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1B801">
      <w:pPr>
        <w:pStyle w:val="10"/>
        <w:ind w:left="0"/>
        <w:rPr>
          <w:sz w:val="20"/>
        </w:rPr>
      </w:pPr>
      <w:bookmarkStart w:id="0" w:name="_GoBack"/>
      <w:bookmarkEnd w:id="0"/>
    </w:p>
    <w:p w14:paraId="1D6BC515">
      <w:pPr>
        <w:pStyle w:val="10"/>
        <w:spacing w:before="205"/>
        <w:ind w:left="0"/>
        <w:rPr>
          <w:sz w:val="20"/>
        </w:rPr>
      </w:pPr>
    </w:p>
    <w:p w14:paraId="7EC3F918">
      <w:pPr>
        <w:pStyle w:val="10"/>
        <w:spacing w:before="140"/>
        <w:ind w:left="0"/>
        <w:rPr>
          <w:sz w:val="20"/>
        </w:rPr>
      </w:pPr>
      <w:r>
        <w:rPr>
          <w:lang w:eastAsia="fr-FR"/>
        </w:rPr>
        <w:drawing>
          <wp:anchor distT="0" distB="0" distL="0" distR="0" simplePos="0" relativeHeight="251663360" behindDoc="1" locked="0" layoutInCell="1" allowOverlap="1">
            <wp:simplePos x="0" y="0"/>
            <wp:positionH relativeFrom="page">
              <wp:posOffset>1454785</wp:posOffset>
            </wp:positionH>
            <wp:positionV relativeFrom="paragraph">
              <wp:posOffset>250190</wp:posOffset>
            </wp:positionV>
            <wp:extent cx="4725670" cy="111760"/>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4725926" cy="111728"/>
                    </a:xfrm>
                    <a:prstGeom prst="rect">
                      <a:avLst/>
                    </a:prstGeom>
                  </pic:spPr>
                </pic:pic>
              </a:graphicData>
            </a:graphic>
          </wp:anchor>
        </w:drawing>
      </w:r>
    </w:p>
    <w:p w14:paraId="61495922">
      <w:pPr>
        <w:pStyle w:val="10"/>
        <w:spacing w:before="166"/>
        <w:ind w:left="0"/>
        <w:rPr>
          <w:sz w:val="32"/>
        </w:rPr>
      </w:pPr>
    </w:p>
    <w:p w14:paraId="2B7D7AFD">
      <w:pPr>
        <w:pStyle w:val="2"/>
        <w:numPr>
          <w:ilvl w:val="0"/>
          <w:numId w:val="1"/>
        </w:numPr>
        <w:tabs>
          <w:tab w:val="left" w:pos="317"/>
        </w:tabs>
        <w:spacing w:line="364" w:lineRule="exact"/>
        <w:ind w:left="317" w:right="8908" w:hanging="317"/>
      </w:pPr>
      <w:r>
        <w:rPr>
          <w:spacing w:val="-2"/>
        </w:rPr>
        <w:t>Définition</w:t>
      </w:r>
    </w:p>
    <w:p w14:paraId="783296E8">
      <w:pPr>
        <w:pStyle w:val="10"/>
        <w:ind w:left="389" w:right="104"/>
        <w:jc w:val="both"/>
      </w:pPr>
      <w:r>
        <w:t xml:space="preserve">Les Strongyloses digestives des ruminants, sont des helminthoses </w:t>
      </w:r>
      <w:r>
        <w:rPr>
          <w:b/>
        </w:rPr>
        <w:t xml:space="preserve">saisonnières, cosmopolites </w:t>
      </w:r>
      <w:r>
        <w:t xml:space="preserve">(plus fréquentes dans les pays chauds), </w:t>
      </w:r>
      <w:r>
        <w:rPr>
          <w:u w:val="single"/>
        </w:rPr>
        <w:t>contractées aux</w:t>
      </w:r>
      <w:r>
        <w:rPr>
          <w:spacing w:val="40"/>
          <w:u w:val="single"/>
        </w:rPr>
        <w:t xml:space="preserve"> </w:t>
      </w:r>
      <w:r>
        <w:rPr>
          <w:u w:val="single"/>
        </w:rPr>
        <w:t>pâturages</w:t>
      </w:r>
      <w:r>
        <w:t>.</w:t>
      </w:r>
    </w:p>
    <w:p w14:paraId="036719AA">
      <w:pPr>
        <w:pStyle w:val="10"/>
        <w:ind w:left="389" w:right="104"/>
        <w:jc w:val="both"/>
      </w:pPr>
      <w:r>
        <w:t xml:space="preserve">Elles sont dues, à la présence et au développement, dans </w:t>
      </w:r>
      <w:r>
        <w:rPr>
          <w:u w:val="single"/>
        </w:rPr>
        <w:t>la caillette, l’intestin grêle, ou le gros intestin</w:t>
      </w:r>
      <w:r>
        <w:t>, de vers,</w:t>
      </w:r>
      <w:r>
        <w:rPr>
          <w:spacing w:val="-2"/>
        </w:rPr>
        <w:t xml:space="preserve"> </w:t>
      </w:r>
      <w:r>
        <w:t>Strongylida, suite</w:t>
      </w:r>
      <w:r>
        <w:rPr>
          <w:spacing w:val="-2"/>
        </w:rPr>
        <w:t xml:space="preserve"> </w:t>
      </w:r>
      <w:r>
        <w:t>à</w:t>
      </w:r>
      <w:r>
        <w:rPr>
          <w:spacing w:val="-1"/>
        </w:rPr>
        <w:t xml:space="preserve"> </w:t>
      </w:r>
      <w:r>
        <w:t>l’ingestion</w:t>
      </w:r>
      <w:r>
        <w:rPr>
          <w:spacing w:val="-2"/>
        </w:rPr>
        <w:t xml:space="preserve"> </w:t>
      </w:r>
      <w:r>
        <w:t>et</w:t>
      </w:r>
      <w:r>
        <w:rPr>
          <w:spacing w:val="-1"/>
        </w:rPr>
        <w:t xml:space="preserve"> </w:t>
      </w:r>
      <w:r>
        <w:t>/</w:t>
      </w:r>
      <w:r>
        <w:rPr>
          <w:spacing w:val="-2"/>
        </w:rPr>
        <w:t xml:space="preserve"> </w:t>
      </w:r>
      <w:r>
        <w:t>ou</w:t>
      </w:r>
      <w:r>
        <w:rPr>
          <w:spacing w:val="-2"/>
        </w:rPr>
        <w:t xml:space="preserve"> </w:t>
      </w:r>
      <w:r>
        <w:t>la</w:t>
      </w:r>
      <w:r>
        <w:rPr>
          <w:spacing w:val="-3"/>
        </w:rPr>
        <w:t xml:space="preserve"> </w:t>
      </w:r>
      <w:r>
        <w:t>pénétration</w:t>
      </w:r>
      <w:r>
        <w:rPr>
          <w:spacing w:val="-2"/>
        </w:rPr>
        <w:t xml:space="preserve"> </w:t>
      </w:r>
      <w:r>
        <w:t>transcutanée,</w:t>
      </w:r>
      <w:r>
        <w:rPr>
          <w:spacing w:val="-2"/>
        </w:rPr>
        <w:t xml:space="preserve"> </w:t>
      </w:r>
      <w:r>
        <w:t>de</w:t>
      </w:r>
      <w:r>
        <w:rPr>
          <w:spacing w:val="-3"/>
        </w:rPr>
        <w:t xml:space="preserve"> </w:t>
      </w:r>
      <w:r>
        <w:t>larves</w:t>
      </w:r>
      <w:r>
        <w:rPr>
          <w:spacing w:val="-2"/>
        </w:rPr>
        <w:t xml:space="preserve"> </w:t>
      </w:r>
      <w:r>
        <w:t>infestantes,</w:t>
      </w:r>
      <w:r>
        <w:rPr>
          <w:spacing w:val="-2"/>
        </w:rPr>
        <w:t xml:space="preserve"> </w:t>
      </w:r>
      <w:r>
        <w:t>développées</w:t>
      </w:r>
      <w:r>
        <w:rPr>
          <w:spacing w:val="-2"/>
        </w:rPr>
        <w:t xml:space="preserve"> </w:t>
      </w:r>
      <w:r>
        <w:t>sur le sol.</w:t>
      </w:r>
    </w:p>
    <w:p w14:paraId="1D693B41">
      <w:pPr>
        <w:ind w:left="389" w:right="106"/>
        <w:jc w:val="both"/>
        <w:rPr>
          <w:sz w:val="24"/>
        </w:rPr>
      </w:pPr>
      <w:r>
        <w:rPr>
          <w:sz w:val="24"/>
        </w:rPr>
        <w:t xml:space="preserve">Elles se manifestent par deux syndromes importants à savoir, </w:t>
      </w:r>
      <w:r>
        <w:rPr>
          <w:b/>
          <w:sz w:val="24"/>
        </w:rPr>
        <w:t xml:space="preserve">l’anémie </w:t>
      </w:r>
      <w:r>
        <w:rPr>
          <w:sz w:val="24"/>
        </w:rPr>
        <w:t xml:space="preserve">et </w:t>
      </w:r>
      <w:r>
        <w:rPr>
          <w:b/>
          <w:sz w:val="24"/>
        </w:rPr>
        <w:t>la diarrhée</w:t>
      </w:r>
      <w:r>
        <w:rPr>
          <w:sz w:val="24"/>
        </w:rPr>
        <w:t xml:space="preserve">, avec </w:t>
      </w:r>
      <w:r>
        <w:rPr>
          <w:b/>
          <w:sz w:val="24"/>
        </w:rPr>
        <w:t>des pertes en production, plus ou moins sévères</w:t>
      </w:r>
      <w:r>
        <w:rPr>
          <w:sz w:val="24"/>
        </w:rPr>
        <w:t>.</w:t>
      </w:r>
    </w:p>
    <w:p w14:paraId="19BC85BF">
      <w:pPr>
        <w:pStyle w:val="2"/>
        <w:numPr>
          <w:ilvl w:val="0"/>
          <w:numId w:val="1"/>
        </w:numPr>
        <w:tabs>
          <w:tab w:val="left" w:pos="732"/>
        </w:tabs>
        <w:spacing w:before="230"/>
        <w:ind w:left="732" w:hanging="317"/>
        <w:jc w:val="left"/>
      </w:pPr>
      <w:r>
        <w:rPr>
          <w:spacing w:val="-2"/>
        </w:rPr>
        <w:t>Synonymie</w:t>
      </w:r>
    </w:p>
    <w:p w14:paraId="3E08E894">
      <w:pPr>
        <w:pStyle w:val="10"/>
        <w:spacing w:before="9"/>
        <w:ind w:left="207"/>
        <w:jc w:val="both"/>
      </w:pPr>
      <w:r>
        <w:t>On</w:t>
      </w:r>
      <w:r>
        <w:rPr>
          <w:spacing w:val="-3"/>
        </w:rPr>
        <w:t xml:space="preserve"> </w:t>
      </w:r>
      <w:r>
        <w:t>les</w:t>
      </w:r>
      <w:r>
        <w:rPr>
          <w:spacing w:val="-1"/>
        </w:rPr>
        <w:t xml:space="preserve"> </w:t>
      </w:r>
      <w:r>
        <w:t>appelle</w:t>
      </w:r>
      <w:r>
        <w:rPr>
          <w:spacing w:val="-2"/>
        </w:rPr>
        <w:t xml:space="preserve"> </w:t>
      </w:r>
      <w:r>
        <w:t>souvent</w:t>
      </w:r>
      <w:r>
        <w:rPr>
          <w:spacing w:val="-1"/>
        </w:rPr>
        <w:t xml:space="preserve"> </w:t>
      </w:r>
      <w:r>
        <w:rPr>
          <w:spacing w:val="-10"/>
        </w:rPr>
        <w:t>:</w:t>
      </w:r>
    </w:p>
    <w:p w14:paraId="631CAD34">
      <w:pPr>
        <w:pStyle w:val="5"/>
        <w:spacing w:before="29"/>
        <w:ind w:left="207"/>
        <w:jc w:val="both"/>
        <w:rPr>
          <w:b w:val="0"/>
        </w:rPr>
      </w:pPr>
      <w:r>
        <w:rPr>
          <w:b w:val="0"/>
          <w:w w:val="120"/>
        </w:rPr>
        <w:t>-</w:t>
      </w:r>
      <w:r>
        <w:rPr>
          <w:b w:val="0"/>
          <w:spacing w:val="-10"/>
          <w:w w:val="120"/>
        </w:rPr>
        <w:t xml:space="preserve"> </w:t>
      </w:r>
      <w:r>
        <w:rPr>
          <w:w w:val="120"/>
        </w:rPr>
        <w:t>Diarrhé</w:t>
      </w:r>
      <w:r>
        <w:rPr>
          <w:spacing w:val="-10"/>
          <w:w w:val="120"/>
        </w:rPr>
        <w:t xml:space="preserve"> </w:t>
      </w:r>
      <w:r>
        <w:rPr>
          <w:w w:val="120"/>
        </w:rPr>
        <w:t>estivales</w:t>
      </w:r>
      <w:r>
        <w:rPr>
          <w:b w:val="0"/>
          <w:w w:val="120"/>
        </w:rPr>
        <w:t>,</w:t>
      </w:r>
      <w:r>
        <w:rPr>
          <w:b w:val="0"/>
          <w:spacing w:val="-10"/>
          <w:w w:val="120"/>
        </w:rPr>
        <w:t xml:space="preserve"> </w:t>
      </w:r>
      <w:r>
        <w:rPr>
          <w:w w:val="120"/>
        </w:rPr>
        <w:t>Gastro-entérites</w:t>
      </w:r>
      <w:r>
        <w:rPr>
          <w:spacing w:val="-8"/>
          <w:w w:val="120"/>
        </w:rPr>
        <w:t xml:space="preserve"> </w:t>
      </w:r>
      <w:r>
        <w:rPr>
          <w:w w:val="120"/>
        </w:rPr>
        <w:t>parasitaires</w:t>
      </w:r>
      <w:r>
        <w:rPr>
          <w:spacing w:val="-4"/>
          <w:w w:val="120"/>
        </w:rPr>
        <w:t xml:space="preserve"> </w:t>
      </w:r>
      <w:r>
        <w:rPr>
          <w:b w:val="0"/>
          <w:w w:val="120"/>
        </w:rPr>
        <w:t>et</w:t>
      </w:r>
      <w:r>
        <w:rPr>
          <w:b w:val="0"/>
          <w:spacing w:val="-10"/>
          <w:w w:val="120"/>
        </w:rPr>
        <w:t xml:space="preserve"> </w:t>
      </w:r>
      <w:r>
        <w:rPr>
          <w:w w:val="120"/>
        </w:rPr>
        <w:t>anémie</w:t>
      </w:r>
      <w:r>
        <w:rPr>
          <w:spacing w:val="-8"/>
          <w:w w:val="120"/>
        </w:rPr>
        <w:t xml:space="preserve"> </w:t>
      </w:r>
      <w:r>
        <w:rPr>
          <w:spacing w:val="-2"/>
          <w:w w:val="120"/>
        </w:rPr>
        <w:t>d’été</w:t>
      </w:r>
      <w:r>
        <w:rPr>
          <w:b w:val="0"/>
          <w:spacing w:val="-2"/>
          <w:w w:val="120"/>
        </w:rPr>
        <w:t>.</w:t>
      </w:r>
    </w:p>
    <w:p w14:paraId="6854984F">
      <w:pPr>
        <w:pStyle w:val="10"/>
        <w:spacing w:before="108" w:line="199" w:lineRule="auto"/>
        <w:ind w:left="212" w:right="105"/>
        <w:jc w:val="both"/>
      </w:pPr>
      <w:r>
        <w:rPr>
          <w:w w:val="120"/>
        </w:rPr>
        <w:t xml:space="preserve">-Ou bien, avec des Noms ou on spécifie le parasite, exemple : Pour une strongylose causée par le genre, </w:t>
      </w:r>
      <w:r>
        <w:rPr>
          <w:i/>
          <w:w w:val="120"/>
          <w:u w:val="single"/>
        </w:rPr>
        <w:t>Oestertagia</w:t>
      </w:r>
      <w:r>
        <w:rPr>
          <w:w w:val="120"/>
        </w:rPr>
        <w:t xml:space="preserve">, on parle </w:t>
      </w:r>
      <w:r>
        <w:rPr>
          <w:w w:val="120"/>
          <w:u w:val="single"/>
        </w:rPr>
        <w:t>d’oestertagiose</w:t>
      </w:r>
      <w:r>
        <w:rPr>
          <w:spacing w:val="-1"/>
          <w:w w:val="120"/>
        </w:rPr>
        <w:t xml:space="preserve"> </w:t>
      </w:r>
      <w:r>
        <w:rPr>
          <w:w w:val="120"/>
        </w:rPr>
        <w:t xml:space="preserve">; celle causée par le genre, </w:t>
      </w:r>
      <w:r>
        <w:rPr>
          <w:i/>
          <w:w w:val="120"/>
          <w:u w:val="single"/>
        </w:rPr>
        <w:t>Trichostrongylus</w:t>
      </w:r>
      <w:r>
        <w:rPr>
          <w:w w:val="120"/>
          <w:u w:val="single"/>
        </w:rPr>
        <w:t>,</w:t>
      </w:r>
      <w:r>
        <w:rPr>
          <w:w w:val="120"/>
        </w:rPr>
        <w:t xml:space="preserve"> on par le de </w:t>
      </w:r>
      <w:r>
        <w:rPr>
          <w:w w:val="120"/>
          <w:u w:val="single"/>
        </w:rPr>
        <w:t>trychostrongylose,</w:t>
      </w:r>
      <w:r>
        <w:rPr>
          <w:w w:val="120"/>
        </w:rPr>
        <w:t xml:space="preserve"> etc.</w:t>
      </w:r>
    </w:p>
    <w:p w14:paraId="0D49BC36">
      <w:pPr>
        <w:pStyle w:val="2"/>
        <w:numPr>
          <w:ilvl w:val="0"/>
          <w:numId w:val="1"/>
        </w:numPr>
        <w:tabs>
          <w:tab w:val="left" w:pos="524"/>
        </w:tabs>
        <w:spacing w:before="246"/>
        <w:ind w:left="524" w:hanging="317"/>
        <w:jc w:val="left"/>
      </w:pPr>
      <w:r>
        <w:t>Répartition</w:t>
      </w:r>
      <w:r>
        <w:rPr>
          <w:spacing w:val="-16"/>
        </w:rPr>
        <w:t xml:space="preserve"> </w:t>
      </w:r>
      <w:r>
        <w:rPr>
          <w:spacing w:val="-2"/>
        </w:rPr>
        <w:t>géographique</w:t>
      </w:r>
    </w:p>
    <w:p w14:paraId="474F4A68">
      <w:pPr>
        <w:spacing w:before="100" w:line="199" w:lineRule="auto"/>
        <w:ind w:left="207" w:right="99"/>
        <w:jc w:val="both"/>
        <w:rPr>
          <w:i/>
          <w:sz w:val="24"/>
        </w:rPr>
      </w:pPr>
      <w:r>
        <w:rPr>
          <w:sz w:val="24"/>
        </w:rPr>
        <w:t xml:space="preserve">Les espèces de strongles digestifs, sont </w:t>
      </w:r>
      <w:r>
        <w:rPr>
          <w:b/>
          <w:sz w:val="24"/>
        </w:rPr>
        <w:t>cosmopolites</w:t>
      </w:r>
      <w:r>
        <w:rPr>
          <w:b/>
          <w:spacing w:val="-1"/>
          <w:sz w:val="24"/>
        </w:rPr>
        <w:t xml:space="preserve"> </w:t>
      </w:r>
      <w:r>
        <w:rPr>
          <w:sz w:val="24"/>
        </w:rPr>
        <w:t xml:space="preserve">; la </w:t>
      </w:r>
      <w:r>
        <w:rPr>
          <w:b/>
          <w:sz w:val="24"/>
        </w:rPr>
        <w:t xml:space="preserve">majorité </w:t>
      </w:r>
      <w:r>
        <w:rPr>
          <w:sz w:val="24"/>
        </w:rPr>
        <w:t>d’entre elles sont surtout fréquentes dans</w:t>
      </w:r>
      <w:r>
        <w:rPr>
          <w:spacing w:val="40"/>
          <w:sz w:val="24"/>
        </w:rPr>
        <w:t xml:space="preserve"> </w:t>
      </w:r>
      <w:r>
        <w:rPr>
          <w:sz w:val="24"/>
        </w:rPr>
        <w:t xml:space="preserve">les </w:t>
      </w:r>
      <w:r>
        <w:rPr>
          <w:b/>
          <w:sz w:val="24"/>
        </w:rPr>
        <w:t xml:space="preserve">régions chaudes et humides </w:t>
      </w:r>
      <w:r>
        <w:rPr>
          <w:sz w:val="24"/>
        </w:rPr>
        <w:t xml:space="preserve">; certaines espèces sont trouvées dans les pays froids, tel que </w:t>
      </w:r>
      <w:r>
        <w:rPr>
          <w:i/>
          <w:sz w:val="24"/>
        </w:rPr>
        <w:t xml:space="preserve">Ostertagia ostertagi </w:t>
      </w:r>
      <w:r>
        <w:rPr>
          <w:sz w:val="24"/>
        </w:rPr>
        <w:t>et</w:t>
      </w:r>
      <w:r>
        <w:rPr>
          <w:spacing w:val="40"/>
          <w:sz w:val="24"/>
        </w:rPr>
        <w:t xml:space="preserve"> </w:t>
      </w:r>
      <w:r>
        <w:rPr>
          <w:i/>
          <w:sz w:val="24"/>
        </w:rPr>
        <w:t xml:space="preserve">Nematodirus battus. </w:t>
      </w:r>
      <w:r>
        <w:rPr>
          <w:sz w:val="24"/>
        </w:rPr>
        <w:t xml:space="preserve">Par contre d’autres peuvent vivre dans des climats variés, à titre d’exemple </w:t>
      </w:r>
      <w:r>
        <w:rPr>
          <w:i/>
          <w:sz w:val="24"/>
        </w:rPr>
        <w:t xml:space="preserve">Haemonchus contortus, Teladorsagia circumcincta </w:t>
      </w:r>
      <w:r>
        <w:rPr>
          <w:sz w:val="24"/>
        </w:rPr>
        <w:t xml:space="preserve">et </w:t>
      </w:r>
      <w:r>
        <w:rPr>
          <w:i/>
          <w:sz w:val="24"/>
        </w:rPr>
        <w:t>Trichostrongylus colubriformis</w:t>
      </w:r>
    </w:p>
    <w:p w14:paraId="190F0BF8">
      <w:pPr>
        <w:pStyle w:val="10"/>
        <w:spacing w:before="97"/>
        <w:ind w:left="0"/>
        <w:rPr>
          <w:i/>
        </w:rPr>
      </w:pPr>
    </w:p>
    <w:p w14:paraId="63F606AE">
      <w:pPr>
        <w:pStyle w:val="2"/>
        <w:numPr>
          <w:ilvl w:val="0"/>
          <w:numId w:val="1"/>
        </w:numPr>
        <w:tabs>
          <w:tab w:val="left" w:pos="317"/>
        </w:tabs>
        <w:spacing w:line="353" w:lineRule="exact"/>
        <w:ind w:left="317" w:right="8860" w:hanging="317"/>
      </w:pPr>
      <w:r>
        <w:rPr>
          <w:spacing w:val="-2"/>
        </w:rPr>
        <w:t>Importance</w:t>
      </w:r>
    </w:p>
    <w:p w14:paraId="41C827DA">
      <w:pPr>
        <w:pStyle w:val="10"/>
        <w:spacing w:line="261" w:lineRule="exact"/>
        <w:ind w:left="106"/>
      </w:pPr>
      <w:r>
        <w:t>Son</w:t>
      </w:r>
      <w:r>
        <w:rPr>
          <w:spacing w:val="-1"/>
        </w:rPr>
        <w:t xml:space="preserve"> </w:t>
      </w:r>
      <w:r>
        <w:t>importance</w:t>
      </w:r>
      <w:r>
        <w:rPr>
          <w:spacing w:val="-2"/>
        </w:rPr>
        <w:t xml:space="preserve"> </w:t>
      </w:r>
      <w:r>
        <w:t>économique</w:t>
      </w:r>
      <w:r>
        <w:rPr>
          <w:spacing w:val="-2"/>
        </w:rPr>
        <w:t xml:space="preserve"> </w:t>
      </w:r>
      <w:r>
        <w:t>et</w:t>
      </w:r>
      <w:r>
        <w:rPr>
          <w:spacing w:val="-1"/>
        </w:rPr>
        <w:t xml:space="preserve"> </w:t>
      </w:r>
      <w:r>
        <w:t>médicale est considérable, en</w:t>
      </w:r>
      <w:r>
        <w:rPr>
          <w:spacing w:val="-1"/>
        </w:rPr>
        <w:t xml:space="preserve"> </w:t>
      </w:r>
      <w:r>
        <w:t>raison</w:t>
      </w:r>
      <w:r>
        <w:rPr>
          <w:spacing w:val="-1"/>
        </w:rPr>
        <w:t xml:space="preserve"> </w:t>
      </w:r>
      <w:r>
        <w:t>de fortes baisses,</w:t>
      </w:r>
      <w:r>
        <w:rPr>
          <w:spacing w:val="-1"/>
        </w:rPr>
        <w:t xml:space="preserve"> </w:t>
      </w:r>
      <w:r>
        <w:t>en</w:t>
      </w:r>
      <w:r>
        <w:rPr>
          <w:spacing w:val="-2"/>
        </w:rPr>
        <w:t xml:space="preserve"> </w:t>
      </w:r>
      <w:r>
        <w:t>production,</w:t>
      </w:r>
      <w:r>
        <w:rPr>
          <w:spacing w:val="-1"/>
        </w:rPr>
        <w:t xml:space="preserve"> </w:t>
      </w:r>
      <w:r>
        <w:t>tel</w:t>
      </w:r>
      <w:r>
        <w:rPr>
          <w:spacing w:val="-1"/>
        </w:rPr>
        <w:t xml:space="preserve"> </w:t>
      </w:r>
      <w:r>
        <w:t>que</w:t>
      </w:r>
      <w:r>
        <w:rPr>
          <w:spacing w:val="5"/>
        </w:rPr>
        <w:t xml:space="preserve"> </w:t>
      </w:r>
      <w:r>
        <w:rPr>
          <w:spacing w:val="-10"/>
        </w:rPr>
        <w:t>:</w:t>
      </w:r>
    </w:p>
    <w:p w14:paraId="69EFD835">
      <w:pPr>
        <w:pStyle w:val="10"/>
        <w:spacing w:before="1" w:line="276" w:lineRule="exact"/>
        <w:ind w:left="814"/>
      </w:pPr>
      <w:r>
        <w:t>-Le</w:t>
      </w:r>
      <w:r>
        <w:rPr>
          <w:spacing w:val="-3"/>
        </w:rPr>
        <w:t xml:space="preserve"> </w:t>
      </w:r>
      <w:r>
        <w:t>retard</w:t>
      </w:r>
      <w:r>
        <w:rPr>
          <w:spacing w:val="-1"/>
        </w:rPr>
        <w:t xml:space="preserve"> </w:t>
      </w:r>
      <w:r>
        <w:t>de</w:t>
      </w:r>
      <w:r>
        <w:rPr>
          <w:spacing w:val="-1"/>
        </w:rPr>
        <w:t xml:space="preserve"> </w:t>
      </w:r>
      <w:r>
        <w:t>croissance.</w:t>
      </w:r>
      <w:r>
        <w:rPr>
          <w:spacing w:val="9"/>
        </w:rPr>
        <w:t xml:space="preserve"> </w:t>
      </w:r>
      <w:r>
        <w:rPr>
          <w:rFonts w:ascii="Arial MT" w:hAnsi="Arial MT"/>
        </w:rPr>
        <w:t>(</w:t>
      </w:r>
      <w:r>
        <w:t>le</w:t>
      </w:r>
      <w:r>
        <w:rPr>
          <w:spacing w:val="-1"/>
        </w:rPr>
        <w:t xml:space="preserve"> </w:t>
      </w:r>
      <w:r>
        <w:t>Gain</w:t>
      </w:r>
      <w:r>
        <w:rPr>
          <w:spacing w:val="-1"/>
        </w:rPr>
        <w:t xml:space="preserve"> </w:t>
      </w:r>
      <w:r>
        <w:t>Moyen</w:t>
      </w:r>
      <w:r>
        <w:rPr>
          <w:spacing w:val="-1"/>
        </w:rPr>
        <w:t xml:space="preserve"> </w:t>
      </w:r>
      <w:r>
        <w:t>Quotidien</w:t>
      </w:r>
      <w:r>
        <w:rPr>
          <w:spacing w:val="-1"/>
        </w:rPr>
        <w:t xml:space="preserve"> </w:t>
      </w:r>
      <w:r>
        <w:t>(GMQ)</w:t>
      </w:r>
      <w:r>
        <w:rPr>
          <w:spacing w:val="-2"/>
        </w:rPr>
        <w:t xml:space="preserve"> </w:t>
      </w:r>
      <w:r>
        <w:t>est</w:t>
      </w:r>
      <w:r>
        <w:rPr>
          <w:spacing w:val="-1"/>
        </w:rPr>
        <w:t xml:space="preserve"> </w:t>
      </w:r>
      <w:r>
        <w:rPr>
          <w:spacing w:val="-2"/>
        </w:rPr>
        <w:t>diminué),</w:t>
      </w:r>
    </w:p>
    <w:p w14:paraId="0471FF1A">
      <w:pPr>
        <w:pStyle w:val="10"/>
        <w:spacing w:line="275" w:lineRule="exact"/>
        <w:ind w:left="826"/>
      </w:pPr>
      <w:r>
        <w:t>-La</w:t>
      </w:r>
      <w:r>
        <w:rPr>
          <w:spacing w:val="-2"/>
        </w:rPr>
        <w:t xml:space="preserve"> </w:t>
      </w:r>
      <w:r>
        <w:t>chute</w:t>
      </w:r>
      <w:r>
        <w:rPr>
          <w:spacing w:val="-1"/>
        </w:rPr>
        <w:t xml:space="preserve"> </w:t>
      </w:r>
      <w:r>
        <w:t>de</w:t>
      </w:r>
      <w:r>
        <w:rPr>
          <w:spacing w:val="-2"/>
        </w:rPr>
        <w:t xml:space="preserve"> </w:t>
      </w:r>
      <w:r>
        <w:t xml:space="preserve">la production </w:t>
      </w:r>
      <w:r>
        <w:rPr>
          <w:spacing w:val="-2"/>
        </w:rPr>
        <w:t>laitière.</w:t>
      </w:r>
    </w:p>
    <w:p w14:paraId="0578A5A5">
      <w:pPr>
        <w:pStyle w:val="10"/>
        <w:ind w:left="826"/>
      </w:pPr>
      <w:r>
        <w:t>-La</w:t>
      </w:r>
      <w:r>
        <w:rPr>
          <w:spacing w:val="-3"/>
        </w:rPr>
        <w:t xml:space="preserve"> </w:t>
      </w:r>
      <w:r>
        <w:t>mauvaise réponse</w:t>
      </w:r>
      <w:r>
        <w:rPr>
          <w:spacing w:val="-2"/>
        </w:rPr>
        <w:t xml:space="preserve"> vaccinale</w:t>
      </w:r>
    </w:p>
    <w:p w14:paraId="45E4F9A9">
      <w:pPr>
        <w:pStyle w:val="10"/>
        <w:ind w:left="826"/>
      </w:pPr>
      <w:r>
        <w:t>-Les</w:t>
      </w:r>
      <w:r>
        <w:rPr>
          <w:spacing w:val="-2"/>
        </w:rPr>
        <w:t xml:space="preserve"> </w:t>
      </w:r>
      <w:r>
        <w:t>performances</w:t>
      </w:r>
      <w:r>
        <w:rPr>
          <w:spacing w:val="-2"/>
        </w:rPr>
        <w:t xml:space="preserve"> </w:t>
      </w:r>
      <w:r>
        <w:t>en</w:t>
      </w:r>
      <w:r>
        <w:rPr>
          <w:spacing w:val="-1"/>
        </w:rPr>
        <w:t xml:space="preserve"> </w:t>
      </w:r>
      <w:r>
        <w:t>reproduction</w:t>
      </w:r>
      <w:r>
        <w:rPr>
          <w:spacing w:val="-2"/>
        </w:rPr>
        <w:t xml:space="preserve"> </w:t>
      </w:r>
      <w:r>
        <w:t>des</w:t>
      </w:r>
      <w:r>
        <w:rPr>
          <w:spacing w:val="-1"/>
        </w:rPr>
        <w:t xml:space="preserve"> </w:t>
      </w:r>
      <w:r>
        <w:rPr>
          <w:spacing w:val="-2"/>
        </w:rPr>
        <w:t>animaux,</w:t>
      </w:r>
    </w:p>
    <w:p w14:paraId="0C272301">
      <w:pPr>
        <w:pStyle w:val="10"/>
        <w:ind w:left="826"/>
      </w:pPr>
      <w:r>
        <w:t>-La</w:t>
      </w:r>
      <w:r>
        <w:rPr>
          <w:spacing w:val="-3"/>
        </w:rPr>
        <w:t xml:space="preserve"> </w:t>
      </w:r>
      <w:r>
        <w:t>nécessité</w:t>
      </w:r>
      <w:r>
        <w:rPr>
          <w:spacing w:val="-1"/>
        </w:rPr>
        <w:t xml:space="preserve"> </w:t>
      </w:r>
      <w:r>
        <w:t>d’instaurer,</w:t>
      </w:r>
      <w:r>
        <w:rPr>
          <w:spacing w:val="-1"/>
        </w:rPr>
        <w:t xml:space="preserve"> </w:t>
      </w:r>
      <w:r>
        <w:t>une</w:t>
      </w:r>
      <w:r>
        <w:rPr>
          <w:spacing w:val="-3"/>
        </w:rPr>
        <w:t xml:space="preserve"> </w:t>
      </w:r>
      <w:r>
        <w:t>prophylaxie</w:t>
      </w:r>
      <w:r>
        <w:rPr>
          <w:spacing w:val="-1"/>
        </w:rPr>
        <w:t xml:space="preserve"> </w:t>
      </w:r>
      <w:r>
        <w:t>médicale</w:t>
      </w:r>
      <w:r>
        <w:rPr>
          <w:spacing w:val="-1"/>
        </w:rPr>
        <w:t xml:space="preserve"> </w:t>
      </w:r>
      <w:r>
        <w:rPr>
          <w:spacing w:val="-2"/>
        </w:rPr>
        <w:t>systématique</w:t>
      </w:r>
    </w:p>
    <w:p w14:paraId="0DFCF655">
      <w:pPr>
        <w:pStyle w:val="10"/>
        <w:spacing w:before="19"/>
        <w:ind w:left="0"/>
      </w:pPr>
    </w:p>
    <w:p w14:paraId="5D6DAE8D">
      <w:pPr>
        <w:pStyle w:val="2"/>
        <w:numPr>
          <w:ilvl w:val="0"/>
          <w:numId w:val="1"/>
        </w:numPr>
        <w:tabs>
          <w:tab w:val="left" w:pos="524"/>
        </w:tabs>
        <w:ind w:left="524" w:hanging="317"/>
        <w:jc w:val="left"/>
      </w:pPr>
      <w:r>
        <w:t>Etude</w:t>
      </w:r>
      <w:r>
        <w:rPr>
          <w:spacing w:val="-5"/>
        </w:rPr>
        <w:t xml:space="preserve"> </w:t>
      </w:r>
      <w:r>
        <w:t>des</w:t>
      </w:r>
      <w:r>
        <w:rPr>
          <w:spacing w:val="-7"/>
        </w:rPr>
        <w:t xml:space="preserve"> </w:t>
      </w:r>
      <w:r>
        <w:rPr>
          <w:spacing w:val="-2"/>
        </w:rPr>
        <w:t>parasites</w:t>
      </w:r>
    </w:p>
    <w:p w14:paraId="552D909C">
      <w:pPr>
        <w:pStyle w:val="3"/>
        <w:numPr>
          <w:ilvl w:val="1"/>
          <w:numId w:val="1"/>
        </w:numPr>
        <w:tabs>
          <w:tab w:val="left" w:pos="836"/>
        </w:tabs>
        <w:spacing w:before="251"/>
        <w:ind w:left="836" w:hanging="490"/>
        <w:jc w:val="left"/>
      </w:pPr>
      <w:r>
        <w:rPr>
          <w:spacing w:val="-2"/>
        </w:rPr>
        <w:t>Systématique</w:t>
      </w:r>
    </w:p>
    <w:p w14:paraId="0AAD585F">
      <w:pPr>
        <w:spacing w:line="273" w:lineRule="exact"/>
        <w:ind w:left="106"/>
        <w:rPr>
          <w:sz w:val="24"/>
        </w:rPr>
      </w:pPr>
      <w:r>
        <w:rPr>
          <w:sz w:val="24"/>
        </w:rPr>
        <w:t>-Les</w:t>
      </w:r>
      <w:r>
        <w:rPr>
          <w:spacing w:val="-4"/>
          <w:sz w:val="24"/>
        </w:rPr>
        <w:t xml:space="preserve"> </w:t>
      </w:r>
      <w:r>
        <w:rPr>
          <w:sz w:val="24"/>
        </w:rPr>
        <w:t>strongles</w:t>
      </w:r>
      <w:r>
        <w:rPr>
          <w:spacing w:val="-1"/>
          <w:sz w:val="24"/>
        </w:rPr>
        <w:t xml:space="preserve"> </w:t>
      </w:r>
      <w:r>
        <w:rPr>
          <w:sz w:val="24"/>
        </w:rPr>
        <w:t>gastro-intestinaux,</w:t>
      </w:r>
      <w:r>
        <w:rPr>
          <w:spacing w:val="-2"/>
          <w:sz w:val="24"/>
        </w:rPr>
        <w:t xml:space="preserve"> </w:t>
      </w:r>
      <w:r>
        <w:rPr>
          <w:sz w:val="24"/>
        </w:rPr>
        <w:t>appartiennent</w:t>
      </w:r>
      <w:r>
        <w:rPr>
          <w:spacing w:val="-1"/>
          <w:sz w:val="24"/>
        </w:rPr>
        <w:t xml:space="preserve"> </w:t>
      </w:r>
      <w:r>
        <w:rPr>
          <w:sz w:val="24"/>
        </w:rPr>
        <w:t>à</w:t>
      </w:r>
      <w:r>
        <w:rPr>
          <w:spacing w:val="-3"/>
          <w:sz w:val="24"/>
        </w:rPr>
        <w:t xml:space="preserve"> </w:t>
      </w:r>
      <w:r>
        <w:rPr>
          <w:b/>
          <w:sz w:val="24"/>
        </w:rPr>
        <w:t>l’ordre</w:t>
      </w:r>
      <w:r>
        <w:rPr>
          <w:b/>
          <w:spacing w:val="-3"/>
          <w:sz w:val="24"/>
        </w:rPr>
        <w:t xml:space="preserve"> </w:t>
      </w:r>
      <w:r>
        <w:rPr>
          <w:b/>
          <w:sz w:val="24"/>
        </w:rPr>
        <w:t>des</w:t>
      </w:r>
      <w:r>
        <w:rPr>
          <w:b/>
          <w:spacing w:val="-2"/>
          <w:sz w:val="24"/>
        </w:rPr>
        <w:t xml:space="preserve"> </w:t>
      </w:r>
      <w:r>
        <w:rPr>
          <w:b/>
          <w:sz w:val="24"/>
        </w:rPr>
        <w:t>Strongylida</w:t>
      </w:r>
      <w:r>
        <w:rPr>
          <w:sz w:val="24"/>
        </w:rPr>
        <w:t>,</w:t>
      </w:r>
      <w:r>
        <w:rPr>
          <w:spacing w:val="-2"/>
          <w:sz w:val="24"/>
        </w:rPr>
        <w:t xml:space="preserve"> </w:t>
      </w:r>
      <w:r>
        <w:rPr>
          <w:sz w:val="24"/>
        </w:rPr>
        <w:t>et</w:t>
      </w:r>
      <w:r>
        <w:rPr>
          <w:spacing w:val="-2"/>
          <w:sz w:val="24"/>
        </w:rPr>
        <w:t xml:space="preserve"> </w:t>
      </w:r>
      <w:r>
        <w:rPr>
          <w:sz w:val="24"/>
        </w:rPr>
        <w:t>aux</w:t>
      </w:r>
      <w:r>
        <w:rPr>
          <w:spacing w:val="58"/>
          <w:sz w:val="24"/>
        </w:rPr>
        <w:t xml:space="preserve"> </w:t>
      </w:r>
      <w:r>
        <w:rPr>
          <w:sz w:val="24"/>
        </w:rPr>
        <w:t>super</w:t>
      </w:r>
      <w:r>
        <w:rPr>
          <w:spacing w:val="-2"/>
          <w:sz w:val="24"/>
        </w:rPr>
        <w:t xml:space="preserve"> </w:t>
      </w:r>
      <w:r>
        <w:rPr>
          <w:sz w:val="24"/>
        </w:rPr>
        <w:t xml:space="preserve">familles </w:t>
      </w:r>
      <w:r>
        <w:rPr>
          <w:spacing w:val="-5"/>
          <w:sz w:val="24"/>
        </w:rPr>
        <w:t>des</w:t>
      </w:r>
    </w:p>
    <w:p w14:paraId="51B230D2">
      <w:pPr>
        <w:pStyle w:val="10"/>
        <w:spacing w:before="7"/>
        <w:ind w:left="0"/>
      </w:pPr>
    </w:p>
    <w:p w14:paraId="7574E6CF">
      <w:pPr>
        <w:pStyle w:val="18"/>
        <w:numPr>
          <w:ilvl w:val="0"/>
          <w:numId w:val="2"/>
        </w:numPr>
        <w:tabs>
          <w:tab w:val="left" w:pos="825"/>
        </w:tabs>
        <w:ind w:left="825" w:hanging="359"/>
        <w:rPr>
          <w:b/>
          <w:sz w:val="24"/>
        </w:rPr>
      </w:pPr>
      <w:r>
        <w:rPr>
          <w:b/>
          <w:spacing w:val="-2"/>
          <w:sz w:val="24"/>
        </w:rPr>
        <w:t>Trichostrongyloidea</w:t>
      </w:r>
    </w:p>
    <w:p w14:paraId="36A938D5">
      <w:pPr>
        <w:pStyle w:val="18"/>
        <w:numPr>
          <w:ilvl w:val="0"/>
          <w:numId w:val="2"/>
        </w:numPr>
        <w:tabs>
          <w:tab w:val="left" w:pos="946"/>
        </w:tabs>
        <w:spacing w:before="44"/>
        <w:ind w:left="946" w:hanging="480"/>
        <w:rPr>
          <w:b/>
          <w:sz w:val="24"/>
        </w:rPr>
      </w:pPr>
      <w:r>
        <w:rPr>
          <w:b/>
          <w:spacing w:val="-2"/>
          <w:sz w:val="24"/>
        </w:rPr>
        <w:t>Strongyloidea</w:t>
      </w:r>
    </w:p>
    <w:p w14:paraId="6370ED28">
      <w:pPr>
        <w:pStyle w:val="18"/>
        <w:numPr>
          <w:ilvl w:val="0"/>
          <w:numId w:val="2"/>
        </w:numPr>
        <w:tabs>
          <w:tab w:val="left" w:pos="825"/>
        </w:tabs>
        <w:spacing w:before="40"/>
        <w:ind w:left="825" w:hanging="359"/>
        <w:rPr>
          <w:b/>
          <w:sz w:val="24"/>
        </w:rPr>
      </w:pPr>
      <w:r>
        <w:rPr>
          <w:b/>
          <w:sz w:val="24"/>
        </w:rPr>
        <w:t>La</w:t>
      </w:r>
      <w:r>
        <w:rPr>
          <w:b/>
          <w:spacing w:val="-3"/>
          <w:sz w:val="24"/>
        </w:rPr>
        <w:t xml:space="preserve"> </w:t>
      </w:r>
      <w:r>
        <w:rPr>
          <w:b/>
          <w:sz w:val="24"/>
        </w:rPr>
        <w:t>super</w:t>
      </w:r>
      <w:r>
        <w:rPr>
          <w:b/>
          <w:spacing w:val="-3"/>
          <w:sz w:val="24"/>
        </w:rPr>
        <w:t xml:space="preserve"> </w:t>
      </w:r>
      <w:r>
        <w:rPr>
          <w:b/>
          <w:sz w:val="24"/>
        </w:rPr>
        <w:t>famille</w:t>
      </w:r>
      <w:r>
        <w:rPr>
          <w:b/>
          <w:spacing w:val="-2"/>
          <w:sz w:val="24"/>
        </w:rPr>
        <w:t xml:space="preserve"> </w:t>
      </w:r>
      <w:r>
        <w:rPr>
          <w:b/>
          <w:sz w:val="24"/>
        </w:rPr>
        <w:t>des</w:t>
      </w:r>
      <w:r>
        <w:rPr>
          <w:b/>
          <w:spacing w:val="-2"/>
          <w:sz w:val="24"/>
        </w:rPr>
        <w:t xml:space="preserve"> </w:t>
      </w:r>
      <w:r>
        <w:rPr>
          <w:b/>
          <w:sz w:val="24"/>
        </w:rPr>
        <w:t>Tricostrongyloidea,</w:t>
      </w:r>
      <w:r>
        <w:rPr>
          <w:b/>
          <w:spacing w:val="-2"/>
          <w:sz w:val="24"/>
        </w:rPr>
        <w:t xml:space="preserve"> </w:t>
      </w:r>
      <w:r>
        <w:rPr>
          <w:b/>
          <w:sz w:val="24"/>
        </w:rPr>
        <w:t>renferme</w:t>
      </w:r>
      <w:r>
        <w:rPr>
          <w:b/>
          <w:spacing w:val="-2"/>
          <w:sz w:val="24"/>
        </w:rPr>
        <w:t xml:space="preserve"> </w:t>
      </w:r>
      <w:r>
        <w:rPr>
          <w:b/>
          <w:spacing w:val="-10"/>
          <w:sz w:val="24"/>
        </w:rPr>
        <w:t>:</w:t>
      </w:r>
    </w:p>
    <w:p w14:paraId="2BA6A90E">
      <w:pPr>
        <w:pStyle w:val="18"/>
        <w:numPr>
          <w:ilvl w:val="0"/>
          <w:numId w:val="3"/>
        </w:numPr>
        <w:tabs>
          <w:tab w:val="left" w:pos="871"/>
        </w:tabs>
        <w:spacing w:before="36"/>
        <w:ind w:left="871" w:hanging="359"/>
        <w:rPr>
          <w:sz w:val="24"/>
        </w:rPr>
      </w:pPr>
      <w:r>
        <w:rPr>
          <w:b/>
          <w:i/>
          <w:color w:val="000000"/>
          <w:sz w:val="24"/>
        </w:rPr>
        <w:t>La</w:t>
      </w:r>
      <w:r>
        <w:rPr>
          <w:b/>
          <w:i/>
          <w:color w:val="000000"/>
          <w:spacing w:val="-3"/>
          <w:sz w:val="24"/>
        </w:rPr>
        <w:t xml:space="preserve"> </w:t>
      </w:r>
      <w:r>
        <w:rPr>
          <w:b/>
          <w:i/>
          <w:color w:val="000000"/>
          <w:sz w:val="24"/>
        </w:rPr>
        <w:t>famille des</w:t>
      </w:r>
      <w:r>
        <w:rPr>
          <w:b/>
          <w:i/>
          <w:color w:val="000000"/>
          <w:spacing w:val="-1"/>
          <w:sz w:val="24"/>
        </w:rPr>
        <w:t xml:space="preserve"> </w:t>
      </w:r>
      <w:r>
        <w:rPr>
          <w:b/>
          <w:i/>
          <w:color w:val="000000"/>
          <w:sz w:val="24"/>
        </w:rPr>
        <w:t>Trichostrongylidae</w:t>
      </w:r>
      <w:r>
        <w:rPr>
          <w:color w:val="000000"/>
          <w:sz w:val="24"/>
        </w:rPr>
        <w:t>,</w:t>
      </w:r>
      <w:r>
        <w:rPr>
          <w:color w:val="000000"/>
          <w:spacing w:val="-1"/>
          <w:sz w:val="24"/>
        </w:rPr>
        <w:t xml:space="preserve"> </w:t>
      </w:r>
      <w:r>
        <w:rPr>
          <w:color w:val="000000"/>
          <w:sz w:val="24"/>
        </w:rPr>
        <w:t>qui se</w:t>
      </w:r>
      <w:r>
        <w:rPr>
          <w:color w:val="000000"/>
          <w:spacing w:val="-1"/>
          <w:sz w:val="24"/>
        </w:rPr>
        <w:t xml:space="preserve"> </w:t>
      </w:r>
      <w:r>
        <w:rPr>
          <w:color w:val="000000"/>
          <w:sz w:val="24"/>
        </w:rPr>
        <w:t>compose</w:t>
      </w:r>
      <w:r>
        <w:rPr>
          <w:color w:val="000000"/>
          <w:spacing w:val="-2"/>
          <w:sz w:val="24"/>
        </w:rPr>
        <w:t xml:space="preserve"> </w:t>
      </w:r>
      <w:r>
        <w:rPr>
          <w:color w:val="000000"/>
          <w:sz w:val="24"/>
        </w:rPr>
        <w:t>de</w:t>
      </w:r>
      <w:r>
        <w:rPr>
          <w:color w:val="000000"/>
          <w:spacing w:val="-1"/>
          <w:sz w:val="24"/>
        </w:rPr>
        <w:t xml:space="preserve"> </w:t>
      </w:r>
      <w:r>
        <w:rPr>
          <w:color w:val="000000"/>
          <w:sz w:val="24"/>
        </w:rPr>
        <w:t>2</w:t>
      </w:r>
      <w:r>
        <w:rPr>
          <w:color w:val="000000"/>
          <w:spacing w:val="-1"/>
          <w:sz w:val="24"/>
        </w:rPr>
        <w:t xml:space="preserve"> </w:t>
      </w:r>
      <w:r>
        <w:rPr>
          <w:color w:val="000000"/>
          <w:sz w:val="24"/>
        </w:rPr>
        <w:t xml:space="preserve">sous </w:t>
      </w:r>
      <w:r>
        <w:rPr>
          <w:color w:val="000000"/>
          <w:spacing w:val="-2"/>
          <w:sz w:val="24"/>
        </w:rPr>
        <w:t>familles</w:t>
      </w:r>
    </w:p>
    <w:p w14:paraId="2C099150">
      <w:pPr>
        <w:pStyle w:val="18"/>
        <w:numPr>
          <w:ilvl w:val="0"/>
          <w:numId w:val="4"/>
        </w:numPr>
        <w:tabs>
          <w:tab w:val="left" w:pos="826"/>
        </w:tabs>
        <w:spacing w:before="41" w:line="280" w:lineRule="auto"/>
        <w:ind w:right="1466"/>
        <w:rPr>
          <w:b/>
          <w:i/>
          <w:sz w:val="24"/>
        </w:rPr>
      </w:pPr>
      <w:r>
        <w:rPr>
          <w:b/>
          <w:color w:val="000000"/>
          <w:sz w:val="24"/>
          <w:u w:val="single"/>
          <w:shd w:val="clear" w:color="auto" w:fill="C0C0C0"/>
        </w:rPr>
        <w:t>La</w:t>
      </w:r>
      <w:r>
        <w:rPr>
          <w:b/>
          <w:color w:val="000000"/>
          <w:spacing w:val="-4"/>
          <w:sz w:val="24"/>
          <w:u w:val="single"/>
          <w:shd w:val="clear" w:color="auto" w:fill="C0C0C0"/>
        </w:rPr>
        <w:t xml:space="preserve"> </w:t>
      </w:r>
      <w:r>
        <w:rPr>
          <w:b/>
          <w:color w:val="000000"/>
          <w:sz w:val="24"/>
          <w:u w:val="single"/>
          <w:shd w:val="clear" w:color="auto" w:fill="C0C0C0"/>
        </w:rPr>
        <w:t>sous</w:t>
      </w:r>
      <w:r>
        <w:rPr>
          <w:b/>
          <w:color w:val="000000"/>
          <w:spacing w:val="-7"/>
          <w:sz w:val="24"/>
          <w:u w:val="single"/>
          <w:shd w:val="clear" w:color="auto" w:fill="C0C0C0"/>
        </w:rPr>
        <w:t xml:space="preserve"> </w:t>
      </w:r>
      <w:r>
        <w:rPr>
          <w:b/>
          <w:color w:val="000000"/>
          <w:sz w:val="24"/>
          <w:u w:val="single"/>
          <w:shd w:val="clear" w:color="auto" w:fill="C0C0C0"/>
        </w:rPr>
        <w:t>famille</w:t>
      </w:r>
      <w:r>
        <w:rPr>
          <w:b/>
          <w:color w:val="000000"/>
          <w:spacing w:val="-4"/>
          <w:sz w:val="24"/>
          <w:u w:val="single"/>
          <w:shd w:val="clear" w:color="auto" w:fill="C0C0C0"/>
        </w:rPr>
        <w:t xml:space="preserve"> </w:t>
      </w:r>
      <w:r>
        <w:rPr>
          <w:b/>
          <w:color w:val="000000"/>
          <w:sz w:val="24"/>
          <w:u w:val="single"/>
          <w:shd w:val="clear" w:color="auto" w:fill="C0C0C0"/>
        </w:rPr>
        <w:t>des</w:t>
      </w:r>
      <w:r>
        <w:rPr>
          <w:b/>
          <w:color w:val="000000"/>
          <w:spacing w:val="-4"/>
          <w:sz w:val="24"/>
          <w:u w:val="single"/>
          <w:shd w:val="clear" w:color="auto" w:fill="C0C0C0"/>
        </w:rPr>
        <w:t xml:space="preserve"> </w:t>
      </w:r>
      <w:r>
        <w:rPr>
          <w:b/>
          <w:color w:val="000000"/>
          <w:sz w:val="24"/>
          <w:u w:val="single"/>
          <w:shd w:val="clear" w:color="auto" w:fill="C0C0C0"/>
        </w:rPr>
        <w:t>trichostrongylinae</w:t>
      </w:r>
      <w:r>
        <w:rPr>
          <w:color w:val="000000"/>
          <w:sz w:val="24"/>
        </w:rPr>
        <w:t>,</w:t>
      </w:r>
      <w:r>
        <w:rPr>
          <w:color w:val="000000"/>
          <w:spacing w:val="-4"/>
          <w:sz w:val="24"/>
        </w:rPr>
        <w:t xml:space="preserve"> </w:t>
      </w:r>
      <w:r>
        <w:rPr>
          <w:color w:val="000000"/>
          <w:sz w:val="24"/>
        </w:rPr>
        <w:t>contenant</w:t>
      </w:r>
      <w:r>
        <w:rPr>
          <w:color w:val="000000"/>
          <w:spacing w:val="-4"/>
          <w:sz w:val="24"/>
        </w:rPr>
        <w:t xml:space="preserve"> </w:t>
      </w:r>
      <w:r>
        <w:rPr>
          <w:color w:val="000000"/>
          <w:sz w:val="24"/>
        </w:rPr>
        <w:t>les</w:t>
      </w:r>
      <w:r>
        <w:rPr>
          <w:color w:val="000000"/>
          <w:spacing w:val="-4"/>
          <w:sz w:val="24"/>
        </w:rPr>
        <w:t xml:space="preserve"> </w:t>
      </w:r>
      <w:r>
        <w:rPr>
          <w:color w:val="000000"/>
          <w:sz w:val="24"/>
        </w:rPr>
        <w:t>genres</w:t>
      </w:r>
      <w:r>
        <w:rPr>
          <w:color w:val="000000"/>
          <w:spacing w:val="-3"/>
          <w:sz w:val="24"/>
        </w:rPr>
        <w:t xml:space="preserve"> </w:t>
      </w:r>
      <w:r>
        <w:rPr>
          <w:color w:val="000000"/>
          <w:sz w:val="24"/>
        </w:rPr>
        <w:t>:</w:t>
      </w:r>
      <w:r>
        <w:rPr>
          <w:color w:val="000000"/>
          <w:spacing w:val="-4"/>
          <w:sz w:val="24"/>
        </w:rPr>
        <w:t xml:space="preserve"> </w:t>
      </w:r>
      <w:r>
        <w:rPr>
          <w:b/>
          <w:i/>
          <w:color w:val="000000"/>
          <w:sz w:val="24"/>
        </w:rPr>
        <w:t>Ostertagia.,</w:t>
      </w:r>
      <w:r>
        <w:rPr>
          <w:b/>
          <w:i/>
          <w:color w:val="000000"/>
          <w:spacing w:val="-4"/>
          <w:sz w:val="24"/>
        </w:rPr>
        <w:t xml:space="preserve"> </w:t>
      </w:r>
      <w:r>
        <w:rPr>
          <w:b/>
          <w:i/>
          <w:color w:val="000000"/>
          <w:sz w:val="24"/>
        </w:rPr>
        <w:t>Teladorsagia, Trichostrostrongylus, Haemonchus et Cooperia</w:t>
      </w:r>
    </w:p>
    <w:p w14:paraId="46C9966C">
      <w:pPr>
        <w:pStyle w:val="18"/>
        <w:numPr>
          <w:ilvl w:val="0"/>
          <w:numId w:val="4"/>
        </w:numPr>
        <w:tabs>
          <w:tab w:val="left" w:pos="826"/>
        </w:tabs>
        <w:spacing w:line="266" w:lineRule="exact"/>
        <w:ind w:hanging="360"/>
        <w:rPr>
          <w:b/>
          <w:i/>
          <w:sz w:val="24"/>
        </w:rPr>
      </w:pPr>
      <w:r>
        <w:rPr>
          <w:b/>
          <w:color w:val="000000"/>
          <w:sz w:val="24"/>
          <w:u w:val="single"/>
          <w:shd w:val="clear" w:color="auto" w:fill="C0C0C0"/>
        </w:rPr>
        <w:t>La</w:t>
      </w:r>
      <w:r>
        <w:rPr>
          <w:b/>
          <w:color w:val="000000"/>
          <w:spacing w:val="-4"/>
          <w:sz w:val="24"/>
          <w:u w:val="single"/>
          <w:shd w:val="clear" w:color="auto" w:fill="C0C0C0"/>
        </w:rPr>
        <w:t xml:space="preserve"> </w:t>
      </w:r>
      <w:r>
        <w:rPr>
          <w:b/>
          <w:color w:val="000000"/>
          <w:sz w:val="24"/>
          <w:u w:val="single"/>
          <w:shd w:val="clear" w:color="auto" w:fill="C0C0C0"/>
        </w:rPr>
        <w:t>sous</w:t>
      </w:r>
      <w:r>
        <w:rPr>
          <w:b/>
          <w:color w:val="000000"/>
          <w:spacing w:val="-4"/>
          <w:sz w:val="24"/>
          <w:u w:val="single"/>
          <w:shd w:val="clear" w:color="auto" w:fill="C0C0C0"/>
        </w:rPr>
        <w:t xml:space="preserve"> </w:t>
      </w:r>
      <w:r>
        <w:rPr>
          <w:b/>
          <w:color w:val="000000"/>
          <w:sz w:val="24"/>
          <w:u w:val="single"/>
          <w:shd w:val="clear" w:color="auto" w:fill="C0C0C0"/>
        </w:rPr>
        <w:t>famille</w:t>
      </w:r>
      <w:r>
        <w:rPr>
          <w:b/>
          <w:color w:val="000000"/>
          <w:spacing w:val="-1"/>
          <w:sz w:val="24"/>
          <w:u w:val="single"/>
          <w:shd w:val="clear" w:color="auto" w:fill="C0C0C0"/>
        </w:rPr>
        <w:t xml:space="preserve"> </w:t>
      </w:r>
      <w:r>
        <w:rPr>
          <w:b/>
          <w:color w:val="000000"/>
          <w:sz w:val="24"/>
          <w:u w:val="single"/>
          <w:shd w:val="clear" w:color="auto" w:fill="C0C0C0"/>
        </w:rPr>
        <w:t>des</w:t>
      </w:r>
      <w:r>
        <w:rPr>
          <w:b/>
          <w:color w:val="000000"/>
          <w:spacing w:val="-1"/>
          <w:sz w:val="24"/>
          <w:u w:val="single"/>
          <w:shd w:val="clear" w:color="auto" w:fill="C0C0C0"/>
        </w:rPr>
        <w:t xml:space="preserve"> </w:t>
      </w:r>
      <w:r>
        <w:rPr>
          <w:b/>
          <w:color w:val="000000"/>
          <w:sz w:val="24"/>
          <w:u w:val="single"/>
          <w:shd w:val="clear" w:color="auto" w:fill="C0C0C0"/>
        </w:rPr>
        <w:t>Nematodirinae</w:t>
      </w:r>
      <w:r>
        <w:rPr>
          <w:color w:val="000000"/>
          <w:sz w:val="24"/>
          <w:u w:val="single"/>
        </w:rPr>
        <w:t>,</w:t>
      </w:r>
      <w:r>
        <w:rPr>
          <w:color w:val="000000"/>
          <w:spacing w:val="-1"/>
          <w:sz w:val="24"/>
        </w:rPr>
        <w:t xml:space="preserve"> </w:t>
      </w:r>
      <w:r>
        <w:rPr>
          <w:color w:val="000000"/>
          <w:sz w:val="24"/>
        </w:rPr>
        <w:t>contenant,</w:t>
      </w:r>
      <w:r>
        <w:rPr>
          <w:color w:val="000000"/>
          <w:spacing w:val="1"/>
          <w:sz w:val="24"/>
        </w:rPr>
        <w:t xml:space="preserve"> </w:t>
      </w:r>
      <w:r>
        <w:rPr>
          <w:color w:val="000000"/>
          <w:sz w:val="24"/>
        </w:rPr>
        <w:t>le</w:t>
      </w:r>
      <w:r>
        <w:rPr>
          <w:color w:val="000000"/>
          <w:spacing w:val="-1"/>
          <w:sz w:val="24"/>
        </w:rPr>
        <w:t xml:space="preserve"> </w:t>
      </w:r>
      <w:r>
        <w:rPr>
          <w:color w:val="000000"/>
          <w:sz w:val="24"/>
        </w:rPr>
        <w:t>genre</w:t>
      </w:r>
      <w:r>
        <w:rPr>
          <w:color w:val="000000"/>
          <w:spacing w:val="-1"/>
          <w:sz w:val="24"/>
        </w:rPr>
        <w:t xml:space="preserve"> </w:t>
      </w:r>
      <w:r>
        <w:rPr>
          <w:color w:val="000000"/>
          <w:sz w:val="24"/>
        </w:rPr>
        <w:t>:</w:t>
      </w:r>
      <w:r>
        <w:rPr>
          <w:color w:val="000000"/>
          <w:spacing w:val="-1"/>
          <w:sz w:val="24"/>
        </w:rPr>
        <w:t xml:space="preserve"> </w:t>
      </w:r>
      <w:r>
        <w:rPr>
          <w:b/>
          <w:i/>
          <w:color w:val="000000"/>
          <w:spacing w:val="-2"/>
          <w:sz w:val="24"/>
        </w:rPr>
        <w:t>Nematodirus</w:t>
      </w:r>
    </w:p>
    <w:p w14:paraId="700F528D">
      <w:pPr>
        <w:spacing w:line="266" w:lineRule="exact"/>
        <w:rPr>
          <w:sz w:val="24"/>
        </w:rPr>
        <w:sectPr>
          <w:headerReference r:id="rId3" w:type="default"/>
          <w:footerReference r:id="rId4" w:type="default"/>
          <w:type w:val="continuous"/>
          <w:pgSz w:w="11910" w:h="16840"/>
          <w:pgMar w:top="1240" w:right="460" w:bottom="960" w:left="460" w:header="711" w:footer="779" w:gutter="0"/>
          <w:pgNumType w:start="1"/>
          <w:cols w:space="720" w:num="1"/>
          <w:docGrid w:linePitch="299" w:charSpace="0"/>
        </w:sectPr>
      </w:pPr>
    </w:p>
    <w:p w14:paraId="71757A81">
      <w:pPr>
        <w:pStyle w:val="5"/>
        <w:numPr>
          <w:ilvl w:val="0"/>
          <w:numId w:val="2"/>
        </w:numPr>
        <w:tabs>
          <w:tab w:val="left" w:pos="825"/>
        </w:tabs>
        <w:spacing w:before="81"/>
        <w:ind w:left="825" w:hanging="359"/>
      </w:pPr>
      <w:r>
        <w:t>La</w:t>
      </w:r>
      <w:r>
        <w:rPr>
          <w:spacing w:val="-2"/>
        </w:rPr>
        <w:t xml:space="preserve"> </w:t>
      </w:r>
      <w:r>
        <w:t>super</w:t>
      </w:r>
      <w:r>
        <w:rPr>
          <w:spacing w:val="-3"/>
        </w:rPr>
        <w:t xml:space="preserve"> </w:t>
      </w:r>
      <w:r>
        <w:t>famille</w:t>
      </w:r>
      <w:r>
        <w:rPr>
          <w:spacing w:val="-2"/>
        </w:rPr>
        <w:t xml:space="preserve"> </w:t>
      </w:r>
      <w:r>
        <w:t>des</w:t>
      </w:r>
      <w:r>
        <w:rPr>
          <w:spacing w:val="-2"/>
        </w:rPr>
        <w:t xml:space="preserve"> </w:t>
      </w:r>
      <w:r>
        <w:t>strongyloidea,</w:t>
      </w:r>
      <w:r>
        <w:rPr>
          <w:spacing w:val="-2"/>
        </w:rPr>
        <w:t xml:space="preserve"> </w:t>
      </w:r>
      <w:r>
        <w:t>renferme</w:t>
      </w:r>
      <w:r>
        <w:rPr>
          <w:spacing w:val="2"/>
        </w:rPr>
        <w:t xml:space="preserve"> </w:t>
      </w:r>
      <w:r>
        <w:rPr>
          <w:spacing w:val="-10"/>
        </w:rPr>
        <w:t>:</w:t>
      </w:r>
    </w:p>
    <w:p w14:paraId="13A51D77">
      <w:pPr>
        <w:pStyle w:val="18"/>
        <w:numPr>
          <w:ilvl w:val="0"/>
          <w:numId w:val="3"/>
        </w:numPr>
        <w:tabs>
          <w:tab w:val="left" w:pos="825"/>
        </w:tabs>
        <w:spacing w:before="37"/>
        <w:ind w:left="825" w:hanging="359"/>
        <w:rPr>
          <w:sz w:val="24"/>
        </w:rPr>
      </w:pPr>
      <w:r>
        <w:rPr>
          <w:b/>
          <w:i/>
          <w:color w:val="000000"/>
          <w:sz w:val="24"/>
        </w:rPr>
        <w:t>La</w:t>
      </w:r>
      <w:r>
        <w:rPr>
          <w:b/>
          <w:i/>
          <w:color w:val="000000"/>
          <w:spacing w:val="-2"/>
          <w:sz w:val="24"/>
        </w:rPr>
        <w:t xml:space="preserve"> </w:t>
      </w:r>
      <w:r>
        <w:rPr>
          <w:b/>
          <w:i/>
          <w:color w:val="000000"/>
          <w:sz w:val="24"/>
        </w:rPr>
        <w:t>famille</w:t>
      </w:r>
      <w:r>
        <w:rPr>
          <w:b/>
          <w:i/>
          <w:color w:val="000000"/>
          <w:spacing w:val="-1"/>
          <w:sz w:val="24"/>
        </w:rPr>
        <w:t xml:space="preserve"> </w:t>
      </w:r>
      <w:r>
        <w:rPr>
          <w:b/>
          <w:i/>
          <w:color w:val="000000"/>
          <w:sz w:val="24"/>
        </w:rPr>
        <w:t>des</w:t>
      </w:r>
      <w:r>
        <w:rPr>
          <w:b/>
          <w:i/>
          <w:color w:val="000000"/>
          <w:spacing w:val="-1"/>
          <w:sz w:val="24"/>
        </w:rPr>
        <w:t xml:space="preserve"> </w:t>
      </w:r>
      <w:r>
        <w:rPr>
          <w:b/>
          <w:i/>
          <w:color w:val="000000"/>
          <w:sz w:val="24"/>
        </w:rPr>
        <w:t>Ancylostomatidae,</w:t>
      </w:r>
      <w:r>
        <w:rPr>
          <w:b/>
          <w:i/>
          <w:color w:val="000000"/>
          <w:spacing w:val="-1"/>
          <w:sz w:val="24"/>
        </w:rPr>
        <w:t xml:space="preserve"> </w:t>
      </w:r>
      <w:r>
        <w:rPr>
          <w:color w:val="000000"/>
          <w:sz w:val="24"/>
        </w:rPr>
        <w:t>qui</w:t>
      </w:r>
      <w:r>
        <w:rPr>
          <w:color w:val="000000"/>
          <w:spacing w:val="-1"/>
          <w:sz w:val="24"/>
        </w:rPr>
        <w:t xml:space="preserve"> </w:t>
      </w:r>
      <w:r>
        <w:rPr>
          <w:color w:val="000000"/>
          <w:sz w:val="24"/>
        </w:rPr>
        <w:t>contient</w:t>
      </w:r>
      <w:r>
        <w:rPr>
          <w:color w:val="000000"/>
          <w:spacing w:val="-1"/>
          <w:sz w:val="24"/>
        </w:rPr>
        <w:t xml:space="preserve"> </w:t>
      </w:r>
      <w:r>
        <w:rPr>
          <w:color w:val="000000"/>
          <w:spacing w:val="-10"/>
          <w:sz w:val="24"/>
        </w:rPr>
        <w:t>:</w:t>
      </w:r>
    </w:p>
    <w:p w14:paraId="4E72FAF3">
      <w:pPr>
        <w:pStyle w:val="18"/>
        <w:numPr>
          <w:ilvl w:val="0"/>
          <w:numId w:val="4"/>
        </w:numPr>
        <w:tabs>
          <w:tab w:val="left" w:pos="826"/>
        </w:tabs>
        <w:spacing w:before="41"/>
        <w:ind w:hanging="360"/>
        <w:rPr>
          <w:b/>
          <w:i/>
          <w:sz w:val="24"/>
        </w:rPr>
      </w:pPr>
      <w:r>
        <w:rPr>
          <w:color w:val="000000"/>
          <w:sz w:val="24"/>
          <w:u w:val="thick"/>
          <w:shd w:val="clear" w:color="auto" w:fill="C0C0C0"/>
        </w:rPr>
        <w:t>La</w:t>
      </w:r>
      <w:r>
        <w:rPr>
          <w:color w:val="000000"/>
          <w:spacing w:val="-5"/>
          <w:sz w:val="24"/>
          <w:u w:val="thick"/>
          <w:shd w:val="clear" w:color="auto" w:fill="C0C0C0"/>
        </w:rPr>
        <w:t xml:space="preserve"> </w:t>
      </w:r>
      <w:r>
        <w:rPr>
          <w:b/>
          <w:color w:val="000000"/>
          <w:sz w:val="24"/>
          <w:u w:val="thick"/>
          <w:shd w:val="clear" w:color="auto" w:fill="C0C0C0"/>
        </w:rPr>
        <w:t>sous</w:t>
      </w:r>
      <w:r>
        <w:rPr>
          <w:b/>
          <w:color w:val="000000"/>
          <w:spacing w:val="-2"/>
          <w:sz w:val="24"/>
          <w:u w:val="thick"/>
          <w:shd w:val="clear" w:color="auto" w:fill="C0C0C0"/>
        </w:rPr>
        <w:t xml:space="preserve"> </w:t>
      </w:r>
      <w:r>
        <w:rPr>
          <w:b/>
          <w:color w:val="000000"/>
          <w:sz w:val="24"/>
          <w:u w:val="thick"/>
          <w:shd w:val="clear" w:color="auto" w:fill="C0C0C0"/>
        </w:rPr>
        <w:t>famille</w:t>
      </w:r>
      <w:r>
        <w:rPr>
          <w:b/>
          <w:color w:val="000000"/>
          <w:spacing w:val="-1"/>
          <w:sz w:val="24"/>
          <w:u w:val="thick"/>
          <w:shd w:val="clear" w:color="auto" w:fill="C0C0C0"/>
        </w:rPr>
        <w:t xml:space="preserve"> </w:t>
      </w:r>
      <w:r>
        <w:rPr>
          <w:b/>
          <w:color w:val="000000"/>
          <w:sz w:val="24"/>
          <w:u w:val="thick"/>
          <w:shd w:val="clear" w:color="auto" w:fill="C0C0C0"/>
        </w:rPr>
        <w:t>des</w:t>
      </w:r>
      <w:r>
        <w:rPr>
          <w:b/>
          <w:color w:val="000000"/>
          <w:spacing w:val="-2"/>
          <w:sz w:val="24"/>
          <w:u w:val="thick"/>
          <w:shd w:val="clear" w:color="auto" w:fill="C0C0C0"/>
        </w:rPr>
        <w:t xml:space="preserve"> </w:t>
      </w:r>
      <w:r>
        <w:rPr>
          <w:b/>
          <w:color w:val="000000"/>
          <w:sz w:val="24"/>
          <w:u w:val="thick"/>
          <w:shd w:val="clear" w:color="auto" w:fill="C0C0C0"/>
        </w:rPr>
        <w:t>bunostominae</w:t>
      </w:r>
      <w:r>
        <w:rPr>
          <w:color w:val="000000"/>
          <w:sz w:val="24"/>
        </w:rPr>
        <w:t>,</w:t>
      </w:r>
      <w:r>
        <w:rPr>
          <w:color w:val="000000"/>
          <w:spacing w:val="-1"/>
          <w:sz w:val="24"/>
        </w:rPr>
        <w:t xml:space="preserve"> </w:t>
      </w:r>
      <w:r>
        <w:rPr>
          <w:color w:val="000000"/>
          <w:sz w:val="24"/>
        </w:rPr>
        <w:t>renfermant</w:t>
      </w:r>
      <w:r>
        <w:rPr>
          <w:color w:val="000000"/>
          <w:spacing w:val="-2"/>
          <w:sz w:val="24"/>
        </w:rPr>
        <w:t xml:space="preserve"> </w:t>
      </w:r>
      <w:r>
        <w:rPr>
          <w:color w:val="000000"/>
          <w:sz w:val="24"/>
        </w:rPr>
        <w:t>le genre</w:t>
      </w:r>
      <w:r>
        <w:rPr>
          <w:color w:val="000000"/>
          <w:spacing w:val="-2"/>
          <w:sz w:val="24"/>
        </w:rPr>
        <w:t xml:space="preserve"> </w:t>
      </w:r>
      <w:r>
        <w:rPr>
          <w:color w:val="000000"/>
          <w:sz w:val="24"/>
        </w:rPr>
        <w:t>:</w:t>
      </w:r>
      <w:r>
        <w:rPr>
          <w:color w:val="000000"/>
          <w:spacing w:val="-1"/>
          <w:sz w:val="24"/>
        </w:rPr>
        <w:t xml:space="preserve"> </w:t>
      </w:r>
      <w:r>
        <w:rPr>
          <w:b/>
          <w:i/>
          <w:color w:val="000000"/>
          <w:spacing w:val="-2"/>
          <w:sz w:val="24"/>
        </w:rPr>
        <w:t>Bunostomum</w:t>
      </w:r>
    </w:p>
    <w:p w14:paraId="0D0C2ADB">
      <w:pPr>
        <w:pStyle w:val="18"/>
        <w:numPr>
          <w:ilvl w:val="0"/>
          <w:numId w:val="3"/>
        </w:numPr>
        <w:tabs>
          <w:tab w:val="left" w:pos="825"/>
        </w:tabs>
        <w:spacing w:before="40"/>
        <w:ind w:left="825" w:hanging="359"/>
        <w:rPr>
          <w:sz w:val="24"/>
        </w:rPr>
      </w:pPr>
      <w:r>
        <w:rPr>
          <w:b/>
          <w:i/>
          <w:color w:val="000000"/>
          <w:sz w:val="24"/>
        </w:rPr>
        <w:t>La</w:t>
      </w:r>
      <w:r>
        <w:rPr>
          <w:b/>
          <w:i/>
          <w:color w:val="000000"/>
          <w:spacing w:val="-2"/>
          <w:sz w:val="24"/>
        </w:rPr>
        <w:t xml:space="preserve"> </w:t>
      </w:r>
      <w:r>
        <w:rPr>
          <w:b/>
          <w:i/>
          <w:color w:val="000000"/>
          <w:sz w:val="24"/>
        </w:rPr>
        <w:t>famille</w:t>
      </w:r>
      <w:r>
        <w:rPr>
          <w:b/>
          <w:i/>
          <w:color w:val="000000"/>
          <w:spacing w:val="-2"/>
          <w:sz w:val="24"/>
        </w:rPr>
        <w:t xml:space="preserve"> </w:t>
      </w:r>
      <w:r>
        <w:rPr>
          <w:b/>
          <w:i/>
          <w:color w:val="000000"/>
          <w:sz w:val="24"/>
        </w:rPr>
        <w:t>des</w:t>
      </w:r>
      <w:r>
        <w:rPr>
          <w:b/>
          <w:i/>
          <w:color w:val="000000"/>
          <w:spacing w:val="-1"/>
          <w:sz w:val="24"/>
        </w:rPr>
        <w:t xml:space="preserve"> </w:t>
      </w:r>
      <w:r>
        <w:rPr>
          <w:b/>
          <w:i/>
          <w:color w:val="000000"/>
          <w:sz w:val="24"/>
        </w:rPr>
        <w:t>Strongylidae,</w:t>
      </w:r>
      <w:r>
        <w:rPr>
          <w:b/>
          <w:i/>
          <w:color w:val="000000"/>
          <w:spacing w:val="57"/>
          <w:sz w:val="24"/>
        </w:rPr>
        <w:t xml:space="preserve"> </w:t>
      </w:r>
      <w:r>
        <w:rPr>
          <w:color w:val="000000"/>
          <w:sz w:val="24"/>
        </w:rPr>
        <w:t>renfermant</w:t>
      </w:r>
      <w:r>
        <w:rPr>
          <w:color w:val="000000"/>
          <w:spacing w:val="-1"/>
          <w:sz w:val="24"/>
        </w:rPr>
        <w:t xml:space="preserve"> </w:t>
      </w:r>
      <w:r>
        <w:rPr>
          <w:color w:val="000000"/>
          <w:spacing w:val="-10"/>
          <w:sz w:val="24"/>
        </w:rPr>
        <w:t>:</w:t>
      </w:r>
    </w:p>
    <w:p w14:paraId="2D80A27F">
      <w:pPr>
        <w:pStyle w:val="18"/>
        <w:numPr>
          <w:ilvl w:val="0"/>
          <w:numId w:val="4"/>
        </w:numPr>
        <w:tabs>
          <w:tab w:val="left" w:pos="826"/>
        </w:tabs>
        <w:spacing w:before="41"/>
        <w:ind w:hanging="360"/>
        <w:rPr>
          <w:b/>
          <w:i/>
          <w:sz w:val="24"/>
        </w:rPr>
      </w:pPr>
      <w:r>
        <w:rPr>
          <w:color w:val="000000"/>
          <w:sz w:val="24"/>
          <w:u w:val="thick"/>
          <w:shd w:val="clear" w:color="auto" w:fill="C0C0C0"/>
        </w:rPr>
        <w:t xml:space="preserve"> La</w:t>
      </w:r>
      <w:r>
        <w:rPr>
          <w:color w:val="000000"/>
          <w:spacing w:val="-2"/>
          <w:sz w:val="24"/>
          <w:u w:val="thick"/>
          <w:shd w:val="clear" w:color="auto" w:fill="C0C0C0"/>
        </w:rPr>
        <w:t xml:space="preserve"> </w:t>
      </w:r>
      <w:r>
        <w:rPr>
          <w:b/>
          <w:color w:val="000000"/>
          <w:sz w:val="24"/>
          <w:u w:val="thick"/>
          <w:shd w:val="clear" w:color="auto" w:fill="C0C0C0"/>
        </w:rPr>
        <w:t>sous</w:t>
      </w:r>
      <w:r>
        <w:rPr>
          <w:b/>
          <w:color w:val="000000"/>
          <w:spacing w:val="-1"/>
          <w:sz w:val="24"/>
          <w:u w:val="thick"/>
          <w:shd w:val="clear" w:color="auto" w:fill="C0C0C0"/>
        </w:rPr>
        <w:t xml:space="preserve"> </w:t>
      </w:r>
      <w:r>
        <w:rPr>
          <w:b/>
          <w:color w:val="000000"/>
          <w:sz w:val="24"/>
          <w:u w:val="thick"/>
          <w:shd w:val="clear" w:color="auto" w:fill="C0C0C0"/>
        </w:rPr>
        <w:t>famille</w:t>
      </w:r>
      <w:r>
        <w:rPr>
          <w:b/>
          <w:color w:val="000000"/>
          <w:spacing w:val="-2"/>
          <w:sz w:val="24"/>
          <w:u w:val="thick"/>
          <w:shd w:val="clear" w:color="auto" w:fill="C0C0C0"/>
        </w:rPr>
        <w:t xml:space="preserve"> </w:t>
      </w:r>
      <w:r>
        <w:rPr>
          <w:b/>
          <w:color w:val="000000"/>
          <w:sz w:val="24"/>
          <w:u w:val="thick"/>
          <w:shd w:val="clear" w:color="auto" w:fill="C0C0C0"/>
        </w:rPr>
        <w:t>des</w:t>
      </w:r>
      <w:r>
        <w:rPr>
          <w:b/>
          <w:color w:val="000000"/>
          <w:spacing w:val="-1"/>
          <w:sz w:val="24"/>
          <w:u w:val="thick"/>
          <w:shd w:val="clear" w:color="auto" w:fill="C0C0C0"/>
        </w:rPr>
        <w:t xml:space="preserve"> </w:t>
      </w:r>
      <w:r>
        <w:rPr>
          <w:b/>
          <w:color w:val="000000"/>
          <w:sz w:val="24"/>
          <w:u w:val="thick"/>
          <w:shd w:val="clear" w:color="auto" w:fill="C0C0C0"/>
        </w:rPr>
        <w:t xml:space="preserve">Oesophagostominae, </w:t>
      </w:r>
      <w:r>
        <w:rPr>
          <w:color w:val="000000"/>
          <w:sz w:val="24"/>
        </w:rPr>
        <w:t>dont</w:t>
      </w:r>
      <w:r>
        <w:rPr>
          <w:color w:val="000000"/>
          <w:spacing w:val="-1"/>
          <w:sz w:val="24"/>
        </w:rPr>
        <w:t xml:space="preserve"> </w:t>
      </w:r>
      <w:r>
        <w:rPr>
          <w:color w:val="000000"/>
          <w:sz w:val="24"/>
        </w:rPr>
        <w:t>le</w:t>
      </w:r>
      <w:r>
        <w:rPr>
          <w:color w:val="000000"/>
          <w:spacing w:val="-1"/>
          <w:sz w:val="24"/>
        </w:rPr>
        <w:t xml:space="preserve"> </w:t>
      </w:r>
      <w:r>
        <w:rPr>
          <w:color w:val="000000"/>
          <w:sz w:val="24"/>
        </w:rPr>
        <w:t>genre</w:t>
      </w:r>
      <w:r>
        <w:rPr>
          <w:color w:val="000000"/>
          <w:spacing w:val="-2"/>
          <w:sz w:val="24"/>
        </w:rPr>
        <w:t xml:space="preserve"> </w:t>
      </w:r>
      <w:r>
        <w:rPr>
          <w:color w:val="000000"/>
          <w:sz w:val="24"/>
        </w:rPr>
        <w:t>:</w:t>
      </w:r>
      <w:r>
        <w:rPr>
          <w:color w:val="000000"/>
          <w:spacing w:val="-1"/>
          <w:sz w:val="24"/>
        </w:rPr>
        <w:t xml:space="preserve"> </w:t>
      </w:r>
      <w:r>
        <w:rPr>
          <w:b/>
          <w:i/>
          <w:color w:val="000000"/>
          <w:sz w:val="24"/>
        </w:rPr>
        <w:t>Oesophagostomum</w:t>
      </w:r>
      <w:r>
        <w:rPr>
          <w:b/>
          <w:i/>
          <w:color w:val="000000"/>
          <w:spacing w:val="2"/>
          <w:sz w:val="24"/>
        </w:rPr>
        <w:t xml:space="preserve"> </w:t>
      </w:r>
      <w:r>
        <w:rPr>
          <w:color w:val="000000"/>
          <w:sz w:val="24"/>
        </w:rPr>
        <w:t>et</w:t>
      </w:r>
      <w:r>
        <w:rPr>
          <w:color w:val="000000"/>
          <w:spacing w:val="-1"/>
          <w:sz w:val="24"/>
        </w:rPr>
        <w:t xml:space="preserve"> </w:t>
      </w:r>
      <w:r>
        <w:rPr>
          <w:color w:val="000000"/>
          <w:sz w:val="24"/>
        </w:rPr>
        <w:t>le</w:t>
      </w:r>
      <w:r>
        <w:rPr>
          <w:color w:val="000000"/>
          <w:spacing w:val="-2"/>
          <w:sz w:val="24"/>
        </w:rPr>
        <w:t xml:space="preserve"> </w:t>
      </w:r>
      <w:r>
        <w:rPr>
          <w:color w:val="000000"/>
          <w:sz w:val="24"/>
        </w:rPr>
        <w:t>genre</w:t>
      </w:r>
      <w:r>
        <w:rPr>
          <w:color w:val="000000"/>
          <w:spacing w:val="-2"/>
          <w:sz w:val="24"/>
        </w:rPr>
        <w:t xml:space="preserve"> </w:t>
      </w:r>
      <w:r>
        <w:rPr>
          <w:b/>
          <w:i/>
          <w:color w:val="000000"/>
          <w:spacing w:val="-2"/>
          <w:sz w:val="24"/>
        </w:rPr>
        <w:t>Chabertia</w:t>
      </w:r>
    </w:p>
    <w:p w14:paraId="50C8DEEB">
      <w:pPr>
        <w:pStyle w:val="3"/>
        <w:numPr>
          <w:ilvl w:val="1"/>
          <w:numId w:val="1"/>
        </w:numPr>
        <w:tabs>
          <w:tab w:val="left" w:pos="1316"/>
        </w:tabs>
        <w:spacing w:before="47"/>
        <w:ind w:left="1316" w:hanging="490"/>
        <w:jc w:val="left"/>
      </w:pPr>
      <w:r>
        <w:rPr>
          <w:spacing w:val="-2"/>
        </w:rPr>
        <w:t>Morphologie</w:t>
      </w:r>
    </w:p>
    <w:p w14:paraId="3BC91025">
      <w:pPr>
        <w:pStyle w:val="4"/>
        <w:numPr>
          <w:ilvl w:val="2"/>
          <w:numId w:val="1"/>
        </w:numPr>
        <w:tabs>
          <w:tab w:val="left" w:pos="1754"/>
        </w:tabs>
        <w:spacing w:line="319" w:lineRule="exact"/>
        <w:ind w:left="1754" w:hanging="628"/>
        <w:jc w:val="left"/>
        <w:rPr>
          <w:u w:val="none"/>
        </w:rPr>
      </w:pPr>
      <w:r>
        <w:rPr>
          <w:spacing w:val="-4"/>
        </w:rPr>
        <w:t xml:space="preserve"> </w:t>
      </w:r>
      <w:r>
        <w:t>Etude</w:t>
      </w:r>
      <w:r>
        <w:rPr>
          <w:spacing w:val="-5"/>
        </w:rPr>
        <w:t xml:space="preserve"> </w:t>
      </w:r>
      <w:r>
        <w:t>de</w:t>
      </w:r>
      <w:r>
        <w:rPr>
          <w:spacing w:val="-1"/>
        </w:rPr>
        <w:t xml:space="preserve"> </w:t>
      </w:r>
      <w:r>
        <w:t>la</w:t>
      </w:r>
      <w:r>
        <w:rPr>
          <w:spacing w:val="-2"/>
        </w:rPr>
        <w:t xml:space="preserve"> </w:t>
      </w:r>
      <w:r>
        <w:t>famille</w:t>
      </w:r>
      <w:r>
        <w:rPr>
          <w:spacing w:val="-5"/>
        </w:rPr>
        <w:t xml:space="preserve"> </w:t>
      </w:r>
      <w:r>
        <w:t>des</w:t>
      </w:r>
      <w:r>
        <w:rPr>
          <w:spacing w:val="-1"/>
        </w:rPr>
        <w:t xml:space="preserve"> </w:t>
      </w:r>
      <w:r>
        <w:rPr>
          <w:spacing w:val="-2"/>
        </w:rPr>
        <w:t>Trichostrongylidae</w:t>
      </w:r>
    </w:p>
    <w:p w14:paraId="41E3AA56">
      <w:pPr>
        <w:pStyle w:val="10"/>
        <w:ind w:left="826" w:right="103" w:firstLine="1019"/>
        <w:jc w:val="both"/>
      </w:pPr>
      <w:r>
        <w:t>-Les trichostrongylidés, sont des vers, dont la longueur ne dépasse pas quelques dizaines de millimètres, avec une largeur très réduite, ne dépassant pas 0.8 mm, d’où leur Nom, (tricho = cheveu) ; soit qu’ils ne possèdent pas de capsule buccale, ou bien, celle-ci, est très rudimentaire (voir, tableau2 et 3).</w:t>
      </w:r>
    </w:p>
    <w:p w14:paraId="73C0DED5">
      <w:pPr>
        <w:pStyle w:val="10"/>
        <w:ind w:left="0"/>
      </w:pPr>
    </w:p>
    <w:p w14:paraId="31F977D7">
      <w:pPr>
        <w:pStyle w:val="4"/>
        <w:numPr>
          <w:ilvl w:val="2"/>
          <w:numId w:val="1"/>
        </w:numPr>
        <w:tabs>
          <w:tab w:val="left" w:pos="1736"/>
        </w:tabs>
        <w:ind w:left="1736" w:hanging="631"/>
        <w:jc w:val="left"/>
        <w:rPr>
          <w:u w:val="none"/>
        </w:rPr>
      </w:pPr>
      <w:r>
        <w:rPr>
          <w:spacing w:val="-4"/>
        </w:rPr>
        <w:t xml:space="preserve"> </w:t>
      </w:r>
      <w:r>
        <w:t>Etude</w:t>
      </w:r>
      <w:r>
        <w:rPr>
          <w:spacing w:val="-5"/>
        </w:rPr>
        <w:t xml:space="preserve"> </w:t>
      </w:r>
      <w:r>
        <w:t>de</w:t>
      </w:r>
      <w:r>
        <w:rPr>
          <w:spacing w:val="-5"/>
        </w:rPr>
        <w:t xml:space="preserve"> </w:t>
      </w:r>
      <w:r>
        <w:t>la</w:t>
      </w:r>
      <w:r>
        <w:rPr>
          <w:spacing w:val="-2"/>
        </w:rPr>
        <w:t xml:space="preserve"> </w:t>
      </w:r>
      <w:r>
        <w:t>famille</w:t>
      </w:r>
      <w:r>
        <w:rPr>
          <w:spacing w:val="-5"/>
        </w:rPr>
        <w:t xml:space="preserve"> </w:t>
      </w:r>
      <w:r>
        <w:t>des</w:t>
      </w:r>
      <w:r>
        <w:rPr>
          <w:spacing w:val="-1"/>
        </w:rPr>
        <w:t xml:space="preserve"> </w:t>
      </w:r>
      <w:r>
        <w:rPr>
          <w:spacing w:val="-2"/>
        </w:rPr>
        <w:t>Ankylostomatidae</w:t>
      </w:r>
    </w:p>
    <w:p w14:paraId="7E488283">
      <w:pPr>
        <w:pStyle w:val="10"/>
        <w:spacing w:line="275" w:lineRule="exact"/>
        <w:ind w:left="1846"/>
      </w:pPr>
      <w:r>
        <w:t>-Vers</w:t>
      </w:r>
      <w:r>
        <w:rPr>
          <w:spacing w:val="-3"/>
        </w:rPr>
        <w:t xml:space="preserve"> </w:t>
      </w:r>
      <w:r>
        <w:t>avec capsule</w:t>
      </w:r>
      <w:r>
        <w:rPr>
          <w:spacing w:val="-1"/>
        </w:rPr>
        <w:t xml:space="preserve"> </w:t>
      </w:r>
      <w:r>
        <w:t>buccale,</w:t>
      </w:r>
      <w:r>
        <w:rPr>
          <w:spacing w:val="-1"/>
        </w:rPr>
        <w:t xml:space="preserve"> </w:t>
      </w:r>
      <w:r>
        <w:t>globuleuse,</w:t>
      </w:r>
      <w:r>
        <w:rPr>
          <w:spacing w:val="-1"/>
        </w:rPr>
        <w:t xml:space="preserve"> </w:t>
      </w:r>
      <w:r>
        <w:t>portant,</w:t>
      </w:r>
      <w:r>
        <w:rPr>
          <w:spacing w:val="-1"/>
        </w:rPr>
        <w:t xml:space="preserve"> </w:t>
      </w:r>
      <w:r>
        <w:t>soit</w:t>
      </w:r>
      <w:r>
        <w:rPr>
          <w:spacing w:val="-1"/>
        </w:rPr>
        <w:t xml:space="preserve"> </w:t>
      </w:r>
      <w:r>
        <w:t>des</w:t>
      </w:r>
      <w:r>
        <w:rPr>
          <w:spacing w:val="-1"/>
        </w:rPr>
        <w:t xml:space="preserve"> </w:t>
      </w:r>
      <w:r>
        <w:t>crochets ou</w:t>
      </w:r>
      <w:r>
        <w:rPr>
          <w:spacing w:val="-1"/>
        </w:rPr>
        <w:t xml:space="preserve"> </w:t>
      </w:r>
      <w:r>
        <w:t>des</w:t>
      </w:r>
      <w:r>
        <w:rPr>
          <w:spacing w:val="-1"/>
        </w:rPr>
        <w:t xml:space="preserve"> </w:t>
      </w:r>
      <w:r>
        <w:t>lames</w:t>
      </w:r>
      <w:r>
        <w:rPr>
          <w:spacing w:val="-1"/>
        </w:rPr>
        <w:t xml:space="preserve"> </w:t>
      </w:r>
      <w:r>
        <w:rPr>
          <w:spacing w:val="-2"/>
        </w:rPr>
        <w:t>tranchantes.</w:t>
      </w:r>
    </w:p>
    <w:p w14:paraId="16AABD5F">
      <w:pPr>
        <w:pStyle w:val="10"/>
        <w:spacing w:before="1"/>
        <w:ind w:left="706"/>
      </w:pPr>
      <w:r>
        <w:t>-Parasites</w:t>
      </w:r>
      <w:r>
        <w:rPr>
          <w:spacing w:val="-3"/>
        </w:rPr>
        <w:t xml:space="preserve"> </w:t>
      </w:r>
      <w:r>
        <w:t>de</w:t>
      </w:r>
      <w:r>
        <w:rPr>
          <w:spacing w:val="-2"/>
        </w:rPr>
        <w:t xml:space="preserve"> </w:t>
      </w:r>
      <w:r>
        <w:t>l’intestin</w:t>
      </w:r>
      <w:r>
        <w:rPr>
          <w:spacing w:val="1"/>
        </w:rPr>
        <w:t xml:space="preserve"> </w:t>
      </w:r>
      <w:r>
        <w:t>grêle,</w:t>
      </w:r>
      <w:r>
        <w:rPr>
          <w:spacing w:val="1"/>
        </w:rPr>
        <w:t xml:space="preserve"> </w:t>
      </w:r>
      <w:r>
        <w:t>généralement</w:t>
      </w:r>
      <w:r>
        <w:rPr>
          <w:spacing w:val="-2"/>
        </w:rPr>
        <w:t xml:space="preserve"> </w:t>
      </w:r>
      <w:r>
        <w:t>hématophages.</w:t>
      </w:r>
      <w:r>
        <w:rPr>
          <w:spacing w:val="-2"/>
        </w:rPr>
        <w:t xml:space="preserve"> </w:t>
      </w:r>
      <w:r>
        <w:t>(Voir</w:t>
      </w:r>
      <w:r>
        <w:rPr>
          <w:spacing w:val="-2"/>
        </w:rPr>
        <w:t xml:space="preserve"> tableau3)</w:t>
      </w:r>
    </w:p>
    <w:p w14:paraId="2B7A7A45">
      <w:pPr>
        <w:pStyle w:val="10"/>
        <w:spacing w:before="1"/>
        <w:ind w:left="0"/>
      </w:pPr>
    </w:p>
    <w:p w14:paraId="190751C3">
      <w:pPr>
        <w:pStyle w:val="4"/>
        <w:numPr>
          <w:ilvl w:val="2"/>
          <w:numId w:val="1"/>
        </w:numPr>
        <w:tabs>
          <w:tab w:val="left" w:pos="1646"/>
        </w:tabs>
        <w:ind w:left="1646" w:hanging="632"/>
        <w:jc w:val="left"/>
        <w:rPr>
          <w:u w:val="none"/>
        </w:rPr>
      </w:pPr>
      <w:r>
        <w:rPr>
          <w:spacing w:val="-4"/>
        </w:rPr>
        <w:t xml:space="preserve"> </w:t>
      </w:r>
      <w:r>
        <w:t>Etude</w:t>
      </w:r>
      <w:r>
        <w:rPr>
          <w:spacing w:val="-5"/>
        </w:rPr>
        <w:t xml:space="preserve"> </w:t>
      </w:r>
      <w:r>
        <w:t>de</w:t>
      </w:r>
      <w:r>
        <w:rPr>
          <w:spacing w:val="-2"/>
        </w:rPr>
        <w:t xml:space="preserve"> </w:t>
      </w:r>
      <w:r>
        <w:t>la</w:t>
      </w:r>
      <w:r>
        <w:rPr>
          <w:spacing w:val="-3"/>
        </w:rPr>
        <w:t xml:space="preserve"> </w:t>
      </w:r>
      <w:r>
        <w:t>famille</w:t>
      </w:r>
      <w:r>
        <w:rPr>
          <w:spacing w:val="-2"/>
        </w:rPr>
        <w:t xml:space="preserve"> </w:t>
      </w:r>
      <w:r>
        <w:t>des</w:t>
      </w:r>
      <w:r>
        <w:rPr>
          <w:spacing w:val="-1"/>
        </w:rPr>
        <w:t xml:space="preserve"> </w:t>
      </w:r>
      <w:r>
        <w:rPr>
          <w:spacing w:val="-2"/>
        </w:rPr>
        <w:t>Strongylidae</w:t>
      </w:r>
    </w:p>
    <w:p w14:paraId="48DA2A08">
      <w:pPr>
        <w:pStyle w:val="10"/>
        <w:ind w:left="106" w:right="87" w:firstLine="1080"/>
      </w:pPr>
      <w:r>
        <w:t>-Strongles à cavité buccale bien développée, mais, ne possédant ni lames tranchantes, ni crochets et ni bourrelets proéminents.</w:t>
      </w:r>
    </w:p>
    <w:p w14:paraId="67D2DD73">
      <w:pPr>
        <w:pStyle w:val="10"/>
        <w:ind w:left="466"/>
        <w:rPr>
          <w:spacing w:val="-5"/>
        </w:rPr>
      </w:pPr>
      <w:r>
        <w:t>-Adultes</w:t>
      </w:r>
      <w:r>
        <w:rPr>
          <w:spacing w:val="-3"/>
        </w:rPr>
        <w:t xml:space="preserve"> </w:t>
      </w:r>
      <w:r>
        <w:t>parasites</w:t>
      </w:r>
      <w:r>
        <w:rPr>
          <w:spacing w:val="-1"/>
        </w:rPr>
        <w:t xml:space="preserve"> </w:t>
      </w:r>
      <w:r>
        <w:t>du gros</w:t>
      </w:r>
      <w:r>
        <w:rPr>
          <w:spacing w:val="-1"/>
        </w:rPr>
        <w:t xml:space="preserve"> </w:t>
      </w:r>
      <w:r>
        <w:t>intestin.</w:t>
      </w:r>
      <w:r>
        <w:rPr>
          <w:spacing w:val="-1"/>
        </w:rPr>
        <w:t xml:space="preserve"> </w:t>
      </w:r>
      <w:r>
        <w:t>(Voir</w:t>
      </w:r>
      <w:r>
        <w:rPr>
          <w:spacing w:val="-1"/>
        </w:rPr>
        <w:t xml:space="preserve"> </w:t>
      </w:r>
      <w:r>
        <w:t>tableau</w:t>
      </w:r>
      <w:r>
        <w:rPr>
          <w:spacing w:val="-1"/>
        </w:rPr>
        <w:t xml:space="preserve"> </w:t>
      </w:r>
      <w:r>
        <w:rPr>
          <w:spacing w:val="-5"/>
        </w:rPr>
        <w:t>3).</w:t>
      </w:r>
    </w:p>
    <w:p w14:paraId="759E3112">
      <w:pPr>
        <w:pStyle w:val="10"/>
        <w:ind w:left="466"/>
        <w:rPr>
          <w:spacing w:val="-5"/>
        </w:rPr>
      </w:pPr>
      <w:r>
        <w:rPr>
          <w:sz w:val="22"/>
          <w:szCs w:val="22"/>
          <w:lang w:eastAsia="fr-FR"/>
        </w:rPr>
        <mc:AlternateContent>
          <mc:Choice Requires="wps">
            <w:drawing>
              <wp:anchor distT="0" distB="0" distL="114300" distR="114300" simplePos="0" relativeHeight="251664384" behindDoc="0" locked="0" layoutInCell="1" allowOverlap="1">
                <wp:simplePos x="0" y="0"/>
                <wp:positionH relativeFrom="column">
                  <wp:posOffset>-99060</wp:posOffset>
                </wp:positionH>
                <wp:positionV relativeFrom="paragraph">
                  <wp:posOffset>52705</wp:posOffset>
                </wp:positionV>
                <wp:extent cx="5839460" cy="522605"/>
                <wp:effectExtent l="0" t="0" r="0" b="2540"/>
                <wp:wrapNone/>
                <wp:docPr id="138263" name="Rectangle 23"/>
                <wp:cNvGraphicFramePr/>
                <a:graphic xmlns:a="http://schemas.openxmlformats.org/drawingml/2006/main">
                  <a:graphicData uri="http://schemas.microsoft.com/office/word/2010/wordprocessingShape">
                    <wps:wsp>
                      <wps:cNvSpPr>
                        <a:spLocks noChangeArrowheads="1"/>
                      </wps:cNvSpPr>
                      <wps:spPr bwMode="auto">
                        <a:xfrm>
                          <a:off x="0" y="0"/>
                          <a:ext cx="5839460" cy="522605"/>
                        </a:xfrm>
                        <a:prstGeom prst="rect">
                          <a:avLst/>
                        </a:prstGeom>
                        <a:noFill/>
                        <a:ln w="9525">
                          <a:noFill/>
                          <a:miter lim="800000"/>
                        </a:ln>
                        <a:effectLst/>
                      </wps:spPr>
                      <wps:txbx>
                        <w:txbxContent>
                          <w:p w14:paraId="3F5300FA">
                            <w:pPr>
                              <w:pStyle w:val="12"/>
                              <w:tabs>
                                <w:tab w:val="left" w:pos="3668"/>
                              </w:tabs>
                              <w:spacing w:before="0" w:beforeAutospacing="0" w:after="0" w:afterAutospacing="0"/>
                              <w:jc w:val="right"/>
                              <w:textAlignment w:val="baseline"/>
                            </w:pPr>
                            <w:r>
                              <w:rPr>
                                <w:rFonts w:ascii="Arial" w:hAnsi="Arial" w:cs="Arial"/>
                                <w:b/>
                                <w:bCs/>
                                <w:color w:val="000000" w:themeColor="text1"/>
                                <w:kern w:val="24"/>
                                <w14:textFill>
                                  <w14:solidFill>
                                    <w14:schemeClr w14:val="tx1"/>
                                  </w14:solidFill>
                                </w14:textFill>
                              </w:rPr>
                              <w:t>Tableau1 : Principaux strongles digestifs des ruminants</w:t>
                            </w:r>
                          </w:p>
                          <w:p w14:paraId="38A92E1B">
                            <w:pPr>
                              <w:pStyle w:val="12"/>
                              <w:tabs>
                                <w:tab w:val="left" w:pos="3668"/>
                              </w:tabs>
                              <w:kinsoku w:val="0"/>
                              <w:overflowPunct w:val="0"/>
                              <w:spacing w:before="0" w:beforeAutospacing="0" w:after="0" w:afterAutospacing="0"/>
                              <w:jc w:val="center"/>
                              <w:textAlignment w:val="baseline"/>
                            </w:pPr>
                            <w:r>
                              <w:rPr>
                                <w:rFonts w:ascii="Arial" w:hAnsi="Arial" w:cs="Arial"/>
                                <w:color w:val="000000" w:themeColor="text1"/>
                                <w:kern w:val="24"/>
                                <w14:textFill>
                                  <w14:solidFill>
                                    <w14:schemeClr w14:val="tx1"/>
                                  </w14:solidFill>
                                </w14:textFill>
                              </w:rPr>
                              <w:t xml:space="preserve">d’aprés , R.Chermette et G.Bussieras,(1995) ; Lefèvre et </w:t>
                            </w:r>
                            <w:r>
                              <w:rPr>
                                <w:rFonts w:ascii="Arial" w:hAnsi="Arial" w:cs="Arial"/>
                                <w:i/>
                                <w:iCs/>
                                <w:color w:val="000000" w:themeColor="text1"/>
                                <w:kern w:val="24"/>
                                <w14:textFill>
                                  <w14:solidFill>
                                    <w14:schemeClr w14:val="tx1"/>
                                  </w14:solidFill>
                                </w14:textFill>
                              </w:rPr>
                              <w:t>al</w:t>
                            </w:r>
                            <w:r>
                              <w:rPr>
                                <w:rFonts w:ascii="Arial" w:hAnsi="Arial" w:cs="Arial"/>
                                <w:color w:val="000000" w:themeColor="text1"/>
                                <w:kern w:val="24"/>
                                <w14:textFill>
                                  <w14:solidFill>
                                    <w14:schemeClr w14:val="tx1"/>
                                  </w14:solidFill>
                                </w14:textFill>
                              </w:rPr>
                              <w:t>.,(2003)</w:t>
                            </w:r>
                          </w:p>
                          <w:p w14:paraId="52028654">
                            <w:pPr>
                              <w:pStyle w:val="12"/>
                              <w:tabs>
                                <w:tab w:val="left" w:pos="3668"/>
                              </w:tabs>
                              <w:spacing w:before="0" w:beforeAutospacing="0" w:after="0" w:afterAutospacing="0"/>
                              <w:jc w:val="right"/>
                              <w:textAlignment w:val="baseline"/>
                            </w:pPr>
                          </w:p>
                        </w:txbxContent>
                      </wps:txbx>
                      <wps:bodyPr vert="horz" wrap="square" lIns="91440" tIns="45720" rIns="91440" bIns="45720" numCol="1" anchor="ctr" anchorCtr="0" compatLnSpc="1">
                        <a:spAutoFit/>
                      </wps:bodyPr>
                    </wps:wsp>
                  </a:graphicData>
                </a:graphic>
              </wp:anchor>
            </w:drawing>
          </mc:Choice>
          <mc:Fallback>
            <w:pict>
              <v:rect id="Rectangle 23" o:spid="_x0000_s1026" o:spt="1" style="position:absolute;left:0pt;margin-left:-7.8pt;margin-top:4.15pt;height:41.15pt;width:459.8pt;z-index:251664384;v-text-anchor:middle;mso-width-relative:page;mso-height-relative:page;" filled="f" stroked="f" coordsize="21600,21600" o:gfxdata="UEsDBAoAAAAAAIdO4kAAAAAAAAAAAAAAAAAEAAAAZHJzL1BLAwQUAAAACACHTuJA7573SdcAAAAI&#10;AQAADwAAAGRycy9kb3ducmV2LnhtbE2PzU7DMBCE70h9B2sr9YJaO/xEbYjTAxI9wIlA7m68JFHi&#10;dYjdNrw92xPcdjSj2W/y/ewGccYpdJ40JBsFAqn2tqNGw+fHy3oLIkRD1gyeUMMPBtgXi5vcZNZf&#10;6B3PZWwEl1DIjIY2xjGTMtQtOhM2fkRi78tPzkSWUyPtZC5c7gZ5p1QqnemIP7RmxOcW6748OQ3V&#10;XL3OfZfubH97KL+bt0SVVaX1apmoJxAR5/gXhis+o0PBTEd/IhvEoGGdPKYc1bC9B8H+Tj3wtuP1&#10;SEEWufw/oPgFUEsDBBQAAAAIAIdO4kCrQcPIJwIAAEgEAAAOAAAAZHJzL2Uyb0RvYy54bWytVE2P&#10;2jAQvVfqf7B8L4HwUYgIqxWIqhJtV6X9AcZxiFXb49qGsP31HTuB0u1lD80hymTGb968ecny4aIV&#10;OQvnJZiSjgZDSoThUElzLOn3b9t3c0p8YKZiCowo6bPw9GH19s2ytYXIoQFVCUcQxPiitSVtQrBF&#10;lnneCM38AKwwmKzBaRYwdMescqxFdK2yfDicZS24yjrgwnt8u+mStEd0rwGEupZcbICftDChQ3VC&#10;sYAj+UZaT1eJbV0LHr7UtReBqJLipCHdsQk+H+I9Wy1ZcXTMNpL3FNhrKLyYSTNpsOkNasMCIycn&#10;/4HSkjvwUIcBB511gyRFcIrR8IU2+4ZZkWZBqb29ie7/Hyz/fH5yRFbohPE8n40pMUzj1r+icswc&#10;lSD5OIrUWl9g7d4+uTimtzvgPzwxsG6wTDw6B20jWIXURrE+++tADDweJYf2E1QIz04Bkl6X2ukI&#10;iEqQS1rL820t4hIIx5fT+XgxmeHGOOameT4bTlMLVlxPW+fDBwGaxIeSOiSf0Nl550Nkw4prSWxm&#10;YCuVSqtXhrQlXUzzaTpwl9EyoM+V1CWdD+PV91QmQojkrR79Ol4nU7gcLr1iB6iecWr82pBVA+4X&#10;JS16raT+54k5QYn6aFCxxWgyieZMwWT6PsfA3WcO9xlz0mtAO48oYYYjakl5cNdgHTp3o70sCzuz&#10;tzyWdkt7RNm3MikSOXf0+mWhwZJQ/ccQHXwfp6o/P4D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e90nXAAAACAEAAA8AAAAAAAAAAQAgAAAAIgAAAGRycy9kb3ducmV2LnhtbFBLAQIUABQAAAAI&#10;AIdO4kCrQcPIJwIAAEgEAAAOAAAAAAAAAAEAIAAAACYBAABkcnMvZTJvRG9jLnhtbFBLBQYAAAAA&#10;BgAGAFkBAAC/BQAAAAA=&#10;">
                <v:fill on="f" focussize="0,0"/>
                <v:stroke on="f" miterlimit="8" joinstyle="miter"/>
                <v:imagedata o:title=""/>
                <o:lock v:ext="edit" aspectratio="f"/>
                <v:textbox style="mso-fit-shape-to-text:t;">
                  <w:txbxContent>
                    <w:p w14:paraId="3F5300FA">
                      <w:pPr>
                        <w:pStyle w:val="12"/>
                        <w:tabs>
                          <w:tab w:val="left" w:pos="3668"/>
                        </w:tabs>
                        <w:spacing w:before="0" w:beforeAutospacing="0" w:after="0" w:afterAutospacing="0"/>
                        <w:jc w:val="right"/>
                        <w:textAlignment w:val="baseline"/>
                      </w:pPr>
                      <w:r>
                        <w:rPr>
                          <w:rFonts w:ascii="Arial" w:hAnsi="Arial" w:cs="Arial"/>
                          <w:b/>
                          <w:bCs/>
                          <w:color w:val="000000" w:themeColor="text1"/>
                          <w:kern w:val="24"/>
                          <w14:textFill>
                            <w14:solidFill>
                              <w14:schemeClr w14:val="tx1"/>
                            </w14:solidFill>
                          </w14:textFill>
                        </w:rPr>
                        <w:t>Tableau1 : Principaux strongles digestifs des ruminants</w:t>
                      </w:r>
                    </w:p>
                    <w:p w14:paraId="38A92E1B">
                      <w:pPr>
                        <w:pStyle w:val="12"/>
                        <w:tabs>
                          <w:tab w:val="left" w:pos="3668"/>
                        </w:tabs>
                        <w:kinsoku w:val="0"/>
                        <w:overflowPunct w:val="0"/>
                        <w:spacing w:before="0" w:beforeAutospacing="0" w:after="0" w:afterAutospacing="0"/>
                        <w:jc w:val="center"/>
                        <w:textAlignment w:val="baseline"/>
                      </w:pPr>
                      <w:r>
                        <w:rPr>
                          <w:rFonts w:ascii="Arial" w:hAnsi="Arial" w:cs="Arial"/>
                          <w:color w:val="000000" w:themeColor="text1"/>
                          <w:kern w:val="24"/>
                          <w14:textFill>
                            <w14:solidFill>
                              <w14:schemeClr w14:val="tx1"/>
                            </w14:solidFill>
                          </w14:textFill>
                        </w:rPr>
                        <w:t xml:space="preserve">d’aprés , R.Chermette et G.Bussieras,(1995) ; Lefèvre et </w:t>
                      </w:r>
                      <w:r>
                        <w:rPr>
                          <w:rFonts w:ascii="Arial" w:hAnsi="Arial" w:cs="Arial"/>
                          <w:i/>
                          <w:iCs/>
                          <w:color w:val="000000" w:themeColor="text1"/>
                          <w:kern w:val="24"/>
                          <w14:textFill>
                            <w14:solidFill>
                              <w14:schemeClr w14:val="tx1"/>
                            </w14:solidFill>
                          </w14:textFill>
                        </w:rPr>
                        <w:t>al</w:t>
                      </w:r>
                      <w:r>
                        <w:rPr>
                          <w:rFonts w:ascii="Arial" w:hAnsi="Arial" w:cs="Arial"/>
                          <w:color w:val="000000" w:themeColor="text1"/>
                          <w:kern w:val="24"/>
                          <w14:textFill>
                            <w14:solidFill>
                              <w14:schemeClr w14:val="tx1"/>
                            </w14:solidFill>
                          </w14:textFill>
                        </w:rPr>
                        <w:t>.,(2003)</w:t>
                      </w:r>
                    </w:p>
                    <w:p w14:paraId="52028654">
                      <w:pPr>
                        <w:pStyle w:val="12"/>
                        <w:tabs>
                          <w:tab w:val="left" w:pos="3668"/>
                        </w:tabs>
                        <w:spacing w:before="0" w:beforeAutospacing="0" w:after="0" w:afterAutospacing="0"/>
                        <w:jc w:val="right"/>
                        <w:textAlignment w:val="baseline"/>
                      </w:pPr>
                    </w:p>
                  </w:txbxContent>
                </v:textbox>
              </v:rect>
            </w:pict>
          </mc:Fallback>
        </mc:AlternateContent>
      </w:r>
    </w:p>
    <w:tbl>
      <w:tblPr>
        <w:tblStyle w:val="16"/>
        <w:tblpPr w:leftFromText="141" w:rightFromText="141" w:vertAnchor="text" w:horzAnchor="margin" w:tblpY="892"/>
        <w:tblW w:w="10647" w:type="dxa"/>
        <w:tblInd w:w="0" w:type="dxa"/>
        <w:tblLayout w:type="autofit"/>
        <w:tblCellMar>
          <w:top w:w="0" w:type="dxa"/>
          <w:left w:w="0" w:type="dxa"/>
          <w:bottom w:w="0" w:type="dxa"/>
          <w:right w:w="0" w:type="dxa"/>
        </w:tblCellMar>
      </w:tblPr>
      <w:tblGrid>
        <w:gridCol w:w="1716"/>
        <w:gridCol w:w="2127"/>
        <w:gridCol w:w="3543"/>
        <w:gridCol w:w="3261"/>
      </w:tblGrid>
      <w:tr w14:paraId="7F816C90">
        <w:tblPrEx>
          <w:tblCellMar>
            <w:top w:w="0" w:type="dxa"/>
            <w:left w:w="0" w:type="dxa"/>
            <w:bottom w:w="0" w:type="dxa"/>
            <w:right w:w="0" w:type="dxa"/>
          </w:tblCellMar>
        </w:tblPrEx>
        <w:trPr>
          <w:trHeight w:val="532" w:hRule="atLeast"/>
        </w:trPr>
        <w:tc>
          <w:tcPr>
            <w:tcW w:w="1716" w:type="dxa"/>
            <w:tcBorders>
              <w:top w:val="single" w:color="000000" w:sz="8" w:space="0"/>
              <w:left w:val="single" w:color="000000" w:sz="8" w:space="0"/>
              <w:bottom w:val="single" w:color="000000" w:sz="8" w:space="0"/>
              <w:right w:val="single" w:color="000000" w:sz="8" w:space="0"/>
            </w:tcBorders>
            <w:shd w:val="clear" w:color="auto" w:fill="3891A7"/>
            <w:tcMar>
              <w:top w:w="15" w:type="dxa"/>
              <w:left w:w="15" w:type="dxa"/>
              <w:bottom w:w="0" w:type="dxa"/>
              <w:right w:w="15" w:type="dxa"/>
            </w:tcMar>
          </w:tcPr>
          <w:p w14:paraId="51D3152E">
            <w:pPr>
              <w:widowControl/>
              <w:autoSpaceDE/>
              <w:autoSpaceDN/>
              <w:spacing w:line="326" w:lineRule="exact"/>
              <w:ind w:left="101"/>
              <w:jc w:val="center"/>
              <w:rPr>
                <w:rFonts w:ascii="Arial" w:hAnsi="Arial" w:cs="Arial"/>
                <w:sz w:val="24"/>
                <w:szCs w:val="24"/>
                <w:lang w:eastAsia="fr-FR"/>
              </w:rPr>
            </w:pPr>
            <w:r>
              <w:rPr>
                <w:rFonts w:cs="Arial"/>
                <w:b/>
                <w:bCs/>
                <w:color w:val="FFFFFF" w:themeColor="background1"/>
                <w:kern w:val="24"/>
                <w:sz w:val="24"/>
                <w:szCs w:val="24"/>
                <w:lang w:eastAsia="fr-FR"/>
                <w14:textFill>
                  <w14:solidFill>
                    <w14:schemeClr w14:val="bg1"/>
                  </w14:solidFill>
                </w14:textFill>
              </w:rPr>
              <w:t>Localisation</w:t>
            </w:r>
          </w:p>
        </w:tc>
        <w:tc>
          <w:tcPr>
            <w:tcW w:w="2127" w:type="dxa"/>
            <w:tcBorders>
              <w:top w:val="single" w:color="000000" w:sz="8" w:space="0"/>
              <w:left w:val="single" w:color="000000" w:sz="8" w:space="0"/>
              <w:bottom w:val="single" w:color="000000" w:sz="8" w:space="0"/>
              <w:right w:val="single" w:color="000000" w:sz="8" w:space="0"/>
            </w:tcBorders>
            <w:shd w:val="clear" w:color="auto" w:fill="3891A7"/>
            <w:tcMar>
              <w:top w:w="15" w:type="dxa"/>
              <w:left w:w="15" w:type="dxa"/>
              <w:bottom w:w="0" w:type="dxa"/>
              <w:right w:w="15" w:type="dxa"/>
            </w:tcMar>
          </w:tcPr>
          <w:p w14:paraId="60910B4F">
            <w:pPr>
              <w:widowControl/>
              <w:autoSpaceDE/>
              <w:autoSpaceDN/>
              <w:spacing w:line="326" w:lineRule="exact"/>
              <w:ind w:left="72"/>
              <w:jc w:val="center"/>
              <w:rPr>
                <w:rFonts w:ascii="Arial" w:hAnsi="Arial" w:cs="Arial"/>
                <w:sz w:val="24"/>
                <w:szCs w:val="24"/>
                <w:lang w:eastAsia="fr-FR"/>
              </w:rPr>
            </w:pPr>
            <w:r>
              <w:rPr>
                <w:rFonts w:cs="Arial"/>
                <w:b/>
                <w:bCs/>
                <w:color w:val="FFFFFF" w:themeColor="background1"/>
                <w:kern w:val="24"/>
                <w:sz w:val="24"/>
                <w:szCs w:val="24"/>
                <w:lang w:eastAsia="fr-FR"/>
                <w14:textFill>
                  <w14:solidFill>
                    <w14:schemeClr w14:val="bg1"/>
                  </w14:solidFill>
                </w14:textFill>
              </w:rPr>
              <w:t>Familles</w:t>
            </w:r>
          </w:p>
        </w:tc>
        <w:tc>
          <w:tcPr>
            <w:tcW w:w="3543" w:type="dxa"/>
            <w:tcBorders>
              <w:top w:val="single" w:color="000000" w:sz="8" w:space="0"/>
              <w:left w:val="single" w:color="000000" w:sz="8" w:space="0"/>
              <w:bottom w:val="single" w:color="000000" w:sz="8" w:space="0"/>
              <w:right w:val="single" w:color="000000" w:sz="8" w:space="0"/>
            </w:tcBorders>
            <w:shd w:val="clear" w:color="auto" w:fill="3891A7"/>
            <w:tcMar>
              <w:top w:w="15" w:type="dxa"/>
              <w:left w:w="15" w:type="dxa"/>
              <w:bottom w:w="0" w:type="dxa"/>
              <w:right w:w="15" w:type="dxa"/>
            </w:tcMar>
          </w:tcPr>
          <w:p w14:paraId="0E2F9A27">
            <w:pPr>
              <w:widowControl/>
              <w:autoSpaceDE/>
              <w:autoSpaceDN/>
              <w:spacing w:line="320" w:lineRule="exact"/>
              <w:ind w:left="72"/>
              <w:jc w:val="center"/>
              <w:rPr>
                <w:rFonts w:ascii="Arial" w:hAnsi="Arial" w:cs="Arial"/>
                <w:sz w:val="24"/>
                <w:szCs w:val="24"/>
                <w:lang w:eastAsia="fr-FR"/>
              </w:rPr>
            </w:pPr>
            <w:r>
              <w:rPr>
                <w:rFonts w:cs="Arial"/>
                <w:b/>
                <w:bCs/>
                <w:color w:val="FFFFFF" w:themeColor="background1"/>
                <w:kern w:val="24"/>
                <w:sz w:val="24"/>
                <w:szCs w:val="24"/>
                <w:lang w:eastAsia="fr-FR"/>
                <w14:textFill>
                  <w14:solidFill>
                    <w14:schemeClr w14:val="bg1"/>
                  </w14:solidFill>
                </w14:textFill>
              </w:rPr>
              <w:t>Ovins, caprins</w:t>
            </w:r>
          </w:p>
        </w:tc>
        <w:tc>
          <w:tcPr>
            <w:tcW w:w="3261" w:type="dxa"/>
            <w:tcBorders>
              <w:top w:val="single" w:color="000000" w:sz="8" w:space="0"/>
              <w:left w:val="single" w:color="000000" w:sz="8" w:space="0"/>
              <w:bottom w:val="single" w:color="000000" w:sz="8" w:space="0"/>
              <w:right w:val="single" w:color="000000" w:sz="8" w:space="0"/>
            </w:tcBorders>
            <w:shd w:val="clear" w:color="auto" w:fill="3891A7"/>
            <w:tcMar>
              <w:top w:w="15" w:type="dxa"/>
              <w:left w:w="15" w:type="dxa"/>
              <w:bottom w:w="0" w:type="dxa"/>
              <w:right w:w="15" w:type="dxa"/>
            </w:tcMar>
          </w:tcPr>
          <w:p w14:paraId="671991FA">
            <w:pPr>
              <w:widowControl/>
              <w:autoSpaceDE/>
              <w:autoSpaceDN/>
              <w:spacing w:line="315" w:lineRule="exact"/>
              <w:rPr>
                <w:rFonts w:ascii="Arial" w:hAnsi="Arial" w:cs="Arial"/>
                <w:sz w:val="24"/>
                <w:szCs w:val="24"/>
                <w:lang w:eastAsia="fr-FR"/>
              </w:rPr>
            </w:pPr>
            <w:r>
              <w:rPr>
                <w:rFonts w:cs="Arial"/>
                <w:b/>
                <w:bCs/>
                <w:color w:val="FFFFFF" w:themeColor="background1"/>
                <w:kern w:val="24"/>
                <w:sz w:val="24"/>
                <w:szCs w:val="24"/>
                <w:lang w:eastAsia="fr-FR"/>
                <w14:textFill>
                  <w14:solidFill>
                    <w14:schemeClr w14:val="bg1"/>
                  </w14:solidFill>
                </w14:textFill>
              </w:rPr>
              <w:t xml:space="preserve">            Bovins</w:t>
            </w:r>
          </w:p>
        </w:tc>
      </w:tr>
      <w:tr w14:paraId="31AD6BB0">
        <w:tblPrEx>
          <w:tblCellMar>
            <w:top w:w="0" w:type="dxa"/>
            <w:left w:w="0" w:type="dxa"/>
            <w:bottom w:w="0" w:type="dxa"/>
            <w:right w:w="0" w:type="dxa"/>
          </w:tblCellMar>
        </w:tblPrEx>
        <w:trPr>
          <w:trHeight w:val="1330" w:hRule="atLeast"/>
        </w:trPr>
        <w:tc>
          <w:tcPr>
            <w:tcW w:w="1716" w:type="dxa"/>
            <w:tcBorders>
              <w:top w:val="single" w:color="000000" w:sz="8" w:space="0"/>
              <w:left w:val="single" w:color="000000" w:sz="8" w:space="0"/>
              <w:bottom w:val="single" w:color="000000" w:sz="8" w:space="0"/>
              <w:right w:val="single" w:color="000000" w:sz="8" w:space="0"/>
            </w:tcBorders>
            <w:shd w:val="clear" w:color="auto" w:fill="CEDCE1"/>
            <w:tcMar>
              <w:top w:w="15" w:type="dxa"/>
              <w:left w:w="15" w:type="dxa"/>
              <w:bottom w:w="0" w:type="dxa"/>
              <w:right w:w="15" w:type="dxa"/>
            </w:tcMar>
          </w:tcPr>
          <w:p w14:paraId="344B2AF2">
            <w:pPr>
              <w:widowControl/>
              <w:autoSpaceDE/>
              <w:autoSpaceDN/>
              <w:spacing w:line="308" w:lineRule="exact"/>
              <w:ind w:left="86"/>
              <w:rPr>
                <w:rFonts w:ascii="Arial" w:hAnsi="Arial" w:cs="Arial"/>
                <w:sz w:val="24"/>
                <w:szCs w:val="24"/>
                <w:lang w:eastAsia="fr-FR"/>
              </w:rPr>
            </w:pPr>
            <w:r>
              <w:rPr>
                <w:rFonts w:cs="Arial"/>
                <w:b/>
                <w:bCs/>
                <w:color w:val="000000"/>
                <w:kern w:val="24"/>
                <w:sz w:val="24"/>
                <w:szCs w:val="24"/>
                <w:lang w:eastAsia="fr-FR"/>
              </w:rPr>
              <w:t>Caillette</w:t>
            </w:r>
          </w:p>
        </w:tc>
        <w:tc>
          <w:tcPr>
            <w:tcW w:w="2127" w:type="dxa"/>
            <w:tcBorders>
              <w:top w:val="single" w:color="000000" w:sz="8" w:space="0"/>
              <w:left w:val="single" w:color="000000" w:sz="8" w:space="0"/>
              <w:bottom w:val="single" w:color="000000" w:sz="8" w:space="0"/>
              <w:right w:val="single" w:color="000000" w:sz="8" w:space="0"/>
            </w:tcBorders>
            <w:shd w:val="clear" w:color="auto" w:fill="CEDCE1"/>
            <w:tcMar>
              <w:top w:w="15" w:type="dxa"/>
              <w:left w:w="15" w:type="dxa"/>
              <w:bottom w:w="0" w:type="dxa"/>
              <w:right w:w="15" w:type="dxa"/>
            </w:tcMar>
          </w:tcPr>
          <w:p w14:paraId="7A151248">
            <w:pPr>
              <w:widowControl/>
              <w:autoSpaceDE/>
              <w:autoSpaceDN/>
              <w:spacing w:line="297" w:lineRule="exact"/>
              <w:ind w:left="58"/>
              <w:rPr>
                <w:rFonts w:ascii="Arial" w:hAnsi="Arial" w:cs="Arial"/>
                <w:sz w:val="24"/>
                <w:szCs w:val="24"/>
                <w:lang w:eastAsia="fr-FR"/>
              </w:rPr>
            </w:pPr>
            <w:r>
              <w:rPr>
                <w:rFonts w:cs="Arial"/>
                <w:b/>
                <w:bCs/>
                <w:color w:val="000000"/>
                <w:kern w:val="24"/>
                <w:sz w:val="24"/>
                <w:szCs w:val="24"/>
                <w:lang w:eastAsia="fr-FR"/>
              </w:rPr>
              <w:t>Trichostrongylidés</w:t>
            </w:r>
          </w:p>
        </w:tc>
        <w:tc>
          <w:tcPr>
            <w:tcW w:w="3543" w:type="dxa"/>
            <w:tcBorders>
              <w:top w:val="single" w:color="000000" w:sz="8" w:space="0"/>
              <w:left w:val="single" w:color="000000" w:sz="8" w:space="0"/>
              <w:bottom w:val="single" w:color="000000" w:sz="8" w:space="0"/>
              <w:right w:val="single" w:color="000000" w:sz="8" w:space="0"/>
            </w:tcBorders>
            <w:shd w:val="clear" w:color="auto" w:fill="CEDCE1"/>
            <w:tcMar>
              <w:top w:w="15" w:type="dxa"/>
              <w:left w:w="15" w:type="dxa"/>
              <w:bottom w:w="0" w:type="dxa"/>
              <w:right w:w="15" w:type="dxa"/>
            </w:tcMar>
          </w:tcPr>
          <w:p w14:paraId="5C6AEE90">
            <w:pPr>
              <w:widowControl/>
              <w:tabs>
                <w:tab w:val="left" w:pos="1593"/>
              </w:tabs>
              <w:autoSpaceDE/>
              <w:autoSpaceDN/>
              <w:spacing w:before="24" w:line="256" w:lineRule="exact"/>
              <w:ind w:left="86"/>
              <w:rPr>
                <w:rFonts w:ascii="Arial" w:hAnsi="Arial" w:cs="Arial"/>
                <w:sz w:val="24"/>
                <w:szCs w:val="24"/>
                <w:lang w:eastAsia="fr-FR"/>
              </w:rPr>
            </w:pPr>
            <w:r>
              <w:rPr>
                <w:rFonts w:cs="Arial"/>
                <w:b/>
                <w:bCs/>
                <w:i/>
                <w:iCs/>
                <w:color w:val="000000"/>
                <w:kern w:val="24"/>
                <w:sz w:val="24"/>
                <w:szCs w:val="24"/>
                <w:lang w:eastAsia="fr-FR"/>
              </w:rPr>
              <w:t>Teladorsagia</w:t>
            </w:r>
            <w:r>
              <w:rPr>
                <w:rFonts w:cs="Arial"/>
                <w:b/>
                <w:bCs/>
                <w:i/>
                <w:iCs/>
                <w:color w:val="000000"/>
                <w:kern w:val="24"/>
                <w:sz w:val="24"/>
                <w:szCs w:val="24"/>
                <w:lang w:eastAsia="fr-FR"/>
              </w:rPr>
              <w:tab/>
            </w:r>
            <w:r>
              <w:rPr>
                <w:rFonts w:cs="Arial"/>
                <w:b/>
                <w:bCs/>
                <w:i/>
                <w:iCs/>
                <w:color w:val="000000"/>
                <w:kern w:val="24"/>
                <w:sz w:val="24"/>
                <w:szCs w:val="24"/>
                <w:lang w:eastAsia="fr-FR"/>
              </w:rPr>
              <w:t>(circumcincta)</w:t>
            </w:r>
          </w:p>
          <w:p w14:paraId="1B81CB3D">
            <w:pPr>
              <w:widowControl/>
              <w:autoSpaceDE/>
              <w:autoSpaceDN/>
              <w:spacing w:before="27" w:line="256" w:lineRule="exact"/>
              <w:ind w:left="86"/>
              <w:rPr>
                <w:rFonts w:ascii="Arial" w:hAnsi="Arial" w:cs="Arial"/>
                <w:sz w:val="24"/>
                <w:szCs w:val="24"/>
                <w:lang w:eastAsia="fr-FR"/>
              </w:rPr>
            </w:pPr>
            <w:r>
              <w:rPr>
                <w:rFonts w:cs="Arial"/>
                <w:b/>
                <w:bCs/>
                <w:i/>
                <w:iCs/>
                <w:color w:val="000000"/>
                <w:kern w:val="24"/>
                <w:sz w:val="24"/>
                <w:szCs w:val="24"/>
                <w:lang w:eastAsia="fr-FR"/>
              </w:rPr>
              <w:t>Trichostrongylus   axei</w:t>
            </w:r>
          </w:p>
          <w:p w14:paraId="69D514C2">
            <w:pPr>
              <w:widowControl/>
              <w:tabs>
                <w:tab w:val="left" w:pos="1558"/>
              </w:tabs>
              <w:autoSpaceDE/>
              <w:autoSpaceDN/>
              <w:spacing w:before="28" w:line="256" w:lineRule="exact"/>
              <w:ind w:left="72"/>
              <w:rPr>
                <w:rFonts w:ascii="Arial" w:hAnsi="Arial" w:cs="Arial"/>
                <w:sz w:val="24"/>
                <w:szCs w:val="24"/>
                <w:lang w:eastAsia="fr-FR"/>
              </w:rPr>
            </w:pPr>
            <w:r>
              <w:rPr>
                <w:rFonts w:cs="Arial"/>
                <w:b/>
                <w:bCs/>
                <w:i/>
                <w:iCs/>
                <w:color w:val="000000"/>
                <w:kern w:val="24"/>
                <w:sz w:val="24"/>
                <w:szCs w:val="24"/>
                <w:lang w:eastAsia="fr-FR"/>
              </w:rPr>
              <w:t>Haemonchus</w:t>
            </w:r>
            <w:r>
              <w:rPr>
                <w:rFonts w:cs="Arial"/>
                <w:b/>
                <w:bCs/>
                <w:i/>
                <w:iCs/>
                <w:color w:val="000000"/>
                <w:kern w:val="24"/>
                <w:sz w:val="24"/>
                <w:szCs w:val="24"/>
                <w:lang w:eastAsia="fr-FR"/>
              </w:rPr>
              <w:tab/>
            </w:r>
            <w:r>
              <w:rPr>
                <w:rFonts w:cs="Arial"/>
                <w:b/>
                <w:bCs/>
                <w:i/>
                <w:iCs/>
                <w:color w:val="000000"/>
                <w:kern w:val="24"/>
                <w:sz w:val="24"/>
                <w:szCs w:val="24"/>
                <w:lang w:eastAsia="fr-FR"/>
              </w:rPr>
              <w:t>(contortus)</w:t>
            </w:r>
          </w:p>
          <w:p w14:paraId="1C74B60A">
            <w:pPr>
              <w:widowControl/>
              <w:tabs>
                <w:tab w:val="left" w:pos="1558"/>
              </w:tabs>
              <w:autoSpaceDE/>
              <w:autoSpaceDN/>
              <w:spacing w:before="28" w:line="256" w:lineRule="exact"/>
              <w:ind w:left="72"/>
              <w:rPr>
                <w:rFonts w:ascii="Arial" w:hAnsi="Arial" w:cs="Arial"/>
                <w:sz w:val="24"/>
                <w:szCs w:val="24"/>
                <w:lang w:eastAsia="fr-FR"/>
              </w:rPr>
            </w:pPr>
            <w:r>
              <w:rPr>
                <w:rFonts w:cs="Arial"/>
                <w:b/>
                <w:bCs/>
                <w:i/>
                <w:iCs/>
                <w:color w:val="000000"/>
                <w:kern w:val="24"/>
                <w:sz w:val="24"/>
                <w:szCs w:val="24"/>
                <w:lang w:eastAsia="fr-FR"/>
              </w:rPr>
              <w:t>Marshallagia  (marshallagi))</w:t>
            </w:r>
          </w:p>
        </w:tc>
        <w:tc>
          <w:tcPr>
            <w:tcW w:w="3261" w:type="dxa"/>
            <w:tcBorders>
              <w:top w:val="single" w:color="000000" w:sz="8" w:space="0"/>
              <w:left w:val="single" w:color="000000" w:sz="8" w:space="0"/>
              <w:bottom w:val="single" w:color="000000" w:sz="8" w:space="0"/>
              <w:right w:val="single" w:color="000000" w:sz="8" w:space="0"/>
            </w:tcBorders>
            <w:shd w:val="clear" w:color="auto" w:fill="CEDCE1"/>
            <w:tcMar>
              <w:top w:w="72" w:type="dxa"/>
              <w:left w:w="144" w:type="dxa"/>
              <w:bottom w:w="72" w:type="dxa"/>
              <w:right w:w="144" w:type="dxa"/>
            </w:tcMar>
          </w:tcPr>
          <w:p w14:paraId="5ED05D8C">
            <w:pPr>
              <w:widowControl/>
              <w:autoSpaceDE/>
              <w:autoSpaceDN/>
              <w:rPr>
                <w:rFonts w:ascii="Arial" w:hAnsi="Arial" w:cs="Arial"/>
                <w:sz w:val="24"/>
                <w:szCs w:val="24"/>
                <w:lang w:val="en-US" w:eastAsia="fr-FR"/>
              </w:rPr>
            </w:pPr>
            <w:r>
              <w:rPr>
                <w:rFonts w:eastAsiaTheme="minorEastAsia"/>
                <w:b/>
                <w:bCs/>
                <w:i/>
                <w:iCs/>
                <w:color w:val="000000" w:themeColor="dark1"/>
                <w:kern w:val="24"/>
                <w:sz w:val="24"/>
                <w:szCs w:val="24"/>
                <w:lang w:val="en-US" w:eastAsia="fr-FR"/>
                <w14:textFill>
                  <w14:solidFill>
                    <w14:schemeClr w14:val="dk1"/>
                  </w14:solidFill>
                </w14:textFill>
              </w:rPr>
              <w:t>Ostertagia</w:t>
            </w:r>
            <w:r>
              <w:rPr>
                <w:rFonts w:eastAsiaTheme="minorEastAsia"/>
                <w:b/>
                <w:bCs/>
                <w:i/>
                <w:iCs/>
                <w:color w:val="000000" w:themeColor="dark1"/>
                <w:kern w:val="24"/>
                <w:sz w:val="24"/>
                <w:szCs w:val="24"/>
                <w:lang w:val="en-US" w:eastAsia="fr-FR"/>
                <w14:textFill>
                  <w14:solidFill>
                    <w14:schemeClr w14:val="dk1"/>
                  </w14:solidFill>
                </w14:textFill>
              </w:rPr>
              <w:tab/>
            </w:r>
            <w:r>
              <w:rPr>
                <w:rFonts w:eastAsiaTheme="minorEastAsia"/>
                <w:b/>
                <w:bCs/>
                <w:i/>
                <w:iCs/>
                <w:color w:val="000000" w:themeColor="dark1"/>
                <w:kern w:val="24"/>
                <w:sz w:val="24"/>
                <w:szCs w:val="24"/>
                <w:lang w:val="en-US" w:eastAsia="fr-FR"/>
                <w14:textFill>
                  <w14:solidFill>
                    <w14:schemeClr w14:val="dk1"/>
                  </w14:solidFill>
                </w14:textFill>
              </w:rPr>
              <w:t>(ostertagi)</w:t>
            </w:r>
          </w:p>
          <w:p w14:paraId="71A107C4">
            <w:pPr>
              <w:widowControl/>
              <w:autoSpaceDE/>
              <w:autoSpaceDN/>
              <w:rPr>
                <w:rFonts w:ascii="Arial" w:hAnsi="Arial" w:cs="Arial"/>
                <w:sz w:val="24"/>
                <w:szCs w:val="24"/>
                <w:lang w:val="en-US" w:eastAsia="fr-FR"/>
              </w:rPr>
            </w:pPr>
            <w:r>
              <w:rPr>
                <w:rFonts w:eastAsiaTheme="minorEastAsia"/>
                <w:b/>
                <w:bCs/>
                <w:i/>
                <w:iCs/>
                <w:color w:val="000000" w:themeColor="dark1"/>
                <w:kern w:val="24"/>
                <w:sz w:val="24"/>
                <w:szCs w:val="24"/>
                <w:lang w:val="en-US" w:eastAsia="fr-FR"/>
                <w14:textFill>
                  <w14:solidFill>
                    <w14:schemeClr w14:val="dk1"/>
                  </w14:solidFill>
                </w14:textFill>
              </w:rPr>
              <w:t>Trichostrongylus  (axei)</w:t>
            </w:r>
          </w:p>
          <w:p w14:paraId="0A961EA7">
            <w:pPr>
              <w:widowControl/>
              <w:autoSpaceDE/>
              <w:autoSpaceDN/>
              <w:rPr>
                <w:rFonts w:ascii="Arial" w:hAnsi="Arial" w:cs="Arial"/>
                <w:sz w:val="24"/>
                <w:szCs w:val="24"/>
                <w:lang w:val="en-US" w:eastAsia="fr-FR"/>
              </w:rPr>
            </w:pPr>
            <w:r>
              <w:rPr>
                <w:rFonts w:eastAsiaTheme="minorEastAsia"/>
                <w:b/>
                <w:bCs/>
                <w:i/>
                <w:iCs/>
                <w:color w:val="000000" w:themeColor="dark1"/>
                <w:kern w:val="24"/>
                <w:sz w:val="24"/>
                <w:szCs w:val="24"/>
                <w:lang w:val="en-US" w:eastAsia="fr-FR"/>
                <w14:textFill>
                  <w14:solidFill>
                    <w14:schemeClr w14:val="dk1"/>
                  </w14:solidFill>
                </w14:textFill>
              </w:rPr>
              <w:t>Haemonchus (placei</w:t>
            </w:r>
            <w:r>
              <w:rPr>
                <w:rFonts w:eastAsiaTheme="minorEastAsia"/>
                <w:i/>
                <w:iCs/>
                <w:color w:val="000000" w:themeColor="dark1"/>
                <w:kern w:val="24"/>
                <w:sz w:val="24"/>
                <w:szCs w:val="24"/>
                <w:lang w:val="en-US" w:eastAsia="fr-FR"/>
                <w14:textFill>
                  <w14:solidFill>
                    <w14:schemeClr w14:val="dk1"/>
                  </w14:solidFill>
                </w14:textFill>
              </w:rPr>
              <w:t>)</w:t>
            </w:r>
          </w:p>
        </w:tc>
      </w:tr>
      <w:tr w14:paraId="3C92DF7A">
        <w:tblPrEx>
          <w:tblCellMar>
            <w:top w:w="0" w:type="dxa"/>
            <w:left w:w="0" w:type="dxa"/>
            <w:bottom w:w="0" w:type="dxa"/>
            <w:right w:w="0" w:type="dxa"/>
          </w:tblCellMar>
        </w:tblPrEx>
        <w:trPr>
          <w:trHeight w:val="1784" w:hRule="atLeast"/>
        </w:trPr>
        <w:tc>
          <w:tcPr>
            <w:tcW w:w="1716" w:type="dxa"/>
            <w:tcBorders>
              <w:top w:val="single" w:color="000000" w:sz="8" w:space="0"/>
              <w:left w:val="single" w:color="000000" w:sz="8" w:space="0"/>
              <w:bottom w:val="single" w:color="000000" w:sz="8" w:space="0"/>
              <w:right w:val="single" w:color="000000" w:sz="8" w:space="0"/>
            </w:tcBorders>
            <w:shd w:val="clear" w:color="auto" w:fill="E8EEF1"/>
            <w:tcMar>
              <w:top w:w="15" w:type="dxa"/>
              <w:left w:w="15" w:type="dxa"/>
              <w:bottom w:w="0" w:type="dxa"/>
              <w:right w:w="15" w:type="dxa"/>
            </w:tcMar>
          </w:tcPr>
          <w:p w14:paraId="6EA76266">
            <w:pPr>
              <w:widowControl/>
              <w:autoSpaceDE/>
              <w:autoSpaceDN/>
              <w:spacing w:line="314" w:lineRule="exact"/>
              <w:ind w:left="101"/>
              <w:rPr>
                <w:rFonts w:ascii="Arial" w:hAnsi="Arial" w:cs="Arial"/>
                <w:sz w:val="24"/>
                <w:szCs w:val="24"/>
                <w:lang w:eastAsia="fr-FR"/>
              </w:rPr>
            </w:pPr>
            <w:r>
              <w:rPr>
                <w:rFonts w:cs="Arial"/>
                <w:b/>
                <w:bCs/>
                <w:color w:val="000000"/>
                <w:kern w:val="24"/>
                <w:sz w:val="24"/>
                <w:szCs w:val="24"/>
                <w:lang w:eastAsia="fr-FR"/>
              </w:rPr>
              <w:t>Intestin grêle</w:t>
            </w:r>
          </w:p>
        </w:tc>
        <w:tc>
          <w:tcPr>
            <w:tcW w:w="2127" w:type="dxa"/>
            <w:tcBorders>
              <w:top w:val="single" w:color="000000" w:sz="8" w:space="0"/>
              <w:left w:val="single" w:color="000000" w:sz="8" w:space="0"/>
              <w:bottom w:val="single" w:color="000000" w:sz="8" w:space="0"/>
              <w:right w:val="single" w:color="000000" w:sz="8" w:space="0"/>
            </w:tcBorders>
            <w:shd w:val="clear" w:color="auto" w:fill="E8EEF1"/>
            <w:tcMar>
              <w:top w:w="15" w:type="dxa"/>
              <w:left w:w="15" w:type="dxa"/>
              <w:bottom w:w="0" w:type="dxa"/>
              <w:right w:w="15" w:type="dxa"/>
            </w:tcMar>
          </w:tcPr>
          <w:p w14:paraId="7CD90399">
            <w:pPr>
              <w:widowControl/>
              <w:autoSpaceDE/>
              <w:autoSpaceDN/>
              <w:spacing w:line="297" w:lineRule="exact"/>
              <w:ind w:left="72"/>
              <w:rPr>
                <w:rFonts w:ascii="Arial" w:hAnsi="Arial" w:cs="Arial"/>
                <w:sz w:val="24"/>
                <w:szCs w:val="24"/>
                <w:lang w:eastAsia="fr-FR"/>
              </w:rPr>
            </w:pPr>
            <w:r>
              <w:rPr>
                <w:rFonts w:cs="Arial"/>
                <w:b/>
                <w:bCs/>
                <w:color w:val="000000"/>
                <w:kern w:val="24"/>
                <w:sz w:val="24"/>
                <w:szCs w:val="24"/>
                <w:lang w:eastAsia="fr-FR"/>
              </w:rPr>
              <w:t>Trichostrongylidés</w:t>
            </w:r>
          </w:p>
          <w:p w14:paraId="22C5B08F">
            <w:pPr>
              <w:widowControl/>
              <w:autoSpaceDE/>
              <w:autoSpaceDN/>
              <w:spacing w:before="136" w:line="354" w:lineRule="exact"/>
              <w:ind w:left="86"/>
              <w:rPr>
                <w:rFonts w:cs="Arial"/>
                <w:b/>
                <w:bCs/>
                <w:color w:val="000000"/>
                <w:kern w:val="24"/>
                <w:sz w:val="24"/>
                <w:szCs w:val="24"/>
                <w:lang w:eastAsia="fr-FR"/>
              </w:rPr>
            </w:pPr>
          </w:p>
          <w:p w14:paraId="316481C8">
            <w:pPr>
              <w:widowControl/>
              <w:autoSpaceDE/>
              <w:autoSpaceDN/>
              <w:spacing w:before="136" w:line="354" w:lineRule="exact"/>
              <w:rPr>
                <w:rFonts w:cs="Arial"/>
                <w:b/>
                <w:bCs/>
                <w:color w:val="000000"/>
                <w:kern w:val="24"/>
                <w:sz w:val="24"/>
                <w:szCs w:val="24"/>
                <w:lang w:eastAsia="fr-FR"/>
              </w:rPr>
            </w:pPr>
          </w:p>
          <w:p w14:paraId="039B4CDC">
            <w:pPr>
              <w:widowControl/>
              <w:autoSpaceDE/>
              <w:autoSpaceDN/>
              <w:spacing w:before="136" w:line="354" w:lineRule="exact"/>
              <w:ind w:left="86"/>
              <w:rPr>
                <w:rFonts w:ascii="Arial" w:hAnsi="Arial" w:cs="Arial"/>
                <w:sz w:val="24"/>
                <w:szCs w:val="24"/>
                <w:lang w:eastAsia="fr-FR"/>
              </w:rPr>
            </w:pPr>
            <w:r>
              <w:rPr>
                <w:rFonts w:cs="Arial"/>
                <w:b/>
                <w:bCs/>
                <w:color w:val="000000"/>
                <w:kern w:val="24"/>
                <w:sz w:val="24"/>
                <w:szCs w:val="24"/>
                <w:lang w:eastAsia="fr-FR"/>
              </w:rPr>
              <w:t>Ancylostomatidés</w:t>
            </w:r>
          </w:p>
        </w:tc>
        <w:tc>
          <w:tcPr>
            <w:tcW w:w="3543" w:type="dxa"/>
            <w:tcBorders>
              <w:top w:val="single" w:color="000000" w:sz="8" w:space="0"/>
              <w:left w:val="single" w:color="000000" w:sz="8" w:space="0"/>
              <w:bottom w:val="single" w:color="000000" w:sz="8" w:space="0"/>
              <w:right w:val="single" w:color="000000" w:sz="8" w:space="0"/>
            </w:tcBorders>
            <w:shd w:val="clear" w:color="auto" w:fill="E8EEF1"/>
            <w:tcMar>
              <w:top w:w="15" w:type="dxa"/>
              <w:left w:w="15" w:type="dxa"/>
              <w:bottom w:w="0" w:type="dxa"/>
              <w:right w:w="15" w:type="dxa"/>
            </w:tcMar>
          </w:tcPr>
          <w:p w14:paraId="6D9773AF">
            <w:pPr>
              <w:widowControl/>
              <w:tabs>
                <w:tab w:val="left" w:pos="1995"/>
              </w:tabs>
              <w:autoSpaceDE/>
              <w:autoSpaceDN/>
              <w:spacing w:before="29" w:line="256" w:lineRule="exact"/>
              <w:ind w:left="86"/>
              <w:rPr>
                <w:rFonts w:ascii="Arial" w:hAnsi="Arial" w:cs="Arial"/>
                <w:sz w:val="24"/>
                <w:szCs w:val="24"/>
                <w:lang w:eastAsia="fr-FR"/>
              </w:rPr>
            </w:pPr>
            <w:r>
              <w:rPr>
                <w:rFonts w:cs="Arial"/>
                <w:b/>
                <w:bCs/>
                <w:i/>
                <w:iCs/>
                <w:color w:val="000000"/>
                <w:kern w:val="24"/>
                <w:sz w:val="24"/>
                <w:szCs w:val="24"/>
                <w:lang w:eastAsia="fr-FR"/>
              </w:rPr>
              <w:t>Trichoslrongylus</w:t>
            </w:r>
            <w:r>
              <w:rPr>
                <w:rFonts w:cs="Arial"/>
                <w:b/>
                <w:bCs/>
                <w:i/>
                <w:iCs/>
                <w:color w:val="000000"/>
                <w:kern w:val="24"/>
                <w:sz w:val="24"/>
                <w:szCs w:val="24"/>
                <w:lang w:eastAsia="fr-FR"/>
              </w:rPr>
              <w:tab/>
            </w:r>
            <w:r>
              <w:rPr>
                <w:rFonts w:cs="Arial"/>
                <w:b/>
                <w:bCs/>
                <w:i/>
                <w:iCs/>
                <w:color w:val="000000"/>
                <w:kern w:val="24"/>
                <w:sz w:val="24"/>
                <w:szCs w:val="24"/>
                <w:lang w:eastAsia="fr-FR"/>
              </w:rPr>
              <w:t>(colubriformis)</w:t>
            </w:r>
          </w:p>
          <w:p w14:paraId="59C94DD3">
            <w:pPr>
              <w:widowControl/>
              <w:tabs>
                <w:tab w:val="left" w:pos="1995"/>
              </w:tabs>
              <w:autoSpaceDE/>
              <w:autoSpaceDN/>
              <w:spacing w:before="29" w:line="256" w:lineRule="exact"/>
              <w:ind w:left="86"/>
              <w:rPr>
                <w:rFonts w:ascii="Arial" w:hAnsi="Arial" w:cs="Arial"/>
                <w:sz w:val="24"/>
                <w:szCs w:val="24"/>
                <w:lang w:eastAsia="fr-FR"/>
              </w:rPr>
            </w:pPr>
            <w:r>
              <w:rPr>
                <w:rFonts w:cs="Arial"/>
                <w:b/>
                <w:bCs/>
                <w:i/>
                <w:iCs/>
                <w:color w:val="000000"/>
                <w:kern w:val="24"/>
                <w:sz w:val="24"/>
                <w:szCs w:val="24"/>
                <w:lang w:eastAsia="fr-FR"/>
              </w:rPr>
              <w:t>Trichoslrongylus  (vitrinus)</w:t>
            </w:r>
          </w:p>
          <w:p w14:paraId="2C9AEA02">
            <w:pPr>
              <w:widowControl/>
              <w:tabs>
                <w:tab w:val="left" w:pos="1181"/>
              </w:tabs>
              <w:autoSpaceDE/>
              <w:autoSpaceDN/>
              <w:spacing w:before="22" w:line="256" w:lineRule="exact"/>
              <w:ind w:left="72"/>
              <w:rPr>
                <w:rFonts w:ascii="Arial" w:hAnsi="Arial" w:cs="Arial"/>
                <w:sz w:val="24"/>
                <w:szCs w:val="24"/>
                <w:lang w:eastAsia="fr-FR"/>
              </w:rPr>
            </w:pPr>
            <w:r>
              <w:rPr>
                <w:rFonts w:cs="Arial"/>
                <w:b/>
                <w:bCs/>
                <w:i/>
                <w:iCs/>
                <w:color w:val="000000"/>
                <w:kern w:val="24"/>
                <w:sz w:val="24"/>
                <w:szCs w:val="24"/>
                <w:lang w:eastAsia="fr-FR"/>
              </w:rPr>
              <w:t>Cooperia</w:t>
            </w:r>
            <w:r>
              <w:rPr>
                <w:rFonts w:cs="Arial"/>
                <w:b/>
                <w:bCs/>
                <w:i/>
                <w:iCs/>
                <w:color w:val="000000"/>
                <w:kern w:val="24"/>
                <w:sz w:val="24"/>
                <w:szCs w:val="24"/>
                <w:lang w:eastAsia="fr-FR"/>
              </w:rPr>
              <w:tab/>
            </w:r>
            <w:r>
              <w:rPr>
                <w:rFonts w:cs="Arial"/>
                <w:b/>
                <w:bCs/>
                <w:i/>
                <w:iCs/>
                <w:color w:val="000000"/>
                <w:kern w:val="24"/>
                <w:sz w:val="24"/>
                <w:szCs w:val="24"/>
                <w:lang w:eastAsia="fr-FR"/>
              </w:rPr>
              <w:t>(curticei)</w:t>
            </w:r>
          </w:p>
          <w:p w14:paraId="457F3CA8">
            <w:pPr>
              <w:widowControl/>
              <w:autoSpaceDE/>
              <w:autoSpaceDN/>
              <w:spacing w:before="23" w:line="256" w:lineRule="exact"/>
              <w:ind w:left="72"/>
              <w:rPr>
                <w:rFonts w:ascii="Arial" w:hAnsi="Arial" w:cs="Arial"/>
                <w:sz w:val="24"/>
                <w:szCs w:val="24"/>
                <w:lang w:eastAsia="fr-FR"/>
              </w:rPr>
            </w:pPr>
            <w:r>
              <w:rPr>
                <w:rFonts w:cs="Arial"/>
                <w:b/>
                <w:bCs/>
                <w:i/>
                <w:iCs/>
                <w:color w:val="000000"/>
                <w:kern w:val="24"/>
                <w:sz w:val="24"/>
                <w:szCs w:val="24"/>
                <w:lang w:eastAsia="fr-FR"/>
              </w:rPr>
              <w:t>Nematodirus   spp.</w:t>
            </w:r>
          </w:p>
          <w:p w14:paraId="09CE3840">
            <w:pPr>
              <w:widowControl/>
              <w:autoSpaceDE/>
              <w:autoSpaceDN/>
              <w:spacing w:before="22" w:line="256" w:lineRule="exact"/>
              <w:ind w:left="86"/>
              <w:rPr>
                <w:rFonts w:ascii="Arial" w:hAnsi="Arial" w:cs="Arial"/>
                <w:sz w:val="24"/>
                <w:szCs w:val="24"/>
                <w:lang w:eastAsia="fr-FR"/>
              </w:rPr>
            </w:pPr>
            <w:r>
              <w:rPr>
                <w:rFonts w:cs="Arial"/>
                <w:b/>
                <w:bCs/>
                <w:i/>
                <w:iCs/>
                <w:color w:val="000000"/>
                <w:kern w:val="24"/>
                <w:sz w:val="24"/>
                <w:szCs w:val="24"/>
                <w:lang w:eastAsia="fr-FR"/>
              </w:rPr>
              <w:t>Bunustomum    trigonocephalum</w:t>
            </w:r>
          </w:p>
        </w:tc>
        <w:tc>
          <w:tcPr>
            <w:tcW w:w="3261" w:type="dxa"/>
            <w:tcBorders>
              <w:top w:val="single" w:color="000000" w:sz="8" w:space="0"/>
              <w:left w:val="single" w:color="000000" w:sz="8" w:space="0"/>
              <w:bottom w:val="single" w:color="000000" w:sz="8" w:space="0"/>
              <w:right w:val="single" w:color="000000" w:sz="8" w:space="0"/>
            </w:tcBorders>
            <w:shd w:val="clear" w:color="auto" w:fill="E8EEF1"/>
            <w:tcMar>
              <w:top w:w="15" w:type="dxa"/>
              <w:left w:w="15" w:type="dxa"/>
              <w:bottom w:w="0" w:type="dxa"/>
              <w:right w:w="15" w:type="dxa"/>
            </w:tcMar>
          </w:tcPr>
          <w:p w14:paraId="42A2B48F">
            <w:pPr>
              <w:widowControl/>
              <w:autoSpaceDE/>
              <w:autoSpaceDN/>
              <w:spacing w:before="29" w:line="256" w:lineRule="exact"/>
              <w:ind w:left="86"/>
              <w:rPr>
                <w:rFonts w:ascii="Arial" w:hAnsi="Arial" w:cs="Arial"/>
                <w:sz w:val="24"/>
                <w:szCs w:val="24"/>
                <w:lang w:val="en-US" w:eastAsia="fr-FR"/>
              </w:rPr>
            </w:pPr>
            <w:r>
              <w:rPr>
                <w:rFonts w:cs="Arial"/>
                <w:b/>
                <w:bCs/>
                <w:i/>
                <w:iCs/>
                <w:color w:val="000000"/>
                <w:kern w:val="24"/>
                <w:sz w:val="24"/>
                <w:szCs w:val="24"/>
                <w:lang w:val="en-US" w:eastAsia="fr-FR"/>
              </w:rPr>
              <w:t>Trichostrongylus   spp</w:t>
            </w:r>
          </w:p>
          <w:p w14:paraId="02877AA2">
            <w:pPr>
              <w:widowControl/>
              <w:tabs>
                <w:tab w:val="left" w:pos="1167"/>
              </w:tabs>
              <w:autoSpaceDE/>
              <w:autoSpaceDN/>
              <w:spacing w:before="22" w:line="256" w:lineRule="exact"/>
              <w:ind w:left="86"/>
              <w:rPr>
                <w:rFonts w:ascii="Arial" w:hAnsi="Arial" w:cs="Arial"/>
                <w:sz w:val="24"/>
                <w:szCs w:val="24"/>
                <w:lang w:val="en-US" w:eastAsia="fr-FR"/>
              </w:rPr>
            </w:pPr>
            <w:r>
              <w:rPr>
                <w:rFonts w:ascii="Calibri" w:hAnsi="Calibri" w:cs="Arial"/>
                <w:b/>
                <w:bCs/>
                <w:color w:val="000000" w:themeColor="dark1"/>
                <w:kern w:val="24"/>
                <w:sz w:val="24"/>
                <w:szCs w:val="24"/>
                <w:lang w:val="en-US" w:eastAsia="fr-FR"/>
                <w14:textFill>
                  <w14:solidFill>
                    <w14:schemeClr w14:val="dk1"/>
                  </w14:solidFill>
                </w14:textFill>
              </w:rPr>
              <w:br w:type="textWrapping"/>
            </w:r>
            <w:r>
              <w:rPr>
                <w:rFonts w:cs="Arial"/>
                <w:b/>
                <w:bCs/>
                <w:i/>
                <w:iCs/>
                <w:color w:val="000000"/>
                <w:kern w:val="24"/>
                <w:sz w:val="24"/>
                <w:szCs w:val="24"/>
                <w:lang w:val="en-US" w:eastAsia="fr-FR"/>
              </w:rPr>
              <w:t>Cooperia</w:t>
            </w:r>
            <w:r>
              <w:rPr>
                <w:rFonts w:cs="Arial"/>
                <w:b/>
                <w:bCs/>
                <w:i/>
                <w:iCs/>
                <w:color w:val="000000"/>
                <w:kern w:val="24"/>
                <w:sz w:val="24"/>
                <w:szCs w:val="24"/>
                <w:lang w:val="en-US" w:eastAsia="fr-FR"/>
              </w:rPr>
              <w:tab/>
            </w:r>
            <w:r>
              <w:rPr>
                <w:rFonts w:cs="Arial"/>
                <w:b/>
                <w:bCs/>
                <w:i/>
                <w:iCs/>
                <w:color w:val="000000"/>
                <w:kern w:val="24"/>
                <w:sz w:val="24"/>
                <w:szCs w:val="24"/>
                <w:lang w:val="en-US" w:eastAsia="fr-FR"/>
              </w:rPr>
              <w:t>(punctata)</w:t>
            </w:r>
          </w:p>
          <w:p w14:paraId="1C0B7351">
            <w:pPr>
              <w:widowControl/>
              <w:autoSpaceDE/>
              <w:autoSpaceDN/>
              <w:spacing w:before="23" w:line="256" w:lineRule="exact"/>
              <w:ind w:left="72"/>
              <w:rPr>
                <w:rFonts w:ascii="Arial" w:hAnsi="Arial" w:cs="Arial"/>
                <w:sz w:val="24"/>
                <w:szCs w:val="24"/>
                <w:lang w:val="en-US" w:eastAsia="fr-FR"/>
              </w:rPr>
            </w:pPr>
            <w:r>
              <w:rPr>
                <w:rFonts w:cs="Arial"/>
                <w:b/>
                <w:bCs/>
                <w:i/>
                <w:iCs/>
                <w:color w:val="000000"/>
                <w:kern w:val="24"/>
                <w:sz w:val="24"/>
                <w:szCs w:val="24"/>
                <w:lang w:val="en-US" w:eastAsia="fr-FR"/>
              </w:rPr>
              <w:t>Nematodirus   spp.</w:t>
            </w:r>
          </w:p>
          <w:p w14:paraId="70327227">
            <w:pPr>
              <w:widowControl/>
              <w:autoSpaceDE/>
              <w:autoSpaceDN/>
              <w:spacing w:before="22" w:line="256" w:lineRule="exact"/>
              <w:ind w:left="86"/>
              <w:rPr>
                <w:rFonts w:cs="Arial"/>
                <w:b/>
                <w:bCs/>
                <w:i/>
                <w:iCs/>
                <w:color w:val="000000"/>
                <w:kern w:val="24"/>
                <w:sz w:val="24"/>
                <w:szCs w:val="24"/>
                <w:lang w:eastAsia="fr-FR"/>
              </w:rPr>
            </w:pPr>
          </w:p>
          <w:p w14:paraId="470FEA8E">
            <w:pPr>
              <w:widowControl/>
              <w:autoSpaceDE/>
              <w:autoSpaceDN/>
              <w:spacing w:before="22" w:line="256" w:lineRule="exact"/>
              <w:rPr>
                <w:rFonts w:cs="Arial"/>
                <w:b/>
                <w:bCs/>
                <w:i/>
                <w:iCs/>
                <w:color w:val="000000"/>
                <w:kern w:val="24"/>
                <w:sz w:val="24"/>
                <w:szCs w:val="24"/>
                <w:lang w:eastAsia="fr-FR"/>
              </w:rPr>
            </w:pPr>
          </w:p>
          <w:p w14:paraId="63115B48">
            <w:pPr>
              <w:widowControl/>
              <w:autoSpaceDE/>
              <w:autoSpaceDN/>
              <w:spacing w:before="22" w:line="256" w:lineRule="exact"/>
              <w:ind w:left="86"/>
              <w:rPr>
                <w:rFonts w:ascii="Arial" w:hAnsi="Arial" w:cs="Arial"/>
                <w:sz w:val="24"/>
                <w:szCs w:val="24"/>
                <w:lang w:eastAsia="fr-FR"/>
              </w:rPr>
            </w:pPr>
            <w:r>
              <w:rPr>
                <w:rFonts w:cs="Arial"/>
                <w:b/>
                <w:bCs/>
                <w:i/>
                <w:iCs/>
                <w:color w:val="000000"/>
                <w:kern w:val="24"/>
                <w:sz w:val="24"/>
                <w:szCs w:val="24"/>
                <w:lang w:eastAsia="fr-FR"/>
              </w:rPr>
              <w:t>Bunustomum phlebotomum</w:t>
            </w:r>
          </w:p>
        </w:tc>
      </w:tr>
      <w:tr w14:paraId="2E3B8592">
        <w:tblPrEx>
          <w:tblCellMar>
            <w:top w:w="0" w:type="dxa"/>
            <w:left w:w="0" w:type="dxa"/>
            <w:bottom w:w="0" w:type="dxa"/>
            <w:right w:w="0" w:type="dxa"/>
          </w:tblCellMar>
        </w:tblPrEx>
        <w:trPr>
          <w:trHeight w:val="771" w:hRule="atLeast"/>
        </w:trPr>
        <w:tc>
          <w:tcPr>
            <w:tcW w:w="1716" w:type="dxa"/>
            <w:tcBorders>
              <w:top w:val="single" w:color="000000" w:sz="8" w:space="0"/>
              <w:left w:val="single" w:color="000000" w:sz="8" w:space="0"/>
              <w:bottom w:val="single" w:color="000000" w:sz="8" w:space="0"/>
              <w:right w:val="single" w:color="000000" w:sz="8" w:space="0"/>
            </w:tcBorders>
            <w:shd w:val="clear" w:color="auto" w:fill="CEDCE1"/>
            <w:tcMar>
              <w:top w:w="15" w:type="dxa"/>
              <w:left w:w="15" w:type="dxa"/>
              <w:bottom w:w="0" w:type="dxa"/>
              <w:right w:w="15" w:type="dxa"/>
            </w:tcMar>
          </w:tcPr>
          <w:p w14:paraId="6F7E8DA6">
            <w:pPr>
              <w:widowControl/>
              <w:autoSpaceDE/>
              <w:autoSpaceDN/>
              <w:spacing w:line="314" w:lineRule="exact"/>
              <w:ind w:left="115"/>
              <w:rPr>
                <w:rFonts w:ascii="Arial" w:hAnsi="Arial" w:cs="Arial"/>
                <w:sz w:val="24"/>
                <w:szCs w:val="24"/>
                <w:lang w:eastAsia="fr-FR"/>
              </w:rPr>
            </w:pPr>
            <w:r>
              <w:rPr>
                <w:rFonts w:cs="Arial"/>
                <w:b/>
                <w:bCs/>
                <w:color w:val="000000"/>
                <w:kern w:val="24"/>
                <w:sz w:val="24"/>
                <w:szCs w:val="24"/>
                <w:lang w:eastAsia="fr-FR"/>
              </w:rPr>
              <w:t>Gros intestin</w:t>
            </w:r>
          </w:p>
        </w:tc>
        <w:tc>
          <w:tcPr>
            <w:tcW w:w="2127" w:type="dxa"/>
            <w:tcBorders>
              <w:top w:val="single" w:color="000000" w:sz="8" w:space="0"/>
              <w:left w:val="single" w:color="000000" w:sz="8" w:space="0"/>
              <w:bottom w:val="single" w:color="000000" w:sz="8" w:space="0"/>
              <w:right w:val="single" w:color="000000" w:sz="8" w:space="0"/>
            </w:tcBorders>
            <w:shd w:val="clear" w:color="auto" w:fill="CEDCE1"/>
            <w:tcMar>
              <w:top w:w="15" w:type="dxa"/>
              <w:left w:w="15" w:type="dxa"/>
              <w:bottom w:w="0" w:type="dxa"/>
              <w:right w:w="15" w:type="dxa"/>
            </w:tcMar>
          </w:tcPr>
          <w:p w14:paraId="7CE6B001">
            <w:pPr>
              <w:widowControl/>
              <w:autoSpaceDE/>
              <w:autoSpaceDN/>
              <w:spacing w:line="291" w:lineRule="exact"/>
              <w:ind w:left="86"/>
              <w:rPr>
                <w:rFonts w:ascii="Arial" w:hAnsi="Arial" w:cs="Arial"/>
                <w:sz w:val="24"/>
                <w:szCs w:val="24"/>
                <w:lang w:eastAsia="fr-FR"/>
              </w:rPr>
            </w:pPr>
            <w:r>
              <w:rPr>
                <w:rFonts w:cs="Arial"/>
                <w:b/>
                <w:bCs/>
                <w:color w:val="000000"/>
                <w:kern w:val="24"/>
                <w:sz w:val="24"/>
                <w:szCs w:val="24"/>
                <w:lang w:eastAsia="fr-FR"/>
              </w:rPr>
              <w:t>Strongylidés</w:t>
            </w:r>
          </w:p>
        </w:tc>
        <w:tc>
          <w:tcPr>
            <w:tcW w:w="3543" w:type="dxa"/>
            <w:tcBorders>
              <w:top w:val="single" w:color="000000" w:sz="8" w:space="0"/>
              <w:left w:val="single" w:color="000000" w:sz="8" w:space="0"/>
              <w:bottom w:val="single" w:color="000000" w:sz="8" w:space="0"/>
              <w:right w:val="single" w:color="000000" w:sz="8" w:space="0"/>
            </w:tcBorders>
            <w:shd w:val="clear" w:color="auto" w:fill="CEDCE1"/>
            <w:tcMar>
              <w:top w:w="15" w:type="dxa"/>
              <w:left w:w="15" w:type="dxa"/>
              <w:bottom w:w="0" w:type="dxa"/>
              <w:right w:w="15" w:type="dxa"/>
            </w:tcMar>
          </w:tcPr>
          <w:p w14:paraId="633AF34B">
            <w:pPr>
              <w:widowControl/>
              <w:tabs>
                <w:tab w:val="left" w:pos="2182"/>
              </w:tabs>
              <w:autoSpaceDE/>
              <w:autoSpaceDN/>
              <w:spacing w:before="10" w:line="256" w:lineRule="exact"/>
              <w:ind w:left="86"/>
              <w:rPr>
                <w:rFonts w:ascii="Arial" w:hAnsi="Arial" w:cs="Arial"/>
                <w:sz w:val="24"/>
                <w:szCs w:val="24"/>
                <w:lang w:eastAsia="fr-FR"/>
              </w:rPr>
            </w:pPr>
            <w:r>
              <w:rPr>
                <w:rFonts w:cs="Arial"/>
                <w:b/>
                <w:bCs/>
                <w:i/>
                <w:iCs/>
                <w:color w:val="000000"/>
                <w:kern w:val="24"/>
                <w:sz w:val="24"/>
                <w:szCs w:val="24"/>
                <w:lang w:eastAsia="fr-FR"/>
              </w:rPr>
              <w:t>Oesophagostomum</w:t>
            </w:r>
            <w:r>
              <w:rPr>
                <w:rFonts w:cs="Arial"/>
                <w:b/>
                <w:bCs/>
                <w:i/>
                <w:iCs/>
                <w:color w:val="000000"/>
                <w:kern w:val="24"/>
                <w:sz w:val="24"/>
                <w:szCs w:val="24"/>
                <w:lang w:eastAsia="fr-FR"/>
              </w:rPr>
              <w:tab/>
            </w:r>
            <w:r>
              <w:rPr>
                <w:rFonts w:cs="Arial"/>
                <w:b/>
                <w:bCs/>
                <w:i/>
                <w:iCs/>
                <w:color w:val="000000"/>
                <w:kern w:val="24"/>
                <w:sz w:val="24"/>
                <w:szCs w:val="24"/>
                <w:lang w:eastAsia="fr-FR"/>
              </w:rPr>
              <w:t>(venulosum)</w:t>
            </w:r>
          </w:p>
          <w:p w14:paraId="5DCB1CE2">
            <w:pPr>
              <w:widowControl/>
              <w:autoSpaceDE/>
              <w:autoSpaceDN/>
              <w:spacing w:before="54" w:line="256" w:lineRule="exact"/>
              <w:ind w:left="86"/>
              <w:rPr>
                <w:rFonts w:ascii="Arial" w:hAnsi="Arial" w:cs="Arial"/>
                <w:sz w:val="24"/>
                <w:szCs w:val="24"/>
                <w:lang w:eastAsia="fr-FR"/>
              </w:rPr>
            </w:pPr>
            <w:r>
              <w:rPr>
                <w:rFonts w:cs="Arial"/>
                <w:b/>
                <w:bCs/>
                <w:i/>
                <w:iCs/>
                <w:color w:val="000000"/>
                <w:kern w:val="24"/>
                <w:sz w:val="24"/>
                <w:szCs w:val="24"/>
                <w:lang w:eastAsia="fr-FR"/>
              </w:rPr>
              <w:t>Chabertia   ovina</w:t>
            </w:r>
          </w:p>
        </w:tc>
        <w:tc>
          <w:tcPr>
            <w:tcW w:w="3261" w:type="dxa"/>
            <w:tcBorders>
              <w:top w:val="single" w:color="000000" w:sz="8" w:space="0"/>
              <w:left w:val="single" w:color="000000" w:sz="8" w:space="0"/>
              <w:bottom w:val="single" w:color="000000" w:sz="8" w:space="0"/>
              <w:right w:val="single" w:color="000000" w:sz="8" w:space="0"/>
            </w:tcBorders>
            <w:shd w:val="clear" w:color="auto" w:fill="CEDCE1"/>
            <w:tcMar>
              <w:top w:w="15" w:type="dxa"/>
              <w:left w:w="15" w:type="dxa"/>
              <w:bottom w:w="0" w:type="dxa"/>
              <w:right w:w="15" w:type="dxa"/>
            </w:tcMar>
          </w:tcPr>
          <w:p w14:paraId="5641648B">
            <w:pPr>
              <w:widowControl/>
              <w:autoSpaceDE/>
              <w:autoSpaceDN/>
              <w:spacing w:before="10" w:line="256" w:lineRule="exact"/>
              <w:ind w:left="101"/>
              <w:rPr>
                <w:rFonts w:ascii="Arial" w:hAnsi="Arial" w:cs="Arial"/>
                <w:sz w:val="24"/>
                <w:szCs w:val="24"/>
                <w:lang w:eastAsia="fr-FR"/>
              </w:rPr>
            </w:pPr>
            <w:r>
              <w:rPr>
                <w:rFonts w:cs="Arial"/>
                <w:b/>
                <w:bCs/>
                <w:i/>
                <w:iCs/>
                <w:color w:val="000000"/>
                <w:kern w:val="24"/>
                <w:sz w:val="24"/>
                <w:szCs w:val="24"/>
                <w:lang w:eastAsia="fr-FR"/>
              </w:rPr>
              <w:t>Oesophagostomum radiatum</w:t>
            </w:r>
          </w:p>
        </w:tc>
      </w:tr>
    </w:tbl>
    <w:p w14:paraId="61245923">
      <w:pPr>
        <w:pStyle w:val="10"/>
        <w:ind w:left="466"/>
        <w:rPr>
          <w:spacing w:val="-5"/>
        </w:rPr>
      </w:pPr>
    </w:p>
    <w:p w14:paraId="5B0F5226">
      <w:pPr>
        <w:pStyle w:val="10"/>
        <w:ind w:left="466"/>
        <w:rPr>
          <w:spacing w:val="-5"/>
        </w:rPr>
      </w:pPr>
    </w:p>
    <w:p w14:paraId="456B2ACA">
      <w:pPr>
        <w:pStyle w:val="10"/>
        <w:ind w:left="466"/>
        <w:jc w:val="right"/>
        <w:rPr>
          <w:spacing w:val="-5"/>
        </w:rPr>
      </w:pPr>
    </w:p>
    <w:p w14:paraId="49D159BD">
      <w:pPr>
        <w:pStyle w:val="10"/>
        <w:ind w:left="466"/>
        <w:rPr>
          <w:spacing w:val="-5"/>
        </w:rPr>
      </w:pPr>
    </w:p>
    <w:p w14:paraId="6FB069D9">
      <w:pPr>
        <w:pStyle w:val="10"/>
        <w:ind w:left="466"/>
        <w:rPr>
          <w:spacing w:val="-5"/>
        </w:rPr>
      </w:pPr>
    </w:p>
    <w:p w14:paraId="11D4497D">
      <w:pPr>
        <w:pStyle w:val="10"/>
        <w:ind w:left="466"/>
        <w:rPr>
          <w:spacing w:val="-5"/>
        </w:rPr>
      </w:pPr>
    </w:p>
    <w:p w14:paraId="46FED1B4">
      <w:pPr>
        <w:pStyle w:val="10"/>
        <w:ind w:left="466"/>
        <w:rPr>
          <w:spacing w:val="-5"/>
        </w:rPr>
      </w:pPr>
    </w:p>
    <w:p w14:paraId="1B2F12D4">
      <w:pPr>
        <w:pStyle w:val="10"/>
        <w:ind w:left="466"/>
        <w:rPr>
          <w:spacing w:val="-5"/>
        </w:rPr>
      </w:pPr>
    </w:p>
    <w:p w14:paraId="2062D33E">
      <w:pPr>
        <w:pStyle w:val="10"/>
        <w:ind w:left="466"/>
        <w:rPr>
          <w:spacing w:val="-5"/>
        </w:rPr>
      </w:pPr>
    </w:p>
    <w:p w14:paraId="702EBB61">
      <w:pPr>
        <w:pStyle w:val="10"/>
        <w:ind w:left="466"/>
        <w:rPr>
          <w:spacing w:val="-5"/>
        </w:rPr>
      </w:pPr>
    </w:p>
    <w:p w14:paraId="2710A71E">
      <w:pPr>
        <w:pStyle w:val="10"/>
        <w:ind w:left="466"/>
        <w:rPr>
          <w:spacing w:val="-5"/>
        </w:rPr>
      </w:pPr>
    </w:p>
    <w:p w14:paraId="385F8583">
      <w:pPr>
        <w:spacing w:before="81" w:line="250" w:lineRule="exact"/>
        <w:ind w:left="841" w:right="861"/>
        <w:jc w:val="center"/>
        <w:rPr>
          <w:b/>
        </w:rPr>
      </w:pPr>
      <w:r>
        <w:rPr>
          <w:b/>
        </w:rPr>
        <w:t>Tableau</w:t>
      </w:r>
      <w:r>
        <w:rPr>
          <w:b/>
          <w:spacing w:val="-6"/>
        </w:rPr>
        <w:t xml:space="preserve"> </w:t>
      </w:r>
      <w:r>
        <w:rPr>
          <w:b/>
        </w:rPr>
        <w:t>2</w:t>
      </w:r>
      <w:r>
        <w:rPr>
          <w:b/>
          <w:spacing w:val="-6"/>
        </w:rPr>
        <w:t xml:space="preserve"> </w:t>
      </w:r>
      <w:r>
        <w:rPr>
          <w:b/>
        </w:rPr>
        <w:t>:</w:t>
      </w:r>
      <w:r>
        <w:rPr>
          <w:b/>
          <w:spacing w:val="-3"/>
        </w:rPr>
        <w:t xml:space="preserve"> </w:t>
      </w:r>
      <w:r>
        <w:rPr>
          <w:b/>
        </w:rPr>
        <w:t>Les</w:t>
      </w:r>
      <w:r>
        <w:rPr>
          <w:b/>
          <w:spacing w:val="-6"/>
        </w:rPr>
        <w:t xml:space="preserve"> </w:t>
      </w:r>
      <w:r>
        <w:rPr>
          <w:b/>
        </w:rPr>
        <w:t>caractères</w:t>
      </w:r>
      <w:r>
        <w:rPr>
          <w:b/>
          <w:spacing w:val="-1"/>
        </w:rPr>
        <w:t xml:space="preserve"> </w:t>
      </w:r>
      <w:r>
        <w:rPr>
          <w:b/>
        </w:rPr>
        <w:t>morphologiques</w:t>
      </w:r>
      <w:r>
        <w:rPr>
          <w:b/>
          <w:spacing w:val="-4"/>
        </w:rPr>
        <w:t xml:space="preserve"> </w:t>
      </w:r>
      <w:r>
        <w:rPr>
          <w:b/>
        </w:rPr>
        <w:t>des</w:t>
      </w:r>
      <w:r>
        <w:rPr>
          <w:b/>
          <w:spacing w:val="-5"/>
        </w:rPr>
        <w:t xml:space="preserve"> </w:t>
      </w:r>
      <w:r>
        <w:rPr>
          <w:b/>
        </w:rPr>
        <w:t>différents</w:t>
      </w:r>
      <w:r>
        <w:rPr>
          <w:b/>
          <w:spacing w:val="-3"/>
        </w:rPr>
        <w:t xml:space="preserve"> </w:t>
      </w:r>
      <w:r>
        <w:rPr>
          <w:b/>
        </w:rPr>
        <w:t>genres</w:t>
      </w:r>
      <w:r>
        <w:rPr>
          <w:b/>
          <w:spacing w:val="-4"/>
        </w:rPr>
        <w:t xml:space="preserve"> </w:t>
      </w:r>
      <w:r>
        <w:rPr>
          <w:b/>
        </w:rPr>
        <w:t>de</w:t>
      </w:r>
      <w:r>
        <w:rPr>
          <w:b/>
          <w:spacing w:val="-3"/>
        </w:rPr>
        <w:t xml:space="preserve"> </w:t>
      </w:r>
      <w:r>
        <w:rPr>
          <w:b/>
        </w:rPr>
        <w:t>strongles</w:t>
      </w:r>
      <w:r>
        <w:rPr>
          <w:b/>
          <w:spacing w:val="-5"/>
        </w:rPr>
        <w:t xml:space="preserve"> </w:t>
      </w:r>
      <w:r>
        <w:rPr>
          <w:b/>
        </w:rPr>
        <w:t>gastro-intestinaux,</w:t>
      </w:r>
      <w:r>
        <w:rPr>
          <w:b/>
          <w:spacing w:val="-4"/>
        </w:rPr>
        <w:t xml:space="preserve"> </w:t>
      </w:r>
      <w:r>
        <w:rPr>
          <w:b/>
        </w:rPr>
        <w:t>et</w:t>
      </w:r>
      <w:r>
        <w:rPr>
          <w:b/>
          <w:spacing w:val="-5"/>
        </w:rPr>
        <w:t xml:space="preserve"> </w:t>
      </w:r>
      <w:r>
        <w:rPr>
          <w:b/>
        </w:rPr>
        <w:t>leurs</w:t>
      </w:r>
      <w:r>
        <w:rPr>
          <w:b/>
          <w:spacing w:val="-3"/>
        </w:rPr>
        <w:t xml:space="preserve"> </w:t>
      </w:r>
      <w:r>
        <w:rPr>
          <w:b/>
          <w:spacing w:val="-2"/>
        </w:rPr>
        <w:t>localisations</w:t>
      </w:r>
    </w:p>
    <w:p w14:paraId="12BD86FE">
      <w:pPr>
        <w:spacing w:line="242" w:lineRule="auto"/>
        <w:ind w:left="841" w:right="803"/>
        <w:jc w:val="center"/>
      </w:pPr>
      <w:r>
        <w:t>(OV=ovin,</w:t>
      </w:r>
      <w:r>
        <w:rPr>
          <w:spacing w:val="-3"/>
        </w:rPr>
        <w:t xml:space="preserve"> </w:t>
      </w:r>
      <w:r>
        <w:t>BV=</w:t>
      </w:r>
      <w:r>
        <w:rPr>
          <w:spacing w:val="-3"/>
        </w:rPr>
        <w:t xml:space="preserve"> </w:t>
      </w:r>
      <w:r>
        <w:t>ovin,CP=caprin,</w:t>
      </w:r>
      <w:r>
        <w:rPr>
          <w:spacing w:val="-3"/>
        </w:rPr>
        <w:t xml:space="preserve"> </w:t>
      </w:r>
      <w:r>
        <w:t>EQ=equin,</w:t>
      </w:r>
      <w:r>
        <w:rPr>
          <w:spacing w:val="-3"/>
        </w:rPr>
        <w:t xml:space="preserve"> </w:t>
      </w:r>
      <w:r>
        <w:t>LP=léporidé;AL:.antéro-latéral</w:t>
      </w:r>
      <w:r>
        <w:rPr>
          <w:spacing w:val="-2"/>
        </w:rPr>
        <w:t xml:space="preserve"> </w:t>
      </w:r>
      <w:r>
        <w:t>;ML</w:t>
      </w:r>
      <w:r>
        <w:rPr>
          <w:spacing w:val="-5"/>
        </w:rPr>
        <w:t xml:space="preserve"> </w:t>
      </w:r>
      <w:r>
        <w:t>:</w:t>
      </w:r>
      <w:r>
        <w:rPr>
          <w:spacing w:val="-2"/>
        </w:rPr>
        <w:t xml:space="preserve"> </w:t>
      </w:r>
      <w:r>
        <w:t>médio-latéral</w:t>
      </w:r>
      <w:r>
        <w:rPr>
          <w:spacing w:val="-4"/>
        </w:rPr>
        <w:t xml:space="preserve"> </w:t>
      </w:r>
      <w:r>
        <w:t>;PL.</w:t>
      </w:r>
      <w:r>
        <w:rPr>
          <w:spacing w:val="-3"/>
        </w:rPr>
        <w:t xml:space="preserve"> </w:t>
      </w:r>
      <w:r>
        <w:t>:postéro-latéral</w:t>
      </w:r>
      <w:r>
        <w:rPr>
          <w:spacing w:val="-1"/>
        </w:rPr>
        <w:t xml:space="preserve"> </w:t>
      </w:r>
      <w:r>
        <w:t>),</w:t>
      </w:r>
      <w:r>
        <w:rPr>
          <w:spacing w:val="-6"/>
        </w:rPr>
        <w:t xml:space="preserve"> </w:t>
      </w:r>
      <w:r>
        <w:t>d’aprés</w:t>
      </w:r>
      <w:r>
        <w:rPr>
          <w:spacing w:val="-3"/>
        </w:rPr>
        <w:t xml:space="preserve"> </w:t>
      </w:r>
      <w:r>
        <w:t>,</w:t>
      </w:r>
      <w:r>
        <w:rPr>
          <w:spacing w:val="-3"/>
        </w:rPr>
        <w:t xml:space="preserve"> </w:t>
      </w:r>
      <w:r>
        <w:t>R.Chermette</w:t>
      </w:r>
      <w:r>
        <w:rPr>
          <w:spacing w:val="-3"/>
        </w:rPr>
        <w:t xml:space="preserve"> </w:t>
      </w:r>
      <w:r>
        <w:t>et G.Bussieras,1995 ;B.Bentounsi 2002</w:t>
      </w:r>
      <w:r>
        <w:rPr>
          <w:b/>
        </w:rPr>
        <w:t>;</w:t>
      </w:r>
      <w:r>
        <w:t xml:space="preserve">,J.Euzeby et </w:t>
      </w:r>
      <w:r>
        <w:rPr>
          <w:i/>
        </w:rPr>
        <w:t>al</w:t>
      </w:r>
      <w:r>
        <w:t xml:space="preserve">.,(2005) ;P.C. Lefèvre et </w:t>
      </w:r>
      <w:r>
        <w:rPr>
          <w:i/>
        </w:rPr>
        <w:t>al</w:t>
      </w:r>
      <w:r>
        <w:t>.,(2003)</w:t>
      </w:r>
    </w:p>
    <w:tbl>
      <w:tblPr>
        <w:tblStyle w:val="17"/>
        <w:tblpPr w:leftFromText="141" w:rightFromText="141" w:vertAnchor="text" w:horzAnchor="page" w:tblpX="290" w:tblpY="121"/>
        <w:tblW w:w="112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1559"/>
        <w:gridCol w:w="1985"/>
        <w:gridCol w:w="1985"/>
        <w:gridCol w:w="1843"/>
        <w:gridCol w:w="1843"/>
      </w:tblGrid>
      <w:tr w14:paraId="2FC2C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990" w:type="dxa"/>
          </w:tcPr>
          <w:p w14:paraId="38967E12">
            <w:pPr>
              <w:pStyle w:val="19"/>
              <w:spacing w:line="223" w:lineRule="exact"/>
              <w:ind w:left="7" w:right="1"/>
              <w:jc w:val="center"/>
              <w:rPr>
                <w:sz w:val="20"/>
              </w:rPr>
            </w:pPr>
            <w:r>
              <w:rPr>
                <w:spacing w:val="-4"/>
                <w:sz w:val="20"/>
              </w:rPr>
              <w:t xml:space="preserve">                 Genre</w:t>
            </w:r>
          </w:p>
          <w:p w14:paraId="72AE6764">
            <w:pPr>
              <w:pStyle w:val="19"/>
              <w:spacing w:before="218" w:line="230" w:lineRule="atLeast"/>
              <w:ind w:right="464"/>
              <w:rPr>
                <w:sz w:val="20"/>
              </w:rPr>
            </w:pPr>
            <w:r>
              <w:rPr>
                <w:lang w:eastAsia="fr-FR"/>
              </w:rPr>
              <mc:AlternateContent>
                <mc:Choice Requires="wpg">
                  <w:drawing>
                    <wp:anchor distT="0" distB="0" distL="0" distR="0" simplePos="0" relativeHeight="251665408" behindDoc="1" locked="0" layoutInCell="1" allowOverlap="1">
                      <wp:simplePos x="0" y="0"/>
                      <wp:positionH relativeFrom="column">
                        <wp:posOffset>3810</wp:posOffset>
                      </wp:positionH>
                      <wp:positionV relativeFrom="paragraph">
                        <wp:posOffset>-142875</wp:posOffset>
                      </wp:positionV>
                      <wp:extent cx="1157605" cy="657860"/>
                      <wp:effectExtent l="0" t="0" r="0" b="0"/>
                      <wp:wrapNone/>
                      <wp:docPr id="12" name="Group 12"/>
                      <wp:cNvGraphicFramePr/>
                      <a:graphic xmlns:a="http://schemas.openxmlformats.org/drawingml/2006/main">
                        <a:graphicData uri="http://schemas.microsoft.com/office/word/2010/wordprocessingGroup">
                          <wpg:wgp>
                            <wpg:cNvGrpSpPr/>
                            <wpg:grpSpPr>
                              <a:xfrm>
                                <a:off x="0" y="0"/>
                                <a:ext cx="1157605" cy="657860"/>
                                <a:chOff x="0" y="0"/>
                                <a:chExt cx="1157605" cy="657860"/>
                              </a:xfrm>
                            </wpg:grpSpPr>
                            <wps:wsp>
                              <wps:cNvPr id="13" name="Graphic 13"/>
                              <wps:cNvSpPr/>
                              <wps:spPr>
                                <a:xfrm>
                                  <a:off x="4762" y="4762"/>
                                  <a:ext cx="1148080" cy="648335"/>
                                </a:xfrm>
                                <a:custGeom>
                                  <a:avLst/>
                                  <a:gdLst/>
                                  <a:ahLst/>
                                  <a:cxnLst/>
                                  <a:rect l="l" t="t" r="r" b="b"/>
                                  <a:pathLst>
                                    <a:path w="1148080" h="648335">
                                      <a:moveTo>
                                        <a:pt x="0" y="0"/>
                                      </a:moveTo>
                                      <a:lnTo>
                                        <a:pt x="1148080" y="648335"/>
                                      </a:lnTo>
                                    </a:path>
                                  </a:pathLst>
                                </a:custGeom>
                                <a:ln w="9525">
                                  <a:solidFill>
                                    <a:srgbClr val="000000"/>
                                  </a:solidFill>
                                  <a:prstDash val="solid"/>
                                </a:ln>
                              </wps:spPr>
                              <wps:bodyPr wrap="square" lIns="0" tIns="0" rIns="0" bIns="0" rtlCol="0">
                                <a:noAutofit/>
                              </wps:bodyPr>
                            </wps:wsp>
                          </wpg:wgp>
                        </a:graphicData>
                      </a:graphic>
                    </wp:anchor>
                  </w:drawing>
                </mc:Choice>
                <mc:Fallback>
                  <w:pict>
                    <v:group id="Group 12" o:spid="_x0000_s1026" o:spt="203" style="position:absolute;left:0pt;margin-left:0.3pt;margin-top:-11.25pt;height:51.8pt;width:91.15pt;z-index:-251651072;mso-width-relative:page;mso-height-relative:page;" coordsize="1157605,657860" o:gfxdata="UEsDBAoAAAAAAIdO4kAAAAAAAAAAAAAAAAAEAAAAZHJzL1BLAwQUAAAACACHTuJAKtykjdcAAAAH&#10;AQAADwAAAGRycy9kb3ducmV2LnhtbE2OwWrDMBBE74X+g9hCb4kslwTXtRxKaHsKhSaF0tvG2tgm&#10;1spYip38fZVTcxxmePOK1dl2YqTBt441qHkCgrhypuVaw/fufZaB8AHZYOeYNFzIw6q8vyswN27i&#10;Lxq3oRYRwj5HDU0IfS6lrxqy6OeuJ47dwQ0WQ4xDLc2AU4TbTqZJspQWW44PDfa0bqg6bk9Ww8eE&#10;0+uTehs3x8P68rtbfP5sFGn9+KCSFxCBzuF/DFf9qA5ldNq7ExsvOg3LuNMwS9MFiGudpc8g9hoy&#10;pUCWhbz1L/8AUEsDBBQAAAAIAIdO4kDf1EPReAIAAMQFAAAOAAAAZHJzL2Uyb0RvYy54bWylVNtu&#10;2zAMfR+wfxD0vjiXJs2MJsXQrMGAYS3Q7gMUWb4AsqRRSpz+/Sj6kjQdhmLLg0OJFHnOIaWb22Ot&#10;2UGBr6xZ8clozJky0maVKVb85/P9pyVnPgiTCW2NWvEX5fnt+uOHm8alampLqzMFDJMYnzZuxcsQ&#10;XJokXpaqFn5knTLozC3UIuASiiQD0WD2WifT8XiRNBYyB1Yq73F30zp5lxHek9DmeSXVxsp9rUxo&#10;s4LSIiAlX1bO8zWhzXMlw0OeexWYXnFkGuiLRdDexW+yvhFpAcKVlewgiPdAuOBUi8pg0SHVRgTB&#10;9lC9SVVXEqy3eRhJWyctEVIEWUzGF9pswe4dcSnSpnCD6NioC9X/Oa38cXgEVmU4CVPOjKix41SW&#10;4RrFaVyRYswW3JN7hG6jaFeR7zGHOv4jE3YkWV8GWdUxMImbk8n8ejGecybRt5hfLxed7rLE5rw5&#10;Jsuvfz+Y9GWTiG4A0zgcSH9Syf+fSk+lcIrE91GBXqXZSaV2aCazVieKGkTyqUe9/qDQ1fUChUYh&#10;yKDxO+l0tRwvcTJJp6vlbDaPqQe6IpV7H7bKkuLi8N0HOl9kvSXK3pJH05uAlyCOv6bxD5zh+AON&#10;/y6mF6kTIZ7rTdbElnVQSuxYiyS6a3tQz5YCw0XfEOXJq8151JAstv+cVhuGJyMCIjpAwc1zstpE&#10;VJ/n0zndMm91ld1XWkcoHordnQZ2EPGO06+T7VWYAx82wpdtHLm6MG2wdpyetmXR2tnsBTve4MOw&#10;4v7XXoDiTH8zOFPxFekN6I1db0DQd5bemgjN2C/7YPMq9okqtHm7BQ4rWXS50Xr1epyvKer0+K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rcpI3XAAAABwEAAA8AAAAAAAAAAQAgAAAAIgAAAGRy&#10;cy9kb3ducmV2LnhtbFBLAQIUABQAAAAIAIdO4kDf1EPReAIAAMQFAAAOAAAAAAAAAAEAIAAAACYB&#10;AABkcnMvZTJvRG9jLnhtbFBLBQYAAAAABgAGAFkBAAAQBgAAAAA=&#10;">
                      <o:lock v:ext="edit" aspectratio="f"/>
                      <v:shape id="Graphic 13" o:spid="_x0000_s1026" o:spt="100" style="position:absolute;left:4762;top:4762;height:648335;width:1148080;" filled="f" stroked="t" coordsize="1148080,648335" o:gfxdata="UEsDBAoAAAAAAIdO4kAAAAAAAAAAAAAAAAAEAAAAZHJzL1BLAwQUAAAACACHTuJAC6aNCboAAADb&#10;AAAADwAAAGRycy9kb3ducmV2LnhtbEVPS4vCMBC+C/sfwix409R1EalGDwsLHvZi9dLbkEyb2mZS&#10;mtTHvzeCsLf5+J6z3d9dJ640hMazgsU8A0GsvWm4VnA+/c7WIEJENth5JgUPCrDffUy2mBt/4yNd&#10;i1iLFMIhRwU2xj6XMmhLDsPc98SJq/zgMCY41NIMeEvhrpNfWbaSDhtODRZ7+rGk22J0Cqrv8rLW&#10;rR7toT2F4vhXjpUulZp+LrINiEj3+C9+uw8mzV/C65d0gNw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po0JugAAANsA&#10;AAAPAAAAAAAAAAEAIAAAACIAAABkcnMvZG93bnJldi54bWxQSwECFAAUAAAACACHTuJAMy8FnjsA&#10;AAA5AAAAEAAAAAAAAAABACAAAAAJAQAAZHJzL3NoYXBleG1sLnhtbFBLBQYAAAAABgAGAFsBAACz&#10;AwAAAAA=&#10;" path="m0,0l1148080,648335e">
                        <v:fill on="f" focussize="0,0"/>
                        <v:stroke color="#000000" joinstyle="round"/>
                        <v:imagedata o:title=""/>
                        <o:lock v:ext="edit" aspectratio="f"/>
                        <v:textbox inset="0mm,0mm,0mm,0mm"/>
                      </v:shape>
                    </v:group>
                  </w:pict>
                </mc:Fallback>
              </mc:AlternateContent>
            </w:r>
            <w:r>
              <w:rPr>
                <w:spacing w:val="-2"/>
                <w:sz w:val="20"/>
              </w:rPr>
              <w:t>Caractères morphologiques</w:t>
            </w:r>
          </w:p>
        </w:tc>
        <w:tc>
          <w:tcPr>
            <w:tcW w:w="1559" w:type="dxa"/>
          </w:tcPr>
          <w:p w14:paraId="030F8568">
            <w:pPr>
              <w:pStyle w:val="19"/>
              <w:spacing w:before="223"/>
              <w:ind w:left="678" w:hanging="536"/>
              <w:rPr>
                <w:i/>
                <w:sz w:val="20"/>
              </w:rPr>
            </w:pPr>
            <w:r>
              <w:rPr>
                <w:i/>
                <w:spacing w:val="-2"/>
                <w:sz w:val="20"/>
              </w:rPr>
              <w:t>Haemonchus</w:t>
            </w:r>
          </w:p>
        </w:tc>
        <w:tc>
          <w:tcPr>
            <w:tcW w:w="1985" w:type="dxa"/>
          </w:tcPr>
          <w:p w14:paraId="0596BA3E">
            <w:pPr>
              <w:pStyle w:val="19"/>
              <w:spacing w:before="223"/>
              <w:ind w:left="839" w:right="837" w:hanging="697"/>
              <w:jc w:val="center"/>
              <w:rPr>
                <w:i/>
                <w:sz w:val="20"/>
              </w:rPr>
            </w:pPr>
            <w:r>
              <w:rPr>
                <w:i/>
                <w:spacing w:val="-2"/>
                <w:sz w:val="20"/>
              </w:rPr>
              <w:t>Oestertagia</w:t>
            </w:r>
          </w:p>
        </w:tc>
        <w:tc>
          <w:tcPr>
            <w:tcW w:w="1985" w:type="dxa"/>
          </w:tcPr>
          <w:p w14:paraId="1E4A69C6">
            <w:pPr>
              <w:pStyle w:val="19"/>
              <w:spacing w:before="223"/>
              <w:ind w:left="11" w:right="3"/>
              <w:jc w:val="center"/>
              <w:rPr>
                <w:i/>
                <w:sz w:val="20"/>
              </w:rPr>
            </w:pPr>
            <w:r>
              <w:rPr>
                <w:i/>
                <w:spacing w:val="-2"/>
                <w:sz w:val="20"/>
              </w:rPr>
              <w:t>Teladorsagia</w:t>
            </w:r>
          </w:p>
        </w:tc>
        <w:tc>
          <w:tcPr>
            <w:tcW w:w="1843" w:type="dxa"/>
          </w:tcPr>
          <w:p w14:paraId="114BE9C0">
            <w:pPr>
              <w:pStyle w:val="19"/>
              <w:spacing w:before="223"/>
              <w:ind w:left="655" w:right="645"/>
              <w:jc w:val="center"/>
              <w:rPr>
                <w:i/>
                <w:sz w:val="20"/>
              </w:rPr>
            </w:pPr>
            <w:r>
              <w:rPr>
                <w:i/>
                <w:spacing w:val="-2"/>
                <w:sz w:val="20"/>
              </w:rPr>
              <w:t>Cooperia</w:t>
            </w:r>
          </w:p>
        </w:tc>
        <w:tc>
          <w:tcPr>
            <w:tcW w:w="1843" w:type="dxa"/>
          </w:tcPr>
          <w:p w14:paraId="34634122">
            <w:pPr>
              <w:pStyle w:val="19"/>
              <w:spacing w:before="223"/>
              <w:ind w:left="12" w:right="3"/>
              <w:jc w:val="center"/>
              <w:rPr>
                <w:i/>
                <w:sz w:val="20"/>
              </w:rPr>
            </w:pPr>
            <w:r>
              <w:rPr>
                <w:i/>
                <w:spacing w:val="-2"/>
                <w:sz w:val="20"/>
              </w:rPr>
              <w:t>Trichostrongylus</w:t>
            </w:r>
          </w:p>
        </w:tc>
      </w:tr>
      <w:tr w14:paraId="65DC0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990" w:type="dxa"/>
          </w:tcPr>
          <w:p w14:paraId="003DC470">
            <w:pPr>
              <w:pStyle w:val="19"/>
              <w:tabs>
                <w:tab w:val="left" w:pos="1182"/>
              </w:tabs>
              <w:ind w:left="801" w:right="791" w:hanging="512"/>
              <w:jc w:val="center"/>
              <w:rPr>
                <w:sz w:val="20"/>
              </w:rPr>
            </w:pPr>
            <w:r>
              <w:rPr>
                <w:spacing w:val="-2"/>
                <w:sz w:val="20"/>
              </w:rPr>
              <w:t>Taille Couleur</w:t>
            </w:r>
          </w:p>
        </w:tc>
        <w:tc>
          <w:tcPr>
            <w:tcW w:w="1559" w:type="dxa"/>
          </w:tcPr>
          <w:p w14:paraId="3B5699B1">
            <w:pPr>
              <w:pStyle w:val="19"/>
              <w:spacing w:line="223" w:lineRule="exact"/>
              <w:ind w:left="0" w:right="713"/>
              <w:jc w:val="right"/>
              <w:rPr>
                <w:sz w:val="20"/>
              </w:rPr>
            </w:pPr>
            <w:r>
              <w:rPr>
                <w:sz w:val="20"/>
              </w:rPr>
              <w:t>15</w:t>
            </w:r>
            <w:r>
              <w:rPr>
                <w:spacing w:val="-1"/>
                <w:sz w:val="20"/>
              </w:rPr>
              <w:t xml:space="preserve"> </w:t>
            </w:r>
            <w:r>
              <w:rPr>
                <w:sz w:val="20"/>
              </w:rPr>
              <w:t>à</w:t>
            </w:r>
            <w:r>
              <w:rPr>
                <w:spacing w:val="-2"/>
                <w:sz w:val="20"/>
              </w:rPr>
              <w:t xml:space="preserve"> </w:t>
            </w:r>
            <w:r>
              <w:rPr>
                <w:sz w:val="20"/>
              </w:rPr>
              <w:t>35</w:t>
            </w:r>
            <w:r>
              <w:rPr>
                <w:spacing w:val="-1"/>
                <w:sz w:val="20"/>
              </w:rPr>
              <w:t xml:space="preserve"> </w:t>
            </w:r>
            <w:r>
              <w:rPr>
                <w:spacing w:val="-5"/>
                <w:sz w:val="20"/>
              </w:rPr>
              <w:t>mm</w:t>
            </w:r>
          </w:p>
          <w:p w14:paraId="6A0DF497">
            <w:pPr>
              <w:pStyle w:val="19"/>
              <w:spacing w:before="1" w:line="229" w:lineRule="exact"/>
              <w:ind w:left="0" w:right="780"/>
              <w:jc w:val="right"/>
              <w:rPr>
                <w:sz w:val="20"/>
              </w:rPr>
            </w:pPr>
            <w:r>
              <w:rPr>
                <w:b/>
                <w:sz w:val="20"/>
              </w:rPr>
              <w:t>♂</w:t>
            </w:r>
            <w:r>
              <w:rPr>
                <w:b/>
                <w:spacing w:val="-4"/>
                <w:sz w:val="20"/>
              </w:rPr>
              <w:t xml:space="preserve"> </w:t>
            </w:r>
            <w:r>
              <w:rPr>
                <w:b/>
                <w:sz w:val="20"/>
              </w:rPr>
              <w:t>:</w:t>
            </w:r>
            <w:r>
              <w:rPr>
                <w:b/>
                <w:spacing w:val="-1"/>
                <w:sz w:val="20"/>
              </w:rPr>
              <w:t xml:space="preserve"> </w:t>
            </w:r>
            <w:r>
              <w:rPr>
                <w:sz w:val="20"/>
              </w:rPr>
              <w:t>Rose</w:t>
            </w:r>
            <w:r>
              <w:rPr>
                <w:spacing w:val="-3"/>
                <w:sz w:val="20"/>
              </w:rPr>
              <w:t xml:space="preserve"> </w:t>
            </w:r>
            <w:r>
              <w:rPr>
                <w:spacing w:val="-2"/>
                <w:sz w:val="20"/>
              </w:rPr>
              <w:t>uniforme</w:t>
            </w:r>
          </w:p>
          <w:p w14:paraId="20F78900">
            <w:pPr>
              <w:pStyle w:val="19"/>
              <w:ind w:left="110" w:right="115"/>
              <w:rPr>
                <w:sz w:val="20"/>
              </w:rPr>
            </w:pPr>
            <w:r>
              <w:rPr>
                <w:sz w:val="20"/>
              </w:rPr>
              <w:t>♀</w:t>
            </w:r>
            <w:r>
              <w:rPr>
                <w:spacing w:val="-11"/>
                <w:sz w:val="20"/>
              </w:rPr>
              <w:t xml:space="preserve"> </w:t>
            </w:r>
            <w:r>
              <w:rPr>
                <w:sz w:val="20"/>
              </w:rPr>
              <w:t>:</w:t>
            </w:r>
            <w:r>
              <w:rPr>
                <w:spacing w:val="-11"/>
                <w:sz w:val="20"/>
              </w:rPr>
              <w:t xml:space="preserve"> </w:t>
            </w:r>
            <w:r>
              <w:rPr>
                <w:sz w:val="20"/>
              </w:rPr>
              <w:t>tube</w:t>
            </w:r>
            <w:r>
              <w:rPr>
                <w:spacing w:val="-10"/>
                <w:sz w:val="20"/>
              </w:rPr>
              <w:t xml:space="preserve"> </w:t>
            </w:r>
            <w:r>
              <w:rPr>
                <w:sz w:val="20"/>
              </w:rPr>
              <w:t>digestif</w:t>
            </w:r>
            <w:r>
              <w:rPr>
                <w:spacing w:val="-12"/>
                <w:sz w:val="20"/>
              </w:rPr>
              <w:t xml:space="preserve"> </w:t>
            </w:r>
            <w:r>
              <w:rPr>
                <w:sz w:val="20"/>
              </w:rPr>
              <w:t>rouge entouré de 2 cordons blancs (ver mirliton)</w:t>
            </w:r>
          </w:p>
        </w:tc>
        <w:tc>
          <w:tcPr>
            <w:tcW w:w="1985" w:type="dxa"/>
          </w:tcPr>
          <w:p w14:paraId="02A911A0">
            <w:pPr>
              <w:pStyle w:val="19"/>
              <w:tabs>
                <w:tab w:val="left" w:pos="1701"/>
              </w:tabs>
              <w:spacing w:line="480" w:lineRule="auto"/>
              <w:ind w:left="839" w:right="284" w:hanging="697"/>
              <w:jc w:val="center"/>
              <w:rPr>
                <w:sz w:val="20"/>
              </w:rPr>
            </w:pPr>
            <w:r>
              <w:rPr>
                <w:sz w:val="20"/>
              </w:rPr>
              <w:t>6</w:t>
            </w:r>
            <w:r>
              <w:rPr>
                <w:spacing w:val="-13"/>
                <w:sz w:val="20"/>
              </w:rPr>
              <w:t xml:space="preserve"> </w:t>
            </w:r>
            <w:r>
              <w:rPr>
                <w:sz w:val="20"/>
              </w:rPr>
              <w:t>à</w:t>
            </w:r>
            <w:r>
              <w:rPr>
                <w:spacing w:val="-12"/>
                <w:sz w:val="20"/>
              </w:rPr>
              <w:t xml:space="preserve"> </w:t>
            </w:r>
            <w:r>
              <w:rPr>
                <w:sz w:val="20"/>
              </w:rPr>
              <w:t>12</w:t>
            </w:r>
            <w:r>
              <w:rPr>
                <w:spacing w:val="-13"/>
                <w:sz w:val="20"/>
              </w:rPr>
              <w:t xml:space="preserve"> </w:t>
            </w:r>
            <w:r>
              <w:rPr>
                <w:sz w:val="20"/>
              </w:rPr>
              <w:t xml:space="preserve">mm </w:t>
            </w:r>
            <w:r>
              <w:rPr>
                <w:spacing w:val="-4"/>
                <w:sz w:val="20"/>
              </w:rPr>
              <w:t>Brun</w:t>
            </w:r>
          </w:p>
        </w:tc>
        <w:tc>
          <w:tcPr>
            <w:tcW w:w="1985" w:type="dxa"/>
          </w:tcPr>
          <w:p w14:paraId="1F0078D7">
            <w:pPr>
              <w:pStyle w:val="19"/>
              <w:spacing w:line="480" w:lineRule="auto"/>
              <w:ind w:left="142" w:right="828" w:hanging="1"/>
              <w:jc w:val="center"/>
              <w:rPr>
                <w:sz w:val="20"/>
              </w:rPr>
            </w:pPr>
            <w:r>
              <w:rPr>
                <w:spacing w:val="-4"/>
                <w:sz w:val="20"/>
              </w:rPr>
              <w:t>idem idem</w:t>
            </w:r>
          </w:p>
        </w:tc>
        <w:tc>
          <w:tcPr>
            <w:tcW w:w="1843" w:type="dxa"/>
          </w:tcPr>
          <w:p w14:paraId="2BF138B7">
            <w:pPr>
              <w:pStyle w:val="19"/>
              <w:spacing w:line="480" w:lineRule="auto"/>
              <w:ind w:left="141" w:right="143" w:firstLine="514"/>
              <w:jc w:val="center"/>
              <w:rPr>
                <w:sz w:val="20"/>
              </w:rPr>
            </w:pPr>
            <w:r>
              <w:rPr>
                <w:sz w:val="20"/>
              </w:rPr>
              <w:t>5</w:t>
            </w:r>
            <w:r>
              <w:rPr>
                <w:spacing w:val="-8"/>
                <w:sz w:val="20"/>
              </w:rPr>
              <w:t xml:space="preserve"> </w:t>
            </w:r>
            <w:r>
              <w:rPr>
                <w:sz w:val="20"/>
              </w:rPr>
              <w:t>à</w:t>
            </w:r>
            <w:r>
              <w:rPr>
                <w:spacing w:val="-9"/>
                <w:sz w:val="20"/>
              </w:rPr>
              <w:t xml:space="preserve"> </w:t>
            </w:r>
            <w:r>
              <w:rPr>
                <w:sz w:val="20"/>
              </w:rPr>
              <w:t>10</w:t>
            </w:r>
            <w:r>
              <w:rPr>
                <w:spacing w:val="-8"/>
                <w:sz w:val="20"/>
              </w:rPr>
              <w:t xml:space="preserve"> </w:t>
            </w:r>
            <w:r>
              <w:rPr>
                <w:sz w:val="20"/>
              </w:rPr>
              <w:t xml:space="preserve">mm </w:t>
            </w:r>
            <w:r>
              <w:rPr>
                <w:spacing w:val="-2"/>
                <w:sz w:val="20"/>
              </w:rPr>
              <w:t>Blanchâtre</w:t>
            </w:r>
          </w:p>
        </w:tc>
        <w:tc>
          <w:tcPr>
            <w:tcW w:w="1843" w:type="dxa"/>
          </w:tcPr>
          <w:p w14:paraId="4F6EFBA6">
            <w:pPr>
              <w:pStyle w:val="19"/>
              <w:spacing w:line="223" w:lineRule="exact"/>
              <w:ind w:left="12"/>
              <w:jc w:val="center"/>
              <w:rPr>
                <w:sz w:val="20"/>
              </w:rPr>
            </w:pPr>
            <w:r>
              <w:rPr>
                <w:sz w:val="20"/>
              </w:rPr>
              <w:t>4 à</w:t>
            </w:r>
            <w:r>
              <w:rPr>
                <w:spacing w:val="-1"/>
                <w:sz w:val="20"/>
              </w:rPr>
              <w:t xml:space="preserve"> </w:t>
            </w:r>
            <w:r>
              <w:rPr>
                <w:sz w:val="20"/>
              </w:rPr>
              <w:t xml:space="preserve">8 </w:t>
            </w:r>
            <w:r>
              <w:rPr>
                <w:spacing w:val="-5"/>
                <w:sz w:val="20"/>
              </w:rPr>
              <w:t>mm</w:t>
            </w:r>
          </w:p>
        </w:tc>
      </w:tr>
      <w:tr w14:paraId="77A08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1990" w:type="dxa"/>
          </w:tcPr>
          <w:p w14:paraId="0BA8364C">
            <w:pPr>
              <w:pStyle w:val="19"/>
              <w:spacing w:line="223" w:lineRule="exact"/>
              <w:ind w:left="7" w:right="2"/>
              <w:jc w:val="center"/>
              <w:rPr>
                <w:sz w:val="20"/>
              </w:rPr>
            </w:pPr>
            <w:r>
              <w:rPr>
                <w:sz w:val="20"/>
              </w:rPr>
              <w:t>Capsule</w:t>
            </w:r>
            <w:r>
              <w:rPr>
                <w:spacing w:val="-7"/>
                <w:sz w:val="20"/>
              </w:rPr>
              <w:t xml:space="preserve"> </w:t>
            </w:r>
            <w:r>
              <w:rPr>
                <w:spacing w:val="-2"/>
                <w:sz w:val="20"/>
              </w:rPr>
              <w:t>buccale</w:t>
            </w:r>
          </w:p>
        </w:tc>
        <w:tc>
          <w:tcPr>
            <w:tcW w:w="1559" w:type="dxa"/>
          </w:tcPr>
          <w:p w14:paraId="13535A65">
            <w:pPr>
              <w:pStyle w:val="19"/>
              <w:spacing w:line="223" w:lineRule="exact"/>
              <w:ind w:left="110"/>
              <w:rPr>
                <w:sz w:val="20"/>
              </w:rPr>
            </w:pPr>
            <w:r>
              <w:rPr>
                <w:spacing w:val="-4"/>
                <w:sz w:val="20"/>
              </w:rPr>
              <w:t>-</w:t>
            </w:r>
            <w:r>
              <w:rPr>
                <w:spacing w:val="-2"/>
                <w:sz w:val="20"/>
              </w:rPr>
              <w:t>Vestigiale</w:t>
            </w:r>
          </w:p>
          <w:p w14:paraId="7507E479">
            <w:pPr>
              <w:pStyle w:val="19"/>
              <w:ind w:left="110"/>
              <w:rPr>
                <w:sz w:val="20"/>
              </w:rPr>
            </w:pPr>
            <w:r>
              <w:rPr>
                <w:sz w:val="20"/>
              </w:rPr>
              <w:t>-Petite</w:t>
            </w:r>
            <w:r>
              <w:rPr>
                <w:spacing w:val="-5"/>
                <w:sz w:val="20"/>
              </w:rPr>
              <w:t xml:space="preserve"> </w:t>
            </w:r>
            <w:r>
              <w:rPr>
                <w:sz w:val="20"/>
              </w:rPr>
              <w:t>dent</w:t>
            </w:r>
            <w:r>
              <w:rPr>
                <w:spacing w:val="-6"/>
                <w:sz w:val="20"/>
              </w:rPr>
              <w:t xml:space="preserve"> </w:t>
            </w:r>
            <w:r>
              <w:rPr>
                <w:spacing w:val="-2"/>
                <w:sz w:val="20"/>
              </w:rPr>
              <w:t>œsophagienne</w:t>
            </w:r>
          </w:p>
        </w:tc>
        <w:tc>
          <w:tcPr>
            <w:tcW w:w="1985" w:type="dxa"/>
          </w:tcPr>
          <w:p w14:paraId="22F42FC0">
            <w:pPr>
              <w:pStyle w:val="19"/>
              <w:ind w:left="107" w:right="949"/>
              <w:rPr>
                <w:sz w:val="20"/>
              </w:rPr>
            </w:pPr>
            <w:r>
              <w:rPr>
                <w:spacing w:val="-2"/>
                <w:sz w:val="20"/>
              </w:rPr>
              <w:t>-Vestigiale Cylindroïde</w:t>
            </w:r>
          </w:p>
          <w:p w14:paraId="2443A865">
            <w:pPr>
              <w:pStyle w:val="19"/>
              <w:ind w:left="107"/>
              <w:rPr>
                <w:sz w:val="20"/>
              </w:rPr>
            </w:pPr>
            <w:r>
              <w:rPr>
                <w:sz w:val="20"/>
              </w:rPr>
              <w:t>-Présence</w:t>
            </w:r>
            <w:r>
              <w:rPr>
                <w:spacing w:val="-6"/>
                <w:sz w:val="20"/>
              </w:rPr>
              <w:t xml:space="preserve"> </w:t>
            </w:r>
            <w:r>
              <w:rPr>
                <w:sz w:val="20"/>
              </w:rPr>
              <w:t>de</w:t>
            </w:r>
            <w:r>
              <w:rPr>
                <w:spacing w:val="-5"/>
                <w:sz w:val="20"/>
              </w:rPr>
              <w:t xml:space="preserve"> </w:t>
            </w:r>
            <w:r>
              <w:rPr>
                <w:sz w:val="20"/>
              </w:rPr>
              <w:t>papilles</w:t>
            </w:r>
            <w:r>
              <w:rPr>
                <w:spacing w:val="-6"/>
                <w:sz w:val="20"/>
              </w:rPr>
              <w:t xml:space="preserve"> </w:t>
            </w:r>
            <w:r>
              <w:rPr>
                <w:spacing w:val="-2"/>
                <w:sz w:val="20"/>
              </w:rPr>
              <w:t>cervicales</w:t>
            </w:r>
          </w:p>
        </w:tc>
        <w:tc>
          <w:tcPr>
            <w:tcW w:w="1985" w:type="dxa"/>
          </w:tcPr>
          <w:p w14:paraId="43D5CBA0">
            <w:pPr>
              <w:pStyle w:val="19"/>
              <w:spacing w:before="223"/>
              <w:ind w:left="11"/>
              <w:jc w:val="center"/>
              <w:rPr>
                <w:sz w:val="20"/>
              </w:rPr>
            </w:pPr>
            <w:r>
              <w:rPr>
                <w:spacing w:val="-4"/>
                <w:sz w:val="20"/>
              </w:rPr>
              <w:t>Idem</w:t>
            </w:r>
          </w:p>
        </w:tc>
        <w:tc>
          <w:tcPr>
            <w:tcW w:w="1843" w:type="dxa"/>
          </w:tcPr>
          <w:p w14:paraId="3C3D6E5E">
            <w:pPr>
              <w:pStyle w:val="19"/>
              <w:spacing w:line="223" w:lineRule="exact"/>
              <w:rPr>
                <w:sz w:val="20"/>
              </w:rPr>
            </w:pPr>
            <w:r>
              <w:rPr>
                <w:spacing w:val="-4"/>
                <w:sz w:val="20"/>
              </w:rPr>
              <w:t>-</w:t>
            </w:r>
            <w:r>
              <w:rPr>
                <w:spacing w:val="-2"/>
                <w:sz w:val="20"/>
              </w:rPr>
              <w:t>Vestigiale</w:t>
            </w:r>
          </w:p>
          <w:p w14:paraId="5091E1C8">
            <w:pPr>
              <w:pStyle w:val="19"/>
              <w:rPr>
                <w:sz w:val="20"/>
              </w:rPr>
            </w:pPr>
            <w:r>
              <w:rPr>
                <w:sz w:val="20"/>
              </w:rPr>
              <w:t>-Région céphalique légèrement dilatée</w:t>
            </w:r>
            <w:r>
              <w:rPr>
                <w:spacing w:val="-13"/>
                <w:sz w:val="20"/>
              </w:rPr>
              <w:t xml:space="preserve"> </w:t>
            </w:r>
            <w:r>
              <w:rPr>
                <w:sz w:val="20"/>
              </w:rPr>
              <w:t>et</w:t>
            </w:r>
            <w:r>
              <w:rPr>
                <w:spacing w:val="-12"/>
                <w:sz w:val="20"/>
              </w:rPr>
              <w:t xml:space="preserve"> </w:t>
            </w:r>
            <w:r>
              <w:rPr>
                <w:sz w:val="20"/>
              </w:rPr>
              <w:t>striée</w:t>
            </w:r>
            <w:r>
              <w:rPr>
                <w:spacing w:val="-13"/>
                <w:sz w:val="20"/>
              </w:rPr>
              <w:t xml:space="preserve"> </w:t>
            </w:r>
            <w:r>
              <w:rPr>
                <w:sz w:val="20"/>
              </w:rPr>
              <w:t>transversalement</w:t>
            </w:r>
          </w:p>
          <w:p w14:paraId="6BA17D6D">
            <w:pPr>
              <w:pStyle w:val="19"/>
              <w:spacing w:line="215" w:lineRule="exact"/>
              <w:rPr>
                <w:sz w:val="20"/>
              </w:rPr>
            </w:pPr>
            <w:r>
              <w:rPr>
                <w:sz w:val="20"/>
              </w:rPr>
              <w:t>-Absence</w:t>
            </w:r>
            <w:r>
              <w:rPr>
                <w:spacing w:val="-6"/>
                <w:sz w:val="20"/>
              </w:rPr>
              <w:t xml:space="preserve"> </w:t>
            </w:r>
            <w:r>
              <w:rPr>
                <w:sz w:val="20"/>
              </w:rPr>
              <w:t>de</w:t>
            </w:r>
            <w:r>
              <w:rPr>
                <w:spacing w:val="-5"/>
                <w:sz w:val="20"/>
              </w:rPr>
              <w:t xml:space="preserve"> </w:t>
            </w:r>
            <w:r>
              <w:rPr>
                <w:sz w:val="20"/>
              </w:rPr>
              <w:t>papilles</w:t>
            </w:r>
            <w:r>
              <w:rPr>
                <w:spacing w:val="-6"/>
                <w:sz w:val="20"/>
              </w:rPr>
              <w:t xml:space="preserve"> </w:t>
            </w:r>
            <w:r>
              <w:rPr>
                <w:spacing w:val="-2"/>
                <w:sz w:val="20"/>
              </w:rPr>
              <w:t>cervicales</w:t>
            </w:r>
          </w:p>
        </w:tc>
        <w:tc>
          <w:tcPr>
            <w:tcW w:w="1843" w:type="dxa"/>
          </w:tcPr>
          <w:p w14:paraId="0CF422DA">
            <w:pPr>
              <w:pStyle w:val="19"/>
              <w:spacing w:line="223" w:lineRule="exact"/>
              <w:rPr>
                <w:sz w:val="20"/>
              </w:rPr>
            </w:pPr>
            <w:r>
              <w:rPr>
                <w:sz w:val="20"/>
              </w:rPr>
              <w:t>-Absence</w:t>
            </w:r>
            <w:r>
              <w:rPr>
                <w:spacing w:val="-7"/>
                <w:sz w:val="20"/>
              </w:rPr>
              <w:t xml:space="preserve"> </w:t>
            </w:r>
            <w:r>
              <w:rPr>
                <w:sz w:val="20"/>
              </w:rPr>
              <w:t>de</w:t>
            </w:r>
            <w:r>
              <w:rPr>
                <w:spacing w:val="-6"/>
                <w:sz w:val="20"/>
              </w:rPr>
              <w:t xml:space="preserve"> </w:t>
            </w:r>
            <w:r>
              <w:rPr>
                <w:sz w:val="20"/>
              </w:rPr>
              <w:t>capsule</w:t>
            </w:r>
            <w:r>
              <w:rPr>
                <w:spacing w:val="-7"/>
                <w:sz w:val="20"/>
              </w:rPr>
              <w:t xml:space="preserve"> </w:t>
            </w:r>
            <w:r>
              <w:rPr>
                <w:spacing w:val="-2"/>
                <w:sz w:val="20"/>
              </w:rPr>
              <w:t>buccale</w:t>
            </w:r>
          </w:p>
          <w:p w14:paraId="6F3DE5BD">
            <w:pPr>
              <w:pStyle w:val="19"/>
              <w:rPr>
                <w:sz w:val="20"/>
              </w:rPr>
            </w:pPr>
            <w:r>
              <w:rPr>
                <w:sz w:val="20"/>
              </w:rPr>
              <w:t>-Absence</w:t>
            </w:r>
            <w:r>
              <w:rPr>
                <w:spacing w:val="-6"/>
                <w:sz w:val="20"/>
              </w:rPr>
              <w:t xml:space="preserve"> </w:t>
            </w:r>
            <w:r>
              <w:rPr>
                <w:sz w:val="20"/>
              </w:rPr>
              <w:t>de</w:t>
            </w:r>
            <w:r>
              <w:rPr>
                <w:spacing w:val="-5"/>
                <w:sz w:val="20"/>
              </w:rPr>
              <w:t xml:space="preserve"> </w:t>
            </w:r>
            <w:r>
              <w:rPr>
                <w:sz w:val="20"/>
              </w:rPr>
              <w:t>papilles</w:t>
            </w:r>
            <w:r>
              <w:rPr>
                <w:spacing w:val="-6"/>
                <w:sz w:val="20"/>
              </w:rPr>
              <w:t xml:space="preserve"> </w:t>
            </w:r>
            <w:r>
              <w:rPr>
                <w:spacing w:val="-2"/>
                <w:sz w:val="20"/>
              </w:rPr>
              <w:t>cervicales</w:t>
            </w:r>
          </w:p>
        </w:tc>
      </w:tr>
      <w:tr w14:paraId="7E58E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1990" w:type="dxa"/>
          </w:tcPr>
          <w:p w14:paraId="5ACA4C82">
            <w:pPr>
              <w:pStyle w:val="19"/>
              <w:ind w:left="928" w:right="222" w:hanging="692"/>
              <w:rPr>
                <w:sz w:val="20"/>
              </w:rPr>
            </w:pPr>
            <w:r>
              <w:rPr>
                <w:sz w:val="20"/>
              </w:rPr>
              <w:t>Appareil</w:t>
            </w:r>
            <w:r>
              <w:rPr>
                <w:spacing w:val="-13"/>
                <w:sz w:val="20"/>
              </w:rPr>
              <w:t xml:space="preserve"> </w:t>
            </w:r>
            <w:r>
              <w:rPr>
                <w:sz w:val="20"/>
              </w:rPr>
              <w:t xml:space="preserve">reproducteur </w:t>
            </w:r>
            <w:r>
              <w:rPr>
                <w:spacing w:val="-4"/>
                <w:sz w:val="20"/>
              </w:rPr>
              <w:t>male</w:t>
            </w:r>
          </w:p>
          <w:p w14:paraId="32C87DEF">
            <w:pPr>
              <w:pStyle w:val="19"/>
              <w:ind w:left="251"/>
              <w:rPr>
                <w:sz w:val="20"/>
              </w:rPr>
            </w:pPr>
            <w:r>
              <w:rPr>
                <w:sz w:val="20"/>
              </w:rPr>
              <w:t>(Bourse</w:t>
            </w:r>
            <w:r>
              <w:rPr>
                <w:spacing w:val="-8"/>
                <w:sz w:val="20"/>
              </w:rPr>
              <w:t xml:space="preserve"> </w:t>
            </w:r>
            <w:r>
              <w:rPr>
                <w:spacing w:val="-2"/>
                <w:sz w:val="20"/>
              </w:rPr>
              <w:t>caudale)=BC</w:t>
            </w:r>
          </w:p>
        </w:tc>
        <w:tc>
          <w:tcPr>
            <w:tcW w:w="1559" w:type="dxa"/>
          </w:tcPr>
          <w:p w14:paraId="7B0735C7">
            <w:pPr>
              <w:pStyle w:val="19"/>
              <w:ind w:left="110" w:right="115"/>
              <w:rPr>
                <w:sz w:val="20"/>
              </w:rPr>
            </w:pPr>
            <w:r>
              <w:rPr>
                <w:sz w:val="20"/>
              </w:rPr>
              <w:t>-2</w:t>
            </w:r>
            <w:r>
              <w:rPr>
                <w:spacing w:val="-10"/>
                <w:sz w:val="20"/>
              </w:rPr>
              <w:t xml:space="preserve"> </w:t>
            </w:r>
            <w:r>
              <w:rPr>
                <w:sz w:val="20"/>
              </w:rPr>
              <w:t>lobes</w:t>
            </w:r>
            <w:r>
              <w:rPr>
                <w:spacing w:val="-12"/>
                <w:sz w:val="20"/>
              </w:rPr>
              <w:t xml:space="preserve"> </w:t>
            </w:r>
            <w:r>
              <w:rPr>
                <w:sz w:val="20"/>
              </w:rPr>
              <w:t>latéraux</w:t>
            </w:r>
            <w:r>
              <w:rPr>
                <w:spacing w:val="-12"/>
                <w:sz w:val="20"/>
              </w:rPr>
              <w:t xml:space="preserve"> </w:t>
            </w:r>
            <w:r>
              <w:rPr>
                <w:sz w:val="20"/>
              </w:rPr>
              <w:t>+</w:t>
            </w:r>
            <w:r>
              <w:rPr>
                <w:spacing w:val="-11"/>
                <w:sz w:val="20"/>
              </w:rPr>
              <w:t xml:space="preserve"> </w:t>
            </w:r>
            <w:r>
              <w:rPr>
                <w:sz w:val="20"/>
              </w:rPr>
              <w:t xml:space="preserve">petit lobe asymétrique (coté </w:t>
            </w:r>
            <w:r>
              <w:rPr>
                <w:spacing w:val="-2"/>
                <w:sz w:val="20"/>
              </w:rPr>
              <w:t>gauche)</w:t>
            </w:r>
          </w:p>
          <w:p w14:paraId="37A68261">
            <w:pPr>
              <w:pStyle w:val="19"/>
              <w:ind w:left="110" w:right="115"/>
              <w:rPr>
                <w:sz w:val="20"/>
              </w:rPr>
            </w:pPr>
            <w:r>
              <w:rPr>
                <w:sz w:val="20"/>
              </w:rPr>
              <w:t>-Spicules</w:t>
            </w:r>
            <w:r>
              <w:rPr>
                <w:spacing w:val="-13"/>
                <w:sz w:val="20"/>
              </w:rPr>
              <w:t xml:space="preserve"> </w:t>
            </w:r>
            <w:r>
              <w:rPr>
                <w:sz w:val="20"/>
              </w:rPr>
              <w:t>trapus,</w:t>
            </w:r>
            <w:r>
              <w:rPr>
                <w:spacing w:val="-12"/>
                <w:sz w:val="20"/>
              </w:rPr>
              <w:t xml:space="preserve"> </w:t>
            </w:r>
            <w:r>
              <w:rPr>
                <w:sz w:val="20"/>
              </w:rPr>
              <w:t>sous forme de harpon</w:t>
            </w:r>
          </w:p>
          <w:p w14:paraId="3ED19BFC">
            <w:pPr>
              <w:pStyle w:val="19"/>
              <w:spacing w:before="223"/>
              <w:ind w:left="110"/>
              <w:rPr>
                <w:sz w:val="20"/>
              </w:rPr>
            </w:pPr>
            <w:r>
              <w:rPr>
                <w:spacing w:val="-4"/>
                <w:sz w:val="20"/>
              </w:rPr>
              <w:t>-</w:t>
            </w:r>
            <w:r>
              <w:rPr>
                <w:spacing w:val="-2"/>
                <w:sz w:val="20"/>
              </w:rPr>
              <w:t>Gubernaculum</w:t>
            </w:r>
          </w:p>
        </w:tc>
        <w:tc>
          <w:tcPr>
            <w:tcW w:w="1985" w:type="dxa"/>
          </w:tcPr>
          <w:p w14:paraId="4C0FD3C1">
            <w:pPr>
              <w:pStyle w:val="19"/>
              <w:ind w:left="107"/>
              <w:rPr>
                <w:sz w:val="20"/>
              </w:rPr>
            </w:pPr>
            <w:r>
              <w:rPr>
                <w:sz w:val="20"/>
              </w:rPr>
              <w:t>-2</w:t>
            </w:r>
            <w:r>
              <w:rPr>
                <w:spacing w:val="-3"/>
                <w:sz w:val="20"/>
              </w:rPr>
              <w:t xml:space="preserve"> </w:t>
            </w:r>
            <w:r>
              <w:rPr>
                <w:sz w:val="20"/>
              </w:rPr>
              <w:t>grands</w:t>
            </w:r>
            <w:r>
              <w:rPr>
                <w:spacing w:val="-4"/>
                <w:sz w:val="20"/>
              </w:rPr>
              <w:t xml:space="preserve"> </w:t>
            </w:r>
            <w:r>
              <w:rPr>
                <w:sz w:val="20"/>
              </w:rPr>
              <w:t>lobes</w:t>
            </w:r>
            <w:r>
              <w:rPr>
                <w:spacing w:val="-4"/>
                <w:sz w:val="20"/>
              </w:rPr>
              <w:t xml:space="preserve"> </w:t>
            </w:r>
            <w:r>
              <w:rPr>
                <w:sz w:val="20"/>
              </w:rPr>
              <w:t>latéraux,</w:t>
            </w:r>
            <w:r>
              <w:rPr>
                <w:spacing w:val="-4"/>
                <w:sz w:val="20"/>
              </w:rPr>
              <w:t xml:space="preserve"> </w:t>
            </w:r>
            <w:r>
              <w:rPr>
                <w:sz w:val="20"/>
              </w:rPr>
              <w:t>réunis par</w:t>
            </w:r>
            <w:r>
              <w:rPr>
                <w:spacing w:val="-2"/>
                <w:sz w:val="20"/>
              </w:rPr>
              <w:t xml:space="preserve"> </w:t>
            </w:r>
            <w:r>
              <w:rPr>
                <w:sz w:val="20"/>
              </w:rPr>
              <w:t>un</w:t>
            </w:r>
            <w:r>
              <w:rPr>
                <w:spacing w:val="-4"/>
                <w:sz w:val="20"/>
              </w:rPr>
              <w:t xml:space="preserve"> </w:t>
            </w:r>
            <w:r>
              <w:rPr>
                <w:sz w:val="20"/>
              </w:rPr>
              <w:t>petit</w:t>
            </w:r>
            <w:r>
              <w:rPr>
                <w:spacing w:val="-4"/>
                <w:sz w:val="20"/>
              </w:rPr>
              <w:t xml:space="preserve"> </w:t>
            </w:r>
            <w:r>
              <w:rPr>
                <w:sz w:val="20"/>
              </w:rPr>
              <w:t>lobe</w:t>
            </w:r>
            <w:r>
              <w:rPr>
                <w:spacing w:val="-2"/>
                <w:sz w:val="20"/>
              </w:rPr>
              <w:t xml:space="preserve"> </w:t>
            </w:r>
            <w:r>
              <w:rPr>
                <w:sz w:val="20"/>
              </w:rPr>
              <w:t>dorsal</w:t>
            </w:r>
            <w:r>
              <w:rPr>
                <w:spacing w:val="-3"/>
                <w:sz w:val="20"/>
              </w:rPr>
              <w:t xml:space="preserve"> </w:t>
            </w:r>
            <w:r>
              <w:rPr>
                <w:spacing w:val="-2"/>
                <w:sz w:val="20"/>
              </w:rPr>
              <w:t>médian.</w:t>
            </w:r>
          </w:p>
          <w:p w14:paraId="3B470311">
            <w:pPr>
              <w:pStyle w:val="19"/>
              <w:ind w:left="107" w:right="133"/>
              <w:rPr>
                <w:b/>
                <w:sz w:val="20"/>
              </w:rPr>
            </w:pPr>
            <w:r>
              <w:rPr>
                <w:sz w:val="20"/>
              </w:rPr>
              <w:t>-Les cotes latérales, en 2 groupes</w:t>
            </w:r>
            <w:r>
              <w:rPr>
                <w:spacing w:val="-7"/>
                <w:sz w:val="20"/>
              </w:rPr>
              <w:t xml:space="preserve"> </w:t>
            </w:r>
            <w:r>
              <w:rPr>
                <w:sz w:val="20"/>
              </w:rPr>
              <w:t>:</w:t>
            </w:r>
            <w:r>
              <w:rPr>
                <w:spacing w:val="-7"/>
                <w:sz w:val="20"/>
              </w:rPr>
              <w:t xml:space="preserve"> </w:t>
            </w:r>
            <w:r>
              <w:rPr>
                <w:b/>
                <w:sz w:val="20"/>
              </w:rPr>
              <w:t>AL.</w:t>
            </w:r>
            <w:r>
              <w:rPr>
                <w:b/>
                <w:spacing w:val="-7"/>
                <w:sz w:val="20"/>
              </w:rPr>
              <w:t xml:space="preserve"> </w:t>
            </w:r>
            <w:r>
              <w:rPr>
                <w:b/>
                <w:sz w:val="20"/>
              </w:rPr>
              <w:t>Puis,</w:t>
            </w:r>
            <w:r>
              <w:rPr>
                <w:b/>
                <w:spacing w:val="-7"/>
                <w:sz w:val="20"/>
              </w:rPr>
              <w:t xml:space="preserve"> </w:t>
            </w:r>
            <w:r>
              <w:rPr>
                <w:b/>
                <w:sz w:val="20"/>
              </w:rPr>
              <w:t>ML</w:t>
            </w:r>
            <w:r>
              <w:rPr>
                <w:b/>
                <w:spacing w:val="-7"/>
                <w:sz w:val="20"/>
              </w:rPr>
              <w:t xml:space="preserve"> </w:t>
            </w:r>
            <w:r>
              <w:rPr>
                <w:b/>
                <w:sz w:val="20"/>
              </w:rPr>
              <w:t>+</w:t>
            </w:r>
            <w:r>
              <w:rPr>
                <w:b/>
                <w:spacing w:val="-7"/>
                <w:sz w:val="20"/>
              </w:rPr>
              <w:t xml:space="preserve"> </w:t>
            </w:r>
            <w:r>
              <w:rPr>
                <w:b/>
                <w:sz w:val="20"/>
              </w:rPr>
              <w:t>PL.</w:t>
            </w:r>
          </w:p>
          <w:p w14:paraId="48B30698">
            <w:pPr>
              <w:pStyle w:val="19"/>
              <w:spacing w:line="228" w:lineRule="exact"/>
              <w:ind w:left="107"/>
              <w:rPr>
                <w:b/>
                <w:sz w:val="20"/>
              </w:rPr>
            </w:pPr>
            <w:r>
              <w:rPr>
                <w:b/>
                <w:sz w:val="20"/>
              </w:rPr>
              <w:t>-Cote</w:t>
            </w:r>
            <w:r>
              <w:rPr>
                <w:b/>
                <w:spacing w:val="-5"/>
                <w:sz w:val="20"/>
              </w:rPr>
              <w:t xml:space="preserve"> </w:t>
            </w:r>
            <w:r>
              <w:rPr>
                <w:b/>
                <w:sz w:val="20"/>
              </w:rPr>
              <w:t>4&gt;cote</w:t>
            </w:r>
            <w:r>
              <w:rPr>
                <w:b/>
                <w:spacing w:val="-6"/>
                <w:sz w:val="20"/>
              </w:rPr>
              <w:t xml:space="preserve"> </w:t>
            </w:r>
            <w:r>
              <w:rPr>
                <w:b/>
                <w:spacing w:val="-10"/>
                <w:sz w:val="20"/>
              </w:rPr>
              <w:t>5</w:t>
            </w:r>
          </w:p>
          <w:p w14:paraId="7F314579">
            <w:pPr>
              <w:pStyle w:val="19"/>
              <w:spacing w:line="237" w:lineRule="auto"/>
              <w:ind w:left="107"/>
              <w:rPr>
                <w:sz w:val="20"/>
              </w:rPr>
            </w:pPr>
            <w:r>
              <w:rPr>
                <w:sz w:val="20"/>
              </w:rPr>
              <w:t>-Spicules</w:t>
            </w:r>
            <w:r>
              <w:rPr>
                <w:spacing w:val="-13"/>
                <w:sz w:val="20"/>
              </w:rPr>
              <w:t xml:space="preserve"> </w:t>
            </w:r>
            <w:r>
              <w:rPr>
                <w:sz w:val="20"/>
              </w:rPr>
              <w:t>courtes</w:t>
            </w:r>
            <w:r>
              <w:rPr>
                <w:spacing w:val="-12"/>
                <w:sz w:val="20"/>
              </w:rPr>
              <w:t xml:space="preserve"> </w:t>
            </w:r>
            <w:r>
              <w:rPr>
                <w:sz w:val="20"/>
              </w:rPr>
              <w:t>trifurquées,</w:t>
            </w:r>
            <w:r>
              <w:rPr>
                <w:spacing w:val="-13"/>
                <w:sz w:val="20"/>
              </w:rPr>
              <w:t xml:space="preserve"> </w:t>
            </w:r>
            <w:r>
              <w:rPr>
                <w:sz w:val="20"/>
              </w:rPr>
              <w:t xml:space="preserve">à </w:t>
            </w:r>
            <w:r>
              <w:rPr>
                <w:spacing w:val="-2"/>
                <w:sz w:val="20"/>
              </w:rPr>
              <w:t>l’extrémité</w:t>
            </w:r>
          </w:p>
          <w:p w14:paraId="6535CCA0">
            <w:pPr>
              <w:pStyle w:val="19"/>
              <w:spacing w:before="1"/>
              <w:ind w:left="107"/>
              <w:rPr>
                <w:sz w:val="20"/>
              </w:rPr>
            </w:pPr>
            <w:r>
              <w:rPr>
                <w:spacing w:val="-4"/>
                <w:sz w:val="20"/>
              </w:rPr>
              <w:t>-</w:t>
            </w:r>
            <w:r>
              <w:rPr>
                <w:spacing w:val="-2"/>
                <w:sz w:val="20"/>
              </w:rPr>
              <w:t>Gubernaculum</w:t>
            </w:r>
          </w:p>
        </w:tc>
        <w:tc>
          <w:tcPr>
            <w:tcW w:w="1985" w:type="dxa"/>
          </w:tcPr>
          <w:p w14:paraId="5E078C5F">
            <w:pPr>
              <w:pStyle w:val="19"/>
              <w:spacing w:line="223" w:lineRule="exact"/>
              <w:rPr>
                <w:i/>
                <w:sz w:val="20"/>
              </w:rPr>
            </w:pPr>
            <w:r>
              <w:rPr>
                <w:sz w:val="20"/>
              </w:rPr>
              <w:t>-Idem</w:t>
            </w:r>
            <w:r>
              <w:rPr>
                <w:spacing w:val="-8"/>
                <w:sz w:val="20"/>
              </w:rPr>
              <w:t xml:space="preserve"> </w:t>
            </w:r>
            <w:r>
              <w:rPr>
                <w:sz w:val="20"/>
              </w:rPr>
              <w:t>que</w:t>
            </w:r>
            <w:r>
              <w:rPr>
                <w:spacing w:val="-4"/>
                <w:sz w:val="20"/>
              </w:rPr>
              <w:t xml:space="preserve"> </w:t>
            </w:r>
            <w:r>
              <w:rPr>
                <w:sz w:val="20"/>
              </w:rPr>
              <w:t>pour</w:t>
            </w:r>
            <w:r>
              <w:rPr>
                <w:spacing w:val="-1"/>
                <w:sz w:val="20"/>
              </w:rPr>
              <w:t xml:space="preserve"> </w:t>
            </w:r>
            <w:r>
              <w:rPr>
                <w:i/>
                <w:spacing w:val="-2"/>
                <w:sz w:val="20"/>
              </w:rPr>
              <w:t>Ostertagia</w:t>
            </w:r>
          </w:p>
          <w:p w14:paraId="43751EF3">
            <w:pPr>
              <w:pStyle w:val="19"/>
              <w:rPr>
                <w:sz w:val="20"/>
              </w:rPr>
            </w:pPr>
            <w:r>
              <w:rPr>
                <w:sz w:val="20"/>
              </w:rPr>
              <w:t>sauf</w:t>
            </w:r>
            <w:r>
              <w:rPr>
                <w:spacing w:val="-6"/>
                <w:sz w:val="20"/>
              </w:rPr>
              <w:t xml:space="preserve"> </w:t>
            </w:r>
            <w:r>
              <w:rPr>
                <w:sz w:val="20"/>
              </w:rPr>
              <w:t>que</w:t>
            </w:r>
            <w:r>
              <w:rPr>
                <w:spacing w:val="-4"/>
                <w:sz w:val="20"/>
              </w:rPr>
              <w:t xml:space="preserve"> </w:t>
            </w:r>
            <w:r>
              <w:rPr>
                <w:spacing w:val="-10"/>
                <w:sz w:val="20"/>
              </w:rPr>
              <w:t>,</w:t>
            </w:r>
          </w:p>
          <w:p w14:paraId="2F7129BF">
            <w:pPr>
              <w:pStyle w:val="19"/>
              <w:spacing w:before="1"/>
              <w:ind w:left="0"/>
              <w:rPr>
                <w:sz w:val="20"/>
              </w:rPr>
            </w:pPr>
          </w:p>
          <w:p w14:paraId="54C04FA6">
            <w:pPr>
              <w:pStyle w:val="19"/>
              <w:rPr>
                <w:sz w:val="20"/>
              </w:rPr>
            </w:pPr>
            <w:r>
              <w:rPr>
                <w:sz w:val="20"/>
              </w:rPr>
              <w:t>les</w:t>
            </w:r>
            <w:r>
              <w:rPr>
                <w:spacing w:val="-5"/>
                <w:sz w:val="20"/>
              </w:rPr>
              <w:t xml:space="preserve"> </w:t>
            </w:r>
            <w:r>
              <w:rPr>
                <w:sz w:val="20"/>
              </w:rPr>
              <w:t>2</w:t>
            </w:r>
            <w:r>
              <w:rPr>
                <w:spacing w:val="-2"/>
                <w:sz w:val="20"/>
              </w:rPr>
              <w:t xml:space="preserve"> </w:t>
            </w:r>
            <w:r>
              <w:rPr>
                <w:sz w:val="20"/>
              </w:rPr>
              <w:t>groupes</w:t>
            </w:r>
            <w:r>
              <w:rPr>
                <w:spacing w:val="-5"/>
                <w:sz w:val="20"/>
              </w:rPr>
              <w:t xml:space="preserve"> </w:t>
            </w:r>
            <w:r>
              <w:rPr>
                <w:sz w:val="20"/>
              </w:rPr>
              <w:t>sont</w:t>
            </w:r>
            <w:r>
              <w:rPr>
                <w:spacing w:val="-1"/>
                <w:sz w:val="20"/>
              </w:rPr>
              <w:t xml:space="preserve"> </w:t>
            </w:r>
            <w:r>
              <w:rPr>
                <w:spacing w:val="-10"/>
                <w:sz w:val="20"/>
              </w:rPr>
              <w:t>:</w:t>
            </w:r>
          </w:p>
          <w:p w14:paraId="16BF866F">
            <w:pPr>
              <w:pStyle w:val="19"/>
              <w:spacing w:before="6" w:line="228" w:lineRule="exact"/>
              <w:rPr>
                <w:b/>
                <w:sz w:val="20"/>
              </w:rPr>
            </w:pPr>
            <w:r>
              <w:rPr>
                <w:b/>
                <w:sz w:val="20"/>
              </w:rPr>
              <w:t>AL+ML</w:t>
            </w:r>
            <w:r>
              <w:rPr>
                <w:b/>
                <w:spacing w:val="-6"/>
                <w:sz w:val="20"/>
              </w:rPr>
              <w:t xml:space="preserve"> </w:t>
            </w:r>
            <w:r>
              <w:rPr>
                <w:b/>
                <w:sz w:val="20"/>
              </w:rPr>
              <w:t>puis</w:t>
            </w:r>
            <w:r>
              <w:rPr>
                <w:b/>
                <w:spacing w:val="-5"/>
                <w:sz w:val="20"/>
              </w:rPr>
              <w:t xml:space="preserve"> PL.</w:t>
            </w:r>
          </w:p>
          <w:p w14:paraId="20D90093">
            <w:pPr>
              <w:pStyle w:val="19"/>
              <w:spacing w:line="228" w:lineRule="exact"/>
              <w:rPr>
                <w:sz w:val="20"/>
              </w:rPr>
            </w:pPr>
            <w:r>
              <w:rPr>
                <w:sz w:val="20"/>
              </w:rPr>
              <w:t>-</w:t>
            </w:r>
            <w:r>
              <w:rPr>
                <w:spacing w:val="-4"/>
                <w:sz w:val="20"/>
              </w:rPr>
              <w:t xml:space="preserve"> </w:t>
            </w:r>
            <w:r>
              <w:rPr>
                <w:sz w:val="20"/>
              </w:rPr>
              <w:t>Cote</w:t>
            </w:r>
            <w:r>
              <w:rPr>
                <w:spacing w:val="-2"/>
                <w:sz w:val="20"/>
              </w:rPr>
              <w:t xml:space="preserve"> </w:t>
            </w:r>
            <w:r>
              <w:rPr>
                <w:sz w:val="20"/>
              </w:rPr>
              <w:t>4=</w:t>
            </w:r>
            <w:r>
              <w:rPr>
                <w:spacing w:val="-2"/>
                <w:sz w:val="20"/>
              </w:rPr>
              <w:t xml:space="preserve"> cote5</w:t>
            </w:r>
          </w:p>
        </w:tc>
        <w:tc>
          <w:tcPr>
            <w:tcW w:w="1843" w:type="dxa"/>
          </w:tcPr>
          <w:p w14:paraId="04D5EF15">
            <w:pPr>
              <w:pStyle w:val="19"/>
              <w:spacing w:line="223" w:lineRule="exact"/>
              <w:rPr>
                <w:sz w:val="20"/>
              </w:rPr>
            </w:pPr>
            <w:r>
              <w:rPr>
                <w:sz w:val="20"/>
              </w:rPr>
              <w:t>-B.C.,</w:t>
            </w:r>
            <w:r>
              <w:rPr>
                <w:spacing w:val="-5"/>
                <w:sz w:val="20"/>
              </w:rPr>
              <w:t xml:space="preserve"> </w:t>
            </w:r>
            <w:r>
              <w:rPr>
                <w:sz w:val="20"/>
              </w:rPr>
              <w:t>bien</w:t>
            </w:r>
            <w:r>
              <w:rPr>
                <w:spacing w:val="-6"/>
                <w:sz w:val="20"/>
              </w:rPr>
              <w:t xml:space="preserve"> </w:t>
            </w:r>
            <w:r>
              <w:rPr>
                <w:spacing w:val="-2"/>
                <w:sz w:val="20"/>
              </w:rPr>
              <w:t>développée</w:t>
            </w:r>
          </w:p>
          <w:p w14:paraId="27415AE2">
            <w:pPr>
              <w:pStyle w:val="19"/>
              <w:rPr>
                <w:sz w:val="20"/>
              </w:rPr>
            </w:pPr>
            <w:r>
              <w:rPr>
                <w:sz w:val="20"/>
              </w:rPr>
              <w:t>-Spicules</w:t>
            </w:r>
            <w:r>
              <w:rPr>
                <w:spacing w:val="-13"/>
                <w:sz w:val="20"/>
              </w:rPr>
              <w:t xml:space="preserve"> </w:t>
            </w:r>
            <w:r>
              <w:rPr>
                <w:sz w:val="20"/>
              </w:rPr>
              <w:t>courts,</w:t>
            </w:r>
            <w:r>
              <w:rPr>
                <w:spacing w:val="-12"/>
                <w:sz w:val="20"/>
              </w:rPr>
              <w:t xml:space="preserve"> </w:t>
            </w:r>
            <w:r>
              <w:rPr>
                <w:sz w:val="20"/>
              </w:rPr>
              <w:t>avec</w:t>
            </w:r>
            <w:r>
              <w:rPr>
                <w:spacing w:val="-13"/>
                <w:sz w:val="20"/>
              </w:rPr>
              <w:t xml:space="preserve"> </w:t>
            </w:r>
            <w:r>
              <w:rPr>
                <w:sz w:val="20"/>
              </w:rPr>
              <w:t>expansions aliformes en région moyenne</w:t>
            </w:r>
          </w:p>
          <w:p w14:paraId="3C0313B8">
            <w:pPr>
              <w:pStyle w:val="19"/>
              <w:ind w:left="0"/>
              <w:rPr>
                <w:sz w:val="20"/>
              </w:rPr>
            </w:pPr>
          </w:p>
          <w:p w14:paraId="16648A37">
            <w:pPr>
              <w:pStyle w:val="19"/>
              <w:spacing w:before="2"/>
              <w:ind w:left="0"/>
              <w:rPr>
                <w:sz w:val="20"/>
              </w:rPr>
            </w:pPr>
          </w:p>
          <w:p w14:paraId="791F15AA">
            <w:pPr>
              <w:pStyle w:val="19"/>
              <w:rPr>
                <w:sz w:val="20"/>
              </w:rPr>
            </w:pPr>
            <w:r>
              <w:rPr>
                <w:spacing w:val="-2"/>
                <w:sz w:val="20"/>
              </w:rPr>
              <w:t>-Gubernaculum</w:t>
            </w:r>
            <w:r>
              <w:rPr>
                <w:spacing w:val="10"/>
                <w:sz w:val="20"/>
              </w:rPr>
              <w:t xml:space="preserve"> </w:t>
            </w:r>
            <w:r>
              <w:rPr>
                <w:spacing w:val="-2"/>
                <w:sz w:val="20"/>
              </w:rPr>
              <w:t>absent</w:t>
            </w:r>
          </w:p>
        </w:tc>
        <w:tc>
          <w:tcPr>
            <w:tcW w:w="1843" w:type="dxa"/>
          </w:tcPr>
          <w:p w14:paraId="7B90F9BD">
            <w:pPr>
              <w:pStyle w:val="19"/>
              <w:rPr>
                <w:sz w:val="20"/>
              </w:rPr>
            </w:pPr>
            <w:r>
              <w:rPr>
                <w:sz w:val="20"/>
              </w:rPr>
              <w:t>-Spicules</w:t>
            </w:r>
            <w:r>
              <w:rPr>
                <w:spacing w:val="-13"/>
                <w:sz w:val="20"/>
              </w:rPr>
              <w:t xml:space="preserve"> </w:t>
            </w:r>
            <w:r>
              <w:rPr>
                <w:sz w:val="20"/>
              </w:rPr>
              <w:t>courts,</w:t>
            </w:r>
            <w:r>
              <w:rPr>
                <w:spacing w:val="-12"/>
                <w:sz w:val="20"/>
              </w:rPr>
              <w:t xml:space="preserve"> </w:t>
            </w:r>
            <w:r>
              <w:rPr>
                <w:sz w:val="20"/>
              </w:rPr>
              <w:t>±</w:t>
            </w:r>
            <w:r>
              <w:rPr>
                <w:spacing w:val="-13"/>
                <w:sz w:val="20"/>
              </w:rPr>
              <w:t xml:space="preserve"> </w:t>
            </w:r>
            <w:r>
              <w:rPr>
                <w:sz w:val="20"/>
              </w:rPr>
              <w:t xml:space="preserve">tordus, </w:t>
            </w:r>
            <w:r>
              <w:rPr>
                <w:spacing w:val="-2"/>
                <w:sz w:val="20"/>
              </w:rPr>
              <w:t>asymétriques</w:t>
            </w:r>
          </w:p>
          <w:p w14:paraId="196A9563">
            <w:pPr>
              <w:pStyle w:val="19"/>
              <w:ind w:left="0"/>
              <w:rPr>
                <w:sz w:val="20"/>
              </w:rPr>
            </w:pPr>
          </w:p>
          <w:p w14:paraId="1CCB93D2">
            <w:pPr>
              <w:pStyle w:val="19"/>
              <w:ind w:left="0"/>
              <w:rPr>
                <w:sz w:val="20"/>
              </w:rPr>
            </w:pPr>
          </w:p>
          <w:p w14:paraId="06B316AA">
            <w:pPr>
              <w:pStyle w:val="19"/>
              <w:spacing w:before="223"/>
              <w:ind w:left="0"/>
              <w:rPr>
                <w:sz w:val="20"/>
              </w:rPr>
            </w:pPr>
          </w:p>
          <w:p w14:paraId="1344EF60">
            <w:pPr>
              <w:pStyle w:val="19"/>
              <w:rPr>
                <w:sz w:val="20"/>
              </w:rPr>
            </w:pPr>
            <w:r>
              <w:rPr>
                <w:spacing w:val="-4"/>
                <w:sz w:val="20"/>
              </w:rPr>
              <w:t>-</w:t>
            </w:r>
            <w:r>
              <w:rPr>
                <w:spacing w:val="-2"/>
                <w:sz w:val="20"/>
              </w:rPr>
              <w:t>Gubernaculum</w:t>
            </w:r>
          </w:p>
        </w:tc>
      </w:tr>
      <w:tr w14:paraId="21D7D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990" w:type="dxa"/>
          </w:tcPr>
          <w:p w14:paraId="6D5787A2">
            <w:pPr>
              <w:pStyle w:val="19"/>
              <w:spacing w:line="223" w:lineRule="exact"/>
              <w:ind w:left="7" w:right="1"/>
              <w:jc w:val="center"/>
              <w:rPr>
                <w:sz w:val="20"/>
              </w:rPr>
            </w:pPr>
            <w:r>
              <w:rPr>
                <w:sz w:val="20"/>
              </w:rPr>
              <w:t>Appareil</w:t>
            </w:r>
            <w:r>
              <w:rPr>
                <w:spacing w:val="-7"/>
                <w:sz w:val="20"/>
              </w:rPr>
              <w:t xml:space="preserve"> </w:t>
            </w:r>
            <w:r>
              <w:rPr>
                <w:spacing w:val="-2"/>
                <w:sz w:val="20"/>
              </w:rPr>
              <w:t>reproducteur</w:t>
            </w:r>
          </w:p>
          <w:p w14:paraId="1BE7E892">
            <w:pPr>
              <w:pStyle w:val="19"/>
              <w:spacing w:line="215" w:lineRule="exact"/>
              <w:ind w:left="7" w:right="2"/>
              <w:jc w:val="center"/>
              <w:rPr>
                <w:sz w:val="20"/>
              </w:rPr>
            </w:pPr>
            <w:r>
              <w:rPr>
                <w:spacing w:val="-2"/>
                <w:sz w:val="20"/>
              </w:rPr>
              <w:t>femelle</w:t>
            </w:r>
          </w:p>
        </w:tc>
        <w:tc>
          <w:tcPr>
            <w:tcW w:w="1559" w:type="dxa"/>
          </w:tcPr>
          <w:p w14:paraId="5E3610A6">
            <w:pPr>
              <w:pStyle w:val="19"/>
              <w:spacing w:line="223" w:lineRule="exact"/>
              <w:ind w:left="110"/>
              <w:rPr>
                <w:sz w:val="20"/>
              </w:rPr>
            </w:pPr>
            <w:r>
              <w:rPr>
                <w:sz w:val="20"/>
              </w:rPr>
              <w:t>-Languette</w:t>
            </w:r>
            <w:r>
              <w:rPr>
                <w:spacing w:val="-8"/>
                <w:sz w:val="20"/>
              </w:rPr>
              <w:t xml:space="preserve"> </w:t>
            </w:r>
            <w:r>
              <w:rPr>
                <w:sz w:val="20"/>
              </w:rPr>
              <w:t>supra</w:t>
            </w:r>
            <w:r>
              <w:rPr>
                <w:spacing w:val="-7"/>
                <w:sz w:val="20"/>
              </w:rPr>
              <w:t xml:space="preserve"> </w:t>
            </w:r>
            <w:r>
              <w:rPr>
                <w:spacing w:val="-2"/>
                <w:sz w:val="20"/>
              </w:rPr>
              <w:t>vulvaire</w:t>
            </w:r>
          </w:p>
        </w:tc>
        <w:tc>
          <w:tcPr>
            <w:tcW w:w="1985" w:type="dxa"/>
          </w:tcPr>
          <w:p w14:paraId="453A1D24">
            <w:pPr>
              <w:pStyle w:val="19"/>
              <w:spacing w:line="223" w:lineRule="exact"/>
              <w:ind w:left="107"/>
              <w:rPr>
                <w:sz w:val="20"/>
              </w:rPr>
            </w:pPr>
            <w:r>
              <w:rPr>
                <w:sz w:val="20"/>
              </w:rPr>
              <w:t>Absence</w:t>
            </w:r>
            <w:r>
              <w:rPr>
                <w:spacing w:val="-7"/>
                <w:sz w:val="20"/>
              </w:rPr>
              <w:t xml:space="preserve"> </w:t>
            </w:r>
            <w:r>
              <w:rPr>
                <w:sz w:val="20"/>
              </w:rPr>
              <w:t>de</w:t>
            </w:r>
            <w:r>
              <w:rPr>
                <w:spacing w:val="-6"/>
                <w:sz w:val="20"/>
              </w:rPr>
              <w:t xml:space="preserve"> </w:t>
            </w:r>
            <w:r>
              <w:rPr>
                <w:sz w:val="20"/>
              </w:rPr>
              <w:t>languette</w:t>
            </w:r>
            <w:r>
              <w:rPr>
                <w:spacing w:val="-7"/>
                <w:sz w:val="20"/>
              </w:rPr>
              <w:t xml:space="preserve"> </w:t>
            </w:r>
            <w:r>
              <w:rPr>
                <w:spacing w:val="-4"/>
                <w:sz w:val="20"/>
              </w:rPr>
              <w:t>supra</w:t>
            </w:r>
          </w:p>
          <w:p w14:paraId="1A338B08">
            <w:pPr>
              <w:pStyle w:val="19"/>
              <w:spacing w:line="215" w:lineRule="exact"/>
              <w:ind w:left="107"/>
              <w:rPr>
                <w:sz w:val="20"/>
              </w:rPr>
            </w:pPr>
            <w:r>
              <w:rPr>
                <w:spacing w:val="-2"/>
                <w:sz w:val="20"/>
              </w:rPr>
              <w:t>vulvaire</w:t>
            </w:r>
          </w:p>
        </w:tc>
        <w:tc>
          <w:tcPr>
            <w:tcW w:w="1985" w:type="dxa"/>
          </w:tcPr>
          <w:p w14:paraId="66364C2E">
            <w:pPr>
              <w:pStyle w:val="19"/>
              <w:spacing w:before="223" w:line="215" w:lineRule="exact"/>
              <w:ind w:left="11"/>
              <w:jc w:val="center"/>
              <w:rPr>
                <w:sz w:val="20"/>
              </w:rPr>
            </w:pPr>
            <w:r>
              <w:rPr>
                <w:spacing w:val="-4"/>
                <w:sz w:val="20"/>
              </w:rPr>
              <w:t>Idem</w:t>
            </w:r>
          </w:p>
        </w:tc>
        <w:tc>
          <w:tcPr>
            <w:tcW w:w="1843" w:type="dxa"/>
          </w:tcPr>
          <w:p w14:paraId="2E458A95">
            <w:pPr>
              <w:pStyle w:val="19"/>
              <w:spacing w:before="223" w:line="215" w:lineRule="exact"/>
              <w:ind w:left="656" w:right="644"/>
              <w:jc w:val="center"/>
              <w:rPr>
                <w:sz w:val="20"/>
              </w:rPr>
            </w:pPr>
            <w:r>
              <w:rPr>
                <w:spacing w:val="-4"/>
                <w:sz w:val="20"/>
              </w:rPr>
              <w:t>Idem</w:t>
            </w:r>
          </w:p>
        </w:tc>
        <w:tc>
          <w:tcPr>
            <w:tcW w:w="1843" w:type="dxa"/>
          </w:tcPr>
          <w:p w14:paraId="711641C0">
            <w:pPr>
              <w:pStyle w:val="19"/>
              <w:spacing w:before="223" w:line="215" w:lineRule="exact"/>
              <w:ind w:left="12" w:right="3"/>
              <w:jc w:val="center"/>
              <w:rPr>
                <w:sz w:val="20"/>
              </w:rPr>
            </w:pPr>
            <w:r>
              <w:rPr>
                <w:spacing w:val="-4"/>
                <w:sz w:val="20"/>
              </w:rPr>
              <w:t>Idem</w:t>
            </w:r>
          </w:p>
        </w:tc>
      </w:tr>
      <w:tr w14:paraId="07150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90" w:type="dxa"/>
          </w:tcPr>
          <w:p w14:paraId="23781D2F">
            <w:pPr>
              <w:pStyle w:val="19"/>
              <w:spacing w:line="225" w:lineRule="exact"/>
              <w:ind w:left="7" w:right="1"/>
              <w:jc w:val="center"/>
              <w:rPr>
                <w:sz w:val="20"/>
              </w:rPr>
            </w:pPr>
            <w:r>
              <w:rPr>
                <w:spacing w:val="-2"/>
                <w:sz w:val="20"/>
              </w:rPr>
              <w:t>Localisation</w:t>
            </w:r>
          </w:p>
        </w:tc>
        <w:tc>
          <w:tcPr>
            <w:tcW w:w="1559" w:type="dxa"/>
          </w:tcPr>
          <w:p w14:paraId="16D32E39">
            <w:pPr>
              <w:pStyle w:val="19"/>
              <w:spacing w:line="225" w:lineRule="exact"/>
              <w:ind w:left="110"/>
              <w:rPr>
                <w:sz w:val="20"/>
              </w:rPr>
            </w:pPr>
            <w:r>
              <w:rPr>
                <w:spacing w:val="-2"/>
                <w:sz w:val="20"/>
              </w:rPr>
              <w:t>-Abomasum</w:t>
            </w:r>
          </w:p>
        </w:tc>
        <w:tc>
          <w:tcPr>
            <w:tcW w:w="1985" w:type="dxa"/>
          </w:tcPr>
          <w:p w14:paraId="2456EB7D">
            <w:pPr>
              <w:pStyle w:val="19"/>
              <w:spacing w:line="225" w:lineRule="exact"/>
              <w:ind w:left="839" w:right="835"/>
              <w:jc w:val="center"/>
              <w:rPr>
                <w:sz w:val="20"/>
              </w:rPr>
            </w:pPr>
            <w:r>
              <w:rPr>
                <w:spacing w:val="-2"/>
                <w:sz w:val="20"/>
              </w:rPr>
              <w:t>Abomasum</w:t>
            </w:r>
          </w:p>
        </w:tc>
        <w:tc>
          <w:tcPr>
            <w:tcW w:w="1985" w:type="dxa"/>
          </w:tcPr>
          <w:p w14:paraId="76921BEE">
            <w:pPr>
              <w:pStyle w:val="19"/>
              <w:spacing w:line="225" w:lineRule="exact"/>
              <w:ind w:left="11"/>
              <w:jc w:val="center"/>
              <w:rPr>
                <w:sz w:val="20"/>
              </w:rPr>
            </w:pPr>
            <w:r>
              <w:rPr>
                <w:spacing w:val="-2"/>
                <w:sz w:val="20"/>
              </w:rPr>
              <w:t>Abomasum</w:t>
            </w:r>
          </w:p>
        </w:tc>
        <w:tc>
          <w:tcPr>
            <w:tcW w:w="1843" w:type="dxa"/>
          </w:tcPr>
          <w:p w14:paraId="3D995A49">
            <w:pPr>
              <w:pStyle w:val="19"/>
              <w:spacing w:line="225" w:lineRule="exact"/>
              <w:ind w:left="655" w:right="647"/>
              <w:jc w:val="center"/>
              <w:rPr>
                <w:sz w:val="20"/>
              </w:rPr>
            </w:pPr>
            <w:r>
              <w:rPr>
                <w:sz w:val="20"/>
              </w:rPr>
              <w:t>Intestin</w:t>
            </w:r>
            <w:r>
              <w:rPr>
                <w:spacing w:val="-8"/>
                <w:sz w:val="20"/>
              </w:rPr>
              <w:t xml:space="preserve"> </w:t>
            </w:r>
            <w:r>
              <w:rPr>
                <w:spacing w:val="-2"/>
                <w:sz w:val="20"/>
              </w:rPr>
              <w:t>grêle</w:t>
            </w:r>
          </w:p>
        </w:tc>
        <w:tc>
          <w:tcPr>
            <w:tcW w:w="1843" w:type="dxa"/>
          </w:tcPr>
          <w:p w14:paraId="5B7E509D">
            <w:pPr>
              <w:pStyle w:val="19"/>
              <w:spacing w:line="224" w:lineRule="exact"/>
              <w:rPr>
                <w:sz w:val="20"/>
              </w:rPr>
            </w:pPr>
            <w:r>
              <w:rPr>
                <w:sz w:val="20"/>
              </w:rPr>
              <w:t>Intestin</w:t>
            </w:r>
            <w:r>
              <w:rPr>
                <w:spacing w:val="-8"/>
                <w:sz w:val="20"/>
              </w:rPr>
              <w:t xml:space="preserve"> </w:t>
            </w:r>
            <w:r>
              <w:rPr>
                <w:sz w:val="20"/>
              </w:rPr>
              <w:t>grêle,</w:t>
            </w:r>
            <w:r>
              <w:rPr>
                <w:spacing w:val="-6"/>
                <w:sz w:val="20"/>
              </w:rPr>
              <w:t xml:space="preserve"> </w:t>
            </w:r>
            <w:r>
              <w:rPr>
                <w:spacing w:val="-4"/>
                <w:sz w:val="20"/>
              </w:rPr>
              <w:t>sauf</w:t>
            </w:r>
          </w:p>
          <w:p w14:paraId="5EE23546">
            <w:pPr>
              <w:pStyle w:val="19"/>
              <w:spacing w:line="216" w:lineRule="exact"/>
              <w:rPr>
                <w:sz w:val="20"/>
              </w:rPr>
            </w:pPr>
            <w:r>
              <w:rPr>
                <w:i/>
                <w:sz w:val="20"/>
              </w:rPr>
              <w:t>T.</w:t>
            </w:r>
            <w:r>
              <w:rPr>
                <w:i/>
                <w:spacing w:val="-3"/>
                <w:sz w:val="20"/>
              </w:rPr>
              <w:t xml:space="preserve"> </w:t>
            </w:r>
            <w:r>
              <w:rPr>
                <w:i/>
                <w:sz w:val="20"/>
              </w:rPr>
              <w:t>axei</w:t>
            </w:r>
            <w:r>
              <w:rPr>
                <w:sz w:val="20"/>
              </w:rPr>
              <w:t>,</w:t>
            </w:r>
            <w:r>
              <w:rPr>
                <w:spacing w:val="-3"/>
                <w:sz w:val="20"/>
              </w:rPr>
              <w:t xml:space="preserve"> </w:t>
            </w:r>
            <w:r>
              <w:rPr>
                <w:sz w:val="20"/>
              </w:rPr>
              <w:t>dans</w:t>
            </w:r>
            <w:r>
              <w:rPr>
                <w:spacing w:val="-3"/>
                <w:sz w:val="20"/>
              </w:rPr>
              <w:t xml:space="preserve"> </w:t>
            </w:r>
            <w:r>
              <w:rPr>
                <w:sz w:val="20"/>
              </w:rPr>
              <w:t>la</w:t>
            </w:r>
            <w:r>
              <w:rPr>
                <w:spacing w:val="-3"/>
                <w:sz w:val="20"/>
              </w:rPr>
              <w:t xml:space="preserve"> </w:t>
            </w:r>
            <w:r>
              <w:rPr>
                <w:spacing w:val="-2"/>
                <w:sz w:val="20"/>
              </w:rPr>
              <w:t>caillette</w:t>
            </w:r>
          </w:p>
        </w:tc>
      </w:tr>
      <w:tr w14:paraId="19F88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990" w:type="dxa"/>
          </w:tcPr>
          <w:p w14:paraId="310675D2">
            <w:pPr>
              <w:pStyle w:val="19"/>
              <w:spacing w:line="224" w:lineRule="exact"/>
              <w:ind w:left="7"/>
              <w:jc w:val="center"/>
              <w:rPr>
                <w:sz w:val="20"/>
              </w:rPr>
            </w:pPr>
            <w:r>
              <w:rPr>
                <w:sz w:val="20"/>
              </w:rPr>
              <w:t>Différentes</w:t>
            </w:r>
            <w:r>
              <w:rPr>
                <w:spacing w:val="-10"/>
                <w:sz w:val="20"/>
              </w:rPr>
              <w:t xml:space="preserve"> </w:t>
            </w:r>
            <w:r>
              <w:rPr>
                <w:spacing w:val="-2"/>
                <w:sz w:val="20"/>
              </w:rPr>
              <w:t>espèces</w:t>
            </w:r>
          </w:p>
        </w:tc>
        <w:tc>
          <w:tcPr>
            <w:tcW w:w="1559" w:type="dxa"/>
          </w:tcPr>
          <w:p w14:paraId="5BE90641">
            <w:pPr>
              <w:pStyle w:val="19"/>
              <w:spacing w:line="224" w:lineRule="exact"/>
              <w:ind w:left="110"/>
              <w:rPr>
                <w:sz w:val="20"/>
              </w:rPr>
            </w:pPr>
            <w:r>
              <w:rPr>
                <w:i/>
                <w:sz w:val="20"/>
              </w:rPr>
              <w:t>H.</w:t>
            </w:r>
            <w:r>
              <w:rPr>
                <w:i/>
                <w:spacing w:val="-5"/>
                <w:sz w:val="20"/>
              </w:rPr>
              <w:t xml:space="preserve"> </w:t>
            </w:r>
            <w:r>
              <w:rPr>
                <w:i/>
                <w:sz w:val="20"/>
              </w:rPr>
              <w:t>contortus</w:t>
            </w:r>
            <w:r>
              <w:rPr>
                <w:i/>
                <w:spacing w:val="-4"/>
                <w:sz w:val="20"/>
              </w:rPr>
              <w:t xml:space="preserve"> </w:t>
            </w:r>
            <w:r>
              <w:rPr>
                <w:sz w:val="20"/>
              </w:rPr>
              <w:t>(OV)</w:t>
            </w:r>
            <w:r>
              <w:rPr>
                <w:spacing w:val="-3"/>
                <w:sz w:val="20"/>
              </w:rPr>
              <w:t xml:space="preserve"> </w:t>
            </w:r>
            <w:r>
              <w:rPr>
                <w:spacing w:val="-2"/>
                <w:sz w:val="20"/>
              </w:rPr>
              <w:t>surtout</w:t>
            </w:r>
          </w:p>
          <w:p w14:paraId="6824FE0C">
            <w:pPr>
              <w:pStyle w:val="19"/>
              <w:ind w:left="110"/>
              <w:rPr>
                <w:sz w:val="20"/>
              </w:rPr>
            </w:pPr>
            <w:r>
              <w:rPr>
                <w:i/>
                <w:sz w:val="20"/>
              </w:rPr>
              <w:t>H.</w:t>
            </w:r>
            <w:r>
              <w:rPr>
                <w:i/>
                <w:spacing w:val="-3"/>
                <w:sz w:val="20"/>
              </w:rPr>
              <w:t xml:space="preserve"> </w:t>
            </w:r>
            <w:r>
              <w:rPr>
                <w:i/>
                <w:sz w:val="20"/>
              </w:rPr>
              <w:t>placei</w:t>
            </w:r>
            <w:r>
              <w:rPr>
                <w:i/>
                <w:spacing w:val="-3"/>
                <w:sz w:val="20"/>
              </w:rPr>
              <w:t xml:space="preserve"> </w:t>
            </w:r>
            <w:r>
              <w:rPr>
                <w:sz w:val="20"/>
              </w:rPr>
              <w:t>(BV)</w:t>
            </w:r>
            <w:r>
              <w:rPr>
                <w:spacing w:val="-4"/>
                <w:sz w:val="20"/>
              </w:rPr>
              <w:t xml:space="preserve"> </w:t>
            </w:r>
            <w:r>
              <w:rPr>
                <w:spacing w:val="-2"/>
                <w:sz w:val="20"/>
              </w:rPr>
              <w:t>surtout.</w:t>
            </w:r>
          </w:p>
          <w:p w14:paraId="344DE670">
            <w:pPr>
              <w:pStyle w:val="19"/>
              <w:spacing w:before="1"/>
              <w:ind w:left="110"/>
              <w:rPr>
                <w:sz w:val="20"/>
              </w:rPr>
            </w:pPr>
            <w:r>
              <w:rPr>
                <w:i/>
                <w:sz w:val="20"/>
              </w:rPr>
              <w:t>H.longistipes</w:t>
            </w:r>
            <w:r>
              <w:rPr>
                <w:i/>
                <w:spacing w:val="-9"/>
                <w:sz w:val="20"/>
              </w:rPr>
              <w:t xml:space="preserve"> </w:t>
            </w:r>
            <w:r>
              <w:rPr>
                <w:spacing w:val="-2"/>
                <w:sz w:val="20"/>
              </w:rPr>
              <w:t>dromadaire</w:t>
            </w:r>
          </w:p>
        </w:tc>
        <w:tc>
          <w:tcPr>
            <w:tcW w:w="1985" w:type="dxa"/>
          </w:tcPr>
          <w:p w14:paraId="5FC34047">
            <w:pPr>
              <w:pStyle w:val="19"/>
              <w:spacing w:line="224" w:lineRule="exact"/>
              <w:ind w:left="107"/>
              <w:rPr>
                <w:sz w:val="20"/>
                <w:lang w:val="en-US"/>
              </w:rPr>
            </w:pPr>
            <w:r>
              <w:rPr>
                <w:i/>
                <w:sz w:val="20"/>
                <w:lang w:val="en-US"/>
              </w:rPr>
              <w:t>O.ostertagi</w:t>
            </w:r>
            <w:r>
              <w:rPr>
                <w:i/>
                <w:spacing w:val="-9"/>
                <w:sz w:val="20"/>
                <w:lang w:val="en-US"/>
              </w:rPr>
              <w:t xml:space="preserve"> </w:t>
            </w:r>
            <w:r>
              <w:rPr>
                <w:spacing w:val="-4"/>
                <w:sz w:val="20"/>
                <w:lang w:val="en-US"/>
              </w:rPr>
              <w:t>(BV)</w:t>
            </w:r>
          </w:p>
          <w:p w14:paraId="0CDEBAFE">
            <w:pPr>
              <w:pStyle w:val="19"/>
              <w:ind w:left="107"/>
              <w:rPr>
                <w:sz w:val="20"/>
                <w:lang w:val="en-US"/>
              </w:rPr>
            </w:pPr>
            <w:r>
              <w:rPr>
                <w:i/>
                <w:sz w:val="20"/>
                <w:lang w:val="en-US"/>
              </w:rPr>
              <w:t>O</w:t>
            </w:r>
            <w:r>
              <w:rPr>
                <w:i/>
                <w:spacing w:val="-4"/>
                <w:sz w:val="20"/>
                <w:lang w:val="en-US"/>
              </w:rPr>
              <w:t xml:space="preserve"> </w:t>
            </w:r>
            <w:r>
              <w:rPr>
                <w:i/>
                <w:sz w:val="20"/>
                <w:lang w:val="en-US"/>
              </w:rPr>
              <w:t>lyrata</w:t>
            </w:r>
            <w:r>
              <w:rPr>
                <w:i/>
                <w:spacing w:val="-2"/>
                <w:sz w:val="20"/>
                <w:lang w:val="en-US"/>
              </w:rPr>
              <w:t xml:space="preserve"> </w:t>
            </w:r>
            <w:r>
              <w:rPr>
                <w:spacing w:val="-4"/>
                <w:sz w:val="20"/>
                <w:lang w:val="en-US"/>
              </w:rPr>
              <w:t>(BV)</w:t>
            </w:r>
          </w:p>
        </w:tc>
        <w:tc>
          <w:tcPr>
            <w:tcW w:w="1985" w:type="dxa"/>
          </w:tcPr>
          <w:p w14:paraId="078DEB2F">
            <w:pPr>
              <w:pStyle w:val="19"/>
              <w:spacing w:line="224" w:lineRule="exact"/>
              <w:rPr>
                <w:i/>
                <w:sz w:val="20"/>
              </w:rPr>
            </w:pPr>
            <w:r>
              <w:rPr>
                <w:i/>
                <w:sz w:val="20"/>
              </w:rPr>
              <w:t>T.</w:t>
            </w:r>
            <w:r>
              <w:rPr>
                <w:i/>
                <w:spacing w:val="-2"/>
                <w:sz w:val="20"/>
              </w:rPr>
              <w:t xml:space="preserve"> circumcincta</w:t>
            </w:r>
          </w:p>
          <w:p w14:paraId="51E5AD82">
            <w:pPr>
              <w:pStyle w:val="19"/>
              <w:ind w:left="210"/>
              <w:rPr>
                <w:sz w:val="20"/>
              </w:rPr>
            </w:pPr>
            <w:r>
              <w:rPr>
                <w:spacing w:val="-2"/>
                <w:sz w:val="20"/>
              </w:rPr>
              <w:t>(OV),(CP)</w:t>
            </w:r>
          </w:p>
        </w:tc>
        <w:tc>
          <w:tcPr>
            <w:tcW w:w="1843" w:type="dxa"/>
          </w:tcPr>
          <w:p w14:paraId="5A052AE3">
            <w:pPr>
              <w:pStyle w:val="19"/>
              <w:ind w:right="120"/>
              <w:rPr>
                <w:sz w:val="20"/>
              </w:rPr>
            </w:pPr>
            <w:r>
              <w:rPr>
                <w:i/>
                <w:sz w:val="20"/>
              </w:rPr>
              <w:t xml:space="preserve">C. curticei </w:t>
            </w:r>
            <w:r>
              <w:rPr>
                <w:sz w:val="20"/>
              </w:rPr>
              <w:t xml:space="preserve">(OV), (CP) </w:t>
            </w:r>
            <w:r>
              <w:rPr>
                <w:i/>
                <w:sz w:val="20"/>
              </w:rPr>
              <w:t>C.pectinata</w:t>
            </w:r>
            <w:r>
              <w:rPr>
                <w:i/>
                <w:spacing w:val="-13"/>
                <w:sz w:val="20"/>
              </w:rPr>
              <w:t xml:space="preserve"> </w:t>
            </w:r>
            <w:r>
              <w:rPr>
                <w:sz w:val="20"/>
              </w:rPr>
              <w:t>(BV)</w:t>
            </w:r>
            <w:r>
              <w:rPr>
                <w:spacing w:val="-12"/>
                <w:sz w:val="20"/>
              </w:rPr>
              <w:t xml:space="preserve"> </w:t>
            </w:r>
            <w:r>
              <w:rPr>
                <w:i/>
                <w:sz w:val="20"/>
              </w:rPr>
              <w:t xml:space="preserve">C.oncophora </w:t>
            </w:r>
            <w:r>
              <w:rPr>
                <w:spacing w:val="-4"/>
                <w:sz w:val="20"/>
              </w:rPr>
              <w:t>(BV)</w:t>
            </w:r>
          </w:p>
          <w:p w14:paraId="1EC51C9B">
            <w:pPr>
              <w:pStyle w:val="19"/>
              <w:spacing w:line="217" w:lineRule="exact"/>
              <w:rPr>
                <w:sz w:val="20"/>
              </w:rPr>
            </w:pPr>
            <w:r>
              <w:rPr>
                <w:i/>
                <w:sz w:val="20"/>
              </w:rPr>
              <w:t>C.</w:t>
            </w:r>
            <w:r>
              <w:rPr>
                <w:i/>
                <w:spacing w:val="-3"/>
                <w:sz w:val="20"/>
              </w:rPr>
              <w:t xml:space="preserve"> </w:t>
            </w:r>
            <w:r>
              <w:rPr>
                <w:i/>
                <w:sz w:val="20"/>
              </w:rPr>
              <w:t>punctata</w:t>
            </w:r>
            <w:r>
              <w:rPr>
                <w:i/>
                <w:spacing w:val="-3"/>
                <w:sz w:val="20"/>
              </w:rPr>
              <w:t xml:space="preserve"> </w:t>
            </w:r>
            <w:r>
              <w:rPr>
                <w:spacing w:val="-4"/>
                <w:sz w:val="20"/>
              </w:rPr>
              <w:t>(BV)</w:t>
            </w:r>
          </w:p>
        </w:tc>
        <w:tc>
          <w:tcPr>
            <w:tcW w:w="1843" w:type="dxa"/>
          </w:tcPr>
          <w:p w14:paraId="03AD30B4">
            <w:pPr>
              <w:pStyle w:val="19"/>
              <w:spacing w:line="224" w:lineRule="exact"/>
              <w:rPr>
                <w:i/>
                <w:sz w:val="20"/>
                <w:lang w:val="en-US"/>
              </w:rPr>
            </w:pPr>
            <w:r>
              <w:rPr>
                <w:i/>
                <w:spacing w:val="-2"/>
                <w:sz w:val="20"/>
                <w:lang w:val="en-US"/>
              </w:rPr>
              <w:t>T.axei</w:t>
            </w:r>
          </w:p>
          <w:p w14:paraId="67C94897">
            <w:pPr>
              <w:pStyle w:val="19"/>
              <w:rPr>
                <w:sz w:val="20"/>
                <w:lang w:val="en-US"/>
              </w:rPr>
            </w:pPr>
            <w:r>
              <w:rPr>
                <w:spacing w:val="-2"/>
                <w:sz w:val="20"/>
                <w:lang w:val="en-US"/>
              </w:rPr>
              <w:t>(OV),(BV),(CP),(EQ)(LP)</w:t>
            </w:r>
          </w:p>
          <w:p w14:paraId="55658566">
            <w:pPr>
              <w:pStyle w:val="19"/>
              <w:spacing w:before="1"/>
              <w:rPr>
                <w:i/>
                <w:sz w:val="20"/>
                <w:lang w:val="en-US"/>
              </w:rPr>
            </w:pPr>
            <w:r>
              <w:rPr>
                <w:i/>
                <w:sz w:val="20"/>
                <w:lang w:val="en-US"/>
              </w:rPr>
              <w:t>T.colubriformis</w:t>
            </w:r>
            <w:r>
              <w:rPr>
                <w:i/>
                <w:spacing w:val="-7"/>
                <w:sz w:val="20"/>
                <w:lang w:val="en-US"/>
              </w:rPr>
              <w:t xml:space="preserve"> </w:t>
            </w:r>
            <w:r>
              <w:rPr>
                <w:i/>
                <w:sz w:val="20"/>
                <w:lang w:val="en-US"/>
              </w:rPr>
              <w:t>(</w:t>
            </w:r>
            <w:r>
              <w:rPr>
                <w:sz w:val="20"/>
                <w:lang w:val="en-US"/>
              </w:rPr>
              <w:t>OV),</w:t>
            </w:r>
            <w:r>
              <w:rPr>
                <w:spacing w:val="-9"/>
                <w:sz w:val="20"/>
                <w:lang w:val="en-US"/>
              </w:rPr>
              <w:t xml:space="preserve"> </w:t>
            </w:r>
            <w:r>
              <w:rPr>
                <w:spacing w:val="-4"/>
                <w:sz w:val="20"/>
                <w:lang w:val="en-US"/>
              </w:rPr>
              <w:t>(CP</w:t>
            </w:r>
            <w:r>
              <w:rPr>
                <w:i/>
                <w:spacing w:val="-4"/>
                <w:sz w:val="20"/>
                <w:lang w:val="en-US"/>
              </w:rPr>
              <w:t>)</w:t>
            </w:r>
          </w:p>
          <w:p w14:paraId="19789A05">
            <w:pPr>
              <w:pStyle w:val="19"/>
              <w:spacing w:line="217" w:lineRule="exact"/>
              <w:rPr>
                <w:i/>
                <w:sz w:val="20"/>
                <w:lang w:val="en-US"/>
              </w:rPr>
            </w:pPr>
            <w:r>
              <w:rPr>
                <w:i/>
                <w:sz w:val="20"/>
                <w:lang w:val="en-US"/>
              </w:rPr>
              <w:t>T.</w:t>
            </w:r>
            <w:r>
              <w:rPr>
                <w:i/>
                <w:spacing w:val="-4"/>
                <w:sz w:val="20"/>
                <w:lang w:val="en-US"/>
              </w:rPr>
              <w:t xml:space="preserve"> </w:t>
            </w:r>
            <w:r>
              <w:rPr>
                <w:i/>
                <w:sz w:val="20"/>
                <w:lang w:val="en-US"/>
              </w:rPr>
              <w:t>capricola</w:t>
            </w:r>
            <w:r>
              <w:rPr>
                <w:i/>
                <w:spacing w:val="-2"/>
                <w:sz w:val="20"/>
                <w:lang w:val="en-US"/>
              </w:rPr>
              <w:t xml:space="preserve"> </w:t>
            </w:r>
            <w:r>
              <w:rPr>
                <w:sz w:val="20"/>
                <w:lang w:val="en-US"/>
              </w:rPr>
              <w:t>(CP),</w:t>
            </w:r>
            <w:r>
              <w:rPr>
                <w:spacing w:val="-6"/>
                <w:sz w:val="20"/>
                <w:lang w:val="en-US"/>
              </w:rPr>
              <w:t xml:space="preserve"> </w:t>
            </w:r>
            <w:r>
              <w:rPr>
                <w:spacing w:val="-4"/>
                <w:sz w:val="20"/>
                <w:lang w:val="en-US"/>
              </w:rPr>
              <w:t>(OV</w:t>
            </w:r>
            <w:r>
              <w:rPr>
                <w:i/>
                <w:spacing w:val="-4"/>
                <w:sz w:val="20"/>
                <w:lang w:val="en-US"/>
              </w:rPr>
              <w:t>)</w:t>
            </w:r>
          </w:p>
        </w:tc>
      </w:tr>
    </w:tbl>
    <w:p w14:paraId="1BBB3F7B">
      <w:pPr>
        <w:pStyle w:val="10"/>
        <w:spacing w:before="141"/>
        <w:ind w:left="0"/>
        <w:rPr>
          <w:sz w:val="20"/>
        </w:rPr>
      </w:pPr>
    </w:p>
    <w:p w14:paraId="5E91DC85">
      <w:pPr>
        <w:spacing w:line="217" w:lineRule="exact"/>
        <w:rPr>
          <w:sz w:val="20"/>
          <w:lang w:val="en-US"/>
        </w:rPr>
        <w:sectPr>
          <w:headerReference r:id="rId5" w:type="default"/>
          <w:footerReference r:id="rId6" w:type="default"/>
          <w:type w:val="continuous"/>
          <w:pgSz w:w="11910" w:h="16840"/>
          <w:pgMar w:top="499" w:right="1321" w:bottom="958" w:left="958" w:header="709" w:footer="782" w:gutter="0"/>
          <w:cols w:space="720" w:num="1"/>
          <w:docGrid w:linePitch="299" w:charSpace="0"/>
        </w:sectPr>
      </w:pPr>
    </w:p>
    <w:p w14:paraId="243AF8EB">
      <w:pPr>
        <w:pStyle w:val="10"/>
        <w:spacing w:before="79"/>
        <w:ind w:left="0"/>
        <w:rPr>
          <w:lang w:val="en-US"/>
        </w:rPr>
      </w:pPr>
    </w:p>
    <w:p w14:paraId="24906EC9">
      <w:pPr>
        <w:pStyle w:val="10"/>
        <w:spacing w:before="79"/>
        <w:ind w:left="0"/>
        <w:rPr>
          <w:lang w:val="en-US"/>
        </w:rPr>
      </w:pPr>
    </w:p>
    <w:p w14:paraId="1FD4C2CE">
      <w:pPr>
        <w:pStyle w:val="10"/>
        <w:spacing w:before="79"/>
        <w:ind w:left="0"/>
        <w:rPr>
          <w:lang w:val="en-US"/>
        </w:rPr>
      </w:pPr>
    </w:p>
    <w:p w14:paraId="01402FB9">
      <w:pPr>
        <w:pStyle w:val="10"/>
        <w:spacing w:before="79"/>
        <w:ind w:left="0"/>
        <w:rPr>
          <w:lang w:val="en-US"/>
        </w:rPr>
      </w:pPr>
    </w:p>
    <w:p w14:paraId="5061955E">
      <w:pPr>
        <w:pStyle w:val="10"/>
        <w:spacing w:before="79"/>
        <w:ind w:left="0"/>
        <w:rPr>
          <w:lang w:val="en-US"/>
        </w:rPr>
      </w:pPr>
    </w:p>
    <w:p w14:paraId="2E0E9668">
      <w:pPr>
        <w:pStyle w:val="10"/>
        <w:spacing w:before="79"/>
        <w:ind w:left="0"/>
        <w:rPr>
          <w:lang w:val="en-US"/>
        </w:rPr>
      </w:pPr>
    </w:p>
    <w:p w14:paraId="020EB5F3">
      <w:pPr>
        <w:pStyle w:val="5"/>
        <w:spacing w:line="275" w:lineRule="exact"/>
        <w:ind w:left="841" w:right="859"/>
        <w:jc w:val="center"/>
      </w:pPr>
      <w:r>
        <w:t>Tableau</w:t>
      </w:r>
      <w:r>
        <w:rPr>
          <w:spacing w:val="-2"/>
        </w:rPr>
        <w:t xml:space="preserve"> </w:t>
      </w:r>
      <w:r>
        <w:t>3</w:t>
      </w:r>
      <w:r>
        <w:rPr>
          <w:spacing w:val="-2"/>
        </w:rPr>
        <w:t xml:space="preserve"> </w:t>
      </w:r>
      <w:r>
        <w:t>:</w:t>
      </w:r>
      <w:r>
        <w:rPr>
          <w:spacing w:val="-2"/>
        </w:rPr>
        <w:t xml:space="preserve"> </w:t>
      </w:r>
      <w:r>
        <w:t>Les</w:t>
      </w:r>
      <w:r>
        <w:rPr>
          <w:spacing w:val="-2"/>
        </w:rPr>
        <w:t xml:space="preserve"> </w:t>
      </w:r>
      <w:r>
        <w:t>caractères</w:t>
      </w:r>
      <w:r>
        <w:rPr>
          <w:spacing w:val="1"/>
        </w:rPr>
        <w:t xml:space="preserve"> </w:t>
      </w:r>
      <w:r>
        <w:t>morphologiques</w:t>
      </w:r>
      <w:r>
        <w:rPr>
          <w:spacing w:val="-2"/>
        </w:rPr>
        <w:t xml:space="preserve"> </w:t>
      </w:r>
      <w:r>
        <w:t>des</w:t>
      </w:r>
      <w:r>
        <w:rPr>
          <w:spacing w:val="-2"/>
        </w:rPr>
        <w:t xml:space="preserve"> </w:t>
      </w:r>
      <w:r>
        <w:t>différents</w:t>
      </w:r>
      <w:r>
        <w:rPr>
          <w:spacing w:val="-1"/>
        </w:rPr>
        <w:t xml:space="preserve"> </w:t>
      </w:r>
      <w:r>
        <w:t>genres</w:t>
      </w:r>
      <w:r>
        <w:rPr>
          <w:spacing w:val="-2"/>
        </w:rPr>
        <w:t xml:space="preserve"> </w:t>
      </w:r>
      <w:r>
        <w:t>de</w:t>
      </w:r>
      <w:r>
        <w:rPr>
          <w:spacing w:val="-2"/>
        </w:rPr>
        <w:t xml:space="preserve"> </w:t>
      </w:r>
      <w:r>
        <w:t>strongles</w:t>
      </w:r>
      <w:r>
        <w:rPr>
          <w:spacing w:val="-2"/>
        </w:rPr>
        <w:t xml:space="preserve"> </w:t>
      </w:r>
      <w:r>
        <w:t>gastro-intestinaux,</w:t>
      </w:r>
      <w:r>
        <w:rPr>
          <w:spacing w:val="-1"/>
        </w:rPr>
        <w:t xml:space="preserve"> </w:t>
      </w:r>
      <w:r>
        <w:t>et</w:t>
      </w:r>
      <w:r>
        <w:rPr>
          <w:spacing w:val="-2"/>
        </w:rPr>
        <w:t xml:space="preserve"> </w:t>
      </w:r>
      <w:r>
        <w:t>leurs</w:t>
      </w:r>
      <w:r>
        <w:rPr>
          <w:spacing w:val="-1"/>
        </w:rPr>
        <w:t xml:space="preserve"> </w:t>
      </w:r>
      <w:r>
        <w:rPr>
          <w:spacing w:val="-2"/>
        </w:rPr>
        <w:t>localisations</w:t>
      </w:r>
    </w:p>
    <w:p w14:paraId="45B03B77">
      <w:pPr>
        <w:spacing w:after="8" w:line="252" w:lineRule="exact"/>
        <w:ind w:left="841" w:right="855"/>
        <w:jc w:val="center"/>
      </w:pPr>
      <w:r>
        <w:t>(OV=ovin,</w:t>
      </w:r>
      <w:r>
        <w:rPr>
          <w:spacing w:val="-6"/>
        </w:rPr>
        <w:t xml:space="preserve"> </w:t>
      </w:r>
      <w:r>
        <w:t>BV=</w:t>
      </w:r>
      <w:r>
        <w:rPr>
          <w:spacing w:val="-7"/>
        </w:rPr>
        <w:t xml:space="preserve"> </w:t>
      </w:r>
      <w:r>
        <w:t>ovin,CP=caprin,</w:t>
      </w:r>
      <w:r>
        <w:rPr>
          <w:spacing w:val="-5"/>
        </w:rPr>
        <w:t xml:space="preserve"> </w:t>
      </w:r>
      <w:r>
        <w:t>EQ=equin,</w:t>
      </w:r>
      <w:r>
        <w:rPr>
          <w:spacing w:val="-5"/>
        </w:rPr>
        <w:t xml:space="preserve"> </w:t>
      </w:r>
      <w:r>
        <w:t>LP=léporidés),</w:t>
      </w:r>
      <w:r>
        <w:rPr>
          <w:spacing w:val="-6"/>
        </w:rPr>
        <w:t xml:space="preserve"> </w:t>
      </w:r>
      <w:r>
        <w:t>d’aprés</w:t>
      </w:r>
      <w:r>
        <w:rPr>
          <w:spacing w:val="-5"/>
        </w:rPr>
        <w:t xml:space="preserve"> </w:t>
      </w:r>
      <w:r>
        <w:t>,</w:t>
      </w:r>
      <w:r>
        <w:rPr>
          <w:spacing w:val="-5"/>
        </w:rPr>
        <w:t xml:space="preserve"> </w:t>
      </w:r>
      <w:r>
        <w:t>R.Chermette</w:t>
      </w:r>
      <w:r>
        <w:rPr>
          <w:spacing w:val="-6"/>
        </w:rPr>
        <w:t xml:space="preserve"> </w:t>
      </w:r>
      <w:r>
        <w:t>et</w:t>
      </w:r>
      <w:r>
        <w:rPr>
          <w:spacing w:val="-4"/>
        </w:rPr>
        <w:t xml:space="preserve"> </w:t>
      </w:r>
      <w:r>
        <w:t>G.Bussieras,1995</w:t>
      </w:r>
      <w:r>
        <w:rPr>
          <w:spacing w:val="-1"/>
        </w:rPr>
        <w:t xml:space="preserve"> </w:t>
      </w:r>
      <w:r>
        <w:t>;B.</w:t>
      </w:r>
      <w:r>
        <w:rPr>
          <w:b/>
        </w:rPr>
        <w:t>Bentounsi</w:t>
      </w:r>
      <w:r>
        <w:rPr>
          <w:b/>
          <w:spacing w:val="-4"/>
        </w:rPr>
        <w:t xml:space="preserve"> </w:t>
      </w:r>
      <w:r>
        <w:rPr>
          <w:b/>
        </w:rPr>
        <w:t>,</w:t>
      </w:r>
      <w:r>
        <w:t>,J.Euzeby</w:t>
      </w:r>
      <w:r>
        <w:rPr>
          <w:spacing w:val="-7"/>
        </w:rPr>
        <w:t xml:space="preserve"> </w:t>
      </w:r>
      <w:r>
        <w:t>et</w:t>
      </w:r>
      <w:r>
        <w:rPr>
          <w:spacing w:val="-4"/>
        </w:rPr>
        <w:t xml:space="preserve"> </w:t>
      </w:r>
      <w:r>
        <w:rPr>
          <w:i/>
        </w:rPr>
        <w:t>al</w:t>
      </w:r>
      <w:r>
        <w:t>.,(2005)</w:t>
      </w:r>
      <w:r>
        <w:rPr>
          <w:spacing w:val="-7"/>
        </w:rPr>
        <w:t xml:space="preserve"> </w:t>
      </w:r>
      <w:r>
        <w:t>;P.C.</w:t>
      </w:r>
      <w:r>
        <w:rPr>
          <w:spacing w:val="-5"/>
        </w:rPr>
        <w:t xml:space="preserve"> </w:t>
      </w:r>
      <w:r>
        <w:t>Lefèvre</w:t>
      </w:r>
      <w:r>
        <w:rPr>
          <w:spacing w:val="-5"/>
        </w:rPr>
        <w:t xml:space="preserve"> et </w:t>
      </w:r>
      <w:r>
        <w:rPr>
          <w:i/>
          <w:spacing w:val="-2"/>
        </w:rPr>
        <w:t>al</w:t>
      </w:r>
      <w:r>
        <w:rPr>
          <w:spacing w:val="-2"/>
        </w:rPr>
        <w:t>.,(2003)</w:t>
      </w:r>
    </w:p>
    <w:p w14:paraId="7A65B284">
      <w:pPr>
        <w:spacing w:line="251" w:lineRule="exact"/>
        <w:ind w:left="841" w:right="861"/>
        <w:jc w:val="center"/>
      </w:pPr>
    </w:p>
    <w:tbl>
      <w:tblPr>
        <w:tblStyle w:val="17"/>
        <w:tblpPr w:leftFromText="141" w:rightFromText="141" w:vertAnchor="text" w:horzAnchor="margin" w:tblpXSpec="center" w:tblpY="164"/>
        <w:tblW w:w="10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5"/>
        <w:gridCol w:w="1978"/>
        <w:gridCol w:w="2268"/>
        <w:gridCol w:w="2126"/>
        <w:gridCol w:w="2126"/>
      </w:tblGrid>
      <w:tr w14:paraId="1846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1855" w:type="dxa"/>
          </w:tcPr>
          <w:p w14:paraId="69506E2A">
            <w:pPr>
              <w:pStyle w:val="19"/>
              <w:spacing w:line="247" w:lineRule="exact"/>
              <w:ind w:left="72" w:right="68"/>
              <w:jc w:val="center"/>
            </w:pPr>
            <w:r>
              <w:rPr>
                <w:spacing w:val="-2"/>
              </w:rPr>
              <w:t>Genre</w:t>
            </w:r>
          </w:p>
          <w:p w14:paraId="70FFE9A6">
            <w:pPr>
              <w:pStyle w:val="19"/>
              <w:spacing w:before="239" w:line="252" w:lineRule="exact"/>
              <w:ind w:left="208" w:right="203" w:hanging="3"/>
              <w:jc w:val="center"/>
            </w:pPr>
            <w:r>
              <w:rPr>
                <w:lang w:eastAsia="fr-FR"/>
              </w:rPr>
              <mc:AlternateContent>
                <mc:Choice Requires="wpg">
                  <w:drawing>
                    <wp:anchor distT="0" distB="0" distL="0" distR="0" simplePos="0" relativeHeight="251666432" behindDoc="1" locked="0" layoutInCell="1" allowOverlap="1">
                      <wp:simplePos x="0" y="0"/>
                      <wp:positionH relativeFrom="column">
                        <wp:posOffset>2540</wp:posOffset>
                      </wp:positionH>
                      <wp:positionV relativeFrom="paragraph">
                        <wp:posOffset>-158750</wp:posOffset>
                      </wp:positionV>
                      <wp:extent cx="1157605" cy="657860"/>
                      <wp:effectExtent l="0" t="0" r="0" b="0"/>
                      <wp:wrapNone/>
                      <wp:docPr id="14" name="Group 14"/>
                      <wp:cNvGraphicFramePr/>
                      <a:graphic xmlns:a="http://schemas.openxmlformats.org/drawingml/2006/main">
                        <a:graphicData uri="http://schemas.microsoft.com/office/word/2010/wordprocessingGroup">
                          <wpg:wgp>
                            <wpg:cNvGrpSpPr/>
                            <wpg:grpSpPr>
                              <a:xfrm>
                                <a:off x="0" y="0"/>
                                <a:ext cx="1157605" cy="657860"/>
                                <a:chOff x="0" y="0"/>
                                <a:chExt cx="1157605" cy="657860"/>
                              </a:xfrm>
                            </wpg:grpSpPr>
                            <wps:wsp>
                              <wps:cNvPr id="15" name="Graphic 15"/>
                              <wps:cNvSpPr/>
                              <wps:spPr>
                                <a:xfrm>
                                  <a:off x="4762" y="4762"/>
                                  <a:ext cx="1148080" cy="648335"/>
                                </a:xfrm>
                                <a:custGeom>
                                  <a:avLst/>
                                  <a:gdLst/>
                                  <a:ahLst/>
                                  <a:cxnLst/>
                                  <a:rect l="l" t="t" r="r" b="b"/>
                                  <a:pathLst>
                                    <a:path w="1148080" h="648335">
                                      <a:moveTo>
                                        <a:pt x="0" y="0"/>
                                      </a:moveTo>
                                      <a:lnTo>
                                        <a:pt x="1148080" y="648334"/>
                                      </a:lnTo>
                                    </a:path>
                                  </a:pathLst>
                                </a:custGeom>
                                <a:ln w="9524">
                                  <a:solidFill>
                                    <a:srgbClr val="000000"/>
                                  </a:solidFill>
                                  <a:prstDash val="solid"/>
                                </a:ln>
                              </wps:spPr>
                              <wps:bodyPr wrap="square" lIns="0" tIns="0" rIns="0" bIns="0" rtlCol="0">
                                <a:noAutofit/>
                              </wps:bodyPr>
                            </wps:wsp>
                          </wpg:wgp>
                        </a:graphicData>
                      </a:graphic>
                    </wp:anchor>
                  </w:drawing>
                </mc:Choice>
                <mc:Fallback>
                  <w:pict>
                    <v:group id="Group 14" o:spid="_x0000_s1026" o:spt="203" style="position:absolute;left:0pt;margin-left:0.2pt;margin-top:-12.5pt;height:51.8pt;width:91.15pt;z-index:-251650048;mso-width-relative:page;mso-height-relative:page;" coordsize="1157605,657860" o:gfxdata="UEsDBAoAAAAAAIdO4kAAAAAAAAAAAAAAAAAEAAAAZHJzL1BLAwQUAAAACACHTuJA8g2nCNcAAAAH&#10;AQAADwAAAGRycy9kb3ducmV2LnhtbE2PQWvCQBSE74X+h+UJvekmadUQ8yJF2p6kUC2U3p7ZZxLM&#10;7obsmui/73qqx2GGmW/y9UW3YuDeNdYgxLMIBJvSqsZUCN/792kKwnkyilprGOHKDtbF40NOmbKj&#10;+eJh5ysRSozLCKH2vsukdGXNmtzMdmyCd7S9Jh9kX0nV0xjKdSuTKFpITY0JCzV1vKm5PO3OGuFj&#10;pPH1OX4btqfj5vq7n3/+bGNGfJrE0QqE54v/D8MNP6BDEZgO9myUEy3CS8ghTJN5eHSz02QJ4oCw&#10;TBcgi1ze8xd/UEsDBBQAAAAIAIdO4kD06qgAfQIAAMQFAAAOAAAAZHJzL2Uyb0RvYy54bWylVF1v&#10;2jAUfZ+0/2D5fSRQoCwCqqmsaNK0Vmr3A4zjfEiO7dmGwL/f9XUSKJ2mauMhHNvX1+eee+zl3bGR&#10;5CCsq7Va0fEopUQorvNalSv68+Xh04IS55nKmdRKrOhJOHq3/vhh2ZpMTHSlZS4sgSTKZa1Z0cp7&#10;kyWJ45VomBtpIxQsFto2zMPQlkluWQvZG5lM0nSetNrmxmounIPZTVykXUb7noS6KGouNprvG6F8&#10;zGqFZB5KclVtHF0j26IQ3D8WhROeyBWFSj1+4RDAu/BN1kuWlZaZquYdBfYeClc1NaxWcOiQasM8&#10;I3tbv0nV1Nxqpws/4rpJYiGoCFQxTq+02Vq9N1hLmbWlGUSHRl2p/s9p+Y/DkyV1Dk6YUqJYAx3H&#10;YwmMQZzWlBnEbK15Nk+2myjjKNR7LGwT/qESckRZT4Os4ugJh8nxeHY7T2eUcFibz24X8053XkFz&#10;3mzj1de/b0z6Y5PAbiDTGjCkO6vk/k+l54oZgeK7oECvEpTRqxRNM55FnTBqEMllDvT6g0LT2/mE&#10;EhACAdrvrNN0kS7AmajTdHFzg6mHclnG985vhUbF2eG789G+eY9Y1SN+VD20cAmC/SXa31MC9rdo&#10;/120v2E+7AtkAyRtaFlHpYKORSZhudEH8aIx0F/1DVieV6W6jBqShfaHZOgs2BDDAIRj18sOIBXA&#10;l8VKFVh9nk2meMuclnX+UEsZqDhb7u6lJQcW7jj+Ql2Q4VWYsc5vmKtiHC51YVJBdHBPbFlAO52f&#10;oOMtPAwr6n7tmRWUyG8KPBVekR7YHux6YL281/jWBGpKf9l7XdShT3hCzNsNwKyI8HIDevV6XI4x&#10;6vz4r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8g2nCNcAAAAHAQAADwAAAAAAAAABACAAAAAi&#10;AAAAZHJzL2Rvd25yZXYueG1sUEsBAhQAFAAAAAgAh07iQPTqqAB9AgAAxAUAAA4AAAAAAAAAAQAg&#10;AAAAJgEAAGRycy9lMm9Eb2MueG1sUEsFBgAAAAAGAAYAWQEAABUGAAAAAA==&#10;">
                      <o:lock v:ext="edit" aspectratio="f"/>
                      <v:shape id="Graphic 15" o:spid="_x0000_s1026" o:spt="100" style="position:absolute;left:4762;top:4762;height:648335;width:1148080;" filled="f" stroked="t" coordsize="1148080,648335" o:gfxdata="UEsDBAoAAAAAAIdO4kAAAAAAAAAAAAAAAAAEAAAAZHJzL1BLAwQUAAAACACHTuJAU80mU7cAAADb&#10;AAAADwAAAGRycy9kb3ducmV2LnhtbEVPTYvCMBC9L/gfwgh7W1NFF6lGD6LoSbCr97EZ22IzU5to&#10;3X9vhIW9zeN9znz5dLV6UOsrYQPDQQKKOBdbcWHg+LP5moLyAdliLUwGfsnDctH7mGNqpeMDPbJQ&#10;qBjCPkUDZQhNqrXPS3LoB9IQR+4ircMQYVto22IXw12tR0nyrR1WHBtKbGhVUn7N7s7APqczdfdx&#10;thZ9m8j2dmKSjTGf/WEyAxXoGf7Ff+6djfMn8P4lHqAX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TzSZTtwAAANsAAAAP&#10;AAAAAAAAAAEAIAAAACIAAABkcnMvZG93bnJldi54bWxQSwECFAAUAAAACACHTuJAMy8FnjsAAAA5&#10;AAAAEAAAAAAAAAABACAAAAAGAQAAZHJzL3NoYXBleG1sLnhtbFBLBQYAAAAABgAGAFsBAACwAwAA&#10;AAA=&#10;" path="m0,0l1148080,648334e">
                        <v:fill on="f" focussize="0,0"/>
                        <v:stroke weight="0.74992125984252pt" color="#000000" joinstyle="round"/>
                        <v:imagedata o:title=""/>
                        <o:lock v:ext="edit" aspectratio="f"/>
                        <v:textbox inset="0mm,0mm,0mm,0mm"/>
                      </v:shape>
                    </v:group>
                  </w:pict>
                </mc:Fallback>
              </mc:AlternateContent>
            </w:r>
            <w:r>
              <w:rPr>
                <w:spacing w:val="-2"/>
              </w:rPr>
              <w:t>Caractères morphologiques</w:t>
            </w:r>
          </w:p>
        </w:tc>
        <w:tc>
          <w:tcPr>
            <w:tcW w:w="1978" w:type="dxa"/>
          </w:tcPr>
          <w:p w14:paraId="118C5FE9">
            <w:pPr>
              <w:pStyle w:val="19"/>
              <w:spacing w:before="245"/>
              <w:ind w:left="0" w:right="671"/>
              <w:jc w:val="right"/>
              <w:rPr>
                <w:i/>
              </w:rPr>
            </w:pPr>
            <w:r>
              <w:rPr>
                <w:i/>
                <w:spacing w:val="-2"/>
              </w:rPr>
              <w:t>Nematodirus</w:t>
            </w:r>
          </w:p>
        </w:tc>
        <w:tc>
          <w:tcPr>
            <w:tcW w:w="2268" w:type="dxa"/>
          </w:tcPr>
          <w:p w14:paraId="00E628AF">
            <w:pPr>
              <w:pStyle w:val="19"/>
              <w:spacing w:before="245"/>
              <w:ind w:left="6"/>
              <w:jc w:val="center"/>
              <w:rPr>
                <w:i/>
              </w:rPr>
            </w:pPr>
            <w:r>
              <w:rPr>
                <w:i/>
                <w:spacing w:val="-2"/>
              </w:rPr>
              <w:t>Bunostomum</w:t>
            </w:r>
          </w:p>
        </w:tc>
        <w:tc>
          <w:tcPr>
            <w:tcW w:w="2126" w:type="dxa"/>
          </w:tcPr>
          <w:p w14:paraId="533F2F27">
            <w:pPr>
              <w:pStyle w:val="19"/>
              <w:spacing w:before="245"/>
              <w:ind w:left="345"/>
              <w:rPr>
                <w:i/>
              </w:rPr>
            </w:pPr>
            <w:r>
              <w:rPr>
                <w:i/>
                <w:spacing w:val="-2"/>
              </w:rPr>
              <w:t>Oesophagostomum</w:t>
            </w:r>
          </w:p>
        </w:tc>
        <w:tc>
          <w:tcPr>
            <w:tcW w:w="2126" w:type="dxa"/>
          </w:tcPr>
          <w:p w14:paraId="420F1819">
            <w:pPr>
              <w:pStyle w:val="19"/>
              <w:spacing w:before="245"/>
              <w:ind w:left="8"/>
              <w:jc w:val="center"/>
              <w:rPr>
                <w:i/>
              </w:rPr>
            </w:pPr>
            <w:r>
              <w:rPr>
                <w:i/>
                <w:spacing w:val="-2"/>
              </w:rPr>
              <w:t>Chabertia</w:t>
            </w:r>
          </w:p>
        </w:tc>
      </w:tr>
      <w:tr w14:paraId="4A0F4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855" w:type="dxa"/>
          </w:tcPr>
          <w:p w14:paraId="434A0EFB">
            <w:pPr>
              <w:pStyle w:val="19"/>
              <w:ind w:left="571" w:right="559" w:firstLine="96"/>
            </w:pPr>
            <w:r>
              <w:rPr>
                <w:spacing w:val="-2"/>
              </w:rPr>
              <w:t>Taille Couleur</w:t>
            </w:r>
          </w:p>
        </w:tc>
        <w:tc>
          <w:tcPr>
            <w:tcW w:w="1978" w:type="dxa"/>
          </w:tcPr>
          <w:p w14:paraId="7464AABA">
            <w:pPr>
              <w:pStyle w:val="19"/>
              <w:spacing w:line="249" w:lineRule="exact"/>
              <w:ind w:left="0" w:right="688"/>
              <w:jc w:val="right"/>
            </w:pPr>
            <w:r>
              <w:t>10 – 30</w:t>
            </w:r>
            <w:r>
              <w:rPr>
                <w:spacing w:val="56"/>
              </w:rPr>
              <w:t xml:space="preserve"> </w:t>
            </w:r>
            <w:r>
              <w:rPr>
                <w:spacing w:val="-7"/>
              </w:rPr>
              <w:t>mm</w:t>
            </w:r>
          </w:p>
        </w:tc>
        <w:tc>
          <w:tcPr>
            <w:tcW w:w="2268" w:type="dxa"/>
          </w:tcPr>
          <w:p w14:paraId="79021546">
            <w:pPr>
              <w:pStyle w:val="19"/>
              <w:spacing w:line="249" w:lineRule="exact"/>
              <w:ind w:left="6" w:right="2"/>
              <w:jc w:val="center"/>
            </w:pPr>
            <w:r>
              <w:t>10 -</w:t>
            </w:r>
            <w:r>
              <w:rPr>
                <w:spacing w:val="51"/>
              </w:rPr>
              <w:t xml:space="preserve"> </w:t>
            </w:r>
            <w:r>
              <w:t>30</w:t>
            </w:r>
            <w:r>
              <w:rPr>
                <w:spacing w:val="57"/>
              </w:rPr>
              <w:t xml:space="preserve"> </w:t>
            </w:r>
            <w:r>
              <w:rPr>
                <w:spacing w:val="-5"/>
              </w:rPr>
              <w:t>mm</w:t>
            </w:r>
          </w:p>
        </w:tc>
        <w:tc>
          <w:tcPr>
            <w:tcW w:w="2126" w:type="dxa"/>
          </w:tcPr>
          <w:p w14:paraId="14784B00">
            <w:pPr>
              <w:pStyle w:val="19"/>
              <w:spacing w:line="249" w:lineRule="exact"/>
              <w:ind w:left="705"/>
            </w:pPr>
            <w:r>
              <w:t>12</w:t>
            </w:r>
            <w:r>
              <w:rPr>
                <w:spacing w:val="-2"/>
              </w:rPr>
              <w:t xml:space="preserve"> </w:t>
            </w:r>
            <w:r>
              <w:t xml:space="preserve">-22 </w:t>
            </w:r>
            <w:r>
              <w:rPr>
                <w:spacing w:val="-5"/>
              </w:rPr>
              <w:t>mm</w:t>
            </w:r>
          </w:p>
        </w:tc>
        <w:tc>
          <w:tcPr>
            <w:tcW w:w="2126" w:type="dxa"/>
          </w:tcPr>
          <w:p w14:paraId="372DA079">
            <w:pPr>
              <w:pStyle w:val="19"/>
              <w:spacing w:line="249" w:lineRule="exact"/>
              <w:ind w:left="7"/>
              <w:jc w:val="center"/>
            </w:pPr>
            <w:r>
              <w:t>13 -</w:t>
            </w:r>
            <w:r>
              <w:rPr>
                <w:spacing w:val="51"/>
              </w:rPr>
              <w:t xml:space="preserve"> </w:t>
            </w:r>
            <w:r>
              <w:t>20</w:t>
            </w:r>
            <w:r>
              <w:rPr>
                <w:spacing w:val="2"/>
              </w:rPr>
              <w:t xml:space="preserve"> </w:t>
            </w:r>
            <w:r>
              <w:rPr>
                <w:spacing w:val="-5"/>
              </w:rPr>
              <w:t>mm</w:t>
            </w:r>
          </w:p>
        </w:tc>
      </w:tr>
      <w:tr w14:paraId="1E20B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1855" w:type="dxa"/>
          </w:tcPr>
          <w:p w14:paraId="3AE5F35F">
            <w:pPr>
              <w:pStyle w:val="19"/>
              <w:spacing w:line="247" w:lineRule="exact"/>
              <w:ind w:left="72" w:right="69"/>
              <w:jc w:val="center"/>
            </w:pPr>
            <w:r>
              <w:t>Capsule</w:t>
            </w:r>
            <w:r>
              <w:rPr>
                <w:spacing w:val="-5"/>
              </w:rPr>
              <w:t xml:space="preserve"> </w:t>
            </w:r>
            <w:r>
              <w:rPr>
                <w:spacing w:val="-2"/>
              </w:rPr>
              <w:t>buccale</w:t>
            </w:r>
          </w:p>
        </w:tc>
        <w:tc>
          <w:tcPr>
            <w:tcW w:w="1978" w:type="dxa"/>
          </w:tcPr>
          <w:p w14:paraId="4DEE534E">
            <w:pPr>
              <w:pStyle w:val="19"/>
              <w:ind w:left="108" w:right="80"/>
              <w:rPr>
                <w:b/>
              </w:rPr>
            </w:pPr>
            <w:r>
              <w:t>-Diamètre réduit à la partie</w:t>
            </w:r>
            <w:r>
              <w:rPr>
                <w:spacing w:val="-14"/>
              </w:rPr>
              <w:t xml:space="preserve"> </w:t>
            </w:r>
            <w:r>
              <w:t>antérieure,</w:t>
            </w:r>
            <w:r>
              <w:rPr>
                <w:spacing w:val="-14"/>
              </w:rPr>
              <w:t xml:space="preserve"> </w:t>
            </w:r>
            <w:r>
              <w:rPr>
                <w:b/>
                <w:u w:val="single"/>
              </w:rPr>
              <w:t>mais</w:t>
            </w:r>
          </w:p>
          <w:p w14:paraId="2E45C04E">
            <w:pPr>
              <w:pStyle w:val="19"/>
              <w:ind w:left="108" w:right="445"/>
            </w:pPr>
            <w:r>
              <w:t>-Dilatation</w:t>
            </w:r>
            <w:r>
              <w:rPr>
                <w:spacing w:val="-14"/>
              </w:rPr>
              <w:t xml:space="preserve"> </w:t>
            </w:r>
            <w:r>
              <w:t xml:space="preserve">cuticulaire </w:t>
            </w:r>
            <w:r>
              <w:rPr>
                <w:spacing w:val="-2"/>
              </w:rPr>
              <w:t>encéphalique</w:t>
            </w:r>
          </w:p>
          <w:p w14:paraId="3D0010E3">
            <w:pPr>
              <w:pStyle w:val="19"/>
              <w:ind w:left="108" w:right="80"/>
            </w:pPr>
            <w:r>
              <w:t>-Absence</w:t>
            </w:r>
            <w:r>
              <w:rPr>
                <w:spacing w:val="-14"/>
              </w:rPr>
              <w:t xml:space="preserve"> </w:t>
            </w:r>
            <w:r>
              <w:t>de</w:t>
            </w:r>
            <w:r>
              <w:rPr>
                <w:spacing w:val="-14"/>
              </w:rPr>
              <w:t xml:space="preserve"> </w:t>
            </w:r>
            <w:r>
              <w:t xml:space="preserve">papilles </w:t>
            </w:r>
            <w:r>
              <w:rPr>
                <w:spacing w:val="-2"/>
              </w:rPr>
              <w:t>cervicales</w:t>
            </w:r>
          </w:p>
        </w:tc>
        <w:tc>
          <w:tcPr>
            <w:tcW w:w="2268" w:type="dxa"/>
          </w:tcPr>
          <w:p w14:paraId="2B56B16D">
            <w:pPr>
              <w:pStyle w:val="19"/>
              <w:ind w:left="105" w:right="116"/>
              <w:rPr>
                <w:i/>
              </w:rPr>
            </w:pPr>
            <w:r>
              <w:t>-Lames</w:t>
            </w:r>
            <w:r>
              <w:rPr>
                <w:spacing w:val="-7"/>
              </w:rPr>
              <w:t xml:space="preserve"> </w:t>
            </w:r>
            <w:r>
              <w:t>tranchantes</w:t>
            </w:r>
            <w:r>
              <w:rPr>
                <w:spacing w:val="-6"/>
              </w:rPr>
              <w:t xml:space="preserve"> </w:t>
            </w:r>
            <w:r>
              <w:t>(1</w:t>
            </w:r>
            <w:r>
              <w:rPr>
                <w:spacing w:val="-10"/>
              </w:rPr>
              <w:t xml:space="preserve"> </w:t>
            </w:r>
            <w:r>
              <w:t>ou</w:t>
            </w:r>
            <w:r>
              <w:rPr>
                <w:spacing w:val="-7"/>
              </w:rPr>
              <w:t xml:space="preserve"> </w:t>
            </w:r>
            <w:r>
              <w:t>2</w:t>
            </w:r>
            <w:r>
              <w:rPr>
                <w:spacing w:val="-10"/>
              </w:rPr>
              <w:t xml:space="preserve"> </w:t>
            </w:r>
            <w:r>
              <w:t xml:space="preserve">paires) 2paires, pour </w:t>
            </w:r>
            <w:r>
              <w:rPr>
                <w:i/>
              </w:rPr>
              <w:t xml:space="preserve">B.phlebotomum </w:t>
            </w:r>
            <w:r>
              <w:t xml:space="preserve">1paire, pour </w:t>
            </w:r>
            <w:r>
              <w:rPr>
                <w:i/>
              </w:rPr>
              <w:t>B. trigonocephalum</w:t>
            </w:r>
          </w:p>
          <w:p w14:paraId="4C0CD28E">
            <w:pPr>
              <w:pStyle w:val="19"/>
              <w:spacing w:before="247"/>
              <w:ind w:left="105"/>
            </w:pPr>
            <w:r>
              <w:t>-Incurvation</w:t>
            </w:r>
            <w:r>
              <w:rPr>
                <w:spacing w:val="-5"/>
              </w:rPr>
              <w:t xml:space="preserve"> </w:t>
            </w:r>
            <w:r>
              <w:rPr>
                <w:spacing w:val="-2"/>
              </w:rPr>
              <w:t>dorsale</w:t>
            </w:r>
          </w:p>
        </w:tc>
        <w:tc>
          <w:tcPr>
            <w:tcW w:w="2126" w:type="dxa"/>
          </w:tcPr>
          <w:p w14:paraId="042D2E3B">
            <w:pPr>
              <w:pStyle w:val="19"/>
              <w:ind w:left="108" w:right="407"/>
            </w:pPr>
            <w:r>
              <w:t>-Vésicule</w:t>
            </w:r>
            <w:r>
              <w:rPr>
                <w:spacing w:val="-14"/>
              </w:rPr>
              <w:t xml:space="preserve"> </w:t>
            </w:r>
            <w:r>
              <w:t>céphalique bien développée</w:t>
            </w:r>
          </w:p>
          <w:p w14:paraId="694EFD22">
            <w:pPr>
              <w:pStyle w:val="19"/>
              <w:spacing w:before="246"/>
              <w:ind w:left="108" w:right="44"/>
            </w:pPr>
            <w:r>
              <w:t>-CB.</w:t>
            </w:r>
            <w:r>
              <w:rPr>
                <w:spacing w:val="-14"/>
              </w:rPr>
              <w:t xml:space="preserve"> </w:t>
            </w:r>
            <w:r>
              <w:t>Annulaire</w:t>
            </w:r>
            <w:r>
              <w:rPr>
                <w:spacing w:val="-14"/>
              </w:rPr>
              <w:t xml:space="preserve"> </w:t>
            </w:r>
            <w:r>
              <w:t xml:space="preserve">très </w:t>
            </w:r>
            <w:r>
              <w:rPr>
                <w:spacing w:val="-2"/>
              </w:rPr>
              <w:t>courte</w:t>
            </w:r>
          </w:p>
        </w:tc>
        <w:tc>
          <w:tcPr>
            <w:tcW w:w="2126" w:type="dxa"/>
          </w:tcPr>
          <w:p w14:paraId="469F741E">
            <w:pPr>
              <w:pStyle w:val="19"/>
              <w:ind w:left="107" w:right="240"/>
            </w:pPr>
            <w:r>
              <w:t>-Vésicule</w:t>
            </w:r>
            <w:r>
              <w:rPr>
                <w:spacing w:val="-14"/>
              </w:rPr>
              <w:t xml:space="preserve"> </w:t>
            </w:r>
            <w:r>
              <w:t>céphalique, peu développée.</w:t>
            </w:r>
          </w:p>
          <w:p w14:paraId="63EB1A50">
            <w:pPr>
              <w:pStyle w:val="19"/>
              <w:spacing w:before="246"/>
              <w:ind w:left="107" w:right="911"/>
            </w:pPr>
            <w:r>
              <w:t>-CB</w:t>
            </w:r>
            <w:r>
              <w:rPr>
                <w:spacing w:val="-14"/>
              </w:rPr>
              <w:t xml:space="preserve"> </w:t>
            </w:r>
            <w:r>
              <w:t xml:space="preserve">.incurvée </w:t>
            </w:r>
            <w:r>
              <w:rPr>
                <w:spacing w:val="-2"/>
              </w:rPr>
              <w:t>ventralement</w:t>
            </w:r>
          </w:p>
        </w:tc>
      </w:tr>
      <w:tr w14:paraId="4C50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1855" w:type="dxa"/>
          </w:tcPr>
          <w:p w14:paraId="149B4680">
            <w:pPr>
              <w:pStyle w:val="19"/>
              <w:ind w:left="122" w:right="114" w:hanging="5"/>
              <w:jc w:val="center"/>
            </w:pPr>
            <w:r>
              <w:rPr>
                <w:spacing w:val="-2"/>
              </w:rPr>
              <w:t xml:space="preserve">Appareil </w:t>
            </w:r>
            <w:r>
              <w:t>reproducteur</w:t>
            </w:r>
            <w:r>
              <w:rPr>
                <w:spacing w:val="-14"/>
              </w:rPr>
              <w:t xml:space="preserve"> </w:t>
            </w:r>
            <w:r>
              <w:t xml:space="preserve">male </w:t>
            </w:r>
            <w:r>
              <w:rPr>
                <w:spacing w:val="-2"/>
              </w:rPr>
              <w:t>(Bourse caudale)=BC</w:t>
            </w:r>
          </w:p>
        </w:tc>
        <w:tc>
          <w:tcPr>
            <w:tcW w:w="1978" w:type="dxa"/>
          </w:tcPr>
          <w:p w14:paraId="537F6B3B">
            <w:pPr>
              <w:pStyle w:val="19"/>
              <w:ind w:left="108" w:right="80"/>
            </w:pPr>
            <w:r>
              <w:rPr>
                <w:b/>
              </w:rPr>
              <w:t>-</w:t>
            </w:r>
            <w:r>
              <w:rPr>
                <w:b/>
                <w:spacing w:val="-8"/>
              </w:rPr>
              <w:t xml:space="preserve"> </w:t>
            </w:r>
            <w:r>
              <w:rPr>
                <w:b/>
              </w:rPr>
              <w:t>Lobes</w:t>
            </w:r>
            <w:r>
              <w:rPr>
                <w:b/>
                <w:spacing w:val="-10"/>
              </w:rPr>
              <w:t xml:space="preserve"> </w:t>
            </w:r>
            <w:r>
              <w:rPr>
                <w:b/>
              </w:rPr>
              <w:t>latéraux</w:t>
            </w:r>
            <w:r>
              <w:rPr>
                <w:b/>
                <w:spacing w:val="-10"/>
              </w:rPr>
              <w:t xml:space="preserve"> </w:t>
            </w:r>
            <w:r>
              <w:t>,</w:t>
            </w:r>
            <w:r>
              <w:rPr>
                <w:spacing w:val="-9"/>
              </w:rPr>
              <w:t xml:space="preserve"> </w:t>
            </w:r>
            <w:r>
              <w:t xml:space="preserve">bien </w:t>
            </w:r>
            <w:r>
              <w:rPr>
                <w:spacing w:val="-2"/>
              </w:rPr>
              <w:t>développés.</w:t>
            </w:r>
          </w:p>
          <w:p w14:paraId="092F4792">
            <w:pPr>
              <w:pStyle w:val="19"/>
              <w:spacing w:before="246"/>
              <w:ind w:left="108" w:right="80"/>
            </w:pPr>
            <w:r>
              <w:t>-</w:t>
            </w:r>
            <w:r>
              <w:rPr>
                <w:b/>
              </w:rPr>
              <w:t xml:space="preserve">Spicules </w:t>
            </w:r>
            <w:r>
              <w:t>filiformes et longs(1mm),</w:t>
            </w:r>
            <w:r>
              <w:rPr>
                <w:spacing w:val="-13"/>
              </w:rPr>
              <w:t xml:space="preserve"> </w:t>
            </w:r>
            <w:r>
              <w:t>réunis</w:t>
            </w:r>
            <w:r>
              <w:rPr>
                <w:spacing w:val="-13"/>
              </w:rPr>
              <w:t xml:space="preserve"> </w:t>
            </w:r>
            <w:r>
              <w:t>à</w:t>
            </w:r>
            <w:r>
              <w:rPr>
                <w:spacing w:val="-14"/>
              </w:rPr>
              <w:t xml:space="preserve"> </w:t>
            </w:r>
            <w:r>
              <w:t xml:space="preserve">leur extrémité distale par une </w:t>
            </w:r>
            <w:r>
              <w:rPr>
                <w:spacing w:val="-2"/>
              </w:rPr>
              <w:t>expansion</w:t>
            </w:r>
          </w:p>
          <w:p w14:paraId="79B0A5A1">
            <w:pPr>
              <w:pStyle w:val="19"/>
              <w:ind w:left="0"/>
            </w:pPr>
          </w:p>
          <w:p w14:paraId="229D7C19">
            <w:pPr>
              <w:pStyle w:val="19"/>
              <w:ind w:left="108"/>
            </w:pPr>
            <w:r>
              <w:rPr>
                <w:b/>
              </w:rPr>
              <w:t>Gubernaculum</w:t>
            </w:r>
            <w:r>
              <w:t>,</w:t>
            </w:r>
            <w:r>
              <w:rPr>
                <w:spacing w:val="-9"/>
              </w:rPr>
              <w:t xml:space="preserve"> </w:t>
            </w:r>
            <w:r>
              <w:rPr>
                <w:spacing w:val="-2"/>
              </w:rPr>
              <w:t>absent</w:t>
            </w:r>
          </w:p>
        </w:tc>
        <w:tc>
          <w:tcPr>
            <w:tcW w:w="2268" w:type="dxa"/>
          </w:tcPr>
          <w:p w14:paraId="39ABE137">
            <w:pPr>
              <w:pStyle w:val="19"/>
              <w:ind w:left="105" w:right="116"/>
            </w:pPr>
            <w:r>
              <w:t>-</w:t>
            </w:r>
            <w:r>
              <w:rPr>
                <w:b/>
              </w:rPr>
              <w:t>B.C</w:t>
            </w:r>
            <w:r>
              <w:t>.</w:t>
            </w:r>
            <w:r>
              <w:rPr>
                <w:spacing w:val="-8"/>
              </w:rPr>
              <w:t xml:space="preserve"> </w:t>
            </w:r>
            <w:r>
              <w:t>est</w:t>
            </w:r>
            <w:r>
              <w:rPr>
                <w:spacing w:val="-7"/>
              </w:rPr>
              <w:t xml:space="preserve"> </w:t>
            </w:r>
            <w:r>
              <w:t>asymétrique,</w:t>
            </w:r>
            <w:r>
              <w:rPr>
                <w:spacing w:val="-8"/>
              </w:rPr>
              <w:t xml:space="preserve"> </w:t>
            </w:r>
            <w:r>
              <w:t>car</w:t>
            </w:r>
            <w:r>
              <w:rPr>
                <w:spacing w:val="-6"/>
              </w:rPr>
              <w:t xml:space="preserve"> </w:t>
            </w:r>
            <w:r>
              <w:t>le</w:t>
            </w:r>
            <w:r>
              <w:rPr>
                <w:spacing w:val="-8"/>
              </w:rPr>
              <w:t xml:space="preserve"> </w:t>
            </w:r>
            <w:r>
              <w:t>lobe dorsal , non médian</w:t>
            </w:r>
          </w:p>
          <w:p w14:paraId="09A00202">
            <w:pPr>
              <w:pStyle w:val="19"/>
              <w:spacing w:before="246"/>
              <w:ind w:left="105"/>
            </w:pPr>
            <w:r>
              <w:t>-</w:t>
            </w:r>
            <w:r>
              <w:rPr>
                <w:b/>
              </w:rPr>
              <w:t>Spicules</w:t>
            </w:r>
            <w:r>
              <w:rPr>
                <w:b/>
                <w:spacing w:val="-5"/>
              </w:rPr>
              <w:t xml:space="preserve"> </w:t>
            </w:r>
            <w:r>
              <w:rPr>
                <w:spacing w:val="-2"/>
              </w:rPr>
              <w:t>longs</w:t>
            </w:r>
          </w:p>
          <w:p w14:paraId="744D429D">
            <w:pPr>
              <w:pStyle w:val="19"/>
              <w:ind w:left="0"/>
            </w:pPr>
          </w:p>
          <w:p w14:paraId="51ED6248">
            <w:pPr>
              <w:pStyle w:val="19"/>
              <w:ind w:left="0"/>
            </w:pPr>
          </w:p>
          <w:p w14:paraId="2EA2C7E1">
            <w:pPr>
              <w:pStyle w:val="19"/>
              <w:ind w:left="0"/>
            </w:pPr>
          </w:p>
          <w:p w14:paraId="71635FDE">
            <w:pPr>
              <w:pStyle w:val="19"/>
              <w:ind w:left="0"/>
            </w:pPr>
          </w:p>
          <w:p w14:paraId="1BCCCAF8">
            <w:pPr>
              <w:pStyle w:val="19"/>
              <w:ind w:left="105"/>
            </w:pPr>
            <w:r>
              <w:t>-</w:t>
            </w:r>
            <w:r>
              <w:rPr>
                <w:b/>
              </w:rPr>
              <w:t>Gubernaculum,</w:t>
            </w:r>
            <w:r>
              <w:rPr>
                <w:b/>
                <w:spacing w:val="-9"/>
              </w:rPr>
              <w:t xml:space="preserve"> </w:t>
            </w:r>
            <w:r>
              <w:rPr>
                <w:spacing w:val="-2"/>
              </w:rPr>
              <w:t>absent</w:t>
            </w:r>
          </w:p>
        </w:tc>
        <w:tc>
          <w:tcPr>
            <w:tcW w:w="2126" w:type="dxa"/>
          </w:tcPr>
          <w:p w14:paraId="77039B4B">
            <w:pPr>
              <w:pStyle w:val="19"/>
              <w:spacing w:line="247" w:lineRule="exact"/>
              <w:ind w:left="108"/>
            </w:pPr>
            <w:r>
              <w:rPr>
                <w:spacing w:val="-10"/>
              </w:rPr>
              <w:t>-</w:t>
            </w:r>
          </w:p>
        </w:tc>
        <w:tc>
          <w:tcPr>
            <w:tcW w:w="2126" w:type="dxa"/>
          </w:tcPr>
          <w:p w14:paraId="5D115D88">
            <w:pPr>
              <w:pStyle w:val="19"/>
              <w:spacing w:line="247" w:lineRule="exact"/>
              <w:ind w:left="107"/>
            </w:pPr>
            <w:r>
              <w:t>-</w:t>
            </w:r>
            <w:r>
              <w:rPr>
                <w:b/>
              </w:rPr>
              <w:t>B.C</w:t>
            </w:r>
            <w:r>
              <w:t>.,</w:t>
            </w:r>
            <w:r>
              <w:rPr>
                <w:spacing w:val="-2"/>
              </w:rPr>
              <w:t xml:space="preserve"> </w:t>
            </w:r>
            <w:r>
              <w:t>bien</w:t>
            </w:r>
            <w:r>
              <w:rPr>
                <w:spacing w:val="-2"/>
              </w:rPr>
              <w:t xml:space="preserve"> développée</w:t>
            </w:r>
          </w:p>
          <w:p w14:paraId="69CC0D28">
            <w:pPr>
              <w:pStyle w:val="19"/>
              <w:ind w:left="0"/>
            </w:pPr>
          </w:p>
          <w:p w14:paraId="7F357E35">
            <w:pPr>
              <w:pStyle w:val="19"/>
              <w:spacing w:before="1"/>
              <w:ind w:left="107" w:right="100"/>
            </w:pPr>
            <w:r>
              <w:t>-</w:t>
            </w:r>
            <w:r>
              <w:rPr>
                <w:b/>
              </w:rPr>
              <w:t>Spicules</w:t>
            </w:r>
            <w:r>
              <w:rPr>
                <w:b/>
                <w:spacing w:val="-14"/>
              </w:rPr>
              <w:t xml:space="preserve"> </w:t>
            </w:r>
            <w:r>
              <w:t>courts,</w:t>
            </w:r>
            <w:r>
              <w:rPr>
                <w:spacing w:val="-14"/>
              </w:rPr>
              <w:t xml:space="preserve"> </w:t>
            </w:r>
            <w:r>
              <w:t>avec expansions aliformes en région moyenne</w:t>
            </w:r>
          </w:p>
          <w:p w14:paraId="34170215">
            <w:pPr>
              <w:pStyle w:val="19"/>
              <w:spacing w:before="252"/>
              <w:ind w:left="0"/>
            </w:pPr>
          </w:p>
          <w:p w14:paraId="02129055">
            <w:pPr>
              <w:pStyle w:val="19"/>
              <w:ind w:left="107" w:right="240"/>
            </w:pPr>
            <w:r>
              <w:rPr>
                <w:spacing w:val="-2"/>
              </w:rPr>
              <w:t>-</w:t>
            </w:r>
            <w:r>
              <w:rPr>
                <w:b/>
                <w:spacing w:val="-2"/>
              </w:rPr>
              <w:t xml:space="preserve">Gubernaculum </w:t>
            </w:r>
            <w:r>
              <w:rPr>
                <w:spacing w:val="-2"/>
              </w:rPr>
              <w:t>absent</w:t>
            </w:r>
          </w:p>
        </w:tc>
      </w:tr>
      <w:tr w14:paraId="650BC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855" w:type="dxa"/>
          </w:tcPr>
          <w:p w14:paraId="219EC1B5">
            <w:pPr>
              <w:pStyle w:val="19"/>
              <w:spacing w:line="247" w:lineRule="exact"/>
              <w:ind w:left="72" w:right="71"/>
              <w:jc w:val="center"/>
            </w:pPr>
            <w:r>
              <w:rPr>
                <w:spacing w:val="-2"/>
              </w:rPr>
              <w:t>Appareil</w:t>
            </w:r>
          </w:p>
          <w:p w14:paraId="5F2A1CD3">
            <w:pPr>
              <w:pStyle w:val="19"/>
              <w:spacing w:line="252" w:lineRule="exact"/>
              <w:ind w:left="72" w:right="66"/>
              <w:jc w:val="center"/>
            </w:pPr>
            <w:r>
              <w:rPr>
                <w:spacing w:val="-2"/>
              </w:rPr>
              <w:t>reproducteur femelle</w:t>
            </w:r>
          </w:p>
        </w:tc>
        <w:tc>
          <w:tcPr>
            <w:tcW w:w="1978" w:type="dxa"/>
          </w:tcPr>
          <w:p w14:paraId="42C24013">
            <w:pPr>
              <w:pStyle w:val="19"/>
              <w:spacing w:line="247" w:lineRule="exact"/>
              <w:ind w:left="108"/>
            </w:pPr>
            <w:r>
              <w:t>Extrémité</w:t>
            </w:r>
            <w:r>
              <w:rPr>
                <w:spacing w:val="-5"/>
              </w:rPr>
              <w:t xml:space="preserve"> </w:t>
            </w:r>
            <w:r>
              <w:rPr>
                <w:spacing w:val="-2"/>
              </w:rPr>
              <w:t>tronquée</w:t>
            </w:r>
          </w:p>
        </w:tc>
        <w:tc>
          <w:tcPr>
            <w:tcW w:w="2268" w:type="dxa"/>
          </w:tcPr>
          <w:p w14:paraId="1A962E8D">
            <w:pPr>
              <w:pStyle w:val="19"/>
              <w:spacing w:line="242" w:lineRule="auto"/>
              <w:ind w:left="105" w:right="116"/>
            </w:pPr>
            <w:r>
              <w:rPr>
                <w:color w:val="000000"/>
              </w:rPr>
              <w:t>Absence</w:t>
            </w:r>
            <w:r>
              <w:rPr>
                <w:color w:val="000000"/>
                <w:spacing w:val="-13"/>
              </w:rPr>
              <w:t xml:space="preserve"> </w:t>
            </w:r>
            <w:r>
              <w:rPr>
                <w:color w:val="000000"/>
              </w:rPr>
              <w:t>de</w:t>
            </w:r>
            <w:r>
              <w:rPr>
                <w:color w:val="000000"/>
                <w:spacing w:val="-13"/>
              </w:rPr>
              <w:t xml:space="preserve"> </w:t>
            </w:r>
            <w:r>
              <w:rPr>
                <w:color w:val="000000"/>
              </w:rPr>
              <w:t>languette</w:t>
            </w:r>
            <w:r>
              <w:rPr>
                <w:color w:val="000000"/>
                <w:spacing w:val="-12"/>
              </w:rPr>
              <w:t xml:space="preserve"> </w:t>
            </w:r>
            <w:r>
              <w:rPr>
                <w:color w:val="000000"/>
              </w:rPr>
              <w:t xml:space="preserve">supra </w:t>
            </w:r>
            <w:r>
              <w:rPr>
                <w:color w:val="000000"/>
                <w:spacing w:val="-2"/>
              </w:rPr>
              <w:t>vulvaire</w:t>
            </w:r>
          </w:p>
        </w:tc>
        <w:tc>
          <w:tcPr>
            <w:tcW w:w="2126" w:type="dxa"/>
          </w:tcPr>
          <w:p w14:paraId="3363CFC8">
            <w:pPr>
              <w:pStyle w:val="19"/>
              <w:ind w:left="0"/>
            </w:pPr>
          </w:p>
        </w:tc>
        <w:tc>
          <w:tcPr>
            <w:tcW w:w="2126" w:type="dxa"/>
          </w:tcPr>
          <w:p w14:paraId="583AF513">
            <w:pPr>
              <w:pStyle w:val="19"/>
              <w:ind w:left="0"/>
            </w:pPr>
          </w:p>
        </w:tc>
      </w:tr>
      <w:tr w14:paraId="05644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855" w:type="dxa"/>
          </w:tcPr>
          <w:p w14:paraId="0E13110F">
            <w:pPr>
              <w:pStyle w:val="19"/>
              <w:spacing w:line="234" w:lineRule="exact"/>
              <w:ind w:left="72" w:right="66"/>
              <w:jc w:val="center"/>
            </w:pPr>
            <w:r>
              <w:rPr>
                <w:spacing w:val="-2"/>
              </w:rPr>
              <w:t>Localisation</w:t>
            </w:r>
          </w:p>
        </w:tc>
        <w:tc>
          <w:tcPr>
            <w:tcW w:w="1978" w:type="dxa"/>
          </w:tcPr>
          <w:p w14:paraId="3C62C9C1">
            <w:pPr>
              <w:pStyle w:val="19"/>
              <w:spacing w:line="234" w:lineRule="exact"/>
              <w:ind w:left="108"/>
            </w:pPr>
            <w:r>
              <w:t>-Intestin</w:t>
            </w:r>
            <w:r>
              <w:rPr>
                <w:spacing w:val="-7"/>
              </w:rPr>
              <w:t xml:space="preserve"> </w:t>
            </w:r>
            <w:r>
              <w:rPr>
                <w:spacing w:val="-2"/>
              </w:rPr>
              <w:t>grèle</w:t>
            </w:r>
          </w:p>
        </w:tc>
        <w:tc>
          <w:tcPr>
            <w:tcW w:w="2268" w:type="dxa"/>
          </w:tcPr>
          <w:p w14:paraId="2A703CB2">
            <w:pPr>
              <w:pStyle w:val="19"/>
              <w:spacing w:line="234" w:lineRule="exact"/>
              <w:ind w:left="6" w:right="1"/>
              <w:jc w:val="center"/>
            </w:pPr>
            <w:r>
              <w:t>Intestin</w:t>
            </w:r>
            <w:r>
              <w:rPr>
                <w:spacing w:val="-4"/>
              </w:rPr>
              <w:t xml:space="preserve"> </w:t>
            </w:r>
            <w:r>
              <w:rPr>
                <w:spacing w:val="-2"/>
              </w:rPr>
              <w:t>grèle</w:t>
            </w:r>
          </w:p>
        </w:tc>
        <w:tc>
          <w:tcPr>
            <w:tcW w:w="2126" w:type="dxa"/>
          </w:tcPr>
          <w:p w14:paraId="7C18A20C">
            <w:pPr>
              <w:pStyle w:val="19"/>
              <w:spacing w:line="234" w:lineRule="exact"/>
              <w:ind w:left="624"/>
            </w:pPr>
            <w:r>
              <w:t>Gros</w:t>
            </w:r>
            <w:r>
              <w:rPr>
                <w:spacing w:val="-2"/>
              </w:rPr>
              <w:t xml:space="preserve"> intestin</w:t>
            </w:r>
          </w:p>
        </w:tc>
        <w:tc>
          <w:tcPr>
            <w:tcW w:w="2126" w:type="dxa"/>
          </w:tcPr>
          <w:p w14:paraId="73C155F7">
            <w:pPr>
              <w:pStyle w:val="19"/>
              <w:spacing w:line="234" w:lineRule="exact"/>
              <w:ind w:left="10"/>
              <w:jc w:val="center"/>
            </w:pPr>
            <w:r>
              <w:t>Gros</w:t>
            </w:r>
            <w:r>
              <w:rPr>
                <w:spacing w:val="-2"/>
              </w:rPr>
              <w:t xml:space="preserve"> intestin</w:t>
            </w:r>
          </w:p>
        </w:tc>
      </w:tr>
      <w:tr w14:paraId="338E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855" w:type="dxa"/>
          </w:tcPr>
          <w:p w14:paraId="1D9283A4">
            <w:pPr>
              <w:pStyle w:val="19"/>
              <w:spacing w:line="242" w:lineRule="auto"/>
              <w:ind w:left="587" w:right="423" w:hanging="159"/>
            </w:pPr>
            <w:r>
              <w:rPr>
                <w:spacing w:val="-2"/>
              </w:rPr>
              <w:t>Différentes espèces</w:t>
            </w:r>
          </w:p>
        </w:tc>
        <w:tc>
          <w:tcPr>
            <w:tcW w:w="1978" w:type="dxa"/>
          </w:tcPr>
          <w:p w14:paraId="2482A4D4">
            <w:pPr>
              <w:pStyle w:val="19"/>
              <w:spacing w:line="247" w:lineRule="exact"/>
              <w:ind w:left="108"/>
              <w:rPr>
                <w:i/>
              </w:rPr>
            </w:pPr>
            <w:r>
              <w:rPr>
                <w:i/>
              </w:rPr>
              <w:t>N.filicolis</w:t>
            </w:r>
            <w:r>
              <w:rPr>
                <w:i/>
                <w:spacing w:val="-4"/>
              </w:rPr>
              <w:t xml:space="preserve"> </w:t>
            </w:r>
            <w:r>
              <w:rPr>
                <w:i/>
              </w:rPr>
              <w:t>,N.</w:t>
            </w:r>
            <w:r>
              <w:rPr>
                <w:i/>
                <w:spacing w:val="-3"/>
              </w:rPr>
              <w:t xml:space="preserve"> </w:t>
            </w:r>
            <w:r>
              <w:rPr>
                <w:i/>
                <w:spacing w:val="-2"/>
              </w:rPr>
              <w:t>spatigher</w:t>
            </w:r>
          </w:p>
          <w:p w14:paraId="2FC4C1A6">
            <w:pPr>
              <w:pStyle w:val="19"/>
              <w:spacing w:before="1"/>
              <w:ind w:left="108"/>
            </w:pPr>
            <w:r>
              <w:t>(OV),</w:t>
            </w:r>
            <w:r>
              <w:rPr>
                <w:spacing w:val="-7"/>
              </w:rPr>
              <w:t xml:space="preserve"> </w:t>
            </w:r>
            <w:r>
              <w:t>(CP),</w:t>
            </w:r>
            <w:r>
              <w:rPr>
                <w:spacing w:val="-4"/>
              </w:rPr>
              <w:t xml:space="preserve"> </w:t>
            </w:r>
            <w:r>
              <w:t>parfois,</w:t>
            </w:r>
            <w:r>
              <w:rPr>
                <w:spacing w:val="-6"/>
              </w:rPr>
              <w:t xml:space="preserve"> </w:t>
            </w:r>
            <w:r>
              <w:rPr>
                <w:spacing w:val="-4"/>
              </w:rPr>
              <w:t>(BV)</w:t>
            </w:r>
          </w:p>
        </w:tc>
        <w:tc>
          <w:tcPr>
            <w:tcW w:w="2268" w:type="dxa"/>
          </w:tcPr>
          <w:p w14:paraId="2A4A2828">
            <w:pPr>
              <w:pStyle w:val="19"/>
              <w:spacing w:line="247" w:lineRule="exact"/>
              <w:ind w:left="105"/>
              <w:rPr>
                <w:lang w:val="en-US"/>
              </w:rPr>
            </w:pPr>
            <w:r>
              <w:rPr>
                <w:i/>
                <w:lang w:val="en-US"/>
              </w:rPr>
              <w:t>B.phlebotomum</w:t>
            </w:r>
            <w:r>
              <w:rPr>
                <w:i/>
                <w:spacing w:val="74"/>
                <w:w w:val="150"/>
                <w:lang w:val="en-US"/>
              </w:rPr>
              <w:t xml:space="preserve"> </w:t>
            </w:r>
            <w:r>
              <w:rPr>
                <w:spacing w:val="-4"/>
                <w:lang w:val="en-US"/>
              </w:rPr>
              <w:t>(BV)</w:t>
            </w:r>
          </w:p>
          <w:p w14:paraId="179EFCC3">
            <w:pPr>
              <w:pStyle w:val="19"/>
              <w:spacing w:before="1"/>
              <w:ind w:left="105"/>
              <w:rPr>
                <w:lang w:val="en-US"/>
              </w:rPr>
            </w:pPr>
            <w:r>
              <w:rPr>
                <w:i/>
                <w:lang w:val="en-US"/>
              </w:rPr>
              <w:t>B.trigonocephalum</w:t>
            </w:r>
            <w:r>
              <w:rPr>
                <w:i/>
                <w:spacing w:val="-8"/>
                <w:lang w:val="en-US"/>
              </w:rPr>
              <w:t xml:space="preserve"> </w:t>
            </w:r>
            <w:r>
              <w:rPr>
                <w:lang w:val="en-US"/>
              </w:rPr>
              <w:t>(OV),</w:t>
            </w:r>
            <w:r>
              <w:rPr>
                <w:spacing w:val="-7"/>
                <w:lang w:val="en-US"/>
              </w:rPr>
              <w:t xml:space="preserve"> </w:t>
            </w:r>
            <w:r>
              <w:rPr>
                <w:spacing w:val="-4"/>
                <w:lang w:val="en-US"/>
              </w:rPr>
              <w:t>(CP)</w:t>
            </w:r>
          </w:p>
        </w:tc>
        <w:tc>
          <w:tcPr>
            <w:tcW w:w="2126" w:type="dxa"/>
          </w:tcPr>
          <w:p w14:paraId="23447FE0">
            <w:pPr>
              <w:pStyle w:val="19"/>
              <w:spacing w:line="242" w:lineRule="auto"/>
              <w:ind w:left="108" w:right="44"/>
            </w:pPr>
            <w:r>
              <w:rPr>
                <w:i/>
              </w:rPr>
              <w:t>O.venulosum</w:t>
            </w:r>
            <w:r>
              <w:rPr>
                <w:i/>
                <w:spacing w:val="31"/>
              </w:rPr>
              <w:t xml:space="preserve"> </w:t>
            </w:r>
            <w:r>
              <w:t>(OV</w:t>
            </w:r>
            <w:r>
              <w:rPr>
                <w:spacing w:val="-13"/>
              </w:rPr>
              <w:t xml:space="preserve"> </w:t>
            </w:r>
            <w:r>
              <w:t xml:space="preserve">)et </w:t>
            </w:r>
            <w:r>
              <w:rPr>
                <w:spacing w:val="-4"/>
              </w:rPr>
              <w:t>CP)</w:t>
            </w:r>
          </w:p>
          <w:p w14:paraId="2A9BE005">
            <w:pPr>
              <w:pStyle w:val="19"/>
              <w:spacing w:line="236" w:lineRule="exact"/>
              <w:ind w:left="108"/>
            </w:pPr>
            <w:r>
              <w:rPr>
                <w:i/>
              </w:rPr>
              <w:t>O.radiatum</w:t>
            </w:r>
            <w:r>
              <w:rPr>
                <w:i/>
                <w:spacing w:val="48"/>
              </w:rPr>
              <w:t xml:space="preserve"> </w:t>
            </w:r>
            <w:r>
              <w:rPr>
                <w:spacing w:val="-4"/>
              </w:rPr>
              <w:t>(BV)</w:t>
            </w:r>
          </w:p>
        </w:tc>
        <w:tc>
          <w:tcPr>
            <w:tcW w:w="2126" w:type="dxa"/>
          </w:tcPr>
          <w:p w14:paraId="527A13B7">
            <w:pPr>
              <w:pStyle w:val="19"/>
              <w:spacing w:line="247" w:lineRule="exact"/>
              <w:ind w:left="10" w:right="119"/>
              <w:jc w:val="center"/>
            </w:pPr>
            <w:r>
              <w:rPr>
                <w:i/>
              </w:rPr>
              <w:t>C.ovina</w:t>
            </w:r>
            <w:r>
              <w:rPr>
                <w:i/>
                <w:spacing w:val="-6"/>
              </w:rPr>
              <w:t xml:space="preserve"> </w:t>
            </w:r>
            <w:r>
              <w:t>(OV)</w:t>
            </w:r>
            <w:r>
              <w:rPr>
                <w:spacing w:val="-2"/>
              </w:rPr>
              <w:t xml:space="preserve"> </w:t>
            </w:r>
            <w:r>
              <w:t>et</w:t>
            </w:r>
            <w:r>
              <w:rPr>
                <w:spacing w:val="-1"/>
              </w:rPr>
              <w:t xml:space="preserve"> </w:t>
            </w:r>
            <w:r>
              <w:rPr>
                <w:spacing w:val="-4"/>
              </w:rPr>
              <w:t>(BV)</w:t>
            </w:r>
          </w:p>
        </w:tc>
      </w:tr>
    </w:tbl>
    <w:p w14:paraId="63F2A902">
      <w:pPr>
        <w:spacing w:line="247" w:lineRule="exact"/>
        <w:jc w:val="center"/>
        <w:sectPr>
          <w:type w:val="continuous"/>
          <w:pgSz w:w="11910" w:h="16840"/>
          <w:pgMar w:top="500" w:right="1320" w:bottom="960" w:left="960" w:header="711" w:footer="780" w:gutter="0"/>
          <w:cols w:space="720" w:num="1"/>
          <w:docGrid w:linePitch="299" w:charSpace="0"/>
        </w:sectPr>
      </w:pPr>
    </w:p>
    <w:p w14:paraId="2DBFFC2A">
      <w:pPr>
        <w:pStyle w:val="2"/>
        <w:numPr>
          <w:ilvl w:val="0"/>
          <w:numId w:val="1"/>
        </w:numPr>
        <w:tabs>
          <w:tab w:val="left" w:pos="525"/>
        </w:tabs>
        <w:spacing w:before="132" w:line="355" w:lineRule="exact"/>
        <w:ind w:left="525" w:hanging="317"/>
        <w:jc w:val="left"/>
      </w:pPr>
      <w:r>
        <w:t>Biologie</w:t>
      </w:r>
      <w:r>
        <w:rPr>
          <w:spacing w:val="-8"/>
        </w:rPr>
        <w:t xml:space="preserve"> </w:t>
      </w:r>
      <w:r>
        <w:t>du</w:t>
      </w:r>
      <w:r>
        <w:rPr>
          <w:spacing w:val="-9"/>
        </w:rPr>
        <w:t xml:space="preserve"> </w:t>
      </w:r>
      <w:r>
        <w:rPr>
          <w:spacing w:val="-2"/>
        </w:rPr>
        <w:t>parasite</w:t>
      </w:r>
    </w:p>
    <w:p w14:paraId="4DE5827C">
      <w:pPr>
        <w:pStyle w:val="3"/>
        <w:numPr>
          <w:ilvl w:val="1"/>
          <w:numId w:val="1"/>
        </w:numPr>
        <w:tabs>
          <w:tab w:val="left" w:pos="877"/>
        </w:tabs>
        <w:spacing w:line="306" w:lineRule="exact"/>
        <w:ind w:left="877" w:hanging="491"/>
        <w:jc w:val="left"/>
      </w:pPr>
      <w:r>
        <w:t>Cycle</w:t>
      </w:r>
      <w:r>
        <w:rPr>
          <w:spacing w:val="-5"/>
        </w:rPr>
        <w:t xml:space="preserve"> </w:t>
      </w:r>
      <w:r>
        <w:rPr>
          <w:spacing w:val="-2"/>
        </w:rPr>
        <w:t>évolutif</w:t>
      </w:r>
    </w:p>
    <w:p w14:paraId="6D01AEFA">
      <w:pPr>
        <w:pStyle w:val="10"/>
        <w:ind w:right="119" w:firstLine="240"/>
      </w:pPr>
      <w:r>
        <w:t>-</w:t>
      </w:r>
      <w:r>
        <w:rPr>
          <w:spacing w:val="-2"/>
        </w:rPr>
        <w:t xml:space="preserve"> </w:t>
      </w:r>
      <w:r>
        <w:t>Le</w:t>
      </w:r>
      <w:r>
        <w:rPr>
          <w:spacing w:val="40"/>
        </w:rPr>
        <w:t xml:space="preserve"> </w:t>
      </w:r>
      <w:r>
        <w:t>cycle</w:t>
      </w:r>
      <w:r>
        <w:rPr>
          <w:spacing w:val="-4"/>
        </w:rPr>
        <w:t xml:space="preserve"> </w:t>
      </w:r>
      <w:r>
        <w:t>évolutif</w:t>
      </w:r>
      <w:r>
        <w:rPr>
          <w:spacing w:val="-3"/>
        </w:rPr>
        <w:t xml:space="preserve"> </w:t>
      </w:r>
      <w:r>
        <w:t>des</w:t>
      </w:r>
      <w:r>
        <w:rPr>
          <w:spacing w:val="-1"/>
        </w:rPr>
        <w:t xml:space="preserve"> </w:t>
      </w:r>
      <w:r>
        <w:t>strongles</w:t>
      </w:r>
      <w:r>
        <w:rPr>
          <w:spacing w:val="-2"/>
        </w:rPr>
        <w:t xml:space="preserve"> </w:t>
      </w:r>
      <w:r>
        <w:t>gastro-intestinaux</w:t>
      </w:r>
      <w:r>
        <w:rPr>
          <w:spacing w:val="-1"/>
        </w:rPr>
        <w:t xml:space="preserve"> </w:t>
      </w:r>
      <w:r>
        <w:t>est</w:t>
      </w:r>
      <w:r>
        <w:rPr>
          <w:spacing w:val="-3"/>
        </w:rPr>
        <w:t xml:space="preserve"> </w:t>
      </w:r>
      <w:r>
        <w:t>en</w:t>
      </w:r>
      <w:r>
        <w:rPr>
          <w:spacing w:val="-3"/>
        </w:rPr>
        <w:t xml:space="preserve"> </w:t>
      </w:r>
      <w:r>
        <w:t>général,</w:t>
      </w:r>
      <w:r>
        <w:rPr>
          <w:spacing w:val="-1"/>
        </w:rPr>
        <w:t xml:space="preserve"> </w:t>
      </w:r>
      <w:r>
        <w:t>homoxène</w:t>
      </w:r>
      <w:r>
        <w:rPr>
          <w:spacing w:val="-4"/>
        </w:rPr>
        <w:t xml:space="preserve"> </w:t>
      </w:r>
      <w:r>
        <w:t>(monoxène),</w:t>
      </w:r>
      <w:r>
        <w:rPr>
          <w:spacing w:val="-3"/>
        </w:rPr>
        <w:t xml:space="preserve"> </w:t>
      </w:r>
      <w:r>
        <w:t>à développement direct, comportant, 2 phases évolutives : une exogène, et une endogène.</w:t>
      </w:r>
    </w:p>
    <w:p w14:paraId="121FDBE4">
      <w:pPr>
        <w:pStyle w:val="10"/>
        <w:spacing w:before="273"/>
        <w:jc w:val="both"/>
      </w:pPr>
      <w:r>
        <w:t>NB</w:t>
      </w:r>
      <w:r>
        <w:rPr>
          <w:spacing w:val="-3"/>
        </w:rPr>
        <w:t xml:space="preserve"> </w:t>
      </w:r>
      <w:r>
        <w:t>: il</w:t>
      </w:r>
      <w:r>
        <w:rPr>
          <w:spacing w:val="-1"/>
        </w:rPr>
        <w:t xml:space="preserve"> </w:t>
      </w:r>
      <w:r>
        <w:t>existe</w:t>
      </w:r>
      <w:r>
        <w:rPr>
          <w:spacing w:val="-1"/>
        </w:rPr>
        <w:t xml:space="preserve"> </w:t>
      </w:r>
      <w:r>
        <w:t>des spécificités</w:t>
      </w:r>
      <w:r>
        <w:rPr>
          <w:spacing w:val="-1"/>
        </w:rPr>
        <w:t xml:space="preserve"> </w:t>
      </w:r>
      <w:r>
        <w:t>pour</w:t>
      </w:r>
      <w:r>
        <w:rPr>
          <w:spacing w:val="-1"/>
        </w:rPr>
        <w:t xml:space="preserve"> </w:t>
      </w:r>
      <w:r>
        <w:t>chaque</w:t>
      </w:r>
      <w:r>
        <w:rPr>
          <w:spacing w:val="1"/>
        </w:rPr>
        <w:t xml:space="preserve"> </w:t>
      </w:r>
      <w:r>
        <w:rPr>
          <w:spacing w:val="-2"/>
        </w:rPr>
        <w:t>genre.</w:t>
      </w:r>
    </w:p>
    <w:p w14:paraId="7C13E62E">
      <w:pPr>
        <w:pStyle w:val="10"/>
        <w:spacing w:before="46"/>
        <w:ind w:left="0"/>
      </w:pPr>
    </w:p>
    <w:p w14:paraId="551F57FE">
      <w:pPr>
        <w:pStyle w:val="18"/>
        <w:numPr>
          <w:ilvl w:val="2"/>
          <w:numId w:val="1"/>
        </w:numPr>
        <w:tabs>
          <w:tab w:val="left" w:pos="1456"/>
        </w:tabs>
        <w:spacing w:before="1" w:line="321" w:lineRule="exact"/>
        <w:ind w:left="1456" w:hanging="628"/>
        <w:jc w:val="both"/>
        <w:rPr>
          <w:sz w:val="24"/>
        </w:rPr>
      </w:pPr>
      <w:r>
        <w:rPr>
          <w:spacing w:val="-3"/>
          <w:sz w:val="28"/>
          <w:u w:val="single"/>
        </w:rPr>
        <w:t xml:space="preserve"> </w:t>
      </w:r>
      <w:r>
        <w:rPr>
          <w:sz w:val="28"/>
          <w:u w:val="single"/>
        </w:rPr>
        <w:t>Phase</w:t>
      </w:r>
      <w:r>
        <w:rPr>
          <w:spacing w:val="-2"/>
          <w:sz w:val="28"/>
          <w:u w:val="single"/>
        </w:rPr>
        <w:t xml:space="preserve"> </w:t>
      </w:r>
      <w:r>
        <w:rPr>
          <w:sz w:val="28"/>
          <w:u w:val="single"/>
        </w:rPr>
        <w:t>exogène</w:t>
      </w:r>
      <w:r>
        <w:rPr>
          <w:spacing w:val="-11"/>
          <w:sz w:val="28"/>
        </w:rPr>
        <w:t xml:space="preserve"> </w:t>
      </w:r>
      <w:r>
        <w:rPr>
          <w:b/>
          <w:sz w:val="24"/>
        </w:rPr>
        <w:t>:</w:t>
      </w:r>
      <w:r>
        <w:rPr>
          <w:b/>
          <w:spacing w:val="-3"/>
          <w:sz w:val="24"/>
        </w:rPr>
        <w:t xml:space="preserve"> </w:t>
      </w:r>
      <w:r>
        <w:rPr>
          <w:sz w:val="24"/>
        </w:rPr>
        <w:t>se</w:t>
      </w:r>
      <w:r>
        <w:rPr>
          <w:spacing w:val="-2"/>
          <w:sz w:val="24"/>
        </w:rPr>
        <w:t xml:space="preserve"> </w:t>
      </w:r>
      <w:r>
        <w:rPr>
          <w:sz w:val="24"/>
        </w:rPr>
        <w:t>passe</w:t>
      </w:r>
      <w:r>
        <w:rPr>
          <w:spacing w:val="-1"/>
          <w:sz w:val="24"/>
        </w:rPr>
        <w:t xml:space="preserve"> </w:t>
      </w:r>
      <w:r>
        <w:rPr>
          <w:sz w:val="24"/>
        </w:rPr>
        <w:t>dans</w:t>
      </w:r>
      <w:r>
        <w:rPr>
          <w:spacing w:val="-2"/>
          <w:sz w:val="24"/>
        </w:rPr>
        <w:t xml:space="preserve"> </w:t>
      </w:r>
      <w:r>
        <w:rPr>
          <w:sz w:val="24"/>
        </w:rPr>
        <w:t>le</w:t>
      </w:r>
      <w:r>
        <w:rPr>
          <w:spacing w:val="-2"/>
          <w:sz w:val="24"/>
        </w:rPr>
        <w:t xml:space="preserve"> </w:t>
      </w:r>
      <w:r>
        <w:rPr>
          <w:sz w:val="24"/>
        </w:rPr>
        <w:t>milieu</w:t>
      </w:r>
      <w:r>
        <w:rPr>
          <w:spacing w:val="-1"/>
          <w:sz w:val="24"/>
        </w:rPr>
        <w:t xml:space="preserve"> </w:t>
      </w:r>
      <w:r>
        <w:rPr>
          <w:spacing w:val="-2"/>
          <w:sz w:val="24"/>
        </w:rPr>
        <w:t>extérieur</w:t>
      </w:r>
    </w:p>
    <w:p w14:paraId="4E5A406B">
      <w:pPr>
        <w:pStyle w:val="10"/>
        <w:ind w:right="107" w:firstLine="720"/>
        <w:jc w:val="both"/>
      </w:pPr>
      <w:r>
        <w:t>-Les œufs sont pondus via les fèces, sur le pâturage</w:t>
      </w:r>
      <w:r>
        <w:rPr>
          <w:spacing w:val="-1"/>
        </w:rPr>
        <w:t xml:space="preserve"> </w:t>
      </w:r>
      <w:r>
        <w:t>; ces œufs sont de type strongles, ils</w:t>
      </w:r>
      <w:r>
        <w:rPr>
          <w:spacing w:val="40"/>
        </w:rPr>
        <w:t xml:space="preserve"> </w:t>
      </w:r>
      <w:r>
        <w:t>sont sub- globulaires, à</w:t>
      </w:r>
      <w:r>
        <w:rPr>
          <w:spacing w:val="-2"/>
        </w:rPr>
        <w:t xml:space="preserve"> </w:t>
      </w:r>
      <w:r>
        <w:t>coque</w:t>
      </w:r>
      <w:r>
        <w:rPr>
          <w:spacing w:val="-2"/>
        </w:rPr>
        <w:t xml:space="preserve"> </w:t>
      </w:r>
      <w:r>
        <w:t>mince,</w:t>
      </w:r>
      <w:r>
        <w:rPr>
          <w:spacing w:val="-1"/>
        </w:rPr>
        <w:t xml:space="preserve"> </w:t>
      </w:r>
      <w:r>
        <w:t>contenant</w:t>
      </w:r>
      <w:r>
        <w:rPr>
          <w:spacing w:val="-1"/>
        </w:rPr>
        <w:t xml:space="preserve"> </w:t>
      </w:r>
      <w:r>
        <w:t>des</w:t>
      </w:r>
      <w:r>
        <w:rPr>
          <w:spacing w:val="-1"/>
        </w:rPr>
        <w:t xml:space="preserve"> </w:t>
      </w:r>
      <w:r>
        <w:t>blastomères</w:t>
      </w:r>
      <w:r>
        <w:rPr>
          <w:spacing w:val="-1"/>
        </w:rPr>
        <w:t xml:space="preserve"> </w:t>
      </w:r>
      <w:r>
        <w:t>et</w:t>
      </w:r>
      <w:r>
        <w:rPr>
          <w:spacing w:val="-1"/>
        </w:rPr>
        <w:t xml:space="preserve"> </w:t>
      </w:r>
      <w:r>
        <w:t>mesurent</w:t>
      </w:r>
      <w:r>
        <w:rPr>
          <w:spacing w:val="-1"/>
        </w:rPr>
        <w:t xml:space="preserve"> </w:t>
      </w:r>
      <w:r>
        <w:t>de</w:t>
      </w:r>
      <w:r>
        <w:rPr>
          <w:spacing w:val="-2"/>
        </w:rPr>
        <w:t xml:space="preserve"> </w:t>
      </w:r>
      <w:r>
        <w:t>70</w:t>
      </w:r>
      <w:r>
        <w:rPr>
          <w:spacing w:val="-1"/>
        </w:rPr>
        <w:t xml:space="preserve"> </w:t>
      </w:r>
      <w:r>
        <w:t>à</w:t>
      </w:r>
      <w:r>
        <w:rPr>
          <w:spacing w:val="-2"/>
        </w:rPr>
        <w:t xml:space="preserve"> </w:t>
      </w:r>
      <w:r>
        <w:t>140</w:t>
      </w:r>
      <w:r>
        <w:rPr>
          <w:spacing w:val="-1"/>
        </w:rPr>
        <w:t xml:space="preserve"> </w:t>
      </w:r>
      <w:r>
        <w:t>µm. Si</w:t>
      </w:r>
      <w:r>
        <w:rPr>
          <w:spacing w:val="-1"/>
        </w:rPr>
        <w:t xml:space="preserve"> </w:t>
      </w:r>
      <w:r>
        <w:t>ces</w:t>
      </w:r>
      <w:r>
        <w:rPr>
          <w:spacing w:val="-1"/>
        </w:rPr>
        <w:t xml:space="preserve"> </w:t>
      </w:r>
      <w:r>
        <w:t>derniers</w:t>
      </w:r>
      <w:r>
        <w:rPr>
          <w:spacing w:val="-2"/>
        </w:rPr>
        <w:t xml:space="preserve"> </w:t>
      </w:r>
      <w:r>
        <w:t xml:space="preserve">trouvent les conditions favorables, (oxygène, humidité et chaleur), ils vont </w:t>
      </w:r>
      <w:r>
        <w:rPr>
          <w:b/>
        </w:rPr>
        <w:t>éclore</w:t>
      </w:r>
      <w:r>
        <w:t>, et donner le premier stade L1.</w:t>
      </w:r>
    </w:p>
    <w:p w14:paraId="0F171D27">
      <w:pPr>
        <w:ind w:left="107" w:right="106" w:firstLine="720"/>
        <w:jc w:val="both"/>
        <w:rPr>
          <w:b/>
          <w:sz w:val="24"/>
        </w:rPr>
      </w:pPr>
      <w:r>
        <w:rPr>
          <w:b/>
          <w:sz w:val="24"/>
        </w:rPr>
        <w:t>Les L1</w:t>
      </w:r>
      <w:r>
        <w:rPr>
          <w:sz w:val="24"/>
        </w:rPr>
        <w:t xml:space="preserve">, qui sont des larves </w:t>
      </w:r>
      <w:r>
        <w:rPr>
          <w:sz w:val="24"/>
          <w:u w:val="single"/>
        </w:rPr>
        <w:t>rhabditoides</w:t>
      </w:r>
      <w:r>
        <w:rPr>
          <w:sz w:val="24"/>
        </w:rPr>
        <w:t xml:space="preserve">, vont subir une </w:t>
      </w:r>
      <w:r>
        <w:rPr>
          <w:b/>
          <w:sz w:val="24"/>
        </w:rPr>
        <w:t xml:space="preserve">première mue, </w:t>
      </w:r>
      <w:r>
        <w:rPr>
          <w:sz w:val="24"/>
        </w:rPr>
        <w:t xml:space="preserve">pour donner des larves de </w:t>
      </w:r>
      <w:r>
        <w:rPr>
          <w:b/>
          <w:sz w:val="24"/>
        </w:rPr>
        <w:t>stade</w:t>
      </w:r>
      <w:r>
        <w:rPr>
          <w:b/>
          <w:spacing w:val="-2"/>
          <w:sz w:val="24"/>
        </w:rPr>
        <w:t xml:space="preserve"> </w:t>
      </w:r>
      <w:r>
        <w:rPr>
          <w:b/>
          <w:sz w:val="24"/>
        </w:rPr>
        <w:t>L2</w:t>
      </w:r>
      <w:r>
        <w:rPr>
          <w:sz w:val="24"/>
        </w:rPr>
        <w:t>,</w:t>
      </w:r>
      <w:r>
        <w:rPr>
          <w:spacing w:val="-1"/>
          <w:sz w:val="24"/>
        </w:rPr>
        <w:t xml:space="preserve"> </w:t>
      </w:r>
      <w:r>
        <w:rPr>
          <w:sz w:val="24"/>
          <w:u w:val="single"/>
        </w:rPr>
        <w:t>rhabditoides</w:t>
      </w:r>
      <w:r>
        <w:rPr>
          <w:sz w:val="24"/>
        </w:rPr>
        <w:t>,</w:t>
      </w:r>
      <w:r>
        <w:rPr>
          <w:spacing w:val="-1"/>
          <w:sz w:val="24"/>
        </w:rPr>
        <w:t xml:space="preserve"> </w:t>
      </w:r>
      <w:r>
        <w:rPr>
          <w:sz w:val="24"/>
        </w:rPr>
        <w:t>qui</w:t>
      </w:r>
      <w:r>
        <w:rPr>
          <w:spacing w:val="-1"/>
          <w:sz w:val="24"/>
        </w:rPr>
        <w:t xml:space="preserve"> </w:t>
      </w:r>
      <w:r>
        <w:rPr>
          <w:sz w:val="24"/>
        </w:rPr>
        <w:t>elles-mêmes</w:t>
      </w:r>
      <w:r>
        <w:rPr>
          <w:spacing w:val="-1"/>
          <w:sz w:val="24"/>
        </w:rPr>
        <w:t xml:space="preserve"> </w:t>
      </w:r>
      <w:r>
        <w:rPr>
          <w:sz w:val="24"/>
        </w:rPr>
        <w:t>subissent</w:t>
      </w:r>
      <w:r>
        <w:rPr>
          <w:spacing w:val="-3"/>
          <w:sz w:val="24"/>
        </w:rPr>
        <w:t xml:space="preserve"> </w:t>
      </w:r>
      <w:r>
        <w:rPr>
          <w:sz w:val="24"/>
        </w:rPr>
        <w:t>une</w:t>
      </w:r>
      <w:r>
        <w:rPr>
          <w:spacing w:val="-2"/>
          <w:sz w:val="24"/>
        </w:rPr>
        <w:t xml:space="preserve"> </w:t>
      </w:r>
      <w:r>
        <w:rPr>
          <w:b/>
          <w:sz w:val="24"/>
        </w:rPr>
        <w:t>deuxième</w:t>
      </w:r>
      <w:r>
        <w:rPr>
          <w:b/>
          <w:spacing w:val="-2"/>
          <w:sz w:val="24"/>
        </w:rPr>
        <w:t xml:space="preserve"> </w:t>
      </w:r>
      <w:r>
        <w:rPr>
          <w:b/>
          <w:sz w:val="24"/>
        </w:rPr>
        <w:t>mue</w:t>
      </w:r>
      <w:r>
        <w:rPr>
          <w:sz w:val="24"/>
        </w:rPr>
        <w:t>,</w:t>
      </w:r>
      <w:r>
        <w:rPr>
          <w:spacing w:val="-1"/>
          <w:sz w:val="24"/>
        </w:rPr>
        <w:t xml:space="preserve"> </w:t>
      </w:r>
      <w:r>
        <w:rPr>
          <w:sz w:val="24"/>
        </w:rPr>
        <w:t>pour donner</w:t>
      </w:r>
      <w:r>
        <w:rPr>
          <w:spacing w:val="-2"/>
          <w:sz w:val="24"/>
        </w:rPr>
        <w:t xml:space="preserve"> </w:t>
      </w:r>
      <w:r>
        <w:rPr>
          <w:sz w:val="24"/>
        </w:rPr>
        <w:t>des</w:t>
      </w:r>
      <w:r>
        <w:rPr>
          <w:spacing w:val="-1"/>
          <w:sz w:val="24"/>
        </w:rPr>
        <w:t xml:space="preserve"> </w:t>
      </w:r>
      <w:r>
        <w:rPr>
          <w:sz w:val="24"/>
        </w:rPr>
        <w:t>larves</w:t>
      </w:r>
      <w:r>
        <w:rPr>
          <w:spacing w:val="-1"/>
          <w:sz w:val="24"/>
        </w:rPr>
        <w:t xml:space="preserve"> </w:t>
      </w:r>
      <w:r>
        <w:rPr>
          <w:sz w:val="24"/>
        </w:rPr>
        <w:t xml:space="preserve">de </w:t>
      </w:r>
      <w:r>
        <w:rPr>
          <w:b/>
          <w:sz w:val="24"/>
        </w:rPr>
        <w:t>stade</w:t>
      </w:r>
      <w:r>
        <w:rPr>
          <w:b/>
          <w:spacing w:val="-2"/>
          <w:sz w:val="24"/>
        </w:rPr>
        <w:t xml:space="preserve"> </w:t>
      </w:r>
      <w:r>
        <w:rPr>
          <w:b/>
          <w:sz w:val="24"/>
        </w:rPr>
        <w:t xml:space="preserve">L3, </w:t>
      </w:r>
      <w:r>
        <w:rPr>
          <w:sz w:val="24"/>
          <w:u w:val="single"/>
        </w:rPr>
        <w:t xml:space="preserve">strongyloides. </w:t>
      </w:r>
      <w:r>
        <w:rPr>
          <w:sz w:val="24"/>
        </w:rPr>
        <w:t xml:space="preserve">Le stade L3 est le stade </w:t>
      </w:r>
      <w:r>
        <w:rPr>
          <w:b/>
          <w:sz w:val="24"/>
        </w:rPr>
        <w:t>infestant</w:t>
      </w:r>
    </w:p>
    <w:p w14:paraId="00163FCD">
      <w:pPr>
        <w:pStyle w:val="10"/>
        <w:ind w:right="108" w:firstLine="720"/>
        <w:jc w:val="both"/>
      </w:pPr>
      <w:r>
        <w:t xml:space="preserve">Ce développement exogène nécessite une température comprise entre </w:t>
      </w:r>
      <w:r>
        <w:rPr>
          <w:b/>
        </w:rPr>
        <w:t xml:space="preserve">4 à 35°C </w:t>
      </w:r>
      <w:r>
        <w:t>(Développement optimal, en 10 jours à 23°C).</w:t>
      </w:r>
    </w:p>
    <w:p w14:paraId="4FD29710">
      <w:pPr>
        <w:pStyle w:val="10"/>
        <w:ind w:left="828"/>
        <w:jc w:val="both"/>
      </w:pPr>
      <w:r>
        <w:t>A</w:t>
      </w:r>
      <w:r>
        <w:rPr>
          <w:spacing w:val="-2"/>
        </w:rPr>
        <w:t xml:space="preserve"> </w:t>
      </w:r>
      <w:r>
        <w:t>titre</w:t>
      </w:r>
      <w:r>
        <w:rPr>
          <w:spacing w:val="-3"/>
        </w:rPr>
        <w:t xml:space="preserve"> </w:t>
      </w:r>
      <w:r>
        <w:t xml:space="preserve">d’exemples </w:t>
      </w:r>
      <w:r>
        <w:rPr>
          <w:spacing w:val="-10"/>
        </w:rPr>
        <w:t>:</w:t>
      </w:r>
    </w:p>
    <w:p w14:paraId="7E0818DE">
      <w:pPr>
        <w:pStyle w:val="18"/>
        <w:numPr>
          <w:ilvl w:val="0"/>
          <w:numId w:val="5"/>
        </w:numPr>
        <w:tabs>
          <w:tab w:val="left" w:pos="965"/>
        </w:tabs>
        <w:ind w:left="107" w:right="142" w:firstLine="720"/>
        <w:jc w:val="both"/>
        <w:rPr>
          <w:sz w:val="24"/>
        </w:rPr>
      </w:pPr>
      <w:r>
        <w:rPr>
          <w:sz w:val="24"/>
        </w:rPr>
        <w:t>une</w:t>
      </w:r>
      <w:r>
        <w:rPr>
          <w:spacing w:val="-4"/>
          <w:sz w:val="24"/>
        </w:rPr>
        <w:t xml:space="preserve"> </w:t>
      </w:r>
      <w:r>
        <w:rPr>
          <w:sz w:val="24"/>
        </w:rPr>
        <w:t>température</w:t>
      </w:r>
      <w:r>
        <w:rPr>
          <w:spacing w:val="-5"/>
          <w:sz w:val="24"/>
        </w:rPr>
        <w:t xml:space="preserve"> </w:t>
      </w:r>
      <w:r>
        <w:rPr>
          <w:sz w:val="24"/>
        </w:rPr>
        <w:t>optimale</w:t>
      </w:r>
      <w:r>
        <w:rPr>
          <w:spacing w:val="-3"/>
          <w:sz w:val="24"/>
        </w:rPr>
        <w:t xml:space="preserve"> </w:t>
      </w:r>
      <w:r>
        <w:rPr>
          <w:sz w:val="24"/>
        </w:rPr>
        <w:t>de</w:t>
      </w:r>
      <w:r>
        <w:rPr>
          <w:spacing w:val="-5"/>
          <w:sz w:val="24"/>
        </w:rPr>
        <w:t xml:space="preserve"> </w:t>
      </w:r>
      <w:r>
        <w:rPr>
          <w:sz w:val="24"/>
        </w:rPr>
        <w:t>30°C</w:t>
      </w:r>
      <w:r>
        <w:rPr>
          <w:spacing w:val="-3"/>
          <w:sz w:val="24"/>
        </w:rPr>
        <w:t xml:space="preserve"> </w:t>
      </w:r>
      <w:r>
        <w:rPr>
          <w:sz w:val="24"/>
        </w:rPr>
        <w:t>est</w:t>
      </w:r>
      <w:r>
        <w:rPr>
          <w:spacing w:val="-1"/>
          <w:sz w:val="24"/>
        </w:rPr>
        <w:t xml:space="preserve"> </w:t>
      </w:r>
      <w:r>
        <w:rPr>
          <w:sz w:val="24"/>
        </w:rPr>
        <w:t>nécessaire</w:t>
      </w:r>
      <w:r>
        <w:rPr>
          <w:spacing w:val="40"/>
          <w:sz w:val="24"/>
        </w:rPr>
        <w:t xml:space="preserve"> </w:t>
      </w:r>
      <w:r>
        <w:rPr>
          <w:sz w:val="24"/>
        </w:rPr>
        <w:t>pour</w:t>
      </w:r>
      <w:r>
        <w:rPr>
          <w:spacing w:val="-4"/>
          <w:sz w:val="24"/>
        </w:rPr>
        <w:t xml:space="preserve"> </w:t>
      </w:r>
      <w:r>
        <w:rPr>
          <w:i/>
          <w:sz w:val="24"/>
        </w:rPr>
        <w:t>Bunostomum</w:t>
      </w:r>
      <w:r>
        <w:rPr>
          <w:i/>
          <w:spacing w:val="-3"/>
          <w:sz w:val="24"/>
        </w:rPr>
        <w:t xml:space="preserve"> </w:t>
      </w:r>
      <w:r>
        <w:rPr>
          <w:i/>
          <w:sz w:val="24"/>
        </w:rPr>
        <w:t>phlebotomum.</w:t>
      </w:r>
      <w:r>
        <w:rPr>
          <w:sz w:val="24"/>
        </w:rPr>
        <w:t>(pays</w:t>
      </w:r>
      <w:r>
        <w:rPr>
          <w:spacing w:val="-3"/>
          <w:sz w:val="24"/>
        </w:rPr>
        <w:t xml:space="preserve"> </w:t>
      </w:r>
      <w:r>
        <w:rPr>
          <w:sz w:val="24"/>
        </w:rPr>
        <w:t>tropicaux ou pays tempérés chauds).</w:t>
      </w:r>
    </w:p>
    <w:p w14:paraId="48E14211">
      <w:pPr>
        <w:pStyle w:val="18"/>
        <w:numPr>
          <w:ilvl w:val="1"/>
          <w:numId w:val="5"/>
        </w:numPr>
        <w:tabs>
          <w:tab w:val="left" w:pos="1625"/>
        </w:tabs>
        <w:ind w:left="107" w:right="1599" w:firstLine="1380"/>
        <w:rPr>
          <w:i/>
          <w:sz w:val="24"/>
        </w:rPr>
      </w:pPr>
      <w:r>
        <w:rPr>
          <w:sz w:val="24"/>
        </w:rPr>
        <w:t>Une</w:t>
      </w:r>
      <w:r>
        <w:rPr>
          <w:spacing w:val="-6"/>
          <w:sz w:val="24"/>
        </w:rPr>
        <w:t xml:space="preserve"> </w:t>
      </w:r>
      <w:r>
        <w:rPr>
          <w:sz w:val="24"/>
        </w:rPr>
        <w:t>température</w:t>
      </w:r>
      <w:r>
        <w:rPr>
          <w:spacing w:val="-4"/>
          <w:sz w:val="24"/>
        </w:rPr>
        <w:t xml:space="preserve"> </w:t>
      </w:r>
      <w:r>
        <w:rPr>
          <w:sz w:val="24"/>
        </w:rPr>
        <w:t>supérieure</w:t>
      </w:r>
      <w:r>
        <w:rPr>
          <w:spacing w:val="-3"/>
          <w:sz w:val="24"/>
        </w:rPr>
        <w:t xml:space="preserve"> </w:t>
      </w:r>
      <w:r>
        <w:rPr>
          <w:sz w:val="24"/>
        </w:rPr>
        <w:t>à</w:t>
      </w:r>
      <w:r>
        <w:rPr>
          <w:spacing w:val="-5"/>
          <w:sz w:val="24"/>
        </w:rPr>
        <w:t xml:space="preserve"> </w:t>
      </w:r>
      <w:r>
        <w:rPr>
          <w:sz w:val="24"/>
        </w:rPr>
        <w:t>15°C</w:t>
      </w:r>
      <w:r>
        <w:rPr>
          <w:spacing w:val="-4"/>
          <w:sz w:val="24"/>
        </w:rPr>
        <w:t xml:space="preserve"> </w:t>
      </w:r>
      <w:r>
        <w:rPr>
          <w:sz w:val="24"/>
        </w:rPr>
        <w:t>est</w:t>
      </w:r>
      <w:r>
        <w:rPr>
          <w:spacing w:val="-4"/>
          <w:sz w:val="24"/>
        </w:rPr>
        <w:t xml:space="preserve"> </w:t>
      </w:r>
      <w:r>
        <w:rPr>
          <w:sz w:val="24"/>
        </w:rPr>
        <w:t>indispensable</w:t>
      </w:r>
      <w:r>
        <w:rPr>
          <w:spacing w:val="-6"/>
          <w:sz w:val="24"/>
        </w:rPr>
        <w:t xml:space="preserve"> </w:t>
      </w:r>
      <w:r>
        <w:rPr>
          <w:sz w:val="24"/>
        </w:rPr>
        <w:t>pour</w:t>
      </w:r>
      <w:r>
        <w:rPr>
          <w:spacing w:val="-5"/>
          <w:sz w:val="24"/>
        </w:rPr>
        <w:t xml:space="preserve"> </w:t>
      </w:r>
      <w:r>
        <w:rPr>
          <w:sz w:val="24"/>
        </w:rPr>
        <w:t>le</w:t>
      </w:r>
      <w:r>
        <w:rPr>
          <w:spacing w:val="-4"/>
          <w:sz w:val="24"/>
        </w:rPr>
        <w:t xml:space="preserve"> </w:t>
      </w:r>
      <w:r>
        <w:rPr>
          <w:sz w:val="24"/>
        </w:rPr>
        <w:t>développement d’</w:t>
      </w:r>
      <w:r>
        <w:rPr>
          <w:i/>
          <w:sz w:val="24"/>
        </w:rPr>
        <w:t xml:space="preserve">Haemonchus contortus </w:t>
      </w:r>
      <w:r>
        <w:rPr>
          <w:sz w:val="24"/>
        </w:rPr>
        <w:t>(adaptation aux climats chauds).</w:t>
      </w:r>
    </w:p>
    <w:p w14:paraId="3C649807">
      <w:pPr>
        <w:pStyle w:val="18"/>
        <w:numPr>
          <w:ilvl w:val="1"/>
          <w:numId w:val="5"/>
        </w:numPr>
        <w:tabs>
          <w:tab w:val="left" w:pos="1625"/>
        </w:tabs>
        <w:ind w:left="107" w:right="295" w:firstLine="1380"/>
        <w:rPr>
          <w:sz w:val="24"/>
        </w:rPr>
      </w:pPr>
      <w:r>
        <w:rPr>
          <w:sz w:val="24"/>
        </w:rPr>
        <w:t>Une</w:t>
      </w:r>
      <w:r>
        <w:rPr>
          <w:spacing w:val="-5"/>
          <w:sz w:val="24"/>
        </w:rPr>
        <w:t xml:space="preserve"> </w:t>
      </w:r>
      <w:r>
        <w:rPr>
          <w:sz w:val="24"/>
        </w:rPr>
        <w:t>température</w:t>
      </w:r>
      <w:r>
        <w:rPr>
          <w:spacing w:val="-3"/>
          <w:sz w:val="24"/>
        </w:rPr>
        <w:t xml:space="preserve"> </w:t>
      </w:r>
      <w:r>
        <w:rPr>
          <w:sz w:val="24"/>
        </w:rPr>
        <w:t>optimale,</w:t>
      </w:r>
      <w:r>
        <w:rPr>
          <w:spacing w:val="-3"/>
          <w:sz w:val="24"/>
        </w:rPr>
        <w:t xml:space="preserve"> </w:t>
      </w:r>
      <w:r>
        <w:rPr>
          <w:sz w:val="24"/>
        </w:rPr>
        <w:t>située</w:t>
      </w:r>
      <w:r>
        <w:rPr>
          <w:spacing w:val="-4"/>
          <w:sz w:val="24"/>
        </w:rPr>
        <w:t xml:space="preserve"> </w:t>
      </w:r>
      <w:r>
        <w:rPr>
          <w:sz w:val="24"/>
        </w:rPr>
        <w:t>entre</w:t>
      </w:r>
      <w:r>
        <w:rPr>
          <w:spacing w:val="-5"/>
          <w:sz w:val="24"/>
        </w:rPr>
        <w:t xml:space="preserve"> </w:t>
      </w:r>
      <w:r>
        <w:rPr>
          <w:sz w:val="24"/>
        </w:rPr>
        <w:t>22</w:t>
      </w:r>
      <w:r>
        <w:rPr>
          <w:spacing w:val="-1"/>
          <w:sz w:val="24"/>
        </w:rPr>
        <w:t xml:space="preserve"> </w:t>
      </w:r>
      <w:r>
        <w:rPr>
          <w:sz w:val="24"/>
        </w:rPr>
        <w:t>et</w:t>
      </w:r>
      <w:r>
        <w:rPr>
          <w:spacing w:val="-3"/>
          <w:sz w:val="24"/>
        </w:rPr>
        <w:t xml:space="preserve"> </w:t>
      </w:r>
      <w:r>
        <w:rPr>
          <w:sz w:val="24"/>
        </w:rPr>
        <w:t>26°C,</w:t>
      </w:r>
      <w:r>
        <w:rPr>
          <w:spacing w:val="-3"/>
          <w:sz w:val="24"/>
        </w:rPr>
        <w:t xml:space="preserve"> </w:t>
      </w:r>
      <w:r>
        <w:rPr>
          <w:sz w:val="24"/>
        </w:rPr>
        <w:t>et</w:t>
      </w:r>
      <w:r>
        <w:rPr>
          <w:spacing w:val="-3"/>
          <w:sz w:val="24"/>
        </w:rPr>
        <w:t xml:space="preserve"> </w:t>
      </w:r>
      <w:r>
        <w:rPr>
          <w:sz w:val="24"/>
        </w:rPr>
        <w:t>aucun</w:t>
      </w:r>
      <w:r>
        <w:rPr>
          <w:spacing w:val="-3"/>
          <w:sz w:val="24"/>
        </w:rPr>
        <w:t xml:space="preserve"> </w:t>
      </w:r>
      <w:r>
        <w:rPr>
          <w:sz w:val="24"/>
        </w:rPr>
        <w:t>développement</w:t>
      </w:r>
      <w:r>
        <w:rPr>
          <w:spacing w:val="-3"/>
          <w:sz w:val="24"/>
        </w:rPr>
        <w:t xml:space="preserve"> </w:t>
      </w:r>
      <w:r>
        <w:rPr>
          <w:sz w:val="24"/>
        </w:rPr>
        <w:t>au</w:t>
      </w:r>
      <w:r>
        <w:rPr>
          <w:spacing w:val="-3"/>
          <w:sz w:val="24"/>
        </w:rPr>
        <w:t xml:space="preserve"> </w:t>
      </w:r>
      <w:r>
        <w:rPr>
          <w:sz w:val="24"/>
        </w:rPr>
        <w:t>dessous</w:t>
      </w:r>
      <w:r>
        <w:rPr>
          <w:spacing w:val="-3"/>
          <w:sz w:val="24"/>
        </w:rPr>
        <w:t xml:space="preserve"> </w:t>
      </w:r>
      <w:r>
        <w:rPr>
          <w:sz w:val="24"/>
        </w:rPr>
        <w:t xml:space="preserve">de 7°C, pour </w:t>
      </w:r>
      <w:r>
        <w:rPr>
          <w:i/>
          <w:sz w:val="24"/>
        </w:rPr>
        <w:t>Ostertagia ostertagi</w:t>
      </w:r>
    </w:p>
    <w:p w14:paraId="4EC90539">
      <w:pPr>
        <w:pStyle w:val="18"/>
        <w:numPr>
          <w:ilvl w:val="0"/>
          <w:numId w:val="5"/>
        </w:numPr>
        <w:tabs>
          <w:tab w:val="left" w:pos="847"/>
        </w:tabs>
        <w:ind w:left="847" w:hanging="79"/>
        <w:rPr>
          <w:sz w:val="24"/>
        </w:rPr>
      </w:pPr>
      <w:r>
        <w:rPr>
          <w:sz w:val="24"/>
        </w:rPr>
        <w:t>​</w:t>
      </w:r>
    </w:p>
    <w:p w14:paraId="6FB3BD59">
      <w:pPr>
        <w:pStyle w:val="10"/>
        <w:ind w:right="119" w:firstLine="240"/>
      </w:pPr>
      <w:r>
        <w:t>-Les</w:t>
      </w:r>
      <w:r>
        <w:rPr>
          <w:spacing w:val="-3"/>
        </w:rPr>
        <w:t xml:space="preserve"> </w:t>
      </w:r>
      <w:r>
        <w:t>stades</w:t>
      </w:r>
      <w:r>
        <w:rPr>
          <w:spacing w:val="-1"/>
        </w:rPr>
        <w:t xml:space="preserve"> </w:t>
      </w:r>
      <w:r>
        <w:t>L1</w:t>
      </w:r>
      <w:r>
        <w:rPr>
          <w:spacing w:val="-1"/>
        </w:rPr>
        <w:t xml:space="preserve"> </w:t>
      </w:r>
      <w:r>
        <w:t>et</w:t>
      </w:r>
      <w:r>
        <w:rPr>
          <w:spacing w:val="-1"/>
        </w:rPr>
        <w:t xml:space="preserve"> </w:t>
      </w:r>
      <w:r>
        <w:t>L2</w:t>
      </w:r>
      <w:r>
        <w:rPr>
          <w:spacing w:val="-3"/>
        </w:rPr>
        <w:t xml:space="preserve"> </w:t>
      </w:r>
      <w:r>
        <w:t>se</w:t>
      </w:r>
      <w:r>
        <w:rPr>
          <w:spacing w:val="-3"/>
        </w:rPr>
        <w:t xml:space="preserve"> </w:t>
      </w:r>
      <w:r>
        <w:t>nourrissent</w:t>
      </w:r>
      <w:r>
        <w:rPr>
          <w:spacing w:val="-2"/>
        </w:rPr>
        <w:t xml:space="preserve"> </w:t>
      </w:r>
      <w:r>
        <w:t>de</w:t>
      </w:r>
      <w:r>
        <w:rPr>
          <w:spacing w:val="-4"/>
        </w:rPr>
        <w:t xml:space="preserve"> </w:t>
      </w:r>
      <w:r>
        <w:t>microparticules</w:t>
      </w:r>
      <w:r>
        <w:rPr>
          <w:spacing w:val="-4"/>
        </w:rPr>
        <w:t xml:space="preserve"> </w:t>
      </w:r>
      <w:r>
        <w:t>et</w:t>
      </w:r>
      <w:r>
        <w:rPr>
          <w:spacing w:val="-3"/>
        </w:rPr>
        <w:t xml:space="preserve"> </w:t>
      </w:r>
      <w:r>
        <w:t>de</w:t>
      </w:r>
      <w:r>
        <w:rPr>
          <w:spacing w:val="-3"/>
        </w:rPr>
        <w:t xml:space="preserve"> </w:t>
      </w:r>
      <w:r>
        <w:t>microorganismes,</w:t>
      </w:r>
      <w:r>
        <w:rPr>
          <w:spacing w:val="-3"/>
        </w:rPr>
        <w:t xml:space="preserve"> </w:t>
      </w:r>
      <w:r>
        <w:t>en</w:t>
      </w:r>
      <w:r>
        <w:rPr>
          <w:spacing w:val="-4"/>
        </w:rPr>
        <w:t xml:space="preserve"> </w:t>
      </w:r>
      <w:r>
        <w:t>suspension</w:t>
      </w:r>
      <w:r>
        <w:rPr>
          <w:spacing w:val="-3"/>
        </w:rPr>
        <w:t xml:space="preserve"> </w:t>
      </w:r>
      <w:r>
        <w:t>dans</w:t>
      </w:r>
      <w:r>
        <w:rPr>
          <w:spacing w:val="-2"/>
        </w:rPr>
        <w:t xml:space="preserve"> </w:t>
      </w:r>
      <w:r>
        <w:t>l’eau tandis que les L3 ne se nourrissent pas, car elles sont enfermées dans une gaine (exuvie de la L2).Elles vivent des réserves accumulés aux stades précédents.</w:t>
      </w:r>
    </w:p>
    <w:p w14:paraId="46C26D74">
      <w:pPr>
        <w:pStyle w:val="10"/>
        <w:ind w:right="119" w:firstLine="180"/>
      </w:pPr>
      <w:r>
        <w:t>-</w:t>
      </w:r>
      <w:r>
        <w:rPr>
          <w:color w:val="000000"/>
          <w:shd w:val="clear" w:color="auto" w:fill="C0C0C0"/>
        </w:rPr>
        <w:t>Les</w:t>
      </w:r>
      <w:r>
        <w:rPr>
          <w:color w:val="000000"/>
          <w:spacing w:val="-1"/>
          <w:shd w:val="clear" w:color="auto" w:fill="C0C0C0"/>
        </w:rPr>
        <w:t xml:space="preserve"> </w:t>
      </w:r>
      <w:r>
        <w:rPr>
          <w:color w:val="000000"/>
          <w:shd w:val="clear" w:color="auto" w:fill="C0C0C0"/>
        </w:rPr>
        <w:t>L3</w:t>
      </w:r>
      <w:r>
        <w:rPr>
          <w:color w:val="000000"/>
          <w:spacing w:val="-3"/>
          <w:shd w:val="clear" w:color="auto" w:fill="C0C0C0"/>
        </w:rPr>
        <w:t xml:space="preserve"> </w:t>
      </w:r>
      <w:r>
        <w:rPr>
          <w:color w:val="000000"/>
          <w:shd w:val="clear" w:color="auto" w:fill="C0C0C0"/>
        </w:rPr>
        <w:t>possède</w:t>
      </w:r>
      <w:r>
        <w:rPr>
          <w:color w:val="000000"/>
          <w:spacing w:val="-4"/>
          <w:shd w:val="clear" w:color="auto" w:fill="C0C0C0"/>
        </w:rPr>
        <w:t xml:space="preserve"> </w:t>
      </w:r>
      <w:r>
        <w:rPr>
          <w:color w:val="000000"/>
          <w:u w:val="single"/>
          <w:shd w:val="clear" w:color="auto" w:fill="C0C0C0"/>
        </w:rPr>
        <w:t>un</w:t>
      </w:r>
      <w:r>
        <w:rPr>
          <w:color w:val="000000"/>
          <w:spacing w:val="-3"/>
          <w:u w:val="single"/>
          <w:shd w:val="clear" w:color="auto" w:fill="C0C0C0"/>
        </w:rPr>
        <w:t xml:space="preserve"> </w:t>
      </w:r>
      <w:r>
        <w:rPr>
          <w:color w:val="000000"/>
          <w:u w:val="single"/>
          <w:shd w:val="clear" w:color="auto" w:fill="C0C0C0"/>
        </w:rPr>
        <w:t>phototropisme</w:t>
      </w:r>
      <w:r>
        <w:rPr>
          <w:color w:val="000000"/>
          <w:spacing w:val="-3"/>
          <w:u w:val="single"/>
          <w:shd w:val="clear" w:color="auto" w:fill="C0C0C0"/>
        </w:rPr>
        <w:t xml:space="preserve"> </w:t>
      </w:r>
      <w:r>
        <w:rPr>
          <w:color w:val="000000"/>
          <w:u w:val="single"/>
          <w:shd w:val="clear" w:color="auto" w:fill="C0C0C0"/>
        </w:rPr>
        <w:t>négatif,</w:t>
      </w:r>
      <w:r>
        <w:rPr>
          <w:color w:val="000000"/>
          <w:spacing w:val="-4"/>
          <w:u w:val="single"/>
          <w:shd w:val="clear" w:color="auto" w:fill="C0C0C0"/>
        </w:rPr>
        <w:t xml:space="preserve"> </w:t>
      </w:r>
      <w:r>
        <w:rPr>
          <w:color w:val="000000"/>
          <w:u w:val="single"/>
          <w:shd w:val="clear" w:color="auto" w:fill="C0C0C0"/>
        </w:rPr>
        <w:t>un</w:t>
      </w:r>
      <w:r>
        <w:rPr>
          <w:color w:val="000000"/>
          <w:spacing w:val="-3"/>
          <w:u w:val="single"/>
          <w:shd w:val="clear" w:color="auto" w:fill="C0C0C0"/>
        </w:rPr>
        <w:t xml:space="preserve"> </w:t>
      </w:r>
      <w:r>
        <w:rPr>
          <w:color w:val="000000"/>
          <w:u w:val="single"/>
          <w:shd w:val="clear" w:color="auto" w:fill="C0C0C0"/>
        </w:rPr>
        <w:t>géotropisme</w:t>
      </w:r>
      <w:r>
        <w:rPr>
          <w:color w:val="000000"/>
          <w:spacing w:val="-4"/>
          <w:u w:val="single"/>
          <w:shd w:val="clear" w:color="auto" w:fill="C0C0C0"/>
        </w:rPr>
        <w:t xml:space="preserve"> </w:t>
      </w:r>
      <w:r>
        <w:rPr>
          <w:color w:val="000000"/>
          <w:u w:val="single"/>
          <w:shd w:val="clear" w:color="auto" w:fill="C0C0C0"/>
        </w:rPr>
        <w:t>négatifs</w:t>
      </w:r>
      <w:r>
        <w:rPr>
          <w:color w:val="000000"/>
          <w:shd w:val="clear" w:color="auto" w:fill="C0C0C0"/>
        </w:rPr>
        <w:t>,</w:t>
      </w:r>
      <w:r>
        <w:rPr>
          <w:color w:val="000000"/>
          <w:spacing w:val="-3"/>
          <w:shd w:val="clear" w:color="auto" w:fill="C0C0C0"/>
        </w:rPr>
        <w:t xml:space="preserve"> </w:t>
      </w:r>
      <w:r>
        <w:rPr>
          <w:color w:val="000000"/>
          <w:shd w:val="clear" w:color="auto" w:fill="C0C0C0"/>
        </w:rPr>
        <w:t>et</w:t>
      </w:r>
      <w:r>
        <w:rPr>
          <w:color w:val="000000"/>
          <w:spacing w:val="-3"/>
          <w:shd w:val="clear" w:color="auto" w:fill="C0C0C0"/>
        </w:rPr>
        <w:t xml:space="preserve"> </w:t>
      </w:r>
      <w:r>
        <w:rPr>
          <w:color w:val="000000"/>
          <w:shd w:val="clear" w:color="auto" w:fill="C0C0C0"/>
        </w:rPr>
        <w:t>un</w:t>
      </w:r>
      <w:r>
        <w:rPr>
          <w:color w:val="000000"/>
          <w:spacing w:val="-3"/>
          <w:shd w:val="clear" w:color="auto" w:fill="C0C0C0"/>
        </w:rPr>
        <w:t xml:space="preserve"> </w:t>
      </w:r>
      <w:r>
        <w:rPr>
          <w:color w:val="000000"/>
          <w:u w:val="single"/>
          <w:shd w:val="clear" w:color="auto" w:fill="C0C0C0"/>
        </w:rPr>
        <w:t>hygrotropisme</w:t>
      </w:r>
      <w:r>
        <w:rPr>
          <w:color w:val="000000"/>
          <w:spacing w:val="-4"/>
          <w:u w:val="single"/>
          <w:shd w:val="clear" w:color="auto" w:fill="C0C0C0"/>
        </w:rPr>
        <w:t xml:space="preserve"> </w:t>
      </w:r>
      <w:r>
        <w:rPr>
          <w:color w:val="000000"/>
          <w:u w:val="single"/>
          <w:shd w:val="clear" w:color="auto" w:fill="C0C0C0"/>
        </w:rPr>
        <w:t>positif</w:t>
      </w:r>
      <w:r>
        <w:rPr>
          <w:color w:val="000000"/>
          <w:shd w:val="clear" w:color="auto" w:fill="C0C0C0"/>
        </w:rPr>
        <w:t>,</w:t>
      </w:r>
      <w:r>
        <w:rPr>
          <w:color w:val="000000"/>
          <w:spacing w:val="-1"/>
          <w:shd w:val="clear" w:color="auto" w:fill="C0C0C0"/>
        </w:rPr>
        <w:t xml:space="preserve"> </w:t>
      </w:r>
      <w:r>
        <w:rPr>
          <w:color w:val="000000"/>
          <w:shd w:val="clear" w:color="auto" w:fill="C0C0C0"/>
        </w:rPr>
        <w:t>donc</w:t>
      </w:r>
      <w:r>
        <w:rPr>
          <w:color w:val="000000"/>
          <w:spacing w:val="-4"/>
          <w:shd w:val="clear" w:color="auto" w:fill="C0C0C0"/>
        </w:rPr>
        <w:t xml:space="preserve"> </w:t>
      </w:r>
      <w:r>
        <w:rPr>
          <w:color w:val="000000"/>
          <w:shd w:val="clear" w:color="auto" w:fill="C0C0C0"/>
        </w:rPr>
        <w:t>se</w:t>
      </w:r>
      <w:r>
        <w:rPr>
          <w:color w:val="000000"/>
        </w:rPr>
        <w:t xml:space="preserve"> </w:t>
      </w:r>
      <w:r>
        <w:rPr>
          <w:color w:val="000000"/>
          <w:shd w:val="clear" w:color="auto" w:fill="C0C0C0"/>
        </w:rPr>
        <w:t>déplassent sur l’herbe selon un rythme nycthéméral.</w:t>
      </w:r>
    </w:p>
    <w:p w14:paraId="7D8DA96E">
      <w:pPr>
        <w:pStyle w:val="4"/>
        <w:numPr>
          <w:ilvl w:val="2"/>
          <w:numId w:val="1"/>
        </w:numPr>
        <w:tabs>
          <w:tab w:val="left" w:pos="795"/>
        </w:tabs>
        <w:spacing w:before="1"/>
        <w:ind w:left="795" w:hanging="628"/>
        <w:jc w:val="both"/>
        <w:rPr>
          <w:u w:val="none"/>
        </w:rPr>
      </w:pPr>
      <w:r>
        <w:rPr>
          <w:spacing w:val="-3"/>
        </w:rPr>
        <w:t xml:space="preserve"> </w:t>
      </w:r>
      <w:r>
        <w:t>Phase</w:t>
      </w:r>
      <w:r>
        <w:rPr>
          <w:spacing w:val="-1"/>
        </w:rPr>
        <w:t xml:space="preserve"> </w:t>
      </w:r>
      <w:r>
        <w:rPr>
          <w:spacing w:val="-2"/>
        </w:rPr>
        <w:t>endogène</w:t>
      </w:r>
    </w:p>
    <w:p w14:paraId="328B97CE">
      <w:pPr>
        <w:ind w:left="107" w:right="298"/>
        <w:jc w:val="both"/>
        <w:rPr>
          <w:i/>
          <w:sz w:val="24"/>
        </w:rPr>
      </w:pPr>
      <w:r>
        <w:rPr>
          <w:sz w:val="24"/>
        </w:rPr>
        <w:t>-L’infestation</w:t>
      </w:r>
      <w:r>
        <w:rPr>
          <w:spacing w:val="-1"/>
          <w:sz w:val="24"/>
        </w:rPr>
        <w:t xml:space="preserve"> </w:t>
      </w:r>
      <w:r>
        <w:rPr>
          <w:sz w:val="24"/>
        </w:rPr>
        <w:t>se</w:t>
      </w:r>
      <w:r>
        <w:rPr>
          <w:spacing w:val="-1"/>
          <w:sz w:val="24"/>
        </w:rPr>
        <w:t xml:space="preserve"> </w:t>
      </w:r>
      <w:r>
        <w:rPr>
          <w:sz w:val="24"/>
        </w:rPr>
        <w:t>fait</w:t>
      </w:r>
      <w:r>
        <w:rPr>
          <w:spacing w:val="-1"/>
          <w:sz w:val="24"/>
        </w:rPr>
        <w:t xml:space="preserve"> </w:t>
      </w:r>
      <w:r>
        <w:rPr>
          <w:sz w:val="24"/>
        </w:rPr>
        <w:t>soit</w:t>
      </w:r>
      <w:r>
        <w:rPr>
          <w:spacing w:val="-1"/>
          <w:sz w:val="24"/>
        </w:rPr>
        <w:t xml:space="preserve"> </w:t>
      </w:r>
      <w:r>
        <w:rPr>
          <w:sz w:val="24"/>
        </w:rPr>
        <w:t>par</w:t>
      </w:r>
      <w:r>
        <w:rPr>
          <w:spacing w:val="-1"/>
          <w:sz w:val="24"/>
        </w:rPr>
        <w:t xml:space="preserve"> </w:t>
      </w:r>
      <w:r>
        <w:rPr>
          <w:b/>
          <w:sz w:val="24"/>
        </w:rPr>
        <w:t>voie</w:t>
      </w:r>
      <w:r>
        <w:rPr>
          <w:b/>
          <w:spacing w:val="-1"/>
          <w:sz w:val="24"/>
        </w:rPr>
        <w:t xml:space="preserve"> </w:t>
      </w:r>
      <w:r>
        <w:rPr>
          <w:b/>
          <w:sz w:val="24"/>
        </w:rPr>
        <w:t>orale ;</w:t>
      </w:r>
      <w:r>
        <w:rPr>
          <w:b/>
          <w:spacing w:val="-2"/>
          <w:sz w:val="24"/>
        </w:rPr>
        <w:t xml:space="preserve"> </w:t>
      </w:r>
      <w:r>
        <w:rPr>
          <w:sz w:val="24"/>
        </w:rPr>
        <w:t>ingestion</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forme</w:t>
      </w:r>
      <w:r>
        <w:rPr>
          <w:spacing w:val="-1"/>
          <w:sz w:val="24"/>
        </w:rPr>
        <w:t xml:space="preserve"> </w:t>
      </w:r>
      <w:r>
        <w:rPr>
          <w:sz w:val="24"/>
        </w:rPr>
        <w:t>infestante</w:t>
      </w:r>
      <w:r>
        <w:rPr>
          <w:spacing w:val="-2"/>
          <w:sz w:val="24"/>
        </w:rPr>
        <w:t xml:space="preserve"> </w:t>
      </w:r>
      <w:r>
        <w:rPr>
          <w:sz w:val="24"/>
        </w:rPr>
        <w:t>(L3),</w:t>
      </w:r>
      <w:r>
        <w:rPr>
          <w:spacing w:val="-1"/>
          <w:sz w:val="24"/>
        </w:rPr>
        <w:t xml:space="preserve"> </w:t>
      </w:r>
      <w:r>
        <w:rPr>
          <w:sz w:val="24"/>
        </w:rPr>
        <w:t>avec</w:t>
      </w:r>
      <w:r>
        <w:rPr>
          <w:spacing w:val="-2"/>
          <w:sz w:val="24"/>
        </w:rPr>
        <w:t xml:space="preserve"> </w:t>
      </w:r>
      <w:r>
        <w:rPr>
          <w:sz w:val="24"/>
        </w:rPr>
        <w:t>la</w:t>
      </w:r>
      <w:r>
        <w:rPr>
          <w:spacing w:val="-1"/>
          <w:sz w:val="24"/>
        </w:rPr>
        <w:t xml:space="preserve"> </w:t>
      </w:r>
      <w:r>
        <w:rPr>
          <w:sz w:val="24"/>
        </w:rPr>
        <w:t>nourriture,</w:t>
      </w:r>
      <w:r>
        <w:rPr>
          <w:spacing w:val="-1"/>
          <w:sz w:val="24"/>
        </w:rPr>
        <w:t xml:space="preserve"> </w:t>
      </w:r>
      <w:r>
        <w:rPr>
          <w:sz w:val="24"/>
        </w:rPr>
        <w:t>comme dans</w:t>
      </w:r>
      <w:r>
        <w:rPr>
          <w:spacing w:val="-3"/>
          <w:sz w:val="24"/>
        </w:rPr>
        <w:t xml:space="preserve"> </w:t>
      </w:r>
      <w:r>
        <w:rPr>
          <w:sz w:val="24"/>
        </w:rPr>
        <w:t>le</w:t>
      </w:r>
      <w:r>
        <w:rPr>
          <w:spacing w:val="-4"/>
          <w:sz w:val="24"/>
        </w:rPr>
        <w:t xml:space="preserve"> </w:t>
      </w:r>
      <w:r>
        <w:rPr>
          <w:sz w:val="24"/>
        </w:rPr>
        <w:t>cas</w:t>
      </w:r>
      <w:r>
        <w:rPr>
          <w:spacing w:val="-2"/>
          <w:sz w:val="24"/>
        </w:rPr>
        <w:t xml:space="preserve"> </w:t>
      </w:r>
      <w:r>
        <w:rPr>
          <w:i/>
          <w:sz w:val="24"/>
        </w:rPr>
        <w:t>d’Oesophagostomum</w:t>
      </w:r>
      <w:r>
        <w:rPr>
          <w:i/>
          <w:spacing w:val="-4"/>
          <w:sz w:val="24"/>
        </w:rPr>
        <w:t xml:space="preserve"> </w:t>
      </w:r>
      <w:r>
        <w:rPr>
          <w:i/>
          <w:sz w:val="24"/>
        </w:rPr>
        <w:t>radiatum,</w:t>
      </w:r>
      <w:r>
        <w:rPr>
          <w:i/>
          <w:spacing w:val="-3"/>
          <w:sz w:val="24"/>
        </w:rPr>
        <w:t xml:space="preserve"> </w:t>
      </w:r>
      <w:r>
        <w:rPr>
          <w:sz w:val="24"/>
        </w:rPr>
        <w:t>ou</w:t>
      </w:r>
      <w:r>
        <w:rPr>
          <w:spacing w:val="-3"/>
          <w:sz w:val="24"/>
        </w:rPr>
        <w:t xml:space="preserve"> </w:t>
      </w:r>
      <w:r>
        <w:rPr>
          <w:sz w:val="24"/>
        </w:rPr>
        <w:t>bien</w:t>
      </w:r>
      <w:r>
        <w:rPr>
          <w:spacing w:val="-3"/>
          <w:sz w:val="24"/>
        </w:rPr>
        <w:t xml:space="preserve"> </w:t>
      </w:r>
      <w:r>
        <w:rPr>
          <w:sz w:val="24"/>
        </w:rPr>
        <w:t>par</w:t>
      </w:r>
      <w:r>
        <w:rPr>
          <w:spacing w:val="-4"/>
          <w:sz w:val="24"/>
        </w:rPr>
        <w:t xml:space="preserve"> </w:t>
      </w:r>
      <w:r>
        <w:rPr>
          <w:b/>
          <w:sz w:val="24"/>
        </w:rPr>
        <w:t>voie</w:t>
      </w:r>
      <w:r>
        <w:rPr>
          <w:b/>
          <w:spacing w:val="-3"/>
          <w:sz w:val="24"/>
        </w:rPr>
        <w:t xml:space="preserve"> </w:t>
      </w:r>
      <w:r>
        <w:rPr>
          <w:b/>
          <w:sz w:val="24"/>
        </w:rPr>
        <w:t>cutanée</w:t>
      </w:r>
      <w:r>
        <w:rPr>
          <w:sz w:val="24"/>
        </w:rPr>
        <w:t>,</w:t>
      </w:r>
      <w:r>
        <w:rPr>
          <w:spacing w:val="-3"/>
          <w:sz w:val="24"/>
        </w:rPr>
        <w:t xml:space="preserve"> </w:t>
      </w:r>
      <w:r>
        <w:rPr>
          <w:sz w:val="24"/>
        </w:rPr>
        <w:t>avec</w:t>
      </w:r>
      <w:r>
        <w:rPr>
          <w:spacing w:val="-2"/>
          <w:sz w:val="24"/>
        </w:rPr>
        <w:t xml:space="preserve"> </w:t>
      </w:r>
      <w:r>
        <w:rPr>
          <w:sz w:val="24"/>
        </w:rPr>
        <w:t>migration</w:t>
      </w:r>
      <w:r>
        <w:rPr>
          <w:spacing w:val="-3"/>
          <w:sz w:val="24"/>
        </w:rPr>
        <w:t xml:space="preserve"> </w:t>
      </w:r>
      <w:r>
        <w:rPr>
          <w:sz w:val="24"/>
        </w:rPr>
        <w:t>trachéale,</w:t>
      </w:r>
      <w:r>
        <w:rPr>
          <w:spacing w:val="-3"/>
          <w:sz w:val="24"/>
        </w:rPr>
        <w:t xml:space="preserve"> </w:t>
      </w:r>
      <w:r>
        <w:rPr>
          <w:sz w:val="24"/>
        </w:rPr>
        <w:t xml:space="preserve">l’exemple de </w:t>
      </w:r>
      <w:r>
        <w:rPr>
          <w:i/>
          <w:sz w:val="24"/>
        </w:rPr>
        <w:t>Bunostomum phlebotomum.</w:t>
      </w:r>
    </w:p>
    <w:p w14:paraId="581EF051">
      <w:pPr>
        <w:pStyle w:val="10"/>
        <w:ind w:right="119"/>
      </w:pPr>
      <w:r>
        <w:t>-Les L3,</w:t>
      </w:r>
      <w:r>
        <w:rPr>
          <w:spacing w:val="-2"/>
        </w:rPr>
        <w:t xml:space="preserve"> </w:t>
      </w:r>
      <w:r>
        <w:t>se</w:t>
      </w:r>
      <w:r>
        <w:rPr>
          <w:spacing w:val="-3"/>
        </w:rPr>
        <w:t xml:space="preserve"> </w:t>
      </w:r>
      <w:r>
        <w:t>libèrent</w:t>
      </w:r>
      <w:r>
        <w:rPr>
          <w:spacing w:val="40"/>
        </w:rPr>
        <w:t xml:space="preserve"> </w:t>
      </w:r>
      <w:r>
        <w:t>de</w:t>
      </w:r>
      <w:r>
        <w:rPr>
          <w:spacing w:val="-2"/>
        </w:rPr>
        <w:t xml:space="preserve"> </w:t>
      </w:r>
      <w:r>
        <w:t>leurs</w:t>
      </w:r>
      <w:r>
        <w:rPr>
          <w:spacing w:val="-3"/>
        </w:rPr>
        <w:t xml:space="preserve"> </w:t>
      </w:r>
      <w:r>
        <w:t>gaines,</w:t>
      </w:r>
      <w:r>
        <w:rPr>
          <w:spacing w:val="-2"/>
        </w:rPr>
        <w:t xml:space="preserve"> </w:t>
      </w:r>
      <w:r>
        <w:t>sous</w:t>
      </w:r>
      <w:r>
        <w:rPr>
          <w:spacing w:val="-2"/>
        </w:rPr>
        <w:t xml:space="preserve"> </w:t>
      </w:r>
      <w:r>
        <w:t>l’effet</w:t>
      </w:r>
      <w:r>
        <w:rPr>
          <w:spacing w:val="-2"/>
        </w:rPr>
        <w:t xml:space="preserve"> </w:t>
      </w:r>
      <w:r>
        <w:t>du</w:t>
      </w:r>
      <w:r>
        <w:rPr>
          <w:spacing w:val="-2"/>
        </w:rPr>
        <w:t xml:space="preserve"> </w:t>
      </w:r>
      <w:r>
        <w:t>PH</w:t>
      </w:r>
      <w:r>
        <w:rPr>
          <w:spacing w:val="-1"/>
        </w:rPr>
        <w:t xml:space="preserve"> </w:t>
      </w:r>
      <w:r>
        <w:t>et</w:t>
      </w:r>
      <w:r>
        <w:rPr>
          <w:spacing w:val="-2"/>
        </w:rPr>
        <w:t xml:space="preserve"> </w:t>
      </w:r>
      <w:r>
        <w:t>de</w:t>
      </w:r>
      <w:r>
        <w:rPr>
          <w:spacing w:val="-2"/>
        </w:rPr>
        <w:t xml:space="preserve"> </w:t>
      </w:r>
      <w:r>
        <w:t>la</w:t>
      </w:r>
      <w:r>
        <w:rPr>
          <w:spacing w:val="-3"/>
        </w:rPr>
        <w:t xml:space="preserve"> </w:t>
      </w:r>
      <w:r>
        <w:t>composition</w:t>
      </w:r>
      <w:r>
        <w:rPr>
          <w:spacing w:val="-2"/>
        </w:rPr>
        <w:t xml:space="preserve"> </w:t>
      </w:r>
      <w:r>
        <w:t>chimique</w:t>
      </w:r>
      <w:r>
        <w:rPr>
          <w:spacing w:val="-2"/>
        </w:rPr>
        <w:t xml:space="preserve"> </w:t>
      </w:r>
      <w:r>
        <w:t>du</w:t>
      </w:r>
      <w:r>
        <w:rPr>
          <w:spacing w:val="-2"/>
        </w:rPr>
        <w:t xml:space="preserve"> </w:t>
      </w:r>
      <w:r>
        <w:t>rumen</w:t>
      </w:r>
      <w:r>
        <w:rPr>
          <w:spacing w:val="-2"/>
        </w:rPr>
        <w:t xml:space="preserve"> </w:t>
      </w:r>
      <w:r>
        <w:t xml:space="preserve">et de </w:t>
      </w:r>
      <w:r>
        <w:rPr>
          <w:spacing w:val="-2"/>
        </w:rPr>
        <w:t>l’abomasum.</w:t>
      </w:r>
    </w:p>
    <w:p w14:paraId="61F01B05">
      <w:pPr>
        <w:pStyle w:val="10"/>
        <w:ind w:right="119"/>
      </w:pPr>
      <w:r>
        <w:t>-Il ya</w:t>
      </w:r>
      <w:r>
        <w:rPr>
          <w:spacing w:val="-2"/>
        </w:rPr>
        <w:t xml:space="preserve"> </w:t>
      </w:r>
      <w:r>
        <w:t>libération</w:t>
      </w:r>
      <w:r>
        <w:rPr>
          <w:spacing w:val="-3"/>
        </w:rPr>
        <w:t xml:space="preserve"> </w:t>
      </w:r>
      <w:r>
        <w:t>du</w:t>
      </w:r>
      <w:r>
        <w:rPr>
          <w:spacing w:val="-3"/>
        </w:rPr>
        <w:t xml:space="preserve"> </w:t>
      </w:r>
      <w:r>
        <w:t>liquide</w:t>
      </w:r>
      <w:r>
        <w:rPr>
          <w:spacing w:val="-3"/>
        </w:rPr>
        <w:t xml:space="preserve"> </w:t>
      </w:r>
      <w:r>
        <w:t>de</w:t>
      </w:r>
      <w:r>
        <w:rPr>
          <w:spacing w:val="-3"/>
        </w:rPr>
        <w:t xml:space="preserve"> </w:t>
      </w:r>
      <w:r>
        <w:t>dégainement,</w:t>
      </w:r>
      <w:r>
        <w:rPr>
          <w:spacing w:val="-3"/>
        </w:rPr>
        <w:t xml:space="preserve"> </w:t>
      </w:r>
      <w:r>
        <w:t>qui</w:t>
      </w:r>
      <w:r>
        <w:rPr>
          <w:spacing w:val="-3"/>
        </w:rPr>
        <w:t xml:space="preserve"> </w:t>
      </w:r>
      <w:r>
        <w:t>est</w:t>
      </w:r>
      <w:r>
        <w:rPr>
          <w:spacing w:val="-1"/>
        </w:rPr>
        <w:t xml:space="preserve"> </w:t>
      </w:r>
      <w:r>
        <w:t>fortement</w:t>
      </w:r>
      <w:r>
        <w:rPr>
          <w:spacing w:val="-3"/>
        </w:rPr>
        <w:t xml:space="preserve"> </w:t>
      </w:r>
      <w:r>
        <w:t>antigénique</w:t>
      </w:r>
      <w:r>
        <w:rPr>
          <w:spacing w:val="-3"/>
        </w:rPr>
        <w:t xml:space="preserve"> </w:t>
      </w:r>
      <w:r>
        <w:t>se</w:t>
      </w:r>
      <w:r>
        <w:rPr>
          <w:spacing w:val="-2"/>
        </w:rPr>
        <w:t xml:space="preserve"> </w:t>
      </w:r>
      <w:r>
        <w:t>qui</w:t>
      </w:r>
      <w:r>
        <w:rPr>
          <w:spacing w:val="-3"/>
        </w:rPr>
        <w:t xml:space="preserve"> </w:t>
      </w:r>
      <w:r>
        <w:t>va</w:t>
      </w:r>
      <w:r>
        <w:rPr>
          <w:spacing w:val="-3"/>
        </w:rPr>
        <w:t xml:space="preserve"> </w:t>
      </w:r>
      <w:r>
        <w:t>stimuler</w:t>
      </w:r>
      <w:r>
        <w:rPr>
          <w:spacing w:val="-1"/>
        </w:rPr>
        <w:t xml:space="preserve"> </w:t>
      </w:r>
      <w:r>
        <w:t>à</w:t>
      </w:r>
      <w:r>
        <w:rPr>
          <w:spacing w:val="-4"/>
        </w:rPr>
        <w:t xml:space="preserve"> </w:t>
      </w:r>
      <w:r>
        <w:t>son</w:t>
      </w:r>
      <w:r>
        <w:rPr>
          <w:spacing w:val="-3"/>
        </w:rPr>
        <w:t xml:space="preserve"> </w:t>
      </w:r>
      <w:r>
        <w:t>tour</w:t>
      </w:r>
      <w:r>
        <w:rPr>
          <w:spacing w:val="-4"/>
        </w:rPr>
        <w:t xml:space="preserve"> </w:t>
      </w:r>
      <w:r>
        <w:t>les autres L3 à se libérer de leurs gaines.</w:t>
      </w:r>
    </w:p>
    <w:p w14:paraId="43E45C1D">
      <w:pPr>
        <w:pStyle w:val="10"/>
        <w:ind w:right="119"/>
      </w:pPr>
      <w:r>
        <w:t>-La</w:t>
      </w:r>
      <w:r>
        <w:rPr>
          <w:spacing w:val="-4"/>
        </w:rPr>
        <w:t xml:space="preserve"> </w:t>
      </w:r>
      <w:r>
        <w:rPr>
          <w:b/>
        </w:rPr>
        <w:t>L3</w:t>
      </w:r>
      <w:r>
        <w:rPr>
          <w:b/>
          <w:spacing w:val="-3"/>
        </w:rPr>
        <w:t xml:space="preserve"> </w:t>
      </w:r>
      <w:r>
        <w:t>subie</w:t>
      </w:r>
      <w:r>
        <w:rPr>
          <w:spacing w:val="-4"/>
        </w:rPr>
        <w:t xml:space="preserve"> </w:t>
      </w:r>
      <w:r>
        <w:t>rapidement</w:t>
      </w:r>
      <w:r>
        <w:rPr>
          <w:spacing w:val="-2"/>
        </w:rPr>
        <w:t xml:space="preserve"> </w:t>
      </w:r>
      <w:r>
        <w:rPr>
          <w:b/>
        </w:rPr>
        <w:t>une</w:t>
      </w:r>
      <w:r>
        <w:rPr>
          <w:b/>
          <w:spacing w:val="-4"/>
        </w:rPr>
        <w:t xml:space="preserve"> </w:t>
      </w:r>
      <w:r>
        <w:rPr>
          <w:b/>
        </w:rPr>
        <w:t>troisième</w:t>
      </w:r>
      <w:r>
        <w:rPr>
          <w:b/>
          <w:spacing w:val="-2"/>
        </w:rPr>
        <w:t xml:space="preserve"> </w:t>
      </w:r>
      <w:r>
        <w:rPr>
          <w:b/>
        </w:rPr>
        <w:t xml:space="preserve">mue </w:t>
      </w:r>
      <w:r>
        <w:t>en</w:t>
      </w:r>
      <w:r>
        <w:rPr>
          <w:spacing w:val="-3"/>
        </w:rPr>
        <w:t xml:space="preserve"> </w:t>
      </w:r>
      <w:r>
        <w:rPr>
          <w:b/>
        </w:rPr>
        <w:t>L4.</w:t>
      </w:r>
      <w:r>
        <w:rPr>
          <w:b/>
          <w:spacing w:val="-3"/>
        </w:rPr>
        <w:t xml:space="preserve"> </w:t>
      </w:r>
      <w:r>
        <w:t>Selon</w:t>
      </w:r>
      <w:r>
        <w:rPr>
          <w:spacing w:val="-3"/>
        </w:rPr>
        <w:t xml:space="preserve"> </w:t>
      </w:r>
      <w:r>
        <w:t>les</w:t>
      </w:r>
      <w:r>
        <w:rPr>
          <w:spacing w:val="-2"/>
        </w:rPr>
        <w:t xml:space="preserve"> </w:t>
      </w:r>
      <w:r>
        <w:t>différents genres,</w:t>
      </w:r>
      <w:r>
        <w:rPr>
          <w:spacing w:val="-1"/>
        </w:rPr>
        <w:t xml:space="preserve"> </w:t>
      </w:r>
      <w:r>
        <w:t>Les L4</w:t>
      </w:r>
      <w:r>
        <w:rPr>
          <w:spacing w:val="-3"/>
        </w:rPr>
        <w:t xml:space="preserve"> </w:t>
      </w:r>
      <w:r>
        <w:t>s’enfoncent</w:t>
      </w:r>
      <w:r>
        <w:rPr>
          <w:spacing w:val="-1"/>
        </w:rPr>
        <w:t xml:space="preserve"> </w:t>
      </w:r>
      <w:r>
        <w:t>plus</w:t>
      </w:r>
      <w:r>
        <w:rPr>
          <w:spacing w:val="-3"/>
        </w:rPr>
        <w:t xml:space="preserve"> </w:t>
      </w:r>
      <w:r>
        <w:t xml:space="preserve">ou moins profondément dans les glandes de la paroi digestive ou bien dans les espaces entre les villosités </w:t>
      </w:r>
      <w:r>
        <w:rPr>
          <w:spacing w:val="-2"/>
        </w:rPr>
        <w:t>intestinales.</w:t>
      </w:r>
    </w:p>
    <w:p w14:paraId="7B3182B4">
      <w:pPr>
        <w:pStyle w:val="10"/>
        <w:spacing w:before="1"/>
        <w:ind w:right="119"/>
      </w:pPr>
      <w:r>
        <w:t>-Après</w:t>
      </w:r>
      <w:r>
        <w:rPr>
          <w:spacing w:val="-2"/>
        </w:rPr>
        <w:t xml:space="preserve"> </w:t>
      </w:r>
      <w:r>
        <w:t>un</w:t>
      </w:r>
      <w:r>
        <w:rPr>
          <w:spacing w:val="-2"/>
        </w:rPr>
        <w:t xml:space="preserve"> </w:t>
      </w:r>
      <w:r>
        <w:t>séjour,</w:t>
      </w:r>
      <w:r>
        <w:rPr>
          <w:spacing w:val="-3"/>
        </w:rPr>
        <w:t xml:space="preserve"> </w:t>
      </w:r>
      <w:r>
        <w:t>les</w:t>
      </w:r>
      <w:r>
        <w:rPr>
          <w:spacing w:val="-3"/>
        </w:rPr>
        <w:t xml:space="preserve"> </w:t>
      </w:r>
      <w:r>
        <w:rPr>
          <w:b/>
        </w:rPr>
        <w:t>L4</w:t>
      </w:r>
      <w:r>
        <w:rPr>
          <w:b/>
          <w:spacing w:val="-2"/>
        </w:rPr>
        <w:t xml:space="preserve"> </w:t>
      </w:r>
      <w:r>
        <w:t>retournent</w:t>
      </w:r>
      <w:r>
        <w:rPr>
          <w:spacing w:val="-2"/>
        </w:rPr>
        <w:t xml:space="preserve"> </w:t>
      </w:r>
      <w:r>
        <w:t>dans</w:t>
      </w:r>
      <w:r>
        <w:rPr>
          <w:spacing w:val="-2"/>
        </w:rPr>
        <w:t xml:space="preserve"> </w:t>
      </w:r>
      <w:r>
        <w:t>la</w:t>
      </w:r>
      <w:r>
        <w:rPr>
          <w:spacing w:val="-3"/>
        </w:rPr>
        <w:t xml:space="preserve"> </w:t>
      </w:r>
      <w:r>
        <w:t>lumière</w:t>
      </w:r>
      <w:r>
        <w:rPr>
          <w:spacing w:val="-3"/>
        </w:rPr>
        <w:t xml:space="preserve"> </w:t>
      </w:r>
      <w:r>
        <w:t>intestinale, vont</w:t>
      </w:r>
      <w:r>
        <w:rPr>
          <w:spacing w:val="-2"/>
        </w:rPr>
        <w:t xml:space="preserve"> </w:t>
      </w:r>
      <w:r>
        <w:t>subir</w:t>
      </w:r>
      <w:r>
        <w:rPr>
          <w:spacing w:val="-2"/>
        </w:rPr>
        <w:t xml:space="preserve"> </w:t>
      </w:r>
      <w:r>
        <w:t>une</w:t>
      </w:r>
      <w:r>
        <w:rPr>
          <w:spacing w:val="-3"/>
        </w:rPr>
        <w:t xml:space="preserve"> </w:t>
      </w:r>
      <w:r>
        <w:rPr>
          <w:b/>
        </w:rPr>
        <w:t>quatrième</w:t>
      </w:r>
      <w:r>
        <w:rPr>
          <w:b/>
          <w:spacing w:val="-1"/>
        </w:rPr>
        <w:t xml:space="preserve"> </w:t>
      </w:r>
      <w:r>
        <w:rPr>
          <w:b/>
        </w:rPr>
        <w:t>mue</w:t>
      </w:r>
      <w:r>
        <w:rPr>
          <w:b/>
          <w:spacing w:val="-2"/>
        </w:rPr>
        <w:t xml:space="preserve"> </w:t>
      </w:r>
      <w:r>
        <w:t>pour</w:t>
      </w:r>
      <w:r>
        <w:rPr>
          <w:spacing w:val="-1"/>
        </w:rPr>
        <w:t xml:space="preserve"> </w:t>
      </w:r>
      <w:r>
        <w:t xml:space="preserve">donner des </w:t>
      </w:r>
      <w:r>
        <w:rPr>
          <w:b/>
        </w:rPr>
        <w:t>L5 (</w:t>
      </w:r>
      <w:r>
        <w:t>juvéniles)</w:t>
      </w:r>
    </w:p>
    <w:p w14:paraId="5B7C4B03">
      <w:pPr>
        <w:pStyle w:val="10"/>
        <w:ind w:right="119"/>
      </w:pPr>
      <w:r>
        <w:t>-Après</w:t>
      </w:r>
      <w:r>
        <w:rPr>
          <w:spacing w:val="-1"/>
        </w:rPr>
        <w:t xml:space="preserve"> </w:t>
      </w:r>
      <w:r>
        <w:t>acquisition</w:t>
      </w:r>
      <w:r>
        <w:rPr>
          <w:spacing w:val="-3"/>
        </w:rPr>
        <w:t xml:space="preserve"> </w:t>
      </w:r>
      <w:r>
        <w:t>de</w:t>
      </w:r>
      <w:r>
        <w:rPr>
          <w:spacing w:val="-4"/>
        </w:rPr>
        <w:t xml:space="preserve"> </w:t>
      </w:r>
      <w:r>
        <w:t>la</w:t>
      </w:r>
      <w:r>
        <w:rPr>
          <w:spacing w:val="-2"/>
        </w:rPr>
        <w:t xml:space="preserve"> </w:t>
      </w:r>
      <w:r>
        <w:t>maturité,</w:t>
      </w:r>
      <w:r>
        <w:rPr>
          <w:spacing w:val="-3"/>
        </w:rPr>
        <w:t xml:space="preserve"> </w:t>
      </w:r>
      <w:r>
        <w:t>les</w:t>
      </w:r>
      <w:r>
        <w:rPr>
          <w:spacing w:val="-4"/>
        </w:rPr>
        <w:t xml:space="preserve"> </w:t>
      </w:r>
      <w:r>
        <w:t>juvéniles</w:t>
      </w:r>
      <w:r>
        <w:rPr>
          <w:spacing w:val="-4"/>
        </w:rPr>
        <w:t xml:space="preserve"> </w:t>
      </w:r>
      <w:r>
        <w:t>vont</w:t>
      </w:r>
      <w:r>
        <w:rPr>
          <w:spacing w:val="-3"/>
        </w:rPr>
        <w:t xml:space="preserve"> </w:t>
      </w:r>
      <w:r>
        <w:t>donner</w:t>
      </w:r>
      <w:r>
        <w:rPr>
          <w:spacing w:val="-3"/>
        </w:rPr>
        <w:t xml:space="preserve"> </w:t>
      </w:r>
      <w:r>
        <w:t>des</w:t>
      </w:r>
      <w:r>
        <w:rPr>
          <w:spacing w:val="-4"/>
        </w:rPr>
        <w:t xml:space="preserve"> </w:t>
      </w:r>
      <w:r>
        <w:t>males</w:t>
      </w:r>
      <w:r>
        <w:rPr>
          <w:spacing w:val="-4"/>
        </w:rPr>
        <w:t xml:space="preserve"> </w:t>
      </w:r>
      <w:r>
        <w:t>et</w:t>
      </w:r>
      <w:r>
        <w:rPr>
          <w:spacing w:val="-1"/>
        </w:rPr>
        <w:t xml:space="preserve"> </w:t>
      </w:r>
      <w:r>
        <w:t>femelles</w:t>
      </w:r>
      <w:r>
        <w:rPr>
          <w:spacing w:val="-4"/>
        </w:rPr>
        <w:t xml:space="preserve"> </w:t>
      </w:r>
      <w:r>
        <w:t>qui</w:t>
      </w:r>
      <w:r>
        <w:rPr>
          <w:spacing w:val="-3"/>
        </w:rPr>
        <w:t xml:space="preserve"> </w:t>
      </w:r>
      <w:r>
        <w:t>s’accouplent</w:t>
      </w:r>
      <w:r>
        <w:rPr>
          <w:spacing w:val="-1"/>
        </w:rPr>
        <w:t xml:space="preserve"> </w:t>
      </w:r>
      <w:r>
        <w:t>et commencent à rejeter des œufs.</w:t>
      </w:r>
    </w:p>
    <w:p w14:paraId="60CEB4F4">
      <w:pPr>
        <w:pStyle w:val="10"/>
      </w:pPr>
      <w:r>
        <w:t>-Pendant</w:t>
      </w:r>
      <w:r>
        <w:rPr>
          <w:spacing w:val="-4"/>
        </w:rPr>
        <w:t xml:space="preserve"> </w:t>
      </w:r>
      <w:r>
        <w:t>cette</w:t>
      </w:r>
      <w:r>
        <w:rPr>
          <w:spacing w:val="-2"/>
        </w:rPr>
        <w:t xml:space="preserve"> </w:t>
      </w:r>
      <w:r>
        <w:t>phase</w:t>
      </w:r>
      <w:r>
        <w:rPr>
          <w:spacing w:val="-2"/>
        </w:rPr>
        <w:t xml:space="preserve"> </w:t>
      </w:r>
      <w:r>
        <w:t>endogène,</w:t>
      </w:r>
      <w:r>
        <w:rPr>
          <w:spacing w:val="-1"/>
        </w:rPr>
        <w:t xml:space="preserve"> </w:t>
      </w:r>
      <w:r>
        <w:t>deux cas</w:t>
      </w:r>
      <w:r>
        <w:rPr>
          <w:spacing w:val="-1"/>
        </w:rPr>
        <w:t xml:space="preserve"> </w:t>
      </w:r>
      <w:r>
        <w:t>peuvent</w:t>
      </w:r>
      <w:r>
        <w:rPr>
          <w:spacing w:val="-1"/>
        </w:rPr>
        <w:t xml:space="preserve"> </w:t>
      </w:r>
      <w:r>
        <w:t>se</w:t>
      </w:r>
      <w:r>
        <w:rPr>
          <w:spacing w:val="-1"/>
        </w:rPr>
        <w:t xml:space="preserve"> </w:t>
      </w:r>
      <w:r>
        <w:t>présenter</w:t>
      </w:r>
      <w:r>
        <w:rPr>
          <w:spacing w:val="2"/>
        </w:rPr>
        <w:t xml:space="preserve"> </w:t>
      </w:r>
      <w:r>
        <w:rPr>
          <w:spacing w:val="-10"/>
        </w:rPr>
        <w:t>:</w:t>
      </w:r>
    </w:p>
    <w:p w14:paraId="2449083E">
      <w:pPr>
        <w:ind w:left="107"/>
        <w:rPr>
          <w:sz w:val="24"/>
        </w:rPr>
      </w:pPr>
      <w:r>
        <w:rPr>
          <w:color w:val="000000"/>
          <w:sz w:val="24"/>
          <w:highlight w:val="yellow"/>
        </w:rPr>
        <w:t>Premier</w:t>
      </w:r>
      <w:r>
        <w:rPr>
          <w:color w:val="000000"/>
          <w:spacing w:val="-4"/>
          <w:sz w:val="24"/>
          <w:highlight w:val="yellow"/>
        </w:rPr>
        <w:t xml:space="preserve"> </w:t>
      </w:r>
      <w:r>
        <w:rPr>
          <w:color w:val="000000"/>
          <w:sz w:val="24"/>
          <w:highlight w:val="yellow"/>
        </w:rPr>
        <w:t>cas</w:t>
      </w:r>
      <w:r>
        <w:rPr>
          <w:color w:val="000000"/>
          <w:spacing w:val="-1"/>
          <w:sz w:val="24"/>
        </w:rPr>
        <w:t xml:space="preserve"> </w:t>
      </w:r>
      <w:r>
        <w:rPr>
          <w:color w:val="000000"/>
          <w:sz w:val="24"/>
        </w:rPr>
        <w:t>:</w:t>
      </w:r>
      <w:r>
        <w:rPr>
          <w:color w:val="000000"/>
          <w:spacing w:val="1"/>
          <w:sz w:val="24"/>
        </w:rPr>
        <w:t xml:space="preserve"> </w:t>
      </w:r>
      <w:r>
        <w:rPr>
          <w:b/>
          <w:color w:val="000000"/>
          <w:sz w:val="24"/>
        </w:rPr>
        <w:t xml:space="preserve">Primo-infestation : </w:t>
      </w:r>
      <w:r>
        <w:rPr>
          <w:color w:val="000000"/>
          <w:sz w:val="24"/>
          <w:u w:val="single"/>
        </w:rPr>
        <w:t>Le</w:t>
      </w:r>
      <w:r>
        <w:rPr>
          <w:color w:val="000000"/>
          <w:spacing w:val="-3"/>
          <w:sz w:val="24"/>
          <w:u w:val="single"/>
        </w:rPr>
        <w:t xml:space="preserve"> </w:t>
      </w:r>
      <w:r>
        <w:rPr>
          <w:color w:val="000000"/>
          <w:sz w:val="24"/>
          <w:u w:val="single"/>
        </w:rPr>
        <w:t>jeune animal,</w:t>
      </w:r>
      <w:r>
        <w:rPr>
          <w:color w:val="000000"/>
          <w:spacing w:val="-2"/>
          <w:sz w:val="24"/>
          <w:u w:val="single"/>
        </w:rPr>
        <w:t xml:space="preserve"> </w:t>
      </w:r>
      <w:r>
        <w:rPr>
          <w:color w:val="000000"/>
          <w:sz w:val="24"/>
          <w:u w:val="single"/>
        </w:rPr>
        <w:t>à</w:t>
      </w:r>
      <w:r>
        <w:rPr>
          <w:color w:val="000000"/>
          <w:spacing w:val="-1"/>
          <w:sz w:val="24"/>
          <w:u w:val="single"/>
        </w:rPr>
        <w:t xml:space="preserve"> </w:t>
      </w:r>
      <w:r>
        <w:rPr>
          <w:color w:val="000000"/>
          <w:sz w:val="24"/>
          <w:u w:val="single"/>
        </w:rPr>
        <w:t>la</w:t>
      </w:r>
      <w:r>
        <w:rPr>
          <w:color w:val="000000"/>
          <w:spacing w:val="-3"/>
          <w:sz w:val="24"/>
          <w:u w:val="single"/>
        </w:rPr>
        <w:t xml:space="preserve"> </w:t>
      </w:r>
      <w:r>
        <w:rPr>
          <w:color w:val="000000"/>
          <w:sz w:val="24"/>
          <w:u w:val="single"/>
        </w:rPr>
        <w:t>première</w:t>
      </w:r>
      <w:r>
        <w:rPr>
          <w:color w:val="000000"/>
          <w:spacing w:val="-3"/>
          <w:sz w:val="24"/>
          <w:u w:val="single"/>
        </w:rPr>
        <w:t xml:space="preserve"> </w:t>
      </w:r>
      <w:r>
        <w:rPr>
          <w:color w:val="000000"/>
          <w:sz w:val="24"/>
          <w:u w:val="single"/>
        </w:rPr>
        <w:t>mise</w:t>
      </w:r>
      <w:r>
        <w:rPr>
          <w:color w:val="000000"/>
          <w:spacing w:val="-3"/>
          <w:sz w:val="24"/>
          <w:u w:val="single"/>
        </w:rPr>
        <w:t xml:space="preserve"> </w:t>
      </w:r>
      <w:r>
        <w:rPr>
          <w:color w:val="000000"/>
          <w:sz w:val="24"/>
          <w:u w:val="single"/>
        </w:rPr>
        <w:t>au</w:t>
      </w:r>
      <w:r>
        <w:rPr>
          <w:color w:val="000000"/>
          <w:spacing w:val="-1"/>
          <w:sz w:val="24"/>
          <w:u w:val="single"/>
        </w:rPr>
        <w:t xml:space="preserve"> </w:t>
      </w:r>
      <w:r>
        <w:rPr>
          <w:color w:val="000000"/>
          <w:spacing w:val="-2"/>
          <w:sz w:val="24"/>
          <w:u w:val="single"/>
        </w:rPr>
        <w:t>pâturage.</w:t>
      </w:r>
    </w:p>
    <w:p w14:paraId="6546E749">
      <w:pPr>
        <w:pStyle w:val="10"/>
        <w:ind w:right="119"/>
      </w:pPr>
      <w:r>
        <w:t>-Le</w:t>
      </w:r>
      <w:r>
        <w:rPr>
          <w:spacing w:val="-3"/>
        </w:rPr>
        <w:t xml:space="preserve"> </w:t>
      </w:r>
      <w:r>
        <w:t>développement</w:t>
      </w:r>
      <w:r>
        <w:rPr>
          <w:spacing w:val="-2"/>
        </w:rPr>
        <w:t xml:space="preserve"> </w:t>
      </w:r>
      <w:r>
        <w:t>des</w:t>
      </w:r>
      <w:r>
        <w:rPr>
          <w:spacing w:val="-3"/>
        </w:rPr>
        <w:t xml:space="preserve"> </w:t>
      </w:r>
      <w:r>
        <w:t>stades</w:t>
      </w:r>
      <w:r>
        <w:rPr>
          <w:spacing w:val="-3"/>
        </w:rPr>
        <w:t xml:space="preserve"> </w:t>
      </w:r>
      <w:r>
        <w:t>larvaires</w:t>
      </w:r>
      <w:r>
        <w:rPr>
          <w:spacing w:val="-3"/>
        </w:rPr>
        <w:t xml:space="preserve"> </w:t>
      </w:r>
      <w:r>
        <w:t>se</w:t>
      </w:r>
      <w:r>
        <w:rPr>
          <w:spacing w:val="-2"/>
        </w:rPr>
        <w:t xml:space="preserve"> </w:t>
      </w:r>
      <w:r>
        <w:t>fait</w:t>
      </w:r>
      <w:r>
        <w:rPr>
          <w:spacing w:val="-2"/>
        </w:rPr>
        <w:t xml:space="preserve"> </w:t>
      </w:r>
      <w:r>
        <w:t>d’une</w:t>
      </w:r>
      <w:r>
        <w:rPr>
          <w:spacing w:val="-3"/>
        </w:rPr>
        <w:t xml:space="preserve"> </w:t>
      </w:r>
      <w:r>
        <w:t>manière</w:t>
      </w:r>
      <w:r>
        <w:rPr>
          <w:spacing w:val="-2"/>
        </w:rPr>
        <w:t xml:space="preserve"> </w:t>
      </w:r>
      <w:r>
        <w:t>continue,</w:t>
      </w:r>
      <w:r>
        <w:rPr>
          <w:spacing w:val="-2"/>
        </w:rPr>
        <w:t xml:space="preserve"> </w:t>
      </w:r>
      <w:r>
        <w:t>d’où</w:t>
      </w:r>
      <w:r>
        <w:rPr>
          <w:spacing w:val="-2"/>
        </w:rPr>
        <w:t xml:space="preserve"> </w:t>
      </w:r>
      <w:r>
        <w:t>la</w:t>
      </w:r>
      <w:r>
        <w:rPr>
          <w:spacing w:val="-2"/>
        </w:rPr>
        <w:t xml:space="preserve"> </w:t>
      </w:r>
      <w:r>
        <w:t>durée</w:t>
      </w:r>
      <w:r>
        <w:rPr>
          <w:spacing w:val="-3"/>
        </w:rPr>
        <w:t xml:space="preserve"> </w:t>
      </w:r>
      <w:r>
        <w:t>totale</w:t>
      </w:r>
      <w:r>
        <w:rPr>
          <w:spacing w:val="-2"/>
        </w:rPr>
        <w:t xml:space="preserve"> </w:t>
      </w:r>
      <w:r>
        <w:t>du</w:t>
      </w:r>
      <w:r>
        <w:rPr>
          <w:spacing w:val="-1"/>
        </w:rPr>
        <w:t xml:space="preserve"> </w:t>
      </w:r>
      <w:r>
        <w:t>cycle,</w:t>
      </w:r>
      <w:r>
        <w:rPr>
          <w:spacing w:val="-2"/>
        </w:rPr>
        <w:t xml:space="preserve"> </w:t>
      </w:r>
      <w:r>
        <w:t>qui</w:t>
      </w:r>
      <w:r>
        <w:rPr>
          <w:spacing w:val="-2"/>
        </w:rPr>
        <w:t xml:space="preserve"> </w:t>
      </w:r>
      <w:r>
        <w:t xml:space="preserve">est </w:t>
      </w:r>
      <w:r>
        <w:rPr>
          <w:spacing w:val="-2"/>
        </w:rPr>
        <w:t>courte.</w:t>
      </w:r>
    </w:p>
    <w:p w14:paraId="127BDB1C">
      <w:pPr>
        <w:ind w:left="107" w:right="225"/>
        <w:rPr>
          <w:sz w:val="24"/>
        </w:rPr>
      </w:pPr>
      <w:r>
        <w:rPr>
          <w:sz w:val="24"/>
        </w:rPr>
        <w:t>-Elle</w:t>
      </w:r>
      <w:r>
        <w:rPr>
          <w:spacing w:val="-3"/>
          <w:sz w:val="24"/>
        </w:rPr>
        <w:t xml:space="preserve"> </w:t>
      </w:r>
      <w:r>
        <w:rPr>
          <w:sz w:val="24"/>
        </w:rPr>
        <w:t>est</w:t>
      </w:r>
      <w:r>
        <w:rPr>
          <w:spacing w:val="-3"/>
          <w:sz w:val="24"/>
        </w:rPr>
        <w:t xml:space="preserve"> </w:t>
      </w:r>
      <w:r>
        <w:rPr>
          <w:sz w:val="24"/>
        </w:rPr>
        <w:t>de</w:t>
      </w:r>
      <w:r>
        <w:rPr>
          <w:spacing w:val="-3"/>
          <w:sz w:val="24"/>
        </w:rPr>
        <w:t xml:space="preserve"> </w:t>
      </w:r>
      <w:r>
        <w:rPr>
          <w:b/>
          <w:sz w:val="24"/>
        </w:rPr>
        <w:t>2</w:t>
      </w:r>
      <w:r>
        <w:rPr>
          <w:b/>
          <w:spacing w:val="-3"/>
          <w:sz w:val="24"/>
        </w:rPr>
        <w:t xml:space="preserve"> </w:t>
      </w:r>
      <w:r>
        <w:rPr>
          <w:b/>
          <w:sz w:val="24"/>
        </w:rPr>
        <w:t>à</w:t>
      </w:r>
      <w:r>
        <w:rPr>
          <w:b/>
          <w:spacing w:val="-3"/>
          <w:sz w:val="24"/>
        </w:rPr>
        <w:t xml:space="preserve"> </w:t>
      </w:r>
      <w:r>
        <w:rPr>
          <w:b/>
          <w:sz w:val="24"/>
        </w:rPr>
        <w:t>3</w:t>
      </w:r>
      <w:r>
        <w:rPr>
          <w:b/>
          <w:spacing w:val="-3"/>
          <w:sz w:val="24"/>
        </w:rPr>
        <w:t xml:space="preserve"> </w:t>
      </w:r>
      <w:r>
        <w:rPr>
          <w:b/>
          <w:sz w:val="24"/>
        </w:rPr>
        <w:t>semaines</w:t>
      </w:r>
      <w:r>
        <w:rPr>
          <w:b/>
          <w:spacing w:val="-3"/>
          <w:sz w:val="24"/>
        </w:rPr>
        <w:t xml:space="preserve"> </w:t>
      </w:r>
      <w:r>
        <w:rPr>
          <w:sz w:val="24"/>
        </w:rPr>
        <w:t>chez</w:t>
      </w:r>
      <w:r>
        <w:rPr>
          <w:spacing w:val="-2"/>
          <w:sz w:val="24"/>
        </w:rPr>
        <w:t xml:space="preserve"> </w:t>
      </w:r>
      <w:r>
        <w:rPr>
          <w:sz w:val="24"/>
        </w:rPr>
        <w:t>la</w:t>
      </w:r>
      <w:r>
        <w:rPr>
          <w:spacing w:val="-3"/>
          <w:sz w:val="24"/>
        </w:rPr>
        <w:t xml:space="preserve"> </w:t>
      </w:r>
      <w:r>
        <w:rPr>
          <w:sz w:val="24"/>
        </w:rPr>
        <w:t>plupart</w:t>
      </w:r>
      <w:r>
        <w:rPr>
          <w:spacing w:val="-3"/>
          <w:sz w:val="24"/>
        </w:rPr>
        <w:t xml:space="preserve"> </w:t>
      </w:r>
      <w:r>
        <w:rPr>
          <w:sz w:val="24"/>
        </w:rPr>
        <w:t>des</w:t>
      </w:r>
      <w:r>
        <w:rPr>
          <w:spacing w:val="-2"/>
          <w:sz w:val="24"/>
        </w:rPr>
        <w:t xml:space="preserve"> </w:t>
      </w:r>
      <w:r>
        <w:rPr>
          <w:sz w:val="24"/>
          <w:u w:val="single"/>
        </w:rPr>
        <w:t>trichostrongylidés</w:t>
      </w:r>
      <w:r>
        <w:rPr>
          <w:spacing w:val="-1"/>
          <w:sz w:val="24"/>
          <w:u w:val="single"/>
        </w:rPr>
        <w:t xml:space="preserve"> </w:t>
      </w:r>
      <w:r>
        <w:rPr>
          <w:sz w:val="24"/>
        </w:rPr>
        <w:t>et</w:t>
      </w:r>
      <w:r>
        <w:rPr>
          <w:spacing w:val="-3"/>
          <w:sz w:val="24"/>
        </w:rPr>
        <w:t xml:space="preserve"> </w:t>
      </w:r>
      <w:r>
        <w:rPr>
          <w:sz w:val="24"/>
        </w:rPr>
        <w:t>de</w:t>
      </w:r>
      <w:r>
        <w:rPr>
          <w:spacing w:val="-3"/>
          <w:sz w:val="24"/>
        </w:rPr>
        <w:t xml:space="preserve"> </w:t>
      </w:r>
      <w:r>
        <w:rPr>
          <w:b/>
          <w:sz w:val="24"/>
        </w:rPr>
        <w:t>6</w:t>
      </w:r>
      <w:r>
        <w:rPr>
          <w:b/>
          <w:spacing w:val="-3"/>
          <w:sz w:val="24"/>
        </w:rPr>
        <w:t xml:space="preserve"> </w:t>
      </w:r>
      <w:r>
        <w:rPr>
          <w:b/>
          <w:sz w:val="24"/>
        </w:rPr>
        <w:t>à</w:t>
      </w:r>
      <w:r>
        <w:rPr>
          <w:b/>
          <w:spacing w:val="-1"/>
          <w:sz w:val="24"/>
        </w:rPr>
        <w:t xml:space="preserve"> </w:t>
      </w:r>
      <w:r>
        <w:rPr>
          <w:b/>
          <w:sz w:val="24"/>
        </w:rPr>
        <w:t>8</w:t>
      </w:r>
      <w:r>
        <w:rPr>
          <w:b/>
          <w:spacing w:val="-3"/>
          <w:sz w:val="24"/>
        </w:rPr>
        <w:t xml:space="preserve"> </w:t>
      </w:r>
      <w:r>
        <w:rPr>
          <w:b/>
          <w:sz w:val="24"/>
        </w:rPr>
        <w:t>semaines</w:t>
      </w:r>
      <w:r>
        <w:rPr>
          <w:b/>
          <w:spacing w:val="-2"/>
          <w:sz w:val="24"/>
        </w:rPr>
        <w:t xml:space="preserve"> </w:t>
      </w:r>
      <w:r>
        <w:rPr>
          <w:sz w:val="24"/>
        </w:rPr>
        <w:t>chez</w:t>
      </w:r>
      <w:r>
        <w:rPr>
          <w:spacing w:val="-2"/>
          <w:sz w:val="24"/>
        </w:rPr>
        <w:t xml:space="preserve"> </w:t>
      </w:r>
      <w:r>
        <w:rPr>
          <w:sz w:val="24"/>
        </w:rPr>
        <w:t xml:space="preserve">les </w:t>
      </w:r>
      <w:r>
        <w:rPr>
          <w:spacing w:val="-2"/>
          <w:sz w:val="24"/>
          <w:u w:val="single"/>
        </w:rPr>
        <w:t>strongylidés.</w:t>
      </w:r>
    </w:p>
    <w:p w14:paraId="76782B3C">
      <w:pPr>
        <w:rPr>
          <w:sz w:val="24"/>
        </w:rPr>
        <w:sectPr>
          <w:headerReference r:id="rId7" w:type="default"/>
          <w:footerReference r:id="rId8" w:type="default"/>
          <w:pgSz w:w="11910" w:h="16840"/>
          <w:pgMar w:top="1200" w:right="740" w:bottom="960" w:left="600" w:header="711" w:footer="779" w:gutter="0"/>
          <w:cols w:space="720" w:num="1"/>
        </w:sectPr>
      </w:pPr>
    </w:p>
    <w:p w14:paraId="66697498">
      <w:pPr>
        <w:spacing w:before="113"/>
        <w:ind w:left="107"/>
        <w:rPr>
          <w:sz w:val="24"/>
        </w:rPr>
      </w:pPr>
      <w:r>
        <w:rPr>
          <w:sz w:val="24"/>
        </w:rPr>
        <w:t>Deuxième</w:t>
      </w:r>
      <w:r>
        <w:rPr>
          <w:spacing w:val="-2"/>
          <w:sz w:val="24"/>
        </w:rPr>
        <w:t xml:space="preserve"> </w:t>
      </w:r>
      <w:r>
        <w:rPr>
          <w:sz w:val="24"/>
        </w:rPr>
        <w:t>cas :</w:t>
      </w:r>
      <w:r>
        <w:rPr>
          <w:spacing w:val="-1"/>
          <w:sz w:val="24"/>
        </w:rPr>
        <w:t xml:space="preserve"> </w:t>
      </w:r>
      <w:r>
        <w:rPr>
          <w:b/>
          <w:sz w:val="24"/>
        </w:rPr>
        <w:t>Ré</w:t>
      </w:r>
      <w:r>
        <w:rPr>
          <w:b/>
          <w:spacing w:val="-3"/>
          <w:sz w:val="24"/>
        </w:rPr>
        <w:t xml:space="preserve"> </w:t>
      </w:r>
      <w:r>
        <w:rPr>
          <w:b/>
          <w:sz w:val="24"/>
        </w:rPr>
        <w:t>–infestation</w:t>
      </w:r>
      <w:r>
        <w:rPr>
          <w:b/>
          <w:spacing w:val="2"/>
          <w:sz w:val="24"/>
        </w:rPr>
        <w:t xml:space="preserve"> </w:t>
      </w:r>
      <w:r>
        <w:rPr>
          <w:b/>
          <w:sz w:val="24"/>
        </w:rPr>
        <w:t xml:space="preserve">: </w:t>
      </w:r>
      <w:r>
        <w:rPr>
          <w:sz w:val="24"/>
        </w:rPr>
        <w:t>L’animal</w:t>
      </w:r>
      <w:r>
        <w:rPr>
          <w:spacing w:val="-1"/>
          <w:sz w:val="24"/>
        </w:rPr>
        <w:t xml:space="preserve"> </w:t>
      </w:r>
      <w:r>
        <w:rPr>
          <w:sz w:val="24"/>
        </w:rPr>
        <w:t>est</w:t>
      </w:r>
      <w:r>
        <w:rPr>
          <w:spacing w:val="-1"/>
          <w:sz w:val="24"/>
        </w:rPr>
        <w:t xml:space="preserve"> </w:t>
      </w:r>
      <w:r>
        <w:rPr>
          <w:sz w:val="24"/>
        </w:rPr>
        <w:t>déjà</w:t>
      </w:r>
      <w:r>
        <w:rPr>
          <w:spacing w:val="58"/>
          <w:sz w:val="24"/>
        </w:rPr>
        <w:t xml:space="preserve"> </w:t>
      </w:r>
      <w:r>
        <w:rPr>
          <w:spacing w:val="-2"/>
          <w:sz w:val="24"/>
        </w:rPr>
        <w:t>sensibilisé.</w:t>
      </w:r>
    </w:p>
    <w:p w14:paraId="0767E4B9">
      <w:pPr>
        <w:pStyle w:val="10"/>
        <w:spacing w:before="1"/>
      </w:pPr>
      <w:r>
        <w:t>-Il</w:t>
      </w:r>
      <w:r>
        <w:rPr>
          <w:spacing w:val="3"/>
        </w:rPr>
        <w:t xml:space="preserve"> </w:t>
      </w:r>
      <w:r>
        <w:t>y</w:t>
      </w:r>
      <w:r>
        <w:rPr>
          <w:spacing w:val="-3"/>
        </w:rPr>
        <w:t xml:space="preserve"> </w:t>
      </w:r>
      <w:r>
        <w:t>a</w:t>
      </w:r>
      <w:r>
        <w:rPr>
          <w:spacing w:val="-2"/>
        </w:rPr>
        <w:t xml:space="preserve"> </w:t>
      </w:r>
      <w:r>
        <w:t>arrêt</w:t>
      </w:r>
      <w:r>
        <w:rPr>
          <w:spacing w:val="-1"/>
        </w:rPr>
        <w:t xml:space="preserve"> </w:t>
      </w:r>
      <w:r>
        <w:t>plus</w:t>
      </w:r>
      <w:r>
        <w:rPr>
          <w:spacing w:val="-1"/>
        </w:rPr>
        <w:t xml:space="preserve"> </w:t>
      </w:r>
      <w:r>
        <w:t>ou</w:t>
      </w:r>
      <w:r>
        <w:rPr>
          <w:spacing w:val="-1"/>
        </w:rPr>
        <w:t xml:space="preserve"> </w:t>
      </w:r>
      <w:r>
        <w:t>mois</w:t>
      </w:r>
      <w:r>
        <w:rPr>
          <w:spacing w:val="-1"/>
        </w:rPr>
        <w:t xml:space="preserve"> </w:t>
      </w:r>
      <w:r>
        <w:t>prolongé du</w:t>
      </w:r>
      <w:r>
        <w:rPr>
          <w:spacing w:val="-1"/>
        </w:rPr>
        <w:t xml:space="preserve"> </w:t>
      </w:r>
      <w:r>
        <w:t>développement</w:t>
      </w:r>
      <w:r>
        <w:rPr>
          <w:spacing w:val="-1"/>
        </w:rPr>
        <w:t xml:space="preserve"> </w:t>
      </w:r>
      <w:r>
        <w:t>au</w:t>
      </w:r>
      <w:r>
        <w:rPr>
          <w:spacing w:val="-1"/>
        </w:rPr>
        <w:t xml:space="preserve"> </w:t>
      </w:r>
      <w:r>
        <w:t>stade</w:t>
      </w:r>
      <w:r>
        <w:rPr>
          <w:spacing w:val="-1"/>
        </w:rPr>
        <w:t xml:space="preserve"> </w:t>
      </w:r>
      <w:r>
        <w:t>L4,</w:t>
      </w:r>
      <w:r>
        <w:rPr>
          <w:spacing w:val="-1"/>
        </w:rPr>
        <w:t xml:space="preserve"> </w:t>
      </w:r>
      <w:r>
        <w:t>parfois</w:t>
      </w:r>
      <w:r>
        <w:rPr>
          <w:spacing w:val="-1"/>
        </w:rPr>
        <w:t xml:space="preserve"> </w:t>
      </w:r>
      <w:r>
        <w:t>au</w:t>
      </w:r>
      <w:r>
        <w:rPr>
          <w:spacing w:val="-1"/>
        </w:rPr>
        <w:t xml:space="preserve"> </w:t>
      </w:r>
      <w:r>
        <w:t>stade L3</w:t>
      </w:r>
      <w:r>
        <w:rPr>
          <w:spacing w:val="4"/>
        </w:rPr>
        <w:t xml:space="preserve"> </w:t>
      </w:r>
      <w:r>
        <w:t>;</w:t>
      </w:r>
      <w:r>
        <w:rPr>
          <w:spacing w:val="-1"/>
        </w:rPr>
        <w:t xml:space="preserve"> </w:t>
      </w:r>
      <w:r>
        <w:t>il</w:t>
      </w:r>
      <w:r>
        <w:rPr>
          <w:spacing w:val="-1"/>
        </w:rPr>
        <w:t xml:space="preserve"> </w:t>
      </w:r>
      <w:r>
        <w:t xml:space="preserve">s’agit </w:t>
      </w:r>
      <w:r>
        <w:rPr>
          <w:spacing w:val="-2"/>
        </w:rPr>
        <w:t>d’une</w:t>
      </w:r>
    </w:p>
    <w:p w14:paraId="07129ED9">
      <w:pPr>
        <w:pStyle w:val="5"/>
        <w:spacing w:before="4" w:line="272" w:lineRule="exact"/>
      </w:pPr>
      <w:r>
        <w:t>inhibition</w:t>
      </w:r>
      <w:r>
        <w:rPr>
          <w:spacing w:val="-3"/>
        </w:rPr>
        <w:t xml:space="preserve"> </w:t>
      </w:r>
      <w:r>
        <w:rPr>
          <w:spacing w:val="-2"/>
        </w:rPr>
        <w:t>métabolique</w:t>
      </w:r>
    </w:p>
    <w:p w14:paraId="268C5D7B">
      <w:pPr>
        <w:pStyle w:val="10"/>
        <w:ind w:right="119"/>
      </w:pPr>
      <w:r>
        <w:t>Elle</w:t>
      </w:r>
      <w:r>
        <w:rPr>
          <w:spacing w:val="-3"/>
        </w:rPr>
        <w:t xml:space="preserve"> </w:t>
      </w:r>
      <w:r>
        <w:t>dure</w:t>
      </w:r>
      <w:r>
        <w:rPr>
          <w:spacing w:val="-4"/>
        </w:rPr>
        <w:t xml:space="preserve"> </w:t>
      </w:r>
      <w:r>
        <w:t>quelques</w:t>
      </w:r>
      <w:r>
        <w:rPr>
          <w:spacing w:val="-3"/>
        </w:rPr>
        <w:t xml:space="preserve"> </w:t>
      </w:r>
      <w:r>
        <w:t>semaines</w:t>
      </w:r>
      <w:r>
        <w:rPr>
          <w:spacing w:val="-3"/>
        </w:rPr>
        <w:t xml:space="preserve"> </w:t>
      </w:r>
      <w:r>
        <w:t>ou</w:t>
      </w:r>
      <w:r>
        <w:rPr>
          <w:spacing w:val="-3"/>
        </w:rPr>
        <w:t xml:space="preserve"> </w:t>
      </w:r>
      <w:r>
        <w:t>quelques</w:t>
      </w:r>
      <w:r>
        <w:rPr>
          <w:spacing w:val="-2"/>
        </w:rPr>
        <w:t xml:space="preserve"> </w:t>
      </w:r>
      <w:r>
        <w:t>mois</w:t>
      </w:r>
      <w:r>
        <w:rPr>
          <w:spacing w:val="-3"/>
        </w:rPr>
        <w:t xml:space="preserve"> </w:t>
      </w:r>
      <w:r>
        <w:t>;</w:t>
      </w:r>
      <w:r>
        <w:rPr>
          <w:spacing w:val="-3"/>
        </w:rPr>
        <w:t xml:space="preserve"> </w:t>
      </w:r>
      <w:r>
        <w:t>après</w:t>
      </w:r>
      <w:r>
        <w:rPr>
          <w:spacing w:val="-3"/>
        </w:rPr>
        <w:t xml:space="preserve"> </w:t>
      </w:r>
      <w:r>
        <w:t>les</w:t>
      </w:r>
      <w:r>
        <w:rPr>
          <w:spacing w:val="-3"/>
        </w:rPr>
        <w:t xml:space="preserve"> </w:t>
      </w:r>
      <w:r>
        <w:t>larves</w:t>
      </w:r>
      <w:r>
        <w:rPr>
          <w:spacing w:val="-3"/>
        </w:rPr>
        <w:t xml:space="preserve"> </w:t>
      </w:r>
      <w:r>
        <w:t>reprennent</w:t>
      </w:r>
      <w:r>
        <w:rPr>
          <w:spacing w:val="-1"/>
        </w:rPr>
        <w:t xml:space="preserve"> </w:t>
      </w:r>
      <w:r>
        <w:t>leur</w:t>
      </w:r>
      <w:r>
        <w:rPr>
          <w:spacing w:val="-5"/>
        </w:rPr>
        <w:t xml:space="preserve"> </w:t>
      </w:r>
      <w:r>
        <w:t>développement</w:t>
      </w:r>
      <w:r>
        <w:rPr>
          <w:spacing w:val="-3"/>
        </w:rPr>
        <w:t xml:space="preserve"> </w:t>
      </w:r>
      <w:r>
        <w:t>normal. Cette inhibition possède des conséquences tel que :</w:t>
      </w:r>
    </w:p>
    <w:p w14:paraId="620A4CB8">
      <w:pPr>
        <w:pStyle w:val="10"/>
        <w:spacing w:before="274"/>
        <w:ind w:right="119"/>
      </w:pPr>
      <w:r>
        <w:rPr>
          <w:i/>
          <w:sz w:val="28"/>
          <w:u w:val="single"/>
        </w:rPr>
        <w:t>-Destruction des parasites</w:t>
      </w:r>
      <w:r>
        <w:rPr>
          <w:i/>
          <w:sz w:val="28"/>
        </w:rPr>
        <w:t xml:space="preserve"> </w:t>
      </w:r>
      <w:r>
        <w:rPr>
          <w:b/>
        </w:rPr>
        <w:t xml:space="preserve">: </w:t>
      </w:r>
      <w:r>
        <w:t>phénomène observé chez les bovins ; malgré l’ingestion de grandes quantités</w:t>
      </w:r>
      <w:r>
        <w:rPr>
          <w:spacing w:val="-3"/>
        </w:rPr>
        <w:t xml:space="preserve"> </w:t>
      </w:r>
      <w:r>
        <w:t>de</w:t>
      </w:r>
      <w:r>
        <w:rPr>
          <w:spacing w:val="-3"/>
        </w:rPr>
        <w:t xml:space="preserve"> </w:t>
      </w:r>
      <w:r>
        <w:t>L3,</w:t>
      </w:r>
      <w:r>
        <w:rPr>
          <w:spacing w:val="-3"/>
        </w:rPr>
        <w:t xml:space="preserve"> </w:t>
      </w:r>
      <w:r>
        <w:t>par</w:t>
      </w:r>
      <w:r>
        <w:rPr>
          <w:spacing w:val="-3"/>
        </w:rPr>
        <w:t xml:space="preserve"> </w:t>
      </w:r>
      <w:r>
        <w:t>les</w:t>
      </w:r>
      <w:r>
        <w:rPr>
          <w:spacing w:val="-3"/>
        </w:rPr>
        <w:t xml:space="preserve"> </w:t>
      </w:r>
      <w:r>
        <w:t>bovins,</w:t>
      </w:r>
      <w:r>
        <w:rPr>
          <w:spacing w:val="-3"/>
        </w:rPr>
        <w:t xml:space="preserve"> </w:t>
      </w:r>
      <w:r>
        <w:t>au</w:t>
      </w:r>
      <w:r>
        <w:rPr>
          <w:spacing w:val="-3"/>
        </w:rPr>
        <w:t xml:space="preserve"> </w:t>
      </w:r>
      <w:r>
        <w:t>pâturage;</w:t>
      </w:r>
      <w:r>
        <w:rPr>
          <w:spacing w:val="-1"/>
        </w:rPr>
        <w:t xml:space="preserve"> </w:t>
      </w:r>
      <w:r>
        <w:t>celles-ci</w:t>
      </w:r>
      <w:r>
        <w:rPr>
          <w:spacing w:val="-3"/>
        </w:rPr>
        <w:t xml:space="preserve"> </w:t>
      </w:r>
      <w:r>
        <w:t>sont</w:t>
      </w:r>
      <w:r>
        <w:rPr>
          <w:spacing w:val="-3"/>
        </w:rPr>
        <w:t xml:space="preserve"> </w:t>
      </w:r>
      <w:r>
        <w:t>rejetées</w:t>
      </w:r>
      <w:r>
        <w:rPr>
          <w:spacing w:val="-3"/>
        </w:rPr>
        <w:t xml:space="preserve"> </w:t>
      </w:r>
      <w:r>
        <w:t>dans</w:t>
      </w:r>
      <w:r>
        <w:rPr>
          <w:spacing w:val="-3"/>
        </w:rPr>
        <w:t xml:space="preserve"> </w:t>
      </w:r>
      <w:r>
        <w:t>les</w:t>
      </w:r>
      <w:r>
        <w:rPr>
          <w:spacing w:val="-1"/>
        </w:rPr>
        <w:t xml:space="preserve"> </w:t>
      </w:r>
      <w:r>
        <w:t>matières</w:t>
      </w:r>
      <w:r>
        <w:rPr>
          <w:spacing w:val="-3"/>
        </w:rPr>
        <w:t xml:space="preserve"> </w:t>
      </w:r>
      <w:r>
        <w:t>fécales,</w:t>
      </w:r>
      <w:r>
        <w:rPr>
          <w:spacing w:val="-1"/>
        </w:rPr>
        <w:t xml:space="preserve"> </w:t>
      </w:r>
      <w:r>
        <w:t>et</w:t>
      </w:r>
      <w:r>
        <w:rPr>
          <w:spacing w:val="-3"/>
        </w:rPr>
        <w:t xml:space="preserve"> </w:t>
      </w:r>
      <w:r>
        <w:t>les</w:t>
      </w:r>
      <w:r>
        <w:rPr>
          <w:spacing w:val="-3"/>
        </w:rPr>
        <w:t xml:space="preserve"> </w:t>
      </w:r>
      <w:r>
        <w:t>animaux se trouvent faiblement infestés.</w:t>
      </w:r>
    </w:p>
    <w:p w14:paraId="33A98EA0">
      <w:pPr>
        <w:pStyle w:val="10"/>
        <w:spacing w:before="2"/>
        <w:ind w:left="0"/>
      </w:pPr>
    </w:p>
    <w:p w14:paraId="23213839">
      <w:pPr>
        <w:pStyle w:val="10"/>
        <w:ind w:right="119"/>
      </w:pPr>
      <w:r>
        <w:rPr>
          <w:i/>
          <w:sz w:val="28"/>
          <w:u w:val="single"/>
        </w:rPr>
        <w:t>-Auto-strérilisation</w:t>
      </w:r>
      <w:r>
        <w:rPr>
          <w:i/>
          <w:spacing w:val="-6"/>
          <w:sz w:val="28"/>
          <w:u w:val="single"/>
        </w:rPr>
        <w:t xml:space="preserve"> </w:t>
      </w:r>
      <w:r>
        <w:rPr>
          <w:i/>
          <w:sz w:val="28"/>
          <w:u w:val="single"/>
        </w:rPr>
        <w:t>ou</w:t>
      </w:r>
      <w:r>
        <w:rPr>
          <w:i/>
          <w:spacing w:val="-2"/>
          <w:sz w:val="28"/>
          <w:u w:val="single"/>
        </w:rPr>
        <w:t xml:space="preserve"> </w:t>
      </w:r>
      <w:r>
        <w:rPr>
          <w:i/>
          <w:sz w:val="28"/>
          <w:u w:val="single"/>
        </w:rPr>
        <w:t>self</w:t>
      </w:r>
      <w:r>
        <w:rPr>
          <w:i/>
          <w:spacing w:val="-6"/>
          <w:sz w:val="28"/>
          <w:u w:val="single"/>
        </w:rPr>
        <w:t xml:space="preserve"> </w:t>
      </w:r>
      <w:r>
        <w:rPr>
          <w:i/>
          <w:sz w:val="28"/>
          <w:u w:val="single"/>
        </w:rPr>
        <w:t xml:space="preserve">cure </w:t>
      </w:r>
      <w:r>
        <w:rPr>
          <w:sz w:val="28"/>
          <w:u w:val="single"/>
        </w:rPr>
        <w:t>:</w:t>
      </w:r>
      <w:r>
        <w:rPr>
          <w:spacing w:val="-3"/>
          <w:sz w:val="28"/>
          <w:u w:val="single"/>
        </w:rPr>
        <w:t xml:space="preserve"> </w:t>
      </w:r>
      <w:r>
        <w:t>Les</w:t>
      </w:r>
      <w:r>
        <w:rPr>
          <w:spacing w:val="-3"/>
        </w:rPr>
        <w:t xml:space="preserve"> </w:t>
      </w:r>
      <w:r>
        <w:t>sujets</w:t>
      </w:r>
      <w:r>
        <w:rPr>
          <w:spacing w:val="-1"/>
        </w:rPr>
        <w:t xml:space="preserve"> </w:t>
      </w:r>
      <w:r>
        <w:t>parasités</w:t>
      </w:r>
      <w:r>
        <w:rPr>
          <w:spacing w:val="-3"/>
        </w:rPr>
        <w:t xml:space="preserve"> </w:t>
      </w:r>
      <w:r>
        <w:t>par</w:t>
      </w:r>
      <w:r>
        <w:rPr>
          <w:spacing w:val="-3"/>
        </w:rPr>
        <w:t xml:space="preserve"> </w:t>
      </w:r>
      <w:r>
        <w:rPr>
          <w:i/>
        </w:rPr>
        <w:t>Haemonchus</w:t>
      </w:r>
      <w:r>
        <w:rPr>
          <w:i/>
          <w:spacing w:val="-3"/>
        </w:rPr>
        <w:t xml:space="preserve"> </w:t>
      </w:r>
      <w:r>
        <w:rPr>
          <w:i/>
        </w:rPr>
        <w:t>contortus,</w:t>
      </w:r>
      <w:r>
        <w:rPr>
          <w:i/>
          <w:spacing w:val="-3"/>
        </w:rPr>
        <w:t xml:space="preserve"> </w:t>
      </w:r>
      <w:r>
        <w:t>puis</w:t>
      </w:r>
      <w:r>
        <w:rPr>
          <w:spacing w:val="-3"/>
        </w:rPr>
        <w:t xml:space="preserve"> </w:t>
      </w:r>
      <w:r>
        <w:t>sont</w:t>
      </w:r>
      <w:r>
        <w:rPr>
          <w:spacing w:val="-3"/>
        </w:rPr>
        <w:t xml:space="preserve"> </w:t>
      </w:r>
      <w:r>
        <w:t>ré</w:t>
      </w:r>
      <w:r>
        <w:rPr>
          <w:spacing w:val="-4"/>
        </w:rPr>
        <w:t xml:space="preserve"> </w:t>
      </w:r>
      <w:r>
        <w:t xml:space="preserve">infestés par une grande quantité de la même espèce, éliminent massivement, toutes les populations de parasites, suite à une </w:t>
      </w:r>
      <w:r>
        <w:rPr>
          <w:u w:val="single"/>
        </w:rPr>
        <w:t>réaction allergique</w:t>
      </w:r>
      <w:r>
        <w:rPr>
          <w:spacing w:val="40"/>
          <w:u w:val="single"/>
        </w:rPr>
        <w:t xml:space="preserve"> </w:t>
      </w:r>
      <w:r>
        <w:rPr>
          <w:u w:val="single"/>
        </w:rPr>
        <w:t>de type I</w:t>
      </w:r>
      <w:r>
        <w:t xml:space="preserve"> </w:t>
      </w:r>
      <w:r>
        <w:rPr>
          <w:color w:val="FF0000"/>
        </w:rPr>
        <w:t xml:space="preserve">, </w:t>
      </w:r>
      <w:r>
        <w:t>avec libération de l’histamine et augmentation des IgE; cette réaction n’est pas suivie d’une immunité.</w:t>
      </w:r>
    </w:p>
    <w:p w14:paraId="10BB2F72">
      <w:pPr>
        <w:pStyle w:val="10"/>
        <w:ind w:left="0"/>
      </w:pPr>
    </w:p>
    <w:p w14:paraId="0F972CAC">
      <w:pPr>
        <w:pStyle w:val="10"/>
        <w:spacing w:line="321" w:lineRule="exact"/>
        <w:jc w:val="both"/>
      </w:pPr>
      <w:r>
        <w:rPr>
          <w:i/>
          <w:sz w:val="28"/>
          <w:u w:val="single"/>
        </w:rPr>
        <w:t>-Hypobiose</w:t>
      </w:r>
      <w:r>
        <w:rPr>
          <w:i/>
          <w:spacing w:val="-2"/>
          <w:sz w:val="28"/>
          <w:u w:val="single"/>
        </w:rPr>
        <w:t xml:space="preserve"> </w:t>
      </w:r>
      <w:r>
        <w:rPr>
          <w:i/>
          <w:sz w:val="28"/>
          <w:u w:val="single"/>
        </w:rPr>
        <w:t>:</w:t>
      </w:r>
      <w:r>
        <w:rPr>
          <w:i/>
          <w:spacing w:val="-2"/>
          <w:sz w:val="28"/>
          <w:u w:val="single"/>
        </w:rPr>
        <w:t xml:space="preserve"> </w:t>
      </w:r>
      <w:r>
        <w:t>C’est</w:t>
      </w:r>
      <w:r>
        <w:rPr>
          <w:spacing w:val="-1"/>
        </w:rPr>
        <w:t xml:space="preserve"> </w:t>
      </w:r>
      <w:r>
        <w:t>l’arrêt</w:t>
      </w:r>
      <w:r>
        <w:rPr>
          <w:spacing w:val="-2"/>
        </w:rPr>
        <w:t xml:space="preserve"> </w:t>
      </w:r>
      <w:r>
        <w:t>du</w:t>
      </w:r>
      <w:r>
        <w:rPr>
          <w:spacing w:val="-1"/>
        </w:rPr>
        <w:t xml:space="preserve"> </w:t>
      </w:r>
      <w:r>
        <w:t>stade L4,</w:t>
      </w:r>
      <w:r>
        <w:rPr>
          <w:spacing w:val="-1"/>
        </w:rPr>
        <w:t xml:space="preserve"> </w:t>
      </w:r>
      <w:r>
        <w:t>menant</w:t>
      </w:r>
      <w:r>
        <w:rPr>
          <w:spacing w:val="-1"/>
        </w:rPr>
        <w:t xml:space="preserve"> </w:t>
      </w:r>
      <w:r>
        <w:t>une</w:t>
      </w:r>
      <w:r>
        <w:rPr>
          <w:spacing w:val="-1"/>
        </w:rPr>
        <w:t xml:space="preserve"> </w:t>
      </w:r>
      <w:r>
        <w:t>vie</w:t>
      </w:r>
      <w:r>
        <w:rPr>
          <w:spacing w:val="-3"/>
        </w:rPr>
        <w:t xml:space="preserve"> </w:t>
      </w:r>
      <w:r>
        <w:t>ralentie</w:t>
      </w:r>
      <w:r>
        <w:rPr>
          <w:spacing w:val="-1"/>
        </w:rPr>
        <w:t xml:space="preserve"> </w:t>
      </w:r>
      <w:r>
        <w:t>dans</w:t>
      </w:r>
      <w:r>
        <w:rPr>
          <w:spacing w:val="-1"/>
        </w:rPr>
        <w:t xml:space="preserve"> </w:t>
      </w:r>
      <w:r>
        <w:t>la</w:t>
      </w:r>
      <w:r>
        <w:rPr>
          <w:spacing w:val="-2"/>
        </w:rPr>
        <w:t xml:space="preserve"> </w:t>
      </w:r>
      <w:r>
        <w:t>sous</w:t>
      </w:r>
      <w:r>
        <w:rPr>
          <w:spacing w:val="-1"/>
        </w:rPr>
        <w:t xml:space="preserve"> </w:t>
      </w:r>
      <w:r>
        <w:t xml:space="preserve">muqueuse </w:t>
      </w:r>
      <w:r>
        <w:rPr>
          <w:spacing w:val="-2"/>
        </w:rPr>
        <w:t>digestive.</w:t>
      </w:r>
    </w:p>
    <w:p w14:paraId="4C9EBBD9">
      <w:pPr>
        <w:pStyle w:val="10"/>
        <w:spacing w:line="275" w:lineRule="exact"/>
        <w:jc w:val="both"/>
      </w:pPr>
      <w:r>
        <w:rPr>
          <w:u w:val="single"/>
        </w:rPr>
        <w:t>-Ce</w:t>
      </w:r>
      <w:r>
        <w:rPr>
          <w:spacing w:val="-4"/>
          <w:u w:val="single"/>
        </w:rPr>
        <w:t xml:space="preserve"> </w:t>
      </w:r>
      <w:r>
        <w:rPr>
          <w:u w:val="single"/>
        </w:rPr>
        <w:t>phénomène</w:t>
      </w:r>
      <w:r>
        <w:rPr>
          <w:spacing w:val="-2"/>
          <w:u w:val="single"/>
        </w:rPr>
        <w:t xml:space="preserve"> </w:t>
      </w:r>
      <w:r>
        <w:rPr>
          <w:u w:val="single"/>
        </w:rPr>
        <w:t>biologique</w:t>
      </w:r>
      <w:r>
        <w:t xml:space="preserve"> est</w:t>
      </w:r>
      <w:r>
        <w:rPr>
          <w:spacing w:val="-1"/>
        </w:rPr>
        <w:t xml:space="preserve"> </w:t>
      </w:r>
      <w:r>
        <w:t>lié soit</w:t>
      </w:r>
      <w:r>
        <w:rPr>
          <w:spacing w:val="1"/>
        </w:rPr>
        <w:t xml:space="preserve"> </w:t>
      </w:r>
      <w:r>
        <w:rPr>
          <w:spacing w:val="-10"/>
        </w:rPr>
        <w:t>:</w:t>
      </w:r>
    </w:p>
    <w:p w14:paraId="1A5C21E6">
      <w:pPr>
        <w:pStyle w:val="18"/>
        <w:numPr>
          <w:ilvl w:val="0"/>
          <w:numId w:val="6"/>
        </w:numPr>
        <w:tabs>
          <w:tab w:val="left" w:pos="827"/>
        </w:tabs>
        <w:ind w:left="827" w:hanging="359"/>
        <w:jc w:val="both"/>
        <w:rPr>
          <w:i/>
          <w:sz w:val="24"/>
        </w:rPr>
      </w:pPr>
      <w:r>
        <w:rPr>
          <w:sz w:val="24"/>
        </w:rPr>
        <w:t>A</w:t>
      </w:r>
      <w:r>
        <w:rPr>
          <w:spacing w:val="-3"/>
          <w:sz w:val="24"/>
        </w:rPr>
        <w:t xml:space="preserve"> </w:t>
      </w:r>
      <w:r>
        <w:rPr>
          <w:sz w:val="24"/>
        </w:rPr>
        <w:t>une</w:t>
      </w:r>
      <w:r>
        <w:rPr>
          <w:spacing w:val="-3"/>
          <w:sz w:val="24"/>
        </w:rPr>
        <w:t xml:space="preserve"> </w:t>
      </w:r>
      <w:r>
        <w:rPr>
          <w:sz w:val="24"/>
        </w:rPr>
        <w:t>résistance</w:t>
      </w:r>
      <w:r>
        <w:rPr>
          <w:spacing w:val="-1"/>
          <w:sz w:val="24"/>
        </w:rPr>
        <w:t xml:space="preserve"> </w:t>
      </w:r>
      <w:r>
        <w:rPr>
          <w:sz w:val="24"/>
        </w:rPr>
        <w:t>immunitaire</w:t>
      </w:r>
      <w:r>
        <w:rPr>
          <w:spacing w:val="-1"/>
          <w:sz w:val="24"/>
        </w:rPr>
        <w:t xml:space="preserve"> </w:t>
      </w:r>
      <w:r>
        <w:rPr>
          <w:sz w:val="24"/>
        </w:rPr>
        <w:t>acquise</w:t>
      </w:r>
      <w:r>
        <w:rPr>
          <w:spacing w:val="-1"/>
          <w:sz w:val="24"/>
        </w:rPr>
        <w:t xml:space="preserve"> </w:t>
      </w:r>
      <w:r>
        <w:rPr>
          <w:sz w:val="24"/>
        </w:rPr>
        <w:t>comme</w:t>
      </w:r>
      <w:r>
        <w:rPr>
          <w:spacing w:val="-2"/>
          <w:sz w:val="24"/>
        </w:rPr>
        <w:t xml:space="preserve"> </w:t>
      </w:r>
      <w:r>
        <w:rPr>
          <w:sz w:val="24"/>
        </w:rPr>
        <w:t>dans</w:t>
      </w:r>
      <w:r>
        <w:rPr>
          <w:spacing w:val="-1"/>
          <w:sz w:val="24"/>
        </w:rPr>
        <w:t xml:space="preserve"> </w:t>
      </w:r>
      <w:r>
        <w:rPr>
          <w:sz w:val="24"/>
        </w:rPr>
        <w:t>le</w:t>
      </w:r>
      <w:r>
        <w:rPr>
          <w:spacing w:val="-1"/>
          <w:sz w:val="24"/>
        </w:rPr>
        <w:t xml:space="preserve"> </w:t>
      </w:r>
      <w:r>
        <w:rPr>
          <w:sz w:val="24"/>
        </w:rPr>
        <w:t>cas</w:t>
      </w:r>
      <w:r>
        <w:rPr>
          <w:spacing w:val="-1"/>
          <w:sz w:val="24"/>
        </w:rPr>
        <w:t xml:space="preserve"> </w:t>
      </w:r>
      <w:r>
        <w:rPr>
          <w:spacing w:val="-2"/>
          <w:sz w:val="24"/>
        </w:rPr>
        <w:t>d’</w:t>
      </w:r>
      <w:r>
        <w:rPr>
          <w:i/>
          <w:spacing w:val="-2"/>
          <w:sz w:val="24"/>
        </w:rPr>
        <w:t>Oesophagostomum</w:t>
      </w:r>
    </w:p>
    <w:p w14:paraId="2BB41A83">
      <w:pPr>
        <w:pStyle w:val="18"/>
        <w:numPr>
          <w:ilvl w:val="0"/>
          <w:numId w:val="6"/>
        </w:numPr>
        <w:tabs>
          <w:tab w:val="left" w:pos="827"/>
        </w:tabs>
        <w:ind w:left="827" w:hanging="359"/>
        <w:jc w:val="both"/>
        <w:rPr>
          <w:sz w:val="24"/>
        </w:rPr>
      </w:pPr>
      <w:r>
        <w:rPr>
          <w:sz w:val="24"/>
        </w:rPr>
        <w:t>A</w:t>
      </w:r>
      <w:r>
        <w:rPr>
          <w:spacing w:val="-4"/>
          <w:sz w:val="24"/>
        </w:rPr>
        <w:t xml:space="preserve"> </w:t>
      </w:r>
      <w:r>
        <w:rPr>
          <w:sz w:val="24"/>
        </w:rPr>
        <w:t>des</w:t>
      </w:r>
      <w:r>
        <w:rPr>
          <w:spacing w:val="-1"/>
          <w:sz w:val="24"/>
        </w:rPr>
        <w:t xml:space="preserve"> </w:t>
      </w:r>
      <w:r>
        <w:rPr>
          <w:sz w:val="24"/>
        </w:rPr>
        <w:t>facteurs</w:t>
      </w:r>
      <w:r>
        <w:rPr>
          <w:spacing w:val="1"/>
          <w:sz w:val="24"/>
        </w:rPr>
        <w:t xml:space="preserve"> </w:t>
      </w:r>
      <w:r>
        <w:rPr>
          <w:sz w:val="24"/>
        </w:rPr>
        <w:t>génétiques</w:t>
      </w:r>
      <w:r>
        <w:rPr>
          <w:spacing w:val="-1"/>
          <w:sz w:val="24"/>
        </w:rPr>
        <w:t xml:space="preserve"> </w:t>
      </w:r>
      <w:r>
        <w:rPr>
          <w:sz w:val="24"/>
        </w:rPr>
        <w:t>des</w:t>
      </w:r>
      <w:r>
        <w:rPr>
          <w:spacing w:val="-1"/>
          <w:sz w:val="24"/>
        </w:rPr>
        <w:t xml:space="preserve"> </w:t>
      </w:r>
      <w:r>
        <w:rPr>
          <w:sz w:val="24"/>
        </w:rPr>
        <w:t>larves,</w:t>
      </w:r>
      <w:r>
        <w:rPr>
          <w:spacing w:val="-2"/>
          <w:sz w:val="24"/>
        </w:rPr>
        <w:t xml:space="preserve"> </w:t>
      </w:r>
      <w:r>
        <w:rPr>
          <w:sz w:val="24"/>
        </w:rPr>
        <w:t>comme</w:t>
      </w:r>
      <w:r>
        <w:rPr>
          <w:spacing w:val="-2"/>
          <w:sz w:val="24"/>
        </w:rPr>
        <w:t xml:space="preserve"> </w:t>
      </w:r>
      <w:r>
        <w:rPr>
          <w:sz w:val="24"/>
        </w:rPr>
        <w:t>dans</w:t>
      </w:r>
      <w:r>
        <w:rPr>
          <w:spacing w:val="1"/>
          <w:sz w:val="24"/>
        </w:rPr>
        <w:t xml:space="preserve"> </w:t>
      </w:r>
      <w:r>
        <w:rPr>
          <w:sz w:val="24"/>
        </w:rPr>
        <w:t>le</w:t>
      </w:r>
      <w:r>
        <w:rPr>
          <w:spacing w:val="-1"/>
          <w:sz w:val="24"/>
        </w:rPr>
        <w:t xml:space="preserve"> </w:t>
      </w:r>
      <w:r>
        <w:rPr>
          <w:sz w:val="24"/>
        </w:rPr>
        <w:t>cas</w:t>
      </w:r>
      <w:r>
        <w:rPr>
          <w:spacing w:val="-2"/>
          <w:sz w:val="24"/>
        </w:rPr>
        <w:t xml:space="preserve"> </w:t>
      </w:r>
      <w:r>
        <w:rPr>
          <w:sz w:val="24"/>
        </w:rPr>
        <w:t>d’</w:t>
      </w:r>
      <w:r>
        <w:rPr>
          <w:i/>
          <w:sz w:val="24"/>
        </w:rPr>
        <w:t>Ostertagia,</w:t>
      </w:r>
      <w:r>
        <w:rPr>
          <w:i/>
          <w:spacing w:val="-1"/>
          <w:sz w:val="24"/>
        </w:rPr>
        <w:t xml:space="preserve"> </w:t>
      </w:r>
      <w:r>
        <w:rPr>
          <w:spacing w:val="-2"/>
          <w:sz w:val="24"/>
        </w:rPr>
        <w:t>expliqués</w:t>
      </w:r>
    </w:p>
    <w:p w14:paraId="02947177">
      <w:pPr>
        <w:ind w:left="107" w:right="215"/>
        <w:jc w:val="both"/>
        <w:rPr>
          <w:b/>
          <w:sz w:val="24"/>
        </w:rPr>
      </w:pPr>
      <w:r>
        <w:rPr>
          <w:lang w:eastAsia="fr-FR"/>
        </w:rPr>
        <mc:AlternateContent>
          <mc:Choice Requires="wps">
            <w:drawing>
              <wp:anchor distT="0" distB="0" distL="0" distR="0" simplePos="0" relativeHeight="251659264" behindDoc="0" locked="0" layoutInCell="1" allowOverlap="1">
                <wp:simplePos x="0" y="0"/>
                <wp:positionH relativeFrom="page">
                  <wp:posOffset>3101975</wp:posOffset>
                </wp:positionH>
                <wp:positionV relativeFrom="paragraph">
                  <wp:posOffset>159385</wp:posOffset>
                </wp:positionV>
                <wp:extent cx="43180" cy="7620"/>
                <wp:effectExtent l="0" t="0" r="0" b="0"/>
                <wp:wrapNone/>
                <wp:docPr id="25" name="Graphic 25"/>
                <wp:cNvGraphicFramePr/>
                <a:graphic xmlns:a="http://schemas.openxmlformats.org/drawingml/2006/main">
                  <a:graphicData uri="http://schemas.microsoft.com/office/word/2010/wordprocessingShape">
                    <wps:wsp>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noAutofit/>
                      </wps:bodyPr>
                    </wps:wsp>
                  </a:graphicData>
                </a:graphic>
              </wp:anchor>
            </w:drawing>
          </mc:Choice>
          <mc:Fallback>
            <w:pict>
              <v:shape id="Graphic 25" o:spid="_x0000_s1026" o:spt="100" style="position:absolute;left:0pt;margin-left:244.25pt;margin-top:12.55pt;height:0.6pt;width:3.4pt;mso-position-horizontal-relative:page;z-index:251659264;mso-width-relative:page;mso-height-relative:page;" fillcolor="#000000" filled="t" stroked="f" coordsize="43180,7620" o:gfxdata="UEsDBAoAAAAAAIdO4kAAAAAAAAAAAAAAAAAEAAAAZHJzL1BLAwQUAAAACACHTuJAi8GS9tYAAAAJ&#10;AQAADwAAAGRycy9kb3ducmV2LnhtbE2PwW6DMAyG75P2DpEn7bYmtKXLKKGHabtOaqH3lLiAShxE&#10;AnRvv+y0HW1/+v39+eFuezbj6DtHCpKVAIZUO9NRo6AqP18kMB80Gd07QgXf6OFQPD7kOjNuoSPO&#10;p9CwGEI+0wraEIaMc1+3aLVfuQEp3q5utDrEcWy4GfUSw23P10LsuNUdxQ+tHvC9xfp2mqyCV/6l&#10;ZTklszxPt7I6tqJaPoRSz0+J2AMLeA9/MPzqR3UootPFTWQ86xVspUwjqmCdJsAisH1LN8AucbHb&#10;AC9y/r9B8QNQSwMEFAAAAAgAh07iQPgENt8dAgAA1AQAAA4AAABkcnMvZTJvRG9jLnhtbK1U0W7b&#10;IBR9n7R/QLwvTrwuraI41dSo1aRpq9TuAwjGMRLmsguJk7/fBZvE6l46aXkwB+7lcM+5kPX9qTPs&#10;qNBrsBVfzOacKSuh1nZf8V+vj5/uOPNB2FoYsKriZ+X5/ebjh3XvVqqEFkytkBGJ9aveVbwNwa2K&#10;wstWdcLPwClLwQawE4GmuC9qFD2xd6Yo5/Nl0QPWDkEq72l1OwT5yIjvIYSm0VJtQR46ZcPAisqI&#10;QJJ8q53nm1Rt0ygZfjaNV4GZipPSkL50COFd/BabtVjtUbhWy7EE8Z4S3mjqhLZ06IVqK4JgB9R/&#10;UXVaInhowkxCVwxCkiOkYjF/481LK5xKWshq7y6m+/9HK38cn5HpuuLlF86s6KjjT6MdtEL29M6v&#10;KOvFPeM48wSj1lODXRxJBTslS88XS9UpMEmLN58Xd+S1pMjtskx+F9ed8uDDk4LEIo7ffRjaUWck&#10;2ozkyWaI1NTYTpPaGTijdmJq525opxMh7oulRcj6SxntWEUMdXBUr5CSQiz/plzelpxlCVTlNcPY&#10;aSbpmWTlWB5dYhtyJpJzOI9D2vXQf0jNLmYqacArco5KjnovIHlAi1OXPRhdP2pjonCP+92DQXYU&#10;8XWkX3SQtkzSingBhpZHtIP6TDempztScf/7IFBxZr5ZupOkOWSAGewywGAeIL3CeLSFr4cAjY4d&#10;TycMvOOELnsqY3yY8TVN5ynr+me0+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wZL21gAAAAkB&#10;AAAPAAAAAAAAAAEAIAAAACIAAABkcnMvZG93bnJldi54bWxQSwECFAAUAAAACACHTuJA+AQ23x0C&#10;AADUBAAADgAAAAAAAAABACAAAAAlAQAAZHJzL2Uyb0RvYy54bWxQSwUGAAAAAAYABgBZAQAAtAUA&#10;AAAA&#10;" path="m42672,0l0,0,0,7620,42672,7620,42672,0xe">
                <v:fill on="t" focussize="0,0"/>
                <v:stroke on="f"/>
                <v:imagedata o:title=""/>
                <o:lock v:ext="edit" aspectratio="f"/>
                <v:textbox inset="0mm,0mm,0mm,0mm"/>
              </v:shape>
            </w:pict>
          </mc:Fallback>
        </mc:AlternateContent>
      </w:r>
      <w:r>
        <w:rPr>
          <w:sz w:val="24"/>
        </w:rPr>
        <w:t>par</w:t>
      </w:r>
      <w:r>
        <w:rPr>
          <w:spacing w:val="-2"/>
          <w:sz w:val="24"/>
        </w:rPr>
        <w:t xml:space="preserve"> </w:t>
      </w:r>
      <w:r>
        <w:rPr>
          <w:sz w:val="24"/>
        </w:rPr>
        <w:t>la</w:t>
      </w:r>
      <w:r>
        <w:rPr>
          <w:spacing w:val="-4"/>
          <w:sz w:val="24"/>
        </w:rPr>
        <w:t xml:space="preserve"> </w:t>
      </w:r>
      <w:r>
        <w:rPr>
          <w:sz w:val="24"/>
        </w:rPr>
        <w:t>sensibilité</w:t>
      </w:r>
      <w:r>
        <w:rPr>
          <w:spacing w:val="-2"/>
          <w:sz w:val="24"/>
        </w:rPr>
        <w:t xml:space="preserve"> </w:t>
      </w:r>
      <w:r>
        <w:rPr>
          <w:sz w:val="24"/>
        </w:rPr>
        <w:t>des</w:t>
      </w:r>
      <w:r>
        <w:rPr>
          <w:spacing w:val="-2"/>
          <w:sz w:val="24"/>
        </w:rPr>
        <w:t xml:space="preserve"> </w:t>
      </w:r>
      <w:r>
        <w:rPr>
          <w:sz w:val="24"/>
        </w:rPr>
        <w:t>larves,</w:t>
      </w:r>
      <w:r>
        <w:rPr>
          <w:spacing w:val="-2"/>
          <w:sz w:val="24"/>
        </w:rPr>
        <w:t xml:space="preserve"> </w:t>
      </w:r>
      <w:r>
        <w:rPr>
          <w:sz w:val="24"/>
        </w:rPr>
        <w:t xml:space="preserve">infestantes </w:t>
      </w:r>
      <w:r>
        <w:rPr>
          <w:sz w:val="24"/>
          <w:u w:val="single"/>
        </w:rPr>
        <w:t>L3</w:t>
      </w:r>
      <w:r>
        <w:rPr>
          <w:sz w:val="24"/>
        </w:rPr>
        <w:t>,</w:t>
      </w:r>
      <w:r>
        <w:rPr>
          <w:spacing w:val="-2"/>
          <w:sz w:val="24"/>
        </w:rPr>
        <w:t xml:space="preserve"> </w:t>
      </w:r>
      <w:r>
        <w:rPr>
          <w:sz w:val="24"/>
        </w:rPr>
        <w:t>libres</w:t>
      </w:r>
      <w:r>
        <w:rPr>
          <w:spacing w:val="-1"/>
          <w:sz w:val="24"/>
        </w:rPr>
        <w:t xml:space="preserve"> </w:t>
      </w:r>
      <w:r>
        <w:rPr>
          <w:sz w:val="24"/>
        </w:rPr>
        <w:t>à</w:t>
      </w:r>
      <w:r>
        <w:rPr>
          <w:spacing w:val="-3"/>
          <w:sz w:val="24"/>
        </w:rPr>
        <w:t xml:space="preserve"> </w:t>
      </w:r>
      <w:r>
        <w:rPr>
          <w:sz w:val="24"/>
        </w:rPr>
        <w:t>l’action</w:t>
      </w:r>
      <w:r>
        <w:rPr>
          <w:spacing w:val="-2"/>
          <w:sz w:val="24"/>
        </w:rPr>
        <w:t xml:space="preserve"> </w:t>
      </w:r>
      <w:r>
        <w:rPr>
          <w:sz w:val="24"/>
        </w:rPr>
        <w:t>de</w:t>
      </w:r>
      <w:r>
        <w:rPr>
          <w:spacing w:val="-2"/>
          <w:sz w:val="24"/>
        </w:rPr>
        <w:t xml:space="preserve"> </w:t>
      </w:r>
      <w:r>
        <w:rPr>
          <w:sz w:val="24"/>
        </w:rPr>
        <w:t>facteurs</w:t>
      </w:r>
      <w:r>
        <w:rPr>
          <w:spacing w:val="-2"/>
          <w:sz w:val="24"/>
        </w:rPr>
        <w:t xml:space="preserve"> </w:t>
      </w:r>
      <w:r>
        <w:rPr>
          <w:sz w:val="24"/>
        </w:rPr>
        <w:t>saisonniers,</w:t>
      </w:r>
      <w:r>
        <w:rPr>
          <w:spacing w:val="-2"/>
          <w:sz w:val="24"/>
        </w:rPr>
        <w:t xml:space="preserve"> </w:t>
      </w:r>
      <w:r>
        <w:rPr>
          <w:sz w:val="24"/>
        </w:rPr>
        <w:t>tel</w:t>
      </w:r>
      <w:r>
        <w:rPr>
          <w:spacing w:val="-2"/>
          <w:sz w:val="24"/>
        </w:rPr>
        <w:t xml:space="preserve"> </w:t>
      </w:r>
      <w:r>
        <w:rPr>
          <w:sz w:val="24"/>
        </w:rPr>
        <w:t>que</w:t>
      </w:r>
      <w:r>
        <w:rPr>
          <w:spacing w:val="-3"/>
          <w:sz w:val="24"/>
        </w:rPr>
        <w:t xml:space="preserve"> </w:t>
      </w:r>
      <w:r>
        <w:rPr>
          <w:sz w:val="24"/>
        </w:rPr>
        <w:t>la</w:t>
      </w:r>
      <w:r>
        <w:rPr>
          <w:spacing w:val="-2"/>
          <w:sz w:val="24"/>
        </w:rPr>
        <w:t xml:space="preserve"> </w:t>
      </w:r>
      <w:r>
        <w:rPr>
          <w:sz w:val="24"/>
        </w:rPr>
        <w:t xml:space="preserve">saison </w:t>
      </w:r>
      <w:r>
        <w:rPr>
          <w:b/>
          <w:sz w:val="24"/>
        </w:rPr>
        <w:t xml:space="preserve">froide dans les zones tempérés </w:t>
      </w:r>
      <w:r>
        <w:rPr>
          <w:sz w:val="24"/>
        </w:rPr>
        <w:t xml:space="preserve">et la </w:t>
      </w:r>
      <w:r>
        <w:rPr>
          <w:b/>
          <w:sz w:val="24"/>
        </w:rPr>
        <w:t>saison sèche en zone tropicale.</w:t>
      </w:r>
    </w:p>
    <w:p w14:paraId="53035165">
      <w:pPr>
        <w:pStyle w:val="10"/>
        <w:ind w:right="575"/>
        <w:jc w:val="both"/>
      </w:pPr>
      <w:r>
        <w:t>-Ce</w:t>
      </w:r>
      <w:r>
        <w:rPr>
          <w:spacing w:val="-4"/>
        </w:rPr>
        <w:t xml:space="preserve"> </w:t>
      </w:r>
      <w:r>
        <w:t>phénomène</w:t>
      </w:r>
      <w:r>
        <w:rPr>
          <w:spacing w:val="-3"/>
        </w:rPr>
        <w:t xml:space="preserve"> </w:t>
      </w:r>
      <w:r>
        <w:t>cesse</w:t>
      </w:r>
      <w:r>
        <w:rPr>
          <w:spacing w:val="-2"/>
        </w:rPr>
        <w:t xml:space="preserve"> </w:t>
      </w:r>
      <w:r>
        <w:t>au</w:t>
      </w:r>
      <w:r>
        <w:rPr>
          <w:spacing w:val="-1"/>
        </w:rPr>
        <w:t xml:space="preserve"> </w:t>
      </w:r>
      <w:r>
        <w:t>début</w:t>
      </w:r>
      <w:r>
        <w:rPr>
          <w:spacing w:val="-3"/>
        </w:rPr>
        <w:t xml:space="preserve"> </w:t>
      </w:r>
      <w:r>
        <w:t>de</w:t>
      </w:r>
      <w:r>
        <w:rPr>
          <w:spacing w:val="-3"/>
        </w:rPr>
        <w:t xml:space="preserve"> </w:t>
      </w:r>
      <w:r>
        <w:t>printemps, pour</w:t>
      </w:r>
      <w:r>
        <w:rPr>
          <w:spacing w:val="-2"/>
        </w:rPr>
        <w:t xml:space="preserve"> </w:t>
      </w:r>
      <w:r>
        <w:t>les</w:t>
      </w:r>
      <w:r>
        <w:rPr>
          <w:spacing w:val="-3"/>
        </w:rPr>
        <w:t xml:space="preserve"> </w:t>
      </w:r>
      <w:r>
        <w:t>zones</w:t>
      </w:r>
      <w:r>
        <w:rPr>
          <w:spacing w:val="-3"/>
        </w:rPr>
        <w:t xml:space="preserve"> </w:t>
      </w:r>
      <w:r>
        <w:t>tempérées</w:t>
      </w:r>
      <w:r>
        <w:rPr>
          <w:spacing w:val="-3"/>
        </w:rPr>
        <w:t xml:space="preserve"> </w:t>
      </w:r>
      <w:r>
        <w:t>ou à</w:t>
      </w:r>
      <w:r>
        <w:rPr>
          <w:spacing w:val="-2"/>
        </w:rPr>
        <w:t xml:space="preserve"> </w:t>
      </w:r>
      <w:r>
        <w:t>l’arrivée</w:t>
      </w:r>
      <w:r>
        <w:rPr>
          <w:spacing w:val="-4"/>
        </w:rPr>
        <w:t xml:space="preserve"> </w:t>
      </w:r>
      <w:r>
        <w:t>des</w:t>
      </w:r>
      <w:r>
        <w:rPr>
          <w:spacing w:val="-4"/>
        </w:rPr>
        <w:t xml:space="preserve"> </w:t>
      </w:r>
      <w:r>
        <w:t>pluies</w:t>
      </w:r>
      <w:r>
        <w:rPr>
          <w:spacing w:val="-4"/>
        </w:rPr>
        <w:t xml:space="preserve"> </w:t>
      </w:r>
      <w:r>
        <w:t>pour</w:t>
      </w:r>
      <w:r>
        <w:rPr>
          <w:spacing w:val="-2"/>
        </w:rPr>
        <w:t xml:space="preserve"> </w:t>
      </w:r>
      <w:r>
        <w:t>la zone chaudes, Les L4 reprennent, leur développement en masse ; elles passent dans la lumière du tube digestif, en donnant de très graves lésions, comme dans le cas d’Ostertagiose abomasale de type II.</w:t>
      </w:r>
    </w:p>
    <w:p w14:paraId="45B9D136">
      <w:pPr>
        <w:pStyle w:val="10"/>
        <w:spacing w:before="1"/>
        <w:ind w:left="0"/>
      </w:pPr>
    </w:p>
    <w:p w14:paraId="03731C74">
      <w:pPr>
        <w:spacing w:before="1"/>
        <w:ind w:left="107" w:right="291" w:firstLine="60"/>
        <w:jc w:val="both"/>
        <w:rPr>
          <w:sz w:val="24"/>
        </w:rPr>
      </w:pPr>
      <w:r>
        <w:rPr>
          <w:i/>
          <w:sz w:val="28"/>
          <w:u w:val="single"/>
        </w:rPr>
        <w:t>-Inhibition</w:t>
      </w:r>
      <w:r>
        <w:rPr>
          <w:i/>
          <w:spacing w:val="-3"/>
          <w:sz w:val="28"/>
          <w:u w:val="single"/>
        </w:rPr>
        <w:t xml:space="preserve"> </w:t>
      </w:r>
      <w:r>
        <w:rPr>
          <w:i/>
          <w:sz w:val="28"/>
          <w:u w:val="single"/>
        </w:rPr>
        <w:t>de</w:t>
      </w:r>
      <w:r>
        <w:rPr>
          <w:i/>
          <w:spacing w:val="-4"/>
          <w:sz w:val="28"/>
          <w:u w:val="single"/>
        </w:rPr>
        <w:t xml:space="preserve"> </w:t>
      </w:r>
      <w:r>
        <w:rPr>
          <w:i/>
          <w:sz w:val="28"/>
          <w:u w:val="single"/>
        </w:rPr>
        <w:t>la</w:t>
      </w:r>
      <w:r>
        <w:rPr>
          <w:i/>
          <w:spacing w:val="-3"/>
          <w:sz w:val="28"/>
          <w:u w:val="single"/>
        </w:rPr>
        <w:t xml:space="preserve"> </w:t>
      </w:r>
      <w:r>
        <w:rPr>
          <w:i/>
          <w:sz w:val="28"/>
          <w:u w:val="single"/>
        </w:rPr>
        <w:t>ponte</w:t>
      </w:r>
      <w:r>
        <w:rPr>
          <w:i/>
          <w:spacing w:val="-3"/>
          <w:sz w:val="28"/>
          <w:u w:val="single"/>
        </w:rPr>
        <w:t xml:space="preserve"> </w:t>
      </w:r>
      <w:r>
        <w:rPr>
          <w:sz w:val="28"/>
          <w:u w:val="single"/>
        </w:rPr>
        <w:t>:</w:t>
      </w:r>
      <w:r>
        <w:rPr>
          <w:spacing w:val="-1"/>
          <w:sz w:val="28"/>
          <w:u w:val="single"/>
        </w:rPr>
        <w:t xml:space="preserve"> </w:t>
      </w:r>
      <w:r>
        <w:rPr>
          <w:sz w:val="24"/>
        </w:rPr>
        <w:t>Il ya</w:t>
      </w:r>
      <w:r>
        <w:rPr>
          <w:spacing w:val="-4"/>
          <w:sz w:val="24"/>
        </w:rPr>
        <w:t xml:space="preserve"> </w:t>
      </w:r>
      <w:r>
        <w:rPr>
          <w:sz w:val="24"/>
        </w:rPr>
        <w:t>précipitation</w:t>
      </w:r>
      <w:r>
        <w:rPr>
          <w:spacing w:val="-3"/>
          <w:sz w:val="24"/>
        </w:rPr>
        <w:t xml:space="preserve"> </w:t>
      </w:r>
      <w:r>
        <w:rPr>
          <w:sz w:val="24"/>
        </w:rPr>
        <w:t>des</w:t>
      </w:r>
      <w:r>
        <w:rPr>
          <w:spacing w:val="-1"/>
          <w:sz w:val="24"/>
        </w:rPr>
        <w:t xml:space="preserve"> </w:t>
      </w:r>
      <w:r>
        <w:rPr>
          <w:sz w:val="24"/>
        </w:rPr>
        <w:t>cellules</w:t>
      </w:r>
      <w:r>
        <w:rPr>
          <w:spacing w:val="-3"/>
          <w:sz w:val="24"/>
        </w:rPr>
        <w:t xml:space="preserve"> </w:t>
      </w:r>
      <w:r>
        <w:rPr>
          <w:sz w:val="24"/>
        </w:rPr>
        <w:t>du</w:t>
      </w:r>
      <w:r>
        <w:rPr>
          <w:spacing w:val="-3"/>
          <w:sz w:val="24"/>
        </w:rPr>
        <w:t xml:space="preserve"> </w:t>
      </w:r>
      <w:r>
        <w:rPr>
          <w:sz w:val="24"/>
        </w:rPr>
        <w:t>système</w:t>
      </w:r>
      <w:r>
        <w:rPr>
          <w:spacing w:val="-4"/>
          <w:sz w:val="24"/>
        </w:rPr>
        <w:t xml:space="preserve"> </w:t>
      </w:r>
      <w:r>
        <w:rPr>
          <w:sz w:val="24"/>
        </w:rPr>
        <w:t>immunitaire,</w:t>
      </w:r>
      <w:r>
        <w:rPr>
          <w:spacing w:val="-3"/>
          <w:sz w:val="24"/>
        </w:rPr>
        <w:t xml:space="preserve"> </w:t>
      </w:r>
      <w:r>
        <w:rPr>
          <w:sz w:val="24"/>
        </w:rPr>
        <w:t>qui</w:t>
      </w:r>
      <w:r>
        <w:rPr>
          <w:spacing w:val="-3"/>
          <w:sz w:val="24"/>
        </w:rPr>
        <w:t xml:space="preserve"> </w:t>
      </w:r>
      <w:r>
        <w:rPr>
          <w:sz w:val="24"/>
        </w:rPr>
        <w:t>vont,</w:t>
      </w:r>
      <w:r>
        <w:rPr>
          <w:spacing w:val="-3"/>
          <w:sz w:val="24"/>
        </w:rPr>
        <w:t xml:space="preserve"> </w:t>
      </w:r>
      <w:r>
        <w:rPr>
          <w:sz w:val="24"/>
        </w:rPr>
        <w:t>boucher</w:t>
      </w:r>
      <w:r>
        <w:rPr>
          <w:spacing w:val="-3"/>
          <w:sz w:val="24"/>
        </w:rPr>
        <w:t xml:space="preserve"> </w:t>
      </w:r>
      <w:r>
        <w:rPr>
          <w:sz w:val="24"/>
        </w:rPr>
        <w:t>les orifices de ponte</w:t>
      </w:r>
    </w:p>
    <w:p w14:paraId="0ABC99D4">
      <w:pPr>
        <w:pStyle w:val="10"/>
        <w:spacing w:before="17"/>
        <w:ind w:left="0"/>
      </w:pPr>
    </w:p>
    <w:p w14:paraId="33973DA4">
      <w:pPr>
        <w:pStyle w:val="2"/>
        <w:numPr>
          <w:ilvl w:val="0"/>
          <w:numId w:val="1"/>
        </w:numPr>
        <w:tabs>
          <w:tab w:val="left" w:pos="525"/>
        </w:tabs>
        <w:ind w:left="525" w:hanging="317"/>
        <w:jc w:val="left"/>
      </w:pPr>
      <w:r>
        <w:rPr>
          <w:spacing w:val="-2"/>
        </w:rPr>
        <w:t>Epidémiologie</w:t>
      </w:r>
    </w:p>
    <w:p w14:paraId="05F8D7C6">
      <w:pPr>
        <w:pStyle w:val="3"/>
        <w:numPr>
          <w:ilvl w:val="1"/>
          <w:numId w:val="1"/>
        </w:numPr>
        <w:tabs>
          <w:tab w:val="left" w:pos="839"/>
        </w:tabs>
        <w:spacing w:before="25" w:line="240" w:lineRule="auto"/>
        <w:ind w:left="839" w:hanging="491"/>
        <w:jc w:val="left"/>
      </w:pPr>
      <w:r>
        <w:t>Epidémiologie</w:t>
      </w:r>
      <w:r>
        <w:rPr>
          <w:spacing w:val="-14"/>
        </w:rPr>
        <w:t xml:space="preserve"> </w:t>
      </w:r>
      <w:r>
        <w:rPr>
          <w:spacing w:val="-2"/>
        </w:rPr>
        <w:t>descriptive</w:t>
      </w:r>
    </w:p>
    <w:p w14:paraId="7C76066F">
      <w:pPr>
        <w:pStyle w:val="4"/>
        <w:numPr>
          <w:ilvl w:val="2"/>
          <w:numId w:val="1"/>
        </w:numPr>
        <w:tabs>
          <w:tab w:val="left" w:pos="1187"/>
        </w:tabs>
        <w:spacing w:before="36" w:line="240" w:lineRule="auto"/>
        <w:ind w:left="1187" w:hanging="631"/>
        <w:jc w:val="left"/>
        <w:rPr>
          <w:u w:val="none"/>
        </w:rPr>
      </w:pPr>
      <w:r>
        <w:rPr>
          <w:spacing w:val="-8"/>
        </w:rPr>
        <w:t xml:space="preserve"> </w:t>
      </w:r>
      <w:r>
        <w:t>Caractéristiques</w:t>
      </w:r>
      <w:r>
        <w:rPr>
          <w:spacing w:val="-8"/>
        </w:rPr>
        <w:t xml:space="preserve"> </w:t>
      </w:r>
      <w:r>
        <w:t>des</w:t>
      </w:r>
      <w:r>
        <w:rPr>
          <w:spacing w:val="-8"/>
        </w:rPr>
        <w:t xml:space="preserve"> </w:t>
      </w:r>
      <w:r>
        <w:t>populations</w:t>
      </w:r>
      <w:r>
        <w:rPr>
          <w:spacing w:val="-4"/>
        </w:rPr>
        <w:t xml:space="preserve"> </w:t>
      </w:r>
      <w:r>
        <w:rPr>
          <w:spacing w:val="-2"/>
        </w:rPr>
        <w:t>atteintes</w:t>
      </w:r>
      <w:r>
        <w:rPr>
          <w:spacing w:val="40"/>
        </w:rPr>
        <w:t xml:space="preserve"> </w:t>
      </w:r>
    </w:p>
    <w:p w14:paraId="7395770D">
      <w:pPr>
        <w:pStyle w:val="10"/>
        <w:spacing w:before="70" w:line="238" w:lineRule="exact"/>
        <w:ind w:left="1171"/>
      </w:pPr>
      <w:r>
        <w:t>Les</w:t>
      </w:r>
      <w:r>
        <w:rPr>
          <w:spacing w:val="-3"/>
        </w:rPr>
        <w:t xml:space="preserve"> </w:t>
      </w:r>
      <w:r>
        <w:t>populations</w:t>
      </w:r>
      <w:r>
        <w:rPr>
          <w:spacing w:val="-2"/>
        </w:rPr>
        <w:t xml:space="preserve"> </w:t>
      </w:r>
      <w:r>
        <w:t>réceptives</w:t>
      </w:r>
      <w:r>
        <w:rPr>
          <w:spacing w:val="-3"/>
        </w:rPr>
        <w:t xml:space="preserve"> </w:t>
      </w:r>
      <w:r>
        <w:t>sont</w:t>
      </w:r>
      <w:r>
        <w:rPr>
          <w:spacing w:val="-1"/>
        </w:rPr>
        <w:t xml:space="preserve"> </w:t>
      </w:r>
      <w:r>
        <w:t>représentées</w:t>
      </w:r>
      <w:r>
        <w:rPr>
          <w:spacing w:val="-3"/>
        </w:rPr>
        <w:t xml:space="preserve"> </w:t>
      </w:r>
      <w:r>
        <w:t>par</w:t>
      </w:r>
      <w:r>
        <w:rPr>
          <w:spacing w:val="-3"/>
        </w:rPr>
        <w:t xml:space="preserve"> </w:t>
      </w:r>
      <w:r>
        <w:t>l’ensemble</w:t>
      </w:r>
      <w:r>
        <w:rPr>
          <w:spacing w:val="-2"/>
        </w:rPr>
        <w:t xml:space="preserve"> </w:t>
      </w:r>
      <w:r>
        <w:t>des</w:t>
      </w:r>
      <w:r>
        <w:rPr>
          <w:spacing w:val="1"/>
        </w:rPr>
        <w:t xml:space="preserve"> </w:t>
      </w:r>
      <w:r>
        <w:t>ruminants</w:t>
      </w:r>
      <w:r>
        <w:rPr>
          <w:spacing w:val="-2"/>
        </w:rPr>
        <w:t xml:space="preserve"> </w:t>
      </w:r>
      <w:r>
        <w:t>domestiques</w:t>
      </w:r>
      <w:r>
        <w:rPr>
          <w:spacing w:val="-1"/>
        </w:rPr>
        <w:t xml:space="preserve"> </w:t>
      </w:r>
      <w:r>
        <w:rPr>
          <w:spacing w:val="-5"/>
        </w:rPr>
        <w:t>et</w:t>
      </w:r>
    </w:p>
    <w:p w14:paraId="2BBB433C">
      <w:pPr>
        <w:pStyle w:val="10"/>
        <w:spacing w:line="266" w:lineRule="exact"/>
        <w:ind w:left="208"/>
      </w:pPr>
      <w:r>
        <w:rPr>
          <w:spacing w:val="-2"/>
        </w:rPr>
        <w:t>sauvages.</w:t>
      </w:r>
    </w:p>
    <w:p w14:paraId="0FEB9A4B">
      <w:pPr>
        <w:pStyle w:val="10"/>
        <w:spacing w:before="119" w:line="199" w:lineRule="auto"/>
        <w:ind w:left="208" w:right="225"/>
      </w:pPr>
      <w:r>
        <w:t>La</w:t>
      </w:r>
      <w:r>
        <w:rPr>
          <w:spacing w:val="-4"/>
        </w:rPr>
        <w:t xml:space="preserve"> </w:t>
      </w:r>
      <w:r>
        <w:t>majorité</w:t>
      </w:r>
      <w:r>
        <w:rPr>
          <w:spacing w:val="-3"/>
        </w:rPr>
        <w:t xml:space="preserve"> </w:t>
      </w:r>
      <w:r>
        <w:t>d’entre</w:t>
      </w:r>
      <w:r>
        <w:rPr>
          <w:spacing w:val="-4"/>
        </w:rPr>
        <w:t xml:space="preserve"> </w:t>
      </w:r>
      <w:r>
        <w:t>elles</w:t>
      </w:r>
      <w:r>
        <w:rPr>
          <w:spacing w:val="-1"/>
        </w:rPr>
        <w:t xml:space="preserve"> </w:t>
      </w:r>
      <w:r>
        <w:t>sont</w:t>
      </w:r>
      <w:r>
        <w:rPr>
          <w:spacing w:val="-3"/>
        </w:rPr>
        <w:t xml:space="preserve"> </w:t>
      </w:r>
      <w:r>
        <w:t>peu</w:t>
      </w:r>
      <w:r>
        <w:rPr>
          <w:spacing w:val="-3"/>
        </w:rPr>
        <w:t xml:space="preserve"> </w:t>
      </w:r>
      <w:r>
        <w:t>spécifiques</w:t>
      </w:r>
      <w:r>
        <w:rPr>
          <w:spacing w:val="-2"/>
        </w:rPr>
        <w:t xml:space="preserve"> </w:t>
      </w:r>
      <w:r>
        <w:t>;</w:t>
      </w:r>
      <w:r>
        <w:rPr>
          <w:spacing w:val="-3"/>
        </w:rPr>
        <w:t xml:space="preserve"> </w:t>
      </w:r>
      <w:r>
        <w:t>ex.</w:t>
      </w:r>
      <w:r>
        <w:rPr>
          <w:spacing w:val="-3"/>
        </w:rPr>
        <w:t xml:space="preserve"> </w:t>
      </w:r>
      <w:r>
        <w:rPr>
          <w:i/>
        </w:rPr>
        <w:t>Trichostrongylus</w:t>
      </w:r>
      <w:r>
        <w:rPr>
          <w:i/>
          <w:spacing w:val="-3"/>
        </w:rPr>
        <w:t xml:space="preserve"> </w:t>
      </w:r>
      <w:r>
        <w:rPr>
          <w:i/>
        </w:rPr>
        <w:t>axei</w:t>
      </w:r>
      <w:r>
        <w:rPr>
          <w:i/>
          <w:spacing w:val="-2"/>
        </w:rPr>
        <w:t xml:space="preserve"> </w:t>
      </w:r>
      <w:r>
        <w:t>est</w:t>
      </w:r>
      <w:r>
        <w:rPr>
          <w:spacing w:val="-3"/>
        </w:rPr>
        <w:t xml:space="preserve"> </w:t>
      </w:r>
      <w:r>
        <w:t>une</w:t>
      </w:r>
      <w:r>
        <w:rPr>
          <w:spacing w:val="-3"/>
        </w:rPr>
        <w:t xml:space="preserve"> </w:t>
      </w:r>
      <w:r>
        <w:t>espèce</w:t>
      </w:r>
      <w:r>
        <w:rPr>
          <w:spacing w:val="-4"/>
        </w:rPr>
        <w:t xml:space="preserve"> </w:t>
      </w:r>
      <w:r>
        <w:t>ubiquiste</w:t>
      </w:r>
      <w:r>
        <w:rPr>
          <w:spacing w:val="-2"/>
        </w:rPr>
        <w:t xml:space="preserve"> </w:t>
      </w:r>
      <w:r>
        <w:t>;</w:t>
      </w:r>
      <w:r>
        <w:rPr>
          <w:spacing w:val="-3"/>
        </w:rPr>
        <w:t xml:space="preserve"> </w:t>
      </w:r>
      <w:r>
        <w:t>on peut la trouver chez les équidés et les léporidés.</w:t>
      </w:r>
    </w:p>
    <w:p w14:paraId="0D111C5E">
      <w:pPr>
        <w:pStyle w:val="10"/>
        <w:spacing w:before="128" w:line="199" w:lineRule="auto"/>
        <w:ind w:left="208" w:right="119"/>
      </w:pPr>
      <w:r>
        <w:t>Les strongyloses des ruminants sont des maladies de pâturage</w:t>
      </w:r>
      <w:r>
        <w:rPr>
          <w:i/>
        </w:rPr>
        <w:t xml:space="preserve">, </w:t>
      </w:r>
      <w:r>
        <w:t>à caractère saisonnier ; elles sont cosmopolites</w:t>
      </w:r>
      <w:r>
        <w:rPr>
          <w:spacing w:val="-3"/>
        </w:rPr>
        <w:t xml:space="preserve"> </w:t>
      </w:r>
      <w:r>
        <w:t>;</w:t>
      </w:r>
      <w:r>
        <w:rPr>
          <w:spacing w:val="-3"/>
        </w:rPr>
        <w:t xml:space="preserve"> </w:t>
      </w:r>
      <w:r>
        <w:t>dans</w:t>
      </w:r>
      <w:r>
        <w:rPr>
          <w:spacing w:val="-3"/>
        </w:rPr>
        <w:t xml:space="preserve"> </w:t>
      </w:r>
      <w:r>
        <w:t>les</w:t>
      </w:r>
      <w:r>
        <w:rPr>
          <w:spacing w:val="-3"/>
        </w:rPr>
        <w:t xml:space="preserve"> </w:t>
      </w:r>
      <w:r>
        <w:t>pays</w:t>
      </w:r>
      <w:r>
        <w:rPr>
          <w:spacing w:val="-3"/>
        </w:rPr>
        <w:t xml:space="preserve"> </w:t>
      </w:r>
      <w:r>
        <w:t>tropicaux,</w:t>
      </w:r>
      <w:r>
        <w:rPr>
          <w:spacing w:val="-3"/>
        </w:rPr>
        <w:t xml:space="preserve"> </w:t>
      </w:r>
      <w:r>
        <w:t>se</w:t>
      </w:r>
      <w:r>
        <w:rPr>
          <w:spacing w:val="-3"/>
        </w:rPr>
        <w:t xml:space="preserve"> </w:t>
      </w:r>
      <w:r>
        <w:t>présentent</w:t>
      </w:r>
      <w:r>
        <w:rPr>
          <w:spacing w:val="-3"/>
        </w:rPr>
        <w:t xml:space="preserve"> </w:t>
      </w:r>
      <w:r>
        <w:t>avec</w:t>
      </w:r>
      <w:r>
        <w:rPr>
          <w:spacing w:val="-4"/>
        </w:rPr>
        <w:t xml:space="preserve"> </w:t>
      </w:r>
      <w:r>
        <w:t>des</w:t>
      </w:r>
      <w:r>
        <w:rPr>
          <w:spacing w:val="-3"/>
        </w:rPr>
        <w:t xml:space="preserve"> </w:t>
      </w:r>
      <w:r>
        <w:t>taux</w:t>
      </w:r>
      <w:r>
        <w:rPr>
          <w:spacing w:val="-2"/>
        </w:rPr>
        <w:t xml:space="preserve"> </w:t>
      </w:r>
      <w:r>
        <w:t>assez</w:t>
      </w:r>
      <w:r>
        <w:rPr>
          <w:spacing w:val="-1"/>
        </w:rPr>
        <w:t xml:space="preserve"> </w:t>
      </w:r>
      <w:r>
        <w:t>élevés;</w:t>
      </w:r>
      <w:r>
        <w:rPr>
          <w:spacing w:val="-3"/>
        </w:rPr>
        <w:t xml:space="preserve"> </w:t>
      </w:r>
      <w:r>
        <w:t>évoluent</w:t>
      </w:r>
      <w:r>
        <w:rPr>
          <w:spacing w:val="-3"/>
        </w:rPr>
        <w:t xml:space="preserve"> </w:t>
      </w:r>
      <w:r>
        <w:t>de</w:t>
      </w:r>
      <w:r>
        <w:rPr>
          <w:spacing w:val="-2"/>
        </w:rPr>
        <w:t xml:space="preserve"> </w:t>
      </w:r>
      <w:r>
        <w:t>façon enzootique, voir épizootique, par contre dans les pays tempérés, elles sont plus discrètes</w:t>
      </w:r>
    </w:p>
    <w:p w14:paraId="6B3C5E83">
      <w:pPr>
        <w:pStyle w:val="4"/>
        <w:numPr>
          <w:ilvl w:val="2"/>
          <w:numId w:val="1"/>
        </w:numPr>
        <w:tabs>
          <w:tab w:val="left" w:pos="836"/>
        </w:tabs>
        <w:spacing w:before="54" w:line="240" w:lineRule="auto"/>
        <w:ind w:left="836" w:hanging="628"/>
        <w:jc w:val="left"/>
        <w:rPr>
          <w:u w:val="none"/>
        </w:rPr>
      </w:pPr>
      <w:r>
        <w:rPr>
          <w:spacing w:val="-4"/>
        </w:rPr>
        <w:t xml:space="preserve"> </w:t>
      </w:r>
      <w:r>
        <w:t>Répartition</w:t>
      </w:r>
      <w:r>
        <w:rPr>
          <w:spacing w:val="-5"/>
        </w:rPr>
        <w:t xml:space="preserve"> </w:t>
      </w:r>
      <w:r>
        <w:t>dans</w:t>
      </w:r>
      <w:r>
        <w:rPr>
          <w:spacing w:val="-2"/>
        </w:rPr>
        <w:t xml:space="preserve"> </w:t>
      </w:r>
      <w:r>
        <w:t>le</w:t>
      </w:r>
      <w:r>
        <w:rPr>
          <w:spacing w:val="-5"/>
        </w:rPr>
        <w:t xml:space="preserve"> </w:t>
      </w:r>
      <w:r>
        <w:rPr>
          <w:spacing w:val="-2"/>
        </w:rPr>
        <w:t>temps</w:t>
      </w:r>
    </w:p>
    <w:p w14:paraId="0052F6CF">
      <w:pPr>
        <w:pStyle w:val="10"/>
        <w:spacing w:before="111" w:line="199" w:lineRule="auto"/>
        <w:ind w:left="208" w:right="119" w:firstLine="600"/>
      </w:pPr>
      <w:r>
        <w:t>Maladie,</w:t>
      </w:r>
      <w:r>
        <w:rPr>
          <w:spacing w:val="-2"/>
        </w:rPr>
        <w:t xml:space="preserve"> </w:t>
      </w:r>
      <w:r>
        <w:t>de</w:t>
      </w:r>
      <w:r>
        <w:rPr>
          <w:spacing w:val="-3"/>
        </w:rPr>
        <w:t xml:space="preserve"> </w:t>
      </w:r>
      <w:r>
        <w:t>la</w:t>
      </w:r>
      <w:r>
        <w:rPr>
          <w:spacing w:val="-2"/>
        </w:rPr>
        <w:t xml:space="preserve"> </w:t>
      </w:r>
      <w:r>
        <w:t>saison</w:t>
      </w:r>
      <w:r>
        <w:rPr>
          <w:spacing w:val="-2"/>
        </w:rPr>
        <w:t xml:space="preserve"> </w:t>
      </w:r>
      <w:r>
        <w:t>de</w:t>
      </w:r>
      <w:r>
        <w:rPr>
          <w:spacing w:val="-3"/>
        </w:rPr>
        <w:t xml:space="preserve"> </w:t>
      </w:r>
      <w:r>
        <w:t>pâture</w:t>
      </w:r>
      <w:r>
        <w:rPr>
          <w:spacing w:val="-2"/>
        </w:rPr>
        <w:t xml:space="preserve"> </w:t>
      </w:r>
      <w:r>
        <w:t>;</w:t>
      </w:r>
      <w:r>
        <w:rPr>
          <w:spacing w:val="-2"/>
        </w:rPr>
        <w:t xml:space="preserve"> </w:t>
      </w:r>
      <w:r>
        <w:t>chez</w:t>
      </w:r>
      <w:r>
        <w:rPr>
          <w:spacing w:val="-1"/>
        </w:rPr>
        <w:t xml:space="preserve"> </w:t>
      </w:r>
      <w:r>
        <w:t>les</w:t>
      </w:r>
      <w:r>
        <w:rPr>
          <w:spacing w:val="-3"/>
        </w:rPr>
        <w:t xml:space="preserve"> </w:t>
      </w:r>
      <w:r>
        <w:t>bovins,</w:t>
      </w:r>
      <w:r>
        <w:rPr>
          <w:spacing w:val="-2"/>
        </w:rPr>
        <w:t xml:space="preserve"> </w:t>
      </w:r>
      <w:r>
        <w:t>c’est</w:t>
      </w:r>
      <w:r>
        <w:rPr>
          <w:spacing w:val="-2"/>
        </w:rPr>
        <w:t xml:space="preserve"> </w:t>
      </w:r>
      <w:r>
        <w:t>aussi</w:t>
      </w:r>
      <w:r>
        <w:rPr>
          <w:spacing w:val="-2"/>
        </w:rPr>
        <w:t xml:space="preserve"> </w:t>
      </w:r>
      <w:r>
        <w:t>une</w:t>
      </w:r>
      <w:r>
        <w:rPr>
          <w:spacing w:val="-3"/>
        </w:rPr>
        <w:t xml:space="preserve"> </w:t>
      </w:r>
      <w:r>
        <w:t>maladie</w:t>
      </w:r>
      <w:r>
        <w:rPr>
          <w:spacing w:val="-2"/>
        </w:rPr>
        <w:t xml:space="preserve"> </w:t>
      </w:r>
      <w:r>
        <w:t>de</w:t>
      </w:r>
      <w:r>
        <w:rPr>
          <w:spacing w:val="-4"/>
        </w:rPr>
        <w:t xml:space="preserve"> </w:t>
      </w:r>
      <w:r>
        <w:t>fin</w:t>
      </w:r>
      <w:r>
        <w:rPr>
          <w:spacing w:val="-2"/>
        </w:rPr>
        <w:t xml:space="preserve"> </w:t>
      </w:r>
      <w:r>
        <w:t>d’hiver et</w:t>
      </w:r>
      <w:r>
        <w:rPr>
          <w:spacing w:val="-2"/>
        </w:rPr>
        <w:t xml:space="preserve"> </w:t>
      </w:r>
      <w:r>
        <w:t>de printemps, comme dans le cas d’ostertagiose et d’oesophagostomose.</w:t>
      </w:r>
    </w:p>
    <w:p w14:paraId="10F5BB55">
      <w:pPr>
        <w:pStyle w:val="10"/>
        <w:spacing w:before="89"/>
        <w:ind w:left="208"/>
      </w:pPr>
      <w:r>
        <w:t>Elles</w:t>
      </w:r>
      <w:r>
        <w:rPr>
          <w:spacing w:val="-1"/>
        </w:rPr>
        <w:t xml:space="preserve"> </w:t>
      </w:r>
      <w:r>
        <w:t>ont</w:t>
      </w:r>
      <w:r>
        <w:rPr>
          <w:spacing w:val="-1"/>
        </w:rPr>
        <w:t xml:space="preserve"> </w:t>
      </w:r>
      <w:r>
        <w:t>un</w:t>
      </w:r>
      <w:r>
        <w:rPr>
          <w:spacing w:val="-1"/>
        </w:rPr>
        <w:t xml:space="preserve"> </w:t>
      </w:r>
      <w:r>
        <w:t>caractère</w:t>
      </w:r>
      <w:r>
        <w:rPr>
          <w:spacing w:val="-2"/>
        </w:rPr>
        <w:t xml:space="preserve"> </w:t>
      </w:r>
      <w:r>
        <w:t>saisonnier, et</w:t>
      </w:r>
      <w:r>
        <w:rPr>
          <w:spacing w:val="-1"/>
        </w:rPr>
        <w:t xml:space="preserve"> </w:t>
      </w:r>
      <w:r>
        <w:t>apparaissent</w:t>
      </w:r>
      <w:r>
        <w:rPr>
          <w:spacing w:val="-1"/>
        </w:rPr>
        <w:t xml:space="preserve"> </w:t>
      </w:r>
      <w:r>
        <w:t>dans</w:t>
      </w:r>
      <w:r>
        <w:rPr>
          <w:spacing w:val="-1"/>
        </w:rPr>
        <w:t xml:space="preserve"> </w:t>
      </w:r>
      <w:r>
        <w:t>les</w:t>
      </w:r>
      <w:r>
        <w:rPr>
          <w:spacing w:val="-1"/>
        </w:rPr>
        <w:t xml:space="preserve"> </w:t>
      </w:r>
      <w:r>
        <w:t>pays</w:t>
      </w:r>
      <w:r>
        <w:rPr>
          <w:spacing w:val="-1"/>
        </w:rPr>
        <w:t xml:space="preserve"> </w:t>
      </w:r>
      <w:r>
        <w:t>tempérés,</w:t>
      </w:r>
      <w:r>
        <w:rPr>
          <w:spacing w:val="1"/>
        </w:rPr>
        <w:t xml:space="preserve"> </w:t>
      </w:r>
      <w:r>
        <w:t>en</w:t>
      </w:r>
      <w:r>
        <w:rPr>
          <w:spacing w:val="1"/>
        </w:rPr>
        <w:t xml:space="preserve"> </w:t>
      </w:r>
      <w:r>
        <w:t>été</w:t>
      </w:r>
      <w:r>
        <w:rPr>
          <w:spacing w:val="-1"/>
        </w:rPr>
        <w:t xml:space="preserve"> </w:t>
      </w:r>
      <w:r>
        <w:t>et</w:t>
      </w:r>
      <w:r>
        <w:rPr>
          <w:spacing w:val="-1"/>
        </w:rPr>
        <w:t xml:space="preserve"> </w:t>
      </w:r>
      <w:r>
        <w:rPr>
          <w:spacing w:val="-2"/>
        </w:rPr>
        <w:t>automne.</w:t>
      </w:r>
    </w:p>
    <w:p w14:paraId="385C42DD">
      <w:pPr>
        <w:pStyle w:val="4"/>
        <w:numPr>
          <w:ilvl w:val="2"/>
          <w:numId w:val="1"/>
        </w:numPr>
        <w:tabs>
          <w:tab w:val="left" w:pos="837"/>
        </w:tabs>
        <w:spacing w:before="42" w:line="240" w:lineRule="auto"/>
        <w:ind w:left="837" w:hanging="629"/>
        <w:jc w:val="left"/>
        <w:rPr>
          <w:u w:val="none"/>
        </w:rPr>
      </w:pPr>
      <w:r>
        <w:rPr>
          <w:spacing w:val="-6"/>
        </w:rPr>
        <w:t xml:space="preserve"> </w:t>
      </w:r>
      <w:r>
        <w:t>Répartition</w:t>
      </w:r>
      <w:r>
        <w:rPr>
          <w:spacing w:val="-6"/>
        </w:rPr>
        <w:t xml:space="preserve"> </w:t>
      </w:r>
      <w:r>
        <w:rPr>
          <w:spacing w:val="-2"/>
        </w:rPr>
        <w:t>géographique</w:t>
      </w:r>
    </w:p>
    <w:p w14:paraId="5101A5F8">
      <w:pPr>
        <w:spacing w:before="71" w:line="253" w:lineRule="exact"/>
        <w:ind w:left="208"/>
        <w:rPr>
          <w:i/>
          <w:sz w:val="24"/>
        </w:rPr>
      </w:pPr>
      <w:r>
        <w:rPr>
          <w:sz w:val="24"/>
        </w:rPr>
        <w:t>Certaines</w:t>
      </w:r>
      <w:r>
        <w:rPr>
          <w:spacing w:val="-4"/>
          <w:sz w:val="24"/>
        </w:rPr>
        <w:t xml:space="preserve"> </w:t>
      </w:r>
      <w:r>
        <w:rPr>
          <w:sz w:val="24"/>
        </w:rPr>
        <w:t>espèces</w:t>
      </w:r>
      <w:r>
        <w:rPr>
          <w:spacing w:val="-1"/>
          <w:sz w:val="24"/>
        </w:rPr>
        <w:t xml:space="preserve"> </w:t>
      </w:r>
      <w:r>
        <w:rPr>
          <w:sz w:val="24"/>
        </w:rPr>
        <w:t>sont</w:t>
      </w:r>
      <w:r>
        <w:rPr>
          <w:spacing w:val="-1"/>
          <w:sz w:val="24"/>
        </w:rPr>
        <w:t xml:space="preserve"> </w:t>
      </w:r>
      <w:r>
        <w:rPr>
          <w:sz w:val="24"/>
        </w:rPr>
        <w:t>largement</w:t>
      </w:r>
      <w:r>
        <w:rPr>
          <w:spacing w:val="-1"/>
          <w:sz w:val="24"/>
        </w:rPr>
        <w:t xml:space="preserve"> </w:t>
      </w:r>
      <w:r>
        <w:rPr>
          <w:sz w:val="24"/>
        </w:rPr>
        <w:t>distribuées,</w:t>
      </w:r>
      <w:r>
        <w:rPr>
          <w:spacing w:val="-2"/>
          <w:sz w:val="24"/>
        </w:rPr>
        <w:t xml:space="preserve"> </w:t>
      </w:r>
      <w:r>
        <w:rPr>
          <w:sz w:val="24"/>
        </w:rPr>
        <w:t>ex.</w:t>
      </w:r>
      <w:r>
        <w:rPr>
          <w:spacing w:val="-1"/>
          <w:sz w:val="24"/>
        </w:rPr>
        <w:t xml:space="preserve"> </w:t>
      </w:r>
      <w:r>
        <w:rPr>
          <w:i/>
          <w:sz w:val="24"/>
        </w:rPr>
        <w:t>Haemonchus</w:t>
      </w:r>
      <w:r>
        <w:rPr>
          <w:i/>
          <w:spacing w:val="1"/>
          <w:sz w:val="24"/>
        </w:rPr>
        <w:t xml:space="preserve"> </w:t>
      </w:r>
      <w:r>
        <w:rPr>
          <w:i/>
          <w:sz w:val="24"/>
        </w:rPr>
        <w:t xml:space="preserve">contortus, </w:t>
      </w:r>
      <w:r>
        <w:rPr>
          <w:i/>
          <w:spacing w:val="-2"/>
          <w:sz w:val="24"/>
        </w:rPr>
        <w:t>;Teladorsagia</w:t>
      </w:r>
    </w:p>
    <w:p w14:paraId="4DF2C5C2">
      <w:pPr>
        <w:spacing w:before="15" w:line="199" w:lineRule="auto"/>
        <w:ind w:left="208" w:right="119"/>
        <w:rPr>
          <w:i/>
          <w:sz w:val="24"/>
        </w:rPr>
      </w:pPr>
      <w:r>
        <w:rPr>
          <w:i/>
          <w:sz w:val="24"/>
        </w:rPr>
        <w:t>circumcincta</w:t>
      </w:r>
      <w:r>
        <w:rPr>
          <w:i/>
          <w:spacing w:val="-3"/>
          <w:sz w:val="24"/>
        </w:rPr>
        <w:t xml:space="preserve"> </w:t>
      </w:r>
      <w:r>
        <w:rPr>
          <w:i/>
          <w:sz w:val="24"/>
        </w:rPr>
        <w:t>;Trichostrongylus</w:t>
      </w:r>
      <w:r>
        <w:rPr>
          <w:i/>
          <w:spacing w:val="-3"/>
          <w:sz w:val="24"/>
        </w:rPr>
        <w:t xml:space="preserve"> </w:t>
      </w:r>
      <w:r>
        <w:rPr>
          <w:i/>
          <w:sz w:val="24"/>
        </w:rPr>
        <w:t>colubriformis</w:t>
      </w:r>
      <w:r>
        <w:rPr>
          <w:i/>
          <w:spacing w:val="-1"/>
          <w:sz w:val="24"/>
        </w:rPr>
        <w:t xml:space="preserve"> </w:t>
      </w:r>
      <w:r>
        <w:rPr>
          <w:i/>
          <w:sz w:val="24"/>
        </w:rPr>
        <w:t>;</w:t>
      </w:r>
      <w:r>
        <w:rPr>
          <w:i/>
          <w:spacing w:val="-4"/>
          <w:sz w:val="24"/>
        </w:rPr>
        <w:t xml:space="preserve"> </w:t>
      </w:r>
      <w:r>
        <w:rPr>
          <w:sz w:val="24"/>
        </w:rPr>
        <w:t>d’autres</w:t>
      </w:r>
      <w:r>
        <w:rPr>
          <w:spacing w:val="-4"/>
          <w:sz w:val="24"/>
        </w:rPr>
        <w:t xml:space="preserve"> </w:t>
      </w:r>
      <w:r>
        <w:rPr>
          <w:sz w:val="24"/>
        </w:rPr>
        <w:t>limités</w:t>
      </w:r>
      <w:r>
        <w:rPr>
          <w:spacing w:val="-3"/>
          <w:sz w:val="24"/>
        </w:rPr>
        <w:t xml:space="preserve"> </w:t>
      </w:r>
      <w:r>
        <w:rPr>
          <w:sz w:val="24"/>
        </w:rPr>
        <w:t>à</w:t>
      </w:r>
      <w:r>
        <w:rPr>
          <w:spacing w:val="-4"/>
          <w:sz w:val="24"/>
        </w:rPr>
        <w:t xml:space="preserve"> </w:t>
      </w:r>
      <w:r>
        <w:rPr>
          <w:sz w:val="24"/>
        </w:rPr>
        <w:t>des</w:t>
      </w:r>
      <w:r>
        <w:rPr>
          <w:spacing w:val="-3"/>
          <w:sz w:val="24"/>
        </w:rPr>
        <w:t xml:space="preserve"> </w:t>
      </w:r>
      <w:r>
        <w:rPr>
          <w:sz w:val="24"/>
        </w:rPr>
        <w:t>contrés</w:t>
      </w:r>
      <w:r>
        <w:rPr>
          <w:spacing w:val="-3"/>
          <w:sz w:val="24"/>
        </w:rPr>
        <w:t xml:space="preserve"> </w:t>
      </w:r>
      <w:r>
        <w:rPr>
          <w:sz w:val="24"/>
        </w:rPr>
        <w:t>froids,</w:t>
      </w:r>
      <w:r>
        <w:rPr>
          <w:spacing w:val="-3"/>
          <w:sz w:val="24"/>
        </w:rPr>
        <w:t xml:space="preserve"> </w:t>
      </w:r>
      <w:r>
        <w:rPr>
          <w:sz w:val="24"/>
        </w:rPr>
        <w:t>tel</w:t>
      </w:r>
      <w:r>
        <w:rPr>
          <w:spacing w:val="-3"/>
          <w:sz w:val="24"/>
        </w:rPr>
        <w:t xml:space="preserve"> </w:t>
      </w:r>
      <w:r>
        <w:rPr>
          <w:sz w:val="24"/>
        </w:rPr>
        <w:t>que</w:t>
      </w:r>
      <w:r>
        <w:rPr>
          <w:spacing w:val="-4"/>
          <w:sz w:val="24"/>
        </w:rPr>
        <w:t xml:space="preserve"> </w:t>
      </w:r>
      <w:r>
        <w:rPr>
          <w:sz w:val="24"/>
        </w:rPr>
        <w:t>:</w:t>
      </w:r>
      <w:r>
        <w:rPr>
          <w:i/>
          <w:sz w:val="24"/>
        </w:rPr>
        <w:t>Nematodirus battus et Ostertagia ostertagi,</w:t>
      </w:r>
    </w:p>
    <w:p w14:paraId="3147592E">
      <w:pPr>
        <w:pStyle w:val="4"/>
        <w:numPr>
          <w:ilvl w:val="2"/>
          <w:numId w:val="1"/>
        </w:numPr>
        <w:tabs>
          <w:tab w:val="left" w:pos="898"/>
        </w:tabs>
        <w:spacing w:before="52" w:line="240" w:lineRule="auto"/>
        <w:ind w:left="898" w:hanging="630"/>
        <w:jc w:val="left"/>
        <w:rPr>
          <w:u w:val="none"/>
        </w:rPr>
      </w:pPr>
      <w:r>
        <w:rPr>
          <w:spacing w:val="-5"/>
        </w:rPr>
        <w:t xml:space="preserve"> </w:t>
      </w:r>
      <w:r>
        <w:t>Importance</w:t>
      </w:r>
      <w:r>
        <w:rPr>
          <w:spacing w:val="-4"/>
        </w:rPr>
        <w:t xml:space="preserve"> </w:t>
      </w:r>
      <w:r>
        <w:rPr>
          <w:spacing w:val="-2"/>
        </w:rPr>
        <w:t>économique</w:t>
      </w:r>
    </w:p>
    <w:p w14:paraId="45433555">
      <w:pPr>
        <w:sectPr>
          <w:headerReference r:id="rId9" w:type="default"/>
          <w:footerReference r:id="rId10" w:type="default"/>
          <w:pgSz w:w="11910" w:h="16840"/>
          <w:pgMar w:top="1200" w:right="740" w:bottom="960" w:left="600" w:header="711" w:footer="779" w:gutter="0"/>
          <w:pgNumType w:start="1"/>
          <w:cols w:space="720" w:num="1"/>
        </w:sectPr>
      </w:pPr>
    </w:p>
    <w:p w14:paraId="277A6DCF">
      <w:pPr>
        <w:pStyle w:val="10"/>
        <w:spacing w:before="80"/>
        <w:ind w:left="869"/>
      </w:pPr>
      <w:r>
        <w:t>Elle</w:t>
      </w:r>
      <w:r>
        <w:rPr>
          <w:spacing w:val="-4"/>
        </w:rPr>
        <w:t xml:space="preserve"> </w:t>
      </w:r>
      <w:r>
        <w:t>repose</w:t>
      </w:r>
      <w:r>
        <w:rPr>
          <w:spacing w:val="-1"/>
        </w:rPr>
        <w:t xml:space="preserve"> </w:t>
      </w:r>
      <w:r>
        <w:t>à</w:t>
      </w:r>
      <w:r>
        <w:rPr>
          <w:spacing w:val="-1"/>
        </w:rPr>
        <w:t xml:space="preserve"> </w:t>
      </w:r>
      <w:r>
        <w:t>la</w:t>
      </w:r>
      <w:r>
        <w:rPr>
          <w:spacing w:val="-1"/>
        </w:rPr>
        <w:t xml:space="preserve"> </w:t>
      </w:r>
      <w:r>
        <w:t>fois</w:t>
      </w:r>
      <w:r>
        <w:rPr>
          <w:spacing w:val="-1"/>
        </w:rPr>
        <w:t xml:space="preserve"> </w:t>
      </w:r>
      <w:r>
        <w:t>sur</w:t>
      </w:r>
      <w:r>
        <w:rPr>
          <w:spacing w:val="-1"/>
        </w:rPr>
        <w:t xml:space="preserve"> </w:t>
      </w:r>
      <w:r>
        <w:t>la mortalité, et</w:t>
      </w:r>
      <w:r>
        <w:rPr>
          <w:spacing w:val="-1"/>
        </w:rPr>
        <w:t xml:space="preserve"> </w:t>
      </w:r>
      <w:r>
        <w:t>la</w:t>
      </w:r>
      <w:r>
        <w:rPr>
          <w:spacing w:val="-1"/>
        </w:rPr>
        <w:t xml:space="preserve"> </w:t>
      </w:r>
      <w:r>
        <w:t>baisse</w:t>
      </w:r>
      <w:r>
        <w:rPr>
          <w:spacing w:val="-1"/>
        </w:rPr>
        <w:t xml:space="preserve"> </w:t>
      </w:r>
      <w:r>
        <w:t>de</w:t>
      </w:r>
      <w:r>
        <w:rPr>
          <w:spacing w:val="-1"/>
        </w:rPr>
        <w:t xml:space="preserve"> </w:t>
      </w:r>
      <w:r>
        <w:rPr>
          <w:spacing w:val="-2"/>
        </w:rPr>
        <w:t>production.</w:t>
      </w:r>
    </w:p>
    <w:p w14:paraId="7224FB38">
      <w:pPr>
        <w:pStyle w:val="18"/>
        <w:numPr>
          <w:ilvl w:val="0"/>
          <w:numId w:val="7"/>
        </w:numPr>
        <w:tabs>
          <w:tab w:val="left" w:pos="927"/>
        </w:tabs>
        <w:spacing w:before="79"/>
        <w:ind w:left="927" w:hanging="359"/>
        <w:rPr>
          <w:sz w:val="24"/>
        </w:rPr>
      </w:pPr>
      <w:r>
        <w:rPr>
          <w:sz w:val="24"/>
          <w:u w:val="single"/>
        </w:rPr>
        <w:t>Dans</w:t>
      </w:r>
      <w:r>
        <w:rPr>
          <w:spacing w:val="-2"/>
          <w:sz w:val="24"/>
          <w:u w:val="single"/>
        </w:rPr>
        <w:t xml:space="preserve"> </w:t>
      </w:r>
      <w:r>
        <w:rPr>
          <w:sz w:val="24"/>
          <w:u w:val="single"/>
        </w:rPr>
        <w:t>les</w:t>
      </w:r>
      <w:r>
        <w:rPr>
          <w:spacing w:val="-2"/>
          <w:sz w:val="24"/>
          <w:u w:val="single"/>
        </w:rPr>
        <w:t xml:space="preserve"> </w:t>
      </w:r>
      <w:r>
        <w:rPr>
          <w:sz w:val="24"/>
          <w:u w:val="single"/>
        </w:rPr>
        <w:t>régions</w:t>
      </w:r>
      <w:r>
        <w:rPr>
          <w:spacing w:val="-2"/>
          <w:sz w:val="24"/>
          <w:u w:val="single"/>
        </w:rPr>
        <w:t xml:space="preserve"> tropicales</w:t>
      </w:r>
    </w:p>
    <w:p w14:paraId="2F3CE8E4">
      <w:pPr>
        <w:spacing w:before="82"/>
        <w:ind w:left="208"/>
        <w:rPr>
          <w:sz w:val="24"/>
        </w:rPr>
      </w:pPr>
      <w:r>
        <w:rPr>
          <w:sz w:val="24"/>
        </w:rPr>
        <w:t>A</w:t>
      </w:r>
      <w:r>
        <w:rPr>
          <w:spacing w:val="-4"/>
          <w:sz w:val="24"/>
        </w:rPr>
        <w:t xml:space="preserve"> </w:t>
      </w:r>
      <w:r>
        <w:rPr>
          <w:sz w:val="24"/>
        </w:rPr>
        <w:t>titre</w:t>
      </w:r>
      <w:r>
        <w:rPr>
          <w:spacing w:val="-3"/>
          <w:sz w:val="24"/>
        </w:rPr>
        <w:t xml:space="preserve"> </w:t>
      </w:r>
      <w:r>
        <w:rPr>
          <w:sz w:val="24"/>
        </w:rPr>
        <w:t>d’exemples : 80</w:t>
      </w:r>
      <w:r>
        <w:rPr>
          <w:spacing w:val="-1"/>
          <w:sz w:val="24"/>
        </w:rPr>
        <w:t xml:space="preserve"> </w:t>
      </w:r>
      <w:r>
        <w:rPr>
          <w:sz w:val="24"/>
        </w:rPr>
        <w:t>larves</w:t>
      </w:r>
      <w:r>
        <w:rPr>
          <w:spacing w:val="-2"/>
          <w:sz w:val="24"/>
        </w:rPr>
        <w:t xml:space="preserve"> </w:t>
      </w:r>
      <w:r>
        <w:rPr>
          <w:sz w:val="24"/>
        </w:rPr>
        <w:t>d’</w:t>
      </w:r>
      <w:r>
        <w:rPr>
          <w:i/>
          <w:sz w:val="24"/>
        </w:rPr>
        <w:t>Oesophagostomum</w:t>
      </w:r>
      <w:r>
        <w:rPr>
          <w:i/>
          <w:spacing w:val="-2"/>
          <w:sz w:val="24"/>
        </w:rPr>
        <w:t xml:space="preserve"> </w:t>
      </w:r>
      <w:r>
        <w:rPr>
          <w:i/>
          <w:sz w:val="24"/>
        </w:rPr>
        <w:t xml:space="preserve">colombianum, </w:t>
      </w:r>
      <w:r>
        <w:rPr>
          <w:sz w:val="24"/>
        </w:rPr>
        <w:t>peuvent</w:t>
      </w:r>
      <w:r>
        <w:rPr>
          <w:spacing w:val="1"/>
          <w:sz w:val="24"/>
        </w:rPr>
        <w:t xml:space="preserve"> </w:t>
      </w:r>
      <w:r>
        <w:rPr>
          <w:sz w:val="24"/>
        </w:rPr>
        <w:t>tuer</w:t>
      </w:r>
      <w:r>
        <w:rPr>
          <w:spacing w:val="-3"/>
          <w:sz w:val="24"/>
        </w:rPr>
        <w:t xml:space="preserve"> </w:t>
      </w:r>
      <w:r>
        <w:rPr>
          <w:sz w:val="24"/>
        </w:rPr>
        <w:t xml:space="preserve">un </w:t>
      </w:r>
      <w:r>
        <w:rPr>
          <w:spacing w:val="-2"/>
          <w:sz w:val="24"/>
        </w:rPr>
        <w:t>agneau.</w:t>
      </w:r>
    </w:p>
    <w:p w14:paraId="2D01DB45">
      <w:pPr>
        <w:pStyle w:val="10"/>
        <w:spacing w:before="79" w:line="272" w:lineRule="exact"/>
        <w:ind w:left="2189"/>
      </w:pPr>
      <w:r>
        <w:t>2500</w:t>
      </w:r>
      <w:r>
        <w:rPr>
          <w:spacing w:val="-3"/>
        </w:rPr>
        <w:t xml:space="preserve"> </w:t>
      </w:r>
      <w:r>
        <w:t>larves</w:t>
      </w:r>
      <w:r>
        <w:rPr>
          <w:spacing w:val="-1"/>
        </w:rPr>
        <w:t xml:space="preserve"> </w:t>
      </w:r>
      <w:r>
        <w:t>avalées par</w:t>
      </w:r>
      <w:r>
        <w:rPr>
          <w:spacing w:val="-1"/>
        </w:rPr>
        <w:t xml:space="preserve"> </w:t>
      </w:r>
      <w:r>
        <w:t>jour</w:t>
      </w:r>
      <w:r>
        <w:rPr>
          <w:spacing w:val="60"/>
        </w:rPr>
        <w:t xml:space="preserve"> </w:t>
      </w:r>
      <w:r>
        <w:t>pendant 6</w:t>
      </w:r>
      <w:r>
        <w:rPr>
          <w:spacing w:val="1"/>
        </w:rPr>
        <w:t xml:space="preserve"> </w:t>
      </w:r>
      <w:r>
        <w:t>jours,</w:t>
      </w:r>
      <w:r>
        <w:rPr>
          <w:spacing w:val="-1"/>
        </w:rPr>
        <w:t xml:space="preserve"> </w:t>
      </w:r>
      <w:r>
        <w:t>donnent</w:t>
      </w:r>
      <w:r>
        <w:rPr>
          <w:spacing w:val="2"/>
        </w:rPr>
        <w:t xml:space="preserve"> </w:t>
      </w:r>
      <w:r>
        <w:t>23%</w:t>
      </w:r>
      <w:r>
        <w:rPr>
          <w:spacing w:val="-2"/>
        </w:rPr>
        <w:t xml:space="preserve"> </w:t>
      </w:r>
      <w:r>
        <w:t>de</w:t>
      </w:r>
      <w:r>
        <w:rPr>
          <w:spacing w:val="-1"/>
        </w:rPr>
        <w:t xml:space="preserve"> </w:t>
      </w:r>
      <w:r>
        <w:t>pertes</w:t>
      </w:r>
      <w:r>
        <w:rPr>
          <w:spacing w:val="-1"/>
        </w:rPr>
        <w:t xml:space="preserve"> </w:t>
      </w:r>
      <w:r>
        <w:t xml:space="preserve">de </w:t>
      </w:r>
      <w:r>
        <w:rPr>
          <w:spacing w:val="-2"/>
        </w:rPr>
        <w:t>poids</w:t>
      </w:r>
    </w:p>
    <w:p w14:paraId="6025FD17">
      <w:pPr>
        <w:pStyle w:val="3"/>
        <w:numPr>
          <w:ilvl w:val="1"/>
          <w:numId w:val="1"/>
        </w:numPr>
        <w:tabs>
          <w:tab w:val="left" w:pos="598"/>
        </w:tabs>
        <w:spacing w:line="316" w:lineRule="exact"/>
        <w:ind w:left="598" w:hanging="491"/>
        <w:jc w:val="left"/>
      </w:pPr>
      <w:r>
        <w:t>Epidémiologie</w:t>
      </w:r>
      <w:r>
        <w:rPr>
          <w:spacing w:val="-14"/>
        </w:rPr>
        <w:t xml:space="preserve"> </w:t>
      </w:r>
      <w:r>
        <w:rPr>
          <w:spacing w:val="-2"/>
        </w:rPr>
        <w:t>analytique</w:t>
      </w:r>
    </w:p>
    <w:p w14:paraId="738E2F0C">
      <w:pPr>
        <w:pStyle w:val="4"/>
        <w:numPr>
          <w:ilvl w:val="2"/>
          <w:numId w:val="1"/>
        </w:numPr>
        <w:tabs>
          <w:tab w:val="left" w:pos="1096"/>
        </w:tabs>
        <w:spacing w:line="320" w:lineRule="exact"/>
        <w:ind w:left="1096" w:hanging="628"/>
        <w:jc w:val="left"/>
        <w:rPr>
          <w:u w:val="none"/>
        </w:rPr>
      </w:pPr>
      <w:r>
        <w:rPr>
          <w:spacing w:val="-1"/>
        </w:rPr>
        <w:t xml:space="preserve"> </w:t>
      </w:r>
      <w:r>
        <w:t>Source</w:t>
      </w:r>
      <w:r>
        <w:rPr>
          <w:spacing w:val="-4"/>
        </w:rPr>
        <w:t xml:space="preserve"> </w:t>
      </w:r>
      <w:r>
        <w:t>de</w:t>
      </w:r>
      <w:r>
        <w:rPr>
          <w:spacing w:val="-3"/>
        </w:rPr>
        <w:t xml:space="preserve"> </w:t>
      </w:r>
      <w:r>
        <w:rPr>
          <w:spacing w:val="-2"/>
        </w:rPr>
        <w:t>parasites</w:t>
      </w:r>
      <w:r>
        <w:rPr>
          <w:spacing w:val="40"/>
        </w:rPr>
        <w:t xml:space="preserve"> </w:t>
      </w:r>
    </w:p>
    <w:p w14:paraId="48BCE8D4">
      <w:pPr>
        <w:pStyle w:val="10"/>
        <w:ind w:right="119" w:firstLine="1020"/>
      </w:pPr>
      <w:r>
        <w:t>Elle</w:t>
      </w:r>
      <w:r>
        <w:rPr>
          <w:spacing w:val="-3"/>
        </w:rPr>
        <w:t xml:space="preserve"> </w:t>
      </w:r>
      <w:r>
        <w:t>est</w:t>
      </w:r>
      <w:r>
        <w:rPr>
          <w:spacing w:val="-3"/>
        </w:rPr>
        <w:t xml:space="preserve"> </w:t>
      </w:r>
      <w:r>
        <w:t>représentée</w:t>
      </w:r>
      <w:r>
        <w:rPr>
          <w:spacing w:val="-5"/>
        </w:rPr>
        <w:t xml:space="preserve"> </w:t>
      </w:r>
      <w:r>
        <w:t>par</w:t>
      </w:r>
      <w:r>
        <w:rPr>
          <w:spacing w:val="-3"/>
        </w:rPr>
        <w:t xml:space="preserve"> </w:t>
      </w:r>
      <w:r>
        <w:t>les</w:t>
      </w:r>
      <w:r>
        <w:rPr>
          <w:spacing w:val="-3"/>
        </w:rPr>
        <w:t xml:space="preserve"> </w:t>
      </w:r>
      <w:r>
        <w:t>animaux</w:t>
      </w:r>
      <w:r>
        <w:rPr>
          <w:spacing w:val="-1"/>
        </w:rPr>
        <w:t xml:space="preserve"> </w:t>
      </w:r>
      <w:r>
        <w:t>qui</w:t>
      </w:r>
      <w:r>
        <w:rPr>
          <w:spacing w:val="-3"/>
        </w:rPr>
        <w:t xml:space="preserve"> </w:t>
      </w:r>
      <w:r>
        <w:t>hébergent</w:t>
      </w:r>
      <w:r>
        <w:rPr>
          <w:spacing w:val="-3"/>
        </w:rPr>
        <w:t xml:space="preserve"> </w:t>
      </w:r>
      <w:r>
        <w:t>les</w:t>
      </w:r>
      <w:r>
        <w:rPr>
          <w:spacing w:val="-3"/>
        </w:rPr>
        <w:t xml:space="preserve"> </w:t>
      </w:r>
      <w:r>
        <w:t>parasites</w:t>
      </w:r>
      <w:r>
        <w:rPr>
          <w:spacing w:val="-1"/>
        </w:rPr>
        <w:t xml:space="preserve"> </w:t>
      </w:r>
      <w:r>
        <w:t>adultes,</w:t>
      </w:r>
      <w:r>
        <w:rPr>
          <w:spacing w:val="-3"/>
        </w:rPr>
        <w:t xml:space="preserve"> </w:t>
      </w:r>
      <w:r>
        <w:t>et</w:t>
      </w:r>
      <w:r>
        <w:rPr>
          <w:spacing w:val="-3"/>
        </w:rPr>
        <w:t xml:space="preserve"> </w:t>
      </w:r>
      <w:r>
        <w:t>dégagent</w:t>
      </w:r>
      <w:r>
        <w:rPr>
          <w:spacing w:val="-3"/>
        </w:rPr>
        <w:t xml:space="preserve"> </w:t>
      </w:r>
      <w:r>
        <w:t>les</w:t>
      </w:r>
      <w:r>
        <w:rPr>
          <w:spacing w:val="-4"/>
        </w:rPr>
        <w:t xml:space="preserve"> </w:t>
      </w:r>
      <w:r>
        <w:t>œufs</w:t>
      </w:r>
      <w:r>
        <w:rPr>
          <w:spacing w:val="-4"/>
        </w:rPr>
        <w:t xml:space="preserve"> </w:t>
      </w:r>
      <w:r>
        <w:t>, dans les fèces</w:t>
      </w:r>
    </w:p>
    <w:p w14:paraId="143337AB">
      <w:pPr>
        <w:pStyle w:val="5"/>
        <w:numPr>
          <w:ilvl w:val="3"/>
          <w:numId w:val="1"/>
        </w:numPr>
        <w:tabs>
          <w:tab w:val="left" w:pos="1728"/>
        </w:tabs>
        <w:spacing w:before="4" w:line="274" w:lineRule="exact"/>
        <w:ind w:left="1728" w:hanging="720"/>
        <w:rPr>
          <w:u w:val="single"/>
        </w:rPr>
      </w:pPr>
      <w:r>
        <w:rPr>
          <w:spacing w:val="-3"/>
          <w:u w:val="single"/>
        </w:rPr>
        <w:t xml:space="preserve"> </w:t>
      </w:r>
      <w:r>
        <w:rPr>
          <w:u w:val="single"/>
        </w:rPr>
        <w:t>​L’espèce</w:t>
      </w:r>
      <w:r>
        <w:rPr>
          <w:spacing w:val="-3"/>
          <w:u w:val="single"/>
        </w:rPr>
        <w:t xml:space="preserve"> </w:t>
      </w:r>
      <w:r>
        <w:rPr>
          <w:spacing w:val="-2"/>
          <w:u w:val="single"/>
        </w:rPr>
        <w:t>animale</w:t>
      </w:r>
      <w:r>
        <w:rPr>
          <w:spacing w:val="40"/>
          <w:u w:val="single"/>
        </w:rPr>
        <w:t xml:space="preserve"> </w:t>
      </w:r>
    </w:p>
    <w:p w14:paraId="2AA99264">
      <w:pPr>
        <w:pStyle w:val="10"/>
        <w:ind w:right="119" w:firstLine="1440"/>
      </w:pPr>
      <w:r>
        <w:t>-</w:t>
      </w:r>
      <w:r>
        <w:rPr>
          <w:spacing w:val="-1"/>
        </w:rPr>
        <w:t xml:space="preserve"> </w:t>
      </w:r>
      <w:r>
        <w:t>Les</w:t>
      </w:r>
      <w:r>
        <w:rPr>
          <w:spacing w:val="-3"/>
        </w:rPr>
        <w:t xml:space="preserve"> </w:t>
      </w:r>
      <w:r>
        <w:t>caprins</w:t>
      </w:r>
      <w:r>
        <w:rPr>
          <w:spacing w:val="-3"/>
        </w:rPr>
        <w:t xml:space="preserve"> </w:t>
      </w:r>
      <w:r>
        <w:t>ont</w:t>
      </w:r>
      <w:r>
        <w:rPr>
          <w:spacing w:val="-2"/>
        </w:rPr>
        <w:t xml:space="preserve"> </w:t>
      </w:r>
      <w:r>
        <w:t>les</w:t>
      </w:r>
      <w:r>
        <w:rPr>
          <w:spacing w:val="-3"/>
        </w:rPr>
        <w:t xml:space="preserve"> </w:t>
      </w:r>
      <w:r>
        <w:t>même</w:t>
      </w:r>
      <w:r>
        <w:rPr>
          <w:spacing w:val="-3"/>
        </w:rPr>
        <w:t xml:space="preserve"> </w:t>
      </w:r>
      <w:r>
        <w:t>parasites</w:t>
      </w:r>
      <w:r>
        <w:rPr>
          <w:spacing w:val="-3"/>
        </w:rPr>
        <w:t xml:space="preserve"> </w:t>
      </w:r>
      <w:r>
        <w:t>que</w:t>
      </w:r>
      <w:r>
        <w:rPr>
          <w:spacing w:val="-3"/>
        </w:rPr>
        <w:t xml:space="preserve"> </w:t>
      </w:r>
      <w:r>
        <w:t>les</w:t>
      </w:r>
      <w:r>
        <w:rPr>
          <w:spacing w:val="-3"/>
        </w:rPr>
        <w:t xml:space="preserve"> </w:t>
      </w:r>
      <w:r>
        <w:t>ovins,</w:t>
      </w:r>
      <w:r>
        <w:rPr>
          <w:spacing w:val="-2"/>
        </w:rPr>
        <w:t xml:space="preserve"> </w:t>
      </w:r>
      <w:r>
        <w:t>mais</w:t>
      </w:r>
      <w:r>
        <w:rPr>
          <w:spacing w:val="-3"/>
        </w:rPr>
        <w:t xml:space="preserve"> </w:t>
      </w:r>
      <w:r>
        <w:t>sont</w:t>
      </w:r>
      <w:r>
        <w:rPr>
          <w:spacing w:val="-2"/>
        </w:rPr>
        <w:t xml:space="preserve"> </w:t>
      </w:r>
      <w:r>
        <w:t>mois</w:t>
      </w:r>
      <w:r>
        <w:rPr>
          <w:spacing w:val="-3"/>
        </w:rPr>
        <w:t xml:space="preserve"> </w:t>
      </w:r>
      <w:r>
        <w:t>infestés</w:t>
      </w:r>
      <w:r>
        <w:rPr>
          <w:spacing w:val="-3"/>
        </w:rPr>
        <w:t xml:space="preserve"> </w:t>
      </w:r>
      <w:r>
        <w:t>qu’eux,</w:t>
      </w:r>
      <w:r>
        <w:rPr>
          <w:spacing w:val="-2"/>
        </w:rPr>
        <w:t xml:space="preserve"> </w:t>
      </w:r>
      <w:r>
        <w:t>sauf s’ils sont soumis aux mêmes conditions d’élevage.</w:t>
      </w:r>
    </w:p>
    <w:p w14:paraId="47E47B69">
      <w:pPr>
        <w:pStyle w:val="10"/>
        <w:ind w:left="1608"/>
      </w:pPr>
      <w:r>
        <w:t>-Rôle</w:t>
      </w:r>
      <w:r>
        <w:rPr>
          <w:spacing w:val="-1"/>
        </w:rPr>
        <w:t xml:space="preserve"> </w:t>
      </w:r>
      <w:r>
        <w:t>possible</w:t>
      </w:r>
      <w:r>
        <w:rPr>
          <w:spacing w:val="-1"/>
        </w:rPr>
        <w:t xml:space="preserve"> </w:t>
      </w:r>
      <w:r>
        <w:t>des</w:t>
      </w:r>
      <w:r>
        <w:rPr>
          <w:spacing w:val="-1"/>
        </w:rPr>
        <w:t xml:space="preserve"> </w:t>
      </w:r>
      <w:r>
        <w:t xml:space="preserve">ruminants </w:t>
      </w:r>
      <w:r>
        <w:rPr>
          <w:spacing w:val="-2"/>
        </w:rPr>
        <w:t>sauvages</w:t>
      </w:r>
    </w:p>
    <w:p w14:paraId="7A151BC2">
      <w:pPr>
        <w:pStyle w:val="10"/>
        <w:spacing w:before="3"/>
        <w:ind w:left="0"/>
      </w:pPr>
    </w:p>
    <w:p w14:paraId="742B3D4C">
      <w:pPr>
        <w:pStyle w:val="5"/>
        <w:numPr>
          <w:ilvl w:val="3"/>
          <w:numId w:val="1"/>
        </w:numPr>
        <w:tabs>
          <w:tab w:val="left" w:pos="719"/>
        </w:tabs>
        <w:spacing w:line="274" w:lineRule="exact"/>
        <w:ind w:left="719" w:right="6867" w:hanging="719"/>
        <w:jc w:val="right"/>
        <w:rPr>
          <w:u w:val="single"/>
        </w:rPr>
      </w:pPr>
      <w:r>
        <w:rPr>
          <w:spacing w:val="-2"/>
          <w:u w:val="single"/>
        </w:rPr>
        <w:t xml:space="preserve"> </w:t>
      </w:r>
      <w:r>
        <w:rPr>
          <w:u w:val="single"/>
        </w:rPr>
        <w:t>​Degré</w:t>
      </w:r>
      <w:r>
        <w:rPr>
          <w:spacing w:val="-2"/>
          <w:u w:val="single"/>
        </w:rPr>
        <w:t xml:space="preserve"> d’infestation</w:t>
      </w:r>
      <w:r>
        <w:rPr>
          <w:spacing w:val="40"/>
          <w:u w:val="single"/>
        </w:rPr>
        <w:t xml:space="preserve"> </w:t>
      </w:r>
    </w:p>
    <w:p w14:paraId="1ADD1E64">
      <w:pPr>
        <w:pStyle w:val="10"/>
        <w:spacing w:line="274" w:lineRule="exact"/>
        <w:ind w:left="0" w:right="6915"/>
        <w:jc w:val="right"/>
      </w:pPr>
      <w:r>
        <w:rPr>
          <w:b/>
          <w:u w:val="single"/>
        </w:rPr>
        <w:t>-</w:t>
      </w:r>
      <w:r>
        <w:rPr>
          <w:u w:val="single"/>
        </w:rPr>
        <w:t>Les</w:t>
      </w:r>
      <w:r>
        <w:rPr>
          <w:spacing w:val="56"/>
          <w:u w:val="single"/>
        </w:rPr>
        <w:t xml:space="preserve"> </w:t>
      </w:r>
      <w:r>
        <w:rPr>
          <w:u w:val="single"/>
        </w:rPr>
        <w:t>animaux les plus</w:t>
      </w:r>
      <w:r>
        <w:rPr>
          <w:spacing w:val="-1"/>
          <w:u w:val="single"/>
        </w:rPr>
        <w:t xml:space="preserve"> </w:t>
      </w:r>
      <w:r>
        <w:rPr>
          <w:u w:val="single"/>
        </w:rPr>
        <w:t>infestés</w:t>
      </w:r>
      <w:r>
        <w:t xml:space="preserve"> sont</w:t>
      </w:r>
      <w:r>
        <w:rPr>
          <w:spacing w:val="1"/>
        </w:rPr>
        <w:t xml:space="preserve"> </w:t>
      </w:r>
      <w:r>
        <w:rPr>
          <w:spacing w:val="-10"/>
        </w:rPr>
        <w:t>:</w:t>
      </w:r>
    </w:p>
    <w:p w14:paraId="1AB14F6B">
      <w:pPr>
        <w:pStyle w:val="18"/>
        <w:numPr>
          <w:ilvl w:val="0"/>
          <w:numId w:val="8"/>
        </w:numPr>
        <w:tabs>
          <w:tab w:val="left" w:pos="828"/>
        </w:tabs>
        <w:ind w:hanging="360"/>
        <w:rPr>
          <w:sz w:val="24"/>
        </w:rPr>
      </w:pPr>
      <w:r>
        <w:rPr>
          <w:sz w:val="24"/>
        </w:rPr>
        <w:t>Les</w:t>
      </w:r>
      <w:r>
        <w:rPr>
          <w:spacing w:val="-3"/>
          <w:sz w:val="24"/>
        </w:rPr>
        <w:t xml:space="preserve"> </w:t>
      </w:r>
      <w:r>
        <w:rPr>
          <w:sz w:val="24"/>
        </w:rPr>
        <w:t>sujets</w:t>
      </w:r>
      <w:r>
        <w:rPr>
          <w:spacing w:val="-2"/>
          <w:sz w:val="24"/>
        </w:rPr>
        <w:t xml:space="preserve"> jeunes</w:t>
      </w:r>
    </w:p>
    <w:p w14:paraId="3673A330">
      <w:pPr>
        <w:pStyle w:val="18"/>
        <w:numPr>
          <w:ilvl w:val="0"/>
          <w:numId w:val="8"/>
        </w:numPr>
        <w:tabs>
          <w:tab w:val="left" w:pos="828"/>
        </w:tabs>
        <w:ind w:hanging="360"/>
        <w:rPr>
          <w:sz w:val="24"/>
        </w:rPr>
      </w:pPr>
      <w:r>
        <w:rPr>
          <w:sz w:val="24"/>
        </w:rPr>
        <w:t>Les</w:t>
      </w:r>
      <w:r>
        <w:rPr>
          <w:spacing w:val="-1"/>
          <w:sz w:val="24"/>
        </w:rPr>
        <w:t xml:space="preserve"> </w:t>
      </w:r>
      <w:r>
        <w:rPr>
          <w:sz w:val="24"/>
        </w:rPr>
        <w:t>animaux</w:t>
      </w:r>
      <w:r>
        <w:rPr>
          <w:spacing w:val="-1"/>
          <w:sz w:val="24"/>
        </w:rPr>
        <w:t xml:space="preserve"> </w:t>
      </w:r>
      <w:r>
        <w:rPr>
          <w:spacing w:val="-2"/>
          <w:sz w:val="24"/>
        </w:rPr>
        <w:t>déficients</w:t>
      </w:r>
    </w:p>
    <w:p w14:paraId="3A1AE30E">
      <w:pPr>
        <w:pStyle w:val="10"/>
        <w:ind w:right="119"/>
      </w:pPr>
      <w:r>
        <w:t>-</w:t>
      </w:r>
      <w:r>
        <w:rPr>
          <w:u w:val="single"/>
        </w:rPr>
        <w:t>Les</w:t>
      </w:r>
      <w:r>
        <w:rPr>
          <w:spacing w:val="-2"/>
          <w:u w:val="single"/>
        </w:rPr>
        <w:t xml:space="preserve"> </w:t>
      </w:r>
      <w:r>
        <w:rPr>
          <w:u w:val="single"/>
        </w:rPr>
        <w:t>animaux peu</w:t>
      </w:r>
      <w:r>
        <w:rPr>
          <w:spacing w:val="-2"/>
          <w:u w:val="single"/>
        </w:rPr>
        <w:t xml:space="preserve"> </w:t>
      </w:r>
      <w:r>
        <w:rPr>
          <w:u w:val="single"/>
        </w:rPr>
        <w:t>infestés</w:t>
      </w:r>
      <w:r>
        <w:t>,</w:t>
      </w:r>
      <w:r>
        <w:rPr>
          <w:spacing w:val="-2"/>
        </w:rPr>
        <w:t xml:space="preserve"> </w:t>
      </w:r>
      <w:r>
        <w:t>sont,</w:t>
      </w:r>
      <w:r>
        <w:rPr>
          <w:spacing w:val="-2"/>
        </w:rPr>
        <w:t xml:space="preserve"> </w:t>
      </w:r>
      <w:r>
        <w:t>les</w:t>
      </w:r>
      <w:r>
        <w:rPr>
          <w:spacing w:val="-2"/>
        </w:rPr>
        <w:t xml:space="preserve"> </w:t>
      </w:r>
      <w:r>
        <w:t>infestés</w:t>
      </w:r>
      <w:r>
        <w:rPr>
          <w:spacing w:val="-2"/>
        </w:rPr>
        <w:t xml:space="preserve"> </w:t>
      </w:r>
      <w:r>
        <w:t>latents,</w:t>
      </w:r>
      <w:r>
        <w:rPr>
          <w:spacing w:val="-2"/>
        </w:rPr>
        <w:t xml:space="preserve"> </w:t>
      </w:r>
      <w:r>
        <w:t>en</w:t>
      </w:r>
      <w:r>
        <w:rPr>
          <w:spacing w:val="-2"/>
        </w:rPr>
        <w:t xml:space="preserve"> </w:t>
      </w:r>
      <w:r>
        <w:t>bonne</w:t>
      </w:r>
      <w:r>
        <w:rPr>
          <w:spacing w:val="-3"/>
        </w:rPr>
        <w:t xml:space="preserve"> </w:t>
      </w:r>
      <w:r>
        <w:t>santé</w:t>
      </w:r>
      <w:r>
        <w:rPr>
          <w:spacing w:val="-4"/>
        </w:rPr>
        <w:t xml:space="preserve"> </w:t>
      </w:r>
      <w:r>
        <w:t>;</w:t>
      </w:r>
      <w:r>
        <w:rPr>
          <w:spacing w:val="-2"/>
        </w:rPr>
        <w:t xml:space="preserve"> </w:t>
      </w:r>
      <w:r>
        <w:t>il</w:t>
      </w:r>
      <w:r>
        <w:rPr>
          <w:spacing w:val="-2"/>
        </w:rPr>
        <w:t xml:space="preserve"> </w:t>
      </w:r>
      <w:r>
        <w:t>représente</w:t>
      </w:r>
      <w:r>
        <w:rPr>
          <w:spacing w:val="-2"/>
        </w:rPr>
        <w:t xml:space="preserve"> </w:t>
      </w:r>
      <w:r>
        <w:t>un</w:t>
      </w:r>
      <w:r>
        <w:rPr>
          <w:spacing w:val="-2"/>
        </w:rPr>
        <w:t xml:space="preserve"> </w:t>
      </w:r>
      <w:r>
        <w:t>danger,</w:t>
      </w:r>
      <w:r>
        <w:rPr>
          <w:spacing w:val="-2"/>
        </w:rPr>
        <w:t xml:space="preserve"> </w:t>
      </w:r>
      <w:r>
        <w:t>car</w:t>
      </w:r>
      <w:r>
        <w:rPr>
          <w:spacing w:val="-2"/>
        </w:rPr>
        <w:t xml:space="preserve"> </w:t>
      </w:r>
      <w:r>
        <w:t>ils sont rarement suspect.</w:t>
      </w:r>
    </w:p>
    <w:p w14:paraId="0AC1EE4B">
      <w:pPr>
        <w:pStyle w:val="10"/>
        <w:ind w:left="0"/>
      </w:pPr>
    </w:p>
    <w:p w14:paraId="027B98DE">
      <w:pPr>
        <w:ind w:left="107" w:right="284" w:firstLine="660"/>
        <w:jc w:val="both"/>
        <w:rPr>
          <w:sz w:val="24"/>
        </w:rPr>
      </w:pPr>
      <w:r>
        <w:rPr>
          <w:b/>
          <w:spacing w:val="-3"/>
          <w:sz w:val="24"/>
          <w:u w:val="single"/>
        </w:rPr>
        <w:t xml:space="preserve"> </w:t>
      </w:r>
      <w:r>
        <w:rPr>
          <w:b/>
          <w:sz w:val="24"/>
          <w:u w:val="single"/>
        </w:rPr>
        <w:t>7.2.1.3.</w:t>
      </w:r>
      <w:r>
        <w:rPr>
          <w:b/>
          <w:spacing w:val="-3"/>
          <w:sz w:val="24"/>
          <w:u w:val="single"/>
        </w:rPr>
        <w:t xml:space="preserve"> </w:t>
      </w:r>
      <w:r>
        <w:rPr>
          <w:b/>
          <w:sz w:val="24"/>
          <w:u w:val="single"/>
        </w:rPr>
        <w:t>Les</w:t>
      </w:r>
      <w:r>
        <w:rPr>
          <w:b/>
          <w:spacing w:val="-3"/>
          <w:sz w:val="24"/>
          <w:u w:val="single"/>
        </w:rPr>
        <w:t xml:space="preserve"> </w:t>
      </w:r>
      <w:r>
        <w:rPr>
          <w:b/>
          <w:sz w:val="24"/>
          <w:u w:val="single"/>
        </w:rPr>
        <w:t>espèces</w:t>
      </w:r>
      <w:r>
        <w:rPr>
          <w:b/>
          <w:spacing w:val="-3"/>
          <w:sz w:val="24"/>
          <w:u w:val="single"/>
        </w:rPr>
        <w:t xml:space="preserve"> </w:t>
      </w:r>
      <w:r>
        <w:rPr>
          <w:b/>
          <w:sz w:val="24"/>
          <w:u w:val="single"/>
        </w:rPr>
        <w:t xml:space="preserve">parasitaires </w:t>
      </w:r>
      <w:r>
        <w:rPr>
          <w:b/>
          <w:sz w:val="24"/>
        </w:rPr>
        <w:t>:</w:t>
      </w:r>
      <w:r>
        <w:rPr>
          <w:b/>
          <w:spacing w:val="-4"/>
          <w:sz w:val="24"/>
        </w:rPr>
        <w:t xml:space="preserve"> </w:t>
      </w:r>
      <w:r>
        <w:rPr>
          <w:sz w:val="24"/>
        </w:rPr>
        <w:t>Certaines,</w:t>
      </w:r>
      <w:r>
        <w:rPr>
          <w:spacing w:val="-3"/>
          <w:sz w:val="24"/>
        </w:rPr>
        <w:t xml:space="preserve"> </w:t>
      </w:r>
      <w:r>
        <w:rPr>
          <w:sz w:val="24"/>
        </w:rPr>
        <w:t>espèces</w:t>
      </w:r>
      <w:r>
        <w:rPr>
          <w:spacing w:val="-4"/>
          <w:sz w:val="24"/>
        </w:rPr>
        <w:t xml:space="preserve"> </w:t>
      </w:r>
      <w:r>
        <w:rPr>
          <w:sz w:val="24"/>
        </w:rPr>
        <w:t>sont</w:t>
      </w:r>
      <w:r>
        <w:rPr>
          <w:spacing w:val="-3"/>
          <w:sz w:val="24"/>
        </w:rPr>
        <w:t xml:space="preserve"> </w:t>
      </w:r>
      <w:r>
        <w:rPr>
          <w:sz w:val="24"/>
        </w:rPr>
        <w:t>très</w:t>
      </w:r>
      <w:r>
        <w:rPr>
          <w:spacing w:val="-4"/>
          <w:sz w:val="24"/>
        </w:rPr>
        <w:t xml:space="preserve"> </w:t>
      </w:r>
      <w:r>
        <w:rPr>
          <w:sz w:val="24"/>
        </w:rPr>
        <w:t>prolifiques,</w:t>
      </w:r>
      <w:r>
        <w:rPr>
          <w:spacing w:val="-3"/>
          <w:sz w:val="24"/>
        </w:rPr>
        <w:t xml:space="preserve"> </w:t>
      </w:r>
      <w:r>
        <w:rPr>
          <w:sz w:val="24"/>
        </w:rPr>
        <w:t>à</w:t>
      </w:r>
      <w:r>
        <w:rPr>
          <w:spacing w:val="-3"/>
          <w:sz w:val="24"/>
        </w:rPr>
        <w:t xml:space="preserve"> </w:t>
      </w:r>
      <w:r>
        <w:rPr>
          <w:sz w:val="24"/>
        </w:rPr>
        <w:t>titre</w:t>
      </w:r>
      <w:r>
        <w:rPr>
          <w:spacing w:val="-5"/>
          <w:sz w:val="24"/>
        </w:rPr>
        <w:t xml:space="preserve"> </w:t>
      </w:r>
      <w:r>
        <w:rPr>
          <w:sz w:val="24"/>
        </w:rPr>
        <w:t>d’exemples,</w:t>
      </w:r>
      <w:r>
        <w:rPr>
          <w:spacing w:val="-3"/>
          <w:sz w:val="24"/>
        </w:rPr>
        <w:t xml:space="preserve"> </w:t>
      </w:r>
      <w:r>
        <w:rPr>
          <w:sz w:val="24"/>
        </w:rPr>
        <w:t>une femelle</w:t>
      </w:r>
      <w:r>
        <w:rPr>
          <w:spacing w:val="-2"/>
          <w:sz w:val="24"/>
        </w:rPr>
        <w:t xml:space="preserve"> </w:t>
      </w:r>
      <w:r>
        <w:rPr>
          <w:sz w:val="24"/>
        </w:rPr>
        <w:t>d’</w:t>
      </w:r>
      <w:r>
        <w:rPr>
          <w:i/>
          <w:sz w:val="24"/>
        </w:rPr>
        <w:t>Oesophagostomum</w:t>
      </w:r>
      <w:r>
        <w:rPr>
          <w:sz w:val="24"/>
        </w:rPr>
        <w:t>,</w:t>
      </w:r>
      <w:r>
        <w:rPr>
          <w:spacing w:val="-2"/>
          <w:sz w:val="24"/>
        </w:rPr>
        <w:t xml:space="preserve"> </w:t>
      </w:r>
      <w:r>
        <w:rPr>
          <w:sz w:val="24"/>
        </w:rPr>
        <w:t>peut</w:t>
      </w:r>
      <w:r>
        <w:rPr>
          <w:spacing w:val="-2"/>
          <w:sz w:val="24"/>
        </w:rPr>
        <w:t xml:space="preserve"> </w:t>
      </w:r>
      <w:r>
        <w:rPr>
          <w:sz w:val="24"/>
        </w:rPr>
        <w:t>donner</w:t>
      </w:r>
      <w:r>
        <w:rPr>
          <w:spacing w:val="-4"/>
          <w:sz w:val="24"/>
        </w:rPr>
        <w:t xml:space="preserve"> </w:t>
      </w:r>
      <w:r>
        <w:rPr>
          <w:sz w:val="24"/>
        </w:rPr>
        <w:t>12000 œufs</w:t>
      </w:r>
      <w:r>
        <w:rPr>
          <w:spacing w:val="-3"/>
          <w:sz w:val="24"/>
        </w:rPr>
        <w:t xml:space="preserve"> </w:t>
      </w:r>
      <w:r>
        <w:rPr>
          <w:sz w:val="24"/>
        </w:rPr>
        <w:t>par</w:t>
      </w:r>
      <w:r>
        <w:rPr>
          <w:spacing w:val="-4"/>
          <w:sz w:val="24"/>
        </w:rPr>
        <w:t xml:space="preserve"> </w:t>
      </w:r>
      <w:r>
        <w:rPr>
          <w:sz w:val="24"/>
        </w:rPr>
        <w:t>jour, celle</w:t>
      </w:r>
      <w:r>
        <w:rPr>
          <w:spacing w:val="-3"/>
          <w:sz w:val="24"/>
        </w:rPr>
        <w:t xml:space="preserve"> </w:t>
      </w:r>
      <w:r>
        <w:rPr>
          <w:i/>
          <w:sz w:val="24"/>
        </w:rPr>
        <w:t>d’Haemonchus,</w:t>
      </w:r>
      <w:r>
        <w:rPr>
          <w:sz w:val="24"/>
        </w:rPr>
        <w:t>,</w:t>
      </w:r>
      <w:r>
        <w:rPr>
          <w:spacing w:val="-2"/>
          <w:sz w:val="24"/>
        </w:rPr>
        <w:t xml:space="preserve"> </w:t>
      </w:r>
      <w:r>
        <w:rPr>
          <w:sz w:val="24"/>
        </w:rPr>
        <w:t>de</w:t>
      </w:r>
      <w:r>
        <w:rPr>
          <w:spacing w:val="-3"/>
          <w:sz w:val="24"/>
        </w:rPr>
        <w:t xml:space="preserve"> </w:t>
      </w:r>
      <w:r>
        <w:rPr>
          <w:sz w:val="24"/>
        </w:rPr>
        <w:t>5 à</w:t>
      </w:r>
      <w:r>
        <w:rPr>
          <w:spacing w:val="-3"/>
          <w:sz w:val="24"/>
        </w:rPr>
        <w:t xml:space="preserve"> </w:t>
      </w:r>
      <w:r>
        <w:rPr>
          <w:sz w:val="24"/>
        </w:rPr>
        <w:t>10</w:t>
      </w:r>
      <w:r>
        <w:rPr>
          <w:spacing w:val="-2"/>
          <w:sz w:val="24"/>
        </w:rPr>
        <w:t xml:space="preserve"> </w:t>
      </w:r>
      <w:r>
        <w:rPr>
          <w:sz w:val="24"/>
        </w:rPr>
        <w:t>000 œufs par jour (3000 œufs chez les ovins ) ; la femelle</w:t>
      </w:r>
      <w:r>
        <w:rPr>
          <w:spacing w:val="40"/>
          <w:sz w:val="24"/>
        </w:rPr>
        <w:t xml:space="preserve"> </w:t>
      </w:r>
      <w:r>
        <w:rPr>
          <w:sz w:val="24"/>
        </w:rPr>
        <w:t xml:space="preserve">de </w:t>
      </w:r>
      <w:r>
        <w:rPr>
          <w:i/>
          <w:sz w:val="24"/>
        </w:rPr>
        <w:t xml:space="preserve">Trichostrongylus </w:t>
      </w:r>
      <w:r>
        <w:rPr>
          <w:sz w:val="24"/>
        </w:rPr>
        <w:t>peut donner 200 œufs par jour</w:t>
      </w:r>
    </w:p>
    <w:p w14:paraId="305FFB6F">
      <w:pPr>
        <w:pStyle w:val="10"/>
        <w:spacing w:before="3"/>
        <w:ind w:left="0"/>
      </w:pPr>
    </w:p>
    <w:p w14:paraId="26A42C8D">
      <w:pPr>
        <w:pStyle w:val="5"/>
        <w:spacing w:line="274" w:lineRule="exact"/>
        <w:ind w:left="768"/>
      </w:pPr>
      <w:r>
        <w:rPr>
          <w:spacing w:val="-1"/>
          <w:u w:val="single"/>
        </w:rPr>
        <w:t xml:space="preserve"> </w:t>
      </w:r>
      <w:r>
        <w:rPr>
          <w:u w:val="single"/>
        </w:rPr>
        <w:t xml:space="preserve">7.2.1.4. La </w:t>
      </w:r>
      <w:r>
        <w:rPr>
          <w:spacing w:val="-2"/>
          <w:u w:val="single"/>
        </w:rPr>
        <w:t>saison</w:t>
      </w:r>
    </w:p>
    <w:p w14:paraId="2877D601">
      <w:pPr>
        <w:pStyle w:val="10"/>
        <w:ind w:right="225"/>
      </w:pPr>
      <w:r>
        <w:t>-L’évolution</w:t>
      </w:r>
      <w:r>
        <w:rPr>
          <w:spacing w:val="-3"/>
        </w:rPr>
        <w:t xml:space="preserve"> </w:t>
      </w:r>
      <w:r>
        <w:t>des</w:t>
      </w:r>
      <w:r>
        <w:rPr>
          <w:spacing w:val="-4"/>
        </w:rPr>
        <w:t xml:space="preserve"> </w:t>
      </w:r>
      <w:r>
        <w:t>strongles</w:t>
      </w:r>
      <w:r>
        <w:rPr>
          <w:spacing w:val="-4"/>
        </w:rPr>
        <w:t xml:space="preserve"> </w:t>
      </w:r>
      <w:r>
        <w:t>gastro-intestinaux</w:t>
      </w:r>
      <w:r>
        <w:rPr>
          <w:spacing w:val="-2"/>
        </w:rPr>
        <w:t xml:space="preserve"> </w:t>
      </w:r>
      <w:r>
        <w:t>est</w:t>
      </w:r>
      <w:r>
        <w:rPr>
          <w:spacing w:val="-3"/>
        </w:rPr>
        <w:t xml:space="preserve"> </w:t>
      </w:r>
      <w:r>
        <w:t>saisonnière;</w:t>
      </w:r>
      <w:r>
        <w:rPr>
          <w:spacing w:val="-2"/>
        </w:rPr>
        <w:t xml:space="preserve"> </w:t>
      </w:r>
      <w:r>
        <w:t>lorsque</w:t>
      </w:r>
      <w:r>
        <w:rPr>
          <w:spacing w:val="-4"/>
        </w:rPr>
        <w:t xml:space="preserve"> </w:t>
      </w:r>
      <w:r>
        <w:t>la</w:t>
      </w:r>
      <w:r>
        <w:rPr>
          <w:spacing w:val="-3"/>
        </w:rPr>
        <w:t xml:space="preserve"> </w:t>
      </w:r>
      <w:r>
        <w:t>saison</w:t>
      </w:r>
      <w:r>
        <w:rPr>
          <w:spacing w:val="-3"/>
        </w:rPr>
        <w:t xml:space="preserve"> </w:t>
      </w:r>
      <w:r>
        <w:t>est</w:t>
      </w:r>
      <w:r>
        <w:rPr>
          <w:spacing w:val="-3"/>
        </w:rPr>
        <w:t xml:space="preserve"> </w:t>
      </w:r>
      <w:r>
        <w:t>favorable,</w:t>
      </w:r>
      <w:r>
        <w:rPr>
          <w:spacing w:val="-3"/>
        </w:rPr>
        <w:t xml:space="preserve"> </w:t>
      </w:r>
      <w:r>
        <w:t>au</w:t>
      </w:r>
      <w:r>
        <w:rPr>
          <w:spacing w:val="-2"/>
        </w:rPr>
        <w:t xml:space="preserve"> </w:t>
      </w:r>
      <w:r>
        <w:t>printemps et automne, pour les pays tempérés, (saison de pluie pour les pays tropicaux), il ya apparition des signes cliniques, à la saison de pâture, même ; dans le cas contraire, les signes apparaissent après un long délai, durant l’année..</w:t>
      </w:r>
    </w:p>
    <w:p w14:paraId="3BDBAC2D">
      <w:pPr>
        <w:pStyle w:val="10"/>
        <w:ind w:right="119"/>
      </w:pPr>
      <w:r>
        <w:t>-Le</w:t>
      </w:r>
      <w:r>
        <w:rPr>
          <w:spacing w:val="-3"/>
        </w:rPr>
        <w:t xml:space="preserve"> </w:t>
      </w:r>
      <w:r>
        <w:t>froid</w:t>
      </w:r>
      <w:r>
        <w:rPr>
          <w:spacing w:val="-1"/>
        </w:rPr>
        <w:t xml:space="preserve"> </w:t>
      </w:r>
      <w:r>
        <w:t>et</w:t>
      </w:r>
      <w:r>
        <w:rPr>
          <w:spacing w:val="-1"/>
        </w:rPr>
        <w:t xml:space="preserve"> </w:t>
      </w:r>
      <w:r>
        <w:t>le</w:t>
      </w:r>
      <w:r>
        <w:rPr>
          <w:spacing w:val="-1"/>
        </w:rPr>
        <w:t xml:space="preserve"> </w:t>
      </w:r>
      <w:r>
        <w:t>gel,</w:t>
      </w:r>
      <w:r>
        <w:rPr>
          <w:spacing w:val="-2"/>
        </w:rPr>
        <w:t xml:space="preserve"> </w:t>
      </w:r>
      <w:r>
        <w:t>ainsi</w:t>
      </w:r>
      <w:r>
        <w:rPr>
          <w:spacing w:val="-1"/>
        </w:rPr>
        <w:t xml:space="preserve"> </w:t>
      </w:r>
      <w:r>
        <w:t>que</w:t>
      </w:r>
      <w:r>
        <w:rPr>
          <w:spacing w:val="-3"/>
        </w:rPr>
        <w:t xml:space="preserve"> </w:t>
      </w:r>
      <w:r>
        <w:t>la</w:t>
      </w:r>
      <w:r>
        <w:rPr>
          <w:spacing w:val="-2"/>
        </w:rPr>
        <w:t xml:space="preserve"> </w:t>
      </w:r>
      <w:r>
        <w:t>sècheresse</w:t>
      </w:r>
      <w:r>
        <w:rPr>
          <w:spacing w:val="-3"/>
        </w:rPr>
        <w:t xml:space="preserve"> </w:t>
      </w:r>
      <w:r>
        <w:t>mettent</w:t>
      </w:r>
      <w:r>
        <w:rPr>
          <w:spacing w:val="-2"/>
        </w:rPr>
        <w:t xml:space="preserve"> </w:t>
      </w:r>
      <w:r>
        <w:t>fin</w:t>
      </w:r>
      <w:r>
        <w:rPr>
          <w:spacing w:val="-2"/>
        </w:rPr>
        <w:t xml:space="preserve"> </w:t>
      </w:r>
      <w:r>
        <w:t>à</w:t>
      </w:r>
      <w:r>
        <w:rPr>
          <w:spacing w:val="-2"/>
        </w:rPr>
        <w:t xml:space="preserve"> </w:t>
      </w:r>
      <w:r>
        <w:t>l’évolution</w:t>
      </w:r>
      <w:r>
        <w:rPr>
          <w:spacing w:val="-2"/>
        </w:rPr>
        <w:t xml:space="preserve"> </w:t>
      </w:r>
      <w:r>
        <w:t>des</w:t>
      </w:r>
      <w:r>
        <w:rPr>
          <w:spacing w:val="-2"/>
        </w:rPr>
        <w:t xml:space="preserve"> </w:t>
      </w:r>
      <w:r>
        <w:t>stades</w:t>
      </w:r>
      <w:r>
        <w:rPr>
          <w:spacing w:val="-2"/>
        </w:rPr>
        <w:t xml:space="preserve"> </w:t>
      </w:r>
      <w:r>
        <w:t>exogènes ;</w:t>
      </w:r>
      <w:r>
        <w:rPr>
          <w:spacing w:val="-2"/>
        </w:rPr>
        <w:t xml:space="preserve"> </w:t>
      </w:r>
      <w:r>
        <w:t>un</w:t>
      </w:r>
      <w:r>
        <w:rPr>
          <w:spacing w:val="-2"/>
        </w:rPr>
        <w:t xml:space="preserve"> </w:t>
      </w:r>
      <w:r>
        <w:t>certain,</w:t>
      </w:r>
      <w:r>
        <w:rPr>
          <w:spacing w:val="-2"/>
        </w:rPr>
        <w:t xml:space="preserve"> </w:t>
      </w:r>
      <w:r>
        <w:t xml:space="preserve">nombre d’œufs et de larves peuvent résister et la survie de la population se fait par </w:t>
      </w:r>
      <w:r>
        <w:rPr>
          <w:u w:val="single"/>
        </w:rPr>
        <w:t>l’hypobiose</w:t>
      </w:r>
    </w:p>
    <w:p w14:paraId="49E4584B">
      <w:pPr>
        <w:pStyle w:val="10"/>
        <w:ind w:right="119"/>
      </w:pPr>
      <w:r>
        <w:t>-Une</w:t>
      </w:r>
      <w:r>
        <w:rPr>
          <w:spacing w:val="-4"/>
        </w:rPr>
        <w:t xml:space="preserve"> </w:t>
      </w:r>
      <w:r>
        <w:t>seule</w:t>
      </w:r>
      <w:r>
        <w:rPr>
          <w:spacing w:val="-2"/>
        </w:rPr>
        <w:t xml:space="preserve"> </w:t>
      </w:r>
      <w:r>
        <w:t>génération,</w:t>
      </w:r>
      <w:r>
        <w:rPr>
          <w:spacing w:val="-2"/>
        </w:rPr>
        <w:t xml:space="preserve"> </w:t>
      </w:r>
      <w:r>
        <w:t>peut</w:t>
      </w:r>
      <w:r>
        <w:rPr>
          <w:spacing w:val="-2"/>
        </w:rPr>
        <w:t xml:space="preserve"> </w:t>
      </w:r>
      <w:r>
        <w:t>evoluer</w:t>
      </w:r>
      <w:r>
        <w:rPr>
          <w:spacing w:val="-2"/>
        </w:rPr>
        <w:t xml:space="preserve"> </w:t>
      </w:r>
      <w:r>
        <w:t>par</w:t>
      </w:r>
      <w:r>
        <w:rPr>
          <w:spacing w:val="-1"/>
        </w:rPr>
        <w:t xml:space="preserve"> </w:t>
      </w:r>
      <w:r>
        <w:t>an,</w:t>
      </w:r>
      <w:r>
        <w:rPr>
          <w:spacing w:val="-2"/>
        </w:rPr>
        <w:t xml:space="preserve"> </w:t>
      </w:r>
      <w:r>
        <w:t>si</w:t>
      </w:r>
      <w:r>
        <w:rPr>
          <w:spacing w:val="-2"/>
        </w:rPr>
        <w:t xml:space="preserve"> </w:t>
      </w:r>
      <w:r>
        <w:t>les</w:t>
      </w:r>
      <w:r>
        <w:rPr>
          <w:spacing w:val="-2"/>
        </w:rPr>
        <w:t xml:space="preserve"> </w:t>
      </w:r>
      <w:r>
        <w:t>conditions</w:t>
      </w:r>
      <w:r>
        <w:rPr>
          <w:spacing w:val="-2"/>
        </w:rPr>
        <w:t xml:space="preserve"> </w:t>
      </w:r>
      <w:r>
        <w:t>sont</w:t>
      </w:r>
      <w:r>
        <w:rPr>
          <w:spacing w:val="-2"/>
        </w:rPr>
        <w:t xml:space="preserve"> </w:t>
      </w:r>
      <w:r>
        <w:t>défavorables</w:t>
      </w:r>
      <w:r>
        <w:rPr>
          <w:spacing w:val="-2"/>
        </w:rPr>
        <w:t xml:space="preserve"> </w:t>
      </w:r>
      <w:r>
        <w:t>;</w:t>
      </w:r>
      <w:r>
        <w:rPr>
          <w:spacing w:val="-2"/>
        </w:rPr>
        <w:t xml:space="preserve"> </w:t>
      </w:r>
      <w:r>
        <w:t>par</w:t>
      </w:r>
      <w:r>
        <w:rPr>
          <w:spacing w:val="-4"/>
        </w:rPr>
        <w:t xml:space="preserve"> </w:t>
      </w:r>
      <w:r>
        <w:t>contre</w:t>
      </w:r>
      <w:r>
        <w:rPr>
          <w:spacing w:val="-3"/>
        </w:rPr>
        <w:t xml:space="preserve"> </w:t>
      </w:r>
      <w:r>
        <w:t>2</w:t>
      </w:r>
      <w:r>
        <w:rPr>
          <w:spacing w:val="-2"/>
        </w:rPr>
        <w:t xml:space="preserve"> </w:t>
      </w:r>
      <w:r>
        <w:t>ou</w:t>
      </w:r>
      <w:r>
        <w:rPr>
          <w:spacing w:val="-2"/>
        </w:rPr>
        <w:t xml:space="preserve"> </w:t>
      </w:r>
      <w:r>
        <w:t>3 générations,peuvent évoluer si les conditions sont très bonnes.</w:t>
      </w:r>
    </w:p>
    <w:p w14:paraId="0CA0B5A4">
      <w:pPr>
        <w:spacing w:line="244" w:lineRule="auto"/>
        <w:ind w:left="107" w:right="1137"/>
        <w:rPr>
          <w:b/>
          <w:sz w:val="24"/>
        </w:rPr>
      </w:pPr>
      <w:r>
        <w:rPr>
          <w:sz w:val="24"/>
        </w:rPr>
        <w:t>Il ya</w:t>
      </w:r>
      <w:r>
        <w:rPr>
          <w:spacing w:val="-3"/>
          <w:sz w:val="24"/>
        </w:rPr>
        <w:t xml:space="preserve"> </w:t>
      </w:r>
      <w:r>
        <w:rPr>
          <w:sz w:val="24"/>
        </w:rPr>
        <w:t>augmentation</w:t>
      </w:r>
      <w:r>
        <w:rPr>
          <w:spacing w:val="-4"/>
          <w:sz w:val="24"/>
        </w:rPr>
        <w:t xml:space="preserve"> </w:t>
      </w:r>
      <w:r>
        <w:rPr>
          <w:sz w:val="24"/>
        </w:rPr>
        <w:t>de</w:t>
      </w:r>
      <w:r>
        <w:rPr>
          <w:spacing w:val="-5"/>
          <w:sz w:val="24"/>
        </w:rPr>
        <w:t xml:space="preserve"> </w:t>
      </w:r>
      <w:r>
        <w:rPr>
          <w:sz w:val="24"/>
        </w:rPr>
        <w:t>printemps,</w:t>
      </w:r>
      <w:r>
        <w:rPr>
          <w:spacing w:val="-4"/>
          <w:sz w:val="24"/>
        </w:rPr>
        <w:t xml:space="preserve"> </w:t>
      </w:r>
      <w:r>
        <w:rPr>
          <w:sz w:val="24"/>
        </w:rPr>
        <w:t>apellée</w:t>
      </w:r>
      <w:r>
        <w:rPr>
          <w:spacing w:val="-2"/>
          <w:sz w:val="24"/>
        </w:rPr>
        <w:t xml:space="preserve"> </w:t>
      </w:r>
      <w:r>
        <w:rPr>
          <w:b/>
          <w:sz w:val="24"/>
        </w:rPr>
        <w:t>spring</w:t>
      </w:r>
      <w:r>
        <w:rPr>
          <w:b/>
          <w:spacing w:val="-4"/>
          <w:sz w:val="24"/>
        </w:rPr>
        <w:t xml:space="preserve"> </w:t>
      </w:r>
      <w:r>
        <w:rPr>
          <w:b/>
          <w:sz w:val="24"/>
        </w:rPr>
        <w:t>rise,</w:t>
      </w:r>
      <w:r>
        <w:rPr>
          <w:b/>
          <w:spacing w:val="-4"/>
          <w:sz w:val="24"/>
        </w:rPr>
        <w:t xml:space="preserve"> </w:t>
      </w:r>
      <w:r>
        <w:rPr>
          <w:sz w:val="24"/>
        </w:rPr>
        <w:t>et</w:t>
      </w:r>
      <w:r>
        <w:rPr>
          <w:spacing w:val="-4"/>
          <w:sz w:val="24"/>
        </w:rPr>
        <w:t xml:space="preserve"> </w:t>
      </w:r>
      <w:r>
        <w:rPr>
          <w:sz w:val="24"/>
        </w:rPr>
        <w:t>l’augmentation</w:t>
      </w:r>
      <w:r>
        <w:rPr>
          <w:spacing w:val="-4"/>
          <w:sz w:val="24"/>
        </w:rPr>
        <w:t xml:space="preserve"> </w:t>
      </w:r>
      <w:r>
        <w:rPr>
          <w:sz w:val="24"/>
        </w:rPr>
        <w:t>d’agnelage,</w:t>
      </w:r>
      <w:r>
        <w:rPr>
          <w:spacing w:val="-4"/>
          <w:sz w:val="24"/>
        </w:rPr>
        <w:t xml:space="preserve"> </w:t>
      </w:r>
      <w:r>
        <w:rPr>
          <w:sz w:val="24"/>
        </w:rPr>
        <w:t>apellée</w:t>
      </w:r>
      <w:r>
        <w:rPr>
          <w:b/>
          <w:sz w:val="24"/>
        </w:rPr>
        <w:t>,</w:t>
      </w:r>
      <w:r>
        <w:rPr>
          <w:b/>
          <w:spacing w:val="-4"/>
          <w:sz w:val="24"/>
        </w:rPr>
        <w:t xml:space="preserve"> </w:t>
      </w:r>
      <w:r>
        <w:rPr>
          <w:b/>
          <w:sz w:val="24"/>
        </w:rPr>
        <w:t xml:space="preserve">post </w:t>
      </w:r>
      <w:r>
        <w:rPr>
          <w:b/>
          <w:spacing w:val="-2"/>
          <w:sz w:val="24"/>
        </w:rPr>
        <w:t>parturient-rise.</w:t>
      </w:r>
    </w:p>
    <w:p w14:paraId="1A938B44">
      <w:pPr>
        <w:spacing w:line="244" w:lineRule="auto"/>
        <w:ind w:left="107" w:right="992"/>
        <w:rPr>
          <w:b/>
          <w:sz w:val="24"/>
        </w:rPr>
      </w:pPr>
      <w:r>
        <w:rPr>
          <w:sz w:val="24"/>
        </w:rPr>
        <w:t>Quand</w:t>
      </w:r>
      <w:r>
        <w:rPr>
          <w:spacing w:val="-2"/>
          <w:sz w:val="24"/>
        </w:rPr>
        <w:t xml:space="preserve"> </w:t>
      </w:r>
      <w:r>
        <w:rPr>
          <w:sz w:val="24"/>
        </w:rPr>
        <w:t>les</w:t>
      </w:r>
      <w:r>
        <w:rPr>
          <w:spacing w:val="-2"/>
          <w:sz w:val="24"/>
        </w:rPr>
        <w:t xml:space="preserve"> </w:t>
      </w:r>
      <w:r>
        <w:rPr>
          <w:sz w:val="24"/>
        </w:rPr>
        <w:t>2</w:t>
      </w:r>
      <w:r>
        <w:rPr>
          <w:spacing w:val="-2"/>
          <w:sz w:val="24"/>
        </w:rPr>
        <w:t xml:space="preserve"> </w:t>
      </w:r>
      <w:r>
        <w:rPr>
          <w:sz w:val="24"/>
        </w:rPr>
        <w:t>sont</w:t>
      </w:r>
      <w:r>
        <w:rPr>
          <w:spacing w:val="-2"/>
          <w:sz w:val="24"/>
        </w:rPr>
        <w:t xml:space="preserve"> </w:t>
      </w:r>
      <w:r>
        <w:rPr>
          <w:sz w:val="24"/>
        </w:rPr>
        <w:t>associés</w:t>
      </w:r>
      <w:r>
        <w:rPr>
          <w:spacing w:val="-2"/>
          <w:sz w:val="24"/>
        </w:rPr>
        <w:t xml:space="preserve"> </w:t>
      </w:r>
      <w:r>
        <w:rPr>
          <w:sz w:val="24"/>
        </w:rPr>
        <w:t>,</w:t>
      </w:r>
      <w:r>
        <w:rPr>
          <w:spacing w:val="-2"/>
          <w:sz w:val="24"/>
        </w:rPr>
        <w:t xml:space="preserve"> </w:t>
      </w:r>
      <w:r>
        <w:rPr>
          <w:sz w:val="24"/>
        </w:rPr>
        <w:t>c'est-à-dire</w:t>
      </w:r>
      <w:r>
        <w:rPr>
          <w:spacing w:val="-4"/>
          <w:sz w:val="24"/>
        </w:rPr>
        <w:t xml:space="preserve"> </w:t>
      </w:r>
      <w:r>
        <w:rPr>
          <w:sz w:val="24"/>
        </w:rPr>
        <w:t>lorsque</w:t>
      </w:r>
      <w:r>
        <w:rPr>
          <w:spacing w:val="-3"/>
          <w:sz w:val="24"/>
        </w:rPr>
        <w:t xml:space="preserve"> </w:t>
      </w:r>
      <w:r>
        <w:rPr>
          <w:sz w:val="24"/>
        </w:rPr>
        <w:t>l’agnelage</w:t>
      </w:r>
      <w:r>
        <w:rPr>
          <w:spacing w:val="-3"/>
          <w:sz w:val="24"/>
        </w:rPr>
        <w:t xml:space="preserve"> </w:t>
      </w:r>
      <w:r>
        <w:rPr>
          <w:sz w:val="24"/>
        </w:rPr>
        <w:t>survient</w:t>
      </w:r>
      <w:r>
        <w:rPr>
          <w:spacing w:val="-1"/>
          <w:sz w:val="24"/>
        </w:rPr>
        <w:t xml:space="preserve"> </w:t>
      </w:r>
      <w:r>
        <w:rPr>
          <w:sz w:val="24"/>
        </w:rPr>
        <w:t>au</w:t>
      </w:r>
      <w:r>
        <w:rPr>
          <w:spacing w:val="-2"/>
          <w:sz w:val="24"/>
        </w:rPr>
        <w:t xml:space="preserve"> </w:t>
      </w:r>
      <w:r>
        <w:rPr>
          <w:sz w:val="24"/>
        </w:rPr>
        <w:t>printemps,</w:t>
      </w:r>
      <w:r>
        <w:rPr>
          <w:spacing w:val="-2"/>
          <w:sz w:val="24"/>
        </w:rPr>
        <w:t xml:space="preserve"> </w:t>
      </w:r>
      <w:r>
        <w:rPr>
          <w:sz w:val="24"/>
        </w:rPr>
        <w:t>on</w:t>
      </w:r>
      <w:r>
        <w:rPr>
          <w:spacing w:val="-2"/>
          <w:sz w:val="24"/>
        </w:rPr>
        <w:t xml:space="preserve"> </w:t>
      </w:r>
      <w:r>
        <w:rPr>
          <w:b/>
          <w:sz w:val="24"/>
        </w:rPr>
        <w:t>parle</w:t>
      </w:r>
      <w:r>
        <w:rPr>
          <w:b/>
          <w:spacing w:val="-2"/>
          <w:sz w:val="24"/>
        </w:rPr>
        <w:t xml:space="preserve"> </w:t>
      </w:r>
      <w:r>
        <w:rPr>
          <w:b/>
          <w:sz w:val="24"/>
        </w:rPr>
        <w:t>de</w:t>
      </w:r>
      <w:r>
        <w:rPr>
          <w:b/>
          <w:spacing w:val="-2"/>
          <w:sz w:val="24"/>
        </w:rPr>
        <w:t xml:space="preserve"> </w:t>
      </w:r>
      <w:r>
        <w:rPr>
          <w:b/>
          <w:sz w:val="24"/>
        </w:rPr>
        <w:t xml:space="preserve">péri- </w:t>
      </w:r>
      <w:r>
        <w:rPr>
          <w:b/>
          <w:spacing w:val="-2"/>
          <w:sz w:val="24"/>
        </w:rPr>
        <w:t>parturient-rise</w:t>
      </w:r>
    </w:p>
    <w:p w14:paraId="4DAD6660">
      <w:pPr>
        <w:ind w:left="107" w:right="225" w:firstLine="1200"/>
        <w:rPr>
          <w:sz w:val="24"/>
        </w:rPr>
      </w:pPr>
      <w:r>
        <w:rPr>
          <w:b/>
          <w:i/>
          <w:sz w:val="24"/>
          <w:u w:val="single"/>
        </w:rPr>
        <w:t xml:space="preserve"> 7.2.1.4.1. Augmentation de printemps ou spring-rise :</w:t>
      </w:r>
      <w:r>
        <w:rPr>
          <w:b/>
          <w:i/>
          <w:sz w:val="24"/>
        </w:rPr>
        <w:t xml:space="preserve"> </w:t>
      </w:r>
      <w:r>
        <w:rPr>
          <w:sz w:val="24"/>
        </w:rPr>
        <w:t>il y a une augmentation printannière du</w:t>
      </w:r>
      <w:r>
        <w:rPr>
          <w:spacing w:val="-2"/>
          <w:sz w:val="24"/>
        </w:rPr>
        <w:t xml:space="preserve"> </w:t>
      </w:r>
      <w:r>
        <w:rPr>
          <w:sz w:val="24"/>
        </w:rPr>
        <w:t>nombre</w:t>
      </w:r>
      <w:r>
        <w:rPr>
          <w:spacing w:val="-4"/>
          <w:sz w:val="24"/>
        </w:rPr>
        <w:t xml:space="preserve"> </w:t>
      </w:r>
      <w:r>
        <w:rPr>
          <w:sz w:val="24"/>
        </w:rPr>
        <w:t>d’œufs</w:t>
      </w:r>
      <w:r>
        <w:rPr>
          <w:spacing w:val="-3"/>
          <w:sz w:val="24"/>
        </w:rPr>
        <w:t xml:space="preserve"> </w:t>
      </w:r>
      <w:r>
        <w:rPr>
          <w:sz w:val="24"/>
        </w:rPr>
        <w:t>dans</w:t>
      </w:r>
      <w:r>
        <w:rPr>
          <w:spacing w:val="-3"/>
          <w:sz w:val="24"/>
        </w:rPr>
        <w:t xml:space="preserve"> </w:t>
      </w:r>
      <w:r>
        <w:rPr>
          <w:sz w:val="24"/>
        </w:rPr>
        <w:t>les</w:t>
      </w:r>
      <w:r>
        <w:rPr>
          <w:spacing w:val="-3"/>
          <w:sz w:val="24"/>
        </w:rPr>
        <w:t xml:space="preserve"> </w:t>
      </w:r>
      <w:r>
        <w:rPr>
          <w:sz w:val="24"/>
        </w:rPr>
        <w:t>selles</w:t>
      </w:r>
      <w:r>
        <w:rPr>
          <w:spacing w:val="-3"/>
          <w:sz w:val="24"/>
        </w:rPr>
        <w:t xml:space="preserve"> </w:t>
      </w:r>
      <w:r>
        <w:rPr>
          <w:sz w:val="24"/>
        </w:rPr>
        <w:t>des</w:t>
      </w:r>
      <w:r>
        <w:rPr>
          <w:spacing w:val="-3"/>
          <w:sz w:val="24"/>
        </w:rPr>
        <w:t xml:space="preserve"> </w:t>
      </w:r>
      <w:r>
        <w:rPr>
          <w:sz w:val="24"/>
        </w:rPr>
        <w:t>brebis</w:t>
      </w:r>
      <w:r>
        <w:rPr>
          <w:spacing w:val="-3"/>
          <w:sz w:val="24"/>
        </w:rPr>
        <w:t xml:space="preserve"> </w:t>
      </w:r>
      <w:r>
        <w:rPr>
          <w:sz w:val="24"/>
        </w:rPr>
        <w:t>(elle</w:t>
      </w:r>
      <w:r>
        <w:rPr>
          <w:spacing w:val="-1"/>
          <w:sz w:val="24"/>
        </w:rPr>
        <w:t xml:space="preserve"> </w:t>
      </w:r>
      <w:r>
        <w:rPr>
          <w:sz w:val="24"/>
        </w:rPr>
        <w:t>est</w:t>
      </w:r>
      <w:r>
        <w:rPr>
          <w:spacing w:val="-2"/>
          <w:sz w:val="24"/>
        </w:rPr>
        <w:t xml:space="preserve"> </w:t>
      </w:r>
      <w:r>
        <w:rPr>
          <w:sz w:val="24"/>
        </w:rPr>
        <w:t>plus</w:t>
      </w:r>
      <w:r>
        <w:rPr>
          <w:spacing w:val="-3"/>
          <w:sz w:val="24"/>
        </w:rPr>
        <w:t xml:space="preserve"> </w:t>
      </w:r>
      <w:r>
        <w:rPr>
          <w:sz w:val="24"/>
        </w:rPr>
        <w:t>faible</w:t>
      </w:r>
      <w:r>
        <w:rPr>
          <w:spacing w:val="-3"/>
          <w:sz w:val="24"/>
        </w:rPr>
        <w:t xml:space="preserve"> </w:t>
      </w:r>
      <w:r>
        <w:rPr>
          <w:sz w:val="24"/>
        </w:rPr>
        <w:t>chez</w:t>
      </w:r>
      <w:r>
        <w:rPr>
          <w:spacing w:val="-1"/>
          <w:sz w:val="24"/>
        </w:rPr>
        <w:t xml:space="preserve"> </w:t>
      </w:r>
      <w:r>
        <w:rPr>
          <w:sz w:val="24"/>
        </w:rPr>
        <w:t>les</w:t>
      </w:r>
      <w:r>
        <w:rPr>
          <w:spacing w:val="-2"/>
          <w:sz w:val="24"/>
        </w:rPr>
        <w:t xml:space="preserve"> </w:t>
      </w:r>
      <w:r>
        <w:rPr>
          <w:sz w:val="24"/>
        </w:rPr>
        <w:t>bovins).Cette</w:t>
      </w:r>
      <w:r>
        <w:rPr>
          <w:spacing w:val="-3"/>
          <w:sz w:val="24"/>
        </w:rPr>
        <w:t xml:space="preserve"> </w:t>
      </w:r>
      <w:r>
        <w:rPr>
          <w:sz w:val="24"/>
        </w:rPr>
        <w:t>augmentation</w:t>
      </w:r>
      <w:r>
        <w:rPr>
          <w:spacing w:val="-2"/>
          <w:sz w:val="24"/>
        </w:rPr>
        <w:t xml:space="preserve"> </w:t>
      </w:r>
      <w:r>
        <w:rPr>
          <w:sz w:val="24"/>
        </w:rPr>
        <w:t>est</w:t>
      </w:r>
      <w:r>
        <w:rPr>
          <w:spacing w:val="-2"/>
          <w:sz w:val="24"/>
        </w:rPr>
        <w:t xml:space="preserve"> </w:t>
      </w:r>
      <w:r>
        <w:rPr>
          <w:sz w:val="24"/>
        </w:rPr>
        <w:t>en relation avec l’hypobiose.</w:t>
      </w:r>
    </w:p>
    <w:p w14:paraId="001B8D25">
      <w:pPr>
        <w:pStyle w:val="10"/>
        <w:ind w:right="119"/>
      </w:pPr>
      <w:r>
        <w:t>Cette</w:t>
      </w:r>
      <w:r>
        <w:rPr>
          <w:spacing w:val="-3"/>
        </w:rPr>
        <w:t xml:space="preserve"> </w:t>
      </w:r>
      <w:r>
        <w:t>augmentaion</w:t>
      </w:r>
      <w:r>
        <w:rPr>
          <w:spacing w:val="-2"/>
        </w:rPr>
        <w:t xml:space="preserve"> </w:t>
      </w:r>
      <w:r>
        <w:t>donne</w:t>
      </w:r>
      <w:r>
        <w:rPr>
          <w:spacing w:val="-1"/>
        </w:rPr>
        <w:t xml:space="preserve"> </w:t>
      </w:r>
      <w:r>
        <w:t>beacoup</w:t>
      </w:r>
      <w:r>
        <w:rPr>
          <w:spacing w:val="-2"/>
        </w:rPr>
        <w:t xml:space="preserve"> </w:t>
      </w:r>
      <w:r>
        <w:t>d’adultes ;</w:t>
      </w:r>
      <w:r>
        <w:rPr>
          <w:spacing w:val="-2"/>
        </w:rPr>
        <w:t xml:space="preserve"> </w:t>
      </w:r>
      <w:r>
        <w:t>la</w:t>
      </w:r>
      <w:r>
        <w:rPr>
          <w:spacing w:val="-3"/>
        </w:rPr>
        <w:t xml:space="preserve"> </w:t>
      </w:r>
      <w:r>
        <w:t>durée</w:t>
      </w:r>
      <w:r>
        <w:rPr>
          <w:spacing w:val="-3"/>
        </w:rPr>
        <w:t xml:space="preserve"> </w:t>
      </w:r>
      <w:r>
        <w:t>de</w:t>
      </w:r>
      <w:r>
        <w:rPr>
          <w:spacing w:val="-3"/>
        </w:rPr>
        <w:t xml:space="preserve"> </w:t>
      </w:r>
      <w:r>
        <w:t>vie</w:t>
      </w:r>
      <w:r>
        <w:rPr>
          <w:spacing w:val="-3"/>
        </w:rPr>
        <w:t xml:space="preserve"> </w:t>
      </w:r>
      <w:r>
        <w:t>de</w:t>
      </w:r>
      <w:r>
        <w:rPr>
          <w:spacing w:val="-3"/>
        </w:rPr>
        <w:t xml:space="preserve"> </w:t>
      </w:r>
      <w:r>
        <w:t>ces</w:t>
      </w:r>
      <w:r>
        <w:rPr>
          <w:spacing w:val="-2"/>
        </w:rPr>
        <w:t xml:space="preserve"> </w:t>
      </w:r>
      <w:r>
        <w:t>vers adultes</w:t>
      </w:r>
      <w:r>
        <w:rPr>
          <w:spacing w:val="-2"/>
        </w:rPr>
        <w:t xml:space="preserve"> </w:t>
      </w:r>
      <w:r>
        <w:t>est</w:t>
      </w:r>
      <w:r>
        <w:rPr>
          <w:spacing w:val="-2"/>
        </w:rPr>
        <w:t xml:space="preserve"> </w:t>
      </w:r>
      <w:r>
        <w:t>limitée,</w:t>
      </w:r>
      <w:r>
        <w:rPr>
          <w:spacing w:val="-2"/>
        </w:rPr>
        <w:t xml:space="preserve"> </w:t>
      </w:r>
      <w:r>
        <w:t>sauf</w:t>
      </w:r>
      <w:r>
        <w:rPr>
          <w:spacing w:val="-4"/>
        </w:rPr>
        <w:t xml:space="preserve"> </w:t>
      </w:r>
      <w:r>
        <w:t>, s’il survient l’agnelage</w:t>
      </w:r>
    </w:p>
    <w:p w14:paraId="25E76F1E">
      <w:pPr>
        <w:pStyle w:val="5"/>
        <w:ind w:right="119"/>
      </w:pPr>
      <w:r>
        <w:t>Résumé</w:t>
      </w:r>
      <w:r>
        <w:rPr>
          <w:spacing w:val="-4"/>
        </w:rPr>
        <w:t xml:space="preserve"> </w:t>
      </w:r>
      <w:r>
        <w:t>:</w:t>
      </w:r>
      <w:r>
        <w:rPr>
          <w:spacing w:val="-3"/>
        </w:rPr>
        <w:t xml:space="preserve"> </w:t>
      </w:r>
      <w:r>
        <w:t>Au</w:t>
      </w:r>
      <w:r>
        <w:rPr>
          <w:spacing w:val="-3"/>
        </w:rPr>
        <w:t xml:space="preserve"> </w:t>
      </w:r>
      <w:r>
        <w:t>pritemps</w:t>
      </w:r>
      <w:r>
        <w:rPr>
          <w:spacing w:val="-4"/>
        </w:rPr>
        <w:t xml:space="preserve"> </w:t>
      </w:r>
      <w:r>
        <w:t>,</w:t>
      </w:r>
      <w:r>
        <w:rPr>
          <w:spacing w:val="-1"/>
        </w:rPr>
        <w:t xml:space="preserve"> </w:t>
      </w:r>
      <w:r>
        <w:t>fin</w:t>
      </w:r>
      <w:r>
        <w:rPr>
          <w:spacing w:val="-5"/>
        </w:rPr>
        <w:t xml:space="preserve"> </w:t>
      </w:r>
      <w:r>
        <w:t>de</w:t>
      </w:r>
      <w:r>
        <w:rPr>
          <w:spacing w:val="-4"/>
        </w:rPr>
        <w:t xml:space="preserve"> </w:t>
      </w:r>
      <w:r>
        <w:t>l’hypobiose,</w:t>
      </w:r>
      <w:r>
        <w:rPr>
          <w:spacing w:val="-3"/>
        </w:rPr>
        <w:t xml:space="preserve"> </w:t>
      </w:r>
      <w:r>
        <w:t>augmentation</w:t>
      </w:r>
      <w:r>
        <w:rPr>
          <w:spacing w:val="-2"/>
        </w:rPr>
        <w:t xml:space="preserve"> </w:t>
      </w:r>
      <w:r>
        <w:t>des</w:t>
      </w:r>
      <w:r>
        <w:rPr>
          <w:spacing w:val="-4"/>
        </w:rPr>
        <w:t xml:space="preserve"> </w:t>
      </w:r>
      <w:r>
        <w:t>L4, donnant</w:t>
      </w:r>
      <w:r>
        <w:rPr>
          <w:spacing w:val="-3"/>
        </w:rPr>
        <w:t xml:space="preserve"> </w:t>
      </w:r>
      <w:r>
        <w:t>beaucoup</w:t>
      </w:r>
      <w:r>
        <w:rPr>
          <w:spacing w:val="-3"/>
        </w:rPr>
        <w:t xml:space="preserve"> </w:t>
      </w:r>
      <w:r>
        <w:t>d’adultes,</w:t>
      </w:r>
      <w:r>
        <w:rPr>
          <w:spacing w:val="-3"/>
        </w:rPr>
        <w:t xml:space="preserve"> </w:t>
      </w:r>
      <w:r>
        <w:t>qui donnent à leur tour beaucoup d’oeufs</w:t>
      </w:r>
    </w:p>
    <w:p w14:paraId="1167EB91">
      <w:pPr>
        <w:spacing w:before="253"/>
        <w:ind w:left="107" w:right="119" w:firstLine="1200"/>
        <w:rPr>
          <w:sz w:val="24"/>
        </w:rPr>
      </w:pPr>
      <w:r>
        <w:rPr>
          <w:b/>
          <w:i/>
          <w:sz w:val="24"/>
          <w:u w:val="single"/>
        </w:rPr>
        <w:t>7.2.1.4.2.</w:t>
      </w:r>
      <w:r>
        <w:rPr>
          <w:b/>
          <w:i/>
          <w:spacing w:val="-3"/>
          <w:sz w:val="24"/>
          <w:u w:val="single"/>
        </w:rPr>
        <w:t xml:space="preserve"> </w:t>
      </w:r>
      <w:r>
        <w:rPr>
          <w:b/>
          <w:i/>
          <w:sz w:val="24"/>
          <w:u w:val="single"/>
        </w:rPr>
        <w:t>Augmentation</w:t>
      </w:r>
      <w:r>
        <w:rPr>
          <w:b/>
          <w:i/>
          <w:spacing w:val="-3"/>
          <w:sz w:val="24"/>
          <w:u w:val="single"/>
        </w:rPr>
        <w:t xml:space="preserve"> </w:t>
      </w:r>
      <w:r>
        <w:rPr>
          <w:b/>
          <w:i/>
          <w:sz w:val="24"/>
          <w:u w:val="single"/>
        </w:rPr>
        <w:t>d’agnelage</w:t>
      </w:r>
      <w:r>
        <w:rPr>
          <w:b/>
          <w:i/>
          <w:spacing w:val="-4"/>
          <w:sz w:val="24"/>
          <w:u w:val="single"/>
        </w:rPr>
        <w:t xml:space="preserve"> </w:t>
      </w:r>
      <w:r>
        <w:rPr>
          <w:b/>
          <w:i/>
          <w:sz w:val="24"/>
          <w:u w:val="single"/>
        </w:rPr>
        <w:t>:</w:t>
      </w:r>
      <w:r>
        <w:rPr>
          <w:b/>
          <w:i/>
          <w:spacing w:val="-3"/>
          <w:sz w:val="24"/>
          <w:u w:val="single"/>
        </w:rPr>
        <w:t xml:space="preserve"> </w:t>
      </w:r>
      <w:r>
        <w:rPr>
          <w:b/>
          <w:i/>
          <w:sz w:val="24"/>
          <w:u w:val="single"/>
        </w:rPr>
        <w:t>post</w:t>
      </w:r>
      <w:r>
        <w:rPr>
          <w:b/>
          <w:i/>
          <w:spacing w:val="-3"/>
          <w:sz w:val="24"/>
          <w:u w:val="single"/>
        </w:rPr>
        <w:t xml:space="preserve"> </w:t>
      </w:r>
      <w:r>
        <w:rPr>
          <w:b/>
          <w:i/>
          <w:sz w:val="24"/>
          <w:u w:val="single"/>
        </w:rPr>
        <w:t>parturient-rise</w:t>
      </w:r>
      <w:r>
        <w:rPr>
          <w:b/>
          <w:i/>
          <w:spacing w:val="-4"/>
          <w:sz w:val="24"/>
          <w:u w:val="single"/>
        </w:rPr>
        <w:t xml:space="preserve"> </w:t>
      </w:r>
      <w:r>
        <w:rPr>
          <w:b/>
          <w:i/>
          <w:sz w:val="24"/>
          <w:u w:val="single"/>
        </w:rPr>
        <w:t>:</w:t>
      </w:r>
      <w:r>
        <w:rPr>
          <w:sz w:val="24"/>
        </w:rPr>
        <w:t>La</w:t>
      </w:r>
      <w:r>
        <w:rPr>
          <w:spacing w:val="-2"/>
          <w:sz w:val="24"/>
        </w:rPr>
        <w:t xml:space="preserve"> </w:t>
      </w:r>
      <w:r>
        <w:rPr>
          <w:sz w:val="24"/>
        </w:rPr>
        <w:t>mise</w:t>
      </w:r>
      <w:r>
        <w:rPr>
          <w:spacing w:val="-4"/>
          <w:sz w:val="24"/>
        </w:rPr>
        <w:t xml:space="preserve"> </w:t>
      </w:r>
      <w:r>
        <w:rPr>
          <w:sz w:val="24"/>
        </w:rPr>
        <w:t>bas,</w:t>
      </w:r>
      <w:r>
        <w:rPr>
          <w:spacing w:val="-3"/>
          <w:sz w:val="24"/>
        </w:rPr>
        <w:t xml:space="preserve"> </w:t>
      </w:r>
      <w:r>
        <w:rPr>
          <w:sz w:val="24"/>
        </w:rPr>
        <w:t>ainsi</w:t>
      </w:r>
      <w:r>
        <w:rPr>
          <w:spacing w:val="-3"/>
          <w:sz w:val="24"/>
        </w:rPr>
        <w:t xml:space="preserve"> </w:t>
      </w:r>
      <w:r>
        <w:rPr>
          <w:sz w:val="24"/>
        </w:rPr>
        <w:t>que</w:t>
      </w:r>
      <w:r>
        <w:rPr>
          <w:spacing w:val="-3"/>
          <w:sz w:val="24"/>
        </w:rPr>
        <w:t xml:space="preserve"> </w:t>
      </w:r>
      <w:r>
        <w:rPr>
          <w:sz w:val="24"/>
        </w:rPr>
        <w:t>l’entrée</w:t>
      </w:r>
      <w:r>
        <w:rPr>
          <w:spacing w:val="-4"/>
          <w:sz w:val="24"/>
        </w:rPr>
        <w:t xml:space="preserve"> </w:t>
      </w:r>
      <w:r>
        <w:rPr>
          <w:sz w:val="24"/>
        </w:rPr>
        <w:t>en lactation, agissent positivement sur :</w:t>
      </w:r>
    </w:p>
    <w:p w14:paraId="6A51C3E7">
      <w:pPr>
        <w:pStyle w:val="18"/>
        <w:numPr>
          <w:ilvl w:val="0"/>
          <w:numId w:val="9"/>
        </w:numPr>
        <w:tabs>
          <w:tab w:val="left" w:pos="827"/>
        </w:tabs>
        <w:ind w:left="827" w:hanging="359"/>
        <w:rPr>
          <w:sz w:val="24"/>
        </w:rPr>
      </w:pPr>
      <w:r>
        <w:rPr>
          <w:sz w:val="24"/>
        </w:rPr>
        <w:t>La</w:t>
      </w:r>
      <w:r>
        <w:rPr>
          <w:spacing w:val="-2"/>
          <w:sz w:val="24"/>
        </w:rPr>
        <w:t xml:space="preserve"> </w:t>
      </w:r>
      <w:r>
        <w:rPr>
          <w:sz w:val="24"/>
        </w:rPr>
        <w:t>durée</w:t>
      </w:r>
      <w:r>
        <w:rPr>
          <w:spacing w:val="-1"/>
          <w:sz w:val="24"/>
        </w:rPr>
        <w:t xml:space="preserve"> </w:t>
      </w:r>
      <w:r>
        <w:rPr>
          <w:sz w:val="24"/>
        </w:rPr>
        <w:t>de</w:t>
      </w:r>
      <w:r>
        <w:rPr>
          <w:spacing w:val="-1"/>
          <w:sz w:val="24"/>
        </w:rPr>
        <w:t xml:space="preserve"> </w:t>
      </w:r>
      <w:r>
        <w:rPr>
          <w:sz w:val="24"/>
        </w:rPr>
        <w:t xml:space="preserve">vie des </w:t>
      </w:r>
      <w:r>
        <w:rPr>
          <w:spacing w:val="-2"/>
          <w:sz w:val="24"/>
        </w:rPr>
        <w:t>adultes</w:t>
      </w:r>
    </w:p>
    <w:p w14:paraId="0E14EBB2">
      <w:pPr>
        <w:pStyle w:val="18"/>
        <w:numPr>
          <w:ilvl w:val="0"/>
          <w:numId w:val="9"/>
        </w:numPr>
        <w:tabs>
          <w:tab w:val="left" w:pos="827"/>
        </w:tabs>
        <w:ind w:left="827" w:hanging="359"/>
        <w:rPr>
          <w:sz w:val="24"/>
        </w:rPr>
      </w:pPr>
      <w:r>
        <w:rPr>
          <w:sz w:val="24"/>
        </w:rPr>
        <w:t>La</w:t>
      </w:r>
      <w:r>
        <w:rPr>
          <w:spacing w:val="-1"/>
          <w:sz w:val="24"/>
        </w:rPr>
        <w:t xml:space="preserve"> </w:t>
      </w:r>
      <w:r>
        <w:rPr>
          <w:sz w:val="24"/>
        </w:rPr>
        <w:t>prolificité</w:t>
      </w:r>
      <w:r>
        <w:rPr>
          <w:spacing w:val="-1"/>
          <w:sz w:val="24"/>
        </w:rPr>
        <w:t xml:space="preserve"> </w:t>
      </w:r>
      <w:r>
        <w:rPr>
          <w:sz w:val="24"/>
        </w:rPr>
        <w:t xml:space="preserve">des femelles de </w:t>
      </w:r>
      <w:r>
        <w:rPr>
          <w:spacing w:val="-2"/>
          <w:sz w:val="24"/>
        </w:rPr>
        <w:t>parasites</w:t>
      </w:r>
    </w:p>
    <w:p w14:paraId="2E699AC8">
      <w:pPr>
        <w:pStyle w:val="18"/>
        <w:numPr>
          <w:ilvl w:val="0"/>
          <w:numId w:val="9"/>
        </w:numPr>
        <w:tabs>
          <w:tab w:val="left" w:pos="827"/>
        </w:tabs>
        <w:ind w:left="827" w:hanging="359"/>
        <w:rPr>
          <w:sz w:val="24"/>
        </w:rPr>
      </w:pPr>
      <w:r>
        <w:rPr>
          <w:sz w:val="24"/>
        </w:rPr>
        <w:t>La</w:t>
      </w:r>
      <w:r>
        <w:rPr>
          <w:spacing w:val="-2"/>
          <w:sz w:val="24"/>
        </w:rPr>
        <w:t xml:space="preserve"> </w:t>
      </w:r>
      <w:r>
        <w:rPr>
          <w:sz w:val="24"/>
        </w:rPr>
        <w:t>ponte</w:t>
      </w:r>
      <w:r>
        <w:rPr>
          <w:spacing w:val="-2"/>
          <w:sz w:val="24"/>
        </w:rPr>
        <w:t xml:space="preserve"> </w:t>
      </w:r>
      <w:r>
        <w:rPr>
          <w:sz w:val="24"/>
        </w:rPr>
        <w:t xml:space="preserve">des </w:t>
      </w:r>
      <w:r>
        <w:rPr>
          <w:spacing w:val="-4"/>
          <w:sz w:val="24"/>
        </w:rPr>
        <w:t>œufs</w:t>
      </w:r>
    </w:p>
    <w:p w14:paraId="2C66C2FA">
      <w:pPr>
        <w:rPr>
          <w:sz w:val="24"/>
        </w:rPr>
        <w:sectPr>
          <w:pgSz w:w="11910" w:h="16840"/>
          <w:pgMar w:top="1200" w:right="740" w:bottom="960" w:left="600" w:header="711" w:footer="779" w:gutter="0"/>
          <w:cols w:space="720" w:num="1"/>
        </w:sectPr>
      </w:pPr>
    </w:p>
    <w:p w14:paraId="06984995">
      <w:pPr>
        <w:pStyle w:val="10"/>
        <w:ind w:left="0"/>
      </w:pPr>
    </w:p>
    <w:p w14:paraId="17DEA497">
      <w:pPr>
        <w:pStyle w:val="10"/>
        <w:spacing w:before="116"/>
        <w:ind w:left="0"/>
      </w:pPr>
    </w:p>
    <w:p w14:paraId="6AF0BD99">
      <w:pPr>
        <w:spacing w:line="237" w:lineRule="auto"/>
        <w:ind w:left="107" w:right="119" w:firstLine="1800"/>
        <w:rPr>
          <w:b/>
          <w:sz w:val="24"/>
        </w:rPr>
      </w:pPr>
      <w:r>
        <w:rPr>
          <w:b/>
          <w:i/>
          <w:sz w:val="24"/>
          <w:u w:val="single"/>
        </w:rPr>
        <w:t>7.2.1.4.3.Spring</w:t>
      </w:r>
      <w:r>
        <w:rPr>
          <w:b/>
          <w:i/>
          <w:spacing w:val="-4"/>
          <w:sz w:val="24"/>
          <w:u w:val="single"/>
        </w:rPr>
        <w:t xml:space="preserve"> </w:t>
      </w:r>
      <w:r>
        <w:rPr>
          <w:b/>
          <w:i/>
          <w:sz w:val="24"/>
          <w:u w:val="single"/>
        </w:rPr>
        <w:t>rise</w:t>
      </w:r>
      <w:r>
        <w:rPr>
          <w:b/>
          <w:i/>
          <w:spacing w:val="-5"/>
          <w:sz w:val="24"/>
          <w:u w:val="single"/>
        </w:rPr>
        <w:t xml:space="preserve"> </w:t>
      </w:r>
      <w:r>
        <w:rPr>
          <w:b/>
          <w:i/>
          <w:sz w:val="24"/>
          <w:u w:val="single"/>
        </w:rPr>
        <w:t>et</w:t>
      </w:r>
      <w:r>
        <w:rPr>
          <w:b/>
          <w:i/>
          <w:spacing w:val="-3"/>
          <w:sz w:val="24"/>
          <w:u w:val="single"/>
        </w:rPr>
        <w:t xml:space="preserve"> </w:t>
      </w:r>
      <w:r>
        <w:rPr>
          <w:b/>
          <w:i/>
          <w:sz w:val="24"/>
          <w:u w:val="single"/>
        </w:rPr>
        <w:t>post</w:t>
      </w:r>
      <w:r>
        <w:rPr>
          <w:b/>
          <w:i/>
          <w:spacing w:val="-4"/>
          <w:sz w:val="24"/>
          <w:u w:val="single"/>
        </w:rPr>
        <w:t xml:space="preserve"> </w:t>
      </w:r>
      <w:r>
        <w:rPr>
          <w:b/>
          <w:i/>
          <w:sz w:val="24"/>
          <w:u w:val="single"/>
        </w:rPr>
        <w:t>parturient-rise</w:t>
      </w:r>
      <w:r>
        <w:rPr>
          <w:b/>
          <w:i/>
          <w:spacing w:val="-5"/>
          <w:sz w:val="24"/>
          <w:u w:val="single"/>
        </w:rPr>
        <w:t xml:space="preserve"> </w:t>
      </w:r>
      <w:r>
        <w:rPr>
          <w:b/>
          <w:i/>
          <w:sz w:val="24"/>
          <w:u w:val="single"/>
        </w:rPr>
        <w:t>:</w:t>
      </w:r>
      <w:r>
        <w:rPr>
          <w:sz w:val="24"/>
        </w:rPr>
        <w:t>Peuvent</w:t>
      </w:r>
      <w:r>
        <w:rPr>
          <w:spacing w:val="-4"/>
          <w:sz w:val="24"/>
        </w:rPr>
        <w:t xml:space="preserve"> </w:t>
      </w:r>
      <w:r>
        <w:rPr>
          <w:sz w:val="24"/>
        </w:rPr>
        <w:t>s’associer,lors</w:t>
      </w:r>
      <w:r>
        <w:rPr>
          <w:spacing w:val="-5"/>
          <w:sz w:val="24"/>
        </w:rPr>
        <w:t xml:space="preserve"> </w:t>
      </w:r>
      <w:r>
        <w:rPr>
          <w:sz w:val="24"/>
        </w:rPr>
        <w:t>d’agnelage</w:t>
      </w:r>
      <w:r>
        <w:rPr>
          <w:spacing w:val="-5"/>
          <w:sz w:val="24"/>
        </w:rPr>
        <w:t xml:space="preserve"> </w:t>
      </w:r>
      <w:r>
        <w:rPr>
          <w:sz w:val="24"/>
        </w:rPr>
        <w:t xml:space="preserve">de printemps, donnant </w:t>
      </w:r>
      <w:r>
        <w:rPr>
          <w:b/>
          <w:sz w:val="24"/>
        </w:rPr>
        <w:t>le péri-parturient-rise.</w:t>
      </w:r>
    </w:p>
    <w:p w14:paraId="4F918E28">
      <w:pPr>
        <w:pStyle w:val="10"/>
        <w:spacing w:before="1"/>
        <w:ind w:right="119"/>
      </w:pPr>
      <w:r>
        <w:t>Cette</w:t>
      </w:r>
      <w:r>
        <w:rPr>
          <w:spacing w:val="-3"/>
        </w:rPr>
        <w:t xml:space="preserve"> </w:t>
      </w:r>
      <w:r>
        <w:t>augmentation,</w:t>
      </w:r>
      <w:r>
        <w:rPr>
          <w:spacing w:val="-2"/>
        </w:rPr>
        <w:t xml:space="preserve"> </w:t>
      </w:r>
      <w:r>
        <w:t>peut etre</w:t>
      </w:r>
      <w:r>
        <w:rPr>
          <w:spacing w:val="-4"/>
        </w:rPr>
        <w:t xml:space="preserve"> </w:t>
      </w:r>
      <w:r>
        <w:t>expliquée par</w:t>
      </w:r>
      <w:r>
        <w:rPr>
          <w:spacing w:val="-2"/>
        </w:rPr>
        <w:t xml:space="preserve"> </w:t>
      </w:r>
      <w:r>
        <w:t>la</w:t>
      </w:r>
      <w:r>
        <w:rPr>
          <w:spacing w:val="-4"/>
        </w:rPr>
        <w:t xml:space="preserve"> </w:t>
      </w:r>
      <w:r>
        <w:t>migration</w:t>
      </w:r>
      <w:r>
        <w:rPr>
          <w:spacing w:val="-2"/>
        </w:rPr>
        <w:t xml:space="preserve"> </w:t>
      </w:r>
      <w:r>
        <w:t>des IgA,du</w:t>
      </w:r>
      <w:r>
        <w:rPr>
          <w:spacing w:val="-2"/>
        </w:rPr>
        <w:t xml:space="preserve"> </w:t>
      </w:r>
      <w:r>
        <w:t>tube</w:t>
      </w:r>
      <w:r>
        <w:rPr>
          <w:spacing w:val="-3"/>
        </w:rPr>
        <w:t xml:space="preserve"> </w:t>
      </w:r>
      <w:r>
        <w:t>digestif</w:t>
      </w:r>
      <w:r>
        <w:rPr>
          <w:spacing w:val="-2"/>
        </w:rPr>
        <w:t xml:space="preserve"> </w:t>
      </w:r>
      <w:r>
        <w:t>vers</w:t>
      </w:r>
      <w:r>
        <w:rPr>
          <w:spacing w:val="-2"/>
        </w:rPr>
        <w:t xml:space="preserve"> </w:t>
      </w:r>
      <w:r>
        <w:t>le</w:t>
      </w:r>
      <w:r>
        <w:rPr>
          <w:spacing w:val="-3"/>
        </w:rPr>
        <w:t xml:space="preserve"> </w:t>
      </w:r>
      <w:r>
        <w:t>lait,</w:t>
      </w:r>
      <w:r>
        <w:rPr>
          <w:spacing w:val="-2"/>
        </w:rPr>
        <w:t xml:space="preserve"> </w:t>
      </w:r>
      <w:r>
        <w:t>au</w:t>
      </w:r>
      <w:r>
        <w:rPr>
          <w:spacing w:val="-2"/>
        </w:rPr>
        <w:t xml:space="preserve"> </w:t>
      </w:r>
      <w:r>
        <w:t>début</w:t>
      </w:r>
      <w:r>
        <w:rPr>
          <w:spacing w:val="-2"/>
        </w:rPr>
        <w:t xml:space="preserve"> </w:t>
      </w:r>
      <w:r>
        <w:t>de</w:t>
      </w:r>
      <w:r>
        <w:rPr>
          <w:spacing w:val="-2"/>
        </w:rPr>
        <w:t xml:space="preserve"> </w:t>
      </w:r>
      <w:r>
        <w:t>la lactation ; cela peut entrainer, donc une diminution temporaire du taux</w:t>
      </w:r>
      <w:r>
        <w:rPr>
          <w:spacing w:val="40"/>
        </w:rPr>
        <w:t xml:space="preserve"> </w:t>
      </w:r>
      <w:r>
        <w:t>des IgA dans le tube digestif ; ceci entraine la pullulation des vers et la ponte des femelles?</w:t>
      </w:r>
    </w:p>
    <w:p w14:paraId="4D00C749">
      <w:pPr>
        <w:pStyle w:val="10"/>
        <w:spacing w:before="1"/>
        <w:ind w:left="0"/>
      </w:pPr>
    </w:p>
    <w:p w14:paraId="40A9A9B5">
      <w:pPr>
        <w:pStyle w:val="4"/>
        <w:numPr>
          <w:ilvl w:val="2"/>
          <w:numId w:val="1"/>
        </w:numPr>
        <w:tabs>
          <w:tab w:val="left" w:pos="736"/>
        </w:tabs>
        <w:spacing w:line="240" w:lineRule="auto"/>
        <w:ind w:left="736" w:hanging="629"/>
        <w:jc w:val="left"/>
        <w:rPr>
          <w:u w:val="none"/>
        </w:rPr>
      </w:pPr>
      <w:r>
        <w:rPr>
          <w:spacing w:val="-4"/>
        </w:rPr>
        <w:t xml:space="preserve"> </w:t>
      </w:r>
      <w:r>
        <w:t>Résistance</w:t>
      </w:r>
      <w:r>
        <w:rPr>
          <w:spacing w:val="-6"/>
        </w:rPr>
        <w:t xml:space="preserve"> </w:t>
      </w:r>
      <w:r>
        <w:t>des</w:t>
      </w:r>
      <w:r>
        <w:rPr>
          <w:spacing w:val="-2"/>
        </w:rPr>
        <w:t xml:space="preserve"> parasites</w:t>
      </w:r>
    </w:p>
    <w:p w14:paraId="41EBFF19">
      <w:pPr>
        <w:pStyle w:val="18"/>
        <w:numPr>
          <w:ilvl w:val="3"/>
          <w:numId w:val="1"/>
        </w:numPr>
        <w:tabs>
          <w:tab w:val="left" w:pos="1666"/>
        </w:tabs>
        <w:spacing w:before="1"/>
        <w:ind w:left="107" w:right="3094" w:firstLine="840"/>
        <w:rPr>
          <w:b/>
          <w:u w:val="single"/>
        </w:rPr>
      </w:pPr>
      <w:r>
        <w:rPr>
          <w:b/>
          <w:sz w:val="24"/>
          <w:u w:val="single"/>
        </w:rPr>
        <w:t>Chez</w:t>
      </w:r>
      <w:r>
        <w:rPr>
          <w:b/>
          <w:spacing w:val="-5"/>
          <w:sz w:val="24"/>
          <w:u w:val="single"/>
        </w:rPr>
        <w:t xml:space="preserve"> </w:t>
      </w:r>
      <w:r>
        <w:rPr>
          <w:b/>
          <w:sz w:val="24"/>
          <w:u w:val="single"/>
        </w:rPr>
        <w:t>l’hote</w:t>
      </w:r>
      <w:r>
        <w:rPr>
          <w:b/>
          <w:spacing w:val="-5"/>
          <w:sz w:val="24"/>
          <w:u w:val="single"/>
        </w:rPr>
        <w:t xml:space="preserve"> </w:t>
      </w:r>
      <w:r>
        <w:rPr>
          <w:b/>
          <w:i/>
          <w:sz w:val="24"/>
          <w:u w:val="single"/>
        </w:rPr>
        <w:t>:</w:t>
      </w:r>
      <w:r>
        <w:rPr>
          <w:b/>
          <w:i/>
          <w:spacing w:val="40"/>
          <w:sz w:val="24"/>
          <w:u w:val="single"/>
        </w:rPr>
        <w:t xml:space="preserve"> </w:t>
      </w:r>
      <w:r>
        <w:rPr>
          <w:sz w:val="24"/>
        </w:rPr>
        <w:t>La</w:t>
      </w:r>
      <w:r>
        <w:rPr>
          <w:spacing w:val="-4"/>
          <w:sz w:val="24"/>
        </w:rPr>
        <w:t xml:space="preserve"> </w:t>
      </w:r>
      <w:r>
        <w:rPr>
          <w:sz w:val="24"/>
        </w:rPr>
        <w:t>durée</w:t>
      </w:r>
      <w:r>
        <w:rPr>
          <w:spacing w:val="-4"/>
          <w:sz w:val="24"/>
        </w:rPr>
        <w:t xml:space="preserve"> </w:t>
      </w:r>
      <w:r>
        <w:rPr>
          <w:sz w:val="24"/>
        </w:rPr>
        <w:t>de</w:t>
      </w:r>
      <w:r>
        <w:rPr>
          <w:spacing w:val="-4"/>
          <w:sz w:val="24"/>
        </w:rPr>
        <w:t xml:space="preserve"> </w:t>
      </w:r>
      <w:r>
        <w:rPr>
          <w:sz w:val="24"/>
        </w:rPr>
        <w:t>vie</w:t>
      </w:r>
      <w:r>
        <w:rPr>
          <w:spacing w:val="-3"/>
          <w:sz w:val="24"/>
        </w:rPr>
        <w:t xml:space="preserve"> </w:t>
      </w:r>
      <w:r>
        <w:rPr>
          <w:sz w:val="24"/>
        </w:rPr>
        <w:t>des</w:t>
      </w:r>
      <w:r>
        <w:rPr>
          <w:spacing w:val="-3"/>
          <w:sz w:val="24"/>
        </w:rPr>
        <w:t xml:space="preserve"> </w:t>
      </w:r>
      <w:r>
        <w:rPr>
          <w:sz w:val="24"/>
        </w:rPr>
        <w:t>vers</w:t>
      </w:r>
      <w:r>
        <w:rPr>
          <w:spacing w:val="-3"/>
          <w:sz w:val="24"/>
        </w:rPr>
        <w:t xml:space="preserve"> </w:t>
      </w:r>
      <w:r>
        <w:rPr>
          <w:sz w:val="24"/>
        </w:rPr>
        <w:t>est</w:t>
      </w:r>
      <w:r>
        <w:rPr>
          <w:spacing w:val="-3"/>
          <w:sz w:val="24"/>
        </w:rPr>
        <w:t xml:space="preserve"> </w:t>
      </w:r>
      <w:r>
        <w:rPr>
          <w:sz w:val="24"/>
        </w:rPr>
        <w:t>de</w:t>
      </w:r>
      <w:r>
        <w:rPr>
          <w:spacing w:val="-4"/>
          <w:sz w:val="24"/>
        </w:rPr>
        <w:t xml:space="preserve"> </w:t>
      </w:r>
      <w:r>
        <w:rPr>
          <w:sz w:val="24"/>
        </w:rPr>
        <w:t>quelques</w:t>
      </w:r>
      <w:r>
        <w:rPr>
          <w:spacing w:val="-3"/>
          <w:sz w:val="24"/>
        </w:rPr>
        <w:t xml:space="preserve"> </w:t>
      </w:r>
      <w:r>
        <w:rPr>
          <w:sz w:val="24"/>
        </w:rPr>
        <w:t>mois L’hypobiose assure la survie des larves en hiver</w:t>
      </w:r>
    </w:p>
    <w:p w14:paraId="6484999F">
      <w:pPr>
        <w:pStyle w:val="10"/>
        <w:ind w:left="0"/>
      </w:pPr>
    </w:p>
    <w:p w14:paraId="00460155">
      <w:pPr>
        <w:ind w:left="107" w:right="225" w:firstLine="780"/>
        <w:rPr>
          <w:sz w:val="24"/>
        </w:rPr>
      </w:pPr>
      <w:r>
        <w:rPr>
          <w:b/>
          <w:spacing w:val="-3"/>
          <w:sz w:val="24"/>
          <w:u w:val="single"/>
        </w:rPr>
        <w:t xml:space="preserve"> </w:t>
      </w:r>
      <w:r>
        <w:rPr>
          <w:b/>
          <w:sz w:val="24"/>
          <w:u w:val="single"/>
        </w:rPr>
        <w:t>7.2.2.2.Dans</w:t>
      </w:r>
      <w:r>
        <w:rPr>
          <w:b/>
          <w:spacing w:val="-3"/>
          <w:sz w:val="24"/>
          <w:u w:val="single"/>
        </w:rPr>
        <w:t xml:space="preserve"> </w:t>
      </w:r>
      <w:r>
        <w:rPr>
          <w:b/>
          <w:sz w:val="24"/>
          <w:u w:val="single"/>
        </w:rPr>
        <w:t>le</w:t>
      </w:r>
      <w:r>
        <w:rPr>
          <w:b/>
          <w:spacing w:val="-3"/>
          <w:sz w:val="24"/>
          <w:u w:val="single"/>
        </w:rPr>
        <w:t xml:space="preserve"> </w:t>
      </w:r>
      <w:r>
        <w:rPr>
          <w:b/>
          <w:sz w:val="24"/>
          <w:u w:val="single"/>
        </w:rPr>
        <w:t>milieu</w:t>
      </w:r>
      <w:r>
        <w:rPr>
          <w:b/>
          <w:spacing w:val="-3"/>
          <w:sz w:val="24"/>
          <w:u w:val="single"/>
        </w:rPr>
        <w:t xml:space="preserve"> </w:t>
      </w:r>
      <w:r>
        <w:rPr>
          <w:b/>
          <w:sz w:val="24"/>
          <w:u w:val="single"/>
        </w:rPr>
        <w:t xml:space="preserve">extérieur </w:t>
      </w:r>
      <w:r>
        <w:rPr>
          <w:b/>
          <w:i/>
          <w:sz w:val="24"/>
          <w:u w:val="single"/>
        </w:rPr>
        <w:t>:</w:t>
      </w:r>
      <w:r>
        <w:rPr>
          <w:b/>
          <w:i/>
          <w:spacing w:val="-2"/>
          <w:sz w:val="24"/>
          <w:u w:val="single"/>
        </w:rPr>
        <w:t xml:space="preserve"> </w:t>
      </w:r>
      <w:r>
        <w:rPr>
          <w:sz w:val="24"/>
        </w:rPr>
        <w:t>Les</w:t>
      </w:r>
      <w:r>
        <w:rPr>
          <w:spacing w:val="-3"/>
          <w:sz w:val="24"/>
        </w:rPr>
        <w:t xml:space="preserve"> </w:t>
      </w:r>
      <w:r>
        <w:rPr>
          <w:sz w:val="24"/>
        </w:rPr>
        <w:t>éléments</w:t>
      </w:r>
      <w:r>
        <w:rPr>
          <w:spacing w:val="-3"/>
          <w:sz w:val="24"/>
        </w:rPr>
        <w:t xml:space="preserve"> </w:t>
      </w:r>
      <w:r>
        <w:rPr>
          <w:sz w:val="24"/>
        </w:rPr>
        <w:t>les</w:t>
      </w:r>
      <w:r>
        <w:rPr>
          <w:spacing w:val="-3"/>
          <w:sz w:val="24"/>
        </w:rPr>
        <w:t xml:space="preserve"> </w:t>
      </w:r>
      <w:r>
        <w:rPr>
          <w:sz w:val="24"/>
        </w:rPr>
        <w:t>plus</w:t>
      </w:r>
      <w:r>
        <w:rPr>
          <w:spacing w:val="-3"/>
          <w:sz w:val="24"/>
        </w:rPr>
        <w:t xml:space="preserve"> </w:t>
      </w:r>
      <w:r>
        <w:rPr>
          <w:sz w:val="24"/>
        </w:rPr>
        <w:t>résistants</w:t>
      </w:r>
      <w:r>
        <w:rPr>
          <w:spacing w:val="-3"/>
          <w:sz w:val="24"/>
        </w:rPr>
        <w:t xml:space="preserve"> </w:t>
      </w:r>
      <w:r>
        <w:rPr>
          <w:sz w:val="24"/>
        </w:rPr>
        <w:t>dans</w:t>
      </w:r>
      <w:r>
        <w:rPr>
          <w:spacing w:val="-3"/>
          <w:sz w:val="24"/>
        </w:rPr>
        <w:t xml:space="preserve"> </w:t>
      </w:r>
      <w:r>
        <w:rPr>
          <w:sz w:val="24"/>
        </w:rPr>
        <w:t>le</w:t>
      </w:r>
      <w:r>
        <w:rPr>
          <w:spacing w:val="-4"/>
          <w:sz w:val="24"/>
        </w:rPr>
        <w:t xml:space="preserve"> </w:t>
      </w:r>
      <w:r>
        <w:rPr>
          <w:sz w:val="24"/>
        </w:rPr>
        <w:t>milieu</w:t>
      </w:r>
      <w:r>
        <w:rPr>
          <w:spacing w:val="-3"/>
          <w:sz w:val="24"/>
        </w:rPr>
        <w:t xml:space="preserve"> </w:t>
      </w:r>
      <w:r>
        <w:rPr>
          <w:sz w:val="24"/>
        </w:rPr>
        <w:t>extérireur,</w:t>
      </w:r>
      <w:r>
        <w:rPr>
          <w:spacing w:val="-3"/>
          <w:sz w:val="24"/>
        </w:rPr>
        <w:t xml:space="preserve"> </w:t>
      </w:r>
      <w:r>
        <w:rPr>
          <w:sz w:val="24"/>
        </w:rPr>
        <w:t>sont les œufs et les L3.</w:t>
      </w:r>
    </w:p>
    <w:p w14:paraId="44977D67">
      <w:pPr>
        <w:pStyle w:val="18"/>
        <w:numPr>
          <w:ilvl w:val="0"/>
          <w:numId w:val="10"/>
        </w:numPr>
        <w:tabs>
          <w:tab w:val="left" w:pos="827"/>
        </w:tabs>
        <w:spacing w:before="1"/>
        <w:ind w:left="827" w:hanging="359"/>
        <w:rPr>
          <w:sz w:val="24"/>
        </w:rPr>
      </w:pPr>
      <w:r>
        <w:rPr>
          <w:b/>
          <w:i/>
          <w:sz w:val="24"/>
        </w:rPr>
        <w:t>Au</w:t>
      </w:r>
      <w:r>
        <w:rPr>
          <w:b/>
          <w:i/>
          <w:spacing w:val="-1"/>
          <w:sz w:val="24"/>
        </w:rPr>
        <w:t xml:space="preserve"> </w:t>
      </w:r>
      <w:r>
        <w:rPr>
          <w:b/>
          <w:i/>
          <w:sz w:val="24"/>
        </w:rPr>
        <w:t>printemps</w:t>
      </w:r>
      <w:r>
        <w:rPr>
          <w:b/>
          <w:i/>
          <w:spacing w:val="-1"/>
          <w:sz w:val="24"/>
        </w:rPr>
        <w:t xml:space="preserve"> </w:t>
      </w:r>
      <w:r>
        <w:rPr>
          <w:b/>
          <w:i/>
          <w:sz w:val="24"/>
        </w:rPr>
        <w:t>et</w:t>
      </w:r>
      <w:r>
        <w:rPr>
          <w:b/>
          <w:i/>
          <w:spacing w:val="-1"/>
          <w:sz w:val="24"/>
        </w:rPr>
        <w:t xml:space="preserve"> </w:t>
      </w:r>
      <w:r>
        <w:rPr>
          <w:b/>
          <w:i/>
          <w:sz w:val="24"/>
        </w:rPr>
        <w:t>en automne</w:t>
      </w:r>
      <w:r>
        <w:rPr>
          <w:sz w:val="24"/>
        </w:rPr>
        <w:t>,</w:t>
      </w:r>
      <w:r>
        <w:rPr>
          <w:spacing w:val="-1"/>
          <w:sz w:val="24"/>
        </w:rPr>
        <w:t xml:space="preserve"> </w:t>
      </w:r>
      <w:r>
        <w:rPr>
          <w:sz w:val="24"/>
        </w:rPr>
        <w:t>la</w:t>
      </w:r>
      <w:r>
        <w:rPr>
          <w:spacing w:val="-1"/>
          <w:sz w:val="24"/>
        </w:rPr>
        <w:t xml:space="preserve"> </w:t>
      </w:r>
      <w:r>
        <w:rPr>
          <w:sz w:val="24"/>
        </w:rPr>
        <w:t>plupart des</w:t>
      </w:r>
      <w:r>
        <w:rPr>
          <w:spacing w:val="-1"/>
          <w:sz w:val="24"/>
        </w:rPr>
        <w:t xml:space="preserve"> </w:t>
      </w:r>
      <w:r>
        <w:rPr>
          <w:sz w:val="24"/>
        </w:rPr>
        <w:t>larves</w:t>
      </w:r>
      <w:r>
        <w:rPr>
          <w:spacing w:val="-1"/>
          <w:sz w:val="24"/>
        </w:rPr>
        <w:t xml:space="preserve"> </w:t>
      </w:r>
      <w:r>
        <w:rPr>
          <w:sz w:val="24"/>
        </w:rPr>
        <w:t>résistent</w:t>
      </w:r>
      <w:r>
        <w:rPr>
          <w:spacing w:val="-1"/>
          <w:sz w:val="24"/>
        </w:rPr>
        <w:t xml:space="preserve"> </w:t>
      </w:r>
      <w:r>
        <w:rPr>
          <w:sz w:val="24"/>
        </w:rPr>
        <w:t>pendant 3</w:t>
      </w:r>
      <w:r>
        <w:rPr>
          <w:spacing w:val="-1"/>
          <w:sz w:val="24"/>
        </w:rPr>
        <w:t xml:space="preserve"> </w:t>
      </w:r>
      <w:r>
        <w:rPr>
          <w:sz w:val="24"/>
        </w:rPr>
        <w:t>à</w:t>
      </w:r>
      <w:r>
        <w:rPr>
          <w:spacing w:val="-1"/>
          <w:sz w:val="24"/>
        </w:rPr>
        <w:t xml:space="preserve"> </w:t>
      </w:r>
      <w:r>
        <w:rPr>
          <w:sz w:val="24"/>
        </w:rPr>
        <w:t>4</w:t>
      </w:r>
      <w:r>
        <w:rPr>
          <w:spacing w:val="1"/>
          <w:sz w:val="24"/>
        </w:rPr>
        <w:t xml:space="preserve"> </w:t>
      </w:r>
      <w:r>
        <w:rPr>
          <w:sz w:val="24"/>
        </w:rPr>
        <w:t>mois</w:t>
      </w:r>
      <w:r>
        <w:rPr>
          <w:spacing w:val="1"/>
          <w:sz w:val="24"/>
        </w:rPr>
        <w:t xml:space="preserve"> </w:t>
      </w:r>
      <w:r>
        <w:rPr>
          <w:sz w:val="24"/>
        </w:rPr>
        <w:t>;</w:t>
      </w:r>
      <w:r>
        <w:rPr>
          <w:spacing w:val="-1"/>
          <w:sz w:val="24"/>
        </w:rPr>
        <w:t xml:space="preserve"> </w:t>
      </w:r>
      <w:r>
        <w:rPr>
          <w:sz w:val="24"/>
        </w:rPr>
        <w:t>sauf</w:t>
      </w:r>
      <w:r>
        <w:rPr>
          <w:spacing w:val="-1"/>
          <w:sz w:val="24"/>
        </w:rPr>
        <w:t xml:space="preserve"> </w:t>
      </w:r>
      <w:r>
        <w:rPr>
          <w:spacing w:val="-4"/>
          <w:sz w:val="24"/>
        </w:rPr>
        <w:t>pour</w:t>
      </w:r>
    </w:p>
    <w:p w14:paraId="0B9AC665">
      <w:pPr>
        <w:ind w:left="828"/>
        <w:rPr>
          <w:sz w:val="24"/>
        </w:rPr>
      </w:pPr>
      <w:r>
        <w:rPr>
          <w:i/>
          <w:sz w:val="24"/>
        </w:rPr>
        <w:t>Haemonchus</w:t>
      </w:r>
      <w:r>
        <w:rPr>
          <w:i/>
          <w:spacing w:val="-1"/>
          <w:sz w:val="24"/>
        </w:rPr>
        <w:t xml:space="preserve"> </w:t>
      </w:r>
      <w:r>
        <w:rPr>
          <w:sz w:val="24"/>
        </w:rPr>
        <w:t>qui ne résiste que</w:t>
      </w:r>
      <w:r>
        <w:rPr>
          <w:spacing w:val="-2"/>
          <w:sz w:val="24"/>
        </w:rPr>
        <w:t xml:space="preserve"> </w:t>
      </w:r>
      <w:r>
        <w:rPr>
          <w:sz w:val="24"/>
        </w:rPr>
        <w:t>2</w:t>
      </w:r>
      <w:r>
        <w:rPr>
          <w:spacing w:val="-1"/>
          <w:sz w:val="24"/>
        </w:rPr>
        <w:t xml:space="preserve"> </w:t>
      </w:r>
      <w:r>
        <w:rPr>
          <w:sz w:val="24"/>
        </w:rPr>
        <w:t xml:space="preserve">mois au </w:t>
      </w:r>
      <w:r>
        <w:rPr>
          <w:spacing w:val="-2"/>
          <w:sz w:val="24"/>
        </w:rPr>
        <w:t>maximum.</w:t>
      </w:r>
    </w:p>
    <w:p w14:paraId="6E860D01">
      <w:pPr>
        <w:pStyle w:val="18"/>
        <w:numPr>
          <w:ilvl w:val="0"/>
          <w:numId w:val="10"/>
        </w:numPr>
        <w:tabs>
          <w:tab w:val="left" w:pos="826"/>
          <w:tab w:val="left" w:pos="828"/>
        </w:tabs>
        <w:ind w:right="618"/>
        <w:rPr>
          <w:sz w:val="24"/>
        </w:rPr>
      </w:pPr>
      <w:r>
        <w:rPr>
          <w:b/>
          <w:i/>
          <w:sz w:val="24"/>
        </w:rPr>
        <w:t>En</w:t>
      </w:r>
      <w:r>
        <w:rPr>
          <w:b/>
          <w:i/>
          <w:spacing w:val="-3"/>
          <w:sz w:val="24"/>
        </w:rPr>
        <w:t xml:space="preserve"> </w:t>
      </w:r>
      <w:r>
        <w:rPr>
          <w:b/>
          <w:i/>
          <w:sz w:val="24"/>
        </w:rPr>
        <w:t>hiver</w:t>
      </w:r>
      <w:r>
        <w:rPr>
          <w:b/>
          <w:i/>
          <w:spacing w:val="-3"/>
          <w:sz w:val="24"/>
        </w:rPr>
        <w:t xml:space="preserve"> </w:t>
      </w:r>
      <w:r>
        <w:rPr>
          <w:sz w:val="24"/>
        </w:rPr>
        <w:t>la</w:t>
      </w:r>
      <w:r>
        <w:rPr>
          <w:spacing w:val="-3"/>
          <w:sz w:val="24"/>
        </w:rPr>
        <w:t xml:space="preserve"> </w:t>
      </w:r>
      <w:r>
        <w:rPr>
          <w:sz w:val="24"/>
        </w:rPr>
        <w:t>majorité</w:t>
      </w:r>
      <w:r>
        <w:rPr>
          <w:spacing w:val="-3"/>
          <w:sz w:val="24"/>
        </w:rPr>
        <w:t xml:space="preserve"> </w:t>
      </w:r>
      <w:r>
        <w:rPr>
          <w:sz w:val="24"/>
        </w:rPr>
        <w:t>des</w:t>
      </w:r>
      <w:r>
        <w:rPr>
          <w:spacing w:val="-4"/>
          <w:sz w:val="24"/>
        </w:rPr>
        <w:t xml:space="preserve"> </w:t>
      </w:r>
      <w:r>
        <w:rPr>
          <w:sz w:val="24"/>
        </w:rPr>
        <w:t>éléments</w:t>
      </w:r>
      <w:r>
        <w:rPr>
          <w:spacing w:val="-4"/>
          <w:sz w:val="24"/>
        </w:rPr>
        <w:t xml:space="preserve"> </w:t>
      </w:r>
      <w:r>
        <w:rPr>
          <w:sz w:val="24"/>
        </w:rPr>
        <w:t>parasitaires,</w:t>
      </w:r>
      <w:r>
        <w:rPr>
          <w:spacing w:val="-3"/>
          <w:sz w:val="24"/>
        </w:rPr>
        <w:t xml:space="preserve"> </w:t>
      </w:r>
      <w:r>
        <w:rPr>
          <w:sz w:val="24"/>
        </w:rPr>
        <w:t>sont</w:t>
      </w:r>
      <w:r>
        <w:rPr>
          <w:spacing w:val="-3"/>
          <w:sz w:val="24"/>
        </w:rPr>
        <w:t xml:space="preserve"> </w:t>
      </w:r>
      <w:r>
        <w:rPr>
          <w:sz w:val="24"/>
        </w:rPr>
        <w:t>détruits</w:t>
      </w:r>
      <w:r>
        <w:rPr>
          <w:spacing w:val="-4"/>
          <w:sz w:val="24"/>
        </w:rPr>
        <w:t xml:space="preserve"> </w:t>
      </w:r>
      <w:r>
        <w:rPr>
          <w:sz w:val="24"/>
        </w:rPr>
        <w:t>(surtout</w:t>
      </w:r>
      <w:r>
        <w:rPr>
          <w:spacing w:val="-3"/>
          <w:sz w:val="24"/>
        </w:rPr>
        <w:t xml:space="preserve"> </w:t>
      </w:r>
      <w:r>
        <w:rPr>
          <w:sz w:val="24"/>
        </w:rPr>
        <w:t>les</w:t>
      </w:r>
      <w:r>
        <w:rPr>
          <w:spacing w:val="-4"/>
          <w:sz w:val="24"/>
        </w:rPr>
        <w:t xml:space="preserve"> </w:t>
      </w:r>
      <w:r>
        <w:rPr>
          <w:sz w:val="24"/>
        </w:rPr>
        <w:t>larves</w:t>
      </w:r>
      <w:r>
        <w:rPr>
          <w:spacing w:val="-4"/>
          <w:sz w:val="24"/>
        </w:rPr>
        <w:t xml:space="preserve"> </w:t>
      </w:r>
      <w:r>
        <w:rPr>
          <w:sz w:val="24"/>
        </w:rPr>
        <w:t>d’</w:t>
      </w:r>
      <w:r>
        <w:rPr>
          <w:i/>
          <w:sz w:val="24"/>
        </w:rPr>
        <w:t>Haemonchus</w:t>
      </w:r>
      <w:r>
        <w:rPr>
          <w:sz w:val="24"/>
        </w:rPr>
        <w:t xml:space="preserve">), sauf, </w:t>
      </w:r>
      <w:r>
        <w:rPr>
          <w:i/>
          <w:sz w:val="24"/>
        </w:rPr>
        <w:t xml:space="preserve">Nematodirus et oestertagia, </w:t>
      </w:r>
      <w:r>
        <w:rPr>
          <w:sz w:val="24"/>
        </w:rPr>
        <w:t>qui sont plus résistants.</w:t>
      </w:r>
    </w:p>
    <w:p w14:paraId="57D18062">
      <w:pPr>
        <w:pStyle w:val="18"/>
        <w:numPr>
          <w:ilvl w:val="0"/>
          <w:numId w:val="10"/>
        </w:numPr>
        <w:tabs>
          <w:tab w:val="left" w:pos="826"/>
          <w:tab w:val="left" w:pos="828"/>
        </w:tabs>
        <w:spacing w:before="2" w:line="237" w:lineRule="auto"/>
        <w:ind w:right="143"/>
        <w:rPr>
          <w:sz w:val="24"/>
        </w:rPr>
      </w:pPr>
      <w:r>
        <w:rPr>
          <w:b/>
          <w:i/>
          <w:sz w:val="24"/>
        </w:rPr>
        <w:t>Pendant</w:t>
      </w:r>
      <w:r>
        <w:rPr>
          <w:b/>
          <w:i/>
          <w:spacing w:val="-3"/>
          <w:sz w:val="24"/>
        </w:rPr>
        <w:t xml:space="preserve"> </w:t>
      </w:r>
      <w:r>
        <w:rPr>
          <w:b/>
          <w:i/>
          <w:sz w:val="24"/>
        </w:rPr>
        <w:t>l’été</w:t>
      </w:r>
      <w:r>
        <w:rPr>
          <w:b/>
          <w:i/>
          <w:spacing w:val="-3"/>
          <w:sz w:val="24"/>
        </w:rPr>
        <w:t xml:space="preserve"> </w:t>
      </w:r>
      <w:r>
        <w:rPr>
          <w:b/>
          <w:i/>
          <w:sz w:val="24"/>
        </w:rPr>
        <w:t>sec,</w:t>
      </w:r>
      <w:r>
        <w:rPr>
          <w:b/>
          <w:i/>
          <w:spacing w:val="-3"/>
          <w:sz w:val="24"/>
        </w:rPr>
        <w:t xml:space="preserve"> </w:t>
      </w:r>
      <w:r>
        <w:rPr>
          <w:sz w:val="24"/>
        </w:rPr>
        <w:t>les</w:t>
      </w:r>
      <w:r>
        <w:rPr>
          <w:spacing w:val="-2"/>
          <w:sz w:val="24"/>
        </w:rPr>
        <w:t xml:space="preserve"> </w:t>
      </w:r>
      <w:r>
        <w:rPr>
          <w:sz w:val="24"/>
        </w:rPr>
        <w:t>L3</w:t>
      </w:r>
      <w:r>
        <w:rPr>
          <w:spacing w:val="-1"/>
          <w:sz w:val="24"/>
        </w:rPr>
        <w:t xml:space="preserve"> </w:t>
      </w:r>
      <w:r>
        <w:rPr>
          <w:sz w:val="24"/>
        </w:rPr>
        <w:t>peuvent</w:t>
      </w:r>
      <w:r>
        <w:rPr>
          <w:spacing w:val="-3"/>
          <w:sz w:val="24"/>
        </w:rPr>
        <w:t xml:space="preserve"> </w:t>
      </w:r>
      <w:r>
        <w:rPr>
          <w:sz w:val="24"/>
        </w:rPr>
        <w:t>vivre</w:t>
      </w:r>
      <w:r>
        <w:rPr>
          <w:spacing w:val="-4"/>
          <w:sz w:val="24"/>
        </w:rPr>
        <w:t xml:space="preserve"> </w:t>
      </w:r>
      <w:r>
        <w:rPr>
          <w:sz w:val="24"/>
        </w:rPr>
        <w:t>pendant</w:t>
      </w:r>
      <w:r>
        <w:rPr>
          <w:spacing w:val="-3"/>
          <w:sz w:val="24"/>
        </w:rPr>
        <w:t xml:space="preserve"> </w:t>
      </w:r>
      <w:r>
        <w:rPr>
          <w:sz w:val="24"/>
        </w:rPr>
        <w:t>3à</w:t>
      </w:r>
      <w:r>
        <w:rPr>
          <w:spacing w:val="-2"/>
          <w:sz w:val="24"/>
        </w:rPr>
        <w:t xml:space="preserve"> </w:t>
      </w:r>
      <w:r>
        <w:rPr>
          <w:sz w:val="24"/>
        </w:rPr>
        <w:t>4</w:t>
      </w:r>
      <w:r>
        <w:rPr>
          <w:spacing w:val="-3"/>
          <w:sz w:val="24"/>
        </w:rPr>
        <w:t xml:space="preserve"> </w:t>
      </w:r>
      <w:r>
        <w:rPr>
          <w:sz w:val="24"/>
        </w:rPr>
        <w:t>semaines,</w:t>
      </w:r>
      <w:r>
        <w:rPr>
          <w:spacing w:val="-3"/>
          <w:sz w:val="24"/>
        </w:rPr>
        <w:t xml:space="preserve"> </w:t>
      </w:r>
      <w:r>
        <w:rPr>
          <w:sz w:val="24"/>
        </w:rPr>
        <w:t>celles</w:t>
      </w:r>
      <w:r>
        <w:rPr>
          <w:spacing w:val="-3"/>
          <w:sz w:val="24"/>
        </w:rPr>
        <w:t xml:space="preserve"> </w:t>
      </w:r>
      <w:r>
        <w:rPr>
          <w:sz w:val="24"/>
        </w:rPr>
        <w:t>de</w:t>
      </w:r>
      <w:r>
        <w:rPr>
          <w:spacing w:val="-1"/>
          <w:sz w:val="24"/>
        </w:rPr>
        <w:t xml:space="preserve"> </w:t>
      </w:r>
      <w:r>
        <w:rPr>
          <w:i/>
          <w:sz w:val="24"/>
        </w:rPr>
        <w:t>Nematodirus</w:t>
      </w:r>
      <w:r>
        <w:rPr>
          <w:i/>
          <w:spacing w:val="-2"/>
          <w:sz w:val="24"/>
        </w:rPr>
        <w:t xml:space="preserve"> </w:t>
      </w:r>
      <w:r>
        <w:rPr>
          <w:sz w:val="24"/>
        </w:rPr>
        <w:t>pendant</w:t>
      </w:r>
      <w:r>
        <w:rPr>
          <w:spacing w:val="-3"/>
          <w:sz w:val="24"/>
        </w:rPr>
        <w:t xml:space="preserve"> </w:t>
      </w:r>
      <w:r>
        <w:rPr>
          <w:sz w:val="24"/>
        </w:rPr>
        <w:t>1</w:t>
      </w:r>
      <w:r>
        <w:rPr>
          <w:spacing w:val="-3"/>
          <w:sz w:val="24"/>
        </w:rPr>
        <w:t xml:space="preserve"> </w:t>
      </w:r>
      <w:r>
        <w:rPr>
          <w:sz w:val="24"/>
        </w:rPr>
        <w:t>à</w:t>
      </w:r>
      <w:r>
        <w:rPr>
          <w:spacing w:val="-3"/>
          <w:sz w:val="24"/>
        </w:rPr>
        <w:t xml:space="preserve"> </w:t>
      </w:r>
      <w:r>
        <w:rPr>
          <w:sz w:val="24"/>
        </w:rPr>
        <w:t xml:space="preserve">2 </w:t>
      </w:r>
      <w:r>
        <w:rPr>
          <w:spacing w:val="-4"/>
          <w:sz w:val="24"/>
        </w:rPr>
        <w:t>mois</w:t>
      </w:r>
    </w:p>
    <w:p w14:paraId="4868E3DE">
      <w:pPr>
        <w:pStyle w:val="10"/>
        <w:spacing w:before="1"/>
        <w:ind w:left="0"/>
      </w:pPr>
    </w:p>
    <w:p w14:paraId="0F377AF9">
      <w:pPr>
        <w:pStyle w:val="10"/>
        <w:ind w:right="225"/>
      </w:pPr>
      <w:r>
        <w:t>Les</w:t>
      </w:r>
      <w:r>
        <w:rPr>
          <w:spacing w:val="-4"/>
        </w:rPr>
        <w:t xml:space="preserve"> </w:t>
      </w:r>
      <w:r>
        <w:t>larves</w:t>
      </w:r>
      <w:r>
        <w:rPr>
          <w:spacing w:val="-4"/>
        </w:rPr>
        <w:t xml:space="preserve"> </w:t>
      </w:r>
      <w:r>
        <w:t>d’</w:t>
      </w:r>
      <w:r>
        <w:rPr>
          <w:i/>
        </w:rPr>
        <w:t>Haemonchus</w:t>
      </w:r>
      <w:r>
        <w:rPr>
          <w:i/>
          <w:spacing w:val="-3"/>
        </w:rPr>
        <w:t xml:space="preserve"> </w:t>
      </w:r>
      <w:r>
        <w:t>et</w:t>
      </w:r>
      <w:r>
        <w:rPr>
          <w:spacing w:val="-3"/>
        </w:rPr>
        <w:t xml:space="preserve"> </w:t>
      </w:r>
      <w:r>
        <w:rPr>
          <w:i/>
        </w:rPr>
        <w:t>Cooperia</w:t>
      </w:r>
      <w:r>
        <w:t>,</w:t>
      </w:r>
      <w:r>
        <w:rPr>
          <w:spacing w:val="-3"/>
        </w:rPr>
        <w:t xml:space="preserve"> </w:t>
      </w:r>
      <w:r>
        <w:t>sont</w:t>
      </w:r>
      <w:r>
        <w:rPr>
          <w:spacing w:val="-3"/>
        </w:rPr>
        <w:t xml:space="preserve"> </w:t>
      </w:r>
      <w:r>
        <w:t>particulièrement</w:t>
      </w:r>
      <w:r>
        <w:rPr>
          <w:spacing w:val="-3"/>
        </w:rPr>
        <w:t xml:space="preserve"> </w:t>
      </w:r>
      <w:r>
        <w:t>sensibles</w:t>
      </w:r>
      <w:r>
        <w:rPr>
          <w:spacing w:val="-3"/>
        </w:rPr>
        <w:t xml:space="preserve"> </w:t>
      </w:r>
      <w:r>
        <w:t>à</w:t>
      </w:r>
      <w:r>
        <w:rPr>
          <w:spacing w:val="-3"/>
        </w:rPr>
        <w:t xml:space="preserve"> </w:t>
      </w:r>
      <w:r>
        <w:t>la</w:t>
      </w:r>
      <w:r>
        <w:rPr>
          <w:spacing w:val="-3"/>
        </w:rPr>
        <w:t xml:space="preserve"> </w:t>
      </w:r>
      <w:r>
        <w:t>déssication,</w:t>
      </w:r>
      <w:r>
        <w:rPr>
          <w:spacing w:val="-3"/>
        </w:rPr>
        <w:t xml:space="preserve"> </w:t>
      </w:r>
      <w:r>
        <w:t>celles-ci s’enfoncent dans le sol et ne remeontent que l’été prochain.</w:t>
      </w:r>
    </w:p>
    <w:p w14:paraId="466C2C7E">
      <w:pPr>
        <w:pStyle w:val="10"/>
      </w:pPr>
      <w:r>
        <w:t>NB/Dans</w:t>
      </w:r>
      <w:r>
        <w:rPr>
          <w:spacing w:val="-2"/>
        </w:rPr>
        <w:t xml:space="preserve"> </w:t>
      </w:r>
      <w:r>
        <w:t>les</w:t>
      </w:r>
      <w:r>
        <w:rPr>
          <w:spacing w:val="1"/>
        </w:rPr>
        <w:t xml:space="preserve"> </w:t>
      </w:r>
      <w:r>
        <w:t>ensilages</w:t>
      </w:r>
      <w:r>
        <w:rPr>
          <w:spacing w:val="-1"/>
        </w:rPr>
        <w:t xml:space="preserve"> </w:t>
      </w:r>
      <w:r>
        <w:t>et</w:t>
      </w:r>
      <w:r>
        <w:rPr>
          <w:spacing w:val="-1"/>
        </w:rPr>
        <w:t xml:space="preserve"> </w:t>
      </w:r>
      <w:r>
        <w:t>dans</w:t>
      </w:r>
      <w:r>
        <w:rPr>
          <w:spacing w:val="-1"/>
        </w:rPr>
        <w:t xml:space="preserve"> </w:t>
      </w:r>
      <w:r>
        <w:t>les</w:t>
      </w:r>
      <w:r>
        <w:rPr>
          <w:spacing w:val="-1"/>
        </w:rPr>
        <w:t xml:space="preserve"> </w:t>
      </w:r>
      <w:r>
        <w:t>fourrages</w:t>
      </w:r>
      <w:r>
        <w:rPr>
          <w:spacing w:val="-2"/>
        </w:rPr>
        <w:t xml:space="preserve"> </w:t>
      </w:r>
      <w:r>
        <w:t>secs,</w:t>
      </w:r>
      <w:r>
        <w:rPr>
          <w:spacing w:val="-1"/>
        </w:rPr>
        <w:t xml:space="preserve"> </w:t>
      </w:r>
      <w:r>
        <w:t>les</w:t>
      </w:r>
      <w:r>
        <w:rPr>
          <w:spacing w:val="1"/>
        </w:rPr>
        <w:t xml:space="preserve"> </w:t>
      </w:r>
      <w:r>
        <w:t>L3,</w:t>
      </w:r>
      <w:r>
        <w:rPr>
          <w:spacing w:val="-2"/>
        </w:rPr>
        <w:t xml:space="preserve"> </w:t>
      </w:r>
      <w:r>
        <w:t>sont</w:t>
      </w:r>
      <w:r>
        <w:rPr>
          <w:spacing w:val="-1"/>
        </w:rPr>
        <w:t xml:space="preserve"> </w:t>
      </w:r>
      <w:r>
        <w:t>détruites</w:t>
      </w:r>
      <w:r>
        <w:rPr>
          <w:spacing w:val="-1"/>
        </w:rPr>
        <w:t xml:space="preserve"> </w:t>
      </w:r>
      <w:r>
        <w:t>en</w:t>
      </w:r>
      <w:r>
        <w:rPr>
          <w:spacing w:val="-2"/>
        </w:rPr>
        <w:t xml:space="preserve"> </w:t>
      </w:r>
      <w:r>
        <w:t>1</w:t>
      </w:r>
      <w:r>
        <w:rPr>
          <w:spacing w:val="1"/>
        </w:rPr>
        <w:t xml:space="preserve"> </w:t>
      </w:r>
      <w:r>
        <w:t>à</w:t>
      </w:r>
      <w:r>
        <w:rPr>
          <w:spacing w:val="-2"/>
        </w:rPr>
        <w:t xml:space="preserve"> </w:t>
      </w:r>
      <w:r>
        <w:t>2</w:t>
      </w:r>
      <w:r>
        <w:rPr>
          <w:spacing w:val="-1"/>
        </w:rPr>
        <w:t xml:space="preserve"> </w:t>
      </w:r>
      <w:r>
        <w:rPr>
          <w:spacing w:val="-4"/>
        </w:rPr>
        <w:t>mois</w:t>
      </w:r>
    </w:p>
    <w:p w14:paraId="77F77672">
      <w:pPr>
        <w:pStyle w:val="10"/>
        <w:spacing w:before="1"/>
        <w:ind w:left="0"/>
      </w:pPr>
    </w:p>
    <w:p w14:paraId="31C6FDF3">
      <w:pPr>
        <w:pStyle w:val="18"/>
        <w:numPr>
          <w:ilvl w:val="2"/>
          <w:numId w:val="1"/>
        </w:numPr>
        <w:tabs>
          <w:tab w:val="left" w:pos="736"/>
        </w:tabs>
        <w:ind w:left="736" w:hanging="629"/>
        <w:jc w:val="left"/>
        <w:rPr>
          <w:sz w:val="24"/>
        </w:rPr>
      </w:pPr>
      <w:r>
        <w:rPr>
          <w:spacing w:val="-5"/>
          <w:sz w:val="28"/>
          <w:u w:val="single"/>
        </w:rPr>
        <w:t xml:space="preserve"> </w:t>
      </w:r>
      <w:r>
        <w:rPr>
          <w:sz w:val="28"/>
          <w:u w:val="single"/>
        </w:rPr>
        <w:t>Mode</w:t>
      </w:r>
      <w:r>
        <w:rPr>
          <w:spacing w:val="-5"/>
          <w:sz w:val="28"/>
          <w:u w:val="single"/>
        </w:rPr>
        <w:t xml:space="preserve"> </w:t>
      </w:r>
      <w:r>
        <w:rPr>
          <w:sz w:val="28"/>
          <w:u w:val="single"/>
        </w:rPr>
        <w:t>d’infestation</w:t>
      </w:r>
      <w:r>
        <w:rPr>
          <w:spacing w:val="-10"/>
          <w:sz w:val="28"/>
          <w:u w:val="single"/>
        </w:rPr>
        <w:t xml:space="preserve"> </w:t>
      </w:r>
      <w:r>
        <w:rPr>
          <w:b/>
          <w:sz w:val="24"/>
          <w:u w:val="single"/>
        </w:rPr>
        <w:t>:</w:t>
      </w:r>
      <w:r>
        <w:rPr>
          <w:b/>
          <w:spacing w:val="-3"/>
          <w:sz w:val="24"/>
          <w:u w:val="single"/>
        </w:rPr>
        <w:t xml:space="preserve"> </w:t>
      </w:r>
      <w:r>
        <w:rPr>
          <w:sz w:val="24"/>
        </w:rPr>
        <w:t>Il</w:t>
      </w:r>
      <w:r>
        <w:rPr>
          <w:spacing w:val="-1"/>
          <w:sz w:val="24"/>
        </w:rPr>
        <w:t xml:space="preserve"> </w:t>
      </w:r>
      <w:r>
        <w:rPr>
          <w:sz w:val="24"/>
        </w:rPr>
        <w:t>existe</w:t>
      </w:r>
      <w:r>
        <w:rPr>
          <w:spacing w:val="-3"/>
          <w:sz w:val="24"/>
        </w:rPr>
        <w:t xml:space="preserve"> </w:t>
      </w:r>
      <w:r>
        <w:rPr>
          <w:sz w:val="24"/>
        </w:rPr>
        <w:t>2</w:t>
      </w:r>
      <w:r>
        <w:rPr>
          <w:spacing w:val="-2"/>
          <w:sz w:val="24"/>
        </w:rPr>
        <w:t xml:space="preserve"> </w:t>
      </w:r>
      <w:r>
        <w:rPr>
          <w:sz w:val="24"/>
        </w:rPr>
        <w:t>voies :</w:t>
      </w:r>
      <w:r>
        <w:rPr>
          <w:spacing w:val="-2"/>
          <w:sz w:val="24"/>
        </w:rPr>
        <w:t xml:space="preserve"> </w:t>
      </w:r>
      <w:r>
        <w:rPr>
          <w:sz w:val="24"/>
        </w:rPr>
        <w:t>voie</w:t>
      </w:r>
      <w:r>
        <w:rPr>
          <w:spacing w:val="-3"/>
          <w:sz w:val="24"/>
        </w:rPr>
        <w:t xml:space="preserve"> </w:t>
      </w:r>
      <w:r>
        <w:rPr>
          <w:sz w:val="24"/>
        </w:rPr>
        <w:t>buccale</w:t>
      </w:r>
      <w:r>
        <w:rPr>
          <w:spacing w:val="-2"/>
          <w:sz w:val="24"/>
        </w:rPr>
        <w:t xml:space="preserve"> </w:t>
      </w:r>
      <w:r>
        <w:rPr>
          <w:sz w:val="24"/>
        </w:rPr>
        <w:t>et</w:t>
      </w:r>
      <w:r>
        <w:rPr>
          <w:spacing w:val="-1"/>
          <w:sz w:val="24"/>
        </w:rPr>
        <w:t xml:space="preserve"> </w:t>
      </w:r>
      <w:r>
        <w:rPr>
          <w:sz w:val="24"/>
        </w:rPr>
        <w:t>voie</w:t>
      </w:r>
      <w:r>
        <w:rPr>
          <w:spacing w:val="-2"/>
          <w:sz w:val="24"/>
        </w:rPr>
        <w:t xml:space="preserve"> cutanée</w:t>
      </w:r>
    </w:p>
    <w:p w14:paraId="7186C1CC">
      <w:pPr>
        <w:pStyle w:val="10"/>
        <w:spacing w:before="1"/>
        <w:ind w:right="119" w:firstLine="780"/>
      </w:pPr>
      <w:r>
        <w:rPr>
          <w:b/>
          <w:i/>
        </w:rPr>
        <w:t>Chez</w:t>
      </w:r>
      <w:r>
        <w:rPr>
          <w:b/>
          <w:i/>
          <w:spacing w:val="-3"/>
        </w:rPr>
        <w:t xml:space="preserve"> </w:t>
      </w:r>
      <w:r>
        <w:rPr>
          <w:b/>
          <w:i/>
        </w:rPr>
        <w:t>les</w:t>
      </w:r>
      <w:r>
        <w:rPr>
          <w:b/>
          <w:i/>
          <w:spacing w:val="-3"/>
        </w:rPr>
        <w:t xml:space="preserve"> </w:t>
      </w:r>
      <w:r>
        <w:rPr>
          <w:b/>
          <w:i/>
        </w:rPr>
        <w:t>petits</w:t>
      </w:r>
      <w:r>
        <w:rPr>
          <w:b/>
          <w:i/>
          <w:spacing w:val="-3"/>
        </w:rPr>
        <w:t xml:space="preserve"> </w:t>
      </w:r>
      <w:r>
        <w:rPr>
          <w:b/>
          <w:i/>
        </w:rPr>
        <w:t>ruminants</w:t>
      </w:r>
      <w:r>
        <w:t>,</w:t>
      </w:r>
      <w:r>
        <w:rPr>
          <w:spacing w:val="-3"/>
        </w:rPr>
        <w:t xml:space="preserve"> </w:t>
      </w:r>
      <w:r>
        <w:t>l’élément</w:t>
      </w:r>
      <w:r>
        <w:rPr>
          <w:spacing w:val="-3"/>
        </w:rPr>
        <w:t xml:space="preserve"> </w:t>
      </w:r>
      <w:r>
        <w:t>infestant</w:t>
      </w:r>
      <w:r>
        <w:rPr>
          <w:spacing w:val="-3"/>
        </w:rPr>
        <w:t xml:space="preserve"> </w:t>
      </w:r>
      <w:r>
        <w:t>est</w:t>
      </w:r>
      <w:r>
        <w:rPr>
          <w:spacing w:val="-3"/>
        </w:rPr>
        <w:t xml:space="preserve"> </w:t>
      </w:r>
      <w:r>
        <w:t>dispersé,</w:t>
      </w:r>
      <w:r>
        <w:rPr>
          <w:spacing w:val="-3"/>
        </w:rPr>
        <w:t xml:space="preserve"> </w:t>
      </w:r>
      <w:r>
        <w:t>car</w:t>
      </w:r>
      <w:r>
        <w:rPr>
          <w:spacing w:val="-3"/>
        </w:rPr>
        <w:t xml:space="preserve"> </w:t>
      </w:r>
      <w:r>
        <w:t>les</w:t>
      </w:r>
      <w:r>
        <w:rPr>
          <w:spacing w:val="-1"/>
        </w:rPr>
        <w:t xml:space="preserve"> </w:t>
      </w:r>
      <w:r>
        <w:t>crottes</w:t>
      </w:r>
      <w:r>
        <w:rPr>
          <w:spacing w:val="-4"/>
        </w:rPr>
        <w:t xml:space="preserve"> </w:t>
      </w:r>
      <w:r>
        <w:t>sont</w:t>
      </w:r>
      <w:r>
        <w:rPr>
          <w:spacing w:val="-3"/>
        </w:rPr>
        <w:t xml:space="preserve"> </w:t>
      </w:r>
      <w:r>
        <w:t>sèches,</w:t>
      </w:r>
      <w:r>
        <w:rPr>
          <w:spacing w:val="-3"/>
        </w:rPr>
        <w:t xml:space="preserve"> </w:t>
      </w:r>
      <w:r>
        <w:t>les</w:t>
      </w:r>
      <w:r>
        <w:rPr>
          <w:spacing w:val="-4"/>
        </w:rPr>
        <w:t xml:space="preserve"> </w:t>
      </w:r>
      <w:r>
        <w:t>larves passent après l’éclosion sur l’herbe.</w:t>
      </w:r>
    </w:p>
    <w:p w14:paraId="1DA660F0">
      <w:pPr>
        <w:pStyle w:val="10"/>
        <w:ind w:right="119" w:firstLine="600"/>
      </w:pPr>
      <w:r>
        <w:rPr>
          <w:b/>
          <w:i/>
        </w:rPr>
        <w:t>Chez</w:t>
      </w:r>
      <w:r>
        <w:rPr>
          <w:b/>
          <w:i/>
          <w:spacing w:val="-2"/>
        </w:rPr>
        <w:t xml:space="preserve"> </w:t>
      </w:r>
      <w:r>
        <w:rPr>
          <w:b/>
          <w:i/>
        </w:rPr>
        <w:t>les</w:t>
      </w:r>
      <w:r>
        <w:rPr>
          <w:b/>
          <w:i/>
          <w:spacing w:val="-2"/>
        </w:rPr>
        <w:t xml:space="preserve"> </w:t>
      </w:r>
      <w:r>
        <w:rPr>
          <w:b/>
          <w:i/>
        </w:rPr>
        <w:t>bovins,</w:t>
      </w:r>
      <w:r>
        <w:rPr>
          <w:b/>
          <w:i/>
          <w:spacing w:val="-2"/>
        </w:rPr>
        <w:t xml:space="preserve"> </w:t>
      </w:r>
      <w:r>
        <w:t>les</w:t>
      </w:r>
      <w:r>
        <w:rPr>
          <w:spacing w:val="-2"/>
        </w:rPr>
        <w:t xml:space="preserve"> </w:t>
      </w:r>
      <w:r>
        <w:t>larves</w:t>
      </w:r>
      <w:r>
        <w:rPr>
          <w:spacing w:val="-2"/>
        </w:rPr>
        <w:t xml:space="preserve"> </w:t>
      </w:r>
      <w:r>
        <w:t>sont</w:t>
      </w:r>
      <w:r>
        <w:rPr>
          <w:spacing w:val="-2"/>
        </w:rPr>
        <w:t xml:space="preserve"> </w:t>
      </w:r>
      <w:r>
        <w:t>emprisonnées</w:t>
      </w:r>
      <w:r>
        <w:rPr>
          <w:spacing w:val="-1"/>
        </w:rPr>
        <w:t xml:space="preserve"> </w:t>
      </w:r>
      <w:r>
        <w:t>dans</w:t>
      </w:r>
      <w:r>
        <w:rPr>
          <w:spacing w:val="-3"/>
        </w:rPr>
        <w:t xml:space="preserve"> </w:t>
      </w:r>
      <w:r>
        <w:t>les</w:t>
      </w:r>
      <w:r>
        <w:rPr>
          <w:spacing w:val="-3"/>
        </w:rPr>
        <w:t xml:space="preserve"> </w:t>
      </w:r>
      <w:r>
        <w:t>bouses</w:t>
      </w:r>
      <w:r>
        <w:rPr>
          <w:spacing w:val="-3"/>
        </w:rPr>
        <w:t xml:space="preserve"> </w:t>
      </w:r>
      <w:r>
        <w:t>humides,</w:t>
      </w:r>
      <w:r>
        <w:rPr>
          <w:spacing w:val="-2"/>
        </w:rPr>
        <w:t xml:space="preserve"> </w:t>
      </w:r>
      <w:r>
        <w:t>et</w:t>
      </w:r>
      <w:r>
        <w:rPr>
          <w:spacing w:val="-2"/>
        </w:rPr>
        <w:t xml:space="preserve"> </w:t>
      </w:r>
      <w:r>
        <w:t>ne</w:t>
      </w:r>
      <w:r>
        <w:rPr>
          <w:spacing w:val="-4"/>
        </w:rPr>
        <w:t xml:space="preserve"> </w:t>
      </w:r>
      <w:r>
        <w:t>passent</w:t>
      </w:r>
      <w:r>
        <w:rPr>
          <w:spacing w:val="-2"/>
        </w:rPr>
        <w:t xml:space="preserve"> </w:t>
      </w:r>
      <w:r>
        <w:t>sur</w:t>
      </w:r>
      <w:r>
        <w:rPr>
          <w:spacing w:val="-2"/>
        </w:rPr>
        <w:t xml:space="preserve"> </w:t>
      </w:r>
      <w:r>
        <w:t>l’herbe</w:t>
      </w:r>
      <w:r>
        <w:rPr>
          <w:spacing w:val="-3"/>
        </w:rPr>
        <w:t xml:space="preserve"> </w:t>
      </w:r>
      <w:r>
        <w:t>que lorsqu’elles sont dispersées par les eaux de pluies ou les piétinements des animaux.</w:t>
      </w:r>
    </w:p>
    <w:p w14:paraId="7AECE86A">
      <w:pPr>
        <w:pStyle w:val="10"/>
        <w:ind w:right="119"/>
      </w:pPr>
      <w:r>
        <w:t>NB</w:t>
      </w:r>
      <w:r>
        <w:rPr>
          <w:spacing w:val="-4"/>
        </w:rPr>
        <w:t xml:space="preserve"> </w:t>
      </w:r>
      <w:r>
        <w:t>: Lors</w:t>
      </w:r>
      <w:r>
        <w:rPr>
          <w:spacing w:val="-1"/>
        </w:rPr>
        <w:t xml:space="preserve"> </w:t>
      </w:r>
      <w:r>
        <w:t>d’un été</w:t>
      </w:r>
      <w:r>
        <w:rPr>
          <w:spacing w:val="-2"/>
        </w:rPr>
        <w:t xml:space="preserve"> </w:t>
      </w:r>
      <w:r>
        <w:t>sec,</w:t>
      </w:r>
      <w:r>
        <w:rPr>
          <w:spacing w:val="-2"/>
        </w:rPr>
        <w:t xml:space="preserve"> </w:t>
      </w:r>
      <w:r>
        <w:t>les</w:t>
      </w:r>
      <w:r>
        <w:rPr>
          <w:spacing w:val="-3"/>
        </w:rPr>
        <w:t xml:space="preserve"> </w:t>
      </w:r>
      <w:r>
        <w:t>larves L3,</w:t>
      </w:r>
      <w:r>
        <w:rPr>
          <w:spacing w:val="-2"/>
        </w:rPr>
        <w:t xml:space="preserve"> </w:t>
      </w:r>
      <w:r>
        <w:t>sont</w:t>
      </w:r>
      <w:r>
        <w:rPr>
          <w:spacing w:val="-1"/>
        </w:rPr>
        <w:t xml:space="preserve"> </w:t>
      </w:r>
      <w:r>
        <w:t>emprisonnées</w:t>
      </w:r>
      <w:r>
        <w:rPr>
          <w:spacing w:val="-2"/>
        </w:rPr>
        <w:t xml:space="preserve"> </w:t>
      </w:r>
      <w:r>
        <w:t>sous</w:t>
      </w:r>
      <w:r>
        <w:rPr>
          <w:spacing w:val="-2"/>
        </w:rPr>
        <w:t xml:space="preserve"> </w:t>
      </w:r>
      <w:r>
        <w:t>la</w:t>
      </w:r>
      <w:r>
        <w:rPr>
          <w:spacing w:val="-3"/>
        </w:rPr>
        <w:t xml:space="preserve"> </w:t>
      </w:r>
      <w:r>
        <w:t>croute</w:t>
      </w:r>
      <w:r>
        <w:rPr>
          <w:spacing w:val="-2"/>
        </w:rPr>
        <w:t xml:space="preserve"> </w:t>
      </w:r>
      <w:r>
        <w:t>;</w:t>
      </w:r>
      <w:r>
        <w:rPr>
          <w:spacing w:val="-2"/>
        </w:rPr>
        <w:t xml:space="preserve"> </w:t>
      </w:r>
      <w:r>
        <w:t>en</w:t>
      </w:r>
      <w:r>
        <w:rPr>
          <w:spacing w:val="-2"/>
        </w:rPr>
        <w:t xml:space="preserve"> </w:t>
      </w:r>
      <w:r>
        <w:t>plus,</w:t>
      </w:r>
      <w:r>
        <w:rPr>
          <w:spacing w:val="-2"/>
        </w:rPr>
        <w:t xml:space="preserve"> </w:t>
      </w:r>
      <w:r>
        <w:t>il y</w:t>
      </w:r>
      <w:r>
        <w:rPr>
          <w:spacing w:val="-8"/>
        </w:rPr>
        <w:t xml:space="preserve"> </w:t>
      </w:r>
      <w:r>
        <w:t>a</w:t>
      </w:r>
      <w:r>
        <w:rPr>
          <w:spacing w:val="-3"/>
        </w:rPr>
        <w:t xml:space="preserve"> </w:t>
      </w:r>
      <w:r>
        <w:t>l’anneau</w:t>
      </w:r>
      <w:r>
        <w:rPr>
          <w:spacing w:val="-2"/>
        </w:rPr>
        <w:t xml:space="preserve"> </w:t>
      </w:r>
      <w:r>
        <w:t>de répugnance d’à peu prés15 cm.</w:t>
      </w:r>
    </w:p>
    <w:p w14:paraId="7F0EEA6F">
      <w:pPr>
        <w:pStyle w:val="10"/>
        <w:spacing w:before="1"/>
        <w:ind w:right="119"/>
      </w:pPr>
      <w:r>
        <w:t>Si</w:t>
      </w:r>
      <w:r>
        <w:rPr>
          <w:spacing w:val="-2"/>
        </w:rPr>
        <w:t xml:space="preserve"> </w:t>
      </w:r>
      <w:r>
        <w:t>l’été</w:t>
      </w:r>
      <w:r>
        <w:rPr>
          <w:spacing w:val="-2"/>
        </w:rPr>
        <w:t xml:space="preserve"> </w:t>
      </w:r>
      <w:r>
        <w:t>est</w:t>
      </w:r>
      <w:r>
        <w:rPr>
          <w:spacing w:val="-2"/>
        </w:rPr>
        <w:t xml:space="preserve"> </w:t>
      </w:r>
      <w:r>
        <w:t>sec</w:t>
      </w:r>
      <w:r>
        <w:rPr>
          <w:spacing w:val="-3"/>
        </w:rPr>
        <w:t xml:space="preserve"> </w:t>
      </w:r>
      <w:r>
        <w:t>et</w:t>
      </w:r>
      <w:r>
        <w:rPr>
          <w:spacing w:val="-2"/>
        </w:rPr>
        <w:t xml:space="preserve"> </w:t>
      </w:r>
      <w:r>
        <w:t>la</w:t>
      </w:r>
      <w:r>
        <w:rPr>
          <w:spacing w:val="-1"/>
        </w:rPr>
        <w:t xml:space="preserve"> </w:t>
      </w:r>
      <w:r>
        <w:t>fin</w:t>
      </w:r>
      <w:r>
        <w:rPr>
          <w:spacing w:val="-2"/>
        </w:rPr>
        <w:t xml:space="preserve"> </w:t>
      </w:r>
      <w:r>
        <w:t>d’automne</w:t>
      </w:r>
      <w:r>
        <w:rPr>
          <w:spacing w:val="-3"/>
        </w:rPr>
        <w:t xml:space="preserve"> </w:t>
      </w:r>
      <w:r>
        <w:t>humide,</w:t>
      </w:r>
      <w:r>
        <w:rPr>
          <w:spacing w:val="-2"/>
        </w:rPr>
        <w:t xml:space="preserve"> </w:t>
      </w:r>
      <w:r>
        <w:t>on</w:t>
      </w:r>
      <w:r>
        <w:rPr>
          <w:spacing w:val="-2"/>
        </w:rPr>
        <w:t xml:space="preserve"> </w:t>
      </w:r>
      <w:r>
        <w:t>a</w:t>
      </w:r>
      <w:r>
        <w:rPr>
          <w:spacing w:val="40"/>
        </w:rPr>
        <w:t xml:space="preserve"> </w:t>
      </w:r>
      <w:r>
        <w:t>dispersion</w:t>
      </w:r>
      <w:r>
        <w:rPr>
          <w:spacing w:val="-2"/>
        </w:rPr>
        <w:t xml:space="preserve"> </w:t>
      </w:r>
      <w:r>
        <w:t>du</w:t>
      </w:r>
      <w:r>
        <w:rPr>
          <w:spacing w:val="-2"/>
        </w:rPr>
        <w:t xml:space="preserve"> </w:t>
      </w:r>
      <w:r>
        <w:t>matériel</w:t>
      </w:r>
      <w:r>
        <w:rPr>
          <w:spacing w:val="-2"/>
        </w:rPr>
        <w:t xml:space="preserve"> </w:t>
      </w:r>
      <w:r>
        <w:t>infestant,</w:t>
      </w:r>
      <w:r>
        <w:rPr>
          <w:spacing w:val="-2"/>
        </w:rPr>
        <w:t xml:space="preserve"> </w:t>
      </w:r>
      <w:r>
        <w:t>avec</w:t>
      </w:r>
      <w:r>
        <w:rPr>
          <w:spacing w:val="-3"/>
        </w:rPr>
        <w:t xml:space="preserve"> </w:t>
      </w:r>
      <w:r>
        <w:t>infestation</w:t>
      </w:r>
      <w:r>
        <w:rPr>
          <w:spacing w:val="-2"/>
        </w:rPr>
        <w:t xml:space="preserve"> </w:t>
      </w:r>
      <w:r>
        <w:t>massive enfin d’automne, d’où augmentation du nombre de larves L4 en hypobiose.</w:t>
      </w:r>
    </w:p>
    <w:p w14:paraId="5B94E228">
      <w:pPr>
        <w:pStyle w:val="4"/>
        <w:numPr>
          <w:ilvl w:val="2"/>
          <w:numId w:val="1"/>
        </w:numPr>
        <w:tabs>
          <w:tab w:val="left" w:pos="736"/>
        </w:tabs>
        <w:spacing w:before="1"/>
        <w:ind w:left="736" w:hanging="629"/>
        <w:jc w:val="left"/>
        <w:rPr>
          <w:u w:val="none"/>
        </w:rPr>
      </w:pPr>
      <w:r>
        <w:rPr>
          <w:spacing w:val="-4"/>
        </w:rPr>
        <w:t xml:space="preserve"> </w:t>
      </w:r>
      <w:r>
        <w:t>Causes</w:t>
      </w:r>
      <w:r>
        <w:rPr>
          <w:spacing w:val="-1"/>
        </w:rPr>
        <w:t xml:space="preserve"> </w:t>
      </w:r>
      <w:r>
        <w:rPr>
          <w:spacing w:val="-2"/>
        </w:rPr>
        <w:t>favorisantes</w:t>
      </w:r>
    </w:p>
    <w:p w14:paraId="53461382">
      <w:pPr>
        <w:pStyle w:val="18"/>
        <w:numPr>
          <w:ilvl w:val="3"/>
          <w:numId w:val="1"/>
        </w:numPr>
        <w:tabs>
          <w:tab w:val="left" w:pos="1374"/>
        </w:tabs>
        <w:ind w:left="107" w:right="349" w:firstLine="487"/>
        <w:jc w:val="both"/>
        <w:rPr>
          <w:b/>
          <w:sz w:val="24"/>
        </w:rPr>
      </w:pPr>
      <w:r>
        <w:rPr>
          <w:b/>
          <w:sz w:val="24"/>
        </w:rPr>
        <w:t>Saison et climat:</w:t>
      </w:r>
      <w:r>
        <w:rPr>
          <w:sz w:val="24"/>
        </w:rPr>
        <w:t>pour</w:t>
      </w:r>
      <w:r>
        <w:rPr>
          <w:spacing w:val="-1"/>
          <w:sz w:val="24"/>
        </w:rPr>
        <w:t xml:space="preserve"> </w:t>
      </w:r>
      <w:r>
        <w:rPr>
          <w:sz w:val="24"/>
        </w:rPr>
        <w:t>le bon déroulement du cycle , la chaleur, l’humidité</w:t>
      </w:r>
      <w:r>
        <w:rPr>
          <w:spacing w:val="40"/>
          <w:sz w:val="24"/>
        </w:rPr>
        <w:t xml:space="preserve"> </w:t>
      </w:r>
      <w:r>
        <w:rPr>
          <w:sz w:val="24"/>
        </w:rPr>
        <w:t>et une moyenne jour</w:t>
      </w:r>
      <w:r>
        <w:rPr>
          <w:spacing w:val="-3"/>
          <w:sz w:val="24"/>
        </w:rPr>
        <w:t xml:space="preserve"> </w:t>
      </w:r>
      <w:r>
        <w:rPr>
          <w:sz w:val="24"/>
        </w:rPr>
        <w:t>et</w:t>
      </w:r>
      <w:r>
        <w:rPr>
          <w:spacing w:val="-3"/>
          <w:sz w:val="24"/>
        </w:rPr>
        <w:t xml:space="preserve"> </w:t>
      </w:r>
      <w:r>
        <w:rPr>
          <w:sz w:val="24"/>
        </w:rPr>
        <w:t>nuit</w:t>
      </w:r>
      <w:r>
        <w:rPr>
          <w:spacing w:val="-3"/>
          <w:sz w:val="24"/>
        </w:rPr>
        <w:t xml:space="preserve"> </w:t>
      </w:r>
      <w:r>
        <w:rPr>
          <w:sz w:val="24"/>
        </w:rPr>
        <w:t>de</w:t>
      </w:r>
      <w:r>
        <w:rPr>
          <w:spacing w:val="-3"/>
          <w:sz w:val="24"/>
        </w:rPr>
        <w:t xml:space="preserve"> </w:t>
      </w:r>
      <w:r>
        <w:rPr>
          <w:sz w:val="24"/>
        </w:rPr>
        <w:t>plus</w:t>
      </w:r>
      <w:r>
        <w:rPr>
          <w:spacing w:val="-4"/>
          <w:sz w:val="24"/>
        </w:rPr>
        <w:t xml:space="preserve"> </w:t>
      </w:r>
      <w:r>
        <w:rPr>
          <w:sz w:val="24"/>
        </w:rPr>
        <w:t>de</w:t>
      </w:r>
      <w:r>
        <w:rPr>
          <w:spacing w:val="-4"/>
          <w:sz w:val="24"/>
        </w:rPr>
        <w:t xml:space="preserve"> </w:t>
      </w:r>
      <w:r>
        <w:rPr>
          <w:sz w:val="24"/>
        </w:rPr>
        <w:t>10°C,</w:t>
      </w:r>
      <w:r>
        <w:rPr>
          <w:spacing w:val="-3"/>
          <w:sz w:val="24"/>
        </w:rPr>
        <w:t xml:space="preserve"> </w:t>
      </w:r>
      <w:r>
        <w:rPr>
          <w:sz w:val="24"/>
        </w:rPr>
        <w:t>sont</w:t>
      </w:r>
      <w:r>
        <w:rPr>
          <w:spacing w:val="-3"/>
          <w:sz w:val="24"/>
        </w:rPr>
        <w:t xml:space="preserve"> </w:t>
      </w:r>
      <w:r>
        <w:rPr>
          <w:sz w:val="24"/>
        </w:rPr>
        <w:t>nécéssaires.En</w:t>
      </w:r>
      <w:r>
        <w:rPr>
          <w:spacing w:val="-3"/>
          <w:sz w:val="24"/>
        </w:rPr>
        <w:t xml:space="preserve"> </w:t>
      </w:r>
      <w:r>
        <w:rPr>
          <w:sz w:val="24"/>
        </w:rPr>
        <w:t>hiver,</w:t>
      </w:r>
      <w:r>
        <w:rPr>
          <w:spacing w:val="-3"/>
          <w:sz w:val="24"/>
        </w:rPr>
        <w:t xml:space="preserve"> </w:t>
      </w:r>
      <w:r>
        <w:rPr>
          <w:sz w:val="24"/>
        </w:rPr>
        <w:t>l’évolution</w:t>
      </w:r>
      <w:r>
        <w:rPr>
          <w:spacing w:val="-3"/>
          <w:sz w:val="24"/>
        </w:rPr>
        <w:t xml:space="preserve"> </w:t>
      </w:r>
      <w:r>
        <w:rPr>
          <w:sz w:val="24"/>
        </w:rPr>
        <w:t>est</w:t>
      </w:r>
      <w:r>
        <w:rPr>
          <w:spacing w:val="-3"/>
          <w:sz w:val="24"/>
        </w:rPr>
        <w:t xml:space="preserve"> </w:t>
      </w:r>
      <w:r>
        <w:rPr>
          <w:sz w:val="24"/>
        </w:rPr>
        <w:t>inhibée,</w:t>
      </w:r>
      <w:r>
        <w:rPr>
          <w:spacing w:val="-3"/>
          <w:sz w:val="24"/>
        </w:rPr>
        <w:t xml:space="preserve"> </w:t>
      </w:r>
      <w:r>
        <w:rPr>
          <w:sz w:val="24"/>
        </w:rPr>
        <w:t>car</w:t>
      </w:r>
      <w:r>
        <w:rPr>
          <w:spacing w:val="-3"/>
          <w:sz w:val="24"/>
        </w:rPr>
        <w:t xml:space="preserve"> </w:t>
      </w:r>
      <w:r>
        <w:rPr>
          <w:sz w:val="24"/>
        </w:rPr>
        <w:t>les</w:t>
      </w:r>
      <w:r>
        <w:rPr>
          <w:spacing w:val="-1"/>
          <w:sz w:val="24"/>
        </w:rPr>
        <w:t xml:space="preserve"> </w:t>
      </w:r>
      <w:r>
        <w:rPr>
          <w:sz w:val="24"/>
        </w:rPr>
        <w:t>L3</w:t>
      </w:r>
      <w:r>
        <w:rPr>
          <w:spacing w:val="-3"/>
          <w:sz w:val="24"/>
        </w:rPr>
        <w:t xml:space="preserve"> </w:t>
      </w:r>
      <w:r>
        <w:rPr>
          <w:sz w:val="24"/>
        </w:rPr>
        <w:t>,</w:t>
      </w:r>
      <w:r>
        <w:rPr>
          <w:spacing w:val="-3"/>
          <w:sz w:val="24"/>
        </w:rPr>
        <w:t xml:space="preserve"> </w:t>
      </w:r>
      <w:r>
        <w:rPr>
          <w:sz w:val="24"/>
        </w:rPr>
        <w:t>sont</w:t>
      </w:r>
      <w:r>
        <w:rPr>
          <w:spacing w:val="-3"/>
          <w:sz w:val="24"/>
        </w:rPr>
        <w:t xml:space="preserve"> </w:t>
      </w:r>
      <w:r>
        <w:rPr>
          <w:sz w:val="24"/>
        </w:rPr>
        <w:t>enfoncées dans le sol, et ne se trouvent pas sur l’herbe.</w:t>
      </w:r>
    </w:p>
    <w:p w14:paraId="53FF9E63">
      <w:pPr>
        <w:pStyle w:val="5"/>
        <w:numPr>
          <w:ilvl w:val="3"/>
          <w:numId w:val="1"/>
        </w:numPr>
        <w:tabs>
          <w:tab w:val="left" w:pos="1375"/>
        </w:tabs>
        <w:spacing w:before="4" w:line="274" w:lineRule="exact"/>
        <w:ind w:left="1375" w:hanging="780"/>
        <w:jc w:val="both"/>
      </w:pPr>
      <w:r>
        <w:t>Les</w:t>
      </w:r>
      <w:r>
        <w:rPr>
          <w:spacing w:val="-1"/>
        </w:rPr>
        <w:t xml:space="preserve"> </w:t>
      </w:r>
      <w:r>
        <w:t>erreurs d’élevage</w:t>
      </w:r>
      <w:r>
        <w:rPr>
          <w:spacing w:val="-1"/>
        </w:rPr>
        <w:t xml:space="preserve"> </w:t>
      </w:r>
      <w:r>
        <w:rPr>
          <w:spacing w:val="-10"/>
        </w:rPr>
        <w:t>:</w:t>
      </w:r>
    </w:p>
    <w:p w14:paraId="5353AD10">
      <w:pPr>
        <w:pStyle w:val="10"/>
        <w:spacing w:line="274" w:lineRule="exact"/>
        <w:ind w:left="1188"/>
      </w:pPr>
      <w:r>
        <w:t>-Surpeuplement</w:t>
      </w:r>
      <w:r>
        <w:rPr>
          <w:spacing w:val="-1"/>
        </w:rPr>
        <w:t xml:space="preserve"> </w:t>
      </w:r>
      <w:r>
        <w:t>des</w:t>
      </w:r>
      <w:r>
        <w:rPr>
          <w:spacing w:val="-1"/>
        </w:rPr>
        <w:t xml:space="preserve"> </w:t>
      </w:r>
      <w:r>
        <w:rPr>
          <w:spacing w:val="-2"/>
        </w:rPr>
        <w:t>prairies.</w:t>
      </w:r>
    </w:p>
    <w:p w14:paraId="0B2571A8">
      <w:pPr>
        <w:pStyle w:val="10"/>
        <w:ind w:right="119" w:firstLine="1080"/>
      </w:pPr>
      <w:r>
        <w:t>-Séjour</w:t>
      </w:r>
      <w:r>
        <w:rPr>
          <w:spacing w:val="-3"/>
        </w:rPr>
        <w:t xml:space="preserve"> </w:t>
      </w:r>
      <w:r>
        <w:t>trop</w:t>
      </w:r>
      <w:r>
        <w:rPr>
          <w:spacing w:val="-3"/>
        </w:rPr>
        <w:t xml:space="preserve"> </w:t>
      </w:r>
      <w:r>
        <w:t>prolongé</w:t>
      </w:r>
      <w:r>
        <w:rPr>
          <w:spacing w:val="-4"/>
        </w:rPr>
        <w:t xml:space="preserve"> </w:t>
      </w:r>
      <w:r>
        <w:t>des</w:t>
      </w:r>
      <w:r>
        <w:rPr>
          <w:spacing w:val="-3"/>
        </w:rPr>
        <w:t xml:space="preserve"> </w:t>
      </w:r>
      <w:r>
        <w:t>animaux</w:t>
      </w:r>
      <w:r>
        <w:rPr>
          <w:spacing w:val="-1"/>
        </w:rPr>
        <w:t xml:space="preserve"> </w:t>
      </w:r>
      <w:r>
        <w:t>sur</w:t>
      </w:r>
      <w:r>
        <w:rPr>
          <w:spacing w:val="-3"/>
        </w:rPr>
        <w:t xml:space="preserve"> </w:t>
      </w:r>
      <w:r>
        <w:t>une</w:t>
      </w:r>
      <w:r>
        <w:rPr>
          <w:spacing w:val="-5"/>
        </w:rPr>
        <w:t xml:space="preserve"> </w:t>
      </w:r>
      <w:r>
        <w:t>même</w:t>
      </w:r>
      <w:r>
        <w:rPr>
          <w:spacing w:val="-4"/>
        </w:rPr>
        <w:t xml:space="preserve"> </w:t>
      </w:r>
      <w:r>
        <w:t>parcelle</w:t>
      </w:r>
      <w:r>
        <w:rPr>
          <w:spacing w:val="-4"/>
        </w:rPr>
        <w:t xml:space="preserve"> </w:t>
      </w:r>
      <w:r>
        <w:t>(un</w:t>
      </w:r>
      <w:r>
        <w:rPr>
          <w:spacing w:val="-1"/>
        </w:rPr>
        <w:t xml:space="preserve"> </w:t>
      </w:r>
      <w:r>
        <w:t>repos</w:t>
      </w:r>
      <w:r>
        <w:rPr>
          <w:spacing w:val="-3"/>
        </w:rPr>
        <w:t xml:space="preserve"> </w:t>
      </w:r>
      <w:r>
        <w:t>de</w:t>
      </w:r>
      <w:r>
        <w:rPr>
          <w:spacing w:val="-4"/>
        </w:rPr>
        <w:t xml:space="preserve"> </w:t>
      </w:r>
      <w:r>
        <w:t>2</w:t>
      </w:r>
      <w:r>
        <w:rPr>
          <w:spacing w:val="-3"/>
        </w:rPr>
        <w:t xml:space="preserve"> </w:t>
      </w:r>
      <w:r>
        <w:t>mois</w:t>
      </w:r>
      <w:r>
        <w:rPr>
          <w:spacing w:val="-3"/>
        </w:rPr>
        <w:t xml:space="preserve"> </w:t>
      </w:r>
      <w:r>
        <w:t>suffit</w:t>
      </w:r>
      <w:r>
        <w:rPr>
          <w:spacing w:val="-3"/>
        </w:rPr>
        <w:t xml:space="preserve"> </w:t>
      </w:r>
      <w:r>
        <w:t>pour diminuer l’infestation de la prairie</w:t>
      </w:r>
    </w:p>
    <w:p w14:paraId="4ACFC03C">
      <w:pPr>
        <w:pStyle w:val="10"/>
        <w:ind w:left="1128"/>
      </w:pPr>
      <w:r>
        <w:t>-</w:t>
      </w:r>
      <w:r>
        <w:rPr>
          <w:spacing w:val="-2"/>
        </w:rPr>
        <w:t xml:space="preserve"> </w:t>
      </w:r>
      <w:r>
        <w:t>Introduction</w:t>
      </w:r>
      <w:r>
        <w:rPr>
          <w:spacing w:val="1"/>
        </w:rPr>
        <w:t xml:space="preserve"> </w:t>
      </w:r>
      <w:r>
        <w:t>des</w:t>
      </w:r>
      <w:r>
        <w:rPr>
          <w:spacing w:val="-1"/>
        </w:rPr>
        <w:t xml:space="preserve"> </w:t>
      </w:r>
      <w:r>
        <w:t>jeunes</w:t>
      </w:r>
      <w:r>
        <w:rPr>
          <w:spacing w:val="-1"/>
        </w:rPr>
        <w:t xml:space="preserve"> </w:t>
      </w:r>
      <w:r>
        <w:t>au</w:t>
      </w:r>
      <w:r>
        <w:rPr>
          <w:spacing w:val="-1"/>
        </w:rPr>
        <w:t xml:space="preserve"> </w:t>
      </w:r>
      <w:r>
        <w:t>sevrage, sur</w:t>
      </w:r>
      <w:r>
        <w:rPr>
          <w:spacing w:val="-1"/>
        </w:rPr>
        <w:t xml:space="preserve"> </w:t>
      </w:r>
      <w:r>
        <w:t>une</w:t>
      </w:r>
      <w:r>
        <w:rPr>
          <w:spacing w:val="-3"/>
        </w:rPr>
        <w:t xml:space="preserve"> </w:t>
      </w:r>
      <w:r>
        <w:t>prairie</w:t>
      </w:r>
      <w:r>
        <w:rPr>
          <w:spacing w:val="-2"/>
        </w:rPr>
        <w:t xml:space="preserve"> </w:t>
      </w:r>
      <w:r>
        <w:t xml:space="preserve">trop </w:t>
      </w:r>
      <w:r>
        <w:rPr>
          <w:spacing w:val="-2"/>
        </w:rPr>
        <w:t>infestée</w:t>
      </w:r>
    </w:p>
    <w:p w14:paraId="13E603D1">
      <w:pPr>
        <w:pStyle w:val="5"/>
        <w:numPr>
          <w:ilvl w:val="3"/>
          <w:numId w:val="1"/>
        </w:numPr>
        <w:tabs>
          <w:tab w:val="left" w:pos="1188"/>
        </w:tabs>
        <w:spacing w:before="5" w:line="274" w:lineRule="exact"/>
        <w:ind w:left="1188" w:hanging="720"/>
        <w:rPr>
          <w:sz w:val="22"/>
        </w:rPr>
      </w:pPr>
      <w:r>
        <w:t xml:space="preserve">La </w:t>
      </w:r>
      <w:r>
        <w:rPr>
          <w:spacing w:val="-2"/>
        </w:rPr>
        <w:t>réceptivité:</w:t>
      </w:r>
    </w:p>
    <w:p w14:paraId="02D65A88">
      <w:pPr>
        <w:pStyle w:val="18"/>
        <w:numPr>
          <w:ilvl w:val="4"/>
          <w:numId w:val="1"/>
        </w:numPr>
        <w:tabs>
          <w:tab w:val="left" w:pos="1907"/>
        </w:tabs>
        <w:ind w:left="107" w:right="253" w:firstLine="900"/>
        <w:rPr>
          <w:sz w:val="24"/>
        </w:rPr>
      </w:pPr>
      <w:r>
        <w:rPr>
          <w:b/>
          <w:i/>
          <w:spacing w:val="-5"/>
          <w:sz w:val="24"/>
          <w:u w:val="single"/>
        </w:rPr>
        <w:t xml:space="preserve"> </w:t>
      </w:r>
      <w:r>
        <w:rPr>
          <w:b/>
          <w:i/>
          <w:sz w:val="24"/>
          <w:u w:val="single"/>
        </w:rPr>
        <w:t>Facteurs</w:t>
      </w:r>
      <w:r>
        <w:rPr>
          <w:b/>
          <w:i/>
          <w:spacing w:val="-4"/>
          <w:sz w:val="24"/>
          <w:u w:val="single"/>
        </w:rPr>
        <w:t xml:space="preserve"> </w:t>
      </w:r>
      <w:r>
        <w:rPr>
          <w:b/>
          <w:i/>
          <w:sz w:val="24"/>
          <w:u w:val="single"/>
        </w:rPr>
        <w:t>génétiques</w:t>
      </w:r>
      <w:r>
        <w:rPr>
          <w:b/>
          <w:i/>
          <w:spacing w:val="-2"/>
          <w:sz w:val="24"/>
          <w:u w:val="single"/>
        </w:rPr>
        <w:t xml:space="preserve"> </w:t>
      </w:r>
      <w:r>
        <w:rPr>
          <w:b/>
          <w:sz w:val="24"/>
          <w:u w:val="single"/>
        </w:rPr>
        <w:t>:</w:t>
      </w:r>
      <w:r>
        <w:rPr>
          <w:sz w:val="24"/>
        </w:rPr>
        <w:t>Certaines</w:t>
      </w:r>
      <w:r>
        <w:rPr>
          <w:spacing w:val="-5"/>
          <w:sz w:val="24"/>
        </w:rPr>
        <w:t xml:space="preserve"> </w:t>
      </w:r>
      <w:r>
        <w:rPr>
          <w:sz w:val="24"/>
        </w:rPr>
        <w:t>races</w:t>
      </w:r>
      <w:r>
        <w:rPr>
          <w:spacing w:val="-5"/>
          <w:sz w:val="24"/>
        </w:rPr>
        <w:t xml:space="preserve"> </w:t>
      </w:r>
      <w:r>
        <w:rPr>
          <w:sz w:val="24"/>
        </w:rPr>
        <w:t>sont</w:t>
      </w:r>
      <w:r>
        <w:rPr>
          <w:spacing w:val="-4"/>
          <w:sz w:val="24"/>
        </w:rPr>
        <w:t xml:space="preserve"> </w:t>
      </w:r>
      <w:r>
        <w:rPr>
          <w:sz w:val="24"/>
        </w:rPr>
        <w:t>plus</w:t>
      </w:r>
      <w:r>
        <w:rPr>
          <w:spacing w:val="-4"/>
          <w:sz w:val="24"/>
        </w:rPr>
        <w:t xml:space="preserve"> </w:t>
      </w:r>
      <w:r>
        <w:rPr>
          <w:sz w:val="24"/>
        </w:rPr>
        <w:t>résistantes</w:t>
      </w:r>
      <w:r>
        <w:rPr>
          <w:spacing w:val="-5"/>
          <w:sz w:val="24"/>
        </w:rPr>
        <w:t xml:space="preserve"> </w:t>
      </w:r>
      <w:r>
        <w:rPr>
          <w:sz w:val="24"/>
        </w:rPr>
        <w:t>que</w:t>
      </w:r>
      <w:r>
        <w:rPr>
          <w:spacing w:val="-5"/>
          <w:sz w:val="24"/>
        </w:rPr>
        <w:t xml:space="preserve"> </w:t>
      </w:r>
      <w:r>
        <w:rPr>
          <w:sz w:val="24"/>
        </w:rPr>
        <w:t>d’autres,</w:t>
      </w:r>
      <w:r>
        <w:rPr>
          <w:spacing w:val="-2"/>
          <w:sz w:val="24"/>
        </w:rPr>
        <w:t xml:space="preserve"> </w:t>
      </w:r>
      <w:r>
        <w:rPr>
          <w:sz w:val="24"/>
        </w:rPr>
        <w:t>génétiquement d’où</w:t>
      </w:r>
      <w:r>
        <w:rPr>
          <w:spacing w:val="40"/>
          <w:sz w:val="24"/>
        </w:rPr>
        <w:t xml:space="preserve"> </w:t>
      </w:r>
      <w:r>
        <w:rPr>
          <w:sz w:val="24"/>
        </w:rPr>
        <w:t>nécécité</w:t>
      </w:r>
      <w:r>
        <w:rPr>
          <w:spacing w:val="40"/>
          <w:sz w:val="24"/>
        </w:rPr>
        <w:t xml:space="preserve"> </w:t>
      </w:r>
      <w:r>
        <w:rPr>
          <w:sz w:val="24"/>
        </w:rPr>
        <w:t>parfois de changer un animal géniteur, jugé anormalement réceptif</w:t>
      </w:r>
    </w:p>
    <w:p w14:paraId="6E001518">
      <w:pPr>
        <w:pStyle w:val="10"/>
        <w:ind w:right="119" w:firstLine="840"/>
      </w:pPr>
      <w:r>
        <w:rPr>
          <w:b/>
          <w:i/>
          <w:spacing w:val="-2"/>
          <w:u w:val="single"/>
        </w:rPr>
        <w:t xml:space="preserve"> </w:t>
      </w:r>
      <w:r>
        <w:rPr>
          <w:b/>
          <w:i/>
          <w:u w:val="single"/>
        </w:rPr>
        <w:t>7.2.4.3.2.</w:t>
      </w:r>
      <w:r>
        <w:rPr>
          <w:b/>
          <w:i/>
          <w:spacing w:val="-2"/>
          <w:u w:val="single"/>
        </w:rPr>
        <w:t xml:space="preserve"> </w:t>
      </w:r>
      <w:r>
        <w:rPr>
          <w:b/>
          <w:i/>
          <w:u w:val="single"/>
        </w:rPr>
        <w:t>Age</w:t>
      </w:r>
      <w:r>
        <w:rPr>
          <w:b/>
          <w:i/>
          <w:spacing w:val="-3"/>
          <w:u w:val="single"/>
        </w:rPr>
        <w:t xml:space="preserve"> </w:t>
      </w:r>
      <w:r>
        <w:rPr>
          <w:b/>
          <w:u w:val="single"/>
        </w:rPr>
        <w:t>:</w:t>
      </w:r>
      <w:r>
        <w:rPr>
          <w:b/>
          <w:spacing w:val="-3"/>
          <w:u w:val="single"/>
        </w:rPr>
        <w:t xml:space="preserve"> </w:t>
      </w:r>
      <w:r>
        <w:t>Les</w:t>
      </w:r>
      <w:r>
        <w:rPr>
          <w:spacing w:val="-2"/>
        </w:rPr>
        <w:t xml:space="preserve"> </w:t>
      </w:r>
      <w:r>
        <w:t>jeunes</w:t>
      </w:r>
      <w:r>
        <w:rPr>
          <w:spacing w:val="-2"/>
        </w:rPr>
        <w:t xml:space="preserve"> </w:t>
      </w:r>
      <w:r>
        <w:t>sont</w:t>
      </w:r>
      <w:r>
        <w:rPr>
          <w:spacing w:val="-2"/>
        </w:rPr>
        <w:t xml:space="preserve"> </w:t>
      </w:r>
      <w:r>
        <w:t>plus</w:t>
      </w:r>
      <w:r>
        <w:rPr>
          <w:spacing w:val="-1"/>
        </w:rPr>
        <w:t xml:space="preserve"> </w:t>
      </w:r>
      <w:r>
        <w:t>réceptifs</w:t>
      </w:r>
      <w:r>
        <w:rPr>
          <w:spacing w:val="-2"/>
        </w:rPr>
        <w:t xml:space="preserve"> </w:t>
      </w:r>
      <w:r>
        <w:t>et</w:t>
      </w:r>
      <w:r>
        <w:rPr>
          <w:spacing w:val="-2"/>
        </w:rPr>
        <w:t xml:space="preserve"> </w:t>
      </w:r>
      <w:r>
        <w:t>plus</w:t>
      </w:r>
      <w:r>
        <w:rPr>
          <w:spacing w:val="-2"/>
        </w:rPr>
        <w:t xml:space="preserve"> </w:t>
      </w:r>
      <w:r>
        <w:t>sensibles</w:t>
      </w:r>
      <w:r>
        <w:rPr>
          <w:spacing w:val="-2"/>
        </w:rPr>
        <w:t xml:space="preserve"> </w:t>
      </w:r>
      <w:r>
        <w:t>que</w:t>
      </w:r>
      <w:r>
        <w:rPr>
          <w:spacing w:val="-3"/>
        </w:rPr>
        <w:t xml:space="preserve"> </w:t>
      </w:r>
      <w:r>
        <w:t>les</w:t>
      </w:r>
      <w:r>
        <w:rPr>
          <w:spacing w:val="-2"/>
        </w:rPr>
        <w:t xml:space="preserve"> </w:t>
      </w:r>
      <w:r>
        <w:t>adultes ;</w:t>
      </w:r>
      <w:r>
        <w:rPr>
          <w:spacing w:val="-2"/>
        </w:rPr>
        <w:t xml:space="preserve"> </w:t>
      </w:r>
      <w:r>
        <w:t>ils</w:t>
      </w:r>
      <w:r>
        <w:rPr>
          <w:spacing w:val="-2"/>
        </w:rPr>
        <w:t xml:space="preserve"> </w:t>
      </w:r>
      <w:r>
        <w:t>présentent</w:t>
      </w:r>
      <w:r>
        <w:rPr>
          <w:spacing w:val="-2"/>
        </w:rPr>
        <w:t xml:space="preserve"> </w:t>
      </w:r>
      <w:r>
        <w:t>des signes plus prononcés.</w:t>
      </w:r>
    </w:p>
    <w:p w14:paraId="50D6A65D">
      <w:pPr>
        <w:pStyle w:val="10"/>
      </w:pPr>
      <w:r>
        <w:t>La</w:t>
      </w:r>
      <w:r>
        <w:rPr>
          <w:spacing w:val="-2"/>
        </w:rPr>
        <w:t xml:space="preserve"> </w:t>
      </w:r>
      <w:r>
        <w:t>nématodirose</w:t>
      </w:r>
      <w:r>
        <w:rPr>
          <w:spacing w:val="-1"/>
        </w:rPr>
        <w:t xml:space="preserve"> </w:t>
      </w:r>
      <w:r>
        <w:t>touche</w:t>
      </w:r>
      <w:r>
        <w:rPr>
          <w:spacing w:val="-1"/>
        </w:rPr>
        <w:t xml:space="preserve"> </w:t>
      </w:r>
      <w:r>
        <w:t>les</w:t>
      </w:r>
      <w:r>
        <w:rPr>
          <w:spacing w:val="-1"/>
        </w:rPr>
        <w:t xml:space="preserve"> </w:t>
      </w:r>
      <w:r>
        <w:t>agneaux</w:t>
      </w:r>
      <w:r>
        <w:rPr>
          <w:spacing w:val="2"/>
        </w:rPr>
        <w:t xml:space="preserve"> </w:t>
      </w:r>
      <w:r>
        <w:t>de</w:t>
      </w:r>
      <w:r>
        <w:rPr>
          <w:spacing w:val="-1"/>
        </w:rPr>
        <w:t xml:space="preserve"> </w:t>
      </w:r>
      <w:r>
        <w:t>4</w:t>
      </w:r>
      <w:r>
        <w:rPr>
          <w:spacing w:val="-1"/>
        </w:rPr>
        <w:t xml:space="preserve"> </w:t>
      </w:r>
      <w:r>
        <w:t>à</w:t>
      </w:r>
      <w:r>
        <w:rPr>
          <w:spacing w:val="-1"/>
        </w:rPr>
        <w:t xml:space="preserve"> </w:t>
      </w:r>
      <w:r>
        <w:t>10 semaines,</w:t>
      </w:r>
      <w:r>
        <w:rPr>
          <w:spacing w:val="-1"/>
        </w:rPr>
        <w:t xml:space="preserve"> </w:t>
      </w:r>
      <w:r>
        <w:t>puis on ne</w:t>
      </w:r>
      <w:r>
        <w:rPr>
          <w:spacing w:val="-2"/>
        </w:rPr>
        <w:t xml:space="preserve"> </w:t>
      </w:r>
      <w:r>
        <w:t>la</w:t>
      </w:r>
      <w:r>
        <w:rPr>
          <w:spacing w:val="3"/>
        </w:rPr>
        <w:t xml:space="preserve"> </w:t>
      </w:r>
      <w:r>
        <w:t>trouve</w:t>
      </w:r>
      <w:r>
        <w:rPr>
          <w:spacing w:val="-1"/>
        </w:rPr>
        <w:t xml:space="preserve"> </w:t>
      </w:r>
      <w:r>
        <w:t xml:space="preserve">plus après 3 </w:t>
      </w:r>
      <w:r>
        <w:rPr>
          <w:spacing w:val="-4"/>
        </w:rPr>
        <w:t>mois</w:t>
      </w:r>
    </w:p>
    <w:p w14:paraId="3C830FBA">
      <w:pPr>
        <w:ind w:left="828"/>
        <w:rPr>
          <w:sz w:val="24"/>
        </w:rPr>
      </w:pPr>
      <w:r>
        <w:rPr>
          <w:b/>
          <w:i/>
          <w:spacing w:val="-3"/>
          <w:sz w:val="24"/>
          <w:u w:val="single"/>
        </w:rPr>
        <w:t xml:space="preserve"> </w:t>
      </w:r>
      <w:r>
        <w:rPr>
          <w:b/>
          <w:i/>
          <w:sz w:val="24"/>
          <w:u w:val="single"/>
        </w:rPr>
        <w:t>7.2.4.3.3.</w:t>
      </w:r>
      <w:r>
        <w:rPr>
          <w:b/>
          <w:i/>
          <w:spacing w:val="-1"/>
          <w:sz w:val="24"/>
          <w:u w:val="single"/>
        </w:rPr>
        <w:t xml:space="preserve"> </w:t>
      </w:r>
      <w:r>
        <w:rPr>
          <w:b/>
          <w:i/>
          <w:sz w:val="24"/>
          <w:u w:val="single"/>
        </w:rPr>
        <w:t>Etat</w:t>
      </w:r>
      <w:r>
        <w:rPr>
          <w:b/>
          <w:i/>
          <w:spacing w:val="-1"/>
          <w:sz w:val="24"/>
          <w:u w:val="single"/>
        </w:rPr>
        <w:t xml:space="preserve"> </w:t>
      </w:r>
      <w:r>
        <w:rPr>
          <w:b/>
          <w:i/>
          <w:sz w:val="24"/>
          <w:u w:val="single"/>
        </w:rPr>
        <w:t>de</w:t>
      </w:r>
      <w:r>
        <w:rPr>
          <w:b/>
          <w:i/>
          <w:spacing w:val="-2"/>
          <w:sz w:val="24"/>
          <w:u w:val="single"/>
        </w:rPr>
        <w:t xml:space="preserve"> </w:t>
      </w:r>
      <w:r>
        <w:rPr>
          <w:b/>
          <w:i/>
          <w:sz w:val="24"/>
          <w:u w:val="single"/>
        </w:rPr>
        <w:t>santé</w:t>
      </w:r>
      <w:r>
        <w:rPr>
          <w:b/>
          <w:sz w:val="24"/>
          <w:u w:val="single"/>
        </w:rPr>
        <w:t>:</w:t>
      </w:r>
      <w:r>
        <w:rPr>
          <w:b/>
          <w:sz w:val="24"/>
        </w:rPr>
        <w:t xml:space="preserve"> </w:t>
      </w:r>
      <w:r>
        <w:rPr>
          <w:sz w:val="24"/>
        </w:rPr>
        <w:t>La</w:t>
      </w:r>
      <w:r>
        <w:rPr>
          <w:spacing w:val="-1"/>
          <w:sz w:val="24"/>
        </w:rPr>
        <w:t xml:space="preserve"> </w:t>
      </w:r>
      <w:r>
        <w:rPr>
          <w:sz w:val="24"/>
        </w:rPr>
        <w:t>réceptivité</w:t>
      </w:r>
      <w:r>
        <w:rPr>
          <w:spacing w:val="-2"/>
          <w:sz w:val="24"/>
        </w:rPr>
        <w:t xml:space="preserve"> </w:t>
      </w:r>
      <w:r>
        <w:rPr>
          <w:sz w:val="24"/>
        </w:rPr>
        <w:t>est augmentée</w:t>
      </w:r>
      <w:r>
        <w:rPr>
          <w:spacing w:val="-2"/>
          <w:sz w:val="24"/>
        </w:rPr>
        <w:t xml:space="preserve"> </w:t>
      </w:r>
      <w:r>
        <w:rPr>
          <w:sz w:val="24"/>
        </w:rPr>
        <w:t xml:space="preserve">par </w:t>
      </w:r>
      <w:r>
        <w:rPr>
          <w:spacing w:val="-10"/>
          <w:sz w:val="24"/>
        </w:rPr>
        <w:t>:</w:t>
      </w:r>
    </w:p>
    <w:p w14:paraId="452C891F">
      <w:pPr>
        <w:rPr>
          <w:sz w:val="24"/>
        </w:rPr>
        <w:sectPr>
          <w:pgSz w:w="11910" w:h="16840"/>
          <w:pgMar w:top="1200" w:right="740" w:bottom="960" w:left="600" w:header="711" w:footer="779" w:gutter="0"/>
          <w:cols w:space="720" w:num="1"/>
        </w:sectPr>
      </w:pPr>
    </w:p>
    <w:p w14:paraId="5A9A3CBE">
      <w:pPr>
        <w:pStyle w:val="10"/>
        <w:spacing w:before="113"/>
        <w:ind w:left="1728"/>
      </w:pPr>
      <w:r>
        <w:t>-La</w:t>
      </w:r>
      <w:r>
        <w:rPr>
          <w:spacing w:val="-1"/>
        </w:rPr>
        <w:t xml:space="preserve"> </w:t>
      </w:r>
      <w:r>
        <w:rPr>
          <w:spacing w:val="-2"/>
        </w:rPr>
        <w:t>gestation</w:t>
      </w:r>
    </w:p>
    <w:p w14:paraId="6FC140EA">
      <w:pPr>
        <w:pStyle w:val="10"/>
        <w:spacing w:before="1"/>
        <w:ind w:left="1728"/>
      </w:pPr>
      <w:r>
        <w:t>-La</w:t>
      </w:r>
      <w:r>
        <w:rPr>
          <w:spacing w:val="-3"/>
        </w:rPr>
        <w:t xml:space="preserve"> </w:t>
      </w:r>
      <w:r>
        <w:rPr>
          <w:spacing w:val="-2"/>
        </w:rPr>
        <w:t>lactation</w:t>
      </w:r>
    </w:p>
    <w:p w14:paraId="6A56B23D">
      <w:pPr>
        <w:pStyle w:val="10"/>
        <w:spacing w:line="275" w:lineRule="exact"/>
        <w:ind w:left="1728"/>
      </w:pPr>
      <w:r>
        <w:t>-Les</w:t>
      </w:r>
      <w:r>
        <w:rPr>
          <w:spacing w:val="-2"/>
        </w:rPr>
        <w:t xml:space="preserve"> </w:t>
      </w:r>
      <w:r>
        <w:t>maladies</w:t>
      </w:r>
      <w:r>
        <w:rPr>
          <w:spacing w:val="-1"/>
        </w:rPr>
        <w:t xml:space="preserve"> </w:t>
      </w:r>
      <w:r>
        <w:rPr>
          <w:spacing w:val="-2"/>
        </w:rPr>
        <w:t>intercurrentes</w:t>
      </w:r>
    </w:p>
    <w:p w14:paraId="598962E7">
      <w:pPr>
        <w:pStyle w:val="10"/>
        <w:ind w:right="119" w:firstLine="1680"/>
      </w:pPr>
      <w:r>
        <w:t>-L’alimentation</w:t>
      </w:r>
      <w:r>
        <w:rPr>
          <w:spacing w:val="-3"/>
        </w:rPr>
        <w:t xml:space="preserve"> </w:t>
      </w:r>
      <w:r>
        <w:t>:</w:t>
      </w:r>
      <w:r>
        <w:rPr>
          <w:spacing w:val="-4"/>
        </w:rPr>
        <w:t xml:space="preserve"> </w:t>
      </w:r>
      <w:r>
        <w:t>une</w:t>
      </w:r>
      <w:r>
        <w:rPr>
          <w:spacing w:val="-4"/>
        </w:rPr>
        <w:t xml:space="preserve"> </w:t>
      </w:r>
      <w:r>
        <w:t>sous</w:t>
      </w:r>
      <w:r>
        <w:rPr>
          <w:spacing w:val="-4"/>
        </w:rPr>
        <w:t xml:space="preserve"> </w:t>
      </w:r>
      <w:r>
        <w:t>alimentation</w:t>
      </w:r>
      <w:r>
        <w:rPr>
          <w:spacing w:val="-4"/>
        </w:rPr>
        <w:t xml:space="preserve"> </w:t>
      </w:r>
      <w:r>
        <w:t>globale,</w:t>
      </w:r>
      <w:r>
        <w:rPr>
          <w:spacing w:val="-2"/>
        </w:rPr>
        <w:t xml:space="preserve"> </w:t>
      </w:r>
      <w:r>
        <w:t>ainsi</w:t>
      </w:r>
      <w:r>
        <w:rPr>
          <w:spacing w:val="-4"/>
        </w:rPr>
        <w:t xml:space="preserve"> </w:t>
      </w:r>
      <w:r>
        <w:t>que</w:t>
      </w:r>
      <w:r>
        <w:rPr>
          <w:spacing w:val="-5"/>
        </w:rPr>
        <w:t xml:space="preserve"> </w:t>
      </w:r>
      <w:r>
        <w:t>certaines</w:t>
      </w:r>
      <w:r>
        <w:rPr>
          <w:spacing w:val="-3"/>
        </w:rPr>
        <w:t xml:space="preserve"> </w:t>
      </w:r>
      <w:r>
        <w:t>carences,</w:t>
      </w:r>
      <w:r>
        <w:rPr>
          <w:spacing w:val="-4"/>
        </w:rPr>
        <w:t xml:space="preserve"> </w:t>
      </w:r>
      <w:r>
        <w:t>augmente</w:t>
      </w:r>
      <w:r>
        <w:rPr>
          <w:spacing w:val="-4"/>
        </w:rPr>
        <w:t xml:space="preserve"> </w:t>
      </w:r>
      <w:r>
        <w:t>la récéptivité , tel que :</w:t>
      </w:r>
    </w:p>
    <w:p w14:paraId="749AD105">
      <w:pPr>
        <w:pStyle w:val="18"/>
        <w:numPr>
          <w:ilvl w:val="0"/>
          <w:numId w:val="11"/>
        </w:numPr>
        <w:tabs>
          <w:tab w:val="left" w:pos="2988"/>
        </w:tabs>
        <w:spacing w:before="13" w:line="223" w:lineRule="auto"/>
        <w:ind w:right="416"/>
        <w:rPr>
          <w:sz w:val="24"/>
        </w:rPr>
      </w:pPr>
      <w:r>
        <w:rPr>
          <w:sz w:val="24"/>
        </w:rPr>
        <w:t>Une</w:t>
      </w:r>
      <w:r>
        <w:rPr>
          <w:spacing w:val="-4"/>
          <w:sz w:val="24"/>
        </w:rPr>
        <w:t xml:space="preserve"> </w:t>
      </w:r>
      <w:r>
        <w:rPr>
          <w:sz w:val="24"/>
        </w:rPr>
        <w:t>carence,</w:t>
      </w:r>
      <w:r>
        <w:rPr>
          <w:spacing w:val="-3"/>
          <w:sz w:val="24"/>
        </w:rPr>
        <w:t xml:space="preserve"> </w:t>
      </w:r>
      <w:r>
        <w:rPr>
          <w:sz w:val="24"/>
        </w:rPr>
        <w:t>en</w:t>
      </w:r>
      <w:r>
        <w:rPr>
          <w:spacing w:val="-1"/>
          <w:sz w:val="24"/>
        </w:rPr>
        <w:t xml:space="preserve"> </w:t>
      </w:r>
      <w:r>
        <w:rPr>
          <w:sz w:val="24"/>
        </w:rPr>
        <w:t>éléments</w:t>
      </w:r>
      <w:r>
        <w:rPr>
          <w:spacing w:val="-1"/>
          <w:sz w:val="24"/>
        </w:rPr>
        <w:t xml:space="preserve"> </w:t>
      </w:r>
      <w:r>
        <w:rPr>
          <w:sz w:val="24"/>
        </w:rPr>
        <w:t>minéraux</w:t>
      </w:r>
      <w:r>
        <w:rPr>
          <w:spacing w:val="-1"/>
          <w:sz w:val="24"/>
        </w:rPr>
        <w:t xml:space="preserve"> </w:t>
      </w:r>
      <w:r>
        <w:rPr>
          <w:sz w:val="24"/>
        </w:rPr>
        <w:t>,</w:t>
      </w:r>
      <w:r>
        <w:rPr>
          <w:spacing w:val="-3"/>
          <w:sz w:val="24"/>
        </w:rPr>
        <w:t xml:space="preserve"> </w:t>
      </w:r>
      <w:r>
        <w:rPr>
          <w:sz w:val="24"/>
        </w:rPr>
        <w:t>tel</w:t>
      </w:r>
      <w:r>
        <w:rPr>
          <w:spacing w:val="-3"/>
          <w:sz w:val="24"/>
        </w:rPr>
        <w:t xml:space="preserve"> </w:t>
      </w:r>
      <w:r>
        <w:rPr>
          <w:sz w:val="24"/>
        </w:rPr>
        <w:t>que</w:t>
      </w:r>
      <w:r>
        <w:rPr>
          <w:spacing w:val="-4"/>
          <w:sz w:val="24"/>
        </w:rPr>
        <w:t xml:space="preserve"> </w:t>
      </w:r>
      <w:r>
        <w:rPr>
          <w:sz w:val="24"/>
        </w:rPr>
        <w:t>,</w:t>
      </w:r>
      <w:r>
        <w:rPr>
          <w:spacing w:val="-3"/>
          <w:sz w:val="24"/>
        </w:rPr>
        <w:t xml:space="preserve"> </w:t>
      </w:r>
      <w:r>
        <w:rPr>
          <w:sz w:val="24"/>
        </w:rPr>
        <w:t>le</w:t>
      </w:r>
      <w:r>
        <w:rPr>
          <w:spacing w:val="-3"/>
          <w:sz w:val="24"/>
        </w:rPr>
        <w:t xml:space="preserve"> </w:t>
      </w:r>
      <w:r>
        <w:rPr>
          <w:sz w:val="24"/>
        </w:rPr>
        <w:t>Fer,</w:t>
      </w:r>
      <w:r>
        <w:rPr>
          <w:spacing w:val="-3"/>
          <w:sz w:val="24"/>
        </w:rPr>
        <w:t xml:space="preserve"> </w:t>
      </w:r>
      <w:r>
        <w:rPr>
          <w:sz w:val="24"/>
        </w:rPr>
        <w:t>le</w:t>
      </w:r>
      <w:r>
        <w:rPr>
          <w:spacing w:val="-5"/>
          <w:sz w:val="24"/>
        </w:rPr>
        <w:t xml:space="preserve"> </w:t>
      </w:r>
      <w:r>
        <w:rPr>
          <w:sz w:val="24"/>
        </w:rPr>
        <w:t>cuivre,</w:t>
      </w:r>
      <w:r>
        <w:rPr>
          <w:spacing w:val="-3"/>
          <w:sz w:val="24"/>
        </w:rPr>
        <w:t xml:space="preserve"> </w:t>
      </w:r>
      <w:r>
        <w:rPr>
          <w:sz w:val="24"/>
        </w:rPr>
        <w:t>le</w:t>
      </w:r>
      <w:r>
        <w:rPr>
          <w:spacing w:val="-4"/>
          <w:sz w:val="24"/>
        </w:rPr>
        <w:t xml:space="preserve"> </w:t>
      </w:r>
      <w:r>
        <w:rPr>
          <w:sz w:val="24"/>
        </w:rPr>
        <w:t>cobalt,</w:t>
      </w:r>
      <w:r>
        <w:rPr>
          <w:spacing w:val="-3"/>
          <w:sz w:val="24"/>
        </w:rPr>
        <w:t xml:space="preserve"> </w:t>
      </w:r>
      <w:r>
        <w:rPr>
          <w:sz w:val="24"/>
        </w:rPr>
        <w:t>le Manganèse, le Phosphore, le Calcium, l’Iode etc.</w:t>
      </w:r>
    </w:p>
    <w:p w14:paraId="17B9ECE8">
      <w:pPr>
        <w:pStyle w:val="18"/>
        <w:numPr>
          <w:ilvl w:val="0"/>
          <w:numId w:val="11"/>
        </w:numPr>
        <w:tabs>
          <w:tab w:val="left" w:pos="2987"/>
        </w:tabs>
        <w:spacing w:before="4" w:line="286" w:lineRule="exact"/>
        <w:ind w:left="2987" w:hanging="359"/>
        <w:rPr>
          <w:sz w:val="24"/>
        </w:rPr>
      </w:pPr>
      <w:r>
        <w:rPr>
          <w:sz w:val="24"/>
        </w:rPr>
        <w:t>Une</w:t>
      </w:r>
      <w:r>
        <w:rPr>
          <w:spacing w:val="-3"/>
          <w:sz w:val="24"/>
        </w:rPr>
        <w:t xml:space="preserve"> </w:t>
      </w:r>
      <w:r>
        <w:rPr>
          <w:sz w:val="24"/>
        </w:rPr>
        <w:t>carence</w:t>
      </w:r>
      <w:r>
        <w:rPr>
          <w:spacing w:val="-2"/>
          <w:sz w:val="24"/>
        </w:rPr>
        <w:t xml:space="preserve"> </w:t>
      </w:r>
      <w:r>
        <w:rPr>
          <w:sz w:val="24"/>
        </w:rPr>
        <w:t xml:space="preserve">en </w:t>
      </w:r>
      <w:r>
        <w:rPr>
          <w:spacing w:val="-2"/>
          <w:sz w:val="24"/>
        </w:rPr>
        <w:t>vitamines</w:t>
      </w:r>
    </w:p>
    <w:p w14:paraId="645F29C0">
      <w:pPr>
        <w:pStyle w:val="18"/>
        <w:numPr>
          <w:ilvl w:val="1"/>
          <w:numId w:val="11"/>
        </w:numPr>
        <w:tabs>
          <w:tab w:val="left" w:pos="3708"/>
        </w:tabs>
        <w:spacing w:line="276" w:lineRule="exact"/>
        <w:ind w:left="3708" w:hanging="359"/>
        <w:rPr>
          <w:sz w:val="24"/>
        </w:rPr>
      </w:pPr>
      <w:r>
        <w:rPr>
          <w:sz w:val="24"/>
        </w:rPr>
        <w:t>Un</w:t>
      </w:r>
      <w:r>
        <w:rPr>
          <w:spacing w:val="-1"/>
          <w:sz w:val="24"/>
        </w:rPr>
        <w:t xml:space="preserve"> </w:t>
      </w:r>
      <w:r>
        <w:rPr>
          <w:sz w:val="24"/>
        </w:rPr>
        <w:t>éxcé</w:t>
      </w:r>
      <w:r>
        <w:rPr>
          <w:spacing w:val="-1"/>
          <w:sz w:val="24"/>
        </w:rPr>
        <w:t xml:space="preserve"> </w:t>
      </w:r>
      <w:r>
        <w:rPr>
          <w:sz w:val="24"/>
        </w:rPr>
        <w:t>en</w:t>
      </w:r>
      <w:r>
        <w:rPr>
          <w:spacing w:val="-1"/>
          <w:sz w:val="24"/>
        </w:rPr>
        <w:t xml:space="preserve"> </w:t>
      </w:r>
      <w:r>
        <w:rPr>
          <w:sz w:val="24"/>
        </w:rPr>
        <w:t>protéines, tel</w:t>
      </w:r>
      <w:r>
        <w:rPr>
          <w:spacing w:val="-1"/>
          <w:sz w:val="24"/>
        </w:rPr>
        <w:t xml:space="preserve"> </w:t>
      </w:r>
      <w:r>
        <w:rPr>
          <w:sz w:val="24"/>
        </w:rPr>
        <w:t>que la</w:t>
      </w:r>
      <w:r>
        <w:rPr>
          <w:spacing w:val="-1"/>
          <w:sz w:val="24"/>
        </w:rPr>
        <w:t xml:space="preserve"> </w:t>
      </w:r>
      <w:r>
        <w:rPr>
          <w:spacing w:val="-2"/>
          <w:sz w:val="24"/>
        </w:rPr>
        <w:t>luzerne</w:t>
      </w:r>
    </w:p>
    <w:p w14:paraId="29FD18DC">
      <w:pPr>
        <w:pStyle w:val="18"/>
        <w:numPr>
          <w:ilvl w:val="1"/>
          <w:numId w:val="11"/>
        </w:numPr>
        <w:tabs>
          <w:tab w:val="left" w:pos="3708"/>
        </w:tabs>
        <w:spacing w:line="286" w:lineRule="exact"/>
        <w:ind w:left="3708" w:hanging="359"/>
        <w:rPr>
          <w:sz w:val="24"/>
        </w:rPr>
      </w:pPr>
      <w:r>
        <w:rPr>
          <w:sz w:val="24"/>
        </w:rPr>
        <w:t>Un</w:t>
      </w:r>
      <w:r>
        <w:rPr>
          <w:spacing w:val="-2"/>
          <w:sz w:val="24"/>
        </w:rPr>
        <w:t xml:space="preserve"> </w:t>
      </w:r>
      <w:r>
        <w:rPr>
          <w:sz w:val="24"/>
        </w:rPr>
        <w:t>changement</w:t>
      </w:r>
      <w:r>
        <w:rPr>
          <w:spacing w:val="-1"/>
          <w:sz w:val="24"/>
        </w:rPr>
        <w:t xml:space="preserve"> </w:t>
      </w:r>
      <w:r>
        <w:rPr>
          <w:sz w:val="24"/>
        </w:rPr>
        <w:t>de</w:t>
      </w:r>
      <w:r>
        <w:rPr>
          <w:spacing w:val="-1"/>
          <w:sz w:val="24"/>
        </w:rPr>
        <w:t xml:space="preserve"> </w:t>
      </w:r>
      <w:r>
        <w:rPr>
          <w:spacing w:val="-2"/>
          <w:sz w:val="24"/>
        </w:rPr>
        <w:t>régime</w:t>
      </w:r>
    </w:p>
    <w:p w14:paraId="5106838E">
      <w:pPr>
        <w:pStyle w:val="2"/>
        <w:numPr>
          <w:ilvl w:val="0"/>
          <w:numId w:val="1"/>
        </w:numPr>
        <w:tabs>
          <w:tab w:val="left" w:pos="525"/>
        </w:tabs>
        <w:spacing w:before="275"/>
        <w:ind w:left="525" w:hanging="317"/>
        <w:jc w:val="left"/>
      </w:pPr>
      <w:r>
        <w:t>Pathogénie</w:t>
      </w:r>
      <w:r>
        <w:rPr>
          <w:spacing w:val="-14"/>
        </w:rPr>
        <w:t xml:space="preserve"> </w:t>
      </w:r>
      <w:r>
        <w:rPr>
          <w:spacing w:val="-10"/>
        </w:rPr>
        <w:t>:</w:t>
      </w:r>
    </w:p>
    <w:p w14:paraId="6D5920C3">
      <w:pPr>
        <w:pStyle w:val="10"/>
        <w:spacing w:before="102" w:line="199" w:lineRule="auto"/>
        <w:ind w:left="208" w:right="170"/>
        <w:jc w:val="both"/>
      </w:pPr>
      <w:r>
        <w:t>Les</w:t>
      </w:r>
      <w:r>
        <w:rPr>
          <w:spacing w:val="-3"/>
        </w:rPr>
        <w:t xml:space="preserve"> </w:t>
      </w:r>
      <w:r>
        <w:t>strongles</w:t>
      </w:r>
      <w:r>
        <w:rPr>
          <w:spacing w:val="-2"/>
        </w:rPr>
        <w:t xml:space="preserve"> </w:t>
      </w:r>
      <w:r>
        <w:t>digestifs</w:t>
      </w:r>
      <w:r>
        <w:rPr>
          <w:spacing w:val="-4"/>
        </w:rPr>
        <w:t xml:space="preserve"> </w:t>
      </w:r>
      <w:r>
        <w:t>exercent</w:t>
      </w:r>
      <w:r>
        <w:rPr>
          <w:spacing w:val="-3"/>
        </w:rPr>
        <w:t xml:space="preserve"> </w:t>
      </w:r>
      <w:r>
        <w:t>sur</w:t>
      </w:r>
      <w:r>
        <w:rPr>
          <w:spacing w:val="-3"/>
        </w:rPr>
        <w:t xml:space="preserve"> </w:t>
      </w:r>
      <w:r>
        <w:t>l’hôte</w:t>
      </w:r>
      <w:r>
        <w:rPr>
          <w:spacing w:val="-5"/>
        </w:rPr>
        <w:t xml:space="preserve"> </w:t>
      </w:r>
      <w:r>
        <w:t>des</w:t>
      </w:r>
      <w:r>
        <w:rPr>
          <w:spacing w:val="-4"/>
        </w:rPr>
        <w:t xml:space="preserve"> </w:t>
      </w:r>
      <w:r>
        <w:t>actions</w:t>
      </w:r>
      <w:r>
        <w:rPr>
          <w:spacing w:val="-4"/>
        </w:rPr>
        <w:t xml:space="preserve"> </w:t>
      </w:r>
      <w:r>
        <w:t>traumatiques,</w:t>
      </w:r>
      <w:r>
        <w:rPr>
          <w:spacing w:val="-3"/>
        </w:rPr>
        <w:t xml:space="preserve"> </w:t>
      </w:r>
      <w:r>
        <w:t>spoliatrices,</w:t>
      </w:r>
      <w:r>
        <w:rPr>
          <w:spacing w:val="-3"/>
        </w:rPr>
        <w:t xml:space="preserve"> </w:t>
      </w:r>
      <w:r>
        <w:t>toxiques,</w:t>
      </w:r>
      <w:r>
        <w:rPr>
          <w:spacing w:val="-1"/>
        </w:rPr>
        <w:t xml:space="preserve"> </w:t>
      </w:r>
      <w:r>
        <w:t>antigéniques,</w:t>
      </w:r>
      <w:r>
        <w:rPr>
          <w:spacing w:val="-3"/>
        </w:rPr>
        <w:t xml:space="preserve"> </w:t>
      </w:r>
      <w:r>
        <w:t>et favorisantes des infections.</w:t>
      </w:r>
    </w:p>
    <w:p w14:paraId="5C4BE046">
      <w:pPr>
        <w:pStyle w:val="10"/>
        <w:spacing w:before="2"/>
        <w:ind w:left="0"/>
      </w:pPr>
    </w:p>
    <w:p w14:paraId="44CDB93F">
      <w:pPr>
        <w:pStyle w:val="3"/>
        <w:numPr>
          <w:ilvl w:val="1"/>
          <w:numId w:val="1"/>
        </w:numPr>
        <w:tabs>
          <w:tab w:val="left" w:pos="807"/>
        </w:tabs>
        <w:ind w:left="807" w:hanging="491"/>
        <w:jc w:val="both"/>
      </w:pPr>
      <w:r>
        <w:t>Action</w:t>
      </w:r>
      <w:r>
        <w:rPr>
          <w:spacing w:val="-4"/>
        </w:rPr>
        <w:t xml:space="preserve"> </w:t>
      </w:r>
      <w:r>
        <w:rPr>
          <w:spacing w:val="-2"/>
        </w:rPr>
        <w:t>traumatique</w:t>
      </w:r>
    </w:p>
    <w:p w14:paraId="4A2B16B6">
      <w:pPr>
        <w:pStyle w:val="10"/>
        <w:ind w:right="106" w:firstLine="480"/>
        <w:jc w:val="both"/>
      </w:pPr>
      <w:r>
        <w:t>Elle</w:t>
      </w:r>
      <w:r>
        <w:rPr>
          <w:spacing w:val="40"/>
        </w:rPr>
        <w:t xml:space="preserve"> </w:t>
      </w:r>
      <w:r>
        <w:t>est</w:t>
      </w:r>
      <w:r>
        <w:rPr>
          <w:spacing w:val="40"/>
        </w:rPr>
        <w:t xml:space="preserve"> </w:t>
      </w:r>
      <w:r>
        <w:t>due</w:t>
      </w:r>
      <w:r>
        <w:rPr>
          <w:spacing w:val="40"/>
        </w:rPr>
        <w:t xml:space="preserve"> </w:t>
      </w:r>
      <w:r>
        <w:t>à</w:t>
      </w:r>
      <w:r>
        <w:rPr>
          <w:spacing w:val="40"/>
        </w:rPr>
        <w:t xml:space="preserve"> </w:t>
      </w:r>
      <w:r>
        <w:t>l’action</w:t>
      </w:r>
      <w:r>
        <w:rPr>
          <w:spacing w:val="40"/>
        </w:rPr>
        <w:t xml:space="preserve"> </w:t>
      </w:r>
      <w:r>
        <w:t>des</w:t>
      </w:r>
      <w:r>
        <w:rPr>
          <w:spacing w:val="80"/>
          <w:w w:val="150"/>
        </w:rPr>
        <w:t xml:space="preserve"> </w:t>
      </w:r>
      <w:r>
        <w:t>larves</w:t>
      </w:r>
      <w:r>
        <w:rPr>
          <w:spacing w:val="40"/>
        </w:rPr>
        <w:t xml:space="preserve"> </w:t>
      </w:r>
      <w:r>
        <w:t>à</w:t>
      </w:r>
      <w:r>
        <w:rPr>
          <w:spacing w:val="40"/>
        </w:rPr>
        <w:t xml:space="preserve"> </w:t>
      </w:r>
      <w:r>
        <w:t>la</w:t>
      </w:r>
      <w:r>
        <w:rPr>
          <w:spacing w:val="40"/>
        </w:rPr>
        <w:t xml:space="preserve"> </w:t>
      </w:r>
      <w:r>
        <w:t>surface</w:t>
      </w:r>
      <w:r>
        <w:rPr>
          <w:spacing w:val="40"/>
        </w:rPr>
        <w:t xml:space="preserve"> </w:t>
      </w:r>
      <w:r>
        <w:t>et</w:t>
      </w:r>
      <w:r>
        <w:rPr>
          <w:spacing w:val="40"/>
        </w:rPr>
        <w:t xml:space="preserve"> </w:t>
      </w:r>
      <w:r>
        <w:t>dans</w:t>
      </w:r>
      <w:r>
        <w:rPr>
          <w:spacing w:val="40"/>
        </w:rPr>
        <w:t xml:space="preserve"> </w:t>
      </w:r>
      <w:r>
        <w:t>la</w:t>
      </w:r>
      <w:r>
        <w:rPr>
          <w:spacing w:val="40"/>
        </w:rPr>
        <w:t xml:space="preserve"> </w:t>
      </w:r>
      <w:r>
        <w:t>muqueuse.</w:t>
      </w:r>
      <w:r>
        <w:rPr>
          <w:spacing w:val="40"/>
        </w:rPr>
        <w:t xml:space="preserve"> </w:t>
      </w:r>
      <w:r>
        <w:t>L’exemple</w:t>
      </w:r>
      <w:r>
        <w:rPr>
          <w:spacing w:val="40"/>
        </w:rPr>
        <w:t xml:space="preserve"> </w:t>
      </w:r>
      <w:r>
        <w:t>des ankylostomatidés</w:t>
      </w:r>
      <w:r>
        <w:rPr>
          <w:spacing w:val="-2"/>
        </w:rPr>
        <w:t xml:space="preserve"> </w:t>
      </w:r>
      <w:r>
        <w:t xml:space="preserve">armés de crochets et de lames tranchantes qui </w:t>
      </w:r>
      <w:r>
        <w:rPr>
          <w:b/>
          <w:u w:val="single"/>
        </w:rPr>
        <w:t>piquent et déchirent</w:t>
      </w:r>
      <w:r>
        <w:rPr>
          <w:b/>
        </w:rPr>
        <w:t xml:space="preserve"> </w:t>
      </w:r>
      <w:r>
        <w:t xml:space="preserve">la muqueuse. Autre exemple celui de </w:t>
      </w:r>
      <w:r>
        <w:rPr>
          <w:i/>
        </w:rPr>
        <w:t xml:space="preserve">Chabertia </w:t>
      </w:r>
      <w:r>
        <w:t xml:space="preserve">et </w:t>
      </w:r>
      <w:r>
        <w:rPr>
          <w:i/>
        </w:rPr>
        <w:t xml:space="preserve">Oesophagostomum </w:t>
      </w:r>
      <w:r>
        <w:t xml:space="preserve">possédant une capsule buccale avec des coronules sclérifiés qui </w:t>
      </w:r>
      <w:r>
        <w:rPr>
          <w:b/>
          <w:u w:val="single"/>
        </w:rPr>
        <w:t>dilacèrent</w:t>
      </w:r>
      <w:r>
        <w:rPr>
          <w:b/>
        </w:rPr>
        <w:t xml:space="preserve"> </w:t>
      </w:r>
      <w:r>
        <w:t>la paroi.</w:t>
      </w:r>
    </w:p>
    <w:p w14:paraId="66235740">
      <w:pPr>
        <w:ind w:left="107"/>
        <w:jc w:val="both"/>
        <w:rPr>
          <w:sz w:val="24"/>
        </w:rPr>
      </w:pPr>
      <w:r>
        <w:rPr>
          <w:i/>
          <w:sz w:val="24"/>
        </w:rPr>
        <w:t>Haemonchus</w:t>
      </w:r>
      <w:r>
        <w:rPr>
          <w:i/>
          <w:spacing w:val="-3"/>
          <w:sz w:val="24"/>
        </w:rPr>
        <w:t xml:space="preserve"> </w:t>
      </w:r>
      <w:r>
        <w:rPr>
          <w:sz w:val="24"/>
        </w:rPr>
        <w:t>utilise</w:t>
      </w:r>
      <w:r>
        <w:rPr>
          <w:spacing w:val="-1"/>
          <w:sz w:val="24"/>
        </w:rPr>
        <w:t xml:space="preserve"> </w:t>
      </w:r>
      <w:r>
        <w:rPr>
          <w:sz w:val="24"/>
        </w:rPr>
        <w:t>ses</w:t>
      </w:r>
      <w:r>
        <w:rPr>
          <w:spacing w:val="-1"/>
          <w:sz w:val="24"/>
        </w:rPr>
        <w:t xml:space="preserve"> </w:t>
      </w:r>
      <w:r>
        <w:rPr>
          <w:sz w:val="24"/>
        </w:rPr>
        <w:t>lancettes</w:t>
      </w:r>
      <w:r>
        <w:rPr>
          <w:spacing w:val="-1"/>
          <w:sz w:val="24"/>
        </w:rPr>
        <w:t xml:space="preserve"> </w:t>
      </w:r>
      <w:r>
        <w:rPr>
          <w:sz w:val="24"/>
        </w:rPr>
        <w:t>buccales</w:t>
      </w:r>
      <w:r>
        <w:rPr>
          <w:spacing w:val="-1"/>
          <w:sz w:val="24"/>
        </w:rPr>
        <w:t xml:space="preserve"> </w:t>
      </w:r>
      <w:r>
        <w:rPr>
          <w:sz w:val="24"/>
        </w:rPr>
        <w:t xml:space="preserve">pour </w:t>
      </w:r>
      <w:r>
        <w:rPr>
          <w:b/>
          <w:sz w:val="24"/>
          <w:u w:val="single"/>
        </w:rPr>
        <w:t>faire</w:t>
      </w:r>
      <w:r>
        <w:rPr>
          <w:b/>
          <w:spacing w:val="-3"/>
          <w:sz w:val="24"/>
          <w:u w:val="single"/>
        </w:rPr>
        <w:t xml:space="preserve"> </w:t>
      </w:r>
      <w:r>
        <w:rPr>
          <w:b/>
          <w:sz w:val="24"/>
          <w:u w:val="single"/>
        </w:rPr>
        <w:t>saigner</w:t>
      </w:r>
      <w:r>
        <w:rPr>
          <w:b/>
          <w:spacing w:val="-1"/>
          <w:sz w:val="24"/>
        </w:rPr>
        <w:t xml:space="preserve"> </w:t>
      </w:r>
      <w:r>
        <w:rPr>
          <w:sz w:val="24"/>
        </w:rPr>
        <w:t>les</w:t>
      </w:r>
      <w:r>
        <w:rPr>
          <w:spacing w:val="-1"/>
          <w:sz w:val="24"/>
        </w:rPr>
        <w:t xml:space="preserve"> </w:t>
      </w:r>
      <w:r>
        <w:rPr>
          <w:sz w:val="24"/>
        </w:rPr>
        <w:t>vaisseaux</w:t>
      </w:r>
      <w:r>
        <w:rPr>
          <w:spacing w:val="2"/>
          <w:sz w:val="24"/>
        </w:rPr>
        <w:t xml:space="preserve"> </w:t>
      </w:r>
      <w:r>
        <w:rPr>
          <w:spacing w:val="-2"/>
          <w:sz w:val="24"/>
        </w:rPr>
        <w:t>sanguins.</w:t>
      </w:r>
    </w:p>
    <w:p w14:paraId="7298889D">
      <w:pPr>
        <w:pStyle w:val="10"/>
        <w:ind w:right="113" w:firstLine="482"/>
        <w:jc w:val="both"/>
      </w:pPr>
      <w:r>
        <w:t>Les</w:t>
      </w:r>
      <w:r>
        <w:rPr>
          <w:spacing w:val="-1"/>
        </w:rPr>
        <w:t xml:space="preserve"> </w:t>
      </w:r>
      <w:r>
        <w:t>larves</w:t>
      </w:r>
      <w:r>
        <w:rPr>
          <w:spacing w:val="-1"/>
        </w:rPr>
        <w:t xml:space="preserve"> </w:t>
      </w:r>
      <w:r>
        <w:t>de</w:t>
      </w:r>
      <w:r>
        <w:rPr>
          <w:spacing w:val="-2"/>
        </w:rPr>
        <w:t xml:space="preserve"> </w:t>
      </w:r>
      <w:r>
        <w:t>la</w:t>
      </w:r>
      <w:r>
        <w:rPr>
          <w:spacing w:val="-2"/>
        </w:rPr>
        <w:t xml:space="preserve"> </w:t>
      </w:r>
      <w:r>
        <w:t>majorité</w:t>
      </w:r>
      <w:r>
        <w:rPr>
          <w:spacing w:val="-2"/>
        </w:rPr>
        <w:t xml:space="preserve"> </w:t>
      </w:r>
      <w:r>
        <w:t>des</w:t>
      </w:r>
      <w:r>
        <w:rPr>
          <w:spacing w:val="-1"/>
        </w:rPr>
        <w:t xml:space="preserve"> </w:t>
      </w:r>
      <w:r>
        <w:t>espèces</w:t>
      </w:r>
      <w:r>
        <w:rPr>
          <w:spacing w:val="-1"/>
        </w:rPr>
        <w:t xml:space="preserve"> </w:t>
      </w:r>
      <w:r>
        <w:t>provoquent</w:t>
      </w:r>
      <w:r>
        <w:rPr>
          <w:spacing w:val="-1"/>
        </w:rPr>
        <w:t xml:space="preserve"> </w:t>
      </w:r>
      <w:r>
        <w:t>,</w:t>
      </w:r>
      <w:r>
        <w:rPr>
          <w:spacing w:val="-1"/>
        </w:rPr>
        <w:t xml:space="preserve"> </w:t>
      </w:r>
      <w:r>
        <w:t>abrasion</w:t>
      </w:r>
      <w:r>
        <w:rPr>
          <w:spacing w:val="-1"/>
        </w:rPr>
        <w:t xml:space="preserve"> </w:t>
      </w:r>
      <w:r>
        <w:t>et</w:t>
      </w:r>
      <w:r>
        <w:rPr>
          <w:spacing w:val="-1"/>
        </w:rPr>
        <w:t xml:space="preserve"> </w:t>
      </w:r>
      <w:r>
        <w:t>compression</w:t>
      </w:r>
      <w:r>
        <w:rPr>
          <w:spacing w:val="-1"/>
        </w:rPr>
        <w:t xml:space="preserve"> </w:t>
      </w:r>
      <w:r>
        <w:t>des</w:t>
      </w:r>
      <w:r>
        <w:rPr>
          <w:spacing w:val="-1"/>
        </w:rPr>
        <w:t xml:space="preserve"> </w:t>
      </w:r>
      <w:r>
        <w:t>assises</w:t>
      </w:r>
      <w:r>
        <w:rPr>
          <w:spacing w:val="-1"/>
        </w:rPr>
        <w:t xml:space="preserve"> </w:t>
      </w:r>
      <w:r>
        <w:t>cellulaires</w:t>
      </w:r>
      <w:r>
        <w:rPr>
          <w:spacing w:val="-1"/>
        </w:rPr>
        <w:t xml:space="preserve"> </w:t>
      </w:r>
      <w:r>
        <w:t>de</w:t>
      </w:r>
      <w:r>
        <w:rPr>
          <w:spacing w:val="-2"/>
        </w:rPr>
        <w:t xml:space="preserve"> </w:t>
      </w:r>
      <w:r>
        <w:t>la muquese digestive avec occlusion des glandes.</w:t>
      </w:r>
    </w:p>
    <w:p w14:paraId="3E75356E">
      <w:pPr>
        <w:pStyle w:val="3"/>
        <w:numPr>
          <w:ilvl w:val="1"/>
          <w:numId w:val="1"/>
        </w:numPr>
        <w:tabs>
          <w:tab w:val="left" w:pos="807"/>
        </w:tabs>
        <w:spacing w:before="3"/>
        <w:ind w:left="807" w:hanging="491"/>
        <w:jc w:val="both"/>
      </w:pPr>
      <w:r>
        <w:t>Action</w:t>
      </w:r>
      <w:r>
        <w:rPr>
          <w:spacing w:val="-5"/>
        </w:rPr>
        <w:t xml:space="preserve"> </w:t>
      </w:r>
      <w:r>
        <w:rPr>
          <w:spacing w:val="-2"/>
        </w:rPr>
        <w:t>spoliatrice</w:t>
      </w:r>
    </w:p>
    <w:p w14:paraId="4EB327CE">
      <w:pPr>
        <w:pStyle w:val="10"/>
        <w:spacing w:line="273" w:lineRule="exact"/>
        <w:ind w:left="739"/>
        <w:jc w:val="both"/>
      </w:pPr>
      <w:r>
        <w:t>La</w:t>
      </w:r>
      <w:r>
        <w:rPr>
          <w:spacing w:val="-2"/>
        </w:rPr>
        <w:t xml:space="preserve"> </w:t>
      </w:r>
      <w:r>
        <w:t>spoliation</w:t>
      </w:r>
      <w:r>
        <w:rPr>
          <w:spacing w:val="-1"/>
        </w:rPr>
        <w:t xml:space="preserve"> </w:t>
      </w:r>
      <w:r>
        <w:t>est</w:t>
      </w:r>
      <w:r>
        <w:rPr>
          <w:spacing w:val="-1"/>
        </w:rPr>
        <w:t xml:space="preserve"> </w:t>
      </w:r>
      <w:r>
        <w:t>surtout</w:t>
      </w:r>
      <w:r>
        <w:rPr>
          <w:spacing w:val="-1"/>
        </w:rPr>
        <w:t xml:space="preserve"> </w:t>
      </w:r>
      <w:r>
        <w:t>importante</w:t>
      </w:r>
      <w:r>
        <w:rPr>
          <w:spacing w:val="-1"/>
        </w:rPr>
        <w:t xml:space="preserve"> </w:t>
      </w:r>
      <w:r>
        <w:rPr>
          <w:spacing w:val="-4"/>
        </w:rPr>
        <w:t>pour</w:t>
      </w:r>
    </w:p>
    <w:p w14:paraId="08B89A4B">
      <w:pPr>
        <w:pStyle w:val="18"/>
        <w:numPr>
          <w:ilvl w:val="0"/>
          <w:numId w:val="12"/>
        </w:numPr>
        <w:tabs>
          <w:tab w:val="left" w:pos="1525"/>
          <w:tab w:val="left" w:pos="2234"/>
        </w:tabs>
        <w:ind w:right="108" w:hanging="1133"/>
        <w:jc w:val="both"/>
        <w:rPr>
          <w:sz w:val="24"/>
        </w:rPr>
      </w:pPr>
      <w:r>
        <w:rPr>
          <w:b/>
          <w:sz w:val="24"/>
          <w:u w:val="single"/>
        </w:rPr>
        <w:t>Le sang</w:t>
      </w:r>
      <w:r>
        <w:rPr>
          <w:b/>
          <w:spacing w:val="-2"/>
          <w:sz w:val="24"/>
        </w:rPr>
        <w:t xml:space="preserve"> </w:t>
      </w:r>
      <w:r>
        <w:rPr>
          <w:sz w:val="24"/>
        </w:rPr>
        <w:t xml:space="preserve">: Les vers hématophages , exemple </w:t>
      </w:r>
      <w:r>
        <w:rPr>
          <w:i/>
          <w:sz w:val="24"/>
        </w:rPr>
        <w:t xml:space="preserve">Bunostomum </w:t>
      </w:r>
      <w:r>
        <w:rPr>
          <w:sz w:val="24"/>
        </w:rPr>
        <w:t>et à moindre degré les autres trichostrongylidés dés le stade L4, ponctionnent du sang, d’où diminution des reserves de fer et incapacité des réserves hématopoiétiques à corriger l’anémie.</w:t>
      </w:r>
    </w:p>
    <w:p w14:paraId="78A451EF">
      <w:pPr>
        <w:pStyle w:val="10"/>
        <w:spacing w:before="1"/>
        <w:ind w:left="0"/>
      </w:pPr>
    </w:p>
    <w:p w14:paraId="4026E314">
      <w:pPr>
        <w:pStyle w:val="18"/>
        <w:numPr>
          <w:ilvl w:val="0"/>
          <w:numId w:val="12"/>
        </w:numPr>
        <w:tabs>
          <w:tab w:val="left" w:pos="1525"/>
          <w:tab w:val="left" w:pos="2234"/>
        </w:tabs>
        <w:ind w:right="106" w:hanging="1133"/>
        <w:jc w:val="both"/>
        <w:rPr>
          <w:sz w:val="24"/>
        </w:rPr>
      </w:pPr>
      <w:r>
        <w:rPr>
          <w:b/>
          <w:sz w:val="24"/>
          <w:u w:val="single"/>
        </w:rPr>
        <w:t>Les tissus</w:t>
      </w:r>
      <w:r>
        <w:rPr>
          <w:b/>
          <w:spacing w:val="-2"/>
          <w:sz w:val="24"/>
          <w:u w:val="single"/>
        </w:rPr>
        <w:t xml:space="preserve"> </w:t>
      </w:r>
      <w:r>
        <w:rPr>
          <w:b/>
          <w:sz w:val="24"/>
          <w:u w:val="single"/>
        </w:rPr>
        <w:t>:</w:t>
      </w:r>
      <w:r>
        <w:rPr>
          <w:b/>
          <w:sz w:val="24"/>
        </w:rPr>
        <w:t xml:space="preserve"> </w:t>
      </w:r>
      <w:r>
        <w:rPr>
          <w:sz w:val="24"/>
        </w:rPr>
        <w:t xml:space="preserve">Les vers histophages dilacèrent la muqueuse comme dans le cas de </w:t>
      </w:r>
      <w:r>
        <w:rPr>
          <w:i/>
          <w:sz w:val="24"/>
        </w:rPr>
        <w:t xml:space="preserve">Chabertia </w:t>
      </w:r>
      <w:r>
        <w:rPr>
          <w:i/>
          <w:spacing w:val="-2"/>
          <w:sz w:val="24"/>
        </w:rPr>
        <w:t>ovina</w:t>
      </w:r>
      <w:r>
        <w:rPr>
          <w:spacing w:val="-2"/>
          <w:sz w:val="24"/>
        </w:rPr>
        <w:t>.</w:t>
      </w:r>
    </w:p>
    <w:p w14:paraId="11BAD0F5">
      <w:pPr>
        <w:pStyle w:val="10"/>
        <w:ind w:left="0"/>
      </w:pPr>
    </w:p>
    <w:p w14:paraId="33633E0D">
      <w:pPr>
        <w:pStyle w:val="18"/>
        <w:numPr>
          <w:ilvl w:val="0"/>
          <w:numId w:val="12"/>
        </w:numPr>
        <w:tabs>
          <w:tab w:val="left" w:pos="1526"/>
        </w:tabs>
        <w:ind w:left="1526" w:hanging="424"/>
        <w:rPr>
          <w:sz w:val="24"/>
        </w:rPr>
      </w:pPr>
      <w:r>
        <w:rPr>
          <w:b/>
          <w:sz w:val="24"/>
          <w:u w:val="single"/>
        </w:rPr>
        <w:t>Chyme</w:t>
      </w:r>
      <w:r>
        <w:rPr>
          <w:b/>
          <w:spacing w:val="-4"/>
          <w:sz w:val="24"/>
          <w:u w:val="single"/>
        </w:rPr>
        <w:t xml:space="preserve"> </w:t>
      </w:r>
      <w:r>
        <w:rPr>
          <w:b/>
          <w:sz w:val="24"/>
          <w:u w:val="single"/>
        </w:rPr>
        <w:t>et mucus</w:t>
      </w:r>
      <w:r>
        <w:rPr>
          <w:b/>
          <w:sz w:val="24"/>
        </w:rPr>
        <w:t xml:space="preserve"> </w:t>
      </w:r>
      <w:r>
        <w:rPr>
          <w:sz w:val="24"/>
        </w:rPr>
        <w:t>:</w:t>
      </w:r>
      <w:r>
        <w:rPr>
          <w:spacing w:val="-1"/>
          <w:sz w:val="24"/>
        </w:rPr>
        <w:t xml:space="preserve"> </w:t>
      </w:r>
      <w:r>
        <w:rPr>
          <w:sz w:val="24"/>
        </w:rPr>
        <w:t>Cas</w:t>
      </w:r>
      <w:r>
        <w:rPr>
          <w:spacing w:val="-2"/>
          <w:sz w:val="24"/>
        </w:rPr>
        <w:t xml:space="preserve"> </w:t>
      </w:r>
      <w:r>
        <w:rPr>
          <w:sz w:val="24"/>
        </w:rPr>
        <w:t>d’</w:t>
      </w:r>
      <w:r>
        <w:rPr>
          <w:i/>
          <w:sz w:val="24"/>
        </w:rPr>
        <w:t>Oesophagostomum</w:t>
      </w:r>
      <w:r>
        <w:rPr>
          <w:i/>
          <w:spacing w:val="-2"/>
          <w:sz w:val="24"/>
        </w:rPr>
        <w:t xml:space="preserve"> </w:t>
      </w:r>
      <w:r>
        <w:rPr>
          <w:spacing w:val="-2"/>
          <w:sz w:val="24"/>
        </w:rPr>
        <w:t>adulte.</w:t>
      </w:r>
    </w:p>
    <w:p w14:paraId="0DD36A91">
      <w:pPr>
        <w:pStyle w:val="10"/>
        <w:spacing w:before="6"/>
        <w:ind w:left="0"/>
      </w:pPr>
    </w:p>
    <w:p w14:paraId="2C69B40E">
      <w:pPr>
        <w:pStyle w:val="3"/>
        <w:numPr>
          <w:ilvl w:val="1"/>
          <w:numId w:val="1"/>
        </w:numPr>
        <w:tabs>
          <w:tab w:val="left" w:pos="807"/>
        </w:tabs>
        <w:spacing w:line="321" w:lineRule="exact"/>
        <w:ind w:left="807" w:hanging="491"/>
        <w:jc w:val="left"/>
      </w:pPr>
      <w:r>
        <w:t>Action</w:t>
      </w:r>
      <w:r>
        <w:rPr>
          <w:spacing w:val="-5"/>
        </w:rPr>
        <w:t xml:space="preserve"> </w:t>
      </w:r>
      <w:r>
        <w:rPr>
          <w:spacing w:val="-2"/>
        </w:rPr>
        <w:t>toxique</w:t>
      </w:r>
    </w:p>
    <w:p w14:paraId="4B80E353">
      <w:pPr>
        <w:ind w:left="107" w:right="119" w:firstLine="629"/>
        <w:rPr>
          <w:b/>
          <w:sz w:val="24"/>
        </w:rPr>
      </w:pPr>
      <w:r>
        <w:rPr>
          <w:b/>
          <w:sz w:val="24"/>
        </w:rPr>
        <w:t xml:space="preserve">L’exemple de </w:t>
      </w:r>
      <w:r>
        <w:rPr>
          <w:b/>
          <w:i/>
          <w:sz w:val="24"/>
        </w:rPr>
        <w:t xml:space="preserve">Bunostomum </w:t>
      </w:r>
      <w:r>
        <w:rPr>
          <w:b/>
          <w:sz w:val="24"/>
        </w:rPr>
        <w:t xml:space="preserve">qui libère une toxine hémolytique et </w:t>
      </w:r>
      <w:r>
        <w:rPr>
          <w:b/>
          <w:i/>
          <w:sz w:val="24"/>
        </w:rPr>
        <w:t xml:space="preserve">Haemonchus </w:t>
      </w:r>
      <w:r>
        <w:rPr>
          <w:b/>
          <w:sz w:val="24"/>
        </w:rPr>
        <w:t>qui secrète des</w:t>
      </w:r>
      <w:r>
        <w:rPr>
          <w:b/>
          <w:spacing w:val="40"/>
          <w:sz w:val="24"/>
        </w:rPr>
        <w:t xml:space="preserve"> </w:t>
      </w:r>
      <w:r>
        <w:rPr>
          <w:b/>
          <w:sz w:val="24"/>
        </w:rPr>
        <w:t>toxines neurotropes</w:t>
      </w:r>
    </w:p>
    <w:p w14:paraId="38644944">
      <w:pPr>
        <w:pStyle w:val="3"/>
        <w:numPr>
          <w:ilvl w:val="1"/>
          <w:numId w:val="1"/>
        </w:numPr>
        <w:tabs>
          <w:tab w:val="left" w:pos="807"/>
        </w:tabs>
        <w:ind w:left="807" w:hanging="491"/>
        <w:jc w:val="left"/>
      </w:pPr>
      <w:r>
        <w:t>Action</w:t>
      </w:r>
      <w:r>
        <w:rPr>
          <w:spacing w:val="-4"/>
        </w:rPr>
        <w:t xml:space="preserve"> </w:t>
      </w:r>
      <w:r>
        <w:rPr>
          <w:spacing w:val="-2"/>
        </w:rPr>
        <w:t>antigénique</w:t>
      </w:r>
    </w:p>
    <w:p w14:paraId="0A0DE987">
      <w:pPr>
        <w:pStyle w:val="10"/>
        <w:spacing w:line="273" w:lineRule="exact"/>
        <w:ind w:left="806"/>
      </w:pPr>
      <w:r>
        <w:t>Cette</w:t>
      </w:r>
      <w:r>
        <w:rPr>
          <w:spacing w:val="-4"/>
        </w:rPr>
        <w:t xml:space="preserve"> </w:t>
      </w:r>
      <w:r>
        <w:t>action est</w:t>
      </w:r>
      <w:r>
        <w:rPr>
          <w:spacing w:val="-1"/>
        </w:rPr>
        <w:t xml:space="preserve"> </w:t>
      </w:r>
      <w:r>
        <w:t>causée</w:t>
      </w:r>
      <w:r>
        <w:rPr>
          <w:spacing w:val="-2"/>
        </w:rPr>
        <w:t xml:space="preserve"> </w:t>
      </w:r>
      <w:r>
        <w:rPr>
          <w:spacing w:val="-5"/>
        </w:rPr>
        <w:t>par</w:t>
      </w:r>
    </w:p>
    <w:p w14:paraId="7DD20EF1">
      <w:pPr>
        <w:pStyle w:val="18"/>
        <w:numPr>
          <w:ilvl w:val="0"/>
          <w:numId w:val="13"/>
        </w:numPr>
        <w:tabs>
          <w:tab w:val="left" w:pos="1525"/>
        </w:tabs>
        <w:spacing w:before="1"/>
        <w:ind w:left="1525" w:hanging="284"/>
        <w:rPr>
          <w:sz w:val="24"/>
        </w:rPr>
      </w:pPr>
      <w:r>
        <w:rPr>
          <w:sz w:val="24"/>
        </w:rPr>
        <w:t>les</w:t>
      </w:r>
      <w:r>
        <w:rPr>
          <w:spacing w:val="-1"/>
          <w:sz w:val="24"/>
        </w:rPr>
        <w:t xml:space="preserve"> </w:t>
      </w:r>
      <w:r>
        <w:rPr>
          <w:sz w:val="24"/>
        </w:rPr>
        <w:t>liquides</w:t>
      </w:r>
      <w:r>
        <w:rPr>
          <w:spacing w:val="-1"/>
          <w:sz w:val="24"/>
        </w:rPr>
        <w:t xml:space="preserve"> </w:t>
      </w:r>
      <w:r>
        <w:rPr>
          <w:sz w:val="24"/>
        </w:rPr>
        <w:t>de</w:t>
      </w:r>
      <w:r>
        <w:rPr>
          <w:spacing w:val="-2"/>
          <w:sz w:val="24"/>
        </w:rPr>
        <w:t xml:space="preserve"> </w:t>
      </w:r>
      <w:r>
        <w:rPr>
          <w:sz w:val="24"/>
        </w:rPr>
        <w:t>dégainement</w:t>
      </w:r>
      <w:r>
        <w:rPr>
          <w:spacing w:val="-1"/>
          <w:sz w:val="24"/>
        </w:rPr>
        <w:t xml:space="preserve"> </w:t>
      </w:r>
      <w:r>
        <w:rPr>
          <w:sz w:val="24"/>
        </w:rPr>
        <w:t>des L3</w:t>
      </w:r>
      <w:r>
        <w:rPr>
          <w:spacing w:val="59"/>
          <w:sz w:val="24"/>
        </w:rPr>
        <w:t xml:space="preserve"> </w:t>
      </w:r>
      <w:r>
        <w:rPr>
          <w:sz w:val="24"/>
        </w:rPr>
        <w:t>et</w:t>
      </w:r>
      <w:r>
        <w:rPr>
          <w:spacing w:val="-1"/>
          <w:sz w:val="24"/>
        </w:rPr>
        <w:t xml:space="preserve"> </w:t>
      </w:r>
      <w:r>
        <w:rPr>
          <w:sz w:val="24"/>
        </w:rPr>
        <w:t xml:space="preserve">des </w:t>
      </w:r>
      <w:r>
        <w:rPr>
          <w:spacing w:val="-4"/>
          <w:sz w:val="24"/>
        </w:rPr>
        <w:t>mues.</w:t>
      </w:r>
    </w:p>
    <w:p w14:paraId="01450569">
      <w:pPr>
        <w:pStyle w:val="18"/>
        <w:numPr>
          <w:ilvl w:val="0"/>
          <w:numId w:val="13"/>
        </w:numPr>
        <w:tabs>
          <w:tab w:val="left" w:pos="1525"/>
        </w:tabs>
        <w:ind w:left="1525" w:hanging="284"/>
        <w:rPr>
          <w:sz w:val="24"/>
        </w:rPr>
      </w:pPr>
      <w:r>
        <w:rPr>
          <w:sz w:val="24"/>
        </w:rPr>
        <w:t>Les</w:t>
      </w:r>
      <w:r>
        <w:rPr>
          <w:spacing w:val="-2"/>
          <w:sz w:val="24"/>
        </w:rPr>
        <w:t xml:space="preserve"> </w:t>
      </w:r>
      <w:r>
        <w:rPr>
          <w:sz w:val="24"/>
        </w:rPr>
        <w:t>substances excrétées et</w:t>
      </w:r>
      <w:r>
        <w:rPr>
          <w:spacing w:val="-2"/>
          <w:sz w:val="24"/>
        </w:rPr>
        <w:t xml:space="preserve"> </w:t>
      </w:r>
      <w:r>
        <w:rPr>
          <w:sz w:val="24"/>
        </w:rPr>
        <w:t>secrétées</w:t>
      </w:r>
      <w:r>
        <w:rPr>
          <w:spacing w:val="-1"/>
          <w:sz w:val="24"/>
        </w:rPr>
        <w:t xml:space="preserve"> </w:t>
      </w:r>
      <w:r>
        <w:rPr>
          <w:sz w:val="24"/>
        </w:rPr>
        <w:t>par</w:t>
      </w:r>
      <w:r>
        <w:rPr>
          <w:spacing w:val="-2"/>
          <w:sz w:val="24"/>
        </w:rPr>
        <w:t xml:space="preserve"> </w:t>
      </w:r>
      <w:r>
        <w:rPr>
          <w:sz w:val="24"/>
        </w:rPr>
        <w:t>les</w:t>
      </w:r>
      <w:r>
        <w:rPr>
          <w:spacing w:val="-2"/>
          <w:sz w:val="24"/>
        </w:rPr>
        <w:t xml:space="preserve"> </w:t>
      </w:r>
      <w:r>
        <w:rPr>
          <w:sz w:val="24"/>
        </w:rPr>
        <w:t>vers</w:t>
      </w:r>
      <w:r>
        <w:rPr>
          <w:spacing w:val="-1"/>
          <w:sz w:val="24"/>
        </w:rPr>
        <w:t xml:space="preserve"> </w:t>
      </w:r>
      <w:r>
        <w:rPr>
          <w:spacing w:val="-2"/>
          <w:sz w:val="24"/>
        </w:rPr>
        <w:t>vivants</w:t>
      </w:r>
    </w:p>
    <w:p w14:paraId="0FE5BA33">
      <w:pPr>
        <w:pStyle w:val="18"/>
        <w:numPr>
          <w:ilvl w:val="0"/>
          <w:numId w:val="13"/>
        </w:numPr>
        <w:tabs>
          <w:tab w:val="left" w:pos="1481"/>
          <w:tab w:val="left" w:pos="1525"/>
        </w:tabs>
        <w:ind w:right="1529" w:hanging="240"/>
        <w:rPr>
          <w:sz w:val="24"/>
        </w:rPr>
      </w:pPr>
      <w:r>
        <w:rPr>
          <w:sz w:val="24"/>
        </w:rPr>
        <w:tab/>
      </w:r>
      <w:r>
        <w:rPr>
          <w:sz w:val="24"/>
        </w:rPr>
        <w:t>Certains</w:t>
      </w:r>
      <w:r>
        <w:rPr>
          <w:spacing w:val="-3"/>
          <w:sz w:val="24"/>
        </w:rPr>
        <w:t xml:space="preserve"> </w:t>
      </w:r>
      <w:r>
        <w:rPr>
          <w:sz w:val="24"/>
        </w:rPr>
        <w:t>constituants</w:t>
      </w:r>
      <w:r>
        <w:rPr>
          <w:spacing w:val="-3"/>
          <w:sz w:val="24"/>
        </w:rPr>
        <w:t xml:space="preserve"> </w:t>
      </w:r>
      <w:r>
        <w:rPr>
          <w:sz w:val="24"/>
        </w:rPr>
        <w:t>somatiques</w:t>
      </w:r>
      <w:r>
        <w:rPr>
          <w:spacing w:val="-3"/>
          <w:sz w:val="24"/>
        </w:rPr>
        <w:t xml:space="preserve"> </w:t>
      </w:r>
      <w:r>
        <w:rPr>
          <w:sz w:val="24"/>
        </w:rPr>
        <w:t>qui</w:t>
      </w:r>
      <w:r>
        <w:rPr>
          <w:spacing w:val="-3"/>
          <w:sz w:val="24"/>
        </w:rPr>
        <w:t xml:space="preserve"> </w:t>
      </w:r>
      <w:r>
        <w:rPr>
          <w:sz w:val="24"/>
        </w:rPr>
        <w:t>se</w:t>
      </w:r>
      <w:r>
        <w:rPr>
          <w:spacing w:val="-3"/>
          <w:sz w:val="24"/>
        </w:rPr>
        <w:t xml:space="preserve"> </w:t>
      </w:r>
      <w:r>
        <w:rPr>
          <w:sz w:val="24"/>
        </w:rPr>
        <w:t>trouvent</w:t>
      </w:r>
      <w:r>
        <w:rPr>
          <w:spacing w:val="-3"/>
          <w:sz w:val="24"/>
        </w:rPr>
        <w:t xml:space="preserve"> </w:t>
      </w:r>
      <w:r>
        <w:rPr>
          <w:sz w:val="24"/>
        </w:rPr>
        <w:t>à</w:t>
      </w:r>
      <w:r>
        <w:rPr>
          <w:spacing w:val="-3"/>
          <w:sz w:val="24"/>
        </w:rPr>
        <w:t xml:space="preserve"> </w:t>
      </w:r>
      <w:r>
        <w:rPr>
          <w:sz w:val="24"/>
        </w:rPr>
        <w:t>la</w:t>
      </w:r>
      <w:r>
        <w:rPr>
          <w:spacing w:val="-4"/>
          <w:sz w:val="24"/>
        </w:rPr>
        <w:t xml:space="preserve"> </w:t>
      </w:r>
      <w:r>
        <w:rPr>
          <w:sz w:val="24"/>
        </w:rPr>
        <w:t>surface</w:t>
      </w:r>
      <w:r>
        <w:rPr>
          <w:spacing w:val="-4"/>
          <w:sz w:val="24"/>
        </w:rPr>
        <w:t xml:space="preserve"> </w:t>
      </w:r>
      <w:r>
        <w:rPr>
          <w:sz w:val="24"/>
        </w:rPr>
        <w:t>du</w:t>
      </w:r>
      <w:r>
        <w:rPr>
          <w:spacing w:val="-3"/>
          <w:sz w:val="24"/>
        </w:rPr>
        <w:t xml:space="preserve"> </w:t>
      </w:r>
      <w:r>
        <w:rPr>
          <w:sz w:val="24"/>
        </w:rPr>
        <w:t>vers</w:t>
      </w:r>
      <w:r>
        <w:rPr>
          <w:spacing w:val="-3"/>
          <w:sz w:val="24"/>
        </w:rPr>
        <w:t xml:space="preserve"> </w:t>
      </w:r>
      <w:r>
        <w:rPr>
          <w:sz w:val="24"/>
        </w:rPr>
        <w:t>lors</w:t>
      </w:r>
      <w:r>
        <w:rPr>
          <w:spacing w:val="-3"/>
          <w:sz w:val="24"/>
        </w:rPr>
        <w:t xml:space="preserve"> </w:t>
      </w:r>
      <w:r>
        <w:rPr>
          <w:sz w:val="24"/>
        </w:rPr>
        <w:t>de</w:t>
      </w:r>
      <w:r>
        <w:rPr>
          <w:spacing w:val="-4"/>
          <w:sz w:val="24"/>
        </w:rPr>
        <w:t xml:space="preserve"> </w:t>
      </w:r>
      <w:r>
        <w:rPr>
          <w:sz w:val="24"/>
        </w:rPr>
        <w:t xml:space="preserve">sa </w:t>
      </w:r>
      <w:r>
        <w:rPr>
          <w:spacing w:val="-2"/>
          <w:sz w:val="24"/>
        </w:rPr>
        <w:t>croissance.</w:t>
      </w:r>
    </w:p>
    <w:p w14:paraId="67C209E9">
      <w:pPr>
        <w:pStyle w:val="3"/>
        <w:numPr>
          <w:ilvl w:val="1"/>
          <w:numId w:val="1"/>
        </w:numPr>
        <w:tabs>
          <w:tab w:val="left" w:pos="807"/>
        </w:tabs>
        <w:spacing w:before="6"/>
        <w:ind w:left="807" w:hanging="491"/>
        <w:jc w:val="left"/>
      </w:pPr>
      <w:r>
        <w:t>Action</w:t>
      </w:r>
      <w:r>
        <w:rPr>
          <w:spacing w:val="-7"/>
        </w:rPr>
        <w:t xml:space="preserve"> </w:t>
      </w:r>
      <w:r>
        <w:t>favorisante</w:t>
      </w:r>
      <w:r>
        <w:rPr>
          <w:spacing w:val="-5"/>
        </w:rPr>
        <w:t xml:space="preserve"> </w:t>
      </w:r>
      <w:r>
        <w:t>des</w:t>
      </w:r>
      <w:r>
        <w:rPr>
          <w:spacing w:val="-4"/>
        </w:rPr>
        <w:t xml:space="preserve"> </w:t>
      </w:r>
      <w:r>
        <w:rPr>
          <w:spacing w:val="-2"/>
        </w:rPr>
        <w:t>infections</w:t>
      </w:r>
    </w:p>
    <w:p w14:paraId="00ABAA37">
      <w:pPr>
        <w:pStyle w:val="10"/>
        <w:ind w:right="119" w:firstLine="631"/>
      </w:pPr>
      <w:r>
        <w:t>Les</w:t>
      </w:r>
      <w:r>
        <w:rPr>
          <w:spacing w:val="80"/>
        </w:rPr>
        <w:t xml:space="preserve"> </w:t>
      </w:r>
      <w:r>
        <w:t>parasites</w:t>
      </w:r>
      <w:r>
        <w:rPr>
          <w:spacing w:val="80"/>
        </w:rPr>
        <w:t xml:space="preserve"> </w:t>
      </w:r>
      <w:r>
        <w:t>sont</w:t>
      </w:r>
      <w:r>
        <w:rPr>
          <w:spacing w:val="80"/>
        </w:rPr>
        <w:t xml:space="preserve"> </w:t>
      </w:r>
      <w:r>
        <w:t>des</w:t>
      </w:r>
      <w:r>
        <w:rPr>
          <w:spacing w:val="80"/>
        </w:rPr>
        <w:t xml:space="preserve"> </w:t>
      </w:r>
      <w:r>
        <w:t>corps</w:t>
      </w:r>
      <w:r>
        <w:rPr>
          <w:spacing w:val="80"/>
        </w:rPr>
        <w:t xml:space="preserve"> </w:t>
      </w:r>
      <w:r>
        <w:t>étrangers</w:t>
      </w:r>
      <w:r>
        <w:rPr>
          <w:spacing w:val="80"/>
        </w:rPr>
        <w:t xml:space="preserve"> </w:t>
      </w:r>
      <w:r>
        <w:t>qui</w:t>
      </w:r>
      <w:r>
        <w:rPr>
          <w:spacing w:val="80"/>
        </w:rPr>
        <w:t xml:space="preserve"> </w:t>
      </w:r>
      <w:r>
        <w:t>peuvent</w:t>
      </w:r>
      <w:r>
        <w:rPr>
          <w:spacing w:val="80"/>
        </w:rPr>
        <w:t xml:space="preserve"> </w:t>
      </w:r>
      <w:r>
        <w:t>acheminer</w:t>
      </w:r>
      <w:r>
        <w:rPr>
          <w:spacing w:val="80"/>
        </w:rPr>
        <w:t xml:space="preserve"> </w:t>
      </w:r>
      <w:r>
        <w:t>des</w:t>
      </w:r>
      <w:r>
        <w:rPr>
          <w:spacing w:val="80"/>
        </w:rPr>
        <w:t xml:space="preserve"> </w:t>
      </w:r>
      <w:r>
        <w:t>agents</w:t>
      </w:r>
      <w:r>
        <w:rPr>
          <w:spacing w:val="80"/>
        </w:rPr>
        <w:t xml:space="preserve"> </w:t>
      </w:r>
      <w:r>
        <w:t>pathogènes</w:t>
      </w:r>
      <w:r>
        <w:rPr>
          <w:spacing w:val="80"/>
        </w:rPr>
        <w:t xml:space="preserve"> </w:t>
      </w:r>
      <w:r>
        <w:t>d’où complications infectieuses.</w:t>
      </w:r>
    </w:p>
    <w:p w14:paraId="4C142FCF">
      <w:pPr>
        <w:pStyle w:val="2"/>
        <w:numPr>
          <w:ilvl w:val="0"/>
          <w:numId w:val="1"/>
        </w:numPr>
        <w:tabs>
          <w:tab w:val="left" w:pos="424"/>
        </w:tabs>
        <w:spacing w:before="4" w:line="365" w:lineRule="exact"/>
        <w:ind w:left="424" w:hanging="317"/>
        <w:jc w:val="left"/>
      </w:pPr>
      <w:r>
        <w:rPr>
          <w:spacing w:val="-2"/>
        </w:rPr>
        <w:t>Conséquences</w:t>
      </w:r>
    </w:p>
    <w:p w14:paraId="03A332F1">
      <w:pPr>
        <w:pStyle w:val="10"/>
        <w:spacing w:line="273" w:lineRule="exact"/>
        <w:jc w:val="both"/>
      </w:pPr>
      <w:r>
        <w:t>Toutes</w:t>
      </w:r>
      <w:r>
        <w:rPr>
          <w:spacing w:val="-2"/>
        </w:rPr>
        <w:t xml:space="preserve"> </w:t>
      </w:r>
      <w:r>
        <w:t>ces</w:t>
      </w:r>
      <w:r>
        <w:rPr>
          <w:spacing w:val="-1"/>
        </w:rPr>
        <w:t xml:space="preserve"> </w:t>
      </w:r>
      <w:r>
        <w:t>actions</w:t>
      </w:r>
      <w:r>
        <w:rPr>
          <w:spacing w:val="-2"/>
        </w:rPr>
        <w:t xml:space="preserve"> </w:t>
      </w:r>
      <w:r>
        <w:t>engendrent</w:t>
      </w:r>
      <w:r>
        <w:rPr>
          <w:spacing w:val="-1"/>
        </w:rPr>
        <w:t xml:space="preserve"> </w:t>
      </w:r>
      <w:r>
        <w:t>des</w:t>
      </w:r>
      <w:r>
        <w:rPr>
          <w:spacing w:val="-2"/>
        </w:rPr>
        <w:t xml:space="preserve"> </w:t>
      </w:r>
      <w:r>
        <w:t>perturbations</w:t>
      </w:r>
      <w:r>
        <w:rPr>
          <w:spacing w:val="-1"/>
        </w:rPr>
        <w:t xml:space="preserve"> </w:t>
      </w:r>
      <w:r>
        <w:t>nuutritionnelles</w:t>
      </w:r>
      <w:r>
        <w:rPr>
          <w:spacing w:val="-2"/>
        </w:rPr>
        <w:t xml:space="preserve"> </w:t>
      </w:r>
      <w:r>
        <w:t>et</w:t>
      </w:r>
      <w:r>
        <w:rPr>
          <w:spacing w:val="-1"/>
        </w:rPr>
        <w:t xml:space="preserve"> </w:t>
      </w:r>
      <w:r>
        <w:t>des</w:t>
      </w:r>
      <w:r>
        <w:rPr>
          <w:spacing w:val="-2"/>
        </w:rPr>
        <w:t xml:space="preserve"> </w:t>
      </w:r>
      <w:r>
        <w:t>réactions</w:t>
      </w:r>
      <w:r>
        <w:rPr>
          <w:spacing w:val="-1"/>
        </w:rPr>
        <w:t xml:space="preserve"> </w:t>
      </w:r>
      <w:r>
        <w:rPr>
          <w:spacing w:val="-2"/>
        </w:rPr>
        <w:t>immunopathologiques.</w:t>
      </w:r>
    </w:p>
    <w:p w14:paraId="257D019C">
      <w:pPr>
        <w:spacing w:line="273" w:lineRule="exact"/>
        <w:jc w:val="both"/>
        <w:sectPr>
          <w:pgSz w:w="11910" w:h="16840"/>
          <w:pgMar w:top="1200" w:right="740" w:bottom="960" w:left="600" w:header="711" w:footer="779" w:gutter="0"/>
          <w:cols w:space="720" w:num="1"/>
        </w:sectPr>
      </w:pPr>
    </w:p>
    <w:p w14:paraId="7658A03C">
      <w:pPr>
        <w:pStyle w:val="3"/>
        <w:numPr>
          <w:ilvl w:val="1"/>
          <w:numId w:val="1"/>
        </w:numPr>
        <w:tabs>
          <w:tab w:val="left" w:pos="807"/>
        </w:tabs>
        <w:spacing w:before="119" w:line="320" w:lineRule="exact"/>
        <w:ind w:left="807" w:hanging="491"/>
        <w:jc w:val="both"/>
      </w:pPr>
      <w:r>
        <w:t>Perturbations</w:t>
      </w:r>
      <w:r>
        <w:rPr>
          <w:spacing w:val="-13"/>
        </w:rPr>
        <w:t xml:space="preserve"> </w:t>
      </w:r>
      <w:r>
        <w:rPr>
          <w:spacing w:val="-2"/>
        </w:rPr>
        <w:t>nutritionnelles</w:t>
      </w:r>
    </w:p>
    <w:p w14:paraId="1FA1212E">
      <w:pPr>
        <w:pStyle w:val="4"/>
        <w:numPr>
          <w:ilvl w:val="2"/>
          <w:numId w:val="1"/>
        </w:numPr>
        <w:tabs>
          <w:tab w:val="left" w:pos="1157"/>
        </w:tabs>
        <w:spacing w:line="319" w:lineRule="exact"/>
        <w:ind w:left="1157" w:hanging="632"/>
        <w:jc w:val="both"/>
      </w:pPr>
      <w:r>
        <w:rPr>
          <w:spacing w:val="-5"/>
        </w:rPr>
        <w:t xml:space="preserve"> </w:t>
      </w:r>
      <w:r>
        <w:t>Diminution</w:t>
      </w:r>
      <w:r>
        <w:rPr>
          <w:spacing w:val="-5"/>
        </w:rPr>
        <w:t xml:space="preserve"> </w:t>
      </w:r>
      <w:r>
        <w:t>de</w:t>
      </w:r>
      <w:r>
        <w:rPr>
          <w:spacing w:val="-3"/>
        </w:rPr>
        <w:t xml:space="preserve"> </w:t>
      </w:r>
      <w:r>
        <w:rPr>
          <w:spacing w:val="-2"/>
        </w:rPr>
        <w:t>l’appetit</w:t>
      </w:r>
    </w:p>
    <w:p w14:paraId="57F2BF13">
      <w:pPr>
        <w:pStyle w:val="10"/>
        <w:ind w:right="108" w:firstLine="487"/>
        <w:jc w:val="both"/>
      </w:pPr>
      <w:r>
        <w:t xml:space="preserve">C’est la conséquence d’une hypersécrétion de gastrine (dans le cas d’Oestertagiose) et de la cholécystoquinine (dans le cas de </w:t>
      </w:r>
      <w:r>
        <w:rPr>
          <w:i/>
        </w:rPr>
        <w:t>Trichostrongylus colubriformis</w:t>
      </w:r>
      <w:r>
        <w:t>). Ces deux substances agissent sur les aires du système nerveux qui stimulent elles-mêmes les centres de la satiété (Chermette et Bussièras,</w:t>
      </w:r>
      <w:r>
        <w:rPr>
          <w:spacing w:val="80"/>
        </w:rPr>
        <w:t xml:space="preserve"> </w:t>
      </w:r>
      <w:r>
        <w:rPr>
          <w:spacing w:val="-2"/>
        </w:rPr>
        <w:t>1995).</w:t>
      </w:r>
    </w:p>
    <w:p w14:paraId="06F15442">
      <w:pPr>
        <w:pStyle w:val="4"/>
        <w:numPr>
          <w:ilvl w:val="2"/>
          <w:numId w:val="1"/>
        </w:numPr>
        <w:tabs>
          <w:tab w:val="left" w:pos="1157"/>
        </w:tabs>
        <w:ind w:left="1157" w:hanging="632"/>
        <w:jc w:val="both"/>
      </w:pPr>
      <w:r>
        <w:rPr>
          <w:spacing w:val="-8"/>
        </w:rPr>
        <w:t xml:space="preserve"> </w:t>
      </w:r>
      <w:r>
        <w:t>Diminution</w:t>
      </w:r>
      <w:r>
        <w:rPr>
          <w:spacing w:val="-5"/>
        </w:rPr>
        <w:t xml:space="preserve"> </w:t>
      </w:r>
      <w:r>
        <w:t>de</w:t>
      </w:r>
      <w:r>
        <w:rPr>
          <w:spacing w:val="-4"/>
        </w:rPr>
        <w:t xml:space="preserve"> </w:t>
      </w:r>
      <w:r>
        <w:t>la</w:t>
      </w:r>
      <w:r>
        <w:rPr>
          <w:spacing w:val="-7"/>
        </w:rPr>
        <w:t xml:space="preserve"> </w:t>
      </w:r>
      <w:r>
        <w:t>digestibilité</w:t>
      </w:r>
      <w:r>
        <w:rPr>
          <w:spacing w:val="-7"/>
        </w:rPr>
        <w:t xml:space="preserve"> </w:t>
      </w:r>
      <w:r>
        <w:t>des</w:t>
      </w:r>
      <w:r>
        <w:rPr>
          <w:spacing w:val="-5"/>
        </w:rPr>
        <w:t xml:space="preserve"> </w:t>
      </w:r>
      <w:r>
        <w:t>aliments</w:t>
      </w:r>
      <w:r>
        <w:rPr>
          <w:spacing w:val="-3"/>
        </w:rPr>
        <w:t xml:space="preserve"> </w:t>
      </w:r>
      <w:r>
        <w:t>et</w:t>
      </w:r>
      <w:r>
        <w:rPr>
          <w:spacing w:val="-7"/>
        </w:rPr>
        <w:t xml:space="preserve"> </w:t>
      </w:r>
      <w:r>
        <w:t>surtout</w:t>
      </w:r>
      <w:r>
        <w:rPr>
          <w:spacing w:val="-3"/>
        </w:rPr>
        <w:t xml:space="preserve"> </w:t>
      </w:r>
      <w:r>
        <w:t>des</w:t>
      </w:r>
      <w:r>
        <w:rPr>
          <w:spacing w:val="-3"/>
        </w:rPr>
        <w:t xml:space="preserve"> </w:t>
      </w:r>
      <w:r>
        <w:rPr>
          <w:spacing w:val="-2"/>
        </w:rPr>
        <w:t>protéines</w:t>
      </w:r>
    </w:p>
    <w:p w14:paraId="31EFB606">
      <w:pPr>
        <w:pStyle w:val="10"/>
        <w:ind w:right="103" w:firstLine="420"/>
        <w:jc w:val="both"/>
      </w:pPr>
      <w:r>
        <w:t>Dans l’abomasum, la destruction cellulaire aboutit à une diminution du nombre de cellules sécrétrices d’acide chlorhydrique</w:t>
      </w:r>
      <w:r>
        <w:rPr>
          <w:spacing w:val="40"/>
        </w:rPr>
        <w:t xml:space="preserve"> </w:t>
      </w:r>
      <w:r>
        <w:t>(HCl) d’où alcalinisation du milieu (Lefèvre 2003).</w:t>
      </w:r>
      <w:r>
        <w:rPr>
          <w:spacing w:val="40"/>
        </w:rPr>
        <w:t xml:space="preserve"> </w:t>
      </w:r>
      <w:r>
        <w:t>La baisse de l’acidité agit négativement sur</w:t>
      </w:r>
      <w:r>
        <w:rPr>
          <w:spacing w:val="-1"/>
        </w:rPr>
        <w:t xml:space="preserve"> </w:t>
      </w:r>
      <w:r>
        <w:t>la</w:t>
      </w:r>
      <w:r>
        <w:rPr>
          <w:spacing w:val="-1"/>
        </w:rPr>
        <w:t xml:space="preserve"> </w:t>
      </w:r>
      <w:r>
        <w:t>transformation du pepsinogène</w:t>
      </w:r>
      <w:r>
        <w:rPr>
          <w:spacing w:val="-1"/>
        </w:rPr>
        <w:t xml:space="preserve"> </w:t>
      </w:r>
      <w:r>
        <w:t>en pepsine</w:t>
      </w:r>
      <w:r>
        <w:rPr>
          <w:spacing w:val="-1"/>
        </w:rPr>
        <w:t xml:space="preserve"> </w:t>
      </w:r>
      <w:r>
        <w:t>d’où</w:t>
      </w:r>
      <w:r>
        <w:rPr>
          <w:spacing w:val="-1"/>
        </w:rPr>
        <w:t xml:space="preserve"> </w:t>
      </w:r>
      <w:r>
        <w:t>la</w:t>
      </w:r>
      <w:r>
        <w:rPr>
          <w:spacing w:val="-1"/>
        </w:rPr>
        <w:t xml:space="preserve"> </w:t>
      </w:r>
      <w:r>
        <w:t>non digestion des protéines. En</w:t>
      </w:r>
      <w:r>
        <w:rPr>
          <w:spacing w:val="-1"/>
        </w:rPr>
        <w:t xml:space="preserve"> </w:t>
      </w:r>
      <w:r>
        <w:t>plus, l’alcalinité du milieu favorise la multiplication microbienne ce qui entraine une mauvaise digestion et mauvaise absorption des aliments ce qui donne des diarrhées. L’activité myoéléctrique des parois est affectée les déséquilibres ioniques et osmotiques et par l’action des substances sécrétées par les vers (ex ; l’acétylcholinestérase possède un effet anesthésiant ce qui conduit à une mauvaise absorption des nutriments, modification du péristaltisme et du transport de l’eau et du Calcium).</w:t>
      </w:r>
    </w:p>
    <w:p w14:paraId="5A4137A7">
      <w:pPr>
        <w:pStyle w:val="10"/>
        <w:spacing w:before="6"/>
        <w:ind w:left="0"/>
      </w:pPr>
    </w:p>
    <w:p w14:paraId="1E91128A">
      <w:pPr>
        <w:pStyle w:val="3"/>
        <w:numPr>
          <w:ilvl w:val="1"/>
          <w:numId w:val="1"/>
        </w:numPr>
        <w:tabs>
          <w:tab w:val="left" w:pos="738"/>
        </w:tabs>
        <w:ind w:left="738" w:hanging="491"/>
        <w:jc w:val="both"/>
      </w:pPr>
      <w:r>
        <w:t>Réactions</w:t>
      </w:r>
      <w:r>
        <w:rPr>
          <w:spacing w:val="-9"/>
        </w:rPr>
        <w:t xml:space="preserve"> </w:t>
      </w:r>
      <w:r>
        <w:rPr>
          <w:spacing w:val="-2"/>
        </w:rPr>
        <w:t>immunopathologiques</w:t>
      </w:r>
    </w:p>
    <w:p w14:paraId="26E1E8F0">
      <w:pPr>
        <w:pStyle w:val="10"/>
        <w:spacing w:line="273" w:lineRule="exact"/>
        <w:ind w:left="316"/>
      </w:pPr>
      <w:r>
        <w:t>Elle</w:t>
      </w:r>
      <w:r>
        <w:rPr>
          <w:spacing w:val="-1"/>
        </w:rPr>
        <w:t xml:space="preserve"> </w:t>
      </w:r>
      <w:r>
        <w:t>varie</w:t>
      </w:r>
      <w:r>
        <w:rPr>
          <w:spacing w:val="-1"/>
        </w:rPr>
        <w:t xml:space="preserve"> </w:t>
      </w:r>
      <w:r>
        <w:t>en</w:t>
      </w:r>
      <w:r>
        <w:rPr>
          <w:spacing w:val="-1"/>
        </w:rPr>
        <w:t xml:space="preserve"> </w:t>
      </w:r>
      <w:r>
        <w:t>fonction de</w:t>
      </w:r>
      <w:r>
        <w:rPr>
          <w:spacing w:val="-2"/>
        </w:rPr>
        <w:t xml:space="preserve"> </w:t>
      </w:r>
      <w:r>
        <w:t>la</w:t>
      </w:r>
      <w:r>
        <w:rPr>
          <w:spacing w:val="-1"/>
        </w:rPr>
        <w:t xml:space="preserve"> </w:t>
      </w:r>
      <w:r>
        <w:t>nature</w:t>
      </w:r>
      <w:r>
        <w:rPr>
          <w:spacing w:val="-3"/>
        </w:rPr>
        <w:t xml:space="preserve"> </w:t>
      </w:r>
      <w:r>
        <w:t>du parasite.</w:t>
      </w:r>
      <w:r>
        <w:rPr>
          <w:spacing w:val="1"/>
        </w:rPr>
        <w:t xml:space="preserve"> </w:t>
      </w:r>
      <w:r>
        <w:t>Il</w:t>
      </w:r>
      <w:r>
        <w:rPr>
          <w:spacing w:val="-1"/>
        </w:rPr>
        <w:t xml:space="preserve"> </w:t>
      </w:r>
      <w:r>
        <w:t>existe</w:t>
      </w:r>
      <w:r>
        <w:rPr>
          <w:spacing w:val="-2"/>
        </w:rPr>
        <w:t xml:space="preserve"> </w:t>
      </w:r>
      <w:r>
        <w:t>deux</w:t>
      </w:r>
      <w:r>
        <w:rPr>
          <w:spacing w:val="2"/>
        </w:rPr>
        <w:t xml:space="preserve"> </w:t>
      </w:r>
      <w:r>
        <w:rPr>
          <w:spacing w:val="-2"/>
        </w:rPr>
        <w:t>phénomènes</w:t>
      </w:r>
    </w:p>
    <w:p w14:paraId="258D6064">
      <w:pPr>
        <w:pStyle w:val="10"/>
        <w:spacing w:before="1"/>
        <w:ind w:left="0"/>
      </w:pPr>
    </w:p>
    <w:p w14:paraId="3AA886C4">
      <w:pPr>
        <w:pStyle w:val="4"/>
        <w:numPr>
          <w:ilvl w:val="2"/>
          <w:numId w:val="1"/>
        </w:numPr>
        <w:tabs>
          <w:tab w:val="left" w:pos="1157"/>
        </w:tabs>
        <w:ind w:left="1157" w:hanging="632"/>
        <w:jc w:val="both"/>
        <w:rPr>
          <w:u w:val="none"/>
        </w:rPr>
      </w:pPr>
      <w:r>
        <w:rPr>
          <w:spacing w:val="-8"/>
        </w:rPr>
        <w:t xml:space="preserve"> </w:t>
      </w:r>
      <w:r>
        <w:t>Hypersensibilité</w:t>
      </w:r>
      <w:r>
        <w:rPr>
          <w:spacing w:val="-9"/>
        </w:rPr>
        <w:t xml:space="preserve"> </w:t>
      </w:r>
      <w:r>
        <w:rPr>
          <w:spacing w:val="-2"/>
        </w:rPr>
        <w:t>immédiate</w:t>
      </w:r>
    </w:p>
    <w:p w14:paraId="60CB4E3C">
      <w:pPr>
        <w:pStyle w:val="10"/>
        <w:ind w:right="119" w:firstLine="840"/>
      </w:pPr>
      <w:r>
        <w:t>Réaction</w:t>
      </w:r>
      <w:r>
        <w:rPr>
          <w:spacing w:val="80"/>
          <w:w w:val="150"/>
        </w:rPr>
        <w:t xml:space="preserve"> </w:t>
      </w:r>
      <w:r>
        <w:t>inflammatoire</w:t>
      </w:r>
      <w:r>
        <w:rPr>
          <w:spacing w:val="80"/>
          <w:w w:val="150"/>
        </w:rPr>
        <w:t xml:space="preserve"> </w:t>
      </w:r>
      <w:r>
        <w:t>aigue</w:t>
      </w:r>
      <w:r>
        <w:rPr>
          <w:spacing w:val="80"/>
          <w:w w:val="150"/>
        </w:rPr>
        <w:t xml:space="preserve"> </w:t>
      </w:r>
      <w:r>
        <w:t>entrainant</w:t>
      </w:r>
      <w:r>
        <w:rPr>
          <w:spacing w:val="80"/>
          <w:w w:val="150"/>
        </w:rPr>
        <w:t xml:space="preserve"> </w:t>
      </w:r>
      <w:r>
        <w:t>une</w:t>
      </w:r>
      <w:r>
        <w:rPr>
          <w:spacing w:val="80"/>
          <w:w w:val="150"/>
        </w:rPr>
        <w:t xml:space="preserve"> </w:t>
      </w:r>
      <w:r>
        <w:t>infiltration</w:t>
      </w:r>
      <w:r>
        <w:rPr>
          <w:spacing w:val="80"/>
          <w:w w:val="150"/>
        </w:rPr>
        <w:t xml:space="preserve"> </w:t>
      </w:r>
      <w:r>
        <w:t>de</w:t>
      </w:r>
      <w:r>
        <w:rPr>
          <w:spacing w:val="80"/>
          <w:w w:val="150"/>
        </w:rPr>
        <w:t xml:space="preserve"> </w:t>
      </w:r>
      <w:r>
        <w:t>la</w:t>
      </w:r>
      <w:r>
        <w:rPr>
          <w:spacing w:val="80"/>
          <w:w w:val="150"/>
        </w:rPr>
        <w:t xml:space="preserve"> </w:t>
      </w:r>
      <w:r>
        <w:t>paroi</w:t>
      </w:r>
      <w:r>
        <w:rPr>
          <w:spacing w:val="80"/>
          <w:w w:val="150"/>
        </w:rPr>
        <w:t xml:space="preserve"> </w:t>
      </w:r>
      <w:r>
        <w:t>digestive</w:t>
      </w:r>
      <w:r>
        <w:rPr>
          <w:spacing w:val="80"/>
          <w:w w:val="150"/>
        </w:rPr>
        <w:t xml:space="preserve"> </w:t>
      </w:r>
      <w:r>
        <w:t>par</w:t>
      </w:r>
      <w:r>
        <w:rPr>
          <w:spacing w:val="80"/>
          <w:w w:val="150"/>
        </w:rPr>
        <w:t xml:space="preserve"> </w:t>
      </w:r>
      <w:r>
        <w:t>des polynucléaires éosinophiles ce qui donne des diarrhées.</w:t>
      </w:r>
    </w:p>
    <w:p w14:paraId="24FBFFCC">
      <w:pPr>
        <w:pStyle w:val="10"/>
        <w:spacing w:before="1"/>
        <w:ind w:left="0"/>
      </w:pPr>
    </w:p>
    <w:p w14:paraId="7D7538F9">
      <w:pPr>
        <w:pStyle w:val="4"/>
        <w:numPr>
          <w:ilvl w:val="2"/>
          <w:numId w:val="1"/>
        </w:numPr>
        <w:tabs>
          <w:tab w:val="left" w:pos="1157"/>
        </w:tabs>
        <w:ind w:left="1157" w:hanging="632"/>
        <w:jc w:val="both"/>
        <w:rPr>
          <w:u w:val="none"/>
        </w:rPr>
      </w:pPr>
      <w:r>
        <w:rPr>
          <w:spacing w:val="-8"/>
        </w:rPr>
        <w:t xml:space="preserve"> </w:t>
      </w:r>
      <w:r>
        <w:t>Hypersensibilité</w:t>
      </w:r>
      <w:r>
        <w:rPr>
          <w:spacing w:val="-6"/>
        </w:rPr>
        <w:t xml:space="preserve"> </w:t>
      </w:r>
      <w:r>
        <w:rPr>
          <w:spacing w:val="-2"/>
        </w:rPr>
        <w:t>retardée</w:t>
      </w:r>
    </w:p>
    <w:p w14:paraId="200932EE">
      <w:pPr>
        <w:pStyle w:val="10"/>
        <w:ind w:right="119" w:firstLine="967"/>
      </w:pPr>
      <w:r>
        <w:t>Exemple,</w:t>
      </w:r>
      <w:r>
        <w:rPr>
          <w:spacing w:val="80"/>
        </w:rPr>
        <w:t xml:space="preserve"> </w:t>
      </w:r>
      <w:r>
        <w:t>oesophagostomose.</w:t>
      </w:r>
      <w:r>
        <w:rPr>
          <w:spacing w:val="80"/>
        </w:rPr>
        <w:t xml:space="preserve"> </w:t>
      </w:r>
      <w:r>
        <w:t>Cette</w:t>
      </w:r>
      <w:r>
        <w:rPr>
          <w:spacing w:val="80"/>
        </w:rPr>
        <w:t xml:space="preserve"> </w:t>
      </w:r>
      <w:r>
        <w:t>maladie</w:t>
      </w:r>
      <w:r>
        <w:rPr>
          <w:spacing w:val="80"/>
        </w:rPr>
        <w:t xml:space="preserve"> </w:t>
      </w:r>
      <w:r>
        <w:t>se</w:t>
      </w:r>
      <w:r>
        <w:rPr>
          <w:spacing w:val="80"/>
        </w:rPr>
        <w:t xml:space="preserve"> </w:t>
      </w:r>
      <w:r>
        <w:t>manifeste</w:t>
      </w:r>
      <w:r>
        <w:rPr>
          <w:spacing w:val="80"/>
        </w:rPr>
        <w:t xml:space="preserve"> </w:t>
      </w:r>
      <w:r>
        <w:t>par</w:t>
      </w:r>
      <w:r>
        <w:rPr>
          <w:spacing w:val="80"/>
        </w:rPr>
        <w:t xml:space="preserve"> </w:t>
      </w:r>
      <w:r>
        <w:t>des</w:t>
      </w:r>
      <w:r>
        <w:rPr>
          <w:spacing w:val="80"/>
        </w:rPr>
        <w:t xml:space="preserve"> </w:t>
      </w:r>
      <w:r>
        <w:t>nodules</w:t>
      </w:r>
      <w:r>
        <w:rPr>
          <w:spacing w:val="80"/>
        </w:rPr>
        <w:t xml:space="preserve"> </w:t>
      </w:r>
      <w:r>
        <w:t>granulomateux éosinophiliques autour des larves dans la paroi digestive</w:t>
      </w:r>
    </w:p>
    <w:p w14:paraId="43EB7444">
      <w:pPr>
        <w:pStyle w:val="10"/>
        <w:spacing w:before="6"/>
        <w:ind w:left="0"/>
      </w:pPr>
    </w:p>
    <w:p w14:paraId="06D70041">
      <w:pPr>
        <w:pStyle w:val="2"/>
        <w:numPr>
          <w:ilvl w:val="0"/>
          <w:numId w:val="1"/>
        </w:numPr>
        <w:tabs>
          <w:tab w:val="left" w:pos="586"/>
        </w:tabs>
        <w:spacing w:before="1" w:line="365" w:lineRule="exact"/>
        <w:ind w:left="586" w:hanging="479"/>
        <w:jc w:val="left"/>
      </w:pPr>
      <w:r>
        <w:rPr>
          <w:spacing w:val="-2"/>
        </w:rPr>
        <w:t>Immunité</w:t>
      </w:r>
    </w:p>
    <w:p w14:paraId="202607B4">
      <w:pPr>
        <w:pStyle w:val="10"/>
        <w:ind w:right="119" w:firstLine="242"/>
      </w:pPr>
      <w:r>
        <w:t>Les</w:t>
      </w:r>
      <w:r>
        <w:rPr>
          <w:spacing w:val="27"/>
        </w:rPr>
        <w:t xml:space="preserve"> </w:t>
      </w:r>
      <w:r>
        <w:t>infestations</w:t>
      </w:r>
      <w:r>
        <w:rPr>
          <w:spacing w:val="27"/>
        </w:rPr>
        <w:t xml:space="preserve"> </w:t>
      </w:r>
      <w:r>
        <w:t>répétées</w:t>
      </w:r>
      <w:r>
        <w:rPr>
          <w:spacing w:val="27"/>
        </w:rPr>
        <w:t xml:space="preserve"> </w:t>
      </w:r>
      <w:r>
        <w:t>entrainent</w:t>
      </w:r>
      <w:r>
        <w:rPr>
          <w:spacing w:val="27"/>
        </w:rPr>
        <w:t xml:space="preserve"> </w:t>
      </w:r>
      <w:r>
        <w:t>un</w:t>
      </w:r>
      <w:r>
        <w:rPr>
          <w:spacing w:val="26"/>
        </w:rPr>
        <w:t xml:space="preserve"> </w:t>
      </w:r>
      <w:r>
        <w:t>équilibre</w:t>
      </w:r>
      <w:r>
        <w:rPr>
          <w:spacing w:val="25"/>
        </w:rPr>
        <w:t xml:space="preserve"> </w:t>
      </w:r>
      <w:r>
        <w:t>entre</w:t>
      </w:r>
      <w:r>
        <w:rPr>
          <w:spacing w:val="25"/>
        </w:rPr>
        <w:t xml:space="preserve"> </w:t>
      </w:r>
      <w:r>
        <w:t>la</w:t>
      </w:r>
      <w:r>
        <w:rPr>
          <w:spacing w:val="26"/>
        </w:rPr>
        <w:t xml:space="preserve"> </w:t>
      </w:r>
      <w:r>
        <w:t>population</w:t>
      </w:r>
      <w:r>
        <w:rPr>
          <w:spacing w:val="27"/>
        </w:rPr>
        <w:t xml:space="preserve"> </w:t>
      </w:r>
      <w:r>
        <w:t>parasitaire</w:t>
      </w:r>
      <w:r>
        <w:rPr>
          <w:spacing w:val="25"/>
        </w:rPr>
        <w:t xml:space="preserve"> </w:t>
      </w:r>
      <w:r>
        <w:t>et</w:t>
      </w:r>
      <w:r>
        <w:rPr>
          <w:spacing w:val="27"/>
        </w:rPr>
        <w:t xml:space="preserve"> </w:t>
      </w:r>
      <w:r>
        <w:t>l’hôte.</w:t>
      </w:r>
      <w:r>
        <w:rPr>
          <w:spacing w:val="29"/>
        </w:rPr>
        <w:t xml:space="preserve"> </w:t>
      </w:r>
      <w:r>
        <w:t>Les</w:t>
      </w:r>
      <w:r>
        <w:rPr>
          <w:spacing w:val="27"/>
        </w:rPr>
        <w:t xml:space="preserve"> </w:t>
      </w:r>
      <w:r>
        <w:t>animaux adultes deviennent des porteurs latents. Cet équilibre se traduit par</w:t>
      </w:r>
    </w:p>
    <w:p w14:paraId="5E7FF57A">
      <w:pPr>
        <w:pStyle w:val="18"/>
        <w:numPr>
          <w:ilvl w:val="0"/>
          <w:numId w:val="14"/>
        </w:numPr>
        <w:tabs>
          <w:tab w:val="left" w:pos="815"/>
        </w:tabs>
        <w:ind w:left="815" w:hanging="347"/>
        <w:rPr>
          <w:sz w:val="24"/>
        </w:rPr>
      </w:pPr>
      <w:r>
        <w:rPr>
          <w:sz w:val="24"/>
        </w:rPr>
        <w:t>une</w:t>
      </w:r>
      <w:r>
        <w:rPr>
          <w:spacing w:val="-2"/>
          <w:sz w:val="24"/>
        </w:rPr>
        <w:t xml:space="preserve"> </w:t>
      </w:r>
      <w:r>
        <w:rPr>
          <w:sz w:val="24"/>
        </w:rPr>
        <w:t>immunité qui</w:t>
      </w:r>
      <w:r>
        <w:rPr>
          <w:spacing w:val="-1"/>
          <w:sz w:val="24"/>
        </w:rPr>
        <w:t xml:space="preserve"> </w:t>
      </w:r>
      <w:r>
        <w:rPr>
          <w:sz w:val="24"/>
        </w:rPr>
        <w:t>se</w:t>
      </w:r>
      <w:r>
        <w:rPr>
          <w:spacing w:val="-1"/>
          <w:sz w:val="24"/>
        </w:rPr>
        <w:t xml:space="preserve"> </w:t>
      </w:r>
      <w:r>
        <w:rPr>
          <w:sz w:val="24"/>
        </w:rPr>
        <w:t xml:space="preserve">développe </w:t>
      </w:r>
      <w:r>
        <w:rPr>
          <w:spacing w:val="-2"/>
          <w:sz w:val="24"/>
        </w:rPr>
        <w:t>progressivement</w:t>
      </w:r>
    </w:p>
    <w:p w14:paraId="0206110A">
      <w:pPr>
        <w:pStyle w:val="18"/>
        <w:numPr>
          <w:ilvl w:val="0"/>
          <w:numId w:val="14"/>
        </w:numPr>
        <w:tabs>
          <w:tab w:val="left" w:pos="815"/>
        </w:tabs>
        <w:ind w:left="815" w:hanging="347"/>
        <w:rPr>
          <w:sz w:val="24"/>
        </w:rPr>
      </w:pPr>
      <w:r>
        <w:rPr>
          <w:sz w:val="24"/>
        </w:rPr>
        <w:t>une</w:t>
      </w:r>
      <w:r>
        <w:rPr>
          <w:spacing w:val="-4"/>
          <w:sz w:val="24"/>
        </w:rPr>
        <w:t xml:space="preserve"> </w:t>
      </w:r>
      <w:r>
        <w:rPr>
          <w:sz w:val="24"/>
        </w:rPr>
        <w:t>diminution</w:t>
      </w:r>
      <w:r>
        <w:rPr>
          <w:spacing w:val="-1"/>
          <w:sz w:val="24"/>
        </w:rPr>
        <w:t xml:space="preserve"> </w:t>
      </w:r>
      <w:r>
        <w:rPr>
          <w:sz w:val="24"/>
        </w:rPr>
        <w:t>de la</w:t>
      </w:r>
      <w:r>
        <w:rPr>
          <w:spacing w:val="-2"/>
          <w:sz w:val="24"/>
        </w:rPr>
        <w:t xml:space="preserve"> </w:t>
      </w:r>
      <w:r>
        <w:rPr>
          <w:sz w:val="24"/>
        </w:rPr>
        <w:t>ponte</w:t>
      </w:r>
      <w:r>
        <w:rPr>
          <w:spacing w:val="-1"/>
          <w:sz w:val="24"/>
        </w:rPr>
        <w:t xml:space="preserve"> </w:t>
      </w:r>
      <w:r>
        <w:rPr>
          <w:sz w:val="24"/>
        </w:rPr>
        <w:t>des</w:t>
      </w:r>
      <w:r>
        <w:rPr>
          <w:spacing w:val="-1"/>
          <w:sz w:val="24"/>
        </w:rPr>
        <w:t xml:space="preserve"> </w:t>
      </w:r>
      <w:r>
        <w:rPr>
          <w:sz w:val="24"/>
        </w:rPr>
        <w:t>œufs</w:t>
      </w:r>
      <w:r>
        <w:rPr>
          <w:spacing w:val="-2"/>
          <w:sz w:val="24"/>
        </w:rPr>
        <w:t xml:space="preserve"> </w:t>
      </w:r>
      <w:r>
        <w:rPr>
          <w:sz w:val="24"/>
        </w:rPr>
        <w:t>par les</w:t>
      </w:r>
      <w:r>
        <w:rPr>
          <w:spacing w:val="-2"/>
          <w:sz w:val="24"/>
        </w:rPr>
        <w:t xml:space="preserve"> </w:t>
      </w:r>
      <w:r>
        <w:rPr>
          <w:sz w:val="24"/>
        </w:rPr>
        <w:t>femelles</w:t>
      </w:r>
      <w:r>
        <w:rPr>
          <w:spacing w:val="-1"/>
          <w:sz w:val="24"/>
        </w:rPr>
        <w:t xml:space="preserve"> </w:t>
      </w:r>
      <w:r>
        <w:rPr>
          <w:spacing w:val="-2"/>
          <w:sz w:val="24"/>
        </w:rPr>
        <w:t>parasites</w:t>
      </w:r>
    </w:p>
    <w:p w14:paraId="583FC854">
      <w:pPr>
        <w:pStyle w:val="18"/>
        <w:numPr>
          <w:ilvl w:val="0"/>
          <w:numId w:val="14"/>
        </w:numPr>
        <w:tabs>
          <w:tab w:val="left" w:pos="814"/>
        </w:tabs>
        <w:ind w:left="107" w:right="5890" w:firstLine="360"/>
        <w:rPr>
          <w:sz w:val="24"/>
        </w:rPr>
      </w:pPr>
      <w:r>
        <w:rPr>
          <w:sz w:val="24"/>
        </w:rPr>
        <w:t>une</w:t>
      </w:r>
      <w:r>
        <w:rPr>
          <w:spacing w:val="-6"/>
          <w:sz w:val="24"/>
        </w:rPr>
        <w:t xml:space="preserve"> </w:t>
      </w:r>
      <w:r>
        <w:rPr>
          <w:sz w:val="24"/>
        </w:rPr>
        <w:t>diminution</w:t>
      </w:r>
      <w:r>
        <w:rPr>
          <w:spacing w:val="-5"/>
          <w:sz w:val="24"/>
        </w:rPr>
        <w:t xml:space="preserve"> </w:t>
      </w:r>
      <w:r>
        <w:rPr>
          <w:sz w:val="24"/>
        </w:rPr>
        <w:t>de</w:t>
      </w:r>
      <w:r>
        <w:rPr>
          <w:spacing w:val="-5"/>
          <w:sz w:val="24"/>
        </w:rPr>
        <w:t xml:space="preserve"> </w:t>
      </w:r>
      <w:r>
        <w:rPr>
          <w:sz w:val="24"/>
        </w:rPr>
        <w:t>la</w:t>
      </w:r>
      <w:r>
        <w:rPr>
          <w:spacing w:val="40"/>
          <w:sz w:val="24"/>
        </w:rPr>
        <w:t xml:space="preserve"> </w:t>
      </w:r>
      <w:r>
        <w:rPr>
          <w:sz w:val="24"/>
        </w:rPr>
        <w:t>taille</w:t>
      </w:r>
      <w:r>
        <w:rPr>
          <w:spacing w:val="-6"/>
          <w:sz w:val="24"/>
        </w:rPr>
        <w:t xml:space="preserve"> </w:t>
      </w:r>
      <w:r>
        <w:rPr>
          <w:sz w:val="24"/>
        </w:rPr>
        <w:t>des</w:t>
      </w:r>
      <w:r>
        <w:rPr>
          <w:spacing w:val="-5"/>
          <w:sz w:val="24"/>
        </w:rPr>
        <w:t xml:space="preserve"> </w:t>
      </w:r>
      <w:r>
        <w:rPr>
          <w:sz w:val="24"/>
        </w:rPr>
        <w:t>parasites Dans certaines conditions, nous avons</w:t>
      </w:r>
    </w:p>
    <w:p w14:paraId="01004635">
      <w:pPr>
        <w:pStyle w:val="18"/>
        <w:numPr>
          <w:ilvl w:val="0"/>
          <w:numId w:val="14"/>
        </w:numPr>
        <w:tabs>
          <w:tab w:val="left" w:pos="815"/>
        </w:tabs>
        <w:spacing w:line="275" w:lineRule="exact"/>
        <w:ind w:left="815" w:hanging="347"/>
        <w:rPr>
          <w:sz w:val="24"/>
        </w:rPr>
      </w:pPr>
      <w:r>
        <w:rPr>
          <w:sz w:val="24"/>
        </w:rPr>
        <w:t>une</w:t>
      </w:r>
      <w:r>
        <w:rPr>
          <w:spacing w:val="-2"/>
          <w:sz w:val="24"/>
        </w:rPr>
        <w:t xml:space="preserve"> </w:t>
      </w:r>
      <w:r>
        <w:rPr>
          <w:sz w:val="24"/>
        </w:rPr>
        <w:t>inhibition</w:t>
      </w:r>
      <w:r>
        <w:rPr>
          <w:spacing w:val="-1"/>
          <w:sz w:val="24"/>
        </w:rPr>
        <w:t xml:space="preserve"> </w:t>
      </w:r>
      <w:r>
        <w:rPr>
          <w:sz w:val="24"/>
        </w:rPr>
        <w:t>active</w:t>
      </w:r>
      <w:r>
        <w:rPr>
          <w:spacing w:val="-2"/>
          <w:sz w:val="24"/>
        </w:rPr>
        <w:t xml:space="preserve"> </w:t>
      </w:r>
      <w:r>
        <w:rPr>
          <w:sz w:val="24"/>
        </w:rPr>
        <w:t xml:space="preserve">des </w:t>
      </w:r>
      <w:r>
        <w:rPr>
          <w:spacing w:val="-2"/>
          <w:sz w:val="24"/>
        </w:rPr>
        <w:t>larves</w:t>
      </w:r>
    </w:p>
    <w:p w14:paraId="12DA5154">
      <w:pPr>
        <w:pStyle w:val="18"/>
        <w:numPr>
          <w:ilvl w:val="0"/>
          <w:numId w:val="14"/>
        </w:numPr>
        <w:tabs>
          <w:tab w:val="left" w:pos="815"/>
        </w:tabs>
        <w:spacing w:line="275" w:lineRule="exact"/>
        <w:ind w:left="815" w:hanging="347"/>
        <w:rPr>
          <w:sz w:val="24"/>
        </w:rPr>
      </w:pPr>
      <w:r>
        <w:rPr>
          <w:sz w:val="24"/>
        </w:rPr>
        <w:t>maintien</w:t>
      </w:r>
      <w:r>
        <w:rPr>
          <w:spacing w:val="-1"/>
          <w:sz w:val="24"/>
        </w:rPr>
        <w:t xml:space="preserve"> </w:t>
      </w:r>
      <w:r>
        <w:rPr>
          <w:sz w:val="24"/>
        </w:rPr>
        <w:t>des</w:t>
      </w:r>
      <w:r>
        <w:rPr>
          <w:spacing w:val="-1"/>
          <w:sz w:val="24"/>
        </w:rPr>
        <w:t xml:space="preserve"> </w:t>
      </w:r>
      <w:r>
        <w:rPr>
          <w:sz w:val="24"/>
        </w:rPr>
        <w:t>larves</w:t>
      </w:r>
      <w:r>
        <w:rPr>
          <w:spacing w:val="-1"/>
          <w:sz w:val="24"/>
        </w:rPr>
        <w:t xml:space="preserve"> </w:t>
      </w:r>
      <w:r>
        <w:rPr>
          <w:sz w:val="24"/>
        </w:rPr>
        <w:t>en hypobiose</w:t>
      </w:r>
      <w:r>
        <w:rPr>
          <w:spacing w:val="-2"/>
          <w:sz w:val="24"/>
        </w:rPr>
        <w:t xml:space="preserve"> </w:t>
      </w:r>
      <w:r>
        <w:rPr>
          <w:sz w:val="24"/>
        </w:rPr>
        <w:t>en</w:t>
      </w:r>
      <w:r>
        <w:rPr>
          <w:spacing w:val="-1"/>
          <w:sz w:val="24"/>
        </w:rPr>
        <w:t xml:space="preserve"> </w:t>
      </w:r>
      <w:r>
        <w:rPr>
          <w:sz w:val="24"/>
        </w:rPr>
        <w:t xml:space="preserve">position </w:t>
      </w:r>
      <w:r>
        <w:rPr>
          <w:spacing w:val="-2"/>
          <w:sz w:val="24"/>
        </w:rPr>
        <w:t>intrapariétale</w:t>
      </w:r>
    </w:p>
    <w:p w14:paraId="29C6089B">
      <w:pPr>
        <w:pStyle w:val="18"/>
        <w:numPr>
          <w:ilvl w:val="0"/>
          <w:numId w:val="14"/>
        </w:numPr>
        <w:tabs>
          <w:tab w:val="left" w:pos="876"/>
        </w:tabs>
        <w:ind w:left="876" w:hanging="408"/>
        <w:rPr>
          <w:sz w:val="24"/>
        </w:rPr>
      </w:pPr>
      <w:r>
        <w:rPr>
          <w:sz w:val="24"/>
        </w:rPr>
        <w:t>développement</w:t>
      </w:r>
      <w:r>
        <w:rPr>
          <w:spacing w:val="-4"/>
          <w:sz w:val="24"/>
        </w:rPr>
        <w:t xml:space="preserve"> </w:t>
      </w:r>
      <w:r>
        <w:rPr>
          <w:sz w:val="24"/>
        </w:rPr>
        <w:t>d’une</w:t>
      </w:r>
      <w:r>
        <w:rPr>
          <w:spacing w:val="-2"/>
          <w:sz w:val="24"/>
        </w:rPr>
        <w:t xml:space="preserve"> </w:t>
      </w:r>
      <w:r>
        <w:rPr>
          <w:sz w:val="24"/>
        </w:rPr>
        <w:t>réaction</w:t>
      </w:r>
      <w:r>
        <w:rPr>
          <w:spacing w:val="-1"/>
          <w:sz w:val="24"/>
        </w:rPr>
        <w:t xml:space="preserve"> </w:t>
      </w:r>
      <w:r>
        <w:rPr>
          <w:sz w:val="24"/>
        </w:rPr>
        <w:t>inflammatoire</w:t>
      </w:r>
      <w:r>
        <w:rPr>
          <w:spacing w:val="-3"/>
          <w:sz w:val="24"/>
        </w:rPr>
        <w:t xml:space="preserve"> </w:t>
      </w:r>
      <w:r>
        <w:rPr>
          <w:sz w:val="24"/>
        </w:rPr>
        <w:t>de</w:t>
      </w:r>
      <w:r>
        <w:rPr>
          <w:spacing w:val="-2"/>
          <w:sz w:val="24"/>
        </w:rPr>
        <w:t xml:space="preserve"> </w:t>
      </w:r>
      <w:r>
        <w:rPr>
          <w:sz w:val="24"/>
        </w:rPr>
        <w:t xml:space="preserve">type </w:t>
      </w:r>
      <w:r>
        <w:rPr>
          <w:spacing w:val="-2"/>
          <w:sz w:val="24"/>
        </w:rPr>
        <w:t>granulomateuse</w:t>
      </w:r>
    </w:p>
    <w:p w14:paraId="53864CED">
      <w:pPr>
        <w:pStyle w:val="18"/>
        <w:numPr>
          <w:ilvl w:val="0"/>
          <w:numId w:val="14"/>
        </w:numPr>
        <w:tabs>
          <w:tab w:val="left" w:pos="815"/>
        </w:tabs>
        <w:ind w:left="815" w:hanging="347"/>
        <w:rPr>
          <w:sz w:val="24"/>
        </w:rPr>
      </w:pPr>
      <w:r>
        <w:rPr>
          <w:sz w:val="24"/>
        </w:rPr>
        <w:t>Emprisonnement</w:t>
      </w:r>
      <w:r>
        <w:rPr>
          <w:spacing w:val="-3"/>
          <w:sz w:val="24"/>
        </w:rPr>
        <w:t xml:space="preserve"> </w:t>
      </w:r>
      <w:r>
        <w:rPr>
          <w:sz w:val="24"/>
        </w:rPr>
        <w:t>plus</w:t>
      </w:r>
      <w:r>
        <w:rPr>
          <w:spacing w:val="-1"/>
          <w:sz w:val="24"/>
        </w:rPr>
        <w:t xml:space="preserve"> </w:t>
      </w:r>
      <w:r>
        <w:rPr>
          <w:sz w:val="24"/>
        </w:rPr>
        <w:t>ou</w:t>
      </w:r>
      <w:r>
        <w:rPr>
          <w:spacing w:val="-1"/>
          <w:sz w:val="24"/>
        </w:rPr>
        <w:t xml:space="preserve"> </w:t>
      </w:r>
      <w:r>
        <w:rPr>
          <w:sz w:val="24"/>
        </w:rPr>
        <w:t>moins définitif</w:t>
      </w:r>
      <w:r>
        <w:rPr>
          <w:spacing w:val="-1"/>
          <w:sz w:val="24"/>
        </w:rPr>
        <w:t xml:space="preserve"> </w:t>
      </w:r>
      <w:r>
        <w:rPr>
          <w:sz w:val="24"/>
        </w:rPr>
        <w:t>des</w:t>
      </w:r>
      <w:r>
        <w:rPr>
          <w:spacing w:val="-1"/>
          <w:sz w:val="24"/>
        </w:rPr>
        <w:t xml:space="preserve"> </w:t>
      </w:r>
      <w:r>
        <w:rPr>
          <w:sz w:val="24"/>
        </w:rPr>
        <w:t>larves dans</w:t>
      </w:r>
      <w:r>
        <w:rPr>
          <w:spacing w:val="-1"/>
          <w:sz w:val="24"/>
        </w:rPr>
        <w:t xml:space="preserve"> </w:t>
      </w:r>
      <w:r>
        <w:rPr>
          <w:sz w:val="24"/>
        </w:rPr>
        <w:t>la</w:t>
      </w:r>
      <w:r>
        <w:rPr>
          <w:spacing w:val="-1"/>
          <w:sz w:val="24"/>
        </w:rPr>
        <w:t xml:space="preserve"> </w:t>
      </w:r>
      <w:r>
        <w:rPr>
          <w:sz w:val="24"/>
        </w:rPr>
        <w:t xml:space="preserve">paroi </w:t>
      </w:r>
      <w:r>
        <w:rPr>
          <w:spacing w:val="-2"/>
          <w:sz w:val="24"/>
        </w:rPr>
        <w:t>(oesophagostomose)</w:t>
      </w:r>
    </w:p>
    <w:p w14:paraId="3DDB2547">
      <w:pPr>
        <w:pStyle w:val="18"/>
        <w:numPr>
          <w:ilvl w:val="0"/>
          <w:numId w:val="14"/>
        </w:numPr>
        <w:tabs>
          <w:tab w:val="left" w:pos="815"/>
        </w:tabs>
        <w:ind w:left="815" w:hanging="347"/>
        <w:rPr>
          <w:sz w:val="24"/>
        </w:rPr>
      </w:pPr>
      <w:r>
        <w:rPr>
          <w:sz w:val="24"/>
        </w:rPr>
        <w:t>Impossibilité</w:t>
      </w:r>
      <w:r>
        <w:rPr>
          <w:spacing w:val="-3"/>
          <w:sz w:val="24"/>
        </w:rPr>
        <w:t xml:space="preserve"> </w:t>
      </w:r>
      <w:r>
        <w:rPr>
          <w:sz w:val="24"/>
        </w:rPr>
        <w:t>d’installation</w:t>
      </w:r>
      <w:r>
        <w:rPr>
          <w:spacing w:val="-2"/>
          <w:sz w:val="24"/>
        </w:rPr>
        <w:t xml:space="preserve"> </w:t>
      </w:r>
      <w:r>
        <w:rPr>
          <w:sz w:val="24"/>
        </w:rPr>
        <w:t>des</w:t>
      </w:r>
      <w:r>
        <w:rPr>
          <w:spacing w:val="-3"/>
          <w:sz w:val="24"/>
        </w:rPr>
        <w:t xml:space="preserve"> </w:t>
      </w:r>
      <w:r>
        <w:rPr>
          <w:sz w:val="24"/>
        </w:rPr>
        <w:t>larves en</w:t>
      </w:r>
      <w:r>
        <w:rPr>
          <w:spacing w:val="-2"/>
          <w:sz w:val="24"/>
        </w:rPr>
        <w:t xml:space="preserve"> réinfestation</w:t>
      </w:r>
    </w:p>
    <w:p w14:paraId="452D190F">
      <w:pPr>
        <w:pStyle w:val="10"/>
        <w:spacing w:before="3"/>
        <w:ind w:left="0"/>
      </w:pPr>
    </w:p>
    <w:p w14:paraId="20707436">
      <w:pPr>
        <w:pStyle w:val="3"/>
        <w:numPr>
          <w:ilvl w:val="1"/>
          <w:numId w:val="1"/>
        </w:numPr>
        <w:tabs>
          <w:tab w:val="left" w:pos="879"/>
        </w:tabs>
        <w:spacing w:before="1" w:line="320" w:lineRule="exact"/>
        <w:ind w:left="879" w:hanging="632"/>
        <w:jc w:val="left"/>
      </w:pPr>
      <w:r>
        <w:t>Mécanisme</w:t>
      </w:r>
      <w:r>
        <w:rPr>
          <w:spacing w:val="-7"/>
        </w:rPr>
        <w:t xml:space="preserve"> </w:t>
      </w:r>
      <w:r>
        <w:t>de</w:t>
      </w:r>
      <w:r>
        <w:rPr>
          <w:spacing w:val="-6"/>
        </w:rPr>
        <w:t xml:space="preserve"> </w:t>
      </w:r>
      <w:r>
        <w:rPr>
          <w:spacing w:val="-2"/>
        </w:rPr>
        <w:t>l’immunité</w:t>
      </w:r>
    </w:p>
    <w:p w14:paraId="1B5A2CA3">
      <w:pPr>
        <w:pStyle w:val="10"/>
        <w:ind w:right="119" w:firstLine="362"/>
      </w:pPr>
      <w:r>
        <w:t>Il y</w:t>
      </w:r>
      <w:r>
        <w:rPr>
          <w:spacing w:val="-7"/>
        </w:rPr>
        <w:t xml:space="preserve"> </w:t>
      </w:r>
      <w:r>
        <w:t>a</w:t>
      </w:r>
      <w:r>
        <w:rPr>
          <w:spacing w:val="-1"/>
        </w:rPr>
        <w:t xml:space="preserve"> </w:t>
      </w:r>
      <w:r>
        <w:t>production</w:t>
      </w:r>
      <w:r>
        <w:rPr>
          <w:spacing w:val="-2"/>
        </w:rPr>
        <w:t xml:space="preserve"> </w:t>
      </w:r>
      <w:r>
        <w:t>d’Ig A</w:t>
      </w:r>
      <w:r>
        <w:rPr>
          <w:spacing w:val="-3"/>
        </w:rPr>
        <w:t xml:space="preserve"> </w:t>
      </w:r>
      <w:r>
        <w:t>(faible</w:t>
      </w:r>
      <w:r>
        <w:rPr>
          <w:spacing w:val="-1"/>
        </w:rPr>
        <w:t xml:space="preserve"> </w:t>
      </w:r>
      <w:r>
        <w:t>chez</w:t>
      </w:r>
      <w:r>
        <w:rPr>
          <w:spacing w:val="-1"/>
        </w:rPr>
        <w:t xml:space="preserve"> </w:t>
      </w:r>
      <w:r>
        <w:t>les</w:t>
      </w:r>
      <w:r>
        <w:rPr>
          <w:spacing w:val="-3"/>
        </w:rPr>
        <w:t xml:space="preserve"> </w:t>
      </w:r>
      <w:r>
        <w:t>ovins</w:t>
      </w:r>
      <w:r>
        <w:rPr>
          <w:spacing w:val="-3"/>
        </w:rPr>
        <w:t xml:space="preserve"> </w:t>
      </w:r>
      <w:r>
        <w:t>agés</w:t>
      </w:r>
      <w:r>
        <w:rPr>
          <w:spacing w:val="-3"/>
        </w:rPr>
        <w:t xml:space="preserve"> </w:t>
      </w:r>
      <w:r>
        <w:t>de</w:t>
      </w:r>
      <w:r>
        <w:rPr>
          <w:spacing w:val="-2"/>
        </w:rPr>
        <w:t xml:space="preserve"> </w:t>
      </w:r>
      <w:r>
        <w:t>moins</w:t>
      </w:r>
      <w:r>
        <w:rPr>
          <w:spacing w:val="-3"/>
        </w:rPr>
        <w:t xml:space="preserve"> </w:t>
      </w:r>
      <w:r>
        <w:t>de</w:t>
      </w:r>
      <w:r>
        <w:rPr>
          <w:spacing w:val="-2"/>
        </w:rPr>
        <w:t xml:space="preserve"> </w:t>
      </w:r>
      <w:r>
        <w:t>7</w:t>
      </w:r>
      <w:r>
        <w:rPr>
          <w:spacing w:val="-2"/>
        </w:rPr>
        <w:t xml:space="preserve"> </w:t>
      </w:r>
      <w:r>
        <w:t>mois).</w:t>
      </w:r>
      <w:r>
        <w:rPr>
          <w:spacing w:val="-2"/>
        </w:rPr>
        <w:t xml:space="preserve"> </w:t>
      </w:r>
      <w:r>
        <w:t>Productions</w:t>
      </w:r>
      <w:r>
        <w:rPr>
          <w:spacing w:val="-3"/>
        </w:rPr>
        <w:t xml:space="preserve"> </w:t>
      </w:r>
      <w:r>
        <w:t>des IgG</w:t>
      </w:r>
      <w:r>
        <w:rPr>
          <w:spacing w:val="-3"/>
        </w:rPr>
        <w:t xml:space="preserve"> </w:t>
      </w:r>
      <w:r>
        <w:t>et Ig</w:t>
      </w:r>
      <w:r>
        <w:rPr>
          <w:spacing w:val="-6"/>
        </w:rPr>
        <w:t xml:space="preserve"> </w:t>
      </w:r>
      <w:r>
        <w:t>M, accumulation de mastocytes et d’éosinophiles.</w:t>
      </w:r>
    </w:p>
    <w:p w14:paraId="281FC697">
      <w:pPr>
        <w:pStyle w:val="10"/>
        <w:spacing w:before="4"/>
        <w:ind w:left="0"/>
      </w:pPr>
    </w:p>
    <w:p w14:paraId="0C66EAE4">
      <w:pPr>
        <w:pStyle w:val="2"/>
        <w:numPr>
          <w:ilvl w:val="0"/>
          <w:numId w:val="1"/>
        </w:numPr>
        <w:tabs>
          <w:tab w:val="left" w:pos="586"/>
        </w:tabs>
        <w:spacing w:before="1" w:line="367" w:lineRule="exact"/>
        <w:ind w:left="586" w:hanging="479"/>
        <w:jc w:val="left"/>
      </w:pPr>
      <w:r>
        <w:rPr>
          <w:spacing w:val="-2"/>
        </w:rPr>
        <w:t>Symptômes</w:t>
      </w:r>
    </w:p>
    <w:p w14:paraId="4E21A028">
      <w:pPr>
        <w:pStyle w:val="18"/>
        <w:numPr>
          <w:ilvl w:val="1"/>
          <w:numId w:val="1"/>
        </w:numPr>
        <w:tabs>
          <w:tab w:val="left" w:pos="977"/>
        </w:tabs>
        <w:spacing w:before="4" w:line="235" w:lineRule="auto"/>
        <w:ind w:left="107" w:right="112" w:firstLine="237"/>
        <w:jc w:val="left"/>
        <w:rPr>
          <w:sz w:val="24"/>
        </w:rPr>
      </w:pPr>
      <w:r>
        <w:rPr>
          <w:b/>
          <w:sz w:val="28"/>
        </w:rPr>
        <w:t>Période</w:t>
      </w:r>
      <w:r>
        <w:rPr>
          <w:b/>
          <w:spacing w:val="-3"/>
          <w:sz w:val="28"/>
        </w:rPr>
        <w:t xml:space="preserve"> </w:t>
      </w:r>
      <w:r>
        <w:rPr>
          <w:b/>
          <w:sz w:val="28"/>
        </w:rPr>
        <w:t>d’incubation</w:t>
      </w:r>
      <w:r>
        <w:rPr>
          <w:b/>
          <w:spacing w:val="-2"/>
          <w:sz w:val="28"/>
        </w:rPr>
        <w:t xml:space="preserve"> </w:t>
      </w:r>
      <w:r>
        <w:rPr>
          <w:b/>
          <w:sz w:val="28"/>
        </w:rPr>
        <w:t>:</w:t>
      </w:r>
      <w:r>
        <w:rPr>
          <w:b/>
          <w:spacing w:val="-4"/>
          <w:sz w:val="28"/>
        </w:rPr>
        <w:t xml:space="preserve"> </w:t>
      </w:r>
      <w:r>
        <w:rPr>
          <w:sz w:val="24"/>
        </w:rPr>
        <w:t>Elle</w:t>
      </w:r>
      <w:r>
        <w:rPr>
          <w:spacing w:val="-3"/>
          <w:sz w:val="24"/>
        </w:rPr>
        <w:t xml:space="preserve"> </w:t>
      </w:r>
      <w:r>
        <w:rPr>
          <w:sz w:val="24"/>
        </w:rPr>
        <w:t>est</w:t>
      </w:r>
      <w:r>
        <w:rPr>
          <w:spacing w:val="-3"/>
          <w:sz w:val="24"/>
        </w:rPr>
        <w:t xml:space="preserve"> </w:t>
      </w:r>
      <w:r>
        <w:rPr>
          <w:sz w:val="24"/>
        </w:rPr>
        <w:t>de</w:t>
      </w:r>
      <w:r>
        <w:rPr>
          <w:spacing w:val="-3"/>
          <w:sz w:val="24"/>
        </w:rPr>
        <w:t xml:space="preserve"> </w:t>
      </w:r>
      <w:r>
        <w:rPr>
          <w:sz w:val="24"/>
        </w:rPr>
        <w:t>4</w:t>
      </w:r>
      <w:r>
        <w:rPr>
          <w:spacing w:val="-3"/>
          <w:sz w:val="24"/>
        </w:rPr>
        <w:t xml:space="preserve"> </w:t>
      </w:r>
      <w:r>
        <w:rPr>
          <w:sz w:val="24"/>
        </w:rPr>
        <w:t>à</w:t>
      </w:r>
      <w:r>
        <w:rPr>
          <w:spacing w:val="-5"/>
          <w:sz w:val="24"/>
        </w:rPr>
        <w:t xml:space="preserve"> </w:t>
      </w:r>
      <w:r>
        <w:rPr>
          <w:sz w:val="24"/>
        </w:rPr>
        <w:t>5semaines,</w:t>
      </w:r>
      <w:r>
        <w:rPr>
          <w:spacing w:val="-3"/>
          <w:sz w:val="24"/>
        </w:rPr>
        <w:t xml:space="preserve"> </w:t>
      </w:r>
      <w:r>
        <w:rPr>
          <w:sz w:val="24"/>
        </w:rPr>
        <w:t>en</w:t>
      </w:r>
      <w:r>
        <w:rPr>
          <w:spacing w:val="-1"/>
          <w:sz w:val="24"/>
        </w:rPr>
        <w:t xml:space="preserve"> </w:t>
      </w:r>
      <w:r>
        <w:rPr>
          <w:sz w:val="24"/>
        </w:rPr>
        <w:t>moyenne,</w:t>
      </w:r>
      <w:r>
        <w:rPr>
          <w:spacing w:val="-3"/>
          <w:sz w:val="24"/>
        </w:rPr>
        <w:t xml:space="preserve"> </w:t>
      </w:r>
      <w:r>
        <w:rPr>
          <w:sz w:val="24"/>
        </w:rPr>
        <w:t>mais</w:t>
      </w:r>
      <w:r>
        <w:rPr>
          <w:spacing w:val="-3"/>
          <w:sz w:val="24"/>
        </w:rPr>
        <w:t xml:space="preserve"> </w:t>
      </w:r>
      <w:r>
        <w:rPr>
          <w:sz w:val="24"/>
        </w:rPr>
        <w:t>peut</w:t>
      </w:r>
      <w:r>
        <w:rPr>
          <w:spacing w:val="-3"/>
          <w:sz w:val="24"/>
        </w:rPr>
        <w:t xml:space="preserve"> </w:t>
      </w:r>
      <w:r>
        <w:rPr>
          <w:sz w:val="24"/>
        </w:rPr>
        <w:t>varier</w:t>
      </w:r>
      <w:r>
        <w:rPr>
          <w:spacing w:val="-3"/>
          <w:sz w:val="24"/>
        </w:rPr>
        <w:t xml:space="preserve"> </w:t>
      </w:r>
      <w:r>
        <w:rPr>
          <w:sz w:val="24"/>
        </w:rPr>
        <w:t>selon</w:t>
      </w:r>
      <w:r>
        <w:rPr>
          <w:spacing w:val="-1"/>
          <w:sz w:val="24"/>
        </w:rPr>
        <w:t xml:space="preserve"> </w:t>
      </w:r>
      <w:r>
        <w:rPr>
          <w:sz w:val="24"/>
        </w:rPr>
        <w:t>certains facteurs : l’état de résistance, l’importance de l’infestation et la saison d’infestation</w:t>
      </w:r>
    </w:p>
    <w:p w14:paraId="0C02939C">
      <w:pPr>
        <w:pStyle w:val="10"/>
        <w:ind w:right="119"/>
      </w:pPr>
      <w:r>
        <w:t xml:space="preserve">Les symptômes apparaissent pendant la saison de pâture (de l’été à l’automne, sauf pour </w:t>
      </w:r>
      <w:r>
        <w:rPr>
          <w:i/>
        </w:rPr>
        <w:t xml:space="preserve">Nematodirus, </w:t>
      </w:r>
      <w:r>
        <w:t>au printemps, ou il y a réveil des larves en hypobiose en fin d’hiver.</w:t>
      </w:r>
    </w:p>
    <w:p w14:paraId="282E018E">
      <w:pPr>
        <w:sectPr>
          <w:pgSz w:w="11910" w:h="16840"/>
          <w:pgMar w:top="1200" w:right="740" w:bottom="960" w:left="600" w:header="711" w:footer="779" w:gutter="0"/>
          <w:cols w:space="720" w:num="1"/>
        </w:sectPr>
      </w:pPr>
    </w:p>
    <w:p w14:paraId="29BB6CA0">
      <w:pPr>
        <w:pStyle w:val="10"/>
        <w:spacing w:before="113"/>
        <w:ind w:right="2535"/>
      </w:pPr>
      <w:r>
        <w:t>Il</w:t>
      </w:r>
      <w:r>
        <w:rPr>
          <w:spacing w:val="-3"/>
        </w:rPr>
        <w:t xml:space="preserve"> </w:t>
      </w:r>
      <w:r>
        <w:t>existe</w:t>
      </w:r>
      <w:r>
        <w:rPr>
          <w:spacing w:val="-4"/>
        </w:rPr>
        <w:t xml:space="preserve"> </w:t>
      </w:r>
      <w:r>
        <w:t>deux</w:t>
      </w:r>
      <w:r>
        <w:rPr>
          <w:spacing w:val="-1"/>
        </w:rPr>
        <w:t xml:space="preserve"> </w:t>
      </w:r>
      <w:r>
        <w:t>formes</w:t>
      </w:r>
      <w:r>
        <w:rPr>
          <w:spacing w:val="-2"/>
        </w:rPr>
        <w:t xml:space="preserve"> </w:t>
      </w:r>
      <w:r>
        <w:t>:</w:t>
      </w:r>
      <w:r>
        <w:rPr>
          <w:spacing w:val="-3"/>
        </w:rPr>
        <w:t xml:space="preserve"> </w:t>
      </w:r>
      <w:r>
        <w:t>la</w:t>
      </w:r>
      <w:r>
        <w:rPr>
          <w:spacing w:val="-4"/>
        </w:rPr>
        <w:t xml:space="preserve"> </w:t>
      </w:r>
      <w:r>
        <w:t>forme</w:t>
      </w:r>
      <w:r>
        <w:rPr>
          <w:spacing w:val="-3"/>
        </w:rPr>
        <w:t xml:space="preserve"> </w:t>
      </w:r>
      <w:r>
        <w:t>aigue,</w:t>
      </w:r>
      <w:r>
        <w:rPr>
          <w:spacing w:val="-1"/>
        </w:rPr>
        <w:t xml:space="preserve"> </w:t>
      </w:r>
      <w:r>
        <w:t>et</w:t>
      </w:r>
      <w:r>
        <w:rPr>
          <w:spacing w:val="-3"/>
        </w:rPr>
        <w:t xml:space="preserve"> </w:t>
      </w:r>
      <w:r>
        <w:t>la</w:t>
      </w:r>
      <w:r>
        <w:rPr>
          <w:spacing w:val="-4"/>
        </w:rPr>
        <w:t xml:space="preserve"> </w:t>
      </w:r>
      <w:r>
        <w:t>forme</w:t>
      </w:r>
      <w:r>
        <w:rPr>
          <w:spacing w:val="-2"/>
        </w:rPr>
        <w:t xml:space="preserve"> </w:t>
      </w:r>
      <w:r>
        <w:t>chronique,</w:t>
      </w:r>
      <w:r>
        <w:rPr>
          <w:spacing w:val="-3"/>
        </w:rPr>
        <w:t xml:space="preserve"> </w:t>
      </w:r>
      <w:r>
        <w:t>avec</w:t>
      </w:r>
      <w:r>
        <w:rPr>
          <w:spacing w:val="-4"/>
        </w:rPr>
        <w:t xml:space="preserve"> </w:t>
      </w:r>
      <w:r>
        <w:t>2</w:t>
      </w:r>
      <w:r>
        <w:rPr>
          <w:spacing w:val="-3"/>
        </w:rPr>
        <w:t xml:space="preserve"> </w:t>
      </w:r>
      <w:r>
        <w:t>syndromes</w:t>
      </w:r>
      <w:r>
        <w:rPr>
          <w:spacing w:val="-3"/>
        </w:rPr>
        <w:t xml:space="preserve"> </w:t>
      </w:r>
      <w:r>
        <w:t>: Le syndrome d’anémie et le syndrome digestif.</w:t>
      </w:r>
    </w:p>
    <w:p w14:paraId="69CF032D">
      <w:pPr>
        <w:pStyle w:val="10"/>
        <w:spacing w:before="3" w:line="237" w:lineRule="auto"/>
        <w:ind w:right="119"/>
      </w:pPr>
      <w:r>
        <w:t xml:space="preserve">Les formes aigues sont rares, sauf pour </w:t>
      </w:r>
      <w:r>
        <w:rPr>
          <w:i/>
        </w:rPr>
        <w:t xml:space="preserve">Haemonchus, </w:t>
      </w:r>
      <w:r>
        <w:t>cas ou il y a forte infestation ; cela peut donner une</w:t>
      </w:r>
      <w:r>
        <w:rPr>
          <w:spacing w:val="40"/>
        </w:rPr>
        <w:t xml:space="preserve"> </w:t>
      </w:r>
      <w:r>
        <w:t>forte mortalité chez les jeunes agneaux, en quelques jours.</w:t>
      </w:r>
    </w:p>
    <w:p w14:paraId="79152DD5">
      <w:pPr>
        <w:pStyle w:val="10"/>
        <w:spacing w:before="1"/>
        <w:ind w:right="119"/>
      </w:pPr>
      <w:r>
        <w:t>Les</w:t>
      </w:r>
      <w:r>
        <w:rPr>
          <w:spacing w:val="19"/>
        </w:rPr>
        <w:t xml:space="preserve"> </w:t>
      </w:r>
      <w:r>
        <w:t>formes chroniques</w:t>
      </w:r>
      <w:r>
        <w:rPr>
          <w:spacing w:val="-1"/>
        </w:rPr>
        <w:t xml:space="preserve"> </w:t>
      </w:r>
      <w:r>
        <w:t>:</w:t>
      </w:r>
      <w:r>
        <w:rPr>
          <w:spacing w:val="19"/>
        </w:rPr>
        <w:t xml:space="preserve"> </w:t>
      </w:r>
      <w:r>
        <w:t>sont les plus fréquentes ;</w:t>
      </w:r>
      <w:r>
        <w:rPr>
          <w:spacing w:val="19"/>
        </w:rPr>
        <w:t xml:space="preserve"> </w:t>
      </w:r>
      <w:r>
        <w:t>elles se présentent soit par un syndrome</w:t>
      </w:r>
      <w:r>
        <w:rPr>
          <w:spacing w:val="21"/>
        </w:rPr>
        <w:t xml:space="preserve"> </w:t>
      </w:r>
      <w:r>
        <w:t>d’anémie, soit par un syndrome digestif ou bien les 2 à la fois</w:t>
      </w:r>
    </w:p>
    <w:p w14:paraId="7988746E">
      <w:pPr>
        <w:pStyle w:val="10"/>
        <w:ind w:left="0"/>
      </w:pPr>
    </w:p>
    <w:p w14:paraId="0F06D4D1">
      <w:pPr>
        <w:pStyle w:val="18"/>
        <w:numPr>
          <w:ilvl w:val="2"/>
          <w:numId w:val="1"/>
        </w:numPr>
        <w:tabs>
          <w:tab w:val="left" w:pos="1187"/>
        </w:tabs>
        <w:ind w:left="107" w:right="877" w:firstLine="360"/>
        <w:jc w:val="both"/>
        <w:rPr>
          <w:sz w:val="24"/>
        </w:rPr>
      </w:pPr>
      <w:r>
        <w:rPr>
          <w:sz w:val="24"/>
        </w:rPr>
        <w:t xml:space="preserve">Syndrome d’anémie : Du principalement à </w:t>
      </w:r>
      <w:r>
        <w:rPr>
          <w:i/>
          <w:sz w:val="24"/>
        </w:rPr>
        <w:t xml:space="preserve">Haemonchus </w:t>
      </w:r>
      <w:r>
        <w:rPr>
          <w:sz w:val="24"/>
        </w:rPr>
        <w:t xml:space="preserve">et </w:t>
      </w:r>
      <w:r>
        <w:rPr>
          <w:i/>
          <w:sz w:val="24"/>
        </w:rPr>
        <w:t>Bunostomum</w:t>
      </w:r>
      <w:r>
        <w:rPr>
          <w:sz w:val="24"/>
        </w:rPr>
        <w:t>. Au cours de</w:t>
      </w:r>
      <w:r>
        <w:rPr>
          <w:spacing w:val="40"/>
          <w:sz w:val="24"/>
        </w:rPr>
        <w:t xml:space="preserve"> </w:t>
      </w:r>
      <w:r>
        <w:rPr>
          <w:sz w:val="24"/>
        </w:rPr>
        <w:t>ce syndrome, les troubles digestifs restent discrets.</w:t>
      </w:r>
    </w:p>
    <w:p w14:paraId="7CE99CCD">
      <w:pPr>
        <w:ind w:left="107" w:right="306"/>
        <w:jc w:val="both"/>
        <w:rPr>
          <w:sz w:val="24"/>
        </w:rPr>
      </w:pPr>
      <w:r>
        <w:rPr>
          <w:sz w:val="24"/>
        </w:rPr>
        <w:t>Les</w:t>
      </w:r>
      <w:r>
        <w:rPr>
          <w:spacing w:val="-3"/>
          <w:sz w:val="24"/>
        </w:rPr>
        <w:t xml:space="preserve"> </w:t>
      </w:r>
      <w:r>
        <w:rPr>
          <w:sz w:val="24"/>
        </w:rPr>
        <w:t>muqueuses</w:t>
      </w:r>
      <w:r>
        <w:rPr>
          <w:spacing w:val="-3"/>
          <w:sz w:val="24"/>
        </w:rPr>
        <w:t xml:space="preserve"> </w:t>
      </w:r>
      <w:r>
        <w:rPr>
          <w:sz w:val="24"/>
        </w:rPr>
        <w:t>sont</w:t>
      </w:r>
      <w:r>
        <w:rPr>
          <w:spacing w:val="-3"/>
          <w:sz w:val="24"/>
        </w:rPr>
        <w:t xml:space="preserve"> </w:t>
      </w:r>
      <w:r>
        <w:rPr>
          <w:sz w:val="24"/>
        </w:rPr>
        <w:t>blanchâtres</w:t>
      </w:r>
      <w:r>
        <w:rPr>
          <w:spacing w:val="-1"/>
          <w:sz w:val="24"/>
        </w:rPr>
        <w:t xml:space="preserve"> </w:t>
      </w:r>
      <w:r>
        <w:rPr>
          <w:sz w:val="24"/>
        </w:rPr>
        <w:t>;</w:t>
      </w:r>
      <w:r>
        <w:rPr>
          <w:spacing w:val="-3"/>
          <w:sz w:val="24"/>
        </w:rPr>
        <w:t xml:space="preserve"> </w:t>
      </w:r>
      <w:r>
        <w:rPr>
          <w:sz w:val="24"/>
        </w:rPr>
        <w:t>l’anémie</w:t>
      </w:r>
      <w:r>
        <w:rPr>
          <w:spacing w:val="-4"/>
          <w:sz w:val="24"/>
        </w:rPr>
        <w:t xml:space="preserve"> </w:t>
      </w:r>
      <w:r>
        <w:rPr>
          <w:sz w:val="24"/>
        </w:rPr>
        <w:t>est</w:t>
      </w:r>
      <w:r>
        <w:rPr>
          <w:spacing w:val="-3"/>
          <w:sz w:val="24"/>
        </w:rPr>
        <w:t xml:space="preserve"> </w:t>
      </w:r>
      <w:r>
        <w:rPr>
          <w:sz w:val="24"/>
        </w:rPr>
        <w:t>de</w:t>
      </w:r>
      <w:r>
        <w:rPr>
          <w:spacing w:val="-3"/>
          <w:sz w:val="24"/>
        </w:rPr>
        <w:t xml:space="preserve"> </w:t>
      </w:r>
      <w:r>
        <w:rPr>
          <w:sz w:val="24"/>
        </w:rPr>
        <w:t>type</w:t>
      </w:r>
      <w:r>
        <w:rPr>
          <w:spacing w:val="-1"/>
          <w:sz w:val="24"/>
        </w:rPr>
        <w:t xml:space="preserve"> </w:t>
      </w:r>
      <w:r>
        <w:rPr>
          <w:b/>
          <w:sz w:val="24"/>
        </w:rPr>
        <w:t>microcytaire,</w:t>
      </w:r>
      <w:r>
        <w:rPr>
          <w:b/>
          <w:spacing w:val="-3"/>
          <w:sz w:val="24"/>
        </w:rPr>
        <w:t xml:space="preserve"> </w:t>
      </w:r>
      <w:r>
        <w:rPr>
          <w:b/>
          <w:sz w:val="24"/>
        </w:rPr>
        <w:t>hypochrome</w:t>
      </w:r>
      <w:r>
        <w:rPr>
          <w:sz w:val="24"/>
        </w:rPr>
        <w:t>,</w:t>
      </w:r>
      <w:r>
        <w:rPr>
          <w:spacing w:val="-3"/>
          <w:sz w:val="24"/>
        </w:rPr>
        <w:t xml:space="preserve"> </w:t>
      </w:r>
      <w:r>
        <w:rPr>
          <w:sz w:val="24"/>
        </w:rPr>
        <w:t>avec</w:t>
      </w:r>
      <w:r>
        <w:rPr>
          <w:spacing w:val="-4"/>
          <w:sz w:val="24"/>
        </w:rPr>
        <w:t xml:space="preserve"> </w:t>
      </w:r>
      <w:r>
        <w:rPr>
          <w:sz w:val="24"/>
        </w:rPr>
        <w:t>pepsinogène</w:t>
      </w:r>
      <w:r>
        <w:rPr>
          <w:spacing w:val="-4"/>
          <w:sz w:val="24"/>
        </w:rPr>
        <w:t xml:space="preserve"> </w:t>
      </w:r>
      <w:r>
        <w:rPr>
          <w:sz w:val="24"/>
        </w:rPr>
        <w:t>qui est assez élevé.</w:t>
      </w:r>
    </w:p>
    <w:p w14:paraId="738FEFEC">
      <w:pPr>
        <w:pStyle w:val="18"/>
        <w:numPr>
          <w:ilvl w:val="2"/>
          <w:numId w:val="1"/>
        </w:numPr>
        <w:tabs>
          <w:tab w:val="left" w:pos="1188"/>
        </w:tabs>
        <w:ind w:left="1188" w:hanging="720"/>
        <w:jc w:val="both"/>
        <w:rPr>
          <w:sz w:val="24"/>
        </w:rPr>
      </w:pPr>
      <w:r>
        <w:rPr>
          <w:sz w:val="24"/>
        </w:rPr>
        <w:t>Syndrome</w:t>
      </w:r>
      <w:r>
        <w:rPr>
          <w:spacing w:val="-3"/>
          <w:sz w:val="24"/>
        </w:rPr>
        <w:t xml:space="preserve"> </w:t>
      </w:r>
      <w:r>
        <w:rPr>
          <w:sz w:val="24"/>
        </w:rPr>
        <w:t xml:space="preserve">digestif </w:t>
      </w:r>
      <w:r>
        <w:rPr>
          <w:spacing w:val="-10"/>
          <w:sz w:val="24"/>
        </w:rPr>
        <w:t>:</w:t>
      </w:r>
    </w:p>
    <w:p w14:paraId="6C82DCC1">
      <w:pPr>
        <w:pStyle w:val="10"/>
        <w:jc w:val="both"/>
      </w:pPr>
      <w:r>
        <w:t>Il</w:t>
      </w:r>
      <w:r>
        <w:rPr>
          <w:spacing w:val="-2"/>
        </w:rPr>
        <w:t xml:space="preserve"> </w:t>
      </w:r>
      <w:r>
        <w:t>est</w:t>
      </w:r>
      <w:r>
        <w:rPr>
          <w:spacing w:val="-2"/>
        </w:rPr>
        <w:t xml:space="preserve"> </w:t>
      </w:r>
      <w:r>
        <w:t>du</w:t>
      </w:r>
      <w:r>
        <w:rPr>
          <w:spacing w:val="1"/>
        </w:rPr>
        <w:t xml:space="preserve"> </w:t>
      </w:r>
      <w:r>
        <w:t>aux autres</w:t>
      </w:r>
      <w:r>
        <w:rPr>
          <w:spacing w:val="-2"/>
        </w:rPr>
        <w:t xml:space="preserve"> </w:t>
      </w:r>
      <w:r>
        <w:t>espèces</w:t>
      </w:r>
      <w:r>
        <w:rPr>
          <w:spacing w:val="-1"/>
        </w:rPr>
        <w:t xml:space="preserve"> </w:t>
      </w:r>
      <w:r>
        <w:t>de</w:t>
      </w:r>
      <w:r>
        <w:rPr>
          <w:spacing w:val="-2"/>
        </w:rPr>
        <w:t xml:space="preserve"> </w:t>
      </w:r>
      <w:r>
        <w:t>parasites</w:t>
      </w:r>
      <w:r>
        <w:rPr>
          <w:spacing w:val="1"/>
        </w:rPr>
        <w:t xml:space="preserve"> </w:t>
      </w:r>
      <w:r>
        <w:rPr>
          <w:spacing w:val="-10"/>
        </w:rPr>
        <w:t>:</w:t>
      </w:r>
    </w:p>
    <w:p w14:paraId="184A2C88">
      <w:pPr>
        <w:pStyle w:val="10"/>
        <w:ind w:right="110"/>
        <w:jc w:val="both"/>
      </w:pPr>
      <w:r>
        <w:t>Appétit irrégulier, parfois, pica, mais surtout diarrhée profuse abondante,( liquide, rejetée loin derrière l’animal, souillant la queue et le train postérieur) et rebelle au traitement symptomatique,</w:t>
      </w:r>
      <w:r>
        <w:rPr>
          <w:spacing w:val="40"/>
        </w:rPr>
        <w:t xml:space="preserve"> </w:t>
      </w:r>
      <w:r>
        <w:t>provoquant une forte augmentation de soif</w:t>
      </w:r>
    </w:p>
    <w:p w14:paraId="58D6A696">
      <w:pPr>
        <w:pStyle w:val="10"/>
        <w:spacing w:before="1"/>
        <w:ind w:right="574"/>
        <w:jc w:val="both"/>
      </w:pPr>
      <w:r>
        <w:t>Parfois</w:t>
      </w:r>
      <w:r>
        <w:rPr>
          <w:spacing w:val="-3"/>
        </w:rPr>
        <w:t xml:space="preserve"> </w:t>
      </w:r>
      <w:r>
        <w:t>coloration</w:t>
      </w:r>
      <w:r>
        <w:rPr>
          <w:spacing w:val="-3"/>
        </w:rPr>
        <w:t xml:space="preserve"> </w:t>
      </w:r>
      <w:r>
        <w:t>noirâtre</w:t>
      </w:r>
      <w:r>
        <w:rPr>
          <w:spacing w:val="-4"/>
        </w:rPr>
        <w:t xml:space="preserve"> </w:t>
      </w:r>
      <w:r>
        <w:t>des</w:t>
      </w:r>
      <w:r>
        <w:rPr>
          <w:spacing w:val="-3"/>
        </w:rPr>
        <w:t xml:space="preserve"> </w:t>
      </w:r>
      <w:r>
        <w:t>selles</w:t>
      </w:r>
      <w:r>
        <w:rPr>
          <w:spacing w:val="-3"/>
        </w:rPr>
        <w:t xml:space="preserve"> </w:t>
      </w:r>
      <w:r>
        <w:t>;</w:t>
      </w:r>
      <w:r>
        <w:rPr>
          <w:spacing w:val="-4"/>
        </w:rPr>
        <w:t xml:space="preserve"> </w:t>
      </w:r>
      <w:r>
        <w:t>chez</w:t>
      </w:r>
      <w:r>
        <w:rPr>
          <w:spacing w:val="-3"/>
        </w:rPr>
        <w:t xml:space="preserve"> </w:t>
      </w:r>
      <w:r>
        <w:t>les</w:t>
      </w:r>
      <w:r>
        <w:rPr>
          <w:spacing w:val="-3"/>
        </w:rPr>
        <w:t xml:space="preserve"> </w:t>
      </w:r>
      <w:r>
        <w:t>agneaux</w:t>
      </w:r>
      <w:r>
        <w:rPr>
          <w:spacing w:val="-2"/>
        </w:rPr>
        <w:t xml:space="preserve"> </w:t>
      </w:r>
      <w:r>
        <w:t>à</w:t>
      </w:r>
      <w:r>
        <w:rPr>
          <w:spacing w:val="-4"/>
        </w:rPr>
        <w:t xml:space="preserve"> </w:t>
      </w:r>
      <w:r>
        <w:t>nematodiroses</w:t>
      </w:r>
      <w:r>
        <w:rPr>
          <w:spacing w:val="-3"/>
        </w:rPr>
        <w:t xml:space="preserve"> </w:t>
      </w:r>
      <w:r>
        <w:t>ou</w:t>
      </w:r>
      <w:r>
        <w:rPr>
          <w:spacing w:val="-2"/>
        </w:rPr>
        <w:t xml:space="preserve"> </w:t>
      </w:r>
      <w:r>
        <w:t>trichostrongyloses,</w:t>
      </w:r>
      <w:r>
        <w:rPr>
          <w:spacing w:val="-3"/>
        </w:rPr>
        <w:t xml:space="preserve"> </w:t>
      </w:r>
      <w:r>
        <w:t>surtout. NB : L’état général est affecté, (du retard de croissance, jusqu’à la cachexie.</w:t>
      </w:r>
    </w:p>
    <w:p w14:paraId="329DA5FC">
      <w:pPr>
        <w:pStyle w:val="10"/>
        <w:spacing w:before="4"/>
        <w:ind w:left="0"/>
      </w:pPr>
    </w:p>
    <w:p w14:paraId="1E9FD039">
      <w:pPr>
        <w:pStyle w:val="5"/>
        <w:ind w:left="468" w:right="5394" w:hanging="360"/>
      </w:pPr>
      <w:r>
        <w:t>Signes</w:t>
      </w:r>
      <w:r>
        <w:rPr>
          <w:spacing w:val="-10"/>
        </w:rPr>
        <w:t xml:space="preserve"> </w:t>
      </w:r>
      <w:r>
        <w:t>spécifiques</w:t>
      </w:r>
      <w:r>
        <w:rPr>
          <w:spacing w:val="-10"/>
        </w:rPr>
        <w:t xml:space="preserve"> </w:t>
      </w:r>
      <w:r>
        <w:t>pour</w:t>
      </w:r>
      <w:r>
        <w:rPr>
          <w:spacing w:val="-10"/>
        </w:rPr>
        <w:t xml:space="preserve"> </w:t>
      </w:r>
      <w:r>
        <w:t>certaines</w:t>
      </w:r>
      <w:r>
        <w:rPr>
          <w:spacing w:val="-10"/>
        </w:rPr>
        <w:t xml:space="preserve"> </w:t>
      </w:r>
      <w:r>
        <w:t xml:space="preserve">strongyloses </w:t>
      </w:r>
      <w:r>
        <w:rPr>
          <w:color w:val="000000"/>
          <w:spacing w:val="-2"/>
          <w:shd w:val="clear" w:color="auto" w:fill="C0C0C0"/>
        </w:rPr>
        <w:t>Ostertagiose</w:t>
      </w:r>
    </w:p>
    <w:p w14:paraId="66085956">
      <w:pPr>
        <w:spacing w:line="271" w:lineRule="exact"/>
        <w:ind w:left="468"/>
        <w:rPr>
          <w:sz w:val="24"/>
        </w:rPr>
      </w:pPr>
      <w:r>
        <w:rPr>
          <w:b/>
          <w:sz w:val="24"/>
        </w:rPr>
        <w:t>Aiguë</w:t>
      </w:r>
      <w:r>
        <w:rPr>
          <w:b/>
          <w:spacing w:val="-2"/>
          <w:sz w:val="24"/>
        </w:rPr>
        <w:t xml:space="preserve"> </w:t>
      </w:r>
      <w:r>
        <w:rPr>
          <w:b/>
          <w:sz w:val="24"/>
        </w:rPr>
        <w:t>sur</w:t>
      </w:r>
      <w:r>
        <w:rPr>
          <w:b/>
          <w:spacing w:val="-2"/>
          <w:sz w:val="24"/>
        </w:rPr>
        <w:t xml:space="preserve"> </w:t>
      </w:r>
      <w:r>
        <w:rPr>
          <w:b/>
          <w:sz w:val="24"/>
        </w:rPr>
        <w:t>les</w:t>
      </w:r>
      <w:r>
        <w:rPr>
          <w:b/>
          <w:spacing w:val="-1"/>
          <w:sz w:val="24"/>
        </w:rPr>
        <w:t xml:space="preserve"> </w:t>
      </w:r>
      <w:r>
        <w:rPr>
          <w:b/>
          <w:sz w:val="24"/>
        </w:rPr>
        <w:t>jeunes</w:t>
      </w:r>
      <w:r>
        <w:rPr>
          <w:b/>
          <w:spacing w:val="-1"/>
          <w:sz w:val="24"/>
        </w:rPr>
        <w:t xml:space="preserve"> </w:t>
      </w:r>
      <w:r>
        <w:rPr>
          <w:sz w:val="24"/>
        </w:rPr>
        <w:t>de</w:t>
      </w:r>
      <w:r>
        <w:rPr>
          <w:spacing w:val="-2"/>
          <w:sz w:val="24"/>
        </w:rPr>
        <w:t xml:space="preserve"> </w:t>
      </w:r>
      <w:r>
        <w:rPr>
          <w:sz w:val="24"/>
        </w:rPr>
        <w:t>la fin</w:t>
      </w:r>
      <w:r>
        <w:rPr>
          <w:spacing w:val="-1"/>
          <w:sz w:val="24"/>
        </w:rPr>
        <w:t xml:space="preserve"> </w:t>
      </w:r>
      <w:r>
        <w:rPr>
          <w:sz w:val="24"/>
        </w:rPr>
        <w:t>de</w:t>
      </w:r>
      <w:r>
        <w:rPr>
          <w:spacing w:val="-1"/>
          <w:sz w:val="24"/>
        </w:rPr>
        <w:t xml:space="preserve"> </w:t>
      </w:r>
      <w:r>
        <w:rPr>
          <w:sz w:val="24"/>
        </w:rPr>
        <w:t>printemps</w:t>
      </w:r>
      <w:r>
        <w:rPr>
          <w:spacing w:val="-1"/>
          <w:sz w:val="24"/>
        </w:rPr>
        <w:t xml:space="preserve"> </w:t>
      </w:r>
      <w:r>
        <w:rPr>
          <w:sz w:val="24"/>
        </w:rPr>
        <w:t>à</w:t>
      </w:r>
      <w:r>
        <w:rPr>
          <w:spacing w:val="-1"/>
          <w:sz w:val="24"/>
        </w:rPr>
        <w:t xml:space="preserve"> </w:t>
      </w:r>
      <w:r>
        <w:rPr>
          <w:sz w:val="24"/>
        </w:rPr>
        <w:t>octobre</w:t>
      </w:r>
      <w:r>
        <w:rPr>
          <w:spacing w:val="-2"/>
          <w:sz w:val="24"/>
        </w:rPr>
        <w:t xml:space="preserve"> </w:t>
      </w:r>
      <w:r>
        <w:rPr>
          <w:sz w:val="24"/>
        </w:rPr>
        <w:t>avec</w:t>
      </w:r>
      <w:r>
        <w:rPr>
          <w:spacing w:val="-2"/>
          <w:sz w:val="24"/>
        </w:rPr>
        <w:t xml:space="preserve"> </w:t>
      </w:r>
      <w:r>
        <w:rPr>
          <w:sz w:val="24"/>
        </w:rPr>
        <w:t>diarrhée et</w:t>
      </w:r>
      <w:r>
        <w:rPr>
          <w:spacing w:val="-1"/>
          <w:sz w:val="24"/>
        </w:rPr>
        <w:t xml:space="preserve"> </w:t>
      </w:r>
      <w:r>
        <w:rPr>
          <w:sz w:val="24"/>
        </w:rPr>
        <w:t>perte de</w:t>
      </w:r>
      <w:r>
        <w:rPr>
          <w:spacing w:val="-1"/>
          <w:sz w:val="24"/>
        </w:rPr>
        <w:t xml:space="preserve"> </w:t>
      </w:r>
      <w:r>
        <w:rPr>
          <w:spacing w:val="-2"/>
          <w:sz w:val="24"/>
        </w:rPr>
        <w:t>poids</w:t>
      </w:r>
    </w:p>
    <w:p w14:paraId="721C99BD">
      <w:pPr>
        <w:pStyle w:val="10"/>
        <w:ind w:left="468" w:right="225"/>
      </w:pPr>
      <w:r>
        <w:rPr>
          <w:b/>
        </w:rPr>
        <w:t>Subaiguë</w:t>
      </w:r>
      <w:r>
        <w:rPr>
          <w:b/>
          <w:spacing w:val="-3"/>
        </w:rPr>
        <w:t xml:space="preserve"> </w:t>
      </w:r>
      <w:r>
        <w:rPr>
          <w:b/>
        </w:rPr>
        <w:t>sur</w:t>
      </w:r>
      <w:r>
        <w:rPr>
          <w:b/>
          <w:spacing w:val="-4"/>
        </w:rPr>
        <w:t xml:space="preserve"> </w:t>
      </w:r>
      <w:r>
        <w:rPr>
          <w:b/>
        </w:rPr>
        <w:t>les</w:t>
      </w:r>
      <w:r>
        <w:rPr>
          <w:b/>
          <w:spacing w:val="-3"/>
        </w:rPr>
        <w:t xml:space="preserve"> </w:t>
      </w:r>
      <w:r>
        <w:rPr>
          <w:b/>
        </w:rPr>
        <w:t>plus</w:t>
      </w:r>
      <w:r>
        <w:rPr>
          <w:b/>
          <w:spacing w:val="-3"/>
        </w:rPr>
        <w:t xml:space="preserve"> </w:t>
      </w:r>
      <w:r>
        <w:rPr>
          <w:b/>
        </w:rPr>
        <w:t>âgés,</w:t>
      </w:r>
      <w:r>
        <w:rPr>
          <w:b/>
          <w:spacing w:val="-2"/>
        </w:rPr>
        <w:t xml:space="preserve"> </w:t>
      </w:r>
      <w:r>
        <w:t>au</w:t>
      </w:r>
      <w:r>
        <w:rPr>
          <w:spacing w:val="-3"/>
        </w:rPr>
        <w:t xml:space="preserve"> </w:t>
      </w:r>
      <w:r>
        <w:t>pâturage</w:t>
      </w:r>
      <w:r>
        <w:rPr>
          <w:spacing w:val="-4"/>
        </w:rPr>
        <w:t xml:space="preserve"> </w:t>
      </w:r>
      <w:r>
        <w:t>ou</w:t>
      </w:r>
      <w:r>
        <w:rPr>
          <w:spacing w:val="-3"/>
        </w:rPr>
        <w:t xml:space="preserve"> </w:t>
      </w:r>
      <w:r>
        <w:t>en</w:t>
      </w:r>
      <w:r>
        <w:rPr>
          <w:spacing w:val="-3"/>
        </w:rPr>
        <w:t xml:space="preserve"> </w:t>
      </w:r>
      <w:r>
        <w:t>bergerie</w:t>
      </w:r>
      <w:r>
        <w:rPr>
          <w:spacing w:val="-4"/>
        </w:rPr>
        <w:t xml:space="preserve"> </w:t>
      </w:r>
      <w:r>
        <w:t>en</w:t>
      </w:r>
      <w:r>
        <w:rPr>
          <w:spacing w:val="-1"/>
        </w:rPr>
        <w:t xml:space="preserve"> </w:t>
      </w:r>
      <w:r>
        <w:t>fin</w:t>
      </w:r>
      <w:r>
        <w:rPr>
          <w:spacing w:val="-3"/>
        </w:rPr>
        <w:t xml:space="preserve"> </w:t>
      </w:r>
      <w:r>
        <w:t>d’hiver</w:t>
      </w:r>
      <w:r>
        <w:rPr>
          <w:spacing w:val="-5"/>
        </w:rPr>
        <w:t xml:space="preserve"> </w:t>
      </w:r>
      <w:r>
        <w:t>(levée</w:t>
      </w:r>
      <w:r>
        <w:rPr>
          <w:spacing w:val="-4"/>
        </w:rPr>
        <w:t xml:space="preserve"> </w:t>
      </w:r>
      <w:r>
        <w:t>d’hypobiose)</w:t>
      </w:r>
      <w:r>
        <w:rPr>
          <w:spacing w:val="-2"/>
        </w:rPr>
        <w:t xml:space="preserve"> </w:t>
      </w:r>
      <w:r>
        <w:t>avec diarrhée et mortalité possible sur les animaux de l’année précédente</w:t>
      </w:r>
    </w:p>
    <w:p w14:paraId="0D0B811F">
      <w:pPr>
        <w:pStyle w:val="10"/>
        <w:ind w:left="0"/>
      </w:pPr>
    </w:p>
    <w:p w14:paraId="194F6C8C">
      <w:pPr>
        <w:pStyle w:val="10"/>
        <w:spacing w:before="1"/>
        <w:ind w:left="468" w:right="119"/>
      </w:pPr>
      <w:r>
        <w:rPr>
          <w:b/>
          <w:color w:val="000000"/>
          <w:shd w:val="clear" w:color="auto" w:fill="C0C0C0"/>
        </w:rPr>
        <w:t>Nématodirose</w:t>
      </w:r>
      <w:r>
        <w:rPr>
          <w:b/>
          <w:color w:val="000000"/>
          <w:spacing w:val="-4"/>
        </w:rPr>
        <w:t xml:space="preserve"> </w:t>
      </w:r>
      <w:r>
        <w:rPr>
          <w:color w:val="000000"/>
        </w:rPr>
        <w:t>:</w:t>
      </w:r>
      <w:r>
        <w:rPr>
          <w:color w:val="000000"/>
          <w:spacing w:val="-1"/>
        </w:rPr>
        <w:t xml:space="preserve"> </w:t>
      </w:r>
      <w:r>
        <w:rPr>
          <w:color w:val="000000"/>
        </w:rPr>
        <w:t>entre</w:t>
      </w:r>
      <w:r>
        <w:rPr>
          <w:color w:val="000000"/>
          <w:spacing w:val="-5"/>
        </w:rPr>
        <w:t xml:space="preserve"> </w:t>
      </w:r>
      <w:r>
        <w:rPr>
          <w:color w:val="000000"/>
        </w:rPr>
        <w:t>début</w:t>
      </w:r>
      <w:r>
        <w:rPr>
          <w:color w:val="000000"/>
          <w:spacing w:val="-3"/>
        </w:rPr>
        <w:t xml:space="preserve"> </w:t>
      </w:r>
      <w:r>
        <w:rPr>
          <w:color w:val="000000"/>
        </w:rPr>
        <w:t>mai</w:t>
      </w:r>
      <w:r>
        <w:rPr>
          <w:color w:val="000000"/>
          <w:spacing w:val="-3"/>
        </w:rPr>
        <w:t xml:space="preserve"> </w:t>
      </w:r>
      <w:r>
        <w:rPr>
          <w:color w:val="000000"/>
        </w:rPr>
        <w:t>et</w:t>
      </w:r>
      <w:r>
        <w:rPr>
          <w:color w:val="000000"/>
          <w:spacing w:val="-3"/>
        </w:rPr>
        <w:t xml:space="preserve"> </w:t>
      </w:r>
      <w:r>
        <w:rPr>
          <w:color w:val="000000"/>
        </w:rPr>
        <w:t>fin</w:t>
      </w:r>
      <w:r>
        <w:rPr>
          <w:color w:val="000000"/>
          <w:spacing w:val="-3"/>
        </w:rPr>
        <w:t xml:space="preserve"> </w:t>
      </w:r>
      <w:r>
        <w:rPr>
          <w:color w:val="000000"/>
        </w:rPr>
        <w:t>juin,</w:t>
      </w:r>
      <w:r>
        <w:rPr>
          <w:color w:val="000000"/>
          <w:spacing w:val="-3"/>
        </w:rPr>
        <w:t xml:space="preserve"> </w:t>
      </w:r>
      <w:r>
        <w:rPr>
          <w:color w:val="000000"/>
        </w:rPr>
        <w:t>diarrhée</w:t>
      </w:r>
      <w:r>
        <w:rPr>
          <w:color w:val="000000"/>
          <w:spacing w:val="-4"/>
        </w:rPr>
        <w:t xml:space="preserve"> </w:t>
      </w:r>
      <w:r>
        <w:rPr>
          <w:color w:val="000000"/>
        </w:rPr>
        <w:t>abondante,</w:t>
      </w:r>
      <w:r>
        <w:rPr>
          <w:color w:val="000000"/>
          <w:spacing w:val="-3"/>
        </w:rPr>
        <w:t xml:space="preserve"> </w:t>
      </w:r>
      <w:r>
        <w:rPr>
          <w:color w:val="000000"/>
        </w:rPr>
        <w:t>coliques,</w:t>
      </w:r>
      <w:r>
        <w:rPr>
          <w:color w:val="000000"/>
          <w:spacing w:val="-3"/>
        </w:rPr>
        <w:t xml:space="preserve"> </w:t>
      </w:r>
      <w:r>
        <w:rPr>
          <w:color w:val="000000"/>
        </w:rPr>
        <w:t>soif,</w:t>
      </w:r>
      <w:r>
        <w:rPr>
          <w:color w:val="000000"/>
          <w:spacing w:val="-3"/>
        </w:rPr>
        <w:t xml:space="preserve"> </w:t>
      </w:r>
      <w:r>
        <w:rPr>
          <w:color w:val="000000"/>
        </w:rPr>
        <w:t>amaigrissement</w:t>
      </w:r>
      <w:r>
        <w:rPr>
          <w:color w:val="000000"/>
          <w:spacing w:val="-3"/>
        </w:rPr>
        <w:t xml:space="preserve"> </w:t>
      </w:r>
      <w:r>
        <w:rPr>
          <w:color w:val="000000"/>
        </w:rPr>
        <w:t>;</w:t>
      </w:r>
      <w:r>
        <w:rPr>
          <w:color w:val="000000"/>
          <w:spacing w:val="-3"/>
        </w:rPr>
        <w:t xml:space="preserve"> </w:t>
      </w:r>
      <w:r>
        <w:rPr>
          <w:color w:val="000000"/>
        </w:rPr>
        <w:t>jusqu’à 30% des agneaux peuvent être atteints</w:t>
      </w:r>
    </w:p>
    <w:p w14:paraId="614CE9CA">
      <w:pPr>
        <w:pStyle w:val="10"/>
        <w:ind w:left="0"/>
      </w:pPr>
    </w:p>
    <w:p w14:paraId="31A60045">
      <w:pPr>
        <w:pStyle w:val="10"/>
        <w:ind w:right="225"/>
      </w:pPr>
      <w:r>
        <w:rPr>
          <w:b/>
          <w:bCs/>
          <w:color w:val="000000"/>
          <w:shd w:val="clear" w:color="auto" w:fill="C0C0C0"/>
        </w:rPr>
        <w:t>Chabertiose</w:t>
      </w:r>
      <w:r>
        <w:rPr>
          <w:b/>
          <w:bCs/>
          <w:color w:val="000000"/>
          <w:spacing w:val="-4"/>
        </w:rPr>
        <w:t xml:space="preserve"> </w:t>
      </w:r>
      <w:r>
        <w:rPr>
          <w:color w:val="000000"/>
        </w:rPr>
        <w:t>:</w:t>
      </w:r>
      <w:r>
        <w:rPr>
          <w:color w:val="000000"/>
          <w:spacing w:val="-4"/>
        </w:rPr>
        <w:t xml:space="preserve"> </w:t>
      </w:r>
      <w:r>
        <w:rPr>
          <w:color w:val="000000"/>
        </w:rPr>
        <w:t>météorisation,</w:t>
      </w:r>
      <w:r>
        <w:rPr>
          <w:color w:val="000000"/>
          <w:spacing w:val="-4"/>
        </w:rPr>
        <w:t xml:space="preserve"> </w:t>
      </w:r>
      <w:r>
        <w:rPr>
          <w:color w:val="000000"/>
        </w:rPr>
        <w:t>malabsorption</w:t>
      </w:r>
      <w:r>
        <w:rPr>
          <w:color w:val="000000"/>
          <w:spacing w:val="-4"/>
        </w:rPr>
        <w:t xml:space="preserve"> </w:t>
      </w:r>
      <w:r>
        <w:rPr>
          <w:color w:val="000000"/>
        </w:rPr>
        <w:t>et</w:t>
      </w:r>
      <w:r>
        <w:rPr>
          <w:color w:val="000000"/>
          <w:spacing w:val="-4"/>
        </w:rPr>
        <w:t xml:space="preserve"> </w:t>
      </w:r>
      <w:r>
        <w:rPr>
          <w:color w:val="000000"/>
        </w:rPr>
        <w:t>maldigestion,</w:t>
      </w:r>
      <w:r>
        <w:rPr>
          <w:color w:val="000000"/>
          <w:spacing w:val="-2"/>
        </w:rPr>
        <w:t xml:space="preserve"> </w:t>
      </w:r>
      <w:r>
        <w:rPr>
          <w:color w:val="000000"/>
        </w:rPr>
        <w:t>entérite</w:t>
      </w:r>
      <w:r>
        <w:rPr>
          <w:color w:val="000000"/>
          <w:spacing w:val="-5"/>
        </w:rPr>
        <w:t xml:space="preserve"> </w:t>
      </w:r>
      <w:r>
        <w:rPr>
          <w:color w:val="000000"/>
        </w:rPr>
        <w:t>chronique</w:t>
      </w:r>
      <w:r>
        <w:rPr>
          <w:color w:val="000000"/>
          <w:spacing w:val="-5"/>
        </w:rPr>
        <w:t xml:space="preserve"> </w:t>
      </w:r>
      <w:r>
        <w:rPr>
          <w:color w:val="000000"/>
        </w:rPr>
        <w:t>avec</w:t>
      </w:r>
      <w:r>
        <w:rPr>
          <w:color w:val="000000"/>
          <w:spacing w:val="-5"/>
        </w:rPr>
        <w:t xml:space="preserve"> </w:t>
      </w:r>
      <w:r>
        <w:rPr>
          <w:color w:val="000000"/>
        </w:rPr>
        <w:t>parfois</w:t>
      </w:r>
      <w:r>
        <w:rPr>
          <w:color w:val="000000"/>
          <w:spacing w:val="-4"/>
        </w:rPr>
        <w:t xml:space="preserve"> </w:t>
      </w:r>
      <w:r>
        <w:rPr>
          <w:color w:val="000000"/>
        </w:rPr>
        <w:t>diarrhée noirâtre striée de sang</w:t>
      </w:r>
    </w:p>
    <w:p w14:paraId="3308580A">
      <w:pPr>
        <w:pStyle w:val="10"/>
        <w:ind w:left="0"/>
      </w:pPr>
    </w:p>
    <w:p w14:paraId="31AE77DE">
      <w:pPr>
        <w:ind w:left="468"/>
        <w:rPr>
          <w:b/>
          <w:sz w:val="24"/>
        </w:rPr>
      </w:pPr>
      <w:r>
        <w:rPr>
          <w:b/>
          <w:color w:val="000000"/>
          <w:sz w:val="24"/>
          <w:shd w:val="clear" w:color="auto" w:fill="C0C0C0"/>
        </w:rPr>
        <w:t>Haemonchose</w:t>
      </w:r>
      <w:r>
        <w:rPr>
          <w:b/>
          <w:color w:val="000000"/>
          <w:spacing w:val="56"/>
          <w:sz w:val="24"/>
        </w:rPr>
        <w:t xml:space="preserve"> </w:t>
      </w:r>
      <w:r>
        <w:rPr>
          <w:color w:val="000000"/>
          <w:sz w:val="24"/>
        </w:rPr>
        <w:t>peut</w:t>
      </w:r>
      <w:r>
        <w:rPr>
          <w:color w:val="000000"/>
          <w:spacing w:val="-1"/>
          <w:sz w:val="24"/>
        </w:rPr>
        <w:t xml:space="preserve"> </w:t>
      </w:r>
      <w:r>
        <w:rPr>
          <w:color w:val="000000"/>
          <w:sz w:val="24"/>
        </w:rPr>
        <w:t>être</w:t>
      </w:r>
      <w:r>
        <w:rPr>
          <w:color w:val="000000"/>
          <w:spacing w:val="60"/>
          <w:sz w:val="24"/>
        </w:rPr>
        <w:t xml:space="preserve"> </w:t>
      </w:r>
      <w:r>
        <w:rPr>
          <w:color w:val="000000"/>
          <w:sz w:val="24"/>
        </w:rPr>
        <w:t>une</w:t>
      </w:r>
      <w:r>
        <w:rPr>
          <w:color w:val="000000"/>
          <w:spacing w:val="-2"/>
          <w:sz w:val="24"/>
        </w:rPr>
        <w:t xml:space="preserve"> </w:t>
      </w:r>
      <w:r>
        <w:rPr>
          <w:color w:val="000000"/>
          <w:sz w:val="24"/>
        </w:rPr>
        <w:t>nématodose</w:t>
      </w:r>
      <w:r>
        <w:rPr>
          <w:color w:val="000000"/>
          <w:spacing w:val="-2"/>
          <w:sz w:val="24"/>
        </w:rPr>
        <w:t xml:space="preserve"> </w:t>
      </w:r>
      <w:r>
        <w:rPr>
          <w:color w:val="000000"/>
          <w:sz w:val="24"/>
        </w:rPr>
        <w:t>des</w:t>
      </w:r>
      <w:r>
        <w:rPr>
          <w:color w:val="000000"/>
          <w:spacing w:val="-1"/>
          <w:sz w:val="24"/>
        </w:rPr>
        <w:t xml:space="preserve"> </w:t>
      </w:r>
      <w:r>
        <w:rPr>
          <w:color w:val="000000"/>
          <w:sz w:val="24"/>
        </w:rPr>
        <w:t>plus</w:t>
      </w:r>
      <w:r>
        <w:rPr>
          <w:color w:val="000000"/>
          <w:spacing w:val="4"/>
          <w:sz w:val="24"/>
        </w:rPr>
        <w:t xml:space="preserve"> </w:t>
      </w:r>
      <w:r>
        <w:rPr>
          <w:b/>
          <w:color w:val="000000"/>
          <w:spacing w:val="-2"/>
          <w:sz w:val="24"/>
        </w:rPr>
        <w:t>sournoises</w:t>
      </w:r>
    </w:p>
    <w:p w14:paraId="4C69BA0C">
      <w:pPr>
        <w:pStyle w:val="10"/>
      </w:pPr>
      <w:r>
        <w:t>(L’évolution</w:t>
      </w:r>
      <w:r>
        <w:rPr>
          <w:spacing w:val="-3"/>
        </w:rPr>
        <w:t xml:space="preserve"> </w:t>
      </w:r>
      <w:r>
        <w:t>de</w:t>
      </w:r>
      <w:r>
        <w:rPr>
          <w:spacing w:val="-1"/>
        </w:rPr>
        <w:t xml:space="preserve"> </w:t>
      </w:r>
      <w:r>
        <w:t>la</w:t>
      </w:r>
      <w:r>
        <w:rPr>
          <w:spacing w:val="-2"/>
        </w:rPr>
        <w:t xml:space="preserve"> </w:t>
      </w:r>
      <w:r>
        <w:t>maladie</w:t>
      </w:r>
      <w:r>
        <w:rPr>
          <w:spacing w:val="-2"/>
        </w:rPr>
        <w:t xml:space="preserve"> </w:t>
      </w:r>
      <w:r>
        <w:t>est</w:t>
      </w:r>
      <w:r>
        <w:rPr>
          <w:spacing w:val="-1"/>
        </w:rPr>
        <w:t xml:space="preserve"> </w:t>
      </w:r>
      <w:r>
        <w:t>en</w:t>
      </w:r>
      <w:r>
        <w:rPr>
          <w:spacing w:val="-1"/>
        </w:rPr>
        <w:t xml:space="preserve"> </w:t>
      </w:r>
      <w:r>
        <w:t>effet</w:t>
      </w:r>
      <w:r>
        <w:rPr>
          <w:spacing w:val="-1"/>
        </w:rPr>
        <w:t xml:space="preserve"> </w:t>
      </w:r>
      <w:r>
        <w:t>très</w:t>
      </w:r>
      <w:r>
        <w:rPr>
          <w:spacing w:val="-2"/>
        </w:rPr>
        <w:t xml:space="preserve"> </w:t>
      </w:r>
      <w:r>
        <w:t>rapide après</w:t>
      </w:r>
      <w:r>
        <w:rPr>
          <w:spacing w:val="-1"/>
        </w:rPr>
        <w:t xml:space="preserve"> </w:t>
      </w:r>
      <w:r>
        <w:rPr>
          <w:spacing w:val="-2"/>
        </w:rPr>
        <w:t>l'infestation)</w:t>
      </w:r>
    </w:p>
    <w:p w14:paraId="4B1E82C3">
      <w:pPr>
        <w:pStyle w:val="10"/>
        <w:ind w:left="468"/>
      </w:pPr>
      <w:r>
        <w:t>-Les</w:t>
      </w:r>
      <w:r>
        <w:rPr>
          <w:spacing w:val="-3"/>
        </w:rPr>
        <w:t xml:space="preserve"> </w:t>
      </w:r>
      <w:r>
        <w:t>ovins</w:t>
      </w:r>
      <w:r>
        <w:rPr>
          <w:spacing w:val="-1"/>
        </w:rPr>
        <w:t xml:space="preserve"> </w:t>
      </w:r>
      <w:r>
        <w:t>et</w:t>
      </w:r>
      <w:r>
        <w:rPr>
          <w:spacing w:val="-1"/>
        </w:rPr>
        <w:t xml:space="preserve"> </w:t>
      </w:r>
      <w:r>
        <w:t>caprins qui</w:t>
      </w:r>
      <w:r>
        <w:rPr>
          <w:spacing w:val="-1"/>
        </w:rPr>
        <w:t xml:space="preserve"> </w:t>
      </w:r>
      <w:r>
        <w:t>sortent</w:t>
      </w:r>
      <w:r>
        <w:rPr>
          <w:spacing w:val="-1"/>
        </w:rPr>
        <w:t xml:space="preserve"> </w:t>
      </w:r>
      <w:r>
        <w:t>sur</w:t>
      </w:r>
      <w:r>
        <w:rPr>
          <w:spacing w:val="-1"/>
        </w:rPr>
        <w:t xml:space="preserve"> </w:t>
      </w:r>
      <w:r>
        <w:t>les pâturages</w:t>
      </w:r>
      <w:r>
        <w:rPr>
          <w:spacing w:val="1"/>
        </w:rPr>
        <w:t xml:space="preserve"> </w:t>
      </w:r>
      <w:r>
        <w:t>y</w:t>
      </w:r>
      <w:r>
        <w:rPr>
          <w:spacing w:val="-4"/>
        </w:rPr>
        <w:t xml:space="preserve"> </w:t>
      </w:r>
      <w:r>
        <w:t>sont</w:t>
      </w:r>
      <w:r>
        <w:rPr>
          <w:spacing w:val="-1"/>
        </w:rPr>
        <w:t xml:space="preserve"> </w:t>
      </w:r>
      <w:r>
        <w:t xml:space="preserve">particulièrement </w:t>
      </w:r>
      <w:r>
        <w:rPr>
          <w:spacing w:val="-2"/>
        </w:rPr>
        <w:t>sensibles.</w:t>
      </w:r>
    </w:p>
    <w:p w14:paraId="53F1D7E2">
      <w:pPr>
        <w:pStyle w:val="10"/>
        <w:ind w:left="468" w:right="119"/>
      </w:pPr>
      <w:r>
        <w:t>-Son</w:t>
      </w:r>
      <w:r>
        <w:rPr>
          <w:spacing w:val="-3"/>
        </w:rPr>
        <w:t xml:space="preserve"> </w:t>
      </w:r>
      <w:r>
        <w:t>cycle</w:t>
      </w:r>
      <w:r>
        <w:rPr>
          <w:spacing w:val="-4"/>
        </w:rPr>
        <w:t xml:space="preserve"> </w:t>
      </w:r>
      <w:r>
        <w:t>est</w:t>
      </w:r>
      <w:r>
        <w:rPr>
          <w:spacing w:val="-3"/>
        </w:rPr>
        <w:t xml:space="preserve"> </w:t>
      </w:r>
      <w:r>
        <w:t>de</w:t>
      </w:r>
      <w:r>
        <w:rPr>
          <w:spacing w:val="-3"/>
        </w:rPr>
        <w:t xml:space="preserve"> </w:t>
      </w:r>
      <w:r>
        <w:t>l'ordre</w:t>
      </w:r>
      <w:r>
        <w:rPr>
          <w:spacing w:val="-3"/>
        </w:rPr>
        <w:t xml:space="preserve"> </w:t>
      </w:r>
      <w:r>
        <w:t>de</w:t>
      </w:r>
      <w:r>
        <w:rPr>
          <w:spacing w:val="-4"/>
        </w:rPr>
        <w:t xml:space="preserve"> </w:t>
      </w:r>
      <w:r>
        <w:t>15</w:t>
      </w:r>
      <w:r>
        <w:rPr>
          <w:spacing w:val="-3"/>
        </w:rPr>
        <w:t xml:space="preserve"> </w:t>
      </w:r>
      <w:r>
        <w:t>jours</w:t>
      </w:r>
      <w:r>
        <w:rPr>
          <w:spacing w:val="-3"/>
        </w:rPr>
        <w:t xml:space="preserve"> </w:t>
      </w:r>
      <w:r>
        <w:t>en</w:t>
      </w:r>
      <w:r>
        <w:rPr>
          <w:spacing w:val="-3"/>
        </w:rPr>
        <w:t xml:space="preserve"> </w:t>
      </w:r>
      <w:r>
        <w:t>conditions</w:t>
      </w:r>
      <w:r>
        <w:rPr>
          <w:spacing w:val="-3"/>
        </w:rPr>
        <w:t xml:space="preserve"> </w:t>
      </w:r>
      <w:r>
        <w:t>favorables</w:t>
      </w:r>
      <w:r>
        <w:rPr>
          <w:spacing w:val="-3"/>
        </w:rPr>
        <w:t xml:space="preserve"> </w:t>
      </w:r>
      <w:r>
        <w:t>(chaleur</w:t>
      </w:r>
      <w:r>
        <w:rPr>
          <w:spacing w:val="-5"/>
        </w:rPr>
        <w:t xml:space="preserve"> </w:t>
      </w:r>
      <w:r>
        <w:t>et</w:t>
      </w:r>
      <w:r>
        <w:rPr>
          <w:spacing w:val="-3"/>
        </w:rPr>
        <w:t xml:space="preserve"> </w:t>
      </w:r>
      <w:r>
        <w:t>humidité),</w:t>
      </w:r>
      <w:r>
        <w:rPr>
          <w:spacing w:val="-3"/>
        </w:rPr>
        <w:t xml:space="preserve"> </w:t>
      </w:r>
      <w:r>
        <w:t>d'où</w:t>
      </w:r>
      <w:r>
        <w:rPr>
          <w:spacing w:val="-3"/>
        </w:rPr>
        <w:t xml:space="preserve"> </w:t>
      </w:r>
      <w:r>
        <w:t>une multiplication très rapide du parasite</w:t>
      </w:r>
    </w:p>
    <w:p w14:paraId="024D074A">
      <w:pPr>
        <w:pStyle w:val="18"/>
        <w:numPr>
          <w:ilvl w:val="0"/>
          <w:numId w:val="15"/>
        </w:numPr>
        <w:tabs>
          <w:tab w:val="left" w:pos="606"/>
        </w:tabs>
        <w:ind w:left="606" w:hanging="138"/>
        <w:rPr>
          <w:sz w:val="24"/>
        </w:rPr>
      </w:pPr>
      <w:r>
        <w:rPr>
          <w:sz w:val="24"/>
        </w:rPr>
        <w:t>Perte</w:t>
      </w:r>
      <w:r>
        <w:rPr>
          <w:spacing w:val="-3"/>
          <w:sz w:val="24"/>
        </w:rPr>
        <w:t xml:space="preserve"> </w:t>
      </w:r>
      <w:r>
        <w:rPr>
          <w:sz w:val="24"/>
        </w:rPr>
        <w:t>de</w:t>
      </w:r>
      <w:r>
        <w:rPr>
          <w:spacing w:val="-2"/>
          <w:sz w:val="24"/>
        </w:rPr>
        <w:t xml:space="preserve"> </w:t>
      </w:r>
      <w:r>
        <w:rPr>
          <w:sz w:val="24"/>
        </w:rPr>
        <w:t>l’appétit</w:t>
      </w:r>
      <w:r>
        <w:rPr>
          <w:spacing w:val="-1"/>
          <w:sz w:val="24"/>
        </w:rPr>
        <w:t xml:space="preserve"> </w:t>
      </w:r>
      <w:r>
        <w:rPr>
          <w:sz w:val="24"/>
        </w:rPr>
        <w:t>et l’anémie</w:t>
      </w:r>
      <w:r>
        <w:rPr>
          <w:spacing w:val="-1"/>
          <w:sz w:val="24"/>
        </w:rPr>
        <w:t xml:space="preserve"> </w:t>
      </w:r>
      <w:r>
        <w:rPr>
          <w:sz w:val="24"/>
        </w:rPr>
        <w:t>apparaissent</w:t>
      </w:r>
      <w:r>
        <w:rPr>
          <w:spacing w:val="-1"/>
          <w:sz w:val="24"/>
        </w:rPr>
        <w:t xml:space="preserve"> </w:t>
      </w:r>
      <w:r>
        <w:rPr>
          <w:spacing w:val="-2"/>
          <w:sz w:val="24"/>
        </w:rPr>
        <w:t>rapidement</w:t>
      </w:r>
    </w:p>
    <w:p w14:paraId="7A5F34EA">
      <w:pPr>
        <w:pStyle w:val="18"/>
        <w:numPr>
          <w:ilvl w:val="0"/>
          <w:numId w:val="15"/>
        </w:numPr>
        <w:tabs>
          <w:tab w:val="left" w:pos="608"/>
        </w:tabs>
        <w:ind w:left="608"/>
        <w:rPr>
          <w:sz w:val="24"/>
        </w:rPr>
      </w:pPr>
      <w:r>
        <w:rPr>
          <w:sz w:val="24"/>
        </w:rPr>
        <w:t>La</w:t>
      </w:r>
      <w:r>
        <w:rPr>
          <w:spacing w:val="-2"/>
          <w:sz w:val="24"/>
        </w:rPr>
        <w:t xml:space="preserve"> </w:t>
      </w:r>
      <w:r>
        <w:rPr>
          <w:sz w:val="24"/>
        </w:rPr>
        <w:t>mort est</w:t>
      </w:r>
      <w:r>
        <w:rPr>
          <w:spacing w:val="-1"/>
          <w:sz w:val="24"/>
        </w:rPr>
        <w:t xml:space="preserve"> </w:t>
      </w:r>
      <w:r>
        <w:rPr>
          <w:sz w:val="24"/>
        </w:rPr>
        <w:t>rapide</w:t>
      </w:r>
      <w:r>
        <w:rPr>
          <w:spacing w:val="-1"/>
          <w:sz w:val="24"/>
        </w:rPr>
        <w:t xml:space="preserve"> </w:t>
      </w:r>
      <w:r>
        <w:rPr>
          <w:sz w:val="24"/>
        </w:rPr>
        <w:t>et</w:t>
      </w:r>
      <w:r>
        <w:rPr>
          <w:spacing w:val="-1"/>
          <w:sz w:val="24"/>
        </w:rPr>
        <w:t xml:space="preserve"> </w:t>
      </w:r>
      <w:r>
        <w:rPr>
          <w:sz w:val="24"/>
        </w:rPr>
        <w:t>taux</w:t>
      </w:r>
      <w:r>
        <w:rPr>
          <w:spacing w:val="1"/>
          <w:sz w:val="24"/>
        </w:rPr>
        <w:t xml:space="preserve"> </w:t>
      </w:r>
      <w:r>
        <w:rPr>
          <w:sz w:val="24"/>
        </w:rPr>
        <w:t>de</w:t>
      </w:r>
      <w:r>
        <w:rPr>
          <w:spacing w:val="-1"/>
          <w:sz w:val="24"/>
        </w:rPr>
        <w:t xml:space="preserve"> </w:t>
      </w:r>
      <w:r>
        <w:rPr>
          <w:sz w:val="24"/>
        </w:rPr>
        <w:t>mortalité</w:t>
      </w:r>
      <w:r>
        <w:rPr>
          <w:spacing w:val="-1"/>
          <w:sz w:val="24"/>
        </w:rPr>
        <w:t xml:space="preserve"> </w:t>
      </w:r>
      <w:r>
        <w:rPr>
          <w:sz w:val="24"/>
        </w:rPr>
        <w:t>peut</w:t>
      </w:r>
      <w:r>
        <w:rPr>
          <w:spacing w:val="-1"/>
          <w:sz w:val="24"/>
        </w:rPr>
        <w:t xml:space="preserve"> </w:t>
      </w:r>
      <w:r>
        <w:rPr>
          <w:sz w:val="24"/>
        </w:rPr>
        <w:t>être</w:t>
      </w:r>
      <w:r>
        <w:rPr>
          <w:spacing w:val="-1"/>
          <w:sz w:val="24"/>
        </w:rPr>
        <w:t xml:space="preserve"> </w:t>
      </w:r>
      <w:r>
        <w:rPr>
          <w:spacing w:val="-2"/>
          <w:sz w:val="24"/>
        </w:rPr>
        <w:t>élevé.</w:t>
      </w:r>
    </w:p>
    <w:p w14:paraId="2ECFE40D">
      <w:pPr>
        <w:pStyle w:val="18"/>
        <w:numPr>
          <w:ilvl w:val="0"/>
          <w:numId w:val="15"/>
        </w:numPr>
        <w:tabs>
          <w:tab w:val="left" w:pos="606"/>
        </w:tabs>
        <w:ind w:right="1110" w:firstLine="0"/>
        <w:rPr>
          <w:sz w:val="24"/>
        </w:rPr>
      </w:pPr>
      <w:r>
        <w:rPr>
          <w:sz w:val="24"/>
        </w:rPr>
        <w:t>Une</w:t>
      </w:r>
      <w:r>
        <w:rPr>
          <w:spacing w:val="-5"/>
          <w:sz w:val="24"/>
        </w:rPr>
        <w:t xml:space="preserve"> </w:t>
      </w:r>
      <w:r>
        <w:rPr>
          <w:sz w:val="24"/>
        </w:rPr>
        <w:t>association</w:t>
      </w:r>
      <w:r>
        <w:rPr>
          <w:spacing w:val="-3"/>
          <w:sz w:val="24"/>
        </w:rPr>
        <w:t xml:space="preserve"> </w:t>
      </w:r>
      <w:r>
        <w:rPr>
          <w:sz w:val="24"/>
        </w:rPr>
        <w:t>entre</w:t>
      </w:r>
      <w:r>
        <w:rPr>
          <w:spacing w:val="-4"/>
          <w:sz w:val="24"/>
        </w:rPr>
        <w:t xml:space="preserve"> </w:t>
      </w:r>
      <w:r>
        <w:rPr>
          <w:sz w:val="24"/>
        </w:rPr>
        <w:t>le</w:t>
      </w:r>
      <w:r>
        <w:rPr>
          <w:spacing w:val="-2"/>
          <w:sz w:val="24"/>
        </w:rPr>
        <w:t xml:space="preserve"> </w:t>
      </w:r>
      <w:r>
        <w:rPr>
          <w:sz w:val="24"/>
        </w:rPr>
        <w:t>surpâturage</w:t>
      </w:r>
      <w:r>
        <w:rPr>
          <w:spacing w:val="-2"/>
          <w:sz w:val="24"/>
        </w:rPr>
        <w:t xml:space="preserve"> </w:t>
      </w:r>
      <w:r>
        <w:rPr>
          <w:sz w:val="24"/>
        </w:rPr>
        <w:t>et</w:t>
      </w:r>
      <w:r>
        <w:rPr>
          <w:spacing w:val="-3"/>
          <w:sz w:val="24"/>
        </w:rPr>
        <w:t xml:space="preserve"> </w:t>
      </w:r>
      <w:r>
        <w:rPr>
          <w:sz w:val="24"/>
        </w:rPr>
        <w:t>des</w:t>
      </w:r>
      <w:r>
        <w:rPr>
          <w:spacing w:val="-3"/>
          <w:sz w:val="24"/>
        </w:rPr>
        <w:t xml:space="preserve"> </w:t>
      </w:r>
      <w:r>
        <w:rPr>
          <w:sz w:val="24"/>
        </w:rPr>
        <w:t>conditions</w:t>
      </w:r>
      <w:r>
        <w:rPr>
          <w:spacing w:val="-3"/>
          <w:sz w:val="24"/>
        </w:rPr>
        <w:t xml:space="preserve"> </w:t>
      </w:r>
      <w:r>
        <w:rPr>
          <w:sz w:val="24"/>
        </w:rPr>
        <w:t>climatiques</w:t>
      </w:r>
      <w:r>
        <w:rPr>
          <w:spacing w:val="-3"/>
          <w:sz w:val="24"/>
        </w:rPr>
        <w:t xml:space="preserve"> </w:t>
      </w:r>
      <w:r>
        <w:rPr>
          <w:sz w:val="24"/>
        </w:rPr>
        <w:t>favorables</w:t>
      </w:r>
      <w:r>
        <w:rPr>
          <w:spacing w:val="-3"/>
          <w:sz w:val="24"/>
        </w:rPr>
        <w:t xml:space="preserve"> </w:t>
      </w:r>
      <w:r>
        <w:rPr>
          <w:sz w:val="24"/>
        </w:rPr>
        <w:t>participe</w:t>
      </w:r>
      <w:r>
        <w:rPr>
          <w:spacing w:val="-2"/>
          <w:sz w:val="24"/>
        </w:rPr>
        <w:t xml:space="preserve"> </w:t>
      </w:r>
      <w:r>
        <w:rPr>
          <w:sz w:val="24"/>
        </w:rPr>
        <w:t>à</w:t>
      </w:r>
      <w:r>
        <w:rPr>
          <w:spacing w:val="-4"/>
          <w:sz w:val="24"/>
        </w:rPr>
        <w:t xml:space="preserve"> </w:t>
      </w:r>
      <w:r>
        <w:rPr>
          <w:sz w:val="24"/>
        </w:rPr>
        <w:t>une augmentation de l'infestation.</w:t>
      </w:r>
    </w:p>
    <w:p w14:paraId="326145FF">
      <w:pPr>
        <w:pStyle w:val="10"/>
        <w:spacing w:before="1"/>
        <w:ind w:right="225" w:firstLine="60"/>
      </w:pPr>
      <w:r>
        <w:t>-Touche</w:t>
      </w:r>
      <w:r>
        <w:rPr>
          <w:spacing w:val="-4"/>
        </w:rPr>
        <w:t xml:space="preserve"> </w:t>
      </w:r>
      <w:r>
        <w:t>surtout</w:t>
      </w:r>
      <w:r>
        <w:rPr>
          <w:spacing w:val="40"/>
        </w:rPr>
        <w:t xml:space="preserve"> </w:t>
      </w:r>
      <w:r>
        <w:t>les</w:t>
      </w:r>
      <w:r>
        <w:rPr>
          <w:spacing w:val="-3"/>
        </w:rPr>
        <w:t xml:space="preserve"> </w:t>
      </w:r>
      <w:r>
        <w:t>jeunes</w:t>
      </w:r>
      <w:r>
        <w:rPr>
          <w:spacing w:val="-3"/>
        </w:rPr>
        <w:t xml:space="preserve"> </w:t>
      </w:r>
      <w:r>
        <w:t>animaux</w:t>
      </w:r>
      <w:r>
        <w:rPr>
          <w:spacing w:val="-1"/>
        </w:rPr>
        <w:t xml:space="preserve"> </w:t>
      </w:r>
      <w:r>
        <w:t>(agneaux</w:t>
      </w:r>
      <w:r>
        <w:rPr>
          <w:spacing w:val="-1"/>
        </w:rPr>
        <w:t xml:space="preserve"> </w:t>
      </w:r>
      <w:r>
        <w:t>de</w:t>
      </w:r>
      <w:r>
        <w:rPr>
          <w:spacing w:val="-2"/>
        </w:rPr>
        <w:t xml:space="preserve"> </w:t>
      </w:r>
      <w:r>
        <w:t>moins</w:t>
      </w:r>
      <w:r>
        <w:rPr>
          <w:spacing w:val="-3"/>
        </w:rPr>
        <w:t xml:space="preserve"> </w:t>
      </w:r>
      <w:r>
        <w:t>de</w:t>
      </w:r>
      <w:r>
        <w:rPr>
          <w:spacing w:val="-4"/>
        </w:rPr>
        <w:t xml:space="preserve"> </w:t>
      </w:r>
      <w:r>
        <w:t>6</w:t>
      </w:r>
      <w:r>
        <w:rPr>
          <w:spacing w:val="-3"/>
        </w:rPr>
        <w:t xml:space="preserve"> </w:t>
      </w:r>
      <w:r>
        <w:t>mois,...)</w:t>
      </w:r>
      <w:r>
        <w:rPr>
          <w:spacing w:val="-3"/>
        </w:rPr>
        <w:t xml:space="preserve"> </w:t>
      </w:r>
      <w:r>
        <w:t>et</w:t>
      </w:r>
      <w:r>
        <w:rPr>
          <w:spacing w:val="-3"/>
        </w:rPr>
        <w:t xml:space="preserve"> </w:t>
      </w:r>
      <w:r>
        <w:t>les</w:t>
      </w:r>
      <w:r>
        <w:rPr>
          <w:spacing w:val="-3"/>
        </w:rPr>
        <w:t xml:space="preserve"> </w:t>
      </w:r>
      <w:r>
        <w:t>adultes</w:t>
      </w:r>
      <w:r>
        <w:rPr>
          <w:spacing w:val="-3"/>
        </w:rPr>
        <w:t xml:space="preserve"> </w:t>
      </w:r>
      <w:r>
        <w:t>en</w:t>
      </w:r>
      <w:r>
        <w:rPr>
          <w:spacing w:val="-3"/>
        </w:rPr>
        <w:t xml:space="preserve"> </w:t>
      </w:r>
      <w:r>
        <w:t>mauvais</w:t>
      </w:r>
      <w:r>
        <w:rPr>
          <w:spacing w:val="-3"/>
        </w:rPr>
        <w:t xml:space="preserve"> </w:t>
      </w:r>
      <w:r>
        <w:t xml:space="preserve">état </w:t>
      </w:r>
      <w:r>
        <w:rPr>
          <w:spacing w:val="-2"/>
        </w:rPr>
        <w:t>corporel</w:t>
      </w:r>
    </w:p>
    <w:p w14:paraId="2FBF7A13">
      <w:pPr>
        <w:pStyle w:val="10"/>
        <w:ind w:left="0"/>
      </w:pPr>
    </w:p>
    <w:p w14:paraId="6D0DC484">
      <w:pPr>
        <w:pStyle w:val="10"/>
        <w:ind w:right="119"/>
      </w:pPr>
      <w:r>
        <w:t>Un</w:t>
      </w:r>
      <w:r>
        <w:rPr>
          <w:spacing w:val="-3"/>
        </w:rPr>
        <w:t xml:space="preserve"> </w:t>
      </w:r>
      <w:r>
        <w:t>cas</w:t>
      </w:r>
      <w:r>
        <w:rPr>
          <w:spacing w:val="-4"/>
        </w:rPr>
        <w:t xml:space="preserve"> </w:t>
      </w:r>
      <w:r>
        <w:t>particulier</w:t>
      </w:r>
      <w:r>
        <w:rPr>
          <w:spacing w:val="-5"/>
        </w:rPr>
        <w:t xml:space="preserve"> </w:t>
      </w:r>
      <w:r>
        <w:t>est</w:t>
      </w:r>
      <w:r>
        <w:rPr>
          <w:spacing w:val="-3"/>
        </w:rPr>
        <w:t xml:space="preserve"> </w:t>
      </w:r>
      <w:r>
        <w:t>à</w:t>
      </w:r>
      <w:r>
        <w:rPr>
          <w:spacing w:val="-3"/>
        </w:rPr>
        <w:t xml:space="preserve"> </w:t>
      </w:r>
      <w:r>
        <w:t>signaler,</w:t>
      </w:r>
      <w:r>
        <w:rPr>
          <w:spacing w:val="-3"/>
        </w:rPr>
        <w:t xml:space="preserve"> </w:t>
      </w:r>
      <w:r>
        <w:t>celui</w:t>
      </w:r>
      <w:r>
        <w:rPr>
          <w:spacing w:val="-3"/>
        </w:rPr>
        <w:t xml:space="preserve"> </w:t>
      </w:r>
      <w:r>
        <w:t>de</w:t>
      </w:r>
      <w:r>
        <w:rPr>
          <w:spacing w:val="-4"/>
        </w:rPr>
        <w:t xml:space="preserve"> </w:t>
      </w:r>
      <w:r>
        <w:t>l’ostertagiose,</w:t>
      </w:r>
      <w:r>
        <w:rPr>
          <w:spacing w:val="-3"/>
        </w:rPr>
        <w:t xml:space="preserve"> </w:t>
      </w:r>
      <w:r>
        <w:t>helminthose</w:t>
      </w:r>
      <w:r>
        <w:rPr>
          <w:spacing w:val="-4"/>
        </w:rPr>
        <w:t xml:space="preserve"> </w:t>
      </w:r>
      <w:r>
        <w:t>abomasale</w:t>
      </w:r>
      <w:r>
        <w:rPr>
          <w:spacing w:val="-3"/>
        </w:rPr>
        <w:t xml:space="preserve"> </w:t>
      </w:r>
      <w:r>
        <w:t>endémique</w:t>
      </w:r>
      <w:r>
        <w:rPr>
          <w:spacing w:val="-4"/>
        </w:rPr>
        <w:t xml:space="preserve"> </w:t>
      </w:r>
      <w:r>
        <w:t>des</w:t>
      </w:r>
      <w:r>
        <w:rPr>
          <w:spacing w:val="-4"/>
        </w:rPr>
        <w:t xml:space="preserve"> </w:t>
      </w:r>
      <w:r>
        <w:t>ruminants, dues à diverses espèces d’Ostertagiinés, du genre Ostertagia, Marchallagia Teladorsagia, etc.).</w:t>
      </w:r>
    </w:p>
    <w:p w14:paraId="51DE64C7">
      <w:pPr>
        <w:pStyle w:val="10"/>
        <w:ind w:right="5394"/>
      </w:pPr>
      <w:r>
        <w:t>La</w:t>
      </w:r>
      <w:r>
        <w:rPr>
          <w:spacing w:val="-5"/>
        </w:rPr>
        <w:t xml:space="preserve"> </w:t>
      </w:r>
      <w:r>
        <w:t>forme</w:t>
      </w:r>
      <w:r>
        <w:rPr>
          <w:spacing w:val="-6"/>
        </w:rPr>
        <w:t xml:space="preserve"> </w:t>
      </w:r>
      <w:r>
        <w:t>la</w:t>
      </w:r>
      <w:r>
        <w:rPr>
          <w:spacing w:val="-7"/>
        </w:rPr>
        <w:t xml:space="preserve"> </w:t>
      </w:r>
      <w:r>
        <w:t>plus</w:t>
      </w:r>
      <w:r>
        <w:rPr>
          <w:spacing w:val="-4"/>
        </w:rPr>
        <w:t xml:space="preserve"> </w:t>
      </w:r>
      <w:r>
        <w:t>grave,</w:t>
      </w:r>
      <w:r>
        <w:rPr>
          <w:spacing w:val="-4"/>
        </w:rPr>
        <w:t xml:space="preserve"> </w:t>
      </w:r>
      <w:r>
        <w:t>est</w:t>
      </w:r>
      <w:r>
        <w:rPr>
          <w:spacing w:val="-4"/>
        </w:rPr>
        <w:t xml:space="preserve"> </w:t>
      </w:r>
      <w:r>
        <w:t>l’Ostertagiose</w:t>
      </w:r>
      <w:r>
        <w:rPr>
          <w:spacing w:val="-6"/>
        </w:rPr>
        <w:t xml:space="preserve"> </w:t>
      </w:r>
      <w:r>
        <w:t>bovine. Elle est caractérisée cliniquement par 4 types</w:t>
      </w:r>
    </w:p>
    <w:p w14:paraId="6C77BE7A">
      <w:pPr>
        <w:pStyle w:val="10"/>
        <w:ind w:right="119" w:firstLine="60"/>
      </w:pPr>
      <w:r>
        <w:rPr>
          <w:b/>
        </w:rPr>
        <w:t>Ostertagiose</w:t>
      </w:r>
      <w:r>
        <w:rPr>
          <w:b/>
          <w:spacing w:val="-3"/>
        </w:rPr>
        <w:t xml:space="preserve"> </w:t>
      </w:r>
      <w:r>
        <w:rPr>
          <w:b/>
        </w:rPr>
        <w:t>de</w:t>
      </w:r>
      <w:r>
        <w:rPr>
          <w:b/>
          <w:spacing w:val="-1"/>
        </w:rPr>
        <w:t xml:space="preserve"> </w:t>
      </w:r>
      <w:r>
        <w:rPr>
          <w:b/>
        </w:rPr>
        <w:t>type</w:t>
      </w:r>
      <w:r>
        <w:rPr>
          <w:b/>
          <w:spacing w:val="-3"/>
        </w:rPr>
        <w:t xml:space="preserve"> </w:t>
      </w:r>
      <w:r>
        <w:rPr>
          <w:b/>
        </w:rPr>
        <w:t>I</w:t>
      </w:r>
      <w:r>
        <w:rPr>
          <w:b/>
          <w:spacing w:val="-1"/>
        </w:rPr>
        <w:t xml:space="preserve"> </w:t>
      </w:r>
      <w:r>
        <w:t>:due</w:t>
      </w:r>
      <w:r>
        <w:rPr>
          <w:spacing w:val="-2"/>
        </w:rPr>
        <w:t xml:space="preserve"> </w:t>
      </w:r>
      <w:r>
        <w:t>à</w:t>
      </w:r>
      <w:r>
        <w:rPr>
          <w:spacing w:val="-4"/>
        </w:rPr>
        <w:t xml:space="preserve"> </w:t>
      </w:r>
      <w:r>
        <w:t>l’action</w:t>
      </w:r>
      <w:r>
        <w:rPr>
          <w:spacing w:val="-2"/>
        </w:rPr>
        <w:t xml:space="preserve"> </w:t>
      </w:r>
      <w:r>
        <w:t>des</w:t>
      </w:r>
      <w:r>
        <w:rPr>
          <w:spacing w:val="-3"/>
        </w:rPr>
        <w:t xml:space="preserve"> </w:t>
      </w:r>
      <w:r>
        <w:t>vers adultes,chez</w:t>
      </w:r>
      <w:r>
        <w:rPr>
          <w:spacing w:val="-1"/>
        </w:rPr>
        <w:t xml:space="preserve"> </w:t>
      </w:r>
      <w:r>
        <w:t>les</w:t>
      </w:r>
      <w:r>
        <w:rPr>
          <w:spacing w:val="-3"/>
        </w:rPr>
        <w:t xml:space="preserve"> </w:t>
      </w:r>
      <w:r>
        <w:t>jeunes</w:t>
      </w:r>
      <w:r>
        <w:rPr>
          <w:spacing w:val="-3"/>
        </w:rPr>
        <w:t xml:space="preserve"> </w:t>
      </w:r>
      <w:r>
        <w:t>bovins,</w:t>
      </w:r>
      <w:r>
        <w:rPr>
          <w:spacing w:val="-2"/>
        </w:rPr>
        <w:t xml:space="preserve"> </w:t>
      </w:r>
      <w:r>
        <w:t>au</w:t>
      </w:r>
      <w:r>
        <w:rPr>
          <w:spacing w:val="-3"/>
        </w:rPr>
        <w:t xml:space="preserve"> </w:t>
      </w:r>
      <w:r>
        <w:t>cours</w:t>
      </w:r>
      <w:r>
        <w:rPr>
          <w:spacing w:val="-3"/>
        </w:rPr>
        <w:t xml:space="preserve"> </w:t>
      </w:r>
      <w:r>
        <w:t>de</w:t>
      </w:r>
      <w:r>
        <w:rPr>
          <w:spacing w:val="-4"/>
        </w:rPr>
        <w:t xml:space="preserve"> </w:t>
      </w:r>
      <w:r>
        <w:t>la</w:t>
      </w:r>
      <w:r>
        <w:rPr>
          <w:spacing w:val="-3"/>
        </w:rPr>
        <w:t xml:space="preserve"> </w:t>
      </w:r>
      <w:r>
        <w:t>saison de pature ; elle se présente par une diarrhée verdatre.</w:t>
      </w:r>
    </w:p>
    <w:p w14:paraId="4AFA996F">
      <w:pPr>
        <w:pStyle w:val="10"/>
        <w:ind w:right="225"/>
      </w:pPr>
      <w:r>
        <w:rPr>
          <w:b/>
        </w:rPr>
        <w:t>Ostertagiose</w:t>
      </w:r>
      <w:r>
        <w:rPr>
          <w:b/>
          <w:spacing w:val="-4"/>
        </w:rPr>
        <w:t xml:space="preserve"> </w:t>
      </w:r>
      <w:r>
        <w:rPr>
          <w:b/>
        </w:rPr>
        <w:t>de</w:t>
      </w:r>
      <w:r>
        <w:rPr>
          <w:b/>
          <w:spacing w:val="-4"/>
        </w:rPr>
        <w:t xml:space="preserve"> </w:t>
      </w:r>
      <w:r>
        <w:rPr>
          <w:b/>
        </w:rPr>
        <w:t>pré-</w:t>
      </w:r>
      <w:r>
        <w:rPr>
          <w:b/>
          <w:spacing w:val="-4"/>
        </w:rPr>
        <w:t xml:space="preserve"> </w:t>
      </w:r>
      <w:r>
        <w:rPr>
          <w:b/>
        </w:rPr>
        <w:t>type</w:t>
      </w:r>
      <w:r>
        <w:rPr>
          <w:b/>
          <w:spacing w:val="-4"/>
        </w:rPr>
        <w:t xml:space="preserve"> </w:t>
      </w:r>
      <w:r>
        <w:rPr>
          <w:b/>
        </w:rPr>
        <w:t>II</w:t>
      </w:r>
      <w:r>
        <w:rPr>
          <w:b/>
          <w:spacing w:val="-3"/>
        </w:rPr>
        <w:t xml:space="preserve"> </w:t>
      </w:r>
      <w:r>
        <w:t>:Présence</w:t>
      </w:r>
      <w:r>
        <w:rPr>
          <w:spacing w:val="-4"/>
        </w:rPr>
        <w:t xml:space="preserve"> </w:t>
      </w:r>
      <w:r>
        <w:t>des</w:t>
      </w:r>
      <w:r>
        <w:rPr>
          <w:spacing w:val="-3"/>
        </w:rPr>
        <w:t xml:space="preserve"> </w:t>
      </w:r>
      <w:r>
        <w:t>larves</w:t>
      </w:r>
      <w:r>
        <w:rPr>
          <w:spacing w:val="-3"/>
        </w:rPr>
        <w:t xml:space="preserve"> </w:t>
      </w:r>
      <w:r>
        <w:t>de</w:t>
      </w:r>
      <w:r>
        <w:rPr>
          <w:spacing w:val="-3"/>
        </w:rPr>
        <w:t xml:space="preserve"> </w:t>
      </w:r>
      <w:r>
        <w:t>stade</w:t>
      </w:r>
      <w:r>
        <w:rPr>
          <w:spacing w:val="-2"/>
        </w:rPr>
        <w:t xml:space="preserve"> </w:t>
      </w:r>
      <w:r>
        <w:t>L4</w:t>
      </w:r>
      <w:r>
        <w:rPr>
          <w:spacing w:val="-3"/>
        </w:rPr>
        <w:t xml:space="preserve"> </w:t>
      </w:r>
      <w:r>
        <w:t>en</w:t>
      </w:r>
      <w:r>
        <w:rPr>
          <w:spacing w:val="-3"/>
        </w:rPr>
        <w:t xml:space="preserve"> </w:t>
      </w:r>
      <w:r>
        <w:t>hypobiose,</w:t>
      </w:r>
      <w:r>
        <w:rPr>
          <w:spacing w:val="-3"/>
        </w:rPr>
        <w:t xml:space="preserve"> </w:t>
      </w:r>
      <w:r>
        <w:t>dans</w:t>
      </w:r>
      <w:r>
        <w:rPr>
          <w:spacing w:val="-3"/>
        </w:rPr>
        <w:t xml:space="preserve"> </w:t>
      </w:r>
      <w:r>
        <w:t>les</w:t>
      </w:r>
      <w:r>
        <w:rPr>
          <w:spacing w:val="-1"/>
        </w:rPr>
        <w:t xml:space="preserve"> </w:t>
      </w:r>
      <w:r>
        <w:t>glandes gastriques.Elle est hivernale, et asymptomatique, touche les animaux de deuxième saison.</w:t>
      </w:r>
    </w:p>
    <w:p w14:paraId="7EF7DBD3">
      <w:pPr>
        <w:sectPr>
          <w:pgSz w:w="11910" w:h="16840"/>
          <w:pgMar w:top="1200" w:right="740" w:bottom="960" w:left="600" w:header="711" w:footer="779" w:gutter="0"/>
          <w:cols w:space="720" w:num="1"/>
        </w:sectPr>
      </w:pPr>
    </w:p>
    <w:p w14:paraId="646F322A">
      <w:pPr>
        <w:pStyle w:val="10"/>
        <w:spacing w:before="113"/>
        <w:ind w:right="2535"/>
      </w:pPr>
      <w:r>
        <w:rPr>
          <w:b/>
        </w:rPr>
        <w:t xml:space="preserve">Ostertagiose de type II </w:t>
      </w:r>
      <w:r>
        <w:t>:Due à la reprise de l’évolution des L4, en fin d’hiver. Gastrite</w:t>
      </w:r>
      <w:r>
        <w:rPr>
          <w:spacing w:val="-5"/>
        </w:rPr>
        <w:t xml:space="preserve"> </w:t>
      </w:r>
      <w:r>
        <w:t>soudaine,</w:t>
      </w:r>
      <w:r>
        <w:rPr>
          <w:spacing w:val="-4"/>
        </w:rPr>
        <w:t xml:space="preserve"> </w:t>
      </w:r>
      <w:r>
        <w:t>diarrhée</w:t>
      </w:r>
      <w:r>
        <w:rPr>
          <w:spacing w:val="-5"/>
        </w:rPr>
        <w:t xml:space="preserve"> </w:t>
      </w:r>
      <w:r>
        <w:t>profuse</w:t>
      </w:r>
      <w:r>
        <w:rPr>
          <w:spacing w:val="-5"/>
        </w:rPr>
        <w:t xml:space="preserve"> </w:t>
      </w:r>
      <w:r>
        <w:t>et</w:t>
      </w:r>
      <w:r>
        <w:rPr>
          <w:spacing w:val="-4"/>
        </w:rPr>
        <w:t xml:space="preserve"> </w:t>
      </w:r>
      <w:r>
        <w:t>inhibition</w:t>
      </w:r>
      <w:r>
        <w:rPr>
          <w:spacing w:val="-4"/>
        </w:rPr>
        <w:t xml:space="preserve"> </w:t>
      </w:r>
      <w:r>
        <w:t>de</w:t>
      </w:r>
      <w:r>
        <w:rPr>
          <w:spacing w:val="-5"/>
        </w:rPr>
        <w:t xml:space="preserve"> </w:t>
      </w:r>
      <w:r>
        <w:t>la</w:t>
      </w:r>
      <w:r>
        <w:rPr>
          <w:spacing w:val="-4"/>
        </w:rPr>
        <w:t xml:space="preserve"> </w:t>
      </w:r>
      <w:r>
        <w:t>motricité</w:t>
      </w:r>
      <w:r>
        <w:rPr>
          <w:spacing w:val="-5"/>
        </w:rPr>
        <w:t xml:space="preserve"> </w:t>
      </w:r>
      <w:r>
        <w:t>des</w:t>
      </w:r>
      <w:r>
        <w:rPr>
          <w:spacing w:val="-4"/>
        </w:rPr>
        <w:t xml:space="preserve"> </w:t>
      </w:r>
      <w:r>
        <w:t>préestomacs.</w:t>
      </w:r>
    </w:p>
    <w:p w14:paraId="7094CBCD">
      <w:pPr>
        <w:pStyle w:val="10"/>
        <w:spacing w:before="3" w:line="237" w:lineRule="auto"/>
        <w:ind w:right="119"/>
      </w:pPr>
      <w:r>
        <w:rPr>
          <w:b/>
        </w:rPr>
        <w:t>Ostertagiose</w:t>
      </w:r>
      <w:r>
        <w:rPr>
          <w:b/>
          <w:spacing w:val="-4"/>
        </w:rPr>
        <w:t xml:space="preserve"> </w:t>
      </w:r>
      <w:r>
        <w:rPr>
          <w:b/>
        </w:rPr>
        <w:t>de</w:t>
      </w:r>
      <w:r>
        <w:rPr>
          <w:b/>
          <w:spacing w:val="-2"/>
        </w:rPr>
        <w:t xml:space="preserve"> </w:t>
      </w:r>
      <w:r>
        <w:rPr>
          <w:b/>
        </w:rPr>
        <w:t>réinfestation</w:t>
      </w:r>
      <w:r>
        <w:rPr>
          <w:b/>
          <w:spacing w:val="-1"/>
        </w:rPr>
        <w:t xml:space="preserve"> </w:t>
      </w:r>
      <w:r>
        <w:t>:Phénomènes</w:t>
      </w:r>
      <w:r>
        <w:rPr>
          <w:spacing w:val="40"/>
        </w:rPr>
        <w:t xml:space="preserve"> </w:t>
      </w:r>
      <w:r>
        <w:t>d’hypersensibilité</w:t>
      </w:r>
      <w:r>
        <w:rPr>
          <w:spacing w:val="-3"/>
        </w:rPr>
        <w:t xml:space="preserve"> </w:t>
      </w:r>
      <w:r>
        <w:t>chez</w:t>
      </w:r>
      <w:r>
        <w:rPr>
          <w:spacing w:val="-2"/>
        </w:rPr>
        <w:t xml:space="preserve"> </w:t>
      </w:r>
      <w:r>
        <w:t>les</w:t>
      </w:r>
      <w:r>
        <w:rPr>
          <w:spacing w:val="-4"/>
        </w:rPr>
        <w:t xml:space="preserve"> </w:t>
      </w:r>
      <w:r>
        <w:t>animaux</w:t>
      </w:r>
      <w:r>
        <w:rPr>
          <w:spacing w:val="-1"/>
        </w:rPr>
        <w:t xml:space="preserve"> </w:t>
      </w:r>
      <w:r>
        <w:t>d’au</w:t>
      </w:r>
      <w:r>
        <w:rPr>
          <w:spacing w:val="-3"/>
        </w:rPr>
        <w:t xml:space="preserve"> </w:t>
      </w:r>
      <w:r>
        <w:t>moins</w:t>
      </w:r>
      <w:r>
        <w:rPr>
          <w:spacing w:val="-4"/>
        </w:rPr>
        <w:t xml:space="preserve"> </w:t>
      </w:r>
      <w:r>
        <w:t>2</w:t>
      </w:r>
      <w:r>
        <w:rPr>
          <w:spacing w:val="-3"/>
        </w:rPr>
        <w:t xml:space="preserve"> </w:t>
      </w:r>
      <w:r>
        <w:t>sorties</w:t>
      </w:r>
      <w:r>
        <w:rPr>
          <w:spacing w:val="-4"/>
        </w:rPr>
        <w:t xml:space="preserve"> </w:t>
      </w:r>
      <w:r>
        <w:t>,</w:t>
      </w:r>
      <w:r>
        <w:rPr>
          <w:spacing w:val="-3"/>
        </w:rPr>
        <w:t xml:space="preserve"> </w:t>
      </w:r>
      <w:r>
        <w:t>sur paturage, se passe en fin d’été.Se présente par un œdème de la caillette.</w:t>
      </w:r>
    </w:p>
    <w:p w14:paraId="68C1E65E">
      <w:pPr>
        <w:pStyle w:val="10"/>
        <w:spacing w:before="7"/>
        <w:ind w:left="0"/>
      </w:pPr>
    </w:p>
    <w:p w14:paraId="09B8AA35">
      <w:pPr>
        <w:pStyle w:val="2"/>
        <w:numPr>
          <w:ilvl w:val="0"/>
          <w:numId w:val="1"/>
        </w:numPr>
        <w:tabs>
          <w:tab w:val="left" w:pos="586"/>
        </w:tabs>
        <w:spacing w:before="1"/>
        <w:ind w:left="586" w:hanging="479"/>
        <w:jc w:val="left"/>
      </w:pPr>
      <w:r>
        <w:rPr>
          <w:spacing w:val="-2"/>
        </w:rPr>
        <w:t>Lésions.</w:t>
      </w:r>
    </w:p>
    <w:p w14:paraId="3B1C4D43">
      <w:pPr>
        <w:pStyle w:val="3"/>
        <w:numPr>
          <w:ilvl w:val="1"/>
          <w:numId w:val="1"/>
        </w:numPr>
        <w:tabs>
          <w:tab w:val="left" w:pos="978"/>
        </w:tabs>
        <w:ind w:left="978" w:hanging="633"/>
        <w:jc w:val="left"/>
      </w:pPr>
      <w:r>
        <w:t>Lésions</w:t>
      </w:r>
      <w:r>
        <w:rPr>
          <w:spacing w:val="-7"/>
        </w:rPr>
        <w:t xml:space="preserve"> </w:t>
      </w:r>
      <w:r>
        <w:rPr>
          <w:spacing w:val="-2"/>
        </w:rPr>
        <w:t>générales</w:t>
      </w:r>
    </w:p>
    <w:p w14:paraId="53A1C367">
      <w:pPr>
        <w:pStyle w:val="10"/>
        <w:ind w:right="1905"/>
      </w:pPr>
      <w:r>
        <w:t>Si</w:t>
      </w:r>
      <w:r>
        <w:rPr>
          <w:spacing w:val="-3"/>
        </w:rPr>
        <w:t xml:space="preserve"> </w:t>
      </w:r>
      <w:r>
        <w:t>la</w:t>
      </w:r>
      <w:r>
        <w:rPr>
          <w:spacing w:val="-4"/>
        </w:rPr>
        <w:t xml:space="preserve"> </w:t>
      </w:r>
      <w:r>
        <w:t>mort</w:t>
      </w:r>
      <w:r>
        <w:rPr>
          <w:spacing w:val="-3"/>
        </w:rPr>
        <w:t xml:space="preserve"> </w:t>
      </w:r>
      <w:r>
        <w:t>survient</w:t>
      </w:r>
      <w:r>
        <w:rPr>
          <w:spacing w:val="-3"/>
        </w:rPr>
        <w:t xml:space="preserve"> </w:t>
      </w:r>
      <w:r>
        <w:t>après</w:t>
      </w:r>
      <w:r>
        <w:rPr>
          <w:spacing w:val="-1"/>
        </w:rPr>
        <w:t xml:space="preserve"> </w:t>
      </w:r>
      <w:r>
        <w:t>la</w:t>
      </w:r>
      <w:r>
        <w:rPr>
          <w:spacing w:val="-4"/>
        </w:rPr>
        <w:t xml:space="preserve"> </w:t>
      </w:r>
      <w:r>
        <w:t>forme</w:t>
      </w:r>
      <w:r>
        <w:rPr>
          <w:spacing w:val="-3"/>
        </w:rPr>
        <w:t xml:space="preserve"> </w:t>
      </w:r>
      <w:r>
        <w:t>aigue,</w:t>
      </w:r>
      <w:r>
        <w:rPr>
          <w:spacing w:val="-3"/>
        </w:rPr>
        <w:t xml:space="preserve"> </w:t>
      </w:r>
      <w:r>
        <w:t>on</w:t>
      </w:r>
      <w:r>
        <w:rPr>
          <w:spacing w:val="-3"/>
        </w:rPr>
        <w:t xml:space="preserve"> </w:t>
      </w:r>
      <w:r>
        <w:t>trouve</w:t>
      </w:r>
      <w:r>
        <w:rPr>
          <w:spacing w:val="-2"/>
        </w:rPr>
        <w:t xml:space="preserve"> </w:t>
      </w:r>
      <w:r>
        <w:t>uniquement</w:t>
      </w:r>
      <w:r>
        <w:rPr>
          <w:spacing w:val="-3"/>
        </w:rPr>
        <w:t xml:space="preserve"> </w:t>
      </w:r>
      <w:r>
        <w:t>des</w:t>
      </w:r>
      <w:r>
        <w:rPr>
          <w:spacing w:val="-4"/>
        </w:rPr>
        <w:t xml:space="preserve"> </w:t>
      </w:r>
      <w:r>
        <w:t>lésions</w:t>
      </w:r>
      <w:r>
        <w:rPr>
          <w:spacing w:val="-4"/>
        </w:rPr>
        <w:t xml:space="preserve"> </w:t>
      </w:r>
      <w:r>
        <w:t>d’anémie. Mais</w:t>
      </w:r>
      <w:r>
        <w:rPr>
          <w:spacing w:val="-5"/>
        </w:rPr>
        <w:t xml:space="preserve"> </w:t>
      </w:r>
      <w:r>
        <w:t>mort</w:t>
      </w:r>
      <w:r>
        <w:rPr>
          <w:spacing w:val="-1"/>
        </w:rPr>
        <w:t xml:space="preserve"> </w:t>
      </w:r>
      <w:r>
        <w:t>après</w:t>
      </w:r>
      <w:r>
        <w:rPr>
          <w:spacing w:val="-3"/>
        </w:rPr>
        <w:t xml:space="preserve"> </w:t>
      </w:r>
      <w:r>
        <w:t>la</w:t>
      </w:r>
      <w:r>
        <w:rPr>
          <w:spacing w:val="-1"/>
        </w:rPr>
        <w:t xml:space="preserve"> </w:t>
      </w:r>
      <w:r>
        <w:t>forme chronique,</w:t>
      </w:r>
      <w:r>
        <w:rPr>
          <w:spacing w:val="-2"/>
        </w:rPr>
        <w:t xml:space="preserve"> </w:t>
      </w:r>
      <w:r>
        <w:t>on</w:t>
      </w:r>
      <w:r>
        <w:rPr>
          <w:spacing w:val="-1"/>
        </w:rPr>
        <w:t xml:space="preserve"> </w:t>
      </w:r>
      <w:r>
        <w:t>trouve,</w:t>
      </w:r>
      <w:r>
        <w:rPr>
          <w:spacing w:val="-1"/>
        </w:rPr>
        <w:t xml:space="preserve"> </w:t>
      </w:r>
      <w:r>
        <w:t>les</w:t>
      </w:r>
      <w:r>
        <w:rPr>
          <w:spacing w:val="-3"/>
        </w:rPr>
        <w:t xml:space="preserve"> </w:t>
      </w:r>
      <w:r>
        <w:t>lésions</w:t>
      </w:r>
      <w:r>
        <w:rPr>
          <w:spacing w:val="-1"/>
        </w:rPr>
        <w:t xml:space="preserve"> </w:t>
      </w:r>
      <w:r>
        <w:t>de</w:t>
      </w:r>
      <w:r>
        <w:rPr>
          <w:spacing w:val="-2"/>
        </w:rPr>
        <w:t xml:space="preserve"> </w:t>
      </w:r>
      <w:r>
        <w:t>l’anémie</w:t>
      </w:r>
      <w:r>
        <w:rPr>
          <w:spacing w:val="-3"/>
        </w:rPr>
        <w:t xml:space="preserve"> </w:t>
      </w:r>
      <w:r>
        <w:t>associées</w:t>
      </w:r>
      <w:r>
        <w:rPr>
          <w:spacing w:val="-2"/>
        </w:rPr>
        <w:t xml:space="preserve"> </w:t>
      </w:r>
      <w:r>
        <w:t>à</w:t>
      </w:r>
      <w:r>
        <w:rPr>
          <w:spacing w:val="-1"/>
        </w:rPr>
        <w:t xml:space="preserve"> </w:t>
      </w:r>
      <w:r>
        <w:rPr>
          <w:spacing w:val="-5"/>
        </w:rPr>
        <w:t>la</w:t>
      </w:r>
    </w:p>
    <w:p w14:paraId="4AA31C6A">
      <w:pPr>
        <w:pStyle w:val="10"/>
        <w:ind w:right="119"/>
      </w:pPr>
      <w:r>
        <w:t>Cachéxie, muscles atrophiés, pales et humides avec des intercostaux translucides (lanternes de boucher) :</w:t>
      </w:r>
      <w:r>
        <w:rPr>
          <w:spacing w:val="40"/>
        </w:rPr>
        <w:t xml:space="preserve"> </w:t>
      </w:r>
      <w:r>
        <w:rPr>
          <w:spacing w:val="-2"/>
        </w:rPr>
        <w:t>Hydrocachéxie.</w:t>
      </w:r>
    </w:p>
    <w:p w14:paraId="27DB9736">
      <w:pPr>
        <w:pStyle w:val="10"/>
        <w:spacing w:before="3"/>
        <w:ind w:left="0"/>
      </w:pPr>
    </w:p>
    <w:p w14:paraId="00C14FD0">
      <w:pPr>
        <w:pStyle w:val="3"/>
        <w:numPr>
          <w:ilvl w:val="1"/>
          <w:numId w:val="1"/>
        </w:numPr>
        <w:tabs>
          <w:tab w:val="left" w:pos="948"/>
        </w:tabs>
        <w:spacing w:line="240" w:lineRule="auto"/>
        <w:ind w:left="948" w:hanging="632"/>
        <w:jc w:val="left"/>
      </w:pPr>
      <w:r>
        <w:t>Lésions</w:t>
      </w:r>
      <w:r>
        <w:rPr>
          <w:spacing w:val="-7"/>
        </w:rPr>
        <w:t xml:space="preserve"> </w:t>
      </w:r>
      <w:r>
        <w:rPr>
          <w:spacing w:val="-2"/>
        </w:rPr>
        <w:t>locales</w:t>
      </w:r>
    </w:p>
    <w:p w14:paraId="0E32BF87">
      <w:pPr>
        <w:pStyle w:val="18"/>
        <w:numPr>
          <w:ilvl w:val="2"/>
          <w:numId w:val="1"/>
        </w:numPr>
        <w:tabs>
          <w:tab w:val="left" w:pos="1156"/>
        </w:tabs>
        <w:spacing w:line="319" w:lineRule="exact"/>
        <w:ind w:left="1156" w:hanging="770"/>
        <w:jc w:val="left"/>
        <w:rPr>
          <w:b/>
          <w:sz w:val="28"/>
        </w:rPr>
      </w:pPr>
      <w:r>
        <w:rPr>
          <w:b/>
          <w:spacing w:val="-4"/>
          <w:sz w:val="28"/>
          <w:u w:val="single"/>
        </w:rPr>
        <w:t xml:space="preserve"> </w:t>
      </w:r>
      <w:r>
        <w:rPr>
          <w:b/>
          <w:sz w:val="28"/>
          <w:u w:val="single"/>
        </w:rPr>
        <w:t>Lésions</w:t>
      </w:r>
      <w:r>
        <w:rPr>
          <w:b/>
          <w:spacing w:val="-4"/>
          <w:sz w:val="28"/>
          <w:u w:val="single"/>
        </w:rPr>
        <w:t xml:space="preserve"> </w:t>
      </w:r>
      <w:r>
        <w:rPr>
          <w:b/>
          <w:spacing w:val="-2"/>
          <w:sz w:val="28"/>
          <w:u w:val="single"/>
        </w:rPr>
        <w:t>inflammatoires</w:t>
      </w:r>
    </w:p>
    <w:p w14:paraId="3CEC7E6A">
      <w:pPr>
        <w:pStyle w:val="18"/>
        <w:numPr>
          <w:ilvl w:val="3"/>
          <w:numId w:val="1"/>
        </w:numPr>
        <w:tabs>
          <w:tab w:val="left" w:pos="1727"/>
        </w:tabs>
        <w:ind w:left="107" w:right="379" w:firstLine="780"/>
        <w:rPr>
          <w:b/>
          <w:i/>
          <w:sz w:val="24"/>
        </w:rPr>
      </w:pPr>
      <w:r>
        <w:rPr>
          <w:b/>
          <w:i/>
          <w:spacing w:val="-4"/>
          <w:sz w:val="24"/>
          <w:u w:val="single"/>
        </w:rPr>
        <w:t xml:space="preserve"> </w:t>
      </w:r>
      <w:r>
        <w:rPr>
          <w:b/>
          <w:i/>
          <w:sz w:val="24"/>
          <w:u w:val="single"/>
        </w:rPr>
        <w:t>Lésions</w:t>
      </w:r>
      <w:r>
        <w:rPr>
          <w:b/>
          <w:i/>
          <w:spacing w:val="-3"/>
          <w:sz w:val="24"/>
          <w:u w:val="single"/>
        </w:rPr>
        <w:t xml:space="preserve"> </w:t>
      </w:r>
      <w:r>
        <w:rPr>
          <w:b/>
          <w:i/>
          <w:sz w:val="24"/>
          <w:u w:val="single"/>
        </w:rPr>
        <w:t>chroniques</w:t>
      </w:r>
      <w:r>
        <w:rPr>
          <w:b/>
          <w:i/>
          <w:spacing w:val="-3"/>
          <w:sz w:val="24"/>
        </w:rPr>
        <w:t xml:space="preserve"> </w:t>
      </w:r>
      <w:r>
        <w:rPr>
          <w:sz w:val="24"/>
        </w:rPr>
        <w:t>:Epaississement</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paroi,</w:t>
      </w:r>
      <w:r>
        <w:rPr>
          <w:spacing w:val="-3"/>
          <w:sz w:val="24"/>
        </w:rPr>
        <w:t xml:space="preserve"> </w:t>
      </w:r>
      <w:r>
        <w:rPr>
          <w:sz w:val="24"/>
        </w:rPr>
        <w:t>avec</w:t>
      </w:r>
      <w:r>
        <w:rPr>
          <w:spacing w:val="-4"/>
          <w:sz w:val="24"/>
        </w:rPr>
        <w:t xml:space="preserve"> </w:t>
      </w:r>
      <w:r>
        <w:rPr>
          <w:sz w:val="24"/>
        </w:rPr>
        <w:t>hypersecrétion</w:t>
      </w:r>
      <w:r>
        <w:rPr>
          <w:spacing w:val="-3"/>
          <w:sz w:val="24"/>
        </w:rPr>
        <w:t xml:space="preserve"> </w:t>
      </w:r>
      <w:r>
        <w:rPr>
          <w:sz w:val="24"/>
        </w:rPr>
        <w:t>du</w:t>
      </w:r>
      <w:r>
        <w:rPr>
          <w:spacing w:val="-3"/>
          <w:sz w:val="24"/>
        </w:rPr>
        <w:t xml:space="preserve"> </w:t>
      </w:r>
      <w:r>
        <w:rPr>
          <w:sz w:val="24"/>
        </w:rPr>
        <w:t>mucus,</w:t>
      </w:r>
      <w:r>
        <w:rPr>
          <w:spacing w:val="-3"/>
          <w:sz w:val="24"/>
        </w:rPr>
        <w:t xml:space="preserve"> </w:t>
      </w:r>
      <w:r>
        <w:rPr>
          <w:sz w:val="24"/>
        </w:rPr>
        <w:t>parfois existence de nodules dans la caillette comme dans le cas de l’Ostertagiose.</w:t>
      </w:r>
    </w:p>
    <w:p w14:paraId="30F0D4C1">
      <w:pPr>
        <w:spacing w:before="273"/>
        <w:ind w:left="708"/>
        <w:rPr>
          <w:sz w:val="24"/>
        </w:rPr>
      </w:pPr>
      <w:r>
        <w:rPr>
          <w:b/>
          <w:i/>
          <w:spacing w:val="-3"/>
          <w:sz w:val="24"/>
          <w:u w:val="single"/>
        </w:rPr>
        <w:t xml:space="preserve"> </w:t>
      </w:r>
      <w:r>
        <w:rPr>
          <w:b/>
          <w:i/>
          <w:sz w:val="24"/>
          <w:u w:val="single"/>
        </w:rPr>
        <w:t>12.2.1.2. Lésions</w:t>
      </w:r>
      <w:r>
        <w:rPr>
          <w:b/>
          <w:i/>
          <w:spacing w:val="-1"/>
          <w:sz w:val="24"/>
          <w:u w:val="single"/>
        </w:rPr>
        <w:t xml:space="preserve"> </w:t>
      </w:r>
      <w:r>
        <w:rPr>
          <w:b/>
          <w:i/>
          <w:sz w:val="24"/>
          <w:u w:val="single"/>
        </w:rPr>
        <w:t>aigues</w:t>
      </w:r>
      <w:r>
        <w:rPr>
          <w:b/>
          <w:i/>
          <w:spacing w:val="1"/>
          <w:sz w:val="24"/>
          <w:u w:val="single"/>
        </w:rPr>
        <w:t xml:space="preserve"> </w:t>
      </w:r>
      <w:r>
        <w:rPr>
          <w:spacing w:val="-10"/>
          <w:sz w:val="24"/>
          <w:u w:val="single"/>
        </w:rPr>
        <w:t>:</w:t>
      </w:r>
    </w:p>
    <w:p w14:paraId="0143112E">
      <w:pPr>
        <w:pStyle w:val="5"/>
        <w:rPr>
          <w:b w:val="0"/>
        </w:rPr>
      </w:pPr>
      <w:r>
        <w:rPr>
          <w:b w:val="0"/>
          <w:u w:val="thick"/>
        </w:rPr>
        <w:t>-</w:t>
      </w:r>
      <w:r>
        <w:rPr>
          <w:u w:val="thick"/>
        </w:rPr>
        <w:t>Type</w:t>
      </w:r>
      <w:r>
        <w:rPr>
          <w:spacing w:val="-4"/>
          <w:u w:val="thick"/>
        </w:rPr>
        <w:t xml:space="preserve"> </w:t>
      </w:r>
      <w:r>
        <w:rPr>
          <w:u w:val="thick"/>
        </w:rPr>
        <w:t>catarrhale</w:t>
      </w:r>
      <w:r>
        <w:rPr>
          <w:spacing w:val="-2"/>
          <w:u w:val="thick"/>
        </w:rPr>
        <w:t xml:space="preserve"> </w:t>
      </w:r>
      <w:r>
        <w:rPr>
          <w:b w:val="0"/>
          <w:spacing w:val="-10"/>
          <w:u w:val="thick"/>
        </w:rPr>
        <w:t>:</w:t>
      </w:r>
    </w:p>
    <w:p w14:paraId="69E7D818">
      <w:pPr>
        <w:ind w:left="107" w:right="119"/>
        <w:rPr>
          <w:i/>
          <w:sz w:val="24"/>
        </w:rPr>
      </w:pPr>
      <w:r>
        <w:rPr>
          <w:sz w:val="24"/>
          <w:u w:val="single"/>
        </w:rPr>
        <w:t>dans</w:t>
      </w:r>
      <w:r>
        <w:rPr>
          <w:spacing w:val="-4"/>
          <w:sz w:val="24"/>
          <w:u w:val="single"/>
        </w:rPr>
        <w:t xml:space="preserve"> </w:t>
      </w:r>
      <w:r>
        <w:rPr>
          <w:sz w:val="24"/>
          <w:u w:val="single"/>
        </w:rPr>
        <w:t>la</w:t>
      </w:r>
      <w:r>
        <w:rPr>
          <w:spacing w:val="-4"/>
          <w:sz w:val="24"/>
          <w:u w:val="single"/>
        </w:rPr>
        <w:t xml:space="preserve"> </w:t>
      </w:r>
      <w:r>
        <w:rPr>
          <w:sz w:val="24"/>
          <w:u w:val="single"/>
        </w:rPr>
        <w:t>caillette</w:t>
      </w:r>
      <w:r>
        <w:rPr>
          <w:spacing w:val="-4"/>
          <w:sz w:val="24"/>
          <w:u w:val="single"/>
        </w:rPr>
        <w:t xml:space="preserve"> </w:t>
      </w:r>
      <w:r>
        <w:rPr>
          <w:sz w:val="24"/>
          <w:u w:val="single"/>
        </w:rPr>
        <w:t>:</w:t>
      </w:r>
      <w:r>
        <w:rPr>
          <w:sz w:val="24"/>
        </w:rPr>
        <w:t>Congestion</w:t>
      </w:r>
      <w:r>
        <w:rPr>
          <w:spacing w:val="-4"/>
          <w:sz w:val="24"/>
        </w:rPr>
        <w:t xml:space="preserve"> </w:t>
      </w:r>
      <w:r>
        <w:rPr>
          <w:sz w:val="24"/>
        </w:rPr>
        <w:t>,exsudation,</w:t>
      </w:r>
      <w:r>
        <w:rPr>
          <w:spacing w:val="-4"/>
          <w:sz w:val="24"/>
        </w:rPr>
        <w:t xml:space="preserve"> </w:t>
      </w:r>
      <w:r>
        <w:rPr>
          <w:sz w:val="24"/>
        </w:rPr>
        <w:t>due</w:t>
      </w:r>
      <w:r>
        <w:rPr>
          <w:spacing w:val="-4"/>
          <w:sz w:val="24"/>
        </w:rPr>
        <w:t xml:space="preserve"> </w:t>
      </w:r>
      <w:r>
        <w:rPr>
          <w:sz w:val="24"/>
        </w:rPr>
        <w:t>à</w:t>
      </w:r>
      <w:r>
        <w:rPr>
          <w:spacing w:val="-4"/>
          <w:sz w:val="24"/>
        </w:rPr>
        <w:t xml:space="preserve"> </w:t>
      </w:r>
      <w:r>
        <w:rPr>
          <w:i/>
          <w:sz w:val="24"/>
        </w:rPr>
        <w:t>Haemonchus</w:t>
      </w:r>
      <w:r>
        <w:rPr>
          <w:i/>
          <w:spacing w:val="-4"/>
          <w:sz w:val="24"/>
        </w:rPr>
        <w:t xml:space="preserve"> </w:t>
      </w:r>
      <w:r>
        <w:rPr>
          <w:sz w:val="24"/>
        </w:rPr>
        <w:t>et</w:t>
      </w:r>
      <w:r>
        <w:rPr>
          <w:spacing w:val="-4"/>
          <w:sz w:val="24"/>
        </w:rPr>
        <w:t xml:space="preserve"> </w:t>
      </w:r>
      <w:r>
        <w:rPr>
          <w:i/>
          <w:sz w:val="24"/>
        </w:rPr>
        <w:t>Trichostrongylus</w:t>
      </w:r>
      <w:r>
        <w:rPr>
          <w:i/>
          <w:spacing w:val="-3"/>
          <w:sz w:val="24"/>
        </w:rPr>
        <w:t xml:space="preserve"> </w:t>
      </w:r>
      <w:r>
        <w:rPr>
          <w:i/>
          <w:sz w:val="24"/>
        </w:rPr>
        <w:t>axei,</w:t>
      </w:r>
      <w:r>
        <w:rPr>
          <w:i/>
          <w:spacing w:val="-4"/>
          <w:sz w:val="24"/>
        </w:rPr>
        <w:t xml:space="preserve"> </w:t>
      </w:r>
      <w:r>
        <w:rPr>
          <w:i/>
          <w:sz w:val="24"/>
        </w:rPr>
        <w:t>et Ostertaginés(Ostertagia, Teladorsagia, etc.)</w:t>
      </w:r>
    </w:p>
    <w:p w14:paraId="0AA1C288">
      <w:pPr>
        <w:pStyle w:val="10"/>
      </w:pPr>
      <w:r>
        <w:rPr>
          <w:u w:val="single"/>
        </w:rPr>
        <w:t>Dans</w:t>
      </w:r>
      <w:r>
        <w:rPr>
          <w:spacing w:val="-4"/>
          <w:u w:val="single"/>
        </w:rPr>
        <w:t xml:space="preserve"> </w:t>
      </w:r>
      <w:r>
        <w:rPr>
          <w:u w:val="single"/>
        </w:rPr>
        <w:t>l’intestin</w:t>
      </w:r>
      <w:r>
        <w:rPr>
          <w:spacing w:val="-1"/>
          <w:u w:val="single"/>
        </w:rPr>
        <w:t xml:space="preserve"> </w:t>
      </w:r>
      <w:r>
        <w:rPr>
          <w:u w:val="single"/>
        </w:rPr>
        <w:t>gréle</w:t>
      </w:r>
      <w:r>
        <w:rPr>
          <w:spacing w:val="-1"/>
        </w:rPr>
        <w:t xml:space="preserve"> </w:t>
      </w:r>
      <w:r>
        <w:t>causées</w:t>
      </w:r>
      <w:r>
        <w:rPr>
          <w:spacing w:val="-1"/>
        </w:rPr>
        <w:t xml:space="preserve"> </w:t>
      </w:r>
      <w:r>
        <w:t>par</w:t>
      </w:r>
      <w:r>
        <w:rPr>
          <w:spacing w:val="-1"/>
        </w:rPr>
        <w:t xml:space="preserve"> </w:t>
      </w:r>
      <w:r>
        <w:rPr>
          <w:i/>
        </w:rPr>
        <w:t>Nematodirus</w:t>
      </w:r>
      <w:r>
        <w:rPr>
          <w:i/>
          <w:spacing w:val="-1"/>
        </w:rPr>
        <w:t xml:space="preserve"> </w:t>
      </w:r>
      <w:r>
        <w:t>chez les</w:t>
      </w:r>
      <w:r>
        <w:rPr>
          <w:spacing w:val="-1"/>
        </w:rPr>
        <w:t xml:space="preserve"> </w:t>
      </w:r>
      <w:r>
        <w:t xml:space="preserve">jeunes </w:t>
      </w:r>
      <w:r>
        <w:rPr>
          <w:spacing w:val="-2"/>
        </w:rPr>
        <w:t>agneaux</w:t>
      </w:r>
    </w:p>
    <w:p w14:paraId="5D826AD6">
      <w:pPr>
        <w:pStyle w:val="10"/>
        <w:spacing w:before="5"/>
        <w:ind w:left="0"/>
      </w:pPr>
    </w:p>
    <w:p w14:paraId="64B1A157">
      <w:pPr>
        <w:pStyle w:val="5"/>
        <w:spacing w:line="274" w:lineRule="exact"/>
      </w:pPr>
      <w:r>
        <w:rPr>
          <w:u w:val="single"/>
        </w:rPr>
        <w:t>-Type</w:t>
      </w:r>
      <w:r>
        <w:rPr>
          <w:spacing w:val="-3"/>
          <w:u w:val="single"/>
        </w:rPr>
        <w:t xml:space="preserve"> </w:t>
      </w:r>
      <w:r>
        <w:rPr>
          <w:u w:val="single"/>
        </w:rPr>
        <w:t>hémorragique</w:t>
      </w:r>
      <w:r>
        <w:rPr>
          <w:spacing w:val="57"/>
          <w:u w:val="single"/>
        </w:rPr>
        <w:t xml:space="preserve"> </w:t>
      </w:r>
      <w:r>
        <w:rPr>
          <w:u w:val="single"/>
        </w:rPr>
        <w:t xml:space="preserve">et </w:t>
      </w:r>
      <w:r>
        <w:rPr>
          <w:spacing w:val="-2"/>
          <w:u w:val="single"/>
        </w:rPr>
        <w:t>ulcératives:</w:t>
      </w:r>
    </w:p>
    <w:p w14:paraId="0CEE0649">
      <w:pPr>
        <w:pStyle w:val="10"/>
        <w:ind w:right="119"/>
        <w:rPr>
          <w:i/>
        </w:rPr>
      </w:pPr>
      <w:r>
        <w:rPr>
          <w:u w:val="single"/>
        </w:rPr>
        <w:t>Sur</w:t>
      </w:r>
      <w:r>
        <w:rPr>
          <w:spacing w:val="-4"/>
          <w:u w:val="single"/>
        </w:rPr>
        <w:t xml:space="preserve"> </w:t>
      </w:r>
      <w:r>
        <w:rPr>
          <w:u w:val="single"/>
        </w:rPr>
        <w:t>la</w:t>
      </w:r>
      <w:r>
        <w:rPr>
          <w:spacing w:val="-3"/>
          <w:u w:val="single"/>
        </w:rPr>
        <w:t xml:space="preserve"> </w:t>
      </w:r>
      <w:r>
        <w:rPr>
          <w:u w:val="single"/>
        </w:rPr>
        <w:t>caillette</w:t>
      </w:r>
      <w:r>
        <w:rPr>
          <w:spacing w:val="-3"/>
          <w:u w:val="single"/>
        </w:rPr>
        <w:t xml:space="preserve"> </w:t>
      </w:r>
      <w:r>
        <w:rPr>
          <w:u w:val="single"/>
        </w:rPr>
        <w:t>:</w:t>
      </w:r>
      <w:r>
        <w:rPr>
          <w:spacing w:val="-3"/>
          <w:u w:val="single"/>
        </w:rPr>
        <w:t xml:space="preserve"> </w:t>
      </w:r>
      <w:r>
        <w:t>Petites</w:t>
      </w:r>
      <w:r>
        <w:rPr>
          <w:spacing w:val="-3"/>
        </w:rPr>
        <w:t xml:space="preserve"> </w:t>
      </w:r>
      <w:r>
        <w:t>ulcérations</w:t>
      </w:r>
      <w:r>
        <w:rPr>
          <w:spacing w:val="-3"/>
        </w:rPr>
        <w:t xml:space="preserve"> </w:t>
      </w:r>
      <w:r>
        <w:t>,</w:t>
      </w:r>
      <w:r>
        <w:rPr>
          <w:spacing w:val="-3"/>
        </w:rPr>
        <w:t xml:space="preserve"> </w:t>
      </w:r>
      <w:r>
        <w:t>non</w:t>
      </w:r>
      <w:r>
        <w:rPr>
          <w:spacing w:val="-3"/>
        </w:rPr>
        <w:t xml:space="preserve"> </w:t>
      </w:r>
      <w:r>
        <w:t>hémarragiques,</w:t>
      </w:r>
      <w:r>
        <w:rPr>
          <w:spacing w:val="-3"/>
        </w:rPr>
        <w:t xml:space="preserve"> </w:t>
      </w:r>
      <w:r>
        <w:t>circulaires,</w:t>
      </w:r>
      <w:r>
        <w:rPr>
          <w:spacing w:val="-3"/>
        </w:rPr>
        <w:t xml:space="preserve"> </w:t>
      </w:r>
      <w:r>
        <w:t>entourées</w:t>
      </w:r>
      <w:r>
        <w:rPr>
          <w:spacing w:val="-4"/>
        </w:rPr>
        <w:t xml:space="preserve"> </w:t>
      </w:r>
      <w:r>
        <w:t>d’un</w:t>
      </w:r>
      <w:r>
        <w:rPr>
          <w:spacing w:val="-3"/>
        </w:rPr>
        <w:t xml:space="preserve"> </w:t>
      </w:r>
      <w:r>
        <w:t>anneau</w:t>
      </w:r>
      <w:r>
        <w:rPr>
          <w:spacing w:val="-3"/>
        </w:rPr>
        <w:t xml:space="preserve"> </w:t>
      </w:r>
      <w:r>
        <w:t xml:space="preserve">légerement saillant,trouvées chez </w:t>
      </w:r>
      <w:r>
        <w:rPr>
          <w:i/>
        </w:rPr>
        <w:t>Trichostrongylus axei</w:t>
      </w:r>
    </w:p>
    <w:p w14:paraId="05159ECE">
      <w:pPr>
        <w:spacing w:before="274"/>
        <w:ind w:left="107" w:right="4156"/>
        <w:rPr>
          <w:i/>
          <w:sz w:val="24"/>
        </w:rPr>
      </w:pPr>
      <w:r>
        <w:rPr>
          <w:sz w:val="24"/>
        </w:rPr>
        <w:t>Petites</w:t>
      </w:r>
      <w:r>
        <w:rPr>
          <w:spacing w:val="-7"/>
          <w:sz w:val="24"/>
        </w:rPr>
        <w:t xml:space="preserve"> </w:t>
      </w:r>
      <w:r>
        <w:rPr>
          <w:sz w:val="24"/>
        </w:rPr>
        <w:t>ulcérations</w:t>
      </w:r>
      <w:r>
        <w:rPr>
          <w:spacing w:val="-7"/>
          <w:sz w:val="24"/>
        </w:rPr>
        <w:t xml:space="preserve"> </w:t>
      </w:r>
      <w:r>
        <w:rPr>
          <w:sz w:val="24"/>
        </w:rPr>
        <w:t>hémorrhagiques,</w:t>
      </w:r>
      <w:r>
        <w:rPr>
          <w:spacing w:val="-6"/>
          <w:sz w:val="24"/>
        </w:rPr>
        <w:t xml:space="preserve"> </w:t>
      </w:r>
      <w:r>
        <w:rPr>
          <w:sz w:val="24"/>
        </w:rPr>
        <w:t>dans</w:t>
      </w:r>
      <w:r>
        <w:rPr>
          <w:spacing w:val="-7"/>
          <w:sz w:val="24"/>
        </w:rPr>
        <w:t xml:space="preserve"> </w:t>
      </w:r>
      <w:r>
        <w:rPr>
          <w:sz w:val="24"/>
        </w:rPr>
        <w:t>le</w:t>
      </w:r>
      <w:r>
        <w:rPr>
          <w:spacing w:val="-5"/>
          <w:sz w:val="24"/>
        </w:rPr>
        <w:t xml:space="preserve"> </w:t>
      </w:r>
      <w:r>
        <w:rPr>
          <w:sz w:val="24"/>
        </w:rPr>
        <w:t>cas</w:t>
      </w:r>
      <w:r>
        <w:rPr>
          <w:spacing w:val="-7"/>
          <w:sz w:val="24"/>
        </w:rPr>
        <w:t xml:space="preserve"> </w:t>
      </w:r>
      <w:r>
        <w:rPr>
          <w:sz w:val="24"/>
        </w:rPr>
        <w:t>d’</w:t>
      </w:r>
      <w:r>
        <w:rPr>
          <w:i/>
          <w:sz w:val="24"/>
        </w:rPr>
        <w:t xml:space="preserve">Haemonchus </w:t>
      </w:r>
      <w:r>
        <w:rPr>
          <w:sz w:val="24"/>
          <w:u w:val="single"/>
        </w:rPr>
        <w:t xml:space="preserve">Sur le colon : </w:t>
      </w:r>
      <w:r>
        <w:rPr>
          <w:sz w:val="24"/>
        </w:rPr>
        <w:t xml:space="preserve">Petites ulcérations due à </w:t>
      </w:r>
      <w:r>
        <w:rPr>
          <w:i/>
          <w:sz w:val="24"/>
        </w:rPr>
        <w:t>Chabertia ovina</w:t>
      </w:r>
    </w:p>
    <w:p w14:paraId="004CDB25">
      <w:pPr>
        <w:pStyle w:val="10"/>
        <w:ind w:left="0"/>
        <w:rPr>
          <w:i/>
        </w:rPr>
      </w:pPr>
    </w:p>
    <w:p w14:paraId="62C2AE18">
      <w:pPr>
        <w:pStyle w:val="5"/>
      </w:pPr>
      <w:r>
        <w:rPr>
          <w:b w:val="0"/>
        </w:rPr>
        <w:t>-</w:t>
      </w:r>
      <w:r>
        <w:rPr>
          <w:u w:val="single"/>
        </w:rPr>
        <w:t>Type</w:t>
      </w:r>
      <w:r>
        <w:rPr>
          <w:spacing w:val="-3"/>
          <w:u w:val="single"/>
        </w:rPr>
        <w:t xml:space="preserve"> </w:t>
      </w:r>
      <w:r>
        <w:rPr>
          <w:u w:val="single"/>
        </w:rPr>
        <w:t>nodulaire</w:t>
      </w:r>
      <w:r>
        <w:rPr>
          <w:spacing w:val="-1"/>
          <w:u w:val="single"/>
        </w:rPr>
        <w:t xml:space="preserve"> </w:t>
      </w:r>
      <w:r>
        <w:rPr>
          <w:spacing w:val="-10"/>
          <w:u w:val="single"/>
        </w:rPr>
        <w:t>:</w:t>
      </w:r>
    </w:p>
    <w:p w14:paraId="151DE25C">
      <w:pPr>
        <w:pStyle w:val="10"/>
      </w:pPr>
      <w:r>
        <w:rPr>
          <w:u w:val="single"/>
        </w:rPr>
        <w:t>Dans</w:t>
      </w:r>
      <w:r>
        <w:rPr>
          <w:spacing w:val="-2"/>
          <w:u w:val="single"/>
        </w:rPr>
        <w:t xml:space="preserve"> </w:t>
      </w:r>
      <w:r>
        <w:rPr>
          <w:u w:val="single"/>
        </w:rPr>
        <w:t>la</w:t>
      </w:r>
      <w:r>
        <w:rPr>
          <w:spacing w:val="-2"/>
          <w:u w:val="single"/>
        </w:rPr>
        <w:t xml:space="preserve"> </w:t>
      </w:r>
      <w:r>
        <w:rPr>
          <w:u w:val="single"/>
        </w:rPr>
        <w:t>caillette</w:t>
      </w:r>
      <w:r>
        <w:rPr>
          <w:spacing w:val="-2"/>
          <w:u w:val="single"/>
        </w:rPr>
        <w:t xml:space="preserve"> </w:t>
      </w:r>
      <w:r>
        <w:rPr>
          <w:u w:val="single"/>
        </w:rPr>
        <w:t>:Lésions</w:t>
      </w:r>
      <w:r>
        <w:rPr>
          <w:spacing w:val="2"/>
          <w:u w:val="single"/>
        </w:rPr>
        <w:t xml:space="preserve"> </w:t>
      </w:r>
      <w:r>
        <w:rPr>
          <w:u w:val="single"/>
        </w:rPr>
        <w:t>dues</w:t>
      </w:r>
      <w:r>
        <w:rPr>
          <w:spacing w:val="-2"/>
          <w:u w:val="single"/>
        </w:rPr>
        <w:t xml:space="preserve"> </w:t>
      </w:r>
      <w:r>
        <w:rPr>
          <w:u w:val="single"/>
        </w:rPr>
        <w:t>à</w:t>
      </w:r>
      <w:r>
        <w:rPr>
          <w:spacing w:val="-1"/>
          <w:u w:val="single"/>
        </w:rPr>
        <w:t xml:space="preserve"> </w:t>
      </w:r>
      <w:r>
        <w:rPr>
          <w:u w:val="single"/>
        </w:rPr>
        <w:t xml:space="preserve">Ostertagia </w:t>
      </w:r>
      <w:r>
        <w:rPr>
          <w:spacing w:val="-10"/>
          <w:u w:val="single"/>
        </w:rPr>
        <w:t>:</w:t>
      </w:r>
    </w:p>
    <w:p w14:paraId="5927E0AA">
      <w:pPr>
        <w:pStyle w:val="10"/>
        <w:ind w:right="119" w:firstLine="600"/>
      </w:pPr>
      <w:r>
        <w:rPr>
          <w:i/>
          <w:u w:val="single"/>
        </w:rPr>
        <w:t>Nodules</w:t>
      </w:r>
      <w:r>
        <w:rPr>
          <w:i/>
          <w:spacing w:val="-3"/>
          <w:u w:val="single"/>
        </w:rPr>
        <w:t xml:space="preserve"> </w:t>
      </w:r>
      <w:r>
        <w:rPr>
          <w:i/>
          <w:u w:val="single"/>
        </w:rPr>
        <w:t>primaires</w:t>
      </w:r>
      <w:r>
        <w:rPr>
          <w:i/>
          <w:spacing w:val="-3"/>
          <w:u w:val="single"/>
        </w:rPr>
        <w:t xml:space="preserve"> </w:t>
      </w:r>
      <w:r>
        <w:rPr>
          <w:u w:val="single"/>
        </w:rPr>
        <w:t>:</w:t>
      </w:r>
      <w:r>
        <w:t>Petits</w:t>
      </w:r>
      <w:r>
        <w:rPr>
          <w:spacing w:val="-3"/>
        </w:rPr>
        <w:t xml:space="preserve"> </w:t>
      </w:r>
      <w:r>
        <w:t>nodules</w:t>
      </w:r>
      <w:r>
        <w:rPr>
          <w:spacing w:val="-3"/>
        </w:rPr>
        <w:t xml:space="preserve"> </w:t>
      </w:r>
      <w:r>
        <w:t>isolés,</w:t>
      </w:r>
      <w:r>
        <w:rPr>
          <w:spacing w:val="-3"/>
        </w:rPr>
        <w:t xml:space="preserve"> </w:t>
      </w:r>
      <w:r>
        <w:t>de</w:t>
      </w:r>
      <w:r>
        <w:rPr>
          <w:spacing w:val="-7"/>
        </w:rPr>
        <w:t xml:space="preserve"> </w:t>
      </w:r>
      <w:r>
        <w:t>quelques</w:t>
      </w:r>
      <w:r>
        <w:rPr>
          <w:spacing w:val="-3"/>
        </w:rPr>
        <w:t xml:space="preserve"> </w:t>
      </w:r>
      <w:r>
        <w:t>millimètres,</w:t>
      </w:r>
      <w:r>
        <w:rPr>
          <w:spacing w:val="-3"/>
        </w:rPr>
        <w:t xml:space="preserve"> </w:t>
      </w:r>
      <w:r>
        <w:t>chaque</w:t>
      </w:r>
      <w:r>
        <w:rPr>
          <w:spacing w:val="-4"/>
        </w:rPr>
        <w:t xml:space="preserve"> </w:t>
      </w:r>
      <w:r>
        <w:t>nodule</w:t>
      </w:r>
      <w:r>
        <w:rPr>
          <w:spacing w:val="-3"/>
        </w:rPr>
        <w:t xml:space="preserve"> </w:t>
      </w:r>
      <w:r>
        <w:t>correspond</w:t>
      </w:r>
      <w:r>
        <w:rPr>
          <w:spacing w:val="-1"/>
        </w:rPr>
        <w:t xml:space="preserve"> </w:t>
      </w:r>
      <w:r>
        <w:t>à</w:t>
      </w:r>
      <w:r>
        <w:rPr>
          <w:spacing w:val="-4"/>
        </w:rPr>
        <w:t xml:space="preserve"> </w:t>
      </w:r>
      <w:r>
        <w:t>une larve L4 dans la muqueuse</w:t>
      </w:r>
    </w:p>
    <w:p w14:paraId="7F474113">
      <w:pPr>
        <w:ind w:left="588"/>
        <w:rPr>
          <w:sz w:val="24"/>
        </w:rPr>
      </w:pPr>
      <w:r>
        <w:rPr>
          <w:i/>
          <w:spacing w:val="-1"/>
          <w:sz w:val="24"/>
          <w:u w:val="single"/>
        </w:rPr>
        <w:t xml:space="preserve"> </w:t>
      </w:r>
      <w:r>
        <w:rPr>
          <w:i/>
          <w:sz w:val="24"/>
          <w:u w:val="single"/>
        </w:rPr>
        <w:t>Nodules</w:t>
      </w:r>
      <w:r>
        <w:rPr>
          <w:i/>
          <w:spacing w:val="-1"/>
          <w:sz w:val="24"/>
          <w:u w:val="single"/>
        </w:rPr>
        <w:t xml:space="preserve"> </w:t>
      </w:r>
      <w:r>
        <w:rPr>
          <w:i/>
          <w:sz w:val="24"/>
          <w:u w:val="single"/>
        </w:rPr>
        <w:t>secondaires</w:t>
      </w:r>
      <w:r>
        <w:rPr>
          <w:i/>
          <w:spacing w:val="1"/>
          <w:sz w:val="24"/>
        </w:rPr>
        <w:t xml:space="preserve"> </w:t>
      </w:r>
      <w:r>
        <w:rPr>
          <w:sz w:val="24"/>
        </w:rPr>
        <w:t>:</w:t>
      </w:r>
      <w:r>
        <w:rPr>
          <w:spacing w:val="-1"/>
          <w:sz w:val="24"/>
        </w:rPr>
        <w:t xml:space="preserve"> </w:t>
      </w:r>
      <w:r>
        <w:rPr>
          <w:sz w:val="24"/>
        </w:rPr>
        <w:t>Forts nodules</w:t>
      </w:r>
      <w:r>
        <w:rPr>
          <w:spacing w:val="-1"/>
          <w:sz w:val="24"/>
        </w:rPr>
        <w:t xml:space="preserve"> </w:t>
      </w:r>
      <w:r>
        <w:rPr>
          <w:sz w:val="24"/>
        </w:rPr>
        <w:t>en</w:t>
      </w:r>
      <w:r>
        <w:rPr>
          <w:spacing w:val="-1"/>
          <w:sz w:val="24"/>
        </w:rPr>
        <w:t xml:space="preserve"> </w:t>
      </w:r>
      <w:r>
        <w:rPr>
          <w:sz w:val="24"/>
        </w:rPr>
        <w:t>surélévation, avec</w:t>
      </w:r>
      <w:r>
        <w:rPr>
          <w:spacing w:val="-2"/>
          <w:sz w:val="24"/>
        </w:rPr>
        <w:t xml:space="preserve"> </w:t>
      </w:r>
      <w:r>
        <w:rPr>
          <w:sz w:val="24"/>
        </w:rPr>
        <w:t>un orifice</w:t>
      </w:r>
      <w:r>
        <w:rPr>
          <w:spacing w:val="-2"/>
          <w:sz w:val="24"/>
        </w:rPr>
        <w:t xml:space="preserve"> </w:t>
      </w:r>
      <w:r>
        <w:rPr>
          <w:sz w:val="24"/>
        </w:rPr>
        <w:t>qui</w:t>
      </w:r>
      <w:r>
        <w:rPr>
          <w:spacing w:val="-1"/>
          <w:sz w:val="24"/>
        </w:rPr>
        <w:t xml:space="preserve"> </w:t>
      </w:r>
      <w:r>
        <w:rPr>
          <w:sz w:val="24"/>
        </w:rPr>
        <w:t>correspond</w:t>
      </w:r>
      <w:r>
        <w:rPr>
          <w:spacing w:val="6"/>
          <w:sz w:val="24"/>
        </w:rPr>
        <w:t xml:space="preserve"> </w:t>
      </w:r>
      <w:r>
        <w:rPr>
          <w:sz w:val="24"/>
        </w:rPr>
        <w:t>à</w:t>
      </w:r>
      <w:r>
        <w:rPr>
          <w:spacing w:val="-2"/>
          <w:sz w:val="24"/>
        </w:rPr>
        <w:t xml:space="preserve"> </w:t>
      </w:r>
      <w:r>
        <w:rPr>
          <w:sz w:val="24"/>
        </w:rPr>
        <w:t>la sortie de</w:t>
      </w:r>
      <w:r>
        <w:rPr>
          <w:spacing w:val="-1"/>
          <w:sz w:val="24"/>
        </w:rPr>
        <w:t xml:space="preserve"> </w:t>
      </w:r>
      <w:r>
        <w:rPr>
          <w:spacing w:val="-5"/>
          <w:sz w:val="24"/>
        </w:rPr>
        <w:t>la</w:t>
      </w:r>
    </w:p>
    <w:p w14:paraId="3F130DCE">
      <w:pPr>
        <w:pStyle w:val="10"/>
      </w:pPr>
      <w:r>
        <w:rPr>
          <w:spacing w:val="-5"/>
        </w:rPr>
        <w:t>L4</w:t>
      </w:r>
    </w:p>
    <w:p w14:paraId="17EBA785">
      <w:pPr>
        <w:ind w:left="708"/>
        <w:rPr>
          <w:sz w:val="24"/>
        </w:rPr>
      </w:pPr>
      <w:r>
        <w:rPr>
          <w:i/>
          <w:sz w:val="24"/>
          <w:u w:val="single"/>
        </w:rPr>
        <w:t>Lésions</w:t>
      </w:r>
      <w:r>
        <w:rPr>
          <w:i/>
          <w:spacing w:val="-2"/>
          <w:sz w:val="24"/>
          <w:u w:val="single"/>
        </w:rPr>
        <w:t xml:space="preserve"> </w:t>
      </w:r>
      <w:r>
        <w:rPr>
          <w:i/>
          <w:sz w:val="24"/>
          <w:u w:val="single"/>
        </w:rPr>
        <w:t>de</w:t>
      </w:r>
      <w:r>
        <w:rPr>
          <w:i/>
          <w:spacing w:val="-2"/>
          <w:sz w:val="24"/>
          <w:u w:val="single"/>
        </w:rPr>
        <w:t xml:space="preserve"> </w:t>
      </w:r>
      <w:r>
        <w:rPr>
          <w:i/>
          <w:sz w:val="24"/>
          <w:u w:val="single"/>
        </w:rPr>
        <w:t>pavement ou</w:t>
      </w:r>
      <w:r>
        <w:rPr>
          <w:i/>
          <w:spacing w:val="-1"/>
          <w:sz w:val="24"/>
          <w:u w:val="single"/>
        </w:rPr>
        <w:t xml:space="preserve"> </w:t>
      </w:r>
      <w:r>
        <w:rPr>
          <w:i/>
          <w:sz w:val="24"/>
          <w:u w:val="single"/>
        </w:rPr>
        <w:t>de</w:t>
      </w:r>
      <w:r>
        <w:rPr>
          <w:i/>
          <w:spacing w:val="-2"/>
          <w:sz w:val="24"/>
          <w:u w:val="single"/>
        </w:rPr>
        <w:t xml:space="preserve"> </w:t>
      </w:r>
      <w:r>
        <w:rPr>
          <w:i/>
          <w:sz w:val="24"/>
          <w:u w:val="single"/>
        </w:rPr>
        <w:t>cuir</w:t>
      </w:r>
      <w:r>
        <w:rPr>
          <w:i/>
          <w:spacing w:val="-1"/>
          <w:sz w:val="24"/>
          <w:u w:val="single"/>
        </w:rPr>
        <w:t xml:space="preserve"> </w:t>
      </w:r>
      <w:r>
        <w:rPr>
          <w:i/>
          <w:sz w:val="24"/>
          <w:u w:val="single"/>
        </w:rPr>
        <w:t>maroquin</w:t>
      </w:r>
      <w:r>
        <w:rPr>
          <w:i/>
          <w:spacing w:val="-1"/>
          <w:sz w:val="24"/>
          <w:u w:val="single"/>
        </w:rPr>
        <w:t xml:space="preserve"> </w:t>
      </w:r>
      <w:r>
        <w:rPr>
          <w:sz w:val="24"/>
          <w:u w:val="single"/>
        </w:rPr>
        <w:t>:</w:t>
      </w:r>
      <w:r>
        <w:rPr>
          <w:spacing w:val="-1"/>
          <w:sz w:val="24"/>
          <w:u w:val="single"/>
        </w:rPr>
        <w:t xml:space="preserve"> </w:t>
      </w:r>
      <w:r>
        <w:rPr>
          <w:sz w:val="24"/>
        </w:rPr>
        <w:t>Nodules</w:t>
      </w:r>
      <w:r>
        <w:rPr>
          <w:spacing w:val="-2"/>
          <w:sz w:val="24"/>
        </w:rPr>
        <w:t xml:space="preserve"> </w:t>
      </w:r>
      <w:r>
        <w:rPr>
          <w:sz w:val="24"/>
        </w:rPr>
        <w:t>réunis</w:t>
      </w:r>
      <w:r>
        <w:rPr>
          <w:spacing w:val="-2"/>
          <w:sz w:val="24"/>
        </w:rPr>
        <w:t xml:space="preserve"> </w:t>
      </w:r>
      <w:r>
        <w:rPr>
          <w:sz w:val="24"/>
        </w:rPr>
        <w:t>entre</w:t>
      </w:r>
      <w:r>
        <w:rPr>
          <w:spacing w:val="-2"/>
          <w:sz w:val="24"/>
        </w:rPr>
        <w:t xml:space="preserve"> </w:t>
      </w:r>
      <w:r>
        <w:rPr>
          <w:sz w:val="24"/>
        </w:rPr>
        <w:t>eux</w:t>
      </w:r>
      <w:r>
        <w:rPr>
          <w:spacing w:val="1"/>
          <w:sz w:val="24"/>
        </w:rPr>
        <w:t xml:space="preserve"> </w:t>
      </w:r>
      <w:r>
        <w:rPr>
          <w:sz w:val="24"/>
        </w:rPr>
        <w:t>et</w:t>
      </w:r>
      <w:r>
        <w:rPr>
          <w:spacing w:val="-1"/>
          <w:sz w:val="24"/>
        </w:rPr>
        <w:t xml:space="preserve"> </w:t>
      </w:r>
      <w:r>
        <w:rPr>
          <w:sz w:val="24"/>
        </w:rPr>
        <w:t>confluants,donnant</w:t>
      </w:r>
      <w:r>
        <w:rPr>
          <w:spacing w:val="-1"/>
          <w:sz w:val="24"/>
        </w:rPr>
        <w:t xml:space="preserve"> </w:t>
      </w:r>
      <w:r>
        <w:rPr>
          <w:sz w:val="24"/>
        </w:rPr>
        <w:t>l’aspect</w:t>
      </w:r>
      <w:r>
        <w:rPr>
          <w:spacing w:val="-1"/>
          <w:sz w:val="24"/>
        </w:rPr>
        <w:t xml:space="preserve"> </w:t>
      </w:r>
      <w:r>
        <w:rPr>
          <w:spacing w:val="-10"/>
          <w:sz w:val="24"/>
        </w:rPr>
        <w:t>à</w:t>
      </w:r>
    </w:p>
    <w:p w14:paraId="0B96F71A">
      <w:pPr>
        <w:pStyle w:val="10"/>
      </w:pPr>
      <w:r>
        <w:t>un</w:t>
      </w:r>
      <w:r>
        <w:rPr>
          <w:spacing w:val="-1"/>
        </w:rPr>
        <w:t xml:space="preserve"> </w:t>
      </w:r>
      <w:r>
        <w:t>pavés de route</w:t>
      </w:r>
      <w:r>
        <w:rPr>
          <w:spacing w:val="-1"/>
        </w:rPr>
        <w:t xml:space="preserve"> </w:t>
      </w:r>
      <w:r>
        <w:t>ou de</w:t>
      </w:r>
      <w:r>
        <w:rPr>
          <w:spacing w:val="-1"/>
        </w:rPr>
        <w:t xml:space="preserve"> </w:t>
      </w:r>
      <w:r>
        <w:t xml:space="preserve">cuir </w:t>
      </w:r>
      <w:r>
        <w:rPr>
          <w:spacing w:val="-2"/>
        </w:rPr>
        <w:t>maroquin</w:t>
      </w:r>
    </w:p>
    <w:p w14:paraId="3BD5D15E">
      <w:pPr>
        <w:pStyle w:val="10"/>
        <w:spacing w:before="1"/>
        <w:ind w:right="337" w:firstLine="480"/>
      </w:pPr>
      <w:r>
        <w:rPr>
          <w:lang w:eastAsia="fr-FR"/>
        </w:rPr>
        <mc:AlternateContent>
          <mc:Choice Requires="wps">
            <w:drawing>
              <wp:anchor distT="0" distB="0" distL="0" distR="0" simplePos="0" relativeHeight="251660288" behindDoc="0" locked="0" layoutInCell="1" allowOverlap="1">
                <wp:simplePos x="0" y="0"/>
                <wp:positionH relativeFrom="page">
                  <wp:posOffset>3195955</wp:posOffset>
                </wp:positionH>
                <wp:positionV relativeFrom="paragraph">
                  <wp:posOffset>159385</wp:posOffset>
                </wp:positionV>
                <wp:extent cx="38100" cy="7620"/>
                <wp:effectExtent l="0" t="0" r="0" b="0"/>
                <wp:wrapNone/>
                <wp:docPr id="26" name="Graphic 26"/>
                <wp:cNvGraphicFramePr/>
                <a:graphic xmlns:a="http://schemas.openxmlformats.org/drawingml/2006/main">
                  <a:graphicData uri="http://schemas.microsoft.com/office/word/2010/wordprocessingShape">
                    <wps:wsp>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noAutofit/>
                      </wps:bodyPr>
                    </wps:wsp>
                  </a:graphicData>
                </a:graphic>
              </wp:anchor>
            </w:drawing>
          </mc:Choice>
          <mc:Fallback>
            <w:pict>
              <v:shape id="Graphic 26" o:spid="_x0000_s1026" o:spt="100" style="position:absolute;left:0pt;margin-left:251.65pt;margin-top:12.55pt;height:0.6pt;width:3pt;mso-position-horizontal-relative:page;z-index:251660288;mso-width-relative:page;mso-height-relative:page;" fillcolor="#000000" filled="t" stroked="f" coordsize="38100,7620" o:gfxdata="UEsDBAoAAAAAAIdO4kAAAAAAAAAAAAAAAAAEAAAAZHJzL1BLAwQUAAAACACHTuJA6+Q31dcAAAAJ&#10;AQAADwAAAGRycy9kb3ducmV2LnhtbE2PwU7DMAyG70i8Q2Qkbixpq1asNN0BCYkLoHXTuHpNaCsa&#10;p2qyrXt7zAmO/v3p9+dqs7hRnO0cBk8akpUCYan1ZqBOw3738vAIIkQkg6Mnq+FqA2zq25sKS+Mv&#10;tLXnJnaCSyiUqKGPcSqlDG1vHYaVnyzx7svPDiOPcyfNjBcud6NMlSqkw4H4Qo+Tfe5t+92cnIb1&#10;tVH4+hl8kRTL4S3fHt4/dqnW93eJegIR7RL/YPjVZ3Wo2enoT2SCGDXkKssY1ZDmCQgGcrXm4MhB&#10;kYGsK/n/g/oHUEsDBBQAAAAIAIdO4kCw5UL3GAIAANQEAAAOAAAAZHJzL2Uyb0RvYy54bWytVMGO&#10;2yAQvVfqPyDujZNUSldRnFW10a4qVe1Ku/0AgnGMBAxlSJz8fQdsEmt72UrNwTyY4THvDWRzf7aG&#10;nVRADa7mi9mcM+UkNNodav7r9fHTHWcYhWuEAadqflHI77cfP2x6v1ZL6MA0KjAicbjufc27GP26&#10;qlB2ygqcgVeOgi0EKyJNw6FqguiJ3ZpqOZ+vqh5C4wNIhUiruyHIR8bwHkJoWy3VDuTRKhcH1qCM&#10;iCQJO+2Rb3O1batk/Nm2qCIzNSelMX/pEML79K22G7E+BOE7LccSxHtKeKPJCu3o0CvVTkTBjkH/&#10;RWW1DIDQxpkEWw1CsiOkYjF/481LJ7zKWshq9FfT8f/Ryh+n58B0U/PlijMnLHX8abSDVsie3uOa&#10;sl78cxhnSDBpPbfBppFUsHO29HK1VJ0jk7T4+W4xJ68lRb6sltnv6rZTHjE+Kcgs4vQd49COpiDR&#10;FSTPrsBATU3tNLmdkTNqZ8jt3A/t9CKmfam0BFl/LaMbq0ghCyf1CjkppvLHSosEqvKWYdw0k/RM&#10;skqsjD6zDTkTySVcxiHtdug/pBYXC5U0gIqco5KT3ivIHtDi1GUEo5tHbUwSjuGwfzCBnUR6HfmX&#10;HKQtk7QqXYCh5QntobnQjenpjtQcfx9FUJyZb47uJGmOBYQC9gWEaB4gv8J0tIOvxwitTh3PJwy8&#10;44Quey5jfJjpNU3nOev2Z7T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vkN9XXAAAACQEAAA8A&#10;AAAAAAAAAQAgAAAAIgAAAGRycy9kb3ducmV2LnhtbFBLAQIUABQAAAAIAIdO4kCw5UL3GAIAANQE&#10;AAAOAAAAAAAAAAEAIAAAACYBAABkcnMvZTJvRG9jLnhtbFBLBQYAAAAABgAGAFkBAACwBQAAAAA=&#10;" path="m38100,0l0,0,0,7620,38100,7620,38100,0xe">
                <v:fill on="t" focussize="0,0"/>
                <v:stroke on="f"/>
                <v:imagedata o:title=""/>
                <o:lock v:ext="edit" aspectratio="f"/>
                <v:textbox inset="0mm,0mm,0mm,0mm"/>
              </v:shape>
            </w:pict>
          </mc:Fallback>
        </mc:AlternateContent>
      </w:r>
      <w:r>
        <w:rPr>
          <w:i/>
          <w:u w:val="single"/>
        </w:rPr>
        <w:t>Sur</w:t>
      </w:r>
      <w:r>
        <w:rPr>
          <w:i/>
          <w:spacing w:val="-2"/>
          <w:u w:val="single"/>
        </w:rPr>
        <w:t xml:space="preserve"> </w:t>
      </w:r>
      <w:r>
        <w:rPr>
          <w:i/>
          <w:u w:val="single"/>
        </w:rPr>
        <w:t>le</w:t>
      </w:r>
      <w:r>
        <w:rPr>
          <w:i/>
          <w:spacing w:val="-3"/>
          <w:u w:val="single"/>
        </w:rPr>
        <w:t xml:space="preserve"> </w:t>
      </w:r>
      <w:r>
        <w:rPr>
          <w:i/>
          <w:u w:val="single"/>
        </w:rPr>
        <w:t>gros</w:t>
      </w:r>
      <w:r>
        <w:rPr>
          <w:i/>
          <w:spacing w:val="-2"/>
          <w:u w:val="single"/>
        </w:rPr>
        <w:t xml:space="preserve"> </w:t>
      </w:r>
      <w:r>
        <w:rPr>
          <w:i/>
          <w:u w:val="single"/>
        </w:rPr>
        <w:t>intestin</w:t>
      </w:r>
      <w:r>
        <w:rPr>
          <w:i/>
          <w:spacing w:val="-1"/>
          <w:u w:val="single"/>
        </w:rPr>
        <w:t xml:space="preserve"> </w:t>
      </w:r>
      <w:r>
        <w:rPr>
          <w:u w:val="single"/>
        </w:rPr>
        <w:t>(iléon</w:t>
      </w:r>
      <w:r>
        <w:rPr>
          <w:spacing w:val="-3"/>
          <w:u w:val="single"/>
        </w:rPr>
        <w:t xml:space="preserve"> </w:t>
      </w:r>
      <w:r>
        <w:rPr>
          <w:u w:val="single"/>
        </w:rPr>
        <w:t>et</w:t>
      </w:r>
      <w:r>
        <w:rPr>
          <w:spacing w:val="-2"/>
          <w:u w:val="single"/>
        </w:rPr>
        <w:t xml:space="preserve"> </w:t>
      </w:r>
      <w:r>
        <w:rPr>
          <w:u w:val="single"/>
        </w:rPr>
        <w:t>caecum)</w:t>
      </w:r>
      <w:r>
        <w:rPr>
          <w:spacing w:val="-2"/>
          <w:u w:val="single"/>
        </w:rPr>
        <w:t xml:space="preserve"> </w:t>
      </w:r>
      <w:r>
        <w:t>:la</w:t>
      </w:r>
      <w:r>
        <w:rPr>
          <w:spacing w:val="-3"/>
        </w:rPr>
        <w:t xml:space="preserve"> </w:t>
      </w:r>
      <w:r>
        <w:t>muqueuse</w:t>
      </w:r>
      <w:r>
        <w:rPr>
          <w:spacing w:val="-2"/>
        </w:rPr>
        <w:t xml:space="preserve"> </w:t>
      </w:r>
      <w:r>
        <w:t>est</w:t>
      </w:r>
      <w:r>
        <w:rPr>
          <w:spacing w:val="-2"/>
        </w:rPr>
        <w:t xml:space="preserve"> </w:t>
      </w:r>
      <w:r>
        <w:t>poivrée</w:t>
      </w:r>
      <w:r>
        <w:rPr>
          <w:spacing w:val="-3"/>
        </w:rPr>
        <w:t xml:space="preserve"> </w:t>
      </w:r>
      <w:r>
        <w:t>par</w:t>
      </w:r>
      <w:r>
        <w:rPr>
          <w:spacing w:val="-2"/>
        </w:rPr>
        <w:t xml:space="preserve"> </w:t>
      </w:r>
      <w:r>
        <w:t>des centaines</w:t>
      </w:r>
      <w:r>
        <w:rPr>
          <w:spacing w:val="-2"/>
        </w:rPr>
        <w:t xml:space="preserve"> </w:t>
      </w:r>
      <w:r>
        <w:t>de</w:t>
      </w:r>
      <w:r>
        <w:rPr>
          <w:spacing w:val="-2"/>
        </w:rPr>
        <w:t xml:space="preserve"> </w:t>
      </w:r>
      <w:r>
        <w:t>nodules ;soit</w:t>
      </w:r>
      <w:r>
        <w:rPr>
          <w:spacing w:val="-1"/>
        </w:rPr>
        <w:t xml:space="preserve"> </w:t>
      </w:r>
      <w:r>
        <w:t>: des nodules petits, noirs de 1 mm renfermant les L3</w:t>
      </w:r>
    </w:p>
    <w:p w14:paraId="6581D90B">
      <w:pPr>
        <w:pStyle w:val="10"/>
      </w:pPr>
      <w:r>
        <w:t>des</w:t>
      </w:r>
      <w:r>
        <w:rPr>
          <w:spacing w:val="-1"/>
        </w:rPr>
        <w:t xml:space="preserve"> </w:t>
      </w:r>
      <w:r>
        <w:t>nodules moyens</w:t>
      </w:r>
      <w:r>
        <w:rPr>
          <w:spacing w:val="-1"/>
        </w:rPr>
        <w:t xml:space="preserve"> </w:t>
      </w:r>
      <w:r>
        <w:t>de</w:t>
      </w:r>
      <w:r>
        <w:rPr>
          <w:spacing w:val="-1"/>
        </w:rPr>
        <w:t xml:space="preserve"> </w:t>
      </w:r>
      <w:r>
        <w:t>2</w:t>
      </w:r>
      <w:r>
        <w:rPr>
          <w:spacing w:val="1"/>
        </w:rPr>
        <w:t xml:space="preserve"> </w:t>
      </w:r>
      <w:r>
        <w:t>à</w:t>
      </w:r>
      <w:r>
        <w:rPr>
          <w:spacing w:val="58"/>
        </w:rPr>
        <w:t xml:space="preserve"> </w:t>
      </w:r>
      <w:r>
        <w:t>3 mm,renfermant</w:t>
      </w:r>
      <w:r>
        <w:rPr>
          <w:spacing w:val="-1"/>
        </w:rPr>
        <w:t xml:space="preserve"> </w:t>
      </w:r>
      <w:r>
        <w:t>des</w:t>
      </w:r>
      <w:r>
        <w:rPr>
          <w:spacing w:val="1"/>
        </w:rPr>
        <w:t xml:space="preserve"> </w:t>
      </w:r>
      <w:r>
        <w:rPr>
          <w:spacing w:val="-5"/>
        </w:rPr>
        <w:t>L4</w:t>
      </w:r>
    </w:p>
    <w:p w14:paraId="3676CE77">
      <w:pPr>
        <w:pStyle w:val="10"/>
        <w:spacing w:before="7"/>
        <w:ind w:left="0"/>
      </w:pPr>
    </w:p>
    <w:p w14:paraId="5610D34E">
      <w:pPr>
        <w:pStyle w:val="2"/>
        <w:numPr>
          <w:ilvl w:val="0"/>
          <w:numId w:val="1"/>
        </w:numPr>
        <w:tabs>
          <w:tab w:val="left" w:pos="586"/>
        </w:tabs>
        <w:spacing w:line="367" w:lineRule="exact"/>
        <w:ind w:left="586" w:hanging="479"/>
        <w:jc w:val="left"/>
      </w:pPr>
      <w:r>
        <w:rPr>
          <w:spacing w:val="-2"/>
        </w:rPr>
        <w:t>Diagnostic</w:t>
      </w:r>
    </w:p>
    <w:p w14:paraId="338289DC">
      <w:pPr>
        <w:pStyle w:val="3"/>
        <w:numPr>
          <w:ilvl w:val="1"/>
          <w:numId w:val="1"/>
        </w:numPr>
        <w:tabs>
          <w:tab w:val="left" w:pos="1056"/>
        </w:tabs>
        <w:spacing w:line="318" w:lineRule="exact"/>
        <w:ind w:left="1056" w:hanging="632"/>
        <w:jc w:val="left"/>
      </w:pPr>
      <w:r>
        <w:rPr>
          <w:spacing w:val="-2"/>
        </w:rPr>
        <w:t>Anté-mortem</w:t>
      </w:r>
    </w:p>
    <w:p w14:paraId="5E16363C">
      <w:pPr>
        <w:pStyle w:val="4"/>
        <w:numPr>
          <w:ilvl w:val="2"/>
          <w:numId w:val="1"/>
        </w:numPr>
        <w:tabs>
          <w:tab w:val="left" w:pos="1085"/>
        </w:tabs>
        <w:spacing w:line="319" w:lineRule="exact"/>
        <w:ind w:left="1085" w:hanging="769"/>
        <w:jc w:val="left"/>
      </w:pPr>
      <w:r>
        <w:rPr>
          <w:spacing w:val="-4"/>
        </w:rPr>
        <w:t xml:space="preserve"> </w:t>
      </w:r>
      <w:r>
        <w:t>Dc.</w:t>
      </w:r>
      <w:r>
        <w:rPr>
          <w:spacing w:val="-3"/>
        </w:rPr>
        <w:t xml:space="preserve"> </w:t>
      </w:r>
      <w:r>
        <w:t>Clinique</w:t>
      </w:r>
      <w:r>
        <w:rPr>
          <w:spacing w:val="-2"/>
        </w:rPr>
        <w:t xml:space="preserve"> </w:t>
      </w:r>
      <w:r>
        <w:t>et</w:t>
      </w:r>
      <w:r>
        <w:rPr>
          <w:spacing w:val="-1"/>
        </w:rPr>
        <w:t xml:space="preserve"> </w:t>
      </w:r>
      <w:r>
        <w:rPr>
          <w:spacing w:val="-2"/>
        </w:rPr>
        <w:t>épidémiologique</w:t>
      </w:r>
      <w:r>
        <w:rPr>
          <w:spacing w:val="40"/>
        </w:rPr>
        <w:t xml:space="preserve"> </w:t>
      </w:r>
    </w:p>
    <w:p w14:paraId="06C534EE">
      <w:pPr>
        <w:pStyle w:val="10"/>
        <w:spacing w:before="1"/>
        <w:ind w:right="119" w:firstLine="1260"/>
      </w:pPr>
      <w:r>
        <w:rPr>
          <w:lang w:eastAsia="fr-FR"/>
        </w:rPr>
        <mc:AlternateContent>
          <mc:Choice Requires="wps">
            <w:drawing>
              <wp:anchor distT="0" distB="0" distL="0" distR="0" simplePos="0" relativeHeight="251661312" behindDoc="0" locked="0" layoutInCell="1" allowOverlap="1">
                <wp:simplePos x="0" y="0"/>
                <wp:positionH relativeFrom="page">
                  <wp:posOffset>1203960</wp:posOffset>
                </wp:positionH>
                <wp:positionV relativeFrom="paragraph">
                  <wp:posOffset>162560</wp:posOffset>
                </wp:positionV>
                <wp:extent cx="45720" cy="9525"/>
                <wp:effectExtent l="0" t="0" r="0" b="0"/>
                <wp:wrapNone/>
                <wp:docPr id="27" name="Graphic 27"/>
                <wp:cNvGraphicFramePr/>
                <a:graphic xmlns:a="http://schemas.openxmlformats.org/drawingml/2006/main">
                  <a:graphicData uri="http://schemas.microsoft.com/office/word/2010/wordprocessingShape">
                    <wps:wsp>
                      <wps:cNvSpPr/>
                      <wps:spPr>
                        <a:xfrm>
                          <a:off x="0" y="0"/>
                          <a:ext cx="45720" cy="9525"/>
                        </a:xfrm>
                        <a:custGeom>
                          <a:avLst/>
                          <a:gdLst/>
                          <a:ahLst/>
                          <a:cxnLst/>
                          <a:rect l="l" t="t" r="r" b="b"/>
                          <a:pathLst>
                            <a:path w="45720" h="9525">
                              <a:moveTo>
                                <a:pt x="45719" y="0"/>
                              </a:moveTo>
                              <a:lnTo>
                                <a:pt x="0" y="0"/>
                              </a:lnTo>
                              <a:lnTo>
                                <a:pt x="0" y="9144"/>
                              </a:lnTo>
                              <a:lnTo>
                                <a:pt x="45719" y="9144"/>
                              </a:lnTo>
                              <a:lnTo>
                                <a:pt x="45719" y="0"/>
                              </a:lnTo>
                              <a:close/>
                            </a:path>
                          </a:pathLst>
                        </a:custGeom>
                        <a:solidFill>
                          <a:srgbClr val="000000"/>
                        </a:solidFill>
                      </wps:spPr>
                      <wps:bodyPr wrap="square" lIns="0" tIns="0" rIns="0" bIns="0" rtlCol="0">
                        <a:noAutofit/>
                      </wps:bodyPr>
                    </wps:wsp>
                  </a:graphicData>
                </a:graphic>
              </wp:anchor>
            </w:drawing>
          </mc:Choice>
          <mc:Fallback>
            <w:pict>
              <v:shape id="Graphic 27" o:spid="_x0000_s1026" o:spt="100" style="position:absolute;left:0pt;margin-left:94.8pt;margin-top:12.8pt;height:0.75pt;width:3.6pt;mso-position-horizontal-relative:page;z-index:251661312;mso-width-relative:page;mso-height-relative:page;" fillcolor="#000000" filled="t" stroked="f" coordsize="45720,9525" o:gfxdata="UEsDBAoAAAAAAIdO4kAAAAAAAAAAAAAAAAAEAAAAZHJzL1BLAwQUAAAACACHTuJAgdr1SNYAAAAJ&#10;AQAADwAAAGRycy9kb3ducmV2LnhtbE2PQU/DMAyF75P4D5GRuG1pp1HW0nQSk3anA4F6yxrTVjRJ&#10;lXhb+fd4JzhZz356/l65m+0oLhji4J2CdJWAQNd6M7hOwfvbYbkFEUk7o0fvUMEPRthVd4tSF8Zf&#10;XY2XI3WCQ1wstIKeaCqkjG2PVseVn9Dx7csHq4ll6KQJ+srhdpTrJMmk1YPjD72ecN9j+308WwVk&#10;qc7nJq3pY/Pyegj7ZvOpG6Ue7tPkGQThTH9muOEzOlTMdPJnZ6IYWW/zjK0K1o88b4Y84y4nXjyl&#10;IKtS/m9Q/QJQSwMEFAAAAAgAh07iQPivNbUgAgAA1AQAAA4AAABkcnMvZTJvRG9jLnhtbK1UwY7a&#10;MBC9V+o/WL6XAIJuQYRVtWhXlap2pd1+gHEcYsnxuB5D4O87dmKItpetVA7J2DN5fu/NmM39uTXs&#10;pDxqsCWfTaacKSuh0vZQ8l+vj5++cIZB2EoYsKrkF4X8fvvxw6ZzazWHBkylPCMQi+vOlbwJwa2L&#10;AmWjWoETcMpSsgbfikBLfygqLzpCb00xn04/Fx34ynmQCpF2d32SD4j+PYBQ11qqHchjq2zoUb0y&#10;IpAkbLRDvk1s61rJ8LOuUQVmSk5KQ3rSIRTv47PYbsT64IVrtBwoiPdQeKOpFdrSoVeonQiCHb3+&#10;C6rV0gNCHSYS2qIXkhwhFbPpG29eGuFU0kJWo7uajv8PVv44PXumq5LP7zizoqWOPw120A7Z0zlc&#10;U9WLe/bDCimMWs+1b+ObVLBzsvRytVSdA5O0uVjezclrSZnVcr6MgMXtS3nE8KQgoYjTdwx9O6oc&#10;iSZH8mxz6KmpsZ0mtTNwRu30qZ37vp1OhPhdpBZD1l1pNAOLmGrhpF4hFYVIn5jOVpxlCcTyVmHs&#10;uJL0jKpyLr9dQutrVrPFYpCc0/ndl90O/YfSNLXEL0NJA6h6Y6Pe5PDVA6obu4xgdPWojYnC0R/2&#10;D8azk4i3I/0GtqOyIg5A3/IY7aG60MR0NCMlx99H4RVn5pulmSTNIQc+B/sc+GAeIN3CeLSFr8cA&#10;tY4dTyf0uMOChj2pGC5mvE3jdaq6/Rl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B2vVI1gAA&#10;AAkBAAAPAAAAAAAAAAEAIAAAACIAAABkcnMvZG93bnJldi54bWxQSwECFAAUAAAACACHTuJA+K81&#10;tSACAADUBAAADgAAAAAAAAABACAAAAAlAQAAZHJzL2Uyb0RvYy54bWxQSwUGAAAAAAYABgBZAQAA&#10;twUAAAAA&#10;" path="m45719,0l0,0,0,9144,45719,9144,45719,0xe">
                <v:fill on="t" focussize="0,0"/>
                <v:stroke on="f"/>
                <v:imagedata o:title=""/>
                <o:lock v:ext="edit" aspectratio="f"/>
                <v:textbox inset="0mm,0mm,0mm,0mm"/>
              </v:shape>
            </w:pict>
          </mc:Fallback>
        </mc:AlternateContent>
      </w:r>
      <w:r>
        <w:t>Il est difficile</w:t>
      </w:r>
      <w:r>
        <w:rPr>
          <w:spacing w:val="-2"/>
        </w:rPr>
        <w:t xml:space="preserve"> </w:t>
      </w:r>
      <w:r>
        <w:t>; tenir compte de l’âge, le climat, la saison, l’état de santé des animaux, anémie et les troubles digestifs.</w:t>
      </w:r>
    </w:p>
    <w:p w14:paraId="40E0AEEF">
      <w:pPr>
        <w:pStyle w:val="4"/>
        <w:numPr>
          <w:ilvl w:val="2"/>
          <w:numId w:val="1"/>
        </w:numPr>
        <w:tabs>
          <w:tab w:val="left" w:pos="1018"/>
        </w:tabs>
        <w:spacing w:before="1"/>
        <w:ind w:left="1018" w:hanging="771"/>
        <w:jc w:val="left"/>
      </w:pPr>
      <w:r>
        <w:rPr>
          <w:spacing w:val="63"/>
        </w:rPr>
        <w:t xml:space="preserve"> </w:t>
      </w:r>
      <w:r>
        <w:t>Dc.</w:t>
      </w:r>
      <w:r>
        <w:rPr>
          <w:spacing w:val="-4"/>
        </w:rPr>
        <w:t xml:space="preserve"> </w:t>
      </w:r>
      <w:r>
        <w:t>Clinique</w:t>
      </w:r>
      <w:r>
        <w:rPr>
          <w:spacing w:val="-3"/>
        </w:rPr>
        <w:t xml:space="preserve"> </w:t>
      </w:r>
      <w:r>
        <w:rPr>
          <w:spacing w:val="-2"/>
        </w:rPr>
        <w:t>différentiel</w:t>
      </w:r>
    </w:p>
    <w:p w14:paraId="327B5C3A">
      <w:pPr>
        <w:pStyle w:val="10"/>
        <w:spacing w:line="275" w:lineRule="exact"/>
      </w:pPr>
      <w:r>
        <w:t>Entérites</w:t>
      </w:r>
      <w:r>
        <w:rPr>
          <w:spacing w:val="-2"/>
        </w:rPr>
        <w:t xml:space="preserve"> </w:t>
      </w:r>
      <w:r>
        <w:t>banales,</w:t>
      </w:r>
      <w:r>
        <w:rPr>
          <w:spacing w:val="-2"/>
        </w:rPr>
        <w:t xml:space="preserve"> </w:t>
      </w:r>
      <w:r>
        <w:t>Entérites</w:t>
      </w:r>
      <w:r>
        <w:rPr>
          <w:spacing w:val="-2"/>
        </w:rPr>
        <w:t xml:space="preserve"> </w:t>
      </w:r>
      <w:r>
        <w:t>infectieuses</w:t>
      </w:r>
      <w:r>
        <w:rPr>
          <w:spacing w:val="-1"/>
        </w:rPr>
        <w:t xml:space="preserve"> </w:t>
      </w:r>
      <w:r>
        <w:t>(bactériennes</w:t>
      </w:r>
      <w:r>
        <w:rPr>
          <w:spacing w:val="-2"/>
        </w:rPr>
        <w:t xml:space="preserve"> </w:t>
      </w:r>
      <w:r>
        <w:t>ou</w:t>
      </w:r>
      <w:r>
        <w:rPr>
          <w:spacing w:val="-2"/>
        </w:rPr>
        <w:t xml:space="preserve"> </w:t>
      </w:r>
      <w:r>
        <w:t>virales), Fasciolose,</w:t>
      </w:r>
      <w:r>
        <w:rPr>
          <w:spacing w:val="-2"/>
        </w:rPr>
        <w:t xml:space="preserve"> </w:t>
      </w:r>
      <w:r>
        <w:t>Téniasis,</w:t>
      </w:r>
      <w:r>
        <w:rPr>
          <w:spacing w:val="-1"/>
        </w:rPr>
        <w:t xml:space="preserve"> </w:t>
      </w:r>
      <w:r>
        <w:rPr>
          <w:spacing w:val="-2"/>
        </w:rPr>
        <w:t>coccidioses</w:t>
      </w:r>
    </w:p>
    <w:p w14:paraId="380B8C5B">
      <w:pPr>
        <w:spacing w:line="275" w:lineRule="exact"/>
        <w:sectPr>
          <w:pgSz w:w="11910" w:h="16840"/>
          <w:pgMar w:top="1200" w:right="740" w:bottom="960" w:left="600" w:header="711" w:footer="779" w:gutter="0"/>
          <w:cols w:space="720" w:num="1"/>
        </w:sectPr>
      </w:pPr>
    </w:p>
    <w:p w14:paraId="5C27D25C">
      <w:pPr>
        <w:pStyle w:val="10"/>
        <w:spacing w:before="68"/>
        <w:ind w:left="0"/>
        <w:rPr>
          <w:sz w:val="28"/>
        </w:rPr>
      </w:pPr>
    </w:p>
    <w:p w14:paraId="3260AE65">
      <w:pPr>
        <w:pStyle w:val="4"/>
        <w:numPr>
          <w:ilvl w:val="2"/>
          <w:numId w:val="1"/>
        </w:numPr>
        <w:tabs>
          <w:tab w:val="left" w:pos="877"/>
        </w:tabs>
        <w:spacing w:before="1"/>
        <w:ind w:left="877" w:hanging="770"/>
        <w:jc w:val="left"/>
      </w:pPr>
      <w:r>
        <w:rPr>
          <w:spacing w:val="-2"/>
        </w:rPr>
        <w:t xml:space="preserve"> </w:t>
      </w:r>
      <w:r>
        <w:t>Dc.</w:t>
      </w:r>
      <w:r>
        <w:rPr>
          <w:spacing w:val="-3"/>
        </w:rPr>
        <w:t xml:space="preserve"> </w:t>
      </w:r>
      <w:r>
        <w:rPr>
          <w:spacing w:val="-2"/>
        </w:rPr>
        <w:t>expérimental</w:t>
      </w:r>
    </w:p>
    <w:p w14:paraId="0DFB9A04">
      <w:pPr>
        <w:pStyle w:val="10"/>
        <w:ind w:right="119" w:firstLine="838"/>
      </w:pPr>
      <w:r>
        <w:t>Par</w:t>
      </w:r>
      <w:r>
        <w:rPr>
          <w:spacing w:val="-3"/>
        </w:rPr>
        <w:t xml:space="preserve"> </w:t>
      </w:r>
      <w:r>
        <w:t>examens</w:t>
      </w:r>
      <w:r>
        <w:rPr>
          <w:spacing w:val="-3"/>
        </w:rPr>
        <w:t xml:space="preserve"> </w:t>
      </w:r>
      <w:r>
        <w:t>coproscopiques</w:t>
      </w:r>
      <w:r>
        <w:rPr>
          <w:spacing w:val="-3"/>
        </w:rPr>
        <w:t xml:space="preserve"> </w:t>
      </w:r>
      <w:r>
        <w:t>:</w:t>
      </w:r>
      <w:r>
        <w:rPr>
          <w:spacing w:val="-3"/>
        </w:rPr>
        <w:t xml:space="preserve"> </w:t>
      </w:r>
      <w:r>
        <w:t>copromicroscopie</w:t>
      </w:r>
      <w:r>
        <w:rPr>
          <w:spacing w:val="-3"/>
        </w:rPr>
        <w:t xml:space="preserve"> </w:t>
      </w:r>
      <w:r>
        <w:t>qualitative</w:t>
      </w:r>
      <w:r>
        <w:rPr>
          <w:spacing w:val="-3"/>
        </w:rPr>
        <w:t xml:space="preserve"> </w:t>
      </w:r>
      <w:r>
        <w:t>(technique</w:t>
      </w:r>
      <w:r>
        <w:rPr>
          <w:spacing w:val="-3"/>
        </w:rPr>
        <w:t xml:space="preserve"> </w:t>
      </w:r>
      <w:r>
        <w:t>de</w:t>
      </w:r>
      <w:r>
        <w:rPr>
          <w:spacing w:val="-5"/>
        </w:rPr>
        <w:t xml:space="preserve"> </w:t>
      </w:r>
      <w:r>
        <w:t>flottation),</w:t>
      </w:r>
      <w:r>
        <w:rPr>
          <w:spacing w:val="-3"/>
        </w:rPr>
        <w:t xml:space="preserve"> </w:t>
      </w:r>
      <w:r>
        <w:t>avec</w:t>
      </w:r>
      <w:r>
        <w:rPr>
          <w:spacing w:val="-3"/>
        </w:rPr>
        <w:t xml:space="preserve"> </w:t>
      </w:r>
      <w:r>
        <w:t>de préférence la coproscopie quantitative), afin de quantifier les œufs (OPG) et la coproculture, afin de déterminer les différentes espèces.</w:t>
      </w:r>
    </w:p>
    <w:p w14:paraId="2A46CA26">
      <w:pPr>
        <w:pStyle w:val="10"/>
        <w:spacing w:before="141"/>
        <w:ind w:left="0"/>
      </w:pPr>
    </w:p>
    <w:p w14:paraId="4FDC5150">
      <w:pPr>
        <w:pStyle w:val="3"/>
        <w:numPr>
          <w:ilvl w:val="1"/>
          <w:numId w:val="1"/>
        </w:numPr>
        <w:tabs>
          <w:tab w:val="left" w:pos="737"/>
        </w:tabs>
        <w:spacing w:before="1"/>
        <w:ind w:left="737" w:hanging="630"/>
        <w:jc w:val="left"/>
      </w:pPr>
      <w:r>
        <w:t>Post</w:t>
      </w:r>
      <w:r>
        <w:rPr>
          <w:spacing w:val="-4"/>
        </w:rPr>
        <w:t xml:space="preserve"> </w:t>
      </w:r>
      <w:r>
        <w:rPr>
          <w:spacing w:val="-2"/>
        </w:rPr>
        <w:t>mortem</w:t>
      </w:r>
    </w:p>
    <w:p w14:paraId="1D324884">
      <w:pPr>
        <w:pStyle w:val="4"/>
        <w:numPr>
          <w:ilvl w:val="2"/>
          <w:numId w:val="1"/>
        </w:numPr>
        <w:tabs>
          <w:tab w:val="left" w:pos="1156"/>
        </w:tabs>
        <w:spacing w:line="319" w:lineRule="exact"/>
        <w:ind w:left="1156" w:hanging="770"/>
        <w:jc w:val="left"/>
      </w:pPr>
      <w:r>
        <w:rPr>
          <w:spacing w:val="-1"/>
        </w:rPr>
        <w:t xml:space="preserve"> </w:t>
      </w:r>
      <w:r>
        <w:rPr>
          <w:spacing w:val="-2"/>
        </w:rPr>
        <w:t>Dc.anatomopathologique</w:t>
      </w:r>
    </w:p>
    <w:p w14:paraId="2AE702B5">
      <w:pPr>
        <w:pStyle w:val="10"/>
        <w:spacing w:before="7" w:line="237" w:lineRule="auto"/>
        <w:ind w:right="119" w:firstLine="768"/>
      </w:pPr>
      <w:r>
        <w:rPr>
          <w:b/>
          <w:sz w:val="28"/>
        </w:rPr>
        <w:t>L</w:t>
      </w:r>
      <w:r>
        <w:rPr>
          <w:b/>
        </w:rPr>
        <w:t>’autopsie</w:t>
      </w:r>
      <w:r>
        <w:rPr>
          <w:b/>
          <w:spacing w:val="30"/>
        </w:rPr>
        <w:t xml:space="preserve"> </w:t>
      </w:r>
      <w:r>
        <w:rPr>
          <w:b/>
        </w:rPr>
        <w:t>helminthologique,</w:t>
      </w:r>
      <w:r>
        <w:rPr>
          <w:b/>
          <w:spacing w:val="30"/>
        </w:rPr>
        <w:t xml:space="preserve"> </w:t>
      </w:r>
      <w:r>
        <w:t>permet</w:t>
      </w:r>
      <w:r>
        <w:rPr>
          <w:spacing w:val="33"/>
        </w:rPr>
        <w:t xml:space="preserve"> </w:t>
      </w:r>
      <w:r>
        <w:t>dans</w:t>
      </w:r>
      <w:r>
        <w:rPr>
          <w:spacing w:val="30"/>
        </w:rPr>
        <w:t xml:space="preserve"> </w:t>
      </w:r>
      <w:r>
        <w:t>la</w:t>
      </w:r>
      <w:r>
        <w:rPr>
          <w:spacing w:val="30"/>
        </w:rPr>
        <w:t xml:space="preserve"> </w:t>
      </w:r>
      <w:r>
        <w:t>majorité</w:t>
      </w:r>
      <w:r>
        <w:rPr>
          <w:spacing w:val="31"/>
        </w:rPr>
        <w:t xml:space="preserve"> </w:t>
      </w:r>
      <w:r>
        <w:t>des</w:t>
      </w:r>
      <w:r>
        <w:rPr>
          <w:spacing w:val="33"/>
        </w:rPr>
        <w:t xml:space="preserve"> </w:t>
      </w:r>
      <w:r>
        <w:t>cas,</w:t>
      </w:r>
      <w:r>
        <w:rPr>
          <w:spacing w:val="30"/>
        </w:rPr>
        <w:t xml:space="preserve"> </w:t>
      </w:r>
      <w:r>
        <w:t>de</w:t>
      </w:r>
      <w:r>
        <w:rPr>
          <w:spacing w:val="30"/>
        </w:rPr>
        <w:t xml:space="preserve"> </w:t>
      </w:r>
      <w:r>
        <w:t>confirmer</w:t>
      </w:r>
      <w:r>
        <w:rPr>
          <w:spacing w:val="31"/>
        </w:rPr>
        <w:t xml:space="preserve"> </w:t>
      </w:r>
      <w:r>
        <w:t>la</w:t>
      </w:r>
      <w:r>
        <w:rPr>
          <w:spacing w:val="30"/>
        </w:rPr>
        <w:t xml:space="preserve"> </w:t>
      </w:r>
      <w:r>
        <w:t>suspiscion,</w:t>
      </w:r>
      <w:r>
        <w:rPr>
          <w:spacing w:val="30"/>
        </w:rPr>
        <w:t xml:space="preserve"> </w:t>
      </w:r>
      <w:r>
        <w:t>par l’observation des lésions des parois du tube digestif et la présence des larves.</w:t>
      </w:r>
    </w:p>
    <w:p w14:paraId="6EAE6FFE">
      <w:pPr>
        <w:pStyle w:val="10"/>
        <w:ind w:right="119"/>
      </w:pPr>
      <w:r>
        <w:t>Certaines</w:t>
      </w:r>
      <w:r>
        <w:rPr>
          <w:spacing w:val="68"/>
        </w:rPr>
        <w:t xml:space="preserve"> </w:t>
      </w:r>
      <w:r>
        <w:t>lésions</w:t>
      </w:r>
      <w:r>
        <w:rPr>
          <w:spacing w:val="69"/>
        </w:rPr>
        <w:t xml:space="preserve"> </w:t>
      </w:r>
      <w:r>
        <w:t>sont</w:t>
      </w:r>
      <w:r>
        <w:rPr>
          <w:spacing w:val="69"/>
        </w:rPr>
        <w:t xml:space="preserve"> </w:t>
      </w:r>
      <w:r>
        <w:t>pathognomoniques,</w:t>
      </w:r>
      <w:r>
        <w:rPr>
          <w:spacing w:val="69"/>
        </w:rPr>
        <w:t xml:space="preserve"> </w:t>
      </w:r>
      <w:r>
        <w:t>tel</w:t>
      </w:r>
      <w:r>
        <w:rPr>
          <w:spacing w:val="71"/>
        </w:rPr>
        <w:t xml:space="preserve"> </w:t>
      </w:r>
      <w:r>
        <w:t>que</w:t>
      </w:r>
      <w:r>
        <w:rPr>
          <w:spacing w:val="71"/>
        </w:rPr>
        <w:t xml:space="preserve"> </w:t>
      </w:r>
      <w:r>
        <w:t>l’aspect</w:t>
      </w:r>
      <w:r>
        <w:rPr>
          <w:spacing w:val="69"/>
        </w:rPr>
        <w:t xml:space="preserve"> </w:t>
      </w:r>
      <w:r>
        <w:t>des</w:t>
      </w:r>
      <w:r>
        <w:rPr>
          <w:spacing w:val="68"/>
        </w:rPr>
        <w:t xml:space="preserve"> </w:t>
      </w:r>
      <w:r>
        <w:t>nodules</w:t>
      </w:r>
      <w:r>
        <w:rPr>
          <w:spacing w:val="68"/>
        </w:rPr>
        <w:t xml:space="preserve"> </w:t>
      </w:r>
      <w:r>
        <w:t>dans</w:t>
      </w:r>
      <w:r>
        <w:rPr>
          <w:spacing w:val="68"/>
        </w:rPr>
        <w:t xml:space="preserve"> </w:t>
      </w:r>
      <w:r>
        <w:t>le</w:t>
      </w:r>
      <w:r>
        <w:rPr>
          <w:spacing w:val="68"/>
        </w:rPr>
        <w:t xml:space="preserve"> </w:t>
      </w:r>
      <w:r>
        <w:t>caecum</w:t>
      </w:r>
      <w:r>
        <w:rPr>
          <w:spacing w:val="69"/>
        </w:rPr>
        <w:t xml:space="preserve"> </w:t>
      </w:r>
      <w:r>
        <w:t>et</w:t>
      </w:r>
      <w:r>
        <w:rPr>
          <w:spacing w:val="69"/>
        </w:rPr>
        <w:t xml:space="preserve"> </w:t>
      </w:r>
      <w:r>
        <w:t>la</w:t>
      </w:r>
      <w:r>
        <w:rPr>
          <w:spacing w:val="67"/>
        </w:rPr>
        <w:t xml:space="preserve"> </w:t>
      </w:r>
      <w:r>
        <w:t>partie postérieure de l’intestin grêle, dans l’Oesophagostomose.</w:t>
      </w:r>
    </w:p>
    <w:p w14:paraId="74DB70C4">
      <w:pPr>
        <w:pStyle w:val="10"/>
        <w:ind w:right="119"/>
        <w:rPr>
          <w:i/>
        </w:rPr>
      </w:pPr>
      <w:r>
        <w:t xml:space="preserve">La présence de nodules dans l’abomasum, peut être reliée à la présence de larves d’Ostertaginés ou à celles d’ </w:t>
      </w:r>
      <w:r>
        <w:rPr>
          <w:i/>
        </w:rPr>
        <w:t>Heaemonchus</w:t>
      </w:r>
    </w:p>
    <w:p w14:paraId="0A9B7A21">
      <w:pPr>
        <w:pStyle w:val="10"/>
        <w:ind w:left="170"/>
      </w:pPr>
      <w:r>
        <w:t>Les</w:t>
      </w:r>
      <w:r>
        <w:rPr>
          <w:spacing w:val="-2"/>
        </w:rPr>
        <w:t xml:space="preserve"> </w:t>
      </w:r>
      <w:r>
        <w:t>lésions dues</w:t>
      </w:r>
      <w:r>
        <w:rPr>
          <w:spacing w:val="-2"/>
        </w:rPr>
        <w:t xml:space="preserve"> </w:t>
      </w:r>
      <w:r>
        <w:t>aux</w:t>
      </w:r>
      <w:r>
        <w:rPr>
          <w:spacing w:val="-1"/>
        </w:rPr>
        <w:t xml:space="preserve"> </w:t>
      </w:r>
      <w:r>
        <w:t>autres</w:t>
      </w:r>
      <w:r>
        <w:rPr>
          <w:spacing w:val="-1"/>
        </w:rPr>
        <w:t xml:space="preserve"> </w:t>
      </w:r>
      <w:r>
        <w:t>parasites</w:t>
      </w:r>
      <w:r>
        <w:rPr>
          <w:spacing w:val="-1"/>
        </w:rPr>
        <w:t xml:space="preserve"> </w:t>
      </w:r>
      <w:r>
        <w:t>sont</w:t>
      </w:r>
      <w:r>
        <w:rPr>
          <w:spacing w:val="-1"/>
        </w:rPr>
        <w:t xml:space="preserve"> </w:t>
      </w:r>
      <w:r>
        <w:t>plus</w:t>
      </w:r>
      <w:r>
        <w:rPr>
          <w:spacing w:val="-1"/>
        </w:rPr>
        <w:t xml:space="preserve"> </w:t>
      </w:r>
      <w:r>
        <w:rPr>
          <w:spacing w:val="-2"/>
        </w:rPr>
        <w:t>discrètes</w:t>
      </w:r>
    </w:p>
    <w:p w14:paraId="18A34BD0">
      <w:pPr>
        <w:pStyle w:val="10"/>
        <w:spacing w:before="1"/>
        <w:ind w:left="0"/>
      </w:pPr>
    </w:p>
    <w:p w14:paraId="45D79B68">
      <w:pPr>
        <w:pStyle w:val="4"/>
        <w:numPr>
          <w:ilvl w:val="2"/>
          <w:numId w:val="1"/>
        </w:numPr>
        <w:tabs>
          <w:tab w:val="left" w:pos="1158"/>
        </w:tabs>
        <w:ind w:left="1158" w:hanging="772"/>
        <w:jc w:val="left"/>
      </w:pPr>
      <w:r>
        <w:rPr>
          <w:spacing w:val="-4"/>
        </w:rPr>
        <w:t xml:space="preserve"> </w:t>
      </w:r>
      <w:r>
        <w:t>Bilan</w:t>
      </w:r>
      <w:r>
        <w:rPr>
          <w:spacing w:val="-1"/>
        </w:rPr>
        <w:t xml:space="preserve"> </w:t>
      </w:r>
      <w:r>
        <w:rPr>
          <w:spacing w:val="-2"/>
        </w:rPr>
        <w:t>parasitaire</w:t>
      </w:r>
    </w:p>
    <w:p w14:paraId="470AD487">
      <w:pPr>
        <w:pStyle w:val="10"/>
        <w:ind w:right="119" w:firstLine="900"/>
      </w:pPr>
      <w:r>
        <w:t xml:space="preserve">On peut faire le </w:t>
      </w:r>
      <w:r>
        <w:rPr>
          <w:b/>
        </w:rPr>
        <w:t xml:space="preserve">bilan parasitaire, </w:t>
      </w:r>
      <w:r>
        <w:t>qui est la recherche et la numération des parasites se trouvant dans la lumière, et la paroi du tube digestif.</w:t>
      </w:r>
    </w:p>
    <w:p w14:paraId="23340ECD">
      <w:pPr>
        <w:pStyle w:val="10"/>
        <w:ind w:right="119" w:firstLine="60"/>
      </w:pPr>
      <w:r>
        <w:t>les formes intra-pariétales, sont extraites par la digestion à la pepsine chlorhydique, ou bien, par trempage dans l’eau, pendant 24 heures.</w:t>
      </w:r>
    </w:p>
    <w:p w14:paraId="2E8FCD77">
      <w:pPr>
        <w:pStyle w:val="10"/>
        <w:spacing w:before="6"/>
        <w:ind w:left="0"/>
      </w:pPr>
    </w:p>
    <w:p w14:paraId="129E2757">
      <w:pPr>
        <w:pStyle w:val="2"/>
        <w:numPr>
          <w:ilvl w:val="0"/>
          <w:numId w:val="1"/>
        </w:numPr>
        <w:tabs>
          <w:tab w:val="left" w:pos="586"/>
        </w:tabs>
        <w:spacing w:line="364" w:lineRule="exact"/>
        <w:ind w:left="586" w:hanging="479"/>
        <w:jc w:val="left"/>
      </w:pPr>
      <w:r>
        <w:rPr>
          <w:spacing w:val="-2"/>
        </w:rPr>
        <w:t>Pronostic</w:t>
      </w:r>
    </w:p>
    <w:p w14:paraId="193B44FF">
      <w:pPr>
        <w:pStyle w:val="10"/>
        <w:ind w:left="588" w:right="1238"/>
      </w:pPr>
      <w:r>
        <w:t>Variable selon les espèces de parasites, l’état général des animaux et le taux d’infestation. Il</w:t>
      </w:r>
      <w:r>
        <w:rPr>
          <w:spacing w:val="-3"/>
        </w:rPr>
        <w:t xml:space="preserve"> </w:t>
      </w:r>
      <w:r>
        <w:t>est</w:t>
      </w:r>
      <w:r>
        <w:rPr>
          <w:spacing w:val="-3"/>
        </w:rPr>
        <w:t xml:space="preserve"> </w:t>
      </w:r>
      <w:r>
        <w:t>sérieux,</w:t>
      </w:r>
      <w:r>
        <w:rPr>
          <w:spacing w:val="-3"/>
        </w:rPr>
        <w:t xml:space="preserve"> </w:t>
      </w:r>
      <w:r>
        <w:t>étant</w:t>
      </w:r>
      <w:r>
        <w:rPr>
          <w:spacing w:val="-3"/>
        </w:rPr>
        <w:t xml:space="preserve"> </w:t>
      </w:r>
      <w:r>
        <w:t>données,</w:t>
      </w:r>
      <w:r>
        <w:rPr>
          <w:spacing w:val="-3"/>
        </w:rPr>
        <w:t xml:space="preserve"> </w:t>
      </w:r>
      <w:r>
        <w:t>les</w:t>
      </w:r>
      <w:r>
        <w:rPr>
          <w:spacing w:val="-4"/>
        </w:rPr>
        <w:t xml:space="preserve"> </w:t>
      </w:r>
      <w:r>
        <w:t>répercussions</w:t>
      </w:r>
      <w:r>
        <w:rPr>
          <w:spacing w:val="-4"/>
        </w:rPr>
        <w:t xml:space="preserve"> </w:t>
      </w:r>
      <w:r>
        <w:t>sur</w:t>
      </w:r>
      <w:r>
        <w:rPr>
          <w:spacing w:val="-3"/>
        </w:rPr>
        <w:t xml:space="preserve"> </w:t>
      </w:r>
      <w:r>
        <w:t>l’appétit</w:t>
      </w:r>
      <w:r>
        <w:rPr>
          <w:spacing w:val="-3"/>
        </w:rPr>
        <w:t xml:space="preserve"> </w:t>
      </w:r>
      <w:r>
        <w:t>des</w:t>
      </w:r>
      <w:r>
        <w:rPr>
          <w:spacing w:val="-4"/>
        </w:rPr>
        <w:t xml:space="preserve"> </w:t>
      </w:r>
      <w:r>
        <w:t>animaux,</w:t>
      </w:r>
      <w:r>
        <w:rPr>
          <w:spacing w:val="-3"/>
        </w:rPr>
        <w:t xml:space="preserve"> </w:t>
      </w:r>
      <w:r>
        <w:t>et</w:t>
      </w:r>
      <w:r>
        <w:rPr>
          <w:spacing w:val="-3"/>
        </w:rPr>
        <w:t xml:space="preserve"> </w:t>
      </w:r>
      <w:r>
        <w:t>leur</w:t>
      </w:r>
      <w:r>
        <w:rPr>
          <w:spacing w:val="-4"/>
        </w:rPr>
        <w:t xml:space="preserve"> </w:t>
      </w:r>
      <w:r>
        <w:t>croissance</w:t>
      </w:r>
    </w:p>
    <w:p w14:paraId="2263E494">
      <w:pPr>
        <w:pStyle w:val="10"/>
        <w:ind w:right="119" w:firstLine="482"/>
      </w:pPr>
      <w:r>
        <w:t>Il</w:t>
      </w:r>
      <w:r>
        <w:rPr>
          <w:spacing w:val="-3"/>
        </w:rPr>
        <w:t xml:space="preserve"> </w:t>
      </w:r>
      <w:r>
        <w:t>est</w:t>
      </w:r>
      <w:r>
        <w:rPr>
          <w:spacing w:val="-3"/>
        </w:rPr>
        <w:t xml:space="preserve"> </w:t>
      </w:r>
      <w:r>
        <w:t>sombre,</w:t>
      </w:r>
      <w:r>
        <w:rPr>
          <w:spacing w:val="-3"/>
        </w:rPr>
        <w:t xml:space="preserve"> </w:t>
      </w:r>
      <w:r>
        <w:t>dans</w:t>
      </w:r>
      <w:r>
        <w:rPr>
          <w:spacing w:val="-4"/>
        </w:rPr>
        <w:t xml:space="preserve"> </w:t>
      </w:r>
      <w:r>
        <w:t>certains</w:t>
      </w:r>
      <w:r>
        <w:rPr>
          <w:spacing w:val="-4"/>
        </w:rPr>
        <w:t xml:space="preserve"> </w:t>
      </w:r>
      <w:r>
        <w:t>cas</w:t>
      </w:r>
      <w:r>
        <w:rPr>
          <w:spacing w:val="-1"/>
        </w:rPr>
        <w:t xml:space="preserve"> </w:t>
      </w:r>
      <w:r>
        <w:t>graves,</w:t>
      </w:r>
      <w:r>
        <w:rPr>
          <w:spacing w:val="-3"/>
        </w:rPr>
        <w:t xml:space="preserve"> </w:t>
      </w:r>
      <w:r>
        <w:t>tel</w:t>
      </w:r>
      <w:r>
        <w:rPr>
          <w:spacing w:val="-3"/>
        </w:rPr>
        <w:t xml:space="preserve"> </w:t>
      </w:r>
      <w:r>
        <w:t>que</w:t>
      </w:r>
      <w:r>
        <w:rPr>
          <w:spacing w:val="-4"/>
        </w:rPr>
        <w:t xml:space="preserve"> </w:t>
      </w:r>
      <w:r>
        <w:t>l’Ostertagiose</w:t>
      </w:r>
      <w:r>
        <w:rPr>
          <w:spacing w:val="-3"/>
        </w:rPr>
        <w:t xml:space="preserve"> </w:t>
      </w:r>
      <w:r>
        <w:t>larvaire, l’Oesophagostomose</w:t>
      </w:r>
      <w:r>
        <w:rPr>
          <w:spacing w:val="-3"/>
        </w:rPr>
        <w:t xml:space="preserve"> </w:t>
      </w:r>
      <w:r>
        <w:t>à</w:t>
      </w:r>
      <w:r>
        <w:rPr>
          <w:spacing w:val="-5"/>
        </w:rPr>
        <w:t xml:space="preserve"> </w:t>
      </w:r>
      <w:r>
        <w:rPr>
          <w:i/>
        </w:rPr>
        <w:t xml:space="preserve">O. columbianum, </w:t>
      </w:r>
      <w:r>
        <w:t>et dans l’Haemonchose</w:t>
      </w:r>
    </w:p>
    <w:sectPr>
      <w:pgSz w:w="11910" w:h="16840"/>
      <w:pgMar w:top="1200" w:right="740" w:bottom="960" w:left="600" w:header="711" w:footer="7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16142">
    <w:pPr>
      <w:pStyle w:val="10"/>
      <w:spacing w:line="14" w:lineRule="auto"/>
      <w:ind w:left="0"/>
      <w:rPr>
        <w:sz w:val="20"/>
      </w:rPr>
    </w:pPr>
    <w:r>
      <w:rPr>
        <w:lang w:eastAsia="fr-FR"/>
      </w:rPr>
      <mc:AlternateContent>
        <mc:Choice Requires="wps">
          <w:drawing>
            <wp:anchor distT="0" distB="0" distL="0" distR="0" simplePos="0" relativeHeight="251661312" behindDoc="1" locked="0" layoutInCell="1" allowOverlap="1">
              <wp:simplePos x="0" y="0"/>
              <wp:positionH relativeFrom="page">
                <wp:posOffset>3705225</wp:posOffset>
              </wp:positionH>
              <wp:positionV relativeFrom="page">
                <wp:posOffset>10057130</wp:posOffset>
              </wp:positionV>
              <wp:extent cx="165100" cy="194310"/>
              <wp:effectExtent l="0" t="0" r="0" b="0"/>
              <wp:wrapNone/>
              <wp:docPr id="6" name="Textbox 6"/>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5F1BC4FD">
                          <w:pPr>
                            <w:pStyle w:val="10"/>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291.75pt;margin-top:791.9pt;height:15.3pt;width:13pt;mso-position-horizontal-relative:page;mso-position-vertical-relative:page;z-index:-251655168;mso-width-relative:page;mso-height-relative:page;" filled="f" stroked="f" coordsize="21600,21600" o:gfxdata="UEsDBAoAAAAAAIdO4kAAAAAAAAAAAAAAAAAEAAAAZHJzL1BLAwQUAAAACACHTuJAhekv49gAAAAN&#10;AQAADwAAAGRycy9kb3ducmV2LnhtbE1Py07DMBC8I/UfrK3EjdqBNmpDnAohOCEh0nDg6MTbJGq8&#10;DrH74O9ZTuW289DsTL69uEGccAq9Jw3JQoFAarztqdXwWb3erUGEaMiawRNq+MEA22J2k5vM+jOV&#10;eNrFVnAIhcxo6GIcMylD06EzYeFHJNb2fnImMpxaaSdz5nA3yHulUulMT/yhMyM+d9gcdken4emL&#10;ypf++73+KPdlX1UbRW/pQevbeaIeQUS8xKsZ/upzdSi4U+2PZIMYNKzWDyu2ssAXj2BLqjZM1Uyl&#10;yXIJssjl/xXFL1BLAwQUAAAACACHTuJASToESbABAABzAwAADgAAAGRycy9lMm9Eb2MueG1srVPB&#10;jtMwEL0j8Q+W7zTJAhVETVdABUJCgLS7H+A4dmMp9hiP26R/z9hJumi57GEvztgzfvPeG2d3O9mB&#10;nVVAA67h1abkTDkJnXHHhj/cf33zgTOMwnViAKcaflHIb/evX+1GX6sb6GHoVGAE4rAefcP7GH1d&#10;FCh7ZQVuwCtHSQ3BikjbcCy6IEZCt0NxU5bbYoTQ+QBSIdLpYU7yBTE8BxC0NlIdQJ6scnFGDWoQ&#10;kSRhbzzyfWartZLxl9aoIhsaTkpjXqkJxW1ai/1O1McgfG/kQkE8h8ITTVYYR02vUAcRBTsF8x+U&#10;NTIAgo4bCbaYhWRHSEVVPvHmrhdeZS1kNfqr6fhysPLn+Xdgpmv4ljMnLA38Xk2xhYltkzmjx5pq&#10;7jxVxekzTPRk1nOkw6R50sGmL6lhlCdrL1drCYvJdGn7viopIylVfXz3tsrWF4+XfcD4TYFlKWh4&#10;oMllQ8X5B0YiQqVrCW0Srbl9iuLUTgvXFroLUR1pog3HPycRFGfDd0eWpfGvQViDdg1CHL5AfiRJ&#10;ioNPpwja5M6pxYy7dKZZZELLu0nD/nefqx7/lf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ekv&#10;49gAAAANAQAADwAAAAAAAAABACAAAAAiAAAAZHJzL2Rvd25yZXYueG1sUEsBAhQAFAAAAAgAh07i&#10;QEk6BEmwAQAAcwMAAA4AAAAAAAAAAQAgAAAAJwEAAGRycy9lMm9Eb2MueG1sUEsFBgAAAAAGAAYA&#10;WQEAAEkFAAAAAA==&#10;">
              <v:fill on="f" focussize="0,0"/>
              <v:stroke on="f"/>
              <v:imagedata o:title=""/>
              <o:lock v:ext="edit" aspectratio="f"/>
              <v:textbox inset="0mm,0mm,0mm,0mm">
                <w:txbxContent>
                  <w:p w14:paraId="5F1BC4FD">
                    <w:pPr>
                      <w:pStyle w:val="10"/>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5070085"/>
    </w:sdtPr>
    <w:sdtContent>
      <w:p w14:paraId="0E309148">
        <w:pPr>
          <w:pStyle w:val="13"/>
        </w:pPr>
        <w:r>
          <w:fldChar w:fldCharType="begin"/>
        </w:r>
        <w:r>
          <w:instrText xml:space="preserve">PAGE   \* MERGEFORMAT</w:instrText>
        </w:r>
        <w:r>
          <w:fldChar w:fldCharType="separate"/>
        </w:r>
        <w:r>
          <w:t>4</w:t>
        </w:r>
        <w:r>
          <w:fldChar w:fldCharType="end"/>
        </w:r>
      </w:p>
    </w:sdtContent>
  </w:sdt>
  <w:p w14:paraId="5F353D3B">
    <w:pPr>
      <w:pStyle w:val="10"/>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D4F0">
    <w:pPr>
      <w:pStyle w:val="10"/>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B11D5">
    <w:pPr>
      <w:pStyle w:val="10"/>
      <w:spacing w:line="14" w:lineRule="auto"/>
      <w:ind w:left="0"/>
      <w:rPr>
        <w:sz w:val="20"/>
      </w:rPr>
    </w:pPr>
  </w:p>
  <w:p w14:paraId="35B200E6">
    <w:pPr>
      <w:pStyle w:val="10"/>
      <w:spacing w:line="14" w:lineRule="auto"/>
      <w:ind w:left="0"/>
      <w:rPr>
        <w:sz w:val="20"/>
      </w:rPr>
    </w:pPr>
    <w:r>
      <w:rPr>
        <w:lang w:eastAsia="fr-FR"/>
      </w:rPr>
      <mc:AlternateContent>
        <mc:Choice Requires="wps">
          <w:drawing>
            <wp:anchor distT="0" distB="0" distL="0" distR="0" simplePos="0" relativeHeight="251664384" behindDoc="1" locked="0" layoutInCell="1" allowOverlap="1">
              <wp:simplePos x="0" y="0"/>
              <wp:positionH relativeFrom="page">
                <wp:posOffset>3659505</wp:posOffset>
              </wp:positionH>
              <wp:positionV relativeFrom="page">
                <wp:posOffset>10057130</wp:posOffset>
              </wp:positionV>
              <wp:extent cx="165100" cy="194310"/>
              <wp:effectExtent l="0" t="0" r="0" b="0"/>
              <wp:wrapNone/>
              <wp:docPr id="24" name="Textbox 24"/>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20DA7CDF">
                          <w:pPr>
                            <w:pStyle w:val="10"/>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id="Textbox 24" o:spid="_x0000_s1026" o:spt="202" type="#_x0000_t202" style="position:absolute;left:0pt;margin-left:288.15pt;margin-top:791.9pt;height:15.3pt;width:13pt;mso-position-horizontal-relative:page;mso-position-vertical-relative:page;z-index:-251652096;mso-width-relative:page;mso-height-relative:page;" filled="f" stroked="f" coordsize="21600,21600" o:gfxdata="UEsDBAoAAAAAAIdO4kAAAAAAAAAAAAAAAAAEAAAAZHJzL1BLAwQUAAAACACHTuJACmpNjNoAAAAN&#10;AQAADwAAAGRycy9kb3ducmV2LnhtbE2PS0/DMBCE70j8B2uRuFE7fZgS4lQIwQkJNQ0Hjk7sJlbj&#10;dYjdB/+e5QTHnfk0O1NsLn5gJztFF1BBNhPALLbBOOwUfNSvd2tgMWk0eghoFXzbCJvy+qrQuQln&#10;rOxplzpGIRhzraBPacw5j21vvY6zMFokbx8mrxOdU8fNpM8U7gc+F0Jyrx3Sh16P9rm37WF39Aqe&#10;PrF6cV/vzbbaV66uHwS+yYNStzeZeASW7CX9wfBbn6pDSZ2acEQT2aBgdS8XhJKxWi9oBCFSzElq&#10;SJLZcgm8LPj/FeUPUEsDBBQAAAAIAIdO4kBT2kQrsgEAAHUDAAAOAAAAZHJzL2Uyb0RvYy54bWyt&#10;U8GO1DAMvSPxD1HuTNthWUE1nRUwAiEhWGmXD0jTZBqpiYOTmXb+HidtZ9Fy2QOX1LGdZ79nd3c3&#10;2YGdFQYDruHVpuRMOQmdcceG/3r88uY9ZyEK14kBnGr4RQV+t3/9ajf6Wm2hh6FTyAjEhXr0De9j&#10;9HVRBNkrK8IGvHIU1IBWRLrisehQjIRuh2JblrfFCNh5BKlCIO9hDvIFEV8CCFobqQ4gT1a5OKOi&#10;GkQkSqE3PvB97lZrJeNPrYOKbGg4MY35pCJkt+ks9jtRH1H43silBfGSFp5xssI4KnqFOogo2AnN&#10;P1DWSIQAOm4k2GImkhUhFlX5TJuHXniVuZDUwV9FD/8PVv443yMzXcO3N5w5YWnij2qKLUyMPCTP&#10;6ENNWQ+e8uL0CSZamtUfyJlYTxpt+hIfRnES93IVl8CYTI9u31UlRSSFqg83b6ssfvH02GOIXxVY&#10;loyGI80uSyrO30OkRih1TaFLamsun6w4tdPSawvdhVodaaYND79PAhVnwzdHoqUFWA1cjXY1MA6f&#10;Ia9JouLg4ymCNrlyKjHjLpVpGrmhZXPSuP++56ynv2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pqTYzaAAAADQEAAA8AAAAAAAAAAQAgAAAAIgAAAGRycy9kb3ducmV2LnhtbFBLAQIUABQAAAAI&#10;AIdO4kBT2kQrsgEAAHUDAAAOAAAAAAAAAAEAIAAAACkBAABkcnMvZTJvRG9jLnhtbFBLBQYAAAAA&#10;BgAGAFkBAABNBQAAAAA=&#10;">
              <v:fill on="f" focussize="0,0"/>
              <v:stroke on="f"/>
              <v:imagedata o:title=""/>
              <o:lock v:ext="edit" aspectratio="f"/>
              <v:textbox inset="0mm,0mm,0mm,0mm">
                <w:txbxContent>
                  <w:p w14:paraId="20DA7CDF">
                    <w:pPr>
                      <w:pStyle w:val="10"/>
                      <w:spacing w:before="10"/>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8FF8D">
    <w:pPr>
      <w:pStyle w:val="10"/>
      <w:spacing w:line="14" w:lineRule="auto"/>
      <w:ind w:left="0"/>
      <w:rPr>
        <w:sz w:val="20"/>
      </w:rPr>
    </w:pPr>
    <w:r>
      <w:rPr>
        <w:lang w:eastAsia="fr-FR"/>
      </w:rPr>
      <mc:AlternateContent>
        <mc:Choice Requires="wps">
          <w:drawing>
            <wp:anchor distT="0" distB="0" distL="0" distR="0" simplePos="0" relativeHeight="251659264" behindDoc="1" locked="0" layoutInCell="1" allowOverlap="1">
              <wp:simplePos x="0" y="0"/>
              <wp:positionH relativeFrom="page">
                <wp:posOffset>340995</wp:posOffset>
              </wp:positionH>
              <wp:positionV relativeFrom="page">
                <wp:posOffset>612140</wp:posOffset>
              </wp:positionV>
              <wp:extent cx="6879590" cy="56515"/>
              <wp:effectExtent l="0" t="0" r="0" b="0"/>
              <wp:wrapNone/>
              <wp:docPr id="4" name="Graphic 4"/>
              <wp:cNvGraphicFramePr/>
              <a:graphic xmlns:a="http://schemas.openxmlformats.org/drawingml/2006/main">
                <a:graphicData uri="http://schemas.microsoft.com/office/word/2010/wordprocessingShape">
                  <wps:wsp>
                    <wps:cNvSpPr/>
                    <wps:spPr>
                      <a:xfrm>
                        <a:off x="0" y="0"/>
                        <a:ext cx="6879590" cy="56515"/>
                      </a:xfrm>
                      <a:custGeom>
                        <a:avLst/>
                        <a:gdLst/>
                        <a:ahLst/>
                        <a:cxnLst/>
                        <a:rect l="l" t="t" r="r" b="b"/>
                        <a:pathLst>
                          <a:path w="6879590" h="56515">
                            <a:moveTo>
                              <a:pt x="6879336" y="18288"/>
                            </a:moveTo>
                            <a:lnTo>
                              <a:pt x="0" y="18288"/>
                            </a:lnTo>
                            <a:lnTo>
                              <a:pt x="0" y="56388"/>
                            </a:lnTo>
                            <a:lnTo>
                              <a:pt x="6879336" y="56388"/>
                            </a:lnTo>
                            <a:lnTo>
                              <a:pt x="6879336" y="18288"/>
                            </a:lnTo>
                            <a:close/>
                          </a:path>
                          <a:path w="6879590" h="56515">
                            <a:moveTo>
                              <a:pt x="6879336" y="0"/>
                            </a:moveTo>
                            <a:lnTo>
                              <a:pt x="0" y="0"/>
                            </a:lnTo>
                            <a:lnTo>
                              <a:pt x="0" y="9144"/>
                            </a:lnTo>
                            <a:lnTo>
                              <a:pt x="6879336" y="9144"/>
                            </a:lnTo>
                            <a:lnTo>
                              <a:pt x="6879336" y="0"/>
                            </a:lnTo>
                            <a:close/>
                          </a:path>
                        </a:pathLst>
                      </a:custGeom>
                      <a:solidFill>
                        <a:srgbClr val="612322"/>
                      </a:solidFill>
                    </wps:spPr>
                    <wps:bodyPr wrap="square" lIns="0" tIns="0" rIns="0" bIns="0" rtlCol="0">
                      <a:noAutofit/>
                    </wps:bodyPr>
                  </wps:wsp>
                </a:graphicData>
              </a:graphic>
            </wp:anchor>
          </w:drawing>
        </mc:Choice>
        <mc:Fallback>
          <w:pict>
            <v:shape id="Graphic 4" o:spid="_x0000_s1026" o:spt="100" style="position:absolute;left:0pt;margin-left:26.85pt;margin-top:48.2pt;height:4.45pt;width:541.7pt;mso-position-horizontal-relative:page;mso-position-vertical-relative:page;z-index:-251657216;mso-width-relative:page;mso-height-relative:page;" fillcolor="#612322" filled="t" stroked="f" coordsize="6879590,56515" o:gfxdata="UEsDBAoAAAAAAIdO4kAAAAAAAAAAAAAAAAAEAAAAZHJzL1BLAwQUAAAACACHTuJAyj8yFdkAAAAK&#10;AQAADwAAAGRycy9kb3ducmV2LnhtbE2PzU7DMBCE70i8g7VI3KgdQn8IcXqICtyQaDn0uI23SdR4&#10;HWK3ad8e90Rvs5rRzLf58mw7caLBt441JBMFgrhypuVaw8/m/WkBwgdkg51j0nAhD8vi/i7HzLiR&#10;v+m0DrWIJewz1NCE0GdS+qohi37ieuLo7d1gMcRzqKUZcIzltpPPSs2kxZbjQoM9lQ1Vh/XRavi8&#10;DNvf7apUNt3Yjy9crPbleND68SFRbyACncN/GK74ER2KyLRzRzZedBqm6TwmNbzOXkBc/SSdJyB2&#10;UalpCrLI5e0LxR9QSwMEFAAAAAgAh07iQDLelypOAgAA7QUAAA4AAABkcnMvZTJvRG9jLnhtbK1U&#10;UW/bIBB+n7T/gHhfHDuJl0RxqqpRq0nTVqndDyAYx0gYGJA4+fc7sEmsRKparS/m8H18d/cdx+ru&#10;2Ah0YMZyJQucjsYYMUlVyeWuwH9eH7/NMbKOyJIIJVmBT8ziu/XXL6tWL1mmaiVKZhCQSLtsdYFr&#10;5/QySSytWUPsSGkmwVkp0xAHW7NLSkNaYG9Eko3HedIqU2qjKLMW/m46J+4ZzXsIVVVxyjaK7hsm&#10;XcdqmCAOSrI11xavQ7ZVxaj7XVWWOSQKDJW68IUgYG/9N1mvyHJniK457VMg70nhqqaGcAlBz1Qb&#10;4gjaG35D1XBqlFWVG1HVJF0hQRGoIh1fafNSE81CLSC11WfR7efR0l+HZ4N4WeApRpI00PCnXo2p&#10;F6fVdgmYF/1s+p0F01d6rEzjV6gBHYOgp7Og7OgQhZ/5/PtitgCtKfhm+Sydec7kcpjurXtiKhCR&#10;w0/run6U0SJ1tOhRRtNAV30/Reinwwj6aUI/t10/NXH+nM/Om6gdZFLHRLy3UQf2qgLO+SJ8vpNJ&#10;jhGkm86z+bxP94ITcoiHyq6Q0R9XHXg73CyfnBmjP64dbhj/Y+hhtpGTCmVZp7eX4f/kCKMCnXtb&#10;ioiKKcR1KMMinYarBWTRHddbFT4Evo5+IwCEPN8NsIe3zyrBy0cuhJfJmt32QRh0IHDN8jSbZFl/&#10;EwawxM9GNw3e2qryBKPUwvQU2P7dE8MwEj8kDCu030XDRGMbDePEgwrPkw8t1f3eqYr7SQgROt5+&#10;A69AmJ/+xfLPzHAfUJdXev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yj8yFdkAAAAKAQAADwAA&#10;AAAAAAABACAAAAAiAAAAZHJzL2Rvd25yZXYueG1sUEsBAhQAFAAAAAgAh07iQDLelypOAgAA7QUA&#10;AA4AAAAAAAAAAQAgAAAAKAEAAGRycy9lMm9Eb2MueG1sUEsFBgAAAAAGAAYAWQEAAOgFAAAAAA==&#10;" path="m6879336,18288l0,18288,0,56388,6879336,56388,6879336,18288xem6879336,0l0,0,0,9144,6879336,9144,6879336,0xe">
              <v:fill on="t" focussize="0,0"/>
              <v:stroke on="f"/>
              <v:imagedata o:title=""/>
              <o:lock v:ext="edit" aspectratio="f"/>
              <v:textbox inset="0mm,0mm,0mm,0mm"/>
            </v:shape>
          </w:pict>
        </mc:Fallback>
      </mc:AlternateContent>
    </w:r>
    <w:r>
      <w:rPr>
        <w:lang w:eastAsia="fr-FR"/>
      </w:rPr>
      <mc:AlternateContent>
        <mc:Choice Requires="wps">
          <w:drawing>
            <wp:anchor distT="0" distB="0" distL="0" distR="0" simplePos="0" relativeHeight="251660288" behindDoc="1" locked="0" layoutInCell="1" allowOverlap="1">
              <wp:simplePos x="0" y="0"/>
              <wp:positionH relativeFrom="page">
                <wp:posOffset>4841875</wp:posOffset>
              </wp:positionH>
              <wp:positionV relativeFrom="page">
                <wp:posOffset>438150</wp:posOffset>
              </wp:positionV>
              <wp:extent cx="2371090" cy="173990"/>
              <wp:effectExtent l="0" t="0" r="0" b="0"/>
              <wp:wrapNone/>
              <wp:docPr id="5" name="Textbox 5"/>
              <wp:cNvGraphicFramePr/>
              <a:graphic xmlns:a="http://schemas.openxmlformats.org/drawingml/2006/main">
                <a:graphicData uri="http://schemas.microsoft.com/office/word/2010/wordprocessingShape">
                  <wps:wsp>
                    <wps:cNvSpPr txBox="1"/>
                    <wps:spPr>
                      <a:xfrm>
                        <a:off x="0" y="0"/>
                        <a:ext cx="2371090" cy="173990"/>
                      </a:xfrm>
                      <a:prstGeom prst="rect">
                        <a:avLst/>
                      </a:prstGeom>
                    </wps:spPr>
                    <wps:txbx>
                      <w:txbxContent>
                        <w:p w14:paraId="72095E10">
                          <w:pPr>
                            <w:spacing w:before="19"/>
                            <w:ind w:left="20"/>
                            <w:rPr>
                              <w:rFonts w:ascii="Cambria"/>
                              <w:sz w:val="20"/>
                            </w:rPr>
                          </w:pPr>
                          <w:r>
                            <w:rPr>
                              <w:rFonts w:ascii="Cambria"/>
                              <w:sz w:val="20"/>
                            </w:rPr>
                            <w:t>Pr.</w:t>
                          </w:r>
                          <w:r>
                            <w:rPr>
                              <w:rFonts w:ascii="Cambria"/>
                              <w:spacing w:val="-7"/>
                              <w:sz w:val="20"/>
                            </w:rPr>
                            <w:t xml:space="preserve"> </w:t>
                          </w:r>
                          <w:r>
                            <w:rPr>
                              <w:rFonts w:ascii="Cambria"/>
                              <w:sz w:val="20"/>
                            </w:rPr>
                            <w:t>Amal</w:t>
                          </w:r>
                          <w:r>
                            <w:rPr>
                              <w:rFonts w:ascii="Cambria"/>
                              <w:spacing w:val="-6"/>
                              <w:sz w:val="20"/>
                            </w:rPr>
                            <w:t xml:space="preserve"> </w:t>
                          </w:r>
                          <w:r>
                            <w:rPr>
                              <w:rFonts w:ascii="Cambria"/>
                              <w:sz w:val="20"/>
                            </w:rPr>
                            <w:t>TITI</w:t>
                          </w:r>
                          <w:r>
                            <w:rPr>
                              <w:rFonts w:ascii="Cambria"/>
                              <w:spacing w:val="-8"/>
                              <w:sz w:val="20"/>
                            </w:rPr>
                            <w:t xml:space="preserve"> </w:t>
                          </w:r>
                          <w:r>
                            <w:rPr>
                              <w:rFonts w:ascii="Cambria"/>
                              <w:sz w:val="20"/>
                            </w:rPr>
                            <w:t>;</w:t>
                          </w:r>
                          <w:r>
                            <w:rPr>
                              <w:rFonts w:ascii="Cambria"/>
                              <w:spacing w:val="-3"/>
                              <w:sz w:val="20"/>
                            </w:rPr>
                            <w:t xml:space="preserve"> </w:t>
                          </w:r>
                          <w:r>
                            <w:rPr>
                              <w:rFonts w:ascii="Cambria"/>
                              <w:sz w:val="20"/>
                            </w:rPr>
                            <w:t>Helminthologie</w:t>
                          </w:r>
                          <w:r>
                            <w:rPr>
                              <w:rFonts w:ascii="Cambria"/>
                              <w:spacing w:val="-8"/>
                              <w:sz w:val="20"/>
                            </w:rPr>
                            <w:t xml:space="preserve"> </w:t>
                          </w:r>
                          <w:r>
                            <w:rPr>
                              <w:rFonts w:ascii="Cambria"/>
                              <w:sz w:val="20"/>
                            </w:rPr>
                            <w:t>,</w:t>
                          </w:r>
                          <w:r>
                            <w:rPr>
                              <w:rFonts w:ascii="Cambria"/>
                              <w:spacing w:val="-5"/>
                              <w:sz w:val="20"/>
                            </w:rPr>
                            <w:t xml:space="preserve"> </w:t>
                          </w:r>
                          <w:r>
                            <w:rPr>
                              <w:rFonts w:ascii="Cambria"/>
                              <w:sz w:val="20"/>
                            </w:rPr>
                            <w:t>2025-</w:t>
                          </w:r>
                          <w:r>
                            <w:rPr>
                              <w:rFonts w:ascii="Cambria"/>
                              <w:spacing w:val="-4"/>
                              <w:sz w:val="20"/>
                            </w:rPr>
                            <w:t>2026</w:t>
                          </w:r>
                        </w:p>
                      </w:txbxContent>
                    </wps:txbx>
                    <wps:bodyPr wrap="square" lIns="0" tIns="0" rIns="0" bIns="0" rtlCol="0">
                      <a:noAutofit/>
                    </wps:bodyPr>
                  </wps:wsp>
                </a:graphicData>
              </a:graphic>
            </wp:anchor>
          </w:drawing>
        </mc:Choice>
        <mc:Fallback>
          <w:pict>
            <v:shape id="Textbox 5" o:spid="_x0000_s1026" o:spt="202" type="#_x0000_t202" style="position:absolute;left:0pt;margin-left:381.25pt;margin-top:34.5pt;height:13.7pt;width:186.7pt;mso-position-horizontal-relative:page;mso-position-vertical-relative:page;z-index:-251656192;mso-width-relative:page;mso-height-relative:page;" filled="f" stroked="f" coordsize="21600,21600" o:gfxdata="UEsDBAoAAAAAAIdO4kAAAAAAAAAAAAAAAAAEAAAAZHJzL1BLAwQUAAAACACHTuJAZjFQLNkAAAAK&#10;AQAADwAAAGRycy9kb3ducmV2LnhtbE2Py07DMBBF90j8gzVI7KidQg0JmVQIwQoJkYYFSyd2E6vx&#10;OMTug7/HXcFyNEf3nluuT25kBzMH6wkhWwhghjqvLfUIn83rzQOwEBVpNXoyCD8mwLq6vChVof2R&#10;anPYxJ6lEAqFQhhinArOQzcYp8LCT4bSb+tnp2I6557rWR1TuBv5UgjJnbKUGgY1mefBdLvN3iE8&#10;fVH9Yr/f2496W9umyQW9yR3i9VUmHoFFc4p/MJz1kzpUyan1e9KBjQj3crlKKILM06YzkN2ucmAt&#10;Qi7vgFcl/z+h+gVQSwMEFAAAAAgAh07iQKy0mu+yAQAAdAMAAA4AAABkcnMvZTJvRG9jLnhtbK1T&#10;wW7bMAy9D9g/CLovdlJ0XY04Rbtgw4BhK9DuA2RZigVYokYpsfP3o2Q7HbpLD7vIFEk98j3S27vR&#10;9uykMBhwNV+vSs6Uk9Aad6j5r+cvHz5xFqJwrejBqZqfVeB3u/fvtoOv1AY66FuFjEBcqAZf8y5G&#10;XxVFkJ2yIqzAK0dBDWhFpCseihbFQOi2LzZl+bEYAFuPIFUI5N1PQT4j4lsAQWsj1R7k0SoXJ1RU&#10;vYhEKXTGB77L3WqtZPypdVCR9TUnpjGfVITsJp3FbiuqAwrfGTm3IN7SwitOVhhHRS9QexEFO6L5&#10;B8oaiRBAx5UEW0xEsiLEYl2+0uapE15lLiR18BfRw/+DlT9Oj8hMW/NrzpywNPBnNcYGRnadxBl8&#10;qCjnyVNWHB9gpJVZ/IGcifOo0aYvsWEUJ2nPF2kJi0lybq5u1uUthSTF1jdXt2QTfPHy2mOIXxVY&#10;loyaI40uKypO30OcUpcUepf6muonK47NODfbQHumXgcaac3D76NAxVn/zZFmaf6LgYvRLAbG/jPk&#10;LUlcHNwfI2iTK6cSE+5cmYaRe58XJ03773vOevlZd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jFQLNkAAAAKAQAADwAAAAAAAAABACAAAAAiAAAAZHJzL2Rvd25yZXYueG1sUEsBAhQAFAAAAAgA&#10;h07iQKy0mu+yAQAAdAMAAA4AAAAAAAAAAQAgAAAAKAEAAGRycy9lMm9Eb2MueG1sUEsFBgAAAAAG&#10;AAYAWQEAAEwFAAAAAA==&#10;">
              <v:fill on="f" focussize="0,0"/>
              <v:stroke on="f"/>
              <v:imagedata o:title=""/>
              <o:lock v:ext="edit" aspectratio="f"/>
              <v:textbox inset="0mm,0mm,0mm,0mm">
                <w:txbxContent>
                  <w:p w14:paraId="72095E10">
                    <w:pPr>
                      <w:spacing w:before="19"/>
                      <w:ind w:left="20"/>
                      <w:rPr>
                        <w:rFonts w:ascii="Cambria"/>
                        <w:sz w:val="20"/>
                      </w:rPr>
                    </w:pPr>
                    <w:r>
                      <w:rPr>
                        <w:rFonts w:ascii="Cambria"/>
                        <w:sz w:val="20"/>
                      </w:rPr>
                      <w:t>Pr.</w:t>
                    </w:r>
                    <w:r>
                      <w:rPr>
                        <w:rFonts w:ascii="Cambria"/>
                        <w:spacing w:val="-7"/>
                        <w:sz w:val="20"/>
                      </w:rPr>
                      <w:t xml:space="preserve"> </w:t>
                    </w:r>
                    <w:r>
                      <w:rPr>
                        <w:rFonts w:ascii="Cambria"/>
                        <w:sz w:val="20"/>
                      </w:rPr>
                      <w:t>Amal</w:t>
                    </w:r>
                    <w:r>
                      <w:rPr>
                        <w:rFonts w:ascii="Cambria"/>
                        <w:spacing w:val="-6"/>
                        <w:sz w:val="20"/>
                      </w:rPr>
                      <w:t xml:space="preserve"> </w:t>
                    </w:r>
                    <w:r>
                      <w:rPr>
                        <w:rFonts w:ascii="Cambria"/>
                        <w:sz w:val="20"/>
                      </w:rPr>
                      <w:t>TITI</w:t>
                    </w:r>
                    <w:r>
                      <w:rPr>
                        <w:rFonts w:ascii="Cambria"/>
                        <w:spacing w:val="-8"/>
                        <w:sz w:val="20"/>
                      </w:rPr>
                      <w:t xml:space="preserve"> </w:t>
                    </w:r>
                    <w:r>
                      <w:rPr>
                        <w:rFonts w:ascii="Cambria"/>
                        <w:sz w:val="20"/>
                      </w:rPr>
                      <w:t>;</w:t>
                    </w:r>
                    <w:r>
                      <w:rPr>
                        <w:rFonts w:ascii="Cambria"/>
                        <w:spacing w:val="-3"/>
                        <w:sz w:val="20"/>
                      </w:rPr>
                      <w:t xml:space="preserve"> </w:t>
                    </w:r>
                    <w:r>
                      <w:rPr>
                        <w:rFonts w:ascii="Cambria"/>
                        <w:sz w:val="20"/>
                      </w:rPr>
                      <w:t>Helminthologie</w:t>
                    </w:r>
                    <w:r>
                      <w:rPr>
                        <w:rFonts w:ascii="Cambria"/>
                        <w:spacing w:val="-8"/>
                        <w:sz w:val="20"/>
                      </w:rPr>
                      <w:t xml:space="preserve"> </w:t>
                    </w:r>
                    <w:r>
                      <w:rPr>
                        <w:rFonts w:ascii="Cambria"/>
                        <w:sz w:val="20"/>
                      </w:rPr>
                      <w:t>,</w:t>
                    </w:r>
                    <w:r>
                      <w:rPr>
                        <w:rFonts w:ascii="Cambria"/>
                        <w:spacing w:val="-5"/>
                        <w:sz w:val="20"/>
                      </w:rPr>
                      <w:t xml:space="preserve"> </w:t>
                    </w:r>
                    <w:r>
                      <w:rPr>
                        <w:rFonts w:ascii="Cambria"/>
                        <w:sz w:val="20"/>
                      </w:rPr>
                      <w:t>2025-</w:t>
                    </w:r>
                    <w:r>
                      <w:rPr>
                        <w:rFonts w:ascii="Cambria"/>
                        <w:spacing w:val="-4"/>
                        <w:sz w:val="20"/>
                      </w:rPr>
                      <w:t>2026</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5000" w:type="pct"/>
      <w:tblInd w:w="0" w:type="dxa"/>
      <w:tblBorders>
        <w:top w:val="none" w:color="auto" w:sz="0" w:space="0"/>
        <w:left w:val="none" w:color="auto" w:sz="0" w:space="0"/>
        <w:bottom w:val="single" w:color="7F7F7F" w:themeColor="background1" w:themeShade="80" w:sz="18" w:space="0"/>
        <w:right w:val="none" w:color="auto" w:sz="0" w:space="0"/>
        <w:insideH w:val="none" w:color="auto" w:sz="0" w:space="0"/>
        <w:insideV w:val="single" w:color="7F7F7F" w:themeColor="background1" w:themeShade="80" w:sz="18" w:space="0"/>
      </w:tblBorders>
      <w:tblLayout w:type="autofit"/>
      <w:tblCellMar>
        <w:top w:w="72" w:type="dxa"/>
        <w:left w:w="115" w:type="dxa"/>
        <w:bottom w:w="72" w:type="dxa"/>
        <w:right w:w="115" w:type="dxa"/>
      </w:tblCellMar>
    </w:tblPr>
    <w:tblGrid>
      <w:gridCol w:w="8633"/>
      <w:gridCol w:w="1228"/>
    </w:tblGrid>
    <w:tr w14:paraId="5A4F6AC4">
      <w:tblPrEx>
        <w:tblBorders>
          <w:top w:val="none" w:color="auto" w:sz="0" w:space="0"/>
          <w:left w:val="none" w:color="auto" w:sz="0" w:space="0"/>
          <w:bottom w:val="single" w:color="7F7F7F" w:themeColor="background1" w:themeShade="80" w:sz="18" w:space="0"/>
          <w:right w:val="none" w:color="auto" w:sz="0" w:space="0"/>
          <w:insideH w:val="none" w:color="auto" w:sz="0" w:space="0"/>
          <w:insideV w:val="single" w:color="7F7F7F" w:themeColor="background1" w:themeShade="80" w:sz="18" w:space="0"/>
        </w:tblBorders>
        <w:tblCellMar>
          <w:top w:w="72" w:type="dxa"/>
          <w:left w:w="115" w:type="dxa"/>
          <w:bottom w:w="72" w:type="dxa"/>
          <w:right w:w="115" w:type="dxa"/>
        </w:tblCellMar>
      </w:tblPrEx>
      <w:trPr>
        <w:trHeight w:val="288" w:hRule="atLeast"/>
      </w:trPr>
      <w:tc>
        <w:tcPr>
          <w:tcW w:w="7765" w:type="dxa"/>
        </w:tcPr>
        <w:p w14:paraId="73D1CB17">
          <w:pPr>
            <w:pStyle w:val="14"/>
            <w:tabs>
              <w:tab w:val="left" w:pos="1240"/>
              <w:tab w:val="right" w:pos="7992"/>
            </w:tabs>
            <w:jc w:val="right"/>
            <w:rPr>
              <w:rFonts w:asciiTheme="majorHAnsi" w:hAnsiTheme="majorHAnsi" w:eastAsiaTheme="majorEastAsia" w:cstheme="majorBidi"/>
              <w:sz w:val="20"/>
              <w:szCs w:val="20"/>
            </w:rPr>
          </w:pPr>
          <w:r>
            <w:rPr>
              <w:lang w:eastAsia="fr-FR"/>
            </w:rPr>
            <mc:AlternateContent>
              <mc:Choice Requires="wps">
                <w:drawing>
                  <wp:anchor distT="0" distB="0" distL="0" distR="0" simplePos="0" relativeHeight="251665408" behindDoc="1" locked="0" layoutInCell="1" allowOverlap="1">
                    <wp:simplePos x="0" y="0"/>
                    <wp:positionH relativeFrom="page">
                      <wp:posOffset>4457700</wp:posOffset>
                    </wp:positionH>
                    <wp:positionV relativeFrom="page">
                      <wp:posOffset>-5080</wp:posOffset>
                    </wp:positionV>
                    <wp:extent cx="2371090" cy="173990"/>
                    <wp:effectExtent l="0" t="0" r="0" b="0"/>
                    <wp:wrapNone/>
                    <wp:docPr id="10" name="Textbox 5"/>
                    <wp:cNvGraphicFramePr/>
                    <a:graphic xmlns:a="http://schemas.openxmlformats.org/drawingml/2006/main">
                      <a:graphicData uri="http://schemas.microsoft.com/office/word/2010/wordprocessingShape">
                        <wps:wsp>
                          <wps:cNvSpPr txBox="1"/>
                          <wps:spPr>
                            <a:xfrm>
                              <a:off x="0" y="0"/>
                              <a:ext cx="2371090" cy="173990"/>
                            </a:xfrm>
                            <a:prstGeom prst="rect">
                              <a:avLst/>
                            </a:prstGeom>
                          </wps:spPr>
                          <wps:txbx>
                            <w:txbxContent>
                              <w:p w14:paraId="458D4F4B">
                                <w:pPr>
                                  <w:spacing w:before="19"/>
                                  <w:ind w:left="20"/>
                                  <w:rPr>
                                    <w:rFonts w:ascii="Cambria"/>
                                    <w:sz w:val="20"/>
                                  </w:rPr>
                                </w:pPr>
                                <w:r>
                                  <w:rPr>
                                    <w:rFonts w:ascii="Cambria"/>
                                    <w:sz w:val="20"/>
                                  </w:rPr>
                                  <w:t>Pr.</w:t>
                                </w:r>
                                <w:r>
                                  <w:rPr>
                                    <w:rFonts w:ascii="Cambria"/>
                                    <w:spacing w:val="-7"/>
                                    <w:sz w:val="20"/>
                                  </w:rPr>
                                  <w:t xml:space="preserve"> </w:t>
                                </w:r>
                                <w:r>
                                  <w:rPr>
                                    <w:rFonts w:ascii="Cambria"/>
                                    <w:sz w:val="20"/>
                                  </w:rPr>
                                  <w:t>Amal</w:t>
                                </w:r>
                                <w:r>
                                  <w:rPr>
                                    <w:rFonts w:ascii="Cambria"/>
                                    <w:spacing w:val="-6"/>
                                    <w:sz w:val="20"/>
                                  </w:rPr>
                                  <w:t xml:space="preserve"> </w:t>
                                </w:r>
                                <w:r>
                                  <w:rPr>
                                    <w:rFonts w:ascii="Cambria"/>
                                    <w:sz w:val="20"/>
                                  </w:rPr>
                                  <w:t>TITI</w:t>
                                </w:r>
                                <w:r>
                                  <w:rPr>
                                    <w:rFonts w:ascii="Cambria"/>
                                    <w:spacing w:val="-8"/>
                                    <w:sz w:val="20"/>
                                  </w:rPr>
                                  <w:t xml:space="preserve"> </w:t>
                                </w:r>
                                <w:r>
                                  <w:rPr>
                                    <w:rFonts w:ascii="Cambria"/>
                                    <w:sz w:val="20"/>
                                  </w:rPr>
                                  <w:t>;</w:t>
                                </w:r>
                                <w:r>
                                  <w:rPr>
                                    <w:rFonts w:ascii="Cambria"/>
                                    <w:spacing w:val="-3"/>
                                    <w:sz w:val="20"/>
                                  </w:rPr>
                                  <w:t xml:space="preserve"> </w:t>
                                </w:r>
                                <w:r>
                                  <w:rPr>
                                    <w:rFonts w:ascii="Cambria"/>
                                    <w:sz w:val="20"/>
                                  </w:rPr>
                                  <w:t>Helminthologie</w:t>
                                </w:r>
                                <w:r>
                                  <w:rPr>
                                    <w:rFonts w:ascii="Cambria"/>
                                    <w:spacing w:val="-8"/>
                                    <w:sz w:val="20"/>
                                  </w:rPr>
                                  <w:t xml:space="preserve"> </w:t>
                                </w:r>
                                <w:r>
                                  <w:rPr>
                                    <w:rFonts w:ascii="Cambria"/>
                                    <w:sz w:val="20"/>
                                  </w:rPr>
                                  <w:t>,</w:t>
                                </w:r>
                                <w:r>
                                  <w:rPr>
                                    <w:rFonts w:ascii="Cambria"/>
                                    <w:spacing w:val="-5"/>
                                    <w:sz w:val="20"/>
                                  </w:rPr>
                                  <w:t xml:space="preserve"> </w:t>
                                </w:r>
                                <w:r>
                                  <w:rPr>
                                    <w:rFonts w:ascii="Cambria"/>
                                    <w:sz w:val="20"/>
                                  </w:rPr>
                                  <w:t>2025-</w:t>
                                </w:r>
                                <w:r>
                                  <w:rPr>
                                    <w:rFonts w:ascii="Cambria"/>
                                    <w:spacing w:val="-4"/>
                                    <w:sz w:val="20"/>
                                  </w:rPr>
                                  <w:t>2026</w:t>
                                </w:r>
                              </w:p>
                            </w:txbxContent>
                          </wps:txbx>
                          <wps:bodyPr wrap="square" lIns="0" tIns="0" rIns="0" bIns="0" rtlCol="0">
                            <a:noAutofit/>
                          </wps:bodyPr>
                        </wps:wsp>
                      </a:graphicData>
                    </a:graphic>
                  </wp:anchor>
                </w:drawing>
              </mc:Choice>
              <mc:Fallback>
                <w:pict>
                  <v:shape id="Textbox 5" o:spid="_x0000_s1026" o:spt="202" type="#_x0000_t202" style="position:absolute;left:0pt;margin-left:351pt;margin-top:-0.4pt;height:13.7pt;width:186.7pt;mso-position-horizontal-relative:page;mso-position-vertical-relative:page;z-index:-251651072;mso-width-relative:page;mso-height-relative:page;" filled="f" stroked="f" coordsize="21600,21600" o:gfxdata="UEsDBAoAAAAAAIdO4kAAAAAAAAAAAAAAAAAEAAAAZHJzL1BLAwQUAAAACACHTuJA9DqJQNcAAAAJ&#10;AQAADwAAAGRycy9kb3ducmV2LnhtbE2Py07DMBBF90j8gzVI7KjdCNISMqkQghUSIk0XLJ14mkSN&#10;xyF2H/w9zgqWozu695x8c7GDONHke8cIy4UCQdw403OLsKve7tYgfNBs9OCYEH7Iw6a4vsp1ZtyZ&#10;SzptQytiCftMI3QhjJmUvunIar9wI3HM9m6yOsRzaqWZ9DmW20EmSqXS6p7jQqdHeumoOWyPFuH5&#10;i8vX/vuj/iz3ZV9Vj4rf0wPi7c1SPYEIdAl/zzDjR3QoIlPtjmy8GBBWKokuAWE2mHO1ergHUSMk&#10;aQqyyOV/g+IXUEsDBBQAAAAIAIdO4kDiHeXxsQEAAHUDAAAOAAAAZHJzL2Uyb0RvYy54bWytU02P&#10;0zAQvSPxHyzfadquYNmo6QqoQEgIkHb5AY5jN5ZijxlPm/TfM85HFy2XPXBxxjPjN/PeTHb3g+/E&#10;2WByECq5Wa2lMEFD48Kxkr8eP795L0UiFRrVQTCVvJgk7/evX+36WJottNA1BgWDhFT2sZItUSyL&#10;IunWeJVWEE3goAX0iviKx6JB1TO674rtev2u6AGbiKBNSuw9TEE5I+JLAMFap80B9MmbQBMqmk4R&#10;U0qti0nux26tNZp+WJsMia6SzJTGk4uwXeez2O9UeUQVW6fnFtRLWnjGySsXuOgV6qBIiRO6f6C8&#10;0wgJLK00+GIiMirCLDbrZ9o8tCqakQtLneJV9PT/YPX3808UruFNYEmC8jzxRzNQDYN4m9XpYyo5&#10;6SFyGg0fYeDMxZ/YmUkPFn3+Mh3BcQa6XLVlLKHZub253azvOKQ5trm9uWOb4Yun1xETfTHgRTYq&#10;iTy7UVJ1/pZoSl1S+F3ua6qfLRrqYW62hubCvfY800qm3yeFRorua2DRuDotBi5GvRhI3ScY1yRz&#10;CfDhRGDdWDmXmHDnyjyNsfd5c/K4/76PWU9/y/4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DqJ&#10;QNcAAAAJAQAADwAAAAAAAAABACAAAAAiAAAAZHJzL2Rvd25yZXYueG1sUEsBAhQAFAAAAAgAh07i&#10;QOId5fGxAQAAdQMAAA4AAAAAAAAAAQAgAAAAJgEAAGRycy9lMm9Eb2MueG1sUEsFBgAAAAAGAAYA&#10;WQEAAEkFAAAAAA==&#10;">
                    <v:fill on="f" focussize="0,0"/>
                    <v:stroke on="f"/>
                    <v:imagedata o:title=""/>
                    <o:lock v:ext="edit" aspectratio="f"/>
                    <v:textbox inset="0mm,0mm,0mm,0mm">
                      <w:txbxContent>
                        <w:p w14:paraId="458D4F4B">
                          <w:pPr>
                            <w:spacing w:before="19"/>
                            <w:ind w:left="20"/>
                            <w:rPr>
                              <w:rFonts w:ascii="Cambria"/>
                              <w:sz w:val="20"/>
                            </w:rPr>
                          </w:pPr>
                          <w:r>
                            <w:rPr>
                              <w:rFonts w:ascii="Cambria"/>
                              <w:sz w:val="20"/>
                            </w:rPr>
                            <w:t>Pr.</w:t>
                          </w:r>
                          <w:r>
                            <w:rPr>
                              <w:rFonts w:ascii="Cambria"/>
                              <w:spacing w:val="-7"/>
                              <w:sz w:val="20"/>
                            </w:rPr>
                            <w:t xml:space="preserve"> </w:t>
                          </w:r>
                          <w:r>
                            <w:rPr>
                              <w:rFonts w:ascii="Cambria"/>
                              <w:sz w:val="20"/>
                            </w:rPr>
                            <w:t>Amal</w:t>
                          </w:r>
                          <w:r>
                            <w:rPr>
                              <w:rFonts w:ascii="Cambria"/>
                              <w:spacing w:val="-6"/>
                              <w:sz w:val="20"/>
                            </w:rPr>
                            <w:t xml:space="preserve"> </w:t>
                          </w:r>
                          <w:r>
                            <w:rPr>
                              <w:rFonts w:ascii="Cambria"/>
                              <w:sz w:val="20"/>
                            </w:rPr>
                            <w:t>TITI</w:t>
                          </w:r>
                          <w:r>
                            <w:rPr>
                              <w:rFonts w:ascii="Cambria"/>
                              <w:spacing w:val="-8"/>
                              <w:sz w:val="20"/>
                            </w:rPr>
                            <w:t xml:space="preserve"> </w:t>
                          </w:r>
                          <w:r>
                            <w:rPr>
                              <w:rFonts w:ascii="Cambria"/>
                              <w:sz w:val="20"/>
                            </w:rPr>
                            <w:t>;</w:t>
                          </w:r>
                          <w:r>
                            <w:rPr>
                              <w:rFonts w:ascii="Cambria"/>
                              <w:spacing w:val="-3"/>
                              <w:sz w:val="20"/>
                            </w:rPr>
                            <w:t xml:space="preserve"> </w:t>
                          </w:r>
                          <w:r>
                            <w:rPr>
                              <w:rFonts w:ascii="Cambria"/>
                              <w:sz w:val="20"/>
                            </w:rPr>
                            <w:t>Helminthologie</w:t>
                          </w:r>
                          <w:r>
                            <w:rPr>
                              <w:rFonts w:ascii="Cambria"/>
                              <w:spacing w:val="-8"/>
                              <w:sz w:val="20"/>
                            </w:rPr>
                            <w:t xml:space="preserve"> </w:t>
                          </w:r>
                          <w:r>
                            <w:rPr>
                              <w:rFonts w:ascii="Cambria"/>
                              <w:sz w:val="20"/>
                            </w:rPr>
                            <w:t>,</w:t>
                          </w:r>
                          <w:r>
                            <w:rPr>
                              <w:rFonts w:ascii="Cambria"/>
                              <w:spacing w:val="-5"/>
                              <w:sz w:val="20"/>
                            </w:rPr>
                            <w:t xml:space="preserve"> </w:t>
                          </w:r>
                          <w:r>
                            <w:rPr>
                              <w:rFonts w:ascii="Cambria"/>
                              <w:sz w:val="20"/>
                            </w:rPr>
                            <w:t>2025-</w:t>
                          </w:r>
                          <w:r>
                            <w:rPr>
                              <w:rFonts w:ascii="Cambria"/>
                              <w:spacing w:val="-4"/>
                              <w:sz w:val="20"/>
                            </w:rPr>
                            <w:t>2026</w:t>
                          </w:r>
                        </w:p>
                      </w:txbxContent>
                    </v:textbox>
                  </v:shape>
                </w:pict>
              </mc:Fallback>
            </mc:AlternateContent>
          </w:r>
        </w:p>
      </w:tc>
      <w:tc>
        <w:tcPr>
          <w:tcW w:w="1105" w:type="dxa"/>
        </w:tcPr>
        <w:p w14:paraId="54E3E57E">
          <w:pPr>
            <w:pStyle w:val="14"/>
            <w:jc w:val="right"/>
            <w:rPr>
              <w:rFonts w:asciiTheme="majorHAnsi" w:hAnsiTheme="majorHAnsi" w:eastAsiaTheme="majorEastAsia" w:cstheme="majorBidi"/>
              <w:b/>
              <w:bCs/>
              <w:color w:val="4F81BD" w:themeColor="accent1"/>
              <w:sz w:val="20"/>
              <w:szCs w:val="20"/>
              <w14:textFill>
                <w14:solidFill>
                  <w14:schemeClr w14:val="accent1"/>
                </w14:solidFill>
              </w14:textFill>
              <w14:numForm w14:val="oldStyle"/>
            </w:rPr>
          </w:pPr>
        </w:p>
      </w:tc>
    </w:tr>
  </w:tbl>
  <w:p w14:paraId="3F6433E7">
    <w:pPr>
      <w:pStyle w:val="10"/>
      <w:spacing w:line="14" w:lineRule="auto"/>
      <w:ind w:left="0"/>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7C7F">
    <w:pPr>
      <w:pStyle w:val="10"/>
      <w:spacing w:line="14" w:lineRule="auto"/>
      <w:ind w:left="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48DFC">
    <w:pPr>
      <w:pStyle w:val="10"/>
      <w:spacing w:line="14" w:lineRule="auto"/>
      <w:ind w:left="0"/>
      <w:rPr>
        <w:sz w:val="20"/>
      </w:rPr>
    </w:pPr>
    <w:r>
      <w:rPr>
        <w:lang w:eastAsia="fr-FR"/>
      </w:rPr>
      <mc:AlternateContent>
        <mc:Choice Requires="wps">
          <w:drawing>
            <wp:anchor distT="0" distB="0" distL="0" distR="0" simplePos="0" relativeHeight="251662336" behindDoc="1" locked="0" layoutInCell="1" allowOverlap="1">
              <wp:simplePos x="0" y="0"/>
              <wp:positionH relativeFrom="page">
                <wp:posOffset>431165</wp:posOffset>
              </wp:positionH>
              <wp:positionV relativeFrom="page">
                <wp:posOffset>612140</wp:posOffset>
              </wp:positionV>
              <wp:extent cx="6609715" cy="56515"/>
              <wp:effectExtent l="0" t="0" r="0" b="0"/>
              <wp:wrapNone/>
              <wp:docPr id="22" name="Graphic 22"/>
              <wp:cNvGraphicFramePr/>
              <a:graphic xmlns:a="http://schemas.openxmlformats.org/drawingml/2006/main">
                <a:graphicData uri="http://schemas.microsoft.com/office/word/2010/wordprocessingShape">
                  <wps:wsp>
                    <wps:cNvSpPr/>
                    <wps:spPr>
                      <a:xfrm>
                        <a:off x="0" y="0"/>
                        <a:ext cx="6609715" cy="56515"/>
                      </a:xfrm>
                      <a:custGeom>
                        <a:avLst/>
                        <a:gdLst/>
                        <a:ahLst/>
                        <a:cxnLst/>
                        <a:rect l="l" t="t" r="r" b="b"/>
                        <a:pathLst>
                          <a:path w="6609715" h="56515">
                            <a:moveTo>
                              <a:pt x="6609334" y="18288"/>
                            </a:moveTo>
                            <a:lnTo>
                              <a:pt x="0" y="18288"/>
                            </a:lnTo>
                            <a:lnTo>
                              <a:pt x="0" y="56388"/>
                            </a:lnTo>
                            <a:lnTo>
                              <a:pt x="6609334" y="56388"/>
                            </a:lnTo>
                            <a:lnTo>
                              <a:pt x="6609334" y="18288"/>
                            </a:lnTo>
                            <a:close/>
                          </a:path>
                          <a:path w="6609715" h="56515">
                            <a:moveTo>
                              <a:pt x="6609334" y="0"/>
                            </a:moveTo>
                            <a:lnTo>
                              <a:pt x="0" y="0"/>
                            </a:lnTo>
                            <a:lnTo>
                              <a:pt x="0" y="9144"/>
                            </a:lnTo>
                            <a:lnTo>
                              <a:pt x="6609334" y="9144"/>
                            </a:lnTo>
                            <a:lnTo>
                              <a:pt x="6609334" y="0"/>
                            </a:lnTo>
                            <a:close/>
                          </a:path>
                        </a:pathLst>
                      </a:custGeom>
                      <a:solidFill>
                        <a:srgbClr val="612322"/>
                      </a:solidFill>
                    </wps:spPr>
                    <wps:bodyPr wrap="square" lIns="0" tIns="0" rIns="0" bIns="0" rtlCol="0">
                      <a:noAutofit/>
                    </wps:bodyPr>
                  </wps:wsp>
                </a:graphicData>
              </a:graphic>
            </wp:anchor>
          </w:drawing>
        </mc:Choice>
        <mc:Fallback>
          <w:pict>
            <v:shape id="Graphic 22" o:spid="_x0000_s1026" o:spt="100" style="position:absolute;left:0pt;margin-left:33.95pt;margin-top:48.2pt;height:4.45pt;width:520.45pt;mso-position-horizontal-relative:page;mso-position-vertical-relative:page;z-index:-251654144;mso-width-relative:page;mso-height-relative:page;" fillcolor="#612322" filled="t" stroked="f" coordsize="6609715,56515" o:gfxdata="UEsDBAoAAAAAAIdO4kAAAAAAAAAAAAAAAAAEAAAAZHJzL1BLAwQUAAAACACHTuJAF4oaGdcAAAAK&#10;AQAADwAAAGRycy9kb3ducmV2LnhtbE2PwU7DMBBE70j9B2uRuCBqB0poQ5xKrcSNC6G9u/E2jhqv&#10;o9htyt+zPcFtRzOafVOur74XFxxjF0hDNlcgkJpgO2o17L4/npYgYjJkTR8INfxghHU1uytNYcNE&#10;X3ipUyu4hGJhNLiUhkLK2Dj0Js7DgMTeMYzeJJZjK+1oJi73vXxWKpfedMQfnBlw67A51Wev4XFT&#10;+9On9fvFtI02O+bODZPT+uE+U+8gEl7TXxhu+IwOFTMdwplsFL2G/G3FSQ2rfAHi5mdqyVsOfKnX&#10;F5BVKf9PqH4BUEsDBBQAAAAIAIdO4kANBtxwTgIAAO8FAAAOAAAAZHJzL2Uyb0RvYy54bWytVFFv&#10;2yAQfp+0/4B4Xxw7iZdGcaqpUatJ01ap3Q8gGMdIGBiQOPn3O7BxrESqWm0v5vB9fNx9x936/tQI&#10;dGTGciULnE6mGDFJVcnlvsC/Xx+/LDGyjsiSCCVZgc/M4vvN50/rVq9YpmolSmYQkEi7anWBa+f0&#10;KkksrVlD7ERpJsFZKdMQB1uzT0pDWmBvRJJNp3nSKlNqoyizFv5uOyfuGc17CFVVccq2ih4aJl3H&#10;apggDlKyNdcWb0K0VcWo+1VVljkkCgyZuvCFS8De+W+yWZPV3hBdc9qHQN4TwlVODeESLh2otsQR&#10;dDD8hqrh1CirKjehqkm6RIIikEU6vdLmpSaahVxAaqsH0e3/o6U/j88G8bLAWYaRJA1U/KmXA/6A&#10;PK22K0C96GfT7yyYPtdTZRq/QhboFCQ9D5Kyk0MUfub59O5rusCIgm+RL8AEluRymB6se2IqEJHj&#10;D+u6ipTRInW06ElG00BdfUVFqKjDCCpqQkV3XUU1cf6cj86bqB1FUsdAvLdRR/aqAs75JHy8s9kc&#10;Iwg3XWbLZR/uBSfkGA/v6AoZ/XHVgbfDLfLZwBj9ce1w4/s/hh5HGzmpUJZ1ensZ/k2O0CxQubel&#10;iKgYQlzHMtyl83mva3TH9VaFD4Gvb78RAOIf3gbY49dnleDlIxfCy2TNfvcgDDoSeGZ5ms26ZoAj&#10;I1jie6PrBm/tVHmGZmqhfQps/xyIYRiJ7xLa1Y+eaJho7KJhnHhQYUD5q6X6dnCq4r4Twg0db7+B&#10;ORD6p59ZftCM9wF1mdOb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KGhnXAAAACgEAAA8AAAAA&#10;AAAAAQAgAAAAIgAAAGRycy9kb3ducmV2LnhtbFBLAQIUABQAAAAIAIdO4kANBtxwTgIAAO8FAAAO&#10;AAAAAAAAAAEAIAAAACYBAABkcnMvZTJvRG9jLnhtbFBLBQYAAAAABgAGAFkBAADmBQAAAAA=&#10;" path="m6609334,18288l0,18288,0,56388,6609334,56388,6609334,18288xem6609334,0l0,0,0,9144,6609334,9144,6609334,0xe">
              <v:fill on="t" focussize="0,0"/>
              <v:stroke on="f"/>
              <v:imagedata o:title=""/>
              <o:lock v:ext="edit" aspectratio="f"/>
              <v:textbox inset="0mm,0mm,0mm,0mm"/>
            </v:shape>
          </w:pict>
        </mc:Fallback>
      </mc:AlternateContent>
    </w:r>
    <w:r>
      <w:rPr>
        <w:lang w:eastAsia="fr-FR"/>
      </w:rPr>
      <mc:AlternateContent>
        <mc:Choice Requires="wps">
          <w:drawing>
            <wp:anchor distT="0" distB="0" distL="0" distR="0" simplePos="0" relativeHeight="251663360" behindDoc="1" locked="0" layoutInCell="1" allowOverlap="1">
              <wp:simplePos x="0" y="0"/>
              <wp:positionH relativeFrom="page">
                <wp:posOffset>4662170</wp:posOffset>
              </wp:positionH>
              <wp:positionV relativeFrom="page">
                <wp:posOffset>438150</wp:posOffset>
              </wp:positionV>
              <wp:extent cx="2371090" cy="173990"/>
              <wp:effectExtent l="0" t="0" r="0" b="0"/>
              <wp:wrapNone/>
              <wp:docPr id="23" name="Textbox 23"/>
              <wp:cNvGraphicFramePr/>
              <a:graphic xmlns:a="http://schemas.openxmlformats.org/drawingml/2006/main">
                <a:graphicData uri="http://schemas.microsoft.com/office/word/2010/wordprocessingShape">
                  <wps:wsp>
                    <wps:cNvSpPr txBox="1"/>
                    <wps:spPr>
                      <a:xfrm>
                        <a:off x="0" y="0"/>
                        <a:ext cx="2371090" cy="173990"/>
                      </a:xfrm>
                      <a:prstGeom prst="rect">
                        <a:avLst/>
                      </a:prstGeom>
                    </wps:spPr>
                    <wps:txbx>
                      <w:txbxContent>
                        <w:p w14:paraId="0C06C7B2">
                          <w:pPr>
                            <w:spacing w:before="19"/>
                            <w:ind w:left="20"/>
                            <w:rPr>
                              <w:rFonts w:ascii="Cambria"/>
                              <w:sz w:val="20"/>
                            </w:rPr>
                          </w:pPr>
                          <w:r>
                            <w:rPr>
                              <w:rFonts w:ascii="Cambria"/>
                              <w:sz w:val="20"/>
                            </w:rPr>
                            <w:t>Pr.</w:t>
                          </w:r>
                          <w:r>
                            <w:rPr>
                              <w:rFonts w:ascii="Cambria"/>
                              <w:spacing w:val="-7"/>
                              <w:sz w:val="20"/>
                            </w:rPr>
                            <w:t xml:space="preserve"> </w:t>
                          </w:r>
                          <w:r>
                            <w:rPr>
                              <w:rFonts w:ascii="Cambria"/>
                              <w:sz w:val="20"/>
                            </w:rPr>
                            <w:t>Amal</w:t>
                          </w:r>
                          <w:r>
                            <w:rPr>
                              <w:rFonts w:ascii="Cambria"/>
                              <w:spacing w:val="-6"/>
                              <w:sz w:val="20"/>
                            </w:rPr>
                            <w:t xml:space="preserve"> </w:t>
                          </w:r>
                          <w:r>
                            <w:rPr>
                              <w:rFonts w:ascii="Cambria"/>
                              <w:sz w:val="20"/>
                            </w:rPr>
                            <w:t>TITI</w:t>
                          </w:r>
                          <w:r>
                            <w:rPr>
                              <w:rFonts w:ascii="Cambria"/>
                              <w:spacing w:val="-7"/>
                              <w:sz w:val="20"/>
                            </w:rPr>
                            <w:t xml:space="preserve"> </w:t>
                          </w:r>
                          <w:r>
                            <w:rPr>
                              <w:rFonts w:ascii="Cambria"/>
                              <w:sz w:val="20"/>
                            </w:rPr>
                            <w:t>;</w:t>
                          </w:r>
                          <w:r>
                            <w:rPr>
                              <w:rFonts w:ascii="Cambria"/>
                              <w:spacing w:val="-4"/>
                              <w:sz w:val="20"/>
                            </w:rPr>
                            <w:t xml:space="preserve"> </w:t>
                          </w:r>
                          <w:r>
                            <w:rPr>
                              <w:rFonts w:ascii="Cambria"/>
                              <w:sz w:val="20"/>
                            </w:rPr>
                            <w:t>Helminthologie</w:t>
                          </w:r>
                          <w:r>
                            <w:rPr>
                              <w:rFonts w:ascii="Cambria"/>
                              <w:spacing w:val="-9"/>
                              <w:sz w:val="20"/>
                            </w:rPr>
                            <w:t xml:space="preserve"> </w:t>
                          </w:r>
                          <w:r>
                            <w:rPr>
                              <w:rFonts w:ascii="Cambria"/>
                              <w:sz w:val="20"/>
                            </w:rPr>
                            <w:t>,</w:t>
                          </w:r>
                          <w:r>
                            <w:rPr>
                              <w:rFonts w:ascii="Cambria"/>
                              <w:spacing w:val="-4"/>
                              <w:sz w:val="20"/>
                            </w:rPr>
                            <w:t xml:space="preserve"> </w:t>
                          </w:r>
                          <w:r>
                            <w:rPr>
                              <w:rFonts w:ascii="Cambria"/>
                              <w:sz w:val="20"/>
                            </w:rPr>
                            <w:t>2025- 2026</w:t>
                          </w:r>
                        </w:p>
                      </w:txbxContent>
                    </wps:txbx>
                    <wps:bodyPr wrap="square" lIns="0" tIns="0" rIns="0" bIns="0" rtlCol="0">
                      <a:noAutofit/>
                    </wps:bodyPr>
                  </wps:wsp>
                </a:graphicData>
              </a:graphic>
            </wp:anchor>
          </w:drawing>
        </mc:Choice>
        <mc:Fallback>
          <w:pict>
            <v:shape id="Textbox 23" o:spid="_x0000_s1026" o:spt="202" type="#_x0000_t202" style="position:absolute;left:0pt;margin-left:367.1pt;margin-top:34.5pt;height:13.7pt;width:186.7pt;mso-position-horizontal-relative:page;mso-position-vertical-relative:page;z-index:-251653120;mso-width-relative:page;mso-height-relative:page;" filled="f" stroked="f" coordsize="21600,21600" o:gfxdata="UEsDBAoAAAAAAIdO4kAAAAAAAAAAAAAAAAAEAAAAZHJzL1BLAwQUAAAACACHTuJAwZpMitkAAAAK&#10;AQAADwAAAGRycy9kb3ducmV2LnhtbE2Py07DMBBF90j8gzVI7KidUrkkxKkQghUSIg0Llk48TazG&#10;4xC7D/4edwXL0Rzde265ObuRHXEO1pOCbCGAIXXeWOoVfDavdw/AQtRk9OgJFfxggE11fVXqwvgT&#10;1Xjcxp6lEAqFVjDEOBWch25Ap8PCT0jpt/Oz0zGdc8/NrE8p3I18KYTkTltKDYOe8HnAbr89OAVP&#10;X1S/2O/39qPe1bZpckFvcq/U7U0mHoFFPMc/GC76SR2q5NT6A5nARgXr+9UyoQpknjZdgEysJbBW&#10;QS5XwKuS/59Q/QJQSwMEFAAAAAgAh07iQCIIb4KyAQAAdgMAAA4AAABkcnMvZTJvRG9jLnhtbK1T&#10;wW7bMAy9D9g/CLovdhJgXY04Rbdgw4BhG9DuA2RZigVYokYpsfP3o2Q7LbpLD73IFEk98j3Su7vR&#10;9uysMBhwNV+vSs6Uk9Aad6z5n8evHz5xFqJwrejBqZpfVOB3+/fvdoOv1AY66FuFjEBcqAZf8y5G&#10;XxVFkJ2yIqzAK0dBDWhFpCseixbFQOi2LzZl+bEYAFuPIFUI5D1MQT4j4msAQWsj1QHkySoXJ1RU&#10;vYhEKXTGB77P3WqtZPyldVCR9TUnpjGfVITsJp3FfieqIwrfGTm3IF7TwgtOVhhHRa9QBxEFO6H5&#10;D8oaiRBAx5UEW0xEsiLEYl2+0OahE15lLiR18FfRw9vByp/n38hMW/PNljMnLE38UY2xgZGRh+QZ&#10;fKgo68FTXhw/w0hLs/gDORPrUaNNX+LDKE7iXq7iEhiT5Nxsb9blLYUkxdY321uyCb54eu0xxG8K&#10;LEtGzZGGlzUV5x8hTqlLCr1LfU31kxXHZpybbaC9UK8DDbXm4e9JoOKs/+5ItbQBi4GL0SwGxv4L&#10;5D1JXBzcnyJokyunEhPuXJnGkXufVyfN+/k9Zz39Lv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ZpMitkAAAAKAQAADwAAAAAAAAABACAAAAAiAAAAZHJzL2Rvd25yZXYueG1sUEsBAhQAFAAAAAgA&#10;h07iQCIIb4KyAQAAdgMAAA4AAAAAAAAAAQAgAAAAKAEAAGRycy9lMm9Eb2MueG1sUEsFBgAAAAAG&#10;AAYAWQEAAEwFAAAAAA==&#10;">
              <v:fill on="f" focussize="0,0"/>
              <v:stroke on="f"/>
              <v:imagedata o:title=""/>
              <o:lock v:ext="edit" aspectratio="f"/>
              <v:textbox inset="0mm,0mm,0mm,0mm">
                <w:txbxContent>
                  <w:p w14:paraId="0C06C7B2">
                    <w:pPr>
                      <w:spacing w:before="19"/>
                      <w:ind w:left="20"/>
                      <w:rPr>
                        <w:rFonts w:ascii="Cambria"/>
                        <w:sz w:val="20"/>
                      </w:rPr>
                    </w:pPr>
                    <w:r>
                      <w:rPr>
                        <w:rFonts w:ascii="Cambria"/>
                        <w:sz w:val="20"/>
                      </w:rPr>
                      <w:t>Pr.</w:t>
                    </w:r>
                    <w:r>
                      <w:rPr>
                        <w:rFonts w:ascii="Cambria"/>
                        <w:spacing w:val="-7"/>
                        <w:sz w:val="20"/>
                      </w:rPr>
                      <w:t xml:space="preserve"> </w:t>
                    </w:r>
                    <w:r>
                      <w:rPr>
                        <w:rFonts w:ascii="Cambria"/>
                        <w:sz w:val="20"/>
                      </w:rPr>
                      <w:t>Amal</w:t>
                    </w:r>
                    <w:r>
                      <w:rPr>
                        <w:rFonts w:ascii="Cambria"/>
                        <w:spacing w:val="-6"/>
                        <w:sz w:val="20"/>
                      </w:rPr>
                      <w:t xml:space="preserve"> </w:t>
                    </w:r>
                    <w:r>
                      <w:rPr>
                        <w:rFonts w:ascii="Cambria"/>
                        <w:sz w:val="20"/>
                      </w:rPr>
                      <w:t>TITI</w:t>
                    </w:r>
                    <w:r>
                      <w:rPr>
                        <w:rFonts w:ascii="Cambria"/>
                        <w:spacing w:val="-7"/>
                        <w:sz w:val="20"/>
                      </w:rPr>
                      <w:t xml:space="preserve"> </w:t>
                    </w:r>
                    <w:r>
                      <w:rPr>
                        <w:rFonts w:ascii="Cambria"/>
                        <w:sz w:val="20"/>
                      </w:rPr>
                      <w:t>;</w:t>
                    </w:r>
                    <w:r>
                      <w:rPr>
                        <w:rFonts w:ascii="Cambria"/>
                        <w:spacing w:val="-4"/>
                        <w:sz w:val="20"/>
                      </w:rPr>
                      <w:t xml:space="preserve"> </w:t>
                    </w:r>
                    <w:r>
                      <w:rPr>
                        <w:rFonts w:ascii="Cambria"/>
                        <w:sz w:val="20"/>
                      </w:rPr>
                      <w:t>Helminthologie</w:t>
                    </w:r>
                    <w:r>
                      <w:rPr>
                        <w:rFonts w:ascii="Cambria"/>
                        <w:spacing w:val="-9"/>
                        <w:sz w:val="20"/>
                      </w:rPr>
                      <w:t xml:space="preserve"> </w:t>
                    </w:r>
                    <w:r>
                      <w:rPr>
                        <w:rFonts w:ascii="Cambria"/>
                        <w:sz w:val="20"/>
                      </w:rPr>
                      <w:t>,</w:t>
                    </w:r>
                    <w:r>
                      <w:rPr>
                        <w:rFonts w:ascii="Cambria"/>
                        <w:spacing w:val="-4"/>
                        <w:sz w:val="20"/>
                      </w:rPr>
                      <w:t xml:space="preserve"> </w:t>
                    </w:r>
                    <w:r>
                      <w:rPr>
                        <w:rFonts w:ascii="Cambria"/>
                        <w:sz w:val="20"/>
                      </w:rPr>
                      <w:t>2025- 2026</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D50A3"/>
    <w:multiLevelType w:val="multilevel"/>
    <w:tmpl w:val="02AD50A3"/>
    <w:lvl w:ilvl="0" w:tentative="0">
      <w:start w:val="0"/>
      <w:numFmt w:val="bullet"/>
      <w:lvlText w:val=""/>
      <w:lvlJc w:val="left"/>
      <w:pPr>
        <w:ind w:left="828" w:hanging="361"/>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1794" w:hanging="361"/>
      </w:pPr>
      <w:rPr>
        <w:rFonts w:hint="default"/>
        <w:lang w:val="fr-FR" w:eastAsia="en-US" w:bidi="ar-SA"/>
      </w:rPr>
    </w:lvl>
    <w:lvl w:ilvl="2" w:tentative="0">
      <w:start w:val="0"/>
      <w:numFmt w:val="bullet"/>
      <w:lvlText w:val="•"/>
      <w:lvlJc w:val="left"/>
      <w:pPr>
        <w:ind w:left="2769" w:hanging="361"/>
      </w:pPr>
      <w:rPr>
        <w:rFonts w:hint="default"/>
        <w:lang w:val="fr-FR" w:eastAsia="en-US" w:bidi="ar-SA"/>
      </w:rPr>
    </w:lvl>
    <w:lvl w:ilvl="3" w:tentative="0">
      <w:start w:val="0"/>
      <w:numFmt w:val="bullet"/>
      <w:lvlText w:val="•"/>
      <w:lvlJc w:val="left"/>
      <w:pPr>
        <w:ind w:left="3743" w:hanging="361"/>
      </w:pPr>
      <w:rPr>
        <w:rFonts w:hint="default"/>
        <w:lang w:val="fr-FR" w:eastAsia="en-US" w:bidi="ar-SA"/>
      </w:rPr>
    </w:lvl>
    <w:lvl w:ilvl="4" w:tentative="0">
      <w:start w:val="0"/>
      <w:numFmt w:val="bullet"/>
      <w:lvlText w:val="•"/>
      <w:lvlJc w:val="left"/>
      <w:pPr>
        <w:ind w:left="4718" w:hanging="361"/>
      </w:pPr>
      <w:rPr>
        <w:rFonts w:hint="default"/>
        <w:lang w:val="fr-FR" w:eastAsia="en-US" w:bidi="ar-SA"/>
      </w:rPr>
    </w:lvl>
    <w:lvl w:ilvl="5" w:tentative="0">
      <w:start w:val="0"/>
      <w:numFmt w:val="bullet"/>
      <w:lvlText w:val="•"/>
      <w:lvlJc w:val="left"/>
      <w:pPr>
        <w:ind w:left="5693" w:hanging="361"/>
      </w:pPr>
      <w:rPr>
        <w:rFonts w:hint="default"/>
        <w:lang w:val="fr-FR" w:eastAsia="en-US" w:bidi="ar-SA"/>
      </w:rPr>
    </w:lvl>
    <w:lvl w:ilvl="6" w:tentative="0">
      <w:start w:val="0"/>
      <w:numFmt w:val="bullet"/>
      <w:lvlText w:val="•"/>
      <w:lvlJc w:val="left"/>
      <w:pPr>
        <w:ind w:left="6667" w:hanging="361"/>
      </w:pPr>
      <w:rPr>
        <w:rFonts w:hint="default"/>
        <w:lang w:val="fr-FR" w:eastAsia="en-US" w:bidi="ar-SA"/>
      </w:rPr>
    </w:lvl>
    <w:lvl w:ilvl="7" w:tentative="0">
      <w:start w:val="0"/>
      <w:numFmt w:val="bullet"/>
      <w:lvlText w:val="•"/>
      <w:lvlJc w:val="left"/>
      <w:pPr>
        <w:ind w:left="7642" w:hanging="361"/>
      </w:pPr>
      <w:rPr>
        <w:rFonts w:hint="default"/>
        <w:lang w:val="fr-FR" w:eastAsia="en-US" w:bidi="ar-SA"/>
      </w:rPr>
    </w:lvl>
    <w:lvl w:ilvl="8" w:tentative="0">
      <w:start w:val="0"/>
      <w:numFmt w:val="bullet"/>
      <w:lvlText w:val="•"/>
      <w:lvlJc w:val="left"/>
      <w:pPr>
        <w:ind w:left="8617" w:hanging="361"/>
      </w:pPr>
      <w:rPr>
        <w:rFonts w:hint="default"/>
        <w:lang w:val="fr-FR" w:eastAsia="en-US" w:bidi="ar-SA"/>
      </w:rPr>
    </w:lvl>
  </w:abstractNum>
  <w:abstractNum w:abstractNumId="1">
    <w:nsid w:val="08962064"/>
    <w:multiLevelType w:val="multilevel"/>
    <w:tmpl w:val="08962064"/>
    <w:lvl w:ilvl="0" w:tentative="0">
      <w:start w:val="0"/>
      <w:numFmt w:val="bullet"/>
      <w:lvlText w:val=""/>
      <w:lvlJc w:val="left"/>
      <w:pPr>
        <w:ind w:left="872" w:hanging="361"/>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1890" w:hanging="361"/>
      </w:pPr>
      <w:rPr>
        <w:rFonts w:hint="default"/>
        <w:lang w:val="fr-FR" w:eastAsia="en-US" w:bidi="ar-SA"/>
      </w:rPr>
    </w:lvl>
    <w:lvl w:ilvl="2" w:tentative="0">
      <w:start w:val="0"/>
      <w:numFmt w:val="bullet"/>
      <w:lvlText w:val="•"/>
      <w:lvlJc w:val="left"/>
      <w:pPr>
        <w:ind w:left="2901" w:hanging="361"/>
      </w:pPr>
      <w:rPr>
        <w:rFonts w:hint="default"/>
        <w:lang w:val="fr-FR" w:eastAsia="en-US" w:bidi="ar-SA"/>
      </w:rPr>
    </w:lvl>
    <w:lvl w:ilvl="3" w:tentative="0">
      <w:start w:val="0"/>
      <w:numFmt w:val="bullet"/>
      <w:lvlText w:val="•"/>
      <w:lvlJc w:val="left"/>
      <w:pPr>
        <w:ind w:left="3911" w:hanging="361"/>
      </w:pPr>
      <w:rPr>
        <w:rFonts w:hint="default"/>
        <w:lang w:val="fr-FR" w:eastAsia="en-US" w:bidi="ar-SA"/>
      </w:rPr>
    </w:lvl>
    <w:lvl w:ilvl="4" w:tentative="0">
      <w:start w:val="0"/>
      <w:numFmt w:val="bullet"/>
      <w:lvlText w:val="•"/>
      <w:lvlJc w:val="left"/>
      <w:pPr>
        <w:ind w:left="4922" w:hanging="361"/>
      </w:pPr>
      <w:rPr>
        <w:rFonts w:hint="default"/>
        <w:lang w:val="fr-FR" w:eastAsia="en-US" w:bidi="ar-SA"/>
      </w:rPr>
    </w:lvl>
    <w:lvl w:ilvl="5" w:tentative="0">
      <w:start w:val="0"/>
      <w:numFmt w:val="bullet"/>
      <w:lvlText w:val="•"/>
      <w:lvlJc w:val="left"/>
      <w:pPr>
        <w:ind w:left="5933" w:hanging="361"/>
      </w:pPr>
      <w:rPr>
        <w:rFonts w:hint="default"/>
        <w:lang w:val="fr-FR" w:eastAsia="en-US" w:bidi="ar-SA"/>
      </w:rPr>
    </w:lvl>
    <w:lvl w:ilvl="6" w:tentative="0">
      <w:start w:val="0"/>
      <w:numFmt w:val="bullet"/>
      <w:lvlText w:val="•"/>
      <w:lvlJc w:val="left"/>
      <w:pPr>
        <w:ind w:left="6943" w:hanging="361"/>
      </w:pPr>
      <w:rPr>
        <w:rFonts w:hint="default"/>
        <w:lang w:val="fr-FR" w:eastAsia="en-US" w:bidi="ar-SA"/>
      </w:rPr>
    </w:lvl>
    <w:lvl w:ilvl="7" w:tentative="0">
      <w:start w:val="0"/>
      <w:numFmt w:val="bullet"/>
      <w:lvlText w:val="•"/>
      <w:lvlJc w:val="left"/>
      <w:pPr>
        <w:ind w:left="7954" w:hanging="361"/>
      </w:pPr>
      <w:rPr>
        <w:rFonts w:hint="default"/>
        <w:lang w:val="fr-FR" w:eastAsia="en-US" w:bidi="ar-SA"/>
      </w:rPr>
    </w:lvl>
    <w:lvl w:ilvl="8" w:tentative="0">
      <w:start w:val="0"/>
      <w:numFmt w:val="bullet"/>
      <w:lvlText w:val="•"/>
      <w:lvlJc w:val="left"/>
      <w:pPr>
        <w:ind w:left="8965" w:hanging="361"/>
      </w:pPr>
      <w:rPr>
        <w:rFonts w:hint="default"/>
        <w:lang w:val="fr-FR" w:eastAsia="en-US" w:bidi="ar-SA"/>
      </w:rPr>
    </w:lvl>
  </w:abstractNum>
  <w:abstractNum w:abstractNumId="2">
    <w:nsid w:val="0D536338"/>
    <w:multiLevelType w:val="multilevel"/>
    <w:tmpl w:val="0D536338"/>
    <w:lvl w:ilvl="0" w:tentative="0">
      <w:start w:val="0"/>
      <w:numFmt w:val="bullet"/>
      <w:lvlText w:val=""/>
      <w:lvlJc w:val="left"/>
      <w:pPr>
        <w:ind w:left="108" w:hanging="349"/>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1146" w:hanging="349"/>
      </w:pPr>
      <w:rPr>
        <w:rFonts w:hint="default"/>
        <w:lang w:val="fr-FR" w:eastAsia="en-US" w:bidi="ar-SA"/>
      </w:rPr>
    </w:lvl>
    <w:lvl w:ilvl="2" w:tentative="0">
      <w:start w:val="0"/>
      <w:numFmt w:val="bullet"/>
      <w:lvlText w:val="•"/>
      <w:lvlJc w:val="left"/>
      <w:pPr>
        <w:ind w:left="2193" w:hanging="349"/>
      </w:pPr>
      <w:rPr>
        <w:rFonts w:hint="default"/>
        <w:lang w:val="fr-FR" w:eastAsia="en-US" w:bidi="ar-SA"/>
      </w:rPr>
    </w:lvl>
    <w:lvl w:ilvl="3" w:tentative="0">
      <w:start w:val="0"/>
      <w:numFmt w:val="bullet"/>
      <w:lvlText w:val="•"/>
      <w:lvlJc w:val="left"/>
      <w:pPr>
        <w:ind w:left="3239" w:hanging="349"/>
      </w:pPr>
      <w:rPr>
        <w:rFonts w:hint="default"/>
        <w:lang w:val="fr-FR" w:eastAsia="en-US" w:bidi="ar-SA"/>
      </w:rPr>
    </w:lvl>
    <w:lvl w:ilvl="4" w:tentative="0">
      <w:start w:val="0"/>
      <w:numFmt w:val="bullet"/>
      <w:lvlText w:val="•"/>
      <w:lvlJc w:val="left"/>
      <w:pPr>
        <w:ind w:left="4286" w:hanging="349"/>
      </w:pPr>
      <w:rPr>
        <w:rFonts w:hint="default"/>
        <w:lang w:val="fr-FR" w:eastAsia="en-US" w:bidi="ar-SA"/>
      </w:rPr>
    </w:lvl>
    <w:lvl w:ilvl="5" w:tentative="0">
      <w:start w:val="0"/>
      <w:numFmt w:val="bullet"/>
      <w:lvlText w:val="•"/>
      <w:lvlJc w:val="left"/>
      <w:pPr>
        <w:ind w:left="5333" w:hanging="349"/>
      </w:pPr>
      <w:rPr>
        <w:rFonts w:hint="default"/>
        <w:lang w:val="fr-FR" w:eastAsia="en-US" w:bidi="ar-SA"/>
      </w:rPr>
    </w:lvl>
    <w:lvl w:ilvl="6" w:tentative="0">
      <w:start w:val="0"/>
      <w:numFmt w:val="bullet"/>
      <w:lvlText w:val="•"/>
      <w:lvlJc w:val="left"/>
      <w:pPr>
        <w:ind w:left="6379" w:hanging="349"/>
      </w:pPr>
      <w:rPr>
        <w:rFonts w:hint="default"/>
        <w:lang w:val="fr-FR" w:eastAsia="en-US" w:bidi="ar-SA"/>
      </w:rPr>
    </w:lvl>
    <w:lvl w:ilvl="7" w:tentative="0">
      <w:start w:val="0"/>
      <w:numFmt w:val="bullet"/>
      <w:lvlText w:val="•"/>
      <w:lvlJc w:val="left"/>
      <w:pPr>
        <w:ind w:left="7426" w:hanging="349"/>
      </w:pPr>
      <w:rPr>
        <w:rFonts w:hint="default"/>
        <w:lang w:val="fr-FR" w:eastAsia="en-US" w:bidi="ar-SA"/>
      </w:rPr>
    </w:lvl>
    <w:lvl w:ilvl="8" w:tentative="0">
      <w:start w:val="0"/>
      <w:numFmt w:val="bullet"/>
      <w:lvlText w:val="•"/>
      <w:lvlJc w:val="left"/>
      <w:pPr>
        <w:ind w:left="8473" w:hanging="349"/>
      </w:pPr>
      <w:rPr>
        <w:rFonts w:hint="default"/>
        <w:lang w:val="fr-FR" w:eastAsia="en-US" w:bidi="ar-SA"/>
      </w:rPr>
    </w:lvl>
  </w:abstractNum>
  <w:abstractNum w:abstractNumId="3">
    <w:nsid w:val="1046755B"/>
    <w:multiLevelType w:val="multilevel"/>
    <w:tmpl w:val="1046755B"/>
    <w:lvl w:ilvl="0" w:tentative="0">
      <w:start w:val="0"/>
      <w:numFmt w:val="bullet"/>
      <w:lvlText w:val=""/>
      <w:lvlJc w:val="left"/>
      <w:pPr>
        <w:ind w:left="826" w:hanging="361"/>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1836" w:hanging="361"/>
      </w:pPr>
      <w:rPr>
        <w:rFonts w:hint="default"/>
        <w:lang w:val="fr-FR" w:eastAsia="en-US" w:bidi="ar-SA"/>
      </w:rPr>
    </w:lvl>
    <w:lvl w:ilvl="2" w:tentative="0">
      <w:start w:val="0"/>
      <w:numFmt w:val="bullet"/>
      <w:lvlText w:val="•"/>
      <w:lvlJc w:val="left"/>
      <w:pPr>
        <w:ind w:left="2853" w:hanging="361"/>
      </w:pPr>
      <w:rPr>
        <w:rFonts w:hint="default"/>
        <w:lang w:val="fr-FR" w:eastAsia="en-US" w:bidi="ar-SA"/>
      </w:rPr>
    </w:lvl>
    <w:lvl w:ilvl="3" w:tentative="0">
      <w:start w:val="0"/>
      <w:numFmt w:val="bullet"/>
      <w:lvlText w:val="•"/>
      <w:lvlJc w:val="left"/>
      <w:pPr>
        <w:ind w:left="3869" w:hanging="361"/>
      </w:pPr>
      <w:rPr>
        <w:rFonts w:hint="default"/>
        <w:lang w:val="fr-FR" w:eastAsia="en-US" w:bidi="ar-SA"/>
      </w:rPr>
    </w:lvl>
    <w:lvl w:ilvl="4" w:tentative="0">
      <w:start w:val="0"/>
      <w:numFmt w:val="bullet"/>
      <w:lvlText w:val="•"/>
      <w:lvlJc w:val="left"/>
      <w:pPr>
        <w:ind w:left="4886" w:hanging="361"/>
      </w:pPr>
      <w:rPr>
        <w:rFonts w:hint="default"/>
        <w:lang w:val="fr-FR" w:eastAsia="en-US" w:bidi="ar-SA"/>
      </w:rPr>
    </w:lvl>
    <w:lvl w:ilvl="5" w:tentative="0">
      <w:start w:val="0"/>
      <w:numFmt w:val="bullet"/>
      <w:lvlText w:val="•"/>
      <w:lvlJc w:val="left"/>
      <w:pPr>
        <w:ind w:left="5903" w:hanging="361"/>
      </w:pPr>
      <w:rPr>
        <w:rFonts w:hint="default"/>
        <w:lang w:val="fr-FR" w:eastAsia="en-US" w:bidi="ar-SA"/>
      </w:rPr>
    </w:lvl>
    <w:lvl w:ilvl="6" w:tentative="0">
      <w:start w:val="0"/>
      <w:numFmt w:val="bullet"/>
      <w:lvlText w:val="•"/>
      <w:lvlJc w:val="left"/>
      <w:pPr>
        <w:ind w:left="6919" w:hanging="361"/>
      </w:pPr>
      <w:rPr>
        <w:rFonts w:hint="default"/>
        <w:lang w:val="fr-FR" w:eastAsia="en-US" w:bidi="ar-SA"/>
      </w:rPr>
    </w:lvl>
    <w:lvl w:ilvl="7" w:tentative="0">
      <w:start w:val="0"/>
      <w:numFmt w:val="bullet"/>
      <w:lvlText w:val="•"/>
      <w:lvlJc w:val="left"/>
      <w:pPr>
        <w:ind w:left="7936" w:hanging="361"/>
      </w:pPr>
      <w:rPr>
        <w:rFonts w:hint="default"/>
        <w:lang w:val="fr-FR" w:eastAsia="en-US" w:bidi="ar-SA"/>
      </w:rPr>
    </w:lvl>
    <w:lvl w:ilvl="8" w:tentative="0">
      <w:start w:val="0"/>
      <w:numFmt w:val="bullet"/>
      <w:lvlText w:val="•"/>
      <w:lvlJc w:val="left"/>
      <w:pPr>
        <w:ind w:left="8953" w:hanging="361"/>
      </w:pPr>
      <w:rPr>
        <w:rFonts w:hint="default"/>
        <w:lang w:val="fr-FR" w:eastAsia="en-US" w:bidi="ar-SA"/>
      </w:rPr>
    </w:lvl>
  </w:abstractNum>
  <w:abstractNum w:abstractNumId="4">
    <w:nsid w:val="1B2B7BC4"/>
    <w:multiLevelType w:val="multilevel"/>
    <w:tmpl w:val="1B2B7BC4"/>
    <w:lvl w:ilvl="0" w:tentative="0">
      <w:start w:val="0"/>
      <w:numFmt w:val="bullet"/>
      <w:lvlText w:val=""/>
      <w:lvlJc w:val="left"/>
      <w:pPr>
        <w:ind w:left="828" w:hanging="361"/>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1794" w:hanging="361"/>
      </w:pPr>
      <w:rPr>
        <w:rFonts w:hint="default"/>
        <w:lang w:val="fr-FR" w:eastAsia="en-US" w:bidi="ar-SA"/>
      </w:rPr>
    </w:lvl>
    <w:lvl w:ilvl="2" w:tentative="0">
      <w:start w:val="0"/>
      <w:numFmt w:val="bullet"/>
      <w:lvlText w:val="•"/>
      <w:lvlJc w:val="left"/>
      <w:pPr>
        <w:ind w:left="2769" w:hanging="361"/>
      </w:pPr>
      <w:rPr>
        <w:rFonts w:hint="default"/>
        <w:lang w:val="fr-FR" w:eastAsia="en-US" w:bidi="ar-SA"/>
      </w:rPr>
    </w:lvl>
    <w:lvl w:ilvl="3" w:tentative="0">
      <w:start w:val="0"/>
      <w:numFmt w:val="bullet"/>
      <w:lvlText w:val="•"/>
      <w:lvlJc w:val="left"/>
      <w:pPr>
        <w:ind w:left="3743" w:hanging="361"/>
      </w:pPr>
      <w:rPr>
        <w:rFonts w:hint="default"/>
        <w:lang w:val="fr-FR" w:eastAsia="en-US" w:bidi="ar-SA"/>
      </w:rPr>
    </w:lvl>
    <w:lvl w:ilvl="4" w:tentative="0">
      <w:start w:val="0"/>
      <w:numFmt w:val="bullet"/>
      <w:lvlText w:val="•"/>
      <w:lvlJc w:val="left"/>
      <w:pPr>
        <w:ind w:left="4718" w:hanging="361"/>
      </w:pPr>
      <w:rPr>
        <w:rFonts w:hint="default"/>
        <w:lang w:val="fr-FR" w:eastAsia="en-US" w:bidi="ar-SA"/>
      </w:rPr>
    </w:lvl>
    <w:lvl w:ilvl="5" w:tentative="0">
      <w:start w:val="0"/>
      <w:numFmt w:val="bullet"/>
      <w:lvlText w:val="•"/>
      <w:lvlJc w:val="left"/>
      <w:pPr>
        <w:ind w:left="5693" w:hanging="361"/>
      </w:pPr>
      <w:rPr>
        <w:rFonts w:hint="default"/>
        <w:lang w:val="fr-FR" w:eastAsia="en-US" w:bidi="ar-SA"/>
      </w:rPr>
    </w:lvl>
    <w:lvl w:ilvl="6" w:tentative="0">
      <w:start w:val="0"/>
      <w:numFmt w:val="bullet"/>
      <w:lvlText w:val="•"/>
      <w:lvlJc w:val="left"/>
      <w:pPr>
        <w:ind w:left="6667" w:hanging="361"/>
      </w:pPr>
      <w:rPr>
        <w:rFonts w:hint="default"/>
        <w:lang w:val="fr-FR" w:eastAsia="en-US" w:bidi="ar-SA"/>
      </w:rPr>
    </w:lvl>
    <w:lvl w:ilvl="7" w:tentative="0">
      <w:start w:val="0"/>
      <w:numFmt w:val="bullet"/>
      <w:lvlText w:val="•"/>
      <w:lvlJc w:val="left"/>
      <w:pPr>
        <w:ind w:left="7642" w:hanging="361"/>
      </w:pPr>
      <w:rPr>
        <w:rFonts w:hint="default"/>
        <w:lang w:val="fr-FR" w:eastAsia="en-US" w:bidi="ar-SA"/>
      </w:rPr>
    </w:lvl>
    <w:lvl w:ilvl="8" w:tentative="0">
      <w:start w:val="0"/>
      <w:numFmt w:val="bullet"/>
      <w:lvlText w:val="•"/>
      <w:lvlJc w:val="left"/>
      <w:pPr>
        <w:ind w:left="8617" w:hanging="361"/>
      </w:pPr>
      <w:rPr>
        <w:rFonts w:hint="default"/>
        <w:lang w:val="fr-FR" w:eastAsia="en-US" w:bidi="ar-SA"/>
      </w:rPr>
    </w:lvl>
  </w:abstractNum>
  <w:abstractNum w:abstractNumId="5">
    <w:nsid w:val="20D53221"/>
    <w:multiLevelType w:val="multilevel"/>
    <w:tmpl w:val="20D53221"/>
    <w:lvl w:ilvl="0" w:tentative="0">
      <w:start w:val="0"/>
      <w:numFmt w:val="bullet"/>
      <w:lvlText w:val=""/>
      <w:lvlJc w:val="left"/>
      <w:pPr>
        <w:ind w:left="828" w:hanging="361"/>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1794" w:hanging="361"/>
      </w:pPr>
      <w:rPr>
        <w:rFonts w:hint="default"/>
        <w:lang w:val="fr-FR" w:eastAsia="en-US" w:bidi="ar-SA"/>
      </w:rPr>
    </w:lvl>
    <w:lvl w:ilvl="2" w:tentative="0">
      <w:start w:val="0"/>
      <w:numFmt w:val="bullet"/>
      <w:lvlText w:val="•"/>
      <w:lvlJc w:val="left"/>
      <w:pPr>
        <w:ind w:left="2769" w:hanging="361"/>
      </w:pPr>
      <w:rPr>
        <w:rFonts w:hint="default"/>
        <w:lang w:val="fr-FR" w:eastAsia="en-US" w:bidi="ar-SA"/>
      </w:rPr>
    </w:lvl>
    <w:lvl w:ilvl="3" w:tentative="0">
      <w:start w:val="0"/>
      <w:numFmt w:val="bullet"/>
      <w:lvlText w:val="•"/>
      <w:lvlJc w:val="left"/>
      <w:pPr>
        <w:ind w:left="3743" w:hanging="361"/>
      </w:pPr>
      <w:rPr>
        <w:rFonts w:hint="default"/>
        <w:lang w:val="fr-FR" w:eastAsia="en-US" w:bidi="ar-SA"/>
      </w:rPr>
    </w:lvl>
    <w:lvl w:ilvl="4" w:tentative="0">
      <w:start w:val="0"/>
      <w:numFmt w:val="bullet"/>
      <w:lvlText w:val="•"/>
      <w:lvlJc w:val="left"/>
      <w:pPr>
        <w:ind w:left="4718" w:hanging="361"/>
      </w:pPr>
      <w:rPr>
        <w:rFonts w:hint="default"/>
        <w:lang w:val="fr-FR" w:eastAsia="en-US" w:bidi="ar-SA"/>
      </w:rPr>
    </w:lvl>
    <w:lvl w:ilvl="5" w:tentative="0">
      <w:start w:val="0"/>
      <w:numFmt w:val="bullet"/>
      <w:lvlText w:val="•"/>
      <w:lvlJc w:val="left"/>
      <w:pPr>
        <w:ind w:left="5693" w:hanging="361"/>
      </w:pPr>
      <w:rPr>
        <w:rFonts w:hint="default"/>
        <w:lang w:val="fr-FR" w:eastAsia="en-US" w:bidi="ar-SA"/>
      </w:rPr>
    </w:lvl>
    <w:lvl w:ilvl="6" w:tentative="0">
      <w:start w:val="0"/>
      <w:numFmt w:val="bullet"/>
      <w:lvlText w:val="•"/>
      <w:lvlJc w:val="left"/>
      <w:pPr>
        <w:ind w:left="6667" w:hanging="361"/>
      </w:pPr>
      <w:rPr>
        <w:rFonts w:hint="default"/>
        <w:lang w:val="fr-FR" w:eastAsia="en-US" w:bidi="ar-SA"/>
      </w:rPr>
    </w:lvl>
    <w:lvl w:ilvl="7" w:tentative="0">
      <w:start w:val="0"/>
      <w:numFmt w:val="bullet"/>
      <w:lvlText w:val="•"/>
      <w:lvlJc w:val="left"/>
      <w:pPr>
        <w:ind w:left="7642" w:hanging="361"/>
      </w:pPr>
      <w:rPr>
        <w:rFonts w:hint="default"/>
        <w:lang w:val="fr-FR" w:eastAsia="en-US" w:bidi="ar-SA"/>
      </w:rPr>
    </w:lvl>
    <w:lvl w:ilvl="8" w:tentative="0">
      <w:start w:val="0"/>
      <w:numFmt w:val="bullet"/>
      <w:lvlText w:val="•"/>
      <w:lvlJc w:val="left"/>
      <w:pPr>
        <w:ind w:left="8617" w:hanging="361"/>
      </w:pPr>
      <w:rPr>
        <w:rFonts w:hint="default"/>
        <w:lang w:val="fr-FR" w:eastAsia="en-US" w:bidi="ar-SA"/>
      </w:rPr>
    </w:lvl>
  </w:abstractNum>
  <w:abstractNum w:abstractNumId="6">
    <w:nsid w:val="232F68A0"/>
    <w:multiLevelType w:val="multilevel"/>
    <w:tmpl w:val="232F68A0"/>
    <w:lvl w:ilvl="0" w:tentative="0">
      <w:start w:val="0"/>
      <w:numFmt w:val="bullet"/>
      <w:lvlText w:val=""/>
      <w:lvlJc w:val="left"/>
      <w:pPr>
        <w:ind w:left="1481" w:hanging="286"/>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2388" w:hanging="286"/>
      </w:pPr>
      <w:rPr>
        <w:rFonts w:hint="default"/>
        <w:lang w:val="fr-FR" w:eastAsia="en-US" w:bidi="ar-SA"/>
      </w:rPr>
    </w:lvl>
    <w:lvl w:ilvl="2" w:tentative="0">
      <w:start w:val="0"/>
      <w:numFmt w:val="bullet"/>
      <w:lvlText w:val="•"/>
      <w:lvlJc w:val="left"/>
      <w:pPr>
        <w:ind w:left="3297" w:hanging="286"/>
      </w:pPr>
      <w:rPr>
        <w:rFonts w:hint="default"/>
        <w:lang w:val="fr-FR" w:eastAsia="en-US" w:bidi="ar-SA"/>
      </w:rPr>
    </w:lvl>
    <w:lvl w:ilvl="3" w:tentative="0">
      <w:start w:val="0"/>
      <w:numFmt w:val="bullet"/>
      <w:lvlText w:val="•"/>
      <w:lvlJc w:val="left"/>
      <w:pPr>
        <w:ind w:left="4205" w:hanging="286"/>
      </w:pPr>
      <w:rPr>
        <w:rFonts w:hint="default"/>
        <w:lang w:val="fr-FR" w:eastAsia="en-US" w:bidi="ar-SA"/>
      </w:rPr>
    </w:lvl>
    <w:lvl w:ilvl="4" w:tentative="0">
      <w:start w:val="0"/>
      <w:numFmt w:val="bullet"/>
      <w:lvlText w:val="•"/>
      <w:lvlJc w:val="left"/>
      <w:pPr>
        <w:ind w:left="5114" w:hanging="286"/>
      </w:pPr>
      <w:rPr>
        <w:rFonts w:hint="default"/>
        <w:lang w:val="fr-FR" w:eastAsia="en-US" w:bidi="ar-SA"/>
      </w:rPr>
    </w:lvl>
    <w:lvl w:ilvl="5" w:tentative="0">
      <w:start w:val="0"/>
      <w:numFmt w:val="bullet"/>
      <w:lvlText w:val="•"/>
      <w:lvlJc w:val="left"/>
      <w:pPr>
        <w:ind w:left="6023" w:hanging="286"/>
      </w:pPr>
      <w:rPr>
        <w:rFonts w:hint="default"/>
        <w:lang w:val="fr-FR" w:eastAsia="en-US" w:bidi="ar-SA"/>
      </w:rPr>
    </w:lvl>
    <w:lvl w:ilvl="6" w:tentative="0">
      <w:start w:val="0"/>
      <w:numFmt w:val="bullet"/>
      <w:lvlText w:val="•"/>
      <w:lvlJc w:val="left"/>
      <w:pPr>
        <w:ind w:left="6931" w:hanging="286"/>
      </w:pPr>
      <w:rPr>
        <w:rFonts w:hint="default"/>
        <w:lang w:val="fr-FR" w:eastAsia="en-US" w:bidi="ar-SA"/>
      </w:rPr>
    </w:lvl>
    <w:lvl w:ilvl="7" w:tentative="0">
      <w:start w:val="0"/>
      <w:numFmt w:val="bullet"/>
      <w:lvlText w:val="•"/>
      <w:lvlJc w:val="left"/>
      <w:pPr>
        <w:ind w:left="7840" w:hanging="286"/>
      </w:pPr>
      <w:rPr>
        <w:rFonts w:hint="default"/>
        <w:lang w:val="fr-FR" w:eastAsia="en-US" w:bidi="ar-SA"/>
      </w:rPr>
    </w:lvl>
    <w:lvl w:ilvl="8" w:tentative="0">
      <w:start w:val="0"/>
      <w:numFmt w:val="bullet"/>
      <w:lvlText w:val="•"/>
      <w:lvlJc w:val="left"/>
      <w:pPr>
        <w:ind w:left="8749" w:hanging="286"/>
      </w:pPr>
      <w:rPr>
        <w:rFonts w:hint="default"/>
        <w:lang w:val="fr-FR" w:eastAsia="en-US" w:bidi="ar-SA"/>
      </w:rPr>
    </w:lvl>
  </w:abstractNum>
  <w:abstractNum w:abstractNumId="7">
    <w:nsid w:val="3C95503E"/>
    <w:multiLevelType w:val="multilevel"/>
    <w:tmpl w:val="3C95503E"/>
    <w:lvl w:ilvl="0" w:tentative="0">
      <w:start w:val="1"/>
      <w:numFmt w:val="decimal"/>
      <w:lvlText w:val="%1."/>
      <w:lvlJc w:val="left"/>
      <w:pPr>
        <w:ind w:left="708" w:hanging="319"/>
        <w:jc w:val="right"/>
      </w:pPr>
      <w:rPr>
        <w:rFonts w:hint="default" w:ascii="Times New Roman" w:hAnsi="Times New Roman" w:eastAsia="Times New Roman" w:cs="Times New Roman"/>
        <w:b/>
        <w:bCs/>
        <w:i w:val="0"/>
        <w:iCs w:val="0"/>
        <w:spacing w:val="0"/>
        <w:w w:val="99"/>
        <w:sz w:val="32"/>
        <w:szCs w:val="32"/>
        <w:lang w:val="fr-FR" w:eastAsia="en-US" w:bidi="ar-SA"/>
      </w:rPr>
    </w:lvl>
    <w:lvl w:ilvl="1" w:tentative="0">
      <w:start w:val="1"/>
      <w:numFmt w:val="decimal"/>
      <w:lvlText w:val="%1.%2."/>
      <w:lvlJc w:val="left"/>
      <w:pPr>
        <w:ind w:left="838" w:hanging="493"/>
        <w:jc w:val="right"/>
      </w:pPr>
      <w:rPr>
        <w:rFonts w:hint="default" w:ascii="Times New Roman" w:hAnsi="Times New Roman" w:eastAsia="Times New Roman" w:cs="Times New Roman"/>
        <w:b/>
        <w:bCs/>
        <w:i w:val="0"/>
        <w:iCs w:val="0"/>
        <w:spacing w:val="0"/>
        <w:w w:val="100"/>
        <w:sz w:val="28"/>
        <w:szCs w:val="28"/>
        <w:lang w:val="fr-FR" w:eastAsia="en-US" w:bidi="ar-SA"/>
      </w:rPr>
    </w:lvl>
    <w:lvl w:ilvl="2" w:tentative="0">
      <w:start w:val="1"/>
      <w:numFmt w:val="decimal"/>
      <w:lvlText w:val="%1.%2.%3."/>
      <w:lvlJc w:val="left"/>
      <w:pPr>
        <w:ind w:left="1826" w:hanging="701"/>
        <w:jc w:val="right"/>
      </w:pPr>
      <w:rPr>
        <w:rFonts w:hint="default" w:ascii="Times New Roman" w:hAnsi="Times New Roman" w:eastAsia="Times New Roman" w:cs="Times New Roman"/>
        <w:b w:val="0"/>
        <w:bCs w:val="0"/>
        <w:i w:val="0"/>
        <w:iCs w:val="0"/>
        <w:spacing w:val="-3"/>
        <w:w w:val="99"/>
        <w:sz w:val="28"/>
        <w:szCs w:val="28"/>
        <w:u w:val="single" w:color="000000"/>
        <w:lang w:val="fr-FR" w:eastAsia="en-US" w:bidi="ar-SA"/>
      </w:rPr>
    </w:lvl>
    <w:lvl w:ilvl="3" w:tentative="0">
      <w:start w:val="1"/>
      <w:numFmt w:val="decimal"/>
      <w:lvlText w:val="%1.%2.%3.%4."/>
      <w:lvlJc w:val="left"/>
      <w:pPr>
        <w:ind w:left="108" w:hanging="900"/>
        <w:jc w:val="left"/>
      </w:pPr>
      <w:rPr>
        <w:rFonts w:hint="default"/>
        <w:spacing w:val="0"/>
        <w:w w:val="97"/>
        <w:lang w:val="fr-FR" w:eastAsia="en-US" w:bidi="ar-SA"/>
      </w:rPr>
    </w:lvl>
    <w:lvl w:ilvl="4" w:tentative="0">
      <w:start w:val="1"/>
      <w:numFmt w:val="decimal"/>
      <w:lvlText w:val="%1.%2.%3.%4.%5."/>
      <w:lvlJc w:val="left"/>
      <w:pPr>
        <w:ind w:left="108" w:hanging="900"/>
        <w:jc w:val="left"/>
      </w:pPr>
      <w:rPr>
        <w:rFonts w:hint="default" w:ascii="Times New Roman" w:hAnsi="Times New Roman" w:eastAsia="Times New Roman" w:cs="Times New Roman"/>
        <w:b/>
        <w:bCs/>
        <w:i/>
        <w:iCs/>
        <w:spacing w:val="0"/>
        <w:w w:val="97"/>
        <w:sz w:val="24"/>
        <w:szCs w:val="24"/>
        <w:u w:val="single" w:color="000000"/>
        <w:lang w:val="fr-FR" w:eastAsia="en-US" w:bidi="ar-SA"/>
      </w:rPr>
    </w:lvl>
    <w:lvl w:ilvl="5" w:tentative="0">
      <w:start w:val="0"/>
      <w:numFmt w:val="bullet"/>
      <w:lvlText w:val="•"/>
      <w:lvlJc w:val="left"/>
      <w:pPr>
        <w:ind w:left="980" w:hanging="900"/>
      </w:pPr>
      <w:rPr>
        <w:rFonts w:hint="default"/>
        <w:lang w:val="fr-FR" w:eastAsia="en-US" w:bidi="ar-SA"/>
      </w:rPr>
    </w:lvl>
    <w:lvl w:ilvl="6" w:tentative="0">
      <w:start w:val="0"/>
      <w:numFmt w:val="bullet"/>
      <w:lvlText w:val="•"/>
      <w:lvlJc w:val="left"/>
      <w:pPr>
        <w:ind w:left="1060" w:hanging="900"/>
      </w:pPr>
      <w:rPr>
        <w:rFonts w:hint="default"/>
        <w:lang w:val="fr-FR" w:eastAsia="en-US" w:bidi="ar-SA"/>
      </w:rPr>
    </w:lvl>
    <w:lvl w:ilvl="7" w:tentative="0">
      <w:start w:val="0"/>
      <w:numFmt w:val="bullet"/>
      <w:lvlText w:val="•"/>
      <w:lvlJc w:val="left"/>
      <w:pPr>
        <w:ind w:left="1160" w:hanging="900"/>
      </w:pPr>
      <w:rPr>
        <w:rFonts w:hint="default"/>
        <w:lang w:val="fr-FR" w:eastAsia="en-US" w:bidi="ar-SA"/>
      </w:rPr>
    </w:lvl>
    <w:lvl w:ilvl="8" w:tentative="0">
      <w:start w:val="0"/>
      <w:numFmt w:val="bullet"/>
      <w:lvlText w:val="•"/>
      <w:lvlJc w:val="left"/>
      <w:pPr>
        <w:ind w:left="1220" w:hanging="900"/>
      </w:pPr>
      <w:rPr>
        <w:rFonts w:hint="default"/>
        <w:lang w:val="fr-FR" w:eastAsia="en-US" w:bidi="ar-SA"/>
      </w:rPr>
    </w:lvl>
  </w:abstractNum>
  <w:abstractNum w:abstractNumId="8">
    <w:nsid w:val="47F95BA7"/>
    <w:multiLevelType w:val="multilevel"/>
    <w:tmpl w:val="47F95BA7"/>
    <w:lvl w:ilvl="0" w:tentative="0">
      <w:start w:val="0"/>
      <w:numFmt w:val="bullet"/>
      <w:lvlText w:val="-"/>
      <w:lvlJc w:val="left"/>
      <w:pPr>
        <w:ind w:left="468" w:hanging="140"/>
      </w:pPr>
      <w:rPr>
        <w:rFonts w:hint="default" w:ascii="Times New Roman" w:hAnsi="Times New Roman" w:eastAsia="Times New Roman" w:cs="Times New Roman"/>
        <w:b w:val="0"/>
        <w:bCs w:val="0"/>
        <w:i w:val="0"/>
        <w:iCs w:val="0"/>
        <w:spacing w:val="0"/>
        <w:w w:val="100"/>
        <w:sz w:val="24"/>
        <w:szCs w:val="24"/>
        <w:lang w:val="fr-FR" w:eastAsia="en-US" w:bidi="ar-SA"/>
      </w:rPr>
    </w:lvl>
    <w:lvl w:ilvl="1" w:tentative="0">
      <w:start w:val="0"/>
      <w:numFmt w:val="bullet"/>
      <w:lvlText w:val="•"/>
      <w:lvlJc w:val="left"/>
      <w:pPr>
        <w:ind w:left="1470" w:hanging="140"/>
      </w:pPr>
      <w:rPr>
        <w:rFonts w:hint="default"/>
        <w:lang w:val="fr-FR" w:eastAsia="en-US" w:bidi="ar-SA"/>
      </w:rPr>
    </w:lvl>
    <w:lvl w:ilvl="2" w:tentative="0">
      <w:start w:val="0"/>
      <w:numFmt w:val="bullet"/>
      <w:lvlText w:val="•"/>
      <w:lvlJc w:val="left"/>
      <w:pPr>
        <w:ind w:left="2481" w:hanging="140"/>
      </w:pPr>
      <w:rPr>
        <w:rFonts w:hint="default"/>
        <w:lang w:val="fr-FR" w:eastAsia="en-US" w:bidi="ar-SA"/>
      </w:rPr>
    </w:lvl>
    <w:lvl w:ilvl="3" w:tentative="0">
      <w:start w:val="0"/>
      <w:numFmt w:val="bullet"/>
      <w:lvlText w:val="•"/>
      <w:lvlJc w:val="left"/>
      <w:pPr>
        <w:ind w:left="3491" w:hanging="140"/>
      </w:pPr>
      <w:rPr>
        <w:rFonts w:hint="default"/>
        <w:lang w:val="fr-FR" w:eastAsia="en-US" w:bidi="ar-SA"/>
      </w:rPr>
    </w:lvl>
    <w:lvl w:ilvl="4" w:tentative="0">
      <w:start w:val="0"/>
      <w:numFmt w:val="bullet"/>
      <w:lvlText w:val="•"/>
      <w:lvlJc w:val="left"/>
      <w:pPr>
        <w:ind w:left="4502" w:hanging="140"/>
      </w:pPr>
      <w:rPr>
        <w:rFonts w:hint="default"/>
        <w:lang w:val="fr-FR" w:eastAsia="en-US" w:bidi="ar-SA"/>
      </w:rPr>
    </w:lvl>
    <w:lvl w:ilvl="5" w:tentative="0">
      <w:start w:val="0"/>
      <w:numFmt w:val="bullet"/>
      <w:lvlText w:val="•"/>
      <w:lvlJc w:val="left"/>
      <w:pPr>
        <w:ind w:left="5513" w:hanging="140"/>
      </w:pPr>
      <w:rPr>
        <w:rFonts w:hint="default"/>
        <w:lang w:val="fr-FR" w:eastAsia="en-US" w:bidi="ar-SA"/>
      </w:rPr>
    </w:lvl>
    <w:lvl w:ilvl="6" w:tentative="0">
      <w:start w:val="0"/>
      <w:numFmt w:val="bullet"/>
      <w:lvlText w:val="•"/>
      <w:lvlJc w:val="left"/>
      <w:pPr>
        <w:ind w:left="6523" w:hanging="140"/>
      </w:pPr>
      <w:rPr>
        <w:rFonts w:hint="default"/>
        <w:lang w:val="fr-FR" w:eastAsia="en-US" w:bidi="ar-SA"/>
      </w:rPr>
    </w:lvl>
    <w:lvl w:ilvl="7" w:tentative="0">
      <w:start w:val="0"/>
      <w:numFmt w:val="bullet"/>
      <w:lvlText w:val="•"/>
      <w:lvlJc w:val="left"/>
      <w:pPr>
        <w:ind w:left="7534" w:hanging="140"/>
      </w:pPr>
      <w:rPr>
        <w:rFonts w:hint="default"/>
        <w:lang w:val="fr-FR" w:eastAsia="en-US" w:bidi="ar-SA"/>
      </w:rPr>
    </w:lvl>
    <w:lvl w:ilvl="8" w:tentative="0">
      <w:start w:val="0"/>
      <w:numFmt w:val="bullet"/>
      <w:lvlText w:val="•"/>
      <w:lvlJc w:val="left"/>
      <w:pPr>
        <w:ind w:left="8545" w:hanging="140"/>
      </w:pPr>
      <w:rPr>
        <w:rFonts w:hint="default"/>
        <w:lang w:val="fr-FR" w:eastAsia="en-US" w:bidi="ar-SA"/>
      </w:rPr>
    </w:lvl>
  </w:abstractNum>
  <w:abstractNum w:abstractNumId="9">
    <w:nsid w:val="501A3787"/>
    <w:multiLevelType w:val="multilevel"/>
    <w:tmpl w:val="501A3787"/>
    <w:lvl w:ilvl="0" w:tentative="0">
      <w:start w:val="0"/>
      <w:numFmt w:val="bullet"/>
      <w:lvlText w:val="-"/>
      <w:lvlJc w:val="left"/>
      <w:pPr>
        <w:ind w:left="108" w:hanging="140"/>
      </w:pPr>
      <w:rPr>
        <w:rFonts w:hint="default" w:ascii="Times New Roman" w:hAnsi="Times New Roman" w:eastAsia="Times New Roman" w:cs="Times New Roman"/>
        <w:b w:val="0"/>
        <w:bCs w:val="0"/>
        <w:i w:val="0"/>
        <w:iCs w:val="0"/>
        <w:spacing w:val="0"/>
        <w:w w:val="99"/>
        <w:sz w:val="24"/>
        <w:szCs w:val="24"/>
        <w:lang w:val="fr-FR" w:eastAsia="en-US" w:bidi="ar-SA"/>
      </w:rPr>
    </w:lvl>
    <w:lvl w:ilvl="1" w:tentative="0">
      <w:start w:val="0"/>
      <w:numFmt w:val="bullet"/>
      <w:lvlText w:val="-"/>
      <w:lvlJc w:val="left"/>
      <w:pPr>
        <w:ind w:left="108" w:hanging="140"/>
      </w:pPr>
      <w:rPr>
        <w:rFonts w:hint="default" w:ascii="Times New Roman" w:hAnsi="Times New Roman" w:eastAsia="Times New Roman" w:cs="Times New Roman"/>
        <w:spacing w:val="0"/>
        <w:w w:val="100"/>
        <w:lang w:val="fr-FR" w:eastAsia="en-US" w:bidi="ar-SA"/>
      </w:rPr>
    </w:lvl>
    <w:lvl w:ilvl="2" w:tentative="0">
      <w:start w:val="0"/>
      <w:numFmt w:val="bullet"/>
      <w:lvlText w:val="•"/>
      <w:lvlJc w:val="left"/>
      <w:pPr>
        <w:ind w:left="2193" w:hanging="140"/>
      </w:pPr>
      <w:rPr>
        <w:rFonts w:hint="default"/>
        <w:lang w:val="fr-FR" w:eastAsia="en-US" w:bidi="ar-SA"/>
      </w:rPr>
    </w:lvl>
    <w:lvl w:ilvl="3" w:tentative="0">
      <w:start w:val="0"/>
      <w:numFmt w:val="bullet"/>
      <w:lvlText w:val="•"/>
      <w:lvlJc w:val="left"/>
      <w:pPr>
        <w:ind w:left="3239" w:hanging="140"/>
      </w:pPr>
      <w:rPr>
        <w:rFonts w:hint="default"/>
        <w:lang w:val="fr-FR" w:eastAsia="en-US" w:bidi="ar-SA"/>
      </w:rPr>
    </w:lvl>
    <w:lvl w:ilvl="4" w:tentative="0">
      <w:start w:val="0"/>
      <w:numFmt w:val="bullet"/>
      <w:lvlText w:val="•"/>
      <w:lvlJc w:val="left"/>
      <w:pPr>
        <w:ind w:left="4286" w:hanging="140"/>
      </w:pPr>
      <w:rPr>
        <w:rFonts w:hint="default"/>
        <w:lang w:val="fr-FR" w:eastAsia="en-US" w:bidi="ar-SA"/>
      </w:rPr>
    </w:lvl>
    <w:lvl w:ilvl="5" w:tentative="0">
      <w:start w:val="0"/>
      <w:numFmt w:val="bullet"/>
      <w:lvlText w:val="•"/>
      <w:lvlJc w:val="left"/>
      <w:pPr>
        <w:ind w:left="5333" w:hanging="140"/>
      </w:pPr>
      <w:rPr>
        <w:rFonts w:hint="default"/>
        <w:lang w:val="fr-FR" w:eastAsia="en-US" w:bidi="ar-SA"/>
      </w:rPr>
    </w:lvl>
    <w:lvl w:ilvl="6" w:tentative="0">
      <w:start w:val="0"/>
      <w:numFmt w:val="bullet"/>
      <w:lvlText w:val="•"/>
      <w:lvlJc w:val="left"/>
      <w:pPr>
        <w:ind w:left="6379" w:hanging="140"/>
      </w:pPr>
      <w:rPr>
        <w:rFonts w:hint="default"/>
        <w:lang w:val="fr-FR" w:eastAsia="en-US" w:bidi="ar-SA"/>
      </w:rPr>
    </w:lvl>
    <w:lvl w:ilvl="7" w:tentative="0">
      <w:start w:val="0"/>
      <w:numFmt w:val="bullet"/>
      <w:lvlText w:val="•"/>
      <w:lvlJc w:val="left"/>
      <w:pPr>
        <w:ind w:left="7426" w:hanging="140"/>
      </w:pPr>
      <w:rPr>
        <w:rFonts w:hint="default"/>
        <w:lang w:val="fr-FR" w:eastAsia="en-US" w:bidi="ar-SA"/>
      </w:rPr>
    </w:lvl>
    <w:lvl w:ilvl="8" w:tentative="0">
      <w:start w:val="0"/>
      <w:numFmt w:val="bullet"/>
      <w:lvlText w:val="•"/>
      <w:lvlJc w:val="left"/>
      <w:pPr>
        <w:ind w:left="8473" w:hanging="140"/>
      </w:pPr>
      <w:rPr>
        <w:rFonts w:hint="default"/>
        <w:lang w:val="fr-FR" w:eastAsia="en-US" w:bidi="ar-SA"/>
      </w:rPr>
    </w:lvl>
  </w:abstractNum>
  <w:abstractNum w:abstractNumId="10">
    <w:nsid w:val="569A120E"/>
    <w:multiLevelType w:val="multilevel"/>
    <w:tmpl w:val="569A120E"/>
    <w:lvl w:ilvl="0" w:tentative="0">
      <w:start w:val="0"/>
      <w:numFmt w:val="bullet"/>
      <w:lvlText w:val=""/>
      <w:lvlJc w:val="left"/>
      <w:pPr>
        <w:ind w:left="929" w:hanging="361"/>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1884" w:hanging="361"/>
      </w:pPr>
      <w:rPr>
        <w:rFonts w:hint="default"/>
        <w:lang w:val="fr-FR" w:eastAsia="en-US" w:bidi="ar-SA"/>
      </w:rPr>
    </w:lvl>
    <w:lvl w:ilvl="2" w:tentative="0">
      <w:start w:val="0"/>
      <w:numFmt w:val="bullet"/>
      <w:lvlText w:val="•"/>
      <w:lvlJc w:val="left"/>
      <w:pPr>
        <w:ind w:left="2849" w:hanging="361"/>
      </w:pPr>
      <w:rPr>
        <w:rFonts w:hint="default"/>
        <w:lang w:val="fr-FR" w:eastAsia="en-US" w:bidi="ar-SA"/>
      </w:rPr>
    </w:lvl>
    <w:lvl w:ilvl="3" w:tentative="0">
      <w:start w:val="0"/>
      <w:numFmt w:val="bullet"/>
      <w:lvlText w:val="•"/>
      <w:lvlJc w:val="left"/>
      <w:pPr>
        <w:ind w:left="3813" w:hanging="361"/>
      </w:pPr>
      <w:rPr>
        <w:rFonts w:hint="default"/>
        <w:lang w:val="fr-FR" w:eastAsia="en-US" w:bidi="ar-SA"/>
      </w:rPr>
    </w:lvl>
    <w:lvl w:ilvl="4" w:tentative="0">
      <w:start w:val="0"/>
      <w:numFmt w:val="bullet"/>
      <w:lvlText w:val="•"/>
      <w:lvlJc w:val="left"/>
      <w:pPr>
        <w:ind w:left="4778" w:hanging="361"/>
      </w:pPr>
      <w:rPr>
        <w:rFonts w:hint="default"/>
        <w:lang w:val="fr-FR" w:eastAsia="en-US" w:bidi="ar-SA"/>
      </w:rPr>
    </w:lvl>
    <w:lvl w:ilvl="5" w:tentative="0">
      <w:start w:val="0"/>
      <w:numFmt w:val="bullet"/>
      <w:lvlText w:val="•"/>
      <w:lvlJc w:val="left"/>
      <w:pPr>
        <w:ind w:left="5743" w:hanging="361"/>
      </w:pPr>
      <w:rPr>
        <w:rFonts w:hint="default"/>
        <w:lang w:val="fr-FR" w:eastAsia="en-US" w:bidi="ar-SA"/>
      </w:rPr>
    </w:lvl>
    <w:lvl w:ilvl="6" w:tentative="0">
      <w:start w:val="0"/>
      <w:numFmt w:val="bullet"/>
      <w:lvlText w:val="•"/>
      <w:lvlJc w:val="left"/>
      <w:pPr>
        <w:ind w:left="6707" w:hanging="361"/>
      </w:pPr>
      <w:rPr>
        <w:rFonts w:hint="default"/>
        <w:lang w:val="fr-FR" w:eastAsia="en-US" w:bidi="ar-SA"/>
      </w:rPr>
    </w:lvl>
    <w:lvl w:ilvl="7" w:tentative="0">
      <w:start w:val="0"/>
      <w:numFmt w:val="bullet"/>
      <w:lvlText w:val="•"/>
      <w:lvlJc w:val="left"/>
      <w:pPr>
        <w:ind w:left="7672" w:hanging="361"/>
      </w:pPr>
      <w:rPr>
        <w:rFonts w:hint="default"/>
        <w:lang w:val="fr-FR" w:eastAsia="en-US" w:bidi="ar-SA"/>
      </w:rPr>
    </w:lvl>
    <w:lvl w:ilvl="8" w:tentative="0">
      <w:start w:val="0"/>
      <w:numFmt w:val="bullet"/>
      <w:lvlText w:val="•"/>
      <w:lvlJc w:val="left"/>
      <w:pPr>
        <w:ind w:left="8637" w:hanging="361"/>
      </w:pPr>
      <w:rPr>
        <w:rFonts w:hint="default"/>
        <w:lang w:val="fr-FR" w:eastAsia="en-US" w:bidi="ar-SA"/>
      </w:rPr>
    </w:lvl>
  </w:abstractNum>
  <w:abstractNum w:abstractNumId="11">
    <w:nsid w:val="6201018C"/>
    <w:multiLevelType w:val="multilevel"/>
    <w:tmpl w:val="6201018C"/>
    <w:lvl w:ilvl="0" w:tentative="0">
      <w:start w:val="0"/>
      <w:numFmt w:val="bullet"/>
      <w:lvlText w:val="o"/>
      <w:lvlJc w:val="left"/>
      <w:pPr>
        <w:ind w:left="2988" w:hanging="360"/>
      </w:pPr>
      <w:rPr>
        <w:rFonts w:hint="default" w:ascii="Courier New" w:hAnsi="Courier New" w:eastAsia="Courier New" w:cs="Courier New"/>
        <w:b w:val="0"/>
        <w:bCs w:val="0"/>
        <w:i w:val="0"/>
        <w:iCs w:val="0"/>
        <w:spacing w:val="0"/>
        <w:w w:val="100"/>
        <w:sz w:val="24"/>
        <w:szCs w:val="24"/>
        <w:lang w:val="fr-FR" w:eastAsia="en-US" w:bidi="ar-SA"/>
      </w:rPr>
    </w:lvl>
    <w:lvl w:ilvl="1" w:tentative="0">
      <w:start w:val="0"/>
      <w:numFmt w:val="bullet"/>
      <w:lvlText w:val="o"/>
      <w:lvlJc w:val="left"/>
      <w:pPr>
        <w:ind w:left="3709" w:hanging="360"/>
      </w:pPr>
      <w:rPr>
        <w:rFonts w:hint="default" w:ascii="Courier New" w:hAnsi="Courier New" w:eastAsia="Courier New" w:cs="Courier New"/>
        <w:b w:val="0"/>
        <w:bCs w:val="0"/>
        <w:i w:val="0"/>
        <w:iCs w:val="0"/>
        <w:spacing w:val="0"/>
        <w:w w:val="100"/>
        <w:sz w:val="24"/>
        <w:szCs w:val="24"/>
        <w:lang w:val="fr-FR" w:eastAsia="en-US" w:bidi="ar-SA"/>
      </w:rPr>
    </w:lvl>
    <w:lvl w:ilvl="2" w:tentative="0">
      <w:start w:val="0"/>
      <w:numFmt w:val="bullet"/>
      <w:lvlText w:val="•"/>
      <w:lvlJc w:val="left"/>
      <w:pPr>
        <w:ind w:left="4462" w:hanging="360"/>
      </w:pPr>
      <w:rPr>
        <w:rFonts w:hint="default"/>
        <w:lang w:val="fr-FR" w:eastAsia="en-US" w:bidi="ar-SA"/>
      </w:rPr>
    </w:lvl>
    <w:lvl w:ilvl="3" w:tentative="0">
      <w:start w:val="0"/>
      <w:numFmt w:val="bullet"/>
      <w:lvlText w:val="•"/>
      <w:lvlJc w:val="left"/>
      <w:pPr>
        <w:ind w:left="5225" w:hanging="360"/>
      </w:pPr>
      <w:rPr>
        <w:rFonts w:hint="default"/>
        <w:lang w:val="fr-FR" w:eastAsia="en-US" w:bidi="ar-SA"/>
      </w:rPr>
    </w:lvl>
    <w:lvl w:ilvl="4" w:tentative="0">
      <w:start w:val="0"/>
      <w:numFmt w:val="bullet"/>
      <w:lvlText w:val="•"/>
      <w:lvlJc w:val="left"/>
      <w:pPr>
        <w:ind w:left="5988" w:hanging="360"/>
      </w:pPr>
      <w:rPr>
        <w:rFonts w:hint="default"/>
        <w:lang w:val="fr-FR" w:eastAsia="en-US" w:bidi="ar-SA"/>
      </w:rPr>
    </w:lvl>
    <w:lvl w:ilvl="5" w:tentative="0">
      <w:start w:val="0"/>
      <w:numFmt w:val="bullet"/>
      <w:lvlText w:val="•"/>
      <w:lvlJc w:val="left"/>
      <w:pPr>
        <w:ind w:left="6751" w:hanging="360"/>
      </w:pPr>
      <w:rPr>
        <w:rFonts w:hint="default"/>
        <w:lang w:val="fr-FR" w:eastAsia="en-US" w:bidi="ar-SA"/>
      </w:rPr>
    </w:lvl>
    <w:lvl w:ilvl="6" w:tentative="0">
      <w:start w:val="0"/>
      <w:numFmt w:val="bullet"/>
      <w:lvlText w:val="•"/>
      <w:lvlJc w:val="left"/>
      <w:pPr>
        <w:ind w:left="7514" w:hanging="360"/>
      </w:pPr>
      <w:rPr>
        <w:rFonts w:hint="default"/>
        <w:lang w:val="fr-FR" w:eastAsia="en-US" w:bidi="ar-SA"/>
      </w:rPr>
    </w:lvl>
    <w:lvl w:ilvl="7" w:tentative="0">
      <w:start w:val="0"/>
      <w:numFmt w:val="bullet"/>
      <w:lvlText w:val="•"/>
      <w:lvlJc w:val="left"/>
      <w:pPr>
        <w:ind w:left="8277" w:hanging="360"/>
      </w:pPr>
      <w:rPr>
        <w:rFonts w:hint="default"/>
        <w:lang w:val="fr-FR" w:eastAsia="en-US" w:bidi="ar-SA"/>
      </w:rPr>
    </w:lvl>
    <w:lvl w:ilvl="8" w:tentative="0">
      <w:start w:val="0"/>
      <w:numFmt w:val="bullet"/>
      <w:lvlText w:val="•"/>
      <w:lvlJc w:val="left"/>
      <w:pPr>
        <w:ind w:left="9040" w:hanging="360"/>
      </w:pPr>
      <w:rPr>
        <w:rFonts w:hint="default"/>
        <w:lang w:val="fr-FR" w:eastAsia="en-US" w:bidi="ar-SA"/>
      </w:rPr>
    </w:lvl>
  </w:abstractNum>
  <w:abstractNum w:abstractNumId="12">
    <w:nsid w:val="62243C7B"/>
    <w:multiLevelType w:val="multilevel"/>
    <w:tmpl w:val="62243C7B"/>
    <w:lvl w:ilvl="0" w:tentative="0">
      <w:start w:val="0"/>
      <w:numFmt w:val="bullet"/>
      <w:lvlText w:val=""/>
      <w:lvlJc w:val="left"/>
      <w:pPr>
        <w:ind w:left="828" w:hanging="361"/>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1794" w:hanging="361"/>
      </w:pPr>
      <w:rPr>
        <w:rFonts w:hint="default"/>
        <w:lang w:val="fr-FR" w:eastAsia="en-US" w:bidi="ar-SA"/>
      </w:rPr>
    </w:lvl>
    <w:lvl w:ilvl="2" w:tentative="0">
      <w:start w:val="0"/>
      <w:numFmt w:val="bullet"/>
      <w:lvlText w:val="•"/>
      <w:lvlJc w:val="left"/>
      <w:pPr>
        <w:ind w:left="2769" w:hanging="361"/>
      </w:pPr>
      <w:rPr>
        <w:rFonts w:hint="default"/>
        <w:lang w:val="fr-FR" w:eastAsia="en-US" w:bidi="ar-SA"/>
      </w:rPr>
    </w:lvl>
    <w:lvl w:ilvl="3" w:tentative="0">
      <w:start w:val="0"/>
      <w:numFmt w:val="bullet"/>
      <w:lvlText w:val="•"/>
      <w:lvlJc w:val="left"/>
      <w:pPr>
        <w:ind w:left="3743" w:hanging="361"/>
      </w:pPr>
      <w:rPr>
        <w:rFonts w:hint="default"/>
        <w:lang w:val="fr-FR" w:eastAsia="en-US" w:bidi="ar-SA"/>
      </w:rPr>
    </w:lvl>
    <w:lvl w:ilvl="4" w:tentative="0">
      <w:start w:val="0"/>
      <w:numFmt w:val="bullet"/>
      <w:lvlText w:val="•"/>
      <w:lvlJc w:val="left"/>
      <w:pPr>
        <w:ind w:left="4718" w:hanging="361"/>
      </w:pPr>
      <w:rPr>
        <w:rFonts w:hint="default"/>
        <w:lang w:val="fr-FR" w:eastAsia="en-US" w:bidi="ar-SA"/>
      </w:rPr>
    </w:lvl>
    <w:lvl w:ilvl="5" w:tentative="0">
      <w:start w:val="0"/>
      <w:numFmt w:val="bullet"/>
      <w:lvlText w:val="•"/>
      <w:lvlJc w:val="left"/>
      <w:pPr>
        <w:ind w:left="5693" w:hanging="361"/>
      </w:pPr>
      <w:rPr>
        <w:rFonts w:hint="default"/>
        <w:lang w:val="fr-FR" w:eastAsia="en-US" w:bidi="ar-SA"/>
      </w:rPr>
    </w:lvl>
    <w:lvl w:ilvl="6" w:tentative="0">
      <w:start w:val="0"/>
      <w:numFmt w:val="bullet"/>
      <w:lvlText w:val="•"/>
      <w:lvlJc w:val="left"/>
      <w:pPr>
        <w:ind w:left="6667" w:hanging="361"/>
      </w:pPr>
      <w:rPr>
        <w:rFonts w:hint="default"/>
        <w:lang w:val="fr-FR" w:eastAsia="en-US" w:bidi="ar-SA"/>
      </w:rPr>
    </w:lvl>
    <w:lvl w:ilvl="7" w:tentative="0">
      <w:start w:val="0"/>
      <w:numFmt w:val="bullet"/>
      <w:lvlText w:val="•"/>
      <w:lvlJc w:val="left"/>
      <w:pPr>
        <w:ind w:left="7642" w:hanging="361"/>
      </w:pPr>
      <w:rPr>
        <w:rFonts w:hint="default"/>
        <w:lang w:val="fr-FR" w:eastAsia="en-US" w:bidi="ar-SA"/>
      </w:rPr>
    </w:lvl>
    <w:lvl w:ilvl="8" w:tentative="0">
      <w:start w:val="0"/>
      <w:numFmt w:val="bullet"/>
      <w:lvlText w:val="•"/>
      <w:lvlJc w:val="left"/>
      <w:pPr>
        <w:ind w:left="8617" w:hanging="361"/>
      </w:pPr>
      <w:rPr>
        <w:rFonts w:hint="default"/>
        <w:lang w:val="fr-FR" w:eastAsia="en-US" w:bidi="ar-SA"/>
      </w:rPr>
    </w:lvl>
  </w:abstractNum>
  <w:abstractNum w:abstractNumId="13">
    <w:nsid w:val="62A1122D"/>
    <w:multiLevelType w:val="multilevel"/>
    <w:tmpl w:val="62A1122D"/>
    <w:lvl w:ilvl="0" w:tentative="0">
      <w:start w:val="0"/>
      <w:numFmt w:val="bullet"/>
      <w:lvlText w:val=""/>
      <w:lvlJc w:val="left"/>
      <w:pPr>
        <w:ind w:left="826" w:hanging="361"/>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1836" w:hanging="361"/>
      </w:pPr>
      <w:rPr>
        <w:rFonts w:hint="default"/>
        <w:lang w:val="fr-FR" w:eastAsia="en-US" w:bidi="ar-SA"/>
      </w:rPr>
    </w:lvl>
    <w:lvl w:ilvl="2" w:tentative="0">
      <w:start w:val="0"/>
      <w:numFmt w:val="bullet"/>
      <w:lvlText w:val="•"/>
      <w:lvlJc w:val="left"/>
      <w:pPr>
        <w:ind w:left="2853" w:hanging="361"/>
      </w:pPr>
      <w:rPr>
        <w:rFonts w:hint="default"/>
        <w:lang w:val="fr-FR" w:eastAsia="en-US" w:bidi="ar-SA"/>
      </w:rPr>
    </w:lvl>
    <w:lvl w:ilvl="3" w:tentative="0">
      <w:start w:val="0"/>
      <w:numFmt w:val="bullet"/>
      <w:lvlText w:val="•"/>
      <w:lvlJc w:val="left"/>
      <w:pPr>
        <w:ind w:left="3869" w:hanging="361"/>
      </w:pPr>
      <w:rPr>
        <w:rFonts w:hint="default"/>
        <w:lang w:val="fr-FR" w:eastAsia="en-US" w:bidi="ar-SA"/>
      </w:rPr>
    </w:lvl>
    <w:lvl w:ilvl="4" w:tentative="0">
      <w:start w:val="0"/>
      <w:numFmt w:val="bullet"/>
      <w:lvlText w:val="•"/>
      <w:lvlJc w:val="left"/>
      <w:pPr>
        <w:ind w:left="4886" w:hanging="361"/>
      </w:pPr>
      <w:rPr>
        <w:rFonts w:hint="default"/>
        <w:lang w:val="fr-FR" w:eastAsia="en-US" w:bidi="ar-SA"/>
      </w:rPr>
    </w:lvl>
    <w:lvl w:ilvl="5" w:tentative="0">
      <w:start w:val="0"/>
      <w:numFmt w:val="bullet"/>
      <w:lvlText w:val="•"/>
      <w:lvlJc w:val="left"/>
      <w:pPr>
        <w:ind w:left="5903" w:hanging="361"/>
      </w:pPr>
      <w:rPr>
        <w:rFonts w:hint="default"/>
        <w:lang w:val="fr-FR" w:eastAsia="en-US" w:bidi="ar-SA"/>
      </w:rPr>
    </w:lvl>
    <w:lvl w:ilvl="6" w:tentative="0">
      <w:start w:val="0"/>
      <w:numFmt w:val="bullet"/>
      <w:lvlText w:val="•"/>
      <w:lvlJc w:val="left"/>
      <w:pPr>
        <w:ind w:left="6919" w:hanging="361"/>
      </w:pPr>
      <w:rPr>
        <w:rFonts w:hint="default"/>
        <w:lang w:val="fr-FR" w:eastAsia="en-US" w:bidi="ar-SA"/>
      </w:rPr>
    </w:lvl>
    <w:lvl w:ilvl="7" w:tentative="0">
      <w:start w:val="0"/>
      <w:numFmt w:val="bullet"/>
      <w:lvlText w:val="•"/>
      <w:lvlJc w:val="left"/>
      <w:pPr>
        <w:ind w:left="7936" w:hanging="361"/>
      </w:pPr>
      <w:rPr>
        <w:rFonts w:hint="default"/>
        <w:lang w:val="fr-FR" w:eastAsia="en-US" w:bidi="ar-SA"/>
      </w:rPr>
    </w:lvl>
    <w:lvl w:ilvl="8" w:tentative="0">
      <w:start w:val="0"/>
      <w:numFmt w:val="bullet"/>
      <w:lvlText w:val="•"/>
      <w:lvlJc w:val="left"/>
      <w:pPr>
        <w:ind w:left="8953" w:hanging="361"/>
      </w:pPr>
      <w:rPr>
        <w:rFonts w:hint="default"/>
        <w:lang w:val="fr-FR" w:eastAsia="en-US" w:bidi="ar-SA"/>
      </w:rPr>
    </w:lvl>
  </w:abstractNum>
  <w:abstractNum w:abstractNumId="14">
    <w:nsid w:val="74A40CA0"/>
    <w:multiLevelType w:val="multilevel"/>
    <w:tmpl w:val="74A40CA0"/>
    <w:lvl w:ilvl="0" w:tentative="0">
      <w:start w:val="0"/>
      <w:numFmt w:val="bullet"/>
      <w:lvlText w:val=""/>
      <w:lvlJc w:val="left"/>
      <w:pPr>
        <w:ind w:left="2234" w:hanging="425"/>
      </w:pPr>
      <w:rPr>
        <w:rFonts w:hint="default" w:ascii="Wingdings" w:hAnsi="Wingdings" w:eastAsia="Wingdings" w:cs="Wingdings"/>
        <w:b w:val="0"/>
        <w:bCs w:val="0"/>
        <w:i w:val="0"/>
        <w:iCs w:val="0"/>
        <w:spacing w:val="0"/>
        <w:w w:val="100"/>
        <w:sz w:val="24"/>
        <w:szCs w:val="24"/>
        <w:lang w:val="fr-FR" w:eastAsia="en-US" w:bidi="ar-SA"/>
      </w:rPr>
    </w:lvl>
    <w:lvl w:ilvl="1" w:tentative="0">
      <w:start w:val="0"/>
      <w:numFmt w:val="bullet"/>
      <w:lvlText w:val="•"/>
      <w:lvlJc w:val="left"/>
      <w:pPr>
        <w:ind w:left="3072" w:hanging="425"/>
      </w:pPr>
      <w:rPr>
        <w:rFonts w:hint="default"/>
        <w:lang w:val="fr-FR" w:eastAsia="en-US" w:bidi="ar-SA"/>
      </w:rPr>
    </w:lvl>
    <w:lvl w:ilvl="2" w:tentative="0">
      <w:start w:val="0"/>
      <w:numFmt w:val="bullet"/>
      <w:lvlText w:val="•"/>
      <w:lvlJc w:val="left"/>
      <w:pPr>
        <w:ind w:left="3905" w:hanging="425"/>
      </w:pPr>
      <w:rPr>
        <w:rFonts w:hint="default"/>
        <w:lang w:val="fr-FR" w:eastAsia="en-US" w:bidi="ar-SA"/>
      </w:rPr>
    </w:lvl>
    <w:lvl w:ilvl="3" w:tentative="0">
      <w:start w:val="0"/>
      <w:numFmt w:val="bullet"/>
      <w:lvlText w:val="•"/>
      <w:lvlJc w:val="left"/>
      <w:pPr>
        <w:ind w:left="4737" w:hanging="425"/>
      </w:pPr>
      <w:rPr>
        <w:rFonts w:hint="default"/>
        <w:lang w:val="fr-FR" w:eastAsia="en-US" w:bidi="ar-SA"/>
      </w:rPr>
    </w:lvl>
    <w:lvl w:ilvl="4" w:tentative="0">
      <w:start w:val="0"/>
      <w:numFmt w:val="bullet"/>
      <w:lvlText w:val="•"/>
      <w:lvlJc w:val="left"/>
      <w:pPr>
        <w:ind w:left="5570" w:hanging="425"/>
      </w:pPr>
      <w:rPr>
        <w:rFonts w:hint="default"/>
        <w:lang w:val="fr-FR" w:eastAsia="en-US" w:bidi="ar-SA"/>
      </w:rPr>
    </w:lvl>
    <w:lvl w:ilvl="5" w:tentative="0">
      <w:start w:val="0"/>
      <w:numFmt w:val="bullet"/>
      <w:lvlText w:val="•"/>
      <w:lvlJc w:val="left"/>
      <w:pPr>
        <w:ind w:left="6403" w:hanging="425"/>
      </w:pPr>
      <w:rPr>
        <w:rFonts w:hint="default"/>
        <w:lang w:val="fr-FR" w:eastAsia="en-US" w:bidi="ar-SA"/>
      </w:rPr>
    </w:lvl>
    <w:lvl w:ilvl="6" w:tentative="0">
      <w:start w:val="0"/>
      <w:numFmt w:val="bullet"/>
      <w:lvlText w:val="•"/>
      <w:lvlJc w:val="left"/>
      <w:pPr>
        <w:ind w:left="7235" w:hanging="425"/>
      </w:pPr>
      <w:rPr>
        <w:rFonts w:hint="default"/>
        <w:lang w:val="fr-FR" w:eastAsia="en-US" w:bidi="ar-SA"/>
      </w:rPr>
    </w:lvl>
    <w:lvl w:ilvl="7" w:tentative="0">
      <w:start w:val="0"/>
      <w:numFmt w:val="bullet"/>
      <w:lvlText w:val="•"/>
      <w:lvlJc w:val="left"/>
      <w:pPr>
        <w:ind w:left="8068" w:hanging="425"/>
      </w:pPr>
      <w:rPr>
        <w:rFonts w:hint="default"/>
        <w:lang w:val="fr-FR" w:eastAsia="en-US" w:bidi="ar-SA"/>
      </w:rPr>
    </w:lvl>
    <w:lvl w:ilvl="8" w:tentative="0">
      <w:start w:val="0"/>
      <w:numFmt w:val="bullet"/>
      <w:lvlText w:val="•"/>
      <w:lvlJc w:val="left"/>
      <w:pPr>
        <w:ind w:left="8901" w:hanging="425"/>
      </w:pPr>
      <w:rPr>
        <w:rFonts w:hint="default"/>
        <w:lang w:val="fr-FR" w:eastAsia="en-US" w:bidi="ar-SA"/>
      </w:rPr>
    </w:lvl>
  </w:abstractNum>
  <w:num w:numId="1">
    <w:abstractNumId w:val="7"/>
  </w:num>
  <w:num w:numId="2">
    <w:abstractNumId w:val="3"/>
  </w:num>
  <w:num w:numId="3">
    <w:abstractNumId w:val="1"/>
  </w:num>
  <w:num w:numId="4">
    <w:abstractNumId w:val="13"/>
  </w:num>
  <w:num w:numId="5">
    <w:abstractNumId w:val="9"/>
  </w:num>
  <w:num w:numId="6">
    <w:abstractNumId w:val="4"/>
  </w:num>
  <w:num w:numId="7">
    <w:abstractNumId w:val="10"/>
  </w:num>
  <w:num w:numId="8">
    <w:abstractNumId w:val="5"/>
  </w:num>
  <w:num w:numId="9">
    <w:abstractNumId w:val="0"/>
  </w:num>
  <w:num w:numId="10">
    <w:abstractNumId w:val="12"/>
  </w:num>
  <w:num w:numId="11">
    <w:abstractNumId w:val="11"/>
  </w:num>
  <w:num w:numId="12">
    <w:abstractNumId w:val="14"/>
  </w:num>
  <w:num w:numId="13">
    <w:abstractNumId w:val="6"/>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B5542"/>
    <w:rsid w:val="00033604"/>
    <w:rsid w:val="002B1B08"/>
    <w:rsid w:val="003B5542"/>
    <w:rsid w:val="005168E8"/>
    <w:rsid w:val="006E63CF"/>
    <w:rsid w:val="00796F2A"/>
    <w:rsid w:val="008C4A4B"/>
    <w:rsid w:val="008E02B0"/>
    <w:rsid w:val="00A70D42"/>
    <w:rsid w:val="00BF0490"/>
    <w:rsid w:val="00BF31B5"/>
    <w:rsid w:val="00E533AD"/>
    <w:rsid w:val="00E76954"/>
    <w:rsid w:val="00F168B5"/>
    <w:rsid w:val="00F376A0"/>
    <w:rsid w:val="00F5116B"/>
    <w:rsid w:val="09A80ED5"/>
    <w:rsid w:val="0A2314CC"/>
    <w:rsid w:val="12FD5B16"/>
    <w:rsid w:val="412D1590"/>
    <w:rsid w:val="5B9A05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qFormat="1" w:uiPriority="99" w:name="Balloon Text"/>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fr-FR" w:eastAsia="en-US" w:bidi="ar-SA"/>
    </w:rPr>
  </w:style>
  <w:style w:type="paragraph" w:styleId="2">
    <w:name w:val="heading 1"/>
    <w:basedOn w:val="1"/>
    <w:qFormat/>
    <w:uiPriority w:val="1"/>
    <w:pPr>
      <w:ind w:left="586" w:hanging="317"/>
      <w:outlineLvl w:val="0"/>
    </w:pPr>
    <w:rPr>
      <w:b/>
      <w:bCs/>
      <w:sz w:val="32"/>
      <w:szCs w:val="32"/>
    </w:rPr>
  </w:style>
  <w:style w:type="paragraph" w:styleId="3">
    <w:name w:val="heading 2"/>
    <w:basedOn w:val="1"/>
    <w:qFormat/>
    <w:uiPriority w:val="1"/>
    <w:pPr>
      <w:spacing w:line="319" w:lineRule="exact"/>
      <w:ind w:left="807" w:hanging="491"/>
      <w:outlineLvl w:val="1"/>
    </w:pPr>
    <w:rPr>
      <w:b/>
      <w:bCs/>
      <w:sz w:val="28"/>
      <w:szCs w:val="28"/>
    </w:rPr>
  </w:style>
  <w:style w:type="paragraph" w:styleId="4">
    <w:name w:val="heading 3"/>
    <w:basedOn w:val="1"/>
    <w:qFormat/>
    <w:uiPriority w:val="1"/>
    <w:pPr>
      <w:spacing w:line="321" w:lineRule="exact"/>
      <w:ind w:left="1157" w:hanging="632"/>
      <w:outlineLvl w:val="2"/>
    </w:pPr>
    <w:rPr>
      <w:sz w:val="28"/>
      <w:szCs w:val="28"/>
      <w:u w:val="single" w:color="000000"/>
    </w:rPr>
  </w:style>
  <w:style w:type="paragraph" w:styleId="5">
    <w:name w:val="heading 4"/>
    <w:basedOn w:val="1"/>
    <w:qFormat/>
    <w:uiPriority w:val="1"/>
    <w:pPr>
      <w:ind w:left="107"/>
      <w:outlineLvl w:val="3"/>
    </w:pPr>
    <w:rPr>
      <w:b/>
      <w:bCs/>
      <w:sz w:val="24"/>
      <w:szCs w:val="24"/>
    </w:rPr>
  </w:style>
  <w:style w:type="character" w:default="1" w:styleId="6">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character" w:styleId="7">
    <w:name w:val="annotation reference"/>
    <w:basedOn w:val="6"/>
    <w:semiHidden/>
    <w:unhideWhenUsed/>
    <w:uiPriority w:val="99"/>
    <w:rPr>
      <w:sz w:val="16"/>
      <w:szCs w:val="16"/>
    </w:rPr>
  </w:style>
  <w:style w:type="paragraph" w:styleId="8">
    <w:name w:val="annotation subject"/>
    <w:basedOn w:val="9"/>
    <w:next w:val="9"/>
    <w:link w:val="24"/>
    <w:semiHidden/>
    <w:unhideWhenUsed/>
    <w:qFormat/>
    <w:uiPriority w:val="99"/>
    <w:rPr>
      <w:b/>
      <w:bCs/>
    </w:rPr>
  </w:style>
  <w:style w:type="paragraph" w:styleId="9">
    <w:name w:val="annotation text"/>
    <w:basedOn w:val="1"/>
    <w:link w:val="23"/>
    <w:semiHidden/>
    <w:unhideWhenUsed/>
    <w:qFormat/>
    <w:uiPriority w:val="99"/>
    <w:rPr>
      <w:sz w:val="20"/>
      <w:szCs w:val="20"/>
    </w:rPr>
  </w:style>
  <w:style w:type="paragraph" w:styleId="10">
    <w:name w:val="Body Text"/>
    <w:basedOn w:val="1"/>
    <w:qFormat/>
    <w:uiPriority w:val="1"/>
    <w:pPr>
      <w:ind w:left="107"/>
    </w:pPr>
    <w:rPr>
      <w:sz w:val="24"/>
      <w:szCs w:val="24"/>
    </w:rPr>
  </w:style>
  <w:style w:type="paragraph" w:styleId="11">
    <w:name w:val="Balloon Text"/>
    <w:basedOn w:val="1"/>
    <w:link w:val="22"/>
    <w:semiHidden/>
    <w:unhideWhenUsed/>
    <w:qFormat/>
    <w:uiPriority w:val="99"/>
    <w:rPr>
      <w:rFonts w:ascii="Tahoma" w:hAnsi="Tahoma" w:cs="Tahoma"/>
      <w:sz w:val="16"/>
      <w:szCs w:val="16"/>
    </w:rPr>
  </w:style>
  <w:style w:type="paragraph" w:styleId="12">
    <w:name w:val="Normal (Web)"/>
    <w:basedOn w:val="1"/>
    <w:unhideWhenUsed/>
    <w:qFormat/>
    <w:uiPriority w:val="99"/>
    <w:pPr>
      <w:widowControl/>
      <w:autoSpaceDE/>
      <w:autoSpaceDN/>
      <w:spacing w:before="100" w:beforeAutospacing="1" w:after="100" w:afterAutospacing="1"/>
    </w:pPr>
    <w:rPr>
      <w:sz w:val="24"/>
      <w:szCs w:val="24"/>
      <w:lang w:eastAsia="fr-FR"/>
    </w:rPr>
  </w:style>
  <w:style w:type="paragraph" w:styleId="13">
    <w:name w:val="footer"/>
    <w:basedOn w:val="1"/>
    <w:link w:val="21"/>
    <w:unhideWhenUsed/>
    <w:qFormat/>
    <w:uiPriority w:val="99"/>
    <w:pPr>
      <w:tabs>
        <w:tab w:val="center" w:pos="4536"/>
        <w:tab w:val="right" w:pos="9072"/>
      </w:tabs>
    </w:pPr>
  </w:style>
  <w:style w:type="paragraph" w:styleId="14">
    <w:name w:val="header"/>
    <w:basedOn w:val="1"/>
    <w:link w:val="20"/>
    <w:unhideWhenUsed/>
    <w:qFormat/>
    <w:uiPriority w:val="99"/>
    <w:pPr>
      <w:tabs>
        <w:tab w:val="center" w:pos="4536"/>
        <w:tab w:val="right" w:pos="9072"/>
      </w:tabs>
    </w:pPr>
  </w:style>
  <w:style w:type="paragraph" w:styleId="15">
    <w:name w:val="Title"/>
    <w:basedOn w:val="1"/>
    <w:qFormat/>
    <w:uiPriority w:val="1"/>
    <w:pPr>
      <w:ind w:left="4" w:right="2"/>
      <w:jc w:val="center"/>
    </w:pPr>
    <w:rPr>
      <w:b/>
      <w:bCs/>
      <w:sz w:val="52"/>
      <w:szCs w:val="52"/>
      <w:u w:val="single" w:color="000000"/>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107" w:hanging="359"/>
    </w:pPr>
  </w:style>
  <w:style w:type="paragraph" w:customStyle="1" w:styleId="19">
    <w:name w:val="Table Paragraph"/>
    <w:basedOn w:val="1"/>
    <w:qFormat/>
    <w:uiPriority w:val="1"/>
    <w:pPr>
      <w:ind w:left="109"/>
    </w:pPr>
  </w:style>
  <w:style w:type="character" w:customStyle="1" w:styleId="20">
    <w:name w:val="En-tête Car"/>
    <w:basedOn w:val="6"/>
    <w:link w:val="14"/>
    <w:qFormat/>
    <w:uiPriority w:val="99"/>
    <w:rPr>
      <w:rFonts w:ascii="Times New Roman" w:hAnsi="Times New Roman" w:eastAsia="Times New Roman" w:cs="Times New Roman"/>
      <w:lang w:val="fr-FR"/>
    </w:rPr>
  </w:style>
  <w:style w:type="character" w:customStyle="1" w:styleId="21">
    <w:name w:val="Pied de page Car"/>
    <w:basedOn w:val="6"/>
    <w:link w:val="13"/>
    <w:qFormat/>
    <w:uiPriority w:val="99"/>
    <w:rPr>
      <w:rFonts w:ascii="Times New Roman" w:hAnsi="Times New Roman" w:eastAsia="Times New Roman" w:cs="Times New Roman"/>
      <w:lang w:val="fr-FR"/>
    </w:rPr>
  </w:style>
  <w:style w:type="character" w:customStyle="1" w:styleId="22">
    <w:name w:val="Texte de bulles Car"/>
    <w:basedOn w:val="6"/>
    <w:link w:val="11"/>
    <w:semiHidden/>
    <w:qFormat/>
    <w:uiPriority w:val="99"/>
    <w:rPr>
      <w:rFonts w:ascii="Tahoma" w:hAnsi="Tahoma" w:eastAsia="Times New Roman" w:cs="Tahoma"/>
      <w:sz w:val="16"/>
      <w:szCs w:val="16"/>
      <w:lang w:val="fr-FR"/>
    </w:rPr>
  </w:style>
  <w:style w:type="character" w:customStyle="1" w:styleId="23">
    <w:name w:val="Commentaire Car"/>
    <w:basedOn w:val="6"/>
    <w:link w:val="9"/>
    <w:semiHidden/>
    <w:qFormat/>
    <w:uiPriority w:val="99"/>
    <w:rPr>
      <w:rFonts w:ascii="Times New Roman" w:hAnsi="Times New Roman" w:eastAsia="Times New Roman" w:cs="Times New Roman"/>
      <w:sz w:val="20"/>
      <w:szCs w:val="20"/>
      <w:lang w:val="fr-FR"/>
    </w:rPr>
  </w:style>
  <w:style w:type="character" w:customStyle="1" w:styleId="24">
    <w:name w:val="Objet du commentaire Car"/>
    <w:basedOn w:val="23"/>
    <w:link w:val="8"/>
    <w:semiHidden/>
    <w:qFormat/>
    <w:uiPriority w:val="99"/>
    <w:rPr>
      <w:rFonts w:ascii="Times New Roman" w:hAnsi="Times New Roman" w:eastAsia="Times New Roman" w:cs="Times New Roman"/>
      <w:b/>
      <w:bCs/>
      <w:sz w:val="20"/>
      <w:szCs w:val="20"/>
      <w:lang w:val="fr-F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4862</Words>
  <Characters>26741</Characters>
  <Lines>222</Lines>
  <Paragraphs>63</Paragraphs>
  <TotalTime>1</TotalTime>
  <ScaleCrop>false</ScaleCrop>
  <LinksUpToDate>false</LinksUpToDate>
  <CharactersWithSpaces>31540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2025-11-20T20:31:00Z</dcterms:created>
  <dc:creator>Boomscud</dc:creator>
  <cp:lastModifiedBy>mss</cp:lastModifiedBy>
  <dcterms:modified xsi:type="dcterms:W3CDTF">2025-11-23T08:10:49Z</dcterms:modified>
  <dc:title>Pr. Amal TITI ; Helminthologie , 2025-2026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Microsoft® Office Word 2007</vt:lpwstr>
  </property>
  <property fmtid="{D5CDD505-2E9C-101B-9397-08002B2CF9AE}" pid="4" name="LastSaved">
    <vt:filetime>2023-11-07T00:00:00Z</vt:filetime>
  </property>
  <property fmtid="{D5CDD505-2E9C-101B-9397-08002B2CF9AE}" pid="5" name="Producer">
    <vt:lpwstr>Microsoft® Office Word 2007</vt:lpwstr>
  </property>
  <property fmtid="{D5CDD505-2E9C-101B-9397-08002B2CF9AE}" pid="6" name="KSOProductBuildVer">
    <vt:lpwstr>1036-12.2.0.23155</vt:lpwstr>
  </property>
  <property fmtid="{D5CDD505-2E9C-101B-9397-08002B2CF9AE}" pid="7" name="ICV">
    <vt:lpwstr>571B42918A694CA8B6262DF1D6AEFC00_13</vt:lpwstr>
  </property>
</Properties>
</file>