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E4" w:rsidRPr="00E447E4" w:rsidRDefault="00E447E4" w:rsidP="00E447E4">
      <w:pPr>
        <w:pStyle w:val="NormalWeb"/>
        <w:bidi/>
        <w:spacing w:before="0" w:beforeAutospacing="0" w:after="0" w:afterAutospacing="0"/>
        <w:jc w:val="center"/>
        <w:rPr>
          <w:rFonts w:asciiTheme="minorHAnsi" w:hAnsiTheme="minorHAnsi" w:cstheme="minorHAnsi"/>
          <w:b/>
          <w:bCs/>
          <w:sz w:val="32"/>
          <w:szCs w:val="32"/>
        </w:rPr>
      </w:pPr>
      <w:r w:rsidRPr="00E447E4">
        <w:rPr>
          <w:rFonts w:asciiTheme="minorHAnsi" w:eastAsiaTheme="minorEastAsia" w:hAnsiTheme="minorHAnsi" w:cstheme="minorHAnsi"/>
          <w:b/>
          <w:bCs/>
          <w:color w:val="000000"/>
          <w:kern w:val="24"/>
          <w:sz w:val="32"/>
          <w:szCs w:val="32"/>
          <w14:shadow w14:blurRad="38100" w14:dist="38100" w14:dir="2700000" w14:sx="100000" w14:sy="100000" w14:kx="0" w14:ky="0" w14:algn="tl">
            <w14:srgbClr w14:val="FFFFFF"/>
          </w14:shadow>
        </w:rPr>
        <w:t>INTRODUCTION A L’ETUDE DE L’ENZYMOLOGIE</w:t>
      </w:r>
    </w:p>
    <w:p w:rsidR="00E447E4" w:rsidRPr="00E447E4" w:rsidRDefault="00E447E4" w:rsidP="00E447E4">
      <w:pPr>
        <w:rPr>
          <w:u w:val="single"/>
        </w:rPr>
      </w:pPr>
      <w:r w:rsidRPr="00E447E4">
        <w:rPr>
          <w:rFonts w:eastAsiaTheme="minorEastAsia" w:hAnsi="Calibri"/>
          <w:kern w:val="24"/>
          <w:u w:val="single"/>
        </w:rPr>
        <w:t xml:space="preserve">1. Historique. </w:t>
      </w:r>
    </w:p>
    <w:p w:rsidR="00E447E4" w:rsidRDefault="00E447E4" w:rsidP="00E447E4">
      <w:pPr>
        <w:rPr>
          <w:rFonts w:eastAsiaTheme="minorEastAsia" w:hAnsi="Calibri"/>
          <w:color w:val="000000" w:themeColor="text1"/>
          <w:kern w:val="24"/>
        </w:rPr>
      </w:pPr>
      <w:r w:rsidRPr="00E447E4">
        <w:rPr>
          <w:rFonts w:eastAsiaTheme="minorEastAsia" w:hAnsi="Calibri"/>
          <w:color w:val="000000" w:themeColor="text1"/>
          <w:kern w:val="24"/>
        </w:rPr>
        <w:t xml:space="preserve">Les organismes vivants sont le siège d'un grand nombre de réactions biochimiques très diverses. Ces réactions s'effectuent dans des conditions où, normalement, elles ne pourraient se faire. Si elles ont lieu, c'est parce qu'elles sont catalysées par des macromolécules biologiques : les enzymes. Le pouvoir de catalyse des enzymes est lié, entre autre, à la très haute spécificité de reconnaissance des molécules sur lesquelles elles agissent. L'enzymologie est la partie de la biochimie qui étudie les propriétés structurales et fonctionnelles des enzymes </w:t>
      </w:r>
      <w:hyperlink r:id="rId6" w:history="1">
        <w:r w:rsidRPr="00E447E4">
          <w:rPr>
            <w:rStyle w:val="Lienhypertexte"/>
            <w:rFonts w:eastAsiaTheme="minorEastAsia" w:hAnsi="Calibri"/>
            <w:color w:val="000000" w:themeColor="text1"/>
            <w:kern w:val="24"/>
            <w:sz w:val="24"/>
            <w:szCs w:val="24"/>
          </w:rPr>
          <w:t>(la relation structure - fonction)</w:t>
        </w:r>
      </w:hyperlink>
      <w:r w:rsidRPr="00E447E4">
        <w:rPr>
          <w:rFonts w:eastAsiaTheme="minorEastAsia" w:hAnsi="Calibri"/>
          <w:color w:val="000000" w:themeColor="text1"/>
          <w:kern w:val="24"/>
        </w:rPr>
        <w:t xml:space="preserve">. En particulier, elle s'applique à décrire la vitesse des réactions catalysées par les enzymes. </w:t>
      </w:r>
    </w:p>
    <w:p w:rsidR="00E447E4" w:rsidRPr="00E447E4" w:rsidRDefault="00E447E4" w:rsidP="00E447E4">
      <w:pPr>
        <w:spacing w:after="0" w:line="240" w:lineRule="auto"/>
      </w:pPr>
      <w:r w:rsidRPr="00E447E4">
        <w:rPr>
          <w:rFonts w:eastAsiaTheme="minorEastAsia" w:hAnsi="Calibri"/>
          <w:b/>
          <w:bCs/>
          <w:kern w:val="24"/>
        </w:rPr>
        <w:t xml:space="preserve">1783 </w:t>
      </w:r>
      <w:r w:rsidRPr="00E447E4">
        <w:rPr>
          <w:rFonts w:eastAsiaTheme="minorEastAsia" w:hAnsi="Calibri"/>
          <w:kern w:val="24"/>
        </w:rPr>
        <w:t xml:space="preserve">: </w:t>
      </w:r>
      <w:hyperlink r:id="rId7" w:history="1">
        <w:r w:rsidRPr="00E447E4">
          <w:rPr>
            <w:rStyle w:val="Lienhypertexte"/>
            <w:rFonts w:eastAsiaTheme="minorEastAsia" w:hAnsi="Calibri"/>
            <w:color w:val="auto"/>
            <w:kern w:val="24"/>
            <w:sz w:val="24"/>
            <w:szCs w:val="24"/>
          </w:rPr>
          <w:t>Spallanzani</w:t>
        </w:r>
      </w:hyperlink>
      <w:r w:rsidRPr="00E447E4">
        <w:rPr>
          <w:rFonts w:eastAsiaTheme="minorEastAsia" w:hAnsi="Calibri"/>
          <w:kern w:val="24"/>
        </w:rPr>
        <w:t xml:space="preserve"> a rapporté que la viande est liquéfiée par un extrait gastrique. Il a noté également que la température a un grand effet. </w:t>
      </w:r>
    </w:p>
    <w:p w:rsidR="00E447E4" w:rsidRPr="00E447E4" w:rsidRDefault="00E447E4" w:rsidP="00E447E4">
      <w:pPr>
        <w:spacing w:after="0" w:line="240" w:lineRule="auto"/>
      </w:pPr>
      <w:r w:rsidRPr="00E447E4">
        <w:rPr>
          <w:rFonts w:eastAsiaTheme="minorEastAsia" w:hAnsi="Calibri"/>
          <w:b/>
          <w:bCs/>
          <w:kern w:val="24"/>
        </w:rPr>
        <w:t>1814</w:t>
      </w:r>
      <w:r w:rsidRPr="00E447E4">
        <w:rPr>
          <w:rFonts w:eastAsiaTheme="minorEastAsia" w:hAnsi="Calibri"/>
          <w:kern w:val="24"/>
        </w:rPr>
        <w:t xml:space="preserve"> : </w:t>
      </w:r>
      <w:r w:rsidRPr="00E447E4">
        <w:rPr>
          <w:rFonts w:eastAsiaTheme="minorEastAsia" w:hAnsi="Calibri"/>
          <w:kern w:val="24"/>
          <w:u w:val="single"/>
        </w:rPr>
        <w:t xml:space="preserve">M. Kirchhoff </w:t>
      </w:r>
      <w:r w:rsidRPr="00E447E4">
        <w:rPr>
          <w:rFonts w:eastAsiaTheme="minorEastAsia" w:hAnsi="Calibri"/>
          <w:kern w:val="24"/>
        </w:rPr>
        <w:t xml:space="preserve">observa qu'un composant "glutineux" (comme il l'a appelé à l'époque) de blé convertit l'amidon en sucre. </w:t>
      </w:r>
    </w:p>
    <w:p w:rsidR="00E447E4" w:rsidRPr="00E447E4" w:rsidRDefault="00E447E4" w:rsidP="00E447E4">
      <w:pPr>
        <w:spacing w:after="0" w:line="240" w:lineRule="auto"/>
      </w:pPr>
      <w:r w:rsidRPr="00E447E4">
        <w:rPr>
          <w:rFonts w:eastAsiaTheme="minorEastAsia" w:hAnsi="Calibri"/>
          <w:b/>
          <w:bCs/>
          <w:kern w:val="24"/>
        </w:rPr>
        <w:t>1833</w:t>
      </w:r>
      <w:r w:rsidRPr="00E447E4">
        <w:rPr>
          <w:rFonts w:eastAsiaTheme="minorEastAsia" w:hAnsi="Calibri"/>
          <w:kern w:val="24"/>
        </w:rPr>
        <w:t xml:space="preserve"> : La première découverte d'une enzyme est d'habitude attribuée à </w:t>
      </w:r>
      <w:hyperlink r:id="rId8" w:history="1">
        <w:r w:rsidRPr="00E447E4">
          <w:rPr>
            <w:rStyle w:val="Lienhypertexte"/>
            <w:rFonts w:eastAsiaTheme="minorEastAsia" w:hAnsi="Calibri"/>
            <w:color w:val="auto"/>
            <w:kern w:val="24"/>
            <w:sz w:val="24"/>
            <w:szCs w:val="24"/>
          </w:rPr>
          <w:t>Payen</w:t>
        </w:r>
      </w:hyperlink>
      <w:r w:rsidRPr="00E447E4">
        <w:rPr>
          <w:rFonts w:eastAsiaTheme="minorEastAsia" w:hAnsi="Calibri"/>
          <w:kern w:val="24"/>
        </w:rPr>
        <w:t xml:space="preserve"> et </w:t>
      </w:r>
      <w:hyperlink r:id="rId9" w:history="1">
        <w:r w:rsidRPr="00E447E4">
          <w:rPr>
            <w:rStyle w:val="Lienhypertexte"/>
            <w:rFonts w:eastAsiaTheme="minorEastAsia" w:hAnsi="Calibri"/>
            <w:color w:val="auto"/>
            <w:kern w:val="24"/>
            <w:sz w:val="24"/>
            <w:szCs w:val="24"/>
          </w:rPr>
          <w:t>Persoz</w:t>
        </w:r>
      </w:hyperlink>
      <w:r w:rsidRPr="00E447E4">
        <w:rPr>
          <w:rFonts w:eastAsiaTheme="minorEastAsia" w:hAnsi="Calibri"/>
          <w:kern w:val="24"/>
        </w:rPr>
        <w:t xml:space="preserve"> qui ont traité un extrait aqueux de malt à l'éthanol puis précipité une substance labile à la chaleur qui hydrolyse l'</w:t>
      </w:r>
      <w:hyperlink r:id="rId10" w:history="1">
        <w:r w:rsidRPr="00E447E4">
          <w:rPr>
            <w:rStyle w:val="Lienhypertexte"/>
            <w:rFonts w:eastAsiaTheme="minorEastAsia" w:hAnsi="Calibri"/>
            <w:color w:val="auto"/>
            <w:kern w:val="24"/>
            <w:sz w:val="24"/>
            <w:szCs w:val="24"/>
          </w:rPr>
          <w:t>amidon</w:t>
        </w:r>
      </w:hyperlink>
      <w:r w:rsidRPr="00E447E4">
        <w:rPr>
          <w:rFonts w:eastAsiaTheme="minorEastAsia" w:hAnsi="Calibri"/>
          <w:kern w:val="24"/>
        </w:rPr>
        <w:t xml:space="preserve">. </w:t>
      </w:r>
    </w:p>
    <w:p w:rsidR="00E447E4" w:rsidRPr="00E447E4" w:rsidRDefault="00E447E4" w:rsidP="00E447E4">
      <w:pPr>
        <w:spacing w:after="0" w:line="240" w:lineRule="auto"/>
      </w:pPr>
      <w:r w:rsidRPr="00E447E4">
        <w:rPr>
          <w:rFonts w:eastAsiaTheme="minorEastAsia" w:hAnsi="Calibri"/>
          <w:kern w:val="24"/>
        </w:rPr>
        <w:t>Ils ont appelé cette fraction "diastase" ("séparation" en Grec) puisque cette fraction sépare le sucre soluble de l'amidon insoluble. On sait maintenant que cette préparation était une solution non purifiée d'</w:t>
      </w:r>
      <w:hyperlink r:id="rId11" w:history="1">
        <w:r w:rsidRPr="00E447E4">
          <w:rPr>
            <w:rStyle w:val="Lienhypertexte"/>
            <w:rFonts w:eastAsiaTheme="minorEastAsia" w:hAnsi="Calibri"/>
            <w:color w:val="auto"/>
            <w:kern w:val="24"/>
            <w:sz w:val="24"/>
            <w:szCs w:val="24"/>
          </w:rPr>
          <w:t>amylase</w:t>
        </w:r>
      </w:hyperlink>
      <w:r w:rsidRPr="00E447E4">
        <w:rPr>
          <w:rFonts w:eastAsiaTheme="minorEastAsia" w:hAnsi="Calibri"/>
          <w:kern w:val="24"/>
        </w:rPr>
        <w:t xml:space="preserve">. </w:t>
      </w:r>
    </w:p>
    <w:p w:rsidR="00E447E4" w:rsidRPr="00E447E4" w:rsidRDefault="00E447E4" w:rsidP="00E447E4">
      <w:pPr>
        <w:spacing w:after="0" w:line="240" w:lineRule="auto"/>
      </w:pPr>
      <w:r w:rsidRPr="00E447E4">
        <w:rPr>
          <w:rFonts w:eastAsiaTheme="minorEastAsia" w:hAnsi="Calibri"/>
          <w:b/>
          <w:bCs/>
          <w:kern w:val="24"/>
        </w:rPr>
        <w:t>1834</w:t>
      </w:r>
      <w:r w:rsidRPr="00E447E4">
        <w:rPr>
          <w:rFonts w:eastAsiaTheme="minorEastAsia" w:hAnsi="Calibri"/>
          <w:kern w:val="24"/>
        </w:rPr>
        <w:t xml:space="preserve"> : </w:t>
      </w:r>
      <w:hyperlink r:id="rId12" w:history="1">
        <w:r w:rsidRPr="00E447E4">
          <w:rPr>
            <w:rStyle w:val="Lienhypertexte"/>
            <w:rFonts w:eastAsiaTheme="minorEastAsia" w:hAnsi="Calibri"/>
            <w:color w:val="auto"/>
            <w:kern w:val="24"/>
            <w:sz w:val="24"/>
            <w:szCs w:val="24"/>
          </w:rPr>
          <w:t>Schwann</w:t>
        </w:r>
      </w:hyperlink>
      <w:r w:rsidRPr="00E447E4">
        <w:rPr>
          <w:rFonts w:eastAsiaTheme="minorEastAsia" w:hAnsi="Calibri"/>
          <w:kern w:val="24"/>
        </w:rPr>
        <w:t xml:space="preserve"> a obtenu le premier un agent actif d'origine animale (la pepsine) qu'il a partiellement purifiée en traitant la paroi stomacale par l'acide. </w:t>
      </w:r>
    </w:p>
    <w:p w:rsidR="00E447E4" w:rsidRPr="00E447E4" w:rsidRDefault="00E447E4" w:rsidP="00E447E4">
      <w:pPr>
        <w:spacing w:after="0" w:line="240" w:lineRule="auto"/>
        <w:rPr>
          <w:sz w:val="24"/>
          <w:szCs w:val="24"/>
        </w:rPr>
      </w:pPr>
      <w:r w:rsidRPr="00E447E4">
        <w:rPr>
          <w:b/>
          <w:bCs/>
          <w:sz w:val="24"/>
          <w:szCs w:val="24"/>
        </w:rPr>
        <w:t xml:space="preserve">1838 </w:t>
      </w:r>
      <w:r w:rsidRPr="00E447E4">
        <w:rPr>
          <w:sz w:val="24"/>
          <w:szCs w:val="24"/>
        </w:rPr>
        <w:t xml:space="preserve">: </w:t>
      </w:r>
      <w:proofErr w:type="spellStart"/>
      <w:r w:rsidRPr="00E447E4">
        <w:rPr>
          <w:sz w:val="24"/>
          <w:szCs w:val="24"/>
        </w:rPr>
        <w:t>Cagniard</w:t>
      </w:r>
      <w:proofErr w:type="spellEnd"/>
      <w:r w:rsidRPr="00E447E4">
        <w:rPr>
          <w:sz w:val="24"/>
          <w:szCs w:val="24"/>
        </w:rPr>
        <w:t xml:space="preserve"> de </w:t>
      </w:r>
      <w:proofErr w:type="spellStart"/>
      <w:r w:rsidRPr="00E447E4">
        <w:rPr>
          <w:sz w:val="24"/>
          <w:szCs w:val="24"/>
        </w:rPr>
        <w:t>Latour</w:t>
      </w:r>
      <w:proofErr w:type="spellEnd"/>
      <w:r w:rsidRPr="00E447E4">
        <w:rPr>
          <w:sz w:val="24"/>
          <w:szCs w:val="24"/>
        </w:rPr>
        <w:t xml:space="preserve"> montra que le processus de fermentation est dû à des organismes vivants. </w:t>
      </w:r>
    </w:p>
    <w:p w:rsidR="00E447E4" w:rsidRPr="00E447E4" w:rsidRDefault="00E447E4" w:rsidP="00E447E4">
      <w:pPr>
        <w:spacing w:after="0" w:line="240" w:lineRule="auto"/>
        <w:rPr>
          <w:sz w:val="24"/>
          <w:szCs w:val="24"/>
        </w:rPr>
      </w:pPr>
      <w:r w:rsidRPr="00E447E4">
        <w:rPr>
          <w:b/>
          <w:bCs/>
          <w:sz w:val="24"/>
          <w:szCs w:val="24"/>
        </w:rPr>
        <w:t>1858 à 1871</w:t>
      </w:r>
      <w:r w:rsidRPr="00E447E4">
        <w:rPr>
          <w:sz w:val="24"/>
          <w:szCs w:val="24"/>
        </w:rPr>
        <w:t xml:space="preserve"> : Les travaux de Louis Pasteur confirmèrent cette idée. Pasteur émit l'hypothèse révolutionnaire que les changements chimiques lors de la fermentation résultaient des processus de la vie des micro-organismes impliqués dans la fermentation. </w:t>
      </w:r>
    </w:p>
    <w:p w:rsidR="00E447E4" w:rsidRPr="00E447E4" w:rsidRDefault="00E447E4" w:rsidP="00E447E4">
      <w:pPr>
        <w:spacing w:after="0" w:line="240" w:lineRule="auto"/>
        <w:rPr>
          <w:sz w:val="24"/>
          <w:szCs w:val="24"/>
        </w:rPr>
      </w:pPr>
      <w:r w:rsidRPr="00E447E4">
        <w:rPr>
          <w:sz w:val="24"/>
          <w:szCs w:val="24"/>
        </w:rPr>
        <w:t xml:space="preserve">A l'opposé, </w:t>
      </w:r>
      <w:proofErr w:type="spellStart"/>
      <w:r w:rsidRPr="00E447E4">
        <w:rPr>
          <w:sz w:val="24"/>
          <w:szCs w:val="24"/>
        </w:rPr>
        <w:t>von</w:t>
      </w:r>
      <w:proofErr w:type="spellEnd"/>
      <w:r w:rsidRPr="00E447E4">
        <w:rPr>
          <w:sz w:val="24"/>
          <w:szCs w:val="24"/>
        </w:rPr>
        <w:t xml:space="preserve"> Liebig privilégiait une théorie purement chimique : un "ferment" était une substance chimique produite par un organisme en décomposition</w:t>
      </w:r>
    </w:p>
    <w:p w:rsidR="00E447E4" w:rsidRPr="00E447E4" w:rsidRDefault="00E447E4" w:rsidP="00E447E4">
      <w:pPr>
        <w:spacing w:after="0" w:line="240" w:lineRule="auto"/>
        <w:rPr>
          <w:sz w:val="24"/>
          <w:szCs w:val="24"/>
        </w:rPr>
      </w:pPr>
      <w:r w:rsidRPr="00E447E4">
        <w:rPr>
          <w:b/>
          <w:bCs/>
          <w:sz w:val="24"/>
          <w:szCs w:val="24"/>
        </w:rPr>
        <w:t>1860 :</w:t>
      </w:r>
      <w:r w:rsidRPr="00E447E4">
        <w:rPr>
          <w:sz w:val="24"/>
          <w:szCs w:val="24"/>
        </w:rPr>
        <w:t xml:space="preserve"> Berthelot fit macérer de la levure et obtint une fraction </w:t>
      </w:r>
      <w:proofErr w:type="spellStart"/>
      <w:r w:rsidRPr="00E447E4">
        <w:rPr>
          <w:sz w:val="24"/>
          <w:szCs w:val="24"/>
        </w:rPr>
        <w:t>précipitable</w:t>
      </w:r>
      <w:proofErr w:type="spellEnd"/>
      <w:r w:rsidRPr="00E447E4">
        <w:rPr>
          <w:sz w:val="24"/>
          <w:szCs w:val="24"/>
        </w:rPr>
        <w:t xml:space="preserve"> à l'alcool capable de convertir le sucrose en glucose plus fructose. Il conclut que l'invertase (nom qu'il donna à l'agent actif de cet extrait) était l'un des multiples ferments présents dans la levure. </w:t>
      </w:r>
    </w:p>
    <w:p w:rsidR="00E447E4" w:rsidRPr="00E447E4" w:rsidRDefault="00E447E4" w:rsidP="00E447E4">
      <w:pPr>
        <w:spacing w:after="0" w:line="240" w:lineRule="auto"/>
        <w:rPr>
          <w:sz w:val="24"/>
          <w:szCs w:val="24"/>
        </w:rPr>
      </w:pPr>
      <w:r w:rsidRPr="00E447E4">
        <w:rPr>
          <w:b/>
          <w:bCs/>
          <w:sz w:val="24"/>
          <w:szCs w:val="24"/>
        </w:rPr>
        <w:t xml:space="preserve">1878 </w:t>
      </w:r>
      <w:r w:rsidRPr="00E447E4">
        <w:rPr>
          <w:sz w:val="24"/>
          <w:szCs w:val="24"/>
        </w:rPr>
        <w:t xml:space="preserve">: </w:t>
      </w:r>
      <w:proofErr w:type="spellStart"/>
      <w:r w:rsidRPr="00E447E4">
        <w:rPr>
          <w:sz w:val="24"/>
          <w:szCs w:val="24"/>
        </w:rPr>
        <w:t>Kühne</w:t>
      </w:r>
      <w:proofErr w:type="spellEnd"/>
      <w:r w:rsidRPr="00E447E4">
        <w:rPr>
          <w:sz w:val="24"/>
          <w:szCs w:val="24"/>
        </w:rPr>
        <w:t xml:space="preserve"> proposa le nom d'enzyme ("En-" et "</w:t>
      </w:r>
      <w:proofErr w:type="spellStart"/>
      <w:r w:rsidRPr="00E447E4">
        <w:rPr>
          <w:sz w:val="24"/>
          <w:szCs w:val="24"/>
        </w:rPr>
        <w:t>zumê</w:t>
      </w:r>
      <w:proofErr w:type="spellEnd"/>
      <w:r w:rsidRPr="00E447E4">
        <w:rPr>
          <w:sz w:val="24"/>
          <w:szCs w:val="24"/>
        </w:rPr>
        <w:t xml:space="preserve">", signifiant "dans le levain") pour qualifier ces ferments. L'addition du suffixe "ase" au nom du substrat d'une enzyme pour dénommer cette enzyme fût </w:t>
      </w:r>
      <w:proofErr w:type="gramStart"/>
      <w:r w:rsidRPr="00E447E4">
        <w:rPr>
          <w:sz w:val="24"/>
          <w:szCs w:val="24"/>
        </w:rPr>
        <w:t>proposé</w:t>
      </w:r>
      <w:proofErr w:type="gramEnd"/>
      <w:r w:rsidRPr="00E447E4">
        <w:rPr>
          <w:sz w:val="24"/>
          <w:szCs w:val="24"/>
        </w:rPr>
        <w:t xml:space="preserve"> par Duclaux en 1898.</w:t>
      </w:r>
    </w:p>
    <w:p w:rsidR="00E447E4" w:rsidRPr="00E447E4" w:rsidRDefault="00E447E4" w:rsidP="00E447E4">
      <w:pPr>
        <w:spacing w:after="0" w:line="240" w:lineRule="auto"/>
      </w:pPr>
      <w:r w:rsidRPr="00E447E4">
        <w:rPr>
          <w:rFonts w:eastAsiaTheme="minorEastAsia" w:hAnsi="Calibri"/>
          <w:b/>
          <w:bCs/>
          <w:kern w:val="24"/>
        </w:rPr>
        <w:t>1897</w:t>
      </w:r>
      <w:r w:rsidRPr="00E447E4">
        <w:rPr>
          <w:rFonts w:eastAsiaTheme="minorEastAsia" w:hAnsi="Calibri"/>
          <w:kern w:val="24"/>
        </w:rPr>
        <w:t xml:space="preserve"> : Un chimiste allemand, </w:t>
      </w:r>
      <w:r w:rsidRPr="00E447E4">
        <w:rPr>
          <w:rFonts w:eastAsiaTheme="minorEastAsia" w:hAnsi="Calibri"/>
          <w:kern w:val="24"/>
          <w:u w:val="single"/>
        </w:rPr>
        <w:t>Hahn</w:t>
      </w:r>
      <w:r w:rsidRPr="00E447E4">
        <w:rPr>
          <w:rFonts w:eastAsiaTheme="minorEastAsia" w:hAnsi="Calibri"/>
          <w:kern w:val="24"/>
        </w:rPr>
        <w:t xml:space="preserve">, tentait d'isoler des protéines de </w:t>
      </w:r>
      <w:hyperlink r:id="rId13" w:history="1">
        <w:r w:rsidRPr="00E447E4">
          <w:rPr>
            <w:rStyle w:val="Lienhypertexte"/>
            <w:rFonts w:eastAsiaTheme="minorEastAsia" w:hAnsi="Calibri"/>
            <w:color w:val="auto"/>
            <w:kern w:val="24"/>
            <w:sz w:val="24"/>
            <w:szCs w:val="24"/>
          </w:rPr>
          <w:t>levure</w:t>
        </w:r>
      </w:hyperlink>
      <w:r w:rsidRPr="00E447E4">
        <w:rPr>
          <w:rFonts w:eastAsiaTheme="minorEastAsia" w:hAnsi="Calibri"/>
          <w:kern w:val="24"/>
        </w:rPr>
        <w:t xml:space="preserve"> (</w:t>
      </w:r>
      <w:r w:rsidRPr="00E447E4">
        <w:rPr>
          <w:rFonts w:eastAsiaTheme="minorEastAsia" w:hAnsi="Calibri"/>
          <w:i/>
          <w:iCs/>
          <w:kern w:val="24"/>
        </w:rPr>
        <w:t xml:space="preserve">Saccharomyces </w:t>
      </w:r>
      <w:proofErr w:type="spellStart"/>
      <w:r w:rsidRPr="00E447E4">
        <w:rPr>
          <w:rFonts w:eastAsiaTheme="minorEastAsia" w:hAnsi="Calibri"/>
          <w:i/>
          <w:iCs/>
          <w:kern w:val="24"/>
        </w:rPr>
        <w:t>cerevisiae</w:t>
      </w:r>
      <w:proofErr w:type="spellEnd"/>
      <w:r w:rsidRPr="00E447E4">
        <w:rPr>
          <w:rFonts w:eastAsiaTheme="minorEastAsia" w:hAnsi="Calibri"/>
          <w:kern w:val="24"/>
        </w:rPr>
        <w:t xml:space="preserve">) en broyant ces levures dans un mortier avec du sable fin et de terre de diatomées. Cependant, cette préparation d'extrait de levure se conservait mal. </w:t>
      </w:r>
    </w:p>
    <w:p w:rsidR="00E447E4" w:rsidRPr="00E447E4" w:rsidRDefault="0073762E" w:rsidP="00E447E4">
      <w:pPr>
        <w:spacing w:after="0" w:line="240" w:lineRule="auto"/>
      </w:pPr>
      <w:hyperlink r:id="rId14" w:history="1">
        <w:r w:rsidR="00E447E4" w:rsidRPr="00E447E4">
          <w:rPr>
            <w:rStyle w:val="Lienhypertexte"/>
            <w:rFonts w:eastAsiaTheme="minorEastAsia" w:hAnsi="Calibri"/>
            <w:color w:val="auto"/>
            <w:kern w:val="24"/>
            <w:sz w:val="24"/>
            <w:szCs w:val="24"/>
          </w:rPr>
          <w:t>Hans et Eduard  Buchner</w:t>
        </w:r>
      </w:hyperlink>
      <w:r w:rsidR="00E447E4" w:rsidRPr="00E447E4">
        <w:rPr>
          <w:rFonts w:eastAsiaTheme="minorEastAsia" w:hAnsi="Calibri"/>
          <w:kern w:val="24"/>
        </w:rPr>
        <w:t xml:space="preserve"> s'intéressaient aussi aux extraits de levure dans un but thérapeutique. Ces extraits étant destinés à l'homme ne pouvaient contenir des bactéricides. Se souvenant que le sucre permet de conserver les fruits, Hans Buchner, proposa d'ajouter du saccharose à l'extrait de levure pour le conserver.</w:t>
      </w:r>
      <w:r w:rsidR="00E447E4" w:rsidRPr="00E447E4">
        <w:rPr>
          <w:rFonts w:eastAsiaTheme="minorEastAsia" w:hAnsi="Calibri"/>
          <w:kern w:val="24"/>
        </w:rPr>
        <w:br/>
        <w:t xml:space="preserve">Eduard Buchner observa que l'adjonction de sucre entraînait la formation de bulles dans le mélange. Il conclut à la </w:t>
      </w:r>
      <w:hyperlink r:id="rId15" w:history="1">
        <w:r w:rsidR="00E447E4" w:rsidRPr="00E447E4">
          <w:rPr>
            <w:rStyle w:val="Lienhypertexte"/>
            <w:rFonts w:eastAsiaTheme="minorEastAsia" w:hAnsi="Calibri"/>
            <w:color w:val="auto"/>
            <w:kern w:val="24"/>
            <w:sz w:val="24"/>
            <w:szCs w:val="24"/>
          </w:rPr>
          <w:t>fermentation</w:t>
        </w:r>
      </w:hyperlink>
      <w:r w:rsidR="00E447E4" w:rsidRPr="00E447E4">
        <w:rPr>
          <w:rFonts w:eastAsiaTheme="minorEastAsia" w:hAnsi="Calibri"/>
          <w:kern w:val="24"/>
        </w:rPr>
        <w:t>, processus décrit par Louis Pasteur comme "la vie à l'abris de l'air".</w:t>
      </w:r>
    </w:p>
    <w:p w:rsidR="00E447E4" w:rsidRPr="00E447E4" w:rsidRDefault="00E447E4" w:rsidP="00E447E4">
      <w:pPr>
        <w:spacing w:after="0" w:line="240" w:lineRule="auto"/>
      </w:pPr>
      <w:r w:rsidRPr="00E447E4">
        <w:rPr>
          <w:rFonts w:eastAsiaTheme="minorEastAsia" w:hAnsi="Calibri"/>
          <w:kern w:val="24"/>
        </w:rPr>
        <w:t>En publiant ses observations, Eduard Buchner concluait : "</w:t>
      </w:r>
      <w:r w:rsidRPr="00E447E4">
        <w:rPr>
          <w:rFonts w:eastAsiaTheme="minorEastAsia" w:hAnsi="Calibri"/>
          <w:i/>
          <w:iCs/>
          <w:kern w:val="24"/>
        </w:rPr>
        <w:t>La complexité de la levure n'est pas indispensable au déroulement de ce processus. Le ferment actif du jus n'est probablement qu'une substance dissoute, sans aucun doute une</w:t>
      </w:r>
      <w:r w:rsidRPr="00E447E4">
        <w:rPr>
          <w:rFonts w:eastAsiaTheme="minorEastAsia" w:hAnsi="Calibri"/>
          <w:kern w:val="24"/>
        </w:rPr>
        <w:t xml:space="preserve"> protéine</w:t>
      </w:r>
      <w:r w:rsidRPr="00E447E4">
        <w:rPr>
          <w:rFonts w:eastAsiaTheme="minorEastAsia" w:hAnsi="Calibri"/>
          <w:i/>
          <w:iCs/>
          <w:kern w:val="24"/>
        </w:rPr>
        <w:t xml:space="preserve"> : nous la baptiserons </w:t>
      </w:r>
      <w:r w:rsidRPr="00E447E4">
        <w:rPr>
          <w:rFonts w:eastAsiaTheme="minorEastAsia" w:hAnsi="Calibri"/>
          <w:kern w:val="24"/>
        </w:rPr>
        <w:t xml:space="preserve">zymase". Pour cette découverte, Eduard Buchner reçut le </w:t>
      </w:r>
      <w:hyperlink r:id="rId16" w:history="1">
        <w:r w:rsidRPr="00E447E4">
          <w:rPr>
            <w:rStyle w:val="Lienhypertexte"/>
            <w:rFonts w:eastAsiaTheme="minorEastAsia" w:hAnsi="Calibri"/>
            <w:color w:val="auto"/>
            <w:kern w:val="24"/>
            <w:sz w:val="24"/>
            <w:szCs w:val="24"/>
          </w:rPr>
          <w:t>Prix Nobel en 1907</w:t>
        </w:r>
      </w:hyperlink>
      <w:r w:rsidRPr="00E447E4">
        <w:rPr>
          <w:rFonts w:eastAsiaTheme="minorEastAsia" w:hAnsi="Calibri"/>
          <w:kern w:val="24"/>
        </w:rPr>
        <w:t>.</w:t>
      </w:r>
    </w:p>
    <w:p w:rsidR="00E447E4" w:rsidRPr="00E447E4" w:rsidRDefault="00E447E4" w:rsidP="00E447E4">
      <w:pPr>
        <w:spacing w:after="0" w:line="240" w:lineRule="auto"/>
        <w:contextualSpacing/>
        <w:rPr>
          <w:rFonts w:ascii="Times New Roman" w:eastAsia="Times New Roman" w:hAnsi="Times New Roman" w:cs="Times New Roman"/>
          <w:sz w:val="24"/>
          <w:szCs w:val="24"/>
          <w:lang w:eastAsia="fr-FR"/>
        </w:rPr>
      </w:pPr>
      <w:r w:rsidRPr="00E447E4">
        <w:rPr>
          <w:rFonts w:eastAsiaTheme="minorEastAsia" w:hAnsi="Calibri"/>
          <w:kern w:val="24"/>
          <w:sz w:val="24"/>
          <w:szCs w:val="24"/>
          <w:lang w:eastAsia="fr-FR"/>
        </w:rPr>
        <w:t xml:space="preserve">On sait maintenant que la "zymase" des extraits de levure est en fait un mélange d'enzymes dont l'ensemble catalyse les réactions de la </w:t>
      </w:r>
      <w:hyperlink r:id="rId17" w:history="1">
        <w:r w:rsidR="003035D9" w:rsidRPr="00E447E4">
          <w:rPr>
            <w:rFonts w:eastAsiaTheme="minorEastAsia" w:hAnsi="Calibri"/>
            <w:kern w:val="24"/>
            <w:sz w:val="24"/>
            <w:szCs w:val="24"/>
            <w:u w:val="single"/>
            <w:lang w:eastAsia="fr-FR"/>
          </w:rPr>
          <w:t>glycolyse</w:t>
        </w:r>
      </w:hyperlink>
      <w:r w:rsidRPr="00E447E4">
        <w:rPr>
          <w:rFonts w:eastAsiaTheme="minorEastAsia" w:hAnsi="Calibri"/>
          <w:kern w:val="24"/>
          <w:sz w:val="24"/>
          <w:szCs w:val="24"/>
          <w:lang w:eastAsia="fr-FR"/>
        </w:rPr>
        <w:t xml:space="preserve">. </w:t>
      </w:r>
    </w:p>
    <w:p w:rsidR="00E447E4" w:rsidRPr="00E447E4" w:rsidRDefault="00E447E4" w:rsidP="00E447E4">
      <w:pPr>
        <w:spacing w:after="0" w:line="240" w:lineRule="auto"/>
        <w:contextualSpacing/>
        <w:rPr>
          <w:rFonts w:ascii="Times New Roman" w:eastAsia="Times New Roman" w:hAnsi="Times New Roman" w:cs="Times New Roman"/>
          <w:sz w:val="24"/>
          <w:szCs w:val="24"/>
          <w:lang w:eastAsia="fr-FR"/>
        </w:rPr>
      </w:pPr>
      <w:r w:rsidRPr="00E447E4">
        <w:rPr>
          <w:rFonts w:eastAsiaTheme="minorEastAsia" w:hAnsi="Calibri"/>
          <w:b/>
          <w:bCs/>
          <w:kern w:val="24"/>
          <w:sz w:val="24"/>
          <w:szCs w:val="24"/>
          <w:lang w:eastAsia="fr-FR"/>
        </w:rPr>
        <w:t xml:space="preserve">1897 </w:t>
      </w:r>
      <w:r w:rsidRPr="00E447E4">
        <w:rPr>
          <w:rFonts w:eastAsiaTheme="minorEastAsia" w:hAnsi="Calibri"/>
          <w:kern w:val="24"/>
          <w:sz w:val="24"/>
          <w:szCs w:val="24"/>
          <w:lang w:eastAsia="fr-FR"/>
        </w:rPr>
        <w:t xml:space="preserve">: La même année, </w:t>
      </w:r>
      <w:hyperlink r:id="rId18" w:history="1">
        <w:r w:rsidR="003035D9" w:rsidRPr="00E447E4">
          <w:rPr>
            <w:rFonts w:eastAsiaTheme="minorEastAsia" w:hAnsi="Calibri"/>
            <w:kern w:val="24"/>
            <w:sz w:val="24"/>
            <w:szCs w:val="24"/>
            <w:u w:val="single"/>
            <w:lang w:eastAsia="fr-FR"/>
          </w:rPr>
          <w:t>Bertrand</w:t>
        </w:r>
      </w:hyperlink>
      <w:r w:rsidRPr="00E447E4">
        <w:rPr>
          <w:rFonts w:eastAsiaTheme="minorEastAsia" w:hAnsi="Calibri"/>
          <w:kern w:val="24"/>
          <w:sz w:val="24"/>
          <w:szCs w:val="24"/>
          <w:lang w:eastAsia="fr-FR"/>
        </w:rPr>
        <w:t xml:space="preserve"> observa que certaines enzymes requièrent des facteurs </w:t>
      </w:r>
      <w:proofErr w:type="spellStart"/>
      <w:r w:rsidRPr="00E447E4">
        <w:rPr>
          <w:rFonts w:eastAsiaTheme="minorEastAsia" w:hAnsi="Calibri"/>
          <w:kern w:val="24"/>
          <w:sz w:val="24"/>
          <w:szCs w:val="24"/>
          <w:lang w:eastAsia="fr-FR"/>
        </w:rPr>
        <w:t>dialysables</w:t>
      </w:r>
      <w:proofErr w:type="spellEnd"/>
      <w:r w:rsidRPr="00E447E4">
        <w:rPr>
          <w:rFonts w:eastAsiaTheme="minorEastAsia" w:hAnsi="Calibri"/>
          <w:kern w:val="24"/>
          <w:sz w:val="24"/>
          <w:szCs w:val="24"/>
          <w:lang w:eastAsia="fr-FR"/>
        </w:rPr>
        <w:t xml:space="preserve"> pour leur activité. Il les nomma coenzymes. </w:t>
      </w:r>
    </w:p>
    <w:p w:rsidR="00E447E4" w:rsidRPr="00E447E4" w:rsidRDefault="00E447E4" w:rsidP="00E447E4">
      <w:pPr>
        <w:spacing w:after="0" w:line="240" w:lineRule="auto"/>
        <w:contextualSpacing/>
        <w:rPr>
          <w:rFonts w:ascii="Times New Roman" w:eastAsia="Times New Roman" w:hAnsi="Times New Roman" w:cs="Times New Roman"/>
          <w:sz w:val="24"/>
          <w:szCs w:val="24"/>
          <w:lang w:eastAsia="fr-FR"/>
        </w:rPr>
      </w:pPr>
      <w:r w:rsidRPr="00E447E4">
        <w:rPr>
          <w:rFonts w:eastAsiaTheme="minorEastAsia" w:hAnsi="Calibri"/>
          <w:color w:val="000000" w:themeColor="text1"/>
          <w:kern w:val="24"/>
          <w:sz w:val="24"/>
          <w:szCs w:val="24"/>
          <w:lang w:eastAsia="fr-FR"/>
        </w:rPr>
        <w:t xml:space="preserve">Au début du 20è siècle, de gros travaux furent entrepris pour purifier des enzymes et surtout décrire leur activité catalytique en termes mathématiques. </w:t>
      </w:r>
    </w:p>
    <w:p w:rsidR="00E447E4" w:rsidRPr="00E447E4" w:rsidRDefault="00E447E4" w:rsidP="00E447E4">
      <w:pPr>
        <w:rPr>
          <w:sz w:val="24"/>
          <w:szCs w:val="24"/>
        </w:rPr>
      </w:pPr>
      <w:r w:rsidRPr="00E447E4">
        <w:rPr>
          <w:rFonts w:eastAsiaTheme="minorEastAsia" w:hAnsi="Calibri"/>
          <w:b/>
          <w:bCs/>
          <w:kern w:val="24"/>
          <w:sz w:val="24"/>
          <w:szCs w:val="24"/>
          <w:lang w:eastAsia="fr-FR"/>
        </w:rPr>
        <w:t>1902</w:t>
      </w:r>
      <w:r w:rsidRPr="00E447E4">
        <w:rPr>
          <w:rFonts w:eastAsiaTheme="minorEastAsia" w:hAnsi="Calibri"/>
          <w:kern w:val="24"/>
          <w:sz w:val="24"/>
          <w:szCs w:val="24"/>
          <w:lang w:eastAsia="fr-FR"/>
        </w:rPr>
        <w:t xml:space="preserve"> : V. Henri </w:t>
      </w:r>
      <w:r w:rsidRPr="00E447E4">
        <w:rPr>
          <w:rFonts w:eastAsiaTheme="minorEastAsia" w:hAnsi="Calibri"/>
          <w:color w:val="000000" w:themeColor="text1"/>
          <w:kern w:val="24"/>
          <w:sz w:val="24"/>
          <w:szCs w:val="24"/>
          <w:lang w:eastAsia="fr-FR"/>
        </w:rPr>
        <w:t>et Adrian Brown suggérèrent indépendamment que la formation d'un complexe enzyme - substrat est un intermédiaire obligatoire de la réaction enzymatique</w:t>
      </w:r>
    </w:p>
    <w:p w:rsidR="00BE6782" w:rsidRDefault="00BE6782"/>
    <w:p w:rsidR="00E447E4" w:rsidRDefault="00E447E4"/>
    <w:p w:rsidR="00CB0D33" w:rsidRDefault="00CB0D33"/>
    <w:p w:rsidR="00E447E4" w:rsidRDefault="00E447E4">
      <w:r>
        <w:lastRenderedPageBreak/>
        <w:t>DEFINITION :</w:t>
      </w:r>
    </w:p>
    <w:p w:rsidR="00102EB7" w:rsidRPr="00102EB7" w:rsidRDefault="00102EB7" w:rsidP="00102EB7">
      <w:pPr>
        <w:pStyle w:val="NormalWeb"/>
        <w:bidi/>
        <w:spacing w:before="0" w:beforeAutospacing="0" w:after="0" w:afterAutospacing="0"/>
        <w:jc w:val="right"/>
        <w:rPr>
          <w:sz w:val="22"/>
          <w:szCs w:val="22"/>
        </w:rPr>
      </w:pP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Les enzymes (appel</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s anciennement ferments ou diastases), sont des compos</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s biologiques de</w:t>
      </w:r>
      <w:r>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 xml:space="preserve"> </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 xml:space="preserve"> nature prot</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ique, dou</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s d</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activit</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 xml:space="preserve"> catalytique et produits par une cellule vivante.</w:t>
      </w:r>
    </w:p>
    <w:p w:rsidR="00E447E4" w:rsidRPr="00102EB7" w:rsidRDefault="00102EB7" w:rsidP="00102EB7">
      <w:pPr>
        <w:pStyle w:val="NormalWeb"/>
        <w:bidi/>
        <w:spacing w:before="0" w:beforeAutospacing="0" w:after="0" w:afterAutospacing="0"/>
        <w:jc w:val="right"/>
        <w:rPr>
          <w:rFonts w:asciiTheme="minorHAnsi" w:hAnsiTheme="minorHAnsi" w:cstheme="minorHAnsi"/>
          <w:sz w:val="22"/>
          <w:szCs w:val="22"/>
        </w:rPr>
      </w:pP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Il s</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agit  donc d</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un catalyseur, c</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est-</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à</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-dire un acc</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l</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rateur de r</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action biochimique. C</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est pourquoi afin de faciliter la compr</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hension  du m</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canisme de fonctionnement de l</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 xml:space="preserve">enzyme et des lois qui le </w:t>
      </w:r>
      <w:proofErr w:type="gramStart"/>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r</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gissent ,</w:t>
      </w:r>
      <w:proofErr w:type="gramEnd"/>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 xml:space="preserve"> il est n</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cessaire d</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tudier au pr</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alable quelques donn</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es simples concernant la R</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action chimique en g</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n</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ral et les param</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è</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tres dont elle d</w:t>
      </w:r>
      <w:r w:rsidRPr="00102EB7">
        <w:rPr>
          <w:rFonts w:ascii="Arial"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hAnsi="Calibri" w:cstheme="minorBidi"/>
          <w:color w:val="000000" w:themeColor="text1"/>
          <w:kern w:val="24"/>
          <w:sz w:val="22"/>
          <w:szCs w:val="22"/>
          <w14:shadow w14:blurRad="38100" w14:dist="38100" w14:dir="2700000" w14:sx="100000" w14:sy="100000" w14:kx="0" w14:ky="0" w14:algn="tl">
            <w14:srgbClr w14:val="000000"/>
          </w14:shadow>
        </w:rPr>
        <w:t>pend.</w:t>
      </w:r>
    </w:p>
    <w:p w:rsidR="00102EB7" w:rsidRPr="00102EB7" w:rsidRDefault="00102EB7" w:rsidP="00102EB7">
      <w:pPr>
        <w:bidi/>
        <w:spacing w:after="0" w:line="240" w:lineRule="auto"/>
        <w:jc w:val="right"/>
        <w:rPr>
          <w:rFonts w:eastAsia="Times New Roman" w:cstheme="minorHAnsi"/>
          <w:lang w:eastAsia="fr-FR"/>
        </w:rPr>
      </w:pPr>
      <w:r w:rsidRPr="00102EB7">
        <w:rPr>
          <w:rFonts w:eastAsiaTheme="minorEastAsia" w:cstheme="minorHAnsi"/>
          <w:b/>
          <w:bCs/>
          <w:color w:val="00CC00"/>
          <w:kern w:val="24"/>
          <w:u w:val="single"/>
          <w:lang w:eastAsia="fr-FR"/>
          <w14:shadow w14:blurRad="38100" w14:dist="38100" w14:dir="2700000" w14:sx="100000" w14:sy="100000" w14:kx="0" w14:ky="0" w14:algn="tl">
            <w14:srgbClr w14:val="000000"/>
          </w14:shadow>
        </w:rPr>
        <w:t>Paramètres de la réaction chimique</w:t>
      </w:r>
    </w:p>
    <w:p w:rsidR="00102EB7" w:rsidRDefault="00102EB7" w:rsidP="00102EB7">
      <w:pPr>
        <w:bidi/>
        <w:spacing w:after="0" w:line="240" w:lineRule="auto"/>
        <w:jc w:val="right"/>
        <w:rPr>
          <w:rFonts w:eastAsia="Times New Roman" w:cstheme="minorHAnsi"/>
          <w:lang w:eastAsia="fr-FR"/>
        </w:rPr>
      </w:pPr>
      <w:r w:rsidRPr="00102EB7">
        <w:rPr>
          <w:rFonts w:eastAsiaTheme="minorEastAsia" w:cstheme="minorHAnsi"/>
          <w:b/>
          <w:bCs/>
          <w:color w:val="000000" w:themeColor="text1"/>
          <w:kern w:val="24"/>
          <w:lang w:eastAsia="fr-FR"/>
          <w14:shadow w14:blurRad="38100" w14:dist="38100" w14:dir="2700000" w14:sx="100000" w14:sy="100000" w14:kx="0" w14:ky="0" w14:algn="tl">
            <w14:srgbClr w14:val="000000"/>
          </w14:shadow>
        </w:rPr>
        <w:t xml:space="preserve">1. Vitesse de la réaction: </w:t>
      </w: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Une réaction chimique est un processus dynamique qui part d’un </w:t>
      </w:r>
      <w:r w:rsidRPr="00102EB7">
        <w:rPr>
          <w:rFonts w:eastAsiaTheme="minorEastAsia" w:cstheme="minorHAnsi"/>
          <w:b/>
          <w:bCs/>
          <w:color w:val="FFFF00"/>
          <w:kern w:val="24"/>
          <w:lang w:eastAsia="fr-FR"/>
          <w14:shadow w14:blurRad="38100" w14:dist="38100" w14:dir="2700000" w14:sx="100000" w14:sy="100000" w14:kx="0" w14:ky="0" w14:algn="tl">
            <w14:srgbClr w14:val="000000"/>
          </w14:shadow>
        </w:rPr>
        <w:t>état</w:t>
      </w: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Pr="00102EB7">
        <w:rPr>
          <w:rFonts w:eastAsiaTheme="minorEastAsia" w:cstheme="minorHAnsi"/>
          <w:b/>
          <w:bCs/>
          <w:color w:val="FFFF00"/>
          <w:kern w:val="24"/>
          <w:lang w:eastAsia="fr-FR"/>
          <w14:shadow w14:blurRad="38100" w14:dist="38100" w14:dir="2700000" w14:sx="100000" w14:sy="100000" w14:kx="0" w14:ky="0" w14:algn="tl">
            <w14:srgbClr w14:val="000000"/>
          </w14:shadow>
        </w:rPr>
        <w:t>Initial</w:t>
      </w: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transforme les molécules pour aboutir à un </w:t>
      </w:r>
      <w:r w:rsidRPr="00102EB7">
        <w:rPr>
          <w:rFonts w:eastAsiaTheme="minorEastAsia" w:cstheme="minorHAnsi"/>
          <w:b/>
          <w:bCs/>
          <w:color w:val="FFFF00"/>
          <w:kern w:val="24"/>
          <w:lang w:eastAsia="fr-FR"/>
          <w14:shadow w14:blurRad="38100" w14:dist="38100" w14:dir="2700000" w14:sx="100000" w14:sy="100000" w14:kx="0" w14:ky="0" w14:algn="tl">
            <w14:srgbClr w14:val="000000"/>
          </w14:shadow>
        </w:rPr>
        <w:t>état final</w:t>
      </w: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Ce processus se déroule à une</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vitesse. C’est la vitesse de la réaction.                  </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proofErr w:type="gramStart"/>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dx</w:t>
      </w:r>
      <w:proofErr w:type="gramEnd"/>
    </w:p>
    <w:p w:rsidR="00102EB7" w:rsidRPr="00102EB7" w:rsidRDefault="00102EB7" w:rsidP="00102EB7">
      <w:pPr>
        <w:bidi/>
        <w:spacing w:after="0" w:line="240" w:lineRule="auto"/>
        <w:jc w:val="right"/>
        <w:rPr>
          <w:rFonts w:eastAsia="Times New Roman" w:cstheme="minorHAnsi"/>
          <w:lang w:eastAsia="fr-FR"/>
        </w:rPr>
      </w:pP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V = -----</w:t>
      </w:r>
    </w:p>
    <w:p w:rsidR="00102EB7" w:rsidRDefault="00102EB7" w:rsidP="00102EB7">
      <w:pPr>
        <w:bidi/>
        <w:spacing w:after="0" w:line="240" w:lineRule="auto"/>
        <w:jc w:val="right"/>
        <w:rPr>
          <w:rFonts w:eastAsiaTheme="minorEastAsia" w:cstheme="minorHAnsi"/>
          <w:color w:val="000000" w:themeColor="text1"/>
          <w:kern w:val="24"/>
          <w:lang w:eastAsia="fr-FR"/>
          <w14:shadow w14:blurRad="38100" w14:dist="38100" w14:dir="2700000" w14:sx="100000" w14:sy="100000" w14:kx="0" w14:ky="0" w14:algn="tl">
            <w14:srgbClr w14:val="000000"/>
          </w14:shadow>
        </w:rPr>
      </w:pP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proofErr w:type="spellStart"/>
      <w:proofErr w:type="gramStart"/>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dt</w:t>
      </w:r>
      <w:proofErr w:type="spellEnd"/>
      <w:proofErr w:type="gramEnd"/>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dx étant la quantité de substance initiale transformée pendant l’unité de temps </w:t>
      </w:r>
      <w:proofErr w:type="spellStart"/>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dt</w:t>
      </w:r>
      <w:proofErr w:type="spellEnd"/>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w:t>
      </w:r>
    </w:p>
    <w:p w:rsidR="00102EB7" w:rsidRDefault="00102EB7" w:rsidP="00102EB7">
      <w:pPr>
        <w:bidi/>
        <w:spacing w:after="0" w:line="240" w:lineRule="auto"/>
        <w:jc w:val="right"/>
        <w:rPr>
          <w:rFonts w:eastAsiaTheme="minorEastAsia" w:cstheme="minorHAnsi"/>
          <w:color w:val="000000" w:themeColor="text1"/>
          <w:kern w:val="24"/>
          <w:lang w:eastAsia="fr-FR"/>
          <w14:shadow w14:blurRad="38100" w14:dist="38100" w14:dir="2700000" w14:sx="100000" w14:sy="100000" w14:kx="0" w14:ky="0" w14:algn="tl">
            <w14:srgbClr w14:val="000000"/>
          </w14:shadow>
        </w:rPr>
      </w:pPr>
    </w:p>
    <w:p w:rsidR="00102EB7" w:rsidRPr="00102EB7" w:rsidRDefault="00102EB7" w:rsidP="00102EB7">
      <w:pPr>
        <w:bidi/>
        <w:spacing w:after="0" w:line="240" w:lineRule="auto"/>
        <w:jc w:val="right"/>
        <w:rPr>
          <w:rFonts w:ascii="Times New Roman" w:eastAsia="Times New Roman" w:hAnsi="Times New Roman" w:cs="Times New Roman"/>
          <w:lang w:eastAsia="fr-FR"/>
        </w:rPr>
      </w:pPr>
      <w:r w:rsidRPr="00102EB7">
        <w:rPr>
          <w:rFonts w:eastAsiaTheme="minorEastAsia" w:hAnsi="Calibri"/>
          <w:b/>
          <w:bCs/>
          <w:color w:val="00CC00"/>
          <w:kern w:val="24"/>
          <w:u w:val="single"/>
          <w:lang w:eastAsia="fr-FR"/>
          <w14:shadow w14:blurRad="38100" w14:dist="38100" w14:dir="2700000" w14:sx="100000" w14:sy="100000" w14:kx="0" w14:ky="0" w14:algn="tl">
            <w14:srgbClr w14:val="000000"/>
          </w14:shadow>
        </w:rPr>
        <w:t>Loi de GULDBERG ET WAAGE</w:t>
      </w:r>
    </w:p>
    <w:p w:rsidR="00102EB7" w:rsidRPr="00102EB7" w:rsidRDefault="00102EB7" w:rsidP="00102EB7">
      <w:pPr>
        <w:bidi/>
        <w:spacing w:after="0" w:line="240" w:lineRule="auto"/>
        <w:jc w:val="right"/>
        <w:rPr>
          <w:rFonts w:ascii="Times New Roman" w:eastAsia="Times New Roman" w:hAnsi="Times New Roman" w:cs="Times New Roman"/>
          <w:lang w:eastAsia="fr-FR"/>
        </w:rPr>
      </w:pPr>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La concentration d</w:t>
      </w:r>
      <w:r w:rsidRPr="00102EB7">
        <w:rPr>
          <w:rFonts w:ascii="Arial" w:eastAsiaTheme="minorEastAsia" w:hAnsi="Arial"/>
          <w:color w:val="000000" w:themeColor="text1"/>
          <w:kern w:val="24"/>
          <w:lang w:eastAsia="fr-FR"/>
          <w14:shadow w14:blurRad="38100" w14:dist="38100" w14:dir="2700000" w14:sx="100000" w14:sy="100000" w14:kx="0" w14:ky="0" w14:algn="tl">
            <w14:srgbClr w14:val="000000"/>
          </w14:shadow>
        </w:rPr>
        <w:t>’</w:t>
      </w:r>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une substance A dans un milieu homog</w:t>
      </w:r>
      <w:r w:rsidRPr="00102EB7">
        <w:rPr>
          <w:rFonts w:ascii="Arial" w:eastAsiaTheme="minorEastAsia" w:hAnsi="Arial"/>
          <w:color w:val="000000" w:themeColor="text1"/>
          <w:kern w:val="24"/>
          <w:lang w:eastAsia="fr-FR"/>
          <w14:shadow w14:blurRad="38100" w14:dist="38100" w14:dir="2700000" w14:sx="100000" w14:sy="100000" w14:kx="0" w14:ky="0" w14:algn="tl">
            <w14:srgbClr w14:val="000000"/>
          </w14:shadow>
        </w:rPr>
        <w:t>è</w:t>
      </w:r>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 xml:space="preserve">ne est la masse de substance  </w:t>
      </w:r>
      <w:r>
        <w:rPr>
          <w:rFonts w:eastAsiaTheme="minorEastAsia" w:hAnsi="Calibri"/>
          <w:color w:val="000000" w:themeColor="text1"/>
          <w:kern w:val="24"/>
          <w:lang w:eastAsia="fr-FR"/>
          <w14:shadow w14:blurRad="38100" w14:dist="38100" w14:dir="2700000" w14:sx="100000" w14:sy="100000" w14:kx="0" w14:ky="0" w14:algn="tl">
            <w14:srgbClr w14:val="000000"/>
          </w14:shadow>
        </w:rPr>
        <w:t>c</w:t>
      </w:r>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ontenue dans une unit</w:t>
      </w:r>
      <w:r w:rsidRPr="00102EB7">
        <w:rPr>
          <w:rFonts w:ascii="Arial" w:eastAsiaTheme="minorEastAsia" w:hAnsi="Arial"/>
          <w:color w:val="000000" w:themeColor="text1"/>
          <w:kern w:val="24"/>
          <w:lang w:eastAsia="fr-FR"/>
          <w14:shadow w14:blurRad="38100" w14:dist="38100" w14:dir="2700000" w14:sx="100000" w14:sy="100000" w14:kx="0" w14:ky="0" w14:algn="tl">
            <w14:srgbClr w14:val="000000"/>
          </w14:shadow>
        </w:rPr>
        <w:t>é</w:t>
      </w:r>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 xml:space="preserve"> de volume (ex mole /litre).</w:t>
      </w:r>
    </w:p>
    <w:p w:rsidR="00102EB7" w:rsidRPr="00102EB7" w:rsidRDefault="00102EB7" w:rsidP="00102EB7">
      <w:pPr>
        <w:bidi/>
        <w:spacing w:after="0" w:line="240" w:lineRule="auto"/>
        <w:jc w:val="right"/>
        <w:rPr>
          <w:rFonts w:ascii="Times New Roman" w:eastAsia="Times New Roman" w:hAnsi="Times New Roman" w:cs="Times New Roman"/>
          <w:lang w:eastAsia="fr-FR"/>
        </w:rPr>
      </w:pPr>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Si cette substance A se d</w:t>
      </w:r>
      <w:r w:rsidRPr="00102EB7">
        <w:rPr>
          <w:rFonts w:ascii="Arial" w:eastAsiaTheme="minorEastAsia" w:hAnsi="Arial"/>
          <w:color w:val="000000" w:themeColor="text1"/>
          <w:kern w:val="24"/>
          <w:lang w:eastAsia="fr-FR"/>
          <w14:shadow w14:blurRad="38100" w14:dist="38100" w14:dir="2700000" w14:sx="100000" w14:sy="100000" w14:kx="0" w14:ky="0" w14:algn="tl">
            <w14:srgbClr w14:val="000000"/>
          </w14:shadow>
        </w:rPr>
        <w:t>é</w:t>
      </w:r>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compose en 2 substances X et Y, la vitesse de la r</w:t>
      </w:r>
      <w:r w:rsidRPr="00102EB7">
        <w:rPr>
          <w:rFonts w:ascii="Arial" w:eastAsiaTheme="minorEastAsia" w:hAnsi="Arial"/>
          <w:color w:val="000000" w:themeColor="text1"/>
          <w:kern w:val="24"/>
          <w:lang w:eastAsia="fr-FR"/>
          <w14:shadow w14:blurRad="38100" w14:dist="38100" w14:dir="2700000" w14:sx="100000" w14:sy="100000" w14:kx="0" w14:ky="0" w14:algn="tl">
            <w14:srgbClr w14:val="000000"/>
          </w14:shadow>
        </w:rPr>
        <w:t>é</w:t>
      </w:r>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 xml:space="preserve">action est </w:t>
      </w:r>
      <w:r>
        <w:rPr>
          <w:rFonts w:eastAsiaTheme="minorEastAsia" w:hAnsi="Calibri"/>
          <w:color w:val="000000" w:themeColor="text1"/>
          <w:kern w:val="24"/>
          <w:lang w:eastAsia="fr-FR"/>
          <w14:shadow w14:blurRad="38100" w14:dist="38100" w14:dir="2700000" w14:sx="100000" w14:sy="100000" w14:kx="0" w14:ky="0" w14:algn="tl">
            <w14:srgbClr w14:val="000000"/>
          </w14:shadow>
        </w:rPr>
        <w:t>p</w:t>
      </w:r>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 xml:space="preserve">roportionnelle </w:t>
      </w:r>
      <w:r w:rsidRPr="00102EB7">
        <w:rPr>
          <w:rFonts w:ascii="Arial" w:eastAsiaTheme="minorEastAsia" w:hAnsi="Arial"/>
          <w:color w:val="000000" w:themeColor="text1"/>
          <w:kern w:val="24"/>
          <w:lang w:eastAsia="fr-FR"/>
          <w14:shadow w14:blurRad="38100" w14:dist="38100" w14:dir="2700000" w14:sx="100000" w14:sy="100000" w14:kx="0" w14:ky="0" w14:algn="tl">
            <w14:srgbClr w14:val="000000"/>
          </w14:shadow>
        </w:rPr>
        <w:t>à</w:t>
      </w:r>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 xml:space="preserve"> la concentration de A.  V = </w:t>
      </w:r>
      <w:proofErr w:type="gramStart"/>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k</w:t>
      </w:r>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w:t>
      </w:r>
      <w:proofErr w:type="gram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A]</w:t>
      </w:r>
    </w:p>
    <w:p w:rsidR="00102EB7" w:rsidRDefault="00102EB7" w:rsidP="00102EB7">
      <w:pPr>
        <w:bidi/>
        <w:spacing w:after="0" w:line="240" w:lineRule="auto"/>
        <w:jc w:val="right"/>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pPr>
      <w:proofErr w:type="gram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K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est</w:t>
      </w:r>
      <w:proofErr w:type="spellEnd"/>
      <w:proofErr w:type="gram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une</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constante</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de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vitesse</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qui ne depend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que</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de la temperature.</w:t>
      </w:r>
    </w:p>
    <w:p w:rsidR="00102EB7" w:rsidRPr="00102EB7" w:rsidRDefault="00102EB7" w:rsidP="00102EB7">
      <w:pPr>
        <w:bidi/>
        <w:spacing w:after="0" w:line="240" w:lineRule="auto"/>
        <w:jc w:val="right"/>
        <w:rPr>
          <w:rFonts w:ascii="Times New Roman" w:eastAsia="Times New Roman" w:hAnsi="Times New Roman" w:cs="Times New Roman"/>
          <w:lang w:eastAsia="fr-FR"/>
        </w:rPr>
      </w:pP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Loi</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d’action</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de masse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appliquées</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aux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équilibres</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chimiques</w:t>
      </w:r>
      <w:proofErr w:type="spellEnd"/>
    </w:p>
    <w:p w:rsidR="00102EB7" w:rsidRDefault="00102EB7" w:rsidP="00102EB7">
      <w:pPr>
        <w:bidi/>
        <w:spacing w:after="0" w:line="240" w:lineRule="auto"/>
        <w:jc w:val="right"/>
        <w:rPr>
          <w:rFonts w:ascii="Times New Roman" w:eastAsia="Times New Roman" w:hAnsi="Times New Roman" w:cs="Times New Roman"/>
          <w:lang w:eastAsia="fr-FR"/>
        </w:rPr>
      </w:pPr>
      <w:r>
        <w:rPr>
          <w:rFonts w:eastAsiaTheme="minorEastAsia" w:hAnsi="Calibri" w:cs="Tahoma"/>
          <w:noProof/>
          <w:color w:val="000000" w:themeColor="text1"/>
          <w:kern w:val="24"/>
          <w:lang w:eastAsia="fr-FR"/>
        </w:rPr>
        <mc:AlternateContent>
          <mc:Choice Requires="wps">
            <w:drawing>
              <wp:anchor distT="0" distB="0" distL="114300" distR="114300" simplePos="0" relativeHeight="251659264" behindDoc="0" locked="0" layoutInCell="1" allowOverlap="1" wp14:anchorId="72F822CE" wp14:editId="345C1C91">
                <wp:simplePos x="0" y="0"/>
                <wp:positionH relativeFrom="column">
                  <wp:posOffset>3646297</wp:posOffset>
                </wp:positionH>
                <wp:positionV relativeFrom="paragraph">
                  <wp:posOffset>83566</wp:posOffset>
                </wp:positionV>
                <wp:extent cx="353568" cy="6096"/>
                <wp:effectExtent l="38100" t="76200" r="8890" b="108585"/>
                <wp:wrapNone/>
                <wp:docPr id="1" name="Connecteur droit avec flèche 1"/>
                <wp:cNvGraphicFramePr/>
                <a:graphic xmlns:a="http://schemas.openxmlformats.org/drawingml/2006/main">
                  <a:graphicData uri="http://schemas.microsoft.com/office/word/2010/wordprocessingShape">
                    <wps:wsp>
                      <wps:cNvCnPr/>
                      <wps:spPr>
                        <a:xfrm flipV="1">
                          <a:off x="0" y="0"/>
                          <a:ext cx="353568" cy="609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287.1pt;margin-top:6.6pt;width:27.85pt;height:.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" strokecolor="#4579b8 [3044]">
                <v:stroke startarrow="open" endarrow="open"/>
              </v:shape>
            </w:pict>
          </mc:Fallback>
        </mc:AlternateConten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Soit</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la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réaction</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suivante</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qui conduit à </w:t>
      </w:r>
      <w:proofErr w:type="gram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un</w:t>
      </w:r>
      <w:proofErr w:type="gram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état</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w:t>
      </w:r>
      <w:proofErr w:type="spellStart"/>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d’équilibre</w:t>
      </w:r>
      <w:proofErr w:type="spellEnd"/>
      <w:r w:rsidRPr="00102EB7">
        <w:rPr>
          <w:rFonts w:eastAsiaTheme="minorEastAsia" w:hAnsi="Calibri" w:cs="Tahoma"/>
          <w:color w:val="000000" w:themeColor="text1"/>
          <w:kern w:val="24"/>
          <w:lang w:val="en-US" w:eastAsia="fr-FR"/>
          <w14:shadow w14:blurRad="38100" w14:dist="38100" w14:dir="2700000" w14:sx="100000" w14:sy="100000" w14:kx="0" w14:ky="0" w14:algn="tl">
            <w14:srgbClr w14:val="000000"/>
          </w14:shadow>
        </w:rPr>
        <w:t xml:space="preserve">   A + B             C + D</w:t>
      </w:r>
    </w:p>
    <w:p w:rsidR="00102EB7" w:rsidRDefault="00102EB7" w:rsidP="00102EB7">
      <w:pPr>
        <w:bidi/>
        <w:spacing w:after="0" w:line="240" w:lineRule="auto"/>
        <w:jc w:val="right"/>
        <w:rPr>
          <w:rFonts w:ascii="Times New Roman" w:eastAsia="Times New Roman" w:hAnsi="Times New Roman" w:cs="Times New Roman"/>
          <w:lang w:eastAsia="fr-FR"/>
        </w:rPr>
      </w:pPr>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 xml:space="preserve">V1 = </w:t>
      </w:r>
      <w:proofErr w:type="gramStart"/>
      <w:r w:rsidRPr="00102EB7">
        <w:rPr>
          <w:rFonts w:eastAsiaTheme="minorEastAsia" w:hAnsi="Calibri"/>
          <w:color w:val="000000" w:themeColor="text1"/>
          <w:kern w:val="24"/>
          <w:lang w:eastAsia="fr-FR"/>
          <w14:shadow w14:blurRad="38100" w14:dist="38100" w14:dir="2700000" w14:sx="100000" w14:sy="100000" w14:kx="0" w14:ky="0" w14:algn="tl">
            <w14:srgbClr w14:val="000000"/>
          </w14:shadow>
        </w:rPr>
        <w:t>k1</w:t>
      </w:r>
      <w:r w:rsidRPr="00102EB7">
        <w:rPr>
          <w:rFonts w:eastAsiaTheme="minorEastAsia" w:hAnsi="Calibri"/>
          <w:color w:val="000000" w:themeColor="text1"/>
          <w:kern w:val="24"/>
          <w:lang w:val="en-US" w:eastAsia="fr-FR"/>
          <w14:shadow w14:blurRad="38100" w14:dist="38100" w14:dir="2700000" w14:sx="100000" w14:sy="100000" w14:kx="0" w14:ky="0" w14:algn="tl">
            <w14:srgbClr w14:val="000000"/>
          </w14:shadow>
        </w:rPr>
        <w:t>[</w:t>
      </w:r>
      <w:proofErr w:type="gramEnd"/>
      <w:r w:rsidRPr="00102EB7">
        <w:rPr>
          <w:rFonts w:eastAsiaTheme="minorEastAsia" w:hAnsi="Calibri"/>
          <w:color w:val="000000" w:themeColor="text1"/>
          <w:kern w:val="24"/>
          <w:lang w:val="en-US" w:eastAsia="fr-FR"/>
          <w14:shadow w14:blurRad="38100" w14:dist="38100" w14:dir="2700000" w14:sx="100000" w14:sy="100000" w14:kx="0" w14:ky="0" w14:algn="tl">
            <w14:srgbClr w14:val="000000"/>
          </w14:shadow>
        </w:rPr>
        <w:t>A]. [B]</w:t>
      </w:r>
      <w:r w:rsidRPr="00102EB7">
        <w:rPr>
          <w:rFonts w:eastAsiaTheme="minorEastAsia" w:hAnsi="Calibri" w:cs="Tahoma"/>
          <w:noProof/>
          <w:color w:val="000000" w:themeColor="text1"/>
          <w:kern w:val="24"/>
          <w:lang w:eastAsia="fr-FR"/>
        </w:rPr>
        <w:t xml:space="preserve"> </w:t>
      </w:r>
    </w:p>
    <w:p w:rsidR="00102EB7" w:rsidRPr="00102EB7" w:rsidRDefault="00102EB7" w:rsidP="00102EB7">
      <w:pPr>
        <w:pStyle w:val="NormalWeb"/>
        <w:bidi/>
        <w:spacing w:before="0" w:beforeAutospacing="0" w:after="0" w:afterAutospacing="0"/>
        <w:jc w:val="right"/>
        <w:rPr>
          <w:sz w:val="22"/>
          <w:szCs w:val="22"/>
        </w:rPr>
      </w:pPr>
      <w:r w:rsidRPr="00102EB7">
        <w:rPr>
          <w:rFonts w:ascii="Calibri" w:eastAsiaTheme="minorEastAsia" w:hAnsi="Calibri" w:cs="Calibri"/>
          <w:color w:val="000000" w:themeColor="text1"/>
          <w:kern w:val="24"/>
          <w:sz w:val="22"/>
          <w:szCs w:val="22"/>
          <w14:shadow w14:blurRad="38100" w14:dist="38100" w14:dir="2700000" w14:sx="100000" w14:sy="100000" w14:kx="0" w14:ky="0" w14:algn="tl">
            <w14:srgbClr w14:val="000000"/>
          </w14:shadow>
        </w:rPr>
        <w:t>V2 = k2</w:t>
      </w:r>
      <w:r w:rsidRPr="00102EB7">
        <w:rPr>
          <w:rFonts w:ascii="Calibri" w:eastAsiaTheme="minorEastAsia" w:hAnsi="Calibri" w:cs="Calibri"/>
          <w:color w:val="000000" w:themeColor="text1"/>
          <w:kern w:val="24"/>
          <w:sz w:val="22"/>
          <w:szCs w:val="22"/>
          <w:lang w:val="en-US"/>
          <w14:shadow w14:blurRad="38100" w14:dist="38100" w14:dir="2700000" w14:sx="100000" w14:sy="100000" w14:kx="0" w14:ky="0" w14:algn="tl">
            <w14:srgbClr w14:val="000000"/>
          </w14:shadow>
        </w:rPr>
        <w:t>[C]. [D]</w:t>
      </w:r>
      <w:r w:rsidRPr="00102EB7">
        <w:rPr>
          <w:rFonts w:ascii="Calibri" w:eastAsiaTheme="minorEastAsia" w:hAnsi="Calibri" w:cs="Calibri"/>
          <w:color w:val="000000" w:themeColor="text1"/>
          <w:kern w:val="24"/>
          <w:lang w:val="en-US"/>
          <w14:shadow w14:blurRad="38100" w14:dist="38100" w14:dir="2700000" w14:sx="100000" w14:sy="100000" w14:kx="0" w14:ky="0" w14:algn="tl">
            <w14:srgbClr w14:val="000000"/>
          </w14:shadow>
        </w:rPr>
        <w:t xml:space="preserve">  </w:t>
      </w:r>
      <w:r>
        <w:rPr>
          <w:rFonts w:eastAsiaTheme="minorEastAsia" w:hAnsi="Calibri"/>
          <w:color w:val="000000" w:themeColor="text1"/>
          <w:kern w:val="24"/>
          <w:lang w:val="en-US"/>
          <w14:shadow w14:blurRad="38100" w14:dist="38100" w14:dir="2700000" w14:sx="100000" w14:sy="100000" w14:kx="0" w14:ky="0" w14:algn="tl">
            <w14:srgbClr w14:val="000000"/>
          </w14:shadow>
        </w:rPr>
        <w:t xml:space="preserve">  </w:t>
      </w:r>
      <w:r w:rsidRPr="00102EB7">
        <w:rPr>
          <w:rFonts w:asciiTheme="minorHAnsi" w:eastAsiaTheme="minorEastAsia" w:hAnsi="Calibri" w:cstheme="minorBidi"/>
          <w:color w:val="000000" w:themeColor="text1"/>
          <w:kern w:val="24"/>
          <w:sz w:val="22"/>
          <w:szCs w:val="22"/>
          <w14:shadow w14:blurRad="38100" w14:dist="38100" w14:dir="2700000" w14:sx="100000" w14:sy="100000" w14:kx="0" w14:ky="0" w14:algn="tl">
            <w14:srgbClr w14:val="000000"/>
          </w14:shadow>
        </w:rPr>
        <w:t xml:space="preserve">A </w:t>
      </w:r>
      <w:proofErr w:type="gramStart"/>
      <w:r w:rsidRPr="00102EB7">
        <w:rPr>
          <w:rFonts w:asciiTheme="minorHAnsi" w:eastAsiaTheme="minorEastAsia" w:hAnsi="Calibri" w:cstheme="minorBidi"/>
          <w:color w:val="000000" w:themeColor="text1"/>
          <w:kern w:val="24"/>
          <w:sz w:val="22"/>
          <w:szCs w:val="22"/>
          <w14:shadow w14:blurRad="38100" w14:dist="38100" w14:dir="2700000" w14:sx="100000" w14:sy="100000" w14:kx="0" w14:ky="0" w14:algn="tl">
            <w14:srgbClr w14:val="000000"/>
          </w14:shadow>
        </w:rPr>
        <w:t>l</w:t>
      </w:r>
      <w:r w:rsidRPr="00102EB7">
        <w:rPr>
          <w:rFonts w:ascii="Arial" w:eastAsiaTheme="minorEastAsia" w:hAnsi="Arial" w:cstheme="minorBidi"/>
          <w:color w:val="000000" w:themeColor="text1"/>
          <w:kern w:val="24"/>
          <w:sz w:val="22"/>
          <w:szCs w:val="22"/>
          <w14:shadow w14:blurRad="38100" w14:dist="38100" w14:dir="2700000" w14:sx="100000" w14:sy="100000" w14:kx="0" w14:ky="0" w14:algn="tl">
            <w14:srgbClr w14:val="000000"/>
          </w14:shadow>
        </w:rPr>
        <w:t>’é</w:t>
      </w:r>
      <w:r w:rsidRPr="00102EB7">
        <w:rPr>
          <w:rFonts w:asciiTheme="minorHAnsi" w:eastAsiaTheme="minorEastAsia" w:hAnsi="Calibri" w:cstheme="minorBidi"/>
          <w:color w:val="000000" w:themeColor="text1"/>
          <w:kern w:val="24"/>
          <w:sz w:val="22"/>
          <w:szCs w:val="22"/>
          <w14:shadow w14:blurRad="38100" w14:dist="38100" w14:dir="2700000" w14:sx="100000" w14:sy="100000" w14:kx="0" w14:ky="0" w14:algn="tl">
            <w14:srgbClr w14:val="000000"/>
          </w14:shadow>
        </w:rPr>
        <w:t>quilibre :</w:t>
      </w:r>
      <w:proofErr w:type="gramEnd"/>
      <w:r w:rsidRPr="00102EB7">
        <w:rPr>
          <w:rFonts w:asciiTheme="minorHAnsi" w:eastAsiaTheme="minorEastAsia" w:hAnsi="Calibri" w:cstheme="minorBidi"/>
          <w:color w:val="000000" w:themeColor="text1"/>
          <w:kern w:val="24"/>
          <w:sz w:val="22"/>
          <w:szCs w:val="22"/>
          <w14:shadow w14:blurRad="38100" w14:dist="38100" w14:dir="2700000" w14:sx="100000" w14:sy="100000" w14:kx="0" w14:ky="0" w14:algn="tl">
            <w14:srgbClr w14:val="000000"/>
          </w14:shadow>
        </w:rPr>
        <w:t xml:space="preserve"> V1 = V2  donc k1</w:t>
      </w:r>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 xml:space="preserve">[A]. [B] = </w:t>
      </w:r>
      <w:proofErr w:type="gramStart"/>
      <w:r w:rsidRPr="00102EB7">
        <w:rPr>
          <w:rFonts w:asciiTheme="minorHAnsi" w:eastAsiaTheme="minorEastAsia" w:hAnsi="Calibri" w:cstheme="minorBidi"/>
          <w:color w:val="000000" w:themeColor="text1"/>
          <w:kern w:val="24"/>
          <w:sz w:val="22"/>
          <w:szCs w:val="22"/>
          <w14:shadow w14:blurRad="38100" w14:dist="38100" w14:dir="2700000" w14:sx="100000" w14:sy="100000" w14:kx="0" w14:ky="0" w14:algn="tl">
            <w14:srgbClr w14:val="000000"/>
          </w14:shadow>
        </w:rPr>
        <w:t>k2</w:t>
      </w:r>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w:t>
      </w:r>
      <w:proofErr w:type="gramEnd"/>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C]. [D</w:t>
      </w:r>
      <w:proofErr w:type="gramStart"/>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  =</w:t>
      </w:r>
      <w:proofErr w:type="gramEnd"/>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 xml:space="preserve"> K , </w:t>
      </w:r>
      <w:proofErr w:type="spellStart"/>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il</w:t>
      </w:r>
      <w:proofErr w:type="spellEnd"/>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 xml:space="preserve"> </w:t>
      </w:r>
      <w:proofErr w:type="spellStart"/>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s</w:t>
      </w:r>
      <w:r w:rsidRPr="00102EB7">
        <w:rPr>
          <w:rFonts w:ascii="Arial" w:eastAsiaTheme="minorEastAsia" w:hAnsi="Arial" w:cstheme="minorBidi"/>
          <w:color w:val="000000" w:themeColor="text1"/>
          <w:kern w:val="24"/>
          <w:sz w:val="22"/>
          <w:szCs w:val="22"/>
          <w:lang w:val="en-US"/>
          <w14:shadow w14:blurRad="38100" w14:dist="38100" w14:dir="2700000" w14:sx="100000" w14:sy="100000" w14:kx="0" w14:ky="0" w14:algn="tl">
            <w14:srgbClr w14:val="000000"/>
          </w14:shadow>
        </w:rPr>
        <w:t>’</w:t>
      </w:r>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agit</w:t>
      </w:r>
      <w:proofErr w:type="spellEnd"/>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 xml:space="preserve"> de la </w:t>
      </w:r>
      <w:proofErr w:type="spellStart"/>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constante</w:t>
      </w:r>
      <w:proofErr w:type="spellEnd"/>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 xml:space="preserve">  </w:t>
      </w:r>
      <w:proofErr w:type="spellStart"/>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d</w:t>
      </w:r>
      <w:r w:rsidRPr="00102EB7">
        <w:rPr>
          <w:rFonts w:ascii="Arial" w:eastAsiaTheme="minorEastAsia" w:hAnsi="Arial" w:cstheme="minorBidi"/>
          <w:color w:val="000000" w:themeColor="text1"/>
          <w:kern w:val="24"/>
          <w:sz w:val="22"/>
          <w:szCs w:val="22"/>
          <w:lang w:val="en-US"/>
          <w14:shadow w14:blurRad="38100" w14:dist="38100" w14:dir="2700000" w14:sx="100000" w14:sy="100000" w14:kx="0" w14:ky="0" w14:algn="tl">
            <w14:srgbClr w14:val="000000"/>
          </w14:shadow>
        </w:rPr>
        <w:t>’é</w:t>
      </w:r>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quilibre</w:t>
      </w:r>
      <w:proofErr w:type="spellEnd"/>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 xml:space="preserve"> de la </w:t>
      </w:r>
      <w:proofErr w:type="spellStart"/>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r</w:t>
      </w:r>
      <w:r w:rsidRPr="00102EB7">
        <w:rPr>
          <w:rFonts w:ascii="Arial" w:eastAsiaTheme="minorEastAsia" w:hAnsi="Arial" w:cstheme="minorBidi"/>
          <w:color w:val="000000" w:themeColor="text1"/>
          <w:kern w:val="24"/>
          <w:sz w:val="22"/>
          <w:szCs w:val="22"/>
          <w:lang w:val="en-US"/>
          <w14:shadow w14:blurRad="38100" w14:dist="38100" w14:dir="2700000" w14:sx="100000" w14:sy="100000" w14:kx="0" w14:ky="0" w14:algn="tl">
            <w14:srgbClr w14:val="000000"/>
          </w14:shadow>
        </w:rPr>
        <w:t>é</w:t>
      </w:r>
      <w:r w:rsidRPr="00102EB7">
        <w:rPr>
          <w:rFonts w:asciiTheme="minorHAnsi" w:eastAsiaTheme="minorEastAsia" w:hAnsi="Calibri" w:cstheme="minorBidi"/>
          <w:color w:val="000000" w:themeColor="text1"/>
          <w:kern w:val="24"/>
          <w:sz w:val="22"/>
          <w:szCs w:val="22"/>
          <w:lang w:val="en-US"/>
          <w14:shadow w14:blurRad="38100" w14:dist="38100" w14:dir="2700000" w14:sx="100000" w14:sy="100000" w14:kx="0" w14:ky="0" w14:algn="tl">
            <w14:srgbClr w14:val="000000"/>
          </w14:shadow>
        </w:rPr>
        <w:t>action</w:t>
      </w:r>
      <w:proofErr w:type="spellEnd"/>
    </w:p>
    <w:p w:rsidR="00102EB7" w:rsidRPr="00102EB7" w:rsidRDefault="00102EB7" w:rsidP="00102EB7">
      <w:pPr>
        <w:bidi/>
        <w:spacing w:after="0" w:line="240" w:lineRule="auto"/>
        <w:jc w:val="right"/>
        <w:rPr>
          <w:rFonts w:ascii="Times New Roman" w:eastAsia="Times New Roman" w:hAnsi="Times New Roman" w:cs="Times New Roman"/>
          <w:lang w:eastAsia="fr-FR"/>
        </w:rPr>
      </w:pPr>
    </w:p>
    <w:p w:rsidR="00102EB7" w:rsidRPr="00102EB7" w:rsidRDefault="00102EB7" w:rsidP="00102EB7">
      <w:pPr>
        <w:bidi/>
        <w:spacing w:after="0" w:line="240" w:lineRule="auto"/>
        <w:jc w:val="right"/>
        <w:rPr>
          <w:rFonts w:eastAsia="Times New Roman" w:cstheme="minorHAnsi"/>
          <w:lang w:eastAsia="fr-FR"/>
        </w:rPr>
      </w:pPr>
      <w:r w:rsidRPr="00102EB7">
        <w:rPr>
          <w:rFonts w:eastAsiaTheme="minorEastAsia" w:cstheme="minorHAnsi"/>
          <w:b/>
          <w:bCs/>
          <w:color w:val="00CC00"/>
          <w:kern w:val="24"/>
          <w:lang w:eastAsia="fr-FR"/>
          <w14:shadow w14:blurRad="38100" w14:dist="38100" w14:dir="2700000" w14:sx="100000" w14:sy="100000" w14:kx="0" w14:ky="0" w14:algn="tl">
            <w14:srgbClr w14:val="000000"/>
          </w14:shadow>
        </w:rPr>
        <w:t>2</w:t>
      </w:r>
      <w:proofErr w:type="spellStart"/>
      <w:r w:rsidRPr="00102EB7">
        <w:rPr>
          <w:rFonts w:eastAsiaTheme="minorEastAsia" w:cstheme="minorHAnsi"/>
          <w:b/>
          <w:bCs/>
          <w:color w:val="00CC00"/>
          <w:kern w:val="24"/>
          <w:position w:val="11"/>
          <w:vertAlign w:val="superscript"/>
          <w:lang w:eastAsia="fr-FR"/>
          <w14:shadow w14:blurRad="38100" w14:dist="38100" w14:dir="2700000" w14:sx="100000" w14:sy="100000" w14:kx="0" w14:ky="0" w14:algn="tl">
            <w14:srgbClr w14:val="000000"/>
          </w14:shadow>
        </w:rPr>
        <w:t>ème</w:t>
      </w:r>
      <w:proofErr w:type="spellEnd"/>
      <w:r w:rsidRPr="00102EB7">
        <w:rPr>
          <w:rFonts w:eastAsiaTheme="minorEastAsia" w:cstheme="minorHAnsi"/>
          <w:b/>
          <w:bCs/>
          <w:color w:val="00CC00"/>
          <w:kern w:val="24"/>
          <w:lang w:eastAsia="fr-FR"/>
          <w14:shadow w14:blurRad="38100" w14:dist="38100" w14:dir="2700000" w14:sx="100000" w14:sy="100000" w14:kx="0" w14:ky="0" w14:algn="tl">
            <w14:srgbClr w14:val="000000"/>
          </w14:shadow>
        </w:rPr>
        <w:t xml:space="preserve"> loi de GULDBERG  et </w:t>
      </w:r>
      <w:proofErr w:type="gramStart"/>
      <w:r w:rsidRPr="00102EB7">
        <w:rPr>
          <w:rFonts w:eastAsiaTheme="minorEastAsia" w:cstheme="minorHAnsi"/>
          <w:b/>
          <w:bCs/>
          <w:color w:val="00CC00"/>
          <w:kern w:val="24"/>
          <w:lang w:eastAsia="fr-FR"/>
          <w14:shadow w14:blurRad="38100" w14:dist="38100" w14:dir="2700000" w14:sx="100000" w14:sy="100000" w14:kx="0" w14:ky="0" w14:algn="tl">
            <w14:srgbClr w14:val="000000"/>
          </w14:shadow>
        </w:rPr>
        <w:t>WAAGE ,</w:t>
      </w:r>
      <w:proofErr w:type="gramEnd"/>
      <w:r w:rsidRPr="00102EB7">
        <w:rPr>
          <w:rFonts w:eastAsiaTheme="minorEastAsia" w:cstheme="minorHAnsi"/>
          <w:b/>
          <w:bCs/>
          <w:color w:val="00CC00"/>
          <w:kern w:val="24"/>
          <w:lang w:eastAsia="fr-FR"/>
          <w14:shadow w14:blurRad="38100" w14:dist="38100" w14:dir="2700000" w14:sx="100000" w14:sy="100000" w14:kx="0" w14:ky="0" w14:algn="tl">
            <w14:srgbClr w14:val="000000"/>
          </w14:shadow>
        </w:rPr>
        <w:t xml:space="preserve"> appliquée aux équilibres chimiques</w:t>
      </w:r>
    </w:p>
    <w:p w:rsidR="00102EB7" w:rsidRPr="00102EB7" w:rsidRDefault="00102EB7" w:rsidP="00102EB7">
      <w:pPr>
        <w:bidi/>
        <w:spacing w:after="0" w:line="240" w:lineRule="auto"/>
        <w:jc w:val="right"/>
        <w:rPr>
          <w:rFonts w:eastAsia="Times New Roman" w:cstheme="minorHAnsi"/>
          <w:lang w:eastAsia="fr-FR"/>
        </w:rPr>
      </w:pP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Si l’on augmente la concentration des corps A et </w:t>
      </w:r>
      <w:proofErr w:type="gramStart"/>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B ,</w:t>
      </w:r>
      <w:proofErr w:type="gramEnd"/>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l’équilibre se déplacera dans le sens de</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l’augmentation de C et D, ce qui aura pour conséquence une forte consommation de A et B</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Un nouvel équilibre sera établi.</w:t>
      </w:r>
    </w:p>
    <w:p w:rsidR="00E447E4" w:rsidRDefault="009F19F9" w:rsidP="00102EB7">
      <w:pPr>
        <w:rPr>
          <w:rFonts w:eastAsiaTheme="minorEastAsia" w:cstheme="minorHAnsi"/>
          <w:color w:val="000000" w:themeColor="text1"/>
          <w:kern w:val="24"/>
          <w:lang w:eastAsia="fr-FR"/>
          <w14:shadow w14:blurRad="38100" w14:dist="38100" w14:dir="2700000" w14:sx="100000" w14:sy="100000" w14:kx="0" w14:ky="0" w14:algn="tl">
            <w14:srgbClr w14:val="000000"/>
          </w14:shadow>
        </w:rPr>
      </w:pPr>
      <w:r>
        <w:rPr>
          <w:rFonts w:eastAsiaTheme="minorEastAsia" w:hAnsi="Calibri" w:cs="Tahoma"/>
          <w:noProof/>
          <w:color w:val="000000" w:themeColor="text1"/>
          <w:kern w:val="24"/>
          <w:lang w:eastAsia="fr-FR"/>
        </w:rPr>
        <mc:AlternateContent>
          <mc:Choice Requires="wps">
            <w:drawing>
              <wp:anchor distT="0" distB="0" distL="114300" distR="114300" simplePos="0" relativeHeight="251663360" behindDoc="0" locked="0" layoutInCell="1" allowOverlap="1" wp14:anchorId="71B69D8D" wp14:editId="05C72C61">
                <wp:simplePos x="0" y="0"/>
                <wp:positionH relativeFrom="column">
                  <wp:posOffset>1634490</wp:posOffset>
                </wp:positionH>
                <wp:positionV relativeFrom="paragraph">
                  <wp:posOffset>78105</wp:posOffset>
                </wp:positionV>
                <wp:extent cx="353060" cy="5715"/>
                <wp:effectExtent l="38100" t="76200" r="8890" b="108585"/>
                <wp:wrapNone/>
                <wp:docPr id="3" name="Connecteur droit avec flèche 3"/>
                <wp:cNvGraphicFramePr/>
                <a:graphic xmlns:a="http://schemas.openxmlformats.org/drawingml/2006/main">
                  <a:graphicData uri="http://schemas.microsoft.com/office/word/2010/wordprocessingShape">
                    <wps:wsp>
                      <wps:cNvCnPr/>
                      <wps:spPr>
                        <a:xfrm flipV="1">
                          <a:off x="0" y="0"/>
                          <a:ext cx="353060" cy="571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Connecteur droit avec flèche 3" o:spid="_x0000_s1026" type="#_x0000_t32" style="position:absolute;margin-left:128.7pt;margin-top:6.15pt;width:27.8pt;height:.4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" strokecolor="#4a7ebb">
                <v:stroke startarrow="open" endarrow="open"/>
              </v:shape>
            </w:pict>
          </mc:Fallback>
        </mc:AlternateContent>
      </w:r>
      <w:r>
        <w:rPr>
          <w:rFonts w:eastAsiaTheme="minorEastAsia" w:hAnsi="Calibri" w:cs="Tahoma"/>
          <w:noProof/>
          <w:color w:val="000000" w:themeColor="text1"/>
          <w:kern w:val="24"/>
          <w:lang w:eastAsia="fr-FR"/>
        </w:rPr>
        <mc:AlternateContent>
          <mc:Choice Requires="wps">
            <w:drawing>
              <wp:anchor distT="0" distB="0" distL="114300" distR="114300" simplePos="0" relativeHeight="251661312" behindDoc="0" locked="0" layoutInCell="1" allowOverlap="1" wp14:anchorId="3934665F" wp14:editId="2A48288C">
                <wp:simplePos x="0" y="0"/>
                <wp:positionH relativeFrom="column">
                  <wp:posOffset>1219835</wp:posOffset>
                </wp:positionH>
                <wp:positionV relativeFrom="paragraph">
                  <wp:posOffset>84455</wp:posOffset>
                </wp:positionV>
                <wp:extent cx="353060" cy="5715"/>
                <wp:effectExtent l="38100" t="76200" r="8890" b="108585"/>
                <wp:wrapNone/>
                <wp:docPr id="2" name="Connecteur droit avec flèche 2"/>
                <wp:cNvGraphicFramePr/>
                <a:graphic xmlns:a="http://schemas.openxmlformats.org/drawingml/2006/main">
                  <a:graphicData uri="http://schemas.microsoft.com/office/word/2010/wordprocessingShape">
                    <wps:wsp>
                      <wps:cNvCnPr/>
                      <wps:spPr>
                        <a:xfrm flipV="1">
                          <a:off x="0" y="0"/>
                          <a:ext cx="353060" cy="571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Connecteur droit avec flèche 2" o:spid="_x0000_s1026" type="#_x0000_t32" style="position:absolute;margin-left:96.05pt;margin-top:6.65pt;width:27.8pt;height:.4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" strokecolor="#4a7ebb">
                <v:stroke startarrow="open" endarrow="open"/>
              </v:shape>
            </w:pict>
          </mc:Fallback>
        </mc:AlternateContent>
      </w:r>
      <w:r>
        <w:rPr>
          <w:rFonts w:eastAsiaTheme="minorEastAsia" w:hAnsi="Calibri" w:cs="Tahoma"/>
          <w:noProof/>
          <w:color w:val="000000" w:themeColor="text1"/>
          <w:kern w:val="24"/>
          <w:lang w:eastAsia="fr-FR"/>
        </w:rPr>
        <mc:AlternateContent>
          <mc:Choice Requires="wps">
            <w:drawing>
              <wp:anchor distT="0" distB="0" distL="114300" distR="114300" simplePos="0" relativeHeight="251665408" behindDoc="0" locked="0" layoutInCell="1" allowOverlap="1" wp14:anchorId="695F0052" wp14:editId="7C9C29C5">
                <wp:simplePos x="0" y="0"/>
                <wp:positionH relativeFrom="column">
                  <wp:posOffset>778256</wp:posOffset>
                </wp:positionH>
                <wp:positionV relativeFrom="paragraph">
                  <wp:posOffset>90170</wp:posOffset>
                </wp:positionV>
                <wp:extent cx="353060" cy="5715"/>
                <wp:effectExtent l="38100" t="76200" r="8890" b="108585"/>
                <wp:wrapNone/>
                <wp:docPr id="4" name="Connecteur droit avec flèche 4"/>
                <wp:cNvGraphicFramePr/>
                <a:graphic xmlns:a="http://schemas.openxmlformats.org/drawingml/2006/main">
                  <a:graphicData uri="http://schemas.microsoft.com/office/word/2010/wordprocessingShape">
                    <wps:wsp>
                      <wps:cNvCnPr/>
                      <wps:spPr>
                        <a:xfrm flipV="1">
                          <a:off x="0" y="0"/>
                          <a:ext cx="353060" cy="571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Connecteur droit avec flèche 4" o:spid="_x0000_s1026" type="#_x0000_t32" style="position:absolute;margin-left:61.3pt;margin-top:7.1pt;width:27.8pt;height:.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" strokecolor="#4a7ebb">
                <v:stroke startarrow="open" endarrow="open"/>
              </v:shape>
            </w:pict>
          </mc:Fallback>
        </mc:AlternateContent>
      </w:r>
      <w:r w:rsidR="00102EB7">
        <w:rPr>
          <w:rFonts w:eastAsiaTheme="minorEastAsia" w:hAnsi="Calibri" w:cs="Tahoma"/>
          <w:noProof/>
          <w:color w:val="000000" w:themeColor="text1"/>
          <w:kern w:val="24"/>
          <w:lang w:eastAsia="fr-FR"/>
        </w:rPr>
        <mc:AlternateContent>
          <mc:Choice Requires="wps">
            <w:drawing>
              <wp:anchor distT="0" distB="0" distL="114300" distR="114300" simplePos="0" relativeHeight="251667456" behindDoc="0" locked="0" layoutInCell="1" allowOverlap="1" wp14:anchorId="0DFB5E8F" wp14:editId="7F674E51">
                <wp:simplePos x="0" y="0"/>
                <wp:positionH relativeFrom="column">
                  <wp:posOffset>354330</wp:posOffset>
                </wp:positionH>
                <wp:positionV relativeFrom="paragraph">
                  <wp:posOffset>85725</wp:posOffset>
                </wp:positionV>
                <wp:extent cx="353060" cy="5715"/>
                <wp:effectExtent l="38100" t="76200" r="8890" b="108585"/>
                <wp:wrapNone/>
                <wp:docPr id="5" name="Connecteur droit avec flèche 5"/>
                <wp:cNvGraphicFramePr/>
                <a:graphic xmlns:a="http://schemas.openxmlformats.org/drawingml/2006/main">
                  <a:graphicData uri="http://schemas.microsoft.com/office/word/2010/wordprocessingShape">
                    <wps:wsp>
                      <wps:cNvCnPr/>
                      <wps:spPr>
                        <a:xfrm flipV="1">
                          <a:off x="0" y="0"/>
                          <a:ext cx="353060" cy="571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Connecteur droit avec flèche 5" o:spid="_x0000_s1026" type="#_x0000_t32" style="position:absolute;margin-left:27.9pt;margin-top:6.75pt;width:27.8pt;height:.4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" strokecolor="#4a7ebb">
                <v:stroke startarrow="open" endarrow="open"/>
              </v:shape>
            </w:pict>
          </mc:Fallback>
        </mc:AlternateContent>
      </w:r>
      <w:r w:rsidR="00102EB7"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Soit  A       </w:t>
      </w:r>
      <w:r w:rsid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00102EB7"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B</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00102EB7"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00102EB7"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00102EB7"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C  </w:t>
      </w:r>
      <w:r w:rsid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00102EB7"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D  </w:t>
      </w:r>
      <w:r w:rsid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00102EB7"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00102EB7" w:rsidRPr="00102EB7">
        <w:rPr>
          <w:rFonts w:eastAsiaTheme="minorEastAsia" w:cstheme="minorHAnsi"/>
          <w:color w:val="000000" w:themeColor="text1"/>
          <w:kern w:val="24"/>
          <w:lang w:eastAsia="fr-FR"/>
          <w14:shadow w14:blurRad="38100" w14:dist="38100" w14:dir="2700000" w14:sx="100000" w14:sy="100000" w14:kx="0" w14:ky="0" w14:algn="tl">
            <w14:srgbClr w14:val="000000"/>
          </w14:shadow>
        </w:rPr>
        <w:t>E………..</w:t>
      </w:r>
    </w:p>
    <w:p w:rsidR="009F19F9" w:rsidRDefault="009F19F9" w:rsidP="009F19F9">
      <w:pPr>
        <w:bidi/>
        <w:spacing w:after="0" w:line="240" w:lineRule="auto"/>
        <w:jc w:val="right"/>
        <w:rPr>
          <w:rFonts w:eastAsiaTheme="minorEastAsia" w:cstheme="minorHAnsi"/>
          <w:color w:val="000000" w:themeColor="text1"/>
          <w:kern w:val="24"/>
          <w:lang w:eastAsia="fr-FR"/>
          <w14:shadow w14:blurRad="38100" w14:dist="38100" w14:dir="2700000" w14:sx="100000" w14:sy="100000" w14:kx="0" w14:ky="0" w14:algn="tl">
            <w14:srgbClr w14:val="000000"/>
          </w14:shadow>
        </w:rPr>
      </w:pPr>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Si pour une raison quelconque, la concentration de C augmente, l’équilibre sera perturbé: La production de C sera alors ralentie, ce qui entraînera  un ralentissement de la dégradation de</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B qui se retentira sur la dégradation de A. </w:t>
      </w:r>
      <w:proofErr w:type="gramStart"/>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Parallèlement ,</w:t>
      </w:r>
      <w:proofErr w:type="gramEnd"/>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il y aura une augmentation de la </w:t>
      </w:r>
      <w:r>
        <w:rPr>
          <w:rFonts w:eastAsiaTheme="minorEastAsia" w:cstheme="minorHAnsi"/>
          <w:color w:val="000000" w:themeColor="text1"/>
          <w:kern w:val="24"/>
          <w:lang w:eastAsia="fr-FR"/>
          <w14:shadow w14:blurRad="38100" w14:dist="38100" w14:dir="2700000" w14:sx="100000" w14:sy="100000" w14:kx="0" w14:ky="0" w14:algn="tl">
            <w14:srgbClr w14:val="000000"/>
          </w14:shadow>
        </w:rPr>
        <w:t>d</w:t>
      </w:r>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égradation de C , qui augmentera à son tour la dégradation de D et ainsi de suite</w:t>
      </w:r>
    </w:p>
    <w:p w:rsidR="009F19F9" w:rsidRPr="009F19F9" w:rsidRDefault="009F19F9" w:rsidP="009F19F9">
      <w:pPr>
        <w:bidi/>
        <w:spacing w:after="0" w:line="240" w:lineRule="auto"/>
        <w:jc w:val="right"/>
        <w:rPr>
          <w:rFonts w:eastAsia="Times New Roman" w:cstheme="minorHAnsi"/>
          <w:lang w:eastAsia="fr-FR"/>
        </w:rPr>
      </w:pPr>
      <w:r w:rsidRPr="009F19F9">
        <w:rPr>
          <w:rFonts w:eastAsiaTheme="minorEastAsia" w:cstheme="minorHAnsi"/>
          <w:b/>
          <w:bCs/>
          <w:color w:val="00CC00"/>
          <w:kern w:val="24"/>
          <w:lang w:eastAsia="fr-FR"/>
          <w14:shadow w14:blurRad="38100" w14:dist="38100" w14:dir="2700000" w14:sx="100000" w14:sy="100000" w14:kx="0" w14:ky="0" w14:algn="tl">
            <w14:srgbClr w14:val="000000"/>
          </w14:shadow>
        </w:rPr>
        <w:t>LES CATALYSEURS:</w:t>
      </w:r>
    </w:p>
    <w:p w:rsidR="009F19F9" w:rsidRPr="009F19F9" w:rsidRDefault="009F19F9" w:rsidP="009F19F9">
      <w:pPr>
        <w:bidi/>
        <w:spacing w:after="0" w:line="240" w:lineRule="auto"/>
        <w:jc w:val="right"/>
        <w:rPr>
          <w:rFonts w:eastAsia="Times New Roman" w:cstheme="minorHAnsi"/>
          <w:lang w:eastAsia="fr-FR"/>
        </w:rPr>
      </w:pPr>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C’est un composé qui sans subir de transformation visible,  et à faible dose, modifie la cinétique d’une réaction chimique.</w:t>
      </w:r>
    </w:p>
    <w:p w:rsidR="009F19F9" w:rsidRPr="009F19F9" w:rsidRDefault="009F19F9" w:rsidP="009F19F9">
      <w:pPr>
        <w:bidi/>
        <w:spacing w:after="0" w:line="240" w:lineRule="auto"/>
        <w:jc w:val="right"/>
        <w:rPr>
          <w:rFonts w:eastAsia="Times New Roman" w:cstheme="minorHAnsi"/>
          <w:lang w:eastAsia="fr-FR"/>
        </w:rPr>
      </w:pPr>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L’action d’un catalyseur n’est pas de provoquer ou  de rendre </w:t>
      </w:r>
      <w:proofErr w:type="gramStart"/>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possible ,</w:t>
      </w:r>
      <w:proofErr w:type="gramEnd"/>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une réaction chimique</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s</w:t>
      </w:r>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ur le plan thermodynamique, mais uniquement de l’activer si celle-ci est chimiquement en conformité.</w:t>
      </w:r>
    </w:p>
    <w:p w:rsidR="009F19F9" w:rsidRPr="009F19F9" w:rsidRDefault="009F19F9" w:rsidP="009F19F9">
      <w:pPr>
        <w:bidi/>
        <w:spacing w:after="0" w:line="240" w:lineRule="auto"/>
        <w:jc w:val="right"/>
        <w:rPr>
          <w:rFonts w:eastAsia="Times New Roman" w:cstheme="minorHAnsi"/>
          <w:lang w:eastAsia="fr-FR"/>
        </w:rPr>
      </w:pPr>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Pour cela le catalyseur après son action se retrouve intact à la fin de la réaction chimique</w:t>
      </w:r>
    </w:p>
    <w:p w:rsidR="009F19F9" w:rsidRPr="009F19F9" w:rsidRDefault="009F19F9" w:rsidP="009F19F9">
      <w:pPr>
        <w:bidi/>
        <w:spacing w:after="0" w:line="240" w:lineRule="auto"/>
        <w:jc w:val="right"/>
        <w:rPr>
          <w:rFonts w:eastAsia="Times New Roman" w:cstheme="minorHAnsi"/>
          <w:lang w:eastAsia="fr-FR"/>
        </w:rPr>
      </w:pPr>
      <w:r w:rsidRPr="009F19F9">
        <w:rPr>
          <w:rFonts w:eastAsiaTheme="minorEastAsia" w:cstheme="minorHAnsi"/>
          <w:b/>
          <w:bCs/>
          <w:color w:val="00CC00"/>
          <w:kern w:val="24"/>
          <w:lang w:eastAsia="fr-FR"/>
          <w14:shadow w14:blurRad="38100" w14:dist="38100" w14:dir="2700000" w14:sx="100000" w14:sy="100000" w14:kx="0" w14:ky="0" w14:algn="tl">
            <w14:srgbClr w14:val="000000"/>
          </w14:shadow>
        </w:rPr>
        <w:t>TYPE DE CATALYSE:</w:t>
      </w:r>
    </w:p>
    <w:p w:rsidR="009F19F9" w:rsidRPr="009F19F9" w:rsidRDefault="009F19F9" w:rsidP="009F19F9">
      <w:pPr>
        <w:bidi/>
        <w:spacing w:after="0" w:line="240" w:lineRule="auto"/>
        <w:jc w:val="right"/>
        <w:rPr>
          <w:rFonts w:eastAsia="Times New Roman" w:cstheme="minorHAnsi"/>
          <w:lang w:eastAsia="fr-FR"/>
        </w:rPr>
      </w:pPr>
      <w:r w:rsidRPr="009F19F9">
        <w:rPr>
          <w:rFonts w:eastAsiaTheme="minorEastAsia" w:cstheme="minorHAnsi"/>
          <w:b/>
          <w:bCs/>
          <w:color w:val="FFFF66"/>
          <w:kern w:val="24"/>
          <w:lang w:eastAsia="fr-FR"/>
          <w14:shadow w14:blurRad="38100" w14:dist="38100" w14:dir="2700000" w14:sx="100000" w14:sy="100000" w14:kx="0" w14:ky="0" w14:algn="tl">
            <w14:srgbClr w14:val="000000"/>
          </w14:shadow>
        </w:rPr>
        <w:t>Catalyse homogène:</w:t>
      </w:r>
    </w:p>
    <w:p w:rsidR="009F19F9" w:rsidRDefault="009F19F9" w:rsidP="009F19F9">
      <w:pPr>
        <w:bidi/>
        <w:spacing w:after="0" w:line="240" w:lineRule="auto"/>
        <w:jc w:val="right"/>
        <w:rPr>
          <w:rFonts w:eastAsiaTheme="minorEastAsia" w:cstheme="minorHAnsi"/>
          <w:color w:val="000000" w:themeColor="text1"/>
          <w:kern w:val="24"/>
          <w:lang w:eastAsia="fr-FR"/>
          <w14:shadow w14:blurRad="38100" w14:dist="38100" w14:dir="2700000" w14:sx="100000" w14:sy="100000" w14:kx="0" w14:ky="0" w14:algn="tl">
            <w14:srgbClr w14:val="000000"/>
          </w14:shadow>
        </w:rPr>
      </w:pPr>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On dit qu’il y a catalyse homogène lorsque les composés de la réaction et le catalyseur constituent ensemble </w:t>
      </w:r>
      <w:r w:rsidRPr="009F19F9">
        <w:rPr>
          <w:rFonts w:eastAsiaTheme="minorEastAsia" w:cstheme="minorHAnsi"/>
          <w:b/>
          <w:bCs/>
          <w:i/>
          <w:iCs/>
          <w:color w:val="FF00FF"/>
          <w:kern w:val="24"/>
          <w:u w:val="single"/>
          <w:lang w:eastAsia="fr-FR"/>
          <w14:shadow w14:blurRad="38100" w14:dist="38100" w14:dir="2700000" w14:sx="100000" w14:sy="100000" w14:kx="0" w14:ky="0" w14:algn="tl">
            <w14:srgbClr w14:val="000000"/>
          </w14:shadow>
        </w:rPr>
        <w:t>une seule phase homogène</w:t>
      </w:r>
      <w:r w:rsidRPr="009F19F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liquide ou gazeuse</w:t>
      </w:r>
    </w:p>
    <w:p w:rsidR="009F19F9" w:rsidRDefault="009F19F9" w:rsidP="009F19F9">
      <w:pPr>
        <w:bidi/>
        <w:spacing w:after="0" w:line="240" w:lineRule="auto"/>
        <w:jc w:val="right"/>
        <w:rPr>
          <w:rFonts w:eastAsiaTheme="minorEastAsia" w:cstheme="minorHAnsi"/>
          <w:color w:val="000000" w:themeColor="text1"/>
          <w:kern w:val="24"/>
          <w:lang w:eastAsia="fr-FR"/>
          <w14:shadow w14:blurRad="38100" w14:dist="38100" w14:dir="2700000" w14:sx="100000" w14:sy="100000" w14:kx="0" w14:ky="0" w14:algn="tl">
            <w14:srgbClr w14:val="000000"/>
          </w14:shadow>
        </w:rPr>
      </w:pPr>
      <w:r>
        <w:rPr>
          <w:noProof/>
          <w:lang w:eastAsia="fr-FR"/>
        </w:rPr>
        <w:drawing>
          <wp:anchor distT="0" distB="0" distL="114300" distR="114300" simplePos="0" relativeHeight="251668480" behindDoc="0" locked="0" layoutInCell="1" allowOverlap="1" wp14:anchorId="25163204" wp14:editId="5F899439">
            <wp:simplePos x="0" y="0"/>
            <wp:positionH relativeFrom="column">
              <wp:posOffset>36195</wp:posOffset>
            </wp:positionH>
            <wp:positionV relativeFrom="paragraph">
              <wp:posOffset>104775</wp:posOffset>
            </wp:positionV>
            <wp:extent cx="2511425" cy="1417955"/>
            <wp:effectExtent l="0" t="0" r="3175" b="0"/>
            <wp:wrapSquare wrapText="bothSides"/>
            <wp:docPr id="334852" name="Picture 6" descr="http://www.cegep-ste-foy.qc.ca/profs/gbourbonnais/pascal/fya/chimcell/notesmolecules/imagesmolecules/enzmcoul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852" name="Picture 6" descr="http://www.cegep-ste-foy.qc.ca/profs/gbourbonnais/pascal/fya/chimcell/notesmolecules/imagesmolecules/enzmcoulwe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1425" cy="1417955"/>
                    </a:xfrm>
                    <a:prstGeom prst="rect">
                      <a:avLst/>
                    </a:prstGeom>
                    <a:noFill/>
                    <a:ln>
                      <a:noFill/>
                    </a:ln>
                    <a:extLst/>
                  </pic:spPr>
                </pic:pic>
              </a:graphicData>
            </a:graphic>
          </wp:anchor>
        </w:drawing>
      </w:r>
    </w:p>
    <w:p w:rsidR="009F19F9" w:rsidRDefault="009F19F9" w:rsidP="009F19F9">
      <w:pPr>
        <w:bidi/>
        <w:spacing w:after="0" w:line="240" w:lineRule="auto"/>
        <w:rPr>
          <w:rFonts w:eastAsia="Times New Roman" w:cstheme="minorHAnsi"/>
          <w:lang w:eastAsia="fr-FR"/>
        </w:rPr>
      </w:pPr>
    </w:p>
    <w:p w:rsidR="009F19F9" w:rsidRPr="009F19F9" w:rsidRDefault="009F19F9" w:rsidP="009F19F9">
      <w:pPr>
        <w:bidi/>
        <w:spacing w:after="0" w:line="240" w:lineRule="auto"/>
        <w:rPr>
          <w:rFonts w:eastAsia="Times New Roman" w:cstheme="minorHAnsi"/>
          <w:lang w:eastAsia="fr-FR"/>
        </w:rPr>
      </w:pPr>
      <w:r>
        <w:rPr>
          <w:rFonts w:eastAsia="Times New Roman" w:cstheme="minorHAnsi"/>
          <w:lang w:eastAsia="fr-FR"/>
        </w:rPr>
        <w:br w:type="textWrapping" w:clear="all"/>
      </w:r>
    </w:p>
    <w:p w:rsidR="009F19F9" w:rsidRDefault="009F19F9" w:rsidP="009F19F9">
      <w:pPr>
        <w:bidi/>
        <w:spacing w:after="0" w:line="240" w:lineRule="auto"/>
        <w:jc w:val="right"/>
        <w:rPr>
          <w:rFonts w:cstheme="minorHAnsi"/>
        </w:rPr>
      </w:pPr>
    </w:p>
    <w:p w:rsidR="009F19F9" w:rsidRDefault="009F19F9" w:rsidP="009F19F9">
      <w:pPr>
        <w:bidi/>
        <w:spacing w:after="0" w:line="240" w:lineRule="auto"/>
        <w:jc w:val="right"/>
        <w:rPr>
          <w:rFonts w:cstheme="minorHAnsi"/>
        </w:rPr>
      </w:pPr>
    </w:p>
    <w:p w:rsidR="009F19F9" w:rsidRPr="009F19F9" w:rsidRDefault="009F19F9" w:rsidP="009F19F9">
      <w:pPr>
        <w:bidi/>
        <w:spacing w:after="0" w:line="240" w:lineRule="auto"/>
        <w:jc w:val="right"/>
        <w:rPr>
          <w:rFonts w:eastAsia="Times New Roman" w:cstheme="minorHAnsi"/>
          <w:lang w:eastAsia="fr-FR"/>
        </w:rPr>
      </w:pPr>
      <w:r w:rsidRPr="009F19F9">
        <w:rPr>
          <w:rFonts w:eastAsiaTheme="minorEastAsia" w:cstheme="minorHAnsi"/>
          <w:b/>
          <w:bCs/>
          <w:color w:val="00CC00"/>
          <w:kern w:val="24"/>
          <w:u w:val="single"/>
          <w:lang w:eastAsia="fr-FR"/>
        </w:rPr>
        <w:lastRenderedPageBreak/>
        <w:t>1 - Définitions</w:t>
      </w:r>
    </w:p>
    <w:p w:rsidR="009F19F9" w:rsidRPr="009F19F9" w:rsidRDefault="009F19F9" w:rsidP="009F19F9">
      <w:pPr>
        <w:bidi/>
        <w:spacing w:after="0" w:line="240" w:lineRule="auto"/>
        <w:jc w:val="right"/>
        <w:rPr>
          <w:rFonts w:eastAsia="Times New Roman" w:cstheme="minorHAnsi"/>
          <w:lang w:eastAsia="fr-FR"/>
        </w:rPr>
      </w:pPr>
      <w:r w:rsidRPr="009F19F9">
        <w:rPr>
          <w:rFonts w:eastAsiaTheme="minorEastAsia" w:cstheme="minorHAnsi"/>
          <w:b/>
          <w:bCs/>
          <w:kern w:val="24"/>
          <w:lang w:eastAsia="fr-FR"/>
        </w:rPr>
        <w:t>1.1 - Enzyme</w:t>
      </w:r>
    </w:p>
    <w:p w:rsidR="009F19F9" w:rsidRPr="009F19F9" w:rsidRDefault="009F19F9" w:rsidP="009F19F9">
      <w:pPr>
        <w:bidi/>
        <w:spacing w:after="0" w:line="240" w:lineRule="auto"/>
        <w:jc w:val="right"/>
        <w:rPr>
          <w:rFonts w:eastAsia="Times New Roman" w:cstheme="minorHAnsi"/>
          <w:lang w:eastAsia="fr-FR"/>
        </w:rPr>
      </w:pPr>
      <w:r w:rsidRPr="009F19F9">
        <w:rPr>
          <w:rFonts w:eastAsiaTheme="minorEastAsia" w:cstheme="minorHAnsi"/>
          <w:color w:val="000000" w:themeColor="text1"/>
          <w:kern w:val="24"/>
          <w:lang w:eastAsia="fr-FR"/>
        </w:rPr>
        <w:t xml:space="preserve">C’est une substance organique, de </w:t>
      </w:r>
      <w:r w:rsidRPr="009F19F9">
        <w:rPr>
          <w:rFonts w:eastAsiaTheme="minorEastAsia" w:cstheme="minorHAnsi"/>
          <w:b/>
          <w:bCs/>
          <w:color w:val="FF3399"/>
          <w:kern w:val="24"/>
          <w:lang w:eastAsia="fr-FR"/>
          <w14:shadow w14:blurRad="38100" w14:dist="38100" w14:dir="2700000" w14:sx="100000" w14:sy="100000" w14:kx="0" w14:ky="0" w14:algn="tl">
            <w14:srgbClr w14:val="000000"/>
          </w14:shadow>
        </w:rPr>
        <w:t>nature protéique</w:t>
      </w:r>
      <w:r w:rsidRPr="009F19F9">
        <w:rPr>
          <w:rFonts w:eastAsiaTheme="minorEastAsia" w:cstheme="minorHAnsi"/>
          <w:color w:val="000000" w:themeColor="text1"/>
          <w:kern w:val="24"/>
          <w:lang w:eastAsia="fr-FR"/>
        </w:rPr>
        <w:t xml:space="preserve">, douée de </w:t>
      </w:r>
      <w:r w:rsidRPr="009F19F9">
        <w:rPr>
          <w:rFonts w:eastAsiaTheme="minorEastAsia" w:cstheme="minorHAnsi"/>
          <w:b/>
          <w:bCs/>
          <w:color w:val="FF3399"/>
          <w:kern w:val="24"/>
          <w:lang w:eastAsia="fr-FR"/>
          <w14:shadow w14:blurRad="38100" w14:dist="38100" w14:dir="2700000" w14:sx="100000" w14:sy="100000" w14:kx="0" w14:ky="0" w14:algn="tl">
            <w14:srgbClr w14:val="000000"/>
          </w14:shadow>
        </w:rPr>
        <w:t>propriétés catalytiques</w:t>
      </w:r>
      <w:r w:rsidRPr="009F19F9">
        <w:rPr>
          <w:rFonts w:eastAsiaTheme="minorEastAsia" w:cstheme="minorHAnsi"/>
          <w:color w:val="000000" w:themeColor="text1"/>
          <w:kern w:val="24"/>
          <w:lang w:eastAsia="fr-FR"/>
        </w:rPr>
        <w:t>, et activant ou inhibant une ou plusieurs réactions chimiques; à l’intérieur d’un organisme vivant.</w:t>
      </w:r>
      <w:r>
        <w:rPr>
          <w:rFonts w:eastAsiaTheme="minorEastAsia" w:cstheme="minorHAnsi"/>
          <w:color w:val="000000" w:themeColor="text1"/>
          <w:kern w:val="24"/>
          <w:lang w:eastAsia="fr-FR"/>
        </w:rPr>
        <w:t xml:space="preserve"> </w:t>
      </w:r>
      <w:r w:rsidRPr="009F19F9">
        <w:rPr>
          <w:rFonts w:eastAsiaTheme="minorEastAsia" w:cstheme="minorHAnsi"/>
          <w:color w:val="000000" w:themeColor="text1"/>
          <w:kern w:val="24"/>
          <w:lang w:eastAsia="fr-FR"/>
        </w:rPr>
        <w:t xml:space="preserve">L'Enzymologie est l'étude des enzymes. </w:t>
      </w:r>
    </w:p>
    <w:p w:rsidR="009F19F9" w:rsidRPr="009F19F9" w:rsidRDefault="009F19F9" w:rsidP="009F19F9">
      <w:pPr>
        <w:bidi/>
        <w:spacing w:after="0" w:line="240" w:lineRule="auto"/>
        <w:jc w:val="right"/>
        <w:rPr>
          <w:rFonts w:eastAsia="Times New Roman" w:cstheme="minorHAnsi"/>
          <w:lang w:eastAsia="fr-FR"/>
        </w:rPr>
      </w:pPr>
      <w:r w:rsidRPr="009F19F9">
        <w:rPr>
          <w:rFonts w:eastAsiaTheme="minorEastAsia" w:cstheme="minorHAnsi"/>
          <w:color w:val="000000" w:themeColor="text1"/>
          <w:kern w:val="24"/>
          <w:lang w:eastAsia="fr-FR"/>
        </w:rPr>
        <w:t>Le substantif «enzyme» est du genre féminin ou masculin, mais le plus couramment Utilisé reste le féminin.</w:t>
      </w:r>
    </w:p>
    <w:p w:rsidR="009F19F9" w:rsidRDefault="009F19F9" w:rsidP="009F19F9">
      <w:pPr>
        <w:bidi/>
        <w:spacing w:after="0" w:line="240" w:lineRule="auto"/>
        <w:jc w:val="right"/>
        <w:rPr>
          <w:rFonts w:eastAsiaTheme="minorEastAsia" w:cstheme="minorHAnsi"/>
          <w:color w:val="000000" w:themeColor="text1"/>
          <w:kern w:val="24"/>
          <w:lang w:eastAsia="fr-FR"/>
        </w:rPr>
      </w:pPr>
      <w:r w:rsidRPr="009F19F9">
        <w:rPr>
          <w:rFonts w:eastAsiaTheme="minorEastAsia" w:cstheme="minorHAnsi"/>
          <w:color w:val="000000" w:themeColor="text1"/>
          <w:kern w:val="24"/>
          <w:lang w:eastAsia="fr-FR"/>
        </w:rPr>
        <w:t>Les protéines enzymatiques sont des catalyseurs, c'est-à-dire qu'en agissant à des concentrations très petites, elles augmentent la vitesse des réactions chimiques, sans en modifier le résultat. A la fin de la réaction la structure de l'enzyme se retrouve inchangée</w:t>
      </w:r>
      <w:r>
        <w:rPr>
          <w:rFonts w:eastAsiaTheme="minorEastAsia" w:cstheme="minorHAnsi"/>
          <w:color w:val="000000" w:themeColor="text1"/>
          <w:kern w:val="24"/>
          <w:lang w:eastAsia="fr-FR"/>
        </w:rPr>
        <w:t>.</w:t>
      </w:r>
    </w:p>
    <w:p w:rsidR="009F19F9" w:rsidRDefault="009F19F9" w:rsidP="009F19F9">
      <w:pPr>
        <w:pStyle w:val="NormalWeb"/>
        <w:bidi/>
        <w:spacing w:before="0" w:beforeAutospacing="0" w:after="0" w:afterAutospacing="0"/>
        <w:jc w:val="right"/>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pP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Les prot</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é</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ines enzymatiques sont synth</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é</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tis</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é</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 xml:space="preserve">es par des </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ê</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tres vivants. Cette synth</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è</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se est d</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é</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termin</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é</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e g</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é</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n</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é</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tiquement</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 </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 xml:space="preserve">: </w:t>
      </w:r>
      <w:r>
        <w:rPr>
          <w:rFonts w:eastAsiaTheme="minorEastAsia" w:hAnsi="Calibri"/>
          <w:color w:val="000000" w:themeColor="text1"/>
          <w:kern w:val="24"/>
          <w14:shadow w14:blurRad="38100" w14:dist="38100" w14:dir="2700000" w14:sx="100000" w14:sy="100000" w14:kx="0" w14:ky="0" w14:algn="tl">
            <w14:srgbClr w14:val="000000">
              <w14:alpha w14:val="57000"/>
            </w14:srgbClr>
          </w14:shadow>
        </w:rPr>
        <w:t>S</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a conservation dans le g</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é</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nome est favoris</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é</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e par le besoin qu</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’é</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 xml:space="preserve">prouve cet </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ê</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tre vivant de faire cette r</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é</w:t>
      </w:r>
      <w:r w:rsidRPr="009F19F9">
        <w:rPr>
          <w:rFonts w:eastAsiaTheme="minorEastAsia" w:hAnsi="Calibri"/>
          <w:color w:val="000000" w:themeColor="text1"/>
          <w:kern w:val="24"/>
          <w:sz w:val="22"/>
          <w:szCs w:val="22"/>
          <w14:shadow w14:blurRad="38100" w14:dist="38100" w14:dir="2700000" w14:sx="100000" w14:sy="100000" w14:kx="0" w14:ky="0" w14:algn="tl">
            <w14:srgbClr w14:val="000000">
              <w14:alpha w14:val="57000"/>
            </w14:srgbClr>
          </w14:shadow>
        </w:rPr>
        <w:t>action</w:t>
      </w:r>
    </w:p>
    <w:p w:rsidR="009F19F9" w:rsidRPr="009F19F9" w:rsidRDefault="009F19F9" w:rsidP="009F19F9">
      <w:pPr>
        <w:pStyle w:val="NormalWeb"/>
        <w:bidi/>
        <w:spacing w:before="0" w:beforeAutospacing="0" w:after="0" w:afterAutospacing="0"/>
        <w:jc w:val="right"/>
        <w:rPr>
          <w:sz w:val="22"/>
          <w:szCs w:val="22"/>
        </w:rPr>
      </w:pPr>
      <w:r w:rsidRPr="009F19F9">
        <w:rPr>
          <w:rFonts w:asciiTheme="minorHAnsi" w:eastAsiaTheme="minorEastAsia" w:hAnsi="Calibri" w:cstheme="minorBidi"/>
          <w:color w:val="00CC00"/>
          <w:kern w:val="24"/>
          <w:sz w:val="22"/>
          <w:szCs w:val="22"/>
          <w14:shadow w14:blurRad="38100" w14:dist="38100" w14:dir="2700000" w14:sx="100000" w14:sy="100000" w14:kx="0" w14:ky="0" w14:algn="tl">
            <w14:srgbClr w14:val="000000"/>
          </w14:shadow>
        </w:rPr>
        <w:t>NOMENCLATURE</w:t>
      </w:r>
    </w:p>
    <w:p w:rsidR="009F19F9" w:rsidRPr="009F19F9" w:rsidRDefault="009F19F9" w:rsidP="00860830">
      <w:pPr>
        <w:bidi/>
        <w:spacing w:after="0" w:line="240" w:lineRule="auto"/>
        <w:jc w:val="right"/>
        <w:rPr>
          <w:rFonts w:eastAsia="Times New Roman" w:cstheme="minorHAnsi"/>
          <w:lang w:eastAsia="fr-FR"/>
        </w:rPr>
      </w:pPr>
      <w:r w:rsidRPr="009F19F9">
        <w:rPr>
          <w:rFonts w:eastAsiaTheme="minorEastAsia" w:cstheme="minorHAnsi"/>
          <w:color w:val="000000" w:themeColor="text1"/>
          <w:kern w:val="24"/>
          <w:lang w:eastAsia="fr-FR"/>
        </w:rPr>
        <w:t>La nomenclature des réactions enzymatiques est exprimée par un ensemble de quatre nombres séparés par des points :</w:t>
      </w:r>
    </w:p>
    <w:p w:rsidR="009F19F9" w:rsidRDefault="009F19F9" w:rsidP="00860830">
      <w:pPr>
        <w:bidi/>
        <w:spacing w:after="0" w:line="240" w:lineRule="auto"/>
        <w:ind w:left="-1"/>
        <w:jc w:val="right"/>
        <w:rPr>
          <w:rFonts w:eastAsiaTheme="minorEastAsia" w:cstheme="minorHAnsi"/>
          <w:color w:val="000000" w:themeColor="text1"/>
          <w:kern w:val="24"/>
          <w:lang w:eastAsia="fr-FR"/>
        </w:rPr>
      </w:pPr>
      <w:r w:rsidRPr="009F19F9">
        <w:rPr>
          <w:rFonts w:eastAsiaTheme="minorEastAsia" w:cstheme="minorHAnsi"/>
          <w:color w:val="000000" w:themeColor="text1"/>
          <w:kern w:val="24"/>
          <w:lang w:eastAsia="fr-FR"/>
        </w:rPr>
        <w:t>Le premier de ces nombres désigne le type de la réaction catalysée, parmi les six grandes classes de réactions</w:t>
      </w:r>
      <w:r w:rsidR="00860830">
        <w:rPr>
          <w:rFonts w:eastAsiaTheme="minorEastAsia" w:cstheme="minorHAnsi"/>
          <w:color w:val="000000" w:themeColor="text1"/>
          <w:kern w:val="24"/>
          <w:lang w:eastAsia="fr-FR"/>
        </w:rPr>
        <w:t xml:space="preserve"> </w:t>
      </w:r>
      <w:r w:rsidRPr="009F19F9">
        <w:rPr>
          <w:rFonts w:eastAsiaTheme="minorEastAsia" w:cstheme="minorHAnsi"/>
          <w:color w:val="000000" w:themeColor="text1"/>
          <w:kern w:val="24"/>
          <w:lang w:eastAsia="fr-FR"/>
        </w:rPr>
        <w:t>enzymatiques. Le deuxième et le troisième expriment la nature des corps chimiques</w:t>
      </w:r>
      <w:r w:rsidR="00860830">
        <w:rPr>
          <w:rFonts w:eastAsiaTheme="minorEastAsia" w:cstheme="minorHAnsi"/>
          <w:color w:val="000000" w:themeColor="text1"/>
          <w:kern w:val="24"/>
          <w:lang w:eastAsia="fr-FR"/>
        </w:rPr>
        <w:t xml:space="preserve"> </w:t>
      </w:r>
      <w:r w:rsidRPr="009F19F9">
        <w:rPr>
          <w:rFonts w:eastAsiaTheme="minorEastAsia" w:cstheme="minorHAnsi"/>
          <w:color w:val="000000" w:themeColor="text1"/>
          <w:kern w:val="24"/>
          <w:lang w:eastAsia="fr-FR"/>
        </w:rPr>
        <w:t>sur lesquels cette réaction se produit. Le quatrième nombre est un numéro d'ordre.</w:t>
      </w:r>
    </w:p>
    <w:p w:rsidR="00860830" w:rsidRPr="009F19F9" w:rsidRDefault="00860830" w:rsidP="00860830">
      <w:pPr>
        <w:bidi/>
        <w:spacing w:after="0" w:line="240" w:lineRule="auto"/>
        <w:ind w:left="-1"/>
        <w:jc w:val="right"/>
        <w:rPr>
          <w:rFonts w:ascii="Times New Roman" w:eastAsia="Times New Roman" w:hAnsi="Times New Roman" w:cs="Times New Roman"/>
          <w:lang w:eastAsia="fr-FR"/>
        </w:rPr>
      </w:pPr>
    </w:p>
    <w:p w:rsidR="009F19F9" w:rsidRDefault="00860830" w:rsidP="00860830">
      <w:pPr>
        <w:tabs>
          <w:tab w:val="left" w:pos="4872"/>
          <w:tab w:val="right" w:pos="11198"/>
        </w:tabs>
        <w:spacing w:after="0" w:line="240" w:lineRule="auto"/>
        <w:rPr>
          <w:rFonts w:cstheme="minorHAnsi"/>
        </w:rPr>
      </w:pPr>
      <w:r>
        <w:rPr>
          <w:noProof/>
          <w:lang w:eastAsia="fr-FR"/>
        </w:rPr>
        <w:drawing>
          <wp:inline distT="0" distB="0" distL="0" distR="0" wp14:anchorId="4039A47C" wp14:editId="7E67FF36">
            <wp:extent cx="1719072" cy="1121556"/>
            <wp:effectExtent l="0" t="0" r="0" b="2540"/>
            <wp:docPr id="339972" name="Picture 7" descr="Image EE_03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72" name="Picture 7" descr="Image EE_03_PICT.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719258" cy="1121677"/>
                    </a:xfrm>
                    <a:prstGeom prst="rect">
                      <a:avLst/>
                    </a:prstGeom>
                    <a:noFill/>
                    <a:ln>
                      <a:noFill/>
                    </a:ln>
                    <a:extLst/>
                  </pic:spPr>
                </pic:pic>
              </a:graphicData>
            </a:graphic>
          </wp:inline>
        </w:drawing>
      </w:r>
      <w:r>
        <w:rPr>
          <w:noProof/>
          <w:lang w:eastAsia="fr-FR"/>
        </w:rPr>
        <w:drawing>
          <wp:inline distT="0" distB="0" distL="0" distR="0" wp14:anchorId="76B6B678" wp14:editId="5A832389">
            <wp:extent cx="2145792" cy="1121664"/>
            <wp:effectExtent l="0" t="0" r="6985" b="2540"/>
            <wp:docPr id="339975" name="Picture 10" descr="Image EE_03_1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75" name="Picture 10" descr="Image EE_03_1_PICT.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145901" cy="1121721"/>
                    </a:xfrm>
                    <a:prstGeom prst="rect">
                      <a:avLst/>
                    </a:prstGeom>
                    <a:noFill/>
                    <a:ln>
                      <a:noFill/>
                    </a:ln>
                    <a:extLst/>
                  </pic:spPr>
                </pic:pic>
              </a:graphicData>
            </a:graphic>
          </wp:inline>
        </w:drawing>
      </w:r>
      <w:r>
        <w:rPr>
          <w:rFonts w:cstheme="minorHAnsi"/>
        </w:rPr>
        <w:t xml:space="preserve"> </w:t>
      </w:r>
      <w:r>
        <w:rPr>
          <w:noProof/>
          <w:lang w:eastAsia="fr-FR"/>
        </w:rPr>
        <w:drawing>
          <wp:inline distT="0" distB="0" distL="0" distR="0" wp14:anchorId="6BC80FB3" wp14:editId="750F40D5">
            <wp:extent cx="1536191" cy="1121664"/>
            <wp:effectExtent l="0" t="0" r="6985" b="2540"/>
            <wp:docPr id="7" name="Picture 14" descr="Image EE_05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002" name="Picture 14" descr="Image EE_05_PIC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777" cy="1122092"/>
                    </a:xfrm>
                    <a:prstGeom prst="rect">
                      <a:avLst/>
                    </a:prstGeom>
                    <a:noFill/>
                    <a:ln>
                      <a:noFill/>
                    </a:ln>
                    <a:extLst/>
                  </pic:spPr>
                </pic:pic>
              </a:graphicData>
            </a:graphic>
          </wp:inline>
        </w:drawing>
      </w:r>
    </w:p>
    <w:p w:rsidR="00860830" w:rsidRDefault="00860830" w:rsidP="00860830">
      <w:pPr>
        <w:tabs>
          <w:tab w:val="left" w:pos="4872"/>
          <w:tab w:val="right" w:pos="11198"/>
        </w:tabs>
        <w:spacing w:after="0" w:line="240" w:lineRule="auto"/>
        <w:jc w:val="center"/>
        <w:rPr>
          <w:rFonts w:cstheme="minorHAnsi"/>
        </w:rPr>
      </w:pPr>
    </w:p>
    <w:p w:rsidR="00860830" w:rsidRDefault="00860830" w:rsidP="00860830">
      <w:pPr>
        <w:tabs>
          <w:tab w:val="left" w:pos="4872"/>
          <w:tab w:val="right" w:pos="11198"/>
        </w:tabs>
        <w:spacing w:after="0" w:line="240" w:lineRule="auto"/>
        <w:rPr>
          <w:rFonts w:cstheme="minorHAnsi"/>
        </w:rPr>
      </w:pPr>
      <w:r>
        <w:rPr>
          <w:noProof/>
          <w:lang w:eastAsia="fr-FR"/>
        </w:rPr>
        <w:drawing>
          <wp:inline distT="0" distB="0" distL="0" distR="0" wp14:anchorId="68AC3515" wp14:editId="317D688E">
            <wp:extent cx="2098040" cy="1066800"/>
            <wp:effectExtent l="0" t="0" r="0" b="0"/>
            <wp:docPr id="341003" name="Picture 16" descr="Image EE_06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003" name="Picture 16" descr="Image EE_06_PIC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9273" cy="1067427"/>
                    </a:xfrm>
                    <a:prstGeom prst="rect">
                      <a:avLst/>
                    </a:prstGeom>
                    <a:noFill/>
                    <a:ln>
                      <a:noFill/>
                    </a:ln>
                    <a:extLst/>
                  </pic:spPr>
                </pic:pic>
              </a:graphicData>
            </a:graphic>
          </wp:inline>
        </w:drawing>
      </w:r>
      <w:r>
        <w:rPr>
          <w:rFonts w:cstheme="minorHAnsi"/>
        </w:rPr>
        <w:t xml:space="preserve"> </w:t>
      </w:r>
      <w:r>
        <w:rPr>
          <w:noProof/>
          <w:lang w:eastAsia="fr-FR"/>
        </w:rPr>
        <w:drawing>
          <wp:inline distT="0" distB="0" distL="0" distR="0" wp14:anchorId="69A5B7E3" wp14:editId="158C6359">
            <wp:extent cx="2068239" cy="1066800"/>
            <wp:effectExtent l="0" t="0" r="8255" b="0"/>
            <wp:docPr id="341004" name="Picture 18" descr="Image EE_07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004" name="Picture 18" descr="Image EE_07_PIC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2616" cy="1069058"/>
                    </a:xfrm>
                    <a:prstGeom prst="rect">
                      <a:avLst/>
                    </a:prstGeom>
                    <a:noFill/>
                    <a:ln>
                      <a:noFill/>
                    </a:ln>
                    <a:extLst/>
                  </pic:spPr>
                </pic:pic>
              </a:graphicData>
            </a:graphic>
          </wp:inline>
        </w:drawing>
      </w:r>
    </w:p>
    <w:p w:rsidR="00860830" w:rsidRDefault="00860830" w:rsidP="00860830">
      <w:pPr>
        <w:tabs>
          <w:tab w:val="left" w:pos="4872"/>
          <w:tab w:val="right" w:pos="11198"/>
        </w:tabs>
        <w:spacing w:after="0" w:line="240" w:lineRule="auto"/>
        <w:rPr>
          <w:rFonts w:cstheme="minorHAnsi"/>
        </w:rPr>
      </w:pPr>
    </w:p>
    <w:p w:rsidR="00860830" w:rsidRDefault="00860830" w:rsidP="00860830">
      <w:pPr>
        <w:tabs>
          <w:tab w:val="left" w:pos="4872"/>
          <w:tab w:val="right" w:pos="11198"/>
        </w:tabs>
        <w:spacing w:after="0" w:line="240" w:lineRule="auto"/>
        <w:rPr>
          <w:rFonts w:cstheme="minorHAnsi"/>
        </w:rPr>
      </w:pPr>
      <w:r>
        <w:rPr>
          <w:rFonts w:cstheme="minorHAnsi"/>
        </w:rPr>
        <w:t>CINETIQUE ENZYMATIQUE</w:t>
      </w:r>
    </w:p>
    <w:p w:rsidR="00860830" w:rsidRPr="00860830" w:rsidRDefault="00860830" w:rsidP="00860830">
      <w:pPr>
        <w:bidi/>
        <w:spacing w:after="0" w:line="240" w:lineRule="auto"/>
        <w:jc w:val="right"/>
        <w:rPr>
          <w:rFonts w:ascii="Times New Roman" w:eastAsia="Times New Roman" w:hAnsi="Times New Roman" w:cs="Times New Roman"/>
          <w:lang w:eastAsia="fr-FR"/>
        </w:rPr>
      </w:pPr>
      <w:r w:rsidRPr="00860830">
        <w:rPr>
          <w:rFonts w:eastAsiaTheme="minorEastAsia" w:hAnsi="Calibri"/>
          <w:b/>
          <w:bCs/>
          <w:color w:val="FF00FF"/>
          <w:kern w:val="24"/>
          <w:lang w:eastAsia="fr-FR"/>
        </w:rPr>
        <w:t>Concentration de l'enzyme</w:t>
      </w:r>
    </w:p>
    <w:p w:rsidR="00860830" w:rsidRDefault="00860830" w:rsidP="00860830">
      <w:pPr>
        <w:bidi/>
        <w:spacing w:after="0" w:line="240" w:lineRule="auto"/>
        <w:jc w:val="right"/>
        <w:rPr>
          <w:rFonts w:eastAsiaTheme="minorEastAsia" w:hAnsi="Calibri"/>
          <w:color w:val="000000" w:themeColor="text1"/>
          <w:kern w:val="24"/>
          <w:lang w:eastAsia="fr-FR"/>
        </w:rPr>
      </w:pPr>
      <w:r w:rsidRPr="00860830">
        <w:rPr>
          <w:rFonts w:eastAsiaTheme="minorEastAsia" w:hAnsi="Calibri"/>
          <w:color w:val="000000" w:themeColor="text1"/>
          <w:kern w:val="24"/>
          <w:lang w:eastAsia="fr-FR"/>
        </w:rPr>
        <w:t>Examinons l'</w:t>
      </w:r>
      <w:r w:rsidRPr="00860830">
        <w:rPr>
          <w:rFonts w:ascii="Arial" w:eastAsiaTheme="minorEastAsia" w:hAnsi="Arial"/>
          <w:color w:val="000000" w:themeColor="text1"/>
          <w:kern w:val="24"/>
          <w:lang w:eastAsia="fr-FR"/>
        </w:rPr>
        <w:t>é</w:t>
      </w:r>
      <w:r w:rsidRPr="00860830">
        <w:rPr>
          <w:rFonts w:eastAsiaTheme="minorEastAsia" w:hAnsi="Calibri"/>
          <w:color w:val="000000" w:themeColor="text1"/>
          <w:kern w:val="24"/>
          <w:lang w:eastAsia="fr-FR"/>
        </w:rPr>
        <w:t>volution de la r</w:t>
      </w:r>
      <w:r w:rsidRPr="00860830">
        <w:rPr>
          <w:rFonts w:ascii="Arial" w:eastAsiaTheme="minorEastAsia" w:hAnsi="Arial"/>
          <w:color w:val="000000" w:themeColor="text1"/>
          <w:kern w:val="24"/>
          <w:lang w:eastAsia="fr-FR"/>
        </w:rPr>
        <w:t>é</w:t>
      </w:r>
      <w:r w:rsidRPr="00860830">
        <w:rPr>
          <w:rFonts w:eastAsiaTheme="minorEastAsia" w:hAnsi="Calibri"/>
          <w:color w:val="000000" w:themeColor="text1"/>
          <w:kern w:val="24"/>
          <w:lang w:eastAsia="fr-FR"/>
        </w:rPr>
        <w:t>action lorsqu'on change la concentration de l'</w:t>
      </w:r>
      <w:proofErr w:type="spellStart"/>
      <w:r w:rsidRPr="00860830">
        <w:rPr>
          <w:rFonts w:eastAsiaTheme="minorEastAsia" w:hAnsi="Calibri"/>
          <w:color w:val="000000" w:themeColor="text1"/>
          <w:kern w:val="24"/>
          <w:lang w:eastAsia="fr-FR"/>
        </w:rPr>
        <w:t>enzyme.Les</w:t>
      </w:r>
      <w:proofErr w:type="spellEnd"/>
      <w:r w:rsidRPr="00860830">
        <w:rPr>
          <w:rFonts w:eastAsiaTheme="minorEastAsia" w:hAnsi="Calibri"/>
          <w:color w:val="000000" w:themeColor="text1"/>
          <w:kern w:val="24"/>
          <w:lang w:eastAsia="fr-FR"/>
        </w:rPr>
        <w:t xml:space="preserve"> mesures de la concentration du produit en fonctions du temps sont diff</w:t>
      </w:r>
      <w:r w:rsidRPr="00860830">
        <w:rPr>
          <w:rFonts w:ascii="Arial" w:eastAsiaTheme="minorEastAsia" w:hAnsi="Arial"/>
          <w:color w:val="000000" w:themeColor="text1"/>
          <w:kern w:val="24"/>
          <w:lang w:eastAsia="fr-FR"/>
        </w:rPr>
        <w:t>é</w:t>
      </w:r>
      <w:r w:rsidRPr="00860830">
        <w:rPr>
          <w:rFonts w:eastAsiaTheme="minorEastAsia" w:hAnsi="Calibri"/>
          <w:color w:val="000000" w:themeColor="text1"/>
          <w:kern w:val="24"/>
          <w:lang w:eastAsia="fr-FR"/>
        </w:rPr>
        <w:t>rentes pour chacune des concentrations de l'enzyme essay</w:t>
      </w:r>
      <w:r w:rsidRPr="00860830">
        <w:rPr>
          <w:rFonts w:ascii="Arial" w:eastAsiaTheme="minorEastAsia" w:hAnsi="Arial"/>
          <w:color w:val="000000" w:themeColor="text1"/>
          <w:kern w:val="24"/>
          <w:lang w:eastAsia="fr-FR"/>
        </w:rPr>
        <w:t>é</w:t>
      </w:r>
      <w:r w:rsidRPr="00860830">
        <w:rPr>
          <w:rFonts w:eastAsiaTheme="minorEastAsia" w:hAnsi="Calibri"/>
          <w:color w:val="000000" w:themeColor="text1"/>
          <w:kern w:val="24"/>
          <w:lang w:eastAsia="fr-FR"/>
        </w:rPr>
        <w:t>es. Lorsque la concentration de l'enzyme est grande (par exemple E3) la vitesse initiale est plus grande que lorsque la concentration de l'enzyme est petite (par exemple E1).</w:t>
      </w:r>
    </w:p>
    <w:p w:rsidR="00860830" w:rsidRPr="00860830" w:rsidRDefault="00860830" w:rsidP="00860830">
      <w:pPr>
        <w:bidi/>
        <w:spacing w:after="0" w:line="240" w:lineRule="auto"/>
        <w:jc w:val="right"/>
        <w:rPr>
          <w:rFonts w:ascii="Times New Roman" w:eastAsia="Times New Roman" w:hAnsi="Times New Roman" w:cs="Times New Roman"/>
          <w:lang w:eastAsia="fr-FR"/>
        </w:rPr>
      </w:pPr>
      <w:r w:rsidRPr="00860830">
        <w:rPr>
          <w:rFonts w:eastAsiaTheme="minorEastAsia" w:hAnsi="Calibri"/>
          <w:b/>
          <w:bCs/>
          <w:color w:val="FF00FF"/>
          <w:kern w:val="24"/>
          <w:lang w:eastAsia="fr-FR"/>
        </w:rPr>
        <w:t>Concentration du substrat</w:t>
      </w:r>
    </w:p>
    <w:p w:rsidR="00860830" w:rsidRPr="00860830" w:rsidRDefault="00860830" w:rsidP="00BA5DC9">
      <w:pPr>
        <w:bidi/>
        <w:spacing w:after="0" w:line="240" w:lineRule="auto"/>
        <w:jc w:val="right"/>
        <w:rPr>
          <w:rFonts w:ascii="Times New Roman" w:eastAsia="Times New Roman" w:hAnsi="Times New Roman" w:cs="Times New Roman"/>
          <w:lang w:eastAsia="fr-FR"/>
        </w:rPr>
      </w:pPr>
      <w:r w:rsidRPr="00860830">
        <w:rPr>
          <w:rFonts w:eastAsiaTheme="minorEastAsia" w:hAnsi="Calibri"/>
          <w:color w:val="000000" w:themeColor="text1"/>
          <w:kern w:val="24"/>
          <w:lang w:eastAsia="fr-FR"/>
        </w:rPr>
        <w:t xml:space="preserve">Examinons </w:t>
      </w:r>
      <w:r w:rsidRPr="00860830">
        <w:rPr>
          <w:rFonts w:ascii="Arial" w:eastAsiaTheme="minorEastAsia" w:hAnsi="Arial"/>
          <w:color w:val="000000" w:themeColor="text1"/>
          <w:kern w:val="24"/>
          <w:lang w:eastAsia="fr-FR"/>
        </w:rPr>
        <w:t>à</w:t>
      </w:r>
      <w:r w:rsidRPr="00860830">
        <w:rPr>
          <w:rFonts w:eastAsiaTheme="minorEastAsia" w:hAnsi="Calibri"/>
          <w:color w:val="000000" w:themeColor="text1"/>
          <w:kern w:val="24"/>
          <w:lang w:eastAsia="fr-FR"/>
        </w:rPr>
        <w:t xml:space="preserve"> nouveau l'</w:t>
      </w:r>
      <w:r w:rsidRPr="00860830">
        <w:rPr>
          <w:rFonts w:ascii="Arial" w:eastAsiaTheme="minorEastAsia" w:hAnsi="Arial"/>
          <w:color w:val="000000" w:themeColor="text1"/>
          <w:kern w:val="24"/>
          <w:lang w:eastAsia="fr-FR"/>
        </w:rPr>
        <w:t>é</w:t>
      </w:r>
      <w:r w:rsidRPr="00860830">
        <w:rPr>
          <w:rFonts w:eastAsiaTheme="minorEastAsia" w:hAnsi="Calibri"/>
          <w:color w:val="000000" w:themeColor="text1"/>
          <w:kern w:val="24"/>
          <w:lang w:eastAsia="fr-FR"/>
        </w:rPr>
        <w:t>volution de la r</w:t>
      </w:r>
      <w:r w:rsidRPr="00860830">
        <w:rPr>
          <w:rFonts w:ascii="Arial" w:eastAsiaTheme="minorEastAsia" w:hAnsi="Arial"/>
          <w:color w:val="000000" w:themeColor="text1"/>
          <w:kern w:val="24"/>
          <w:lang w:eastAsia="fr-FR"/>
        </w:rPr>
        <w:t>é</w:t>
      </w:r>
      <w:r w:rsidRPr="00860830">
        <w:rPr>
          <w:rFonts w:eastAsiaTheme="minorEastAsia" w:hAnsi="Calibri"/>
          <w:color w:val="000000" w:themeColor="text1"/>
          <w:kern w:val="24"/>
          <w:lang w:eastAsia="fr-FR"/>
        </w:rPr>
        <w:t>action lorsqu'on change cette fois-ci la concentration du substrat. Les mesures de la concentration du produit en fonction du temps sont diff</w:t>
      </w:r>
      <w:r w:rsidRPr="00860830">
        <w:rPr>
          <w:rFonts w:ascii="Arial" w:eastAsiaTheme="minorEastAsia" w:hAnsi="Arial"/>
          <w:color w:val="000000" w:themeColor="text1"/>
          <w:kern w:val="24"/>
          <w:lang w:eastAsia="fr-FR"/>
        </w:rPr>
        <w:t>é</w:t>
      </w:r>
      <w:r w:rsidRPr="00860830">
        <w:rPr>
          <w:rFonts w:eastAsiaTheme="minorEastAsia" w:hAnsi="Calibri"/>
          <w:color w:val="000000" w:themeColor="text1"/>
          <w:kern w:val="24"/>
          <w:lang w:eastAsia="fr-FR"/>
        </w:rPr>
        <w:t>rentes pour chacune des concentrations de substrat essay</w:t>
      </w:r>
      <w:r w:rsidRPr="00860830">
        <w:rPr>
          <w:rFonts w:ascii="Arial" w:eastAsiaTheme="minorEastAsia" w:hAnsi="Arial"/>
          <w:color w:val="000000" w:themeColor="text1"/>
          <w:kern w:val="24"/>
          <w:lang w:eastAsia="fr-FR"/>
        </w:rPr>
        <w:t>é</w:t>
      </w:r>
      <w:r w:rsidRPr="00860830">
        <w:rPr>
          <w:rFonts w:eastAsiaTheme="minorEastAsia" w:hAnsi="Calibri"/>
          <w:color w:val="000000" w:themeColor="text1"/>
          <w:kern w:val="24"/>
          <w:lang w:eastAsia="fr-FR"/>
        </w:rPr>
        <w:t xml:space="preserve">es. </w:t>
      </w:r>
    </w:p>
    <w:p w:rsidR="00860830" w:rsidRDefault="00860830" w:rsidP="00BA5DC9">
      <w:pPr>
        <w:bidi/>
        <w:spacing w:after="0" w:line="240" w:lineRule="auto"/>
        <w:jc w:val="right"/>
        <w:rPr>
          <w:rFonts w:eastAsiaTheme="minorEastAsia" w:hAnsi="Calibri"/>
          <w:color w:val="000000" w:themeColor="text1"/>
          <w:kern w:val="24"/>
          <w:lang w:eastAsia="fr-FR"/>
        </w:rPr>
      </w:pPr>
      <w:r w:rsidRPr="00860830">
        <w:rPr>
          <w:rFonts w:eastAsiaTheme="minorEastAsia" w:hAnsi="Calibri"/>
          <w:color w:val="000000" w:themeColor="text1"/>
          <w:kern w:val="24"/>
          <w:lang w:eastAsia="fr-FR"/>
        </w:rPr>
        <w:t>Lorsque la concentration du substrat est grande (par exemple S10) la vitesse initiale est plus grande que lorsque la concentration du substrat est petite (par exemple S1). On peut mesurer ces vitesses initiales en calculant la diff</w:t>
      </w:r>
      <w:r w:rsidRPr="00860830">
        <w:rPr>
          <w:rFonts w:ascii="Arial" w:eastAsiaTheme="minorEastAsia" w:hAnsi="Arial"/>
          <w:color w:val="000000" w:themeColor="text1"/>
          <w:kern w:val="24"/>
          <w:lang w:eastAsia="fr-FR"/>
        </w:rPr>
        <w:t>é</w:t>
      </w:r>
      <w:r w:rsidRPr="00860830">
        <w:rPr>
          <w:rFonts w:eastAsiaTheme="minorEastAsia" w:hAnsi="Calibri"/>
          <w:color w:val="000000" w:themeColor="text1"/>
          <w:kern w:val="24"/>
          <w:lang w:eastAsia="fr-FR"/>
        </w:rPr>
        <w:t>rence de concentration de produit au cours d'un temps donn</w:t>
      </w:r>
      <w:r w:rsidRPr="00860830">
        <w:rPr>
          <w:rFonts w:ascii="Arial" w:eastAsiaTheme="minorEastAsia" w:hAnsi="Arial"/>
          <w:color w:val="000000" w:themeColor="text1"/>
          <w:kern w:val="24"/>
          <w:lang w:eastAsia="fr-FR"/>
        </w:rPr>
        <w:t>é</w:t>
      </w:r>
      <w:r w:rsidRPr="00860830">
        <w:rPr>
          <w:rFonts w:eastAsiaTheme="minorEastAsia" w:hAnsi="Calibri"/>
          <w:color w:val="000000" w:themeColor="text1"/>
          <w:kern w:val="24"/>
          <w:lang w:eastAsia="fr-FR"/>
        </w:rPr>
        <w:t>, pour chaque concentration du substrat.</w:t>
      </w:r>
    </w:p>
    <w:p w:rsidR="00BA5DC9" w:rsidRPr="00BA5DC9" w:rsidRDefault="00BA5DC9" w:rsidP="00BA5DC9">
      <w:pPr>
        <w:bidi/>
        <w:spacing w:after="0" w:line="240" w:lineRule="auto"/>
        <w:jc w:val="right"/>
        <w:rPr>
          <w:rFonts w:eastAsiaTheme="minorEastAsia" w:hAnsi="Calibri"/>
          <w:b/>
          <w:bCs/>
          <w:color w:val="000000" w:themeColor="text1"/>
          <w:kern w:val="24"/>
          <w:u w:val="single"/>
          <w:lang w:eastAsia="fr-FR"/>
        </w:rPr>
      </w:pPr>
      <w:r w:rsidRPr="00BA5DC9">
        <w:rPr>
          <w:rFonts w:eastAsiaTheme="minorEastAsia" w:hAnsi="Calibri"/>
          <w:b/>
          <w:bCs/>
          <w:color w:val="000000" w:themeColor="text1"/>
          <w:kern w:val="24"/>
          <w:u w:val="single"/>
          <w:lang w:eastAsia="fr-FR"/>
        </w:rPr>
        <w:t>Vitesse de la réaction</w:t>
      </w:r>
    </w:p>
    <w:p w:rsidR="00BA5DC9" w:rsidRPr="00BA5DC9" w:rsidRDefault="00BA5DC9" w:rsidP="00BA5DC9">
      <w:pPr>
        <w:rPr>
          <w:rFonts w:cstheme="minorHAnsi"/>
        </w:rPr>
      </w:pPr>
      <w:r w:rsidRPr="00BA5DC9">
        <w:rPr>
          <w:rFonts w:eastAsiaTheme="minorEastAsia" w:cstheme="minorHAnsi"/>
          <w:color w:val="000000" w:themeColor="text1"/>
          <w:kern w:val="24"/>
        </w:rPr>
        <w:t>Pour mesurer l'activité d'une réaction enzymatique n'ayant qu'un substrat</w:t>
      </w:r>
      <w:r>
        <w:rPr>
          <w:rFonts w:cstheme="minorHAnsi"/>
        </w:rPr>
        <w:t xml:space="preserve"> </w:t>
      </w:r>
      <w:r w:rsidRPr="00BA5DC9">
        <w:rPr>
          <w:rFonts w:eastAsiaTheme="minorEastAsia" w:cstheme="minorHAnsi"/>
          <w:color w:val="000000" w:themeColor="text1"/>
          <w:kern w:val="24"/>
        </w:rPr>
        <w:t>et un produit, dans un milieu défini, on observe les concentrations du substrat ou du produit, qui sont des fonctions du temps écoulé</w:t>
      </w:r>
      <w:r>
        <w:rPr>
          <w:rFonts w:eastAsiaTheme="minorEastAsia" w:cstheme="minorHAnsi"/>
          <w:color w:val="000000" w:themeColor="text1"/>
          <w:kern w:val="24"/>
        </w:rPr>
        <w:t xml:space="preserve"> : </w:t>
      </w:r>
      <w:r w:rsidRPr="00BA5DC9">
        <w:rPr>
          <w:rFonts w:eastAsiaTheme="minorEastAsia" w:cstheme="minorHAnsi"/>
          <w:color w:val="000000" w:themeColor="text1"/>
          <w:kern w:val="24"/>
        </w:rPr>
        <w:t xml:space="preserve">la concentration du substrat décroît au cours du temps, celle du produit croit au cours du temps. Lorsqu'on fait ces mesures à des temps t1 puis t2 séparés par un délai </w:t>
      </w:r>
      <w:proofErr w:type="spellStart"/>
      <w:r w:rsidRPr="00BA5DC9">
        <w:rPr>
          <w:rFonts w:eastAsiaTheme="minorEastAsia" w:cstheme="minorHAnsi"/>
          <w:color w:val="000000" w:themeColor="text1"/>
          <w:kern w:val="24"/>
        </w:rPr>
        <w:t>dt</w:t>
      </w:r>
      <w:proofErr w:type="spellEnd"/>
      <w:r w:rsidRPr="00BA5DC9">
        <w:rPr>
          <w:rFonts w:eastAsiaTheme="minorEastAsia" w:cstheme="minorHAnsi"/>
          <w:color w:val="000000" w:themeColor="text1"/>
          <w:kern w:val="24"/>
        </w:rPr>
        <w:t>, on appelle S1 et P1 les concentrations du substrat</w:t>
      </w:r>
      <w:r>
        <w:rPr>
          <w:rFonts w:cstheme="minorHAnsi"/>
        </w:rPr>
        <w:t xml:space="preserve"> </w:t>
      </w:r>
      <w:r w:rsidRPr="00BA5DC9">
        <w:rPr>
          <w:rFonts w:eastAsiaTheme="minorEastAsia" w:cstheme="minorHAnsi"/>
          <w:color w:val="000000" w:themeColor="text1"/>
          <w:kern w:val="24"/>
        </w:rPr>
        <w:t>et du produit au temps t1, et S2 et P2 les concentrations du substrat et du</w:t>
      </w:r>
      <w:r>
        <w:rPr>
          <w:rFonts w:cstheme="minorHAnsi"/>
        </w:rPr>
        <w:t xml:space="preserve"> </w:t>
      </w:r>
      <w:r w:rsidRPr="00BA5DC9">
        <w:rPr>
          <w:rFonts w:eastAsiaTheme="minorEastAsia" w:cstheme="minorHAnsi"/>
          <w:color w:val="000000" w:themeColor="text1"/>
          <w:kern w:val="24"/>
        </w:rPr>
        <w:t xml:space="preserve">produit au temps t2. La différence entre les concentrations du substrat </w:t>
      </w:r>
      <w:proofErr w:type="spellStart"/>
      <w:r w:rsidRPr="00BA5DC9">
        <w:rPr>
          <w:rFonts w:eastAsiaTheme="minorEastAsia" w:cstheme="minorHAnsi"/>
          <w:color w:val="000000" w:themeColor="text1"/>
          <w:kern w:val="24"/>
        </w:rPr>
        <w:t>dS</w:t>
      </w:r>
      <w:proofErr w:type="spellEnd"/>
      <w:r w:rsidRPr="00BA5DC9">
        <w:rPr>
          <w:rFonts w:eastAsiaTheme="minorEastAsia" w:cstheme="minorHAnsi"/>
          <w:color w:val="000000" w:themeColor="text1"/>
          <w:kern w:val="24"/>
        </w:rPr>
        <w:t xml:space="preserve"> est l'opposé de la différence entre les concentrations du produit (-</w:t>
      </w:r>
      <w:proofErr w:type="spellStart"/>
      <w:r w:rsidRPr="00BA5DC9">
        <w:rPr>
          <w:rFonts w:eastAsiaTheme="minorEastAsia" w:cstheme="minorHAnsi"/>
          <w:color w:val="000000" w:themeColor="text1"/>
          <w:kern w:val="24"/>
        </w:rPr>
        <w:t>dP</w:t>
      </w:r>
      <w:proofErr w:type="spellEnd"/>
      <w:r w:rsidRPr="00BA5DC9">
        <w:rPr>
          <w:rFonts w:eastAsiaTheme="minorEastAsia" w:cstheme="minorHAnsi"/>
          <w:color w:val="000000" w:themeColor="text1"/>
          <w:kern w:val="24"/>
        </w:rPr>
        <w:t xml:space="preserve">). On </w:t>
      </w:r>
      <w:r>
        <w:rPr>
          <w:rFonts w:eastAsiaTheme="minorEastAsia" w:cstheme="minorHAnsi"/>
          <w:color w:val="000000" w:themeColor="text1"/>
          <w:kern w:val="24"/>
        </w:rPr>
        <w:t>a</w:t>
      </w:r>
      <w:r w:rsidRPr="00BA5DC9">
        <w:rPr>
          <w:rFonts w:eastAsiaTheme="minorEastAsia" w:cstheme="minorHAnsi"/>
          <w:color w:val="000000" w:themeColor="text1"/>
          <w:kern w:val="24"/>
        </w:rPr>
        <w:t xml:space="preserve">ppelle vitesse de la réaction le rapport moins </w:t>
      </w:r>
      <w:proofErr w:type="spellStart"/>
      <w:r w:rsidRPr="00BA5DC9">
        <w:rPr>
          <w:rFonts w:eastAsiaTheme="minorEastAsia" w:cstheme="minorHAnsi"/>
          <w:color w:val="000000" w:themeColor="text1"/>
          <w:kern w:val="24"/>
        </w:rPr>
        <w:t>dS</w:t>
      </w:r>
      <w:proofErr w:type="spellEnd"/>
      <w:r w:rsidRPr="00BA5DC9">
        <w:rPr>
          <w:rFonts w:eastAsiaTheme="minorEastAsia" w:cstheme="minorHAnsi"/>
          <w:color w:val="000000" w:themeColor="text1"/>
          <w:kern w:val="24"/>
        </w:rPr>
        <w:t xml:space="preserve"> sur </w:t>
      </w:r>
      <w:proofErr w:type="spellStart"/>
      <w:r w:rsidRPr="00BA5DC9">
        <w:rPr>
          <w:rFonts w:eastAsiaTheme="minorEastAsia" w:cstheme="minorHAnsi"/>
          <w:color w:val="000000" w:themeColor="text1"/>
          <w:kern w:val="24"/>
        </w:rPr>
        <w:t>dt</w:t>
      </w:r>
      <w:proofErr w:type="spellEnd"/>
      <w:r w:rsidRPr="00BA5DC9">
        <w:rPr>
          <w:rFonts w:eastAsiaTheme="minorEastAsia" w:cstheme="minorHAnsi"/>
          <w:color w:val="000000" w:themeColor="text1"/>
          <w:kern w:val="24"/>
        </w:rPr>
        <w:t>, qui est égal au</w:t>
      </w:r>
      <w:r>
        <w:rPr>
          <w:rFonts w:cstheme="minorHAnsi"/>
        </w:rPr>
        <w:t xml:space="preserve"> </w:t>
      </w:r>
      <w:r w:rsidRPr="00BA5DC9">
        <w:rPr>
          <w:rFonts w:eastAsiaTheme="minorEastAsia" w:cstheme="minorHAnsi"/>
          <w:color w:val="000000" w:themeColor="text1"/>
          <w:kern w:val="24"/>
        </w:rPr>
        <w:t xml:space="preserve">rapport </w:t>
      </w:r>
      <w:proofErr w:type="spellStart"/>
      <w:r w:rsidRPr="00BA5DC9">
        <w:rPr>
          <w:rFonts w:eastAsiaTheme="minorEastAsia" w:cstheme="minorHAnsi"/>
          <w:color w:val="000000" w:themeColor="text1"/>
          <w:kern w:val="24"/>
        </w:rPr>
        <w:t>dP</w:t>
      </w:r>
      <w:proofErr w:type="spellEnd"/>
      <w:r w:rsidRPr="00BA5DC9">
        <w:rPr>
          <w:rFonts w:eastAsiaTheme="minorEastAsia" w:cstheme="minorHAnsi"/>
          <w:color w:val="000000" w:themeColor="text1"/>
          <w:kern w:val="24"/>
        </w:rPr>
        <w:t xml:space="preserve"> sur </w:t>
      </w:r>
      <w:proofErr w:type="spellStart"/>
      <w:r w:rsidRPr="00BA5DC9">
        <w:rPr>
          <w:rFonts w:eastAsiaTheme="minorEastAsia" w:cstheme="minorHAnsi"/>
          <w:color w:val="000000" w:themeColor="text1"/>
          <w:kern w:val="24"/>
        </w:rPr>
        <w:t>dt</w:t>
      </w:r>
      <w:proofErr w:type="spellEnd"/>
      <w:r w:rsidRPr="00BA5DC9">
        <w:rPr>
          <w:rFonts w:eastAsiaTheme="minorEastAsia" w:cstheme="minorHAnsi"/>
          <w:color w:val="000000" w:themeColor="text1"/>
          <w:kern w:val="24"/>
        </w:rPr>
        <w:t>. La vitesse de réaction représente le nombre de moles de substrat transformées en moles de produit, dans un volume donné et dans un temps donné.</w:t>
      </w:r>
    </w:p>
    <w:p w:rsidR="00BA5DC9" w:rsidRDefault="00BA5DC9" w:rsidP="00BA5DC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  </w:t>
      </w:r>
      <w:r>
        <w:rPr>
          <w:noProof/>
          <w:lang w:eastAsia="fr-FR"/>
        </w:rPr>
        <w:drawing>
          <wp:inline distT="0" distB="0" distL="0" distR="0" wp14:anchorId="2689070B" wp14:editId="71E00789">
            <wp:extent cx="2499360" cy="2003006"/>
            <wp:effectExtent l="0" t="0" r="0" b="0"/>
            <wp:docPr id="345093" name="Picture 6" descr="Image EE_10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93" name="Picture 6" descr="Image EE_10_PIC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0859" cy="2004207"/>
                    </a:xfrm>
                    <a:prstGeom prst="rect">
                      <a:avLst/>
                    </a:prstGeom>
                    <a:noFill/>
                    <a:ln>
                      <a:noFill/>
                    </a:ln>
                    <a:extLst/>
                  </pic:spPr>
                </pic:pic>
              </a:graphicData>
            </a:graphic>
          </wp:inline>
        </w:drawing>
      </w:r>
      <w:r>
        <w:rPr>
          <w:noProof/>
          <w:lang w:eastAsia="fr-FR"/>
        </w:rPr>
        <w:drawing>
          <wp:inline distT="0" distB="0" distL="0" distR="0" wp14:anchorId="764CD9DB" wp14:editId="7D4E9899">
            <wp:extent cx="2761496" cy="1999488"/>
            <wp:effectExtent l="0" t="0" r="1270" b="1270"/>
            <wp:docPr id="345092" name="Picture 5" descr="Image EE_08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92" name="Picture 5" descr="Image EE_08_PIC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506" cy="2000219"/>
                    </a:xfrm>
                    <a:prstGeom prst="rect">
                      <a:avLst/>
                    </a:prstGeom>
                    <a:noFill/>
                    <a:ln>
                      <a:noFill/>
                    </a:ln>
                    <a:extLst/>
                  </pic:spPr>
                </pic:pic>
              </a:graphicData>
            </a:graphic>
          </wp:inline>
        </w:drawing>
      </w:r>
      <w:r>
        <w:rPr>
          <w:rFonts w:ascii="Times New Roman" w:eastAsia="Times New Roman" w:hAnsi="Times New Roman" w:cs="Times New Roman"/>
          <w:lang w:eastAsia="fr-FR"/>
        </w:rPr>
        <w:t xml:space="preserve"> </w:t>
      </w:r>
    </w:p>
    <w:p w:rsidR="00BA5DC9" w:rsidRDefault="00BA5DC9" w:rsidP="00BA5DC9">
      <w:pPr>
        <w:spacing w:after="0" w:line="240" w:lineRule="auto"/>
        <w:rPr>
          <w:rFonts w:ascii="Times New Roman" w:eastAsia="Times New Roman" w:hAnsi="Times New Roman" w:cs="Times New Roman"/>
          <w:lang w:eastAsia="fr-FR"/>
        </w:rPr>
      </w:pPr>
    </w:p>
    <w:p w:rsidR="00BA5DC9" w:rsidRPr="00860830" w:rsidRDefault="00BA5DC9" w:rsidP="00BA5DC9">
      <w:pPr>
        <w:spacing w:after="0" w:line="240" w:lineRule="auto"/>
        <w:rPr>
          <w:rFonts w:ascii="Times New Roman" w:eastAsia="Times New Roman" w:hAnsi="Times New Roman" w:cs="Times New Roman"/>
          <w:lang w:eastAsia="fr-FR"/>
        </w:rPr>
      </w:pPr>
      <w:r>
        <w:rPr>
          <w:noProof/>
          <w:lang w:eastAsia="fr-FR"/>
        </w:rPr>
        <w:drawing>
          <wp:inline distT="0" distB="0" distL="0" distR="0" wp14:anchorId="31F0B6E4" wp14:editId="7AA522AA">
            <wp:extent cx="2706624" cy="1293635"/>
            <wp:effectExtent l="0" t="0" r="0" b="1905"/>
            <wp:docPr id="345094" name="Picture 7" descr="Image EE_11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94" name="Picture 7" descr="Image EE_11_PIC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7702" cy="1294150"/>
                    </a:xfrm>
                    <a:prstGeom prst="rect">
                      <a:avLst/>
                    </a:prstGeom>
                    <a:noFill/>
                    <a:ln>
                      <a:noFill/>
                    </a:ln>
                    <a:extLst/>
                  </pic:spPr>
                </pic:pic>
              </a:graphicData>
            </a:graphic>
          </wp:inline>
        </w:drawing>
      </w:r>
      <w:r>
        <w:rPr>
          <w:rFonts w:ascii="Times New Roman" w:eastAsia="Times New Roman" w:hAnsi="Times New Roman" w:cs="Times New Roman"/>
          <w:lang w:eastAsia="fr-FR"/>
        </w:rPr>
        <w:t xml:space="preserve">  </w:t>
      </w:r>
    </w:p>
    <w:p w:rsidR="00860830" w:rsidRPr="00860830" w:rsidRDefault="00860830" w:rsidP="00860830">
      <w:pPr>
        <w:bidi/>
        <w:spacing w:after="0" w:line="240" w:lineRule="auto"/>
        <w:jc w:val="right"/>
        <w:rPr>
          <w:rFonts w:ascii="Times New Roman" w:eastAsia="Times New Roman" w:hAnsi="Times New Roman" w:cs="Times New Roman"/>
          <w:lang w:eastAsia="fr-FR"/>
        </w:rPr>
      </w:pPr>
    </w:p>
    <w:p w:rsidR="00860830" w:rsidRDefault="00BA5DC9" w:rsidP="00860830">
      <w:pPr>
        <w:tabs>
          <w:tab w:val="left" w:pos="4872"/>
          <w:tab w:val="right" w:pos="11198"/>
        </w:tabs>
        <w:spacing w:after="0" w:line="240" w:lineRule="auto"/>
        <w:rPr>
          <w:rFonts w:cstheme="minorHAnsi"/>
        </w:rPr>
      </w:pPr>
      <w:r>
        <w:rPr>
          <w:rFonts w:cstheme="minorHAnsi"/>
          <w:noProof/>
          <w:lang w:eastAsia="fr-FR"/>
        </w:rPr>
        <w:drawing>
          <wp:inline distT="0" distB="0" distL="0" distR="0" wp14:anchorId="52375743">
            <wp:extent cx="3602736" cy="2702177"/>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3236" cy="2702552"/>
                    </a:xfrm>
                    <a:prstGeom prst="rect">
                      <a:avLst/>
                    </a:prstGeom>
                    <a:noFill/>
                  </pic:spPr>
                </pic:pic>
              </a:graphicData>
            </a:graphic>
          </wp:inline>
        </w:drawing>
      </w:r>
      <w:r>
        <w:rPr>
          <w:rFonts w:cstheme="minorHAnsi"/>
        </w:rPr>
        <w:t xml:space="preserve"> </w:t>
      </w:r>
      <w:r>
        <w:rPr>
          <w:rFonts w:cstheme="minorHAnsi"/>
          <w:noProof/>
          <w:lang w:eastAsia="fr-FR"/>
        </w:rPr>
        <w:drawing>
          <wp:inline distT="0" distB="0" distL="0" distR="0" wp14:anchorId="214D6B30">
            <wp:extent cx="3236976" cy="2427845"/>
            <wp:effectExtent l="0" t="0" r="190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7426" cy="2428183"/>
                    </a:xfrm>
                    <a:prstGeom prst="rect">
                      <a:avLst/>
                    </a:prstGeom>
                    <a:noFill/>
                  </pic:spPr>
                </pic:pic>
              </a:graphicData>
            </a:graphic>
          </wp:inline>
        </w:drawing>
      </w:r>
    </w:p>
    <w:p w:rsidR="00BA5DC9" w:rsidRDefault="00BA5DC9" w:rsidP="00860830">
      <w:pPr>
        <w:tabs>
          <w:tab w:val="left" w:pos="4872"/>
          <w:tab w:val="right" w:pos="11198"/>
        </w:tabs>
        <w:spacing w:after="0" w:line="240" w:lineRule="auto"/>
        <w:rPr>
          <w:rFonts w:cstheme="minorHAnsi"/>
        </w:rPr>
      </w:pPr>
    </w:p>
    <w:p w:rsidR="00BA5DC9" w:rsidRDefault="00BA5DC9" w:rsidP="00B26E6D">
      <w:pPr>
        <w:tabs>
          <w:tab w:val="left" w:pos="4872"/>
          <w:tab w:val="right" w:pos="11198"/>
        </w:tabs>
        <w:spacing w:after="0" w:line="240" w:lineRule="auto"/>
        <w:jc w:val="center"/>
        <w:rPr>
          <w:rFonts w:cstheme="minorHAnsi"/>
        </w:rPr>
      </w:pPr>
      <w:r>
        <w:rPr>
          <w:rFonts w:cstheme="minorHAnsi"/>
          <w:noProof/>
          <w:lang w:eastAsia="fr-FR"/>
        </w:rPr>
        <w:drawing>
          <wp:inline distT="0" distB="0" distL="0" distR="0" wp14:anchorId="124CCBAA">
            <wp:extent cx="3182112" cy="23866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82554" cy="2387026"/>
                    </a:xfrm>
                    <a:prstGeom prst="rect">
                      <a:avLst/>
                    </a:prstGeom>
                    <a:noFill/>
                  </pic:spPr>
                </pic:pic>
              </a:graphicData>
            </a:graphic>
          </wp:inline>
        </w:drawing>
      </w:r>
    </w:p>
    <w:p w:rsidR="00B26E6D" w:rsidRPr="00B26E6D" w:rsidRDefault="00B26E6D" w:rsidP="00B26E6D">
      <w:pPr>
        <w:tabs>
          <w:tab w:val="left" w:pos="4872"/>
          <w:tab w:val="right" w:pos="11198"/>
        </w:tabs>
        <w:spacing w:after="0" w:line="240" w:lineRule="auto"/>
        <w:jc w:val="both"/>
        <w:rPr>
          <w:rFonts w:cstheme="minorHAnsi"/>
          <w:sz w:val="28"/>
          <w:szCs w:val="28"/>
        </w:rPr>
      </w:pPr>
      <w:r w:rsidRPr="00B26E6D">
        <w:rPr>
          <w:rFonts w:cstheme="minorHAnsi"/>
          <w:sz w:val="28"/>
          <w:szCs w:val="28"/>
        </w:rPr>
        <w:t>Structure générale des enzymes</w:t>
      </w:r>
    </w:p>
    <w:p w:rsidR="00B26E6D" w:rsidRPr="00B26E6D" w:rsidRDefault="00B26E6D" w:rsidP="00B26E6D">
      <w:pPr>
        <w:pStyle w:val="Paragraphedeliste"/>
        <w:numPr>
          <w:ilvl w:val="0"/>
          <w:numId w:val="7"/>
        </w:numPr>
        <w:rPr>
          <w:sz w:val="22"/>
          <w:szCs w:val="22"/>
        </w:rPr>
      </w:pPr>
      <w:r w:rsidRPr="00B26E6D">
        <w:rPr>
          <w:rFonts w:asciiTheme="minorHAnsi" w:eastAsiaTheme="minorEastAsia" w:hAnsi="Calibri" w:cstheme="minorBidi"/>
          <w:b/>
          <w:bCs/>
          <w:color w:val="00FF00"/>
          <w:kern w:val="24"/>
          <w:sz w:val="22"/>
          <w:szCs w:val="22"/>
        </w:rPr>
        <w:t xml:space="preserve">STRUCTURES </w:t>
      </w:r>
      <w:proofErr w:type="gramStart"/>
      <w:r w:rsidRPr="00B26E6D">
        <w:rPr>
          <w:rFonts w:asciiTheme="minorHAnsi" w:eastAsiaTheme="minorEastAsia" w:hAnsi="Calibri" w:cstheme="minorBidi"/>
          <w:b/>
          <w:bCs/>
          <w:color w:val="00FF00"/>
          <w:kern w:val="24"/>
          <w:sz w:val="22"/>
          <w:szCs w:val="22"/>
        </w:rPr>
        <w:t>PRIMAIRE ,</w:t>
      </w:r>
      <w:proofErr w:type="gramEnd"/>
      <w:r w:rsidRPr="00B26E6D">
        <w:rPr>
          <w:rFonts w:asciiTheme="minorHAnsi" w:eastAsiaTheme="minorEastAsia" w:hAnsi="Calibri" w:cstheme="minorBidi"/>
          <w:b/>
          <w:bCs/>
          <w:color w:val="00FF00"/>
          <w:kern w:val="24"/>
          <w:sz w:val="22"/>
          <w:szCs w:val="22"/>
        </w:rPr>
        <w:t xml:space="preserve"> SECONDAIRE ET TERTAIRE:</w:t>
      </w:r>
    </w:p>
    <w:p w:rsidR="00B26E6D" w:rsidRPr="00B26E6D" w:rsidRDefault="00B26E6D" w:rsidP="00B26E6D">
      <w:pPr>
        <w:pStyle w:val="NormalWeb"/>
        <w:spacing w:before="96" w:beforeAutospacing="0" w:after="0" w:afterAutospacing="0"/>
        <w:ind w:left="547" w:hanging="547"/>
        <w:rPr>
          <w:sz w:val="22"/>
          <w:szCs w:val="22"/>
        </w:rPr>
      </w:pPr>
      <w:r w:rsidRPr="00B26E6D">
        <w:rPr>
          <w:rFonts w:asciiTheme="minorHAnsi" w:eastAsiaTheme="minorEastAsia" w:hAnsi="Calibri" w:cstheme="minorBidi"/>
          <w:color w:val="000000" w:themeColor="text1"/>
          <w:kern w:val="24"/>
          <w:sz w:val="22"/>
          <w:szCs w:val="22"/>
        </w:rPr>
        <w:t>Les enzymes sont des protéines globulaires, qui comportent</w:t>
      </w:r>
      <w:r>
        <w:rPr>
          <w:rFonts w:asciiTheme="minorHAnsi" w:eastAsiaTheme="minorEastAsia" w:hAnsi="Calibri" w:cstheme="minorBidi"/>
          <w:color w:val="000000" w:themeColor="text1"/>
          <w:kern w:val="24"/>
          <w:sz w:val="22"/>
          <w:szCs w:val="22"/>
        </w:rPr>
        <w:t xml:space="preserve"> </w:t>
      </w:r>
      <w:r w:rsidRPr="00B26E6D">
        <w:rPr>
          <w:rFonts w:asciiTheme="minorHAnsi" w:eastAsiaTheme="minorEastAsia" w:hAnsi="Calibri" w:cstheme="minorBidi"/>
          <w:color w:val="000000" w:themeColor="text1"/>
          <w:kern w:val="24"/>
          <w:sz w:val="22"/>
          <w:szCs w:val="22"/>
        </w:rPr>
        <w:t>plusieurs degrés d’organisation, comme pour les protéines.</w:t>
      </w:r>
    </w:p>
    <w:p w:rsidR="00B26E6D" w:rsidRPr="00B26E6D" w:rsidRDefault="00B26E6D" w:rsidP="00B26E6D">
      <w:pPr>
        <w:pStyle w:val="Paragraphedeliste"/>
        <w:numPr>
          <w:ilvl w:val="0"/>
          <w:numId w:val="8"/>
        </w:numPr>
        <w:rPr>
          <w:sz w:val="22"/>
          <w:szCs w:val="22"/>
        </w:rPr>
      </w:pPr>
      <w:r w:rsidRPr="00B26E6D">
        <w:rPr>
          <w:rFonts w:asciiTheme="minorHAnsi" w:eastAsiaTheme="minorEastAsia" w:hAnsi="Calibri" w:cstheme="minorBidi"/>
          <w:color w:val="00FF00"/>
          <w:kern w:val="24"/>
          <w:sz w:val="22"/>
          <w:szCs w:val="22"/>
        </w:rPr>
        <w:t>STRUCTURE QUATERNAIRE:</w:t>
      </w:r>
    </w:p>
    <w:p w:rsidR="00B26E6D" w:rsidRPr="00B26E6D" w:rsidRDefault="00B26E6D" w:rsidP="00B26E6D">
      <w:pPr>
        <w:pStyle w:val="NormalWeb"/>
        <w:spacing w:before="96" w:beforeAutospacing="0" w:after="0" w:afterAutospacing="0"/>
        <w:ind w:left="547" w:hanging="547"/>
        <w:rPr>
          <w:sz w:val="22"/>
          <w:szCs w:val="22"/>
        </w:rPr>
      </w:pPr>
      <w:r w:rsidRPr="00B26E6D">
        <w:rPr>
          <w:rFonts w:asciiTheme="minorHAnsi" w:eastAsiaTheme="minorEastAsia" w:hAnsi="Calibri" w:cstheme="minorBidi"/>
          <w:color w:val="000000" w:themeColor="text1"/>
          <w:kern w:val="24"/>
          <w:sz w:val="22"/>
          <w:szCs w:val="22"/>
        </w:rPr>
        <w:t xml:space="preserve">Elle correspond </w:t>
      </w:r>
      <w:proofErr w:type="spellStart"/>
      <w:proofErr w:type="gramStart"/>
      <w:r w:rsidRPr="00B26E6D">
        <w:rPr>
          <w:rFonts w:asciiTheme="minorHAnsi" w:eastAsiaTheme="minorEastAsia" w:hAnsi="Calibri" w:cstheme="minorBidi"/>
          <w:color w:val="000000" w:themeColor="text1"/>
          <w:kern w:val="24"/>
          <w:sz w:val="22"/>
          <w:szCs w:val="22"/>
        </w:rPr>
        <w:t>a</w:t>
      </w:r>
      <w:proofErr w:type="spellEnd"/>
      <w:proofErr w:type="gramEnd"/>
      <w:r w:rsidRPr="00B26E6D">
        <w:rPr>
          <w:rFonts w:asciiTheme="minorHAnsi" w:eastAsiaTheme="minorEastAsia" w:hAnsi="Calibri" w:cstheme="minorBidi"/>
          <w:color w:val="000000" w:themeColor="text1"/>
          <w:kern w:val="24"/>
          <w:sz w:val="22"/>
          <w:szCs w:val="22"/>
        </w:rPr>
        <w:t xml:space="preserve"> l’association de plusieurs structures élémentaires</w:t>
      </w:r>
    </w:p>
    <w:p w:rsidR="00B26E6D" w:rsidRDefault="00B26E6D" w:rsidP="00B26E6D">
      <w:pPr>
        <w:tabs>
          <w:tab w:val="left" w:pos="4872"/>
          <w:tab w:val="right" w:pos="11198"/>
        </w:tabs>
        <w:spacing w:after="0" w:line="240" w:lineRule="auto"/>
        <w:jc w:val="both"/>
        <w:rPr>
          <w:rFonts w:cstheme="minorHAnsi"/>
        </w:rPr>
      </w:pPr>
      <w:r>
        <w:rPr>
          <w:rFonts w:cstheme="minorHAnsi"/>
        </w:rPr>
        <w:t>LES ISOENZYMES</w:t>
      </w:r>
    </w:p>
    <w:p w:rsidR="004F4BEE" w:rsidRPr="004F4BEE" w:rsidRDefault="004F4BEE" w:rsidP="004F4BEE">
      <w:pPr>
        <w:rPr>
          <w:rFonts w:eastAsia="Times New Roman"/>
        </w:rPr>
      </w:pPr>
      <w:r w:rsidRPr="004F4BEE">
        <w:rPr>
          <w:rFonts w:hAnsi="Calibri"/>
          <w:b/>
          <w:bCs/>
          <w:color w:val="00FF00"/>
          <w:kern w:val="24"/>
        </w:rPr>
        <w:lastRenderedPageBreak/>
        <w:t>DEFINITION:</w:t>
      </w:r>
    </w:p>
    <w:p w:rsidR="004F4BEE" w:rsidRDefault="004F4BEE" w:rsidP="004F4BEE">
      <w:pPr>
        <w:pStyle w:val="NormalWeb"/>
        <w:spacing w:before="134" w:beforeAutospacing="0" w:after="0" w:afterAutospacing="0"/>
        <w:ind w:left="547" w:hanging="547"/>
        <w:rPr>
          <w:rFonts w:asciiTheme="minorHAnsi" w:hAnsi="Calibri" w:cstheme="minorBidi"/>
          <w:color w:val="000000" w:themeColor="text1"/>
          <w:kern w:val="24"/>
          <w:sz w:val="22"/>
          <w:szCs w:val="22"/>
        </w:rPr>
      </w:pPr>
      <w:r w:rsidRPr="00B26E6D">
        <w:rPr>
          <w:rFonts w:asciiTheme="minorHAnsi" w:hAnsi="Calibri" w:cstheme="minorBidi"/>
          <w:color w:val="000000" w:themeColor="text1"/>
          <w:kern w:val="24"/>
          <w:sz w:val="22"/>
          <w:szCs w:val="22"/>
        </w:rPr>
        <w:t>Activité catalytique</w:t>
      </w:r>
      <w:r w:rsidRPr="00B26E6D">
        <w:rPr>
          <w:rFonts w:asciiTheme="minorHAnsi" w:hAnsi="Calibri" w:cstheme="minorBidi"/>
          <w:color w:val="FF0000"/>
          <w:kern w:val="24"/>
          <w:sz w:val="22"/>
          <w:szCs w:val="22"/>
        </w:rPr>
        <w:t xml:space="preserve"> identique </w:t>
      </w:r>
      <w:r w:rsidRPr="00B26E6D">
        <w:rPr>
          <w:rFonts w:asciiTheme="minorHAnsi" w:hAnsi="Calibri" w:cstheme="minorBidi"/>
          <w:color w:val="000000" w:themeColor="text1"/>
          <w:kern w:val="24"/>
          <w:sz w:val="22"/>
          <w:szCs w:val="22"/>
        </w:rPr>
        <w:t>avec des structures</w:t>
      </w:r>
      <w:r>
        <w:rPr>
          <w:rFonts w:asciiTheme="minorHAnsi" w:hAnsi="Calibri" w:cstheme="minorBidi"/>
          <w:color w:val="000000" w:themeColor="text1"/>
          <w:kern w:val="24"/>
          <w:sz w:val="22"/>
          <w:szCs w:val="22"/>
        </w:rPr>
        <w:t xml:space="preserve"> </w:t>
      </w:r>
      <w:r w:rsidRPr="00B26E6D">
        <w:rPr>
          <w:rFonts w:asciiTheme="minorHAnsi" w:hAnsi="Calibri" w:cstheme="minorBidi"/>
          <w:color w:val="000000" w:themeColor="text1"/>
          <w:kern w:val="24"/>
          <w:sz w:val="22"/>
          <w:szCs w:val="22"/>
        </w:rPr>
        <w:t xml:space="preserve">légèrement </w:t>
      </w:r>
      <w:r w:rsidRPr="00B26E6D">
        <w:rPr>
          <w:rFonts w:asciiTheme="minorHAnsi" w:hAnsi="Calibri" w:cstheme="minorBidi"/>
          <w:color w:val="FF0000"/>
          <w:kern w:val="24"/>
          <w:sz w:val="22"/>
          <w:szCs w:val="22"/>
        </w:rPr>
        <w:t>différentes</w:t>
      </w:r>
      <w:r w:rsidRPr="00B26E6D">
        <w:rPr>
          <w:rFonts w:asciiTheme="minorHAnsi" w:hAnsi="Calibri" w:cstheme="minorBidi"/>
          <w:color w:val="FFFF00"/>
          <w:kern w:val="24"/>
          <w:sz w:val="22"/>
          <w:szCs w:val="22"/>
        </w:rPr>
        <w:t xml:space="preserve"> </w:t>
      </w:r>
      <w:r w:rsidRPr="00B26E6D">
        <w:rPr>
          <w:rFonts w:asciiTheme="minorHAnsi" w:hAnsi="Calibri" w:cstheme="minorBidi"/>
          <w:color w:val="000000" w:themeColor="text1"/>
          <w:kern w:val="24"/>
          <w:sz w:val="22"/>
          <w:szCs w:val="22"/>
        </w:rPr>
        <w:t xml:space="preserve">(exemple la </w:t>
      </w:r>
      <w:r w:rsidRPr="00B26E6D">
        <w:rPr>
          <w:rFonts w:asciiTheme="minorHAnsi" w:hAnsi="Calibri" w:cstheme="minorBidi"/>
          <w:color w:val="FF0000"/>
          <w:kern w:val="24"/>
          <w:sz w:val="22"/>
          <w:szCs w:val="22"/>
        </w:rPr>
        <w:t>LDH</w:t>
      </w:r>
      <w:r w:rsidRPr="00B26E6D">
        <w:rPr>
          <w:rFonts w:asciiTheme="minorHAnsi" w:hAnsi="Calibri" w:cstheme="minorBidi"/>
          <w:color w:val="000000" w:themeColor="text1"/>
          <w:kern w:val="24"/>
          <w:sz w:val="22"/>
          <w:szCs w:val="22"/>
        </w:rPr>
        <w:t xml:space="preserve"> : Lactate </w:t>
      </w:r>
      <w:proofErr w:type="spellStart"/>
      <w:r w:rsidRPr="00B26E6D">
        <w:rPr>
          <w:rFonts w:asciiTheme="minorHAnsi" w:hAnsi="Calibri" w:cstheme="minorBidi"/>
          <w:color w:val="000000" w:themeColor="text1"/>
          <w:kern w:val="24"/>
          <w:sz w:val="22"/>
          <w:szCs w:val="22"/>
        </w:rPr>
        <w:t>deshydrogénase</w:t>
      </w:r>
      <w:proofErr w:type="spellEnd"/>
      <w:r w:rsidRPr="00B26E6D">
        <w:rPr>
          <w:rFonts w:asciiTheme="minorHAnsi" w:hAnsi="Calibri" w:cstheme="minorBidi"/>
          <w:color w:val="000000" w:themeColor="text1"/>
          <w:kern w:val="24"/>
          <w:sz w:val="22"/>
          <w:szCs w:val="22"/>
        </w:rPr>
        <w:t>)</w:t>
      </w:r>
    </w:p>
    <w:p w:rsidR="004F4BEE" w:rsidRPr="00B26E6D" w:rsidRDefault="004F4BEE" w:rsidP="004F4BEE">
      <w:r w:rsidRPr="00B26E6D">
        <w:rPr>
          <w:rFonts w:eastAsiaTheme="minorEastAsia" w:hAnsi="Calibri"/>
          <w:color w:val="000000" w:themeColor="text1"/>
          <w:kern w:val="24"/>
        </w:rPr>
        <w:t>Les différences structurales au niveau des protomères peuvent concerner un AA  de la chaîne ou même un radical</w:t>
      </w:r>
    </w:p>
    <w:p w:rsidR="004F4BEE" w:rsidRPr="00B26E6D" w:rsidRDefault="004F4BEE" w:rsidP="004F4BEE">
      <w:pPr>
        <w:rPr>
          <w:i/>
          <w:iCs/>
          <w:color w:val="00B0F0"/>
        </w:rPr>
      </w:pPr>
      <w:r w:rsidRPr="00B26E6D">
        <w:rPr>
          <w:rFonts w:eastAsiaTheme="minorEastAsia" w:hAnsi="Calibri"/>
          <w:color w:val="000000" w:themeColor="text1"/>
          <w:kern w:val="24"/>
        </w:rPr>
        <w:t>Exemple</w:t>
      </w:r>
      <w:proofErr w:type="gramStart"/>
      <w:r w:rsidRPr="00B26E6D">
        <w:rPr>
          <w:rFonts w:eastAsiaTheme="minorEastAsia" w:hAnsi="Calibri"/>
          <w:color w:val="000000" w:themeColor="text1"/>
          <w:kern w:val="24"/>
        </w:rPr>
        <w:t xml:space="preserve">: </w:t>
      </w:r>
      <w:r>
        <w:rPr>
          <w:rFonts w:eastAsiaTheme="minorEastAsia" w:hAnsi="Calibri"/>
          <w:color w:val="000000" w:themeColor="text1"/>
          <w:kern w:val="24"/>
        </w:rPr>
        <w:t xml:space="preserve"> entre</w:t>
      </w:r>
      <w:proofErr w:type="gramEnd"/>
      <w:r>
        <w:rPr>
          <w:rFonts w:eastAsiaTheme="minorEastAsia" w:hAnsi="Calibri"/>
          <w:color w:val="000000" w:themeColor="text1"/>
          <w:kern w:val="24"/>
        </w:rPr>
        <w:t xml:space="preserve"> AA</w:t>
      </w:r>
      <w:r w:rsidRPr="00B26E6D">
        <w:rPr>
          <w:rFonts w:eastAsiaTheme="minorEastAsia" w:hAnsi="Calibri"/>
          <w:color w:val="000000" w:themeColor="text1"/>
          <w:kern w:val="24"/>
          <w:vertAlign w:val="subscript"/>
        </w:rPr>
        <w:t>150</w:t>
      </w:r>
      <w:r>
        <w:rPr>
          <w:rFonts w:eastAsiaTheme="minorEastAsia" w:hAnsi="Calibri"/>
          <w:color w:val="000000" w:themeColor="text1"/>
          <w:kern w:val="24"/>
        </w:rPr>
        <w:t xml:space="preserve"> et AA</w:t>
      </w:r>
      <w:r w:rsidRPr="00B26E6D">
        <w:rPr>
          <w:rFonts w:eastAsiaTheme="minorEastAsia" w:hAnsi="Calibri"/>
          <w:color w:val="000000" w:themeColor="text1"/>
          <w:kern w:val="24"/>
          <w:vertAlign w:val="subscript"/>
        </w:rPr>
        <w:t>154</w:t>
      </w:r>
      <w:r>
        <w:rPr>
          <w:rFonts w:eastAsiaTheme="minorEastAsia" w:hAnsi="Calibri"/>
          <w:color w:val="000000" w:themeColor="text1"/>
          <w:kern w:val="24"/>
        </w:rPr>
        <w:t xml:space="preserve"> : </w:t>
      </w:r>
      <w:r w:rsidRPr="00B26E6D">
        <w:rPr>
          <w:rFonts w:eastAsiaTheme="minorEastAsia" w:hAnsi="Calibri"/>
          <w:color w:val="000000" w:themeColor="text1"/>
          <w:kern w:val="24"/>
        </w:rPr>
        <w:t>Ala-Ileu-</w:t>
      </w:r>
      <w:r w:rsidRPr="00B26E6D">
        <w:rPr>
          <w:rFonts w:eastAsiaTheme="minorEastAsia" w:hAnsi="Calibri"/>
          <w:color w:val="00B0F0"/>
          <w:kern w:val="24"/>
        </w:rPr>
        <w:t>Val</w:t>
      </w:r>
      <w:r w:rsidRPr="00B26E6D">
        <w:rPr>
          <w:rFonts w:eastAsiaTheme="minorEastAsia" w:hAnsi="Calibri"/>
          <w:color w:val="00B0F0"/>
          <w:kern w:val="24"/>
          <w:vertAlign w:val="subscript"/>
        </w:rPr>
        <w:t>152</w:t>
      </w:r>
      <w:r w:rsidRPr="00B26E6D">
        <w:rPr>
          <w:rFonts w:eastAsiaTheme="minorEastAsia" w:hAnsi="Calibri"/>
          <w:color w:val="000000" w:themeColor="text1"/>
          <w:kern w:val="24"/>
        </w:rPr>
        <w:t xml:space="preserve">-Val-thr </w:t>
      </w:r>
      <w:r>
        <w:rPr>
          <w:rFonts w:eastAsiaTheme="minorEastAsia" w:hAnsi="Calibri"/>
          <w:color w:val="000000" w:themeColor="text1"/>
          <w:kern w:val="24"/>
        </w:rPr>
        <w:t xml:space="preserve">  ET sur son </w:t>
      </w:r>
      <w:proofErr w:type="spellStart"/>
      <w:r>
        <w:rPr>
          <w:rFonts w:eastAsiaTheme="minorEastAsia" w:hAnsi="Calibri"/>
          <w:color w:val="000000" w:themeColor="text1"/>
          <w:kern w:val="24"/>
        </w:rPr>
        <w:t>isoenzyme</w:t>
      </w:r>
      <w:proofErr w:type="spellEnd"/>
      <w:r>
        <w:rPr>
          <w:rFonts w:eastAsiaTheme="minorEastAsia" w:hAnsi="Calibri"/>
          <w:color w:val="000000" w:themeColor="text1"/>
          <w:kern w:val="24"/>
        </w:rPr>
        <w:t> :</w:t>
      </w:r>
      <w:r w:rsidRPr="00B26E6D">
        <w:rPr>
          <w:rFonts w:eastAsiaTheme="minorEastAsia" w:hAnsi="Calibri"/>
          <w:color w:val="000000" w:themeColor="text1"/>
          <w:kern w:val="24"/>
        </w:rPr>
        <w:t xml:space="preserve">       Ala</w:t>
      </w:r>
      <w:r w:rsidRPr="00B26E6D">
        <w:rPr>
          <w:rFonts w:eastAsiaTheme="minorEastAsia" w:hAnsi="Calibri"/>
          <w:i/>
          <w:iCs/>
          <w:color w:val="00B0F0"/>
          <w:kern w:val="24"/>
        </w:rPr>
        <w:t>-Ileu-Arg</w:t>
      </w:r>
      <w:r w:rsidRPr="00B26E6D">
        <w:rPr>
          <w:rFonts w:eastAsiaTheme="minorEastAsia" w:hAnsi="Calibri"/>
          <w:i/>
          <w:iCs/>
          <w:color w:val="00B0F0"/>
          <w:kern w:val="24"/>
          <w:vertAlign w:val="subscript"/>
        </w:rPr>
        <w:t>152</w:t>
      </w:r>
      <w:r w:rsidRPr="00B26E6D">
        <w:rPr>
          <w:rFonts w:eastAsiaTheme="minorEastAsia" w:hAnsi="Calibri"/>
          <w:i/>
          <w:iCs/>
          <w:color w:val="00B0F0"/>
          <w:kern w:val="24"/>
        </w:rPr>
        <w:t xml:space="preserve">-Val-Thr </w:t>
      </w:r>
    </w:p>
    <w:p w:rsidR="004F4BEE" w:rsidRPr="00B26E6D" w:rsidRDefault="004F4BEE" w:rsidP="004F4BEE">
      <w:pPr>
        <w:spacing w:after="0" w:line="240" w:lineRule="auto"/>
        <w:rPr>
          <w:rFonts w:eastAsiaTheme="minorEastAsia" w:cstheme="minorHAnsi"/>
          <w:b/>
          <w:bCs/>
          <w:i/>
          <w:iCs/>
          <w:color w:val="00B0F0"/>
          <w:kern w:val="24"/>
          <w:sz w:val="24"/>
          <w:szCs w:val="24"/>
          <w:lang w:eastAsia="fr-FR"/>
        </w:rPr>
      </w:pPr>
      <w:r w:rsidRPr="00B26E6D">
        <w:rPr>
          <w:rFonts w:eastAsiaTheme="minorEastAsia" w:cstheme="minorHAnsi"/>
          <w:i/>
          <w:iCs/>
          <w:color w:val="00B0F0"/>
          <w:kern w:val="24"/>
          <w:sz w:val="20"/>
          <w:szCs w:val="20"/>
          <w:lang w:eastAsia="fr-FR"/>
        </w:rPr>
        <w:t>NB: Cela n’affecte pas l’activité catalytique de l’enzyme</w:t>
      </w:r>
    </w:p>
    <w:p w:rsidR="004F4BEE" w:rsidRPr="00B26E6D" w:rsidRDefault="004F4BEE" w:rsidP="004F4BEE">
      <w:pPr>
        <w:spacing w:after="0" w:line="240" w:lineRule="auto"/>
        <w:rPr>
          <w:rFonts w:eastAsiaTheme="minorEastAsia" w:cstheme="minorHAnsi"/>
          <w:b/>
          <w:bCs/>
          <w:i/>
          <w:iCs/>
          <w:color w:val="00B0F0"/>
          <w:kern w:val="24"/>
          <w:sz w:val="24"/>
          <w:szCs w:val="24"/>
          <w:lang w:eastAsia="fr-FR"/>
        </w:rPr>
      </w:pPr>
    </w:p>
    <w:p w:rsidR="004F4BEE" w:rsidRDefault="004F4BEE" w:rsidP="004F4BEE">
      <w:pPr>
        <w:spacing w:after="0" w:line="240" w:lineRule="auto"/>
        <w:rPr>
          <w:rFonts w:eastAsiaTheme="majorEastAsia" w:cstheme="minorHAnsi"/>
          <w:b/>
          <w:bCs/>
          <w:color w:val="800080" w:themeColor="followedHyperlink"/>
          <w:kern w:val="24"/>
          <w:sz w:val="24"/>
          <w:szCs w:val="24"/>
        </w:rPr>
      </w:pPr>
      <w:r w:rsidRPr="00B26E6D">
        <w:rPr>
          <w:rFonts w:eastAsiaTheme="majorEastAsia" w:cstheme="minorHAnsi"/>
          <w:b/>
          <w:bCs/>
          <w:color w:val="800080" w:themeColor="followedHyperlink"/>
          <w:kern w:val="24"/>
          <w:sz w:val="24"/>
          <w:szCs w:val="24"/>
        </w:rPr>
        <w:t>Le site actif des enzymes:</w:t>
      </w:r>
      <w:r>
        <w:rPr>
          <w:rFonts w:eastAsiaTheme="majorEastAsia" w:cstheme="minorHAnsi"/>
          <w:b/>
          <w:bCs/>
          <w:color w:val="800080" w:themeColor="followedHyperlink"/>
          <w:kern w:val="24"/>
          <w:sz w:val="24"/>
          <w:szCs w:val="24"/>
        </w:rPr>
        <w:t xml:space="preserve"> </w:t>
      </w:r>
      <w:r w:rsidRPr="00B26E6D">
        <w:rPr>
          <w:rFonts w:eastAsiaTheme="majorEastAsia" w:cstheme="minorHAnsi"/>
          <w:b/>
          <w:bCs/>
          <w:color w:val="800080" w:themeColor="followedHyperlink"/>
          <w:kern w:val="24"/>
          <w:sz w:val="24"/>
          <w:szCs w:val="24"/>
        </w:rPr>
        <w:t>Comportement</w:t>
      </w:r>
    </w:p>
    <w:p w:rsidR="004F4BEE" w:rsidRPr="004F4BEE" w:rsidRDefault="004F4BEE" w:rsidP="004F4BEE">
      <w:pPr>
        <w:spacing w:after="0" w:line="240" w:lineRule="auto"/>
        <w:rPr>
          <w:rFonts w:eastAsia="Times New Roman" w:cstheme="minorHAnsi"/>
          <w:lang w:eastAsia="fr-FR"/>
        </w:rPr>
      </w:pPr>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Les </w:t>
      </w:r>
      <w:r w:rsidRPr="004F4BEE">
        <w:rPr>
          <w:rFonts w:eastAsiaTheme="minorEastAsia" w:cstheme="minorHAnsi"/>
          <w:b/>
          <w:bCs/>
          <w:color w:val="800080" w:themeColor="followedHyperlink"/>
          <w:kern w:val="24"/>
          <w:lang w:eastAsia="fr-FR"/>
          <w14:shadow w14:blurRad="38100" w14:dist="38100" w14:dir="2700000" w14:sx="100000" w14:sy="100000" w14:kx="0" w14:ky="0" w14:algn="tl">
            <w14:srgbClr w14:val="000000"/>
          </w14:shadow>
        </w:rPr>
        <w:t>trois paramètres</w:t>
      </w:r>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fondamentaux intervenant dans le mécanisme de </w:t>
      </w:r>
      <w:r>
        <w:rPr>
          <w:rFonts w:eastAsiaTheme="minorEastAsia" w:cstheme="minorHAnsi"/>
          <w:color w:val="000000" w:themeColor="text1"/>
          <w:kern w:val="24"/>
          <w:lang w:eastAsia="fr-FR"/>
          <w14:shadow w14:blurRad="38100" w14:dist="38100" w14:dir="2700000" w14:sx="100000" w14:sy="100000" w14:kx="0" w14:ky="0" w14:algn="tl">
            <w14:srgbClr w14:val="000000"/>
          </w14:shadow>
        </w:rPr>
        <w:t>f</w:t>
      </w:r>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onctionnement du site actif d’un enzyme sont :</w:t>
      </w:r>
    </w:p>
    <w:p w:rsidR="004F4BEE" w:rsidRPr="004F4BEE" w:rsidRDefault="004F4BEE" w:rsidP="004F4BEE">
      <w:pPr>
        <w:spacing w:after="0" w:line="240" w:lineRule="auto"/>
        <w:rPr>
          <w:rFonts w:eastAsia="Times New Roman" w:cstheme="minorHAnsi"/>
          <w:lang w:eastAsia="fr-FR"/>
        </w:rPr>
      </w:pPr>
      <w:r>
        <w:rPr>
          <w:rFonts w:eastAsiaTheme="minorEastAsia" w:cstheme="minorHAnsi"/>
          <w:color w:val="000000" w:themeColor="text1"/>
          <w:kern w:val="24"/>
          <w:lang w:eastAsia="fr-FR"/>
          <w14:shadow w14:blurRad="38100" w14:dist="38100" w14:dir="2700000" w14:sx="100000" w14:sy="100000" w14:kx="0" w14:ky="0" w14:algn="tl">
            <w14:srgbClr w14:val="000000"/>
          </w14:shadow>
        </w:rPr>
        <w:t>1</w:t>
      </w:r>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-La présence de ce site dans un environnement très particulier : </w:t>
      </w:r>
      <w:r w:rsidRPr="004F4BEE">
        <w:rPr>
          <w:rFonts w:eastAsiaTheme="minorEastAsia" w:cstheme="minorHAnsi"/>
          <w:b/>
          <w:bCs/>
          <w:i/>
          <w:iCs/>
          <w:color w:val="00CC00"/>
          <w:kern w:val="24"/>
          <w:lang w:eastAsia="fr-FR"/>
          <w14:shadow w14:blurRad="38100" w14:dist="38100" w14:dir="2700000" w14:sx="100000" w14:sy="100000" w14:kx="0" w14:ky="0" w14:algn="tl">
            <w14:srgbClr w14:val="000000"/>
          </w14:shadow>
        </w:rPr>
        <w:t>La zone hydrophobe interne</w:t>
      </w:r>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 c’est-à-dire une cavité tapissée de résidus d’aminoacides hydrophobes, ce qui permet de fixer les substrats dans une micro ambiance  non aqueuse essentielle au bon déroulement de la Catalyse.</w:t>
      </w:r>
    </w:p>
    <w:p w:rsidR="004F4BEE" w:rsidRPr="004F4BEE" w:rsidRDefault="004F4BEE" w:rsidP="004F4BEE">
      <w:pPr>
        <w:spacing w:after="0" w:line="240" w:lineRule="auto"/>
        <w:rPr>
          <w:rFonts w:eastAsia="Times New Roman" w:cstheme="minorHAnsi"/>
          <w:lang w:eastAsia="fr-FR"/>
        </w:rPr>
      </w:pPr>
      <w:r>
        <w:rPr>
          <w:rFonts w:eastAsiaTheme="minorEastAsia" w:cstheme="minorHAnsi"/>
          <w:color w:val="000000" w:themeColor="text1"/>
          <w:kern w:val="24"/>
          <w:lang w:eastAsia="fr-FR"/>
          <w14:shadow w14:blurRad="38100" w14:dist="38100" w14:dir="2700000" w14:sx="100000" w14:sy="100000" w14:kx="0" w14:ky="0" w14:algn="tl">
            <w14:srgbClr w14:val="000000"/>
          </w14:shadow>
        </w:rPr>
        <w:t>2</w:t>
      </w:r>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-l’organisation de ce site en </w:t>
      </w:r>
      <w:r w:rsidRPr="004F4BEE">
        <w:rPr>
          <w:rFonts w:eastAsiaTheme="minorEastAsia" w:cstheme="minorHAnsi"/>
          <w:b/>
          <w:bCs/>
          <w:i/>
          <w:iCs/>
          <w:color w:val="00CC00"/>
          <w:kern w:val="24"/>
          <w:lang w:eastAsia="fr-FR"/>
          <w14:shadow w14:blurRad="38100" w14:dist="38100" w14:dir="2700000" w14:sx="100000" w14:sy="100000" w14:kx="0" w14:ky="0" w14:algn="tl">
            <w14:srgbClr w14:val="000000"/>
          </w14:shadow>
        </w:rPr>
        <w:t>forme géométrique définie</w:t>
      </w:r>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 nécessaire et suffisante à l’accès du substrat, ce qui amène l’enzyme et le substrat, à des contacts de courtes distances</w:t>
      </w:r>
    </w:p>
    <w:p w:rsidR="003035D9" w:rsidRDefault="004F4BEE" w:rsidP="004F4BEE">
      <w:pPr>
        <w:spacing w:after="0" w:line="240" w:lineRule="auto"/>
        <w:rPr>
          <w:rFonts w:eastAsiaTheme="minorEastAsia" w:cstheme="minorHAnsi"/>
          <w:color w:val="000000" w:themeColor="text1"/>
          <w:kern w:val="24"/>
          <w:lang w:eastAsia="fr-FR"/>
          <w14:shadow w14:blurRad="38100" w14:dist="38100" w14:dir="2700000" w14:sx="100000" w14:sy="100000" w14:kx="0" w14:ky="0" w14:algn="tl">
            <w14:srgbClr w14:val="000000"/>
          </w14:shadow>
        </w:rPr>
      </w:pPr>
      <w:r>
        <w:rPr>
          <w:rFonts w:eastAsiaTheme="minorEastAsia" w:cstheme="minorHAnsi"/>
          <w:color w:val="000000" w:themeColor="text1"/>
          <w:kern w:val="24"/>
          <w:lang w:eastAsia="fr-FR"/>
          <w14:shadow w14:blurRad="38100" w14:dist="38100" w14:dir="2700000" w14:sx="100000" w14:sy="100000" w14:kx="0" w14:ky="0" w14:algn="tl">
            <w14:srgbClr w14:val="000000"/>
          </w14:shadow>
        </w:rPr>
        <w:t>3-</w:t>
      </w:r>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Le fait que </w:t>
      </w:r>
      <w:r w:rsidRPr="004F4BEE">
        <w:rPr>
          <w:rFonts w:eastAsiaTheme="minorEastAsia" w:cstheme="minorHAnsi"/>
          <w:b/>
          <w:bCs/>
          <w:i/>
          <w:iCs/>
          <w:color w:val="00CC00"/>
          <w:kern w:val="24"/>
          <w:lang w:eastAsia="fr-FR"/>
          <w14:shadow w14:blurRad="38100" w14:dist="38100" w14:dir="2700000" w14:sx="100000" w14:sy="100000" w14:kx="0" w14:ky="0" w14:algn="tl">
            <w14:srgbClr w14:val="000000"/>
          </w14:shadow>
        </w:rPr>
        <w:t>quelques aminoacides polaires</w:t>
      </w:r>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se distinguent dans l’ensemble de la zone hydrophobe interne par leur groupements hautement </w:t>
      </w:r>
      <w:proofErr w:type="gramStart"/>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réactionnels ,</w:t>
      </w:r>
      <w:proofErr w:type="gramEnd"/>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ce qui permet la catalyse proprement dite  </w:t>
      </w:r>
    </w:p>
    <w:p w:rsidR="004F4BEE" w:rsidRPr="004F4BEE" w:rsidRDefault="004F4BEE" w:rsidP="004F4BEE">
      <w:pPr>
        <w:spacing w:after="0" w:line="240" w:lineRule="auto"/>
        <w:rPr>
          <w:rFonts w:eastAsia="Times New Roman" w:cstheme="minorHAnsi"/>
          <w:lang w:eastAsia="fr-FR"/>
        </w:rPr>
      </w:pPr>
      <w:r w:rsidRPr="004F4BEE">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p>
    <w:p w:rsidR="00B26E6D" w:rsidRDefault="003035D9" w:rsidP="00B26E6D">
      <w:pPr>
        <w:tabs>
          <w:tab w:val="left" w:pos="4872"/>
          <w:tab w:val="right" w:pos="11198"/>
        </w:tabs>
        <w:spacing w:after="0" w:line="240" w:lineRule="auto"/>
        <w:jc w:val="both"/>
        <w:rPr>
          <w:rFonts w:cstheme="minorHAnsi"/>
          <w:sz w:val="28"/>
          <w:szCs w:val="28"/>
        </w:rPr>
      </w:pPr>
      <w:r w:rsidRPr="003035D9">
        <w:rPr>
          <w:rFonts w:eastAsiaTheme="majorEastAsia" w:cstheme="minorHAnsi"/>
          <w:color w:val="800080" w:themeColor="followedHyperlink"/>
          <w:kern w:val="24"/>
          <w:sz w:val="28"/>
          <w:szCs w:val="28"/>
        </w:rPr>
        <w:t>Mécanisme moléculaire de l’acte catalytique</w:t>
      </w:r>
    </w:p>
    <w:p w:rsidR="003035D9" w:rsidRPr="003035D9" w:rsidRDefault="003035D9" w:rsidP="003035D9">
      <w:pPr>
        <w:bidi/>
        <w:spacing w:after="0" w:line="240" w:lineRule="auto"/>
        <w:jc w:val="right"/>
        <w:rPr>
          <w:rFonts w:eastAsia="Times New Roman" w:cstheme="minorHAnsi"/>
          <w:lang w:eastAsia="fr-FR"/>
        </w:rPr>
      </w:pP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L’efficacité enzymatique est étonnante: ce type de catalyse multiplie par 1 facteur compris entre</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105 et 1010, la vitesse d’une réaction. Au niveau moléculaire cette accélération énorme de la vitesse</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e</w:t>
      </w: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st expliquée par 4 phénomènes fondamentaux:</w:t>
      </w:r>
    </w:p>
    <w:p w:rsidR="003035D9" w:rsidRPr="003035D9" w:rsidRDefault="003035D9" w:rsidP="003035D9">
      <w:pPr>
        <w:bidi/>
        <w:spacing w:after="0" w:line="240" w:lineRule="auto"/>
        <w:jc w:val="right"/>
        <w:rPr>
          <w:rFonts w:eastAsia="Times New Roman" w:cstheme="minorHAnsi"/>
          <w:lang w:eastAsia="fr-FR"/>
        </w:rPr>
      </w:pP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1- </w:t>
      </w:r>
      <w:r w:rsidRPr="003035D9">
        <w:rPr>
          <w:rFonts w:eastAsiaTheme="minorEastAsia" w:cstheme="minorHAnsi"/>
          <w:b/>
          <w:bCs/>
          <w:color w:val="FF0000"/>
          <w:kern w:val="24"/>
          <w:lang w:eastAsia="fr-FR"/>
          <w14:shadow w14:blurRad="38100" w14:dist="38100" w14:dir="2700000" w14:sx="100000" w14:sy="100000" w14:kx="0" w14:ky="0" w14:algn="tl">
            <w14:srgbClr w14:val="000000"/>
          </w14:shadow>
        </w:rPr>
        <w:t>Effet de positionnement et de proximité</w:t>
      </w:r>
      <w:r w:rsidRPr="003035D9">
        <w:rPr>
          <w:rFonts w:eastAsiaTheme="minorEastAsia" w:cstheme="minorHAnsi"/>
          <w:color w:val="FFFF00"/>
          <w:kern w:val="24"/>
          <w:lang w:eastAsia="fr-FR"/>
          <w14:shadow w14:blurRad="38100" w14:dist="38100" w14:dir="2700000" w14:sx="100000" w14:sy="100000" w14:kx="0" w14:ky="0" w14:algn="tl">
            <w14:srgbClr w14:val="000000"/>
          </w14:shadow>
        </w:rPr>
        <w:t xml:space="preserve">: </w:t>
      </w: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le site actif est une zone où le rapprochement des</w:t>
      </w: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m</w:t>
      </w: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olécules appelées à réagir  et la mise en position convenable.</w:t>
      </w:r>
    </w:p>
    <w:p w:rsidR="003035D9" w:rsidRPr="003035D9" w:rsidRDefault="003035D9" w:rsidP="003035D9">
      <w:pPr>
        <w:bidi/>
        <w:spacing w:after="0" w:line="240" w:lineRule="auto"/>
        <w:jc w:val="right"/>
        <w:rPr>
          <w:rFonts w:eastAsia="Times New Roman" w:cstheme="minorHAnsi"/>
          <w:lang w:eastAsia="fr-FR"/>
        </w:rPr>
      </w:pP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2- </w:t>
      </w:r>
      <w:r w:rsidRPr="003035D9">
        <w:rPr>
          <w:rFonts w:eastAsiaTheme="minorEastAsia" w:cstheme="minorHAnsi"/>
          <w:b/>
          <w:bCs/>
          <w:color w:val="FF0000"/>
          <w:kern w:val="24"/>
          <w:lang w:eastAsia="fr-FR"/>
          <w14:shadow w14:blurRad="38100" w14:dist="38100" w14:dir="2700000" w14:sx="100000" w14:sy="100000" w14:kx="0" w14:ky="0" w14:algn="tl">
            <w14:srgbClr w14:val="000000"/>
          </w14:shadow>
        </w:rPr>
        <w:t>Catalyse covalente</w:t>
      </w:r>
      <w:r w:rsidRPr="003035D9">
        <w:rPr>
          <w:rFonts w:eastAsiaTheme="minorEastAsia" w:cstheme="minorHAnsi"/>
          <w:color w:val="FF0000"/>
          <w:kern w:val="24"/>
          <w:lang w:eastAsia="fr-FR"/>
          <w14:shadow w14:blurRad="38100" w14:dist="38100" w14:dir="2700000" w14:sx="100000" w14:sy="100000" w14:kx="0" w14:ky="0" w14:algn="tl">
            <w14:srgbClr w14:val="000000"/>
          </w14:shadow>
        </w:rPr>
        <w:t>:</w:t>
      </w: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Cette étape est capitale et correspond à l’état </w:t>
      </w:r>
      <w:proofErr w:type="gramStart"/>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intermédiaire .</w:t>
      </w:r>
      <w:proofErr w:type="gramEnd"/>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Le substrat </w:t>
      </w:r>
      <w:r>
        <w:rPr>
          <w:rFonts w:eastAsiaTheme="minorEastAsia" w:cstheme="minorHAnsi"/>
          <w:color w:val="000000" w:themeColor="text1"/>
          <w:kern w:val="24"/>
          <w:lang w:eastAsia="fr-FR"/>
          <w14:shadow w14:blurRad="38100" w14:dist="38100" w14:dir="2700000" w14:sx="100000" w14:sy="100000" w14:kx="0" w14:ky="0" w14:algn="tl">
            <w14:srgbClr w14:val="000000"/>
          </w14:shadow>
        </w:rPr>
        <w:t>g</w:t>
      </w: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agne un niveau énergétique qui le rend très réactionnel.</w:t>
      </w:r>
    </w:p>
    <w:p w:rsidR="003035D9" w:rsidRPr="003035D9" w:rsidRDefault="003035D9" w:rsidP="003035D9">
      <w:pPr>
        <w:bidi/>
        <w:spacing w:after="0" w:line="240" w:lineRule="auto"/>
        <w:jc w:val="right"/>
        <w:rPr>
          <w:rFonts w:eastAsia="Times New Roman" w:cstheme="minorHAnsi"/>
          <w:lang w:eastAsia="fr-FR"/>
        </w:rPr>
      </w:pP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3- </w:t>
      </w:r>
      <w:r w:rsidRPr="003035D9">
        <w:rPr>
          <w:rFonts w:eastAsiaTheme="minorEastAsia" w:cstheme="minorHAnsi"/>
          <w:b/>
          <w:bCs/>
          <w:color w:val="FF0000"/>
          <w:kern w:val="24"/>
          <w:lang w:eastAsia="fr-FR"/>
          <w14:shadow w14:blurRad="38100" w14:dist="38100" w14:dir="2700000" w14:sx="100000" w14:sy="100000" w14:kx="0" w14:ky="0" w14:algn="tl">
            <w14:srgbClr w14:val="000000"/>
          </w14:shadow>
        </w:rPr>
        <w:t>La catalyse acide base</w:t>
      </w:r>
      <w:r w:rsidRPr="003035D9">
        <w:rPr>
          <w:rFonts w:eastAsiaTheme="minorEastAsia" w:cstheme="minorHAnsi"/>
          <w:color w:val="FF0000"/>
          <w:kern w:val="24"/>
          <w:lang w:eastAsia="fr-FR"/>
          <w14:shadow w14:blurRad="38100" w14:dist="38100" w14:dir="2700000" w14:sx="100000" w14:sy="100000" w14:kx="0" w14:ky="0" w14:algn="tl">
            <w14:srgbClr w14:val="000000"/>
          </w14:shadow>
        </w:rPr>
        <w:t>:</w:t>
      </w: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celle-ci regroupe 2 </w:t>
      </w:r>
      <w:proofErr w:type="gramStart"/>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aspects ,</w:t>
      </w:r>
      <w:proofErr w:type="gramEnd"/>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l’un spécifique l’autre général.</w:t>
      </w:r>
    </w:p>
    <w:p w:rsidR="003035D9" w:rsidRDefault="003035D9" w:rsidP="003035D9">
      <w:pPr>
        <w:bidi/>
        <w:spacing w:after="0" w:line="240" w:lineRule="auto"/>
        <w:jc w:val="right"/>
        <w:rPr>
          <w:rFonts w:eastAsiaTheme="minorEastAsia" w:cstheme="minorHAnsi"/>
          <w:color w:val="000000" w:themeColor="text1"/>
          <w:kern w:val="24"/>
          <w:lang w:eastAsia="fr-FR"/>
          <w14:shadow w14:blurRad="38100" w14:dist="38100" w14:dir="2700000" w14:sx="100000" w14:sy="100000" w14:kx="0" w14:ky="0" w14:algn="tl">
            <w14:srgbClr w14:val="000000"/>
          </w14:shadow>
        </w:rPr>
      </w:pP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4</w:t>
      </w:r>
      <w:r w:rsidRPr="003035D9">
        <w:rPr>
          <w:rFonts w:eastAsiaTheme="minorEastAsia" w:cstheme="minorHAnsi"/>
          <w:color w:val="FF0000"/>
          <w:kern w:val="24"/>
          <w:lang w:eastAsia="fr-FR"/>
          <w14:shadow w14:blurRad="38100" w14:dist="38100" w14:dir="2700000" w14:sx="100000" w14:sy="100000" w14:kx="0" w14:ky="0" w14:algn="tl">
            <w14:srgbClr w14:val="000000"/>
          </w14:shadow>
        </w:rPr>
        <w:t xml:space="preserve">- </w:t>
      </w:r>
      <w:r w:rsidRPr="003035D9">
        <w:rPr>
          <w:rFonts w:eastAsiaTheme="minorEastAsia" w:cstheme="minorHAnsi"/>
          <w:b/>
          <w:bCs/>
          <w:color w:val="FF0000"/>
          <w:kern w:val="24"/>
          <w:lang w:eastAsia="fr-FR"/>
          <w14:shadow w14:blurRad="38100" w14:dist="38100" w14:dir="2700000" w14:sx="100000" w14:sy="100000" w14:kx="0" w14:ky="0" w14:algn="tl">
            <w14:srgbClr w14:val="000000"/>
          </w14:shadow>
        </w:rPr>
        <w:t xml:space="preserve">Contraintes </w:t>
      </w:r>
      <w:proofErr w:type="spellStart"/>
      <w:r w:rsidRPr="003035D9">
        <w:rPr>
          <w:rFonts w:eastAsiaTheme="minorEastAsia" w:cstheme="minorHAnsi"/>
          <w:b/>
          <w:bCs/>
          <w:color w:val="FF0000"/>
          <w:kern w:val="24"/>
          <w:lang w:eastAsia="fr-FR"/>
          <w14:shadow w14:blurRad="38100" w14:dist="38100" w14:dir="2700000" w14:sx="100000" w14:sy="100000" w14:kx="0" w14:ky="0" w14:algn="tl">
            <w14:srgbClr w14:val="000000"/>
          </w14:shadow>
        </w:rPr>
        <w:t>conformationnelles</w:t>
      </w:r>
      <w:proofErr w:type="spellEnd"/>
      <w:r w:rsidRPr="003035D9">
        <w:rPr>
          <w:rFonts w:eastAsiaTheme="minorEastAsia" w:cstheme="minorHAnsi"/>
          <w:color w:val="FF0000"/>
          <w:kern w:val="24"/>
          <w:lang w:eastAsia="fr-FR"/>
          <w14:shadow w14:blurRad="38100" w14:dist="38100" w14:dir="2700000" w14:sx="100000" w14:sy="100000" w14:kx="0" w14:ky="0" w14:algn="tl">
            <w14:srgbClr w14:val="000000"/>
          </w14:shadow>
        </w:rPr>
        <w:t>:</w:t>
      </w:r>
      <w:r w:rsidRPr="003035D9">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Il s’agit de la structure tridimensionnelle  du substrat et sa parfaite conformité avec celle du substrat</w:t>
      </w:r>
    </w:p>
    <w:p w:rsidR="003035D9" w:rsidRDefault="003035D9" w:rsidP="003035D9">
      <w:pPr>
        <w:bidi/>
        <w:spacing w:after="0" w:line="240" w:lineRule="auto"/>
        <w:jc w:val="right"/>
        <w:rPr>
          <w:rFonts w:eastAsiaTheme="minorEastAsia" w:cstheme="minorHAnsi"/>
          <w:color w:val="000000" w:themeColor="text1"/>
          <w:kern w:val="24"/>
          <w:lang w:eastAsia="fr-FR"/>
          <w14:shadow w14:blurRad="38100" w14:dist="38100" w14:dir="2700000" w14:sx="100000" w14:sy="100000" w14:kx="0" w14:ky="0" w14:algn="tl">
            <w14:srgbClr w14:val="000000"/>
          </w14:shadow>
        </w:rPr>
      </w:pPr>
    </w:p>
    <w:p w:rsidR="003035D9" w:rsidRPr="003035D9" w:rsidRDefault="0073762E" w:rsidP="003035D9">
      <w:pPr>
        <w:spacing w:after="0" w:line="240" w:lineRule="auto"/>
        <w:rPr>
          <w:rFonts w:ascii="Times New Roman" w:eastAsia="Times New Roman" w:hAnsi="Times New Roman" w:cs="Times New Roman"/>
          <w:sz w:val="28"/>
          <w:szCs w:val="28"/>
          <w:lang w:eastAsia="fr-FR"/>
        </w:rPr>
      </w:pPr>
      <w:hyperlink r:id="rId33" w:history="1">
        <w:r w:rsidR="003035D9" w:rsidRPr="003035D9">
          <w:rPr>
            <w:rFonts w:eastAsiaTheme="minorEastAsia" w:hAnsi="Calibri"/>
            <w:b/>
            <w:bCs/>
            <w:color w:val="000000" w:themeColor="text1"/>
            <w:kern w:val="24"/>
            <w:sz w:val="28"/>
            <w:szCs w:val="28"/>
            <w:u w:val="single"/>
            <w:lang w:eastAsia="fr-FR"/>
          </w:rPr>
          <w:t>Effet de la concentration des effecteurs</w:t>
        </w:r>
      </w:hyperlink>
    </w:p>
    <w:p w:rsidR="003035D9" w:rsidRPr="003035D9" w:rsidRDefault="003035D9" w:rsidP="003035D9">
      <w:pPr>
        <w:spacing w:after="0" w:line="240" w:lineRule="auto"/>
        <w:rPr>
          <w:rFonts w:ascii="Times New Roman" w:eastAsia="Times New Roman" w:hAnsi="Times New Roman" w:cs="Times New Roman"/>
          <w:color w:val="FF0000"/>
          <w:sz w:val="28"/>
          <w:szCs w:val="28"/>
          <w:lang w:eastAsia="fr-FR"/>
        </w:rPr>
      </w:pPr>
      <w:r w:rsidRPr="003035D9">
        <w:rPr>
          <w:rFonts w:eastAsiaTheme="minorEastAsia" w:hAnsi="Calibri"/>
          <w:b/>
          <w:bCs/>
          <w:color w:val="FF0000"/>
          <w:kern w:val="24"/>
          <w:sz w:val="28"/>
          <w:szCs w:val="28"/>
          <w:lang w:eastAsia="fr-FR"/>
        </w:rPr>
        <w:t>Facteurs</w:t>
      </w:r>
      <w:r w:rsidRPr="003035D9">
        <w:rPr>
          <w:rFonts w:ascii="Arial" w:eastAsiaTheme="minorEastAsia" w:hAnsi="Arial"/>
          <w:b/>
          <w:bCs/>
          <w:color w:val="FF0000"/>
          <w:kern w:val="24"/>
          <w:sz w:val="28"/>
          <w:szCs w:val="28"/>
          <w:lang w:eastAsia="fr-FR"/>
        </w:rPr>
        <w:t> </w:t>
      </w:r>
      <w:r w:rsidRPr="003035D9">
        <w:rPr>
          <w:rFonts w:eastAsiaTheme="minorEastAsia" w:hAnsi="Calibri"/>
          <w:b/>
          <w:bCs/>
          <w:color w:val="FF0000"/>
          <w:kern w:val="24"/>
          <w:sz w:val="28"/>
          <w:szCs w:val="28"/>
          <w:lang w:eastAsia="fr-FR"/>
        </w:rPr>
        <w:t>: les effecteurs</w:t>
      </w:r>
    </w:p>
    <w:p w:rsidR="003035D9" w:rsidRDefault="003035D9" w:rsidP="00231D08">
      <w:pPr>
        <w:bidi/>
        <w:spacing w:after="0" w:line="240" w:lineRule="auto"/>
        <w:jc w:val="right"/>
        <w:rPr>
          <w:rFonts w:eastAsiaTheme="minorEastAsia" w:cstheme="minorHAnsi"/>
          <w:color w:val="000000" w:themeColor="text1"/>
          <w:kern w:val="24"/>
          <w:lang w:eastAsia="fr-FR"/>
        </w:rPr>
      </w:pPr>
      <w:r w:rsidRPr="003035D9">
        <w:rPr>
          <w:rFonts w:eastAsiaTheme="minorEastAsia" w:cstheme="minorHAnsi"/>
          <w:color w:val="000000" w:themeColor="text1"/>
          <w:kern w:val="24"/>
          <w:lang w:eastAsia="fr-FR"/>
        </w:rPr>
        <w:t>Le substrat et le produit, l'enzyme, les ions, les coenzymes et l'énergie sont les facteurs indispensables à la réaction enzymatique. Les autres molécules qui entrent en liaison avec l'enzyme, les ligands, peuvent avoir un effet positif ou négatif. Ils peuvent favoriser ou au contraire contrarier le déroulement de la réaction.</w:t>
      </w:r>
    </w:p>
    <w:p w:rsidR="00231D08" w:rsidRPr="003035D9" w:rsidRDefault="00231D08" w:rsidP="00231D08">
      <w:pPr>
        <w:bidi/>
        <w:spacing w:after="0" w:line="240" w:lineRule="auto"/>
        <w:jc w:val="right"/>
        <w:rPr>
          <w:rFonts w:eastAsia="Times New Roman" w:cstheme="minorHAnsi"/>
          <w:lang w:eastAsia="fr-FR"/>
        </w:rPr>
      </w:pPr>
    </w:p>
    <w:p w:rsidR="003035D9" w:rsidRDefault="00231D08" w:rsidP="00231D08">
      <w:pPr>
        <w:spacing w:after="0" w:line="240" w:lineRule="auto"/>
        <w:jc w:val="center"/>
        <w:rPr>
          <w:rFonts w:cstheme="minorHAnsi"/>
        </w:rPr>
      </w:pPr>
      <w:r>
        <w:rPr>
          <w:noProof/>
          <w:lang w:eastAsia="fr-FR"/>
        </w:rPr>
        <w:drawing>
          <wp:inline distT="0" distB="0" distL="0" distR="0" wp14:anchorId="5BE3AE2F" wp14:editId="489E2ED8">
            <wp:extent cx="2372282" cy="1542288"/>
            <wp:effectExtent l="0" t="0" r="0" b="1270"/>
            <wp:docPr id="360453" name="Picture 8" descr="Image EE_30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53" name="Picture 8" descr="Image EE_30_PICT.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75372" cy="1544297"/>
                    </a:xfrm>
                    <a:prstGeom prst="rect">
                      <a:avLst/>
                    </a:prstGeom>
                    <a:noFill/>
                    <a:ln>
                      <a:noFill/>
                    </a:ln>
                    <a:extLst/>
                  </pic:spPr>
                </pic:pic>
              </a:graphicData>
            </a:graphic>
          </wp:inline>
        </w:drawing>
      </w:r>
      <w:r>
        <w:rPr>
          <w:noProof/>
          <w:lang w:eastAsia="fr-FR"/>
        </w:rPr>
        <w:drawing>
          <wp:inline distT="0" distB="0" distL="0" distR="0" wp14:anchorId="4F967784" wp14:editId="5A73E82E">
            <wp:extent cx="2190966" cy="1536192"/>
            <wp:effectExtent l="0" t="0" r="0" b="6985"/>
            <wp:docPr id="361475" name="Picture 6" descr="Image EE_31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75" name="Picture 6" descr="Image EE_31_PICT.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900" cy="1536145"/>
                    </a:xfrm>
                    <a:prstGeom prst="rect">
                      <a:avLst/>
                    </a:prstGeom>
                    <a:noFill/>
                    <a:ln>
                      <a:noFill/>
                    </a:ln>
                    <a:extLst/>
                  </pic:spPr>
                </pic:pic>
              </a:graphicData>
            </a:graphic>
          </wp:inline>
        </w:drawing>
      </w:r>
    </w:p>
    <w:p w:rsidR="00231D08" w:rsidRDefault="00231D08" w:rsidP="00231D08">
      <w:pPr>
        <w:spacing w:after="0" w:line="240" w:lineRule="auto"/>
        <w:jc w:val="center"/>
        <w:rPr>
          <w:rFonts w:cstheme="minorHAnsi"/>
        </w:rPr>
      </w:pPr>
    </w:p>
    <w:p w:rsidR="00231D08" w:rsidRDefault="00231D08" w:rsidP="00231D08">
      <w:pPr>
        <w:spacing w:after="0" w:line="240" w:lineRule="auto"/>
        <w:rPr>
          <w:rFonts w:cstheme="minorHAnsi"/>
        </w:rPr>
      </w:pPr>
      <w:r>
        <w:rPr>
          <w:rFonts w:cstheme="minorHAnsi"/>
        </w:rPr>
        <w:t>INHIBITION COMPETITIVE</w:t>
      </w:r>
    </w:p>
    <w:p w:rsidR="00231D08" w:rsidRDefault="00231D08" w:rsidP="00231D08">
      <w:pPr>
        <w:spacing w:after="0" w:line="240" w:lineRule="auto"/>
        <w:jc w:val="center"/>
        <w:rPr>
          <w:rFonts w:cstheme="minorHAnsi"/>
        </w:rPr>
      </w:pPr>
      <w:r>
        <w:rPr>
          <w:noProof/>
          <w:lang w:eastAsia="fr-FR"/>
        </w:rPr>
        <w:drawing>
          <wp:inline distT="0" distB="0" distL="0" distR="0" wp14:anchorId="62A914D2" wp14:editId="0B909CE0">
            <wp:extent cx="2919984" cy="1353164"/>
            <wp:effectExtent l="0" t="0" r="0" b="0"/>
            <wp:docPr id="362504" name="Picture 10" descr="http://www.cegep-ste-foy.qc.ca/profs/gbourbonnais/pascal/fya/chimcell/notesmolecules/imagesmolecules/ezinhibcom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504" name="Picture 10" descr="http://www.cegep-ste-foy.qc.ca/profs/gbourbonnais/pascal/fya/chimcell/notesmolecules/imagesmolecules/ezinhibcompl.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23433" cy="1354762"/>
                    </a:xfrm>
                    <a:prstGeom prst="rect">
                      <a:avLst/>
                    </a:prstGeom>
                    <a:noFill/>
                    <a:ln>
                      <a:noFill/>
                    </a:ln>
                    <a:extLst/>
                  </pic:spPr>
                </pic:pic>
              </a:graphicData>
            </a:graphic>
          </wp:inline>
        </w:drawing>
      </w:r>
    </w:p>
    <w:p w:rsidR="00231D08" w:rsidRDefault="00231D08" w:rsidP="00231D08">
      <w:pPr>
        <w:spacing w:after="0" w:line="240" w:lineRule="auto"/>
        <w:rPr>
          <w:rFonts w:eastAsiaTheme="minorEastAsia" w:cstheme="minorHAnsi"/>
          <w:color w:val="000000" w:themeColor="text1"/>
          <w:kern w:val="24"/>
          <w:lang w:eastAsia="fr-FR"/>
        </w:rPr>
      </w:pPr>
      <w:r w:rsidRPr="00231D08">
        <w:rPr>
          <w:rFonts w:eastAsiaTheme="minorEastAsia" w:cstheme="minorHAnsi"/>
          <w:color w:val="000000" w:themeColor="text1"/>
          <w:kern w:val="24"/>
          <w:lang w:eastAsia="fr-FR"/>
        </w:rPr>
        <w:lastRenderedPageBreak/>
        <w:t>Lorsque la liaison d'un inhibiteur sur l'enzyme a pour effet d'empêcher la liaison enzyme-substrat, on parle d'inhibition compétitive vis-à-vis de ce substrat. En plus de la liaison enzyme-substrat il y a une liaison enzyme-inhibiteur qui aboutit à un complexe EI inactif. La constante de dissociation de ce complexe E</w:t>
      </w:r>
      <w:r>
        <w:rPr>
          <w:rFonts w:eastAsiaTheme="minorEastAsia" w:cstheme="minorHAnsi"/>
          <w:color w:val="000000" w:themeColor="text1"/>
          <w:kern w:val="24"/>
          <w:lang w:eastAsia="fr-FR"/>
        </w:rPr>
        <w:t>I</w:t>
      </w:r>
      <w:r w:rsidRPr="00231D08">
        <w:rPr>
          <w:rFonts w:eastAsiaTheme="minorEastAsia" w:cstheme="minorHAnsi"/>
          <w:color w:val="000000" w:themeColor="text1"/>
          <w:kern w:val="24"/>
          <w:lang w:eastAsia="fr-FR"/>
        </w:rPr>
        <w:t xml:space="preserve"> soit </w:t>
      </w:r>
      <w:proofErr w:type="spellStart"/>
      <w:r w:rsidRPr="00231D08">
        <w:rPr>
          <w:rFonts w:eastAsiaTheme="minorEastAsia" w:cstheme="minorHAnsi"/>
          <w:i/>
          <w:iCs/>
          <w:color w:val="000000" w:themeColor="text1"/>
          <w:kern w:val="24"/>
          <w:lang w:eastAsia="fr-FR"/>
        </w:rPr>
        <w:t>K</w:t>
      </w:r>
      <w:r w:rsidRPr="00231D08">
        <w:rPr>
          <w:rFonts w:eastAsiaTheme="minorEastAsia" w:cstheme="minorHAnsi"/>
          <w:color w:val="000000" w:themeColor="text1"/>
          <w:kern w:val="24"/>
          <w:lang w:eastAsia="fr-FR"/>
        </w:rPr>
        <w:t>i</w:t>
      </w:r>
      <w:proofErr w:type="spellEnd"/>
      <w:r w:rsidRPr="00231D08">
        <w:rPr>
          <w:rFonts w:eastAsiaTheme="minorEastAsia" w:cstheme="minorHAnsi"/>
          <w:color w:val="000000" w:themeColor="text1"/>
          <w:kern w:val="24"/>
          <w:lang w:eastAsia="fr-FR"/>
        </w:rPr>
        <w:t xml:space="preserve"> est définie par rapport aux concentrations de l'enzyme libre, de l'inhibiteur et du complexe E I. </w:t>
      </w:r>
    </w:p>
    <w:p w:rsidR="00231D08" w:rsidRDefault="00231D08" w:rsidP="00231D08">
      <w:pPr>
        <w:spacing w:after="0" w:line="240" w:lineRule="auto"/>
        <w:rPr>
          <w:rFonts w:eastAsiaTheme="minorEastAsia" w:cstheme="minorHAnsi"/>
          <w:color w:val="000000" w:themeColor="text1"/>
          <w:kern w:val="24"/>
          <w:lang w:eastAsia="fr-FR"/>
        </w:rPr>
      </w:pPr>
    </w:p>
    <w:p w:rsidR="00231D08" w:rsidRDefault="00231D08" w:rsidP="00231D08">
      <w:pPr>
        <w:spacing w:after="0" w:line="240" w:lineRule="auto"/>
        <w:rPr>
          <w:rFonts w:eastAsiaTheme="minorEastAsia" w:cstheme="minorHAnsi"/>
          <w:color w:val="000000" w:themeColor="text1"/>
          <w:kern w:val="24"/>
          <w:lang w:eastAsia="fr-FR"/>
        </w:rPr>
      </w:pPr>
      <w:r>
        <w:rPr>
          <w:rFonts w:eastAsiaTheme="minorEastAsia" w:cstheme="minorHAnsi"/>
          <w:color w:val="000000" w:themeColor="text1"/>
          <w:kern w:val="24"/>
          <w:lang w:eastAsia="fr-FR"/>
        </w:rPr>
        <w:t>INHIBITON NON COMPETITIVE</w:t>
      </w:r>
    </w:p>
    <w:p w:rsidR="00231D08" w:rsidRDefault="00231D08" w:rsidP="00231D08">
      <w:pPr>
        <w:spacing w:after="0" w:line="240" w:lineRule="auto"/>
        <w:jc w:val="center"/>
        <w:rPr>
          <w:rFonts w:eastAsia="Times New Roman" w:cstheme="minorHAnsi"/>
          <w:lang w:eastAsia="fr-FR"/>
        </w:rPr>
      </w:pPr>
      <w:r>
        <w:rPr>
          <w:noProof/>
          <w:lang w:eastAsia="fr-FR"/>
        </w:rPr>
        <w:drawing>
          <wp:inline distT="0" distB="0" distL="0" distR="0" wp14:anchorId="349B87FC" wp14:editId="592A546C">
            <wp:extent cx="2944488" cy="1328928"/>
            <wp:effectExtent l="0" t="0" r="8890" b="5080"/>
            <wp:docPr id="365573" name="Picture 7" descr="http://www.cegep-ste-foy.qc.ca/profs/gbourbonnais/pascal/fya/chimcell/notesmolecules/imagesmolecules/ezinhibnoncom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73" name="Picture 7" descr="http://www.cegep-ste-foy.qc.ca/profs/gbourbonnais/pascal/fya/chimcell/notesmolecules/imagesmolecules/ezinhibnoncomp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47725" cy="1330389"/>
                    </a:xfrm>
                    <a:prstGeom prst="rect">
                      <a:avLst/>
                    </a:prstGeom>
                    <a:noFill/>
                    <a:ln>
                      <a:noFill/>
                    </a:ln>
                    <a:extLst/>
                  </pic:spPr>
                </pic:pic>
              </a:graphicData>
            </a:graphic>
          </wp:inline>
        </w:drawing>
      </w:r>
    </w:p>
    <w:p w:rsidR="00231D08" w:rsidRPr="00231D08" w:rsidRDefault="00231D08" w:rsidP="00231D08">
      <w:pPr>
        <w:bidi/>
        <w:spacing w:after="0" w:line="240" w:lineRule="auto"/>
        <w:jc w:val="right"/>
        <w:rPr>
          <w:rFonts w:eastAsia="Times New Roman" w:cstheme="minorHAnsi"/>
          <w:lang w:eastAsia="fr-FR"/>
        </w:rPr>
      </w:pPr>
      <w:r w:rsidRPr="00231D08">
        <w:rPr>
          <w:rFonts w:eastAsiaTheme="minorEastAsia" w:cstheme="minorHAnsi"/>
          <w:color w:val="000000" w:themeColor="text1"/>
          <w:kern w:val="24"/>
          <w:lang w:eastAsia="fr-FR"/>
        </w:rPr>
        <w:t>Lorsque la liaison d'un inhibiteur sur l'enzyme se fait sur un site tout à fait indépendant</w:t>
      </w:r>
      <w:r>
        <w:rPr>
          <w:rFonts w:eastAsiaTheme="minorEastAsia" w:cstheme="minorHAnsi"/>
          <w:color w:val="000000" w:themeColor="text1"/>
          <w:kern w:val="24"/>
          <w:lang w:eastAsia="fr-FR"/>
        </w:rPr>
        <w:t xml:space="preserve"> </w:t>
      </w:r>
      <w:r w:rsidRPr="00231D08">
        <w:rPr>
          <w:rFonts w:eastAsiaTheme="minorEastAsia" w:cstheme="minorHAnsi"/>
          <w:color w:val="000000" w:themeColor="text1"/>
          <w:kern w:val="24"/>
          <w:lang w:eastAsia="fr-FR"/>
        </w:rPr>
        <w:t xml:space="preserve"> du site actif, il n'y a </w:t>
      </w:r>
      <w:r w:rsidRPr="00231D08">
        <w:rPr>
          <w:rFonts w:eastAsiaTheme="minorEastAsia" w:cstheme="minorHAnsi"/>
          <w:b/>
          <w:bCs/>
          <w:color w:val="FF0000"/>
          <w:kern w:val="24"/>
          <w:lang w:eastAsia="fr-FR"/>
        </w:rPr>
        <w:t>aucune compétition</w:t>
      </w:r>
      <w:r w:rsidRPr="00231D08">
        <w:rPr>
          <w:rFonts w:eastAsiaTheme="minorEastAsia" w:cstheme="minorHAnsi"/>
          <w:color w:val="000000" w:themeColor="text1"/>
          <w:kern w:val="24"/>
          <w:lang w:eastAsia="fr-FR"/>
        </w:rPr>
        <w:t xml:space="preserve"> entre le substrat et l'inhibiteur. L'inhibiteur en se liant rend la molécule d'enzyme incapable de catalyser la réaction : on parle </w:t>
      </w:r>
      <w:r w:rsidRPr="00231D08">
        <w:rPr>
          <w:rFonts w:eastAsiaTheme="minorEastAsia" w:cstheme="minorHAnsi"/>
          <w:color w:val="00B0F0"/>
          <w:kern w:val="24"/>
          <w:lang w:eastAsia="fr-FR"/>
        </w:rPr>
        <w:t xml:space="preserve">alors </w:t>
      </w:r>
      <w:r w:rsidRPr="00231D08">
        <w:rPr>
          <w:rFonts w:eastAsiaTheme="minorEastAsia" w:cstheme="minorHAnsi"/>
          <w:b/>
          <w:bCs/>
          <w:color w:val="00B0F0"/>
          <w:kern w:val="24"/>
          <w:lang w:eastAsia="fr-FR"/>
        </w:rPr>
        <w:t>d'inhibition non compétitive.</w:t>
      </w:r>
      <w:r w:rsidRPr="00231D08">
        <w:rPr>
          <w:rFonts w:eastAsiaTheme="minorEastAsia" w:cstheme="minorHAnsi"/>
          <w:color w:val="00B0F0"/>
          <w:kern w:val="24"/>
          <w:lang w:eastAsia="fr-FR"/>
        </w:rPr>
        <w:t xml:space="preserve"> </w:t>
      </w:r>
    </w:p>
    <w:p w:rsidR="00231D08" w:rsidRDefault="00231D08" w:rsidP="00231D08">
      <w:pPr>
        <w:bidi/>
        <w:spacing w:after="0" w:line="240" w:lineRule="auto"/>
        <w:jc w:val="right"/>
        <w:rPr>
          <w:rFonts w:eastAsiaTheme="minorEastAsia" w:cstheme="minorHAnsi"/>
          <w:color w:val="00B0F0"/>
          <w:kern w:val="24"/>
          <w:lang w:eastAsia="fr-FR"/>
        </w:rPr>
      </w:pPr>
      <w:r w:rsidRPr="00231D08">
        <w:rPr>
          <w:rFonts w:eastAsiaTheme="minorEastAsia" w:cstheme="minorHAnsi"/>
          <w:color w:val="000000" w:themeColor="text1"/>
          <w:kern w:val="24"/>
          <w:lang w:eastAsia="fr-FR"/>
        </w:rPr>
        <w:t>Toutes les molécules d'enzyme peuvent entrer en liaison avec l'inhibiteur. Le complexe</w:t>
      </w:r>
      <w:r>
        <w:rPr>
          <w:rFonts w:eastAsiaTheme="minorEastAsia" w:cstheme="minorHAnsi"/>
          <w:color w:val="000000" w:themeColor="text1"/>
          <w:kern w:val="24"/>
          <w:lang w:eastAsia="fr-FR"/>
        </w:rPr>
        <w:t xml:space="preserve"> </w:t>
      </w:r>
      <w:r w:rsidRPr="00231D08">
        <w:rPr>
          <w:rFonts w:eastAsiaTheme="minorEastAsia" w:cstheme="minorHAnsi"/>
          <w:color w:val="000000" w:themeColor="text1"/>
          <w:kern w:val="24"/>
          <w:lang w:eastAsia="fr-FR"/>
        </w:rPr>
        <w:t>enzyme-substrat donne un complexe enzyme-substrat-inhibiteur</w:t>
      </w:r>
      <w:r w:rsidRPr="00231D08">
        <w:rPr>
          <w:rFonts w:eastAsiaTheme="minorEastAsia" w:cstheme="minorHAnsi"/>
          <w:color w:val="00B0F0"/>
          <w:kern w:val="24"/>
          <w:lang w:eastAsia="fr-FR"/>
        </w:rPr>
        <w:t xml:space="preserve"> </w:t>
      </w:r>
      <w:r w:rsidRPr="00231D08">
        <w:rPr>
          <w:rFonts w:eastAsiaTheme="minorEastAsia" w:cstheme="minorHAnsi"/>
          <w:b/>
          <w:bCs/>
          <w:color w:val="00B0F0"/>
          <w:kern w:val="24"/>
          <w:lang w:eastAsia="fr-FR"/>
        </w:rPr>
        <w:t>inactif</w:t>
      </w:r>
      <w:r w:rsidRPr="00231D08">
        <w:rPr>
          <w:rFonts w:eastAsiaTheme="minorEastAsia" w:cstheme="minorHAnsi"/>
          <w:color w:val="00B0F0"/>
          <w:kern w:val="24"/>
          <w:lang w:eastAsia="fr-FR"/>
        </w:rPr>
        <w:t xml:space="preserve">. </w:t>
      </w:r>
      <w:r w:rsidRPr="00231D08">
        <w:rPr>
          <w:rFonts w:eastAsiaTheme="minorEastAsia" w:cstheme="minorHAnsi"/>
          <w:color w:val="000000" w:themeColor="text1"/>
          <w:kern w:val="24"/>
          <w:lang w:eastAsia="fr-FR"/>
        </w:rPr>
        <w:t>L'enzyme libre</w:t>
      </w:r>
      <w:r>
        <w:rPr>
          <w:rFonts w:eastAsiaTheme="minorEastAsia" w:cstheme="minorHAnsi"/>
          <w:color w:val="000000" w:themeColor="text1"/>
          <w:kern w:val="24"/>
          <w:lang w:eastAsia="fr-FR"/>
        </w:rPr>
        <w:t xml:space="preserve"> </w:t>
      </w:r>
      <w:r w:rsidRPr="00231D08">
        <w:rPr>
          <w:rFonts w:eastAsiaTheme="minorEastAsia" w:cstheme="minorHAnsi"/>
          <w:color w:val="000000" w:themeColor="text1"/>
          <w:kern w:val="24"/>
          <w:lang w:eastAsia="fr-FR"/>
        </w:rPr>
        <w:t>en s'associant avec l'inhibiteur donne un complexe enzyme-inhibiteur qui peut lui-même se lier à une molécule de substrat, en donnant un complexe E S I, identique à celui obtenu à partir du complexe E S et bien sûr</w:t>
      </w:r>
      <w:r w:rsidRPr="00231D08">
        <w:rPr>
          <w:rFonts w:eastAsiaTheme="minorEastAsia" w:cstheme="minorHAnsi"/>
          <w:color w:val="00B0F0"/>
          <w:kern w:val="24"/>
          <w:lang w:eastAsia="fr-FR"/>
        </w:rPr>
        <w:t xml:space="preserve"> inactif. </w:t>
      </w:r>
    </w:p>
    <w:p w:rsidR="00231D08" w:rsidRDefault="00231D08" w:rsidP="00231D08">
      <w:pPr>
        <w:bidi/>
        <w:spacing w:after="0" w:line="240" w:lineRule="auto"/>
        <w:jc w:val="right"/>
        <w:rPr>
          <w:rFonts w:eastAsiaTheme="minorEastAsia" w:cstheme="minorHAnsi"/>
          <w:color w:val="00B0F0"/>
          <w:kern w:val="24"/>
          <w:lang w:eastAsia="fr-FR"/>
        </w:rPr>
      </w:pPr>
    </w:p>
    <w:p w:rsidR="00231D08" w:rsidRDefault="00231D08" w:rsidP="00231D08">
      <w:pPr>
        <w:bidi/>
        <w:spacing w:after="0" w:line="240" w:lineRule="auto"/>
        <w:jc w:val="right"/>
        <w:rPr>
          <w:rFonts w:eastAsiaTheme="minorEastAsia" w:cstheme="minorHAnsi"/>
          <w:kern w:val="24"/>
          <w:lang w:eastAsia="fr-FR"/>
        </w:rPr>
      </w:pPr>
      <w:r>
        <w:rPr>
          <w:rFonts w:eastAsiaTheme="minorEastAsia" w:cstheme="minorHAnsi"/>
          <w:kern w:val="24"/>
          <w:lang w:eastAsia="fr-FR"/>
        </w:rPr>
        <w:t>INHIBITION INCOMPETITIVE</w:t>
      </w:r>
    </w:p>
    <w:p w:rsidR="00231D08" w:rsidRDefault="00231D08" w:rsidP="00840C73">
      <w:pPr>
        <w:spacing w:after="0" w:line="240" w:lineRule="auto"/>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pPr>
      <w:r w:rsidRPr="00231D08">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t xml:space="preserve">Un inhibiteur </w:t>
      </w:r>
      <w:proofErr w:type="spellStart"/>
      <w:r w:rsidRPr="00231D08">
        <w:rPr>
          <w:rFonts w:eastAsiaTheme="minorEastAsia" w:hAnsi="Calibri"/>
          <w:b/>
          <w:bCs/>
          <w:color w:val="FFFF00"/>
          <w:kern w:val="24"/>
          <w:lang w:eastAsia="fr-FR"/>
          <w14:shadow w14:blurRad="38100" w14:dist="38100" w14:dir="2700000" w14:sx="100000" w14:sy="100000" w14:kx="0" w14:ky="0" w14:algn="tl">
            <w14:srgbClr w14:val="000000">
              <w14:alpha w14:val="57000"/>
            </w14:srgbClr>
          </w14:shadow>
        </w:rPr>
        <w:t>incompétitif</w:t>
      </w:r>
      <w:proofErr w:type="spellEnd"/>
      <w:r w:rsidRPr="00231D08">
        <w:rPr>
          <w:rFonts w:eastAsiaTheme="minorEastAsia" w:hAnsi="Calibri"/>
          <w:color w:val="FFFF00"/>
          <w:kern w:val="24"/>
          <w:lang w:eastAsia="fr-FR"/>
          <w14:shadow w14:blurRad="38100" w14:dist="38100" w14:dir="2700000" w14:sx="100000" w14:sy="100000" w14:kx="0" w14:ky="0" w14:algn="tl">
            <w14:srgbClr w14:val="000000">
              <w14:alpha w14:val="57000"/>
            </w14:srgbClr>
          </w14:shadow>
        </w:rPr>
        <w:t xml:space="preserve"> </w:t>
      </w:r>
      <w:r w:rsidRPr="00231D08">
        <w:rPr>
          <w:rFonts w:eastAsiaTheme="minorEastAsia" w:hAnsi="Calibri"/>
          <w:b/>
          <w:bCs/>
          <w:color w:val="FFC000"/>
          <w:kern w:val="24"/>
          <w:lang w:eastAsia="fr-FR"/>
          <w14:shadow w14:blurRad="38100" w14:dist="38100" w14:dir="2700000" w14:sx="100000" w14:sy="100000" w14:kx="0" w14:ky="0" w14:algn="tl">
            <w14:srgbClr w14:val="000000">
              <w14:alpha w14:val="57000"/>
            </w14:srgbClr>
          </w14:shadow>
        </w:rPr>
        <w:t xml:space="preserve">ne se fixe jamais à l'enzyme libre </w:t>
      </w:r>
      <w:r w:rsidRPr="00231D08">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t xml:space="preserve">mais seulement à l'enzyme complexée avec le </w:t>
      </w:r>
      <w:proofErr w:type="spellStart"/>
      <w:r w:rsidRPr="00231D08">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t>subsrat</w:t>
      </w:r>
      <w:proofErr w:type="spellEnd"/>
      <w:r w:rsidRPr="00231D08">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t xml:space="preserve"> ES et empêche la formation des produits. Généralement, la liaison du substrat sur l'enzyme entraîne une modification de la conformation de l'enzyme, révélant ainsi un site de fixation pour l'inhibiteur. L'inhibiteur, en retour, modifie la conformation du site actif de l'enzyme, et empêche la réaction.</w:t>
      </w:r>
      <w:r w:rsidR="00840C73">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t xml:space="preserve"> </w:t>
      </w:r>
      <w:r w:rsidRPr="00231D08">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t xml:space="preserve">Comme son nom l'indique, un inhibiteur </w:t>
      </w:r>
      <w:proofErr w:type="spellStart"/>
      <w:r w:rsidRPr="00231D08">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t>incompétitif</w:t>
      </w:r>
      <w:proofErr w:type="spellEnd"/>
      <w:r w:rsidRPr="00231D08">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t xml:space="preserve"> n'entre pas en compétition avec un substrat sur </w:t>
      </w:r>
      <w:r w:rsidRPr="00231D08">
        <w:rPr>
          <w:rFonts w:eastAsiaTheme="minorEastAsia" w:hAnsi="Calibri"/>
          <w:i/>
          <w:iCs/>
          <w:color w:val="000000" w:themeColor="text1"/>
          <w:kern w:val="24"/>
          <w:lang w:eastAsia="fr-FR"/>
          <w14:shadow w14:blurRad="38100" w14:dist="38100" w14:dir="2700000" w14:sx="100000" w14:sy="100000" w14:kx="0" w14:ky="0" w14:algn="tl">
            <w14:srgbClr w14:val="000000">
              <w14:alpha w14:val="57000"/>
            </w14:srgbClr>
          </w14:shadow>
        </w:rPr>
        <w:t>son</w:t>
      </w:r>
      <w:r w:rsidRPr="00231D08">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t xml:space="preserve"> site de fixation. </w:t>
      </w:r>
    </w:p>
    <w:p w:rsidR="00840C73" w:rsidRDefault="00840C73" w:rsidP="00840C73">
      <w:pPr>
        <w:spacing w:after="0" w:line="240" w:lineRule="auto"/>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pPr>
    </w:p>
    <w:p w:rsidR="00840C73" w:rsidRDefault="00840C73" w:rsidP="00840C73">
      <w:pPr>
        <w:spacing w:after="0" w:line="240" w:lineRule="auto"/>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pPr>
      <w:r>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t>EFFETS ALLOSTERIQUES</w:t>
      </w:r>
    </w:p>
    <w:p w:rsidR="00840C73" w:rsidRDefault="00840C73" w:rsidP="00840C73">
      <w:pPr>
        <w:spacing w:after="0" w:line="240" w:lineRule="auto"/>
        <w:rPr>
          <w:rFonts w:eastAsiaTheme="minorEastAsia" w:hAnsi="Calibri"/>
          <w:color w:val="000000" w:themeColor="text1"/>
          <w:kern w:val="24"/>
          <w:lang w:eastAsia="fr-FR"/>
          <w14:shadow w14:blurRad="38100" w14:dist="38100" w14:dir="2700000" w14:sx="100000" w14:sy="100000" w14:kx="0" w14:ky="0" w14:algn="tl">
            <w14:srgbClr w14:val="000000">
              <w14:alpha w14:val="57000"/>
            </w14:srgbClr>
          </w14:shadow>
        </w:rPr>
      </w:pPr>
    </w:p>
    <w:p w:rsidR="00840C73" w:rsidRDefault="00840C73" w:rsidP="00840C73">
      <w:pPr>
        <w:spacing w:after="0" w:line="240" w:lineRule="auto"/>
        <w:rPr>
          <w:rFonts w:ascii="Times New Roman" w:eastAsia="Times New Roman" w:hAnsi="Times New Roman" w:cs="Times New Roman"/>
          <w:lang w:eastAsia="fr-FR"/>
        </w:rPr>
      </w:pPr>
      <w:r>
        <w:rPr>
          <w:noProof/>
          <w:lang w:eastAsia="fr-FR"/>
        </w:rPr>
        <w:drawing>
          <wp:inline distT="0" distB="0" distL="0" distR="0" wp14:anchorId="754784AE" wp14:editId="3632D27E">
            <wp:extent cx="2334768" cy="1598545"/>
            <wp:effectExtent l="0" t="0" r="8890" b="1905"/>
            <wp:docPr id="369672" name="Picture 13" descr="Image EE_42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72" name="Picture 13" descr="Image EE_42_PIC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334271" cy="1598205"/>
                    </a:xfrm>
                    <a:prstGeom prst="rect">
                      <a:avLst/>
                    </a:prstGeom>
                    <a:noFill/>
                    <a:ln>
                      <a:noFill/>
                    </a:ln>
                    <a:extLst/>
                  </pic:spPr>
                </pic:pic>
              </a:graphicData>
            </a:graphic>
          </wp:inline>
        </w:drawing>
      </w:r>
      <w:r>
        <w:rPr>
          <w:rFonts w:ascii="Times New Roman" w:eastAsia="Times New Roman" w:hAnsi="Times New Roman" w:cs="Times New Roman"/>
          <w:lang w:eastAsia="fr-FR"/>
        </w:rPr>
        <w:t xml:space="preserve">           </w:t>
      </w:r>
      <w:r>
        <w:rPr>
          <w:noProof/>
          <w:lang w:eastAsia="fr-FR"/>
        </w:rPr>
        <w:drawing>
          <wp:inline distT="0" distB="0" distL="0" distR="0" wp14:anchorId="6B345613" wp14:editId="0B0AAB8A">
            <wp:extent cx="2462784" cy="1567322"/>
            <wp:effectExtent l="0" t="0" r="0" b="0"/>
            <wp:docPr id="370690" name="Picture 2" descr="http://www.cegep-ste-foy.qc.ca/profs/gbourbonnais/pascal/fya/chimcell/notesmolecules/imagesmolecules/allosteric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690" name="Picture 2" descr="http://www.cegep-ste-foy.qc.ca/profs/gbourbonnais/pascal/fya/chimcell/notesmolecules/imagesmolecules/allosteric_fr.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62409" cy="1567083"/>
                    </a:xfrm>
                    <a:prstGeom prst="rect">
                      <a:avLst/>
                    </a:prstGeom>
                    <a:noFill/>
                    <a:ln>
                      <a:noFill/>
                    </a:ln>
                    <a:extLst/>
                  </pic:spPr>
                </pic:pic>
              </a:graphicData>
            </a:graphic>
          </wp:inline>
        </w:drawing>
      </w:r>
    </w:p>
    <w:p w:rsidR="00840C73" w:rsidRDefault="00840C73" w:rsidP="00840C73">
      <w:pPr>
        <w:spacing w:after="0" w:line="240" w:lineRule="auto"/>
        <w:rPr>
          <w:rFonts w:ascii="Times New Roman" w:eastAsia="Times New Roman" w:hAnsi="Times New Roman" w:cs="Times New Roman"/>
          <w:lang w:eastAsia="fr-FR"/>
        </w:rPr>
      </w:pPr>
    </w:p>
    <w:p w:rsidR="00840C73" w:rsidRPr="00840C73" w:rsidRDefault="00840C73" w:rsidP="00840C73">
      <w:pPr>
        <w:bidi/>
        <w:spacing w:after="0" w:line="240" w:lineRule="auto"/>
        <w:jc w:val="right"/>
        <w:rPr>
          <w:rFonts w:eastAsia="Times New Roman" w:cstheme="minorHAnsi"/>
          <w:lang w:eastAsia="fr-FR"/>
        </w:rPr>
      </w:pPr>
      <w:r w:rsidRPr="00840C73">
        <w:rPr>
          <w:rFonts w:eastAsiaTheme="minorEastAsia" w:cstheme="minorHAnsi"/>
          <w:color w:val="000000" w:themeColor="text1"/>
          <w:kern w:val="24"/>
          <w:lang w:eastAsia="fr-FR"/>
        </w:rPr>
        <w:t>L'allostérie concerne des protéines douées d'activité :</w:t>
      </w:r>
    </w:p>
    <w:p w:rsidR="00840C73" w:rsidRPr="00840C73" w:rsidRDefault="00840C73" w:rsidP="00840C73">
      <w:pPr>
        <w:bidi/>
        <w:spacing w:after="0" w:line="240" w:lineRule="auto"/>
        <w:jc w:val="right"/>
        <w:rPr>
          <w:rFonts w:eastAsia="Times New Roman" w:cstheme="minorHAnsi"/>
          <w:lang w:eastAsia="fr-FR"/>
        </w:rPr>
      </w:pPr>
      <w:r w:rsidRPr="00840C73">
        <w:rPr>
          <w:rFonts w:eastAsiaTheme="minorEastAsia" w:cstheme="minorHAnsi"/>
          <w:color w:val="000000" w:themeColor="text1"/>
          <w:kern w:val="24"/>
          <w:lang w:eastAsia="fr-FR"/>
        </w:rPr>
        <w:t xml:space="preserve">enzymes, transporteurs, canaux, pompes, </w:t>
      </w:r>
      <w:proofErr w:type="spellStart"/>
      <w:r w:rsidRPr="00840C73">
        <w:rPr>
          <w:rFonts w:eastAsiaTheme="minorEastAsia" w:cstheme="minorHAnsi"/>
          <w:color w:val="000000" w:themeColor="text1"/>
          <w:kern w:val="24"/>
          <w:lang w:eastAsia="fr-FR"/>
        </w:rPr>
        <w:t>récepteurs</w:t>
      </w:r>
      <w:proofErr w:type="gramStart"/>
      <w:r w:rsidRPr="00840C73">
        <w:rPr>
          <w:rFonts w:eastAsiaTheme="minorEastAsia" w:cstheme="minorHAnsi"/>
          <w:color w:val="000000" w:themeColor="text1"/>
          <w:kern w:val="24"/>
          <w:lang w:eastAsia="fr-FR"/>
        </w:rPr>
        <w:t>,protéines</w:t>
      </w:r>
      <w:proofErr w:type="spellEnd"/>
      <w:proofErr w:type="gramEnd"/>
      <w:r w:rsidRPr="00840C73">
        <w:rPr>
          <w:rFonts w:eastAsiaTheme="minorEastAsia" w:cstheme="minorHAnsi"/>
          <w:color w:val="000000" w:themeColor="text1"/>
          <w:kern w:val="24"/>
          <w:lang w:eastAsia="fr-FR"/>
        </w:rPr>
        <w:t xml:space="preserve"> contractiles, etc... </w:t>
      </w:r>
    </w:p>
    <w:p w:rsidR="00840C73" w:rsidRPr="00840C73" w:rsidRDefault="00840C73" w:rsidP="00840C73">
      <w:pPr>
        <w:bidi/>
        <w:spacing w:after="0" w:line="240" w:lineRule="auto"/>
        <w:jc w:val="right"/>
        <w:rPr>
          <w:rFonts w:eastAsia="Times New Roman" w:cstheme="minorHAnsi"/>
          <w:lang w:eastAsia="fr-FR"/>
        </w:rPr>
      </w:pPr>
      <w:r w:rsidRPr="00840C73">
        <w:rPr>
          <w:rFonts w:eastAsiaTheme="minorEastAsia" w:cstheme="minorHAnsi"/>
          <w:color w:val="000000" w:themeColor="text1"/>
          <w:kern w:val="24"/>
          <w:lang w:eastAsia="fr-FR"/>
        </w:rPr>
        <w:t>Les effecteurs allostériques sont des ligands dont le site de fixation est différent</w:t>
      </w:r>
      <w:r>
        <w:rPr>
          <w:rFonts w:eastAsiaTheme="minorEastAsia" w:cstheme="minorHAnsi"/>
          <w:color w:val="000000" w:themeColor="text1"/>
          <w:kern w:val="24"/>
          <w:lang w:eastAsia="fr-FR"/>
        </w:rPr>
        <w:t xml:space="preserve"> </w:t>
      </w:r>
      <w:r w:rsidRPr="00840C73">
        <w:rPr>
          <w:rFonts w:eastAsiaTheme="minorEastAsia" w:cstheme="minorHAnsi"/>
          <w:color w:val="000000" w:themeColor="text1"/>
          <w:kern w:val="24"/>
          <w:lang w:eastAsia="fr-FR"/>
        </w:rPr>
        <w:t>du site de fixation du substrat (site actif, site catalytique). Cela peut être une autre</w:t>
      </w:r>
      <w:r>
        <w:rPr>
          <w:rFonts w:eastAsiaTheme="minorEastAsia" w:cstheme="minorHAnsi"/>
          <w:color w:val="000000" w:themeColor="text1"/>
          <w:kern w:val="24"/>
          <w:lang w:eastAsia="fr-FR"/>
        </w:rPr>
        <w:t xml:space="preserve"> </w:t>
      </w:r>
      <w:r w:rsidRPr="00840C73">
        <w:rPr>
          <w:rFonts w:eastAsiaTheme="minorEastAsia" w:cstheme="minorHAnsi"/>
          <w:color w:val="000000" w:themeColor="text1"/>
          <w:kern w:val="24"/>
          <w:lang w:eastAsia="fr-FR"/>
        </w:rPr>
        <w:t xml:space="preserve">molécule de substrat ou de produit, différente de celle qui participe à la réaction </w:t>
      </w:r>
    </w:p>
    <w:p w:rsidR="00840C73" w:rsidRPr="00840C73" w:rsidRDefault="00840C73" w:rsidP="00840C73">
      <w:pPr>
        <w:bidi/>
        <w:spacing w:after="0" w:line="240" w:lineRule="auto"/>
        <w:jc w:val="right"/>
        <w:rPr>
          <w:rFonts w:eastAsia="Times New Roman" w:cstheme="minorHAnsi"/>
          <w:lang w:eastAsia="fr-FR"/>
        </w:rPr>
      </w:pPr>
      <w:proofErr w:type="gramStart"/>
      <w:r w:rsidRPr="00840C73">
        <w:rPr>
          <w:rFonts w:eastAsiaTheme="minorEastAsia" w:cstheme="minorHAnsi"/>
          <w:color w:val="000000" w:themeColor="text1"/>
          <w:kern w:val="24"/>
          <w:lang w:eastAsia="fr-FR"/>
        </w:rPr>
        <w:t>enzymatique</w:t>
      </w:r>
      <w:proofErr w:type="gramEnd"/>
      <w:r w:rsidRPr="00840C73">
        <w:rPr>
          <w:rFonts w:eastAsiaTheme="minorEastAsia" w:cstheme="minorHAnsi"/>
          <w:color w:val="000000" w:themeColor="text1"/>
          <w:kern w:val="24"/>
          <w:lang w:eastAsia="fr-FR"/>
        </w:rPr>
        <w:t xml:space="preserve"> ou au transport : on parle alors </w:t>
      </w:r>
      <w:r w:rsidRPr="00840C73">
        <w:rPr>
          <w:rFonts w:eastAsiaTheme="minorEastAsia" w:cstheme="minorHAnsi"/>
          <w:color w:val="00B0F0"/>
          <w:kern w:val="24"/>
          <w:lang w:eastAsia="fr-FR"/>
        </w:rPr>
        <w:t xml:space="preserve">d'effet allostérique </w:t>
      </w:r>
      <w:proofErr w:type="spellStart"/>
      <w:r w:rsidRPr="00840C73">
        <w:rPr>
          <w:rFonts w:eastAsiaTheme="minorEastAsia" w:cstheme="minorHAnsi"/>
          <w:color w:val="00B0F0"/>
          <w:kern w:val="24"/>
          <w:lang w:eastAsia="fr-FR"/>
        </w:rPr>
        <w:t>homotrope</w:t>
      </w:r>
      <w:proofErr w:type="spellEnd"/>
      <w:r w:rsidRPr="00840C73">
        <w:rPr>
          <w:rFonts w:eastAsiaTheme="minorEastAsia" w:cstheme="minorHAnsi"/>
          <w:color w:val="000000" w:themeColor="text1"/>
          <w:kern w:val="24"/>
          <w:lang w:eastAsia="fr-FR"/>
        </w:rPr>
        <w:t xml:space="preserve">. Si au contraire l'effecteur est une molécule différente, on parle alors </w:t>
      </w:r>
      <w:r w:rsidRPr="00840C73">
        <w:rPr>
          <w:rFonts w:eastAsiaTheme="minorEastAsia" w:cstheme="minorHAnsi"/>
          <w:color w:val="00B0F0"/>
          <w:kern w:val="24"/>
          <w:lang w:eastAsia="fr-FR"/>
        </w:rPr>
        <w:t xml:space="preserve">d'effet allostérique </w:t>
      </w:r>
      <w:proofErr w:type="spellStart"/>
      <w:r w:rsidRPr="00840C73">
        <w:rPr>
          <w:rFonts w:eastAsiaTheme="minorEastAsia" w:cstheme="minorHAnsi"/>
          <w:color w:val="00B0F0"/>
          <w:kern w:val="24"/>
          <w:lang w:eastAsia="fr-FR"/>
        </w:rPr>
        <w:t>hétérotrope</w:t>
      </w:r>
      <w:proofErr w:type="spellEnd"/>
      <w:r w:rsidRPr="00840C73">
        <w:rPr>
          <w:rFonts w:eastAsiaTheme="minorEastAsia" w:cstheme="minorHAnsi"/>
          <w:color w:val="00B0F0"/>
          <w:kern w:val="24"/>
          <w:lang w:eastAsia="fr-FR"/>
        </w:rPr>
        <w:t xml:space="preserve">. </w:t>
      </w:r>
    </w:p>
    <w:p w:rsidR="00840C73" w:rsidRPr="00840C73" w:rsidRDefault="00840C73" w:rsidP="00840C73">
      <w:pPr>
        <w:bidi/>
        <w:spacing w:after="0" w:line="240" w:lineRule="auto"/>
        <w:jc w:val="right"/>
        <w:rPr>
          <w:rFonts w:eastAsia="Times New Roman" w:cstheme="minorHAnsi"/>
          <w:lang w:eastAsia="fr-FR"/>
        </w:rPr>
      </w:pPr>
      <w:r w:rsidRPr="00840C73">
        <w:rPr>
          <w:rFonts w:eastAsiaTheme="minorEastAsia" w:cstheme="minorHAnsi"/>
          <w:color w:val="000000" w:themeColor="text1"/>
          <w:kern w:val="24"/>
          <w:lang w:eastAsia="fr-FR"/>
        </w:rPr>
        <w:t>Lorsqu'une protéine allostérique comporte plusieurs sous-unités, la fixation du substrat</w:t>
      </w:r>
      <w:r>
        <w:rPr>
          <w:rFonts w:eastAsiaTheme="minorEastAsia" w:cstheme="minorHAnsi"/>
          <w:color w:val="000000" w:themeColor="text1"/>
          <w:kern w:val="24"/>
          <w:lang w:eastAsia="fr-FR"/>
        </w:rPr>
        <w:t xml:space="preserve"> </w:t>
      </w:r>
      <w:r w:rsidRPr="00840C73">
        <w:rPr>
          <w:rFonts w:eastAsiaTheme="minorEastAsia" w:cstheme="minorHAnsi"/>
          <w:color w:val="000000" w:themeColor="text1"/>
          <w:kern w:val="24"/>
          <w:lang w:eastAsia="fr-FR"/>
        </w:rPr>
        <w:t xml:space="preserve">ou de l'effecteur sur une sous-unité se traduit par un effet sur les autres sous-unités de la protéine. La modification de l'activité est toujours quantitative : </w:t>
      </w:r>
    </w:p>
    <w:p w:rsidR="00840C73" w:rsidRPr="00840C73" w:rsidRDefault="00840C73" w:rsidP="00840C73">
      <w:pPr>
        <w:bidi/>
        <w:spacing w:after="0" w:line="240" w:lineRule="auto"/>
        <w:jc w:val="right"/>
        <w:rPr>
          <w:rFonts w:eastAsia="Times New Roman" w:cstheme="minorHAnsi"/>
          <w:lang w:eastAsia="fr-FR"/>
        </w:rPr>
      </w:pPr>
      <w:proofErr w:type="gramStart"/>
      <w:r w:rsidRPr="00840C73">
        <w:rPr>
          <w:rFonts w:eastAsiaTheme="minorEastAsia" w:cstheme="minorHAnsi"/>
          <w:color w:val="FF0000"/>
          <w:kern w:val="24"/>
          <w:lang w:eastAsia="fr-FR"/>
        </w:rPr>
        <w:t>augmentation</w:t>
      </w:r>
      <w:proofErr w:type="gramEnd"/>
      <w:r w:rsidRPr="00840C73">
        <w:rPr>
          <w:rFonts w:eastAsiaTheme="minorEastAsia" w:cstheme="minorHAnsi"/>
          <w:color w:val="FF0000"/>
          <w:kern w:val="24"/>
          <w:lang w:eastAsia="fr-FR"/>
        </w:rPr>
        <w:t xml:space="preserve"> = activation allostérique</w:t>
      </w:r>
      <w:r w:rsidRPr="00840C73">
        <w:rPr>
          <w:rFonts w:eastAsiaTheme="minorEastAsia" w:cstheme="minorHAnsi"/>
          <w:color w:val="000000" w:themeColor="text1"/>
          <w:kern w:val="24"/>
          <w:lang w:eastAsia="fr-FR"/>
        </w:rPr>
        <w:t xml:space="preserve"> </w:t>
      </w:r>
    </w:p>
    <w:p w:rsidR="00840C73" w:rsidRDefault="00840C73" w:rsidP="00840C73">
      <w:pPr>
        <w:bidi/>
        <w:spacing w:after="0" w:line="240" w:lineRule="auto"/>
        <w:jc w:val="right"/>
        <w:rPr>
          <w:rFonts w:eastAsiaTheme="minorEastAsia" w:cstheme="minorHAnsi"/>
          <w:color w:val="00B0F0"/>
          <w:kern w:val="24"/>
          <w:lang w:eastAsia="fr-FR"/>
        </w:rPr>
      </w:pPr>
      <w:r w:rsidRPr="00840C73">
        <w:rPr>
          <w:rFonts w:eastAsiaTheme="minorEastAsia" w:cstheme="minorHAnsi"/>
          <w:color w:val="00B0F0"/>
          <w:kern w:val="24"/>
          <w:lang w:eastAsia="fr-FR"/>
        </w:rPr>
        <w:t>Ralentissement = inhibition allostérique.</w:t>
      </w:r>
    </w:p>
    <w:p w:rsidR="0018410F" w:rsidRDefault="0018410F" w:rsidP="0018410F">
      <w:pPr>
        <w:bidi/>
        <w:spacing w:after="0" w:line="240" w:lineRule="auto"/>
        <w:jc w:val="right"/>
        <w:rPr>
          <w:rFonts w:eastAsiaTheme="minorEastAsia" w:cstheme="minorHAnsi"/>
          <w:color w:val="00B0F0"/>
          <w:kern w:val="24"/>
          <w:lang w:eastAsia="fr-FR"/>
        </w:rPr>
      </w:pPr>
    </w:p>
    <w:p w:rsidR="0018410F" w:rsidRDefault="0018410F" w:rsidP="0018410F">
      <w:pPr>
        <w:bidi/>
        <w:spacing w:after="0" w:line="240" w:lineRule="auto"/>
        <w:jc w:val="right"/>
        <w:rPr>
          <w:rFonts w:eastAsiaTheme="minorEastAsia" w:cstheme="minorHAnsi"/>
          <w:color w:val="00B0F0"/>
          <w:kern w:val="24"/>
          <w:lang w:eastAsia="fr-FR"/>
        </w:rPr>
      </w:pPr>
    </w:p>
    <w:p w:rsidR="0018410F" w:rsidRDefault="0018410F" w:rsidP="0018410F">
      <w:pPr>
        <w:bidi/>
        <w:spacing w:after="0" w:line="240" w:lineRule="auto"/>
        <w:jc w:val="right"/>
        <w:rPr>
          <w:rFonts w:eastAsiaTheme="minorEastAsia" w:cstheme="minorHAnsi"/>
          <w:color w:val="00B0F0"/>
          <w:kern w:val="24"/>
          <w:lang w:eastAsia="fr-FR"/>
        </w:rPr>
      </w:pPr>
    </w:p>
    <w:p w:rsidR="0018410F" w:rsidRDefault="0018410F" w:rsidP="0018410F">
      <w:pPr>
        <w:bidi/>
        <w:spacing w:after="0" w:line="240" w:lineRule="auto"/>
        <w:jc w:val="right"/>
        <w:rPr>
          <w:rFonts w:eastAsiaTheme="minorEastAsia" w:cstheme="minorHAnsi"/>
          <w:color w:val="00B0F0"/>
          <w:kern w:val="24"/>
          <w:lang w:eastAsia="fr-FR"/>
        </w:rPr>
      </w:pPr>
    </w:p>
    <w:p w:rsidR="0018410F" w:rsidRPr="00840C73" w:rsidRDefault="0018410F" w:rsidP="0018410F">
      <w:pPr>
        <w:bidi/>
        <w:spacing w:after="0" w:line="240" w:lineRule="auto"/>
        <w:jc w:val="right"/>
        <w:rPr>
          <w:rFonts w:eastAsia="Times New Roman" w:cstheme="minorHAnsi"/>
          <w:color w:val="00B0F0"/>
          <w:lang w:eastAsia="fr-FR"/>
        </w:rPr>
      </w:pPr>
    </w:p>
    <w:p w:rsidR="00840C73" w:rsidRPr="00231D08" w:rsidRDefault="00840C73" w:rsidP="00840C73">
      <w:pPr>
        <w:spacing w:after="0" w:line="240" w:lineRule="auto"/>
        <w:rPr>
          <w:rFonts w:ascii="Times New Roman" w:eastAsia="Times New Roman" w:hAnsi="Times New Roman" w:cs="Times New Roman"/>
          <w:lang w:eastAsia="fr-FR"/>
        </w:rPr>
      </w:pPr>
    </w:p>
    <w:p w:rsidR="00231D08" w:rsidRDefault="0018410F" w:rsidP="00231D08">
      <w:pPr>
        <w:bidi/>
        <w:spacing w:after="0" w:line="240" w:lineRule="auto"/>
        <w:jc w:val="right"/>
        <w:rPr>
          <w:rFonts w:eastAsiaTheme="minorEastAsia" w:cstheme="minorHAnsi"/>
          <w:kern w:val="24"/>
          <w:lang w:eastAsia="fr-FR"/>
        </w:rPr>
      </w:pPr>
      <w:r>
        <w:rPr>
          <w:rFonts w:eastAsiaTheme="minorEastAsia" w:cstheme="minorHAnsi"/>
          <w:kern w:val="24"/>
          <w:lang w:eastAsia="fr-FR"/>
        </w:rPr>
        <w:t>Exemple d’inhibition allostérique</w:t>
      </w:r>
    </w:p>
    <w:p w:rsidR="0018410F" w:rsidRDefault="0018410F" w:rsidP="0018410F">
      <w:pPr>
        <w:bidi/>
        <w:spacing w:after="0" w:line="240" w:lineRule="auto"/>
        <w:jc w:val="right"/>
        <w:rPr>
          <w:rFonts w:eastAsiaTheme="minorEastAsia" w:cstheme="minorHAnsi"/>
          <w:kern w:val="24"/>
          <w:lang w:eastAsia="fr-FR"/>
        </w:rPr>
      </w:pPr>
    </w:p>
    <w:p w:rsidR="0018410F" w:rsidRDefault="0018410F" w:rsidP="0018410F">
      <w:pPr>
        <w:spacing w:after="0" w:line="240" w:lineRule="auto"/>
        <w:rPr>
          <w:rFonts w:eastAsiaTheme="minorEastAsia" w:cstheme="minorHAnsi"/>
          <w:kern w:val="24"/>
          <w:lang w:eastAsia="fr-FR"/>
        </w:rPr>
      </w:pPr>
      <w:r>
        <w:rPr>
          <w:rFonts w:eastAsiaTheme="minorEastAsia" w:cstheme="minorHAnsi"/>
          <w:kern w:val="24"/>
          <w:lang w:eastAsia="fr-FR"/>
        </w:rPr>
        <w:t xml:space="preserve"> </w:t>
      </w:r>
      <w:r>
        <w:rPr>
          <w:noProof/>
          <w:lang w:eastAsia="fr-FR"/>
        </w:rPr>
        <w:drawing>
          <wp:inline distT="0" distB="0" distL="0" distR="0" wp14:anchorId="01CADB45" wp14:editId="5E4AA335">
            <wp:extent cx="2426208" cy="1626844"/>
            <wp:effectExtent l="0" t="0" r="0" b="0"/>
            <wp:docPr id="372746" name="Picture 23" descr="Image EE_44_2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46" name="Picture 23" descr="Image EE_44_2_PICT.jpg"/>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426130" cy="1626792"/>
                    </a:xfrm>
                    <a:prstGeom prst="rect">
                      <a:avLst/>
                    </a:prstGeom>
                    <a:noFill/>
                    <a:ln>
                      <a:noFill/>
                    </a:ln>
                    <a:extLst/>
                  </pic:spPr>
                </pic:pic>
              </a:graphicData>
            </a:graphic>
          </wp:inline>
        </w:drawing>
      </w:r>
      <w:r>
        <w:rPr>
          <w:rFonts w:eastAsiaTheme="minorEastAsia" w:cstheme="minorHAnsi"/>
          <w:kern w:val="24"/>
          <w:lang w:eastAsia="fr-FR"/>
        </w:rPr>
        <w:t xml:space="preserve">       </w:t>
      </w:r>
      <w:r>
        <w:rPr>
          <w:noProof/>
          <w:lang w:eastAsia="fr-FR"/>
        </w:rPr>
        <w:drawing>
          <wp:inline distT="0" distB="0" distL="0" distR="0" wp14:anchorId="1344167B" wp14:editId="25B6A577">
            <wp:extent cx="2334768" cy="1619815"/>
            <wp:effectExtent l="0" t="0" r="8890" b="0"/>
            <wp:docPr id="135191" name="Picture 23" descr="Image EE_45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91" name="Picture 23" descr="Image EE_45_PICT.jpg"/>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339094" cy="1622816"/>
                    </a:xfrm>
                    <a:prstGeom prst="rect">
                      <a:avLst/>
                    </a:prstGeom>
                    <a:noFill/>
                    <a:ln>
                      <a:noFill/>
                    </a:ln>
                    <a:extLst/>
                  </pic:spPr>
                </pic:pic>
              </a:graphicData>
            </a:graphic>
          </wp:inline>
        </w:drawing>
      </w:r>
    </w:p>
    <w:p w:rsidR="0018410F" w:rsidRDefault="0018410F" w:rsidP="0018410F">
      <w:pPr>
        <w:spacing w:after="0" w:line="240" w:lineRule="auto"/>
        <w:rPr>
          <w:rFonts w:eastAsiaTheme="minorEastAsia" w:cstheme="minorHAnsi"/>
          <w:kern w:val="24"/>
          <w:lang w:eastAsia="fr-FR"/>
        </w:rPr>
      </w:pPr>
    </w:p>
    <w:p w:rsidR="0018410F" w:rsidRPr="0018410F" w:rsidRDefault="0018410F" w:rsidP="0018410F">
      <w:pPr>
        <w:bidi/>
        <w:spacing w:after="0" w:line="240" w:lineRule="auto"/>
        <w:jc w:val="right"/>
        <w:rPr>
          <w:rFonts w:eastAsia="Times New Roman" w:cstheme="minorHAnsi"/>
          <w:lang w:eastAsia="fr-FR"/>
        </w:rPr>
      </w:pPr>
      <w:r w:rsidRPr="0018410F">
        <w:rPr>
          <w:rFonts w:eastAsiaTheme="minorEastAsia" w:cstheme="minorHAnsi"/>
          <w:color w:val="000000" w:themeColor="text1"/>
          <w:kern w:val="24"/>
          <w:lang w:eastAsia="fr-FR"/>
        </w:rPr>
        <w:t xml:space="preserve">Les réactions enzymatiques permettent à notre organisme de faire la synthèse des molécules biologiques dont il a besoin. Cette synthèse s'effectue à partir de composés simples souvent d'origine alimentaire. Un composé A par exemple peut être le substrat de réactions enzymatiques conduisant vers des synthèses variées. C'est un carrefour métabolique. Chacune de ces synthèses va se faire en plusieurs étapes (A, B, C, D,...) chacune catalysée par une enzyme spécifique (E, F, G,...). La vitesse de synthèse du dernier produit dépend de la vitesse de la plus lente de ces enzymes. Si ce produit final est en quantité insuffisante, il faut que cette enzyme soit activée. Si au contraire il y a une concentration élevée du produit D, il faut que cet enzyme soit </w:t>
      </w:r>
      <w:proofErr w:type="gramStart"/>
      <w:r w:rsidRPr="0018410F">
        <w:rPr>
          <w:rFonts w:eastAsiaTheme="minorEastAsia" w:cstheme="minorHAnsi"/>
          <w:color w:val="000000" w:themeColor="text1"/>
          <w:kern w:val="24"/>
          <w:lang w:eastAsia="fr-FR"/>
        </w:rPr>
        <w:t>inhibée</w:t>
      </w:r>
      <w:proofErr w:type="gramEnd"/>
      <w:r w:rsidRPr="0018410F">
        <w:rPr>
          <w:rFonts w:eastAsiaTheme="minorEastAsia" w:cstheme="minorHAnsi"/>
          <w:color w:val="000000" w:themeColor="text1"/>
          <w:kern w:val="24"/>
          <w:lang w:eastAsia="fr-FR"/>
        </w:rPr>
        <w:t>. Il est souhaitable que les composés intermédiaires ne s'accumulent pas, donc que l'enzyme la plus lente, qui va être régulée, soit celle qui catalyse la première des réactions</w:t>
      </w:r>
      <w:r>
        <w:rPr>
          <w:rFonts w:eastAsiaTheme="minorEastAsia" w:cstheme="minorHAnsi"/>
          <w:color w:val="000000" w:themeColor="text1"/>
          <w:kern w:val="24"/>
          <w:lang w:eastAsia="fr-FR"/>
        </w:rPr>
        <w:t xml:space="preserve"> </w:t>
      </w:r>
      <w:r w:rsidRPr="0018410F">
        <w:rPr>
          <w:rFonts w:eastAsiaTheme="minorEastAsia" w:cstheme="minorHAnsi"/>
          <w:color w:val="000000" w:themeColor="text1"/>
          <w:kern w:val="24"/>
          <w:lang w:eastAsia="fr-FR"/>
        </w:rPr>
        <w:t xml:space="preserve">conduisant au produit final. Dans cet ensemble de réactions enzymatiques l'enzyme E, catalysant la transformation de A en B, première étape de la synthèse, est celle qui </w:t>
      </w:r>
    </w:p>
    <w:p w:rsidR="0018410F" w:rsidRDefault="0018410F" w:rsidP="00D6057A">
      <w:pPr>
        <w:bidi/>
        <w:spacing w:after="0" w:line="240" w:lineRule="auto"/>
        <w:jc w:val="right"/>
        <w:rPr>
          <w:rFonts w:eastAsiaTheme="minorEastAsia" w:cstheme="minorHAnsi"/>
          <w:color w:val="FF0000"/>
          <w:kern w:val="24"/>
          <w:lang w:eastAsia="fr-FR"/>
        </w:rPr>
      </w:pPr>
      <w:proofErr w:type="gramStart"/>
      <w:r w:rsidRPr="0018410F">
        <w:rPr>
          <w:rFonts w:eastAsiaTheme="minorEastAsia" w:cstheme="minorHAnsi"/>
          <w:color w:val="000000" w:themeColor="text1"/>
          <w:kern w:val="24"/>
          <w:lang w:eastAsia="fr-FR"/>
        </w:rPr>
        <w:t>doit</w:t>
      </w:r>
      <w:proofErr w:type="gramEnd"/>
      <w:r w:rsidRPr="0018410F">
        <w:rPr>
          <w:rFonts w:eastAsiaTheme="minorEastAsia" w:cstheme="minorHAnsi"/>
          <w:color w:val="000000" w:themeColor="text1"/>
          <w:kern w:val="24"/>
          <w:lang w:eastAsia="fr-FR"/>
        </w:rPr>
        <w:t xml:space="preserve"> être régulée par des effecteurs qui permettront de contrôler la vitesse de l'ensemble. Par exemple, un excès de produit final peut aboutir à l'inhibition de cette première étape: </w:t>
      </w:r>
      <w:r w:rsidRPr="0018410F">
        <w:rPr>
          <w:rFonts w:eastAsiaTheme="minorEastAsia" w:cstheme="minorHAnsi"/>
          <w:color w:val="FF0000"/>
          <w:kern w:val="24"/>
          <w:lang w:eastAsia="fr-FR"/>
        </w:rPr>
        <w:t xml:space="preserve">c'est la </w:t>
      </w:r>
      <w:proofErr w:type="spellStart"/>
      <w:r w:rsidRPr="0018410F">
        <w:rPr>
          <w:rFonts w:eastAsiaTheme="minorEastAsia" w:cstheme="minorHAnsi"/>
          <w:b/>
          <w:bCs/>
          <w:color w:val="FF0000"/>
          <w:kern w:val="24"/>
          <w:lang w:eastAsia="fr-FR"/>
        </w:rPr>
        <w:t>rétroinhibition</w:t>
      </w:r>
      <w:proofErr w:type="spellEnd"/>
      <w:r w:rsidRPr="0018410F">
        <w:rPr>
          <w:rFonts w:eastAsiaTheme="minorEastAsia" w:cstheme="minorHAnsi"/>
          <w:color w:val="FF0000"/>
          <w:kern w:val="24"/>
          <w:lang w:eastAsia="fr-FR"/>
        </w:rPr>
        <w:t>.</w:t>
      </w:r>
    </w:p>
    <w:p w:rsidR="00D6057A" w:rsidRDefault="00D6057A" w:rsidP="00D6057A">
      <w:pPr>
        <w:bidi/>
        <w:spacing w:after="0" w:line="240" w:lineRule="auto"/>
        <w:jc w:val="right"/>
        <w:rPr>
          <w:rFonts w:eastAsiaTheme="minorEastAsia" w:cstheme="minorHAnsi"/>
          <w:color w:val="FF0000"/>
          <w:kern w:val="24"/>
          <w:lang w:eastAsia="fr-FR"/>
        </w:rPr>
      </w:pPr>
    </w:p>
    <w:p w:rsidR="00D6057A" w:rsidRPr="00D6057A" w:rsidRDefault="00D6057A" w:rsidP="00D6057A">
      <w:pPr>
        <w:spacing w:after="0" w:line="240" w:lineRule="auto"/>
        <w:rPr>
          <w:rFonts w:eastAsiaTheme="minorEastAsia" w:cstheme="minorHAnsi"/>
          <w:kern w:val="24"/>
          <w:sz w:val="24"/>
          <w:szCs w:val="24"/>
          <w:lang w:eastAsia="fr-FR"/>
        </w:rPr>
      </w:pPr>
      <w:r w:rsidRPr="00D6057A">
        <w:rPr>
          <w:rFonts w:eastAsiaTheme="minorEastAsia" w:cstheme="minorHAnsi"/>
          <w:kern w:val="24"/>
          <w:sz w:val="28"/>
          <w:szCs w:val="28"/>
          <w:lang w:eastAsia="fr-FR"/>
        </w:rPr>
        <w:t>CINETIQUE  A DEUX SUBSTRATS</w:t>
      </w:r>
    </w:p>
    <w:p w:rsidR="00D6057A" w:rsidRPr="00EF11D1" w:rsidRDefault="00D6057A" w:rsidP="00D6057A">
      <w:pPr>
        <w:spacing w:after="0" w:line="240" w:lineRule="auto"/>
        <w:rPr>
          <w:rFonts w:eastAsiaTheme="minorEastAsia" w:cstheme="minorHAnsi"/>
          <w:b/>
          <w:bCs/>
          <w:kern w:val="24"/>
          <w:sz w:val="24"/>
          <w:szCs w:val="24"/>
          <w:lang w:eastAsia="fr-FR"/>
        </w:rPr>
      </w:pPr>
      <w:r w:rsidRPr="00EF11D1">
        <w:rPr>
          <w:rFonts w:eastAsiaTheme="minorEastAsia" w:cstheme="minorHAnsi"/>
          <w:b/>
          <w:bCs/>
          <w:kern w:val="24"/>
          <w:sz w:val="24"/>
          <w:szCs w:val="24"/>
          <w:lang w:eastAsia="fr-FR"/>
        </w:rPr>
        <w:t xml:space="preserve">Mécanisme </w:t>
      </w:r>
      <w:proofErr w:type="spellStart"/>
      <w:r w:rsidRPr="00EF11D1">
        <w:rPr>
          <w:rFonts w:eastAsiaTheme="minorEastAsia" w:cstheme="minorHAnsi"/>
          <w:b/>
          <w:bCs/>
          <w:kern w:val="24"/>
          <w:sz w:val="24"/>
          <w:szCs w:val="24"/>
          <w:lang w:eastAsia="fr-FR"/>
        </w:rPr>
        <w:t>bi-bi</w:t>
      </w:r>
      <w:proofErr w:type="spellEnd"/>
      <w:r w:rsidRPr="00EF11D1">
        <w:rPr>
          <w:rFonts w:eastAsiaTheme="minorEastAsia" w:cstheme="minorHAnsi"/>
          <w:b/>
          <w:bCs/>
          <w:kern w:val="24"/>
          <w:sz w:val="24"/>
          <w:szCs w:val="24"/>
          <w:lang w:eastAsia="fr-FR"/>
        </w:rPr>
        <w:t xml:space="preserve"> ordonné</w:t>
      </w:r>
    </w:p>
    <w:p w:rsidR="00D6057A" w:rsidRDefault="00D6057A" w:rsidP="00D6057A">
      <w:pPr>
        <w:spacing w:after="0" w:line="240" w:lineRule="auto"/>
        <w:rPr>
          <w:rFonts w:eastAsiaTheme="minorEastAsia" w:cstheme="minorHAnsi"/>
          <w:kern w:val="24"/>
          <w:sz w:val="24"/>
          <w:szCs w:val="24"/>
          <w:lang w:eastAsia="fr-FR"/>
        </w:rPr>
      </w:pPr>
      <w:r>
        <w:rPr>
          <w:noProof/>
          <w:lang w:eastAsia="fr-FR"/>
        </w:rPr>
        <w:drawing>
          <wp:inline distT="0" distB="0" distL="0" distR="0" wp14:anchorId="69E89AEF" wp14:editId="00BB6562">
            <wp:extent cx="2676144" cy="1549783"/>
            <wp:effectExtent l="0" t="0" r="0" b="0"/>
            <wp:docPr id="376842" name="Picture 22" descr="Image EE_48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842" name="Picture 22" descr="Image EE_48_PICT.jpg"/>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2676848" cy="1550191"/>
                    </a:xfrm>
                    <a:prstGeom prst="rect">
                      <a:avLst/>
                    </a:prstGeom>
                    <a:noFill/>
                    <a:ln>
                      <a:noFill/>
                    </a:ln>
                    <a:extLst/>
                  </pic:spPr>
                </pic:pic>
              </a:graphicData>
            </a:graphic>
          </wp:inline>
        </w:drawing>
      </w:r>
      <w:r>
        <w:rPr>
          <w:rFonts w:eastAsiaTheme="minorEastAsia" w:cstheme="minorHAnsi"/>
          <w:kern w:val="24"/>
          <w:sz w:val="24"/>
          <w:szCs w:val="24"/>
          <w:lang w:eastAsia="fr-FR"/>
        </w:rPr>
        <w:t xml:space="preserve">    </w:t>
      </w:r>
      <w:r>
        <w:rPr>
          <w:noProof/>
          <w:lang w:eastAsia="fr-FR"/>
        </w:rPr>
        <w:drawing>
          <wp:inline distT="0" distB="0" distL="0" distR="0" wp14:anchorId="3B72374B" wp14:editId="7EFD1A22">
            <wp:extent cx="2365838" cy="1548384"/>
            <wp:effectExtent l="0" t="0" r="0" b="0"/>
            <wp:docPr id="377866" name="Picture 18" descr="Image EE_49_1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866" name="Picture 18" descr="Image EE_49_1_PICT.jpg"/>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369042" cy="1550481"/>
                    </a:xfrm>
                    <a:prstGeom prst="rect">
                      <a:avLst/>
                    </a:prstGeom>
                    <a:noFill/>
                    <a:ln>
                      <a:noFill/>
                    </a:ln>
                    <a:extLst/>
                  </pic:spPr>
                </pic:pic>
              </a:graphicData>
            </a:graphic>
          </wp:inline>
        </w:drawing>
      </w:r>
    </w:p>
    <w:p w:rsidR="00D6057A" w:rsidRDefault="00D6057A" w:rsidP="00D6057A">
      <w:pPr>
        <w:spacing w:after="0" w:line="240" w:lineRule="auto"/>
        <w:rPr>
          <w:rFonts w:eastAsiaTheme="minorEastAsia" w:cstheme="minorHAnsi"/>
          <w:kern w:val="24"/>
          <w:sz w:val="24"/>
          <w:szCs w:val="24"/>
          <w:lang w:eastAsia="fr-FR"/>
        </w:rPr>
      </w:pPr>
    </w:p>
    <w:p w:rsidR="00D6057A" w:rsidRPr="00D6057A" w:rsidRDefault="00D6057A" w:rsidP="00D6057A">
      <w:pPr>
        <w:tabs>
          <w:tab w:val="left" w:pos="4121"/>
          <w:tab w:val="right" w:pos="11340"/>
        </w:tabs>
        <w:spacing w:after="0" w:line="240" w:lineRule="auto"/>
        <w:rPr>
          <w:rFonts w:eastAsia="Times New Roman" w:cstheme="minorHAnsi"/>
          <w:sz w:val="20"/>
          <w:szCs w:val="20"/>
          <w:lang w:eastAsia="fr-FR"/>
        </w:rPr>
      </w:pPr>
      <w:r w:rsidRPr="00D6057A">
        <w:rPr>
          <w:rFonts w:eastAsiaTheme="minorEastAsia" w:cstheme="minorHAnsi"/>
          <w:b/>
          <w:bCs/>
          <w:i/>
          <w:iCs/>
          <w:color w:val="000000" w:themeColor="text1"/>
          <w:kern w:val="24"/>
          <w:sz w:val="20"/>
          <w:szCs w:val="20"/>
          <w:lang w:eastAsia="fr-FR"/>
        </w:rPr>
        <w:t>Lorsqu'une réaction enzymatique implique deux substrats ou un substrat et un</w:t>
      </w:r>
      <w:r w:rsidRPr="00976B37">
        <w:rPr>
          <w:rFonts w:eastAsiaTheme="minorEastAsia" w:cstheme="minorHAnsi"/>
          <w:b/>
          <w:bCs/>
          <w:i/>
          <w:iCs/>
          <w:color w:val="000000" w:themeColor="text1"/>
          <w:kern w:val="24"/>
          <w:sz w:val="20"/>
          <w:szCs w:val="20"/>
          <w:lang w:eastAsia="fr-FR"/>
        </w:rPr>
        <w:t xml:space="preserve"> </w:t>
      </w:r>
      <w:r w:rsidRPr="00D6057A">
        <w:rPr>
          <w:rFonts w:eastAsiaTheme="minorEastAsia" w:cstheme="minorHAnsi"/>
          <w:b/>
          <w:bCs/>
          <w:color w:val="000000" w:themeColor="text1"/>
          <w:kern w:val="24"/>
          <w:sz w:val="20"/>
          <w:szCs w:val="20"/>
          <w:lang w:eastAsia="fr-FR"/>
        </w:rPr>
        <w:t xml:space="preserve">coenzyme libre, on parle de cinétique </w:t>
      </w:r>
      <w:r w:rsidRPr="00D6057A">
        <w:rPr>
          <w:rFonts w:eastAsiaTheme="minorEastAsia" w:cstheme="minorHAnsi"/>
          <w:b/>
          <w:bCs/>
          <w:color w:val="FF0000"/>
          <w:kern w:val="24"/>
          <w:sz w:val="20"/>
          <w:szCs w:val="20"/>
          <w:lang w:eastAsia="fr-FR"/>
        </w:rPr>
        <w:t>à deux substrats</w:t>
      </w:r>
      <w:r w:rsidRPr="00D6057A">
        <w:rPr>
          <w:rFonts w:eastAsiaTheme="minorEastAsia" w:cstheme="minorHAnsi"/>
          <w:b/>
          <w:bCs/>
          <w:color w:val="000000" w:themeColor="text1"/>
          <w:kern w:val="24"/>
          <w:sz w:val="20"/>
          <w:szCs w:val="20"/>
          <w:lang w:eastAsia="fr-FR"/>
        </w:rPr>
        <w:t xml:space="preserve">. Pour certaines enzymes, il se forme d'abord un premier complexe entre le premier substrat et l'enzyme. </w:t>
      </w:r>
    </w:p>
    <w:p w:rsidR="00D6057A" w:rsidRPr="00976B37" w:rsidRDefault="00D6057A" w:rsidP="00D6057A">
      <w:pPr>
        <w:spacing w:after="0" w:line="240" w:lineRule="auto"/>
        <w:rPr>
          <w:rFonts w:eastAsiaTheme="minorEastAsia" w:cstheme="minorHAnsi"/>
          <w:b/>
          <w:bCs/>
          <w:color w:val="000000" w:themeColor="text1"/>
          <w:kern w:val="24"/>
          <w:sz w:val="20"/>
          <w:szCs w:val="20"/>
          <w:lang w:eastAsia="fr-FR"/>
        </w:rPr>
      </w:pPr>
      <w:r w:rsidRPr="00D6057A">
        <w:rPr>
          <w:rFonts w:eastAsiaTheme="minorEastAsia" w:cstheme="minorHAnsi"/>
          <w:b/>
          <w:bCs/>
          <w:color w:val="000000" w:themeColor="text1"/>
          <w:kern w:val="24"/>
          <w:sz w:val="20"/>
          <w:szCs w:val="20"/>
          <w:lang w:eastAsia="fr-FR"/>
        </w:rPr>
        <w:t xml:space="preserve">Ce complexe Enzyme-Substrat A forme ensuite un complexe avec le second substrat: Enzyme-Substrat A-Substrat B. Ce complexe ternaire est alors transformé par l'action de l'enzyme en un complexe Enzyme-Produit Y-Produit Z qui se dissocie en libérant dans l'ordre le produit Y et le produit Z. L'enzyme libre n'ayant pas d'affinité pour le substrat B, le complexe </w:t>
      </w:r>
      <w:r w:rsidRPr="00D6057A">
        <w:rPr>
          <w:rFonts w:eastAsiaTheme="minorEastAsia" w:cstheme="minorHAnsi"/>
          <w:b/>
          <w:bCs/>
          <w:color w:val="FF0000"/>
          <w:kern w:val="24"/>
          <w:sz w:val="20"/>
          <w:szCs w:val="20"/>
          <w:lang w:eastAsia="fr-FR"/>
        </w:rPr>
        <w:t>ne peut pas se former dans un ordre différent</w:t>
      </w:r>
      <w:r w:rsidRPr="00D6057A">
        <w:rPr>
          <w:rFonts w:eastAsiaTheme="minorEastAsia" w:cstheme="minorHAnsi"/>
          <w:b/>
          <w:bCs/>
          <w:color w:val="000000" w:themeColor="text1"/>
          <w:kern w:val="24"/>
          <w:sz w:val="20"/>
          <w:szCs w:val="20"/>
          <w:lang w:eastAsia="fr-FR"/>
        </w:rPr>
        <w:t xml:space="preserve"> : c'est ce qui justifie l'appellation </w:t>
      </w:r>
      <w:r w:rsidRPr="00D6057A">
        <w:rPr>
          <w:rFonts w:eastAsiaTheme="minorEastAsia" w:cstheme="minorHAnsi"/>
          <w:b/>
          <w:bCs/>
          <w:color w:val="00CC00"/>
          <w:kern w:val="24"/>
          <w:sz w:val="20"/>
          <w:szCs w:val="20"/>
          <w:lang w:eastAsia="fr-FR"/>
        </w:rPr>
        <w:t>bibi ordonné</w:t>
      </w:r>
      <w:r w:rsidRPr="00D6057A">
        <w:rPr>
          <w:rFonts w:eastAsiaTheme="minorEastAsia" w:cstheme="minorHAnsi"/>
          <w:b/>
          <w:bCs/>
          <w:color w:val="000000" w:themeColor="text1"/>
          <w:kern w:val="24"/>
          <w:sz w:val="20"/>
          <w:szCs w:val="20"/>
          <w:lang w:eastAsia="fr-FR"/>
        </w:rPr>
        <w:t xml:space="preserve"> qu'on donne à ce mécanisme.</w:t>
      </w:r>
    </w:p>
    <w:p w:rsidR="00D6057A" w:rsidRPr="00976B37" w:rsidRDefault="00D6057A" w:rsidP="00D6057A">
      <w:pPr>
        <w:spacing w:after="0" w:line="240" w:lineRule="auto"/>
        <w:rPr>
          <w:rFonts w:eastAsiaTheme="minorEastAsia" w:cstheme="minorHAnsi"/>
          <w:b/>
          <w:bCs/>
          <w:color w:val="000000" w:themeColor="text1"/>
          <w:kern w:val="24"/>
          <w:sz w:val="20"/>
          <w:szCs w:val="20"/>
          <w:lang w:eastAsia="fr-FR"/>
        </w:rPr>
      </w:pPr>
    </w:p>
    <w:p w:rsidR="00D6057A" w:rsidRPr="00EF11D1" w:rsidRDefault="00D6057A" w:rsidP="00D6057A">
      <w:pPr>
        <w:spacing w:after="0" w:line="240" w:lineRule="auto"/>
        <w:rPr>
          <w:rFonts w:eastAsiaTheme="minorEastAsia" w:cstheme="minorHAnsi"/>
          <w:b/>
          <w:bCs/>
          <w:kern w:val="24"/>
          <w:sz w:val="24"/>
          <w:szCs w:val="24"/>
          <w:lang w:eastAsia="fr-FR"/>
        </w:rPr>
      </w:pPr>
      <w:r w:rsidRPr="00EF11D1">
        <w:rPr>
          <w:rFonts w:eastAsiaTheme="minorEastAsia" w:cstheme="minorHAnsi"/>
          <w:b/>
          <w:bCs/>
          <w:kern w:val="24"/>
          <w:sz w:val="24"/>
          <w:szCs w:val="24"/>
          <w:lang w:eastAsia="fr-FR"/>
        </w:rPr>
        <w:t xml:space="preserve">Mécanisme </w:t>
      </w:r>
      <w:proofErr w:type="spellStart"/>
      <w:r w:rsidRPr="00EF11D1">
        <w:rPr>
          <w:rFonts w:eastAsiaTheme="minorEastAsia" w:cstheme="minorHAnsi"/>
          <w:b/>
          <w:bCs/>
          <w:kern w:val="24"/>
          <w:sz w:val="24"/>
          <w:szCs w:val="24"/>
          <w:lang w:eastAsia="fr-FR"/>
        </w:rPr>
        <w:t>bi-bi</w:t>
      </w:r>
      <w:proofErr w:type="spellEnd"/>
      <w:r w:rsidRPr="00EF11D1">
        <w:rPr>
          <w:rFonts w:eastAsiaTheme="minorEastAsia" w:cstheme="minorHAnsi"/>
          <w:b/>
          <w:bCs/>
          <w:kern w:val="24"/>
          <w:sz w:val="24"/>
          <w:szCs w:val="24"/>
          <w:lang w:eastAsia="fr-FR"/>
        </w:rPr>
        <w:t xml:space="preserve"> aléatoire</w:t>
      </w:r>
    </w:p>
    <w:p w:rsidR="00D6057A" w:rsidRDefault="00D6057A" w:rsidP="00D6057A">
      <w:pPr>
        <w:spacing w:after="0" w:line="240" w:lineRule="auto"/>
        <w:rPr>
          <w:rFonts w:eastAsiaTheme="minorEastAsia" w:cstheme="minorHAnsi"/>
          <w:kern w:val="24"/>
          <w:sz w:val="24"/>
          <w:szCs w:val="24"/>
          <w:lang w:eastAsia="fr-FR"/>
        </w:rPr>
      </w:pPr>
    </w:p>
    <w:p w:rsidR="00D6057A" w:rsidRDefault="00D6057A" w:rsidP="00D6057A">
      <w:pPr>
        <w:spacing w:after="0" w:line="240" w:lineRule="auto"/>
        <w:jc w:val="center"/>
        <w:rPr>
          <w:rFonts w:eastAsia="Times New Roman" w:cstheme="minorHAnsi"/>
          <w:lang w:eastAsia="fr-FR"/>
        </w:rPr>
      </w:pPr>
      <w:r>
        <w:rPr>
          <w:noProof/>
          <w:lang w:eastAsia="fr-FR"/>
        </w:rPr>
        <w:drawing>
          <wp:inline distT="0" distB="0" distL="0" distR="0" wp14:anchorId="038ED0FF" wp14:editId="77DAA6BC">
            <wp:extent cx="2435780" cy="1359408"/>
            <wp:effectExtent l="0" t="0" r="3175" b="0"/>
            <wp:docPr id="378890" name="Picture 23" descr="Image EE_50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90" name="Picture 23" descr="Image EE_50_PICT.jpg"/>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437272" cy="1360241"/>
                    </a:xfrm>
                    <a:prstGeom prst="rect">
                      <a:avLst/>
                    </a:prstGeom>
                    <a:noFill/>
                    <a:ln>
                      <a:noFill/>
                    </a:ln>
                    <a:extLst/>
                  </pic:spPr>
                </pic:pic>
              </a:graphicData>
            </a:graphic>
          </wp:inline>
        </w:drawing>
      </w:r>
      <w:r>
        <w:rPr>
          <w:noProof/>
          <w:lang w:eastAsia="fr-FR"/>
        </w:rPr>
        <w:drawing>
          <wp:inline distT="0" distB="0" distL="0" distR="0" wp14:anchorId="5C6CB9B4" wp14:editId="521D06BB">
            <wp:extent cx="2003872" cy="1377696"/>
            <wp:effectExtent l="0" t="0" r="0" b="0"/>
            <wp:docPr id="379914" name="Picture 18" descr="Image EE_51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14" name="Picture 18" descr="Image EE_51_PICT.jpg"/>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2003983" cy="1377772"/>
                    </a:xfrm>
                    <a:prstGeom prst="rect">
                      <a:avLst/>
                    </a:prstGeom>
                    <a:noFill/>
                    <a:ln>
                      <a:noFill/>
                    </a:ln>
                    <a:extLst/>
                  </pic:spPr>
                </pic:pic>
              </a:graphicData>
            </a:graphic>
          </wp:inline>
        </w:drawing>
      </w:r>
    </w:p>
    <w:p w:rsidR="00D6057A" w:rsidRDefault="00D6057A" w:rsidP="00D6057A">
      <w:pPr>
        <w:spacing w:after="0" w:line="240" w:lineRule="auto"/>
        <w:jc w:val="center"/>
        <w:rPr>
          <w:rFonts w:eastAsia="Times New Roman" w:cstheme="minorHAnsi"/>
          <w:lang w:eastAsia="fr-FR"/>
        </w:rPr>
      </w:pPr>
    </w:p>
    <w:p w:rsidR="00976B37" w:rsidRPr="00976B37" w:rsidRDefault="00976B37" w:rsidP="00976B37">
      <w:pPr>
        <w:spacing w:after="0" w:line="240" w:lineRule="auto"/>
        <w:rPr>
          <w:rFonts w:eastAsia="Times New Roman" w:cstheme="minorHAnsi"/>
          <w:lang w:eastAsia="fr-FR"/>
        </w:rPr>
      </w:pPr>
      <w:r w:rsidRPr="00976B37">
        <w:rPr>
          <w:rFonts w:eastAsiaTheme="minorEastAsia" w:cstheme="minorHAnsi"/>
          <w:color w:val="000000" w:themeColor="text1"/>
          <w:kern w:val="24"/>
          <w:lang w:eastAsia="fr-FR"/>
        </w:rPr>
        <w:t xml:space="preserve">D'autres enzymes à deux substrats sont capables de former le complexe Enzyme-Substrat A-Substrat B en fixant les deux substrats (ou coenzyme libre) </w:t>
      </w:r>
      <w:r w:rsidRPr="00976B37">
        <w:rPr>
          <w:rFonts w:eastAsiaTheme="minorEastAsia" w:cstheme="minorHAnsi"/>
          <w:color w:val="FF0000"/>
          <w:kern w:val="24"/>
          <w:lang w:eastAsia="fr-FR"/>
        </w:rPr>
        <w:t>l'un après l'autre mais sans ordre fixe</w:t>
      </w:r>
      <w:r w:rsidRPr="00976B37">
        <w:rPr>
          <w:rFonts w:eastAsiaTheme="minorEastAsia" w:cstheme="minorHAnsi"/>
          <w:color w:val="000000" w:themeColor="text1"/>
          <w:kern w:val="24"/>
          <w:lang w:eastAsia="fr-FR"/>
        </w:rPr>
        <w:t xml:space="preserve"> : la probabilité de commencer par Enzyme-Substrat A ou par Enzyme-Substrat B ne dépendant que des affinités respectives de l'enzyme pour ces deux corps chimiques. C'est ce </w:t>
      </w:r>
    </w:p>
    <w:p w:rsidR="00976B37" w:rsidRDefault="00976B37" w:rsidP="00976B37">
      <w:pPr>
        <w:bidi/>
        <w:spacing w:after="0" w:line="240" w:lineRule="auto"/>
        <w:jc w:val="right"/>
        <w:rPr>
          <w:rFonts w:eastAsiaTheme="minorEastAsia" w:cstheme="minorHAnsi"/>
          <w:color w:val="000000" w:themeColor="text1"/>
          <w:kern w:val="24"/>
          <w:lang w:eastAsia="fr-FR"/>
        </w:rPr>
      </w:pPr>
      <w:proofErr w:type="gramStart"/>
      <w:r w:rsidRPr="00976B37">
        <w:rPr>
          <w:rFonts w:eastAsiaTheme="minorEastAsia" w:cstheme="minorHAnsi"/>
          <w:color w:val="000000" w:themeColor="text1"/>
          <w:kern w:val="24"/>
          <w:lang w:eastAsia="fr-FR"/>
        </w:rPr>
        <w:t>qui</w:t>
      </w:r>
      <w:proofErr w:type="gramEnd"/>
      <w:r w:rsidRPr="00976B37">
        <w:rPr>
          <w:rFonts w:eastAsiaTheme="minorEastAsia" w:cstheme="minorHAnsi"/>
          <w:color w:val="000000" w:themeColor="text1"/>
          <w:kern w:val="24"/>
          <w:lang w:eastAsia="fr-FR"/>
        </w:rPr>
        <w:t xml:space="preserve"> justifie l'appellation bibi aléatoire qu'on donne à ce mécanisme.</w:t>
      </w:r>
    </w:p>
    <w:p w:rsidR="00976B37" w:rsidRPr="00EF11D1" w:rsidRDefault="00EF11D1" w:rsidP="00976B37">
      <w:pPr>
        <w:bidi/>
        <w:spacing w:after="0" w:line="240" w:lineRule="auto"/>
        <w:jc w:val="right"/>
        <w:rPr>
          <w:rFonts w:eastAsiaTheme="minorEastAsia" w:cstheme="minorHAnsi"/>
          <w:b/>
          <w:bCs/>
          <w:color w:val="000000" w:themeColor="text1"/>
          <w:kern w:val="24"/>
          <w:lang w:eastAsia="fr-FR"/>
        </w:rPr>
      </w:pPr>
      <w:proofErr w:type="spellStart"/>
      <w:r w:rsidRPr="00EF11D1">
        <w:rPr>
          <w:rFonts w:eastAsiaTheme="minorEastAsia" w:cstheme="minorHAnsi"/>
          <w:b/>
          <w:bCs/>
          <w:color w:val="000000" w:themeColor="text1"/>
          <w:kern w:val="24"/>
          <w:lang w:eastAsia="fr-FR"/>
        </w:rPr>
        <w:t>Mecanisme</w:t>
      </w:r>
      <w:proofErr w:type="spellEnd"/>
      <w:r w:rsidRPr="00EF11D1">
        <w:rPr>
          <w:rFonts w:eastAsiaTheme="minorEastAsia" w:cstheme="minorHAnsi"/>
          <w:b/>
          <w:bCs/>
          <w:color w:val="000000" w:themeColor="text1"/>
          <w:kern w:val="24"/>
          <w:lang w:eastAsia="fr-FR"/>
        </w:rPr>
        <w:t xml:space="preserve">  </w:t>
      </w:r>
      <w:proofErr w:type="spellStart"/>
      <w:r w:rsidRPr="00EF11D1">
        <w:rPr>
          <w:rFonts w:eastAsiaTheme="minorEastAsia" w:cstheme="minorHAnsi"/>
          <w:b/>
          <w:bCs/>
          <w:color w:val="000000" w:themeColor="text1"/>
          <w:kern w:val="24"/>
          <w:lang w:eastAsia="fr-FR"/>
        </w:rPr>
        <w:t>bi-bi</w:t>
      </w:r>
      <w:proofErr w:type="spellEnd"/>
      <w:r w:rsidRPr="00EF11D1">
        <w:rPr>
          <w:rFonts w:eastAsiaTheme="minorEastAsia" w:cstheme="minorHAnsi"/>
          <w:b/>
          <w:bCs/>
          <w:color w:val="000000" w:themeColor="text1"/>
          <w:kern w:val="24"/>
          <w:lang w:eastAsia="fr-FR"/>
        </w:rPr>
        <w:t xml:space="preserve"> </w:t>
      </w:r>
      <w:proofErr w:type="spellStart"/>
      <w:r w:rsidRPr="00EF11D1">
        <w:rPr>
          <w:rFonts w:eastAsiaTheme="minorEastAsia" w:cstheme="minorHAnsi"/>
          <w:b/>
          <w:bCs/>
          <w:color w:val="000000" w:themeColor="text1"/>
          <w:kern w:val="24"/>
          <w:lang w:eastAsia="fr-FR"/>
        </w:rPr>
        <w:t>ping</w:t>
      </w:r>
      <w:proofErr w:type="spellEnd"/>
      <w:r w:rsidRPr="00EF11D1">
        <w:rPr>
          <w:rFonts w:eastAsiaTheme="minorEastAsia" w:cstheme="minorHAnsi"/>
          <w:b/>
          <w:bCs/>
          <w:color w:val="000000" w:themeColor="text1"/>
          <w:kern w:val="24"/>
          <w:lang w:eastAsia="fr-FR"/>
        </w:rPr>
        <w:t xml:space="preserve"> </w:t>
      </w:r>
      <w:proofErr w:type="spellStart"/>
      <w:r w:rsidRPr="00EF11D1">
        <w:rPr>
          <w:rFonts w:eastAsiaTheme="minorEastAsia" w:cstheme="minorHAnsi"/>
          <w:b/>
          <w:bCs/>
          <w:color w:val="000000" w:themeColor="text1"/>
          <w:kern w:val="24"/>
          <w:lang w:eastAsia="fr-FR"/>
        </w:rPr>
        <w:t>pong</w:t>
      </w:r>
      <w:proofErr w:type="spellEnd"/>
    </w:p>
    <w:p w:rsidR="00EF11D1" w:rsidRPr="00976B37" w:rsidRDefault="00EF11D1" w:rsidP="00EF11D1">
      <w:pPr>
        <w:bidi/>
        <w:spacing w:after="0" w:line="240" w:lineRule="auto"/>
        <w:jc w:val="right"/>
        <w:rPr>
          <w:rFonts w:eastAsia="Times New Roman" w:cstheme="minorHAnsi"/>
          <w:lang w:eastAsia="fr-FR"/>
        </w:rPr>
      </w:pPr>
    </w:p>
    <w:p w:rsidR="00D6057A" w:rsidRDefault="00EF11D1" w:rsidP="00976B37">
      <w:pPr>
        <w:spacing w:after="0" w:line="240" w:lineRule="auto"/>
        <w:jc w:val="both"/>
        <w:rPr>
          <w:rFonts w:eastAsia="Times New Roman" w:cstheme="minorHAnsi"/>
          <w:lang w:eastAsia="fr-FR"/>
        </w:rPr>
      </w:pPr>
      <w:r>
        <w:rPr>
          <w:noProof/>
          <w:lang w:eastAsia="fr-FR"/>
        </w:rPr>
        <w:drawing>
          <wp:inline distT="0" distB="0" distL="0" distR="0" wp14:anchorId="2E6DB267" wp14:editId="4161F774">
            <wp:extent cx="2298192" cy="1762011"/>
            <wp:effectExtent l="0" t="0" r="6985" b="0"/>
            <wp:docPr id="380938" name="Picture 23" descr="Image EE_52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38" name="Picture 23" descr="Image EE_52_PICT.jpg"/>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2299973" cy="1763376"/>
                    </a:xfrm>
                    <a:prstGeom prst="rect">
                      <a:avLst/>
                    </a:prstGeom>
                    <a:noFill/>
                    <a:ln>
                      <a:noFill/>
                    </a:ln>
                    <a:extLst/>
                  </pic:spPr>
                </pic:pic>
              </a:graphicData>
            </a:graphic>
          </wp:inline>
        </w:drawing>
      </w:r>
      <w:r>
        <w:rPr>
          <w:rFonts w:eastAsia="Times New Roman" w:cstheme="minorHAnsi"/>
          <w:lang w:eastAsia="fr-FR"/>
        </w:rPr>
        <w:t xml:space="preserve">  </w:t>
      </w:r>
      <w:r>
        <w:rPr>
          <w:noProof/>
          <w:lang w:eastAsia="fr-FR"/>
        </w:rPr>
        <w:drawing>
          <wp:inline distT="0" distB="0" distL="0" distR="0" wp14:anchorId="518237E3" wp14:editId="4145B7C0">
            <wp:extent cx="2766312" cy="1767840"/>
            <wp:effectExtent l="0" t="0" r="0" b="3810"/>
            <wp:docPr id="382986" name="Picture 24" descr="Image EE_53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86" name="Picture 24" descr="Image EE_53_PICT.jpg"/>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2766956" cy="1768252"/>
                    </a:xfrm>
                    <a:prstGeom prst="rect">
                      <a:avLst/>
                    </a:prstGeom>
                    <a:noFill/>
                    <a:ln>
                      <a:noFill/>
                    </a:ln>
                    <a:extLst/>
                  </pic:spPr>
                </pic:pic>
              </a:graphicData>
            </a:graphic>
          </wp:inline>
        </w:drawing>
      </w:r>
      <w:r>
        <w:rPr>
          <w:rFonts w:eastAsia="Times New Roman" w:cstheme="minorHAnsi"/>
          <w:lang w:eastAsia="fr-FR"/>
        </w:rPr>
        <w:t xml:space="preserve"> </w:t>
      </w:r>
    </w:p>
    <w:p w:rsidR="00EF11D1" w:rsidRDefault="00EF11D1" w:rsidP="00976B37">
      <w:pPr>
        <w:spacing w:after="0" w:line="240" w:lineRule="auto"/>
        <w:jc w:val="both"/>
        <w:rPr>
          <w:rFonts w:eastAsia="Times New Roman" w:cstheme="minorHAnsi"/>
          <w:lang w:eastAsia="fr-FR"/>
        </w:rPr>
      </w:pPr>
    </w:p>
    <w:p w:rsidR="00EF11D1" w:rsidRPr="00EF11D1" w:rsidRDefault="00EF11D1" w:rsidP="00EF11D1">
      <w:pPr>
        <w:spacing w:after="0" w:line="240" w:lineRule="auto"/>
        <w:rPr>
          <w:rFonts w:eastAsia="Times New Roman" w:cstheme="minorHAnsi"/>
          <w:sz w:val="20"/>
          <w:szCs w:val="20"/>
          <w:lang w:eastAsia="fr-FR"/>
        </w:rPr>
      </w:pPr>
      <w:r w:rsidRPr="00EF11D1">
        <w:rPr>
          <w:rFonts w:eastAsiaTheme="minorEastAsia" w:cstheme="minorHAnsi"/>
          <w:color w:val="000000" w:themeColor="text1"/>
          <w:kern w:val="24"/>
          <w:sz w:val="20"/>
          <w:szCs w:val="20"/>
          <w:lang w:eastAsia="fr-FR"/>
        </w:rPr>
        <w:t xml:space="preserve">Pour d'autres enzymes, la réaction sera catalysée en </w:t>
      </w:r>
      <w:r w:rsidRPr="00EF11D1">
        <w:rPr>
          <w:rFonts w:eastAsiaTheme="minorEastAsia" w:cstheme="minorHAnsi"/>
          <w:color w:val="FF0000"/>
          <w:kern w:val="24"/>
          <w:sz w:val="20"/>
          <w:szCs w:val="20"/>
          <w:lang w:eastAsia="fr-FR"/>
        </w:rPr>
        <w:t>deux temps</w:t>
      </w:r>
      <w:r w:rsidRPr="00EF11D1">
        <w:rPr>
          <w:rFonts w:eastAsiaTheme="minorEastAsia" w:cstheme="minorHAnsi"/>
          <w:color w:val="000000" w:themeColor="text1"/>
          <w:kern w:val="24"/>
          <w:sz w:val="20"/>
          <w:szCs w:val="20"/>
          <w:lang w:eastAsia="fr-FR"/>
        </w:rPr>
        <w:t xml:space="preserve">. Le complexe formé entre l'enzyme et le substrat A est transformé d'abord en enzyme + produit Y, mais l'enzyme E a été </w:t>
      </w:r>
      <w:r w:rsidRPr="00EF11D1">
        <w:rPr>
          <w:rFonts w:eastAsiaTheme="minorEastAsia" w:cstheme="minorHAnsi"/>
          <w:color w:val="FF0000"/>
          <w:kern w:val="24"/>
          <w:sz w:val="20"/>
          <w:szCs w:val="20"/>
          <w:lang w:eastAsia="fr-FR"/>
        </w:rPr>
        <w:t>chimiquement</w:t>
      </w:r>
      <w:r w:rsidRPr="005710BE">
        <w:rPr>
          <w:rFonts w:eastAsiaTheme="minorEastAsia" w:cstheme="minorHAnsi"/>
          <w:color w:val="FF0000"/>
          <w:kern w:val="24"/>
          <w:sz w:val="20"/>
          <w:szCs w:val="20"/>
          <w:lang w:eastAsia="fr-FR"/>
        </w:rPr>
        <w:t xml:space="preserve"> </w:t>
      </w:r>
      <w:r w:rsidRPr="00EF11D1">
        <w:rPr>
          <w:rFonts w:eastAsiaTheme="minorEastAsia" w:cstheme="minorHAnsi"/>
          <w:color w:val="FF0000"/>
          <w:kern w:val="24"/>
          <w:sz w:val="20"/>
          <w:szCs w:val="20"/>
          <w:lang w:eastAsia="fr-FR"/>
        </w:rPr>
        <w:t>modifiée</w:t>
      </w:r>
      <w:r w:rsidRPr="00EF11D1">
        <w:rPr>
          <w:rFonts w:eastAsiaTheme="minorEastAsia" w:cstheme="minorHAnsi"/>
          <w:color w:val="000000" w:themeColor="text1"/>
          <w:kern w:val="24"/>
          <w:sz w:val="20"/>
          <w:szCs w:val="20"/>
          <w:lang w:eastAsia="fr-FR"/>
        </w:rPr>
        <w:t xml:space="preserve"> en enzyme E' au cours de cette première partie de la réaction. L'enzyme E' ayant une affinité pour le deuxième substrat, va former un deuxième complexe Enzyme E'-Substrat B qui va être transformé en complexe Enzyme-Produit Z dans une seconde partie de la réaction où l'enzyme va retrouver sa forme chimique initiale. Il n'y a jamais de complexe ternaire dans un tel mécanisme, mais l'enzyme (ou un coenzyme lié à sa structure) subit une transformation réversible et provisoire qui permet le lien entre les deux substrats. C'est ce qui justifie l'appellation de ping-pong qu'on donne à ce mécanisme.</w:t>
      </w:r>
    </w:p>
    <w:p w:rsidR="00EF11D1" w:rsidRPr="005710BE" w:rsidRDefault="00EF11D1" w:rsidP="00976B37">
      <w:pPr>
        <w:spacing w:after="0" w:line="240" w:lineRule="auto"/>
        <w:jc w:val="both"/>
        <w:rPr>
          <w:rFonts w:eastAsia="Times New Roman" w:cstheme="minorHAnsi"/>
          <w:sz w:val="20"/>
          <w:szCs w:val="20"/>
          <w:lang w:eastAsia="fr-FR"/>
        </w:rPr>
      </w:pPr>
    </w:p>
    <w:p w:rsidR="00EF11D1" w:rsidRPr="005710BE" w:rsidRDefault="00EF11D1" w:rsidP="00976B37">
      <w:pPr>
        <w:spacing w:after="0" w:line="240" w:lineRule="auto"/>
        <w:jc w:val="both"/>
        <w:rPr>
          <w:rFonts w:eastAsia="Times New Roman" w:cstheme="minorHAnsi"/>
          <w:sz w:val="20"/>
          <w:szCs w:val="20"/>
          <w:lang w:eastAsia="fr-FR"/>
        </w:rPr>
      </w:pPr>
      <w:r w:rsidRPr="005710BE">
        <w:rPr>
          <w:rFonts w:eastAsia="Times New Roman" w:cstheme="minorHAnsi"/>
          <w:sz w:val="20"/>
          <w:szCs w:val="20"/>
          <w:lang w:eastAsia="fr-FR"/>
        </w:rPr>
        <w:t>MODULATION DES ACTIVITES ENZYMATIQUES</w:t>
      </w:r>
    </w:p>
    <w:p w:rsidR="00EF11D1" w:rsidRPr="005710BE" w:rsidRDefault="00EF11D1" w:rsidP="00976B37">
      <w:pPr>
        <w:spacing w:after="0" w:line="240" w:lineRule="auto"/>
        <w:jc w:val="both"/>
        <w:rPr>
          <w:rFonts w:eastAsia="Times New Roman" w:cstheme="minorHAnsi"/>
          <w:sz w:val="20"/>
          <w:szCs w:val="20"/>
          <w:lang w:eastAsia="fr-FR"/>
        </w:rPr>
      </w:pPr>
    </w:p>
    <w:p w:rsidR="00EF11D1" w:rsidRPr="00EF11D1" w:rsidRDefault="00EF11D1" w:rsidP="00EF11D1">
      <w:pPr>
        <w:bidi/>
        <w:spacing w:after="0" w:line="240" w:lineRule="auto"/>
        <w:jc w:val="right"/>
        <w:rPr>
          <w:rFonts w:eastAsia="Times New Roman" w:cstheme="minorHAnsi"/>
          <w:sz w:val="20"/>
          <w:szCs w:val="20"/>
          <w:lang w:eastAsia="fr-FR"/>
        </w:rPr>
      </w:pPr>
      <w:r w:rsidRPr="005710BE">
        <w:rPr>
          <w:rFonts w:eastAsiaTheme="minorEastAsia" w:cstheme="minorHAnsi"/>
          <w:color w:val="000000" w:themeColor="text1"/>
          <w:kern w:val="24"/>
          <w:sz w:val="20"/>
          <w:szCs w:val="20"/>
          <w:lang w:eastAsia="fr-FR"/>
          <w14:shadow w14:blurRad="38100" w14:dist="38100" w14:dir="2700000" w14:sx="100000" w14:sy="100000" w14:kx="0" w14:ky="0" w14:algn="tl">
            <w14:srgbClr w14:val="000000"/>
          </w14:shadow>
        </w:rPr>
        <w:t>La mise en route d’une réaction enzymatique, son déroulement et la vitesse à laquelle elle se développe, sont soumis à un certain nombre de facteurs. Certains de ces facteurs dépendent essentiellement de l’enzyme lui-même et de son substrat.</w:t>
      </w:r>
    </w:p>
    <w:p w:rsidR="00EF11D1" w:rsidRPr="00EF11D1" w:rsidRDefault="00EF11D1" w:rsidP="00EF11D1">
      <w:pPr>
        <w:bidi/>
        <w:spacing w:after="0" w:line="240" w:lineRule="auto"/>
        <w:jc w:val="right"/>
        <w:rPr>
          <w:rFonts w:eastAsia="Times New Roman" w:cstheme="minorHAnsi"/>
          <w:sz w:val="20"/>
          <w:szCs w:val="20"/>
          <w:lang w:eastAsia="fr-FR"/>
        </w:rPr>
      </w:pPr>
      <w:r w:rsidRPr="005710BE">
        <w:rPr>
          <w:rFonts w:eastAsiaTheme="minorEastAsia" w:cstheme="minorHAnsi"/>
          <w:b/>
          <w:bCs/>
          <w:color w:val="FFFF00"/>
          <w:kern w:val="24"/>
          <w:sz w:val="20"/>
          <w:szCs w:val="20"/>
          <w:lang w:eastAsia="fr-FR"/>
          <w14:shadow w14:blurRad="38100" w14:dist="38100" w14:dir="2700000" w14:sx="100000" w14:sy="100000" w14:kx="0" w14:ky="0" w14:algn="tl">
            <w14:srgbClr w14:val="000000"/>
          </w14:shadow>
        </w:rPr>
        <w:t>Réversibilité des réactions enzymatiques:</w:t>
      </w:r>
    </w:p>
    <w:p w:rsidR="00EF11D1" w:rsidRPr="00EF11D1" w:rsidRDefault="00EF11D1" w:rsidP="00EF11D1">
      <w:pPr>
        <w:bidi/>
        <w:spacing w:after="0" w:line="240" w:lineRule="auto"/>
        <w:jc w:val="right"/>
        <w:rPr>
          <w:rFonts w:eastAsia="Times New Roman" w:cstheme="minorHAnsi"/>
          <w:sz w:val="20"/>
          <w:szCs w:val="20"/>
          <w:lang w:eastAsia="fr-FR"/>
        </w:rPr>
      </w:pPr>
      <w:r w:rsidRPr="005710BE">
        <w:rPr>
          <w:rFonts w:eastAsiaTheme="minorEastAsia" w:cstheme="minorHAnsi"/>
          <w:color w:val="000000" w:themeColor="text1"/>
          <w:kern w:val="24"/>
          <w:sz w:val="20"/>
          <w:szCs w:val="20"/>
          <w:lang w:eastAsia="fr-FR"/>
          <w14:shadow w14:blurRad="38100" w14:dist="38100" w14:dir="2700000" w14:sx="100000" w14:sy="100000" w14:kx="0" w14:ky="0" w14:algn="tl">
            <w14:srgbClr w14:val="000000"/>
          </w14:shadow>
        </w:rPr>
        <w:t xml:space="preserve">Toute réaction biochimique est en général, une réaction réversible. Cette propriété est nette pour un certain nombre d’entre elles dans lesquelles il est facile de mettre en évidence un état d’équilibre. </w:t>
      </w:r>
    </w:p>
    <w:p w:rsidR="00EF11D1" w:rsidRPr="00EF11D1" w:rsidRDefault="00EF11D1" w:rsidP="00EF11D1">
      <w:pPr>
        <w:bidi/>
        <w:spacing w:after="0" w:line="240" w:lineRule="auto"/>
        <w:jc w:val="right"/>
        <w:rPr>
          <w:rFonts w:eastAsia="Times New Roman" w:cstheme="minorHAnsi"/>
          <w:sz w:val="20"/>
          <w:szCs w:val="20"/>
          <w:lang w:eastAsia="fr-FR"/>
        </w:rPr>
      </w:pPr>
      <w:r w:rsidRPr="005710BE">
        <w:rPr>
          <w:rFonts w:eastAsiaTheme="minorEastAsia" w:cstheme="minorHAnsi"/>
          <w:b/>
          <w:bCs/>
          <w:color w:val="FFFF00"/>
          <w:kern w:val="24"/>
          <w:sz w:val="20"/>
          <w:szCs w:val="20"/>
          <w:lang w:eastAsia="fr-FR"/>
          <w14:shadow w14:blurRad="38100" w14:dist="38100" w14:dir="2700000" w14:sx="100000" w14:sy="100000" w14:kx="0" w14:ky="0" w14:algn="tl">
            <w14:srgbClr w14:val="000000"/>
          </w14:shadow>
        </w:rPr>
        <w:t>Spécificité  de la catalyse enzymatique:</w:t>
      </w:r>
    </w:p>
    <w:p w:rsidR="00EF11D1" w:rsidRPr="00EF11D1" w:rsidRDefault="00EF11D1" w:rsidP="00EF11D1">
      <w:pPr>
        <w:bidi/>
        <w:spacing w:after="0" w:line="240" w:lineRule="auto"/>
        <w:jc w:val="right"/>
        <w:rPr>
          <w:rFonts w:eastAsia="Times New Roman" w:cstheme="minorHAnsi"/>
          <w:sz w:val="20"/>
          <w:szCs w:val="20"/>
          <w:lang w:eastAsia="fr-FR"/>
        </w:rPr>
      </w:pPr>
      <w:r w:rsidRPr="005710BE">
        <w:rPr>
          <w:rFonts w:eastAsiaTheme="minorEastAsia" w:cstheme="minorHAnsi"/>
          <w:color w:val="000000" w:themeColor="text1"/>
          <w:kern w:val="24"/>
          <w:sz w:val="20"/>
          <w:szCs w:val="20"/>
          <w:lang w:eastAsia="fr-FR"/>
          <w14:shadow w14:blurRad="38100" w14:dist="38100" w14:dir="2700000" w14:sx="100000" w14:sy="100000" w14:kx="0" w14:ky="0" w14:algn="tl">
            <w14:srgbClr w14:val="000000"/>
          </w14:shadow>
        </w:rPr>
        <w:t>L’activité d’une  enzyme ne s’exerce que sur un type particulier de substrat ou sur une réaction biochimique définie. On relève plusieurs types de spécificité.</w:t>
      </w:r>
    </w:p>
    <w:p w:rsidR="00EF11D1" w:rsidRPr="005710BE" w:rsidRDefault="00EF11D1" w:rsidP="00EF11D1">
      <w:pPr>
        <w:pStyle w:val="NormalWeb"/>
        <w:spacing w:before="0" w:beforeAutospacing="0" w:after="0" w:afterAutospacing="0"/>
        <w:ind w:left="547" w:hanging="547"/>
        <w:rPr>
          <w:rFonts w:asciiTheme="minorHAnsi" w:hAnsiTheme="minorHAnsi" w:cstheme="minorHAnsi"/>
          <w:sz w:val="20"/>
          <w:szCs w:val="20"/>
        </w:rPr>
      </w:pPr>
      <w:r w:rsidRPr="005710BE">
        <w:rPr>
          <w:rFonts w:asciiTheme="minorHAnsi" w:eastAsiaTheme="minorEastAsia" w:hAnsiTheme="minorHAnsi" w:cstheme="minorHAnsi"/>
          <w:b/>
          <w:bCs/>
          <w:color w:val="00CC00"/>
          <w:kern w:val="24"/>
          <w:sz w:val="20"/>
          <w:szCs w:val="20"/>
          <w:u w:val="single"/>
          <w14:shadow w14:blurRad="38100" w14:dist="38100" w14:dir="2700000" w14:sx="100000" w14:sy="100000" w14:kx="0" w14:ky="0" w14:algn="tl">
            <w14:srgbClr w14:val="000000"/>
          </w14:shadow>
        </w:rPr>
        <w:t>1. Spécificité d’action:</w:t>
      </w:r>
      <w:r w:rsidRPr="005710BE">
        <w:rPr>
          <w:rFonts w:asciiTheme="minorHAnsi" w:eastAsiaTheme="minorEastAsia" w:hAnsiTheme="minorHAnsi" w:cstheme="minorHAnsi"/>
          <w:color w:val="000000" w:themeColor="text1"/>
          <w:kern w:val="24"/>
          <w:sz w:val="20"/>
          <w:szCs w:val="20"/>
          <w14:shadow w14:blurRad="38100" w14:dist="38100" w14:dir="2700000" w14:sx="100000" w14:sy="100000" w14:kx="0" w14:ky="0" w14:algn="tl">
            <w14:srgbClr w14:val="000000"/>
          </w14:shadow>
        </w:rPr>
        <w:t xml:space="preserve"> </w:t>
      </w:r>
    </w:p>
    <w:p w:rsidR="00EF11D1" w:rsidRPr="00EF11D1" w:rsidRDefault="00EF11D1" w:rsidP="00EF11D1">
      <w:pPr>
        <w:spacing w:after="0" w:line="240" w:lineRule="auto"/>
        <w:ind w:left="547" w:hanging="547"/>
        <w:rPr>
          <w:rFonts w:eastAsia="Times New Roman" w:cstheme="minorHAnsi"/>
          <w:sz w:val="20"/>
          <w:szCs w:val="20"/>
          <w:lang w:eastAsia="fr-FR"/>
        </w:rPr>
      </w:pPr>
      <w:r w:rsidRPr="005710BE">
        <w:rPr>
          <w:rFonts w:eastAsiaTheme="minorEastAsia" w:cstheme="minorHAnsi"/>
          <w:color w:val="000000" w:themeColor="text1"/>
          <w:kern w:val="24"/>
          <w:sz w:val="20"/>
          <w:szCs w:val="20"/>
          <w:lang w:eastAsia="fr-FR"/>
          <w14:shadow w14:blurRad="38100" w14:dist="38100" w14:dir="2700000" w14:sx="100000" w14:sy="100000" w14:kx="0" w14:ky="0" w14:algn="tl">
            <w14:srgbClr w14:val="000000"/>
          </w14:shadow>
        </w:rPr>
        <w:t xml:space="preserve">L’enzyme ne catalyse qu’une réaction (ou un groupe de réactions) </w:t>
      </w:r>
      <w:proofErr w:type="spellStart"/>
      <w:r w:rsidRPr="005710BE">
        <w:rPr>
          <w:rFonts w:eastAsiaTheme="minorEastAsia" w:cstheme="minorHAnsi"/>
          <w:color w:val="000000" w:themeColor="text1"/>
          <w:kern w:val="24"/>
          <w:sz w:val="20"/>
          <w:szCs w:val="20"/>
          <w:lang w:eastAsia="fr-FR"/>
          <w14:shadow w14:blurRad="38100" w14:dist="38100" w14:dir="2700000" w14:sx="100000" w14:sy="100000" w14:kx="0" w14:ky="0" w14:algn="tl">
            <w14:srgbClr w14:val="000000"/>
          </w14:shadow>
        </w:rPr>
        <w:t>précise.Exemple</w:t>
      </w:r>
      <w:proofErr w:type="spellEnd"/>
      <w:r w:rsidRPr="005710BE">
        <w:rPr>
          <w:rFonts w:eastAsiaTheme="minorEastAsia" w:cstheme="minorHAnsi"/>
          <w:color w:val="000000" w:themeColor="text1"/>
          <w:kern w:val="24"/>
          <w:sz w:val="20"/>
          <w:szCs w:val="20"/>
          <w:lang w:eastAsia="fr-FR"/>
          <w14:shadow w14:blurRad="38100" w14:dist="38100" w14:dir="2700000" w14:sx="100000" w14:sy="100000" w14:kx="0" w14:ky="0" w14:algn="tl">
            <w14:srgbClr w14:val="000000"/>
          </w14:shadow>
        </w:rPr>
        <w:t xml:space="preserve"> : sur un même acide aminé, plusieurs enzymes auront des actions différentes.</w:t>
      </w:r>
    </w:p>
    <w:p w:rsidR="00EF11D1" w:rsidRPr="00EF11D1" w:rsidRDefault="00EF11D1" w:rsidP="00EF11D1">
      <w:pPr>
        <w:spacing w:after="0" w:line="240" w:lineRule="auto"/>
        <w:ind w:left="547" w:hanging="547"/>
        <w:rPr>
          <w:rFonts w:eastAsia="Times New Roman" w:cstheme="minorHAnsi"/>
          <w:sz w:val="20"/>
          <w:szCs w:val="20"/>
          <w:lang w:eastAsia="fr-FR"/>
        </w:rPr>
      </w:pPr>
      <w:r w:rsidRPr="005710BE">
        <w:rPr>
          <w:rFonts w:eastAsiaTheme="minorEastAsia" w:cstheme="minorHAnsi"/>
          <w:b/>
          <w:bCs/>
          <w:color w:val="00CC00"/>
          <w:kern w:val="24"/>
          <w:sz w:val="20"/>
          <w:szCs w:val="20"/>
          <w:lang w:eastAsia="fr-FR"/>
          <w14:shadow w14:blurRad="38100" w14:dist="38100" w14:dir="2700000" w14:sx="100000" w14:sy="100000" w14:kx="0" w14:ky="0" w14:algn="tl">
            <w14:srgbClr w14:val="000000"/>
          </w14:shadow>
        </w:rPr>
        <w:t xml:space="preserve">2. </w:t>
      </w:r>
      <w:r w:rsidRPr="005710BE">
        <w:rPr>
          <w:rFonts w:eastAsiaTheme="minorEastAsia" w:cstheme="minorHAnsi"/>
          <w:b/>
          <w:bCs/>
          <w:color w:val="00CC00"/>
          <w:kern w:val="24"/>
          <w:sz w:val="20"/>
          <w:szCs w:val="20"/>
          <w:u w:val="single"/>
          <w:lang w:eastAsia="fr-FR"/>
          <w14:shadow w14:blurRad="38100" w14:dist="38100" w14:dir="2700000" w14:sx="100000" w14:sy="100000" w14:kx="0" w14:ky="0" w14:algn="tl">
            <w14:srgbClr w14:val="000000"/>
          </w14:shadow>
        </w:rPr>
        <w:t>Spécificité de substrat</w:t>
      </w:r>
      <w:r w:rsidRPr="005710BE">
        <w:rPr>
          <w:rFonts w:eastAsiaTheme="minorEastAsia" w:cstheme="minorHAnsi"/>
          <w:b/>
          <w:bCs/>
          <w:color w:val="00CC00"/>
          <w:kern w:val="24"/>
          <w:sz w:val="20"/>
          <w:szCs w:val="20"/>
          <w:lang w:eastAsia="fr-FR"/>
          <w14:shadow w14:blurRad="38100" w14:dist="38100" w14:dir="2700000" w14:sx="100000" w14:sy="100000" w14:kx="0" w14:ky="0" w14:algn="tl">
            <w14:srgbClr w14:val="000000"/>
          </w14:shadow>
        </w:rPr>
        <w:t>:</w:t>
      </w:r>
      <w:r w:rsidRPr="005710BE">
        <w:rPr>
          <w:rFonts w:eastAsiaTheme="minorEastAsia" w:cstheme="minorHAnsi"/>
          <w:color w:val="000000" w:themeColor="text1"/>
          <w:kern w:val="24"/>
          <w:sz w:val="20"/>
          <w:szCs w:val="20"/>
          <w:lang w:eastAsia="fr-FR"/>
          <w14:shadow w14:blurRad="38100" w14:dist="38100" w14:dir="2700000" w14:sx="100000" w14:sy="100000" w14:kx="0" w14:ky="0" w14:algn="tl">
            <w14:srgbClr w14:val="000000"/>
          </w14:shadow>
        </w:rPr>
        <w:t xml:space="preserve"> </w:t>
      </w:r>
    </w:p>
    <w:p w:rsidR="00EF11D1" w:rsidRPr="00EF11D1" w:rsidRDefault="00EF11D1" w:rsidP="00EF11D1">
      <w:pPr>
        <w:spacing w:after="0" w:line="240" w:lineRule="auto"/>
        <w:ind w:left="547" w:hanging="547"/>
        <w:rPr>
          <w:rFonts w:eastAsia="Times New Roman" w:cstheme="minorHAnsi"/>
          <w:sz w:val="20"/>
          <w:szCs w:val="20"/>
          <w:lang w:eastAsia="fr-FR"/>
        </w:rPr>
      </w:pPr>
      <w:r w:rsidRPr="005710BE">
        <w:rPr>
          <w:rFonts w:eastAsiaTheme="minorEastAsia" w:cstheme="minorHAnsi"/>
          <w:color w:val="000000" w:themeColor="text1"/>
          <w:kern w:val="24"/>
          <w:sz w:val="20"/>
          <w:szCs w:val="20"/>
          <w:lang w:eastAsia="fr-FR"/>
          <w14:shadow w14:blurRad="38100" w14:dist="38100" w14:dir="2700000" w14:sx="100000" w14:sy="100000" w14:kx="0" w14:ky="0" w14:algn="tl">
            <w14:srgbClr w14:val="000000"/>
          </w14:shadow>
        </w:rPr>
        <w:t xml:space="preserve">Pour une même fonction, par exemple l’hydrolyse des esters phosphoriques dans le cas des phosphatases, exemple  les Glucose-6-Phosphatase, la Fructose 1,6 phosphatase,… </w:t>
      </w:r>
    </w:p>
    <w:p w:rsidR="00EF11D1" w:rsidRPr="00EF11D1" w:rsidRDefault="00EF11D1" w:rsidP="00EF11D1">
      <w:pPr>
        <w:spacing w:after="0" w:line="240" w:lineRule="auto"/>
        <w:ind w:left="547" w:hanging="547"/>
        <w:rPr>
          <w:rFonts w:eastAsia="Times New Roman" w:cstheme="minorHAnsi"/>
          <w:sz w:val="20"/>
          <w:szCs w:val="20"/>
          <w:lang w:eastAsia="fr-FR"/>
        </w:rPr>
      </w:pPr>
      <w:r w:rsidRPr="005710BE">
        <w:rPr>
          <w:rFonts w:eastAsiaTheme="minorEastAsia" w:cstheme="minorHAnsi"/>
          <w:b/>
          <w:bCs/>
          <w:color w:val="00CC00"/>
          <w:kern w:val="24"/>
          <w:sz w:val="20"/>
          <w:szCs w:val="20"/>
          <w:lang w:eastAsia="fr-FR"/>
          <w14:shadow w14:blurRad="38100" w14:dist="38100" w14:dir="2700000" w14:sx="100000" w14:sy="100000" w14:kx="0" w14:ky="0" w14:algn="tl">
            <w14:srgbClr w14:val="000000"/>
          </w14:shadow>
        </w:rPr>
        <w:t xml:space="preserve">3. </w:t>
      </w:r>
      <w:r w:rsidRPr="005710BE">
        <w:rPr>
          <w:rFonts w:eastAsiaTheme="minorEastAsia" w:cstheme="minorHAnsi"/>
          <w:b/>
          <w:bCs/>
          <w:color w:val="00CC00"/>
          <w:kern w:val="24"/>
          <w:sz w:val="20"/>
          <w:szCs w:val="20"/>
          <w:u w:val="single"/>
          <w:lang w:eastAsia="fr-FR"/>
          <w14:shadow w14:blurRad="38100" w14:dist="38100" w14:dir="2700000" w14:sx="100000" w14:sy="100000" w14:kx="0" w14:ky="0" w14:algn="tl">
            <w14:srgbClr w14:val="000000"/>
          </w14:shadow>
        </w:rPr>
        <w:t>Stéréospécificité de la catalyse enzymatique</w:t>
      </w:r>
      <w:r w:rsidRPr="005710BE">
        <w:rPr>
          <w:rFonts w:eastAsiaTheme="minorEastAsia" w:cstheme="minorHAnsi"/>
          <w:color w:val="000000" w:themeColor="text1"/>
          <w:kern w:val="24"/>
          <w:sz w:val="20"/>
          <w:szCs w:val="20"/>
          <w:lang w:eastAsia="fr-FR"/>
          <w14:shadow w14:blurRad="38100" w14:dist="38100" w14:dir="2700000" w14:sx="100000" w14:sy="100000" w14:kx="0" w14:ky="0" w14:algn="tl">
            <w14:srgbClr w14:val="000000"/>
          </w14:shadow>
        </w:rPr>
        <w:t xml:space="preserve">: </w:t>
      </w:r>
    </w:p>
    <w:p w:rsidR="00EF11D1" w:rsidRPr="005710BE" w:rsidRDefault="00EF11D1" w:rsidP="00EF11D1">
      <w:pPr>
        <w:spacing w:after="0" w:line="240" w:lineRule="auto"/>
        <w:ind w:left="547" w:hanging="547"/>
        <w:rPr>
          <w:rFonts w:eastAsiaTheme="minorEastAsia" w:cstheme="minorHAnsi"/>
          <w:color w:val="000000" w:themeColor="text1"/>
          <w:kern w:val="24"/>
          <w:sz w:val="20"/>
          <w:szCs w:val="20"/>
          <w:lang w:eastAsia="fr-FR"/>
          <w14:shadow w14:blurRad="38100" w14:dist="38100" w14:dir="2700000" w14:sx="100000" w14:sy="100000" w14:kx="0" w14:ky="0" w14:algn="tl">
            <w14:srgbClr w14:val="000000"/>
          </w14:shadow>
        </w:rPr>
      </w:pPr>
      <w:r w:rsidRPr="005710BE">
        <w:rPr>
          <w:rFonts w:eastAsiaTheme="minorEastAsia" w:cstheme="minorHAnsi"/>
          <w:color w:val="000000" w:themeColor="text1"/>
          <w:kern w:val="24"/>
          <w:sz w:val="20"/>
          <w:szCs w:val="20"/>
          <w:lang w:eastAsia="fr-FR"/>
          <w14:shadow w14:blurRad="38100" w14:dist="38100" w14:dir="2700000" w14:sx="100000" w14:sy="100000" w14:kx="0" w14:ky="0" w14:algn="tl">
            <w14:srgbClr w14:val="000000"/>
          </w14:shadow>
        </w:rPr>
        <w:t>Dans ce cas l’enzyme n’agit que sur l’un des isomères optiques d’un substrat donné</w:t>
      </w:r>
    </w:p>
    <w:p w:rsidR="00EF11D1" w:rsidRDefault="00EF11D1" w:rsidP="00EF11D1">
      <w:pPr>
        <w:spacing w:after="0" w:line="240" w:lineRule="auto"/>
        <w:ind w:left="547" w:hanging="547"/>
        <w:rPr>
          <w:rFonts w:eastAsiaTheme="minorEastAsia" w:cstheme="minorHAnsi"/>
          <w:color w:val="000000" w:themeColor="text1"/>
          <w:kern w:val="24"/>
          <w:lang w:eastAsia="fr-FR"/>
          <w14:shadow w14:blurRad="38100" w14:dist="38100" w14:dir="2700000" w14:sx="100000" w14:sy="100000" w14:kx="0" w14:ky="0" w14:algn="tl">
            <w14:srgbClr w14:val="000000"/>
          </w14:shadow>
        </w:rPr>
      </w:pPr>
    </w:p>
    <w:p w:rsidR="00EF11D1" w:rsidRDefault="00EF11D1" w:rsidP="00EF11D1">
      <w:pPr>
        <w:spacing w:after="0" w:line="240" w:lineRule="auto"/>
        <w:ind w:left="547" w:hanging="547"/>
        <w:rPr>
          <w:rFonts w:eastAsiaTheme="minorEastAsia" w:cstheme="minorHAnsi"/>
          <w:color w:val="000000" w:themeColor="text1"/>
          <w:kern w:val="24"/>
          <w:lang w:eastAsia="fr-FR"/>
          <w14:shadow w14:blurRad="38100" w14:dist="38100" w14:dir="2700000" w14:sx="100000" w14:sy="100000" w14:kx="0" w14:ky="0" w14:algn="tl">
            <w14:srgbClr w14:val="000000"/>
          </w14:shadow>
        </w:rPr>
      </w:pPr>
      <w:r>
        <w:rPr>
          <w:rFonts w:eastAsiaTheme="minorEastAsia" w:cstheme="minorHAnsi"/>
          <w:color w:val="000000" w:themeColor="text1"/>
          <w:kern w:val="24"/>
          <w:lang w:eastAsia="fr-FR"/>
          <w14:shadow w14:blurRad="38100" w14:dist="38100" w14:dir="2700000" w14:sx="100000" w14:sy="100000" w14:kx="0" w14:ky="0" w14:algn="tl">
            <w14:srgbClr w14:val="000000"/>
          </w14:shadow>
        </w:rPr>
        <w:t>EFFETS DES CONSTANTES PHYSIQUES</w:t>
      </w:r>
    </w:p>
    <w:p w:rsidR="00EF11D1" w:rsidRDefault="005710BE" w:rsidP="005710BE">
      <w:pPr>
        <w:spacing w:after="0" w:line="240" w:lineRule="auto"/>
        <w:ind w:left="547" w:hanging="547"/>
        <w:rPr>
          <w:rFonts w:eastAsiaTheme="minorEastAsia" w:cstheme="minorHAnsi"/>
          <w:color w:val="000000" w:themeColor="text1"/>
          <w:kern w:val="24"/>
          <w:lang w:eastAsia="fr-FR"/>
          <w14:shadow w14:blurRad="38100" w14:dist="38100" w14:dir="2700000" w14:sx="100000" w14:sy="100000" w14:kx="0" w14:ky="0" w14:algn="tl">
            <w14:srgbClr w14:val="000000"/>
          </w14:shadow>
        </w:rPr>
      </w:pPr>
      <w:r>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            </w:t>
      </w:r>
      <w:r w:rsidR="00EF11D1">
        <w:rPr>
          <w:rFonts w:eastAsiaTheme="minorEastAsia" w:cstheme="minorHAnsi"/>
          <w:color w:val="000000" w:themeColor="text1"/>
          <w:kern w:val="24"/>
          <w:lang w:eastAsia="fr-FR"/>
          <w14:shadow w14:blurRad="38100" w14:dist="38100" w14:dir="2700000" w14:sx="100000" w14:sy="100000" w14:kx="0" w14:ky="0" w14:algn="tl">
            <w14:srgbClr w14:val="000000"/>
          </w14:shadow>
        </w:rPr>
        <w:t xml:space="preserve">Effet du </w:t>
      </w:r>
      <w:r>
        <w:rPr>
          <w:rFonts w:eastAsiaTheme="minorEastAsia" w:cstheme="minorHAnsi"/>
          <w:color w:val="000000" w:themeColor="text1"/>
          <w:kern w:val="24"/>
          <w:lang w:eastAsia="fr-FR"/>
          <w14:shadow w14:blurRad="38100" w14:dist="38100" w14:dir="2700000" w14:sx="100000" w14:sy="100000" w14:kx="0" w14:ky="0" w14:algn="tl">
            <w14:srgbClr w14:val="000000"/>
          </w14:shadow>
        </w:rPr>
        <w:t>Ph                                                       Charges électriques                                      effet de la T°</w:t>
      </w:r>
    </w:p>
    <w:p w:rsidR="005710BE" w:rsidRPr="00EF11D1" w:rsidRDefault="005710BE" w:rsidP="00EF11D1">
      <w:pPr>
        <w:spacing w:after="0" w:line="240" w:lineRule="auto"/>
        <w:ind w:left="547" w:hanging="547"/>
        <w:rPr>
          <w:rFonts w:eastAsia="Times New Roman" w:cstheme="minorHAnsi"/>
          <w:lang w:eastAsia="fr-FR"/>
        </w:rPr>
      </w:pPr>
      <w:r>
        <w:rPr>
          <w:noProof/>
          <w:lang w:eastAsia="fr-FR"/>
        </w:rPr>
        <w:drawing>
          <wp:inline distT="0" distB="0" distL="0" distR="0" wp14:anchorId="00070B89" wp14:editId="531E2E39">
            <wp:extent cx="2054352" cy="1368284"/>
            <wp:effectExtent l="0" t="0" r="3175" b="3810"/>
            <wp:docPr id="387076" name="Picture 6" descr="Image EE_54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76" name="Picture 6" descr="Image EE_54_PICT.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56902" cy="1369982"/>
                    </a:xfrm>
                    <a:prstGeom prst="rect">
                      <a:avLst/>
                    </a:prstGeom>
                    <a:noFill/>
                    <a:ln>
                      <a:noFill/>
                    </a:ln>
                    <a:extLst/>
                  </pic:spPr>
                </pic:pic>
              </a:graphicData>
            </a:graphic>
          </wp:inline>
        </w:drawing>
      </w:r>
      <w:r>
        <w:rPr>
          <w:rFonts w:eastAsia="Times New Roman" w:cstheme="minorHAnsi"/>
          <w:lang w:eastAsia="fr-FR"/>
        </w:rPr>
        <w:t xml:space="preserve">        </w:t>
      </w:r>
      <w:r>
        <w:rPr>
          <w:noProof/>
          <w:lang w:eastAsia="fr-FR"/>
        </w:rPr>
        <w:drawing>
          <wp:inline distT="0" distB="0" distL="0" distR="0" wp14:anchorId="1773A3C0" wp14:editId="06417E20">
            <wp:extent cx="2102773" cy="1370702"/>
            <wp:effectExtent l="0" t="0" r="0" b="1270"/>
            <wp:docPr id="388099" name="Picture 5" descr="Image EE_55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099" name="Picture 5" descr="Image EE_55_PICT.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05389" cy="1372407"/>
                    </a:xfrm>
                    <a:prstGeom prst="rect">
                      <a:avLst/>
                    </a:prstGeom>
                    <a:noFill/>
                    <a:ln>
                      <a:noFill/>
                    </a:ln>
                    <a:extLst/>
                  </pic:spPr>
                </pic:pic>
              </a:graphicData>
            </a:graphic>
          </wp:inline>
        </w:drawing>
      </w:r>
      <w:r>
        <w:rPr>
          <w:rFonts w:eastAsia="Times New Roman" w:cstheme="minorHAnsi"/>
          <w:lang w:eastAsia="fr-FR"/>
        </w:rPr>
        <w:t xml:space="preserve">   </w:t>
      </w:r>
      <w:r>
        <w:rPr>
          <w:noProof/>
          <w:lang w:eastAsia="fr-FR"/>
        </w:rPr>
        <w:drawing>
          <wp:inline distT="0" distB="0" distL="0" distR="0" wp14:anchorId="3902A8AF" wp14:editId="57EDAFC8">
            <wp:extent cx="2036064" cy="1356103"/>
            <wp:effectExtent l="0" t="0" r="2540" b="0"/>
            <wp:docPr id="390148" name="Picture 7" descr="Image EE_58_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148" name="Picture 7" descr="Image EE_58_PICT.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45420" cy="1362335"/>
                    </a:xfrm>
                    <a:prstGeom prst="rect">
                      <a:avLst/>
                    </a:prstGeom>
                    <a:noFill/>
                    <a:ln>
                      <a:noFill/>
                    </a:ln>
                    <a:extLst/>
                  </pic:spPr>
                </pic:pic>
              </a:graphicData>
            </a:graphic>
          </wp:inline>
        </w:drawing>
      </w:r>
    </w:p>
    <w:p w:rsidR="00EF11D1" w:rsidRPr="00EF11D1" w:rsidRDefault="00EF11D1" w:rsidP="00EF11D1">
      <w:pPr>
        <w:bidi/>
        <w:spacing w:after="0" w:line="240" w:lineRule="auto"/>
        <w:jc w:val="right"/>
        <w:rPr>
          <w:rFonts w:eastAsia="Times New Roman" w:cstheme="minorHAnsi"/>
          <w:lang w:eastAsia="fr-FR"/>
        </w:rPr>
      </w:pPr>
    </w:p>
    <w:p w:rsidR="005710BE" w:rsidRPr="005710BE" w:rsidRDefault="005710BE" w:rsidP="005710BE">
      <w:pPr>
        <w:bidi/>
        <w:spacing w:after="0" w:line="240" w:lineRule="auto"/>
        <w:jc w:val="right"/>
        <w:rPr>
          <w:rFonts w:eastAsia="Times New Roman" w:cstheme="minorHAnsi"/>
          <w:sz w:val="20"/>
          <w:szCs w:val="20"/>
          <w:lang w:eastAsia="fr-FR"/>
        </w:rPr>
      </w:pPr>
      <w:r w:rsidRPr="005710BE">
        <w:rPr>
          <w:rFonts w:eastAsiaTheme="minorEastAsia" w:cstheme="minorHAnsi"/>
          <w:color w:val="000000" w:themeColor="text1"/>
          <w:kern w:val="24"/>
          <w:sz w:val="20"/>
          <w:szCs w:val="20"/>
          <w:lang w:eastAsia="fr-FR"/>
        </w:rPr>
        <w:t>Le pH intervient de deux manières différentes</w:t>
      </w:r>
      <w:r>
        <w:rPr>
          <w:rFonts w:eastAsiaTheme="minorEastAsia" w:cstheme="minorHAnsi"/>
          <w:color w:val="000000" w:themeColor="text1"/>
          <w:kern w:val="24"/>
          <w:sz w:val="20"/>
          <w:szCs w:val="20"/>
          <w:lang w:eastAsia="fr-FR"/>
        </w:rPr>
        <w:t xml:space="preserve">         au Ph très acides la plupart </w:t>
      </w:r>
      <w:proofErr w:type="spellStart"/>
      <w:r>
        <w:rPr>
          <w:rFonts w:eastAsiaTheme="minorEastAsia" w:cstheme="minorHAnsi"/>
          <w:color w:val="000000" w:themeColor="text1"/>
          <w:kern w:val="24"/>
          <w:sz w:val="20"/>
          <w:szCs w:val="20"/>
          <w:lang w:eastAsia="fr-FR"/>
        </w:rPr>
        <w:t>des</w:t>
      </w:r>
      <w:proofErr w:type="spellEnd"/>
      <w:r>
        <w:rPr>
          <w:rFonts w:eastAsiaTheme="minorEastAsia" w:cstheme="minorHAnsi"/>
          <w:color w:val="000000" w:themeColor="text1"/>
          <w:kern w:val="24"/>
          <w:sz w:val="20"/>
          <w:szCs w:val="20"/>
          <w:lang w:eastAsia="fr-FR"/>
        </w:rPr>
        <w:t xml:space="preserve"> </w:t>
      </w:r>
      <w:r w:rsidR="001263E7">
        <w:rPr>
          <w:rFonts w:eastAsiaTheme="minorEastAsia" w:cstheme="minorHAnsi"/>
          <w:color w:val="000000" w:themeColor="text1"/>
          <w:kern w:val="24"/>
          <w:sz w:val="20"/>
          <w:szCs w:val="20"/>
          <w:lang w:eastAsia="fr-FR"/>
        </w:rPr>
        <w:t xml:space="preserve">            l’enzyme de par sa nature protéique</w:t>
      </w:r>
    </w:p>
    <w:p w:rsidR="005710BE" w:rsidRPr="005710BE" w:rsidRDefault="005710BE" w:rsidP="005710BE">
      <w:pPr>
        <w:bidi/>
        <w:spacing w:after="0" w:line="240" w:lineRule="auto"/>
        <w:jc w:val="right"/>
        <w:rPr>
          <w:rFonts w:eastAsiaTheme="minorEastAsia" w:cstheme="minorHAnsi"/>
          <w:color w:val="000000" w:themeColor="text1"/>
          <w:kern w:val="24"/>
          <w:sz w:val="20"/>
          <w:szCs w:val="20"/>
          <w:lang w:eastAsia="fr-FR"/>
        </w:rPr>
      </w:pPr>
      <w:proofErr w:type="gramStart"/>
      <w:r w:rsidRPr="005710BE">
        <w:rPr>
          <w:rFonts w:eastAsiaTheme="minorEastAsia" w:cstheme="minorHAnsi"/>
          <w:color w:val="000000" w:themeColor="text1"/>
          <w:kern w:val="24"/>
          <w:sz w:val="20"/>
          <w:szCs w:val="20"/>
          <w:lang w:eastAsia="fr-FR"/>
        </w:rPr>
        <w:t>soit</w:t>
      </w:r>
      <w:proofErr w:type="gramEnd"/>
      <w:r w:rsidRPr="005710BE">
        <w:rPr>
          <w:rFonts w:eastAsiaTheme="minorEastAsia" w:cstheme="minorHAnsi"/>
          <w:color w:val="000000" w:themeColor="text1"/>
          <w:kern w:val="24"/>
          <w:sz w:val="20"/>
          <w:szCs w:val="20"/>
          <w:lang w:eastAsia="fr-FR"/>
        </w:rPr>
        <w:t xml:space="preserve"> en modifiant la structure secondaire </w:t>
      </w:r>
      <w:r>
        <w:rPr>
          <w:rFonts w:eastAsiaTheme="minorEastAsia" w:cstheme="minorHAnsi"/>
          <w:color w:val="000000" w:themeColor="text1"/>
          <w:kern w:val="24"/>
          <w:sz w:val="20"/>
          <w:szCs w:val="20"/>
          <w:lang w:eastAsia="fr-FR"/>
        </w:rPr>
        <w:t xml:space="preserve">                fonctions sont </w:t>
      </w:r>
      <w:proofErr w:type="spellStart"/>
      <w:r>
        <w:rPr>
          <w:rFonts w:eastAsiaTheme="minorEastAsia" w:cstheme="minorHAnsi"/>
          <w:color w:val="000000" w:themeColor="text1"/>
          <w:kern w:val="24"/>
          <w:sz w:val="20"/>
          <w:szCs w:val="20"/>
          <w:lang w:eastAsia="fr-FR"/>
        </w:rPr>
        <w:t>ionisables</w:t>
      </w:r>
      <w:proofErr w:type="spellEnd"/>
      <w:r>
        <w:rPr>
          <w:rFonts w:eastAsiaTheme="minorEastAsia" w:cstheme="minorHAnsi"/>
          <w:color w:val="000000" w:themeColor="text1"/>
          <w:kern w:val="24"/>
          <w:sz w:val="20"/>
          <w:szCs w:val="20"/>
          <w:lang w:eastAsia="fr-FR"/>
        </w:rPr>
        <w:t>, il faudra</w:t>
      </w:r>
      <w:r w:rsidR="001263E7">
        <w:rPr>
          <w:rFonts w:eastAsiaTheme="minorEastAsia" w:cstheme="minorHAnsi"/>
          <w:color w:val="000000" w:themeColor="text1"/>
          <w:kern w:val="24"/>
          <w:sz w:val="20"/>
          <w:szCs w:val="20"/>
          <w:lang w:eastAsia="fr-FR"/>
        </w:rPr>
        <w:t xml:space="preserve">         </w:t>
      </w:r>
      <w:proofErr w:type="spellStart"/>
      <w:r w:rsidR="001263E7">
        <w:rPr>
          <w:rFonts w:eastAsiaTheme="minorEastAsia" w:cstheme="minorHAnsi"/>
          <w:color w:val="000000" w:themeColor="text1"/>
          <w:kern w:val="24"/>
          <w:sz w:val="20"/>
          <w:szCs w:val="20"/>
          <w:lang w:eastAsia="fr-FR"/>
        </w:rPr>
        <w:t>peut être</w:t>
      </w:r>
      <w:proofErr w:type="spellEnd"/>
      <w:r w:rsidR="001263E7">
        <w:rPr>
          <w:rFonts w:eastAsiaTheme="minorEastAsia" w:cstheme="minorHAnsi"/>
          <w:color w:val="000000" w:themeColor="text1"/>
          <w:kern w:val="24"/>
          <w:sz w:val="20"/>
          <w:szCs w:val="20"/>
          <w:lang w:eastAsia="fr-FR"/>
        </w:rPr>
        <w:t xml:space="preserve"> </w:t>
      </w:r>
      <w:proofErr w:type="spellStart"/>
      <w:r w:rsidR="001263E7">
        <w:rPr>
          <w:rFonts w:eastAsiaTheme="minorEastAsia" w:cstheme="minorHAnsi"/>
          <w:color w:val="000000" w:themeColor="text1"/>
          <w:kern w:val="24"/>
          <w:sz w:val="20"/>
          <w:szCs w:val="20"/>
          <w:lang w:eastAsia="fr-FR"/>
        </w:rPr>
        <w:t>destructurée</w:t>
      </w:r>
      <w:proofErr w:type="spellEnd"/>
      <w:r w:rsidR="001263E7">
        <w:rPr>
          <w:rFonts w:eastAsiaTheme="minorEastAsia" w:cstheme="minorHAnsi"/>
          <w:color w:val="000000" w:themeColor="text1"/>
          <w:kern w:val="24"/>
          <w:sz w:val="20"/>
          <w:szCs w:val="20"/>
          <w:lang w:eastAsia="fr-FR"/>
        </w:rPr>
        <w:t xml:space="preserve"> ou dénaturée</w:t>
      </w:r>
    </w:p>
    <w:p w:rsidR="005710BE" w:rsidRPr="005710BE" w:rsidRDefault="005710BE" w:rsidP="005710BE">
      <w:pPr>
        <w:bidi/>
        <w:spacing w:after="0" w:line="240" w:lineRule="auto"/>
        <w:jc w:val="right"/>
        <w:rPr>
          <w:rFonts w:eastAsiaTheme="minorEastAsia" w:cstheme="minorHAnsi"/>
          <w:color w:val="000000" w:themeColor="text1"/>
          <w:kern w:val="24"/>
          <w:sz w:val="20"/>
          <w:szCs w:val="20"/>
          <w:lang w:eastAsia="fr-FR"/>
        </w:rPr>
      </w:pPr>
      <w:proofErr w:type="gramStart"/>
      <w:r w:rsidRPr="005710BE">
        <w:rPr>
          <w:rFonts w:eastAsiaTheme="minorEastAsia" w:cstheme="minorHAnsi"/>
          <w:color w:val="000000" w:themeColor="text1"/>
          <w:kern w:val="24"/>
          <w:sz w:val="20"/>
          <w:szCs w:val="20"/>
          <w:lang w:eastAsia="fr-FR"/>
        </w:rPr>
        <w:t>ou</w:t>
      </w:r>
      <w:proofErr w:type="gramEnd"/>
      <w:r w:rsidRPr="005710BE">
        <w:rPr>
          <w:rFonts w:eastAsiaTheme="minorEastAsia" w:cstheme="minorHAnsi"/>
          <w:color w:val="000000" w:themeColor="text1"/>
          <w:kern w:val="24"/>
          <w:sz w:val="20"/>
          <w:szCs w:val="20"/>
          <w:lang w:eastAsia="fr-FR"/>
        </w:rPr>
        <w:t xml:space="preserve"> tertiaire de l'enzyme, soit en modifiant les</w:t>
      </w:r>
      <w:r>
        <w:rPr>
          <w:rFonts w:eastAsiaTheme="minorEastAsia" w:cstheme="minorHAnsi"/>
          <w:color w:val="000000" w:themeColor="text1"/>
          <w:kern w:val="24"/>
          <w:sz w:val="20"/>
          <w:szCs w:val="20"/>
          <w:lang w:eastAsia="fr-FR"/>
        </w:rPr>
        <w:t xml:space="preserve">       également tenir compte du </w:t>
      </w:r>
      <w:proofErr w:type="spellStart"/>
      <w:r>
        <w:rPr>
          <w:rFonts w:eastAsiaTheme="minorEastAsia" w:cstheme="minorHAnsi"/>
          <w:color w:val="000000" w:themeColor="text1"/>
          <w:kern w:val="24"/>
          <w:sz w:val="20"/>
          <w:szCs w:val="20"/>
          <w:lang w:eastAsia="fr-FR"/>
        </w:rPr>
        <w:t>pHi</w:t>
      </w:r>
      <w:proofErr w:type="spellEnd"/>
      <w:r>
        <w:rPr>
          <w:rFonts w:eastAsiaTheme="minorEastAsia" w:cstheme="minorHAnsi"/>
          <w:color w:val="000000" w:themeColor="text1"/>
          <w:kern w:val="24"/>
          <w:sz w:val="20"/>
          <w:szCs w:val="20"/>
          <w:lang w:eastAsia="fr-FR"/>
        </w:rPr>
        <w:t xml:space="preserve"> </w:t>
      </w:r>
      <w:r w:rsidR="001263E7">
        <w:rPr>
          <w:rFonts w:eastAsiaTheme="minorEastAsia" w:cstheme="minorHAnsi"/>
          <w:color w:val="000000" w:themeColor="text1"/>
          <w:kern w:val="24"/>
          <w:sz w:val="20"/>
          <w:szCs w:val="20"/>
          <w:lang w:eastAsia="fr-FR"/>
        </w:rPr>
        <w:t xml:space="preserve">                sous l’effet de la chaleur. Cette dénaturation</w:t>
      </w:r>
    </w:p>
    <w:p w:rsidR="005710BE" w:rsidRPr="005710BE" w:rsidRDefault="005710BE" w:rsidP="005710BE">
      <w:pPr>
        <w:bidi/>
        <w:spacing w:after="0" w:line="240" w:lineRule="auto"/>
        <w:jc w:val="right"/>
        <w:rPr>
          <w:rFonts w:eastAsiaTheme="minorEastAsia" w:cstheme="minorHAnsi"/>
          <w:color w:val="000000" w:themeColor="text1"/>
          <w:kern w:val="24"/>
          <w:sz w:val="20"/>
          <w:szCs w:val="20"/>
          <w:lang w:eastAsia="fr-FR"/>
        </w:rPr>
      </w:pPr>
      <w:proofErr w:type="gramStart"/>
      <w:r w:rsidRPr="005710BE">
        <w:rPr>
          <w:rFonts w:eastAsiaTheme="minorEastAsia" w:cstheme="minorHAnsi"/>
          <w:color w:val="000000" w:themeColor="text1"/>
          <w:kern w:val="24"/>
          <w:sz w:val="20"/>
          <w:szCs w:val="20"/>
          <w:lang w:eastAsia="fr-FR"/>
        </w:rPr>
        <w:t>charges</w:t>
      </w:r>
      <w:proofErr w:type="gramEnd"/>
      <w:r w:rsidRPr="005710BE">
        <w:rPr>
          <w:rFonts w:eastAsiaTheme="minorEastAsia" w:cstheme="minorHAnsi"/>
          <w:color w:val="000000" w:themeColor="text1"/>
          <w:kern w:val="24"/>
          <w:sz w:val="20"/>
          <w:szCs w:val="20"/>
          <w:lang w:eastAsia="fr-FR"/>
        </w:rPr>
        <w:t xml:space="preserve"> électriques des radicaux des acides</w:t>
      </w:r>
      <w:r w:rsidR="001263E7">
        <w:rPr>
          <w:rFonts w:eastAsiaTheme="minorEastAsia" w:cstheme="minorHAnsi"/>
          <w:color w:val="000000" w:themeColor="text1"/>
          <w:kern w:val="24"/>
          <w:sz w:val="20"/>
          <w:szCs w:val="20"/>
          <w:lang w:eastAsia="fr-FR"/>
        </w:rPr>
        <w:t xml:space="preserve">          des protéines qui constituent l’enzyme     peut être irréversible lorsque la chaleur</w:t>
      </w:r>
    </w:p>
    <w:p w:rsidR="005710BE" w:rsidRPr="005710BE" w:rsidRDefault="005710BE" w:rsidP="005710BE">
      <w:pPr>
        <w:bidi/>
        <w:spacing w:after="0" w:line="240" w:lineRule="auto"/>
        <w:jc w:val="right"/>
        <w:rPr>
          <w:rFonts w:eastAsiaTheme="minorEastAsia" w:cstheme="minorHAnsi"/>
          <w:color w:val="000000" w:themeColor="text1"/>
          <w:kern w:val="24"/>
          <w:sz w:val="20"/>
          <w:szCs w:val="20"/>
          <w:lang w:eastAsia="fr-FR"/>
        </w:rPr>
      </w:pPr>
      <w:proofErr w:type="gramStart"/>
      <w:r w:rsidRPr="005710BE">
        <w:rPr>
          <w:rFonts w:eastAsiaTheme="minorEastAsia" w:cstheme="minorHAnsi"/>
          <w:color w:val="000000" w:themeColor="text1"/>
          <w:kern w:val="24"/>
          <w:sz w:val="20"/>
          <w:szCs w:val="20"/>
          <w:lang w:eastAsia="fr-FR"/>
        </w:rPr>
        <w:t>aminés</w:t>
      </w:r>
      <w:proofErr w:type="gramEnd"/>
      <w:r w:rsidRPr="005710BE">
        <w:rPr>
          <w:rFonts w:eastAsiaTheme="minorEastAsia" w:cstheme="minorHAnsi"/>
          <w:color w:val="000000" w:themeColor="text1"/>
          <w:kern w:val="24"/>
          <w:sz w:val="20"/>
          <w:szCs w:val="20"/>
          <w:lang w:eastAsia="fr-FR"/>
        </w:rPr>
        <w:t xml:space="preserve"> du site actif. Lorsqu'une enzyme est</w:t>
      </w:r>
      <w:r w:rsidR="001263E7">
        <w:rPr>
          <w:rFonts w:eastAsiaTheme="minorEastAsia" w:cstheme="minorHAnsi"/>
          <w:color w:val="000000" w:themeColor="text1"/>
          <w:kern w:val="24"/>
          <w:sz w:val="20"/>
          <w:szCs w:val="20"/>
          <w:lang w:eastAsia="fr-FR"/>
        </w:rPr>
        <w:t xml:space="preserve">          le pH le mieux adapté est </w:t>
      </w:r>
      <w:proofErr w:type="spellStart"/>
      <w:r w:rsidR="001263E7">
        <w:rPr>
          <w:rFonts w:eastAsiaTheme="minorEastAsia" w:cstheme="minorHAnsi"/>
          <w:color w:val="000000" w:themeColor="text1"/>
          <w:kern w:val="24"/>
          <w:sz w:val="20"/>
          <w:szCs w:val="20"/>
          <w:lang w:eastAsia="fr-FR"/>
        </w:rPr>
        <w:t>appeleé</w:t>
      </w:r>
      <w:proofErr w:type="spellEnd"/>
      <w:r w:rsidR="001263E7">
        <w:rPr>
          <w:rFonts w:eastAsiaTheme="minorEastAsia" w:cstheme="minorHAnsi"/>
          <w:color w:val="000000" w:themeColor="text1"/>
          <w:kern w:val="24"/>
          <w:sz w:val="20"/>
          <w:szCs w:val="20"/>
          <w:lang w:eastAsia="fr-FR"/>
        </w:rPr>
        <w:t xml:space="preserve"> pH       atteint une certaine valeur. Le gel n’affecte</w:t>
      </w:r>
    </w:p>
    <w:p w:rsidR="005710BE" w:rsidRPr="005710BE" w:rsidRDefault="005710BE" w:rsidP="005710BE">
      <w:pPr>
        <w:bidi/>
        <w:spacing w:after="0" w:line="240" w:lineRule="auto"/>
        <w:jc w:val="right"/>
        <w:rPr>
          <w:rFonts w:eastAsiaTheme="minorEastAsia" w:cstheme="minorHAnsi"/>
          <w:color w:val="000000" w:themeColor="text1"/>
          <w:kern w:val="24"/>
          <w:sz w:val="20"/>
          <w:szCs w:val="20"/>
          <w:lang w:eastAsia="fr-FR"/>
        </w:rPr>
      </w:pPr>
      <w:r w:rsidRPr="005710BE">
        <w:rPr>
          <w:rFonts w:eastAsiaTheme="minorEastAsia" w:cstheme="minorHAnsi"/>
          <w:color w:val="000000" w:themeColor="text1"/>
          <w:kern w:val="24"/>
          <w:sz w:val="20"/>
          <w:szCs w:val="20"/>
          <w:lang w:eastAsia="fr-FR"/>
        </w:rPr>
        <w:t xml:space="preserve"> </w:t>
      </w:r>
      <w:proofErr w:type="gramStart"/>
      <w:r w:rsidRPr="005710BE">
        <w:rPr>
          <w:rFonts w:eastAsiaTheme="minorEastAsia" w:cstheme="minorHAnsi"/>
          <w:color w:val="000000" w:themeColor="text1"/>
          <w:kern w:val="24"/>
          <w:sz w:val="20"/>
          <w:szCs w:val="20"/>
          <w:lang w:eastAsia="fr-FR"/>
        </w:rPr>
        <w:t>conservée</w:t>
      </w:r>
      <w:proofErr w:type="gramEnd"/>
      <w:r w:rsidRPr="005710BE">
        <w:rPr>
          <w:rFonts w:eastAsiaTheme="minorEastAsia" w:cstheme="minorHAnsi"/>
          <w:color w:val="000000" w:themeColor="text1"/>
          <w:kern w:val="24"/>
          <w:sz w:val="20"/>
          <w:szCs w:val="20"/>
          <w:lang w:eastAsia="fr-FR"/>
        </w:rPr>
        <w:t xml:space="preserve"> dans un milieu dont le pH est</w:t>
      </w:r>
      <w:r w:rsidR="001263E7">
        <w:rPr>
          <w:rFonts w:eastAsiaTheme="minorEastAsia" w:cstheme="minorHAnsi"/>
          <w:color w:val="000000" w:themeColor="text1"/>
          <w:kern w:val="24"/>
          <w:sz w:val="20"/>
          <w:szCs w:val="20"/>
          <w:lang w:eastAsia="fr-FR"/>
        </w:rPr>
        <w:t xml:space="preserve">               réactionnel  et c’est le plus favorable         pas trop l’activité enzymatique mais il </w:t>
      </w:r>
    </w:p>
    <w:p w:rsidR="005710BE" w:rsidRPr="005710BE" w:rsidRDefault="005710BE" w:rsidP="001263E7">
      <w:pPr>
        <w:bidi/>
        <w:spacing w:after="0" w:line="240" w:lineRule="auto"/>
        <w:jc w:val="right"/>
        <w:rPr>
          <w:rFonts w:eastAsiaTheme="minorEastAsia" w:cstheme="minorHAnsi"/>
          <w:color w:val="000000" w:themeColor="text1"/>
          <w:kern w:val="24"/>
          <w:sz w:val="20"/>
          <w:szCs w:val="20"/>
          <w:lang w:eastAsia="fr-FR"/>
        </w:rPr>
      </w:pPr>
      <w:proofErr w:type="gramStart"/>
      <w:r w:rsidRPr="005710BE">
        <w:rPr>
          <w:rFonts w:eastAsiaTheme="minorEastAsia" w:cstheme="minorHAnsi"/>
          <w:color w:val="000000" w:themeColor="text1"/>
          <w:kern w:val="24"/>
          <w:sz w:val="20"/>
          <w:szCs w:val="20"/>
          <w:lang w:eastAsia="fr-FR"/>
        </w:rPr>
        <w:t>défavorable</w:t>
      </w:r>
      <w:proofErr w:type="gramEnd"/>
      <w:r w:rsidRPr="005710BE">
        <w:rPr>
          <w:rFonts w:eastAsiaTheme="minorEastAsia" w:cstheme="minorHAnsi"/>
          <w:color w:val="000000" w:themeColor="text1"/>
          <w:kern w:val="24"/>
          <w:sz w:val="20"/>
          <w:szCs w:val="20"/>
          <w:lang w:eastAsia="fr-FR"/>
        </w:rPr>
        <w:t xml:space="preserve"> au maintien de sa structure, </w:t>
      </w:r>
      <w:r w:rsidR="001263E7">
        <w:rPr>
          <w:rFonts w:eastAsiaTheme="minorEastAsia" w:cstheme="minorHAnsi"/>
          <w:color w:val="000000" w:themeColor="text1"/>
          <w:kern w:val="24"/>
          <w:sz w:val="20"/>
          <w:szCs w:val="20"/>
          <w:lang w:eastAsia="fr-FR"/>
        </w:rPr>
        <w:t xml:space="preserve">             aux réactions enzymatiques. On le            faudra éviter les décongélations-</w:t>
      </w:r>
      <w:proofErr w:type="spellStart"/>
      <w:r w:rsidR="001263E7">
        <w:rPr>
          <w:rFonts w:eastAsiaTheme="minorEastAsia" w:cstheme="minorHAnsi"/>
          <w:color w:val="000000" w:themeColor="text1"/>
          <w:kern w:val="24"/>
          <w:sz w:val="20"/>
          <w:szCs w:val="20"/>
          <w:lang w:eastAsia="fr-FR"/>
        </w:rPr>
        <w:t>recongélation</w:t>
      </w:r>
      <w:proofErr w:type="spellEnd"/>
    </w:p>
    <w:p w:rsidR="00231D08" w:rsidRPr="00231D08" w:rsidRDefault="005710BE" w:rsidP="00FD3256">
      <w:pPr>
        <w:bidi/>
        <w:spacing w:after="0" w:line="240" w:lineRule="auto"/>
        <w:jc w:val="right"/>
        <w:rPr>
          <w:rFonts w:cstheme="minorHAnsi"/>
        </w:rPr>
      </w:pPr>
      <w:proofErr w:type="gramStart"/>
      <w:r w:rsidRPr="005710BE">
        <w:rPr>
          <w:rFonts w:eastAsiaTheme="minorEastAsia" w:cstheme="minorHAnsi"/>
          <w:color w:val="000000" w:themeColor="text1"/>
          <w:kern w:val="24"/>
          <w:sz w:val="20"/>
          <w:szCs w:val="20"/>
          <w:lang w:eastAsia="fr-FR"/>
        </w:rPr>
        <w:t>elle</w:t>
      </w:r>
      <w:proofErr w:type="gramEnd"/>
      <w:r w:rsidRPr="005710BE">
        <w:rPr>
          <w:rFonts w:eastAsiaTheme="minorEastAsia" w:cstheme="minorHAnsi"/>
          <w:color w:val="000000" w:themeColor="text1"/>
          <w:kern w:val="24"/>
          <w:sz w:val="20"/>
          <w:szCs w:val="20"/>
          <w:lang w:eastAsia="fr-FR"/>
        </w:rPr>
        <w:t xml:space="preserve"> va subir une dénaturation.</w:t>
      </w:r>
      <w:r w:rsidRPr="005710BE">
        <w:rPr>
          <w:rFonts w:eastAsiaTheme="minorEastAsia" w:cstheme="minorHAnsi"/>
          <w:b/>
          <w:bCs/>
          <w:color w:val="000000" w:themeColor="text1"/>
          <w:kern w:val="24"/>
          <w:sz w:val="20"/>
          <w:szCs w:val="20"/>
          <w:lang w:eastAsia="fr-FR"/>
        </w:rPr>
        <w:t xml:space="preserve"> </w:t>
      </w:r>
      <w:r w:rsidR="001263E7">
        <w:rPr>
          <w:rFonts w:eastAsiaTheme="minorEastAsia" w:cstheme="minorHAnsi"/>
          <w:b/>
          <w:bCs/>
          <w:color w:val="000000" w:themeColor="text1"/>
          <w:kern w:val="24"/>
          <w:sz w:val="20"/>
          <w:szCs w:val="20"/>
          <w:lang w:eastAsia="fr-FR"/>
        </w:rPr>
        <w:t xml:space="preserve">                       </w:t>
      </w:r>
      <w:bookmarkStart w:id="0" w:name="_GoBack"/>
      <w:bookmarkEnd w:id="0"/>
      <w:r w:rsidR="001263E7">
        <w:rPr>
          <w:rFonts w:eastAsiaTheme="minorEastAsia" w:cstheme="minorHAnsi"/>
          <w:b/>
          <w:bCs/>
          <w:color w:val="000000" w:themeColor="text1"/>
          <w:kern w:val="24"/>
          <w:sz w:val="20"/>
          <w:szCs w:val="20"/>
          <w:lang w:eastAsia="fr-FR"/>
        </w:rPr>
        <w:t xml:space="preserve">       </w:t>
      </w:r>
      <w:proofErr w:type="gramStart"/>
      <w:r w:rsidR="001263E7">
        <w:rPr>
          <w:rFonts w:eastAsiaTheme="minorEastAsia" w:cstheme="minorHAnsi"/>
          <w:color w:val="000000" w:themeColor="text1"/>
          <w:kern w:val="24"/>
          <w:sz w:val="20"/>
          <w:szCs w:val="20"/>
          <w:lang w:eastAsia="fr-FR"/>
        </w:rPr>
        <w:t>nomme</w:t>
      </w:r>
      <w:proofErr w:type="gramEnd"/>
      <w:r w:rsidR="001263E7">
        <w:rPr>
          <w:rFonts w:eastAsiaTheme="minorEastAsia" w:cstheme="minorHAnsi"/>
          <w:color w:val="000000" w:themeColor="text1"/>
          <w:kern w:val="24"/>
          <w:sz w:val="20"/>
          <w:szCs w:val="20"/>
          <w:lang w:eastAsia="fr-FR"/>
        </w:rPr>
        <w:t xml:space="preserve"> aussi  pH Optimal ou optimum         répétées</w:t>
      </w:r>
    </w:p>
    <w:sectPr w:rsidR="00231D08" w:rsidRPr="00231D08" w:rsidSect="005710BE">
      <w:pgSz w:w="11906" w:h="16838"/>
      <w:pgMar w:top="567" w:right="14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481"/>
    <w:multiLevelType w:val="hybridMultilevel"/>
    <w:tmpl w:val="8272BD52"/>
    <w:lvl w:ilvl="0" w:tplc="65587488">
      <w:start w:val="1"/>
      <w:numFmt w:val="bullet"/>
      <w:lvlText w:val="•"/>
      <w:lvlJc w:val="left"/>
      <w:pPr>
        <w:tabs>
          <w:tab w:val="num" w:pos="720"/>
        </w:tabs>
        <w:ind w:left="720" w:hanging="360"/>
      </w:pPr>
      <w:rPr>
        <w:rFonts w:ascii="Arial" w:hAnsi="Arial" w:hint="default"/>
      </w:rPr>
    </w:lvl>
    <w:lvl w:ilvl="1" w:tplc="127A0E22" w:tentative="1">
      <w:start w:val="1"/>
      <w:numFmt w:val="bullet"/>
      <w:lvlText w:val="•"/>
      <w:lvlJc w:val="left"/>
      <w:pPr>
        <w:tabs>
          <w:tab w:val="num" w:pos="1440"/>
        </w:tabs>
        <w:ind w:left="1440" w:hanging="360"/>
      </w:pPr>
      <w:rPr>
        <w:rFonts w:ascii="Arial" w:hAnsi="Arial" w:hint="default"/>
      </w:rPr>
    </w:lvl>
    <w:lvl w:ilvl="2" w:tplc="A4164E00" w:tentative="1">
      <w:start w:val="1"/>
      <w:numFmt w:val="bullet"/>
      <w:lvlText w:val="•"/>
      <w:lvlJc w:val="left"/>
      <w:pPr>
        <w:tabs>
          <w:tab w:val="num" w:pos="2160"/>
        </w:tabs>
        <w:ind w:left="2160" w:hanging="360"/>
      </w:pPr>
      <w:rPr>
        <w:rFonts w:ascii="Arial" w:hAnsi="Arial" w:hint="default"/>
      </w:rPr>
    </w:lvl>
    <w:lvl w:ilvl="3" w:tplc="D8AE413E" w:tentative="1">
      <w:start w:val="1"/>
      <w:numFmt w:val="bullet"/>
      <w:lvlText w:val="•"/>
      <w:lvlJc w:val="left"/>
      <w:pPr>
        <w:tabs>
          <w:tab w:val="num" w:pos="2880"/>
        </w:tabs>
        <w:ind w:left="2880" w:hanging="360"/>
      </w:pPr>
      <w:rPr>
        <w:rFonts w:ascii="Arial" w:hAnsi="Arial" w:hint="default"/>
      </w:rPr>
    </w:lvl>
    <w:lvl w:ilvl="4" w:tplc="7624D520" w:tentative="1">
      <w:start w:val="1"/>
      <w:numFmt w:val="bullet"/>
      <w:lvlText w:val="•"/>
      <w:lvlJc w:val="left"/>
      <w:pPr>
        <w:tabs>
          <w:tab w:val="num" w:pos="3600"/>
        </w:tabs>
        <w:ind w:left="3600" w:hanging="360"/>
      </w:pPr>
      <w:rPr>
        <w:rFonts w:ascii="Arial" w:hAnsi="Arial" w:hint="default"/>
      </w:rPr>
    </w:lvl>
    <w:lvl w:ilvl="5" w:tplc="C3F63BE8" w:tentative="1">
      <w:start w:val="1"/>
      <w:numFmt w:val="bullet"/>
      <w:lvlText w:val="•"/>
      <w:lvlJc w:val="left"/>
      <w:pPr>
        <w:tabs>
          <w:tab w:val="num" w:pos="4320"/>
        </w:tabs>
        <w:ind w:left="4320" w:hanging="360"/>
      </w:pPr>
      <w:rPr>
        <w:rFonts w:ascii="Arial" w:hAnsi="Arial" w:hint="default"/>
      </w:rPr>
    </w:lvl>
    <w:lvl w:ilvl="6" w:tplc="B96633B4" w:tentative="1">
      <w:start w:val="1"/>
      <w:numFmt w:val="bullet"/>
      <w:lvlText w:val="•"/>
      <w:lvlJc w:val="left"/>
      <w:pPr>
        <w:tabs>
          <w:tab w:val="num" w:pos="5040"/>
        </w:tabs>
        <w:ind w:left="5040" w:hanging="360"/>
      </w:pPr>
      <w:rPr>
        <w:rFonts w:ascii="Arial" w:hAnsi="Arial" w:hint="default"/>
      </w:rPr>
    </w:lvl>
    <w:lvl w:ilvl="7" w:tplc="F7A8B19A" w:tentative="1">
      <w:start w:val="1"/>
      <w:numFmt w:val="bullet"/>
      <w:lvlText w:val="•"/>
      <w:lvlJc w:val="left"/>
      <w:pPr>
        <w:tabs>
          <w:tab w:val="num" w:pos="5760"/>
        </w:tabs>
        <w:ind w:left="5760" w:hanging="360"/>
      </w:pPr>
      <w:rPr>
        <w:rFonts w:ascii="Arial" w:hAnsi="Arial" w:hint="default"/>
      </w:rPr>
    </w:lvl>
    <w:lvl w:ilvl="8" w:tplc="F85A4A4A" w:tentative="1">
      <w:start w:val="1"/>
      <w:numFmt w:val="bullet"/>
      <w:lvlText w:val="•"/>
      <w:lvlJc w:val="left"/>
      <w:pPr>
        <w:tabs>
          <w:tab w:val="num" w:pos="6480"/>
        </w:tabs>
        <w:ind w:left="6480" w:hanging="360"/>
      </w:pPr>
      <w:rPr>
        <w:rFonts w:ascii="Arial" w:hAnsi="Arial" w:hint="default"/>
      </w:rPr>
    </w:lvl>
  </w:abstractNum>
  <w:abstractNum w:abstractNumId="1">
    <w:nsid w:val="10BA6408"/>
    <w:multiLevelType w:val="hybridMultilevel"/>
    <w:tmpl w:val="80D845DE"/>
    <w:lvl w:ilvl="0" w:tplc="DF78A3DC">
      <w:start w:val="1"/>
      <w:numFmt w:val="bullet"/>
      <w:lvlText w:val="•"/>
      <w:lvlJc w:val="left"/>
      <w:pPr>
        <w:tabs>
          <w:tab w:val="num" w:pos="720"/>
        </w:tabs>
        <w:ind w:left="720" w:hanging="360"/>
      </w:pPr>
      <w:rPr>
        <w:rFonts w:ascii="Arial" w:hAnsi="Arial" w:hint="default"/>
      </w:rPr>
    </w:lvl>
    <w:lvl w:ilvl="1" w:tplc="9C5CDFC2" w:tentative="1">
      <w:start w:val="1"/>
      <w:numFmt w:val="bullet"/>
      <w:lvlText w:val="•"/>
      <w:lvlJc w:val="left"/>
      <w:pPr>
        <w:tabs>
          <w:tab w:val="num" w:pos="1440"/>
        </w:tabs>
        <w:ind w:left="1440" w:hanging="360"/>
      </w:pPr>
      <w:rPr>
        <w:rFonts w:ascii="Arial" w:hAnsi="Arial" w:hint="default"/>
      </w:rPr>
    </w:lvl>
    <w:lvl w:ilvl="2" w:tplc="A8A08FAE" w:tentative="1">
      <w:start w:val="1"/>
      <w:numFmt w:val="bullet"/>
      <w:lvlText w:val="•"/>
      <w:lvlJc w:val="left"/>
      <w:pPr>
        <w:tabs>
          <w:tab w:val="num" w:pos="2160"/>
        </w:tabs>
        <w:ind w:left="2160" w:hanging="360"/>
      </w:pPr>
      <w:rPr>
        <w:rFonts w:ascii="Arial" w:hAnsi="Arial" w:hint="default"/>
      </w:rPr>
    </w:lvl>
    <w:lvl w:ilvl="3" w:tplc="790AE0D4" w:tentative="1">
      <w:start w:val="1"/>
      <w:numFmt w:val="bullet"/>
      <w:lvlText w:val="•"/>
      <w:lvlJc w:val="left"/>
      <w:pPr>
        <w:tabs>
          <w:tab w:val="num" w:pos="2880"/>
        </w:tabs>
        <w:ind w:left="2880" w:hanging="360"/>
      </w:pPr>
      <w:rPr>
        <w:rFonts w:ascii="Arial" w:hAnsi="Arial" w:hint="default"/>
      </w:rPr>
    </w:lvl>
    <w:lvl w:ilvl="4" w:tplc="B038D002" w:tentative="1">
      <w:start w:val="1"/>
      <w:numFmt w:val="bullet"/>
      <w:lvlText w:val="•"/>
      <w:lvlJc w:val="left"/>
      <w:pPr>
        <w:tabs>
          <w:tab w:val="num" w:pos="3600"/>
        </w:tabs>
        <w:ind w:left="3600" w:hanging="360"/>
      </w:pPr>
      <w:rPr>
        <w:rFonts w:ascii="Arial" w:hAnsi="Arial" w:hint="default"/>
      </w:rPr>
    </w:lvl>
    <w:lvl w:ilvl="5" w:tplc="7EBA48DC" w:tentative="1">
      <w:start w:val="1"/>
      <w:numFmt w:val="bullet"/>
      <w:lvlText w:val="•"/>
      <w:lvlJc w:val="left"/>
      <w:pPr>
        <w:tabs>
          <w:tab w:val="num" w:pos="4320"/>
        </w:tabs>
        <w:ind w:left="4320" w:hanging="360"/>
      </w:pPr>
      <w:rPr>
        <w:rFonts w:ascii="Arial" w:hAnsi="Arial" w:hint="default"/>
      </w:rPr>
    </w:lvl>
    <w:lvl w:ilvl="6" w:tplc="81007D62" w:tentative="1">
      <w:start w:val="1"/>
      <w:numFmt w:val="bullet"/>
      <w:lvlText w:val="•"/>
      <w:lvlJc w:val="left"/>
      <w:pPr>
        <w:tabs>
          <w:tab w:val="num" w:pos="5040"/>
        </w:tabs>
        <w:ind w:left="5040" w:hanging="360"/>
      </w:pPr>
      <w:rPr>
        <w:rFonts w:ascii="Arial" w:hAnsi="Arial" w:hint="default"/>
      </w:rPr>
    </w:lvl>
    <w:lvl w:ilvl="7" w:tplc="B9DA50C4" w:tentative="1">
      <w:start w:val="1"/>
      <w:numFmt w:val="bullet"/>
      <w:lvlText w:val="•"/>
      <w:lvlJc w:val="left"/>
      <w:pPr>
        <w:tabs>
          <w:tab w:val="num" w:pos="5760"/>
        </w:tabs>
        <w:ind w:left="5760" w:hanging="360"/>
      </w:pPr>
      <w:rPr>
        <w:rFonts w:ascii="Arial" w:hAnsi="Arial" w:hint="default"/>
      </w:rPr>
    </w:lvl>
    <w:lvl w:ilvl="8" w:tplc="EA184150" w:tentative="1">
      <w:start w:val="1"/>
      <w:numFmt w:val="bullet"/>
      <w:lvlText w:val="•"/>
      <w:lvlJc w:val="left"/>
      <w:pPr>
        <w:tabs>
          <w:tab w:val="num" w:pos="6480"/>
        </w:tabs>
        <w:ind w:left="6480" w:hanging="360"/>
      </w:pPr>
      <w:rPr>
        <w:rFonts w:ascii="Arial" w:hAnsi="Arial" w:hint="default"/>
      </w:rPr>
    </w:lvl>
  </w:abstractNum>
  <w:abstractNum w:abstractNumId="2">
    <w:nsid w:val="12AA3FC2"/>
    <w:multiLevelType w:val="hybridMultilevel"/>
    <w:tmpl w:val="54D4BCB0"/>
    <w:lvl w:ilvl="0" w:tplc="464AEDE2">
      <w:start w:val="1"/>
      <w:numFmt w:val="bullet"/>
      <w:lvlText w:val="•"/>
      <w:lvlJc w:val="left"/>
      <w:pPr>
        <w:tabs>
          <w:tab w:val="num" w:pos="720"/>
        </w:tabs>
        <w:ind w:left="720" w:hanging="360"/>
      </w:pPr>
      <w:rPr>
        <w:rFonts w:ascii="Arial" w:hAnsi="Arial" w:hint="default"/>
      </w:rPr>
    </w:lvl>
    <w:lvl w:ilvl="1" w:tplc="9FF61398" w:tentative="1">
      <w:start w:val="1"/>
      <w:numFmt w:val="bullet"/>
      <w:lvlText w:val="•"/>
      <w:lvlJc w:val="left"/>
      <w:pPr>
        <w:tabs>
          <w:tab w:val="num" w:pos="1440"/>
        </w:tabs>
        <w:ind w:left="1440" w:hanging="360"/>
      </w:pPr>
      <w:rPr>
        <w:rFonts w:ascii="Arial" w:hAnsi="Arial" w:hint="default"/>
      </w:rPr>
    </w:lvl>
    <w:lvl w:ilvl="2" w:tplc="24FC1E96" w:tentative="1">
      <w:start w:val="1"/>
      <w:numFmt w:val="bullet"/>
      <w:lvlText w:val="•"/>
      <w:lvlJc w:val="left"/>
      <w:pPr>
        <w:tabs>
          <w:tab w:val="num" w:pos="2160"/>
        </w:tabs>
        <w:ind w:left="2160" w:hanging="360"/>
      </w:pPr>
      <w:rPr>
        <w:rFonts w:ascii="Arial" w:hAnsi="Arial" w:hint="default"/>
      </w:rPr>
    </w:lvl>
    <w:lvl w:ilvl="3" w:tplc="E6A4E5EC" w:tentative="1">
      <w:start w:val="1"/>
      <w:numFmt w:val="bullet"/>
      <w:lvlText w:val="•"/>
      <w:lvlJc w:val="left"/>
      <w:pPr>
        <w:tabs>
          <w:tab w:val="num" w:pos="2880"/>
        </w:tabs>
        <w:ind w:left="2880" w:hanging="360"/>
      </w:pPr>
      <w:rPr>
        <w:rFonts w:ascii="Arial" w:hAnsi="Arial" w:hint="default"/>
      </w:rPr>
    </w:lvl>
    <w:lvl w:ilvl="4" w:tplc="3724C3D4" w:tentative="1">
      <w:start w:val="1"/>
      <w:numFmt w:val="bullet"/>
      <w:lvlText w:val="•"/>
      <w:lvlJc w:val="left"/>
      <w:pPr>
        <w:tabs>
          <w:tab w:val="num" w:pos="3600"/>
        </w:tabs>
        <w:ind w:left="3600" w:hanging="360"/>
      </w:pPr>
      <w:rPr>
        <w:rFonts w:ascii="Arial" w:hAnsi="Arial" w:hint="default"/>
      </w:rPr>
    </w:lvl>
    <w:lvl w:ilvl="5" w:tplc="0F64F1AA" w:tentative="1">
      <w:start w:val="1"/>
      <w:numFmt w:val="bullet"/>
      <w:lvlText w:val="•"/>
      <w:lvlJc w:val="left"/>
      <w:pPr>
        <w:tabs>
          <w:tab w:val="num" w:pos="4320"/>
        </w:tabs>
        <w:ind w:left="4320" w:hanging="360"/>
      </w:pPr>
      <w:rPr>
        <w:rFonts w:ascii="Arial" w:hAnsi="Arial" w:hint="default"/>
      </w:rPr>
    </w:lvl>
    <w:lvl w:ilvl="6" w:tplc="9FF06CB2" w:tentative="1">
      <w:start w:val="1"/>
      <w:numFmt w:val="bullet"/>
      <w:lvlText w:val="•"/>
      <w:lvlJc w:val="left"/>
      <w:pPr>
        <w:tabs>
          <w:tab w:val="num" w:pos="5040"/>
        </w:tabs>
        <w:ind w:left="5040" w:hanging="360"/>
      </w:pPr>
      <w:rPr>
        <w:rFonts w:ascii="Arial" w:hAnsi="Arial" w:hint="default"/>
      </w:rPr>
    </w:lvl>
    <w:lvl w:ilvl="7" w:tplc="614AF2D8" w:tentative="1">
      <w:start w:val="1"/>
      <w:numFmt w:val="bullet"/>
      <w:lvlText w:val="•"/>
      <w:lvlJc w:val="left"/>
      <w:pPr>
        <w:tabs>
          <w:tab w:val="num" w:pos="5760"/>
        </w:tabs>
        <w:ind w:left="5760" w:hanging="360"/>
      </w:pPr>
      <w:rPr>
        <w:rFonts w:ascii="Arial" w:hAnsi="Arial" w:hint="default"/>
      </w:rPr>
    </w:lvl>
    <w:lvl w:ilvl="8" w:tplc="CD7EF2EE" w:tentative="1">
      <w:start w:val="1"/>
      <w:numFmt w:val="bullet"/>
      <w:lvlText w:val="•"/>
      <w:lvlJc w:val="left"/>
      <w:pPr>
        <w:tabs>
          <w:tab w:val="num" w:pos="6480"/>
        </w:tabs>
        <w:ind w:left="6480" w:hanging="360"/>
      </w:pPr>
      <w:rPr>
        <w:rFonts w:ascii="Arial" w:hAnsi="Arial" w:hint="default"/>
      </w:rPr>
    </w:lvl>
  </w:abstractNum>
  <w:abstractNum w:abstractNumId="3">
    <w:nsid w:val="162B2937"/>
    <w:multiLevelType w:val="hybridMultilevel"/>
    <w:tmpl w:val="AC20C876"/>
    <w:lvl w:ilvl="0" w:tplc="EB96782A">
      <w:start w:val="1"/>
      <w:numFmt w:val="bullet"/>
      <w:lvlText w:val=""/>
      <w:lvlJc w:val="left"/>
      <w:pPr>
        <w:tabs>
          <w:tab w:val="num" w:pos="720"/>
        </w:tabs>
        <w:ind w:left="720" w:hanging="360"/>
      </w:pPr>
      <w:rPr>
        <w:rFonts w:ascii="Symbol" w:hAnsi="Symbol" w:hint="default"/>
      </w:rPr>
    </w:lvl>
    <w:lvl w:ilvl="1" w:tplc="6E38CA80" w:tentative="1">
      <w:start w:val="1"/>
      <w:numFmt w:val="bullet"/>
      <w:lvlText w:val=""/>
      <w:lvlJc w:val="left"/>
      <w:pPr>
        <w:tabs>
          <w:tab w:val="num" w:pos="1440"/>
        </w:tabs>
        <w:ind w:left="1440" w:hanging="360"/>
      </w:pPr>
      <w:rPr>
        <w:rFonts w:ascii="Symbol" w:hAnsi="Symbol" w:hint="default"/>
      </w:rPr>
    </w:lvl>
    <w:lvl w:ilvl="2" w:tplc="3D2E7972" w:tentative="1">
      <w:start w:val="1"/>
      <w:numFmt w:val="bullet"/>
      <w:lvlText w:val=""/>
      <w:lvlJc w:val="left"/>
      <w:pPr>
        <w:tabs>
          <w:tab w:val="num" w:pos="2160"/>
        </w:tabs>
        <w:ind w:left="2160" w:hanging="360"/>
      </w:pPr>
      <w:rPr>
        <w:rFonts w:ascii="Symbol" w:hAnsi="Symbol" w:hint="default"/>
      </w:rPr>
    </w:lvl>
    <w:lvl w:ilvl="3" w:tplc="8D2EB7F2" w:tentative="1">
      <w:start w:val="1"/>
      <w:numFmt w:val="bullet"/>
      <w:lvlText w:val=""/>
      <w:lvlJc w:val="left"/>
      <w:pPr>
        <w:tabs>
          <w:tab w:val="num" w:pos="2880"/>
        </w:tabs>
        <w:ind w:left="2880" w:hanging="360"/>
      </w:pPr>
      <w:rPr>
        <w:rFonts w:ascii="Symbol" w:hAnsi="Symbol" w:hint="default"/>
      </w:rPr>
    </w:lvl>
    <w:lvl w:ilvl="4" w:tplc="74FEA5FA" w:tentative="1">
      <w:start w:val="1"/>
      <w:numFmt w:val="bullet"/>
      <w:lvlText w:val=""/>
      <w:lvlJc w:val="left"/>
      <w:pPr>
        <w:tabs>
          <w:tab w:val="num" w:pos="3600"/>
        </w:tabs>
        <w:ind w:left="3600" w:hanging="360"/>
      </w:pPr>
      <w:rPr>
        <w:rFonts w:ascii="Symbol" w:hAnsi="Symbol" w:hint="default"/>
      </w:rPr>
    </w:lvl>
    <w:lvl w:ilvl="5" w:tplc="EA149014" w:tentative="1">
      <w:start w:val="1"/>
      <w:numFmt w:val="bullet"/>
      <w:lvlText w:val=""/>
      <w:lvlJc w:val="left"/>
      <w:pPr>
        <w:tabs>
          <w:tab w:val="num" w:pos="4320"/>
        </w:tabs>
        <w:ind w:left="4320" w:hanging="360"/>
      </w:pPr>
      <w:rPr>
        <w:rFonts w:ascii="Symbol" w:hAnsi="Symbol" w:hint="default"/>
      </w:rPr>
    </w:lvl>
    <w:lvl w:ilvl="6" w:tplc="B4886EA0" w:tentative="1">
      <w:start w:val="1"/>
      <w:numFmt w:val="bullet"/>
      <w:lvlText w:val=""/>
      <w:lvlJc w:val="left"/>
      <w:pPr>
        <w:tabs>
          <w:tab w:val="num" w:pos="5040"/>
        </w:tabs>
        <w:ind w:left="5040" w:hanging="360"/>
      </w:pPr>
      <w:rPr>
        <w:rFonts w:ascii="Symbol" w:hAnsi="Symbol" w:hint="default"/>
      </w:rPr>
    </w:lvl>
    <w:lvl w:ilvl="7" w:tplc="5B1E1142" w:tentative="1">
      <w:start w:val="1"/>
      <w:numFmt w:val="bullet"/>
      <w:lvlText w:val=""/>
      <w:lvlJc w:val="left"/>
      <w:pPr>
        <w:tabs>
          <w:tab w:val="num" w:pos="5760"/>
        </w:tabs>
        <w:ind w:left="5760" w:hanging="360"/>
      </w:pPr>
      <w:rPr>
        <w:rFonts w:ascii="Symbol" w:hAnsi="Symbol" w:hint="default"/>
      </w:rPr>
    </w:lvl>
    <w:lvl w:ilvl="8" w:tplc="518E2E8A" w:tentative="1">
      <w:start w:val="1"/>
      <w:numFmt w:val="bullet"/>
      <w:lvlText w:val=""/>
      <w:lvlJc w:val="left"/>
      <w:pPr>
        <w:tabs>
          <w:tab w:val="num" w:pos="6480"/>
        </w:tabs>
        <w:ind w:left="6480" w:hanging="360"/>
      </w:pPr>
      <w:rPr>
        <w:rFonts w:ascii="Symbol" w:hAnsi="Symbol" w:hint="default"/>
      </w:rPr>
    </w:lvl>
  </w:abstractNum>
  <w:abstractNum w:abstractNumId="4">
    <w:nsid w:val="1B233706"/>
    <w:multiLevelType w:val="hybridMultilevel"/>
    <w:tmpl w:val="4FA4C13E"/>
    <w:lvl w:ilvl="0" w:tplc="E5A22390">
      <w:start w:val="1"/>
      <w:numFmt w:val="bullet"/>
      <w:lvlText w:val="•"/>
      <w:lvlJc w:val="left"/>
      <w:pPr>
        <w:tabs>
          <w:tab w:val="num" w:pos="720"/>
        </w:tabs>
        <w:ind w:left="720" w:hanging="360"/>
      </w:pPr>
      <w:rPr>
        <w:rFonts w:ascii="Arial" w:hAnsi="Arial" w:hint="default"/>
      </w:rPr>
    </w:lvl>
    <w:lvl w:ilvl="1" w:tplc="A5566DD4" w:tentative="1">
      <w:start w:val="1"/>
      <w:numFmt w:val="bullet"/>
      <w:lvlText w:val="•"/>
      <w:lvlJc w:val="left"/>
      <w:pPr>
        <w:tabs>
          <w:tab w:val="num" w:pos="1440"/>
        </w:tabs>
        <w:ind w:left="1440" w:hanging="360"/>
      </w:pPr>
      <w:rPr>
        <w:rFonts w:ascii="Arial" w:hAnsi="Arial" w:hint="default"/>
      </w:rPr>
    </w:lvl>
    <w:lvl w:ilvl="2" w:tplc="CD864038" w:tentative="1">
      <w:start w:val="1"/>
      <w:numFmt w:val="bullet"/>
      <w:lvlText w:val="•"/>
      <w:lvlJc w:val="left"/>
      <w:pPr>
        <w:tabs>
          <w:tab w:val="num" w:pos="2160"/>
        </w:tabs>
        <w:ind w:left="2160" w:hanging="360"/>
      </w:pPr>
      <w:rPr>
        <w:rFonts w:ascii="Arial" w:hAnsi="Arial" w:hint="default"/>
      </w:rPr>
    </w:lvl>
    <w:lvl w:ilvl="3" w:tplc="FCF6F0A0" w:tentative="1">
      <w:start w:val="1"/>
      <w:numFmt w:val="bullet"/>
      <w:lvlText w:val="•"/>
      <w:lvlJc w:val="left"/>
      <w:pPr>
        <w:tabs>
          <w:tab w:val="num" w:pos="2880"/>
        </w:tabs>
        <w:ind w:left="2880" w:hanging="360"/>
      </w:pPr>
      <w:rPr>
        <w:rFonts w:ascii="Arial" w:hAnsi="Arial" w:hint="default"/>
      </w:rPr>
    </w:lvl>
    <w:lvl w:ilvl="4" w:tplc="C702308E" w:tentative="1">
      <w:start w:val="1"/>
      <w:numFmt w:val="bullet"/>
      <w:lvlText w:val="•"/>
      <w:lvlJc w:val="left"/>
      <w:pPr>
        <w:tabs>
          <w:tab w:val="num" w:pos="3600"/>
        </w:tabs>
        <w:ind w:left="3600" w:hanging="360"/>
      </w:pPr>
      <w:rPr>
        <w:rFonts w:ascii="Arial" w:hAnsi="Arial" w:hint="default"/>
      </w:rPr>
    </w:lvl>
    <w:lvl w:ilvl="5" w:tplc="23389E9A" w:tentative="1">
      <w:start w:val="1"/>
      <w:numFmt w:val="bullet"/>
      <w:lvlText w:val="•"/>
      <w:lvlJc w:val="left"/>
      <w:pPr>
        <w:tabs>
          <w:tab w:val="num" w:pos="4320"/>
        </w:tabs>
        <w:ind w:left="4320" w:hanging="360"/>
      </w:pPr>
      <w:rPr>
        <w:rFonts w:ascii="Arial" w:hAnsi="Arial" w:hint="default"/>
      </w:rPr>
    </w:lvl>
    <w:lvl w:ilvl="6" w:tplc="FB64E6C4" w:tentative="1">
      <w:start w:val="1"/>
      <w:numFmt w:val="bullet"/>
      <w:lvlText w:val="•"/>
      <w:lvlJc w:val="left"/>
      <w:pPr>
        <w:tabs>
          <w:tab w:val="num" w:pos="5040"/>
        </w:tabs>
        <w:ind w:left="5040" w:hanging="360"/>
      </w:pPr>
      <w:rPr>
        <w:rFonts w:ascii="Arial" w:hAnsi="Arial" w:hint="default"/>
      </w:rPr>
    </w:lvl>
    <w:lvl w:ilvl="7" w:tplc="9592835E" w:tentative="1">
      <w:start w:val="1"/>
      <w:numFmt w:val="bullet"/>
      <w:lvlText w:val="•"/>
      <w:lvlJc w:val="left"/>
      <w:pPr>
        <w:tabs>
          <w:tab w:val="num" w:pos="5760"/>
        </w:tabs>
        <w:ind w:left="5760" w:hanging="360"/>
      </w:pPr>
      <w:rPr>
        <w:rFonts w:ascii="Arial" w:hAnsi="Arial" w:hint="default"/>
      </w:rPr>
    </w:lvl>
    <w:lvl w:ilvl="8" w:tplc="0AA24E5C" w:tentative="1">
      <w:start w:val="1"/>
      <w:numFmt w:val="bullet"/>
      <w:lvlText w:val="•"/>
      <w:lvlJc w:val="left"/>
      <w:pPr>
        <w:tabs>
          <w:tab w:val="num" w:pos="6480"/>
        </w:tabs>
        <w:ind w:left="6480" w:hanging="360"/>
      </w:pPr>
      <w:rPr>
        <w:rFonts w:ascii="Arial" w:hAnsi="Arial" w:hint="default"/>
      </w:rPr>
    </w:lvl>
  </w:abstractNum>
  <w:abstractNum w:abstractNumId="5">
    <w:nsid w:val="1FB9233D"/>
    <w:multiLevelType w:val="hybridMultilevel"/>
    <w:tmpl w:val="082A71E2"/>
    <w:lvl w:ilvl="0" w:tplc="5D8E7BF2">
      <w:start w:val="1"/>
      <w:numFmt w:val="bullet"/>
      <w:lvlText w:val="•"/>
      <w:lvlJc w:val="left"/>
      <w:pPr>
        <w:tabs>
          <w:tab w:val="num" w:pos="720"/>
        </w:tabs>
        <w:ind w:left="720" w:hanging="360"/>
      </w:pPr>
      <w:rPr>
        <w:rFonts w:ascii="Arial" w:hAnsi="Arial" w:hint="default"/>
      </w:rPr>
    </w:lvl>
    <w:lvl w:ilvl="1" w:tplc="8710D7CA" w:tentative="1">
      <w:start w:val="1"/>
      <w:numFmt w:val="bullet"/>
      <w:lvlText w:val="•"/>
      <w:lvlJc w:val="left"/>
      <w:pPr>
        <w:tabs>
          <w:tab w:val="num" w:pos="1440"/>
        </w:tabs>
        <w:ind w:left="1440" w:hanging="360"/>
      </w:pPr>
      <w:rPr>
        <w:rFonts w:ascii="Arial" w:hAnsi="Arial" w:hint="default"/>
      </w:rPr>
    </w:lvl>
    <w:lvl w:ilvl="2" w:tplc="D834DD50" w:tentative="1">
      <w:start w:val="1"/>
      <w:numFmt w:val="bullet"/>
      <w:lvlText w:val="•"/>
      <w:lvlJc w:val="left"/>
      <w:pPr>
        <w:tabs>
          <w:tab w:val="num" w:pos="2160"/>
        </w:tabs>
        <w:ind w:left="2160" w:hanging="360"/>
      </w:pPr>
      <w:rPr>
        <w:rFonts w:ascii="Arial" w:hAnsi="Arial" w:hint="default"/>
      </w:rPr>
    </w:lvl>
    <w:lvl w:ilvl="3" w:tplc="C1E61A54" w:tentative="1">
      <w:start w:val="1"/>
      <w:numFmt w:val="bullet"/>
      <w:lvlText w:val="•"/>
      <w:lvlJc w:val="left"/>
      <w:pPr>
        <w:tabs>
          <w:tab w:val="num" w:pos="2880"/>
        </w:tabs>
        <w:ind w:left="2880" w:hanging="360"/>
      </w:pPr>
      <w:rPr>
        <w:rFonts w:ascii="Arial" w:hAnsi="Arial" w:hint="default"/>
      </w:rPr>
    </w:lvl>
    <w:lvl w:ilvl="4" w:tplc="6B9E2DEC" w:tentative="1">
      <w:start w:val="1"/>
      <w:numFmt w:val="bullet"/>
      <w:lvlText w:val="•"/>
      <w:lvlJc w:val="left"/>
      <w:pPr>
        <w:tabs>
          <w:tab w:val="num" w:pos="3600"/>
        </w:tabs>
        <w:ind w:left="3600" w:hanging="360"/>
      </w:pPr>
      <w:rPr>
        <w:rFonts w:ascii="Arial" w:hAnsi="Arial" w:hint="default"/>
      </w:rPr>
    </w:lvl>
    <w:lvl w:ilvl="5" w:tplc="19F894CC" w:tentative="1">
      <w:start w:val="1"/>
      <w:numFmt w:val="bullet"/>
      <w:lvlText w:val="•"/>
      <w:lvlJc w:val="left"/>
      <w:pPr>
        <w:tabs>
          <w:tab w:val="num" w:pos="4320"/>
        </w:tabs>
        <w:ind w:left="4320" w:hanging="360"/>
      </w:pPr>
      <w:rPr>
        <w:rFonts w:ascii="Arial" w:hAnsi="Arial" w:hint="default"/>
      </w:rPr>
    </w:lvl>
    <w:lvl w:ilvl="6" w:tplc="C20E4F7A" w:tentative="1">
      <w:start w:val="1"/>
      <w:numFmt w:val="bullet"/>
      <w:lvlText w:val="•"/>
      <w:lvlJc w:val="left"/>
      <w:pPr>
        <w:tabs>
          <w:tab w:val="num" w:pos="5040"/>
        </w:tabs>
        <w:ind w:left="5040" w:hanging="360"/>
      </w:pPr>
      <w:rPr>
        <w:rFonts w:ascii="Arial" w:hAnsi="Arial" w:hint="default"/>
      </w:rPr>
    </w:lvl>
    <w:lvl w:ilvl="7" w:tplc="63D692DC" w:tentative="1">
      <w:start w:val="1"/>
      <w:numFmt w:val="bullet"/>
      <w:lvlText w:val="•"/>
      <w:lvlJc w:val="left"/>
      <w:pPr>
        <w:tabs>
          <w:tab w:val="num" w:pos="5760"/>
        </w:tabs>
        <w:ind w:left="5760" w:hanging="360"/>
      </w:pPr>
      <w:rPr>
        <w:rFonts w:ascii="Arial" w:hAnsi="Arial" w:hint="default"/>
      </w:rPr>
    </w:lvl>
    <w:lvl w:ilvl="8" w:tplc="97EC9D02" w:tentative="1">
      <w:start w:val="1"/>
      <w:numFmt w:val="bullet"/>
      <w:lvlText w:val="•"/>
      <w:lvlJc w:val="left"/>
      <w:pPr>
        <w:tabs>
          <w:tab w:val="num" w:pos="6480"/>
        </w:tabs>
        <w:ind w:left="6480" w:hanging="360"/>
      </w:pPr>
      <w:rPr>
        <w:rFonts w:ascii="Arial" w:hAnsi="Arial" w:hint="default"/>
      </w:rPr>
    </w:lvl>
  </w:abstractNum>
  <w:abstractNum w:abstractNumId="6">
    <w:nsid w:val="3AB44D8C"/>
    <w:multiLevelType w:val="hybridMultilevel"/>
    <w:tmpl w:val="8B1AE49A"/>
    <w:lvl w:ilvl="0" w:tplc="7264C33C">
      <w:start w:val="1"/>
      <w:numFmt w:val="bullet"/>
      <w:lvlText w:val="•"/>
      <w:lvlJc w:val="left"/>
      <w:pPr>
        <w:tabs>
          <w:tab w:val="num" w:pos="720"/>
        </w:tabs>
        <w:ind w:left="720" w:hanging="360"/>
      </w:pPr>
      <w:rPr>
        <w:rFonts w:ascii="Arial" w:hAnsi="Arial" w:hint="default"/>
      </w:rPr>
    </w:lvl>
    <w:lvl w:ilvl="1" w:tplc="59267CDE" w:tentative="1">
      <w:start w:val="1"/>
      <w:numFmt w:val="bullet"/>
      <w:lvlText w:val="•"/>
      <w:lvlJc w:val="left"/>
      <w:pPr>
        <w:tabs>
          <w:tab w:val="num" w:pos="1440"/>
        </w:tabs>
        <w:ind w:left="1440" w:hanging="360"/>
      </w:pPr>
      <w:rPr>
        <w:rFonts w:ascii="Arial" w:hAnsi="Arial" w:hint="default"/>
      </w:rPr>
    </w:lvl>
    <w:lvl w:ilvl="2" w:tplc="E518742E" w:tentative="1">
      <w:start w:val="1"/>
      <w:numFmt w:val="bullet"/>
      <w:lvlText w:val="•"/>
      <w:lvlJc w:val="left"/>
      <w:pPr>
        <w:tabs>
          <w:tab w:val="num" w:pos="2160"/>
        </w:tabs>
        <w:ind w:left="2160" w:hanging="360"/>
      </w:pPr>
      <w:rPr>
        <w:rFonts w:ascii="Arial" w:hAnsi="Arial" w:hint="default"/>
      </w:rPr>
    </w:lvl>
    <w:lvl w:ilvl="3" w:tplc="9EC44682" w:tentative="1">
      <w:start w:val="1"/>
      <w:numFmt w:val="bullet"/>
      <w:lvlText w:val="•"/>
      <w:lvlJc w:val="left"/>
      <w:pPr>
        <w:tabs>
          <w:tab w:val="num" w:pos="2880"/>
        </w:tabs>
        <w:ind w:left="2880" w:hanging="360"/>
      </w:pPr>
      <w:rPr>
        <w:rFonts w:ascii="Arial" w:hAnsi="Arial" w:hint="default"/>
      </w:rPr>
    </w:lvl>
    <w:lvl w:ilvl="4" w:tplc="7EF60BC4" w:tentative="1">
      <w:start w:val="1"/>
      <w:numFmt w:val="bullet"/>
      <w:lvlText w:val="•"/>
      <w:lvlJc w:val="left"/>
      <w:pPr>
        <w:tabs>
          <w:tab w:val="num" w:pos="3600"/>
        </w:tabs>
        <w:ind w:left="3600" w:hanging="360"/>
      </w:pPr>
      <w:rPr>
        <w:rFonts w:ascii="Arial" w:hAnsi="Arial" w:hint="default"/>
      </w:rPr>
    </w:lvl>
    <w:lvl w:ilvl="5" w:tplc="AD0E9934" w:tentative="1">
      <w:start w:val="1"/>
      <w:numFmt w:val="bullet"/>
      <w:lvlText w:val="•"/>
      <w:lvlJc w:val="left"/>
      <w:pPr>
        <w:tabs>
          <w:tab w:val="num" w:pos="4320"/>
        </w:tabs>
        <w:ind w:left="4320" w:hanging="360"/>
      </w:pPr>
      <w:rPr>
        <w:rFonts w:ascii="Arial" w:hAnsi="Arial" w:hint="default"/>
      </w:rPr>
    </w:lvl>
    <w:lvl w:ilvl="6" w:tplc="C5586456" w:tentative="1">
      <w:start w:val="1"/>
      <w:numFmt w:val="bullet"/>
      <w:lvlText w:val="•"/>
      <w:lvlJc w:val="left"/>
      <w:pPr>
        <w:tabs>
          <w:tab w:val="num" w:pos="5040"/>
        </w:tabs>
        <w:ind w:left="5040" w:hanging="360"/>
      </w:pPr>
      <w:rPr>
        <w:rFonts w:ascii="Arial" w:hAnsi="Arial" w:hint="default"/>
      </w:rPr>
    </w:lvl>
    <w:lvl w:ilvl="7" w:tplc="C5587C60" w:tentative="1">
      <w:start w:val="1"/>
      <w:numFmt w:val="bullet"/>
      <w:lvlText w:val="•"/>
      <w:lvlJc w:val="left"/>
      <w:pPr>
        <w:tabs>
          <w:tab w:val="num" w:pos="5760"/>
        </w:tabs>
        <w:ind w:left="5760" w:hanging="360"/>
      </w:pPr>
      <w:rPr>
        <w:rFonts w:ascii="Arial" w:hAnsi="Arial" w:hint="default"/>
      </w:rPr>
    </w:lvl>
    <w:lvl w:ilvl="8" w:tplc="F1E6C886" w:tentative="1">
      <w:start w:val="1"/>
      <w:numFmt w:val="bullet"/>
      <w:lvlText w:val="•"/>
      <w:lvlJc w:val="left"/>
      <w:pPr>
        <w:tabs>
          <w:tab w:val="num" w:pos="6480"/>
        </w:tabs>
        <w:ind w:left="6480" w:hanging="360"/>
      </w:pPr>
      <w:rPr>
        <w:rFonts w:ascii="Arial" w:hAnsi="Arial" w:hint="default"/>
      </w:rPr>
    </w:lvl>
  </w:abstractNum>
  <w:abstractNum w:abstractNumId="7">
    <w:nsid w:val="5E110DB8"/>
    <w:multiLevelType w:val="hybridMultilevel"/>
    <w:tmpl w:val="EA7AEC92"/>
    <w:lvl w:ilvl="0" w:tplc="25A0AEF8">
      <w:start w:val="1"/>
      <w:numFmt w:val="bullet"/>
      <w:lvlText w:val="•"/>
      <w:lvlJc w:val="left"/>
      <w:pPr>
        <w:tabs>
          <w:tab w:val="num" w:pos="720"/>
        </w:tabs>
        <w:ind w:left="720" w:hanging="360"/>
      </w:pPr>
      <w:rPr>
        <w:rFonts w:ascii="Arial" w:hAnsi="Arial" w:hint="default"/>
      </w:rPr>
    </w:lvl>
    <w:lvl w:ilvl="1" w:tplc="CF602FC4" w:tentative="1">
      <w:start w:val="1"/>
      <w:numFmt w:val="bullet"/>
      <w:lvlText w:val="•"/>
      <w:lvlJc w:val="left"/>
      <w:pPr>
        <w:tabs>
          <w:tab w:val="num" w:pos="1440"/>
        </w:tabs>
        <w:ind w:left="1440" w:hanging="360"/>
      </w:pPr>
      <w:rPr>
        <w:rFonts w:ascii="Arial" w:hAnsi="Arial" w:hint="default"/>
      </w:rPr>
    </w:lvl>
    <w:lvl w:ilvl="2" w:tplc="C98A5A8A" w:tentative="1">
      <w:start w:val="1"/>
      <w:numFmt w:val="bullet"/>
      <w:lvlText w:val="•"/>
      <w:lvlJc w:val="left"/>
      <w:pPr>
        <w:tabs>
          <w:tab w:val="num" w:pos="2160"/>
        </w:tabs>
        <w:ind w:left="2160" w:hanging="360"/>
      </w:pPr>
      <w:rPr>
        <w:rFonts w:ascii="Arial" w:hAnsi="Arial" w:hint="default"/>
      </w:rPr>
    </w:lvl>
    <w:lvl w:ilvl="3" w:tplc="E7287A56" w:tentative="1">
      <w:start w:val="1"/>
      <w:numFmt w:val="bullet"/>
      <w:lvlText w:val="•"/>
      <w:lvlJc w:val="left"/>
      <w:pPr>
        <w:tabs>
          <w:tab w:val="num" w:pos="2880"/>
        </w:tabs>
        <w:ind w:left="2880" w:hanging="360"/>
      </w:pPr>
      <w:rPr>
        <w:rFonts w:ascii="Arial" w:hAnsi="Arial" w:hint="default"/>
      </w:rPr>
    </w:lvl>
    <w:lvl w:ilvl="4" w:tplc="AB9E7E22" w:tentative="1">
      <w:start w:val="1"/>
      <w:numFmt w:val="bullet"/>
      <w:lvlText w:val="•"/>
      <w:lvlJc w:val="left"/>
      <w:pPr>
        <w:tabs>
          <w:tab w:val="num" w:pos="3600"/>
        </w:tabs>
        <w:ind w:left="3600" w:hanging="360"/>
      </w:pPr>
      <w:rPr>
        <w:rFonts w:ascii="Arial" w:hAnsi="Arial" w:hint="default"/>
      </w:rPr>
    </w:lvl>
    <w:lvl w:ilvl="5" w:tplc="5338F724" w:tentative="1">
      <w:start w:val="1"/>
      <w:numFmt w:val="bullet"/>
      <w:lvlText w:val="•"/>
      <w:lvlJc w:val="left"/>
      <w:pPr>
        <w:tabs>
          <w:tab w:val="num" w:pos="4320"/>
        </w:tabs>
        <w:ind w:left="4320" w:hanging="360"/>
      </w:pPr>
      <w:rPr>
        <w:rFonts w:ascii="Arial" w:hAnsi="Arial" w:hint="default"/>
      </w:rPr>
    </w:lvl>
    <w:lvl w:ilvl="6" w:tplc="B6BA710E" w:tentative="1">
      <w:start w:val="1"/>
      <w:numFmt w:val="bullet"/>
      <w:lvlText w:val="•"/>
      <w:lvlJc w:val="left"/>
      <w:pPr>
        <w:tabs>
          <w:tab w:val="num" w:pos="5040"/>
        </w:tabs>
        <w:ind w:left="5040" w:hanging="360"/>
      </w:pPr>
      <w:rPr>
        <w:rFonts w:ascii="Arial" w:hAnsi="Arial" w:hint="default"/>
      </w:rPr>
    </w:lvl>
    <w:lvl w:ilvl="7" w:tplc="8CAE7BC0" w:tentative="1">
      <w:start w:val="1"/>
      <w:numFmt w:val="bullet"/>
      <w:lvlText w:val="•"/>
      <w:lvlJc w:val="left"/>
      <w:pPr>
        <w:tabs>
          <w:tab w:val="num" w:pos="5760"/>
        </w:tabs>
        <w:ind w:left="5760" w:hanging="360"/>
      </w:pPr>
      <w:rPr>
        <w:rFonts w:ascii="Arial" w:hAnsi="Arial" w:hint="default"/>
      </w:rPr>
    </w:lvl>
    <w:lvl w:ilvl="8" w:tplc="E77C1CB0" w:tentative="1">
      <w:start w:val="1"/>
      <w:numFmt w:val="bullet"/>
      <w:lvlText w:val="•"/>
      <w:lvlJc w:val="left"/>
      <w:pPr>
        <w:tabs>
          <w:tab w:val="num" w:pos="6480"/>
        </w:tabs>
        <w:ind w:left="6480" w:hanging="360"/>
      </w:pPr>
      <w:rPr>
        <w:rFonts w:ascii="Arial" w:hAnsi="Arial" w:hint="default"/>
      </w:rPr>
    </w:lvl>
  </w:abstractNum>
  <w:abstractNum w:abstractNumId="8">
    <w:nsid w:val="7BFA0734"/>
    <w:multiLevelType w:val="hybridMultilevel"/>
    <w:tmpl w:val="064AB466"/>
    <w:lvl w:ilvl="0" w:tplc="3DEAB1D2">
      <w:start w:val="1"/>
      <w:numFmt w:val="bullet"/>
      <w:lvlText w:val="•"/>
      <w:lvlJc w:val="left"/>
      <w:pPr>
        <w:tabs>
          <w:tab w:val="num" w:pos="720"/>
        </w:tabs>
        <w:ind w:left="720" w:hanging="360"/>
      </w:pPr>
      <w:rPr>
        <w:rFonts w:ascii="Arial" w:hAnsi="Arial" w:hint="default"/>
      </w:rPr>
    </w:lvl>
    <w:lvl w:ilvl="1" w:tplc="4EC655FC" w:tentative="1">
      <w:start w:val="1"/>
      <w:numFmt w:val="bullet"/>
      <w:lvlText w:val="•"/>
      <w:lvlJc w:val="left"/>
      <w:pPr>
        <w:tabs>
          <w:tab w:val="num" w:pos="1440"/>
        </w:tabs>
        <w:ind w:left="1440" w:hanging="360"/>
      </w:pPr>
      <w:rPr>
        <w:rFonts w:ascii="Arial" w:hAnsi="Arial" w:hint="default"/>
      </w:rPr>
    </w:lvl>
    <w:lvl w:ilvl="2" w:tplc="28969050" w:tentative="1">
      <w:start w:val="1"/>
      <w:numFmt w:val="bullet"/>
      <w:lvlText w:val="•"/>
      <w:lvlJc w:val="left"/>
      <w:pPr>
        <w:tabs>
          <w:tab w:val="num" w:pos="2160"/>
        </w:tabs>
        <w:ind w:left="2160" w:hanging="360"/>
      </w:pPr>
      <w:rPr>
        <w:rFonts w:ascii="Arial" w:hAnsi="Arial" w:hint="default"/>
      </w:rPr>
    </w:lvl>
    <w:lvl w:ilvl="3" w:tplc="F51A6EF6" w:tentative="1">
      <w:start w:val="1"/>
      <w:numFmt w:val="bullet"/>
      <w:lvlText w:val="•"/>
      <w:lvlJc w:val="left"/>
      <w:pPr>
        <w:tabs>
          <w:tab w:val="num" w:pos="2880"/>
        </w:tabs>
        <w:ind w:left="2880" w:hanging="360"/>
      </w:pPr>
      <w:rPr>
        <w:rFonts w:ascii="Arial" w:hAnsi="Arial" w:hint="default"/>
      </w:rPr>
    </w:lvl>
    <w:lvl w:ilvl="4" w:tplc="53BE095A" w:tentative="1">
      <w:start w:val="1"/>
      <w:numFmt w:val="bullet"/>
      <w:lvlText w:val="•"/>
      <w:lvlJc w:val="left"/>
      <w:pPr>
        <w:tabs>
          <w:tab w:val="num" w:pos="3600"/>
        </w:tabs>
        <w:ind w:left="3600" w:hanging="360"/>
      </w:pPr>
      <w:rPr>
        <w:rFonts w:ascii="Arial" w:hAnsi="Arial" w:hint="default"/>
      </w:rPr>
    </w:lvl>
    <w:lvl w:ilvl="5" w:tplc="0512D390" w:tentative="1">
      <w:start w:val="1"/>
      <w:numFmt w:val="bullet"/>
      <w:lvlText w:val="•"/>
      <w:lvlJc w:val="left"/>
      <w:pPr>
        <w:tabs>
          <w:tab w:val="num" w:pos="4320"/>
        </w:tabs>
        <w:ind w:left="4320" w:hanging="360"/>
      </w:pPr>
      <w:rPr>
        <w:rFonts w:ascii="Arial" w:hAnsi="Arial" w:hint="default"/>
      </w:rPr>
    </w:lvl>
    <w:lvl w:ilvl="6" w:tplc="C302AA5E" w:tentative="1">
      <w:start w:val="1"/>
      <w:numFmt w:val="bullet"/>
      <w:lvlText w:val="•"/>
      <w:lvlJc w:val="left"/>
      <w:pPr>
        <w:tabs>
          <w:tab w:val="num" w:pos="5040"/>
        </w:tabs>
        <w:ind w:left="5040" w:hanging="360"/>
      </w:pPr>
      <w:rPr>
        <w:rFonts w:ascii="Arial" w:hAnsi="Arial" w:hint="default"/>
      </w:rPr>
    </w:lvl>
    <w:lvl w:ilvl="7" w:tplc="4F246A5C" w:tentative="1">
      <w:start w:val="1"/>
      <w:numFmt w:val="bullet"/>
      <w:lvlText w:val="•"/>
      <w:lvlJc w:val="left"/>
      <w:pPr>
        <w:tabs>
          <w:tab w:val="num" w:pos="5760"/>
        </w:tabs>
        <w:ind w:left="5760" w:hanging="360"/>
      </w:pPr>
      <w:rPr>
        <w:rFonts w:ascii="Arial" w:hAnsi="Arial" w:hint="default"/>
      </w:rPr>
    </w:lvl>
    <w:lvl w:ilvl="8" w:tplc="CD388620" w:tentative="1">
      <w:start w:val="1"/>
      <w:numFmt w:val="bullet"/>
      <w:lvlText w:val="•"/>
      <w:lvlJc w:val="left"/>
      <w:pPr>
        <w:tabs>
          <w:tab w:val="num" w:pos="6480"/>
        </w:tabs>
        <w:ind w:left="6480" w:hanging="360"/>
      </w:pPr>
      <w:rPr>
        <w:rFonts w:ascii="Arial" w:hAnsi="Arial" w:hint="default"/>
      </w:rPr>
    </w:lvl>
  </w:abstractNum>
  <w:abstractNum w:abstractNumId="9">
    <w:nsid w:val="7E32060E"/>
    <w:multiLevelType w:val="hybridMultilevel"/>
    <w:tmpl w:val="CAE08ABC"/>
    <w:lvl w:ilvl="0" w:tplc="F4503B3E">
      <w:start w:val="1"/>
      <w:numFmt w:val="bullet"/>
      <w:lvlText w:val="•"/>
      <w:lvlJc w:val="left"/>
      <w:pPr>
        <w:tabs>
          <w:tab w:val="num" w:pos="720"/>
        </w:tabs>
        <w:ind w:left="720" w:hanging="360"/>
      </w:pPr>
      <w:rPr>
        <w:rFonts w:ascii="Arial" w:hAnsi="Arial" w:hint="default"/>
      </w:rPr>
    </w:lvl>
    <w:lvl w:ilvl="1" w:tplc="27868774" w:tentative="1">
      <w:start w:val="1"/>
      <w:numFmt w:val="bullet"/>
      <w:lvlText w:val="•"/>
      <w:lvlJc w:val="left"/>
      <w:pPr>
        <w:tabs>
          <w:tab w:val="num" w:pos="1440"/>
        </w:tabs>
        <w:ind w:left="1440" w:hanging="360"/>
      </w:pPr>
      <w:rPr>
        <w:rFonts w:ascii="Arial" w:hAnsi="Arial" w:hint="default"/>
      </w:rPr>
    </w:lvl>
    <w:lvl w:ilvl="2" w:tplc="DA6054C4" w:tentative="1">
      <w:start w:val="1"/>
      <w:numFmt w:val="bullet"/>
      <w:lvlText w:val="•"/>
      <w:lvlJc w:val="left"/>
      <w:pPr>
        <w:tabs>
          <w:tab w:val="num" w:pos="2160"/>
        </w:tabs>
        <w:ind w:left="2160" w:hanging="360"/>
      </w:pPr>
      <w:rPr>
        <w:rFonts w:ascii="Arial" w:hAnsi="Arial" w:hint="default"/>
      </w:rPr>
    </w:lvl>
    <w:lvl w:ilvl="3" w:tplc="5F70D0DC" w:tentative="1">
      <w:start w:val="1"/>
      <w:numFmt w:val="bullet"/>
      <w:lvlText w:val="•"/>
      <w:lvlJc w:val="left"/>
      <w:pPr>
        <w:tabs>
          <w:tab w:val="num" w:pos="2880"/>
        </w:tabs>
        <w:ind w:left="2880" w:hanging="360"/>
      </w:pPr>
      <w:rPr>
        <w:rFonts w:ascii="Arial" w:hAnsi="Arial" w:hint="default"/>
      </w:rPr>
    </w:lvl>
    <w:lvl w:ilvl="4" w:tplc="106E889E" w:tentative="1">
      <w:start w:val="1"/>
      <w:numFmt w:val="bullet"/>
      <w:lvlText w:val="•"/>
      <w:lvlJc w:val="left"/>
      <w:pPr>
        <w:tabs>
          <w:tab w:val="num" w:pos="3600"/>
        </w:tabs>
        <w:ind w:left="3600" w:hanging="360"/>
      </w:pPr>
      <w:rPr>
        <w:rFonts w:ascii="Arial" w:hAnsi="Arial" w:hint="default"/>
      </w:rPr>
    </w:lvl>
    <w:lvl w:ilvl="5" w:tplc="91D4E526" w:tentative="1">
      <w:start w:val="1"/>
      <w:numFmt w:val="bullet"/>
      <w:lvlText w:val="•"/>
      <w:lvlJc w:val="left"/>
      <w:pPr>
        <w:tabs>
          <w:tab w:val="num" w:pos="4320"/>
        </w:tabs>
        <w:ind w:left="4320" w:hanging="360"/>
      </w:pPr>
      <w:rPr>
        <w:rFonts w:ascii="Arial" w:hAnsi="Arial" w:hint="default"/>
      </w:rPr>
    </w:lvl>
    <w:lvl w:ilvl="6" w:tplc="A54AB910" w:tentative="1">
      <w:start w:val="1"/>
      <w:numFmt w:val="bullet"/>
      <w:lvlText w:val="•"/>
      <w:lvlJc w:val="left"/>
      <w:pPr>
        <w:tabs>
          <w:tab w:val="num" w:pos="5040"/>
        </w:tabs>
        <w:ind w:left="5040" w:hanging="360"/>
      </w:pPr>
      <w:rPr>
        <w:rFonts w:ascii="Arial" w:hAnsi="Arial" w:hint="default"/>
      </w:rPr>
    </w:lvl>
    <w:lvl w:ilvl="7" w:tplc="2BCA3FF2" w:tentative="1">
      <w:start w:val="1"/>
      <w:numFmt w:val="bullet"/>
      <w:lvlText w:val="•"/>
      <w:lvlJc w:val="left"/>
      <w:pPr>
        <w:tabs>
          <w:tab w:val="num" w:pos="5760"/>
        </w:tabs>
        <w:ind w:left="5760" w:hanging="360"/>
      </w:pPr>
      <w:rPr>
        <w:rFonts w:ascii="Arial" w:hAnsi="Arial" w:hint="default"/>
      </w:rPr>
    </w:lvl>
    <w:lvl w:ilvl="8" w:tplc="9F92246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7"/>
  </w:num>
  <w:num w:numId="4">
    <w:abstractNumId w:val="4"/>
  </w:num>
  <w:num w:numId="5">
    <w:abstractNumId w:val="2"/>
  </w:num>
  <w:num w:numId="6">
    <w:abstractNumId w:val="3"/>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E4"/>
    <w:rsid w:val="00102EB7"/>
    <w:rsid w:val="001263E7"/>
    <w:rsid w:val="0018410F"/>
    <w:rsid w:val="00231D08"/>
    <w:rsid w:val="003035D9"/>
    <w:rsid w:val="004F4BEE"/>
    <w:rsid w:val="005710BE"/>
    <w:rsid w:val="0073762E"/>
    <w:rsid w:val="00840C73"/>
    <w:rsid w:val="00860830"/>
    <w:rsid w:val="00976B37"/>
    <w:rsid w:val="009F19F9"/>
    <w:rsid w:val="00B26E6D"/>
    <w:rsid w:val="00BA5DC9"/>
    <w:rsid w:val="00BE6782"/>
    <w:rsid w:val="00CB0D33"/>
    <w:rsid w:val="00D6057A"/>
    <w:rsid w:val="00E447E4"/>
    <w:rsid w:val="00EF11D1"/>
    <w:rsid w:val="00FD32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47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447E4"/>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47E4"/>
    <w:rPr>
      <w:color w:val="0000FF"/>
      <w:u w:val="single"/>
    </w:rPr>
  </w:style>
  <w:style w:type="paragraph" w:styleId="Textedebulles">
    <w:name w:val="Balloon Text"/>
    <w:basedOn w:val="Normal"/>
    <w:link w:val="TextedebullesCar"/>
    <w:uiPriority w:val="99"/>
    <w:semiHidden/>
    <w:unhideWhenUsed/>
    <w:rsid w:val="009F19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1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447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447E4"/>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47E4"/>
    <w:rPr>
      <w:color w:val="0000FF"/>
      <w:u w:val="single"/>
    </w:rPr>
  </w:style>
  <w:style w:type="paragraph" w:styleId="Textedebulles">
    <w:name w:val="Balloon Text"/>
    <w:basedOn w:val="Normal"/>
    <w:link w:val="TextedebullesCar"/>
    <w:uiPriority w:val="99"/>
    <w:semiHidden/>
    <w:unhideWhenUsed/>
    <w:rsid w:val="009F19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1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13">
      <w:bodyDiv w:val="1"/>
      <w:marLeft w:val="0"/>
      <w:marRight w:val="0"/>
      <w:marTop w:val="0"/>
      <w:marBottom w:val="0"/>
      <w:divBdr>
        <w:top w:val="none" w:sz="0" w:space="0" w:color="auto"/>
        <w:left w:val="none" w:sz="0" w:space="0" w:color="auto"/>
        <w:bottom w:val="none" w:sz="0" w:space="0" w:color="auto"/>
        <w:right w:val="none" w:sz="0" w:space="0" w:color="auto"/>
      </w:divBdr>
    </w:div>
    <w:div w:id="199242182">
      <w:bodyDiv w:val="1"/>
      <w:marLeft w:val="0"/>
      <w:marRight w:val="0"/>
      <w:marTop w:val="0"/>
      <w:marBottom w:val="0"/>
      <w:divBdr>
        <w:top w:val="none" w:sz="0" w:space="0" w:color="auto"/>
        <w:left w:val="none" w:sz="0" w:space="0" w:color="auto"/>
        <w:bottom w:val="none" w:sz="0" w:space="0" w:color="auto"/>
        <w:right w:val="none" w:sz="0" w:space="0" w:color="auto"/>
      </w:divBdr>
    </w:div>
    <w:div w:id="233203002">
      <w:bodyDiv w:val="1"/>
      <w:marLeft w:val="0"/>
      <w:marRight w:val="0"/>
      <w:marTop w:val="0"/>
      <w:marBottom w:val="0"/>
      <w:divBdr>
        <w:top w:val="none" w:sz="0" w:space="0" w:color="auto"/>
        <w:left w:val="none" w:sz="0" w:space="0" w:color="auto"/>
        <w:bottom w:val="none" w:sz="0" w:space="0" w:color="auto"/>
        <w:right w:val="none" w:sz="0" w:space="0" w:color="auto"/>
      </w:divBdr>
      <w:divsChild>
        <w:div w:id="253707875">
          <w:marLeft w:val="547"/>
          <w:marRight w:val="0"/>
          <w:marTop w:val="86"/>
          <w:marBottom w:val="0"/>
          <w:divBdr>
            <w:top w:val="none" w:sz="0" w:space="0" w:color="auto"/>
            <w:left w:val="none" w:sz="0" w:space="0" w:color="auto"/>
            <w:bottom w:val="none" w:sz="0" w:space="0" w:color="auto"/>
            <w:right w:val="none" w:sz="0" w:space="0" w:color="auto"/>
          </w:divBdr>
        </w:div>
        <w:div w:id="1326935343">
          <w:marLeft w:val="547"/>
          <w:marRight w:val="0"/>
          <w:marTop w:val="86"/>
          <w:marBottom w:val="0"/>
          <w:divBdr>
            <w:top w:val="none" w:sz="0" w:space="0" w:color="auto"/>
            <w:left w:val="none" w:sz="0" w:space="0" w:color="auto"/>
            <w:bottom w:val="none" w:sz="0" w:space="0" w:color="auto"/>
            <w:right w:val="none" w:sz="0" w:space="0" w:color="auto"/>
          </w:divBdr>
        </w:div>
        <w:div w:id="1507095937">
          <w:marLeft w:val="547"/>
          <w:marRight w:val="0"/>
          <w:marTop w:val="86"/>
          <w:marBottom w:val="0"/>
          <w:divBdr>
            <w:top w:val="none" w:sz="0" w:space="0" w:color="auto"/>
            <w:left w:val="none" w:sz="0" w:space="0" w:color="auto"/>
            <w:bottom w:val="none" w:sz="0" w:space="0" w:color="auto"/>
            <w:right w:val="none" w:sz="0" w:space="0" w:color="auto"/>
          </w:divBdr>
        </w:div>
        <w:div w:id="1046832154">
          <w:marLeft w:val="547"/>
          <w:marRight w:val="0"/>
          <w:marTop w:val="86"/>
          <w:marBottom w:val="0"/>
          <w:divBdr>
            <w:top w:val="none" w:sz="0" w:space="0" w:color="auto"/>
            <w:left w:val="none" w:sz="0" w:space="0" w:color="auto"/>
            <w:bottom w:val="none" w:sz="0" w:space="0" w:color="auto"/>
            <w:right w:val="none" w:sz="0" w:space="0" w:color="auto"/>
          </w:divBdr>
        </w:div>
        <w:div w:id="1228688349">
          <w:marLeft w:val="547"/>
          <w:marRight w:val="0"/>
          <w:marTop w:val="86"/>
          <w:marBottom w:val="0"/>
          <w:divBdr>
            <w:top w:val="none" w:sz="0" w:space="0" w:color="auto"/>
            <w:left w:val="none" w:sz="0" w:space="0" w:color="auto"/>
            <w:bottom w:val="none" w:sz="0" w:space="0" w:color="auto"/>
            <w:right w:val="none" w:sz="0" w:space="0" w:color="auto"/>
          </w:divBdr>
        </w:div>
      </w:divsChild>
    </w:div>
    <w:div w:id="270943083">
      <w:bodyDiv w:val="1"/>
      <w:marLeft w:val="0"/>
      <w:marRight w:val="0"/>
      <w:marTop w:val="0"/>
      <w:marBottom w:val="0"/>
      <w:divBdr>
        <w:top w:val="none" w:sz="0" w:space="0" w:color="auto"/>
        <w:left w:val="none" w:sz="0" w:space="0" w:color="auto"/>
        <w:bottom w:val="none" w:sz="0" w:space="0" w:color="auto"/>
        <w:right w:val="none" w:sz="0" w:space="0" w:color="auto"/>
      </w:divBdr>
    </w:div>
    <w:div w:id="329720796">
      <w:bodyDiv w:val="1"/>
      <w:marLeft w:val="0"/>
      <w:marRight w:val="0"/>
      <w:marTop w:val="0"/>
      <w:marBottom w:val="0"/>
      <w:divBdr>
        <w:top w:val="none" w:sz="0" w:space="0" w:color="auto"/>
        <w:left w:val="none" w:sz="0" w:space="0" w:color="auto"/>
        <w:bottom w:val="none" w:sz="0" w:space="0" w:color="auto"/>
        <w:right w:val="none" w:sz="0" w:space="0" w:color="auto"/>
      </w:divBdr>
    </w:div>
    <w:div w:id="417679918">
      <w:bodyDiv w:val="1"/>
      <w:marLeft w:val="0"/>
      <w:marRight w:val="0"/>
      <w:marTop w:val="0"/>
      <w:marBottom w:val="0"/>
      <w:divBdr>
        <w:top w:val="none" w:sz="0" w:space="0" w:color="auto"/>
        <w:left w:val="none" w:sz="0" w:space="0" w:color="auto"/>
        <w:bottom w:val="none" w:sz="0" w:space="0" w:color="auto"/>
        <w:right w:val="none" w:sz="0" w:space="0" w:color="auto"/>
      </w:divBdr>
    </w:div>
    <w:div w:id="508638261">
      <w:bodyDiv w:val="1"/>
      <w:marLeft w:val="0"/>
      <w:marRight w:val="0"/>
      <w:marTop w:val="0"/>
      <w:marBottom w:val="0"/>
      <w:divBdr>
        <w:top w:val="none" w:sz="0" w:space="0" w:color="auto"/>
        <w:left w:val="none" w:sz="0" w:space="0" w:color="auto"/>
        <w:bottom w:val="none" w:sz="0" w:space="0" w:color="auto"/>
        <w:right w:val="none" w:sz="0" w:space="0" w:color="auto"/>
      </w:divBdr>
    </w:div>
    <w:div w:id="534271840">
      <w:bodyDiv w:val="1"/>
      <w:marLeft w:val="0"/>
      <w:marRight w:val="0"/>
      <w:marTop w:val="0"/>
      <w:marBottom w:val="0"/>
      <w:divBdr>
        <w:top w:val="none" w:sz="0" w:space="0" w:color="auto"/>
        <w:left w:val="none" w:sz="0" w:space="0" w:color="auto"/>
        <w:bottom w:val="none" w:sz="0" w:space="0" w:color="auto"/>
        <w:right w:val="none" w:sz="0" w:space="0" w:color="auto"/>
      </w:divBdr>
    </w:div>
    <w:div w:id="566839250">
      <w:bodyDiv w:val="1"/>
      <w:marLeft w:val="0"/>
      <w:marRight w:val="0"/>
      <w:marTop w:val="0"/>
      <w:marBottom w:val="0"/>
      <w:divBdr>
        <w:top w:val="none" w:sz="0" w:space="0" w:color="auto"/>
        <w:left w:val="none" w:sz="0" w:space="0" w:color="auto"/>
        <w:bottom w:val="none" w:sz="0" w:space="0" w:color="auto"/>
        <w:right w:val="none" w:sz="0" w:space="0" w:color="auto"/>
      </w:divBdr>
    </w:div>
    <w:div w:id="653876208">
      <w:bodyDiv w:val="1"/>
      <w:marLeft w:val="0"/>
      <w:marRight w:val="0"/>
      <w:marTop w:val="0"/>
      <w:marBottom w:val="0"/>
      <w:divBdr>
        <w:top w:val="none" w:sz="0" w:space="0" w:color="auto"/>
        <w:left w:val="none" w:sz="0" w:space="0" w:color="auto"/>
        <w:bottom w:val="none" w:sz="0" w:space="0" w:color="auto"/>
        <w:right w:val="none" w:sz="0" w:space="0" w:color="auto"/>
      </w:divBdr>
    </w:div>
    <w:div w:id="668871328">
      <w:bodyDiv w:val="1"/>
      <w:marLeft w:val="0"/>
      <w:marRight w:val="0"/>
      <w:marTop w:val="0"/>
      <w:marBottom w:val="0"/>
      <w:divBdr>
        <w:top w:val="none" w:sz="0" w:space="0" w:color="auto"/>
        <w:left w:val="none" w:sz="0" w:space="0" w:color="auto"/>
        <w:bottom w:val="none" w:sz="0" w:space="0" w:color="auto"/>
        <w:right w:val="none" w:sz="0" w:space="0" w:color="auto"/>
      </w:divBdr>
    </w:div>
    <w:div w:id="689257642">
      <w:bodyDiv w:val="1"/>
      <w:marLeft w:val="0"/>
      <w:marRight w:val="0"/>
      <w:marTop w:val="0"/>
      <w:marBottom w:val="0"/>
      <w:divBdr>
        <w:top w:val="none" w:sz="0" w:space="0" w:color="auto"/>
        <w:left w:val="none" w:sz="0" w:space="0" w:color="auto"/>
        <w:bottom w:val="none" w:sz="0" w:space="0" w:color="auto"/>
        <w:right w:val="none" w:sz="0" w:space="0" w:color="auto"/>
      </w:divBdr>
    </w:div>
    <w:div w:id="708141701">
      <w:bodyDiv w:val="1"/>
      <w:marLeft w:val="0"/>
      <w:marRight w:val="0"/>
      <w:marTop w:val="0"/>
      <w:marBottom w:val="0"/>
      <w:divBdr>
        <w:top w:val="none" w:sz="0" w:space="0" w:color="auto"/>
        <w:left w:val="none" w:sz="0" w:space="0" w:color="auto"/>
        <w:bottom w:val="none" w:sz="0" w:space="0" w:color="auto"/>
        <w:right w:val="none" w:sz="0" w:space="0" w:color="auto"/>
      </w:divBdr>
      <w:divsChild>
        <w:div w:id="910887903">
          <w:marLeft w:val="547"/>
          <w:marRight w:val="0"/>
          <w:marTop w:val="86"/>
          <w:marBottom w:val="0"/>
          <w:divBdr>
            <w:top w:val="none" w:sz="0" w:space="0" w:color="auto"/>
            <w:left w:val="none" w:sz="0" w:space="0" w:color="auto"/>
            <w:bottom w:val="none" w:sz="0" w:space="0" w:color="auto"/>
            <w:right w:val="none" w:sz="0" w:space="0" w:color="auto"/>
          </w:divBdr>
        </w:div>
        <w:div w:id="623849766">
          <w:marLeft w:val="547"/>
          <w:marRight w:val="0"/>
          <w:marTop w:val="86"/>
          <w:marBottom w:val="0"/>
          <w:divBdr>
            <w:top w:val="none" w:sz="0" w:space="0" w:color="auto"/>
            <w:left w:val="none" w:sz="0" w:space="0" w:color="auto"/>
            <w:bottom w:val="none" w:sz="0" w:space="0" w:color="auto"/>
            <w:right w:val="none" w:sz="0" w:space="0" w:color="auto"/>
          </w:divBdr>
        </w:div>
        <w:div w:id="1553422323">
          <w:marLeft w:val="547"/>
          <w:marRight w:val="0"/>
          <w:marTop w:val="86"/>
          <w:marBottom w:val="0"/>
          <w:divBdr>
            <w:top w:val="none" w:sz="0" w:space="0" w:color="auto"/>
            <w:left w:val="none" w:sz="0" w:space="0" w:color="auto"/>
            <w:bottom w:val="none" w:sz="0" w:space="0" w:color="auto"/>
            <w:right w:val="none" w:sz="0" w:space="0" w:color="auto"/>
          </w:divBdr>
        </w:div>
      </w:divsChild>
    </w:div>
    <w:div w:id="773941812">
      <w:bodyDiv w:val="1"/>
      <w:marLeft w:val="0"/>
      <w:marRight w:val="0"/>
      <w:marTop w:val="0"/>
      <w:marBottom w:val="0"/>
      <w:divBdr>
        <w:top w:val="none" w:sz="0" w:space="0" w:color="auto"/>
        <w:left w:val="none" w:sz="0" w:space="0" w:color="auto"/>
        <w:bottom w:val="none" w:sz="0" w:space="0" w:color="auto"/>
        <w:right w:val="none" w:sz="0" w:space="0" w:color="auto"/>
      </w:divBdr>
      <w:divsChild>
        <w:div w:id="1231506355">
          <w:marLeft w:val="547"/>
          <w:marRight w:val="0"/>
          <w:marTop w:val="86"/>
          <w:marBottom w:val="0"/>
          <w:divBdr>
            <w:top w:val="none" w:sz="0" w:space="0" w:color="auto"/>
            <w:left w:val="none" w:sz="0" w:space="0" w:color="auto"/>
            <w:bottom w:val="none" w:sz="0" w:space="0" w:color="auto"/>
            <w:right w:val="none" w:sz="0" w:space="0" w:color="auto"/>
          </w:divBdr>
        </w:div>
        <w:div w:id="1492406048">
          <w:marLeft w:val="547"/>
          <w:marRight w:val="0"/>
          <w:marTop w:val="86"/>
          <w:marBottom w:val="0"/>
          <w:divBdr>
            <w:top w:val="none" w:sz="0" w:space="0" w:color="auto"/>
            <w:left w:val="none" w:sz="0" w:space="0" w:color="auto"/>
            <w:bottom w:val="none" w:sz="0" w:space="0" w:color="auto"/>
            <w:right w:val="none" w:sz="0" w:space="0" w:color="auto"/>
          </w:divBdr>
        </w:div>
        <w:div w:id="2142650147">
          <w:marLeft w:val="547"/>
          <w:marRight w:val="0"/>
          <w:marTop w:val="86"/>
          <w:marBottom w:val="0"/>
          <w:divBdr>
            <w:top w:val="none" w:sz="0" w:space="0" w:color="auto"/>
            <w:left w:val="none" w:sz="0" w:space="0" w:color="auto"/>
            <w:bottom w:val="none" w:sz="0" w:space="0" w:color="auto"/>
            <w:right w:val="none" w:sz="0" w:space="0" w:color="auto"/>
          </w:divBdr>
        </w:div>
      </w:divsChild>
    </w:div>
    <w:div w:id="824853903">
      <w:bodyDiv w:val="1"/>
      <w:marLeft w:val="0"/>
      <w:marRight w:val="0"/>
      <w:marTop w:val="0"/>
      <w:marBottom w:val="0"/>
      <w:divBdr>
        <w:top w:val="none" w:sz="0" w:space="0" w:color="auto"/>
        <w:left w:val="none" w:sz="0" w:space="0" w:color="auto"/>
        <w:bottom w:val="none" w:sz="0" w:space="0" w:color="auto"/>
        <w:right w:val="none" w:sz="0" w:space="0" w:color="auto"/>
      </w:divBdr>
    </w:div>
    <w:div w:id="884415194">
      <w:bodyDiv w:val="1"/>
      <w:marLeft w:val="0"/>
      <w:marRight w:val="0"/>
      <w:marTop w:val="0"/>
      <w:marBottom w:val="0"/>
      <w:divBdr>
        <w:top w:val="none" w:sz="0" w:space="0" w:color="auto"/>
        <w:left w:val="none" w:sz="0" w:space="0" w:color="auto"/>
        <w:bottom w:val="none" w:sz="0" w:space="0" w:color="auto"/>
        <w:right w:val="none" w:sz="0" w:space="0" w:color="auto"/>
      </w:divBdr>
    </w:div>
    <w:div w:id="898630423">
      <w:bodyDiv w:val="1"/>
      <w:marLeft w:val="0"/>
      <w:marRight w:val="0"/>
      <w:marTop w:val="0"/>
      <w:marBottom w:val="0"/>
      <w:divBdr>
        <w:top w:val="none" w:sz="0" w:space="0" w:color="auto"/>
        <w:left w:val="none" w:sz="0" w:space="0" w:color="auto"/>
        <w:bottom w:val="none" w:sz="0" w:space="0" w:color="auto"/>
        <w:right w:val="none" w:sz="0" w:space="0" w:color="auto"/>
      </w:divBdr>
    </w:div>
    <w:div w:id="1005089863">
      <w:bodyDiv w:val="1"/>
      <w:marLeft w:val="0"/>
      <w:marRight w:val="0"/>
      <w:marTop w:val="0"/>
      <w:marBottom w:val="0"/>
      <w:divBdr>
        <w:top w:val="none" w:sz="0" w:space="0" w:color="auto"/>
        <w:left w:val="none" w:sz="0" w:space="0" w:color="auto"/>
        <w:bottom w:val="none" w:sz="0" w:space="0" w:color="auto"/>
        <w:right w:val="none" w:sz="0" w:space="0" w:color="auto"/>
      </w:divBdr>
    </w:div>
    <w:div w:id="1015688023">
      <w:bodyDiv w:val="1"/>
      <w:marLeft w:val="0"/>
      <w:marRight w:val="0"/>
      <w:marTop w:val="0"/>
      <w:marBottom w:val="0"/>
      <w:divBdr>
        <w:top w:val="none" w:sz="0" w:space="0" w:color="auto"/>
        <w:left w:val="none" w:sz="0" w:space="0" w:color="auto"/>
        <w:bottom w:val="none" w:sz="0" w:space="0" w:color="auto"/>
        <w:right w:val="none" w:sz="0" w:space="0" w:color="auto"/>
      </w:divBdr>
    </w:div>
    <w:div w:id="1035157680">
      <w:bodyDiv w:val="1"/>
      <w:marLeft w:val="0"/>
      <w:marRight w:val="0"/>
      <w:marTop w:val="0"/>
      <w:marBottom w:val="0"/>
      <w:divBdr>
        <w:top w:val="none" w:sz="0" w:space="0" w:color="auto"/>
        <w:left w:val="none" w:sz="0" w:space="0" w:color="auto"/>
        <w:bottom w:val="none" w:sz="0" w:space="0" w:color="auto"/>
        <w:right w:val="none" w:sz="0" w:space="0" w:color="auto"/>
      </w:divBdr>
    </w:div>
    <w:div w:id="1086152149">
      <w:bodyDiv w:val="1"/>
      <w:marLeft w:val="0"/>
      <w:marRight w:val="0"/>
      <w:marTop w:val="0"/>
      <w:marBottom w:val="0"/>
      <w:divBdr>
        <w:top w:val="none" w:sz="0" w:space="0" w:color="auto"/>
        <w:left w:val="none" w:sz="0" w:space="0" w:color="auto"/>
        <w:bottom w:val="none" w:sz="0" w:space="0" w:color="auto"/>
        <w:right w:val="none" w:sz="0" w:space="0" w:color="auto"/>
      </w:divBdr>
    </w:div>
    <w:div w:id="1102604055">
      <w:bodyDiv w:val="1"/>
      <w:marLeft w:val="0"/>
      <w:marRight w:val="0"/>
      <w:marTop w:val="0"/>
      <w:marBottom w:val="0"/>
      <w:divBdr>
        <w:top w:val="none" w:sz="0" w:space="0" w:color="auto"/>
        <w:left w:val="none" w:sz="0" w:space="0" w:color="auto"/>
        <w:bottom w:val="none" w:sz="0" w:space="0" w:color="auto"/>
        <w:right w:val="none" w:sz="0" w:space="0" w:color="auto"/>
      </w:divBdr>
    </w:div>
    <w:div w:id="1176186085">
      <w:bodyDiv w:val="1"/>
      <w:marLeft w:val="0"/>
      <w:marRight w:val="0"/>
      <w:marTop w:val="0"/>
      <w:marBottom w:val="0"/>
      <w:divBdr>
        <w:top w:val="none" w:sz="0" w:space="0" w:color="auto"/>
        <w:left w:val="none" w:sz="0" w:space="0" w:color="auto"/>
        <w:bottom w:val="none" w:sz="0" w:space="0" w:color="auto"/>
        <w:right w:val="none" w:sz="0" w:space="0" w:color="auto"/>
      </w:divBdr>
    </w:div>
    <w:div w:id="1188904751">
      <w:bodyDiv w:val="1"/>
      <w:marLeft w:val="0"/>
      <w:marRight w:val="0"/>
      <w:marTop w:val="0"/>
      <w:marBottom w:val="0"/>
      <w:divBdr>
        <w:top w:val="none" w:sz="0" w:space="0" w:color="auto"/>
        <w:left w:val="none" w:sz="0" w:space="0" w:color="auto"/>
        <w:bottom w:val="none" w:sz="0" w:space="0" w:color="auto"/>
        <w:right w:val="none" w:sz="0" w:space="0" w:color="auto"/>
      </w:divBdr>
    </w:div>
    <w:div w:id="1207136429">
      <w:bodyDiv w:val="1"/>
      <w:marLeft w:val="0"/>
      <w:marRight w:val="0"/>
      <w:marTop w:val="0"/>
      <w:marBottom w:val="0"/>
      <w:divBdr>
        <w:top w:val="none" w:sz="0" w:space="0" w:color="auto"/>
        <w:left w:val="none" w:sz="0" w:space="0" w:color="auto"/>
        <w:bottom w:val="none" w:sz="0" w:space="0" w:color="auto"/>
        <w:right w:val="none" w:sz="0" w:space="0" w:color="auto"/>
      </w:divBdr>
    </w:div>
    <w:div w:id="1286473154">
      <w:bodyDiv w:val="1"/>
      <w:marLeft w:val="0"/>
      <w:marRight w:val="0"/>
      <w:marTop w:val="0"/>
      <w:marBottom w:val="0"/>
      <w:divBdr>
        <w:top w:val="none" w:sz="0" w:space="0" w:color="auto"/>
        <w:left w:val="none" w:sz="0" w:space="0" w:color="auto"/>
        <w:bottom w:val="none" w:sz="0" w:space="0" w:color="auto"/>
        <w:right w:val="none" w:sz="0" w:space="0" w:color="auto"/>
      </w:divBdr>
    </w:div>
    <w:div w:id="1297026224">
      <w:bodyDiv w:val="1"/>
      <w:marLeft w:val="0"/>
      <w:marRight w:val="0"/>
      <w:marTop w:val="0"/>
      <w:marBottom w:val="0"/>
      <w:divBdr>
        <w:top w:val="none" w:sz="0" w:space="0" w:color="auto"/>
        <w:left w:val="none" w:sz="0" w:space="0" w:color="auto"/>
        <w:bottom w:val="none" w:sz="0" w:space="0" w:color="auto"/>
        <w:right w:val="none" w:sz="0" w:space="0" w:color="auto"/>
      </w:divBdr>
    </w:div>
    <w:div w:id="1393770233">
      <w:bodyDiv w:val="1"/>
      <w:marLeft w:val="0"/>
      <w:marRight w:val="0"/>
      <w:marTop w:val="0"/>
      <w:marBottom w:val="0"/>
      <w:divBdr>
        <w:top w:val="none" w:sz="0" w:space="0" w:color="auto"/>
        <w:left w:val="none" w:sz="0" w:space="0" w:color="auto"/>
        <w:bottom w:val="none" w:sz="0" w:space="0" w:color="auto"/>
        <w:right w:val="none" w:sz="0" w:space="0" w:color="auto"/>
      </w:divBdr>
    </w:div>
    <w:div w:id="1542473805">
      <w:bodyDiv w:val="1"/>
      <w:marLeft w:val="0"/>
      <w:marRight w:val="0"/>
      <w:marTop w:val="0"/>
      <w:marBottom w:val="0"/>
      <w:divBdr>
        <w:top w:val="none" w:sz="0" w:space="0" w:color="auto"/>
        <w:left w:val="none" w:sz="0" w:space="0" w:color="auto"/>
        <w:bottom w:val="none" w:sz="0" w:space="0" w:color="auto"/>
        <w:right w:val="none" w:sz="0" w:space="0" w:color="auto"/>
      </w:divBdr>
    </w:div>
    <w:div w:id="1569726254">
      <w:bodyDiv w:val="1"/>
      <w:marLeft w:val="0"/>
      <w:marRight w:val="0"/>
      <w:marTop w:val="0"/>
      <w:marBottom w:val="0"/>
      <w:divBdr>
        <w:top w:val="none" w:sz="0" w:space="0" w:color="auto"/>
        <w:left w:val="none" w:sz="0" w:space="0" w:color="auto"/>
        <w:bottom w:val="none" w:sz="0" w:space="0" w:color="auto"/>
        <w:right w:val="none" w:sz="0" w:space="0" w:color="auto"/>
      </w:divBdr>
    </w:div>
    <w:div w:id="1653213666">
      <w:bodyDiv w:val="1"/>
      <w:marLeft w:val="0"/>
      <w:marRight w:val="0"/>
      <w:marTop w:val="0"/>
      <w:marBottom w:val="0"/>
      <w:divBdr>
        <w:top w:val="none" w:sz="0" w:space="0" w:color="auto"/>
        <w:left w:val="none" w:sz="0" w:space="0" w:color="auto"/>
        <w:bottom w:val="none" w:sz="0" w:space="0" w:color="auto"/>
        <w:right w:val="none" w:sz="0" w:space="0" w:color="auto"/>
      </w:divBdr>
      <w:divsChild>
        <w:div w:id="875316255">
          <w:marLeft w:val="547"/>
          <w:marRight w:val="0"/>
          <w:marTop w:val="154"/>
          <w:marBottom w:val="0"/>
          <w:divBdr>
            <w:top w:val="none" w:sz="0" w:space="0" w:color="auto"/>
            <w:left w:val="none" w:sz="0" w:space="0" w:color="auto"/>
            <w:bottom w:val="none" w:sz="0" w:space="0" w:color="auto"/>
            <w:right w:val="none" w:sz="0" w:space="0" w:color="auto"/>
          </w:divBdr>
        </w:div>
        <w:div w:id="1365906653">
          <w:marLeft w:val="547"/>
          <w:marRight w:val="0"/>
          <w:marTop w:val="96"/>
          <w:marBottom w:val="0"/>
          <w:divBdr>
            <w:top w:val="none" w:sz="0" w:space="0" w:color="auto"/>
            <w:left w:val="none" w:sz="0" w:space="0" w:color="auto"/>
            <w:bottom w:val="none" w:sz="0" w:space="0" w:color="auto"/>
            <w:right w:val="none" w:sz="0" w:space="0" w:color="auto"/>
          </w:divBdr>
        </w:div>
        <w:div w:id="178011523">
          <w:marLeft w:val="547"/>
          <w:marRight w:val="0"/>
          <w:marTop w:val="96"/>
          <w:marBottom w:val="0"/>
          <w:divBdr>
            <w:top w:val="none" w:sz="0" w:space="0" w:color="auto"/>
            <w:left w:val="none" w:sz="0" w:space="0" w:color="auto"/>
            <w:bottom w:val="none" w:sz="0" w:space="0" w:color="auto"/>
            <w:right w:val="none" w:sz="0" w:space="0" w:color="auto"/>
          </w:divBdr>
        </w:div>
        <w:div w:id="1995984870">
          <w:marLeft w:val="547"/>
          <w:marRight w:val="0"/>
          <w:marTop w:val="96"/>
          <w:marBottom w:val="0"/>
          <w:divBdr>
            <w:top w:val="none" w:sz="0" w:space="0" w:color="auto"/>
            <w:left w:val="none" w:sz="0" w:space="0" w:color="auto"/>
            <w:bottom w:val="none" w:sz="0" w:space="0" w:color="auto"/>
            <w:right w:val="none" w:sz="0" w:space="0" w:color="auto"/>
          </w:divBdr>
        </w:div>
        <w:div w:id="1511993374">
          <w:marLeft w:val="547"/>
          <w:marRight w:val="0"/>
          <w:marTop w:val="96"/>
          <w:marBottom w:val="0"/>
          <w:divBdr>
            <w:top w:val="none" w:sz="0" w:space="0" w:color="auto"/>
            <w:left w:val="none" w:sz="0" w:space="0" w:color="auto"/>
            <w:bottom w:val="none" w:sz="0" w:space="0" w:color="auto"/>
            <w:right w:val="none" w:sz="0" w:space="0" w:color="auto"/>
          </w:divBdr>
        </w:div>
        <w:div w:id="385842030">
          <w:marLeft w:val="547"/>
          <w:marRight w:val="0"/>
          <w:marTop w:val="96"/>
          <w:marBottom w:val="0"/>
          <w:divBdr>
            <w:top w:val="none" w:sz="0" w:space="0" w:color="auto"/>
            <w:left w:val="none" w:sz="0" w:space="0" w:color="auto"/>
            <w:bottom w:val="none" w:sz="0" w:space="0" w:color="auto"/>
            <w:right w:val="none" w:sz="0" w:space="0" w:color="auto"/>
          </w:divBdr>
        </w:div>
      </w:divsChild>
    </w:div>
    <w:div w:id="1707170354">
      <w:bodyDiv w:val="1"/>
      <w:marLeft w:val="0"/>
      <w:marRight w:val="0"/>
      <w:marTop w:val="0"/>
      <w:marBottom w:val="0"/>
      <w:divBdr>
        <w:top w:val="none" w:sz="0" w:space="0" w:color="auto"/>
        <w:left w:val="none" w:sz="0" w:space="0" w:color="auto"/>
        <w:bottom w:val="none" w:sz="0" w:space="0" w:color="auto"/>
        <w:right w:val="none" w:sz="0" w:space="0" w:color="auto"/>
      </w:divBdr>
    </w:div>
    <w:div w:id="1857647746">
      <w:bodyDiv w:val="1"/>
      <w:marLeft w:val="0"/>
      <w:marRight w:val="0"/>
      <w:marTop w:val="0"/>
      <w:marBottom w:val="0"/>
      <w:divBdr>
        <w:top w:val="none" w:sz="0" w:space="0" w:color="auto"/>
        <w:left w:val="none" w:sz="0" w:space="0" w:color="auto"/>
        <w:bottom w:val="none" w:sz="0" w:space="0" w:color="auto"/>
        <w:right w:val="none" w:sz="0" w:space="0" w:color="auto"/>
      </w:divBdr>
      <w:divsChild>
        <w:div w:id="1637296669">
          <w:marLeft w:val="547"/>
          <w:marRight w:val="0"/>
          <w:marTop w:val="134"/>
          <w:marBottom w:val="0"/>
          <w:divBdr>
            <w:top w:val="none" w:sz="0" w:space="0" w:color="auto"/>
            <w:left w:val="none" w:sz="0" w:space="0" w:color="auto"/>
            <w:bottom w:val="none" w:sz="0" w:space="0" w:color="auto"/>
            <w:right w:val="none" w:sz="0" w:space="0" w:color="auto"/>
          </w:divBdr>
        </w:div>
        <w:div w:id="1627198888">
          <w:marLeft w:val="547"/>
          <w:marRight w:val="0"/>
          <w:marTop w:val="134"/>
          <w:marBottom w:val="0"/>
          <w:divBdr>
            <w:top w:val="none" w:sz="0" w:space="0" w:color="auto"/>
            <w:left w:val="none" w:sz="0" w:space="0" w:color="auto"/>
            <w:bottom w:val="none" w:sz="0" w:space="0" w:color="auto"/>
            <w:right w:val="none" w:sz="0" w:space="0" w:color="auto"/>
          </w:divBdr>
        </w:div>
      </w:divsChild>
    </w:div>
    <w:div w:id="1889755141">
      <w:bodyDiv w:val="1"/>
      <w:marLeft w:val="0"/>
      <w:marRight w:val="0"/>
      <w:marTop w:val="0"/>
      <w:marBottom w:val="0"/>
      <w:divBdr>
        <w:top w:val="none" w:sz="0" w:space="0" w:color="auto"/>
        <w:left w:val="none" w:sz="0" w:space="0" w:color="auto"/>
        <w:bottom w:val="none" w:sz="0" w:space="0" w:color="auto"/>
        <w:right w:val="none" w:sz="0" w:space="0" w:color="auto"/>
      </w:divBdr>
    </w:div>
    <w:div w:id="1935822628">
      <w:bodyDiv w:val="1"/>
      <w:marLeft w:val="0"/>
      <w:marRight w:val="0"/>
      <w:marTop w:val="0"/>
      <w:marBottom w:val="0"/>
      <w:divBdr>
        <w:top w:val="none" w:sz="0" w:space="0" w:color="auto"/>
        <w:left w:val="none" w:sz="0" w:space="0" w:color="auto"/>
        <w:bottom w:val="none" w:sz="0" w:space="0" w:color="auto"/>
        <w:right w:val="none" w:sz="0" w:space="0" w:color="auto"/>
      </w:divBdr>
      <w:divsChild>
        <w:div w:id="506023353">
          <w:marLeft w:val="547"/>
          <w:marRight w:val="0"/>
          <w:marTop w:val="154"/>
          <w:marBottom w:val="0"/>
          <w:divBdr>
            <w:top w:val="none" w:sz="0" w:space="0" w:color="auto"/>
            <w:left w:val="none" w:sz="0" w:space="0" w:color="auto"/>
            <w:bottom w:val="none" w:sz="0" w:space="0" w:color="auto"/>
            <w:right w:val="none" w:sz="0" w:space="0" w:color="auto"/>
          </w:divBdr>
        </w:div>
        <w:div w:id="21253222">
          <w:marLeft w:val="547"/>
          <w:marRight w:val="0"/>
          <w:marTop w:val="154"/>
          <w:marBottom w:val="0"/>
          <w:divBdr>
            <w:top w:val="none" w:sz="0" w:space="0" w:color="auto"/>
            <w:left w:val="none" w:sz="0" w:space="0" w:color="auto"/>
            <w:bottom w:val="none" w:sz="0" w:space="0" w:color="auto"/>
            <w:right w:val="none" w:sz="0" w:space="0" w:color="auto"/>
          </w:divBdr>
        </w:div>
      </w:divsChild>
    </w:div>
    <w:div w:id="1969358939">
      <w:bodyDiv w:val="1"/>
      <w:marLeft w:val="0"/>
      <w:marRight w:val="0"/>
      <w:marTop w:val="0"/>
      <w:marBottom w:val="0"/>
      <w:divBdr>
        <w:top w:val="none" w:sz="0" w:space="0" w:color="auto"/>
        <w:left w:val="none" w:sz="0" w:space="0" w:color="auto"/>
        <w:bottom w:val="none" w:sz="0" w:space="0" w:color="auto"/>
        <w:right w:val="none" w:sz="0" w:space="0" w:color="auto"/>
      </w:divBdr>
    </w:div>
    <w:div w:id="1986276378">
      <w:bodyDiv w:val="1"/>
      <w:marLeft w:val="0"/>
      <w:marRight w:val="0"/>
      <w:marTop w:val="0"/>
      <w:marBottom w:val="0"/>
      <w:divBdr>
        <w:top w:val="none" w:sz="0" w:space="0" w:color="auto"/>
        <w:left w:val="none" w:sz="0" w:space="0" w:color="auto"/>
        <w:bottom w:val="none" w:sz="0" w:space="0" w:color="auto"/>
        <w:right w:val="none" w:sz="0" w:space="0" w:color="auto"/>
      </w:divBdr>
    </w:div>
    <w:div w:id="2015109595">
      <w:bodyDiv w:val="1"/>
      <w:marLeft w:val="0"/>
      <w:marRight w:val="0"/>
      <w:marTop w:val="0"/>
      <w:marBottom w:val="0"/>
      <w:divBdr>
        <w:top w:val="none" w:sz="0" w:space="0" w:color="auto"/>
        <w:left w:val="none" w:sz="0" w:space="0" w:color="auto"/>
        <w:bottom w:val="none" w:sz="0" w:space="0" w:color="auto"/>
        <w:right w:val="none" w:sz="0" w:space="0" w:color="auto"/>
      </w:divBdr>
    </w:div>
    <w:div w:id="21022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gma.ca/~scimat/yeast.htm" TargetMode="External"/><Relationship Id="rId18" Type="http://schemas.openxmlformats.org/officeDocument/2006/relationships/hyperlink" Target="http://fr.wikipedia.org/wiki/Gabriel_Bertrand" TargetMode="External"/><Relationship Id="rId26" Type="http://schemas.openxmlformats.org/officeDocument/2006/relationships/image" Target="media/image6.jpeg"/><Relationship Id="rId39" Type="http://schemas.openxmlformats.org/officeDocument/2006/relationships/image" Target="http://www.chups.jussieu.fr/polys/biochimie/EEbioch/EE_42_PICT.jpg" TargetMode="External"/><Relationship Id="rId21" Type="http://schemas.openxmlformats.org/officeDocument/2006/relationships/image" Target="http://www.chups.jussieu.fr/polys/biochimie/EEbioch/EE_03_PICT.jpg" TargetMode="External"/><Relationship Id="rId34" Type="http://schemas.openxmlformats.org/officeDocument/2006/relationships/image" Target="media/image13.jpeg"/><Relationship Id="rId42" Type="http://schemas.openxmlformats.org/officeDocument/2006/relationships/image" Target="http://www.chups.jussieu.fr/polys/biochimie/EEbioch/EE_44_2_PICT.jpg" TargetMode="External"/><Relationship Id="rId47" Type="http://schemas.openxmlformats.org/officeDocument/2006/relationships/image" Target="media/image22.jpeg"/><Relationship Id="rId50" Type="http://schemas.openxmlformats.org/officeDocument/2006/relationships/image" Target="http://www.chups.jussieu.fr/polys/biochimie/EEbioch/EE_50_PICT.jpg" TargetMode="External"/><Relationship Id="rId55" Type="http://schemas.openxmlformats.org/officeDocument/2006/relationships/image" Target="media/image26.jpeg"/><Relationship Id="rId7" Type="http://schemas.openxmlformats.org/officeDocument/2006/relationships/hyperlink" Target="http://fr.wikipedia.org/wiki/Lazzaro_Spallanzani" TargetMode="External"/><Relationship Id="rId2" Type="http://schemas.openxmlformats.org/officeDocument/2006/relationships/styles" Target="styles.xml"/><Relationship Id="rId16" Type="http://schemas.openxmlformats.org/officeDocument/2006/relationships/hyperlink" Target="http://nobelprize.org/nobel_prizes/chemistry/laureates/1907/buchner-lecture.html" TargetMode="External"/><Relationship Id="rId20" Type="http://schemas.openxmlformats.org/officeDocument/2006/relationships/image" Target="media/image2.jpeg"/><Relationship Id="rId29" Type="http://schemas.openxmlformats.org/officeDocument/2006/relationships/image" Target="media/image9.jpeg"/><Relationship Id="rId41" Type="http://schemas.openxmlformats.org/officeDocument/2006/relationships/image" Target="media/image19.jpeg"/><Relationship Id="rId54" Type="http://schemas.openxmlformats.org/officeDocument/2006/relationships/image" Target="http://www.chups.jussieu.fr/polys/biochimie/EEbioch/EE_52_PICT.jpg" TargetMode="External"/><Relationship Id="rId1" Type="http://schemas.openxmlformats.org/officeDocument/2006/relationships/numbering" Target="numbering.xml"/><Relationship Id="rId6" Type="http://schemas.openxmlformats.org/officeDocument/2006/relationships/hyperlink" Target="http://ead.univ-angers.fr/~jaspard/Page2/COURS/7RelStructFonction/0IndexRelStrucFction.htm" TargetMode="External"/><Relationship Id="rId11" Type="http://schemas.openxmlformats.org/officeDocument/2006/relationships/hyperlink" Target="http://ead.univ-angers.fr/~jaspard/Page2/COURS/Zsuite/3BiochMetab/5EntreeAutresOses/1EntreeAutOses.htm" TargetMode="External"/><Relationship Id="rId24" Type="http://schemas.openxmlformats.org/officeDocument/2006/relationships/image" Target="media/image4.jpeg"/><Relationship Id="rId32" Type="http://schemas.openxmlformats.org/officeDocument/2006/relationships/image" Target="media/image12.png"/><Relationship Id="rId37" Type="http://schemas.openxmlformats.org/officeDocument/2006/relationships/image" Target="media/image16.png"/><Relationship Id="rId40" Type="http://schemas.openxmlformats.org/officeDocument/2006/relationships/image" Target="media/image18.jpeg"/><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image" Target="media/image28.jpeg"/><Relationship Id="rId5" Type="http://schemas.openxmlformats.org/officeDocument/2006/relationships/webSettings" Target="webSettings.xml"/><Relationship Id="rId15" Type="http://schemas.openxmlformats.org/officeDocument/2006/relationships/hyperlink" Target="http://ead.univ-angers.fr/~jaspard/Page2/TexteTD/1SV2H2/3GlycolysePFK/2CORRECTION/1Exercice1/6Anaerobie/1ANAEROBIE.htm" TargetMode="External"/><Relationship Id="rId23" Type="http://schemas.openxmlformats.org/officeDocument/2006/relationships/image" Target="http://www.chups.jussieu.fr/polys/biochimie/EEbioch/EE_03_1_PICT.jpg" TargetMode="External"/><Relationship Id="rId28" Type="http://schemas.openxmlformats.org/officeDocument/2006/relationships/image" Target="media/image8.jpeg"/><Relationship Id="rId36" Type="http://schemas.openxmlformats.org/officeDocument/2006/relationships/image" Target="media/image15.png"/><Relationship Id="rId49" Type="http://schemas.openxmlformats.org/officeDocument/2006/relationships/image" Target="media/image23.jpeg"/><Relationship Id="rId57" Type="http://schemas.openxmlformats.org/officeDocument/2006/relationships/image" Target="media/image27.jpeg"/><Relationship Id="rId61" Type="http://schemas.openxmlformats.org/officeDocument/2006/relationships/theme" Target="theme/theme1.xml"/><Relationship Id="rId10" Type="http://schemas.openxmlformats.org/officeDocument/2006/relationships/hyperlink" Target="http://ead.univ-angers.fr/~jaspard/Page2/COURS/Zsuite/1Respiration/6Mobilisation/1Mobilisation.htm" TargetMode="External"/><Relationship Id="rId19" Type="http://schemas.openxmlformats.org/officeDocument/2006/relationships/image" Target="media/image1.png"/><Relationship Id="rId31" Type="http://schemas.openxmlformats.org/officeDocument/2006/relationships/image" Target="media/image11.png"/><Relationship Id="rId44" Type="http://schemas.openxmlformats.org/officeDocument/2006/relationships/image" Target="http://www.chups.jussieu.fr/polys/biochimie/EEbioch/EE_45_PICT.jpg" TargetMode="External"/><Relationship Id="rId52" Type="http://schemas.openxmlformats.org/officeDocument/2006/relationships/image" Target="http://www.chups.jussieu.fr/polys/biochimie/EEbioch/EE_51_PICT.jp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wikipedia.org/wiki/Jean-Fran%C3%A7ois_Persoz" TargetMode="External"/><Relationship Id="rId14" Type="http://schemas.openxmlformats.org/officeDocument/2006/relationships/hyperlink" Target="http://www.universalis.fr/images/corpus/medias/v11/photo.jpg/ph995204.jpg" TargetMode="External"/><Relationship Id="rId22" Type="http://schemas.openxmlformats.org/officeDocument/2006/relationships/image" Target="media/image3.jpeg"/><Relationship Id="rId27" Type="http://schemas.openxmlformats.org/officeDocument/2006/relationships/image" Target="media/image7.jpeg"/><Relationship Id="rId30" Type="http://schemas.openxmlformats.org/officeDocument/2006/relationships/image" Target="media/image10.png"/><Relationship Id="rId35" Type="http://schemas.openxmlformats.org/officeDocument/2006/relationships/image" Target="media/image14.jpeg"/><Relationship Id="rId43" Type="http://schemas.openxmlformats.org/officeDocument/2006/relationships/image" Target="media/image20.jpeg"/><Relationship Id="rId48" Type="http://schemas.openxmlformats.org/officeDocument/2006/relationships/image" Target="http://www.chups.jussieu.fr/polys/biochimie/EEbioch/EE_49_1_PICT.jpg" TargetMode="External"/><Relationship Id="rId56" Type="http://schemas.openxmlformats.org/officeDocument/2006/relationships/image" Target="http://www.chups.jussieu.fr/polys/biochimie/EEbioch/EE_53_PICT.jpg" TargetMode="External"/><Relationship Id="rId8" Type="http://schemas.openxmlformats.org/officeDocument/2006/relationships/hyperlink" Target="http://fr.wikipedia.org/wiki/Anselme_Payen" TargetMode="External"/><Relationship Id="rId51" Type="http://schemas.openxmlformats.org/officeDocument/2006/relationships/image" Target="media/image24.jpeg"/><Relationship Id="rId3" Type="http://schemas.microsoft.com/office/2007/relationships/stylesWithEffects" Target="stylesWithEffects.xml"/><Relationship Id="rId12" Type="http://schemas.openxmlformats.org/officeDocument/2006/relationships/hyperlink" Target="http://fr.wikipedia.org/wiki/Theodor_Schwann" TargetMode="External"/><Relationship Id="rId17" Type="http://schemas.openxmlformats.org/officeDocument/2006/relationships/hyperlink" Target="http://ead.univ-angers.fr/~jaspard/Page2/COURS/Zsuite/3BiochMetab/4Glycolyse/1Glycolyse.htm" TargetMode="External"/><Relationship Id="rId25" Type="http://schemas.openxmlformats.org/officeDocument/2006/relationships/image" Target="media/image5.jpeg"/><Relationship Id="rId33" Type="http://schemas.openxmlformats.org/officeDocument/2006/relationships/hyperlink" Target="http://www.chups.jussieu.fr/polys/biochimie/EEbioch/POLY.Chp.5.html" TargetMode="External"/><Relationship Id="rId38" Type="http://schemas.openxmlformats.org/officeDocument/2006/relationships/image" Target="media/image17.jpeg"/><Relationship Id="rId46" Type="http://schemas.openxmlformats.org/officeDocument/2006/relationships/image" Target="http://www.chups.jussieu.fr/polys/biochimie/EEbioch/EE_48_PICT.jpg" TargetMode="External"/><Relationship Id="rId59" Type="http://schemas.openxmlformats.org/officeDocument/2006/relationships/image" Target="media/image2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3584</Words>
  <Characters>19715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9</cp:revision>
  <dcterms:created xsi:type="dcterms:W3CDTF">2021-05-24T16:24:00Z</dcterms:created>
  <dcterms:modified xsi:type="dcterms:W3CDTF">2021-06-08T09:17:00Z</dcterms:modified>
</cp:coreProperties>
</file>