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F" w:rsidRDefault="0071422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15pt;margin-top:-36.5pt;width:219.2pt;height:47.65pt;z-index:251657216;mso-width-relative:margin;mso-height-relative:margin" strokeweight="1pt">
            <v:textbox style="mso-next-textbox:#_x0000_s1026">
              <w:txbxContent>
                <w:p w:rsidR="005B7287" w:rsidRPr="00C713F0" w:rsidRDefault="005B7287" w:rsidP="00C713F0">
                  <w:pPr>
                    <w:pStyle w:val="Sansinterligne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713F0">
                    <w:rPr>
                      <w:b/>
                      <w:bCs/>
                      <w:sz w:val="28"/>
                      <w:szCs w:val="28"/>
                      <w:u w:val="single"/>
                    </w:rPr>
                    <w:t>Contrôle de biologie cellulaire</w:t>
                  </w:r>
                </w:p>
                <w:p w:rsidR="00C713F0" w:rsidRPr="00C713F0" w:rsidRDefault="00C713F0" w:rsidP="00C713F0">
                  <w:pPr>
                    <w:pStyle w:val="Sansinterligne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713F0">
                    <w:rPr>
                      <w:b/>
                      <w:bCs/>
                      <w:sz w:val="28"/>
                      <w:szCs w:val="28"/>
                      <w:u w:val="single"/>
                    </w:rPr>
                    <w:t>Corrigé type avec barème</w:t>
                  </w:r>
                </w:p>
                <w:p w:rsidR="00C713F0" w:rsidRDefault="00C713F0" w:rsidP="005B728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713F0" w:rsidRPr="00CA6B7C" w:rsidRDefault="00C713F0" w:rsidP="005B728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</w:p>
    <w:p w:rsidR="00B7176F" w:rsidRDefault="00B7176F" w:rsidP="00B7176F">
      <w:pPr>
        <w:pStyle w:val="Sansinterligne"/>
        <w:bidi/>
        <w:ind w:left="360"/>
        <w:jc w:val="center"/>
        <w:rPr>
          <w:b/>
          <w:bCs/>
          <w:color w:val="000000" w:themeColor="text1"/>
          <w:u w:val="single"/>
          <w:lang w:bidi="ar-DZ"/>
        </w:rPr>
      </w:pPr>
    </w:p>
    <w:p w:rsidR="00B7176F" w:rsidRPr="00C713F0" w:rsidRDefault="00B7176F" w:rsidP="00DE3CA4">
      <w:pPr>
        <w:pStyle w:val="Sansinterligne"/>
        <w:bidi/>
        <w:ind w:left="360"/>
        <w:jc w:val="right"/>
        <w:rPr>
          <w:b/>
          <w:bCs/>
          <w:color w:val="000000" w:themeColor="text1"/>
          <w:u w:val="single"/>
          <w:rtl/>
          <w:lang w:bidi="ar-DZ"/>
        </w:rPr>
      </w:pPr>
      <w:r w:rsidRPr="00C713F0">
        <w:rPr>
          <w:b/>
          <w:bCs/>
          <w:color w:val="000000" w:themeColor="text1"/>
          <w:u w:val="single"/>
          <w:lang w:bidi="ar-DZ"/>
        </w:rPr>
        <w:t xml:space="preserve">Répondez brièvement aux questions </w:t>
      </w:r>
      <w:r w:rsidR="00987154" w:rsidRPr="00C713F0">
        <w:rPr>
          <w:b/>
          <w:bCs/>
          <w:color w:val="000000" w:themeColor="text1"/>
          <w:u w:val="single"/>
          <w:lang w:bidi="ar-DZ"/>
        </w:rPr>
        <w:t>suivantes (</w:t>
      </w:r>
      <w:r w:rsidR="00C713F0" w:rsidRPr="00C713F0">
        <w:rPr>
          <w:b/>
          <w:bCs/>
          <w:color w:val="000000" w:themeColor="text1"/>
          <w:u w:val="single"/>
          <w:lang w:bidi="ar-DZ"/>
        </w:rPr>
        <w:t>6.5</w:t>
      </w:r>
      <w:r w:rsidR="00987154">
        <w:rPr>
          <w:b/>
          <w:bCs/>
          <w:color w:val="000000" w:themeColor="text1"/>
          <w:u w:val="single"/>
          <w:lang w:bidi="ar-DZ"/>
        </w:rPr>
        <w:t>)</w:t>
      </w:r>
    </w:p>
    <w:p w:rsidR="000D0A08" w:rsidRPr="0041085D" w:rsidRDefault="000D0A08" w:rsidP="002838A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</w:rPr>
      </w:pPr>
    </w:p>
    <w:p w:rsidR="00110367" w:rsidRDefault="00632B54" w:rsidP="008C1DA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</w:rPr>
      </w:pPr>
      <w:r w:rsidRPr="00465F53">
        <w:rPr>
          <w:rFonts w:cs="TimesNewRomanPSMT"/>
          <w:b/>
          <w:bCs/>
          <w:color w:val="000000"/>
        </w:rPr>
        <w:t xml:space="preserve">1) </w:t>
      </w:r>
      <w:r w:rsidR="00F36C49" w:rsidRPr="00465F53">
        <w:rPr>
          <w:rFonts w:cs="TimesNewRomanPSMT"/>
          <w:b/>
          <w:bCs/>
          <w:color w:val="000000"/>
        </w:rPr>
        <w:t xml:space="preserve">Au cours de quel processus une vésicule fusionne-t-elle avec la membrane </w:t>
      </w:r>
      <w:r w:rsidR="002838A3" w:rsidRPr="00465F53">
        <w:rPr>
          <w:rFonts w:cs="TimesNewRomanPSMT"/>
          <w:b/>
          <w:bCs/>
          <w:color w:val="000000"/>
        </w:rPr>
        <w:t xml:space="preserve">cellulaire? </w:t>
      </w:r>
      <w:proofErr w:type="gramStart"/>
      <w:r w:rsidR="008C1DAD">
        <w:rPr>
          <w:rFonts w:cs="TimesNewRomanPSMT"/>
          <w:b/>
          <w:bCs/>
          <w:color w:val="000000"/>
        </w:rPr>
        <w:t>e</w:t>
      </w:r>
      <w:r w:rsidR="002838A3" w:rsidRPr="00465F53">
        <w:rPr>
          <w:rFonts w:cs="TimesNewRomanPSMT"/>
          <w:b/>
          <w:bCs/>
          <w:color w:val="000000"/>
        </w:rPr>
        <w:t>t</w:t>
      </w:r>
      <w:proofErr w:type="gramEnd"/>
      <w:r w:rsidR="002838A3" w:rsidRPr="00465F53">
        <w:rPr>
          <w:rFonts w:cs="TimesNewRomanPSMT"/>
          <w:b/>
          <w:bCs/>
          <w:color w:val="000000"/>
        </w:rPr>
        <w:t xml:space="preserve"> quel est le résultat de ce fusionnement ?</w:t>
      </w:r>
      <w:r w:rsidR="006D2740">
        <w:rPr>
          <w:rFonts w:cs="TimesNewRomanPSMT"/>
          <w:b/>
          <w:bCs/>
          <w:color w:val="000000"/>
        </w:rPr>
        <w:t xml:space="preserve"> </w:t>
      </w:r>
    </w:p>
    <w:p w:rsidR="00797625" w:rsidRDefault="00C713F0" w:rsidP="0079762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FF0000"/>
        </w:rPr>
      </w:pPr>
      <w:r w:rsidRPr="00C713F0">
        <w:rPr>
          <w:rFonts w:cs="TimesNewRomanPSMT"/>
          <w:b/>
          <w:bCs/>
          <w:color w:val="FF0000"/>
        </w:rPr>
        <w:t>Au cours de l’exocytose</w:t>
      </w:r>
      <w:r w:rsidR="00797625">
        <w:rPr>
          <w:rFonts w:cs="TimesNewRomanPSMT"/>
          <w:b/>
          <w:bCs/>
          <w:color w:val="FF0000"/>
        </w:rPr>
        <w:t>.</w:t>
      </w:r>
      <w:r>
        <w:rPr>
          <w:rFonts w:cs="TimesNewRomanPSMT"/>
          <w:b/>
          <w:bCs/>
          <w:color w:val="FF0000"/>
        </w:rPr>
        <w:t xml:space="preserve"> (0.5) </w:t>
      </w:r>
    </w:p>
    <w:p w:rsidR="00C713F0" w:rsidRDefault="00C713F0" w:rsidP="00797625">
      <w:pPr>
        <w:autoSpaceDE w:val="0"/>
        <w:autoSpaceDN w:val="0"/>
        <w:adjustRightInd w:val="0"/>
        <w:spacing w:after="0" w:line="240" w:lineRule="auto"/>
        <w:rPr>
          <w:rFonts w:cs="TimesNewRomanPSMT" w:hint="cs"/>
          <w:b/>
          <w:bCs/>
          <w:color w:val="FF0000"/>
          <w:rtl/>
        </w:rPr>
      </w:pPr>
      <w:r>
        <w:rPr>
          <w:rFonts w:cs="TimesNewRomanPSMT"/>
          <w:b/>
          <w:bCs/>
          <w:color w:val="FF0000"/>
        </w:rPr>
        <w:t xml:space="preserve"> Le résultat du fusionnement est </w:t>
      </w:r>
      <w:r w:rsidR="00797625" w:rsidRPr="00797625">
        <w:rPr>
          <w:rFonts w:cs="TimesNewRomanPSMT"/>
          <w:b/>
          <w:bCs/>
          <w:color w:val="FF0000"/>
        </w:rPr>
        <w:t>la libération du contenu des vésicules à l’extérieur de la cellule</w:t>
      </w:r>
      <w:proofErr w:type="gramStart"/>
      <w:r w:rsidR="00797625" w:rsidRPr="00797625">
        <w:rPr>
          <w:rFonts w:cs="TimesNewRomanPSMT"/>
          <w:b/>
          <w:bCs/>
          <w:color w:val="FF0000"/>
        </w:rPr>
        <w:t>.</w:t>
      </w:r>
      <w:r w:rsidR="00797625">
        <w:rPr>
          <w:rFonts w:cs="TimesNewRomanPSMT"/>
          <w:b/>
          <w:bCs/>
          <w:color w:val="FF0000"/>
        </w:rPr>
        <w:t>(</w:t>
      </w:r>
      <w:proofErr w:type="gramEnd"/>
      <w:r w:rsidR="00797625">
        <w:rPr>
          <w:rFonts w:cs="TimesNewRomanPSMT"/>
          <w:b/>
          <w:bCs/>
          <w:color w:val="FF0000"/>
        </w:rPr>
        <w:t>0.5)</w:t>
      </w:r>
      <w:r>
        <w:rPr>
          <w:rFonts w:cs="TimesNewRomanPSMT"/>
          <w:b/>
          <w:bCs/>
          <w:color w:val="FF0000"/>
        </w:rPr>
        <w:t xml:space="preserve">  </w:t>
      </w:r>
    </w:p>
    <w:p w:rsidR="00DE3CA4" w:rsidRPr="00C713F0" w:rsidRDefault="00DE3CA4" w:rsidP="0079762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FF0000"/>
        </w:rPr>
      </w:pPr>
    </w:p>
    <w:p w:rsidR="00797625" w:rsidRDefault="00C713F0" w:rsidP="00797625">
      <w:pPr>
        <w:pStyle w:val="Sansinterligne"/>
        <w:rPr>
          <w:b/>
          <w:bCs/>
          <w:lang w:bidi="ar-DZ"/>
        </w:rPr>
      </w:pPr>
      <w:r>
        <w:rPr>
          <w:b/>
          <w:bCs/>
          <w:lang w:bidi="ar-DZ"/>
        </w:rPr>
        <w:t xml:space="preserve">2) </w:t>
      </w:r>
      <w:r w:rsidR="00140D06" w:rsidRPr="00465F53">
        <w:rPr>
          <w:b/>
          <w:bCs/>
          <w:lang w:bidi="ar-DZ"/>
        </w:rPr>
        <w:t>Quel</w:t>
      </w:r>
      <w:r w:rsidR="00632B54" w:rsidRPr="00465F53">
        <w:rPr>
          <w:b/>
          <w:bCs/>
          <w:lang w:bidi="ar-DZ"/>
        </w:rPr>
        <w:t xml:space="preserve"> est l</w:t>
      </w:r>
      <w:r w:rsidR="00A229F0" w:rsidRPr="00465F53">
        <w:rPr>
          <w:b/>
          <w:bCs/>
          <w:lang w:bidi="ar-DZ"/>
        </w:rPr>
        <w:t>e rôle principal</w:t>
      </w:r>
      <w:r w:rsidR="00632B54" w:rsidRPr="00465F53">
        <w:rPr>
          <w:b/>
          <w:bCs/>
          <w:lang w:bidi="ar-DZ"/>
        </w:rPr>
        <w:t xml:space="preserve"> du nucléole ? </w:t>
      </w:r>
    </w:p>
    <w:p w:rsidR="00DE3CA4" w:rsidRDefault="00632B54" w:rsidP="00DC424A">
      <w:pPr>
        <w:pStyle w:val="Sansinterligne"/>
        <w:rPr>
          <w:rFonts w:hint="cs"/>
          <w:rtl/>
          <w:lang w:bidi="ar-DZ"/>
        </w:rPr>
      </w:pPr>
      <w:r w:rsidRPr="0041085D">
        <w:rPr>
          <w:lang w:bidi="ar-DZ"/>
        </w:rPr>
        <w:t xml:space="preserve">   </w:t>
      </w:r>
      <w:r w:rsidR="00797625" w:rsidRPr="00797625">
        <w:rPr>
          <w:b/>
          <w:bCs/>
          <w:color w:val="FF0000"/>
          <w:lang w:bidi="ar-DZ"/>
        </w:rPr>
        <w:t xml:space="preserve">Leur rôle principal est la </w:t>
      </w:r>
      <w:r w:rsidR="00DC424A" w:rsidRPr="00797625">
        <w:rPr>
          <w:b/>
          <w:bCs/>
          <w:color w:val="FF0000"/>
          <w:lang w:bidi="ar-DZ"/>
        </w:rPr>
        <w:t>biosynthèse</w:t>
      </w:r>
      <w:r w:rsidR="00DC424A">
        <w:rPr>
          <w:b/>
          <w:bCs/>
          <w:color w:val="FF0000"/>
          <w:lang w:bidi="ar-DZ"/>
        </w:rPr>
        <w:t xml:space="preserve"> (</w:t>
      </w:r>
      <w:r w:rsidR="00797625" w:rsidRPr="00797625">
        <w:rPr>
          <w:b/>
          <w:bCs/>
          <w:color w:val="FF0000"/>
          <w:lang w:bidi="ar-DZ"/>
        </w:rPr>
        <w:t>b</w:t>
      </w:r>
      <w:r w:rsidR="00797625">
        <w:rPr>
          <w:b/>
          <w:bCs/>
          <w:color w:val="FF0000"/>
          <w:lang w:bidi="ar-DZ"/>
        </w:rPr>
        <w:t>iogenèse</w:t>
      </w:r>
      <w:r w:rsidR="00DC424A">
        <w:rPr>
          <w:b/>
          <w:bCs/>
          <w:color w:val="FF0000"/>
          <w:lang w:bidi="ar-DZ"/>
        </w:rPr>
        <w:t>)</w:t>
      </w:r>
      <w:r w:rsidR="00DC424A" w:rsidRPr="00797625">
        <w:rPr>
          <w:b/>
          <w:bCs/>
          <w:color w:val="FF0000"/>
          <w:lang w:bidi="ar-DZ"/>
        </w:rPr>
        <w:t xml:space="preserve"> des</w:t>
      </w:r>
      <w:r w:rsidR="00797625" w:rsidRPr="00797625">
        <w:rPr>
          <w:b/>
          <w:bCs/>
          <w:color w:val="FF0000"/>
          <w:lang w:bidi="ar-DZ"/>
        </w:rPr>
        <w:t xml:space="preserve"> ribosomes</w:t>
      </w:r>
      <w:r w:rsidR="00DC424A" w:rsidRPr="00797625">
        <w:rPr>
          <w:b/>
          <w:bCs/>
          <w:color w:val="FF0000"/>
          <w:lang w:bidi="ar-DZ"/>
        </w:rPr>
        <w:t>.</w:t>
      </w:r>
      <w:r w:rsidR="00DC424A">
        <w:rPr>
          <w:b/>
          <w:bCs/>
          <w:color w:val="FF0000"/>
          <w:lang w:bidi="ar-DZ"/>
        </w:rPr>
        <w:t xml:space="preserve"> (</w:t>
      </w:r>
      <w:r w:rsidR="00797625">
        <w:rPr>
          <w:b/>
          <w:bCs/>
          <w:color w:val="FF0000"/>
          <w:lang w:bidi="ar-DZ"/>
        </w:rPr>
        <w:t>1)</w:t>
      </w:r>
      <w:r w:rsidR="00A229F0" w:rsidRPr="0041085D">
        <w:rPr>
          <w:lang w:bidi="ar-DZ"/>
        </w:rPr>
        <w:t xml:space="preserve">    </w:t>
      </w:r>
    </w:p>
    <w:p w:rsidR="00B7176F" w:rsidRPr="00DC424A" w:rsidRDefault="00A229F0" w:rsidP="00DC424A">
      <w:pPr>
        <w:pStyle w:val="Sansinterligne"/>
        <w:rPr>
          <w:color w:val="FF0000"/>
          <w:rtl/>
          <w:lang w:bidi="ar-DZ"/>
        </w:rPr>
      </w:pPr>
      <w:r w:rsidRPr="0041085D">
        <w:rPr>
          <w:lang w:bidi="ar-DZ"/>
        </w:rPr>
        <w:t xml:space="preserve">          </w:t>
      </w:r>
      <w:r w:rsidR="00632B54" w:rsidRPr="0041085D">
        <w:rPr>
          <w:lang w:bidi="ar-DZ"/>
        </w:rPr>
        <w:t xml:space="preserve">               </w:t>
      </w:r>
    </w:p>
    <w:p w:rsidR="00797625" w:rsidRDefault="00DC424A" w:rsidP="00797625">
      <w:pPr>
        <w:pStyle w:val="Sansinterligne"/>
        <w:rPr>
          <w:rFonts w:cstheme="majorBidi"/>
          <w:b/>
          <w:bCs/>
          <w:lang w:bidi="ar-DZ"/>
        </w:rPr>
      </w:pPr>
      <w:r w:rsidRPr="006D2740">
        <w:rPr>
          <w:rFonts w:cstheme="majorBidi"/>
          <w:b/>
          <w:bCs/>
          <w:lang w:bidi="ar-DZ"/>
        </w:rPr>
        <w:t>3) Déterminez</w:t>
      </w:r>
      <w:r w:rsidR="00DF37B2" w:rsidRPr="006D2740">
        <w:rPr>
          <w:rFonts w:cstheme="majorBidi"/>
          <w:b/>
          <w:bCs/>
          <w:lang w:bidi="ar-DZ"/>
        </w:rPr>
        <w:t xml:space="preserve"> </w:t>
      </w:r>
      <w:r w:rsidR="00465F53" w:rsidRPr="006D2740">
        <w:rPr>
          <w:rFonts w:cstheme="majorBidi"/>
          <w:b/>
          <w:bCs/>
          <w:lang w:bidi="ar-DZ"/>
        </w:rPr>
        <w:t>le lieu</w:t>
      </w:r>
      <w:r w:rsidR="00DF37B2" w:rsidRPr="006D2740">
        <w:rPr>
          <w:rFonts w:cstheme="majorBidi"/>
          <w:b/>
          <w:bCs/>
          <w:lang w:bidi="ar-DZ"/>
        </w:rPr>
        <w:t xml:space="preserve"> de la lamina</w:t>
      </w:r>
      <w:r w:rsidR="0041085D" w:rsidRPr="006D2740">
        <w:rPr>
          <w:rFonts w:cstheme="majorBidi"/>
          <w:b/>
          <w:bCs/>
          <w:lang w:bidi="ar-DZ"/>
        </w:rPr>
        <w:t xml:space="preserve"> dans le noyau</w:t>
      </w:r>
    </w:p>
    <w:p w:rsidR="00B7176F" w:rsidRDefault="00797625" w:rsidP="00DC424A">
      <w:pPr>
        <w:pStyle w:val="Sansinterligne"/>
        <w:rPr>
          <w:rFonts w:cstheme="majorBidi" w:hint="cs"/>
          <w:b/>
          <w:bCs/>
          <w:rtl/>
          <w:lang w:bidi="ar-DZ"/>
        </w:rPr>
      </w:pPr>
      <w:r w:rsidRPr="00DC424A">
        <w:rPr>
          <w:rFonts w:cstheme="majorBidi"/>
          <w:b/>
          <w:bCs/>
          <w:color w:val="FF0000"/>
          <w:lang w:bidi="ar-DZ"/>
        </w:rPr>
        <w:t>Situé sur la surface intérieure de l'enveloppe nucléaire</w:t>
      </w:r>
      <w:r w:rsidR="00DC424A">
        <w:rPr>
          <w:rFonts w:cstheme="majorBidi"/>
          <w:b/>
          <w:bCs/>
          <w:color w:val="FF0000"/>
          <w:lang w:bidi="ar-DZ"/>
        </w:rPr>
        <w:t>. (1)</w:t>
      </w:r>
      <w:r w:rsidRPr="00797625">
        <w:rPr>
          <w:rFonts w:cstheme="majorBidi"/>
          <w:b/>
          <w:bCs/>
          <w:lang w:bidi="ar-DZ"/>
        </w:rPr>
        <w:t xml:space="preserve"> </w:t>
      </w:r>
    </w:p>
    <w:p w:rsidR="00DE3CA4" w:rsidRPr="00465F53" w:rsidRDefault="00DE3CA4" w:rsidP="00DC424A">
      <w:pPr>
        <w:pStyle w:val="Sansinterligne"/>
        <w:rPr>
          <w:rtl/>
          <w:lang w:bidi="ar-DZ"/>
        </w:rPr>
      </w:pPr>
    </w:p>
    <w:p w:rsidR="00E208B4" w:rsidRDefault="008C1DAD" w:rsidP="00E208B4">
      <w:pPr>
        <w:pStyle w:val="Sansinterligne"/>
        <w:rPr>
          <w:lang w:bidi="ar-DZ"/>
        </w:rPr>
      </w:pPr>
      <w:r>
        <w:rPr>
          <w:b/>
          <w:bCs/>
          <w:lang w:bidi="ar-DZ"/>
        </w:rPr>
        <w:t xml:space="preserve">4) </w:t>
      </w:r>
      <w:r w:rsidR="00181529">
        <w:rPr>
          <w:b/>
          <w:bCs/>
          <w:lang w:bidi="ar-DZ"/>
        </w:rPr>
        <w:t>Q</w:t>
      </w:r>
      <w:r>
        <w:rPr>
          <w:b/>
          <w:bCs/>
          <w:lang w:bidi="ar-DZ"/>
        </w:rPr>
        <w:t xml:space="preserve">uels sont les composants du </w:t>
      </w:r>
      <w:proofErr w:type="spellStart"/>
      <w:r>
        <w:rPr>
          <w:b/>
          <w:bCs/>
          <w:lang w:bidi="ar-DZ"/>
        </w:rPr>
        <w:t>sphingomyéline</w:t>
      </w:r>
      <w:proofErr w:type="spellEnd"/>
      <w:r w:rsidR="00181529">
        <w:rPr>
          <w:b/>
          <w:bCs/>
          <w:lang w:bidi="ar-DZ"/>
        </w:rPr>
        <w:t xml:space="preserve"> ?                  </w:t>
      </w:r>
      <w:r w:rsidR="006D2740">
        <w:rPr>
          <w:lang w:bidi="ar-DZ"/>
        </w:rPr>
        <w:t xml:space="preserve"> </w:t>
      </w:r>
    </w:p>
    <w:p w:rsidR="00C16D91" w:rsidRDefault="00E208B4" w:rsidP="00987154">
      <w:pPr>
        <w:pStyle w:val="Sansinterligne"/>
        <w:rPr>
          <w:rFonts w:hint="cs"/>
          <w:b/>
          <w:bCs/>
          <w:color w:val="FF0000"/>
          <w:rtl/>
          <w:lang w:bidi="ar-DZ"/>
        </w:rPr>
      </w:pPr>
      <w:proofErr w:type="spellStart"/>
      <w:r w:rsidRPr="00E208B4">
        <w:rPr>
          <w:b/>
          <w:bCs/>
          <w:color w:val="FF0000"/>
          <w:lang w:bidi="ar-DZ"/>
        </w:rPr>
        <w:t>Sphingosine</w:t>
      </w:r>
      <w:proofErr w:type="spellEnd"/>
      <w:r w:rsidRPr="00E208B4">
        <w:rPr>
          <w:b/>
          <w:bCs/>
          <w:color w:val="FF0000"/>
          <w:lang w:bidi="ar-DZ"/>
        </w:rPr>
        <w:t xml:space="preserve"> </w:t>
      </w:r>
      <w:r>
        <w:rPr>
          <w:b/>
          <w:bCs/>
          <w:color w:val="FF0000"/>
          <w:lang w:bidi="ar-DZ"/>
        </w:rPr>
        <w:t xml:space="preserve">(0.25) </w:t>
      </w:r>
      <w:r w:rsidRPr="00E208B4">
        <w:rPr>
          <w:b/>
          <w:bCs/>
          <w:color w:val="FF0000"/>
          <w:lang w:bidi="ar-DZ"/>
        </w:rPr>
        <w:t xml:space="preserve">+ acide gras </w:t>
      </w:r>
      <w:r>
        <w:rPr>
          <w:b/>
          <w:bCs/>
          <w:color w:val="FF0000"/>
          <w:lang w:bidi="ar-DZ"/>
        </w:rPr>
        <w:t xml:space="preserve">(0.25) </w:t>
      </w:r>
      <w:r w:rsidRPr="00E208B4">
        <w:rPr>
          <w:b/>
          <w:bCs/>
          <w:color w:val="FF0000"/>
          <w:lang w:bidi="ar-DZ"/>
        </w:rPr>
        <w:t xml:space="preserve">+ Phosphate </w:t>
      </w:r>
      <w:r>
        <w:rPr>
          <w:b/>
          <w:bCs/>
          <w:color w:val="FF0000"/>
          <w:lang w:bidi="ar-DZ"/>
        </w:rPr>
        <w:t>(0.25)</w:t>
      </w:r>
      <w:r w:rsidRPr="00E208B4">
        <w:rPr>
          <w:b/>
          <w:bCs/>
          <w:color w:val="FF0000"/>
          <w:lang w:bidi="ar-DZ"/>
        </w:rPr>
        <w:t xml:space="preserve"> +  choline </w:t>
      </w:r>
      <w:r>
        <w:rPr>
          <w:b/>
          <w:bCs/>
          <w:color w:val="FF0000"/>
          <w:lang w:bidi="ar-DZ"/>
        </w:rPr>
        <w:t>(0.25)</w:t>
      </w:r>
    </w:p>
    <w:p w:rsidR="00DE3CA4" w:rsidRPr="00987154" w:rsidRDefault="00DE3CA4" w:rsidP="00987154">
      <w:pPr>
        <w:pStyle w:val="Sansinterligne"/>
        <w:rPr>
          <w:color w:val="FF0000"/>
          <w:lang w:bidi="ar-DZ"/>
        </w:rPr>
      </w:pPr>
    </w:p>
    <w:p w:rsidR="00B7176F" w:rsidRDefault="006E3FF5" w:rsidP="00E208B4">
      <w:pPr>
        <w:pStyle w:val="Sansinterligne"/>
        <w:rPr>
          <w:rFonts w:hint="cs"/>
          <w:b/>
          <w:bCs/>
          <w:color w:val="FF0000"/>
          <w:rtl/>
          <w:lang w:bidi="ar-DZ"/>
        </w:rPr>
      </w:pPr>
      <w:r w:rsidRPr="00465F53">
        <w:rPr>
          <w:b/>
          <w:bCs/>
          <w:lang w:bidi="ar-DZ"/>
        </w:rPr>
        <w:t>5) Quel</w:t>
      </w:r>
      <w:r w:rsidR="00C16D91" w:rsidRPr="00465F53">
        <w:rPr>
          <w:b/>
          <w:bCs/>
          <w:lang w:bidi="ar-DZ"/>
        </w:rPr>
        <w:t xml:space="preserve"> type de signal implique la diffusion d’une </w:t>
      </w:r>
      <w:r w:rsidR="00465F53">
        <w:rPr>
          <w:b/>
          <w:bCs/>
          <w:lang w:bidi="ar-DZ"/>
        </w:rPr>
        <w:t xml:space="preserve">molécule informative  à longue </w:t>
      </w:r>
      <w:r w:rsidR="00C16D91" w:rsidRPr="00465F53">
        <w:rPr>
          <w:b/>
          <w:bCs/>
          <w:lang w:bidi="ar-DZ"/>
        </w:rPr>
        <w:t xml:space="preserve">distance? </w:t>
      </w:r>
      <w:r w:rsidR="000D0A08" w:rsidRPr="00465F53">
        <w:rPr>
          <w:b/>
          <w:bCs/>
          <w:lang w:bidi="ar-DZ"/>
        </w:rPr>
        <w:t xml:space="preserve"> </w:t>
      </w:r>
      <w:r w:rsidR="00140D06" w:rsidRPr="0041085D">
        <w:rPr>
          <w:rFonts w:hint="cs"/>
          <w:rtl/>
          <w:lang w:bidi="ar-DZ"/>
        </w:rPr>
        <w:t xml:space="preserve"> </w:t>
      </w:r>
      <w:r w:rsidR="00E208B4" w:rsidRPr="00987154">
        <w:rPr>
          <w:b/>
          <w:bCs/>
          <w:color w:val="FF0000"/>
          <w:lang w:bidi="ar-DZ"/>
        </w:rPr>
        <w:t xml:space="preserve">Signal </w:t>
      </w:r>
      <w:r w:rsidR="00987154" w:rsidRPr="00987154">
        <w:rPr>
          <w:b/>
          <w:bCs/>
          <w:color w:val="FF0000"/>
          <w:lang w:bidi="ar-DZ"/>
        </w:rPr>
        <w:t>endocrine</w:t>
      </w:r>
      <w:r w:rsidR="00987154" w:rsidRPr="00987154">
        <w:rPr>
          <w:rFonts w:hint="cs"/>
          <w:b/>
          <w:bCs/>
          <w:color w:val="FF0000"/>
          <w:rtl/>
          <w:lang w:bidi="ar-DZ"/>
        </w:rPr>
        <w:t xml:space="preserve">. </w:t>
      </w:r>
      <w:r w:rsidR="00987154" w:rsidRPr="00987154">
        <w:rPr>
          <w:b/>
          <w:bCs/>
          <w:color w:val="FF0000"/>
          <w:lang w:bidi="ar-DZ"/>
        </w:rPr>
        <w:t>(1)</w:t>
      </w:r>
    </w:p>
    <w:p w:rsidR="00DE3CA4" w:rsidRPr="00E208B4" w:rsidRDefault="00DE3CA4" w:rsidP="00E208B4">
      <w:pPr>
        <w:pStyle w:val="Sansinterligne"/>
        <w:rPr>
          <w:b/>
          <w:bCs/>
          <w:rtl/>
          <w:lang w:bidi="ar-DZ"/>
        </w:rPr>
      </w:pPr>
    </w:p>
    <w:p w:rsidR="00987154" w:rsidRDefault="006647A0" w:rsidP="00987154">
      <w:pPr>
        <w:pStyle w:val="Sansinterligne"/>
        <w:rPr>
          <w:b/>
          <w:bCs/>
          <w:lang w:bidi="ar-DZ"/>
        </w:rPr>
      </w:pPr>
      <w:r>
        <w:rPr>
          <w:b/>
          <w:bCs/>
          <w:lang w:bidi="ar-DZ"/>
        </w:rPr>
        <w:t xml:space="preserve">6) Quels sont les composants chimiques du nucléole ?  </w:t>
      </w:r>
    </w:p>
    <w:p w:rsidR="00B7176F" w:rsidRPr="00DE3CA4" w:rsidRDefault="006647A0" w:rsidP="00DE3CA4">
      <w:pPr>
        <w:pStyle w:val="Sansinterligne"/>
        <w:rPr>
          <w:b/>
          <w:bCs/>
          <w:color w:val="FF0000"/>
          <w:rtl/>
          <w:lang w:bidi="ar-DZ"/>
        </w:rPr>
      </w:pPr>
      <w:r>
        <w:rPr>
          <w:b/>
          <w:bCs/>
          <w:lang w:bidi="ar-DZ"/>
        </w:rPr>
        <w:t xml:space="preserve">  </w:t>
      </w:r>
      <w:r w:rsidR="00987154" w:rsidRPr="00987154">
        <w:rPr>
          <w:b/>
          <w:bCs/>
          <w:color w:val="FF0000"/>
          <w:lang w:bidi="ar-DZ"/>
        </w:rPr>
        <w:t>ADN (0.5</w:t>
      </w:r>
      <w:proofErr w:type="gramStart"/>
      <w:r w:rsidR="00987154" w:rsidRPr="00987154">
        <w:rPr>
          <w:b/>
          <w:bCs/>
          <w:color w:val="FF0000"/>
          <w:lang w:bidi="ar-DZ"/>
        </w:rPr>
        <w:t>) ,</w:t>
      </w:r>
      <w:proofErr w:type="gramEnd"/>
      <w:r w:rsidR="00987154" w:rsidRPr="00987154">
        <w:rPr>
          <w:b/>
          <w:bCs/>
          <w:color w:val="FF0000"/>
          <w:lang w:bidi="ar-DZ"/>
        </w:rPr>
        <w:t xml:space="preserve"> ARNr (0.5) et protéines (0.5).</w:t>
      </w:r>
      <w:r>
        <w:rPr>
          <w:b/>
          <w:bCs/>
          <w:lang w:bidi="ar-DZ"/>
        </w:rPr>
        <w:t xml:space="preserve">        </w:t>
      </w:r>
      <w:r w:rsidR="008C1DAD">
        <w:rPr>
          <w:b/>
          <w:bCs/>
          <w:lang w:bidi="ar-DZ"/>
        </w:rPr>
        <w:t xml:space="preserve"> </w:t>
      </w:r>
      <w:r w:rsidR="008C1DAD">
        <w:rPr>
          <w:rFonts w:hint="cs"/>
          <w:b/>
          <w:bCs/>
          <w:rtl/>
          <w:lang w:bidi="ar-DZ"/>
        </w:rPr>
        <w:t xml:space="preserve">    </w:t>
      </w:r>
      <w:r w:rsidR="00500E63">
        <w:rPr>
          <w:b/>
          <w:bCs/>
          <w:lang w:bidi="ar-DZ"/>
        </w:rPr>
        <w:t xml:space="preserve">   </w:t>
      </w:r>
      <w:r w:rsidR="006D2740">
        <w:rPr>
          <w:lang w:bidi="ar-DZ"/>
        </w:rPr>
        <w:t xml:space="preserve">  </w:t>
      </w:r>
      <w:r w:rsidR="006E3FF5" w:rsidRPr="0041085D">
        <w:rPr>
          <w:lang w:bidi="ar-DZ"/>
        </w:rPr>
        <w:t xml:space="preserve">    </w:t>
      </w:r>
      <w:r w:rsidR="006E3FF5" w:rsidRPr="0041085D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    </w:t>
      </w:r>
      <w:r w:rsidR="00B7176F" w:rsidRPr="0041085D">
        <w:rPr>
          <w:rFonts w:hint="cs"/>
          <w:rtl/>
          <w:lang w:bidi="ar-DZ"/>
        </w:rPr>
        <w:t xml:space="preserve"> </w:t>
      </w:r>
    </w:p>
    <w:p w:rsidR="00946AF0" w:rsidRPr="0041085D" w:rsidRDefault="00946AF0" w:rsidP="00946AF0">
      <w:pPr>
        <w:pStyle w:val="Sansinterligne"/>
        <w:bidi/>
        <w:rPr>
          <w:u w:val="single"/>
          <w:lang w:bidi="ar-DZ"/>
        </w:rPr>
      </w:pPr>
    </w:p>
    <w:p w:rsidR="00195FC1" w:rsidRDefault="00946AF0" w:rsidP="00987154">
      <w:pPr>
        <w:pStyle w:val="Sansinterligne"/>
        <w:rPr>
          <w:b/>
          <w:bCs/>
          <w:u w:val="single"/>
        </w:rPr>
      </w:pPr>
      <w:r w:rsidRPr="00195FC1">
        <w:rPr>
          <w:b/>
          <w:bCs/>
          <w:u w:val="single"/>
        </w:rPr>
        <w:t>Répond</w:t>
      </w:r>
      <w:r w:rsidR="00195FC1" w:rsidRPr="00195FC1">
        <w:rPr>
          <w:b/>
          <w:bCs/>
          <w:u w:val="single"/>
        </w:rPr>
        <w:t>ez</w:t>
      </w:r>
      <w:r w:rsidRPr="00195FC1">
        <w:rPr>
          <w:b/>
          <w:bCs/>
          <w:u w:val="single"/>
        </w:rPr>
        <w:t xml:space="preserve"> par Vrai ou Faux aux </w:t>
      </w:r>
      <w:r w:rsidR="00500E63" w:rsidRPr="00195FC1">
        <w:rPr>
          <w:b/>
          <w:bCs/>
          <w:u w:val="single"/>
        </w:rPr>
        <w:t>propositions</w:t>
      </w:r>
      <w:r w:rsidRPr="00195FC1">
        <w:rPr>
          <w:b/>
          <w:bCs/>
          <w:u w:val="single"/>
        </w:rPr>
        <w:t xml:space="preserve"> </w:t>
      </w:r>
      <w:proofErr w:type="gramStart"/>
      <w:r w:rsidRPr="00195FC1">
        <w:rPr>
          <w:b/>
          <w:bCs/>
          <w:u w:val="single"/>
        </w:rPr>
        <w:t>suivantes</w:t>
      </w:r>
      <w:r w:rsidR="00DE3CA4">
        <w:rPr>
          <w:b/>
          <w:bCs/>
          <w:u w:val="single"/>
        </w:rPr>
        <w:t>(</w:t>
      </w:r>
      <w:proofErr w:type="gramEnd"/>
      <w:r w:rsidR="00DE3CA4">
        <w:rPr>
          <w:b/>
          <w:bCs/>
          <w:u w:val="single"/>
        </w:rPr>
        <w:t>5pts)</w:t>
      </w:r>
    </w:p>
    <w:p w:rsidR="00195FC1" w:rsidRPr="0041085D" w:rsidRDefault="00195FC1" w:rsidP="00195FC1">
      <w:pPr>
        <w:pStyle w:val="Sansinterligne"/>
        <w:jc w:val="center"/>
      </w:pPr>
    </w:p>
    <w:p w:rsidR="00FC7FA4" w:rsidRDefault="002E53F5" w:rsidP="00987154">
      <w:pPr>
        <w:pStyle w:val="Sansinterligne"/>
        <w:rPr>
          <w:rFonts w:hint="cs"/>
          <w:b/>
          <w:bCs/>
          <w:color w:val="FF0000"/>
          <w:rtl/>
        </w:rPr>
      </w:pPr>
      <w:r w:rsidRPr="00500E63">
        <w:rPr>
          <w:b/>
          <w:bCs/>
        </w:rPr>
        <w:t>7) Le nombre des pores nucléaires varie en fonction de l'état physiologique des cellules</w:t>
      </w:r>
      <w:r w:rsidR="00987154">
        <w:rPr>
          <w:b/>
          <w:bCs/>
        </w:rPr>
        <w:t xml:space="preserve"> </w:t>
      </w:r>
      <w:r w:rsidR="00987154" w:rsidRPr="00987154">
        <w:rPr>
          <w:b/>
          <w:bCs/>
          <w:color w:val="FF0000"/>
        </w:rPr>
        <w:t>(Vrai) (1)</w:t>
      </w:r>
    </w:p>
    <w:p w:rsidR="00DE3CA4" w:rsidRPr="00987154" w:rsidRDefault="00DE3CA4" w:rsidP="00987154">
      <w:pPr>
        <w:pStyle w:val="Sansinterligne"/>
        <w:rPr>
          <w:b/>
          <w:bCs/>
          <w:lang w:bidi="ar-DZ"/>
        </w:rPr>
      </w:pPr>
    </w:p>
    <w:p w:rsidR="005C76D7" w:rsidRDefault="002E53F5" w:rsidP="00987154">
      <w:pPr>
        <w:pStyle w:val="Sansinterligne"/>
        <w:rPr>
          <w:rFonts w:cs="Geneva" w:hint="cs"/>
          <w:b/>
          <w:bCs/>
          <w:color w:val="FF0000"/>
          <w:rtl/>
        </w:rPr>
      </w:pPr>
      <w:r w:rsidRPr="00500E63">
        <w:rPr>
          <w:rFonts w:cs="Geneva"/>
          <w:b/>
          <w:bCs/>
        </w:rPr>
        <w:t>8)</w:t>
      </w:r>
      <w:r w:rsidR="00FC7FA4" w:rsidRPr="00500E63">
        <w:rPr>
          <w:rFonts w:cs="Geneva"/>
          <w:b/>
          <w:bCs/>
        </w:rPr>
        <w:t xml:space="preserve"> </w:t>
      </w:r>
      <w:r w:rsidRPr="00500E63">
        <w:rPr>
          <w:rFonts w:cs="Geneva"/>
          <w:b/>
          <w:bCs/>
        </w:rPr>
        <w:t>Les molécules de cholestérol</w:t>
      </w:r>
      <w:r w:rsidR="00FC7FA4" w:rsidRPr="00500E63">
        <w:rPr>
          <w:rFonts w:cs="Geneva"/>
          <w:b/>
          <w:bCs/>
        </w:rPr>
        <w:t xml:space="preserve"> existent uniquement</w:t>
      </w:r>
      <w:r w:rsidRPr="00500E63">
        <w:rPr>
          <w:rFonts w:cs="Geneva"/>
          <w:b/>
          <w:bCs/>
        </w:rPr>
        <w:t xml:space="preserve"> </w:t>
      </w:r>
      <w:r w:rsidR="00FC7FA4" w:rsidRPr="00500E63">
        <w:rPr>
          <w:rFonts w:cs="Geneva"/>
          <w:b/>
          <w:bCs/>
        </w:rPr>
        <w:t xml:space="preserve">au niveau du </w:t>
      </w:r>
      <w:r w:rsidRPr="00500E63">
        <w:rPr>
          <w:rFonts w:cs="Geneva"/>
          <w:b/>
          <w:bCs/>
        </w:rPr>
        <w:t>feuillet externe</w:t>
      </w:r>
      <w:r w:rsidR="00FC7FA4" w:rsidRPr="00500E63">
        <w:rPr>
          <w:rFonts w:cs="Geneva"/>
          <w:b/>
          <w:bCs/>
        </w:rPr>
        <w:t xml:space="preserve"> de la membrane </w:t>
      </w:r>
      <w:r w:rsidR="00E970DB" w:rsidRPr="00500E63">
        <w:rPr>
          <w:rFonts w:cs="Geneva"/>
          <w:b/>
          <w:bCs/>
        </w:rPr>
        <w:t xml:space="preserve">plasmique </w:t>
      </w:r>
      <w:r w:rsidRPr="00500E63">
        <w:rPr>
          <w:rFonts w:cs="Geneva"/>
          <w:b/>
          <w:bCs/>
        </w:rPr>
        <w:t xml:space="preserve"> des cellules eucaryotes.</w:t>
      </w:r>
      <w:r w:rsidR="00987154">
        <w:rPr>
          <w:rFonts w:cs="Geneva"/>
          <w:b/>
          <w:bCs/>
        </w:rPr>
        <w:t xml:space="preserve"> </w:t>
      </w:r>
      <w:r w:rsidR="00987154" w:rsidRPr="00987154">
        <w:rPr>
          <w:rFonts w:cs="Geneva"/>
          <w:b/>
          <w:bCs/>
          <w:color w:val="FF0000"/>
        </w:rPr>
        <w:t>(Faux)</w:t>
      </w:r>
    </w:p>
    <w:p w:rsidR="00DE3CA4" w:rsidRPr="00987154" w:rsidRDefault="00DE3CA4" w:rsidP="00987154">
      <w:pPr>
        <w:pStyle w:val="Sansinterligne"/>
        <w:rPr>
          <w:rFonts w:cs="Geneva"/>
          <w:b/>
          <w:bCs/>
        </w:rPr>
      </w:pPr>
    </w:p>
    <w:p w:rsidR="005C76D7" w:rsidRDefault="002E53F5" w:rsidP="00987154">
      <w:pPr>
        <w:pStyle w:val="Sansinterligne"/>
        <w:rPr>
          <w:rFonts w:cs="Geneva" w:hint="cs"/>
          <w:b/>
          <w:bCs/>
          <w:color w:val="FF0000"/>
          <w:rtl/>
        </w:rPr>
      </w:pPr>
      <w:r w:rsidRPr="00500E63">
        <w:rPr>
          <w:b/>
          <w:bCs/>
        </w:rPr>
        <w:t>9) Le passage</w:t>
      </w:r>
      <w:r w:rsidR="000F1BB8" w:rsidRPr="00500E63">
        <w:rPr>
          <w:b/>
          <w:bCs/>
        </w:rPr>
        <w:t xml:space="preserve"> des molécules et des ions à travers </w:t>
      </w:r>
      <w:r w:rsidRPr="00500E63">
        <w:rPr>
          <w:b/>
          <w:bCs/>
        </w:rPr>
        <w:t xml:space="preserve"> </w:t>
      </w:r>
      <w:r w:rsidR="000F1BB8" w:rsidRPr="00500E63">
        <w:rPr>
          <w:b/>
          <w:bCs/>
        </w:rPr>
        <w:t>le</w:t>
      </w:r>
      <w:r w:rsidRPr="00500E63">
        <w:rPr>
          <w:b/>
          <w:bCs/>
        </w:rPr>
        <w:t xml:space="preserve"> pore nucléaire </w:t>
      </w:r>
      <w:r w:rsidR="005C76D7" w:rsidRPr="00500E63">
        <w:rPr>
          <w:b/>
          <w:bCs/>
        </w:rPr>
        <w:t>nécessite une consommation d'énergie provenant de l'hydrolyse d’ATP</w:t>
      </w:r>
      <w:r w:rsidRPr="00500E63">
        <w:rPr>
          <w:b/>
          <w:bCs/>
        </w:rPr>
        <w:t>.</w:t>
      </w:r>
      <w:r w:rsidR="00987154">
        <w:rPr>
          <w:b/>
          <w:bCs/>
        </w:rPr>
        <w:t xml:space="preserve"> </w:t>
      </w:r>
      <w:r w:rsidR="00987154" w:rsidRPr="00987154">
        <w:rPr>
          <w:rFonts w:cs="Geneva"/>
          <w:b/>
          <w:bCs/>
          <w:color w:val="FF0000"/>
        </w:rPr>
        <w:t>(Faux)</w:t>
      </w:r>
    </w:p>
    <w:p w:rsidR="00DE3CA4" w:rsidRPr="00987154" w:rsidRDefault="00DE3CA4" w:rsidP="00987154">
      <w:pPr>
        <w:pStyle w:val="Sansinterligne"/>
        <w:rPr>
          <w:b/>
          <w:bCs/>
          <w:color w:val="FF0000"/>
          <w:lang w:bidi="ar-DZ"/>
        </w:rPr>
      </w:pPr>
    </w:p>
    <w:p w:rsidR="00500E63" w:rsidRDefault="002E53F5" w:rsidP="00987154">
      <w:pPr>
        <w:pStyle w:val="Sansinterligne"/>
        <w:rPr>
          <w:rFonts w:cs="Geneva" w:hint="cs"/>
          <w:b/>
          <w:bCs/>
          <w:color w:val="FF0000"/>
          <w:rtl/>
        </w:rPr>
      </w:pPr>
      <w:r w:rsidRPr="00500E63">
        <w:rPr>
          <w:rFonts w:cs="Geneva"/>
          <w:b/>
          <w:bCs/>
        </w:rPr>
        <w:t>10)</w:t>
      </w:r>
      <w:r w:rsidR="00FC7FA4" w:rsidRPr="00500E63">
        <w:rPr>
          <w:rFonts w:cs="Geneva"/>
          <w:b/>
          <w:bCs/>
        </w:rPr>
        <w:t xml:space="preserve"> </w:t>
      </w:r>
      <w:r w:rsidRPr="00500E63">
        <w:rPr>
          <w:rFonts w:cs="Geneva"/>
          <w:b/>
          <w:bCs/>
        </w:rPr>
        <w:t xml:space="preserve">La composition lipidique de la membrane </w:t>
      </w:r>
      <w:r w:rsidR="00837C93" w:rsidRPr="00500E63">
        <w:rPr>
          <w:rFonts w:cs="Geneva"/>
          <w:b/>
          <w:bCs/>
        </w:rPr>
        <w:t>plasmique</w:t>
      </w:r>
      <w:r w:rsidRPr="00500E63">
        <w:rPr>
          <w:rFonts w:cs="Geneva"/>
          <w:b/>
          <w:bCs/>
        </w:rPr>
        <w:t xml:space="preserve"> est fixe. La cellule n'est pas capable</w:t>
      </w:r>
      <w:r w:rsidR="00837C93" w:rsidRPr="00500E63">
        <w:rPr>
          <w:rFonts w:cs="Geneva"/>
          <w:b/>
          <w:bCs/>
        </w:rPr>
        <w:t xml:space="preserve"> d'en modifier sa composition</w:t>
      </w:r>
      <w:r w:rsidRPr="00500E63">
        <w:rPr>
          <w:rFonts w:cs="Geneva"/>
          <w:b/>
          <w:bCs/>
        </w:rPr>
        <w:t>, quel que soit l'environnement</w:t>
      </w:r>
      <w:r w:rsidR="00837C93" w:rsidRPr="00500E63">
        <w:rPr>
          <w:rFonts w:cs="Geneva"/>
          <w:b/>
          <w:bCs/>
        </w:rPr>
        <w:t>.</w:t>
      </w:r>
      <w:r w:rsidR="00987154">
        <w:rPr>
          <w:rFonts w:cs="Geneva"/>
          <w:b/>
          <w:bCs/>
        </w:rPr>
        <w:t xml:space="preserve"> </w:t>
      </w:r>
      <w:r w:rsidR="00987154" w:rsidRPr="00987154">
        <w:rPr>
          <w:rFonts w:cs="Geneva"/>
          <w:b/>
          <w:bCs/>
          <w:color w:val="FF0000"/>
        </w:rPr>
        <w:t>(Faux)</w:t>
      </w:r>
    </w:p>
    <w:p w:rsidR="00DE3CA4" w:rsidRPr="00987154" w:rsidRDefault="00DE3CA4" w:rsidP="00987154">
      <w:pPr>
        <w:pStyle w:val="Sansinterligne"/>
        <w:rPr>
          <w:b/>
          <w:bCs/>
          <w:color w:val="FF0000"/>
          <w:rtl/>
          <w:lang w:bidi="ar-DZ"/>
        </w:rPr>
      </w:pPr>
    </w:p>
    <w:p w:rsidR="00140D06" w:rsidRPr="00987154" w:rsidRDefault="00140D06" w:rsidP="00273DE7">
      <w:pPr>
        <w:pStyle w:val="Sansinterligne"/>
        <w:rPr>
          <w:b/>
          <w:bCs/>
          <w:lang w:bidi="ar-DZ"/>
        </w:rPr>
      </w:pPr>
      <w:r w:rsidRPr="00987154">
        <w:rPr>
          <w:b/>
          <w:bCs/>
          <w:lang w:bidi="ar-DZ"/>
        </w:rPr>
        <w:t>11)</w:t>
      </w:r>
      <w:r w:rsidR="00FC7FA4" w:rsidRPr="00987154">
        <w:rPr>
          <w:b/>
          <w:bCs/>
          <w:lang w:bidi="ar-DZ"/>
        </w:rPr>
        <w:t xml:space="preserve"> </w:t>
      </w:r>
      <w:r w:rsidRPr="00987154">
        <w:rPr>
          <w:b/>
          <w:bCs/>
          <w:lang w:bidi="ar-DZ"/>
        </w:rPr>
        <w:t xml:space="preserve">Les récepteurs des molécules informatives </w:t>
      </w:r>
      <w:r w:rsidR="00FC7FA4" w:rsidRPr="00987154">
        <w:rPr>
          <w:b/>
          <w:bCs/>
          <w:lang w:bidi="ar-DZ"/>
        </w:rPr>
        <w:t>se trouvent uniquement au niveau de la membrane plasmique.</w:t>
      </w:r>
      <w:r w:rsidR="00987154">
        <w:rPr>
          <w:b/>
          <w:bCs/>
          <w:lang w:bidi="ar-DZ"/>
        </w:rPr>
        <w:t xml:space="preserve"> </w:t>
      </w:r>
      <w:r w:rsidR="00987154" w:rsidRPr="00987154">
        <w:rPr>
          <w:rFonts w:cs="Geneva"/>
          <w:b/>
          <w:bCs/>
          <w:color w:val="FF0000"/>
        </w:rPr>
        <w:t>(Faux)</w:t>
      </w:r>
    </w:p>
    <w:p w:rsidR="00273DE7" w:rsidRPr="00273DE7" w:rsidRDefault="00273DE7" w:rsidP="00273DE7">
      <w:pPr>
        <w:pStyle w:val="Sansinterligne"/>
        <w:bidi/>
        <w:rPr>
          <w:rFonts w:cstheme="majorBidi"/>
          <w:rtl/>
          <w:lang w:bidi="ar-DZ"/>
        </w:rPr>
      </w:pPr>
    </w:p>
    <w:p w:rsidR="0035698F" w:rsidRPr="00500E63" w:rsidRDefault="0035698F" w:rsidP="00987154">
      <w:pPr>
        <w:pStyle w:val="Sansinterligne"/>
        <w:rPr>
          <w:u w:val="single"/>
          <w:lang w:bidi="ar-DZ"/>
        </w:rPr>
      </w:pPr>
      <w:r w:rsidRPr="00500E63">
        <w:rPr>
          <w:b/>
          <w:bCs/>
          <w:u w:val="single"/>
          <w:lang w:bidi="ar-DZ"/>
        </w:rPr>
        <w:t>Complétez les énoncées suivantes</w:t>
      </w:r>
      <w:r w:rsidR="00DE3CA4">
        <w:rPr>
          <w:b/>
          <w:bCs/>
          <w:u w:val="single"/>
          <w:lang w:bidi="ar-DZ"/>
        </w:rPr>
        <w:t xml:space="preserve"> (8.5)</w:t>
      </w:r>
    </w:p>
    <w:p w:rsidR="00FC7FA4" w:rsidRPr="0041085D" w:rsidRDefault="00FC7FA4" w:rsidP="0035698F">
      <w:pPr>
        <w:pStyle w:val="Sansinterligne"/>
        <w:rPr>
          <w:rFonts w:ascii="Geneva" w:hAnsi="Geneva"/>
          <w:sz w:val="20"/>
          <w:highlight w:val="yellow"/>
        </w:rPr>
      </w:pPr>
    </w:p>
    <w:p w:rsidR="00351304" w:rsidRDefault="0035698F" w:rsidP="00E16BB3">
      <w:pPr>
        <w:pStyle w:val="Sansinterligne"/>
        <w:rPr>
          <w:b/>
          <w:bCs/>
          <w:color w:val="FF0000"/>
        </w:rPr>
      </w:pPr>
      <w:r w:rsidRPr="006647A0">
        <w:rPr>
          <w:b/>
          <w:bCs/>
        </w:rPr>
        <w:t>12</w:t>
      </w:r>
      <w:proofErr w:type="gramStart"/>
      <w:r w:rsidRPr="006647A0">
        <w:rPr>
          <w:b/>
          <w:bCs/>
        </w:rPr>
        <w:t>)L'</w:t>
      </w:r>
      <w:proofErr w:type="spellStart"/>
      <w:r w:rsidRPr="006647A0">
        <w:rPr>
          <w:b/>
          <w:bCs/>
        </w:rPr>
        <w:t>adény</w:t>
      </w:r>
      <w:r w:rsidR="00E16BB3">
        <w:rPr>
          <w:b/>
          <w:bCs/>
        </w:rPr>
        <w:t>l</w:t>
      </w:r>
      <w:proofErr w:type="spellEnd"/>
      <w:proofErr w:type="gramEnd"/>
      <w:r w:rsidR="00E16BB3">
        <w:rPr>
          <w:b/>
          <w:bCs/>
        </w:rPr>
        <w:t xml:space="preserve"> </w:t>
      </w:r>
      <w:proofErr w:type="spellStart"/>
      <w:r w:rsidR="00E16BB3">
        <w:rPr>
          <w:b/>
          <w:bCs/>
        </w:rPr>
        <w:t>cyclase</w:t>
      </w:r>
      <w:proofErr w:type="spellEnd"/>
      <w:r w:rsidR="00E16BB3">
        <w:rPr>
          <w:b/>
          <w:bCs/>
        </w:rPr>
        <w:t xml:space="preserve"> catalyse la formation</w:t>
      </w:r>
      <w:r w:rsidR="00987154">
        <w:rPr>
          <w:b/>
          <w:bCs/>
          <w:rtl/>
        </w:rPr>
        <w:t>...</w:t>
      </w:r>
      <w:r w:rsidRPr="006647A0">
        <w:rPr>
          <w:b/>
          <w:bCs/>
        </w:rPr>
        <w:t xml:space="preserve"> </w:t>
      </w:r>
      <w:r w:rsidR="00E16BB3" w:rsidRPr="00E16BB3">
        <w:rPr>
          <w:b/>
          <w:bCs/>
          <w:color w:val="FF0000"/>
        </w:rPr>
        <w:t>d’</w:t>
      </w:r>
      <w:proofErr w:type="spellStart"/>
      <w:r w:rsidR="00E16BB3" w:rsidRPr="00E16BB3">
        <w:rPr>
          <w:b/>
          <w:bCs/>
          <w:color w:val="FF0000"/>
        </w:rPr>
        <w:t>AMPc</w:t>
      </w:r>
      <w:proofErr w:type="spellEnd"/>
      <w:r w:rsidR="00E16BB3" w:rsidRPr="00E16BB3">
        <w:rPr>
          <w:b/>
          <w:bCs/>
          <w:color w:val="FF0000"/>
        </w:rPr>
        <w:t xml:space="preserve"> (0.5)</w:t>
      </w:r>
      <w:r w:rsidR="00E16BB3">
        <w:rPr>
          <w:b/>
          <w:bCs/>
        </w:rPr>
        <w:t xml:space="preserve"> </w:t>
      </w:r>
      <w:r w:rsidRPr="006647A0">
        <w:rPr>
          <w:b/>
          <w:bCs/>
        </w:rPr>
        <w:t>à partir</w:t>
      </w:r>
      <w:r w:rsidR="00E16BB3">
        <w:rPr>
          <w:b/>
          <w:bCs/>
        </w:rPr>
        <w:t xml:space="preserve"> ..</w:t>
      </w:r>
      <w:r w:rsidRPr="006647A0">
        <w:rPr>
          <w:b/>
          <w:bCs/>
        </w:rPr>
        <w:t xml:space="preserve"> </w:t>
      </w:r>
      <w:proofErr w:type="gramStart"/>
      <w:r w:rsidR="00E16BB3" w:rsidRPr="00E16BB3">
        <w:rPr>
          <w:b/>
          <w:bCs/>
          <w:color w:val="FF0000"/>
        </w:rPr>
        <w:t>d’ATP</w:t>
      </w:r>
      <w:proofErr w:type="gramEnd"/>
      <w:r w:rsidR="00E16BB3" w:rsidRPr="00E16BB3">
        <w:rPr>
          <w:b/>
          <w:bCs/>
          <w:color w:val="FF0000"/>
        </w:rPr>
        <w:t xml:space="preserve"> (0.5)</w:t>
      </w:r>
    </w:p>
    <w:p w:rsidR="006C1AE0" w:rsidRPr="00E16BB3" w:rsidRDefault="006C1AE0" w:rsidP="00E16BB3">
      <w:pPr>
        <w:pStyle w:val="Sansinterligne"/>
        <w:rPr>
          <w:b/>
          <w:bCs/>
          <w:u w:val="single"/>
          <w:lang w:bidi="ar-DZ"/>
        </w:rPr>
      </w:pPr>
    </w:p>
    <w:p w:rsidR="00110367" w:rsidRDefault="0035698F" w:rsidP="00E16BB3">
      <w:pPr>
        <w:pStyle w:val="Sansinterligne"/>
        <w:rPr>
          <w:b/>
          <w:bCs/>
          <w:color w:val="FF0000"/>
        </w:rPr>
      </w:pPr>
      <w:r w:rsidRPr="00500E63">
        <w:rPr>
          <w:b/>
          <w:bCs/>
        </w:rPr>
        <w:t>13</w:t>
      </w:r>
      <w:r w:rsidR="00F3528C" w:rsidRPr="00500E63">
        <w:rPr>
          <w:b/>
          <w:bCs/>
        </w:rPr>
        <w:t>) Les</w:t>
      </w:r>
      <w:r w:rsidRPr="00500E63">
        <w:rPr>
          <w:b/>
          <w:bCs/>
        </w:rPr>
        <w:t xml:space="preserve"> zones d'activité de la chromatine sont </w:t>
      </w:r>
      <w:r w:rsidR="00E16BB3" w:rsidRPr="00500E63">
        <w:rPr>
          <w:b/>
          <w:bCs/>
        </w:rPr>
        <w:t>appelées</w:t>
      </w:r>
      <w:proofErr w:type="gramStart"/>
      <w:r w:rsidR="00E16BB3" w:rsidRPr="00500E63">
        <w:rPr>
          <w:b/>
          <w:bCs/>
        </w:rPr>
        <w:t>..</w:t>
      </w:r>
      <w:proofErr w:type="spellStart"/>
      <w:proofErr w:type="gramEnd"/>
      <w:r w:rsidR="00E16BB3" w:rsidRPr="006B6821">
        <w:rPr>
          <w:b/>
          <w:bCs/>
          <w:color w:val="FF0000"/>
          <w:lang w:bidi="ar-DZ"/>
        </w:rPr>
        <w:t>Euchromatine</w:t>
      </w:r>
      <w:proofErr w:type="spellEnd"/>
      <w:r w:rsidR="00E16BB3">
        <w:rPr>
          <w:b/>
          <w:bCs/>
          <w:color w:val="FF0000"/>
          <w:lang w:bidi="ar-DZ"/>
        </w:rPr>
        <w:t xml:space="preserve"> </w:t>
      </w:r>
      <w:r w:rsidR="00E16BB3" w:rsidRPr="00E16BB3">
        <w:rPr>
          <w:b/>
          <w:bCs/>
          <w:color w:val="FF0000"/>
        </w:rPr>
        <w:t>(0.5)</w:t>
      </w:r>
      <w:r w:rsidRPr="00500E63">
        <w:rPr>
          <w:b/>
          <w:bCs/>
        </w:rPr>
        <w:t xml:space="preserve">, alors que les zones inactives sont </w:t>
      </w:r>
      <w:proofErr w:type="gramStart"/>
      <w:r w:rsidRPr="00500E63">
        <w:rPr>
          <w:b/>
          <w:bCs/>
        </w:rPr>
        <w:t>appelées</w:t>
      </w:r>
      <w:r w:rsidR="00E16BB3" w:rsidRPr="00E16BB3">
        <w:rPr>
          <w:b/>
          <w:bCs/>
          <w:color w:val="FF0000"/>
          <w:lang w:bidi="ar-DZ"/>
        </w:rPr>
        <w:t xml:space="preserve"> </w:t>
      </w:r>
      <w:r w:rsidR="00E16BB3">
        <w:rPr>
          <w:b/>
          <w:bCs/>
          <w:color w:val="FF0000"/>
          <w:lang w:bidi="ar-DZ"/>
        </w:rPr>
        <w:t>..</w:t>
      </w:r>
      <w:proofErr w:type="gramEnd"/>
      <w:r w:rsidR="00E16BB3" w:rsidRPr="006B6821">
        <w:rPr>
          <w:b/>
          <w:bCs/>
          <w:color w:val="FF0000"/>
          <w:lang w:bidi="ar-DZ"/>
        </w:rPr>
        <w:t>Héterochromatine</w:t>
      </w:r>
      <w:r w:rsidR="00E16BB3">
        <w:rPr>
          <w:b/>
          <w:bCs/>
        </w:rPr>
        <w:t xml:space="preserve"> </w:t>
      </w:r>
      <w:r w:rsidR="00E16BB3" w:rsidRPr="00E16BB3">
        <w:rPr>
          <w:b/>
          <w:bCs/>
          <w:color w:val="FF0000"/>
        </w:rPr>
        <w:t>(0.5)</w:t>
      </w:r>
      <w:r w:rsidR="00E16BB3">
        <w:rPr>
          <w:b/>
          <w:bCs/>
          <w:color w:val="FF0000"/>
        </w:rPr>
        <w:t>.</w:t>
      </w:r>
    </w:p>
    <w:p w:rsidR="006C1AE0" w:rsidRPr="00E16BB3" w:rsidRDefault="006C1AE0" w:rsidP="00E16BB3">
      <w:pPr>
        <w:pStyle w:val="Sansinterligne"/>
        <w:rPr>
          <w:b/>
          <w:bCs/>
          <w:rtl/>
          <w:lang w:bidi="ar-DZ"/>
        </w:rPr>
      </w:pPr>
    </w:p>
    <w:p w:rsidR="0035698F" w:rsidRPr="007619E8" w:rsidRDefault="0035698F" w:rsidP="00E16BB3">
      <w:pPr>
        <w:pStyle w:val="Sansinterligne"/>
        <w:rPr>
          <w:b/>
          <w:bCs/>
          <w:rtl/>
          <w:lang w:bidi="ar-DZ"/>
        </w:rPr>
      </w:pPr>
      <w:r w:rsidRPr="007619E8">
        <w:rPr>
          <w:rFonts w:cs="TimesNewRomanPSMT"/>
          <w:b/>
          <w:bCs/>
        </w:rPr>
        <w:t>14) Les vésicules qui se forment par endocyto</w:t>
      </w:r>
      <w:r w:rsidR="00883C95">
        <w:rPr>
          <w:rFonts w:cs="TimesNewRomanPSMT"/>
          <w:b/>
          <w:bCs/>
        </w:rPr>
        <w:t xml:space="preserve">se fusionnent </w:t>
      </w:r>
      <w:proofErr w:type="gramStart"/>
      <w:r w:rsidR="00883C95">
        <w:rPr>
          <w:rFonts w:cs="TimesNewRomanPSMT"/>
          <w:b/>
          <w:bCs/>
        </w:rPr>
        <w:t>avec</w:t>
      </w:r>
      <w:r w:rsidR="00E16BB3">
        <w:rPr>
          <w:rFonts w:cs="TimesNewRomanPSMT"/>
          <w:b/>
          <w:bCs/>
        </w:rPr>
        <w:t xml:space="preserve"> ..</w:t>
      </w:r>
      <w:proofErr w:type="gramEnd"/>
      <w:r w:rsidR="00883C95">
        <w:rPr>
          <w:rFonts w:cs="TimesNewRomanPSMT"/>
          <w:b/>
          <w:bCs/>
        </w:rPr>
        <w:t xml:space="preserve"> </w:t>
      </w:r>
      <w:r w:rsidR="00E16BB3" w:rsidRPr="00E16BB3">
        <w:rPr>
          <w:rFonts w:cs="TimesNewRomanPSMT"/>
          <w:b/>
          <w:bCs/>
          <w:color w:val="FF0000"/>
        </w:rPr>
        <w:t>les lysosomes (0.5)</w:t>
      </w:r>
      <w:r w:rsidRPr="007619E8">
        <w:rPr>
          <w:rFonts w:cs="TimesNewRomanPSMT"/>
          <w:b/>
          <w:bCs/>
        </w:rPr>
        <w:t xml:space="preserve"> Pour former …</w:t>
      </w:r>
      <w:r w:rsidR="00E16BB3" w:rsidRPr="00E16BB3">
        <w:rPr>
          <w:rFonts w:cs="TimesNewRomanPSMT"/>
          <w:b/>
          <w:bCs/>
          <w:color w:val="FF0000"/>
        </w:rPr>
        <w:t>les phagolysosomes (0.5</w:t>
      </w:r>
      <w:proofErr w:type="gramStart"/>
      <w:r w:rsidR="00E16BB3" w:rsidRPr="00E16BB3">
        <w:rPr>
          <w:rFonts w:cs="TimesNewRomanPSMT"/>
          <w:b/>
          <w:bCs/>
          <w:color w:val="FF0000"/>
        </w:rPr>
        <w:t>)</w:t>
      </w:r>
      <w:r w:rsidRPr="007619E8">
        <w:rPr>
          <w:b/>
          <w:bCs/>
          <w:rtl/>
          <w:lang w:bidi="ar-DZ"/>
        </w:rPr>
        <w:t xml:space="preserve"> </w:t>
      </w:r>
      <w:r w:rsidR="00E16BB3">
        <w:rPr>
          <w:b/>
          <w:bCs/>
          <w:lang w:bidi="ar-DZ"/>
        </w:rPr>
        <w:t>.</w:t>
      </w:r>
      <w:proofErr w:type="gramEnd"/>
    </w:p>
    <w:p w:rsidR="00F3528C" w:rsidRPr="0041085D" w:rsidRDefault="00F3528C" w:rsidP="00F3528C">
      <w:pPr>
        <w:pStyle w:val="Sansinterligne"/>
        <w:bidi/>
        <w:rPr>
          <w:color w:val="FF0000"/>
          <w:rtl/>
          <w:lang w:bidi="ar-DZ"/>
        </w:rPr>
      </w:pPr>
    </w:p>
    <w:p w:rsidR="0035698F" w:rsidRDefault="00F3528C" w:rsidP="006C1AE0">
      <w:pPr>
        <w:pStyle w:val="Sansinterligne"/>
        <w:rPr>
          <w:b/>
          <w:bCs/>
          <w:color w:val="FF0000"/>
          <w:lang w:bidi="ar-DZ"/>
        </w:rPr>
      </w:pPr>
      <w:r w:rsidRPr="007619E8">
        <w:rPr>
          <w:b/>
          <w:bCs/>
          <w:lang w:bidi="ar-DZ"/>
        </w:rPr>
        <w:t>15)</w:t>
      </w:r>
      <w:r w:rsidR="0035698F" w:rsidRPr="007619E8">
        <w:rPr>
          <w:b/>
          <w:bCs/>
          <w:rtl/>
          <w:lang w:bidi="ar-DZ"/>
        </w:rPr>
        <w:t xml:space="preserve"> </w:t>
      </w:r>
      <w:r w:rsidRPr="007619E8">
        <w:rPr>
          <w:b/>
          <w:bCs/>
          <w:lang w:bidi="ar-DZ"/>
        </w:rPr>
        <w:t xml:space="preserve">Lorsque le glycolipide contient un seul ose, on parle de </w:t>
      </w:r>
      <w:r w:rsidR="00E16BB3" w:rsidRPr="00E16BB3">
        <w:rPr>
          <w:b/>
          <w:bCs/>
          <w:color w:val="FF0000"/>
          <w:lang w:bidi="ar-DZ"/>
        </w:rPr>
        <w:t>cérébroside (0.5)</w:t>
      </w:r>
      <w:r w:rsidRPr="007619E8">
        <w:rPr>
          <w:b/>
          <w:bCs/>
          <w:lang w:bidi="ar-DZ"/>
        </w:rPr>
        <w:t xml:space="preserve">, </w:t>
      </w:r>
      <w:r w:rsidR="007619E8" w:rsidRPr="007619E8">
        <w:rPr>
          <w:b/>
          <w:bCs/>
          <w:lang w:bidi="ar-DZ"/>
        </w:rPr>
        <w:t>Par</w:t>
      </w:r>
      <w:r w:rsidRPr="007619E8">
        <w:rPr>
          <w:b/>
          <w:bCs/>
          <w:lang w:bidi="ar-DZ"/>
        </w:rPr>
        <w:t xml:space="preserve"> contre, si le glycolipide contient une chaine glucidique, on </w:t>
      </w:r>
      <w:r w:rsidR="006C1AE0">
        <w:rPr>
          <w:b/>
          <w:bCs/>
          <w:lang w:bidi="ar-DZ"/>
        </w:rPr>
        <w:t xml:space="preserve">parle de </w:t>
      </w:r>
      <w:proofErr w:type="spellStart"/>
      <w:r w:rsidR="006C1AE0" w:rsidRPr="006C1AE0">
        <w:rPr>
          <w:b/>
          <w:bCs/>
          <w:color w:val="FF0000"/>
          <w:lang w:bidi="ar-DZ"/>
        </w:rPr>
        <w:t>ganglioside</w:t>
      </w:r>
      <w:proofErr w:type="spellEnd"/>
      <w:r w:rsidR="006C1AE0" w:rsidRPr="006C1AE0">
        <w:rPr>
          <w:b/>
          <w:bCs/>
          <w:color w:val="FF0000"/>
          <w:lang w:bidi="ar-DZ"/>
        </w:rPr>
        <w:t xml:space="preserve"> (0.5).</w:t>
      </w:r>
    </w:p>
    <w:p w:rsidR="006C1AE0" w:rsidRPr="007619E8" w:rsidRDefault="006C1AE0" w:rsidP="006C1AE0">
      <w:pPr>
        <w:pStyle w:val="Sansinterligne"/>
        <w:rPr>
          <w:b/>
          <w:bCs/>
          <w:rtl/>
          <w:lang w:bidi="ar-DZ"/>
        </w:rPr>
      </w:pPr>
    </w:p>
    <w:p w:rsidR="0035698F" w:rsidRDefault="0035698F" w:rsidP="006C1AE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619E8">
        <w:rPr>
          <w:rFonts w:cs="TimesNewRomanPS-BoldMT"/>
          <w:b/>
          <w:bCs/>
        </w:rPr>
        <w:t>16</w:t>
      </w:r>
      <w:r w:rsidR="00656983" w:rsidRPr="007619E8">
        <w:rPr>
          <w:rFonts w:cs="TimesNewRomanPS-BoldMT"/>
          <w:b/>
          <w:bCs/>
        </w:rPr>
        <w:t>) L’extrémité</w:t>
      </w:r>
      <w:r w:rsidRPr="007619E8">
        <w:rPr>
          <w:rFonts w:cs="TimesNewRomanPS-BoldMT"/>
          <w:b/>
          <w:bCs/>
        </w:rPr>
        <w:t xml:space="preserve"> polaire de la molécule de </w:t>
      </w:r>
      <w:proofErr w:type="spellStart"/>
      <w:r w:rsidR="006C1AE0" w:rsidRPr="006C1AE0">
        <w:rPr>
          <w:rFonts w:cs="TimesNewRomanPS-BoldMT"/>
          <w:b/>
          <w:bCs/>
        </w:rPr>
        <w:t>phosphatidylcholine</w:t>
      </w:r>
      <w:proofErr w:type="spellEnd"/>
      <w:r w:rsidR="006C1AE0">
        <w:rPr>
          <w:rFonts w:cs="TimesNewRomanPS-BoldMT"/>
          <w:b/>
          <w:bCs/>
        </w:rPr>
        <w:t xml:space="preserve"> </w:t>
      </w:r>
      <w:r w:rsidRPr="007619E8">
        <w:rPr>
          <w:rFonts w:cs="TimesNewRomanPS-BoldMT"/>
          <w:b/>
          <w:bCs/>
        </w:rPr>
        <w:t xml:space="preserve"> est composé de</w:t>
      </w:r>
      <w:r w:rsidR="007619E8">
        <w:rPr>
          <w:rFonts w:cs="TimesNewRomanPS-BoldMT"/>
          <w:b/>
          <w:bCs/>
        </w:rPr>
        <w:t> :</w:t>
      </w:r>
      <w:r w:rsidRPr="007619E8">
        <w:rPr>
          <w:rFonts w:cs="TimesNewRomanPS-BoldMT"/>
          <w:b/>
          <w:bCs/>
        </w:rPr>
        <w:t xml:space="preserve"> </w:t>
      </w:r>
    </w:p>
    <w:p w:rsidR="006C1AE0" w:rsidRPr="006C1AE0" w:rsidRDefault="006C1AE0" w:rsidP="006C1AE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FF0000"/>
          <w:rtl/>
        </w:rPr>
      </w:pPr>
      <w:r w:rsidRPr="006C1AE0">
        <w:rPr>
          <w:rFonts w:cs="TimesNewRomanPS-BoldMT"/>
          <w:b/>
          <w:bCs/>
          <w:color w:val="FF0000"/>
        </w:rPr>
        <w:t>Glycérol (0.5)  +  acide phosphorique (0.5)  +  choline (0.5)</w:t>
      </w:r>
    </w:p>
    <w:p w:rsidR="002F0E17" w:rsidRPr="0041085D" w:rsidRDefault="002F0E17" w:rsidP="002F0E17">
      <w:pPr>
        <w:pStyle w:val="Sansinterligne"/>
        <w:bidi/>
        <w:rPr>
          <w:color w:val="FF0000"/>
          <w:rtl/>
          <w:lang w:bidi="ar-DZ"/>
        </w:rPr>
      </w:pPr>
    </w:p>
    <w:p w:rsidR="00656983" w:rsidRPr="007619E8" w:rsidRDefault="00656983" w:rsidP="006C1AE0">
      <w:pPr>
        <w:pStyle w:val="Sansinterligne"/>
        <w:rPr>
          <w:b/>
          <w:bCs/>
          <w:lang w:bidi="ar-DZ"/>
        </w:rPr>
      </w:pPr>
      <w:r w:rsidRPr="007619E8">
        <w:rPr>
          <w:b/>
          <w:bCs/>
          <w:lang w:bidi="ar-DZ"/>
        </w:rPr>
        <w:t xml:space="preserve">17) </w:t>
      </w:r>
      <w:r w:rsidR="008710DC" w:rsidRPr="007619E8">
        <w:rPr>
          <w:b/>
          <w:bCs/>
          <w:lang w:bidi="ar-DZ"/>
        </w:rPr>
        <w:t xml:space="preserve">Les glycerophospholipides sont formés d’un alcool </w:t>
      </w:r>
      <w:proofErr w:type="gramStart"/>
      <w:r w:rsidR="008710DC" w:rsidRPr="007619E8">
        <w:rPr>
          <w:b/>
          <w:bCs/>
          <w:lang w:bidi="ar-DZ"/>
        </w:rPr>
        <w:t>appel</w:t>
      </w:r>
      <w:r w:rsidR="00883C95">
        <w:rPr>
          <w:b/>
          <w:bCs/>
          <w:lang w:bidi="ar-DZ"/>
        </w:rPr>
        <w:t>é ..</w:t>
      </w:r>
      <w:r w:rsidR="006C1AE0" w:rsidRPr="006C1AE0">
        <w:rPr>
          <w:b/>
          <w:bCs/>
          <w:color w:val="FF0000"/>
          <w:lang w:bidi="ar-DZ"/>
        </w:rPr>
        <w:t>glycérol</w:t>
      </w:r>
      <w:proofErr w:type="gramEnd"/>
      <w:r w:rsidR="006C1AE0" w:rsidRPr="006C1AE0">
        <w:rPr>
          <w:b/>
          <w:bCs/>
          <w:color w:val="FF0000"/>
          <w:lang w:bidi="ar-DZ"/>
        </w:rPr>
        <w:t xml:space="preserve"> (0.5)</w:t>
      </w:r>
      <w:r w:rsidR="006C1AE0" w:rsidRPr="006C1AE0">
        <w:rPr>
          <w:b/>
          <w:bCs/>
          <w:lang w:bidi="ar-DZ"/>
        </w:rPr>
        <w:t>,</w:t>
      </w:r>
      <w:r w:rsidR="008710DC" w:rsidRPr="007619E8">
        <w:rPr>
          <w:b/>
          <w:bCs/>
          <w:lang w:bidi="ar-DZ"/>
        </w:rPr>
        <w:t xml:space="preserve"> par contre les sphi</w:t>
      </w:r>
      <w:r w:rsidR="006647A0">
        <w:rPr>
          <w:b/>
          <w:bCs/>
          <w:lang w:bidi="ar-DZ"/>
        </w:rPr>
        <w:t>ngolipides sont  formés d’un</w:t>
      </w:r>
      <w:r w:rsidR="00883C95">
        <w:rPr>
          <w:b/>
          <w:bCs/>
          <w:lang w:bidi="ar-DZ"/>
        </w:rPr>
        <w:t xml:space="preserve"> alcool appelé …</w:t>
      </w:r>
      <w:r w:rsidR="006C1AE0" w:rsidRPr="006C1AE0">
        <w:rPr>
          <w:b/>
          <w:bCs/>
          <w:color w:val="FF0000"/>
          <w:lang w:bidi="ar-DZ"/>
        </w:rPr>
        <w:t>sphingosine (0.5).</w:t>
      </w:r>
    </w:p>
    <w:p w:rsidR="008710DC" w:rsidRPr="0041085D" w:rsidRDefault="008710DC" w:rsidP="008710DC">
      <w:pPr>
        <w:pStyle w:val="Sansinterligne"/>
        <w:bidi/>
        <w:rPr>
          <w:rtl/>
          <w:lang w:bidi="ar-DZ"/>
        </w:rPr>
      </w:pPr>
    </w:p>
    <w:p w:rsidR="00B7176F" w:rsidRDefault="008710DC" w:rsidP="00C92FB9">
      <w:pPr>
        <w:pStyle w:val="Sansinterligne"/>
      </w:pPr>
      <w:r w:rsidRPr="007619E8">
        <w:rPr>
          <w:b/>
          <w:bCs/>
          <w:lang w:bidi="ar-DZ"/>
        </w:rPr>
        <w:t>18) La fixation du ligand au récepteur GPCR</w:t>
      </w:r>
      <w:r w:rsidRPr="007619E8">
        <w:rPr>
          <w:b/>
          <w:bCs/>
          <w:rtl/>
          <w:lang w:bidi="ar-DZ"/>
        </w:rPr>
        <w:t xml:space="preserve"> </w:t>
      </w:r>
      <w:r w:rsidRPr="007619E8">
        <w:rPr>
          <w:b/>
          <w:bCs/>
          <w:lang w:bidi="ar-DZ"/>
        </w:rPr>
        <w:t xml:space="preserve"> </w:t>
      </w:r>
      <w:proofErr w:type="gramStart"/>
      <w:r w:rsidRPr="007619E8">
        <w:rPr>
          <w:b/>
          <w:bCs/>
          <w:lang w:bidi="ar-DZ"/>
        </w:rPr>
        <w:t xml:space="preserve">active </w:t>
      </w:r>
      <w:r w:rsidR="00C92FB9">
        <w:rPr>
          <w:b/>
          <w:bCs/>
          <w:lang w:bidi="ar-DZ"/>
        </w:rPr>
        <w:t>..</w:t>
      </w:r>
      <w:r w:rsidR="00C92FB9" w:rsidRPr="00C92FB9">
        <w:rPr>
          <w:b/>
          <w:bCs/>
          <w:color w:val="FF0000"/>
          <w:lang w:bidi="ar-DZ"/>
        </w:rPr>
        <w:t>une</w:t>
      </w:r>
      <w:proofErr w:type="gramEnd"/>
      <w:r w:rsidR="00C92FB9" w:rsidRPr="00C92FB9">
        <w:rPr>
          <w:b/>
          <w:bCs/>
          <w:color w:val="FF0000"/>
          <w:lang w:bidi="ar-DZ"/>
        </w:rPr>
        <w:t xml:space="preserve"> protéine G (0.5)</w:t>
      </w:r>
      <w:r w:rsidR="00C92FB9" w:rsidRPr="00C92FB9">
        <w:rPr>
          <w:b/>
          <w:bCs/>
          <w:lang w:bidi="ar-DZ"/>
        </w:rPr>
        <w:t xml:space="preserve"> </w:t>
      </w:r>
      <w:r w:rsidR="0041085D" w:rsidRPr="007619E8">
        <w:rPr>
          <w:b/>
          <w:bCs/>
          <w:lang w:bidi="ar-DZ"/>
        </w:rPr>
        <w:t xml:space="preserve">servant de relais, </w:t>
      </w:r>
      <w:r w:rsidR="00564375" w:rsidRPr="007619E8">
        <w:rPr>
          <w:b/>
          <w:bCs/>
          <w:lang w:bidi="ar-DZ"/>
        </w:rPr>
        <w:t xml:space="preserve">qui se dissocie en deux sous unités </w:t>
      </w:r>
      <w:r w:rsidR="00564375" w:rsidRPr="00DE3CA4">
        <w:rPr>
          <w:b/>
          <w:bCs/>
          <w:color w:val="FF0000"/>
          <w:lang w:bidi="ar-DZ"/>
        </w:rPr>
        <w:t>…</w:t>
      </w:r>
      <w:proofErr w:type="spellStart"/>
      <w:r w:rsidR="00C92FB9" w:rsidRPr="00DE3CA4">
        <w:rPr>
          <w:b/>
          <w:bCs/>
          <w:color w:val="FF0000"/>
          <w:lang w:bidi="ar-DZ"/>
        </w:rPr>
        <w:t>Gβγ</w:t>
      </w:r>
      <w:proofErr w:type="spellEnd"/>
      <w:r w:rsidR="00564375" w:rsidRPr="00DE3CA4">
        <w:rPr>
          <w:b/>
          <w:bCs/>
          <w:color w:val="FF0000"/>
          <w:lang w:bidi="ar-DZ"/>
        </w:rPr>
        <w:t xml:space="preserve"> </w:t>
      </w:r>
      <w:r w:rsidR="00C92FB9" w:rsidRPr="00DE3CA4">
        <w:rPr>
          <w:b/>
          <w:bCs/>
          <w:color w:val="FF0000"/>
          <w:lang w:bidi="ar-DZ"/>
        </w:rPr>
        <w:t xml:space="preserve">(0.5) </w:t>
      </w:r>
      <w:r w:rsidR="00564375" w:rsidRPr="00DE3CA4">
        <w:rPr>
          <w:b/>
          <w:bCs/>
          <w:color w:val="FF0000"/>
          <w:lang w:bidi="ar-DZ"/>
        </w:rPr>
        <w:t>et …</w:t>
      </w:r>
      <w:proofErr w:type="spellStart"/>
      <w:r w:rsidR="00C92FB9" w:rsidRPr="00DE3CA4">
        <w:rPr>
          <w:b/>
          <w:bCs/>
          <w:color w:val="FF0000"/>
          <w:lang w:bidi="ar-DZ"/>
        </w:rPr>
        <w:t>Gα</w:t>
      </w:r>
      <w:proofErr w:type="spellEnd"/>
      <w:r w:rsidR="00564375" w:rsidRPr="00DE3CA4">
        <w:rPr>
          <w:b/>
          <w:bCs/>
          <w:color w:val="FF0000"/>
        </w:rPr>
        <w:t xml:space="preserve"> </w:t>
      </w:r>
      <w:r w:rsidR="00C92FB9" w:rsidRPr="00DE3CA4">
        <w:rPr>
          <w:b/>
          <w:bCs/>
          <w:color w:val="FF0000"/>
        </w:rPr>
        <w:t>(0.5)</w:t>
      </w:r>
      <w:r w:rsidR="00C92FB9">
        <w:rPr>
          <w:b/>
          <w:bCs/>
        </w:rPr>
        <w:t xml:space="preserve"> </w:t>
      </w:r>
      <w:r w:rsidR="00564375" w:rsidRPr="007619E8">
        <w:rPr>
          <w:b/>
          <w:bCs/>
          <w:lang w:bidi="ar-DZ"/>
        </w:rPr>
        <w:t xml:space="preserve">où la dernière  active </w:t>
      </w:r>
      <w:r w:rsidR="00C92FB9" w:rsidRPr="00C92FB9">
        <w:rPr>
          <w:b/>
          <w:bCs/>
          <w:color w:val="FF0000"/>
          <w:lang w:bidi="ar-DZ"/>
        </w:rPr>
        <w:t>un élément effecteur</w:t>
      </w:r>
      <w:r w:rsidR="00C92FB9">
        <w:rPr>
          <w:b/>
          <w:bCs/>
          <w:color w:val="FF0000"/>
          <w:lang w:bidi="ar-DZ"/>
        </w:rPr>
        <w:t xml:space="preserve"> (l’</w:t>
      </w:r>
      <w:proofErr w:type="spellStart"/>
      <w:r w:rsidR="00C92FB9">
        <w:rPr>
          <w:b/>
          <w:bCs/>
          <w:color w:val="FF0000"/>
          <w:lang w:bidi="ar-DZ"/>
        </w:rPr>
        <w:t>adenyl</w:t>
      </w:r>
      <w:proofErr w:type="spellEnd"/>
      <w:r w:rsidR="00C92FB9">
        <w:rPr>
          <w:b/>
          <w:bCs/>
          <w:color w:val="FF0000"/>
          <w:lang w:bidi="ar-DZ"/>
        </w:rPr>
        <w:t xml:space="preserve">- </w:t>
      </w:r>
      <w:proofErr w:type="spellStart"/>
      <w:r w:rsidR="00C92FB9">
        <w:rPr>
          <w:b/>
          <w:bCs/>
          <w:color w:val="FF0000"/>
          <w:lang w:bidi="ar-DZ"/>
        </w:rPr>
        <w:t>cyclase</w:t>
      </w:r>
      <w:proofErr w:type="spellEnd"/>
      <w:r w:rsidR="00C92FB9">
        <w:rPr>
          <w:b/>
          <w:bCs/>
          <w:color w:val="FF0000"/>
          <w:lang w:bidi="ar-DZ"/>
        </w:rPr>
        <w:t>)</w:t>
      </w:r>
      <w:r w:rsidR="00C92FB9" w:rsidRPr="00C92FB9">
        <w:rPr>
          <w:b/>
          <w:bCs/>
          <w:color w:val="FF0000"/>
          <w:lang w:bidi="ar-DZ"/>
        </w:rPr>
        <w:t xml:space="preserve"> </w:t>
      </w:r>
      <w:r w:rsidR="00C92FB9">
        <w:rPr>
          <w:b/>
          <w:bCs/>
          <w:color w:val="FF0000"/>
          <w:lang w:bidi="ar-DZ"/>
        </w:rPr>
        <w:t>(0.5).</w:t>
      </w:r>
    </w:p>
    <w:p w:rsidR="007619E8" w:rsidRDefault="007619E8" w:rsidP="00B7176F"/>
    <w:p w:rsidR="000B4BB3" w:rsidRPr="00B7176F" w:rsidRDefault="000B4BB3" w:rsidP="00B7176F"/>
    <w:sectPr w:rsidR="000B4BB3" w:rsidRPr="00B7176F" w:rsidSect="00DE3CA4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7F2E"/>
    <w:multiLevelType w:val="hybridMultilevel"/>
    <w:tmpl w:val="1618E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7287"/>
    <w:rsid w:val="00001741"/>
    <w:rsid w:val="000B4BB3"/>
    <w:rsid w:val="000D0A08"/>
    <w:rsid w:val="000F1BB8"/>
    <w:rsid w:val="00110367"/>
    <w:rsid w:val="00140D06"/>
    <w:rsid w:val="00163CD1"/>
    <w:rsid w:val="00181529"/>
    <w:rsid w:val="0019407F"/>
    <w:rsid w:val="00195FC1"/>
    <w:rsid w:val="001C04E6"/>
    <w:rsid w:val="002356BC"/>
    <w:rsid w:val="00273DE7"/>
    <w:rsid w:val="002838A3"/>
    <w:rsid w:val="002D005B"/>
    <w:rsid w:val="002E53F5"/>
    <w:rsid w:val="002F0E17"/>
    <w:rsid w:val="002F2F43"/>
    <w:rsid w:val="00351304"/>
    <w:rsid w:val="0035698F"/>
    <w:rsid w:val="00363E2D"/>
    <w:rsid w:val="0041085D"/>
    <w:rsid w:val="00440603"/>
    <w:rsid w:val="00465F53"/>
    <w:rsid w:val="00500E63"/>
    <w:rsid w:val="00516EAC"/>
    <w:rsid w:val="00564375"/>
    <w:rsid w:val="005B7287"/>
    <w:rsid w:val="005C76D7"/>
    <w:rsid w:val="00632B54"/>
    <w:rsid w:val="00656983"/>
    <w:rsid w:val="00657C62"/>
    <w:rsid w:val="006647A0"/>
    <w:rsid w:val="006C1AE0"/>
    <w:rsid w:val="006D2740"/>
    <w:rsid w:val="006E3FF5"/>
    <w:rsid w:val="00714225"/>
    <w:rsid w:val="007619E8"/>
    <w:rsid w:val="00797625"/>
    <w:rsid w:val="00806191"/>
    <w:rsid w:val="00837C93"/>
    <w:rsid w:val="008710DC"/>
    <w:rsid w:val="00883C95"/>
    <w:rsid w:val="008C1DAD"/>
    <w:rsid w:val="00946AF0"/>
    <w:rsid w:val="00987154"/>
    <w:rsid w:val="00A229F0"/>
    <w:rsid w:val="00B675FF"/>
    <w:rsid w:val="00B7176F"/>
    <w:rsid w:val="00C13740"/>
    <w:rsid w:val="00C16D91"/>
    <w:rsid w:val="00C713F0"/>
    <w:rsid w:val="00C92FB9"/>
    <w:rsid w:val="00DC424A"/>
    <w:rsid w:val="00DE3CA4"/>
    <w:rsid w:val="00DF37B2"/>
    <w:rsid w:val="00E16BB3"/>
    <w:rsid w:val="00E208B4"/>
    <w:rsid w:val="00E970DB"/>
    <w:rsid w:val="00F3528C"/>
    <w:rsid w:val="00F36C49"/>
    <w:rsid w:val="00FC7FA4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8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728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B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17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7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13A79-5502-4FC8-A109-648D8CF2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ZOUAGHI</dc:creator>
  <cp:keywords/>
  <dc:description/>
  <cp:lastModifiedBy>ZOUAGHI</cp:lastModifiedBy>
  <cp:revision>18</cp:revision>
  <dcterms:created xsi:type="dcterms:W3CDTF">2017-01-12T16:08:00Z</dcterms:created>
  <dcterms:modified xsi:type="dcterms:W3CDTF">2017-01-24T21:30:00Z</dcterms:modified>
</cp:coreProperties>
</file>