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7C" w:rsidRDefault="0032797C" w:rsidP="0032797C">
      <w:pPr>
        <w:jc w:val="center"/>
        <w:rPr>
          <w:b/>
          <w:bCs/>
        </w:rPr>
      </w:pPr>
      <w:r>
        <w:rPr>
          <w:b/>
          <w:bCs/>
        </w:rPr>
        <w:t>METABOLISME DES GLUCIDES</w:t>
      </w:r>
    </w:p>
    <w:p w:rsidR="0032797C" w:rsidRDefault="0032797C" w:rsidP="0032797C">
      <w:pPr>
        <w:jc w:val="both"/>
        <w:rPr>
          <w:b/>
          <w:bCs/>
        </w:rPr>
      </w:pPr>
    </w:p>
    <w:p w:rsidR="0032797C" w:rsidRDefault="0032797C" w:rsidP="0032797C">
      <w:pPr>
        <w:jc w:val="both"/>
        <w:rPr>
          <w:b/>
          <w:bCs/>
        </w:rPr>
      </w:pPr>
    </w:p>
    <w:p w:rsidR="0032797C" w:rsidRDefault="0032797C" w:rsidP="0032797C">
      <w:pPr>
        <w:jc w:val="both"/>
        <w:rPr>
          <w:b/>
          <w:bCs/>
        </w:rPr>
      </w:pPr>
    </w:p>
    <w:p w:rsidR="0032797C" w:rsidRDefault="0032797C" w:rsidP="0032797C">
      <w:pPr>
        <w:jc w:val="both"/>
        <w:rPr>
          <w:u w:val="single"/>
        </w:rPr>
      </w:pPr>
    </w:p>
    <w:p w:rsidR="0032797C" w:rsidRDefault="0032797C" w:rsidP="0032797C">
      <w:pPr>
        <w:jc w:val="both"/>
        <w:rPr>
          <w:u w:val="single"/>
        </w:rPr>
      </w:pPr>
      <w:r>
        <w:t>1-</w:t>
      </w:r>
      <w:r>
        <w:rPr>
          <w:u w:val="single"/>
        </w:rPr>
        <w:t xml:space="preserve"> INTRODUCTION</w:t>
      </w:r>
    </w:p>
    <w:p w:rsidR="0032797C" w:rsidRDefault="0032797C" w:rsidP="0032797C">
      <w:pPr>
        <w:jc w:val="both"/>
        <w:rPr>
          <w:u w:val="single"/>
        </w:rPr>
      </w:pPr>
    </w:p>
    <w:p w:rsidR="0032797C" w:rsidRDefault="0032797C" w:rsidP="0032797C">
      <w:pPr>
        <w:jc w:val="both"/>
      </w:pPr>
      <w:r>
        <w:t xml:space="preserve">   L’alimentation apporte essentiellement glucose, fructose, mannose et galactose. les processus de la </w:t>
      </w:r>
      <w:proofErr w:type="spellStart"/>
      <w:proofErr w:type="gramStart"/>
      <w:r>
        <w:t>glucogénèse</w:t>
      </w:r>
      <w:proofErr w:type="spellEnd"/>
      <w:r>
        <w:t xml:space="preserve"> ,</w:t>
      </w:r>
      <w:proofErr w:type="gramEnd"/>
      <w:r>
        <w:t xml:space="preserve"> de conversions et de dégradation des macromolécules glucidiques entraînent une transformation de tous les oses en glucose. Ce glucose est libéré par la suite dans la circulation sanguine et représente la forme circulante de tous les oses. Son taux sanguin ou glycémie doit être maintenu à des valeurs voisines de un g par litre (très important pour les organes </w:t>
      </w:r>
      <w:proofErr w:type="spellStart"/>
      <w:r>
        <w:t>gluco</w:t>
      </w:r>
      <w:proofErr w:type="spellEnd"/>
      <w:r>
        <w:t xml:space="preserve">-dépendants dont le plus important est le cerveau). Selon les besoins de la </w:t>
      </w:r>
      <w:proofErr w:type="gramStart"/>
      <w:r>
        <w:t>cellule ,</w:t>
      </w:r>
      <w:proofErr w:type="gramEnd"/>
      <w:r>
        <w:t xml:space="preserve"> le glucose a deux destinées principales : il est soit dégradé pour libérer de l’énergie à la cellule, soit condensé à d’autres molécules de glucose pour la synthèse de macromolécules servant de réserves énergétiques. </w:t>
      </w:r>
    </w:p>
    <w:p w:rsidR="0032797C" w:rsidRDefault="0032797C" w:rsidP="0032797C">
      <w:pPr>
        <w:jc w:val="both"/>
      </w:pPr>
      <w:r>
        <w:t xml:space="preserve">   </w:t>
      </w:r>
    </w:p>
    <w:p w:rsidR="0032797C" w:rsidRDefault="0032797C" w:rsidP="0032797C">
      <w:pPr>
        <w:jc w:val="both"/>
      </w:pPr>
      <w:r>
        <w:t xml:space="preserve">   ► </w:t>
      </w:r>
      <w:r>
        <w:rPr>
          <w:i/>
          <w:iCs/>
          <w:u w:val="single"/>
        </w:rPr>
        <w:t>Schéma général du métabolisme du glucose jusqu’à l’acide pyruvique</w:t>
      </w:r>
      <w:r>
        <w:rPr>
          <w:i/>
          <w:iCs/>
        </w:rPr>
        <w:t> </w:t>
      </w:r>
      <w:r>
        <w:rPr>
          <w:b/>
          <w:bCs/>
          <w:i/>
          <w:iCs/>
        </w:rPr>
        <w:t>:</w:t>
      </w:r>
    </w:p>
    <w:p w:rsidR="0032797C" w:rsidRDefault="0032797C" w:rsidP="0032797C">
      <w:pPr>
        <w:jc w:val="both"/>
      </w:pPr>
    </w:p>
    <w:p w:rsidR="0032797C" w:rsidRDefault="0032797C" w:rsidP="0032797C">
      <w:pPr>
        <w:jc w:val="both"/>
        <w:rPr>
          <w:lang w:val="en-US"/>
        </w:rPr>
      </w:pPr>
      <w:r>
        <w:rPr>
          <w:noProof/>
          <w:sz w:val="20"/>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7" type="#_x0000_t103" style="position:absolute;left:0;text-align:left;margin-left:207pt;margin-top:10.2pt;width:18pt;height:63.05pt;rotation:69910fd;z-index:251661312" adj=",17408"/>
        </w:pict>
      </w:r>
      <w:r>
        <w:rPr>
          <w:noProof/>
          <w:sz w:val="20"/>
        </w:rPr>
        <w:pict>
          <v:shape id="_x0000_s1026" type="#_x0000_t103" style="position:absolute;left:0;text-align:left;margin-left:126.2pt;margin-top:1.15pt;width:17.95pt;height:63.05pt;rotation:-11545540fd;z-index:251660288" adj=",17408"/>
        </w:pict>
      </w:r>
      <w:r>
        <w:rPr>
          <w:lang w:val="en-US"/>
        </w:rPr>
        <w:t xml:space="preserve">                                                 </w:t>
      </w:r>
      <w:proofErr w:type="spellStart"/>
      <w:r>
        <w:rPr>
          <w:lang w:val="en-US"/>
        </w:rPr>
        <w:t>Glycogène</w:t>
      </w:r>
      <w:proofErr w:type="spellEnd"/>
    </w:p>
    <w:p w:rsidR="0032797C" w:rsidRDefault="0032797C" w:rsidP="0032797C">
      <w:pPr>
        <w:pStyle w:val="Pieddepage"/>
        <w:tabs>
          <w:tab w:val="clear" w:pos="4153"/>
          <w:tab w:val="clear" w:pos="8306"/>
        </w:tabs>
        <w:jc w:val="both"/>
        <w:rPr>
          <w:b/>
          <w:bCs/>
          <w:lang w:val="en-US"/>
        </w:rPr>
      </w:pPr>
    </w:p>
    <w:p w:rsidR="0032797C" w:rsidRDefault="0032797C" w:rsidP="0032797C">
      <w:pPr>
        <w:tabs>
          <w:tab w:val="left" w:pos="2055"/>
          <w:tab w:val="left" w:pos="2124"/>
          <w:tab w:val="left" w:pos="4665"/>
        </w:tabs>
        <w:jc w:val="both"/>
        <w:rPr>
          <w:lang w:val="en-US"/>
        </w:rPr>
      </w:pPr>
      <w:r>
        <w:rPr>
          <w:lang w:val="en-US"/>
        </w:rPr>
        <w:tab/>
        <w:t xml:space="preserve"> G</w:t>
      </w:r>
      <w:r>
        <w:rPr>
          <w:lang w:val="en-US"/>
        </w:rPr>
        <w:tab/>
        <w:t>A</w:t>
      </w:r>
    </w:p>
    <w:p w:rsidR="0032797C" w:rsidRDefault="0032797C" w:rsidP="0032797C">
      <w:pPr>
        <w:jc w:val="both"/>
        <w:rPr>
          <w:lang w:val="en-US"/>
        </w:rPr>
      </w:pPr>
    </w:p>
    <w:p w:rsidR="0032797C" w:rsidRDefault="0032797C" w:rsidP="0032797C">
      <w:pPr>
        <w:jc w:val="both"/>
        <w:rPr>
          <w:lang w:val="en-US"/>
        </w:rPr>
      </w:pPr>
    </w:p>
    <w:p w:rsidR="0032797C" w:rsidRDefault="0032797C" w:rsidP="0032797C">
      <w:pPr>
        <w:jc w:val="both"/>
        <w:rPr>
          <w:lang w:val="en-US"/>
        </w:rPr>
      </w:pPr>
      <w:r>
        <w:rPr>
          <w:noProof/>
          <w:sz w:val="20"/>
        </w:rPr>
        <w:pict>
          <v:line id="_x0000_s1029" style="position:absolute;left:0;text-align:left;flip:y;z-index:251663360" from="171pt,13.2pt" to="171pt,40.2pt">
            <v:stroke endarrow="block"/>
          </v:line>
        </w:pict>
      </w:r>
      <w:r>
        <w:rPr>
          <w:noProof/>
          <w:sz w:val="20"/>
        </w:rPr>
        <w:pict>
          <v:line id="_x0000_s1028" style="position:absolute;left:0;text-align:left;z-index:251662336" from="189pt,13.2pt" to="189pt,40.2pt">
            <v:stroke endarrow="block"/>
          </v:line>
        </w:pict>
      </w:r>
      <w:r>
        <w:rPr>
          <w:lang w:val="en-US"/>
        </w:rPr>
        <w:t xml:space="preserve">                                                Glucose1-P</w:t>
      </w:r>
    </w:p>
    <w:p w:rsidR="0032797C" w:rsidRDefault="0032797C" w:rsidP="0032797C">
      <w:pPr>
        <w:jc w:val="both"/>
        <w:rPr>
          <w:lang w:val="en-US"/>
        </w:rPr>
      </w:pPr>
    </w:p>
    <w:p w:rsidR="0032797C" w:rsidRDefault="0032797C" w:rsidP="0032797C">
      <w:pPr>
        <w:tabs>
          <w:tab w:val="left" w:pos="4620"/>
        </w:tabs>
        <w:jc w:val="both"/>
      </w:pPr>
      <w:r>
        <w:rPr>
          <w:noProof/>
          <w:sz w:val="20"/>
        </w:rPr>
        <w:pict>
          <v:line id="_x0000_s1135" style="position:absolute;left:0;text-align:left;z-index:251771904" from="279pt,2.45pt" to="279pt,38.45pt" strokeweight="3pt">
            <v:stroke linestyle="thinThin"/>
          </v:line>
        </w:pict>
      </w:r>
      <w:r>
        <w:rPr>
          <w:noProof/>
          <w:sz w:val="20"/>
        </w:rPr>
        <w:pict>
          <v:line id="_x0000_s1134" style="position:absolute;left:0;text-align:left;z-index:251770880" from="99pt,2.45pt" to="99pt,38.45pt" strokeweight="3pt">
            <v:stroke linestyle="thinThin"/>
          </v:line>
        </w:pict>
      </w:r>
      <w:r>
        <w:t xml:space="preserve">                                      B                     </w:t>
      </w:r>
      <w:r>
        <w:tab/>
        <w:t xml:space="preserve">    C</w:t>
      </w:r>
    </w:p>
    <w:p w:rsidR="0032797C" w:rsidRDefault="0032797C" w:rsidP="0032797C">
      <w:pPr>
        <w:jc w:val="both"/>
      </w:pPr>
      <w:r>
        <w:rPr>
          <w:noProof/>
          <w:sz w:val="20"/>
        </w:rPr>
        <w:pict>
          <v:line id="_x0000_s1133" style="position:absolute;left:0;text-align:left;z-index:251769856" from="225pt,6.65pt" to="315pt,6.65pt">
            <v:stroke endarrow="block"/>
          </v:line>
        </w:pict>
      </w:r>
      <w:r>
        <w:rPr>
          <w:noProof/>
          <w:sz w:val="20"/>
        </w:rPr>
        <w:pict>
          <v:line id="_x0000_s1034" style="position:absolute;left:0;text-align:left;z-index:251668480" from="81pt,7.8pt" to="2in,7.8pt">
            <v:stroke endarrow="block"/>
          </v:line>
        </w:pict>
      </w:r>
      <w:r>
        <w:t xml:space="preserve">            Glucose                        Glucose6-P                                     Glucose</w:t>
      </w:r>
    </w:p>
    <w:p w:rsidR="0032797C" w:rsidRDefault="0032797C" w:rsidP="0032797C">
      <w:pPr>
        <w:tabs>
          <w:tab w:val="center" w:pos="4153"/>
        </w:tabs>
        <w:jc w:val="both"/>
      </w:pPr>
      <w:r>
        <w:rPr>
          <w:noProof/>
          <w:sz w:val="20"/>
        </w:rPr>
        <w:pict>
          <v:shape id="_x0000_s1073" type="#_x0000_t103" style="position:absolute;left:0;text-align:left;margin-left:206.9pt;margin-top:1.85pt;width:17.85pt;height:45pt;rotation:69910fd;z-index:251708416" adj="13216,17472,6635"/>
        </w:pict>
      </w:r>
      <w:r>
        <w:rPr>
          <w:noProof/>
          <w:sz w:val="20"/>
        </w:rPr>
        <w:pict>
          <v:line id="_x0000_s1031" style="position:absolute;left:0;text-align:left;flip:y;z-index:251665408" from="171pt,3pt" to="171pt,37.85pt">
            <v:stroke endarrow="block"/>
          </v:line>
        </w:pict>
      </w:r>
      <w:r>
        <w:rPr>
          <w:noProof/>
          <w:sz w:val="20"/>
        </w:rPr>
        <w:pict>
          <v:line id="_x0000_s1030" style="position:absolute;left:0;text-align:left;z-index:251664384" from="189pt,3pt" to="189pt,37.85pt">
            <v:stroke endarrow="block"/>
          </v:line>
        </w:pict>
      </w:r>
      <w:r>
        <w:tab/>
        <w:t xml:space="preserve">                 </w:t>
      </w:r>
    </w:p>
    <w:p w:rsidR="0032797C" w:rsidRDefault="0032797C" w:rsidP="0032797C">
      <w:pPr>
        <w:tabs>
          <w:tab w:val="center" w:pos="4153"/>
        </w:tabs>
        <w:jc w:val="both"/>
      </w:pPr>
      <w:r>
        <w:t xml:space="preserve">                            Membrane        F         D    E  C</w:t>
      </w:r>
      <w:r>
        <w:rPr>
          <w:vertAlign w:val="subscript"/>
        </w:rPr>
        <w:t>5</w:t>
      </w:r>
      <w:r>
        <w:t>P      Membrane</w:t>
      </w:r>
    </w:p>
    <w:p w:rsidR="0032797C" w:rsidRDefault="0032797C" w:rsidP="0032797C">
      <w:pPr>
        <w:tabs>
          <w:tab w:val="center" w:pos="4153"/>
        </w:tabs>
        <w:jc w:val="both"/>
      </w:pPr>
      <w:r>
        <w:t xml:space="preserve">                            </w:t>
      </w:r>
      <w:proofErr w:type="gramStart"/>
      <w:r>
        <w:t>cellulaire</w:t>
      </w:r>
      <w:proofErr w:type="gramEnd"/>
      <w:r>
        <w:t xml:space="preserve">                                              </w:t>
      </w:r>
      <w:proofErr w:type="spellStart"/>
      <w:r>
        <w:t>cellulaire</w:t>
      </w:r>
      <w:proofErr w:type="spellEnd"/>
    </w:p>
    <w:p w:rsidR="0032797C" w:rsidRDefault="0032797C" w:rsidP="0032797C">
      <w:pPr>
        <w:jc w:val="both"/>
      </w:pPr>
      <w:r>
        <w:rPr>
          <w:noProof/>
          <w:sz w:val="20"/>
        </w:rPr>
        <w:pict>
          <v:shape id="_x0000_s1033" type="#_x0000_t103" style="position:absolute;left:0;text-align:left;margin-left:126pt;margin-top:2.45pt;width:17.95pt;height:63.05pt;rotation:-11545540fd;z-index:251667456" adj=",17408"/>
        </w:pict>
      </w:r>
      <w:r>
        <w:rPr>
          <w:noProof/>
          <w:sz w:val="20"/>
        </w:rPr>
        <w:pict>
          <v:shape id="_x0000_s1032" type="#_x0000_t103" style="position:absolute;left:0;text-align:left;margin-left:3in;margin-top:11.45pt;width:18pt;height:63.05pt;rotation:69910fd;z-index:251666432" adj=",17408"/>
        </w:pict>
      </w:r>
      <w:r>
        <w:t xml:space="preserve">                                                 Fructose6-P</w:t>
      </w:r>
    </w:p>
    <w:p w:rsidR="0032797C" w:rsidRDefault="0032797C" w:rsidP="0032797C">
      <w:pPr>
        <w:jc w:val="both"/>
      </w:pPr>
    </w:p>
    <w:p w:rsidR="0032797C" w:rsidRDefault="0032797C" w:rsidP="0032797C">
      <w:pPr>
        <w:tabs>
          <w:tab w:val="left" w:pos="2115"/>
          <w:tab w:val="left" w:pos="4950"/>
        </w:tabs>
        <w:jc w:val="both"/>
      </w:pPr>
      <w:r>
        <w:tab/>
        <w:t>F</w:t>
      </w:r>
      <w:r>
        <w:tab/>
        <w:t>D</w:t>
      </w:r>
    </w:p>
    <w:p w:rsidR="0032797C" w:rsidRDefault="0032797C" w:rsidP="0032797C">
      <w:pPr>
        <w:jc w:val="both"/>
      </w:pPr>
    </w:p>
    <w:p w:rsidR="0032797C" w:rsidRDefault="0032797C" w:rsidP="0032797C">
      <w:pPr>
        <w:jc w:val="both"/>
      </w:pPr>
      <w:r>
        <w:t xml:space="preserve">                                                   Pyruvate</w:t>
      </w:r>
    </w:p>
    <w:p w:rsidR="0032797C" w:rsidRDefault="0032797C" w:rsidP="0032797C">
      <w:pPr>
        <w:jc w:val="both"/>
      </w:pPr>
    </w:p>
    <w:p w:rsidR="0032797C" w:rsidRDefault="0032797C" w:rsidP="0032797C">
      <w:pPr>
        <w:jc w:val="both"/>
      </w:pPr>
      <w:proofErr w:type="gramStart"/>
      <w:r>
        <w:t>A ,</w:t>
      </w:r>
      <w:proofErr w:type="gramEnd"/>
      <w:r>
        <w:t xml:space="preserve"> B , C , D , E , F et F représentent les différentes voies du métabolisme du glucose .</w:t>
      </w:r>
    </w:p>
    <w:p w:rsidR="0032797C" w:rsidRDefault="0032797C" w:rsidP="0032797C">
      <w:pPr>
        <w:pStyle w:val="Pieddepage"/>
        <w:tabs>
          <w:tab w:val="clear" w:pos="4153"/>
          <w:tab w:val="clear" w:pos="8306"/>
        </w:tabs>
        <w:jc w:val="both"/>
      </w:pPr>
    </w:p>
    <w:p w:rsidR="0032797C" w:rsidRDefault="0032797C" w:rsidP="0032797C">
      <w:pPr>
        <w:jc w:val="both"/>
        <w:rPr>
          <w:u w:val="single"/>
        </w:rPr>
      </w:pPr>
      <w:r>
        <w:t>2-</w:t>
      </w:r>
      <w:r>
        <w:rPr>
          <w:u w:val="single"/>
        </w:rPr>
        <w:t xml:space="preserve"> LES DIFFERENTES VOIES METABOLIQUES</w:t>
      </w:r>
    </w:p>
    <w:p w:rsidR="0032797C" w:rsidRDefault="0032797C" w:rsidP="0032797C">
      <w:pPr>
        <w:jc w:val="both"/>
      </w:pPr>
      <w:r>
        <w:t xml:space="preserve">    </w:t>
      </w:r>
      <w:r>
        <w:rPr>
          <w:u w:val="single"/>
        </w:rPr>
        <w:t xml:space="preserve">21- Glycogénolyse </w:t>
      </w:r>
      <w:r>
        <w:t xml:space="preserve">(A)  </w:t>
      </w:r>
    </w:p>
    <w:p w:rsidR="0032797C" w:rsidRDefault="0032797C" w:rsidP="0032797C">
      <w:pPr>
        <w:ind w:left="240"/>
        <w:jc w:val="both"/>
      </w:pPr>
      <w:r>
        <w:t xml:space="preserve"> - La dégradation du glycogène exogène fait intervenir des amylases.</w:t>
      </w:r>
    </w:p>
    <w:p w:rsidR="0032797C" w:rsidRDefault="0032797C" w:rsidP="0032797C">
      <w:pPr>
        <w:ind w:left="240"/>
        <w:jc w:val="both"/>
      </w:pPr>
      <w:r>
        <w:t xml:space="preserve"> - La dégradation du glycogène endogène est une réaction catalysée dans le foie ou le muscle par les phosphorylases    </w:t>
      </w:r>
    </w:p>
    <w:p w:rsidR="0032797C" w:rsidRDefault="0032797C" w:rsidP="0032797C">
      <w:pPr>
        <w:pStyle w:val="Pieddepage"/>
        <w:tabs>
          <w:tab w:val="clear" w:pos="4153"/>
          <w:tab w:val="clear" w:pos="8306"/>
          <w:tab w:val="left" w:pos="5280"/>
        </w:tabs>
        <w:jc w:val="both"/>
      </w:pPr>
      <w:r>
        <w:t xml:space="preserve">         </w:t>
      </w:r>
    </w:p>
    <w:p w:rsidR="0032797C" w:rsidRDefault="0032797C" w:rsidP="0032797C">
      <w:pPr>
        <w:tabs>
          <w:tab w:val="left" w:pos="5280"/>
        </w:tabs>
        <w:jc w:val="both"/>
      </w:pPr>
      <w:r>
        <w:rPr>
          <w:noProof/>
          <w:sz w:val="20"/>
        </w:rPr>
        <w:pict>
          <v:line id="_x0000_s1035" style="position:absolute;left:0;text-align:left;z-index:251669504" from="189pt,6.05pt" to="234pt,6.05pt">
            <v:stroke endarrow="block"/>
          </v:line>
        </w:pict>
      </w:r>
      <w:r>
        <w:t xml:space="preserve">         Glycogène (n glucoses) + H</w:t>
      </w:r>
      <w:r>
        <w:rPr>
          <w:vertAlign w:val="subscript"/>
        </w:rPr>
        <w:t>3</w:t>
      </w:r>
      <w:r>
        <w:t>PO</w:t>
      </w:r>
      <w:r>
        <w:rPr>
          <w:vertAlign w:val="subscript"/>
        </w:rPr>
        <w:t>4</w:t>
      </w:r>
      <w:r>
        <w:t xml:space="preserve">                 Glycogène (n-1 glucoses) + G</w:t>
      </w:r>
      <w:r>
        <w:rPr>
          <w:vertAlign w:val="subscript"/>
        </w:rPr>
        <w:t>1</w:t>
      </w:r>
      <w:r>
        <w:t>P</w:t>
      </w:r>
    </w:p>
    <w:p w:rsidR="0032797C" w:rsidRDefault="0032797C" w:rsidP="0032797C">
      <w:pPr>
        <w:tabs>
          <w:tab w:val="left" w:pos="5280"/>
        </w:tabs>
        <w:jc w:val="both"/>
      </w:pPr>
    </w:p>
    <w:p w:rsidR="0032797C" w:rsidRDefault="0032797C" w:rsidP="0032797C">
      <w:pPr>
        <w:tabs>
          <w:tab w:val="left" w:pos="5280"/>
        </w:tabs>
        <w:jc w:val="both"/>
      </w:pPr>
      <w:r>
        <w:t xml:space="preserve">L’attaque a lieu du coté de l’extrémité non réductrice de la molécule de glycogène, c’est à dire du coté du glucose ayant un </w:t>
      </w:r>
      <w:r>
        <w:rPr>
          <w:sz w:val="20"/>
          <w:szCs w:val="20"/>
        </w:rPr>
        <w:t>OH</w:t>
      </w:r>
      <w:r>
        <w:t xml:space="preserve"> libre sur son carbone </w:t>
      </w:r>
      <w:r>
        <w:rPr>
          <w:sz w:val="20"/>
          <w:szCs w:val="20"/>
        </w:rPr>
        <w:t>4</w:t>
      </w:r>
      <w:r>
        <w:t xml:space="preserve">.      </w:t>
      </w:r>
    </w:p>
    <w:p w:rsidR="0032797C" w:rsidRDefault="0032797C" w:rsidP="0032797C">
      <w:pPr>
        <w:tabs>
          <w:tab w:val="left" w:pos="1170"/>
        </w:tabs>
        <w:jc w:val="both"/>
        <w:rPr>
          <w:lang w:val="en-US"/>
        </w:rPr>
      </w:pPr>
      <w:r>
        <w:rPr>
          <w:noProof/>
          <w:sz w:val="20"/>
        </w:rPr>
        <w:pict>
          <v:line id="_x0000_s1149" style="position:absolute;left:0;text-align:left;flip:y;z-index:251786240" from="90pt,7.8pt" to="90pt,16.8pt"/>
        </w:pict>
      </w:r>
      <w:r>
        <w:rPr>
          <w:lang w:val="en-US"/>
        </w:rPr>
        <w:t xml:space="preserve">                            </w:t>
      </w:r>
      <w:r>
        <w:rPr>
          <w:sz w:val="20"/>
          <w:szCs w:val="20"/>
          <w:lang w:val="en-US"/>
        </w:rPr>
        <w:t>CH</w:t>
      </w:r>
      <w:r>
        <w:rPr>
          <w:sz w:val="20"/>
          <w:szCs w:val="20"/>
          <w:vertAlign w:val="subscript"/>
          <w:lang w:val="en-US"/>
        </w:rPr>
        <w:t>2</w:t>
      </w:r>
      <w:r>
        <w:rPr>
          <w:sz w:val="20"/>
          <w:szCs w:val="20"/>
          <w:lang w:val="en-US"/>
        </w:rPr>
        <w:t>OH</w:t>
      </w:r>
      <w:r>
        <w:rPr>
          <w:lang w:val="en-US"/>
        </w:rPr>
        <w:t xml:space="preserve">    </w:t>
      </w:r>
    </w:p>
    <w:p w:rsidR="0032797C" w:rsidRDefault="0032797C" w:rsidP="0032797C">
      <w:pPr>
        <w:tabs>
          <w:tab w:val="left" w:pos="1170"/>
        </w:tabs>
        <w:jc w:val="both"/>
        <w:rPr>
          <w:sz w:val="20"/>
          <w:szCs w:val="20"/>
          <w:lang w:val="en-US"/>
        </w:rPr>
      </w:pPr>
      <w:r>
        <w:rPr>
          <w:noProof/>
          <w:sz w:val="20"/>
        </w:rPr>
        <w:pict>
          <v:line id="_x0000_s1145" style="position:absolute;left:0;text-align:left;z-index:251782144" from="126pt,5.3pt" to="2in,23.3pt"/>
        </w:pict>
      </w:r>
      <w:r>
        <w:rPr>
          <w:noProof/>
          <w:sz w:val="20"/>
        </w:rPr>
        <w:pict>
          <v:line id="_x0000_s1143" style="position:absolute;left:0;text-align:left;flip:x;z-index:251780096" from="1in,3pt" to="90pt,21pt"/>
        </w:pict>
      </w:r>
      <w:r>
        <w:rPr>
          <w:noProof/>
          <w:sz w:val="20"/>
        </w:rPr>
        <w:pict>
          <v:line id="_x0000_s1144" style="position:absolute;left:0;text-align:left;z-index:251781120" from="90pt,3pt" to="117pt,3pt"/>
        </w:pict>
      </w:r>
      <w:r>
        <w:rPr>
          <w:lang w:val="en-US"/>
        </w:rPr>
        <w:t xml:space="preserve">                                       </w:t>
      </w:r>
      <w:r>
        <w:rPr>
          <w:sz w:val="20"/>
          <w:szCs w:val="20"/>
          <w:lang w:val="en-US"/>
        </w:rPr>
        <w:t>O</w:t>
      </w:r>
    </w:p>
    <w:p w:rsidR="0032797C" w:rsidRDefault="0032797C" w:rsidP="0032797C">
      <w:pPr>
        <w:tabs>
          <w:tab w:val="left" w:pos="1170"/>
        </w:tabs>
        <w:jc w:val="both"/>
        <w:rPr>
          <w:lang w:val="en-US"/>
        </w:rPr>
      </w:pPr>
      <w:r>
        <w:rPr>
          <w:noProof/>
          <w:sz w:val="20"/>
        </w:rPr>
        <w:lastRenderedPageBreak/>
        <w:pict>
          <v:line id="_x0000_s1139" style="position:absolute;left:0;text-align:left;flip:y;z-index:251776000" from="2in,11.8pt" to="2in,25.2pt"/>
        </w:pict>
      </w:r>
      <w:r>
        <w:rPr>
          <w:noProof/>
          <w:sz w:val="20"/>
        </w:rPr>
        <w:pict>
          <v:line id="_x0000_s1146" style="position:absolute;left:0;text-align:left;z-index:251783168" from="1in,9.5pt" to="1in,18.5pt"/>
        </w:pict>
      </w:r>
      <w:r>
        <w:rPr>
          <w:noProof/>
          <w:sz w:val="20"/>
        </w:rPr>
        <w:pict>
          <v:line id="_x0000_s1140" style="position:absolute;left:0;text-align:left;flip:x;z-index:251777024" from="126pt,9.5pt" to="2in,27.5pt"/>
        </w:pict>
      </w:r>
      <w:r>
        <w:rPr>
          <w:noProof/>
          <w:sz w:val="20"/>
        </w:rPr>
        <w:pict>
          <v:line id="_x0000_s1142" style="position:absolute;left:0;text-align:left;z-index:251779072" from="1in,9.5pt" to="90pt,27.5pt"/>
        </w:pict>
      </w:r>
    </w:p>
    <w:p w:rsidR="0032797C" w:rsidRDefault="0032797C" w:rsidP="0032797C">
      <w:pPr>
        <w:tabs>
          <w:tab w:val="left" w:pos="1170"/>
        </w:tabs>
        <w:jc w:val="both"/>
        <w:rPr>
          <w:sz w:val="20"/>
          <w:szCs w:val="20"/>
          <w:lang w:val="en-US"/>
        </w:rPr>
      </w:pPr>
      <w:r>
        <w:rPr>
          <w:noProof/>
          <w:sz w:val="20"/>
        </w:rPr>
        <w:pict>
          <v:line id="_x0000_s1151" style="position:absolute;left:0;text-align:left;flip:y;z-index:251788288" from="90pt,4.7pt" to="90pt,13.7pt"/>
        </w:pict>
      </w:r>
      <w:r>
        <w:rPr>
          <w:noProof/>
          <w:sz w:val="20"/>
        </w:rPr>
        <w:pict>
          <v:line id="_x0000_s1148" style="position:absolute;left:0;text-align:left;flip:x;z-index:251785216" from="27pt,4.7pt" to="45pt,4.7pt">
            <v:stroke dashstyle="1 1" endcap="round"/>
          </v:line>
        </w:pict>
      </w:r>
      <w:r>
        <w:rPr>
          <w:noProof/>
          <w:sz w:val="20"/>
        </w:rPr>
        <w:pict>
          <v:line id="_x0000_s1147" style="position:absolute;left:0;text-align:left;flip:x;z-index:251784192" from="54pt,4.7pt" to="1in,4.7pt"/>
        </w:pict>
      </w:r>
      <w:r>
        <w:rPr>
          <w:lang w:val="en-US"/>
        </w:rPr>
        <w:t xml:space="preserve">              </w:t>
      </w:r>
      <w:r>
        <w:rPr>
          <w:sz w:val="20"/>
          <w:szCs w:val="20"/>
          <w:lang w:val="en-US"/>
        </w:rPr>
        <w:t>O</w:t>
      </w:r>
    </w:p>
    <w:p w:rsidR="0032797C" w:rsidRDefault="0032797C" w:rsidP="0032797C">
      <w:pPr>
        <w:tabs>
          <w:tab w:val="left" w:pos="1170"/>
        </w:tabs>
        <w:jc w:val="both"/>
        <w:rPr>
          <w:sz w:val="20"/>
          <w:szCs w:val="20"/>
          <w:lang w:val="en-US"/>
        </w:rPr>
      </w:pPr>
      <w:r>
        <w:rPr>
          <w:noProof/>
          <w:sz w:val="20"/>
        </w:rPr>
        <w:pict>
          <v:line id="_x0000_s1150" style="position:absolute;left:0;text-align:left;z-index:251787264" from="126pt,2.2pt" to="126pt,11.2pt"/>
        </w:pict>
      </w:r>
      <w:r>
        <w:rPr>
          <w:noProof/>
          <w:sz w:val="20"/>
        </w:rPr>
        <w:pict>
          <v:line id="_x0000_s1141" style="position:absolute;left:0;text-align:left;z-index:251778048" from="90pt,2.2pt" to="126pt,2.2pt"/>
        </w:pict>
      </w:r>
      <w:r>
        <w:rPr>
          <w:lang w:val="en-US"/>
        </w:rPr>
        <w:t xml:space="preserve">                                               </w:t>
      </w:r>
      <w:r>
        <w:rPr>
          <w:sz w:val="20"/>
          <w:szCs w:val="20"/>
          <w:lang w:val="en-US"/>
        </w:rPr>
        <w:t>O</w:t>
      </w:r>
    </w:p>
    <w:p w:rsidR="0032797C" w:rsidRDefault="0032797C" w:rsidP="0032797C">
      <w:pPr>
        <w:tabs>
          <w:tab w:val="left" w:pos="1170"/>
        </w:tabs>
        <w:jc w:val="both"/>
        <w:rPr>
          <w:lang w:val="en-US"/>
        </w:rPr>
      </w:pPr>
      <w:r>
        <w:rPr>
          <w:noProof/>
          <w:sz w:val="20"/>
        </w:rPr>
        <w:pict>
          <v:line id="_x0000_s1138" style="position:absolute;left:0;text-align:left;flip:y;z-index:251774976" from="2in,1.8pt" to="2in,20pt"/>
        </w:pict>
      </w:r>
    </w:p>
    <w:p w:rsidR="0032797C" w:rsidRDefault="0032797C" w:rsidP="0032797C">
      <w:pPr>
        <w:pStyle w:val="Pieddepage"/>
        <w:tabs>
          <w:tab w:val="clear" w:pos="4153"/>
          <w:tab w:val="clear" w:pos="8306"/>
          <w:tab w:val="left" w:pos="1170"/>
        </w:tabs>
        <w:jc w:val="both"/>
        <w:rPr>
          <w:lang w:val="en-US"/>
        </w:rPr>
      </w:pPr>
      <w:r>
        <w:rPr>
          <w:lang w:val="en-US"/>
        </w:rPr>
        <w:t xml:space="preserve">                           </w:t>
      </w:r>
    </w:p>
    <w:p w:rsidR="0032797C" w:rsidRDefault="0032797C" w:rsidP="0032797C">
      <w:pPr>
        <w:tabs>
          <w:tab w:val="left" w:pos="1170"/>
        </w:tabs>
        <w:jc w:val="both"/>
        <w:rPr>
          <w:sz w:val="20"/>
          <w:szCs w:val="20"/>
          <w:lang w:val="en-US"/>
        </w:rPr>
      </w:pPr>
      <w:r>
        <w:rPr>
          <w:noProof/>
          <w:sz w:val="20"/>
        </w:rPr>
        <w:pict>
          <v:line id="_x0000_s1121" style="position:absolute;left:0;text-align:left;flip:y;z-index:251757568" from="36pt,10.2pt" to="36pt,19.2pt"/>
        </w:pict>
      </w:r>
      <w:r>
        <w:rPr>
          <w:noProof/>
          <w:sz w:val="20"/>
        </w:rPr>
        <w:pict>
          <v:line id="_x0000_s1128" style="position:absolute;left:0;text-align:left;flip:y;z-index:251764736" from="270pt,12pt" to="270pt,21pt"/>
        </w:pict>
      </w:r>
      <w:r>
        <w:rPr>
          <w:noProof/>
          <w:sz w:val="20"/>
        </w:rPr>
        <w:pict>
          <v:line id="_x0000_s1125" style="position:absolute;left:0;text-align:left;flip:y;z-index:251761664" from="2in,12pt" to="2in,21pt"/>
        </w:pict>
      </w:r>
      <w:r>
        <w:rPr>
          <w:lang w:val="en-US"/>
        </w:rPr>
        <w:t xml:space="preserve">           </w:t>
      </w:r>
      <w:r>
        <w:rPr>
          <w:sz w:val="20"/>
          <w:szCs w:val="20"/>
          <w:lang w:val="en-US"/>
        </w:rPr>
        <w:t>CH</w:t>
      </w:r>
      <w:r>
        <w:rPr>
          <w:sz w:val="20"/>
          <w:szCs w:val="20"/>
          <w:vertAlign w:val="subscript"/>
          <w:lang w:val="en-US"/>
        </w:rPr>
        <w:t>2</w:t>
      </w:r>
      <w:r>
        <w:rPr>
          <w:sz w:val="20"/>
          <w:szCs w:val="20"/>
          <w:lang w:val="en-US"/>
        </w:rPr>
        <w:t>OH                               CH</w:t>
      </w:r>
      <w:r>
        <w:rPr>
          <w:sz w:val="20"/>
          <w:szCs w:val="20"/>
          <w:vertAlign w:val="subscript"/>
          <w:lang w:val="en-US"/>
        </w:rPr>
        <w:t>2</w:t>
      </w:r>
      <w:r>
        <w:rPr>
          <w:sz w:val="20"/>
          <w:szCs w:val="20"/>
          <w:lang w:val="en-US"/>
        </w:rPr>
        <w:t xml:space="preserve">                                           CH</w:t>
      </w:r>
      <w:r>
        <w:rPr>
          <w:sz w:val="20"/>
          <w:szCs w:val="20"/>
          <w:vertAlign w:val="subscript"/>
          <w:lang w:val="en-US"/>
        </w:rPr>
        <w:t>2</w:t>
      </w:r>
      <w:r>
        <w:rPr>
          <w:sz w:val="20"/>
          <w:szCs w:val="20"/>
          <w:lang w:val="en-US"/>
        </w:rPr>
        <w:t>OH</w:t>
      </w:r>
      <w:r>
        <w:rPr>
          <w:sz w:val="20"/>
          <w:szCs w:val="20"/>
          <w:lang w:val="en-US"/>
        </w:rPr>
        <w:tab/>
      </w:r>
    </w:p>
    <w:p w:rsidR="0032797C" w:rsidRDefault="0032797C" w:rsidP="0032797C">
      <w:pPr>
        <w:pStyle w:val="Pieddepage"/>
        <w:tabs>
          <w:tab w:val="clear" w:pos="4153"/>
          <w:tab w:val="clear" w:pos="8306"/>
          <w:tab w:val="left" w:pos="1170"/>
          <w:tab w:val="center" w:pos="3719"/>
        </w:tabs>
        <w:jc w:val="both"/>
        <w:rPr>
          <w:sz w:val="20"/>
          <w:szCs w:val="20"/>
          <w:lang w:val="en-US"/>
        </w:rPr>
      </w:pPr>
      <w:r>
        <w:rPr>
          <w:noProof/>
          <w:sz w:val="20"/>
        </w:rPr>
        <w:pict>
          <v:line id="_x0000_s1165" style="position:absolute;left:0;text-align:left;z-index:251802624" from="2in,8.5pt" to="171pt,8.5pt"/>
        </w:pict>
      </w:r>
      <w:r>
        <w:rPr>
          <w:noProof/>
          <w:sz w:val="20"/>
          <w:lang w:val="en-US"/>
        </w:rPr>
        <w:pict>
          <v:line id="_x0000_s1100" style="position:absolute;left:0;text-align:left;z-index:251736064" from="180pt,10pt" to="198pt,28pt"/>
        </w:pict>
      </w:r>
      <w:r>
        <w:rPr>
          <w:noProof/>
          <w:sz w:val="20"/>
          <w:lang w:val="en-US"/>
        </w:rPr>
        <w:pict>
          <v:line id="_x0000_s1110" style="position:absolute;left:0;text-align:left;flip:x;z-index:251746304" from="252pt,7.7pt" to="270pt,25.7pt"/>
        </w:pict>
      </w:r>
      <w:r>
        <w:rPr>
          <w:noProof/>
          <w:sz w:val="20"/>
          <w:lang w:val="en-US"/>
        </w:rPr>
        <w:pict>
          <v:line id="_x0000_s1109" style="position:absolute;left:0;text-align:left;z-index:251745280" from="270pt,7.7pt" to="297pt,7.7pt"/>
        </w:pict>
      </w:r>
      <w:r>
        <w:rPr>
          <w:noProof/>
          <w:sz w:val="20"/>
          <w:lang w:val="en-US"/>
        </w:rPr>
        <w:pict>
          <v:line id="_x0000_s1112" style="position:absolute;left:0;text-align:left;z-index:251748352" from="306pt,7.7pt" to="324pt,25.7pt"/>
        </w:pict>
      </w:r>
      <w:r>
        <w:rPr>
          <w:noProof/>
          <w:sz w:val="20"/>
          <w:lang w:val="en-US"/>
        </w:rPr>
        <w:pict>
          <v:line id="_x0000_s1098" style="position:absolute;left:0;text-align:left;flip:x;z-index:251734016" from="126pt,7.7pt" to="2in,25.7pt"/>
        </w:pict>
      </w:r>
      <w:r>
        <w:rPr>
          <w:noProof/>
          <w:sz w:val="20"/>
          <w:lang w:val="en-US"/>
        </w:rPr>
        <w:pict>
          <v:line id="_x0000_s1103" style="position:absolute;left:0;text-align:left;z-index:251739136" from="36pt,7.7pt" to="63pt,7.7pt"/>
        </w:pict>
      </w:r>
      <w:r>
        <w:rPr>
          <w:noProof/>
          <w:sz w:val="20"/>
          <w:lang w:val="en-US"/>
        </w:rPr>
        <w:pict>
          <v:line id="_x0000_s1104" style="position:absolute;left:0;text-align:left;flip:x;z-index:251740160" from="18pt,7.7pt" to="36pt,25.7pt"/>
        </w:pict>
      </w:r>
      <w:r>
        <w:rPr>
          <w:noProof/>
          <w:sz w:val="20"/>
          <w:lang w:val="en-US"/>
        </w:rPr>
        <w:pict>
          <v:line id="_x0000_s1106" style="position:absolute;left:0;text-align:left;z-index:251742208" from="1in,7.7pt" to="90pt,25.7pt"/>
        </w:pict>
      </w:r>
      <w:r>
        <w:rPr>
          <w:lang w:val="en-US"/>
        </w:rPr>
        <w:t xml:space="preserve">                      </w:t>
      </w:r>
      <w:r>
        <w:rPr>
          <w:sz w:val="20"/>
          <w:szCs w:val="20"/>
          <w:lang w:val="en-US"/>
        </w:rPr>
        <w:t xml:space="preserve">O </w:t>
      </w:r>
      <w:r>
        <w:rPr>
          <w:lang w:val="en-US"/>
        </w:rPr>
        <w:t xml:space="preserve">                                </w:t>
      </w:r>
      <w:proofErr w:type="spellStart"/>
      <w:r>
        <w:rPr>
          <w:sz w:val="20"/>
          <w:szCs w:val="20"/>
          <w:lang w:val="en-US"/>
        </w:rPr>
        <w:t>O</w:t>
      </w:r>
      <w:proofErr w:type="spellEnd"/>
      <w:r>
        <w:rPr>
          <w:sz w:val="20"/>
          <w:szCs w:val="20"/>
          <w:lang w:val="en-US"/>
        </w:rPr>
        <w:t xml:space="preserve">                                                </w:t>
      </w:r>
      <w:proofErr w:type="spellStart"/>
      <w:r>
        <w:rPr>
          <w:sz w:val="20"/>
          <w:szCs w:val="20"/>
          <w:lang w:val="en-US"/>
        </w:rPr>
        <w:t>O</w:t>
      </w:r>
      <w:proofErr w:type="spellEnd"/>
    </w:p>
    <w:p w:rsidR="0032797C" w:rsidRDefault="0032797C" w:rsidP="0032797C">
      <w:pPr>
        <w:tabs>
          <w:tab w:val="left" w:pos="1170"/>
          <w:tab w:val="left" w:pos="1416"/>
          <w:tab w:val="left" w:pos="2124"/>
          <w:tab w:val="left" w:pos="2832"/>
          <w:tab w:val="left" w:pos="6720"/>
        </w:tabs>
        <w:jc w:val="both"/>
        <w:rPr>
          <w:lang w:val="en-US"/>
        </w:rPr>
      </w:pPr>
      <w:r>
        <w:rPr>
          <w:lang w:val="en-US"/>
        </w:rPr>
        <w:t xml:space="preserve">                                    </w:t>
      </w:r>
      <w:r>
        <w:rPr>
          <w:lang w:val="en-US"/>
        </w:rPr>
        <w:tab/>
        <w:t xml:space="preserve">                                                              (</w:t>
      </w:r>
      <w:r>
        <w:rPr>
          <w:sz w:val="20"/>
          <w:szCs w:val="20"/>
          <w:lang w:val="en-US"/>
        </w:rPr>
        <w:t>H</w:t>
      </w:r>
      <w:proofErr w:type="gramStart"/>
      <w:r>
        <w:rPr>
          <w:sz w:val="20"/>
          <w:szCs w:val="20"/>
          <w:lang w:val="en-US"/>
        </w:rPr>
        <w:t>,OH</w:t>
      </w:r>
      <w:proofErr w:type="gramEnd"/>
      <w:r>
        <w:rPr>
          <w:lang w:val="en-US"/>
        </w:rPr>
        <w:t>)</w:t>
      </w:r>
    </w:p>
    <w:p w:rsidR="0032797C" w:rsidRDefault="0032797C" w:rsidP="0032797C">
      <w:pPr>
        <w:tabs>
          <w:tab w:val="left" w:pos="1170"/>
          <w:tab w:val="left" w:pos="4365"/>
        </w:tabs>
        <w:jc w:val="both"/>
        <w:rPr>
          <w:sz w:val="20"/>
          <w:szCs w:val="20"/>
        </w:rPr>
      </w:pPr>
      <w:r>
        <w:rPr>
          <w:noProof/>
          <w:sz w:val="20"/>
        </w:rPr>
        <w:pict>
          <v:line id="_x0000_s1119" style="position:absolute;left:0;text-align:left;z-index:251755520" from="198pt,2.7pt" to="198pt,11.7pt"/>
        </w:pict>
      </w:r>
      <w:r>
        <w:rPr>
          <w:noProof/>
          <w:sz w:val="20"/>
        </w:rPr>
        <w:pict>
          <v:line id="_x0000_s1101" style="position:absolute;left:0;text-align:left;flip:x;z-index:251737088" from="180pt,2.7pt" to="198pt,20.7pt"/>
        </w:pict>
      </w:r>
      <w:r>
        <w:rPr>
          <w:noProof/>
          <w:sz w:val="20"/>
        </w:rPr>
        <w:pict>
          <v:line id="_x0000_s1099" style="position:absolute;left:0;text-align:left;z-index:251735040" from="126pt,2.7pt" to="2in,20.7pt"/>
        </w:pict>
      </w:r>
      <w:r>
        <w:rPr>
          <w:noProof/>
          <w:sz w:val="20"/>
        </w:rPr>
        <w:pict>
          <v:line id="_x0000_s1113" style="position:absolute;left:0;text-align:left;flip:x;z-index:251749376" from="306pt,.4pt" to="324pt,18.4pt"/>
        </w:pict>
      </w:r>
      <w:r>
        <w:rPr>
          <w:noProof/>
          <w:sz w:val="20"/>
        </w:rPr>
        <w:pict>
          <v:line id="_x0000_s1129" style="position:absolute;left:0;text-align:left;flip:y;z-index:251765760" from="270pt,9.4pt" to="270pt,18.4pt"/>
        </w:pict>
      </w:r>
      <w:r>
        <w:rPr>
          <w:noProof/>
          <w:sz w:val="20"/>
        </w:rPr>
        <w:pict>
          <v:line id="_x0000_s1111" style="position:absolute;left:0;text-align:left;z-index:251747328" from="252pt,.4pt" to="270pt,18.4pt"/>
        </w:pict>
      </w:r>
      <w:r>
        <w:rPr>
          <w:noProof/>
          <w:sz w:val="20"/>
        </w:rPr>
        <w:pict>
          <v:line id="_x0000_s1120" style="position:absolute;left:0;text-align:left;z-index:251756544" from="252pt,.4pt" to="252pt,9.4pt"/>
        </w:pict>
      </w:r>
      <w:r>
        <w:rPr>
          <w:noProof/>
          <w:sz w:val="20"/>
        </w:rPr>
        <w:pict>
          <v:line id="_x0000_s1122" style="position:absolute;left:0;text-align:left;z-index:251758592" from="18pt,.4pt" to="18pt,9.4pt"/>
        </w:pict>
      </w:r>
      <w:r>
        <w:rPr>
          <w:noProof/>
          <w:sz w:val="20"/>
        </w:rPr>
        <w:pict>
          <v:line id="_x0000_s1107" style="position:absolute;left:0;text-align:left;flip:x;z-index:251743232" from="1in,.4pt" to="90pt,18.4pt"/>
        </w:pict>
      </w:r>
      <w:r>
        <w:rPr>
          <w:noProof/>
          <w:sz w:val="20"/>
        </w:rPr>
        <w:pict>
          <v:line id="_x0000_s1123" style="position:absolute;left:0;text-align:left;flip:y;z-index:251759616" from="36pt,9.4pt" to="36pt,18.4pt"/>
        </w:pict>
      </w:r>
      <w:r>
        <w:rPr>
          <w:noProof/>
          <w:sz w:val="20"/>
        </w:rPr>
        <w:pict>
          <v:line id="_x0000_s1115" style="position:absolute;left:0;text-align:left;z-index:251751424" from="90pt,.4pt" to="90pt,9.4pt"/>
        </w:pict>
      </w:r>
      <w:r>
        <w:rPr>
          <w:noProof/>
          <w:sz w:val="20"/>
        </w:rPr>
        <w:pict>
          <v:line id="_x0000_s1116" style="position:absolute;left:0;text-align:left;z-index:251752448" from="90pt,9.4pt" to="99pt,9.4pt"/>
        </w:pict>
      </w:r>
      <w:r>
        <w:rPr>
          <w:noProof/>
          <w:sz w:val="20"/>
        </w:rPr>
        <w:pict>
          <v:line id="_x0000_s1118" style="position:absolute;left:0;text-align:left;flip:x;z-index:251754496" from="117pt,9.4pt" to="126pt,9.4pt"/>
        </w:pict>
      </w:r>
      <w:r>
        <w:rPr>
          <w:noProof/>
          <w:sz w:val="20"/>
        </w:rPr>
        <w:pict>
          <v:line id="_x0000_s1117" style="position:absolute;left:0;text-align:left;z-index:251753472" from="126pt,.4pt" to="126pt,9.4pt"/>
        </w:pict>
      </w:r>
      <w:r>
        <w:rPr>
          <w:noProof/>
          <w:sz w:val="20"/>
        </w:rPr>
        <w:pict>
          <v:line id="_x0000_s1105" style="position:absolute;left:0;text-align:left;z-index:251741184" from="18pt,.4pt" to="36pt,18.4pt"/>
        </w:pict>
      </w:r>
      <w:r>
        <w:t xml:space="preserve">                                   </w:t>
      </w:r>
      <w:r>
        <w:rPr>
          <w:sz w:val="20"/>
          <w:szCs w:val="20"/>
        </w:rPr>
        <w:t xml:space="preserve">O                                        </w:t>
      </w:r>
      <w:proofErr w:type="spellStart"/>
      <w:r>
        <w:rPr>
          <w:sz w:val="20"/>
          <w:szCs w:val="20"/>
        </w:rPr>
        <w:t>O</w:t>
      </w:r>
      <w:proofErr w:type="spellEnd"/>
    </w:p>
    <w:p w:rsidR="0032797C" w:rsidRDefault="0032797C" w:rsidP="0032797C">
      <w:pPr>
        <w:tabs>
          <w:tab w:val="left" w:pos="5385"/>
        </w:tabs>
        <w:jc w:val="both"/>
      </w:pPr>
      <w:r>
        <w:rPr>
          <w:noProof/>
          <w:sz w:val="20"/>
        </w:rPr>
        <w:pict>
          <v:line id="_x0000_s1137" style="position:absolute;left:0;text-align:left;z-index:251773952" from="221.4pt,.2pt" to="252pt,.2pt">
            <v:stroke dashstyle="1 1" endcap="round"/>
          </v:line>
        </w:pict>
      </w:r>
      <w:r>
        <w:rPr>
          <w:noProof/>
          <w:sz w:val="20"/>
        </w:rPr>
        <w:pict>
          <v:line id="_x0000_s1136" style="position:absolute;left:0;text-align:left;z-index:251772928" from="198pt,.2pt" to="207pt,.2pt"/>
        </w:pict>
      </w:r>
      <w:r>
        <w:rPr>
          <w:noProof/>
          <w:sz w:val="20"/>
        </w:rPr>
        <w:pict>
          <v:line id="_x0000_s1127" style="position:absolute;left:0;text-align:left;z-index:251763712" from="180pt,9.2pt" to="180pt,18.2pt"/>
        </w:pict>
      </w:r>
      <w:r>
        <w:rPr>
          <w:noProof/>
          <w:sz w:val="20"/>
        </w:rPr>
        <w:pict>
          <v:line id="_x0000_s1126" style="position:absolute;left:0;text-align:left;flip:y;z-index:251762688" from="2in,.2pt" to="2in,9.2pt"/>
        </w:pict>
      </w:r>
      <w:r>
        <w:rPr>
          <w:noProof/>
          <w:sz w:val="20"/>
        </w:rPr>
        <w:pict>
          <v:line id="_x0000_s1102" style="position:absolute;left:0;text-align:left;z-index:251738112" from="2in,9.2pt" to="180pt,9.2pt"/>
        </w:pict>
      </w:r>
      <w:r>
        <w:rPr>
          <w:noProof/>
          <w:sz w:val="20"/>
        </w:rPr>
        <w:pict>
          <v:line id="_x0000_s1130" style="position:absolute;left:0;text-align:left;z-index:251766784" from="306pt,6.9pt" to="306pt,15.9pt"/>
        </w:pict>
      </w:r>
      <w:r>
        <w:rPr>
          <w:noProof/>
          <w:sz w:val="20"/>
        </w:rPr>
        <w:pict>
          <v:line id="_x0000_s1114" style="position:absolute;left:0;text-align:left;z-index:251750400" from="270pt,6.9pt" to="306pt,6.9pt"/>
        </w:pict>
      </w:r>
      <w:r>
        <w:rPr>
          <w:noProof/>
          <w:sz w:val="20"/>
        </w:rPr>
        <w:pict>
          <v:line id="_x0000_s1124" style="position:absolute;left:0;text-align:left;z-index:251760640" from="1in,6.9pt" to="1in,15.9pt"/>
        </w:pict>
      </w:r>
      <w:r>
        <w:rPr>
          <w:noProof/>
          <w:sz w:val="20"/>
        </w:rPr>
        <w:pict>
          <v:line id="_x0000_s1108" style="position:absolute;left:0;text-align:left;z-index:251744256" from="36pt,6.9pt" to="1in,6.9pt"/>
        </w:pict>
      </w:r>
      <w:r>
        <w:t xml:space="preserve">                                                                       </w:t>
      </w:r>
    </w:p>
    <w:p w:rsidR="0032797C" w:rsidRDefault="0032797C" w:rsidP="0032797C">
      <w:pPr>
        <w:tabs>
          <w:tab w:val="left" w:pos="5370"/>
        </w:tabs>
        <w:jc w:val="both"/>
      </w:pPr>
      <w:r>
        <w:t xml:space="preserve">                                                                      </w:t>
      </w:r>
      <w:r>
        <w:tab/>
      </w:r>
    </w:p>
    <w:p w:rsidR="0032797C" w:rsidRDefault="0032797C" w:rsidP="0032797C">
      <w:pPr>
        <w:jc w:val="both"/>
      </w:pPr>
      <w:r>
        <w:t>Extrémité non réductrice                                                  Extrémité réductrice</w:t>
      </w:r>
    </w:p>
    <w:p w:rsidR="0032797C" w:rsidRDefault="0032797C" w:rsidP="0032797C">
      <w:pPr>
        <w:jc w:val="both"/>
      </w:pPr>
    </w:p>
    <w:p w:rsidR="0032797C" w:rsidRDefault="0032797C" w:rsidP="0032797C">
      <w:pPr>
        <w:tabs>
          <w:tab w:val="left" w:pos="1200"/>
        </w:tabs>
        <w:jc w:val="both"/>
      </w:pPr>
      <w:r>
        <w:t xml:space="preserve">La régulation est commune aux phosphorylases. Ces enzymes sont actives sous forme </w:t>
      </w:r>
      <w:proofErr w:type="spellStart"/>
      <w:r>
        <w:t>phosphorylée</w:t>
      </w:r>
      <w:proofErr w:type="spellEnd"/>
      <w:r>
        <w:t xml:space="preserve"> dont l’activation est assurée par les kinases et par l’</w:t>
      </w:r>
      <w:proofErr w:type="spellStart"/>
      <w:r>
        <w:t>AMPc</w:t>
      </w:r>
      <w:proofErr w:type="spellEnd"/>
      <w:r>
        <w:t xml:space="preserve"> qui est lui-même activateur du premier système des kinases.</w:t>
      </w:r>
    </w:p>
    <w:p w:rsidR="0032797C" w:rsidRDefault="0032797C" w:rsidP="0032797C">
      <w:pPr>
        <w:tabs>
          <w:tab w:val="left" w:pos="1200"/>
        </w:tabs>
        <w:jc w:val="both"/>
      </w:pPr>
      <w:r>
        <w:t xml:space="preserve"> Le taux d’</w:t>
      </w:r>
      <w:proofErr w:type="spellStart"/>
      <w:r>
        <w:t>AMPc</w:t>
      </w:r>
      <w:proofErr w:type="spellEnd"/>
      <w:r>
        <w:t xml:space="preserve"> dépend des activités respectives de l’</w:t>
      </w:r>
      <w:proofErr w:type="spellStart"/>
      <w:r>
        <w:t>adényl</w:t>
      </w:r>
      <w:proofErr w:type="spellEnd"/>
      <w:r>
        <w:t>-</w:t>
      </w:r>
      <w:proofErr w:type="spellStart"/>
      <w:r>
        <w:t>cyclase</w:t>
      </w:r>
      <w:proofErr w:type="spellEnd"/>
      <w:r>
        <w:t xml:space="preserve"> (enzyme membranaire qui assure la transformation de l’ATP en </w:t>
      </w:r>
      <w:proofErr w:type="spellStart"/>
      <w:r>
        <w:t>AMPc</w:t>
      </w:r>
      <w:proofErr w:type="spellEnd"/>
      <w:r>
        <w:t xml:space="preserve">) et de l’activité de la </w:t>
      </w:r>
      <w:proofErr w:type="spellStart"/>
      <w:r>
        <w:t>phosphodiesterase</w:t>
      </w:r>
      <w:proofErr w:type="spellEnd"/>
      <w:r>
        <w:t xml:space="preserve"> (enzyme qui transforme l’</w:t>
      </w:r>
      <w:proofErr w:type="spellStart"/>
      <w:r>
        <w:t>AMPc</w:t>
      </w:r>
      <w:proofErr w:type="spellEnd"/>
      <w:r>
        <w:t xml:space="preserve"> en AMP). Ces deux enzymes sont elles-mêmes sous la dépendance de l’action de trois hormones : insuline, adrénaline et glucagon.</w:t>
      </w:r>
    </w:p>
    <w:p w:rsidR="0032797C" w:rsidRDefault="0032797C" w:rsidP="0032797C">
      <w:pPr>
        <w:tabs>
          <w:tab w:val="left" w:pos="1200"/>
        </w:tabs>
        <w:jc w:val="both"/>
      </w:pPr>
      <w:r>
        <w:t xml:space="preserve">             </w:t>
      </w:r>
    </w:p>
    <w:p w:rsidR="0032797C" w:rsidRDefault="0032797C" w:rsidP="0032797C">
      <w:pPr>
        <w:tabs>
          <w:tab w:val="left" w:pos="1200"/>
        </w:tabs>
        <w:jc w:val="both"/>
      </w:pPr>
      <w:r>
        <w:t>Régulation de la glycogénolyse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900"/>
        <w:gridCol w:w="1620"/>
        <w:gridCol w:w="3420"/>
      </w:tblGrid>
      <w:tr w:rsidR="0032797C" w:rsidTr="00AB553F">
        <w:tblPrEx>
          <w:tblCellMar>
            <w:top w:w="0" w:type="dxa"/>
            <w:bottom w:w="0" w:type="dxa"/>
          </w:tblCellMar>
        </w:tblPrEx>
        <w:tc>
          <w:tcPr>
            <w:tcW w:w="1510" w:type="dxa"/>
          </w:tcPr>
          <w:p w:rsidR="0032797C" w:rsidRDefault="0032797C" w:rsidP="00AB553F">
            <w:pPr>
              <w:tabs>
                <w:tab w:val="left" w:pos="1200"/>
              </w:tabs>
              <w:jc w:val="both"/>
            </w:pPr>
            <w:r>
              <w:t xml:space="preserve"> Hormones </w:t>
            </w:r>
          </w:p>
          <w:p w:rsidR="0032797C" w:rsidRDefault="0032797C" w:rsidP="00AB553F">
            <w:pPr>
              <w:tabs>
                <w:tab w:val="left" w:pos="1200"/>
              </w:tabs>
              <w:jc w:val="both"/>
            </w:pPr>
          </w:p>
        </w:tc>
        <w:tc>
          <w:tcPr>
            <w:tcW w:w="900" w:type="dxa"/>
          </w:tcPr>
          <w:p w:rsidR="0032797C" w:rsidRDefault="0032797C" w:rsidP="00AB553F">
            <w:pPr>
              <w:tabs>
                <w:tab w:val="left" w:pos="1200"/>
              </w:tabs>
              <w:jc w:val="both"/>
            </w:pPr>
            <w:r>
              <w:t>Tissus</w:t>
            </w:r>
          </w:p>
        </w:tc>
        <w:tc>
          <w:tcPr>
            <w:tcW w:w="1620" w:type="dxa"/>
          </w:tcPr>
          <w:p w:rsidR="0032797C" w:rsidRDefault="0032797C" w:rsidP="00AB553F">
            <w:pPr>
              <w:tabs>
                <w:tab w:val="left" w:pos="1200"/>
              </w:tabs>
              <w:jc w:val="both"/>
            </w:pPr>
            <w:r>
              <w:t>Taux d’</w:t>
            </w:r>
            <w:proofErr w:type="spellStart"/>
            <w:r>
              <w:t>AMPc</w:t>
            </w:r>
            <w:proofErr w:type="spellEnd"/>
          </w:p>
        </w:tc>
        <w:tc>
          <w:tcPr>
            <w:tcW w:w="3420" w:type="dxa"/>
          </w:tcPr>
          <w:p w:rsidR="0032797C" w:rsidRDefault="0032797C" w:rsidP="00AB553F">
            <w:pPr>
              <w:tabs>
                <w:tab w:val="left" w:pos="1200"/>
              </w:tabs>
              <w:jc w:val="both"/>
            </w:pPr>
            <w:r>
              <w:t>Action sur la glycogénolyse</w:t>
            </w:r>
          </w:p>
        </w:tc>
      </w:tr>
      <w:tr w:rsidR="0032797C" w:rsidTr="00AB553F">
        <w:tblPrEx>
          <w:tblCellMar>
            <w:top w:w="0" w:type="dxa"/>
            <w:bottom w:w="0" w:type="dxa"/>
          </w:tblCellMar>
        </w:tblPrEx>
        <w:tc>
          <w:tcPr>
            <w:tcW w:w="1510" w:type="dxa"/>
          </w:tcPr>
          <w:p w:rsidR="0032797C" w:rsidRDefault="0032797C" w:rsidP="00AB553F">
            <w:pPr>
              <w:tabs>
                <w:tab w:val="left" w:pos="1200"/>
              </w:tabs>
              <w:jc w:val="both"/>
            </w:pPr>
            <w:r>
              <w:t xml:space="preserve"> Insuline</w:t>
            </w:r>
          </w:p>
        </w:tc>
        <w:tc>
          <w:tcPr>
            <w:tcW w:w="900" w:type="dxa"/>
          </w:tcPr>
          <w:p w:rsidR="0032797C" w:rsidRDefault="0032797C" w:rsidP="00AB553F">
            <w:pPr>
              <w:tabs>
                <w:tab w:val="left" w:pos="1200"/>
              </w:tabs>
              <w:jc w:val="both"/>
            </w:pPr>
            <w:r>
              <w:t>Muscle</w:t>
            </w:r>
          </w:p>
          <w:p w:rsidR="0032797C" w:rsidRDefault="0032797C" w:rsidP="00AB553F">
            <w:pPr>
              <w:tabs>
                <w:tab w:val="left" w:pos="1200"/>
              </w:tabs>
              <w:jc w:val="both"/>
            </w:pPr>
            <w:r>
              <w:t xml:space="preserve"> Foie</w:t>
            </w:r>
          </w:p>
        </w:tc>
        <w:tc>
          <w:tcPr>
            <w:tcW w:w="1620" w:type="dxa"/>
          </w:tcPr>
          <w:p w:rsidR="0032797C" w:rsidRDefault="0032797C" w:rsidP="00AB553F">
            <w:pPr>
              <w:tabs>
                <w:tab w:val="left" w:pos="1200"/>
              </w:tabs>
              <w:jc w:val="both"/>
            </w:pPr>
            <w:r>
              <w:rPr>
                <w:noProof/>
                <w:sz w:val="20"/>
              </w:rPr>
              <w:pict>
                <v:line id="_x0000_s1036" style="position:absolute;left:0;text-align:left;z-index:251670528;mso-position-horizontal-relative:text;mso-position-vertical-relative:text" from="23.5pt,6.8pt" to="41.5pt,15.8pt">
                  <v:stroke endarrow="block"/>
                </v:line>
              </w:pict>
            </w:r>
            <w:r>
              <w:rPr>
                <w:noProof/>
                <w:sz w:val="20"/>
              </w:rPr>
              <w:pict>
                <v:line id="_x0000_s1037" style="position:absolute;left:0;text-align:left;z-index:251671552;mso-position-horizontal-relative:text;mso-position-vertical-relative:text" from="23.75pt,16.15pt" to="41.75pt,25.15pt">
                  <v:stroke endarrow="block"/>
                </v:line>
              </w:pict>
            </w:r>
          </w:p>
        </w:tc>
        <w:tc>
          <w:tcPr>
            <w:tcW w:w="3420" w:type="dxa"/>
          </w:tcPr>
          <w:p w:rsidR="0032797C" w:rsidRDefault="0032797C" w:rsidP="00AB553F">
            <w:pPr>
              <w:tabs>
                <w:tab w:val="left" w:pos="1200"/>
              </w:tabs>
              <w:jc w:val="both"/>
            </w:pPr>
            <w:r>
              <w:t xml:space="preserve">            ( - )</w:t>
            </w:r>
          </w:p>
          <w:p w:rsidR="0032797C" w:rsidRDefault="0032797C" w:rsidP="00AB553F">
            <w:pPr>
              <w:tabs>
                <w:tab w:val="left" w:pos="1200"/>
              </w:tabs>
              <w:jc w:val="both"/>
            </w:pPr>
            <w:r>
              <w:t xml:space="preserve">            ( - )</w:t>
            </w:r>
          </w:p>
        </w:tc>
      </w:tr>
      <w:tr w:rsidR="0032797C" w:rsidTr="00AB553F">
        <w:tblPrEx>
          <w:tblCellMar>
            <w:top w:w="0" w:type="dxa"/>
            <w:bottom w:w="0" w:type="dxa"/>
          </w:tblCellMar>
        </w:tblPrEx>
        <w:tc>
          <w:tcPr>
            <w:tcW w:w="1510" w:type="dxa"/>
          </w:tcPr>
          <w:p w:rsidR="0032797C" w:rsidRDefault="0032797C" w:rsidP="00AB553F">
            <w:pPr>
              <w:tabs>
                <w:tab w:val="left" w:pos="1200"/>
              </w:tabs>
              <w:jc w:val="both"/>
            </w:pPr>
            <w:r>
              <w:t xml:space="preserve"> Adrénaline</w:t>
            </w:r>
          </w:p>
        </w:tc>
        <w:tc>
          <w:tcPr>
            <w:tcW w:w="900" w:type="dxa"/>
          </w:tcPr>
          <w:p w:rsidR="0032797C" w:rsidRDefault="0032797C" w:rsidP="00AB553F">
            <w:pPr>
              <w:tabs>
                <w:tab w:val="left" w:pos="1200"/>
              </w:tabs>
              <w:jc w:val="both"/>
            </w:pPr>
            <w:r>
              <w:t>Muscle</w:t>
            </w:r>
          </w:p>
          <w:p w:rsidR="0032797C" w:rsidRDefault="0032797C" w:rsidP="00AB553F">
            <w:pPr>
              <w:tabs>
                <w:tab w:val="left" w:pos="1200"/>
              </w:tabs>
              <w:jc w:val="both"/>
            </w:pPr>
            <w:r>
              <w:t xml:space="preserve"> Foie</w:t>
            </w:r>
          </w:p>
        </w:tc>
        <w:tc>
          <w:tcPr>
            <w:tcW w:w="1620" w:type="dxa"/>
          </w:tcPr>
          <w:p w:rsidR="0032797C" w:rsidRDefault="0032797C" w:rsidP="00AB553F">
            <w:pPr>
              <w:tabs>
                <w:tab w:val="left" w:pos="1200"/>
              </w:tabs>
              <w:jc w:val="both"/>
            </w:pPr>
            <w:r>
              <w:rPr>
                <w:noProof/>
                <w:sz w:val="20"/>
              </w:rPr>
              <w:pict>
                <v:line id="_x0000_s1039" style="position:absolute;left:0;text-align:left;flip:y;z-index:251673600;mso-position-horizontal-relative:text;mso-position-vertical-relative:text" from="23.5pt,5.7pt" to="41.5pt,14.7pt">
                  <v:stroke endarrow="block"/>
                </v:line>
              </w:pict>
            </w:r>
            <w:r>
              <w:rPr>
                <w:noProof/>
                <w:sz w:val="20"/>
              </w:rPr>
              <w:pict>
                <v:line id="_x0000_s1038" style="position:absolute;left:0;text-align:left;flip:y;z-index:251672576;mso-position-horizontal-relative:text;mso-position-vertical-relative:text" from="23.5pt,14.7pt" to="41.5pt,23.7pt">
                  <v:stroke endarrow="block"/>
                </v:line>
              </w:pict>
            </w:r>
          </w:p>
        </w:tc>
        <w:tc>
          <w:tcPr>
            <w:tcW w:w="3420" w:type="dxa"/>
          </w:tcPr>
          <w:p w:rsidR="0032797C" w:rsidRDefault="0032797C" w:rsidP="00AB553F">
            <w:pPr>
              <w:tabs>
                <w:tab w:val="left" w:pos="1200"/>
              </w:tabs>
              <w:jc w:val="both"/>
            </w:pPr>
            <w:r>
              <w:t xml:space="preserve">            (+)</w:t>
            </w:r>
          </w:p>
          <w:p w:rsidR="0032797C" w:rsidRDefault="0032797C" w:rsidP="00AB553F">
            <w:pPr>
              <w:tabs>
                <w:tab w:val="left" w:pos="1200"/>
              </w:tabs>
              <w:jc w:val="both"/>
            </w:pPr>
            <w:r>
              <w:t xml:space="preserve">            (+)</w:t>
            </w:r>
          </w:p>
        </w:tc>
      </w:tr>
      <w:tr w:rsidR="0032797C" w:rsidTr="00AB553F">
        <w:tblPrEx>
          <w:tblCellMar>
            <w:top w:w="0" w:type="dxa"/>
            <w:bottom w:w="0" w:type="dxa"/>
          </w:tblCellMar>
        </w:tblPrEx>
        <w:trPr>
          <w:trHeight w:val="429"/>
        </w:trPr>
        <w:tc>
          <w:tcPr>
            <w:tcW w:w="1510" w:type="dxa"/>
          </w:tcPr>
          <w:p w:rsidR="0032797C" w:rsidRDefault="0032797C" w:rsidP="00AB553F">
            <w:pPr>
              <w:tabs>
                <w:tab w:val="left" w:pos="1200"/>
              </w:tabs>
              <w:jc w:val="both"/>
            </w:pPr>
            <w:r>
              <w:t xml:space="preserve"> Glucagon</w:t>
            </w:r>
          </w:p>
        </w:tc>
        <w:tc>
          <w:tcPr>
            <w:tcW w:w="900" w:type="dxa"/>
          </w:tcPr>
          <w:p w:rsidR="0032797C" w:rsidRDefault="0032797C" w:rsidP="00AB553F">
            <w:pPr>
              <w:tabs>
                <w:tab w:val="left" w:pos="1200"/>
              </w:tabs>
              <w:jc w:val="both"/>
            </w:pPr>
            <w:r>
              <w:t xml:space="preserve"> Foie</w:t>
            </w:r>
          </w:p>
        </w:tc>
        <w:tc>
          <w:tcPr>
            <w:tcW w:w="1620" w:type="dxa"/>
          </w:tcPr>
          <w:p w:rsidR="0032797C" w:rsidRDefault="0032797C" w:rsidP="00AB553F">
            <w:pPr>
              <w:tabs>
                <w:tab w:val="left" w:pos="1200"/>
              </w:tabs>
              <w:jc w:val="both"/>
            </w:pPr>
            <w:r>
              <w:rPr>
                <w:noProof/>
                <w:sz w:val="20"/>
              </w:rPr>
              <w:pict>
                <v:line id="_x0000_s1040" style="position:absolute;left:0;text-align:left;flip:y;z-index:251674624;mso-position-horizontal-relative:text;mso-position-vertical-relative:text" from="23.5pt,4.6pt" to="41.5pt,13.6pt">
                  <v:stroke endarrow="block"/>
                </v:line>
              </w:pict>
            </w:r>
          </w:p>
        </w:tc>
        <w:tc>
          <w:tcPr>
            <w:tcW w:w="3420" w:type="dxa"/>
          </w:tcPr>
          <w:p w:rsidR="0032797C" w:rsidRDefault="0032797C" w:rsidP="00AB553F">
            <w:pPr>
              <w:tabs>
                <w:tab w:val="left" w:pos="1200"/>
              </w:tabs>
              <w:jc w:val="both"/>
            </w:pPr>
            <w:r>
              <w:t xml:space="preserve">            (+)</w:t>
            </w:r>
          </w:p>
        </w:tc>
      </w:tr>
    </w:tbl>
    <w:p w:rsidR="0032797C" w:rsidRDefault="0032797C" w:rsidP="0032797C">
      <w:pPr>
        <w:tabs>
          <w:tab w:val="left" w:pos="1200"/>
        </w:tabs>
        <w:jc w:val="both"/>
      </w:pPr>
      <w:r>
        <w:t xml:space="preserve">    </w:t>
      </w:r>
    </w:p>
    <w:p w:rsidR="0032797C" w:rsidRDefault="0032797C" w:rsidP="0032797C">
      <w:pPr>
        <w:tabs>
          <w:tab w:val="left" w:pos="1200"/>
        </w:tabs>
        <w:jc w:val="both"/>
      </w:pPr>
      <w:r>
        <w:t xml:space="preserve">    </w:t>
      </w:r>
      <w:r>
        <w:rPr>
          <w:u w:val="single"/>
        </w:rPr>
        <w:t xml:space="preserve">22- </w:t>
      </w:r>
      <w:proofErr w:type="spellStart"/>
      <w:r>
        <w:rPr>
          <w:u w:val="single"/>
        </w:rPr>
        <w:t>Phosohorylation</w:t>
      </w:r>
      <w:proofErr w:type="spellEnd"/>
      <w:r>
        <w:rPr>
          <w:u w:val="single"/>
        </w:rPr>
        <w:t xml:space="preserve"> du glucose</w:t>
      </w:r>
      <w:r>
        <w:t xml:space="preserve"> (B)</w:t>
      </w:r>
    </w:p>
    <w:p w:rsidR="0032797C" w:rsidRDefault="0032797C" w:rsidP="0032797C">
      <w:pPr>
        <w:tabs>
          <w:tab w:val="left" w:pos="1200"/>
          <w:tab w:val="left" w:pos="3975"/>
        </w:tabs>
        <w:ind w:left="600"/>
        <w:jc w:val="both"/>
      </w:pPr>
      <w:r>
        <w:t xml:space="preserve">        </w:t>
      </w:r>
    </w:p>
    <w:p w:rsidR="0032797C" w:rsidRDefault="0032797C" w:rsidP="0032797C">
      <w:pPr>
        <w:tabs>
          <w:tab w:val="left" w:pos="1200"/>
          <w:tab w:val="left" w:pos="3975"/>
        </w:tabs>
        <w:ind w:left="600"/>
        <w:jc w:val="both"/>
      </w:pPr>
      <w:r>
        <w:rPr>
          <w:noProof/>
          <w:sz w:val="20"/>
        </w:rPr>
        <w:pict>
          <v:line id="_x0000_s1056" style="position:absolute;left:0;text-align:left;flip:y;z-index:251691008" from="153pt,4.2pt" to="207pt,4.2pt">
            <v:stroke endarrow="block"/>
          </v:line>
        </w:pict>
      </w:r>
      <w:r>
        <w:t xml:space="preserve">            Glucose + ATP</w:t>
      </w:r>
      <w:r>
        <w:tab/>
        <w:t xml:space="preserve">     Glucose 6 P (G</w:t>
      </w:r>
      <w:r>
        <w:rPr>
          <w:vertAlign w:val="subscript"/>
        </w:rPr>
        <w:t>6</w:t>
      </w:r>
      <w:r>
        <w:t xml:space="preserve">P) +ADP           </w:t>
      </w:r>
    </w:p>
    <w:p w:rsidR="0032797C" w:rsidRDefault="0032797C" w:rsidP="0032797C">
      <w:pPr>
        <w:tabs>
          <w:tab w:val="left" w:pos="1200"/>
          <w:tab w:val="left" w:pos="3975"/>
        </w:tabs>
        <w:jc w:val="both"/>
      </w:pPr>
      <w:r>
        <w:t xml:space="preserve">  C’est la première réaction de la glycolyse et </w:t>
      </w:r>
      <w:proofErr w:type="spellStart"/>
      <w:r>
        <w:t>coincide</w:t>
      </w:r>
      <w:proofErr w:type="spellEnd"/>
      <w:r>
        <w:t xml:space="preserve"> avec la pénétration du glucose dans la cellule. Le G</w:t>
      </w:r>
      <w:r>
        <w:rPr>
          <w:vertAlign w:val="subscript"/>
        </w:rPr>
        <w:t>6</w:t>
      </w:r>
      <w:r>
        <w:t xml:space="preserve">P est la forme métaboliquement utilisable du glucose. </w:t>
      </w:r>
    </w:p>
    <w:p w:rsidR="0032797C" w:rsidRDefault="0032797C" w:rsidP="0032797C">
      <w:pPr>
        <w:tabs>
          <w:tab w:val="left" w:pos="1200"/>
          <w:tab w:val="left" w:pos="3975"/>
        </w:tabs>
        <w:jc w:val="both"/>
      </w:pPr>
      <w:r>
        <w:t>La réaction est catalysée par deux enzymes différentes :</w:t>
      </w:r>
    </w:p>
    <w:p w:rsidR="0032797C" w:rsidRDefault="0032797C" w:rsidP="0032797C">
      <w:pPr>
        <w:numPr>
          <w:ilvl w:val="0"/>
          <w:numId w:val="1"/>
        </w:numPr>
        <w:tabs>
          <w:tab w:val="left" w:pos="1200"/>
          <w:tab w:val="left" w:pos="3975"/>
        </w:tabs>
        <w:jc w:val="both"/>
      </w:pPr>
      <w:r>
        <w:t xml:space="preserve">La </w:t>
      </w:r>
      <w:proofErr w:type="spellStart"/>
      <w:r>
        <w:t>glucokinase</w:t>
      </w:r>
      <w:proofErr w:type="spellEnd"/>
      <w:r>
        <w:t> : spécifique du glucose et localisée strictement dans le foie, elle est induite par l’insuline.</w:t>
      </w:r>
    </w:p>
    <w:p w:rsidR="0032797C" w:rsidRDefault="0032797C" w:rsidP="0032797C">
      <w:pPr>
        <w:tabs>
          <w:tab w:val="left" w:pos="1200"/>
          <w:tab w:val="left" w:pos="3975"/>
        </w:tabs>
        <w:jc w:val="both"/>
      </w:pPr>
      <w:r>
        <w:t xml:space="preserve">   -    L’</w:t>
      </w:r>
      <w:proofErr w:type="spellStart"/>
      <w:r>
        <w:t>hexokinase</w:t>
      </w:r>
      <w:proofErr w:type="spellEnd"/>
      <w:r>
        <w:t> : de spécificité plus large, elle est retrouvée dans tous les tissus et agit sur tous les hexoses.</w:t>
      </w:r>
    </w:p>
    <w:p w:rsidR="0032797C" w:rsidRDefault="0032797C" w:rsidP="0032797C">
      <w:pPr>
        <w:tabs>
          <w:tab w:val="left" w:pos="1200"/>
          <w:tab w:val="left" w:pos="3975"/>
        </w:tabs>
        <w:jc w:val="both"/>
      </w:pPr>
      <w:r>
        <w:t xml:space="preserve">    </w:t>
      </w:r>
      <w:r>
        <w:rPr>
          <w:u w:val="single"/>
        </w:rPr>
        <w:t>23- Transformation du G6P en glucose</w:t>
      </w:r>
      <w:r>
        <w:t xml:space="preserve">(C)      </w:t>
      </w:r>
    </w:p>
    <w:p w:rsidR="0032797C" w:rsidRDefault="0032797C" w:rsidP="0032797C">
      <w:pPr>
        <w:tabs>
          <w:tab w:val="left" w:pos="1200"/>
          <w:tab w:val="left" w:pos="3975"/>
        </w:tabs>
        <w:ind w:left="600"/>
        <w:jc w:val="both"/>
      </w:pPr>
      <w:r>
        <w:rPr>
          <w:noProof/>
          <w:sz w:val="20"/>
        </w:rPr>
        <w:pict>
          <v:line id="_x0000_s1057" style="position:absolute;left:0;text-align:left;z-index:251692032" from="126pt,12pt" to="180pt,12pt">
            <v:stroke endarrow="block"/>
          </v:line>
        </w:pict>
      </w:r>
      <w:r>
        <w:t xml:space="preserve">            Glucose 6 P                     Glucose + Pi</w:t>
      </w:r>
    </w:p>
    <w:p w:rsidR="0032797C" w:rsidRDefault="0032797C" w:rsidP="0032797C">
      <w:pPr>
        <w:tabs>
          <w:tab w:val="left" w:pos="1200"/>
          <w:tab w:val="left" w:pos="3975"/>
        </w:tabs>
        <w:jc w:val="both"/>
      </w:pPr>
      <w:r>
        <w:t xml:space="preserve">              Cette réaction entraîne la libération du glucose dans le sang et ne se fait que dans trois tissus qui sont les seuls à posséder l’enzyme concernée : la glucose-6-phosphate phosphatase. Ces trois tissus sont le foie surtout, ensuite le rein et à moindre degré l’intestin. Cette enzyme est induite par le cortisol et réprimée par l’insuline.</w:t>
      </w:r>
    </w:p>
    <w:p w:rsidR="0032797C" w:rsidRDefault="0032797C" w:rsidP="0032797C">
      <w:pPr>
        <w:tabs>
          <w:tab w:val="left" w:pos="1200"/>
          <w:tab w:val="left" w:pos="3975"/>
        </w:tabs>
        <w:jc w:val="both"/>
      </w:pPr>
    </w:p>
    <w:p w:rsidR="0032797C" w:rsidRDefault="0032797C" w:rsidP="0032797C">
      <w:pPr>
        <w:tabs>
          <w:tab w:val="left" w:pos="1200"/>
          <w:tab w:val="left" w:pos="3975"/>
        </w:tabs>
        <w:jc w:val="both"/>
      </w:pPr>
      <w:r>
        <w:t xml:space="preserve">    </w:t>
      </w:r>
      <w:r>
        <w:rPr>
          <w:u w:val="single"/>
        </w:rPr>
        <w:t>24- Glycolyse</w:t>
      </w:r>
      <w:r>
        <w:t xml:space="preserve"> (D) </w:t>
      </w:r>
    </w:p>
    <w:p w:rsidR="0032797C" w:rsidRDefault="0032797C" w:rsidP="0032797C">
      <w:pPr>
        <w:tabs>
          <w:tab w:val="left" w:pos="1200"/>
          <w:tab w:val="left" w:pos="3975"/>
        </w:tabs>
        <w:jc w:val="both"/>
      </w:pPr>
      <w:r>
        <w:lastRenderedPageBreak/>
        <w:t xml:space="preserve">    Elle correspond à l’ensemble des réactions biochimiques qui vont permettre la dégradation du glucose jusqu’à l’acide pyruvique. C’est un processus anaérobie et </w:t>
      </w:r>
      <w:proofErr w:type="spellStart"/>
      <w:r>
        <w:t>extramitochondrial</w:t>
      </w:r>
      <w:proofErr w:type="spellEnd"/>
      <w:r>
        <w:t> : voie d’</w:t>
      </w:r>
      <w:proofErr w:type="spellStart"/>
      <w:r>
        <w:t>Embden</w:t>
      </w:r>
      <w:proofErr w:type="spellEnd"/>
      <w:r>
        <w:t>-Meyerhof-</w:t>
      </w:r>
      <w:proofErr w:type="spellStart"/>
      <w:r>
        <w:t>Parnas</w:t>
      </w:r>
      <w:proofErr w:type="spellEnd"/>
      <w:r>
        <w:t xml:space="preserve"> (</w:t>
      </w:r>
      <w:r>
        <w:rPr>
          <w:sz w:val="20"/>
          <w:szCs w:val="20"/>
        </w:rPr>
        <w:t>EMP</w:t>
      </w:r>
      <w:r>
        <w:t>)</w:t>
      </w:r>
    </w:p>
    <w:p w:rsidR="0032797C" w:rsidRDefault="0032797C" w:rsidP="0032797C">
      <w:pPr>
        <w:tabs>
          <w:tab w:val="left" w:pos="1200"/>
          <w:tab w:val="left" w:pos="3975"/>
        </w:tabs>
        <w:jc w:val="both"/>
        <w:rPr>
          <w:b/>
          <w:bCs/>
        </w:rPr>
      </w:pPr>
      <w:r>
        <w:t xml:space="preserve">    </w:t>
      </w:r>
      <w:r>
        <w:rPr>
          <w:u w:val="single"/>
        </w:rPr>
        <w:t xml:space="preserve"> </w:t>
      </w:r>
      <w:r>
        <w:rPr>
          <w:b/>
          <w:bCs/>
          <w:u w:val="single"/>
        </w:rPr>
        <w:t xml:space="preserve">Schéma général de la glycolyse       </w:t>
      </w:r>
      <w:r>
        <w:rPr>
          <w:b/>
          <w:bCs/>
        </w:rPr>
        <w:t xml:space="preserve"> </w:t>
      </w:r>
    </w:p>
    <w:p w:rsidR="0032797C" w:rsidRDefault="0032797C" w:rsidP="0032797C">
      <w:pPr>
        <w:tabs>
          <w:tab w:val="left" w:pos="1200"/>
          <w:tab w:val="left" w:pos="3975"/>
        </w:tabs>
        <w:jc w:val="both"/>
      </w:pPr>
      <w:r>
        <w:rPr>
          <w:noProof/>
          <w:sz w:val="20"/>
        </w:rPr>
        <w:pict>
          <v:line id="_x0000_s1166" style="position:absolute;left:0;text-align:left;z-index:251803648" from="189pt,11.45pt" to="225pt,11.45pt">
            <v:stroke endarrow="block"/>
          </v:line>
        </w:pict>
      </w:r>
      <w:r>
        <w:t xml:space="preserve">        Glucose + 2ADP + 2Pi + 2 NAD</w:t>
      </w:r>
      <w:r>
        <w:rPr>
          <w:vertAlign w:val="superscript"/>
        </w:rPr>
        <w:t>+</w:t>
      </w:r>
      <w:r>
        <w:t xml:space="preserve">                2 pyruvates + 2ATP + 2NADH</w:t>
      </w:r>
      <w:proofErr w:type="gramStart"/>
      <w:r>
        <w:t>,H</w:t>
      </w:r>
      <w:proofErr w:type="gramEnd"/>
      <w:r>
        <w:rPr>
          <w:vertAlign w:val="superscript"/>
        </w:rPr>
        <w:t>+</w:t>
      </w:r>
    </w:p>
    <w:p w:rsidR="0032797C" w:rsidRDefault="0032797C" w:rsidP="0032797C">
      <w:pPr>
        <w:tabs>
          <w:tab w:val="left" w:pos="4950"/>
        </w:tabs>
        <w:jc w:val="both"/>
      </w:pPr>
      <w:r>
        <w:t>Trois réactions sont irréversibles et constituent des sites de régulation de la glycolyse :</w:t>
      </w:r>
    </w:p>
    <w:p w:rsidR="0032797C" w:rsidRDefault="0032797C" w:rsidP="0032797C">
      <w:pPr>
        <w:tabs>
          <w:tab w:val="left" w:pos="4950"/>
        </w:tabs>
        <w:jc w:val="both"/>
        <w:rPr>
          <w:lang w:val="en-US"/>
        </w:rPr>
      </w:pPr>
      <w:r>
        <w:rPr>
          <w:noProof/>
          <w:sz w:val="20"/>
        </w:rPr>
        <w:pict>
          <v:line id="_x0000_s1064" style="position:absolute;left:0;text-align:left;z-index:251699200" from="90pt,10.85pt" to="135pt,10.85pt">
            <v:stroke endarrow="block"/>
          </v:line>
        </w:pict>
      </w:r>
      <w:r>
        <w:rPr>
          <w:lang w:val="en-US"/>
        </w:rPr>
        <w:t xml:space="preserve"> </w:t>
      </w:r>
      <w:r>
        <w:sym w:font="Symbol" w:char="F0B7"/>
      </w:r>
      <w:r>
        <w:rPr>
          <w:lang w:val="en-US"/>
        </w:rPr>
        <w:t xml:space="preserve"> Glucose + ATP                  G-6-P + ADP</w:t>
      </w:r>
    </w:p>
    <w:p w:rsidR="0032797C" w:rsidRDefault="0032797C" w:rsidP="0032797C">
      <w:pPr>
        <w:tabs>
          <w:tab w:val="left" w:pos="2115"/>
        </w:tabs>
        <w:jc w:val="both"/>
      </w:pPr>
      <w:r>
        <w:rPr>
          <w:lang w:val="en-US"/>
        </w:rPr>
        <w:t xml:space="preserve">   </w:t>
      </w:r>
      <w:proofErr w:type="gramStart"/>
      <w:r>
        <w:t>catalysée</w:t>
      </w:r>
      <w:proofErr w:type="gramEnd"/>
      <w:r>
        <w:t xml:space="preserve"> par l’</w:t>
      </w:r>
      <w:proofErr w:type="spellStart"/>
      <w:r>
        <w:t>hexokinase</w:t>
      </w:r>
      <w:proofErr w:type="spellEnd"/>
      <w:r>
        <w:t xml:space="preserve"> activée par l’ADP et l’AMP et inhibée par l’ATP et le citrate. La réaction inverse est catalysée par </w:t>
      </w:r>
      <w:smartTag w:uri="urn:schemas-microsoft-com:office:smarttags" w:element="PersonName">
        <w:smartTagPr>
          <w:attr w:name="ProductID" w:val="la G-6"/>
        </w:smartTagPr>
        <w:r>
          <w:t>la G-6</w:t>
        </w:r>
      </w:smartTag>
      <w:r>
        <w:t>-P phosphatase.</w:t>
      </w:r>
    </w:p>
    <w:p w:rsidR="0032797C" w:rsidRDefault="0032797C" w:rsidP="0032797C">
      <w:pPr>
        <w:tabs>
          <w:tab w:val="left" w:pos="2115"/>
        </w:tabs>
        <w:jc w:val="both"/>
        <w:rPr>
          <w:lang w:val="en-GB"/>
        </w:rPr>
      </w:pPr>
      <w:r>
        <w:rPr>
          <w:noProof/>
          <w:sz w:val="20"/>
        </w:rPr>
        <w:pict>
          <v:line id="_x0000_s1065" style="position:absolute;left:0;text-align:left;flip:y;z-index:251700224" from="81pt,12pt" to="126pt,12.95pt">
            <v:stroke endarrow="block"/>
          </v:line>
        </w:pict>
      </w:r>
      <w:r>
        <w:rPr>
          <w:lang w:val="en-GB"/>
        </w:rPr>
        <w:t xml:space="preserve"> </w:t>
      </w:r>
      <w:r>
        <w:sym w:font="Symbol" w:char="F0B7"/>
      </w:r>
      <w:r>
        <w:rPr>
          <w:lang w:val="en-GB"/>
        </w:rPr>
        <w:t xml:space="preserve"> F-6-P + ATP                    F1</w:t>
      </w:r>
      <w:proofErr w:type="gramStart"/>
      <w:r>
        <w:rPr>
          <w:lang w:val="en-GB"/>
        </w:rPr>
        <w:t>,6</w:t>
      </w:r>
      <w:proofErr w:type="gramEnd"/>
      <w:r>
        <w:rPr>
          <w:lang w:val="en-GB"/>
        </w:rPr>
        <w:t xml:space="preserve"> </w:t>
      </w:r>
      <w:proofErr w:type="spellStart"/>
      <w:r>
        <w:rPr>
          <w:lang w:val="en-GB"/>
        </w:rPr>
        <w:t>diP</w:t>
      </w:r>
      <w:proofErr w:type="spellEnd"/>
      <w:r>
        <w:rPr>
          <w:lang w:val="en-GB"/>
        </w:rPr>
        <w:t xml:space="preserve"> + ADP </w:t>
      </w:r>
    </w:p>
    <w:p w:rsidR="0032797C" w:rsidRDefault="0032797C" w:rsidP="0032797C">
      <w:pPr>
        <w:tabs>
          <w:tab w:val="left" w:pos="2115"/>
        </w:tabs>
        <w:jc w:val="both"/>
      </w:pPr>
      <w:r w:rsidRPr="005450E2">
        <w:t xml:space="preserve">  </w:t>
      </w:r>
      <w:proofErr w:type="gramStart"/>
      <w:r>
        <w:t>catalysée</w:t>
      </w:r>
      <w:proofErr w:type="gramEnd"/>
      <w:r>
        <w:t xml:space="preserve"> par la </w:t>
      </w:r>
      <w:proofErr w:type="spellStart"/>
      <w:r>
        <w:t>phospho</w:t>
      </w:r>
      <w:proofErr w:type="spellEnd"/>
      <w:r>
        <w:t>-</w:t>
      </w:r>
      <w:proofErr w:type="spellStart"/>
      <w:r>
        <w:t>fructo</w:t>
      </w:r>
      <w:proofErr w:type="spellEnd"/>
      <w:r>
        <w:t xml:space="preserve">-kinase (PFK) activée par l’ADP et l’AMP et inhibée par l’ATP et le citrate. La réaction inverse est assurée par </w:t>
      </w:r>
      <w:smartTag w:uri="urn:schemas-microsoft-com:office:smarttags" w:element="PersonName">
        <w:smartTagPr>
          <w:attr w:name="ProductID" w:val="la F"/>
        </w:smartTagPr>
        <w:r>
          <w:t>la F</w:t>
        </w:r>
      </w:smartTag>
      <w:r>
        <w:t>1</w:t>
      </w:r>
      <w:proofErr w:type="gramStart"/>
      <w:r>
        <w:t>,6</w:t>
      </w:r>
      <w:proofErr w:type="gramEnd"/>
      <w:r>
        <w:t xml:space="preserve"> </w:t>
      </w:r>
      <w:proofErr w:type="spellStart"/>
      <w:r>
        <w:t>diP</w:t>
      </w:r>
      <w:proofErr w:type="spellEnd"/>
      <w:r>
        <w:t xml:space="preserve"> phosphatase.</w:t>
      </w:r>
    </w:p>
    <w:p w:rsidR="0032797C" w:rsidRDefault="0032797C" w:rsidP="0032797C">
      <w:pPr>
        <w:tabs>
          <w:tab w:val="left" w:pos="2115"/>
        </w:tabs>
        <w:jc w:val="both"/>
      </w:pPr>
      <w:r>
        <w:rPr>
          <w:noProof/>
          <w:sz w:val="20"/>
        </w:rPr>
        <w:pict>
          <v:line id="_x0000_s1066" style="position:absolute;left:0;text-align:left;z-index:251701248" from="168.15pt,6.6pt" to="207pt,6.6pt">
            <v:stroke endarrow="block"/>
          </v:line>
        </w:pict>
      </w:r>
      <w:r>
        <w:t xml:space="preserve"> </w:t>
      </w:r>
      <w:r>
        <w:sym w:font="Symbol" w:char="F0B7"/>
      </w:r>
      <w:r>
        <w:t xml:space="preserve"> </w:t>
      </w:r>
      <w:proofErr w:type="spellStart"/>
      <w:r>
        <w:t>Phosphoenolpyruvate</w:t>
      </w:r>
      <w:proofErr w:type="spellEnd"/>
      <w:r>
        <w:t xml:space="preserve"> + ADP                     Pyruvate + ATP </w:t>
      </w:r>
    </w:p>
    <w:p w:rsidR="0032797C" w:rsidRDefault="0032797C" w:rsidP="0032797C">
      <w:pPr>
        <w:tabs>
          <w:tab w:val="left" w:pos="2115"/>
        </w:tabs>
        <w:jc w:val="both"/>
      </w:pPr>
      <w:r>
        <w:t xml:space="preserve">   catalysée par la pyruvate-kinase activée par le F1</w:t>
      </w:r>
      <w:proofErr w:type="gramStart"/>
      <w:r>
        <w:t>,6</w:t>
      </w:r>
      <w:proofErr w:type="gramEnd"/>
      <w:r>
        <w:t xml:space="preserve"> </w:t>
      </w:r>
      <w:proofErr w:type="spellStart"/>
      <w:r>
        <w:t>diP</w:t>
      </w:r>
      <w:proofErr w:type="spellEnd"/>
      <w:r>
        <w:t xml:space="preserve"> et le PEP et inhibée par l’ATP et le citrate. La réaction inverse nécessite plusieurs étapes et plusieurs enzymes.                              </w:t>
      </w:r>
    </w:p>
    <w:p w:rsidR="0032797C" w:rsidRDefault="0032797C" w:rsidP="0032797C">
      <w:pPr>
        <w:tabs>
          <w:tab w:val="left" w:pos="2535"/>
        </w:tabs>
        <w:jc w:val="both"/>
        <w:rPr>
          <w:lang w:val="en-US"/>
        </w:rPr>
      </w:pPr>
      <w:r>
        <w:t xml:space="preserve">                                                    </w:t>
      </w:r>
      <w:r>
        <w:object w:dxaOrig="90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57.75pt" o:ole="">
            <v:imagedata r:id="rId5" o:title=""/>
          </v:shape>
          <o:OLEObject Type="Embed" ProgID="Unknown" ShapeID="_x0000_i1025" DrawAspect="Content" ObjectID="_1669139924" r:id="rId6"/>
        </w:object>
      </w:r>
    </w:p>
    <w:p w:rsidR="0032797C" w:rsidRDefault="0032797C" w:rsidP="0032797C">
      <w:pPr>
        <w:tabs>
          <w:tab w:val="left" w:pos="1200"/>
        </w:tabs>
        <w:jc w:val="both"/>
        <w:rPr>
          <w:lang w:val="en-US"/>
        </w:rPr>
      </w:pPr>
      <w:r>
        <w:rPr>
          <w:noProof/>
          <w:sz w:val="20"/>
        </w:rPr>
        <w:pict>
          <v:line id="_x0000_s1058" style="position:absolute;left:0;text-align:left;z-index:251693056" from="180pt,12.6pt" to="180pt,54pt">
            <v:stroke endarrow="block"/>
          </v:line>
        </w:pict>
      </w:r>
      <w:r>
        <w:rPr>
          <w:lang w:val="en-US"/>
        </w:rPr>
        <w:t xml:space="preserve">                                                      Glucose</w:t>
      </w:r>
    </w:p>
    <w:p w:rsidR="0032797C" w:rsidRDefault="0032797C" w:rsidP="0032797C">
      <w:pPr>
        <w:tabs>
          <w:tab w:val="left" w:pos="1200"/>
        </w:tabs>
        <w:jc w:val="both"/>
        <w:rPr>
          <w:lang w:val="en-US"/>
        </w:rPr>
      </w:pPr>
      <w:r>
        <w:rPr>
          <w:noProof/>
          <w:sz w:val="20"/>
        </w:rPr>
        <w:pict>
          <v:shape id="_x0000_s1059" type="#_x0000_t103" style="position:absolute;left:0;text-align:left;margin-left:162pt;margin-top:7.8pt;width:18pt;height:23.4pt;z-index:251694080" adj="17152,19504,10800"/>
        </w:pict>
      </w:r>
      <w:r>
        <w:rPr>
          <w:lang w:val="en-US"/>
        </w:rPr>
        <w:t xml:space="preserve">                                            </w:t>
      </w:r>
      <w:r>
        <w:rPr>
          <w:sz w:val="20"/>
          <w:szCs w:val="20"/>
          <w:lang w:val="en-US"/>
        </w:rPr>
        <w:t xml:space="preserve">ATP </w:t>
      </w:r>
      <w:r>
        <w:rPr>
          <w:lang w:val="en-US"/>
        </w:rPr>
        <w:t xml:space="preserve">             </w:t>
      </w:r>
      <w:proofErr w:type="spellStart"/>
      <w:proofErr w:type="gramStart"/>
      <w:r>
        <w:rPr>
          <w:lang w:val="en-US"/>
        </w:rPr>
        <w:t>Glucokinase</w:t>
      </w:r>
      <w:proofErr w:type="spellEnd"/>
      <w:r>
        <w:rPr>
          <w:lang w:val="en-US"/>
        </w:rPr>
        <w:t>(</w:t>
      </w:r>
      <w:proofErr w:type="gramEnd"/>
      <w:r>
        <w:rPr>
          <w:sz w:val="20"/>
          <w:szCs w:val="20"/>
          <w:lang w:val="en-US"/>
        </w:rPr>
        <w:t>GK</w:t>
      </w:r>
      <w:r>
        <w:rPr>
          <w:lang w:val="en-US"/>
        </w:rPr>
        <w:t>)</w:t>
      </w:r>
    </w:p>
    <w:p w:rsidR="0032797C" w:rsidRDefault="0032797C" w:rsidP="0032797C">
      <w:pPr>
        <w:tabs>
          <w:tab w:val="left" w:pos="1200"/>
        </w:tabs>
        <w:jc w:val="both"/>
        <w:rPr>
          <w:lang w:val="en-US"/>
        </w:rPr>
      </w:pPr>
      <w:r>
        <w:rPr>
          <w:lang w:val="en-US"/>
        </w:rPr>
        <w:t xml:space="preserve">                                                                </w:t>
      </w:r>
      <w:proofErr w:type="spellStart"/>
      <w:r>
        <w:rPr>
          <w:lang w:val="en-US"/>
        </w:rPr>
        <w:t>Hexokinase</w:t>
      </w:r>
      <w:proofErr w:type="spellEnd"/>
      <w:r>
        <w:rPr>
          <w:lang w:val="en-US"/>
        </w:rPr>
        <w:t xml:space="preserve"> (</w:t>
      </w:r>
      <w:r>
        <w:rPr>
          <w:sz w:val="20"/>
          <w:szCs w:val="20"/>
          <w:lang w:val="en-US"/>
        </w:rPr>
        <w:t>HK</w:t>
      </w:r>
      <w:r>
        <w:rPr>
          <w:lang w:val="en-US"/>
        </w:rPr>
        <w:t>)</w:t>
      </w:r>
    </w:p>
    <w:p w:rsidR="0032797C" w:rsidRDefault="0032797C" w:rsidP="0032797C">
      <w:pPr>
        <w:tabs>
          <w:tab w:val="left" w:pos="2835"/>
          <w:tab w:val="left" w:pos="3735"/>
        </w:tabs>
        <w:jc w:val="both"/>
        <w:rPr>
          <w:sz w:val="20"/>
          <w:szCs w:val="20"/>
          <w:lang w:val="en-US"/>
        </w:rPr>
      </w:pPr>
      <w:r>
        <w:rPr>
          <w:lang w:val="en-US"/>
        </w:rPr>
        <w:t xml:space="preserve">                                           </w:t>
      </w:r>
      <w:r>
        <w:rPr>
          <w:sz w:val="20"/>
          <w:szCs w:val="20"/>
          <w:lang w:val="en-US"/>
        </w:rPr>
        <w:t>ADP</w:t>
      </w:r>
      <w:r>
        <w:rPr>
          <w:sz w:val="20"/>
          <w:szCs w:val="20"/>
          <w:lang w:val="en-US"/>
        </w:rPr>
        <w:tab/>
      </w:r>
    </w:p>
    <w:p w:rsidR="0032797C" w:rsidRDefault="0032797C" w:rsidP="0032797C">
      <w:pPr>
        <w:tabs>
          <w:tab w:val="left" w:pos="2835"/>
          <w:tab w:val="left" w:pos="3735"/>
        </w:tabs>
        <w:jc w:val="both"/>
        <w:rPr>
          <w:lang w:val="en-US"/>
        </w:rPr>
      </w:pPr>
      <w:r>
        <w:rPr>
          <w:lang w:val="en-US"/>
        </w:rPr>
        <w:t xml:space="preserve">                                                  </w:t>
      </w:r>
      <w:r>
        <w:object w:dxaOrig="1140" w:dyaOrig="1785">
          <v:shape id="_x0000_i1026" type="#_x0000_t75" style="width:62.8pt;height:64.45pt" o:ole="">
            <v:imagedata r:id="rId7" o:title=""/>
          </v:shape>
          <o:OLEObject Type="Embed" ProgID="Unknown" ShapeID="_x0000_i1026" DrawAspect="Content" ObjectID="_1669139925" r:id="rId8"/>
        </w:object>
      </w:r>
    </w:p>
    <w:p w:rsidR="0032797C" w:rsidRDefault="0032797C" w:rsidP="0032797C">
      <w:pPr>
        <w:tabs>
          <w:tab w:val="left" w:pos="3510"/>
          <w:tab w:val="left" w:pos="3645"/>
        </w:tabs>
        <w:jc w:val="both"/>
        <w:rPr>
          <w:lang w:val="en-US"/>
        </w:rPr>
      </w:pPr>
      <w:r>
        <w:rPr>
          <w:lang w:val="en-US"/>
        </w:rPr>
        <w:t xml:space="preserve">                                                Glucose-6-P (G</w:t>
      </w:r>
      <w:r>
        <w:rPr>
          <w:vertAlign w:val="subscript"/>
          <w:lang w:val="en-US"/>
        </w:rPr>
        <w:t>6</w:t>
      </w:r>
      <w:r>
        <w:rPr>
          <w:lang w:val="en-US"/>
        </w:rPr>
        <w:t>P)</w:t>
      </w:r>
    </w:p>
    <w:p w:rsidR="0032797C" w:rsidRDefault="0032797C" w:rsidP="0032797C">
      <w:pPr>
        <w:tabs>
          <w:tab w:val="left" w:pos="1200"/>
          <w:tab w:val="left" w:pos="4335"/>
        </w:tabs>
        <w:jc w:val="both"/>
        <w:rPr>
          <w:lang w:val="en-US"/>
        </w:rPr>
      </w:pPr>
      <w:r>
        <w:rPr>
          <w:noProof/>
          <w:sz w:val="20"/>
        </w:rPr>
        <w:pict>
          <v:line id="_x0000_s1041" style="position:absolute;left:0;text-align:left;z-index:251675648" from="180pt,3.3pt" to="180pt,34.9pt">
            <v:stroke endarrow="open"/>
          </v:line>
        </w:pict>
      </w:r>
      <w:r>
        <w:rPr>
          <w:noProof/>
          <w:sz w:val="20"/>
        </w:rPr>
        <w:pict>
          <v:line id="_x0000_s1042" style="position:absolute;left:0;text-align:left;z-index:251676672" from="189pt,3.3pt" to="189pt,34.9pt">
            <v:stroke startarrow="open"/>
          </v:line>
        </w:pict>
      </w:r>
      <w:r>
        <w:rPr>
          <w:lang w:val="en-US"/>
        </w:rPr>
        <w:t xml:space="preserve">                                                                  </w:t>
      </w:r>
    </w:p>
    <w:p w:rsidR="0032797C" w:rsidRDefault="0032797C" w:rsidP="0032797C">
      <w:pPr>
        <w:pStyle w:val="Pieddepage"/>
        <w:tabs>
          <w:tab w:val="clear" w:pos="4153"/>
          <w:tab w:val="clear" w:pos="8306"/>
          <w:tab w:val="left" w:pos="1200"/>
          <w:tab w:val="left" w:pos="4140"/>
          <w:tab w:val="left" w:pos="4335"/>
        </w:tabs>
        <w:jc w:val="both"/>
        <w:rPr>
          <w:lang w:val="en-US"/>
        </w:rPr>
      </w:pPr>
      <w:r>
        <w:rPr>
          <w:lang w:val="en-US"/>
        </w:rPr>
        <w:t xml:space="preserve">                                                                  </w:t>
      </w:r>
      <w:proofErr w:type="spellStart"/>
      <w:r>
        <w:rPr>
          <w:lang w:val="en-US"/>
        </w:rPr>
        <w:t>Phosphohexose-Isomerase</w:t>
      </w:r>
      <w:proofErr w:type="spellEnd"/>
    </w:p>
    <w:p w:rsidR="0032797C" w:rsidRDefault="0032797C" w:rsidP="0032797C">
      <w:pPr>
        <w:jc w:val="both"/>
        <w:rPr>
          <w:lang w:val="en-US"/>
        </w:rPr>
      </w:pPr>
      <w:bookmarkStart w:id="0" w:name="OLE_LINK11"/>
    </w:p>
    <w:p w:rsidR="0032797C" w:rsidRDefault="0032797C" w:rsidP="0032797C">
      <w:pPr>
        <w:tabs>
          <w:tab w:val="left" w:pos="2835"/>
          <w:tab w:val="left" w:pos="3735"/>
        </w:tabs>
        <w:jc w:val="both"/>
        <w:rPr>
          <w:lang w:val="en-US"/>
        </w:rPr>
      </w:pPr>
      <w:bookmarkStart w:id="1" w:name="OLE_LINK4"/>
      <w:bookmarkStart w:id="2" w:name="OLE_LINK10"/>
      <w:r>
        <w:rPr>
          <w:lang w:val="en-US"/>
        </w:rPr>
        <w:t xml:space="preserve">                                                   </w:t>
      </w:r>
      <w:r>
        <w:object w:dxaOrig="1740" w:dyaOrig="1320">
          <v:shape id="_x0000_i1027" type="#_x0000_t75" style="width:87.05pt;height:57.75pt" o:ole="">
            <v:imagedata r:id="rId9" o:title=""/>
          </v:shape>
          <o:OLEObject Type="Embed" ProgID="Unknown" ShapeID="_x0000_i1027" DrawAspect="Content" ObjectID="_1669139926" r:id="rId10"/>
        </w:object>
      </w:r>
    </w:p>
    <w:bookmarkEnd w:id="0"/>
    <w:bookmarkEnd w:id="1"/>
    <w:bookmarkEnd w:id="2"/>
    <w:p w:rsidR="0032797C" w:rsidRDefault="0032797C" w:rsidP="0032797C">
      <w:pPr>
        <w:tabs>
          <w:tab w:val="left" w:pos="3225"/>
          <w:tab w:val="left" w:pos="3555"/>
        </w:tabs>
        <w:jc w:val="both"/>
        <w:rPr>
          <w:lang w:val="en-US"/>
        </w:rPr>
      </w:pPr>
      <w:r>
        <w:rPr>
          <w:lang w:val="en-US"/>
        </w:rPr>
        <w:t xml:space="preserve">                                               Fructose-6-P (F</w:t>
      </w:r>
      <w:r>
        <w:rPr>
          <w:vertAlign w:val="subscript"/>
          <w:lang w:val="en-US"/>
        </w:rPr>
        <w:t>6</w:t>
      </w:r>
      <w:r>
        <w:rPr>
          <w:lang w:val="en-US"/>
        </w:rPr>
        <w:t xml:space="preserve">P)      </w:t>
      </w:r>
      <w:r>
        <w:rPr>
          <w:lang w:val="en-US"/>
        </w:rPr>
        <w:tab/>
      </w:r>
      <w:r>
        <w:rPr>
          <w:lang w:val="en-US"/>
        </w:rPr>
        <w:tab/>
      </w:r>
      <w:r>
        <w:rPr>
          <w:lang w:val="en-US"/>
        </w:rPr>
        <w:tab/>
      </w:r>
    </w:p>
    <w:p w:rsidR="0032797C" w:rsidRDefault="0032797C" w:rsidP="0032797C">
      <w:pPr>
        <w:tabs>
          <w:tab w:val="left" w:pos="3225"/>
          <w:tab w:val="left" w:pos="3555"/>
        </w:tabs>
        <w:jc w:val="both"/>
        <w:rPr>
          <w:sz w:val="20"/>
          <w:szCs w:val="20"/>
          <w:lang w:val="en-US"/>
        </w:rPr>
      </w:pPr>
      <w:r>
        <w:rPr>
          <w:noProof/>
          <w:sz w:val="20"/>
        </w:rPr>
        <w:pict>
          <v:line id="_x0000_s1131" style="position:absolute;left:0;text-align:left;z-index:251767808" from="180pt,1.05pt" to="180pt,48.35pt">
            <v:stroke endarrow="block"/>
          </v:line>
        </w:pict>
      </w:r>
      <w:r>
        <w:rPr>
          <w:noProof/>
          <w:sz w:val="20"/>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32" type="#_x0000_t102" style="position:absolute;left:0;text-align:left;margin-left:180pt;margin-top:7.8pt;width:18pt;height:36pt;z-index:251768832" adj="14452,18090"/>
        </w:pict>
      </w:r>
      <w:r>
        <w:rPr>
          <w:lang w:val="en-US"/>
        </w:rPr>
        <w:t xml:space="preserve">                                             </w:t>
      </w:r>
      <w:r>
        <w:rPr>
          <w:sz w:val="20"/>
          <w:szCs w:val="20"/>
          <w:lang w:val="en-US"/>
        </w:rPr>
        <w:t>ATP</w:t>
      </w:r>
    </w:p>
    <w:p w:rsidR="0032797C" w:rsidRDefault="0032797C" w:rsidP="0032797C">
      <w:pPr>
        <w:tabs>
          <w:tab w:val="left" w:pos="2355"/>
          <w:tab w:val="left" w:pos="4950"/>
        </w:tabs>
        <w:jc w:val="both"/>
        <w:rPr>
          <w:lang w:val="en-US"/>
        </w:rPr>
      </w:pPr>
      <w:r>
        <w:rPr>
          <w:noProof/>
        </w:rPr>
        <w:pict>
          <v:shape id="_x0000_s1176" type="#_x0000_t103" style="position:absolute;left:0;text-align:left;margin-left:156.9pt;margin-top:2.3pt;width:23.1pt;height:23.4pt;z-index:251813888" adj="17152,19504,10800"/>
        </w:pict>
      </w:r>
      <w:r>
        <w:rPr>
          <w:lang w:val="en-US"/>
        </w:rPr>
        <w:t xml:space="preserve">                                                                    </w:t>
      </w:r>
      <w:proofErr w:type="spellStart"/>
      <w:r>
        <w:rPr>
          <w:lang w:val="en-US"/>
        </w:rPr>
        <w:t>PhosphoFructoKinase</w:t>
      </w:r>
      <w:proofErr w:type="spellEnd"/>
      <w:r>
        <w:rPr>
          <w:lang w:val="en-US"/>
        </w:rPr>
        <w:t xml:space="preserve"> (</w:t>
      </w:r>
      <w:r>
        <w:rPr>
          <w:sz w:val="20"/>
          <w:szCs w:val="20"/>
          <w:lang w:val="en-US"/>
        </w:rPr>
        <w:t>PFK</w:t>
      </w:r>
      <w:r>
        <w:rPr>
          <w:lang w:val="en-US"/>
        </w:rPr>
        <w:t>)</w:t>
      </w:r>
    </w:p>
    <w:p w:rsidR="0032797C" w:rsidRDefault="0032797C" w:rsidP="0032797C">
      <w:pPr>
        <w:tabs>
          <w:tab w:val="left" w:pos="3990"/>
          <w:tab w:val="left" w:pos="4950"/>
        </w:tabs>
        <w:jc w:val="both"/>
        <w:rPr>
          <w:sz w:val="20"/>
          <w:szCs w:val="20"/>
          <w:lang w:val="en-US"/>
        </w:rPr>
      </w:pPr>
      <w:r>
        <w:rPr>
          <w:lang w:val="en-US"/>
        </w:rPr>
        <w:tab/>
      </w:r>
      <w:r>
        <w:rPr>
          <w:sz w:val="20"/>
          <w:szCs w:val="20"/>
          <w:lang w:val="en-US"/>
        </w:rPr>
        <w:tab/>
      </w:r>
    </w:p>
    <w:p w:rsidR="0032797C" w:rsidRDefault="0032797C" w:rsidP="0032797C">
      <w:pPr>
        <w:tabs>
          <w:tab w:val="left" w:pos="4950"/>
        </w:tabs>
        <w:jc w:val="both"/>
        <w:rPr>
          <w:sz w:val="20"/>
          <w:szCs w:val="20"/>
          <w:lang w:val="en-US"/>
        </w:rPr>
      </w:pPr>
      <w:r>
        <w:rPr>
          <w:lang w:val="en-US"/>
        </w:rPr>
        <w:t xml:space="preserve">                                             </w:t>
      </w:r>
      <w:r>
        <w:rPr>
          <w:sz w:val="20"/>
          <w:szCs w:val="20"/>
          <w:lang w:val="en-US"/>
        </w:rPr>
        <w:t>ADP</w:t>
      </w:r>
    </w:p>
    <w:p w:rsidR="0032797C" w:rsidRDefault="0032797C" w:rsidP="0032797C">
      <w:pPr>
        <w:tabs>
          <w:tab w:val="left" w:pos="4950"/>
        </w:tabs>
        <w:jc w:val="both"/>
        <w:rPr>
          <w:lang w:val="en-US"/>
        </w:rPr>
      </w:pPr>
      <w:r w:rsidRPr="00F62DB4">
        <w:rPr>
          <w:lang w:val="en-US"/>
        </w:rPr>
        <w:t xml:space="preserve">                                               </w:t>
      </w:r>
      <w:r>
        <w:rPr>
          <w:lang w:val="en-US"/>
        </w:rPr>
        <w:t xml:space="preserve">     </w:t>
      </w:r>
      <w:r>
        <w:object w:dxaOrig="1875" w:dyaOrig="1320">
          <v:shape id="_x0000_i1028" type="#_x0000_t75" style="width:93.75pt;height:66.15pt" o:ole="">
            <v:imagedata r:id="rId11" o:title=""/>
          </v:shape>
          <o:OLEObject Type="Embed" ProgID="Unknown" ShapeID="_x0000_i1028" DrawAspect="Content" ObjectID="_1669139927" r:id="rId12"/>
        </w:object>
      </w:r>
      <w:r>
        <w:rPr>
          <w:lang w:val="en-US"/>
        </w:rPr>
        <w:t xml:space="preserve">                                                          </w:t>
      </w:r>
    </w:p>
    <w:p w:rsidR="0032797C" w:rsidRDefault="0032797C" w:rsidP="0032797C">
      <w:pPr>
        <w:tabs>
          <w:tab w:val="left" w:pos="4950"/>
        </w:tabs>
        <w:jc w:val="both"/>
        <w:rPr>
          <w:lang w:val="en-US"/>
        </w:rPr>
      </w:pPr>
      <w:r>
        <w:rPr>
          <w:lang w:val="en-US"/>
        </w:rPr>
        <w:t xml:space="preserve">                                               Fructose1</w:t>
      </w:r>
      <w:proofErr w:type="gramStart"/>
      <w:r>
        <w:rPr>
          <w:lang w:val="en-US"/>
        </w:rPr>
        <w:t>,6</w:t>
      </w:r>
      <w:proofErr w:type="gramEnd"/>
      <w:r>
        <w:rPr>
          <w:lang w:val="en-US"/>
        </w:rPr>
        <w:t>-diP (F</w:t>
      </w:r>
      <w:r>
        <w:rPr>
          <w:vertAlign w:val="subscript"/>
          <w:lang w:val="en-US"/>
        </w:rPr>
        <w:t>1,6</w:t>
      </w:r>
      <w:r>
        <w:rPr>
          <w:lang w:val="en-US"/>
        </w:rPr>
        <w:t xml:space="preserve">diP)      </w:t>
      </w:r>
      <w:r>
        <w:rPr>
          <w:lang w:val="en-US"/>
        </w:rPr>
        <w:tab/>
      </w:r>
      <w:r>
        <w:rPr>
          <w:lang w:val="en-US"/>
        </w:rPr>
        <w:tab/>
        <w:t xml:space="preserve">                       </w:t>
      </w:r>
    </w:p>
    <w:p w:rsidR="0032797C" w:rsidRDefault="0032797C" w:rsidP="0032797C">
      <w:pPr>
        <w:tabs>
          <w:tab w:val="left" w:pos="4950"/>
        </w:tabs>
        <w:jc w:val="both"/>
        <w:rPr>
          <w:lang w:val="en-US"/>
        </w:rPr>
      </w:pPr>
      <w:r>
        <w:rPr>
          <w:noProof/>
          <w:sz w:val="20"/>
        </w:rPr>
        <w:pict>
          <v:line id="_x0000_s1043" style="position:absolute;left:0;text-align:left;flip:y;z-index:251677696" from="180pt,2.9pt" to="180pt,38.9pt">
            <v:stroke endarrow="open"/>
          </v:line>
        </w:pict>
      </w:r>
      <w:r>
        <w:rPr>
          <w:lang w:val="en-US"/>
        </w:rPr>
        <w:t xml:space="preserve">                                                                   </w:t>
      </w:r>
      <w:proofErr w:type="spellStart"/>
      <w:r>
        <w:rPr>
          <w:lang w:val="en-US"/>
        </w:rPr>
        <w:t>Aldolase</w:t>
      </w:r>
      <w:proofErr w:type="spellEnd"/>
    </w:p>
    <w:p w:rsidR="0032797C" w:rsidRDefault="0032797C" w:rsidP="0032797C">
      <w:pPr>
        <w:tabs>
          <w:tab w:val="left" w:pos="4950"/>
        </w:tabs>
        <w:jc w:val="both"/>
        <w:rPr>
          <w:lang w:val="en-US"/>
        </w:rPr>
      </w:pPr>
    </w:p>
    <w:p w:rsidR="0032797C" w:rsidRDefault="0032797C" w:rsidP="0032797C">
      <w:pPr>
        <w:tabs>
          <w:tab w:val="left" w:pos="4950"/>
        </w:tabs>
        <w:jc w:val="both"/>
        <w:rPr>
          <w:lang w:val="en-US"/>
        </w:rPr>
      </w:pPr>
      <w:r>
        <w:rPr>
          <w:noProof/>
          <w:sz w:val="20"/>
        </w:rPr>
        <w:pict>
          <v:line id="_x0000_s1063" style="position:absolute;left:0;text-align:left;z-index:251698176" from="189pt,11.35pt" to="270pt,38.9pt">
            <v:stroke endarrow="open"/>
          </v:line>
        </w:pict>
      </w:r>
      <w:r>
        <w:rPr>
          <w:noProof/>
          <w:sz w:val="20"/>
        </w:rPr>
        <w:pict>
          <v:line id="_x0000_s1062" style="position:absolute;left:0;text-align:left;flip:x;z-index:251697152" from="99pt,11.9pt" to="189pt,38.9pt">
            <v:stroke endarrow="open"/>
          </v:line>
        </w:pict>
      </w:r>
    </w:p>
    <w:p w:rsidR="0032797C" w:rsidRDefault="0032797C" w:rsidP="0032797C">
      <w:pPr>
        <w:tabs>
          <w:tab w:val="left" w:pos="3480"/>
        </w:tabs>
        <w:jc w:val="both"/>
        <w:rPr>
          <w:lang w:val="en-US"/>
        </w:rPr>
      </w:pPr>
    </w:p>
    <w:p w:rsidR="0032797C" w:rsidRDefault="0032797C" w:rsidP="0032797C">
      <w:pPr>
        <w:jc w:val="both"/>
        <w:rPr>
          <w:lang w:val="en-US"/>
        </w:rPr>
      </w:pPr>
      <w:r>
        <w:rPr>
          <w:lang w:val="en-US"/>
        </w:rPr>
        <w:lastRenderedPageBreak/>
        <w:t xml:space="preserve">                    </w:t>
      </w:r>
    </w:p>
    <w:p w:rsidR="0032797C" w:rsidRDefault="0032797C" w:rsidP="0032797C">
      <w:pPr>
        <w:tabs>
          <w:tab w:val="left" w:pos="6060"/>
        </w:tabs>
        <w:jc w:val="both"/>
        <w:rPr>
          <w:lang w:val="en-US"/>
        </w:rPr>
      </w:pPr>
      <w:r>
        <w:rPr>
          <w:noProof/>
          <w:sz w:val="20"/>
        </w:rPr>
        <w:pict>
          <v:line id="_x0000_s1155" style="position:absolute;left:0;text-align:left;z-index:251792384" from="306pt,11.15pt" to="306pt,20.15pt"/>
        </w:pict>
      </w:r>
      <w:r>
        <w:rPr>
          <w:lang w:val="en-US"/>
        </w:rPr>
        <w:t xml:space="preserve">        </w:t>
      </w:r>
      <w:r>
        <w:rPr>
          <w:sz w:val="20"/>
          <w:szCs w:val="20"/>
          <w:lang w:val="en-US"/>
        </w:rPr>
        <w:t>P-O-CH</w:t>
      </w:r>
      <w:r>
        <w:rPr>
          <w:sz w:val="20"/>
          <w:szCs w:val="20"/>
          <w:vertAlign w:val="subscript"/>
          <w:lang w:val="en-US"/>
        </w:rPr>
        <w:t>2</w:t>
      </w:r>
      <w:r>
        <w:rPr>
          <w:lang w:val="en-US"/>
        </w:rPr>
        <w:t xml:space="preserve">    </w:t>
      </w:r>
      <w:r>
        <w:rPr>
          <w:lang w:val="en-US"/>
        </w:rPr>
        <w:tab/>
      </w:r>
      <w:r>
        <w:rPr>
          <w:sz w:val="20"/>
          <w:szCs w:val="20"/>
          <w:lang w:val="en-US"/>
        </w:rPr>
        <w:t>CH</w:t>
      </w:r>
      <w:r>
        <w:rPr>
          <w:sz w:val="20"/>
          <w:szCs w:val="20"/>
          <w:vertAlign w:val="subscript"/>
          <w:lang w:val="en-US"/>
        </w:rPr>
        <w:t>2</w:t>
      </w:r>
      <w:r>
        <w:rPr>
          <w:sz w:val="20"/>
          <w:szCs w:val="20"/>
          <w:lang w:val="en-US"/>
        </w:rPr>
        <w:t>O-P</w:t>
      </w:r>
    </w:p>
    <w:p w:rsidR="0032797C" w:rsidRDefault="0032797C" w:rsidP="0032797C">
      <w:pPr>
        <w:jc w:val="both"/>
        <w:rPr>
          <w:sz w:val="20"/>
          <w:szCs w:val="20"/>
          <w:lang w:val="en-US"/>
        </w:rPr>
      </w:pPr>
      <w:r>
        <w:rPr>
          <w:noProof/>
          <w:sz w:val="20"/>
        </w:rPr>
        <w:pict>
          <v:line id="_x0000_s1152" style="position:absolute;left:0;text-align:left;z-index:251789312" from="45pt,-.55pt" to="45pt,8.45pt"/>
        </w:pict>
      </w:r>
      <w:r>
        <w:rPr>
          <w:noProof/>
          <w:sz w:val="20"/>
        </w:rPr>
        <w:pict>
          <v:line id="_x0000_s1153" style="position:absolute;left:0;text-align:left;flip:y;z-index:251790336" from="54pt,4.05pt" to="63pt,13.05pt"/>
        </w:pict>
      </w:r>
      <w:r>
        <w:rPr>
          <w:lang w:val="en-US"/>
        </w:rPr>
        <w:t xml:space="preserve">                     </w:t>
      </w:r>
      <w:r>
        <w:rPr>
          <w:sz w:val="20"/>
          <w:szCs w:val="20"/>
          <w:lang w:val="en-US"/>
        </w:rPr>
        <w:t>OH</w:t>
      </w:r>
    </w:p>
    <w:p w:rsidR="0032797C" w:rsidRDefault="0032797C" w:rsidP="0032797C">
      <w:pPr>
        <w:jc w:val="both"/>
        <w:rPr>
          <w:sz w:val="20"/>
          <w:szCs w:val="20"/>
          <w:lang w:val="en-US"/>
        </w:rPr>
      </w:pPr>
      <w:r>
        <w:rPr>
          <w:noProof/>
          <w:sz w:val="20"/>
        </w:rPr>
        <w:pict>
          <v:line id="_x0000_s1156" style="position:absolute;left:0;text-align:left;flip:x;z-index:251793408" from="4in,10.55pt" to="297pt,19.55pt"/>
        </w:pict>
      </w:r>
      <w:r>
        <w:rPr>
          <w:noProof/>
          <w:sz w:val="20"/>
        </w:rPr>
        <w:pict>
          <v:line id="_x0000_s1154" style="position:absolute;left:0;text-align:left;z-index:251791360" from="54pt,10.55pt" to="63pt,19.55pt"/>
        </w:pict>
      </w:r>
      <w:r>
        <w:rPr>
          <w:lang w:val="en-US"/>
        </w:rPr>
        <w:t xml:space="preserve">            </w:t>
      </w:r>
      <w:r>
        <w:rPr>
          <w:sz w:val="20"/>
          <w:szCs w:val="20"/>
          <w:lang w:val="en-US"/>
        </w:rPr>
        <w:t>HC                                                                                                     C = O</w:t>
      </w:r>
    </w:p>
    <w:p w:rsidR="0032797C" w:rsidRDefault="0032797C" w:rsidP="0032797C">
      <w:pPr>
        <w:jc w:val="both"/>
        <w:rPr>
          <w:lang w:val="en-US"/>
        </w:rPr>
      </w:pPr>
      <w:r>
        <w:rPr>
          <w:lang w:val="en-US"/>
        </w:rPr>
        <w:t xml:space="preserve">                     </w:t>
      </w:r>
      <w:r>
        <w:rPr>
          <w:sz w:val="20"/>
          <w:szCs w:val="20"/>
          <w:lang w:val="en-US"/>
        </w:rPr>
        <w:t>CHO                                                                   HOH</w:t>
      </w:r>
      <w:r>
        <w:rPr>
          <w:sz w:val="20"/>
          <w:szCs w:val="20"/>
          <w:vertAlign w:val="subscript"/>
          <w:lang w:val="en-US"/>
        </w:rPr>
        <w:t>2</w:t>
      </w:r>
      <w:r>
        <w:rPr>
          <w:sz w:val="20"/>
          <w:szCs w:val="20"/>
          <w:lang w:val="en-US"/>
        </w:rPr>
        <w:t>C</w:t>
      </w:r>
    </w:p>
    <w:p w:rsidR="0032797C" w:rsidRDefault="0032797C" w:rsidP="0032797C">
      <w:pPr>
        <w:tabs>
          <w:tab w:val="left" w:pos="1260"/>
          <w:tab w:val="left" w:pos="1416"/>
          <w:tab w:val="left" w:pos="2250"/>
          <w:tab w:val="left" w:pos="4800"/>
        </w:tabs>
        <w:jc w:val="both"/>
        <w:rPr>
          <w:lang w:val="en-US"/>
        </w:rPr>
      </w:pPr>
      <w:r>
        <w:rPr>
          <w:noProof/>
          <w:sz w:val="20"/>
        </w:rPr>
        <w:pict>
          <v:line id="_x0000_s1061" style="position:absolute;left:0;text-align:left;flip:x;z-index:251696128" from="162pt,9.75pt" to="207pt,9.75pt">
            <v:stroke endarrow="open"/>
          </v:line>
        </w:pict>
      </w:r>
      <w:r>
        <w:rPr>
          <w:noProof/>
          <w:sz w:val="20"/>
        </w:rPr>
        <w:pict>
          <v:line id="_x0000_s1060" style="position:absolute;left:0;text-align:left;z-index:251695104" from="162pt,.75pt" to="207pt,.75pt">
            <v:stroke endarrow="open"/>
          </v:line>
        </w:pict>
      </w:r>
      <w:r>
        <w:rPr>
          <w:lang w:val="en-US"/>
        </w:rPr>
        <w:t xml:space="preserve">3-Phosphoglyceraldéhyde (2)                             </w:t>
      </w:r>
      <w:proofErr w:type="spellStart"/>
      <w:r>
        <w:rPr>
          <w:lang w:val="en-US"/>
        </w:rPr>
        <w:t>Dihydroxyacétone</w:t>
      </w:r>
      <w:proofErr w:type="spellEnd"/>
      <w:r>
        <w:rPr>
          <w:lang w:val="en-US"/>
        </w:rPr>
        <w:t xml:space="preserve">-phosphate                                     </w:t>
      </w:r>
    </w:p>
    <w:p w:rsidR="0032797C" w:rsidRDefault="0032797C" w:rsidP="0032797C">
      <w:pPr>
        <w:tabs>
          <w:tab w:val="left" w:pos="1260"/>
          <w:tab w:val="left" w:pos="1416"/>
          <w:tab w:val="left" w:pos="2250"/>
          <w:tab w:val="left" w:pos="5805"/>
        </w:tabs>
        <w:jc w:val="both"/>
      </w:pPr>
      <w:r>
        <w:rPr>
          <w:lang w:val="en-US"/>
        </w:rPr>
        <w:t xml:space="preserve">              </w:t>
      </w:r>
      <w:r>
        <w:t>(</w:t>
      </w:r>
      <w:r>
        <w:rPr>
          <w:sz w:val="20"/>
          <w:szCs w:val="20"/>
        </w:rPr>
        <w:t>3 PGA</w:t>
      </w:r>
      <w:r>
        <w:t xml:space="preserve">)                      </w:t>
      </w:r>
      <w:proofErr w:type="spellStart"/>
      <w:r>
        <w:t>Triose</w:t>
      </w:r>
      <w:proofErr w:type="spellEnd"/>
      <w:r>
        <w:t>-P isomérase</w:t>
      </w:r>
      <w:r>
        <w:tab/>
        <w:t>(</w:t>
      </w:r>
      <w:r>
        <w:rPr>
          <w:sz w:val="20"/>
          <w:szCs w:val="20"/>
        </w:rPr>
        <w:t>DHAP</w:t>
      </w:r>
      <w:r>
        <w:t>)</w:t>
      </w:r>
    </w:p>
    <w:p w:rsidR="0032797C" w:rsidRDefault="0032797C" w:rsidP="0032797C">
      <w:pPr>
        <w:tabs>
          <w:tab w:val="left" w:pos="1260"/>
          <w:tab w:val="left" w:pos="1416"/>
          <w:tab w:val="left" w:pos="2250"/>
          <w:tab w:val="left" w:pos="5805"/>
        </w:tabs>
        <w:jc w:val="both"/>
      </w:pPr>
    </w:p>
    <w:p w:rsidR="0032797C" w:rsidRDefault="0032797C" w:rsidP="0032797C">
      <w:pPr>
        <w:pStyle w:val="Pieddepage"/>
        <w:tabs>
          <w:tab w:val="clear" w:pos="4153"/>
          <w:tab w:val="clear" w:pos="8306"/>
          <w:tab w:val="left" w:pos="1260"/>
          <w:tab w:val="left" w:pos="1416"/>
          <w:tab w:val="left" w:pos="2250"/>
          <w:tab w:val="left" w:pos="5805"/>
        </w:tabs>
        <w:jc w:val="both"/>
        <w:rPr>
          <w:sz w:val="20"/>
          <w:szCs w:val="20"/>
        </w:rPr>
      </w:pPr>
      <w:r>
        <w:t xml:space="preserve">                  </w:t>
      </w:r>
      <w:r>
        <w:rPr>
          <w:sz w:val="20"/>
          <w:szCs w:val="20"/>
        </w:rPr>
        <w:t>3 PGA (2)</w:t>
      </w:r>
    </w:p>
    <w:p w:rsidR="0032797C" w:rsidRDefault="0032797C" w:rsidP="0032797C">
      <w:pPr>
        <w:tabs>
          <w:tab w:val="left" w:pos="1260"/>
          <w:tab w:val="left" w:pos="1416"/>
          <w:tab w:val="left" w:pos="2250"/>
          <w:tab w:val="left" w:pos="5220"/>
        </w:tabs>
        <w:jc w:val="both"/>
        <w:rPr>
          <w:sz w:val="20"/>
          <w:szCs w:val="20"/>
        </w:rPr>
      </w:pPr>
      <w:r>
        <w:rPr>
          <w:noProof/>
          <w:sz w:val="20"/>
        </w:rPr>
        <w:pict>
          <v:shape id="_x0000_s1046" type="#_x0000_t102" style="position:absolute;left:0;text-align:left;margin-left:1in;margin-top:6.5pt;width:27pt;height:36pt;z-index:251680768" adj="14373,18114,18600"/>
        </w:pict>
      </w:r>
      <w:r>
        <w:rPr>
          <w:noProof/>
          <w:sz w:val="20"/>
        </w:rPr>
        <w:pict>
          <v:line id="_x0000_s1044" style="position:absolute;left:0;text-align:left;z-index:251678720" from="1in,1.15pt" to="1in,51.5pt">
            <v:stroke endarrow="open"/>
          </v:line>
        </w:pict>
      </w:r>
      <w:r>
        <w:rPr>
          <w:noProof/>
          <w:sz w:val="20"/>
        </w:rPr>
        <w:pict>
          <v:line id="_x0000_s1045" style="position:absolute;left:0;text-align:left;flip:y;z-index:251679744" from="63pt,1.15pt" to="63pt,51.5pt">
            <v:stroke endarrow="open"/>
          </v:line>
        </w:pict>
      </w:r>
      <w:r>
        <w:tab/>
        <w:t xml:space="preserve">              </w:t>
      </w:r>
      <w:r>
        <w:rPr>
          <w:sz w:val="20"/>
          <w:szCs w:val="20"/>
        </w:rPr>
        <w:t>NAD</w:t>
      </w:r>
      <w:proofErr w:type="gramStart"/>
      <w:r>
        <w:rPr>
          <w:sz w:val="20"/>
          <w:szCs w:val="20"/>
        </w:rPr>
        <w:t>+ ,</w:t>
      </w:r>
      <w:proofErr w:type="gramEnd"/>
      <w:r>
        <w:rPr>
          <w:sz w:val="20"/>
          <w:szCs w:val="20"/>
        </w:rPr>
        <w:t xml:space="preserve"> Pi</w:t>
      </w:r>
    </w:p>
    <w:p w:rsidR="0032797C" w:rsidRDefault="0032797C" w:rsidP="0032797C">
      <w:pPr>
        <w:tabs>
          <w:tab w:val="left" w:pos="1260"/>
          <w:tab w:val="left" w:pos="1416"/>
          <w:tab w:val="left" w:pos="2250"/>
          <w:tab w:val="left" w:pos="5220"/>
        </w:tabs>
        <w:jc w:val="both"/>
      </w:pPr>
      <w:r>
        <w:t xml:space="preserve">                                 </w:t>
      </w:r>
      <w:r>
        <w:rPr>
          <w:sz w:val="20"/>
          <w:szCs w:val="20"/>
        </w:rPr>
        <w:t>3PGA</w:t>
      </w:r>
      <w:r>
        <w:t xml:space="preserve">-déshydrogénase </w:t>
      </w:r>
    </w:p>
    <w:p w:rsidR="0032797C" w:rsidRDefault="0032797C" w:rsidP="0032797C">
      <w:pPr>
        <w:tabs>
          <w:tab w:val="left" w:pos="5460"/>
        </w:tabs>
        <w:jc w:val="both"/>
        <w:rPr>
          <w:sz w:val="20"/>
          <w:szCs w:val="20"/>
        </w:rPr>
      </w:pPr>
      <w:r>
        <w:rPr>
          <w:sz w:val="20"/>
          <w:szCs w:val="20"/>
        </w:rPr>
        <w:t xml:space="preserve">                                          </w:t>
      </w:r>
    </w:p>
    <w:p w:rsidR="0032797C" w:rsidRDefault="0032797C" w:rsidP="0032797C">
      <w:pPr>
        <w:tabs>
          <w:tab w:val="left" w:pos="5460"/>
        </w:tabs>
        <w:jc w:val="both"/>
        <w:rPr>
          <w:sz w:val="20"/>
          <w:szCs w:val="20"/>
          <w:lang w:val="en-US"/>
        </w:rPr>
      </w:pPr>
      <w:r>
        <w:rPr>
          <w:sz w:val="20"/>
          <w:szCs w:val="20"/>
        </w:rPr>
        <w:t xml:space="preserve">                                           </w:t>
      </w:r>
      <w:r>
        <w:rPr>
          <w:sz w:val="20"/>
          <w:szCs w:val="20"/>
          <w:lang w:val="en-US"/>
        </w:rPr>
        <w:t>NADH</w:t>
      </w:r>
      <w:proofErr w:type="gramStart"/>
      <w:r>
        <w:rPr>
          <w:sz w:val="20"/>
          <w:szCs w:val="20"/>
          <w:lang w:val="en-US"/>
        </w:rPr>
        <w:t>,H</w:t>
      </w:r>
      <w:proofErr w:type="gramEnd"/>
      <w:r>
        <w:rPr>
          <w:sz w:val="20"/>
          <w:szCs w:val="20"/>
          <w:lang w:val="en-US"/>
        </w:rPr>
        <w:t>+</w:t>
      </w:r>
    </w:p>
    <w:p w:rsidR="0032797C" w:rsidRDefault="0032797C" w:rsidP="0032797C">
      <w:pPr>
        <w:tabs>
          <w:tab w:val="left" w:pos="5460"/>
        </w:tabs>
        <w:jc w:val="both"/>
        <w:rPr>
          <w:lang w:val="en-US"/>
        </w:rPr>
      </w:pPr>
      <w:r>
        <w:rPr>
          <w:lang w:val="en-US"/>
        </w:rPr>
        <w:t xml:space="preserve">                                  </w:t>
      </w:r>
    </w:p>
    <w:p w:rsidR="0032797C" w:rsidRDefault="0032797C" w:rsidP="0032797C">
      <w:pPr>
        <w:tabs>
          <w:tab w:val="left" w:pos="5460"/>
        </w:tabs>
        <w:jc w:val="both"/>
        <w:rPr>
          <w:sz w:val="20"/>
          <w:szCs w:val="20"/>
          <w:lang w:val="en-US"/>
        </w:rPr>
      </w:pPr>
      <w:r>
        <w:rPr>
          <w:lang w:val="en-US"/>
        </w:rPr>
        <w:t xml:space="preserve">        </w:t>
      </w:r>
      <w:r>
        <w:rPr>
          <w:sz w:val="20"/>
          <w:szCs w:val="20"/>
          <w:lang w:val="en-US"/>
        </w:rPr>
        <w:t>P-O-CH</w:t>
      </w:r>
      <w:r>
        <w:rPr>
          <w:sz w:val="20"/>
          <w:szCs w:val="20"/>
          <w:vertAlign w:val="subscript"/>
          <w:lang w:val="en-US"/>
        </w:rPr>
        <w:t xml:space="preserve">2 </w:t>
      </w:r>
      <w:r>
        <w:rPr>
          <w:sz w:val="20"/>
          <w:szCs w:val="20"/>
          <w:lang w:val="en-US"/>
        </w:rPr>
        <w:t>–</w:t>
      </w:r>
      <w:r>
        <w:rPr>
          <w:sz w:val="20"/>
          <w:szCs w:val="20"/>
          <w:vertAlign w:val="subscript"/>
          <w:lang w:val="en-US"/>
        </w:rPr>
        <w:t xml:space="preserve"> </w:t>
      </w:r>
      <w:r>
        <w:rPr>
          <w:sz w:val="20"/>
          <w:szCs w:val="20"/>
          <w:lang w:val="en-US"/>
        </w:rPr>
        <w:t>CH-COO-P (2)</w:t>
      </w:r>
    </w:p>
    <w:p w:rsidR="0032797C" w:rsidRDefault="0032797C" w:rsidP="0032797C">
      <w:pPr>
        <w:tabs>
          <w:tab w:val="left" w:pos="5460"/>
        </w:tabs>
        <w:jc w:val="both"/>
        <w:rPr>
          <w:lang w:val="en-US"/>
        </w:rPr>
      </w:pPr>
      <w:r>
        <w:rPr>
          <w:noProof/>
          <w:sz w:val="20"/>
        </w:rPr>
        <w:pict>
          <v:line id="_x0000_s1157" style="position:absolute;left:0;text-align:left;z-index:251794432" from="1in,2.6pt" to="1in,11.6pt"/>
        </w:pict>
      </w:r>
    </w:p>
    <w:p w:rsidR="0032797C" w:rsidRDefault="0032797C" w:rsidP="0032797C">
      <w:pPr>
        <w:tabs>
          <w:tab w:val="left" w:pos="5460"/>
        </w:tabs>
        <w:jc w:val="both"/>
        <w:rPr>
          <w:sz w:val="20"/>
          <w:szCs w:val="20"/>
        </w:rPr>
      </w:pPr>
      <w:r>
        <w:rPr>
          <w:lang w:val="en-US"/>
        </w:rPr>
        <w:t xml:space="preserve">                      </w:t>
      </w:r>
      <w:r>
        <w:rPr>
          <w:sz w:val="20"/>
          <w:szCs w:val="20"/>
        </w:rPr>
        <w:t xml:space="preserve">OH     </w:t>
      </w:r>
    </w:p>
    <w:p w:rsidR="0032797C" w:rsidRDefault="0032797C" w:rsidP="0032797C">
      <w:pPr>
        <w:tabs>
          <w:tab w:val="left" w:pos="5460"/>
        </w:tabs>
        <w:jc w:val="both"/>
      </w:pPr>
      <w:r>
        <w:t xml:space="preserve"> Acide 1,3 </w:t>
      </w:r>
      <w:proofErr w:type="spellStart"/>
      <w:r>
        <w:t>diphosphoglycérique</w:t>
      </w:r>
      <w:proofErr w:type="spellEnd"/>
    </w:p>
    <w:p w:rsidR="0032797C" w:rsidRDefault="0032797C" w:rsidP="0032797C">
      <w:pPr>
        <w:tabs>
          <w:tab w:val="left" w:pos="4680"/>
        </w:tabs>
        <w:jc w:val="both"/>
      </w:pPr>
      <w:r>
        <w:t xml:space="preserve">           (</w:t>
      </w:r>
      <w:proofErr w:type="spellStart"/>
      <w:r>
        <w:t>Ac</w:t>
      </w:r>
      <w:proofErr w:type="spellEnd"/>
      <w:r>
        <w:t xml:space="preserve"> 1,3 di </w:t>
      </w:r>
      <w:proofErr w:type="gramStart"/>
      <w:r>
        <w:t>PG )</w:t>
      </w:r>
      <w:proofErr w:type="gramEnd"/>
    </w:p>
    <w:p w:rsidR="0032797C" w:rsidRDefault="0032797C" w:rsidP="0032797C">
      <w:pPr>
        <w:tabs>
          <w:tab w:val="left" w:pos="5790"/>
        </w:tabs>
        <w:jc w:val="both"/>
        <w:rPr>
          <w:sz w:val="20"/>
          <w:szCs w:val="20"/>
          <w:lang w:val="en-US"/>
        </w:rPr>
      </w:pPr>
      <w:r>
        <w:rPr>
          <w:noProof/>
          <w:sz w:val="20"/>
        </w:rPr>
        <w:pict>
          <v:shape id="_x0000_s1049" type="#_x0000_t102" style="position:absolute;left:0;text-align:left;margin-left:1in;margin-top:12.7pt;width:18pt;height:36pt;z-index:251683840" adj="17152,19504,15300"/>
        </w:pict>
      </w:r>
      <w:r>
        <w:rPr>
          <w:noProof/>
          <w:sz w:val="20"/>
        </w:rPr>
        <w:pict>
          <v:line id="_x0000_s1048" style="position:absolute;left:0;text-align:left;flip:y;z-index:251682816" from="63pt,3.7pt" to="63pt,57.7pt">
            <v:stroke endarrow="open"/>
          </v:line>
        </w:pict>
      </w:r>
      <w:r>
        <w:rPr>
          <w:noProof/>
          <w:sz w:val="20"/>
        </w:rPr>
        <w:pict>
          <v:line id="_x0000_s1047" style="position:absolute;left:0;text-align:left;z-index:251681792" from="1in,3.7pt" to="1in,57.7pt">
            <v:stroke endarrow="open"/>
          </v:line>
        </w:pict>
      </w:r>
      <w:r>
        <w:rPr>
          <w:lang w:val="en-US"/>
        </w:rPr>
        <w:t xml:space="preserve">                                </w:t>
      </w:r>
      <w:r>
        <w:rPr>
          <w:sz w:val="20"/>
          <w:szCs w:val="20"/>
          <w:lang w:val="en-US"/>
        </w:rPr>
        <w:t>ADP</w:t>
      </w:r>
    </w:p>
    <w:p w:rsidR="0032797C" w:rsidRDefault="0032797C" w:rsidP="0032797C">
      <w:pPr>
        <w:pStyle w:val="Pieddepage"/>
        <w:tabs>
          <w:tab w:val="clear" w:pos="4153"/>
          <w:tab w:val="clear" w:pos="8306"/>
          <w:tab w:val="left" w:pos="1980"/>
          <w:tab w:val="left" w:pos="5490"/>
        </w:tabs>
        <w:jc w:val="both"/>
        <w:rPr>
          <w:lang w:val="en-US"/>
        </w:rPr>
      </w:pPr>
      <w:r>
        <w:rPr>
          <w:lang w:val="en-US"/>
        </w:rPr>
        <w:t xml:space="preserve">                                 3 </w:t>
      </w:r>
      <w:proofErr w:type="spellStart"/>
      <w:r>
        <w:rPr>
          <w:lang w:val="en-US"/>
        </w:rPr>
        <w:t>phosphoglycérate</w:t>
      </w:r>
      <w:proofErr w:type="spellEnd"/>
      <w:r>
        <w:rPr>
          <w:lang w:val="en-US"/>
        </w:rPr>
        <w:t xml:space="preserve"> </w:t>
      </w:r>
      <w:proofErr w:type="spellStart"/>
      <w:r>
        <w:rPr>
          <w:lang w:val="en-US"/>
        </w:rPr>
        <w:t>Kinase</w:t>
      </w:r>
      <w:proofErr w:type="spellEnd"/>
    </w:p>
    <w:p w:rsidR="0032797C" w:rsidRDefault="0032797C" w:rsidP="0032797C">
      <w:pPr>
        <w:tabs>
          <w:tab w:val="left" w:pos="5460"/>
        </w:tabs>
        <w:jc w:val="both"/>
        <w:rPr>
          <w:lang w:val="en-US"/>
        </w:rPr>
      </w:pPr>
    </w:p>
    <w:p w:rsidR="0032797C" w:rsidRDefault="0032797C" w:rsidP="0032797C">
      <w:pPr>
        <w:tabs>
          <w:tab w:val="left" w:pos="5820"/>
        </w:tabs>
        <w:jc w:val="both"/>
        <w:rPr>
          <w:sz w:val="20"/>
          <w:szCs w:val="20"/>
          <w:lang w:val="en-US"/>
        </w:rPr>
      </w:pPr>
      <w:r>
        <w:rPr>
          <w:lang w:val="en-US"/>
        </w:rPr>
        <w:t xml:space="preserve">                                 </w:t>
      </w:r>
      <w:r>
        <w:rPr>
          <w:sz w:val="20"/>
          <w:szCs w:val="20"/>
          <w:lang w:val="en-US"/>
        </w:rPr>
        <w:t>ATP</w:t>
      </w:r>
    </w:p>
    <w:p w:rsidR="0032797C" w:rsidRDefault="0032797C" w:rsidP="0032797C">
      <w:pPr>
        <w:tabs>
          <w:tab w:val="left" w:pos="4680"/>
        </w:tabs>
        <w:jc w:val="both"/>
        <w:rPr>
          <w:lang w:val="en-US"/>
        </w:rPr>
      </w:pPr>
      <w:r>
        <w:rPr>
          <w:lang w:val="en-US"/>
        </w:rPr>
        <w:tab/>
      </w:r>
    </w:p>
    <w:p w:rsidR="0032797C" w:rsidRDefault="0032797C" w:rsidP="0032797C">
      <w:pPr>
        <w:tabs>
          <w:tab w:val="left" w:pos="5460"/>
        </w:tabs>
        <w:jc w:val="both"/>
        <w:rPr>
          <w:sz w:val="20"/>
          <w:szCs w:val="20"/>
          <w:lang w:val="en-US"/>
        </w:rPr>
      </w:pPr>
      <w:r>
        <w:rPr>
          <w:lang w:val="en-US"/>
        </w:rPr>
        <w:t xml:space="preserve">        </w:t>
      </w:r>
      <w:r>
        <w:rPr>
          <w:sz w:val="20"/>
          <w:szCs w:val="20"/>
          <w:lang w:val="en-US"/>
        </w:rPr>
        <w:t>P-O-CH</w:t>
      </w:r>
      <w:r>
        <w:rPr>
          <w:sz w:val="20"/>
          <w:szCs w:val="20"/>
          <w:vertAlign w:val="subscript"/>
          <w:lang w:val="en-US"/>
        </w:rPr>
        <w:t xml:space="preserve">2 </w:t>
      </w:r>
      <w:r>
        <w:rPr>
          <w:sz w:val="20"/>
          <w:szCs w:val="20"/>
          <w:lang w:val="en-US"/>
        </w:rPr>
        <w:t>–</w:t>
      </w:r>
      <w:r>
        <w:rPr>
          <w:sz w:val="20"/>
          <w:szCs w:val="20"/>
          <w:vertAlign w:val="subscript"/>
          <w:lang w:val="en-US"/>
        </w:rPr>
        <w:t xml:space="preserve"> </w:t>
      </w:r>
      <w:r>
        <w:rPr>
          <w:sz w:val="20"/>
          <w:szCs w:val="20"/>
          <w:lang w:val="en-US"/>
        </w:rPr>
        <w:t>CH-COOH (2)</w:t>
      </w:r>
    </w:p>
    <w:p w:rsidR="0032797C" w:rsidRDefault="0032797C" w:rsidP="0032797C">
      <w:pPr>
        <w:tabs>
          <w:tab w:val="left" w:pos="5460"/>
        </w:tabs>
        <w:jc w:val="both"/>
        <w:rPr>
          <w:lang w:val="en-US"/>
        </w:rPr>
      </w:pPr>
      <w:r>
        <w:rPr>
          <w:noProof/>
          <w:sz w:val="20"/>
        </w:rPr>
        <w:pict>
          <v:line id="_x0000_s1158" style="position:absolute;left:0;text-align:left;z-index:251795456" from="1in,2.6pt" to="1in,11.6pt"/>
        </w:pict>
      </w:r>
    </w:p>
    <w:p w:rsidR="0032797C" w:rsidRDefault="0032797C" w:rsidP="0032797C">
      <w:pPr>
        <w:tabs>
          <w:tab w:val="left" w:pos="5460"/>
        </w:tabs>
        <w:jc w:val="both"/>
        <w:rPr>
          <w:sz w:val="20"/>
          <w:szCs w:val="20"/>
        </w:rPr>
      </w:pPr>
      <w:r>
        <w:rPr>
          <w:lang w:val="en-US"/>
        </w:rPr>
        <w:t xml:space="preserve">                      </w:t>
      </w:r>
      <w:r>
        <w:rPr>
          <w:sz w:val="20"/>
          <w:szCs w:val="20"/>
        </w:rPr>
        <w:t xml:space="preserve">OH     </w:t>
      </w:r>
    </w:p>
    <w:p w:rsidR="0032797C" w:rsidRDefault="0032797C" w:rsidP="0032797C">
      <w:pPr>
        <w:tabs>
          <w:tab w:val="left" w:pos="5790"/>
        </w:tabs>
        <w:jc w:val="both"/>
      </w:pPr>
      <w:r>
        <w:t xml:space="preserve">  Acide 3 phosphoglycérique</w:t>
      </w:r>
      <w:r>
        <w:tab/>
      </w:r>
    </w:p>
    <w:p w:rsidR="0032797C" w:rsidRDefault="0032797C" w:rsidP="0032797C">
      <w:pPr>
        <w:jc w:val="both"/>
        <w:rPr>
          <w:lang w:val="en-US"/>
        </w:rPr>
      </w:pPr>
      <w:r>
        <w:t xml:space="preserve">           </w:t>
      </w:r>
      <w:r>
        <w:rPr>
          <w:lang w:val="en-US"/>
        </w:rPr>
        <w:t>(Ac 3 PG)</w:t>
      </w:r>
    </w:p>
    <w:p w:rsidR="0032797C" w:rsidRDefault="0032797C" w:rsidP="0032797C">
      <w:pPr>
        <w:tabs>
          <w:tab w:val="left" w:pos="5490"/>
        </w:tabs>
        <w:jc w:val="both"/>
        <w:rPr>
          <w:lang w:val="en-US"/>
        </w:rPr>
      </w:pPr>
      <w:r>
        <w:rPr>
          <w:noProof/>
          <w:sz w:val="20"/>
        </w:rPr>
        <w:pict>
          <v:line id="_x0000_s1050" style="position:absolute;left:0;text-align:left;z-index:251684864" from="1in,5.3pt" to="1in,41.3pt">
            <v:stroke endarrow="open"/>
          </v:line>
        </w:pict>
      </w:r>
      <w:r>
        <w:rPr>
          <w:noProof/>
          <w:sz w:val="20"/>
        </w:rPr>
        <w:pict>
          <v:line id="_x0000_s1051" style="position:absolute;left:0;text-align:left;flip:y;z-index:251685888" from="63pt,5.3pt" to="63pt,41.3pt">
            <v:stroke endarrow="open"/>
          </v:line>
        </w:pict>
      </w:r>
      <w:r>
        <w:rPr>
          <w:lang w:val="en-US"/>
        </w:rPr>
        <w:t xml:space="preserve">                                                                                         </w:t>
      </w:r>
    </w:p>
    <w:p w:rsidR="0032797C" w:rsidRDefault="0032797C" w:rsidP="0032797C">
      <w:pPr>
        <w:pStyle w:val="Pieddepage"/>
        <w:tabs>
          <w:tab w:val="clear" w:pos="4153"/>
          <w:tab w:val="clear" w:pos="8306"/>
          <w:tab w:val="left" w:pos="1980"/>
          <w:tab w:val="left" w:pos="4725"/>
        </w:tabs>
        <w:jc w:val="both"/>
        <w:rPr>
          <w:lang w:val="en-US"/>
        </w:rPr>
      </w:pPr>
      <w:r>
        <w:rPr>
          <w:lang w:val="en-US"/>
        </w:rPr>
        <w:t xml:space="preserve">                                 </w:t>
      </w:r>
      <w:proofErr w:type="spellStart"/>
      <w:r>
        <w:rPr>
          <w:lang w:val="en-US"/>
        </w:rPr>
        <w:t>Phosphoglycéro-mutase</w:t>
      </w:r>
      <w:proofErr w:type="spellEnd"/>
      <w:r>
        <w:rPr>
          <w:lang w:val="en-US"/>
        </w:rPr>
        <w:tab/>
      </w:r>
    </w:p>
    <w:p w:rsidR="0032797C" w:rsidRDefault="0032797C" w:rsidP="0032797C">
      <w:pPr>
        <w:tabs>
          <w:tab w:val="left" w:pos="4725"/>
        </w:tabs>
        <w:jc w:val="both"/>
        <w:rPr>
          <w:lang w:val="en-US"/>
        </w:rPr>
      </w:pPr>
      <w:r>
        <w:rPr>
          <w:lang w:val="en-US"/>
        </w:rPr>
        <w:tab/>
      </w:r>
    </w:p>
    <w:p w:rsidR="0032797C" w:rsidRDefault="0032797C" w:rsidP="0032797C">
      <w:pPr>
        <w:tabs>
          <w:tab w:val="left" w:pos="5520"/>
        </w:tabs>
        <w:jc w:val="both"/>
        <w:rPr>
          <w:lang w:val="en-US"/>
        </w:rPr>
      </w:pPr>
      <w:r>
        <w:rPr>
          <w:lang w:val="en-US"/>
        </w:rPr>
        <w:t xml:space="preserve">                                                                                           </w:t>
      </w:r>
    </w:p>
    <w:p w:rsidR="0032797C" w:rsidRDefault="0032797C" w:rsidP="0032797C">
      <w:pPr>
        <w:tabs>
          <w:tab w:val="left" w:pos="540"/>
          <w:tab w:val="left" w:pos="5460"/>
        </w:tabs>
        <w:jc w:val="both"/>
        <w:rPr>
          <w:sz w:val="20"/>
          <w:szCs w:val="20"/>
          <w:lang w:val="en-US"/>
        </w:rPr>
      </w:pPr>
      <w:r>
        <w:rPr>
          <w:lang w:val="en-US"/>
        </w:rPr>
        <w:t xml:space="preserve">        </w:t>
      </w:r>
      <w:r>
        <w:rPr>
          <w:sz w:val="20"/>
          <w:szCs w:val="20"/>
          <w:lang w:val="en-US"/>
        </w:rPr>
        <w:t>HO-CH</w:t>
      </w:r>
      <w:r>
        <w:rPr>
          <w:sz w:val="20"/>
          <w:szCs w:val="20"/>
          <w:vertAlign w:val="subscript"/>
          <w:lang w:val="en-US"/>
        </w:rPr>
        <w:t xml:space="preserve">2 </w:t>
      </w:r>
      <w:r>
        <w:rPr>
          <w:sz w:val="20"/>
          <w:szCs w:val="20"/>
          <w:lang w:val="en-US"/>
        </w:rPr>
        <w:t>–</w:t>
      </w:r>
      <w:r>
        <w:rPr>
          <w:sz w:val="20"/>
          <w:szCs w:val="20"/>
          <w:vertAlign w:val="subscript"/>
          <w:lang w:val="en-US"/>
        </w:rPr>
        <w:t xml:space="preserve"> </w:t>
      </w:r>
      <w:r>
        <w:rPr>
          <w:sz w:val="20"/>
          <w:szCs w:val="20"/>
          <w:lang w:val="en-US"/>
        </w:rPr>
        <w:t>CH-COOH (2)</w:t>
      </w:r>
    </w:p>
    <w:p w:rsidR="0032797C" w:rsidRDefault="0032797C" w:rsidP="0032797C">
      <w:pPr>
        <w:tabs>
          <w:tab w:val="left" w:pos="5460"/>
        </w:tabs>
        <w:jc w:val="both"/>
        <w:rPr>
          <w:lang w:val="en-US"/>
        </w:rPr>
      </w:pPr>
      <w:r>
        <w:rPr>
          <w:noProof/>
          <w:sz w:val="20"/>
        </w:rPr>
        <w:pict>
          <v:line id="_x0000_s1159" style="position:absolute;left:0;text-align:left;z-index:251796480" from="1in,2.6pt" to="1in,11.6pt"/>
        </w:pict>
      </w:r>
    </w:p>
    <w:p w:rsidR="0032797C" w:rsidRDefault="0032797C" w:rsidP="0032797C">
      <w:pPr>
        <w:tabs>
          <w:tab w:val="left" w:pos="5460"/>
        </w:tabs>
        <w:jc w:val="both"/>
        <w:rPr>
          <w:sz w:val="20"/>
          <w:szCs w:val="20"/>
        </w:rPr>
      </w:pPr>
      <w:r>
        <w:rPr>
          <w:lang w:val="en-US"/>
        </w:rPr>
        <w:t xml:space="preserve">                      </w:t>
      </w:r>
      <w:r>
        <w:rPr>
          <w:sz w:val="20"/>
          <w:szCs w:val="20"/>
        </w:rPr>
        <w:t>O-P</w:t>
      </w:r>
    </w:p>
    <w:p w:rsidR="0032797C" w:rsidRDefault="0032797C" w:rsidP="0032797C">
      <w:pPr>
        <w:tabs>
          <w:tab w:val="left" w:pos="180"/>
          <w:tab w:val="left" w:pos="5460"/>
        </w:tabs>
        <w:jc w:val="both"/>
      </w:pPr>
      <w:r>
        <w:rPr>
          <w:sz w:val="20"/>
          <w:szCs w:val="20"/>
        </w:rPr>
        <w:t xml:space="preserve">    </w:t>
      </w:r>
      <w:r>
        <w:t xml:space="preserve">Acide 2 phosphoglycérique     </w:t>
      </w:r>
    </w:p>
    <w:p w:rsidR="0032797C" w:rsidRDefault="0032797C" w:rsidP="0032797C">
      <w:pPr>
        <w:tabs>
          <w:tab w:val="left" w:pos="720"/>
          <w:tab w:val="left" w:pos="4785"/>
        </w:tabs>
        <w:jc w:val="both"/>
        <w:rPr>
          <w:lang w:val="en-US"/>
        </w:rPr>
      </w:pPr>
      <w:r>
        <w:t xml:space="preserve">           </w:t>
      </w:r>
      <w:r>
        <w:rPr>
          <w:lang w:val="en-US"/>
        </w:rPr>
        <w:t>(Ac 2 PG)</w:t>
      </w:r>
    </w:p>
    <w:p w:rsidR="0032797C" w:rsidRDefault="0032797C" w:rsidP="0032797C">
      <w:pPr>
        <w:jc w:val="both"/>
        <w:rPr>
          <w:lang w:val="en-US"/>
        </w:rPr>
      </w:pPr>
      <w:r>
        <w:rPr>
          <w:noProof/>
          <w:sz w:val="20"/>
        </w:rPr>
        <w:pict>
          <v:line id="_x0000_s1052" style="position:absolute;left:0;text-align:left;z-index:251686912" from="1in,5.25pt" to="1in,32.25pt">
            <v:stroke endarrow="open"/>
          </v:line>
        </w:pict>
      </w:r>
      <w:r>
        <w:rPr>
          <w:noProof/>
          <w:sz w:val="20"/>
        </w:rPr>
        <w:pict>
          <v:line id="_x0000_s1053" style="position:absolute;left:0;text-align:left;flip:y;z-index:251687936" from="63pt,5.25pt" to="63pt,32.25pt">
            <v:stroke endarrow="open"/>
          </v:line>
        </w:pict>
      </w:r>
    </w:p>
    <w:p w:rsidR="0032797C" w:rsidRDefault="0032797C" w:rsidP="0032797C">
      <w:pPr>
        <w:tabs>
          <w:tab w:val="left" w:pos="4785"/>
        </w:tabs>
        <w:jc w:val="both"/>
        <w:rPr>
          <w:lang w:val="en-US"/>
        </w:rPr>
      </w:pPr>
      <w:r>
        <w:rPr>
          <w:lang w:val="en-US"/>
        </w:rPr>
        <w:t xml:space="preserve">                                </w:t>
      </w:r>
      <w:proofErr w:type="spellStart"/>
      <w:r>
        <w:rPr>
          <w:lang w:val="en-US"/>
        </w:rPr>
        <w:t>Enolase</w:t>
      </w:r>
      <w:proofErr w:type="spellEnd"/>
    </w:p>
    <w:p w:rsidR="0032797C" w:rsidRDefault="0032797C" w:rsidP="0032797C">
      <w:pPr>
        <w:tabs>
          <w:tab w:val="left" w:pos="4785"/>
        </w:tabs>
        <w:jc w:val="both"/>
        <w:rPr>
          <w:lang w:val="en-US"/>
        </w:rPr>
      </w:pPr>
    </w:p>
    <w:p w:rsidR="0032797C" w:rsidRDefault="0032797C" w:rsidP="0032797C">
      <w:pPr>
        <w:tabs>
          <w:tab w:val="left" w:pos="540"/>
          <w:tab w:val="left" w:pos="5460"/>
        </w:tabs>
        <w:jc w:val="both"/>
        <w:rPr>
          <w:sz w:val="20"/>
          <w:szCs w:val="20"/>
          <w:lang w:val="en-US"/>
        </w:rPr>
      </w:pPr>
      <w:r>
        <w:rPr>
          <w:noProof/>
          <w:sz w:val="20"/>
        </w:rPr>
        <w:pict>
          <v:line id="_x0000_s1161" style="position:absolute;left:0;text-align:left;z-index:251798528" from="63pt,8.85pt" to="1in,8.85pt"/>
        </w:pict>
      </w:r>
      <w:r>
        <w:rPr>
          <w:lang w:val="en-US"/>
        </w:rPr>
        <w:t xml:space="preserve">        </w:t>
      </w:r>
      <w:proofErr w:type="gramStart"/>
      <w:r>
        <w:rPr>
          <w:sz w:val="20"/>
          <w:szCs w:val="20"/>
          <w:lang w:val="en-US"/>
        </w:rPr>
        <w:t>CH</w:t>
      </w:r>
      <w:r>
        <w:rPr>
          <w:sz w:val="20"/>
          <w:szCs w:val="20"/>
          <w:vertAlign w:val="subscript"/>
          <w:lang w:val="en-US"/>
        </w:rPr>
        <w:t xml:space="preserve">2  </w:t>
      </w:r>
      <w:r>
        <w:rPr>
          <w:sz w:val="20"/>
          <w:szCs w:val="20"/>
          <w:lang w:val="en-US"/>
        </w:rPr>
        <w:t>=</w:t>
      </w:r>
      <w:proofErr w:type="gramEnd"/>
      <w:r>
        <w:rPr>
          <w:sz w:val="20"/>
          <w:szCs w:val="20"/>
          <w:vertAlign w:val="subscript"/>
          <w:lang w:val="en-US"/>
        </w:rPr>
        <w:t xml:space="preserve">  </w:t>
      </w:r>
      <w:r>
        <w:rPr>
          <w:sz w:val="20"/>
          <w:szCs w:val="20"/>
          <w:lang w:val="en-US"/>
        </w:rPr>
        <w:t>C      COOH  (2)</w:t>
      </w:r>
    </w:p>
    <w:p w:rsidR="0032797C" w:rsidRDefault="0032797C" w:rsidP="0032797C">
      <w:pPr>
        <w:tabs>
          <w:tab w:val="left" w:pos="5460"/>
        </w:tabs>
        <w:jc w:val="both"/>
        <w:rPr>
          <w:lang w:val="en-US"/>
        </w:rPr>
      </w:pPr>
      <w:r>
        <w:rPr>
          <w:noProof/>
          <w:sz w:val="20"/>
        </w:rPr>
        <w:pict>
          <v:line id="_x0000_s1160" style="position:absolute;left:0;text-align:left;z-index:251797504" from="54pt,1.2pt" to="54pt,10.2pt"/>
        </w:pict>
      </w:r>
    </w:p>
    <w:p w:rsidR="0032797C" w:rsidRDefault="0032797C" w:rsidP="0032797C">
      <w:pPr>
        <w:tabs>
          <w:tab w:val="left" w:pos="5460"/>
        </w:tabs>
        <w:jc w:val="both"/>
        <w:rPr>
          <w:sz w:val="20"/>
          <w:szCs w:val="20"/>
          <w:lang w:val="en-US"/>
        </w:rPr>
      </w:pPr>
      <w:r>
        <w:rPr>
          <w:lang w:val="en-US"/>
        </w:rPr>
        <w:t xml:space="preserve">                 </w:t>
      </w:r>
      <w:r>
        <w:rPr>
          <w:sz w:val="20"/>
          <w:szCs w:val="20"/>
          <w:lang w:val="en-US"/>
        </w:rPr>
        <w:t>O-P</w:t>
      </w:r>
    </w:p>
    <w:p w:rsidR="0032797C" w:rsidRDefault="0032797C" w:rsidP="0032797C">
      <w:pPr>
        <w:pStyle w:val="Pieddepage"/>
        <w:tabs>
          <w:tab w:val="clear" w:pos="4153"/>
          <w:tab w:val="clear" w:pos="8306"/>
          <w:tab w:val="left" w:pos="180"/>
          <w:tab w:val="left" w:pos="5460"/>
        </w:tabs>
        <w:jc w:val="both"/>
        <w:rPr>
          <w:lang w:val="en-US"/>
        </w:rPr>
      </w:pPr>
      <w:r>
        <w:rPr>
          <w:lang w:val="en-US"/>
        </w:rPr>
        <w:t xml:space="preserve">   </w:t>
      </w:r>
      <w:proofErr w:type="spellStart"/>
      <w:r>
        <w:rPr>
          <w:lang w:val="en-US"/>
        </w:rPr>
        <w:t>Phosphoenolpyruvate</w:t>
      </w:r>
      <w:proofErr w:type="spellEnd"/>
    </w:p>
    <w:p w:rsidR="0032797C" w:rsidRDefault="0032797C" w:rsidP="0032797C">
      <w:pPr>
        <w:tabs>
          <w:tab w:val="left" w:pos="720"/>
          <w:tab w:val="left" w:pos="4785"/>
        </w:tabs>
        <w:jc w:val="both"/>
        <w:rPr>
          <w:lang w:val="en-US"/>
        </w:rPr>
      </w:pPr>
      <w:r>
        <w:rPr>
          <w:noProof/>
          <w:sz w:val="20"/>
        </w:rPr>
        <w:pict>
          <v:line id="_x0000_s1054" style="position:absolute;left:0;text-align:left;z-index:251688960" from="54pt,12.25pt" to="54pt,54.75pt">
            <v:stroke endarrow="open"/>
          </v:line>
        </w:pict>
      </w:r>
      <w:r>
        <w:rPr>
          <w:lang w:val="en-US"/>
        </w:rPr>
        <w:t xml:space="preserve">            (</w:t>
      </w:r>
      <w:r>
        <w:rPr>
          <w:sz w:val="20"/>
          <w:szCs w:val="20"/>
          <w:lang w:val="en-US"/>
        </w:rPr>
        <w:t>PEP</w:t>
      </w:r>
      <w:r>
        <w:rPr>
          <w:lang w:val="en-US"/>
        </w:rPr>
        <w:t>)</w:t>
      </w:r>
      <w:r>
        <w:rPr>
          <w:lang w:val="en-US"/>
        </w:rPr>
        <w:tab/>
      </w:r>
    </w:p>
    <w:p w:rsidR="0032797C" w:rsidRDefault="0032797C" w:rsidP="0032797C">
      <w:pPr>
        <w:tabs>
          <w:tab w:val="left" w:pos="4815"/>
        </w:tabs>
        <w:jc w:val="both"/>
        <w:rPr>
          <w:sz w:val="20"/>
          <w:szCs w:val="20"/>
          <w:lang w:val="en-US"/>
        </w:rPr>
      </w:pPr>
      <w:r>
        <w:rPr>
          <w:noProof/>
          <w:sz w:val="20"/>
        </w:rPr>
        <w:pict>
          <v:shape id="_x0000_s1055" type="#_x0000_t102" style="position:absolute;left:0;text-align:left;margin-left:54pt;margin-top:4.95pt;width:18pt;height:27pt;z-index:251689984" adj="17280,19568,18900"/>
        </w:pict>
      </w:r>
      <w:r>
        <w:rPr>
          <w:lang w:val="en-US"/>
        </w:rPr>
        <w:t xml:space="preserve">                         </w:t>
      </w:r>
      <w:r>
        <w:rPr>
          <w:sz w:val="20"/>
          <w:szCs w:val="20"/>
          <w:lang w:val="en-US"/>
        </w:rPr>
        <w:t>ADP</w:t>
      </w:r>
    </w:p>
    <w:p w:rsidR="0032797C" w:rsidRDefault="0032797C" w:rsidP="0032797C">
      <w:pPr>
        <w:tabs>
          <w:tab w:val="left" w:pos="5520"/>
        </w:tabs>
        <w:jc w:val="both"/>
        <w:rPr>
          <w:lang w:val="en-US"/>
        </w:rPr>
      </w:pPr>
      <w:r>
        <w:rPr>
          <w:lang w:val="en-US"/>
        </w:rPr>
        <w:t xml:space="preserve">                      </w:t>
      </w:r>
      <w:proofErr w:type="spellStart"/>
      <w:r>
        <w:rPr>
          <w:lang w:val="en-US"/>
        </w:rPr>
        <w:t>Pyruvate-kinase</w:t>
      </w:r>
      <w:proofErr w:type="spellEnd"/>
      <w:r>
        <w:rPr>
          <w:lang w:val="en-US"/>
        </w:rPr>
        <w:t xml:space="preserve"> (</w:t>
      </w:r>
      <w:r>
        <w:rPr>
          <w:sz w:val="20"/>
          <w:szCs w:val="20"/>
          <w:lang w:val="en-US"/>
        </w:rPr>
        <w:t>PK</w:t>
      </w:r>
      <w:r>
        <w:rPr>
          <w:lang w:val="en-US"/>
        </w:rPr>
        <w:t>)</w:t>
      </w:r>
      <w:r>
        <w:rPr>
          <w:lang w:val="en-US"/>
        </w:rPr>
        <w:tab/>
      </w:r>
    </w:p>
    <w:p w:rsidR="0032797C" w:rsidRDefault="0032797C" w:rsidP="0032797C">
      <w:pPr>
        <w:tabs>
          <w:tab w:val="left" w:pos="5535"/>
        </w:tabs>
        <w:jc w:val="both"/>
        <w:rPr>
          <w:lang w:val="en-US"/>
        </w:rPr>
      </w:pPr>
      <w:r>
        <w:rPr>
          <w:lang w:val="en-US"/>
        </w:rPr>
        <w:t xml:space="preserve">                          </w:t>
      </w:r>
      <w:r>
        <w:rPr>
          <w:sz w:val="20"/>
          <w:szCs w:val="20"/>
          <w:lang w:val="en-US"/>
        </w:rPr>
        <w:t>ATP</w:t>
      </w:r>
    </w:p>
    <w:p w:rsidR="0032797C" w:rsidRDefault="0032797C" w:rsidP="0032797C">
      <w:pPr>
        <w:tabs>
          <w:tab w:val="left" w:pos="4815"/>
        </w:tabs>
        <w:jc w:val="both"/>
        <w:rPr>
          <w:sz w:val="20"/>
          <w:szCs w:val="20"/>
          <w:lang w:val="en-US"/>
        </w:rPr>
      </w:pPr>
      <w:r>
        <w:rPr>
          <w:sz w:val="20"/>
          <w:szCs w:val="20"/>
          <w:lang w:val="en-US"/>
        </w:rPr>
        <w:t xml:space="preserve">                               </w:t>
      </w:r>
      <w:r>
        <w:rPr>
          <w:sz w:val="20"/>
          <w:szCs w:val="20"/>
          <w:lang w:val="en-US"/>
        </w:rPr>
        <w:tab/>
        <w:t xml:space="preserve">                                                                                   </w:t>
      </w:r>
    </w:p>
    <w:p w:rsidR="0032797C" w:rsidRDefault="0032797C" w:rsidP="0032797C">
      <w:pPr>
        <w:tabs>
          <w:tab w:val="left" w:pos="540"/>
          <w:tab w:val="left" w:pos="5460"/>
        </w:tabs>
        <w:jc w:val="both"/>
        <w:rPr>
          <w:sz w:val="20"/>
          <w:szCs w:val="20"/>
          <w:lang w:val="en-US"/>
        </w:rPr>
      </w:pPr>
      <w:r>
        <w:rPr>
          <w:lang w:val="en-US"/>
        </w:rPr>
        <w:t xml:space="preserve">         </w:t>
      </w:r>
      <w:proofErr w:type="gramStart"/>
      <w:r>
        <w:rPr>
          <w:sz w:val="20"/>
          <w:szCs w:val="20"/>
          <w:lang w:val="en-US"/>
        </w:rPr>
        <w:t>CH</w:t>
      </w:r>
      <w:r>
        <w:rPr>
          <w:sz w:val="20"/>
          <w:szCs w:val="20"/>
          <w:vertAlign w:val="subscript"/>
          <w:lang w:val="en-US"/>
        </w:rPr>
        <w:t xml:space="preserve">3  </w:t>
      </w:r>
      <w:r>
        <w:rPr>
          <w:sz w:val="20"/>
          <w:szCs w:val="20"/>
          <w:lang w:val="en-US"/>
        </w:rPr>
        <w:t>-</w:t>
      </w:r>
      <w:proofErr w:type="gramEnd"/>
      <w:r>
        <w:rPr>
          <w:sz w:val="20"/>
          <w:szCs w:val="20"/>
          <w:vertAlign w:val="subscript"/>
          <w:lang w:val="en-US"/>
        </w:rPr>
        <w:t xml:space="preserve"> </w:t>
      </w:r>
      <w:r>
        <w:rPr>
          <w:sz w:val="20"/>
          <w:szCs w:val="20"/>
          <w:lang w:val="en-US"/>
        </w:rPr>
        <w:t>CO-COOH  (2)</w:t>
      </w:r>
    </w:p>
    <w:p w:rsidR="0032797C" w:rsidRDefault="0032797C" w:rsidP="0032797C">
      <w:pPr>
        <w:tabs>
          <w:tab w:val="left" w:pos="5460"/>
        </w:tabs>
        <w:jc w:val="both"/>
      </w:pPr>
      <w:r>
        <w:rPr>
          <w:lang w:val="en-US"/>
        </w:rPr>
        <w:t xml:space="preserve">         </w:t>
      </w:r>
      <w:r>
        <w:t>Acide pyruvique</w:t>
      </w:r>
    </w:p>
    <w:p w:rsidR="0032797C" w:rsidRDefault="0032797C" w:rsidP="0032797C">
      <w:pPr>
        <w:tabs>
          <w:tab w:val="left" w:pos="2115"/>
        </w:tabs>
        <w:jc w:val="both"/>
        <w:rPr>
          <w:sz w:val="20"/>
          <w:szCs w:val="20"/>
        </w:rPr>
      </w:pPr>
      <w:r>
        <w:rPr>
          <w:sz w:val="20"/>
          <w:szCs w:val="20"/>
        </w:rPr>
        <w:t xml:space="preserve">    </w:t>
      </w:r>
    </w:p>
    <w:p w:rsidR="0032797C" w:rsidRDefault="0032797C" w:rsidP="0032797C">
      <w:pPr>
        <w:tabs>
          <w:tab w:val="left" w:pos="2115"/>
        </w:tabs>
        <w:jc w:val="both"/>
        <w:rPr>
          <w:u w:val="single"/>
        </w:rPr>
      </w:pPr>
      <w:r>
        <w:rPr>
          <w:sz w:val="20"/>
          <w:szCs w:val="20"/>
        </w:rPr>
        <w:t xml:space="preserve">     </w:t>
      </w:r>
      <w:r>
        <w:rPr>
          <w:u w:val="single"/>
        </w:rPr>
        <w:t>25- Destinées du pyruvate </w:t>
      </w:r>
    </w:p>
    <w:p w:rsidR="0032797C" w:rsidRDefault="0032797C" w:rsidP="0032797C">
      <w:pPr>
        <w:tabs>
          <w:tab w:val="left" w:pos="2115"/>
        </w:tabs>
        <w:jc w:val="both"/>
      </w:pPr>
      <w:r>
        <w:lastRenderedPageBreak/>
        <w:t xml:space="preserve">          </w:t>
      </w:r>
      <w:r>
        <w:rPr>
          <w:u w:val="single"/>
        </w:rPr>
        <w:t>251- En anaérobiose</w:t>
      </w:r>
      <w:r>
        <w:t xml:space="preserve"> </w:t>
      </w:r>
    </w:p>
    <w:p w:rsidR="0032797C" w:rsidRDefault="0032797C" w:rsidP="0032797C">
      <w:pPr>
        <w:tabs>
          <w:tab w:val="left" w:pos="2115"/>
        </w:tabs>
        <w:jc w:val="both"/>
      </w:pPr>
      <w:r>
        <w:t xml:space="preserve">          Il peut être transformé en acide lactique ou en éthanol (levures)</w:t>
      </w:r>
    </w:p>
    <w:p w:rsidR="0032797C" w:rsidRDefault="0032797C" w:rsidP="0032797C">
      <w:pPr>
        <w:tabs>
          <w:tab w:val="left" w:pos="2115"/>
        </w:tabs>
        <w:ind w:left="180"/>
        <w:jc w:val="both"/>
      </w:pPr>
      <w:r>
        <w:t xml:space="preserve">            </w:t>
      </w:r>
      <w:r>
        <w:sym w:font="Symbol" w:char="F0B7"/>
      </w:r>
      <w:r>
        <w:rPr>
          <w:i/>
          <w:iCs/>
        </w:rPr>
        <w:t>Fermentation lactique</w:t>
      </w:r>
      <w:r>
        <w:t xml:space="preserve">:       </w:t>
      </w:r>
    </w:p>
    <w:p w:rsidR="0032797C" w:rsidRDefault="0032797C" w:rsidP="0032797C">
      <w:pPr>
        <w:tabs>
          <w:tab w:val="left" w:pos="2115"/>
        </w:tabs>
        <w:ind w:left="180"/>
        <w:jc w:val="both"/>
      </w:pPr>
      <w:r>
        <w:t xml:space="preserve">                                                      </w:t>
      </w:r>
      <w:proofErr w:type="spellStart"/>
      <w:proofErr w:type="gramStart"/>
      <w:r>
        <w:t>lacticodéshydrogénase</w:t>
      </w:r>
      <w:proofErr w:type="spellEnd"/>
      <w:proofErr w:type="gramEnd"/>
    </w:p>
    <w:p w:rsidR="0032797C" w:rsidRDefault="0032797C" w:rsidP="0032797C">
      <w:pPr>
        <w:tabs>
          <w:tab w:val="left" w:pos="2115"/>
        </w:tabs>
        <w:ind w:left="180"/>
        <w:jc w:val="both"/>
      </w:pPr>
      <w:r>
        <w:rPr>
          <w:noProof/>
          <w:sz w:val="20"/>
        </w:rPr>
        <w:pict>
          <v:line id="_x0000_s1163" style="position:absolute;left:0;text-align:left;z-index:251800576" from="189pt,2.1pt" to="261pt,2.1pt">
            <v:stroke endarrow="block"/>
          </v:line>
        </w:pict>
      </w:r>
      <w:r>
        <w:t xml:space="preserve">          CH</w:t>
      </w:r>
      <w:r>
        <w:rPr>
          <w:vertAlign w:val="subscript"/>
        </w:rPr>
        <w:t>3</w:t>
      </w:r>
      <w:r>
        <w:t>-CO-COOH + NADH</w:t>
      </w:r>
      <w:proofErr w:type="gramStart"/>
      <w:r>
        <w:t>,H</w:t>
      </w:r>
      <w:proofErr w:type="gramEnd"/>
      <w:r>
        <w:rPr>
          <w:vertAlign w:val="superscript"/>
        </w:rPr>
        <w:t xml:space="preserve">+          </w:t>
      </w:r>
      <w:r>
        <w:t xml:space="preserve">                    CH</w:t>
      </w:r>
      <w:r>
        <w:rPr>
          <w:vertAlign w:val="subscript"/>
        </w:rPr>
        <w:t>3</w:t>
      </w:r>
      <w:r>
        <w:t>-CHOH-COOH + NAD</w:t>
      </w:r>
      <w:r>
        <w:rPr>
          <w:vertAlign w:val="superscript"/>
        </w:rPr>
        <w:t>+</w:t>
      </w:r>
    </w:p>
    <w:p w:rsidR="0032797C" w:rsidRDefault="0032797C" w:rsidP="0032797C">
      <w:pPr>
        <w:tabs>
          <w:tab w:val="left" w:pos="2115"/>
        </w:tabs>
        <w:ind w:left="180"/>
        <w:jc w:val="both"/>
      </w:pPr>
      <w:r>
        <w:t xml:space="preserve">           </w:t>
      </w:r>
      <w:proofErr w:type="gramStart"/>
      <w:r>
        <w:t>acide</w:t>
      </w:r>
      <w:proofErr w:type="gramEnd"/>
      <w:r>
        <w:t xml:space="preserve"> pyruvique                                                  acide lactique</w:t>
      </w:r>
    </w:p>
    <w:p w:rsidR="0032797C" w:rsidRDefault="0032797C" w:rsidP="0032797C">
      <w:pPr>
        <w:tabs>
          <w:tab w:val="left" w:pos="2115"/>
        </w:tabs>
        <w:ind w:left="180"/>
        <w:jc w:val="both"/>
      </w:pPr>
      <w:r>
        <w:t xml:space="preserve">            </w:t>
      </w:r>
      <w:r>
        <w:sym w:font="Symbol" w:char="F0B7"/>
      </w:r>
      <w:r>
        <w:rPr>
          <w:i/>
          <w:iCs/>
        </w:rPr>
        <w:t>Fermentation alcoolique:</w:t>
      </w:r>
      <w:r>
        <w:t xml:space="preserve">                                     </w:t>
      </w:r>
    </w:p>
    <w:p w:rsidR="0032797C" w:rsidRDefault="0032797C" w:rsidP="0032797C">
      <w:pPr>
        <w:tabs>
          <w:tab w:val="left" w:pos="2115"/>
        </w:tabs>
        <w:ind w:left="180"/>
        <w:jc w:val="both"/>
      </w:pPr>
      <w:r>
        <w:t xml:space="preserve">                                             </w:t>
      </w:r>
      <w:proofErr w:type="gramStart"/>
      <w:r>
        <w:t>pyruvate</w:t>
      </w:r>
      <w:proofErr w:type="gramEnd"/>
      <w:r>
        <w:t xml:space="preserve"> décarboxylase</w:t>
      </w:r>
    </w:p>
    <w:p w:rsidR="0032797C" w:rsidRDefault="0032797C" w:rsidP="0032797C">
      <w:pPr>
        <w:tabs>
          <w:tab w:val="left" w:pos="2115"/>
        </w:tabs>
        <w:ind w:left="180"/>
        <w:jc w:val="both"/>
        <w:rPr>
          <w:lang w:val="en-US"/>
        </w:rPr>
      </w:pPr>
      <w:r>
        <w:rPr>
          <w:noProof/>
          <w:sz w:val="20"/>
        </w:rPr>
        <w:pict>
          <v:line id="_x0000_s1162" style="position:absolute;left:0;text-align:left;z-index:251799552" from="153pt,9pt" to="261pt,9pt">
            <v:stroke endarrow="block"/>
          </v:line>
        </w:pict>
      </w:r>
      <w:r>
        <w:rPr>
          <w:lang w:val="en-US"/>
        </w:rPr>
        <w:t xml:space="preserve">          CH</w:t>
      </w:r>
      <w:r>
        <w:rPr>
          <w:vertAlign w:val="subscript"/>
          <w:lang w:val="en-US"/>
        </w:rPr>
        <w:t>3</w:t>
      </w:r>
      <w:r>
        <w:rPr>
          <w:lang w:val="en-US"/>
        </w:rPr>
        <w:t>-CO-COOH                                                 CH</w:t>
      </w:r>
      <w:r>
        <w:rPr>
          <w:vertAlign w:val="subscript"/>
          <w:lang w:val="en-US"/>
        </w:rPr>
        <w:t>3</w:t>
      </w:r>
      <w:r>
        <w:rPr>
          <w:lang w:val="en-US"/>
        </w:rPr>
        <w:t>-CHO + CO</w:t>
      </w:r>
      <w:r>
        <w:rPr>
          <w:vertAlign w:val="subscript"/>
          <w:lang w:val="en-US"/>
        </w:rPr>
        <w:t>2</w:t>
      </w:r>
    </w:p>
    <w:p w:rsidR="0032797C" w:rsidRDefault="0032797C" w:rsidP="0032797C">
      <w:pPr>
        <w:tabs>
          <w:tab w:val="left" w:pos="2115"/>
        </w:tabs>
        <w:ind w:left="180"/>
        <w:jc w:val="both"/>
      </w:pPr>
      <w:r>
        <w:rPr>
          <w:lang w:val="en-US"/>
        </w:rPr>
        <w:t xml:space="preserve">           </w:t>
      </w:r>
      <w:proofErr w:type="gramStart"/>
      <w:r>
        <w:t>acide</w:t>
      </w:r>
      <w:proofErr w:type="gramEnd"/>
      <w:r>
        <w:t xml:space="preserve"> pyruvique                                                  acétaldéhyde                                                                                       </w:t>
      </w:r>
    </w:p>
    <w:p w:rsidR="0032797C" w:rsidRDefault="0032797C" w:rsidP="0032797C">
      <w:pPr>
        <w:tabs>
          <w:tab w:val="left" w:pos="2115"/>
        </w:tabs>
        <w:ind w:left="180"/>
        <w:jc w:val="both"/>
      </w:pPr>
      <w:r>
        <w:t xml:space="preserve">                                             </w:t>
      </w:r>
      <w:proofErr w:type="spellStart"/>
      <w:proofErr w:type="gramStart"/>
      <w:r>
        <w:t>alcooldéshydrogénase</w:t>
      </w:r>
      <w:proofErr w:type="spellEnd"/>
      <w:proofErr w:type="gramEnd"/>
    </w:p>
    <w:p w:rsidR="0032797C" w:rsidRDefault="0032797C" w:rsidP="0032797C">
      <w:pPr>
        <w:tabs>
          <w:tab w:val="left" w:pos="993"/>
          <w:tab w:val="left" w:pos="2115"/>
          <w:tab w:val="left" w:pos="5387"/>
        </w:tabs>
        <w:ind w:left="180"/>
        <w:jc w:val="both"/>
        <w:rPr>
          <w:vertAlign w:val="superscript"/>
          <w:lang w:val="en-US"/>
        </w:rPr>
      </w:pPr>
      <w:r>
        <w:rPr>
          <w:noProof/>
          <w:sz w:val="20"/>
        </w:rPr>
        <w:pict>
          <v:line id="_x0000_s1067" style="position:absolute;left:0;text-align:left;z-index:251702272" from="171pt,3.6pt" to="261pt,3.6pt">
            <v:stroke endarrow="block"/>
          </v:line>
        </w:pict>
      </w:r>
      <w:r>
        <w:rPr>
          <w:lang w:val="en-US"/>
        </w:rPr>
        <w:t xml:space="preserve">          CH</w:t>
      </w:r>
      <w:r>
        <w:rPr>
          <w:vertAlign w:val="subscript"/>
          <w:lang w:val="en-US"/>
        </w:rPr>
        <w:t>3</w:t>
      </w:r>
      <w:r>
        <w:rPr>
          <w:lang w:val="en-US"/>
        </w:rPr>
        <w:t xml:space="preserve">-CHO </w:t>
      </w:r>
      <w:proofErr w:type="gramStart"/>
      <w:r>
        <w:rPr>
          <w:lang w:val="en-US"/>
        </w:rPr>
        <w:t>+  NADH,H</w:t>
      </w:r>
      <w:proofErr w:type="gramEnd"/>
      <w:r>
        <w:rPr>
          <w:vertAlign w:val="superscript"/>
          <w:lang w:val="en-US"/>
        </w:rPr>
        <w:t>+</w:t>
      </w:r>
      <w:r>
        <w:rPr>
          <w:lang w:val="en-US"/>
        </w:rPr>
        <w:t xml:space="preserve">                                    CH</w:t>
      </w:r>
      <w:r>
        <w:rPr>
          <w:vertAlign w:val="subscript"/>
          <w:lang w:val="en-US"/>
        </w:rPr>
        <w:t>3</w:t>
      </w:r>
      <w:r>
        <w:rPr>
          <w:lang w:val="en-US"/>
        </w:rPr>
        <w:t>-CH</w:t>
      </w:r>
      <w:r>
        <w:rPr>
          <w:vertAlign w:val="subscript"/>
          <w:lang w:val="en-US"/>
        </w:rPr>
        <w:t>2</w:t>
      </w:r>
      <w:r>
        <w:rPr>
          <w:lang w:val="en-US"/>
        </w:rPr>
        <w:t>OH + NAD</w:t>
      </w:r>
      <w:r>
        <w:rPr>
          <w:vertAlign w:val="superscript"/>
          <w:lang w:val="en-US"/>
        </w:rPr>
        <w:t>+</w:t>
      </w:r>
    </w:p>
    <w:p w:rsidR="0032797C" w:rsidRDefault="0032797C" w:rsidP="0032797C">
      <w:pPr>
        <w:tabs>
          <w:tab w:val="left" w:pos="2115"/>
        </w:tabs>
        <w:ind w:left="180"/>
        <w:jc w:val="both"/>
      </w:pPr>
      <w:r>
        <w:rPr>
          <w:lang w:val="en-US"/>
        </w:rPr>
        <w:t xml:space="preserve">           </w:t>
      </w:r>
      <w:proofErr w:type="gramStart"/>
      <w:r>
        <w:t>acétaldéhyde</w:t>
      </w:r>
      <w:proofErr w:type="gramEnd"/>
      <w:r>
        <w:t xml:space="preserve">                                                      éthanol</w:t>
      </w:r>
    </w:p>
    <w:p w:rsidR="0032797C" w:rsidRDefault="0032797C" w:rsidP="0032797C">
      <w:pPr>
        <w:tabs>
          <w:tab w:val="left" w:pos="2115"/>
        </w:tabs>
        <w:ind w:left="180"/>
        <w:jc w:val="both"/>
      </w:pPr>
      <w:r>
        <w:t xml:space="preserve">                                       </w:t>
      </w:r>
    </w:p>
    <w:p w:rsidR="0032797C" w:rsidRDefault="0032797C" w:rsidP="0032797C">
      <w:pPr>
        <w:tabs>
          <w:tab w:val="left" w:pos="2115"/>
        </w:tabs>
        <w:jc w:val="both"/>
      </w:pPr>
      <w:r>
        <w:t xml:space="preserve">           </w:t>
      </w:r>
      <w:r>
        <w:rPr>
          <w:u w:val="single"/>
        </w:rPr>
        <w:t>252- En aérobiose</w:t>
      </w:r>
      <w:r>
        <w:t xml:space="preserve"> </w:t>
      </w:r>
    </w:p>
    <w:p w:rsidR="0032797C" w:rsidRDefault="0032797C" w:rsidP="0032797C">
      <w:pPr>
        <w:tabs>
          <w:tab w:val="left" w:pos="2115"/>
        </w:tabs>
        <w:jc w:val="both"/>
      </w:pPr>
      <w:r>
        <w:t xml:space="preserve">          Après sa pénétration dans la mitochondrie, il peut subir :</w:t>
      </w:r>
    </w:p>
    <w:p w:rsidR="0032797C" w:rsidRDefault="0032797C" w:rsidP="0032797C">
      <w:pPr>
        <w:tabs>
          <w:tab w:val="left" w:pos="2115"/>
        </w:tabs>
        <w:ind w:left="180"/>
        <w:jc w:val="both"/>
      </w:pPr>
      <w:r>
        <w:t xml:space="preserve">            - une décarboxylation oxydative en acétyl-</w:t>
      </w:r>
      <w:proofErr w:type="spellStart"/>
      <w:r>
        <w:t>coA</w:t>
      </w:r>
      <w:proofErr w:type="spellEnd"/>
      <w:r>
        <w:t> : ce dernier rentre dans le cycle de cycle de Krebs pour libérer de l’énergie.</w:t>
      </w:r>
    </w:p>
    <w:p w:rsidR="0032797C" w:rsidRDefault="0032797C" w:rsidP="0032797C">
      <w:pPr>
        <w:tabs>
          <w:tab w:val="left" w:pos="2115"/>
        </w:tabs>
        <w:ind w:left="180"/>
        <w:jc w:val="both"/>
      </w:pPr>
      <w:r>
        <w:t xml:space="preserve">            - une </w:t>
      </w:r>
      <w:proofErr w:type="spellStart"/>
      <w:r>
        <w:t>carboxylation</w:t>
      </w:r>
      <w:proofErr w:type="spellEnd"/>
      <w:r>
        <w:t xml:space="preserve"> en </w:t>
      </w:r>
      <w:proofErr w:type="spellStart"/>
      <w:r>
        <w:t>oxalo</w:t>
      </w:r>
      <w:proofErr w:type="spellEnd"/>
      <w:r>
        <w:t>-acétate servant aux réactions de biosynthèse.</w:t>
      </w:r>
    </w:p>
    <w:p w:rsidR="0032797C" w:rsidRDefault="0032797C" w:rsidP="0032797C">
      <w:pPr>
        <w:tabs>
          <w:tab w:val="left" w:pos="2115"/>
        </w:tabs>
        <w:ind w:left="180"/>
        <w:jc w:val="both"/>
      </w:pPr>
      <w:r>
        <w:t xml:space="preserve">            - une transamination en alanine.</w:t>
      </w:r>
    </w:p>
    <w:p w:rsidR="0032797C" w:rsidRDefault="0032797C" w:rsidP="0032797C">
      <w:pPr>
        <w:tabs>
          <w:tab w:val="left" w:pos="2115"/>
        </w:tabs>
        <w:jc w:val="both"/>
      </w:pPr>
      <w:r>
        <w:t xml:space="preserve">    </w:t>
      </w:r>
      <w:r>
        <w:rPr>
          <w:u w:val="single"/>
        </w:rPr>
        <w:t>26- Destinées du NADH</w:t>
      </w:r>
      <w:proofErr w:type="gramStart"/>
      <w:r>
        <w:rPr>
          <w:u w:val="single"/>
        </w:rPr>
        <w:t>,H</w:t>
      </w:r>
      <w:proofErr w:type="gramEnd"/>
      <w:r>
        <w:rPr>
          <w:u w:val="single"/>
          <w:vertAlign w:val="superscript"/>
        </w:rPr>
        <w:t>+</w:t>
      </w:r>
      <w:r>
        <w:rPr>
          <w:u w:val="single"/>
        </w:rPr>
        <w:t xml:space="preserve"> cytoplasmique</w:t>
      </w:r>
      <w:r>
        <w:t> :</w:t>
      </w:r>
    </w:p>
    <w:p w:rsidR="0032797C" w:rsidRDefault="0032797C" w:rsidP="0032797C">
      <w:pPr>
        <w:tabs>
          <w:tab w:val="left" w:pos="851"/>
          <w:tab w:val="left" w:pos="2115"/>
        </w:tabs>
        <w:ind w:left="180"/>
        <w:jc w:val="both"/>
      </w:pPr>
      <w:r>
        <w:t xml:space="preserve"> Le NADH</w:t>
      </w:r>
      <w:proofErr w:type="gramStart"/>
      <w:r>
        <w:t>,H</w:t>
      </w:r>
      <w:proofErr w:type="gramEnd"/>
      <w:r>
        <w:rPr>
          <w:vertAlign w:val="superscript"/>
        </w:rPr>
        <w:t>+</w:t>
      </w:r>
      <w:r>
        <w:t xml:space="preserve"> ne peut pas traverser la membrane des mitochondries, il ne sera donc pas </w:t>
      </w:r>
      <w:proofErr w:type="spellStart"/>
      <w:r>
        <w:t>réoxydé</w:t>
      </w:r>
      <w:proofErr w:type="spellEnd"/>
      <w:r>
        <w:t xml:space="preserve"> par la chaîne respiratoire mais </w:t>
      </w:r>
      <w:proofErr w:type="spellStart"/>
      <w:r>
        <w:t>réoxydé</w:t>
      </w:r>
      <w:proofErr w:type="spellEnd"/>
      <w:r>
        <w:t xml:space="preserve"> dans le cytoplasme par trois réactions différentes :</w:t>
      </w:r>
    </w:p>
    <w:p w:rsidR="0032797C" w:rsidRDefault="0032797C" w:rsidP="0032797C">
      <w:pPr>
        <w:tabs>
          <w:tab w:val="left" w:pos="2685"/>
        </w:tabs>
        <w:ind w:left="180"/>
        <w:jc w:val="both"/>
      </w:pPr>
      <w:r>
        <w:t xml:space="preserve">                                           </w:t>
      </w:r>
      <w:proofErr w:type="gramStart"/>
      <w:r>
        <w:t>lactate</w:t>
      </w:r>
      <w:proofErr w:type="gramEnd"/>
      <w:r>
        <w:t xml:space="preserve"> déshydrogénase (LDH)</w:t>
      </w:r>
    </w:p>
    <w:p w:rsidR="0032797C" w:rsidRDefault="0032797C" w:rsidP="0032797C">
      <w:pPr>
        <w:tabs>
          <w:tab w:val="left" w:pos="2685"/>
          <w:tab w:val="left" w:pos="7797"/>
        </w:tabs>
        <w:jc w:val="both"/>
        <w:rPr>
          <w:lang w:val="en-GB"/>
        </w:rPr>
      </w:pPr>
      <w:r>
        <w:rPr>
          <w:noProof/>
          <w:sz w:val="20"/>
        </w:rPr>
        <w:pict>
          <v:line id="_x0000_s1068" style="position:absolute;left:0;text-align:left;z-index:251703296" from="161.4pt,8.45pt" to="261pt,8.45pt">
            <v:stroke endarrow="block"/>
          </v:line>
        </w:pict>
      </w:r>
      <w:r>
        <w:rPr>
          <w:lang w:val="en-GB"/>
        </w:rPr>
        <w:t xml:space="preserve">  CH</w:t>
      </w:r>
      <w:r>
        <w:rPr>
          <w:vertAlign w:val="subscript"/>
          <w:lang w:val="en-GB"/>
        </w:rPr>
        <w:t>3</w:t>
      </w:r>
      <w:r>
        <w:rPr>
          <w:lang w:val="en-GB"/>
        </w:rPr>
        <w:t>-CO-COOH</w:t>
      </w:r>
      <w:r>
        <w:rPr>
          <w:noProof/>
          <w:sz w:val="20"/>
          <w:lang w:val="en-GB"/>
        </w:rPr>
        <w:t xml:space="preserve"> </w:t>
      </w:r>
      <w:r>
        <w:rPr>
          <w:lang w:val="en-GB"/>
        </w:rPr>
        <w:t>+ NADH</w:t>
      </w:r>
      <w:proofErr w:type="gramStart"/>
      <w:r>
        <w:rPr>
          <w:lang w:val="en-GB"/>
        </w:rPr>
        <w:t>,H</w:t>
      </w:r>
      <w:proofErr w:type="gramEnd"/>
      <w:r>
        <w:rPr>
          <w:vertAlign w:val="superscript"/>
          <w:lang w:val="en-GB"/>
        </w:rPr>
        <w:t>+</w:t>
      </w:r>
      <w:r>
        <w:rPr>
          <w:lang w:val="en-GB"/>
        </w:rPr>
        <w:t xml:space="preserve">                                      CH</w:t>
      </w:r>
      <w:r>
        <w:rPr>
          <w:vertAlign w:val="subscript"/>
          <w:lang w:val="en-GB"/>
        </w:rPr>
        <w:t>3</w:t>
      </w:r>
      <w:r>
        <w:rPr>
          <w:lang w:val="en-GB"/>
        </w:rPr>
        <w:t>-CHOH-COOH  + NAD</w:t>
      </w:r>
      <w:r>
        <w:rPr>
          <w:vertAlign w:val="superscript"/>
          <w:lang w:val="en-GB"/>
        </w:rPr>
        <w:t>+</w:t>
      </w:r>
    </w:p>
    <w:p w:rsidR="0032797C" w:rsidRDefault="0032797C" w:rsidP="0032797C">
      <w:pPr>
        <w:tabs>
          <w:tab w:val="center" w:pos="3719"/>
          <w:tab w:val="left" w:pos="5387"/>
        </w:tabs>
        <w:jc w:val="both"/>
      </w:pPr>
      <w:r>
        <w:rPr>
          <w:lang w:val="en-GB"/>
        </w:rPr>
        <w:t xml:space="preserve">         </w:t>
      </w:r>
      <w:r>
        <w:t>Pyruvate</w:t>
      </w:r>
      <w:r>
        <w:tab/>
        <w:t xml:space="preserve">                                                                   lactate</w:t>
      </w:r>
    </w:p>
    <w:p w:rsidR="0032797C" w:rsidRDefault="0032797C" w:rsidP="0032797C">
      <w:pPr>
        <w:tabs>
          <w:tab w:val="left" w:pos="2685"/>
        </w:tabs>
        <w:ind w:left="180"/>
        <w:jc w:val="both"/>
      </w:pPr>
      <w:r>
        <w:t xml:space="preserve">                                             </w:t>
      </w:r>
      <w:r>
        <w:rPr>
          <w:lang w:val="el-GR"/>
        </w:rPr>
        <w:t>β</w:t>
      </w:r>
      <w:r>
        <w:t xml:space="preserve">-OH-butyrate-déshydrogénase  </w:t>
      </w:r>
    </w:p>
    <w:p w:rsidR="0032797C" w:rsidRDefault="0032797C" w:rsidP="0032797C">
      <w:pPr>
        <w:tabs>
          <w:tab w:val="left" w:pos="2685"/>
        </w:tabs>
        <w:jc w:val="both"/>
        <w:rPr>
          <w:lang w:val="en-US"/>
        </w:rPr>
      </w:pPr>
      <w:r>
        <w:rPr>
          <w:noProof/>
          <w:sz w:val="20"/>
        </w:rPr>
        <w:pict>
          <v:line id="_x0000_s1069" style="position:absolute;left:0;text-align:left;z-index:251704320" from="181.65pt,3.05pt" to="237.15pt,3.05pt">
            <v:stroke endarrow="block"/>
          </v:line>
        </w:pict>
      </w:r>
      <w:r>
        <w:rPr>
          <w:lang w:val="en-US"/>
        </w:rPr>
        <w:t xml:space="preserve">  CH</w:t>
      </w:r>
      <w:r>
        <w:rPr>
          <w:vertAlign w:val="subscript"/>
          <w:lang w:val="en-US"/>
        </w:rPr>
        <w:t>3</w:t>
      </w:r>
      <w:r>
        <w:rPr>
          <w:lang w:val="en-US"/>
        </w:rPr>
        <w:t>-CO-CH</w:t>
      </w:r>
      <w:r>
        <w:rPr>
          <w:vertAlign w:val="subscript"/>
          <w:lang w:val="en-US"/>
        </w:rPr>
        <w:t>2</w:t>
      </w:r>
      <w:r>
        <w:rPr>
          <w:lang w:val="en-US"/>
        </w:rPr>
        <w:t>-COOH + NADH</w:t>
      </w:r>
      <w:proofErr w:type="gramStart"/>
      <w:r>
        <w:rPr>
          <w:lang w:val="en-US"/>
        </w:rPr>
        <w:t>,H</w:t>
      </w:r>
      <w:proofErr w:type="gramEnd"/>
      <w:r>
        <w:rPr>
          <w:vertAlign w:val="superscript"/>
          <w:lang w:val="en-US"/>
        </w:rPr>
        <w:t>+</w:t>
      </w:r>
      <w:r>
        <w:rPr>
          <w:lang w:val="en-US"/>
        </w:rPr>
        <w:t xml:space="preserve">                       CH</w:t>
      </w:r>
      <w:r>
        <w:rPr>
          <w:vertAlign w:val="subscript"/>
          <w:lang w:val="en-US"/>
        </w:rPr>
        <w:t>3</w:t>
      </w:r>
      <w:r>
        <w:rPr>
          <w:lang w:val="en-US"/>
        </w:rPr>
        <w:t>-CHOH-CH</w:t>
      </w:r>
      <w:r>
        <w:rPr>
          <w:vertAlign w:val="subscript"/>
          <w:lang w:val="en-US"/>
        </w:rPr>
        <w:t>2</w:t>
      </w:r>
      <w:r>
        <w:rPr>
          <w:lang w:val="en-US"/>
        </w:rPr>
        <w:t>-COOH + NAD</w:t>
      </w:r>
      <w:r>
        <w:rPr>
          <w:vertAlign w:val="superscript"/>
          <w:lang w:val="en-US"/>
        </w:rPr>
        <w:t>+</w:t>
      </w:r>
    </w:p>
    <w:p w:rsidR="0032797C" w:rsidRDefault="0032797C" w:rsidP="0032797C">
      <w:pPr>
        <w:tabs>
          <w:tab w:val="left" w:pos="709"/>
          <w:tab w:val="center" w:pos="3809"/>
        </w:tabs>
        <w:ind w:left="180"/>
        <w:jc w:val="both"/>
        <w:rPr>
          <w:lang w:val="en-US"/>
        </w:rPr>
      </w:pPr>
      <w:r>
        <w:rPr>
          <w:lang w:val="en-US"/>
        </w:rPr>
        <w:t xml:space="preserve">       </w:t>
      </w:r>
      <w:proofErr w:type="spellStart"/>
      <w:proofErr w:type="gramStart"/>
      <w:r>
        <w:rPr>
          <w:lang w:val="en-US"/>
        </w:rPr>
        <w:t>acétoacétate</w:t>
      </w:r>
      <w:proofErr w:type="spellEnd"/>
      <w:proofErr w:type="gramEnd"/>
      <w:r>
        <w:rPr>
          <w:lang w:val="en-US"/>
        </w:rPr>
        <w:tab/>
        <w:t xml:space="preserve">                                                           </w:t>
      </w:r>
      <w:r>
        <w:rPr>
          <w:lang w:val="el-GR"/>
        </w:rPr>
        <w:t>β</w:t>
      </w:r>
      <w:r>
        <w:rPr>
          <w:lang w:val="en-US"/>
        </w:rPr>
        <w:t>-</w:t>
      </w:r>
      <w:proofErr w:type="spellStart"/>
      <w:r>
        <w:rPr>
          <w:lang w:val="en-US"/>
        </w:rPr>
        <w:t>hydroxy</w:t>
      </w:r>
      <w:proofErr w:type="spellEnd"/>
      <w:r>
        <w:rPr>
          <w:lang w:val="en-US"/>
        </w:rPr>
        <w:t>-butyrate</w:t>
      </w:r>
    </w:p>
    <w:p w:rsidR="0032797C" w:rsidRDefault="0032797C" w:rsidP="0032797C">
      <w:pPr>
        <w:tabs>
          <w:tab w:val="left" w:pos="2685"/>
        </w:tabs>
        <w:jc w:val="both"/>
        <w:rPr>
          <w:lang w:val="en-US"/>
        </w:rPr>
      </w:pPr>
      <w:r>
        <w:rPr>
          <w:lang w:val="en-US"/>
        </w:rPr>
        <w:t xml:space="preserve">                                               </w:t>
      </w:r>
      <w:r>
        <w:rPr>
          <w:lang w:val="el-GR"/>
        </w:rPr>
        <w:t>α</w:t>
      </w:r>
      <w:r>
        <w:rPr>
          <w:lang w:val="en-US"/>
        </w:rPr>
        <w:t>-</w:t>
      </w:r>
      <w:proofErr w:type="spellStart"/>
      <w:r>
        <w:rPr>
          <w:lang w:val="en-US"/>
        </w:rPr>
        <w:t>glycérol</w:t>
      </w:r>
      <w:proofErr w:type="spellEnd"/>
      <w:r>
        <w:rPr>
          <w:lang w:val="en-US"/>
        </w:rPr>
        <w:t>-P-</w:t>
      </w:r>
      <w:proofErr w:type="spellStart"/>
      <w:r>
        <w:rPr>
          <w:lang w:val="en-US"/>
        </w:rPr>
        <w:t>déshydrogénase</w:t>
      </w:r>
      <w:proofErr w:type="spellEnd"/>
    </w:p>
    <w:p w:rsidR="0032797C" w:rsidRDefault="0032797C" w:rsidP="0032797C">
      <w:pPr>
        <w:tabs>
          <w:tab w:val="left" w:pos="142"/>
          <w:tab w:val="left" w:pos="2685"/>
        </w:tabs>
        <w:jc w:val="both"/>
        <w:rPr>
          <w:lang w:val="en-US"/>
        </w:rPr>
      </w:pPr>
      <w:r>
        <w:rPr>
          <w:noProof/>
          <w:sz w:val="20"/>
        </w:rPr>
        <w:pict>
          <v:line id="_x0000_s1070" style="position:absolute;left:0;text-align:left;z-index:251705344" from="181.65pt,6.65pt" to="237.15pt,7.25pt">
            <v:stroke endarrow="block"/>
          </v:line>
        </w:pict>
      </w:r>
      <w:r>
        <w:rPr>
          <w:lang w:val="en-US"/>
        </w:rPr>
        <w:t xml:space="preserve">  CH</w:t>
      </w:r>
      <w:r>
        <w:rPr>
          <w:vertAlign w:val="subscript"/>
          <w:lang w:val="en-US"/>
        </w:rPr>
        <w:t>2</w:t>
      </w:r>
      <w:r>
        <w:rPr>
          <w:lang w:val="en-US"/>
        </w:rPr>
        <w:t>OH-CO-CH</w:t>
      </w:r>
      <w:r>
        <w:rPr>
          <w:vertAlign w:val="subscript"/>
          <w:lang w:val="en-US"/>
        </w:rPr>
        <w:t>2</w:t>
      </w:r>
      <w:r>
        <w:rPr>
          <w:lang w:val="en-US"/>
        </w:rPr>
        <w:t>O-P + NADH</w:t>
      </w:r>
      <w:proofErr w:type="gramStart"/>
      <w:r>
        <w:rPr>
          <w:lang w:val="en-US"/>
        </w:rPr>
        <w:t>,H</w:t>
      </w:r>
      <w:proofErr w:type="gramEnd"/>
      <w:r>
        <w:rPr>
          <w:vertAlign w:val="superscript"/>
          <w:lang w:val="en-US"/>
        </w:rPr>
        <w:t>+</w:t>
      </w:r>
      <w:r>
        <w:rPr>
          <w:lang w:val="en-US"/>
        </w:rPr>
        <w:t xml:space="preserve">                         CH</w:t>
      </w:r>
      <w:r>
        <w:rPr>
          <w:vertAlign w:val="subscript"/>
          <w:lang w:val="en-US"/>
        </w:rPr>
        <w:t>2</w:t>
      </w:r>
      <w:r>
        <w:rPr>
          <w:lang w:val="en-US"/>
        </w:rPr>
        <w:t>OH-CHOH-CH</w:t>
      </w:r>
      <w:r>
        <w:rPr>
          <w:vertAlign w:val="subscript"/>
          <w:lang w:val="en-US"/>
        </w:rPr>
        <w:t>2</w:t>
      </w:r>
      <w:r>
        <w:rPr>
          <w:lang w:val="en-US"/>
        </w:rPr>
        <w:t>O-P + NAD</w:t>
      </w:r>
      <w:r>
        <w:rPr>
          <w:vertAlign w:val="superscript"/>
          <w:lang w:val="en-US"/>
        </w:rPr>
        <w:t>+</w:t>
      </w:r>
    </w:p>
    <w:p w:rsidR="0032797C" w:rsidRDefault="0032797C" w:rsidP="0032797C">
      <w:pPr>
        <w:tabs>
          <w:tab w:val="left" w:pos="2685"/>
          <w:tab w:val="left" w:pos="3990"/>
          <w:tab w:val="left" w:pos="5387"/>
        </w:tabs>
        <w:jc w:val="both"/>
        <w:rPr>
          <w:lang w:val="en-US"/>
        </w:rPr>
      </w:pPr>
      <w:r>
        <w:rPr>
          <w:lang w:val="en-US"/>
        </w:rPr>
        <w:t xml:space="preserve"> </w:t>
      </w:r>
      <w:proofErr w:type="spellStart"/>
      <w:proofErr w:type="gramStart"/>
      <w:r>
        <w:rPr>
          <w:lang w:val="en-US"/>
        </w:rPr>
        <w:t>phosphodihydroxyacétone</w:t>
      </w:r>
      <w:proofErr w:type="spellEnd"/>
      <w:proofErr w:type="gramEnd"/>
      <w:r>
        <w:rPr>
          <w:lang w:val="en-US"/>
        </w:rPr>
        <w:tab/>
        <w:t xml:space="preserve">                                            </w:t>
      </w:r>
      <w:r>
        <w:rPr>
          <w:lang w:val="el-GR"/>
        </w:rPr>
        <w:t>α</w:t>
      </w:r>
      <w:r>
        <w:rPr>
          <w:lang w:val="en-US"/>
        </w:rPr>
        <w:t>-</w:t>
      </w:r>
      <w:proofErr w:type="spellStart"/>
      <w:r>
        <w:rPr>
          <w:lang w:val="en-US"/>
        </w:rPr>
        <w:t>glycérol</w:t>
      </w:r>
      <w:proofErr w:type="spellEnd"/>
      <w:r>
        <w:rPr>
          <w:lang w:val="en-US"/>
        </w:rPr>
        <w:t>-phosphate</w:t>
      </w:r>
    </w:p>
    <w:p w:rsidR="0032797C" w:rsidRDefault="0032797C" w:rsidP="0032797C">
      <w:pPr>
        <w:tabs>
          <w:tab w:val="left" w:pos="2685"/>
        </w:tabs>
        <w:jc w:val="both"/>
      </w:pPr>
      <w:r>
        <w:rPr>
          <w:lang w:val="en-US"/>
        </w:rPr>
        <w:t xml:space="preserve">         </w:t>
      </w:r>
      <w:r>
        <w:t xml:space="preserve">(PDHA)                               </w:t>
      </w:r>
    </w:p>
    <w:p w:rsidR="0032797C" w:rsidRDefault="0032797C" w:rsidP="0032797C">
      <w:pPr>
        <w:tabs>
          <w:tab w:val="left" w:pos="2685"/>
        </w:tabs>
        <w:jc w:val="both"/>
      </w:pPr>
      <w:r>
        <w:t xml:space="preserve">Le </w:t>
      </w:r>
      <w:r>
        <w:rPr>
          <w:lang w:val="el-GR"/>
        </w:rPr>
        <w:t>β</w:t>
      </w:r>
      <w:r>
        <w:t>-</w:t>
      </w:r>
      <w:proofErr w:type="spellStart"/>
      <w:r>
        <w:t>hydroxy</w:t>
      </w:r>
      <w:proofErr w:type="spellEnd"/>
      <w:r>
        <w:t xml:space="preserve">-butyrate et l’ </w:t>
      </w:r>
      <w:r>
        <w:rPr>
          <w:lang w:val="el-GR"/>
        </w:rPr>
        <w:t>α</w:t>
      </w:r>
      <w:r>
        <w:t xml:space="preserve">-glycérol-phosphate pénètrent librement dans les mitochondries où ils seront </w:t>
      </w:r>
      <w:proofErr w:type="spellStart"/>
      <w:r>
        <w:t>réoxydés</w:t>
      </w:r>
      <w:proofErr w:type="spellEnd"/>
      <w:r>
        <w:t xml:space="preserve"> de deux manières différentes :</w:t>
      </w:r>
    </w:p>
    <w:p w:rsidR="0032797C" w:rsidRDefault="0032797C" w:rsidP="0032797C">
      <w:pPr>
        <w:tabs>
          <w:tab w:val="left" w:pos="2685"/>
        </w:tabs>
        <w:jc w:val="both"/>
        <w:rPr>
          <w:vertAlign w:val="superscript"/>
        </w:rPr>
      </w:pPr>
      <w:r>
        <w:rPr>
          <w:noProof/>
          <w:sz w:val="20"/>
        </w:rPr>
        <w:pict>
          <v:line id="_x0000_s1071" style="position:absolute;left:0;text-align:left;z-index:251706368" from="171pt,9.65pt" to="207pt,9.65pt">
            <v:stroke endarrow="block"/>
          </v:line>
        </w:pict>
      </w:r>
      <w:r>
        <w:t xml:space="preserve">         </w:t>
      </w:r>
      <w:r>
        <w:rPr>
          <w:lang w:val="el-GR"/>
        </w:rPr>
        <w:t>β</w:t>
      </w:r>
      <w:r>
        <w:t>-</w:t>
      </w:r>
      <w:proofErr w:type="spellStart"/>
      <w:r>
        <w:t>hydroxy</w:t>
      </w:r>
      <w:proofErr w:type="spellEnd"/>
      <w:r>
        <w:t>-butyrate  +  NAD</w:t>
      </w:r>
      <w:r>
        <w:rPr>
          <w:vertAlign w:val="superscript"/>
        </w:rPr>
        <w:t xml:space="preserve">+                       </w:t>
      </w:r>
      <w:proofErr w:type="spellStart"/>
      <w:r>
        <w:t>acétoacétate</w:t>
      </w:r>
      <w:proofErr w:type="spellEnd"/>
      <w:r>
        <w:t xml:space="preserve">  +  NADH,H</w:t>
      </w:r>
      <w:r>
        <w:rPr>
          <w:vertAlign w:val="superscript"/>
        </w:rPr>
        <w:t>+</w:t>
      </w:r>
    </w:p>
    <w:p w:rsidR="0032797C" w:rsidRDefault="0032797C" w:rsidP="0032797C">
      <w:pPr>
        <w:pStyle w:val="Pieddepage"/>
        <w:tabs>
          <w:tab w:val="clear" w:pos="4153"/>
          <w:tab w:val="clear" w:pos="8306"/>
          <w:tab w:val="left" w:pos="2685"/>
        </w:tabs>
        <w:jc w:val="both"/>
      </w:pPr>
      <w:r>
        <w:t xml:space="preserve">    </w:t>
      </w:r>
    </w:p>
    <w:p w:rsidR="0032797C" w:rsidRDefault="0032797C" w:rsidP="0032797C">
      <w:pPr>
        <w:pStyle w:val="Pieddepage"/>
        <w:tabs>
          <w:tab w:val="clear" w:pos="4153"/>
          <w:tab w:val="clear" w:pos="8306"/>
          <w:tab w:val="left" w:pos="2685"/>
        </w:tabs>
        <w:jc w:val="both"/>
      </w:pPr>
      <w:r>
        <w:rPr>
          <w:noProof/>
          <w:sz w:val="20"/>
        </w:rPr>
        <w:pict>
          <v:line id="_x0000_s1072" style="position:absolute;left:0;text-align:left;z-index:251707392" from="135pt,9.05pt" to="207pt,9.65pt">
            <v:stroke endarrow="block"/>
          </v:line>
        </w:pict>
      </w:r>
      <w:r>
        <w:t xml:space="preserve">        </w:t>
      </w:r>
      <w:r>
        <w:rPr>
          <w:lang w:val="el-GR"/>
        </w:rPr>
        <w:t>α</w:t>
      </w:r>
      <w:r>
        <w:t>-glycérol-P  +  FAD                              PDHA  +  FADH</w:t>
      </w:r>
      <w:r>
        <w:rPr>
          <w:vertAlign w:val="subscript"/>
        </w:rPr>
        <w:t>2</w:t>
      </w:r>
    </w:p>
    <w:p w:rsidR="0032797C" w:rsidRDefault="0032797C" w:rsidP="0032797C">
      <w:pPr>
        <w:tabs>
          <w:tab w:val="left" w:pos="2685"/>
        </w:tabs>
        <w:jc w:val="both"/>
      </w:pPr>
      <w:r>
        <w:t xml:space="preserve">  Ces deux réactions ne donneront pas le même bilan en ATP du fait de la </w:t>
      </w:r>
      <w:proofErr w:type="spellStart"/>
      <w:r>
        <w:t>réoxydation</w:t>
      </w:r>
      <w:proofErr w:type="spellEnd"/>
      <w:r>
        <w:t xml:space="preserve"> de ces coenzymes au niveau de la chaîne respiratoire. Le bilan en ATP dépend donc du système navette utilisé.</w:t>
      </w:r>
    </w:p>
    <w:p w:rsidR="0032797C" w:rsidRDefault="0032797C" w:rsidP="0032797C">
      <w:pPr>
        <w:tabs>
          <w:tab w:val="left" w:pos="2685"/>
        </w:tabs>
        <w:jc w:val="both"/>
        <w:rPr>
          <w:u w:val="single"/>
        </w:rPr>
      </w:pPr>
      <w:r>
        <w:t xml:space="preserve">    </w:t>
      </w:r>
      <w:r>
        <w:rPr>
          <w:u w:val="single"/>
        </w:rPr>
        <w:t xml:space="preserve">27- Voie des pentoses </w:t>
      </w:r>
      <w:r>
        <w:t>(E) </w:t>
      </w:r>
    </w:p>
    <w:p w:rsidR="0032797C" w:rsidRDefault="0032797C" w:rsidP="0032797C">
      <w:pPr>
        <w:tabs>
          <w:tab w:val="left" w:pos="284"/>
          <w:tab w:val="left" w:pos="2685"/>
        </w:tabs>
        <w:jc w:val="both"/>
      </w:pPr>
      <w:r>
        <w:t xml:space="preserve">    Elle permet la formation des pentoses phosphates par oxydation du glucose-6-P :</w:t>
      </w:r>
    </w:p>
    <w:p w:rsidR="0032797C" w:rsidRDefault="0032797C" w:rsidP="0032797C">
      <w:pPr>
        <w:tabs>
          <w:tab w:val="left" w:pos="3195"/>
        </w:tabs>
        <w:ind w:left="240"/>
        <w:jc w:val="both"/>
      </w:pPr>
      <w:r>
        <w:rPr>
          <w:noProof/>
          <w:sz w:val="20"/>
        </w:rPr>
        <w:pict>
          <v:line id="_x0000_s1074" style="position:absolute;left:0;text-align:left;z-index:251709440" from="135pt,7.2pt" to="189pt,7.2pt">
            <v:stroke endarrow="block"/>
          </v:line>
        </w:pict>
      </w:r>
      <w:r>
        <w:t xml:space="preserve">           G</w:t>
      </w:r>
      <w:r>
        <w:rPr>
          <w:vertAlign w:val="subscript"/>
        </w:rPr>
        <w:t>6</w:t>
      </w:r>
      <w:r>
        <w:t>P + 2 NADP</w:t>
      </w:r>
      <w:r>
        <w:rPr>
          <w:vertAlign w:val="superscript"/>
        </w:rPr>
        <w:t>+</w:t>
      </w:r>
      <w:r>
        <w:t xml:space="preserve">   </w:t>
      </w:r>
      <w:r>
        <w:tab/>
        <w:t xml:space="preserve">            C</w:t>
      </w:r>
      <w:r>
        <w:rPr>
          <w:vertAlign w:val="subscript"/>
        </w:rPr>
        <w:t>5</w:t>
      </w:r>
      <w:r>
        <w:t>P + CO</w:t>
      </w:r>
      <w:r>
        <w:rPr>
          <w:vertAlign w:val="subscript"/>
        </w:rPr>
        <w:t>2</w:t>
      </w:r>
      <w:r>
        <w:t xml:space="preserve"> + 2 NADPH</w:t>
      </w:r>
      <w:proofErr w:type="gramStart"/>
      <w:r>
        <w:t>,H</w:t>
      </w:r>
      <w:proofErr w:type="gramEnd"/>
      <w:r>
        <w:rPr>
          <w:vertAlign w:val="superscript"/>
        </w:rPr>
        <w:t>+</w:t>
      </w:r>
    </w:p>
    <w:p w:rsidR="0032797C" w:rsidRDefault="0032797C" w:rsidP="0032797C">
      <w:pPr>
        <w:tabs>
          <w:tab w:val="left" w:pos="3195"/>
        </w:tabs>
        <w:jc w:val="both"/>
      </w:pPr>
      <w:r>
        <w:t xml:space="preserve">    Plusieurs réactions d’</w:t>
      </w:r>
      <w:proofErr w:type="spellStart"/>
      <w:r>
        <w:t>interconversion</w:t>
      </w:r>
      <w:proofErr w:type="spellEnd"/>
      <w:r>
        <w:t xml:space="preserve"> entre les différents pentoses-P permettent de rejoindre la glycolyse par le fructose-6-P, on obtient ainsi 5 F</w:t>
      </w:r>
      <w:r>
        <w:rPr>
          <w:vertAlign w:val="subscript"/>
        </w:rPr>
        <w:t>6</w:t>
      </w:r>
      <w:r>
        <w:t>P, 6 CO</w:t>
      </w:r>
      <w:r>
        <w:rPr>
          <w:vertAlign w:val="subscript"/>
        </w:rPr>
        <w:t>2</w:t>
      </w:r>
      <w:r>
        <w:t xml:space="preserve"> et 12 NADPH</w:t>
      </w:r>
      <w:proofErr w:type="gramStart"/>
      <w:r>
        <w:t>,H</w:t>
      </w:r>
      <w:proofErr w:type="gramEnd"/>
      <w:r>
        <w:rPr>
          <w:vertAlign w:val="superscript"/>
        </w:rPr>
        <w:t>+</w:t>
      </w:r>
      <w:r>
        <w:t xml:space="preserve"> à partir de 6 molécules de G</w:t>
      </w:r>
      <w:r>
        <w:rPr>
          <w:vertAlign w:val="subscript"/>
        </w:rPr>
        <w:t>6</w:t>
      </w:r>
      <w:r>
        <w:t>P :</w:t>
      </w:r>
    </w:p>
    <w:p w:rsidR="0032797C" w:rsidRDefault="0032797C" w:rsidP="0032797C">
      <w:pPr>
        <w:tabs>
          <w:tab w:val="left" w:pos="3195"/>
        </w:tabs>
        <w:ind w:left="240"/>
        <w:jc w:val="both"/>
        <w:rPr>
          <w:lang w:val="en-US"/>
        </w:rPr>
      </w:pPr>
      <w:r>
        <w:rPr>
          <w:noProof/>
          <w:sz w:val="20"/>
        </w:rPr>
        <w:pict>
          <v:line id="_x0000_s1075" style="position:absolute;left:0;text-align:left;z-index:251710464" from="2in,6pt" to="189pt,6pt">
            <v:stroke endarrow="block"/>
          </v:line>
        </w:pict>
      </w:r>
      <w:r>
        <w:rPr>
          <w:lang w:val="en-US"/>
        </w:rPr>
        <w:t xml:space="preserve">          6 G</w:t>
      </w:r>
      <w:r>
        <w:rPr>
          <w:vertAlign w:val="subscript"/>
          <w:lang w:val="en-US"/>
        </w:rPr>
        <w:t>6</w:t>
      </w:r>
      <w:r>
        <w:rPr>
          <w:lang w:val="en-US"/>
        </w:rPr>
        <w:t>P + 12 NADP</w:t>
      </w:r>
      <w:r>
        <w:rPr>
          <w:vertAlign w:val="superscript"/>
          <w:lang w:val="en-US"/>
        </w:rPr>
        <w:t>+</w:t>
      </w:r>
      <w:r>
        <w:rPr>
          <w:lang w:val="en-US"/>
        </w:rPr>
        <w:t xml:space="preserve">   </w:t>
      </w:r>
      <w:r>
        <w:rPr>
          <w:lang w:val="en-US"/>
        </w:rPr>
        <w:tab/>
        <w:t xml:space="preserve">            5 F</w:t>
      </w:r>
      <w:r>
        <w:rPr>
          <w:vertAlign w:val="subscript"/>
          <w:lang w:val="en-US"/>
        </w:rPr>
        <w:t>6</w:t>
      </w:r>
      <w:r>
        <w:rPr>
          <w:lang w:val="en-US"/>
        </w:rPr>
        <w:t>P + 6 CO</w:t>
      </w:r>
      <w:r>
        <w:rPr>
          <w:vertAlign w:val="subscript"/>
          <w:lang w:val="en-US"/>
        </w:rPr>
        <w:t>2</w:t>
      </w:r>
      <w:r>
        <w:rPr>
          <w:lang w:val="en-US"/>
        </w:rPr>
        <w:t xml:space="preserve"> + 12 NADPH</w:t>
      </w:r>
      <w:proofErr w:type="gramStart"/>
      <w:r>
        <w:rPr>
          <w:lang w:val="en-US"/>
        </w:rPr>
        <w:t>,H</w:t>
      </w:r>
      <w:proofErr w:type="gramEnd"/>
      <w:r>
        <w:rPr>
          <w:vertAlign w:val="superscript"/>
          <w:lang w:val="en-US"/>
        </w:rPr>
        <w:t>+</w:t>
      </w:r>
      <w:r>
        <w:rPr>
          <w:lang w:val="en-US"/>
        </w:rPr>
        <w:t xml:space="preserve"> + Pi</w:t>
      </w:r>
    </w:p>
    <w:p w:rsidR="0032797C" w:rsidRDefault="0032797C" w:rsidP="0032797C">
      <w:pPr>
        <w:tabs>
          <w:tab w:val="left" w:pos="3195"/>
        </w:tabs>
        <w:jc w:val="both"/>
      </w:pPr>
      <w:r>
        <w:rPr>
          <w:lang w:val="en-US"/>
        </w:rPr>
        <w:t xml:space="preserve">   </w:t>
      </w:r>
      <w:r>
        <w:t>Cette voie n’a pas pour but de fournir de l’énergie à la cellule mais permet d’obtenir :</w:t>
      </w:r>
    </w:p>
    <w:p w:rsidR="0032797C" w:rsidRDefault="0032797C" w:rsidP="0032797C">
      <w:pPr>
        <w:tabs>
          <w:tab w:val="left" w:pos="3195"/>
        </w:tabs>
        <w:ind w:left="180"/>
        <w:jc w:val="both"/>
      </w:pPr>
      <w:r>
        <w:lastRenderedPageBreak/>
        <w:t xml:space="preserve">     - des pentoses essentiels à la biosynthèse des acides nucléiques tels le ribose-P</w:t>
      </w:r>
    </w:p>
    <w:p w:rsidR="0032797C" w:rsidRDefault="0032797C" w:rsidP="0032797C">
      <w:pPr>
        <w:tabs>
          <w:tab w:val="left" w:pos="3195"/>
        </w:tabs>
        <w:ind w:left="180"/>
        <w:jc w:val="both"/>
      </w:pPr>
      <w:r>
        <w:t xml:space="preserve">     - du NADPH</w:t>
      </w:r>
      <w:proofErr w:type="gramStart"/>
      <w:r>
        <w:t>,H</w:t>
      </w:r>
      <w:proofErr w:type="gramEnd"/>
      <w:r>
        <w:rPr>
          <w:vertAlign w:val="superscript"/>
        </w:rPr>
        <w:t>+</w:t>
      </w:r>
      <w:r>
        <w:t xml:space="preserve"> essentiel aux réactions de biosynthèse des acides gras et des            .      </w:t>
      </w:r>
      <w:proofErr w:type="gramStart"/>
      <w:r>
        <w:t>stérols</w:t>
      </w:r>
      <w:proofErr w:type="gramEnd"/>
      <w:r>
        <w:t xml:space="preserve"> et aux réactions d’hydroxylation</w:t>
      </w:r>
    </w:p>
    <w:p w:rsidR="0032797C" w:rsidRDefault="0032797C" w:rsidP="0032797C">
      <w:pPr>
        <w:tabs>
          <w:tab w:val="left" w:pos="3195"/>
        </w:tabs>
        <w:jc w:val="both"/>
      </w:pPr>
    </w:p>
    <w:p w:rsidR="0032797C" w:rsidRDefault="0032797C" w:rsidP="0032797C">
      <w:pPr>
        <w:tabs>
          <w:tab w:val="left" w:pos="3195"/>
        </w:tabs>
        <w:jc w:val="both"/>
      </w:pPr>
      <w:r>
        <w:t xml:space="preserve">    </w:t>
      </w:r>
      <w:r>
        <w:rPr>
          <w:u w:val="single"/>
        </w:rPr>
        <w:t xml:space="preserve">28- </w:t>
      </w:r>
      <w:proofErr w:type="spellStart"/>
      <w:r>
        <w:rPr>
          <w:u w:val="single"/>
        </w:rPr>
        <w:t>Néoglucogénèse</w:t>
      </w:r>
      <w:proofErr w:type="spellEnd"/>
      <w:r>
        <w:t xml:space="preserve"> (F) </w:t>
      </w:r>
    </w:p>
    <w:p w:rsidR="0032797C" w:rsidRDefault="0032797C" w:rsidP="0032797C">
      <w:pPr>
        <w:tabs>
          <w:tab w:val="left" w:pos="3195"/>
        </w:tabs>
        <w:jc w:val="both"/>
      </w:pPr>
      <w:r>
        <w:t xml:space="preserve">     C’est la voie inverse de la glycolyse c’est-à-dire le passage du pyruvate au glucose. Elle emprunte donc les voies réversibles de la glycolyse, </w:t>
      </w:r>
      <w:proofErr w:type="gramStart"/>
      <w:r>
        <w:t>excepté</w:t>
      </w:r>
      <w:proofErr w:type="gramEnd"/>
      <w:r>
        <w:t xml:space="preserve"> pour les étapes irréversibles suivantes :</w:t>
      </w:r>
    </w:p>
    <w:p w:rsidR="0032797C" w:rsidRDefault="0032797C" w:rsidP="0032797C">
      <w:pPr>
        <w:tabs>
          <w:tab w:val="left" w:pos="3195"/>
        </w:tabs>
        <w:jc w:val="both"/>
      </w:pPr>
    </w:p>
    <w:p w:rsidR="0032797C" w:rsidRDefault="0032797C" w:rsidP="0032797C">
      <w:pPr>
        <w:tabs>
          <w:tab w:val="left" w:pos="3195"/>
        </w:tabs>
        <w:jc w:val="both"/>
      </w:pPr>
      <w:r>
        <w:rPr>
          <w:noProof/>
          <w:sz w:val="20"/>
        </w:rPr>
        <w:pict>
          <v:line id="_x0000_s1076" style="position:absolute;left:0;text-align:left;z-index:251711488" from="81pt,11.45pt" to="135pt,11.45pt">
            <v:stroke dashstyle="dash" endarrow="block"/>
          </v:line>
        </w:pict>
      </w:r>
      <w:r>
        <w:t xml:space="preserve">    </w:t>
      </w:r>
      <w:r>
        <w:sym w:font="Symbol" w:char="F0B7"/>
      </w:r>
      <w:r>
        <w:t xml:space="preserve">     </w:t>
      </w:r>
      <w:proofErr w:type="gramStart"/>
      <w:r>
        <w:t>pyruvate</w:t>
      </w:r>
      <w:proofErr w:type="gramEnd"/>
      <w:r>
        <w:t xml:space="preserve">.                      </w:t>
      </w:r>
      <w:proofErr w:type="spellStart"/>
      <w:proofErr w:type="gramStart"/>
      <w:r>
        <w:t>phosphoenolpyruvate</w:t>
      </w:r>
      <w:proofErr w:type="spellEnd"/>
      <w:proofErr w:type="gramEnd"/>
      <w:r>
        <w:t xml:space="preserve"> (PEP)                        </w:t>
      </w:r>
    </w:p>
    <w:p w:rsidR="0032797C" w:rsidRDefault="0032797C" w:rsidP="0032797C">
      <w:pPr>
        <w:tabs>
          <w:tab w:val="left" w:pos="3195"/>
        </w:tabs>
        <w:jc w:val="both"/>
      </w:pPr>
      <w:r>
        <w:t xml:space="preserve">     La réaction se fait en plusieurs étapes </w:t>
      </w:r>
    </w:p>
    <w:p w:rsidR="0032797C" w:rsidRDefault="0032797C" w:rsidP="0032797C">
      <w:pPr>
        <w:tabs>
          <w:tab w:val="left" w:pos="3195"/>
        </w:tabs>
        <w:jc w:val="both"/>
        <w:rPr>
          <w:i/>
          <w:iCs/>
        </w:rPr>
      </w:pPr>
      <w:r>
        <w:rPr>
          <w:i/>
          <w:iCs/>
        </w:rPr>
        <w:t xml:space="preserve">              </w:t>
      </w:r>
    </w:p>
    <w:p w:rsidR="0032797C" w:rsidRDefault="0032797C" w:rsidP="0032797C">
      <w:pPr>
        <w:tabs>
          <w:tab w:val="left" w:pos="3195"/>
        </w:tabs>
        <w:jc w:val="both"/>
        <w:rPr>
          <w:i/>
          <w:iCs/>
        </w:rPr>
      </w:pPr>
      <w:r>
        <w:rPr>
          <w:b/>
          <w:bCs/>
          <w:i/>
          <w:iCs/>
        </w:rPr>
        <w:t xml:space="preserve">   Cytoplasme</w:t>
      </w:r>
      <w:r>
        <w:rPr>
          <w:b/>
          <w:bCs/>
        </w:rPr>
        <w:t xml:space="preserve"> </w:t>
      </w:r>
      <w:r>
        <w:t xml:space="preserve">                                           </w:t>
      </w:r>
      <w:r>
        <w:rPr>
          <w:b/>
          <w:bCs/>
          <w:i/>
          <w:iCs/>
        </w:rPr>
        <w:t>Mitochondrie</w:t>
      </w:r>
    </w:p>
    <w:p w:rsidR="0032797C" w:rsidRDefault="0032797C" w:rsidP="0032797C">
      <w:pPr>
        <w:tabs>
          <w:tab w:val="left" w:pos="3195"/>
          <w:tab w:val="left" w:pos="5985"/>
        </w:tabs>
        <w:ind w:left="240"/>
        <w:jc w:val="both"/>
      </w:pPr>
      <w:r>
        <w:rPr>
          <w:noProof/>
          <w:sz w:val="20"/>
        </w:rPr>
        <w:pict>
          <v:line id="_x0000_s1175" style="position:absolute;left:0;text-align:left;flip:x;z-index:251812864" from="27pt,5.15pt" to="63pt,5.15pt" strokeweight="1pt"/>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73" type="#_x0000_t85" style="position:absolute;left:0;text-align:left;margin-left:0;margin-top:5.15pt;width:27pt;height:207pt;z-index:251810816" strokeweight="1pt"/>
        </w:pict>
      </w:r>
      <w:r>
        <w:rPr>
          <w:noProof/>
          <w:sz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172" type="#_x0000_t86" style="position:absolute;left:0;text-align:left;margin-left:63pt;margin-top:5.15pt;width:27pt;height:207pt;z-index:251809792" strokeweight="1pt"/>
        </w:pict>
      </w:r>
      <w:r>
        <w:rPr>
          <w:noProof/>
          <w:sz w:val="20"/>
        </w:rPr>
        <w:pict>
          <v:shape id="_x0000_s1167" type="#_x0000_t86" style="position:absolute;left:0;text-align:left;margin-left:378pt;margin-top:9.35pt;width:18pt;height:180pt;z-index:251804672" strokeweight="1pt"/>
        </w:pict>
      </w:r>
      <w:r>
        <w:rPr>
          <w:noProof/>
          <w:sz w:val="20"/>
        </w:rPr>
        <w:pict>
          <v:line id="_x0000_s1169" style="position:absolute;left:0;text-align:left;z-index:251806720" from="135pt,9.35pt" to="378pt,9.35pt" strokeweight="1pt"/>
        </w:pict>
      </w:r>
      <w:r>
        <w:rPr>
          <w:noProof/>
          <w:sz w:val="20"/>
        </w:rPr>
        <w:pict>
          <v:shape id="_x0000_s1164" type="#_x0000_t85" style="position:absolute;left:0;text-align:left;margin-left:117pt;margin-top:9.35pt;width:18pt;height:179.4pt;z-index:251801600" strokeweight="1pt"/>
        </w:pict>
      </w:r>
    </w:p>
    <w:p w:rsidR="0032797C" w:rsidRDefault="0032797C" w:rsidP="0032797C">
      <w:pPr>
        <w:tabs>
          <w:tab w:val="left" w:pos="3195"/>
          <w:tab w:val="left" w:pos="5985"/>
        </w:tabs>
        <w:ind w:left="240"/>
        <w:jc w:val="both"/>
      </w:pPr>
      <w:r>
        <w:rPr>
          <w:noProof/>
          <w:sz w:val="20"/>
        </w:rPr>
        <w:pict>
          <v:line id="_x0000_s1171" style="position:absolute;left:0;text-align:left;z-index:251808768" from="207pt,9.35pt" to="3in,18.35pt">
            <v:stroke endarrow="block"/>
          </v:line>
        </w:pict>
      </w:r>
      <w:r>
        <w:t xml:space="preserve">                                                          </w:t>
      </w:r>
      <w:r>
        <w:rPr>
          <w:sz w:val="20"/>
          <w:szCs w:val="20"/>
        </w:rPr>
        <w:t>CO</w:t>
      </w:r>
      <w:r>
        <w:rPr>
          <w:sz w:val="20"/>
          <w:szCs w:val="20"/>
          <w:vertAlign w:val="subscript"/>
        </w:rPr>
        <w:t>2</w:t>
      </w:r>
    </w:p>
    <w:p w:rsidR="0032797C" w:rsidRDefault="0032797C" w:rsidP="0032797C">
      <w:pPr>
        <w:tabs>
          <w:tab w:val="left" w:pos="3195"/>
          <w:tab w:val="left" w:pos="5985"/>
        </w:tabs>
        <w:ind w:left="240"/>
        <w:jc w:val="both"/>
      </w:pPr>
      <w:r>
        <w:rPr>
          <w:noProof/>
          <w:sz w:val="20"/>
        </w:rPr>
        <w:pict>
          <v:line id="_x0000_s1078" style="position:absolute;left:0;text-align:left;z-index:251713536" from="198pt,6.85pt" to="243pt,6.85pt">
            <v:stroke endarrow="block"/>
          </v:line>
        </w:pict>
      </w:r>
      <w:r>
        <w:rPr>
          <w:noProof/>
          <w:sz w:val="20"/>
        </w:rPr>
        <w:pict>
          <v:line id="_x0000_s1077" style="position:absolute;left:0;text-align:left;z-index:251712512" from="1in,6.85pt" to="135pt,6.85pt">
            <v:stroke endarrow="block"/>
          </v:line>
        </w:pict>
      </w:r>
      <w:r>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170" type="#_x0000_t105" style="position:absolute;left:0;text-align:left;margin-left:198pt;margin-top:11.05pt;width:36pt;height:9pt;z-index:251807744" adj="17152"/>
        </w:pict>
      </w:r>
      <w:r>
        <w:t xml:space="preserve">    </w:t>
      </w:r>
      <w:proofErr w:type="gramStart"/>
      <w:r>
        <w:t>pyruvate</w:t>
      </w:r>
      <w:proofErr w:type="gramEnd"/>
      <w:r>
        <w:t xml:space="preserve">                           </w:t>
      </w:r>
      <w:proofErr w:type="spellStart"/>
      <w:r>
        <w:t>pyruvate</w:t>
      </w:r>
      <w:proofErr w:type="spellEnd"/>
      <w:r>
        <w:t xml:space="preserve">                     </w:t>
      </w:r>
      <w:proofErr w:type="spellStart"/>
      <w:r>
        <w:t>oxaloacétate</w:t>
      </w:r>
      <w:proofErr w:type="spellEnd"/>
      <w:r>
        <w:t xml:space="preserve"> </w:t>
      </w:r>
    </w:p>
    <w:p w:rsidR="0032797C" w:rsidRDefault="0032797C" w:rsidP="0032797C">
      <w:pPr>
        <w:tabs>
          <w:tab w:val="left" w:pos="2685"/>
          <w:tab w:val="left" w:pos="2775"/>
          <w:tab w:val="left" w:pos="2832"/>
          <w:tab w:val="left" w:pos="3540"/>
          <w:tab w:val="left" w:pos="5070"/>
        </w:tabs>
        <w:jc w:val="both"/>
        <w:rPr>
          <w:sz w:val="20"/>
          <w:szCs w:val="20"/>
          <w:lang w:val="nl-NL"/>
        </w:rPr>
      </w:pPr>
      <w:r>
        <w:rPr>
          <w:noProof/>
          <w:sz w:val="20"/>
        </w:rPr>
        <w:pict>
          <v:line id="_x0000_s1079" style="position:absolute;left:0;text-align:left;z-index:251714560" from="279pt,7.8pt" to="279pt,49.85pt">
            <v:stroke endarrow="block"/>
          </v:line>
        </w:pict>
      </w:r>
      <w:r>
        <w:rPr>
          <w:lang w:val="nl-NL"/>
        </w:rPr>
        <w:tab/>
      </w:r>
      <w:r>
        <w:rPr>
          <w:sz w:val="20"/>
          <w:szCs w:val="20"/>
          <w:lang w:val="nl-NL"/>
        </w:rPr>
        <w:tab/>
      </w:r>
      <w:r>
        <w:rPr>
          <w:sz w:val="20"/>
          <w:szCs w:val="20"/>
          <w:lang w:val="nl-NL"/>
        </w:rPr>
        <w:tab/>
        <w:t xml:space="preserve">( OAA </w:t>
      </w:r>
      <w:proofErr w:type="gramStart"/>
      <w:r>
        <w:rPr>
          <w:sz w:val="20"/>
          <w:szCs w:val="20"/>
          <w:lang w:val="nl-NL"/>
        </w:rPr>
        <w:t xml:space="preserve">)      </w:t>
      </w:r>
      <w:proofErr w:type="gramEnd"/>
    </w:p>
    <w:p w:rsidR="0032797C" w:rsidRDefault="0032797C" w:rsidP="0032797C">
      <w:pPr>
        <w:pStyle w:val="Pieddepage"/>
        <w:tabs>
          <w:tab w:val="clear" w:pos="4153"/>
          <w:tab w:val="clear" w:pos="8306"/>
          <w:tab w:val="left" w:pos="6255"/>
        </w:tabs>
        <w:jc w:val="both"/>
        <w:rPr>
          <w:sz w:val="20"/>
          <w:szCs w:val="20"/>
          <w:lang w:val="nl-NL"/>
        </w:rPr>
      </w:pPr>
      <w:r>
        <w:rPr>
          <w:noProof/>
          <w:sz w:val="20"/>
          <w:lang w:val="en-US"/>
        </w:rPr>
        <w:pict>
          <v:shape id="_x0000_s1080" type="#_x0000_t102" style="position:absolute;left:0;text-align:left;margin-left:279pt;margin-top:3pt;width:27pt;height:26.35pt;z-index:251715584" adj="13132,17494,18320"/>
        </w:pict>
      </w:r>
      <w:r>
        <w:rPr>
          <w:lang w:val="nl-NL"/>
        </w:rPr>
        <w:t xml:space="preserve">                                                               </w:t>
      </w:r>
      <w:r>
        <w:rPr>
          <w:sz w:val="20"/>
          <w:szCs w:val="20"/>
          <w:lang w:val="nl-NL"/>
        </w:rPr>
        <w:t>ATP</w:t>
      </w:r>
      <w:r>
        <w:rPr>
          <w:lang w:val="nl-NL"/>
        </w:rPr>
        <w:t xml:space="preserve">    </w:t>
      </w:r>
      <w:r>
        <w:rPr>
          <w:sz w:val="20"/>
          <w:szCs w:val="20"/>
          <w:lang w:val="nl-NL"/>
        </w:rPr>
        <w:t>ADP + Pi</w:t>
      </w:r>
      <w:r>
        <w:rPr>
          <w:lang w:val="nl-NL"/>
        </w:rPr>
        <w:t xml:space="preserve">  </w:t>
      </w:r>
      <w:r>
        <w:rPr>
          <w:sz w:val="20"/>
          <w:szCs w:val="20"/>
          <w:lang w:val="nl-NL"/>
        </w:rPr>
        <w:t xml:space="preserve">                   NADH</w:t>
      </w:r>
      <w:proofErr w:type="gramStart"/>
      <w:r>
        <w:rPr>
          <w:sz w:val="20"/>
          <w:szCs w:val="20"/>
          <w:lang w:val="nl-NL"/>
        </w:rPr>
        <w:t>,H+</w:t>
      </w:r>
      <w:proofErr w:type="gramEnd"/>
    </w:p>
    <w:p w:rsidR="0032797C" w:rsidRDefault="0032797C" w:rsidP="0032797C">
      <w:pPr>
        <w:tabs>
          <w:tab w:val="left" w:pos="2685"/>
          <w:tab w:val="left" w:pos="2775"/>
        </w:tabs>
        <w:jc w:val="both"/>
        <w:rPr>
          <w:lang w:val="nl-NL"/>
        </w:rPr>
      </w:pPr>
    </w:p>
    <w:p w:rsidR="0032797C" w:rsidRDefault="0032797C" w:rsidP="0032797C">
      <w:pPr>
        <w:tabs>
          <w:tab w:val="left" w:pos="6285"/>
        </w:tabs>
        <w:jc w:val="both"/>
        <w:rPr>
          <w:sz w:val="20"/>
          <w:szCs w:val="20"/>
          <w:lang w:val="nl-NL"/>
        </w:rPr>
      </w:pPr>
      <w:r>
        <w:rPr>
          <w:lang w:val="nl-NL"/>
        </w:rPr>
        <w:t xml:space="preserve">                                                                                                         </w:t>
      </w:r>
      <w:r>
        <w:rPr>
          <w:sz w:val="20"/>
          <w:szCs w:val="20"/>
          <w:lang w:val="nl-NL"/>
        </w:rPr>
        <w:t>NAD+</w:t>
      </w:r>
    </w:p>
    <w:p w:rsidR="0032797C" w:rsidRDefault="0032797C" w:rsidP="0032797C">
      <w:pPr>
        <w:tabs>
          <w:tab w:val="left" w:pos="5100"/>
        </w:tabs>
        <w:jc w:val="both"/>
        <w:rPr>
          <w:lang w:val="nl-NL"/>
        </w:rPr>
      </w:pPr>
      <w:r>
        <w:rPr>
          <w:noProof/>
          <w:sz w:val="20"/>
        </w:rPr>
        <w:pict>
          <v:line id="_x0000_s1081" style="position:absolute;left:0;text-align:left;flip:x y;z-index:251716608" from="1in,7.75pt" to="243pt,7.75pt">
            <v:stroke endarrow="block"/>
          </v:line>
        </w:pict>
      </w:r>
      <w:r>
        <w:rPr>
          <w:lang w:val="nl-NL"/>
        </w:rPr>
        <w:t xml:space="preserve">           </w:t>
      </w:r>
      <w:proofErr w:type="spellStart"/>
      <w:proofErr w:type="gramStart"/>
      <w:r>
        <w:rPr>
          <w:lang w:val="nl-NL"/>
        </w:rPr>
        <w:t>malate</w:t>
      </w:r>
      <w:proofErr w:type="spellEnd"/>
      <w:proofErr w:type="gramEnd"/>
      <w:r>
        <w:rPr>
          <w:lang w:val="nl-NL"/>
        </w:rPr>
        <w:tab/>
      </w:r>
      <w:proofErr w:type="spellStart"/>
      <w:r>
        <w:rPr>
          <w:lang w:val="nl-NL"/>
        </w:rPr>
        <w:t>malate</w:t>
      </w:r>
      <w:proofErr w:type="spellEnd"/>
    </w:p>
    <w:p w:rsidR="0032797C" w:rsidRDefault="0032797C" w:rsidP="0032797C">
      <w:pPr>
        <w:tabs>
          <w:tab w:val="left" w:pos="5265"/>
        </w:tabs>
        <w:jc w:val="both"/>
        <w:rPr>
          <w:sz w:val="20"/>
          <w:szCs w:val="20"/>
          <w:lang w:val="nl-NL"/>
        </w:rPr>
      </w:pPr>
      <w:r>
        <w:rPr>
          <w:noProof/>
          <w:sz w:val="20"/>
          <w:szCs w:val="20"/>
        </w:rPr>
        <w:pict>
          <v:line id="_x0000_s1082" style="position:absolute;left:0;text-align:left;z-index:251717632" from="54pt,6.05pt" to="54pt,48.05pt">
            <v:stroke endarrow="block"/>
          </v:line>
        </w:pict>
      </w:r>
      <w:r>
        <w:rPr>
          <w:sz w:val="20"/>
          <w:szCs w:val="20"/>
          <w:lang w:val="nl-NL"/>
        </w:rPr>
        <w:t xml:space="preserve">     NAD+</w:t>
      </w:r>
    </w:p>
    <w:p w:rsidR="0032797C" w:rsidRDefault="0032797C" w:rsidP="0032797C">
      <w:pPr>
        <w:tabs>
          <w:tab w:val="left" w:pos="5100"/>
        </w:tabs>
        <w:jc w:val="both"/>
        <w:rPr>
          <w:lang w:val="nl-NL"/>
        </w:rPr>
      </w:pPr>
      <w:r>
        <w:rPr>
          <w:noProof/>
          <w:sz w:val="20"/>
        </w:rPr>
        <w:pict>
          <v:shape id="_x0000_s1083" type="#_x0000_t103" style="position:absolute;left:0;text-align:left;margin-left:36pt;margin-top:1.25pt;width:18pt;height:27pt;z-index:251718656" adj="14752,18240,4500"/>
        </w:pict>
      </w:r>
      <w:r>
        <w:rPr>
          <w:lang w:val="nl-NL"/>
        </w:rPr>
        <w:tab/>
        <w:t xml:space="preserve">    </w:t>
      </w:r>
    </w:p>
    <w:p w:rsidR="0032797C" w:rsidRDefault="0032797C" w:rsidP="0032797C">
      <w:pPr>
        <w:tabs>
          <w:tab w:val="left" w:pos="4365"/>
        </w:tabs>
        <w:jc w:val="both"/>
        <w:rPr>
          <w:lang w:val="nl-NL"/>
        </w:rPr>
      </w:pPr>
      <w:r>
        <w:rPr>
          <w:lang w:val="nl-NL"/>
        </w:rPr>
        <w:tab/>
      </w:r>
    </w:p>
    <w:p w:rsidR="0032797C" w:rsidRDefault="0032797C" w:rsidP="0032797C">
      <w:pPr>
        <w:tabs>
          <w:tab w:val="left" w:pos="4365"/>
        </w:tabs>
        <w:jc w:val="both"/>
        <w:rPr>
          <w:lang w:val="nl-NL"/>
        </w:rPr>
      </w:pPr>
      <w:r>
        <w:rPr>
          <w:sz w:val="20"/>
          <w:szCs w:val="20"/>
          <w:lang w:val="nl-NL"/>
        </w:rPr>
        <w:t xml:space="preserve">  </w:t>
      </w:r>
      <w:proofErr w:type="gramStart"/>
      <w:r>
        <w:rPr>
          <w:sz w:val="20"/>
          <w:szCs w:val="20"/>
          <w:lang w:val="nl-NL"/>
        </w:rPr>
        <w:t>NADH,H+</w:t>
      </w:r>
      <w:r>
        <w:rPr>
          <w:lang w:val="nl-NL"/>
        </w:rPr>
        <w:t xml:space="preserve">                                                </w:t>
      </w:r>
      <w:proofErr w:type="gramEnd"/>
    </w:p>
    <w:p w:rsidR="0032797C" w:rsidRDefault="0032797C" w:rsidP="0032797C">
      <w:pPr>
        <w:tabs>
          <w:tab w:val="left" w:pos="675"/>
          <w:tab w:val="left" w:pos="2685"/>
          <w:tab w:val="center" w:pos="3839"/>
        </w:tabs>
        <w:ind w:left="240"/>
        <w:jc w:val="both"/>
        <w:rPr>
          <w:sz w:val="20"/>
          <w:szCs w:val="20"/>
          <w:lang w:val="en-GB"/>
        </w:rPr>
      </w:pPr>
      <w:r>
        <w:rPr>
          <w:lang w:val="nl-NL"/>
        </w:rPr>
        <w:tab/>
        <w:t xml:space="preserve">    </w:t>
      </w:r>
      <w:r>
        <w:rPr>
          <w:sz w:val="20"/>
          <w:szCs w:val="20"/>
          <w:lang w:val="en-GB"/>
        </w:rPr>
        <w:t>OAA</w:t>
      </w:r>
      <w:r>
        <w:rPr>
          <w:sz w:val="20"/>
          <w:szCs w:val="20"/>
          <w:lang w:val="en-GB"/>
        </w:rPr>
        <w:tab/>
        <w:t xml:space="preserve">   </w:t>
      </w:r>
    </w:p>
    <w:p w:rsidR="0032797C" w:rsidRDefault="0032797C" w:rsidP="0032797C">
      <w:pPr>
        <w:tabs>
          <w:tab w:val="left" w:pos="675"/>
          <w:tab w:val="left" w:pos="2685"/>
          <w:tab w:val="center" w:pos="3839"/>
        </w:tabs>
        <w:ind w:left="240"/>
        <w:jc w:val="both"/>
        <w:rPr>
          <w:sz w:val="20"/>
          <w:szCs w:val="20"/>
          <w:lang w:val="en-US"/>
        </w:rPr>
      </w:pPr>
      <w:r>
        <w:rPr>
          <w:noProof/>
          <w:sz w:val="20"/>
          <w:szCs w:val="20"/>
        </w:rPr>
        <w:pict>
          <v:line id="_x0000_s1084" style="position:absolute;left:0;text-align:left;z-index:251719680" from="54pt,4.25pt" to="54pt,35.05pt">
            <v:stroke endarrow="block"/>
          </v:line>
        </w:pict>
      </w:r>
      <w:r>
        <w:rPr>
          <w:noProof/>
          <w:sz w:val="20"/>
          <w:szCs w:val="20"/>
        </w:rPr>
        <w:pict>
          <v:shape id="_x0000_s1085" type="#_x0000_t103" style="position:absolute;left:0;text-align:left;margin-left:36pt;margin-top:4.35pt;width:18pt;height:27pt;z-index:251720704" adj="14752,18240,4500"/>
        </w:pict>
      </w:r>
      <w:r>
        <w:rPr>
          <w:sz w:val="20"/>
          <w:szCs w:val="20"/>
          <w:lang w:val="en-US"/>
        </w:rPr>
        <w:t xml:space="preserve"> GTP</w:t>
      </w:r>
    </w:p>
    <w:p w:rsidR="0032797C" w:rsidRDefault="0032797C" w:rsidP="0032797C">
      <w:pPr>
        <w:tabs>
          <w:tab w:val="left" w:pos="675"/>
          <w:tab w:val="left" w:pos="2685"/>
          <w:tab w:val="center" w:pos="3839"/>
        </w:tabs>
        <w:ind w:left="240"/>
        <w:jc w:val="both"/>
        <w:rPr>
          <w:sz w:val="20"/>
          <w:szCs w:val="20"/>
          <w:lang w:val="en-US"/>
        </w:rPr>
      </w:pPr>
    </w:p>
    <w:p w:rsidR="0032797C" w:rsidRDefault="0032797C" w:rsidP="0032797C">
      <w:pPr>
        <w:tabs>
          <w:tab w:val="left" w:pos="675"/>
          <w:tab w:val="left" w:pos="2685"/>
          <w:tab w:val="center" w:pos="3839"/>
        </w:tabs>
        <w:ind w:left="240"/>
        <w:jc w:val="both"/>
        <w:rPr>
          <w:sz w:val="20"/>
          <w:szCs w:val="20"/>
          <w:lang w:val="en-US"/>
        </w:rPr>
      </w:pPr>
      <w:r>
        <w:rPr>
          <w:noProof/>
        </w:rPr>
        <w:pict>
          <v:line id="_x0000_s1168" style="position:absolute;left:0;text-align:left;z-index:251805696" from="135pt,3.05pt" to="378pt,3.05pt" strokeweight="1pt"/>
        </w:pict>
      </w:r>
      <w:r>
        <w:rPr>
          <w:sz w:val="20"/>
          <w:szCs w:val="20"/>
          <w:lang w:val="en-US"/>
        </w:rPr>
        <w:t xml:space="preserve"> GDP</w:t>
      </w:r>
    </w:p>
    <w:p w:rsidR="0032797C" w:rsidRDefault="0032797C" w:rsidP="0032797C">
      <w:pPr>
        <w:tabs>
          <w:tab w:val="left" w:pos="675"/>
          <w:tab w:val="left" w:pos="2685"/>
          <w:tab w:val="center" w:pos="3839"/>
        </w:tabs>
        <w:jc w:val="both"/>
        <w:rPr>
          <w:sz w:val="20"/>
          <w:szCs w:val="20"/>
          <w:vertAlign w:val="subscript"/>
          <w:lang w:val="en-US"/>
        </w:rPr>
      </w:pPr>
      <w:r>
        <w:rPr>
          <w:lang w:val="en-US"/>
        </w:rPr>
        <w:t xml:space="preserve">           </w:t>
      </w:r>
      <w:r>
        <w:rPr>
          <w:sz w:val="20"/>
          <w:szCs w:val="20"/>
          <w:lang w:val="en-US"/>
        </w:rPr>
        <w:t>PEP + CO</w:t>
      </w:r>
      <w:r>
        <w:rPr>
          <w:sz w:val="20"/>
          <w:szCs w:val="20"/>
          <w:vertAlign w:val="subscript"/>
          <w:lang w:val="en-US"/>
        </w:rPr>
        <w:t>2</w:t>
      </w:r>
    </w:p>
    <w:p w:rsidR="0032797C" w:rsidRDefault="0032797C" w:rsidP="0032797C">
      <w:pPr>
        <w:tabs>
          <w:tab w:val="left" w:pos="675"/>
          <w:tab w:val="left" w:pos="2685"/>
          <w:tab w:val="center" w:pos="3839"/>
        </w:tabs>
        <w:jc w:val="both"/>
        <w:rPr>
          <w:lang w:val="en-US"/>
        </w:rPr>
      </w:pPr>
      <w:r>
        <w:rPr>
          <w:noProof/>
        </w:rPr>
        <w:pict>
          <v:line id="_x0000_s1174" style="position:absolute;left:0;text-align:left;z-index:251811840" from="27pt,2.85pt" to="1in,2.85pt" strokeweight="1pt"/>
        </w:pict>
      </w:r>
    </w:p>
    <w:p w:rsidR="0032797C" w:rsidRDefault="0032797C" w:rsidP="0032797C">
      <w:pPr>
        <w:tabs>
          <w:tab w:val="left" w:pos="675"/>
          <w:tab w:val="left" w:pos="2685"/>
          <w:tab w:val="center" w:pos="3839"/>
        </w:tabs>
        <w:ind w:left="240"/>
        <w:jc w:val="both"/>
        <w:rPr>
          <w:lang w:val="en-US"/>
        </w:rPr>
      </w:pPr>
    </w:p>
    <w:p w:rsidR="0032797C" w:rsidRDefault="0032797C" w:rsidP="0032797C">
      <w:pPr>
        <w:tabs>
          <w:tab w:val="left" w:pos="675"/>
          <w:tab w:val="left" w:pos="2685"/>
          <w:tab w:val="center" w:pos="3839"/>
        </w:tabs>
        <w:ind w:left="240"/>
        <w:jc w:val="both"/>
      </w:pPr>
      <w:r>
        <w:rPr>
          <w:noProof/>
          <w:sz w:val="20"/>
        </w:rPr>
        <w:pict>
          <v:line id="_x0000_s1086" style="position:absolute;left:0;text-align:left;z-index:251721728" from="1in,9pt" to="153pt,9pt">
            <v:stroke endarrow="block"/>
          </v:line>
        </w:pict>
      </w:r>
      <w:r>
        <w:sym w:font="Symbol" w:char="F0B7"/>
      </w:r>
      <w:r>
        <w:t xml:space="preserve">  F 1,6 </w:t>
      </w:r>
      <w:proofErr w:type="spellStart"/>
      <w:r>
        <w:t>diP</w:t>
      </w:r>
      <w:proofErr w:type="spellEnd"/>
      <w:r>
        <w:t xml:space="preserve">                                  F6P</w:t>
      </w:r>
    </w:p>
    <w:p w:rsidR="0032797C" w:rsidRDefault="0032797C" w:rsidP="0032797C">
      <w:pPr>
        <w:tabs>
          <w:tab w:val="left" w:pos="675"/>
          <w:tab w:val="left" w:pos="2685"/>
          <w:tab w:val="center" w:pos="3839"/>
        </w:tabs>
        <w:ind w:left="240"/>
        <w:jc w:val="both"/>
      </w:pPr>
      <w:r>
        <w:t xml:space="preserve"> la réaction est catalysée par </w:t>
      </w:r>
      <w:smartTag w:uri="urn:schemas-microsoft-com:office:smarttags" w:element="PersonName">
        <w:smartTagPr>
          <w:attr w:name="ProductID" w:val="la F"/>
        </w:smartTagPr>
        <w:r>
          <w:t>la F</w:t>
        </w:r>
      </w:smartTag>
      <w:r>
        <w:t>1</w:t>
      </w:r>
      <w:proofErr w:type="gramStart"/>
      <w:r>
        <w:t>,6</w:t>
      </w:r>
      <w:proofErr w:type="gramEnd"/>
      <w:r>
        <w:t xml:space="preserve"> </w:t>
      </w:r>
      <w:proofErr w:type="spellStart"/>
      <w:r>
        <w:t>diP</w:t>
      </w:r>
      <w:proofErr w:type="spellEnd"/>
      <w:r>
        <w:t>-Phosphatase, dont l’activateur est l’ATP et qui est induite par le cortisol.</w:t>
      </w:r>
    </w:p>
    <w:p w:rsidR="0032797C" w:rsidRDefault="0032797C" w:rsidP="0032797C">
      <w:pPr>
        <w:tabs>
          <w:tab w:val="left" w:pos="675"/>
          <w:tab w:val="left" w:pos="2685"/>
          <w:tab w:val="center" w:pos="3839"/>
        </w:tabs>
        <w:jc w:val="both"/>
      </w:pPr>
      <w:r>
        <w:rPr>
          <w:noProof/>
          <w:sz w:val="20"/>
        </w:rPr>
        <w:pict>
          <v:line id="_x0000_s1087" style="position:absolute;left:0;text-align:left;z-index:251722752" from="45pt,11.7pt" to="108pt,11.7pt">
            <v:stroke endarrow="block"/>
          </v:line>
        </w:pict>
      </w:r>
      <w:r>
        <w:t xml:space="preserve">    </w:t>
      </w:r>
      <w:r>
        <w:sym w:font="Symbol" w:char="F0B7"/>
      </w:r>
      <w:r>
        <w:t xml:space="preserve"> G6P                        Glucose</w:t>
      </w:r>
    </w:p>
    <w:p w:rsidR="0032797C" w:rsidRDefault="0032797C" w:rsidP="0032797C">
      <w:pPr>
        <w:tabs>
          <w:tab w:val="left" w:pos="675"/>
          <w:tab w:val="left" w:pos="2685"/>
          <w:tab w:val="center" w:pos="3839"/>
        </w:tabs>
        <w:jc w:val="both"/>
      </w:pPr>
      <w:r>
        <w:t xml:space="preserve">      </w:t>
      </w:r>
      <w:proofErr w:type="gramStart"/>
      <w:r>
        <w:t>cette</w:t>
      </w:r>
      <w:proofErr w:type="gramEnd"/>
      <w:r>
        <w:t xml:space="preserve"> réaction irréversible correspond à la dernière étape est catalysée par </w:t>
      </w:r>
      <w:smartTag w:uri="urn:schemas-microsoft-com:office:smarttags" w:element="PersonName">
        <w:smartTagPr>
          <w:attr w:name="ProductID" w:val="la G"/>
        </w:smartTagPr>
        <w:r>
          <w:t>la G</w:t>
        </w:r>
      </w:smartTag>
      <w:r>
        <w:t xml:space="preserve">6P-Phosphatase induite par le cortisol et inhibée par l’insuline. Seuls les tissus possédant cette enzyme sont </w:t>
      </w:r>
      <w:proofErr w:type="spellStart"/>
      <w:r>
        <w:t>néoglucogénétiques</w:t>
      </w:r>
      <w:proofErr w:type="spellEnd"/>
      <w:r>
        <w:t xml:space="preserve"> (le foie surtout).</w:t>
      </w:r>
    </w:p>
    <w:p w:rsidR="0032797C" w:rsidRDefault="0032797C" w:rsidP="0032797C">
      <w:pPr>
        <w:tabs>
          <w:tab w:val="left" w:pos="675"/>
          <w:tab w:val="left" w:pos="2685"/>
          <w:tab w:val="center" w:pos="3839"/>
        </w:tabs>
        <w:jc w:val="both"/>
      </w:pPr>
      <w:r>
        <w:t xml:space="preserve"> L’alanine et le lactate, qui proviennent du cycle de l’alanine et du cycle de Cori sont les précurseurs de la </w:t>
      </w:r>
      <w:proofErr w:type="spellStart"/>
      <w:r>
        <w:t>néoglucogénèse</w:t>
      </w:r>
      <w:proofErr w:type="spellEnd"/>
      <w:r>
        <w:t xml:space="preserve"> au niveau du foie.</w:t>
      </w:r>
    </w:p>
    <w:p w:rsidR="0032797C" w:rsidRDefault="0032797C" w:rsidP="0032797C">
      <w:pPr>
        <w:tabs>
          <w:tab w:val="left" w:pos="675"/>
          <w:tab w:val="left" w:pos="2685"/>
          <w:tab w:val="center" w:pos="3839"/>
        </w:tabs>
        <w:jc w:val="both"/>
      </w:pPr>
    </w:p>
    <w:p w:rsidR="0032797C" w:rsidRDefault="0032797C" w:rsidP="0032797C">
      <w:pPr>
        <w:tabs>
          <w:tab w:val="left" w:pos="675"/>
          <w:tab w:val="left" w:pos="2685"/>
          <w:tab w:val="center" w:pos="3839"/>
        </w:tabs>
        <w:jc w:val="both"/>
      </w:pPr>
      <w:r>
        <w:t xml:space="preserve">    </w:t>
      </w:r>
      <w:r>
        <w:rPr>
          <w:u w:val="single"/>
        </w:rPr>
        <w:t>29- Glycogénogénèse</w:t>
      </w:r>
      <w:r>
        <w:t xml:space="preserve"> (</w:t>
      </w:r>
      <w:proofErr w:type="gramStart"/>
      <w:r>
        <w:t>G )</w:t>
      </w:r>
      <w:proofErr w:type="gramEnd"/>
      <w:r>
        <w:t xml:space="preserve">               </w:t>
      </w:r>
    </w:p>
    <w:p w:rsidR="0032797C" w:rsidRDefault="0032797C" w:rsidP="0032797C">
      <w:pPr>
        <w:tabs>
          <w:tab w:val="left" w:pos="675"/>
          <w:tab w:val="left" w:pos="2685"/>
          <w:tab w:val="center" w:pos="3839"/>
        </w:tabs>
        <w:ind w:left="240"/>
        <w:jc w:val="both"/>
      </w:pPr>
      <w:r>
        <w:t xml:space="preserve"> La biosynthèse du glycogène se fait en deux étapes :</w:t>
      </w:r>
    </w:p>
    <w:p w:rsidR="0032797C" w:rsidRDefault="0032797C" w:rsidP="0032797C">
      <w:pPr>
        <w:tabs>
          <w:tab w:val="left" w:pos="675"/>
          <w:tab w:val="left" w:pos="2685"/>
          <w:tab w:val="center" w:pos="3839"/>
        </w:tabs>
        <w:ind w:left="180"/>
        <w:jc w:val="both"/>
      </w:pPr>
      <w:r>
        <w:t xml:space="preserve">      - biosynthèse des chaînons linéaires par création de liaisons osidiques </w:t>
      </w:r>
    </w:p>
    <w:p w:rsidR="0032797C" w:rsidRDefault="0032797C" w:rsidP="0032797C">
      <w:pPr>
        <w:tabs>
          <w:tab w:val="left" w:pos="675"/>
          <w:tab w:val="left" w:pos="2685"/>
          <w:tab w:val="center" w:pos="3839"/>
        </w:tabs>
        <w:ind w:left="180"/>
        <w:jc w:val="both"/>
      </w:pPr>
      <w:r>
        <w:t xml:space="preserve">     </w:t>
      </w:r>
      <w:r>
        <w:rPr>
          <w:lang w:val="el-GR"/>
        </w:rPr>
        <w:t>α</w:t>
      </w:r>
      <w:r>
        <w:t xml:space="preserve"> (1 – 4) sous l’influence de la glycogène-synthétase.</w:t>
      </w:r>
    </w:p>
    <w:p w:rsidR="0032797C" w:rsidRDefault="0032797C" w:rsidP="0032797C">
      <w:pPr>
        <w:tabs>
          <w:tab w:val="left" w:pos="675"/>
          <w:tab w:val="left" w:pos="2685"/>
          <w:tab w:val="center" w:pos="3839"/>
        </w:tabs>
        <w:ind w:left="180"/>
        <w:jc w:val="both"/>
      </w:pPr>
      <w:r>
        <w:t xml:space="preserve">     - mise en place des branchements </w:t>
      </w:r>
      <w:r>
        <w:rPr>
          <w:lang w:val="el-GR"/>
        </w:rPr>
        <w:t>α</w:t>
      </w:r>
      <w:r>
        <w:t xml:space="preserve"> (1 – 6) grâce à « l’enzyme branchant ».</w:t>
      </w:r>
    </w:p>
    <w:p w:rsidR="0032797C" w:rsidRDefault="0032797C" w:rsidP="0032797C">
      <w:pPr>
        <w:pStyle w:val="Pieddepage"/>
        <w:tabs>
          <w:tab w:val="clear" w:pos="4153"/>
          <w:tab w:val="clear" w:pos="8306"/>
          <w:tab w:val="left" w:pos="1095"/>
        </w:tabs>
        <w:jc w:val="both"/>
      </w:pPr>
      <w:r>
        <w:t xml:space="preserve">              </w:t>
      </w:r>
    </w:p>
    <w:p w:rsidR="0032797C" w:rsidRDefault="0032797C" w:rsidP="0032797C">
      <w:pPr>
        <w:pStyle w:val="Pieddepage"/>
        <w:tabs>
          <w:tab w:val="clear" w:pos="4153"/>
          <w:tab w:val="clear" w:pos="8306"/>
          <w:tab w:val="left" w:pos="1095"/>
        </w:tabs>
        <w:jc w:val="both"/>
      </w:pPr>
    </w:p>
    <w:p w:rsidR="0032797C" w:rsidRDefault="0032797C" w:rsidP="0032797C">
      <w:pPr>
        <w:pStyle w:val="Pieddepage"/>
        <w:tabs>
          <w:tab w:val="clear" w:pos="4153"/>
          <w:tab w:val="clear" w:pos="8306"/>
          <w:tab w:val="left" w:pos="1095"/>
        </w:tabs>
        <w:jc w:val="both"/>
      </w:pPr>
      <w:r>
        <w:t xml:space="preserve">             </w:t>
      </w:r>
      <w:proofErr w:type="spellStart"/>
      <w:r>
        <w:t>Phosphoglucomutase</w:t>
      </w:r>
      <w:proofErr w:type="spellEnd"/>
    </w:p>
    <w:p w:rsidR="0032797C" w:rsidRDefault="0032797C" w:rsidP="0032797C">
      <w:pPr>
        <w:tabs>
          <w:tab w:val="left" w:pos="675"/>
          <w:tab w:val="left" w:pos="2685"/>
          <w:tab w:val="center" w:pos="3839"/>
        </w:tabs>
        <w:ind w:left="180"/>
        <w:jc w:val="both"/>
      </w:pPr>
      <w:r>
        <w:rPr>
          <w:noProof/>
        </w:rPr>
        <w:pict>
          <v:line id="_x0000_s1088" style="position:absolute;left:0;text-align:left;z-index:251723776" from="36pt,8.4pt" to="135pt,8.4pt">
            <v:stroke startarrow="block" endarrow="block"/>
          </v:line>
        </w:pict>
      </w:r>
      <w:r>
        <w:t>G</w:t>
      </w:r>
      <w:r>
        <w:rPr>
          <w:vertAlign w:val="subscript"/>
        </w:rPr>
        <w:t>6</w:t>
      </w:r>
      <w:r>
        <w:t>P                                     G</w:t>
      </w:r>
      <w:r>
        <w:rPr>
          <w:vertAlign w:val="subscript"/>
        </w:rPr>
        <w:t>1</w:t>
      </w:r>
      <w:r>
        <w:t>P</w:t>
      </w:r>
    </w:p>
    <w:p w:rsidR="0032797C" w:rsidRDefault="0032797C" w:rsidP="0032797C">
      <w:pPr>
        <w:tabs>
          <w:tab w:val="left" w:pos="3135"/>
        </w:tabs>
        <w:ind w:left="240"/>
        <w:jc w:val="both"/>
      </w:pPr>
      <w:r>
        <w:rPr>
          <w:noProof/>
        </w:rPr>
        <w:pict>
          <v:line id="_x0000_s1089" style="position:absolute;left:0;text-align:left;z-index:251724800" from="153pt,3.6pt" to="153pt,66.6pt">
            <v:stroke endarrow="block"/>
          </v:line>
        </w:pict>
      </w:r>
      <w:r>
        <w:rPr>
          <w:noProof/>
        </w:rPr>
        <w:pict>
          <v:shape id="_x0000_s1090" type="#_x0000_t102" style="position:absolute;left:0;text-align:left;margin-left:153pt;margin-top:12.6pt;width:27pt;height:45pt;z-index:251725824" adj="13884,17806,19730"/>
        </w:pict>
      </w:r>
      <w:r>
        <w:rPr>
          <w:noProof/>
        </w:rPr>
        <w:pict>
          <v:line id="_x0000_s1093" style="position:absolute;left:0;text-align:left;flip:x;z-index:251728896" from="3in,3.6pt" to="279pt,3.6pt">
            <v:stroke endarrow="block"/>
          </v:line>
        </w:pict>
      </w:r>
      <w:r>
        <w:rPr>
          <w:noProof/>
        </w:rPr>
        <w:pict>
          <v:line id="_x0000_s1092" style="position:absolute;left:0;text-align:left;flip:y;z-index:251727872" from="279pt,3.6pt" to="279pt,120.6pt"/>
        </w:pict>
      </w:r>
      <w:r>
        <w:t xml:space="preserve">                                                         UTP</w:t>
      </w:r>
    </w:p>
    <w:p w:rsidR="0032797C" w:rsidRDefault="0032797C" w:rsidP="0032797C">
      <w:pPr>
        <w:tabs>
          <w:tab w:val="left" w:pos="675"/>
          <w:tab w:val="left" w:pos="2685"/>
          <w:tab w:val="center" w:pos="3839"/>
        </w:tabs>
        <w:ind w:left="240"/>
        <w:jc w:val="both"/>
      </w:pPr>
      <w:r>
        <w:rPr>
          <w:noProof/>
        </w:rPr>
        <w:lastRenderedPageBreak/>
        <w:pict>
          <v:shape id="_x0000_s1094" type="#_x0000_t103" style="position:absolute;left:0;text-align:left;margin-left:279pt;margin-top:7.8pt;width:26.9pt;height:54.05pt;rotation:-11705698fd;z-index:251729920" adj="13734,17731,4395"/>
        </w:pict>
      </w:r>
    </w:p>
    <w:p w:rsidR="0032797C" w:rsidRDefault="0032797C" w:rsidP="0032797C">
      <w:pPr>
        <w:tabs>
          <w:tab w:val="left" w:pos="675"/>
          <w:tab w:val="left" w:pos="2685"/>
          <w:tab w:val="center" w:pos="3839"/>
        </w:tabs>
        <w:ind w:left="240"/>
        <w:jc w:val="both"/>
        <w:rPr>
          <w:lang w:val="en-US"/>
        </w:rPr>
      </w:pPr>
      <w:r>
        <w:t xml:space="preserve">                                                                                                  </w:t>
      </w:r>
      <w:r>
        <w:rPr>
          <w:lang w:val="en-US"/>
        </w:rPr>
        <w:t>ADP</w:t>
      </w:r>
    </w:p>
    <w:p w:rsidR="0032797C" w:rsidRDefault="0032797C" w:rsidP="0032797C">
      <w:pPr>
        <w:tabs>
          <w:tab w:val="left" w:pos="2685"/>
        </w:tabs>
        <w:ind w:left="240"/>
        <w:jc w:val="both"/>
        <w:rPr>
          <w:lang w:val="en-US"/>
        </w:rPr>
      </w:pPr>
      <w:r>
        <w:rPr>
          <w:lang w:val="en-US"/>
        </w:rPr>
        <w:tab/>
        <w:t xml:space="preserve">                 </w:t>
      </w:r>
      <w:proofErr w:type="spellStart"/>
      <w:r>
        <w:rPr>
          <w:lang w:val="en-US"/>
        </w:rPr>
        <w:t>PPi</w:t>
      </w:r>
      <w:proofErr w:type="spellEnd"/>
    </w:p>
    <w:p w:rsidR="0032797C" w:rsidRDefault="0032797C" w:rsidP="0032797C">
      <w:pPr>
        <w:tabs>
          <w:tab w:val="left" w:pos="675"/>
          <w:tab w:val="left" w:pos="2685"/>
          <w:tab w:val="center" w:pos="3839"/>
        </w:tabs>
        <w:ind w:left="240"/>
        <w:jc w:val="both"/>
        <w:rPr>
          <w:lang w:val="en-US"/>
        </w:rPr>
      </w:pPr>
    </w:p>
    <w:p w:rsidR="0032797C" w:rsidRDefault="0032797C" w:rsidP="0032797C">
      <w:pPr>
        <w:tabs>
          <w:tab w:val="left" w:pos="675"/>
          <w:tab w:val="left" w:pos="2685"/>
          <w:tab w:val="center" w:pos="3839"/>
        </w:tabs>
        <w:ind w:left="240"/>
        <w:jc w:val="both"/>
        <w:rPr>
          <w:lang w:val="en-US"/>
        </w:rPr>
      </w:pPr>
      <w:r>
        <w:rPr>
          <w:lang w:val="en-US"/>
        </w:rPr>
        <w:t xml:space="preserve">                                          UDPG                                              ATP</w:t>
      </w:r>
    </w:p>
    <w:p w:rsidR="0032797C" w:rsidRDefault="0032797C" w:rsidP="0032797C">
      <w:pPr>
        <w:tabs>
          <w:tab w:val="left" w:pos="675"/>
          <w:tab w:val="left" w:pos="2685"/>
          <w:tab w:val="center" w:pos="3839"/>
        </w:tabs>
        <w:ind w:left="240"/>
        <w:jc w:val="both"/>
        <w:rPr>
          <w:lang w:val="en-US"/>
        </w:rPr>
      </w:pPr>
      <w:r>
        <w:rPr>
          <w:noProof/>
        </w:rPr>
        <w:pict>
          <v:line id="_x0000_s1091" style="position:absolute;left:0;text-align:left;z-index:251726848" from="153pt,1.85pt" to="153pt,64.85pt">
            <v:stroke endarrow="block"/>
          </v:line>
        </w:pict>
      </w:r>
    </w:p>
    <w:p w:rsidR="0032797C" w:rsidRDefault="0032797C" w:rsidP="0032797C">
      <w:pPr>
        <w:tabs>
          <w:tab w:val="left" w:pos="3240"/>
        </w:tabs>
        <w:ind w:left="240"/>
        <w:jc w:val="both"/>
        <w:rPr>
          <w:lang w:val="en-US"/>
        </w:rPr>
      </w:pPr>
      <w:r>
        <w:rPr>
          <w:lang w:val="en-US"/>
        </w:rPr>
        <w:t xml:space="preserve">                      </w:t>
      </w:r>
    </w:p>
    <w:p w:rsidR="0032797C" w:rsidRDefault="0032797C" w:rsidP="0032797C">
      <w:pPr>
        <w:tabs>
          <w:tab w:val="left" w:pos="3240"/>
        </w:tabs>
        <w:ind w:left="240"/>
        <w:jc w:val="both"/>
        <w:rPr>
          <w:lang w:val="en-US"/>
        </w:rPr>
      </w:pPr>
      <w:r>
        <w:rPr>
          <w:noProof/>
        </w:rPr>
        <w:pict>
          <v:line id="_x0000_s1096" style="position:absolute;left:0;text-align:left;z-index:251731968" from="153pt,10.25pt" to="189pt,10.25pt">
            <v:stroke endarrow="block"/>
          </v:line>
        </w:pict>
      </w:r>
      <w:r>
        <w:rPr>
          <w:noProof/>
        </w:rPr>
        <w:pict>
          <v:line id="_x0000_s1097" style="position:absolute;left:0;text-align:left;z-index:251732992" from="3in,10.25pt" to="279pt,10.25pt"/>
        </w:pict>
      </w:r>
      <w:r>
        <w:rPr>
          <w:lang w:val="en-US"/>
        </w:rPr>
        <w:t xml:space="preserve">                                                           UDP  </w:t>
      </w:r>
    </w:p>
    <w:p w:rsidR="0032797C" w:rsidRDefault="0032797C" w:rsidP="0032797C">
      <w:pPr>
        <w:tabs>
          <w:tab w:val="left" w:pos="675"/>
          <w:tab w:val="left" w:pos="2685"/>
          <w:tab w:val="center" w:pos="3839"/>
        </w:tabs>
        <w:ind w:left="240"/>
        <w:jc w:val="both"/>
        <w:rPr>
          <w:lang w:val="en-US"/>
        </w:rPr>
      </w:pPr>
    </w:p>
    <w:p w:rsidR="0032797C" w:rsidRDefault="0032797C" w:rsidP="0032797C">
      <w:pPr>
        <w:tabs>
          <w:tab w:val="left" w:pos="675"/>
          <w:tab w:val="left" w:pos="2685"/>
          <w:tab w:val="center" w:pos="3839"/>
        </w:tabs>
        <w:jc w:val="both"/>
        <w:rPr>
          <w:lang w:val="en-US"/>
        </w:rPr>
      </w:pPr>
      <w:r>
        <w:rPr>
          <w:noProof/>
          <w:sz w:val="20"/>
        </w:rPr>
        <w:pict>
          <v:line id="_x0000_s1095" style="position:absolute;left:0;text-align:left;z-index:251730944" from="117pt,9.65pt" to="189pt,9.65pt">
            <v:stroke endarrow="block"/>
          </v:line>
        </w:pict>
      </w:r>
      <w:r>
        <w:rPr>
          <w:sz w:val="20"/>
          <w:szCs w:val="20"/>
          <w:lang w:val="en-US"/>
        </w:rPr>
        <w:t xml:space="preserve">                       </w:t>
      </w:r>
      <w:proofErr w:type="spellStart"/>
      <w:r>
        <w:rPr>
          <w:lang w:val="en-US"/>
        </w:rPr>
        <w:t>Glycogène</w:t>
      </w:r>
      <w:proofErr w:type="spellEnd"/>
      <w:r>
        <w:rPr>
          <w:lang w:val="en-US"/>
        </w:rPr>
        <w:tab/>
        <w:t xml:space="preserve">                     </w:t>
      </w:r>
      <w:proofErr w:type="spellStart"/>
      <w:r>
        <w:rPr>
          <w:lang w:val="en-US"/>
        </w:rPr>
        <w:t>Glycogène</w:t>
      </w:r>
      <w:proofErr w:type="spellEnd"/>
      <w:r>
        <w:rPr>
          <w:lang w:val="en-US"/>
        </w:rPr>
        <w:t xml:space="preserve"> </w:t>
      </w:r>
    </w:p>
    <w:p w:rsidR="0032797C" w:rsidRDefault="0032797C" w:rsidP="0032797C">
      <w:pPr>
        <w:tabs>
          <w:tab w:val="left" w:pos="1425"/>
        </w:tabs>
        <w:ind w:left="240"/>
        <w:jc w:val="both"/>
        <w:rPr>
          <w:lang w:val="en-US"/>
        </w:rPr>
      </w:pPr>
      <w:r>
        <w:rPr>
          <w:lang w:val="en-US"/>
        </w:rPr>
        <w:t xml:space="preserve">                 (</w:t>
      </w:r>
      <w:proofErr w:type="gramStart"/>
      <w:r>
        <w:rPr>
          <w:lang w:val="en-US"/>
        </w:rPr>
        <w:t>n</w:t>
      </w:r>
      <w:proofErr w:type="gramEnd"/>
      <w:r>
        <w:rPr>
          <w:lang w:val="en-US"/>
        </w:rPr>
        <w:t xml:space="preserve"> glucoses)                       (</w:t>
      </w:r>
      <w:r>
        <w:rPr>
          <w:sz w:val="20"/>
          <w:szCs w:val="20"/>
          <w:lang w:val="en-US"/>
        </w:rPr>
        <w:t>n+1</w:t>
      </w:r>
      <w:r>
        <w:rPr>
          <w:lang w:val="en-US"/>
        </w:rPr>
        <w:t xml:space="preserve"> glucoses)</w:t>
      </w:r>
    </w:p>
    <w:p w:rsidR="0032797C" w:rsidRDefault="0032797C" w:rsidP="0032797C">
      <w:pPr>
        <w:tabs>
          <w:tab w:val="left" w:pos="1425"/>
        </w:tabs>
        <w:jc w:val="both"/>
        <w:rPr>
          <w:lang w:val="en-US"/>
        </w:rPr>
      </w:pPr>
    </w:p>
    <w:p w:rsidR="0032797C" w:rsidRDefault="0032797C" w:rsidP="0032797C">
      <w:pPr>
        <w:tabs>
          <w:tab w:val="left" w:pos="1425"/>
        </w:tabs>
        <w:jc w:val="both"/>
        <w:rPr>
          <w:lang w:val="en-US"/>
        </w:rPr>
      </w:pPr>
      <w:r>
        <w:rPr>
          <w:lang w:val="en-US"/>
        </w:rPr>
        <w:t>G6P = Glucose 6 Phosphate</w:t>
      </w:r>
    </w:p>
    <w:p w:rsidR="0032797C" w:rsidRDefault="0032797C" w:rsidP="0032797C">
      <w:pPr>
        <w:tabs>
          <w:tab w:val="left" w:pos="1425"/>
        </w:tabs>
        <w:jc w:val="both"/>
        <w:rPr>
          <w:lang w:val="en-US"/>
        </w:rPr>
      </w:pPr>
      <w:r>
        <w:rPr>
          <w:lang w:val="en-US"/>
        </w:rPr>
        <w:t>G1P = Glucose 1 Phosphate</w:t>
      </w:r>
    </w:p>
    <w:p w:rsidR="0032797C" w:rsidRDefault="0032797C" w:rsidP="0032797C">
      <w:pPr>
        <w:tabs>
          <w:tab w:val="left" w:pos="1425"/>
        </w:tabs>
        <w:jc w:val="both"/>
        <w:rPr>
          <w:lang w:val="en-US"/>
        </w:rPr>
      </w:pPr>
      <w:r>
        <w:rPr>
          <w:lang w:val="en-US"/>
        </w:rPr>
        <w:t xml:space="preserve">UTP = </w:t>
      </w:r>
      <w:proofErr w:type="spellStart"/>
      <w:r>
        <w:rPr>
          <w:lang w:val="en-US"/>
        </w:rPr>
        <w:t>Uridine</w:t>
      </w:r>
      <w:proofErr w:type="spellEnd"/>
      <w:r>
        <w:rPr>
          <w:lang w:val="en-US"/>
        </w:rPr>
        <w:t xml:space="preserve"> Tri-Phosphate</w:t>
      </w:r>
    </w:p>
    <w:p w:rsidR="0032797C" w:rsidRDefault="0032797C" w:rsidP="0032797C">
      <w:pPr>
        <w:tabs>
          <w:tab w:val="left" w:pos="1425"/>
        </w:tabs>
        <w:jc w:val="both"/>
      </w:pPr>
      <w:proofErr w:type="spellStart"/>
      <w:r>
        <w:t>PPi</w:t>
      </w:r>
      <w:proofErr w:type="spellEnd"/>
      <w:r>
        <w:t xml:space="preserve"> = Acide </w:t>
      </w:r>
      <w:proofErr w:type="spellStart"/>
      <w:r>
        <w:t>Pyro-Phosphorique</w:t>
      </w:r>
      <w:proofErr w:type="spellEnd"/>
    </w:p>
    <w:p w:rsidR="0032797C" w:rsidRDefault="0032797C" w:rsidP="0032797C">
      <w:pPr>
        <w:tabs>
          <w:tab w:val="left" w:pos="1425"/>
        </w:tabs>
        <w:jc w:val="both"/>
      </w:pPr>
      <w:r>
        <w:t xml:space="preserve">UDPG = </w:t>
      </w:r>
      <w:proofErr w:type="spellStart"/>
      <w:r>
        <w:t>Uridine</w:t>
      </w:r>
      <w:proofErr w:type="spellEnd"/>
      <w:r>
        <w:t xml:space="preserve"> Di-Phosphate Glucose</w:t>
      </w:r>
    </w:p>
    <w:p w:rsidR="0032797C" w:rsidRDefault="0032797C" w:rsidP="0032797C">
      <w:pPr>
        <w:tabs>
          <w:tab w:val="left" w:pos="1425"/>
        </w:tabs>
        <w:jc w:val="both"/>
      </w:pPr>
      <w:r>
        <w:t xml:space="preserve">UDP = </w:t>
      </w:r>
      <w:proofErr w:type="spellStart"/>
      <w:r>
        <w:t>Uridine</w:t>
      </w:r>
      <w:proofErr w:type="spellEnd"/>
      <w:r>
        <w:t xml:space="preserve"> Di-Phosphate.</w:t>
      </w:r>
    </w:p>
    <w:p w:rsidR="0032797C" w:rsidRDefault="0032797C" w:rsidP="0032797C">
      <w:pPr>
        <w:tabs>
          <w:tab w:val="left" w:pos="1425"/>
        </w:tabs>
        <w:jc w:val="both"/>
      </w:pPr>
    </w:p>
    <w:p w:rsidR="0032797C" w:rsidRDefault="0032797C" w:rsidP="0032797C">
      <w:pPr>
        <w:tabs>
          <w:tab w:val="left" w:pos="1425"/>
        </w:tabs>
        <w:jc w:val="both"/>
      </w:pPr>
      <w:r>
        <w:t xml:space="preserve">Le nombre n de glucoses de la molécule de glycogène de départ doit être au moins égal à trois </w:t>
      </w:r>
      <w:proofErr w:type="gramStart"/>
      <w:r>
        <w:t>( amorce</w:t>
      </w:r>
      <w:proofErr w:type="gramEnd"/>
      <w:r>
        <w:t xml:space="preserve"> ).</w:t>
      </w:r>
    </w:p>
    <w:p w:rsidR="0032797C" w:rsidRDefault="0032797C" w:rsidP="0032797C">
      <w:pPr>
        <w:tabs>
          <w:tab w:val="left" w:pos="1425"/>
        </w:tabs>
        <w:jc w:val="both"/>
      </w:pPr>
      <w:r>
        <w:tab/>
        <w:t xml:space="preserve">                                              </w:t>
      </w:r>
    </w:p>
    <w:p w:rsidR="0032797C" w:rsidRDefault="0032797C" w:rsidP="0032797C">
      <w:pPr>
        <w:jc w:val="both"/>
      </w:pPr>
    </w:p>
    <w:p w:rsidR="0032797C" w:rsidRDefault="0032797C" w:rsidP="0032797C">
      <w:pPr>
        <w:jc w:val="both"/>
      </w:pPr>
    </w:p>
    <w:p w:rsidR="0032797C" w:rsidRDefault="0032797C" w:rsidP="0032797C">
      <w:pPr>
        <w:jc w:val="both"/>
      </w:pPr>
    </w:p>
    <w:p w:rsidR="0032797C" w:rsidRDefault="0032797C" w:rsidP="0032797C">
      <w:pPr>
        <w:jc w:val="both"/>
      </w:pPr>
    </w:p>
    <w:p w:rsidR="0032797C" w:rsidRDefault="0032797C" w:rsidP="0032797C">
      <w:pPr>
        <w:jc w:val="both"/>
      </w:pPr>
    </w:p>
    <w:p w:rsidR="002306AF" w:rsidRDefault="002306AF"/>
    <w:sectPr w:rsidR="002306AF" w:rsidSect="002306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02951"/>
    <w:multiLevelType w:val="hybridMultilevel"/>
    <w:tmpl w:val="C20A82DA"/>
    <w:lvl w:ilvl="0" w:tplc="CE1E0F84">
      <w:start w:val="2"/>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260"/>
        </w:tabs>
        <w:ind w:left="1260" w:hanging="360"/>
      </w:pPr>
      <w:rPr>
        <w:rFonts w:ascii="Courier New" w:hAnsi="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2797C"/>
    <w:rsid w:val="002306AF"/>
    <w:rsid w:val="0032797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7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32797C"/>
    <w:pPr>
      <w:tabs>
        <w:tab w:val="center" w:pos="4153"/>
        <w:tab w:val="right" w:pos="8306"/>
      </w:tabs>
    </w:pPr>
  </w:style>
  <w:style w:type="character" w:customStyle="1" w:styleId="PieddepageCar">
    <w:name w:val="Pied de page Car"/>
    <w:basedOn w:val="Policepardfaut"/>
    <w:link w:val="Pieddepage"/>
    <w:rsid w:val="0032797C"/>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2434</Words>
  <Characters>13388</Characters>
  <Application>Microsoft Office Word</Application>
  <DocSecurity>0</DocSecurity>
  <Lines>111</Lines>
  <Paragraphs>31</Paragraphs>
  <ScaleCrop>false</ScaleCrop>
  <Company/>
  <LinksUpToDate>false</LinksUpToDate>
  <CharactersWithSpaces>15791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2020-12-10T20:12:00Z</dcterms:created>
  <dcterms:modified xsi:type="dcterms:W3CDTF">2020-12-10T20:12:00Z</dcterms:modified>
</cp:coreProperties>
</file>