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2B" w:rsidRDefault="00844D2B" w:rsidP="00844D2B">
      <w:pPr>
        <w:pStyle w:val="Titre"/>
        <w:tabs>
          <w:tab w:val="left" w:pos="2160"/>
          <w:tab w:val="left" w:pos="2880"/>
          <w:tab w:val="left" w:pos="4500"/>
          <w:tab w:val="left" w:pos="5400"/>
        </w:tabs>
        <w:rPr>
          <w:i w:val="0"/>
          <w:iCs w:val="0"/>
          <w:sz w:val="24"/>
          <w:szCs w:val="24"/>
          <w:u w:val="none"/>
          <w:lang w:val="fr-FR"/>
        </w:rPr>
      </w:pPr>
      <w:r>
        <w:rPr>
          <w:i w:val="0"/>
          <w:iCs w:val="0"/>
          <w:sz w:val="24"/>
          <w:szCs w:val="24"/>
          <w:u w:val="none"/>
          <w:lang w:val="fr-FR"/>
        </w:rPr>
        <w:t>LES PROTEINES</w:t>
      </w:r>
    </w:p>
    <w:p w:rsidR="00844D2B" w:rsidRDefault="00844D2B" w:rsidP="00844D2B"/>
    <w:p w:rsidR="00844D2B" w:rsidRDefault="00844D2B" w:rsidP="00844D2B">
      <w:pPr>
        <w:pStyle w:val="En-tte"/>
        <w:tabs>
          <w:tab w:val="clear" w:pos="4153"/>
          <w:tab w:val="clear" w:pos="8306"/>
        </w:tabs>
      </w:pPr>
    </w:p>
    <w:p w:rsidR="00844D2B" w:rsidRDefault="00844D2B" w:rsidP="00844D2B">
      <w:r>
        <w:t xml:space="preserve">1- </w:t>
      </w:r>
      <w:r>
        <w:rPr>
          <w:u w:val="single"/>
        </w:rPr>
        <w:t>ACIDES AMINES</w:t>
      </w:r>
      <w:r>
        <w:t xml:space="preserve">:  </w:t>
      </w:r>
    </w:p>
    <w:p w:rsidR="00844D2B" w:rsidRDefault="00844D2B" w:rsidP="00844D2B">
      <w:pPr>
        <w:jc w:val="both"/>
      </w:pPr>
      <w:r>
        <w:t xml:space="preserve">    Constituent l’unité élémentaire des protéines. Ce sont des composés organiques munis d’une fonction carboxylique et d’une fonction amine portées par le même carbone (</w:t>
      </w:r>
      <w:proofErr w:type="gramStart"/>
      <w:r>
        <w:t>C</w:t>
      </w:r>
      <w:r>
        <w:rPr>
          <w:lang w:val="el-GR"/>
        </w:rPr>
        <w:t>α</w:t>
      </w:r>
      <w:r>
        <w:t xml:space="preserve"> )</w:t>
      </w:r>
      <w:proofErr w:type="gramEnd"/>
      <w:r>
        <w:t xml:space="preserve">.  </w:t>
      </w:r>
    </w:p>
    <w:p w:rsidR="00844D2B" w:rsidRDefault="00844D2B" w:rsidP="00844D2B">
      <w:pPr>
        <w:tabs>
          <w:tab w:val="left" w:pos="1170"/>
        </w:tabs>
        <w:jc w:val="both"/>
      </w:pPr>
      <w:r>
        <w:rPr>
          <w:noProof/>
          <w:sz w:val="20"/>
        </w:rPr>
        <w:pict>
          <v:line id="_x0000_s1026" style="position:absolute;left:0;text-align:left;z-index:251660288" from="1in,11.4pt" to="1in,20.4pt"/>
        </w:pict>
      </w:r>
      <w:r>
        <w:t xml:space="preserve">               </w:t>
      </w:r>
      <w:r w:rsidRPr="00143CB4">
        <w:rPr>
          <w:vertAlign w:val="superscript"/>
        </w:rPr>
        <w:t>+</w:t>
      </w:r>
      <w:r>
        <w:rPr>
          <w:sz w:val="20"/>
          <w:szCs w:val="20"/>
        </w:rPr>
        <w:t>H</w:t>
      </w:r>
      <w:r>
        <w:rPr>
          <w:sz w:val="20"/>
          <w:szCs w:val="20"/>
          <w:vertAlign w:val="subscript"/>
        </w:rPr>
        <w:t>3</w:t>
      </w:r>
      <w:r>
        <w:rPr>
          <w:sz w:val="20"/>
          <w:szCs w:val="20"/>
        </w:rPr>
        <w:t>N-CH-COO</w:t>
      </w:r>
      <w:r w:rsidRPr="00143CB4">
        <w:rPr>
          <w:sz w:val="20"/>
          <w:szCs w:val="20"/>
          <w:vertAlign w:val="superscript"/>
        </w:rPr>
        <w:t>-</w:t>
      </w:r>
      <w:r>
        <w:t xml:space="preserve">           R = chaîne latérale ou radical.</w:t>
      </w:r>
    </w:p>
    <w:p w:rsidR="00844D2B" w:rsidRDefault="00844D2B" w:rsidP="00844D2B">
      <w:pPr>
        <w:tabs>
          <w:tab w:val="left" w:pos="1530"/>
        </w:tabs>
        <w:ind w:left="360"/>
        <w:jc w:val="both"/>
      </w:pPr>
      <w:r>
        <w:tab/>
      </w:r>
    </w:p>
    <w:p w:rsidR="00844D2B" w:rsidRDefault="00844D2B" w:rsidP="00844D2B">
      <w:pPr>
        <w:tabs>
          <w:tab w:val="left" w:pos="1530"/>
          <w:tab w:val="left" w:pos="1620"/>
        </w:tabs>
        <w:ind w:left="360"/>
        <w:jc w:val="both"/>
      </w:pPr>
      <w:r>
        <w:t xml:space="preserve">                 R</w:t>
      </w:r>
    </w:p>
    <w:p w:rsidR="00844D2B" w:rsidRDefault="00844D2B" w:rsidP="00844D2B">
      <w:pPr>
        <w:pStyle w:val="Retraitcorpsdetexte2"/>
        <w:ind w:left="0"/>
        <w:jc w:val="both"/>
      </w:pPr>
      <w:r>
        <w:t xml:space="preserve">Exception pour deux d’entre eux car ils possèdent une fonction imine au lieu de la fonction amine : Proline et </w:t>
      </w:r>
      <w:proofErr w:type="spellStart"/>
      <w:r>
        <w:t>Hydroxyproline</w:t>
      </w:r>
      <w:proofErr w:type="spellEnd"/>
      <w:r>
        <w:t xml:space="preserve"> qui sont appelés </w:t>
      </w:r>
      <w:proofErr w:type="spellStart"/>
      <w:r>
        <w:t>imino</w:t>
      </w:r>
      <w:proofErr w:type="spellEnd"/>
      <w:r>
        <w:t xml:space="preserve">-acides. Parmi les 150 </w:t>
      </w:r>
      <w:proofErr w:type="spellStart"/>
      <w:r>
        <w:t>amino-acides</w:t>
      </w:r>
      <w:proofErr w:type="spellEnd"/>
      <w:r>
        <w:t xml:space="preserve"> qui existent dans la nature, 20 seulement entrent dans la composition des protéines.</w:t>
      </w:r>
    </w:p>
    <w:p w:rsidR="00844D2B" w:rsidRDefault="00844D2B" w:rsidP="00844D2B">
      <w:pPr>
        <w:tabs>
          <w:tab w:val="left" w:pos="1170"/>
          <w:tab w:val="left" w:pos="4140"/>
        </w:tabs>
        <w:jc w:val="both"/>
      </w:pPr>
      <w:r>
        <w:t xml:space="preserve">    </w:t>
      </w:r>
      <w:r>
        <w:rPr>
          <w:u w:val="single"/>
        </w:rPr>
        <w:t>11- Classification actuelle</w:t>
      </w:r>
      <w:r>
        <w:t xml:space="preserve">     </w:t>
      </w:r>
    </w:p>
    <w:p w:rsidR="00844D2B" w:rsidRDefault="00844D2B" w:rsidP="00844D2B">
      <w:pPr>
        <w:tabs>
          <w:tab w:val="left" w:pos="1170"/>
          <w:tab w:val="left" w:pos="4140"/>
        </w:tabs>
        <w:jc w:val="both"/>
      </w:pPr>
      <w:r>
        <w:t xml:space="preserve">    Classification basée sur la polarité de la chaîne latérale et sur la structure chimique des acides </w:t>
      </w:r>
      <w:proofErr w:type="gramStart"/>
      <w:r>
        <w:t>aminés .</w:t>
      </w:r>
      <w:proofErr w:type="gramEnd"/>
      <w:r>
        <w:t xml:space="preserve"> On distingue 4 grands groupes :</w:t>
      </w:r>
    </w:p>
    <w:p w:rsidR="00844D2B" w:rsidRDefault="00844D2B" w:rsidP="00844D2B">
      <w:pPr>
        <w:tabs>
          <w:tab w:val="left" w:pos="1170"/>
        </w:tabs>
        <w:rPr>
          <w:u w:val="single"/>
        </w:rPr>
      </w:pPr>
      <w:r>
        <w:t xml:space="preserve">          </w:t>
      </w:r>
      <w:r>
        <w:rPr>
          <w:u w:val="single"/>
        </w:rPr>
        <w:t>111- Acides aminés apolaires</w:t>
      </w:r>
    </w:p>
    <w:p w:rsidR="00844D2B" w:rsidRDefault="00844D2B" w:rsidP="00844D2B">
      <w:pPr>
        <w:tabs>
          <w:tab w:val="left" w:pos="1170"/>
        </w:tabs>
      </w:pPr>
    </w:p>
    <w:p w:rsidR="00844D2B" w:rsidRDefault="00844D2B" w:rsidP="00844D2B">
      <w:pPr>
        <w:tabs>
          <w:tab w:val="left" w:pos="1170"/>
        </w:tabs>
      </w:pPr>
      <w:r>
        <w:t xml:space="preserve">                  </w:t>
      </w:r>
      <w:r>
        <w:sym w:font="Symbol" w:char="F0B7"/>
      </w:r>
      <w:r>
        <w:t xml:space="preserve"> </w:t>
      </w:r>
      <w:r>
        <w:rPr>
          <w:i/>
          <w:iCs/>
          <w:u w:val="dash"/>
        </w:rPr>
        <w:t>Aliphatiques</w:t>
      </w:r>
      <w:r>
        <w:rPr>
          <w:u w:val="dash"/>
        </w:rPr>
        <w:t> </w:t>
      </w:r>
      <w:r>
        <w:t xml:space="preserve">: </w:t>
      </w:r>
    </w:p>
    <w:p w:rsidR="00844D2B" w:rsidRDefault="00844D2B" w:rsidP="00844D2B">
      <w:pPr>
        <w:tabs>
          <w:tab w:val="left" w:pos="1170"/>
        </w:tabs>
        <w:ind w:left="900"/>
      </w:pPr>
    </w:p>
    <w:p w:rsidR="00844D2B" w:rsidRDefault="00844D2B" w:rsidP="00844D2B">
      <w:pPr>
        <w:tabs>
          <w:tab w:val="left" w:pos="1170"/>
        </w:tabs>
        <w:rPr>
          <w:lang w:val="en-GB"/>
        </w:rPr>
      </w:pPr>
      <w:proofErr w:type="spellStart"/>
      <w:proofErr w:type="gramStart"/>
      <w:r>
        <w:rPr>
          <w:u w:val="single"/>
          <w:lang w:val="en-GB"/>
        </w:rPr>
        <w:t>Glycocolle</w:t>
      </w:r>
      <w:proofErr w:type="spellEnd"/>
      <w:r>
        <w:rPr>
          <w:u w:val="single"/>
          <w:lang w:val="en-GB"/>
        </w:rPr>
        <w:t>(</w:t>
      </w:r>
      <w:proofErr w:type="spellStart"/>
      <w:proofErr w:type="gramEnd"/>
      <w:r>
        <w:rPr>
          <w:u w:val="single"/>
          <w:lang w:val="en-GB"/>
        </w:rPr>
        <w:t>Glycine</w:t>
      </w:r>
      <w:proofErr w:type="spellEnd"/>
      <w:r>
        <w:rPr>
          <w:u w:val="single"/>
          <w:lang w:val="en-GB"/>
        </w:rPr>
        <w:t>)</w:t>
      </w:r>
      <w:r>
        <w:rPr>
          <w:lang w:val="en-GB"/>
        </w:rPr>
        <w:t xml:space="preserve"> : </w:t>
      </w:r>
      <w:proofErr w:type="spellStart"/>
      <w:r>
        <w:rPr>
          <w:b/>
          <w:bCs/>
          <w:lang w:val="en-GB"/>
        </w:rPr>
        <w:t>Gly</w:t>
      </w:r>
      <w:proofErr w:type="spellEnd"/>
      <w:r>
        <w:rPr>
          <w:b/>
          <w:bCs/>
          <w:lang w:val="en-GB"/>
        </w:rPr>
        <w:t>: G</w:t>
      </w:r>
      <w:r>
        <w:rPr>
          <w:lang w:val="en-GB"/>
        </w:rPr>
        <w:t xml:space="preserve">  </w:t>
      </w:r>
      <w:r w:rsidRPr="00174CFA">
        <w:rPr>
          <w:sz w:val="20"/>
          <w:szCs w:val="20"/>
          <w:vertAlign w:val="superscript"/>
          <w:lang w:val="en-GB"/>
        </w:rPr>
        <w:t>+</w:t>
      </w:r>
      <w:r>
        <w:rPr>
          <w:sz w:val="20"/>
          <w:szCs w:val="20"/>
          <w:lang w:val="en-GB"/>
        </w:rPr>
        <w:t>H</w:t>
      </w:r>
      <w:r>
        <w:rPr>
          <w:sz w:val="20"/>
          <w:szCs w:val="20"/>
          <w:vertAlign w:val="subscript"/>
          <w:lang w:val="en-GB"/>
        </w:rPr>
        <w:t>3</w:t>
      </w:r>
      <w:r>
        <w:rPr>
          <w:sz w:val="20"/>
          <w:szCs w:val="20"/>
          <w:lang w:val="en-GB"/>
        </w:rPr>
        <w:t>N-CH-COO</w:t>
      </w:r>
      <w:r w:rsidRPr="00174CFA">
        <w:rPr>
          <w:sz w:val="20"/>
          <w:szCs w:val="20"/>
          <w:vertAlign w:val="superscript"/>
          <w:lang w:val="en-GB"/>
        </w:rPr>
        <w:t>-</w:t>
      </w:r>
      <w:r>
        <w:rPr>
          <w:lang w:val="en-GB"/>
        </w:rPr>
        <w:t xml:space="preserve">       </w:t>
      </w:r>
      <w:proofErr w:type="spellStart"/>
      <w:r>
        <w:rPr>
          <w:u w:val="single"/>
          <w:lang w:val="en-GB"/>
        </w:rPr>
        <w:t>Alanine</w:t>
      </w:r>
      <w:proofErr w:type="spellEnd"/>
      <w:r>
        <w:rPr>
          <w:lang w:val="en-GB"/>
        </w:rPr>
        <w:t xml:space="preserve"> : </w:t>
      </w:r>
      <w:r>
        <w:rPr>
          <w:b/>
          <w:bCs/>
          <w:lang w:val="en-GB"/>
        </w:rPr>
        <w:t>Ala: A</w:t>
      </w:r>
      <w:r>
        <w:rPr>
          <w:lang w:val="en-GB"/>
        </w:rPr>
        <w:t xml:space="preserve">  </w:t>
      </w:r>
      <w:r w:rsidRPr="00174CFA">
        <w:rPr>
          <w:vertAlign w:val="superscript"/>
          <w:lang w:val="en-GB"/>
        </w:rPr>
        <w:t>+</w:t>
      </w:r>
      <w:r>
        <w:rPr>
          <w:sz w:val="20"/>
          <w:szCs w:val="20"/>
          <w:lang w:val="en-GB"/>
        </w:rPr>
        <w:t>H</w:t>
      </w:r>
      <w:r>
        <w:rPr>
          <w:sz w:val="20"/>
          <w:szCs w:val="20"/>
          <w:vertAlign w:val="subscript"/>
          <w:lang w:val="en-GB"/>
        </w:rPr>
        <w:t>3</w:t>
      </w:r>
      <w:r>
        <w:rPr>
          <w:sz w:val="20"/>
          <w:szCs w:val="20"/>
          <w:lang w:val="en-GB"/>
        </w:rPr>
        <w:t>N-CH-COO</w:t>
      </w:r>
      <w:r w:rsidRPr="00174CFA">
        <w:rPr>
          <w:sz w:val="20"/>
          <w:szCs w:val="20"/>
          <w:vertAlign w:val="superscript"/>
          <w:lang w:val="en-GB"/>
        </w:rPr>
        <w:t>-</w:t>
      </w:r>
    </w:p>
    <w:p w:rsidR="00844D2B" w:rsidRPr="00AA5BAE" w:rsidRDefault="00844D2B" w:rsidP="00844D2B">
      <w:pPr>
        <w:tabs>
          <w:tab w:val="left" w:pos="1170"/>
        </w:tabs>
        <w:rPr>
          <w:sz w:val="20"/>
          <w:szCs w:val="20"/>
          <w:lang w:val="en-GB"/>
        </w:rPr>
      </w:pPr>
      <w:r>
        <w:rPr>
          <w:noProof/>
          <w:sz w:val="20"/>
        </w:rPr>
        <w:pict>
          <v:line id="_x0000_s1028" style="position:absolute;z-index:251662336" from="351pt,1.5pt" to="351pt,10.5pt"/>
        </w:pict>
      </w:r>
      <w:r>
        <w:rPr>
          <w:noProof/>
          <w:sz w:val="20"/>
          <w:u w:val="single"/>
        </w:rPr>
        <w:pict>
          <v:line id="_x0000_s1027" style="position:absolute;z-index:251661312" from="180pt,1.5pt" to="180pt,10.5pt"/>
        </w:pict>
      </w:r>
      <w:r w:rsidRPr="00930BCF">
        <w:rPr>
          <w:sz w:val="20"/>
          <w:szCs w:val="20"/>
          <w:lang w:val="en-GB"/>
        </w:rPr>
        <w:t xml:space="preserve">                                                   </w:t>
      </w:r>
      <w:r>
        <w:rPr>
          <w:sz w:val="20"/>
          <w:szCs w:val="20"/>
          <w:lang w:val="en-GB"/>
        </w:rPr>
        <w:t xml:space="preserve">         9</w:t>
      </w:r>
      <w:proofErr w:type="gramStart"/>
      <w:r>
        <w:rPr>
          <w:sz w:val="20"/>
          <w:szCs w:val="20"/>
          <w:lang w:val="en-GB"/>
        </w:rPr>
        <w:t>,6</w:t>
      </w:r>
      <w:proofErr w:type="gramEnd"/>
      <w:r>
        <w:rPr>
          <w:sz w:val="20"/>
          <w:szCs w:val="20"/>
          <w:lang w:val="en-GB"/>
        </w:rPr>
        <w:t xml:space="preserve">            </w:t>
      </w:r>
      <w:r w:rsidRPr="00AA5BAE">
        <w:rPr>
          <w:sz w:val="20"/>
          <w:szCs w:val="20"/>
          <w:lang w:val="en-GB"/>
        </w:rPr>
        <w:t xml:space="preserve"> 2,34                                    </w:t>
      </w:r>
      <w:r>
        <w:rPr>
          <w:sz w:val="20"/>
          <w:szCs w:val="20"/>
          <w:lang w:val="en-GB"/>
        </w:rPr>
        <w:t xml:space="preserve">  </w:t>
      </w:r>
      <w:r w:rsidRPr="00AA5BAE">
        <w:rPr>
          <w:sz w:val="20"/>
          <w:szCs w:val="20"/>
          <w:lang w:val="en-GB"/>
        </w:rPr>
        <w:t xml:space="preserve">     9,69             2,35                                               </w:t>
      </w:r>
    </w:p>
    <w:p w:rsidR="00844D2B" w:rsidRPr="00AA5BAE" w:rsidRDefault="00844D2B" w:rsidP="00844D2B">
      <w:pPr>
        <w:tabs>
          <w:tab w:val="left" w:pos="1170"/>
        </w:tabs>
        <w:rPr>
          <w:sz w:val="20"/>
          <w:szCs w:val="20"/>
          <w:vertAlign w:val="subscript"/>
          <w:lang w:val="en-GB"/>
        </w:rPr>
      </w:pPr>
      <w:r w:rsidRPr="00AA5BAE">
        <w:rPr>
          <w:lang w:val="en-GB"/>
        </w:rPr>
        <w:t xml:space="preserve">           </w:t>
      </w:r>
      <w:proofErr w:type="spellStart"/>
      <w:proofErr w:type="gramStart"/>
      <w:r w:rsidRPr="00AA5BAE">
        <w:rPr>
          <w:sz w:val="20"/>
          <w:szCs w:val="20"/>
          <w:lang w:val="en-GB"/>
        </w:rPr>
        <w:t>pHi</w:t>
      </w:r>
      <w:proofErr w:type="spellEnd"/>
      <w:proofErr w:type="gramEnd"/>
      <w:r w:rsidRPr="00AA5BAE">
        <w:rPr>
          <w:sz w:val="20"/>
          <w:szCs w:val="20"/>
          <w:lang w:val="en-GB"/>
        </w:rPr>
        <w:t xml:space="preserve"> = 5,97                                        H                                   </w:t>
      </w:r>
      <w:proofErr w:type="spellStart"/>
      <w:r w:rsidRPr="00AA5BAE">
        <w:rPr>
          <w:sz w:val="20"/>
          <w:szCs w:val="20"/>
          <w:lang w:val="en-GB"/>
        </w:rPr>
        <w:t>pHi</w:t>
      </w:r>
      <w:proofErr w:type="spellEnd"/>
      <w:r w:rsidRPr="00AA5BAE">
        <w:rPr>
          <w:sz w:val="20"/>
          <w:szCs w:val="20"/>
          <w:lang w:val="en-GB"/>
        </w:rPr>
        <w:t xml:space="preserve"> = 6,02            </w:t>
      </w:r>
      <w:r>
        <w:rPr>
          <w:sz w:val="20"/>
          <w:szCs w:val="20"/>
          <w:lang w:val="en-GB"/>
        </w:rPr>
        <w:t xml:space="preserve"> </w:t>
      </w:r>
      <w:r w:rsidRPr="00AA5BAE">
        <w:rPr>
          <w:sz w:val="20"/>
          <w:szCs w:val="20"/>
          <w:lang w:val="en-GB"/>
        </w:rPr>
        <w:t xml:space="preserve"> CH</w:t>
      </w:r>
      <w:r w:rsidRPr="00AA5BAE">
        <w:rPr>
          <w:sz w:val="20"/>
          <w:szCs w:val="20"/>
          <w:vertAlign w:val="subscript"/>
          <w:lang w:val="en-GB"/>
        </w:rPr>
        <w:t>3</w:t>
      </w:r>
    </w:p>
    <w:p w:rsidR="00844D2B" w:rsidRPr="00AA5BAE" w:rsidRDefault="00844D2B" w:rsidP="00844D2B">
      <w:pPr>
        <w:tabs>
          <w:tab w:val="left" w:pos="1170"/>
        </w:tabs>
        <w:rPr>
          <w:sz w:val="20"/>
          <w:szCs w:val="20"/>
          <w:lang w:val="en-GB"/>
        </w:rPr>
      </w:pPr>
    </w:p>
    <w:p w:rsidR="00844D2B" w:rsidRPr="00AA5BAE" w:rsidRDefault="00844D2B" w:rsidP="00844D2B">
      <w:pPr>
        <w:tabs>
          <w:tab w:val="left" w:pos="1170"/>
        </w:tabs>
        <w:rPr>
          <w:lang w:val="en-GB"/>
        </w:rPr>
      </w:pPr>
    </w:p>
    <w:p w:rsidR="00844D2B" w:rsidRDefault="00844D2B" w:rsidP="00844D2B">
      <w:pPr>
        <w:tabs>
          <w:tab w:val="left" w:pos="1170"/>
          <w:tab w:val="left" w:pos="2160"/>
          <w:tab w:val="left" w:pos="4500"/>
          <w:tab w:val="left" w:pos="5400"/>
        </w:tabs>
        <w:rPr>
          <w:lang w:val="en-US"/>
        </w:rPr>
      </w:pPr>
      <w:proofErr w:type="spellStart"/>
      <w:r>
        <w:rPr>
          <w:u w:val="single"/>
          <w:lang w:val="en-US"/>
        </w:rPr>
        <w:t>Valine</w:t>
      </w:r>
      <w:proofErr w:type="spellEnd"/>
      <w:r>
        <w:rPr>
          <w:lang w:val="en-US"/>
        </w:rPr>
        <w:t xml:space="preserve">:                        </w:t>
      </w:r>
      <w:r>
        <w:rPr>
          <w:b/>
          <w:bCs/>
          <w:lang w:val="en-US"/>
        </w:rPr>
        <w:t xml:space="preserve">Val: V </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r>
        <w:rPr>
          <w:sz w:val="20"/>
          <w:szCs w:val="20"/>
          <w:lang w:val="en-US"/>
        </w:rPr>
        <w:t xml:space="preserve">         </w:t>
      </w:r>
      <w:proofErr w:type="spellStart"/>
      <w:proofErr w:type="gramStart"/>
      <w:r>
        <w:rPr>
          <w:u w:val="single"/>
          <w:lang w:val="en-US"/>
        </w:rPr>
        <w:t>Leucine</w:t>
      </w:r>
      <w:proofErr w:type="spellEnd"/>
      <w:r>
        <w:rPr>
          <w:lang w:val="en-US"/>
        </w:rPr>
        <w:t xml:space="preserve"> :</w:t>
      </w:r>
      <w:proofErr w:type="gramEnd"/>
      <w:r>
        <w:rPr>
          <w:lang w:val="en-US"/>
        </w:rPr>
        <w:t xml:space="preserve"> </w:t>
      </w:r>
      <w:proofErr w:type="spellStart"/>
      <w:r>
        <w:rPr>
          <w:b/>
          <w:bCs/>
          <w:lang w:val="en-US"/>
        </w:rPr>
        <w:t>Leu</w:t>
      </w:r>
      <w:proofErr w:type="spellEnd"/>
      <w:r>
        <w:rPr>
          <w:b/>
          <w:bCs/>
          <w:lang w:val="en-US"/>
        </w:rPr>
        <w:t>: L</w:t>
      </w:r>
      <w:r>
        <w:rPr>
          <w:lang w:val="en-US"/>
        </w:rPr>
        <w:t xml:space="preserve">  </w:t>
      </w:r>
      <w:r>
        <w:rPr>
          <w:sz w:val="20"/>
          <w:szCs w:val="20"/>
          <w:lang w:val="en-US"/>
        </w:rPr>
        <w:t xml:space="preserve">  </w:t>
      </w:r>
      <w:r w:rsidRPr="00E32271">
        <w:rPr>
          <w:sz w:val="20"/>
          <w:szCs w:val="20"/>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p>
    <w:p w:rsidR="00844D2B" w:rsidRPr="00F44D5B" w:rsidRDefault="00844D2B" w:rsidP="00844D2B">
      <w:pPr>
        <w:tabs>
          <w:tab w:val="left" w:pos="2760"/>
        </w:tabs>
        <w:rPr>
          <w:sz w:val="20"/>
          <w:szCs w:val="20"/>
          <w:lang w:val="en-GB"/>
        </w:rPr>
      </w:pPr>
      <w:r>
        <w:rPr>
          <w:noProof/>
          <w:sz w:val="20"/>
        </w:rPr>
        <w:pict>
          <v:line id="_x0000_s1030" style="position:absolute;z-index:251664384" from="5in,2.45pt" to="5in,11.45pt"/>
        </w:pict>
      </w:r>
      <w:r>
        <w:rPr>
          <w:noProof/>
          <w:sz w:val="20"/>
          <w:u w:val="single"/>
        </w:rPr>
        <w:pict>
          <v:line id="_x0000_s1029" style="position:absolute;z-index:251663360" from="180pt,2.45pt" to="180pt,11.45pt"/>
        </w:pict>
      </w:r>
      <w:r w:rsidRPr="00174CFA">
        <w:rPr>
          <w:sz w:val="20"/>
          <w:szCs w:val="20"/>
          <w:lang w:val="en-GB"/>
        </w:rPr>
        <w:t xml:space="preserve">                                                 </w:t>
      </w:r>
      <w:r>
        <w:rPr>
          <w:sz w:val="20"/>
          <w:szCs w:val="20"/>
          <w:lang w:val="en-GB"/>
        </w:rPr>
        <w:t xml:space="preserve">      </w:t>
      </w:r>
      <w:r w:rsidRPr="00174CFA">
        <w:rPr>
          <w:sz w:val="20"/>
          <w:szCs w:val="20"/>
          <w:lang w:val="en-GB"/>
        </w:rPr>
        <w:t xml:space="preserve">    </w:t>
      </w:r>
      <w:r w:rsidRPr="00F44D5B">
        <w:rPr>
          <w:sz w:val="20"/>
          <w:szCs w:val="20"/>
          <w:lang w:val="en-GB"/>
        </w:rPr>
        <w:t>9</w:t>
      </w:r>
      <w:proofErr w:type="gramStart"/>
      <w:r w:rsidRPr="00F44D5B">
        <w:rPr>
          <w:sz w:val="20"/>
          <w:szCs w:val="20"/>
          <w:lang w:val="en-GB"/>
        </w:rPr>
        <w:t>,62</w:t>
      </w:r>
      <w:proofErr w:type="gramEnd"/>
      <w:r w:rsidRPr="00F44D5B">
        <w:rPr>
          <w:sz w:val="20"/>
          <w:szCs w:val="20"/>
          <w:lang w:val="en-GB"/>
        </w:rPr>
        <w:t xml:space="preserve">             2,32                                     </w:t>
      </w:r>
      <w:r>
        <w:rPr>
          <w:sz w:val="20"/>
          <w:szCs w:val="20"/>
          <w:lang w:val="en-GB"/>
        </w:rPr>
        <w:t xml:space="preserve">        9,60            </w:t>
      </w:r>
      <w:r w:rsidRPr="00F44D5B">
        <w:rPr>
          <w:sz w:val="20"/>
          <w:szCs w:val="20"/>
          <w:lang w:val="en-GB"/>
        </w:rPr>
        <w:t>2,36</w:t>
      </w:r>
    </w:p>
    <w:p w:rsidR="00844D2B" w:rsidRPr="00F44D5B" w:rsidRDefault="00844D2B" w:rsidP="00844D2B">
      <w:pPr>
        <w:tabs>
          <w:tab w:val="left" w:pos="2760"/>
        </w:tabs>
        <w:rPr>
          <w:sz w:val="20"/>
          <w:szCs w:val="20"/>
          <w:lang w:val="en-GB"/>
        </w:rPr>
      </w:pPr>
      <w:r>
        <w:rPr>
          <w:noProof/>
          <w:sz w:val="20"/>
          <w:szCs w:val="20"/>
        </w:rPr>
        <w:pict>
          <v:line id="_x0000_s1033" style="position:absolute;z-index:251667456" from="5in,8.95pt" to="5in,17.95pt"/>
        </w:pict>
      </w:r>
      <w:r>
        <w:rPr>
          <w:noProof/>
          <w:sz w:val="20"/>
          <w:szCs w:val="20"/>
        </w:rPr>
        <w:pict>
          <v:line id="_x0000_s1032" style="position:absolute;z-index:251666432" from="180pt,8.95pt" to="189pt,17.95pt"/>
        </w:pict>
      </w:r>
      <w:r>
        <w:rPr>
          <w:noProof/>
          <w:sz w:val="20"/>
          <w:szCs w:val="20"/>
        </w:rPr>
        <w:pict>
          <v:line id="_x0000_s1031" style="position:absolute;flip:x;z-index:251665408" from="171pt,8.95pt" to="180pt,17.95pt"/>
        </w:pict>
      </w:r>
      <w:r w:rsidRPr="00F44D5B">
        <w:rPr>
          <w:sz w:val="20"/>
          <w:szCs w:val="20"/>
          <w:lang w:val="en-GB"/>
        </w:rPr>
        <w:t xml:space="preserve">              </w:t>
      </w:r>
      <w:proofErr w:type="spellStart"/>
      <w:proofErr w:type="gramStart"/>
      <w:r w:rsidRPr="00F44D5B">
        <w:rPr>
          <w:sz w:val="20"/>
          <w:szCs w:val="20"/>
          <w:lang w:val="en-GB"/>
        </w:rPr>
        <w:t>pHi</w:t>
      </w:r>
      <w:proofErr w:type="spellEnd"/>
      <w:proofErr w:type="gramEnd"/>
      <w:r w:rsidRPr="00F44D5B">
        <w:rPr>
          <w:sz w:val="20"/>
          <w:szCs w:val="20"/>
          <w:lang w:val="en-GB"/>
        </w:rPr>
        <w:t xml:space="preserve"> = 5,97                        </w:t>
      </w:r>
      <w:r>
        <w:rPr>
          <w:sz w:val="20"/>
          <w:szCs w:val="20"/>
          <w:lang w:val="en-GB"/>
        </w:rPr>
        <w:t xml:space="preserve">           </w:t>
      </w:r>
      <w:r w:rsidRPr="00F44D5B">
        <w:rPr>
          <w:sz w:val="20"/>
          <w:szCs w:val="20"/>
          <w:lang w:val="en-GB"/>
        </w:rPr>
        <w:t xml:space="preserve">     CH                      </w:t>
      </w:r>
      <w:r>
        <w:rPr>
          <w:sz w:val="20"/>
          <w:szCs w:val="20"/>
          <w:lang w:val="en-GB"/>
        </w:rPr>
        <w:t xml:space="preserve">          </w:t>
      </w:r>
      <w:proofErr w:type="spellStart"/>
      <w:r>
        <w:rPr>
          <w:sz w:val="20"/>
          <w:szCs w:val="20"/>
          <w:lang w:val="en-GB"/>
        </w:rPr>
        <w:t>pHi</w:t>
      </w:r>
      <w:proofErr w:type="spellEnd"/>
      <w:r>
        <w:rPr>
          <w:sz w:val="20"/>
          <w:szCs w:val="20"/>
          <w:lang w:val="en-GB"/>
        </w:rPr>
        <w:t xml:space="preserve"> = 5,98           </w:t>
      </w:r>
      <w:r w:rsidRPr="00F44D5B">
        <w:rPr>
          <w:sz w:val="20"/>
          <w:szCs w:val="20"/>
          <w:lang w:val="en-GB"/>
        </w:rPr>
        <w:t xml:space="preserve"> </w:t>
      </w:r>
      <w:r>
        <w:rPr>
          <w:sz w:val="20"/>
          <w:szCs w:val="20"/>
          <w:lang w:val="en-GB"/>
        </w:rPr>
        <w:t xml:space="preserve">   </w:t>
      </w:r>
      <w:r w:rsidRPr="00F44D5B">
        <w:rPr>
          <w:sz w:val="20"/>
          <w:szCs w:val="20"/>
          <w:lang w:val="en-GB"/>
        </w:rPr>
        <w:t xml:space="preserve"> </w:t>
      </w:r>
      <w:r>
        <w:rPr>
          <w:sz w:val="20"/>
          <w:szCs w:val="20"/>
          <w:lang w:val="en-GB"/>
        </w:rPr>
        <w:t xml:space="preserve"> </w:t>
      </w:r>
      <w:r w:rsidRPr="00F44D5B">
        <w:rPr>
          <w:sz w:val="20"/>
          <w:szCs w:val="20"/>
          <w:lang w:val="en-GB"/>
        </w:rPr>
        <w:t>CH</w:t>
      </w:r>
      <w:r w:rsidRPr="00F44D5B">
        <w:rPr>
          <w:sz w:val="20"/>
          <w:szCs w:val="20"/>
          <w:vertAlign w:val="subscript"/>
          <w:lang w:val="en-GB"/>
        </w:rPr>
        <w:t>2</w:t>
      </w:r>
    </w:p>
    <w:p w:rsidR="00844D2B" w:rsidRPr="00F44D5B" w:rsidRDefault="00844D2B" w:rsidP="00844D2B">
      <w:pPr>
        <w:rPr>
          <w:sz w:val="20"/>
          <w:lang w:val="en-GB"/>
        </w:rPr>
      </w:pPr>
    </w:p>
    <w:p w:rsidR="00844D2B" w:rsidRDefault="00844D2B" w:rsidP="00844D2B">
      <w:pPr>
        <w:tabs>
          <w:tab w:val="left" w:pos="2595"/>
        </w:tabs>
        <w:rPr>
          <w:sz w:val="20"/>
          <w:lang w:val="en-US"/>
        </w:rPr>
      </w:pPr>
      <w:r>
        <w:rPr>
          <w:sz w:val="20"/>
          <w:lang w:val="en-GB"/>
        </w:rPr>
        <w:tab/>
        <w:t xml:space="preserve">  </w:t>
      </w:r>
      <w:r w:rsidRPr="00F44D5B">
        <w:rPr>
          <w:sz w:val="20"/>
          <w:lang w:val="en-GB"/>
        </w:rPr>
        <w:t xml:space="preserve">  </w:t>
      </w:r>
      <w:r>
        <w:rPr>
          <w:sz w:val="20"/>
          <w:lang w:val="en-GB"/>
        </w:rPr>
        <w:t xml:space="preserve">        </w:t>
      </w:r>
      <w:r w:rsidRPr="00F44D5B">
        <w:rPr>
          <w:sz w:val="20"/>
          <w:lang w:val="en-GB"/>
        </w:rPr>
        <w:t xml:space="preserve"> </w:t>
      </w:r>
      <w:r>
        <w:rPr>
          <w:sz w:val="20"/>
          <w:lang w:val="en-US"/>
        </w:rPr>
        <w:t>CH</w:t>
      </w:r>
      <w:r>
        <w:rPr>
          <w:sz w:val="20"/>
          <w:vertAlign w:val="subscript"/>
          <w:lang w:val="en-US"/>
        </w:rPr>
        <w:t xml:space="preserve">3 </w:t>
      </w:r>
      <w:r>
        <w:rPr>
          <w:sz w:val="20"/>
          <w:lang w:val="en-US"/>
        </w:rPr>
        <w:t xml:space="preserve">    </w:t>
      </w:r>
      <w:proofErr w:type="spellStart"/>
      <w:r>
        <w:rPr>
          <w:sz w:val="20"/>
          <w:lang w:val="en-US"/>
        </w:rPr>
        <w:t>CH</w:t>
      </w:r>
      <w:r>
        <w:rPr>
          <w:sz w:val="20"/>
          <w:vertAlign w:val="subscript"/>
          <w:lang w:val="en-US"/>
        </w:rPr>
        <w:t>3</w:t>
      </w:r>
      <w:proofErr w:type="spellEnd"/>
      <w:r>
        <w:rPr>
          <w:sz w:val="20"/>
          <w:vertAlign w:val="subscript"/>
          <w:lang w:val="en-US"/>
        </w:rPr>
        <w:t xml:space="preserve"> </w:t>
      </w:r>
      <w:r>
        <w:rPr>
          <w:sz w:val="20"/>
          <w:lang w:val="en-US"/>
        </w:rPr>
        <w:t xml:space="preserve">                                                           CH</w:t>
      </w:r>
    </w:p>
    <w:p w:rsidR="00844D2B" w:rsidRDefault="00844D2B" w:rsidP="00844D2B">
      <w:pPr>
        <w:tabs>
          <w:tab w:val="left" w:pos="2595"/>
        </w:tabs>
        <w:rPr>
          <w:sz w:val="20"/>
          <w:lang w:val="en-US"/>
        </w:rPr>
      </w:pPr>
      <w:r>
        <w:rPr>
          <w:noProof/>
          <w:sz w:val="20"/>
        </w:rPr>
        <w:pict>
          <v:line id="_x0000_s1034" style="position:absolute;flip:x;z-index:251668480" from="351pt,1.45pt" to="5in,10.45pt"/>
        </w:pict>
      </w:r>
      <w:r>
        <w:rPr>
          <w:noProof/>
          <w:sz w:val="20"/>
        </w:rPr>
        <w:pict>
          <v:line id="_x0000_s1035" style="position:absolute;z-index:251669504" from="5in,1.45pt" to="369pt,10.45pt"/>
        </w:pict>
      </w:r>
    </w:p>
    <w:p w:rsidR="00844D2B" w:rsidRDefault="00844D2B" w:rsidP="00844D2B">
      <w:pPr>
        <w:tabs>
          <w:tab w:val="left" w:pos="2595"/>
        </w:tabs>
        <w:rPr>
          <w:sz w:val="20"/>
          <w:vertAlign w:val="subscript"/>
          <w:lang w:val="en-US"/>
        </w:rPr>
      </w:pPr>
      <w:r>
        <w:rPr>
          <w:sz w:val="20"/>
          <w:lang w:val="en-US"/>
        </w:rPr>
        <w:t xml:space="preserve">                                                                                                                                         CH</w:t>
      </w:r>
      <w:r>
        <w:rPr>
          <w:sz w:val="20"/>
          <w:vertAlign w:val="subscript"/>
          <w:lang w:val="en-US"/>
        </w:rPr>
        <w:t>3</w:t>
      </w:r>
      <w:r>
        <w:rPr>
          <w:sz w:val="20"/>
          <w:lang w:val="en-US"/>
        </w:rPr>
        <w:t xml:space="preserve">     </w:t>
      </w:r>
      <w:proofErr w:type="spellStart"/>
      <w:r>
        <w:rPr>
          <w:sz w:val="20"/>
          <w:lang w:val="en-US"/>
        </w:rPr>
        <w:t>CH</w:t>
      </w:r>
      <w:r>
        <w:rPr>
          <w:sz w:val="20"/>
          <w:vertAlign w:val="subscript"/>
          <w:lang w:val="en-US"/>
        </w:rPr>
        <w:t>3</w:t>
      </w:r>
      <w:proofErr w:type="spellEnd"/>
    </w:p>
    <w:p w:rsidR="00844D2B" w:rsidRDefault="00844D2B" w:rsidP="00844D2B">
      <w:pPr>
        <w:tabs>
          <w:tab w:val="left" w:pos="2595"/>
        </w:tabs>
        <w:rPr>
          <w:sz w:val="20"/>
          <w:vertAlign w:val="subscript"/>
          <w:lang w:val="en-US"/>
        </w:rPr>
      </w:pPr>
    </w:p>
    <w:p w:rsidR="00844D2B" w:rsidRDefault="00844D2B" w:rsidP="00844D2B">
      <w:pPr>
        <w:tabs>
          <w:tab w:val="left" w:pos="2160"/>
          <w:tab w:val="left" w:pos="2595"/>
          <w:tab w:val="left" w:pos="4500"/>
          <w:tab w:val="left" w:pos="5400"/>
        </w:tabs>
        <w:rPr>
          <w:sz w:val="20"/>
          <w:vertAlign w:val="subscript"/>
          <w:lang w:val="en-US"/>
        </w:rPr>
      </w:pPr>
    </w:p>
    <w:p w:rsidR="00844D2B" w:rsidRDefault="00844D2B" w:rsidP="00844D2B">
      <w:pPr>
        <w:tabs>
          <w:tab w:val="left" w:pos="2160"/>
          <w:tab w:val="left" w:pos="4500"/>
          <w:tab w:val="left" w:pos="5400"/>
        </w:tabs>
        <w:rPr>
          <w:lang w:val="en-US"/>
        </w:rPr>
      </w:pPr>
      <w:r>
        <w:rPr>
          <w:noProof/>
          <w:sz w:val="20"/>
          <w:u w:val="single"/>
        </w:rPr>
        <w:pict>
          <v:line id="_x0000_s1036" style="position:absolute;z-index:251670528" from="171pt,9.45pt" to="171pt,18.45pt"/>
        </w:pict>
      </w:r>
      <w:r>
        <w:rPr>
          <w:noProof/>
          <w:sz w:val="20"/>
          <w:u w:val="single"/>
        </w:rPr>
        <w:pict>
          <v:line id="_x0000_s1043" style="position:absolute;z-index:251677696" from="342pt,10.95pt" to="342pt,28.95pt"/>
        </w:pict>
      </w:r>
      <w:r>
        <w:rPr>
          <w:noProof/>
          <w:sz w:val="20"/>
          <w:u w:val="single"/>
        </w:rPr>
        <w:pict>
          <v:line id="_x0000_s1044" style="position:absolute;z-index:251678720" from="315pt,10.95pt" to="342pt,10.95pt"/>
        </w:pict>
      </w:r>
      <w:r>
        <w:rPr>
          <w:noProof/>
          <w:sz w:val="20"/>
          <w:u w:val="single"/>
        </w:rPr>
        <w:pict>
          <v:line id="_x0000_s1040" style="position:absolute;z-index:251674624" from="315pt,10.95pt" to="315pt,28.95pt"/>
        </w:pict>
      </w:r>
      <w:proofErr w:type="spellStart"/>
      <w:r>
        <w:rPr>
          <w:u w:val="single"/>
          <w:lang w:val="en-US"/>
        </w:rPr>
        <w:t>Isoleucine</w:t>
      </w:r>
      <w:proofErr w:type="spellEnd"/>
      <w:r>
        <w:rPr>
          <w:lang w:val="en-US"/>
        </w:rPr>
        <w:t xml:space="preserve">:                   </w:t>
      </w:r>
      <w:r>
        <w:rPr>
          <w:b/>
          <w:bCs/>
          <w:lang w:val="en-US"/>
        </w:rPr>
        <w:t>Ile: I</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r>
        <w:rPr>
          <w:sz w:val="20"/>
          <w:szCs w:val="20"/>
          <w:lang w:val="en-US"/>
        </w:rPr>
        <w:t xml:space="preserve">          </w:t>
      </w:r>
      <w:proofErr w:type="spellStart"/>
      <w:proofErr w:type="gramStart"/>
      <w:r>
        <w:rPr>
          <w:u w:val="single"/>
          <w:lang w:val="en-US"/>
        </w:rPr>
        <w:t>Proline</w:t>
      </w:r>
      <w:proofErr w:type="spellEnd"/>
      <w:r>
        <w:rPr>
          <w:lang w:val="en-US"/>
        </w:rPr>
        <w:t> :</w:t>
      </w:r>
      <w:proofErr w:type="gramEnd"/>
      <w:r>
        <w:rPr>
          <w:lang w:val="en-US"/>
        </w:rPr>
        <w:t xml:space="preserve">  </w:t>
      </w:r>
      <w:r>
        <w:rPr>
          <w:b/>
          <w:bCs/>
          <w:lang w:val="en-US"/>
        </w:rPr>
        <w:t>Pro: P</w:t>
      </w:r>
      <w:r>
        <w:rPr>
          <w:lang w:val="en-US"/>
        </w:rPr>
        <w:t xml:space="preserve">           </w:t>
      </w:r>
    </w:p>
    <w:p w:rsidR="00844D2B" w:rsidRPr="00AA5BAE" w:rsidRDefault="00844D2B" w:rsidP="00844D2B">
      <w:pPr>
        <w:tabs>
          <w:tab w:val="left" w:pos="3180"/>
        </w:tabs>
        <w:rPr>
          <w:sz w:val="20"/>
          <w:szCs w:val="20"/>
          <w:lang w:val="en-GB"/>
        </w:rPr>
      </w:pPr>
      <w:r w:rsidRPr="00174CFA">
        <w:rPr>
          <w:lang w:val="en-GB"/>
        </w:rPr>
        <w:t xml:space="preserve">                                     </w:t>
      </w:r>
      <w:r>
        <w:rPr>
          <w:lang w:val="en-GB"/>
        </w:rPr>
        <w:t xml:space="preserve">    </w:t>
      </w:r>
      <w:r w:rsidRPr="00174CFA">
        <w:rPr>
          <w:lang w:val="en-GB"/>
        </w:rPr>
        <w:t xml:space="preserve">   </w:t>
      </w:r>
      <w:r>
        <w:rPr>
          <w:lang w:val="en-GB"/>
        </w:rPr>
        <w:t xml:space="preserve">   </w:t>
      </w:r>
      <w:r w:rsidRPr="00174CFA">
        <w:rPr>
          <w:lang w:val="en-GB"/>
        </w:rPr>
        <w:t xml:space="preserve"> </w:t>
      </w:r>
      <w:r w:rsidRPr="00AA5BAE">
        <w:rPr>
          <w:sz w:val="20"/>
          <w:szCs w:val="20"/>
          <w:lang w:val="en-GB"/>
        </w:rPr>
        <w:t>9</w:t>
      </w:r>
      <w:proofErr w:type="gramStart"/>
      <w:r w:rsidRPr="00AA5BAE">
        <w:rPr>
          <w:sz w:val="20"/>
          <w:szCs w:val="20"/>
          <w:lang w:val="en-GB"/>
        </w:rPr>
        <w:t>,68</w:t>
      </w:r>
      <w:proofErr w:type="gramEnd"/>
      <w:r w:rsidRPr="00AA5BAE">
        <w:rPr>
          <w:sz w:val="20"/>
          <w:szCs w:val="20"/>
          <w:lang w:val="en-GB"/>
        </w:rPr>
        <w:t xml:space="preserve">            2,36</w:t>
      </w:r>
    </w:p>
    <w:p w:rsidR="00844D2B" w:rsidRPr="00AA5BAE" w:rsidRDefault="00844D2B" w:rsidP="00844D2B">
      <w:pPr>
        <w:tabs>
          <w:tab w:val="left" w:pos="3180"/>
          <w:tab w:val="left" w:pos="4860"/>
        </w:tabs>
        <w:rPr>
          <w:sz w:val="20"/>
          <w:szCs w:val="20"/>
          <w:lang w:val="en-GB"/>
        </w:rPr>
      </w:pPr>
      <w:r>
        <w:rPr>
          <w:noProof/>
          <w:sz w:val="20"/>
          <w:szCs w:val="20"/>
        </w:rPr>
        <w:pict>
          <v:line id="_x0000_s1045" style="position:absolute;z-index:251679744" from="342pt,3.65pt" to="351pt,12.65pt"/>
        </w:pict>
      </w:r>
      <w:r>
        <w:rPr>
          <w:noProof/>
          <w:sz w:val="20"/>
          <w:szCs w:val="20"/>
        </w:rPr>
        <w:pict>
          <v:line id="_x0000_s1042" style="position:absolute;flip:y;z-index:251676672" from="333pt,3.65pt" to="342pt,12.65pt"/>
        </w:pict>
      </w:r>
      <w:r>
        <w:rPr>
          <w:noProof/>
          <w:sz w:val="20"/>
          <w:szCs w:val="20"/>
        </w:rPr>
        <w:pict>
          <v:line id="_x0000_s1041" style="position:absolute;z-index:251675648" from="315pt,3.65pt" to="324pt,12.65pt"/>
        </w:pict>
      </w:r>
      <w:r w:rsidRPr="00AA5BAE">
        <w:rPr>
          <w:sz w:val="20"/>
          <w:szCs w:val="20"/>
          <w:lang w:val="en-GB"/>
        </w:rPr>
        <w:t xml:space="preserve">               </w:t>
      </w:r>
      <w:proofErr w:type="spellStart"/>
      <w:proofErr w:type="gramStart"/>
      <w:r w:rsidRPr="00AA5BAE">
        <w:rPr>
          <w:sz w:val="20"/>
          <w:szCs w:val="20"/>
          <w:lang w:val="en-GB"/>
        </w:rPr>
        <w:t>pHi</w:t>
      </w:r>
      <w:proofErr w:type="spellEnd"/>
      <w:proofErr w:type="gramEnd"/>
      <w:r w:rsidRPr="00AA5BAE">
        <w:rPr>
          <w:sz w:val="20"/>
          <w:szCs w:val="20"/>
          <w:lang w:val="en-GB"/>
        </w:rPr>
        <w:t xml:space="preserve"> = 6,02                              </w:t>
      </w:r>
      <w:r>
        <w:rPr>
          <w:sz w:val="20"/>
          <w:szCs w:val="20"/>
          <w:lang w:val="en-GB"/>
        </w:rPr>
        <w:t xml:space="preserve">    </w:t>
      </w:r>
      <w:r w:rsidRPr="00AA5BAE">
        <w:rPr>
          <w:sz w:val="20"/>
          <w:szCs w:val="20"/>
          <w:lang w:val="en-GB"/>
        </w:rPr>
        <w:t xml:space="preserve"> CH</w:t>
      </w:r>
      <w:r w:rsidRPr="00AA5BAE">
        <w:rPr>
          <w:sz w:val="20"/>
          <w:szCs w:val="20"/>
          <w:lang w:val="en-GB"/>
        </w:rPr>
        <w:tab/>
        <w:t xml:space="preserve">   </w:t>
      </w:r>
      <w:proofErr w:type="spellStart"/>
      <w:r w:rsidRPr="00AA5BAE">
        <w:rPr>
          <w:sz w:val="20"/>
          <w:szCs w:val="20"/>
          <w:lang w:val="en-GB"/>
        </w:rPr>
        <w:t>pHi</w:t>
      </w:r>
      <w:proofErr w:type="spellEnd"/>
      <w:r w:rsidRPr="00AA5BAE">
        <w:rPr>
          <w:sz w:val="20"/>
          <w:szCs w:val="20"/>
          <w:lang w:val="en-GB"/>
        </w:rPr>
        <w:t xml:space="preserve"> = 6,30</w:t>
      </w:r>
    </w:p>
    <w:p w:rsidR="00844D2B" w:rsidRDefault="00844D2B" w:rsidP="00844D2B">
      <w:pPr>
        <w:tabs>
          <w:tab w:val="left" w:pos="7170"/>
        </w:tabs>
        <w:rPr>
          <w:sz w:val="20"/>
          <w:lang w:val="en-US"/>
        </w:rPr>
      </w:pPr>
      <w:r>
        <w:rPr>
          <w:noProof/>
          <w:sz w:val="20"/>
          <w:szCs w:val="20"/>
        </w:rPr>
        <w:pict>
          <v:line id="_x0000_s1037" style="position:absolute;flip:x;z-index:251671552" from="162pt,-.35pt" to="171pt,8.65pt"/>
        </w:pict>
      </w:r>
      <w:r>
        <w:rPr>
          <w:noProof/>
          <w:sz w:val="20"/>
          <w:szCs w:val="20"/>
        </w:rPr>
        <w:pict>
          <v:line id="_x0000_s1038" style="position:absolute;z-index:251672576" from="171pt,-.35pt" to="180pt,8.65pt"/>
        </w:pict>
      </w:r>
      <w:r>
        <w:rPr>
          <w:sz w:val="20"/>
          <w:lang w:val="en-US"/>
        </w:rPr>
        <w:t xml:space="preserve">                                                                                                                                 </w:t>
      </w:r>
      <w:smartTag w:uri="urn:schemas-microsoft-com:office:smarttags" w:element="place">
        <w:r>
          <w:rPr>
            <w:sz w:val="20"/>
            <w:lang w:val="en-US"/>
          </w:rPr>
          <w:t>N</w:t>
        </w:r>
        <w:r w:rsidRPr="00174CFA">
          <w:rPr>
            <w:sz w:val="20"/>
            <w:vertAlign w:val="superscript"/>
            <w:lang w:val="en-US"/>
          </w:rPr>
          <w:t>+</w:t>
        </w:r>
        <w:r>
          <w:rPr>
            <w:sz w:val="20"/>
            <w:lang w:val="en-US"/>
          </w:rPr>
          <w:t xml:space="preserve">      COO</w:t>
        </w:r>
        <w:r w:rsidRPr="00E32271">
          <w:rPr>
            <w:sz w:val="20"/>
            <w:vertAlign w:val="superscript"/>
            <w:lang w:val="en-US"/>
          </w:rPr>
          <w:t>-</w:t>
        </w:r>
      </w:smartTag>
    </w:p>
    <w:p w:rsidR="00844D2B" w:rsidRDefault="00844D2B" w:rsidP="00844D2B">
      <w:pPr>
        <w:tabs>
          <w:tab w:val="left" w:pos="2595"/>
          <w:tab w:val="left" w:pos="2832"/>
          <w:tab w:val="left" w:pos="3540"/>
          <w:tab w:val="right" w:pos="8306"/>
        </w:tabs>
        <w:rPr>
          <w:sz w:val="20"/>
          <w:lang w:val="en-US"/>
        </w:rPr>
      </w:pPr>
      <w:r>
        <w:rPr>
          <w:sz w:val="20"/>
          <w:lang w:val="en-US"/>
        </w:rPr>
        <w:tab/>
        <w:t xml:space="preserve">          CH</w:t>
      </w:r>
      <w:r>
        <w:rPr>
          <w:sz w:val="20"/>
          <w:vertAlign w:val="subscript"/>
          <w:lang w:val="en-US"/>
        </w:rPr>
        <w:t>3</w:t>
      </w:r>
      <w:r>
        <w:rPr>
          <w:sz w:val="20"/>
          <w:lang w:val="en-US"/>
        </w:rPr>
        <w:t xml:space="preserve">   CH</w:t>
      </w:r>
      <w:r>
        <w:rPr>
          <w:sz w:val="20"/>
          <w:vertAlign w:val="subscript"/>
          <w:lang w:val="en-US"/>
        </w:rPr>
        <w:t xml:space="preserve">2                                                       </w:t>
      </w:r>
      <w:r>
        <w:rPr>
          <w:sz w:val="20"/>
          <w:szCs w:val="20"/>
          <w:lang w:val="en-US"/>
        </w:rPr>
        <w:t>10</w:t>
      </w:r>
      <w:proofErr w:type="gramStart"/>
      <w:r>
        <w:rPr>
          <w:sz w:val="20"/>
          <w:szCs w:val="20"/>
          <w:lang w:val="en-US"/>
        </w:rPr>
        <w:t>,60</w:t>
      </w:r>
      <w:proofErr w:type="gramEnd"/>
      <w:r>
        <w:rPr>
          <w:sz w:val="20"/>
          <w:vertAlign w:val="subscript"/>
          <w:lang w:val="en-US"/>
        </w:rPr>
        <w:t xml:space="preserve">        </w:t>
      </w:r>
      <w:r>
        <w:rPr>
          <w:sz w:val="20"/>
          <w:lang w:val="en-US"/>
        </w:rPr>
        <w:t>H</w:t>
      </w:r>
      <w:r w:rsidRPr="00174CFA">
        <w:rPr>
          <w:sz w:val="20"/>
          <w:vertAlign w:val="subscript"/>
          <w:lang w:val="en-US"/>
        </w:rPr>
        <w:t xml:space="preserve">2 </w:t>
      </w:r>
      <w:r>
        <w:rPr>
          <w:sz w:val="20"/>
          <w:vertAlign w:val="subscript"/>
          <w:lang w:val="en-US"/>
        </w:rPr>
        <w:t xml:space="preserve">           </w:t>
      </w:r>
      <w:r>
        <w:rPr>
          <w:sz w:val="20"/>
          <w:lang w:val="en-US"/>
        </w:rPr>
        <w:t>1,99</w:t>
      </w:r>
      <w:r>
        <w:rPr>
          <w:sz w:val="20"/>
          <w:vertAlign w:val="subscript"/>
          <w:lang w:val="en-US"/>
        </w:rPr>
        <w:t xml:space="preserve">                                        </w:t>
      </w:r>
    </w:p>
    <w:p w:rsidR="00844D2B" w:rsidRDefault="00844D2B" w:rsidP="00844D2B">
      <w:pPr>
        <w:pStyle w:val="Corpsdetexte"/>
        <w:rPr>
          <w:lang w:val="en-GB"/>
        </w:rPr>
      </w:pPr>
      <w:r>
        <w:rPr>
          <w:noProof/>
          <w:sz w:val="20"/>
          <w:vertAlign w:val="subscript"/>
        </w:rPr>
        <w:pict>
          <v:line id="_x0000_s1039" style="position:absolute;z-index:251673600" from="180pt,3.65pt" to="180pt,12.65pt"/>
        </w:pict>
      </w:r>
      <w:r>
        <w:rPr>
          <w:lang w:val="en-GB"/>
        </w:rPr>
        <w:t xml:space="preserve">                                                                                                                                                                                                                 </w:t>
      </w:r>
    </w:p>
    <w:p w:rsidR="00844D2B" w:rsidRDefault="00844D2B" w:rsidP="00844D2B">
      <w:pPr>
        <w:tabs>
          <w:tab w:val="left" w:pos="2595"/>
        </w:tabs>
        <w:rPr>
          <w:sz w:val="20"/>
          <w:vertAlign w:val="subscript"/>
          <w:lang w:val="en-US"/>
        </w:rPr>
      </w:pPr>
      <w:r>
        <w:rPr>
          <w:sz w:val="20"/>
          <w:vertAlign w:val="subscript"/>
          <w:lang w:val="en-US"/>
        </w:rPr>
        <w:t xml:space="preserve">                                                                                                              </w:t>
      </w:r>
      <w:r>
        <w:rPr>
          <w:sz w:val="20"/>
          <w:lang w:val="en-US"/>
        </w:rPr>
        <w:t>CH</w:t>
      </w:r>
      <w:r>
        <w:rPr>
          <w:sz w:val="20"/>
          <w:vertAlign w:val="subscript"/>
          <w:lang w:val="en-US"/>
        </w:rPr>
        <w:t>3</w:t>
      </w:r>
    </w:p>
    <w:p w:rsidR="00844D2B" w:rsidRDefault="00844D2B" w:rsidP="00844D2B">
      <w:pPr>
        <w:tabs>
          <w:tab w:val="left" w:pos="2760"/>
          <w:tab w:val="left" w:pos="6690"/>
        </w:tabs>
        <w:rPr>
          <w:sz w:val="20"/>
          <w:vertAlign w:val="subscript"/>
          <w:lang w:val="en-US"/>
        </w:rPr>
      </w:pPr>
    </w:p>
    <w:p w:rsidR="00844D2B" w:rsidRDefault="00844D2B" w:rsidP="00844D2B">
      <w:pPr>
        <w:tabs>
          <w:tab w:val="left" w:pos="2760"/>
          <w:tab w:val="left" w:pos="6690"/>
        </w:tabs>
        <w:rPr>
          <w:sz w:val="20"/>
          <w:lang w:val="en-US"/>
        </w:rPr>
      </w:pPr>
    </w:p>
    <w:p w:rsidR="00844D2B" w:rsidRDefault="00844D2B" w:rsidP="00844D2B">
      <w:pPr>
        <w:tabs>
          <w:tab w:val="left" w:pos="2760"/>
          <w:tab w:val="left" w:pos="6690"/>
        </w:tabs>
        <w:rPr>
          <w:lang w:val="en-US"/>
        </w:rPr>
      </w:pPr>
      <w:r>
        <w:rPr>
          <w:sz w:val="20"/>
          <w:lang w:val="en-US"/>
        </w:rPr>
        <w:t xml:space="preserve">                  </w:t>
      </w:r>
      <w:r>
        <w:sym w:font="Symbol" w:char="F0B7"/>
      </w:r>
      <w:r>
        <w:rPr>
          <w:u w:val="dash"/>
          <w:lang w:val="en-US"/>
        </w:rPr>
        <w:t xml:space="preserve"> </w:t>
      </w:r>
      <w:proofErr w:type="spellStart"/>
      <w:proofErr w:type="gramStart"/>
      <w:r>
        <w:rPr>
          <w:i/>
          <w:iCs/>
          <w:u w:val="dash"/>
          <w:lang w:val="en-US"/>
        </w:rPr>
        <w:t>Aromatiques</w:t>
      </w:r>
      <w:proofErr w:type="spellEnd"/>
      <w:r>
        <w:rPr>
          <w:lang w:val="en-US"/>
        </w:rPr>
        <w:t xml:space="preserve"> :</w:t>
      </w:r>
      <w:proofErr w:type="gramEnd"/>
    </w:p>
    <w:p w:rsidR="00844D2B" w:rsidRDefault="00844D2B" w:rsidP="00844D2B">
      <w:pPr>
        <w:tabs>
          <w:tab w:val="left" w:pos="2760"/>
          <w:tab w:val="left" w:pos="6690"/>
        </w:tabs>
        <w:rPr>
          <w:lang w:val="en-US"/>
        </w:rPr>
      </w:pPr>
    </w:p>
    <w:p w:rsidR="00844D2B" w:rsidRDefault="00844D2B" w:rsidP="00844D2B">
      <w:pPr>
        <w:tabs>
          <w:tab w:val="left" w:pos="2760"/>
          <w:tab w:val="left" w:pos="4500"/>
          <w:tab w:val="left" w:pos="5400"/>
          <w:tab w:val="left" w:pos="6690"/>
        </w:tabs>
        <w:rPr>
          <w:lang w:val="en-US"/>
        </w:rPr>
      </w:pPr>
      <w:r>
        <w:rPr>
          <w:u w:val="single"/>
          <w:lang w:val="en-US"/>
        </w:rPr>
        <w:t>Phenylalanine</w:t>
      </w:r>
      <w:r>
        <w:rPr>
          <w:lang w:val="en-US"/>
        </w:rPr>
        <w:t xml:space="preserve">:  </w:t>
      </w:r>
      <w:proofErr w:type="spellStart"/>
      <w:r>
        <w:rPr>
          <w:b/>
          <w:bCs/>
          <w:lang w:val="en-US"/>
        </w:rPr>
        <w:t>Phe</w:t>
      </w:r>
      <w:proofErr w:type="spellEnd"/>
      <w:r>
        <w:rPr>
          <w:b/>
          <w:bCs/>
          <w:lang w:val="en-US"/>
        </w:rPr>
        <w:t>: F</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r>
        <w:rPr>
          <w:sz w:val="20"/>
          <w:szCs w:val="20"/>
          <w:lang w:val="en-US"/>
        </w:rPr>
        <w:t xml:space="preserve">         </w:t>
      </w:r>
      <w:proofErr w:type="spellStart"/>
      <w:r>
        <w:rPr>
          <w:u w:val="single"/>
          <w:lang w:val="en-US"/>
        </w:rPr>
        <w:t>Tryptophane</w:t>
      </w:r>
      <w:proofErr w:type="spellEnd"/>
      <w:r>
        <w:rPr>
          <w:lang w:val="en-US"/>
        </w:rPr>
        <w:t xml:space="preserve">: </w:t>
      </w:r>
      <w:proofErr w:type="spellStart"/>
      <w:r>
        <w:rPr>
          <w:b/>
          <w:bCs/>
          <w:lang w:val="en-US"/>
        </w:rPr>
        <w:t>Trp</w:t>
      </w:r>
      <w:proofErr w:type="spellEnd"/>
      <w:r>
        <w:rPr>
          <w:b/>
          <w:bCs/>
          <w:lang w:val="en-US"/>
        </w:rPr>
        <w:t>: W</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p>
    <w:p w:rsidR="00844D2B" w:rsidRDefault="00844D2B" w:rsidP="00844D2B">
      <w:pPr>
        <w:tabs>
          <w:tab w:val="left" w:pos="2760"/>
          <w:tab w:val="left" w:pos="6690"/>
        </w:tabs>
        <w:rPr>
          <w:sz w:val="20"/>
        </w:rPr>
      </w:pPr>
      <w:r>
        <w:rPr>
          <w:noProof/>
          <w:sz w:val="20"/>
        </w:rPr>
        <w:pict>
          <v:line id="_x0000_s1047" style="position:absolute;z-index:251681792" from="5in,3.05pt" to="5in,12.05pt"/>
        </w:pict>
      </w:r>
      <w:r>
        <w:rPr>
          <w:noProof/>
          <w:sz w:val="20"/>
        </w:rPr>
        <w:pict>
          <v:line id="_x0000_s1046" style="position:absolute;z-index:251680768" from="153pt,3.05pt" to="153pt,12.05pt"/>
        </w:pict>
      </w:r>
      <w:r w:rsidRPr="00174CFA">
        <w:rPr>
          <w:sz w:val="20"/>
          <w:lang w:val="en-GB"/>
        </w:rPr>
        <w:t xml:space="preserve">                                       </w:t>
      </w:r>
      <w:r>
        <w:rPr>
          <w:sz w:val="20"/>
          <w:lang w:val="en-GB"/>
        </w:rPr>
        <w:t xml:space="preserve">        </w:t>
      </w:r>
      <w:r w:rsidRPr="00174CFA">
        <w:rPr>
          <w:sz w:val="20"/>
          <w:lang w:val="en-GB"/>
        </w:rPr>
        <w:t xml:space="preserve">  </w:t>
      </w:r>
      <w:r>
        <w:rPr>
          <w:sz w:val="20"/>
        </w:rPr>
        <w:t>9,13            1,83                                                         9,39             2,38</w:t>
      </w:r>
    </w:p>
    <w:p w:rsidR="00844D2B" w:rsidRDefault="00844D2B" w:rsidP="00844D2B">
      <w:pPr>
        <w:tabs>
          <w:tab w:val="left" w:pos="2760"/>
          <w:tab w:val="left" w:pos="6690"/>
        </w:tabs>
        <w:rPr>
          <w:sz w:val="20"/>
          <w:vertAlign w:val="subscript"/>
        </w:rPr>
      </w:pPr>
      <w:r>
        <w:rPr>
          <w:noProof/>
          <w:sz w:val="20"/>
        </w:rPr>
        <w:pict>
          <v:line id="_x0000_s1065" style="position:absolute;flip:y;z-index:251700224" from="297pt,9.55pt" to="315pt,18.55pt" strokeweight="3pt">
            <v:stroke linestyle="thinThin"/>
          </v:line>
        </w:pict>
      </w:r>
      <w:r>
        <w:rPr>
          <w:noProof/>
          <w:sz w:val="20"/>
        </w:rPr>
        <w:pict>
          <v:line id="_x0000_s1066" style="position:absolute;z-index:251701248" from="315pt,9.55pt" to="333pt,18.55pt"/>
        </w:pict>
      </w:r>
      <w:r>
        <w:rPr>
          <w:noProof/>
          <w:sz w:val="20"/>
        </w:rPr>
        <w:pict>
          <v:line id="_x0000_s1056" style="position:absolute;z-index:251691008" from="5in,9.55pt" to="5in,18.55pt"/>
        </w:pict>
      </w:r>
      <w:r>
        <w:rPr>
          <w:noProof/>
          <w:sz w:val="20"/>
        </w:rPr>
        <w:pict>
          <v:line id="_x0000_s1048" style="position:absolute;z-index:251682816" from="153pt,9.55pt" to="153pt,18.55pt"/>
        </w:pict>
      </w:r>
      <w:r>
        <w:rPr>
          <w:sz w:val="20"/>
        </w:rPr>
        <w:t xml:space="preserve">             </w:t>
      </w:r>
      <w:proofErr w:type="spellStart"/>
      <w:proofErr w:type="gramStart"/>
      <w:r>
        <w:rPr>
          <w:sz w:val="20"/>
        </w:rPr>
        <w:t>pHi</w:t>
      </w:r>
      <w:proofErr w:type="spellEnd"/>
      <w:proofErr w:type="gramEnd"/>
      <w:r>
        <w:rPr>
          <w:sz w:val="20"/>
        </w:rPr>
        <w:t xml:space="preserve"> = 5,48                              CH                             </w:t>
      </w:r>
      <w:proofErr w:type="spellStart"/>
      <w:r>
        <w:rPr>
          <w:sz w:val="20"/>
        </w:rPr>
        <w:t>pHi</w:t>
      </w:r>
      <w:proofErr w:type="spellEnd"/>
      <w:r>
        <w:rPr>
          <w:sz w:val="20"/>
        </w:rPr>
        <w:t xml:space="preserve"> = 5,88                               CH</w:t>
      </w:r>
      <w:r>
        <w:rPr>
          <w:sz w:val="20"/>
          <w:vertAlign w:val="subscript"/>
        </w:rPr>
        <w:t>2</w:t>
      </w:r>
      <w:r>
        <w:rPr>
          <w:sz w:val="20"/>
        </w:rPr>
        <w:t xml:space="preserve">                                                                                   </w:t>
      </w:r>
    </w:p>
    <w:p w:rsidR="00844D2B" w:rsidRDefault="00844D2B" w:rsidP="00844D2B">
      <w:pPr>
        <w:tabs>
          <w:tab w:val="left" w:pos="2760"/>
          <w:tab w:val="left" w:pos="6690"/>
        </w:tabs>
        <w:ind w:left="900"/>
        <w:rPr>
          <w:sz w:val="20"/>
        </w:rPr>
      </w:pPr>
      <w:r>
        <w:rPr>
          <w:noProof/>
          <w:sz w:val="20"/>
        </w:rPr>
        <w:pict>
          <v:line id="_x0000_s1064" style="position:absolute;left:0;text-align:left;flip:y;z-index:251699200" from="297pt,7.05pt" to="297pt,25.05pt" strokeweight="1pt"/>
        </w:pict>
      </w:r>
      <w:r>
        <w:rPr>
          <w:noProof/>
          <w:sz w:val="20"/>
        </w:rPr>
        <w:pict>
          <v:line id="_x0000_s1058" style="position:absolute;left:0;text-align:left;z-index:251693056" from="333pt,7.05pt" to="333pt,25.05pt" strokeweight="3pt">
            <v:stroke linestyle="thinThin"/>
          </v:line>
        </w:pict>
      </w:r>
      <w:r>
        <w:rPr>
          <w:noProof/>
          <w:sz w:val="20"/>
        </w:rPr>
        <w:pict>
          <v:line id="_x0000_s1057" style="position:absolute;left:0;text-align:left;flip:x;z-index:251692032" from="333pt,7.05pt" to="5in,7.05pt"/>
        </w:pict>
      </w:r>
      <w:r>
        <w:rPr>
          <w:noProof/>
          <w:sz w:val="20"/>
        </w:rPr>
        <w:pict>
          <v:line id="_x0000_s1059" style="position:absolute;left:0;text-align:left;z-index:251694080" from="5in,7.05pt" to="5in,25.05pt" strokeweight="3pt">
            <v:stroke linestyle="thinThin"/>
          </v:line>
        </w:pict>
      </w:r>
      <w:r>
        <w:rPr>
          <w:noProof/>
          <w:sz w:val="20"/>
        </w:rPr>
        <w:pict>
          <v:line id="_x0000_s1049" style="position:absolute;left:0;text-align:left;flip:x;z-index:251683840" from="135pt,7.05pt" to="153pt,16.05pt"/>
        </w:pict>
      </w:r>
      <w:r>
        <w:rPr>
          <w:noProof/>
          <w:sz w:val="20"/>
        </w:rPr>
        <w:pict>
          <v:line id="_x0000_s1050" style="position:absolute;left:0;text-align:left;z-index:251684864" from="153pt,7.05pt" to="171pt,16.05pt"/>
        </w:pict>
      </w:r>
    </w:p>
    <w:p w:rsidR="00844D2B" w:rsidRDefault="00844D2B" w:rsidP="00844D2B">
      <w:pPr>
        <w:rPr>
          <w:sz w:val="20"/>
        </w:rPr>
      </w:pPr>
      <w:r>
        <w:rPr>
          <w:noProof/>
          <w:sz w:val="20"/>
        </w:rPr>
        <w:pict>
          <v:line id="_x0000_s1052" style="position:absolute;z-index:251686912" from="135pt,4.55pt" to="135pt,22.55pt"/>
        </w:pict>
      </w:r>
      <w:r>
        <w:rPr>
          <w:noProof/>
          <w:sz w:val="20"/>
        </w:rPr>
        <w:pict>
          <v:oval id="_x0000_s1055" style="position:absolute;margin-left:2in;margin-top:4.55pt;width:18pt;height:18pt;z-index:251689984"/>
        </w:pict>
      </w:r>
      <w:r>
        <w:rPr>
          <w:noProof/>
          <w:sz w:val="20"/>
        </w:rPr>
        <w:pict>
          <v:line id="_x0000_s1051" style="position:absolute;z-index:251685888" from="171pt,4.55pt" to="171pt,22.55pt"/>
        </w:pict>
      </w:r>
    </w:p>
    <w:p w:rsidR="00844D2B" w:rsidRDefault="00844D2B" w:rsidP="00844D2B">
      <w:pPr>
        <w:rPr>
          <w:sz w:val="20"/>
        </w:rPr>
      </w:pPr>
      <w:r>
        <w:rPr>
          <w:noProof/>
          <w:sz w:val="20"/>
        </w:rPr>
        <w:pict>
          <v:line id="_x0000_s1062" style="position:absolute;flip:x;z-index:251697152" from="315pt,2.05pt" to="333pt,11.05pt"/>
        </w:pict>
      </w:r>
      <w:r>
        <w:rPr>
          <w:noProof/>
          <w:sz w:val="20"/>
        </w:rPr>
        <w:pict>
          <v:line id="_x0000_s1063" style="position:absolute;flip:x y;z-index:251698176" from="297pt,2.05pt" to="315pt,11.05pt" strokeweight="3pt">
            <v:stroke linestyle="thinThin"/>
          </v:line>
        </w:pict>
      </w:r>
      <w:r>
        <w:rPr>
          <w:noProof/>
          <w:sz w:val="20"/>
        </w:rPr>
        <w:pict>
          <v:line id="_x0000_s1060" style="position:absolute;z-index:251695104" from="333pt,2.05pt" to="342pt,11.05pt"/>
        </w:pict>
      </w:r>
      <w:r>
        <w:rPr>
          <w:noProof/>
          <w:sz w:val="20"/>
        </w:rPr>
        <w:pict>
          <v:line id="_x0000_s1061" style="position:absolute;flip:x;z-index:251696128" from="351pt,2.05pt" to="5in,11.05pt"/>
        </w:pict>
      </w:r>
      <w:r>
        <w:rPr>
          <w:noProof/>
          <w:sz w:val="20"/>
        </w:rPr>
        <w:pict>
          <v:line id="_x0000_s1053" style="position:absolute;z-index:251687936" from="135pt,11.05pt" to="153pt,20.05pt"/>
        </w:pict>
      </w:r>
      <w:r>
        <w:rPr>
          <w:noProof/>
          <w:sz w:val="20"/>
        </w:rPr>
        <w:pict>
          <v:line id="_x0000_s1054" style="position:absolute;flip:x;z-index:251688960" from="153pt,11.05pt" to="171pt,20.05pt"/>
        </w:pict>
      </w:r>
    </w:p>
    <w:p w:rsidR="00844D2B" w:rsidRPr="00F44D5B" w:rsidRDefault="00844D2B" w:rsidP="00844D2B">
      <w:pPr>
        <w:tabs>
          <w:tab w:val="left" w:pos="7080"/>
        </w:tabs>
        <w:rPr>
          <w:sz w:val="20"/>
        </w:rPr>
      </w:pPr>
      <w:r w:rsidRPr="00F44D5B">
        <w:rPr>
          <w:sz w:val="20"/>
        </w:rPr>
        <w:t xml:space="preserve">                                                                                                                          </w:t>
      </w:r>
      <w:r>
        <w:rPr>
          <w:sz w:val="20"/>
        </w:rPr>
        <w:t xml:space="preserve">               </w:t>
      </w:r>
      <w:r w:rsidRPr="00F44D5B">
        <w:rPr>
          <w:sz w:val="20"/>
        </w:rPr>
        <w:t xml:space="preserve"> NH</w:t>
      </w:r>
    </w:p>
    <w:p w:rsidR="00844D2B" w:rsidRPr="00F44D5B" w:rsidRDefault="00844D2B" w:rsidP="00844D2B">
      <w:pPr>
        <w:tabs>
          <w:tab w:val="left" w:pos="7080"/>
        </w:tabs>
        <w:rPr>
          <w:sz w:val="20"/>
        </w:rPr>
      </w:pPr>
      <w:r w:rsidRPr="00F44D5B">
        <w:rPr>
          <w:sz w:val="20"/>
        </w:rPr>
        <w:t xml:space="preserve"> </w:t>
      </w:r>
    </w:p>
    <w:p w:rsidR="00844D2B" w:rsidRDefault="00844D2B" w:rsidP="00844D2B">
      <w:pPr>
        <w:tabs>
          <w:tab w:val="left" w:pos="7080"/>
        </w:tabs>
        <w:rPr>
          <w:lang w:val="en-US"/>
        </w:rPr>
      </w:pPr>
      <w:r w:rsidRPr="00F44D5B">
        <w:rPr>
          <w:sz w:val="20"/>
        </w:rPr>
        <w:t xml:space="preserve">                  </w:t>
      </w:r>
      <w:r>
        <w:sym w:font="Symbol" w:char="F0B7"/>
      </w:r>
      <w:r>
        <w:rPr>
          <w:i/>
          <w:iCs/>
          <w:lang w:val="en-US"/>
        </w:rPr>
        <w:t xml:space="preserve"> </w:t>
      </w:r>
      <w:proofErr w:type="spellStart"/>
      <w:proofErr w:type="gramStart"/>
      <w:r>
        <w:rPr>
          <w:i/>
          <w:iCs/>
          <w:u w:val="dash"/>
          <w:lang w:val="en-US"/>
        </w:rPr>
        <w:t>Soufrés</w:t>
      </w:r>
      <w:proofErr w:type="spellEnd"/>
      <w:r>
        <w:rPr>
          <w:u w:val="dash"/>
          <w:lang w:val="en-US"/>
        </w:rPr>
        <w:t xml:space="preserve"> </w:t>
      </w:r>
      <w:r>
        <w:rPr>
          <w:lang w:val="en-US"/>
        </w:rPr>
        <w:t>:</w:t>
      </w:r>
      <w:proofErr w:type="gramEnd"/>
    </w:p>
    <w:p w:rsidR="00844D2B" w:rsidRDefault="00844D2B" w:rsidP="00844D2B">
      <w:pPr>
        <w:tabs>
          <w:tab w:val="left" w:pos="7080"/>
        </w:tabs>
        <w:rPr>
          <w:lang w:val="en-US"/>
        </w:rPr>
      </w:pPr>
    </w:p>
    <w:p w:rsidR="00844D2B" w:rsidRDefault="00844D2B" w:rsidP="00844D2B">
      <w:pPr>
        <w:tabs>
          <w:tab w:val="left" w:pos="3960"/>
          <w:tab w:val="left" w:pos="7080"/>
        </w:tabs>
        <w:rPr>
          <w:lang w:val="en-US"/>
        </w:rPr>
      </w:pPr>
      <w:r>
        <w:rPr>
          <w:noProof/>
          <w:sz w:val="20"/>
          <w:u w:val="single"/>
        </w:rPr>
        <w:lastRenderedPageBreak/>
        <w:pict>
          <v:line id="_x0000_s1067" style="position:absolute;z-index:251702272" from="2in,10pt" to="2in,19pt"/>
        </w:pict>
      </w:r>
      <w:proofErr w:type="spellStart"/>
      <w:r>
        <w:rPr>
          <w:u w:val="single"/>
          <w:lang w:val="en-US"/>
        </w:rPr>
        <w:t>Methionine</w:t>
      </w:r>
      <w:proofErr w:type="spellEnd"/>
      <w:r>
        <w:rPr>
          <w:lang w:val="en-US"/>
        </w:rPr>
        <w:t xml:space="preserve">:   </w:t>
      </w:r>
      <w:r>
        <w:rPr>
          <w:b/>
          <w:bCs/>
          <w:lang w:val="en-US"/>
        </w:rPr>
        <w:t>Met: M</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p>
    <w:p w:rsidR="00844D2B" w:rsidRDefault="00844D2B" w:rsidP="00844D2B">
      <w:pPr>
        <w:tabs>
          <w:tab w:val="left" w:pos="2415"/>
        </w:tabs>
        <w:rPr>
          <w:sz w:val="20"/>
          <w:szCs w:val="20"/>
          <w:lang w:val="en-US"/>
        </w:rPr>
      </w:pPr>
      <w:r>
        <w:rPr>
          <w:lang w:val="en-US"/>
        </w:rPr>
        <w:t xml:space="preserve">                                      </w:t>
      </w:r>
      <w:r>
        <w:rPr>
          <w:sz w:val="20"/>
          <w:szCs w:val="20"/>
          <w:lang w:val="en-US"/>
        </w:rPr>
        <w:t>9</w:t>
      </w:r>
      <w:proofErr w:type="gramStart"/>
      <w:r>
        <w:rPr>
          <w:sz w:val="20"/>
          <w:szCs w:val="20"/>
          <w:lang w:val="en-US"/>
        </w:rPr>
        <w:t>,21</w:t>
      </w:r>
      <w:proofErr w:type="gramEnd"/>
      <w:r>
        <w:rPr>
          <w:sz w:val="20"/>
          <w:szCs w:val="20"/>
          <w:lang w:val="en-US"/>
        </w:rPr>
        <w:t xml:space="preserve">            2,28</w:t>
      </w:r>
    </w:p>
    <w:p w:rsidR="00844D2B" w:rsidRDefault="00844D2B" w:rsidP="00844D2B">
      <w:pPr>
        <w:tabs>
          <w:tab w:val="left" w:pos="2415"/>
        </w:tabs>
        <w:rPr>
          <w:sz w:val="20"/>
          <w:szCs w:val="20"/>
          <w:lang w:val="en-US"/>
        </w:rPr>
      </w:pPr>
      <w:r>
        <w:rPr>
          <w:sz w:val="20"/>
          <w:szCs w:val="20"/>
          <w:lang w:val="en-US"/>
        </w:rPr>
        <w:t xml:space="preserve">              </w:t>
      </w:r>
      <w:proofErr w:type="spellStart"/>
      <w:proofErr w:type="gramStart"/>
      <w:r>
        <w:rPr>
          <w:sz w:val="20"/>
          <w:szCs w:val="20"/>
          <w:lang w:val="en-US"/>
        </w:rPr>
        <w:t>pHi</w:t>
      </w:r>
      <w:proofErr w:type="spellEnd"/>
      <w:proofErr w:type="gramEnd"/>
      <w:r>
        <w:rPr>
          <w:sz w:val="20"/>
          <w:szCs w:val="20"/>
          <w:lang w:val="en-US"/>
        </w:rPr>
        <w:t xml:space="preserve"> = 5,75                       (CH</w:t>
      </w:r>
      <w:r>
        <w:rPr>
          <w:sz w:val="20"/>
          <w:szCs w:val="20"/>
          <w:vertAlign w:val="subscript"/>
          <w:lang w:val="en-US"/>
        </w:rPr>
        <w:t>2</w:t>
      </w:r>
      <w:r>
        <w:rPr>
          <w:sz w:val="20"/>
          <w:szCs w:val="20"/>
          <w:lang w:val="en-US"/>
        </w:rPr>
        <w:t>)</w:t>
      </w:r>
      <w:r>
        <w:rPr>
          <w:sz w:val="20"/>
          <w:szCs w:val="20"/>
          <w:vertAlign w:val="subscript"/>
          <w:lang w:val="en-US"/>
        </w:rPr>
        <w:t>2</w:t>
      </w:r>
      <w:r>
        <w:rPr>
          <w:sz w:val="20"/>
          <w:szCs w:val="20"/>
          <w:lang w:val="en-US"/>
        </w:rPr>
        <w:t xml:space="preserve">  </w:t>
      </w:r>
    </w:p>
    <w:p w:rsidR="00844D2B" w:rsidRDefault="00844D2B" w:rsidP="00844D2B">
      <w:pPr>
        <w:tabs>
          <w:tab w:val="left" w:pos="2415"/>
        </w:tabs>
        <w:rPr>
          <w:sz w:val="20"/>
          <w:szCs w:val="20"/>
          <w:lang w:val="en-US"/>
        </w:rPr>
      </w:pPr>
      <w:r>
        <w:rPr>
          <w:noProof/>
          <w:sz w:val="20"/>
          <w:szCs w:val="20"/>
        </w:rPr>
        <w:pict>
          <v:line id="_x0000_s1068" style="position:absolute;z-index:251703296" from="2in,.2pt" to="2in,9.2pt"/>
        </w:pict>
      </w:r>
      <w:r>
        <w:rPr>
          <w:sz w:val="20"/>
          <w:szCs w:val="20"/>
          <w:lang w:val="en-US"/>
        </w:rPr>
        <w:t xml:space="preserve">                                                           </w:t>
      </w:r>
    </w:p>
    <w:p w:rsidR="00844D2B" w:rsidRDefault="00844D2B" w:rsidP="00844D2B">
      <w:pPr>
        <w:tabs>
          <w:tab w:val="left" w:pos="2415"/>
        </w:tabs>
        <w:rPr>
          <w:sz w:val="20"/>
          <w:szCs w:val="20"/>
          <w:lang w:val="en-US"/>
        </w:rPr>
      </w:pPr>
      <w:r>
        <w:rPr>
          <w:sz w:val="20"/>
          <w:szCs w:val="20"/>
          <w:lang w:val="en-US"/>
        </w:rPr>
        <w:t xml:space="preserve">                                                         S</w:t>
      </w:r>
    </w:p>
    <w:p w:rsidR="00844D2B" w:rsidRDefault="00844D2B" w:rsidP="00844D2B">
      <w:pPr>
        <w:tabs>
          <w:tab w:val="left" w:pos="2415"/>
        </w:tabs>
        <w:rPr>
          <w:sz w:val="20"/>
          <w:szCs w:val="20"/>
          <w:lang w:val="en-US"/>
        </w:rPr>
      </w:pPr>
      <w:r>
        <w:rPr>
          <w:noProof/>
          <w:sz w:val="20"/>
          <w:szCs w:val="20"/>
        </w:rPr>
        <w:pict>
          <v:line id="_x0000_s1069" style="position:absolute;z-index:251704320" from="2in,4.2pt" to="2in,13.2pt"/>
        </w:pict>
      </w:r>
    </w:p>
    <w:p w:rsidR="00844D2B" w:rsidRDefault="00844D2B" w:rsidP="00844D2B">
      <w:pPr>
        <w:tabs>
          <w:tab w:val="left" w:pos="2415"/>
        </w:tabs>
        <w:rPr>
          <w:sz w:val="20"/>
          <w:vertAlign w:val="subscript"/>
        </w:rPr>
      </w:pPr>
      <w:r>
        <w:rPr>
          <w:sz w:val="20"/>
          <w:lang w:val="en-US"/>
        </w:rPr>
        <w:tab/>
        <w:t xml:space="preserve">         </w:t>
      </w:r>
      <w:r>
        <w:rPr>
          <w:sz w:val="20"/>
        </w:rPr>
        <w:t>CH</w:t>
      </w:r>
      <w:r>
        <w:rPr>
          <w:sz w:val="20"/>
          <w:vertAlign w:val="subscript"/>
        </w:rPr>
        <w:t>3</w:t>
      </w:r>
    </w:p>
    <w:p w:rsidR="00844D2B" w:rsidRDefault="00844D2B" w:rsidP="00844D2B">
      <w:pPr>
        <w:pStyle w:val="En-tte"/>
        <w:tabs>
          <w:tab w:val="clear" w:pos="4153"/>
          <w:tab w:val="clear" w:pos="8306"/>
          <w:tab w:val="left" w:pos="2415"/>
        </w:tabs>
        <w:rPr>
          <w:sz w:val="20"/>
          <w:vertAlign w:val="subscript"/>
        </w:rPr>
      </w:pPr>
    </w:p>
    <w:p w:rsidR="00844D2B" w:rsidRDefault="00844D2B" w:rsidP="00844D2B">
      <w:pPr>
        <w:pStyle w:val="En-tte"/>
        <w:tabs>
          <w:tab w:val="clear" w:pos="4153"/>
          <w:tab w:val="clear" w:pos="8306"/>
          <w:tab w:val="left" w:pos="2415"/>
        </w:tabs>
        <w:rPr>
          <w:u w:val="single"/>
        </w:rPr>
      </w:pPr>
      <w:r>
        <w:rPr>
          <w:sz w:val="20"/>
          <w:vertAlign w:val="subscript"/>
        </w:rPr>
        <w:t xml:space="preserve"> </w:t>
      </w:r>
      <w:r>
        <w:t xml:space="preserve">         </w:t>
      </w:r>
      <w:r>
        <w:rPr>
          <w:u w:val="single"/>
        </w:rPr>
        <w:t>112- Acides aminés polaires non chargés </w:t>
      </w:r>
    </w:p>
    <w:p w:rsidR="00844D2B" w:rsidRDefault="00844D2B" w:rsidP="00844D2B">
      <w:pPr>
        <w:pStyle w:val="En-tte"/>
        <w:tabs>
          <w:tab w:val="clear" w:pos="4153"/>
          <w:tab w:val="clear" w:pos="8306"/>
          <w:tab w:val="left" w:pos="2415"/>
        </w:tabs>
        <w:rPr>
          <w:u w:val="single"/>
        </w:rPr>
      </w:pPr>
    </w:p>
    <w:p w:rsidR="00844D2B" w:rsidRDefault="00844D2B" w:rsidP="00844D2B">
      <w:pPr>
        <w:pStyle w:val="En-tte"/>
        <w:tabs>
          <w:tab w:val="clear" w:pos="4153"/>
          <w:tab w:val="clear" w:pos="8306"/>
          <w:tab w:val="left" w:pos="2415"/>
        </w:tabs>
      </w:pPr>
      <w:r>
        <w:t xml:space="preserve">                  </w:t>
      </w:r>
      <w:r>
        <w:sym w:font="Symbol" w:char="F0B7"/>
      </w:r>
      <w:r>
        <w:t xml:space="preserve"> </w:t>
      </w:r>
      <w:r>
        <w:rPr>
          <w:i/>
          <w:iCs/>
          <w:u w:val="dash"/>
        </w:rPr>
        <w:t>Possédant une fonction hydroxyle</w:t>
      </w:r>
      <w:r>
        <w:t> :</w:t>
      </w:r>
    </w:p>
    <w:p w:rsidR="00844D2B" w:rsidRDefault="00844D2B" w:rsidP="00844D2B">
      <w:pPr>
        <w:pStyle w:val="En-tte"/>
        <w:tabs>
          <w:tab w:val="clear" w:pos="4153"/>
          <w:tab w:val="clear" w:pos="8306"/>
          <w:tab w:val="left" w:pos="2415"/>
        </w:tabs>
      </w:pPr>
    </w:p>
    <w:p w:rsidR="00844D2B" w:rsidRDefault="00844D2B" w:rsidP="00844D2B">
      <w:pPr>
        <w:pStyle w:val="En-tte"/>
        <w:tabs>
          <w:tab w:val="clear" w:pos="4153"/>
          <w:tab w:val="clear" w:pos="8306"/>
          <w:tab w:val="left" w:pos="2415"/>
        </w:tabs>
        <w:rPr>
          <w:sz w:val="20"/>
          <w:szCs w:val="20"/>
          <w:lang w:val="en-US"/>
        </w:rPr>
      </w:pPr>
      <w:r>
        <w:rPr>
          <w:noProof/>
          <w:sz w:val="20"/>
          <w:szCs w:val="20"/>
        </w:rPr>
        <w:pict>
          <v:line id="_x0000_s1071" style="position:absolute;z-index:251706368" from="333pt,12.55pt" to="333pt,21.55pt"/>
        </w:pict>
      </w:r>
      <w:proofErr w:type="spellStart"/>
      <w:proofErr w:type="gramStart"/>
      <w:r>
        <w:rPr>
          <w:u w:val="single"/>
          <w:lang w:val="en-US"/>
        </w:rPr>
        <w:t>Sérine</w:t>
      </w:r>
      <w:proofErr w:type="spellEnd"/>
      <w:r>
        <w:rPr>
          <w:lang w:val="en-US"/>
        </w:rPr>
        <w:t> :</w:t>
      </w:r>
      <w:proofErr w:type="gramEnd"/>
      <w:r>
        <w:rPr>
          <w:lang w:val="en-US"/>
        </w:rPr>
        <w:t xml:space="preserve">            </w:t>
      </w:r>
      <w:r>
        <w:rPr>
          <w:b/>
          <w:bCs/>
          <w:lang w:val="en-US"/>
        </w:rPr>
        <w:t>Ser: S</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r>
        <w:rPr>
          <w:sz w:val="20"/>
          <w:szCs w:val="20"/>
          <w:lang w:val="en-US"/>
        </w:rPr>
        <w:t xml:space="preserve">      </w:t>
      </w:r>
      <w:proofErr w:type="spellStart"/>
      <w:r>
        <w:rPr>
          <w:u w:val="single"/>
          <w:lang w:val="en-US"/>
        </w:rPr>
        <w:t>Thréonine</w:t>
      </w:r>
      <w:proofErr w:type="spellEnd"/>
      <w:r>
        <w:rPr>
          <w:lang w:val="en-US"/>
        </w:rPr>
        <w:t xml:space="preserve">:   </w:t>
      </w:r>
      <w:proofErr w:type="spellStart"/>
      <w:r>
        <w:rPr>
          <w:b/>
          <w:bCs/>
          <w:lang w:val="en-US"/>
        </w:rPr>
        <w:t>Thr</w:t>
      </w:r>
      <w:proofErr w:type="spellEnd"/>
      <w:r>
        <w:rPr>
          <w:b/>
          <w:bCs/>
          <w:lang w:val="en-US"/>
        </w:rPr>
        <w:t>: T</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E32271">
        <w:rPr>
          <w:sz w:val="20"/>
          <w:szCs w:val="20"/>
          <w:vertAlign w:val="superscript"/>
          <w:lang w:val="en-US"/>
        </w:rPr>
        <w:t>-</w:t>
      </w:r>
    </w:p>
    <w:p w:rsidR="00844D2B" w:rsidRPr="00A42055" w:rsidRDefault="00844D2B" w:rsidP="00844D2B">
      <w:pPr>
        <w:pStyle w:val="En-tte"/>
        <w:tabs>
          <w:tab w:val="clear" w:pos="4153"/>
          <w:tab w:val="clear" w:pos="8306"/>
          <w:tab w:val="left" w:pos="2415"/>
        </w:tabs>
        <w:rPr>
          <w:lang w:val="en-GB"/>
        </w:rPr>
      </w:pPr>
      <w:r>
        <w:rPr>
          <w:noProof/>
          <w:sz w:val="20"/>
          <w:szCs w:val="20"/>
        </w:rPr>
        <w:pict>
          <v:line id="_x0000_s1070" style="position:absolute;z-index:251705344" from="2in,-.25pt" to="2in,8.75pt"/>
        </w:pict>
      </w:r>
      <w:r w:rsidRPr="00174CFA">
        <w:rPr>
          <w:sz w:val="20"/>
          <w:szCs w:val="20"/>
          <w:lang w:val="en-GB"/>
        </w:rPr>
        <w:t xml:space="preserve">                                           </w:t>
      </w:r>
      <w:r>
        <w:rPr>
          <w:sz w:val="20"/>
          <w:szCs w:val="20"/>
          <w:lang w:val="en-GB"/>
        </w:rPr>
        <w:t xml:space="preserve">    </w:t>
      </w:r>
      <w:r w:rsidRPr="00A42055">
        <w:rPr>
          <w:sz w:val="20"/>
          <w:szCs w:val="20"/>
          <w:lang w:val="en-GB"/>
        </w:rPr>
        <w:t>9</w:t>
      </w:r>
      <w:proofErr w:type="gramStart"/>
      <w:r w:rsidRPr="00A42055">
        <w:rPr>
          <w:sz w:val="20"/>
          <w:szCs w:val="20"/>
          <w:lang w:val="en-GB"/>
        </w:rPr>
        <w:t>,15</w:t>
      </w:r>
      <w:proofErr w:type="gramEnd"/>
      <w:r w:rsidRPr="00A42055">
        <w:rPr>
          <w:sz w:val="20"/>
          <w:szCs w:val="20"/>
          <w:lang w:val="en-GB"/>
        </w:rPr>
        <w:t xml:space="preserve">             2,21</w:t>
      </w:r>
      <w:r w:rsidRPr="00A42055">
        <w:rPr>
          <w:lang w:val="en-GB"/>
        </w:rPr>
        <w:t xml:space="preserve">                                 </w:t>
      </w:r>
      <w:r>
        <w:rPr>
          <w:lang w:val="en-GB"/>
        </w:rPr>
        <w:t xml:space="preserve"> </w:t>
      </w:r>
      <w:r w:rsidRPr="00A42055">
        <w:rPr>
          <w:lang w:val="en-GB"/>
        </w:rPr>
        <w:t xml:space="preserve">     </w:t>
      </w:r>
      <w:r>
        <w:rPr>
          <w:sz w:val="20"/>
          <w:szCs w:val="20"/>
          <w:lang w:val="en-GB"/>
        </w:rPr>
        <w:t xml:space="preserve">10,43          </w:t>
      </w:r>
      <w:r w:rsidRPr="00A42055">
        <w:rPr>
          <w:sz w:val="20"/>
          <w:szCs w:val="20"/>
          <w:lang w:val="en-GB"/>
        </w:rPr>
        <w:t xml:space="preserve"> 2,63  </w:t>
      </w:r>
    </w:p>
    <w:p w:rsidR="00844D2B" w:rsidRPr="00A42055" w:rsidRDefault="00844D2B" w:rsidP="00844D2B">
      <w:pPr>
        <w:rPr>
          <w:sz w:val="20"/>
          <w:lang w:val="en-GB"/>
        </w:rPr>
      </w:pPr>
      <w:r w:rsidRPr="00A42055">
        <w:rPr>
          <w:sz w:val="20"/>
          <w:lang w:val="en-GB"/>
        </w:rPr>
        <w:t xml:space="preserve">              </w:t>
      </w:r>
      <w:proofErr w:type="spellStart"/>
      <w:proofErr w:type="gramStart"/>
      <w:r w:rsidRPr="00A42055">
        <w:rPr>
          <w:sz w:val="20"/>
          <w:lang w:val="en-GB"/>
        </w:rPr>
        <w:t>pHi</w:t>
      </w:r>
      <w:proofErr w:type="spellEnd"/>
      <w:proofErr w:type="gramEnd"/>
      <w:r w:rsidRPr="00A42055">
        <w:rPr>
          <w:sz w:val="20"/>
          <w:lang w:val="en-GB"/>
        </w:rPr>
        <w:t xml:space="preserve"> = 5,68                         CH</w:t>
      </w:r>
      <w:r w:rsidRPr="00A42055">
        <w:rPr>
          <w:sz w:val="20"/>
          <w:vertAlign w:val="subscript"/>
          <w:lang w:val="en-GB"/>
        </w:rPr>
        <w:t>2</w:t>
      </w:r>
      <w:r w:rsidRPr="00A42055">
        <w:rPr>
          <w:sz w:val="20"/>
          <w:lang w:val="en-GB"/>
        </w:rPr>
        <w:t xml:space="preserve">OH                   </w:t>
      </w:r>
      <w:proofErr w:type="spellStart"/>
      <w:r w:rsidRPr="00A42055">
        <w:rPr>
          <w:sz w:val="20"/>
          <w:lang w:val="en-GB"/>
        </w:rPr>
        <w:t>pHi</w:t>
      </w:r>
      <w:proofErr w:type="spellEnd"/>
      <w:r w:rsidRPr="00A42055">
        <w:rPr>
          <w:sz w:val="20"/>
          <w:lang w:val="en-GB"/>
        </w:rPr>
        <w:t xml:space="preserve"> = 6,53                      </w:t>
      </w:r>
      <w:r>
        <w:rPr>
          <w:sz w:val="20"/>
          <w:lang w:val="en-GB"/>
        </w:rPr>
        <w:t xml:space="preserve">  </w:t>
      </w:r>
      <w:r w:rsidRPr="00A42055">
        <w:rPr>
          <w:sz w:val="20"/>
          <w:lang w:val="en-GB"/>
        </w:rPr>
        <w:t xml:space="preserve">   CHOH</w:t>
      </w:r>
    </w:p>
    <w:p w:rsidR="00844D2B" w:rsidRPr="00A42055" w:rsidRDefault="00844D2B" w:rsidP="00844D2B">
      <w:pPr>
        <w:rPr>
          <w:sz w:val="20"/>
          <w:lang w:val="en-GB"/>
        </w:rPr>
      </w:pPr>
      <w:r>
        <w:rPr>
          <w:noProof/>
          <w:sz w:val="20"/>
        </w:rPr>
        <w:pict>
          <v:line id="_x0000_s1072" style="position:absolute;z-index:251707392" from="333pt,2.75pt" to="333pt,11.75pt"/>
        </w:pict>
      </w:r>
    </w:p>
    <w:p w:rsidR="00844D2B" w:rsidRDefault="00844D2B" w:rsidP="00844D2B">
      <w:pPr>
        <w:tabs>
          <w:tab w:val="left" w:pos="2865"/>
        </w:tabs>
        <w:rPr>
          <w:sz w:val="20"/>
          <w:vertAlign w:val="subscript"/>
          <w:lang w:val="en-US"/>
        </w:rPr>
      </w:pPr>
      <w:r w:rsidRPr="00A42055">
        <w:rPr>
          <w:sz w:val="20"/>
          <w:lang w:val="en-GB"/>
        </w:rPr>
        <w:t xml:space="preserve">                                                                                                                                    </w:t>
      </w:r>
      <w:r>
        <w:rPr>
          <w:sz w:val="20"/>
          <w:lang w:val="en-US"/>
        </w:rPr>
        <w:t>CH</w:t>
      </w:r>
      <w:r>
        <w:rPr>
          <w:sz w:val="20"/>
          <w:vertAlign w:val="subscript"/>
          <w:lang w:val="en-US"/>
        </w:rPr>
        <w:t>3</w:t>
      </w:r>
    </w:p>
    <w:p w:rsidR="00844D2B" w:rsidRDefault="00844D2B" w:rsidP="00844D2B">
      <w:pPr>
        <w:tabs>
          <w:tab w:val="left" w:pos="2865"/>
        </w:tabs>
        <w:rPr>
          <w:sz w:val="20"/>
          <w:vertAlign w:val="subscript"/>
          <w:lang w:val="en-US"/>
        </w:rPr>
      </w:pPr>
    </w:p>
    <w:p w:rsidR="00844D2B" w:rsidRDefault="00844D2B" w:rsidP="00844D2B">
      <w:pPr>
        <w:pStyle w:val="En-tte"/>
        <w:tabs>
          <w:tab w:val="clear" w:pos="4153"/>
          <w:tab w:val="clear" w:pos="8306"/>
          <w:tab w:val="left" w:pos="2865"/>
          <w:tab w:val="left" w:pos="3960"/>
        </w:tabs>
        <w:rPr>
          <w:sz w:val="20"/>
          <w:szCs w:val="20"/>
          <w:lang w:val="en-US"/>
        </w:rPr>
      </w:pPr>
      <w:r>
        <w:rPr>
          <w:noProof/>
          <w:sz w:val="20"/>
          <w:u w:val="single"/>
        </w:rPr>
        <w:pict>
          <v:line id="_x0000_s1073" style="position:absolute;z-index:251708416" from="135pt,14.25pt" to="135pt,23.25pt"/>
        </w:pict>
      </w:r>
      <w:proofErr w:type="gramStart"/>
      <w:r>
        <w:rPr>
          <w:u w:val="single"/>
          <w:lang w:val="en-US"/>
        </w:rPr>
        <w:t>Tyrosine</w:t>
      </w:r>
      <w:r>
        <w:rPr>
          <w:lang w:val="en-US"/>
        </w:rPr>
        <w:t> :</w:t>
      </w:r>
      <w:proofErr w:type="gramEnd"/>
      <w:r>
        <w:rPr>
          <w:lang w:val="en-US"/>
        </w:rPr>
        <w:t xml:space="preserve">      </w:t>
      </w:r>
      <w:r>
        <w:rPr>
          <w:b/>
          <w:bCs/>
          <w:lang w:val="en-US"/>
        </w:rPr>
        <w:t>Tyr: Y</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1C4FAD">
        <w:rPr>
          <w:sz w:val="20"/>
          <w:szCs w:val="20"/>
          <w:vertAlign w:val="superscript"/>
          <w:lang w:val="en-US"/>
        </w:rPr>
        <w:t>-</w:t>
      </w:r>
      <w:r>
        <w:rPr>
          <w:sz w:val="20"/>
          <w:szCs w:val="20"/>
          <w:lang w:val="en-US"/>
        </w:rPr>
        <w:t xml:space="preserve">        </w:t>
      </w:r>
      <w:r>
        <w:rPr>
          <w:lang w:val="en-US"/>
        </w:rPr>
        <w:t xml:space="preserve">     </w:t>
      </w:r>
    </w:p>
    <w:p w:rsidR="00844D2B" w:rsidRDefault="00844D2B" w:rsidP="00844D2B">
      <w:pPr>
        <w:tabs>
          <w:tab w:val="left" w:pos="2235"/>
        </w:tabs>
        <w:rPr>
          <w:sz w:val="20"/>
          <w:szCs w:val="20"/>
          <w:lang w:val="en-US"/>
        </w:rPr>
      </w:pPr>
      <w:r>
        <w:rPr>
          <w:lang w:val="en-US"/>
        </w:rPr>
        <w:t xml:space="preserve">                                     </w:t>
      </w:r>
      <w:r>
        <w:rPr>
          <w:sz w:val="20"/>
          <w:szCs w:val="20"/>
          <w:lang w:val="en-US"/>
        </w:rPr>
        <w:t>9</w:t>
      </w:r>
      <w:proofErr w:type="gramStart"/>
      <w:r>
        <w:rPr>
          <w:sz w:val="20"/>
          <w:szCs w:val="20"/>
          <w:lang w:val="en-US"/>
        </w:rPr>
        <w:t>,11</w:t>
      </w:r>
      <w:proofErr w:type="gramEnd"/>
      <w:r>
        <w:rPr>
          <w:sz w:val="20"/>
          <w:szCs w:val="20"/>
          <w:lang w:val="en-US"/>
        </w:rPr>
        <w:t xml:space="preserve">           2,20                                        </w:t>
      </w:r>
    </w:p>
    <w:p w:rsidR="00844D2B" w:rsidRDefault="00844D2B" w:rsidP="00844D2B">
      <w:pPr>
        <w:tabs>
          <w:tab w:val="left" w:pos="720"/>
        </w:tabs>
        <w:rPr>
          <w:sz w:val="20"/>
          <w:lang w:val="en-GB"/>
        </w:rPr>
      </w:pPr>
      <w:r>
        <w:rPr>
          <w:sz w:val="20"/>
          <w:lang w:val="en-GB"/>
        </w:rPr>
        <w:t xml:space="preserve">              </w:t>
      </w:r>
      <w:proofErr w:type="spellStart"/>
      <w:proofErr w:type="gramStart"/>
      <w:r>
        <w:rPr>
          <w:sz w:val="20"/>
          <w:lang w:val="en-GB"/>
        </w:rPr>
        <w:t>pHi</w:t>
      </w:r>
      <w:proofErr w:type="spellEnd"/>
      <w:proofErr w:type="gramEnd"/>
      <w:r>
        <w:rPr>
          <w:sz w:val="20"/>
          <w:lang w:val="en-GB"/>
        </w:rPr>
        <w:t xml:space="preserve"> = 5,65                     CH</w:t>
      </w:r>
      <w:r>
        <w:rPr>
          <w:sz w:val="20"/>
          <w:vertAlign w:val="subscript"/>
          <w:lang w:val="en-GB"/>
        </w:rPr>
        <w:t xml:space="preserve">2 </w:t>
      </w:r>
      <w:r>
        <w:rPr>
          <w:sz w:val="20"/>
          <w:lang w:val="en-GB"/>
        </w:rPr>
        <w:t xml:space="preserve">                                                            </w:t>
      </w:r>
    </w:p>
    <w:p w:rsidR="00844D2B" w:rsidRDefault="00844D2B" w:rsidP="00844D2B">
      <w:pPr>
        <w:tabs>
          <w:tab w:val="left" w:pos="6690"/>
          <w:tab w:val="right" w:pos="7483"/>
        </w:tabs>
        <w:rPr>
          <w:sz w:val="20"/>
          <w:lang w:val="en-GB"/>
        </w:rPr>
      </w:pPr>
      <w:r>
        <w:rPr>
          <w:noProof/>
          <w:sz w:val="20"/>
        </w:rPr>
        <w:pict>
          <v:line id="_x0000_s1074" style="position:absolute;z-index:251709440" from="135pt,4.45pt" to="135pt,13.45pt"/>
        </w:pict>
      </w:r>
      <w:r>
        <w:rPr>
          <w:sz w:val="20"/>
          <w:lang w:val="en-GB"/>
        </w:rPr>
        <w:tab/>
        <w:t xml:space="preserve">          </w:t>
      </w:r>
    </w:p>
    <w:p w:rsidR="00844D2B" w:rsidRDefault="00844D2B" w:rsidP="00844D2B">
      <w:pPr>
        <w:tabs>
          <w:tab w:val="left" w:pos="6690"/>
        </w:tabs>
        <w:rPr>
          <w:sz w:val="20"/>
          <w:lang w:val="en-US"/>
        </w:rPr>
      </w:pPr>
      <w:r>
        <w:rPr>
          <w:noProof/>
          <w:sz w:val="20"/>
        </w:rPr>
        <w:pict>
          <v:line id="_x0000_s1076" style="position:absolute;z-index:251711488" from="135pt,1.95pt" to="153pt,10.95pt"/>
        </w:pict>
      </w:r>
      <w:r>
        <w:rPr>
          <w:noProof/>
          <w:sz w:val="20"/>
        </w:rPr>
        <w:pict>
          <v:line id="_x0000_s1075" style="position:absolute;flip:x;z-index:251710464" from="117pt,1.95pt" to="135pt,10.95pt"/>
        </w:pict>
      </w:r>
      <w:r>
        <w:rPr>
          <w:sz w:val="20"/>
          <w:lang w:val="en-US"/>
        </w:rPr>
        <w:t xml:space="preserve">                                                                                                                                   </w:t>
      </w:r>
    </w:p>
    <w:p w:rsidR="00844D2B" w:rsidRDefault="00844D2B" w:rsidP="00844D2B">
      <w:pPr>
        <w:rPr>
          <w:sz w:val="20"/>
          <w:lang w:val="en-US"/>
        </w:rPr>
      </w:pPr>
      <w:r>
        <w:rPr>
          <w:noProof/>
          <w:sz w:val="20"/>
        </w:rPr>
        <w:pict>
          <v:oval id="_x0000_s1081" style="position:absolute;margin-left:126pt;margin-top:-.55pt;width:18pt;height:18pt;z-index:251716608"/>
        </w:pict>
      </w:r>
      <w:r>
        <w:rPr>
          <w:noProof/>
          <w:sz w:val="20"/>
        </w:rPr>
        <w:pict>
          <v:line id="_x0000_s1078" style="position:absolute;z-index:251713536" from="153pt,-.55pt" to="153pt,17.45pt"/>
        </w:pict>
      </w:r>
      <w:r>
        <w:rPr>
          <w:noProof/>
          <w:sz w:val="20"/>
        </w:rPr>
        <w:pict>
          <v:line id="_x0000_s1077" style="position:absolute;z-index:251712512" from="117pt,-.55pt" to="117pt,17.45pt"/>
        </w:pict>
      </w:r>
      <w:r>
        <w:rPr>
          <w:sz w:val="20"/>
          <w:lang w:val="en-US"/>
        </w:rPr>
        <w:t xml:space="preserve">                                                                                                                   </w:t>
      </w:r>
    </w:p>
    <w:p w:rsidR="00844D2B" w:rsidRDefault="00844D2B" w:rsidP="00844D2B">
      <w:pPr>
        <w:tabs>
          <w:tab w:val="left" w:pos="6510"/>
        </w:tabs>
        <w:rPr>
          <w:sz w:val="20"/>
          <w:lang w:val="en-US"/>
        </w:rPr>
      </w:pPr>
      <w:r>
        <w:rPr>
          <w:noProof/>
          <w:sz w:val="20"/>
        </w:rPr>
        <w:pict>
          <v:line id="_x0000_s1080" style="position:absolute;flip:x;z-index:251715584" from="135pt,5.95pt" to="153pt,14.95pt"/>
        </w:pict>
      </w:r>
      <w:r>
        <w:rPr>
          <w:noProof/>
          <w:sz w:val="20"/>
        </w:rPr>
        <w:pict>
          <v:line id="_x0000_s1079" style="position:absolute;z-index:251714560" from="117pt,5.95pt" to="135pt,14.95pt"/>
        </w:pict>
      </w:r>
      <w:r>
        <w:rPr>
          <w:sz w:val="20"/>
          <w:lang w:val="en-US"/>
        </w:rPr>
        <w:tab/>
      </w:r>
    </w:p>
    <w:p w:rsidR="00844D2B" w:rsidRDefault="00844D2B" w:rsidP="00844D2B">
      <w:pPr>
        <w:rPr>
          <w:sz w:val="20"/>
          <w:lang w:val="en-US"/>
        </w:rPr>
      </w:pPr>
      <w:r>
        <w:rPr>
          <w:noProof/>
          <w:sz w:val="20"/>
        </w:rPr>
        <w:pict>
          <v:line id="_x0000_s1082" style="position:absolute;z-index:251717632" from="135pt,3.45pt" to="135pt,12.45pt"/>
        </w:pict>
      </w:r>
    </w:p>
    <w:p w:rsidR="00844D2B" w:rsidRDefault="00844D2B" w:rsidP="00844D2B">
      <w:pPr>
        <w:tabs>
          <w:tab w:val="left" w:pos="2625"/>
        </w:tabs>
        <w:rPr>
          <w:sz w:val="20"/>
          <w:lang w:val="en-US"/>
        </w:rPr>
      </w:pPr>
      <w:r>
        <w:rPr>
          <w:sz w:val="20"/>
          <w:lang w:val="en-US"/>
        </w:rPr>
        <w:tab/>
        <w:t>OH</w:t>
      </w:r>
    </w:p>
    <w:p w:rsidR="00844D2B" w:rsidRDefault="00844D2B" w:rsidP="00844D2B">
      <w:pPr>
        <w:tabs>
          <w:tab w:val="left" w:pos="2625"/>
        </w:tabs>
        <w:rPr>
          <w:sz w:val="20"/>
        </w:rPr>
      </w:pPr>
      <w:r>
        <w:rPr>
          <w:sz w:val="20"/>
          <w:lang w:val="en-US"/>
        </w:rPr>
        <w:t xml:space="preserve">                                                  </w:t>
      </w:r>
      <w:r>
        <w:rPr>
          <w:sz w:val="20"/>
        </w:rPr>
        <w:t>10,07</w:t>
      </w:r>
    </w:p>
    <w:p w:rsidR="00844D2B" w:rsidRDefault="00844D2B" w:rsidP="00844D2B">
      <w:pPr>
        <w:tabs>
          <w:tab w:val="left" w:pos="2625"/>
        </w:tabs>
        <w:rPr>
          <w:sz w:val="20"/>
        </w:rPr>
      </w:pPr>
    </w:p>
    <w:p w:rsidR="00844D2B" w:rsidRDefault="00844D2B" w:rsidP="00844D2B">
      <w:pPr>
        <w:tabs>
          <w:tab w:val="left" w:pos="2625"/>
        </w:tabs>
        <w:rPr>
          <w:sz w:val="20"/>
        </w:rPr>
      </w:pPr>
      <w:r>
        <w:t xml:space="preserve">                 </w:t>
      </w:r>
      <w:r>
        <w:sym w:font="Symbol" w:char="F0B7"/>
      </w:r>
      <w:r>
        <w:t xml:space="preserve"> </w:t>
      </w:r>
      <w:r>
        <w:rPr>
          <w:i/>
          <w:iCs/>
          <w:u w:val="dash"/>
        </w:rPr>
        <w:t>Possédant un groupement amide</w:t>
      </w:r>
      <w:r>
        <w:t> :</w:t>
      </w:r>
    </w:p>
    <w:p w:rsidR="00844D2B" w:rsidRDefault="00844D2B" w:rsidP="00844D2B">
      <w:pPr>
        <w:tabs>
          <w:tab w:val="left" w:pos="2625"/>
        </w:tabs>
      </w:pPr>
    </w:p>
    <w:p w:rsidR="00844D2B" w:rsidRDefault="00844D2B" w:rsidP="00844D2B">
      <w:pPr>
        <w:tabs>
          <w:tab w:val="left" w:pos="2625"/>
          <w:tab w:val="left" w:pos="5820"/>
        </w:tabs>
        <w:rPr>
          <w:lang w:val="en-US"/>
        </w:rPr>
      </w:pPr>
      <w:proofErr w:type="spellStart"/>
      <w:proofErr w:type="gramStart"/>
      <w:r>
        <w:rPr>
          <w:u w:val="single"/>
          <w:lang w:val="en-US"/>
        </w:rPr>
        <w:t>Asparagine</w:t>
      </w:r>
      <w:proofErr w:type="spellEnd"/>
      <w:r>
        <w:rPr>
          <w:lang w:val="en-US"/>
        </w:rPr>
        <w:t> :</w:t>
      </w:r>
      <w:proofErr w:type="gramEnd"/>
      <w:r>
        <w:rPr>
          <w:lang w:val="en-US"/>
        </w:rPr>
        <w:t xml:space="preserve">   </w:t>
      </w:r>
      <w:proofErr w:type="spellStart"/>
      <w:r>
        <w:rPr>
          <w:b/>
          <w:bCs/>
          <w:lang w:val="en-US"/>
        </w:rPr>
        <w:t>Asn</w:t>
      </w:r>
      <w:proofErr w:type="spellEnd"/>
      <w:r>
        <w:rPr>
          <w:b/>
          <w:bCs/>
          <w:lang w:val="en-US"/>
        </w:rPr>
        <w:t xml:space="preserve">: N </w:t>
      </w:r>
      <w:r>
        <w:rPr>
          <w:lang w:val="en-US"/>
        </w:rPr>
        <w:t xml:space="preserve">   </w:t>
      </w:r>
      <w:r w:rsidRPr="00E32271">
        <w:rPr>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1C4FAD">
        <w:rPr>
          <w:sz w:val="20"/>
          <w:szCs w:val="20"/>
          <w:vertAlign w:val="superscript"/>
          <w:lang w:val="en-US"/>
        </w:rPr>
        <w:t>-</w:t>
      </w:r>
      <w:r>
        <w:rPr>
          <w:sz w:val="20"/>
          <w:szCs w:val="20"/>
          <w:lang w:val="en-US"/>
        </w:rPr>
        <w:t xml:space="preserve">         </w:t>
      </w:r>
      <w:r>
        <w:rPr>
          <w:u w:val="single"/>
          <w:lang w:val="en-US"/>
        </w:rPr>
        <w:t>Glutamine</w:t>
      </w:r>
      <w:r>
        <w:rPr>
          <w:sz w:val="20"/>
          <w:szCs w:val="20"/>
          <w:lang w:val="en-US"/>
        </w:rPr>
        <w:t xml:space="preserve">:   </w:t>
      </w:r>
      <w:proofErr w:type="spellStart"/>
      <w:r>
        <w:rPr>
          <w:b/>
          <w:bCs/>
          <w:lang w:val="en-US"/>
        </w:rPr>
        <w:t>Gln</w:t>
      </w:r>
      <w:proofErr w:type="spellEnd"/>
      <w:r>
        <w:rPr>
          <w:b/>
          <w:bCs/>
          <w:lang w:val="en-US"/>
        </w:rPr>
        <w:t>: Q</w:t>
      </w:r>
      <w:r>
        <w:rPr>
          <w:sz w:val="20"/>
          <w:szCs w:val="20"/>
          <w:lang w:val="en-US"/>
        </w:rPr>
        <w:t xml:space="preserve">    </w:t>
      </w:r>
      <w:r w:rsidRPr="00E32271">
        <w:rPr>
          <w:sz w:val="20"/>
          <w:szCs w:val="20"/>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1C4FAD">
        <w:rPr>
          <w:sz w:val="20"/>
          <w:szCs w:val="20"/>
          <w:vertAlign w:val="superscript"/>
          <w:lang w:val="en-US"/>
        </w:rPr>
        <w:t>-</w:t>
      </w:r>
    </w:p>
    <w:p w:rsidR="00844D2B" w:rsidRDefault="00844D2B" w:rsidP="00844D2B">
      <w:pPr>
        <w:tabs>
          <w:tab w:val="left" w:pos="2625"/>
        </w:tabs>
        <w:ind w:left="900"/>
        <w:rPr>
          <w:sz w:val="20"/>
          <w:szCs w:val="20"/>
        </w:rPr>
      </w:pPr>
      <w:r>
        <w:rPr>
          <w:noProof/>
          <w:sz w:val="20"/>
        </w:rPr>
        <w:pict>
          <v:line id="_x0000_s1084" style="position:absolute;left:0;text-align:left;z-index:251719680" from="342pt,1.75pt" to="342pt,10.75pt"/>
        </w:pict>
      </w:r>
      <w:r>
        <w:rPr>
          <w:noProof/>
          <w:sz w:val="20"/>
        </w:rPr>
        <w:pict>
          <v:line id="_x0000_s1083" style="position:absolute;left:0;text-align:left;z-index:251718656" from="2in,1.75pt" to="2in,10.75pt"/>
        </w:pict>
      </w:r>
      <w:r w:rsidRPr="00174CFA">
        <w:rPr>
          <w:lang w:val="en-GB"/>
        </w:rPr>
        <w:t xml:space="preserve">                     </w:t>
      </w:r>
      <w:r>
        <w:rPr>
          <w:lang w:val="en-GB"/>
        </w:rPr>
        <w:t xml:space="preserve">    </w:t>
      </w:r>
      <w:r w:rsidRPr="00174CFA">
        <w:rPr>
          <w:lang w:val="en-GB"/>
        </w:rPr>
        <w:t xml:space="preserve"> </w:t>
      </w:r>
      <w:r>
        <w:rPr>
          <w:sz w:val="20"/>
          <w:szCs w:val="20"/>
        </w:rPr>
        <w:t xml:space="preserve">8,8           2,02                                                     9,13           2,17             </w:t>
      </w:r>
    </w:p>
    <w:p w:rsidR="00844D2B" w:rsidRDefault="00844D2B" w:rsidP="00844D2B">
      <w:pPr>
        <w:tabs>
          <w:tab w:val="left" w:pos="2625"/>
          <w:tab w:val="left" w:pos="6240"/>
        </w:tabs>
        <w:rPr>
          <w:sz w:val="20"/>
          <w:szCs w:val="20"/>
        </w:rPr>
      </w:pPr>
      <w:r>
        <w:t xml:space="preserve">        </w:t>
      </w:r>
      <w:proofErr w:type="spellStart"/>
      <w:proofErr w:type="gramStart"/>
      <w:r>
        <w:rPr>
          <w:sz w:val="20"/>
          <w:szCs w:val="20"/>
        </w:rPr>
        <w:t>pHi</w:t>
      </w:r>
      <w:proofErr w:type="spellEnd"/>
      <w:proofErr w:type="gramEnd"/>
      <w:r>
        <w:rPr>
          <w:sz w:val="20"/>
          <w:szCs w:val="20"/>
        </w:rPr>
        <w:t xml:space="preserve"> = 5,41</w:t>
      </w:r>
      <w:r>
        <w:t xml:space="preserve">                         </w:t>
      </w:r>
      <w:r>
        <w:rPr>
          <w:sz w:val="20"/>
          <w:szCs w:val="20"/>
        </w:rPr>
        <w:t>CH</w:t>
      </w:r>
      <w:r>
        <w:rPr>
          <w:sz w:val="20"/>
          <w:szCs w:val="20"/>
          <w:vertAlign w:val="subscript"/>
        </w:rPr>
        <w:t>2</w:t>
      </w:r>
      <w:r>
        <w:rPr>
          <w:sz w:val="20"/>
          <w:szCs w:val="20"/>
        </w:rPr>
        <w:t xml:space="preserve">                                  </w:t>
      </w:r>
      <w:proofErr w:type="spellStart"/>
      <w:r>
        <w:rPr>
          <w:sz w:val="20"/>
          <w:szCs w:val="20"/>
        </w:rPr>
        <w:t>pHi</w:t>
      </w:r>
      <w:proofErr w:type="spellEnd"/>
      <w:r>
        <w:rPr>
          <w:sz w:val="20"/>
          <w:szCs w:val="20"/>
        </w:rPr>
        <w:t xml:space="preserve"> = 5,65                   (CH</w:t>
      </w:r>
      <w:r>
        <w:rPr>
          <w:sz w:val="20"/>
          <w:szCs w:val="20"/>
          <w:vertAlign w:val="subscript"/>
        </w:rPr>
        <w:t>2</w:t>
      </w:r>
      <w:r>
        <w:rPr>
          <w:sz w:val="20"/>
          <w:szCs w:val="20"/>
        </w:rPr>
        <w:t>)</w:t>
      </w:r>
      <w:r>
        <w:rPr>
          <w:sz w:val="20"/>
          <w:szCs w:val="20"/>
          <w:vertAlign w:val="subscript"/>
        </w:rPr>
        <w:t>2</w:t>
      </w:r>
    </w:p>
    <w:p w:rsidR="00844D2B" w:rsidRDefault="00844D2B" w:rsidP="00844D2B">
      <w:pPr>
        <w:tabs>
          <w:tab w:val="left" w:pos="2625"/>
        </w:tabs>
        <w:ind w:left="900"/>
      </w:pPr>
      <w:r>
        <w:rPr>
          <w:noProof/>
          <w:sz w:val="20"/>
        </w:rPr>
        <w:pict>
          <v:line id="_x0000_s1085" style="position:absolute;left:0;text-align:left;z-index:251720704" from="2in,5.75pt" to="2in,14.75pt"/>
        </w:pict>
      </w:r>
      <w:r>
        <w:rPr>
          <w:noProof/>
          <w:sz w:val="20"/>
        </w:rPr>
        <w:pict>
          <v:line id="_x0000_s1086" style="position:absolute;left:0;text-align:left;z-index:251721728" from="342pt,5.75pt" to="342pt,14.75pt"/>
        </w:pict>
      </w:r>
    </w:p>
    <w:p w:rsidR="00844D2B" w:rsidRDefault="00844D2B" w:rsidP="00844D2B">
      <w:pPr>
        <w:tabs>
          <w:tab w:val="left" w:pos="2625"/>
          <w:tab w:val="left" w:pos="6255"/>
        </w:tabs>
        <w:ind w:left="900"/>
        <w:rPr>
          <w:sz w:val="20"/>
          <w:szCs w:val="20"/>
          <w:lang w:val="en-US"/>
        </w:rPr>
      </w:pPr>
      <w:r>
        <w:t xml:space="preserve">                                </w:t>
      </w:r>
      <w:r>
        <w:rPr>
          <w:sz w:val="20"/>
          <w:szCs w:val="20"/>
          <w:lang w:val="en-US"/>
        </w:rPr>
        <w:t>CO-NH</w:t>
      </w:r>
      <w:r>
        <w:rPr>
          <w:sz w:val="20"/>
          <w:szCs w:val="20"/>
          <w:vertAlign w:val="subscript"/>
          <w:lang w:val="en-US"/>
        </w:rPr>
        <w:t xml:space="preserve">2                         </w:t>
      </w:r>
      <w:r>
        <w:rPr>
          <w:sz w:val="20"/>
          <w:szCs w:val="20"/>
          <w:vertAlign w:val="subscript"/>
          <w:lang w:val="en-US"/>
        </w:rPr>
        <w:tab/>
        <w:t xml:space="preserve">                 </w:t>
      </w:r>
      <w:r>
        <w:rPr>
          <w:sz w:val="20"/>
          <w:szCs w:val="20"/>
          <w:lang w:val="en-US"/>
        </w:rPr>
        <w:t>CO-NH</w:t>
      </w:r>
      <w:r>
        <w:rPr>
          <w:sz w:val="20"/>
          <w:szCs w:val="20"/>
          <w:vertAlign w:val="subscript"/>
          <w:lang w:val="en-US"/>
        </w:rPr>
        <w:t>2</w:t>
      </w:r>
    </w:p>
    <w:p w:rsidR="00844D2B" w:rsidRDefault="00844D2B" w:rsidP="00844D2B">
      <w:pPr>
        <w:tabs>
          <w:tab w:val="left" w:pos="2625"/>
        </w:tabs>
      </w:pPr>
      <w:r>
        <w:rPr>
          <w:lang w:val="en-US"/>
        </w:rPr>
        <w:t xml:space="preserve">                  </w:t>
      </w:r>
      <w:r>
        <w:sym w:font="Symbol" w:char="F0B7"/>
      </w:r>
      <w:r>
        <w:rPr>
          <w:i/>
          <w:iCs/>
          <w:u w:val="dash"/>
        </w:rPr>
        <w:t>Possédant une fonction thiol</w:t>
      </w:r>
      <w:r>
        <w:t> :</w:t>
      </w:r>
    </w:p>
    <w:p w:rsidR="00844D2B" w:rsidRDefault="00844D2B" w:rsidP="00844D2B">
      <w:pPr>
        <w:tabs>
          <w:tab w:val="left" w:pos="2625"/>
        </w:tabs>
      </w:pPr>
    </w:p>
    <w:p w:rsidR="00844D2B" w:rsidRPr="00E32271" w:rsidRDefault="00844D2B" w:rsidP="00844D2B">
      <w:pPr>
        <w:pStyle w:val="En-tte"/>
        <w:tabs>
          <w:tab w:val="clear" w:pos="4153"/>
          <w:tab w:val="clear" w:pos="8306"/>
          <w:tab w:val="left" w:pos="2625"/>
        </w:tabs>
        <w:rPr>
          <w:sz w:val="20"/>
          <w:szCs w:val="20"/>
          <w:lang w:val="en-GB"/>
        </w:rPr>
      </w:pPr>
      <w:proofErr w:type="spellStart"/>
      <w:proofErr w:type="gramStart"/>
      <w:r w:rsidRPr="00E32271">
        <w:rPr>
          <w:u w:val="single"/>
          <w:lang w:val="en-GB"/>
        </w:rPr>
        <w:t>Cystéine</w:t>
      </w:r>
      <w:proofErr w:type="spellEnd"/>
      <w:r>
        <w:rPr>
          <w:lang w:val="en-GB"/>
        </w:rPr>
        <w:t> :</w:t>
      </w:r>
      <w:proofErr w:type="gramEnd"/>
      <w:r>
        <w:rPr>
          <w:lang w:val="en-GB"/>
        </w:rPr>
        <w:t xml:space="preserve">        </w:t>
      </w:r>
      <w:proofErr w:type="spellStart"/>
      <w:r w:rsidRPr="00E32271">
        <w:rPr>
          <w:b/>
          <w:bCs/>
          <w:lang w:val="en-GB"/>
        </w:rPr>
        <w:t>Cys</w:t>
      </w:r>
      <w:proofErr w:type="spellEnd"/>
      <w:r>
        <w:rPr>
          <w:b/>
          <w:bCs/>
          <w:lang w:val="en-GB"/>
        </w:rPr>
        <w:t>: C</w:t>
      </w:r>
      <w:r w:rsidRPr="00E32271">
        <w:rPr>
          <w:b/>
          <w:bCs/>
          <w:lang w:val="en-GB"/>
        </w:rPr>
        <w:t xml:space="preserve">  </w:t>
      </w:r>
      <w:r w:rsidRPr="00E32271">
        <w:rPr>
          <w:lang w:val="en-GB"/>
        </w:rPr>
        <w:t xml:space="preserve">  </w:t>
      </w:r>
      <w:r>
        <w:rPr>
          <w:lang w:val="en-GB"/>
        </w:rPr>
        <w:t xml:space="preserve"> </w:t>
      </w:r>
      <w:r w:rsidRPr="00E32271">
        <w:rPr>
          <w:lang w:val="en-GB"/>
        </w:rPr>
        <w:t xml:space="preserve"> </w:t>
      </w:r>
      <w:r w:rsidRPr="00E32271">
        <w:rPr>
          <w:vertAlign w:val="superscript"/>
          <w:lang w:val="en-GB"/>
        </w:rPr>
        <w:t>+</w:t>
      </w:r>
      <w:r w:rsidRPr="00E32271">
        <w:rPr>
          <w:sz w:val="20"/>
          <w:szCs w:val="20"/>
          <w:lang w:val="en-GB"/>
        </w:rPr>
        <w:t>H</w:t>
      </w:r>
      <w:r w:rsidRPr="00E32271">
        <w:rPr>
          <w:sz w:val="20"/>
          <w:szCs w:val="20"/>
          <w:vertAlign w:val="subscript"/>
          <w:lang w:val="en-GB"/>
        </w:rPr>
        <w:t>3</w:t>
      </w:r>
      <w:r>
        <w:rPr>
          <w:sz w:val="20"/>
          <w:szCs w:val="20"/>
          <w:lang w:val="en-GB"/>
        </w:rPr>
        <w:t>N-CH-COO</w:t>
      </w:r>
      <w:r w:rsidRPr="001C4FAD">
        <w:rPr>
          <w:sz w:val="20"/>
          <w:szCs w:val="20"/>
          <w:vertAlign w:val="superscript"/>
          <w:lang w:val="en-GB"/>
        </w:rPr>
        <w:t>-</w:t>
      </w:r>
    </w:p>
    <w:p w:rsidR="00844D2B" w:rsidRPr="00E32271" w:rsidRDefault="00844D2B" w:rsidP="00844D2B">
      <w:pPr>
        <w:pStyle w:val="En-tte"/>
        <w:tabs>
          <w:tab w:val="clear" w:pos="4153"/>
          <w:tab w:val="clear" w:pos="8306"/>
          <w:tab w:val="left" w:pos="2625"/>
        </w:tabs>
        <w:rPr>
          <w:sz w:val="20"/>
          <w:szCs w:val="20"/>
          <w:lang w:val="en-GB"/>
        </w:rPr>
      </w:pPr>
      <w:r>
        <w:rPr>
          <w:noProof/>
          <w:sz w:val="20"/>
          <w:szCs w:val="20"/>
        </w:rPr>
        <w:pict>
          <v:line id="_x0000_s1087" style="position:absolute;z-index:251722752" from="153pt,1.15pt" to="153pt,10.15pt"/>
        </w:pict>
      </w:r>
      <w:r w:rsidRPr="00E32271">
        <w:rPr>
          <w:sz w:val="20"/>
          <w:szCs w:val="20"/>
          <w:lang w:val="en-GB"/>
        </w:rPr>
        <w:t xml:space="preserve">                                         </w:t>
      </w:r>
      <w:r>
        <w:rPr>
          <w:sz w:val="20"/>
          <w:szCs w:val="20"/>
          <w:lang w:val="en-GB"/>
        </w:rPr>
        <w:t xml:space="preserve">      </w:t>
      </w:r>
      <w:r w:rsidRPr="00E32271">
        <w:rPr>
          <w:sz w:val="20"/>
          <w:szCs w:val="20"/>
          <w:lang w:val="en-GB"/>
        </w:rPr>
        <w:t xml:space="preserve">  10</w:t>
      </w:r>
      <w:proofErr w:type="gramStart"/>
      <w:r w:rsidRPr="00E32271">
        <w:rPr>
          <w:sz w:val="20"/>
          <w:szCs w:val="20"/>
          <w:lang w:val="en-GB"/>
        </w:rPr>
        <w:t>,78</w:t>
      </w:r>
      <w:proofErr w:type="gramEnd"/>
      <w:r w:rsidRPr="00E32271">
        <w:rPr>
          <w:sz w:val="20"/>
          <w:szCs w:val="20"/>
          <w:lang w:val="en-GB"/>
        </w:rPr>
        <w:t xml:space="preserve">            1,71</w:t>
      </w:r>
    </w:p>
    <w:p w:rsidR="00844D2B" w:rsidRPr="00E32271" w:rsidRDefault="00844D2B" w:rsidP="00844D2B">
      <w:pPr>
        <w:pStyle w:val="En-tte"/>
        <w:tabs>
          <w:tab w:val="clear" w:pos="4153"/>
          <w:tab w:val="clear" w:pos="8306"/>
          <w:tab w:val="left" w:pos="2625"/>
        </w:tabs>
        <w:rPr>
          <w:sz w:val="20"/>
          <w:szCs w:val="20"/>
          <w:lang w:val="en-GB"/>
        </w:rPr>
      </w:pPr>
      <w:r w:rsidRPr="00E32271">
        <w:rPr>
          <w:sz w:val="20"/>
          <w:szCs w:val="20"/>
          <w:lang w:val="en-GB"/>
        </w:rPr>
        <w:t xml:space="preserve">            </w:t>
      </w:r>
      <w:proofErr w:type="spellStart"/>
      <w:proofErr w:type="gramStart"/>
      <w:r w:rsidRPr="00E32271">
        <w:rPr>
          <w:sz w:val="20"/>
          <w:szCs w:val="20"/>
          <w:lang w:val="en-GB"/>
        </w:rPr>
        <w:t>pHi</w:t>
      </w:r>
      <w:proofErr w:type="spellEnd"/>
      <w:proofErr w:type="gramEnd"/>
      <w:r w:rsidRPr="00E32271">
        <w:rPr>
          <w:sz w:val="20"/>
          <w:szCs w:val="20"/>
          <w:lang w:val="en-GB"/>
        </w:rPr>
        <w:t xml:space="preserve"> = 5,02                        </w:t>
      </w:r>
      <w:r>
        <w:rPr>
          <w:sz w:val="20"/>
          <w:szCs w:val="20"/>
          <w:lang w:val="en-GB"/>
        </w:rPr>
        <w:t xml:space="preserve">      </w:t>
      </w:r>
      <w:r w:rsidRPr="00E32271">
        <w:rPr>
          <w:sz w:val="20"/>
          <w:szCs w:val="20"/>
          <w:lang w:val="en-GB"/>
        </w:rPr>
        <w:t xml:space="preserve"> CH</w:t>
      </w:r>
      <w:r w:rsidRPr="00E32271">
        <w:rPr>
          <w:sz w:val="20"/>
          <w:szCs w:val="20"/>
          <w:vertAlign w:val="subscript"/>
          <w:lang w:val="en-GB"/>
        </w:rPr>
        <w:t>2</w:t>
      </w:r>
    </w:p>
    <w:p w:rsidR="00844D2B" w:rsidRPr="00E32271" w:rsidRDefault="00844D2B" w:rsidP="00844D2B">
      <w:pPr>
        <w:pStyle w:val="En-tte"/>
        <w:tabs>
          <w:tab w:val="clear" w:pos="4153"/>
          <w:tab w:val="clear" w:pos="8306"/>
          <w:tab w:val="left" w:pos="2625"/>
        </w:tabs>
        <w:rPr>
          <w:sz w:val="20"/>
          <w:szCs w:val="20"/>
          <w:lang w:val="en-GB"/>
        </w:rPr>
      </w:pPr>
      <w:r>
        <w:rPr>
          <w:noProof/>
          <w:sz w:val="20"/>
          <w:szCs w:val="20"/>
        </w:rPr>
        <w:pict>
          <v:line id="_x0000_s1088" style="position:absolute;z-index:251723776" from="153pt,5.15pt" to="153pt,14.15pt"/>
        </w:pict>
      </w:r>
    </w:p>
    <w:p w:rsidR="00844D2B" w:rsidRPr="00E32271" w:rsidRDefault="00844D2B" w:rsidP="00844D2B">
      <w:pPr>
        <w:pStyle w:val="En-tte"/>
        <w:tabs>
          <w:tab w:val="clear" w:pos="4153"/>
          <w:tab w:val="clear" w:pos="8306"/>
          <w:tab w:val="left" w:pos="2625"/>
        </w:tabs>
        <w:rPr>
          <w:lang w:val="en-GB"/>
        </w:rPr>
      </w:pPr>
      <w:r w:rsidRPr="00E32271">
        <w:rPr>
          <w:sz w:val="20"/>
          <w:szCs w:val="20"/>
          <w:lang w:val="en-GB"/>
        </w:rPr>
        <w:t xml:space="preserve">                                                     </w:t>
      </w:r>
      <w:r>
        <w:rPr>
          <w:sz w:val="20"/>
          <w:szCs w:val="20"/>
          <w:lang w:val="en-GB"/>
        </w:rPr>
        <w:t xml:space="preserve">      </w:t>
      </w:r>
      <w:r w:rsidRPr="00E32271">
        <w:rPr>
          <w:sz w:val="20"/>
          <w:szCs w:val="20"/>
          <w:lang w:val="en-GB"/>
        </w:rPr>
        <w:t xml:space="preserve">  SH</w:t>
      </w:r>
    </w:p>
    <w:p w:rsidR="00844D2B" w:rsidRDefault="00844D2B" w:rsidP="00844D2B">
      <w:pPr>
        <w:tabs>
          <w:tab w:val="left" w:pos="2625"/>
        </w:tabs>
        <w:rPr>
          <w:sz w:val="20"/>
          <w:szCs w:val="20"/>
        </w:rPr>
      </w:pPr>
      <w:r w:rsidRPr="00E32271">
        <w:rPr>
          <w:lang w:val="en-GB"/>
        </w:rPr>
        <w:tab/>
        <w:t xml:space="preserve"> </w:t>
      </w:r>
      <w:r>
        <w:rPr>
          <w:lang w:val="en-GB"/>
        </w:rPr>
        <w:t xml:space="preserve">   </w:t>
      </w:r>
      <w:r w:rsidRPr="00E32271">
        <w:rPr>
          <w:lang w:val="en-GB"/>
        </w:rPr>
        <w:t xml:space="preserve">  </w:t>
      </w:r>
      <w:r>
        <w:rPr>
          <w:sz w:val="20"/>
          <w:szCs w:val="20"/>
        </w:rPr>
        <w:t>8,33</w:t>
      </w:r>
    </w:p>
    <w:p w:rsidR="00844D2B" w:rsidRDefault="00844D2B" w:rsidP="00844D2B">
      <w:pPr>
        <w:tabs>
          <w:tab w:val="left" w:pos="2625"/>
        </w:tabs>
        <w:rPr>
          <w:sz w:val="20"/>
          <w:szCs w:val="20"/>
        </w:rPr>
      </w:pPr>
    </w:p>
    <w:p w:rsidR="00844D2B" w:rsidRDefault="00844D2B" w:rsidP="00844D2B">
      <w:pPr>
        <w:tabs>
          <w:tab w:val="left" w:pos="2625"/>
        </w:tabs>
      </w:pPr>
      <w:r>
        <w:rPr>
          <w:sz w:val="20"/>
          <w:szCs w:val="20"/>
        </w:rPr>
        <w:t xml:space="preserve">          </w:t>
      </w:r>
      <w:r>
        <w:rPr>
          <w:u w:val="single"/>
        </w:rPr>
        <w:t>113- Acides aminés polaires acides</w:t>
      </w:r>
      <w:r>
        <w:t xml:space="preserve"> </w:t>
      </w:r>
      <w:proofErr w:type="gramStart"/>
      <w:r>
        <w:t>( avec</w:t>
      </w:r>
      <w:proofErr w:type="gramEnd"/>
      <w:r>
        <w:t xml:space="preserve"> un </w:t>
      </w:r>
      <w:r>
        <w:rPr>
          <w:sz w:val="20"/>
          <w:szCs w:val="20"/>
        </w:rPr>
        <w:t>COOH</w:t>
      </w:r>
      <w:r>
        <w:t xml:space="preserve"> supplémentaire ) :</w:t>
      </w:r>
    </w:p>
    <w:p w:rsidR="00844D2B" w:rsidRDefault="00844D2B" w:rsidP="00844D2B">
      <w:pPr>
        <w:tabs>
          <w:tab w:val="left" w:pos="2625"/>
        </w:tabs>
      </w:pPr>
      <w:r>
        <w:t xml:space="preserve">        Ces acides aminés sont chargés négativement à pH 6-7.</w:t>
      </w:r>
    </w:p>
    <w:p w:rsidR="00844D2B" w:rsidRDefault="00844D2B" w:rsidP="00844D2B">
      <w:pPr>
        <w:pStyle w:val="En-tte"/>
        <w:tabs>
          <w:tab w:val="clear" w:pos="4153"/>
          <w:tab w:val="clear" w:pos="8306"/>
          <w:tab w:val="left" w:pos="2625"/>
        </w:tabs>
      </w:pPr>
    </w:p>
    <w:p w:rsidR="00844D2B" w:rsidRDefault="00844D2B" w:rsidP="00844D2B">
      <w:pPr>
        <w:pStyle w:val="En-tte"/>
        <w:tabs>
          <w:tab w:val="clear" w:pos="4153"/>
          <w:tab w:val="clear" w:pos="8306"/>
          <w:tab w:val="left" w:pos="2625"/>
        </w:tabs>
      </w:pPr>
      <w:r>
        <w:rPr>
          <w:u w:val="single"/>
        </w:rPr>
        <w:t>Acide aspartique</w:t>
      </w:r>
      <w:r>
        <w:t xml:space="preserve">: </w:t>
      </w:r>
      <w:proofErr w:type="spellStart"/>
      <w:r>
        <w:rPr>
          <w:b/>
          <w:bCs/>
        </w:rPr>
        <w:t>Asp</w:t>
      </w:r>
      <w:proofErr w:type="spellEnd"/>
      <w:r>
        <w:rPr>
          <w:b/>
          <w:bCs/>
        </w:rPr>
        <w:t> : D</w:t>
      </w:r>
      <w:r>
        <w:t xml:space="preserve">  </w:t>
      </w:r>
      <w:r w:rsidRPr="00E32271">
        <w:rPr>
          <w:vertAlign w:val="superscript"/>
        </w:rPr>
        <w:t>+</w:t>
      </w:r>
      <w:r>
        <w:rPr>
          <w:sz w:val="20"/>
          <w:szCs w:val="20"/>
        </w:rPr>
        <w:t>H</w:t>
      </w:r>
      <w:r>
        <w:rPr>
          <w:sz w:val="20"/>
          <w:szCs w:val="20"/>
          <w:vertAlign w:val="subscript"/>
        </w:rPr>
        <w:t>3</w:t>
      </w:r>
      <w:r>
        <w:rPr>
          <w:sz w:val="20"/>
          <w:szCs w:val="20"/>
        </w:rPr>
        <w:t>N-CH-COO</w:t>
      </w:r>
      <w:r w:rsidRPr="001C4FAD">
        <w:rPr>
          <w:sz w:val="20"/>
          <w:szCs w:val="20"/>
          <w:vertAlign w:val="superscript"/>
        </w:rPr>
        <w:t>-</w:t>
      </w:r>
      <w:r>
        <w:rPr>
          <w:sz w:val="20"/>
          <w:szCs w:val="20"/>
        </w:rPr>
        <w:t xml:space="preserve">     </w:t>
      </w:r>
      <w:r>
        <w:rPr>
          <w:u w:val="single"/>
        </w:rPr>
        <w:t>Acide glutamique</w:t>
      </w:r>
      <w:r>
        <w:t xml:space="preserve">: </w:t>
      </w:r>
      <w:r>
        <w:rPr>
          <w:b/>
          <w:bCs/>
        </w:rPr>
        <w:t>Glu : E</w:t>
      </w:r>
      <w:r>
        <w:t xml:space="preserve">  </w:t>
      </w:r>
      <w:r w:rsidRPr="00E32271">
        <w:rPr>
          <w:vertAlign w:val="superscript"/>
        </w:rPr>
        <w:t>+</w:t>
      </w:r>
      <w:r>
        <w:rPr>
          <w:sz w:val="20"/>
          <w:szCs w:val="20"/>
        </w:rPr>
        <w:t>H</w:t>
      </w:r>
      <w:r>
        <w:rPr>
          <w:sz w:val="20"/>
          <w:szCs w:val="20"/>
          <w:vertAlign w:val="subscript"/>
        </w:rPr>
        <w:t>3</w:t>
      </w:r>
      <w:r>
        <w:rPr>
          <w:sz w:val="20"/>
          <w:szCs w:val="20"/>
        </w:rPr>
        <w:t>N-CH-COO</w:t>
      </w:r>
      <w:r w:rsidRPr="001C4FAD">
        <w:rPr>
          <w:sz w:val="20"/>
          <w:szCs w:val="20"/>
          <w:vertAlign w:val="superscript"/>
        </w:rPr>
        <w:t>-</w:t>
      </w:r>
    </w:p>
    <w:p w:rsidR="00844D2B" w:rsidRPr="00AA2189" w:rsidRDefault="00844D2B" w:rsidP="00844D2B">
      <w:pPr>
        <w:pStyle w:val="En-tte"/>
        <w:tabs>
          <w:tab w:val="clear" w:pos="4153"/>
          <w:tab w:val="clear" w:pos="8306"/>
          <w:tab w:val="left" w:pos="2625"/>
        </w:tabs>
        <w:rPr>
          <w:sz w:val="20"/>
          <w:szCs w:val="20"/>
          <w:lang w:val="en-GB"/>
        </w:rPr>
      </w:pPr>
      <w:r>
        <w:rPr>
          <w:noProof/>
          <w:sz w:val="20"/>
        </w:rPr>
        <w:pict>
          <v:line id="_x0000_s1090" style="position:absolute;z-index:251725824" from="378pt,2.95pt" to="378pt,11.95pt"/>
        </w:pict>
      </w:r>
      <w:r>
        <w:rPr>
          <w:noProof/>
          <w:sz w:val="20"/>
        </w:rPr>
        <w:pict>
          <v:line id="_x0000_s1089" style="position:absolute;z-index:251724800" from="162pt,2.95pt" to="162pt,11.95pt"/>
        </w:pict>
      </w:r>
      <w:r w:rsidRPr="00AB5649">
        <w:t xml:space="preserve">                                             </w:t>
      </w:r>
      <w:r w:rsidRPr="00AA2189">
        <w:rPr>
          <w:sz w:val="20"/>
          <w:szCs w:val="20"/>
          <w:lang w:val="en-GB"/>
        </w:rPr>
        <w:t>9</w:t>
      </w:r>
      <w:proofErr w:type="gramStart"/>
      <w:r w:rsidRPr="00AA2189">
        <w:rPr>
          <w:sz w:val="20"/>
          <w:szCs w:val="20"/>
          <w:lang w:val="en-GB"/>
        </w:rPr>
        <w:t>,82</w:t>
      </w:r>
      <w:proofErr w:type="gramEnd"/>
      <w:r w:rsidRPr="00AA2189">
        <w:rPr>
          <w:sz w:val="20"/>
          <w:szCs w:val="20"/>
          <w:lang w:val="en-GB"/>
        </w:rPr>
        <w:t xml:space="preserve">          2,09                                                          </w:t>
      </w:r>
      <w:r>
        <w:rPr>
          <w:sz w:val="20"/>
          <w:szCs w:val="20"/>
          <w:lang w:val="en-GB"/>
        </w:rPr>
        <w:t xml:space="preserve"> </w:t>
      </w:r>
      <w:r w:rsidRPr="00AA2189">
        <w:rPr>
          <w:sz w:val="20"/>
          <w:szCs w:val="20"/>
          <w:lang w:val="en-GB"/>
        </w:rPr>
        <w:t xml:space="preserve">  9,67            2,19</w:t>
      </w:r>
    </w:p>
    <w:p w:rsidR="00844D2B" w:rsidRPr="00AA2189" w:rsidRDefault="00844D2B" w:rsidP="00844D2B">
      <w:pPr>
        <w:pStyle w:val="En-tte"/>
        <w:tabs>
          <w:tab w:val="clear" w:pos="4153"/>
          <w:tab w:val="clear" w:pos="8306"/>
          <w:tab w:val="left" w:pos="2625"/>
        </w:tabs>
        <w:rPr>
          <w:sz w:val="20"/>
          <w:szCs w:val="20"/>
          <w:lang w:val="en-GB"/>
        </w:rPr>
      </w:pPr>
      <w:r>
        <w:rPr>
          <w:noProof/>
          <w:sz w:val="20"/>
          <w:szCs w:val="20"/>
        </w:rPr>
        <w:pict>
          <v:line id="_x0000_s1092" style="position:absolute;z-index:251727872" from="378pt,9.45pt" to="378pt,18.45pt"/>
        </w:pict>
      </w:r>
      <w:r>
        <w:rPr>
          <w:noProof/>
          <w:sz w:val="20"/>
          <w:szCs w:val="20"/>
        </w:rPr>
        <w:pict>
          <v:line id="_x0000_s1091" style="position:absolute;z-index:251726848" from="162pt,9.45pt" to="162pt,18.45pt"/>
        </w:pict>
      </w:r>
      <w:r w:rsidRPr="00AA2189">
        <w:rPr>
          <w:sz w:val="20"/>
          <w:szCs w:val="20"/>
          <w:lang w:val="en-GB"/>
        </w:rPr>
        <w:t xml:space="preserve">           </w:t>
      </w:r>
      <w:proofErr w:type="spellStart"/>
      <w:proofErr w:type="gramStart"/>
      <w:r w:rsidRPr="00AA2189">
        <w:rPr>
          <w:sz w:val="20"/>
          <w:szCs w:val="20"/>
          <w:lang w:val="en-GB"/>
        </w:rPr>
        <w:t>pHi</w:t>
      </w:r>
      <w:proofErr w:type="spellEnd"/>
      <w:proofErr w:type="gramEnd"/>
      <w:r w:rsidRPr="00AA2189">
        <w:rPr>
          <w:sz w:val="20"/>
          <w:szCs w:val="20"/>
          <w:lang w:val="en-GB"/>
        </w:rPr>
        <w:t xml:space="preserve"> = 2,98                                   CH</w:t>
      </w:r>
      <w:r w:rsidRPr="00AA2189">
        <w:rPr>
          <w:sz w:val="20"/>
          <w:szCs w:val="20"/>
          <w:vertAlign w:val="subscript"/>
          <w:lang w:val="en-GB"/>
        </w:rPr>
        <w:t>2</w:t>
      </w:r>
      <w:r w:rsidRPr="00AA2189">
        <w:rPr>
          <w:sz w:val="20"/>
          <w:szCs w:val="20"/>
          <w:vertAlign w:val="subscript"/>
          <w:lang w:val="en-GB"/>
        </w:rPr>
        <w:tab/>
      </w:r>
      <w:r w:rsidRPr="00AA2189">
        <w:rPr>
          <w:sz w:val="20"/>
          <w:szCs w:val="20"/>
          <w:lang w:val="en-GB"/>
        </w:rPr>
        <w:t xml:space="preserve">                   </w:t>
      </w:r>
      <w:proofErr w:type="spellStart"/>
      <w:r w:rsidRPr="00AA2189">
        <w:rPr>
          <w:sz w:val="20"/>
          <w:szCs w:val="20"/>
          <w:lang w:val="en-GB"/>
        </w:rPr>
        <w:t>pHi</w:t>
      </w:r>
      <w:proofErr w:type="spellEnd"/>
      <w:r w:rsidRPr="00AA2189">
        <w:rPr>
          <w:sz w:val="20"/>
          <w:szCs w:val="20"/>
          <w:lang w:val="en-GB"/>
        </w:rPr>
        <w:t xml:space="preserve"> = 3,22                            </w:t>
      </w:r>
      <w:r>
        <w:rPr>
          <w:sz w:val="20"/>
          <w:szCs w:val="20"/>
          <w:lang w:val="en-GB"/>
        </w:rPr>
        <w:t xml:space="preserve">            </w:t>
      </w:r>
      <w:r w:rsidRPr="00AA2189">
        <w:rPr>
          <w:sz w:val="20"/>
          <w:szCs w:val="20"/>
          <w:lang w:val="en-GB"/>
        </w:rPr>
        <w:t xml:space="preserve">  (CH</w:t>
      </w:r>
      <w:r w:rsidRPr="00AA2189">
        <w:rPr>
          <w:sz w:val="20"/>
          <w:szCs w:val="20"/>
          <w:vertAlign w:val="subscript"/>
          <w:lang w:val="en-GB"/>
        </w:rPr>
        <w:t>2</w:t>
      </w:r>
      <w:r w:rsidRPr="00AA2189">
        <w:rPr>
          <w:sz w:val="20"/>
          <w:szCs w:val="20"/>
          <w:lang w:val="en-GB"/>
        </w:rPr>
        <w:t>)</w:t>
      </w:r>
      <w:r w:rsidRPr="00AA2189">
        <w:rPr>
          <w:sz w:val="20"/>
          <w:szCs w:val="20"/>
          <w:vertAlign w:val="subscript"/>
          <w:lang w:val="en-GB"/>
        </w:rPr>
        <w:t>2</w:t>
      </w:r>
      <w:r w:rsidRPr="00AA2189">
        <w:rPr>
          <w:sz w:val="20"/>
          <w:szCs w:val="20"/>
          <w:lang w:val="en-GB"/>
        </w:rPr>
        <w:t xml:space="preserve">                                                                                                                  </w:t>
      </w:r>
      <w:r w:rsidRPr="00AA2189">
        <w:rPr>
          <w:sz w:val="20"/>
          <w:szCs w:val="20"/>
          <w:vertAlign w:val="subscript"/>
          <w:lang w:val="en-GB"/>
        </w:rPr>
        <w:t xml:space="preserve">            </w:t>
      </w:r>
      <w:r w:rsidRPr="00AA2189">
        <w:rPr>
          <w:sz w:val="20"/>
          <w:szCs w:val="20"/>
          <w:lang w:val="en-GB"/>
        </w:rPr>
        <w:t xml:space="preserve">                            </w:t>
      </w:r>
    </w:p>
    <w:p w:rsidR="00844D2B" w:rsidRPr="00AA2189" w:rsidRDefault="00844D2B" w:rsidP="00844D2B">
      <w:pPr>
        <w:pStyle w:val="En-tte"/>
        <w:tabs>
          <w:tab w:val="clear" w:pos="4153"/>
          <w:tab w:val="clear" w:pos="8306"/>
          <w:tab w:val="left" w:pos="6120"/>
          <w:tab w:val="right" w:pos="7483"/>
        </w:tabs>
        <w:rPr>
          <w:sz w:val="20"/>
          <w:szCs w:val="20"/>
          <w:lang w:val="en-GB"/>
        </w:rPr>
      </w:pPr>
      <w:r w:rsidRPr="00AA2189">
        <w:rPr>
          <w:sz w:val="20"/>
          <w:szCs w:val="20"/>
          <w:lang w:val="en-GB"/>
        </w:rPr>
        <w:t xml:space="preserve">                                            </w:t>
      </w:r>
      <w:r w:rsidRPr="00AA2189">
        <w:rPr>
          <w:sz w:val="20"/>
          <w:szCs w:val="20"/>
          <w:lang w:val="en-GB"/>
        </w:rPr>
        <w:tab/>
      </w:r>
    </w:p>
    <w:p w:rsidR="00844D2B" w:rsidRPr="00AA2189" w:rsidRDefault="00844D2B" w:rsidP="00844D2B">
      <w:pPr>
        <w:pStyle w:val="En-tte"/>
        <w:tabs>
          <w:tab w:val="clear" w:pos="4153"/>
          <w:tab w:val="clear" w:pos="8306"/>
          <w:tab w:val="right" w:pos="7483"/>
        </w:tabs>
        <w:rPr>
          <w:sz w:val="20"/>
          <w:szCs w:val="20"/>
          <w:lang w:val="en-GB"/>
        </w:rPr>
      </w:pPr>
      <w:r w:rsidRPr="00AA2189">
        <w:rPr>
          <w:sz w:val="20"/>
          <w:szCs w:val="20"/>
          <w:lang w:val="en-GB"/>
        </w:rPr>
        <w:t xml:space="preserve">                                                                COO</w:t>
      </w:r>
      <w:r w:rsidRPr="00AA2189">
        <w:rPr>
          <w:sz w:val="20"/>
          <w:szCs w:val="20"/>
          <w:vertAlign w:val="superscript"/>
          <w:lang w:val="en-GB"/>
        </w:rPr>
        <w:t>-</w:t>
      </w:r>
      <w:r w:rsidRPr="00AA2189">
        <w:rPr>
          <w:sz w:val="20"/>
          <w:szCs w:val="20"/>
          <w:lang w:val="en-GB"/>
        </w:rPr>
        <w:t xml:space="preserve">                                                                          </w:t>
      </w:r>
      <w:r>
        <w:rPr>
          <w:sz w:val="20"/>
          <w:szCs w:val="20"/>
          <w:lang w:val="en-GB"/>
        </w:rPr>
        <w:t xml:space="preserve"> </w:t>
      </w:r>
      <w:r w:rsidRPr="00AA2189">
        <w:rPr>
          <w:sz w:val="20"/>
          <w:szCs w:val="20"/>
          <w:lang w:val="en-GB"/>
        </w:rPr>
        <w:t xml:space="preserve"> COO</w:t>
      </w:r>
      <w:r w:rsidRPr="00AA2189">
        <w:rPr>
          <w:sz w:val="20"/>
          <w:szCs w:val="20"/>
          <w:vertAlign w:val="superscript"/>
          <w:lang w:val="en-GB"/>
        </w:rPr>
        <w:t>-</w:t>
      </w:r>
    </w:p>
    <w:p w:rsidR="00844D2B" w:rsidRPr="00AA2189" w:rsidRDefault="00844D2B" w:rsidP="00844D2B">
      <w:pPr>
        <w:pStyle w:val="En-tte"/>
        <w:tabs>
          <w:tab w:val="clear" w:pos="4153"/>
          <w:tab w:val="clear" w:pos="8306"/>
          <w:tab w:val="right" w:pos="7483"/>
        </w:tabs>
        <w:rPr>
          <w:sz w:val="20"/>
          <w:szCs w:val="20"/>
          <w:lang w:val="en-GB"/>
        </w:rPr>
      </w:pPr>
      <w:r w:rsidRPr="00AA2189">
        <w:rPr>
          <w:sz w:val="20"/>
          <w:szCs w:val="20"/>
          <w:lang w:val="en-GB"/>
        </w:rPr>
        <w:t xml:space="preserve">                                                      </w:t>
      </w:r>
      <w:r>
        <w:rPr>
          <w:sz w:val="20"/>
          <w:szCs w:val="20"/>
          <w:lang w:val="en-GB"/>
        </w:rPr>
        <w:t xml:space="preserve">         </w:t>
      </w:r>
      <w:r w:rsidRPr="00AA2189">
        <w:rPr>
          <w:sz w:val="20"/>
          <w:szCs w:val="20"/>
          <w:lang w:val="en-GB"/>
        </w:rPr>
        <w:t xml:space="preserve"> 3</w:t>
      </w:r>
      <w:proofErr w:type="gramStart"/>
      <w:r w:rsidRPr="00AA2189">
        <w:rPr>
          <w:sz w:val="20"/>
          <w:szCs w:val="20"/>
          <w:lang w:val="en-GB"/>
        </w:rPr>
        <w:t>,86</w:t>
      </w:r>
      <w:proofErr w:type="gramEnd"/>
      <w:r w:rsidRPr="00AA2189">
        <w:rPr>
          <w:sz w:val="20"/>
          <w:szCs w:val="20"/>
          <w:lang w:val="en-GB"/>
        </w:rPr>
        <w:t xml:space="preserve">                                                                             </w:t>
      </w:r>
      <w:r>
        <w:rPr>
          <w:sz w:val="20"/>
          <w:szCs w:val="20"/>
          <w:lang w:val="en-GB"/>
        </w:rPr>
        <w:t xml:space="preserve">  </w:t>
      </w:r>
      <w:r w:rsidRPr="00AA2189">
        <w:rPr>
          <w:sz w:val="20"/>
          <w:szCs w:val="20"/>
          <w:lang w:val="en-GB"/>
        </w:rPr>
        <w:t>4,25</w:t>
      </w:r>
    </w:p>
    <w:p w:rsidR="00844D2B" w:rsidRPr="00AA2189" w:rsidRDefault="00844D2B" w:rsidP="00844D2B">
      <w:pPr>
        <w:pStyle w:val="En-tte"/>
        <w:tabs>
          <w:tab w:val="clear" w:pos="4153"/>
          <w:tab w:val="clear" w:pos="8306"/>
          <w:tab w:val="right" w:pos="7483"/>
        </w:tabs>
        <w:rPr>
          <w:sz w:val="20"/>
          <w:szCs w:val="20"/>
          <w:lang w:val="en-GB"/>
        </w:rPr>
      </w:pPr>
    </w:p>
    <w:p w:rsidR="00844D2B" w:rsidRDefault="00844D2B" w:rsidP="00844D2B">
      <w:pPr>
        <w:pStyle w:val="En-tte"/>
        <w:tabs>
          <w:tab w:val="clear" w:pos="4153"/>
          <w:tab w:val="clear" w:pos="8306"/>
          <w:tab w:val="right" w:pos="7483"/>
        </w:tabs>
        <w:rPr>
          <w:sz w:val="20"/>
          <w:szCs w:val="20"/>
        </w:rPr>
      </w:pPr>
      <w:r w:rsidRPr="00AA2189">
        <w:rPr>
          <w:sz w:val="20"/>
          <w:szCs w:val="20"/>
          <w:lang w:val="en-GB"/>
        </w:rPr>
        <w:t xml:space="preserve">          </w:t>
      </w:r>
      <w:r>
        <w:rPr>
          <w:u w:val="single"/>
        </w:rPr>
        <w:t>114- Acides aminés polaires basiques</w:t>
      </w:r>
      <w:r>
        <w:t xml:space="preserve"> </w:t>
      </w:r>
      <w:proofErr w:type="gramStart"/>
      <w:r>
        <w:t>( ayant</w:t>
      </w:r>
      <w:proofErr w:type="gramEnd"/>
      <w:r>
        <w:t xml:space="preserve"> plus d’une fonction amine ) :</w:t>
      </w:r>
    </w:p>
    <w:p w:rsidR="00844D2B" w:rsidRDefault="00844D2B" w:rsidP="00844D2B">
      <w:pPr>
        <w:pStyle w:val="En-tte"/>
        <w:tabs>
          <w:tab w:val="clear" w:pos="4153"/>
          <w:tab w:val="clear" w:pos="8306"/>
          <w:tab w:val="left" w:pos="900"/>
          <w:tab w:val="right" w:pos="7483"/>
        </w:tabs>
      </w:pPr>
      <w:r>
        <w:lastRenderedPageBreak/>
        <w:t xml:space="preserve">       Ces acides aminés sont chargés positivement à pH 6-7.</w:t>
      </w:r>
    </w:p>
    <w:p w:rsidR="00844D2B" w:rsidRDefault="00844D2B" w:rsidP="00844D2B">
      <w:pPr>
        <w:pStyle w:val="En-tte"/>
        <w:tabs>
          <w:tab w:val="clear" w:pos="4153"/>
          <w:tab w:val="clear" w:pos="8306"/>
          <w:tab w:val="left" w:pos="900"/>
          <w:tab w:val="right" w:pos="7483"/>
        </w:tabs>
      </w:pPr>
    </w:p>
    <w:p w:rsidR="00844D2B" w:rsidRDefault="00844D2B" w:rsidP="00844D2B">
      <w:pPr>
        <w:pStyle w:val="En-tte"/>
        <w:tabs>
          <w:tab w:val="clear" w:pos="4153"/>
          <w:tab w:val="clear" w:pos="8306"/>
          <w:tab w:val="left" w:pos="900"/>
          <w:tab w:val="left" w:pos="1800"/>
          <w:tab w:val="left" w:pos="2340"/>
          <w:tab w:val="left" w:pos="3780"/>
          <w:tab w:val="left" w:pos="5580"/>
          <w:tab w:val="left" w:pos="6120"/>
          <w:tab w:val="right" w:pos="7483"/>
        </w:tabs>
        <w:rPr>
          <w:lang w:val="en-US"/>
        </w:rPr>
      </w:pPr>
      <w:r>
        <w:rPr>
          <w:noProof/>
          <w:sz w:val="20"/>
          <w:u w:val="single"/>
        </w:rPr>
        <w:pict>
          <v:line id="_x0000_s1094" style="position:absolute;z-index:251729920" from="351pt,10.1pt" to="351pt,19.1pt"/>
        </w:pict>
      </w:r>
      <w:r>
        <w:rPr>
          <w:noProof/>
          <w:sz w:val="20"/>
          <w:u w:val="single"/>
        </w:rPr>
        <w:pict>
          <v:line id="_x0000_s1093" style="position:absolute;z-index:251728896" from="135pt,14.05pt" to="135pt,23.05pt"/>
        </w:pict>
      </w:r>
      <w:proofErr w:type="gramStart"/>
      <w:r>
        <w:rPr>
          <w:u w:val="single"/>
          <w:lang w:val="en-US"/>
        </w:rPr>
        <w:t>Lysine</w:t>
      </w:r>
      <w:r>
        <w:rPr>
          <w:lang w:val="en-US"/>
        </w:rPr>
        <w:t> :</w:t>
      </w:r>
      <w:proofErr w:type="gramEnd"/>
      <w:r>
        <w:rPr>
          <w:lang w:val="en-US"/>
        </w:rPr>
        <w:t xml:space="preserve">        </w:t>
      </w:r>
      <w:r>
        <w:rPr>
          <w:b/>
          <w:bCs/>
          <w:lang w:val="en-US"/>
        </w:rPr>
        <w:t xml:space="preserve">Lys: K  </w:t>
      </w:r>
      <w:r w:rsidRPr="00E32271">
        <w:rPr>
          <w:b/>
          <w:bCs/>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1C4FAD">
        <w:rPr>
          <w:sz w:val="20"/>
          <w:szCs w:val="20"/>
          <w:vertAlign w:val="superscript"/>
          <w:lang w:val="en-US"/>
        </w:rPr>
        <w:t>-</w:t>
      </w:r>
      <w:r>
        <w:rPr>
          <w:sz w:val="20"/>
          <w:szCs w:val="20"/>
          <w:lang w:val="en-US"/>
        </w:rPr>
        <w:t xml:space="preserve">              </w:t>
      </w:r>
      <w:proofErr w:type="spellStart"/>
      <w:r>
        <w:rPr>
          <w:u w:val="single"/>
          <w:lang w:val="en-US"/>
        </w:rPr>
        <w:t>Arginine</w:t>
      </w:r>
      <w:proofErr w:type="spellEnd"/>
      <w:r>
        <w:rPr>
          <w:sz w:val="20"/>
          <w:szCs w:val="20"/>
          <w:lang w:val="en-US"/>
        </w:rPr>
        <w:t xml:space="preserve">:          </w:t>
      </w:r>
      <w:proofErr w:type="spellStart"/>
      <w:r>
        <w:rPr>
          <w:b/>
          <w:bCs/>
          <w:lang w:val="en-US"/>
        </w:rPr>
        <w:t>Arg</w:t>
      </w:r>
      <w:proofErr w:type="spellEnd"/>
      <w:r>
        <w:rPr>
          <w:b/>
          <w:bCs/>
          <w:lang w:val="en-US"/>
        </w:rPr>
        <w:t>: R</w:t>
      </w:r>
      <w:r>
        <w:rPr>
          <w:sz w:val="20"/>
          <w:szCs w:val="20"/>
          <w:lang w:val="en-US"/>
        </w:rPr>
        <w:t xml:space="preserve">      </w:t>
      </w:r>
      <w:r w:rsidRPr="00E32271">
        <w:rPr>
          <w:sz w:val="20"/>
          <w:szCs w:val="20"/>
          <w:vertAlign w:val="superscript"/>
          <w:lang w:val="en-US"/>
        </w:rPr>
        <w:t>+</w:t>
      </w:r>
      <w:r>
        <w:rPr>
          <w:sz w:val="20"/>
          <w:szCs w:val="20"/>
          <w:lang w:val="en-US"/>
        </w:rPr>
        <w:t>H</w:t>
      </w:r>
      <w:r>
        <w:rPr>
          <w:sz w:val="20"/>
          <w:szCs w:val="20"/>
          <w:vertAlign w:val="subscript"/>
          <w:lang w:val="en-US"/>
        </w:rPr>
        <w:t>3</w:t>
      </w:r>
      <w:r>
        <w:rPr>
          <w:sz w:val="20"/>
          <w:szCs w:val="20"/>
          <w:lang w:val="en-US"/>
        </w:rPr>
        <w:t>N-CH-COO</w:t>
      </w:r>
      <w:r w:rsidRPr="001C4FAD">
        <w:rPr>
          <w:sz w:val="20"/>
          <w:szCs w:val="20"/>
          <w:vertAlign w:val="superscript"/>
          <w:lang w:val="en-US"/>
        </w:rPr>
        <w:t>-</w:t>
      </w:r>
    </w:p>
    <w:p w:rsidR="00844D2B" w:rsidRDefault="00844D2B" w:rsidP="00844D2B">
      <w:pPr>
        <w:tabs>
          <w:tab w:val="left" w:pos="2340"/>
        </w:tabs>
        <w:rPr>
          <w:sz w:val="20"/>
          <w:szCs w:val="20"/>
        </w:rPr>
      </w:pPr>
      <w:r w:rsidRPr="00174CFA">
        <w:rPr>
          <w:lang w:val="en-GB"/>
        </w:rPr>
        <w:t xml:space="preserve">                               </w:t>
      </w:r>
      <w:r>
        <w:rPr>
          <w:lang w:val="en-GB"/>
        </w:rPr>
        <w:t xml:space="preserve">   </w:t>
      </w:r>
      <w:r w:rsidRPr="00174CFA">
        <w:rPr>
          <w:lang w:val="en-GB"/>
        </w:rPr>
        <w:t xml:space="preserve"> </w:t>
      </w:r>
      <w:r>
        <w:rPr>
          <w:sz w:val="20"/>
          <w:szCs w:val="20"/>
        </w:rPr>
        <w:t>8,95             3,18                                                             9,04            2,17</w:t>
      </w:r>
    </w:p>
    <w:p w:rsidR="00844D2B" w:rsidRDefault="00844D2B" w:rsidP="00844D2B">
      <w:pPr>
        <w:tabs>
          <w:tab w:val="left" w:pos="2340"/>
        </w:tabs>
        <w:rPr>
          <w:sz w:val="20"/>
          <w:szCs w:val="20"/>
        </w:rPr>
      </w:pPr>
      <w:r>
        <w:rPr>
          <w:noProof/>
          <w:sz w:val="20"/>
          <w:szCs w:val="20"/>
        </w:rPr>
        <w:pict>
          <v:line id="_x0000_s1095" style="position:absolute;z-index:251730944" from="135pt,15.75pt" to="135pt,24.75pt"/>
        </w:pict>
      </w:r>
      <w:r>
        <w:rPr>
          <w:sz w:val="20"/>
          <w:szCs w:val="20"/>
        </w:rPr>
        <w:t xml:space="preserve">          </w:t>
      </w:r>
      <w:proofErr w:type="spellStart"/>
      <w:proofErr w:type="gramStart"/>
      <w:r>
        <w:rPr>
          <w:sz w:val="20"/>
          <w:szCs w:val="20"/>
        </w:rPr>
        <w:t>pHi</w:t>
      </w:r>
      <w:proofErr w:type="spellEnd"/>
      <w:proofErr w:type="gramEnd"/>
      <w:r>
        <w:rPr>
          <w:sz w:val="20"/>
          <w:szCs w:val="20"/>
        </w:rPr>
        <w:t xml:space="preserve"> = 9,74                        (CH</w:t>
      </w:r>
      <w:r>
        <w:rPr>
          <w:sz w:val="20"/>
          <w:szCs w:val="20"/>
          <w:vertAlign w:val="subscript"/>
        </w:rPr>
        <w:t>2</w:t>
      </w:r>
      <w:r>
        <w:rPr>
          <w:sz w:val="20"/>
          <w:szCs w:val="20"/>
        </w:rPr>
        <w:t>)</w:t>
      </w:r>
      <w:r>
        <w:rPr>
          <w:sz w:val="20"/>
          <w:szCs w:val="20"/>
          <w:vertAlign w:val="subscript"/>
        </w:rPr>
        <w:t>4</w:t>
      </w:r>
      <w:r>
        <w:rPr>
          <w:sz w:val="20"/>
          <w:szCs w:val="20"/>
        </w:rPr>
        <w:t xml:space="preserve">                             </w:t>
      </w:r>
      <w:proofErr w:type="spellStart"/>
      <w:r>
        <w:rPr>
          <w:sz w:val="20"/>
          <w:szCs w:val="20"/>
        </w:rPr>
        <w:t>pHi</w:t>
      </w:r>
      <w:proofErr w:type="spellEnd"/>
      <w:r>
        <w:rPr>
          <w:sz w:val="20"/>
          <w:szCs w:val="20"/>
        </w:rPr>
        <w:t xml:space="preserve"> = 10,76                           (CH</w:t>
      </w:r>
      <w:r>
        <w:rPr>
          <w:sz w:val="20"/>
          <w:szCs w:val="20"/>
          <w:vertAlign w:val="subscript"/>
        </w:rPr>
        <w:t>2</w:t>
      </w:r>
      <w:r>
        <w:rPr>
          <w:sz w:val="20"/>
          <w:szCs w:val="20"/>
        </w:rPr>
        <w:t>)</w:t>
      </w:r>
      <w:r>
        <w:rPr>
          <w:sz w:val="20"/>
          <w:szCs w:val="20"/>
          <w:vertAlign w:val="subscript"/>
        </w:rPr>
        <w:t>3</w:t>
      </w:r>
    </w:p>
    <w:p w:rsidR="00844D2B" w:rsidRDefault="00844D2B" w:rsidP="00844D2B">
      <w:pPr>
        <w:jc w:val="right"/>
        <w:rPr>
          <w:sz w:val="20"/>
        </w:rPr>
      </w:pPr>
      <w:r>
        <w:rPr>
          <w:noProof/>
          <w:sz w:val="20"/>
          <w:szCs w:val="20"/>
        </w:rPr>
        <w:pict>
          <v:line id="_x0000_s1096" style="position:absolute;left:0;text-align:left;z-index:251731968" from="351pt,.3pt" to="351pt,9.3pt"/>
        </w:pict>
      </w:r>
    </w:p>
    <w:p w:rsidR="00844D2B" w:rsidRDefault="00844D2B" w:rsidP="00844D2B">
      <w:pPr>
        <w:tabs>
          <w:tab w:val="left" w:pos="2505"/>
          <w:tab w:val="left" w:pos="6660"/>
        </w:tabs>
        <w:rPr>
          <w:sz w:val="20"/>
          <w:lang w:val="de-DE"/>
        </w:rPr>
      </w:pPr>
      <w:r>
        <w:rPr>
          <w:sz w:val="20"/>
        </w:rPr>
        <w:t xml:space="preserve">                                                     </w:t>
      </w:r>
      <w:r>
        <w:rPr>
          <w:sz w:val="20"/>
          <w:lang w:val="de-DE"/>
        </w:rPr>
        <w:t>NH</w:t>
      </w:r>
      <w:r>
        <w:rPr>
          <w:sz w:val="20"/>
          <w:vertAlign w:val="subscript"/>
          <w:lang w:val="de-DE"/>
        </w:rPr>
        <w:t>3</w:t>
      </w:r>
      <w:r w:rsidRPr="00F44D5B">
        <w:rPr>
          <w:sz w:val="20"/>
          <w:vertAlign w:val="superscript"/>
          <w:lang w:val="de-DE"/>
        </w:rPr>
        <w:t>+</w:t>
      </w:r>
      <w:r>
        <w:rPr>
          <w:sz w:val="20"/>
          <w:lang w:val="de-DE"/>
        </w:rPr>
        <w:t xml:space="preserve">                                                                              NH</w:t>
      </w:r>
    </w:p>
    <w:p w:rsidR="00844D2B" w:rsidRDefault="00844D2B" w:rsidP="00844D2B">
      <w:pPr>
        <w:tabs>
          <w:tab w:val="left" w:pos="540"/>
          <w:tab w:val="left" w:pos="1260"/>
          <w:tab w:val="left" w:pos="2670"/>
        </w:tabs>
        <w:rPr>
          <w:sz w:val="20"/>
          <w:lang w:val="de-DE"/>
        </w:rPr>
      </w:pPr>
      <w:r>
        <w:rPr>
          <w:noProof/>
          <w:sz w:val="20"/>
        </w:rPr>
        <w:pict>
          <v:line id="_x0000_s1099" style="position:absolute;z-index:251735040" from="351pt,4.3pt" to="351pt,13.3pt"/>
        </w:pict>
      </w:r>
      <w:r>
        <w:rPr>
          <w:sz w:val="20"/>
          <w:lang w:val="de-DE"/>
        </w:rPr>
        <w:tab/>
        <w:t xml:space="preserve">                                        10,53</w:t>
      </w:r>
    </w:p>
    <w:p w:rsidR="00844D2B" w:rsidRDefault="00844D2B" w:rsidP="00844D2B">
      <w:pPr>
        <w:rPr>
          <w:sz w:val="20"/>
          <w:lang w:val="de-DE"/>
        </w:rPr>
      </w:pPr>
      <w:r>
        <w:rPr>
          <w:noProof/>
          <w:sz w:val="20"/>
        </w:rPr>
        <w:pict>
          <v:line id="_x0000_s1097" style="position:absolute;flip:x;z-index:251732992" from="342pt,10.8pt" to="351pt,19.8pt"/>
        </w:pict>
      </w:r>
      <w:r>
        <w:rPr>
          <w:noProof/>
          <w:sz w:val="20"/>
        </w:rPr>
        <w:pict>
          <v:line id="_x0000_s1098" style="position:absolute;z-index:251734016" from="351pt,10.8pt" to="5in,19.8pt" strokeweight="3pt">
            <v:stroke linestyle="thinThin"/>
          </v:line>
        </w:pict>
      </w:r>
      <w:r>
        <w:rPr>
          <w:sz w:val="20"/>
          <w:lang w:val="de-DE"/>
        </w:rPr>
        <w:t xml:space="preserve">                                                                                                                                           C</w:t>
      </w:r>
    </w:p>
    <w:p w:rsidR="00844D2B" w:rsidRDefault="00844D2B" w:rsidP="00844D2B">
      <w:pPr>
        <w:tabs>
          <w:tab w:val="left" w:pos="2565"/>
        </w:tabs>
        <w:rPr>
          <w:sz w:val="20"/>
          <w:lang w:val="de-DE"/>
        </w:rPr>
      </w:pPr>
      <w:r>
        <w:rPr>
          <w:sz w:val="20"/>
          <w:lang w:val="de-DE"/>
        </w:rPr>
        <w:tab/>
      </w:r>
    </w:p>
    <w:p w:rsidR="00844D2B" w:rsidRPr="00E32271" w:rsidRDefault="00844D2B" w:rsidP="00844D2B">
      <w:pPr>
        <w:tabs>
          <w:tab w:val="left" w:pos="6285"/>
        </w:tabs>
        <w:rPr>
          <w:sz w:val="20"/>
          <w:lang w:val="de-DE"/>
        </w:rPr>
      </w:pPr>
      <w:r>
        <w:rPr>
          <w:sz w:val="20"/>
          <w:lang w:val="de-DE"/>
        </w:rPr>
        <w:t xml:space="preserve">                                                                                                                                   H</w:t>
      </w:r>
      <w:r>
        <w:rPr>
          <w:sz w:val="20"/>
          <w:vertAlign w:val="subscript"/>
          <w:lang w:val="de-DE"/>
        </w:rPr>
        <w:t>2</w:t>
      </w:r>
      <w:r>
        <w:rPr>
          <w:sz w:val="20"/>
          <w:lang w:val="de-DE"/>
        </w:rPr>
        <w:t>N       NH</w:t>
      </w:r>
      <w:r w:rsidRPr="00E32271">
        <w:rPr>
          <w:sz w:val="20"/>
          <w:vertAlign w:val="subscript"/>
          <w:lang w:val="de-DE"/>
        </w:rPr>
        <w:t>2</w:t>
      </w:r>
      <w:r w:rsidRPr="00E32271">
        <w:rPr>
          <w:sz w:val="20"/>
          <w:vertAlign w:val="superscript"/>
          <w:lang w:val="de-DE"/>
        </w:rPr>
        <w:t>+</w:t>
      </w:r>
    </w:p>
    <w:p w:rsidR="00844D2B" w:rsidRDefault="00844D2B" w:rsidP="00844D2B">
      <w:pPr>
        <w:tabs>
          <w:tab w:val="left" w:pos="1800"/>
          <w:tab w:val="left" w:pos="2985"/>
          <w:tab w:val="left" w:pos="6285"/>
        </w:tabs>
        <w:rPr>
          <w:sz w:val="20"/>
          <w:lang w:val="en-US"/>
        </w:rPr>
      </w:pPr>
      <w:r>
        <w:rPr>
          <w:lang w:val="de-DE"/>
        </w:rPr>
        <w:t xml:space="preserve"> </w:t>
      </w:r>
      <w:proofErr w:type="spellStart"/>
      <w:r>
        <w:rPr>
          <w:u w:val="single"/>
          <w:lang w:val="en-US"/>
        </w:rPr>
        <w:t>Histidine</w:t>
      </w:r>
      <w:proofErr w:type="spellEnd"/>
      <w:r>
        <w:rPr>
          <w:lang w:val="en-US"/>
        </w:rPr>
        <w:t xml:space="preserve">:       </w:t>
      </w:r>
      <w:r>
        <w:rPr>
          <w:b/>
          <w:bCs/>
          <w:lang w:val="en-US"/>
        </w:rPr>
        <w:t>His: H</w:t>
      </w:r>
      <w:r>
        <w:rPr>
          <w:sz w:val="20"/>
          <w:lang w:val="en-US"/>
        </w:rPr>
        <w:t xml:space="preserve">        </w:t>
      </w:r>
      <w:r w:rsidRPr="00E32271">
        <w:rPr>
          <w:sz w:val="20"/>
          <w:vertAlign w:val="superscript"/>
          <w:lang w:val="en-US"/>
        </w:rPr>
        <w:t>+</w:t>
      </w:r>
      <w:r>
        <w:rPr>
          <w:sz w:val="20"/>
          <w:lang w:val="en-US"/>
        </w:rPr>
        <w:t>H</w:t>
      </w:r>
      <w:r>
        <w:rPr>
          <w:sz w:val="20"/>
          <w:vertAlign w:val="subscript"/>
          <w:lang w:val="en-US"/>
        </w:rPr>
        <w:t>3</w:t>
      </w:r>
      <w:r>
        <w:rPr>
          <w:sz w:val="20"/>
          <w:lang w:val="en-US"/>
        </w:rPr>
        <w:t>N-CH-COO</w:t>
      </w:r>
      <w:r w:rsidRPr="001C4FAD">
        <w:rPr>
          <w:sz w:val="20"/>
          <w:vertAlign w:val="superscript"/>
          <w:lang w:val="en-US"/>
        </w:rPr>
        <w:t>-</w:t>
      </w:r>
      <w:r>
        <w:rPr>
          <w:sz w:val="20"/>
          <w:lang w:val="en-US"/>
        </w:rPr>
        <w:t xml:space="preserve">                                                            12</w:t>
      </w:r>
      <w:proofErr w:type="gramStart"/>
      <w:r>
        <w:rPr>
          <w:sz w:val="20"/>
          <w:lang w:val="en-US"/>
        </w:rPr>
        <w:t>,48</w:t>
      </w:r>
      <w:proofErr w:type="gramEnd"/>
    </w:p>
    <w:p w:rsidR="00844D2B" w:rsidRDefault="00844D2B" w:rsidP="00844D2B">
      <w:pPr>
        <w:rPr>
          <w:sz w:val="20"/>
        </w:rPr>
      </w:pPr>
      <w:r>
        <w:rPr>
          <w:noProof/>
        </w:rPr>
        <w:pict>
          <v:line id="_x0000_s1106" style="position:absolute;flip:y;z-index:251742208" from="153pt,2.45pt" to="153pt,11.45pt"/>
        </w:pict>
      </w:r>
      <w:r w:rsidRPr="00E32271">
        <w:rPr>
          <w:sz w:val="20"/>
          <w:lang w:val="en-GB"/>
        </w:rPr>
        <w:t xml:space="preserve">                                             </w:t>
      </w:r>
      <w:r>
        <w:rPr>
          <w:sz w:val="20"/>
          <w:lang w:val="en-GB"/>
        </w:rPr>
        <w:t xml:space="preserve">   </w:t>
      </w:r>
      <w:r w:rsidRPr="00E32271">
        <w:rPr>
          <w:sz w:val="20"/>
          <w:lang w:val="en-GB"/>
        </w:rPr>
        <w:t xml:space="preserve">   </w:t>
      </w:r>
      <w:r>
        <w:rPr>
          <w:sz w:val="20"/>
        </w:rPr>
        <w:t xml:space="preserve">9,17          1,82 </w:t>
      </w:r>
    </w:p>
    <w:p w:rsidR="00844D2B" w:rsidRDefault="00844D2B" w:rsidP="00844D2B">
      <w:pPr>
        <w:tabs>
          <w:tab w:val="left" w:pos="540"/>
        </w:tabs>
        <w:rPr>
          <w:sz w:val="20"/>
        </w:rPr>
      </w:pPr>
      <w:r>
        <w:rPr>
          <w:sz w:val="20"/>
        </w:rPr>
        <w:t xml:space="preserve">           </w:t>
      </w:r>
      <w:proofErr w:type="spellStart"/>
      <w:proofErr w:type="gramStart"/>
      <w:r>
        <w:rPr>
          <w:sz w:val="20"/>
        </w:rPr>
        <w:t>pHi</w:t>
      </w:r>
      <w:proofErr w:type="spellEnd"/>
      <w:proofErr w:type="gramEnd"/>
      <w:r>
        <w:rPr>
          <w:sz w:val="20"/>
        </w:rPr>
        <w:t xml:space="preserve"> = 7,59                             CH</w:t>
      </w:r>
      <w:r>
        <w:rPr>
          <w:sz w:val="20"/>
          <w:vertAlign w:val="subscript"/>
        </w:rPr>
        <w:t>2</w:t>
      </w:r>
    </w:p>
    <w:p w:rsidR="00844D2B" w:rsidRDefault="00844D2B" w:rsidP="00844D2B">
      <w:pPr>
        <w:rPr>
          <w:sz w:val="20"/>
        </w:rPr>
      </w:pPr>
      <w:r>
        <w:rPr>
          <w:noProof/>
          <w:sz w:val="20"/>
        </w:rPr>
        <w:pict>
          <v:line id="_x0000_s1105" style="position:absolute;flip:y;z-index:251741184" from="153pt,-.25pt" to="153pt,8.75pt"/>
        </w:pict>
      </w:r>
      <w:r>
        <w:rPr>
          <w:noProof/>
          <w:sz w:val="20"/>
        </w:rPr>
        <w:pict>
          <v:line id="_x0000_s1104" style="position:absolute;z-index:251740160" from="153pt,8.75pt" to="153pt,26.75pt"/>
        </w:pict>
      </w:r>
      <w:r>
        <w:rPr>
          <w:noProof/>
          <w:sz w:val="20"/>
        </w:rPr>
        <w:pict>
          <v:line id="_x0000_s1103" style="position:absolute;z-index:251739136" from="117pt,8.75pt" to="153pt,8.75pt" strokeweight="3pt">
            <v:stroke linestyle="thinThin"/>
          </v:line>
        </w:pict>
      </w:r>
      <w:r>
        <w:rPr>
          <w:noProof/>
          <w:sz w:val="20"/>
        </w:rPr>
        <w:pict>
          <v:line id="_x0000_s1102" style="position:absolute;flip:y;z-index:251738112" from="117pt,8.75pt" to="117pt,26.75pt"/>
        </w:pict>
      </w:r>
    </w:p>
    <w:p w:rsidR="00844D2B" w:rsidRDefault="00844D2B" w:rsidP="00844D2B">
      <w:pPr>
        <w:rPr>
          <w:sz w:val="20"/>
        </w:rPr>
      </w:pPr>
    </w:p>
    <w:p w:rsidR="00844D2B" w:rsidRDefault="00844D2B" w:rsidP="00844D2B">
      <w:pPr>
        <w:tabs>
          <w:tab w:val="left" w:pos="2160"/>
        </w:tabs>
        <w:rPr>
          <w:sz w:val="20"/>
        </w:rPr>
      </w:pPr>
      <w:r>
        <w:rPr>
          <w:noProof/>
          <w:sz w:val="20"/>
        </w:rPr>
        <w:pict>
          <v:line id="_x0000_s1101" style="position:absolute;flip:y;z-index:251737088" from="135pt,3.75pt" to="153pt,12.75pt"/>
        </w:pict>
      </w:r>
      <w:r>
        <w:rPr>
          <w:noProof/>
          <w:sz w:val="20"/>
        </w:rPr>
        <w:pict>
          <v:line id="_x0000_s1100" style="position:absolute;flip:x y;z-index:251736064" from="117pt,3.75pt" to="135pt,12.75pt" strokeweight="3pt">
            <v:stroke linestyle="thinThin"/>
          </v:line>
        </w:pict>
      </w:r>
      <w:r>
        <w:rPr>
          <w:sz w:val="20"/>
        </w:rPr>
        <w:tab/>
        <w:t>N                NH</w:t>
      </w:r>
    </w:p>
    <w:p w:rsidR="00844D2B" w:rsidRDefault="00844D2B" w:rsidP="00844D2B">
      <w:pPr>
        <w:tabs>
          <w:tab w:val="left" w:pos="2700"/>
        </w:tabs>
        <w:rPr>
          <w:sz w:val="20"/>
        </w:rPr>
      </w:pPr>
      <w:r>
        <w:rPr>
          <w:sz w:val="20"/>
        </w:rPr>
        <w:tab/>
        <w:t>6</w:t>
      </w:r>
    </w:p>
    <w:p w:rsidR="00844D2B" w:rsidRDefault="00844D2B" w:rsidP="00844D2B">
      <w:pPr>
        <w:tabs>
          <w:tab w:val="left" w:pos="2700"/>
        </w:tabs>
        <w:jc w:val="both"/>
      </w:pPr>
      <w:r>
        <w:t>Remarque: sont reportés sur la planche le pK</w:t>
      </w:r>
      <w:r>
        <w:rPr>
          <w:vertAlign w:val="subscript"/>
        </w:rPr>
        <w:t>1</w:t>
      </w:r>
      <w:r>
        <w:t xml:space="preserve"> (</w:t>
      </w:r>
      <w:r>
        <w:rPr>
          <w:lang w:val="el-GR"/>
        </w:rPr>
        <w:t>α</w:t>
      </w:r>
      <w:r>
        <w:rPr>
          <w:sz w:val="20"/>
          <w:szCs w:val="20"/>
        </w:rPr>
        <w:t>COOH</w:t>
      </w:r>
      <w:proofErr w:type="gramStart"/>
      <w:r>
        <w:t>) ,</w:t>
      </w:r>
      <w:proofErr w:type="gramEnd"/>
      <w:r>
        <w:t xml:space="preserve"> pK</w:t>
      </w:r>
      <w:r>
        <w:rPr>
          <w:vertAlign w:val="subscript"/>
        </w:rPr>
        <w:t>2</w:t>
      </w:r>
      <w:r>
        <w:t xml:space="preserve"> (</w:t>
      </w:r>
      <w:r>
        <w:rPr>
          <w:lang w:val="el-GR"/>
        </w:rPr>
        <w:t>α</w:t>
      </w:r>
      <w:r>
        <w:t xml:space="preserve"> </w:t>
      </w:r>
      <w:r>
        <w:rPr>
          <w:sz w:val="20"/>
          <w:szCs w:val="20"/>
        </w:rPr>
        <w:t>NH</w:t>
      </w:r>
      <w:r>
        <w:rPr>
          <w:sz w:val="20"/>
          <w:szCs w:val="20"/>
          <w:vertAlign w:val="subscript"/>
        </w:rPr>
        <w:t>2</w:t>
      </w:r>
      <w:r>
        <w:t xml:space="preserve">) et </w:t>
      </w:r>
      <w:proofErr w:type="spellStart"/>
      <w:r>
        <w:t>pKr</w:t>
      </w:r>
      <w:proofErr w:type="spellEnd"/>
      <w:r>
        <w:t xml:space="preserve"> (</w:t>
      </w:r>
      <w:r>
        <w:rPr>
          <w:sz w:val="20"/>
          <w:szCs w:val="20"/>
        </w:rPr>
        <w:t xml:space="preserve">COOH ou </w:t>
      </w:r>
      <w:r>
        <w:t xml:space="preserve"> </w:t>
      </w:r>
      <w:r>
        <w:rPr>
          <w:sz w:val="20"/>
          <w:szCs w:val="20"/>
        </w:rPr>
        <w:t>NH</w:t>
      </w:r>
      <w:r>
        <w:rPr>
          <w:sz w:val="20"/>
          <w:szCs w:val="20"/>
          <w:vertAlign w:val="subscript"/>
        </w:rPr>
        <w:t xml:space="preserve">2 </w:t>
      </w:r>
      <w:r>
        <w:t xml:space="preserve">du radical) ainsi que le </w:t>
      </w:r>
      <w:proofErr w:type="spellStart"/>
      <w:r>
        <w:t>pHi</w:t>
      </w:r>
      <w:proofErr w:type="spellEnd"/>
      <w:r>
        <w:t xml:space="preserve"> de chaque acide aminé.</w:t>
      </w:r>
    </w:p>
    <w:p w:rsidR="00844D2B" w:rsidRDefault="00844D2B" w:rsidP="00844D2B">
      <w:pPr>
        <w:tabs>
          <w:tab w:val="left" w:pos="2700"/>
        </w:tabs>
        <w:jc w:val="both"/>
      </w:pPr>
    </w:p>
    <w:p w:rsidR="00844D2B" w:rsidRDefault="00844D2B" w:rsidP="00844D2B">
      <w:pPr>
        <w:tabs>
          <w:tab w:val="left" w:pos="2700"/>
        </w:tabs>
        <w:jc w:val="both"/>
        <w:rPr>
          <w:u w:val="single"/>
        </w:rPr>
      </w:pPr>
      <w:r>
        <w:t xml:space="preserve">    </w:t>
      </w:r>
      <w:r>
        <w:rPr>
          <w:u w:val="single"/>
        </w:rPr>
        <w:t>12- Propriétés </w:t>
      </w:r>
    </w:p>
    <w:p w:rsidR="00844D2B" w:rsidRDefault="00844D2B" w:rsidP="00844D2B">
      <w:pPr>
        <w:tabs>
          <w:tab w:val="left" w:pos="2700"/>
        </w:tabs>
        <w:jc w:val="both"/>
        <w:rPr>
          <w:u w:val="single"/>
        </w:rPr>
      </w:pPr>
    </w:p>
    <w:p w:rsidR="00844D2B" w:rsidRDefault="00844D2B" w:rsidP="00844D2B">
      <w:pPr>
        <w:tabs>
          <w:tab w:val="left" w:pos="2700"/>
        </w:tabs>
        <w:jc w:val="both"/>
      </w:pPr>
      <w:r>
        <w:t xml:space="preserve">          </w:t>
      </w:r>
      <w:r>
        <w:rPr>
          <w:u w:val="single"/>
        </w:rPr>
        <w:t>121- Physiques</w:t>
      </w:r>
      <w:r>
        <w:t> :</w:t>
      </w:r>
    </w:p>
    <w:p w:rsidR="00844D2B" w:rsidRDefault="00844D2B" w:rsidP="00844D2B">
      <w:pPr>
        <w:tabs>
          <w:tab w:val="left" w:pos="2700"/>
        </w:tabs>
        <w:jc w:val="both"/>
      </w:pPr>
      <w:r>
        <w:t xml:space="preserve">                  </w:t>
      </w:r>
      <w:r>
        <w:rPr>
          <w:u w:val="single"/>
        </w:rPr>
        <w:t>1211- Solubilité</w:t>
      </w:r>
      <w:r>
        <w:t> </w:t>
      </w:r>
    </w:p>
    <w:p w:rsidR="00844D2B" w:rsidRDefault="00844D2B" w:rsidP="00844D2B">
      <w:pPr>
        <w:tabs>
          <w:tab w:val="left" w:pos="2700"/>
        </w:tabs>
        <w:jc w:val="both"/>
      </w:pPr>
      <w:r>
        <w:t xml:space="preserve">                  Les acides aminés sont généralement solubles dans l’eau. Leur solubilité dépend de la nature de R, du pH du milieu, de la température et de la concentration en sels.</w:t>
      </w:r>
    </w:p>
    <w:p w:rsidR="00844D2B" w:rsidRDefault="00844D2B" w:rsidP="00844D2B">
      <w:pPr>
        <w:tabs>
          <w:tab w:val="left" w:pos="2700"/>
        </w:tabs>
        <w:jc w:val="both"/>
        <w:rPr>
          <w:u w:val="single"/>
        </w:rPr>
      </w:pPr>
      <w:r>
        <w:t xml:space="preserve">                  </w:t>
      </w:r>
      <w:r>
        <w:rPr>
          <w:u w:val="single"/>
        </w:rPr>
        <w:t>1212- Pouvoir rotatoire </w:t>
      </w:r>
    </w:p>
    <w:p w:rsidR="00844D2B" w:rsidRDefault="00844D2B" w:rsidP="00844D2B">
      <w:pPr>
        <w:tabs>
          <w:tab w:val="left" w:pos="2700"/>
        </w:tabs>
        <w:jc w:val="both"/>
      </w:pPr>
      <w:r>
        <w:t xml:space="preserve">                   Tous les acides aminés possèdent un carbone asymétrique </w:t>
      </w:r>
      <w:proofErr w:type="gramStart"/>
      <w:r>
        <w:t>( carbone</w:t>
      </w:r>
      <w:proofErr w:type="gramEnd"/>
      <w:r>
        <w:t xml:space="preserve"> dont les </w:t>
      </w:r>
      <w:proofErr w:type="spellStart"/>
      <w:r>
        <w:t>quatres</w:t>
      </w:r>
      <w:proofErr w:type="spellEnd"/>
      <w:r>
        <w:t xml:space="preserve"> </w:t>
      </w:r>
      <w:proofErr w:type="spellStart"/>
      <w:r>
        <w:t>substituants</w:t>
      </w:r>
      <w:proofErr w:type="spellEnd"/>
      <w:r>
        <w:t xml:space="preserve"> sont différents ) sauf le glycocolle qui n’en possède pas ou </w:t>
      </w:r>
      <w:proofErr w:type="spellStart"/>
      <w:r>
        <w:t>Thr</w:t>
      </w:r>
      <w:proofErr w:type="spellEnd"/>
      <w:r>
        <w:t xml:space="preserve"> et Ile qui en ont deux. Ils sont donc doués d’une activité optique. Qu’ils soient dextrogyres ou lévogyres, les acides aminés naturels ont une configuration L en général. L’activité optique ou le pouvoir rotatoire spécifique [</w:t>
      </w:r>
      <w:proofErr w:type="gramStart"/>
      <w:r>
        <w:rPr>
          <w:lang w:val="el-GR"/>
        </w:rPr>
        <w:t>α</w:t>
      </w:r>
      <w:r>
        <w:t xml:space="preserve"> ]</w:t>
      </w:r>
      <w:r>
        <w:rPr>
          <w:sz w:val="20"/>
          <w:szCs w:val="20"/>
          <w:vertAlign w:val="subscript"/>
        </w:rPr>
        <w:t>D</w:t>
      </w:r>
      <w:r>
        <w:rPr>
          <w:vertAlign w:val="superscript"/>
        </w:rPr>
        <w:t>20</w:t>
      </w:r>
      <w:proofErr w:type="gramEnd"/>
      <w:r>
        <w:rPr>
          <w:vertAlign w:val="superscript"/>
        </w:rPr>
        <w:t xml:space="preserve"> </w:t>
      </w:r>
      <w:r>
        <w:t>est donné par la relation de Biot :</w:t>
      </w:r>
    </w:p>
    <w:p w:rsidR="00844D2B" w:rsidRDefault="00844D2B" w:rsidP="00844D2B">
      <w:pPr>
        <w:tabs>
          <w:tab w:val="left" w:pos="2700"/>
        </w:tabs>
        <w:jc w:val="both"/>
      </w:pPr>
      <w:r>
        <w:t xml:space="preserve">                    [</w:t>
      </w:r>
      <w:proofErr w:type="gramStart"/>
      <w:r>
        <w:rPr>
          <w:lang w:val="el-GR"/>
        </w:rPr>
        <w:t>α</w:t>
      </w:r>
      <w:r>
        <w:t xml:space="preserve"> ]</w:t>
      </w:r>
      <w:proofErr w:type="gramEnd"/>
    </w:p>
    <w:p w:rsidR="00844D2B" w:rsidRDefault="00844D2B" w:rsidP="00844D2B">
      <w:pPr>
        <w:tabs>
          <w:tab w:val="left" w:pos="2700"/>
        </w:tabs>
        <w:jc w:val="both"/>
      </w:pPr>
      <w:r>
        <w:rPr>
          <w:noProof/>
          <w:sz w:val="20"/>
        </w:rPr>
        <w:pict>
          <v:line id="_x0000_s1107" style="position:absolute;left:0;text-align:left;z-index:251743232" from="54pt,8.4pt" to="90pt,8.4pt"/>
        </w:pict>
      </w:r>
      <w:r>
        <w:t xml:space="preserve">  [</w:t>
      </w:r>
      <w:proofErr w:type="gramStart"/>
      <w:r>
        <w:rPr>
          <w:lang w:val="el-GR"/>
        </w:rPr>
        <w:t>α</w:t>
      </w:r>
      <w:r>
        <w:t xml:space="preserve"> ]</w:t>
      </w:r>
      <w:proofErr w:type="gramEnd"/>
      <w:r>
        <w:rPr>
          <w:sz w:val="20"/>
          <w:szCs w:val="20"/>
          <w:vertAlign w:val="subscript"/>
        </w:rPr>
        <w:t>D</w:t>
      </w:r>
      <w:r>
        <w:rPr>
          <w:vertAlign w:val="superscript"/>
        </w:rPr>
        <w:t>20</w:t>
      </w:r>
      <w:r>
        <w:t xml:space="preserve"> =                      [</w:t>
      </w:r>
      <w:proofErr w:type="gramStart"/>
      <w:r>
        <w:rPr>
          <w:lang w:val="el-GR"/>
        </w:rPr>
        <w:t>α</w:t>
      </w:r>
      <w:r>
        <w:t xml:space="preserve"> ]</w:t>
      </w:r>
      <w:r>
        <w:rPr>
          <w:sz w:val="20"/>
          <w:szCs w:val="20"/>
          <w:vertAlign w:val="subscript"/>
        </w:rPr>
        <w:t>D</w:t>
      </w:r>
      <w:r>
        <w:rPr>
          <w:vertAlign w:val="superscript"/>
        </w:rPr>
        <w:t>20</w:t>
      </w:r>
      <w:proofErr w:type="gramEnd"/>
      <w:r>
        <w:t xml:space="preserve"> : exprimé en degré à la température de     </w:t>
      </w:r>
    </w:p>
    <w:p w:rsidR="00844D2B" w:rsidRDefault="00844D2B" w:rsidP="00844D2B">
      <w:pPr>
        <w:tabs>
          <w:tab w:val="left" w:pos="2700"/>
        </w:tabs>
        <w:jc w:val="both"/>
      </w:pPr>
      <w:r>
        <w:t xml:space="preserve">                   C x l</w:t>
      </w:r>
      <w:r>
        <w:tab/>
      </w:r>
      <w:r>
        <w:tab/>
        <w:t xml:space="preserve">   </w:t>
      </w:r>
      <w:smartTag w:uri="urn:schemas-microsoft-com:office:smarttags" w:element="metricconverter">
        <w:smartTagPr>
          <w:attr w:name="ProductID" w:val="20ﾰC"/>
        </w:smartTagPr>
        <w:r>
          <w:t>20°C</w:t>
        </w:r>
      </w:smartTag>
      <w:r>
        <w:t xml:space="preserve"> et pour la raie D du sodium (Na).</w:t>
      </w:r>
    </w:p>
    <w:p w:rsidR="00844D2B" w:rsidRDefault="00844D2B" w:rsidP="00844D2B">
      <w:pPr>
        <w:tabs>
          <w:tab w:val="left" w:pos="2700"/>
        </w:tabs>
        <w:jc w:val="both"/>
      </w:pPr>
      <w:r>
        <w:t xml:space="preserve">                                      [</w:t>
      </w:r>
      <w:proofErr w:type="gramStart"/>
      <w:r>
        <w:rPr>
          <w:lang w:val="el-GR"/>
        </w:rPr>
        <w:t>α</w:t>
      </w:r>
      <w:r>
        <w:t xml:space="preserve"> ]</w:t>
      </w:r>
      <w:proofErr w:type="gramEnd"/>
      <w:r>
        <w:t xml:space="preserve"> : Angle de rotation en degré du plan de      </w:t>
      </w:r>
    </w:p>
    <w:p w:rsidR="00844D2B" w:rsidRDefault="00844D2B" w:rsidP="00844D2B">
      <w:pPr>
        <w:tabs>
          <w:tab w:val="left" w:pos="2700"/>
        </w:tabs>
        <w:jc w:val="both"/>
      </w:pPr>
      <w:r>
        <w:t xml:space="preserve">                                               </w:t>
      </w:r>
      <w:proofErr w:type="gramStart"/>
      <w:r>
        <w:t>polarisation</w:t>
      </w:r>
      <w:proofErr w:type="gramEnd"/>
      <w:r>
        <w:t xml:space="preserve"> donné par le polarimètre.</w:t>
      </w:r>
    </w:p>
    <w:p w:rsidR="00844D2B" w:rsidRDefault="00844D2B" w:rsidP="00844D2B">
      <w:pPr>
        <w:tabs>
          <w:tab w:val="left" w:pos="2700"/>
        </w:tabs>
        <w:jc w:val="both"/>
      </w:pPr>
      <w:r>
        <w:t xml:space="preserve">                                      C : concentration de la substance en g/ml.</w:t>
      </w:r>
    </w:p>
    <w:p w:rsidR="00844D2B" w:rsidRDefault="00844D2B" w:rsidP="00844D2B">
      <w:pPr>
        <w:tabs>
          <w:tab w:val="left" w:pos="2700"/>
        </w:tabs>
        <w:jc w:val="both"/>
      </w:pPr>
      <w:r>
        <w:t xml:space="preserve">                                      </w:t>
      </w:r>
      <w:proofErr w:type="gramStart"/>
      <w:r>
        <w:t>l</w:t>
      </w:r>
      <w:proofErr w:type="gramEnd"/>
      <w:r>
        <w:t> : longueur de la cuve en dm.</w:t>
      </w:r>
    </w:p>
    <w:p w:rsidR="00844D2B" w:rsidRDefault="00844D2B" w:rsidP="00844D2B">
      <w:pPr>
        <w:tabs>
          <w:tab w:val="left" w:pos="2700"/>
        </w:tabs>
        <w:jc w:val="both"/>
      </w:pPr>
      <w:r>
        <w:t xml:space="preserve">                  </w:t>
      </w:r>
      <w:r>
        <w:rPr>
          <w:u w:val="single"/>
        </w:rPr>
        <w:t>1213- Spectrales</w:t>
      </w:r>
      <w:r>
        <w:t> </w:t>
      </w:r>
    </w:p>
    <w:p w:rsidR="00844D2B" w:rsidRDefault="00844D2B" w:rsidP="00844D2B">
      <w:pPr>
        <w:tabs>
          <w:tab w:val="left" w:pos="2700"/>
        </w:tabs>
        <w:jc w:val="both"/>
      </w:pPr>
      <w:r>
        <w:t xml:space="preserve">• Les acides aminés absorbent dans l’UV lointain : longueur d’onde &lt; 220nm. </w:t>
      </w:r>
    </w:p>
    <w:p w:rsidR="00844D2B" w:rsidRDefault="00844D2B" w:rsidP="00844D2B">
      <w:pPr>
        <w:tabs>
          <w:tab w:val="left" w:pos="2700"/>
        </w:tabs>
        <w:jc w:val="both"/>
      </w:pPr>
      <w:proofErr w:type="gramStart"/>
      <w:r>
        <w:t xml:space="preserve">( </w:t>
      </w:r>
      <w:r>
        <w:rPr>
          <w:lang w:val="el-GR"/>
        </w:rPr>
        <w:t>λ</w:t>
      </w:r>
      <w:proofErr w:type="gramEnd"/>
      <w:r>
        <w:t xml:space="preserve"> &lt; 220nm ).</w:t>
      </w:r>
    </w:p>
    <w:p w:rsidR="00844D2B" w:rsidRDefault="00844D2B" w:rsidP="00844D2B">
      <w:pPr>
        <w:tabs>
          <w:tab w:val="left" w:pos="2700"/>
        </w:tabs>
        <w:jc w:val="both"/>
      </w:pPr>
      <w:r>
        <w:t xml:space="preserve">• </w:t>
      </w:r>
      <w:smartTag w:uri="urn:schemas-microsoft-com:office:smarttags" w:element="PersonName">
        <w:smartTagPr>
          <w:attr w:name="ProductID" w:val="La Cystine"/>
        </w:smartTagPr>
        <w:r>
          <w:t>La Cystine</w:t>
        </w:r>
      </w:smartTag>
      <w:r>
        <w:t xml:space="preserve"> (</w:t>
      </w:r>
      <w:proofErr w:type="spellStart"/>
      <w:r>
        <w:t>Cys</w:t>
      </w:r>
      <w:proofErr w:type="spellEnd"/>
      <w:r>
        <w:t>-</w:t>
      </w:r>
      <w:proofErr w:type="spellStart"/>
      <w:r>
        <w:t>Cys</w:t>
      </w:r>
      <w:proofErr w:type="spellEnd"/>
      <w:r>
        <w:t>) absorbe à 240 nm.</w:t>
      </w:r>
    </w:p>
    <w:p w:rsidR="00844D2B" w:rsidRDefault="00844D2B" w:rsidP="00844D2B">
      <w:pPr>
        <w:tabs>
          <w:tab w:val="left" w:pos="2700"/>
        </w:tabs>
        <w:jc w:val="both"/>
      </w:pPr>
      <w:r>
        <w:t xml:space="preserve">• </w:t>
      </w:r>
      <w:proofErr w:type="spellStart"/>
      <w:r>
        <w:t>Phe</w:t>
      </w:r>
      <w:proofErr w:type="spellEnd"/>
      <w:r>
        <w:t xml:space="preserve"> absorbe à 260 nm.</w:t>
      </w:r>
    </w:p>
    <w:p w:rsidR="00844D2B" w:rsidRDefault="00844D2B" w:rsidP="00844D2B">
      <w:pPr>
        <w:jc w:val="both"/>
      </w:pPr>
      <w:r>
        <w:t xml:space="preserve">• Tyr et </w:t>
      </w:r>
      <w:proofErr w:type="spellStart"/>
      <w:r>
        <w:t>Trp</w:t>
      </w:r>
      <w:proofErr w:type="spellEnd"/>
      <w:r>
        <w:t xml:space="preserve"> absorbent à 280 nm, ce qui permet une évaluation quantitative des protéines au spectrophotomètre dans la bande des 280 </w:t>
      </w:r>
      <w:proofErr w:type="gramStart"/>
      <w:r>
        <w:t>nm .</w:t>
      </w:r>
      <w:proofErr w:type="gramEnd"/>
    </w:p>
    <w:p w:rsidR="00844D2B" w:rsidRDefault="00844D2B" w:rsidP="00844D2B">
      <w:pPr>
        <w:jc w:val="both"/>
      </w:pPr>
    </w:p>
    <w:p w:rsidR="00844D2B" w:rsidRDefault="00844D2B" w:rsidP="00844D2B">
      <w:pPr>
        <w:jc w:val="both"/>
      </w:pPr>
      <w:r>
        <w:t xml:space="preserve">           </w:t>
      </w:r>
    </w:p>
    <w:p w:rsidR="00844D2B" w:rsidRDefault="00844D2B" w:rsidP="00844D2B">
      <w:pPr>
        <w:tabs>
          <w:tab w:val="left" w:pos="720"/>
        </w:tabs>
      </w:pPr>
      <w:r>
        <w:t xml:space="preserve">          </w:t>
      </w:r>
      <w:r>
        <w:rPr>
          <w:u w:val="single"/>
        </w:rPr>
        <w:t>122- Chimiques </w:t>
      </w:r>
    </w:p>
    <w:p w:rsidR="00844D2B" w:rsidRDefault="00844D2B" w:rsidP="00844D2B">
      <w:pPr>
        <w:tabs>
          <w:tab w:val="left" w:pos="900"/>
        </w:tabs>
      </w:pPr>
      <w:r>
        <w:t xml:space="preserve">                   </w:t>
      </w:r>
      <w:r>
        <w:rPr>
          <w:u w:val="single"/>
        </w:rPr>
        <w:t>1221- Caractère amphotère</w:t>
      </w:r>
      <w:r>
        <w:t> </w:t>
      </w:r>
    </w:p>
    <w:p w:rsidR="00844D2B" w:rsidRDefault="00844D2B" w:rsidP="00844D2B">
      <w:pPr>
        <w:tabs>
          <w:tab w:val="left" w:pos="540"/>
          <w:tab w:val="left" w:pos="900"/>
          <w:tab w:val="left" w:pos="1260"/>
        </w:tabs>
        <w:jc w:val="both"/>
      </w:pPr>
      <w:r>
        <w:t xml:space="preserve">                   Du fait de la présence d’au moins une fonction acide et une fonction amine, un acide aminé peut exister sous trois formes selon le pH de la solution aqueuse.</w:t>
      </w:r>
    </w:p>
    <w:p w:rsidR="00844D2B" w:rsidRDefault="00844D2B" w:rsidP="00844D2B">
      <w:pPr>
        <w:tabs>
          <w:tab w:val="left" w:pos="540"/>
          <w:tab w:val="left" w:pos="900"/>
          <w:tab w:val="left" w:pos="1260"/>
        </w:tabs>
        <w:jc w:val="both"/>
      </w:pPr>
      <w:r>
        <w:lastRenderedPageBreak/>
        <w:t xml:space="preserve">       </w:t>
      </w:r>
      <w:proofErr w:type="gramStart"/>
      <w:r>
        <w:t>zone</w:t>
      </w:r>
      <w:proofErr w:type="gramEnd"/>
      <w:r>
        <w:t xml:space="preserve"> acide                             zone neutre                         zone basique</w:t>
      </w:r>
    </w:p>
    <w:p w:rsidR="00844D2B" w:rsidRDefault="00844D2B" w:rsidP="00844D2B">
      <w:pPr>
        <w:tabs>
          <w:tab w:val="left" w:pos="2265"/>
        </w:tabs>
        <w:jc w:val="both"/>
        <w:rPr>
          <w:lang w:val="en-US"/>
        </w:rPr>
      </w:pPr>
      <w:r>
        <w:tab/>
      </w:r>
      <w:r>
        <w:rPr>
          <w:lang w:val="en-US"/>
        </w:rPr>
        <w:t>-H</w:t>
      </w:r>
      <w:r>
        <w:rPr>
          <w:vertAlign w:val="superscript"/>
          <w:lang w:val="en-US"/>
        </w:rPr>
        <w:t>+</w:t>
      </w:r>
      <w:r>
        <w:rPr>
          <w:lang w:val="en-US"/>
        </w:rPr>
        <w:t xml:space="preserve">                                      -H</w:t>
      </w:r>
      <w:r>
        <w:rPr>
          <w:vertAlign w:val="superscript"/>
          <w:lang w:val="en-US"/>
        </w:rPr>
        <w:t>+</w:t>
      </w:r>
    </w:p>
    <w:p w:rsidR="00844D2B" w:rsidRDefault="00844D2B" w:rsidP="00844D2B">
      <w:pPr>
        <w:tabs>
          <w:tab w:val="left" w:pos="540"/>
          <w:tab w:val="left" w:pos="900"/>
          <w:tab w:val="left" w:pos="1260"/>
          <w:tab w:val="left" w:pos="4725"/>
        </w:tabs>
        <w:jc w:val="both"/>
        <w:rPr>
          <w:vertAlign w:val="superscript"/>
          <w:lang w:val="en-US"/>
        </w:rPr>
      </w:pPr>
      <w:r>
        <w:rPr>
          <w:noProof/>
          <w:sz w:val="20"/>
          <w:szCs w:val="20"/>
        </w:rPr>
        <w:pict>
          <v:line id="_x0000_s1113" style="position:absolute;left:0;text-align:left;z-index:251749376" from="243pt,2.45pt" to="270pt,2.45pt">
            <v:stroke endarrow="open"/>
          </v:line>
        </w:pict>
      </w:r>
      <w:r>
        <w:rPr>
          <w:noProof/>
          <w:sz w:val="20"/>
          <w:szCs w:val="20"/>
        </w:rPr>
        <w:pict>
          <v:line id="_x0000_s1111" style="position:absolute;left:0;text-align:left;z-index:251747328" from="108pt,2.45pt" to="135pt,2.45pt">
            <v:stroke endarrow="open"/>
          </v:line>
        </w:pict>
      </w:r>
      <w:r>
        <w:rPr>
          <w:sz w:val="20"/>
          <w:szCs w:val="20"/>
          <w:lang w:val="en-US"/>
        </w:rPr>
        <w:t xml:space="preserve">      NH</w:t>
      </w:r>
      <w:r>
        <w:rPr>
          <w:sz w:val="20"/>
          <w:szCs w:val="20"/>
          <w:vertAlign w:val="subscript"/>
          <w:lang w:val="en-US"/>
        </w:rPr>
        <w:t>3</w:t>
      </w:r>
      <w:r>
        <w:rPr>
          <w:sz w:val="20"/>
          <w:szCs w:val="20"/>
          <w:vertAlign w:val="superscript"/>
          <w:lang w:val="en-US"/>
        </w:rPr>
        <w:t>+</w:t>
      </w:r>
      <w:r>
        <w:rPr>
          <w:sz w:val="20"/>
          <w:szCs w:val="20"/>
          <w:lang w:val="en-US"/>
        </w:rPr>
        <w:t>-CH-COOH                           NH</w:t>
      </w:r>
      <w:r>
        <w:rPr>
          <w:sz w:val="20"/>
          <w:szCs w:val="20"/>
          <w:vertAlign w:val="subscript"/>
          <w:lang w:val="en-US"/>
        </w:rPr>
        <w:t>3</w:t>
      </w:r>
      <w:r>
        <w:rPr>
          <w:sz w:val="20"/>
          <w:szCs w:val="20"/>
          <w:vertAlign w:val="superscript"/>
          <w:lang w:val="en-US"/>
        </w:rPr>
        <w:t>+</w:t>
      </w:r>
      <w:r>
        <w:rPr>
          <w:sz w:val="20"/>
          <w:szCs w:val="20"/>
          <w:lang w:val="en-US"/>
        </w:rPr>
        <w:t>-CH-COO</w:t>
      </w:r>
      <w:r>
        <w:rPr>
          <w:sz w:val="20"/>
          <w:szCs w:val="20"/>
          <w:vertAlign w:val="superscript"/>
          <w:lang w:val="en-US"/>
        </w:rPr>
        <w:t>-</w:t>
      </w:r>
      <w:r>
        <w:rPr>
          <w:sz w:val="20"/>
          <w:szCs w:val="20"/>
          <w:lang w:val="en-US"/>
        </w:rPr>
        <w:tab/>
      </w:r>
      <w:r>
        <w:rPr>
          <w:sz w:val="20"/>
          <w:szCs w:val="20"/>
          <w:lang w:val="en-US"/>
        </w:rPr>
        <w:tab/>
        <w:t xml:space="preserve">               NH</w:t>
      </w:r>
      <w:r>
        <w:rPr>
          <w:sz w:val="20"/>
          <w:szCs w:val="20"/>
          <w:vertAlign w:val="subscript"/>
          <w:lang w:val="en-US"/>
        </w:rPr>
        <w:t>2</w:t>
      </w:r>
      <w:r>
        <w:rPr>
          <w:sz w:val="20"/>
          <w:szCs w:val="20"/>
          <w:lang w:val="en-US"/>
        </w:rPr>
        <w:t>-CH-COO</w:t>
      </w:r>
      <w:r>
        <w:rPr>
          <w:sz w:val="20"/>
          <w:szCs w:val="20"/>
          <w:vertAlign w:val="superscript"/>
          <w:lang w:val="en-US"/>
        </w:rPr>
        <w:t>-</w:t>
      </w:r>
    </w:p>
    <w:p w:rsidR="00844D2B" w:rsidRDefault="00844D2B" w:rsidP="00844D2B">
      <w:pPr>
        <w:tabs>
          <w:tab w:val="left" w:pos="2250"/>
          <w:tab w:val="left" w:pos="5010"/>
          <w:tab w:val="left" w:pos="6285"/>
        </w:tabs>
        <w:jc w:val="both"/>
      </w:pPr>
      <w:r>
        <w:rPr>
          <w:noProof/>
          <w:sz w:val="20"/>
          <w:szCs w:val="20"/>
        </w:rPr>
        <w:pict>
          <v:line id="_x0000_s1114" style="position:absolute;left:0;text-align:left;z-index:251750400" from="243pt,-.05pt" to="270pt,-.05pt">
            <v:stroke startarrow="open"/>
          </v:line>
        </w:pict>
      </w:r>
      <w:r>
        <w:rPr>
          <w:noProof/>
          <w:sz w:val="20"/>
          <w:szCs w:val="20"/>
        </w:rPr>
        <w:pict>
          <v:line id="_x0000_s1112" style="position:absolute;left:0;text-align:left;z-index:251748352" from="108pt,-.05pt" to="135pt,-.05pt">
            <v:stroke startarrow="open"/>
          </v:line>
        </w:pict>
      </w:r>
      <w:r>
        <w:rPr>
          <w:noProof/>
          <w:sz w:val="20"/>
          <w:szCs w:val="20"/>
        </w:rPr>
        <w:pict>
          <v:line id="_x0000_s1110" style="position:absolute;left:0;text-align:left;z-index:251746304" from="315pt,-.05pt" to="315pt,8.95pt"/>
        </w:pict>
      </w:r>
      <w:r>
        <w:rPr>
          <w:noProof/>
          <w:sz w:val="20"/>
          <w:szCs w:val="20"/>
        </w:rPr>
        <w:pict>
          <v:line id="_x0000_s1108" style="position:absolute;left:0;text-align:left;z-index:251744256" from="180pt,-.05pt" to="180pt,8.95pt"/>
        </w:pict>
      </w:r>
      <w:r>
        <w:rPr>
          <w:noProof/>
          <w:sz w:val="20"/>
          <w:szCs w:val="20"/>
        </w:rPr>
        <w:pict>
          <v:line id="_x0000_s1109" style="position:absolute;left:0;text-align:left;z-index:251745280" from="45pt,-.05pt" to="45pt,8.95pt"/>
        </w:pict>
      </w:r>
      <w:r>
        <w:tab/>
        <w:t xml:space="preserve"> +H</w:t>
      </w:r>
      <w:r>
        <w:rPr>
          <w:vertAlign w:val="superscript"/>
        </w:rPr>
        <w:t>+</w:t>
      </w:r>
      <w:r>
        <w:t xml:space="preserve">                                     +H</w:t>
      </w:r>
      <w:r>
        <w:rPr>
          <w:vertAlign w:val="superscript"/>
        </w:rPr>
        <w:t>+</w:t>
      </w:r>
      <w:r>
        <w:tab/>
      </w:r>
      <w:r>
        <w:tab/>
      </w:r>
    </w:p>
    <w:p w:rsidR="00844D2B" w:rsidRDefault="00844D2B" w:rsidP="00844D2B">
      <w:pPr>
        <w:ind w:firstLine="708"/>
        <w:jc w:val="both"/>
      </w:pPr>
      <w:r>
        <w:t xml:space="preserve">   R</w:t>
      </w:r>
      <w:r>
        <w:tab/>
        <w:t xml:space="preserve">          K</w:t>
      </w:r>
      <w:r>
        <w:rPr>
          <w:vertAlign w:val="subscript"/>
        </w:rPr>
        <w:t>1</w:t>
      </w:r>
      <w:r>
        <w:t xml:space="preserve"> ou Ka           R                  K</w:t>
      </w:r>
      <w:r>
        <w:rPr>
          <w:vertAlign w:val="subscript"/>
        </w:rPr>
        <w:t>2</w:t>
      </w:r>
      <w:r>
        <w:t xml:space="preserve"> ou Kb         R</w:t>
      </w:r>
    </w:p>
    <w:p w:rsidR="00844D2B" w:rsidRDefault="00844D2B" w:rsidP="00844D2B">
      <w:pPr>
        <w:jc w:val="both"/>
      </w:pPr>
      <w:r>
        <w:t xml:space="preserve">On définit ainsi </w:t>
      </w:r>
      <w:proofErr w:type="spellStart"/>
      <w:r>
        <w:t>pKa</w:t>
      </w:r>
      <w:proofErr w:type="spellEnd"/>
      <w:r>
        <w:t xml:space="preserve"> et </w:t>
      </w:r>
      <w:proofErr w:type="spellStart"/>
      <w:r>
        <w:t>pKb</w:t>
      </w:r>
      <w:proofErr w:type="spellEnd"/>
      <w:r>
        <w:t xml:space="preserve"> </w:t>
      </w:r>
      <w:proofErr w:type="gramStart"/>
      <w:r>
        <w:t>( pK</w:t>
      </w:r>
      <w:r>
        <w:rPr>
          <w:vertAlign w:val="subscript"/>
        </w:rPr>
        <w:t>1</w:t>
      </w:r>
      <w:proofErr w:type="gramEnd"/>
      <w:r>
        <w:rPr>
          <w:vertAlign w:val="subscript"/>
        </w:rPr>
        <w:t xml:space="preserve"> </w:t>
      </w:r>
      <w:r>
        <w:t>et pK</w:t>
      </w:r>
      <w:r>
        <w:rPr>
          <w:vertAlign w:val="subscript"/>
        </w:rPr>
        <w:t>2</w:t>
      </w:r>
      <w:r>
        <w:t xml:space="preserve"> ) qui correspondent respectivement à 50% d’ionisation des fonctions acide et basique et </w:t>
      </w:r>
      <w:proofErr w:type="spellStart"/>
      <w:r>
        <w:t>pHi</w:t>
      </w:r>
      <w:proofErr w:type="spellEnd"/>
      <w:r>
        <w:t xml:space="preserve"> correspondant à 100% de charge globale nulle.</w:t>
      </w:r>
    </w:p>
    <w:p w:rsidR="00844D2B" w:rsidRDefault="00844D2B" w:rsidP="00844D2B">
      <w:pPr>
        <w:jc w:val="both"/>
      </w:pPr>
      <w:r>
        <w:t xml:space="preserve">Le </w:t>
      </w:r>
      <w:proofErr w:type="spellStart"/>
      <w:r>
        <w:t>pHi</w:t>
      </w:r>
      <w:proofErr w:type="spellEnd"/>
      <w:r>
        <w:t xml:space="preserve"> est calculé de la façon suivante :</w:t>
      </w:r>
    </w:p>
    <w:p w:rsidR="00844D2B" w:rsidRDefault="00844D2B" w:rsidP="00844D2B">
      <w:pPr>
        <w:tabs>
          <w:tab w:val="left" w:pos="3510"/>
        </w:tabs>
        <w:jc w:val="both"/>
      </w:pPr>
      <w:r>
        <w:object w:dxaOrig="795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65pt;height:123.9pt" o:ole="">
            <v:imagedata r:id="rId5" o:title=""/>
          </v:shape>
          <o:OLEObject Type="Embed" ProgID="Unknown" ShapeID="_x0000_i1025" DrawAspect="Content" ObjectID="_1669139327" r:id="rId6"/>
        </w:object>
      </w:r>
    </w:p>
    <w:p w:rsidR="00844D2B" w:rsidRDefault="00844D2B" w:rsidP="00844D2B">
      <w:pPr>
        <w:tabs>
          <w:tab w:val="left" w:pos="3510"/>
        </w:tabs>
        <w:jc w:val="both"/>
      </w:pPr>
    </w:p>
    <w:p w:rsidR="00844D2B" w:rsidRDefault="00844D2B" w:rsidP="00844D2B">
      <w:pPr>
        <w:tabs>
          <w:tab w:val="left" w:pos="3510"/>
        </w:tabs>
        <w:jc w:val="both"/>
      </w:pPr>
      <w:r>
        <w:t xml:space="preserve">Pour connaître la charge nette d’un acide aminé il suffit de comparer le pH du milieu au </w:t>
      </w:r>
      <w:proofErr w:type="spellStart"/>
      <w:r>
        <w:t>pHi</w:t>
      </w:r>
      <w:proofErr w:type="spellEnd"/>
      <w:r>
        <w:t xml:space="preserve"> de l’acide aminé :</w:t>
      </w:r>
    </w:p>
    <w:p w:rsidR="00844D2B" w:rsidRDefault="00844D2B" w:rsidP="00844D2B">
      <w:pPr>
        <w:tabs>
          <w:tab w:val="left" w:pos="3510"/>
        </w:tabs>
        <w:jc w:val="both"/>
      </w:pP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0;text-align:left;margin-left:97.5pt;margin-top:3.6pt;width:18pt;height:9pt;z-index:251751424"/>
        </w:pict>
      </w:r>
      <w:r>
        <w:rPr>
          <w:noProof/>
          <w:sz w:val="20"/>
        </w:rPr>
        <w:pict>
          <v:shape id="_x0000_s1116" type="#_x0000_t13" style="position:absolute;left:0;text-align:left;margin-left:212.25pt;margin-top:3.6pt;width:18pt;height:9pt;z-index:251752448"/>
        </w:pict>
      </w:r>
      <w:r>
        <w:sym w:font="Symbol" w:char="F0B7"/>
      </w:r>
      <w:r>
        <w:t xml:space="preserve"> </w:t>
      </w:r>
      <w:proofErr w:type="gramStart"/>
      <w:r>
        <w:t>pH</w:t>
      </w:r>
      <w:proofErr w:type="gramEnd"/>
      <w:r>
        <w:t xml:space="preserve"> milieu &lt; </w:t>
      </w:r>
      <w:proofErr w:type="spellStart"/>
      <w:r>
        <w:t>pHi</w:t>
      </w:r>
      <w:proofErr w:type="spellEnd"/>
      <w:r>
        <w:t xml:space="preserve">         le milieu est acide          l’acide aminé agit comme une base et fixe un proton, il aura une charge globale positive.</w:t>
      </w:r>
    </w:p>
    <w:p w:rsidR="00844D2B" w:rsidRDefault="00844D2B" w:rsidP="00844D2B">
      <w:pPr>
        <w:tabs>
          <w:tab w:val="left" w:pos="3510"/>
        </w:tabs>
        <w:jc w:val="both"/>
      </w:pPr>
      <w:r>
        <w:rPr>
          <w:noProof/>
          <w:sz w:val="20"/>
        </w:rPr>
        <w:pict>
          <v:shape id="_x0000_s1117" type="#_x0000_t13" style="position:absolute;left:0;text-align:left;margin-left:97.5pt;margin-top:3pt;width:18pt;height:9pt;z-index:251753472"/>
        </w:pict>
      </w:r>
      <w:r>
        <w:rPr>
          <w:noProof/>
          <w:sz w:val="20"/>
        </w:rPr>
        <w:pict>
          <v:shape id="_x0000_s1118" type="#_x0000_t13" style="position:absolute;left:0;text-align:left;margin-left:225pt;margin-top:3pt;width:18pt;height:9pt;z-index:251754496"/>
        </w:pict>
      </w:r>
      <w:r>
        <w:sym w:font="Symbol" w:char="F0B7"/>
      </w:r>
      <w:r>
        <w:t xml:space="preserve"> </w:t>
      </w:r>
      <w:proofErr w:type="gramStart"/>
      <w:r>
        <w:t>pH</w:t>
      </w:r>
      <w:proofErr w:type="gramEnd"/>
      <w:r>
        <w:t xml:space="preserve"> milieu &gt; </w:t>
      </w:r>
      <w:proofErr w:type="spellStart"/>
      <w:r>
        <w:t>pHi</w:t>
      </w:r>
      <w:proofErr w:type="spellEnd"/>
      <w:r>
        <w:t xml:space="preserve">         le milieu est basique         l’acide aminé agit comme un acide et libère un proton, il aura une charge globale négative.</w:t>
      </w:r>
    </w:p>
    <w:p w:rsidR="00844D2B" w:rsidRDefault="00844D2B" w:rsidP="00844D2B">
      <w:pPr>
        <w:tabs>
          <w:tab w:val="left" w:pos="3510"/>
        </w:tabs>
        <w:jc w:val="both"/>
      </w:pPr>
      <w:r>
        <w:rPr>
          <w:noProof/>
          <w:sz w:val="20"/>
        </w:rPr>
        <w:pict>
          <v:shape id="_x0000_s1119" type="#_x0000_t13" style="position:absolute;left:0;text-align:left;margin-left:90pt;margin-top:2.45pt;width:18pt;height:9pt;z-index:251755520"/>
        </w:pict>
      </w:r>
      <w:r>
        <w:sym w:font="Symbol" w:char="F0B7"/>
      </w:r>
      <w:r>
        <w:t xml:space="preserve"> </w:t>
      </w:r>
      <w:proofErr w:type="gramStart"/>
      <w:r>
        <w:t>pH</w:t>
      </w:r>
      <w:proofErr w:type="gramEnd"/>
      <w:r>
        <w:t xml:space="preserve"> milieu = </w:t>
      </w:r>
      <w:proofErr w:type="spellStart"/>
      <w:r>
        <w:t>pHi</w:t>
      </w:r>
      <w:proofErr w:type="spellEnd"/>
      <w:r>
        <w:t xml:space="preserve">         l’acide aminé a une charge globale nulle.</w:t>
      </w:r>
    </w:p>
    <w:p w:rsidR="00844D2B" w:rsidRDefault="00844D2B" w:rsidP="00844D2B">
      <w:pPr>
        <w:tabs>
          <w:tab w:val="left" w:pos="3510"/>
        </w:tabs>
        <w:jc w:val="both"/>
      </w:pPr>
    </w:p>
    <w:p w:rsidR="00844D2B" w:rsidRDefault="00844D2B" w:rsidP="00844D2B">
      <w:pPr>
        <w:tabs>
          <w:tab w:val="left" w:pos="3510"/>
        </w:tabs>
        <w:jc w:val="both"/>
        <w:rPr>
          <w:sz w:val="20"/>
          <w:szCs w:val="20"/>
        </w:rPr>
      </w:pPr>
      <w:r>
        <w:t xml:space="preserve">                  </w:t>
      </w:r>
      <w:r>
        <w:rPr>
          <w:u w:val="single"/>
        </w:rPr>
        <w:t xml:space="preserve">1222- Propriétés liées à la fonction </w:t>
      </w:r>
      <w:r>
        <w:rPr>
          <w:sz w:val="20"/>
          <w:szCs w:val="20"/>
          <w:u w:val="single"/>
        </w:rPr>
        <w:t>COOH</w:t>
      </w:r>
      <w:r>
        <w:rPr>
          <w:sz w:val="20"/>
          <w:szCs w:val="20"/>
        </w:rPr>
        <w:t> :</w:t>
      </w:r>
    </w:p>
    <w:p w:rsidR="00844D2B" w:rsidRDefault="00844D2B" w:rsidP="00844D2B">
      <w:pPr>
        <w:tabs>
          <w:tab w:val="left" w:pos="3510"/>
        </w:tabs>
        <w:jc w:val="both"/>
        <w:rPr>
          <w:sz w:val="20"/>
          <w:szCs w:val="20"/>
          <w:u w:val="single"/>
        </w:rPr>
      </w:pPr>
      <w:r>
        <w:t xml:space="preserve">                        </w:t>
      </w:r>
      <w:r>
        <w:sym w:font="Symbol" w:char="F0B7"/>
      </w:r>
      <w:r>
        <w:t xml:space="preserve"> </w:t>
      </w:r>
      <w:r>
        <w:rPr>
          <w:i/>
          <w:iCs/>
          <w:u w:val="dash"/>
        </w:rPr>
        <w:t>Formation d’amide</w:t>
      </w:r>
      <w:r>
        <w:t> :</w:t>
      </w:r>
    </w:p>
    <w:p w:rsidR="00844D2B" w:rsidRDefault="00844D2B" w:rsidP="00844D2B">
      <w:pPr>
        <w:tabs>
          <w:tab w:val="left" w:pos="3510"/>
        </w:tabs>
        <w:jc w:val="both"/>
      </w:pPr>
      <w:r>
        <w:t xml:space="preserve">                          La liaison peptidique (liaison amide) est une réaction de polymérisation  permettant la biosynthèse des protéines.</w:t>
      </w:r>
    </w:p>
    <w:p w:rsidR="00844D2B" w:rsidRDefault="00844D2B" w:rsidP="00844D2B">
      <w:pPr>
        <w:tabs>
          <w:tab w:val="left" w:pos="3510"/>
        </w:tabs>
        <w:jc w:val="both"/>
        <w:rPr>
          <w:sz w:val="20"/>
          <w:szCs w:val="20"/>
          <w:lang w:val="en-US"/>
        </w:rPr>
      </w:pPr>
      <w:r>
        <w:rPr>
          <w:noProof/>
          <w:sz w:val="20"/>
          <w:szCs w:val="20"/>
        </w:rPr>
        <w:pict>
          <v:line id="_x0000_s1125" style="position:absolute;left:0;text-align:left;z-index:251761664" from="189pt,9.65pt" to="198pt,18.65pt">
            <v:stroke endarrow="block"/>
          </v:line>
        </w:pict>
      </w:r>
      <w:r>
        <w:rPr>
          <w:noProof/>
          <w:sz w:val="20"/>
          <w:szCs w:val="20"/>
        </w:rPr>
        <w:pict>
          <v:line id="_x0000_s1124" style="position:absolute;left:0;text-align:left;z-index:251760640" from="180pt,9.65pt" to="207pt,9.65pt">
            <v:stroke endarrow="block"/>
          </v:line>
        </w:pict>
      </w:r>
      <w:r>
        <w:rPr>
          <w:noProof/>
          <w:sz w:val="20"/>
          <w:szCs w:val="20"/>
        </w:rPr>
        <w:pict>
          <v:line id="_x0000_s1120" style="position:absolute;left:0;text-align:left;z-index:251756544" from="297pt,9.65pt" to="297pt,18.65pt"/>
        </w:pict>
      </w:r>
      <w:r>
        <w:rPr>
          <w:noProof/>
          <w:sz w:val="20"/>
          <w:szCs w:val="20"/>
        </w:rPr>
        <w:pict>
          <v:line id="_x0000_s1123" style="position:absolute;left:0;text-align:left;z-index:251759616" from="45pt,9.65pt" to="45pt,18.65pt"/>
        </w:pict>
      </w:r>
      <w:r>
        <w:rPr>
          <w:noProof/>
          <w:sz w:val="20"/>
          <w:szCs w:val="20"/>
        </w:rPr>
        <w:pict>
          <v:line id="_x0000_s1122" style="position:absolute;left:0;text-align:left;z-index:251758592" from="135pt,9.65pt" to="135pt,18.65pt"/>
        </w:pict>
      </w:r>
      <w:r>
        <w:rPr>
          <w:noProof/>
          <w:sz w:val="20"/>
          <w:szCs w:val="20"/>
        </w:rPr>
        <w:pict>
          <v:line id="_x0000_s1121" style="position:absolute;left:0;text-align:left;z-index:251757568" from="243pt,9.65pt" to="243pt,18.65pt"/>
        </w:pict>
      </w:r>
      <w:r>
        <w:rPr>
          <w:lang w:val="en-US"/>
        </w:rPr>
        <w:t xml:space="preserve">       </w:t>
      </w:r>
      <w:r>
        <w:rPr>
          <w:sz w:val="20"/>
          <w:szCs w:val="20"/>
          <w:lang w:val="en-US"/>
        </w:rPr>
        <w:t>H</w:t>
      </w:r>
      <w:r>
        <w:rPr>
          <w:sz w:val="20"/>
          <w:szCs w:val="20"/>
          <w:vertAlign w:val="subscript"/>
          <w:lang w:val="en-US"/>
        </w:rPr>
        <w:t>2</w:t>
      </w:r>
      <w:r>
        <w:rPr>
          <w:sz w:val="20"/>
          <w:szCs w:val="20"/>
          <w:lang w:val="en-US"/>
        </w:rPr>
        <w:t xml:space="preserve">N-CH-COOH  </w:t>
      </w:r>
      <w:r>
        <w:rPr>
          <w:lang w:val="en-US"/>
        </w:rPr>
        <w:t xml:space="preserve"> </w:t>
      </w:r>
      <w:r>
        <w:rPr>
          <w:sz w:val="20"/>
          <w:szCs w:val="20"/>
          <w:lang w:val="en-US"/>
        </w:rPr>
        <w:t xml:space="preserve">+  </w:t>
      </w:r>
      <w:r>
        <w:rPr>
          <w:lang w:val="en-US"/>
        </w:rPr>
        <w:t xml:space="preserve"> </w:t>
      </w:r>
      <w:r>
        <w:rPr>
          <w:sz w:val="20"/>
          <w:szCs w:val="20"/>
          <w:lang w:val="en-US"/>
        </w:rPr>
        <w:t>H</w:t>
      </w:r>
      <w:r>
        <w:rPr>
          <w:sz w:val="20"/>
          <w:szCs w:val="20"/>
          <w:vertAlign w:val="subscript"/>
          <w:lang w:val="en-US"/>
        </w:rPr>
        <w:t>2</w:t>
      </w:r>
      <w:r>
        <w:rPr>
          <w:sz w:val="20"/>
          <w:szCs w:val="20"/>
          <w:lang w:val="en-US"/>
        </w:rPr>
        <w:t>N-CH-COOH</w:t>
      </w:r>
      <w:r>
        <w:rPr>
          <w:sz w:val="20"/>
          <w:szCs w:val="20"/>
          <w:lang w:val="en-US"/>
        </w:rPr>
        <w:tab/>
      </w:r>
      <w:r>
        <w:rPr>
          <w:lang w:val="en-US"/>
        </w:rPr>
        <w:t xml:space="preserve">              </w:t>
      </w:r>
      <w:r>
        <w:rPr>
          <w:sz w:val="20"/>
          <w:szCs w:val="20"/>
          <w:lang w:val="en-US"/>
        </w:rPr>
        <w:t>H</w:t>
      </w:r>
      <w:r>
        <w:rPr>
          <w:sz w:val="20"/>
          <w:szCs w:val="20"/>
          <w:vertAlign w:val="subscript"/>
          <w:lang w:val="en-US"/>
        </w:rPr>
        <w:t>2</w:t>
      </w:r>
      <w:r>
        <w:rPr>
          <w:sz w:val="20"/>
          <w:szCs w:val="20"/>
          <w:lang w:val="en-US"/>
        </w:rPr>
        <w:t>N-CH-CO-HN-CH-COOH</w:t>
      </w:r>
    </w:p>
    <w:p w:rsidR="00844D2B" w:rsidRDefault="00844D2B" w:rsidP="00844D2B">
      <w:pPr>
        <w:tabs>
          <w:tab w:val="left" w:pos="3510"/>
        </w:tabs>
        <w:jc w:val="both"/>
        <w:rPr>
          <w:sz w:val="20"/>
          <w:szCs w:val="20"/>
          <w:lang w:val="en-US"/>
        </w:rPr>
      </w:pPr>
    </w:p>
    <w:p w:rsidR="00844D2B" w:rsidRDefault="00844D2B" w:rsidP="00844D2B">
      <w:pPr>
        <w:tabs>
          <w:tab w:val="left" w:pos="2775"/>
          <w:tab w:val="left" w:pos="2832"/>
          <w:tab w:val="left" w:pos="4956"/>
          <w:tab w:val="left" w:pos="6615"/>
        </w:tabs>
        <w:jc w:val="both"/>
        <w:rPr>
          <w:sz w:val="20"/>
          <w:szCs w:val="20"/>
        </w:rPr>
      </w:pPr>
      <w:r>
        <w:rPr>
          <w:sz w:val="20"/>
          <w:szCs w:val="20"/>
          <w:lang w:val="en-GB"/>
        </w:rPr>
        <w:t xml:space="preserve">                 </w:t>
      </w:r>
      <w:r>
        <w:rPr>
          <w:sz w:val="20"/>
          <w:szCs w:val="20"/>
        </w:rPr>
        <w:t>R</w:t>
      </w:r>
      <w:r>
        <w:rPr>
          <w:sz w:val="20"/>
          <w:szCs w:val="20"/>
          <w:vertAlign w:val="subscript"/>
        </w:rPr>
        <w:t xml:space="preserve">1 </w:t>
      </w:r>
      <w:r>
        <w:rPr>
          <w:sz w:val="20"/>
          <w:szCs w:val="20"/>
        </w:rPr>
        <w:t xml:space="preserve">                              </w:t>
      </w:r>
      <w:r>
        <w:rPr>
          <w:sz w:val="20"/>
          <w:szCs w:val="20"/>
          <w:vertAlign w:val="subscript"/>
        </w:rPr>
        <w:t xml:space="preserve"> </w:t>
      </w:r>
      <w:r>
        <w:rPr>
          <w:sz w:val="20"/>
          <w:szCs w:val="20"/>
        </w:rPr>
        <w:t>R</w:t>
      </w:r>
      <w:r>
        <w:rPr>
          <w:sz w:val="20"/>
          <w:szCs w:val="20"/>
          <w:vertAlign w:val="subscript"/>
        </w:rPr>
        <w:t>2</w:t>
      </w:r>
      <w:r>
        <w:rPr>
          <w:sz w:val="20"/>
          <w:szCs w:val="20"/>
        </w:rPr>
        <w:t xml:space="preserve">                     H</w:t>
      </w:r>
      <w:r>
        <w:rPr>
          <w:sz w:val="20"/>
          <w:szCs w:val="20"/>
          <w:vertAlign w:val="subscript"/>
        </w:rPr>
        <w:t>2</w:t>
      </w:r>
      <w:r>
        <w:rPr>
          <w:sz w:val="20"/>
          <w:szCs w:val="20"/>
        </w:rPr>
        <w:t>O            R</w:t>
      </w:r>
      <w:r>
        <w:rPr>
          <w:sz w:val="20"/>
          <w:szCs w:val="20"/>
          <w:vertAlign w:val="subscript"/>
        </w:rPr>
        <w:t xml:space="preserve">1 </w:t>
      </w:r>
      <w:r>
        <w:rPr>
          <w:sz w:val="20"/>
          <w:szCs w:val="20"/>
        </w:rPr>
        <w:t xml:space="preserve">                 R</w:t>
      </w:r>
      <w:r>
        <w:rPr>
          <w:sz w:val="20"/>
          <w:szCs w:val="20"/>
          <w:vertAlign w:val="subscript"/>
        </w:rPr>
        <w:t>2</w:t>
      </w:r>
    </w:p>
    <w:p w:rsidR="00844D2B" w:rsidRDefault="00844D2B" w:rsidP="00844D2B">
      <w:pPr>
        <w:tabs>
          <w:tab w:val="left" w:pos="3510"/>
        </w:tabs>
        <w:jc w:val="both"/>
        <w:rPr>
          <w:sz w:val="20"/>
          <w:szCs w:val="20"/>
        </w:rPr>
      </w:pPr>
    </w:p>
    <w:p w:rsidR="00844D2B" w:rsidRDefault="00844D2B" w:rsidP="00844D2B">
      <w:pPr>
        <w:tabs>
          <w:tab w:val="left" w:pos="3510"/>
        </w:tabs>
        <w:jc w:val="both"/>
      </w:pPr>
      <w:r>
        <w:t>La liaison amide permet également la formation de deux acides aminés dérivés</w:t>
      </w:r>
      <w:r>
        <w:rPr>
          <w:sz w:val="20"/>
          <w:szCs w:val="20"/>
        </w:rPr>
        <w:t xml:space="preserve"> </w:t>
      </w:r>
      <w:r>
        <w:t xml:space="preserve">d’acides aminés </w:t>
      </w:r>
      <w:proofErr w:type="spellStart"/>
      <w:r>
        <w:t>dicarboxyliques</w:t>
      </w:r>
      <w:proofErr w:type="spellEnd"/>
      <w:r>
        <w:t xml:space="preserve"> et qui sont l’asparagine (</w:t>
      </w:r>
      <w:proofErr w:type="spellStart"/>
      <w:r>
        <w:t>Asn</w:t>
      </w:r>
      <w:proofErr w:type="spellEnd"/>
      <w:r>
        <w:t>) provenant de l’acide aspartique et la glutamine (</w:t>
      </w:r>
      <w:proofErr w:type="spellStart"/>
      <w:r>
        <w:t>Gln</w:t>
      </w:r>
      <w:proofErr w:type="spellEnd"/>
      <w:r>
        <w:t xml:space="preserve">) provenant de l’acide glutamique. </w:t>
      </w:r>
    </w:p>
    <w:p w:rsidR="00844D2B" w:rsidRDefault="00844D2B" w:rsidP="00844D2B">
      <w:pPr>
        <w:tabs>
          <w:tab w:val="left" w:pos="3510"/>
        </w:tabs>
        <w:jc w:val="both"/>
      </w:pPr>
      <w:r>
        <w:t xml:space="preserve">                        </w:t>
      </w:r>
      <w:r>
        <w:sym w:font="Symbol" w:char="F0B7"/>
      </w:r>
      <w:r>
        <w:rPr>
          <w:i/>
          <w:iCs/>
          <w:u w:val="dash"/>
        </w:rPr>
        <w:t>Formation de sels</w:t>
      </w:r>
      <w:r>
        <w:t> :</w:t>
      </w:r>
    </w:p>
    <w:p w:rsidR="00844D2B" w:rsidRDefault="00844D2B" w:rsidP="00844D2B">
      <w:pPr>
        <w:pStyle w:val="En-tte"/>
        <w:tabs>
          <w:tab w:val="clear" w:pos="4153"/>
          <w:tab w:val="clear" w:pos="8306"/>
          <w:tab w:val="center" w:pos="3741"/>
        </w:tabs>
        <w:jc w:val="both"/>
        <w:rPr>
          <w:lang w:val="en-GB"/>
        </w:rPr>
      </w:pPr>
      <w:r>
        <w:rPr>
          <w:noProof/>
          <w:sz w:val="20"/>
        </w:rPr>
        <w:pict>
          <v:line id="_x0000_s1127" style="position:absolute;left:0;text-align:left;z-index:251763712" from="2in,2.65pt" to="189pt,2.65pt">
            <v:stroke endarrow="block"/>
          </v:line>
        </w:pict>
      </w:r>
      <w:r>
        <w:rPr>
          <w:lang w:val="en-GB"/>
        </w:rPr>
        <w:t xml:space="preserve">        </w:t>
      </w:r>
      <w:r>
        <w:rPr>
          <w:sz w:val="20"/>
          <w:szCs w:val="20"/>
          <w:lang w:val="en-GB"/>
        </w:rPr>
        <w:t>H</w:t>
      </w:r>
      <w:r>
        <w:rPr>
          <w:sz w:val="20"/>
          <w:szCs w:val="20"/>
          <w:vertAlign w:val="subscript"/>
          <w:lang w:val="en-GB"/>
        </w:rPr>
        <w:t>2</w:t>
      </w:r>
      <w:r>
        <w:rPr>
          <w:sz w:val="20"/>
          <w:szCs w:val="20"/>
          <w:lang w:val="en-GB"/>
        </w:rPr>
        <w:t>N-CH-</w:t>
      </w:r>
      <w:proofErr w:type="gramStart"/>
      <w:r>
        <w:rPr>
          <w:sz w:val="20"/>
          <w:szCs w:val="20"/>
          <w:lang w:val="en-GB"/>
        </w:rPr>
        <w:t>COOH  +</w:t>
      </w:r>
      <w:proofErr w:type="gramEnd"/>
      <w:r>
        <w:rPr>
          <w:sz w:val="20"/>
          <w:szCs w:val="20"/>
          <w:lang w:val="en-GB"/>
        </w:rPr>
        <w:t xml:space="preserve">  </w:t>
      </w:r>
      <w:proofErr w:type="spellStart"/>
      <w:r>
        <w:rPr>
          <w:sz w:val="20"/>
          <w:szCs w:val="20"/>
          <w:lang w:val="en-GB"/>
        </w:rPr>
        <w:t>NaOH</w:t>
      </w:r>
      <w:proofErr w:type="spellEnd"/>
      <w:r>
        <w:rPr>
          <w:sz w:val="20"/>
          <w:szCs w:val="20"/>
          <w:lang w:val="en-GB"/>
        </w:rPr>
        <w:t xml:space="preserve"> </w:t>
      </w:r>
      <w:r>
        <w:rPr>
          <w:sz w:val="20"/>
          <w:szCs w:val="20"/>
          <w:lang w:val="en-GB"/>
        </w:rPr>
        <w:tab/>
        <w:t xml:space="preserve">                             H</w:t>
      </w:r>
      <w:r>
        <w:rPr>
          <w:sz w:val="20"/>
          <w:szCs w:val="20"/>
          <w:vertAlign w:val="subscript"/>
          <w:lang w:val="en-GB"/>
        </w:rPr>
        <w:t>2</w:t>
      </w:r>
      <w:r>
        <w:rPr>
          <w:sz w:val="20"/>
          <w:szCs w:val="20"/>
          <w:lang w:val="en-GB"/>
        </w:rPr>
        <w:t>N-CH-COONa  +  H</w:t>
      </w:r>
      <w:r>
        <w:rPr>
          <w:sz w:val="20"/>
          <w:szCs w:val="20"/>
          <w:vertAlign w:val="subscript"/>
          <w:lang w:val="en-GB"/>
        </w:rPr>
        <w:t>2</w:t>
      </w:r>
      <w:r>
        <w:rPr>
          <w:sz w:val="20"/>
          <w:szCs w:val="20"/>
          <w:lang w:val="en-GB"/>
        </w:rPr>
        <w:t xml:space="preserve">O     </w:t>
      </w:r>
    </w:p>
    <w:p w:rsidR="00844D2B" w:rsidRDefault="00844D2B" w:rsidP="00844D2B">
      <w:pPr>
        <w:tabs>
          <w:tab w:val="left" w:pos="3510"/>
        </w:tabs>
        <w:ind w:firstLine="708"/>
        <w:jc w:val="both"/>
        <w:rPr>
          <w:lang w:val="en-GB"/>
        </w:rPr>
      </w:pPr>
      <w:r>
        <w:rPr>
          <w:noProof/>
          <w:sz w:val="20"/>
        </w:rPr>
        <w:pict>
          <v:line id="_x0000_s1128" style="position:absolute;left:0;text-align:left;z-index:251764736" from="234pt,.15pt" to="234pt,9.15pt"/>
        </w:pict>
      </w:r>
      <w:r>
        <w:rPr>
          <w:noProof/>
          <w:sz w:val="20"/>
        </w:rPr>
        <w:pict>
          <v:line id="_x0000_s1126" style="position:absolute;left:0;text-align:left;z-index:251762688" from="45pt,.15pt" to="45pt,9.15pt"/>
        </w:pict>
      </w:r>
    </w:p>
    <w:p w:rsidR="00844D2B" w:rsidRDefault="00844D2B" w:rsidP="00844D2B">
      <w:pPr>
        <w:ind w:firstLine="708"/>
        <w:jc w:val="both"/>
        <w:rPr>
          <w:sz w:val="20"/>
          <w:szCs w:val="20"/>
          <w:lang w:val="en-GB"/>
        </w:rPr>
      </w:pPr>
      <w:r>
        <w:rPr>
          <w:lang w:val="en-GB"/>
        </w:rPr>
        <w:t xml:space="preserve">   </w:t>
      </w:r>
      <w:r>
        <w:rPr>
          <w:sz w:val="20"/>
          <w:szCs w:val="20"/>
          <w:lang w:val="en-GB"/>
        </w:rPr>
        <w:t xml:space="preserve">R                                                                        </w:t>
      </w:r>
      <w:proofErr w:type="spellStart"/>
      <w:r>
        <w:rPr>
          <w:sz w:val="20"/>
          <w:szCs w:val="20"/>
          <w:lang w:val="en-GB"/>
        </w:rPr>
        <w:t>R</w:t>
      </w:r>
      <w:proofErr w:type="spellEnd"/>
    </w:p>
    <w:p w:rsidR="00844D2B" w:rsidRDefault="00844D2B" w:rsidP="00844D2B">
      <w:pPr>
        <w:jc w:val="both"/>
        <w:rPr>
          <w:sz w:val="20"/>
          <w:szCs w:val="20"/>
          <w:lang w:val="en-GB"/>
        </w:rPr>
      </w:pPr>
      <w:r>
        <w:rPr>
          <w:sz w:val="20"/>
          <w:szCs w:val="20"/>
          <w:lang w:val="en-GB"/>
        </w:rPr>
        <w:t xml:space="preserve">                             </w:t>
      </w:r>
      <w:r>
        <w:sym w:font="Symbol" w:char="F0B7"/>
      </w:r>
      <w:r>
        <w:rPr>
          <w:lang w:val="en-GB"/>
        </w:rPr>
        <w:t xml:space="preserve"> </w:t>
      </w:r>
      <w:r>
        <w:rPr>
          <w:i/>
          <w:iCs/>
          <w:u w:val="dash"/>
          <w:lang w:val="en-GB"/>
        </w:rPr>
        <w:t xml:space="preserve">Formation </w:t>
      </w:r>
      <w:proofErr w:type="spellStart"/>
      <w:proofErr w:type="gramStart"/>
      <w:r>
        <w:rPr>
          <w:i/>
          <w:iCs/>
          <w:u w:val="dash"/>
          <w:lang w:val="en-GB"/>
        </w:rPr>
        <w:t>d’alcool</w:t>
      </w:r>
      <w:proofErr w:type="spellEnd"/>
      <w:r>
        <w:rPr>
          <w:lang w:val="en-GB"/>
        </w:rPr>
        <w:t xml:space="preserve"> :</w:t>
      </w:r>
      <w:proofErr w:type="gramEnd"/>
    </w:p>
    <w:p w:rsidR="00844D2B" w:rsidRDefault="00844D2B" w:rsidP="00844D2B">
      <w:pPr>
        <w:pStyle w:val="En-tte"/>
        <w:tabs>
          <w:tab w:val="clear" w:pos="4153"/>
          <w:tab w:val="clear" w:pos="8306"/>
          <w:tab w:val="center" w:pos="3741"/>
          <w:tab w:val="left" w:pos="5580"/>
          <w:tab w:val="left" w:pos="5760"/>
        </w:tabs>
        <w:jc w:val="both"/>
        <w:rPr>
          <w:lang w:val="en-GB"/>
        </w:rPr>
      </w:pPr>
      <w:r>
        <w:rPr>
          <w:noProof/>
          <w:sz w:val="20"/>
        </w:rPr>
        <w:pict>
          <v:line id="_x0000_s1129" style="position:absolute;left:0;text-align:left;z-index:251765760" from="2in,6.05pt" to="189pt,6.05pt">
            <v:stroke endarrow="block"/>
          </v:line>
        </w:pict>
      </w:r>
      <w:r>
        <w:rPr>
          <w:lang w:val="en-GB"/>
        </w:rPr>
        <w:t xml:space="preserve">       </w:t>
      </w:r>
      <w:r>
        <w:rPr>
          <w:sz w:val="20"/>
          <w:szCs w:val="20"/>
          <w:lang w:val="en-GB"/>
        </w:rPr>
        <w:t>H</w:t>
      </w:r>
      <w:r>
        <w:rPr>
          <w:sz w:val="20"/>
          <w:szCs w:val="20"/>
          <w:vertAlign w:val="subscript"/>
          <w:lang w:val="en-GB"/>
        </w:rPr>
        <w:t>2</w:t>
      </w:r>
      <w:r>
        <w:rPr>
          <w:sz w:val="20"/>
          <w:szCs w:val="20"/>
          <w:lang w:val="en-GB"/>
        </w:rPr>
        <w:t>N-CH-</w:t>
      </w:r>
      <w:proofErr w:type="gramStart"/>
      <w:r>
        <w:rPr>
          <w:sz w:val="20"/>
          <w:szCs w:val="20"/>
          <w:lang w:val="en-GB"/>
        </w:rPr>
        <w:t>COOH  +</w:t>
      </w:r>
      <w:proofErr w:type="gramEnd"/>
      <w:r>
        <w:rPr>
          <w:sz w:val="20"/>
          <w:szCs w:val="20"/>
          <w:lang w:val="en-GB"/>
        </w:rPr>
        <w:t xml:space="preserve">  2H</w:t>
      </w:r>
      <w:r>
        <w:rPr>
          <w:sz w:val="20"/>
          <w:szCs w:val="20"/>
          <w:vertAlign w:val="subscript"/>
          <w:lang w:val="en-GB"/>
        </w:rPr>
        <w:t>2</w:t>
      </w:r>
      <w:r>
        <w:rPr>
          <w:sz w:val="20"/>
          <w:szCs w:val="20"/>
          <w:lang w:val="en-GB"/>
        </w:rPr>
        <w:t xml:space="preserve">   </w:t>
      </w:r>
      <w:r>
        <w:rPr>
          <w:sz w:val="20"/>
          <w:szCs w:val="20"/>
          <w:lang w:val="en-GB"/>
        </w:rPr>
        <w:tab/>
      </w:r>
      <w:r>
        <w:rPr>
          <w:lang w:val="en-GB"/>
        </w:rPr>
        <w:t xml:space="preserve">                         </w:t>
      </w:r>
      <w:r>
        <w:rPr>
          <w:sz w:val="20"/>
          <w:szCs w:val="20"/>
          <w:lang w:val="en-GB"/>
        </w:rPr>
        <w:t>H</w:t>
      </w:r>
      <w:r>
        <w:rPr>
          <w:sz w:val="20"/>
          <w:szCs w:val="20"/>
          <w:vertAlign w:val="subscript"/>
          <w:lang w:val="en-GB"/>
        </w:rPr>
        <w:t>2</w:t>
      </w:r>
      <w:r>
        <w:rPr>
          <w:sz w:val="20"/>
          <w:szCs w:val="20"/>
          <w:lang w:val="en-GB"/>
        </w:rPr>
        <w:t>N-CH-CH</w:t>
      </w:r>
      <w:r>
        <w:rPr>
          <w:sz w:val="20"/>
          <w:szCs w:val="20"/>
          <w:vertAlign w:val="subscript"/>
          <w:lang w:val="en-GB"/>
        </w:rPr>
        <w:t>2</w:t>
      </w:r>
      <w:r>
        <w:rPr>
          <w:sz w:val="20"/>
          <w:szCs w:val="20"/>
          <w:lang w:val="en-GB"/>
        </w:rPr>
        <w:t>OH   + H</w:t>
      </w:r>
      <w:r>
        <w:rPr>
          <w:sz w:val="20"/>
          <w:szCs w:val="20"/>
          <w:vertAlign w:val="subscript"/>
          <w:lang w:val="en-GB"/>
        </w:rPr>
        <w:t>2</w:t>
      </w:r>
      <w:r>
        <w:rPr>
          <w:sz w:val="20"/>
          <w:szCs w:val="20"/>
          <w:lang w:val="en-GB"/>
        </w:rPr>
        <w:t xml:space="preserve">O     </w:t>
      </w:r>
    </w:p>
    <w:p w:rsidR="00844D2B" w:rsidRDefault="00844D2B" w:rsidP="00844D2B">
      <w:pPr>
        <w:tabs>
          <w:tab w:val="left" w:pos="1020"/>
        </w:tabs>
        <w:jc w:val="both"/>
        <w:rPr>
          <w:sz w:val="20"/>
          <w:szCs w:val="20"/>
          <w:lang w:val="en-GB"/>
        </w:rPr>
      </w:pPr>
      <w:r>
        <w:rPr>
          <w:noProof/>
          <w:sz w:val="20"/>
          <w:szCs w:val="20"/>
        </w:rPr>
        <w:pict>
          <v:line id="_x0000_s1131" style="position:absolute;left:0;text-align:left;z-index:251767808" from="225pt,3.55pt" to="225pt,12.55pt"/>
        </w:pict>
      </w:r>
      <w:r>
        <w:rPr>
          <w:noProof/>
          <w:sz w:val="20"/>
          <w:szCs w:val="20"/>
        </w:rPr>
        <w:pict>
          <v:line id="_x0000_s1130" style="position:absolute;left:0;text-align:left;z-index:251766784" from="45pt,3.55pt" to="45pt,12.55pt"/>
        </w:pict>
      </w:r>
      <w:r>
        <w:rPr>
          <w:sz w:val="20"/>
          <w:szCs w:val="20"/>
          <w:lang w:val="en-GB"/>
        </w:rPr>
        <w:t xml:space="preserve">   </w:t>
      </w:r>
      <w:r>
        <w:rPr>
          <w:sz w:val="20"/>
          <w:szCs w:val="20"/>
          <w:lang w:val="en-GB"/>
        </w:rPr>
        <w:tab/>
      </w:r>
    </w:p>
    <w:p w:rsidR="00844D2B" w:rsidRDefault="00844D2B" w:rsidP="00844D2B">
      <w:pPr>
        <w:tabs>
          <w:tab w:val="left" w:pos="1020"/>
        </w:tabs>
        <w:jc w:val="both"/>
        <w:rPr>
          <w:sz w:val="20"/>
          <w:szCs w:val="20"/>
          <w:lang w:val="en-US"/>
        </w:rPr>
      </w:pPr>
      <w:r>
        <w:rPr>
          <w:sz w:val="20"/>
          <w:szCs w:val="20"/>
          <w:lang w:val="en-GB"/>
        </w:rPr>
        <w:t xml:space="preserve">                 </w:t>
      </w:r>
      <w:r>
        <w:rPr>
          <w:sz w:val="20"/>
          <w:szCs w:val="20"/>
          <w:lang w:val="en-US"/>
        </w:rPr>
        <w:t xml:space="preserve">R                                                                     </w:t>
      </w:r>
      <w:proofErr w:type="spellStart"/>
      <w:r>
        <w:rPr>
          <w:sz w:val="20"/>
          <w:szCs w:val="20"/>
          <w:lang w:val="en-US"/>
        </w:rPr>
        <w:t>R</w:t>
      </w:r>
      <w:proofErr w:type="spellEnd"/>
    </w:p>
    <w:p w:rsidR="00844D2B" w:rsidRDefault="00844D2B" w:rsidP="00844D2B">
      <w:pPr>
        <w:tabs>
          <w:tab w:val="left" w:pos="1020"/>
        </w:tabs>
        <w:jc w:val="both"/>
        <w:rPr>
          <w:lang w:val="en-US"/>
        </w:rPr>
      </w:pPr>
      <w:r>
        <w:rPr>
          <w:sz w:val="20"/>
          <w:szCs w:val="20"/>
          <w:lang w:val="en-US"/>
        </w:rPr>
        <w:t xml:space="preserve">                             </w:t>
      </w:r>
      <w:r>
        <w:sym w:font="Symbol" w:char="F0B7"/>
      </w:r>
      <w:r>
        <w:rPr>
          <w:i/>
          <w:iCs/>
          <w:u w:val="dash"/>
          <w:lang w:val="en-US"/>
        </w:rPr>
        <w:t xml:space="preserve">Formation </w:t>
      </w:r>
      <w:proofErr w:type="spellStart"/>
      <w:proofErr w:type="gramStart"/>
      <w:r>
        <w:rPr>
          <w:i/>
          <w:iCs/>
          <w:u w:val="dash"/>
          <w:lang w:val="en-US"/>
        </w:rPr>
        <w:t>d’ester</w:t>
      </w:r>
      <w:proofErr w:type="spellEnd"/>
      <w:r>
        <w:rPr>
          <w:lang w:val="en-US"/>
        </w:rPr>
        <w:t xml:space="preserve"> :</w:t>
      </w:r>
      <w:proofErr w:type="gramEnd"/>
    </w:p>
    <w:p w:rsidR="00844D2B" w:rsidRDefault="00844D2B" w:rsidP="00844D2B">
      <w:pPr>
        <w:tabs>
          <w:tab w:val="left" w:pos="900"/>
          <w:tab w:val="left" w:pos="2880"/>
          <w:tab w:val="center" w:pos="3741"/>
          <w:tab w:val="left" w:pos="5400"/>
          <w:tab w:val="left" w:pos="5580"/>
          <w:tab w:val="left" w:pos="5760"/>
        </w:tabs>
        <w:jc w:val="both"/>
        <w:rPr>
          <w:sz w:val="20"/>
          <w:szCs w:val="20"/>
          <w:lang w:val="en-US"/>
        </w:rPr>
      </w:pPr>
      <w:r>
        <w:rPr>
          <w:noProof/>
          <w:sz w:val="20"/>
        </w:rPr>
        <w:pict>
          <v:line id="_x0000_s1134" style="position:absolute;left:0;text-align:left;z-index:251770880" from="234pt,11.4pt" to="234pt,20.4pt"/>
        </w:pict>
      </w:r>
      <w:r>
        <w:rPr>
          <w:noProof/>
          <w:sz w:val="20"/>
        </w:rPr>
        <w:pict>
          <v:line id="_x0000_s1133" style="position:absolute;left:0;text-align:left;z-index:251769856" from="45pt,11.4pt" to="45pt,20.4pt"/>
        </w:pict>
      </w:r>
      <w:r>
        <w:rPr>
          <w:noProof/>
          <w:sz w:val="20"/>
        </w:rPr>
        <w:pict>
          <v:line id="_x0000_s1132" style="position:absolute;left:0;text-align:left;z-index:251768832" from="2in,2.4pt" to="189pt,2.4pt">
            <v:stroke endarrow="block"/>
          </v:line>
        </w:pict>
      </w:r>
      <w:r>
        <w:rPr>
          <w:lang w:val="en-US"/>
        </w:rPr>
        <w:t xml:space="preserve">       </w:t>
      </w:r>
      <w:r>
        <w:rPr>
          <w:sz w:val="20"/>
          <w:szCs w:val="20"/>
          <w:lang w:val="en-US"/>
        </w:rPr>
        <w:t>H</w:t>
      </w:r>
      <w:r>
        <w:rPr>
          <w:sz w:val="20"/>
          <w:szCs w:val="20"/>
          <w:vertAlign w:val="subscript"/>
          <w:lang w:val="en-US"/>
        </w:rPr>
        <w:t>2</w:t>
      </w:r>
      <w:r>
        <w:rPr>
          <w:sz w:val="20"/>
          <w:szCs w:val="20"/>
          <w:lang w:val="en-US"/>
        </w:rPr>
        <w:t>N-CH-</w:t>
      </w:r>
      <w:proofErr w:type="gramStart"/>
      <w:r>
        <w:rPr>
          <w:sz w:val="20"/>
          <w:szCs w:val="20"/>
          <w:lang w:val="en-US"/>
        </w:rPr>
        <w:t>COOH  +</w:t>
      </w:r>
      <w:proofErr w:type="gramEnd"/>
      <w:r>
        <w:rPr>
          <w:sz w:val="20"/>
          <w:szCs w:val="20"/>
          <w:lang w:val="en-US"/>
        </w:rPr>
        <w:t xml:space="preserve">  HO-R’  </w:t>
      </w:r>
      <w:r>
        <w:rPr>
          <w:sz w:val="20"/>
          <w:szCs w:val="20"/>
          <w:lang w:val="en-US"/>
        </w:rPr>
        <w:tab/>
        <w:t xml:space="preserve">                          H</w:t>
      </w:r>
      <w:r>
        <w:rPr>
          <w:sz w:val="20"/>
          <w:szCs w:val="20"/>
          <w:vertAlign w:val="subscript"/>
          <w:lang w:val="en-US"/>
        </w:rPr>
        <w:t>2</w:t>
      </w:r>
      <w:r>
        <w:rPr>
          <w:sz w:val="20"/>
          <w:szCs w:val="20"/>
          <w:lang w:val="en-US"/>
        </w:rPr>
        <w:t>N-CH-COOR’  + H</w:t>
      </w:r>
      <w:r>
        <w:rPr>
          <w:sz w:val="20"/>
          <w:szCs w:val="20"/>
          <w:vertAlign w:val="subscript"/>
          <w:lang w:val="en-US"/>
        </w:rPr>
        <w:t>2</w:t>
      </w:r>
      <w:r>
        <w:rPr>
          <w:sz w:val="20"/>
          <w:szCs w:val="20"/>
          <w:lang w:val="en-US"/>
        </w:rPr>
        <w:t>O</w:t>
      </w:r>
    </w:p>
    <w:p w:rsidR="00844D2B" w:rsidRDefault="00844D2B" w:rsidP="00844D2B">
      <w:pPr>
        <w:jc w:val="both"/>
        <w:rPr>
          <w:sz w:val="20"/>
          <w:lang w:val="en-US"/>
        </w:rPr>
      </w:pPr>
    </w:p>
    <w:p w:rsidR="00844D2B" w:rsidRDefault="00844D2B" w:rsidP="00844D2B">
      <w:pPr>
        <w:tabs>
          <w:tab w:val="left" w:pos="915"/>
          <w:tab w:val="left" w:pos="4620"/>
        </w:tabs>
        <w:jc w:val="both"/>
        <w:rPr>
          <w:sz w:val="20"/>
          <w:szCs w:val="20"/>
        </w:rPr>
      </w:pPr>
      <w:r>
        <w:rPr>
          <w:sz w:val="20"/>
          <w:szCs w:val="20"/>
          <w:lang w:val="en-US"/>
        </w:rPr>
        <w:t xml:space="preserve">                 </w:t>
      </w:r>
      <w:r>
        <w:rPr>
          <w:sz w:val="20"/>
          <w:szCs w:val="20"/>
        </w:rPr>
        <w:t xml:space="preserve">R                                                                         </w:t>
      </w:r>
      <w:proofErr w:type="spellStart"/>
      <w:r>
        <w:rPr>
          <w:sz w:val="20"/>
          <w:szCs w:val="20"/>
        </w:rPr>
        <w:t>R</w:t>
      </w:r>
      <w:proofErr w:type="spellEnd"/>
    </w:p>
    <w:p w:rsidR="00844D2B" w:rsidRDefault="00844D2B" w:rsidP="00844D2B">
      <w:pPr>
        <w:tabs>
          <w:tab w:val="left" w:pos="915"/>
          <w:tab w:val="left" w:pos="4620"/>
        </w:tabs>
        <w:jc w:val="both"/>
        <w:rPr>
          <w:sz w:val="20"/>
          <w:szCs w:val="20"/>
        </w:rPr>
      </w:pPr>
      <w:r>
        <w:rPr>
          <w:sz w:val="20"/>
          <w:szCs w:val="20"/>
        </w:rPr>
        <w:t xml:space="preserve">                             </w:t>
      </w:r>
      <w:r>
        <w:sym w:font="Symbol" w:char="F0B7"/>
      </w:r>
      <w:r>
        <w:rPr>
          <w:i/>
          <w:iCs/>
          <w:u w:val="dash"/>
        </w:rPr>
        <w:t>Formation d’amine par décarboxylation</w:t>
      </w:r>
      <w:r>
        <w:t> :</w:t>
      </w:r>
    </w:p>
    <w:p w:rsidR="00844D2B" w:rsidRDefault="00844D2B" w:rsidP="00844D2B">
      <w:pPr>
        <w:tabs>
          <w:tab w:val="left" w:pos="540"/>
          <w:tab w:val="left" w:pos="915"/>
          <w:tab w:val="center" w:pos="3741"/>
        </w:tabs>
        <w:jc w:val="both"/>
        <w:rPr>
          <w:sz w:val="20"/>
          <w:szCs w:val="20"/>
          <w:vertAlign w:val="subscript"/>
          <w:lang w:val="en-US"/>
        </w:rPr>
      </w:pPr>
      <w:r>
        <w:rPr>
          <w:noProof/>
          <w:sz w:val="20"/>
        </w:rPr>
        <w:pict>
          <v:line id="_x0000_s1139" style="position:absolute;left:0;text-align:left;z-index:251776000" from="45pt,8.1pt" to="45pt,17.1pt"/>
        </w:pict>
      </w:r>
      <w:r>
        <w:rPr>
          <w:noProof/>
          <w:sz w:val="20"/>
        </w:rPr>
        <w:pict>
          <v:line id="_x0000_s1135" style="position:absolute;left:0;text-align:left;z-index:251771904" from="99pt,8.1pt" to="2in,8.1pt">
            <v:stroke endarrow="block"/>
          </v:line>
        </w:pict>
      </w:r>
      <w:r>
        <w:rPr>
          <w:lang w:val="en-US"/>
        </w:rPr>
        <w:t xml:space="preserve">        </w:t>
      </w:r>
      <w:r>
        <w:rPr>
          <w:sz w:val="20"/>
          <w:szCs w:val="20"/>
          <w:lang w:val="en-US"/>
        </w:rPr>
        <w:t>H</w:t>
      </w:r>
      <w:r>
        <w:rPr>
          <w:sz w:val="20"/>
          <w:szCs w:val="20"/>
          <w:vertAlign w:val="subscript"/>
          <w:lang w:val="en-US"/>
        </w:rPr>
        <w:t>2</w:t>
      </w:r>
      <w:r>
        <w:rPr>
          <w:sz w:val="20"/>
          <w:szCs w:val="20"/>
          <w:lang w:val="en-US"/>
        </w:rPr>
        <w:t xml:space="preserve">N-CH-COOH  </w:t>
      </w:r>
      <w:r>
        <w:rPr>
          <w:sz w:val="20"/>
          <w:szCs w:val="20"/>
          <w:lang w:val="en-US"/>
        </w:rPr>
        <w:tab/>
        <w:t xml:space="preserve">  R-CH</w:t>
      </w:r>
      <w:r>
        <w:rPr>
          <w:sz w:val="20"/>
          <w:szCs w:val="20"/>
          <w:vertAlign w:val="subscript"/>
          <w:lang w:val="en-US"/>
        </w:rPr>
        <w:t>2</w:t>
      </w:r>
      <w:r>
        <w:rPr>
          <w:sz w:val="20"/>
          <w:szCs w:val="20"/>
          <w:lang w:val="en-US"/>
        </w:rPr>
        <w:t>-</w:t>
      </w:r>
      <w:proofErr w:type="gramStart"/>
      <w:r>
        <w:rPr>
          <w:sz w:val="20"/>
          <w:szCs w:val="20"/>
          <w:lang w:val="en-US"/>
        </w:rPr>
        <w:t>NH</w:t>
      </w:r>
      <w:r>
        <w:rPr>
          <w:sz w:val="20"/>
          <w:szCs w:val="20"/>
          <w:vertAlign w:val="subscript"/>
          <w:lang w:val="en-US"/>
        </w:rPr>
        <w:t xml:space="preserve">2  </w:t>
      </w:r>
      <w:r>
        <w:rPr>
          <w:sz w:val="20"/>
          <w:szCs w:val="20"/>
          <w:lang w:val="en-US"/>
        </w:rPr>
        <w:t>+</w:t>
      </w:r>
      <w:proofErr w:type="gramEnd"/>
      <w:r>
        <w:rPr>
          <w:sz w:val="20"/>
          <w:szCs w:val="20"/>
          <w:lang w:val="en-US"/>
        </w:rPr>
        <w:t xml:space="preserve">  CO</w:t>
      </w:r>
      <w:r>
        <w:rPr>
          <w:sz w:val="20"/>
          <w:szCs w:val="20"/>
          <w:vertAlign w:val="subscript"/>
          <w:lang w:val="en-US"/>
        </w:rPr>
        <w:t>2</w:t>
      </w:r>
    </w:p>
    <w:p w:rsidR="00844D2B" w:rsidRDefault="00844D2B" w:rsidP="00844D2B">
      <w:pPr>
        <w:tabs>
          <w:tab w:val="left" w:pos="540"/>
          <w:tab w:val="left" w:pos="915"/>
          <w:tab w:val="center" w:pos="3741"/>
        </w:tabs>
        <w:jc w:val="both"/>
        <w:rPr>
          <w:sz w:val="20"/>
          <w:szCs w:val="20"/>
          <w:vertAlign w:val="subscript"/>
          <w:lang w:val="en-US"/>
        </w:rPr>
      </w:pPr>
    </w:p>
    <w:p w:rsidR="00844D2B" w:rsidRDefault="00844D2B" w:rsidP="00844D2B">
      <w:pPr>
        <w:tabs>
          <w:tab w:val="left" w:pos="540"/>
          <w:tab w:val="left" w:pos="915"/>
          <w:tab w:val="center" w:pos="3741"/>
        </w:tabs>
        <w:jc w:val="both"/>
      </w:pPr>
      <w:r>
        <w:rPr>
          <w:sz w:val="20"/>
          <w:szCs w:val="20"/>
          <w:lang w:val="en-US"/>
        </w:rPr>
        <w:t xml:space="preserve">                 </w:t>
      </w:r>
      <w:r>
        <w:rPr>
          <w:sz w:val="20"/>
          <w:szCs w:val="20"/>
        </w:rPr>
        <w:t>R</w:t>
      </w:r>
    </w:p>
    <w:p w:rsidR="00844D2B" w:rsidRDefault="00844D2B" w:rsidP="00844D2B">
      <w:pPr>
        <w:tabs>
          <w:tab w:val="left" w:pos="540"/>
          <w:tab w:val="left" w:pos="915"/>
          <w:tab w:val="center" w:pos="3741"/>
        </w:tabs>
        <w:jc w:val="both"/>
      </w:pPr>
      <w:r>
        <w:t xml:space="preserve">                  </w:t>
      </w:r>
      <w:r>
        <w:rPr>
          <w:u w:val="single"/>
        </w:rPr>
        <w:t>1223- Propriétés liées à NH</w:t>
      </w:r>
      <w:r>
        <w:rPr>
          <w:vertAlign w:val="subscript"/>
        </w:rPr>
        <w:t>2</w:t>
      </w:r>
      <w:r>
        <w:rPr>
          <w:sz w:val="20"/>
          <w:szCs w:val="20"/>
          <w:vertAlign w:val="subscript"/>
        </w:rPr>
        <w:t> </w:t>
      </w:r>
      <w:r>
        <w:t>:</w:t>
      </w:r>
    </w:p>
    <w:p w:rsidR="00844D2B" w:rsidRDefault="00844D2B" w:rsidP="00844D2B">
      <w:pPr>
        <w:tabs>
          <w:tab w:val="left" w:pos="540"/>
          <w:tab w:val="left" w:pos="915"/>
          <w:tab w:val="center" w:pos="3741"/>
        </w:tabs>
        <w:jc w:val="both"/>
      </w:pPr>
      <w:r>
        <w:t xml:space="preserve">                        </w:t>
      </w:r>
      <w:r>
        <w:sym w:font="Symbol" w:char="F0B7"/>
      </w:r>
      <w:r>
        <w:t xml:space="preserve"> </w:t>
      </w:r>
      <w:r>
        <w:rPr>
          <w:i/>
          <w:iCs/>
          <w:u w:val="dash"/>
        </w:rPr>
        <w:t>Formation de la liaison peptidique</w:t>
      </w:r>
      <w:r>
        <w:t xml:space="preserve"> (voir </w:t>
      </w:r>
      <w:proofErr w:type="spellStart"/>
      <w:r>
        <w:t>çi-dessus</w:t>
      </w:r>
      <w:proofErr w:type="spellEnd"/>
      <w:r>
        <w:t>)</w:t>
      </w:r>
    </w:p>
    <w:p w:rsidR="00844D2B" w:rsidRDefault="00844D2B" w:rsidP="00844D2B">
      <w:pPr>
        <w:tabs>
          <w:tab w:val="left" w:pos="915"/>
          <w:tab w:val="center" w:pos="3741"/>
        </w:tabs>
        <w:jc w:val="both"/>
      </w:pPr>
      <w:r>
        <w:t xml:space="preserve">                        </w:t>
      </w:r>
      <w:r>
        <w:sym w:font="Symbol" w:char="F0B7"/>
      </w:r>
      <w:r>
        <w:t xml:space="preserve"> </w:t>
      </w:r>
      <w:r>
        <w:rPr>
          <w:i/>
          <w:iCs/>
          <w:u w:val="dash"/>
        </w:rPr>
        <w:t>Formation d’imine</w:t>
      </w:r>
      <w:r>
        <w:t xml:space="preserve"> (base de </w:t>
      </w:r>
      <w:proofErr w:type="spellStart"/>
      <w:r>
        <w:t>Schiff</w:t>
      </w:r>
      <w:proofErr w:type="spellEnd"/>
      <w:r>
        <w:t xml:space="preserve">) en présence d’aldéhydes : </w:t>
      </w:r>
    </w:p>
    <w:p w:rsidR="00844D2B" w:rsidRDefault="00844D2B" w:rsidP="00844D2B">
      <w:pPr>
        <w:tabs>
          <w:tab w:val="left" w:pos="360"/>
          <w:tab w:val="left" w:pos="915"/>
          <w:tab w:val="center" w:pos="3741"/>
        </w:tabs>
        <w:jc w:val="both"/>
      </w:pPr>
      <w:r>
        <w:rPr>
          <w:noProof/>
        </w:rPr>
        <w:pict>
          <v:line id="_x0000_s1137" style="position:absolute;left:0;text-align:left;z-index:251773952" from="207pt,8.7pt" to="243pt,9pt">
            <v:stroke endarrow="block"/>
          </v:line>
        </w:pict>
      </w:r>
      <w:r>
        <w:t xml:space="preserve">                     HOOC-CH-NH</w:t>
      </w:r>
      <w:r>
        <w:rPr>
          <w:vertAlign w:val="subscript"/>
        </w:rPr>
        <w:t>2</w:t>
      </w:r>
      <w:r>
        <w:t xml:space="preserve">  +  OHC-R’                HOOC-CH-N=CH-R’  + H</w:t>
      </w:r>
      <w:r>
        <w:rPr>
          <w:vertAlign w:val="subscript"/>
        </w:rPr>
        <w:t>2</w:t>
      </w:r>
      <w:r>
        <w:t xml:space="preserve">O  </w:t>
      </w:r>
    </w:p>
    <w:p w:rsidR="00844D2B" w:rsidRDefault="00844D2B" w:rsidP="00844D2B">
      <w:pPr>
        <w:ind w:firstLine="708"/>
        <w:jc w:val="both"/>
      </w:pPr>
      <w:r>
        <w:rPr>
          <w:noProof/>
        </w:rPr>
        <w:pict>
          <v:line id="_x0000_s1136" style="position:absolute;left:0;text-align:left;z-index:251772928" from="108pt,3.9pt" to="108pt,12.9pt"/>
        </w:pict>
      </w:r>
      <w:r>
        <w:rPr>
          <w:noProof/>
        </w:rPr>
        <w:pict>
          <v:line id="_x0000_s1138" style="position:absolute;left:0;text-align:left;z-index:251774976" from="297pt,4.2pt" to="297pt,13.2pt"/>
        </w:pict>
      </w:r>
      <w:r>
        <w:t xml:space="preserve">           </w:t>
      </w:r>
    </w:p>
    <w:p w:rsidR="00844D2B" w:rsidRDefault="00844D2B" w:rsidP="00844D2B">
      <w:pPr>
        <w:ind w:firstLine="708"/>
        <w:jc w:val="both"/>
      </w:pPr>
      <w:r>
        <w:t xml:space="preserve">                       R                                                            </w:t>
      </w:r>
      <w:proofErr w:type="spellStart"/>
      <w:r>
        <w:t>R</w:t>
      </w:r>
      <w:proofErr w:type="spellEnd"/>
    </w:p>
    <w:p w:rsidR="00844D2B" w:rsidRDefault="00844D2B" w:rsidP="00844D2B">
      <w:pPr>
        <w:jc w:val="both"/>
        <w:rPr>
          <w:sz w:val="20"/>
          <w:szCs w:val="20"/>
        </w:rPr>
      </w:pPr>
      <w:r>
        <w:t xml:space="preserve">Exemple d’aldéhyde: le phosphate de pyridoxal </w:t>
      </w:r>
      <w:r>
        <w:rPr>
          <w:sz w:val="20"/>
          <w:szCs w:val="20"/>
        </w:rPr>
        <w:t>(PAL).</w:t>
      </w:r>
    </w:p>
    <w:p w:rsidR="00844D2B" w:rsidRDefault="00844D2B" w:rsidP="00844D2B">
      <w:pPr>
        <w:jc w:val="both"/>
      </w:pPr>
      <w:r>
        <w:t xml:space="preserve">C’est une réaction fondamentale dans le métabolisme des acides aminés qui ne peuvent subir de transamination ou de désamination qu’après leur fixation au </w:t>
      </w:r>
      <w:r>
        <w:rPr>
          <w:sz w:val="20"/>
          <w:szCs w:val="20"/>
        </w:rPr>
        <w:t>PAL</w:t>
      </w:r>
      <w:r>
        <w:t>.</w:t>
      </w:r>
    </w:p>
    <w:p w:rsidR="00844D2B" w:rsidRDefault="00844D2B" w:rsidP="00844D2B">
      <w:pPr>
        <w:jc w:val="both"/>
      </w:pPr>
    </w:p>
    <w:p w:rsidR="00844D2B" w:rsidRDefault="00844D2B" w:rsidP="00844D2B">
      <w:pPr>
        <w:jc w:val="both"/>
      </w:pPr>
      <w:r>
        <w:t xml:space="preserve">                        </w:t>
      </w:r>
      <w:r>
        <w:sym w:font="Symbol" w:char="F0B7"/>
      </w:r>
      <w:r>
        <w:t xml:space="preserve"> </w:t>
      </w:r>
      <w:r>
        <w:rPr>
          <w:i/>
          <w:iCs/>
          <w:u w:val="dash"/>
        </w:rPr>
        <w:t>Désamination oxydative</w:t>
      </w:r>
      <w:r>
        <w:t xml:space="preserve"> (en présence de déshydrogénases) :</w:t>
      </w:r>
    </w:p>
    <w:p w:rsidR="00844D2B" w:rsidRDefault="00844D2B" w:rsidP="00844D2B">
      <w:pPr>
        <w:jc w:val="both"/>
      </w:pPr>
    </w:p>
    <w:p w:rsidR="00844D2B" w:rsidRDefault="00844D2B" w:rsidP="00844D2B">
      <w:pPr>
        <w:tabs>
          <w:tab w:val="left" w:pos="2460"/>
          <w:tab w:val="left" w:pos="2832"/>
          <w:tab w:val="left" w:pos="3540"/>
          <w:tab w:val="left" w:pos="4530"/>
        </w:tabs>
        <w:jc w:val="both"/>
        <w:rPr>
          <w:lang w:val="en-US"/>
        </w:rPr>
      </w:pPr>
      <w:r>
        <w:rPr>
          <w:noProof/>
        </w:rPr>
        <w:pict>
          <v:line id="_x0000_s1145" style="position:absolute;left:0;text-align:left;flip:y;z-index:251782144" from="243pt,6.9pt" to="252pt,24.9pt">
            <v:stroke endarrow="block"/>
          </v:line>
        </w:pict>
      </w:r>
      <w:r>
        <w:rPr>
          <w:noProof/>
        </w:rPr>
        <w:pict>
          <v:line id="_x0000_s1143" style="position:absolute;left:0;text-align:left;z-index:251780096" from="135pt,6.9pt" to="2in,24.9pt">
            <v:stroke endarrow="block"/>
          </v:line>
        </w:pict>
      </w:r>
      <w:r>
        <w:rPr>
          <w:noProof/>
        </w:rPr>
        <w:pict>
          <v:line id="_x0000_s1142" style="position:absolute;left:0;text-align:left;z-index:251779072" from="225pt,6.9pt" to="261pt,6.9pt">
            <v:stroke endarrow="block"/>
          </v:line>
        </w:pict>
      </w:r>
      <w:r>
        <w:rPr>
          <w:noProof/>
        </w:rPr>
        <w:pict>
          <v:line id="_x0000_s1141" style="position:absolute;left:0;text-align:left;z-index:251778048" from="135pt,6.9pt" to="162pt,6.9pt">
            <v:stroke endarrow="block"/>
          </v:line>
        </w:pict>
      </w:r>
      <w:r>
        <w:rPr>
          <w:lang w:val="en-US"/>
        </w:rPr>
        <w:t xml:space="preserve">                     R-CH-COOH  </w:t>
      </w:r>
      <w:r>
        <w:rPr>
          <w:lang w:val="en-US"/>
        </w:rPr>
        <w:tab/>
        <w:t xml:space="preserve">       R-C-COOH</w:t>
      </w:r>
      <w:r>
        <w:rPr>
          <w:lang w:val="en-US"/>
        </w:rPr>
        <w:tab/>
        <w:t xml:space="preserve">             R-CO-</w:t>
      </w:r>
      <w:proofErr w:type="gramStart"/>
      <w:r>
        <w:rPr>
          <w:lang w:val="en-US"/>
        </w:rPr>
        <w:t>COOH  +</w:t>
      </w:r>
      <w:proofErr w:type="gramEnd"/>
      <w:r>
        <w:rPr>
          <w:lang w:val="en-US"/>
        </w:rPr>
        <w:t xml:space="preserve">  NH</w:t>
      </w:r>
      <w:r>
        <w:rPr>
          <w:vertAlign w:val="subscript"/>
          <w:lang w:val="en-US"/>
        </w:rPr>
        <w:t>3</w:t>
      </w:r>
    </w:p>
    <w:p w:rsidR="00844D2B" w:rsidRDefault="00844D2B" w:rsidP="00844D2B">
      <w:pPr>
        <w:jc w:val="both"/>
        <w:rPr>
          <w:lang w:val="en-US"/>
        </w:rPr>
      </w:pPr>
      <w:r>
        <w:rPr>
          <w:noProof/>
        </w:rPr>
        <w:pict>
          <v:line id="_x0000_s1144" style="position:absolute;left:0;text-align:left;z-index:251781120" from="180pt,2.1pt" to="180pt,11.1pt" strokeweight="3pt">
            <v:stroke linestyle="thinThin"/>
          </v:line>
        </w:pict>
      </w:r>
      <w:r>
        <w:rPr>
          <w:noProof/>
        </w:rPr>
        <w:pict>
          <v:line id="_x0000_s1140" style="position:absolute;left:0;text-align:left;z-index:251777024" from="81pt,2.1pt" to="81pt,11.1pt"/>
        </w:pict>
      </w:r>
      <w:r>
        <w:rPr>
          <w:lang w:val="en-US"/>
        </w:rPr>
        <w:t xml:space="preserve">                               </w:t>
      </w:r>
    </w:p>
    <w:p w:rsidR="00844D2B" w:rsidRDefault="00844D2B" w:rsidP="00844D2B">
      <w:pPr>
        <w:tabs>
          <w:tab w:val="left" w:pos="2295"/>
          <w:tab w:val="left" w:pos="2832"/>
          <w:tab w:val="left" w:pos="3540"/>
          <w:tab w:val="left" w:pos="4248"/>
          <w:tab w:val="left" w:pos="4995"/>
        </w:tabs>
        <w:jc w:val="both"/>
        <w:rPr>
          <w:lang w:val="en-US"/>
        </w:rPr>
      </w:pPr>
      <w:r>
        <w:rPr>
          <w:lang w:val="en-US"/>
        </w:rPr>
        <w:t xml:space="preserve">                          NH</w:t>
      </w:r>
      <w:r>
        <w:rPr>
          <w:vertAlign w:val="subscript"/>
          <w:lang w:val="en-US"/>
        </w:rPr>
        <w:t xml:space="preserve">2                     </w:t>
      </w:r>
      <w:r>
        <w:rPr>
          <w:lang w:val="en-US"/>
        </w:rPr>
        <w:t>H</w:t>
      </w:r>
      <w:r>
        <w:rPr>
          <w:vertAlign w:val="subscript"/>
          <w:lang w:val="en-US"/>
        </w:rPr>
        <w:t xml:space="preserve">2          </w:t>
      </w:r>
      <w:r>
        <w:rPr>
          <w:lang w:val="en-US"/>
        </w:rPr>
        <w:t>NH            H</w:t>
      </w:r>
      <w:r>
        <w:rPr>
          <w:vertAlign w:val="subscript"/>
          <w:lang w:val="en-US"/>
        </w:rPr>
        <w:t>2</w:t>
      </w:r>
      <w:r>
        <w:rPr>
          <w:lang w:val="en-US"/>
        </w:rPr>
        <w:t xml:space="preserve">O      </w:t>
      </w:r>
      <w:proofErr w:type="spellStart"/>
      <w:r>
        <w:rPr>
          <w:lang w:val="en-US"/>
        </w:rPr>
        <w:t>Acide</w:t>
      </w:r>
      <w:proofErr w:type="spellEnd"/>
      <w:r>
        <w:rPr>
          <w:lang w:val="en-US"/>
        </w:rPr>
        <w:t xml:space="preserve"> </w:t>
      </w:r>
      <w:r>
        <w:rPr>
          <w:lang w:val="el-GR"/>
        </w:rPr>
        <w:t>α</w:t>
      </w:r>
      <w:r>
        <w:rPr>
          <w:lang w:val="en-US"/>
        </w:rPr>
        <w:t xml:space="preserve"> </w:t>
      </w:r>
      <w:proofErr w:type="spellStart"/>
      <w:r>
        <w:rPr>
          <w:lang w:val="en-US"/>
        </w:rPr>
        <w:t>cétonique</w:t>
      </w:r>
      <w:proofErr w:type="spellEnd"/>
    </w:p>
    <w:p w:rsidR="00844D2B" w:rsidRDefault="00844D2B" w:rsidP="00844D2B">
      <w:pPr>
        <w:tabs>
          <w:tab w:val="left" w:pos="2295"/>
          <w:tab w:val="left" w:pos="2832"/>
          <w:tab w:val="left" w:pos="3540"/>
          <w:tab w:val="left" w:pos="4248"/>
          <w:tab w:val="left" w:pos="4995"/>
        </w:tabs>
        <w:jc w:val="both"/>
      </w:pPr>
      <w:r>
        <w:rPr>
          <w:sz w:val="22"/>
          <w:szCs w:val="22"/>
          <w:lang w:val="en-US"/>
        </w:rPr>
        <w:t xml:space="preserve">                        </w:t>
      </w:r>
      <w:r>
        <w:sym w:font="Symbol" w:char="F0B7"/>
      </w:r>
      <w:r>
        <w:t xml:space="preserve"> </w:t>
      </w:r>
      <w:r>
        <w:rPr>
          <w:i/>
          <w:iCs/>
          <w:u w:val="dash"/>
        </w:rPr>
        <w:t>Réactions colorées caractéristiques</w:t>
      </w:r>
      <w:r>
        <w:t xml:space="preserve"> :</w:t>
      </w:r>
    </w:p>
    <w:p w:rsidR="00844D2B" w:rsidRDefault="00844D2B" w:rsidP="00844D2B">
      <w:pPr>
        <w:tabs>
          <w:tab w:val="left" w:pos="2295"/>
          <w:tab w:val="left" w:pos="2832"/>
          <w:tab w:val="left" w:pos="3540"/>
          <w:tab w:val="left" w:pos="4248"/>
          <w:tab w:val="left" w:pos="4995"/>
        </w:tabs>
        <w:jc w:val="both"/>
      </w:pPr>
    </w:p>
    <w:p w:rsidR="00844D2B" w:rsidRDefault="00844D2B" w:rsidP="00844D2B">
      <w:pPr>
        <w:tabs>
          <w:tab w:val="left" w:pos="2295"/>
          <w:tab w:val="left" w:pos="2832"/>
          <w:tab w:val="left" w:pos="3540"/>
          <w:tab w:val="left" w:pos="4248"/>
          <w:tab w:val="left" w:pos="4995"/>
        </w:tabs>
        <w:jc w:val="both"/>
      </w:pPr>
      <w:r>
        <w:t xml:space="preserve">                         •</w:t>
      </w:r>
      <w:r>
        <w:sym w:font="Wingdings 3" w:char="F086"/>
      </w:r>
      <w:r>
        <w:t xml:space="preserve"> </w:t>
      </w:r>
      <w:r>
        <w:rPr>
          <w:u w:val="wave"/>
        </w:rPr>
        <w:t xml:space="preserve">Réaction avec la </w:t>
      </w:r>
      <w:proofErr w:type="spellStart"/>
      <w:r>
        <w:rPr>
          <w:u w:val="wave"/>
        </w:rPr>
        <w:t>ninhydrine</w:t>
      </w:r>
      <w:proofErr w:type="spellEnd"/>
      <w:r>
        <w:rPr>
          <w:u w:val="wave"/>
        </w:rPr>
        <w:t> </w:t>
      </w:r>
      <w:r>
        <w:t xml:space="preserve">: décarboxylation et désamination entraînant la formation de pourpre de </w:t>
      </w:r>
      <w:proofErr w:type="spellStart"/>
      <w:proofErr w:type="gramStart"/>
      <w:r>
        <w:t>Ruhemann</w:t>
      </w:r>
      <w:proofErr w:type="spellEnd"/>
      <w:r>
        <w:t> .</w:t>
      </w:r>
      <w:proofErr w:type="gramEnd"/>
    </w:p>
    <w:p w:rsidR="00844D2B" w:rsidRDefault="00844D2B" w:rsidP="00844D2B">
      <w:pPr>
        <w:tabs>
          <w:tab w:val="left" w:pos="2295"/>
          <w:tab w:val="left" w:pos="2832"/>
          <w:tab w:val="left" w:pos="3540"/>
          <w:tab w:val="left" w:pos="4248"/>
          <w:tab w:val="left" w:pos="4995"/>
        </w:tabs>
        <w:jc w:val="both"/>
      </w:pPr>
    </w:p>
    <w:p w:rsidR="00844D2B" w:rsidRDefault="00844D2B" w:rsidP="00844D2B">
      <w:pPr>
        <w:tabs>
          <w:tab w:val="left" w:pos="4248"/>
        </w:tabs>
        <w:jc w:val="both"/>
        <w:rPr>
          <w:sz w:val="20"/>
          <w:szCs w:val="20"/>
        </w:rPr>
      </w:pPr>
      <w:r>
        <w:rPr>
          <w:noProof/>
          <w:sz w:val="20"/>
          <w:szCs w:val="20"/>
        </w:rPr>
        <w:pict>
          <v:line id="_x0000_s1184" style="position:absolute;left:0;text-align:left;flip:y;z-index:251822080" from="297pt,10.4pt" to="297pt,19.4pt" strokeweight="3pt">
            <v:stroke linestyle="thinThin"/>
          </v:line>
        </w:pict>
      </w:r>
      <w:r>
        <w:rPr>
          <w:noProof/>
          <w:sz w:val="20"/>
          <w:szCs w:val="20"/>
        </w:rPr>
        <w:pict>
          <v:line id="_x0000_s1170" style="position:absolute;left:0;text-align:left;z-index:251807744" from="225pt,10.4pt" to="225pt,19.4pt" strokeweight="3pt">
            <v:stroke linestyle="thinThin"/>
          </v:line>
        </w:pict>
      </w:r>
      <w:r>
        <w:rPr>
          <w:noProof/>
          <w:sz w:val="20"/>
          <w:szCs w:val="20"/>
        </w:rPr>
        <w:pict>
          <v:line id="_x0000_s1157" style="position:absolute;left:0;text-align:left;flip:y;z-index:251794432" from="54pt,10.4pt" to="54pt,19.4pt" strokeweight="3pt">
            <v:stroke linestyle="thinThin"/>
          </v:line>
        </w:pict>
      </w:r>
      <w:r>
        <w:rPr>
          <w:sz w:val="20"/>
          <w:szCs w:val="20"/>
        </w:rPr>
        <w:t xml:space="preserve">                     O</w:t>
      </w:r>
      <w:r>
        <w:rPr>
          <w:sz w:val="20"/>
          <w:szCs w:val="20"/>
        </w:rPr>
        <w:tab/>
        <w:t xml:space="preserve">    O                         </w:t>
      </w:r>
      <w:proofErr w:type="spellStart"/>
      <w:r>
        <w:rPr>
          <w:sz w:val="20"/>
          <w:szCs w:val="20"/>
        </w:rPr>
        <w:t>O</w:t>
      </w:r>
      <w:proofErr w:type="spellEnd"/>
    </w:p>
    <w:p w:rsidR="00844D2B" w:rsidRDefault="00844D2B" w:rsidP="00844D2B">
      <w:pPr>
        <w:tabs>
          <w:tab w:val="left" w:pos="2235"/>
          <w:tab w:val="left" w:pos="4248"/>
        </w:tabs>
        <w:jc w:val="both"/>
      </w:pPr>
      <w:r>
        <w:rPr>
          <w:noProof/>
          <w:sz w:val="20"/>
          <w:szCs w:val="20"/>
        </w:rPr>
        <w:pict>
          <v:line id="_x0000_s1146" style="position:absolute;left:0;text-align:left;flip:x;z-index:251783168" from="0,7.9pt" to="18pt,16.9pt" strokeweight="3pt">
            <v:stroke linestyle="thinThin"/>
          </v:line>
        </w:pict>
      </w:r>
      <w:r>
        <w:rPr>
          <w:noProof/>
          <w:sz w:val="20"/>
          <w:szCs w:val="20"/>
        </w:rPr>
        <w:pict>
          <v:line id="_x0000_s1147" style="position:absolute;left:0;text-align:left;z-index:251784192" from="18pt,7.9pt" to="36pt,16.9pt"/>
        </w:pict>
      </w:r>
      <w:r>
        <w:rPr>
          <w:noProof/>
          <w:sz w:val="20"/>
          <w:szCs w:val="20"/>
        </w:rPr>
        <w:pict>
          <v:line id="_x0000_s1154" style="position:absolute;left:0;text-align:left;flip:y;z-index:251791360" from="36pt,7.9pt" to="54pt,16.9pt"/>
        </w:pict>
      </w:r>
      <w:r>
        <w:rPr>
          <w:noProof/>
          <w:sz w:val="20"/>
          <w:szCs w:val="20"/>
        </w:rPr>
        <w:pict>
          <v:line id="_x0000_s1179" style="position:absolute;left:0;text-align:left;z-index:251816960" from="333pt,7.9pt" to="351pt,16.9pt" strokeweight="3pt">
            <v:stroke linestyle="thinThin"/>
          </v:line>
        </w:pict>
      </w:r>
      <w:r>
        <w:rPr>
          <w:noProof/>
          <w:sz w:val="20"/>
          <w:szCs w:val="20"/>
        </w:rPr>
        <w:pict>
          <v:line id="_x0000_s1178" style="position:absolute;left:0;text-align:left;flip:y;z-index:251815936" from="315pt,7.9pt" to="333pt,16.9pt"/>
        </w:pict>
      </w:r>
      <w:r>
        <w:rPr>
          <w:noProof/>
          <w:sz w:val="20"/>
          <w:szCs w:val="20"/>
        </w:rPr>
        <w:pict>
          <v:line id="_x0000_s1174" style="position:absolute;left:0;text-align:left;z-index:251811840" from="297pt,7.9pt" to="315pt,16.9pt"/>
        </w:pict>
      </w:r>
      <w:r>
        <w:rPr>
          <w:noProof/>
          <w:sz w:val="20"/>
          <w:szCs w:val="20"/>
        </w:rPr>
        <w:pict>
          <v:line id="_x0000_s1173" style="position:absolute;left:0;text-align:left;flip:y;z-index:251810816" from="279pt,7.9pt" to="297pt,25.9pt"/>
        </w:pict>
      </w:r>
      <w:r>
        <w:rPr>
          <w:noProof/>
          <w:sz w:val="20"/>
          <w:szCs w:val="20"/>
        </w:rPr>
        <w:pict>
          <v:line id="_x0000_s1167" style="position:absolute;left:0;text-align:left;z-index:251804672" from="225pt,7.9pt" to="243pt,25.9pt"/>
        </w:pict>
      </w:r>
      <w:r>
        <w:rPr>
          <w:noProof/>
          <w:sz w:val="20"/>
          <w:szCs w:val="20"/>
        </w:rPr>
        <w:pict>
          <v:line id="_x0000_s1166" style="position:absolute;left:0;text-align:left;flip:y;z-index:251803648" from="207pt,7.9pt" to="225pt,16.9pt"/>
        </w:pict>
      </w:r>
      <w:r>
        <w:rPr>
          <w:noProof/>
          <w:sz w:val="20"/>
          <w:szCs w:val="20"/>
        </w:rPr>
        <w:pict>
          <v:line id="_x0000_s1160" style="position:absolute;left:0;text-align:left;z-index:251797504" from="189pt,7.9pt" to="207pt,16.9pt"/>
        </w:pict>
      </w:r>
      <w:r>
        <w:rPr>
          <w:noProof/>
          <w:sz w:val="20"/>
          <w:szCs w:val="20"/>
        </w:rPr>
        <w:pict>
          <v:line id="_x0000_s1159" style="position:absolute;left:0;text-align:left;flip:x;z-index:251796480" from="171pt,7.9pt" to="189pt,16.9pt" strokeweight="3pt">
            <v:stroke linestyle="thinThin"/>
          </v:line>
        </w:pict>
      </w:r>
      <w:r>
        <w:rPr>
          <w:noProof/>
          <w:sz w:val="20"/>
          <w:szCs w:val="20"/>
        </w:rPr>
        <w:pict>
          <v:line id="_x0000_s1155" style="position:absolute;left:0;text-align:left;z-index:251792384" from="54pt,7.9pt" to="1in,25.9pt"/>
        </w:pict>
      </w:r>
      <w:r>
        <w:rPr>
          <w:sz w:val="20"/>
          <w:szCs w:val="20"/>
        </w:rPr>
        <w:t xml:space="preserve">                                          </w:t>
      </w:r>
      <w:r>
        <w:t>Acide aminé</w:t>
      </w:r>
      <w:r>
        <w:tab/>
        <w:t xml:space="preserve">     </w:t>
      </w:r>
    </w:p>
    <w:p w:rsidR="00844D2B" w:rsidRDefault="00844D2B" w:rsidP="00844D2B">
      <w:pPr>
        <w:tabs>
          <w:tab w:val="left" w:pos="5100"/>
          <w:tab w:val="left" w:pos="6060"/>
        </w:tabs>
        <w:jc w:val="both"/>
        <w:rPr>
          <w:sz w:val="20"/>
          <w:szCs w:val="20"/>
          <w:lang w:val="de-DE"/>
        </w:rPr>
      </w:pPr>
      <w:r>
        <w:rPr>
          <w:noProof/>
          <w:sz w:val="20"/>
          <w:szCs w:val="20"/>
        </w:rPr>
        <w:pict>
          <v:line id="_x0000_s1152" style="position:absolute;left:0;text-align:left;flip:y;z-index:251789312" from="1in,3.1pt" to="81pt,12.1pt"/>
        </w:pict>
      </w:r>
      <w:r>
        <w:rPr>
          <w:noProof/>
          <w:sz w:val="20"/>
          <w:szCs w:val="20"/>
        </w:rPr>
        <w:pict>
          <v:line id="_x0000_s1180" style="position:absolute;left:0;text-align:left;z-index:251817984" from="351pt,3.1pt" to="351pt,21.1pt"/>
        </w:pict>
      </w:r>
      <w:r>
        <w:rPr>
          <w:noProof/>
          <w:sz w:val="20"/>
          <w:szCs w:val="20"/>
        </w:rPr>
        <w:pict>
          <v:line id="_x0000_s1177" style="position:absolute;left:0;text-align:left;flip:x;z-index:251814912" from="315pt,3.1pt" to="315pt,21.1pt" strokeweight="3pt">
            <v:stroke linestyle="thinThin"/>
          </v:line>
        </w:pict>
      </w:r>
      <w:r>
        <w:rPr>
          <w:noProof/>
          <w:sz w:val="20"/>
          <w:szCs w:val="20"/>
        </w:rPr>
        <w:pict>
          <v:line id="_x0000_s1162" style="position:absolute;left:0;text-align:left;flip:x;z-index:251799552" from="207pt,3.1pt" to="207pt,21.1pt" strokeweight="3pt">
            <v:stroke linestyle="thinThin"/>
          </v:line>
        </w:pict>
      </w:r>
      <w:r>
        <w:rPr>
          <w:noProof/>
          <w:sz w:val="20"/>
          <w:szCs w:val="20"/>
        </w:rPr>
        <w:pict>
          <v:line id="_x0000_s1161" style="position:absolute;left:0;text-align:left;z-index:251798528" from="171pt,3.1pt" to="171pt,21.1pt"/>
        </w:pict>
      </w:r>
      <w:r>
        <w:rPr>
          <w:noProof/>
          <w:sz w:val="20"/>
          <w:szCs w:val="20"/>
        </w:rPr>
        <w:pict>
          <v:line id="_x0000_s1148" style="position:absolute;left:0;text-align:left;z-index:251785216" from="0,3.1pt" to="0,21.1pt"/>
        </w:pict>
      </w:r>
      <w:r>
        <w:rPr>
          <w:noProof/>
          <w:sz w:val="20"/>
          <w:szCs w:val="20"/>
        </w:rPr>
        <w:pict>
          <v:line id="_x0000_s1149" style="position:absolute;left:0;text-align:left;flip:x;z-index:251786240" from="36pt,3.1pt" to="36pt,21.1pt" strokeweight="3pt">
            <v:stroke linestyle="thinThin"/>
          </v:line>
        </w:pict>
      </w:r>
      <w:r>
        <w:rPr>
          <w:noProof/>
          <w:sz w:val="20"/>
          <w:szCs w:val="20"/>
        </w:rPr>
        <w:pict>
          <v:line id="_x0000_s1245" style="position:absolute;left:0;text-align:left;z-index:251884544" from="126pt,3.1pt" to="126pt,21.1pt">
            <v:stroke endarrow="block"/>
          </v:line>
        </w:pict>
      </w:r>
      <w:r>
        <w:rPr>
          <w:sz w:val="20"/>
          <w:szCs w:val="20"/>
          <w:lang w:val="de-DE"/>
        </w:rPr>
        <w:t xml:space="preserve">                                 OH</w:t>
      </w:r>
      <w:r>
        <w:rPr>
          <w:sz w:val="20"/>
          <w:szCs w:val="20"/>
          <w:lang w:val="de-DE"/>
        </w:rPr>
        <w:tab/>
        <w:t xml:space="preserve"> N</w:t>
      </w:r>
      <w:r>
        <w:rPr>
          <w:sz w:val="20"/>
          <w:szCs w:val="20"/>
          <w:lang w:val="de-DE"/>
        </w:rPr>
        <w:tab/>
      </w:r>
    </w:p>
    <w:p w:rsidR="00844D2B" w:rsidRDefault="00844D2B" w:rsidP="00844D2B">
      <w:pPr>
        <w:tabs>
          <w:tab w:val="left" w:pos="2295"/>
          <w:tab w:val="left" w:pos="2832"/>
          <w:tab w:val="left" w:pos="3540"/>
          <w:tab w:val="left" w:pos="4248"/>
          <w:tab w:val="left" w:pos="4995"/>
        </w:tabs>
        <w:jc w:val="both"/>
        <w:rPr>
          <w:sz w:val="20"/>
          <w:szCs w:val="20"/>
          <w:lang w:val="de-DE"/>
        </w:rPr>
      </w:pPr>
      <w:r>
        <w:rPr>
          <w:noProof/>
          <w:sz w:val="20"/>
          <w:szCs w:val="20"/>
        </w:rPr>
        <w:pict>
          <v:line id="_x0000_s1163" style="position:absolute;left:0;text-align:left;z-index:251800576" from="171pt,9.6pt" to="189pt,23pt" strokeweight="3pt">
            <v:stroke linestyle="thinThin"/>
          </v:line>
        </w:pict>
      </w:r>
      <w:r>
        <w:rPr>
          <w:noProof/>
          <w:sz w:val="20"/>
          <w:szCs w:val="20"/>
        </w:rPr>
        <w:pict>
          <v:line id="_x0000_s1151" style="position:absolute;left:0;text-align:left;z-index:251788288" from="1in,.6pt" to="81pt,9.6pt"/>
        </w:pict>
      </w:r>
      <w:r>
        <w:rPr>
          <w:noProof/>
          <w:sz w:val="20"/>
          <w:szCs w:val="20"/>
        </w:rPr>
        <w:pict>
          <v:line id="_x0000_s1172" style="position:absolute;left:0;text-align:left;z-index:251809792" from="270pt,.6pt" to="279pt,.6pt"/>
        </w:pict>
      </w:r>
      <w:r>
        <w:rPr>
          <w:noProof/>
          <w:sz w:val="20"/>
          <w:szCs w:val="20"/>
        </w:rPr>
        <w:pict>
          <v:line id="_x0000_s1171" style="position:absolute;left:0;text-align:left;z-index:251808768" from="243pt,.6pt" to="252pt,.6pt" strokeweight="3pt">
            <v:stroke linestyle="thinThin"/>
          </v:line>
        </w:pict>
      </w:r>
      <w:r>
        <w:rPr>
          <w:noProof/>
          <w:sz w:val="20"/>
          <w:szCs w:val="20"/>
        </w:rPr>
        <w:pict>
          <v:line id="_x0000_s1181" style="position:absolute;left:0;text-align:left;flip:x;z-index:251819008" from="333pt,9.6pt" to="351pt,18.6pt" strokeweight="3pt">
            <v:stroke linestyle="thinThin"/>
          </v:line>
        </w:pict>
      </w:r>
      <w:r>
        <w:rPr>
          <w:noProof/>
          <w:sz w:val="20"/>
          <w:szCs w:val="20"/>
        </w:rPr>
        <w:pict>
          <v:line id="_x0000_s1176" style="position:absolute;left:0;text-align:left;flip:y;z-index:251813888" from="297pt,9.6pt" to="315pt,18.6pt"/>
        </w:pict>
      </w:r>
      <w:r>
        <w:rPr>
          <w:noProof/>
          <w:sz w:val="20"/>
          <w:szCs w:val="20"/>
        </w:rPr>
        <w:pict>
          <v:line id="_x0000_s1182" style="position:absolute;left:0;text-align:left;z-index:251820032" from="315pt,9.6pt" to="333pt,18.6pt"/>
        </w:pict>
      </w:r>
      <w:r>
        <w:rPr>
          <w:noProof/>
          <w:sz w:val="20"/>
          <w:szCs w:val="20"/>
        </w:rPr>
        <w:pict>
          <v:line id="_x0000_s1175" style="position:absolute;left:0;text-align:left;z-index:251812864" from="279pt,.6pt" to="297pt,18.6pt" strokeweight="3pt">
            <v:stroke linestyle="thinThin"/>
          </v:line>
        </w:pict>
      </w:r>
      <w:r>
        <w:rPr>
          <w:noProof/>
          <w:sz w:val="20"/>
          <w:szCs w:val="20"/>
        </w:rPr>
        <w:pict>
          <v:line id="_x0000_s1168" style="position:absolute;left:0;text-align:left;flip:y;z-index:251805696" from="225pt,.6pt" to="243pt,18.6pt"/>
        </w:pict>
      </w:r>
      <w:r>
        <w:rPr>
          <w:noProof/>
          <w:sz w:val="20"/>
          <w:szCs w:val="20"/>
        </w:rPr>
        <w:pict>
          <v:line id="_x0000_s1165" style="position:absolute;left:0;text-align:left;z-index:251802624" from="207pt,9.6pt" to="225pt,18.6pt"/>
        </w:pict>
      </w:r>
      <w:r>
        <w:rPr>
          <w:noProof/>
          <w:sz w:val="20"/>
          <w:szCs w:val="20"/>
        </w:rPr>
        <w:pict>
          <v:line id="_x0000_s1164" style="position:absolute;left:0;text-align:left;flip:x;z-index:251801600" from="189pt,9.6pt" to="207pt,23pt"/>
        </w:pict>
      </w:r>
      <w:r>
        <w:rPr>
          <w:noProof/>
          <w:sz w:val="20"/>
          <w:szCs w:val="20"/>
        </w:rPr>
        <w:pict>
          <v:line id="_x0000_s1156" style="position:absolute;left:0;text-align:left;flip:y;z-index:251793408" from="54pt,.6pt" to="1in,18.6pt"/>
        </w:pict>
      </w:r>
      <w:r>
        <w:rPr>
          <w:noProof/>
          <w:sz w:val="20"/>
          <w:szCs w:val="20"/>
        </w:rPr>
        <w:pict>
          <v:line id="_x0000_s1153" style="position:absolute;left:0;text-align:left;z-index:251790336" from="36pt,9.6pt" to="54pt,18.6pt"/>
        </w:pict>
      </w:r>
      <w:r>
        <w:rPr>
          <w:noProof/>
          <w:sz w:val="20"/>
          <w:szCs w:val="20"/>
        </w:rPr>
        <w:pict>
          <v:line id="_x0000_s1150" style="position:absolute;left:0;text-align:left;flip:x;z-index:251787264" from="18pt,9.6pt" to="36pt,18.6pt"/>
        </w:pict>
      </w:r>
      <w:r>
        <w:rPr>
          <w:noProof/>
          <w:sz w:val="20"/>
          <w:szCs w:val="20"/>
        </w:rPr>
        <w:pict>
          <v:line id="_x0000_s1183" style="position:absolute;left:0;text-align:left;z-index:251821056" from="0,9.6pt" to="18pt,18.6pt" strokeweight="3pt">
            <v:stroke linestyle="thinThin"/>
          </v:line>
        </w:pict>
      </w:r>
      <w:r>
        <w:rPr>
          <w:noProof/>
          <w:sz w:val="20"/>
          <w:szCs w:val="20"/>
        </w:rPr>
        <w:pict>
          <v:line id="_x0000_s1246" style="position:absolute;left:0;text-align:left;z-index:251885568" from="108pt,9.6pt" to="153pt,9.6pt">
            <v:stroke dashstyle="dash" endarrow="block"/>
          </v:line>
        </w:pict>
      </w:r>
      <w:r>
        <w:rPr>
          <w:sz w:val="20"/>
          <w:szCs w:val="20"/>
          <w:lang w:val="de-DE"/>
        </w:rPr>
        <w:tab/>
        <w:t xml:space="preserve">         </w:t>
      </w:r>
      <w:r>
        <w:rPr>
          <w:sz w:val="20"/>
          <w:szCs w:val="20"/>
          <w:lang w:val="de-DE"/>
        </w:rPr>
        <w:tab/>
      </w:r>
      <w:r>
        <w:rPr>
          <w:sz w:val="20"/>
          <w:szCs w:val="20"/>
          <w:lang w:val="de-DE"/>
        </w:rPr>
        <w:tab/>
        <w:t xml:space="preserve">                                       </w:t>
      </w:r>
    </w:p>
    <w:p w:rsidR="00844D2B" w:rsidRDefault="00844D2B" w:rsidP="00844D2B">
      <w:pPr>
        <w:tabs>
          <w:tab w:val="left" w:pos="6060"/>
        </w:tabs>
        <w:jc w:val="both"/>
        <w:rPr>
          <w:sz w:val="20"/>
          <w:szCs w:val="20"/>
          <w:lang w:val="de-DE"/>
        </w:rPr>
      </w:pPr>
      <w:r>
        <w:rPr>
          <w:noProof/>
          <w:sz w:val="20"/>
          <w:szCs w:val="20"/>
        </w:rPr>
        <w:pict>
          <v:line id="_x0000_s1169" style="position:absolute;left:0;text-align:left;z-index:251806720" from="54pt,7.1pt" to="54pt,16.1pt" strokeweight="3pt">
            <v:stroke linestyle="thinThin"/>
          </v:line>
        </w:pict>
      </w:r>
      <w:r>
        <w:rPr>
          <w:noProof/>
          <w:sz w:val="20"/>
          <w:szCs w:val="20"/>
        </w:rPr>
        <w:pict>
          <v:line id="_x0000_s1185" style="position:absolute;left:0;text-align:left;z-index:251823104" from="297pt,7.1pt" to="297pt,16.1pt" strokeweight="1pt"/>
        </w:pict>
      </w:r>
      <w:r>
        <w:rPr>
          <w:noProof/>
          <w:sz w:val="20"/>
          <w:szCs w:val="20"/>
        </w:rPr>
        <w:pict>
          <v:line id="_x0000_s1158" style="position:absolute;left:0;text-align:left;z-index:251795456" from="225pt,7.1pt" to="225pt,16.1pt" strokeweight="3pt">
            <v:stroke linestyle="thinThin"/>
          </v:line>
        </w:pict>
      </w:r>
      <w:r>
        <w:rPr>
          <w:sz w:val="20"/>
          <w:szCs w:val="20"/>
          <w:lang w:val="de-DE"/>
        </w:rPr>
        <w:t xml:space="preserve">                                 OH</w:t>
      </w:r>
      <w:r>
        <w:rPr>
          <w:sz w:val="20"/>
          <w:szCs w:val="20"/>
          <w:lang w:val="de-DE"/>
        </w:rPr>
        <w:tab/>
      </w:r>
    </w:p>
    <w:p w:rsidR="00844D2B" w:rsidRDefault="00844D2B" w:rsidP="00844D2B">
      <w:pPr>
        <w:tabs>
          <w:tab w:val="left" w:pos="1500"/>
          <w:tab w:val="left" w:pos="2610"/>
        </w:tabs>
        <w:jc w:val="both"/>
        <w:rPr>
          <w:sz w:val="20"/>
          <w:szCs w:val="20"/>
          <w:lang w:val="de-DE"/>
        </w:rPr>
      </w:pPr>
      <w:r>
        <w:rPr>
          <w:sz w:val="20"/>
          <w:szCs w:val="20"/>
          <w:lang w:val="de-DE"/>
        </w:rPr>
        <w:tab/>
        <w:t xml:space="preserve">         </w:t>
      </w:r>
      <w:r>
        <w:rPr>
          <w:sz w:val="20"/>
          <w:szCs w:val="20"/>
          <w:lang w:val="de-DE"/>
        </w:rPr>
        <w:tab/>
      </w:r>
    </w:p>
    <w:p w:rsidR="00844D2B" w:rsidRDefault="00844D2B" w:rsidP="00844D2B">
      <w:pPr>
        <w:tabs>
          <w:tab w:val="left" w:pos="945"/>
        </w:tabs>
        <w:jc w:val="both"/>
        <w:rPr>
          <w:sz w:val="20"/>
          <w:lang w:val="en-US"/>
        </w:rPr>
      </w:pPr>
      <w:r>
        <w:rPr>
          <w:sz w:val="20"/>
          <w:szCs w:val="20"/>
          <w:lang w:val="de-DE"/>
        </w:rPr>
        <w:t xml:space="preserve">                   </w:t>
      </w:r>
      <w:r>
        <w:rPr>
          <w:sz w:val="20"/>
          <w:lang w:val="en-US"/>
        </w:rPr>
        <w:t xml:space="preserve">O                                                                  </w:t>
      </w:r>
      <w:proofErr w:type="spellStart"/>
      <w:r>
        <w:rPr>
          <w:sz w:val="20"/>
          <w:lang w:val="en-US"/>
        </w:rPr>
        <w:t>O</w:t>
      </w:r>
      <w:proofErr w:type="spellEnd"/>
      <w:r>
        <w:rPr>
          <w:sz w:val="20"/>
          <w:lang w:val="en-US"/>
        </w:rPr>
        <w:t xml:space="preserve">                          OH</w:t>
      </w:r>
    </w:p>
    <w:p w:rsidR="00844D2B" w:rsidRDefault="00844D2B" w:rsidP="00844D2B">
      <w:pPr>
        <w:jc w:val="both"/>
        <w:rPr>
          <w:sz w:val="20"/>
          <w:lang w:val="en-US"/>
        </w:rPr>
      </w:pPr>
    </w:p>
    <w:p w:rsidR="00844D2B" w:rsidRDefault="00844D2B" w:rsidP="00844D2B">
      <w:pPr>
        <w:tabs>
          <w:tab w:val="center" w:pos="3741"/>
        </w:tabs>
        <w:jc w:val="both"/>
      </w:pPr>
      <w:r>
        <w:rPr>
          <w:lang w:val="en-US"/>
        </w:rPr>
        <w:t xml:space="preserve">      </w:t>
      </w:r>
      <w:r>
        <w:t>Réactif</w:t>
      </w:r>
      <w:r>
        <w:rPr>
          <w:sz w:val="20"/>
          <w:szCs w:val="20"/>
        </w:rPr>
        <w:t xml:space="preserve">               </w:t>
      </w:r>
      <w:r>
        <w:rPr>
          <w:sz w:val="20"/>
          <w:szCs w:val="20"/>
        </w:rPr>
        <w:tab/>
      </w:r>
      <w:r>
        <w:t xml:space="preserve">                                          Pourpre de </w:t>
      </w:r>
      <w:proofErr w:type="spellStart"/>
      <w:r>
        <w:t>Ruhemann</w:t>
      </w:r>
      <w:proofErr w:type="spellEnd"/>
    </w:p>
    <w:p w:rsidR="00844D2B" w:rsidRDefault="00844D2B" w:rsidP="00844D2B">
      <w:pPr>
        <w:tabs>
          <w:tab w:val="center" w:pos="3741"/>
        </w:tabs>
        <w:jc w:val="both"/>
      </w:pPr>
    </w:p>
    <w:p w:rsidR="00844D2B" w:rsidRDefault="00844D2B" w:rsidP="00844D2B">
      <w:pPr>
        <w:tabs>
          <w:tab w:val="center" w:pos="3741"/>
        </w:tabs>
        <w:jc w:val="both"/>
      </w:pPr>
      <w:r>
        <w:t xml:space="preserve">Le pourpre de </w:t>
      </w:r>
      <w:proofErr w:type="spellStart"/>
      <w:r>
        <w:t>Ruhemann</w:t>
      </w:r>
      <w:proofErr w:type="spellEnd"/>
      <w:r>
        <w:t xml:space="preserve"> est un dérivé bleu violet </w:t>
      </w:r>
      <w:proofErr w:type="gramStart"/>
      <w:r>
        <w:t>( jaune</w:t>
      </w:r>
      <w:proofErr w:type="gramEnd"/>
      <w:r>
        <w:t xml:space="preserve"> pour Pro) qui sert à détecter la présence d’un acide aminé. L’intensité de la coloration est proportionnelle à la quantité d’acide aminé présente.</w:t>
      </w:r>
    </w:p>
    <w:p w:rsidR="00844D2B" w:rsidRDefault="00844D2B" w:rsidP="00844D2B">
      <w:pPr>
        <w:tabs>
          <w:tab w:val="center" w:pos="3741"/>
        </w:tabs>
        <w:jc w:val="both"/>
      </w:pPr>
    </w:p>
    <w:p w:rsidR="00844D2B" w:rsidRDefault="00844D2B" w:rsidP="00844D2B">
      <w:pPr>
        <w:tabs>
          <w:tab w:val="center" w:pos="3741"/>
        </w:tabs>
        <w:jc w:val="both"/>
      </w:pPr>
      <w:r>
        <w:t xml:space="preserve">                           •</w:t>
      </w:r>
      <w:r>
        <w:sym w:font="Wingdings 3" w:char="F086"/>
      </w:r>
      <w:r>
        <w:t xml:space="preserve"> </w:t>
      </w:r>
      <w:r>
        <w:rPr>
          <w:u w:val="wave"/>
        </w:rPr>
        <w:t xml:space="preserve">Réaction de </w:t>
      </w:r>
      <w:proofErr w:type="spellStart"/>
      <w:r>
        <w:rPr>
          <w:u w:val="wave"/>
        </w:rPr>
        <w:t>dansylation</w:t>
      </w:r>
      <w:proofErr w:type="spellEnd"/>
      <w:r>
        <w:t> :</w:t>
      </w:r>
      <w:r>
        <w:tab/>
      </w:r>
      <w:r>
        <w:tab/>
      </w:r>
      <w:r>
        <w:tab/>
      </w:r>
    </w:p>
    <w:p w:rsidR="00844D2B" w:rsidRDefault="00844D2B" w:rsidP="00844D2B">
      <w:pPr>
        <w:tabs>
          <w:tab w:val="center" w:pos="3741"/>
          <w:tab w:val="left" w:pos="4590"/>
        </w:tabs>
        <w:jc w:val="both"/>
        <w:rPr>
          <w:sz w:val="20"/>
          <w:szCs w:val="20"/>
          <w:lang w:val="en-US"/>
        </w:rPr>
      </w:pPr>
      <w:r>
        <w:rPr>
          <w:noProof/>
          <w:sz w:val="20"/>
          <w:szCs w:val="20"/>
        </w:rPr>
        <w:pict>
          <v:line id="_x0000_s1202" style="position:absolute;left:0;text-align:left;z-index:251840512" from="243pt,10.7pt" to="252pt,19.7pt"/>
        </w:pict>
      </w:r>
      <w:r>
        <w:rPr>
          <w:noProof/>
          <w:sz w:val="20"/>
          <w:szCs w:val="20"/>
        </w:rPr>
        <w:pict>
          <v:line id="_x0000_s1203" style="position:absolute;left:0;text-align:left;flip:x;z-index:251841536" from="252pt,10.7pt" to="261pt,19.7pt"/>
        </w:pict>
      </w:r>
      <w:r>
        <w:rPr>
          <w:sz w:val="20"/>
          <w:szCs w:val="20"/>
          <w:lang w:val="en-US"/>
        </w:rPr>
        <w:t xml:space="preserve">    CH</w:t>
      </w:r>
      <w:r>
        <w:rPr>
          <w:sz w:val="20"/>
          <w:szCs w:val="20"/>
          <w:vertAlign w:val="subscript"/>
          <w:lang w:val="en-US"/>
        </w:rPr>
        <w:t xml:space="preserve">3 </w:t>
      </w:r>
      <w:r>
        <w:rPr>
          <w:sz w:val="20"/>
          <w:szCs w:val="20"/>
          <w:lang w:val="en-US"/>
        </w:rPr>
        <w:t xml:space="preserve">       </w:t>
      </w:r>
      <w:proofErr w:type="spellStart"/>
      <w:r>
        <w:rPr>
          <w:sz w:val="20"/>
          <w:szCs w:val="20"/>
          <w:lang w:val="en-US"/>
        </w:rPr>
        <w:t>CH</w:t>
      </w:r>
      <w:r>
        <w:rPr>
          <w:sz w:val="20"/>
          <w:szCs w:val="20"/>
          <w:vertAlign w:val="subscript"/>
          <w:lang w:val="en-US"/>
        </w:rPr>
        <w:t>3</w:t>
      </w:r>
      <w:proofErr w:type="spellEnd"/>
      <w:r>
        <w:rPr>
          <w:sz w:val="20"/>
          <w:szCs w:val="20"/>
          <w:vertAlign w:val="subscript"/>
          <w:lang w:val="en-US"/>
        </w:rPr>
        <w:tab/>
        <w:t xml:space="preserve">                                                                                 </w:t>
      </w:r>
      <w:r>
        <w:rPr>
          <w:sz w:val="20"/>
          <w:szCs w:val="20"/>
          <w:lang w:val="en-US"/>
        </w:rPr>
        <w:t>CH</w:t>
      </w:r>
      <w:r>
        <w:rPr>
          <w:sz w:val="20"/>
          <w:szCs w:val="20"/>
          <w:vertAlign w:val="subscript"/>
          <w:lang w:val="en-US"/>
        </w:rPr>
        <w:t>3</w:t>
      </w:r>
      <w:r>
        <w:rPr>
          <w:sz w:val="20"/>
          <w:szCs w:val="20"/>
          <w:lang w:val="en-US"/>
        </w:rPr>
        <w:t xml:space="preserve">    </w:t>
      </w:r>
      <w:proofErr w:type="spellStart"/>
      <w:r>
        <w:rPr>
          <w:sz w:val="20"/>
          <w:szCs w:val="20"/>
          <w:lang w:val="en-US"/>
        </w:rPr>
        <w:t>CH</w:t>
      </w:r>
      <w:r>
        <w:rPr>
          <w:sz w:val="20"/>
          <w:szCs w:val="20"/>
          <w:vertAlign w:val="subscript"/>
          <w:lang w:val="en-US"/>
        </w:rPr>
        <w:t>3</w:t>
      </w:r>
      <w:proofErr w:type="spellEnd"/>
    </w:p>
    <w:p w:rsidR="00844D2B" w:rsidRDefault="00844D2B" w:rsidP="00844D2B">
      <w:pPr>
        <w:ind w:firstLine="708"/>
        <w:jc w:val="both"/>
        <w:rPr>
          <w:sz w:val="20"/>
          <w:szCs w:val="20"/>
          <w:lang w:val="en-US"/>
        </w:rPr>
      </w:pPr>
      <w:r>
        <w:rPr>
          <w:noProof/>
          <w:sz w:val="20"/>
          <w:szCs w:val="20"/>
        </w:rPr>
        <w:pict>
          <v:line id="_x0000_s1187" style="position:absolute;left:0;text-align:left;flip:x;z-index:251825152" from="36pt,-.6pt" to="45pt,8.4pt"/>
        </w:pict>
      </w:r>
      <w:r>
        <w:rPr>
          <w:noProof/>
          <w:sz w:val="20"/>
          <w:szCs w:val="20"/>
        </w:rPr>
        <w:pict>
          <v:line id="_x0000_s1186" style="position:absolute;left:0;text-align:left;z-index:251824128" from="27pt,-.6pt" to="36pt,8.4pt"/>
        </w:pict>
      </w:r>
      <w:r>
        <w:rPr>
          <w:sz w:val="20"/>
          <w:szCs w:val="20"/>
          <w:lang w:val="en-US"/>
        </w:rPr>
        <w:t xml:space="preserve">                                                                                    </w:t>
      </w:r>
    </w:p>
    <w:p w:rsidR="00844D2B" w:rsidRDefault="00844D2B" w:rsidP="00844D2B">
      <w:pPr>
        <w:tabs>
          <w:tab w:val="left" w:pos="555"/>
          <w:tab w:val="left" w:pos="945"/>
          <w:tab w:val="left" w:pos="5025"/>
        </w:tabs>
        <w:jc w:val="both"/>
        <w:rPr>
          <w:sz w:val="20"/>
          <w:lang w:val="en-US"/>
        </w:rPr>
      </w:pPr>
      <w:r>
        <w:rPr>
          <w:sz w:val="20"/>
          <w:lang w:val="en-US"/>
        </w:rPr>
        <w:tab/>
        <w:t xml:space="preserve">  N                                                                                    </w:t>
      </w:r>
      <w:proofErr w:type="spellStart"/>
      <w:r>
        <w:rPr>
          <w:sz w:val="20"/>
          <w:lang w:val="en-US"/>
        </w:rPr>
        <w:t>N</w:t>
      </w:r>
      <w:proofErr w:type="spellEnd"/>
      <w:r>
        <w:rPr>
          <w:sz w:val="20"/>
          <w:lang w:val="en-US"/>
        </w:rPr>
        <w:tab/>
        <w:t xml:space="preserve">  </w:t>
      </w:r>
      <w:r>
        <w:rPr>
          <w:sz w:val="20"/>
          <w:lang w:val="en-US"/>
        </w:rPr>
        <w:tab/>
      </w:r>
    </w:p>
    <w:p w:rsidR="00844D2B" w:rsidRDefault="00844D2B" w:rsidP="00844D2B">
      <w:pPr>
        <w:tabs>
          <w:tab w:val="left" w:pos="2865"/>
        </w:tabs>
        <w:jc w:val="both"/>
        <w:rPr>
          <w:sz w:val="20"/>
          <w:lang w:val="en-US"/>
        </w:rPr>
      </w:pPr>
      <w:r>
        <w:rPr>
          <w:noProof/>
          <w:sz w:val="20"/>
        </w:rPr>
        <w:pict>
          <v:line id="_x0000_s1204" style="position:absolute;left:0;text-align:left;z-index:251842560" from="252pt,5.7pt" to="252pt,14.7pt"/>
        </w:pict>
      </w:r>
      <w:r>
        <w:rPr>
          <w:noProof/>
          <w:sz w:val="20"/>
        </w:rPr>
        <w:pict>
          <v:line id="_x0000_s1188" style="position:absolute;left:0;text-align:left;z-index:251826176" from="36pt,5.7pt" to="36pt,14.7pt"/>
        </w:pict>
      </w:r>
      <w:r>
        <w:rPr>
          <w:sz w:val="20"/>
          <w:lang w:val="en-US"/>
        </w:rPr>
        <w:tab/>
        <w:t>R</w:t>
      </w:r>
    </w:p>
    <w:p w:rsidR="00844D2B" w:rsidRDefault="00844D2B" w:rsidP="00844D2B">
      <w:pPr>
        <w:tabs>
          <w:tab w:val="left" w:pos="5250"/>
        </w:tabs>
        <w:jc w:val="both"/>
        <w:rPr>
          <w:sz w:val="20"/>
          <w:szCs w:val="20"/>
          <w:lang w:val="en-US"/>
        </w:rPr>
      </w:pPr>
      <w:r>
        <w:rPr>
          <w:noProof/>
          <w:sz w:val="20"/>
          <w:szCs w:val="20"/>
        </w:rPr>
        <w:pict>
          <v:line id="_x0000_s1213" style="position:absolute;left:0;text-align:left;z-index:251851776" from="4in,3.2pt" to="306pt,12.2pt" strokeweight="3pt">
            <v:stroke linestyle="thinThin"/>
          </v:line>
        </w:pict>
      </w:r>
      <w:r>
        <w:rPr>
          <w:noProof/>
          <w:sz w:val="20"/>
          <w:szCs w:val="20"/>
        </w:rPr>
        <w:pict>
          <v:line id="_x0000_s1212" style="position:absolute;left:0;text-align:left;flip:y;z-index:251850752" from="270pt,3.2pt" to="4in,12.2pt"/>
        </w:pict>
      </w:r>
      <w:r>
        <w:rPr>
          <w:noProof/>
          <w:sz w:val="20"/>
          <w:szCs w:val="20"/>
        </w:rPr>
        <w:pict>
          <v:line id="_x0000_s1205" style="position:absolute;left:0;text-align:left;z-index:251843584" from="252pt,3.2pt" to="270pt,12.2pt"/>
        </w:pict>
      </w:r>
      <w:r>
        <w:rPr>
          <w:noProof/>
          <w:sz w:val="20"/>
          <w:szCs w:val="20"/>
        </w:rPr>
        <w:pict>
          <v:line id="_x0000_s1210" style="position:absolute;left:0;text-align:left;flip:x;z-index:251848704" from="234pt,3.2pt" to="252pt,12.2pt" strokeweight="3pt">
            <v:stroke linestyle="thinThin"/>
          </v:line>
        </w:pict>
      </w:r>
      <w:r>
        <w:rPr>
          <w:noProof/>
          <w:sz w:val="20"/>
          <w:szCs w:val="20"/>
        </w:rPr>
        <w:pict>
          <v:line id="_x0000_s1201" style="position:absolute;left:0;text-align:left;flip:y;z-index:251839488" from="2in,3.2pt" to="2in,12.2pt"/>
        </w:pict>
      </w:r>
      <w:r>
        <w:rPr>
          <w:noProof/>
          <w:sz w:val="20"/>
          <w:szCs w:val="20"/>
        </w:rPr>
        <w:pict>
          <v:line id="_x0000_s1197" style="position:absolute;left:0;text-align:left;z-index:251835392" from="1in,3.2pt" to="90pt,12.2pt" strokeweight="3pt">
            <v:stroke linestyle="thinThin"/>
          </v:line>
        </w:pict>
      </w:r>
      <w:r>
        <w:rPr>
          <w:noProof/>
          <w:sz w:val="20"/>
          <w:szCs w:val="20"/>
        </w:rPr>
        <w:pict>
          <v:line id="_x0000_s1196" style="position:absolute;left:0;text-align:left;flip:y;z-index:251834368" from="54pt,3.2pt" to="1in,12.2pt"/>
        </w:pict>
      </w:r>
      <w:r>
        <w:rPr>
          <w:noProof/>
          <w:sz w:val="20"/>
          <w:szCs w:val="20"/>
        </w:rPr>
        <w:pict>
          <v:line id="_x0000_s1194" style="position:absolute;left:0;text-align:left;flip:x;z-index:251832320" from="18pt,3.2pt" to="36pt,12.2pt" strokeweight="3pt">
            <v:stroke linestyle="thinThin"/>
          </v:line>
        </w:pict>
      </w:r>
      <w:r>
        <w:rPr>
          <w:noProof/>
          <w:sz w:val="20"/>
          <w:szCs w:val="20"/>
        </w:rPr>
        <w:pict>
          <v:line id="_x0000_s1189" style="position:absolute;left:0;text-align:left;z-index:251827200" from="36pt,3.2pt" to="54pt,12.2pt"/>
        </w:pict>
      </w:r>
      <w:r>
        <w:rPr>
          <w:sz w:val="20"/>
          <w:szCs w:val="20"/>
          <w:lang w:val="en-US"/>
        </w:rPr>
        <w:tab/>
      </w:r>
    </w:p>
    <w:p w:rsidR="00844D2B" w:rsidRDefault="00844D2B" w:rsidP="00844D2B">
      <w:pPr>
        <w:tabs>
          <w:tab w:val="center" w:pos="3741"/>
        </w:tabs>
        <w:jc w:val="both"/>
        <w:rPr>
          <w:sz w:val="20"/>
          <w:szCs w:val="20"/>
          <w:lang w:val="en-US"/>
        </w:rPr>
      </w:pPr>
      <w:r>
        <w:rPr>
          <w:noProof/>
          <w:sz w:val="20"/>
          <w:szCs w:val="20"/>
        </w:rPr>
        <w:pict>
          <v:line id="_x0000_s1219" style="position:absolute;left:0;text-align:left;z-index:251857920" from="198pt,4.9pt" to="207pt,22.9pt">
            <v:stroke endarrow="block"/>
          </v:line>
        </w:pict>
      </w:r>
      <w:r>
        <w:rPr>
          <w:noProof/>
          <w:sz w:val="20"/>
          <w:szCs w:val="20"/>
        </w:rPr>
        <w:pict>
          <v:line id="_x0000_s1218" style="position:absolute;left:0;text-align:left;z-index:251856896" from="189pt,4.9pt" to="225pt,4.9pt">
            <v:stroke endarrow="block"/>
          </v:line>
        </w:pict>
      </w:r>
      <w:r>
        <w:rPr>
          <w:noProof/>
          <w:sz w:val="20"/>
          <w:szCs w:val="20"/>
        </w:rPr>
        <w:pict>
          <v:line id="_x0000_s1215" style="position:absolute;left:0;text-align:left;z-index:251853824" from="306pt,.7pt" to="306pt,18.7pt"/>
        </w:pict>
      </w:r>
      <w:r>
        <w:rPr>
          <w:noProof/>
          <w:sz w:val="20"/>
          <w:szCs w:val="20"/>
        </w:rPr>
        <w:pict>
          <v:line id="_x0000_s1208" style="position:absolute;left:0;text-align:left;z-index:251846656" from="270pt,.7pt" to="270pt,18.7pt" strokeweight="3pt">
            <v:stroke linestyle="thinThin"/>
          </v:line>
        </w:pict>
      </w:r>
      <w:r>
        <w:rPr>
          <w:noProof/>
          <w:sz w:val="20"/>
          <w:szCs w:val="20"/>
        </w:rPr>
        <w:pict>
          <v:line id="_x0000_s1206" style="position:absolute;left:0;text-align:left;z-index:251844608" from="234pt,.7pt" to="234pt,18.7pt"/>
        </w:pict>
      </w:r>
      <w:r>
        <w:rPr>
          <w:noProof/>
          <w:sz w:val="20"/>
          <w:szCs w:val="20"/>
        </w:rPr>
        <w:pict>
          <v:line id="_x0000_s1199" style="position:absolute;left:0;text-align:left;z-index:251837440" from="90pt,.7pt" to="90pt,18.7pt"/>
        </w:pict>
      </w:r>
      <w:r>
        <w:rPr>
          <w:noProof/>
          <w:sz w:val="20"/>
          <w:szCs w:val="20"/>
        </w:rPr>
        <w:pict>
          <v:line id="_x0000_s1192" style="position:absolute;left:0;text-align:left;z-index:251830272" from="54pt,.7pt" to="54pt,18.7pt" strokeweight="3pt">
            <v:stroke linestyle="thinThin"/>
          </v:line>
        </w:pict>
      </w:r>
      <w:r>
        <w:rPr>
          <w:noProof/>
          <w:sz w:val="20"/>
          <w:szCs w:val="20"/>
        </w:rPr>
        <w:pict>
          <v:line id="_x0000_s1190" style="position:absolute;left:0;text-align:left;z-index:251828224" from="18pt,.7pt" to="18pt,18.7pt"/>
        </w:pict>
      </w:r>
      <w:r>
        <w:rPr>
          <w:sz w:val="20"/>
          <w:szCs w:val="20"/>
          <w:lang w:val="en-US"/>
        </w:rPr>
        <w:t xml:space="preserve">                                          +   H</w:t>
      </w:r>
      <w:r>
        <w:rPr>
          <w:sz w:val="20"/>
          <w:szCs w:val="20"/>
          <w:vertAlign w:val="subscript"/>
          <w:lang w:val="en-US"/>
        </w:rPr>
        <w:t>2</w:t>
      </w:r>
      <w:r>
        <w:rPr>
          <w:sz w:val="20"/>
          <w:szCs w:val="20"/>
          <w:lang w:val="en-US"/>
        </w:rPr>
        <w:t>N-CH-COOH</w:t>
      </w:r>
      <w:r>
        <w:rPr>
          <w:sz w:val="20"/>
          <w:szCs w:val="20"/>
          <w:lang w:val="en-US"/>
        </w:rPr>
        <w:tab/>
        <w:t xml:space="preserve">    </w:t>
      </w:r>
    </w:p>
    <w:p w:rsidR="00844D2B" w:rsidRDefault="00844D2B" w:rsidP="00844D2B">
      <w:pPr>
        <w:tabs>
          <w:tab w:val="left" w:pos="6555"/>
        </w:tabs>
        <w:ind w:firstLine="708"/>
        <w:jc w:val="both"/>
        <w:rPr>
          <w:sz w:val="20"/>
          <w:szCs w:val="20"/>
          <w:lang w:val="en-US"/>
        </w:rPr>
      </w:pPr>
      <w:r>
        <w:rPr>
          <w:noProof/>
          <w:sz w:val="20"/>
          <w:szCs w:val="20"/>
        </w:rPr>
        <w:pict>
          <v:line id="_x0000_s1211" style="position:absolute;left:0;text-align:left;z-index:251849728" from="270pt,7.2pt" to="4in,16.2pt"/>
        </w:pict>
      </w:r>
      <w:r>
        <w:rPr>
          <w:noProof/>
          <w:sz w:val="20"/>
          <w:szCs w:val="20"/>
        </w:rPr>
        <w:pict>
          <v:line id="_x0000_s1214" style="position:absolute;left:0;text-align:left;flip:y;z-index:251852800" from="4in,7.2pt" to="306pt,16.2pt" strokeweight="3pt">
            <v:stroke linestyle="thinThin"/>
          </v:line>
        </w:pict>
      </w:r>
      <w:r>
        <w:rPr>
          <w:noProof/>
          <w:sz w:val="20"/>
          <w:szCs w:val="20"/>
        </w:rPr>
        <w:pict>
          <v:line id="_x0000_s1209" style="position:absolute;left:0;text-align:left;flip:y;z-index:251847680" from="252pt,7.2pt" to="270pt,16.2pt"/>
        </w:pict>
      </w:r>
      <w:r>
        <w:rPr>
          <w:noProof/>
          <w:sz w:val="20"/>
          <w:szCs w:val="20"/>
        </w:rPr>
        <w:pict>
          <v:line id="_x0000_s1207" style="position:absolute;left:0;text-align:left;z-index:251845632" from="234pt,7.2pt" to="252pt,16.2pt" strokeweight="3pt">
            <v:stroke linestyle="thinThin"/>
          </v:line>
        </w:pict>
      </w:r>
      <w:r>
        <w:rPr>
          <w:noProof/>
          <w:sz w:val="20"/>
          <w:szCs w:val="20"/>
        </w:rPr>
        <w:pict>
          <v:line id="_x0000_s1198" style="position:absolute;left:0;text-align:left;flip:y;z-index:251836416" from="1in,7.2pt" to="90pt,16.2pt" strokeweight="3pt">
            <v:stroke linestyle="thinThin"/>
          </v:line>
        </w:pict>
      </w:r>
      <w:r>
        <w:rPr>
          <w:noProof/>
          <w:sz w:val="20"/>
          <w:szCs w:val="20"/>
        </w:rPr>
        <w:pict>
          <v:line id="_x0000_s1195" style="position:absolute;left:0;text-align:left;z-index:251833344" from="54pt,7.2pt" to="1in,16.2pt"/>
        </w:pict>
      </w:r>
      <w:r>
        <w:rPr>
          <w:noProof/>
          <w:sz w:val="20"/>
          <w:szCs w:val="20"/>
        </w:rPr>
        <w:pict>
          <v:line id="_x0000_s1193" style="position:absolute;left:0;text-align:left;flip:y;z-index:251831296" from="36pt,7.2pt" to="54pt,16.2pt"/>
        </w:pict>
      </w:r>
      <w:r>
        <w:rPr>
          <w:noProof/>
          <w:sz w:val="20"/>
          <w:szCs w:val="20"/>
        </w:rPr>
        <w:pict>
          <v:line id="_x0000_s1191" style="position:absolute;left:0;text-align:left;z-index:251829248" from="18pt,7.2pt" to="36pt,16.2pt" strokeweight="3pt">
            <v:stroke linestyle="thinThin"/>
          </v:line>
        </w:pict>
      </w:r>
      <w:r>
        <w:rPr>
          <w:sz w:val="20"/>
          <w:szCs w:val="20"/>
          <w:lang w:val="en-US"/>
        </w:rPr>
        <w:t xml:space="preserve">      </w:t>
      </w:r>
      <w:r>
        <w:rPr>
          <w:sz w:val="20"/>
          <w:szCs w:val="20"/>
          <w:lang w:val="en-US"/>
        </w:rPr>
        <w:tab/>
        <w:t xml:space="preserve"> R</w:t>
      </w:r>
    </w:p>
    <w:p w:rsidR="00844D2B" w:rsidRDefault="00844D2B" w:rsidP="00844D2B">
      <w:pPr>
        <w:ind w:firstLine="708"/>
        <w:jc w:val="both"/>
        <w:rPr>
          <w:sz w:val="20"/>
          <w:lang w:val="en-US"/>
        </w:rPr>
      </w:pPr>
      <w:r>
        <w:rPr>
          <w:noProof/>
          <w:sz w:val="20"/>
          <w:szCs w:val="20"/>
        </w:rPr>
        <w:pict>
          <v:line id="_x0000_s1217" style="position:absolute;left:0;text-align:left;flip:y;z-index:251855872" from="333pt,2.2pt" to="333pt,11.2pt"/>
        </w:pict>
      </w:r>
      <w:r>
        <w:rPr>
          <w:noProof/>
          <w:sz w:val="20"/>
          <w:szCs w:val="20"/>
        </w:rPr>
        <w:pict>
          <v:line id="_x0000_s1216" style="position:absolute;left:0;text-align:left;z-index:251854848" from="4in,4.7pt" to="4in,13.7pt"/>
        </w:pict>
      </w:r>
      <w:r>
        <w:rPr>
          <w:noProof/>
          <w:sz w:val="20"/>
          <w:szCs w:val="20"/>
        </w:rPr>
        <w:pict>
          <v:line id="_x0000_s1200" style="position:absolute;left:0;text-align:left;z-index:251838464" from="1in,4.7pt" to="1in,13.7pt"/>
        </w:pict>
      </w:r>
      <w:r>
        <w:rPr>
          <w:sz w:val="20"/>
          <w:lang w:val="en-US"/>
        </w:rPr>
        <w:t xml:space="preserve"> </w:t>
      </w:r>
      <w:r>
        <w:rPr>
          <w:sz w:val="20"/>
          <w:lang w:val="en-US"/>
        </w:rPr>
        <w:tab/>
        <w:t xml:space="preserve">                                                      </w:t>
      </w:r>
      <w:proofErr w:type="spellStart"/>
      <w:r>
        <w:rPr>
          <w:sz w:val="20"/>
          <w:lang w:val="en-US"/>
        </w:rPr>
        <w:t>HCl</w:t>
      </w:r>
      <w:proofErr w:type="spellEnd"/>
    </w:p>
    <w:p w:rsidR="00844D2B" w:rsidRDefault="00844D2B" w:rsidP="00844D2B">
      <w:pPr>
        <w:tabs>
          <w:tab w:val="left" w:pos="5565"/>
        </w:tabs>
        <w:jc w:val="both"/>
        <w:rPr>
          <w:sz w:val="20"/>
          <w:szCs w:val="20"/>
          <w:lang w:val="en-US"/>
        </w:rPr>
      </w:pPr>
      <w:r>
        <w:rPr>
          <w:sz w:val="20"/>
          <w:lang w:val="en-US"/>
        </w:rPr>
        <w:t xml:space="preserve">                              </w:t>
      </w:r>
      <w:r>
        <w:rPr>
          <w:sz w:val="20"/>
          <w:szCs w:val="20"/>
          <w:lang w:val="en-US"/>
        </w:rPr>
        <w:t>SO</w:t>
      </w:r>
      <w:r>
        <w:rPr>
          <w:sz w:val="20"/>
          <w:szCs w:val="20"/>
          <w:vertAlign w:val="subscript"/>
          <w:lang w:val="en-US"/>
        </w:rPr>
        <w:t>2</w:t>
      </w:r>
      <w:r>
        <w:rPr>
          <w:sz w:val="20"/>
          <w:szCs w:val="20"/>
          <w:lang w:val="en-US"/>
        </w:rPr>
        <w:t>Cl</w:t>
      </w:r>
      <w:r>
        <w:rPr>
          <w:sz w:val="20"/>
          <w:szCs w:val="20"/>
          <w:lang w:val="en-US"/>
        </w:rPr>
        <w:tab/>
        <w:t xml:space="preserve">     SO</w:t>
      </w:r>
      <w:r>
        <w:rPr>
          <w:sz w:val="20"/>
          <w:szCs w:val="20"/>
          <w:vertAlign w:val="subscript"/>
          <w:lang w:val="en-US"/>
        </w:rPr>
        <w:t>2</w:t>
      </w:r>
      <w:r>
        <w:rPr>
          <w:sz w:val="20"/>
          <w:szCs w:val="20"/>
          <w:lang w:val="en-US"/>
        </w:rPr>
        <w:t>-HN-CH-COOH</w:t>
      </w:r>
    </w:p>
    <w:p w:rsidR="00844D2B" w:rsidRDefault="00844D2B" w:rsidP="00844D2B">
      <w:pPr>
        <w:ind w:firstLine="708"/>
        <w:jc w:val="both"/>
        <w:rPr>
          <w:sz w:val="20"/>
          <w:szCs w:val="20"/>
          <w:lang w:val="en-US"/>
        </w:rPr>
      </w:pPr>
      <w:r>
        <w:rPr>
          <w:sz w:val="20"/>
          <w:lang w:val="en-US"/>
        </w:rPr>
        <w:t xml:space="preserve">                    </w:t>
      </w:r>
      <w:r>
        <w:rPr>
          <w:sz w:val="20"/>
          <w:lang w:val="en-US"/>
        </w:rPr>
        <w:tab/>
      </w:r>
      <w:r>
        <w:rPr>
          <w:sz w:val="20"/>
          <w:lang w:val="en-US"/>
        </w:rPr>
        <w:tab/>
      </w:r>
    </w:p>
    <w:p w:rsidR="00844D2B" w:rsidRDefault="00844D2B" w:rsidP="00844D2B">
      <w:pPr>
        <w:pStyle w:val="En-tte"/>
        <w:tabs>
          <w:tab w:val="clear" w:pos="4153"/>
          <w:tab w:val="clear" w:pos="8306"/>
          <w:tab w:val="left" w:pos="4935"/>
        </w:tabs>
        <w:jc w:val="both"/>
      </w:pPr>
      <w:r>
        <w:t xml:space="preserve">Chlorure de </w:t>
      </w:r>
      <w:proofErr w:type="spellStart"/>
      <w:r>
        <w:t>dansyle</w:t>
      </w:r>
      <w:proofErr w:type="spellEnd"/>
      <w:r>
        <w:tab/>
      </w:r>
      <w:proofErr w:type="spellStart"/>
      <w:r>
        <w:t>dansyl</w:t>
      </w:r>
      <w:proofErr w:type="spellEnd"/>
      <w:r>
        <w:t>-</w:t>
      </w:r>
      <w:proofErr w:type="spellStart"/>
      <w:r>
        <w:t>amino-acide</w:t>
      </w:r>
      <w:proofErr w:type="spellEnd"/>
    </w:p>
    <w:p w:rsidR="00844D2B" w:rsidRDefault="00844D2B" w:rsidP="00844D2B">
      <w:pPr>
        <w:pStyle w:val="En-tte"/>
        <w:tabs>
          <w:tab w:val="clear" w:pos="4153"/>
          <w:tab w:val="clear" w:pos="8306"/>
          <w:tab w:val="left" w:pos="4935"/>
        </w:tabs>
        <w:jc w:val="both"/>
      </w:pPr>
    </w:p>
    <w:p w:rsidR="00844D2B" w:rsidRDefault="00844D2B" w:rsidP="00844D2B">
      <w:pPr>
        <w:pStyle w:val="En-tte"/>
        <w:tabs>
          <w:tab w:val="clear" w:pos="4153"/>
          <w:tab w:val="clear" w:pos="8306"/>
        </w:tabs>
        <w:jc w:val="both"/>
      </w:pPr>
      <w:r>
        <w:t xml:space="preserve"> Le </w:t>
      </w:r>
      <w:proofErr w:type="spellStart"/>
      <w:r>
        <w:t>dansyl</w:t>
      </w:r>
      <w:proofErr w:type="spellEnd"/>
      <w:r>
        <w:t>-</w:t>
      </w:r>
      <w:proofErr w:type="spellStart"/>
      <w:r>
        <w:t>aa</w:t>
      </w:r>
      <w:proofErr w:type="spellEnd"/>
      <w:r>
        <w:t xml:space="preserve"> est un dérivé fluorescent permettant l’identification de l’acide aminé N-terminal des chaînes peptidiques, la réaction est très sensible.</w:t>
      </w:r>
    </w:p>
    <w:p w:rsidR="00844D2B" w:rsidRDefault="00844D2B" w:rsidP="00844D2B">
      <w:pPr>
        <w:pStyle w:val="En-tte"/>
        <w:tabs>
          <w:tab w:val="clear" w:pos="4153"/>
          <w:tab w:val="clear" w:pos="8306"/>
        </w:tabs>
        <w:jc w:val="both"/>
      </w:pPr>
    </w:p>
    <w:p w:rsidR="00844D2B" w:rsidRDefault="00844D2B" w:rsidP="00844D2B">
      <w:pPr>
        <w:pStyle w:val="En-tte"/>
        <w:tabs>
          <w:tab w:val="clear" w:pos="4153"/>
          <w:tab w:val="clear" w:pos="8306"/>
        </w:tabs>
        <w:jc w:val="both"/>
      </w:pPr>
      <w:r>
        <w:t xml:space="preserve">                           •</w:t>
      </w:r>
      <w:r>
        <w:sym w:font="Wingdings 3" w:char="F086"/>
      </w:r>
      <w:r>
        <w:t xml:space="preserve"> </w:t>
      </w:r>
      <w:r>
        <w:rPr>
          <w:u w:val="wave"/>
        </w:rPr>
        <w:t>Réaction de Sanger</w:t>
      </w:r>
      <w:r>
        <w:t> :</w:t>
      </w:r>
    </w:p>
    <w:p w:rsidR="00844D2B" w:rsidRDefault="00844D2B" w:rsidP="00844D2B">
      <w:pPr>
        <w:tabs>
          <w:tab w:val="left" w:pos="4200"/>
        </w:tabs>
        <w:jc w:val="both"/>
        <w:rPr>
          <w:lang w:val="en-US"/>
        </w:rPr>
      </w:pPr>
      <w:r>
        <w:rPr>
          <w:noProof/>
        </w:rPr>
        <w:lastRenderedPageBreak/>
        <w:drawing>
          <wp:inline distT="0" distB="0" distL="0" distR="0">
            <wp:extent cx="4008755" cy="850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08755" cy="850900"/>
                    </a:xfrm>
                    <a:prstGeom prst="rect">
                      <a:avLst/>
                    </a:prstGeom>
                    <a:noFill/>
                    <a:ln w="9525">
                      <a:noFill/>
                      <a:miter lim="800000"/>
                      <a:headEnd/>
                      <a:tailEnd/>
                    </a:ln>
                  </pic:spPr>
                </pic:pic>
              </a:graphicData>
            </a:graphic>
          </wp:inline>
        </w:drawing>
      </w:r>
    </w:p>
    <w:p w:rsidR="00844D2B" w:rsidRDefault="00844D2B" w:rsidP="00844D2B">
      <w:pPr>
        <w:tabs>
          <w:tab w:val="left" w:pos="4200"/>
        </w:tabs>
        <w:jc w:val="both"/>
        <w:rPr>
          <w:lang w:val="en-US"/>
        </w:rPr>
      </w:pPr>
    </w:p>
    <w:p w:rsidR="00844D2B" w:rsidRDefault="00844D2B" w:rsidP="00844D2B">
      <w:pPr>
        <w:tabs>
          <w:tab w:val="left" w:pos="4200"/>
        </w:tabs>
        <w:jc w:val="both"/>
        <w:rPr>
          <w:lang w:val="en-US"/>
        </w:rPr>
      </w:pPr>
      <w:proofErr w:type="spellStart"/>
      <w:r>
        <w:rPr>
          <w:lang w:val="en-US"/>
        </w:rPr>
        <w:t>Dinitro-fluoro-benzène</w:t>
      </w:r>
      <w:proofErr w:type="spellEnd"/>
      <w:r>
        <w:rPr>
          <w:lang w:val="en-US"/>
        </w:rPr>
        <w:t xml:space="preserve"> (</w:t>
      </w:r>
      <w:r>
        <w:rPr>
          <w:sz w:val="20"/>
          <w:szCs w:val="20"/>
          <w:lang w:val="en-US"/>
        </w:rPr>
        <w:t>DNFB</w:t>
      </w:r>
      <w:r>
        <w:rPr>
          <w:lang w:val="en-US"/>
        </w:rPr>
        <w:t xml:space="preserve">)                       </w:t>
      </w:r>
      <w:proofErr w:type="spellStart"/>
      <w:r>
        <w:rPr>
          <w:lang w:val="en-US"/>
        </w:rPr>
        <w:t>Dinitrophényl-aa</w:t>
      </w:r>
      <w:proofErr w:type="spellEnd"/>
      <w:r>
        <w:rPr>
          <w:lang w:val="en-US"/>
        </w:rPr>
        <w:t xml:space="preserve"> (</w:t>
      </w:r>
      <w:r>
        <w:rPr>
          <w:sz w:val="20"/>
          <w:szCs w:val="20"/>
          <w:lang w:val="en-US"/>
        </w:rPr>
        <w:t>DNP-</w:t>
      </w:r>
      <w:proofErr w:type="spellStart"/>
      <w:r>
        <w:rPr>
          <w:lang w:val="en-US"/>
        </w:rPr>
        <w:t>aa</w:t>
      </w:r>
      <w:proofErr w:type="spellEnd"/>
      <w:r>
        <w:rPr>
          <w:lang w:val="en-US"/>
        </w:rPr>
        <w:t>)</w:t>
      </w:r>
    </w:p>
    <w:p w:rsidR="00844D2B" w:rsidRDefault="00844D2B" w:rsidP="00844D2B">
      <w:pPr>
        <w:tabs>
          <w:tab w:val="left" w:pos="4200"/>
        </w:tabs>
        <w:jc w:val="both"/>
        <w:rPr>
          <w:lang w:val="en-US"/>
        </w:rPr>
      </w:pPr>
    </w:p>
    <w:p w:rsidR="00844D2B" w:rsidRDefault="00844D2B" w:rsidP="00844D2B">
      <w:pPr>
        <w:jc w:val="both"/>
      </w:pPr>
      <w:r w:rsidRPr="007C063F">
        <w:rPr>
          <w:sz w:val="20"/>
          <w:szCs w:val="20"/>
          <w:lang w:val="en-US"/>
        </w:rPr>
        <w:t xml:space="preserve">   </w:t>
      </w:r>
      <w:r>
        <w:t xml:space="preserve">Le </w:t>
      </w:r>
      <w:r>
        <w:rPr>
          <w:sz w:val="20"/>
          <w:szCs w:val="20"/>
        </w:rPr>
        <w:t>DNP</w:t>
      </w:r>
      <w:r>
        <w:t>-</w:t>
      </w:r>
      <w:proofErr w:type="spellStart"/>
      <w:r>
        <w:t>aa</w:t>
      </w:r>
      <w:proofErr w:type="spellEnd"/>
      <w:r>
        <w:t xml:space="preserve"> est un dérivé jaune. La réaction permet l’identification de l’acide aminé N-terminal.</w:t>
      </w:r>
    </w:p>
    <w:p w:rsidR="00844D2B" w:rsidRDefault="00844D2B" w:rsidP="00844D2B">
      <w:pPr>
        <w:jc w:val="both"/>
        <w:rPr>
          <w:lang w:val="en-US"/>
        </w:rPr>
      </w:pPr>
      <w:r>
        <w:t xml:space="preserve">                           </w:t>
      </w:r>
      <w:r>
        <w:rPr>
          <w:lang w:val="en-US"/>
        </w:rPr>
        <w:t>•</w:t>
      </w:r>
      <w:r>
        <w:sym w:font="Wingdings 3" w:char="F086"/>
      </w:r>
      <w:r>
        <w:rPr>
          <w:lang w:val="en-US"/>
        </w:rPr>
        <w:t xml:space="preserve"> </w:t>
      </w:r>
      <w:proofErr w:type="spellStart"/>
      <w:r>
        <w:rPr>
          <w:u w:val="wave"/>
          <w:lang w:val="en-US"/>
        </w:rPr>
        <w:t>Réaction</w:t>
      </w:r>
      <w:proofErr w:type="spellEnd"/>
      <w:r>
        <w:rPr>
          <w:u w:val="wave"/>
          <w:lang w:val="en-US"/>
        </w:rPr>
        <w:t xml:space="preserve"> </w:t>
      </w:r>
      <w:proofErr w:type="spellStart"/>
      <w:proofErr w:type="gramStart"/>
      <w:r>
        <w:rPr>
          <w:u w:val="wave"/>
          <w:lang w:val="en-US"/>
        </w:rPr>
        <w:t>d’Edman</w:t>
      </w:r>
      <w:proofErr w:type="spellEnd"/>
      <w:r>
        <w:rPr>
          <w:lang w:val="en-US"/>
        </w:rPr>
        <w:t> :</w:t>
      </w:r>
      <w:proofErr w:type="gramEnd"/>
    </w:p>
    <w:p w:rsidR="00844D2B" w:rsidRDefault="00844D2B" w:rsidP="00844D2B">
      <w:pPr>
        <w:jc w:val="both"/>
        <w:rPr>
          <w:lang w:val="en-US"/>
        </w:rPr>
      </w:pPr>
      <w:r>
        <w:rPr>
          <w:lang w:val="en-US"/>
        </w:rPr>
        <w:t xml:space="preserve">                                                  R</w:t>
      </w:r>
    </w:p>
    <w:p w:rsidR="00844D2B" w:rsidRDefault="00844D2B" w:rsidP="00844D2B">
      <w:pPr>
        <w:jc w:val="both"/>
        <w:rPr>
          <w:lang w:val="en-US"/>
        </w:rPr>
      </w:pPr>
      <w:r>
        <w:rPr>
          <w:noProof/>
          <w:sz w:val="20"/>
        </w:rPr>
        <w:pict>
          <v:line id="_x0000_s1223" style="position:absolute;left:0;text-align:left;z-index:251862016" from="36pt,12.95pt" to="54pt,12.95pt" strokeweight="3pt">
            <v:stroke linestyle="thinThin"/>
          </v:line>
        </w:pict>
      </w:r>
      <w:r>
        <w:rPr>
          <w:noProof/>
          <w:sz w:val="20"/>
        </w:rPr>
        <w:pict>
          <v:line id="_x0000_s1220" style="position:absolute;left:0;text-align:left;flip:y;z-index:251858944" from="27pt,12.95pt" to="36pt,21.95pt"/>
        </w:pict>
      </w:r>
      <w:r>
        <w:rPr>
          <w:noProof/>
          <w:sz w:val="20"/>
        </w:rPr>
        <w:pict>
          <v:line id="_x0000_s1224" style="position:absolute;left:0;text-align:left;z-index:251863040" from="54pt,12.95pt" to="63pt,21.95pt"/>
        </w:pict>
      </w:r>
      <w:r>
        <w:rPr>
          <w:noProof/>
          <w:sz w:val="20"/>
        </w:rPr>
        <w:pict>
          <v:line id="_x0000_s1229" style="position:absolute;left:0;text-align:left;flip:y;z-index:251868160" from="153pt,3.95pt" to="153pt,12.95pt"/>
        </w:pict>
      </w:r>
      <w:r>
        <w:rPr>
          <w:lang w:val="en-US"/>
        </w:rPr>
        <w:t xml:space="preserve">    </w:t>
      </w:r>
    </w:p>
    <w:p w:rsidR="00844D2B" w:rsidRDefault="00844D2B" w:rsidP="00844D2B">
      <w:pPr>
        <w:pStyle w:val="En-tte"/>
        <w:tabs>
          <w:tab w:val="clear" w:pos="4153"/>
          <w:tab w:val="clear" w:pos="8306"/>
        </w:tabs>
        <w:jc w:val="both"/>
        <w:rPr>
          <w:sz w:val="20"/>
          <w:szCs w:val="20"/>
          <w:lang w:val="en-US"/>
        </w:rPr>
      </w:pPr>
      <w:r>
        <w:rPr>
          <w:noProof/>
          <w:sz w:val="20"/>
        </w:rPr>
        <w:pict>
          <v:line id="_x0000_s1225" style="position:absolute;left:0;text-align:left;flip:y;z-index:251864064" from="54pt,8.15pt" to="63pt,17.15pt" strokeweight="3pt">
            <v:stroke linestyle="thinThin"/>
          </v:line>
        </w:pict>
      </w:r>
      <w:r>
        <w:rPr>
          <w:noProof/>
          <w:sz w:val="20"/>
        </w:rPr>
        <w:pict>
          <v:line id="_x0000_s1221" style="position:absolute;left:0;text-align:left;z-index:251859968" from="27pt,8.15pt" to="36pt,17.15pt" strokeweight="3pt">
            <v:stroke linestyle="thinThin"/>
          </v:line>
        </w:pict>
      </w:r>
      <w:r>
        <w:rPr>
          <w:noProof/>
          <w:sz w:val="20"/>
        </w:rPr>
        <w:pict>
          <v:line id="_x0000_s1233" style="position:absolute;left:0;text-align:left;z-index:251872256" from="306pt,8.15pt" to="315pt,8.15pt" strokeweight="3pt">
            <v:stroke linestyle="thinThin"/>
          </v:line>
        </w:pict>
      </w:r>
      <w:r>
        <w:rPr>
          <w:noProof/>
          <w:sz w:val="20"/>
        </w:rPr>
        <w:pict>
          <v:line id="_x0000_s1235" style="position:absolute;left:0;text-align:left;z-index:251874304" from="297pt,8.15pt" to="297pt,26.15pt"/>
        </w:pict>
      </w:r>
      <w:r>
        <w:rPr>
          <w:noProof/>
          <w:sz w:val="20"/>
        </w:rPr>
        <w:pict>
          <v:line id="_x0000_s1234" style="position:absolute;left:0;text-align:left;z-index:251873280" from="261pt,8.15pt" to="261pt,26.15pt"/>
        </w:pict>
      </w:r>
      <w:r>
        <w:rPr>
          <w:noProof/>
          <w:sz w:val="20"/>
        </w:rPr>
        <w:pict>
          <v:line id="_x0000_s1232" style="position:absolute;left:0;text-align:left;z-index:251871232" from="270pt,8.15pt" to="4in,8.15pt"/>
        </w:pict>
      </w:r>
      <w:r>
        <w:rPr>
          <w:noProof/>
          <w:sz w:val="20"/>
        </w:rPr>
        <w:pict>
          <v:line id="_x0000_s1231" style="position:absolute;left:0;text-align:left;z-index:251870208" from="243pt,8.15pt" to="252pt,8.15pt"/>
        </w:pict>
      </w:r>
      <w:r>
        <w:rPr>
          <w:noProof/>
          <w:sz w:val="20"/>
        </w:rPr>
        <w:pict>
          <v:line id="_x0000_s1230" style="position:absolute;left:0;text-align:left;z-index:251869184" from="198pt,8.15pt" to="225pt,8.15pt">
            <v:stroke endarrow="block"/>
          </v:line>
        </w:pict>
      </w:r>
      <w:r>
        <w:rPr>
          <w:noProof/>
          <w:sz w:val="20"/>
        </w:rPr>
        <w:pict>
          <v:line id="_x0000_s1228" style="position:absolute;left:0;text-align:left;z-index:251867136" from="99pt,8.15pt" to="108pt,8.15pt" strokeweight="3pt">
            <v:stroke linestyle="thinThin"/>
          </v:line>
        </w:pict>
      </w:r>
      <w:r>
        <w:rPr>
          <w:noProof/>
          <w:sz w:val="20"/>
        </w:rPr>
        <w:pict>
          <v:line id="_x0000_s1227" style="position:absolute;left:0;text-align:left;z-index:251866112" from="81pt,8.15pt" to="90pt,8.15pt" strokeweight="3pt">
            <v:stroke linestyle="thinThin"/>
          </v:line>
        </w:pict>
      </w:r>
      <w:r>
        <w:rPr>
          <w:noProof/>
          <w:sz w:val="20"/>
        </w:rPr>
        <w:pict>
          <v:line id="_x0000_s1226" style="position:absolute;left:0;text-align:left;z-index:251865088" from="63pt,8.15pt" to="1in,8.15pt"/>
        </w:pict>
      </w:r>
      <w:r>
        <w:rPr>
          <w:lang w:val="en-US"/>
        </w:rPr>
        <w:t xml:space="preserve">                         </w:t>
      </w:r>
      <w:r>
        <w:rPr>
          <w:sz w:val="20"/>
          <w:szCs w:val="20"/>
          <w:lang w:val="en-US"/>
        </w:rPr>
        <w:t xml:space="preserve">N    C     </w:t>
      </w:r>
      <w:proofErr w:type="gramStart"/>
      <w:r>
        <w:rPr>
          <w:sz w:val="20"/>
          <w:szCs w:val="20"/>
          <w:lang w:val="en-US"/>
        </w:rPr>
        <w:t>S  +</w:t>
      </w:r>
      <w:proofErr w:type="gramEnd"/>
      <w:r>
        <w:rPr>
          <w:sz w:val="20"/>
          <w:szCs w:val="20"/>
          <w:lang w:val="en-US"/>
        </w:rPr>
        <w:t xml:space="preserve"> H</w:t>
      </w:r>
      <w:r>
        <w:rPr>
          <w:sz w:val="20"/>
          <w:szCs w:val="20"/>
          <w:vertAlign w:val="subscript"/>
          <w:lang w:val="en-US"/>
        </w:rPr>
        <w:t>2</w:t>
      </w:r>
      <w:r>
        <w:rPr>
          <w:sz w:val="20"/>
          <w:szCs w:val="20"/>
          <w:lang w:val="en-US"/>
        </w:rPr>
        <w:t>N-CH-COOH               R     CH          C         O</w:t>
      </w:r>
    </w:p>
    <w:p w:rsidR="00844D2B" w:rsidRDefault="00844D2B" w:rsidP="00844D2B">
      <w:pPr>
        <w:tabs>
          <w:tab w:val="left" w:pos="4590"/>
        </w:tabs>
        <w:jc w:val="both"/>
        <w:rPr>
          <w:sz w:val="20"/>
          <w:szCs w:val="20"/>
          <w:lang w:val="en-US"/>
        </w:rPr>
      </w:pPr>
      <w:r>
        <w:rPr>
          <w:noProof/>
          <w:sz w:val="20"/>
          <w:szCs w:val="20"/>
        </w:rPr>
        <w:pict>
          <v:line id="_x0000_s1243" style="position:absolute;left:0;text-align:left;z-index:251882496" from="351pt,5.65pt" to="5in,14.65pt"/>
        </w:pict>
      </w:r>
      <w:r>
        <w:rPr>
          <w:noProof/>
          <w:sz w:val="20"/>
          <w:szCs w:val="20"/>
        </w:rPr>
        <w:pict>
          <v:line id="_x0000_s1239" style="position:absolute;left:0;text-align:left;flip:y;z-index:251878400" from="324pt,5.65pt" to="333pt,14.65pt"/>
        </w:pict>
      </w:r>
      <w:r>
        <w:rPr>
          <w:noProof/>
          <w:sz w:val="20"/>
          <w:szCs w:val="20"/>
        </w:rPr>
        <w:pict>
          <v:line id="_x0000_s1238" style="position:absolute;left:0;text-align:left;z-index:251877376" from="333pt,5.65pt" to="351pt,5.65pt" strokeweight="3pt">
            <v:stroke linestyle="thinThin"/>
          </v:line>
        </w:pict>
      </w:r>
      <w:r>
        <w:rPr>
          <w:noProof/>
          <w:sz w:val="20"/>
          <w:szCs w:val="20"/>
        </w:rPr>
        <w:pict>
          <v:line id="_x0000_s1222" style="position:absolute;left:0;text-align:left;z-index:251860992" from="36pt,5.65pt" to="54pt,5.65pt"/>
        </w:pict>
      </w:r>
    </w:p>
    <w:p w:rsidR="00844D2B" w:rsidRDefault="00844D2B" w:rsidP="00844D2B">
      <w:pPr>
        <w:ind w:firstLine="708"/>
        <w:jc w:val="both"/>
        <w:rPr>
          <w:lang w:val="de-DE"/>
        </w:rPr>
      </w:pPr>
      <w:r>
        <w:rPr>
          <w:noProof/>
          <w:sz w:val="20"/>
          <w:szCs w:val="20"/>
        </w:rPr>
        <w:pict>
          <v:line id="_x0000_s1257" style="position:absolute;left:0;text-align:left;flip:x;z-index:251896832" from="306pt,5.9pt" to="324pt,5.9pt"/>
        </w:pict>
      </w:r>
      <w:r>
        <w:rPr>
          <w:noProof/>
          <w:sz w:val="20"/>
          <w:szCs w:val="20"/>
        </w:rPr>
        <w:pict>
          <v:line id="_x0000_s1242" style="position:absolute;left:0;text-align:left;flip:y;z-index:251881472" from="351pt,3.15pt" to="5in,12.15pt" strokeweight="3pt">
            <v:stroke linestyle="thinThin"/>
          </v:line>
        </w:pict>
      </w:r>
      <w:r>
        <w:rPr>
          <w:noProof/>
          <w:sz w:val="20"/>
          <w:szCs w:val="20"/>
        </w:rPr>
        <w:pict>
          <v:line id="_x0000_s1240" style="position:absolute;left:0;text-align:left;z-index:251879424" from="324pt,3.15pt" to="333pt,12.15pt" strokeweight="3pt">
            <v:stroke linestyle="thinThin"/>
          </v:line>
        </w:pict>
      </w:r>
      <w:r>
        <w:rPr>
          <w:noProof/>
          <w:sz w:val="20"/>
          <w:szCs w:val="20"/>
        </w:rPr>
        <w:pict>
          <v:line id="_x0000_s1236" style="position:absolute;left:0;text-align:left;flip:x;z-index:251875328" from="279pt,3.15pt" to="297pt,12.15pt"/>
        </w:pict>
      </w:r>
      <w:r>
        <w:rPr>
          <w:noProof/>
          <w:sz w:val="20"/>
          <w:szCs w:val="20"/>
        </w:rPr>
        <w:pict>
          <v:line id="_x0000_s1237" style="position:absolute;left:0;text-align:left;z-index:251876352" from="261pt,3.15pt" to="279pt,12.15pt"/>
        </w:pict>
      </w:r>
      <w:r>
        <w:rPr>
          <w:sz w:val="20"/>
          <w:szCs w:val="20"/>
          <w:lang w:val="en-US"/>
        </w:rPr>
        <w:t xml:space="preserve">                    </w:t>
      </w:r>
      <w:r>
        <w:rPr>
          <w:sz w:val="20"/>
          <w:szCs w:val="20"/>
          <w:lang w:val="en-US"/>
        </w:rPr>
        <w:tab/>
        <w:t xml:space="preserve">                                                        </w:t>
      </w:r>
      <w:r>
        <w:rPr>
          <w:sz w:val="20"/>
          <w:szCs w:val="20"/>
          <w:lang w:val="de-DE"/>
        </w:rPr>
        <w:t>HN              N</w:t>
      </w:r>
    </w:p>
    <w:p w:rsidR="00844D2B" w:rsidRDefault="00844D2B" w:rsidP="00844D2B">
      <w:pPr>
        <w:tabs>
          <w:tab w:val="left" w:pos="5625"/>
        </w:tabs>
        <w:jc w:val="both"/>
        <w:rPr>
          <w:sz w:val="20"/>
          <w:szCs w:val="20"/>
          <w:lang w:val="de-DE"/>
        </w:rPr>
      </w:pPr>
      <w:r>
        <w:rPr>
          <w:noProof/>
          <w:sz w:val="20"/>
          <w:szCs w:val="20"/>
        </w:rPr>
        <w:pict>
          <v:line id="_x0000_s1244" style="position:absolute;left:0;text-align:left;z-index:251883520" from="279pt,9.2pt" to="279pt,18.2pt" strokeweight="3pt">
            <v:stroke linestyle="thinThin"/>
          </v:line>
        </w:pict>
      </w:r>
      <w:r>
        <w:rPr>
          <w:noProof/>
          <w:sz w:val="20"/>
          <w:szCs w:val="20"/>
        </w:rPr>
        <w:pict>
          <v:line id="_x0000_s1241" style="position:absolute;left:0;text-align:left;z-index:251880448" from="333pt,.65pt" to="351pt,.65pt"/>
        </w:pict>
      </w:r>
      <w:r>
        <w:rPr>
          <w:sz w:val="20"/>
          <w:szCs w:val="20"/>
          <w:lang w:val="de-DE"/>
        </w:rPr>
        <w:t xml:space="preserve">                                                                                                              C</w:t>
      </w:r>
    </w:p>
    <w:p w:rsidR="00844D2B" w:rsidRDefault="00844D2B" w:rsidP="00844D2B">
      <w:pPr>
        <w:tabs>
          <w:tab w:val="left" w:pos="5520"/>
          <w:tab w:val="left" w:pos="5625"/>
        </w:tabs>
        <w:jc w:val="both"/>
        <w:rPr>
          <w:sz w:val="20"/>
          <w:szCs w:val="20"/>
          <w:lang w:val="de-DE"/>
        </w:rPr>
      </w:pPr>
      <w:r>
        <w:rPr>
          <w:sz w:val="20"/>
          <w:szCs w:val="20"/>
          <w:lang w:val="de-DE"/>
        </w:rPr>
        <w:tab/>
        <w:t xml:space="preserve">                                                                                                                                 </w:t>
      </w:r>
    </w:p>
    <w:p w:rsidR="00844D2B" w:rsidRDefault="00844D2B" w:rsidP="00844D2B">
      <w:pPr>
        <w:tabs>
          <w:tab w:val="left" w:pos="5520"/>
        </w:tabs>
        <w:jc w:val="both"/>
        <w:rPr>
          <w:sz w:val="20"/>
          <w:szCs w:val="20"/>
          <w:lang w:val="en-US"/>
        </w:rPr>
      </w:pPr>
      <w:r>
        <w:rPr>
          <w:sz w:val="20"/>
          <w:szCs w:val="20"/>
          <w:lang w:val="de-DE"/>
        </w:rPr>
        <w:tab/>
      </w:r>
      <w:r>
        <w:rPr>
          <w:sz w:val="20"/>
          <w:szCs w:val="20"/>
          <w:lang w:val="en-US"/>
        </w:rPr>
        <w:t>S</w:t>
      </w:r>
    </w:p>
    <w:p w:rsidR="00844D2B" w:rsidRDefault="00844D2B" w:rsidP="00844D2B">
      <w:pPr>
        <w:tabs>
          <w:tab w:val="left" w:pos="5520"/>
        </w:tabs>
        <w:jc w:val="both"/>
        <w:rPr>
          <w:lang w:val="en-US"/>
        </w:rPr>
      </w:pPr>
      <w:r>
        <w:rPr>
          <w:lang w:val="en-US"/>
        </w:rPr>
        <w:t xml:space="preserve">     </w:t>
      </w:r>
      <w:proofErr w:type="spellStart"/>
      <w:r>
        <w:rPr>
          <w:lang w:val="en-US"/>
        </w:rPr>
        <w:t>Phénylisothiocyanate</w:t>
      </w:r>
      <w:proofErr w:type="spellEnd"/>
      <w:r>
        <w:rPr>
          <w:lang w:val="en-US"/>
        </w:rPr>
        <w:t xml:space="preserve"> (</w:t>
      </w:r>
      <w:r>
        <w:rPr>
          <w:sz w:val="20"/>
          <w:szCs w:val="20"/>
          <w:lang w:val="en-US"/>
        </w:rPr>
        <w:t>PTC</w:t>
      </w:r>
      <w:r>
        <w:rPr>
          <w:lang w:val="en-US"/>
        </w:rPr>
        <w:t xml:space="preserve">)                    </w:t>
      </w:r>
      <w:proofErr w:type="spellStart"/>
      <w:r>
        <w:rPr>
          <w:lang w:val="en-US"/>
        </w:rPr>
        <w:t>Phénylthiohydantoine-aa</w:t>
      </w:r>
      <w:proofErr w:type="spellEnd"/>
      <w:r>
        <w:rPr>
          <w:lang w:val="en-US"/>
        </w:rPr>
        <w:t xml:space="preserve"> (</w:t>
      </w:r>
      <w:r>
        <w:rPr>
          <w:sz w:val="20"/>
          <w:szCs w:val="20"/>
          <w:lang w:val="en-US"/>
        </w:rPr>
        <w:t>PTH</w:t>
      </w:r>
      <w:r>
        <w:rPr>
          <w:lang w:val="en-US"/>
        </w:rPr>
        <w:t>-</w:t>
      </w:r>
      <w:proofErr w:type="spellStart"/>
      <w:r>
        <w:rPr>
          <w:lang w:val="en-US"/>
        </w:rPr>
        <w:t>aa</w:t>
      </w:r>
      <w:proofErr w:type="spellEnd"/>
      <w:r>
        <w:rPr>
          <w:lang w:val="en-US"/>
        </w:rPr>
        <w:t xml:space="preserve">)                  </w:t>
      </w:r>
    </w:p>
    <w:p w:rsidR="00844D2B" w:rsidRDefault="00844D2B" w:rsidP="00844D2B">
      <w:pPr>
        <w:tabs>
          <w:tab w:val="left" w:pos="4590"/>
        </w:tabs>
        <w:jc w:val="both"/>
      </w:pPr>
      <w:r>
        <w:rPr>
          <w:lang w:val="en-US"/>
        </w:rPr>
        <w:t xml:space="preserve">                                                                       </w:t>
      </w:r>
      <w:r>
        <w:t>(</w:t>
      </w:r>
      <w:proofErr w:type="gramStart"/>
      <w:r>
        <w:t>cyclique</w:t>
      </w:r>
      <w:proofErr w:type="gramEnd"/>
      <w:r>
        <w:t xml:space="preserve"> en milieu acide)</w:t>
      </w:r>
    </w:p>
    <w:p w:rsidR="00844D2B" w:rsidRDefault="00844D2B" w:rsidP="00844D2B">
      <w:pPr>
        <w:tabs>
          <w:tab w:val="left" w:pos="4590"/>
        </w:tabs>
        <w:jc w:val="both"/>
      </w:pPr>
    </w:p>
    <w:p w:rsidR="00844D2B" w:rsidRDefault="00844D2B" w:rsidP="00844D2B">
      <w:pPr>
        <w:tabs>
          <w:tab w:val="left" w:pos="4590"/>
        </w:tabs>
        <w:jc w:val="both"/>
      </w:pPr>
      <w:r>
        <w:t xml:space="preserve">    Le </w:t>
      </w:r>
      <w:r>
        <w:rPr>
          <w:sz w:val="20"/>
          <w:szCs w:val="20"/>
        </w:rPr>
        <w:t>PTH</w:t>
      </w:r>
      <w:r>
        <w:t>-</w:t>
      </w:r>
      <w:proofErr w:type="spellStart"/>
      <w:r>
        <w:t>aa</w:t>
      </w:r>
      <w:proofErr w:type="spellEnd"/>
      <w:r>
        <w:t xml:space="preserve"> est un dérivé jaune. Cette réaction permet  la libération et l’identification de l’acide aminé N-terminal. Elle permet le séquençage des peptides : c’est une méthode récurrente.</w:t>
      </w:r>
    </w:p>
    <w:p w:rsidR="00844D2B" w:rsidRDefault="00844D2B" w:rsidP="00844D2B">
      <w:pPr>
        <w:tabs>
          <w:tab w:val="left" w:pos="4590"/>
        </w:tabs>
        <w:jc w:val="both"/>
        <w:rPr>
          <w:u w:val="single"/>
        </w:rPr>
      </w:pPr>
      <w:r>
        <w:t xml:space="preserve">                  </w:t>
      </w:r>
      <w:r>
        <w:rPr>
          <w:u w:val="single"/>
        </w:rPr>
        <w:t>1224- Propriétés particulières des fonctions présentes sur le radical </w:t>
      </w:r>
    </w:p>
    <w:p w:rsidR="00844D2B" w:rsidRDefault="00844D2B" w:rsidP="00844D2B">
      <w:pPr>
        <w:tabs>
          <w:tab w:val="left" w:pos="720"/>
          <w:tab w:val="left" w:pos="4590"/>
        </w:tabs>
        <w:jc w:val="both"/>
      </w:pPr>
      <w:r>
        <w:t xml:space="preserve">                  Les fonctions présentes au niveau des chaînes latérales telles </w:t>
      </w:r>
      <w:r>
        <w:rPr>
          <w:sz w:val="20"/>
          <w:szCs w:val="20"/>
        </w:rPr>
        <w:t>SH, OH</w:t>
      </w:r>
      <w:r>
        <w:t xml:space="preserve">, noyau imidazole, groupement </w:t>
      </w:r>
      <w:proofErr w:type="spellStart"/>
      <w:r>
        <w:t>guanidinium</w:t>
      </w:r>
      <w:proofErr w:type="spellEnd"/>
      <w:r>
        <w:t xml:space="preserve">…participent à de nombreuses réactions biologiques des protéines : structure, catalyse enzymatique, réaction récepteur-hormone, réaction antigène-anticorps </w:t>
      </w:r>
      <w:proofErr w:type="spellStart"/>
      <w:r>
        <w:t>etc</w:t>
      </w:r>
      <w:proofErr w:type="spellEnd"/>
      <w:r>
        <w:t>….</w:t>
      </w:r>
    </w:p>
    <w:p w:rsidR="00844D2B" w:rsidRDefault="00844D2B" w:rsidP="00844D2B">
      <w:pPr>
        <w:tabs>
          <w:tab w:val="left" w:pos="360"/>
          <w:tab w:val="left" w:pos="720"/>
          <w:tab w:val="left" w:pos="4590"/>
        </w:tabs>
        <w:jc w:val="both"/>
      </w:pPr>
    </w:p>
    <w:p w:rsidR="00844D2B" w:rsidRDefault="00844D2B" w:rsidP="00844D2B">
      <w:pPr>
        <w:tabs>
          <w:tab w:val="left" w:pos="360"/>
          <w:tab w:val="left" w:pos="720"/>
          <w:tab w:val="left" w:pos="4590"/>
        </w:tabs>
        <w:jc w:val="both"/>
      </w:pPr>
      <w:r>
        <w:t xml:space="preserve">2- </w:t>
      </w:r>
      <w:r>
        <w:rPr>
          <w:u w:val="single"/>
        </w:rPr>
        <w:t>LES PEPTIDES</w:t>
      </w:r>
      <w:r>
        <w:t> :</w:t>
      </w:r>
    </w:p>
    <w:p w:rsidR="00844D2B" w:rsidRDefault="00844D2B" w:rsidP="00844D2B">
      <w:pPr>
        <w:tabs>
          <w:tab w:val="left" w:pos="360"/>
          <w:tab w:val="left" w:pos="720"/>
          <w:tab w:val="left" w:pos="4590"/>
        </w:tabs>
        <w:jc w:val="both"/>
      </w:pPr>
    </w:p>
    <w:p w:rsidR="00844D2B" w:rsidRDefault="00844D2B" w:rsidP="00844D2B">
      <w:pPr>
        <w:tabs>
          <w:tab w:val="left" w:pos="360"/>
          <w:tab w:val="left" w:pos="720"/>
          <w:tab w:val="left" w:pos="4590"/>
        </w:tabs>
        <w:jc w:val="both"/>
        <w:rPr>
          <w:u w:val="single"/>
        </w:rPr>
      </w:pPr>
      <w:r>
        <w:t xml:space="preserve">    </w:t>
      </w:r>
      <w:r>
        <w:rPr>
          <w:u w:val="single"/>
        </w:rPr>
        <w:t>21- Définition et structure</w:t>
      </w:r>
    </w:p>
    <w:p w:rsidR="00844D2B" w:rsidRDefault="00844D2B" w:rsidP="00844D2B">
      <w:pPr>
        <w:tabs>
          <w:tab w:val="left" w:pos="4590"/>
        </w:tabs>
        <w:jc w:val="both"/>
      </w:pPr>
      <w:r>
        <w:t xml:space="preserve">    Les peptides résultent de l’association de deux ou plusieurs acides aminés </w:t>
      </w:r>
      <w:proofErr w:type="gramStart"/>
      <w:r>
        <w:t>réalisée</w:t>
      </w:r>
      <w:proofErr w:type="gramEnd"/>
      <w:r>
        <w:t xml:space="preserve"> par réaction entre la fonction </w:t>
      </w:r>
      <w:r>
        <w:rPr>
          <w:lang w:val="el-GR"/>
        </w:rPr>
        <w:t>α</w:t>
      </w:r>
      <w:r>
        <w:t xml:space="preserve"> </w:t>
      </w:r>
      <w:r>
        <w:rPr>
          <w:sz w:val="20"/>
          <w:szCs w:val="20"/>
        </w:rPr>
        <w:t xml:space="preserve">COOH </w:t>
      </w:r>
      <w:r>
        <w:t xml:space="preserve">d’un acide aminé et la fonction </w:t>
      </w:r>
      <w:r>
        <w:rPr>
          <w:lang w:val="el-GR"/>
        </w:rPr>
        <w:t>α</w:t>
      </w:r>
      <w:r>
        <w:t xml:space="preserve"> </w:t>
      </w:r>
      <w:r>
        <w:rPr>
          <w:sz w:val="20"/>
          <w:szCs w:val="20"/>
        </w:rPr>
        <w:t>NH</w:t>
      </w:r>
      <w:r>
        <w:rPr>
          <w:sz w:val="20"/>
          <w:szCs w:val="20"/>
          <w:vertAlign w:val="subscript"/>
        </w:rPr>
        <w:t>2</w:t>
      </w:r>
      <w:r>
        <w:t xml:space="preserve"> d’un autre </w:t>
      </w:r>
      <w:proofErr w:type="spellStart"/>
      <w:r>
        <w:t>amino-acide</w:t>
      </w:r>
      <w:proofErr w:type="spellEnd"/>
      <w:r>
        <w:t xml:space="preserve"> après libération d’eau. :</w:t>
      </w:r>
    </w:p>
    <w:p w:rsidR="00844D2B" w:rsidRDefault="00844D2B" w:rsidP="00844D2B">
      <w:pPr>
        <w:tabs>
          <w:tab w:val="left" w:pos="4590"/>
        </w:tabs>
        <w:ind w:left="900"/>
        <w:jc w:val="both"/>
      </w:pPr>
    </w:p>
    <w:p w:rsidR="00844D2B" w:rsidRDefault="00844D2B" w:rsidP="00844D2B">
      <w:pPr>
        <w:tabs>
          <w:tab w:val="left" w:pos="4590"/>
        </w:tabs>
        <w:jc w:val="both"/>
        <w:rPr>
          <w:lang w:val="en-US"/>
        </w:rPr>
      </w:pPr>
      <w:r>
        <w:rPr>
          <w:noProof/>
          <w:sz w:val="20"/>
          <w:szCs w:val="20"/>
        </w:rPr>
        <w:pict>
          <v:line id="_x0000_s1248" style="position:absolute;left:0;text-align:left;z-index:251887616" from="171pt,6.6pt" to="207pt,6.6pt">
            <v:stroke endarrow="block"/>
          </v:line>
        </w:pict>
      </w:r>
      <w:r>
        <w:rPr>
          <w:sz w:val="20"/>
          <w:szCs w:val="20"/>
          <w:lang w:val="en-US"/>
        </w:rPr>
        <w:t xml:space="preserve"> H</w:t>
      </w:r>
      <w:r>
        <w:rPr>
          <w:sz w:val="20"/>
          <w:szCs w:val="20"/>
          <w:vertAlign w:val="subscript"/>
          <w:lang w:val="en-US"/>
        </w:rPr>
        <w:t>2</w:t>
      </w:r>
      <w:r>
        <w:rPr>
          <w:sz w:val="20"/>
          <w:szCs w:val="20"/>
          <w:lang w:val="en-US"/>
        </w:rPr>
        <w:t>N-CH-COOH   +    H</w:t>
      </w:r>
      <w:r>
        <w:rPr>
          <w:sz w:val="20"/>
          <w:szCs w:val="20"/>
          <w:vertAlign w:val="subscript"/>
          <w:lang w:val="en-US"/>
        </w:rPr>
        <w:t>2</w:t>
      </w:r>
      <w:r>
        <w:rPr>
          <w:sz w:val="20"/>
          <w:szCs w:val="20"/>
          <w:lang w:val="en-US"/>
        </w:rPr>
        <w:t>N-CH-COOH                     H</w:t>
      </w:r>
      <w:r>
        <w:rPr>
          <w:sz w:val="20"/>
          <w:szCs w:val="20"/>
          <w:vertAlign w:val="subscript"/>
          <w:lang w:val="en-US"/>
        </w:rPr>
        <w:t>2</w:t>
      </w:r>
      <w:r>
        <w:rPr>
          <w:sz w:val="20"/>
          <w:szCs w:val="20"/>
          <w:lang w:val="en-US"/>
        </w:rPr>
        <w:t>N-CH-CO-HN-CH-</w:t>
      </w:r>
      <w:proofErr w:type="gramStart"/>
      <w:r>
        <w:rPr>
          <w:sz w:val="20"/>
          <w:szCs w:val="20"/>
          <w:lang w:val="en-US"/>
        </w:rPr>
        <w:t>COOH  +</w:t>
      </w:r>
      <w:proofErr w:type="gramEnd"/>
      <w:r>
        <w:rPr>
          <w:sz w:val="20"/>
          <w:szCs w:val="20"/>
          <w:lang w:val="en-US"/>
        </w:rPr>
        <w:t xml:space="preserve">  H</w:t>
      </w:r>
      <w:r>
        <w:rPr>
          <w:sz w:val="20"/>
          <w:szCs w:val="20"/>
          <w:vertAlign w:val="subscript"/>
          <w:lang w:val="en-US"/>
        </w:rPr>
        <w:t>2</w:t>
      </w:r>
      <w:r>
        <w:rPr>
          <w:sz w:val="20"/>
          <w:szCs w:val="20"/>
          <w:lang w:val="en-US"/>
        </w:rPr>
        <w:t>O</w:t>
      </w:r>
    </w:p>
    <w:p w:rsidR="00844D2B" w:rsidRDefault="00844D2B" w:rsidP="00844D2B">
      <w:pPr>
        <w:ind w:firstLine="708"/>
        <w:jc w:val="both"/>
        <w:rPr>
          <w:lang w:val="en-US"/>
        </w:rPr>
      </w:pPr>
      <w:r>
        <w:rPr>
          <w:noProof/>
          <w:sz w:val="20"/>
          <w:szCs w:val="20"/>
        </w:rPr>
        <w:pict>
          <v:line id="_x0000_s1251" style="position:absolute;left:0;text-align:left;z-index:251890688" from="4in,4.1pt" to="4in,13.1pt"/>
        </w:pict>
      </w:r>
      <w:r>
        <w:rPr>
          <w:noProof/>
          <w:sz w:val="20"/>
          <w:szCs w:val="20"/>
        </w:rPr>
        <w:pict>
          <v:line id="_x0000_s1250" style="position:absolute;left:0;text-align:left;z-index:251889664" from="234pt,4.1pt" to="234pt,13.1pt"/>
        </w:pict>
      </w:r>
      <w:r>
        <w:rPr>
          <w:noProof/>
          <w:sz w:val="20"/>
          <w:szCs w:val="20"/>
        </w:rPr>
        <w:pict>
          <v:line id="_x0000_s1249" style="position:absolute;left:0;text-align:left;z-index:251888640" from="117pt,4.1pt" to="117pt,13.1pt"/>
        </w:pict>
      </w:r>
      <w:r>
        <w:rPr>
          <w:noProof/>
          <w:sz w:val="20"/>
          <w:szCs w:val="20"/>
        </w:rPr>
        <w:pict>
          <v:line id="_x0000_s1247" style="position:absolute;left:0;text-align:left;z-index:251886592" from="27pt,4.1pt" to="27pt,13.1pt"/>
        </w:pict>
      </w:r>
      <w:r>
        <w:rPr>
          <w:sz w:val="20"/>
          <w:szCs w:val="20"/>
          <w:lang w:val="en-US"/>
        </w:rPr>
        <w:t xml:space="preserve">       </w:t>
      </w:r>
    </w:p>
    <w:p w:rsidR="00844D2B" w:rsidRDefault="00844D2B" w:rsidP="00844D2B">
      <w:pPr>
        <w:jc w:val="both"/>
        <w:rPr>
          <w:sz w:val="20"/>
          <w:szCs w:val="20"/>
        </w:rPr>
      </w:pPr>
      <w:r w:rsidRPr="00E146F8">
        <w:rPr>
          <w:sz w:val="20"/>
          <w:szCs w:val="20"/>
        </w:rPr>
        <w:t xml:space="preserve">         </w:t>
      </w:r>
      <w:r>
        <w:rPr>
          <w:sz w:val="20"/>
          <w:szCs w:val="20"/>
        </w:rPr>
        <w:t>R</w:t>
      </w:r>
      <w:r>
        <w:rPr>
          <w:sz w:val="20"/>
          <w:szCs w:val="20"/>
          <w:vertAlign w:val="subscript"/>
        </w:rPr>
        <w:t xml:space="preserve">1 </w:t>
      </w:r>
      <w:r>
        <w:rPr>
          <w:sz w:val="20"/>
          <w:szCs w:val="20"/>
        </w:rPr>
        <w:t xml:space="preserve">                               R</w:t>
      </w:r>
      <w:r>
        <w:rPr>
          <w:sz w:val="20"/>
          <w:szCs w:val="20"/>
          <w:vertAlign w:val="subscript"/>
        </w:rPr>
        <w:t>2</w:t>
      </w:r>
      <w:r>
        <w:rPr>
          <w:sz w:val="20"/>
          <w:szCs w:val="20"/>
        </w:rPr>
        <w:t xml:space="preserve">                                           R</w:t>
      </w:r>
      <w:r>
        <w:rPr>
          <w:sz w:val="20"/>
          <w:szCs w:val="20"/>
          <w:vertAlign w:val="subscript"/>
        </w:rPr>
        <w:t>1</w:t>
      </w:r>
      <w:r>
        <w:rPr>
          <w:sz w:val="20"/>
          <w:szCs w:val="20"/>
        </w:rPr>
        <w:t xml:space="preserve">                  R</w:t>
      </w:r>
      <w:r>
        <w:rPr>
          <w:sz w:val="20"/>
          <w:szCs w:val="20"/>
          <w:vertAlign w:val="subscript"/>
        </w:rPr>
        <w:t>2</w:t>
      </w:r>
    </w:p>
    <w:p w:rsidR="00844D2B" w:rsidRDefault="00844D2B" w:rsidP="00844D2B">
      <w:pPr>
        <w:jc w:val="both"/>
        <w:rPr>
          <w:sz w:val="20"/>
          <w:szCs w:val="20"/>
        </w:rPr>
      </w:pPr>
    </w:p>
    <w:p w:rsidR="00844D2B" w:rsidRDefault="00844D2B" w:rsidP="00844D2B">
      <w:pPr>
        <w:tabs>
          <w:tab w:val="left" w:pos="720"/>
          <w:tab w:val="left" w:pos="900"/>
        </w:tabs>
        <w:jc w:val="both"/>
      </w:pPr>
      <w:r>
        <w:t xml:space="preserve">    </w:t>
      </w:r>
      <w:r>
        <w:rPr>
          <w:u w:val="single"/>
        </w:rPr>
        <w:t xml:space="preserve">22- Propriétés de la liaison peptidique </w:t>
      </w:r>
      <w:r w:rsidRPr="00C31D1B">
        <w:t xml:space="preserve"> </w:t>
      </w:r>
      <w:r>
        <w:t>(-CO-NH-)</w:t>
      </w:r>
      <w:r>
        <w:rPr>
          <w:sz w:val="20"/>
          <w:szCs w:val="20"/>
        </w:rPr>
        <w:t> </w:t>
      </w:r>
      <w:r>
        <w:t xml:space="preserve">   </w:t>
      </w:r>
    </w:p>
    <w:p w:rsidR="00844D2B" w:rsidRDefault="00844D2B" w:rsidP="00844D2B">
      <w:pPr>
        <w:tabs>
          <w:tab w:val="left" w:pos="720"/>
          <w:tab w:val="left" w:pos="900"/>
        </w:tabs>
        <w:jc w:val="both"/>
      </w:pPr>
      <w:r>
        <w:t xml:space="preserve">    La liaison  -CO-NH-</w:t>
      </w:r>
      <w:r>
        <w:rPr>
          <w:sz w:val="20"/>
          <w:szCs w:val="20"/>
        </w:rPr>
        <w:t xml:space="preserve">  </w:t>
      </w:r>
      <w:r>
        <w:t>est intermédiaire entre la simple et la double liaison en raison de la délocalisation des électrons, ce qui lui confère une certaine rigidité empêchant la libre rotation entre C et N. Les six atomes de la liaison sont dans un même plan : liaison plane.</w:t>
      </w:r>
    </w:p>
    <w:p w:rsidR="00844D2B" w:rsidRDefault="00844D2B" w:rsidP="00844D2B">
      <w:pPr>
        <w:tabs>
          <w:tab w:val="left" w:pos="720"/>
          <w:tab w:val="left" w:pos="900"/>
        </w:tabs>
        <w:jc w:val="both"/>
      </w:pPr>
      <w:r>
        <w:t xml:space="preserve">Les carbones </w:t>
      </w:r>
      <w:r>
        <w:rPr>
          <w:lang w:val="el-GR"/>
        </w:rPr>
        <w:t>α</w:t>
      </w:r>
      <w:r>
        <w:t xml:space="preserve"> (C</w:t>
      </w:r>
      <w:r>
        <w:rPr>
          <w:lang w:val="el-GR"/>
        </w:rPr>
        <w:t>α</w:t>
      </w:r>
      <w:r>
        <w:t xml:space="preserve">) sont en position </w:t>
      </w:r>
      <w:proofErr w:type="spellStart"/>
      <w:r>
        <w:t>trans</w:t>
      </w:r>
      <w:proofErr w:type="spellEnd"/>
      <w:r>
        <w:t xml:space="preserve"> par rapport à la liaison C-N.</w:t>
      </w:r>
    </w:p>
    <w:p w:rsidR="00844D2B" w:rsidRDefault="00844D2B" w:rsidP="00844D2B">
      <w:pPr>
        <w:tabs>
          <w:tab w:val="left" w:pos="720"/>
          <w:tab w:val="left" w:pos="900"/>
        </w:tabs>
        <w:jc w:val="both"/>
      </w:pPr>
      <w:r>
        <w:t xml:space="preserve">C’est cette liaison qui détermine la structure dans l’espace des protéines </w:t>
      </w:r>
    </w:p>
    <w:p w:rsidR="00844D2B" w:rsidRDefault="00844D2B" w:rsidP="00844D2B">
      <w:pPr>
        <w:tabs>
          <w:tab w:val="left" w:pos="720"/>
          <w:tab w:val="left" w:pos="900"/>
        </w:tabs>
        <w:jc w:val="both"/>
      </w:pPr>
    </w:p>
    <w:p w:rsidR="00844D2B" w:rsidRDefault="00844D2B" w:rsidP="00844D2B">
      <w:pPr>
        <w:tabs>
          <w:tab w:val="left" w:pos="720"/>
          <w:tab w:val="left" w:pos="900"/>
        </w:tabs>
        <w:jc w:val="both"/>
      </w:pPr>
      <w:r>
        <w:rPr>
          <w:noProof/>
        </w:rPr>
        <w:lastRenderedPageBreak/>
        <w:drawing>
          <wp:inline distT="0" distB="0" distL="0" distR="0">
            <wp:extent cx="4168140" cy="786765"/>
            <wp:effectExtent l="1905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68140" cy="786765"/>
                    </a:xfrm>
                    <a:prstGeom prst="rect">
                      <a:avLst/>
                    </a:prstGeom>
                    <a:noFill/>
                    <a:ln w="9525">
                      <a:noFill/>
                      <a:miter lim="800000"/>
                      <a:headEnd/>
                      <a:tailEnd/>
                    </a:ln>
                  </pic:spPr>
                </pic:pic>
              </a:graphicData>
            </a:graphic>
          </wp:inline>
        </w:drawing>
      </w:r>
    </w:p>
    <w:p w:rsidR="00844D2B" w:rsidRDefault="00844D2B" w:rsidP="00844D2B">
      <w:pPr>
        <w:tabs>
          <w:tab w:val="left" w:pos="720"/>
          <w:tab w:val="left" w:pos="900"/>
        </w:tabs>
        <w:jc w:val="both"/>
      </w:pPr>
    </w:p>
    <w:p w:rsidR="00844D2B" w:rsidRPr="00E146F8" w:rsidRDefault="00844D2B" w:rsidP="00844D2B">
      <w:pPr>
        <w:autoSpaceDE w:val="0"/>
        <w:autoSpaceDN w:val="0"/>
        <w:adjustRightInd w:val="0"/>
        <w:ind w:left="284"/>
        <w:jc w:val="both"/>
        <w:rPr>
          <w:bCs/>
          <w:u w:val="single"/>
        </w:rPr>
      </w:pPr>
      <w:r w:rsidRPr="00E146F8">
        <w:rPr>
          <w:bCs/>
          <w:u w:val="single"/>
        </w:rPr>
        <w:t>23- Les chaînes peptidiques et leur nomenclature</w:t>
      </w:r>
    </w:p>
    <w:p w:rsidR="00844D2B" w:rsidRPr="00A3697E" w:rsidRDefault="00844D2B" w:rsidP="00844D2B">
      <w:pPr>
        <w:autoSpaceDE w:val="0"/>
        <w:autoSpaceDN w:val="0"/>
        <w:adjustRightInd w:val="0"/>
        <w:jc w:val="both"/>
      </w:pPr>
      <w:r w:rsidRPr="00A3697E">
        <w:t>Les chaînes peptidiques sont vectorisées : les liaisons peptidiques attachent les acides aminés dans un ordre spécifique. Les conventions sont les suivantes :</w:t>
      </w:r>
    </w:p>
    <w:p w:rsidR="00844D2B" w:rsidRPr="00A3697E" w:rsidRDefault="00844D2B" w:rsidP="00844D2B">
      <w:pPr>
        <w:autoSpaceDE w:val="0"/>
        <w:autoSpaceDN w:val="0"/>
        <w:adjustRightInd w:val="0"/>
        <w:jc w:val="both"/>
      </w:pPr>
      <w:r w:rsidRPr="00A3697E">
        <w:t xml:space="preserve">- les aminoacides engagés dans une chaîne peptidique sont appelés </w:t>
      </w:r>
      <w:r w:rsidRPr="00A3697E">
        <w:rPr>
          <w:b/>
          <w:bCs/>
        </w:rPr>
        <w:t>résidus</w:t>
      </w:r>
      <w:r w:rsidRPr="00A3697E">
        <w:t xml:space="preserve">. Leur nom est celui de l'aminoacide auquel on ajoute le suffixe </w:t>
      </w:r>
      <w:proofErr w:type="spellStart"/>
      <w:r w:rsidRPr="00A3697E">
        <w:rPr>
          <w:b/>
          <w:bCs/>
        </w:rPr>
        <w:t>yl</w:t>
      </w:r>
      <w:proofErr w:type="spellEnd"/>
      <w:r>
        <w:t xml:space="preserve"> sauf pour le dernier résidu.</w:t>
      </w:r>
    </w:p>
    <w:p w:rsidR="00844D2B" w:rsidRPr="00A3697E" w:rsidRDefault="00844D2B" w:rsidP="00844D2B">
      <w:pPr>
        <w:autoSpaceDE w:val="0"/>
        <w:autoSpaceDN w:val="0"/>
        <w:adjustRightInd w:val="0"/>
        <w:jc w:val="both"/>
      </w:pPr>
      <w:r w:rsidRPr="00A3697E">
        <w:t xml:space="preserve">- les deux aminoacides aux extrémités de la chaîne sont appelés : </w:t>
      </w:r>
      <w:r w:rsidRPr="00A3697E">
        <w:rPr>
          <w:b/>
          <w:bCs/>
        </w:rPr>
        <w:t xml:space="preserve">N-terminal </w:t>
      </w:r>
      <w:r w:rsidRPr="00A3697E">
        <w:t xml:space="preserve">pour celui qui a sa fonction α-aminée libre et </w:t>
      </w:r>
      <w:r w:rsidRPr="00A3697E">
        <w:rPr>
          <w:b/>
          <w:bCs/>
        </w:rPr>
        <w:t xml:space="preserve">C-terminal </w:t>
      </w:r>
      <w:r w:rsidRPr="00A3697E">
        <w:t>pour celui qui a sa fonction α-COOH libre</w:t>
      </w:r>
    </w:p>
    <w:p w:rsidR="00844D2B" w:rsidRPr="00A3697E" w:rsidRDefault="00844D2B" w:rsidP="00844D2B">
      <w:pPr>
        <w:autoSpaceDE w:val="0"/>
        <w:autoSpaceDN w:val="0"/>
        <w:adjustRightInd w:val="0"/>
        <w:jc w:val="both"/>
      </w:pPr>
      <w:r w:rsidRPr="00A3697E">
        <w:t>- on numérote les aminoacides en écrivant l'enchaînement de gauche à droite à partir de l'extrémité N-terminal.</w:t>
      </w:r>
    </w:p>
    <w:p w:rsidR="00844D2B" w:rsidRPr="00A3697E" w:rsidRDefault="00844D2B" w:rsidP="00844D2B">
      <w:pPr>
        <w:autoSpaceDE w:val="0"/>
        <w:autoSpaceDN w:val="0"/>
        <w:adjustRightInd w:val="0"/>
        <w:jc w:val="both"/>
      </w:pPr>
      <w:r w:rsidRPr="00A3697E">
        <w:t>On distingue trois types de peptides :</w:t>
      </w:r>
    </w:p>
    <w:p w:rsidR="00844D2B" w:rsidRPr="00A3697E" w:rsidRDefault="00844D2B" w:rsidP="00844D2B">
      <w:pPr>
        <w:autoSpaceDE w:val="0"/>
        <w:autoSpaceDN w:val="0"/>
        <w:adjustRightInd w:val="0"/>
        <w:jc w:val="both"/>
      </w:pPr>
      <w:r w:rsidRPr="00A3697E">
        <w:t>- peptide formé d'une seule chaîne (monocaténaire) et linéaire</w:t>
      </w:r>
    </w:p>
    <w:p w:rsidR="00844D2B" w:rsidRPr="00A3697E" w:rsidRDefault="00844D2B" w:rsidP="00844D2B">
      <w:pPr>
        <w:autoSpaceDE w:val="0"/>
        <w:autoSpaceDN w:val="0"/>
        <w:adjustRightInd w:val="0"/>
        <w:jc w:val="both"/>
      </w:pPr>
      <w:r w:rsidRPr="00A3697E">
        <w:t xml:space="preserve">            </w:t>
      </w:r>
      <w:r>
        <w:object w:dxaOrig="7065" w:dyaOrig="615">
          <v:shape id="_x0000_i1026" type="#_x0000_t75" style="width:353.3pt;height:25.95pt" o:ole="">
            <v:imagedata r:id="rId9" o:title=""/>
          </v:shape>
          <o:OLEObject Type="Embed" ProgID="Unknown" ShapeID="_x0000_i1026" DrawAspect="Content" ObjectID="_1669139328" r:id="rId10"/>
        </w:object>
      </w:r>
    </w:p>
    <w:p w:rsidR="00844D2B" w:rsidRPr="00A3697E" w:rsidRDefault="00844D2B" w:rsidP="00844D2B">
      <w:pPr>
        <w:autoSpaceDE w:val="0"/>
        <w:autoSpaceDN w:val="0"/>
        <w:adjustRightInd w:val="0"/>
        <w:jc w:val="both"/>
      </w:pPr>
      <w:r w:rsidRPr="00A3697E">
        <w:t xml:space="preserve">- peptide formé d'une seule chaîne (monocaténaire) et cyclique     </w:t>
      </w:r>
    </w:p>
    <w:p w:rsidR="00844D2B" w:rsidRPr="00A3697E" w:rsidRDefault="00844D2B" w:rsidP="00844D2B">
      <w:pPr>
        <w:autoSpaceDE w:val="0"/>
        <w:autoSpaceDN w:val="0"/>
        <w:adjustRightInd w:val="0"/>
        <w:jc w:val="both"/>
      </w:pPr>
      <w:r w:rsidRPr="00A3697E">
        <w:t xml:space="preserve">             </w:t>
      </w:r>
      <w:r>
        <w:object w:dxaOrig="6870" w:dyaOrig="1605">
          <v:shape id="_x0000_i1027" type="#_x0000_t75" style="width:343.25pt;height:70.35pt" o:ole="">
            <v:imagedata r:id="rId11" o:title=""/>
          </v:shape>
          <o:OLEObject Type="Embed" ProgID="Unknown" ShapeID="_x0000_i1027" DrawAspect="Content" ObjectID="_1669139329" r:id="rId12"/>
        </w:object>
      </w:r>
      <w:r w:rsidRPr="00A3697E">
        <w:t xml:space="preserve"> </w:t>
      </w:r>
    </w:p>
    <w:p w:rsidR="00844D2B" w:rsidRPr="00A3697E" w:rsidRDefault="00844D2B" w:rsidP="00844D2B">
      <w:pPr>
        <w:autoSpaceDE w:val="0"/>
        <w:autoSpaceDN w:val="0"/>
        <w:adjustRightInd w:val="0"/>
        <w:jc w:val="both"/>
      </w:pPr>
      <w:r w:rsidRPr="00A3697E">
        <w:t>Une liaison covalente (pont S-S) intra-chaîne est présente et réalisée par l'oxydation de deux fonctions thiol de deux cystéines</w:t>
      </w:r>
    </w:p>
    <w:p w:rsidR="00844D2B" w:rsidRPr="00A3697E" w:rsidRDefault="00844D2B" w:rsidP="00844D2B">
      <w:pPr>
        <w:autoSpaceDE w:val="0"/>
        <w:autoSpaceDN w:val="0"/>
        <w:adjustRightInd w:val="0"/>
        <w:jc w:val="both"/>
      </w:pPr>
      <w:r w:rsidRPr="00A3697E">
        <w:t>- peptide formé de plusieurs chaînes (</w:t>
      </w:r>
      <w:proofErr w:type="spellStart"/>
      <w:r w:rsidRPr="00A3697E">
        <w:t>polycaténaire</w:t>
      </w:r>
      <w:proofErr w:type="spellEnd"/>
      <w:r w:rsidRPr="00A3697E">
        <w:t xml:space="preserve">)           </w:t>
      </w:r>
    </w:p>
    <w:p w:rsidR="00844D2B" w:rsidRPr="00A3697E" w:rsidRDefault="00844D2B" w:rsidP="00844D2B">
      <w:pPr>
        <w:autoSpaceDE w:val="0"/>
        <w:autoSpaceDN w:val="0"/>
        <w:adjustRightInd w:val="0"/>
        <w:jc w:val="both"/>
      </w:pPr>
      <w:r w:rsidRPr="00A3697E">
        <w:t xml:space="preserve">              </w:t>
      </w:r>
      <w:r>
        <w:object w:dxaOrig="7455" w:dyaOrig="1335">
          <v:shape id="_x0000_i1028" type="#_x0000_t75" style="width:372.55pt;height:54.4pt" o:ole="">
            <v:imagedata r:id="rId13" o:title=""/>
          </v:shape>
          <o:OLEObject Type="Embed" ProgID="Unknown" ShapeID="_x0000_i1028" DrawAspect="Content" ObjectID="_1669139330" r:id="rId14"/>
        </w:object>
      </w:r>
    </w:p>
    <w:p w:rsidR="00844D2B" w:rsidRPr="00A3697E" w:rsidRDefault="00844D2B" w:rsidP="00844D2B">
      <w:pPr>
        <w:autoSpaceDE w:val="0"/>
        <w:autoSpaceDN w:val="0"/>
        <w:adjustRightInd w:val="0"/>
        <w:jc w:val="both"/>
      </w:pPr>
      <w:r w:rsidRPr="00A3697E">
        <w:t>Une liaison covalente (pont S-S) inter-chaînes est présente et réalisée par l'oxydation de deux fonctions thiol de deux cystéines appartenant à deux chaînes peptidiques différentes</w:t>
      </w:r>
    </w:p>
    <w:p w:rsidR="00844D2B" w:rsidRPr="00E146F8" w:rsidRDefault="00844D2B" w:rsidP="00844D2B">
      <w:pPr>
        <w:autoSpaceDE w:val="0"/>
        <w:autoSpaceDN w:val="0"/>
        <w:adjustRightInd w:val="0"/>
        <w:ind w:left="284"/>
        <w:jc w:val="both"/>
        <w:rPr>
          <w:bCs/>
          <w:u w:val="single"/>
        </w:rPr>
      </w:pPr>
      <w:r>
        <w:rPr>
          <w:bCs/>
          <w:u w:val="single"/>
        </w:rPr>
        <w:t>2</w:t>
      </w:r>
      <w:r w:rsidRPr="00E146F8">
        <w:rPr>
          <w:bCs/>
          <w:u w:val="single"/>
        </w:rPr>
        <w:t>4</w:t>
      </w:r>
      <w:r>
        <w:rPr>
          <w:bCs/>
          <w:u w:val="single"/>
        </w:rPr>
        <w:t>-</w:t>
      </w:r>
      <w:r w:rsidRPr="00E146F8">
        <w:rPr>
          <w:bCs/>
          <w:u w:val="single"/>
        </w:rPr>
        <w:t>. Détermination de la structure d'un peptide</w:t>
      </w:r>
    </w:p>
    <w:p w:rsidR="00844D2B" w:rsidRPr="00A3697E" w:rsidRDefault="00844D2B" w:rsidP="00844D2B">
      <w:pPr>
        <w:autoSpaceDE w:val="0"/>
        <w:autoSpaceDN w:val="0"/>
        <w:adjustRightInd w:val="0"/>
        <w:jc w:val="both"/>
      </w:pPr>
      <w:r w:rsidRPr="00A3697E">
        <w:t>La détermination de la structure primaire d'un peptide est conduite en deux étapes :</w:t>
      </w:r>
    </w:p>
    <w:p w:rsidR="00844D2B" w:rsidRPr="00A3697E" w:rsidRDefault="00844D2B" w:rsidP="00844D2B">
      <w:pPr>
        <w:autoSpaceDE w:val="0"/>
        <w:autoSpaceDN w:val="0"/>
        <w:adjustRightInd w:val="0"/>
        <w:jc w:val="both"/>
      </w:pPr>
      <w:r w:rsidRPr="00A3697E">
        <w:t>1) détermination de la composition en aminoacides</w:t>
      </w:r>
    </w:p>
    <w:p w:rsidR="00844D2B" w:rsidRPr="00A3697E" w:rsidRDefault="00844D2B" w:rsidP="00844D2B">
      <w:pPr>
        <w:autoSpaceDE w:val="0"/>
        <w:autoSpaceDN w:val="0"/>
        <w:adjustRightInd w:val="0"/>
        <w:jc w:val="both"/>
      </w:pPr>
      <w:r w:rsidRPr="00A3697E">
        <w:t>2) détermination de l'ordre des enchaînements des résidus</w:t>
      </w:r>
    </w:p>
    <w:p w:rsidR="00844D2B" w:rsidRPr="00A3697E" w:rsidRDefault="00844D2B" w:rsidP="00844D2B">
      <w:pPr>
        <w:autoSpaceDE w:val="0"/>
        <w:autoSpaceDN w:val="0"/>
        <w:adjustRightInd w:val="0"/>
        <w:jc w:val="both"/>
      </w:pPr>
      <w:r w:rsidRPr="00A3697E">
        <w:t>Ces deux étapes ont comme point commun l'hydrolyse de la liaison peptidique.</w:t>
      </w:r>
    </w:p>
    <w:p w:rsidR="00844D2B" w:rsidRPr="00E146F8" w:rsidRDefault="00844D2B" w:rsidP="00844D2B">
      <w:pPr>
        <w:autoSpaceDE w:val="0"/>
        <w:autoSpaceDN w:val="0"/>
        <w:adjustRightInd w:val="0"/>
        <w:ind w:left="567"/>
        <w:jc w:val="both"/>
        <w:rPr>
          <w:bCs/>
          <w:u w:val="single"/>
        </w:rPr>
      </w:pPr>
      <w:r w:rsidRPr="00E146F8">
        <w:rPr>
          <w:bCs/>
          <w:u w:val="single"/>
        </w:rPr>
        <w:t>241- Hydrolyse de la liaison peptidique</w:t>
      </w:r>
    </w:p>
    <w:p w:rsidR="00844D2B" w:rsidRPr="00A3697E" w:rsidRDefault="00844D2B" w:rsidP="00844D2B">
      <w:pPr>
        <w:autoSpaceDE w:val="0"/>
        <w:autoSpaceDN w:val="0"/>
        <w:adjustRightInd w:val="0"/>
        <w:jc w:val="both"/>
      </w:pPr>
      <w:r w:rsidRPr="00A3697E">
        <w:t>La liaison peptidique est très stable, son hydrolyse spontanée est quasiment nulle.</w:t>
      </w:r>
    </w:p>
    <w:p w:rsidR="00844D2B" w:rsidRPr="00A3697E" w:rsidRDefault="00844D2B" w:rsidP="00844D2B">
      <w:pPr>
        <w:autoSpaceDE w:val="0"/>
        <w:autoSpaceDN w:val="0"/>
        <w:adjustRightInd w:val="0"/>
        <w:jc w:val="both"/>
        <w:rPr>
          <w:b/>
          <w:bCs/>
        </w:rPr>
      </w:pPr>
      <w:r w:rsidRPr="00A3697E">
        <w:rPr>
          <w:b/>
          <w:bCs/>
        </w:rPr>
        <w:t>Hydrolyse chimique complète</w:t>
      </w:r>
    </w:p>
    <w:p w:rsidR="00844D2B" w:rsidRPr="00A3697E" w:rsidRDefault="00844D2B" w:rsidP="00844D2B">
      <w:pPr>
        <w:autoSpaceDE w:val="0"/>
        <w:autoSpaceDN w:val="0"/>
        <w:adjustRightInd w:val="0"/>
        <w:jc w:val="both"/>
      </w:pPr>
      <w:r w:rsidRPr="00A3697E">
        <w:t>L'action de l'acide chlorhydrique (</w:t>
      </w:r>
      <w:proofErr w:type="spellStart"/>
      <w:r w:rsidRPr="00A3697E">
        <w:t>HCl</w:t>
      </w:r>
      <w:proofErr w:type="spellEnd"/>
      <w:r w:rsidRPr="00A3697E">
        <w:t xml:space="preserve">) 6M sur un peptide, à ébullition pendant au moins 24 heures, aboutit à </w:t>
      </w:r>
      <w:r w:rsidRPr="00F93AA3">
        <w:t xml:space="preserve">un </w:t>
      </w:r>
      <w:r w:rsidRPr="00F93AA3">
        <w:rPr>
          <w:bCs/>
        </w:rPr>
        <w:t>hydrolysat</w:t>
      </w:r>
      <w:r w:rsidRPr="00A3697E">
        <w:rPr>
          <w:b/>
          <w:bCs/>
        </w:rPr>
        <w:t xml:space="preserve"> </w:t>
      </w:r>
      <w:r w:rsidRPr="00A3697E">
        <w:t>contenant les aminoacides avec toutefois les restrictions suivantes :</w:t>
      </w:r>
    </w:p>
    <w:p w:rsidR="00844D2B" w:rsidRPr="00A3697E" w:rsidRDefault="00844D2B" w:rsidP="00844D2B">
      <w:pPr>
        <w:autoSpaceDE w:val="0"/>
        <w:autoSpaceDN w:val="0"/>
        <w:adjustRightInd w:val="0"/>
        <w:jc w:val="both"/>
      </w:pPr>
      <w:r w:rsidRPr="00A3697E">
        <w:t>- l'aminoacide acide tryptophane est entièrement détruit</w:t>
      </w:r>
    </w:p>
    <w:p w:rsidR="00844D2B" w:rsidRPr="00A3697E" w:rsidRDefault="00844D2B" w:rsidP="00844D2B">
      <w:pPr>
        <w:autoSpaceDE w:val="0"/>
        <w:autoSpaceDN w:val="0"/>
        <w:adjustRightInd w:val="0"/>
        <w:jc w:val="both"/>
      </w:pPr>
      <w:r w:rsidRPr="00A3697E">
        <w:t>- les amides (</w:t>
      </w:r>
      <w:proofErr w:type="spellStart"/>
      <w:r w:rsidRPr="00A3697E">
        <w:t>Asn</w:t>
      </w:r>
      <w:proofErr w:type="spellEnd"/>
      <w:r w:rsidRPr="00A3697E">
        <w:t xml:space="preserve">, </w:t>
      </w:r>
      <w:proofErr w:type="spellStart"/>
      <w:r w:rsidRPr="00A3697E">
        <w:t>Gln</w:t>
      </w:r>
      <w:proofErr w:type="spellEnd"/>
      <w:r w:rsidRPr="00A3697E">
        <w:t xml:space="preserve">) sont </w:t>
      </w:r>
      <w:proofErr w:type="gramStart"/>
      <w:r w:rsidRPr="00A3697E">
        <w:t>hydrolysées</w:t>
      </w:r>
      <w:proofErr w:type="gramEnd"/>
      <w:r w:rsidRPr="00A3697E">
        <w:t xml:space="preserve"> en ammoniac et acides correspondants (</w:t>
      </w:r>
      <w:proofErr w:type="spellStart"/>
      <w:r w:rsidRPr="00A3697E">
        <w:t>Asp</w:t>
      </w:r>
      <w:proofErr w:type="spellEnd"/>
      <w:r w:rsidRPr="00A3697E">
        <w:t>, Glu)</w:t>
      </w:r>
    </w:p>
    <w:p w:rsidR="00844D2B" w:rsidRPr="00A3697E" w:rsidRDefault="00844D2B" w:rsidP="00844D2B">
      <w:pPr>
        <w:autoSpaceDE w:val="0"/>
        <w:autoSpaceDN w:val="0"/>
        <w:adjustRightInd w:val="0"/>
        <w:jc w:val="both"/>
      </w:pPr>
      <w:r w:rsidRPr="00A3697E">
        <w:t xml:space="preserve">- certains aminoacides (Tyr, </w:t>
      </w:r>
      <w:proofErr w:type="spellStart"/>
      <w:r w:rsidRPr="00A3697E">
        <w:t>Ser</w:t>
      </w:r>
      <w:proofErr w:type="spellEnd"/>
      <w:r w:rsidRPr="00A3697E">
        <w:t xml:space="preserve">, </w:t>
      </w:r>
      <w:proofErr w:type="spellStart"/>
      <w:r w:rsidRPr="00A3697E">
        <w:t>Thr</w:t>
      </w:r>
      <w:proofErr w:type="spellEnd"/>
      <w:r w:rsidRPr="00A3697E">
        <w:t>) peuvent être partiellement détruits (un temps d'hydrolyse plus faible permet de résoudre le problème).</w:t>
      </w:r>
    </w:p>
    <w:p w:rsidR="00844D2B" w:rsidRPr="00A3697E" w:rsidRDefault="00844D2B" w:rsidP="00844D2B">
      <w:pPr>
        <w:autoSpaceDE w:val="0"/>
        <w:autoSpaceDN w:val="0"/>
        <w:adjustRightInd w:val="0"/>
        <w:jc w:val="both"/>
        <w:rPr>
          <w:b/>
          <w:bCs/>
        </w:rPr>
      </w:pPr>
      <w:r w:rsidRPr="00A3697E">
        <w:rPr>
          <w:b/>
          <w:bCs/>
        </w:rPr>
        <w:t>Hydrolyse chimique spécifique</w:t>
      </w:r>
    </w:p>
    <w:p w:rsidR="00844D2B" w:rsidRPr="00A3697E" w:rsidRDefault="00844D2B" w:rsidP="00844D2B">
      <w:pPr>
        <w:autoSpaceDE w:val="0"/>
        <w:autoSpaceDN w:val="0"/>
        <w:adjustRightInd w:val="0"/>
        <w:jc w:val="both"/>
      </w:pPr>
      <w:r w:rsidRPr="00A3697E">
        <w:lastRenderedPageBreak/>
        <w:t>Certains réactifs hydrolysent une liaison peptidique avec une spécificité sur un des aminoacides participant à la liaison :</w:t>
      </w:r>
    </w:p>
    <w:p w:rsidR="00844D2B" w:rsidRPr="00A3697E" w:rsidRDefault="00844D2B" w:rsidP="00844D2B">
      <w:pPr>
        <w:autoSpaceDE w:val="0"/>
        <w:autoSpaceDN w:val="0"/>
        <w:adjustRightInd w:val="0"/>
        <w:jc w:val="both"/>
      </w:pPr>
      <w:r w:rsidRPr="00A3697E">
        <w:t>- le bromure de cyanogène (</w:t>
      </w:r>
      <w:proofErr w:type="spellStart"/>
      <w:r w:rsidRPr="00A3697E">
        <w:t>BrCN</w:t>
      </w:r>
      <w:proofErr w:type="spellEnd"/>
      <w:r w:rsidRPr="00A3697E">
        <w:t xml:space="preserve">) hydrolyse la liaison peptidique du côté carboxyle de la méthionine : cette dernière devient alors un résidu C-terminal transformé en résidu </w:t>
      </w:r>
      <w:proofErr w:type="spellStart"/>
      <w:r w:rsidRPr="00A3697E">
        <w:t>homosérine</w:t>
      </w:r>
      <w:proofErr w:type="spellEnd"/>
      <w:r w:rsidRPr="00A3697E">
        <w:t xml:space="preserve"> lactone</w:t>
      </w:r>
    </w:p>
    <w:p w:rsidR="00844D2B" w:rsidRPr="00A3697E" w:rsidRDefault="00844D2B" w:rsidP="00844D2B">
      <w:pPr>
        <w:autoSpaceDE w:val="0"/>
        <w:autoSpaceDN w:val="0"/>
        <w:adjustRightInd w:val="0"/>
        <w:jc w:val="both"/>
      </w:pPr>
      <w:r w:rsidRPr="00A3697E">
        <w:t>- le 2-</w:t>
      </w:r>
      <w:proofErr w:type="spellStart"/>
      <w:r w:rsidRPr="00A3697E">
        <w:t>nitro</w:t>
      </w:r>
      <w:proofErr w:type="spellEnd"/>
      <w:r w:rsidRPr="00A3697E">
        <w:t>-5-</w:t>
      </w:r>
      <w:proofErr w:type="spellStart"/>
      <w:r w:rsidRPr="00A3697E">
        <w:t>thiocyanobenzoate</w:t>
      </w:r>
      <w:proofErr w:type="spellEnd"/>
      <w:r w:rsidRPr="00A3697E">
        <w:t xml:space="preserve"> (NTCB) hydrolyse la liaison peptidique du côté amine de la cystéine.</w:t>
      </w:r>
    </w:p>
    <w:p w:rsidR="00844D2B" w:rsidRPr="00A3697E" w:rsidRDefault="00844D2B" w:rsidP="00844D2B">
      <w:pPr>
        <w:autoSpaceDE w:val="0"/>
        <w:autoSpaceDN w:val="0"/>
        <w:adjustRightInd w:val="0"/>
        <w:jc w:val="both"/>
        <w:rPr>
          <w:b/>
          <w:bCs/>
        </w:rPr>
      </w:pPr>
      <w:r w:rsidRPr="00A3697E">
        <w:rPr>
          <w:b/>
          <w:bCs/>
        </w:rPr>
        <w:t>Hydrolyse enzymatique</w:t>
      </w:r>
    </w:p>
    <w:p w:rsidR="00844D2B" w:rsidRPr="00A3697E" w:rsidRDefault="00844D2B" w:rsidP="00844D2B">
      <w:pPr>
        <w:autoSpaceDE w:val="0"/>
        <w:autoSpaceDN w:val="0"/>
        <w:adjustRightInd w:val="0"/>
        <w:jc w:val="both"/>
      </w:pPr>
      <w:r w:rsidRPr="00A3697E">
        <w:t xml:space="preserve">L'hydrolyse des liaisons peptidiques peut être réalisée par des enzymes protéolytiques (ou </w:t>
      </w:r>
      <w:r w:rsidRPr="00A3697E">
        <w:rPr>
          <w:b/>
          <w:bCs/>
        </w:rPr>
        <w:t xml:space="preserve">protéases </w:t>
      </w:r>
      <w:r w:rsidRPr="00A3697E">
        <w:t>ou encore peptidases) qui sont des hydrolases. La spécificité principale de ce groupe d'enzymes est l'hydrolyse des liaisons peptidiques.</w:t>
      </w:r>
    </w:p>
    <w:p w:rsidR="00844D2B" w:rsidRPr="00A3697E" w:rsidRDefault="00844D2B" w:rsidP="00844D2B">
      <w:pPr>
        <w:autoSpaceDE w:val="0"/>
        <w:autoSpaceDN w:val="0"/>
        <w:adjustRightInd w:val="0"/>
        <w:jc w:val="both"/>
      </w:pPr>
      <w:r w:rsidRPr="00A3697E">
        <w:t>Leur spécificité secondaire permet de les classer en deux groupes :</w:t>
      </w:r>
    </w:p>
    <w:p w:rsidR="00844D2B" w:rsidRPr="00A3697E" w:rsidRDefault="00844D2B" w:rsidP="00844D2B">
      <w:pPr>
        <w:autoSpaceDE w:val="0"/>
        <w:autoSpaceDN w:val="0"/>
        <w:adjustRightInd w:val="0"/>
        <w:jc w:val="both"/>
        <w:rPr>
          <w:b/>
          <w:bCs/>
        </w:rPr>
      </w:pPr>
      <w:r w:rsidRPr="00A3697E">
        <w:t xml:space="preserve">- </w:t>
      </w:r>
      <w:r w:rsidRPr="00A3697E">
        <w:rPr>
          <w:b/>
          <w:bCs/>
        </w:rPr>
        <w:t>exopeptidase</w:t>
      </w:r>
    </w:p>
    <w:p w:rsidR="00844D2B" w:rsidRPr="00A3697E" w:rsidRDefault="00844D2B" w:rsidP="00844D2B">
      <w:pPr>
        <w:autoSpaceDE w:val="0"/>
        <w:autoSpaceDN w:val="0"/>
        <w:adjustRightInd w:val="0"/>
        <w:jc w:val="both"/>
      </w:pPr>
      <w:r w:rsidRPr="00A3697E">
        <w:t>L'enzyme n'hydrolyse que la première liaison peptidique (</w:t>
      </w:r>
      <w:proofErr w:type="spellStart"/>
      <w:r w:rsidRPr="00F93AA3">
        <w:rPr>
          <w:bCs/>
        </w:rPr>
        <w:t>aminopeptidase</w:t>
      </w:r>
      <w:proofErr w:type="spellEnd"/>
      <w:r w:rsidRPr="00A3697E">
        <w:t xml:space="preserve">) ou la dernière liaison peptidique </w:t>
      </w:r>
      <w:r w:rsidRPr="00F93AA3">
        <w:t>(</w:t>
      </w:r>
      <w:r w:rsidRPr="00F93AA3">
        <w:rPr>
          <w:bCs/>
        </w:rPr>
        <w:t>carboxypeptidase</w:t>
      </w:r>
      <w:r w:rsidRPr="00A3697E">
        <w:t>) en libérant l'aminoacide terminal. Bien évidemment, le processus recommence sur le peptide amputé d'un aminoacide (un temps d'hydrolyse court permet de libérer un seul aminoacide).</w:t>
      </w:r>
    </w:p>
    <w:p w:rsidR="00844D2B" w:rsidRPr="00A3697E" w:rsidRDefault="00844D2B" w:rsidP="00844D2B">
      <w:pPr>
        <w:autoSpaceDE w:val="0"/>
        <w:autoSpaceDN w:val="0"/>
        <w:adjustRightInd w:val="0"/>
        <w:jc w:val="both"/>
      </w:pPr>
      <w:r w:rsidRPr="00A3697E">
        <w:t xml:space="preserve">                    </w:t>
      </w:r>
      <w:r>
        <w:object w:dxaOrig="6555" w:dyaOrig="1065">
          <v:shape id="_x0000_i1029" type="#_x0000_t75" style="width:327.35pt;height:41.85pt" o:ole="">
            <v:imagedata r:id="rId15" o:title=""/>
          </v:shape>
          <o:OLEObject Type="Embed" ProgID="Unknown" ShapeID="_x0000_i1029" DrawAspect="Content" ObjectID="_1669139331" r:id="rId16"/>
        </w:object>
      </w:r>
    </w:p>
    <w:p w:rsidR="00844D2B" w:rsidRPr="00A3697E" w:rsidRDefault="00844D2B" w:rsidP="00844D2B">
      <w:pPr>
        <w:autoSpaceDE w:val="0"/>
        <w:autoSpaceDN w:val="0"/>
        <w:adjustRightInd w:val="0"/>
        <w:jc w:val="both"/>
      </w:pPr>
      <w:r w:rsidRPr="00A3697E">
        <w:t>Certaines exopeptidases ont des spécificités secondaires particulières. Exemples :</w:t>
      </w:r>
    </w:p>
    <w:p w:rsidR="00844D2B" w:rsidRPr="00A3697E" w:rsidRDefault="00844D2B" w:rsidP="00844D2B">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4"/>
        <w:gridCol w:w="2272"/>
        <w:gridCol w:w="1989"/>
        <w:gridCol w:w="2272"/>
      </w:tblGrid>
      <w:tr w:rsidR="00844D2B" w:rsidRPr="005E286D" w:rsidTr="00AB553F">
        <w:trPr>
          <w:trHeight w:val="192"/>
        </w:trPr>
        <w:tc>
          <w:tcPr>
            <w:tcW w:w="1954" w:type="dxa"/>
          </w:tcPr>
          <w:p w:rsidR="00844D2B" w:rsidRPr="005E286D" w:rsidRDefault="00844D2B" w:rsidP="00AB553F">
            <w:pPr>
              <w:tabs>
                <w:tab w:val="center" w:pos="4153"/>
                <w:tab w:val="right" w:pos="8306"/>
              </w:tabs>
              <w:jc w:val="center"/>
              <w:rPr>
                <w:b/>
                <w:sz w:val="22"/>
                <w:szCs w:val="22"/>
              </w:rPr>
            </w:pPr>
            <w:r w:rsidRPr="005E286D">
              <w:rPr>
                <w:b/>
                <w:sz w:val="22"/>
                <w:szCs w:val="22"/>
              </w:rPr>
              <w:t>Type</w:t>
            </w:r>
          </w:p>
        </w:tc>
        <w:tc>
          <w:tcPr>
            <w:tcW w:w="2272" w:type="dxa"/>
          </w:tcPr>
          <w:p w:rsidR="00844D2B" w:rsidRPr="005E286D" w:rsidRDefault="00844D2B" w:rsidP="00AB553F">
            <w:pPr>
              <w:tabs>
                <w:tab w:val="center" w:pos="4153"/>
                <w:tab w:val="right" w:pos="8306"/>
              </w:tabs>
              <w:jc w:val="center"/>
              <w:rPr>
                <w:b/>
                <w:sz w:val="22"/>
                <w:szCs w:val="22"/>
              </w:rPr>
            </w:pPr>
            <w:r w:rsidRPr="005E286D">
              <w:rPr>
                <w:b/>
                <w:sz w:val="22"/>
                <w:szCs w:val="22"/>
              </w:rPr>
              <w:t>Nom</w:t>
            </w:r>
          </w:p>
        </w:tc>
        <w:tc>
          <w:tcPr>
            <w:tcW w:w="1989" w:type="dxa"/>
          </w:tcPr>
          <w:p w:rsidR="00844D2B" w:rsidRPr="005E286D" w:rsidRDefault="00844D2B" w:rsidP="00AB553F">
            <w:pPr>
              <w:tabs>
                <w:tab w:val="center" w:pos="4153"/>
                <w:tab w:val="right" w:pos="8306"/>
              </w:tabs>
              <w:jc w:val="center"/>
              <w:rPr>
                <w:b/>
                <w:sz w:val="22"/>
                <w:szCs w:val="22"/>
              </w:rPr>
            </w:pPr>
            <w:r w:rsidRPr="005E286D">
              <w:rPr>
                <w:b/>
                <w:sz w:val="22"/>
                <w:szCs w:val="22"/>
              </w:rPr>
              <w:t>Source</w:t>
            </w:r>
          </w:p>
        </w:tc>
        <w:tc>
          <w:tcPr>
            <w:tcW w:w="2272" w:type="dxa"/>
          </w:tcPr>
          <w:p w:rsidR="00844D2B" w:rsidRPr="005E286D" w:rsidRDefault="00844D2B" w:rsidP="00AB553F">
            <w:pPr>
              <w:tabs>
                <w:tab w:val="center" w:pos="4153"/>
                <w:tab w:val="right" w:pos="8306"/>
              </w:tabs>
              <w:jc w:val="center"/>
              <w:rPr>
                <w:b/>
                <w:sz w:val="22"/>
                <w:szCs w:val="22"/>
              </w:rPr>
            </w:pPr>
            <w:r w:rsidRPr="005E286D">
              <w:rPr>
                <w:b/>
                <w:sz w:val="22"/>
                <w:szCs w:val="22"/>
              </w:rPr>
              <w:t>Particularité</w:t>
            </w:r>
          </w:p>
        </w:tc>
      </w:tr>
      <w:tr w:rsidR="00844D2B" w:rsidRPr="005E286D" w:rsidTr="00AB553F">
        <w:trPr>
          <w:trHeight w:val="384"/>
        </w:trPr>
        <w:tc>
          <w:tcPr>
            <w:tcW w:w="1954" w:type="dxa"/>
            <w:vMerge w:val="restart"/>
          </w:tcPr>
          <w:p w:rsidR="00844D2B" w:rsidRPr="005E286D" w:rsidRDefault="00844D2B" w:rsidP="00AB553F">
            <w:pPr>
              <w:tabs>
                <w:tab w:val="center" w:pos="4153"/>
                <w:tab w:val="right" w:pos="8306"/>
              </w:tabs>
              <w:rPr>
                <w:sz w:val="22"/>
                <w:szCs w:val="22"/>
              </w:rPr>
            </w:pPr>
          </w:p>
          <w:p w:rsidR="00844D2B" w:rsidRPr="005E286D" w:rsidRDefault="00844D2B" w:rsidP="00AB553F">
            <w:pPr>
              <w:tabs>
                <w:tab w:val="center" w:pos="4153"/>
                <w:tab w:val="right" w:pos="8306"/>
              </w:tabs>
              <w:rPr>
                <w:sz w:val="22"/>
                <w:szCs w:val="22"/>
              </w:rPr>
            </w:pPr>
            <w:proofErr w:type="spellStart"/>
            <w:r w:rsidRPr="005E286D">
              <w:rPr>
                <w:sz w:val="22"/>
                <w:szCs w:val="22"/>
              </w:rPr>
              <w:t>Aminopeptidase</w:t>
            </w:r>
            <w:proofErr w:type="spellEnd"/>
          </w:p>
          <w:p w:rsidR="00844D2B" w:rsidRPr="005E286D" w:rsidRDefault="00844D2B" w:rsidP="00AB553F">
            <w:pPr>
              <w:tabs>
                <w:tab w:val="center" w:pos="4153"/>
                <w:tab w:val="right" w:pos="8306"/>
              </w:tabs>
              <w:rPr>
                <w:sz w:val="22"/>
                <w:szCs w:val="22"/>
              </w:rPr>
            </w:pPr>
          </w:p>
        </w:tc>
        <w:tc>
          <w:tcPr>
            <w:tcW w:w="2272" w:type="dxa"/>
          </w:tcPr>
          <w:p w:rsidR="00844D2B" w:rsidRPr="005E286D" w:rsidRDefault="00844D2B" w:rsidP="00AB553F">
            <w:pPr>
              <w:tabs>
                <w:tab w:val="center" w:pos="4153"/>
                <w:tab w:val="right" w:pos="8306"/>
              </w:tabs>
              <w:rPr>
                <w:sz w:val="22"/>
                <w:szCs w:val="22"/>
              </w:rPr>
            </w:pPr>
            <w:r w:rsidRPr="005E286D">
              <w:rPr>
                <w:sz w:val="22"/>
                <w:szCs w:val="22"/>
              </w:rPr>
              <w:t xml:space="preserve">Leucine </w:t>
            </w:r>
            <w:proofErr w:type="spellStart"/>
            <w:r w:rsidRPr="005E286D">
              <w:rPr>
                <w:sz w:val="22"/>
                <w:szCs w:val="22"/>
              </w:rPr>
              <w:t>aminopeptidase</w:t>
            </w:r>
            <w:proofErr w:type="spellEnd"/>
          </w:p>
        </w:tc>
        <w:tc>
          <w:tcPr>
            <w:tcW w:w="1989" w:type="dxa"/>
          </w:tcPr>
          <w:p w:rsidR="00844D2B" w:rsidRPr="005E286D" w:rsidRDefault="00844D2B" w:rsidP="00AB553F">
            <w:pPr>
              <w:tabs>
                <w:tab w:val="center" w:pos="4153"/>
                <w:tab w:val="right" w:pos="8306"/>
              </w:tabs>
              <w:rPr>
                <w:sz w:val="22"/>
                <w:szCs w:val="22"/>
              </w:rPr>
            </w:pPr>
            <w:r w:rsidRPr="005E286D">
              <w:rPr>
                <w:sz w:val="22"/>
                <w:szCs w:val="22"/>
              </w:rPr>
              <w:t>Rein de porc</w:t>
            </w:r>
          </w:p>
        </w:tc>
        <w:tc>
          <w:tcPr>
            <w:tcW w:w="2272" w:type="dxa"/>
          </w:tcPr>
          <w:p w:rsidR="00844D2B" w:rsidRPr="005E286D" w:rsidRDefault="00844D2B" w:rsidP="00AB553F">
            <w:pPr>
              <w:tabs>
                <w:tab w:val="center" w:pos="4153"/>
                <w:tab w:val="right" w:pos="8306"/>
              </w:tabs>
              <w:rPr>
                <w:sz w:val="22"/>
                <w:szCs w:val="22"/>
              </w:rPr>
            </w:pPr>
            <w:r w:rsidRPr="005E286D">
              <w:rPr>
                <w:sz w:val="22"/>
                <w:szCs w:val="22"/>
              </w:rPr>
              <w:t>-sauf Pro</w:t>
            </w:r>
          </w:p>
        </w:tc>
      </w:tr>
      <w:tr w:rsidR="00844D2B" w:rsidRPr="005E286D" w:rsidTr="00AB553F">
        <w:trPr>
          <w:trHeight w:val="102"/>
        </w:trPr>
        <w:tc>
          <w:tcPr>
            <w:tcW w:w="1954" w:type="dxa"/>
            <w:vMerge/>
          </w:tcPr>
          <w:p w:rsidR="00844D2B" w:rsidRPr="005E286D" w:rsidRDefault="00844D2B" w:rsidP="00AB553F">
            <w:pPr>
              <w:tabs>
                <w:tab w:val="center" w:pos="4153"/>
                <w:tab w:val="right" w:pos="8306"/>
              </w:tabs>
              <w:rPr>
                <w:sz w:val="22"/>
                <w:szCs w:val="22"/>
              </w:rPr>
            </w:pPr>
          </w:p>
        </w:tc>
        <w:tc>
          <w:tcPr>
            <w:tcW w:w="2272" w:type="dxa"/>
          </w:tcPr>
          <w:p w:rsidR="00844D2B" w:rsidRPr="005E286D" w:rsidRDefault="00844D2B" w:rsidP="00AB553F">
            <w:pPr>
              <w:tabs>
                <w:tab w:val="center" w:pos="4153"/>
                <w:tab w:val="right" w:pos="8306"/>
              </w:tabs>
              <w:rPr>
                <w:sz w:val="22"/>
                <w:szCs w:val="22"/>
              </w:rPr>
            </w:pPr>
            <w:proofErr w:type="spellStart"/>
            <w:r w:rsidRPr="005E286D">
              <w:rPr>
                <w:sz w:val="22"/>
                <w:szCs w:val="22"/>
              </w:rPr>
              <w:t>Aminopeptidase</w:t>
            </w:r>
            <w:proofErr w:type="spellEnd"/>
            <w:r w:rsidRPr="005E286D">
              <w:rPr>
                <w:sz w:val="22"/>
                <w:szCs w:val="22"/>
              </w:rPr>
              <w:t xml:space="preserve"> M</w:t>
            </w:r>
          </w:p>
        </w:tc>
        <w:tc>
          <w:tcPr>
            <w:tcW w:w="1989" w:type="dxa"/>
          </w:tcPr>
          <w:p w:rsidR="00844D2B" w:rsidRPr="005E286D" w:rsidRDefault="00844D2B" w:rsidP="00AB553F">
            <w:pPr>
              <w:tabs>
                <w:tab w:val="center" w:pos="4153"/>
                <w:tab w:val="right" w:pos="8306"/>
              </w:tabs>
              <w:rPr>
                <w:sz w:val="22"/>
                <w:szCs w:val="22"/>
              </w:rPr>
            </w:pPr>
            <w:r w:rsidRPr="005E286D">
              <w:rPr>
                <w:sz w:val="22"/>
                <w:szCs w:val="22"/>
              </w:rPr>
              <w:t>Rein de porc</w:t>
            </w:r>
          </w:p>
        </w:tc>
        <w:tc>
          <w:tcPr>
            <w:tcW w:w="2272" w:type="dxa"/>
          </w:tcPr>
          <w:p w:rsidR="00844D2B" w:rsidRPr="005E286D" w:rsidRDefault="00844D2B" w:rsidP="00AB553F">
            <w:pPr>
              <w:tabs>
                <w:tab w:val="center" w:pos="4153"/>
                <w:tab w:val="right" w:pos="8306"/>
              </w:tabs>
              <w:rPr>
                <w:sz w:val="22"/>
                <w:szCs w:val="22"/>
              </w:rPr>
            </w:pPr>
          </w:p>
        </w:tc>
      </w:tr>
      <w:tr w:rsidR="00844D2B" w:rsidRPr="005E286D" w:rsidTr="00AB553F">
        <w:trPr>
          <w:trHeight w:val="102"/>
        </w:trPr>
        <w:tc>
          <w:tcPr>
            <w:tcW w:w="1954" w:type="dxa"/>
            <w:vMerge/>
          </w:tcPr>
          <w:p w:rsidR="00844D2B" w:rsidRPr="005E286D" w:rsidRDefault="00844D2B" w:rsidP="00AB553F">
            <w:pPr>
              <w:tabs>
                <w:tab w:val="center" w:pos="4153"/>
                <w:tab w:val="right" w:pos="8306"/>
              </w:tabs>
              <w:rPr>
                <w:sz w:val="22"/>
                <w:szCs w:val="22"/>
              </w:rPr>
            </w:pPr>
          </w:p>
        </w:tc>
        <w:tc>
          <w:tcPr>
            <w:tcW w:w="2272" w:type="dxa"/>
          </w:tcPr>
          <w:p w:rsidR="00844D2B" w:rsidRPr="005E286D" w:rsidRDefault="00844D2B" w:rsidP="00AB553F">
            <w:pPr>
              <w:tabs>
                <w:tab w:val="center" w:pos="4153"/>
                <w:tab w:val="right" w:pos="8306"/>
              </w:tabs>
              <w:rPr>
                <w:sz w:val="22"/>
                <w:szCs w:val="22"/>
              </w:rPr>
            </w:pPr>
            <w:proofErr w:type="spellStart"/>
            <w:r w:rsidRPr="005E286D">
              <w:rPr>
                <w:sz w:val="22"/>
                <w:szCs w:val="22"/>
              </w:rPr>
              <w:t>Aminopeptidase</w:t>
            </w:r>
            <w:proofErr w:type="spellEnd"/>
            <w:r w:rsidRPr="005E286D">
              <w:rPr>
                <w:sz w:val="22"/>
                <w:szCs w:val="22"/>
              </w:rPr>
              <w:t xml:space="preserve"> K</w:t>
            </w:r>
          </w:p>
        </w:tc>
        <w:tc>
          <w:tcPr>
            <w:tcW w:w="1989" w:type="dxa"/>
          </w:tcPr>
          <w:p w:rsidR="00844D2B" w:rsidRPr="005E286D" w:rsidRDefault="00844D2B" w:rsidP="00AB553F">
            <w:pPr>
              <w:tabs>
                <w:tab w:val="center" w:pos="4153"/>
                <w:tab w:val="right" w:pos="8306"/>
              </w:tabs>
              <w:rPr>
                <w:sz w:val="22"/>
                <w:szCs w:val="22"/>
              </w:rPr>
            </w:pPr>
            <w:r w:rsidRPr="005E286D">
              <w:rPr>
                <w:sz w:val="22"/>
                <w:szCs w:val="22"/>
              </w:rPr>
              <w:t>Moisissure</w:t>
            </w:r>
          </w:p>
        </w:tc>
        <w:tc>
          <w:tcPr>
            <w:tcW w:w="2272" w:type="dxa"/>
          </w:tcPr>
          <w:p w:rsidR="00844D2B" w:rsidRPr="005E286D" w:rsidRDefault="00844D2B" w:rsidP="00AB553F">
            <w:pPr>
              <w:tabs>
                <w:tab w:val="center" w:pos="4153"/>
                <w:tab w:val="right" w:pos="8306"/>
              </w:tabs>
              <w:rPr>
                <w:sz w:val="22"/>
                <w:szCs w:val="22"/>
              </w:rPr>
            </w:pPr>
            <w:r w:rsidRPr="005E286D">
              <w:rPr>
                <w:sz w:val="22"/>
                <w:szCs w:val="22"/>
              </w:rPr>
              <w:t>-autres que basiques</w:t>
            </w:r>
          </w:p>
          <w:p w:rsidR="00844D2B" w:rsidRPr="005E286D" w:rsidRDefault="00844D2B" w:rsidP="00AB553F">
            <w:pPr>
              <w:tabs>
                <w:tab w:val="center" w:pos="4153"/>
                <w:tab w:val="right" w:pos="8306"/>
              </w:tabs>
              <w:rPr>
                <w:sz w:val="22"/>
                <w:szCs w:val="22"/>
              </w:rPr>
            </w:pPr>
            <w:r w:rsidRPr="005E286D">
              <w:rPr>
                <w:sz w:val="22"/>
                <w:szCs w:val="22"/>
              </w:rPr>
              <w:t>-arrêtée par Pro</w:t>
            </w:r>
          </w:p>
        </w:tc>
      </w:tr>
      <w:tr w:rsidR="00844D2B" w:rsidRPr="005E286D" w:rsidTr="00AB553F">
        <w:trPr>
          <w:trHeight w:val="585"/>
        </w:trPr>
        <w:tc>
          <w:tcPr>
            <w:tcW w:w="1954" w:type="dxa"/>
            <w:vMerge w:val="restart"/>
          </w:tcPr>
          <w:p w:rsidR="00844D2B" w:rsidRPr="005E286D" w:rsidRDefault="00844D2B" w:rsidP="00AB553F">
            <w:pPr>
              <w:tabs>
                <w:tab w:val="center" w:pos="4153"/>
                <w:tab w:val="right" w:pos="8306"/>
              </w:tabs>
              <w:rPr>
                <w:sz w:val="22"/>
                <w:szCs w:val="22"/>
              </w:rPr>
            </w:pPr>
          </w:p>
          <w:p w:rsidR="00844D2B" w:rsidRPr="005E286D" w:rsidRDefault="00844D2B" w:rsidP="00AB553F">
            <w:pPr>
              <w:tabs>
                <w:tab w:val="center" w:pos="4153"/>
                <w:tab w:val="right" w:pos="8306"/>
              </w:tabs>
              <w:rPr>
                <w:sz w:val="22"/>
                <w:szCs w:val="22"/>
              </w:rPr>
            </w:pPr>
            <w:r w:rsidRPr="005E286D">
              <w:rPr>
                <w:sz w:val="22"/>
                <w:szCs w:val="22"/>
              </w:rPr>
              <w:t>Carboxypeptidase</w:t>
            </w:r>
          </w:p>
        </w:tc>
        <w:tc>
          <w:tcPr>
            <w:tcW w:w="2272" w:type="dxa"/>
          </w:tcPr>
          <w:p w:rsidR="00844D2B" w:rsidRPr="005E286D" w:rsidRDefault="00844D2B" w:rsidP="00AB553F">
            <w:pPr>
              <w:tabs>
                <w:tab w:val="center" w:pos="4153"/>
                <w:tab w:val="right" w:pos="8306"/>
              </w:tabs>
              <w:rPr>
                <w:sz w:val="22"/>
                <w:szCs w:val="22"/>
              </w:rPr>
            </w:pPr>
            <w:r w:rsidRPr="005E286D">
              <w:rPr>
                <w:sz w:val="22"/>
                <w:szCs w:val="22"/>
              </w:rPr>
              <w:t>Carboxypeptidase A</w:t>
            </w:r>
          </w:p>
        </w:tc>
        <w:tc>
          <w:tcPr>
            <w:tcW w:w="1989" w:type="dxa"/>
          </w:tcPr>
          <w:p w:rsidR="00844D2B" w:rsidRPr="005E286D" w:rsidRDefault="00844D2B" w:rsidP="00AB553F">
            <w:pPr>
              <w:tabs>
                <w:tab w:val="center" w:pos="4153"/>
                <w:tab w:val="right" w:pos="8306"/>
              </w:tabs>
              <w:rPr>
                <w:sz w:val="22"/>
                <w:szCs w:val="22"/>
              </w:rPr>
            </w:pPr>
            <w:r w:rsidRPr="005E286D">
              <w:rPr>
                <w:sz w:val="22"/>
                <w:szCs w:val="22"/>
              </w:rPr>
              <w:t>Pancréas de bœuf</w:t>
            </w:r>
          </w:p>
        </w:tc>
        <w:tc>
          <w:tcPr>
            <w:tcW w:w="2272" w:type="dxa"/>
          </w:tcPr>
          <w:p w:rsidR="00844D2B" w:rsidRPr="005E286D" w:rsidRDefault="00844D2B" w:rsidP="00AB553F">
            <w:pPr>
              <w:tabs>
                <w:tab w:val="center" w:pos="4153"/>
                <w:tab w:val="right" w:pos="8306"/>
              </w:tabs>
              <w:rPr>
                <w:sz w:val="22"/>
                <w:szCs w:val="22"/>
              </w:rPr>
            </w:pPr>
            <w:r w:rsidRPr="005E286D">
              <w:rPr>
                <w:sz w:val="22"/>
                <w:szCs w:val="22"/>
              </w:rPr>
              <w:t>-autres que basiques</w:t>
            </w:r>
          </w:p>
          <w:p w:rsidR="00844D2B" w:rsidRPr="005E286D" w:rsidRDefault="00844D2B" w:rsidP="00AB553F">
            <w:pPr>
              <w:tabs>
                <w:tab w:val="center" w:pos="4153"/>
                <w:tab w:val="right" w:pos="8306"/>
              </w:tabs>
              <w:rPr>
                <w:sz w:val="22"/>
                <w:szCs w:val="22"/>
              </w:rPr>
            </w:pPr>
            <w:r w:rsidRPr="005E286D">
              <w:rPr>
                <w:sz w:val="22"/>
                <w:szCs w:val="22"/>
              </w:rPr>
              <w:t>-arrêtée par Pro</w:t>
            </w:r>
          </w:p>
        </w:tc>
      </w:tr>
      <w:tr w:rsidR="00844D2B" w:rsidRPr="005E286D" w:rsidTr="00AB553F">
        <w:trPr>
          <w:trHeight w:val="102"/>
        </w:trPr>
        <w:tc>
          <w:tcPr>
            <w:tcW w:w="1954" w:type="dxa"/>
            <w:vMerge/>
          </w:tcPr>
          <w:p w:rsidR="00844D2B" w:rsidRPr="005E286D" w:rsidRDefault="00844D2B" w:rsidP="00AB553F">
            <w:pPr>
              <w:tabs>
                <w:tab w:val="center" w:pos="4153"/>
                <w:tab w:val="right" w:pos="8306"/>
              </w:tabs>
              <w:rPr>
                <w:sz w:val="22"/>
                <w:szCs w:val="22"/>
              </w:rPr>
            </w:pPr>
          </w:p>
        </w:tc>
        <w:tc>
          <w:tcPr>
            <w:tcW w:w="2272" w:type="dxa"/>
          </w:tcPr>
          <w:p w:rsidR="00844D2B" w:rsidRPr="005E286D" w:rsidRDefault="00844D2B" w:rsidP="00AB553F">
            <w:pPr>
              <w:tabs>
                <w:tab w:val="center" w:pos="4153"/>
                <w:tab w:val="right" w:pos="8306"/>
              </w:tabs>
              <w:rPr>
                <w:sz w:val="22"/>
                <w:szCs w:val="22"/>
              </w:rPr>
            </w:pPr>
            <w:r w:rsidRPr="005E286D">
              <w:rPr>
                <w:sz w:val="22"/>
                <w:szCs w:val="22"/>
              </w:rPr>
              <w:t>Carboxypeptidase B</w:t>
            </w:r>
          </w:p>
        </w:tc>
        <w:tc>
          <w:tcPr>
            <w:tcW w:w="1989" w:type="dxa"/>
          </w:tcPr>
          <w:p w:rsidR="00844D2B" w:rsidRPr="005E286D" w:rsidRDefault="00844D2B" w:rsidP="00AB553F">
            <w:pPr>
              <w:tabs>
                <w:tab w:val="center" w:pos="4153"/>
                <w:tab w:val="right" w:pos="8306"/>
              </w:tabs>
              <w:rPr>
                <w:sz w:val="22"/>
                <w:szCs w:val="22"/>
              </w:rPr>
            </w:pPr>
            <w:r w:rsidRPr="005E286D">
              <w:rPr>
                <w:sz w:val="22"/>
                <w:szCs w:val="22"/>
              </w:rPr>
              <w:t>Pancréas de bœuf</w:t>
            </w:r>
          </w:p>
        </w:tc>
        <w:tc>
          <w:tcPr>
            <w:tcW w:w="2272" w:type="dxa"/>
          </w:tcPr>
          <w:p w:rsidR="00844D2B" w:rsidRPr="005E286D" w:rsidRDefault="00844D2B" w:rsidP="00AB553F">
            <w:pPr>
              <w:tabs>
                <w:tab w:val="center" w:pos="4153"/>
                <w:tab w:val="right" w:pos="8306"/>
              </w:tabs>
              <w:rPr>
                <w:sz w:val="22"/>
                <w:szCs w:val="22"/>
              </w:rPr>
            </w:pPr>
          </w:p>
        </w:tc>
      </w:tr>
      <w:tr w:rsidR="00844D2B" w:rsidRPr="005E286D" w:rsidTr="00AB553F">
        <w:trPr>
          <w:trHeight w:val="102"/>
        </w:trPr>
        <w:tc>
          <w:tcPr>
            <w:tcW w:w="1954" w:type="dxa"/>
            <w:vMerge/>
          </w:tcPr>
          <w:p w:rsidR="00844D2B" w:rsidRPr="005E286D" w:rsidRDefault="00844D2B" w:rsidP="00AB553F">
            <w:pPr>
              <w:tabs>
                <w:tab w:val="center" w:pos="4153"/>
                <w:tab w:val="right" w:pos="8306"/>
              </w:tabs>
              <w:rPr>
                <w:sz w:val="22"/>
                <w:szCs w:val="22"/>
              </w:rPr>
            </w:pPr>
          </w:p>
        </w:tc>
        <w:tc>
          <w:tcPr>
            <w:tcW w:w="2272" w:type="dxa"/>
          </w:tcPr>
          <w:p w:rsidR="00844D2B" w:rsidRPr="005E286D" w:rsidRDefault="00844D2B" w:rsidP="00AB553F">
            <w:pPr>
              <w:tabs>
                <w:tab w:val="center" w:pos="4153"/>
                <w:tab w:val="right" w:pos="8306"/>
              </w:tabs>
              <w:rPr>
                <w:sz w:val="22"/>
                <w:szCs w:val="22"/>
              </w:rPr>
            </w:pPr>
            <w:r w:rsidRPr="005E286D">
              <w:rPr>
                <w:sz w:val="22"/>
                <w:szCs w:val="22"/>
              </w:rPr>
              <w:t>Carboxypeptidase C</w:t>
            </w:r>
          </w:p>
        </w:tc>
        <w:tc>
          <w:tcPr>
            <w:tcW w:w="1989" w:type="dxa"/>
          </w:tcPr>
          <w:p w:rsidR="00844D2B" w:rsidRPr="005E286D" w:rsidRDefault="00844D2B" w:rsidP="00AB553F">
            <w:pPr>
              <w:tabs>
                <w:tab w:val="center" w:pos="4153"/>
                <w:tab w:val="right" w:pos="8306"/>
              </w:tabs>
              <w:rPr>
                <w:sz w:val="22"/>
                <w:szCs w:val="22"/>
              </w:rPr>
            </w:pPr>
            <w:r w:rsidRPr="005E286D">
              <w:rPr>
                <w:sz w:val="22"/>
                <w:szCs w:val="22"/>
              </w:rPr>
              <w:t>Feuille de citronnier</w:t>
            </w:r>
          </w:p>
        </w:tc>
        <w:tc>
          <w:tcPr>
            <w:tcW w:w="2272" w:type="dxa"/>
          </w:tcPr>
          <w:p w:rsidR="00844D2B" w:rsidRPr="005E286D" w:rsidRDefault="00844D2B" w:rsidP="00AB553F">
            <w:pPr>
              <w:tabs>
                <w:tab w:val="center" w:pos="4153"/>
                <w:tab w:val="right" w:pos="8306"/>
              </w:tabs>
              <w:rPr>
                <w:sz w:val="22"/>
                <w:szCs w:val="22"/>
              </w:rPr>
            </w:pPr>
          </w:p>
        </w:tc>
      </w:tr>
      <w:tr w:rsidR="00844D2B" w:rsidRPr="005E286D" w:rsidTr="00AB553F">
        <w:trPr>
          <w:trHeight w:val="66"/>
        </w:trPr>
        <w:tc>
          <w:tcPr>
            <w:tcW w:w="1954" w:type="dxa"/>
            <w:vMerge/>
          </w:tcPr>
          <w:p w:rsidR="00844D2B" w:rsidRPr="005E286D" w:rsidRDefault="00844D2B" w:rsidP="00AB553F">
            <w:pPr>
              <w:tabs>
                <w:tab w:val="center" w:pos="4153"/>
                <w:tab w:val="right" w:pos="8306"/>
              </w:tabs>
              <w:rPr>
                <w:sz w:val="22"/>
                <w:szCs w:val="22"/>
              </w:rPr>
            </w:pPr>
          </w:p>
        </w:tc>
        <w:tc>
          <w:tcPr>
            <w:tcW w:w="2272" w:type="dxa"/>
          </w:tcPr>
          <w:p w:rsidR="00844D2B" w:rsidRPr="005E286D" w:rsidRDefault="00844D2B" w:rsidP="00AB553F">
            <w:pPr>
              <w:tabs>
                <w:tab w:val="center" w:pos="4153"/>
                <w:tab w:val="right" w:pos="8306"/>
              </w:tabs>
              <w:rPr>
                <w:sz w:val="22"/>
                <w:szCs w:val="22"/>
              </w:rPr>
            </w:pPr>
            <w:r w:rsidRPr="005E286D">
              <w:rPr>
                <w:sz w:val="22"/>
                <w:szCs w:val="22"/>
              </w:rPr>
              <w:t>Carboxypeptidase P</w:t>
            </w:r>
          </w:p>
        </w:tc>
        <w:tc>
          <w:tcPr>
            <w:tcW w:w="1989" w:type="dxa"/>
          </w:tcPr>
          <w:p w:rsidR="00844D2B" w:rsidRPr="005E286D" w:rsidRDefault="00844D2B" w:rsidP="00AB553F">
            <w:pPr>
              <w:tabs>
                <w:tab w:val="center" w:pos="4153"/>
                <w:tab w:val="right" w:pos="8306"/>
              </w:tabs>
              <w:rPr>
                <w:sz w:val="22"/>
                <w:szCs w:val="22"/>
              </w:rPr>
            </w:pPr>
            <w:r w:rsidRPr="005E286D">
              <w:rPr>
                <w:sz w:val="22"/>
                <w:szCs w:val="22"/>
              </w:rPr>
              <w:t xml:space="preserve">Moisissure </w:t>
            </w:r>
          </w:p>
        </w:tc>
        <w:tc>
          <w:tcPr>
            <w:tcW w:w="2272" w:type="dxa"/>
          </w:tcPr>
          <w:p w:rsidR="00844D2B" w:rsidRPr="005E286D" w:rsidRDefault="00844D2B" w:rsidP="00AB553F">
            <w:pPr>
              <w:tabs>
                <w:tab w:val="center" w:pos="4153"/>
                <w:tab w:val="right" w:pos="8306"/>
              </w:tabs>
              <w:rPr>
                <w:sz w:val="22"/>
                <w:szCs w:val="22"/>
              </w:rPr>
            </w:pPr>
            <w:r w:rsidRPr="005E286D">
              <w:rPr>
                <w:sz w:val="22"/>
                <w:szCs w:val="22"/>
              </w:rPr>
              <w:t xml:space="preserve">-sauf </w:t>
            </w:r>
            <w:proofErr w:type="spellStart"/>
            <w:r w:rsidRPr="005E286D">
              <w:rPr>
                <w:sz w:val="22"/>
                <w:szCs w:val="22"/>
              </w:rPr>
              <w:t>Ser</w:t>
            </w:r>
            <w:proofErr w:type="spellEnd"/>
            <w:r w:rsidRPr="005E286D">
              <w:rPr>
                <w:sz w:val="22"/>
                <w:szCs w:val="22"/>
              </w:rPr>
              <w:t xml:space="preserve"> et </w:t>
            </w:r>
            <w:proofErr w:type="spellStart"/>
            <w:r w:rsidRPr="005E286D">
              <w:rPr>
                <w:sz w:val="22"/>
                <w:szCs w:val="22"/>
              </w:rPr>
              <w:t>Gly</w:t>
            </w:r>
            <w:proofErr w:type="spellEnd"/>
          </w:p>
        </w:tc>
      </w:tr>
    </w:tbl>
    <w:p w:rsidR="00844D2B" w:rsidRPr="00A3697E" w:rsidRDefault="00844D2B" w:rsidP="00844D2B">
      <w:pPr>
        <w:autoSpaceDE w:val="0"/>
        <w:autoSpaceDN w:val="0"/>
        <w:adjustRightInd w:val="0"/>
        <w:jc w:val="both"/>
        <w:rPr>
          <w:b/>
          <w:bCs/>
        </w:rPr>
      </w:pPr>
      <w:r w:rsidRPr="00A3697E">
        <w:t xml:space="preserve">- </w:t>
      </w:r>
      <w:proofErr w:type="spellStart"/>
      <w:r w:rsidRPr="00A3697E">
        <w:rPr>
          <w:b/>
          <w:bCs/>
        </w:rPr>
        <w:t>endopeptidase</w:t>
      </w:r>
      <w:proofErr w:type="spellEnd"/>
    </w:p>
    <w:p w:rsidR="00844D2B" w:rsidRPr="00A3697E" w:rsidRDefault="00844D2B" w:rsidP="00844D2B">
      <w:pPr>
        <w:autoSpaceDE w:val="0"/>
        <w:autoSpaceDN w:val="0"/>
        <w:adjustRightInd w:val="0"/>
        <w:jc w:val="both"/>
      </w:pPr>
      <w:r w:rsidRPr="00A3697E">
        <w:t>L'enzyme hydrolyse des liaisons peptidiques internes entre deux aminoacides i, (i+1). Il peut être spécifique du résidu en position i ou (i+1). L'hydrolyse d'un peptide par une</w:t>
      </w:r>
    </w:p>
    <w:p w:rsidR="00844D2B" w:rsidRDefault="00844D2B" w:rsidP="00844D2B">
      <w:pPr>
        <w:autoSpaceDE w:val="0"/>
        <w:autoSpaceDN w:val="0"/>
        <w:adjustRightInd w:val="0"/>
        <w:jc w:val="both"/>
      </w:pPr>
      <w:proofErr w:type="spellStart"/>
      <w:proofErr w:type="gramStart"/>
      <w:r w:rsidRPr="00A3697E">
        <w:t>endopeptidase</w:t>
      </w:r>
      <w:proofErr w:type="spellEnd"/>
      <w:proofErr w:type="gramEnd"/>
      <w:r w:rsidRPr="00A3697E">
        <w:t xml:space="preserve"> donnera plusieurs fragments peptidiques : si on a </w:t>
      </w:r>
      <w:r w:rsidRPr="00A3697E">
        <w:rPr>
          <w:b/>
          <w:bCs/>
        </w:rPr>
        <w:t xml:space="preserve">m </w:t>
      </w:r>
      <w:r w:rsidRPr="00A3697E">
        <w:t>coupures (m liaisons peptidiques hydrolysées), le peptide sera dégradé en (</w:t>
      </w:r>
      <w:r w:rsidRPr="00A3697E">
        <w:rPr>
          <w:b/>
          <w:bCs/>
        </w:rPr>
        <w:t>m+1</w:t>
      </w:r>
      <w:r w:rsidRPr="00A3697E">
        <w:t>) fragments peptidiques.</w:t>
      </w:r>
    </w:p>
    <w:p w:rsidR="00844D2B" w:rsidRPr="001321E3" w:rsidRDefault="00844D2B" w:rsidP="00844D2B"/>
    <w:p w:rsidR="00844D2B" w:rsidRPr="00A3697E" w:rsidRDefault="00844D2B" w:rsidP="00844D2B">
      <w:pPr>
        <w:autoSpaceDE w:val="0"/>
        <w:autoSpaceDN w:val="0"/>
        <w:adjustRightInd w:val="0"/>
        <w:jc w:val="both"/>
      </w:pPr>
      <w:r w:rsidRPr="00A3697E">
        <w:t xml:space="preserve">          </w:t>
      </w:r>
      <w:r>
        <w:object w:dxaOrig="6705" w:dyaOrig="3300">
          <v:shape id="_x0000_i1030" type="#_x0000_t75" style="width:334.9pt;height:135.65pt" o:ole="">
            <v:imagedata r:id="rId17" o:title=""/>
          </v:shape>
          <o:OLEObject Type="Embed" ProgID="Unknown" ShapeID="_x0000_i1030" DrawAspect="Content" ObjectID="_1669139332" r:id="rId18"/>
        </w:object>
      </w:r>
    </w:p>
    <w:p w:rsidR="00844D2B" w:rsidRPr="00A3697E" w:rsidRDefault="00844D2B" w:rsidP="00844D2B">
      <w:pPr>
        <w:autoSpaceDE w:val="0"/>
        <w:autoSpaceDN w:val="0"/>
        <w:adjustRightInd w:val="0"/>
        <w:jc w:val="both"/>
      </w:pPr>
      <w:r w:rsidRPr="00A3697E">
        <w:t>Exemples d'</w:t>
      </w:r>
      <w:proofErr w:type="spellStart"/>
      <w:r w:rsidRPr="00A3697E">
        <w:t>endopeptidases</w:t>
      </w:r>
      <w:proofErr w:type="spellEnd"/>
      <w:r w:rsidRPr="00A3697E">
        <w:t xml:space="preserve"> avec leurs spécificités :</w:t>
      </w:r>
    </w:p>
    <w:p w:rsidR="00844D2B" w:rsidRPr="00A3697E" w:rsidRDefault="00844D2B" w:rsidP="00844D2B">
      <w:pPr>
        <w:autoSpaceDE w:val="0"/>
        <w:autoSpaceDN w:val="0"/>
        <w:adjustRightInd w:val="0"/>
        <w:jc w:val="both"/>
      </w:pPr>
      <w:r w:rsidRPr="00A3697E">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1988"/>
        <w:gridCol w:w="1544"/>
        <w:gridCol w:w="1544"/>
        <w:gridCol w:w="1679"/>
      </w:tblGrid>
      <w:tr w:rsidR="00844D2B" w:rsidRPr="005E286D" w:rsidTr="00AB553F">
        <w:trPr>
          <w:trHeight w:val="234"/>
        </w:trPr>
        <w:tc>
          <w:tcPr>
            <w:tcW w:w="1761" w:type="dxa"/>
          </w:tcPr>
          <w:p w:rsidR="00844D2B" w:rsidRPr="005E286D" w:rsidRDefault="00844D2B" w:rsidP="00AB553F">
            <w:pPr>
              <w:tabs>
                <w:tab w:val="center" w:pos="4153"/>
                <w:tab w:val="right" w:pos="8306"/>
              </w:tabs>
              <w:rPr>
                <w:sz w:val="22"/>
                <w:szCs w:val="22"/>
              </w:rPr>
            </w:pPr>
            <w:r w:rsidRPr="005E286D">
              <w:rPr>
                <w:sz w:val="22"/>
                <w:szCs w:val="22"/>
              </w:rPr>
              <w:t>Enzyme</w:t>
            </w:r>
          </w:p>
        </w:tc>
        <w:tc>
          <w:tcPr>
            <w:tcW w:w="1984" w:type="dxa"/>
          </w:tcPr>
          <w:p w:rsidR="00844D2B" w:rsidRPr="005E286D" w:rsidRDefault="00844D2B" w:rsidP="00AB553F">
            <w:pPr>
              <w:tabs>
                <w:tab w:val="center" w:pos="4153"/>
                <w:tab w:val="right" w:pos="8306"/>
              </w:tabs>
              <w:rPr>
                <w:sz w:val="22"/>
                <w:szCs w:val="22"/>
              </w:rPr>
            </w:pPr>
            <w:r w:rsidRPr="005E286D">
              <w:rPr>
                <w:sz w:val="22"/>
                <w:szCs w:val="22"/>
              </w:rPr>
              <w:t>Source</w:t>
            </w:r>
          </w:p>
        </w:tc>
        <w:tc>
          <w:tcPr>
            <w:tcW w:w="1544" w:type="dxa"/>
          </w:tcPr>
          <w:p w:rsidR="00844D2B" w:rsidRPr="005E286D" w:rsidRDefault="00844D2B" w:rsidP="00AB553F">
            <w:pPr>
              <w:tabs>
                <w:tab w:val="center" w:pos="4153"/>
                <w:tab w:val="right" w:pos="8306"/>
              </w:tabs>
              <w:rPr>
                <w:sz w:val="22"/>
                <w:szCs w:val="22"/>
              </w:rPr>
            </w:pPr>
            <w:r w:rsidRPr="005E286D">
              <w:rPr>
                <w:sz w:val="22"/>
                <w:szCs w:val="22"/>
              </w:rPr>
              <w:t>Résidu i</w:t>
            </w:r>
          </w:p>
        </w:tc>
        <w:tc>
          <w:tcPr>
            <w:tcW w:w="1544" w:type="dxa"/>
          </w:tcPr>
          <w:p w:rsidR="00844D2B" w:rsidRPr="005E286D" w:rsidRDefault="00844D2B" w:rsidP="00AB553F">
            <w:pPr>
              <w:tabs>
                <w:tab w:val="center" w:pos="4153"/>
                <w:tab w:val="right" w:pos="8306"/>
              </w:tabs>
              <w:rPr>
                <w:sz w:val="22"/>
                <w:szCs w:val="22"/>
              </w:rPr>
            </w:pPr>
            <w:r w:rsidRPr="005E286D">
              <w:rPr>
                <w:sz w:val="22"/>
                <w:szCs w:val="22"/>
              </w:rPr>
              <w:t>Résidu (i+1)</w:t>
            </w:r>
          </w:p>
        </w:tc>
        <w:tc>
          <w:tcPr>
            <w:tcW w:w="1679" w:type="dxa"/>
          </w:tcPr>
          <w:p w:rsidR="00844D2B" w:rsidRPr="005E286D" w:rsidRDefault="00844D2B" w:rsidP="00AB553F">
            <w:pPr>
              <w:tabs>
                <w:tab w:val="center" w:pos="4153"/>
                <w:tab w:val="right" w:pos="8306"/>
              </w:tabs>
              <w:rPr>
                <w:sz w:val="22"/>
                <w:szCs w:val="22"/>
              </w:rPr>
            </w:pPr>
            <w:r w:rsidRPr="005E286D">
              <w:rPr>
                <w:sz w:val="22"/>
                <w:szCs w:val="22"/>
              </w:rPr>
              <w:t>Particularité</w:t>
            </w:r>
          </w:p>
        </w:tc>
      </w:tr>
      <w:tr w:rsidR="00844D2B" w:rsidRPr="005E286D" w:rsidTr="00AB553F">
        <w:trPr>
          <w:trHeight w:val="248"/>
        </w:trPr>
        <w:tc>
          <w:tcPr>
            <w:tcW w:w="1761" w:type="dxa"/>
          </w:tcPr>
          <w:p w:rsidR="00844D2B" w:rsidRPr="005E286D" w:rsidRDefault="00844D2B" w:rsidP="00AB553F">
            <w:pPr>
              <w:tabs>
                <w:tab w:val="center" w:pos="4153"/>
                <w:tab w:val="right" w:pos="8306"/>
              </w:tabs>
              <w:rPr>
                <w:sz w:val="22"/>
                <w:szCs w:val="22"/>
              </w:rPr>
            </w:pPr>
            <w:r w:rsidRPr="005E286D">
              <w:rPr>
                <w:sz w:val="22"/>
                <w:szCs w:val="22"/>
              </w:rPr>
              <w:t>Trypsine</w:t>
            </w:r>
          </w:p>
        </w:tc>
        <w:tc>
          <w:tcPr>
            <w:tcW w:w="1984" w:type="dxa"/>
          </w:tcPr>
          <w:p w:rsidR="00844D2B" w:rsidRPr="005E286D" w:rsidRDefault="00844D2B" w:rsidP="00AB553F">
            <w:pPr>
              <w:tabs>
                <w:tab w:val="center" w:pos="4153"/>
                <w:tab w:val="right" w:pos="8306"/>
              </w:tabs>
              <w:rPr>
                <w:sz w:val="22"/>
                <w:szCs w:val="22"/>
              </w:rPr>
            </w:pPr>
            <w:r w:rsidRPr="005E286D">
              <w:rPr>
                <w:sz w:val="22"/>
                <w:szCs w:val="22"/>
              </w:rPr>
              <w:t>Pancréas de bœuf</w:t>
            </w:r>
          </w:p>
        </w:tc>
        <w:tc>
          <w:tcPr>
            <w:tcW w:w="1544" w:type="dxa"/>
          </w:tcPr>
          <w:p w:rsidR="00844D2B" w:rsidRPr="005E286D" w:rsidRDefault="00844D2B" w:rsidP="00AB553F">
            <w:pPr>
              <w:tabs>
                <w:tab w:val="center" w:pos="4153"/>
                <w:tab w:val="right" w:pos="8306"/>
              </w:tabs>
              <w:rPr>
                <w:sz w:val="22"/>
                <w:szCs w:val="22"/>
              </w:rPr>
            </w:pPr>
            <w:proofErr w:type="spellStart"/>
            <w:r w:rsidRPr="005E286D">
              <w:rPr>
                <w:sz w:val="22"/>
                <w:szCs w:val="22"/>
              </w:rPr>
              <w:t>Arg</w:t>
            </w:r>
            <w:proofErr w:type="spellEnd"/>
            <w:r w:rsidRPr="005E286D">
              <w:rPr>
                <w:sz w:val="22"/>
                <w:szCs w:val="22"/>
              </w:rPr>
              <w:t>, Lys</w:t>
            </w:r>
          </w:p>
        </w:tc>
        <w:tc>
          <w:tcPr>
            <w:tcW w:w="1544" w:type="dxa"/>
          </w:tcPr>
          <w:p w:rsidR="00844D2B" w:rsidRPr="005E286D" w:rsidRDefault="00844D2B" w:rsidP="00AB553F">
            <w:pPr>
              <w:tabs>
                <w:tab w:val="center" w:pos="4153"/>
                <w:tab w:val="right" w:pos="8306"/>
              </w:tabs>
              <w:rPr>
                <w:sz w:val="22"/>
                <w:szCs w:val="22"/>
              </w:rPr>
            </w:pPr>
          </w:p>
        </w:tc>
        <w:tc>
          <w:tcPr>
            <w:tcW w:w="1679" w:type="dxa"/>
          </w:tcPr>
          <w:p w:rsidR="00844D2B" w:rsidRPr="005E286D" w:rsidRDefault="00844D2B" w:rsidP="00AB553F">
            <w:pPr>
              <w:tabs>
                <w:tab w:val="center" w:pos="4153"/>
                <w:tab w:val="right" w:pos="8306"/>
              </w:tabs>
              <w:rPr>
                <w:sz w:val="22"/>
                <w:szCs w:val="22"/>
              </w:rPr>
            </w:pPr>
            <w:r w:rsidRPr="005E286D">
              <w:rPr>
                <w:sz w:val="22"/>
                <w:szCs w:val="22"/>
              </w:rPr>
              <w:t>Sauf (i+1) = Pro</w:t>
            </w:r>
          </w:p>
        </w:tc>
      </w:tr>
      <w:tr w:rsidR="00844D2B" w:rsidRPr="005E286D" w:rsidTr="00AB553F">
        <w:trPr>
          <w:trHeight w:val="234"/>
        </w:trPr>
        <w:tc>
          <w:tcPr>
            <w:tcW w:w="1761" w:type="dxa"/>
          </w:tcPr>
          <w:p w:rsidR="00844D2B" w:rsidRPr="005E286D" w:rsidRDefault="00844D2B" w:rsidP="00AB553F">
            <w:pPr>
              <w:tabs>
                <w:tab w:val="center" w:pos="4153"/>
                <w:tab w:val="right" w:pos="8306"/>
              </w:tabs>
              <w:rPr>
                <w:sz w:val="22"/>
                <w:szCs w:val="22"/>
              </w:rPr>
            </w:pPr>
            <w:r w:rsidRPr="005E286D">
              <w:rPr>
                <w:sz w:val="22"/>
                <w:szCs w:val="22"/>
              </w:rPr>
              <w:t>Chymotrypsine</w:t>
            </w:r>
          </w:p>
        </w:tc>
        <w:tc>
          <w:tcPr>
            <w:tcW w:w="1984" w:type="dxa"/>
          </w:tcPr>
          <w:p w:rsidR="00844D2B" w:rsidRPr="005E286D" w:rsidRDefault="00844D2B" w:rsidP="00AB553F">
            <w:pPr>
              <w:tabs>
                <w:tab w:val="center" w:pos="4153"/>
                <w:tab w:val="right" w:pos="8306"/>
              </w:tabs>
              <w:rPr>
                <w:sz w:val="22"/>
                <w:szCs w:val="22"/>
              </w:rPr>
            </w:pPr>
            <w:r w:rsidRPr="005E286D">
              <w:rPr>
                <w:sz w:val="22"/>
                <w:szCs w:val="22"/>
              </w:rPr>
              <w:t>Pancréas de bœuf</w:t>
            </w:r>
          </w:p>
        </w:tc>
        <w:tc>
          <w:tcPr>
            <w:tcW w:w="1544" w:type="dxa"/>
          </w:tcPr>
          <w:p w:rsidR="00844D2B" w:rsidRPr="005E286D" w:rsidRDefault="00844D2B" w:rsidP="00AB553F">
            <w:pPr>
              <w:tabs>
                <w:tab w:val="center" w:pos="4153"/>
                <w:tab w:val="right" w:pos="8306"/>
              </w:tabs>
              <w:rPr>
                <w:sz w:val="22"/>
                <w:szCs w:val="22"/>
              </w:rPr>
            </w:pPr>
            <w:proofErr w:type="spellStart"/>
            <w:r w:rsidRPr="005E286D">
              <w:rPr>
                <w:sz w:val="22"/>
                <w:szCs w:val="22"/>
              </w:rPr>
              <w:t>Phe</w:t>
            </w:r>
            <w:proofErr w:type="spellEnd"/>
            <w:r w:rsidRPr="005E286D">
              <w:rPr>
                <w:sz w:val="22"/>
                <w:szCs w:val="22"/>
              </w:rPr>
              <w:t xml:space="preserve">, Tyr, </w:t>
            </w:r>
            <w:proofErr w:type="spellStart"/>
            <w:r w:rsidRPr="005E286D">
              <w:rPr>
                <w:sz w:val="22"/>
                <w:szCs w:val="22"/>
              </w:rPr>
              <w:t>Trp</w:t>
            </w:r>
            <w:proofErr w:type="spellEnd"/>
          </w:p>
        </w:tc>
        <w:tc>
          <w:tcPr>
            <w:tcW w:w="1544" w:type="dxa"/>
          </w:tcPr>
          <w:p w:rsidR="00844D2B" w:rsidRPr="005E286D" w:rsidRDefault="00844D2B" w:rsidP="00AB553F">
            <w:pPr>
              <w:tabs>
                <w:tab w:val="center" w:pos="4153"/>
                <w:tab w:val="right" w:pos="8306"/>
              </w:tabs>
              <w:rPr>
                <w:sz w:val="22"/>
                <w:szCs w:val="22"/>
              </w:rPr>
            </w:pPr>
          </w:p>
        </w:tc>
        <w:tc>
          <w:tcPr>
            <w:tcW w:w="1679" w:type="dxa"/>
          </w:tcPr>
          <w:p w:rsidR="00844D2B" w:rsidRPr="005E286D" w:rsidRDefault="00844D2B" w:rsidP="00AB553F">
            <w:pPr>
              <w:tabs>
                <w:tab w:val="center" w:pos="4153"/>
                <w:tab w:val="right" w:pos="8306"/>
              </w:tabs>
              <w:rPr>
                <w:sz w:val="22"/>
                <w:szCs w:val="22"/>
              </w:rPr>
            </w:pPr>
          </w:p>
        </w:tc>
      </w:tr>
      <w:tr w:rsidR="00844D2B" w:rsidRPr="005E286D" w:rsidTr="00AB553F">
        <w:trPr>
          <w:trHeight w:val="497"/>
        </w:trPr>
        <w:tc>
          <w:tcPr>
            <w:tcW w:w="1761" w:type="dxa"/>
          </w:tcPr>
          <w:p w:rsidR="00844D2B" w:rsidRPr="005E286D" w:rsidRDefault="00844D2B" w:rsidP="00AB553F">
            <w:pPr>
              <w:tabs>
                <w:tab w:val="center" w:pos="4153"/>
                <w:tab w:val="right" w:pos="8306"/>
              </w:tabs>
              <w:rPr>
                <w:sz w:val="22"/>
                <w:szCs w:val="22"/>
              </w:rPr>
            </w:pPr>
            <w:r w:rsidRPr="005E286D">
              <w:rPr>
                <w:sz w:val="22"/>
                <w:szCs w:val="22"/>
              </w:rPr>
              <w:t>Sa protéase</w:t>
            </w:r>
          </w:p>
        </w:tc>
        <w:tc>
          <w:tcPr>
            <w:tcW w:w="1984" w:type="dxa"/>
          </w:tcPr>
          <w:p w:rsidR="00844D2B" w:rsidRPr="005E286D" w:rsidRDefault="00844D2B" w:rsidP="00AB553F">
            <w:pPr>
              <w:tabs>
                <w:tab w:val="center" w:pos="4153"/>
                <w:tab w:val="right" w:pos="8306"/>
              </w:tabs>
              <w:rPr>
                <w:i/>
                <w:sz w:val="22"/>
                <w:szCs w:val="22"/>
              </w:rPr>
            </w:pPr>
            <w:proofErr w:type="spellStart"/>
            <w:r w:rsidRPr="005E286D">
              <w:rPr>
                <w:i/>
                <w:sz w:val="22"/>
                <w:szCs w:val="22"/>
              </w:rPr>
              <w:t>Staphylococcus</w:t>
            </w:r>
            <w:proofErr w:type="spellEnd"/>
            <w:r w:rsidRPr="005E286D">
              <w:rPr>
                <w:i/>
                <w:sz w:val="22"/>
                <w:szCs w:val="22"/>
              </w:rPr>
              <w:t xml:space="preserve"> </w:t>
            </w:r>
            <w:proofErr w:type="spellStart"/>
            <w:r w:rsidRPr="005E286D">
              <w:rPr>
                <w:i/>
                <w:sz w:val="22"/>
                <w:szCs w:val="22"/>
              </w:rPr>
              <w:t>auréus</w:t>
            </w:r>
            <w:proofErr w:type="spellEnd"/>
          </w:p>
        </w:tc>
        <w:tc>
          <w:tcPr>
            <w:tcW w:w="1544" w:type="dxa"/>
          </w:tcPr>
          <w:p w:rsidR="00844D2B" w:rsidRPr="005E286D" w:rsidRDefault="00844D2B" w:rsidP="00AB553F">
            <w:pPr>
              <w:tabs>
                <w:tab w:val="center" w:pos="4153"/>
                <w:tab w:val="right" w:pos="8306"/>
              </w:tabs>
              <w:rPr>
                <w:sz w:val="22"/>
                <w:szCs w:val="22"/>
              </w:rPr>
            </w:pPr>
            <w:proofErr w:type="spellStart"/>
            <w:r w:rsidRPr="005E286D">
              <w:rPr>
                <w:sz w:val="22"/>
                <w:szCs w:val="22"/>
              </w:rPr>
              <w:t>Asp</w:t>
            </w:r>
            <w:proofErr w:type="spellEnd"/>
            <w:r w:rsidRPr="005E286D">
              <w:rPr>
                <w:sz w:val="22"/>
                <w:szCs w:val="22"/>
              </w:rPr>
              <w:t>, Glu</w:t>
            </w:r>
          </w:p>
        </w:tc>
        <w:tc>
          <w:tcPr>
            <w:tcW w:w="1544" w:type="dxa"/>
          </w:tcPr>
          <w:p w:rsidR="00844D2B" w:rsidRPr="005E286D" w:rsidRDefault="00844D2B" w:rsidP="00AB553F">
            <w:pPr>
              <w:tabs>
                <w:tab w:val="center" w:pos="4153"/>
                <w:tab w:val="right" w:pos="8306"/>
              </w:tabs>
              <w:rPr>
                <w:sz w:val="22"/>
                <w:szCs w:val="22"/>
              </w:rPr>
            </w:pPr>
          </w:p>
        </w:tc>
        <w:tc>
          <w:tcPr>
            <w:tcW w:w="1679" w:type="dxa"/>
          </w:tcPr>
          <w:p w:rsidR="00844D2B" w:rsidRPr="005E286D" w:rsidRDefault="00844D2B" w:rsidP="00AB553F">
            <w:pPr>
              <w:tabs>
                <w:tab w:val="center" w:pos="4153"/>
                <w:tab w:val="right" w:pos="8306"/>
              </w:tabs>
              <w:rPr>
                <w:sz w:val="22"/>
                <w:szCs w:val="22"/>
              </w:rPr>
            </w:pPr>
          </w:p>
        </w:tc>
      </w:tr>
      <w:tr w:rsidR="00844D2B" w:rsidRPr="005E286D" w:rsidTr="00AB553F">
        <w:trPr>
          <w:trHeight w:val="482"/>
        </w:trPr>
        <w:tc>
          <w:tcPr>
            <w:tcW w:w="1761" w:type="dxa"/>
          </w:tcPr>
          <w:p w:rsidR="00844D2B" w:rsidRPr="005E286D" w:rsidRDefault="00844D2B" w:rsidP="00AB553F">
            <w:pPr>
              <w:tabs>
                <w:tab w:val="center" w:pos="4153"/>
                <w:tab w:val="right" w:pos="8306"/>
              </w:tabs>
              <w:rPr>
                <w:sz w:val="22"/>
                <w:szCs w:val="22"/>
              </w:rPr>
            </w:pPr>
            <w:r w:rsidRPr="005E286D">
              <w:rPr>
                <w:sz w:val="22"/>
                <w:szCs w:val="22"/>
              </w:rPr>
              <w:t>Fin protéase</w:t>
            </w:r>
          </w:p>
        </w:tc>
        <w:tc>
          <w:tcPr>
            <w:tcW w:w="1984" w:type="dxa"/>
          </w:tcPr>
          <w:p w:rsidR="00844D2B" w:rsidRPr="005E286D" w:rsidRDefault="00844D2B" w:rsidP="00AB553F">
            <w:pPr>
              <w:tabs>
                <w:tab w:val="center" w:pos="4153"/>
                <w:tab w:val="right" w:pos="8306"/>
              </w:tabs>
              <w:rPr>
                <w:i/>
                <w:sz w:val="22"/>
                <w:szCs w:val="22"/>
              </w:rPr>
            </w:pPr>
            <w:proofErr w:type="spellStart"/>
            <w:r w:rsidRPr="005E286D">
              <w:rPr>
                <w:i/>
                <w:sz w:val="22"/>
                <w:szCs w:val="22"/>
              </w:rPr>
              <w:t>Flavobacterium</w:t>
            </w:r>
            <w:proofErr w:type="spellEnd"/>
            <w:r w:rsidRPr="005E286D">
              <w:rPr>
                <w:i/>
                <w:sz w:val="22"/>
                <w:szCs w:val="22"/>
              </w:rPr>
              <w:t xml:space="preserve"> </w:t>
            </w:r>
            <w:proofErr w:type="spellStart"/>
            <w:r w:rsidRPr="005E286D">
              <w:rPr>
                <w:i/>
                <w:sz w:val="22"/>
                <w:szCs w:val="22"/>
              </w:rPr>
              <w:t>meningosepticum</w:t>
            </w:r>
            <w:proofErr w:type="spellEnd"/>
          </w:p>
        </w:tc>
        <w:tc>
          <w:tcPr>
            <w:tcW w:w="1544" w:type="dxa"/>
          </w:tcPr>
          <w:p w:rsidR="00844D2B" w:rsidRPr="005E286D" w:rsidRDefault="00844D2B" w:rsidP="00AB553F">
            <w:pPr>
              <w:tabs>
                <w:tab w:val="center" w:pos="4153"/>
                <w:tab w:val="right" w:pos="8306"/>
              </w:tabs>
              <w:rPr>
                <w:sz w:val="22"/>
                <w:szCs w:val="22"/>
              </w:rPr>
            </w:pPr>
            <w:r w:rsidRPr="005E286D">
              <w:rPr>
                <w:sz w:val="22"/>
                <w:szCs w:val="22"/>
              </w:rPr>
              <w:t>Pro</w:t>
            </w:r>
          </w:p>
        </w:tc>
        <w:tc>
          <w:tcPr>
            <w:tcW w:w="1544" w:type="dxa"/>
          </w:tcPr>
          <w:p w:rsidR="00844D2B" w:rsidRPr="005E286D" w:rsidRDefault="00844D2B" w:rsidP="00AB553F">
            <w:pPr>
              <w:tabs>
                <w:tab w:val="center" w:pos="4153"/>
                <w:tab w:val="right" w:pos="8306"/>
              </w:tabs>
              <w:rPr>
                <w:sz w:val="22"/>
                <w:szCs w:val="22"/>
              </w:rPr>
            </w:pPr>
          </w:p>
        </w:tc>
        <w:tc>
          <w:tcPr>
            <w:tcW w:w="1679" w:type="dxa"/>
          </w:tcPr>
          <w:p w:rsidR="00844D2B" w:rsidRPr="005E286D" w:rsidRDefault="00844D2B" w:rsidP="00AB553F">
            <w:pPr>
              <w:tabs>
                <w:tab w:val="center" w:pos="4153"/>
                <w:tab w:val="right" w:pos="8306"/>
              </w:tabs>
              <w:rPr>
                <w:sz w:val="22"/>
                <w:szCs w:val="22"/>
              </w:rPr>
            </w:pPr>
          </w:p>
        </w:tc>
      </w:tr>
      <w:tr w:rsidR="00844D2B" w:rsidRPr="005E286D" w:rsidTr="00AB553F">
        <w:trPr>
          <w:trHeight w:val="497"/>
        </w:trPr>
        <w:tc>
          <w:tcPr>
            <w:tcW w:w="1761" w:type="dxa"/>
          </w:tcPr>
          <w:p w:rsidR="00844D2B" w:rsidRPr="005E286D" w:rsidRDefault="00844D2B" w:rsidP="00AB553F">
            <w:pPr>
              <w:tabs>
                <w:tab w:val="center" w:pos="4153"/>
                <w:tab w:val="right" w:pos="8306"/>
              </w:tabs>
              <w:rPr>
                <w:sz w:val="22"/>
                <w:szCs w:val="22"/>
              </w:rPr>
            </w:pPr>
            <w:proofErr w:type="spellStart"/>
            <w:r w:rsidRPr="005E286D">
              <w:rPr>
                <w:sz w:val="22"/>
                <w:szCs w:val="22"/>
              </w:rPr>
              <w:t>Thermolysine</w:t>
            </w:r>
            <w:proofErr w:type="spellEnd"/>
          </w:p>
        </w:tc>
        <w:tc>
          <w:tcPr>
            <w:tcW w:w="1984" w:type="dxa"/>
          </w:tcPr>
          <w:p w:rsidR="00844D2B" w:rsidRPr="005E286D" w:rsidRDefault="00844D2B" w:rsidP="00AB553F">
            <w:pPr>
              <w:tabs>
                <w:tab w:val="center" w:pos="4153"/>
                <w:tab w:val="right" w:pos="8306"/>
              </w:tabs>
              <w:rPr>
                <w:i/>
                <w:sz w:val="22"/>
                <w:szCs w:val="22"/>
              </w:rPr>
            </w:pPr>
            <w:proofErr w:type="spellStart"/>
            <w:r w:rsidRPr="005E286D">
              <w:rPr>
                <w:i/>
                <w:sz w:val="22"/>
                <w:szCs w:val="22"/>
              </w:rPr>
              <w:t>Bacillus</w:t>
            </w:r>
            <w:proofErr w:type="spellEnd"/>
            <w:r w:rsidRPr="005E286D">
              <w:rPr>
                <w:i/>
                <w:sz w:val="22"/>
                <w:szCs w:val="22"/>
              </w:rPr>
              <w:t xml:space="preserve"> </w:t>
            </w:r>
            <w:proofErr w:type="spellStart"/>
            <w:r w:rsidRPr="005E286D">
              <w:rPr>
                <w:i/>
                <w:sz w:val="22"/>
                <w:szCs w:val="22"/>
              </w:rPr>
              <w:t>thermoproteolyticus</w:t>
            </w:r>
            <w:proofErr w:type="spellEnd"/>
          </w:p>
        </w:tc>
        <w:tc>
          <w:tcPr>
            <w:tcW w:w="1544" w:type="dxa"/>
          </w:tcPr>
          <w:p w:rsidR="00844D2B" w:rsidRPr="005E286D" w:rsidRDefault="00844D2B" w:rsidP="00AB553F">
            <w:pPr>
              <w:tabs>
                <w:tab w:val="center" w:pos="4153"/>
                <w:tab w:val="right" w:pos="8306"/>
              </w:tabs>
              <w:rPr>
                <w:sz w:val="22"/>
                <w:szCs w:val="22"/>
              </w:rPr>
            </w:pPr>
          </w:p>
        </w:tc>
        <w:tc>
          <w:tcPr>
            <w:tcW w:w="1544" w:type="dxa"/>
          </w:tcPr>
          <w:p w:rsidR="00844D2B" w:rsidRPr="005E286D" w:rsidRDefault="00844D2B" w:rsidP="00AB553F">
            <w:pPr>
              <w:tabs>
                <w:tab w:val="center" w:pos="4153"/>
                <w:tab w:val="right" w:pos="8306"/>
              </w:tabs>
              <w:rPr>
                <w:sz w:val="22"/>
                <w:szCs w:val="22"/>
              </w:rPr>
            </w:pPr>
            <w:proofErr w:type="spellStart"/>
            <w:r w:rsidRPr="005E286D">
              <w:rPr>
                <w:sz w:val="22"/>
                <w:szCs w:val="22"/>
              </w:rPr>
              <w:t>Ala</w:t>
            </w:r>
            <w:proofErr w:type="spellEnd"/>
            <w:r w:rsidRPr="005E286D">
              <w:rPr>
                <w:sz w:val="22"/>
                <w:szCs w:val="22"/>
              </w:rPr>
              <w:t>, Val, Leu, Ile, Met</w:t>
            </w:r>
          </w:p>
        </w:tc>
        <w:tc>
          <w:tcPr>
            <w:tcW w:w="1679" w:type="dxa"/>
          </w:tcPr>
          <w:p w:rsidR="00844D2B" w:rsidRPr="005E286D" w:rsidRDefault="00844D2B" w:rsidP="00AB553F">
            <w:pPr>
              <w:tabs>
                <w:tab w:val="center" w:pos="4153"/>
                <w:tab w:val="right" w:pos="8306"/>
              </w:tabs>
              <w:rPr>
                <w:sz w:val="22"/>
                <w:szCs w:val="22"/>
              </w:rPr>
            </w:pPr>
          </w:p>
        </w:tc>
      </w:tr>
    </w:tbl>
    <w:p w:rsidR="00844D2B" w:rsidRPr="00A3697E" w:rsidRDefault="00844D2B" w:rsidP="00844D2B">
      <w:pPr>
        <w:autoSpaceDE w:val="0"/>
        <w:autoSpaceDN w:val="0"/>
        <w:adjustRightInd w:val="0"/>
        <w:jc w:val="both"/>
      </w:pPr>
    </w:p>
    <w:p w:rsidR="00844D2B" w:rsidRPr="00A3697E" w:rsidRDefault="00844D2B" w:rsidP="00844D2B">
      <w:pPr>
        <w:autoSpaceDE w:val="0"/>
        <w:autoSpaceDN w:val="0"/>
        <w:adjustRightInd w:val="0"/>
        <w:jc w:val="both"/>
      </w:pPr>
      <w:r w:rsidRPr="00A3697E">
        <w:t xml:space="preserve">Remarque : on peut dire que la </w:t>
      </w:r>
      <w:proofErr w:type="spellStart"/>
      <w:r w:rsidRPr="00A3697E">
        <w:t>thermolysine</w:t>
      </w:r>
      <w:proofErr w:type="spellEnd"/>
      <w:r w:rsidRPr="00A3697E">
        <w:t xml:space="preserve"> est une </w:t>
      </w:r>
      <w:proofErr w:type="spellStart"/>
      <w:r w:rsidRPr="00A3697E">
        <w:t>endopeptidase</w:t>
      </w:r>
      <w:proofErr w:type="spellEnd"/>
      <w:r w:rsidRPr="00A3697E">
        <w:t xml:space="preserve"> spécifique des aminoacides </w:t>
      </w:r>
      <w:proofErr w:type="spellStart"/>
      <w:r w:rsidRPr="00A3697E">
        <w:t>Ala</w:t>
      </w:r>
      <w:proofErr w:type="spellEnd"/>
      <w:r w:rsidRPr="00A3697E">
        <w:t xml:space="preserve">, Val, Leu, Ile, Met avec une coupure du côté </w:t>
      </w:r>
      <w:proofErr w:type="spellStart"/>
      <w:r w:rsidRPr="00A3697E">
        <w:t>amino</w:t>
      </w:r>
      <w:proofErr w:type="spellEnd"/>
      <w:r w:rsidRPr="00A3697E">
        <w:t xml:space="preserve"> de la liaison peptidique.</w:t>
      </w:r>
    </w:p>
    <w:p w:rsidR="00844D2B" w:rsidRPr="00A3697E" w:rsidRDefault="00844D2B" w:rsidP="00844D2B">
      <w:pPr>
        <w:autoSpaceDE w:val="0"/>
        <w:autoSpaceDN w:val="0"/>
        <w:adjustRightInd w:val="0"/>
        <w:jc w:val="both"/>
      </w:pPr>
      <w:r w:rsidRPr="00A3697E">
        <w:t>Les autres enzymes sont spécifiques des aminoacides indiqués avec une coupure du côté carboxyle de la liaison peptidique.</w:t>
      </w:r>
    </w:p>
    <w:p w:rsidR="00844D2B" w:rsidRPr="00F93AA3" w:rsidRDefault="00844D2B" w:rsidP="00844D2B">
      <w:pPr>
        <w:autoSpaceDE w:val="0"/>
        <w:autoSpaceDN w:val="0"/>
        <w:adjustRightInd w:val="0"/>
        <w:ind w:left="567"/>
        <w:jc w:val="both"/>
        <w:rPr>
          <w:bCs/>
          <w:u w:val="single"/>
        </w:rPr>
      </w:pPr>
      <w:r w:rsidRPr="00F93AA3">
        <w:rPr>
          <w:bCs/>
          <w:u w:val="single"/>
        </w:rPr>
        <w:t>242- Détermination de la séquence</w:t>
      </w:r>
    </w:p>
    <w:p w:rsidR="00844D2B" w:rsidRPr="00A3697E" w:rsidRDefault="00844D2B" w:rsidP="00844D2B">
      <w:pPr>
        <w:autoSpaceDE w:val="0"/>
        <w:autoSpaceDN w:val="0"/>
        <w:adjustRightInd w:val="0"/>
        <w:jc w:val="both"/>
      </w:pPr>
      <w:r w:rsidRPr="00A3697E">
        <w:t>La détermination de la structure primaire d'un peptide obéit en général à la stratégie suivante :</w:t>
      </w:r>
    </w:p>
    <w:p w:rsidR="00844D2B" w:rsidRPr="00F93AA3" w:rsidRDefault="00844D2B" w:rsidP="00844D2B">
      <w:pPr>
        <w:autoSpaceDE w:val="0"/>
        <w:autoSpaceDN w:val="0"/>
        <w:adjustRightInd w:val="0"/>
        <w:ind w:left="851"/>
        <w:jc w:val="both"/>
        <w:rPr>
          <w:bCs/>
          <w:u w:val="single"/>
        </w:rPr>
      </w:pPr>
      <w:r w:rsidRPr="00F93AA3">
        <w:rPr>
          <w:bCs/>
          <w:u w:val="single"/>
        </w:rPr>
        <w:t>2421- Identification des aminoacides terminaux</w:t>
      </w:r>
    </w:p>
    <w:p w:rsidR="00844D2B" w:rsidRPr="00A3697E" w:rsidRDefault="00844D2B" w:rsidP="00844D2B">
      <w:pPr>
        <w:autoSpaceDE w:val="0"/>
        <w:autoSpaceDN w:val="0"/>
        <w:adjustRightInd w:val="0"/>
        <w:jc w:val="both"/>
      </w:pPr>
      <w:r w:rsidRPr="00A3697E">
        <w:t xml:space="preserve">- l'extrémité N : on utilise en général le chlorure de </w:t>
      </w:r>
      <w:proofErr w:type="spellStart"/>
      <w:r w:rsidRPr="00A3697E">
        <w:t>dansyl</w:t>
      </w:r>
      <w:proofErr w:type="spellEnd"/>
      <w:r w:rsidRPr="00A3697E">
        <w:t xml:space="preserve"> et après hydrolyse chimique complète du peptide, on identifie le </w:t>
      </w:r>
      <w:proofErr w:type="spellStart"/>
      <w:r w:rsidRPr="00A3697E">
        <w:t>dansyl</w:t>
      </w:r>
      <w:proofErr w:type="spellEnd"/>
      <w:r w:rsidRPr="00A3697E">
        <w:t>-aminoacide (voir paragraphe 2.3.2). La présence de lysine dans le peptide va perturber cette méthode puisque la chaîne latérale de ce résidu porte un groupe</w:t>
      </w:r>
    </w:p>
    <w:p w:rsidR="00844D2B" w:rsidRPr="00A3697E" w:rsidRDefault="00844D2B" w:rsidP="00844D2B">
      <w:pPr>
        <w:autoSpaceDE w:val="0"/>
        <w:autoSpaceDN w:val="0"/>
        <w:adjustRightInd w:val="0"/>
        <w:jc w:val="both"/>
      </w:pPr>
      <w:r w:rsidRPr="00A3697E">
        <w:t>- NH</w:t>
      </w:r>
      <w:r w:rsidRPr="00A3697E">
        <w:rPr>
          <w:vertAlign w:val="subscript"/>
        </w:rPr>
        <w:t>2</w:t>
      </w:r>
      <w:r w:rsidRPr="00A3697E">
        <w:t xml:space="preserve"> qui réagira avec le DNS-Cl.</w:t>
      </w:r>
    </w:p>
    <w:p w:rsidR="00844D2B" w:rsidRPr="00A3697E" w:rsidRDefault="00844D2B" w:rsidP="00844D2B">
      <w:pPr>
        <w:autoSpaceDE w:val="0"/>
        <w:autoSpaceDN w:val="0"/>
        <w:adjustRightInd w:val="0"/>
        <w:jc w:val="both"/>
      </w:pPr>
      <w:r w:rsidRPr="00A3697E">
        <w:t>- l'extrémité C : on utilise en général une dégradation limitée à l'aide des carboxypeptidases</w:t>
      </w:r>
    </w:p>
    <w:p w:rsidR="00844D2B" w:rsidRPr="00F93AA3" w:rsidRDefault="00844D2B" w:rsidP="00844D2B">
      <w:pPr>
        <w:autoSpaceDE w:val="0"/>
        <w:autoSpaceDN w:val="0"/>
        <w:adjustRightInd w:val="0"/>
        <w:ind w:left="851"/>
        <w:jc w:val="both"/>
        <w:rPr>
          <w:bCs/>
          <w:u w:val="single"/>
        </w:rPr>
      </w:pPr>
      <w:r w:rsidRPr="00F93AA3">
        <w:rPr>
          <w:bCs/>
          <w:u w:val="single"/>
        </w:rPr>
        <w:t>2422- Résolution des problèmes</w:t>
      </w:r>
    </w:p>
    <w:p w:rsidR="00844D2B" w:rsidRPr="00A3697E" w:rsidRDefault="00844D2B" w:rsidP="00844D2B">
      <w:pPr>
        <w:autoSpaceDE w:val="0"/>
        <w:autoSpaceDN w:val="0"/>
        <w:adjustRightInd w:val="0"/>
        <w:jc w:val="both"/>
      </w:pPr>
      <w:r w:rsidRPr="00A3697E">
        <w:t>- l'absence d'aminoacide terminal indiquera que ceux-ci ont été modifiés et sont sûrement cycliques ou semi-cycliques</w:t>
      </w:r>
    </w:p>
    <w:p w:rsidR="00844D2B" w:rsidRPr="00A3697E" w:rsidRDefault="00844D2B" w:rsidP="00844D2B">
      <w:pPr>
        <w:autoSpaceDE w:val="0"/>
        <w:autoSpaceDN w:val="0"/>
        <w:adjustRightInd w:val="0"/>
        <w:jc w:val="both"/>
      </w:pPr>
      <w:r w:rsidRPr="00A3697E">
        <w:t>- la présence de ponts disulfure intra-chaîne posera des problèmes quant à la composition en aminoacide. La réduction de ceux-ci par un thiol, suivie d'une alkylation supprimera les problèmes</w:t>
      </w:r>
    </w:p>
    <w:p w:rsidR="00844D2B" w:rsidRPr="00A3697E" w:rsidRDefault="00844D2B" w:rsidP="00844D2B">
      <w:pPr>
        <w:autoSpaceDE w:val="0"/>
        <w:autoSpaceDN w:val="0"/>
        <w:adjustRightInd w:val="0"/>
        <w:jc w:val="both"/>
      </w:pPr>
      <w:r w:rsidRPr="00A3697E">
        <w:t xml:space="preserve">- la présence de plusieurs groupements N et C-terminaux indiquera que le peptide est formé de plusieurs chaînes liées par des ponts </w:t>
      </w:r>
      <w:proofErr w:type="gramStart"/>
      <w:r w:rsidRPr="00A3697E">
        <w:t>disulfure</w:t>
      </w:r>
      <w:proofErr w:type="gramEnd"/>
      <w:r w:rsidRPr="00A3697E">
        <w:t>. La réduction de ceux-ci par un thiol, suivie d'une alkylation, séparera les différentes chaînes.</w:t>
      </w:r>
    </w:p>
    <w:p w:rsidR="00844D2B" w:rsidRPr="00F93AA3" w:rsidRDefault="00844D2B" w:rsidP="00844D2B">
      <w:pPr>
        <w:autoSpaceDE w:val="0"/>
        <w:autoSpaceDN w:val="0"/>
        <w:adjustRightInd w:val="0"/>
        <w:ind w:left="851"/>
        <w:jc w:val="both"/>
        <w:rPr>
          <w:bCs/>
          <w:u w:val="single"/>
        </w:rPr>
      </w:pPr>
      <w:r w:rsidRPr="00F93AA3">
        <w:rPr>
          <w:bCs/>
          <w:u w:val="single"/>
        </w:rPr>
        <w:t>2423- Dégradation des peptides en fragments</w:t>
      </w:r>
    </w:p>
    <w:p w:rsidR="00844D2B" w:rsidRPr="00A3697E" w:rsidRDefault="00844D2B" w:rsidP="00844D2B">
      <w:pPr>
        <w:autoSpaceDE w:val="0"/>
        <w:autoSpaceDN w:val="0"/>
        <w:adjustRightInd w:val="0"/>
        <w:jc w:val="both"/>
      </w:pPr>
      <w:r w:rsidRPr="00A3697E">
        <w:t>En utilisant les différentes méthodes de coupure de liaisons peptidiques qui fragmentent le peptide et en répétant l'étape 1 (identification des aminoacides terminaux), on peut positionner certains aminoacides dans la séquence. En répétant le processus 3 et 1 de manière itérative sur chacun des fragments, on peut arriver à la détermination complète de la structure primaire du peptide original.</w:t>
      </w:r>
    </w:p>
    <w:p w:rsidR="00844D2B" w:rsidRPr="00F93AA3" w:rsidRDefault="00844D2B" w:rsidP="00844D2B">
      <w:pPr>
        <w:autoSpaceDE w:val="0"/>
        <w:autoSpaceDN w:val="0"/>
        <w:adjustRightInd w:val="0"/>
        <w:ind w:left="567"/>
        <w:jc w:val="both"/>
        <w:rPr>
          <w:bCs/>
          <w:u w:val="single"/>
        </w:rPr>
      </w:pPr>
      <w:r w:rsidRPr="00F93AA3">
        <w:rPr>
          <w:bCs/>
          <w:u w:val="single"/>
        </w:rPr>
        <w:t>243- Détermination de la séquence : la dégradation récurrente d'</w:t>
      </w:r>
      <w:proofErr w:type="spellStart"/>
      <w:r w:rsidRPr="00F93AA3">
        <w:rPr>
          <w:bCs/>
          <w:u w:val="single"/>
        </w:rPr>
        <w:t>Edman</w:t>
      </w:r>
      <w:proofErr w:type="spellEnd"/>
    </w:p>
    <w:p w:rsidR="00844D2B" w:rsidRPr="00A3697E" w:rsidRDefault="00844D2B" w:rsidP="00844D2B">
      <w:pPr>
        <w:autoSpaceDE w:val="0"/>
        <w:autoSpaceDN w:val="0"/>
        <w:adjustRightInd w:val="0"/>
        <w:jc w:val="both"/>
      </w:pPr>
      <w:r w:rsidRPr="00A3697E">
        <w:t>On a vu au paragraphe 2.3.2 la réaction d'</w:t>
      </w:r>
      <w:proofErr w:type="spellStart"/>
      <w:r w:rsidRPr="00A3697E">
        <w:t>Edman</w:t>
      </w:r>
      <w:proofErr w:type="spellEnd"/>
      <w:r w:rsidRPr="00A3697E">
        <w:t xml:space="preserve"> avec l'aminoacide terminal : formation d'un PTC-peptide à pH 9. Par un changement de pH (légèrement acide), il y a cyclisation et libération d'un dérivé PTH-aminoacide et d'un peptide amputé de son aminoacide N-terminal.</w:t>
      </w:r>
    </w:p>
    <w:p w:rsidR="00844D2B" w:rsidRPr="00A3697E" w:rsidRDefault="00844D2B" w:rsidP="00844D2B">
      <w:pPr>
        <w:autoSpaceDE w:val="0"/>
        <w:autoSpaceDN w:val="0"/>
        <w:adjustRightInd w:val="0"/>
        <w:jc w:val="both"/>
      </w:pPr>
      <w:r w:rsidRPr="00A3697E">
        <w:t>En répétant ces cycles :</w:t>
      </w:r>
    </w:p>
    <w:p w:rsidR="00844D2B" w:rsidRPr="00A3697E" w:rsidRDefault="00844D2B" w:rsidP="00844D2B">
      <w:pPr>
        <w:autoSpaceDE w:val="0"/>
        <w:autoSpaceDN w:val="0"/>
        <w:adjustRightInd w:val="0"/>
        <w:jc w:val="both"/>
      </w:pPr>
      <w:r w:rsidRPr="00A3697E">
        <w:t>- action du PTC à pH 9 pour donner un PTC-peptide</w:t>
      </w:r>
    </w:p>
    <w:p w:rsidR="00844D2B" w:rsidRPr="00A3697E" w:rsidRDefault="00844D2B" w:rsidP="00844D2B">
      <w:pPr>
        <w:autoSpaceDE w:val="0"/>
        <w:autoSpaceDN w:val="0"/>
        <w:adjustRightInd w:val="0"/>
        <w:jc w:val="both"/>
      </w:pPr>
      <w:r w:rsidRPr="00A3697E">
        <w:t>- puis libération du PTH-aminoacide par passage à un pH acide, et du peptide (n-1) amputé du côté N-terminal, on a, à chaque cycle, la libération de l'aminoacide suivant dans la séquence du peptide original.</w:t>
      </w:r>
    </w:p>
    <w:p w:rsidR="00844D2B" w:rsidRPr="00A3697E" w:rsidRDefault="00844D2B" w:rsidP="00844D2B">
      <w:pPr>
        <w:autoSpaceDE w:val="0"/>
        <w:autoSpaceDN w:val="0"/>
        <w:adjustRightInd w:val="0"/>
        <w:jc w:val="both"/>
      </w:pPr>
      <w:r w:rsidRPr="00A3697E">
        <w:t>Des appareils (séquenceur) sont capables d'effecteur ces cycles automatiquement. Toutefois l'analyse est techniquement limitée à des séquences dont le nombre d'aminoacides est inférieur à 200.</w:t>
      </w:r>
    </w:p>
    <w:p w:rsidR="00844D2B" w:rsidRPr="00A3697E" w:rsidRDefault="00844D2B" w:rsidP="00844D2B">
      <w:pPr>
        <w:autoSpaceDE w:val="0"/>
        <w:autoSpaceDN w:val="0"/>
        <w:adjustRightInd w:val="0"/>
        <w:jc w:val="both"/>
      </w:pPr>
      <w:r w:rsidRPr="00A3697E">
        <w:lastRenderedPageBreak/>
        <w:t>Avec cette technique, il faudra résoudre le problème d'aminoacides qui sont cyclisés sur l'aminoacide N-terminal.</w:t>
      </w:r>
    </w:p>
    <w:p w:rsidR="00844D2B" w:rsidRPr="00F93AA3" w:rsidRDefault="00844D2B" w:rsidP="00844D2B">
      <w:pPr>
        <w:autoSpaceDE w:val="0"/>
        <w:autoSpaceDN w:val="0"/>
        <w:adjustRightInd w:val="0"/>
        <w:ind w:left="567"/>
        <w:jc w:val="both"/>
        <w:rPr>
          <w:bCs/>
          <w:u w:val="single"/>
        </w:rPr>
      </w:pPr>
      <w:r w:rsidRPr="00F93AA3">
        <w:rPr>
          <w:bCs/>
          <w:u w:val="single"/>
        </w:rPr>
        <w:t>244- Détermination de la séquence : technique récente</w:t>
      </w:r>
    </w:p>
    <w:p w:rsidR="00844D2B" w:rsidRPr="00A3697E" w:rsidRDefault="00844D2B" w:rsidP="00844D2B">
      <w:pPr>
        <w:autoSpaceDE w:val="0"/>
        <w:autoSpaceDN w:val="0"/>
        <w:adjustRightInd w:val="0"/>
        <w:jc w:val="both"/>
      </w:pPr>
      <w:r w:rsidRPr="00A3697E">
        <w:t xml:space="preserve">On utilise de plus en plus la </w:t>
      </w:r>
      <w:r w:rsidRPr="00F93AA3">
        <w:rPr>
          <w:bCs/>
        </w:rPr>
        <w:t>spectrométrie de masse</w:t>
      </w:r>
      <w:r w:rsidRPr="00A3697E">
        <w:rPr>
          <w:b/>
          <w:bCs/>
        </w:rPr>
        <w:t xml:space="preserve"> </w:t>
      </w:r>
      <w:r w:rsidRPr="00A3697E">
        <w:t xml:space="preserve">(déviation d'une particule chargée dans un champ électrique). Un spectromètre de masse est un appareil capable de mesurer avec grande précision le rapport masse/charge électrique de molécules. </w:t>
      </w:r>
    </w:p>
    <w:p w:rsidR="00844D2B" w:rsidRPr="00A3697E" w:rsidRDefault="00844D2B" w:rsidP="00844D2B">
      <w:pPr>
        <w:autoSpaceDE w:val="0"/>
        <w:autoSpaceDN w:val="0"/>
        <w:adjustRightInd w:val="0"/>
        <w:jc w:val="both"/>
      </w:pPr>
      <w:r w:rsidRPr="00A3697E">
        <w:t>Cette technique comporte deux étapes :</w:t>
      </w:r>
    </w:p>
    <w:p w:rsidR="00844D2B" w:rsidRPr="00A3697E" w:rsidRDefault="00844D2B" w:rsidP="00844D2B">
      <w:pPr>
        <w:autoSpaceDE w:val="0"/>
        <w:autoSpaceDN w:val="0"/>
        <w:adjustRightInd w:val="0"/>
        <w:jc w:val="both"/>
      </w:pPr>
      <w:r w:rsidRPr="00A3697E">
        <w:t>- le bombardement d'un peptide par des atomes "rapides" d'un gaz rare (argon ou xénon) produit l'espèce peptidique ionique (PH</w:t>
      </w:r>
      <w:proofErr w:type="gramStart"/>
      <w:r w:rsidRPr="00A3697E">
        <w:t>)</w:t>
      </w:r>
      <w:r w:rsidRPr="00A3697E">
        <w:rPr>
          <w:vertAlign w:val="superscript"/>
        </w:rPr>
        <w:t>+</w:t>
      </w:r>
      <w:proofErr w:type="gramEnd"/>
      <w:r w:rsidRPr="00A3697E">
        <w:t>isolée du milieu par un premier spectromètre,</w:t>
      </w:r>
    </w:p>
    <w:p w:rsidR="00844D2B" w:rsidRPr="00A3697E" w:rsidRDefault="00844D2B" w:rsidP="00844D2B">
      <w:pPr>
        <w:autoSpaceDE w:val="0"/>
        <w:autoSpaceDN w:val="0"/>
        <w:adjustRightInd w:val="0"/>
        <w:jc w:val="both"/>
      </w:pPr>
      <w:r w:rsidRPr="00A3697E">
        <w:t>- l'ion peptidique est ensuite bombardé par des atomes neutres d'hélium qui provoquent des ruptures à partir des deux extrémités. Une série de fragments est obtenue, et ces derniers sont soumis à une analyse par un second spectromètre de masse.</w:t>
      </w:r>
    </w:p>
    <w:p w:rsidR="00844D2B" w:rsidRPr="00A3697E" w:rsidRDefault="00844D2B" w:rsidP="00844D2B">
      <w:pPr>
        <w:autoSpaceDE w:val="0"/>
        <w:autoSpaceDN w:val="0"/>
        <w:adjustRightInd w:val="0"/>
        <w:jc w:val="both"/>
      </w:pPr>
      <w:r w:rsidRPr="00A3697E">
        <w:t>Les résultats sont analysés et un traitement informatique reconstitue la séquence primaire.</w:t>
      </w:r>
    </w:p>
    <w:p w:rsidR="00844D2B" w:rsidRPr="00A3697E" w:rsidRDefault="00844D2B" w:rsidP="00844D2B">
      <w:pPr>
        <w:autoSpaceDE w:val="0"/>
        <w:autoSpaceDN w:val="0"/>
        <w:adjustRightInd w:val="0"/>
        <w:jc w:val="both"/>
      </w:pPr>
      <w:r w:rsidRPr="00A3697E">
        <w:t>Cette technique ne peut analyser que des peptides d'environ 30 aminoacides, il faudra dans le cas de peptides de nombre d'aminoacides supérieur les fragmenter.</w:t>
      </w:r>
    </w:p>
    <w:p w:rsidR="00844D2B" w:rsidRDefault="00844D2B" w:rsidP="00844D2B">
      <w:pPr>
        <w:tabs>
          <w:tab w:val="left" w:pos="2865"/>
        </w:tabs>
        <w:jc w:val="both"/>
      </w:pPr>
    </w:p>
    <w:p w:rsidR="00844D2B" w:rsidRDefault="00844D2B" w:rsidP="00844D2B">
      <w:pPr>
        <w:tabs>
          <w:tab w:val="left" w:pos="2865"/>
        </w:tabs>
        <w:jc w:val="both"/>
      </w:pPr>
      <w:r>
        <w:t xml:space="preserve">3- </w:t>
      </w:r>
      <w:r>
        <w:rPr>
          <w:u w:val="single"/>
        </w:rPr>
        <w:t>LES PROTEINES</w:t>
      </w:r>
      <w:r>
        <w:t xml:space="preserve"> :  </w:t>
      </w:r>
    </w:p>
    <w:p w:rsidR="00844D2B" w:rsidRDefault="00844D2B" w:rsidP="00844D2B">
      <w:pPr>
        <w:tabs>
          <w:tab w:val="left" w:pos="720"/>
          <w:tab w:val="left" w:pos="2865"/>
        </w:tabs>
        <w:jc w:val="both"/>
      </w:pPr>
      <w:r>
        <w:t xml:space="preserve">    La structure des protéines est une organisation hiérarchisée comportant plusieurs degrés de complexité croissante : structure primaire, st. secondaire, st. tertiaire et st. quaternaire.</w:t>
      </w:r>
    </w:p>
    <w:p w:rsidR="00844D2B" w:rsidRDefault="00844D2B" w:rsidP="00844D2B">
      <w:pPr>
        <w:tabs>
          <w:tab w:val="left" w:pos="540"/>
          <w:tab w:val="left" w:pos="720"/>
          <w:tab w:val="left" w:pos="2865"/>
        </w:tabs>
        <w:jc w:val="both"/>
      </w:pPr>
      <w:r>
        <w:t>On distingue, du point de vue structure, deux groupes de protéines : les protéines fibreuses et les protéines globulaires.</w:t>
      </w:r>
    </w:p>
    <w:p w:rsidR="00844D2B" w:rsidRDefault="00844D2B" w:rsidP="00844D2B">
      <w:pPr>
        <w:tabs>
          <w:tab w:val="left" w:pos="720"/>
          <w:tab w:val="left" w:pos="2865"/>
        </w:tabs>
        <w:jc w:val="both"/>
        <w:rPr>
          <w:u w:val="single"/>
        </w:rPr>
      </w:pPr>
      <w:r>
        <w:t xml:space="preserve">    </w:t>
      </w:r>
      <w:r>
        <w:rPr>
          <w:u w:val="single"/>
        </w:rPr>
        <w:t>31- Protéines fibreuses</w:t>
      </w:r>
    </w:p>
    <w:p w:rsidR="00844D2B" w:rsidRDefault="00844D2B" w:rsidP="00844D2B">
      <w:pPr>
        <w:tabs>
          <w:tab w:val="left" w:pos="540"/>
          <w:tab w:val="left" w:pos="720"/>
          <w:tab w:val="left" w:pos="2865"/>
        </w:tabs>
        <w:jc w:val="both"/>
        <w:rPr>
          <w:u w:val="single"/>
        </w:rPr>
      </w:pPr>
      <w:r>
        <w:t xml:space="preserve">          </w:t>
      </w:r>
      <w:r>
        <w:rPr>
          <w:u w:val="single"/>
        </w:rPr>
        <w:t>311- Structure primaire </w:t>
      </w:r>
    </w:p>
    <w:p w:rsidR="00844D2B" w:rsidRDefault="00844D2B" w:rsidP="00844D2B">
      <w:pPr>
        <w:tabs>
          <w:tab w:val="left" w:pos="720"/>
          <w:tab w:val="left" w:pos="1134"/>
          <w:tab w:val="left" w:pos="2865"/>
        </w:tabs>
        <w:jc w:val="both"/>
      </w:pPr>
      <w:r>
        <w:t xml:space="preserve">          Correspond à l’enchaînement linéaire spécifique des </w:t>
      </w:r>
      <w:r>
        <w:rPr>
          <w:lang w:val="el-GR"/>
        </w:rPr>
        <w:t>α</w:t>
      </w:r>
      <w:r>
        <w:t xml:space="preserve"> </w:t>
      </w:r>
      <w:proofErr w:type="spellStart"/>
      <w:r>
        <w:t>amino-acides</w:t>
      </w:r>
      <w:proofErr w:type="spellEnd"/>
      <w:r>
        <w:t xml:space="preserve"> d’une protéine </w:t>
      </w:r>
      <w:proofErr w:type="gramStart"/>
      <w:r>
        <w:t>reliés</w:t>
      </w:r>
      <w:proofErr w:type="gramEnd"/>
      <w:r>
        <w:t xml:space="preserve"> entre eux par la seule liaison peptidique et codé par le génome. Cette structure est très importante puisque c’est elle qui conditionne les autres structures et qui détermine la fonction de la protéine.</w:t>
      </w:r>
    </w:p>
    <w:p w:rsidR="00844D2B" w:rsidRDefault="00844D2B" w:rsidP="00844D2B">
      <w:pPr>
        <w:tabs>
          <w:tab w:val="left" w:pos="720"/>
          <w:tab w:val="left" w:pos="2865"/>
        </w:tabs>
        <w:jc w:val="both"/>
        <w:rPr>
          <w:u w:val="single"/>
        </w:rPr>
      </w:pPr>
      <w:r>
        <w:tab/>
        <w:t xml:space="preserve"> </w:t>
      </w:r>
      <w:r>
        <w:rPr>
          <w:u w:val="single"/>
        </w:rPr>
        <w:t>312- Structure secondaire </w:t>
      </w:r>
    </w:p>
    <w:p w:rsidR="00844D2B" w:rsidRDefault="00844D2B" w:rsidP="00844D2B">
      <w:pPr>
        <w:tabs>
          <w:tab w:val="left" w:pos="1080"/>
          <w:tab w:val="left" w:pos="1260"/>
          <w:tab w:val="left" w:pos="2865"/>
        </w:tabs>
        <w:jc w:val="both"/>
      </w:pPr>
      <w:r>
        <w:t xml:space="preserve">                  </w:t>
      </w:r>
      <w:r>
        <w:rPr>
          <w:u w:val="single"/>
        </w:rPr>
        <w:t xml:space="preserve">3121- Hélice </w:t>
      </w:r>
      <w:r>
        <w:rPr>
          <w:u w:val="single"/>
          <w:lang w:val="el-GR"/>
        </w:rPr>
        <w:t>α</w:t>
      </w:r>
      <w:r>
        <w:t xml:space="preserve">  </w:t>
      </w:r>
    </w:p>
    <w:p w:rsidR="00844D2B" w:rsidRDefault="00844D2B" w:rsidP="00844D2B">
      <w:pPr>
        <w:tabs>
          <w:tab w:val="left" w:pos="1080"/>
          <w:tab w:val="left" w:pos="1260"/>
          <w:tab w:val="left" w:pos="2865"/>
        </w:tabs>
        <w:jc w:val="both"/>
      </w:pPr>
      <w:r>
        <w:t xml:space="preserve">                  Sous l’influence des forces attractives et répulsives nombreuses se manifestant le long de la chaîne d’acides aminés, la protéine évolue rapidement en une structure </w:t>
      </w:r>
      <w:proofErr w:type="spellStart"/>
      <w:r>
        <w:t>tridimentionnelle</w:t>
      </w:r>
      <w:proofErr w:type="spellEnd"/>
      <w:r>
        <w:t xml:space="preserve">. Dans un premier temps les nombreux groupements </w:t>
      </w:r>
      <w:r>
        <w:rPr>
          <w:sz w:val="20"/>
          <w:szCs w:val="20"/>
        </w:rPr>
        <w:t xml:space="preserve">CO </w:t>
      </w:r>
      <w:r>
        <w:t xml:space="preserve">et </w:t>
      </w:r>
      <w:r>
        <w:rPr>
          <w:sz w:val="20"/>
          <w:szCs w:val="20"/>
        </w:rPr>
        <w:t>NH</w:t>
      </w:r>
      <w:r>
        <w:t xml:space="preserve"> présents le long de la chaîne vont contracter des liaisons </w:t>
      </w:r>
      <w:r>
        <w:rPr>
          <w:sz w:val="20"/>
          <w:szCs w:val="20"/>
        </w:rPr>
        <w:t>H</w:t>
      </w:r>
      <w:r>
        <w:t xml:space="preserve"> </w:t>
      </w:r>
      <w:proofErr w:type="gramStart"/>
      <w:r>
        <w:t>( hydrogène</w:t>
      </w:r>
      <w:proofErr w:type="gramEnd"/>
      <w:r>
        <w:t xml:space="preserve"> ) et entrainer l’enroulement de la chaîne en une conformation </w:t>
      </w:r>
      <w:proofErr w:type="spellStart"/>
      <w:r>
        <w:t>hélicoidale</w:t>
      </w:r>
      <w:proofErr w:type="spellEnd"/>
      <w:r>
        <w:t xml:space="preserve"> dont la plus caractéristique est l’hélice </w:t>
      </w:r>
      <w:r>
        <w:rPr>
          <w:lang w:val="el-GR"/>
        </w:rPr>
        <w:t>α</w:t>
      </w:r>
      <w:r>
        <w:t xml:space="preserve">, ex : la kératine </w:t>
      </w:r>
      <w:r>
        <w:rPr>
          <w:lang w:val="el-GR"/>
        </w:rPr>
        <w:t>α</w:t>
      </w:r>
      <w:r>
        <w:t xml:space="preserve"> ( cheveux, ongles </w:t>
      </w:r>
      <w:proofErr w:type="spellStart"/>
      <w:r>
        <w:t>etc</w:t>
      </w:r>
      <w:proofErr w:type="spellEnd"/>
      <w:r>
        <w:t xml:space="preserve">…). Sous l’action de la chaleur humide la kératine </w:t>
      </w:r>
      <w:r>
        <w:rPr>
          <w:lang w:val="el-GR"/>
        </w:rPr>
        <w:t>α</w:t>
      </w:r>
      <w:r>
        <w:t xml:space="preserve"> s’étire pour donner la kératine </w:t>
      </w:r>
      <w:r>
        <w:rPr>
          <w:lang w:val="el-GR"/>
        </w:rPr>
        <w:t>β</w:t>
      </w:r>
      <w:r>
        <w:t>.</w:t>
      </w:r>
    </w:p>
    <w:p w:rsidR="00844D2B" w:rsidRDefault="00844D2B" w:rsidP="00844D2B">
      <w:pPr>
        <w:tabs>
          <w:tab w:val="left" w:pos="1080"/>
          <w:tab w:val="left" w:pos="1260"/>
          <w:tab w:val="left" w:pos="2865"/>
        </w:tabs>
        <w:jc w:val="both"/>
      </w:pPr>
    </w:p>
    <w:p w:rsidR="00844D2B" w:rsidRDefault="00844D2B" w:rsidP="00844D2B">
      <w:pPr>
        <w:tabs>
          <w:tab w:val="left" w:pos="1080"/>
          <w:tab w:val="left" w:pos="1260"/>
          <w:tab w:val="left" w:pos="2865"/>
        </w:tabs>
        <w:jc w:val="both"/>
      </w:pPr>
      <w:r>
        <w:object w:dxaOrig="7710" w:dyaOrig="4080">
          <v:shape id="_x0000_i1031" type="#_x0000_t75" style="width:385.1pt;height:187.55pt" o:ole="">
            <v:imagedata r:id="rId19" o:title=""/>
          </v:shape>
          <o:OLEObject Type="Embed" ProgID="Unknown" ShapeID="_x0000_i1031" DrawAspect="Content" ObjectID="_1669139333" r:id="rId20"/>
        </w:object>
      </w:r>
    </w:p>
    <w:p w:rsidR="00844D2B" w:rsidRDefault="00844D2B" w:rsidP="00844D2B">
      <w:pPr>
        <w:tabs>
          <w:tab w:val="left" w:pos="1080"/>
          <w:tab w:val="left" w:pos="1260"/>
          <w:tab w:val="left" w:pos="2865"/>
        </w:tabs>
        <w:jc w:val="both"/>
      </w:pPr>
      <w:r>
        <w:lastRenderedPageBreak/>
        <w:t xml:space="preserve">      </w:t>
      </w:r>
      <w:r>
        <w:rPr>
          <w:b/>
          <w:bCs/>
        </w:rPr>
        <w:t xml:space="preserve">Schéma de l’hélice </w:t>
      </w:r>
      <w:r>
        <w:rPr>
          <w:b/>
          <w:bCs/>
          <w:lang w:val="el-GR"/>
        </w:rPr>
        <w:t>α</w:t>
      </w:r>
    </w:p>
    <w:p w:rsidR="00844D2B" w:rsidRDefault="00844D2B" w:rsidP="00844D2B">
      <w:pPr>
        <w:tabs>
          <w:tab w:val="left" w:pos="180"/>
          <w:tab w:val="left" w:pos="1080"/>
          <w:tab w:val="left" w:pos="1260"/>
          <w:tab w:val="left" w:pos="2865"/>
        </w:tabs>
        <w:jc w:val="both"/>
      </w:pPr>
      <w:r>
        <w:t xml:space="preserve">                  </w:t>
      </w:r>
      <w:r>
        <w:rPr>
          <w:u w:val="single"/>
        </w:rPr>
        <w:t xml:space="preserve">3122- Feuillets plissés </w:t>
      </w:r>
      <w:r>
        <w:rPr>
          <w:u w:val="single"/>
          <w:lang w:val="el-GR"/>
        </w:rPr>
        <w:t>β</w:t>
      </w:r>
      <w:r>
        <w:t xml:space="preserve"> </w:t>
      </w:r>
    </w:p>
    <w:p w:rsidR="00844D2B" w:rsidRDefault="00844D2B" w:rsidP="00844D2B">
      <w:pPr>
        <w:tabs>
          <w:tab w:val="left" w:pos="180"/>
          <w:tab w:val="left" w:pos="1080"/>
          <w:tab w:val="left" w:pos="1260"/>
          <w:tab w:val="left" w:pos="2865"/>
        </w:tabs>
        <w:jc w:val="both"/>
      </w:pPr>
      <w:r>
        <w:t xml:space="preserve">                  Résultent également des liaisons </w:t>
      </w:r>
      <w:proofErr w:type="gramStart"/>
      <w:r>
        <w:rPr>
          <w:sz w:val="20"/>
          <w:szCs w:val="20"/>
        </w:rPr>
        <w:t>H</w:t>
      </w:r>
      <w:r>
        <w:t xml:space="preserve"> ,</w:t>
      </w:r>
      <w:proofErr w:type="gramEnd"/>
      <w:r>
        <w:t xml:space="preserve"> mais dans ce cas elles s’établissent entre des chaînes polypeptidiques voisines plutôt qu’à l’intérieur d’une même chaîne comme dans les hélices </w:t>
      </w:r>
      <w:r>
        <w:rPr>
          <w:lang w:val="el-GR"/>
        </w:rPr>
        <w:t>α</w:t>
      </w:r>
      <w:r>
        <w:t xml:space="preserve">., ex : la </w:t>
      </w:r>
      <w:proofErr w:type="spellStart"/>
      <w:r>
        <w:t>fibroine</w:t>
      </w:r>
      <w:proofErr w:type="spellEnd"/>
      <w:r>
        <w:t xml:space="preserve"> de soie.  </w:t>
      </w:r>
    </w:p>
    <w:p w:rsidR="00844D2B" w:rsidRDefault="00844D2B" w:rsidP="00844D2B">
      <w:pPr>
        <w:tabs>
          <w:tab w:val="left" w:pos="1080"/>
          <w:tab w:val="left" w:pos="1260"/>
          <w:tab w:val="left" w:pos="2865"/>
        </w:tabs>
        <w:jc w:val="both"/>
      </w:pPr>
    </w:p>
    <w:p w:rsidR="00844D2B" w:rsidRDefault="00844D2B" w:rsidP="00844D2B">
      <w:pPr>
        <w:tabs>
          <w:tab w:val="left" w:pos="1080"/>
          <w:tab w:val="left" w:pos="1260"/>
          <w:tab w:val="left" w:pos="2865"/>
        </w:tabs>
        <w:jc w:val="both"/>
      </w:pPr>
      <w:r>
        <w:rPr>
          <w:noProof/>
        </w:rPr>
        <w:drawing>
          <wp:inline distT="0" distB="0" distL="0" distR="0">
            <wp:extent cx="4582795" cy="3147060"/>
            <wp:effectExtent l="1905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582795" cy="3147060"/>
                    </a:xfrm>
                    <a:prstGeom prst="rect">
                      <a:avLst/>
                    </a:prstGeom>
                    <a:noFill/>
                    <a:ln w="9525">
                      <a:noFill/>
                      <a:miter lim="800000"/>
                      <a:headEnd/>
                      <a:tailEnd/>
                    </a:ln>
                  </pic:spPr>
                </pic:pic>
              </a:graphicData>
            </a:graphic>
          </wp:inline>
        </w:drawing>
      </w:r>
    </w:p>
    <w:p w:rsidR="00844D2B" w:rsidRDefault="00844D2B" w:rsidP="00844D2B">
      <w:pPr>
        <w:tabs>
          <w:tab w:val="left" w:pos="1080"/>
          <w:tab w:val="left" w:pos="1260"/>
          <w:tab w:val="left" w:pos="2865"/>
        </w:tabs>
        <w:jc w:val="both"/>
      </w:pPr>
    </w:p>
    <w:p w:rsidR="00844D2B" w:rsidRDefault="00844D2B" w:rsidP="00844D2B">
      <w:pPr>
        <w:tabs>
          <w:tab w:val="left" w:pos="1080"/>
          <w:tab w:val="left" w:pos="1260"/>
          <w:tab w:val="left" w:pos="2865"/>
        </w:tabs>
        <w:jc w:val="both"/>
        <w:rPr>
          <w:b/>
          <w:bCs/>
        </w:rPr>
      </w:pPr>
      <w:r>
        <w:rPr>
          <w:b/>
          <w:bCs/>
        </w:rPr>
        <w:t xml:space="preserve">Schéma du feuillet plissé </w:t>
      </w:r>
      <w:r>
        <w:rPr>
          <w:b/>
          <w:bCs/>
          <w:lang w:val="el-GR"/>
        </w:rPr>
        <w:t>β</w:t>
      </w:r>
    </w:p>
    <w:p w:rsidR="00844D2B" w:rsidRDefault="00844D2B" w:rsidP="00844D2B">
      <w:pPr>
        <w:tabs>
          <w:tab w:val="left" w:pos="1080"/>
          <w:tab w:val="left" w:pos="1260"/>
          <w:tab w:val="left" w:pos="2865"/>
        </w:tabs>
        <w:jc w:val="both"/>
      </w:pPr>
      <w:r>
        <w:t xml:space="preserve"> Il existe deux variétés de feuillets plissés </w:t>
      </w:r>
      <w:r>
        <w:rPr>
          <w:lang w:val="el-GR"/>
        </w:rPr>
        <w:t>β</w:t>
      </w:r>
      <w:r>
        <w:t xml:space="preserve"> :</w:t>
      </w:r>
    </w:p>
    <w:p w:rsidR="00844D2B" w:rsidRDefault="00844D2B" w:rsidP="00844D2B">
      <w:pPr>
        <w:tabs>
          <w:tab w:val="left" w:pos="1080"/>
          <w:tab w:val="left" w:pos="1260"/>
          <w:tab w:val="left" w:pos="2865"/>
        </w:tabs>
        <w:jc w:val="both"/>
      </w:pPr>
      <w:r>
        <w:t xml:space="preserve">        ٠ </w:t>
      </w:r>
      <w:r>
        <w:rPr>
          <w:i/>
          <w:iCs/>
        </w:rPr>
        <w:t xml:space="preserve">Le feuillet plissé </w:t>
      </w:r>
      <w:r>
        <w:rPr>
          <w:i/>
          <w:iCs/>
          <w:lang w:val="el-GR"/>
        </w:rPr>
        <w:t>β</w:t>
      </w:r>
      <w:r>
        <w:rPr>
          <w:i/>
          <w:iCs/>
        </w:rPr>
        <w:t xml:space="preserve"> parallèle</w:t>
      </w:r>
      <w:r>
        <w:t xml:space="preserve"> dans lequel les chaînes polypeptidiques sont dirigées dans le même sens.</w:t>
      </w:r>
    </w:p>
    <w:p w:rsidR="00844D2B" w:rsidRDefault="00844D2B" w:rsidP="00844D2B">
      <w:pPr>
        <w:tabs>
          <w:tab w:val="left" w:pos="1080"/>
          <w:tab w:val="left" w:pos="1260"/>
          <w:tab w:val="left" w:pos="2865"/>
        </w:tabs>
        <w:jc w:val="both"/>
      </w:pPr>
      <w:r>
        <w:t xml:space="preserve">        ٠ </w:t>
      </w:r>
      <w:r>
        <w:rPr>
          <w:i/>
          <w:iCs/>
        </w:rPr>
        <w:t xml:space="preserve">Le feuillet plissé </w:t>
      </w:r>
      <w:r>
        <w:rPr>
          <w:i/>
          <w:iCs/>
          <w:lang w:val="el-GR"/>
        </w:rPr>
        <w:t>β</w:t>
      </w:r>
      <w:r>
        <w:rPr>
          <w:i/>
          <w:iCs/>
        </w:rPr>
        <w:t xml:space="preserve"> </w:t>
      </w:r>
      <w:proofErr w:type="spellStart"/>
      <w:r>
        <w:rPr>
          <w:i/>
          <w:iCs/>
        </w:rPr>
        <w:t>anti-parallèle</w:t>
      </w:r>
      <w:proofErr w:type="spellEnd"/>
      <w:r>
        <w:t xml:space="preserve"> dans lequel les chaînes polypeptidiques sont dirigées en sens inverse l’une par rapport à l’autre.</w:t>
      </w:r>
    </w:p>
    <w:p w:rsidR="00844D2B" w:rsidRDefault="00844D2B" w:rsidP="00844D2B">
      <w:pPr>
        <w:tabs>
          <w:tab w:val="left" w:pos="1080"/>
          <w:tab w:val="left" w:pos="1260"/>
          <w:tab w:val="left" w:pos="2865"/>
        </w:tabs>
        <w:jc w:val="both"/>
      </w:pPr>
    </w:p>
    <w:p w:rsidR="00844D2B" w:rsidRPr="00027301" w:rsidRDefault="00844D2B" w:rsidP="00844D2B">
      <w:pPr>
        <w:tabs>
          <w:tab w:val="left" w:pos="851"/>
          <w:tab w:val="left" w:pos="1134"/>
        </w:tabs>
        <w:autoSpaceDE w:val="0"/>
        <w:autoSpaceDN w:val="0"/>
        <w:adjustRightInd w:val="0"/>
        <w:ind w:left="708"/>
        <w:jc w:val="both"/>
        <w:rPr>
          <w:b/>
          <w:bCs/>
        </w:rPr>
      </w:pPr>
      <w:r w:rsidRPr="00027301">
        <w:tab/>
      </w:r>
      <w:r>
        <w:t xml:space="preserve">    </w:t>
      </w:r>
      <w:r>
        <w:rPr>
          <w:u w:val="single"/>
        </w:rPr>
        <w:t>3123- Coude</w:t>
      </w:r>
    </w:p>
    <w:p w:rsidR="00844D2B" w:rsidRPr="00FC1111" w:rsidRDefault="00844D2B" w:rsidP="00844D2B">
      <w:pPr>
        <w:autoSpaceDE w:val="0"/>
        <w:autoSpaceDN w:val="0"/>
        <w:adjustRightInd w:val="0"/>
        <w:jc w:val="both"/>
      </w:pPr>
      <w:r w:rsidRPr="00FC1111">
        <w:t>Certaines régions protéiques ne sont pas structurées dans des conformations périodiques.</w:t>
      </w:r>
      <w:r>
        <w:t xml:space="preserve"> </w:t>
      </w:r>
      <w:r w:rsidRPr="00FC1111">
        <w:t xml:space="preserve">Toutefois leurs structures sont semblables par le fait </w:t>
      </w:r>
      <w:r>
        <w:t xml:space="preserve">qu'elles imposent un changement </w:t>
      </w:r>
      <w:r w:rsidRPr="00FC1111">
        <w:t xml:space="preserve">brusque de direction de 180°: on les appelle </w:t>
      </w:r>
      <w:r w:rsidRPr="00F93AA3">
        <w:rPr>
          <w:bCs/>
        </w:rPr>
        <w:t xml:space="preserve">coude ou tour </w:t>
      </w:r>
      <w:r w:rsidRPr="00F93AA3">
        <w:t>β</w:t>
      </w:r>
      <w:r w:rsidRPr="00FC1111">
        <w:t xml:space="preserve"> (β </w:t>
      </w:r>
      <w:proofErr w:type="spellStart"/>
      <w:r w:rsidRPr="00FC1111">
        <w:t>turn</w:t>
      </w:r>
      <w:proofErr w:type="spellEnd"/>
      <w:r w:rsidRPr="00FC1111">
        <w:t>). La lettre β rappelle</w:t>
      </w:r>
      <w:r>
        <w:t xml:space="preserve"> </w:t>
      </w:r>
      <w:r w:rsidRPr="00FC1111">
        <w:t xml:space="preserve">qu'ils sont indispensables pour des feuillets de chaînes </w:t>
      </w:r>
      <w:proofErr w:type="spellStart"/>
      <w:r w:rsidRPr="00FC1111">
        <w:t>anti-parallèles</w:t>
      </w:r>
      <w:proofErr w:type="spellEnd"/>
      <w:r w:rsidRPr="00FC1111">
        <w:t>.</w:t>
      </w:r>
    </w:p>
    <w:p w:rsidR="00844D2B" w:rsidRPr="00FC1111" w:rsidRDefault="00844D2B" w:rsidP="00844D2B">
      <w:pPr>
        <w:autoSpaceDE w:val="0"/>
        <w:autoSpaceDN w:val="0"/>
        <w:adjustRightInd w:val="0"/>
        <w:jc w:val="both"/>
      </w:pPr>
      <w:r w:rsidRPr="00FC1111">
        <w:t>Cette structure peut être réalisée de différentes manières, toutefois on peut dire :</w:t>
      </w:r>
    </w:p>
    <w:p w:rsidR="00844D2B" w:rsidRPr="00FC1111" w:rsidRDefault="00844D2B" w:rsidP="00844D2B">
      <w:pPr>
        <w:autoSpaceDE w:val="0"/>
        <w:autoSpaceDN w:val="0"/>
        <w:adjustRightInd w:val="0"/>
        <w:jc w:val="both"/>
      </w:pPr>
      <w:r w:rsidRPr="00FC1111">
        <w:t>- c'est un court segment peptidique de 2 à 4 résidus</w:t>
      </w:r>
    </w:p>
    <w:p w:rsidR="00844D2B" w:rsidRPr="00FC1111" w:rsidRDefault="00844D2B" w:rsidP="00844D2B">
      <w:pPr>
        <w:autoSpaceDE w:val="0"/>
        <w:autoSpaceDN w:val="0"/>
        <w:adjustRightInd w:val="0"/>
        <w:jc w:val="both"/>
      </w:pPr>
      <w:r w:rsidRPr="00FC1111">
        <w:t>- une ou deux liaisons hydrogène se forment entre le premier et le dernier résidu du coude</w:t>
      </w:r>
    </w:p>
    <w:p w:rsidR="00844D2B" w:rsidRPr="00FC1111" w:rsidRDefault="00844D2B" w:rsidP="00844D2B">
      <w:pPr>
        <w:autoSpaceDE w:val="0"/>
        <w:autoSpaceDN w:val="0"/>
        <w:adjustRightInd w:val="0"/>
        <w:jc w:val="both"/>
      </w:pPr>
      <w:r w:rsidRPr="00FC1111">
        <w:t xml:space="preserve">- la configuration de la proline est telle qu'elle provoque un </w:t>
      </w:r>
      <w:r>
        <w:t xml:space="preserve">changement de direction et peut </w:t>
      </w:r>
      <w:r w:rsidRPr="00FC1111">
        <w:t>donc être presque à elle seule un coude.</w:t>
      </w:r>
      <w:r>
        <w:t xml:space="preserve">          </w:t>
      </w:r>
    </w:p>
    <w:p w:rsidR="00844D2B" w:rsidRDefault="00844D2B" w:rsidP="00844D2B">
      <w:pPr>
        <w:tabs>
          <w:tab w:val="left" w:pos="1134"/>
        </w:tabs>
        <w:autoSpaceDE w:val="0"/>
        <w:autoSpaceDN w:val="0"/>
        <w:adjustRightInd w:val="0"/>
        <w:jc w:val="both"/>
      </w:pPr>
      <w:r>
        <w:lastRenderedPageBreak/>
        <w:t xml:space="preserve">             </w:t>
      </w:r>
      <w:r>
        <w:rPr>
          <w:noProof/>
        </w:rPr>
        <w:drawing>
          <wp:inline distT="0" distB="0" distL="0" distR="0">
            <wp:extent cx="4433570" cy="1605280"/>
            <wp:effectExtent l="1905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4433570" cy="1605280"/>
                    </a:xfrm>
                    <a:prstGeom prst="rect">
                      <a:avLst/>
                    </a:prstGeom>
                    <a:noFill/>
                    <a:ln w="9525">
                      <a:noFill/>
                      <a:miter lim="800000"/>
                      <a:headEnd/>
                      <a:tailEnd/>
                    </a:ln>
                  </pic:spPr>
                </pic:pic>
              </a:graphicData>
            </a:graphic>
          </wp:inline>
        </w:drawing>
      </w:r>
      <w:r>
        <w:t xml:space="preserve"> </w:t>
      </w:r>
    </w:p>
    <w:p w:rsidR="00844D2B" w:rsidRDefault="00844D2B" w:rsidP="00844D2B">
      <w:pPr>
        <w:autoSpaceDE w:val="0"/>
        <w:autoSpaceDN w:val="0"/>
        <w:adjustRightInd w:val="0"/>
        <w:jc w:val="both"/>
      </w:pPr>
    </w:p>
    <w:p w:rsidR="00844D2B" w:rsidRPr="007A3EA5" w:rsidRDefault="00844D2B" w:rsidP="00844D2B">
      <w:pPr>
        <w:autoSpaceDE w:val="0"/>
        <w:autoSpaceDN w:val="0"/>
        <w:adjustRightInd w:val="0"/>
        <w:jc w:val="both"/>
      </w:pPr>
      <w:r w:rsidRPr="007A3EA5">
        <w:t xml:space="preserve">Dans le coude à 4 résidus, les résidus R2 et R3 avec des chaînes </w:t>
      </w:r>
      <w:r>
        <w:t xml:space="preserve">latérales portant des charges </w:t>
      </w:r>
      <w:r w:rsidRPr="007A3EA5">
        <w:t>favoriseront une telle structure (chaînes latérales à l'extérieur et interagissant avec l'eau). Les</w:t>
      </w:r>
      <w:r>
        <w:t xml:space="preserve"> </w:t>
      </w:r>
      <w:r w:rsidRPr="007A3EA5">
        <w:t>résidus R1 et R4 avec des chaînes latérales de faible encombrement stérique favoriseront</w:t>
      </w:r>
      <w:r>
        <w:t xml:space="preserve"> </w:t>
      </w:r>
      <w:r w:rsidRPr="007A3EA5">
        <w:t>cette structure.</w:t>
      </w:r>
    </w:p>
    <w:p w:rsidR="00844D2B" w:rsidRPr="00F9221F" w:rsidRDefault="00844D2B" w:rsidP="00844D2B">
      <w:pPr>
        <w:tabs>
          <w:tab w:val="left" w:pos="1134"/>
        </w:tabs>
        <w:autoSpaceDE w:val="0"/>
        <w:autoSpaceDN w:val="0"/>
        <w:adjustRightInd w:val="0"/>
        <w:ind w:firstLine="708"/>
        <w:jc w:val="both"/>
        <w:rPr>
          <w:b/>
          <w:bCs/>
        </w:rPr>
      </w:pPr>
      <w:r w:rsidRPr="00F9221F">
        <w:t xml:space="preserve">       </w:t>
      </w:r>
      <w:r>
        <w:rPr>
          <w:u w:val="single"/>
        </w:rPr>
        <w:t>3124- Pelote statistique</w:t>
      </w:r>
    </w:p>
    <w:p w:rsidR="00844D2B" w:rsidRDefault="00844D2B" w:rsidP="00844D2B">
      <w:pPr>
        <w:autoSpaceDE w:val="0"/>
        <w:autoSpaceDN w:val="0"/>
        <w:adjustRightInd w:val="0"/>
        <w:ind w:firstLine="1416"/>
        <w:jc w:val="both"/>
      </w:pPr>
      <w:r w:rsidRPr="007A3EA5">
        <w:t>Certaines régions protéiques ne sont pas structurées dan</w:t>
      </w:r>
      <w:r>
        <w:t xml:space="preserve">s des conformations périodiques </w:t>
      </w:r>
      <w:r w:rsidRPr="007A3EA5">
        <w:t xml:space="preserve">comme l'α-hélice ou le feuillet plissé β : leur forme irrégulière est qualifiée </w:t>
      </w:r>
      <w:r w:rsidRPr="00F9221F">
        <w:rPr>
          <w:bCs/>
        </w:rPr>
        <w:t>de pelote</w:t>
      </w:r>
      <w:r w:rsidRPr="00F9221F">
        <w:t xml:space="preserve"> </w:t>
      </w:r>
      <w:r w:rsidRPr="00F9221F">
        <w:rPr>
          <w:bCs/>
        </w:rPr>
        <w:t>statistique</w:t>
      </w:r>
      <w:r w:rsidRPr="007A3EA5">
        <w:rPr>
          <w:b/>
          <w:bCs/>
        </w:rPr>
        <w:t xml:space="preserve"> </w:t>
      </w:r>
      <w:r w:rsidRPr="007A3EA5">
        <w:t>(</w:t>
      </w:r>
      <w:proofErr w:type="spellStart"/>
      <w:r w:rsidRPr="007A3EA5">
        <w:t>random</w:t>
      </w:r>
      <w:proofErr w:type="spellEnd"/>
      <w:r w:rsidRPr="007A3EA5">
        <w:t xml:space="preserve"> </w:t>
      </w:r>
      <w:proofErr w:type="spellStart"/>
      <w:r w:rsidRPr="007A3EA5">
        <w:t>coil</w:t>
      </w:r>
      <w:proofErr w:type="spellEnd"/>
      <w:r w:rsidRPr="007A3EA5">
        <w:t>). Cette structure n'est pas pour autant inorganisée, elle obéit aux</w:t>
      </w:r>
      <w:r>
        <w:t xml:space="preserve"> </w:t>
      </w:r>
      <w:r w:rsidRPr="007A3EA5">
        <w:t>contraintes locales de voisinage.</w:t>
      </w:r>
    </w:p>
    <w:p w:rsidR="00844D2B" w:rsidRDefault="00844D2B" w:rsidP="00844D2B">
      <w:pPr>
        <w:tabs>
          <w:tab w:val="left" w:pos="180"/>
          <w:tab w:val="left" w:pos="540"/>
          <w:tab w:val="left" w:pos="720"/>
          <w:tab w:val="left" w:pos="1080"/>
          <w:tab w:val="left" w:pos="1260"/>
          <w:tab w:val="left" w:pos="2865"/>
        </w:tabs>
        <w:jc w:val="both"/>
      </w:pPr>
      <w:r>
        <w:t xml:space="preserve">                   </w:t>
      </w:r>
      <w:r>
        <w:rPr>
          <w:u w:val="single"/>
        </w:rPr>
        <w:t>3125- Collagène</w:t>
      </w:r>
      <w:r>
        <w:t xml:space="preserve">   </w:t>
      </w:r>
    </w:p>
    <w:p w:rsidR="00844D2B" w:rsidRDefault="00844D2B" w:rsidP="00844D2B">
      <w:pPr>
        <w:tabs>
          <w:tab w:val="left" w:pos="180"/>
          <w:tab w:val="left" w:pos="540"/>
          <w:tab w:val="left" w:pos="720"/>
          <w:tab w:val="left" w:pos="1080"/>
          <w:tab w:val="left" w:pos="1260"/>
          <w:tab w:val="left" w:pos="2865"/>
        </w:tabs>
        <w:jc w:val="both"/>
      </w:pPr>
      <w:r>
        <w:t xml:space="preserve">                 Un troisième type de structure secondaire est le collagène qui est un câble à trois hélices. Le collagène est la protéine la plus abondante des vertébrés, c’est le principal constituant des tissus conjonctifs tels l’os, les dents, les tendons </w:t>
      </w:r>
      <w:proofErr w:type="spellStart"/>
      <w:r>
        <w:t>etc</w:t>
      </w:r>
      <w:proofErr w:type="spellEnd"/>
      <w:r>
        <w:t xml:space="preserve">…   </w:t>
      </w:r>
    </w:p>
    <w:p w:rsidR="00844D2B" w:rsidRDefault="00844D2B" w:rsidP="00844D2B">
      <w:pPr>
        <w:tabs>
          <w:tab w:val="left" w:pos="180"/>
          <w:tab w:val="left" w:pos="540"/>
          <w:tab w:val="left" w:pos="720"/>
          <w:tab w:val="left" w:pos="1080"/>
          <w:tab w:val="left" w:pos="1260"/>
          <w:tab w:val="left" w:pos="2865"/>
        </w:tabs>
        <w:jc w:val="both"/>
      </w:pPr>
      <w:r>
        <w:t xml:space="preserve">    </w:t>
      </w:r>
      <w:r>
        <w:rPr>
          <w:u w:val="single"/>
        </w:rPr>
        <w:t>32-  Protéines globulaires</w:t>
      </w:r>
    </w:p>
    <w:p w:rsidR="00844D2B" w:rsidRDefault="00844D2B" w:rsidP="00844D2B">
      <w:pPr>
        <w:pStyle w:val="Retraitcorpsdetexte"/>
        <w:ind w:left="0"/>
        <w:jc w:val="both"/>
      </w:pPr>
      <w:r>
        <w:t xml:space="preserve">    Se présentent comme des molécules </w:t>
      </w:r>
      <w:proofErr w:type="spellStart"/>
      <w:r>
        <w:t>sphéroides</w:t>
      </w:r>
      <w:proofErr w:type="spellEnd"/>
      <w:r>
        <w:t xml:space="preserve"> compactes, ex : enzymes, protéines de </w:t>
      </w:r>
      <w:proofErr w:type="gramStart"/>
      <w:r>
        <w:t>transport récepteurs…En</w:t>
      </w:r>
      <w:proofErr w:type="gramEnd"/>
      <w:r>
        <w:t xml:space="preserve"> plus des structures, primaire et secondaire, les protéines globulaires évoluent en une structure tertiaire et parfois quaternaire.</w:t>
      </w:r>
    </w:p>
    <w:p w:rsidR="00844D2B" w:rsidRDefault="00844D2B" w:rsidP="00844D2B">
      <w:pPr>
        <w:pStyle w:val="Retraitcorpsdetexte"/>
        <w:ind w:left="0"/>
        <w:jc w:val="both"/>
      </w:pPr>
      <w:r>
        <w:t xml:space="preserve">          </w:t>
      </w:r>
      <w:r>
        <w:rPr>
          <w:u w:val="single"/>
        </w:rPr>
        <w:t>321-  Structure tertiaire </w:t>
      </w:r>
    </w:p>
    <w:p w:rsidR="00844D2B" w:rsidRDefault="00844D2B" w:rsidP="00844D2B">
      <w:pPr>
        <w:jc w:val="both"/>
      </w:pPr>
      <w:r>
        <w:t xml:space="preserve">          Elle est obtenue par repliement de la chaîne sur elle-même résultant d’interactions de type :</w:t>
      </w:r>
    </w:p>
    <w:p w:rsidR="00844D2B" w:rsidRDefault="00844D2B" w:rsidP="00844D2B">
      <w:pPr>
        <w:numPr>
          <w:ilvl w:val="1"/>
          <w:numId w:val="1"/>
        </w:numPr>
        <w:jc w:val="both"/>
      </w:pPr>
      <w:r>
        <w:t>Liaisons S-S ou ponts disulfures (liaison covalente)</w:t>
      </w:r>
    </w:p>
    <w:p w:rsidR="00844D2B" w:rsidRDefault="00844D2B" w:rsidP="00844D2B">
      <w:pPr>
        <w:numPr>
          <w:ilvl w:val="1"/>
          <w:numId w:val="1"/>
        </w:numPr>
        <w:jc w:val="both"/>
      </w:pPr>
      <w:r>
        <w:t>Liaisons H</w:t>
      </w:r>
    </w:p>
    <w:p w:rsidR="00844D2B" w:rsidRDefault="00844D2B" w:rsidP="00844D2B">
      <w:pPr>
        <w:numPr>
          <w:ilvl w:val="1"/>
          <w:numId w:val="1"/>
        </w:numPr>
        <w:jc w:val="both"/>
      </w:pPr>
      <w:r>
        <w:t>Liaisons électrostatiques (ioniques)</w:t>
      </w:r>
    </w:p>
    <w:p w:rsidR="00844D2B" w:rsidRDefault="00844D2B" w:rsidP="00844D2B">
      <w:pPr>
        <w:numPr>
          <w:ilvl w:val="1"/>
          <w:numId w:val="1"/>
        </w:numPr>
        <w:jc w:val="both"/>
      </w:pPr>
      <w:r>
        <w:t>Interactions hydrophobes.</w:t>
      </w:r>
    </w:p>
    <w:p w:rsidR="00844D2B" w:rsidRDefault="00844D2B" w:rsidP="00844D2B">
      <w:pPr>
        <w:tabs>
          <w:tab w:val="left" w:pos="540"/>
        </w:tabs>
        <w:jc w:val="both"/>
      </w:pPr>
      <w:r>
        <w:t>A ce stade la protéine se présente sous la forme d’une sphère (globule) avec, à la surface, les groupements polaires et, à l’intérieur, les groupements apolaires formant ainsi une zone interne hydrophobe, ex : la myoglobine.</w:t>
      </w:r>
    </w:p>
    <w:p w:rsidR="00844D2B" w:rsidRDefault="00844D2B" w:rsidP="00844D2B">
      <w:pPr>
        <w:jc w:val="both"/>
      </w:pPr>
    </w:p>
    <w:p w:rsidR="00844D2B" w:rsidRDefault="00844D2B" w:rsidP="00844D2B">
      <w:pPr>
        <w:jc w:val="both"/>
      </w:pPr>
      <w:r>
        <w:rPr>
          <w:noProof/>
        </w:rPr>
        <w:lastRenderedPageBreak/>
        <w:drawing>
          <wp:inline distT="0" distB="0" distL="0" distR="0">
            <wp:extent cx="5220335" cy="243459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220335" cy="2434590"/>
                    </a:xfrm>
                    <a:prstGeom prst="rect">
                      <a:avLst/>
                    </a:prstGeom>
                    <a:noFill/>
                    <a:ln w="9525">
                      <a:noFill/>
                      <a:miter lim="800000"/>
                      <a:headEnd/>
                      <a:tailEnd/>
                    </a:ln>
                  </pic:spPr>
                </pic:pic>
              </a:graphicData>
            </a:graphic>
          </wp:inline>
        </w:drawing>
      </w:r>
    </w:p>
    <w:p w:rsidR="00844D2B" w:rsidRDefault="00844D2B" w:rsidP="00844D2B">
      <w:pPr>
        <w:tabs>
          <w:tab w:val="left" w:pos="720"/>
        </w:tabs>
        <w:jc w:val="both"/>
        <w:rPr>
          <w:b/>
          <w:bCs/>
        </w:rPr>
      </w:pPr>
      <w:r>
        <w:t xml:space="preserve">                                    </w:t>
      </w:r>
      <w:r>
        <w:rPr>
          <w:b/>
          <w:bCs/>
        </w:rPr>
        <w:t>Schéma d’une structure tertiaire</w:t>
      </w:r>
    </w:p>
    <w:p w:rsidR="00844D2B" w:rsidRDefault="00844D2B" w:rsidP="00844D2B">
      <w:pPr>
        <w:tabs>
          <w:tab w:val="left" w:pos="720"/>
        </w:tabs>
        <w:jc w:val="both"/>
        <w:rPr>
          <w:b/>
          <w:bCs/>
        </w:rPr>
      </w:pPr>
    </w:p>
    <w:p w:rsidR="00844D2B" w:rsidRDefault="00844D2B" w:rsidP="00844D2B">
      <w:pPr>
        <w:tabs>
          <w:tab w:val="left" w:pos="720"/>
        </w:tabs>
        <w:jc w:val="both"/>
        <w:rPr>
          <w:b/>
          <w:bCs/>
        </w:rPr>
      </w:pPr>
      <w:r>
        <w:rPr>
          <w:b/>
          <w:bCs/>
        </w:rPr>
        <w:t xml:space="preserve">          </w:t>
      </w:r>
      <w:r>
        <w:rPr>
          <w:u w:val="single"/>
        </w:rPr>
        <w:t>322</w:t>
      </w:r>
      <w:r>
        <w:rPr>
          <w:b/>
          <w:bCs/>
          <w:u w:val="single"/>
        </w:rPr>
        <w:t xml:space="preserve">- </w:t>
      </w:r>
      <w:r>
        <w:rPr>
          <w:u w:val="single"/>
        </w:rPr>
        <w:t>Structure quaternaire </w:t>
      </w:r>
    </w:p>
    <w:p w:rsidR="00844D2B" w:rsidRDefault="00844D2B" w:rsidP="00844D2B">
      <w:pPr>
        <w:tabs>
          <w:tab w:val="left" w:pos="360"/>
          <w:tab w:val="left" w:pos="540"/>
          <w:tab w:val="left" w:pos="720"/>
          <w:tab w:val="left" w:pos="900"/>
          <w:tab w:val="left" w:pos="1080"/>
        </w:tabs>
        <w:jc w:val="both"/>
      </w:pPr>
      <w:r>
        <w:t xml:space="preserve">          Plusieurs chaînes polypeptidiques (monomères ou protomères) peuvent s’associer de manière spécifique et former une molécule polymérique comportant un axe de symétrie. Les monomères sont unis par des liaisons faibles (ionique, hydrogène, hydrophobe) mais jamais par des liaisons covalentes, ex : l’hémoglobine qui est formée par l’association de quatre chaînes identiques deux à deux.</w:t>
      </w:r>
    </w:p>
    <w:p w:rsidR="00844D2B" w:rsidRDefault="00844D2B" w:rsidP="00844D2B">
      <w:pPr>
        <w:tabs>
          <w:tab w:val="left" w:pos="360"/>
          <w:tab w:val="left" w:pos="720"/>
          <w:tab w:val="left" w:pos="900"/>
          <w:tab w:val="left" w:pos="1080"/>
        </w:tabs>
        <w:jc w:val="both"/>
      </w:pPr>
    </w:p>
    <w:p w:rsidR="00844D2B" w:rsidRDefault="00844D2B" w:rsidP="00844D2B">
      <w:pPr>
        <w:pStyle w:val="En-tte"/>
        <w:tabs>
          <w:tab w:val="clear" w:pos="4153"/>
          <w:tab w:val="clear" w:pos="8306"/>
          <w:tab w:val="left" w:pos="360"/>
          <w:tab w:val="left" w:pos="720"/>
          <w:tab w:val="left" w:pos="900"/>
          <w:tab w:val="left" w:pos="1080"/>
        </w:tabs>
        <w:jc w:val="both"/>
      </w:pPr>
      <w:r>
        <w:t xml:space="preserve">4- </w:t>
      </w:r>
      <w:r>
        <w:rPr>
          <w:u w:val="single"/>
        </w:rPr>
        <w:t>PROPRIETES PHYSICO-CHIMIQUES DES PROTEINES</w:t>
      </w:r>
      <w:r>
        <w:t> :</w:t>
      </w:r>
    </w:p>
    <w:p w:rsidR="00844D2B" w:rsidRDefault="00844D2B" w:rsidP="00844D2B">
      <w:pPr>
        <w:pStyle w:val="En-tte"/>
        <w:tabs>
          <w:tab w:val="clear" w:pos="4153"/>
          <w:tab w:val="clear" w:pos="8306"/>
          <w:tab w:val="left" w:pos="360"/>
          <w:tab w:val="left" w:pos="720"/>
          <w:tab w:val="left" w:pos="900"/>
          <w:tab w:val="left" w:pos="1080"/>
        </w:tabs>
        <w:jc w:val="both"/>
        <w:rPr>
          <w:u w:val="single"/>
        </w:rPr>
      </w:pPr>
      <w:r>
        <w:t xml:space="preserve">      </w:t>
      </w:r>
      <w:r>
        <w:rPr>
          <w:u w:val="single"/>
        </w:rPr>
        <w:t>41- Solubilité </w:t>
      </w:r>
    </w:p>
    <w:p w:rsidR="00844D2B" w:rsidRDefault="00844D2B" w:rsidP="00844D2B">
      <w:pPr>
        <w:pStyle w:val="En-tte"/>
        <w:tabs>
          <w:tab w:val="clear" w:pos="4153"/>
          <w:tab w:val="clear" w:pos="8306"/>
          <w:tab w:val="left" w:pos="360"/>
          <w:tab w:val="left" w:pos="720"/>
          <w:tab w:val="left" w:pos="900"/>
          <w:tab w:val="left" w:pos="1080"/>
        </w:tabs>
        <w:jc w:val="both"/>
      </w:pPr>
      <w:r>
        <w:t xml:space="preserve">      Les protéines sont généralement solubles dans l’eau. Certains facteurs favorisent la solubilité des protéines alors que d’autres la défavorisent :</w:t>
      </w:r>
    </w:p>
    <w:p w:rsidR="00844D2B" w:rsidRDefault="00844D2B" w:rsidP="00844D2B">
      <w:pPr>
        <w:pStyle w:val="En-tte"/>
        <w:tabs>
          <w:tab w:val="clear" w:pos="4153"/>
          <w:tab w:val="clear" w:pos="8306"/>
          <w:tab w:val="left" w:pos="360"/>
          <w:tab w:val="left" w:pos="720"/>
          <w:tab w:val="left" w:pos="900"/>
          <w:tab w:val="left" w:pos="1080"/>
        </w:tabs>
        <w:jc w:val="both"/>
        <w:rPr>
          <w:i/>
          <w:iCs/>
          <w:u w:val="single"/>
        </w:rPr>
      </w:pPr>
      <w:r>
        <w:t xml:space="preserve">         </w:t>
      </w:r>
      <w:r>
        <w:sym w:font="Symbol" w:char="F0B7"/>
      </w:r>
      <w:r>
        <w:t xml:space="preserve"> </w:t>
      </w:r>
      <w:r>
        <w:rPr>
          <w:i/>
          <w:iCs/>
          <w:u w:val="dash"/>
        </w:rPr>
        <w:t>Influence des électrolytes minéraux :</w:t>
      </w:r>
    </w:p>
    <w:p w:rsidR="00844D2B" w:rsidRDefault="00844D2B" w:rsidP="00844D2B">
      <w:pPr>
        <w:pStyle w:val="En-tte"/>
        <w:tabs>
          <w:tab w:val="clear" w:pos="4153"/>
          <w:tab w:val="clear" w:pos="8306"/>
          <w:tab w:val="left" w:pos="360"/>
          <w:tab w:val="left" w:pos="720"/>
          <w:tab w:val="left" w:pos="900"/>
          <w:tab w:val="left" w:pos="1080"/>
        </w:tabs>
        <w:jc w:val="both"/>
      </w:pPr>
      <w:r>
        <w:t xml:space="preserve">            A faible concentration un  sel augmente la solubilité d’une protéine (</w:t>
      </w:r>
      <w:proofErr w:type="spellStart"/>
      <w:r>
        <w:t>salting</w:t>
      </w:r>
      <w:proofErr w:type="spellEnd"/>
      <w:r>
        <w:t xml:space="preserve">-in </w:t>
      </w:r>
      <w:proofErr w:type="spellStart"/>
      <w:r>
        <w:t>effect</w:t>
      </w:r>
      <w:proofErr w:type="spellEnd"/>
      <w:r>
        <w:t xml:space="preserve"> ou effet dissolvant).</w:t>
      </w:r>
    </w:p>
    <w:p w:rsidR="00844D2B" w:rsidRDefault="00844D2B" w:rsidP="00844D2B">
      <w:pPr>
        <w:pStyle w:val="En-tte"/>
        <w:tabs>
          <w:tab w:val="clear" w:pos="4153"/>
          <w:tab w:val="clear" w:pos="8306"/>
          <w:tab w:val="left" w:pos="360"/>
          <w:tab w:val="left" w:pos="720"/>
          <w:tab w:val="left" w:pos="900"/>
          <w:tab w:val="left" w:pos="1080"/>
        </w:tabs>
        <w:ind w:left="900"/>
        <w:jc w:val="both"/>
      </w:pPr>
      <w:r>
        <w:t xml:space="preserve">  A forte concentration le même sel diminue la solubilité de la protéine (</w:t>
      </w:r>
      <w:proofErr w:type="spellStart"/>
      <w:r>
        <w:t>salting</w:t>
      </w:r>
      <w:proofErr w:type="spellEnd"/>
      <w:r>
        <w:t xml:space="preserve">-out </w:t>
      </w:r>
      <w:proofErr w:type="spellStart"/>
      <w:r>
        <w:t>effect</w:t>
      </w:r>
      <w:proofErr w:type="spellEnd"/>
      <w:r>
        <w:t xml:space="preserve"> ou effet de </w:t>
      </w:r>
      <w:proofErr w:type="spellStart"/>
      <w:r>
        <w:t>relargage</w:t>
      </w:r>
      <w:proofErr w:type="spellEnd"/>
      <w:r>
        <w:t>).</w:t>
      </w:r>
    </w:p>
    <w:p w:rsidR="00844D2B" w:rsidRDefault="00844D2B" w:rsidP="00844D2B">
      <w:pPr>
        <w:pStyle w:val="En-tte"/>
        <w:tabs>
          <w:tab w:val="clear" w:pos="4153"/>
          <w:tab w:val="clear" w:pos="8306"/>
          <w:tab w:val="left" w:pos="360"/>
          <w:tab w:val="left" w:pos="720"/>
          <w:tab w:val="left" w:pos="900"/>
          <w:tab w:val="left" w:pos="1080"/>
        </w:tabs>
        <w:jc w:val="both"/>
      </w:pPr>
      <w:r>
        <w:t xml:space="preserve">         </w:t>
      </w:r>
      <w:r>
        <w:sym w:font="Symbol" w:char="F0B7"/>
      </w:r>
      <w:r>
        <w:t xml:space="preserve"> </w:t>
      </w:r>
      <w:r>
        <w:rPr>
          <w:i/>
          <w:iCs/>
          <w:u w:val="dash"/>
        </w:rPr>
        <w:t>Influence du pH</w:t>
      </w:r>
      <w:r>
        <w:t> :</w:t>
      </w:r>
    </w:p>
    <w:p w:rsidR="00844D2B" w:rsidRDefault="00844D2B" w:rsidP="00844D2B">
      <w:pPr>
        <w:pStyle w:val="En-tte"/>
        <w:tabs>
          <w:tab w:val="clear" w:pos="4153"/>
          <w:tab w:val="clear" w:pos="8306"/>
          <w:tab w:val="left" w:pos="360"/>
          <w:tab w:val="left" w:pos="720"/>
          <w:tab w:val="left" w:pos="900"/>
        </w:tabs>
        <w:jc w:val="both"/>
      </w:pPr>
      <w:r>
        <w:t xml:space="preserve">            La solubilité d’une protéine est minimale au voisinage de son </w:t>
      </w:r>
      <w:proofErr w:type="spellStart"/>
      <w:r>
        <w:t>pHi</w:t>
      </w:r>
      <w:proofErr w:type="spellEnd"/>
      <w:r>
        <w:t>. Elle augmente de part et d’autre.</w:t>
      </w:r>
    </w:p>
    <w:p w:rsidR="00844D2B" w:rsidRDefault="00844D2B" w:rsidP="00844D2B">
      <w:pPr>
        <w:pStyle w:val="En-tte"/>
        <w:tabs>
          <w:tab w:val="clear" w:pos="4153"/>
          <w:tab w:val="clear" w:pos="8306"/>
          <w:tab w:val="left" w:pos="360"/>
          <w:tab w:val="left" w:pos="540"/>
          <w:tab w:val="left" w:pos="720"/>
          <w:tab w:val="left" w:pos="900"/>
        </w:tabs>
        <w:jc w:val="both"/>
        <w:rPr>
          <w:i/>
          <w:iCs/>
          <w:u w:val="single"/>
        </w:rPr>
      </w:pPr>
      <w:r>
        <w:t xml:space="preserve">         </w:t>
      </w:r>
      <w:r>
        <w:sym w:font="Symbol" w:char="F0B7"/>
      </w:r>
      <w:r>
        <w:t xml:space="preserve"> </w:t>
      </w:r>
      <w:r>
        <w:rPr>
          <w:i/>
          <w:iCs/>
          <w:u w:val="dash"/>
        </w:rPr>
        <w:t>Influence des solvants organiques :</w:t>
      </w:r>
    </w:p>
    <w:p w:rsidR="00844D2B" w:rsidRDefault="00844D2B" w:rsidP="00844D2B">
      <w:pPr>
        <w:pStyle w:val="En-tte"/>
        <w:tabs>
          <w:tab w:val="clear" w:pos="4153"/>
          <w:tab w:val="clear" w:pos="8306"/>
          <w:tab w:val="left" w:pos="360"/>
          <w:tab w:val="left" w:pos="720"/>
          <w:tab w:val="left" w:pos="900"/>
        </w:tabs>
        <w:jc w:val="both"/>
      </w:pPr>
      <w:r>
        <w:t xml:space="preserve">           L’éthanol, le méthanol et l’acétone sont des solvants organiques neutres, ils sont utilisés pour précipiter les protéines à condition que le la température soit inférieure ou égale à –5°C afin d’</w:t>
      </w:r>
      <w:proofErr w:type="spellStart"/>
      <w:r>
        <w:t>aviter</w:t>
      </w:r>
      <w:proofErr w:type="spellEnd"/>
      <w:r>
        <w:t xml:space="preserve"> la dénaturation.</w:t>
      </w:r>
    </w:p>
    <w:p w:rsidR="00844D2B" w:rsidRDefault="00844D2B" w:rsidP="00844D2B">
      <w:pPr>
        <w:pStyle w:val="En-tte"/>
        <w:tabs>
          <w:tab w:val="clear" w:pos="4153"/>
          <w:tab w:val="clear" w:pos="8306"/>
          <w:tab w:val="left" w:pos="360"/>
          <w:tab w:val="left" w:pos="720"/>
          <w:tab w:val="left" w:pos="900"/>
        </w:tabs>
        <w:jc w:val="both"/>
      </w:pPr>
      <w:r>
        <w:t xml:space="preserve">         </w:t>
      </w:r>
      <w:r>
        <w:sym w:font="Symbol" w:char="F0B7"/>
      </w:r>
      <w:r>
        <w:t xml:space="preserve"> </w:t>
      </w:r>
      <w:r>
        <w:rPr>
          <w:i/>
          <w:iCs/>
          <w:u w:val="dash"/>
        </w:rPr>
        <w:t>Influence de la température :</w:t>
      </w:r>
    </w:p>
    <w:p w:rsidR="00844D2B" w:rsidRDefault="00844D2B" w:rsidP="00844D2B">
      <w:pPr>
        <w:pStyle w:val="En-tte"/>
        <w:tabs>
          <w:tab w:val="clear" w:pos="4153"/>
          <w:tab w:val="clear" w:pos="8306"/>
          <w:tab w:val="left" w:pos="540"/>
          <w:tab w:val="left" w:pos="720"/>
          <w:tab w:val="left" w:pos="900"/>
        </w:tabs>
        <w:jc w:val="both"/>
      </w:pPr>
      <w:r>
        <w:t xml:space="preserve">           La solubilité des protéines augmente de 0 à </w:t>
      </w:r>
      <w:smartTag w:uri="urn:schemas-microsoft-com:office:smarttags" w:element="metricconverter">
        <w:smartTagPr>
          <w:attr w:name="ProductID" w:val="40ﾰC"/>
        </w:smartTagPr>
        <w:r>
          <w:t>40°C</w:t>
        </w:r>
      </w:smartTag>
      <w:r>
        <w:t>. Au delà elle diminue car les protéines deviennent instables et se dénaturent.</w:t>
      </w:r>
    </w:p>
    <w:p w:rsidR="00844D2B" w:rsidRDefault="00844D2B" w:rsidP="00844D2B">
      <w:pPr>
        <w:pStyle w:val="En-tte"/>
        <w:tabs>
          <w:tab w:val="clear" w:pos="4153"/>
          <w:tab w:val="clear" w:pos="8306"/>
          <w:tab w:val="left" w:pos="540"/>
          <w:tab w:val="left" w:pos="720"/>
          <w:tab w:val="left" w:pos="900"/>
        </w:tabs>
        <w:jc w:val="both"/>
        <w:rPr>
          <w:u w:val="single"/>
        </w:rPr>
      </w:pPr>
      <w:r>
        <w:t xml:space="preserve">    </w:t>
      </w:r>
      <w:r>
        <w:rPr>
          <w:u w:val="single"/>
        </w:rPr>
        <w:t>42- Caractères amphotères des protéines</w:t>
      </w:r>
    </w:p>
    <w:p w:rsidR="00844D2B" w:rsidRDefault="00844D2B" w:rsidP="00844D2B">
      <w:pPr>
        <w:pStyle w:val="En-tte"/>
        <w:tabs>
          <w:tab w:val="clear" w:pos="4153"/>
          <w:tab w:val="clear" w:pos="8306"/>
          <w:tab w:val="left" w:pos="720"/>
          <w:tab w:val="left" w:pos="900"/>
        </w:tabs>
        <w:jc w:val="both"/>
      </w:pPr>
      <w:r>
        <w:t xml:space="preserve">    Les chaînes latérales de certains acides aminés comportent des groupements </w:t>
      </w:r>
      <w:proofErr w:type="spellStart"/>
      <w:r>
        <w:t>ionisables</w:t>
      </w:r>
      <w:proofErr w:type="spellEnd"/>
      <w:r>
        <w:t xml:space="preserve"> tels OH, COOH, NH</w:t>
      </w:r>
      <w:r>
        <w:rPr>
          <w:vertAlign w:val="subscript"/>
        </w:rPr>
        <w:t xml:space="preserve">2 </w:t>
      </w:r>
      <w:r>
        <w:t>…qui confèrent aux protéines un caractère amphotère.</w:t>
      </w:r>
    </w:p>
    <w:p w:rsidR="00844D2B" w:rsidRDefault="00844D2B" w:rsidP="00844D2B">
      <w:pPr>
        <w:pStyle w:val="En-tte"/>
        <w:tabs>
          <w:tab w:val="clear" w:pos="4153"/>
          <w:tab w:val="clear" w:pos="8306"/>
          <w:tab w:val="left" w:pos="720"/>
          <w:tab w:val="left" w:pos="900"/>
        </w:tabs>
        <w:jc w:val="both"/>
      </w:pPr>
      <w:r>
        <w:t xml:space="preserve">    Lorsque le pH du milieu varie, ces groupements s’ionisent en fonction de leur </w:t>
      </w:r>
      <w:proofErr w:type="spellStart"/>
      <w:r>
        <w:t>pK</w:t>
      </w:r>
      <w:proofErr w:type="spellEnd"/>
      <w:r>
        <w:t xml:space="preserve"> et la protéine peut exister sous trois formes différentes :</w:t>
      </w:r>
    </w:p>
    <w:p w:rsidR="00844D2B" w:rsidRDefault="00844D2B" w:rsidP="00844D2B">
      <w:pPr>
        <w:pStyle w:val="En-tte"/>
        <w:tabs>
          <w:tab w:val="clear" w:pos="4153"/>
          <w:tab w:val="clear" w:pos="8306"/>
          <w:tab w:val="left" w:pos="540"/>
          <w:tab w:val="left" w:pos="720"/>
          <w:tab w:val="left" w:pos="900"/>
          <w:tab w:val="left" w:pos="2700"/>
          <w:tab w:val="left" w:pos="2832"/>
          <w:tab w:val="left" w:pos="3540"/>
          <w:tab w:val="left" w:pos="4248"/>
          <w:tab w:val="left" w:pos="5625"/>
        </w:tabs>
        <w:jc w:val="both"/>
      </w:pPr>
      <w:r>
        <w:rPr>
          <w:noProof/>
          <w:sz w:val="20"/>
        </w:rPr>
        <w:pict>
          <v:line id="_x0000_s1252" style="position:absolute;left:0;text-align:left;z-index:251891712" from="90pt,7.2pt" to="126pt,7.2pt">
            <v:stroke startarrow="block" endarrow="block"/>
          </v:line>
        </w:pict>
      </w:r>
      <w:r>
        <w:rPr>
          <w:noProof/>
          <w:sz w:val="20"/>
        </w:rPr>
        <w:pict>
          <v:line id="_x0000_s1253" style="position:absolute;left:0;text-align:left;z-index:251892736" from="234pt,7.2pt" to="270pt,7.2pt">
            <v:stroke startarrow="block" endarrow="block"/>
          </v:line>
        </w:pict>
      </w:r>
      <w:proofErr w:type="gramStart"/>
      <w:r>
        <w:t>pH</w:t>
      </w:r>
      <w:proofErr w:type="gramEnd"/>
      <w:r>
        <w:t xml:space="preserve"> milieu &lt; </w:t>
      </w:r>
      <w:proofErr w:type="spellStart"/>
      <w:r>
        <w:t>pHi</w:t>
      </w:r>
      <w:proofErr w:type="spellEnd"/>
      <w:r>
        <w:t xml:space="preserve">        </w:t>
      </w:r>
      <w:r>
        <w:tab/>
        <w:t xml:space="preserve"> pH milieu = </w:t>
      </w:r>
      <w:proofErr w:type="spellStart"/>
      <w:r>
        <w:t>pHi</w:t>
      </w:r>
      <w:proofErr w:type="spellEnd"/>
      <w:r>
        <w:tab/>
        <w:t xml:space="preserve">pH milieu &gt; </w:t>
      </w:r>
      <w:proofErr w:type="spellStart"/>
      <w:r>
        <w:t>pHi</w:t>
      </w:r>
      <w:proofErr w:type="spellEnd"/>
    </w:p>
    <w:p w:rsidR="00844D2B" w:rsidRDefault="00844D2B" w:rsidP="00844D2B">
      <w:pPr>
        <w:pStyle w:val="En-tte"/>
        <w:tabs>
          <w:tab w:val="clear" w:pos="4153"/>
          <w:tab w:val="clear" w:pos="8306"/>
          <w:tab w:val="left" w:pos="540"/>
          <w:tab w:val="left" w:pos="720"/>
          <w:tab w:val="left" w:pos="900"/>
          <w:tab w:val="left" w:pos="2700"/>
          <w:tab w:val="left" w:pos="2832"/>
          <w:tab w:val="left" w:pos="3540"/>
          <w:tab w:val="left" w:pos="4248"/>
          <w:tab w:val="left" w:pos="5625"/>
        </w:tabs>
        <w:jc w:val="both"/>
      </w:pPr>
      <w:r>
        <w:t xml:space="preserve">  Protéine (+)                            Protéine (0)                               Protéine (-)</w:t>
      </w:r>
    </w:p>
    <w:p w:rsidR="00844D2B" w:rsidRDefault="00844D2B" w:rsidP="00844D2B">
      <w:pPr>
        <w:pStyle w:val="En-tte"/>
        <w:tabs>
          <w:tab w:val="clear" w:pos="4153"/>
          <w:tab w:val="clear" w:pos="8306"/>
          <w:tab w:val="left" w:pos="540"/>
          <w:tab w:val="left" w:pos="720"/>
          <w:tab w:val="left" w:pos="900"/>
          <w:tab w:val="left" w:pos="2700"/>
          <w:tab w:val="left" w:pos="2832"/>
          <w:tab w:val="left" w:pos="3540"/>
          <w:tab w:val="left" w:pos="4248"/>
          <w:tab w:val="left" w:pos="5625"/>
        </w:tabs>
        <w:jc w:val="both"/>
      </w:pPr>
      <w:r>
        <w:lastRenderedPageBreak/>
        <w:t>Cette propriété permet l’utilisation des différentes techniques de séparation des protéines selon la charge.</w:t>
      </w:r>
    </w:p>
    <w:p w:rsidR="00844D2B" w:rsidRDefault="00844D2B" w:rsidP="00844D2B">
      <w:pPr>
        <w:pStyle w:val="En-tte"/>
        <w:tabs>
          <w:tab w:val="clear" w:pos="4153"/>
          <w:tab w:val="clear" w:pos="8306"/>
          <w:tab w:val="left" w:pos="540"/>
          <w:tab w:val="left" w:pos="720"/>
          <w:tab w:val="left" w:pos="900"/>
          <w:tab w:val="left" w:pos="2700"/>
          <w:tab w:val="left" w:pos="2832"/>
          <w:tab w:val="left" w:pos="3540"/>
          <w:tab w:val="left" w:pos="4248"/>
          <w:tab w:val="left" w:pos="5625"/>
        </w:tabs>
        <w:jc w:val="both"/>
      </w:pPr>
    </w:p>
    <w:p w:rsidR="00844D2B" w:rsidRDefault="00844D2B" w:rsidP="00844D2B">
      <w:pPr>
        <w:pStyle w:val="En-tte"/>
        <w:tabs>
          <w:tab w:val="clear" w:pos="4153"/>
          <w:tab w:val="clear" w:pos="8306"/>
          <w:tab w:val="left" w:pos="540"/>
          <w:tab w:val="left" w:pos="720"/>
          <w:tab w:val="left" w:pos="1080"/>
        </w:tabs>
        <w:jc w:val="both"/>
        <w:rPr>
          <w:u w:val="single"/>
        </w:rPr>
      </w:pPr>
      <w:r>
        <w:t xml:space="preserve">     </w:t>
      </w:r>
      <w:r>
        <w:rPr>
          <w:u w:val="single"/>
        </w:rPr>
        <w:t>43- Méthode de détermination du PM d’une protéine</w:t>
      </w:r>
    </w:p>
    <w:p w:rsidR="00844D2B" w:rsidRDefault="00844D2B" w:rsidP="00844D2B">
      <w:pPr>
        <w:pStyle w:val="En-tte"/>
        <w:tabs>
          <w:tab w:val="clear" w:pos="4153"/>
          <w:tab w:val="clear" w:pos="8306"/>
          <w:tab w:val="left" w:pos="540"/>
          <w:tab w:val="left" w:pos="720"/>
          <w:tab w:val="left" w:pos="900"/>
        </w:tabs>
        <w:jc w:val="both"/>
      </w:pPr>
      <w:r>
        <w:t xml:space="preserve">     Différentes méthodes peuvent être utilisées :</w:t>
      </w:r>
    </w:p>
    <w:p w:rsidR="00844D2B" w:rsidRDefault="00844D2B" w:rsidP="00844D2B">
      <w:pPr>
        <w:pStyle w:val="En-tte"/>
        <w:tabs>
          <w:tab w:val="clear" w:pos="4153"/>
          <w:tab w:val="clear" w:pos="8306"/>
          <w:tab w:val="left" w:pos="540"/>
          <w:tab w:val="left" w:pos="720"/>
          <w:tab w:val="left" w:pos="900"/>
        </w:tabs>
        <w:jc w:val="both"/>
      </w:pPr>
      <w:r>
        <w:t xml:space="preserve">         </w:t>
      </w:r>
      <w:r>
        <w:sym w:font="Symbol" w:char="F0B7"/>
      </w:r>
      <w:r>
        <w:t xml:space="preserve"> </w:t>
      </w:r>
      <w:r>
        <w:rPr>
          <w:i/>
          <w:iCs/>
          <w:u w:val="dash"/>
        </w:rPr>
        <w:t>Dialyse et ultrafiltration</w:t>
      </w:r>
      <w:r>
        <w:t> :</w:t>
      </w:r>
    </w:p>
    <w:p w:rsidR="00844D2B" w:rsidRDefault="00844D2B" w:rsidP="00844D2B">
      <w:pPr>
        <w:pStyle w:val="En-tte"/>
        <w:tabs>
          <w:tab w:val="clear" w:pos="4153"/>
          <w:tab w:val="clear" w:pos="8306"/>
          <w:tab w:val="left" w:pos="540"/>
          <w:tab w:val="left" w:pos="720"/>
          <w:tab w:val="left" w:pos="900"/>
        </w:tabs>
        <w:jc w:val="both"/>
      </w:pPr>
      <w:r>
        <w:t xml:space="preserve">            La méthode est basée sur le principe de la diffusion à travers une membrane semi-perméable laissant passer l ‘eau et les sels minéraux sans laisser passer les protéines.</w:t>
      </w:r>
    </w:p>
    <w:p w:rsidR="00844D2B" w:rsidRDefault="00844D2B" w:rsidP="00844D2B">
      <w:pPr>
        <w:pStyle w:val="En-tte"/>
        <w:tabs>
          <w:tab w:val="clear" w:pos="4153"/>
          <w:tab w:val="clear" w:pos="8306"/>
          <w:tab w:val="left" w:pos="540"/>
          <w:tab w:val="left" w:pos="720"/>
          <w:tab w:val="left" w:pos="900"/>
        </w:tabs>
        <w:jc w:val="both"/>
      </w:pPr>
      <w:r>
        <w:t xml:space="preserve">         </w:t>
      </w:r>
      <w:r>
        <w:sym w:font="Symbol" w:char="F0B7"/>
      </w:r>
      <w:r>
        <w:t xml:space="preserve"> </w:t>
      </w:r>
      <w:r>
        <w:rPr>
          <w:i/>
          <w:iCs/>
          <w:u w:val="dash"/>
        </w:rPr>
        <w:t>Ultracentrifugation</w:t>
      </w:r>
      <w:r>
        <w:rPr>
          <w:u w:val="dash"/>
        </w:rPr>
        <w:t> </w:t>
      </w:r>
      <w:r>
        <w:t>:</w:t>
      </w:r>
    </w:p>
    <w:p w:rsidR="00844D2B" w:rsidRDefault="00844D2B" w:rsidP="00844D2B">
      <w:pPr>
        <w:pStyle w:val="En-tte"/>
        <w:tabs>
          <w:tab w:val="clear" w:pos="4153"/>
          <w:tab w:val="clear" w:pos="8306"/>
          <w:tab w:val="left" w:pos="540"/>
          <w:tab w:val="left" w:pos="720"/>
          <w:tab w:val="left" w:pos="900"/>
        </w:tabs>
        <w:jc w:val="both"/>
      </w:pPr>
      <w:r>
        <w:t xml:space="preserve">           Ce procédé utilise des centrifugeuses pouvant tourner à grande vitesse allant jusqu’à 60 000 tours/minute. (</w:t>
      </w:r>
      <w:proofErr w:type="gramStart"/>
      <w:r>
        <w:t>champ</w:t>
      </w:r>
      <w:proofErr w:type="gramEnd"/>
      <w:r>
        <w:t xml:space="preserve"> de gravitation de </w:t>
      </w:r>
      <w:smartTag w:uri="urn:schemas-microsoft-com:office:smarttags" w:element="metricconverter">
        <w:smartTagPr>
          <w:attr w:name="ProductID" w:val="500 000 g"/>
        </w:smartTagPr>
        <w:r>
          <w:t>500 000 g</w:t>
        </w:r>
      </w:smartTag>
      <w:r>
        <w:t xml:space="preserve"> et plus). A cette vitesse les protéines sédimentent en fonction de leur densité. On détermine ainsi une constante de sédimentation S caractéristique d’une protéine donnée exprimée en unité Svedberg (1 U.S = 10</w:t>
      </w:r>
      <w:r>
        <w:rPr>
          <w:vertAlign w:val="superscript"/>
        </w:rPr>
        <w:t>-13</w:t>
      </w:r>
      <w:r>
        <w:t xml:space="preserve"> cm/s/unité de champ ou dyne/g). Les protéines ont une S comprise entre 1 et 200. Le poids moléculaire (P.M) d’une protéine est donné par l’équation de Svedberg :</w:t>
      </w:r>
    </w:p>
    <w:p w:rsidR="00844D2B" w:rsidRDefault="00844D2B" w:rsidP="00844D2B">
      <w:pPr>
        <w:pStyle w:val="En-tte"/>
        <w:tabs>
          <w:tab w:val="clear" w:pos="4153"/>
          <w:tab w:val="clear" w:pos="8306"/>
          <w:tab w:val="left" w:pos="540"/>
          <w:tab w:val="left" w:pos="720"/>
          <w:tab w:val="left" w:pos="900"/>
        </w:tabs>
        <w:jc w:val="both"/>
      </w:pPr>
    </w:p>
    <w:p w:rsidR="00844D2B" w:rsidRDefault="00844D2B" w:rsidP="00844D2B">
      <w:pPr>
        <w:pStyle w:val="En-tte"/>
        <w:tabs>
          <w:tab w:val="clear" w:pos="4153"/>
          <w:tab w:val="clear" w:pos="8306"/>
          <w:tab w:val="left" w:pos="540"/>
          <w:tab w:val="left" w:pos="720"/>
          <w:tab w:val="left" w:pos="900"/>
          <w:tab w:val="left" w:pos="2520"/>
        </w:tabs>
        <w:ind w:left="900"/>
        <w:jc w:val="both"/>
      </w:pPr>
      <w:r>
        <w:t xml:space="preserve">   S x f x N           S: constante de sédimentation</w:t>
      </w:r>
    </w:p>
    <w:p w:rsidR="00844D2B" w:rsidRDefault="00844D2B" w:rsidP="00844D2B">
      <w:pPr>
        <w:pStyle w:val="En-tte"/>
        <w:tabs>
          <w:tab w:val="clear" w:pos="4153"/>
          <w:tab w:val="clear" w:pos="8306"/>
          <w:tab w:val="left" w:pos="540"/>
          <w:tab w:val="left" w:pos="720"/>
          <w:tab w:val="left" w:pos="900"/>
          <w:tab w:val="left" w:pos="3780"/>
        </w:tabs>
        <w:jc w:val="both"/>
      </w:pPr>
      <w:r>
        <w:rPr>
          <w:noProof/>
          <w:sz w:val="20"/>
        </w:rPr>
        <w:pict>
          <v:line id="_x0000_s1254" style="position:absolute;left:0;text-align:left;z-index:251893760" from="54pt,4.2pt" to="99pt,4.2pt"/>
        </w:pict>
      </w:r>
      <w:r>
        <w:t xml:space="preserve">     P.M =                            f: coefficient de friction</w:t>
      </w:r>
    </w:p>
    <w:p w:rsidR="00844D2B" w:rsidRDefault="00844D2B" w:rsidP="00844D2B">
      <w:pPr>
        <w:pStyle w:val="En-tte"/>
        <w:tabs>
          <w:tab w:val="clear" w:pos="4153"/>
          <w:tab w:val="clear" w:pos="8306"/>
          <w:tab w:val="left" w:pos="360"/>
          <w:tab w:val="left" w:pos="720"/>
          <w:tab w:val="left" w:pos="900"/>
        </w:tabs>
        <w:ind w:left="900"/>
        <w:jc w:val="both"/>
      </w:pPr>
      <w:r>
        <w:t xml:space="preserve">   1 – V x </w:t>
      </w:r>
      <w:r>
        <w:rPr>
          <w:lang w:val="el-GR"/>
        </w:rPr>
        <w:t>ρ</w:t>
      </w:r>
      <w:r>
        <w:t xml:space="preserve">          N: nombre d’Avogadro</w:t>
      </w:r>
    </w:p>
    <w:p w:rsidR="00844D2B" w:rsidRDefault="00844D2B" w:rsidP="00844D2B">
      <w:pPr>
        <w:pStyle w:val="En-tte"/>
        <w:tabs>
          <w:tab w:val="clear" w:pos="4153"/>
          <w:tab w:val="clear" w:pos="8306"/>
          <w:tab w:val="left" w:pos="360"/>
          <w:tab w:val="left" w:pos="720"/>
          <w:tab w:val="left" w:pos="900"/>
        </w:tabs>
        <w:ind w:left="900"/>
        <w:jc w:val="both"/>
      </w:pPr>
      <w:r>
        <w:t xml:space="preserve">                            V: volume partiel spécifique de la </w:t>
      </w:r>
      <w:proofErr w:type="gramStart"/>
      <w:r>
        <w:t>protéine(</w:t>
      </w:r>
      <w:proofErr w:type="gramEnd"/>
      <w:r>
        <w:t>cm</w:t>
      </w:r>
      <w:r>
        <w:rPr>
          <w:vertAlign w:val="superscript"/>
        </w:rPr>
        <w:t>3</w:t>
      </w:r>
      <w:r>
        <w:t>/g)</w:t>
      </w:r>
    </w:p>
    <w:p w:rsidR="00844D2B" w:rsidRDefault="00844D2B" w:rsidP="00844D2B">
      <w:pPr>
        <w:pStyle w:val="En-tte"/>
        <w:tabs>
          <w:tab w:val="clear" w:pos="4153"/>
          <w:tab w:val="clear" w:pos="8306"/>
          <w:tab w:val="left" w:pos="360"/>
          <w:tab w:val="left" w:pos="720"/>
          <w:tab w:val="left" w:pos="900"/>
        </w:tabs>
        <w:ind w:left="900"/>
        <w:jc w:val="both"/>
      </w:pPr>
      <w:r>
        <w:t xml:space="preserve">                             </w:t>
      </w:r>
      <w:r>
        <w:rPr>
          <w:lang w:val="el-GR"/>
        </w:rPr>
        <w:t>ρ</w:t>
      </w:r>
      <w:r>
        <w:t xml:space="preserve"> : densité du milieu de centrifugation (g/cm</w:t>
      </w:r>
      <w:r>
        <w:rPr>
          <w:vertAlign w:val="superscript"/>
        </w:rPr>
        <w:t>3</w:t>
      </w:r>
      <w:r>
        <w:t xml:space="preserve">) </w:t>
      </w:r>
    </w:p>
    <w:p w:rsidR="00844D2B" w:rsidRDefault="00844D2B" w:rsidP="00844D2B">
      <w:pPr>
        <w:pStyle w:val="En-tte"/>
        <w:tabs>
          <w:tab w:val="clear" w:pos="4153"/>
          <w:tab w:val="clear" w:pos="8306"/>
          <w:tab w:val="left" w:pos="360"/>
          <w:tab w:val="left" w:pos="900"/>
        </w:tabs>
        <w:jc w:val="both"/>
      </w:pPr>
      <w:r>
        <w:t xml:space="preserve">         </w:t>
      </w:r>
      <w:r>
        <w:sym w:font="Symbol" w:char="F0B7"/>
      </w:r>
      <w:r>
        <w:t xml:space="preserve"> </w:t>
      </w:r>
      <w:r>
        <w:rPr>
          <w:i/>
          <w:iCs/>
          <w:u w:val="dash"/>
        </w:rPr>
        <w:t>Filtration sur gel</w:t>
      </w:r>
      <w:r>
        <w:rPr>
          <w:i/>
          <w:iCs/>
        </w:rPr>
        <w:t> (chromatographie d’exclusion moléculaire)</w:t>
      </w:r>
      <w:r>
        <w:t> :</w:t>
      </w:r>
    </w:p>
    <w:p w:rsidR="00844D2B" w:rsidRDefault="00844D2B" w:rsidP="00844D2B">
      <w:pPr>
        <w:pStyle w:val="En-tte"/>
        <w:tabs>
          <w:tab w:val="clear" w:pos="4153"/>
          <w:tab w:val="clear" w:pos="8306"/>
          <w:tab w:val="left" w:pos="360"/>
          <w:tab w:val="left" w:pos="720"/>
          <w:tab w:val="left" w:pos="900"/>
        </w:tabs>
        <w:jc w:val="both"/>
      </w:pPr>
      <w:r>
        <w:t xml:space="preserve">            Passant à travers une colonne remplie d’un gel (de </w:t>
      </w:r>
      <w:proofErr w:type="spellStart"/>
      <w:r>
        <w:t>dextrane</w:t>
      </w:r>
      <w:proofErr w:type="spellEnd"/>
      <w:r>
        <w:t xml:space="preserve"> ou d’</w:t>
      </w:r>
      <w:proofErr w:type="spellStart"/>
      <w:r>
        <w:t>acrylamide</w:t>
      </w:r>
      <w:proofErr w:type="spellEnd"/>
      <w:r>
        <w:t>) les grosses molécules, exclues du gel, sortiront les premières tandis que les plus petites, pouvant pénétrer dans les mailles (ou les pores) du gel, sont retardées et sortiront en dernier. Il existe une relation linéaire entre le logarithme du P.M et le volume d’élution.</w:t>
      </w:r>
    </w:p>
    <w:p w:rsidR="00844D2B" w:rsidRDefault="00844D2B" w:rsidP="00844D2B">
      <w:pPr>
        <w:pStyle w:val="En-tte"/>
        <w:tabs>
          <w:tab w:val="clear" w:pos="4153"/>
          <w:tab w:val="clear" w:pos="8306"/>
          <w:tab w:val="left" w:pos="360"/>
          <w:tab w:val="left" w:pos="720"/>
          <w:tab w:val="left" w:pos="900"/>
        </w:tabs>
        <w:jc w:val="both"/>
      </w:pPr>
      <w:r>
        <w:t xml:space="preserve">         </w:t>
      </w:r>
      <w:r>
        <w:sym w:font="Symbol" w:char="F0B7"/>
      </w:r>
      <w:r>
        <w:t xml:space="preserve"> </w:t>
      </w:r>
      <w:r>
        <w:rPr>
          <w:i/>
          <w:iCs/>
          <w:u w:val="dash"/>
        </w:rPr>
        <w:t>Diffusion de la lumière</w:t>
      </w:r>
      <w:r>
        <w:t> :</w:t>
      </w:r>
    </w:p>
    <w:p w:rsidR="00844D2B" w:rsidRDefault="00844D2B" w:rsidP="00844D2B">
      <w:pPr>
        <w:pStyle w:val="En-tte"/>
        <w:tabs>
          <w:tab w:val="clear" w:pos="4153"/>
          <w:tab w:val="clear" w:pos="8306"/>
          <w:tab w:val="left" w:pos="360"/>
          <w:tab w:val="left" w:pos="720"/>
          <w:tab w:val="left" w:pos="900"/>
        </w:tabs>
        <w:jc w:val="both"/>
      </w:pPr>
      <w:r>
        <w:t xml:space="preserve">           Une solution de protéine traversée par un faisceau lumineux diffuse latéralement une partie de la lumière : effet Tyndall. Cette diffusion est fonction du nombre et de la taille des protéines, donc en relation avec le P.M.</w:t>
      </w:r>
    </w:p>
    <w:p w:rsidR="00844D2B" w:rsidRDefault="00844D2B" w:rsidP="00844D2B">
      <w:pPr>
        <w:pStyle w:val="En-tte"/>
        <w:tabs>
          <w:tab w:val="clear" w:pos="4153"/>
          <w:tab w:val="clear" w:pos="8306"/>
          <w:tab w:val="left" w:pos="360"/>
          <w:tab w:val="left" w:pos="720"/>
          <w:tab w:val="left" w:pos="900"/>
        </w:tabs>
        <w:jc w:val="both"/>
      </w:pPr>
      <w:r>
        <w:t xml:space="preserve">         </w:t>
      </w:r>
      <w:r>
        <w:sym w:font="Symbol" w:char="F0B7"/>
      </w:r>
      <w:r>
        <w:t xml:space="preserve"> </w:t>
      </w:r>
      <w:r>
        <w:rPr>
          <w:i/>
          <w:iCs/>
          <w:u w:val="dash"/>
        </w:rPr>
        <w:t>Pression osmotique</w:t>
      </w:r>
      <w:r>
        <w:t> :</w:t>
      </w:r>
    </w:p>
    <w:p w:rsidR="00844D2B" w:rsidRDefault="00844D2B" w:rsidP="00844D2B">
      <w:pPr>
        <w:pStyle w:val="En-tte"/>
        <w:tabs>
          <w:tab w:val="clear" w:pos="4153"/>
          <w:tab w:val="clear" w:pos="8306"/>
          <w:tab w:val="left" w:pos="360"/>
          <w:tab w:val="left" w:pos="720"/>
          <w:tab w:val="left" w:pos="900"/>
        </w:tabs>
        <w:jc w:val="both"/>
      </w:pPr>
      <w:r>
        <w:t xml:space="preserve">            Il existe une relation entre la pression osmotique d’une solution protéique et le P.M de cette protéine selon l’équation de </w:t>
      </w:r>
      <w:proofErr w:type="spellStart"/>
      <w:r>
        <w:t>Van’t</w:t>
      </w:r>
      <w:proofErr w:type="spellEnd"/>
      <w:r>
        <w:t xml:space="preserve"> </w:t>
      </w:r>
      <w:proofErr w:type="spellStart"/>
      <w:r>
        <w:t>hoff</w:t>
      </w:r>
      <w:proofErr w:type="spellEnd"/>
      <w:r>
        <w:t> :</w:t>
      </w:r>
    </w:p>
    <w:p w:rsidR="00844D2B" w:rsidRDefault="00844D2B" w:rsidP="00844D2B">
      <w:pPr>
        <w:pStyle w:val="En-tte"/>
        <w:tabs>
          <w:tab w:val="clear" w:pos="4153"/>
          <w:tab w:val="clear" w:pos="8306"/>
          <w:tab w:val="left" w:pos="360"/>
          <w:tab w:val="left" w:pos="720"/>
          <w:tab w:val="left" w:pos="900"/>
        </w:tabs>
        <w:ind w:left="900"/>
        <w:jc w:val="both"/>
      </w:pPr>
    </w:p>
    <w:p w:rsidR="00844D2B" w:rsidRDefault="00844D2B" w:rsidP="00844D2B">
      <w:pPr>
        <w:pStyle w:val="En-tte"/>
        <w:tabs>
          <w:tab w:val="clear" w:pos="4153"/>
          <w:tab w:val="clear" w:pos="8306"/>
          <w:tab w:val="left" w:pos="360"/>
          <w:tab w:val="left" w:pos="720"/>
          <w:tab w:val="left" w:pos="900"/>
        </w:tabs>
        <w:ind w:left="900"/>
        <w:jc w:val="both"/>
      </w:pPr>
      <w:r>
        <w:t xml:space="preserve">   R x T x C       R : constante des gaz parfaits = </w:t>
      </w:r>
      <w:smartTag w:uri="urn:schemas-microsoft-com:office:smarttags" w:element="metricconverter">
        <w:smartTagPr>
          <w:attr w:name="ProductID" w:val="0,082 l"/>
        </w:smartTagPr>
        <w:r>
          <w:t>0,082 l</w:t>
        </w:r>
      </w:smartTag>
      <w:r>
        <w:t>.atm/</w:t>
      </w:r>
      <w:proofErr w:type="spellStart"/>
      <w:r>
        <w:t>mole.K</w:t>
      </w:r>
      <w:proofErr w:type="spellEnd"/>
    </w:p>
    <w:p w:rsidR="00844D2B" w:rsidRDefault="00844D2B" w:rsidP="00844D2B">
      <w:pPr>
        <w:pStyle w:val="En-tte"/>
        <w:tabs>
          <w:tab w:val="clear" w:pos="4153"/>
          <w:tab w:val="clear" w:pos="8306"/>
          <w:tab w:val="left" w:pos="360"/>
          <w:tab w:val="left" w:pos="720"/>
          <w:tab w:val="left" w:pos="900"/>
        </w:tabs>
        <w:jc w:val="both"/>
        <w:rPr>
          <w:lang w:val="en-US"/>
        </w:rPr>
      </w:pPr>
      <w:r>
        <w:rPr>
          <w:noProof/>
          <w:sz w:val="20"/>
        </w:rPr>
        <w:pict>
          <v:line id="_x0000_s1255" style="position:absolute;left:0;text-align:left;z-index:251894784" from="54pt,7.2pt" to="99pt,7.2pt"/>
        </w:pict>
      </w:r>
      <w:r>
        <w:rPr>
          <w:lang w:val="en-GB"/>
        </w:rPr>
        <w:t xml:space="preserve">       </w:t>
      </w:r>
      <w:r>
        <w:rPr>
          <w:lang w:val="en-US"/>
        </w:rPr>
        <w:t>P.M =                              = 8</w:t>
      </w:r>
      <w:proofErr w:type="gramStart"/>
      <w:r>
        <w:rPr>
          <w:lang w:val="en-US"/>
        </w:rPr>
        <w:t>,32</w:t>
      </w:r>
      <w:proofErr w:type="gramEnd"/>
      <w:r>
        <w:rPr>
          <w:lang w:val="en-US"/>
        </w:rPr>
        <w:t xml:space="preserve"> 10</w:t>
      </w:r>
      <w:r>
        <w:rPr>
          <w:vertAlign w:val="superscript"/>
          <w:lang w:val="en-US"/>
        </w:rPr>
        <w:t>7</w:t>
      </w:r>
      <w:r>
        <w:rPr>
          <w:lang w:val="en-US"/>
        </w:rPr>
        <w:t xml:space="preserve"> ergs/</w:t>
      </w:r>
      <w:proofErr w:type="spellStart"/>
      <w:r>
        <w:rPr>
          <w:lang w:val="en-US"/>
        </w:rPr>
        <w:t>mole.K</w:t>
      </w:r>
      <w:proofErr w:type="spellEnd"/>
      <w:r>
        <w:rPr>
          <w:lang w:val="en-US"/>
        </w:rPr>
        <w:t>.</w:t>
      </w:r>
    </w:p>
    <w:p w:rsidR="00844D2B" w:rsidRDefault="00844D2B" w:rsidP="00844D2B">
      <w:pPr>
        <w:pStyle w:val="En-tte"/>
        <w:tabs>
          <w:tab w:val="clear" w:pos="4153"/>
          <w:tab w:val="clear" w:pos="8306"/>
          <w:tab w:val="left" w:pos="360"/>
          <w:tab w:val="left" w:pos="720"/>
          <w:tab w:val="left" w:pos="900"/>
          <w:tab w:val="left" w:pos="2490"/>
        </w:tabs>
        <w:jc w:val="both"/>
      </w:pPr>
      <w:r>
        <w:rPr>
          <w:lang w:val="en-GB"/>
        </w:rPr>
        <w:t xml:space="preserve">                       </w:t>
      </w:r>
      <w:r>
        <w:rPr>
          <w:lang w:val="el-GR"/>
        </w:rPr>
        <w:t>π</w:t>
      </w:r>
      <w:r>
        <w:tab/>
        <w:t>T : température en Kelvin</w:t>
      </w:r>
    </w:p>
    <w:p w:rsidR="00844D2B" w:rsidRDefault="00844D2B" w:rsidP="00844D2B">
      <w:pPr>
        <w:pStyle w:val="En-tte"/>
        <w:tabs>
          <w:tab w:val="clear" w:pos="4153"/>
          <w:tab w:val="clear" w:pos="8306"/>
          <w:tab w:val="left" w:pos="360"/>
          <w:tab w:val="left" w:pos="720"/>
          <w:tab w:val="left" w:pos="900"/>
          <w:tab w:val="left" w:pos="2490"/>
        </w:tabs>
        <w:jc w:val="both"/>
      </w:pPr>
      <w:r>
        <w:t xml:space="preserve">                                          C : concentration en g/l</w:t>
      </w:r>
    </w:p>
    <w:p w:rsidR="00844D2B" w:rsidRDefault="00844D2B" w:rsidP="00844D2B">
      <w:pPr>
        <w:pStyle w:val="En-tte"/>
        <w:tabs>
          <w:tab w:val="clear" w:pos="4153"/>
          <w:tab w:val="clear" w:pos="8306"/>
          <w:tab w:val="left" w:pos="360"/>
          <w:tab w:val="left" w:pos="720"/>
          <w:tab w:val="left" w:pos="900"/>
          <w:tab w:val="left" w:pos="2490"/>
        </w:tabs>
        <w:jc w:val="both"/>
      </w:pPr>
      <w:r>
        <w:t xml:space="preserve">                                          </w:t>
      </w:r>
      <w:r>
        <w:rPr>
          <w:lang w:val="el-GR"/>
        </w:rPr>
        <w:t>π</w:t>
      </w:r>
      <w:r>
        <w:t xml:space="preserve"> : pression osmotique en atmosphère (</w:t>
      </w:r>
      <w:proofErr w:type="spellStart"/>
      <w:r>
        <w:t>atm</w:t>
      </w:r>
      <w:proofErr w:type="spellEnd"/>
      <w:r>
        <w:t xml:space="preserve">) </w:t>
      </w:r>
    </w:p>
    <w:p w:rsidR="00844D2B" w:rsidRDefault="00844D2B" w:rsidP="00844D2B">
      <w:pPr>
        <w:pStyle w:val="En-tte"/>
        <w:tabs>
          <w:tab w:val="clear" w:pos="4153"/>
          <w:tab w:val="clear" w:pos="8306"/>
          <w:tab w:val="left" w:pos="360"/>
          <w:tab w:val="left" w:pos="720"/>
          <w:tab w:val="left" w:pos="900"/>
          <w:tab w:val="left" w:pos="2490"/>
        </w:tabs>
        <w:jc w:val="both"/>
      </w:pPr>
    </w:p>
    <w:p w:rsidR="00844D2B" w:rsidRDefault="00844D2B" w:rsidP="00844D2B">
      <w:pPr>
        <w:pStyle w:val="En-tte"/>
        <w:tabs>
          <w:tab w:val="clear" w:pos="4153"/>
          <w:tab w:val="clear" w:pos="8306"/>
          <w:tab w:val="left" w:pos="360"/>
          <w:tab w:val="left" w:pos="900"/>
          <w:tab w:val="left" w:pos="2490"/>
        </w:tabs>
        <w:jc w:val="both"/>
      </w:pPr>
      <w:r>
        <w:t xml:space="preserve">         </w:t>
      </w:r>
      <w:r>
        <w:sym w:font="Symbol" w:char="F0B7"/>
      </w:r>
      <w:r>
        <w:t xml:space="preserve"> </w:t>
      </w:r>
      <w:r>
        <w:rPr>
          <w:i/>
          <w:iCs/>
          <w:u w:val="dash"/>
        </w:rPr>
        <w:t>Composition chimique</w:t>
      </w:r>
      <w:r>
        <w:t> :</w:t>
      </w:r>
    </w:p>
    <w:p w:rsidR="00844D2B" w:rsidRDefault="00844D2B" w:rsidP="00844D2B">
      <w:pPr>
        <w:pStyle w:val="En-tte"/>
        <w:tabs>
          <w:tab w:val="clear" w:pos="4153"/>
          <w:tab w:val="clear" w:pos="8306"/>
          <w:tab w:val="left" w:pos="360"/>
          <w:tab w:val="left" w:pos="720"/>
          <w:tab w:val="left" w:pos="900"/>
          <w:tab w:val="left" w:pos="1440"/>
          <w:tab w:val="left" w:pos="2490"/>
        </w:tabs>
        <w:jc w:val="both"/>
      </w:pPr>
      <w:r>
        <w:t xml:space="preserve">            Toute protéine doit contenir au minimum une molécule de son groupement prosthétique ou au minimum une molécule de chacun de ses acides aminés constitutifs. Le poids d’une protéine contenant une de ces molécules correspond au poids moléculaire minimum (P.M min) :</w:t>
      </w:r>
    </w:p>
    <w:p w:rsidR="00844D2B" w:rsidRDefault="00844D2B" w:rsidP="00844D2B">
      <w:pPr>
        <w:pStyle w:val="En-tte"/>
        <w:tabs>
          <w:tab w:val="clear" w:pos="4153"/>
          <w:tab w:val="clear" w:pos="8306"/>
          <w:tab w:val="left" w:pos="360"/>
          <w:tab w:val="left" w:pos="720"/>
          <w:tab w:val="left" w:pos="900"/>
          <w:tab w:val="left" w:pos="1440"/>
          <w:tab w:val="left" w:pos="2490"/>
        </w:tabs>
        <w:jc w:val="both"/>
      </w:pPr>
    </w:p>
    <w:p w:rsidR="00844D2B" w:rsidRDefault="00844D2B" w:rsidP="00844D2B">
      <w:pPr>
        <w:pStyle w:val="En-tte"/>
        <w:tabs>
          <w:tab w:val="clear" w:pos="4153"/>
          <w:tab w:val="clear" w:pos="8306"/>
          <w:tab w:val="left" w:pos="360"/>
          <w:tab w:val="left" w:pos="720"/>
          <w:tab w:val="left" w:pos="900"/>
          <w:tab w:val="left" w:pos="1440"/>
          <w:tab w:val="left" w:pos="2490"/>
        </w:tabs>
        <w:jc w:val="both"/>
      </w:pPr>
    </w:p>
    <w:p w:rsidR="00844D2B" w:rsidRDefault="00844D2B" w:rsidP="00844D2B">
      <w:pPr>
        <w:pStyle w:val="En-tte"/>
        <w:tabs>
          <w:tab w:val="clear" w:pos="4153"/>
          <w:tab w:val="clear" w:pos="8306"/>
          <w:tab w:val="left" w:pos="360"/>
          <w:tab w:val="left" w:pos="720"/>
          <w:tab w:val="left" w:pos="900"/>
          <w:tab w:val="left" w:pos="2490"/>
        </w:tabs>
        <w:ind w:left="900"/>
        <w:jc w:val="both"/>
      </w:pPr>
      <w:r>
        <w:t xml:space="preserve">            Poids atomique de l’élément x 1 x 100</w:t>
      </w:r>
    </w:p>
    <w:p w:rsidR="00844D2B" w:rsidRDefault="00844D2B" w:rsidP="00844D2B">
      <w:pPr>
        <w:pStyle w:val="En-tte"/>
        <w:tabs>
          <w:tab w:val="clear" w:pos="4153"/>
          <w:tab w:val="clear" w:pos="8306"/>
          <w:tab w:val="left" w:pos="360"/>
          <w:tab w:val="left" w:pos="720"/>
          <w:tab w:val="left" w:pos="900"/>
          <w:tab w:val="left" w:pos="2490"/>
        </w:tabs>
        <w:jc w:val="both"/>
        <w:rPr>
          <w:lang w:val="en-US"/>
        </w:rPr>
      </w:pPr>
      <w:r>
        <w:rPr>
          <w:noProof/>
          <w:sz w:val="20"/>
        </w:rPr>
        <w:pict>
          <v:line id="_x0000_s1256" style="position:absolute;left:0;text-align:left;z-index:251895808" from="81pt,8.45pt" to="270pt,8.45pt"/>
        </w:pict>
      </w:r>
      <w:r w:rsidRPr="00EB4582">
        <w:t xml:space="preserve">        </w:t>
      </w:r>
      <w:r>
        <w:rPr>
          <w:lang w:val="en-US"/>
        </w:rPr>
        <w:t xml:space="preserve">P.M min = </w:t>
      </w:r>
    </w:p>
    <w:p w:rsidR="00844D2B" w:rsidRDefault="00844D2B" w:rsidP="00844D2B">
      <w:pPr>
        <w:pStyle w:val="En-tte"/>
        <w:tabs>
          <w:tab w:val="clear" w:pos="4153"/>
          <w:tab w:val="clear" w:pos="8306"/>
          <w:tab w:val="left" w:pos="360"/>
          <w:tab w:val="left" w:pos="720"/>
          <w:tab w:val="left" w:pos="900"/>
          <w:tab w:val="left" w:pos="2490"/>
        </w:tabs>
        <w:jc w:val="both"/>
      </w:pPr>
      <w:r>
        <w:rPr>
          <w:lang w:val="en-US"/>
        </w:rPr>
        <w:t xml:space="preserve">                               </w:t>
      </w:r>
      <w:r>
        <w:t>% de l’élément dans la protéine</w:t>
      </w:r>
    </w:p>
    <w:p w:rsidR="00844D2B" w:rsidRDefault="00844D2B" w:rsidP="00844D2B">
      <w:pPr>
        <w:pStyle w:val="En-tte"/>
        <w:tabs>
          <w:tab w:val="clear" w:pos="4153"/>
          <w:tab w:val="clear" w:pos="8306"/>
          <w:tab w:val="left" w:pos="360"/>
          <w:tab w:val="left" w:pos="720"/>
          <w:tab w:val="left" w:pos="900"/>
          <w:tab w:val="left" w:pos="2490"/>
        </w:tabs>
        <w:jc w:val="both"/>
      </w:pP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P.M réel = P.M min x n       </w:t>
      </w:r>
      <w:proofErr w:type="spellStart"/>
      <w:r>
        <w:t>n</w:t>
      </w:r>
      <w:proofErr w:type="spellEnd"/>
      <w:r>
        <w:t>: nombre d’atomes de l’élément.</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5- </w:t>
      </w:r>
      <w:r>
        <w:rPr>
          <w:u w:val="single"/>
        </w:rPr>
        <w:t>ISOLEMENT, FRACTIONNEMENT ET DOSAGE DES PROTEINES</w:t>
      </w:r>
      <w:r>
        <w:t> :</w:t>
      </w:r>
    </w:p>
    <w:p w:rsidR="00844D2B" w:rsidRDefault="00844D2B" w:rsidP="00844D2B">
      <w:pPr>
        <w:pStyle w:val="En-tte"/>
        <w:tabs>
          <w:tab w:val="clear" w:pos="4153"/>
          <w:tab w:val="clear" w:pos="8306"/>
          <w:tab w:val="left" w:pos="180"/>
          <w:tab w:val="left" w:pos="360"/>
          <w:tab w:val="left" w:pos="720"/>
          <w:tab w:val="left" w:pos="2490"/>
        </w:tabs>
        <w:jc w:val="both"/>
        <w:rPr>
          <w:u w:val="single"/>
        </w:rPr>
      </w:pPr>
      <w:r>
        <w:t xml:space="preserve">    </w:t>
      </w:r>
      <w:r>
        <w:rPr>
          <w:u w:val="single"/>
        </w:rPr>
        <w:t xml:space="preserve">51- L’isolement, la séparation et la purification des protéines </w:t>
      </w:r>
    </w:p>
    <w:p w:rsidR="00844D2B" w:rsidRDefault="00844D2B" w:rsidP="00844D2B">
      <w:pPr>
        <w:pStyle w:val="En-tte"/>
        <w:tabs>
          <w:tab w:val="clear" w:pos="4153"/>
          <w:tab w:val="clear" w:pos="8306"/>
          <w:tab w:val="left" w:pos="180"/>
          <w:tab w:val="left" w:pos="360"/>
          <w:tab w:val="left" w:pos="720"/>
          <w:tab w:val="left" w:pos="2490"/>
        </w:tabs>
        <w:jc w:val="both"/>
      </w:pPr>
      <w:r>
        <w:t xml:space="preserve">    Sont des opérations difficiles à effectuer en raison du nombre très élevé de protéines ayant des structures chimiques voisines mais également de leur sensibilité aux agents dénaturants.</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Les méthodes les plus utilisées sont :</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w:t>
      </w:r>
      <w:r>
        <w:sym w:font="Symbol" w:char="F0B7"/>
      </w:r>
      <w:r>
        <w:t xml:space="preserve"> La dialyse</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w:t>
      </w:r>
      <w:r>
        <w:sym w:font="Symbol" w:char="F0B7"/>
      </w:r>
      <w:r>
        <w:t xml:space="preserve"> La précipitation par les sels neutres (</w:t>
      </w:r>
      <w:proofErr w:type="spellStart"/>
      <w:r>
        <w:t>relargage</w:t>
      </w:r>
      <w:proofErr w:type="spellEnd"/>
      <w:r>
        <w:t>)</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w:t>
      </w:r>
      <w:r>
        <w:sym w:font="Symbol" w:char="F0B7"/>
      </w:r>
      <w:r>
        <w:t xml:space="preserve"> La précipitation par les solvants organiques à basse température</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w:t>
      </w:r>
      <w:r>
        <w:sym w:font="Symbol" w:char="F0B7"/>
      </w:r>
      <w:r>
        <w:t xml:space="preserve"> Les différentes techniques chromatographiques : exclusion moléculaire, échange d’ions, couche mince ….</w:t>
      </w:r>
    </w:p>
    <w:p w:rsidR="00844D2B" w:rsidRDefault="00844D2B" w:rsidP="00844D2B">
      <w:pPr>
        <w:pStyle w:val="En-tte"/>
        <w:tabs>
          <w:tab w:val="clear" w:pos="4153"/>
          <w:tab w:val="clear" w:pos="8306"/>
          <w:tab w:val="left" w:pos="180"/>
          <w:tab w:val="left" w:pos="360"/>
          <w:tab w:val="left" w:pos="720"/>
          <w:tab w:val="left" w:pos="900"/>
          <w:tab w:val="left" w:pos="2490"/>
        </w:tabs>
        <w:jc w:val="both"/>
      </w:pPr>
      <w:r>
        <w:t xml:space="preserve">          </w:t>
      </w:r>
      <w:r>
        <w:sym w:font="Symbol" w:char="F0B7"/>
      </w:r>
      <w:r>
        <w:t xml:space="preserve"> L’électrophorèse</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w:t>
      </w:r>
      <w:r>
        <w:sym w:font="Symbol" w:char="F0B7"/>
      </w:r>
      <w:r>
        <w:t xml:space="preserve"> L’ultracentrifugation </w:t>
      </w:r>
      <w:proofErr w:type="spellStart"/>
      <w:r>
        <w:t>etc</w:t>
      </w:r>
      <w:proofErr w:type="spellEnd"/>
      <w:r>
        <w:t>…</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w:t>
      </w:r>
      <w:r>
        <w:rPr>
          <w:u w:val="single"/>
        </w:rPr>
        <w:t>52- Dosage </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Plusieurs méthodes permettent l’évaluation quantitative des protéines dont les plus importantes sont :</w:t>
      </w:r>
    </w:p>
    <w:p w:rsidR="00844D2B" w:rsidRDefault="00844D2B" w:rsidP="00844D2B">
      <w:pPr>
        <w:pStyle w:val="En-tte"/>
        <w:tabs>
          <w:tab w:val="clear" w:pos="4153"/>
          <w:tab w:val="clear" w:pos="8306"/>
          <w:tab w:val="left" w:pos="180"/>
          <w:tab w:val="left" w:pos="360"/>
          <w:tab w:val="left" w:pos="720"/>
          <w:tab w:val="left" w:pos="900"/>
          <w:tab w:val="left" w:pos="1440"/>
          <w:tab w:val="left" w:pos="2490"/>
        </w:tabs>
        <w:jc w:val="both"/>
      </w:pPr>
      <w:r>
        <w:t xml:space="preserve">          ● </w:t>
      </w:r>
      <w:r>
        <w:rPr>
          <w:i/>
          <w:iCs/>
          <w:u w:val="dash"/>
        </w:rPr>
        <w:t>Réaction du Biuret</w:t>
      </w:r>
      <w:r>
        <w:t> :</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On ajoute à la solution protéique une solution fortement alcaline de sulfate de cuivre. Il se forme un complexe entre l’ion cuivrique et les liaisons peptidiques des protéines avec apparition d’une coloration violette (il faut au moins 4 acides aminés). Le dosage est réalisé en mesurant l’intensité de la coloration par spectrophotométrie à 540 nm.</w:t>
      </w:r>
    </w:p>
    <w:p w:rsidR="00844D2B" w:rsidRDefault="00844D2B" w:rsidP="00844D2B">
      <w:pPr>
        <w:pStyle w:val="En-tte"/>
        <w:tabs>
          <w:tab w:val="clear" w:pos="4153"/>
          <w:tab w:val="clear" w:pos="8306"/>
          <w:tab w:val="left" w:pos="180"/>
          <w:tab w:val="left" w:pos="360"/>
          <w:tab w:val="left" w:pos="720"/>
          <w:tab w:val="left" w:pos="900"/>
          <w:tab w:val="left" w:pos="1260"/>
          <w:tab w:val="left" w:pos="1440"/>
          <w:tab w:val="left" w:pos="1800"/>
          <w:tab w:val="left" w:pos="2490"/>
        </w:tabs>
        <w:jc w:val="both"/>
      </w:pPr>
      <w:r>
        <w:t xml:space="preserve">          ●  </w:t>
      </w:r>
      <w:r>
        <w:rPr>
          <w:i/>
          <w:iCs/>
          <w:u w:val="dash"/>
        </w:rPr>
        <w:t>Méthode de Lowry</w:t>
      </w:r>
      <w:r>
        <w:t> :</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Elle est très utilisée. La coloration bleue développée par les protéines est attribuée à l’action du réactif de </w:t>
      </w:r>
      <w:proofErr w:type="spellStart"/>
      <w:r>
        <w:t>Folin</w:t>
      </w:r>
      <w:proofErr w:type="spellEnd"/>
      <w:r>
        <w:t xml:space="preserve"> principalement avec les groupements phénoliques de la tyrosine, également avec le tryptophane et à un degré moindre avec la cystéine et l’histidine. Elle est plus sensible que la méthode du Biuret mais il faut un calibrage préalable avec la protéine pure, l’intensité de la coloration variant d’une protéine à une autre pour un même poids due à la variation du pourcentage d’acides aminés aromatiques dans la protéine.</w:t>
      </w:r>
    </w:p>
    <w:p w:rsidR="00844D2B" w:rsidRDefault="00844D2B" w:rsidP="00844D2B">
      <w:pPr>
        <w:pStyle w:val="En-tte"/>
        <w:tabs>
          <w:tab w:val="clear" w:pos="4153"/>
          <w:tab w:val="clear" w:pos="8306"/>
          <w:tab w:val="left" w:pos="180"/>
          <w:tab w:val="left" w:pos="360"/>
          <w:tab w:val="left" w:pos="720"/>
          <w:tab w:val="left" w:pos="900"/>
          <w:tab w:val="left" w:pos="1440"/>
          <w:tab w:val="left" w:pos="1620"/>
          <w:tab w:val="left" w:pos="2490"/>
        </w:tabs>
        <w:jc w:val="both"/>
      </w:pPr>
      <w:r>
        <w:t xml:space="preserve">          ●  </w:t>
      </w:r>
      <w:r>
        <w:rPr>
          <w:i/>
          <w:iCs/>
          <w:u w:val="dash"/>
        </w:rPr>
        <w:t xml:space="preserve">Méthode au bleu de </w:t>
      </w:r>
      <w:proofErr w:type="spellStart"/>
      <w:r>
        <w:rPr>
          <w:i/>
          <w:iCs/>
          <w:u w:val="dash"/>
        </w:rPr>
        <w:t>Coomassie</w:t>
      </w:r>
      <w:proofErr w:type="spellEnd"/>
      <w:r>
        <w:t> :</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Le bleu de </w:t>
      </w:r>
      <w:proofErr w:type="spellStart"/>
      <w:r>
        <w:t>Coomassie</w:t>
      </w:r>
      <w:proofErr w:type="spellEnd"/>
      <w:r>
        <w:t>, brun-orange en milieu acide, prend une coloration bleue intense en présence de protéines.</w:t>
      </w:r>
    </w:p>
    <w:p w:rsidR="00844D2B" w:rsidRDefault="00844D2B" w:rsidP="00844D2B">
      <w:pPr>
        <w:pStyle w:val="En-tte"/>
        <w:tabs>
          <w:tab w:val="clear" w:pos="4153"/>
          <w:tab w:val="clear" w:pos="8306"/>
          <w:tab w:val="left" w:pos="180"/>
          <w:tab w:val="left" w:pos="360"/>
          <w:tab w:val="left" w:pos="720"/>
          <w:tab w:val="left" w:pos="900"/>
          <w:tab w:val="left" w:pos="1440"/>
          <w:tab w:val="left" w:pos="2490"/>
        </w:tabs>
        <w:jc w:val="both"/>
      </w:pPr>
      <w:r>
        <w:t xml:space="preserve">          ● </w:t>
      </w:r>
      <w:r>
        <w:rPr>
          <w:i/>
          <w:iCs/>
          <w:u w:val="dash"/>
        </w:rPr>
        <w:t>Absorption dans l’U.V</w:t>
      </w:r>
      <w:r>
        <w:t> :</w:t>
      </w:r>
    </w:p>
    <w:p w:rsidR="00844D2B" w:rsidRDefault="00844D2B" w:rsidP="00844D2B">
      <w:pPr>
        <w:pStyle w:val="En-tte"/>
        <w:tabs>
          <w:tab w:val="clear" w:pos="4153"/>
          <w:tab w:val="clear" w:pos="8306"/>
          <w:tab w:val="left" w:pos="180"/>
          <w:tab w:val="left" w:pos="360"/>
          <w:tab w:val="left" w:pos="720"/>
          <w:tab w:val="left" w:pos="900"/>
          <w:tab w:val="left" w:pos="1260"/>
          <w:tab w:val="left" w:pos="1440"/>
          <w:tab w:val="left" w:pos="2490"/>
        </w:tabs>
        <w:jc w:val="both"/>
      </w:pPr>
      <w:r>
        <w:t xml:space="preserve">             Les protéines possèdent une bande d’absorption à 280 nm par suite de l’absorption de la tyrosine et du tryptophane dans cette région du spectre. Cette propriété est mise à profit pour estimer la concentration en protéines des solutions.</w:t>
      </w:r>
    </w:p>
    <w:p w:rsidR="00844D2B" w:rsidRDefault="00844D2B" w:rsidP="00844D2B">
      <w:pPr>
        <w:pStyle w:val="En-tte"/>
        <w:tabs>
          <w:tab w:val="clear" w:pos="4153"/>
          <w:tab w:val="clear" w:pos="8306"/>
          <w:tab w:val="left" w:pos="180"/>
          <w:tab w:val="left" w:pos="360"/>
          <w:tab w:val="left" w:pos="720"/>
          <w:tab w:val="left" w:pos="900"/>
          <w:tab w:val="left" w:pos="1260"/>
          <w:tab w:val="left" w:pos="1440"/>
          <w:tab w:val="left" w:pos="2490"/>
        </w:tabs>
        <w:jc w:val="both"/>
      </w:pPr>
      <w:r>
        <w:t xml:space="preserve">          ● </w:t>
      </w:r>
      <w:r>
        <w:rPr>
          <w:i/>
          <w:iCs/>
          <w:u w:val="dash"/>
        </w:rPr>
        <w:t>Autres méthodes</w:t>
      </w:r>
      <w:r>
        <w:t> :</w:t>
      </w:r>
    </w:p>
    <w:p w:rsidR="00844D2B" w:rsidRDefault="00844D2B" w:rsidP="00844D2B">
      <w:pPr>
        <w:pStyle w:val="En-tte"/>
        <w:tabs>
          <w:tab w:val="clear" w:pos="4153"/>
          <w:tab w:val="clear" w:pos="8306"/>
          <w:tab w:val="left" w:pos="180"/>
          <w:tab w:val="left" w:pos="360"/>
          <w:tab w:val="left" w:pos="720"/>
          <w:tab w:val="left" w:pos="900"/>
          <w:tab w:val="left" w:pos="1260"/>
          <w:tab w:val="left" w:pos="2490"/>
        </w:tabs>
        <w:jc w:val="both"/>
      </w:pPr>
      <w:r>
        <w:t xml:space="preserve">             Il existe plusieurs autres méthodes plus récentes et plus sensibles telles les méthodes immunologiques, radio-immunologiques, </w:t>
      </w:r>
      <w:proofErr w:type="spellStart"/>
      <w:r>
        <w:t>immuno</w:t>
      </w:r>
      <w:proofErr w:type="spellEnd"/>
      <w:r>
        <w:t xml:space="preserve">-enzymatiques, </w:t>
      </w:r>
      <w:proofErr w:type="spellStart"/>
      <w:r>
        <w:t>etc</w:t>
      </w:r>
      <w:proofErr w:type="spellEnd"/>
      <w:r>
        <w:t xml:space="preserve">… </w:t>
      </w:r>
    </w:p>
    <w:p w:rsidR="002306AF" w:rsidRDefault="002306AF"/>
    <w:sectPr w:rsidR="002306AF" w:rsidSect="00230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4081C"/>
    <w:multiLevelType w:val="hybridMultilevel"/>
    <w:tmpl w:val="1362DC7E"/>
    <w:lvl w:ilvl="0" w:tplc="1E064D52">
      <w:start w:val="1"/>
      <w:numFmt w:val="decimal"/>
      <w:lvlText w:val="%1)"/>
      <w:lvlJc w:val="left"/>
      <w:pPr>
        <w:tabs>
          <w:tab w:val="num" w:pos="1080"/>
        </w:tabs>
        <w:ind w:left="1080" w:hanging="360"/>
      </w:pPr>
      <w:rPr>
        <w:rFonts w:hint="default"/>
      </w:rPr>
    </w:lvl>
    <w:lvl w:ilvl="1" w:tplc="5AEC6F80">
      <w:numFmt w:val="bullet"/>
      <w:lvlText w:val=""/>
      <w:lvlJc w:val="left"/>
      <w:pPr>
        <w:tabs>
          <w:tab w:val="num" w:pos="1800"/>
        </w:tabs>
        <w:ind w:left="1800" w:hanging="360"/>
      </w:pPr>
      <w:rPr>
        <w:rFonts w:ascii="Symbol" w:eastAsia="Times New Roman" w:hAnsi="Symbol"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44D2B"/>
    <w:rsid w:val="002306AF"/>
    <w:rsid w:val="00844D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2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44D2B"/>
    <w:pPr>
      <w:keepNext/>
      <w:tabs>
        <w:tab w:val="left" w:pos="1110"/>
      </w:tabs>
      <w:ind w:left="360"/>
      <w:outlineLvl w:val="0"/>
    </w:pPr>
    <w:rPr>
      <w:u w:val="single"/>
    </w:rPr>
  </w:style>
  <w:style w:type="paragraph" w:styleId="Titre2">
    <w:name w:val="heading 2"/>
    <w:basedOn w:val="Normal"/>
    <w:next w:val="Normal"/>
    <w:link w:val="Titre2Car"/>
    <w:qFormat/>
    <w:rsid w:val="00844D2B"/>
    <w:pPr>
      <w:keepNext/>
      <w:outlineLvl w:val="1"/>
    </w:pPr>
    <w:rPr>
      <w:sz w:val="20"/>
      <w:szCs w:val="20"/>
      <w:u w:val="single"/>
      <w:lang w:val="en-US"/>
    </w:rPr>
  </w:style>
  <w:style w:type="paragraph" w:styleId="Titre3">
    <w:name w:val="heading 3"/>
    <w:basedOn w:val="Normal"/>
    <w:next w:val="Normal"/>
    <w:link w:val="Titre3Car"/>
    <w:qFormat/>
    <w:rsid w:val="00844D2B"/>
    <w:pPr>
      <w:keepNext/>
      <w:outlineLvl w:val="2"/>
    </w:pPr>
    <w:rPr>
      <w:sz w:val="20"/>
      <w:u w:val="single"/>
      <w:lang w:val="en-US"/>
    </w:rPr>
  </w:style>
  <w:style w:type="paragraph" w:styleId="Titre4">
    <w:name w:val="heading 4"/>
    <w:basedOn w:val="Normal"/>
    <w:next w:val="Normal"/>
    <w:link w:val="Titre4Car"/>
    <w:qFormat/>
    <w:rsid w:val="00844D2B"/>
    <w:pPr>
      <w:keepNext/>
      <w:outlineLvl w:val="3"/>
    </w:pPr>
    <w:rPr>
      <w:sz w:val="44"/>
      <w:szCs w:val="44"/>
      <w:lang w:val="en-US"/>
    </w:rPr>
  </w:style>
  <w:style w:type="paragraph" w:styleId="Titre5">
    <w:name w:val="heading 5"/>
    <w:basedOn w:val="Normal"/>
    <w:next w:val="Normal"/>
    <w:link w:val="Titre5Car"/>
    <w:qFormat/>
    <w:rsid w:val="00844D2B"/>
    <w:pPr>
      <w:keepNext/>
      <w:tabs>
        <w:tab w:val="left" w:pos="720"/>
        <w:tab w:val="left" w:pos="4455"/>
      </w:tabs>
      <w:jc w:val="both"/>
      <w:outlineLvl w:val="4"/>
    </w:pPr>
    <w:rPr>
      <w:color w:val="000000"/>
      <w:u w:val="single"/>
    </w:rPr>
  </w:style>
  <w:style w:type="paragraph" w:styleId="Titre6">
    <w:name w:val="heading 6"/>
    <w:basedOn w:val="Normal"/>
    <w:next w:val="Normal"/>
    <w:link w:val="Titre6Car"/>
    <w:qFormat/>
    <w:rsid w:val="00844D2B"/>
    <w:pPr>
      <w:keepNext/>
      <w:jc w:val="center"/>
      <w:outlineLvl w:val="5"/>
    </w:pPr>
    <w:rPr>
      <w:b/>
      <w:bCs/>
    </w:rPr>
  </w:style>
  <w:style w:type="paragraph" w:styleId="Titre7">
    <w:name w:val="heading 7"/>
    <w:basedOn w:val="Normal"/>
    <w:next w:val="Normal"/>
    <w:link w:val="Titre7Car"/>
    <w:qFormat/>
    <w:rsid w:val="00844D2B"/>
    <w:pPr>
      <w:keepNext/>
      <w:jc w:val="center"/>
      <w:outlineLvl w:val="6"/>
    </w:pPr>
    <w:rPr>
      <w:u w:val="single"/>
    </w:rPr>
  </w:style>
  <w:style w:type="paragraph" w:styleId="Titre8">
    <w:name w:val="heading 8"/>
    <w:basedOn w:val="Normal"/>
    <w:next w:val="Normal"/>
    <w:link w:val="Titre8Car"/>
    <w:qFormat/>
    <w:rsid w:val="00844D2B"/>
    <w:pPr>
      <w:spacing w:before="240" w:after="60"/>
      <w:outlineLvl w:val="7"/>
    </w:pPr>
    <w:rPr>
      <w:i/>
      <w:iCs/>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844D2B"/>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rsid w:val="00844D2B"/>
    <w:rPr>
      <w:rFonts w:ascii="Times New Roman" w:eastAsia="Times New Roman" w:hAnsi="Times New Roman" w:cs="Times New Roman"/>
      <w:sz w:val="20"/>
      <w:szCs w:val="20"/>
      <w:u w:val="single"/>
      <w:lang w:val="en-US" w:eastAsia="fr-FR"/>
    </w:rPr>
  </w:style>
  <w:style w:type="character" w:customStyle="1" w:styleId="Titre3Car">
    <w:name w:val="Titre 3 Car"/>
    <w:basedOn w:val="Policepardfaut"/>
    <w:link w:val="Titre3"/>
    <w:rsid w:val="00844D2B"/>
    <w:rPr>
      <w:rFonts w:ascii="Times New Roman" w:eastAsia="Times New Roman" w:hAnsi="Times New Roman" w:cs="Times New Roman"/>
      <w:sz w:val="20"/>
      <w:szCs w:val="24"/>
      <w:u w:val="single"/>
      <w:lang w:val="en-US" w:eastAsia="fr-FR"/>
    </w:rPr>
  </w:style>
  <w:style w:type="character" w:customStyle="1" w:styleId="Titre4Car">
    <w:name w:val="Titre 4 Car"/>
    <w:basedOn w:val="Policepardfaut"/>
    <w:link w:val="Titre4"/>
    <w:rsid w:val="00844D2B"/>
    <w:rPr>
      <w:rFonts w:ascii="Times New Roman" w:eastAsia="Times New Roman" w:hAnsi="Times New Roman" w:cs="Times New Roman"/>
      <w:sz w:val="44"/>
      <w:szCs w:val="44"/>
      <w:lang w:val="en-US" w:eastAsia="fr-FR"/>
    </w:rPr>
  </w:style>
  <w:style w:type="character" w:customStyle="1" w:styleId="Titre5Car">
    <w:name w:val="Titre 5 Car"/>
    <w:basedOn w:val="Policepardfaut"/>
    <w:link w:val="Titre5"/>
    <w:rsid w:val="00844D2B"/>
    <w:rPr>
      <w:rFonts w:ascii="Times New Roman" w:eastAsia="Times New Roman" w:hAnsi="Times New Roman" w:cs="Times New Roman"/>
      <w:color w:val="000000"/>
      <w:sz w:val="24"/>
      <w:szCs w:val="24"/>
      <w:u w:val="single"/>
      <w:lang w:eastAsia="fr-FR"/>
    </w:rPr>
  </w:style>
  <w:style w:type="character" w:customStyle="1" w:styleId="Titre6Car">
    <w:name w:val="Titre 6 Car"/>
    <w:basedOn w:val="Policepardfaut"/>
    <w:link w:val="Titre6"/>
    <w:rsid w:val="00844D2B"/>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844D2B"/>
    <w:rPr>
      <w:rFonts w:ascii="Times New Roman" w:eastAsia="Times New Roman" w:hAnsi="Times New Roman" w:cs="Times New Roman"/>
      <w:sz w:val="24"/>
      <w:szCs w:val="24"/>
      <w:u w:val="single"/>
      <w:lang w:eastAsia="fr-FR"/>
    </w:rPr>
  </w:style>
  <w:style w:type="character" w:customStyle="1" w:styleId="Titre8Car">
    <w:name w:val="Titre 8 Car"/>
    <w:basedOn w:val="Policepardfaut"/>
    <w:link w:val="Titre8"/>
    <w:rsid w:val="00844D2B"/>
    <w:rPr>
      <w:rFonts w:ascii="Times New Roman" w:eastAsia="Times New Roman" w:hAnsi="Times New Roman" w:cs="Times New Roman"/>
      <w:i/>
      <w:iCs/>
      <w:sz w:val="24"/>
      <w:szCs w:val="24"/>
      <w:lang/>
    </w:rPr>
  </w:style>
  <w:style w:type="paragraph" w:styleId="Pieddepage">
    <w:name w:val="footer"/>
    <w:basedOn w:val="Normal"/>
    <w:link w:val="PieddepageCar"/>
    <w:rsid w:val="00844D2B"/>
    <w:pPr>
      <w:tabs>
        <w:tab w:val="center" w:pos="4153"/>
        <w:tab w:val="right" w:pos="8306"/>
      </w:tabs>
    </w:pPr>
  </w:style>
  <w:style w:type="character" w:customStyle="1" w:styleId="PieddepageCar">
    <w:name w:val="Pied de page Car"/>
    <w:basedOn w:val="Policepardfaut"/>
    <w:link w:val="Pieddepage"/>
    <w:rsid w:val="00844D2B"/>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844D2B"/>
    <w:pPr>
      <w:tabs>
        <w:tab w:val="left" w:pos="1170"/>
      </w:tabs>
      <w:ind w:left="180"/>
    </w:pPr>
  </w:style>
  <w:style w:type="character" w:customStyle="1" w:styleId="Retraitcorpsdetexte2Car">
    <w:name w:val="Retrait corps de texte 2 Car"/>
    <w:basedOn w:val="Policepardfaut"/>
    <w:link w:val="Retraitcorpsdetexte2"/>
    <w:rsid w:val="00844D2B"/>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44D2B"/>
    <w:pPr>
      <w:tabs>
        <w:tab w:val="left" w:pos="1170"/>
      </w:tabs>
      <w:ind w:left="1200"/>
    </w:pPr>
  </w:style>
  <w:style w:type="character" w:customStyle="1" w:styleId="RetraitcorpsdetexteCar">
    <w:name w:val="Retrait corps de texte Car"/>
    <w:basedOn w:val="Policepardfaut"/>
    <w:link w:val="Retraitcorpsdetexte"/>
    <w:rsid w:val="00844D2B"/>
    <w:rPr>
      <w:rFonts w:ascii="Times New Roman" w:eastAsia="Times New Roman" w:hAnsi="Times New Roman" w:cs="Times New Roman"/>
      <w:sz w:val="24"/>
      <w:szCs w:val="24"/>
      <w:lang w:eastAsia="fr-FR"/>
    </w:rPr>
  </w:style>
  <w:style w:type="paragraph" w:styleId="Titre">
    <w:name w:val="Title"/>
    <w:basedOn w:val="Normal"/>
    <w:link w:val="TitreCar"/>
    <w:qFormat/>
    <w:rsid w:val="00844D2B"/>
    <w:pPr>
      <w:jc w:val="center"/>
    </w:pPr>
    <w:rPr>
      <w:b/>
      <w:bCs/>
      <w:i/>
      <w:iCs/>
      <w:sz w:val="36"/>
      <w:szCs w:val="36"/>
      <w:u w:val="single"/>
      <w:lang w:val="en-US"/>
    </w:rPr>
  </w:style>
  <w:style w:type="character" w:customStyle="1" w:styleId="TitreCar">
    <w:name w:val="Titre Car"/>
    <w:basedOn w:val="Policepardfaut"/>
    <w:link w:val="Titre"/>
    <w:rsid w:val="00844D2B"/>
    <w:rPr>
      <w:rFonts w:ascii="Times New Roman" w:eastAsia="Times New Roman" w:hAnsi="Times New Roman" w:cs="Times New Roman"/>
      <w:b/>
      <w:bCs/>
      <w:i/>
      <w:iCs/>
      <w:sz w:val="36"/>
      <w:szCs w:val="36"/>
      <w:u w:val="single"/>
      <w:lang w:val="en-US" w:eastAsia="fr-FR"/>
    </w:rPr>
  </w:style>
  <w:style w:type="paragraph" w:styleId="En-tte">
    <w:name w:val="header"/>
    <w:basedOn w:val="Normal"/>
    <w:link w:val="En-tteCar"/>
    <w:rsid w:val="00844D2B"/>
    <w:pPr>
      <w:tabs>
        <w:tab w:val="center" w:pos="4153"/>
        <w:tab w:val="right" w:pos="8306"/>
      </w:tabs>
    </w:pPr>
  </w:style>
  <w:style w:type="character" w:customStyle="1" w:styleId="En-tteCar">
    <w:name w:val="En-tête Car"/>
    <w:basedOn w:val="Policepardfaut"/>
    <w:link w:val="En-tte"/>
    <w:rsid w:val="00844D2B"/>
    <w:rPr>
      <w:rFonts w:ascii="Times New Roman" w:eastAsia="Times New Roman" w:hAnsi="Times New Roman" w:cs="Times New Roman"/>
      <w:sz w:val="24"/>
      <w:szCs w:val="24"/>
      <w:lang w:eastAsia="fr-FR"/>
    </w:rPr>
  </w:style>
  <w:style w:type="paragraph" w:styleId="Corpsdetexte">
    <w:name w:val="Body Text"/>
    <w:basedOn w:val="Normal"/>
    <w:link w:val="CorpsdetexteCar"/>
    <w:rsid w:val="00844D2B"/>
    <w:rPr>
      <w:color w:val="000000"/>
    </w:rPr>
  </w:style>
  <w:style w:type="character" w:customStyle="1" w:styleId="CorpsdetexteCar">
    <w:name w:val="Corps de texte Car"/>
    <w:basedOn w:val="Policepardfaut"/>
    <w:link w:val="Corpsdetexte"/>
    <w:rsid w:val="00844D2B"/>
    <w:rPr>
      <w:rFonts w:ascii="Times New Roman" w:eastAsia="Times New Roman" w:hAnsi="Times New Roman" w:cs="Times New Roman"/>
      <w:color w:val="000000"/>
      <w:sz w:val="24"/>
      <w:szCs w:val="24"/>
      <w:lang w:eastAsia="fr-FR"/>
    </w:rPr>
  </w:style>
  <w:style w:type="paragraph" w:styleId="Lgende">
    <w:name w:val="caption"/>
    <w:basedOn w:val="Normal"/>
    <w:next w:val="Normal"/>
    <w:qFormat/>
    <w:rsid w:val="00844D2B"/>
    <w:pPr>
      <w:jc w:val="center"/>
    </w:pPr>
    <w:rPr>
      <w:b/>
      <w:bCs/>
      <w:color w:val="FF0000"/>
    </w:rPr>
  </w:style>
  <w:style w:type="paragraph" w:styleId="Sous-titre">
    <w:name w:val="Subtitle"/>
    <w:basedOn w:val="Normal"/>
    <w:link w:val="Sous-titreCar"/>
    <w:qFormat/>
    <w:rsid w:val="00844D2B"/>
    <w:rPr>
      <w:b/>
      <w:bCs/>
      <w:lang w:val="en-US"/>
    </w:rPr>
  </w:style>
  <w:style w:type="character" w:customStyle="1" w:styleId="Sous-titreCar">
    <w:name w:val="Sous-titre Car"/>
    <w:basedOn w:val="Policepardfaut"/>
    <w:link w:val="Sous-titre"/>
    <w:rsid w:val="00844D2B"/>
    <w:rPr>
      <w:rFonts w:ascii="Times New Roman" w:eastAsia="Times New Roman" w:hAnsi="Times New Roman" w:cs="Times New Roman"/>
      <w:b/>
      <w:bCs/>
      <w:sz w:val="24"/>
      <w:szCs w:val="24"/>
      <w:lang w:val="en-US" w:eastAsia="fr-FR"/>
    </w:rPr>
  </w:style>
  <w:style w:type="paragraph" w:styleId="Corpsdetexte2">
    <w:name w:val="Body Text 2"/>
    <w:basedOn w:val="Normal"/>
    <w:link w:val="Corpsdetexte2Car"/>
    <w:rsid w:val="00844D2B"/>
    <w:pPr>
      <w:tabs>
        <w:tab w:val="left" w:pos="180"/>
        <w:tab w:val="left" w:pos="720"/>
        <w:tab w:val="left" w:pos="4455"/>
      </w:tabs>
      <w:jc w:val="both"/>
    </w:pPr>
  </w:style>
  <w:style w:type="character" w:customStyle="1" w:styleId="Corpsdetexte2Car">
    <w:name w:val="Corps de texte 2 Car"/>
    <w:basedOn w:val="Policepardfaut"/>
    <w:link w:val="Corpsdetexte2"/>
    <w:rsid w:val="00844D2B"/>
    <w:rPr>
      <w:rFonts w:ascii="Times New Roman" w:eastAsia="Times New Roman" w:hAnsi="Times New Roman" w:cs="Times New Roman"/>
      <w:sz w:val="24"/>
      <w:szCs w:val="24"/>
      <w:lang w:eastAsia="fr-FR"/>
    </w:rPr>
  </w:style>
  <w:style w:type="character" w:styleId="Numrodepage">
    <w:name w:val="page number"/>
    <w:basedOn w:val="Policepardfaut"/>
    <w:rsid w:val="00844D2B"/>
  </w:style>
  <w:style w:type="table" w:styleId="Grilledutableau">
    <w:name w:val="Table Grid"/>
    <w:basedOn w:val="TableauNormal"/>
    <w:uiPriority w:val="59"/>
    <w:rsid w:val="00844D2B"/>
    <w:pPr>
      <w:spacing w:after="0" w:line="240" w:lineRule="auto"/>
    </w:pPr>
    <w:rPr>
      <w:rFonts w:ascii="Calibri" w:eastAsia="Times New Roman" w:hAnsi="Calibri"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44D2B"/>
    <w:rPr>
      <w:rFonts w:ascii="Tahoma" w:hAnsi="Tahoma" w:cs="Tahoma"/>
      <w:sz w:val="16"/>
      <w:szCs w:val="16"/>
    </w:rPr>
  </w:style>
  <w:style w:type="character" w:customStyle="1" w:styleId="TextedebullesCar">
    <w:name w:val="Texte de bulles Car"/>
    <w:basedOn w:val="Policepardfaut"/>
    <w:link w:val="Textedebulles"/>
    <w:uiPriority w:val="99"/>
    <w:semiHidden/>
    <w:rsid w:val="00844D2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2.png"/><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5886</Words>
  <Characters>32379</Characters>
  <Application>Microsoft Office Word</Application>
  <DocSecurity>0</DocSecurity>
  <Lines>269</Lines>
  <Paragraphs>76</Paragraphs>
  <ScaleCrop>false</ScaleCrop>
  <Company/>
  <LinksUpToDate>false</LinksUpToDate>
  <CharactersWithSpaces>38189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2020-12-10T20:02:00Z</dcterms:created>
  <dcterms:modified xsi:type="dcterms:W3CDTF">2020-12-10T20:02:00Z</dcterms:modified>
</cp:coreProperties>
</file>