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0C" w:rsidRDefault="0071190C" w:rsidP="0071190C">
      <w:pPr>
        <w:pStyle w:val="Titre3"/>
        <w:jc w:val="center"/>
        <w:rPr>
          <w:b/>
          <w:bCs/>
          <w:sz w:val="24"/>
          <w:lang w:val="fr-FR"/>
        </w:rPr>
      </w:pPr>
      <w:r>
        <w:rPr>
          <w:b/>
          <w:bCs/>
          <w:sz w:val="24"/>
          <w:lang w:val="fr-FR"/>
        </w:rPr>
        <w:t>BIOENERGETIQUE</w:t>
      </w:r>
    </w:p>
    <w:p w:rsidR="0071190C" w:rsidRDefault="0071190C" w:rsidP="0071190C">
      <w:pPr>
        <w:jc w:val="both"/>
        <w:rPr>
          <w:b/>
          <w:bCs/>
        </w:rPr>
      </w:pPr>
    </w:p>
    <w:p w:rsidR="0071190C" w:rsidRDefault="0071190C" w:rsidP="0071190C">
      <w:pPr>
        <w:jc w:val="both"/>
        <w:rPr>
          <w:b/>
          <w:bCs/>
        </w:rPr>
      </w:pPr>
    </w:p>
    <w:p w:rsidR="0071190C" w:rsidRDefault="0071190C" w:rsidP="0071190C">
      <w:pPr>
        <w:jc w:val="both"/>
      </w:pPr>
    </w:p>
    <w:p w:rsidR="0071190C" w:rsidRDefault="0071190C" w:rsidP="0071190C">
      <w:pPr>
        <w:jc w:val="both"/>
        <w:rPr>
          <w:u w:val="single"/>
        </w:rPr>
      </w:pPr>
      <w:r>
        <w:t>1-</w:t>
      </w:r>
      <w:r>
        <w:rPr>
          <w:u w:val="single"/>
        </w:rPr>
        <w:t>INTRODUCTION</w:t>
      </w:r>
    </w:p>
    <w:p w:rsidR="0071190C" w:rsidRDefault="0071190C" w:rsidP="0071190C">
      <w:pPr>
        <w:jc w:val="both"/>
      </w:pPr>
      <w:r>
        <w:t xml:space="preserve">   Les êtres vivants ont besoin d’énergie pour accomplir un certain nombre de tâches : mouvements , locomotion , croissance , transmission de l’influx nerveux , chaleur pour maintenir constante la température du corps .</w:t>
      </w:r>
    </w:p>
    <w:p w:rsidR="0071190C" w:rsidRDefault="0071190C" w:rsidP="0071190C">
      <w:pPr>
        <w:jc w:val="both"/>
      </w:pPr>
      <w:r>
        <w:t>Les réactions qui conduisent à la formation de l’énergie nécessaire aux cellules et les réactions qui utilisent cette énergie constituent le métabolisme cellulaire . Ces différentes réactions sont étroitement liées par des mécanismes de couplage et de stockage de l’énergie : la vie se caractérise donc par un état d’équilibre dynamique .</w:t>
      </w:r>
    </w:p>
    <w:p w:rsidR="0071190C" w:rsidRDefault="0071190C" w:rsidP="0071190C">
      <w:pPr>
        <w:jc w:val="both"/>
      </w:pPr>
    </w:p>
    <w:p w:rsidR="0071190C" w:rsidRDefault="0071190C" w:rsidP="0071190C">
      <w:pPr>
        <w:jc w:val="both"/>
        <w:rPr>
          <w:u w:val="single"/>
        </w:rPr>
      </w:pPr>
      <w:r>
        <w:t xml:space="preserve">2- </w:t>
      </w:r>
      <w:r>
        <w:rPr>
          <w:u w:val="single"/>
        </w:rPr>
        <w:t>RAPPELS DE THERMODYNAMIQUE</w:t>
      </w:r>
    </w:p>
    <w:p w:rsidR="0071190C" w:rsidRDefault="0071190C" w:rsidP="0071190C">
      <w:pPr>
        <w:jc w:val="both"/>
      </w:pPr>
      <w:r>
        <w:t xml:space="preserve">    La thermodynamique permet d’étudier les échanges d’énergie qui accompagnent des changements d’état d’un système . Il existe trois systèmes :</w:t>
      </w:r>
    </w:p>
    <w:p w:rsidR="0071190C" w:rsidRDefault="0071190C" w:rsidP="0071190C">
      <w:pPr>
        <w:ind w:left="180"/>
        <w:jc w:val="both"/>
      </w:pPr>
      <w:r>
        <w:rPr>
          <w:u w:val="single"/>
        </w:rPr>
        <w:t>-système isolé</w:t>
      </w:r>
      <w:r>
        <w:t> : n’échange ni matière ni énergie avec le milieu extérieur</w:t>
      </w:r>
    </w:p>
    <w:p w:rsidR="0071190C" w:rsidRDefault="0071190C" w:rsidP="0071190C">
      <w:pPr>
        <w:ind w:left="180"/>
        <w:jc w:val="both"/>
      </w:pPr>
      <w:r>
        <w:t xml:space="preserve"> ( système adiabatique) . Exemple : l’univers .</w:t>
      </w:r>
    </w:p>
    <w:p w:rsidR="0071190C" w:rsidRDefault="0071190C" w:rsidP="0071190C">
      <w:pPr>
        <w:ind w:left="180"/>
        <w:jc w:val="both"/>
      </w:pPr>
      <w:r>
        <w:t xml:space="preserve">- </w:t>
      </w:r>
      <w:r>
        <w:rPr>
          <w:u w:val="single"/>
        </w:rPr>
        <w:t>système clos</w:t>
      </w:r>
      <w:r>
        <w:t> : échange de l’énergie mais pas de matière .</w:t>
      </w:r>
    </w:p>
    <w:p w:rsidR="0071190C" w:rsidRDefault="0071190C" w:rsidP="0071190C">
      <w:pPr>
        <w:jc w:val="both"/>
      </w:pPr>
      <w:r>
        <w:t xml:space="preserve">   - </w:t>
      </w:r>
      <w:r>
        <w:rPr>
          <w:u w:val="single"/>
        </w:rPr>
        <w:t>système ouvert</w:t>
      </w:r>
      <w:r>
        <w:t> : échange de l’énergie et la matière avec le milieu extérieur . Exemple : les êtres vivants  .</w:t>
      </w:r>
    </w:p>
    <w:p w:rsidR="0071190C" w:rsidRDefault="0071190C" w:rsidP="0071190C">
      <w:pPr>
        <w:jc w:val="both"/>
      </w:pPr>
      <w:r>
        <w:t xml:space="preserve">L’état d’équilibre thermodynamique est défini par des variables d’état constantes à n’importe quel point du système . </w:t>
      </w:r>
    </w:p>
    <w:p w:rsidR="0071190C" w:rsidRDefault="0071190C" w:rsidP="0071190C">
      <w:pPr>
        <w:jc w:val="both"/>
      </w:pPr>
      <w:r>
        <w:t>On appelle variables d’état les trois paramètres : température , volume et pression ( T , V , P ).</w:t>
      </w:r>
    </w:p>
    <w:p w:rsidR="0071190C" w:rsidRDefault="0071190C" w:rsidP="0071190C">
      <w:pPr>
        <w:jc w:val="both"/>
      </w:pPr>
      <w:r>
        <w:t>La bioénergétique est l’application des principes de la thermodynamique aux systèmes biologiques .</w:t>
      </w:r>
    </w:p>
    <w:p w:rsidR="0071190C" w:rsidRDefault="0071190C" w:rsidP="0071190C">
      <w:pPr>
        <w:jc w:val="both"/>
        <w:rPr>
          <w:u w:val="single"/>
        </w:rPr>
      </w:pPr>
      <w:r>
        <w:t xml:space="preserve">    </w:t>
      </w:r>
      <w:r>
        <w:rPr>
          <w:u w:val="single"/>
        </w:rPr>
        <w:t xml:space="preserve">21- Energie interne et enthalpie ( U et H ) </w:t>
      </w:r>
    </w:p>
    <w:p w:rsidR="0071190C" w:rsidRDefault="0071190C" w:rsidP="0071190C">
      <w:pPr>
        <w:jc w:val="both"/>
      </w:pPr>
      <w:r>
        <w:t xml:space="preserve">         </w:t>
      </w:r>
      <w:r>
        <w:sym w:font="Wingdings 3" w:char="F086"/>
      </w:r>
      <w:r>
        <w:rPr>
          <w:u w:val="single"/>
        </w:rPr>
        <w:t xml:space="preserve"> premier principe</w:t>
      </w:r>
      <w:r>
        <w:t> : c’est celui de la conservation de l’énergie : l’énergie totale d’un système et milieu qui l’entoure est constante . Il n’y a ni perte ni création d’énergie .</w:t>
      </w:r>
    </w:p>
    <w:p w:rsidR="0071190C" w:rsidRDefault="0071190C" w:rsidP="0071190C">
      <w:pPr>
        <w:jc w:val="both"/>
      </w:pPr>
      <w:r>
        <w:t xml:space="preserve">Si l’on s’intéresse maintenant à un système par rapport au milieu qui l’entoure , il subit une modification de son énergie interne appelée U . Dans ces conditions , le système a dans son état final une quantité d’énergie supérieure ou inférieure à ce qu’il avait dans son état initial . On notera cette variation d’énergie interne </w:t>
      </w:r>
      <w:r>
        <w:sym w:font="Symbol" w:char="F044"/>
      </w:r>
      <w:r>
        <w:t xml:space="preserve">U . Si </w:t>
      </w:r>
      <w:r>
        <w:sym w:font="Symbol" w:char="F044"/>
      </w:r>
      <w:r>
        <w:t xml:space="preserve">U est positive , le système a augmenté son énergie interne . Si , au contraire , </w:t>
      </w:r>
      <w:r>
        <w:sym w:font="Symbol" w:char="F044"/>
      </w:r>
      <w:r>
        <w:t>U est négative le système a diminué son énergie .</w:t>
      </w:r>
    </w:p>
    <w:p w:rsidR="0071190C" w:rsidRDefault="0071190C" w:rsidP="0071190C">
      <w:pPr>
        <w:jc w:val="both"/>
      </w:pPr>
      <w:r>
        <w:t xml:space="preserve">                   </w:t>
      </w:r>
      <w:r>
        <w:sym w:font="Symbol" w:char="F044"/>
      </w:r>
      <w:r>
        <w:t>U = Q + W</w:t>
      </w:r>
    </w:p>
    <w:p w:rsidR="0071190C" w:rsidRDefault="0071190C" w:rsidP="0071190C">
      <w:pPr>
        <w:jc w:val="both"/>
      </w:pPr>
      <w:r>
        <w:t xml:space="preserve">    Q = quantité de chaleur absorbée par le système </w:t>
      </w:r>
    </w:p>
    <w:p w:rsidR="0071190C" w:rsidRDefault="0071190C" w:rsidP="0071190C">
      <w:pPr>
        <w:jc w:val="both"/>
      </w:pPr>
      <w:r>
        <w:t xml:space="preserve">    W = quantité de travail fourni par le système ( signe - ) </w:t>
      </w:r>
    </w:p>
    <w:p w:rsidR="0071190C" w:rsidRDefault="0071190C" w:rsidP="0071190C">
      <w:pPr>
        <w:jc w:val="both"/>
      </w:pPr>
      <w:r>
        <w:t xml:space="preserve"> On considère que P est constante et que seul V varie :</w:t>
      </w:r>
    </w:p>
    <w:p w:rsidR="0071190C" w:rsidRDefault="0071190C" w:rsidP="0071190C">
      <w:pPr>
        <w:jc w:val="both"/>
        <w:rPr>
          <w:lang w:val="nl-NL"/>
        </w:rPr>
      </w:pPr>
      <w:r>
        <w:rPr>
          <w:noProof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487" type="#_x0000_t94" style="position:absolute;left:0;text-align:left;margin-left:3in;margin-top:7.55pt;width:36pt;height:10.45pt;z-index:251661312"/>
        </w:pict>
      </w:r>
      <w:r>
        <w:rPr>
          <w:noProof/>
        </w:rPr>
        <w:pict>
          <v:shape id="_x0000_s1486" type="#_x0000_t94" style="position:absolute;left:0;text-align:left;margin-left:1in;margin-top:7.55pt;width:45pt;height:8.95pt;z-index:251660288"/>
        </w:pict>
      </w:r>
      <w:r>
        <w:rPr>
          <w:lang w:val="nl-NL"/>
        </w:rPr>
        <w:t xml:space="preserve">    W = - P</w:t>
      </w:r>
      <w:r>
        <w:sym w:font="Symbol" w:char="F044"/>
      </w:r>
      <w:r>
        <w:rPr>
          <w:lang w:val="nl-NL"/>
        </w:rPr>
        <w:t xml:space="preserve">V                      </w:t>
      </w:r>
      <w:r>
        <w:sym w:font="Symbol" w:char="F044"/>
      </w:r>
      <w:r>
        <w:rPr>
          <w:lang w:val="nl-NL"/>
        </w:rPr>
        <w:t>U = Q</w:t>
      </w:r>
      <w:r>
        <w:rPr>
          <w:vertAlign w:val="subscript"/>
          <w:lang w:val="nl-NL"/>
        </w:rPr>
        <w:t>P</w:t>
      </w:r>
      <w:r>
        <w:rPr>
          <w:lang w:val="nl-NL"/>
        </w:rPr>
        <w:t xml:space="preserve"> - P</w:t>
      </w:r>
      <w:r>
        <w:sym w:font="Symbol" w:char="F044"/>
      </w:r>
      <w:r>
        <w:rPr>
          <w:lang w:val="nl-NL"/>
        </w:rPr>
        <w:t>V                  Q</w:t>
      </w:r>
      <w:r>
        <w:rPr>
          <w:vertAlign w:val="subscript"/>
          <w:lang w:val="nl-NL"/>
        </w:rPr>
        <w:t xml:space="preserve">P </w:t>
      </w:r>
      <w:r>
        <w:rPr>
          <w:lang w:val="nl-NL"/>
        </w:rPr>
        <w:t xml:space="preserve">= </w:t>
      </w:r>
      <w:r>
        <w:sym w:font="Symbol" w:char="F044"/>
      </w:r>
      <w:r>
        <w:rPr>
          <w:lang w:val="nl-NL"/>
        </w:rPr>
        <w:t>U + P</w:t>
      </w:r>
      <w:r>
        <w:sym w:font="Symbol" w:char="F044"/>
      </w:r>
      <w:r>
        <w:rPr>
          <w:lang w:val="nl-NL"/>
        </w:rPr>
        <w:t xml:space="preserve">V = </w:t>
      </w:r>
      <w:r>
        <w:sym w:font="Symbol" w:char="F044"/>
      </w:r>
      <w:r>
        <w:rPr>
          <w:lang w:val="nl-NL"/>
        </w:rPr>
        <w:t>H</w:t>
      </w:r>
    </w:p>
    <w:p w:rsidR="0071190C" w:rsidRDefault="0071190C" w:rsidP="0071190C">
      <w:pPr>
        <w:jc w:val="both"/>
        <w:rPr>
          <w:lang w:val="nl-N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88" type="#_x0000_t202" style="position:absolute;left:0;text-align:left;margin-left:126pt;margin-top:7.5pt;width:108pt;height:27pt;z-index:251662336">
            <v:textbox style="mso-next-textbox:#_x0000_s1488">
              <w:txbxContent>
                <w:p w:rsidR="0071190C" w:rsidRDefault="0071190C" w:rsidP="0071190C">
                  <w:pPr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 xml:space="preserve">  </w:t>
                  </w:r>
                  <w:r>
                    <w:sym w:font="Symbol" w:char="F044"/>
                  </w:r>
                  <w:r>
                    <w:rPr>
                      <w:lang w:val="nl-NL"/>
                    </w:rPr>
                    <w:t xml:space="preserve">H = </w:t>
                  </w:r>
                  <w:r>
                    <w:sym w:font="Symbol" w:char="F044"/>
                  </w:r>
                  <w:r>
                    <w:rPr>
                      <w:lang w:val="nl-NL"/>
                    </w:rPr>
                    <w:t>U + P</w:t>
                  </w:r>
                  <w:r>
                    <w:sym w:font="Symbol" w:char="F044"/>
                  </w:r>
                  <w:r>
                    <w:rPr>
                      <w:lang w:val="nl-NL"/>
                    </w:rPr>
                    <w:t xml:space="preserve">V </w:t>
                  </w:r>
                </w:p>
                <w:p w:rsidR="0071190C" w:rsidRDefault="0071190C" w:rsidP="0071190C">
                  <w:pPr>
                    <w:rPr>
                      <w:lang w:val="nl-NL"/>
                    </w:rPr>
                  </w:pPr>
                </w:p>
              </w:txbxContent>
            </v:textbox>
          </v:shape>
        </w:pict>
      </w:r>
    </w:p>
    <w:p w:rsidR="0071190C" w:rsidRDefault="0071190C" w:rsidP="0071190C">
      <w:pPr>
        <w:jc w:val="both"/>
        <w:rPr>
          <w:lang w:val="nl-NL"/>
        </w:rPr>
      </w:pPr>
      <w:r>
        <w:rPr>
          <w:lang w:val="nl-NL"/>
        </w:rPr>
        <w:t xml:space="preserve">                                                         </w:t>
      </w:r>
    </w:p>
    <w:p w:rsidR="0071190C" w:rsidRDefault="0071190C" w:rsidP="0071190C">
      <w:pPr>
        <w:jc w:val="both"/>
        <w:rPr>
          <w:lang w:val="nl-NL"/>
        </w:rPr>
      </w:pPr>
      <w:r>
        <w:rPr>
          <w:lang w:val="nl-NL"/>
        </w:rPr>
        <w:t xml:space="preserve">                                                                                     </w:t>
      </w:r>
    </w:p>
    <w:p w:rsidR="0071190C" w:rsidRDefault="0071190C" w:rsidP="0071190C">
      <w:pPr>
        <w:jc w:val="both"/>
      </w:pPr>
      <w:r>
        <w:t xml:space="preserve">- Si </w:t>
      </w:r>
      <w:r>
        <w:sym w:font="Symbol" w:char="F044"/>
      </w:r>
      <w:r>
        <w:t xml:space="preserve">H </w:t>
      </w:r>
      <w:r>
        <w:sym w:font="Symbol" w:char="F03C"/>
      </w:r>
      <w:r>
        <w:t xml:space="preserve"> 0 , le système fourni de l’énergie au milieu extérieur : la réaction est exothermique .</w:t>
      </w:r>
    </w:p>
    <w:p w:rsidR="0071190C" w:rsidRDefault="0071190C" w:rsidP="0071190C">
      <w:pPr>
        <w:jc w:val="both"/>
      </w:pPr>
      <w:r>
        <w:t xml:space="preserve">- Si </w:t>
      </w:r>
      <w:r>
        <w:sym w:font="Symbol" w:char="F044"/>
      </w:r>
      <w:r>
        <w:t xml:space="preserve">H </w:t>
      </w:r>
      <w:r>
        <w:sym w:font="Symbol" w:char="F03E"/>
      </w:r>
      <w:r>
        <w:t xml:space="preserve"> 0  , le système absorbe de l’énergie : la réaction est endothermique .   </w:t>
      </w:r>
    </w:p>
    <w:p w:rsidR="0071190C" w:rsidRDefault="0071190C" w:rsidP="0071190C">
      <w:pPr>
        <w:jc w:val="both"/>
        <w:rPr>
          <w:u w:val="single"/>
        </w:rPr>
      </w:pPr>
      <w:r>
        <w:t xml:space="preserve">   </w:t>
      </w:r>
      <w:r>
        <w:rPr>
          <w:u w:val="single"/>
        </w:rPr>
        <w:t xml:space="preserve">22- Entropie ( S ) </w:t>
      </w:r>
    </w:p>
    <w:p w:rsidR="0071190C" w:rsidRDefault="0071190C" w:rsidP="0071190C">
      <w:pPr>
        <w:jc w:val="both"/>
      </w:pPr>
      <w:r>
        <w:t xml:space="preserve">        </w:t>
      </w:r>
      <w:r>
        <w:sym w:font="Wingdings 3" w:char="F086"/>
      </w:r>
      <w:r>
        <w:rPr>
          <w:u w:val="single"/>
        </w:rPr>
        <w:t xml:space="preserve"> deuxième principe</w:t>
      </w:r>
      <w:r>
        <w:t xml:space="preserve"> : tous les systèmes tendent à évoluer dans le sens où l’entropie ( état de désordre ) augmente jusqu’à l’équilibre . </w:t>
      </w:r>
    </w:p>
    <w:p w:rsidR="0071190C" w:rsidRDefault="0071190C" w:rsidP="0071190C">
      <w:pPr>
        <w:jc w:val="both"/>
      </w:pPr>
      <w:r>
        <w:t xml:space="preserve">Il existe donc une relation entre la variation d’entropie ( </w:t>
      </w:r>
      <w:r>
        <w:sym w:font="Symbol" w:char="F044"/>
      </w:r>
      <w:r>
        <w:t xml:space="preserve">S ) d’un système au cours d’une réaction et la quantité de chaleur ( </w:t>
      </w:r>
      <w:r>
        <w:sym w:font="Symbol" w:char="F044"/>
      </w:r>
      <w:r>
        <w:t>Q ) absorbée par ce système à la température T .</w:t>
      </w:r>
    </w:p>
    <w:p w:rsidR="0071190C" w:rsidRDefault="0071190C" w:rsidP="0071190C">
      <w:pPr>
        <w:jc w:val="both"/>
      </w:pPr>
      <w:r>
        <w:t xml:space="preserve">                            </w:t>
      </w:r>
      <w:r>
        <w:sym w:font="Symbol" w:char="F044"/>
      </w:r>
      <w:r>
        <w:t xml:space="preserve">S =  </w:t>
      </w:r>
      <w:r>
        <w:sym w:font="Symbol" w:char="F044"/>
      </w:r>
      <w:r>
        <w:t xml:space="preserve">Q / T </w:t>
      </w:r>
    </w:p>
    <w:p w:rsidR="0071190C" w:rsidRDefault="0071190C" w:rsidP="0071190C">
      <w:pPr>
        <w:jc w:val="both"/>
      </w:pPr>
      <w:r>
        <w:lastRenderedPageBreak/>
        <w:t xml:space="preserve">S mesure le degré de désordre du système étudié . </w:t>
      </w:r>
    </w:p>
    <w:p w:rsidR="0071190C" w:rsidRDefault="0071190C" w:rsidP="0071190C">
      <w:pPr>
        <w:jc w:val="both"/>
      </w:pPr>
      <w:r>
        <w:rPr>
          <w:u w:val="single"/>
        </w:rPr>
        <w:t>Exemple</w:t>
      </w:r>
      <w:r>
        <w:t> :  quand on fournit de la chaleur au système ordonné que représente la glace , on la fait fondre c’est à dire que l’on augmente le désordre (l’entropie) des molécules d’eau .</w:t>
      </w:r>
    </w:p>
    <w:p w:rsidR="0071190C" w:rsidRDefault="0071190C" w:rsidP="0071190C">
      <w:pPr>
        <w:jc w:val="both"/>
      </w:pPr>
      <w:r>
        <w:t xml:space="preserve">- Si </w:t>
      </w:r>
      <w:r>
        <w:sym w:font="Symbol" w:char="F044"/>
      </w:r>
      <w:r>
        <w:t xml:space="preserve">S </w:t>
      </w:r>
      <w:r>
        <w:sym w:font="Symbol" w:char="F03E"/>
      </w:r>
      <w:r>
        <w:t xml:space="preserve"> 0 : la réaction se fait spontanément .</w:t>
      </w:r>
    </w:p>
    <w:p w:rsidR="0071190C" w:rsidRDefault="0071190C" w:rsidP="0071190C">
      <w:pPr>
        <w:numPr>
          <w:ilvl w:val="0"/>
          <w:numId w:val="1"/>
        </w:numPr>
        <w:jc w:val="both"/>
      </w:pPr>
      <w:r>
        <w:t xml:space="preserve">Si </w:t>
      </w:r>
      <w:r>
        <w:sym w:font="Symbol" w:char="F044"/>
      </w:r>
      <w:r>
        <w:t xml:space="preserve">S = 0 : la réaction est à l’état d’équilibre . </w:t>
      </w:r>
    </w:p>
    <w:p w:rsidR="0071190C" w:rsidRDefault="0071190C" w:rsidP="0071190C">
      <w:pPr>
        <w:jc w:val="both"/>
        <w:rPr>
          <w:u w:val="single"/>
        </w:rPr>
      </w:pPr>
      <w:r>
        <w:t xml:space="preserve">    </w:t>
      </w:r>
      <w:r>
        <w:rPr>
          <w:u w:val="single"/>
        </w:rPr>
        <w:t xml:space="preserve">23- Energie libre ( G ) </w:t>
      </w:r>
    </w:p>
    <w:p w:rsidR="0071190C" w:rsidRDefault="0071190C" w:rsidP="0071190C">
      <w:pPr>
        <w:jc w:val="both"/>
      </w:pPr>
      <w:r>
        <w:t xml:space="preserve">         Pour qu’une réaction se produise spontanément , il faut que :</w:t>
      </w:r>
    </w:p>
    <w:p w:rsidR="0071190C" w:rsidRDefault="0071190C" w:rsidP="0071190C">
      <w:pPr>
        <w:jc w:val="both"/>
      </w:pPr>
      <w:r>
        <w:t xml:space="preserve">                            </w:t>
      </w:r>
      <w:r>
        <w:sym w:font="Symbol" w:char="F044"/>
      </w:r>
      <w:r>
        <w:t xml:space="preserve">S </w:t>
      </w:r>
      <w:r>
        <w:sym w:font="Symbol" w:char="F0B3"/>
      </w:r>
      <w:r>
        <w:t xml:space="preserve"> </w:t>
      </w:r>
      <w:r>
        <w:sym w:font="Symbol" w:char="F044"/>
      </w:r>
      <w:r>
        <w:t xml:space="preserve">Q / T </w:t>
      </w:r>
    </w:p>
    <w:p w:rsidR="0071190C" w:rsidRDefault="0071190C" w:rsidP="0071190C">
      <w:pPr>
        <w:jc w:val="both"/>
      </w:pPr>
      <w:r>
        <w:t xml:space="preserve">La plupart des réactions biochimiques se produisent à P et T constantes ; d’où : </w:t>
      </w:r>
      <w:r>
        <w:sym w:font="Symbol" w:char="F044"/>
      </w:r>
      <w:r>
        <w:t>Q</w:t>
      </w:r>
      <w:r>
        <w:rPr>
          <w:vertAlign w:val="subscript"/>
        </w:rPr>
        <w:t>P</w:t>
      </w:r>
      <w:r>
        <w:t xml:space="preserve"> = </w:t>
      </w:r>
      <w:r>
        <w:sym w:font="Symbol" w:char="F044"/>
      </w:r>
      <w:r>
        <w:t xml:space="preserve">H </w:t>
      </w:r>
    </w:p>
    <w:p w:rsidR="0071190C" w:rsidRDefault="0071190C" w:rsidP="0071190C">
      <w:pPr>
        <w:jc w:val="both"/>
      </w:pPr>
      <w:r>
        <w:t>On définit la fonction d’énergie libre G telle que :</w:t>
      </w:r>
    </w:p>
    <w:p w:rsidR="0071190C" w:rsidRDefault="0071190C" w:rsidP="0071190C">
      <w:pPr>
        <w:jc w:val="both"/>
      </w:pPr>
      <w:r>
        <w:rPr>
          <w:noProof/>
        </w:rPr>
        <w:pict>
          <v:shape id="_x0000_s1594" type="#_x0000_t202" style="position:absolute;left:0;text-align:left;margin-left:90pt;margin-top:6.6pt;width:99pt;height:27pt;z-index:251770880">
            <v:textbox style="mso-next-textbox:#_x0000_s1594">
              <w:txbxContent>
                <w:p w:rsidR="0071190C" w:rsidRDefault="0071190C" w:rsidP="0071190C">
                  <w:r>
                    <w:sym w:font="Symbol" w:char="F044"/>
                  </w:r>
                  <w:r>
                    <w:t xml:space="preserve">G =  </w:t>
                  </w:r>
                  <w:r>
                    <w:sym w:font="Symbol" w:char="F044"/>
                  </w:r>
                  <w:r>
                    <w:t>H - T</w:t>
                  </w:r>
                  <w:r>
                    <w:sym w:font="Symbol" w:char="F044"/>
                  </w:r>
                  <w:r>
                    <w:t xml:space="preserve">S </w:t>
                  </w:r>
                </w:p>
              </w:txbxContent>
            </v:textbox>
          </v:shape>
        </w:pict>
      </w:r>
      <w:r>
        <w:t xml:space="preserve">                                                                 </w:t>
      </w:r>
    </w:p>
    <w:p w:rsidR="0071190C" w:rsidRDefault="0071190C" w:rsidP="0071190C">
      <w:pPr>
        <w:jc w:val="both"/>
      </w:pPr>
      <w:r>
        <w:rPr>
          <w:noProof/>
        </w:rPr>
        <w:pict>
          <v:line id="_x0000_s1596" style="position:absolute;left:0;text-align:left;z-index:251772928" from="180pt,10.8pt" to="243pt,37.8pt">
            <v:stroke endarrow="block"/>
          </v:line>
        </w:pict>
      </w:r>
      <w:r>
        <w:rPr>
          <w:noProof/>
        </w:rPr>
        <w:pict>
          <v:line id="_x0000_s1598" style="position:absolute;left:0;text-align:left;z-index:251774976" from="162pt,10.8pt" to="171pt,37.8pt">
            <v:stroke endarrow="block"/>
          </v:line>
        </w:pict>
      </w:r>
      <w:r>
        <w:rPr>
          <w:noProof/>
        </w:rPr>
        <w:pict>
          <v:line id="_x0000_s1595" style="position:absolute;left:0;text-align:left;flip:x;z-index:251771904" from="1in,10.8pt" to="99pt,37.8pt">
            <v:stroke endarrow="block"/>
          </v:line>
        </w:pict>
      </w:r>
      <w:r>
        <w:rPr>
          <w:noProof/>
        </w:rPr>
        <w:pict>
          <v:line id="_x0000_s1597" style="position:absolute;left:0;text-align:left;flip:x;z-index:251773952" from="135pt,10.8pt" to="135pt,37.8pt">
            <v:stroke endarrow="block"/>
          </v:line>
        </w:pict>
      </w:r>
      <w:r>
        <w:t xml:space="preserve">           </w:t>
      </w:r>
    </w:p>
    <w:p w:rsidR="0071190C" w:rsidRDefault="0071190C" w:rsidP="0071190C">
      <w:pPr>
        <w:jc w:val="both"/>
      </w:pPr>
      <w:r>
        <w:t xml:space="preserve">              </w:t>
      </w:r>
    </w:p>
    <w:p w:rsidR="0071190C" w:rsidRDefault="0071190C" w:rsidP="0071190C">
      <w:pPr>
        <w:jc w:val="both"/>
      </w:pPr>
    </w:p>
    <w:p w:rsidR="0071190C" w:rsidRDefault="0071190C" w:rsidP="0071190C">
      <w:pPr>
        <w:jc w:val="both"/>
      </w:pPr>
      <w:r>
        <w:t xml:space="preserve">                énergie utile   chaleur  température   énergie inutile </w:t>
      </w:r>
    </w:p>
    <w:p w:rsidR="0071190C" w:rsidRDefault="0071190C" w:rsidP="0071190C">
      <w:pPr>
        <w:jc w:val="both"/>
      </w:pPr>
      <w:r>
        <w:rPr>
          <w:noProof/>
        </w:rPr>
        <w:pict>
          <v:shape id="_x0000_s1490" type="#_x0000_t94" style="position:absolute;left:0;text-align:left;margin-left:3in;margin-top:3.9pt;width:45pt;height:9pt;z-index:251664384"/>
        </w:pict>
      </w:r>
      <w:r>
        <w:rPr>
          <w:noProof/>
        </w:rPr>
        <w:pict>
          <v:shape id="_x0000_s1489" type="#_x0000_t94" style="position:absolute;left:0;text-align:left;margin-left:108pt;margin-top:3.9pt;width:45pt;height:9pt;z-index:251663360"/>
        </w:pict>
      </w:r>
      <w:r>
        <w:t xml:space="preserve">Donc :  </w:t>
      </w:r>
      <w:r>
        <w:sym w:font="Symbol" w:char="F044"/>
      </w:r>
      <w:r>
        <w:t xml:space="preserve">S </w:t>
      </w:r>
      <w:r>
        <w:sym w:font="Symbol" w:char="F0B3"/>
      </w:r>
      <w:r>
        <w:t xml:space="preserve"> </w:t>
      </w:r>
      <w:r>
        <w:sym w:font="Symbol" w:char="F044"/>
      </w:r>
      <w:r>
        <w:t xml:space="preserve">H / T                    </w:t>
      </w:r>
      <w:r>
        <w:sym w:font="Symbol" w:char="F044"/>
      </w:r>
      <w:r>
        <w:t xml:space="preserve">H </w:t>
      </w:r>
      <w:r>
        <w:sym w:font="Symbol" w:char="F03C"/>
      </w:r>
      <w:r>
        <w:t xml:space="preserve"> T</w:t>
      </w:r>
      <w:r>
        <w:sym w:font="Symbol" w:char="F044"/>
      </w:r>
      <w:r>
        <w:t xml:space="preserve">S                   </w:t>
      </w:r>
      <w:r>
        <w:sym w:font="Symbol" w:char="F044"/>
      </w:r>
      <w:r>
        <w:t>H - T</w:t>
      </w:r>
      <w:r>
        <w:sym w:font="Symbol" w:char="F044"/>
      </w:r>
      <w:r>
        <w:t xml:space="preserve">S </w:t>
      </w:r>
      <w:r>
        <w:sym w:font="Symbol" w:char="F03C"/>
      </w:r>
      <w:r>
        <w:t xml:space="preserve"> 0                         </w:t>
      </w:r>
    </w:p>
    <w:p w:rsidR="0071190C" w:rsidRDefault="0071190C" w:rsidP="0071190C">
      <w:pPr>
        <w:jc w:val="both"/>
      </w:pPr>
      <w:r>
        <w:t xml:space="preserve">                                                                  relation de Gibbs </w:t>
      </w:r>
    </w:p>
    <w:p w:rsidR="0071190C" w:rsidRDefault="0071190C" w:rsidP="0071190C">
      <w:pPr>
        <w:jc w:val="both"/>
      </w:pPr>
      <w:r>
        <w:t xml:space="preserve">L’application de la variation d’énergie libre ( </w:t>
      </w:r>
      <w:r>
        <w:sym w:font="Symbol" w:char="F044"/>
      </w:r>
      <w:r>
        <w:t xml:space="preserve">G ) aux réactions biochimiques donne : </w:t>
      </w:r>
    </w:p>
    <w:p w:rsidR="0071190C" w:rsidRDefault="0071190C" w:rsidP="0071190C">
      <w:pPr>
        <w:jc w:val="both"/>
      </w:pPr>
      <w:r>
        <w:t xml:space="preserve">-Si </w:t>
      </w:r>
      <w:r>
        <w:sym w:font="Symbol" w:char="F044"/>
      </w:r>
      <w:r>
        <w:t xml:space="preserve">G </w:t>
      </w:r>
      <w:r>
        <w:sym w:font="Symbol" w:char="F03C"/>
      </w:r>
      <w:r>
        <w:t xml:space="preserve"> 0 : la réaction est exergonique . Elle se fait spontanément .</w:t>
      </w:r>
    </w:p>
    <w:p w:rsidR="0071190C" w:rsidRDefault="0071190C" w:rsidP="0071190C">
      <w:pPr>
        <w:jc w:val="both"/>
      </w:pPr>
      <w:r>
        <w:t xml:space="preserve">-Si </w:t>
      </w:r>
      <w:r>
        <w:sym w:font="Symbol" w:char="F044"/>
      </w:r>
      <w:r>
        <w:t xml:space="preserve">G </w:t>
      </w:r>
      <w:r>
        <w:sym w:font="Symbol" w:char="F03E"/>
      </w:r>
      <w:r>
        <w:t xml:space="preserve"> 0 : la réaction est endergonique . Elle ne peut pas  se faire spontanément : il faut lui fournir de l’énergie .</w:t>
      </w:r>
    </w:p>
    <w:p w:rsidR="0071190C" w:rsidRDefault="0071190C" w:rsidP="0071190C">
      <w:pPr>
        <w:jc w:val="both"/>
      </w:pPr>
      <w:r>
        <w:t xml:space="preserve">-Si </w:t>
      </w:r>
      <w:r>
        <w:sym w:font="Symbol" w:char="F044"/>
      </w:r>
      <w:r>
        <w:t>G = 0 : le système est à l’équilibre .</w:t>
      </w:r>
    </w:p>
    <w:p w:rsidR="0071190C" w:rsidRDefault="0071190C" w:rsidP="0071190C">
      <w:pPr>
        <w:jc w:val="both"/>
      </w:pPr>
    </w:p>
    <w:p w:rsidR="0071190C" w:rsidRDefault="0071190C" w:rsidP="0071190C">
      <w:pPr>
        <w:jc w:val="both"/>
      </w:pPr>
      <w:r>
        <w:t xml:space="preserve">    </w:t>
      </w:r>
      <w:r>
        <w:rPr>
          <w:u w:val="single"/>
        </w:rPr>
        <w:t xml:space="preserve">24- Calcul des variations d’énergie libre ( </w:t>
      </w:r>
      <w:r>
        <w:rPr>
          <w:u w:val="single"/>
        </w:rPr>
        <w:sym w:font="Symbol" w:char="F044"/>
      </w:r>
      <w:r>
        <w:rPr>
          <w:u w:val="single"/>
        </w:rPr>
        <w:t xml:space="preserve">G ) </w:t>
      </w:r>
    </w:p>
    <w:p w:rsidR="0071190C" w:rsidRDefault="0071190C" w:rsidP="0071190C">
      <w:pPr>
        <w:jc w:val="both"/>
      </w:pPr>
      <w:r>
        <w:t xml:space="preserve">           Soit la réaction :</w:t>
      </w:r>
    </w:p>
    <w:p w:rsidR="0071190C" w:rsidRDefault="0071190C" w:rsidP="0071190C">
      <w:pPr>
        <w:jc w:val="both"/>
        <w:rPr>
          <w:lang w:val="nl-NL"/>
        </w:rPr>
      </w:pPr>
      <w:r>
        <w:rPr>
          <w:noProof/>
        </w:rPr>
        <w:pict>
          <v:line id="_x0000_s1491" style="position:absolute;left:0;text-align:left;z-index:251665408" from="117pt,7.5pt" to="2in,7.5pt">
            <v:stroke endarrow="block"/>
          </v:line>
        </w:pict>
      </w:r>
      <w:r>
        <w:rPr>
          <w:noProof/>
        </w:rPr>
        <w:pict>
          <v:line id="_x0000_s1492" style="position:absolute;left:0;text-align:left;z-index:251666432" from="117pt,16.5pt" to="2in,16.5pt">
            <v:stroke startarrow="block"/>
          </v:line>
        </w:pict>
      </w:r>
      <w:r>
        <w:rPr>
          <w:lang w:val="nl-NL"/>
        </w:rPr>
        <w:t xml:space="preserve">                     aA + bB                   cC + dD</w:t>
      </w:r>
    </w:p>
    <w:p w:rsidR="0071190C" w:rsidRDefault="0071190C" w:rsidP="0071190C">
      <w:pPr>
        <w:jc w:val="both"/>
        <w:rPr>
          <w:lang w:val="nl-NL"/>
        </w:rPr>
      </w:pPr>
    </w:p>
    <w:p w:rsidR="0071190C" w:rsidRDefault="0071190C" w:rsidP="0071190C">
      <w:pPr>
        <w:jc w:val="both"/>
        <w:rPr>
          <w:vertAlign w:val="superscript"/>
        </w:rPr>
      </w:pPr>
      <w:r>
        <w:rPr>
          <w:lang w:val="nl-NL"/>
        </w:rPr>
        <w:t xml:space="preserve">                    </w:t>
      </w:r>
      <w:r>
        <w:t xml:space="preserve">avec Keq = </w:t>
      </w:r>
      <w:r>
        <w:sym w:font="Symbol" w:char="F05B"/>
      </w:r>
      <w:r>
        <w:t>C</w:t>
      </w:r>
      <w:r>
        <w:sym w:font="Symbol" w:char="F05D"/>
      </w:r>
      <w:r>
        <w:rPr>
          <w:vertAlign w:val="superscript"/>
        </w:rPr>
        <w:t>c</w:t>
      </w:r>
      <w:r>
        <w:rPr>
          <w:vertAlign w:val="subscript"/>
        </w:rPr>
        <w:t xml:space="preserve"> </w:t>
      </w:r>
      <w:r>
        <w:sym w:font="Symbol" w:char="F05B"/>
      </w:r>
      <w:r>
        <w:t>D</w:t>
      </w:r>
      <w:r>
        <w:sym w:font="Symbol" w:char="F05D"/>
      </w:r>
      <w:r>
        <w:rPr>
          <w:vertAlign w:val="superscript"/>
        </w:rPr>
        <w:t>d</w:t>
      </w:r>
      <w:r>
        <w:t xml:space="preserve"> / </w:t>
      </w:r>
      <w:r>
        <w:rPr>
          <w:vertAlign w:val="subscript"/>
        </w:rPr>
        <w:t xml:space="preserve"> </w:t>
      </w:r>
      <w:r>
        <w:sym w:font="Symbol" w:char="F05B"/>
      </w:r>
      <w:r>
        <w:t>A</w:t>
      </w:r>
      <w:r>
        <w:sym w:font="Symbol" w:char="F05D"/>
      </w:r>
      <w:r>
        <w:rPr>
          <w:vertAlign w:val="superscript"/>
        </w:rPr>
        <w:t>a</w:t>
      </w:r>
      <w:r>
        <w:t xml:space="preserve"> </w:t>
      </w:r>
      <w:r>
        <w:sym w:font="Symbol" w:char="F05B"/>
      </w:r>
      <w:r>
        <w:t>B</w:t>
      </w:r>
      <w:r>
        <w:sym w:font="Symbol" w:char="F05D"/>
      </w:r>
      <w:r>
        <w:rPr>
          <w:vertAlign w:val="superscript"/>
        </w:rPr>
        <w:t>b</w:t>
      </w:r>
    </w:p>
    <w:p w:rsidR="0071190C" w:rsidRDefault="0071190C" w:rsidP="0071190C">
      <w:pPr>
        <w:jc w:val="both"/>
      </w:pPr>
    </w:p>
    <w:p w:rsidR="0071190C" w:rsidRDefault="0071190C" w:rsidP="0071190C">
      <w:pPr>
        <w:jc w:val="both"/>
      </w:pPr>
      <w:r>
        <w:t xml:space="preserve">La valeur de </w:t>
      </w:r>
      <w:r>
        <w:sym w:font="Symbol" w:char="F044"/>
      </w:r>
      <w:r>
        <w:t xml:space="preserve">G de cette réaction est donnée par :                                                                                          </w:t>
      </w:r>
    </w:p>
    <w:p w:rsidR="0071190C" w:rsidRDefault="0071190C" w:rsidP="0071190C">
      <w:pPr>
        <w:jc w:val="both"/>
      </w:pPr>
      <w:r>
        <w:rPr>
          <w:u w:val="single"/>
        </w:rPr>
        <w:t>En chimie</w:t>
      </w:r>
      <w:r>
        <w:t xml:space="preserve">           </w:t>
      </w:r>
      <w:r>
        <w:sym w:font="Symbol" w:char="F044"/>
      </w:r>
      <w:r>
        <w:t xml:space="preserve">G = </w:t>
      </w:r>
      <w:r>
        <w:sym w:font="Symbol" w:char="F044"/>
      </w:r>
      <w:r>
        <w:t>G</w:t>
      </w:r>
      <w:r>
        <w:rPr>
          <w:vertAlign w:val="superscript"/>
        </w:rPr>
        <w:t xml:space="preserve">0 </w:t>
      </w:r>
      <w:r>
        <w:t>+ RT Ln Keq     ( pH = 0 )</w:t>
      </w:r>
    </w:p>
    <w:p w:rsidR="0071190C" w:rsidRDefault="0071190C" w:rsidP="0071190C">
      <w:pPr>
        <w:jc w:val="both"/>
      </w:pPr>
      <w:r>
        <w:rPr>
          <w:u w:val="single"/>
        </w:rPr>
        <w:t>En biochimie</w:t>
      </w:r>
      <w:r>
        <w:t xml:space="preserve">     </w:t>
      </w:r>
      <w:r>
        <w:sym w:font="Symbol" w:char="F044"/>
      </w:r>
      <w:r>
        <w:t xml:space="preserve">G’ = </w:t>
      </w:r>
      <w:r>
        <w:sym w:font="Symbol" w:char="F044"/>
      </w:r>
      <w:r>
        <w:t>G</w:t>
      </w:r>
      <w:r>
        <w:rPr>
          <w:vertAlign w:val="superscript"/>
        </w:rPr>
        <w:t xml:space="preserve">0’ </w:t>
      </w:r>
      <w:r>
        <w:t xml:space="preserve">+ RT Ln K’eq  ( pH = 7 )    </w:t>
      </w:r>
    </w:p>
    <w:p w:rsidR="0071190C" w:rsidRDefault="0071190C" w:rsidP="0071190C">
      <w:pPr>
        <w:jc w:val="both"/>
      </w:pPr>
      <w:r>
        <w:sym w:font="Symbol" w:char="F044"/>
      </w:r>
      <w:r>
        <w:t>G</w:t>
      </w:r>
      <w:r>
        <w:rPr>
          <w:vertAlign w:val="superscript"/>
        </w:rPr>
        <w:t>0</w:t>
      </w:r>
      <w:r>
        <w:t xml:space="preserve"> = variation d’énergie libre standard obtenue dans les conditions standards : </w:t>
      </w:r>
    </w:p>
    <w:p w:rsidR="0071190C" w:rsidRDefault="0071190C" w:rsidP="0071190C">
      <w:pPr>
        <w:jc w:val="both"/>
      </w:pPr>
      <w:r>
        <w:t xml:space="preserve">                 T = 25° C = 298° K </w:t>
      </w:r>
    </w:p>
    <w:p w:rsidR="0071190C" w:rsidRDefault="0071190C" w:rsidP="0071190C">
      <w:pPr>
        <w:jc w:val="both"/>
      </w:pPr>
      <w:r>
        <w:t xml:space="preserve">                 </w:t>
      </w:r>
      <w:r>
        <w:sym w:font="Symbol" w:char="F05B"/>
      </w:r>
      <w:r>
        <w:t>A</w:t>
      </w:r>
      <w:r>
        <w:sym w:font="Symbol" w:char="F05D"/>
      </w:r>
      <w:r>
        <w:rPr>
          <w:vertAlign w:val="superscript"/>
        </w:rPr>
        <w:t xml:space="preserve"> </w:t>
      </w:r>
      <w:r>
        <w:t xml:space="preserve">= </w:t>
      </w:r>
      <w:r>
        <w:sym w:font="Symbol" w:char="F05B"/>
      </w:r>
      <w:r>
        <w:t>B</w:t>
      </w:r>
      <w:r>
        <w:sym w:font="Symbol" w:char="F05D"/>
      </w:r>
      <w:r>
        <w:rPr>
          <w:vertAlign w:val="superscript"/>
        </w:rPr>
        <w:t xml:space="preserve"> </w:t>
      </w:r>
      <w:r>
        <w:t>=</w:t>
      </w:r>
      <w:r>
        <w:rPr>
          <w:vertAlign w:val="superscript"/>
        </w:rPr>
        <w:t xml:space="preserve"> </w:t>
      </w:r>
      <w:r>
        <w:sym w:font="Symbol" w:char="F05B"/>
      </w:r>
      <w:r>
        <w:t>C</w:t>
      </w:r>
      <w:r>
        <w:sym w:font="Symbol" w:char="F05D"/>
      </w:r>
      <w:r>
        <w:t xml:space="preserve"> = </w:t>
      </w:r>
      <w:r>
        <w:sym w:font="Symbol" w:char="F05B"/>
      </w:r>
      <w:r>
        <w:t>D</w:t>
      </w:r>
      <w:r>
        <w:sym w:font="Symbol" w:char="F05D"/>
      </w:r>
      <w:r>
        <w:t xml:space="preserve"> = 1M</w:t>
      </w:r>
    </w:p>
    <w:p w:rsidR="0071190C" w:rsidRDefault="0071190C" w:rsidP="0071190C">
      <w:pPr>
        <w:jc w:val="both"/>
        <w:rPr>
          <w:lang w:val="en-GB"/>
        </w:rPr>
      </w:pPr>
      <w:r>
        <w:t xml:space="preserve">                 </w:t>
      </w:r>
      <w:r>
        <w:rPr>
          <w:lang w:val="en-GB"/>
        </w:rPr>
        <w:t>P = 1 atm</w:t>
      </w:r>
    </w:p>
    <w:p w:rsidR="0071190C" w:rsidRDefault="0071190C" w:rsidP="0071190C">
      <w:pPr>
        <w:jc w:val="both"/>
        <w:rPr>
          <w:lang w:val="en-GB"/>
        </w:rPr>
      </w:pPr>
      <w:r>
        <w:rPr>
          <w:lang w:val="en-GB"/>
        </w:rPr>
        <w:t xml:space="preserve">                 pH = 0</w:t>
      </w:r>
    </w:p>
    <w:p w:rsidR="0071190C" w:rsidRDefault="0071190C" w:rsidP="0071190C">
      <w:pPr>
        <w:jc w:val="both"/>
      </w:pPr>
      <w:r>
        <w:t xml:space="preserve">R = constante des gaz parfaits </w:t>
      </w:r>
    </w:p>
    <w:p w:rsidR="0071190C" w:rsidRDefault="0071190C" w:rsidP="0071190C">
      <w:pPr>
        <w:jc w:val="both"/>
        <w:rPr>
          <w:lang w:val="nl-NL"/>
        </w:rPr>
      </w:pPr>
      <w:r>
        <w:t xml:space="preserve">    </w:t>
      </w:r>
      <w:r>
        <w:rPr>
          <w:lang w:val="nl-NL"/>
        </w:rPr>
        <w:t>= 1,987 cal / mole . °K</w:t>
      </w:r>
    </w:p>
    <w:p w:rsidR="0071190C" w:rsidRDefault="0071190C" w:rsidP="0071190C">
      <w:pPr>
        <w:jc w:val="both"/>
      </w:pPr>
      <w:r>
        <w:rPr>
          <w:lang w:val="nl-NL"/>
        </w:rPr>
        <w:t xml:space="preserve">    = 8,32 J / mole . </w:t>
      </w:r>
      <w:r>
        <w:t>°K</w:t>
      </w:r>
    </w:p>
    <w:p w:rsidR="0071190C" w:rsidRDefault="0071190C" w:rsidP="0071190C">
      <w:pPr>
        <w:jc w:val="both"/>
      </w:pPr>
      <w:r>
        <w:sym w:font="Symbol" w:char="F05B"/>
      </w:r>
      <w:r>
        <w:t>A</w:t>
      </w:r>
      <w:r>
        <w:sym w:font="Symbol" w:char="F05D"/>
      </w:r>
      <w:r>
        <w:rPr>
          <w:vertAlign w:val="superscript"/>
        </w:rPr>
        <w:t xml:space="preserve"> </w:t>
      </w:r>
      <w:r>
        <w:t xml:space="preserve"> et </w:t>
      </w:r>
      <w:r>
        <w:sym w:font="Symbol" w:char="F05B"/>
      </w:r>
      <w:r>
        <w:t>B</w:t>
      </w:r>
      <w:r>
        <w:sym w:font="Symbol" w:char="F05D"/>
      </w:r>
      <w:r>
        <w:t xml:space="preserve"> = concentrations molaires des réactifs .</w:t>
      </w:r>
      <w:r>
        <w:rPr>
          <w:vertAlign w:val="superscript"/>
        </w:rPr>
        <w:t xml:space="preserve"> </w:t>
      </w:r>
    </w:p>
    <w:p w:rsidR="0071190C" w:rsidRDefault="0071190C" w:rsidP="0071190C">
      <w:pPr>
        <w:jc w:val="both"/>
      </w:pPr>
      <w:r>
        <w:sym w:font="Symbol" w:char="F05B"/>
      </w:r>
      <w:r>
        <w:t>C</w:t>
      </w:r>
      <w:r>
        <w:sym w:font="Symbol" w:char="F05D"/>
      </w:r>
      <w:r>
        <w:t xml:space="preserve"> et </w:t>
      </w:r>
      <w:r>
        <w:sym w:font="Symbol" w:char="F05B"/>
      </w:r>
      <w:r>
        <w:t>D</w:t>
      </w:r>
      <w:r>
        <w:sym w:font="Symbol" w:char="F05D"/>
      </w:r>
      <w:r>
        <w:t xml:space="preserve"> =  concentrations molaires des produits .</w:t>
      </w:r>
    </w:p>
    <w:p w:rsidR="0071190C" w:rsidRDefault="0071190C" w:rsidP="0071190C">
      <w:pPr>
        <w:jc w:val="both"/>
      </w:pPr>
      <w:r>
        <w:t>T = température absolue en °K</w:t>
      </w:r>
    </w:p>
    <w:p w:rsidR="0071190C" w:rsidRDefault="0071190C" w:rsidP="0071190C">
      <w:pPr>
        <w:jc w:val="both"/>
      </w:pPr>
      <w:r>
        <w:t xml:space="preserve">Lorsque la réaction est à l’équilibre : </w:t>
      </w:r>
    </w:p>
    <w:p w:rsidR="0071190C" w:rsidRDefault="0071190C" w:rsidP="0071190C">
      <w:pPr>
        <w:jc w:val="both"/>
      </w:pPr>
      <w:r>
        <w:t xml:space="preserve">                </w:t>
      </w:r>
      <w:r>
        <w:sym w:font="Symbol" w:char="F044"/>
      </w:r>
      <w:r>
        <w:t xml:space="preserve">G’ = 0  </w:t>
      </w:r>
    </w:p>
    <w:p w:rsidR="0071190C" w:rsidRDefault="0071190C" w:rsidP="0071190C">
      <w:pPr>
        <w:jc w:val="both"/>
      </w:pPr>
      <w:r>
        <w:t xml:space="preserve">     d’où   </w:t>
      </w:r>
      <w:r>
        <w:sym w:font="Symbol" w:char="F044"/>
      </w:r>
      <w:r>
        <w:t>G</w:t>
      </w:r>
      <w:r>
        <w:rPr>
          <w:vertAlign w:val="superscript"/>
        </w:rPr>
        <w:t xml:space="preserve">0’ </w:t>
      </w:r>
      <w:r>
        <w:t xml:space="preserve">= - RT Ln K’eq  </w:t>
      </w:r>
    </w:p>
    <w:p w:rsidR="0071190C" w:rsidRDefault="0071190C" w:rsidP="0071190C">
      <w:pPr>
        <w:jc w:val="both"/>
      </w:pPr>
      <w:r>
        <w:rPr>
          <w:noProof/>
        </w:rPr>
        <w:pict>
          <v:shape id="_x0000_s1493" type="#_x0000_t202" style="position:absolute;left:0;text-align:left;margin-left:27pt;margin-top:9.3pt;width:153pt;height:32.1pt;z-index:251667456">
            <v:textbox style="mso-next-textbox:#_x0000_s1493">
              <w:txbxContent>
                <w:p w:rsidR="0071190C" w:rsidRDefault="0071190C" w:rsidP="0071190C">
                  <w:r>
                    <w:t xml:space="preserve">  </w:t>
                  </w:r>
                  <w:r>
                    <w:sym w:font="Symbol" w:char="F044"/>
                  </w:r>
                  <w:r>
                    <w:t>G</w:t>
                  </w:r>
                  <w:r>
                    <w:rPr>
                      <w:vertAlign w:val="superscript"/>
                    </w:rPr>
                    <w:t xml:space="preserve">0’ </w:t>
                  </w:r>
                  <w:r>
                    <w:t xml:space="preserve">= - 2,303RT log K’eq  </w:t>
                  </w:r>
                </w:p>
              </w:txbxContent>
            </v:textbox>
          </v:shape>
        </w:pict>
      </w:r>
    </w:p>
    <w:p w:rsidR="0071190C" w:rsidRDefault="0071190C" w:rsidP="0071190C">
      <w:pPr>
        <w:jc w:val="both"/>
      </w:pPr>
      <w:r>
        <w:t xml:space="preserve">         </w:t>
      </w:r>
    </w:p>
    <w:p w:rsidR="0071190C" w:rsidRDefault="0071190C" w:rsidP="0071190C">
      <w:pPr>
        <w:jc w:val="both"/>
      </w:pPr>
    </w:p>
    <w:p w:rsidR="0071190C" w:rsidRDefault="0071190C" w:rsidP="0071190C">
      <w:pPr>
        <w:jc w:val="both"/>
      </w:pPr>
      <w:r>
        <w:rPr>
          <w:noProof/>
        </w:rPr>
        <w:lastRenderedPageBreak/>
        <w:pict>
          <v:shape id="_x0000_s1494" type="#_x0000_t202" style="position:absolute;left:0;text-align:left;margin-left:225pt;margin-top:39.9pt;width:162pt;height:36pt;z-index:251668480">
            <v:textbox>
              <w:txbxContent>
                <w:p w:rsidR="0071190C" w:rsidRDefault="0071190C" w:rsidP="0071190C"/>
                <w:p w:rsidR="0071190C" w:rsidRDefault="0071190C" w:rsidP="0071190C">
                  <w:r>
                    <w:sym w:font="Symbol" w:char="F044"/>
                  </w:r>
                  <w:r>
                    <w:t>G</w:t>
                  </w:r>
                  <w:r>
                    <w:rPr>
                      <w:vertAlign w:val="superscript"/>
                    </w:rPr>
                    <w:t>0’</w:t>
                  </w:r>
                  <w:r>
                    <w:t xml:space="preserve">  = </w:t>
                  </w:r>
                  <w:r>
                    <w:sym w:font="Symbol" w:char="F053"/>
                  </w:r>
                  <w:r>
                    <w:t xml:space="preserve"> </w:t>
                  </w:r>
                  <w:r>
                    <w:sym w:font="Symbol" w:char="F044"/>
                  </w:r>
                  <w:r>
                    <w:t>G</w:t>
                  </w:r>
                  <w:r>
                    <w:rPr>
                      <w:vertAlign w:val="superscript"/>
                    </w:rPr>
                    <w:t>0’</w:t>
                  </w:r>
                  <w:r>
                    <w:t>f</w:t>
                  </w:r>
                  <w:r>
                    <w:rPr>
                      <w:vertAlign w:val="subscript"/>
                    </w:rPr>
                    <w:t>(p)</w:t>
                  </w:r>
                  <w:r>
                    <w:t xml:space="preserve"> - </w:t>
                  </w:r>
                  <w:r>
                    <w:sym w:font="Symbol" w:char="F053"/>
                  </w:r>
                  <w:r>
                    <w:t xml:space="preserve"> </w:t>
                  </w:r>
                  <w:r>
                    <w:sym w:font="Symbol" w:char="F044"/>
                  </w:r>
                  <w:r>
                    <w:t>G</w:t>
                  </w:r>
                  <w:r>
                    <w:rPr>
                      <w:vertAlign w:val="superscript"/>
                    </w:rPr>
                    <w:t>0’</w:t>
                  </w:r>
                  <w:r>
                    <w:t>f</w:t>
                  </w:r>
                  <w:r>
                    <w:rPr>
                      <w:vertAlign w:val="subscript"/>
                    </w:rPr>
                    <w:t>(r)</w:t>
                  </w:r>
                  <w:r>
                    <w:t xml:space="preserve">   </w:t>
                  </w:r>
                </w:p>
              </w:txbxContent>
            </v:textbox>
          </v:shape>
        </w:pict>
      </w:r>
      <w:r>
        <w:t>Il est possible de calculer la variation d’énergie libre standard de la réaction (</w:t>
      </w:r>
      <w:r>
        <w:sym w:font="Symbol" w:char="F044"/>
      </w:r>
      <w:r>
        <w:t>G</w:t>
      </w:r>
      <w:r>
        <w:rPr>
          <w:vertAlign w:val="superscript"/>
        </w:rPr>
        <w:t>0’</w:t>
      </w:r>
      <w:r>
        <w:t xml:space="preserve"> </w:t>
      </w:r>
      <w:r>
        <w:rPr>
          <w:vertAlign w:val="subscript"/>
        </w:rPr>
        <w:t>Réaction</w:t>
      </w:r>
      <w:r>
        <w:t xml:space="preserve"> ) à partir de la variation d’énergie libre standard de formation des réactifs A et B (</w:t>
      </w:r>
      <w:r>
        <w:sym w:font="Symbol" w:char="F044"/>
      </w:r>
      <w:r>
        <w:t>G</w:t>
      </w:r>
      <w:r>
        <w:rPr>
          <w:vertAlign w:val="superscript"/>
        </w:rPr>
        <w:t>0’</w:t>
      </w:r>
      <w:r>
        <w:t>f</w:t>
      </w:r>
      <w:r>
        <w:rPr>
          <w:vertAlign w:val="subscript"/>
        </w:rPr>
        <w:t>(r)</w:t>
      </w:r>
      <w:r>
        <w:t xml:space="preserve"> ) et des produits C et D (</w:t>
      </w:r>
      <w:r>
        <w:sym w:font="Symbol" w:char="F044"/>
      </w:r>
      <w:r>
        <w:t>G</w:t>
      </w:r>
      <w:r>
        <w:rPr>
          <w:vertAlign w:val="superscript"/>
        </w:rPr>
        <w:t>0’</w:t>
      </w:r>
      <w:r>
        <w:t>f</w:t>
      </w:r>
      <w:r>
        <w:rPr>
          <w:vertAlign w:val="subscript"/>
        </w:rPr>
        <w:t>(p)</w:t>
      </w:r>
      <w:r>
        <w:t xml:space="preserve"> ) :</w:t>
      </w:r>
    </w:p>
    <w:p w:rsidR="0071190C" w:rsidRDefault="0071190C" w:rsidP="0071190C">
      <w:pPr>
        <w:jc w:val="both"/>
      </w:pPr>
      <w:r>
        <w:t xml:space="preserve">    </w:t>
      </w:r>
    </w:p>
    <w:p w:rsidR="0071190C" w:rsidRDefault="0071190C" w:rsidP="0071190C">
      <w:pPr>
        <w:jc w:val="both"/>
      </w:pPr>
    </w:p>
    <w:p w:rsidR="0071190C" w:rsidRDefault="0071190C" w:rsidP="0071190C">
      <w:pPr>
        <w:jc w:val="both"/>
        <w:rPr>
          <w:lang w:val="en-GB"/>
        </w:rPr>
      </w:pPr>
      <w:r>
        <w:rPr>
          <w:u w:val="single"/>
          <w:lang w:val="en-GB"/>
        </w:rPr>
        <w:t>Application</w:t>
      </w:r>
      <w:r>
        <w:rPr>
          <w:lang w:val="en-GB"/>
        </w:rPr>
        <w:t> :</w:t>
      </w:r>
    </w:p>
    <w:p w:rsidR="0071190C" w:rsidRDefault="0071190C" w:rsidP="0071190C">
      <w:pPr>
        <w:jc w:val="both"/>
        <w:rPr>
          <w:u w:val="single"/>
          <w:lang w:val="en-GB"/>
        </w:rPr>
      </w:pPr>
      <w:r>
        <w:sym w:font="Symbol" w:char="F044"/>
      </w:r>
      <w:r>
        <w:rPr>
          <w:lang w:val="en-GB"/>
        </w:rPr>
        <w:t>G</w:t>
      </w:r>
      <w:r>
        <w:rPr>
          <w:vertAlign w:val="superscript"/>
          <w:lang w:val="en-GB"/>
        </w:rPr>
        <w:t>0’</w:t>
      </w:r>
      <w:r>
        <w:rPr>
          <w:lang w:val="en-GB"/>
        </w:rPr>
        <w:t xml:space="preserve"> =  </w:t>
      </w:r>
      <w:r>
        <w:sym w:font="Symbol" w:char="F05B"/>
      </w:r>
      <w:r>
        <w:rPr>
          <w:lang w:val="en-GB"/>
        </w:rPr>
        <w:t xml:space="preserve"> c</w:t>
      </w:r>
      <w:r>
        <w:sym w:font="Symbol" w:char="F044"/>
      </w:r>
      <w:r>
        <w:rPr>
          <w:lang w:val="en-GB"/>
        </w:rPr>
        <w:t>G</w:t>
      </w:r>
      <w:r>
        <w:rPr>
          <w:vertAlign w:val="superscript"/>
          <w:lang w:val="en-GB"/>
        </w:rPr>
        <w:t xml:space="preserve">0’ </w:t>
      </w:r>
      <w:r>
        <w:rPr>
          <w:lang w:val="en-GB"/>
        </w:rPr>
        <w:t>f(C)</w:t>
      </w:r>
      <w:r>
        <w:rPr>
          <w:vertAlign w:val="subscript"/>
          <w:lang w:val="en-GB"/>
        </w:rPr>
        <w:t xml:space="preserve"> </w:t>
      </w:r>
      <w:r>
        <w:rPr>
          <w:lang w:val="en-GB"/>
        </w:rPr>
        <w:t>+ d</w:t>
      </w:r>
      <w:r>
        <w:rPr>
          <w:vertAlign w:val="superscript"/>
          <w:lang w:val="en-GB"/>
        </w:rPr>
        <w:t xml:space="preserve"> </w:t>
      </w:r>
      <w:r>
        <w:sym w:font="Symbol" w:char="F044"/>
      </w:r>
      <w:r>
        <w:rPr>
          <w:lang w:val="en-GB"/>
        </w:rPr>
        <w:t>G</w:t>
      </w:r>
      <w:r>
        <w:rPr>
          <w:vertAlign w:val="superscript"/>
          <w:lang w:val="en-GB"/>
        </w:rPr>
        <w:t>0’</w:t>
      </w:r>
      <w:r>
        <w:rPr>
          <w:lang w:val="en-GB"/>
        </w:rPr>
        <w:t xml:space="preserve">f(D) </w:t>
      </w:r>
      <w:r>
        <w:sym w:font="Symbol" w:char="F05D"/>
      </w:r>
      <w:r>
        <w:rPr>
          <w:lang w:val="en-GB"/>
        </w:rPr>
        <w:t xml:space="preserve"> - </w:t>
      </w:r>
      <w:r>
        <w:sym w:font="Symbol" w:char="F05B"/>
      </w:r>
      <w:r>
        <w:rPr>
          <w:lang w:val="en-GB"/>
        </w:rPr>
        <w:t xml:space="preserve"> a</w:t>
      </w:r>
      <w:r>
        <w:sym w:font="Symbol" w:char="F044"/>
      </w:r>
      <w:r>
        <w:rPr>
          <w:lang w:val="en-GB"/>
        </w:rPr>
        <w:t>G</w:t>
      </w:r>
      <w:r>
        <w:rPr>
          <w:vertAlign w:val="superscript"/>
          <w:lang w:val="en-GB"/>
        </w:rPr>
        <w:t xml:space="preserve">0’ </w:t>
      </w:r>
      <w:r>
        <w:rPr>
          <w:lang w:val="en-GB"/>
        </w:rPr>
        <w:t>f(A)</w:t>
      </w:r>
      <w:r>
        <w:rPr>
          <w:vertAlign w:val="subscript"/>
          <w:lang w:val="en-GB"/>
        </w:rPr>
        <w:t xml:space="preserve"> </w:t>
      </w:r>
      <w:r>
        <w:rPr>
          <w:lang w:val="en-GB"/>
        </w:rPr>
        <w:t>+ b</w:t>
      </w:r>
      <w:r>
        <w:sym w:font="Symbol" w:char="F044"/>
      </w:r>
      <w:r>
        <w:rPr>
          <w:lang w:val="en-GB"/>
        </w:rPr>
        <w:t>G</w:t>
      </w:r>
      <w:r>
        <w:rPr>
          <w:vertAlign w:val="superscript"/>
          <w:lang w:val="en-GB"/>
        </w:rPr>
        <w:t>0’</w:t>
      </w:r>
      <w:r>
        <w:rPr>
          <w:lang w:val="en-GB"/>
        </w:rPr>
        <w:t xml:space="preserve">f(B) </w:t>
      </w:r>
      <w:r>
        <w:sym w:font="Symbol" w:char="F05D"/>
      </w:r>
      <w:r>
        <w:rPr>
          <w:lang w:val="en-GB"/>
        </w:rPr>
        <w:t xml:space="preserve"> </w:t>
      </w:r>
    </w:p>
    <w:p w:rsidR="0071190C" w:rsidRDefault="0071190C" w:rsidP="0071190C">
      <w:pPr>
        <w:jc w:val="both"/>
        <w:rPr>
          <w:u w:val="single"/>
        </w:rPr>
      </w:pPr>
      <w:r>
        <w:rPr>
          <w:u w:val="single"/>
        </w:rPr>
        <w:t>Remarque</w:t>
      </w:r>
      <w:r>
        <w:t> : Par convention :</w:t>
      </w:r>
    </w:p>
    <w:p w:rsidR="0071190C" w:rsidRDefault="0071190C" w:rsidP="0071190C">
      <w:pPr>
        <w:jc w:val="both"/>
      </w:pPr>
      <w:r>
        <w:sym w:font="Symbol" w:char="F044"/>
      </w:r>
      <w:r>
        <w:t>G</w:t>
      </w:r>
      <w:r>
        <w:rPr>
          <w:vertAlign w:val="superscript"/>
        </w:rPr>
        <w:t xml:space="preserve">0’ </w:t>
      </w:r>
      <w:r>
        <w:t>f de O</w:t>
      </w:r>
      <w:r>
        <w:rPr>
          <w:vertAlign w:val="subscript"/>
        </w:rPr>
        <w:t>2</w:t>
      </w:r>
      <w:r>
        <w:t xml:space="preserve"> ; N</w:t>
      </w:r>
      <w:r>
        <w:rPr>
          <w:vertAlign w:val="subscript"/>
        </w:rPr>
        <w:t>2</w:t>
      </w:r>
      <w:r>
        <w:t xml:space="preserve"> ; H</w:t>
      </w:r>
      <w:r>
        <w:rPr>
          <w:vertAlign w:val="subscript"/>
        </w:rPr>
        <w:t>2</w:t>
      </w:r>
      <w:r>
        <w:t xml:space="preserve"> (gaz) ; C (solide) et H</w:t>
      </w:r>
      <w:r>
        <w:rPr>
          <w:vertAlign w:val="superscript"/>
        </w:rPr>
        <w:t>+</w:t>
      </w:r>
      <w:r>
        <w:t xml:space="preserve"> = 0</w:t>
      </w:r>
    </w:p>
    <w:p w:rsidR="0071190C" w:rsidRDefault="0071190C" w:rsidP="0071190C">
      <w:pPr>
        <w:jc w:val="both"/>
      </w:pPr>
    </w:p>
    <w:p w:rsidR="0071190C" w:rsidRDefault="0071190C" w:rsidP="0071190C">
      <w:pPr>
        <w:jc w:val="both"/>
        <w:rPr>
          <w:u w:val="single"/>
        </w:rPr>
      </w:pPr>
      <w:r>
        <w:t xml:space="preserve">3- </w:t>
      </w:r>
      <w:r>
        <w:rPr>
          <w:u w:val="single"/>
        </w:rPr>
        <w:t xml:space="preserve">COMPOSES RICHES EN ENERGIE </w:t>
      </w:r>
    </w:p>
    <w:p w:rsidR="0071190C" w:rsidRDefault="0071190C" w:rsidP="0071190C">
      <w:pPr>
        <w:jc w:val="both"/>
      </w:pPr>
      <w:r>
        <w:t xml:space="preserve">     Dans tous les organismes biologiques , il existe des composés ayant pour rôle de coupler les réactions exergoniques ( libérant de l’énergie) avec les réactions endergoniques (absorbant de l’énergie) . Ces composés sont riches en énergie et leur hydrolyse libère une grande quantité d’énergie . Il s’agit de :</w:t>
      </w:r>
    </w:p>
    <w:p w:rsidR="0071190C" w:rsidRDefault="0071190C" w:rsidP="0071190C">
      <w:pPr>
        <w:numPr>
          <w:ilvl w:val="0"/>
          <w:numId w:val="2"/>
        </w:numPr>
        <w:jc w:val="both"/>
      </w:pPr>
      <w:r>
        <w:t>ATP ( ou GTP ; UTP ; CTP ; ITP )</w:t>
      </w:r>
    </w:p>
    <w:p w:rsidR="0071190C" w:rsidRDefault="0071190C" w:rsidP="0071190C">
      <w:pPr>
        <w:numPr>
          <w:ilvl w:val="0"/>
          <w:numId w:val="2"/>
        </w:numPr>
        <w:jc w:val="both"/>
      </w:pPr>
      <w:r>
        <w:t>Liaison alcool-phosphate : rencontrée dans les esters phosphoriques des oses</w:t>
      </w:r>
    </w:p>
    <w:p w:rsidR="0071190C" w:rsidRDefault="0071190C" w:rsidP="0071190C">
      <w:pPr>
        <w:numPr>
          <w:ilvl w:val="0"/>
          <w:numId w:val="2"/>
        </w:numPr>
        <w:jc w:val="both"/>
      </w:pPr>
      <w:r>
        <w:t>Liaison enol-phosphate : rencontrée dans le phosphoenolpyruvate (PEP)</w:t>
      </w:r>
    </w:p>
    <w:p w:rsidR="0071190C" w:rsidRDefault="0071190C" w:rsidP="0071190C">
      <w:pPr>
        <w:numPr>
          <w:ilvl w:val="0"/>
          <w:numId w:val="2"/>
        </w:numPr>
        <w:jc w:val="both"/>
      </w:pPr>
      <w:r>
        <w:t xml:space="preserve">Liaison acyl-phosphate : rencontrée dans le 1,3 diphosphoglycérate </w:t>
      </w:r>
    </w:p>
    <w:p w:rsidR="0071190C" w:rsidRDefault="0071190C" w:rsidP="0071190C">
      <w:pPr>
        <w:numPr>
          <w:ilvl w:val="0"/>
          <w:numId w:val="2"/>
        </w:numPr>
        <w:jc w:val="both"/>
      </w:pPr>
      <w:r>
        <w:t xml:space="preserve">Liaison amide-phosphate : rencontrée dans la créatine –phosphate musculaire </w:t>
      </w:r>
    </w:p>
    <w:p w:rsidR="0071190C" w:rsidRDefault="0071190C" w:rsidP="0071190C">
      <w:pPr>
        <w:numPr>
          <w:ilvl w:val="0"/>
          <w:numId w:val="2"/>
        </w:numPr>
        <w:jc w:val="both"/>
      </w:pPr>
      <w:r>
        <w:t>Liaison acyl-thiol : rencontrée dans de nombreux composés liés au coenzyme A</w:t>
      </w:r>
    </w:p>
    <w:p w:rsidR="0071190C" w:rsidRDefault="0071190C" w:rsidP="0071190C">
      <w:pPr>
        <w:jc w:val="both"/>
        <w:rPr>
          <w:u w:val="single"/>
        </w:rPr>
      </w:pPr>
      <w:r>
        <w:t xml:space="preserve">    </w:t>
      </w:r>
      <w:r>
        <w:rPr>
          <w:u w:val="single"/>
        </w:rPr>
        <w:t>31- L’adénosine triphosphate : ATP</w:t>
      </w:r>
      <w:r>
        <w:rPr>
          <w:rFonts w:ascii="Arial" w:hAnsi="Arial" w:cs="Arial"/>
          <w:color w:val="000000"/>
          <w:sz w:val="12"/>
          <w:szCs w:val="12"/>
        </w:rPr>
        <w:t xml:space="preserve">  </w:t>
      </w:r>
      <w:r>
        <w:rPr>
          <w:rFonts w:ascii="Arial" w:hAnsi="Arial" w:cs="Arial"/>
          <w:color w:val="000000"/>
        </w:rPr>
        <w:t xml:space="preserve"> </w:t>
      </w:r>
    </w:p>
    <w:p w:rsidR="0071190C" w:rsidRDefault="0071190C" w:rsidP="0071190C">
      <w:pPr>
        <w:ind w:left="360"/>
        <w:jc w:val="both"/>
      </w:pPr>
      <w:r>
        <w:t xml:space="preserve">     </w:t>
      </w:r>
      <w:r>
        <w:rPr>
          <w:u w:val="single"/>
        </w:rPr>
        <w:t>311- Structure et propriétés</w:t>
      </w:r>
      <w:r>
        <w:t xml:space="preserve">       </w:t>
      </w:r>
    </w:p>
    <w:p w:rsidR="0071190C" w:rsidRDefault="0071190C" w:rsidP="0071190C">
      <w:pPr>
        <w:ind w:left="360"/>
        <w:jc w:val="both"/>
      </w:pPr>
    </w:p>
    <w:p w:rsidR="0071190C" w:rsidRDefault="0071190C" w:rsidP="0071190C">
      <w:pPr>
        <w:jc w:val="both"/>
      </w:pPr>
      <w:r>
        <w:t xml:space="preserve">          </w:t>
      </w:r>
      <w:r>
        <w:rPr>
          <w:noProof/>
        </w:rPr>
      </w:r>
      <w:r>
        <w:pict>
          <v:group id="_x0000_s1026" editas="canvas" style="width:319.45pt;height:230.2pt;mso-position-horizontal-relative:char;mso-position-vertical-relative:line" coordsize="5760,415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760;height:4151" o:preferrelative="f">
              <v:fill o:detectmouseclick="t"/>
              <v:path o:extrusionok="t" o:connecttype="none"/>
              <o:lock v:ext="edit" text="t"/>
            </v:shape>
            <v:group id="_x0000_s1028" style="position:absolute;left:41;top:138;width:5319;height:3820" coordorigin="41,138" coordsize="5319,3820">
              <v:shape id="_x0000_s1029" style="position:absolute;left:154;top:925;width:14;height:453" coordsize="14,453" path="m14,445l,453,,,14,r,445xe" fillcolor="black" stroked="f">
                <v:path arrowok="t"/>
              </v:shape>
              <v:shape id="_x0000_s1030" style="position:absolute;left:154;top:1370;width:430;height:235" coordsize="430,235" path="m430,225r-6,10l,8,14,,430,225xe" fillcolor="black" stroked="f">
                <v:path arrowok="t"/>
              </v:shape>
              <v:shape id="_x0000_s1031" style="position:absolute;left:226;top:1332;width:393;height:219" coordsize="393,219" path="m393,209r-8,10l,10,8,,393,209xe" fillcolor="black" stroked="f">
                <v:path arrowok="t"/>
              </v:shape>
              <v:shape id="_x0000_s1032" style="position:absolute;left:719;top:1370;width:423;height:235" coordsize="423,235" path="m415,r8,6l423,11,5,235,,225,415,xe" fillcolor="black" stroked="f">
                <v:path arrowok="t"/>
              </v:shape>
              <v:shape id="_x0000_s1033" style="position:absolute;left:1134;top:853;width:14;height:523" coordsize="14,523" path="m,l8,r6,l14,517r-6,6l,517,,xe" fillcolor="black" stroked="f">
                <v:path arrowok="t"/>
              </v:shape>
              <v:rect id="_x0000_s1034" style="position:absolute;left:1203;top:897;width:14;height:433" fillcolor="black" stroked="f"/>
              <v:shape id="_x0000_s1035" style="position:absolute;left:652;top:588;width:490;height:263" coordsize="490,263" path="m,8l,,6,,490,258r,5l482,263,,8xe" fillcolor="black" stroked="f">
                <v:path arrowok="t"/>
              </v:shape>
              <v:shape id="_x0000_s1036" style="position:absolute;left:229;top:586;width:423;height:232" coordsize="423,232" path="m415,r8,l423,10,8,232,,222,415,xe" fillcolor="black" stroked="f">
                <v:path arrowok="t"/>
              </v:shape>
              <v:shape id="_x0000_s1037" style="position:absolute;left:262;top:657;width:393;height:217" coordsize="393,217" path="m385,r8,10l8,217,,207,385,xe" fillcolor="black" stroked="f">
                <v:path arrowok="t"/>
              </v:shape>
              <v:shape id="_x0000_s1038" style="position:absolute;left:1142;top:1370;width:468;height:151" coordsize="468,151" path="m468,138r,13l,11,,6,6,,468,138xe" fillcolor="black" stroked="f">
                <v:path arrowok="t"/>
              </v:shape>
              <v:shape id="_x0000_s1039" style="position:absolute;left:1723;top:1113;width:295;height:362" coordsize="295,362" path="m278,r17,l11,362,,357,278,xe" fillcolor="black" stroked="f">
                <v:path arrowok="t"/>
              </v:shape>
              <v:shape id="_x0000_s1040" style="position:absolute;left:1729;top:754;width:289;height:359" coordsize="289,359" path="m,5l11,,289,359r-17,l,5xe" fillcolor="black" stroked="f">
                <v:path arrowok="t"/>
              </v:shape>
              <v:shape id="_x0000_s1041" style="position:absolute;left:1674;top:790;width:259;height:326" coordsize="259,326" path="m,7l11,,259,321r-11,5l,7xe" fillcolor="black" stroked="f">
                <v:path arrowok="t"/>
              </v:shape>
              <v:shape id="_x0000_s1042" style="position:absolute;left:1142;top:706;width:463;height:150" coordsize="463,150" path="m463,r,10l6,150,,145r,-5l463,xe" fillcolor="black" stroked="f">
                <v:path arrowok="t"/>
              </v:shape>
              <v:shape id="_x0000_s1043" style="position:absolute;left:644;top:138;width:14;height:448" coordsize="14,448" path="m,l14,r,448l8,448r-8,l,xe" fillcolor="black" stroked="f">
                <v:path arrowok="t"/>
              </v:shape>
              <v:rect id="_x0000_s1044" style="position:absolute;left:1674;top:1610;width:14;height:308" fillcolor="black" stroked="f"/>
              <v:shape id="_x0000_s1045" style="position:absolute;left:2417;top:1857;width:132;height:466" coordsize="132,466" path="m118,r9,l132,,11,466r-5,l,461,118,xe" fillcolor="black" stroked="f">
                <v:path arrowok="t"/>
              </v:shape>
              <v:shape id="_x0000_s1046" style="position:absolute;left:2368;top:1877;width:110;height:388" coordsize="110,388" path="m99,r11,l11,388,,388,99,xe" fillcolor="black" stroked="f">
                <v:path arrowok="t"/>
              </v:shape>
              <v:shape id="_x0000_s1047" style="position:absolute;left:2147;top:1597;width:397;height:257" coordsize="397,257" path="m,10l9,,388,245r9,12l388,257,,10xe" fillcolor="black" stroked="f">
                <v:path arrowok="t"/>
              </v:shape>
              <v:shape id="_x0000_s1048" style="position:absolute;left:1668;top:1819;width:25;height:91" coordsize="25,91" path="m25,l,18,,79,11,91,25,81,25,xe" stroked="f">
                <v:path arrowok="t"/>
              </v:shape>
              <v:shape id="_x0000_s1049" style="position:absolute;left:1671;top:1605;width:361;height:267" coordsize="361,267" path="m17,267l,262,352,r9,7l17,267xe" fillcolor="black" stroked="f">
                <v:path arrowok="t"/>
              </v:shape>
              <v:shape id="_x0000_s1050" style="position:absolute;left:1671;top:1867;width:231;height:479" coordsize="231,479" path="m,l17,5,231,479r-13,l,xe" fillcolor="black" stroked="f">
                <v:path arrowok="t"/>
              </v:shape>
              <v:shape id="_x0000_s1051" style="position:absolute;left:1754;top:1890;width:209;height:433" coordsize="209,433" path="m,l13,,209,433r-11,l,xe" fillcolor="black" stroked="f">
                <v:path arrowok="t"/>
              </v:shape>
              <v:shape id="_x0000_s1052" style="position:absolute;left:1850;top:2277;width:63;height:74" coordsize="63,74" path="m63,64l61,,,3,33,74,63,64xe" stroked="f">
                <v:path arrowok="t"/>
              </v:shape>
              <v:shape id="_x0000_s1053" style="position:absolute;left:1869;top:2298;width:28;height:318" coordsize="28,318" path="m,l14,12,28,318r-14,l,xe" fillcolor="black" stroked="f">
                <v:path arrowok="t"/>
              </v:shape>
              <v:shape id="_x0000_s1054" style="position:absolute;left:1869;top:2298;width:554;height:30" coordsize="554,30" path="m548,20r6,5l545,30,14,12,,,548,20xe" fillcolor="black" stroked="f">
                <v:path arrowok="t"/>
              </v:shape>
              <v:shape id="_x0000_s1055" style="position:absolute;left:2414;top:2323;width:14;height:311" coordsize="14,311" path="m,5l9,r5,l14,311,,311,,5xe" fillcolor="black" stroked="f">
                <v:path arrowok="t"/>
              </v:shape>
              <v:shape id="_x0000_s1056" style="position:absolute;left:2535;top:1546;width:14;height:308" coordsize="14,308" path="m14,308r-5,l,296,,,14,r,308xe" fillcolor="black" stroked="f">
                <v:path arrowok="t"/>
              </v:shape>
              <v:rect id="_x0000_s1057" style="position:absolute;left:2610;top:1465;width:275;height:12" fillcolor="black" stroked="f"/>
              <v:rect id="_x0000_s1058" style="position:absolute;left:3028;top:1465;width:276;height:12" fillcolor="black" stroked="f"/>
              <v:rect id="_x0000_s1059" style="position:absolute;left:3427;top:1465;width:284;height:12" fillcolor="black" stroked="f"/>
              <v:rect id="_x0000_s1060" style="position:absolute;left:3854;top:1465;width:275;height:12" stroked="f"/>
              <v:rect id="_x0000_s1061" style="position:absolute;left:4253;top:1465;width:284;height:12" fillcolor="black" stroked="f"/>
              <v:rect id="_x0000_s1062" style="position:absolute;left:4680;top:1465;width:275;height:12" stroked="f"/>
              <v:rect id="_x0000_s1063" style="position:absolute;left:5079;top:1465;width:281;height:12" fillcolor="black" stroked="f"/>
              <v:rect id="_x0000_s1064" style="position:absolute;left:3361;top:1164;width:14;height:240" fillcolor="black" stroked="f"/>
              <v:rect id="_x0000_s1065" style="position:absolute;left:4187;top:1164;width:14;height:240" fillcolor="black" stroked="f"/>
              <v:rect id="_x0000_s1066" style="position:absolute;left:5013;top:1164;width:14;height:240" fillcolor="black" stroked="f"/>
              <v:rect id="_x0000_s1067" style="position:absolute;left:3386;top:1544;width:14;height:239" fillcolor="black" stroked="f"/>
              <v:rect id="_x0000_s1068" style="position:absolute;left:3337;top:1544;width:13;height:239" fillcolor="black" stroked="f"/>
              <v:rect id="_x0000_s1069" style="position:absolute;left:4212;top:1544;width:14;height:239" fillcolor="black" stroked="f"/>
              <v:rect id="_x0000_s1070" style="position:absolute;left:4162;top:1544;width:14;height:239" fillcolor="black" stroked="f"/>
              <v:rect id="_x0000_s1071" style="position:absolute;left:5038;top:1544;width:14;height:239" fillcolor="black" stroked="f"/>
              <v:rect id="_x0000_s1072" style="position:absolute;left:4988;top:1544;width:14;height:239" fillcolor="black" stroked="f"/>
              <v:shape id="_x0000_s1073" style="position:absolute;left:69;top:2374;width:137;height:69" coordsize="137,69" path="m,33l137,,118,33r19,36l,33xe" fillcolor="black" stroked="f">
                <v:path arrowok="t"/>
              </v:shape>
              <v:line id="_x0000_s1074" style="position:absolute" from="190,2407" to="223,2408" strokeweight="0"/>
              <v:rect id="_x0000_s1075" style="position:absolute;left:187;top:2402;width:39;height:13" fillcolor="black" stroked="f"/>
              <v:line id="_x0000_s1076" style="position:absolute" from="264,2407" to="297,2408" strokeweight="0"/>
              <v:rect id="_x0000_s1077" style="position:absolute;left:262;top:2402;width:38;height:13" fillcolor="black" stroked="f"/>
              <v:line id="_x0000_s1078" style="position:absolute" from="339,2407" to="372,2408" strokeweight="0"/>
              <v:rect id="_x0000_s1079" style="position:absolute;left:336;top:2402;width:38;height:13" fillcolor="black" stroked="f"/>
              <v:line id="_x0000_s1080" style="position:absolute" from="413,2407" to="438,2408" strokeweight="0"/>
              <v:rect id="_x0000_s1081" style="position:absolute;left:410;top:2402;width:30;height:13" fillcolor="black" stroked="f"/>
              <v:shape id="_x0000_s1082" style="position:absolute;left:69;top:3278;width:137;height:69" coordsize="137,69" path="m,33l137,,118,33r19,36l,33xe" fillcolor="black" stroked="f">
                <v:path arrowok="t"/>
              </v:shape>
              <v:line id="_x0000_s1083" style="position:absolute" from="190,3311" to="223,3312" strokeweight="0"/>
              <v:rect id="_x0000_s1084" style="position:absolute;left:187;top:3306;width:39;height:13" fillcolor="black" stroked="f"/>
              <v:line id="_x0000_s1085" style="position:absolute" from="264,3311" to="297,3312" strokeweight="0"/>
              <v:rect id="_x0000_s1086" style="position:absolute;left:262;top:3306;width:38;height:13" fillcolor="black" stroked="f"/>
              <v:line id="_x0000_s1087" style="position:absolute" from="339,3311" to="372,3312" strokeweight="0"/>
              <v:rect id="_x0000_s1088" style="position:absolute;left:336;top:3306;width:38;height:13" fillcolor="black" stroked="f"/>
              <v:line id="_x0000_s1089" style="position:absolute" from="413,3311" to="446,3312" strokeweight="0"/>
              <v:rect id="_x0000_s1090" style="position:absolute;left:410;top:3306;width:39;height:13" fillcolor="black" stroked="f"/>
              <v:line id="_x0000_s1091" style="position:absolute" from="487,3311" to="520,3312" strokeweight="0"/>
              <v:rect id="_x0000_s1092" style="position:absolute;left:485;top:3306;width:38;height:13" fillcolor="black" stroked="f"/>
              <v:line id="_x0000_s1093" style="position:absolute" from="562,3311" to="595,3312" strokeweight="0"/>
              <v:rect id="_x0000_s1094" style="position:absolute;left:559;top:3306;width:38;height:13" fillcolor="black" stroked="f"/>
              <v:line id="_x0000_s1095" style="position:absolute" from="636,3311" to="669,3312" strokeweight="0"/>
              <v:rect id="_x0000_s1096" style="position:absolute;left:633;top:3306;width:39;height:13" fillcolor="black" stroked="f"/>
              <v:line id="_x0000_s1097" style="position:absolute" from="710,3311" to="741,3312" strokeweight="0"/>
              <v:rect id="_x0000_s1098" style="position:absolute;left:708;top:3306;width:35;height:13" fillcolor="black" stroked="f"/>
              <v:shape id="_x0000_s1099" style="position:absolute;left:2546;top:3294;width:138;height:63" coordsize="138,63" path="m138,30l,63,17,30,,,138,30xe" fillcolor="black" stroked="f">
                <v:path arrowok="t"/>
              </v:shape>
              <v:line id="_x0000_s1100" style="position:absolute;flip:x" from="2527,3324" to="2560,3325" strokeweight="0"/>
              <v:rect id="_x0000_s1101" style="position:absolute;left:2524;top:3319;width:39;height:13" fillcolor="black" stroked="f"/>
              <v:line id="_x0000_s1102" style="position:absolute;flip:x" from="2453,3324" to="2486,3325" strokeweight="0"/>
              <v:rect id="_x0000_s1103" style="position:absolute;left:2450;top:3319;width:39;height:13" fillcolor="black" stroked="f"/>
              <v:line id="_x0000_s1104" style="position:absolute;flip:x" from="2379,3324" to="2412,3325" strokeweight="0"/>
              <v:rect id="_x0000_s1105" style="position:absolute;left:2376;top:3319;width:38;height:13" fillcolor="black" stroked="f"/>
              <v:line id="_x0000_s1106" style="position:absolute;flip:x" from="2304,3324" to="2337,3325" strokeweight="0"/>
              <v:rect id="_x0000_s1107" style="position:absolute;left:2301;top:3319;width:39;height:13" fillcolor="black" stroked="f"/>
              <v:line id="_x0000_s1108" style="position:absolute;flip:x" from="2230,3324" to="2263,3325" strokeweight="0"/>
              <v:rect id="_x0000_s1109" style="position:absolute;left:2227;top:3319;width:39;height:13" fillcolor="black" stroked="f"/>
              <v:line id="_x0000_s1110" style="position:absolute;flip:x" from="2156,3324" to="2189,3325" strokeweight="0"/>
              <v:rect id="_x0000_s1111" style="position:absolute;left:2153;top:3319;width:38;height:13" fillcolor="black" stroked="f"/>
              <v:line id="_x0000_s1112" style="position:absolute;flip:x" from="2081,3324" to="2114,3325" strokeweight="0"/>
              <v:rect id="_x0000_s1113" style="position:absolute;left:2078;top:3319;width:39;height:13" fillcolor="black" stroked="f"/>
              <v:line id="_x0000_s1114" style="position:absolute;flip:x" from="2007,3324" to="2040,3325" strokeweight="0"/>
              <v:rect id="_x0000_s1115" style="position:absolute;left:2004;top:3319;width:39;height:13" fillcolor="black" stroked="f"/>
              <v:line id="_x0000_s1116" style="position:absolute" from="1968,3324" to="1969,3325" strokeweight="0"/>
              <v:rect id="_x0000_s1117" style="position:absolute;left:1968;top:3319;width:1;height:13" fillcolor="black" stroked="f"/>
              <v:shape id="_x0000_s1118" style="position:absolute;left:1569;top:2351;width:138;height:64" coordsize="138,64" path="m138,31l,64,17,31,,,138,31xe" fillcolor="black" stroked="f">
                <v:path arrowok="t"/>
              </v:shape>
              <v:line id="_x0000_s1119" style="position:absolute;flip:x" from="1550,2382" to="1583,2383" strokeweight="0"/>
              <v:rect id="_x0000_s1120" style="position:absolute;left:1547;top:2377;width:39;height:12" fillcolor="black" stroked="f"/>
              <v:line id="_x0000_s1121" style="position:absolute;flip:x" from="1476,2382" to="1509,2383" strokeweight="0"/>
              <v:rect id="_x0000_s1122" style="position:absolute;left:1473;top:2377;width:38;height:12" fillcolor="black" stroked="f"/>
              <v:line id="_x0000_s1123" style="position:absolute;flip:x" from="1401,2382" to="1434,2383" strokeweight="0"/>
              <v:rect id="_x0000_s1124" style="position:absolute;left:1399;top:2377;width:38;height:12" fillcolor="black" stroked="f"/>
              <v:line id="_x0000_s1125" style="position:absolute;flip:x" from="1327,2382" to="1360,2383" strokeweight="0"/>
              <v:rect id="_x0000_s1126" style="position:absolute;left:1324;top:2377;width:39;height:12" fillcolor="black" stroked="f"/>
              <v:line id="_x0000_s1127" style="position:absolute;flip:x" from="1253,2382" to="1286,2383" strokeweight="0"/>
              <v:rect id="_x0000_s1128" style="position:absolute;left:1250;top:2377;width:38;height:12" fillcolor="black" stroked="f"/>
              <v:shape id="_x0000_s1129" style="position:absolute;left:1652;top:2973;width:137;height:68" coordsize="137,68" path="m,33l137,,118,33r19,35l,33xe" fillcolor="black" stroked="f">
                <v:path arrowok="t"/>
              </v:shape>
              <v:line id="_x0000_s1130" style="position:absolute" from="1773,3006" to="1806,3007" strokeweight="0"/>
              <v:rect id="_x0000_s1131" style="position:absolute;left:1770;top:3001;width:39;height:12" fillcolor="black" stroked="f"/>
              <v:line id="_x0000_s1132" style="position:absolute" from="1847,3006" to="1880,3007" strokeweight="0"/>
              <v:rect id="_x0000_s1133" style="position:absolute;left:1844;top:3001;width:39;height:12" fillcolor="black" stroked="f"/>
              <v:line id="_x0000_s1134" style="position:absolute" from="1922,3006" to="1924,3007" strokeweight="0"/>
              <v:rect id="_x0000_s1135" style="position:absolute;left:1919;top:3001;width:8;height:12" fillcolor="black" stroked="f"/>
              <v:shape id="_x0000_s1136" style="position:absolute;left:2739;top:2962;width:138;height:64" coordsize="138,64" path="m138,31l,64,17,31,,,138,31xe" fillcolor="black" stroked="f">
                <v:path arrowok="t"/>
              </v:shape>
              <v:line id="_x0000_s1137" style="position:absolute;flip:x" from="2720,2993" to="2753,2994" strokeweight="0"/>
              <v:rect id="_x0000_s1138" style="position:absolute;left:2717;top:2988;width:39;height:13" fillcolor="black" stroked="f"/>
              <v:line id="_x0000_s1139" style="position:absolute;flip:x" from="2646,2993" to="2679,2994" strokeweight="0"/>
              <v:rect id="_x0000_s1140" style="position:absolute;left:2643;top:2988;width:38;height:13" fillcolor="black" stroked="f"/>
              <v:shape id="_x0000_s1141" style="position:absolute;left:83;top:3571;width:137;height:69" coordsize="137,69" path="m,33l137,,118,33r19,36l,33xe" fillcolor="black" stroked="f">
                <v:path arrowok="t"/>
              </v:shape>
              <v:line id="_x0000_s1142" style="position:absolute" from="204,3604" to="237,3605" strokeweight="0"/>
              <v:rect id="_x0000_s1143" style="position:absolute;left:201;top:3599;width:39;height:13" fillcolor="black" stroked="f"/>
              <v:line id="_x0000_s1144" style="position:absolute" from="278,3604" to="311,3605" strokeweight="0"/>
              <v:rect id="_x0000_s1145" style="position:absolute;left:275;top:3599;width:39;height:13" fillcolor="black" stroked="f"/>
              <v:line id="_x0000_s1146" style="position:absolute" from="352,3604" to="385,3605" strokeweight="0"/>
              <v:rect id="_x0000_s1147" style="position:absolute;left:350;top:3599;width:38;height:13" fillcolor="black" stroked="f"/>
              <v:line id="_x0000_s1148" style="position:absolute" from="427,3604" to="460,3605" strokeweight="0"/>
              <v:rect id="_x0000_s1149" style="position:absolute;left:424;top:3599;width:39;height:13" fillcolor="black" stroked="f"/>
              <v:line id="_x0000_s1150" style="position:absolute" from="501,3604" to="534,3605" strokeweight="0"/>
              <v:rect id="_x0000_s1151" style="position:absolute;left:498;top:3599;width:39;height:13" fillcolor="black" stroked="f"/>
              <v:line id="_x0000_s1152" style="position:absolute" from="575,3604" to="608,3605" strokeweight="0"/>
              <v:rect id="_x0000_s1153" style="position:absolute;left:573;top:3599;width:38;height:13" fillcolor="black" stroked="f"/>
              <v:line id="_x0000_s1154" style="position:absolute" from="650,3604" to="683,3605" strokeweight="0"/>
              <v:rect id="_x0000_s1155" style="position:absolute;left:647;top:3599;width:38;height:13" fillcolor="black" stroked="f"/>
              <v:line id="_x0000_s1156" style="position:absolute" from="724,3604" to="757,3605" strokeweight="0"/>
              <v:rect id="_x0000_s1157" style="position:absolute;left:721;top:3599;width:39;height:13" fillcolor="black" stroked="f"/>
              <v:line id="_x0000_s1158" style="position:absolute" from="798,3604" to="823,3605" strokeweight="0"/>
              <v:rect id="_x0000_s1159" style="position:absolute;left:796;top:3599;width:30;height:13" fillcolor="black" stroked="f"/>
              <v:shape id="_x0000_s1160" style="position:absolute;left:83;top:3737;width:137;height:69" coordsize="137,69" path="m,33l137,,118,33r19,36l,33xe" fillcolor="black" stroked="f">
                <v:path arrowok="t"/>
              </v:shape>
              <v:line id="_x0000_s1161" style="position:absolute" from="204,3770" to="237,3771" strokeweight="0"/>
              <v:rect id="_x0000_s1162" style="position:absolute;left:201;top:3765;width:39;height:13" fillcolor="black" stroked="f"/>
              <v:line id="_x0000_s1163" style="position:absolute" from="278,3770" to="311,3771" strokeweight="0"/>
              <v:rect id="_x0000_s1164" style="position:absolute;left:275;top:3765;width:39;height:13" fillcolor="black" stroked="f"/>
              <v:line id="_x0000_s1165" style="position:absolute" from="352,3770" to="385,3771" strokeweight="0"/>
              <v:rect id="_x0000_s1166" style="position:absolute;left:350;top:3765;width:38;height:13" fillcolor="black" stroked="f"/>
              <v:line id="_x0000_s1167" style="position:absolute" from="427,3770" to="460,3771" strokeweight="0"/>
              <v:rect id="_x0000_s1168" style="position:absolute;left:424;top:3765;width:39;height:13" fillcolor="black" stroked="f"/>
              <v:line id="_x0000_s1169" style="position:absolute" from="501,3770" to="534,3771" strokeweight="0"/>
              <v:rect id="_x0000_s1170" style="position:absolute;left:498;top:3765;width:39;height:13" fillcolor="black" stroked="f"/>
              <v:line id="_x0000_s1171" style="position:absolute" from="575,3770" to="608,3771" strokeweight="0"/>
              <v:rect id="_x0000_s1172" style="position:absolute;left:573;top:3765;width:38;height:13" fillcolor="black" stroked="f"/>
              <v:line id="_x0000_s1173" style="position:absolute" from="650,3770" to="683,3771" strokeweight="0"/>
              <v:rect id="_x0000_s1174" style="position:absolute;left:647;top:3765;width:38;height:13" fillcolor="black" stroked="f"/>
              <v:line id="_x0000_s1175" style="position:absolute" from="724,3770" to="757,3771" strokeweight="0"/>
              <v:rect id="_x0000_s1176" style="position:absolute;left:721;top:3765;width:39;height:13" fillcolor="black" stroked="f"/>
              <v:line id="_x0000_s1177" style="position:absolute;flip:x" from="796,3770" to="798,3771" strokeweight="0"/>
              <v:rect id="_x0000_s1178" style="position:absolute;left:796;top:3765;width:2;height:13" fillcolor="black" stroked="f"/>
              <v:shape id="_x0000_s1179" style="position:absolute;left:41;top:3890;width:138;height:68" coordsize="138,68" path="m,33l138,,119,33r19,35l,33xe" fillcolor="black" stroked="f">
                <v:path arrowok="t"/>
              </v:shape>
              <v:line id="_x0000_s1180" style="position:absolute" from="162,3923" to="195,3924" strokeweight="0"/>
              <v:rect id="_x0000_s1181" style="position:absolute;left:160;top:3918;width:38;height:12" fillcolor="black" stroked="f"/>
              <v:line id="_x0000_s1182" style="position:absolute" from="237,3923" to="270,3924" strokeweight="0"/>
              <v:rect id="_x0000_s1183" style="position:absolute;left:234;top:3918;width:39;height:12" fillcolor="black" stroked="f"/>
              <v:line id="_x0000_s1184" style="position:absolute" from="311,3923" to="344,3924" strokeweight="0"/>
              <v:rect id="_x0000_s1185" style="position:absolute;left:308;top:3918;width:39;height:12" fillcolor="black" stroked="f"/>
              <v:line id="_x0000_s1186" style="position:absolute" from="385,3923" to="418,3924" strokeweight="0"/>
              <v:rect id="_x0000_s1187" style="position:absolute;left:383;top:3918;width:38;height:12" fillcolor="black" stroked="f"/>
              <v:line id="_x0000_s1188" style="position:absolute" from="460,3923" to="493,3924" strokeweight="0"/>
              <v:rect id="_x0000_s1189" style="position:absolute;left:457;top:3918;width:39;height:12" fillcolor="black" stroked="f"/>
              <v:line id="_x0000_s1190" style="position:absolute" from="534,3923" to="567,3924" strokeweight="0"/>
              <v:rect id="_x0000_s1191" style="position:absolute;left:531;top:3918;width:39;height:12" fillcolor="black" stroked="f"/>
              <v:line id="_x0000_s1192" style="position:absolute" from="608,3923" to="641,3924" strokeweight="0"/>
              <v:rect id="_x0000_s1193" style="position:absolute;left:606;top:3918;width:38;height:12" fillcolor="black" stroked="f"/>
              <v:line id="_x0000_s1194" style="position:absolute" from="683,3923" to="716,3924" strokeweight="0"/>
              <v:rect id="_x0000_s1195" style="position:absolute;left:680;top:3918;width:39;height:12" fillcolor="black" stroked="f"/>
              <v:line id="_x0000_s1196" style="position:absolute" from="757,3923" to="790,3924" strokeweight="0"/>
              <v:rect id="_x0000_s1197" style="position:absolute;left:754;top:3918;width:39;height:12" fillcolor="black" stroked="f"/>
              <v:shape id="_x0000_s1198" style="position:absolute;left:3527;top:3599;width:137;height:64" coordsize="137,64" path="m137,31l,64,19,31,,,137,31xe" fillcolor="black" stroked="f">
                <v:path arrowok="t"/>
              </v:shape>
              <v:line id="_x0000_s1199" style="position:absolute;flip:x" from="3510,3630" to="3543,3631" strokeweight="0"/>
              <v:rect id="_x0000_s1200" style="position:absolute;left:3507;top:3625;width:39;height:13" fillcolor="black" stroked="f"/>
              <v:line id="_x0000_s1201" style="position:absolute;flip:x" from="3436,3630" to="3469,3631" strokeweight="0"/>
              <v:rect id="_x0000_s1202" style="position:absolute;left:3433;top:3625;width:38;height:13" fillcolor="black" stroked="f"/>
              <v:line id="_x0000_s1203" style="position:absolute;flip:x" from="3361,3630" to="3394,3631" strokeweight="0"/>
              <v:rect id="_x0000_s1204" style="position:absolute;left:3359;top:3625;width:38;height:13" fillcolor="black" stroked="f"/>
              <v:line id="_x0000_s1205" style="position:absolute;flip:x" from="3287,3630" to="3320,3631" strokeweight="0"/>
              <v:rect id="_x0000_s1206" style="position:absolute;left:3284;top:3625;width:39;height:13" fillcolor="black" stroked="f"/>
              <v:line id="_x0000_s1207" style="position:absolute;flip:x" from="3213,3630" to="3246,3631" strokeweight="0"/>
              <v:rect id="_x0000_s1208" style="position:absolute;left:3210;top:3625;width:38;height:13" fillcolor="black" stroked="f"/>
              <v:line id="_x0000_s1209" style="position:absolute;flip:x" from="3138,3630" to="3171,3631" strokeweight="0"/>
              <v:rect id="_x0000_s1210" style="position:absolute;left:3136;top:3625;width:38;height:13" fillcolor="black" stroked="f"/>
              <v:line id="_x0000_s1211" style="position:absolute;flip:x" from="3064,3630" to="3097,3631" strokeweight="0"/>
              <v:rect id="_x0000_s1212" style="position:absolute;left:3061;top:3625;width:39;height:13" fillcolor="black" stroked="f"/>
              <v:line id="_x0000_s1213" style="position:absolute;flip:x" from="2990,3630" to="3023,3631" strokeweight="0"/>
              <v:rect id="_x0000_s1214" style="position:absolute;left:2987;top:3625;width:38;height:13" fillcolor="black" stroked="f"/>
              <v:line id="_x0000_s1215" style="position:absolute;flip:x" from="2915,3630" to="2948,3631" strokeweight="0"/>
              <v:rect id="_x0000_s1216" style="position:absolute;left:2913;top:3625;width:38;height:13" fillcolor="black" stroked="f"/>
              <v:line id="_x0000_s1217" style="position:absolute;flip:x" from="2841,3630" to="2874,3631" strokeweight="0"/>
              <v:rect id="_x0000_s1218" style="position:absolute;left:2838;top:3625;width:39;height:13" fillcolor="black" stroked="f"/>
              <v:line id="_x0000_s1219" style="position:absolute;flip:x" from="2767,3630" to="2800,3631" strokeweight="0"/>
              <v:rect id="_x0000_s1220" style="position:absolute;left:2764;top:3625;width:39;height:13" fillcolor="black" stroked="f"/>
              <v:line id="_x0000_s1221" style="position:absolute;flip:x" from="2692,3630" to="2725,3631" strokeweight="0"/>
              <v:rect id="_x0000_s1222" style="position:absolute;left:2690;top:3625;width:38;height:13" fillcolor="black" stroked="f"/>
              <v:line id="_x0000_s1223" style="position:absolute;flip:x" from="2618,3630" to="2651,3631" strokeweight="0"/>
              <v:rect id="_x0000_s1224" style="position:absolute;left:2615;top:3625;width:39;height:13" fillcolor="black" stroked="f"/>
              <v:line id="_x0000_s1225" style="position:absolute;flip:x" from="2544,3630" to="2577,3631" strokeweight="0"/>
              <v:rect id="_x0000_s1226" style="position:absolute;left:2541;top:3625;width:39;height:13" fillcolor="black" stroked="f"/>
              <v:line id="_x0000_s1227" style="position:absolute;flip:x" from="2469,3630" to="2502,3631" strokeweight="0"/>
              <v:rect id="_x0000_s1228" style="position:absolute;left:2467;top:3625;width:38;height:13" fillcolor="black" stroked="f"/>
            </v:group>
            <v:group id="_x0000_s1229" style="position:absolute;left:1352;top:3625;width:4154;height:356" coordorigin="1352,3625" coordsize="4154,356">
              <v:line id="_x0000_s1230" style="position:absolute;flip:x" from="2395,3630" to="2428,3631" strokeweight="0"/>
              <v:rect id="_x0000_s1231" style="position:absolute;left:2392;top:3625;width:39;height:13" fillcolor="black" stroked="f"/>
              <v:line id="_x0000_s1232" style="position:absolute;flip:x" from="2321,3630" to="2354,3631" strokeweight="0"/>
              <v:rect id="_x0000_s1233" style="position:absolute;left:2318;top:3625;width:39;height:13" fillcolor="black" stroked="f"/>
              <v:line id="_x0000_s1234" style="position:absolute;flip:x" from="2246,3630" to="2279,3631" strokeweight="0"/>
              <v:rect id="_x0000_s1235" style="position:absolute;left:2244;top:3625;width:38;height:13" fillcolor="black" stroked="f"/>
              <v:line id="_x0000_s1236" style="position:absolute;flip:x" from="2172,3630" to="2205,3631" strokeweight="0"/>
              <v:rect id="_x0000_s1237" style="position:absolute;left:2169;top:3625;width:39;height:13" fillcolor="black" stroked="f"/>
              <v:line id="_x0000_s1238" style="position:absolute;flip:x" from="2098,3630" to="2131,3631" strokeweight="0"/>
              <v:rect id="_x0000_s1239" style="position:absolute;left:2095;top:3625;width:39;height:13" fillcolor="black" stroked="f"/>
              <v:line id="_x0000_s1240" style="position:absolute;flip:x" from="2023,3630" to="2056,3631" strokeweight="0"/>
              <v:rect id="_x0000_s1241" style="position:absolute;left:2021;top:3625;width:38;height:13" fillcolor="black" stroked="f"/>
              <v:line id="_x0000_s1242" style="position:absolute;flip:x" from="1949,3630" to="1982,3631" strokeweight="0"/>
              <v:rect id="_x0000_s1243" style="position:absolute;left:1946;top:3625;width:39;height:13" fillcolor="black" stroked="f"/>
              <v:line id="_x0000_s1244" style="position:absolute;flip:x" from="1875,3630" to="1908,3631" strokeweight="0"/>
              <v:rect id="_x0000_s1245" style="position:absolute;left:1872;top:3625;width:39;height:13" fillcolor="black" stroked="f"/>
              <v:line id="_x0000_s1246" style="position:absolute;flip:x" from="1800,3630" to="1833,3631" strokeweight="0"/>
              <v:rect id="_x0000_s1247" style="position:absolute;left:1798;top:3625;width:38;height:13" fillcolor="black" stroked="f"/>
              <v:line id="_x0000_s1248" style="position:absolute;flip:x" from="1726,3630" to="1759,3631" strokeweight="0"/>
              <v:rect id="_x0000_s1249" style="position:absolute;left:1723;top:3625;width:39;height:13" fillcolor="black" stroked="f"/>
              <v:line id="_x0000_s1250" style="position:absolute;flip:x" from="1652,3630" to="1685,3631" strokeweight="0"/>
              <v:rect id="_x0000_s1251" style="position:absolute;left:1649;top:3625;width:39;height:13" fillcolor="black" stroked="f"/>
              <v:line id="_x0000_s1252" style="position:absolute;flip:x" from="1577,3630" to="1610,3631" strokeweight="0"/>
              <v:rect id="_x0000_s1253" style="position:absolute;left:1575;top:3625;width:38;height:13" fillcolor="black" stroked="f"/>
              <v:line id="_x0000_s1254" style="position:absolute;flip:x" from="1503,3630" to="1536,3631" strokeweight="0"/>
              <v:rect id="_x0000_s1255" style="position:absolute;left:1500;top:3625;width:39;height:13" fillcolor="black" stroked="f"/>
              <v:line id="_x0000_s1256" style="position:absolute;flip:x" from="1429,3630" to="1462,3631" strokeweight="0"/>
              <v:rect id="_x0000_s1257" style="position:absolute;left:1426;top:3625;width:39;height:13" fillcolor="black" stroked="f"/>
              <v:line id="_x0000_s1258" style="position:absolute;flip:x" from="1354,3630" to="1387,3631" strokeweight="0"/>
              <v:rect id="_x0000_s1259" style="position:absolute;left:1352;top:3625;width:38;height:13" fillcolor="black" stroked="f"/>
              <v:shape id="_x0000_s1260" style="position:absolute;left:4201;top:3739;width:138;height:64" coordsize="138,64" path="m138,31l,64,19,31,,,138,31xe" fillcolor="black" stroked="f">
                <v:path arrowok="t"/>
              </v:shape>
              <v:line id="_x0000_s1261" style="position:absolute;flip:x" from="4184,3770" to="4218,3771" strokeweight="0"/>
              <v:rect id="_x0000_s1262" style="position:absolute;left:4182;top:3765;width:38;height:13" fillcolor="black" stroked="f"/>
              <v:line id="_x0000_s1263" style="position:absolute;flip:x" from="4110,3770" to="4143,3771" strokeweight="0"/>
              <v:rect id="_x0000_s1264" style="position:absolute;left:4107;top:3765;width:39;height:13" fillcolor="black" stroked="f"/>
              <v:line id="_x0000_s1265" style="position:absolute;flip:x" from="4036,3770" to="4069,3771" strokeweight="0"/>
              <v:rect id="_x0000_s1266" style="position:absolute;left:4033;top:3765;width:39;height:13" fillcolor="black" stroked="f"/>
              <v:line id="_x0000_s1267" style="position:absolute;flip:x" from="3961,3770" to="3995,3771" strokeweight="0"/>
              <v:rect id="_x0000_s1268" style="position:absolute;left:3959;top:3765;width:38;height:13" fillcolor="black" stroked="f"/>
              <v:line id="_x0000_s1269" style="position:absolute;flip:x" from="3887,3770" to="3920,3771" strokeweight="0"/>
              <v:rect id="_x0000_s1270" style="position:absolute;left:3884;top:3765;width:39;height:13" fillcolor="black" stroked="f"/>
              <v:line id="_x0000_s1271" style="position:absolute;flip:x" from="3813,3770" to="3846,3771" strokeweight="0"/>
              <v:rect id="_x0000_s1272" style="position:absolute;left:3810;top:3765;width:39;height:13" fillcolor="black" stroked="f"/>
              <v:line id="_x0000_s1273" style="position:absolute;flip:x" from="3739,3770" to="3772,3771" strokeweight="0"/>
              <v:rect id="_x0000_s1274" style="position:absolute;left:3736;top:3765;width:38;height:13" fillcolor="black" stroked="f"/>
              <v:line id="_x0000_s1275" style="position:absolute;flip:x" from="3664,3770" to="3697,3771" strokeweight="0"/>
              <v:rect id="_x0000_s1276" style="position:absolute;left:3661;top:3765;width:39;height:13" fillcolor="black" stroked="f"/>
              <v:line id="_x0000_s1277" style="position:absolute;flip:x" from="3590,3770" to="3623,3771" strokeweight="0"/>
              <v:rect id="_x0000_s1278" style="position:absolute;left:3587;top:3765;width:39;height:13" fillcolor="black" stroked="f"/>
              <v:line id="_x0000_s1279" style="position:absolute;flip:x" from="3516,3770" to="3549,3771" strokeweight="0"/>
              <v:rect id="_x0000_s1280" style="position:absolute;left:3513;top:3765;width:38;height:13" fillcolor="black" stroked="f"/>
              <v:line id="_x0000_s1281" style="position:absolute;flip:x" from="3441,3770" to="3474,3771" strokeweight="0"/>
              <v:rect id="_x0000_s1282" style="position:absolute;left:3438;top:3765;width:39;height:13" fillcolor="black" stroked="f"/>
              <v:line id="_x0000_s1283" style="position:absolute;flip:x" from="3367,3770" to="3400,3771" strokeweight="0"/>
              <v:rect id="_x0000_s1284" style="position:absolute;left:3364;top:3765;width:39;height:13" fillcolor="black" stroked="f"/>
              <v:line id="_x0000_s1285" style="position:absolute;flip:x" from="3293,3770" to="3326,3771" strokeweight="0"/>
              <v:rect id="_x0000_s1286" style="position:absolute;left:3290;top:3765;width:38;height:13" fillcolor="black" stroked="f"/>
              <v:line id="_x0000_s1287" style="position:absolute;flip:x" from="3218,3770" to="3251,3771" strokeweight="0"/>
              <v:rect id="_x0000_s1288" style="position:absolute;left:3215;top:3765;width:39;height:13" fillcolor="black" stroked="f"/>
              <v:line id="_x0000_s1289" style="position:absolute;flip:x" from="3144,3770" to="3177,3771" strokeweight="0"/>
              <v:rect id="_x0000_s1290" style="position:absolute;left:3141;top:3765;width:39;height:13" fillcolor="black" stroked="f"/>
              <v:line id="_x0000_s1291" style="position:absolute;flip:x" from="3070,3770" to="3103,3771" strokeweight="0"/>
              <v:rect id="_x0000_s1292" style="position:absolute;left:3067;top:3765;width:38;height:13" fillcolor="black" stroked="f"/>
              <v:line id="_x0000_s1293" style="position:absolute;flip:x" from="2995,3770" to="3028,3771" strokeweight="0"/>
              <v:rect id="_x0000_s1294" style="position:absolute;left:2992;top:3765;width:39;height:13" fillcolor="black" stroked="f"/>
              <v:line id="_x0000_s1295" style="position:absolute;flip:x" from="2921,3770" to="2954,3771" strokeweight="0"/>
              <v:rect id="_x0000_s1296" style="position:absolute;left:2918;top:3765;width:39;height:13" fillcolor="black" stroked="f"/>
              <v:line id="_x0000_s1297" style="position:absolute;flip:x" from="2847,3770" to="2880,3771" strokeweight="0"/>
              <v:rect id="_x0000_s1298" style="position:absolute;left:2844;top:3765;width:38;height:13" fillcolor="black" stroked="f"/>
              <v:line id="_x0000_s1299" style="position:absolute;flip:x" from="2772,3770" to="2805,3771" strokeweight="0"/>
              <v:rect id="_x0000_s1300" style="position:absolute;left:2769;top:3765;width:39;height:13" fillcolor="black" stroked="f"/>
              <v:line id="_x0000_s1301" style="position:absolute;flip:x" from="2698,3770" to="2731,3771" strokeweight="0"/>
              <v:rect id="_x0000_s1302" style="position:absolute;left:2695;top:3765;width:39;height:13" fillcolor="black" stroked="f"/>
              <v:line id="_x0000_s1303" style="position:absolute;flip:x" from="2624,3770" to="2657,3771" strokeweight="0"/>
              <v:rect id="_x0000_s1304" style="position:absolute;left:2621;top:3765;width:38;height:13" fillcolor="black" stroked="f"/>
              <v:line id="_x0000_s1305" style="position:absolute;flip:x" from="2549,3770" to="2582,3771" strokeweight="0"/>
              <v:rect id="_x0000_s1306" style="position:absolute;left:2546;top:3765;width:39;height:13" fillcolor="black" stroked="f"/>
              <v:line id="_x0000_s1307" style="position:absolute;flip:x" from="2475,3770" to="2508,3771" strokeweight="0"/>
              <v:rect id="_x0000_s1308" style="position:absolute;left:2472;top:3765;width:39;height:13" fillcolor="black" stroked="f"/>
              <v:line id="_x0000_s1309" style="position:absolute;flip:x" from="2401,3770" to="2434,3771" strokeweight="0"/>
              <v:rect id="_x0000_s1310" style="position:absolute;left:2398;top:3765;width:38;height:13" fillcolor="black" stroked="f"/>
              <v:line id="_x0000_s1311" style="position:absolute;flip:x" from="2326,3770" to="2359,3771" strokeweight="0"/>
              <v:rect id="_x0000_s1312" style="position:absolute;left:2323;top:3765;width:39;height:13" fillcolor="black" stroked="f"/>
              <v:line id="_x0000_s1313" style="position:absolute;flip:x" from="2252,3770" to="2285,3771" strokeweight="0"/>
              <v:rect id="_x0000_s1314" style="position:absolute;left:2249;top:3765;width:39;height:13" fillcolor="black" stroked="f"/>
              <v:line id="_x0000_s1315" style="position:absolute;flip:x" from="2178,3770" to="2211,3771" strokeweight="0"/>
              <v:rect id="_x0000_s1316" style="position:absolute;left:2175;top:3765;width:38;height:13" fillcolor="black" stroked="f"/>
              <v:line id="_x0000_s1317" style="position:absolute;flip:x" from="2103,3770" to="2136,3771" strokeweight="0"/>
              <v:rect id="_x0000_s1318" style="position:absolute;left:2101;top:3765;width:38;height:13" fillcolor="black" stroked="f"/>
              <v:line id="_x0000_s1319" style="position:absolute;flip:x" from="2029,3770" to="2062,3771" strokeweight="0"/>
              <v:rect id="_x0000_s1320" style="position:absolute;left:2026;top:3765;width:39;height:13" fillcolor="black" stroked="f"/>
              <v:line id="_x0000_s1321" style="position:absolute;flip:x" from="1955,3770" to="1988,3771" strokeweight="0"/>
              <v:rect id="_x0000_s1322" style="position:absolute;left:1952;top:3765;width:38;height:13" fillcolor="black" stroked="f"/>
              <v:line id="_x0000_s1323" style="position:absolute;flip:x" from="1880,3770" to="1913,3771" strokeweight="0"/>
              <v:rect id="_x0000_s1324" style="position:absolute;left:1878;top:3765;width:38;height:13" fillcolor="black" stroked="f"/>
              <v:line id="_x0000_s1325" style="position:absolute;flip:x" from="1806,3770" to="1839,3771" strokeweight="0"/>
              <v:rect id="_x0000_s1326" style="position:absolute;left:1803;top:3765;width:39;height:13" fillcolor="black" stroked="f"/>
              <v:line id="_x0000_s1327" style="position:absolute;flip:x" from="1732,3770" to="1765,3771" strokeweight="0"/>
              <v:rect id="_x0000_s1328" style="position:absolute;left:1729;top:3765;width:38;height:13" fillcolor="black" stroked="f"/>
              <v:line id="_x0000_s1329" style="position:absolute;flip:x" from="1657,3770" to="1690,3771" strokeweight="0"/>
              <v:rect id="_x0000_s1330" style="position:absolute;left:1655;top:3765;width:38;height:13" fillcolor="black" stroked="f"/>
              <v:line id="_x0000_s1331" style="position:absolute;flip:x" from="1583,3770" to="1616,3771" strokeweight="0"/>
              <v:rect id="_x0000_s1332" style="position:absolute;left:1580;top:3765;width:39;height:13" fillcolor="black" stroked="f"/>
              <v:line id="_x0000_s1333" style="position:absolute;flip:x" from="1509,3770" to="1542,3771" strokeweight="0"/>
              <v:rect id="_x0000_s1334" style="position:absolute;left:1506;top:3765;width:38;height:13" fillcolor="black" stroked="f"/>
              <v:line id="_x0000_s1335" style="position:absolute;flip:x" from="1434,3770" to="1467,3771" strokeweight="0"/>
              <v:rect id="_x0000_s1336" style="position:absolute;left:1432;top:3765;width:38;height:13" fillcolor="black" stroked="f"/>
              <v:line id="_x0000_s1337" style="position:absolute;flip:x" from="1360,3770" to="1393,3771" strokeweight="0"/>
              <v:rect id="_x0000_s1338" style="position:absolute;left:1357;top:3765;width:39;height:13" fillcolor="black" stroked="f"/>
              <v:shape id="_x0000_s1339" style="position:absolute;left:5368;top:3918;width:138;height:63" coordsize="138,63" path="m138,30l,63,17,30,,,138,30xe" fillcolor="black" stroked="f">
                <v:path arrowok="t"/>
              </v:shape>
              <v:line id="_x0000_s1340" style="position:absolute;flip:x" from="5349,3948" to="5382,3949" strokeweight="0"/>
              <v:rect id="_x0000_s1341" style="position:absolute;left:5346;top:3943;width:39;height:13" fillcolor="black" stroked="f"/>
              <v:line id="_x0000_s1342" style="position:absolute;flip:x" from="5275,3948" to="5308,3949" strokeweight="0"/>
              <v:rect id="_x0000_s1343" style="position:absolute;left:5272;top:3943;width:38;height:13" fillcolor="black" stroked="f"/>
              <v:line id="_x0000_s1344" style="position:absolute;flip:x" from="5200,3948" to="5233,3949" strokeweight="0"/>
              <v:rect id="_x0000_s1345" style="position:absolute;left:5198;top:3943;width:38;height:13" fillcolor="black" stroked="f"/>
              <v:line id="_x0000_s1346" style="position:absolute;flip:x" from="5126,3948" to="5159,3949" strokeweight="0"/>
              <v:rect id="_x0000_s1347" style="position:absolute;left:5123;top:3943;width:39;height:13" fillcolor="black" stroked="f"/>
              <v:line id="_x0000_s1348" style="position:absolute;flip:x" from="5052,3948" to="5085,3949" strokeweight="0"/>
              <v:rect id="_x0000_s1349" style="position:absolute;left:5049;top:3943;width:38;height:13" fillcolor="black" stroked="f"/>
              <v:line id="_x0000_s1350" style="position:absolute;flip:x" from="4977,3948" to="5010,3949" strokeweight="0"/>
              <v:rect id="_x0000_s1351" style="position:absolute;left:4975;top:3943;width:38;height:13" fillcolor="black" stroked="f"/>
              <v:line id="_x0000_s1352" style="position:absolute;flip:x" from="4903,3948" to="4936,3949" strokeweight="0"/>
              <v:rect id="_x0000_s1353" style="position:absolute;left:4900;top:3943;width:39;height:13" fillcolor="black" stroked="f"/>
              <v:line id="_x0000_s1354" style="position:absolute;flip:x" from="4829,3948" to="4862,3949" strokeweight="0"/>
              <v:rect id="_x0000_s1355" style="position:absolute;left:4826;top:3943;width:38;height:13" fillcolor="black" stroked="f"/>
              <v:line id="_x0000_s1356" style="position:absolute;flip:x" from="4754,3948" to="4787,3949" strokeweight="0"/>
              <v:rect id="_x0000_s1357" style="position:absolute;left:4752;top:3943;width:38;height:13" fillcolor="black" stroked="f"/>
              <v:line id="_x0000_s1358" style="position:absolute;flip:x" from="4680,3948" to="4713,3949" strokeweight="0"/>
              <v:rect id="_x0000_s1359" style="position:absolute;left:4677;top:3943;width:39;height:13" fillcolor="black" stroked="f"/>
              <v:line id="_x0000_s1360" style="position:absolute;flip:x" from="4606,3948" to="4639,3949" strokeweight="0"/>
              <v:rect id="_x0000_s1361" style="position:absolute;left:4603;top:3943;width:38;height:13" fillcolor="black" stroked="f"/>
              <v:line id="_x0000_s1362" style="position:absolute;flip:x" from="4531,3948" to="4564,3949" strokeweight="0"/>
              <v:rect id="_x0000_s1363" style="position:absolute;left:4529;top:3943;width:38;height:13" fillcolor="black" stroked="f"/>
              <v:line id="_x0000_s1364" style="position:absolute;flip:x" from="4457,3948" to="4490,3949" strokeweight="0"/>
              <v:rect id="_x0000_s1365" style="position:absolute;left:4454;top:3943;width:39;height:13" fillcolor="black" stroked="f"/>
              <v:line id="_x0000_s1366" style="position:absolute;flip:x" from="4383,3948" to="4416,3949" strokeweight="0"/>
              <v:rect id="_x0000_s1367" style="position:absolute;left:4380;top:3943;width:38;height:13" fillcolor="black" stroked="f"/>
              <v:line id="_x0000_s1368" style="position:absolute;flip:x" from="4308,3948" to="4341,3949" strokeweight="0"/>
              <v:rect id="_x0000_s1369" style="position:absolute;left:4306;top:3943;width:38;height:13" fillcolor="black" stroked="f"/>
              <v:line id="_x0000_s1370" style="position:absolute;flip:x" from="4234,3948" to="4267,3949" strokeweight="0"/>
              <v:rect id="_x0000_s1371" style="position:absolute;left:4231;top:3943;width:39;height:13" fillcolor="black" stroked="f"/>
              <v:line id="_x0000_s1372" style="position:absolute;flip:x" from="4160,3948" to="4193,3949" strokeweight="0"/>
              <v:rect id="_x0000_s1373" style="position:absolute;left:4157;top:3943;width:38;height:13" fillcolor="black" stroked="f"/>
              <v:line id="_x0000_s1374" style="position:absolute;flip:x" from="4085,3948" to="4118,3949" strokeweight="0"/>
              <v:rect id="_x0000_s1375" style="position:absolute;left:4083;top:3943;width:38;height:13" fillcolor="black" stroked="f"/>
              <v:line id="_x0000_s1376" style="position:absolute;flip:x" from="4011,3948" to="4044,3949" strokeweight="0"/>
              <v:rect id="_x0000_s1377" style="position:absolute;left:4008;top:3943;width:39;height:13" fillcolor="black" stroked="f"/>
              <v:line id="_x0000_s1378" style="position:absolute;flip:x" from="3937,3948" to="3970,3949" strokeweight="0"/>
              <v:rect id="_x0000_s1379" style="position:absolute;left:3934;top:3943;width:39;height:13" fillcolor="black" stroked="f"/>
              <v:line id="_x0000_s1380" style="position:absolute;flip:x" from="3862,3948" to="3895,3949" strokeweight="0"/>
              <v:rect id="_x0000_s1381" style="position:absolute;left:3860;top:3943;width:38;height:13" fillcolor="black" stroked="f"/>
              <v:line id="_x0000_s1382" style="position:absolute;flip:x" from="3788,3948" to="3821,3949" strokeweight="0"/>
              <v:rect id="_x0000_s1383" style="position:absolute;left:3785;top:3943;width:39;height:13" fillcolor="black" stroked="f"/>
              <v:line id="_x0000_s1384" style="position:absolute;flip:x" from="3714,3948" to="3747,3949" strokeweight="0"/>
              <v:rect id="_x0000_s1385" style="position:absolute;left:3711;top:3943;width:39;height:13" fillcolor="black" stroked="f"/>
              <v:line id="_x0000_s1386" style="position:absolute;flip:x" from="3639,3948" to="3672,3949" strokeweight="0"/>
              <v:rect id="_x0000_s1387" style="position:absolute;left:3637;top:3943;width:38;height:13" fillcolor="black" stroked="f"/>
              <v:line id="_x0000_s1388" style="position:absolute;flip:x" from="3565,3948" to="3598,3949" strokeweight="0"/>
              <v:rect id="_x0000_s1389" style="position:absolute;left:3562;top:3943;width:39;height:13" fillcolor="black" stroked="f"/>
              <v:line id="_x0000_s1390" style="position:absolute;flip:x" from="3491,3948" to="3524,3949" strokeweight="0"/>
              <v:rect id="_x0000_s1391" style="position:absolute;left:3488;top:3943;width:39;height:13" fillcolor="black" stroked="f"/>
              <v:line id="_x0000_s1392" style="position:absolute;flip:x" from="3416,3948" to="3449,3949" strokeweight="0"/>
              <v:rect id="_x0000_s1393" style="position:absolute;left:3414;top:3943;width:38;height:13" fillcolor="black" stroked="f"/>
              <v:line id="_x0000_s1394" style="position:absolute;flip:x" from="3342,3948" to="3375,3949" strokeweight="0"/>
              <v:rect id="_x0000_s1395" style="position:absolute;left:3339;top:3943;width:39;height:13" fillcolor="black" stroked="f"/>
              <v:line id="_x0000_s1396" style="position:absolute;flip:x" from="3268,3948" to="3301,3949" strokeweight="0"/>
              <v:rect id="_x0000_s1397" style="position:absolute;left:3265;top:3943;width:39;height:13" fillcolor="black" stroked="f"/>
              <v:line id="_x0000_s1398" style="position:absolute;flip:x" from="3193,3948" to="3226,3949" strokeweight="0"/>
              <v:rect id="_x0000_s1399" style="position:absolute;left:3191;top:3943;width:38;height:13" fillcolor="black" stroked="f"/>
              <v:line id="_x0000_s1400" style="position:absolute;flip:x" from="3119,3948" to="3152,3949" strokeweight="0"/>
              <v:rect id="_x0000_s1401" style="position:absolute;left:3116;top:3943;width:39;height:13" fillcolor="black" stroked="f"/>
              <v:line id="_x0000_s1402" style="position:absolute;flip:x" from="3045,3948" to="3078,3949" strokeweight="0"/>
              <v:rect id="_x0000_s1403" style="position:absolute;left:3042;top:3943;width:39;height:13" fillcolor="black" stroked="f"/>
              <v:line id="_x0000_s1404" style="position:absolute;flip:x" from="2970,3948" to="3003,3949" strokeweight="0"/>
              <v:rect id="_x0000_s1405" style="position:absolute;left:2968;top:3943;width:38;height:13" fillcolor="black" stroked="f"/>
              <v:line id="_x0000_s1406" style="position:absolute;flip:x" from="2896,3948" to="2929,3949" strokeweight="0"/>
              <v:rect id="_x0000_s1407" style="position:absolute;left:2893;top:3943;width:39;height:13" fillcolor="black" stroked="f"/>
              <v:line id="_x0000_s1408" style="position:absolute;flip:x" from="2822,3948" to="2855,3949" strokeweight="0"/>
              <v:rect id="_x0000_s1409" style="position:absolute;left:2819;top:3943;width:39;height:13" fillcolor="black" stroked="f"/>
              <v:line id="_x0000_s1410" style="position:absolute;flip:x" from="2747,3948" to="2780,3949" strokeweight="0"/>
              <v:rect id="_x0000_s1411" style="position:absolute;left:2745;top:3943;width:38;height:13" fillcolor="black" stroked="f"/>
              <v:line id="_x0000_s1412" style="position:absolute;flip:x" from="2673,3948" to="2706,3949" strokeweight="0"/>
              <v:rect id="_x0000_s1413" style="position:absolute;left:2670;top:3943;width:39;height:13" fillcolor="black" stroked="f"/>
              <v:line id="_x0000_s1414" style="position:absolute;flip:x" from="2599,3948" to="2632,3949" strokeweight="0"/>
              <v:rect id="_x0000_s1415" style="position:absolute;left:2596;top:3943;width:39;height:13" fillcolor="black" stroked="f"/>
              <v:line id="_x0000_s1416" style="position:absolute;flip:x" from="2524,3948" to="2557,3949" strokeweight="0"/>
              <v:rect id="_x0000_s1417" style="position:absolute;left:2522;top:3943;width:38;height:13" fillcolor="black" stroked="f"/>
              <v:line id="_x0000_s1418" style="position:absolute;flip:x" from="2450,3948" to="2483,3949" strokeweight="0"/>
              <v:rect id="_x0000_s1419" style="position:absolute;left:2447;top:3943;width:39;height:13" fillcolor="black" stroked="f"/>
              <v:line id="_x0000_s1420" style="position:absolute;flip:x" from="2376,3948" to="2409,3949" strokeweight="0"/>
              <v:rect id="_x0000_s1421" style="position:absolute;left:2373;top:3943;width:39;height:13" fillcolor="black" stroked="f"/>
              <v:line id="_x0000_s1422" style="position:absolute;flip:x" from="2301,3948" to="2335,3949" strokeweight="0"/>
              <v:rect id="_x0000_s1423" style="position:absolute;left:2299;top:3943;width:38;height:13" fillcolor="black" stroked="f"/>
              <v:line id="_x0000_s1424" style="position:absolute;flip:x" from="2227,3948" to="2260,3949" strokeweight="0"/>
              <v:rect id="_x0000_s1425" style="position:absolute;left:2224;top:3943;width:39;height:13" fillcolor="black" stroked="f"/>
              <v:line id="_x0000_s1426" style="position:absolute;flip:x" from="2153,3948" to="2186,3949" strokeweight="0"/>
              <v:rect id="_x0000_s1427" style="position:absolute;left:2150;top:3943;width:39;height:13" fillcolor="black" stroked="f"/>
              <v:line id="_x0000_s1428" style="position:absolute;flip:x" from="2078,3948" to="2112,3949" strokeweight="0"/>
              <v:rect id="_x0000_s1429" style="position:absolute;left:2076;top:3943;width:38;height:13" fillcolor="black" stroked="f"/>
            </v:group>
            <v:line id="_x0000_s1430" style="position:absolute;flip:x" from="2004,3948" to="2037,3949" strokeweight="0"/>
            <v:rect id="_x0000_s1431" style="position:absolute;left:2001;top:3943;width:39;height:13" fillcolor="black" stroked="f"/>
            <v:line id="_x0000_s1432" style="position:absolute;flip:x" from="1930,3948" to="1963,3949" strokeweight="0"/>
            <v:rect id="_x0000_s1433" style="position:absolute;left:1927;top:3943;width:39;height:13" fillcolor="black" stroked="f"/>
            <v:line id="_x0000_s1434" style="position:absolute;flip:x" from="1855,3948" to="1889,3949" strokeweight="0"/>
            <v:rect id="_x0000_s1435" style="position:absolute;left:1853;top:3943;width:38;height:13" fillcolor="black" stroked="f"/>
            <v:line id="_x0000_s1436" style="position:absolute;flip:x" from="1781,3948" to="1814,3949" strokeweight="0"/>
            <v:rect id="_x0000_s1437" style="position:absolute;left:1778;top:3943;width:39;height:13" fillcolor="black" stroked="f"/>
            <v:line id="_x0000_s1438" style="position:absolute;flip:x" from="1707,3948" to="1740,3949" strokeweight="0"/>
            <v:rect id="_x0000_s1439" style="position:absolute;left:1704;top:3943;width:39;height:13" fillcolor="black" stroked="f"/>
            <v:line id="_x0000_s1440" style="position:absolute;flip:x" from="1633,3948" to="1666,3949" strokeweight="0"/>
            <v:rect id="_x0000_s1441" style="position:absolute;left:1630;top:3943;width:38;height:13" fillcolor="black" stroked="f"/>
            <v:line id="_x0000_s1442" style="position:absolute;flip:x" from="1558,3948" to="1591,3949" strokeweight="0"/>
            <v:rect id="_x0000_s1443" style="position:absolute;left:1555;top:3943;width:39;height:13" fillcolor="black" stroked="f"/>
            <v:line id="_x0000_s1444" style="position:absolute;flip:x" from="1484,3948" to="1517,3949" strokeweight="0"/>
            <v:rect id="_x0000_s1445" style="position:absolute;left:1481;top:3943;width:39;height:13" fillcolor="black" stroked="f"/>
            <v:line id="_x0000_s1446" style="position:absolute;flip:x" from="1410,3948" to="1443,3949" strokeweight="0"/>
            <v:rect id="_x0000_s1447" style="position:absolute;left:1407;top:3943;width:38;height:13" fillcolor="black" stroked="f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448" type="#_x0000_t19" style="position:absolute;left:4606;top:1971;width:64;height:55" coordsize="23373,21600" adj="5570966,11422493,21493,0" path="wr-107,-21600,43093,21600,23373,21518,,2148nfewr-107,-21600,43093,21600,23373,21518,,2148l21493,nsxe" strokeweight=".7pt">
              <v:path o:connectlocs="23373,21518;0,2148;21493,0"/>
            </v:shape>
            <v:line id="_x0000_s1449" style="position:absolute" from="4672,2038" to="5065,2039" strokeweight=".7pt"/>
            <v:shape id="_x0000_s1450" type="#_x0000_t19" style="position:absolute;left:5059;top:2039;width:60;height:58" coordsize="21600,23576" adj="18037119,359788,,21510" path="wr-21600,-90,21600,43110,1967,,21501,23576nfewr-21600,-90,21600,43110,1967,,21501,23576l,21510nsxe" strokeweight=".7pt">
              <v:path o:connectlocs="1967,0;21501,23576;0,21510"/>
            </v:shape>
            <v:shape id="_x0000_s1451" type="#_x0000_t19" style="position:absolute;left:5131;top:2038;width:66;height:60" coordsize="24610,24183" adj="11346341,18219621,21600" path="wr,,43200,43200,155,24183,24610,211nfewr,,43200,43200,155,24183,24610,211l21600,21600nsxe" strokeweight=".7pt">
              <v:path o:connectlocs="155,24183;24610,211;21600,21600"/>
            </v:shape>
            <v:line id="_x0000_s1452" style="position:absolute" from="5195,2038" to="5588,2039" strokeweight=".7pt"/>
            <v:shape id="_x0000_s1453" type="#_x0000_t19" style="position:absolute;left:5583;top:1971;width:58;height:54" coordsize="21532,21489" adj="299072,5518101,,0" path="wr-21600,-21600,21600,21600,21532,1719,2183,21489nfewr-21600,-21600,21600,21600,21532,1719,2183,21489l,nsxe" strokeweight=".7pt">
              <v:path o:connectlocs="21532,1719;2183,21489;0,0"/>
            </v:shape>
            <v:rect id="_x0000_s1454" style="position:absolute;left:603;top:1574;width:87;height:138" filled="f" stroked="f">
              <v:textbox style="mso-next-textbox:#_x0000_s1454" inset="0,0,0,0">
                <w:txbxContent>
                  <w:p w:rsidR="0071190C" w:rsidRDefault="0071190C" w:rsidP="0071190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455" style="position:absolute;left:1630;top:1472;width:87;height:138" filled="f" stroked="f">
              <v:textbox style="mso-next-textbox:#_x0000_s1455" inset="0,0,0,0">
                <w:txbxContent>
                  <w:p w:rsidR="0071190C" w:rsidRDefault="0071190C" w:rsidP="0071190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456" style="position:absolute;left:1630;top:627;width:87;height:138" filled="f" stroked="f">
              <v:textbox style="mso-next-textbox:#_x0000_s1456" inset="0,0,0,0">
                <w:txbxContent>
                  <w:p w:rsidR="0071190C" w:rsidRDefault="0071190C" w:rsidP="0071190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457" style="position:absolute;left:113;top:790;width:87;height:138" filled="f" stroked="f">
              <v:textbox style="mso-next-textbox:#_x0000_s1457" inset="0,0,0,0">
                <w:txbxContent>
                  <w:p w:rsidR="0071190C" w:rsidRDefault="0071190C" w:rsidP="0071190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458" style="position:absolute;left:603;top:3;width:174;height:276" filled="f" stroked="f">
              <v:textbox style="mso-next-textbox:#_x0000_s1458" inset="0,0,0,0">
                <w:txbxContent>
                  <w:p w:rsidR="0071190C" w:rsidRDefault="0071190C" w:rsidP="0071190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NH</w:t>
                    </w:r>
                  </w:p>
                </w:txbxContent>
              </v:textbox>
            </v:rect>
            <v:rect id="_x0000_s1459" style="position:absolute;left:801;top:56;width:56;height:115" filled="f" stroked="f">
              <v:textbox style="mso-next-textbox:#_x0000_s1459" inset="0,0,0,0">
                <w:txbxContent>
                  <w:p w:rsidR="0071190C" w:rsidRDefault="0071190C" w:rsidP="0071190C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460" style="position:absolute;left:2034;top:1500;width:94;height:138" filled="f" stroked="f">
              <v:textbox style="mso-next-textbox:#_x0000_s1460" inset="0,0,0,0">
                <w:txbxContent>
                  <w:p w:rsidR="0071190C" w:rsidRDefault="0071190C" w:rsidP="0071190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1461" style="position:absolute;left:1839;top:2624;width:181;height:138" filled="f" stroked="f">
              <v:textbox style="mso-next-textbox:#_x0000_s1461" inset="0,0,0,0">
                <w:txbxContent>
                  <w:p w:rsidR="0071190C" w:rsidRDefault="0071190C" w:rsidP="0071190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OH</w:t>
                    </w:r>
                  </w:p>
                </w:txbxContent>
              </v:textbox>
            </v:rect>
            <v:rect id="_x0000_s1462" style="position:absolute;left:2368;top:2642;width:181;height:138" filled="f" stroked="f">
              <v:textbox style="mso-next-textbox:#_x0000_s1462" inset="0,0,0,0">
                <w:txbxContent>
                  <w:p w:rsidR="0071190C" w:rsidRDefault="0071190C" w:rsidP="0071190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OH</w:t>
                    </w:r>
                  </w:p>
                </w:txbxContent>
              </v:textbox>
            </v:rect>
            <v:rect id="_x0000_s1463" style="position:absolute;left:2337;top:1409;width:87;height:138" filled="f" stroked="f">
              <v:textbox style="mso-next-textbox:#_x0000_s1463" inset="0,0,0,0">
                <w:txbxContent>
                  <w:p w:rsidR="0071190C" w:rsidRDefault="0071190C" w:rsidP="0071190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1464" style="position:absolute;left:2436;top:1462;width:56;height:115" filled="f" stroked="f">
              <v:textbox style="mso-next-textbox:#_x0000_s1464" inset="0,0,0,0">
                <w:txbxContent>
                  <w:p w:rsidR="0071190C" w:rsidRDefault="0071190C" w:rsidP="0071190C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465" style="position:absolute;left:2494;top:1409;width:87;height:138" filled="f" stroked="f">
              <v:textbox style="mso-next-textbox:#_x0000_s1465" inset="0,0,0,0">
                <w:txbxContent>
                  <w:p w:rsidR="0071190C" w:rsidRDefault="0071190C" w:rsidP="0071190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1466" style="position:absolute;left:2902;top:1409;width:94;height:138" filled="f" stroked="f">
              <v:textbox style="mso-next-textbox:#_x0000_s1466" inset="0,0,0,0">
                <w:txbxContent>
                  <w:p w:rsidR="0071190C" w:rsidRDefault="0071190C" w:rsidP="0071190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1467" style="position:absolute;left:3320;top:1409;width:81;height:138" filled="f" stroked="f">
              <v:textbox style="mso-next-textbox:#_x0000_s1467" inset="0,0,0,0">
                <w:txbxContent>
                  <w:p w:rsidR="0071190C" w:rsidRDefault="0071190C" w:rsidP="0071190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468" style="position:absolute;left:3727;top:1260;width:292;height:581" filled="f" stroked="f">
              <v:textbox style="mso-next-textbox:#_x0000_s1468" inset="0,0,0,0">
                <w:txbxContent>
                  <w:p w:rsidR="0071190C" w:rsidRDefault="0071190C" w:rsidP="0071190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O  </w:t>
                    </w:r>
                    <w:r>
                      <w:sym w:font="Symbol" w:char="F07E"/>
                    </w:r>
                  </w:p>
                </w:txbxContent>
              </v:textbox>
            </v:rect>
            <v:rect id="_x0000_s1469" style="position:absolute;left:3960;top:1368;width:267;height:179" filled="f" stroked="f">
              <v:textbox style="mso-next-textbox:#_x0000_s1469" inset="0,0,0,0">
                <w:txbxContent>
                  <w:p w:rsidR="0071190C" w:rsidRDefault="0071190C" w:rsidP="0071190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    P</w:t>
                    </w:r>
                  </w:p>
                </w:txbxContent>
              </v:textbox>
            </v:rect>
            <v:rect id="_x0000_s1470" style="position:absolute;left:4553;top:1260;width:352;height:581" filled="f" stroked="f">
              <v:textbox style="mso-next-textbox:#_x0000_s1470" inset="0,0,0,0">
                <w:txbxContent>
                  <w:p w:rsidR="0071190C" w:rsidRDefault="0071190C" w:rsidP="0071190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O  </w:t>
                    </w:r>
                    <w:r>
                      <w:t xml:space="preserve"> </w:t>
                    </w:r>
                    <w:r>
                      <w:sym w:font="Symbol" w:char="F07E"/>
                    </w:r>
                  </w:p>
                </w:txbxContent>
              </v:textbox>
            </v:rect>
            <v:rect id="_x0000_s1471" style="position:absolute;left:4972;top:1409;width:81;height:138" filled="f" stroked="f">
              <v:textbox style="mso-next-textbox:#_x0000_s1471" inset="0,0,0,0">
                <w:txbxContent>
                  <w:p w:rsidR="0071190C" w:rsidRDefault="0071190C" w:rsidP="0071190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472" style="position:absolute;left:5379;top:1409;width:181;height:138" filled="f" stroked="f">
              <v:textbox style="mso-next-textbox:#_x0000_s1472" inset="0,0,0,0">
                <w:txbxContent>
                  <w:p w:rsidR="0071190C" w:rsidRDefault="0071190C" w:rsidP="0071190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OH</w:t>
                    </w:r>
                  </w:p>
                </w:txbxContent>
              </v:textbox>
            </v:rect>
            <v:rect id="_x0000_s1473" style="position:absolute;left:3315;top:1027;width:167;height:276" filled="f" stroked="f">
              <v:textbox style="mso-next-textbox:#_x0000_s1473" inset="0,0,0,0">
                <w:txbxContent>
                  <w:p w:rsidR="0071190C" w:rsidRDefault="0071190C" w:rsidP="0071190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O -</w:t>
                    </w:r>
                  </w:p>
                </w:txbxContent>
              </v:textbox>
            </v:rect>
            <v:rect id="_x0000_s1474" style="position:absolute;left:4140;top:1027;width:167;height:276" filled="f" stroked="f">
              <v:textbox style="mso-next-textbox:#_x0000_s1474" inset="0,0,0,0">
                <w:txbxContent>
                  <w:p w:rsidR="0071190C" w:rsidRDefault="0071190C" w:rsidP="0071190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O -</w:t>
                    </w:r>
                  </w:p>
                </w:txbxContent>
              </v:textbox>
            </v:rect>
            <v:rect id="_x0000_s1475" style="position:absolute;left:4966;top:1027;width:167;height:276" filled="f" stroked="f">
              <v:textbox style="mso-next-textbox:#_x0000_s1475" inset="0,0,0,0">
                <w:txbxContent>
                  <w:p w:rsidR="0071190C" w:rsidRDefault="0071190C" w:rsidP="0071190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O -</w:t>
                    </w:r>
                  </w:p>
                </w:txbxContent>
              </v:textbox>
            </v:rect>
            <v:rect id="_x0000_s1476" style="position:absolute;left:3315;top:1791;width:94;height:414" filled="f" stroked="f">
              <v:textbox style="mso-next-textbox:#_x0000_s1476" inset="0,0,0,0">
                <w:txbxContent>
                  <w:p w:rsidR="0071190C" w:rsidRDefault="0071190C" w:rsidP="0071190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O </w:t>
                    </w:r>
                  </w:p>
                </w:txbxContent>
              </v:textbox>
            </v:rect>
            <v:rect id="_x0000_s1477" style="position:absolute;left:4140;top:1791;width:94;height:138" filled="f" stroked="f">
              <v:textbox style="mso-next-textbox:#_x0000_s1477" inset="0,0,0,0">
                <w:txbxContent>
                  <w:p w:rsidR="0071190C" w:rsidRDefault="0071190C" w:rsidP="0071190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1478" style="position:absolute;left:4966;top:1791;width:94;height:138" filled="f" stroked="f">
              <v:textbox style="mso-next-textbox:#_x0000_s1478" inset="0,0,0,0">
                <w:txbxContent>
                  <w:p w:rsidR="0071190C" w:rsidRDefault="0071190C" w:rsidP="0071190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1479" style="position:absolute;left:440;top:2310;width:711;height:368" filled="f" stroked="f">
              <v:textbox style="mso-next-textbox:#_x0000_s1479" inset="0,0,0,0">
                <w:txbxContent>
                  <w:p w:rsidR="0071190C" w:rsidRDefault="0071190C" w:rsidP="0071190C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ADENINE</w:t>
                    </w:r>
                  </w:p>
                </w:txbxContent>
              </v:textbox>
            </v:rect>
            <v:rect id="_x0000_s1480" style="position:absolute;left:1996;top:2922;width:569;height:368" filled="f" stroked="f">
              <v:textbox style="mso-next-textbox:#_x0000_s1480" inset="0,0,0,0">
                <w:txbxContent>
                  <w:p w:rsidR="0071190C" w:rsidRDefault="0071190C" w:rsidP="0071190C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RIBOSE</w:t>
                    </w:r>
                  </w:p>
                </w:txbxContent>
              </v:textbox>
            </v:rect>
            <v:rect id="_x0000_s1481" style="position:absolute;left:482;top:3253;width:1316;height:368" filled="f" stroked="f">
              <v:textbox style="mso-next-textbox:#_x0000_s1481" inset="0,0,0,0">
                <w:txbxContent>
                  <w:p w:rsidR="0071190C" w:rsidRDefault="0071190C" w:rsidP="0071190C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         ADENOSINE</w:t>
                    </w:r>
                  </w:p>
                </w:txbxContent>
              </v:textbox>
            </v:rect>
            <v:rect id="_x0000_s1482" style="position:absolute;left:853;top:3533;width:387;height:368" filled="f" stroked="f">
              <v:textbox style="mso-next-textbox:#_x0000_s1482" inset="0,0,0,0">
                <w:txbxContent>
                  <w:p w:rsidR="0071190C" w:rsidRDefault="0071190C" w:rsidP="0071190C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AMP</w:t>
                    </w:r>
                  </w:p>
                </w:txbxContent>
              </v:textbox>
            </v:rect>
            <v:rect id="_x0000_s1483" style="position:absolute;left:853;top:3658;width:361;height:368" filled="f" stroked="f">
              <v:textbox style="mso-next-textbox:#_x0000_s1483" inset="0,0,0,0">
                <w:txbxContent>
                  <w:p w:rsidR="0071190C" w:rsidRDefault="0071190C" w:rsidP="0071190C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ADP</w:t>
                    </w:r>
                  </w:p>
                </w:txbxContent>
              </v:textbox>
            </v:rect>
            <v:rect id="_x0000_s1484" style="position:absolute;left:853;top:3783;width:343;height:368" filled="f" stroked="f">
              <v:textbox style="mso-next-textbox:#_x0000_s1484" inset="0,0,0,0">
                <w:txbxContent>
                  <w:p w:rsidR="0071190C" w:rsidRDefault="0071190C" w:rsidP="0071190C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ATP</w:t>
                    </w:r>
                  </w:p>
                </w:txbxContent>
              </v:textbox>
            </v:rect>
            <v:rect id="_x0000_s1485" style="position:absolute;left:4597;top:2107;width:974;height:368" filled="f" stroked="f">
              <v:textbox style="mso-next-textbox:#_x0000_s1485" inset="0,0,0,0">
                <w:txbxContent>
                  <w:p w:rsidR="0071190C" w:rsidRDefault="0071190C" w:rsidP="0071190C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PHOSPHORE</w:t>
                    </w:r>
                  </w:p>
                </w:txbxContent>
              </v:textbox>
            </v:rect>
            <w10:anchorlock/>
          </v:group>
        </w:pict>
      </w:r>
    </w:p>
    <w:p w:rsidR="0071190C" w:rsidRDefault="0071190C" w:rsidP="0071190C">
      <w:pPr>
        <w:jc w:val="both"/>
      </w:pPr>
    </w:p>
    <w:p w:rsidR="0071190C" w:rsidRDefault="0071190C" w:rsidP="0071190C">
      <w:pPr>
        <w:jc w:val="both"/>
      </w:pPr>
    </w:p>
    <w:p w:rsidR="0071190C" w:rsidRDefault="0071190C" w:rsidP="0071190C">
      <w:pPr>
        <w:jc w:val="both"/>
      </w:pPr>
      <w:r>
        <w:t>Sous l’influence de systèmes enzymatiques appelés ATPases , l’hydrolyse de l’ATP peut avoir lieu dans les conditions standards comme suit :</w:t>
      </w:r>
    </w:p>
    <w:p w:rsidR="0071190C" w:rsidRDefault="0071190C" w:rsidP="0071190C">
      <w:pPr>
        <w:jc w:val="both"/>
      </w:pPr>
    </w:p>
    <w:p w:rsidR="0071190C" w:rsidRDefault="0071190C" w:rsidP="0071190C">
      <w:pPr>
        <w:jc w:val="both"/>
        <w:rPr>
          <w:lang w:val="en-GB"/>
        </w:rPr>
      </w:pPr>
      <w:r>
        <w:rPr>
          <w:noProof/>
        </w:rPr>
        <w:pict>
          <v:line id="_x0000_s1495" style="position:absolute;left:0;text-align:left;z-index:251669504" from="81pt,9.6pt" to="126pt,9.6pt">
            <v:stroke endarrow="block"/>
          </v:line>
        </w:pict>
      </w:r>
      <w:r>
        <w:rPr>
          <w:lang w:val="en-GB"/>
        </w:rPr>
        <w:t xml:space="preserve">   ATP + H</w:t>
      </w:r>
      <w:r>
        <w:rPr>
          <w:vertAlign w:val="subscript"/>
          <w:lang w:val="en-GB"/>
        </w:rPr>
        <w:t>2</w:t>
      </w:r>
      <w:r>
        <w:rPr>
          <w:lang w:val="en-GB"/>
        </w:rPr>
        <w:t xml:space="preserve">O                           ADP + Pi                      </w:t>
      </w:r>
      <w:r>
        <w:rPr>
          <w:lang w:val="en-GB"/>
        </w:rPr>
        <w:sym w:font="Symbol" w:char="F044"/>
      </w:r>
      <w:r>
        <w:rPr>
          <w:lang w:val="en-GB"/>
        </w:rPr>
        <w:t>G° = - 7,3 Kcal/mole</w:t>
      </w:r>
    </w:p>
    <w:p w:rsidR="0071190C" w:rsidRDefault="0071190C" w:rsidP="0071190C">
      <w:pPr>
        <w:jc w:val="both"/>
        <w:rPr>
          <w:lang w:val="en-GB"/>
        </w:rPr>
      </w:pPr>
    </w:p>
    <w:p w:rsidR="0071190C" w:rsidRDefault="0071190C" w:rsidP="0071190C">
      <w:pPr>
        <w:jc w:val="both"/>
        <w:rPr>
          <w:lang w:val="en-GB"/>
        </w:rPr>
      </w:pPr>
      <w:r>
        <w:rPr>
          <w:noProof/>
        </w:rPr>
        <w:pict>
          <v:line id="_x0000_s1496" style="position:absolute;left:0;text-align:left;z-index:251670528" from="81pt,12.6pt" to="126pt,12.6pt">
            <v:stroke endarrow="block"/>
          </v:line>
        </w:pict>
      </w:r>
      <w:r>
        <w:rPr>
          <w:lang w:val="en-GB"/>
        </w:rPr>
        <w:t xml:space="preserve">   ADP + H</w:t>
      </w:r>
      <w:r>
        <w:rPr>
          <w:vertAlign w:val="subscript"/>
          <w:lang w:val="en-GB"/>
        </w:rPr>
        <w:t>2</w:t>
      </w:r>
      <w:r>
        <w:rPr>
          <w:lang w:val="en-GB"/>
        </w:rPr>
        <w:t xml:space="preserve">O                          AMP + Pi                      </w:t>
      </w:r>
      <w:r>
        <w:rPr>
          <w:lang w:val="en-GB"/>
        </w:rPr>
        <w:sym w:font="Symbol" w:char="F044"/>
      </w:r>
      <w:r>
        <w:rPr>
          <w:lang w:val="en-GB"/>
        </w:rPr>
        <w:t xml:space="preserve">G° = - 7,3 Kcal/mole </w:t>
      </w:r>
    </w:p>
    <w:p w:rsidR="0071190C" w:rsidRDefault="0071190C" w:rsidP="0071190C">
      <w:pPr>
        <w:jc w:val="both"/>
        <w:rPr>
          <w:lang w:val="en-GB"/>
        </w:rPr>
      </w:pPr>
    </w:p>
    <w:p w:rsidR="0071190C" w:rsidRDefault="0071190C" w:rsidP="0071190C">
      <w:pPr>
        <w:jc w:val="both"/>
        <w:rPr>
          <w:lang w:val="en-GB"/>
        </w:rPr>
      </w:pPr>
      <w:r>
        <w:rPr>
          <w:noProof/>
        </w:rPr>
        <w:pict>
          <v:line id="_x0000_s1497" style="position:absolute;left:0;text-align:left;z-index:251671552" from="81pt,7.8pt" to="126pt,7.8pt">
            <v:stroke endarrow="block"/>
          </v:line>
        </w:pict>
      </w:r>
      <w:r>
        <w:rPr>
          <w:lang w:val="en-GB"/>
        </w:rPr>
        <w:t xml:space="preserve">   AMP + H</w:t>
      </w:r>
      <w:r>
        <w:rPr>
          <w:vertAlign w:val="subscript"/>
          <w:lang w:val="en-GB"/>
        </w:rPr>
        <w:t>2</w:t>
      </w:r>
      <w:r>
        <w:rPr>
          <w:lang w:val="en-GB"/>
        </w:rPr>
        <w:t xml:space="preserve">O                         ADENOSINE + Pi        </w:t>
      </w:r>
      <w:r>
        <w:rPr>
          <w:lang w:val="en-GB"/>
        </w:rPr>
        <w:sym w:font="Symbol" w:char="F044"/>
      </w:r>
      <w:r>
        <w:rPr>
          <w:lang w:val="en-GB"/>
        </w:rPr>
        <w:t>G° = - 3,4 Kcal/mole</w:t>
      </w:r>
    </w:p>
    <w:p w:rsidR="0071190C" w:rsidRDefault="0071190C" w:rsidP="0071190C">
      <w:pPr>
        <w:jc w:val="both"/>
        <w:rPr>
          <w:lang w:val="en-GB"/>
        </w:rPr>
      </w:pPr>
    </w:p>
    <w:p w:rsidR="0071190C" w:rsidRDefault="0071190C" w:rsidP="0071190C">
      <w:pPr>
        <w:tabs>
          <w:tab w:val="left" w:pos="900"/>
        </w:tabs>
        <w:ind w:left="360"/>
        <w:jc w:val="both"/>
        <w:rPr>
          <w:u w:val="single"/>
        </w:rPr>
      </w:pPr>
      <w:r>
        <w:rPr>
          <w:lang w:val="en-GB"/>
        </w:rPr>
        <w:lastRenderedPageBreak/>
        <w:t xml:space="preserve">      </w:t>
      </w:r>
      <w:r>
        <w:rPr>
          <w:u w:val="single"/>
        </w:rPr>
        <w:t>312- Utilisation de l’ATP</w:t>
      </w:r>
    </w:p>
    <w:p w:rsidR="0071190C" w:rsidRDefault="0071190C" w:rsidP="0071190C">
      <w:pPr>
        <w:jc w:val="both"/>
      </w:pPr>
      <w:r>
        <w:t>          L’énergie libérée lors de l’hydrolyse de l’ATP ou de l’ADP (</w:t>
      </w:r>
      <w:r>
        <w:rPr>
          <w:lang w:val="en-GB"/>
        </w:rPr>
        <w:sym w:font="Symbol" w:char="F044"/>
      </w:r>
      <w:r>
        <w:t xml:space="preserve">G° </w:t>
      </w:r>
      <w:r>
        <w:sym w:font="Symbol" w:char="F03C"/>
      </w:r>
      <w:r>
        <w:t xml:space="preserve"> 0 ) sera utilisée par la cellule vivante pour assurer des réactions endergoniques </w:t>
      </w:r>
    </w:p>
    <w:p w:rsidR="0071190C" w:rsidRDefault="0071190C" w:rsidP="0071190C">
      <w:pPr>
        <w:jc w:val="both"/>
        <w:rPr>
          <w:u w:val="single"/>
        </w:rPr>
      </w:pPr>
      <w:r>
        <w:t xml:space="preserve">( </w:t>
      </w:r>
      <w:r>
        <w:rPr>
          <w:lang w:val="en-GB"/>
        </w:rPr>
        <w:sym w:font="Symbol" w:char="F044"/>
      </w:r>
      <w:r>
        <w:t xml:space="preserve">G° </w:t>
      </w:r>
      <w:r>
        <w:sym w:font="Symbol" w:char="F03E"/>
      </w:r>
      <w:r>
        <w:t xml:space="preserve"> 0 ) : on parlera de </w:t>
      </w:r>
      <w:r>
        <w:rPr>
          <w:u w:val="single"/>
        </w:rPr>
        <w:t>couplage</w:t>
      </w:r>
      <w:r>
        <w:t xml:space="preserve"> de réactions .</w:t>
      </w:r>
    </w:p>
    <w:p w:rsidR="0071190C" w:rsidRDefault="0071190C" w:rsidP="0071190C">
      <w:pPr>
        <w:jc w:val="both"/>
        <w:rPr>
          <w:u w:val="single"/>
        </w:rPr>
      </w:pPr>
      <w:r>
        <w:rPr>
          <w:u w:val="single"/>
        </w:rPr>
        <w:t>exemple</w:t>
      </w:r>
      <w:r>
        <w:t xml:space="preserve"> : </w:t>
      </w:r>
      <w:r>
        <w:rPr>
          <w:u w:val="single"/>
        </w:rPr>
        <w:t xml:space="preserve"> </w:t>
      </w:r>
    </w:p>
    <w:p w:rsidR="0071190C" w:rsidRDefault="0071190C" w:rsidP="0071190C">
      <w:pPr>
        <w:jc w:val="both"/>
        <w:rPr>
          <w:u w:val="single"/>
        </w:rPr>
      </w:pPr>
    </w:p>
    <w:p w:rsidR="0071190C" w:rsidRDefault="0071190C" w:rsidP="0071190C">
      <w:pPr>
        <w:jc w:val="both"/>
      </w:pPr>
      <w:r>
        <w:rPr>
          <w:noProof/>
        </w:rPr>
        <w:pict>
          <v:line id="_x0000_s1498" style="position:absolute;left:0;text-align:left;z-index:251672576" from="90pt,9.9pt" to="153pt,9.9pt">
            <v:stroke endarrow="block"/>
          </v:line>
        </w:pict>
      </w:r>
      <w:r>
        <w:t xml:space="preserve">ATP + Glucose                           G6P + ADP         </w:t>
      </w:r>
      <w:r>
        <w:rPr>
          <w:lang w:val="en-GB"/>
        </w:rPr>
        <w:sym w:font="Symbol" w:char="F044"/>
      </w:r>
      <w:r>
        <w:t>G° = - 3,8 Kcal/mole   (1)</w:t>
      </w:r>
    </w:p>
    <w:p w:rsidR="0071190C" w:rsidRDefault="0071190C" w:rsidP="0071190C">
      <w:pPr>
        <w:jc w:val="both"/>
      </w:pPr>
      <w:r>
        <w:t>Cette réaction représente l’exemple même du couplage entre deux réactions :</w:t>
      </w:r>
    </w:p>
    <w:p w:rsidR="0071190C" w:rsidRDefault="0071190C" w:rsidP="0071190C">
      <w:pPr>
        <w:jc w:val="both"/>
      </w:pPr>
    </w:p>
    <w:p w:rsidR="0071190C" w:rsidRDefault="0071190C" w:rsidP="0071190C">
      <w:pPr>
        <w:jc w:val="both"/>
        <w:rPr>
          <w:lang w:val="en-GB"/>
        </w:rPr>
      </w:pPr>
      <w:r>
        <w:rPr>
          <w:noProof/>
        </w:rPr>
        <w:pict>
          <v:line id="_x0000_s1499" style="position:absolute;left:0;text-align:left;z-index:251673600" from="1in,12.6pt" to="135pt,12.6pt">
            <v:stroke endarrow="block"/>
          </v:line>
        </w:pict>
      </w:r>
      <w:r>
        <w:rPr>
          <w:lang w:val="en-GB"/>
        </w:rPr>
        <w:t>ATP +  H</w:t>
      </w:r>
      <w:r>
        <w:rPr>
          <w:vertAlign w:val="subscript"/>
          <w:lang w:val="en-GB"/>
        </w:rPr>
        <w:t>2</w:t>
      </w:r>
      <w:r>
        <w:rPr>
          <w:lang w:val="en-GB"/>
        </w:rPr>
        <w:t xml:space="preserve">O                             ADP + Pi               </w:t>
      </w:r>
      <w:r>
        <w:rPr>
          <w:lang w:val="en-GB"/>
        </w:rPr>
        <w:sym w:font="Symbol" w:char="F044"/>
      </w:r>
      <w:r>
        <w:rPr>
          <w:lang w:val="en-GB"/>
        </w:rPr>
        <w:t>G° = - 7,3 Kcal/mole  (2)</w:t>
      </w:r>
    </w:p>
    <w:p w:rsidR="0071190C" w:rsidRDefault="0071190C" w:rsidP="0071190C">
      <w:pPr>
        <w:jc w:val="both"/>
        <w:rPr>
          <w:lang w:val="en-GB"/>
        </w:rPr>
      </w:pPr>
    </w:p>
    <w:p w:rsidR="0071190C" w:rsidRDefault="0071190C" w:rsidP="0071190C">
      <w:pPr>
        <w:jc w:val="both"/>
        <w:rPr>
          <w:lang w:val="en-GB"/>
        </w:rPr>
      </w:pPr>
      <w:r>
        <w:rPr>
          <w:noProof/>
        </w:rPr>
        <w:pict>
          <v:line id="_x0000_s1500" style="position:absolute;left:0;text-align:left;z-index:251674624" from="1in,6.9pt" to="135pt,6.9pt">
            <v:stroke endarrow="block"/>
          </v:line>
        </w:pict>
      </w:r>
      <w:r>
        <w:rPr>
          <w:lang w:val="en-GB"/>
        </w:rPr>
        <w:t>Glucose + Pi                            G6P +  H</w:t>
      </w:r>
      <w:r>
        <w:rPr>
          <w:vertAlign w:val="subscript"/>
          <w:lang w:val="en-GB"/>
        </w:rPr>
        <w:t>2</w:t>
      </w:r>
      <w:r>
        <w:rPr>
          <w:lang w:val="en-GB"/>
        </w:rPr>
        <w:t xml:space="preserve">O           </w:t>
      </w:r>
      <w:r>
        <w:rPr>
          <w:lang w:val="en-GB"/>
        </w:rPr>
        <w:sym w:font="Symbol" w:char="F044"/>
      </w:r>
      <w:r>
        <w:rPr>
          <w:lang w:val="en-GB"/>
        </w:rPr>
        <w:t>G° = + 3,5 Kcal/mole  (3)</w:t>
      </w:r>
    </w:p>
    <w:p w:rsidR="0071190C" w:rsidRDefault="0071190C" w:rsidP="0071190C">
      <w:pPr>
        <w:jc w:val="both"/>
        <w:rPr>
          <w:lang w:val="en-GB"/>
        </w:rPr>
      </w:pPr>
    </w:p>
    <w:p w:rsidR="0071190C" w:rsidRDefault="0071190C" w:rsidP="0071190C">
      <w:pPr>
        <w:jc w:val="both"/>
      </w:pPr>
      <w:r>
        <w:t xml:space="preserve">La réaction (3) étant endergonique ( </w:t>
      </w:r>
      <w:r>
        <w:rPr>
          <w:lang w:val="en-GB"/>
        </w:rPr>
        <w:sym w:font="Symbol" w:char="F044"/>
      </w:r>
      <w:r>
        <w:t xml:space="preserve">G° </w:t>
      </w:r>
      <w:r>
        <w:sym w:font="Symbol" w:char="F03E"/>
      </w:r>
      <w:r>
        <w:t xml:space="preserve"> 0) a pu se faire grâce au couplage avec la réaction (2) qui est une réaction exergonique (</w:t>
      </w:r>
      <w:r>
        <w:rPr>
          <w:lang w:val="en-GB"/>
        </w:rPr>
        <w:sym w:font="Symbol" w:char="F044"/>
      </w:r>
      <w:r>
        <w:t xml:space="preserve">G° </w:t>
      </w:r>
      <w:r>
        <w:sym w:font="Symbol" w:char="F03C"/>
      </w:r>
      <w:r>
        <w:t xml:space="preserve"> 0 ) .</w:t>
      </w:r>
    </w:p>
    <w:p w:rsidR="0071190C" w:rsidRDefault="0071190C" w:rsidP="0071190C">
      <w:pPr>
        <w:jc w:val="both"/>
      </w:pPr>
      <w:r>
        <w:t xml:space="preserve"> </w:t>
      </w:r>
    </w:p>
    <w:p w:rsidR="0071190C" w:rsidRDefault="0071190C" w:rsidP="0071190C">
      <w:pPr>
        <w:ind w:left="360"/>
        <w:jc w:val="both"/>
        <w:rPr>
          <w:u w:val="single"/>
        </w:rPr>
      </w:pPr>
      <w:r>
        <w:t xml:space="preserve">     </w:t>
      </w:r>
      <w:r>
        <w:rPr>
          <w:u w:val="single"/>
        </w:rPr>
        <w:t>313- Biosynthèse de l’ATP</w:t>
      </w:r>
    </w:p>
    <w:p w:rsidR="0071190C" w:rsidRDefault="0071190C" w:rsidP="0071190C">
      <w:pPr>
        <w:jc w:val="both"/>
      </w:pPr>
      <w:r>
        <w:t xml:space="preserve"> La biosynthèse de l’ATP se fait par :</w:t>
      </w:r>
    </w:p>
    <w:p w:rsidR="0071190C" w:rsidRDefault="0071190C" w:rsidP="0071190C">
      <w:pPr>
        <w:numPr>
          <w:ilvl w:val="0"/>
          <w:numId w:val="2"/>
        </w:numPr>
        <w:jc w:val="both"/>
      </w:pPr>
      <w:r>
        <w:t xml:space="preserve">transfert d’électrons au niveau de la chaîne respiratoire </w:t>
      </w:r>
    </w:p>
    <w:p w:rsidR="0071190C" w:rsidRDefault="0071190C" w:rsidP="0071190C">
      <w:pPr>
        <w:numPr>
          <w:ilvl w:val="0"/>
          <w:numId w:val="2"/>
        </w:numPr>
        <w:jc w:val="both"/>
      </w:pPr>
      <w:r>
        <w:t>réactions d’oxydo-réduction de composés organiques.</w:t>
      </w:r>
    </w:p>
    <w:p w:rsidR="0071190C" w:rsidRDefault="0071190C" w:rsidP="0071190C">
      <w:pPr>
        <w:ind w:left="360"/>
        <w:jc w:val="both"/>
      </w:pPr>
    </w:p>
    <w:p w:rsidR="0071190C" w:rsidRDefault="0071190C" w:rsidP="0071190C">
      <w:pPr>
        <w:ind w:left="360"/>
        <w:jc w:val="both"/>
        <w:rPr>
          <w:u w:val="single"/>
        </w:rPr>
      </w:pPr>
      <w:r>
        <w:rPr>
          <w:u w:val="single"/>
        </w:rPr>
        <w:t xml:space="preserve">32- Composés riches en énergie </w:t>
      </w:r>
    </w:p>
    <w:p w:rsidR="0071190C" w:rsidRDefault="0071190C" w:rsidP="0071190C">
      <w:pPr>
        <w:jc w:val="both"/>
      </w:pPr>
      <w:r>
        <w:t>Il se forme des composés phosphorylés riches en énergie au cours du catabolisme, lesquels vont permettre la formation d’ATP :</w:t>
      </w:r>
    </w:p>
    <w:p w:rsidR="0071190C" w:rsidRDefault="0071190C" w:rsidP="0071190C">
      <w:pPr>
        <w:jc w:val="both"/>
      </w:pPr>
      <w:r>
        <w:rPr>
          <w:u w:val="single"/>
        </w:rPr>
        <w:t>Exemple 1</w:t>
      </w:r>
      <w:r>
        <w:t>:</w:t>
      </w:r>
    </w:p>
    <w:p w:rsidR="0071190C" w:rsidRDefault="0071190C" w:rsidP="0071190C">
      <w:pPr>
        <w:jc w:val="both"/>
      </w:pPr>
      <w:r>
        <w:rPr>
          <w:sz w:val="22"/>
          <w:szCs w:val="22"/>
        </w:rPr>
        <w:t xml:space="preserve">                                </w:t>
      </w:r>
      <w:r>
        <w:t xml:space="preserve">acide </w:t>
      </w:r>
      <w:r>
        <w:rPr>
          <w:b/>
          <w:bCs/>
        </w:rPr>
        <w:t>1,3</w:t>
      </w:r>
      <w:r>
        <w:t xml:space="preserve"> diphosphoglycérique         </w:t>
      </w:r>
    </w:p>
    <w:p w:rsidR="0071190C" w:rsidRDefault="0071190C" w:rsidP="0071190C">
      <w:pPr>
        <w:jc w:val="both"/>
      </w:pPr>
      <w:r>
        <w:rPr>
          <w:noProof/>
        </w:rPr>
        <w:pict>
          <v:line id="_x0000_s1501" style="position:absolute;left:0;text-align:left;z-index:251675648" from="162pt,1.75pt" to="162pt,54.6pt">
            <v:stroke endarrow="block"/>
          </v:line>
        </w:pict>
      </w:r>
      <w:r>
        <w:t xml:space="preserve">                                        </w:t>
      </w:r>
    </w:p>
    <w:p w:rsidR="0071190C" w:rsidRDefault="0071190C" w:rsidP="0071190C">
      <w:pPr>
        <w:jc w:val="both"/>
      </w:pPr>
      <w:r>
        <w:rPr>
          <w:noProof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502" type="#_x0000_t103" style="position:absolute;left:0;text-align:left;margin-left:135pt;margin-top:4.8pt;width:27pt;height:18pt;z-index:251676672"/>
        </w:pict>
      </w:r>
      <w:r>
        <w:t xml:space="preserve">                                    ADP</w:t>
      </w:r>
    </w:p>
    <w:p w:rsidR="0071190C" w:rsidRDefault="0071190C" w:rsidP="0071190C">
      <w:pPr>
        <w:jc w:val="both"/>
      </w:pPr>
      <w:r>
        <w:t xml:space="preserve">                                    </w:t>
      </w:r>
      <w:r>
        <w:rPr>
          <w:b/>
          <w:bCs/>
        </w:rPr>
        <w:t>ATP</w:t>
      </w:r>
      <w:r>
        <w:t xml:space="preserve">             </w:t>
      </w:r>
      <w:r>
        <w:rPr>
          <w:lang w:val="en-GB"/>
        </w:rPr>
        <w:sym w:font="Symbol" w:char="F044"/>
      </w:r>
      <w:r>
        <w:t>G°’ = - 11,8 Kcal/mole</w:t>
      </w:r>
    </w:p>
    <w:p w:rsidR="0071190C" w:rsidRDefault="0071190C" w:rsidP="0071190C">
      <w:pPr>
        <w:jc w:val="both"/>
        <w:rPr>
          <w:b/>
          <w:bCs/>
        </w:rPr>
      </w:pPr>
      <w:r>
        <w:t xml:space="preserve">                                                                 </w:t>
      </w:r>
    </w:p>
    <w:p w:rsidR="0071190C" w:rsidRDefault="0071190C" w:rsidP="0071190C">
      <w:pPr>
        <w:jc w:val="both"/>
        <w:rPr>
          <w:u w:val="single"/>
        </w:rPr>
      </w:pPr>
      <w:r>
        <w:t xml:space="preserve">                               acide </w:t>
      </w:r>
      <w:r>
        <w:rPr>
          <w:b/>
          <w:bCs/>
        </w:rPr>
        <w:t>3</w:t>
      </w:r>
      <w:r>
        <w:t xml:space="preserve"> phosphoglycérique </w:t>
      </w:r>
    </w:p>
    <w:p w:rsidR="0071190C" w:rsidRDefault="0071190C" w:rsidP="0071190C">
      <w:pPr>
        <w:jc w:val="both"/>
      </w:pPr>
      <w:r>
        <w:rPr>
          <w:u w:val="single"/>
        </w:rPr>
        <w:t>Exemple 2</w:t>
      </w:r>
      <w:r>
        <w:t> :</w:t>
      </w:r>
    </w:p>
    <w:p w:rsidR="0071190C" w:rsidRDefault="0071190C" w:rsidP="0071190C">
      <w:pPr>
        <w:jc w:val="both"/>
      </w:pPr>
      <w:r>
        <w:t xml:space="preserve">                               acide phosphoenolpyruvique</w:t>
      </w:r>
    </w:p>
    <w:p w:rsidR="0071190C" w:rsidRDefault="0071190C" w:rsidP="0071190C">
      <w:pPr>
        <w:jc w:val="both"/>
      </w:pPr>
      <w:r>
        <w:rPr>
          <w:noProof/>
        </w:rPr>
        <w:pict>
          <v:shape id="_x0000_s1504" type="#_x0000_t103" style="position:absolute;left:0;text-align:left;margin-left:135pt;margin-top:6.3pt;width:18pt;height:22.2pt;z-index:251678720"/>
        </w:pict>
      </w:r>
      <w:r>
        <w:rPr>
          <w:noProof/>
        </w:rPr>
        <w:pict>
          <v:line id="_x0000_s1503" style="position:absolute;left:0;text-align:left;z-index:251677696" from="153pt,1.5pt" to="153pt,46.5pt">
            <v:stroke endarrow="block"/>
          </v:line>
        </w:pict>
      </w:r>
      <w:r>
        <w:t xml:space="preserve">                                    ADP</w:t>
      </w:r>
    </w:p>
    <w:p w:rsidR="0071190C" w:rsidRDefault="0071190C" w:rsidP="0071190C">
      <w:pPr>
        <w:jc w:val="both"/>
      </w:pPr>
      <w:r>
        <w:t xml:space="preserve">                                    </w:t>
      </w:r>
      <w:r>
        <w:rPr>
          <w:b/>
          <w:bCs/>
        </w:rPr>
        <w:t>ATP</w:t>
      </w:r>
      <w:r>
        <w:t xml:space="preserve">          </w:t>
      </w:r>
      <w:r>
        <w:rPr>
          <w:lang w:val="en-GB"/>
        </w:rPr>
        <w:sym w:font="Symbol" w:char="F044"/>
      </w:r>
      <w:r>
        <w:t>G°’ = - 14,8 Kcal/mole</w:t>
      </w:r>
    </w:p>
    <w:p w:rsidR="0071190C" w:rsidRDefault="0071190C" w:rsidP="0071190C">
      <w:pPr>
        <w:jc w:val="both"/>
        <w:rPr>
          <w:b/>
          <w:bCs/>
        </w:rPr>
      </w:pPr>
      <w:r>
        <w:t xml:space="preserve">                                        </w:t>
      </w:r>
    </w:p>
    <w:p w:rsidR="0071190C" w:rsidRDefault="0071190C" w:rsidP="0071190C">
      <w:pPr>
        <w:jc w:val="both"/>
      </w:pPr>
      <w:r>
        <w:t xml:space="preserve">                                      acide pyruvique </w:t>
      </w:r>
    </w:p>
    <w:p w:rsidR="0071190C" w:rsidRDefault="0071190C" w:rsidP="0071190C">
      <w:pPr>
        <w:jc w:val="both"/>
      </w:pPr>
      <w:r>
        <w:t>Ces deux exemples montrent qu’il existe des composés plus riches en énergie ( - 11,8 Kcal/mole et – 14,8 Kcal/mole ) que l’ATP ( - 7,3 Kcal/mole ) . Il existe également des composés moins riches en énergie que l’ATP (voir tableau ci-dessous ) 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1"/>
        <w:gridCol w:w="3812"/>
      </w:tblGrid>
      <w:tr w:rsidR="0071190C" w:rsidTr="00AB553F">
        <w:tc>
          <w:tcPr>
            <w:tcW w:w="3811" w:type="dxa"/>
          </w:tcPr>
          <w:p w:rsidR="0071190C" w:rsidRDefault="0071190C" w:rsidP="00AB553F">
            <w:pPr>
              <w:jc w:val="both"/>
            </w:pPr>
            <w:r>
              <w:t>composés</w:t>
            </w:r>
          </w:p>
        </w:tc>
        <w:tc>
          <w:tcPr>
            <w:tcW w:w="3812" w:type="dxa"/>
          </w:tcPr>
          <w:p w:rsidR="0071190C" w:rsidRDefault="0071190C" w:rsidP="00AB553F">
            <w:pPr>
              <w:jc w:val="both"/>
            </w:pPr>
            <w:r>
              <w:rPr>
                <w:lang w:val="en-GB"/>
              </w:rPr>
              <w:sym w:font="Symbol" w:char="F044"/>
            </w:r>
            <w:r>
              <w:t>G°’ en Kcal/mole</w:t>
            </w:r>
          </w:p>
        </w:tc>
      </w:tr>
      <w:tr w:rsidR="0071190C" w:rsidTr="00AB553F">
        <w:tc>
          <w:tcPr>
            <w:tcW w:w="3811" w:type="dxa"/>
          </w:tcPr>
          <w:p w:rsidR="0071190C" w:rsidRDefault="0071190C" w:rsidP="00AB553F">
            <w:pPr>
              <w:jc w:val="both"/>
            </w:pPr>
            <w:r>
              <w:t>Phosphoenolpyruvate (PEP)</w:t>
            </w:r>
          </w:p>
          <w:p w:rsidR="0071190C" w:rsidRDefault="0071190C" w:rsidP="00AB553F">
            <w:pPr>
              <w:jc w:val="both"/>
            </w:pPr>
            <w:r>
              <w:t xml:space="preserve">Diphospho1,3glycérate </w:t>
            </w:r>
          </w:p>
          <w:p w:rsidR="0071190C" w:rsidRDefault="0071190C" w:rsidP="00AB553F">
            <w:pPr>
              <w:jc w:val="both"/>
            </w:pPr>
            <w:r>
              <w:t xml:space="preserve">Phosphocréatine </w:t>
            </w:r>
          </w:p>
          <w:p w:rsidR="0071190C" w:rsidRDefault="0071190C" w:rsidP="00AB553F">
            <w:pPr>
              <w:jc w:val="both"/>
            </w:pPr>
            <w:r>
              <w:t xml:space="preserve">Acétylphosphate </w:t>
            </w:r>
          </w:p>
          <w:p w:rsidR="0071190C" w:rsidRDefault="0071190C" w:rsidP="00AB553F">
            <w:pPr>
              <w:jc w:val="both"/>
            </w:pPr>
            <w:r>
              <w:t>Adénosine triphosphate (ATP)</w:t>
            </w:r>
          </w:p>
          <w:p w:rsidR="0071190C" w:rsidRDefault="0071190C" w:rsidP="00AB553F">
            <w:pPr>
              <w:jc w:val="both"/>
            </w:pPr>
            <w:r>
              <w:t>Glucose1phosphate (G1P)</w:t>
            </w:r>
          </w:p>
          <w:p w:rsidR="0071190C" w:rsidRDefault="0071190C" w:rsidP="00AB553F">
            <w:pPr>
              <w:jc w:val="both"/>
            </w:pPr>
            <w:r>
              <w:t>Glucose6phosphate (G6P)</w:t>
            </w:r>
          </w:p>
          <w:p w:rsidR="0071190C" w:rsidRDefault="0071190C" w:rsidP="00AB553F">
            <w:pPr>
              <w:jc w:val="both"/>
            </w:pPr>
            <w:r>
              <w:t>Fructose6phosphate (F6P)</w:t>
            </w:r>
          </w:p>
          <w:p w:rsidR="0071190C" w:rsidRDefault="0071190C" w:rsidP="00AB553F">
            <w:pPr>
              <w:jc w:val="both"/>
            </w:pPr>
            <w:r>
              <w:lastRenderedPageBreak/>
              <w:t xml:space="preserve">Glycérolphosphate  </w:t>
            </w:r>
          </w:p>
        </w:tc>
        <w:tc>
          <w:tcPr>
            <w:tcW w:w="3812" w:type="dxa"/>
          </w:tcPr>
          <w:p w:rsidR="0071190C" w:rsidRDefault="0071190C" w:rsidP="00AB553F">
            <w:pPr>
              <w:jc w:val="both"/>
            </w:pPr>
            <w:r>
              <w:lastRenderedPageBreak/>
              <w:t>- 14,8</w:t>
            </w:r>
          </w:p>
          <w:p w:rsidR="0071190C" w:rsidRDefault="0071190C" w:rsidP="00AB553F">
            <w:pPr>
              <w:jc w:val="both"/>
            </w:pPr>
            <w:r>
              <w:t>- 11,8</w:t>
            </w:r>
          </w:p>
          <w:p w:rsidR="0071190C" w:rsidRDefault="0071190C" w:rsidP="00AB553F">
            <w:pPr>
              <w:jc w:val="both"/>
            </w:pPr>
            <w:r>
              <w:t>- 10,3</w:t>
            </w:r>
          </w:p>
          <w:p w:rsidR="0071190C" w:rsidRDefault="0071190C" w:rsidP="00AB553F">
            <w:pPr>
              <w:jc w:val="both"/>
            </w:pPr>
            <w:r>
              <w:t>- 10,1</w:t>
            </w:r>
          </w:p>
          <w:p w:rsidR="0071190C" w:rsidRDefault="0071190C" w:rsidP="00AB553F">
            <w:pPr>
              <w:jc w:val="both"/>
            </w:pPr>
            <w:r>
              <w:t>- 7,3</w:t>
            </w:r>
          </w:p>
          <w:p w:rsidR="0071190C" w:rsidRDefault="0071190C" w:rsidP="00AB553F">
            <w:pPr>
              <w:jc w:val="both"/>
            </w:pPr>
            <w:r>
              <w:t>- 5</w:t>
            </w:r>
          </w:p>
          <w:p w:rsidR="0071190C" w:rsidRDefault="0071190C" w:rsidP="00AB553F">
            <w:pPr>
              <w:jc w:val="both"/>
            </w:pPr>
            <w:r>
              <w:t>- 3,3</w:t>
            </w:r>
          </w:p>
          <w:p w:rsidR="0071190C" w:rsidRDefault="0071190C" w:rsidP="00AB553F">
            <w:pPr>
              <w:jc w:val="both"/>
            </w:pPr>
            <w:r>
              <w:t>- 3,8</w:t>
            </w:r>
          </w:p>
          <w:p w:rsidR="0071190C" w:rsidRDefault="0071190C" w:rsidP="00AB553F">
            <w:pPr>
              <w:jc w:val="both"/>
            </w:pPr>
            <w:r>
              <w:lastRenderedPageBreak/>
              <w:t>- 2,3</w:t>
            </w:r>
          </w:p>
        </w:tc>
      </w:tr>
    </w:tbl>
    <w:p w:rsidR="0071190C" w:rsidRDefault="0071190C" w:rsidP="0071190C">
      <w:pPr>
        <w:jc w:val="both"/>
      </w:pPr>
    </w:p>
    <w:p w:rsidR="0071190C" w:rsidRDefault="0071190C" w:rsidP="0071190C">
      <w:pPr>
        <w:jc w:val="both"/>
      </w:pPr>
      <w:r>
        <w:t xml:space="preserve">Bien que l’ATP occupe une position intermédiaire , il est considéré comme un composé riche en énergie . En effet , il sert de transporteur d’énergie car il transporte les groupements phosphates libérés par hydrolyse des composés riches en énergie vers les composés moins riches en énergie : c’est un composé intermédiaire commun ayant pour rôle de lier les réactions exergoniques du catabolisme aux réactions de biosynthèse qui nécessitent de l’énergie . </w:t>
      </w:r>
    </w:p>
    <w:p w:rsidR="0071190C" w:rsidRDefault="0071190C" w:rsidP="0071190C">
      <w:pPr>
        <w:jc w:val="both"/>
      </w:pPr>
    </w:p>
    <w:p w:rsidR="0071190C" w:rsidRDefault="0071190C" w:rsidP="0071190C">
      <w:pPr>
        <w:jc w:val="both"/>
      </w:pPr>
      <w:r>
        <w:t xml:space="preserve">4- </w:t>
      </w:r>
      <w:r>
        <w:rPr>
          <w:u w:val="single"/>
        </w:rPr>
        <w:t xml:space="preserve">CHAÎNE D’OXYDO-REDUCTION PHOSPHORYLANTE </w:t>
      </w:r>
    </w:p>
    <w:p w:rsidR="0071190C" w:rsidRDefault="0071190C" w:rsidP="0071190C">
      <w:pPr>
        <w:jc w:val="both"/>
        <w:rPr>
          <w:u w:val="single"/>
        </w:rPr>
      </w:pPr>
      <w:r>
        <w:t xml:space="preserve">   </w:t>
      </w:r>
      <w:r>
        <w:rPr>
          <w:u w:val="single"/>
        </w:rPr>
        <w:t xml:space="preserve">41- Notion de potentiel d’oxydo-réduction    </w:t>
      </w:r>
    </w:p>
    <w:p w:rsidR="0071190C" w:rsidRDefault="0071190C" w:rsidP="0071190C">
      <w:pPr>
        <w:jc w:val="both"/>
      </w:pPr>
      <w:r>
        <w:t xml:space="preserve">- L’oxydation correspond à une perte d’électrons </w:t>
      </w:r>
    </w:p>
    <w:p w:rsidR="0071190C" w:rsidRDefault="0071190C" w:rsidP="0071190C">
      <w:pPr>
        <w:jc w:val="both"/>
      </w:pPr>
      <w:r>
        <w:t xml:space="preserve">- La réduction correspond à un gain d’électrons </w:t>
      </w:r>
    </w:p>
    <w:p w:rsidR="0071190C" w:rsidRDefault="0071190C" w:rsidP="0071190C">
      <w:pPr>
        <w:jc w:val="both"/>
      </w:pPr>
      <w:r>
        <w:t xml:space="preserve">- L’ensemble d’un réducteur et de son produit d’oxydation forme un couple oxydoréducteur appelé </w:t>
      </w:r>
      <w:r>
        <w:rPr>
          <w:u w:val="single"/>
        </w:rPr>
        <w:t xml:space="preserve">système redox </w:t>
      </w:r>
      <w:r>
        <w:t xml:space="preserve">. Exemple : Fe </w:t>
      </w:r>
      <w:r>
        <w:rPr>
          <w:vertAlign w:val="superscript"/>
        </w:rPr>
        <w:t xml:space="preserve">2+ </w:t>
      </w:r>
      <w:r>
        <w:t xml:space="preserve">/ Fe </w:t>
      </w:r>
      <w:r>
        <w:rPr>
          <w:vertAlign w:val="superscript"/>
        </w:rPr>
        <w:t xml:space="preserve">3+ </w:t>
      </w:r>
      <w:r>
        <w:t>.</w:t>
      </w:r>
    </w:p>
    <w:p w:rsidR="0071190C" w:rsidRDefault="0071190C" w:rsidP="0071190C">
      <w:pPr>
        <w:jc w:val="both"/>
      </w:pPr>
      <w:r>
        <w:t>Considérons la réaction suivante :</w:t>
      </w:r>
    </w:p>
    <w:p w:rsidR="0071190C" w:rsidRDefault="0071190C" w:rsidP="0071190C">
      <w:pPr>
        <w:jc w:val="both"/>
        <w:rPr>
          <w:lang w:val="en-US"/>
        </w:rPr>
      </w:pPr>
      <w:r>
        <w:rPr>
          <w:noProof/>
        </w:rPr>
        <w:pict>
          <v:line id="_x0000_s1505" style="position:absolute;left:0;text-align:left;z-index:251679744" from="135pt,6.65pt" to="189pt,6.65pt">
            <v:stroke endarrow="block"/>
          </v:line>
        </w:pict>
      </w:r>
      <w:r>
        <w:rPr>
          <w:lang w:val="en-US"/>
        </w:rPr>
        <w:t xml:space="preserve">                  </w:t>
      </w:r>
      <w:r>
        <w:rPr>
          <w:lang w:val="en-GB"/>
        </w:rPr>
        <w:t>2FeCl</w:t>
      </w:r>
      <w:r>
        <w:rPr>
          <w:vertAlign w:val="subscript"/>
          <w:lang w:val="en-GB"/>
        </w:rPr>
        <w:t xml:space="preserve">3  </w:t>
      </w:r>
      <w:r>
        <w:rPr>
          <w:lang w:val="en-GB"/>
        </w:rPr>
        <w:t>+  SnCl</w:t>
      </w:r>
      <w:r>
        <w:rPr>
          <w:vertAlign w:val="subscript"/>
          <w:lang w:val="en-GB"/>
        </w:rPr>
        <w:t xml:space="preserve">2                                  </w:t>
      </w:r>
      <w:r>
        <w:rPr>
          <w:lang w:val="en-GB"/>
        </w:rPr>
        <w:t>SnCl</w:t>
      </w:r>
      <w:r>
        <w:rPr>
          <w:vertAlign w:val="subscript"/>
          <w:lang w:val="en-GB"/>
        </w:rPr>
        <w:t>4</w:t>
      </w:r>
      <w:r>
        <w:rPr>
          <w:lang w:val="en-GB"/>
        </w:rPr>
        <w:t xml:space="preserve">  +  2FeCl</w:t>
      </w:r>
      <w:r>
        <w:rPr>
          <w:vertAlign w:val="subscript"/>
          <w:lang w:val="en-GB"/>
        </w:rPr>
        <w:t>2</w:t>
      </w:r>
    </w:p>
    <w:p w:rsidR="0071190C" w:rsidRDefault="0071190C" w:rsidP="0071190C">
      <w:pPr>
        <w:jc w:val="both"/>
        <w:rPr>
          <w:lang w:val="en-GB"/>
        </w:rPr>
      </w:pPr>
      <w:r>
        <w:rPr>
          <w:noProof/>
        </w:rPr>
        <w:pict>
          <v:line id="_x0000_s1506" style="position:absolute;left:0;text-align:left;flip:x y;z-index:251680768" from="135pt,1.85pt" to="189pt,1.85pt">
            <v:stroke endarrow="block"/>
          </v:line>
        </w:pict>
      </w:r>
    </w:p>
    <w:p w:rsidR="0071190C" w:rsidRDefault="0071190C" w:rsidP="0071190C">
      <w:pPr>
        <w:jc w:val="both"/>
      </w:pPr>
      <w:r>
        <w:rPr>
          <w:lang w:val="en-GB"/>
        </w:rPr>
        <w:t xml:space="preserve"> </w:t>
      </w:r>
      <w:r>
        <w:t>Dans cette réaction le fer Fe</w:t>
      </w:r>
      <w:r>
        <w:rPr>
          <w:vertAlign w:val="superscript"/>
        </w:rPr>
        <w:t>3+</w:t>
      </w:r>
      <w:r>
        <w:t xml:space="preserve"> a été réduit alors que l’étain Sn</w:t>
      </w:r>
      <w:r>
        <w:rPr>
          <w:vertAlign w:val="superscript"/>
        </w:rPr>
        <w:t xml:space="preserve">2+ </w:t>
      </w:r>
      <w:r>
        <w:t>a été oxydé :</w:t>
      </w:r>
    </w:p>
    <w:p w:rsidR="0071190C" w:rsidRDefault="0071190C" w:rsidP="0071190C">
      <w:pPr>
        <w:jc w:val="both"/>
        <w:rPr>
          <w:lang w:val="de-DE"/>
        </w:rPr>
      </w:pPr>
      <w:r>
        <w:rPr>
          <w:noProof/>
        </w:rPr>
        <w:pict>
          <v:line id="_x0000_s1507" style="position:absolute;left:0;text-align:left;z-index:251681792" from="117pt,10.25pt" to="162pt,10.25pt">
            <v:stroke endarrow="block"/>
          </v:line>
        </w:pict>
      </w:r>
      <w:r>
        <w:rPr>
          <w:lang w:val="de-DE"/>
        </w:rPr>
        <w:t xml:space="preserve">                  2Fe</w:t>
      </w:r>
      <w:r>
        <w:rPr>
          <w:vertAlign w:val="superscript"/>
          <w:lang w:val="de-DE"/>
        </w:rPr>
        <w:t>3+</w:t>
      </w:r>
      <w:r>
        <w:rPr>
          <w:lang w:val="de-DE"/>
        </w:rPr>
        <w:t xml:space="preserve">  +  2e-</w:t>
      </w:r>
      <w:r>
        <w:rPr>
          <w:vertAlign w:val="superscript"/>
          <w:lang w:val="de-DE"/>
        </w:rPr>
        <w:t xml:space="preserve">                          </w:t>
      </w:r>
      <w:r>
        <w:rPr>
          <w:lang w:val="de-DE"/>
        </w:rPr>
        <w:t>2Fe</w:t>
      </w:r>
      <w:r>
        <w:rPr>
          <w:vertAlign w:val="superscript"/>
          <w:lang w:val="de-DE"/>
        </w:rPr>
        <w:t>2+</w:t>
      </w:r>
    </w:p>
    <w:p w:rsidR="0071190C" w:rsidRDefault="0071190C" w:rsidP="0071190C">
      <w:pPr>
        <w:jc w:val="both"/>
        <w:rPr>
          <w:lang w:val="de-DE"/>
        </w:rPr>
      </w:pPr>
      <w:r>
        <w:rPr>
          <w:noProof/>
        </w:rPr>
        <w:pict>
          <v:line id="_x0000_s1508" style="position:absolute;left:0;text-align:left;flip:y;z-index:251682816" from="81pt,6.6pt" to="162pt,6.6pt">
            <v:stroke endarrow="block"/>
          </v:line>
        </w:pict>
      </w:r>
      <w:r>
        <w:rPr>
          <w:lang w:val="de-DE"/>
        </w:rPr>
        <w:t xml:space="preserve">                  Sn</w:t>
      </w:r>
      <w:r>
        <w:rPr>
          <w:vertAlign w:val="superscript"/>
          <w:lang w:val="de-DE"/>
        </w:rPr>
        <w:t>2+</w:t>
      </w:r>
      <w:r>
        <w:rPr>
          <w:lang w:val="de-DE"/>
        </w:rPr>
        <w:t xml:space="preserve">  </w:t>
      </w:r>
      <w:r>
        <w:rPr>
          <w:vertAlign w:val="superscript"/>
          <w:lang w:val="de-DE"/>
        </w:rPr>
        <w:t xml:space="preserve"> </w:t>
      </w:r>
      <w:r>
        <w:rPr>
          <w:lang w:val="de-DE"/>
        </w:rPr>
        <w:t xml:space="preserve">  </w:t>
      </w:r>
      <w:r>
        <w:rPr>
          <w:vertAlign w:val="superscript"/>
          <w:lang w:val="de-DE"/>
        </w:rPr>
        <w:t xml:space="preserve">                                     </w:t>
      </w:r>
      <w:r>
        <w:rPr>
          <w:lang w:val="de-DE"/>
        </w:rPr>
        <w:t xml:space="preserve"> Sn</w:t>
      </w:r>
      <w:r>
        <w:rPr>
          <w:vertAlign w:val="superscript"/>
          <w:lang w:val="de-DE"/>
        </w:rPr>
        <w:t xml:space="preserve">4+ </w:t>
      </w:r>
      <w:r>
        <w:rPr>
          <w:lang w:val="de-DE"/>
        </w:rPr>
        <w:t>+  2e-</w:t>
      </w:r>
    </w:p>
    <w:p w:rsidR="0071190C" w:rsidRDefault="0071190C" w:rsidP="0071190C">
      <w:pPr>
        <w:jc w:val="both"/>
      </w:pPr>
      <w:r>
        <w:rPr>
          <w:lang w:val="de-DE"/>
        </w:rPr>
        <w:t xml:space="preserve"> </w:t>
      </w:r>
      <w:r>
        <w:t>Ce transfert d’électrons engendre une différence de potentiel . On appelle E le potentiel d’oxydoréduction et E° le potentiel d’oxydoréduction dans les conditions standards ; ce dernier utilise l’électrode d’hydrogène H</w:t>
      </w:r>
      <w:r>
        <w:rPr>
          <w:vertAlign w:val="subscript"/>
        </w:rPr>
        <w:t xml:space="preserve">2 </w:t>
      </w:r>
      <w:r>
        <w:t>/ 2H</w:t>
      </w:r>
      <w:r>
        <w:rPr>
          <w:vertAlign w:val="superscript"/>
        </w:rPr>
        <w:t>+</w:t>
      </w:r>
      <w:r>
        <w:t xml:space="preserve"> dont le potentiel électrique équivaut zéro volts .</w:t>
      </w:r>
    </w:p>
    <w:p w:rsidR="0071190C" w:rsidRDefault="0071190C" w:rsidP="0071190C">
      <w:pPr>
        <w:jc w:val="both"/>
      </w:pPr>
      <w:r>
        <w:t>Le potentiel d’oxydoréduction d’un système redox (oxydant/réducteur ou accepteur/donneur) est donné par la relation de Nerst :</w:t>
      </w:r>
    </w:p>
    <w:p w:rsidR="0071190C" w:rsidRDefault="0071190C" w:rsidP="0071190C">
      <w:pPr>
        <w:jc w:val="both"/>
      </w:pPr>
      <w:r>
        <w:rPr>
          <w:noProof/>
        </w:rPr>
        <w:pict>
          <v:shape id="_x0000_s1509" type="#_x0000_t202" style="position:absolute;left:0;text-align:left;margin-left:18pt;margin-top:9pt;width:279pt;height:54pt;z-index:251683840">
            <v:textbox style="mso-next-textbox:#_x0000_s1509">
              <w:txbxContent>
                <w:p w:rsidR="0071190C" w:rsidRDefault="0071190C" w:rsidP="0071190C"/>
                <w:p w:rsidR="0071190C" w:rsidRDefault="0071190C" w:rsidP="0071190C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 xml:space="preserve">E = E°  +  2,303/nF  x RT log </w:t>
                  </w:r>
                  <w:r>
                    <w:sym w:font="Symbol" w:char="F05B"/>
                  </w:r>
                  <w:r>
                    <w:rPr>
                      <w:lang w:val="de-DE"/>
                    </w:rPr>
                    <w:t>oxydant</w:t>
                  </w:r>
                  <w:r>
                    <w:sym w:font="Symbol" w:char="F05D"/>
                  </w:r>
                  <w:r>
                    <w:rPr>
                      <w:lang w:val="de-DE"/>
                    </w:rPr>
                    <w:t xml:space="preserve"> / </w:t>
                  </w:r>
                  <w:r>
                    <w:sym w:font="Symbol" w:char="F05B"/>
                  </w:r>
                  <w:r>
                    <w:rPr>
                      <w:lang w:val="de-DE"/>
                    </w:rPr>
                    <w:t>reducteur</w:t>
                  </w:r>
                  <w:r>
                    <w:sym w:font="Symbol" w:char="F05D"/>
                  </w:r>
                  <w:r>
                    <w:rPr>
                      <w:lang w:val="de-DE"/>
                    </w:rPr>
                    <w:t xml:space="preserve">  </w:t>
                  </w:r>
                </w:p>
                <w:p w:rsidR="0071190C" w:rsidRDefault="0071190C" w:rsidP="0071190C"/>
              </w:txbxContent>
            </v:textbox>
          </v:shape>
        </w:pict>
      </w:r>
      <w:r>
        <w:t xml:space="preserve">                                 </w:t>
      </w:r>
    </w:p>
    <w:p w:rsidR="0071190C" w:rsidRDefault="0071190C" w:rsidP="0071190C">
      <w:pPr>
        <w:jc w:val="both"/>
      </w:pPr>
    </w:p>
    <w:p w:rsidR="0071190C" w:rsidRDefault="0071190C" w:rsidP="0071190C">
      <w:pPr>
        <w:jc w:val="both"/>
      </w:pPr>
    </w:p>
    <w:p w:rsidR="0071190C" w:rsidRDefault="0071190C" w:rsidP="0071190C">
      <w:pPr>
        <w:jc w:val="both"/>
      </w:pPr>
    </w:p>
    <w:p w:rsidR="0071190C" w:rsidRDefault="0071190C" w:rsidP="0071190C">
      <w:pPr>
        <w:jc w:val="both"/>
        <w:rPr>
          <w:vertAlign w:val="subscript"/>
        </w:rPr>
      </w:pPr>
      <w:r>
        <w:t xml:space="preserve">   </w:t>
      </w:r>
    </w:p>
    <w:p w:rsidR="0071190C" w:rsidRDefault="0071190C" w:rsidP="0071190C">
      <w:pPr>
        <w:jc w:val="both"/>
      </w:pPr>
      <w:r>
        <w:t>E = potentiel d’oxydoréduction de la réaction</w:t>
      </w:r>
    </w:p>
    <w:p w:rsidR="0071190C" w:rsidRDefault="0071190C" w:rsidP="0071190C">
      <w:pPr>
        <w:jc w:val="both"/>
      </w:pPr>
      <w:r>
        <w:t>E° = potentiel d’oxydoréduction dans les conditions normalisées ( pH=0 ; T=25°C ; concentration = 1)</w:t>
      </w:r>
    </w:p>
    <w:p w:rsidR="0071190C" w:rsidRDefault="0071190C" w:rsidP="0071190C">
      <w:pPr>
        <w:jc w:val="both"/>
      </w:pPr>
      <w:r>
        <w:t xml:space="preserve">R = constante des gaz parfaits </w:t>
      </w:r>
    </w:p>
    <w:p w:rsidR="0071190C" w:rsidRDefault="0071190C" w:rsidP="0071190C">
      <w:pPr>
        <w:jc w:val="both"/>
      </w:pPr>
      <w:r>
        <w:t xml:space="preserve">T = température absolue </w:t>
      </w:r>
    </w:p>
    <w:p w:rsidR="0071190C" w:rsidRDefault="0071190C" w:rsidP="0071190C">
      <w:pPr>
        <w:jc w:val="both"/>
      </w:pPr>
      <w:r>
        <w:t>n = nombre d’électrons transportés</w:t>
      </w:r>
    </w:p>
    <w:p w:rsidR="0071190C" w:rsidRDefault="0071190C" w:rsidP="0071190C">
      <w:pPr>
        <w:jc w:val="both"/>
      </w:pPr>
      <w:r>
        <w:t>F = constante de Faraday = 96406 Joules/volt = 96406 Coulombs = 23062 cal/volt .</w:t>
      </w:r>
    </w:p>
    <w:p w:rsidR="0071190C" w:rsidRDefault="0071190C" w:rsidP="0071190C">
      <w:pPr>
        <w:jc w:val="both"/>
      </w:pPr>
      <w:r>
        <w:t>La formule de Nernst se simplifie si, pour un transfert de deux électrons, les mesures sont réalisées dans les conditions normalisées :</w:t>
      </w:r>
    </w:p>
    <w:p w:rsidR="0071190C" w:rsidRDefault="0071190C" w:rsidP="0071190C">
      <w:pPr>
        <w:jc w:val="both"/>
      </w:pPr>
      <w:r>
        <w:rPr>
          <w:noProof/>
        </w:rPr>
        <w:pict>
          <v:shape id="_x0000_s1510" type="#_x0000_t202" style="position:absolute;left:0;text-align:left;margin-left:18pt;margin-top:3.6pt;width:243pt;height:54pt;z-index:251684864">
            <v:textbox style="mso-next-textbox:#_x0000_s1510">
              <w:txbxContent>
                <w:p w:rsidR="0071190C" w:rsidRDefault="0071190C" w:rsidP="0071190C"/>
                <w:p w:rsidR="0071190C" w:rsidRDefault="0071190C" w:rsidP="0071190C">
                  <w:r>
                    <w:rPr>
                      <w:lang w:val="de-DE"/>
                    </w:rPr>
                    <w:t xml:space="preserve">   E’ = E°’  +  0,03 log </w:t>
                  </w:r>
                  <w:r>
                    <w:sym w:font="Symbol" w:char="F05B"/>
                  </w:r>
                  <w:r>
                    <w:rPr>
                      <w:lang w:val="de-DE"/>
                    </w:rPr>
                    <w:t>oxydant</w:t>
                  </w:r>
                  <w:r>
                    <w:sym w:font="Symbol" w:char="F05D"/>
                  </w:r>
                  <w:r>
                    <w:rPr>
                      <w:lang w:val="de-DE"/>
                    </w:rPr>
                    <w:t xml:space="preserve"> / </w:t>
                  </w:r>
                  <w:r>
                    <w:sym w:font="Symbol" w:char="F05B"/>
                  </w:r>
                  <w:r>
                    <w:rPr>
                      <w:lang w:val="de-DE"/>
                    </w:rPr>
                    <w:t>reducteur</w:t>
                  </w:r>
                  <w:r>
                    <w:sym w:font="Symbol" w:char="F05D"/>
                  </w:r>
                </w:p>
              </w:txbxContent>
            </v:textbox>
          </v:shape>
        </w:pict>
      </w:r>
      <w:r>
        <w:t xml:space="preserve">                                     </w:t>
      </w:r>
    </w:p>
    <w:p w:rsidR="0071190C" w:rsidRDefault="0071190C" w:rsidP="0071190C">
      <w:pPr>
        <w:jc w:val="both"/>
      </w:pPr>
    </w:p>
    <w:p w:rsidR="0071190C" w:rsidRDefault="0071190C" w:rsidP="0071190C">
      <w:pPr>
        <w:jc w:val="both"/>
      </w:pPr>
    </w:p>
    <w:p w:rsidR="0071190C" w:rsidRDefault="0071190C" w:rsidP="0071190C">
      <w:pPr>
        <w:jc w:val="both"/>
      </w:pPr>
    </w:p>
    <w:p w:rsidR="0071190C" w:rsidRDefault="0071190C" w:rsidP="0071190C">
      <w:pPr>
        <w:jc w:val="both"/>
        <w:rPr>
          <w:vertAlign w:val="subscript"/>
        </w:rPr>
      </w:pPr>
      <w:r>
        <w:rPr>
          <w:noProof/>
        </w:rPr>
        <w:pict>
          <v:shape id="_x0000_s1512" type="#_x0000_t202" style="position:absolute;left:0;text-align:left;margin-left:180pt;margin-top:10.5pt;width:1in;height:23.15pt;z-index:251686912">
            <v:textbox style="mso-next-textbox:#_x0000_s1512">
              <w:txbxContent>
                <w:p w:rsidR="0071190C" w:rsidRDefault="0071190C" w:rsidP="0071190C">
                  <w:r>
                    <w:rPr>
                      <w:lang w:val="de-DE"/>
                    </w:rPr>
                    <w:t xml:space="preserve">  E’ = E°’</w:t>
                  </w:r>
                </w:p>
              </w:txbxContent>
            </v:textbox>
          </v:shape>
        </w:pict>
      </w:r>
    </w:p>
    <w:p w:rsidR="0071190C" w:rsidRDefault="0071190C" w:rsidP="0071190C">
      <w:pPr>
        <w:tabs>
          <w:tab w:val="left" w:pos="5310"/>
        </w:tabs>
        <w:jc w:val="both"/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511" type="#_x0000_t13" style="position:absolute;left:0;text-align:left;margin-left:135pt;margin-top:1.85pt;width:36pt;height:9pt;z-index:251685888"/>
        </w:pict>
      </w:r>
      <w:r>
        <w:t xml:space="preserve">Si </w:t>
      </w:r>
      <w:r>
        <w:sym w:font="Symbol" w:char="F05B"/>
      </w:r>
      <w:r>
        <w:t>oxydant</w:t>
      </w:r>
      <w:r>
        <w:sym w:font="Symbol" w:char="F05D"/>
      </w:r>
      <w:r>
        <w:t xml:space="preserve"> = </w:t>
      </w:r>
      <w:r>
        <w:sym w:font="Symbol" w:char="F05B"/>
      </w:r>
      <w:r>
        <w:t>réducteur</w:t>
      </w:r>
      <w:r>
        <w:sym w:font="Symbol" w:char="F05D"/>
      </w:r>
      <w:r>
        <w:t xml:space="preserve">                    </w:t>
      </w:r>
      <w:r>
        <w:tab/>
      </w:r>
    </w:p>
    <w:p w:rsidR="0071190C" w:rsidRDefault="0071190C" w:rsidP="0071190C">
      <w:pPr>
        <w:tabs>
          <w:tab w:val="left" w:pos="5310"/>
        </w:tabs>
        <w:jc w:val="both"/>
      </w:pPr>
    </w:p>
    <w:p w:rsidR="0071190C" w:rsidRDefault="0071190C" w:rsidP="0071190C">
      <w:pPr>
        <w:tabs>
          <w:tab w:val="left" w:pos="5310"/>
        </w:tabs>
        <w:jc w:val="both"/>
      </w:pPr>
      <w:r>
        <w:t>La valeur du potentiel normalisé d’oxydoréduction permet de situer facilement un composé dans une séquence de transporteurs d’électrons : le potentiel le plus élevé est le plus oxydant .</w:t>
      </w:r>
    </w:p>
    <w:p w:rsidR="0071190C" w:rsidRDefault="0071190C" w:rsidP="0071190C">
      <w:pPr>
        <w:tabs>
          <w:tab w:val="left" w:pos="5310"/>
        </w:tabs>
        <w:jc w:val="both"/>
      </w:pPr>
    </w:p>
    <w:p w:rsidR="0071190C" w:rsidRDefault="0071190C" w:rsidP="0071190C">
      <w:pPr>
        <w:tabs>
          <w:tab w:val="left" w:pos="5310"/>
        </w:tabs>
        <w:jc w:val="both"/>
      </w:pPr>
      <w:r>
        <w:t xml:space="preserve">   </w:t>
      </w:r>
      <w:r>
        <w:rPr>
          <w:u w:val="single"/>
        </w:rPr>
        <w:t xml:space="preserve">42- Relation entre le potentiel redox et l’énergie libre </w:t>
      </w:r>
    </w:p>
    <w:p w:rsidR="0071190C" w:rsidRDefault="0071190C" w:rsidP="0071190C">
      <w:pPr>
        <w:tabs>
          <w:tab w:val="left" w:pos="5310"/>
        </w:tabs>
        <w:jc w:val="both"/>
      </w:pPr>
    </w:p>
    <w:p w:rsidR="0071190C" w:rsidRDefault="0071190C" w:rsidP="0071190C">
      <w:pPr>
        <w:tabs>
          <w:tab w:val="left" w:pos="5310"/>
        </w:tabs>
        <w:jc w:val="both"/>
      </w:pPr>
      <w:r>
        <w:rPr>
          <w:noProof/>
        </w:rPr>
        <w:pict>
          <v:shape id="_x0000_s1513" type="#_x0000_t202" style="position:absolute;left:0;text-align:left;margin-left:99pt;margin-top:-.3pt;width:108pt;height:27pt;z-index:251687936">
            <v:textbox>
              <w:txbxContent>
                <w:p w:rsidR="0071190C" w:rsidRDefault="0071190C" w:rsidP="0071190C">
                  <w:r>
                    <w:sym w:font="Symbol" w:char="F044"/>
                  </w:r>
                  <w:r>
                    <w:rPr>
                      <w:lang w:val="en-GB"/>
                    </w:rPr>
                    <w:t>G</w:t>
                  </w:r>
                  <w:r>
                    <w:rPr>
                      <w:vertAlign w:val="superscript"/>
                      <w:lang w:val="en-GB"/>
                    </w:rPr>
                    <w:t>0’</w:t>
                  </w:r>
                  <w:r>
                    <w:rPr>
                      <w:lang w:val="en-GB"/>
                    </w:rPr>
                    <w:t xml:space="preserve"> = - nF </w:t>
                  </w:r>
                  <w:r>
                    <w:sym w:font="Symbol" w:char="F044"/>
                  </w:r>
                  <w:r>
                    <w:rPr>
                      <w:lang w:val="en-GB"/>
                    </w:rPr>
                    <w:t>E</w:t>
                  </w:r>
                  <w:r>
                    <w:rPr>
                      <w:vertAlign w:val="superscript"/>
                      <w:lang w:val="en-GB"/>
                    </w:rPr>
                    <w:t>0’</w:t>
                  </w:r>
                  <w:r>
                    <w:rPr>
                      <w:lang w:val="en-GB"/>
                    </w:rPr>
                    <w:t xml:space="preserve"> </w:t>
                  </w:r>
                </w:p>
              </w:txbxContent>
            </v:textbox>
          </v:shape>
        </w:pict>
      </w:r>
    </w:p>
    <w:p w:rsidR="0071190C" w:rsidRDefault="0071190C" w:rsidP="0071190C">
      <w:pPr>
        <w:tabs>
          <w:tab w:val="left" w:pos="5310"/>
        </w:tabs>
        <w:jc w:val="both"/>
      </w:pPr>
    </w:p>
    <w:p w:rsidR="0071190C" w:rsidRDefault="0071190C" w:rsidP="0071190C">
      <w:pPr>
        <w:tabs>
          <w:tab w:val="left" w:pos="5310"/>
        </w:tabs>
        <w:jc w:val="both"/>
      </w:pPr>
      <w:r>
        <w:t>n = nombre d’électrons transférés</w:t>
      </w:r>
    </w:p>
    <w:p w:rsidR="0071190C" w:rsidRDefault="0071190C" w:rsidP="0071190C">
      <w:pPr>
        <w:tabs>
          <w:tab w:val="left" w:pos="5310"/>
        </w:tabs>
        <w:jc w:val="both"/>
      </w:pPr>
      <w:r>
        <w:t>F = constante de Faraday</w:t>
      </w:r>
    </w:p>
    <w:p w:rsidR="0071190C" w:rsidRDefault="0071190C" w:rsidP="0071190C">
      <w:pPr>
        <w:tabs>
          <w:tab w:val="left" w:pos="5310"/>
        </w:tabs>
        <w:jc w:val="both"/>
      </w:pPr>
      <w:r>
        <w:sym w:font="Symbol" w:char="F044"/>
      </w:r>
      <w:r>
        <w:t>E</w:t>
      </w:r>
      <w:r>
        <w:rPr>
          <w:vertAlign w:val="superscript"/>
        </w:rPr>
        <w:t xml:space="preserve">0’ </w:t>
      </w:r>
      <w:r>
        <w:t xml:space="preserve">= différence de potentiel d’oxydoréduction entre le système initial donneur d’électrons et le système final accepteur d’électrons </w:t>
      </w:r>
    </w:p>
    <w:p w:rsidR="0071190C" w:rsidRDefault="0071190C" w:rsidP="0071190C">
      <w:pPr>
        <w:tabs>
          <w:tab w:val="left" w:pos="5310"/>
        </w:tabs>
        <w:jc w:val="both"/>
      </w:pPr>
      <w:r>
        <w:rPr>
          <w:noProof/>
        </w:rPr>
        <w:pict>
          <v:shape id="_x0000_s1514" type="#_x0000_t202" style="position:absolute;left:0;text-align:left;margin-left:108pt;margin-top:6pt;width:198pt;height:54pt;z-index:251688960">
            <v:textbox>
              <w:txbxContent>
                <w:p w:rsidR="0071190C" w:rsidRDefault="0071190C" w:rsidP="0071190C">
                  <w:pPr>
                    <w:tabs>
                      <w:tab w:val="left" w:pos="5310"/>
                    </w:tabs>
                  </w:pPr>
                  <w:r>
                    <w:t xml:space="preserve"> </w:t>
                  </w:r>
                </w:p>
                <w:p w:rsidR="0071190C" w:rsidRDefault="0071190C" w:rsidP="0071190C">
                  <w:pPr>
                    <w:tabs>
                      <w:tab w:val="left" w:pos="5310"/>
                    </w:tabs>
                  </w:pPr>
                  <w:r>
                    <w:t xml:space="preserve"> </w:t>
                  </w:r>
                  <w:r>
                    <w:sym w:font="Symbol" w:char="F044"/>
                  </w:r>
                  <w:r>
                    <w:t>E</w:t>
                  </w:r>
                  <w:r>
                    <w:rPr>
                      <w:vertAlign w:val="superscript"/>
                    </w:rPr>
                    <w:t xml:space="preserve">0’ </w:t>
                  </w:r>
                  <w:r>
                    <w:t>= E</w:t>
                  </w:r>
                  <w:r>
                    <w:rPr>
                      <w:vertAlign w:val="superscript"/>
                    </w:rPr>
                    <w:t>0’</w:t>
                  </w:r>
                  <w:r>
                    <w:t>oxydant - E</w:t>
                  </w:r>
                  <w:r>
                    <w:rPr>
                      <w:vertAlign w:val="superscript"/>
                    </w:rPr>
                    <w:t>0’</w:t>
                  </w:r>
                  <w:r>
                    <w:t>réducteur</w:t>
                  </w:r>
                </w:p>
                <w:p w:rsidR="0071190C" w:rsidRDefault="0071190C" w:rsidP="0071190C">
                  <w:r>
                    <w:t xml:space="preserve">         = E</w:t>
                  </w:r>
                  <w:r>
                    <w:rPr>
                      <w:vertAlign w:val="superscript"/>
                    </w:rPr>
                    <w:t>0’</w:t>
                  </w:r>
                  <w:r>
                    <w:t>accepteur - E</w:t>
                  </w:r>
                  <w:r>
                    <w:rPr>
                      <w:vertAlign w:val="superscript"/>
                    </w:rPr>
                    <w:t>0’</w:t>
                  </w:r>
                  <w:r>
                    <w:t>donneur</w:t>
                  </w:r>
                </w:p>
              </w:txbxContent>
            </v:textbox>
          </v:shape>
        </w:pict>
      </w:r>
    </w:p>
    <w:p w:rsidR="0071190C" w:rsidRDefault="0071190C" w:rsidP="0071190C">
      <w:pPr>
        <w:tabs>
          <w:tab w:val="left" w:pos="5310"/>
        </w:tabs>
        <w:jc w:val="both"/>
      </w:pPr>
    </w:p>
    <w:p w:rsidR="0071190C" w:rsidRDefault="0071190C" w:rsidP="0071190C">
      <w:pPr>
        <w:tabs>
          <w:tab w:val="left" w:pos="5310"/>
        </w:tabs>
        <w:jc w:val="both"/>
      </w:pPr>
    </w:p>
    <w:p w:rsidR="0071190C" w:rsidRDefault="0071190C" w:rsidP="0071190C">
      <w:pPr>
        <w:tabs>
          <w:tab w:val="left" w:pos="5310"/>
        </w:tabs>
        <w:jc w:val="both"/>
      </w:pPr>
    </w:p>
    <w:p w:rsidR="0071190C" w:rsidRDefault="0071190C" w:rsidP="0071190C">
      <w:pPr>
        <w:tabs>
          <w:tab w:val="left" w:pos="5310"/>
        </w:tabs>
        <w:jc w:val="both"/>
      </w:pPr>
    </w:p>
    <w:p w:rsidR="0071190C" w:rsidRDefault="0071190C" w:rsidP="0071190C">
      <w:pPr>
        <w:tabs>
          <w:tab w:val="left" w:pos="5310"/>
        </w:tabs>
        <w:jc w:val="both"/>
        <w:rPr>
          <w:u w:val="single"/>
        </w:rPr>
      </w:pPr>
      <w:r>
        <w:t xml:space="preserve">  </w:t>
      </w:r>
      <w:r>
        <w:rPr>
          <w:u w:val="single"/>
        </w:rPr>
        <w:t>43- Chaîne respiratoire</w:t>
      </w:r>
    </w:p>
    <w:p w:rsidR="0071190C" w:rsidRDefault="0071190C" w:rsidP="0071190C">
      <w:pPr>
        <w:tabs>
          <w:tab w:val="left" w:pos="5310"/>
        </w:tabs>
        <w:jc w:val="both"/>
      </w:pPr>
      <w:r>
        <w:t>- Située au niveau de la mitochondrie, elle constitue la principale source d’énergie de la cellule .</w:t>
      </w:r>
    </w:p>
    <w:p w:rsidR="0071190C" w:rsidRDefault="0071190C" w:rsidP="0071190C">
      <w:pPr>
        <w:tabs>
          <w:tab w:val="left" w:pos="5310"/>
        </w:tabs>
        <w:jc w:val="both"/>
      </w:pPr>
      <w:r>
        <w:t>- Tous les coenzymes réduits NADH,H</w:t>
      </w:r>
      <w:r>
        <w:rPr>
          <w:vertAlign w:val="superscript"/>
        </w:rPr>
        <w:t>+</w:t>
      </w:r>
      <w:r>
        <w:t xml:space="preserve"> et FADH</w:t>
      </w:r>
      <w:r>
        <w:rPr>
          <w:vertAlign w:val="subscript"/>
        </w:rPr>
        <w:t xml:space="preserve">2 </w:t>
      </w:r>
      <w:r>
        <w:t xml:space="preserve">produits lors du catabolisme de divers substrats glucidiques et lipidiques vont venir s’oxyder au niveau de cette chaîne et permettre la synthèse d’ATP (voir figure n° 1) .  </w:t>
      </w:r>
    </w:p>
    <w:p w:rsidR="0071190C" w:rsidRDefault="0071190C" w:rsidP="0071190C">
      <w:pPr>
        <w:tabs>
          <w:tab w:val="left" w:pos="5310"/>
        </w:tabs>
        <w:jc w:val="both"/>
      </w:pPr>
      <w:r>
        <w:t>- La synthèse d’ATP se fait selon la réaction suivante :</w:t>
      </w:r>
    </w:p>
    <w:p w:rsidR="0071190C" w:rsidRDefault="0071190C" w:rsidP="0071190C">
      <w:pPr>
        <w:tabs>
          <w:tab w:val="left" w:pos="5310"/>
        </w:tabs>
        <w:jc w:val="both"/>
      </w:pPr>
      <w:r>
        <w:rPr>
          <w:noProof/>
        </w:rPr>
        <w:pict>
          <v:line id="_x0000_s1515" style="position:absolute;left:0;text-align:left;z-index:251689984" from="126pt,5.4pt" to="162pt,5.4pt">
            <v:stroke endarrow="block"/>
          </v:line>
        </w:pict>
      </w:r>
      <w:r>
        <w:t xml:space="preserve">                       ADP + Pi                 ATP                                                                                                 - Il existe trois sites de formation de l ’ATP le long de la chaîne respiratoire . Ces sites correspondent aux réactions de couplage entre oxydations et phosphorylations (phosphorylations oxydatives) . Au cours de ces réactions d’oxydo-réductions, les </w:t>
      </w:r>
      <w:r>
        <w:sym w:font="Symbol" w:char="F044"/>
      </w:r>
      <w:r>
        <w:t xml:space="preserve">E°’ sont supérieurs à 0,20 V : </w:t>
      </w:r>
    </w:p>
    <w:p w:rsidR="0071190C" w:rsidRDefault="0071190C" w:rsidP="0071190C">
      <w:pPr>
        <w:tabs>
          <w:tab w:val="left" w:pos="5310"/>
        </w:tabs>
        <w:jc w:val="both"/>
      </w:pPr>
    </w:p>
    <w:p w:rsidR="0071190C" w:rsidRDefault="0071190C" w:rsidP="0071190C">
      <w:pPr>
        <w:tabs>
          <w:tab w:val="left" w:pos="5310"/>
        </w:tabs>
        <w:jc w:val="both"/>
      </w:pPr>
      <w:r>
        <w:t xml:space="preserve">         - 1</w:t>
      </w:r>
      <w:r>
        <w:rPr>
          <w:vertAlign w:val="superscript"/>
        </w:rPr>
        <w:t>er</w:t>
      </w:r>
      <w:r>
        <w:t xml:space="preserve"> site : correspond au transfert d’électrons du NADH,H</w:t>
      </w:r>
      <w:r>
        <w:rPr>
          <w:vertAlign w:val="superscript"/>
        </w:rPr>
        <w:t xml:space="preserve">+ </w:t>
      </w:r>
      <w:r>
        <w:t>vers le FMN</w:t>
      </w:r>
    </w:p>
    <w:p w:rsidR="0071190C" w:rsidRDefault="0071190C" w:rsidP="0071190C">
      <w:pPr>
        <w:jc w:val="both"/>
        <w:rPr>
          <w:lang w:val="de-DE"/>
        </w:rPr>
      </w:pPr>
      <w:r>
        <w:t xml:space="preserve">                          </w:t>
      </w:r>
      <w:r>
        <w:sym w:font="Symbol" w:char="F044"/>
      </w:r>
      <w:r>
        <w:rPr>
          <w:lang w:val="de-DE"/>
        </w:rPr>
        <w:t>E</w:t>
      </w:r>
      <w:r>
        <w:rPr>
          <w:vertAlign w:val="superscript"/>
          <w:lang w:val="de-DE"/>
        </w:rPr>
        <w:t>0’</w:t>
      </w:r>
      <w:r>
        <w:rPr>
          <w:lang w:val="de-DE"/>
        </w:rPr>
        <w:t xml:space="preserve"> = + 0,26 V    ;     </w:t>
      </w:r>
      <w:r>
        <w:sym w:font="Symbol" w:char="F044"/>
      </w:r>
      <w:r>
        <w:rPr>
          <w:lang w:val="de-DE"/>
        </w:rPr>
        <w:t>G</w:t>
      </w:r>
      <w:r>
        <w:rPr>
          <w:vertAlign w:val="superscript"/>
          <w:lang w:val="de-DE"/>
        </w:rPr>
        <w:t>0’</w:t>
      </w:r>
      <w:r>
        <w:rPr>
          <w:lang w:val="de-DE"/>
        </w:rPr>
        <w:t xml:space="preserve"> = - 12 Kcal/mole </w:t>
      </w:r>
    </w:p>
    <w:p w:rsidR="0071190C" w:rsidRDefault="0071190C" w:rsidP="0071190C">
      <w:pPr>
        <w:jc w:val="both"/>
        <w:rPr>
          <w:lang w:val="de-DE"/>
        </w:rPr>
      </w:pPr>
      <w:r>
        <w:rPr>
          <w:lang w:val="de-DE"/>
        </w:rPr>
        <w:t xml:space="preserve">    </w:t>
      </w:r>
    </w:p>
    <w:p w:rsidR="0071190C" w:rsidRDefault="0071190C" w:rsidP="0071190C">
      <w:pPr>
        <w:jc w:val="both"/>
      </w:pPr>
      <w:r>
        <w:t>- 2</w:t>
      </w:r>
      <w:r>
        <w:rPr>
          <w:vertAlign w:val="superscript"/>
        </w:rPr>
        <w:t>ème</w:t>
      </w:r>
      <w:r>
        <w:t xml:space="preserve"> site: correspond au transfert d’électrons du cytochrome b vers le</w:t>
      </w:r>
    </w:p>
    <w:p w:rsidR="0071190C" w:rsidRDefault="0071190C" w:rsidP="0071190C">
      <w:pPr>
        <w:jc w:val="both"/>
      </w:pPr>
      <w:r>
        <w:t xml:space="preserve">                          cytochrome c</w:t>
      </w:r>
      <w:r>
        <w:rPr>
          <w:vertAlign w:val="subscript"/>
        </w:rPr>
        <w:t>1</w:t>
      </w:r>
    </w:p>
    <w:p w:rsidR="0071190C" w:rsidRDefault="0071190C" w:rsidP="0071190C">
      <w:pPr>
        <w:jc w:val="both"/>
      </w:pPr>
      <w:r>
        <w:t xml:space="preserve">                         </w:t>
      </w:r>
      <w:r>
        <w:sym w:font="Symbol" w:char="F044"/>
      </w:r>
      <w:r>
        <w:t>E</w:t>
      </w:r>
      <w:r>
        <w:rPr>
          <w:vertAlign w:val="superscript"/>
        </w:rPr>
        <w:t>0’</w:t>
      </w:r>
      <w:r>
        <w:t xml:space="preserve"> = + 0,21 V    ;     </w:t>
      </w:r>
      <w:r>
        <w:sym w:font="Symbol" w:char="F044"/>
      </w:r>
      <w:r>
        <w:t>G</w:t>
      </w:r>
      <w:r>
        <w:rPr>
          <w:vertAlign w:val="superscript"/>
        </w:rPr>
        <w:t>0’</w:t>
      </w:r>
      <w:r>
        <w:t xml:space="preserve"> = - 10 Kcal/mole      </w:t>
      </w:r>
    </w:p>
    <w:p w:rsidR="0071190C" w:rsidRDefault="0071190C" w:rsidP="0071190C">
      <w:pPr>
        <w:jc w:val="both"/>
      </w:pPr>
      <w:r>
        <w:t xml:space="preserve">                   </w:t>
      </w:r>
    </w:p>
    <w:p w:rsidR="0071190C" w:rsidRDefault="0071190C" w:rsidP="0071190C">
      <w:pPr>
        <w:jc w:val="both"/>
      </w:pPr>
      <w:r>
        <w:t xml:space="preserve">         - 3</w:t>
      </w:r>
      <w:r>
        <w:rPr>
          <w:vertAlign w:val="superscript"/>
        </w:rPr>
        <w:t>ème</w:t>
      </w:r>
      <w:r>
        <w:t xml:space="preserve"> site: correspond au transfert d’électrons du complexe cytochrome                                         </w:t>
      </w:r>
    </w:p>
    <w:p w:rsidR="0071190C" w:rsidRDefault="0071190C" w:rsidP="0071190C">
      <w:pPr>
        <w:jc w:val="both"/>
      </w:pPr>
      <w:r>
        <w:t xml:space="preserve">                          (a+a</w:t>
      </w:r>
      <w:r>
        <w:rPr>
          <w:vertAlign w:val="subscript"/>
        </w:rPr>
        <w:t>3</w:t>
      </w:r>
      <w:r>
        <w:t>) vers l’oxygène</w:t>
      </w:r>
    </w:p>
    <w:p w:rsidR="0071190C" w:rsidRDefault="0071190C" w:rsidP="0071190C">
      <w:pPr>
        <w:jc w:val="both"/>
        <w:rPr>
          <w:lang w:val="de-DE"/>
        </w:rPr>
      </w:pPr>
      <w:r>
        <w:t xml:space="preserve">                          </w:t>
      </w:r>
      <w:r>
        <w:sym w:font="Symbol" w:char="F044"/>
      </w:r>
      <w:r>
        <w:rPr>
          <w:lang w:val="de-DE"/>
        </w:rPr>
        <w:t>E</w:t>
      </w:r>
      <w:r>
        <w:rPr>
          <w:vertAlign w:val="superscript"/>
          <w:lang w:val="de-DE"/>
        </w:rPr>
        <w:t>0’</w:t>
      </w:r>
      <w:r>
        <w:rPr>
          <w:lang w:val="de-DE"/>
        </w:rPr>
        <w:t xml:space="preserve"> = + 0,53 V    ;    </w:t>
      </w:r>
      <w:r>
        <w:sym w:font="Symbol" w:char="F044"/>
      </w:r>
      <w:r>
        <w:rPr>
          <w:lang w:val="de-DE"/>
        </w:rPr>
        <w:t>G</w:t>
      </w:r>
      <w:r>
        <w:rPr>
          <w:vertAlign w:val="superscript"/>
          <w:lang w:val="de-DE"/>
        </w:rPr>
        <w:t>0’</w:t>
      </w:r>
      <w:r>
        <w:rPr>
          <w:lang w:val="de-DE"/>
        </w:rPr>
        <w:t xml:space="preserve"> = -24 Kcal/mole    </w:t>
      </w:r>
    </w:p>
    <w:p w:rsidR="0071190C" w:rsidRDefault="0071190C" w:rsidP="0071190C">
      <w:pPr>
        <w:jc w:val="both"/>
        <w:rPr>
          <w:lang w:val="de-DE"/>
        </w:rPr>
      </w:pPr>
      <w:r>
        <w:rPr>
          <w:lang w:val="de-DE"/>
        </w:rPr>
        <w:t xml:space="preserve">                     </w:t>
      </w:r>
    </w:p>
    <w:p w:rsidR="0071190C" w:rsidRDefault="0071190C" w:rsidP="0071190C">
      <w:pPr>
        <w:jc w:val="both"/>
      </w:pPr>
      <w:r>
        <w:t>- L’oxydation du NADH,H</w:t>
      </w:r>
      <w:r>
        <w:rPr>
          <w:vertAlign w:val="superscript"/>
        </w:rPr>
        <w:t>+</w:t>
      </w:r>
      <w:r>
        <w:t xml:space="preserve"> permet la synthèse de trois molécules d’ATP alors que le FADH</w:t>
      </w:r>
      <w:r>
        <w:rPr>
          <w:vertAlign w:val="subscript"/>
        </w:rPr>
        <w:t>2</w:t>
      </w:r>
      <w:r>
        <w:t xml:space="preserve"> n’en fournit seulement que deux  . </w:t>
      </w:r>
    </w:p>
    <w:p w:rsidR="0071190C" w:rsidRDefault="0071190C" w:rsidP="0071190C">
      <w:pPr>
        <w:jc w:val="both"/>
        <w:rPr>
          <w:u w:val="single"/>
        </w:rPr>
      </w:pPr>
      <w:r>
        <w:rPr>
          <w:noProof/>
        </w:rPr>
        <w:pict>
          <v:shapetype id="_x0000_t99" coordsize="21600,21600" o:spt="99" adj="-11796480,,5400" path="al10800,10800@8@8@4@6,10800,10800,10800,10800@9@7l@30@31@17@18@24@25@15@16@32@33xe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custom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type>
          <v:shape id="_x0000_s1547" type="#_x0000_t99" style="position:absolute;left:0;text-align:left;margin-left:90pt;margin-top:0;width:107.9pt;height:45pt;rotation:11394805fd;z-index:251722752" adj="-10028123,-915858,10190" strokeweight="1pt"/>
        </w:pict>
      </w:r>
    </w:p>
    <w:p w:rsidR="0071190C" w:rsidRDefault="0071190C" w:rsidP="0071190C">
      <w:pPr>
        <w:jc w:val="both"/>
      </w:pPr>
      <w:r>
        <w:rPr>
          <w:b/>
          <w:bCs/>
          <w:noProof/>
        </w:rPr>
        <w:pict>
          <v:line id="_x0000_s1548" style="position:absolute;left:0;text-align:left;flip:y;z-index:251723776" from="36pt,4.2pt" to="36pt,67.2pt"/>
        </w:pict>
      </w:r>
      <w:r>
        <w:t xml:space="preserve">                    Substrat                  Substrat-H</w:t>
      </w:r>
      <w:r>
        <w:rPr>
          <w:vertAlign w:val="subscript"/>
        </w:rPr>
        <w:t>2</w:t>
      </w:r>
    </w:p>
    <w:p w:rsidR="0071190C" w:rsidRDefault="0071190C" w:rsidP="0071190C">
      <w:pPr>
        <w:jc w:val="both"/>
      </w:pPr>
    </w:p>
    <w:p w:rsidR="0071190C" w:rsidRDefault="0071190C" w:rsidP="0071190C">
      <w:pPr>
        <w:jc w:val="both"/>
      </w:pPr>
      <w:r>
        <w:rPr>
          <w:noProof/>
        </w:rPr>
        <w:pict>
          <v:shape id="_x0000_s1523" type="#_x0000_t99" style="position:absolute;left:0;text-align:left;margin-left:269.8pt;margin-top:12.5pt;width:99pt;height:54.05pt;rotation:-23713275fd;flip:y;z-index:251698176" adj="-11251693,-1126449,10246" strokeweight="1pt"/>
        </w:pict>
      </w:r>
      <w:r>
        <w:rPr>
          <w:noProof/>
        </w:rPr>
        <w:pict>
          <v:shape id="_x0000_s1517" type="#_x0000_t99" style="position:absolute;left:0;text-align:left;margin-left:80.9pt;margin-top:8.25pt;width:99.1pt;height:58.2pt;rotation:-23713275fd;flip:y;z-index:251692032" adj="-10487724,-1759953,10083" strokeweight="1pt"/>
        </w:pict>
      </w:r>
      <w:r>
        <w:rPr>
          <w:noProof/>
        </w:rPr>
        <w:pict>
          <v:shape id="_x0000_s1516" type="#_x0000_t99" style="position:absolute;left:0;text-align:left;margin-left:1in;margin-top:3.85pt;width:107.75pt;height:85.75pt;rotation:-11587623fd;flip:y;z-index:251691008" adj="-10119996,-3373843,10249" strokeweight="1pt"/>
        </w:pict>
      </w:r>
    </w:p>
    <w:p w:rsidR="0071190C" w:rsidRDefault="0071190C" w:rsidP="0071190C">
      <w:pPr>
        <w:jc w:val="both"/>
      </w:pPr>
    </w:p>
    <w:p w:rsidR="0071190C" w:rsidRDefault="0071190C" w:rsidP="0071190C">
      <w:pPr>
        <w:jc w:val="both"/>
      </w:pPr>
      <w:r>
        <w:rPr>
          <w:b/>
          <w:bCs/>
          <w:noProof/>
        </w:rPr>
        <w:pict>
          <v:line id="_x0000_s1588" style="position:absolute;left:0;text-align:left;flip:y;z-index:251764736" from="36pt,12pt" to="36pt,93pt" strokeweight="1.5pt"/>
        </w:pict>
      </w:r>
      <w:r>
        <w:rPr>
          <w:b/>
          <w:bCs/>
        </w:rPr>
        <w:t>- 0,32</w:t>
      </w:r>
      <w:r>
        <w:t xml:space="preserve">  </w:t>
      </w:r>
      <w:r>
        <w:rPr>
          <w:b/>
          <w:bCs/>
        </w:rPr>
        <w:t>--</w:t>
      </w:r>
      <w:r>
        <w:t xml:space="preserve">      NADH,H</w:t>
      </w:r>
      <w:r>
        <w:rPr>
          <w:vertAlign w:val="superscript"/>
        </w:rPr>
        <w:t xml:space="preserve">+                  </w:t>
      </w:r>
      <w:r>
        <w:t xml:space="preserve">    NAD</w:t>
      </w:r>
      <w:r>
        <w:rPr>
          <w:vertAlign w:val="superscript"/>
        </w:rPr>
        <w:t xml:space="preserve">+                      </w:t>
      </w:r>
      <w:r>
        <w:t>Substrat-H</w:t>
      </w:r>
      <w:r>
        <w:rPr>
          <w:vertAlign w:val="subscript"/>
        </w:rPr>
        <w:t>2</w:t>
      </w:r>
      <w:r>
        <w:t xml:space="preserve">               Substrat</w:t>
      </w:r>
    </w:p>
    <w:p w:rsidR="0071190C" w:rsidRDefault="0071190C" w:rsidP="0071190C">
      <w:pPr>
        <w:jc w:val="both"/>
      </w:pPr>
    </w:p>
    <w:p w:rsidR="0071190C" w:rsidRDefault="0071190C" w:rsidP="0071190C">
      <w:pPr>
        <w:jc w:val="both"/>
      </w:pPr>
      <w:r>
        <w:rPr>
          <w:noProof/>
        </w:rPr>
        <w:pict>
          <v:shape id="_x0000_s1519" type="#_x0000_t99" style="position:absolute;left:0;text-align:left;margin-left:80.95pt;margin-top:2.3pt;width:97.85pt;height:71.95pt;rotation:11335583fd;z-index:251694080" adj="-10605783,-1194212,10220" strokeweight="1pt"/>
        </w:pict>
      </w:r>
      <w:r>
        <w:rPr>
          <w:noProof/>
          <w:sz w:val="16"/>
          <w:szCs w:val="16"/>
        </w:rPr>
        <w:pict>
          <v:shape id="_x0000_s1542" type="#_x0000_t202" style="position:absolute;left:0;text-align:left;margin-left:198pt;margin-top:2.4pt;width:45pt;height:27pt;z-index:251717632">
            <v:textbox style="mso-next-textbox:#_x0000_s1542">
              <w:txbxContent>
                <w:p w:rsidR="0071190C" w:rsidRDefault="0071190C" w:rsidP="0071190C">
                  <w:r>
                    <w:t>ATP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line id="_x0000_s1535" style="position:absolute;left:0;text-align:left;z-index:251710464" from="153pt,11.4pt" to="198pt,11.4pt">
            <v:stroke endarrow="block"/>
          </v:line>
        </w:pict>
      </w:r>
      <w:r>
        <w:rPr>
          <w:noProof/>
          <w:sz w:val="16"/>
          <w:szCs w:val="16"/>
        </w:rPr>
        <w:pict>
          <v:shape id="_x0000_s1522" type="#_x0000_t99" style="position:absolute;left:0;text-align:left;margin-left:252pt;margin-top:11.4pt;width:90pt;height:27.55pt;z-index:251697152" adj="-11666376,-824519,9971" strokeweight="1pt"/>
        </w:pict>
      </w:r>
      <w:r>
        <w:rPr>
          <w:noProof/>
          <w:sz w:val="16"/>
          <w:szCs w:val="16"/>
        </w:rPr>
        <w:pict>
          <v:shape id="_x0000_s1518" type="#_x0000_t99" style="position:absolute;left:0;text-align:left;margin-left:81.1pt;margin-top:11.35pt;width:99.05pt;height:27.3pt;rotation:23312173fd;z-index:251693056" adj="-11295603,-153123,9738" strokeweight="1pt"/>
        </w:pict>
      </w:r>
    </w:p>
    <w:p w:rsidR="0071190C" w:rsidRDefault="0071190C" w:rsidP="0071190C">
      <w:pPr>
        <w:jc w:val="both"/>
        <w:rPr>
          <w:b/>
          <w:bCs/>
        </w:rPr>
      </w:pPr>
      <w:r>
        <w:rPr>
          <w:b/>
          <w:bCs/>
          <w:noProof/>
        </w:rPr>
        <w:pict>
          <v:shape id="_x0000_s1521" type="#_x0000_t99" style="position:absolute;left:0;text-align:left;margin-left:251.95pt;margin-top:11.65pt;width:99.05pt;height:63pt;rotation:58818287fd;z-index:251696128" adj="10555559,748362,10394" strokeweight="1pt"/>
        </w:pict>
      </w:r>
      <w:r>
        <w:rPr>
          <w:b/>
          <w:bCs/>
        </w:rPr>
        <w:t>site1</w:t>
      </w:r>
    </w:p>
    <w:p w:rsidR="0071190C" w:rsidRDefault="0071190C" w:rsidP="0071190C">
      <w:pPr>
        <w:jc w:val="both"/>
      </w:pPr>
      <w:r>
        <w:t xml:space="preserve">                    FMN                         FMNH</w:t>
      </w:r>
      <w:r>
        <w:rPr>
          <w:vertAlign w:val="subscript"/>
        </w:rPr>
        <w:t xml:space="preserve">2                        </w:t>
      </w:r>
      <w:r>
        <w:t>FAD                    FADH</w:t>
      </w:r>
      <w:r>
        <w:rPr>
          <w:vertAlign w:val="subscript"/>
        </w:rPr>
        <w:t>2</w:t>
      </w:r>
      <w:r>
        <w:t xml:space="preserve">                  </w:t>
      </w:r>
    </w:p>
    <w:p w:rsidR="0071190C" w:rsidRDefault="0071190C" w:rsidP="0071190C">
      <w:pPr>
        <w:jc w:val="both"/>
      </w:pPr>
    </w:p>
    <w:p w:rsidR="0071190C" w:rsidRDefault="0071190C" w:rsidP="0071190C">
      <w:pPr>
        <w:jc w:val="both"/>
      </w:pPr>
      <w:r>
        <w:rPr>
          <w:b/>
          <w:bCs/>
          <w:noProof/>
        </w:rPr>
        <w:pict>
          <v:line id="_x0000_s1589" style="position:absolute;left:0;text-align:left;flip:y;z-index:251765760" from="36pt,10.2pt" to="36pt,64.2pt"/>
        </w:pict>
      </w:r>
      <w:r>
        <w:rPr>
          <w:b/>
          <w:bCs/>
          <w:noProof/>
        </w:rPr>
        <w:pict>
          <v:shape id="_x0000_s1520" type="#_x0000_t99" style="position:absolute;left:0;text-align:left;margin-left:143.2pt;margin-top:10.15pt;width:135.2pt;height:44.4pt;rotation:-271767814fd;flip:y;z-index:251695104" adj="11302707,791392,10286" strokeweight="1pt"/>
        </w:pict>
      </w:r>
      <w:r>
        <w:rPr>
          <w:b/>
          <w:bCs/>
        </w:rPr>
        <w:t>- 0,06</w:t>
      </w:r>
      <w:r>
        <w:t xml:space="preserve">  </w:t>
      </w:r>
      <w:r>
        <w:rPr>
          <w:b/>
          <w:bCs/>
        </w:rPr>
        <w:t>--</w:t>
      </w:r>
    </w:p>
    <w:p w:rsidR="0071190C" w:rsidRDefault="0071190C" w:rsidP="0071190C">
      <w:pPr>
        <w:jc w:val="both"/>
      </w:pPr>
    </w:p>
    <w:p w:rsidR="0071190C" w:rsidRDefault="0071190C" w:rsidP="0071190C">
      <w:pPr>
        <w:jc w:val="both"/>
      </w:pPr>
      <w:r>
        <w:rPr>
          <w:noProof/>
        </w:rPr>
        <w:pict>
          <v:shape id="_x0000_s1524" type="#_x0000_t99" style="position:absolute;left:0;text-align:left;margin-left:134.65pt;margin-top:9.55pt;width:135.05pt;height:26.95pt;rotation:-47426550fd;flip:y;z-index:251699200" adj="-8668839,-803131,9276" strokeweight="1pt"/>
        </w:pict>
      </w:r>
    </w:p>
    <w:p w:rsidR="0071190C" w:rsidRDefault="0071190C" w:rsidP="0071190C">
      <w:pPr>
        <w:jc w:val="both"/>
      </w:pPr>
      <w:r>
        <w:t xml:space="preserve">                                                 CoE.Q-H</w:t>
      </w:r>
      <w:r>
        <w:rPr>
          <w:vertAlign w:val="subscript"/>
        </w:rPr>
        <w:t>2</w:t>
      </w:r>
      <w:r>
        <w:t xml:space="preserve">              CoE.Q-ox</w:t>
      </w:r>
    </w:p>
    <w:p w:rsidR="0071190C" w:rsidRDefault="0071190C" w:rsidP="0071190C">
      <w:pPr>
        <w:jc w:val="both"/>
      </w:pPr>
      <w:r>
        <w:rPr>
          <w:b/>
          <w:bCs/>
          <w:noProof/>
        </w:rPr>
        <w:pict>
          <v:line id="_x0000_s1590" style="position:absolute;left:0;text-align:left;flip:y;z-index:251766784" from="36pt,9pt" to="36pt,171pt" strokeweight="1.5pt"/>
        </w:pict>
      </w:r>
      <w:r>
        <w:rPr>
          <w:b/>
          <w:bCs/>
          <w:noProof/>
        </w:rPr>
        <w:pict>
          <v:line id="_x0000_s1539" style="position:absolute;left:0;text-align:left;flip:x;z-index:251714560" from="81pt,9pt" to="81pt,279pt">
            <v:stroke endarrow="block"/>
          </v:line>
        </w:pict>
      </w:r>
      <w:r>
        <w:rPr>
          <w:b/>
          <w:bCs/>
          <w:noProof/>
        </w:rPr>
        <w:pict>
          <v:line id="_x0000_s1541" style="position:absolute;left:0;text-align:left;flip:x;z-index:251716608" from="81pt,9pt" to="99pt,9pt"/>
        </w:pict>
      </w:r>
      <w:r>
        <w:rPr>
          <w:b/>
          <w:bCs/>
          <w:noProof/>
        </w:rPr>
        <w:pict>
          <v:line id="_x0000_s1538" style="position:absolute;left:0;text-align:left;flip:x y;z-index:251713536" from="126pt,9pt" to="207pt,9pt">
            <v:stroke endarrow="block"/>
          </v:line>
        </w:pict>
      </w:r>
      <w:r>
        <w:rPr>
          <w:b/>
          <w:bCs/>
          <w:noProof/>
        </w:rPr>
        <w:pict>
          <v:shape id="_x0000_s1525" type="#_x0000_t99" style="position:absolute;left:0;text-align:left;margin-left:162pt;margin-top:9pt;width:108pt;height:36.55pt;rotation:-266297fd;z-index:251700224" adj="-11387218,-349587,9756" strokeweight="1pt"/>
        </w:pict>
      </w:r>
      <w:r>
        <w:rPr>
          <w:b/>
          <w:bCs/>
        </w:rPr>
        <w:t>+0,05  --</w:t>
      </w:r>
      <w:r>
        <w:t xml:space="preserve">                      2H</w:t>
      </w:r>
      <w:r>
        <w:rPr>
          <w:vertAlign w:val="superscript"/>
        </w:rPr>
        <w:t>+</w:t>
      </w:r>
    </w:p>
    <w:p w:rsidR="0071190C" w:rsidRDefault="0071190C" w:rsidP="0071190C">
      <w:pPr>
        <w:jc w:val="both"/>
      </w:pPr>
      <w:r>
        <w:rPr>
          <w:noProof/>
        </w:rPr>
        <w:pict>
          <v:shape id="_x0000_s1530" type="#_x0000_t99" style="position:absolute;left:0;text-align:left;margin-left:162pt;margin-top:4.2pt;width:109.2pt;height:45pt;rotation:180;z-index:251705344" adj="-11586050,-1042398,10118" strokeweight="1pt"/>
        </w:pict>
      </w:r>
      <w:r>
        <w:t xml:space="preserve">                                            </w:t>
      </w:r>
    </w:p>
    <w:p w:rsidR="0071190C" w:rsidRDefault="0071190C" w:rsidP="0071190C">
      <w:pPr>
        <w:jc w:val="both"/>
      </w:pPr>
      <w:r>
        <w:t xml:space="preserve">                                                 2Cyt.b Fe</w:t>
      </w:r>
      <w:r>
        <w:rPr>
          <w:vertAlign w:val="superscript"/>
        </w:rPr>
        <w:t xml:space="preserve">3+                  </w:t>
      </w:r>
      <w:r>
        <w:t>2Cyt.b Fe</w:t>
      </w:r>
      <w:r>
        <w:rPr>
          <w:vertAlign w:val="superscript"/>
        </w:rPr>
        <w:t>2+</w:t>
      </w:r>
    </w:p>
    <w:p w:rsidR="0071190C" w:rsidRDefault="0071190C" w:rsidP="0071190C">
      <w:pPr>
        <w:jc w:val="both"/>
        <w:rPr>
          <w:u w:val="single"/>
        </w:rPr>
      </w:pPr>
    </w:p>
    <w:p w:rsidR="0071190C" w:rsidRDefault="0071190C" w:rsidP="0071190C">
      <w:pPr>
        <w:jc w:val="both"/>
      </w:pPr>
      <w:r>
        <w:rPr>
          <w:noProof/>
        </w:rPr>
        <w:pict>
          <v:shape id="_x0000_s1526" type="#_x0000_t99" style="position:absolute;left:0;text-align:left;margin-left:161.95pt;margin-top:8.4pt;width:108pt;height:54pt;rotation:-24131861fd;flip:y;z-index:251701248" adj="-10010841,-610340,10158" strokeweight="1pt"/>
        </w:pict>
      </w:r>
      <w:r>
        <w:rPr>
          <w:noProof/>
        </w:rPr>
        <w:pict>
          <v:shape id="_x0000_s1531" type="#_x0000_t99" style="position:absolute;left:0;text-align:left;margin-left:171pt;margin-top:7.8pt;width:108pt;height:45pt;rotation:-35538921fd;flip:y;z-index:251706368" adj="-10121640,-1348521,10018" strokeweight="1pt"/>
        </w:pict>
      </w:r>
    </w:p>
    <w:p w:rsidR="0071190C" w:rsidRDefault="0071190C" w:rsidP="0071190C">
      <w:pPr>
        <w:jc w:val="both"/>
      </w:pPr>
    </w:p>
    <w:p w:rsidR="0071190C" w:rsidRDefault="0071190C" w:rsidP="0071190C">
      <w:pPr>
        <w:jc w:val="both"/>
        <w:rPr>
          <w:vertAlign w:val="superscript"/>
        </w:rPr>
      </w:pPr>
      <w:r>
        <w:rPr>
          <w:b/>
          <w:bCs/>
        </w:rPr>
        <w:t>site2</w:t>
      </w:r>
      <w:r>
        <w:t xml:space="preserve">                                        2Cyt.c</w:t>
      </w:r>
      <w:r>
        <w:rPr>
          <w:vertAlign w:val="subscript"/>
        </w:rPr>
        <w:t xml:space="preserve">1 </w:t>
      </w:r>
      <w:r>
        <w:t>Fe</w:t>
      </w:r>
      <w:r>
        <w:rPr>
          <w:vertAlign w:val="superscript"/>
        </w:rPr>
        <w:t xml:space="preserve">2+                  </w:t>
      </w:r>
      <w:r>
        <w:t>2Cyt.c</w:t>
      </w:r>
      <w:r>
        <w:rPr>
          <w:vertAlign w:val="subscript"/>
        </w:rPr>
        <w:t xml:space="preserve">1 </w:t>
      </w:r>
      <w:r>
        <w:t>Fe</w:t>
      </w:r>
      <w:r>
        <w:rPr>
          <w:vertAlign w:val="superscript"/>
        </w:rPr>
        <w:t>3+</w:t>
      </w:r>
    </w:p>
    <w:p w:rsidR="0071190C" w:rsidRDefault="0071190C" w:rsidP="0071190C">
      <w:pPr>
        <w:jc w:val="both"/>
      </w:pPr>
      <w:r>
        <w:rPr>
          <w:noProof/>
        </w:rPr>
        <w:pict>
          <v:shape id="_x0000_s1543" type="#_x0000_t202" style="position:absolute;left:0;text-align:left;margin-left:297pt;margin-top:11.45pt;width:45pt;height:18pt;z-index:251718656">
            <v:textbox style="mso-next-textbox:#_x0000_s1543">
              <w:txbxContent>
                <w:p w:rsidR="0071190C" w:rsidRDefault="0071190C" w:rsidP="0071190C">
                  <w:r>
                    <w:t>ATP</w:t>
                  </w:r>
                </w:p>
              </w:txbxContent>
            </v:textbox>
          </v:shape>
        </w:pict>
      </w:r>
    </w:p>
    <w:p w:rsidR="0071190C" w:rsidRDefault="0071190C" w:rsidP="0071190C">
      <w:pPr>
        <w:jc w:val="both"/>
      </w:pPr>
      <w:r>
        <w:rPr>
          <w:noProof/>
        </w:rPr>
        <w:pict>
          <v:line id="_x0000_s1536" style="position:absolute;left:0;text-align:left;z-index:251711488" from="234pt,6.65pt" to="297pt,6.65pt">
            <v:stroke endarrow="block"/>
          </v:line>
        </w:pict>
      </w:r>
      <w:r>
        <w:rPr>
          <w:noProof/>
        </w:rPr>
        <w:pict>
          <v:shape id="_x0000_s1527" type="#_x0000_t99" style="position:absolute;left:0;text-align:left;margin-left:161.9pt;margin-top:6.85pt;width:108.05pt;height:31.75pt;rotation:23713275fd;z-index:251702272" adj="11734136,-824519,9971" strokeweight="1pt"/>
        </w:pict>
      </w:r>
      <w:r>
        <w:rPr>
          <w:noProof/>
        </w:rPr>
        <w:pict>
          <v:shape id="_x0000_s1532" type="#_x0000_t99" style="position:absolute;left:0;text-align:left;margin-left:162pt;margin-top:6.65pt;width:109.2pt;height:54.35pt;rotation:58723479fd;z-index:251707392" adj="-10186740,-1350976,10253" strokeweight="1pt"/>
        </w:pict>
      </w:r>
    </w:p>
    <w:p w:rsidR="0071190C" w:rsidRDefault="0071190C" w:rsidP="0071190C">
      <w:pPr>
        <w:jc w:val="both"/>
      </w:pPr>
    </w:p>
    <w:p w:rsidR="0071190C" w:rsidRDefault="0071190C" w:rsidP="0071190C">
      <w:pPr>
        <w:jc w:val="both"/>
      </w:pPr>
      <w:r>
        <w:t xml:space="preserve">                                                 2Cyt.c Fe</w:t>
      </w:r>
      <w:r>
        <w:rPr>
          <w:vertAlign w:val="superscript"/>
        </w:rPr>
        <w:t xml:space="preserve">3+                  </w:t>
      </w:r>
      <w:r>
        <w:t xml:space="preserve"> 2Cyt.c Fe</w:t>
      </w:r>
      <w:r>
        <w:rPr>
          <w:vertAlign w:val="superscript"/>
        </w:rPr>
        <w:t>2+</w:t>
      </w:r>
    </w:p>
    <w:p w:rsidR="0071190C" w:rsidRDefault="0071190C" w:rsidP="0071190C">
      <w:pPr>
        <w:jc w:val="both"/>
      </w:pPr>
    </w:p>
    <w:p w:rsidR="0071190C" w:rsidRDefault="0071190C" w:rsidP="0071190C">
      <w:pPr>
        <w:jc w:val="both"/>
        <w:rPr>
          <w:b/>
          <w:bCs/>
        </w:rPr>
      </w:pPr>
      <w:r>
        <w:rPr>
          <w:b/>
          <w:bCs/>
          <w:noProof/>
        </w:rPr>
        <w:pict>
          <v:line id="_x0000_s1591" style="position:absolute;left:0;text-align:left;flip:y;z-index:251767808" from="36pt,5.45pt" to="36pt,59.45pt"/>
        </w:pict>
      </w:r>
      <w:r>
        <w:rPr>
          <w:b/>
          <w:bCs/>
          <w:noProof/>
        </w:rPr>
        <w:pict>
          <v:shape id="_x0000_s1528" type="#_x0000_t99" style="position:absolute;left:0;text-align:left;margin-left:153pt;margin-top:5.95pt;width:108pt;height:53.5pt;rotation:-24202170fd;flip:y;z-index:251703296" adj="-9362053,-1091215,10155" strokeweight="1pt"/>
        </w:pict>
      </w:r>
      <w:r>
        <w:rPr>
          <w:b/>
          <w:bCs/>
          <w:noProof/>
        </w:rPr>
        <w:pict>
          <v:shape id="_x0000_s1533" type="#_x0000_t99" style="position:absolute;left:0;text-align:left;margin-left:161.9pt;margin-top:5.5pt;width:108.05pt;height:45pt;rotation:-11838137fd;flip:y;z-index:251708416" adj="-10997790,-1511937,9970" strokeweight="1pt"/>
        </w:pict>
      </w:r>
      <w:r>
        <w:rPr>
          <w:b/>
          <w:bCs/>
        </w:rPr>
        <w:t>+0,26  --</w:t>
      </w:r>
    </w:p>
    <w:p w:rsidR="0071190C" w:rsidRDefault="0071190C" w:rsidP="0071190C">
      <w:pPr>
        <w:jc w:val="both"/>
      </w:pPr>
    </w:p>
    <w:p w:rsidR="0071190C" w:rsidRDefault="0071190C" w:rsidP="0071190C">
      <w:pPr>
        <w:jc w:val="both"/>
      </w:pPr>
      <w:r>
        <w:t xml:space="preserve">                      2Cyt.a Fe</w:t>
      </w:r>
      <w:r>
        <w:rPr>
          <w:vertAlign w:val="superscript"/>
        </w:rPr>
        <w:t xml:space="preserve">2+                  </w:t>
      </w:r>
      <w:r>
        <w:t xml:space="preserve"> 2Cyt.a Fe</w:t>
      </w:r>
      <w:r>
        <w:rPr>
          <w:vertAlign w:val="superscript"/>
        </w:rPr>
        <w:t>3+</w:t>
      </w:r>
    </w:p>
    <w:p w:rsidR="0071190C" w:rsidRDefault="0071190C" w:rsidP="0071190C">
      <w:pPr>
        <w:jc w:val="both"/>
      </w:pPr>
    </w:p>
    <w:p w:rsidR="0071190C" w:rsidRDefault="0071190C" w:rsidP="0071190C">
      <w:pPr>
        <w:tabs>
          <w:tab w:val="center" w:pos="3741"/>
        </w:tabs>
        <w:jc w:val="both"/>
        <w:rPr>
          <w:b/>
          <w:bCs/>
        </w:rPr>
      </w:pPr>
      <w:r>
        <w:rPr>
          <w:b/>
          <w:bCs/>
          <w:noProof/>
        </w:rPr>
        <w:pict>
          <v:line id="_x0000_s1592" style="position:absolute;left:0;text-align:left;flip:y;z-index:251768832" from="36pt,4.25pt" to="36pt,76.25pt" strokeweight="1.5pt"/>
        </w:pict>
      </w:r>
      <w:r>
        <w:rPr>
          <w:b/>
          <w:bCs/>
        </w:rPr>
        <w:t>+0,29 --</w:t>
      </w:r>
      <w:r>
        <w:rPr>
          <w:b/>
          <w:bCs/>
        </w:rPr>
        <w:tab/>
      </w:r>
      <w:r>
        <w:rPr>
          <w:b/>
          <w:bCs/>
          <w:noProof/>
        </w:rPr>
        <w:pict>
          <v:shape id="_x0000_s1534" type="#_x0000_t99" style="position:absolute;left:0;text-align:left;margin-left:161.9pt;margin-top:3.9pt;width:108.05pt;height:54.05pt;rotation:58723479fd;z-index:251709440;mso-position-horizontal-relative:text;mso-position-vertical-relative:text" adj="-9947058,-1875426,10218" strokeweight="1pt"/>
        </w:pict>
      </w:r>
      <w:r>
        <w:rPr>
          <w:b/>
          <w:bCs/>
          <w:noProof/>
        </w:rPr>
        <w:pict>
          <v:shape id="_x0000_s1529" type="#_x0000_t99" style="position:absolute;left:0;text-align:left;margin-left:161.9pt;margin-top:4.25pt;width:99.1pt;height:36.55pt;z-index:251704320;mso-position-horizontal-relative:text;mso-position-vertical-relative:text" adj="11423208,-180307,9833" strokeweight="1pt"/>
        </w:pict>
      </w:r>
    </w:p>
    <w:p w:rsidR="0071190C" w:rsidRDefault="0071190C" w:rsidP="0071190C">
      <w:pPr>
        <w:jc w:val="both"/>
      </w:pPr>
    </w:p>
    <w:p w:rsidR="0071190C" w:rsidRDefault="0071190C" w:rsidP="0071190C">
      <w:pPr>
        <w:jc w:val="both"/>
      </w:pPr>
      <w:r>
        <w:t xml:space="preserve">                                                2Cyt.a</w:t>
      </w:r>
      <w:r>
        <w:rPr>
          <w:vertAlign w:val="subscript"/>
        </w:rPr>
        <w:t xml:space="preserve">3 </w:t>
      </w:r>
      <w:r>
        <w:t>Fe</w:t>
      </w:r>
      <w:r>
        <w:rPr>
          <w:vertAlign w:val="superscript"/>
        </w:rPr>
        <w:t xml:space="preserve">3+                 </w:t>
      </w:r>
      <w:r>
        <w:t>2Cyt.a</w:t>
      </w:r>
      <w:r>
        <w:rPr>
          <w:vertAlign w:val="subscript"/>
        </w:rPr>
        <w:t xml:space="preserve">3 </w:t>
      </w:r>
      <w:r>
        <w:t>Fe</w:t>
      </w:r>
      <w:r>
        <w:rPr>
          <w:vertAlign w:val="superscript"/>
        </w:rPr>
        <w:t>2+</w:t>
      </w:r>
    </w:p>
    <w:p w:rsidR="0071190C" w:rsidRDefault="0071190C" w:rsidP="0071190C">
      <w:pPr>
        <w:jc w:val="both"/>
        <w:rPr>
          <w:b/>
          <w:bCs/>
          <w:lang w:val="de-DE"/>
        </w:rPr>
      </w:pPr>
      <w:r>
        <w:rPr>
          <w:b/>
          <w:bCs/>
          <w:noProof/>
        </w:rPr>
        <w:pict>
          <v:shape id="_x0000_s1545" type="#_x0000_t202" style="position:absolute;left:0;text-align:left;margin-left:297pt;margin-top:7.85pt;width:45pt;height:18pt;z-index:251720704">
            <v:textbox style="mso-next-textbox:#_x0000_s1545">
              <w:txbxContent>
                <w:p w:rsidR="0071190C" w:rsidRDefault="0071190C" w:rsidP="0071190C">
                  <w:r>
                    <w:t>ATP</w:t>
                  </w:r>
                </w:p>
              </w:txbxContent>
            </v:textbox>
          </v:shape>
        </w:pict>
      </w:r>
      <w:r>
        <w:rPr>
          <w:b/>
          <w:bCs/>
          <w:lang w:val="de-DE"/>
        </w:rPr>
        <w:t>site3</w:t>
      </w:r>
    </w:p>
    <w:p w:rsidR="0071190C" w:rsidRDefault="0071190C" w:rsidP="0071190C">
      <w:pPr>
        <w:jc w:val="both"/>
        <w:rPr>
          <w:lang w:val="de-DE"/>
        </w:rPr>
      </w:pPr>
      <w:r>
        <w:rPr>
          <w:b/>
          <w:bCs/>
          <w:noProof/>
          <w:sz w:val="28"/>
          <w:szCs w:val="28"/>
        </w:rPr>
        <w:pict>
          <v:shape id="_x0000_s1546" type="#_x0000_t202" style="position:absolute;left:0;text-align:left;margin-left:54pt;margin-top:3.05pt;width:45pt;height:27pt;z-index:251721728">
            <v:textbox style="mso-next-textbox:#_x0000_s1546">
              <w:txbxContent>
                <w:p w:rsidR="0071190C" w:rsidRDefault="0071190C" w:rsidP="0071190C">
                  <w:r>
                    <w:t xml:space="preserve"> H</w:t>
                  </w:r>
                  <w:r>
                    <w:rPr>
                      <w:vertAlign w:val="subscript"/>
                    </w:rPr>
                    <w:t>2</w:t>
                  </w:r>
                  <w:r>
                    <w:t>O</w:t>
                  </w:r>
                </w:p>
              </w:txbxContent>
            </v:textbox>
          </v:shape>
        </w:pict>
      </w:r>
      <w:r>
        <w:rPr>
          <w:noProof/>
        </w:rPr>
        <w:pict>
          <v:line id="_x0000_s1537" style="position:absolute;left:0;text-align:left;z-index:251712512" from="234pt,3.05pt" to="297pt,3.05pt">
            <v:stroke endarrow="block"/>
          </v:line>
        </w:pict>
      </w:r>
      <w:r>
        <w:rPr>
          <w:noProof/>
        </w:rPr>
        <w:pict>
          <v:shape id="_x0000_s1544" type="#_x0000_t99" style="position:absolute;left:0;text-align:left;margin-left:153pt;margin-top:3.05pt;width:143.95pt;height:45pt;rotation:-129764266fd;flip:y;z-index:251719680" adj="-8918139,-3075279,10800" strokeweight="1pt"/>
        </w:pict>
      </w:r>
    </w:p>
    <w:p w:rsidR="0071190C" w:rsidRDefault="0071190C" w:rsidP="0071190C">
      <w:pPr>
        <w:jc w:val="both"/>
        <w:rPr>
          <w:b/>
          <w:bCs/>
          <w:sz w:val="28"/>
          <w:szCs w:val="28"/>
          <w:lang w:val="de-DE"/>
        </w:rPr>
      </w:pPr>
      <w:r>
        <w:rPr>
          <w:b/>
          <w:bCs/>
          <w:noProof/>
        </w:rPr>
        <w:pict>
          <v:line id="_x0000_s1593" style="position:absolute;left:0;text-align:left;z-index:251769856" from="36pt,7.25pt" to="36pt,25.25pt">
            <v:stroke endarrow="block"/>
          </v:line>
        </w:pict>
      </w:r>
      <w:r>
        <w:rPr>
          <w:b/>
          <w:bCs/>
          <w:noProof/>
        </w:rPr>
        <w:pict>
          <v:line id="_x0000_s1540" style="position:absolute;left:0;text-align:left;flip:x;z-index:251715584" from="99pt,7.25pt" to="2in,7.25pt">
            <v:stroke endarrow="block"/>
          </v:line>
        </w:pict>
      </w:r>
      <w:r>
        <w:rPr>
          <w:b/>
          <w:bCs/>
          <w:lang w:val="de-DE"/>
        </w:rPr>
        <w:t>+0,81  --</w:t>
      </w:r>
      <w:r>
        <w:rPr>
          <w:lang w:val="de-DE"/>
        </w:rPr>
        <w:t xml:space="preserve">                                    O</w:t>
      </w:r>
      <w:r>
        <w:rPr>
          <w:vertAlign w:val="superscript"/>
          <w:lang w:val="de-DE"/>
        </w:rPr>
        <w:t>2 -</w:t>
      </w:r>
      <w:r>
        <w:rPr>
          <w:b/>
          <w:bCs/>
          <w:sz w:val="28"/>
          <w:szCs w:val="28"/>
          <w:lang w:val="de-DE"/>
        </w:rPr>
        <w:t xml:space="preserve">                           </w:t>
      </w:r>
      <w:r>
        <w:rPr>
          <w:lang w:val="de-DE"/>
        </w:rPr>
        <w:t>½ O</w:t>
      </w:r>
      <w:r>
        <w:rPr>
          <w:vertAlign w:val="subscript"/>
          <w:lang w:val="de-DE"/>
        </w:rPr>
        <w:t>2</w:t>
      </w:r>
    </w:p>
    <w:p w:rsidR="0071190C" w:rsidRDefault="0071190C" w:rsidP="0071190C">
      <w:pPr>
        <w:jc w:val="both"/>
        <w:rPr>
          <w:b/>
          <w:bCs/>
          <w:lang w:val="de-DE"/>
        </w:rPr>
      </w:pPr>
    </w:p>
    <w:p w:rsidR="0071190C" w:rsidRDefault="0071190C" w:rsidP="0071190C">
      <w:pPr>
        <w:jc w:val="both"/>
        <w:rPr>
          <w:bCs/>
          <w:lang w:val="de-DE"/>
        </w:rPr>
      </w:pPr>
      <w:r>
        <w:rPr>
          <w:bCs/>
          <w:lang w:val="de-DE"/>
        </w:rPr>
        <w:t>E°’(volts)</w:t>
      </w:r>
    </w:p>
    <w:p w:rsidR="0071190C" w:rsidRDefault="0071190C" w:rsidP="0071190C">
      <w:pPr>
        <w:jc w:val="both"/>
        <w:rPr>
          <w:u w:val="single"/>
        </w:rPr>
      </w:pPr>
      <w:r>
        <w:rPr>
          <w:b/>
          <w:bCs/>
          <w:lang w:val="de-DE"/>
        </w:rPr>
        <w:t xml:space="preserve">                      </w:t>
      </w:r>
      <w:r>
        <w:rPr>
          <w:b/>
          <w:bCs/>
        </w:rPr>
        <w:t>Figure n° 1 : chaîne d’oxydo-réduction phosphorylante</w:t>
      </w:r>
    </w:p>
    <w:p w:rsidR="0071190C" w:rsidRDefault="0071190C" w:rsidP="0071190C">
      <w:pPr>
        <w:jc w:val="both"/>
      </w:pPr>
    </w:p>
    <w:p w:rsidR="0071190C" w:rsidRDefault="0071190C" w:rsidP="0071190C">
      <w:pPr>
        <w:tabs>
          <w:tab w:val="left" w:pos="5310"/>
        </w:tabs>
        <w:jc w:val="both"/>
        <w:rPr>
          <w:u w:val="single"/>
        </w:rPr>
      </w:pPr>
      <w:r>
        <w:rPr>
          <w:u w:val="single"/>
        </w:rPr>
        <w:t>44- Inhibiteurs de la chaîne respiratoire</w:t>
      </w:r>
    </w:p>
    <w:p w:rsidR="0071190C" w:rsidRDefault="0071190C" w:rsidP="0071190C">
      <w:pPr>
        <w:tabs>
          <w:tab w:val="left" w:pos="5310"/>
        </w:tabs>
        <w:jc w:val="both"/>
        <w:rPr>
          <w:u w:val="single"/>
        </w:rPr>
      </w:pPr>
    </w:p>
    <w:p w:rsidR="0071190C" w:rsidRDefault="0071190C" w:rsidP="0071190C">
      <w:pPr>
        <w:jc w:val="both"/>
        <w:rPr>
          <w:u w:val="single"/>
        </w:rPr>
      </w:pPr>
      <w:r>
        <w:t xml:space="preserve">     </w:t>
      </w:r>
      <w:r>
        <w:rPr>
          <w:u w:val="single"/>
        </w:rPr>
        <w:t xml:space="preserve">441- Inhibiteurs du transfert d’électrons </w:t>
      </w:r>
    </w:p>
    <w:p w:rsidR="0071190C" w:rsidRDefault="0071190C" w:rsidP="0071190C">
      <w:pPr>
        <w:jc w:val="both"/>
      </w:pPr>
      <w:r>
        <w:t xml:space="preserve">            - site 1 : roténone (insecticide)    </w:t>
      </w:r>
    </w:p>
    <w:p w:rsidR="0071190C" w:rsidRDefault="0071190C" w:rsidP="0071190C">
      <w:pPr>
        <w:tabs>
          <w:tab w:val="left" w:pos="5310"/>
        </w:tabs>
        <w:jc w:val="both"/>
      </w:pPr>
      <w:r>
        <w:t xml:space="preserve">                          amytal (barbiturique)</w:t>
      </w:r>
    </w:p>
    <w:p w:rsidR="0071190C" w:rsidRDefault="0071190C" w:rsidP="0071190C">
      <w:pPr>
        <w:tabs>
          <w:tab w:val="left" w:pos="5310"/>
        </w:tabs>
        <w:jc w:val="both"/>
      </w:pPr>
      <w:r>
        <w:t xml:space="preserve">            - site 2 : antimycine A (antibiotique)        </w:t>
      </w:r>
    </w:p>
    <w:p w:rsidR="0071190C" w:rsidRDefault="0071190C" w:rsidP="0071190C">
      <w:pPr>
        <w:tabs>
          <w:tab w:val="left" w:pos="5310"/>
        </w:tabs>
        <w:jc w:val="both"/>
      </w:pPr>
      <w:r>
        <w:t xml:space="preserve">            - site 3 : oxyde de carbone (CO)                       </w:t>
      </w:r>
    </w:p>
    <w:p w:rsidR="0071190C" w:rsidRDefault="0071190C" w:rsidP="0071190C">
      <w:pPr>
        <w:jc w:val="both"/>
      </w:pPr>
      <w:r>
        <w:t xml:space="preserve">                          cyanure (CN)</w:t>
      </w:r>
    </w:p>
    <w:p w:rsidR="0071190C" w:rsidRDefault="0071190C" w:rsidP="0071190C">
      <w:pPr>
        <w:jc w:val="both"/>
      </w:pPr>
      <w:r>
        <w:t xml:space="preserve">                          sulfure d’hydrogène (H</w:t>
      </w:r>
      <w:r>
        <w:rPr>
          <w:vertAlign w:val="subscript"/>
        </w:rPr>
        <w:t>2</w:t>
      </w:r>
      <w:r>
        <w:t>S) empêche la formation de H</w:t>
      </w:r>
      <w:r>
        <w:rPr>
          <w:vertAlign w:val="subscript"/>
        </w:rPr>
        <w:t>2</w:t>
      </w:r>
      <w:r>
        <w:t>O.</w:t>
      </w:r>
    </w:p>
    <w:p w:rsidR="0071190C" w:rsidRDefault="0071190C" w:rsidP="0071190C">
      <w:pPr>
        <w:jc w:val="both"/>
      </w:pPr>
    </w:p>
    <w:p w:rsidR="0071190C" w:rsidRDefault="0071190C" w:rsidP="0071190C">
      <w:pPr>
        <w:jc w:val="both"/>
        <w:rPr>
          <w:u w:val="single"/>
        </w:rPr>
      </w:pPr>
      <w:r>
        <w:t xml:space="preserve">    </w:t>
      </w:r>
      <w:r>
        <w:rPr>
          <w:u w:val="single"/>
        </w:rPr>
        <w:t>442- Agents découplants</w:t>
      </w:r>
    </w:p>
    <w:p w:rsidR="0071190C" w:rsidRDefault="0071190C" w:rsidP="0071190C">
      <w:pPr>
        <w:jc w:val="both"/>
      </w:pPr>
      <w:r>
        <w:t>- Ces inhibiteurs empêchent la synthèse d’ATP mais pas le transfert d’électrons . On peut citer le 2,4dinitrophénol et le dicoumarol .</w:t>
      </w:r>
    </w:p>
    <w:p w:rsidR="0071190C" w:rsidRDefault="0071190C" w:rsidP="0071190C">
      <w:pPr>
        <w:jc w:val="both"/>
      </w:pPr>
    </w:p>
    <w:p w:rsidR="0071190C" w:rsidRDefault="0071190C" w:rsidP="0071190C">
      <w:pPr>
        <w:jc w:val="both"/>
        <w:rPr>
          <w:u w:val="single"/>
        </w:rPr>
      </w:pPr>
      <w:r>
        <w:t xml:space="preserve">5- </w:t>
      </w:r>
      <w:r>
        <w:rPr>
          <w:u w:val="single"/>
        </w:rPr>
        <w:t>CYCLE DE KREBS</w:t>
      </w:r>
    </w:p>
    <w:p w:rsidR="0071190C" w:rsidRDefault="0071190C" w:rsidP="0071190C">
      <w:pPr>
        <w:jc w:val="both"/>
      </w:pPr>
    </w:p>
    <w:p w:rsidR="0071190C" w:rsidRDefault="0071190C" w:rsidP="0071190C">
      <w:pPr>
        <w:jc w:val="both"/>
        <w:rPr>
          <w:u w:val="single"/>
        </w:rPr>
      </w:pPr>
      <w:r>
        <w:t xml:space="preserve">   </w:t>
      </w:r>
      <w:r>
        <w:rPr>
          <w:u w:val="single"/>
        </w:rPr>
        <w:t>51- Définition</w:t>
      </w:r>
    </w:p>
    <w:p w:rsidR="0071190C" w:rsidRDefault="0071190C" w:rsidP="0071190C">
      <w:pPr>
        <w:jc w:val="both"/>
        <w:rPr>
          <w:u w:val="single"/>
        </w:rPr>
      </w:pPr>
    </w:p>
    <w:p w:rsidR="0071190C" w:rsidRDefault="0071190C" w:rsidP="0071190C">
      <w:pPr>
        <w:jc w:val="both"/>
      </w:pPr>
      <w:r>
        <w:lastRenderedPageBreak/>
        <w:t xml:space="preserve">- Le cycle de Krebs ou cycle des acides tricarboxyliques correspond à l’ensemble des réactions permettant l’oxydation, au niveau de la mitochondrie, des molécules d’acétylCoA provenant du métabolisme des glucides, des lipides et des protéines . </w:t>
      </w:r>
    </w:p>
    <w:p w:rsidR="0071190C" w:rsidRDefault="0071190C" w:rsidP="0071190C">
      <w:pPr>
        <w:jc w:val="both"/>
      </w:pPr>
      <w:r>
        <w:t>- Globalement on peut écrire :</w:t>
      </w:r>
    </w:p>
    <w:p w:rsidR="0071190C" w:rsidRDefault="0071190C" w:rsidP="0071190C">
      <w:pPr>
        <w:jc w:val="both"/>
        <w:rPr>
          <w:lang w:val="en-GB"/>
        </w:rPr>
      </w:pPr>
      <w:r>
        <w:rPr>
          <w:noProof/>
        </w:rPr>
        <w:pict>
          <v:line id="_x0000_s1549" style="position:absolute;left:0;text-align:left;flip:y;z-index:251724800" from="202.65pt,11.4pt" to="250.35pt,11.4pt">
            <v:stroke endarrow="block"/>
          </v:line>
        </w:pict>
      </w:r>
      <w:r>
        <w:rPr>
          <w:lang w:val="en-GB"/>
        </w:rPr>
        <w:t xml:space="preserve">     CH</w:t>
      </w:r>
      <w:r>
        <w:rPr>
          <w:vertAlign w:val="subscript"/>
          <w:lang w:val="en-GB"/>
        </w:rPr>
        <w:t>3</w:t>
      </w:r>
      <w:r>
        <w:rPr>
          <w:lang w:val="en-GB"/>
        </w:rPr>
        <w:t xml:space="preserve"> – CO</w:t>
      </w:r>
      <w:r>
        <w:rPr>
          <w:lang w:val="en-GB"/>
        </w:rPr>
        <w:sym w:font="Symbol" w:char="F07E"/>
      </w:r>
      <w:r>
        <w:rPr>
          <w:lang w:val="en-GB"/>
        </w:rPr>
        <w:t>SCoA  +  2O</w:t>
      </w:r>
      <w:r>
        <w:rPr>
          <w:vertAlign w:val="subscript"/>
          <w:lang w:val="en-GB"/>
        </w:rPr>
        <w:t>2</w:t>
      </w:r>
      <w:r>
        <w:rPr>
          <w:lang w:val="en-GB"/>
        </w:rPr>
        <w:t xml:space="preserve"> + GDP + Pi                    2CO</w:t>
      </w:r>
      <w:r>
        <w:rPr>
          <w:vertAlign w:val="subscript"/>
          <w:lang w:val="en-GB"/>
        </w:rPr>
        <w:t>2</w:t>
      </w:r>
      <w:r>
        <w:rPr>
          <w:lang w:val="en-GB"/>
        </w:rPr>
        <w:t xml:space="preserve">  +  H</w:t>
      </w:r>
      <w:r>
        <w:rPr>
          <w:vertAlign w:val="subscript"/>
          <w:lang w:val="en-GB"/>
        </w:rPr>
        <w:t>2</w:t>
      </w:r>
      <w:r>
        <w:rPr>
          <w:lang w:val="en-GB"/>
        </w:rPr>
        <w:t>O  + HSCoA + GTP</w:t>
      </w:r>
    </w:p>
    <w:p w:rsidR="0071190C" w:rsidRDefault="0071190C" w:rsidP="0071190C">
      <w:pPr>
        <w:jc w:val="both"/>
        <w:rPr>
          <w:u w:val="single"/>
        </w:rPr>
      </w:pPr>
      <w:r>
        <w:rPr>
          <w:lang w:val="en-GB"/>
        </w:rPr>
        <w:t xml:space="preserve">   </w:t>
      </w:r>
      <w:r>
        <w:rPr>
          <w:u w:val="single"/>
        </w:rPr>
        <w:t xml:space="preserve">52- Réactions préliminaires </w:t>
      </w:r>
    </w:p>
    <w:p w:rsidR="0071190C" w:rsidRDefault="0071190C" w:rsidP="0071190C">
      <w:pPr>
        <w:tabs>
          <w:tab w:val="left" w:pos="7120"/>
        </w:tabs>
        <w:jc w:val="both"/>
        <w:rPr>
          <w:u w:val="single"/>
        </w:rPr>
      </w:pPr>
      <w:r>
        <w:t xml:space="preserve">          </w:t>
      </w:r>
      <w:r>
        <w:rPr>
          <w:u w:val="single"/>
        </w:rPr>
        <w:t xml:space="preserve">521-Formation de l’acétyl-CoA dans la mitochondrie  </w:t>
      </w:r>
    </w:p>
    <w:p w:rsidR="0071190C" w:rsidRDefault="0071190C" w:rsidP="0071190C">
      <w:pPr>
        <w:jc w:val="both"/>
      </w:pPr>
      <w:r>
        <w:t xml:space="preserve">                </w:t>
      </w:r>
      <w:r>
        <w:sym w:font="Wingdings" w:char="F0AB"/>
      </w:r>
      <w:r>
        <w:t xml:space="preserve"> à partir du pyruvate : c’est une réaction de décarboxylation oxydative catalysée par le système enzymatique pyruvate déshydrogénase en présence des coenzymes suivants : TPP, lipoate, CoA-SH, FAD et NAD</w:t>
      </w:r>
      <w:r>
        <w:rPr>
          <w:vertAlign w:val="superscript"/>
        </w:rPr>
        <w:t xml:space="preserve">+ </w:t>
      </w:r>
      <w:r>
        <w:t xml:space="preserve">. </w:t>
      </w:r>
    </w:p>
    <w:p w:rsidR="0071190C" w:rsidRDefault="0071190C" w:rsidP="0071190C">
      <w:pPr>
        <w:jc w:val="both"/>
      </w:pPr>
    </w:p>
    <w:p w:rsidR="0071190C" w:rsidRDefault="0071190C" w:rsidP="0071190C">
      <w:pPr>
        <w:jc w:val="both"/>
        <w:rPr>
          <w:lang w:val="en-GB"/>
        </w:rPr>
      </w:pPr>
      <w:r>
        <w:rPr>
          <w:noProof/>
        </w:rPr>
        <w:pict>
          <v:line id="_x0000_s1551" style="position:absolute;left:0;text-align:left;z-index:251726848" from="54pt,9.3pt" to="99pt,27.3pt">
            <v:stroke endarrow="block"/>
          </v:line>
        </w:pict>
      </w:r>
      <w:r>
        <w:rPr>
          <w:lang w:val="en-GB"/>
        </w:rPr>
        <w:t xml:space="preserve">  Glucose                                                CoA-SH      CO</w:t>
      </w:r>
      <w:r>
        <w:rPr>
          <w:vertAlign w:val="subscript"/>
          <w:lang w:val="en-GB"/>
        </w:rPr>
        <w:t>2</w:t>
      </w:r>
    </w:p>
    <w:p w:rsidR="0071190C" w:rsidRDefault="0071190C" w:rsidP="0071190C">
      <w:pPr>
        <w:jc w:val="both"/>
        <w:rPr>
          <w:lang w:val="en-GB"/>
        </w:rPr>
      </w:pPr>
      <w:r>
        <w:rPr>
          <w:noProof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554" type="#_x0000_t104" style="position:absolute;left:0;text-align:left;margin-left:207pt;margin-top:4.5pt;width:63pt;height:18pt;z-index:251729920" adj="13216,17472,9450"/>
        </w:pict>
      </w:r>
      <w:r>
        <w:rPr>
          <w:lang w:val="en-GB"/>
        </w:rPr>
        <w:t xml:space="preserve">                                                                </w:t>
      </w:r>
    </w:p>
    <w:p w:rsidR="0071190C" w:rsidRDefault="0071190C" w:rsidP="0071190C">
      <w:pPr>
        <w:jc w:val="both"/>
        <w:rPr>
          <w:lang w:val="en-GB"/>
        </w:rPr>
      </w:pPr>
      <w:r>
        <w:rPr>
          <w:noProof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555" type="#_x0000_t105" style="position:absolute;left:0;text-align:left;margin-left:207pt;margin-top:8.7pt;width:63pt;height:18pt;z-index:251730944" adj="15338,18533,15300"/>
        </w:pict>
      </w:r>
      <w:r>
        <w:rPr>
          <w:noProof/>
        </w:rPr>
        <w:pict>
          <v:line id="_x0000_s1550" style="position:absolute;left:0;text-align:left;flip:y;z-index:251725824" from="189pt,8.7pt" to="279pt,8.7pt">
            <v:stroke endarrow="block"/>
          </v:line>
        </w:pict>
      </w:r>
      <w:r>
        <w:rPr>
          <w:noProof/>
        </w:rPr>
        <w:pict>
          <v:line id="_x0000_s1552" style="position:absolute;left:0;text-align:left;flip:y;z-index:251727872" from="54pt,8.7pt" to="99pt,8.7pt">
            <v:stroke endarrow="block"/>
          </v:line>
        </w:pict>
      </w:r>
      <w:r>
        <w:rPr>
          <w:lang w:val="en-GB"/>
        </w:rPr>
        <w:t xml:space="preserve">  Glycérol                   CH</w:t>
      </w:r>
      <w:r>
        <w:rPr>
          <w:vertAlign w:val="subscript"/>
          <w:lang w:val="en-GB"/>
        </w:rPr>
        <w:t>3</w:t>
      </w:r>
      <w:r>
        <w:rPr>
          <w:lang w:val="en-GB"/>
        </w:rPr>
        <w:t>-CO-COOH                                 CH</w:t>
      </w:r>
      <w:r>
        <w:rPr>
          <w:vertAlign w:val="subscript"/>
          <w:lang w:val="en-GB"/>
        </w:rPr>
        <w:t>3</w:t>
      </w:r>
      <w:r>
        <w:rPr>
          <w:lang w:val="en-GB"/>
        </w:rPr>
        <w:t xml:space="preserve"> – CO</w:t>
      </w:r>
      <w:r>
        <w:rPr>
          <w:lang w:val="en-GB"/>
        </w:rPr>
        <w:sym w:font="Symbol" w:char="F07E"/>
      </w:r>
      <w:r>
        <w:rPr>
          <w:lang w:val="en-GB"/>
        </w:rPr>
        <w:t>SCoA</w:t>
      </w:r>
    </w:p>
    <w:p w:rsidR="0071190C" w:rsidRDefault="0071190C" w:rsidP="0071190C">
      <w:pPr>
        <w:jc w:val="both"/>
      </w:pPr>
      <w:r>
        <w:rPr>
          <w:noProof/>
        </w:rPr>
        <w:pict>
          <v:line id="_x0000_s1553" style="position:absolute;left:0;text-align:left;flip:y;z-index:251728896" from="81pt,3pt" to="99pt,21pt">
            <v:stroke endarrow="block"/>
          </v:line>
        </w:pict>
      </w:r>
      <w:r>
        <w:t xml:space="preserve">                                       Pyruvate                                                Acétyl-CoA</w:t>
      </w:r>
    </w:p>
    <w:p w:rsidR="0071190C" w:rsidRDefault="0071190C" w:rsidP="0071190C">
      <w:pPr>
        <w:jc w:val="both"/>
      </w:pPr>
      <w:r>
        <w:t xml:space="preserve">  Acides aminés                                       NAD</w:t>
      </w:r>
      <w:r>
        <w:rPr>
          <w:vertAlign w:val="superscript"/>
        </w:rPr>
        <w:t>+</w:t>
      </w:r>
      <w:r>
        <w:t xml:space="preserve">      NADH, H</w:t>
      </w:r>
      <w:r>
        <w:rPr>
          <w:vertAlign w:val="superscript"/>
        </w:rPr>
        <w:t>+</w:t>
      </w:r>
    </w:p>
    <w:p w:rsidR="0071190C" w:rsidRDefault="0071190C" w:rsidP="0071190C">
      <w:pPr>
        <w:jc w:val="both"/>
      </w:pPr>
      <w:r>
        <w:t xml:space="preserve">   </w:t>
      </w:r>
    </w:p>
    <w:p w:rsidR="0071190C" w:rsidRDefault="0071190C" w:rsidP="0071190C">
      <w:pPr>
        <w:jc w:val="both"/>
      </w:pPr>
      <w:r>
        <w:t xml:space="preserve">                </w:t>
      </w:r>
      <w:r>
        <w:sym w:font="Wingdings" w:char="F0AB"/>
      </w:r>
      <w:r>
        <w:t xml:space="preserve">à partir des acides gras (par </w:t>
      </w:r>
      <w:r>
        <w:sym w:font="Symbol" w:char="F062"/>
      </w:r>
      <w:r>
        <w:t>-oxydation)</w:t>
      </w:r>
    </w:p>
    <w:p w:rsidR="0071190C" w:rsidRDefault="0071190C" w:rsidP="0071190C">
      <w:pPr>
        <w:jc w:val="both"/>
      </w:pPr>
      <w:r>
        <w:t xml:space="preserve">                </w:t>
      </w:r>
      <w:r>
        <w:sym w:font="Wingdings" w:char="F0AB"/>
      </w:r>
      <w:r>
        <w:t>à partir de certains acides aminés</w:t>
      </w:r>
    </w:p>
    <w:p w:rsidR="0071190C" w:rsidRDefault="0071190C" w:rsidP="0071190C">
      <w:pPr>
        <w:jc w:val="both"/>
      </w:pPr>
      <w:r>
        <w:t xml:space="preserve"> </w:t>
      </w:r>
    </w:p>
    <w:p w:rsidR="0071190C" w:rsidRDefault="0071190C" w:rsidP="0071190C">
      <w:pPr>
        <w:jc w:val="both"/>
      </w:pPr>
      <w:r>
        <w:t xml:space="preserve">          </w:t>
      </w:r>
      <w:r>
        <w:rPr>
          <w:u w:val="single"/>
        </w:rPr>
        <w:t>522-Formation de l’oxaloacétate (OAA) </w:t>
      </w:r>
      <w:r>
        <w:t>:(accepteur d’acétyl)</w:t>
      </w:r>
    </w:p>
    <w:p w:rsidR="0071190C" w:rsidRDefault="0071190C" w:rsidP="0071190C">
      <w:pPr>
        <w:jc w:val="both"/>
      </w:pPr>
      <w:r>
        <w:t xml:space="preserve">                </w:t>
      </w:r>
      <w:r>
        <w:sym w:font="Wingdings" w:char="F0AB"/>
      </w:r>
      <w:r>
        <w:t xml:space="preserve">à partir du pyruvate dans la mitochondrie :c’est une réaction de carboxylation catalysée par la pyruvate carboxylase qui nécessite la présence de la biotine et de l’ATP comme coenzymes . </w:t>
      </w:r>
    </w:p>
    <w:p w:rsidR="0071190C" w:rsidRDefault="0071190C" w:rsidP="0071190C">
      <w:pPr>
        <w:jc w:val="both"/>
      </w:pPr>
    </w:p>
    <w:p w:rsidR="0071190C" w:rsidRDefault="0071190C" w:rsidP="0071190C">
      <w:pPr>
        <w:jc w:val="both"/>
        <w:rPr>
          <w:lang w:val="en-GB"/>
        </w:rPr>
      </w:pPr>
      <w:r>
        <w:rPr>
          <w:noProof/>
        </w:rPr>
        <w:pict>
          <v:line id="_x0000_s1558" style="position:absolute;left:0;text-align:left;z-index:251734016" from="153pt,11.7pt" to="171pt,20.7pt">
            <v:stroke endarrow="block"/>
          </v:line>
        </w:pict>
      </w:r>
      <w:r>
        <w:rPr>
          <w:lang w:val="en-GB"/>
        </w:rPr>
        <w:t xml:space="preserve">                                           CO</w:t>
      </w:r>
      <w:r>
        <w:rPr>
          <w:vertAlign w:val="subscript"/>
          <w:lang w:val="en-GB"/>
        </w:rPr>
        <w:t>2</w:t>
      </w:r>
    </w:p>
    <w:p w:rsidR="0071190C" w:rsidRDefault="0071190C" w:rsidP="0071190C">
      <w:pPr>
        <w:jc w:val="both"/>
        <w:rPr>
          <w:lang w:val="en-GB"/>
        </w:rPr>
      </w:pPr>
      <w:r>
        <w:rPr>
          <w:noProof/>
        </w:rPr>
        <w:pict>
          <v:line id="_x0000_s1556" style="position:absolute;left:0;text-align:left;flip:y;z-index:251731968" from="117pt,6.95pt" to="207pt,6.95pt">
            <v:stroke endarrow="block"/>
          </v:line>
        </w:pict>
      </w:r>
      <w:r>
        <w:rPr>
          <w:noProof/>
        </w:rPr>
        <w:pict>
          <v:shape id="_x0000_s1557" type="#_x0000_t105" style="position:absolute;left:0;text-align:left;margin-left:2in;margin-top:6.95pt;width:63pt;height:18pt;z-index:251732992" adj="15210,18533,15300"/>
        </w:pict>
      </w:r>
      <w:r>
        <w:rPr>
          <w:lang w:val="en-GB"/>
        </w:rPr>
        <w:t xml:space="preserve">          CH</w:t>
      </w:r>
      <w:r>
        <w:rPr>
          <w:vertAlign w:val="subscript"/>
          <w:lang w:val="en-GB"/>
        </w:rPr>
        <w:t>3</w:t>
      </w:r>
      <w:r>
        <w:rPr>
          <w:lang w:val="en-GB"/>
        </w:rPr>
        <w:t>-CO-COOH                                   HOOC – CH</w:t>
      </w:r>
      <w:r>
        <w:rPr>
          <w:vertAlign w:val="subscript"/>
          <w:lang w:val="en-GB"/>
        </w:rPr>
        <w:t>2</w:t>
      </w:r>
      <w:r>
        <w:rPr>
          <w:lang w:val="en-GB"/>
        </w:rPr>
        <w:t xml:space="preserve"> – CO- COOH</w:t>
      </w:r>
    </w:p>
    <w:p w:rsidR="0071190C" w:rsidRDefault="0071190C" w:rsidP="0071190C">
      <w:pPr>
        <w:jc w:val="both"/>
      </w:pPr>
      <w:r>
        <w:rPr>
          <w:lang w:val="en-GB"/>
        </w:rPr>
        <w:t xml:space="preserve">                    </w:t>
      </w:r>
      <w:r>
        <w:t>Pyruvate                                                     OAA</w:t>
      </w:r>
    </w:p>
    <w:p w:rsidR="0071190C" w:rsidRDefault="0071190C" w:rsidP="0071190C">
      <w:pPr>
        <w:jc w:val="both"/>
      </w:pPr>
      <w:r>
        <w:t xml:space="preserve">                                            ATP         ADP + Pi</w:t>
      </w:r>
    </w:p>
    <w:p w:rsidR="0071190C" w:rsidRDefault="0071190C" w:rsidP="0071190C">
      <w:pPr>
        <w:jc w:val="both"/>
      </w:pPr>
    </w:p>
    <w:p w:rsidR="0071190C" w:rsidRDefault="0071190C" w:rsidP="0071190C">
      <w:pPr>
        <w:jc w:val="both"/>
      </w:pPr>
      <w:r>
        <w:t xml:space="preserve">                </w:t>
      </w:r>
      <w:r>
        <w:sym w:font="Wingdings" w:char="F0AB"/>
      </w:r>
      <w:r>
        <w:t xml:space="preserve">à partir de l’aspartate par transamination (cf. métabolisme des acides aminés) </w:t>
      </w:r>
    </w:p>
    <w:p w:rsidR="0071190C" w:rsidRDefault="0071190C" w:rsidP="0071190C">
      <w:pPr>
        <w:jc w:val="both"/>
      </w:pPr>
      <w:r>
        <w:t xml:space="preserve">   </w:t>
      </w:r>
      <w:r>
        <w:rPr>
          <w:u w:val="single"/>
        </w:rPr>
        <w:t xml:space="preserve">53- Description du cycle </w:t>
      </w:r>
      <w:r>
        <w:t xml:space="preserve"> (voir figure n° 2)     </w:t>
      </w:r>
    </w:p>
    <w:p w:rsidR="0071190C" w:rsidRDefault="0071190C" w:rsidP="0071190C">
      <w:pPr>
        <w:jc w:val="both"/>
        <w:rPr>
          <w:u w:val="single"/>
        </w:rPr>
      </w:pPr>
      <w:r>
        <w:t xml:space="preserve">   </w:t>
      </w:r>
      <w:r>
        <w:rPr>
          <w:u w:val="single"/>
        </w:rPr>
        <w:t>54- Bilan</w:t>
      </w:r>
    </w:p>
    <w:p w:rsidR="0071190C" w:rsidRDefault="0071190C" w:rsidP="0071190C">
      <w:pPr>
        <w:jc w:val="both"/>
      </w:pPr>
      <w:r>
        <w:t>A chaque tour , il y a départ de 2 CO</w:t>
      </w:r>
      <w:r>
        <w:rPr>
          <w:vertAlign w:val="subscript"/>
        </w:rPr>
        <w:t>2</w:t>
      </w:r>
      <w:r>
        <w:t xml:space="preserve"> et synthèse de 3 NADH, H</w:t>
      </w:r>
      <w:r>
        <w:rPr>
          <w:vertAlign w:val="superscript"/>
        </w:rPr>
        <w:t xml:space="preserve">+ </w:t>
      </w:r>
      <w:r>
        <w:t>, d’1 FADH</w:t>
      </w:r>
      <w:r>
        <w:rPr>
          <w:vertAlign w:val="subscript"/>
        </w:rPr>
        <w:t>2</w:t>
      </w:r>
      <w:r>
        <w:t xml:space="preserve"> et d’1 ATP .</w:t>
      </w:r>
    </w:p>
    <w:p w:rsidR="0071190C" w:rsidRDefault="0071190C" w:rsidP="0071190C">
      <w:pPr>
        <w:jc w:val="both"/>
      </w:pPr>
      <w:r>
        <w:t xml:space="preserve">Le bilan énergétique d’un tour de cycle correspondant à l’oxydation d’un radical acétyl est de 12 ATP . </w:t>
      </w:r>
    </w:p>
    <w:p w:rsidR="0071190C" w:rsidRDefault="0071190C" w:rsidP="0071190C">
      <w:pPr>
        <w:jc w:val="both"/>
      </w:pPr>
    </w:p>
    <w:p w:rsidR="0071190C" w:rsidRDefault="0071190C" w:rsidP="0071190C">
      <w:pPr>
        <w:jc w:val="both"/>
      </w:pPr>
    </w:p>
    <w:p w:rsidR="0071190C" w:rsidRDefault="0071190C" w:rsidP="0071190C">
      <w:pPr>
        <w:jc w:val="both"/>
      </w:pPr>
    </w:p>
    <w:p w:rsidR="0071190C" w:rsidRDefault="0071190C" w:rsidP="0071190C">
      <w:pPr>
        <w:jc w:val="both"/>
        <w:rPr>
          <w:lang w:val="en-GB"/>
        </w:rPr>
      </w:pPr>
      <w:r>
        <w:rPr>
          <w:noProof/>
        </w:rPr>
        <w:pict>
          <v:line id="_x0000_s1559" style="position:absolute;left:0;text-align:left;z-index:251735040" from="99pt,9pt" to="234pt,9pt">
            <v:stroke endarrow="block"/>
          </v:line>
        </w:pict>
      </w:r>
      <w:r>
        <w:rPr>
          <w:noProof/>
        </w:rPr>
        <w:pict>
          <v:shape id="_x0000_s1584" type="#_x0000_t104" style="position:absolute;left:0;text-align:left;margin-left:135pt;margin-top:9pt;width:36pt;height:18pt;rotation:-11717211fd;flip:x;z-index:251760640" adj="17075,20155,8559"/>
        </w:pict>
      </w:r>
      <w:r>
        <w:rPr>
          <w:noProof/>
        </w:rPr>
        <w:pict>
          <v:shape id="_x0000_s1585" type="#_x0000_t104" style="position:absolute;left:0;text-align:left;margin-left:107.95pt;margin-top:8.9pt;width:99pt;height:18.1pt;rotation:-11835159fd;flip:x;z-index:251761664" adj="17418,19977,8559"/>
        </w:pict>
      </w:r>
      <w:r>
        <w:rPr>
          <w:lang w:val="en-GB"/>
        </w:rPr>
        <w:t xml:space="preserve">  CH</w:t>
      </w:r>
      <w:r>
        <w:rPr>
          <w:vertAlign w:val="subscript"/>
          <w:lang w:val="en-GB"/>
        </w:rPr>
        <w:t xml:space="preserve">3 </w:t>
      </w:r>
      <w:r>
        <w:rPr>
          <w:lang w:val="en-GB"/>
        </w:rPr>
        <w:sym w:font="Symbol" w:char="F02D"/>
      </w:r>
      <w:r>
        <w:rPr>
          <w:lang w:val="en-GB"/>
        </w:rPr>
        <w:t xml:space="preserve"> CO</w:t>
      </w:r>
      <w:r>
        <w:rPr>
          <w:vertAlign w:val="subscript"/>
          <w:lang w:val="en-GB"/>
        </w:rPr>
        <w:t xml:space="preserve"> </w:t>
      </w:r>
      <w:r>
        <w:rPr>
          <w:lang w:val="en-GB"/>
        </w:rPr>
        <w:sym w:font="Symbol" w:char="F02D"/>
      </w:r>
      <w:r>
        <w:rPr>
          <w:lang w:val="en-GB"/>
        </w:rPr>
        <w:t xml:space="preserve">COOH                 </w:t>
      </w:r>
      <w:r>
        <w:sym w:font="Wingdings 2" w:char="F069"/>
      </w:r>
      <w:r>
        <w:rPr>
          <w:lang w:val="en-GB"/>
        </w:rPr>
        <w:t xml:space="preserve">                           </w:t>
      </w:r>
      <w:r>
        <w:rPr>
          <w:i/>
          <w:iCs/>
          <w:color w:val="000000"/>
          <w:lang w:val="en-GB"/>
        </w:rPr>
        <w:t>CH</w:t>
      </w:r>
      <w:r>
        <w:rPr>
          <w:i/>
          <w:iCs/>
          <w:color w:val="000000"/>
          <w:vertAlign w:val="subscript"/>
          <w:lang w:val="en-GB"/>
        </w:rPr>
        <w:t xml:space="preserve">3 </w:t>
      </w:r>
      <w:r>
        <w:rPr>
          <w:i/>
          <w:iCs/>
          <w:color w:val="000000"/>
          <w:lang w:val="en-GB"/>
        </w:rPr>
        <w:sym w:font="Symbol" w:char="F02D"/>
      </w:r>
      <w:r>
        <w:rPr>
          <w:i/>
          <w:iCs/>
          <w:color w:val="000000"/>
          <w:lang w:val="en-GB"/>
        </w:rPr>
        <w:t xml:space="preserve"> CO</w:t>
      </w:r>
      <w:r>
        <w:rPr>
          <w:i/>
          <w:iCs/>
          <w:color w:val="000000"/>
          <w:lang w:val="en-GB"/>
        </w:rPr>
        <w:sym w:font="Symbol" w:char="F07E"/>
      </w:r>
      <w:r>
        <w:rPr>
          <w:i/>
          <w:iCs/>
          <w:color w:val="000000"/>
          <w:lang w:val="en-GB"/>
        </w:rPr>
        <w:t>SCoA</w:t>
      </w:r>
      <w:r>
        <w:rPr>
          <w:lang w:val="en-GB"/>
        </w:rPr>
        <w:t xml:space="preserve">                                    </w:t>
      </w:r>
    </w:p>
    <w:p w:rsidR="0071190C" w:rsidRDefault="0071190C" w:rsidP="0071190C">
      <w:pPr>
        <w:jc w:val="both"/>
        <w:rPr>
          <w:lang w:val="en-GB"/>
        </w:rPr>
      </w:pPr>
      <w:r>
        <w:rPr>
          <w:noProof/>
        </w:rPr>
        <w:pict>
          <v:shape id="_x0000_s1587" type="#_x0000_t99" style="position:absolute;left:0;text-align:left;margin-left:220.5pt;margin-top:16.8pt;width:62.95pt;height:36.05pt;rotation:64335307fd;flip:y;z-index:251763712" adj="11439685,4786922,9823"/>
        </w:pict>
      </w:r>
      <w:r>
        <w:rPr>
          <w:lang w:val="en-GB"/>
        </w:rPr>
        <w:t xml:space="preserve">           pyruvate                                                              acétylCoA</w:t>
      </w:r>
    </w:p>
    <w:p w:rsidR="0071190C" w:rsidRDefault="0071190C" w:rsidP="0071190C">
      <w:pPr>
        <w:jc w:val="both"/>
        <w:rPr>
          <w:sz w:val="22"/>
          <w:szCs w:val="22"/>
          <w:lang w:val="en-GB"/>
        </w:rPr>
      </w:pPr>
      <w:r>
        <w:rPr>
          <w:lang w:val="en-GB"/>
        </w:rPr>
        <w:t xml:space="preserve">                            </w:t>
      </w:r>
      <w:r>
        <w:rPr>
          <w:sz w:val="22"/>
          <w:szCs w:val="22"/>
          <w:lang w:val="en-GB"/>
        </w:rPr>
        <w:t>NAD</w:t>
      </w:r>
      <w:r>
        <w:rPr>
          <w:sz w:val="22"/>
          <w:szCs w:val="22"/>
          <w:vertAlign w:val="superscript"/>
          <w:lang w:val="en-GB"/>
        </w:rPr>
        <w:t>+</w:t>
      </w:r>
      <w:r>
        <w:rPr>
          <w:sz w:val="22"/>
          <w:szCs w:val="22"/>
          <w:lang w:val="en-GB"/>
        </w:rPr>
        <w:t xml:space="preserve">  HSCoA  CO</w:t>
      </w:r>
      <w:r>
        <w:rPr>
          <w:sz w:val="22"/>
          <w:szCs w:val="22"/>
          <w:vertAlign w:val="subscript"/>
          <w:lang w:val="en-GB"/>
        </w:rPr>
        <w:t xml:space="preserve">2  </w:t>
      </w:r>
      <w:r>
        <w:rPr>
          <w:sz w:val="22"/>
          <w:szCs w:val="22"/>
          <w:lang w:val="en-GB"/>
        </w:rPr>
        <w:t xml:space="preserve">  NADH,H</w:t>
      </w:r>
      <w:r>
        <w:rPr>
          <w:sz w:val="22"/>
          <w:szCs w:val="22"/>
          <w:vertAlign w:val="superscript"/>
          <w:lang w:val="en-GB"/>
        </w:rPr>
        <w:t>+</w:t>
      </w:r>
      <w:r>
        <w:rPr>
          <w:sz w:val="22"/>
          <w:szCs w:val="22"/>
          <w:lang w:val="en-GB"/>
        </w:rPr>
        <w:t xml:space="preserve">                                                                                                                                 </w:t>
      </w:r>
    </w:p>
    <w:p w:rsidR="0071190C" w:rsidRDefault="0071190C" w:rsidP="0071190C">
      <w:pPr>
        <w:jc w:val="both"/>
        <w:rPr>
          <w:lang w:val="en-GB"/>
        </w:rPr>
      </w:pPr>
      <w:r>
        <w:rPr>
          <w:lang w:val="en-GB"/>
        </w:rPr>
        <w:t xml:space="preserve">                                                                                        CoASH</w:t>
      </w:r>
    </w:p>
    <w:p w:rsidR="0071190C" w:rsidRDefault="0071190C" w:rsidP="0071190C">
      <w:pPr>
        <w:jc w:val="both"/>
        <w:rPr>
          <w:lang w:val="en-GB"/>
        </w:rPr>
      </w:pPr>
      <w:r>
        <w:rPr>
          <w:noProof/>
        </w:rPr>
        <w:pict>
          <v:line id="_x0000_s1586" style="position:absolute;left:0;text-align:left;z-index:251762688" from="3in,8.05pt" to="225pt,26.05pt">
            <v:stroke endarrow="block"/>
          </v:line>
        </w:pict>
      </w:r>
      <w:r>
        <w:rPr>
          <w:lang w:val="en-GB"/>
        </w:rPr>
        <w:t xml:space="preserve">                           CO</w:t>
      </w:r>
      <w:r>
        <w:rPr>
          <w:vertAlign w:val="subscript"/>
          <w:lang w:val="en-GB"/>
        </w:rPr>
        <w:t xml:space="preserve"> </w:t>
      </w:r>
      <w:r>
        <w:rPr>
          <w:lang w:val="en-GB"/>
        </w:rPr>
        <w:sym w:font="Symbol" w:char="F02D"/>
      </w:r>
      <w:r>
        <w:rPr>
          <w:lang w:val="en-GB"/>
        </w:rPr>
        <w:t xml:space="preserve">COOH         </w:t>
      </w:r>
      <w:r>
        <w:rPr>
          <w:lang w:val="en-GB"/>
        </w:rPr>
        <w:sym w:font="Wingdings 2" w:char="F06A"/>
      </w:r>
      <w:r>
        <w:rPr>
          <w:lang w:val="en-GB"/>
        </w:rPr>
        <w:t xml:space="preserve">   H</w:t>
      </w:r>
      <w:r>
        <w:rPr>
          <w:vertAlign w:val="subscript"/>
          <w:lang w:val="en-GB"/>
        </w:rPr>
        <w:t>2</w:t>
      </w:r>
      <w:r>
        <w:rPr>
          <w:lang w:val="en-GB"/>
        </w:rPr>
        <w:t>O                       CH</w:t>
      </w:r>
      <w:r>
        <w:rPr>
          <w:vertAlign w:val="subscript"/>
          <w:lang w:val="en-GB"/>
        </w:rPr>
        <w:t xml:space="preserve">2 </w:t>
      </w:r>
      <w:r>
        <w:rPr>
          <w:lang w:val="en-GB"/>
        </w:rPr>
        <w:sym w:font="Symbol" w:char="F02D"/>
      </w:r>
      <w:r>
        <w:rPr>
          <w:lang w:val="en-GB"/>
        </w:rPr>
        <w:t>COOH</w:t>
      </w:r>
    </w:p>
    <w:p w:rsidR="0071190C" w:rsidRDefault="0071190C" w:rsidP="0071190C">
      <w:pPr>
        <w:jc w:val="both"/>
        <w:rPr>
          <w:lang w:val="en-GB"/>
        </w:rPr>
      </w:pPr>
      <w:r>
        <w:rPr>
          <w:noProof/>
        </w:rPr>
        <w:pict>
          <v:line id="_x0000_s1560" style="position:absolute;left:0;text-align:left;z-index:251736064" from="2in,10.2pt" to="270pt,10.2pt">
            <v:stroke endarrow="block"/>
          </v:line>
        </w:pict>
      </w:r>
      <w:r>
        <w:rPr>
          <w:noProof/>
        </w:rPr>
        <w:pict>
          <v:line id="_x0000_s1570" style="position:absolute;left:0;text-align:left;z-index:251746304" from="333pt,10.2pt" to="351pt,10.2pt"/>
        </w:pict>
      </w:r>
      <w:r>
        <w:rPr>
          <w:noProof/>
        </w:rPr>
        <w:pict>
          <v:line id="_x0000_s1561" style="position:absolute;left:0;text-align:left;z-index:251737088" from="351pt,10.2pt" to="351pt,82.2pt">
            <v:stroke endarrow="block"/>
          </v:line>
        </w:pict>
      </w:r>
      <w:r>
        <w:rPr>
          <w:noProof/>
        </w:rPr>
        <w:pict>
          <v:line id="_x0000_s1572" style="position:absolute;left:0;text-align:left;flip:y;z-index:251748352" from="18pt,10.2pt" to="18pt,82.2pt"/>
        </w:pict>
      </w:r>
      <w:r>
        <w:rPr>
          <w:noProof/>
        </w:rPr>
        <w:pict>
          <v:line id="_x0000_s1566" style="position:absolute;left:0;text-align:left;flip:y;z-index:251742208" from="18pt,10.2pt" to="1in,10.2pt">
            <v:stroke endarrow="block"/>
          </v:line>
        </w:pict>
      </w:r>
      <w:r>
        <w:rPr>
          <w:lang w:val="en-GB"/>
        </w:rPr>
        <w:t xml:space="preserve">                            </w:t>
      </w:r>
      <w:r>
        <w:sym w:font="Symbol" w:char="F0EF"/>
      </w:r>
      <w:r>
        <w:rPr>
          <w:lang w:val="en-GB"/>
        </w:rPr>
        <w:t xml:space="preserve">                                                               </w:t>
      </w:r>
      <w:r>
        <w:sym w:font="Symbol" w:char="F0EF"/>
      </w:r>
      <w:r>
        <w:rPr>
          <w:lang w:val="en-GB"/>
        </w:rPr>
        <w:t xml:space="preserve"> </w:t>
      </w:r>
    </w:p>
    <w:p w:rsidR="0071190C" w:rsidRDefault="0071190C" w:rsidP="0071190C">
      <w:pPr>
        <w:jc w:val="both"/>
        <w:rPr>
          <w:lang w:val="en-GB"/>
        </w:rPr>
      </w:pPr>
      <w:r>
        <w:rPr>
          <w:lang w:val="en-GB"/>
        </w:rPr>
        <w:t xml:space="preserve">                           CH</w:t>
      </w:r>
      <w:r>
        <w:rPr>
          <w:vertAlign w:val="subscript"/>
          <w:lang w:val="en-GB"/>
        </w:rPr>
        <w:t>2</w:t>
      </w:r>
      <w:r>
        <w:rPr>
          <w:lang w:val="en-GB"/>
        </w:rPr>
        <w:t xml:space="preserve"> COOH                                      HO</w:t>
      </w:r>
      <w:r>
        <w:rPr>
          <w:lang w:val="en-GB"/>
        </w:rPr>
        <w:sym w:font="Symbol" w:char="F02D"/>
      </w:r>
      <w:r>
        <w:rPr>
          <w:lang w:val="en-GB"/>
        </w:rPr>
        <w:t xml:space="preserve">C </w:t>
      </w:r>
      <w:r>
        <w:rPr>
          <w:lang w:val="en-GB"/>
        </w:rPr>
        <w:sym w:font="Symbol" w:char="F02D"/>
      </w:r>
      <w:r>
        <w:rPr>
          <w:lang w:val="en-GB"/>
        </w:rPr>
        <w:t>COOH</w:t>
      </w:r>
    </w:p>
    <w:p w:rsidR="0071190C" w:rsidRDefault="0071190C" w:rsidP="0071190C">
      <w:pPr>
        <w:jc w:val="both"/>
        <w:rPr>
          <w:lang w:val="en-GB"/>
        </w:rPr>
      </w:pPr>
      <w:r>
        <w:sym w:font="Wingdings 2" w:char="F073"/>
      </w:r>
      <w:r>
        <w:rPr>
          <w:b/>
          <w:bCs/>
          <w:lang w:val="en-GB"/>
        </w:rPr>
        <w:t xml:space="preserve"> </w:t>
      </w:r>
      <w:r>
        <w:rPr>
          <w:lang w:val="en-GB"/>
        </w:rPr>
        <w:t xml:space="preserve">                      oxaloacétate                                               </w:t>
      </w:r>
      <w:r>
        <w:sym w:font="Symbol" w:char="F0EF"/>
      </w:r>
      <w:r>
        <w:rPr>
          <w:lang w:val="en-GB"/>
        </w:rPr>
        <w:t xml:space="preserve">                         </w:t>
      </w:r>
      <w:r>
        <w:rPr>
          <w:lang w:val="en-GB"/>
        </w:rPr>
        <w:sym w:font="Wingdings 2" w:char="F06B"/>
      </w:r>
    </w:p>
    <w:p w:rsidR="0071190C" w:rsidRDefault="0071190C" w:rsidP="0071190C">
      <w:pPr>
        <w:jc w:val="both"/>
        <w:rPr>
          <w:lang w:val="en-GB"/>
        </w:rPr>
      </w:pPr>
      <w:r>
        <w:rPr>
          <w:noProof/>
        </w:rPr>
        <w:pict>
          <v:line id="_x0000_s1574" style="position:absolute;left:0;text-align:left;flip:x;z-index:251750400" from="333pt,11.1pt" to="351pt,29.1pt">
            <v:stroke endarrow="block"/>
          </v:line>
        </w:pict>
      </w:r>
      <w:r>
        <w:rPr>
          <w:noProof/>
        </w:rPr>
        <w:pict>
          <v:shape id="_x0000_s1583" type="#_x0000_t103" style="position:absolute;left:0;text-align:left;margin-left:18.55pt;margin-top:2.05pt;width:27.6pt;height:26.4pt;rotation:11328354fd;z-index:251759616" adj="10981,17623,4451"/>
        </w:pict>
      </w:r>
      <w:r>
        <w:rPr>
          <w:lang w:val="en-GB"/>
        </w:rPr>
        <w:t xml:space="preserve">                NADH,H</w:t>
      </w:r>
      <w:r>
        <w:rPr>
          <w:vertAlign w:val="superscript"/>
          <w:lang w:val="en-GB"/>
        </w:rPr>
        <w:t>+</w:t>
      </w:r>
      <w:r>
        <w:rPr>
          <w:lang w:val="en-GB"/>
        </w:rPr>
        <w:t xml:space="preserve">                                                            </w:t>
      </w:r>
      <w:r>
        <w:rPr>
          <w:i/>
          <w:iCs/>
          <w:color w:val="000000"/>
          <w:lang w:val="en-GB"/>
        </w:rPr>
        <w:t>CH</w:t>
      </w:r>
      <w:r>
        <w:rPr>
          <w:i/>
          <w:iCs/>
          <w:color w:val="000000"/>
          <w:vertAlign w:val="subscript"/>
          <w:lang w:val="en-GB"/>
        </w:rPr>
        <w:t>2</w:t>
      </w:r>
      <w:r>
        <w:rPr>
          <w:i/>
          <w:iCs/>
          <w:color w:val="000000"/>
          <w:lang w:val="en-GB"/>
        </w:rPr>
        <w:sym w:font="Symbol" w:char="F02D"/>
      </w:r>
      <w:r>
        <w:rPr>
          <w:i/>
          <w:iCs/>
          <w:color w:val="000000"/>
          <w:lang w:val="en-GB"/>
        </w:rPr>
        <w:t>COOH</w:t>
      </w:r>
    </w:p>
    <w:p w:rsidR="0071190C" w:rsidRDefault="0071190C" w:rsidP="0071190C">
      <w:pPr>
        <w:jc w:val="both"/>
        <w:rPr>
          <w:lang w:val="en-GB"/>
        </w:rPr>
      </w:pPr>
      <w:r>
        <w:rPr>
          <w:lang w:val="en-GB"/>
        </w:rPr>
        <w:t xml:space="preserve">                 NAD</w:t>
      </w:r>
      <w:r>
        <w:rPr>
          <w:vertAlign w:val="superscript"/>
          <w:lang w:val="en-GB"/>
        </w:rPr>
        <w:t>+</w:t>
      </w:r>
      <w:r>
        <w:rPr>
          <w:lang w:val="en-GB"/>
        </w:rPr>
        <w:t xml:space="preserve">                                                                  citrate </w:t>
      </w:r>
    </w:p>
    <w:p w:rsidR="0071190C" w:rsidRDefault="0071190C" w:rsidP="0071190C">
      <w:pPr>
        <w:jc w:val="both"/>
        <w:rPr>
          <w:lang w:val="en-GB"/>
        </w:rPr>
      </w:pPr>
      <w:r>
        <w:rPr>
          <w:lang w:val="en-GB"/>
        </w:rPr>
        <w:t xml:space="preserve">                                                                                                        H</w:t>
      </w:r>
      <w:r>
        <w:rPr>
          <w:vertAlign w:val="subscript"/>
          <w:lang w:val="en-GB"/>
        </w:rPr>
        <w:t>2</w:t>
      </w:r>
      <w:r>
        <w:rPr>
          <w:lang w:val="en-GB"/>
        </w:rPr>
        <w:t>O</w:t>
      </w:r>
    </w:p>
    <w:p w:rsidR="0071190C" w:rsidRDefault="0071190C" w:rsidP="0071190C">
      <w:pPr>
        <w:jc w:val="both"/>
        <w:rPr>
          <w:lang w:val="en-GB"/>
        </w:rPr>
      </w:pPr>
      <w:r>
        <w:rPr>
          <w:lang w:val="en-GB"/>
        </w:rPr>
        <w:lastRenderedPageBreak/>
        <w:t>CHOH</w:t>
      </w:r>
      <w:r>
        <w:rPr>
          <w:vertAlign w:val="subscript"/>
          <w:lang w:val="en-GB"/>
        </w:rPr>
        <w:t xml:space="preserve"> </w:t>
      </w:r>
      <w:r>
        <w:rPr>
          <w:lang w:val="en-GB"/>
        </w:rPr>
        <w:sym w:font="Symbol" w:char="F02D"/>
      </w:r>
      <w:r>
        <w:rPr>
          <w:lang w:val="en-GB"/>
        </w:rPr>
        <w:t>COOH                                                                             CH</w:t>
      </w:r>
      <w:r>
        <w:rPr>
          <w:vertAlign w:val="subscript"/>
          <w:lang w:val="en-GB"/>
        </w:rPr>
        <w:t xml:space="preserve"> </w:t>
      </w:r>
      <w:r>
        <w:rPr>
          <w:lang w:val="en-GB"/>
        </w:rPr>
        <w:sym w:font="Symbol" w:char="F02D"/>
      </w:r>
      <w:r>
        <w:rPr>
          <w:lang w:val="en-GB"/>
        </w:rPr>
        <w:t>COOH</w:t>
      </w:r>
    </w:p>
    <w:p w:rsidR="0071190C" w:rsidRDefault="0071190C" w:rsidP="0071190C">
      <w:pPr>
        <w:jc w:val="both"/>
        <w:rPr>
          <w:lang w:val="en-GB"/>
        </w:rPr>
      </w:pPr>
      <w:r>
        <w:rPr>
          <w:lang w:val="en-GB"/>
        </w:rPr>
        <w:t xml:space="preserve"> </w:t>
      </w:r>
      <w:r>
        <w:sym w:font="Symbol" w:char="F0EF"/>
      </w:r>
      <w:r>
        <w:rPr>
          <w:lang w:val="en-GB"/>
        </w:rPr>
        <w:t xml:space="preserve">                                                                                                    </w:t>
      </w:r>
      <w:r>
        <w:sym w:font="Symbol" w:char="F0EF"/>
      </w:r>
      <w:r>
        <w:sym w:font="Symbol" w:char="F0EF"/>
      </w:r>
      <w:r>
        <w:rPr>
          <w:lang w:val="en-GB"/>
        </w:rPr>
        <w:t xml:space="preserve">  </w:t>
      </w:r>
    </w:p>
    <w:p w:rsidR="0071190C" w:rsidRDefault="0071190C" w:rsidP="0071190C">
      <w:pPr>
        <w:jc w:val="both"/>
        <w:rPr>
          <w:lang w:val="en-GB"/>
        </w:rPr>
      </w:pPr>
      <w:r>
        <w:rPr>
          <w:lang w:val="en-GB"/>
        </w:rPr>
        <w:t>CH</w:t>
      </w:r>
      <w:r>
        <w:rPr>
          <w:vertAlign w:val="subscript"/>
          <w:lang w:val="en-GB"/>
        </w:rPr>
        <w:t>2</w:t>
      </w:r>
      <w:r>
        <w:rPr>
          <w:lang w:val="en-GB"/>
        </w:rPr>
        <w:sym w:font="Symbol" w:char="F02D"/>
      </w:r>
      <w:r>
        <w:rPr>
          <w:lang w:val="en-GB"/>
        </w:rPr>
        <w:t xml:space="preserve">COOH                                                                                   C </w:t>
      </w:r>
      <w:r>
        <w:rPr>
          <w:lang w:val="en-GB"/>
        </w:rPr>
        <w:sym w:font="Symbol" w:char="F02D"/>
      </w:r>
      <w:r>
        <w:rPr>
          <w:lang w:val="en-GB"/>
        </w:rPr>
        <w:t>COOH</w:t>
      </w:r>
    </w:p>
    <w:p w:rsidR="0071190C" w:rsidRDefault="0071190C" w:rsidP="0071190C">
      <w:pPr>
        <w:jc w:val="both"/>
        <w:rPr>
          <w:lang w:val="en-GB"/>
        </w:rPr>
      </w:pPr>
      <w:r>
        <w:rPr>
          <w:lang w:val="en-GB"/>
        </w:rPr>
        <w:t xml:space="preserve">malate                                                                                             </w:t>
      </w:r>
      <w:r>
        <w:sym w:font="Symbol" w:char="F0EF"/>
      </w:r>
    </w:p>
    <w:p w:rsidR="0071190C" w:rsidRDefault="0071190C" w:rsidP="0071190C">
      <w:pPr>
        <w:jc w:val="both"/>
        <w:rPr>
          <w:i/>
          <w:iCs/>
          <w:color w:val="000000"/>
          <w:lang w:val="en-GB"/>
        </w:rPr>
      </w:pPr>
      <w:r>
        <w:rPr>
          <w:noProof/>
        </w:rPr>
        <w:pict>
          <v:line id="_x0000_s1565" style="position:absolute;left:0;text-align:left;flip:y;z-index:251741184" from="18pt,0" to="18pt,64.15pt">
            <v:stroke endarrow="block"/>
          </v:line>
        </w:pict>
      </w:r>
      <w:r>
        <w:rPr>
          <w:lang w:val="en-GB"/>
        </w:rPr>
        <w:t xml:space="preserve">                                                                                                       </w:t>
      </w:r>
      <w:r>
        <w:rPr>
          <w:i/>
          <w:iCs/>
          <w:color w:val="000000"/>
          <w:lang w:val="en-GB"/>
        </w:rPr>
        <w:t>CH</w:t>
      </w:r>
      <w:r>
        <w:rPr>
          <w:i/>
          <w:iCs/>
          <w:color w:val="000000"/>
          <w:vertAlign w:val="subscript"/>
          <w:lang w:val="en-GB"/>
        </w:rPr>
        <w:t>2</w:t>
      </w:r>
      <w:r>
        <w:rPr>
          <w:i/>
          <w:iCs/>
          <w:color w:val="000000"/>
          <w:lang w:val="en-GB"/>
        </w:rPr>
        <w:sym w:font="Symbol" w:char="F02D"/>
      </w:r>
      <w:r>
        <w:rPr>
          <w:i/>
          <w:iCs/>
          <w:color w:val="000000"/>
          <w:lang w:val="en-GB"/>
        </w:rPr>
        <w:t>COOH</w:t>
      </w:r>
    </w:p>
    <w:p w:rsidR="0071190C" w:rsidRDefault="0071190C" w:rsidP="0071190C">
      <w:pPr>
        <w:jc w:val="both"/>
        <w:rPr>
          <w:lang w:val="en-GB"/>
        </w:rPr>
      </w:pPr>
      <w:r>
        <w:rPr>
          <w:noProof/>
        </w:rPr>
        <w:pict>
          <v:line id="_x0000_s1569" style="position:absolute;left:0;text-align:left;z-index:251745280" from="351pt,12.3pt" to="351pt,39.3pt">
            <v:stroke endarrow="block"/>
          </v:line>
        </w:pict>
      </w:r>
      <w:r>
        <w:rPr>
          <w:lang w:val="en-GB"/>
        </w:rPr>
        <w:t xml:space="preserve">                                                                                                      cis-aconitate</w:t>
      </w:r>
    </w:p>
    <w:p w:rsidR="0071190C" w:rsidRDefault="0071190C" w:rsidP="0071190C">
      <w:pPr>
        <w:jc w:val="both"/>
        <w:rPr>
          <w:iCs/>
          <w:lang w:val="en-GB"/>
        </w:rPr>
      </w:pPr>
      <w:r>
        <w:rPr>
          <w:noProof/>
        </w:rPr>
        <w:pict>
          <v:line id="_x0000_s1575" style="position:absolute;left:0;text-align:left;z-index:251751424" from="324pt,8.65pt" to="351pt,17.65pt">
            <v:stroke endarrow="block"/>
          </v:line>
        </w:pict>
      </w:r>
      <w:r>
        <w:rPr>
          <w:noProof/>
        </w:rPr>
        <w:pict>
          <v:line id="_x0000_s1582" style="position:absolute;left:0;text-align:left;flip:x y;z-index:251758592" from="18pt,7.5pt" to="36pt,16.5pt">
            <v:stroke endarrow="block"/>
          </v:line>
        </w:pict>
      </w:r>
      <w:r>
        <w:rPr>
          <w:i/>
          <w:lang w:val="en-GB"/>
        </w:rPr>
        <w:t xml:space="preserve">                                                                                                 </w:t>
      </w:r>
      <w:r>
        <w:rPr>
          <w:lang w:val="en-GB"/>
        </w:rPr>
        <w:t>H</w:t>
      </w:r>
      <w:r>
        <w:rPr>
          <w:vertAlign w:val="subscript"/>
          <w:lang w:val="en-GB"/>
        </w:rPr>
        <w:t>2</w:t>
      </w:r>
      <w:r>
        <w:rPr>
          <w:lang w:val="en-GB"/>
        </w:rPr>
        <w:t>O</w:t>
      </w:r>
      <w:r>
        <w:rPr>
          <w:i/>
          <w:lang w:val="en-GB"/>
        </w:rPr>
        <w:t xml:space="preserve">              </w:t>
      </w:r>
      <w:r>
        <w:sym w:font="Wingdings 2" w:char="F06C"/>
      </w:r>
    </w:p>
    <w:p w:rsidR="0071190C" w:rsidRDefault="0071190C" w:rsidP="0071190C">
      <w:pPr>
        <w:jc w:val="both"/>
        <w:rPr>
          <w:lang w:val="en-GB"/>
        </w:rPr>
      </w:pPr>
      <w:r>
        <w:sym w:font="Wingdings 2" w:char="F072"/>
      </w:r>
      <w:r>
        <w:rPr>
          <w:lang w:val="en-GB"/>
        </w:rPr>
        <w:t xml:space="preserve">         H</w:t>
      </w:r>
      <w:r>
        <w:rPr>
          <w:vertAlign w:val="subscript"/>
          <w:lang w:val="en-GB"/>
        </w:rPr>
        <w:t>2</w:t>
      </w:r>
      <w:r>
        <w:rPr>
          <w:lang w:val="en-GB"/>
        </w:rPr>
        <w:t xml:space="preserve">O                                                                                                                                                                           </w:t>
      </w:r>
    </w:p>
    <w:p w:rsidR="0071190C" w:rsidRDefault="0071190C" w:rsidP="0071190C">
      <w:pPr>
        <w:ind w:firstLine="708"/>
        <w:jc w:val="both"/>
        <w:rPr>
          <w:lang w:val="en-GB"/>
        </w:rPr>
      </w:pPr>
      <w:r>
        <w:rPr>
          <w:lang w:val="en-GB"/>
        </w:rPr>
        <w:t xml:space="preserve">                                                                                      CHOH</w:t>
      </w:r>
      <w:r>
        <w:rPr>
          <w:vertAlign w:val="subscript"/>
          <w:lang w:val="en-GB"/>
        </w:rPr>
        <w:t xml:space="preserve"> </w:t>
      </w:r>
      <w:r>
        <w:rPr>
          <w:lang w:val="en-GB"/>
        </w:rPr>
        <w:sym w:font="Symbol" w:char="F02D"/>
      </w:r>
      <w:r>
        <w:rPr>
          <w:lang w:val="en-GB"/>
        </w:rPr>
        <w:t>COOH</w:t>
      </w:r>
    </w:p>
    <w:p w:rsidR="0071190C" w:rsidRDefault="0071190C" w:rsidP="0071190C">
      <w:pPr>
        <w:jc w:val="both"/>
        <w:rPr>
          <w:lang w:val="en-GB"/>
        </w:rPr>
      </w:pPr>
      <w:r>
        <w:rPr>
          <w:lang w:val="en-GB"/>
        </w:rPr>
        <w:t xml:space="preserve"> CH</w:t>
      </w:r>
      <w:r>
        <w:rPr>
          <w:lang w:val="en-GB"/>
        </w:rPr>
        <w:sym w:font="Symbol" w:char="F02D"/>
      </w:r>
      <w:r>
        <w:rPr>
          <w:lang w:val="en-GB"/>
        </w:rPr>
        <w:t xml:space="preserve">COOH                                                                              </w:t>
      </w:r>
      <w:r>
        <w:sym w:font="Symbol" w:char="F0EF"/>
      </w:r>
      <w:r>
        <w:rPr>
          <w:lang w:val="en-GB"/>
        </w:rPr>
        <w:t xml:space="preserve"> </w:t>
      </w:r>
    </w:p>
    <w:p w:rsidR="0071190C" w:rsidRDefault="0071190C" w:rsidP="0071190C">
      <w:pPr>
        <w:jc w:val="both"/>
        <w:rPr>
          <w:lang w:val="en-GB"/>
        </w:rPr>
      </w:pPr>
      <w:r>
        <w:rPr>
          <w:lang w:val="en-GB"/>
        </w:rPr>
        <w:t xml:space="preserve"> </w:t>
      </w:r>
      <w:r>
        <w:sym w:font="Symbol" w:char="F0EF"/>
      </w:r>
      <w:r>
        <w:sym w:font="Symbol" w:char="F0EF"/>
      </w:r>
      <w:r>
        <w:rPr>
          <w:lang w:val="en-GB"/>
        </w:rPr>
        <w:t xml:space="preserve">                                                                                             CH </w:t>
      </w:r>
      <w:r>
        <w:rPr>
          <w:lang w:val="en-GB"/>
        </w:rPr>
        <w:sym w:font="Symbol" w:char="F02D"/>
      </w:r>
      <w:r>
        <w:rPr>
          <w:lang w:val="en-GB"/>
        </w:rPr>
        <w:t xml:space="preserve">COOH                                                                                                 </w:t>
      </w:r>
    </w:p>
    <w:p w:rsidR="0071190C" w:rsidRDefault="0071190C" w:rsidP="0071190C">
      <w:pPr>
        <w:jc w:val="both"/>
        <w:rPr>
          <w:lang w:val="en-GB"/>
        </w:rPr>
      </w:pPr>
      <w:r>
        <w:rPr>
          <w:lang w:val="en-GB"/>
        </w:rPr>
        <w:t xml:space="preserve"> CH</w:t>
      </w:r>
      <w:r>
        <w:rPr>
          <w:lang w:val="en-GB"/>
        </w:rPr>
        <w:sym w:font="Symbol" w:char="F02D"/>
      </w:r>
      <w:r>
        <w:rPr>
          <w:lang w:val="en-GB"/>
        </w:rPr>
        <w:t xml:space="preserve"> COOH                                                                             </w:t>
      </w:r>
      <w:r>
        <w:sym w:font="Symbol" w:char="F0EF"/>
      </w:r>
      <w:r>
        <w:rPr>
          <w:lang w:val="en-GB"/>
        </w:rPr>
        <w:t xml:space="preserve">                                                                                                                                        </w:t>
      </w:r>
    </w:p>
    <w:p w:rsidR="0071190C" w:rsidRDefault="0071190C" w:rsidP="0071190C">
      <w:pPr>
        <w:jc w:val="both"/>
        <w:rPr>
          <w:lang w:val="en-GB"/>
        </w:rPr>
      </w:pPr>
      <w:r>
        <w:rPr>
          <w:lang w:val="en-GB"/>
        </w:rPr>
        <w:t xml:space="preserve"> fumarate                                                                                   </w:t>
      </w:r>
      <w:r>
        <w:rPr>
          <w:i/>
          <w:iCs/>
          <w:color w:val="000000"/>
          <w:lang w:val="en-GB"/>
        </w:rPr>
        <w:t>CH</w:t>
      </w:r>
      <w:r>
        <w:rPr>
          <w:i/>
          <w:iCs/>
          <w:color w:val="000000"/>
          <w:vertAlign w:val="subscript"/>
          <w:lang w:val="en-GB"/>
        </w:rPr>
        <w:t>2</w:t>
      </w:r>
      <w:r>
        <w:rPr>
          <w:i/>
          <w:iCs/>
          <w:color w:val="000000"/>
          <w:lang w:val="en-GB"/>
        </w:rPr>
        <w:sym w:font="Symbol" w:char="F02D"/>
      </w:r>
      <w:r>
        <w:rPr>
          <w:i/>
          <w:iCs/>
          <w:color w:val="000000"/>
          <w:lang w:val="en-GB"/>
        </w:rPr>
        <w:t>COOH</w:t>
      </w:r>
      <w:r>
        <w:rPr>
          <w:lang w:val="en-GB"/>
        </w:rPr>
        <w:t xml:space="preserve">              </w:t>
      </w:r>
    </w:p>
    <w:p w:rsidR="0071190C" w:rsidRDefault="0071190C" w:rsidP="0071190C">
      <w:pPr>
        <w:jc w:val="both"/>
        <w:rPr>
          <w:lang w:val="en-GB"/>
        </w:rPr>
      </w:pPr>
      <w:r>
        <w:rPr>
          <w:noProof/>
        </w:rPr>
        <w:pict>
          <v:line id="_x0000_s1568" style="position:absolute;left:0;text-align:left;z-index:251744256" from="351pt,5.4pt" to="351pt,46.75pt">
            <v:stroke endarrow="block"/>
          </v:line>
        </w:pict>
      </w:r>
      <w:r>
        <w:rPr>
          <w:noProof/>
        </w:rPr>
        <w:pict>
          <v:line id="_x0000_s1564" style="position:absolute;left:0;text-align:left;flip:y;z-index:251740160" from="18pt,3.1pt" to="18pt,69.55pt">
            <v:stroke endarrow="block"/>
          </v:line>
        </w:pict>
      </w:r>
      <w:r>
        <w:rPr>
          <w:lang w:val="en-GB"/>
        </w:rPr>
        <w:t xml:space="preserve">                                                                                                   isocitrate</w:t>
      </w:r>
    </w:p>
    <w:p w:rsidR="0071190C" w:rsidRDefault="0071190C" w:rsidP="0071190C">
      <w:pPr>
        <w:jc w:val="both"/>
        <w:rPr>
          <w:lang w:val="en-GB"/>
        </w:rPr>
      </w:pPr>
      <w:r>
        <w:rPr>
          <w:noProof/>
        </w:rPr>
        <w:pict>
          <v:shape id="_x0000_s1576" type="#_x0000_t103" style="position:absolute;left:0;text-align:left;margin-left:324pt;margin-top:5.95pt;width:27pt;height:18pt;z-index:251752448"/>
        </w:pict>
      </w:r>
      <w:r>
        <w:rPr>
          <w:noProof/>
        </w:rPr>
        <w:pict>
          <v:shape id="_x0000_s1581" type="#_x0000_t103" style="position:absolute;left:0;text-align:left;margin-left:16.8pt;margin-top:1.75pt;width:27.6pt;height:35.4pt;rotation:11328354fd;z-index:251757568" adj="11182,17512,4451"/>
        </w:pict>
      </w:r>
      <w:r>
        <w:rPr>
          <w:lang w:val="en-GB"/>
        </w:rPr>
        <w:t xml:space="preserve">               FADH</w:t>
      </w:r>
      <w:r>
        <w:rPr>
          <w:vertAlign w:val="subscript"/>
          <w:lang w:val="en-GB"/>
        </w:rPr>
        <w:t>2</w:t>
      </w:r>
      <w:r>
        <w:rPr>
          <w:lang w:val="en-GB"/>
        </w:rPr>
        <w:t xml:space="preserve">                                                                     NAD</w:t>
      </w:r>
      <w:r>
        <w:rPr>
          <w:vertAlign w:val="superscript"/>
          <w:lang w:val="en-GB"/>
        </w:rPr>
        <w:t xml:space="preserve">+                    </w:t>
      </w:r>
      <w:r>
        <w:rPr>
          <w:lang w:val="en-GB"/>
        </w:rPr>
        <w:sym w:font="Wingdings 2" w:char="F06D"/>
      </w:r>
    </w:p>
    <w:p w:rsidR="0071190C" w:rsidRDefault="0071190C" w:rsidP="0071190C">
      <w:pPr>
        <w:jc w:val="both"/>
        <w:rPr>
          <w:lang w:val="en-GB"/>
        </w:rPr>
      </w:pPr>
      <w:r>
        <w:rPr>
          <w:lang w:val="en-GB"/>
        </w:rPr>
        <w:sym w:font="Wingdings 2" w:char="F071"/>
      </w:r>
      <w:r>
        <w:rPr>
          <w:lang w:val="en-GB"/>
        </w:rPr>
        <w:t xml:space="preserve">                                                                                       NADH,H</w:t>
      </w:r>
      <w:r>
        <w:rPr>
          <w:vertAlign w:val="superscript"/>
          <w:lang w:val="en-GB"/>
        </w:rPr>
        <w:t xml:space="preserve">+             </w:t>
      </w:r>
    </w:p>
    <w:p w:rsidR="0071190C" w:rsidRDefault="0071190C" w:rsidP="0071190C">
      <w:pPr>
        <w:jc w:val="both"/>
        <w:rPr>
          <w:lang w:val="en-GB"/>
        </w:rPr>
      </w:pPr>
      <w:r>
        <w:rPr>
          <w:lang w:val="en-GB"/>
        </w:rPr>
        <w:t xml:space="preserve">                 FAD                                                                           CO</w:t>
      </w:r>
      <w:r>
        <w:rPr>
          <w:vertAlign w:val="subscript"/>
          <w:lang w:val="en-GB"/>
        </w:rPr>
        <w:t xml:space="preserve"> </w:t>
      </w:r>
      <w:r>
        <w:rPr>
          <w:lang w:val="en-GB"/>
        </w:rPr>
        <w:sym w:font="Symbol" w:char="F02D"/>
      </w:r>
      <w:r>
        <w:rPr>
          <w:lang w:val="en-GB"/>
        </w:rPr>
        <w:t>COOH</w:t>
      </w:r>
    </w:p>
    <w:p w:rsidR="0071190C" w:rsidRDefault="0071190C" w:rsidP="0071190C">
      <w:pPr>
        <w:jc w:val="both"/>
        <w:rPr>
          <w:lang w:val="en-GB"/>
        </w:rPr>
      </w:pPr>
      <w:r>
        <w:rPr>
          <w:lang w:val="en-GB"/>
        </w:rPr>
        <w:t xml:space="preserve">                                                                                                    </w:t>
      </w:r>
      <w:r>
        <w:sym w:font="Symbol" w:char="F0EF"/>
      </w:r>
    </w:p>
    <w:p w:rsidR="0071190C" w:rsidRDefault="0071190C" w:rsidP="0071190C">
      <w:pPr>
        <w:jc w:val="both"/>
        <w:rPr>
          <w:lang w:val="en-GB"/>
        </w:rPr>
      </w:pPr>
      <w:r>
        <w:rPr>
          <w:lang w:val="en-GB"/>
        </w:rPr>
        <w:t xml:space="preserve"> CH</w:t>
      </w:r>
      <w:r>
        <w:rPr>
          <w:vertAlign w:val="subscript"/>
          <w:lang w:val="en-GB"/>
        </w:rPr>
        <w:t>2</w:t>
      </w:r>
      <w:r>
        <w:rPr>
          <w:lang w:val="en-GB"/>
        </w:rPr>
        <w:sym w:font="Symbol" w:char="F02D"/>
      </w:r>
      <w:r>
        <w:rPr>
          <w:lang w:val="en-GB"/>
        </w:rPr>
        <w:t xml:space="preserve">COOH                                                                              CH </w:t>
      </w:r>
      <w:r>
        <w:rPr>
          <w:lang w:val="en-GB"/>
        </w:rPr>
        <w:sym w:font="Symbol" w:char="F02D"/>
      </w:r>
      <w:r>
        <w:rPr>
          <w:lang w:val="en-GB"/>
        </w:rPr>
        <w:t xml:space="preserve">COOH   </w:t>
      </w:r>
    </w:p>
    <w:p w:rsidR="0071190C" w:rsidRDefault="0071190C" w:rsidP="0071190C">
      <w:pPr>
        <w:jc w:val="both"/>
        <w:rPr>
          <w:lang w:val="en-GB"/>
        </w:rPr>
      </w:pPr>
      <w:r>
        <w:rPr>
          <w:lang w:val="en-GB"/>
        </w:rPr>
        <w:t xml:space="preserve">  </w:t>
      </w:r>
      <w:r>
        <w:sym w:font="Symbol" w:char="F0EF"/>
      </w:r>
      <w:r>
        <w:rPr>
          <w:lang w:val="en-GB"/>
        </w:rPr>
        <w:t xml:space="preserve">                                                                                                </w:t>
      </w:r>
      <w:r>
        <w:sym w:font="Symbol" w:char="F0EF"/>
      </w:r>
    </w:p>
    <w:p w:rsidR="0071190C" w:rsidRDefault="0071190C" w:rsidP="0071190C">
      <w:pPr>
        <w:jc w:val="both"/>
        <w:rPr>
          <w:lang w:val="en-GB"/>
        </w:rPr>
      </w:pPr>
      <w:r>
        <w:rPr>
          <w:lang w:val="en-GB"/>
        </w:rPr>
        <w:t xml:space="preserve"> CH</w:t>
      </w:r>
      <w:r>
        <w:rPr>
          <w:vertAlign w:val="subscript"/>
          <w:lang w:val="en-GB"/>
        </w:rPr>
        <w:t>2</w:t>
      </w:r>
      <w:r>
        <w:rPr>
          <w:lang w:val="en-GB"/>
        </w:rPr>
        <w:sym w:font="Symbol" w:char="F02D"/>
      </w:r>
      <w:r>
        <w:rPr>
          <w:lang w:val="en-GB"/>
        </w:rPr>
        <w:t xml:space="preserve">COOH                                                                              </w:t>
      </w:r>
      <w:r>
        <w:rPr>
          <w:i/>
          <w:iCs/>
          <w:color w:val="000000"/>
          <w:lang w:val="en-GB"/>
        </w:rPr>
        <w:t>CH</w:t>
      </w:r>
      <w:r>
        <w:rPr>
          <w:i/>
          <w:iCs/>
          <w:color w:val="000000"/>
          <w:vertAlign w:val="subscript"/>
          <w:lang w:val="en-GB"/>
        </w:rPr>
        <w:t>2</w:t>
      </w:r>
      <w:r>
        <w:rPr>
          <w:i/>
          <w:iCs/>
          <w:color w:val="000000"/>
          <w:lang w:val="en-GB"/>
        </w:rPr>
        <w:sym w:font="Symbol" w:char="F02D"/>
      </w:r>
      <w:r>
        <w:rPr>
          <w:i/>
          <w:iCs/>
          <w:color w:val="000000"/>
          <w:lang w:val="en-GB"/>
        </w:rPr>
        <w:t>COOH</w:t>
      </w:r>
      <w:r>
        <w:rPr>
          <w:lang w:val="en-GB"/>
        </w:rPr>
        <w:t xml:space="preserve"> </w:t>
      </w:r>
    </w:p>
    <w:p w:rsidR="0071190C" w:rsidRDefault="0071190C" w:rsidP="0071190C">
      <w:pPr>
        <w:jc w:val="both"/>
        <w:rPr>
          <w:lang w:val="en-GB"/>
        </w:rPr>
      </w:pPr>
      <w:r>
        <w:rPr>
          <w:noProof/>
        </w:rPr>
        <w:pict>
          <v:line id="_x0000_s1563" style="position:absolute;left:0;text-align:left;flip:x y;z-index:251739136" from="18pt,12.85pt" to="18pt,62.65pt">
            <v:stroke endarrow="block"/>
          </v:line>
        </w:pict>
      </w:r>
      <w:r>
        <w:rPr>
          <w:lang w:val="en-GB"/>
        </w:rPr>
        <w:t>succinate                                                                                    oxalo-succinate</w:t>
      </w:r>
    </w:p>
    <w:p w:rsidR="0071190C" w:rsidRDefault="0071190C" w:rsidP="0071190C">
      <w:pPr>
        <w:jc w:val="both"/>
        <w:rPr>
          <w:lang w:val="en-GB"/>
        </w:rPr>
      </w:pPr>
      <w:r>
        <w:rPr>
          <w:noProof/>
        </w:rPr>
        <w:pict>
          <v:shape id="_x0000_s1579" type="#_x0000_t103" style="position:absolute;left:0;text-align:left;margin-left:18pt;margin-top:8.05pt;width:18pt;height:18pt;rotation:11328354fd;z-index:251755520"/>
        </w:pict>
      </w:r>
      <w:r>
        <w:rPr>
          <w:noProof/>
        </w:rPr>
        <w:pict>
          <v:line id="_x0000_s1577" style="position:absolute;left:0;text-align:left;flip:x;z-index:251753472" from="333pt,11.7pt" to="351pt,29.7pt">
            <v:stroke endarrow="block"/>
          </v:line>
        </w:pict>
      </w:r>
      <w:r>
        <w:rPr>
          <w:noProof/>
        </w:rPr>
        <w:pict>
          <v:line id="_x0000_s1571" style="position:absolute;left:0;text-align:left;z-index:251747328" from="351pt,2.7pt" to="351pt,47.7pt"/>
        </w:pict>
      </w:r>
      <w:r>
        <w:rPr>
          <w:lang w:val="en-GB"/>
        </w:rPr>
        <w:t xml:space="preserve">            GTP                               </w:t>
      </w:r>
      <w:r>
        <w:rPr>
          <w:vertAlign w:val="superscript"/>
          <w:lang w:val="en-GB"/>
        </w:rPr>
        <w:t xml:space="preserve"> </w:t>
      </w:r>
      <w:r>
        <w:rPr>
          <w:lang w:val="en-GB"/>
        </w:rPr>
        <w:t xml:space="preserve">                                  CO</w:t>
      </w:r>
      <w:r>
        <w:rPr>
          <w:lang w:val="en-GB"/>
        </w:rPr>
        <w:sym w:font="Symbol" w:char="F02D"/>
      </w:r>
      <w:r>
        <w:rPr>
          <w:lang w:val="en-GB"/>
        </w:rPr>
        <w:t>COOH</w:t>
      </w:r>
    </w:p>
    <w:p w:rsidR="0071190C" w:rsidRDefault="0071190C" w:rsidP="0071190C">
      <w:pPr>
        <w:jc w:val="both"/>
        <w:rPr>
          <w:lang w:val="nl-NL"/>
        </w:rPr>
      </w:pPr>
      <w:r>
        <w:rPr>
          <w:lang w:val="en-GB"/>
        </w:rPr>
        <w:sym w:font="Wingdings 2" w:char="F070"/>
      </w:r>
      <w:r>
        <w:rPr>
          <w:lang w:val="nl-NL"/>
        </w:rPr>
        <w:t xml:space="preserve">         GDP + Pi                         NADH,H</w:t>
      </w:r>
      <w:r>
        <w:rPr>
          <w:vertAlign w:val="superscript"/>
          <w:lang w:val="nl-NL"/>
        </w:rPr>
        <w:t>+</w:t>
      </w:r>
      <w:r>
        <w:rPr>
          <w:lang w:val="nl-NL"/>
        </w:rPr>
        <w:t xml:space="preserve">    NAD</w:t>
      </w:r>
      <w:r>
        <w:rPr>
          <w:vertAlign w:val="superscript"/>
          <w:lang w:val="nl-NL"/>
        </w:rPr>
        <w:t>+</w:t>
      </w:r>
      <w:r>
        <w:rPr>
          <w:lang w:val="nl-NL"/>
        </w:rPr>
        <w:t xml:space="preserve">  </w:t>
      </w:r>
      <w:r>
        <w:sym w:font="Symbol" w:char="F0EF"/>
      </w:r>
      <w:r>
        <w:rPr>
          <w:lang w:val="nl-NL"/>
        </w:rPr>
        <w:t xml:space="preserve">                               </w:t>
      </w:r>
      <w:r>
        <w:rPr>
          <w:lang w:val="en-GB"/>
        </w:rPr>
        <w:sym w:font="Wingdings 2" w:char="F06E"/>
      </w:r>
    </w:p>
    <w:p w:rsidR="0071190C" w:rsidRDefault="0071190C" w:rsidP="0071190C">
      <w:pPr>
        <w:jc w:val="both"/>
        <w:rPr>
          <w:lang w:val="en-GB"/>
        </w:rPr>
      </w:pPr>
      <w:r>
        <w:rPr>
          <w:noProof/>
        </w:rPr>
        <w:pict>
          <v:shape id="_x0000_s1578" type="#_x0000_t104" style="position:absolute;left:0;text-align:left;margin-left:170.9pt;margin-top:1.45pt;width:63.05pt;height:18.35pt;rotation:-201240fd;flip:x;z-index:251754496" adj="17333,20121,7004"/>
        </w:pict>
      </w:r>
      <w:r>
        <w:rPr>
          <w:lang w:val="en-GB"/>
        </w:rPr>
        <w:t xml:space="preserve">                           CH</w:t>
      </w:r>
      <w:r>
        <w:rPr>
          <w:vertAlign w:val="subscript"/>
          <w:lang w:val="en-GB"/>
        </w:rPr>
        <w:t>2</w:t>
      </w:r>
      <w:r>
        <w:rPr>
          <w:lang w:val="en-GB"/>
        </w:rPr>
        <w:sym w:font="Symbol" w:char="F02D"/>
      </w:r>
      <w:r>
        <w:rPr>
          <w:lang w:val="en-GB"/>
        </w:rPr>
        <w:t>CO</w:t>
      </w:r>
      <w:r>
        <w:rPr>
          <w:lang w:val="en-GB"/>
        </w:rPr>
        <w:sym w:font="Symbol" w:char="F07E"/>
      </w:r>
      <w:r>
        <w:rPr>
          <w:lang w:val="en-GB"/>
        </w:rPr>
        <w:t>SCoA                                CH</w:t>
      </w:r>
      <w:r>
        <w:rPr>
          <w:vertAlign w:val="subscript"/>
          <w:lang w:val="en-GB"/>
        </w:rPr>
        <w:t>2</w:t>
      </w:r>
      <w:r>
        <w:rPr>
          <w:lang w:val="en-GB"/>
        </w:rPr>
        <w:t xml:space="preserve">             CO</w:t>
      </w:r>
      <w:r>
        <w:rPr>
          <w:vertAlign w:val="subscript"/>
          <w:lang w:val="en-GB"/>
        </w:rPr>
        <w:t>2</w:t>
      </w:r>
      <w:r>
        <w:rPr>
          <w:lang w:val="en-GB"/>
        </w:rPr>
        <w:t xml:space="preserve">                                                  </w:t>
      </w:r>
    </w:p>
    <w:p w:rsidR="0071190C" w:rsidRDefault="0071190C" w:rsidP="0071190C">
      <w:pPr>
        <w:jc w:val="both"/>
        <w:rPr>
          <w:lang w:val="en-GB"/>
        </w:rPr>
      </w:pPr>
      <w:r>
        <w:rPr>
          <w:noProof/>
          <w:sz w:val="20"/>
        </w:rPr>
        <w:pict>
          <v:shape id="_x0000_s1599" type="#_x0000_t104" style="position:absolute;left:0;text-align:left;margin-left:179.45pt;margin-top:4.7pt;width:45.4pt;height:13.05pt;rotation:-168681fd;flip:x y;z-index:251776000" adj="17075,20213,8559"/>
        </w:pict>
      </w:r>
      <w:r>
        <w:rPr>
          <w:noProof/>
        </w:rPr>
        <w:pict>
          <v:line id="_x0000_s1567" style="position:absolute;left:0;text-align:left;flip:x;z-index:251743232" from="297pt,3.6pt" to="351pt,4.75pt">
            <v:stroke endarrow="block"/>
          </v:line>
        </w:pict>
      </w:r>
      <w:r>
        <w:rPr>
          <w:noProof/>
        </w:rPr>
        <w:pict>
          <v:shape id="_x0000_s1580" type="#_x0000_t104" style="position:absolute;left:0;text-align:left;margin-left:17.95pt;margin-top:3.7pt;width:45.4pt;height:10.75pt;rotation:-168681fd;flip:x y;z-index:251756544" adj="17075,20213,8559"/>
        </w:pict>
      </w:r>
      <w:r>
        <w:rPr>
          <w:noProof/>
        </w:rPr>
        <w:pict>
          <v:line id="_x0000_s1573" style="position:absolute;left:0;text-align:left;z-index:251749376" from="18pt,3.6pt" to="1in,3.6pt"/>
        </w:pict>
      </w:r>
      <w:r>
        <w:rPr>
          <w:noProof/>
        </w:rPr>
        <w:pict>
          <v:line id="_x0000_s1562" style="position:absolute;left:0;text-align:left;flip:x y;z-index:251738112" from="153pt,4.75pt" to="243pt,4.75pt">
            <v:stroke endarrow="block"/>
          </v:line>
        </w:pict>
      </w:r>
      <w:r>
        <w:rPr>
          <w:lang w:val="en-GB"/>
        </w:rPr>
        <w:t xml:space="preserve">                           </w:t>
      </w:r>
      <w:r>
        <w:sym w:font="Symbol" w:char="F0EF"/>
      </w:r>
      <w:r>
        <w:rPr>
          <w:lang w:val="en-GB"/>
        </w:rPr>
        <w:t xml:space="preserve">                                                        </w:t>
      </w:r>
      <w:r>
        <w:sym w:font="Symbol" w:char="F0EF"/>
      </w:r>
      <w:r>
        <w:rPr>
          <w:lang w:val="en-GB"/>
        </w:rPr>
        <w:t xml:space="preserve">                            </w:t>
      </w:r>
    </w:p>
    <w:p w:rsidR="0071190C" w:rsidRDefault="0071190C" w:rsidP="0071190C">
      <w:pPr>
        <w:jc w:val="both"/>
        <w:rPr>
          <w:lang w:val="en-GB"/>
        </w:rPr>
      </w:pPr>
      <w:r>
        <w:rPr>
          <w:lang w:val="en-GB"/>
        </w:rPr>
        <w:t xml:space="preserve"> HSCoA   H</w:t>
      </w:r>
      <w:r>
        <w:rPr>
          <w:vertAlign w:val="subscript"/>
          <w:lang w:val="en-GB"/>
        </w:rPr>
        <w:t>2</w:t>
      </w:r>
      <w:r>
        <w:rPr>
          <w:lang w:val="en-GB"/>
        </w:rPr>
        <w:t xml:space="preserve">O   </w:t>
      </w:r>
      <w:r>
        <w:rPr>
          <w:i/>
          <w:iCs/>
          <w:color w:val="000000"/>
          <w:lang w:val="en-GB"/>
        </w:rPr>
        <w:t>CH</w:t>
      </w:r>
      <w:r>
        <w:rPr>
          <w:i/>
          <w:iCs/>
          <w:color w:val="000000"/>
          <w:vertAlign w:val="subscript"/>
          <w:lang w:val="en-GB"/>
        </w:rPr>
        <w:t>2</w:t>
      </w:r>
      <w:r>
        <w:rPr>
          <w:i/>
          <w:iCs/>
          <w:color w:val="000000"/>
          <w:lang w:val="en-GB"/>
        </w:rPr>
        <w:sym w:font="Symbol" w:char="F02D"/>
      </w:r>
      <w:r>
        <w:rPr>
          <w:i/>
          <w:iCs/>
          <w:color w:val="000000"/>
          <w:lang w:val="en-GB"/>
        </w:rPr>
        <w:t>COOH</w:t>
      </w:r>
      <w:r>
        <w:rPr>
          <w:lang w:val="en-GB"/>
        </w:rPr>
        <w:t xml:space="preserve">      CO</w:t>
      </w:r>
      <w:r>
        <w:rPr>
          <w:vertAlign w:val="subscript"/>
          <w:lang w:val="en-GB"/>
        </w:rPr>
        <w:t>2</w:t>
      </w:r>
      <w:r>
        <w:rPr>
          <w:lang w:val="en-GB"/>
        </w:rPr>
        <w:t xml:space="preserve">     </w:t>
      </w:r>
      <w:r>
        <w:rPr>
          <w:lang w:val="en-GB"/>
        </w:rPr>
        <w:sym w:font="Wingdings 2" w:char="F06F"/>
      </w:r>
      <w:r>
        <w:rPr>
          <w:lang w:val="en-GB"/>
        </w:rPr>
        <w:t xml:space="preserve">  HSCoA  </w:t>
      </w:r>
      <w:r>
        <w:rPr>
          <w:i/>
          <w:iCs/>
          <w:color w:val="000000"/>
          <w:lang w:val="en-GB"/>
        </w:rPr>
        <w:t>CH</w:t>
      </w:r>
      <w:r>
        <w:rPr>
          <w:i/>
          <w:iCs/>
          <w:color w:val="000000"/>
          <w:vertAlign w:val="subscript"/>
          <w:lang w:val="en-GB"/>
        </w:rPr>
        <w:t>2</w:t>
      </w:r>
      <w:r>
        <w:rPr>
          <w:i/>
          <w:iCs/>
          <w:color w:val="000000"/>
          <w:lang w:val="en-GB"/>
        </w:rPr>
        <w:sym w:font="Symbol" w:char="F02D"/>
      </w:r>
      <w:r>
        <w:rPr>
          <w:i/>
          <w:iCs/>
          <w:color w:val="000000"/>
          <w:lang w:val="en-GB"/>
        </w:rPr>
        <w:t>COOH</w:t>
      </w:r>
      <w:r>
        <w:rPr>
          <w:lang w:val="en-GB"/>
        </w:rPr>
        <w:t xml:space="preserve">   </w:t>
      </w:r>
    </w:p>
    <w:p w:rsidR="0071190C" w:rsidRDefault="0071190C" w:rsidP="0071190C">
      <w:pPr>
        <w:jc w:val="both"/>
      </w:pPr>
      <w:r>
        <w:rPr>
          <w:lang w:val="en-GB"/>
        </w:rPr>
        <w:t xml:space="preserve">                         </w:t>
      </w:r>
      <w:r>
        <w:t xml:space="preserve">Succinyl-CoA                                      </w:t>
      </w:r>
      <w:r>
        <w:rPr>
          <w:lang w:val="en-GB"/>
        </w:rPr>
        <w:sym w:font="Symbol" w:char="F061"/>
      </w:r>
      <w:r>
        <w:t>-cétoglutarate</w:t>
      </w:r>
    </w:p>
    <w:p w:rsidR="0071190C" w:rsidRDefault="0071190C" w:rsidP="0071190C">
      <w:pPr>
        <w:jc w:val="both"/>
      </w:pPr>
      <w:r>
        <w:rPr>
          <w:b/>
          <w:bCs/>
        </w:rPr>
        <w:t xml:space="preserve">                                             Figure n° 2 : cycle de krebs </w:t>
      </w:r>
    </w:p>
    <w:p w:rsidR="0071190C" w:rsidRDefault="0071190C" w:rsidP="0071190C">
      <w:pPr>
        <w:jc w:val="both"/>
      </w:pPr>
      <w:r>
        <w:sym w:font="Wingdings 2" w:char="F069"/>
      </w:r>
      <w:r>
        <w:t xml:space="preserve"> = complexe pyruvate déshydrogénase          </w:t>
      </w:r>
      <w:r>
        <w:sym w:font="Wingdings 2" w:char="F070"/>
      </w:r>
      <w:r>
        <w:t xml:space="preserve"> = succinylCoA thiokinase</w:t>
      </w:r>
    </w:p>
    <w:p w:rsidR="0071190C" w:rsidRDefault="0071190C" w:rsidP="0071190C">
      <w:pPr>
        <w:jc w:val="both"/>
      </w:pPr>
      <w:r>
        <w:sym w:font="Wingdings 2" w:char="F06A"/>
      </w:r>
      <w:r>
        <w:t xml:space="preserve"> = citrate synthétase                                        </w:t>
      </w:r>
      <w:r>
        <w:sym w:font="Wingdings 2" w:char="F071"/>
      </w:r>
      <w:r>
        <w:t xml:space="preserve"> = succinate déshydrogénase</w:t>
      </w:r>
    </w:p>
    <w:p w:rsidR="0071190C" w:rsidRDefault="0071190C" w:rsidP="0071190C">
      <w:pPr>
        <w:jc w:val="both"/>
      </w:pPr>
      <w:r>
        <w:t xml:space="preserve"> </w:t>
      </w: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600" type="#_x0000_t88" style="position:absolute;left:0;text-align:left;margin-left:9pt;margin-top:8.4pt;width:9pt;height:27pt;z-index:251777024;mso-position-horizontal-relative:text;mso-position-vertical-relative:text"/>
        </w:pict>
      </w:r>
      <w:r>
        <w:sym w:font="Wingdings 2" w:char="F06B"/>
      </w:r>
      <w:r>
        <w:t xml:space="preserve"> </w:t>
      </w:r>
    </w:p>
    <w:p w:rsidR="0071190C" w:rsidRDefault="0071190C" w:rsidP="0071190C">
      <w:pPr>
        <w:jc w:val="both"/>
      </w:pPr>
      <w:r>
        <w:t xml:space="preserve">       = aconitase                                                  </w:t>
      </w:r>
      <w:r>
        <w:sym w:font="Wingdings 2" w:char="F072"/>
      </w:r>
      <w:r>
        <w:t xml:space="preserve"> = fumarase</w:t>
      </w:r>
    </w:p>
    <w:p w:rsidR="0071190C" w:rsidRDefault="0071190C" w:rsidP="0071190C">
      <w:pPr>
        <w:jc w:val="both"/>
      </w:pPr>
      <w:r>
        <w:sym w:font="Wingdings 2" w:char="F06C"/>
      </w:r>
      <w:r>
        <w:t xml:space="preserve"> </w:t>
      </w:r>
    </w:p>
    <w:p w:rsidR="0071190C" w:rsidRDefault="0071190C" w:rsidP="0071190C">
      <w:pPr>
        <w:jc w:val="both"/>
      </w:pPr>
      <w:r>
        <w:rPr>
          <w:noProof/>
        </w:rPr>
        <w:pict>
          <v:shape id="_x0000_s1601" type="#_x0000_t88" style="position:absolute;left:0;text-align:left;margin-left:9pt;margin-top:5.3pt;width:9pt;height:27pt;z-index:251778048"/>
        </w:pict>
      </w:r>
      <w:r>
        <w:sym w:font="Wingdings 2" w:char="F06D"/>
      </w:r>
    </w:p>
    <w:p w:rsidR="0071190C" w:rsidRDefault="0071190C" w:rsidP="0071190C">
      <w:pPr>
        <w:jc w:val="both"/>
      </w:pPr>
      <w:r>
        <w:t xml:space="preserve">       = isocitrate déshydrogénase</w:t>
      </w:r>
      <w:r>
        <w:tab/>
        <w:t xml:space="preserve">                </w:t>
      </w:r>
      <w:r>
        <w:sym w:font="Wingdings 2" w:char="F073"/>
      </w:r>
      <w:r>
        <w:t xml:space="preserve"> = malate déshydrogénase</w:t>
      </w:r>
    </w:p>
    <w:p w:rsidR="0071190C" w:rsidRDefault="0071190C" w:rsidP="0071190C">
      <w:pPr>
        <w:tabs>
          <w:tab w:val="center" w:pos="4819"/>
        </w:tabs>
        <w:jc w:val="both"/>
      </w:pPr>
      <w:r>
        <w:sym w:font="Wingdings 2" w:char="F06E"/>
      </w:r>
    </w:p>
    <w:p w:rsidR="0071190C" w:rsidRDefault="0071190C" w:rsidP="0071190C">
      <w:pPr>
        <w:jc w:val="both"/>
      </w:pPr>
      <w:r>
        <w:sym w:font="Wingdings 2" w:char="F06F"/>
      </w:r>
      <w:r>
        <w:t xml:space="preserve"> = </w:t>
      </w:r>
      <w:r>
        <w:rPr>
          <w:lang w:val="en-GB"/>
        </w:rPr>
        <w:sym w:font="Symbol" w:char="F061"/>
      </w:r>
      <w:r>
        <w:t xml:space="preserve">-cétoglutarate déshydrogénase                                                           </w:t>
      </w:r>
    </w:p>
    <w:p w:rsidR="002306AF" w:rsidRDefault="002306AF"/>
    <w:sectPr w:rsidR="002306AF" w:rsidSect="00230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27D16"/>
    <w:multiLevelType w:val="hybridMultilevel"/>
    <w:tmpl w:val="0518E91A"/>
    <w:lvl w:ilvl="0" w:tplc="9446AEF8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">
    <w:nsid w:val="5B964B31"/>
    <w:multiLevelType w:val="hybridMultilevel"/>
    <w:tmpl w:val="4C54B5AC"/>
    <w:lvl w:ilvl="0" w:tplc="47BC73E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71190C"/>
    <w:rsid w:val="002306AF"/>
    <w:rsid w:val="0071190C"/>
    <w:rsid w:val="009B2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arc" idref="#_x0000_s1448"/>
        <o:r id="V:Rule2" type="arc" idref="#_x0000_s1450"/>
        <o:r id="V:Rule3" type="arc" idref="#_x0000_s1451"/>
        <o:r id="V:Rule4" type="arc" idref="#_x0000_s14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71190C"/>
    <w:pPr>
      <w:keepNext/>
      <w:outlineLvl w:val="2"/>
    </w:pPr>
    <w:rPr>
      <w:sz w:val="20"/>
      <w:u w:val="single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71190C"/>
    <w:rPr>
      <w:rFonts w:ascii="Times New Roman" w:eastAsia="Times New Roman" w:hAnsi="Times New Roman" w:cs="Times New Roman"/>
      <w:sz w:val="20"/>
      <w:szCs w:val="24"/>
      <w:u w:val="single"/>
      <w:lang w:val="en-US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3436</Words>
  <Characters>18898</Characters>
  <Application>Microsoft Office Word</Application>
  <DocSecurity>0</DocSecurity>
  <Lines>157</Lines>
  <Paragraphs>44</Paragraphs>
  <ScaleCrop>false</ScaleCrop>
  <Company/>
  <LinksUpToDate>false</LinksUpToDate>
  <CharactersWithSpaces>22290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2020-12-10T20:10:00Z</dcterms:created>
  <dcterms:modified xsi:type="dcterms:W3CDTF">2020-12-10T20:10:00Z</dcterms:modified>
</cp:coreProperties>
</file>