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C17" w:rsidRDefault="00080A01" w:rsidP="002E6C17">
      <w:pPr>
        <w:tabs>
          <w:tab w:val="right" w:pos="7920"/>
        </w:tabs>
        <w:rPr>
          <w:rFonts w:ascii="Sakkal Majalla" w:hAnsi="Sakkal Majalla" w:cs="Sakkal Majalla"/>
          <w:sz w:val="36"/>
          <w:szCs w:val="36"/>
          <w:lang w:bidi="ar-DZ"/>
        </w:rPr>
      </w:pPr>
      <w:r w:rsidRPr="00080A01">
        <w:rPr>
          <w:noProof/>
        </w:rPr>
        <w:pict>
          <v:shapetype id="_x0000_t202" coordsize="21600,21600" o:spt="202" path="m,l,21600r21600,l21600,xe">
            <v:stroke joinstyle="miter"/>
            <v:path gradientshapeok="t" o:connecttype="rect"/>
          </v:shapetype>
          <v:shape id="Zone de texte 1016" o:spid="_x0000_s1026" type="#_x0000_t202" style="position:absolute;margin-left:332.1pt;margin-top:18.35pt;width:168.9pt;height:47.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UKjwIAACEFAAAOAAAAZHJzL2Uyb0RvYy54bWysVF1v2yAUfZ+0/4B4T/1RJ42tOlWTLtOk&#10;7kPq9rI3AjhGw8CAxG6n/fddcJpm3SZN0/yAgXs53HvPuVxeDZ1Ee26d0KrG2VmKEVdUM6G2Nf70&#10;cT2ZY+Q8UYxIrXiN77nDV4uXLy57U/Fct1oybhGAKFf1psat96ZKEkdb3hF3pg1XYGy07YiHpd0m&#10;zJIe0DuZ5Gk6S3ptmbGacudg92Y04kXEbxpO/fumcdwjWWOIzcfRxnETxmRxSaqtJaYV9BAG+Yco&#10;OiIUXHqEuiGeoJ0Vv0B1glrtdOPPqO4S3TSC8pgDZJOlz7K5a4nhMRcojjPHMrn/B0vf7T9YJBhw&#10;l2YzjBTpgKXPwBViHHk+eI6iBQrVG1eB/52BE35Y6gEOxaSdudX0i0NKr1qitvzaWt23nDAINAsl&#10;Tk6OjjgugGz6t5rBdWTndQQaGtuFKkJdEKADYfdHkiAURGEzz4ppeg4mCrbpLDsvIosJqR5PG+v8&#10;a647FCY1tiCCiE72t86HaEj16BIuc1oKthZSxoXdblbSoj0BwazjFxN45iZVcFY6HBsRxx0IEu4I&#10;thBuFMC3MsuLdJmXk/VsfjEp1sV0Ul6k80malctylhZlcbP+HgLMiqoVjHF1K6D8Y0/A5t+RfWiL&#10;UUZRjqivcTnNpyNFf0wyjd/vkuyEh96Uoqvx/OhEqkDsK8UgbVJ5IuQ4T34OP1YZavD4j1WJMgjM&#10;jxrww2aI0svD7UEiG83uQRdWA23AMLwrMGm1fcCohx6tsfu6I5ZjJN8o0FaZFUA+8nFRTC9yWNhT&#10;y+bUQhQFqBp7jMbpyo8Pwc5YsW3hplHNSl+DHhsRpfIU1UHF0Icxp8ObERr9dB29nl62xQ8AAAD/&#10;/wMAUEsDBBQABgAIAAAAIQDqzfAP3wAAAAsBAAAPAAAAZHJzL2Rvd25yZXYueG1sTI/LTsMwEEX3&#10;SPyDNZXYoNZOVJwS4lSABGLbxwdM4mkSNbaj2G3Sv8ddwXI0R/eeW2xn07Mrjb5zVkGyEsDI1k53&#10;tlFwPHwtN8B8QKuxd5YU3MjDtnx8KDDXbrI7uu5Dw2KI9TkqaEMYcs593ZJBv3ID2fg7udFgiOfY&#10;cD3iFMNNz1MhJDfY2djQ4kCfLdXn/cUoOP1Mzy+vU/UdjtluLT+wyyp3U+ppMb+/AQs0hz8Y7vpR&#10;HcroVLmL1Z71CqRcpxFVsEykBHYnhEjjvEpBlmyAlwX/v6H8BQAA//8DAFBLAQItABQABgAIAAAA&#10;IQC2gziS/gAAAOEBAAATAAAAAAAAAAAAAAAAAAAAAABbQ29udGVudF9UeXBlc10ueG1sUEsBAi0A&#10;FAAGAAgAAAAhADj9If/WAAAAlAEAAAsAAAAAAAAAAAAAAAAALwEAAF9yZWxzLy5yZWxzUEsBAi0A&#10;FAAGAAgAAAAhAIhIlQqPAgAAIQUAAA4AAAAAAAAAAAAAAAAALgIAAGRycy9lMm9Eb2MueG1sUEsB&#10;Ai0AFAAGAAgAAAAhAOrN8A/fAAAACwEAAA8AAAAAAAAAAAAAAAAA6QQAAGRycy9kb3ducmV2Lnht&#10;bFBLBQYAAAAABAAEAPMAAAD1BQAAAAA=&#10;" stroked="f">
            <v:textbox>
              <w:txbxContent>
                <w:p w:rsidR="002E6C17" w:rsidRDefault="002E6C17" w:rsidP="002E6C17">
                  <w:pPr>
                    <w:spacing w:after="0"/>
                    <w:jc w:val="center"/>
                    <w:rPr>
                      <w:rFonts w:ascii="Trebuchet MS" w:hAnsi="Trebuchet MS"/>
                      <w:sz w:val="20"/>
                      <w:szCs w:val="20"/>
                    </w:rPr>
                  </w:pPr>
                  <w:r>
                    <w:rPr>
                      <w:rFonts w:ascii="Trebuchet MS" w:hAnsi="Trebuchet MS" w:hint="cs"/>
                      <w:sz w:val="20"/>
                      <w:szCs w:val="20"/>
                      <w:rtl/>
                    </w:rPr>
                    <w:t>الجمهورية الجزائرية الديمقراطية الشعبية</w:t>
                  </w:r>
                </w:p>
                <w:p w:rsidR="002E6C17" w:rsidRDefault="002E6C17" w:rsidP="002E6C17">
                  <w:pPr>
                    <w:spacing w:after="0"/>
                    <w:jc w:val="center"/>
                    <w:rPr>
                      <w:rFonts w:ascii="Trebuchet MS" w:hAnsi="Trebuchet MS"/>
                      <w:sz w:val="20"/>
                      <w:szCs w:val="20"/>
                    </w:rPr>
                  </w:pPr>
                  <w:proofErr w:type="gramStart"/>
                  <w:r>
                    <w:rPr>
                      <w:rFonts w:ascii="Trebuchet MS" w:hAnsi="Trebuchet MS" w:hint="cs"/>
                      <w:sz w:val="20"/>
                      <w:szCs w:val="20"/>
                      <w:rtl/>
                    </w:rPr>
                    <w:t>وزارة</w:t>
                  </w:r>
                  <w:proofErr w:type="gramEnd"/>
                  <w:r>
                    <w:rPr>
                      <w:rFonts w:ascii="Trebuchet MS" w:hAnsi="Trebuchet MS" w:hint="cs"/>
                      <w:sz w:val="20"/>
                      <w:szCs w:val="20"/>
                      <w:rtl/>
                    </w:rPr>
                    <w:t xml:space="preserve"> التعليم العالي و البحث العلمي</w:t>
                  </w:r>
                </w:p>
                <w:p w:rsidR="002E6C17" w:rsidRDefault="002E6C17" w:rsidP="002E6C17">
                  <w:pPr>
                    <w:jc w:val="center"/>
                    <w:rPr>
                      <w:rFonts w:ascii="Trebuchet MS" w:hAnsi="Trebuchet MS"/>
                      <w:sz w:val="18"/>
                      <w:szCs w:val="18"/>
                    </w:rPr>
                  </w:pPr>
                  <w:r>
                    <w:rPr>
                      <w:rFonts w:ascii="Trebuchet MS" w:hAnsi="Trebuchet MS" w:hint="cs"/>
                      <w:b/>
                      <w:bCs/>
                      <w:rtl/>
                      <w:lang w:bidi="ar-DZ"/>
                    </w:rPr>
                    <w:t xml:space="preserve">جامعة الإخوة منتوري- قسنطينة </w:t>
                  </w:r>
                </w:p>
              </w:txbxContent>
            </v:textbox>
          </v:shape>
        </w:pict>
      </w:r>
      <w:r w:rsidRPr="00080A01">
        <w:rPr>
          <w:noProof/>
        </w:rPr>
        <w:pict>
          <v:shape id="Zone de texte 1015" o:spid="_x0000_s1027" type="#_x0000_t202" style="position:absolute;margin-left:-41.05pt;margin-top:18.35pt;width:228.9pt;height:61.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ZHjgIAACEFAAAOAAAAZHJzL2Uyb0RvYy54bWysVNuO2yAQfa/Uf0C8Z31Z52JrndVemqrS&#10;9iJt+9I3AjhGxUCBxN6t+u8dcJJNt61UVfUDBmY4zMw5w8Xl0Em049YJrWqcnaUYcUU1E2pT408f&#10;V5MFRs4TxYjUitf4gTt8uXz54qI3Fc91qyXjFgGIclVvatx6b6okcbTlHXFn2nAFxkbbjnhY2k3C&#10;LOkBvZNJnqazpNeWGaspdw52b0cjXkb8puHUv28axz2SNYbYfBxtHNdhTJYXpNpYYlpB92GQf4ii&#10;I0LBpUeoW+IJ2lrxC1QnqNVON/6M6i7RTSMojzlANln6LJv7lhgec4HiOHMsk/t/sPTd7oNFggF3&#10;aTbFSJEOWPoMXCHGkeeD5yhaoFC9cRX43xs44YdrPcChmLQzd5p+cUjpm5aoDb+yVvctJwwCzUKJ&#10;k5OjI44LIOv+rWZwHdl6HYGGxnahilAXBOhA2MORJAgFUdjMy3SenoOJgm06y86LyGJCqsNpY51/&#10;zXWHwqTGFkQQ0cnuzvkQDakOLuEyp6VgKyFlXNjN+kZatCMgmFX8YgLP3KQKzkqHYyPiuANBwh3B&#10;FsKNAvhWZnmRXuflZDVbzCfFqphOynm6mKRZeV3O0qIsblffQ4BZUbWCMa7uBJR/7AnY/Duy920x&#10;yijKEfU1Lqf5dKToj0mm8ftdkp3w0JtSdDVeHJ1IFYh9pRikTSpPhBznyc/hxypDDQ7/WJUog8D8&#10;qAE/rIcovfNwe5DIWrMH0IXVQBswDO8KTFptHzHqoUdr7L5uieUYyTcKtFVmBZCPfFwU03kOC3tq&#10;WZ9aiKIAVWOP0Ti98eNDsDVWbFq4aVSz0legx0ZEqTxFtVcx9GHMaf9mhEY/XUevp5dt+QMAAP//&#10;AwBQSwMEFAAGAAgAAAAhAF4TwkreAAAACgEAAA8AAABkcnMvZG93bnJldi54bWxMj0FPg0AQhe8m&#10;/ofNmHgx7VK0UJGlURON19b+gAGmQGRnCbst9N87nuxp3mRe3nwv3862V2cafefYwGoZgSKuXN1x&#10;Y+Dw/bHYgPIBucbeMRm4kIdtcXuTY1a7iXd03odGSQj7DA20IQyZ1r5qyaJfuoFYbkc3Wgyyjo2u&#10;R5wk3PY6jqJEW+xYPrQ40HtL1c/+ZA0cv6aH9fNUfoZDuntK3rBLS3cx5v5ufn0BFWgO/2b4wxd0&#10;KISpdCeuveoNLDbxSqwi4jgFJY7HdC2iNJDI1EWurysUvwAAAP//AwBQSwECLQAUAAYACAAAACEA&#10;toM4kv4AAADhAQAAEwAAAAAAAAAAAAAAAAAAAAAAW0NvbnRlbnRfVHlwZXNdLnhtbFBLAQItABQA&#10;BgAIAAAAIQA4/SH/1gAAAJQBAAALAAAAAAAAAAAAAAAAAC8BAABfcmVscy8ucmVsc1BLAQItABQA&#10;BgAIAAAAIQDo+0ZHjgIAACEFAAAOAAAAAAAAAAAAAAAAAC4CAABkcnMvZTJvRG9jLnhtbFBLAQIt&#10;ABQABgAIAAAAIQBeE8JK3gAAAAoBAAAPAAAAAAAAAAAAAAAAAOgEAABkcnMvZG93bnJldi54bWxQ&#10;SwUGAAAAAAQABADzAAAA8wUAAAAA&#10;" stroked="f">
            <v:textbox>
              <w:txbxContent>
                <w:p w:rsidR="002E6C17" w:rsidRDefault="002E6C17" w:rsidP="002E6C17">
                  <w:pPr>
                    <w:spacing w:after="0"/>
                    <w:jc w:val="center"/>
                    <w:rPr>
                      <w:rFonts w:ascii="Trebuchet MS" w:hAnsi="Trebuchet MS"/>
                      <w:sz w:val="14"/>
                      <w:szCs w:val="14"/>
                    </w:rPr>
                  </w:pPr>
                  <w:r>
                    <w:rPr>
                      <w:rFonts w:ascii="Trebuchet MS" w:hAnsi="Trebuchet MS"/>
                      <w:sz w:val="14"/>
                      <w:szCs w:val="14"/>
                    </w:rPr>
                    <w:t>REPUBLIQUE ALGERIENNE DEMOCRATIQUE ET POPULAIRE</w:t>
                  </w:r>
                </w:p>
                <w:p w:rsidR="002E6C17" w:rsidRDefault="002E6C17" w:rsidP="002E6C17">
                  <w:pPr>
                    <w:spacing w:after="0"/>
                    <w:jc w:val="center"/>
                    <w:rPr>
                      <w:rFonts w:ascii="Trebuchet MS" w:hAnsi="Trebuchet MS"/>
                      <w:sz w:val="14"/>
                      <w:szCs w:val="14"/>
                    </w:rPr>
                  </w:pPr>
                  <w:r>
                    <w:rPr>
                      <w:rFonts w:ascii="Trebuchet MS" w:hAnsi="Trebuchet MS"/>
                      <w:sz w:val="14"/>
                      <w:szCs w:val="14"/>
                    </w:rPr>
                    <w:t>MINISTERE DE L’ENSEIGNEMENT SUPERIEUR ET DE LA RECHERCHE SCIENTIFIQUE</w:t>
                  </w:r>
                </w:p>
                <w:p w:rsidR="002E6C17" w:rsidRDefault="002E6C17" w:rsidP="002E6C17">
                  <w:pPr>
                    <w:jc w:val="center"/>
                    <w:rPr>
                      <w:rFonts w:ascii="Trebuchet MS" w:hAnsi="Trebuchet MS"/>
                      <w:sz w:val="14"/>
                      <w:szCs w:val="14"/>
                    </w:rPr>
                  </w:pPr>
                  <w:r>
                    <w:rPr>
                      <w:rFonts w:ascii="Trebuchet MS" w:hAnsi="Trebuchet MS"/>
                      <w:b/>
                      <w:bCs/>
                      <w:sz w:val="18"/>
                      <w:szCs w:val="18"/>
                      <w:lang w:bidi="ar-DZ"/>
                    </w:rPr>
                    <w:t>UNIVERSITE DES FRERES MENTOURI CONSTANTINE</w:t>
                  </w:r>
                </w:p>
                <w:p w:rsidR="002E6C17" w:rsidRDefault="002E6C17" w:rsidP="002E6C17">
                  <w:pPr>
                    <w:jc w:val="center"/>
                    <w:rPr>
                      <w:sz w:val="18"/>
                      <w:szCs w:val="18"/>
                    </w:rPr>
                  </w:pPr>
                </w:p>
              </w:txbxContent>
            </v:textbox>
          </v:shape>
        </w:pict>
      </w:r>
    </w:p>
    <w:p w:rsidR="002E6C17" w:rsidRDefault="00080A01" w:rsidP="002E6C17">
      <w:pPr>
        <w:tabs>
          <w:tab w:val="right" w:pos="7920"/>
        </w:tabs>
      </w:pPr>
      <w:r>
        <w:rPr>
          <w:noProof/>
        </w:rPr>
        <w:pict>
          <v:shape id="Zone de texte 1014" o:spid="_x0000_s1028" type="#_x0000_t202" style="position:absolute;margin-left:221.8pt;margin-top:-26.8pt;width:100.55pt;height:84.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4WXwIAAOQEAAAOAAAAZHJzL2Uyb0RvYy54bWysVEtvGjEQvlfqf7B8b3YhQALKElEiqkpR&#10;EolUkXozXm9YyetxbcMu/fX9bCAkaU9ROZh5P76Z2avrrtFsq5yvyRS8d5ZzpoyksjbPBf/xuPhy&#10;yZkPwpRCk1EF3ynPr6efP121dqL6tCZdKscQxPhJawu+DsFOsszLtWqEPyOrDJQVuUYEsO45K51o&#10;Eb3RWT/PR1lLrrSOpPIe0pu9kk9T/KpSMtxXlVeB6YKjtpBel95VfLPplZg8O2HXtTyUIT5QRSNq&#10;g6QvoW5EEGzj6r9CNbV05KkKZ5KajKqqlir1gG56+btulmthVeoF4Hj7ApP/f2Hl3fbBsbrE7PLe&#10;gDMjGkzpJ2bFSsWC6oJiSQOgWusnsF9aeITuK3VwigBGuYcw9t9Vron/6IxBD8h3LzAjGJPRqX8x&#10;Gl8OOZPQ9fLR+HyQBpGd3K3z4ZuihkWi4A5zTPCK7a0PSAnTo0nM5knX5aLWOjE7P9eObQVGjk0p&#10;qeVMCx8gLPgi/WLVCPHGTRvWFnx0PsxTpjc6/5GQSKBNLEilPTwUfgIrUqFbdQn9wRHIFZU74Oto&#10;v6reykUNDG7RwINw2E1AinsL93gqTSiZDhRna3K//yWP9lgZaDlrsesF9782wing8t1gmca9ASbA&#10;QmIGw4s+GPdas3qtMZtmTsC2h8u2MpHRPugjWTlqnnCWs5gVKmEkchc8HMl52F8gzlqq2SwZ4Rys&#10;CLdmaWUMHXGLE37snoSzhzWI63hHx6sQk3fbsLeNnoZmm0BVnVYl4rxHFUOPDE4pjf9w9vFWX/PJ&#10;6vRxmv4BAAD//wMAUEsDBBQABgAIAAAAIQB1WE2p3wAAAAsBAAAPAAAAZHJzL2Rvd25yZXYueG1s&#10;TI/LTsMwEEX3SPyDNUjsWqfghijEqRASO4SU8ly6yTSJiMdp7Dz4e6Yr2M1oju6cm+0W24kJB986&#10;0rBZRyCQSle1VGt4e31aJSB8MFSZzhFq+EEPu/zyIjNp5WYqcNqHWnAI+dRoaELoUyl92aA1fu16&#10;JL4d3WBN4HWoZTWYmcNtJ2+iKJbWtMQfGtPjY4Pl9360Gl6m0b3XH9vyk77mwifHU/GcnLS+vloe&#10;7kEEXMIfDGd9VoecnQ5upMqLToNStzGjGlbb88BErNQdiAOjG5WAzDP5v0P+CwAA//8DAFBLAQIt&#10;ABQABgAIAAAAIQC2gziS/gAAAOEBAAATAAAAAAAAAAAAAAAAAAAAAABbQ29udGVudF9UeXBlc10u&#10;eG1sUEsBAi0AFAAGAAgAAAAhADj9If/WAAAAlAEAAAsAAAAAAAAAAAAAAAAALwEAAF9yZWxzLy5y&#10;ZWxzUEsBAi0AFAAGAAgAAAAhAEFIHhZfAgAA5AQAAA4AAAAAAAAAAAAAAAAALgIAAGRycy9lMm9E&#10;b2MueG1sUEsBAi0AFAAGAAgAAAAhAHVYTanfAAAACwEAAA8AAAAAAAAAAAAAAAAAuQQAAGRycy9k&#10;b3ducmV2LnhtbFBLBQYAAAAABAAEAPMAAADFBQAAAAA=&#10;" strokecolor="white" strokeweight=".5pt">
            <v:textbox>
              <w:txbxContent>
                <w:p w:rsidR="002E6C17" w:rsidRDefault="002E6C17" w:rsidP="002E6C17">
                  <w:pPr>
                    <w:jc w:val="center"/>
                  </w:pPr>
                  <w:r>
                    <w:rPr>
                      <w:noProof/>
                      <w:sz w:val="20"/>
                      <w:szCs w:val="20"/>
                      <w:lang w:eastAsia="fr-FR"/>
                    </w:rPr>
                    <w:drawing>
                      <wp:inline distT="0" distB="0" distL="0" distR="0">
                        <wp:extent cx="713740" cy="906145"/>
                        <wp:effectExtent l="19050" t="0" r="0" b="0"/>
                        <wp:docPr id="6" name="Imag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0"/>
                                <pic:cNvPicPr>
                                  <a:picLocks noChangeAspect="1" noChangeArrowheads="1"/>
                                </pic:cNvPicPr>
                              </pic:nvPicPr>
                              <pic:blipFill>
                                <a:blip r:embed="rId5"/>
                                <a:srcRect/>
                                <a:stretch>
                                  <a:fillRect/>
                                </a:stretch>
                              </pic:blipFill>
                              <pic:spPr bwMode="auto">
                                <a:xfrm>
                                  <a:off x="0" y="0"/>
                                  <a:ext cx="713740" cy="906145"/>
                                </a:xfrm>
                                <a:prstGeom prst="rect">
                                  <a:avLst/>
                                </a:prstGeom>
                                <a:noFill/>
                                <a:ln w="9525">
                                  <a:noFill/>
                                  <a:miter lim="800000"/>
                                  <a:headEnd/>
                                  <a:tailEnd/>
                                </a:ln>
                              </pic:spPr>
                            </pic:pic>
                          </a:graphicData>
                        </a:graphic>
                      </wp:inline>
                    </w:drawing>
                  </w:r>
                </w:p>
              </w:txbxContent>
            </v:textbox>
          </v:shape>
        </w:pict>
      </w:r>
      <w:r>
        <w:rPr>
          <w:noProof/>
        </w:rPr>
        <w:pict>
          <v:shape id="Zone de texte 1017" o:spid="_x0000_s1029" type="#_x0000_t202" style="position:absolute;margin-left:-55.35pt;margin-top:30.35pt;width:252pt;height:21.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5f6LgIAAGIEAAAOAAAAZHJzL2Uyb0RvYy54bWysVE2P2yAQvVfqf0DcGztp0mysOKtttqkq&#10;bT+kbS+9YcAxKjAUSOztr++As9loe1vVB8QwzGPmvRmvrwejyVH6oMDWdDopKZGWg1B2X9Mf33dv&#10;rigJkVnBNFhZ0wcZ6PXm9at17yo5gw60kJ4giA1V72raxeiqogi8k4aFCThp0dmCNyyi6feF8KxH&#10;dKOLWVm+K3rwwnngMgQ8vR2ddJPx21by+LVtg4xE1xRzi3n1eW3SWmzWrNp75jrFT2mwF2RhmLL4&#10;6BnqlkVGDl79A2UU9xCgjRMOpoC2VVzmGrCaafmsmvuOOZlrQXKCO9MU/h8s/3L85okSqF05XVJi&#10;mUGVfqJWREgS5RAlyR4kqnehwvv3DiPi8B4GDMpFB3cH/FcgFrYds3t54z30nWQCE50miouL0BEn&#10;JJCm/wwCn2OHCBloaL1JLCIvBNFRsIezSJgK4Xj4FmWfl+ji6JstF4tVVrFg1WO08yF+lGBI2tTU&#10;YxNkdHa8CzFlw6rHK+mxAFqJndI6G37fbLUnR4YNs8tfLuDZNW1JX9PVYrYYCXgBhFERO18rU9Or&#10;Mn1jLybaPliR+zIypcc9pqzticdE3UhiHJph1C7FJo4bEA9IrIex0XEwcdOB/0NJj01e0/D7wLyk&#10;RH+yKM5qOp+nqcjGfLGcoeEvPc2lh1mOUDWNlIzbbRwn6eC82nf40tgOFm5Q0FZlrp+yOqWPjZwl&#10;OA1dmpRLO996+jVs/gIAAP//AwBQSwMEFAAGAAgAAAAhAPfsMOzgAAAACwEAAA8AAABkcnMvZG93&#10;bnJldi54bWxMj8FOwzAMhu9IvENkJC5oS9qisZWm0zSBOG9w4Za1XlvROG2TrR1Pj3diJ8vyp9/f&#10;n60n24ozDr5xpCGaKxBIhSsbqjR8fb7PliB8MFSa1hFquKCHdX5/l5m0dCPt8LwPleAQ8qnRUIfQ&#10;pVL6okZr/Nx1SHw7usGawOtQyXIwI4fbVsZKLaQ1DfGH2nS4rbH42Z+sBje+XazDXsVP37/2Y7vp&#10;d8e41/rxYdq8ggg4hX8YrvqsDjk7HdyJSi9aDbMoUi/MalhcJxPJKklAHBhVzxHIPJO3HfI/AAAA&#10;//8DAFBLAQItABQABgAIAAAAIQC2gziS/gAAAOEBAAATAAAAAAAAAAAAAAAAAAAAAABbQ29udGVu&#10;dF9UeXBlc10ueG1sUEsBAi0AFAAGAAgAAAAhADj9If/WAAAAlAEAAAsAAAAAAAAAAAAAAAAALwEA&#10;AF9yZWxzLy5yZWxzUEsBAi0AFAAGAAgAAAAhAM33l/ouAgAAYgQAAA4AAAAAAAAAAAAAAAAALgIA&#10;AGRycy9lMm9Eb2MueG1sUEsBAi0AFAAGAAgAAAAhAPfsMOzgAAAACwEAAA8AAAAAAAAAAAAAAAAA&#10;iAQAAGRycy9kb3ducmV2LnhtbFBLBQYAAAAABAAEAPMAAACVBQAAAAA=&#10;" strokecolor="white">
            <v:textbox>
              <w:txbxContent>
                <w:p w:rsidR="002E6C17" w:rsidRDefault="002E6C17" w:rsidP="002E6C17">
                  <w:pPr>
                    <w:jc w:val="center"/>
                    <w:rPr>
                      <w:b/>
                      <w:bCs/>
                      <w:lang w:bidi="ar-DZ"/>
                    </w:rPr>
                  </w:pPr>
                  <w:r>
                    <w:rPr>
                      <w:rFonts w:hint="cs"/>
                      <w:b/>
                      <w:bCs/>
                      <w:rtl/>
                      <w:lang w:bidi="ar-DZ"/>
                    </w:rPr>
                    <w:t xml:space="preserve">  </w:t>
                  </w:r>
                  <w:r>
                    <w:rPr>
                      <w:b/>
                      <w:bCs/>
                      <w:lang w:bidi="ar-DZ"/>
                    </w:rPr>
                    <w:t>Faculté des Sciences de la Nature et de la Vie</w:t>
                  </w:r>
                </w:p>
              </w:txbxContent>
            </v:textbox>
            <w10:wrap type="square"/>
          </v:shape>
        </w:pict>
      </w:r>
      <w:r>
        <w:rPr>
          <w:noProof/>
        </w:rPr>
        <w:pict>
          <v:shape id="Zone de texte 1018" o:spid="_x0000_s1030" type="#_x0000_t202" style="position:absolute;margin-left:339.5pt;margin-top:31.6pt;width:153pt;height:27.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tPLAIAAFsEAAAOAAAAZHJzL2Uyb0RvYy54bWysVE2P0zAQvSPxHyzfaZJuCm3UdLV0KUJa&#10;PqSFCzfHcRILx2Nst8nur2fsZEuB2wofLE/GfjPz3ky212OvyElYJ0GXNFuklAjNoZa6Lem3r4dX&#10;a0qcZ7pmCrQo6YNw9Hr38sV2MIVYQgeqFpYgiHbFYEraeW+KJHG8Ez1zCzBCo7MB2zOPpm2T2rIB&#10;0XuVLNP0dTKArY0FLpzDr7eTk+4iftMI7j83jROeqJJibj7uNu5V2JPdlhWtZaaTfE6DPSOLnkmN&#10;Qc9Qt8wzcrTyH6hecgsOGr/g0CfQNJKLWANWk6V/VXPfMSNiLUiOM2ea3P+D5Z9OXyyRNWqXZqiV&#10;Zj2q9B21IrUgXoxekOhBogbjCrx/b/CFH9/CiI9i0c7cAf/hiIZ9x3QrbqyFoROsxkSzQHFy8XTC&#10;cQGkGj5CjeHY0UMEGhvbBxaRF4LoKNjDWSRMhfAQcpNfZSm6OPqu8nydrmIIVjy9Ntb59wJ6Eg4l&#10;tdgEEZ2d7pwP2bDi6UoI5kDJ+iCVioZtq72y5MSwYQ5xzeh/XFOaDCXdrJariYBnQPTSY+cr2Zd0&#10;nYY19WKg7Z2uY196JtV0xpSVnnkM1E0k+rEaZ10qqB+QUQtTh+NE4qED+0jJgN1dUvfzyKygRH3Q&#10;qMomy/MwDtHIV2+WaNhLT3XpYZojVEk9JdNx76cROhor2w4jTX2g4QaVbGQkOUg+ZTXnjR0cuZ+n&#10;LYzIpR1v/f4n7H4BAAD//wMAUEsDBBQABgAIAAAAIQBArEbm3wAAAAoBAAAPAAAAZHJzL2Rvd25y&#10;ZXYueG1sTI/NbsIwEITvlfoO1lbqpQKHVPyFOAihVpyhvfRm4iWJGq+T2JDQp2c50dvuzmj2m3Q9&#10;2FpcsPOVIwWTcQQCKXemokLB99fnaAHCB01G145QwRU9rLPnp1QnxvW0x8shFIJDyCdaQRlCk0jp&#10;8xKt9mPXILF2cp3VgdeukKbTPYfbWsZRNJNWV8QfSt3gtsT893C2Clz/cbUO2yh++/mzu+2m3Z/i&#10;VqnXl2GzAhFwCA8z3PEZHTJmOrozGS9qBbP5krsEHt5jEGxYLqZ8OLJzMp+CzFL5v0J2AwAA//8D&#10;AFBLAQItABQABgAIAAAAIQC2gziS/gAAAOEBAAATAAAAAAAAAAAAAAAAAAAAAABbQ29udGVudF9U&#10;eXBlc10ueG1sUEsBAi0AFAAGAAgAAAAhADj9If/WAAAAlAEAAAsAAAAAAAAAAAAAAAAALwEAAF9y&#10;ZWxzLy5yZWxzUEsBAi0AFAAGAAgAAAAhAMK2q08sAgAAWwQAAA4AAAAAAAAAAAAAAAAALgIAAGRy&#10;cy9lMm9Eb2MueG1sUEsBAi0AFAAGAAgAAAAhAECsRubfAAAACgEAAA8AAAAAAAAAAAAAAAAAhgQA&#10;AGRycy9kb3ducmV2LnhtbFBLBQYAAAAABAAEAPMAAACSBQAAAAA=&#10;" strokecolor="white">
            <v:textbox>
              <w:txbxContent>
                <w:p w:rsidR="002E6C17" w:rsidRDefault="002E6C17" w:rsidP="002E6C17">
                  <w:pPr>
                    <w:jc w:val="center"/>
                    <w:rPr>
                      <w:b/>
                      <w:bCs/>
                      <w:lang w:bidi="ar-DZ"/>
                    </w:rPr>
                  </w:pPr>
                  <w:r>
                    <w:rPr>
                      <w:rFonts w:hint="cs"/>
                      <w:b/>
                      <w:bCs/>
                      <w:rtl/>
                      <w:lang w:bidi="ar-DZ"/>
                    </w:rPr>
                    <w:t xml:space="preserve">كــلــية علــوم الطــبيعــة و الحيــاة    </w:t>
                  </w:r>
                </w:p>
              </w:txbxContent>
            </v:textbox>
            <w10:wrap type="square"/>
          </v:shape>
        </w:pict>
      </w:r>
    </w:p>
    <w:p w:rsidR="002E6C17" w:rsidRDefault="002E6C17" w:rsidP="002E6C17">
      <w:pPr>
        <w:tabs>
          <w:tab w:val="right" w:pos="7920"/>
        </w:tabs>
        <w:rPr>
          <w:rFonts w:ascii="Trebuchet MS" w:hAnsi="Trebuchet MS"/>
          <w:b/>
          <w:bCs/>
          <w:rtl/>
        </w:rPr>
      </w:pPr>
    </w:p>
    <w:p w:rsidR="002E6C17" w:rsidRDefault="00080A01" w:rsidP="002E6C17">
      <w:pPr>
        <w:rPr>
          <w:sz w:val="16"/>
          <w:szCs w:val="16"/>
          <w:rtl/>
          <w:lang w:bidi="ar-DZ"/>
        </w:rPr>
      </w:pPr>
      <w:r w:rsidRPr="00080A01">
        <w:rPr>
          <w:noProof/>
          <w:rtl/>
        </w:rPr>
        <w:pict>
          <v:shape id="Zone de texte 1019" o:spid="_x0000_s1031" type="#_x0000_t202" style="position:absolute;margin-left:-56pt;margin-top:7.4pt;width:234pt;height:44.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7hLwIAAGIEAAAOAAAAZHJzL2Uyb0RvYy54bWysVE1v2zAMvQ/YfxB0X2wHSdMYdYouXYYB&#10;3QfQ7bKbLMu2MEnUJCV29utHyWmabbdiPgiiKD2S75G+uR21IgfhvART0WKWUyIMh0aarqLfvu7e&#10;XFPiAzMNU2BERY/C09vN61c3gy3FHHpQjXAEQYwvB1vRPgRbZpnnvdDMz8AKg84WnGYBTddljWMD&#10;omuVzfP8KhvANdYBF97j6f3kpJuE37aCh89t60UgqqKYW0irS2sd12xzw8rOMdtLfkqDvSALzaTB&#10;oGeoexYY2Tv5D5SW3IGHNsw46AzaVnKRasBqivyvah57ZkWqBcnx9kyT/3+w/NPhiyOyQe3yYk2J&#10;YRpV+o5akUaQIMYgSPIgUYP1Jd5/tPgijG9hxEepaG8fgP/wxMC2Z6YTd87B0AvWYKJFpDi7eDrh&#10;+AhSDx+hwXBsHyABja3TkUXkhSA6CnY8i4SpEI6H8/WquM7RxdG3vMpX+TKFYOXTa+t8eC9Ak7ip&#10;qMMmSOjs8OBDzIaVT1diMA9KNjupVDJcV2+VIweGDbNL3wn9j2vKkKGi6+V8ORHwAggtA3a+krqi&#10;WA5+Uy9G2t6ZJvVlYFJNe0xZmROPkbqJxDDWY9IuMRA5rqE5IrEOpkbHwcRND+4XJQM2eUX9zz1z&#10;ghL1waA462KxiFORjMVyNUfDXXrqSw8zHKEqGiiZttswTdLeOtn1GGlqBwN3KGgrE9fPWZ3Sx0ZO&#10;EpyGLk7KpZ1uPf8aNr8BAAD//wMAUEsDBBQABgAIAAAAIQAVVE583wAAAAsBAAAPAAAAZHJzL2Rv&#10;d25yZXYueG1sTI/BTsMwDIbvSLxDZCQuaEtaRMVK02maQJy3ceGWNV5b0Thtk60dT485wdH+P/3+&#10;XKxn14kLjqH1pCFZKhBIlbct1Ro+Dm+LZxAhGrKm84QarhhgXd7eFCa3fqIdXvaxFlxCITcamhj7&#10;XMpQNehMWPoeibOTH52JPI61tKOZuNx1MlUqk860xBca0+O2weprf3Ya/PR6dR4HlT58frv37WbY&#10;ndJB6/u7efMCIuIc/2D41Wd1KNnp6M9kg+g0LJIkS5jlJM1AMPH4lKxAHHmh1ApkWcj/P5Q/AAAA&#10;//8DAFBLAQItABQABgAIAAAAIQC2gziS/gAAAOEBAAATAAAAAAAAAAAAAAAAAAAAAABbQ29udGVu&#10;dF9UeXBlc10ueG1sUEsBAi0AFAAGAAgAAAAhADj9If/WAAAAlAEAAAsAAAAAAAAAAAAAAAAALwEA&#10;AF9yZWxzLy5yZWxzUEsBAi0AFAAGAAgAAAAhAButHuEvAgAAYgQAAA4AAAAAAAAAAAAAAAAALgIA&#10;AGRycy9lMm9Eb2MueG1sUEsBAi0AFAAGAAgAAAAhABVUTnzfAAAACwEAAA8AAAAAAAAAAAAAAAAA&#10;iQQAAGRycy9kb3ducmV2LnhtbFBLBQYAAAAABAAEAPMAAACVBQAAAAA=&#10;" strokecolor="white">
            <v:textbox>
              <w:txbxContent>
                <w:p w:rsidR="002E6C17" w:rsidRDefault="002E6C17" w:rsidP="002E6C17">
                  <w:pPr>
                    <w:spacing w:after="0" w:line="240" w:lineRule="auto"/>
                    <w:jc w:val="center"/>
                    <w:rPr>
                      <w:rFonts w:cs="Arabic Transparent"/>
                      <w:b/>
                      <w:bCs/>
                      <w:sz w:val="32"/>
                      <w:szCs w:val="32"/>
                      <w:lang w:bidi="ar-DZ"/>
                    </w:rPr>
                  </w:pPr>
                  <w:proofErr w:type="spellStart"/>
                  <w:r>
                    <w:rPr>
                      <w:rFonts w:cs="Arabic Transparent"/>
                      <w:b/>
                      <w:bCs/>
                      <w:sz w:val="32"/>
                      <w:szCs w:val="32"/>
                      <w:lang w:bidi="ar-DZ"/>
                    </w:rPr>
                    <w:t>Doyenat</w:t>
                  </w:r>
                  <w:proofErr w:type="spellEnd"/>
                  <w:r>
                    <w:rPr>
                      <w:rFonts w:cs="Arabic Transparent"/>
                      <w:b/>
                      <w:bCs/>
                      <w:sz w:val="32"/>
                      <w:szCs w:val="32"/>
                      <w:lang w:bidi="ar-DZ"/>
                    </w:rPr>
                    <w:t xml:space="preserve"> de la Faculté</w:t>
                  </w:r>
                </w:p>
                <w:p w:rsidR="002E6C17" w:rsidRDefault="002E6C17" w:rsidP="002E6C17">
                  <w:pPr>
                    <w:bidi/>
                    <w:spacing w:after="0" w:line="240" w:lineRule="auto"/>
                    <w:jc w:val="center"/>
                    <w:rPr>
                      <w:rFonts w:cs="Arabic Transparent"/>
                      <w:b/>
                      <w:bCs/>
                      <w:sz w:val="32"/>
                      <w:szCs w:val="32"/>
                      <w:lang w:bidi="ar-DZ"/>
                    </w:rPr>
                  </w:pPr>
                  <w:r>
                    <w:rPr>
                      <w:rFonts w:cs="Arabic Transparent"/>
                      <w:b/>
                      <w:bCs/>
                      <w:sz w:val="32"/>
                      <w:szCs w:val="32"/>
                      <w:rtl/>
                      <w:lang w:bidi="ar-DZ"/>
                    </w:rPr>
                    <w:t>عمــادة الكلـيـة</w:t>
                  </w:r>
                </w:p>
                <w:p w:rsidR="002E6C17" w:rsidRDefault="002E6C17" w:rsidP="002E6C17">
                  <w:pPr>
                    <w:jc w:val="center"/>
                    <w:rPr>
                      <w:rFonts w:cs="Arabic Transparent"/>
                      <w:b/>
                      <w:bCs/>
                      <w:lang w:bidi="ar-DZ"/>
                    </w:rPr>
                  </w:pPr>
                </w:p>
              </w:txbxContent>
            </v:textbox>
            <w10:wrap type="square"/>
          </v:shape>
        </w:pict>
      </w:r>
    </w:p>
    <w:p w:rsidR="002E6C17" w:rsidRPr="00AB7522" w:rsidRDefault="002E6C17" w:rsidP="002E6C17">
      <w:pPr>
        <w:tabs>
          <w:tab w:val="left" w:pos="5295"/>
        </w:tabs>
        <w:bidi/>
        <w:rPr>
          <w:rFonts w:ascii="Trebuchet MS" w:hAnsi="Trebuchet MS"/>
          <w:sz w:val="20"/>
          <w:szCs w:val="20"/>
          <w:rtl/>
          <w:lang w:bidi="ar-DZ"/>
        </w:rPr>
      </w:pPr>
      <w:r>
        <w:rPr>
          <w:rFonts w:ascii="Trebuchet MS" w:hAnsi="Trebuchet MS"/>
          <w:sz w:val="20"/>
          <w:szCs w:val="20"/>
          <w:lang w:bidi="ar-DZ"/>
        </w:rPr>
        <w:tab/>
      </w:r>
      <w:r w:rsidRPr="00EF46C6">
        <w:rPr>
          <w:rFonts w:cs="Arabic Transparent" w:hint="cs"/>
          <w:b/>
          <w:bCs/>
          <w:sz w:val="28"/>
          <w:szCs w:val="28"/>
          <w:rtl/>
          <w:lang w:bidi="ar-DZ"/>
        </w:rPr>
        <w:t xml:space="preserve">             </w:t>
      </w:r>
    </w:p>
    <w:p w:rsidR="00944CEF" w:rsidRDefault="002E6C17" w:rsidP="00CC7711">
      <w:pPr>
        <w:bidi/>
        <w:rPr>
          <w:rFonts w:hint="cs"/>
          <w:b/>
          <w:bCs/>
          <w:sz w:val="24"/>
          <w:szCs w:val="24"/>
          <w:rtl/>
          <w:lang w:bidi="ar-DZ"/>
        </w:rPr>
      </w:pPr>
      <w:r>
        <w:rPr>
          <w:rFonts w:cs="Arabic Transparent" w:hint="cs"/>
          <w:b/>
          <w:bCs/>
          <w:sz w:val="24"/>
          <w:szCs w:val="24"/>
          <w:rtl/>
          <w:lang w:bidi="ar-DZ"/>
        </w:rPr>
        <w:t>رق</w:t>
      </w:r>
      <w:r w:rsidRPr="00311D8B">
        <w:rPr>
          <w:rFonts w:cs="Arabic Transparent" w:hint="cs"/>
          <w:b/>
          <w:bCs/>
          <w:sz w:val="24"/>
          <w:szCs w:val="24"/>
          <w:rtl/>
          <w:lang w:bidi="ar-DZ"/>
        </w:rPr>
        <w:t>م</w:t>
      </w:r>
      <w:r w:rsidRPr="00311D8B">
        <w:rPr>
          <w:b/>
          <w:bCs/>
          <w:sz w:val="24"/>
          <w:szCs w:val="24"/>
          <w:rtl/>
          <w:lang w:bidi="ar-DZ"/>
        </w:rPr>
        <w:t>:</w:t>
      </w:r>
      <w:r>
        <w:rPr>
          <w:b/>
          <w:bCs/>
          <w:sz w:val="24"/>
          <w:szCs w:val="24"/>
          <w:lang w:bidi="ar-DZ"/>
        </w:rPr>
        <w:t xml:space="preserve">   </w:t>
      </w:r>
      <w:r w:rsidR="00CC7711">
        <w:rPr>
          <w:rFonts w:hint="cs"/>
          <w:b/>
          <w:bCs/>
          <w:sz w:val="24"/>
          <w:szCs w:val="24"/>
          <w:rtl/>
          <w:lang w:bidi="ar-DZ"/>
        </w:rPr>
        <w:t xml:space="preserve"> </w:t>
      </w:r>
      <w:r w:rsidR="000334F6">
        <w:rPr>
          <w:rFonts w:hint="cs"/>
          <w:b/>
          <w:bCs/>
          <w:sz w:val="24"/>
          <w:szCs w:val="24"/>
          <w:rtl/>
          <w:lang w:bidi="ar-DZ"/>
        </w:rPr>
        <w:t>166</w:t>
      </w:r>
    </w:p>
    <w:p w:rsidR="002E6C17" w:rsidRPr="004B1A17" w:rsidRDefault="00CC7711" w:rsidP="00944CEF">
      <w:pPr>
        <w:bidi/>
        <w:rPr>
          <w:b/>
          <w:bCs/>
          <w:sz w:val="24"/>
          <w:szCs w:val="24"/>
          <w:lang w:bidi="ar-DZ"/>
        </w:rPr>
      </w:pPr>
      <w:r>
        <w:rPr>
          <w:rFonts w:hint="cs"/>
          <w:b/>
          <w:bCs/>
          <w:sz w:val="24"/>
          <w:szCs w:val="24"/>
          <w:rtl/>
          <w:lang w:bidi="ar-DZ"/>
        </w:rPr>
        <w:t xml:space="preserve">  </w:t>
      </w:r>
      <w:r w:rsidR="002E6C17">
        <w:rPr>
          <w:b/>
          <w:bCs/>
          <w:sz w:val="24"/>
          <w:szCs w:val="24"/>
          <w:lang w:bidi="ar-DZ"/>
        </w:rPr>
        <w:t xml:space="preserve"> </w:t>
      </w:r>
      <w:r w:rsidR="002E6C17">
        <w:rPr>
          <w:rFonts w:hint="cs"/>
          <w:b/>
          <w:bCs/>
          <w:sz w:val="24"/>
          <w:szCs w:val="24"/>
          <w:rtl/>
          <w:lang w:bidi="ar-DZ"/>
        </w:rPr>
        <w:t>/</w:t>
      </w:r>
      <w:r w:rsidR="002E6C17">
        <w:rPr>
          <w:rFonts w:cs="Arabic Transparent" w:hint="cs"/>
          <w:b/>
          <w:bCs/>
          <w:sz w:val="24"/>
          <w:szCs w:val="24"/>
          <w:rtl/>
          <w:lang w:bidi="ar-DZ"/>
        </w:rPr>
        <w:t>2018</w:t>
      </w:r>
    </w:p>
    <w:p w:rsidR="002E6C17" w:rsidRDefault="002E6C17" w:rsidP="002E6C17">
      <w:pPr>
        <w:tabs>
          <w:tab w:val="right" w:pos="9751"/>
        </w:tabs>
        <w:bidi/>
        <w:spacing w:after="0"/>
        <w:ind w:right="426"/>
        <w:jc w:val="center"/>
        <w:rPr>
          <w:b/>
          <w:bCs/>
          <w:sz w:val="28"/>
          <w:szCs w:val="28"/>
          <w:lang w:bidi="ar-DZ"/>
        </w:rPr>
      </w:pPr>
    </w:p>
    <w:p w:rsidR="002E6C17" w:rsidRPr="00EF46C6" w:rsidRDefault="002E6C17" w:rsidP="00E16906">
      <w:pPr>
        <w:tabs>
          <w:tab w:val="right" w:pos="9751"/>
        </w:tabs>
        <w:bidi/>
        <w:spacing w:after="0"/>
        <w:ind w:right="426"/>
        <w:jc w:val="center"/>
        <w:rPr>
          <w:b/>
          <w:bCs/>
          <w:sz w:val="28"/>
          <w:szCs w:val="28"/>
          <w:rtl/>
          <w:lang w:bidi="ar-DZ"/>
        </w:rPr>
      </w:pPr>
      <w:r w:rsidRPr="00EF46C6">
        <w:rPr>
          <w:rFonts w:hint="cs"/>
          <w:b/>
          <w:bCs/>
          <w:sz w:val="28"/>
          <w:szCs w:val="28"/>
          <w:rtl/>
          <w:lang w:bidi="ar-DZ"/>
        </w:rPr>
        <w:t>اجت</w:t>
      </w:r>
      <w:r>
        <w:rPr>
          <w:rFonts w:hint="cs"/>
          <w:b/>
          <w:bCs/>
          <w:sz w:val="28"/>
          <w:szCs w:val="28"/>
          <w:rtl/>
          <w:lang w:bidi="ar-DZ"/>
        </w:rPr>
        <w:t xml:space="preserve">ماع مجلس التنسيق للكلية الموسع يوم الأربعاء </w:t>
      </w:r>
      <w:r w:rsidR="00E16906">
        <w:rPr>
          <w:rFonts w:hint="cs"/>
          <w:b/>
          <w:bCs/>
          <w:color w:val="000000" w:themeColor="text1"/>
          <w:sz w:val="28"/>
          <w:szCs w:val="28"/>
          <w:rtl/>
          <w:lang w:bidi="ar-DZ"/>
        </w:rPr>
        <w:t>21</w:t>
      </w:r>
      <w:r>
        <w:rPr>
          <w:rFonts w:hint="cs"/>
          <w:b/>
          <w:bCs/>
          <w:sz w:val="28"/>
          <w:szCs w:val="28"/>
          <w:rtl/>
          <w:lang w:bidi="ar-DZ"/>
        </w:rPr>
        <w:t xml:space="preserve"> </w:t>
      </w:r>
      <w:r>
        <w:rPr>
          <w:rFonts w:cs="Times New Roman" w:hint="cs"/>
          <w:b/>
          <w:bCs/>
          <w:sz w:val="28"/>
          <w:szCs w:val="28"/>
          <w:rtl/>
          <w:lang w:bidi="ar-DZ"/>
        </w:rPr>
        <w:t>مارس</w:t>
      </w:r>
      <w:r>
        <w:rPr>
          <w:rFonts w:hint="cs"/>
          <w:b/>
          <w:bCs/>
          <w:sz w:val="28"/>
          <w:szCs w:val="28"/>
          <w:lang w:bidi="ar-DZ"/>
        </w:rPr>
        <w:t xml:space="preserve"> </w:t>
      </w:r>
      <w:r>
        <w:rPr>
          <w:rFonts w:hint="cs"/>
          <w:b/>
          <w:bCs/>
          <w:sz w:val="28"/>
          <w:szCs w:val="28"/>
          <w:rtl/>
          <w:lang w:bidi="ar-DZ"/>
        </w:rPr>
        <w:t xml:space="preserve"> </w:t>
      </w:r>
      <w:r w:rsidRPr="00EF46C6">
        <w:rPr>
          <w:rFonts w:hint="cs"/>
          <w:b/>
          <w:bCs/>
          <w:sz w:val="28"/>
          <w:szCs w:val="28"/>
          <w:rtl/>
          <w:lang w:bidi="ar-DZ"/>
        </w:rPr>
        <w:t>201</w:t>
      </w:r>
      <w:r>
        <w:rPr>
          <w:rFonts w:hint="cs"/>
          <w:b/>
          <w:bCs/>
          <w:sz w:val="28"/>
          <w:szCs w:val="28"/>
          <w:rtl/>
          <w:lang w:bidi="ar-DZ"/>
        </w:rPr>
        <w:t>8</w:t>
      </w:r>
      <w:r w:rsidRPr="00EF46C6">
        <w:rPr>
          <w:rFonts w:hint="cs"/>
          <w:b/>
          <w:bCs/>
          <w:sz w:val="28"/>
          <w:szCs w:val="28"/>
          <w:rtl/>
          <w:lang w:bidi="ar-DZ"/>
        </w:rPr>
        <w:t xml:space="preserve"> </w:t>
      </w:r>
    </w:p>
    <w:p w:rsidR="002E6C17" w:rsidRDefault="002E6C17" w:rsidP="00E16906">
      <w:pPr>
        <w:bidi/>
        <w:spacing w:after="0"/>
        <w:jc w:val="center"/>
        <w:rPr>
          <w:b/>
          <w:bCs/>
          <w:sz w:val="28"/>
          <w:szCs w:val="28"/>
          <w:u w:val="single"/>
          <w:lang w:bidi="ar-DZ"/>
        </w:rPr>
      </w:pPr>
      <w:proofErr w:type="gramStart"/>
      <w:r w:rsidRPr="00EF46C6">
        <w:rPr>
          <w:rFonts w:hint="cs"/>
          <w:b/>
          <w:bCs/>
          <w:sz w:val="28"/>
          <w:szCs w:val="28"/>
          <w:u w:val="single"/>
          <w:rtl/>
          <w:lang w:bidi="ar-DZ"/>
        </w:rPr>
        <w:t>محضر</w:t>
      </w:r>
      <w:proofErr w:type="gramEnd"/>
      <w:r w:rsidRPr="00EF46C6">
        <w:rPr>
          <w:rFonts w:hint="cs"/>
          <w:b/>
          <w:bCs/>
          <w:sz w:val="28"/>
          <w:szCs w:val="28"/>
          <w:u w:val="single"/>
          <w:rtl/>
          <w:lang w:bidi="ar-DZ"/>
        </w:rPr>
        <w:t xml:space="preserve"> رقم</w:t>
      </w:r>
      <w:r>
        <w:rPr>
          <w:rFonts w:hint="cs"/>
          <w:b/>
          <w:bCs/>
          <w:sz w:val="28"/>
          <w:szCs w:val="28"/>
          <w:u w:val="single"/>
          <w:rtl/>
          <w:lang w:bidi="ar-DZ"/>
        </w:rPr>
        <w:t xml:space="preserve"> </w:t>
      </w:r>
      <w:r w:rsidR="00E16906">
        <w:rPr>
          <w:rFonts w:hint="cs"/>
          <w:b/>
          <w:bCs/>
          <w:sz w:val="28"/>
          <w:szCs w:val="28"/>
          <w:u w:val="single"/>
          <w:rtl/>
          <w:lang w:bidi="ar-DZ"/>
        </w:rPr>
        <w:t>29</w:t>
      </w:r>
    </w:p>
    <w:p w:rsidR="002E6C17" w:rsidRPr="004E4977" w:rsidRDefault="002E6C17" w:rsidP="002E6C17">
      <w:pPr>
        <w:bidi/>
        <w:spacing w:after="0"/>
        <w:jc w:val="center"/>
        <w:rPr>
          <w:b/>
          <w:bCs/>
          <w:sz w:val="16"/>
          <w:szCs w:val="16"/>
          <w:u w:val="single"/>
          <w:lang w:bidi="ar-DZ"/>
        </w:rPr>
      </w:pPr>
    </w:p>
    <w:p w:rsidR="002E6C17" w:rsidRDefault="002E6C17" w:rsidP="007A2AE4">
      <w:pPr>
        <w:bidi/>
        <w:ind w:right="-426" w:firstLine="708"/>
        <w:rPr>
          <w:sz w:val="28"/>
          <w:szCs w:val="28"/>
          <w:rtl/>
          <w:lang w:bidi="ar-DZ"/>
        </w:rPr>
      </w:pPr>
      <w:r w:rsidRPr="00EF46C6">
        <w:rPr>
          <w:rFonts w:hint="cs"/>
          <w:sz w:val="28"/>
          <w:szCs w:val="28"/>
          <w:rtl/>
          <w:lang w:bidi="ar-DZ"/>
        </w:rPr>
        <w:t>في</w:t>
      </w:r>
      <w:r>
        <w:rPr>
          <w:rFonts w:hint="cs"/>
          <w:sz w:val="28"/>
          <w:szCs w:val="28"/>
          <w:rtl/>
          <w:lang w:bidi="ar-DZ"/>
        </w:rPr>
        <w:t xml:space="preserve"> ال</w:t>
      </w:r>
      <w:r w:rsidR="00E16906">
        <w:rPr>
          <w:rFonts w:hint="cs"/>
          <w:sz w:val="28"/>
          <w:szCs w:val="28"/>
          <w:rtl/>
          <w:lang w:bidi="ar-DZ"/>
        </w:rPr>
        <w:t>واحد و العشرين</w:t>
      </w:r>
      <w:r>
        <w:rPr>
          <w:rFonts w:hint="cs"/>
          <w:sz w:val="28"/>
          <w:szCs w:val="28"/>
          <w:rtl/>
          <w:lang w:bidi="ar-DZ"/>
        </w:rPr>
        <w:t xml:space="preserve"> من </w:t>
      </w:r>
      <w:r w:rsidRPr="00EF46C6">
        <w:rPr>
          <w:rFonts w:hint="cs"/>
          <w:sz w:val="28"/>
          <w:szCs w:val="28"/>
          <w:rtl/>
          <w:lang w:bidi="ar-DZ"/>
        </w:rPr>
        <w:t>شهر</w:t>
      </w:r>
      <w:r>
        <w:rPr>
          <w:rFonts w:hint="cs"/>
          <w:sz w:val="28"/>
          <w:szCs w:val="28"/>
          <w:rtl/>
          <w:lang w:bidi="ar-DZ"/>
        </w:rPr>
        <w:t xml:space="preserve"> مارس </w:t>
      </w:r>
      <w:r w:rsidRPr="00EF46C6">
        <w:rPr>
          <w:rFonts w:hint="cs"/>
          <w:sz w:val="28"/>
          <w:szCs w:val="28"/>
          <w:rtl/>
          <w:lang w:bidi="ar-DZ"/>
        </w:rPr>
        <w:t>سنة ألفين و</w:t>
      </w:r>
      <w:r>
        <w:rPr>
          <w:rFonts w:hint="cs"/>
          <w:sz w:val="28"/>
          <w:szCs w:val="28"/>
          <w:rtl/>
          <w:lang w:bidi="ar-DZ"/>
        </w:rPr>
        <w:t xml:space="preserve">ثمانية عشر في الساعة </w:t>
      </w:r>
      <w:r w:rsidR="00E16906">
        <w:rPr>
          <w:rFonts w:hint="cs"/>
          <w:sz w:val="28"/>
          <w:szCs w:val="28"/>
          <w:rtl/>
          <w:lang w:bidi="ar-DZ"/>
        </w:rPr>
        <w:t xml:space="preserve">09 </w:t>
      </w:r>
      <w:r>
        <w:rPr>
          <w:rFonts w:hint="cs"/>
          <w:sz w:val="28"/>
          <w:szCs w:val="28"/>
          <w:rtl/>
          <w:lang w:bidi="ar-DZ"/>
        </w:rPr>
        <w:t>صباحا</w:t>
      </w:r>
      <w:r>
        <w:rPr>
          <w:sz w:val="28"/>
          <w:szCs w:val="28"/>
          <w:lang w:bidi="ar-DZ"/>
        </w:rPr>
        <w:t xml:space="preserve"> </w:t>
      </w:r>
      <w:r>
        <w:rPr>
          <w:rFonts w:hint="cs"/>
          <w:sz w:val="28"/>
          <w:szCs w:val="28"/>
          <w:rtl/>
          <w:lang w:bidi="ar-DZ"/>
        </w:rPr>
        <w:t>اجتمع</w:t>
      </w:r>
      <w:r w:rsidRPr="00EF46C6">
        <w:rPr>
          <w:rFonts w:hint="cs"/>
          <w:sz w:val="28"/>
          <w:szCs w:val="28"/>
          <w:rtl/>
          <w:lang w:bidi="ar-DZ"/>
        </w:rPr>
        <w:t xml:space="preserve"> مجلس التنسيق </w:t>
      </w:r>
      <w:proofErr w:type="gramStart"/>
      <w:r w:rsidRPr="00EF46C6">
        <w:rPr>
          <w:rFonts w:hint="cs"/>
          <w:sz w:val="28"/>
          <w:szCs w:val="28"/>
          <w:rtl/>
          <w:lang w:bidi="ar-DZ"/>
        </w:rPr>
        <w:t>للكلية</w:t>
      </w:r>
      <w:r>
        <w:rPr>
          <w:rFonts w:hint="cs"/>
          <w:sz w:val="28"/>
          <w:szCs w:val="28"/>
          <w:rtl/>
          <w:lang w:bidi="ar-DZ"/>
        </w:rPr>
        <w:t xml:space="preserve"> </w:t>
      </w:r>
      <w:r w:rsidR="00E16906">
        <w:rPr>
          <w:rFonts w:hint="cs"/>
          <w:sz w:val="28"/>
          <w:szCs w:val="28"/>
          <w:rtl/>
          <w:lang w:bidi="ar-DZ"/>
        </w:rPr>
        <w:t xml:space="preserve"> الموسع</w:t>
      </w:r>
      <w:proofErr w:type="gramEnd"/>
      <w:r w:rsidR="00E16906">
        <w:rPr>
          <w:rFonts w:hint="cs"/>
          <w:sz w:val="28"/>
          <w:szCs w:val="28"/>
          <w:rtl/>
          <w:lang w:bidi="ar-DZ"/>
        </w:rPr>
        <w:t xml:space="preserve"> لمساعدي رؤساء الأقسام </w:t>
      </w:r>
      <w:r>
        <w:rPr>
          <w:rFonts w:hint="cs"/>
          <w:sz w:val="28"/>
          <w:szCs w:val="28"/>
          <w:rtl/>
          <w:lang w:bidi="ar-DZ"/>
        </w:rPr>
        <w:t>برئاسة</w:t>
      </w:r>
      <w:r w:rsidRPr="00EF46C6">
        <w:rPr>
          <w:rFonts w:hint="cs"/>
          <w:sz w:val="28"/>
          <w:szCs w:val="28"/>
          <w:rtl/>
          <w:lang w:bidi="ar-DZ"/>
        </w:rPr>
        <w:t xml:space="preserve"> </w:t>
      </w:r>
      <w:r>
        <w:rPr>
          <w:rFonts w:hint="cs"/>
          <w:sz w:val="28"/>
          <w:szCs w:val="28"/>
          <w:rtl/>
          <w:lang w:bidi="ar-DZ"/>
        </w:rPr>
        <w:t>عميد</w:t>
      </w:r>
      <w:r w:rsidRPr="00EF46C6">
        <w:rPr>
          <w:rFonts w:hint="cs"/>
          <w:sz w:val="28"/>
          <w:szCs w:val="28"/>
          <w:rtl/>
          <w:lang w:bidi="ar-DZ"/>
        </w:rPr>
        <w:t xml:space="preserve"> الكلية و بحضور السادة:</w:t>
      </w:r>
    </w:p>
    <w:p w:rsidR="002E6C17" w:rsidRPr="00EF46C6" w:rsidRDefault="002E6C17" w:rsidP="002E6C17">
      <w:pPr>
        <w:bidi/>
        <w:ind w:right="-540" w:firstLine="708"/>
        <w:rPr>
          <w:sz w:val="28"/>
          <w:szCs w:val="28"/>
          <w:rtl/>
          <w:lang w:bidi="ar-DZ"/>
        </w:rPr>
      </w:pPr>
      <w:proofErr w:type="gramStart"/>
      <w:r>
        <w:rPr>
          <w:rFonts w:hint="cs"/>
          <w:sz w:val="28"/>
          <w:szCs w:val="28"/>
          <w:rtl/>
          <w:lang w:bidi="ar-DZ"/>
        </w:rPr>
        <w:t>الطاقم</w:t>
      </w:r>
      <w:proofErr w:type="gramEnd"/>
      <w:r>
        <w:rPr>
          <w:rFonts w:hint="cs"/>
          <w:sz w:val="28"/>
          <w:szCs w:val="28"/>
          <w:rtl/>
          <w:lang w:bidi="ar-DZ"/>
        </w:rPr>
        <w:t xml:space="preserve"> الإداري</w:t>
      </w:r>
    </w:p>
    <w:p w:rsidR="002E6C17" w:rsidRDefault="002E6C17" w:rsidP="002E6C17">
      <w:pPr>
        <w:bidi/>
        <w:spacing w:after="0" w:line="240" w:lineRule="auto"/>
        <w:jc w:val="both"/>
        <w:rPr>
          <w:rtl/>
        </w:rPr>
      </w:pPr>
      <w:r>
        <w:rPr>
          <w:rFonts w:hint="cs"/>
          <w:b/>
          <w:bCs/>
          <w:rtl/>
          <w:lang w:bidi="ar-DZ"/>
        </w:rPr>
        <w:t xml:space="preserve">دهيمات العيد                </w:t>
      </w:r>
      <w:r w:rsidRPr="00EF46C6">
        <w:rPr>
          <w:rFonts w:hint="cs"/>
          <w:b/>
          <w:bCs/>
          <w:rtl/>
          <w:lang w:bidi="ar-DZ"/>
        </w:rPr>
        <w:t xml:space="preserve">    عميد الكلية</w:t>
      </w:r>
      <w:r w:rsidRPr="00EF46C6">
        <w:t xml:space="preserve"> </w:t>
      </w:r>
    </w:p>
    <w:p w:rsidR="002E6C17" w:rsidRPr="005425AB" w:rsidRDefault="002E6C17" w:rsidP="002E6C17">
      <w:pPr>
        <w:bidi/>
        <w:spacing w:after="0" w:line="240" w:lineRule="auto"/>
        <w:jc w:val="both"/>
        <w:rPr>
          <w:b/>
          <w:bCs/>
          <w:rtl/>
          <w:lang w:bidi="ar-DZ"/>
        </w:rPr>
      </w:pPr>
      <w:r>
        <w:rPr>
          <w:rFonts w:hint="cs"/>
          <w:b/>
          <w:bCs/>
          <w:rtl/>
          <w:lang w:bidi="ar-DZ"/>
        </w:rPr>
        <w:t xml:space="preserve">فارس خلاف                </w:t>
      </w:r>
      <w:r w:rsidRPr="00EF46C6">
        <w:rPr>
          <w:rFonts w:hint="cs"/>
          <w:b/>
          <w:bCs/>
          <w:rtl/>
          <w:lang w:bidi="ar-DZ"/>
        </w:rPr>
        <w:t xml:space="preserve">    الأمين العام للكلية</w:t>
      </w:r>
      <w:r>
        <w:rPr>
          <w:rFonts w:hint="cs"/>
          <w:b/>
          <w:bCs/>
          <w:rtl/>
          <w:lang w:bidi="ar-DZ"/>
        </w:rPr>
        <w:t xml:space="preserve"> </w:t>
      </w:r>
    </w:p>
    <w:p w:rsidR="002E6C17" w:rsidRDefault="002E6C17" w:rsidP="002E6C17">
      <w:pPr>
        <w:bidi/>
        <w:spacing w:after="0" w:line="240" w:lineRule="auto"/>
        <w:jc w:val="both"/>
        <w:rPr>
          <w:b/>
          <w:bCs/>
          <w:rtl/>
          <w:lang w:bidi="ar-DZ"/>
        </w:rPr>
      </w:pPr>
      <w:r>
        <w:rPr>
          <w:rFonts w:hint="cs"/>
          <w:b/>
          <w:bCs/>
          <w:rtl/>
          <w:lang w:bidi="ar-DZ"/>
        </w:rPr>
        <w:t xml:space="preserve">روابح عبد القادر               </w:t>
      </w:r>
      <w:r w:rsidRPr="00EF46C6">
        <w:rPr>
          <w:rFonts w:hint="cs"/>
          <w:b/>
          <w:bCs/>
          <w:rtl/>
        </w:rPr>
        <w:t xml:space="preserve">نائب العميد </w:t>
      </w:r>
      <w:r>
        <w:rPr>
          <w:rFonts w:hint="cs"/>
          <w:b/>
          <w:bCs/>
          <w:rtl/>
        </w:rPr>
        <w:t>ال</w:t>
      </w:r>
      <w:r w:rsidRPr="00EF46C6">
        <w:rPr>
          <w:rFonts w:hint="cs"/>
          <w:b/>
          <w:bCs/>
          <w:rtl/>
        </w:rPr>
        <w:t xml:space="preserve">مكلف </w:t>
      </w:r>
      <w:r>
        <w:rPr>
          <w:rFonts w:hint="cs"/>
          <w:b/>
          <w:bCs/>
          <w:rtl/>
        </w:rPr>
        <w:t>بالدراسات ما بعد التدرج والبحث العلمي و العلاقات الخارجية</w:t>
      </w:r>
      <w:r w:rsidRPr="00DF7B77">
        <w:rPr>
          <w:rFonts w:hint="cs"/>
          <w:b/>
          <w:bCs/>
          <w:rtl/>
          <w:lang w:bidi="ar-DZ"/>
        </w:rPr>
        <w:t xml:space="preserve"> </w:t>
      </w:r>
    </w:p>
    <w:p w:rsidR="002E6C17" w:rsidRPr="00EF46C6" w:rsidRDefault="002E6C17" w:rsidP="002E6C17">
      <w:pPr>
        <w:bidi/>
        <w:spacing w:after="0" w:line="240" w:lineRule="auto"/>
        <w:jc w:val="both"/>
        <w:rPr>
          <w:b/>
          <w:bCs/>
          <w:rtl/>
        </w:rPr>
      </w:pPr>
      <w:r>
        <w:rPr>
          <w:rFonts w:hint="cs"/>
          <w:b/>
          <w:bCs/>
          <w:rtl/>
          <w:lang w:bidi="ar-DZ"/>
        </w:rPr>
        <w:t xml:space="preserve">مرايحية جمال                  </w:t>
      </w:r>
      <w:r w:rsidRPr="00EF46C6">
        <w:rPr>
          <w:rFonts w:hint="cs"/>
          <w:b/>
          <w:bCs/>
          <w:rtl/>
        </w:rPr>
        <w:t xml:space="preserve">نائب العميد </w:t>
      </w:r>
      <w:r>
        <w:rPr>
          <w:rFonts w:hint="cs"/>
          <w:b/>
          <w:bCs/>
          <w:rtl/>
        </w:rPr>
        <w:t>ال</w:t>
      </w:r>
      <w:r w:rsidRPr="00EF46C6">
        <w:rPr>
          <w:rFonts w:hint="cs"/>
          <w:b/>
          <w:bCs/>
          <w:rtl/>
        </w:rPr>
        <w:t xml:space="preserve">مكلف </w:t>
      </w:r>
      <w:r>
        <w:rPr>
          <w:rFonts w:hint="cs"/>
          <w:b/>
          <w:bCs/>
          <w:rtl/>
        </w:rPr>
        <w:t xml:space="preserve">بالبيداغوجيا و المسائل المرتبطة بشؤون الطلبة </w:t>
      </w:r>
    </w:p>
    <w:p w:rsidR="002E6C17" w:rsidRDefault="002E6C17" w:rsidP="002E6C17">
      <w:pPr>
        <w:bidi/>
        <w:spacing w:after="0"/>
        <w:rPr>
          <w:b/>
          <w:bCs/>
          <w:rtl/>
          <w:lang w:bidi="ar-DZ"/>
        </w:rPr>
      </w:pPr>
      <w:r>
        <w:rPr>
          <w:rFonts w:hint="cs"/>
          <w:b/>
          <w:bCs/>
          <w:rtl/>
          <w:lang w:bidi="ar-DZ"/>
        </w:rPr>
        <w:t>مجروبي محمد العربي         مسؤول خلية الوساطة بالكلية</w:t>
      </w:r>
    </w:p>
    <w:p w:rsidR="002E6C17" w:rsidRDefault="002E6C17" w:rsidP="002E6C17">
      <w:pPr>
        <w:bidi/>
        <w:spacing w:after="0"/>
        <w:rPr>
          <w:b/>
          <w:bCs/>
          <w:rtl/>
          <w:lang w:bidi="ar-DZ"/>
        </w:rPr>
      </w:pPr>
      <w:r>
        <w:rPr>
          <w:rFonts w:hint="cs"/>
          <w:b/>
          <w:bCs/>
          <w:rtl/>
          <w:lang w:bidi="ar-DZ"/>
        </w:rPr>
        <w:t xml:space="preserve">فرحاتي العيد </w:t>
      </w:r>
      <w:r w:rsidRPr="00EF46C6">
        <w:rPr>
          <w:rFonts w:hint="cs"/>
          <w:b/>
          <w:bCs/>
          <w:rtl/>
          <w:lang w:bidi="ar-DZ"/>
        </w:rPr>
        <w:t xml:space="preserve">             </w:t>
      </w:r>
      <w:r>
        <w:rPr>
          <w:rFonts w:hint="cs"/>
          <w:b/>
          <w:bCs/>
          <w:rtl/>
          <w:lang w:bidi="ar-DZ"/>
        </w:rPr>
        <w:t xml:space="preserve">      رئيس </w:t>
      </w:r>
      <w:r w:rsidRPr="00EF46C6">
        <w:rPr>
          <w:rFonts w:hint="cs"/>
          <w:b/>
          <w:bCs/>
          <w:rtl/>
          <w:lang w:bidi="ar-DZ"/>
        </w:rPr>
        <w:t>الميكروبيولوجيا</w:t>
      </w:r>
    </w:p>
    <w:p w:rsidR="002E6C17" w:rsidRDefault="002E6C17" w:rsidP="002E6C17">
      <w:pPr>
        <w:bidi/>
        <w:spacing w:after="0" w:line="240" w:lineRule="auto"/>
        <w:jc w:val="both"/>
        <w:rPr>
          <w:b/>
          <w:bCs/>
          <w:rtl/>
          <w:lang w:bidi="ar-DZ"/>
        </w:rPr>
      </w:pPr>
      <w:r>
        <w:rPr>
          <w:rFonts w:hint="cs"/>
          <w:b/>
          <w:bCs/>
          <w:rtl/>
          <w:lang w:bidi="ar-DZ"/>
        </w:rPr>
        <w:t xml:space="preserve">باقة مبارك                      </w:t>
      </w:r>
      <w:r>
        <w:rPr>
          <w:rFonts w:hint="cs"/>
          <w:b/>
          <w:bCs/>
          <w:rtl/>
          <w:lang w:val="en-US" w:bidi="ar-DZ"/>
        </w:rPr>
        <w:t>ر</w:t>
      </w:r>
      <w:r w:rsidRPr="00EF46C6">
        <w:rPr>
          <w:rFonts w:hint="cs"/>
          <w:b/>
          <w:bCs/>
          <w:rtl/>
          <w:lang w:bidi="ar-DZ"/>
        </w:rPr>
        <w:t>ئيس قسم البيولوجيا و علم البيئة النباتية</w:t>
      </w:r>
    </w:p>
    <w:p w:rsidR="002E6C17" w:rsidRDefault="002E6C17" w:rsidP="002E6C17">
      <w:pPr>
        <w:bidi/>
        <w:spacing w:after="0" w:line="240" w:lineRule="auto"/>
        <w:jc w:val="both"/>
        <w:rPr>
          <w:b/>
          <w:bCs/>
          <w:rtl/>
          <w:lang w:bidi="ar-DZ"/>
        </w:rPr>
      </w:pPr>
      <w:r>
        <w:rPr>
          <w:rFonts w:hint="cs"/>
          <w:b/>
          <w:bCs/>
          <w:rtl/>
          <w:lang w:bidi="ar-DZ"/>
        </w:rPr>
        <w:t xml:space="preserve">مداسي إبراهيم                 </w:t>
      </w:r>
      <w:r w:rsidRPr="00EF46C6">
        <w:rPr>
          <w:rFonts w:hint="cs"/>
          <w:b/>
          <w:bCs/>
          <w:rtl/>
          <w:lang w:bidi="ar-DZ"/>
        </w:rPr>
        <w:t>رئيس</w:t>
      </w:r>
      <w:r>
        <w:rPr>
          <w:rFonts w:hint="cs"/>
          <w:b/>
          <w:bCs/>
          <w:rtl/>
          <w:lang w:bidi="ar-DZ"/>
        </w:rPr>
        <w:t xml:space="preserve"> </w:t>
      </w:r>
      <w:r w:rsidRPr="00EF46C6">
        <w:rPr>
          <w:rFonts w:hint="cs"/>
          <w:b/>
          <w:bCs/>
          <w:rtl/>
          <w:lang w:bidi="ar-DZ"/>
        </w:rPr>
        <w:t>قسم بيولوجيا الحيوان</w:t>
      </w:r>
      <w:r w:rsidRPr="00FF2AAB">
        <w:rPr>
          <w:rFonts w:hint="cs"/>
          <w:b/>
          <w:bCs/>
          <w:rtl/>
          <w:lang w:bidi="ar-DZ"/>
        </w:rPr>
        <w:t xml:space="preserve"> </w:t>
      </w:r>
    </w:p>
    <w:p w:rsidR="002E6C17" w:rsidRDefault="002E6C17" w:rsidP="002E6C17">
      <w:pPr>
        <w:bidi/>
        <w:spacing w:after="0" w:line="240" w:lineRule="auto"/>
        <w:jc w:val="both"/>
        <w:rPr>
          <w:b/>
          <w:bCs/>
          <w:rtl/>
          <w:lang w:bidi="ar-DZ"/>
        </w:rPr>
      </w:pPr>
      <w:r>
        <w:rPr>
          <w:rFonts w:hint="cs"/>
          <w:b/>
          <w:bCs/>
          <w:rtl/>
          <w:lang w:bidi="ar-DZ"/>
        </w:rPr>
        <w:t xml:space="preserve">قاسم شاوش نور الدين       رئيس قسم البيولوجيا التطبيقية </w:t>
      </w:r>
    </w:p>
    <w:p w:rsidR="002E6C17" w:rsidRDefault="002E6C17" w:rsidP="002E6C17">
      <w:pPr>
        <w:bidi/>
        <w:spacing w:after="0" w:line="240" w:lineRule="auto"/>
        <w:jc w:val="both"/>
        <w:rPr>
          <w:b/>
          <w:bCs/>
          <w:rtl/>
          <w:lang w:bidi="ar-DZ"/>
        </w:rPr>
      </w:pPr>
      <w:r>
        <w:rPr>
          <w:rFonts w:hint="cs"/>
          <w:b/>
          <w:bCs/>
          <w:rtl/>
          <w:lang w:bidi="ar-DZ"/>
        </w:rPr>
        <w:t xml:space="preserve">نسيب يوسف                   </w:t>
      </w:r>
      <w:r w:rsidRPr="00EF46C6">
        <w:rPr>
          <w:rFonts w:hint="cs"/>
          <w:b/>
          <w:bCs/>
          <w:rtl/>
          <w:lang w:bidi="ar-DZ"/>
        </w:rPr>
        <w:t>رئيس قسم الكيمياء الحيوية و البيولوجيا الخلوية و الجزيئية</w:t>
      </w:r>
    </w:p>
    <w:p w:rsidR="002E6C17" w:rsidRDefault="002E6C17" w:rsidP="002E6C17">
      <w:pPr>
        <w:bidi/>
        <w:spacing w:after="0" w:line="240" w:lineRule="auto"/>
        <w:jc w:val="both"/>
        <w:rPr>
          <w:b/>
          <w:bCs/>
          <w:rtl/>
          <w:lang w:bidi="ar-DZ"/>
        </w:rPr>
      </w:pPr>
      <w:r>
        <w:rPr>
          <w:rFonts w:hint="cs"/>
          <w:b/>
          <w:bCs/>
          <w:rtl/>
          <w:lang w:bidi="ar-DZ"/>
        </w:rPr>
        <w:t xml:space="preserve">دلال عربات                    مساعدة رئيس قسم الميكروبيولوجيا للبيداغوجيا </w:t>
      </w:r>
    </w:p>
    <w:p w:rsidR="002E6C17" w:rsidRDefault="002E6C17" w:rsidP="002E6C17">
      <w:pPr>
        <w:bidi/>
        <w:spacing w:after="0" w:line="240" w:lineRule="auto"/>
        <w:jc w:val="both"/>
        <w:rPr>
          <w:b/>
          <w:bCs/>
          <w:lang w:bidi="ar-DZ"/>
        </w:rPr>
      </w:pPr>
      <w:proofErr w:type="spellStart"/>
      <w:r>
        <w:rPr>
          <w:rFonts w:hint="cs"/>
          <w:b/>
          <w:bCs/>
          <w:rtl/>
          <w:lang w:bidi="ar-DZ"/>
        </w:rPr>
        <w:t>سلوقي</w:t>
      </w:r>
      <w:proofErr w:type="spellEnd"/>
      <w:r>
        <w:rPr>
          <w:rFonts w:hint="cs"/>
          <w:b/>
          <w:bCs/>
          <w:rtl/>
          <w:lang w:bidi="ar-DZ"/>
        </w:rPr>
        <w:t xml:space="preserve"> صادق                  مسؤول المخابر بالكلية </w:t>
      </w:r>
    </w:p>
    <w:p w:rsidR="002E6C17" w:rsidRDefault="002E6C17" w:rsidP="002E6C17">
      <w:pPr>
        <w:bidi/>
        <w:spacing w:after="0" w:line="240" w:lineRule="auto"/>
        <w:jc w:val="both"/>
        <w:rPr>
          <w:b/>
          <w:bCs/>
          <w:rtl/>
          <w:lang w:bidi="ar-DZ"/>
        </w:rPr>
      </w:pPr>
    </w:p>
    <w:p w:rsidR="00E16906" w:rsidRDefault="00E16906" w:rsidP="00E16906">
      <w:pPr>
        <w:bidi/>
        <w:spacing w:after="0" w:line="240" w:lineRule="auto"/>
        <w:jc w:val="both"/>
        <w:rPr>
          <w:b/>
          <w:bCs/>
          <w:rtl/>
          <w:lang w:bidi="ar-DZ"/>
        </w:rPr>
      </w:pPr>
      <w:r>
        <w:rPr>
          <w:rFonts w:hint="cs"/>
          <w:b/>
          <w:bCs/>
          <w:rtl/>
          <w:lang w:bidi="ar-DZ"/>
        </w:rPr>
        <w:t xml:space="preserve"> مساعدي رؤساء </w:t>
      </w:r>
      <w:r w:rsidR="00A835E5">
        <w:rPr>
          <w:rFonts w:hint="cs"/>
          <w:b/>
          <w:bCs/>
          <w:rtl/>
          <w:lang w:bidi="ar-DZ"/>
        </w:rPr>
        <w:t>الأقسام</w:t>
      </w:r>
      <w:r>
        <w:rPr>
          <w:rFonts w:hint="cs"/>
          <w:b/>
          <w:bCs/>
          <w:rtl/>
          <w:lang w:bidi="ar-DZ"/>
        </w:rPr>
        <w:t xml:space="preserve"> المكلفين بالبيداغوجيا </w:t>
      </w:r>
    </w:p>
    <w:p w:rsidR="002E6C17" w:rsidRDefault="002E6C17" w:rsidP="002E6C17">
      <w:pPr>
        <w:bidi/>
        <w:spacing w:after="0" w:line="240" w:lineRule="auto"/>
        <w:jc w:val="both"/>
        <w:rPr>
          <w:b/>
          <w:bCs/>
          <w:lang w:bidi="ar-DZ"/>
        </w:rPr>
      </w:pPr>
    </w:p>
    <w:p w:rsidR="002E6C17" w:rsidRPr="00832A65" w:rsidRDefault="002E6C17" w:rsidP="002E6C17">
      <w:pPr>
        <w:bidi/>
        <w:spacing w:after="0"/>
        <w:rPr>
          <w:b/>
          <w:bCs/>
          <w:sz w:val="36"/>
          <w:szCs w:val="36"/>
          <w:u w:val="single"/>
          <w:rtl/>
          <w:lang w:bidi="ar-DZ"/>
        </w:rPr>
      </w:pPr>
    </w:p>
    <w:p w:rsidR="002E6C17" w:rsidRPr="008450E0" w:rsidRDefault="002E6C17" w:rsidP="002E6C17">
      <w:pPr>
        <w:bidi/>
        <w:rPr>
          <w:b/>
          <w:bCs/>
          <w:sz w:val="28"/>
          <w:szCs w:val="28"/>
          <w:lang w:bidi="ar-DZ"/>
        </w:rPr>
      </w:pPr>
      <w:r w:rsidRPr="00984F53">
        <w:rPr>
          <w:rFonts w:hint="cs"/>
          <w:b/>
          <w:bCs/>
          <w:sz w:val="28"/>
          <w:szCs w:val="28"/>
          <w:u w:val="single"/>
          <w:rtl/>
        </w:rPr>
        <w:t>جدول الأعمال</w:t>
      </w:r>
      <w:r w:rsidRPr="000C2550">
        <w:rPr>
          <w:rFonts w:hint="cs"/>
          <w:b/>
          <w:bCs/>
          <w:sz w:val="28"/>
          <w:szCs w:val="28"/>
          <w:rtl/>
          <w:lang w:bidi="ar-DZ"/>
        </w:rPr>
        <w:t xml:space="preserve"> </w:t>
      </w:r>
      <w:r w:rsidRPr="000C2550">
        <w:rPr>
          <w:b/>
          <w:bCs/>
          <w:sz w:val="28"/>
          <w:szCs w:val="28"/>
          <w:lang w:bidi="ar-DZ"/>
        </w:rPr>
        <w:t xml:space="preserve"> </w:t>
      </w:r>
    </w:p>
    <w:p w:rsidR="009D7B6A" w:rsidRPr="009D7B6A" w:rsidRDefault="00E16906" w:rsidP="009D7B6A">
      <w:pPr>
        <w:pStyle w:val="Paragraphedeliste"/>
        <w:numPr>
          <w:ilvl w:val="0"/>
          <w:numId w:val="1"/>
        </w:numPr>
        <w:bidi/>
        <w:rPr>
          <w:b/>
          <w:bCs/>
          <w:sz w:val="28"/>
          <w:szCs w:val="28"/>
          <w:lang w:bidi="ar-DZ"/>
        </w:rPr>
      </w:pPr>
      <w:r>
        <w:rPr>
          <w:rFonts w:hint="cs"/>
          <w:b/>
          <w:bCs/>
          <w:sz w:val="28"/>
          <w:szCs w:val="28"/>
          <w:rtl/>
          <w:lang w:bidi="ar-DZ"/>
        </w:rPr>
        <w:t xml:space="preserve"> المداومة خلال العطلة الربيعية </w:t>
      </w:r>
    </w:p>
    <w:p w:rsidR="002E6C17" w:rsidRDefault="009D7B6A" w:rsidP="009D7B6A">
      <w:pPr>
        <w:pStyle w:val="Paragraphedeliste"/>
        <w:numPr>
          <w:ilvl w:val="0"/>
          <w:numId w:val="1"/>
        </w:numPr>
        <w:bidi/>
        <w:rPr>
          <w:b/>
          <w:bCs/>
          <w:sz w:val="28"/>
          <w:szCs w:val="28"/>
          <w:lang w:bidi="ar-DZ"/>
        </w:rPr>
      </w:pPr>
      <w:r>
        <w:rPr>
          <w:rFonts w:hint="cs"/>
          <w:b/>
          <w:bCs/>
          <w:sz w:val="28"/>
          <w:szCs w:val="28"/>
          <w:rtl/>
          <w:lang w:bidi="ar-DZ"/>
        </w:rPr>
        <w:t xml:space="preserve">فريق ميدان التكوين لعلوم الطبيعة و الحياة </w:t>
      </w:r>
    </w:p>
    <w:p w:rsidR="009D7B6A" w:rsidRPr="009D7B6A" w:rsidRDefault="00264D0D" w:rsidP="009D7B6A">
      <w:pPr>
        <w:pStyle w:val="Paragraphedeliste"/>
        <w:numPr>
          <w:ilvl w:val="0"/>
          <w:numId w:val="1"/>
        </w:numPr>
        <w:bidi/>
        <w:rPr>
          <w:b/>
          <w:bCs/>
          <w:sz w:val="28"/>
          <w:szCs w:val="28"/>
          <w:rtl/>
          <w:lang w:bidi="ar-DZ"/>
        </w:rPr>
      </w:pPr>
      <w:r>
        <w:rPr>
          <w:rFonts w:hint="cs"/>
          <w:b/>
          <w:bCs/>
          <w:sz w:val="28"/>
          <w:szCs w:val="28"/>
          <w:rtl/>
          <w:lang w:bidi="ar-DZ"/>
        </w:rPr>
        <w:t xml:space="preserve">مخابر البيداغوجيا </w:t>
      </w:r>
    </w:p>
    <w:p w:rsidR="002E6C17" w:rsidRDefault="002E6C17" w:rsidP="002E6C17">
      <w:pPr>
        <w:pStyle w:val="Paragraphedeliste"/>
        <w:numPr>
          <w:ilvl w:val="0"/>
          <w:numId w:val="1"/>
        </w:numPr>
        <w:bidi/>
        <w:rPr>
          <w:b/>
          <w:bCs/>
          <w:sz w:val="28"/>
          <w:szCs w:val="28"/>
          <w:lang w:bidi="ar-DZ"/>
        </w:rPr>
      </w:pPr>
      <w:proofErr w:type="gramStart"/>
      <w:r>
        <w:rPr>
          <w:rFonts w:hint="cs"/>
          <w:b/>
          <w:bCs/>
          <w:sz w:val="28"/>
          <w:szCs w:val="28"/>
          <w:rtl/>
          <w:lang w:bidi="ar-DZ"/>
        </w:rPr>
        <w:t>الدراسات</w:t>
      </w:r>
      <w:proofErr w:type="gramEnd"/>
      <w:r>
        <w:rPr>
          <w:rFonts w:hint="cs"/>
          <w:b/>
          <w:bCs/>
          <w:sz w:val="28"/>
          <w:szCs w:val="28"/>
          <w:rtl/>
          <w:lang w:bidi="ar-DZ"/>
        </w:rPr>
        <w:t xml:space="preserve"> ما بعد التدرج و البحث العلمي و العلاقات الخارجية</w:t>
      </w:r>
      <w:r w:rsidRPr="00C55AE4">
        <w:rPr>
          <w:rFonts w:hint="cs"/>
          <w:b/>
          <w:bCs/>
          <w:sz w:val="28"/>
          <w:szCs w:val="28"/>
          <w:rtl/>
          <w:lang w:bidi="ar-DZ"/>
        </w:rPr>
        <w:t xml:space="preserve"> </w:t>
      </w:r>
    </w:p>
    <w:p w:rsidR="002E6C17" w:rsidRPr="00C55AE4" w:rsidRDefault="002E6C17" w:rsidP="002E6C17">
      <w:pPr>
        <w:pStyle w:val="Paragraphedeliste"/>
        <w:numPr>
          <w:ilvl w:val="0"/>
          <w:numId w:val="1"/>
        </w:numPr>
        <w:bidi/>
        <w:rPr>
          <w:b/>
          <w:bCs/>
          <w:sz w:val="28"/>
          <w:szCs w:val="28"/>
          <w:lang w:bidi="ar-DZ"/>
        </w:rPr>
      </w:pPr>
      <w:proofErr w:type="gramStart"/>
      <w:r>
        <w:rPr>
          <w:rFonts w:hint="cs"/>
          <w:b/>
          <w:bCs/>
          <w:sz w:val="28"/>
          <w:szCs w:val="28"/>
          <w:rtl/>
          <w:lang w:bidi="ar-DZ"/>
        </w:rPr>
        <w:t>متفرقات</w:t>
      </w:r>
      <w:proofErr w:type="gramEnd"/>
      <w:r>
        <w:rPr>
          <w:rFonts w:hint="cs"/>
          <w:b/>
          <w:bCs/>
          <w:sz w:val="28"/>
          <w:szCs w:val="28"/>
          <w:rtl/>
          <w:lang w:bidi="ar-DZ"/>
        </w:rPr>
        <w:t xml:space="preserve"> </w:t>
      </w:r>
    </w:p>
    <w:p w:rsidR="002E6C17" w:rsidRDefault="002E6C17" w:rsidP="002E6C17">
      <w:pPr>
        <w:bidi/>
        <w:rPr>
          <w:b/>
          <w:bCs/>
          <w:sz w:val="28"/>
          <w:szCs w:val="28"/>
          <w:rtl/>
          <w:lang w:bidi="ar-DZ"/>
        </w:rPr>
      </w:pPr>
    </w:p>
    <w:p w:rsidR="002E6C17" w:rsidRDefault="002E6C17" w:rsidP="002E6C17">
      <w:pPr>
        <w:bidi/>
        <w:rPr>
          <w:b/>
          <w:bCs/>
          <w:sz w:val="28"/>
          <w:szCs w:val="28"/>
          <w:rtl/>
          <w:lang w:bidi="ar-DZ"/>
        </w:rPr>
      </w:pPr>
    </w:p>
    <w:p w:rsidR="00CC7711" w:rsidRDefault="00CC7711" w:rsidP="00CC7711">
      <w:pPr>
        <w:bidi/>
        <w:rPr>
          <w:b/>
          <w:bCs/>
          <w:sz w:val="28"/>
          <w:szCs w:val="28"/>
          <w:rtl/>
          <w:lang w:bidi="ar-DZ"/>
        </w:rPr>
      </w:pPr>
    </w:p>
    <w:p w:rsidR="00E16906" w:rsidRDefault="00E16906" w:rsidP="00E16906">
      <w:pPr>
        <w:bidi/>
        <w:rPr>
          <w:b/>
          <w:bCs/>
          <w:sz w:val="28"/>
          <w:szCs w:val="28"/>
          <w:rtl/>
          <w:lang w:bidi="ar-DZ"/>
        </w:rPr>
      </w:pPr>
    </w:p>
    <w:p w:rsidR="00E16906" w:rsidRDefault="00E16906" w:rsidP="00FE1865">
      <w:pPr>
        <w:pStyle w:val="Paragraphedeliste"/>
        <w:numPr>
          <w:ilvl w:val="0"/>
          <w:numId w:val="2"/>
        </w:numPr>
        <w:bidi/>
        <w:rPr>
          <w:b/>
          <w:bCs/>
          <w:sz w:val="28"/>
          <w:szCs w:val="28"/>
          <w:lang w:bidi="ar-DZ"/>
        </w:rPr>
      </w:pPr>
      <w:r>
        <w:rPr>
          <w:rFonts w:hint="cs"/>
          <w:b/>
          <w:bCs/>
          <w:sz w:val="28"/>
          <w:szCs w:val="28"/>
          <w:rtl/>
          <w:lang w:bidi="ar-DZ"/>
        </w:rPr>
        <w:t xml:space="preserve">المداومة خلال العطلة الربيعية </w:t>
      </w:r>
    </w:p>
    <w:p w:rsidR="00CC7711" w:rsidRDefault="00CC7711" w:rsidP="00CC7711">
      <w:pPr>
        <w:pStyle w:val="Paragraphedeliste"/>
        <w:bidi/>
        <w:ind w:left="927"/>
        <w:rPr>
          <w:b/>
          <w:bCs/>
          <w:sz w:val="28"/>
          <w:szCs w:val="28"/>
          <w:lang w:bidi="ar-DZ"/>
        </w:rPr>
      </w:pPr>
    </w:p>
    <w:p w:rsidR="009D7B6A" w:rsidRDefault="009D7B6A" w:rsidP="00FE1865">
      <w:pPr>
        <w:bidi/>
        <w:spacing w:line="240" w:lineRule="auto"/>
        <w:ind w:firstLine="567"/>
        <w:rPr>
          <w:sz w:val="28"/>
          <w:szCs w:val="28"/>
          <w:rtl/>
          <w:lang w:bidi="ar-DZ"/>
        </w:rPr>
      </w:pPr>
      <w:r w:rsidRPr="009D7B6A">
        <w:rPr>
          <w:rFonts w:hint="cs"/>
          <w:sz w:val="28"/>
          <w:szCs w:val="28"/>
          <w:rtl/>
          <w:lang w:bidi="ar-DZ"/>
        </w:rPr>
        <w:t xml:space="preserve">سطر برنامج المداومة خلال العطلة الربيعية في الفترة من 24 مارس </w:t>
      </w:r>
      <w:r w:rsidR="00923576" w:rsidRPr="009D7B6A">
        <w:rPr>
          <w:rFonts w:hint="cs"/>
          <w:sz w:val="28"/>
          <w:szCs w:val="28"/>
          <w:rtl/>
          <w:lang w:bidi="ar-DZ"/>
        </w:rPr>
        <w:t>إلى</w:t>
      </w:r>
      <w:r w:rsidRPr="009D7B6A">
        <w:rPr>
          <w:rFonts w:hint="cs"/>
          <w:sz w:val="28"/>
          <w:szCs w:val="28"/>
          <w:rtl/>
          <w:lang w:bidi="ar-DZ"/>
        </w:rPr>
        <w:t xml:space="preserve"> 07 افريل 2018 </w:t>
      </w:r>
      <w:r>
        <w:rPr>
          <w:rFonts w:hint="cs"/>
          <w:sz w:val="28"/>
          <w:szCs w:val="28"/>
          <w:rtl/>
          <w:lang w:bidi="ar-DZ"/>
        </w:rPr>
        <w:t xml:space="preserve">، كلف </w:t>
      </w:r>
      <w:r w:rsidR="00FE1865">
        <w:rPr>
          <w:rFonts w:hint="cs"/>
          <w:sz w:val="28"/>
          <w:szCs w:val="28"/>
          <w:rtl/>
          <w:lang w:bidi="ar-DZ"/>
        </w:rPr>
        <w:t>الأمين</w:t>
      </w:r>
      <w:r>
        <w:rPr>
          <w:rFonts w:hint="cs"/>
          <w:sz w:val="28"/>
          <w:szCs w:val="28"/>
          <w:rtl/>
          <w:lang w:bidi="ar-DZ"/>
        </w:rPr>
        <w:t xml:space="preserve"> العام للكلية بالعملية </w:t>
      </w:r>
      <w:r w:rsidR="00F32608">
        <w:rPr>
          <w:rFonts w:hint="cs"/>
          <w:sz w:val="28"/>
          <w:szCs w:val="28"/>
          <w:rtl/>
          <w:lang w:bidi="ar-DZ"/>
        </w:rPr>
        <w:t>وفق الجدول التالي</w:t>
      </w:r>
    </w:p>
    <w:tbl>
      <w:tblPr>
        <w:tblStyle w:val="Grilledutableau"/>
        <w:bidiVisual/>
        <w:tblW w:w="0" w:type="auto"/>
        <w:jc w:val="center"/>
        <w:tblLook w:val="04A0"/>
      </w:tblPr>
      <w:tblGrid>
        <w:gridCol w:w="3983"/>
        <w:gridCol w:w="1734"/>
        <w:gridCol w:w="2878"/>
      </w:tblGrid>
      <w:tr w:rsidR="009D7B6A" w:rsidRPr="00FE1865" w:rsidTr="00FE1865">
        <w:trPr>
          <w:jc w:val="center"/>
        </w:trPr>
        <w:tc>
          <w:tcPr>
            <w:tcW w:w="0" w:type="auto"/>
          </w:tcPr>
          <w:p w:rsidR="009D7B6A" w:rsidRPr="00F32608" w:rsidRDefault="009D7B6A" w:rsidP="00F32608">
            <w:pPr>
              <w:bidi/>
              <w:jc w:val="center"/>
              <w:rPr>
                <w:b/>
                <w:bCs/>
                <w:rtl/>
                <w:lang w:bidi="ar-DZ"/>
              </w:rPr>
            </w:pPr>
            <w:r w:rsidRPr="00F32608">
              <w:rPr>
                <w:rFonts w:hint="cs"/>
                <w:b/>
                <w:bCs/>
                <w:rtl/>
                <w:lang w:bidi="ar-DZ"/>
              </w:rPr>
              <w:t>الكلية / القسم</w:t>
            </w:r>
          </w:p>
        </w:tc>
        <w:tc>
          <w:tcPr>
            <w:tcW w:w="0" w:type="auto"/>
          </w:tcPr>
          <w:p w:rsidR="009D7B6A" w:rsidRPr="00F32608" w:rsidRDefault="009D7B6A" w:rsidP="00F32608">
            <w:pPr>
              <w:bidi/>
              <w:jc w:val="center"/>
              <w:rPr>
                <w:b/>
                <w:bCs/>
                <w:rtl/>
                <w:lang w:bidi="ar-DZ"/>
              </w:rPr>
            </w:pPr>
            <w:r w:rsidRPr="00F32608">
              <w:rPr>
                <w:rFonts w:hint="cs"/>
                <w:b/>
                <w:bCs/>
                <w:rtl/>
                <w:lang w:bidi="ar-DZ"/>
              </w:rPr>
              <w:t>الاسم و اللقب</w:t>
            </w:r>
          </w:p>
        </w:tc>
        <w:tc>
          <w:tcPr>
            <w:tcW w:w="0" w:type="auto"/>
          </w:tcPr>
          <w:p w:rsidR="009D7B6A" w:rsidRPr="00F32608" w:rsidRDefault="009D7B6A" w:rsidP="00F32608">
            <w:pPr>
              <w:bidi/>
              <w:jc w:val="center"/>
              <w:rPr>
                <w:b/>
                <w:bCs/>
                <w:rtl/>
                <w:lang w:bidi="ar-DZ"/>
              </w:rPr>
            </w:pPr>
            <w:proofErr w:type="gramStart"/>
            <w:r w:rsidRPr="00F32608">
              <w:rPr>
                <w:rFonts w:hint="cs"/>
                <w:b/>
                <w:bCs/>
                <w:rtl/>
                <w:lang w:bidi="ar-DZ"/>
              </w:rPr>
              <w:t>الفترة</w:t>
            </w:r>
            <w:proofErr w:type="gramEnd"/>
          </w:p>
        </w:tc>
      </w:tr>
      <w:tr w:rsidR="009D7B6A" w:rsidRPr="00FE1865" w:rsidTr="00FE1865">
        <w:trPr>
          <w:jc w:val="center"/>
        </w:trPr>
        <w:tc>
          <w:tcPr>
            <w:tcW w:w="0" w:type="auto"/>
            <w:vMerge w:val="restart"/>
          </w:tcPr>
          <w:p w:rsidR="009D7B6A" w:rsidRPr="00F32608" w:rsidRDefault="009D7B6A" w:rsidP="00FE1865">
            <w:pPr>
              <w:bidi/>
              <w:rPr>
                <w:b/>
                <w:bCs/>
                <w:rtl/>
                <w:lang w:bidi="ar-DZ"/>
              </w:rPr>
            </w:pPr>
            <w:r w:rsidRPr="00F32608">
              <w:rPr>
                <w:rFonts w:hint="cs"/>
                <w:b/>
                <w:bCs/>
                <w:rtl/>
                <w:lang w:bidi="ar-DZ"/>
              </w:rPr>
              <w:t xml:space="preserve">كلية </w:t>
            </w:r>
            <w:r w:rsidR="00F32608">
              <w:rPr>
                <w:rFonts w:hint="cs"/>
                <w:b/>
                <w:bCs/>
                <w:rtl/>
                <w:lang w:bidi="ar-DZ"/>
              </w:rPr>
              <w:t xml:space="preserve">علوم الطبيعة و الحياة </w:t>
            </w:r>
          </w:p>
        </w:tc>
        <w:tc>
          <w:tcPr>
            <w:tcW w:w="0" w:type="auto"/>
          </w:tcPr>
          <w:p w:rsidR="009D7B6A" w:rsidRPr="00FE1865" w:rsidRDefault="009D7B6A" w:rsidP="00FE1865">
            <w:pPr>
              <w:bidi/>
              <w:rPr>
                <w:rtl/>
                <w:lang w:bidi="ar-DZ"/>
              </w:rPr>
            </w:pPr>
            <w:r w:rsidRPr="00FE1865">
              <w:rPr>
                <w:rFonts w:hint="cs"/>
                <w:rtl/>
                <w:lang w:bidi="ar-DZ"/>
              </w:rPr>
              <w:t>دهيمات العيد</w:t>
            </w:r>
          </w:p>
        </w:tc>
        <w:tc>
          <w:tcPr>
            <w:tcW w:w="0" w:type="auto"/>
          </w:tcPr>
          <w:p w:rsidR="009D7B6A" w:rsidRPr="00FE1865" w:rsidRDefault="000B3870" w:rsidP="00FE1865">
            <w:pPr>
              <w:bidi/>
              <w:rPr>
                <w:rtl/>
                <w:lang w:bidi="ar-DZ"/>
              </w:rPr>
            </w:pPr>
            <w:r w:rsidRPr="00FE1865">
              <w:rPr>
                <w:rFonts w:hint="cs"/>
                <w:rtl/>
                <w:lang w:bidi="ar-DZ"/>
              </w:rPr>
              <w:t>24، 31 /03/2018 و 01/04/2018</w:t>
            </w:r>
          </w:p>
        </w:tc>
      </w:tr>
      <w:tr w:rsidR="009D7B6A" w:rsidRPr="00FE1865" w:rsidTr="00FE1865">
        <w:trPr>
          <w:jc w:val="center"/>
        </w:trPr>
        <w:tc>
          <w:tcPr>
            <w:tcW w:w="0" w:type="auto"/>
            <w:vMerge/>
          </w:tcPr>
          <w:p w:rsidR="009D7B6A" w:rsidRPr="00F32608" w:rsidRDefault="009D7B6A" w:rsidP="00FE1865">
            <w:pPr>
              <w:bidi/>
              <w:rPr>
                <w:b/>
                <w:bCs/>
                <w:rtl/>
                <w:lang w:bidi="ar-DZ"/>
              </w:rPr>
            </w:pPr>
          </w:p>
        </w:tc>
        <w:tc>
          <w:tcPr>
            <w:tcW w:w="0" w:type="auto"/>
          </w:tcPr>
          <w:p w:rsidR="009D7B6A" w:rsidRPr="00FE1865" w:rsidRDefault="009D7B6A" w:rsidP="00FE1865">
            <w:pPr>
              <w:bidi/>
              <w:rPr>
                <w:rtl/>
                <w:lang w:bidi="ar-DZ"/>
              </w:rPr>
            </w:pPr>
            <w:r w:rsidRPr="00FE1865">
              <w:rPr>
                <w:rFonts w:hint="cs"/>
                <w:rtl/>
                <w:lang w:bidi="ar-DZ"/>
              </w:rPr>
              <w:t>روابح عبد القادر</w:t>
            </w:r>
          </w:p>
        </w:tc>
        <w:tc>
          <w:tcPr>
            <w:tcW w:w="0" w:type="auto"/>
          </w:tcPr>
          <w:p w:rsidR="009D7B6A" w:rsidRPr="00FE1865" w:rsidRDefault="000B3870" w:rsidP="00FE1865">
            <w:pPr>
              <w:bidi/>
              <w:rPr>
                <w:rtl/>
                <w:lang w:bidi="ar-DZ"/>
              </w:rPr>
            </w:pPr>
            <w:r w:rsidRPr="00FE1865">
              <w:rPr>
                <w:rFonts w:hint="cs"/>
                <w:rtl/>
                <w:lang w:bidi="ar-DZ"/>
              </w:rPr>
              <w:t>25 و 26/03/2018</w:t>
            </w:r>
          </w:p>
        </w:tc>
      </w:tr>
      <w:tr w:rsidR="009D7B6A" w:rsidRPr="00FE1865" w:rsidTr="00FE1865">
        <w:trPr>
          <w:jc w:val="center"/>
        </w:trPr>
        <w:tc>
          <w:tcPr>
            <w:tcW w:w="0" w:type="auto"/>
            <w:vMerge/>
          </w:tcPr>
          <w:p w:rsidR="009D7B6A" w:rsidRPr="00F32608" w:rsidRDefault="009D7B6A" w:rsidP="00FE1865">
            <w:pPr>
              <w:bidi/>
              <w:rPr>
                <w:b/>
                <w:bCs/>
                <w:rtl/>
                <w:lang w:bidi="ar-DZ"/>
              </w:rPr>
            </w:pPr>
          </w:p>
        </w:tc>
        <w:tc>
          <w:tcPr>
            <w:tcW w:w="0" w:type="auto"/>
          </w:tcPr>
          <w:p w:rsidR="009D7B6A" w:rsidRPr="00FE1865" w:rsidRDefault="009D7B6A" w:rsidP="00FE1865">
            <w:pPr>
              <w:bidi/>
              <w:rPr>
                <w:rtl/>
                <w:lang w:bidi="ar-DZ"/>
              </w:rPr>
            </w:pPr>
            <w:r w:rsidRPr="00FE1865">
              <w:rPr>
                <w:rFonts w:hint="cs"/>
                <w:rtl/>
                <w:lang w:bidi="ar-DZ"/>
              </w:rPr>
              <w:t>فارس خلاف</w:t>
            </w:r>
          </w:p>
        </w:tc>
        <w:tc>
          <w:tcPr>
            <w:tcW w:w="0" w:type="auto"/>
          </w:tcPr>
          <w:p w:rsidR="009D7B6A" w:rsidRPr="00FE1865" w:rsidRDefault="000B3870" w:rsidP="00FE1865">
            <w:pPr>
              <w:bidi/>
              <w:rPr>
                <w:rtl/>
                <w:lang w:bidi="ar-DZ"/>
              </w:rPr>
            </w:pPr>
            <w:r w:rsidRPr="00FE1865">
              <w:rPr>
                <w:rFonts w:hint="cs"/>
                <w:rtl/>
                <w:lang w:bidi="ar-DZ"/>
              </w:rPr>
              <w:t>24، 25/03/2018 و 31/03/2018</w:t>
            </w:r>
          </w:p>
        </w:tc>
      </w:tr>
      <w:tr w:rsidR="009D7B6A" w:rsidRPr="00FE1865" w:rsidTr="00FE1865">
        <w:trPr>
          <w:jc w:val="center"/>
        </w:trPr>
        <w:tc>
          <w:tcPr>
            <w:tcW w:w="0" w:type="auto"/>
            <w:vMerge/>
          </w:tcPr>
          <w:p w:rsidR="009D7B6A" w:rsidRPr="00F32608" w:rsidRDefault="009D7B6A" w:rsidP="00FE1865">
            <w:pPr>
              <w:bidi/>
              <w:rPr>
                <w:b/>
                <w:bCs/>
                <w:rtl/>
                <w:lang w:bidi="ar-DZ"/>
              </w:rPr>
            </w:pPr>
          </w:p>
        </w:tc>
        <w:tc>
          <w:tcPr>
            <w:tcW w:w="0" w:type="auto"/>
          </w:tcPr>
          <w:p w:rsidR="009D7B6A" w:rsidRPr="00FE1865" w:rsidRDefault="009D7B6A" w:rsidP="00FE1865">
            <w:pPr>
              <w:bidi/>
              <w:rPr>
                <w:rtl/>
                <w:lang w:bidi="ar-DZ"/>
              </w:rPr>
            </w:pPr>
            <w:r w:rsidRPr="00FE1865">
              <w:rPr>
                <w:rFonts w:hint="cs"/>
                <w:rtl/>
                <w:lang w:bidi="ar-DZ"/>
              </w:rPr>
              <w:t>مرايحية جمال</w:t>
            </w:r>
          </w:p>
        </w:tc>
        <w:tc>
          <w:tcPr>
            <w:tcW w:w="0" w:type="auto"/>
          </w:tcPr>
          <w:p w:rsidR="009D7B6A" w:rsidRPr="00FE1865" w:rsidRDefault="000B3870" w:rsidP="00FE1865">
            <w:pPr>
              <w:bidi/>
              <w:rPr>
                <w:rtl/>
                <w:lang w:bidi="ar-DZ"/>
              </w:rPr>
            </w:pPr>
            <w:r w:rsidRPr="00FE1865">
              <w:rPr>
                <w:rFonts w:hint="cs"/>
                <w:rtl/>
                <w:lang w:bidi="ar-DZ"/>
              </w:rPr>
              <w:t>27 و 28/03/2018</w:t>
            </w:r>
          </w:p>
        </w:tc>
      </w:tr>
      <w:tr w:rsidR="009D7B6A" w:rsidRPr="00FE1865" w:rsidTr="00FE1865">
        <w:trPr>
          <w:jc w:val="center"/>
        </w:trPr>
        <w:tc>
          <w:tcPr>
            <w:tcW w:w="0" w:type="auto"/>
            <w:vMerge/>
          </w:tcPr>
          <w:p w:rsidR="009D7B6A" w:rsidRPr="00F32608" w:rsidRDefault="009D7B6A" w:rsidP="00FE1865">
            <w:pPr>
              <w:bidi/>
              <w:rPr>
                <w:b/>
                <w:bCs/>
                <w:rtl/>
                <w:lang w:bidi="ar-DZ"/>
              </w:rPr>
            </w:pPr>
          </w:p>
        </w:tc>
        <w:tc>
          <w:tcPr>
            <w:tcW w:w="0" w:type="auto"/>
          </w:tcPr>
          <w:p w:rsidR="009D7B6A" w:rsidRPr="00FE1865" w:rsidRDefault="009D7B6A" w:rsidP="00FE1865">
            <w:pPr>
              <w:bidi/>
              <w:rPr>
                <w:rtl/>
                <w:lang w:bidi="ar-DZ"/>
              </w:rPr>
            </w:pPr>
            <w:proofErr w:type="spellStart"/>
            <w:r w:rsidRPr="00FE1865">
              <w:rPr>
                <w:rFonts w:hint="cs"/>
                <w:rtl/>
                <w:lang w:bidi="ar-DZ"/>
              </w:rPr>
              <w:t>لعرابة</w:t>
            </w:r>
            <w:proofErr w:type="spellEnd"/>
            <w:r w:rsidRPr="00FE1865">
              <w:rPr>
                <w:rFonts w:hint="cs"/>
                <w:rtl/>
                <w:lang w:bidi="ar-DZ"/>
              </w:rPr>
              <w:t xml:space="preserve"> جمال</w:t>
            </w:r>
          </w:p>
        </w:tc>
        <w:tc>
          <w:tcPr>
            <w:tcW w:w="0" w:type="auto"/>
          </w:tcPr>
          <w:p w:rsidR="009D7B6A" w:rsidRPr="00FE1865" w:rsidRDefault="000B3870" w:rsidP="00FE1865">
            <w:pPr>
              <w:bidi/>
              <w:rPr>
                <w:rtl/>
                <w:lang w:bidi="ar-DZ"/>
              </w:rPr>
            </w:pPr>
            <w:r w:rsidRPr="00FE1865">
              <w:rPr>
                <w:rFonts w:hint="cs"/>
                <w:rtl/>
                <w:lang w:bidi="ar-DZ"/>
              </w:rPr>
              <w:t>29/03/2018</w:t>
            </w:r>
          </w:p>
        </w:tc>
      </w:tr>
      <w:tr w:rsidR="009D7B6A" w:rsidRPr="00FE1865" w:rsidTr="00FE1865">
        <w:trPr>
          <w:jc w:val="center"/>
        </w:trPr>
        <w:tc>
          <w:tcPr>
            <w:tcW w:w="0" w:type="auto"/>
            <w:vMerge/>
          </w:tcPr>
          <w:p w:rsidR="009D7B6A" w:rsidRPr="00F32608" w:rsidRDefault="009D7B6A" w:rsidP="00FE1865">
            <w:pPr>
              <w:bidi/>
              <w:rPr>
                <w:b/>
                <w:bCs/>
                <w:rtl/>
                <w:lang w:bidi="ar-DZ"/>
              </w:rPr>
            </w:pPr>
          </w:p>
        </w:tc>
        <w:tc>
          <w:tcPr>
            <w:tcW w:w="0" w:type="auto"/>
          </w:tcPr>
          <w:p w:rsidR="009D7B6A" w:rsidRPr="00FE1865" w:rsidRDefault="009D7B6A" w:rsidP="00FE1865">
            <w:pPr>
              <w:bidi/>
              <w:rPr>
                <w:rtl/>
                <w:lang w:bidi="ar-DZ"/>
              </w:rPr>
            </w:pPr>
            <w:r w:rsidRPr="00FE1865">
              <w:rPr>
                <w:rFonts w:hint="cs"/>
                <w:rtl/>
                <w:lang w:bidi="ar-DZ"/>
              </w:rPr>
              <w:t>بوطومو سمير</w:t>
            </w:r>
          </w:p>
        </w:tc>
        <w:tc>
          <w:tcPr>
            <w:tcW w:w="0" w:type="auto"/>
          </w:tcPr>
          <w:p w:rsidR="009D7B6A" w:rsidRPr="00FE1865" w:rsidRDefault="000B3870" w:rsidP="00FE1865">
            <w:pPr>
              <w:bidi/>
              <w:rPr>
                <w:rtl/>
                <w:lang w:bidi="ar-DZ"/>
              </w:rPr>
            </w:pPr>
            <w:r w:rsidRPr="00FE1865">
              <w:rPr>
                <w:rFonts w:hint="cs"/>
                <w:rtl/>
                <w:lang w:bidi="ar-DZ"/>
              </w:rPr>
              <w:t>02 و03/014/2018</w:t>
            </w:r>
          </w:p>
        </w:tc>
      </w:tr>
      <w:tr w:rsidR="009D7B6A" w:rsidRPr="00FE1865" w:rsidTr="00FE1865">
        <w:trPr>
          <w:jc w:val="center"/>
        </w:trPr>
        <w:tc>
          <w:tcPr>
            <w:tcW w:w="0" w:type="auto"/>
            <w:vMerge/>
          </w:tcPr>
          <w:p w:rsidR="009D7B6A" w:rsidRPr="00F32608" w:rsidRDefault="009D7B6A" w:rsidP="00FE1865">
            <w:pPr>
              <w:bidi/>
              <w:rPr>
                <w:b/>
                <w:bCs/>
                <w:rtl/>
                <w:lang w:bidi="ar-DZ"/>
              </w:rPr>
            </w:pPr>
          </w:p>
        </w:tc>
        <w:tc>
          <w:tcPr>
            <w:tcW w:w="0" w:type="auto"/>
          </w:tcPr>
          <w:p w:rsidR="009D7B6A" w:rsidRPr="00FE1865" w:rsidRDefault="009D7B6A" w:rsidP="00FE1865">
            <w:pPr>
              <w:bidi/>
              <w:rPr>
                <w:rtl/>
                <w:lang w:bidi="ar-DZ"/>
              </w:rPr>
            </w:pPr>
            <w:proofErr w:type="gramStart"/>
            <w:r w:rsidRPr="00FE1865">
              <w:rPr>
                <w:rFonts w:hint="cs"/>
                <w:rtl/>
                <w:lang w:bidi="ar-DZ"/>
              </w:rPr>
              <w:t>يوسفي</w:t>
            </w:r>
            <w:proofErr w:type="gramEnd"/>
            <w:r w:rsidRPr="00FE1865">
              <w:rPr>
                <w:rFonts w:hint="cs"/>
                <w:rtl/>
                <w:lang w:bidi="ar-DZ"/>
              </w:rPr>
              <w:t xml:space="preserve"> نادية</w:t>
            </w:r>
          </w:p>
        </w:tc>
        <w:tc>
          <w:tcPr>
            <w:tcW w:w="0" w:type="auto"/>
          </w:tcPr>
          <w:p w:rsidR="009D7B6A" w:rsidRPr="00FE1865" w:rsidRDefault="000B3870" w:rsidP="00FE1865">
            <w:pPr>
              <w:bidi/>
              <w:rPr>
                <w:rtl/>
                <w:lang w:bidi="ar-DZ"/>
              </w:rPr>
            </w:pPr>
            <w:r w:rsidRPr="00FE1865">
              <w:rPr>
                <w:rFonts w:hint="cs"/>
                <w:rtl/>
                <w:lang w:bidi="ar-DZ"/>
              </w:rPr>
              <w:t>25 و26/03/2018</w:t>
            </w:r>
          </w:p>
        </w:tc>
      </w:tr>
      <w:tr w:rsidR="009D7B6A" w:rsidRPr="00FE1865" w:rsidTr="00FE1865">
        <w:trPr>
          <w:jc w:val="center"/>
        </w:trPr>
        <w:tc>
          <w:tcPr>
            <w:tcW w:w="0" w:type="auto"/>
            <w:vMerge/>
          </w:tcPr>
          <w:p w:rsidR="009D7B6A" w:rsidRPr="00F32608" w:rsidRDefault="009D7B6A" w:rsidP="00FE1865">
            <w:pPr>
              <w:bidi/>
              <w:rPr>
                <w:b/>
                <w:bCs/>
                <w:rtl/>
                <w:lang w:bidi="ar-DZ"/>
              </w:rPr>
            </w:pPr>
          </w:p>
        </w:tc>
        <w:tc>
          <w:tcPr>
            <w:tcW w:w="0" w:type="auto"/>
          </w:tcPr>
          <w:p w:rsidR="009D7B6A" w:rsidRPr="00FE1865" w:rsidRDefault="009D7B6A" w:rsidP="00FE1865">
            <w:pPr>
              <w:bidi/>
              <w:rPr>
                <w:rtl/>
                <w:lang w:bidi="ar-DZ"/>
              </w:rPr>
            </w:pPr>
            <w:proofErr w:type="spellStart"/>
            <w:r w:rsidRPr="00FE1865">
              <w:rPr>
                <w:rFonts w:hint="cs"/>
                <w:rtl/>
                <w:lang w:bidi="ar-DZ"/>
              </w:rPr>
              <w:t>يحياوي</w:t>
            </w:r>
            <w:proofErr w:type="spellEnd"/>
            <w:r w:rsidRPr="00FE1865">
              <w:rPr>
                <w:rFonts w:hint="cs"/>
                <w:rtl/>
                <w:lang w:bidi="ar-DZ"/>
              </w:rPr>
              <w:t xml:space="preserve"> عبلة</w:t>
            </w:r>
          </w:p>
        </w:tc>
        <w:tc>
          <w:tcPr>
            <w:tcW w:w="0" w:type="auto"/>
          </w:tcPr>
          <w:p w:rsidR="009D7B6A" w:rsidRPr="00FE1865" w:rsidRDefault="000B3870" w:rsidP="00FE1865">
            <w:pPr>
              <w:bidi/>
              <w:rPr>
                <w:rtl/>
                <w:lang w:bidi="ar-DZ"/>
              </w:rPr>
            </w:pPr>
            <w:r w:rsidRPr="00FE1865">
              <w:rPr>
                <w:rFonts w:hint="cs"/>
                <w:rtl/>
                <w:lang w:bidi="ar-DZ"/>
              </w:rPr>
              <w:t>28 و29/03/2018</w:t>
            </w:r>
          </w:p>
        </w:tc>
      </w:tr>
      <w:tr w:rsidR="009D7B6A" w:rsidRPr="00FE1865" w:rsidTr="00FE1865">
        <w:trPr>
          <w:jc w:val="center"/>
        </w:trPr>
        <w:tc>
          <w:tcPr>
            <w:tcW w:w="0" w:type="auto"/>
            <w:vMerge/>
          </w:tcPr>
          <w:p w:rsidR="009D7B6A" w:rsidRPr="00F32608" w:rsidRDefault="009D7B6A" w:rsidP="00FE1865">
            <w:pPr>
              <w:bidi/>
              <w:rPr>
                <w:b/>
                <w:bCs/>
                <w:rtl/>
                <w:lang w:bidi="ar-DZ"/>
              </w:rPr>
            </w:pPr>
          </w:p>
        </w:tc>
        <w:tc>
          <w:tcPr>
            <w:tcW w:w="0" w:type="auto"/>
          </w:tcPr>
          <w:p w:rsidR="009D7B6A" w:rsidRPr="00FE1865" w:rsidRDefault="009D7B6A" w:rsidP="00FE1865">
            <w:pPr>
              <w:bidi/>
              <w:rPr>
                <w:rtl/>
                <w:lang w:bidi="ar-DZ"/>
              </w:rPr>
            </w:pPr>
            <w:proofErr w:type="gramStart"/>
            <w:r w:rsidRPr="00FE1865">
              <w:rPr>
                <w:rFonts w:hint="cs"/>
                <w:rtl/>
                <w:lang w:bidi="ar-DZ"/>
              </w:rPr>
              <w:t>لكحل</w:t>
            </w:r>
            <w:proofErr w:type="gramEnd"/>
            <w:r w:rsidRPr="00FE1865">
              <w:rPr>
                <w:rFonts w:hint="cs"/>
                <w:rtl/>
                <w:lang w:bidi="ar-DZ"/>
              </w:rPr>
              <w:t xml:space="preserve"> سليمة</w:t>
            </w:r>
          </w:p>
        </w:tc>
        <w:tc>
          <w:tcPr>
            <w:tcW w:w="0" w:type="auto"/>
          </w:tcPr>
          <w:p w:rsidR="009D7B6A" w:rsidRPr="00FE1865" w:rsidRDefault="000B3870" w:rsidP="00FE1865">
            <w:pPr>
              <w:bidi/>
              <w:rPr>
                <w:rtl/>
                <w:lang w:bidi="ar-DZ"/>
              </w:rPr>
            </w:pPr>
            <w:r w:rsidRPr="00FE1865">
              <w:rPr>
                <w:rFonts w:hint="cs"/>
                <w:rtl/>
                <w:lang w:bidi="ar-DZ"/>
              </w:rPr>
              <w:t>01 و02/04/2018</w:t>
            </w:r>
          </w:p>
        </w:tc>
      </w:tr>
      <w:tr w:rsidR="009D7B6A" w:rsidRPr="00FE1865" w:rsidTr="00FE1865">
        <w:trPr>
          <w:jc w:val="center"/>
        </w:trPr>
        <w:tc>
          <w:tcPr>
            <w:tcW w:w="0" w:type="auto"/>
            <w:vMerge/>
          </w:tcPr>
          <w:p w:rsidR="009D7B6A" w:rsidRPr="00F32608" w:rsidRDefault="009D7B6A" w:rsidP="00FE1865">
            <w:pPr>
              <w:bidi/>
              <w:rPr>
                <w:b/>
                <w:bCs/>
                <w:rtl/>
                <w:lang w:bidi="ar-DZ"/>
              </w:rPr>
            </w:pPr>
          </w:p>
        </w:tc>
        <w:tc>
          <w:tcPr>
            <w:tcW w:w="0" w:type="auto"/>
          </w:tcPr>
          <w:p w:rsidR="009D7B6A" w:rsidRPr="00FE1865" w:rsidRDefault="009D7B6A" w:rsidP="00FE1865">
            <w:pPr>
              <w:bidi/>
              <w:rPr>
                <w:rtl/>
                <w:lang w:bidi="ar-DZ"/>
              </w:rPr>
            </w:pPr>
            <w:proofErr w:type="spellStart"/>
            <w:r w:rsidRPr="00FE1865">
              <w:rPr>
                <w:rFonts w:hint="cs"/>
                <w:rtl/>
                <w:lang w:bidi="ar-DZ"/>
              </w:rPr>
              <w:t>سلوقي</w:t>
            </w:r>
            <w:proofErr w:type="spellEnd"/>
            <w:r w:rsidRPr="00FE1865">
              <w:rPr>
                <w:rFonts w:hint="cs"/>
                <w:rtl/>
                <w:lang w:bidi="ar-DZ"/>
              </w:rPr>
              <w:t xml:space="preserve"> صادق</w:t>
            </w:r>
          </w:p>
        </w:tc>
        <w:tc>
          <w:tcPr>
            <w:tcW w:w="0" w:type="auto"/>
          </w:tcPr>
          <w:p w:rsidR="009D7B6A" w:rsidRPr="00FE1865" w:rsidRDefault="000B3870" w:rsidP="00FE1865">
            <w:pPr>
              <w:bidi/>
              <w:rPr>
                <w:rtl/>
                <w:lang w:bidi="ar-DZ"/>
              </w:rPr>
            </w:pPr>
            <w:r w:rsidRPr="00FE1865">
              <w:rPr>
                <w:rFonts w:hint="cs"/>
                <w:rtl/>
                <w:lang w:bidi="ar-DZ"/>
              </w:rPr>
              <w:t>03 و04 و 05/04/2018</w:t>
            </w:r>
          </w:p>
        </w:tc>
      </w:tr>
      <w:tr w:rsidR="009D7B6A" w:rsidRPr="00FE1865" w:rsidTr="00FE1865">
        <w:trPr>
          <w:jc w:val="center"/>
        </w:trPr>
        <w:tc>
          <w:tcPr>
            <w:tcW w:w="0" w:type="auto"/>
            <w:vMerge/>
          </w:tcPr>
          <w:p w:rsidR="009D7B6A" w:rsidRPr="00F32608" w:rsidRDefault="009D7B6A" w:rsidP="00FE1865">
            <w:pPr>
              <w:bidi/>
              <w:rPr>
                <w:b/>
                <w:bCs/>
                <w:rtl/>
                <w:lang w:bidi="ar-DZ"/>
              </w:rPr>
            </w:pPr>
          </w:p>
        </w:tc>
        <w:tc>
          <w:tcPr>
            <w:tcW w:w="0" w:type="auto"/>
          </w:tcPr>
          <w:p w:rsidR="009D7B6A" w:rsidRPr="00FE1865" w:rsidRDefault="009D7B6A" w:rsidP="00FE1865">
            <w:pPr>
              <w:bidi/>
              <w:rPr>
                <w:rtl/>
                <w:lang w:bidi="ar-DZ"/>
              </w:rPr>
            </w:pPr>
            <w:proofErr w:type="spellStart"/>
            <w:r w:rsidRPr="00FE1865">
              <w:rPr>
                <w:rFonts w:hint="cs"/>
                <w:rtl/>
                <w:lang w:bidi="ar-DZ"/>
              </w:rPr>
              <w:t>بوسالية</w:t>
            </w:r>
            <w:proofErr w:type="spellEnd"/>
            <w:r w:rsidRPr="00FE1865">
              <w:rPr>
                <w:rFonts w:hint="cs"/>
                <w:rtl/>
                <w:lang w:bidi="ar-DZ"/>
              </w:rPr>
              <w:t xml:space="preserve"> أيوب</w:t>
            </w:r>
          </w:p>
        </w:tc>
        <w:tc>
          <w:tcPr>
            <w:tcW w:w="0" w:type="auto"/>
          </w:tcPr>
          <w:p w:rsidR="009D7B6A" w:rsidRPr="00FE1865" w:rsidRDefault="000B3870" w:rsidP="00FE1865">
            <w:pPr>
              <w:bidi/>
              <w:rPr>
                <w:rtl/>
                <w:lang w:bidi="ar-DZ"/>
              </w:rPr>
            </w:pPr>
            <w:r w:rsidRPr="00FE1865">
              <w:rPr>
                <w:rFonts w:hint="cs"/>
                <w:rtl/>
                <w:lang w:bidi="ar-DZ"/>
              </w:rPr>
              <w:t>04 و05/04/2018</w:t>
            </w:r>
          </w:p>
        </w:tc>
      </w:tr>
      <w:tr w:rsidR="00E327FC" w:rsidRPr="00FE1865" w:rsidTr="00FE1865">
        <w:trPr>
          <w:jc w:val="center"/>
        </w:trPr>
        <w:tc>
          <w:tcPr>
            <w:tcW w:w="0" w:type="auto"/>
            <w:vMerge w:val="restart"/>
          </w:tcPr>
          <w:p w:rsidR="00E327FC" w:rsidRPr="00F32608" w:rsidRDefault="00E327FC" w:rsidP="00FE1865">
            <w:pPr>
              <w:bidi/>
              <w:rPr>
                <w:b/>
                <w:bCs/>
                <w:rtl/>
                <w:lang w:bidi="ar-DZ"/>
              </w:rPr>
            </w:pPr>
            <w:r w:rsidRPr="00F32608">
              <w:rPr>
                <w:rFonts w:hint="cs"/>
                <w:b/>
                <w:bCs/>
                <w:rtl/>
                <w:lang w:bidi="ar-DZ"/>
              </w:rPr>
              <w:t xml:space="preserve">قسم البيولوجيا و علم البيئة النباتية </w:t>
            </w:r>
          </w:p>
        </w:tc>
        <w:tc>
          <w:tcPr>
            <w:tcW w:w="0" w:type="auto"/>
          </w:tcPr>
          <w:p w:rsidR="00E327FC" w:rsidRPr="00FE1865" w:rsidRDefault="00E327FC" w:rsidP="00FE1865">
            <w:pPr>
              <w:bidi/>
              <w:rPr>
                <w:rtl/>
                <w:lang w:bidi="ar-DZ"/>
              </w:rPr>
            </w:pPr>
            <w:proofErr w:type="spellStart"/>
            <w:r w:rsidRPr="00FE1865">
              <w:rPr>
                <w:rFonts w:hint="cs"/>
                <w:rtl/>
                <w:lang w:bidi="ar-DZ"/>
              </w:rPr>
              <w:t>بوغاشيش</w:t>
            </w:r>
            <w:proofErr w:type="spellEnd"/>
            <w:r w:rsidRPr="00FE1865">
              <w:rPr>
                <w:rFonts w:hint="cs"/>
                <w:rtl/>
                <w:lang w:bidi="ar-DZ"/>
              </w:rPr>
              <w:t xml:space="preserve"> عمار</w:t>
            </w:r>
          </w:p>
        </w:tc>
        <w:tc>
          <w:tcPr>
            <w:tcW w:w="0" w:type="auto"/>
          </w:tcPr>
          <w:p w:rsidR="00E327FC" w:rsidRPr="00FE1865" w:rsidRDefault="000B3870" w:rsidP="00FE1865">
            <w:pPr>
              <w:bidi/>
              <w:rPr>
                <w:rtl/>
                <w:lang w:bidi="ar-DZ"/>
              </w:rPr>
            </w:pPr>
            <w:r w:rsidRPr="00FE1865">
              <w:rPr>
                <w:rFonts w:hint="cs"/>
                <w:rtl/>
                <w:lang w:bidi="ar-DZ"/>
              </w:rPr>
              <w:t xml:space="preserve">من 25/03/2018 </w:t>
            </w:r>
            <w:proofErr w:type="gramStart"/>
            <w:r w:rsidR="00F32608" w:rsidRPr="00FE1865">
              <w:rPr>
                <w:rFonts w:hint="cs"/>
                <w:rtl/>
                <w:lang w:bidi="ar-DZ"/>
              </w:rPr>
              <w:t>إلى</w:t>
            </w:r>
            <w:proofErr w:type="gramEnd"/>
            <w:r w:rsidRPr="00FE1865">
              <w:rPr>
                <w:rFonts w:hint="cs"/>
                <w:rtl/>
                <w:lang w:bidi="ar-DZ"/>
              </w:rPr>
              <w:t xml:space="preserve"> 29/03/2018</w:t>
            </w:r>
          </w:p>
        </w:tc>
      </w:tr>
      <w:tr w:rsidR="00E327FC" w:rsidRPr="00FE1865" w:rsidTr="00FE1865">
        <w:trPr>
          <w:jc w:val="center"/>
        </w:trPr>
        <w:tc>
          <w:tcPr>
            <w:tcW w:w="0" w:type="auto"/>
            <w:vMerge/>
          </w:tcPr>
          <w:p w:rsidR="00E327FC" w:rsidRPr="00F32608" w:rsidRDefault="00E327FC" w:rsidP="00FE1865">
            <w:pPr>
              <w:bidi/>
              <w:rPr>
                <w:b/>
                <w:bCs/>
                <w:rtl/>
                <w:lang w:bidi="ar-DZ"/>
              </w:rPr>
            </w:pPr>
          </w:p>
        </w:tc>
        <w:tc>
          <w:tcPr>
            <w:tcW w:w="0" w:type="auto"/>
          </w:tcPr>
          <w:p w:rsidR="00E327FC" w:rsidRPr="00FE1865" w:rsidRDefault="00E327FC" w:rsidP="00FE1865">
            <w:pPr>
              <w:bidi/>
              <w:rPr>
                <w:rtl/>
                <w:lang w:bidi="ar-DZ"/>
              </w:rPr>
            </w:pPr>
            <w:r w:rsidRPr="00FE1865">
              <w:rPr>
                <w:rFonts w:hint="cs"/>
                <w:rtl/>
                <w:lang w:bidi="ar-DZ"/>
              </w:rPr>
              <w:t>بازري كمال الدين</w:t>
            </w:r>
          </w:p>
        </w:tc>
        <w:tc>
          <w:tcPr>
            <w:tcW w:w="0" w:type="auto"/>
          </w:tcPr>
          <w:p w:rsidR="00E327FC" w:rsidRPr="00FE1865" w:rsidRDefault="000B3870" w:rsidP="00FE1865">
            <w:pPr>
              <w:bidi/>
              <w:rPr>
                <w:rtl/>
                <w:lang w:bidi="ar-DZ"/>
              </w:rPr>
            </w:pPr>
            <w:r w:rsidRPr="00FE1865">
              <w:rPr>
                <w:rFonts w:hint="cs"/>
                <w:rtl/>
                <w:lang w:bidi="ar-DZ"/>
              </w:rPr>
              <w:t xml:space="preserve">من 31/03/2018 </w:t>
            </w:r>
            <w:proofErr w:type="gramStart"/>
            <w:r w:rsidR="00F32608" w:rsidRPr="00FE1865">
              <w:rPr>
                <w:rFonts w:hint="cs"/>
                <w:rtl/>
                <w:lang w:bidi="ar-DZ"/>
              </w:rPr>
              <w:t>إلى</w:t>
            </w:r>
            <w:proofErr w:type="gramEnd"/>
            <w:r w:rsidRPr="00FE1865">
              <w:rPr>
                <w:rFonts w:hint="cs"/>
                <w:rtl/>
                <w:lang w:bidi="ar-DZ"/>
              </w:rPr>
              <w:t xml:space="preserve"> 03/04/2018</w:t>
            </w:r>
          </w:p>
        </w:tc>
      </w:tr>
      <w:tr w:rsidR="00E327FC" w:rsidRPr="00FE1865" w:rsidTr="00FE1865">
        <w:trPr>
          <w:jc w:val="center"/>
        </w:trPr>
        <w:tc>
          <w:tcPr>
            <w:tcW w:w="0" w:type="auto"/>
            <w:vMerge/>
          </w:tcPr>
          <w:p w:rsidR="00E327FC" w:rsidRPr="00F32608" w:rsidRDefault="00E327FC" w:rsidP="00FE1865">
            <w:pPr>
              <w:bidi/>
              <w:rPr>
                <w:b/>
                <w:bCs/>
                <w:rtl/>
                <w:lang w:bidi="ar-DZ"/>
              </w:rPr>
            </w:pPr>
          </w:p>
        </w:tc>
        <w:tc>
          <w:tcPr>
            <w:tcW w:w="0" w:type="auto"/>
          </w:tcPr>
          <w:p w:rsidR="00E327FC" w:rsidRPr="00FE1865" w:rsidRDefault="00E327FC" w:rsidP="00FE1865">
            <w:pPr>
              <w:bidi/>
              <w:rPr>
                <w:rtl/>
                <w:lang w:bidi="ar-DZ"/>
              </w:rPr>
            </w:pPr>
            <w:proofErr w:type="spellStart"/>
            <w:r w:rsidRPr="00FE1865">
              <w:rPr>
                <w:rFonts w:hint="cs"/>
                <w:rtl/>
                <w:lang w:bidi="ar-DZ"/>
              </w:rPr>
              <w:t>بولعسل</w:t>
            </w:r>
            <w:proofErr w:type="spellEnd"/>
            <w:r w:rsidRPr="00FE1865">
              <w:rPr>
                <w:rFonts w:hint="cs"/>
                <w:rtl/>
                <w:lang w:bidi="ar-DZ"/>
              </w:rPr>
              <w:t xml:space="preserve"> معاد</w:t>
            </w:r>
          </w:p>
        </w:tc>
        <w:tc>
          <w:tcPr>
            <w:tcW w:w="0" w:type="auto"/>
          </w:tcPr>
          <w:p w:rsidR="00E327FC" w:rsidRPr="00FE1865" w:rsidRDefault="000B3870" w:rsidP="00FE1865">
            <w:pPr>
              <w:bidi/>
              <w:rPr>
                <w:rtl/>
                <w:lang w:bidi="ar-DZ"/>
              </w:rPr>
            </w:pPr>
            <w:r w:rsidRPr="00FE1865">
              <w:rPr>
                <w:rFonts w:hint="cs"/>
                <w:rtl/>
                <w:lang w:bidi="ar-DZ"/>
              </w:rPr>
              <w:t xml:space="preserve">من 04/04/2018 </w:t>
            </w:r>
            <w:proofErr w:type="gramStart"/>
            <w:r w:rsidR="00F32608" w:rsidRPr="00FE1865">
              <w:rPr>
                <w:rFonts w:hint="cs"/>
                <w:rtl/>
                <w:lang w:bidi="ar-DZ"/>
              </w:rPr>
              <w:t>إلى</w:t>
            </w:r>
            <w:proofErr w:type="gramEnd"/>
            <w:r w:rsidRPr="00FE1865">
              <w:rPr>
                <w:rFonts w:hint="cs"/>
                <w:rtl/>
                <w:lang w:bidi="ar-DZ"/>
              </w:rPr>
              <w:t xml:space="preserve"> 07/04/2018</w:t>
            </w:r>
          </w:p>
        </w:tc>
      </w:tr>
      <w:tr w:rsidR="00E327FC" w:rsidRPr="00FE1865" w:rsidTr="00FE1865">
        <w:trPr>
          <w:jc w:val="center"/>
        </w:trPr>
        <w:tc>
          <w:tcPr>
            <w:tcW w:w="0" w:type="auto"/>
            <w:vMerge w:val="restart"/>
          </w:tcPr>
          <w:p w:rsidR="00E327FC" w:rsidRPr="00F32608" w:rsidRDefault="00E327FC" w:rsidP="00FE1865">
            <w:pPr>
              <w:bidi/>
              <w:rPr>
                <w:b/>
                <w:bCs/>
                <w:rtl/>
                <w:lang w:bidi="ar-DZ"/>
              </w:rPr>
            </w:pPr>
            <w:r w:rsidRPr="00F32608">
              <w:rPr>
                <w:rFonts w:hint="cs"/>
                <w:b/>
                <w:bCs/>
                <w:rtl/>
                <w:lang w:bidi="ar-DZ"/>
              </w:rPr>
              <w:t>قسم الكيمياء الحيوية و البيولوجيا الجزيئية و الخلوية</w:t>
            </w:r>
          </w:p>
        </w:tc>
        <w:tc>
          <w:tcPr>
            <w:tcW w:w="0" w:type="auto"/>
          </w:tcPr>
          <w:p w:rsidR="00E327FC" w:rsidRPr="00FE1865" w:rsidRDefault="00E327FC" w:rsidP="00FE1865">
            <w:pPr>
              <w:bidi/>
              <w:rPr>
                <w:rtl/>
                <w:lang w:bidi="ar-DZ"/>
              </w:rPr>
            </w:pPr>
            <w:r w:rsidRPr="00FE1865">
              <w:rPr>
                <w:rFonts w:hint="cs"/>
                <w:rtl/>
                <w:lang w:bidi="ar-DZ"/>
              </w:rPr>
              <w:t>نسيب يوسف</w:t>
            </w:r>
          </w:p>
        </w:tc>
        <w:tc>
          <w:tcPr>
            <w:tcW w:w="0" w:type="auto"/>
          </w:tcPr>
          <w:p w:rsidR="00E327FC" w:rsidRPr="00FE1865" w:rsidRDefault="000B3870" w:rsidP="00FE1865">
            <w:pPr>
              <w:bidi/>
              <w:rPr>
                <w:rtl/>
                <w:lang w:bidi="ar-DZ"/>
              </w:rPr>
            </w:pPr>
            <w:r w:rsidRPr="00FE1865">
              <w:rPr>
                <w:rFonts w:hint="cs"/>
                <w:rtl/>
                <w:lang w:bidi="ar-DZ"/>
              </w:rPr>
              <w:t xml:space="preserve">من 26/03/2018 </w:t>
            </w:r>
            <w:proofErr w:type="gramStart"/>
            <w:r w:rsidR="00F32608" w:rsidRPr="00FE1865">
              <w:rPr>
                <w:rFonts w:hint="cs"/>
                <w:rtl/>
                <w:lang w:bidi="ar-DZ"/>
              </w:rPr>
              <w:t>إلى</w:t>
            </w:r>
            <w:proofErr w:type="gramEnd"/>
            <w:r w:rsidRPr="00FE1865">
              <w:rPr>
                <w:rFonts w:hint="cs"/>
                <w:rtl/>
                <w:lang w:bidi="ar-DZ"/>
              </w:rPr>
              <w:t xml:space="preserve"> 29/03/2018</w:t>
            </w:r>
          </w:p>
        </w:tc>
      </w:tr>
      <w:tr w:rsidR="00E327FC" w:rsidRPr="00FE1865" w:rsidTr="00FE1865">
        <w:trPr>
          <w:jc w:val="center"/>
        </w:trPr>
        <w:tc>
          <w:tcPr>
            <w:tcW w:w="0" w:type="auto"/>
            <w:vMerge/>
          </w:tcPr>
          <w:p w:rsidR="00E327FC" w:rsidRPr="00F32608" w:rsidRDefault="00E327FC" w:rsidP="00FE1865">
            <w:pPr>
              <w:bidi/>
              <w:rPr>
                <w:b/>
                <w:bCs/>
                <w:rtl/>
                <w:lang w:bidi="ar-DZ"/>
              </w:rPr>
            </w:pPr>
          </w:p>
        </w:tc>
        <w:tc>
          <w:tcPr>
            <w:tcW w:w="0" w:type="auto"/>
          </w:tcPr>
          <w:p w:rsidR="00E327FC" w:rsidRPr="00FE1865" w:rsidRDefault="00E327FC" w:rsidP="00FE1865">
            <w:pPr>
              <w:bidi/>
              <w:rPr>
                <w:rtl/>
                <w:lang w:bidi="ar-DZ"/>
              </w:rPr>
            </w:pPr>
            <w:proofErr w:type="gramStart"/>
            <w:r w:rsidRPr="00FE1865">
              <w:rPr>
                <w:rFonts w:hint="cs"/>
                <w:rtl/>
                <w:lang w:bidi="ar-DZ"/>
              </w:rPr>
              <w:t>نوادري</w:t>
            </w:r>
            <w:proofErr w:type="gramEnd"/>
            <w:r w:rsidRPr="00FE1865">
              <w:rPr>
                <w:rFonts w:hint="cs"/>
                <w:rtl/>
                <w:lang w:bidi="ar-DZ"/>
              </w:rPr>
              <w:t xml:space="preserve"> الطاهر</w:t>
            </w:r>
          </w:p>
        </w:tc>
        <w:tc>
          <w:tcPr>
            <w:tcW w:w="0" w:type="auto"/>
          </w:tcPr>
          <w:p w:rsidR="00E327FC" w:rsidRPr="00FE1865" w:rsidRDefault="000B3870" w:rsidP="00FE1865">
            <w:pPr>
              <w:bidi/>
              <w:rPr>
                <w:rtl/>
                <w:lang w:bidi="ar-DZ"/>
              </w:rPr>
            </w:pPr>
            <w:r w:rsidRPr="00FE1865">
              <w:rPr>
                <w:rFonts w:hint="cs"/>
                <w:rtl/>
                <w:lang w:bidi="ar-DZ"/>
              </w:rPr>
              <w:t xml:space="preserve">من 01/04/2018 </w:t>
            </w:r>
            <w:proofErr w:type="gramStart"/>
            <w:r w:rsidR="00F32608" w:rsidRPr="00FE1865">
              <w:rPr>
                <w:rFonts w:hint="cs"/>
                <w:rtl/>
                <w:lang w:bidi="ar-DZ"/>
              </w:rPr>
              <w:t>إلى</w:t>
            </w:r>
            <w:proofErr w:type="gramEnd"/>
            <w:r w:rsidRPr="00FE1865">
              <w:rPr>
                <w:rFonts w:hint="cs"/>
                <w:rtl/>
                <w:lang w:bidi="ar-DZ"/>
              </w:rPr>
              <w:t xml:space="preserve"> 05/04/2018</w:t>
            </w:r>
          </w:p>
        </w:tc>
      </w:tr>
      <w:tr w:rsidR="00E327FC" w:rsidRPr="00FE1865" w:rsidTr="00FE1865">
        <w:trPr>
          <w:jc w:val="center"/>
        </w:trPr>
        <w:tc>
          <w:tcPr>
            <w:tcW w:w="0" w:type="auto"/>
            <w:vMerge w:val="restart"/>
          </w:tcPr>
          <w:p w:rsidR="00E327FC" w:rsidRPr="00F32608" w:rsidRDefault="00E327FC" w:rsidP="00FE1865">
            <w:pPr>
              <w:bidi/>
              <w:rPr>
                <w:b/>
                <w:bCs/>
                <w:rtl/>
                <w:lang w:bidi="ar-DZ"/>
              </w:rPr>
            </w:pPr>
            <w:r w:rsidRPr="00F32608">
              <w:rPr>
                <w:rFonts w:hint="cs"/>
                <w:b/>
                <w:bCs/>
                <w:rtl/>
                <w:lang w:bidi="ar-DZ"/>
              </w:rPr>
              <w:t>قسم بيولوجيا الحيوان</w:t>
            </w:r>
          </w:p>
        </w:tc>
        <w:tc>
          <w:tcPr>
            <w:tcW w:w="0" w:type="auto"/>
          </w:tcPr>
          <w:p w:rsidR="00E327FC" w:rsidRPr="00FE1865" w:rsidRDefault="00E327FC" w:rsidP="00FE1865">
            <w:pPr>
              <w:bidi/>
              <w:rPr>
                <w:rtl/>
                <w:lang w:bidi="ar-DZ"/>
              </w:rPr>
            </w:pPr>
            <w:r w:rsidRPr="00FE1865">
              <w:rPr>
                <w:rFonts w:hint="cs"/>
                <w:rtl/>
                <w:lang w:bidi="ar-DZ"/>
              </w:rPr>
              <w:t xml:space="preserve">مداسي </w:t>
            </w:r>
            <w:proofErr w:type="spellStart"/>
            <w:r w:rsidRPr="00FE1865">
              <w:rPr>
                <w:rFonts w:hint="cs"/>
                <w:rtl/>
                <w:lang w:bidi="ar-DZ"/>
              </w:rPr>
              <w:t>ابراهيم</w:t>
            </w:r>
            <w:proofErr w:type="spellEnd"/>
          </w:p>
        </w:tc>
        <w:tc>
          <w:tcPr>
            <w:tcW w:w="0" w:type="auto"/>
          </w:tcPr>
          <w:p w:rsidR="00E327FC" w:rsidRPr="00FE1865" w:rsidRDefault="000B3870" w:rsidP="00FE1865">
            <w:pPr>
              <w:bidi/>
              <w:rPr>
                <w:rtl/>
                <w:lang w:bidi="ar-DZ"/>
              </w:rPr>
            </w:pPr>
            <w:r w:rsidRPr="00FE1865">
              <w:rPr>
                <w:rFonts w:hint="cs"/>
                <w:rtl/>
                <w:lang w:bidi="ar-DZ"/>
              </w:rPr>
              <w:t xml:space="preserve">من 04/04/2018 </w:t>
            </w:r>
            <w:proofErr w:type="gramStart"/>
            <w:r w:rsidR="00F32608" w:rsidRPr="00FE1865">
              <w:rPr>
                <w:rFonts w:hint="cs"/>
                <w:rtl/>
                <w:lang w:bidi="ar-DZ"/>
              </w:rPr>
              <w:t>إلى</w:t>
            </w:r>
            <w:proofErr w:type="gramEnd"/>
            <w:r w:rsidRPr="00FE1865">
              <w:rPr>
                <w:rFonts w:hint="cs"/>
                <w:rtl/>
                <w:lang w:bidi="ar-DZ"/>
              </w:rPr>
              <w:t xml:space="preserve"> 07/04/2018</w:t>
            </w:r>
          </w:p>
        </w:tc>
      </w:tr>
      <w:tr w:rsidR="00E327FC" w:rsidRPr="00FE1865" w:rsidTr="00FE1865">
        <w:trPr>
          <w:jc w:val="center"/>
        </w:trPr>
        <w:tc>
          <w:tcPr>
            <w:tcW w:w="0" w:type="auto"/>
            <w:vMerge/>
          </w:tcPr>
          <w:p w:rsidR="00E327FC" w:rsidRPr="00F32608" w:rsidRDefault="00E327FC" w:rsidP="00FE1865">
            <w:pPr>
              <w:bidi/>
              <w:rPr>
                <w:b/>
                <w:bCs/>
                <w:rtl/>
                <w:lang w:bidi="ar-DZ"/>
              </w:rPr>
            </w:pPr>
          </w:p>
        </w:tc>
        <w:tc>
          <w:tcPr>
            <w:tcW w:w="0" w:type="auto"/>
          </w:tcPr>
          <w:p w:rsidR="00E327FC" w:rsidRPr="00FE1865" w:rsidRDefault="00E327FC" w:rsidP="00FE1865">
            <w:pPr>
              <w:bidi/>
              <w:rPr>
                <w:rtl/>
                <w:lang w:bidi="ar-DZ"/>
              </w:rPr>
            </w:pPr>
            <w:r w:rsidRPr="00FE1865">
              <w:rPr>
                <w:rFonts w:hint="cs"/>
                <w:rtl/>
                <w:lang w:bidi="ar-DZ"/>
              </w:rPr>
              <w:t>مسعودي صابر</w:t>
            </w:r>
          </w:p>
        </w:tc>
        <w:tc>
          <w:tcPr>
            <w:tcW w:w="0" w:type="auto"/>
          </w:tcPr>
          <w:p w:rsidR="00E327FC" w:rsidRPr="00FE1865" w:rsidRDefault="000B3870" w:rsidP="00FE1865">
            <w:pPr>
              <w:bidi/>
              <w:rPr>
                <w:rtl/>
                <w:lang w:bidi="ar-DZ"/>
              </w:rPr>
            </w:pPr>
            <w:r w:rsidRPr="00FE1865">
              <w:rPr>
                <w:rFonts w:hint="cs"/>
                <w:rtl/>
                <w:lang w:bidi="ar-DZ"/>
              </w:rPr>
              <w:t xml:space="preserve">من 29/03/2018 </w:t>
            </w:r>
            <w:proofErr w:type="gramStart"/>
            <w:r w:rsidR="00F32608" w:rsidRPr="00FE1865">
              <w:rPr>
                <w:rFonts w:hint="cs"/>
                <w:rtl/>
                <w:lang w:bidi="ar-DZ"/>
              </w:rPr>
              <w:t>إلى</w:t>
            </w:r>
            <w:proofErr w:type="gramEnd"/>
            <w:r w:rsidRPr="00FE1865">
              <w:rPr>
                <w:rFonts w:hint="cs"/>
                <w:rtl/>
                <w:lang w:bidi="ar-DZ"/>
              </w:rPr>
              <w:t xml:space="preserve"> 04/04/2018</w:t>
            </w:r>
          </w:p>
        </w:tc>
      </w:tr>
      <w:tr w:rsidR="00E327FC" w:rsidRPr="00FE1865" w:rsidTr="00FE1865">
        <w:trPr>
          <w:jc w:val="center"/>
        </w:trPr>
        <w:tc>
          <w:tcPr>
            <w:tcW w:w="0" w:type="auto"/>
            <w:vMerge/>
          </w:tcPr>
          <w:p w:rsidR="00E327FC" w:rsidRPr="00F32608" w:rsidRDefault="00E327FC" w:rsidP="00FE1865">
            <w:pPr>
              <w:bidi/>
              <w:rPr>
                <w:b/>
                <w:bCs/>
                <w:rtl/>
                <w:lang w:bidi="ar-DZ"/>
              </w:rPr>
            </w:pPr>
          </w:p>
        </w:tc>
        <w:tc>
          <w:tcPr>
            <w:tcW w:w="0" w:type="auto"/>
          </w:tcPr>
          <w:p w:rsidR="00E327FC" w:rsidRPr="00FE1865" w:rsidRDefault="00E327FC" w:rsidP="00FE1865">
            <w:pPr>
              <w:bidi/>
              <w:rPr>
                <w:rtl/>
                <w:lang w:bidi="ar-DZ"/>
              </w:rPr>
            </w:pPr>
            <w:r w:rsidRPr="00FE1865">
              <w:rPr>
                <w:rFonts w:hint="cs"/>
                <w:rtl/>
                <w:lang w:bidi="ar-DZ"/>
              </w:rPr>
              <w:t>بحري العيد</w:t>
            </w:r>
          </w:p>
        </w:tc>
        <w:tc>
          <w:tcPr>
            <w:tcW w:w="0" w:type="auto"/>
          </w:tcPr>
          <w:p w:rsidR="00E327FC" w:rsidRPr="00FE1865" w:rsidRDefault="000B3870" w:rsidP="00FE1865">
            <w:pPr>
              <w:bidi/>
              <w:rPr>
                <w:rtl/>
                <w:lang w:bidi="ar-DZ"/>
              </w:rPr>
            </w:pPr>
            <w:r w:rsidRPr="00FE1865">
              <w:rPr>
                <w:rFonts w:hint="cs"/>
                <w:rtl/>
                <w:lang w:bidi="ar-DZ"/>
              </w:rPr>
              <w:t xml:space="preserve">من 24/03/2018 </w:t>
            </w:r>
            <w:proofErr w:type="gramStart"/>
            <w:r w:rsidR="00F32608" w:rsidRPr="00FE1865">
              <w:rPr>
                <w:rFonts w:hint="cs"/>
                <w:rtl/>
                <w:lang w:bidi="ar-DZ"/>
              </w:rPr>
              <w:t>إلى</w:t>
            </w:r>
            <w:proofErr w:type="gramEnd"/>
            <w:r w:rsidRPr="00FE1865">
              <w:rPr>
                <w:rFonts w:hint="cs"/>
                <w:rtl/>
                <w:lang w:bidi="ar-DZ"/>
              </w:rPr>
              <w:t xml:space="preserve"> 31/03/2018</w:t>
            </w:r>
          </w:p>
        </w:tc>
      </w:tr>
      <w:tr w:rsidR="00E327FC" w:rsidRPr="00FE1865" w:rsidTr="00FE1865">
        <w:trPr>
          <w:jc w:val="center"/>
        </w:trPr>
        <w:tc>
          <w:tcPr>
            <w:tcW w:w="0" w:type="auto"/>
            <w:vMerge/>
          </w:tcPr>
          <w:p w:rsidR="00E327FC" w:rsidRPr="00F32608" w:rsidRDefault="00E327FC" w:rsidP="00FE1865">
            <w:pPr>
              <w:bidi/>
              <w:rPr>
                <w:b/>
                <w:bCs/>
                <w:rtl/>
                <w:lang w:bidi="ar-DZ"/>
              </w:rPr>
            </w:pPr>
          </w:p>
        </w:tc>
        <w:tc>
          <w:tcPr>
            <w:tcW w:w="0" w:type="auto"/>
          </w:tcPr>
          <w:p w:rsidR="00E327FC" w:rsidRPr="00FE1865" w:rsidRDefault="00E327FC" w:rsidP="00FE1865">
            <w:pPr>
              <w:bidi/>
              <w:rPr>
                <w:rtl/>
                <w:lang w:bidi="ar-DZ"/>
              </w:rPr>
            </w:pPr>
            <w:proofErr w:type="spellStart"/>
            <w:r w:rsidRPr="00FE1865">
              <w:rPr>
                <w:rFonts w:hint="cs"/>
                <w:rtl/>
                <w:lang w:bidi="ar-DZ"/>
              </w:rPr>
              <w:t>الواعر</w:t>
            </w:r>
            <w:proofErr w:type="spellEnd"/>
            <w:r w:rsidRPr="00FE1865">
              <w:rPr>
                <w:rFonts w:hint="cs"/>
                <w:rtl/>
                <w:lang w:bidi="ar-DZ"/>
              </w:rPr>
              <w:t xml:space="preserve"> ابتسام</w:t>
            </w:r>
          </w:p>
        </w:tc>
        <w:tc>
          <w:tcPr>
            <w:tcW w:w="0" w:type="auto"/>
          </w:tcPr>
          <w:p w:rsidR="00E327FC" w:rsidRPr="00FE1865" w:rsidRDefault="000B3870" w:rsidP="00FE1865">
            <w:pPr>
              <w:bidi/>
              <w:rPr>
                <w:rtl/>
                <w:lang w:bidi="ar-DZ"/>
              </w:rPr>
            </w:pPr>
            <w:r w:rsidRPr="00FE1865">
              <w:rPr>
                <w:rFonts w:hint="cs"/>
                <w:rtl/>
                <w:lang w:bidi="ar-DZ"/>
              </w:rPr>
              <w:t xml:space="preserve">من 24/03/2018 </w:t>
            </w:r>
            <w:proofErr w:type="gramStart"/>
            <w:r w:rsidR="00F32608" w:rsidRPr="00FE1865">
              <w:rPr>
                <w:rFonts w:hint="cs"/>
                <w:rtl/>
                <w:lang w:bidi="ar-DZ"/>
              </w:rPr>
              <w:t>إلى</w:t>
            </w:r>
            <w:proofErr w:type="gramEnd"/>
            <w:r w:rsidRPr="00FE1865">
              <w:rPr>
                <w:rFonts w:hint="cs"/>
                <w:rtl/>
                <w:lang w:bidi="ar-DZ"/>
              </w:rPr>
              <w:t xml:space="preserve"> 31/03/2018</w:t>
            </w:r>
          </w:p>
        </w:tc>
      </w:tr>
      <w:tr w:rsidR="00E327FC" w:rsidRPr="00FE1865" w:rsidTr="00FE1865">
        <w:trPr>
          <w:jc w:val="center"/>
        </w:trPr>
        <w:tc>
          <w:tcPr>
            <w:tcW w:w="0" w:type="auto"/>
            <w:vMerge w:val="restart"/>
          </w:tcPr>
          <w:p w:rsidR="00E327FC" w:rsidRPr="00F32608" w:rsidRDefault="00E327FC" w:rsidP="00FE1865">
            <w:pPr>
              <w:bidi/>
              <w:rPr>
                <w:b/>
                <w:bCs/>
                <w:rtl/>
                <w:lang w:bidi="ar-DZ"/>
              </w:rPr>
            </w:pPr>
            <w:r w:rsidRPr="00F32608">
              <w:rPr>
                <w:rFonts w:hint="cs"/>
                <w:b/>
                <w:bCs/>
                <w:rtl/>
                <w:lang w:bidi="ar-DZ"/>
              </w:rPr>
              <w:t xml:space="preserve"> قسم الميكروبيولوجيا </w:t>
            </w:r>
          </w:p>
        </w:tc>
        <w:tc>
          <w:tcPr>
            <w:tcW w:w="0" w:type="auto"/>
          </w:tcPr>
          <w:p w:rsidR="00E327FC" w:rsidRPr="00FE1865" w:rsidRDefault="00E327FC" w:rsidP="00FE1865">
            <w:pPr>
              <w:bidi/>
              <w:rPr>
                <w:rtl/>
                <w:lang w:bidi="ar-DZ"/>
              </w:rPr>
            </w:pPr>
            <w:r w:rsidRPr="00FE1865">
              <w:rPr>
                <w:rFonts w:hint="cs"/>
                <w:rtl/>
                <w:lang w:bidi="ar-DZ"/>
              </w:rPr>
              <w:t>فرحاتي العيد</w:t>
            </w:r>
          </w:p>
        </w:tc>
        <w:tc>
          <w:tcPr>
            <w:tcW w:w="0" w:type="auto"/>
          </w:tcPr>
          <w:p w:rsidR="00E327FC" w:rsidRPr="00FE1865" w:rsidRDefault="000B3870" w:rsidP="00FE1865">
            <w:pPr>
              <w:bidi/>
              <w:rPr>
                <w:rtl/>
                <w:lang w:bidi="ar-DZ"/>
              </w:rPr>
            </w:pPr>
            <w:r w:rsidRPr="00FE1865">
              <w:rPr>
                <w:rFonts w:hint="cs"/>
                <w:rtl/>
                <w:lang w:bidi="ar-DZ"/>
              </w:rPr>
              <w:t xml:space="preserve">من 01/04/2018 </w:t>
            </w:r>
            <w:proofErr w:type="gramStart"/>
            <w:r w:rsidR="00F32608" w:rsidRPr="00FE1865">
              <w:rPr>
                <w:rFonts w:hint="cs"/>
                <w:rtl/>
                <w:lang w:bidi="ar-DZ"/>
              </w:rPr>
              <w:t>إلى</w:t>
            </w:r>
            <w:proofErr w:type="gramEnd"/>
            <w:r w:rsidRPr="00FE1865">
              <w:rPr>
                <w:rFonts w:hint="cs"/>
                <w:rtl/>
                <w:lang w:bidi="ar-DZ"/>
              </w:rPr>
              <w:t xml:space="preserve"> 03/04/2018</w:t>
            </w:r>
          </w:p>
        </w:tc>
      </w:tr>
      <w:tr w:rsidR="00E327FC" w:rsidRPr="00FE1865" w:rsidTr="00FE1865">
        <w:trPr>
          <w:jc w:val="center"/>
        </w:trPr>
        <w:tc>
          <w:tcPr>
            <w:tcW w:w="0" w:type="auto"/>
            <w:vMerge/>
          </w:tcPr>
          <w:p w:rsidR="00E327FC" w:rsidRPr="00F32608" w:rsidRDefault="00E327FC" w:rsidP="00FE1865">
            <w:pPr>
              <w:bidi/>
              <w:rPr>
                <w:b/>
                <w:bCs/>
                <w:rtl/>
                <w:lang w:bidi="ar-DZ"/>
              </w:rPr>
            </w:pPr>
          </w:p>
        </w:tc>
        <w:tc>
          <w:tcPr>
            <w:tcW w:w="0" w:type="auto"/>
          </w:tcPr>
          <w:p w:rsidR="00E327FC" w:rsidRPr="00FE1865" w:rsidRDefault="00E327FC" w:rsidP="00FE1865">
            <w:pPr>
              <w:bidi/>
              <w:rPr>
                <w:rtl/>
                <w:lang w:bidi="ar-DZ"/>
              </w:rPr>
            </w:pPr>
            <w:r w:rsidRPr="00FE1865">
              <w:rPr>
                <w:rFonts w:hint="cs"/>
                <w:rtl/>
                <w:lang w:bidi="ar-DZ"/>
              </w:rPr>
              <w:t xml:space="preserve">جامع </w:t>
            </w:r>
            <w:proofErr w:type="gramStart"/>
            <w:r w:rsidRPr="00FE1865">
              <w:rPr>
                <w:rFonts w:hint="cs"/>
                <w:rtl/>
                <w:lang w:bidi="ar-DZ"/>
              </w:rPr>
              <w:t>وهيبة</w:t>
            </w:r>
            <w:proofErr w:type="gramEnd"/>
          </w:p>
        </w:tc>
        <w:tc>
          <w:tcPr>
            <w:tcW w:w="0" w:type="auto"/>
          </w:tcPr>
          <w:p w:rsidR="00E327FC" w:rsidRPr="00FE1865" w:rsidRDefault="000B3870" w:rsidP="00FE1865">
            <w:pPr>
              <w:bidi/>
              <w:rPr>
                <w:rtl/>
                <w:lang w:bidi="ar-DZ"/>
              </w:rPr>
            </w:pPr>
            <w:r w:rsidRPr="00FE1865">
              <w:rPr>
                <w:rFonts w:hint="cs"/>
                <w:rtl/>
                <w:lang w:bidi="ar-DZ"/>
              </w:rPr>
              <w:t>28 و29/03/2018</w:t>
            </w:r>
          </w:p>
        </w:tc>
      </w:tr>
      <w:tr w:rsidR="00E327FC" w:rsidRPr="00FE1865" w:rsidTr="00FE1865">
        <w:trPr>
          <w:jc w:val="center"/>
        </w:trPr>
        <w:tc>
          <w:tcPr>
            <w:tcW w:w="0" w:type="auto"/>
            <w:vMerge/>
          </w:tcPr>
          <w:p w:rsidR="00E327FC" w:rsidRPr="00F32608" w:rsidRDefault="00E327FC" w:rsidP="00FE1865">
            <w:pPr>
              <w:bidi/>
              <w:rPr>
                <w:b/>
                <w:bCs/>
                <w:rtl/>
                <w:lang w:bidi="ar-DZ"/>
              </w:rPr>
            </w:pPr>
          </w:p>
        </w:tc>
        <w:tc>
          <w:tcPr>
            <w:tcW w:w="0" w:type="auto"/>
          </w:tcPr>
          <w:p w:rsidR="00E327FC" w:rsidRPr="00FE1865" w:rsidRDefault="00E327FC" w:rsidP="00FE1865">
            <w:pPr>
              <w:bidi/>
              <w:rPr>
                <w:rtl/>
                <w:lang w:bidi="ar-DZ"/>
              </w:rPr>
            </w:pPr>
            <w:proofErr w:type="gramStart"/>
            <w:r w:rsidRPr="00FE1865">
              <w:rPr>
                <w:rFonts w:hint="cs"/>
                <w:rtl/>
                <w:lang w:bidi="ar-DZ"/>
              </w:rPr>
              <w:t>عربات</w:t>
            </w:r>
            <w:proofErr w:type="gramEnd"/>
            <w:r w:rsidRPr="00FE1865">
              <w:rPr>
                <w:rFonts w:hint="cs"/>
                <w:rtl/>
                <w:lang w:bidi="ar-DZ"/>
              </w:rPr>
              <w:t xml:space="preserve"> دلال</w:t>
            </w:r>
          </w:p>
        </w:tc>
        <w:tc>
          <w:tcPr>
            <w:tcW w:w="0" w:type="auto"/>
          </w:tcPr>
          <w:p w:rsidR="00E327FC" w:rsidRPr="00FE1865" w:rsidRDefault="000B3870" w:rsidP="00FE1865">
            <w:pPr>
              <w:bidi/>
              <w:rPr>
                <w:rtl/>
                <w:lang w:bidi="ar-DZ"/>
              </w:rPr>
            </w:pPr>
            <w:r w:rsidRPr="00FE1865">
              <w:rPr>
                <w:rFonts w:hint="cs"/>
                <w:rtl/>
                <w:lang w:bidi="ar-DZ"/>
              </w:rPr>
              <w:t xml:space="preserve">من 25/03/2018 </w:t>
            </w:r>
            <w:proofErr w:type="gramStart"/>
            <w:r w:rsidR="00F32608" w:rsidRPr="00FE1865">
              <w:rPr>
                <w:rFonts w:hint="cs"/>
                <w:rtl/>
                <w:lang w:bidi="ar-DZ"/>
              </w:rPr>
              <w:t>إلى</w:t>
            </w:r>
            <w:proofErr w:type="gramEnd"/>
            <w:r w:rsidRPr="00FE1865">
              <w:rPr>
                <w:rFonts w:hint="cs"/>
                <w:rtl/>
                <w:lang w:bidi="ar-DZ"/>
              </w:rPr>
              <w:t xml:space="preserve"> 27/03/2018</w:t>
            </w:r>
          </w:p>
        </w:tc>
      </w:tr>
      <w:tr w:rsidR="00E327FC" w:rsidRPr="00FE1865" w:rsidTr="00FE1865">
        <w:trPr>
          <w:jc w:val="center"/>
        </w:trPr>
        <w:tc>
          <w:tcPr>
            <w:tcW w:w="0" w:type="auto"/>
            <w:vMerge/>
          </w:tcPr>
          <w:p w:rsidR="00E327FC" w:rsidRPr="00F32608" w:rsidRDefault="00E327FC" w:rsidP="00FE1865">
            <w:pPr>
              <w:bidi/>
              <w:rPr>
                <w:b/>
                <w:bCs/>
                <w:rtl/>
                <w:lang w:bidi="ar-DZ"/>
              </w:rPr>
            </w:pPr>
          </w:p>
        </w:tc>
        <w:tc>
          <w:tcPr>
            <w:tcW w:w="0" w:type="auto"/>
          </w:tcPr>
          <w:p w:rsidR="00E327FC" w:rsidRPr="00FE1865" w:rsidRDefault="00E327FC" w:rsidP="00FE1865">
            <w:pPr>
              <w:bidi/>
              <w:rPr>
                <w:rtl/>
                <w:lang w:bidi="ar-DZ"/>
              </w:rPr>
            </w:pPr>
            <w:proofErr w:type="spellStart"/>
            <w:r w:rsidRPr="00FE1865">
              <w:rPr>
                <w:rFonts w:hint="cs"/>
                <w:rtl/>
                <w:lang w:bidi="ar-DZ"/>
              </w:rPr>
              <w:t>رزقون</w:t>
            </w:r>
            <w:proofErr w:type="spellEnd"/>
            <w:r w:rsidRPr="00FE1865">
              <w:rPr>
                <w:rFonts w:hint="cs"/>
                <w:rtl/>
                <w:lang w:bidi="ar-DZ"/>
              </w:rPr>
              <w:t xml:space="preserve"> راضية</w:t>
            </w:r>
          </w:p>
        </w:tc>
        <w:tc>
          <w:tcPr>
            <w:tcW w:w="0" w:type="auto"/>
          </w:tcPr>
          <w:p w:rsidR="00E327FC" w:rsidRPr="00FE1865" w:rsidRDefault="000B3870" w:rsidP="00FE1865">
            <w:pPr>
              <w:bidi/>
              <w:rPr>
                <w:rtl/>
                <w:lang w:bidi="ar-DZ"/>
              </w:rPr>
            </w:pPr>
            <w:r w:rsidRPr="00FE1865">
              <w:rPr>
                <w:rFonts w:hint="cs"/>
                <w:rtl/>
                <w:lang w:bidi="ar-DZ"/>
              </w:rPr>
              <w:t>04 و05/04/2018</w:t>
            </w:r>
          </w:p>
        </w:tc>
      </w:tr>
      <w:tr w:rsidR="00E327FC" w:rsidRPr="00FE1865" w:rsidTr="00FE1865">
        <w:trPr>
          <w:jc w:val="center"/>
        </w:trPr>
        <w:tc>
          <w:tcPr>
            <w:tcW w:w="0" w:type="auto"/>
            <w:vMerge w:val="restart"/>
          </w:tcPr>
          <w:p w:rsidR="00E327FC" w:rsidRPr="00F32608" w:rsidRDefault="00E327FC" w:rsidP="00FE1865">
            <w:pPr>
              <w:bidi/>
              <w:rPr>
                <w:b/>
                <w:bCs/>
                <w:rtl/>
                <w:lang w:bidi="ar-DZ"/>
              </w:rPr>
            </w:pPr>
            <w:r w:rsidRPr="00F32608">
              <w:rPr>
                <w:rFonts w:hint="cs"/>
                <w:b/>
                <w:bCs/>
                <w:rtl/>
                <w:lang w:bidi="ar-DZ"/>
              </w:rPr>
              <w:t>قسم البيولوجيا التطبيقية</w:t>
            </w:r>
          </w:p>
        </w:tc>
        <w:tc>
          <w:tcPr>
            <w:tcW w:w="0" w:type="auto"/>
          </w:tcPr>
          <w:p w:rsidR="00E327FC" w:rsidRPr="00FE1865" w:rsidRDefault="00E327FC" w:rsidP="00FE1865">
            <w:pPr>
              <w:bidi/>
              <w:rPr>
                <w:rtl/>
                <w:lang w:bidi="ar-DZ"/>
              </w:rPr>
            </w:pPr>
            <w:r w:rsidRPr="00FE1865">
              <w:rPr>
                <w:rFonts w:hint="cs"/>
                <w:rtl/>
                <w:lang w:bidi="ar-DZ"/>
              </w:rPr>
              <w:t>قاسم شاوش نور الدين</w:t>
            </w:r>
          </w:p>
        </w:tc>
        <w:tc>
          <w:tcPr>
            <w:tcW w:w="0" w:type="auto"/>
          </w:tcPr>
          <w:p w:rsidR="00E327FC" w:rsidRPr="00FE1865" w:rsidRDefault="000B3870" w:rsidP="00FE1865">
            <w:pPr>
              <w:bidi/>
              <w:rPr>
                <w:rtl/>
                <w:lang w:bidi="ar-DZ"/>
              </w:rPr>
            </w:pPr>
            <w:r w:rsidRPr="00FE1865">
              <w:rPr>
                <w:rFonts w:hint="cs"/>
                <w:rtl/>
                <w:lang w:bidi="ar-DZ"/>
              </w:rPr>
              <w:t>25 و 26/03/2018</w:t>
            </w:r>
          </w:p>
        </w:tc>
      </w:tr>
      <w:tr w:rsidR="00E327FC" w:rsidRPr="00FE1865" w:rsidTr="00FE1865">
        <w:trPr>
          <w:jc w:val="center"/>
        </w:trPr>
        <w:tc>
          <w:tcPr>
            <w:tcW w:w="0" w:type="auto"/>
            <w:vMerge/>
          </w:tcPr>
          <w:p w:rsidR="00E327FC" w:rsidRPr="00F32608" w:rsidRDefault="00E327FC" w:rsidP="00FE1865">
            <w:pPr>
              <w:bidi/>
              <w:rPr>
                <w:b/>
                <w:bCs/>
                <w:rtl/>
                <w:lang w:bidi="ar-DZ"/>
              </w:rPr>
            </w:pPr>
          </w:p>
        </w:tc>
        <w:tc>
          <w:tcPr>
            <w:tcW w:w="0" w:type="auto"/>
          </w:tcPr>
          <w:p w:rsidR="00E327FC" w:rsidRPr="00FE1865" w:rsidRDefault="00E327FC" w:rsidP="00FE1865">
            <w:pPr>
              <w:bidi/>
              <w:rPr>
                <w:rtl/>
                <w:lang w:bidi="ar-DZ"/>
              </w:rPr>
            </w:pPr>
            <w:r w:rsidRPr="00FE1865">
              <w:rPr>
                <w:rFonts w:hint="cs"/>
                <w:rtl/>
                <w:lang w:bidi="ar-DZ"/>
              </w:rPr>
              <w:t>قارة علي منيرة</w:t>
            </w:r>
          </w:p>
        </w:tc>
        <w:tc>
          <w:tcPr>
            <w:tcW w:w="0" w:type="auto"/>
          </w:tcPr>
          <w:p w:rsidR="00E327FC" w:rsidRPr="00FE1865" w:rsidRDefault="000B3870" w:rsidP="00FE1865">
            <w:pPr>
              <w:bidi/>
              <w:rPr>
                <w:rtl/>
                <w:lang w:bidi="ar-DZ"/>
              </w:rPr>
            </w:pPr>
            <w:r w:rsidRPr="00FE1865">
              <w:rPr>
                <w:rFonts w:hint="cs"/>
                <w:rtl/>
                <w:lang w:bidi="ar-DZ"/>
              </w:rPr>
              <w:t>27/03/2018</w:t>
            </w:r>
          </w:p>
        </w:tc>
      </w:tr>
      <w:tr w:rsidR="00E327FC" w:rsidRPr="00FE1865" w:rsidTr="00FE1865">
        <w:trPr>
          <w:jc w:val="center"/>
        </w:trPr>
        <w:tc>
          <w:tcPr>
            <w:tcW w:w="0" w:type="auto"/>
            <w:vMerge/>
          </w:tcPr>
          <w:p w:rsidR="00E327FC" w:rsidRPr="00F32608" w:rsidRDefault="00E327FC" w:rsidP="00FE1865">
            <w:pPr>
              <w:bidi/>
              <w:rPr>
                <w:b/>
                <w:bCs/>
                <w:rtl/>
                <w:lang w:bidi="ar-DZ"/>
              </w:rPr>
            </w:pPr>
          </w:p>
        </w:tc>
        <w:tc>
          <w:tcPr>
            <w:tcW w:w="0" w:type="auto"/>
          </w:tcPr>
          <w:p w:rsidR="00E327FC" w:rsidRPr="00FE1865" w:rsidRDefault="00E327FC" w:rsidP="00FE1865">
            <w:pPr>
              <w:bidi/>
              <w:rPr>
                <w:rtl/>
                <w:lang w:bidi="ar-DZ"/>
              </w:rPr>
            </w:pPr>
            <w:r w:rsidRPr="00FE1865">
              <w:rPr>
                <w:rFonts w:hint="cs"/>
                <w:rtl/>
                <w:lang w:bidi="ar-DZ"/>
              </w:rPr>
              <w:t xml:space="preserve">بليل </w:t>
            </w:r>
            <w:proofErr w:type="spellStart"/>
            <w:r w:rsidRPr="00FE1865">
              <w:rPr>
                <w:rFonts w:hint="cs"/>
                <w:rtl/>
                <w:lang w:bidi="ar-DZ"/>
              </w:rPr>
              <w:t>ايناس</w:t>
            </w:r>
            <w:proofErr w:type="spellEnd"/>
          </w:p>
        </w:tc>
        <w:tc>
          <w:tcPr>
            <w:tcW w:w="0" w:type="auto"/>
          </w:tcPr>
          <w:p w:rsidR="00E327FC" w:rsidRPr="00FE1865" w:rsidRDefault="000B3870" w:rsidP="00FE1865">
            <w:pPr>
              <w:bidi/>
              <w:rPr>
                <w:rtl/>
                <w:lang w:bidi="ar-DZ"/>
              </w:rPr>
            </w:pPr>
            <w:r w:rsidRPr="00FE1865">
              <w:rPr>
                <w:rFonts w:hint="cs"/>
                <w:rtl/>
                <w:lang w:bidi="ar-DZ"/>
              </w:rPr>
              <w:t>28 و29/03/2018</w:t>
            </w:r>
          </w:p>
        </w:tc>
      </w:tr>
      <w:tr w:rsidR="009D7B6A" w:rsidRPr="00FE1865" w:rsidTr="00FE1865">
        <w:trPr>
          <w:jc w:val="center"/>
        </w:trPr>
        <w:tc>
          <w:tcPr>
            <w:tcW w:w="0" w:type="auto"/>
          </w:tcPr>
          <w:p w:rsidR="009D7B6A" w:rsidRPr="00F32608" w:rsidRDefault="00E327FC" w:rsidP="00FE1865">
            <w:pPr>
              <w:bidi/>
              <w:rPr>
                <w:b/>
                <w:bCs/>
                <w:rtl/>
                <w:lang w:bidi="ar-DZ"/>
              </w:rPr>
            </w:pPr>
            <w:r w:rsidRPr="00F32608">
              <w:rPr>
                <w:rFonts w:hint="cs"/>
                <w:b/>
                <w:bCs/>
                <w:rtl/>
                <w:lang w:bidi="ar-DZ"/>
              </w:rPr>
              <w:t>قسم الكيمياء</w:t>
            </w:r>
          </w:p>
        </w:tc>
        <w:tc>
          <w:tcPr>
            <w:tcW w:w="0" w:type="auto"/>
          </w:tcPr>
          <w:p w:rsidR="009D7B6A" w:rsidRPr="00FE1865" w:rsidRDefault="00E327FC" w:rsidP="00FE1865">
            <w:pPr>
              <w:bidi/>
              <w:rPr>
                <w:rtl/>
                <w:lang w:bidi="ar-DZ"/>
              </w:rPr>
            </w:pPr>
            <w:proofErr w:type="spellStart"/>
            <w:r w:rsidRPr="00FE1865">
              <w:rPr>
                <w:rFonts w:hint="cs"/>
                <w:rtl/>
                <w:lang w:bidi="ar-DZ"/>
              </w:rPr>
              <w:t>دباش</w:t>
            </w:r>
            <w:proofErr w:type="spellEnd"/>
            <w:r w:rsidRPr="00FE1865">
              <w:rPr>
                <w:rFonts w:hint="cs"/>
                <w:rtl/>
                <w:lang w:bidi="ar-DZ"/>
              </w:rPr>
              <w:t xml:space="preserve"> عبد المجيد</w:t>
            </w:r>
          </w:p>
        </w:tc>
        <w:tc>
          <w:tcPr>
            <w:tcW w:w="0" w:type="auto"/>
          </w:tcPr>
          <w:p w:rsidR="009D7B6A" w:rsidRPr="00FE1865" w:rsidRDefault="000B3870" w:rsidP="00FE1865">
            <w:pPr>
              <w:bidi/>
              <w:rPr>
                <w:rtl/>
                <w:lang w:bidi="ar-DZ"/>
              </w:rPr>
            </w:pPr>
            <w:r w:rsidRPr="00FE1865">
              <w:rPr>
                <w:rFonts w:hint="cs"/>
                <w:rtl/>
                <w:lang w:bidi="ar-DZ"/>
              </w:rPr>
              <w:t xml:space="preserve">من 25/03/2018 </w:t>
            </w:r>
            <w:proofErr w:type="gramStart"/>
            <w:r w:rsidR="00F32608" w:rsidRPr="00FE1865">
              <w:rPr>
                <w:rFonts w:hint="cs"/>
                <w:rtl/>
                <w:lang w:bidi="ar-DZ"/>
              </w:rPr>
              <w:t>إلى</w:t>
            </w:r>
            <w:proofErr w:type="gramEnd"/>
            <w:r w:rsidRPr="00FE1865">
              <w:rPr>
                <w:rFonts w:hint="cs"/>
                <w:rtl/>
                <w:lang w:bidi="ar-DZ"/>
              </w:rPr>
              <w:t xml:space="preserve"> 07/04/2018</w:t>
            </w:r>
          </w:p>
        </w:tc>
      </w:tr>
      <w:tr w:rsidR="00E327FC" w:rsidRPr="00FE1865" w:rsidTr="00FE1865">
        <w:trPr>
          <w:jc w:val="center"/>
        </w:trPr>
        <w:tc>
          <w:tcPr>
            <w:tcW w:w="0" w:type="auto"/>
            <w:vMerge w:val="restart"/>
          </w:tcPr>
          <w:p w:rsidR="00E327FC" w:rsidRPr="00F32608" w:rsidRDefault="00E327FC" w:rsidP="00FE1865">
            <w:pPr>
              <w:bidi/>
              <w:rPr>
                <w:b/>
                <w:bCs/>
                <w:rtl/>
                <w:lang w:bidi="ar-DZ"/>
              </w:rPr>
            </w:pPr>
            <w:r w:rsidRPr="00F32608">
              <w:rPr>
                <w:rFonts w:hint="cs"/>
                <w:b/>
                <w:bCs/>
                <w:rtl/>
                <w:lang w:bidi="ar-DZ"/>
              </w:rPr>
              <w:t>قسم الفيزياء</w:t>
            </w:r>
          </w:p>
        </w:tc>
        <w:tc>
          <w:tcPr>
            <w:tcW w:w="0" w:type="auto"/>
          </w:tcPr>
          <w:p w:rsidR="00E327FC" w:rsidRPr="00FE1865" w:rsidRDefault="00E327FC" w:rsidP="00FE1865">
            <w:pPr>
              <w:bidi/>
              <w:rPr>
                <w:rtl/>
                <w:lang w:bidi="ar-DZ"/>
              </w:rPr>
            </w:pPr>
            <w:proofErr w:type="spellStart"/>
            <w:r w:rsidRPr="00FE1865">
              <w:rPr>
                <w:rFonts w:hint="cs"/>
                <w:rtl/>
                <w:lang w:bidi="ar-DZ"/>
              </w:rPr>
              <w:t>بوجعادة</w:t>
            </w:r>
            <w:proofErr w:type="spellEnd"/>
            <w:r w:rsidRPr="00FE1865">
              <w:rPr>
                <w:rFonts w:hint="cs"/>
                <w:rtl/>
                <w:lang w:bidi="ar-DZ"/>
              </w:rPr>
              <w:t xml:space="preserve"> علي</w:t>
            </w:r>
          </w:p>
        </w:tc>
        <w:tc>
          <w:tcPr>
            <w:tcW w:w="0" w:type="auto"/>
          </w:tcPr>
          <w:p w:rsidR="00E327FC" w:rsidRPr="00FE1865" w:rsidRDefault="000B3870" w:rsidP="00FE1865">
            <w:pPr>
              <w:bidi/>
              <w:rPr>
                <w:rtl/>
                <w:lang w:bidi="ar-DZ"/>
              </w:rPr>
            </w:pPr>
            <w:r w:rsidRPr="00FE1865">
              <w:rPr>
                <w:rFonts w:hint="cs"/>
                <w:rtl/>
                <w:lang w:bidi="ar-DZ"/>
              </w:rPr>
              <w:t xml:space="preserve">من 25/03/2018 </w:t>
            </w:r>
            <w:proofErr w:type="gramStart"/>
            <w:r w:rsidR="00F32608" w:rsidRPr="00FE1865">
              <w:rPr>
                <w:rFonts w:hint="cs"/>
                <w:rtl/>
                <w:lang w:bidi="ar-DZ"/>
              </w:rPr>
              <w:t>إلى</w:t>
            </w:r>
            <w:proofErr w:type="gramEnd"/>
            <w:r w:rsidRPr="00FE1865">
              <w:rPr>
                <w:rFonts w:hint="cs"/>
                <w:rtl/>
                <w:lang w:bidi="ar-DZ"/>
              </w:rPr>
              <w:t xml:space="preserve"> 29/03/2018</w:t>
            </w:r>
          </w:p>
        </w:tc>
      </w:tr>
      <w:tr w:rsidR="00E327FC" w:rsidRPr="00FE1865" w:rsidTr="00FE1865">
        <w:trPr>
          <w:jc w:val="center"/>
        </w:trPr>
        <w:tc>
          <w:tcPr>
            <w:tcW w:w="0" w:type="auto"/>
            <w:vMerge/>
          </w:tcPr>
          <w:p w:rsidR="00E327FC" w:rsidRPr="00FE1865" w:rsidRDefault="00E327FC" w:rsidP="00FE1865">
            <w:pPr>
              <w:bidi/>
              <w:rPr>
                <w:rtl/>
                <w:lang w:bidi="ar-DZ"/>
              </w:rPr>
            </w:pPr>
          </w:p>
        </w:tc>
        <w:tc>
          <w:tcPr>
            <w:tcW w:w="0" w:type="auto"/>
          </w:tcPr>
          <w:p w:rsidR="00E327FC" w:rsidRPr="00FE1865" w:rsidRDefault="00E327FC" w:rsidP="00FE1865">
            <w:pPr>
              <w:bidi/>
              <w:rPr>
                <w:rtl/>
                <w:lang w:bidi="ar-DZ"/>
              </w:rPr>
            </w:pPr>
            <w:r w:rsidRPr="00FE1865">
              <w:rPr>
                <w:rFonts w:hint="cs"/>
                <w:rtl/>
                <w:lang w:bidi="ar-DZ"/>
              </w:rPr>
              <w:t xml:space="preserve">بن ساحة </w:t>
            </w:r>
            <w:proofErr w:type="gramStart"/>
            <w:r w:rsidRPr="00FE1865">
              <w:rPr>
                <w:rFonts w:hint="cs"/>
                <w:rtl/>
                <w:lang w:bidi="ar-DZ"/>
              </w:rPr>
              <w:t>رابح</w:t>
            </w:r>
            <w:proofErr w:type="gramEnd"/>
          </w:p>
        </w:tc>
        <w:tc>
          <w:tcPr>
            <w:tcW w:w="0" w:type="auto"/>
          </w:tcPr>
          <w:p w:rsidR="00E327FC" w:rsidRPr="00FE1865" w:rsidRDefault="000B3870" w:rsidP="00FE1865">
            <w:pPr>
              <w:bidi/>
              <w:rPr>
                <w:rtl/>
                <w:lang w:bidi="ar-DZ"/>
              </w:rPr>
            </w:pPr>
            <w:r w:rsidRPr="00FE1865">
              <w:rPr>
                <w:rFonts w:hint="cs"/>
                <w:rtl/>
                <w:lang w:bidi="ar-DZ"/>
              </w:rPr>
              <w:t xml:space="preserve">من 31/03/2018 </w:t>
            </w:r>
            <w:proofErr w:type="gramStart"/>
            <w:r w:rsidR="00F32608" w:rsidRPr="00FE1865">
              <w:rPr>
                <w:rFonts w:hint="cs"/>
                <w:rtl/>
                <w:lang w:bidi="ar-DZ"/>
              </w:rPr>
              <w:t>إلى</w:t>
            </w:r>
            <w:proofErr w:type="gramEnd"/>
            <w:r w:rsidRPr="00FE1865">
              <w:rPr>
                <w:rFonts w:hint="cs"/>
                <w:rtl/>
                <w:lang w:bidi="ar-DZ"/>
              </w:rPr>
              <w:t xml:space="preserve"> </w:t>
            </w:r>
            <w:r w:rsidR="00FE1865" w:rsidRPr="00FE1865">
              <w:rPr>
                <w:rFonts w:hint="cs"/>
                <w:rtl/>
                <w:lang w:bidi="ar-DZ"/>
              </w:rPr>
              <w:t>03</w:t>
            </w:r>
            <w:r w:rsidRPr="00FE1865">
              <w:rPr>
                <w:rFonts w:hint="cs"/>
                <w:rtl/>
                <w:lang w:bidi="ar-DZ"/>
              </w:rPr>
              <w:t>/0</w:t>
            </w:r>
            <w:r w:rsidR="00FE1865" w:rsidRPr="00FE1865">
              <w:rPr>
                <w:rFonts w:hint="cs"/>
                <w:rtl/>
                <w:lang w:bidi="ar-DZ"/>
              </w:rPr>
              <w:t>4</w:t>
            </w:r>
            <w:r w:rsidRPr="00FE1865">
              <w:rPr>
                <w:rFonts w:hint="cs"/>
                <w:rtl/>
                <w:lang w:bidi="ar-DZ"/>
              </w:rPr>
              <w:t>/2018</w:t>
            </w:r>
          </w:p>
        </w:tc>
      </w:tr>
      <w:tr w:rsidR="00E327FC" w:rsidRPr="00FE1865" w:rsidTr="00FE1865">
        <w:trPr>
          <w:jc w:val="center"/>
        </w:trPr>
        <w:tc>
          <w:tcPr>
            <w:tcW w:w="0" w:type="auto"/>
            <w:vMerge/>
          </w:tcPr>
          <w:p w:rsidR="00E327FC" w:rsidRPr="00FE1865" w:rsidRDefault="00E327FC" w:rsidP="00FE1865">
            <w:pPr>
              <w:bidi/>
              <w:rPr>
                <w:rtl/>
                <w:lang w:bidi="ar-DZ"/>
              </w:rPr>
            </w:pPr>
          </w:p>
        </w:tc>
        <w:tc>
          <w:tcPr>
            <w:tcW w:w="0" w:type="auto"/>
          </w:tcPr>
          <w:p w:rsidR="00E327FC" w:rsidRPr="00FE1865" w:rsidRDefault="00E327FC" w:rsidP="00FE1865">
            <w:pPr>
              <w:bidi/>
              <w:rPr>
                <w:rtl/>
                <w:lang w:bidi="ar-DZ"/>
              </w:rPr>
            </w:pPr>
            <w:proofErr w:type="gramStart"/>
            <w:r w:rsidRPr="00FE1865">
              <w:rPr>
                <w:rFonts w:hint="cs"/>
                <w:rtl/>
                <w:lang w:bidi="ar-DZ"/>
              </w:rPr>
              <w:t>جزار</w:t>
            </w:r>
            <w:proofErr w:type="gramEnd"/>
            <w:r w:rsidRPr="00FE1865">
              <w:rPr>
                <w:rFonts w:hint="cs"/>
                <w:rtl/>
                <w:lang w:bidi="ar-DZ"/>
              </w:rPr>
              <w:t xml:space="preserve"> محفوظ</w:t>
            </w:r>
          </w:p>
        </w:tc>
        <w:tc>
          <w:tcPr>
            <w:tcW w:w="0" w:type="auto"/>
          </w:tcPr>
          <w:p w:rsidR="00E327FC" w:rsidRPr="00FE1865" w:rsidRDefault="00FE1865" w:rsidP="00FE1865">
            <w:pPr>
              <w:bidi/>
              <w:rPr>
                <w:rtl/>
                <w:lang w:bidi="ar-DZ"/>
              </w:rPr>
            </w:pPr>
            <w:r w:rsidRPr="00FE1865">
              <w:rPr>
                <w:rFonts w:hint="cs"/>
                <w:rtl/>
                <w:lang w:bidi="ar-DZ"/>
              </w:rPr>
              <w:t xml:space="preserve">من 04/04/2018 </w:t>
            </w:r>
            <w:proofErr w:type="gramStart"/>
            <w:r w:rsidR="00F32608" w:rsidRPr="00FE1865">
              <w:rPr>
                <w:rFonts w:hint="cs"/>
                <w:rtl/>
                <w:lang w:bidi="ar-DZ"/>
              </w:rPr>
              <w:t>إلى</w:t>
            </w:r>
            <w:proofErr w:type="gramEnd"/>
            <w:r w:rsidRPr="00FE1865">
              <w:rPr>
                <w:rFonts w:hint="cs"/>
                <w:rtl/>
                <w:lang w:bidi="ar-DZ"/>
              </w:rPr>
              <w:t xml:space="preserve"> 07/04/2018</w:t>
            </w:r>
          </w:p>
        </w:tc>
      </w:tr>
    </w:tbl>
    <w:p w:rsidR="002E6C17" w:rsidRPr="009D7B6A" w:rsidRDefault="009D7B6A" w:rsidP="00FE1865">
      <w:pPr>
        <w:bidi/>
        <w:spacing w:line="240" w:lineRule="auto"/>
        <w:ind w:firstLine="567"/>
        <w:rPr>
          <w:sz w:val="28"/>
          <w:szCs w:val="28"/>
          <w:lang w:bidi="ar-DZ"/>
        </w:rPr>
      </w:pPr>
      <w:r w:rsidRPr="009D7B6A">
        <w:rPr>
          <w:rFonts w:hint="cs"/>
          <w:sz w:val="28"/>
          <w:szCs w:val="28"/>
          <w:rtl/>
          <w:lang w:bidi="ar-DZ"/>
        </w:rPr>
        <w:t xml:space="preserve"> </w:t>
      </w:r>
    </w:p>
    <w:p w:rsidR="00FE1865" w:rsidRDefault="00FE1865" w:rsidP="002E6C17">
      <w:pPr>
        <w:pStyle w:val="Paragraphedeliste"/>
        <w:numPr>
          <w:ilvl w:val="0"/>
          <w:numId w:val="2"/>
        </w:numPr>
        <w:bidi/>
        <w:rPr>
          <w:b/>
          <w:bCs/>
          <w:sz w:val="28"/>
          <w:szCs w:val="28"/>
          <w:lang w:bidi="ar-DZ"/>
        </w:rPr>
      </w:pPr>
      <w:r>
        <w:rPr>
          <w:rFonts w:hint="cs"/>
          <w:b/>
          <w:bCs/>
          <w:sz w:val="28"/>
          <w:szCs w:val="28"/>
          <w:rtl/>
          <w:lang w:bidi="ar-DZ"/>
        </w:rPr>
        <w:t xml:space="preserve"> فريق ميدان التكوين  لعلوم الطبيعة و الحياة </w:t>
      </w:r>
    </w:p>
    <w:p w:rsidR="007B6ABE" w:rsidRDefault="00FE1865" w:rsidP="007B6ABE">
      <w:pPr>
        <w:bidi/>
        <w:spacing w:after="0"/>
        <w:ind w:firstLine="567"/>
        <w:rPr>
          <w:sz w:val="28"/>
          <w:szCs w:val="28"/>
          <w:rtl/>
          <w:lang w:bidi="ar-DZ"/>
        </w:rPr>
      </w:pPr>
      <w:r w:rsidRPr="00FE1865">
        <w:rPr>
          <w:rFonts w:hint="cs"/>
          <w:sz w:val="28"/>
          <w:szCs w:val="28"/>
          <w:rtl/>
          <w:lang w:bidi="ar-DZ"/>
        </w:rPr>
        <w:t xml:space="preserve">نيابة عن مسؤول فريق ميدان التكوين قدم عميد الكلية حصيلة التحضيرات للأبواب المفتوحة لفائدة المترشحين لشهادة الباكالوريا دورة جوان 2018 </w:t>
      </w:r>
      <w:r>
        <w:rPr>
          <w:rFonts w:hint="cs"/>
          <w:sz w:val="28"/>
          <w:szCs w:val="28"/>
          <w:rtl/>
          <w:lang w:bidi="ar-DZ"/>
        </w:rPr>
        <w:t>وفق ما يلي :</w:t>
      </w:r>
    </w:p>
    <w:p w:rsidR="00FE1865" w:rsidRDefault="00FE1865" w:rsidP="00FE1865">
      <w:pPr>
        <w:pStyle w:val="Paragraphedeliste"/>
        <w:numPr>
          <w:ilvl w:val="0"/>
          <w:numId w:val="6"/>
        </w:numPr>
        <w:bidi/>
        <w:rPr>
          <w:sz w:val="28"/>
          <w:szCs w:val="28"/>
          <w:lang w:bidi="ar-DZ"/>
        </w:rPr>
      </w:pPr>
      <w:r>
        <w:rPr>
          <w:rFonts w:hint="cs"/>
          <w:sz w:val="28"/>
          <w:szCs w:val="28"/>
          <w:rtl/>
          <w:lang w:bidi="ar-DZ"/>
        </w:rPr>
        <w:t xml:space="preserve">تسطير برنامج التأطير من طرف مسئولي الفروع و الاختصاص و اللجان البيداغوجية للتكوين </w:t>
      </w:r>
    </w:p>
    <w:p w:rsidR="00E779D2" w:rsidRDefault="00FE1865" w:rsidP="00823281">
      <w:pPr>
        <w:pStyle w:val="Paragraphedeliste"/>
        <w:bidi/>
        <w:ind w:left="927"/>
        <w:rPr>
          <w:sz w:val="28"/>
          <w:szCs w:val="28"/>
          <w:lang w:bidi="ar-DZ"/>
        </w:rPr>
      </w:pPr>
      <w:r>
        <w:rPr>
          <w:rFonts w:hint="cs"/>
          <w:sz w:val="28"/>
          <w:szCs w:val="28"/>
          <w:rtl/>
          <w:lang w:bidi="ar-DZ"/>
        </w:rPr>
        <w:t>مطويات وفق النموذ</w:t>
      </w:r>
      <w:r>
        <w:rPr>
          <w:rFonts w:hint="eastAsia"/>
          <w:sz w:val="28"/>
          <w:szCs w:val="28"/>
          <w:rtl/>
          <w:lang w:bidi="ar-DZ"/>
        </w:rPr>
        <w:t>ج</w:t>
      </w:r>
      <w:r>
        <w:rPr>
          <w:rFonts w:hint="cs"/>
          <w:sz w:val="28"/>
          <w:szCs w:val="28"/>
          <w:rtl/>
          <w:lang w:bidi="ar-DZ"/>
        </w:rPr>
        <w:t xml:space="preserve"> المقترح</w:t>
      </w:r>
    </w:p>
    <w:p w:rsidR="00E779D2" w:rsidRDefault="00FE1865" w:rsidP="00E779D2">
      <w:pPr>
        <w:pStyle w:val="Paragraphedeliste"/>
        <w:numPr>
          <w:ilvl w:val="0"/>
          <w:numId w:val="7"/>
        </w:numPr>
        <w:bidi/>
        <w:rPr>
          <w:sz w:val="28"/>
          <w:szCs w:val="28"/>
          <w:lang w:bidi="ar-DZ"/>
        </w:rPr>
      </w:pPr>
      <w:r>
        <w:rPr>
          <w:rFonts w:hint="cs"/>
          <w:sz w:val="28"/>
          <w:szCs w:val="28"/>
          <w:rtl/>
          <w:lang w:bidi="ar-DZ"/>
        </w:rPr>
        <w:t xml:space="preserve">عنوان مسار التكوين ، </w:t>
      </w:r>
    </w:p>
    <w:p w:rsidR="00E779D2" w:rsidRDefault="00FE1865" w:rsidP="00E779D2">
      <w:pPr>
        <w:pStyle w:val="Paragraphedeliste"/>
        <w:numPr>
          <w:ilvl w:val="0"/>
          <w:numId w:val="7"/>
        </w:numPr>
        <w:bidi/>
        <w:rPr>
          <w:sz w:val="28"/>
          <w:szCs w:val="28"/>
          <w:lang w:bidi="ar-DZ"/>
        </w:rPr>
      </w:pPr>
      <w:r>
        <w:rPr>
          <w:rFonts w:hint="cs"/>
          <w:sz w:val="28"/>
          <w:szCs w:val="28"/>
          <w:rtl/>
          <w:lang w:bidi="ar-DZ"/>
        </w:rPr>
        <w:t xml:space="preserve">أهداف </w:t>
      </w:r>
      <w:proofErr w:type="gramStart"/>
      <w:r>
        <w:rPr>
          <w:rFonts w:hint="cs"/>
          <w:sz w:val="28"/>
          <w:szCs w:val="28"/>
          <w:rtl/>
          <w:lang w:bidi="ar-DZ"/>
        </w:rPr>
        <w:t>التكوين</w:t>
      </w:r>
      <w:r w:rsidR="00E779D2">
        <w:rPr>
          <w:rFonts w:hint="cs"/>
          <w:sz w:val="28"/>
          <w:szCs w:val="28"/>
          <w:rtl/>
          <w:lang w:bidi="ar-DZ"/>
        </w:rPr>
        <w:t xml:space="preserve"> ،</w:t>
      </w:r>
      <w:proofErr w:type="gramEnd"/>
    </w:p>
    <w:p w:rsidR="00E779D2" w:rsidRDefault="00E779D2" w:rsidP="00E779D2">
      <w:pPr>
        <w:pStyle w:val="Paragraphedeliste"/>
        <w:numPr>
          <w:ilvl w:val="0"/>
          <w:numId w:val="7"/>
        </w:numPr>
        <w:bidi/>
        <w:rPr>
          <w:sz w:val="28"/>
          <w:szCs w:val="28"/>
          <w:lang w:bidi="ar-DZ"/>
        </w:rPr>
      </w:pPr>
      <w:r>
        <w:rPr>
          <w:rFonts w:hint="cs"/>
          <w:sz w:val="28"/>
          <w:szCs w:val="28"/>
          <w:rtl/>
          <w:lang w:bidi="ar-DZ"/>
        </w:rPr>
        <w:t xml:space="preserve"> الكفاءات و القدرات المكتسبة،</w:t>
      </w:r>
    </w:p>
    <w:p w:rsidR="00FE1865" w:rsidRDefault="00E779D2" w:rsidP="00E779D2">
      <w:pPr>
        <w:pStyle w:val="Paragraphedeliste"/>
        <w:numPr>
          <w:ilvl w:val="0"/>
          <w:numId w:val="7"/>
        </w:numPr>
        <w:bidi/>
        <w:rPr>
          <w:sz w:val="28"/>
          <w:szCs w:val="28"/>
          <w:lang w:bidi="ar-DZ"/>
        </w:rPr>
      </w:pPr>
      <w:r>
        <w:rPr>
          <w:rFonts w:hint="cs"/>
          <w:sz w:val="28"/>
          <w:szCs w:val="28"/>
          <w:rtl/>
          <w:lang w:bidi="ar-DZ"/>
        </w:rPr>
        <w:t xml:space="preserve"> </w:t>
      </w:r>
      <w:r w:rsidR="00FE1865">
        <w:rPr>
          <w:rFonts w:hint="cs"/>
          <w:sz w:val="28"/>
          <w:szCs w:val="28"/>
          <w:rtl/>
          <w:lang w:bidi="ar-DZ"/>
        </w:rPr>
        <w:t>محتويات برامج التكوين و أخيرا  الإدماج المهني )</w:t>
      </w:r>
    </w:p>
    <w:p w:rsidR="00FE1865" w:rsidRDefault="00FE1865" w:rsidP="00FE1865">
      <w:pPr>
        <w:pStyle w:val="Paragraphedeliste"/>
        <w:numPr>
          <w:ilvl w:val="0"/>
          <w:numId w:val="6"/>
        </w:numPr>
        <w:bidi/>
        <w:rPr>
          <w:sz w:val="28"/>
          <w:szCs w:val="28"/>
          <w:lang w:bidi="ar-DZ"/>
        </w:rPr>
      </w:pPr>
      <w:proofErr w:type="gramStart"/>
      <w:r>
        <w:rPr>
          <w:rFonts w:hint="cs"/>
          <w:sz w:val="28"/>
          <w:szCs w:val="28"/>
          <w:rtl/>
          <w:lang w:bidi="ar-DZ"/>
        </w:rPr>
        <w:t>ملصقات</w:t>
      </w:r>
      <w:proofErr w:type="gramEnd"/>
      <w:r>
        <w:rPr>
          <w:rFonts w:hint="cs"/>
          <w:sz w:val="28"/>
          <w:szCs w:val="28"/>
          <w:rtl/>
          <w:lang w:bidi="ar-DZ"/>
        </w:rPr>
        <w:t xml:space="preserve"> للتعريف بمختلف الأقسام </w:t>
      </w:r>
    </w:p>
    <w:p w:rsidR="00E779D2" w:rsidRDefault="00E779D2" w:rsidP="00E779D2">
      <w:pPr>
        <w:bidi/>
        <w:rPr>
          <w:sz w:val="28"/>
          <w:szCs w:val="28"/>
          <w:rtl/>
          <w:lang w:bidi="ar-DZ"/>
        </w:rPr>
      </w:pPr>
    </w:p>
    <w:p w:rsidR="00E779D2" w:rsidRPr="00E779D2" w:rsidRDefault="00E779D2" w:rsidP="00E779D2">
      <w:pPr>
        <w:bidi/>
        <w:rPr>
          <w:sz w:val="28"/>
          <w:szCs w:val="28"/>
          <w:lang w:bidi="ar-DZ"/>
        </w:rPr>
      </w:pPr>
    </w:p>
    <w:p w:rsidR="002E6C17" w:rsidRPr="00264B70" w:rsidRDefault="00264D0D" w:rsidP="00264B70">
      <w:pPr>
        <w:pStyle w:val="Paragraphedeliste"/>
        <w:numPr>
          <w:ilvl w:val="0"/>
          <w:numId w:val="2"/>
        </w:numPr>
        <w:bidi/>
        <w:rPr>
          <w:b/>
          <w:bCs/>
          <w:sz w:val="28"/>
          <w:szCs w:val="28"/>
          <w:rtl/>
          <w:lang w:bidi="ar-DZ"/>
        </w:rPr>
      </w:pPr>
      <w:r>
        <w:rPr>
          <w:rFonts w:hint="cs"/>
          <w:b/>
          <w:bCs/>
          <w:sz w:val="28"/>
          <w:szCs w:val="28"/>
          <w:rtl/>
          <w:lang w:bidi="ar-DZ"/>
        </w:rPr>
        <w:t xml:space="preserve">مخابر البيداغوجيا </w:t>
      </w:r>
      <w:r w:rsidR="002E6C17">
        <w:rPr>
          <w:rFonts w:hint="cs"/>
          <w:b/>
          <w:bCs/>
          <w:sz w:val="28"/>
          <w:szCs w:val="28"/>
          <w:rtl/>
          <w:lang w:bidi="ar-DZ"/>
        </w:rPr>
        <w:t xml:space="preserve"> </w:t>
      </w:r>
    </w:p>
    <w:p w:rsidR="00EB0F3E" w:rsidRPr="00264D0D" w:rsidRDefault="00264D0D" w:rsidP="00EB0F3E">
      <w:pPr>
        <w:bidi/>
        <w:spacing w:after="0" w:line="240" w:lineRule="auto"/>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لوحظ مؤخرا </w:t>
      </w:r>
      <w:r w:rsidR="003F70D0">
        <w:rPr>
          <w:rFonts w:asciiTheme="majorBidi" w:hAnsiTheme="majorBidi" w:cstheme="majorBidi" w:hint="cs"/>
          <w:sz w:val="28"/>
          <w:szCs w:val="28"/>
          <w:rtl/>
          <w:lang w:bidi="ar-DZ"/>
        </w:rPr>
        <w:t>إهمالا</w:t>
      </w:r>
      <w:r>
        <w:rPr>
          <w:rFonts w:asciiTheme="majorBidi" w:hAnsiTheme="majorBidi" w:cstheme="majorBidi" w:hint="cs"/>
          <w:sz w:val="28"/>
          <w:szCs w:val="28"/>
          <w:rtl/>
          <w:lang w:bidi="ar-DZ"/>
        </w:rPr>
        <w:t xml:space="preserve"> </w:t>
      </w:r>
      <w:r w:rsidR="003F70D0">
        <w:rPr>
          <w:rFonts w:asciiTheme="majorBidi" w:hAnsiTheme="majorBidi" w:cstheme="majorBidi" w:hint="cs"/>
          <w:sz w:val="28"/>
          <w:szCs w:val="28"/>
          <w:rtl/>
          <w:lang w:bidi="ar-DZ"/>
        </w:rPr>
        <w:t xml:space="preserve">في بعض مخابر البيداغوجيا أثناء و بعد إجراء الجلسات المعملية </w:t>
      </w:r>
      <w:r w:rsidR="00823281">
        <w:rPr>
          <w:rFonts w:asciiTheme="majorBidi" w:hAnsiTheme="majorBidi" w:cstheme="majorBidi" w:hint="cs"/>
          <w:sz w:val="28"/>
          <w:szCs w:val="28"/>
          <w:rtl/>
          <w:lang w:bidi="ar-DZ"/>
        </w:rPr>
        <w:t>أو</w:t>
      </w:r>
      <w:r w:rsidR="003F70D0">
        <w:rPr>
          <w:rFonts w:asciiTheme="majorBidi" w:hAnsiTheme="majorBidi" w:cstheme="majorBidi" w:hint="cs"/>
          <w:sz w:val="28"/>
          <w:szCs w:val="28"/>
          <w:rtl/>
          <w:lang w:bidi="ar-DZ"/>
        </w:rPr>
        <w:t xml:space="preserve"> الورشات البيداغوجية لذا </w:t>
      </w:r>
      <w:r w:rsidRPr="00264D0D">
        <w:rPr>
          <w:rFonts w:asciiTheme="majorBidi" w:hAnsiTheme="majorBidi" w:cstheme="majorBidi" w:hint="cs"/>
          <w:sz w:val="28"/>
          <w:szCs w:val="28"/>
          <w:rtl/>
          <w:lang w:bidi="ar-DZ"/>
        </w:rPr>
        <w:t>قدم كل من عميد الكلية و مسؤول المخابر بالكلية توجيهات و تعليمات لكيفية تسيير مخابر البيداغوجيا وفق ما يلي</w:t>
      </w:r>
      <w:r w:rsidR="008C30DA">
        <w:rPr>
          <w:rFonts w:asciiTheme="majorBidi" w:hAnsiTheme="majorBidi" w:cstheme="majorBidi" w:hint="cs"/>
          <w:sz w:val="28"/>
          <w:szCs w:val="28"/>
          <w:rtl/>
          <w:lang w:bidi="ar-DZ"/>
        </w:rPr>
        <w:t xml:space="preserve"> </w:t>
      </w:r>
      <w:r w:rsidRPr="00264D0D">
        <w:rPr>
          <w:rFonts w:asciiTheme="majorBidi" w:hAnsiTheme="majorBidi" w:cstheme="majorBidi" w:hint="cs"/>
          <w:sz w:val="28"/>
          <w:szCs w:val="28"/>
          <w:rtl/>
          <w:lang w:bidi="ar-DZ"/>
        </w:rPr>
        <w:t>:</w:t>
      </w:r>
    </w:p>
    <w:p w:rsidR="00264D0D" w:rsidRDefault="003F70D0" w:rsidP="003F70D0">
      <w:pPr>
        <w:pStyle w:val="Paragraphedeliste"/>
        <w:numPr>
          <w:ilvl w:val="0"/>
          <w:numId w:val="7"/>
        </w:numPr>
        <w:bidi/>
        <w:rPr>
          <w:rFonts w:asciiTheme="majorBidi" w:hAnsiTheme="majorBidi" w:cstheme="majorBidi"/>
          <w:sz w:val="28"/>
          <w:szCs w:val="28"/>
          <w:lang w:bidi="ar-DZ"/>
        </w:rPr>
      </w:pPr>
      <w:proofErr w:type="gramStart"/>
      <w:r w:rsidRPr="003F70D0">
        <w:rPr>
          <w:rFonts w:asciiTheme="majorBidi" w:hAnsiTheme="majorBidi" w:cstheme="majorBidi" w:hint="cs"/>
          <w:sz w:val="28"/>
          <w:szCs w:val="28"/>
          <w:rtl/>
          <w:lang w:bidi="ar-DZ"/>
        </w:rPr>
        <w:t>على</w:t>
      </w:r>
      <w:proofErr w:type="gramEnd"/>
      <w:r w:rsidRPr="003F70D0">
        <w:rPr>
          <w:rFonts w:asciiTheme="majorBidi" w:hAnsiTheme="majorBidi" w:cstheme="majorBidi" w:hint="cs"/>
          <w:sz w:val="28"/>
          <w:szCs w:val="28"/>
          <w:rtl/>
          <w:lang w:bidi="ar-DZ"/>
        </w:rPr>
        <w:t xml:space="preserve"> الأساتذة تقديم و بصفة دورية و آلية الوثيقة التقنية للجلسات المعملية </w:t>
      </w:r>
      <w:r>
        <w:rPr>
          <w:rFonts w:asciiTheme="majorBidi" w:hAnsiTheme="majorBidi" w:cstheme="majorBidi" w:hint="cs"/>
          <w:sz w:val="28"/>
          <w:szCs w:val="28"/>
          <w:rtl/>
          <w:lang w:bidi="ar-DZ"/>
        </w:rPr>
        <w:t>مدعمة ببرتو</w:t>
      </w:r>
      <w:r w:rsidRPr="003F70D0">
        <w:rPr>
          <w:rFonts w:asciiTheme="majorBidi" w:hAnsiTheme="majorBidi" w:cstheme="majorBidi" w:hint="cs"/>
          <w:sz w:val="28"/>
          <w:szCs w:val="28"/>
          <w:rtl/>
          <w:lang w:bidi="ar-DZ"/>
        </w:rPr>
        <w:t>كول العمل قبل إجراءها</w:t>
      </w:r>
      <w:r>
        <w:rPr>
          <w:rFonts w:asciiTheme="majorBidi" w:hAnsiTheme="majorBidi" w:cstheme="majorBidi" w:hint="cs"/>
          <w:sz w:val="28"/>
          <w:szCs w:val="28"/>
          <w:rtl/>
          <w:lang w:bidi="ar-DZ"/>
        </w:rPr>
        <w:t xml:space="preserve"> بأسبوع حتى يتسنى لمسئول المخبر التحضير الجيد</w:t>
      </w:r>
    </w:p>
    <w:p w:rsidR="003F70D0" w:rsidRDefault="00624C5E" w:rsidP="003F70D0">
      <w:pPr>
        <w:pStyle w:val="Paragraphedeliste"/>
        <w:numPr>
          <w:ilvl w:val="0"/>
          <w:numId w:val="7"/>
        </w:numPr>
        <w:bidi/>
        <w:rPr>
          <w:rFonts w:asciiTheme="majorBidi" w:hAnsiTheme="majorBidi" w:cstheme="majorBidi"/>
          <w:sz w:val="28"/>
          <w:szCs w:val="28"/>
          <w:lang w:bidi="ar-DZ"/>
        </w:rPr>
      </w:pPr>
      <w:r>
        <w:rPr>
          <w:rFonts w:asciiTheme="majorBidi" w:hAnsiTheme="majorBidi" w:cstheme="majorBidi" w:hint="cs"/>
          <w:sz w:val="28"/>
          <w:szCs w:val="28"/>
          <w:rtl/>
          <w:lang w:bidi="ar-DZ"/>
        </w:rPr>
        <w:t>إذا ا</w:t>
      </w:r>
      <w:r w:rsidR="003F70D0">
        <w:rPr>
          <w:rFonts w:asciiTheme="majorBidi" w:hAnsiTheme="majorBidi" w:cstheme="majorBidi" w:hint="cs"/>
          <w:sz w:val="28"/>
          <w:szCs w:val="28"/>
          <w:rtl/>
          <w:lang w:bidi="ar-DZ"/>
        </w:rPr>
        <w:t xml:space="preserve">قتضت الجلسة العملية تجهيزات نوعية يجب اقتناءها من مخابر </w:t>
      </w:r>
      <w:r>
        <w:rPr>
          <w:rFonts w:asciiTheme="majorBidi" w:hAnsiTheme="majorBidi" w:cstheme="majorBidi" w:hint="cs"/>
          <w:sz w:val="28"/>
          <w:szCs w:val="28"/>
          <w:rtl/>
          <w:lang w:bidi="ar-DZ"/>
        </w:rPr>
        <w:t>أخرى</w:t>
      </w:r>
      <w:r w:rsidR="003F70D0">
        <w:rPr>
          <w:rFonts w:asciiTheme="majorBidi" w:hAnsiTheme="majorBidi" w:cstheme="majorBidi" w:hint="cs"/>
          <w:sz w:val="28"/>
          <w:szCs w:val="28"/>
          <w:rtl/>
          <w:lang w:bidi="ar-DZ"/>
        </w:rPr>
        <w:t xml:space="preserve"> بطلب ممضى من طرف رئيس القسم يؤشر عليها من طرف عميد الكلية  توجه </w:t>
      </w:r>
      <w:r>
        <w:rPr>
          <w:rFonts w:asciiTheme="majorBidi" w:hAnsiTheme="majorBidi" w:cstheme="majorBidi" w:hint="cs"/>
          <w:sz w:val="28"/>
          <w:szCs w:val="28"/>
          <w:rtl/>
          <w:lang w:bidi="ar-DZ"/>
        </w:rPr>
        <w:t>إلى</w:t>
      </w:r>
      <w:r w:rsidR="003F70D0">
        <w:rPr>
          <w:rFonts w:asciiTheme="majorBidi" w:hAnsiTheme="majorBidi" w:cstheme="majorBidi" w:hint="cs"/>
          <w:sz w:val="28"/>
          <w:szCs w:val="28"/>
          <w:rtl/>
          <w:lang w:bidi="ar-DZ"/>
        </w:rPr>
        <w:t xml:space="preserve"> مسؤول المخبر المعني لتسهيل حركية </w:t>
      </w:r>
      <w:r>
        <w:rPr>
          <w:rFonts w:asciiTheme="majorBidi" w:hAnsiTheme="majorBidi" w:cstheme="majorBidi" w:hint="cs"/>
          <w:sz w:val="28"/>
          <w:szCs w:val="28"/>
          <w:rtl/>
          <w:lang w:bidi="ar-DZ"/>
        </w:rPr>
        <w:t>الأجهزة</w:t>
      </w:r>
      <w:r w:rsidR="003F70D0">
        <w:rPr>
          <w:rFonts w:asciiTheme="majorBidi" w:hAnsiTheme="majorBidi" w:cstheme="majorBidi" w:hint="cs"/>
          <w:sz w:val="28"/>
          <w:szCs w:val="28"/>
          <w:rtl/>
          <w:lang w:bidi="ar-DZ"/>
        </w:rPr>
        <w:t xml:space="preserve"> و المحافظة عليها</w:t>
      </w:r>
    </w:p>
    <w:p w:rsidR="003F70D0" w:rsidRDefault="00624C5E" w:rsidP="003F70D0">
      <w:pPr>
        <w:pStyle w:val="Paragraphedeliste"/>
        <w:numPr>
          <w:ilvl w:val="0"/>
          <w:numId w:val="7"/>
        </w:numPr>
        <w:bidi/>
        <w:rPr>
          <w:rFonts w:asciiTheme="majorBidi" w:hAnsiTheme="majorBidi" w:cstheme="majorBidi"/>
          <w:sz w:val="28"/>
          <w:szCs w:val="28"/>
          <w:lang w:bidi="ar-DZ"/>
        </w:rPr>
      </w:pPr>
      <w:r>
        <w:rPr>
          <w:rFonts w:asciiTheme="majorBidi" w:hAnsiTheme="majorBidi" w:cstheme="majorBidi" w:hint="cs"/>
          <w:sz w:val="28"/>
          <w:szCs w:val="28"/>
          <w:rtl/>
          <w:lang w:bidi="ar-DZ"/>
        </w:rPr>
        <w:t>أثناء</w:t>
      </w:r>
      <w:r w:rsidR="003F70D0">
        <w:rPr>
          <w:rFonts w:asciiTheme="majorBidi" w:hAnsiTheme="majorBidi" w:cstheme="majorBidi" w:hint="cs"/>
          <w:sz w:val="28"/>
          <w:szCs w:val="28"/>
          <w:rtl/>
          <w:lang w:bidi="ar-DZ"/>
        </w:rPr>
        <w:t xml:space="preserve"> العمل داخل مخابر البيداغوجيا قد يتسبب العاملين في حوادث  في استعمل </w:t>
      </w:r>
      <w:r>
        <w:rPr>
          <w:rFonts w:asciiTheme="majorBidi" w:hAnsiTheme="majorBidi" w:cstheme="majorBidi" w:hint="cs"/>
          <w:sz w:val="28"/>
          <w:szCs w:val="28"/>
          <w:rtl/>
          <w:lang w:bidi="ar-DZ"/>
        </w:rPr>
        <w:t>الأجهزة</w:t>
      </w:r>
      <w:r w:rsidR="003F70D0">
        <w:rPr>
          <w:rFonts w:asciiTheme="majorBidi" w:hAnsiTheme="majorBidi" w:cstheme="majorBidi" w:hint="cs"/>
          <w:sz w:val="28"/>
          <w:szCs w:val="28"/>
          <w:rtl/>
          <w:lang w:bidi="ar-DZ"/>
        </w:rPr>
        <w:t xml:space="preserve"> فان كل من </w:t>
      </w:r>
      <w:r>
        <w:rPr>
          <w:rFonts w:asciiTheme="majorBidi" w:hAnsiTheme="majorBidi" w:cstheme="majorBidi" w:hint="cs"/>
          <w:sz w:val="28"/>
          <w:szCs w:val="28"/>
          <w:rtl/>
          <w:lang w:bidi="ar-DZ"/>
        </w:rPr>
        <w:t>الأستاذ</w:t>
      </w:r>
      <w:r w:rsidR="003F70D0">
        <w:rPr>
          <w:rFonts w:asciiTheme="majorBidi" w:hAnsiTheme="majorBidi" w:cstheme="majorBidi" w:hint="cs"/>
          <w:sz w:val="28"/>
          <w:szCs w:val="28"/>
          <w:rtl/>
          <w:lang w:bidi="ar-DZ"/>
        </w:rPr>
        <w:t xml:space="preserve"> و مسؤول المخبر ملزمين بكتابة تقرير مفصل على الحادث لتحديد المسؤوليات يمضى من طرف رئيس القسم و يؤشر عليه من طرف عميد الكلية </w:t>
      </w:r>
    </w:p>
    <w:p w:rsidR="003F70D0" w:rsidRDefault="003F70D0" w:rsidP="00624C5E">
      <w:pPr>
        <w:pStyle w:val="Paragraphedeliste"/>
        <w:numPr>
          <w:ilvl w:val="0"/>
          <w:numId w:val="7"/>
        </w:numPr>
        <w:bidi/>
        <w:rPr>
          <w:rFonts w:asciiTheme="majorBidi" w:hAnsiTheme="majorBidi" w:cstheme="majorBidi"/>
          <w:sz w:val="28"/>
          <w:szCs w:val="28"/>
          <w:lang w:bidi="ar-DZ"/>
        </w:rPr>
      </w:pPr>
      <w:r>
        <w:rPr>
          <w:rFonts w:asciiTheme="majorBidi" w:hAnsiTheme="majorBidi" w:cstheme="majorBidi" w:hint="cs"/>
          <w:sz w:val="28"/>
          <w:szCs w:val="28"/>
          <w:rtl/>
          <w:lang w:bidi="ar-DZ"/>
        </w:rPr>
        <w:t>فيما يخ</w:t>
      </w:r>
      <w:r w:rsidR="00624C5E">
        <w:rPr>
          <w:rFonts w:asciiTheme="majorBidi" w:hAnsiTheme="majorBidi" w:cstheme="majorBidi" w:hint="cs"/>
          <w:sz w:val="28"/>
          <w:szCs w:val="28"/>
          <w:rtl/>
          <w:lang w:bidi="ar-DZ"/>
        </w:rPr>
        <w:t>ص تأطير طلبة التخرج فان الأساتذة</w:t>
      </w:r>
      <w:r>
        <w:rPr>
          <w:rFonts w:asciiTheme="majorBidi" w:hAnsiTheme="majorBidi" w:cstheme="majorBidi" w:hint="cs"/>
          <w:sz w:val="28"/>
          <w:szCs w:val="28"/>
          <w:rtl/>
          <w:lang w:bidi="ar-DZ"/>
        </w:rPr>
        <w:t xml:space="preserve"> ملزمون بمرافقة طلبتهم بالمتابعة</w:t>
      </w:r>
      <w:r w:rsidR="00823281">
        <w:rPr>
          <w:rFonts w:asciiTheme="majorBidi" w:hAnsiTheme="majorBidi" w:cstheme="majorBidi" w:hint="cs"/>
          <w:sz w:val="28"/>
          <w:szCs w:val="28"/>
          <w:rtl/>
          <w:lang w:bidi="ar-DZ"/>
        </w:rPr>
        <w:t xml:space="preserve"> و العمل معهم على طاولة</w:t>
      </w:r>
      <w:r w:rsidR="00624C5E">
        <w:rPr>
          <w:rFonts w:asciiTheme="majorBidi" w:hAnsiTheme="majorBidi" w:cstheme="majorBidi" w:hint="cs"/>
          <w:sz w:val="28"/>
          <w:szCs w:val="28"/>
          <w:rtl/>
          <w:lang w:bidi="ar-DZ"/>
        </w:rPr>
        <w:t xml:space="preserve"> العمل و تلقينهم الأساليب العلمية </w:t>
      </w:r>
      <w:r>
        <w:rPr>
          <w:rFonts w:asciiTheme="majorBidi" w:hAnsiTheme="majorBidi" w:cstheme="majorBidi" w:hint="cs"/>
          <w:sz w:val="28"/>
          <w:szCs w:val="28"/>
          <w:rtl/>
          <w:lang w:bidi="ar-DZ"/>
        </w:rPr>
        <w:t xml:space="preserve"> لتجنب </w:t>
      </w:r>
      <w:r w:rsidR="00624C5E">
        <w:rPr>
          <w:rFonts w:asciiTheme="majorBidi" w:hAnsiTheme="majorBidi" w:cstheme="majorBidi" w:hint="cs"/>
          <w:sz w:val="28"/>
          <w:szCs w:val="28"/>
          <w:rtl/>
          <w:lang w:bidi="ar-DZ"/>
        </w:rPr>
        <w:t xml:space="preserve"> أي إهمال</w:t>
      </w:r>
      <w:r>
        <w:rPr>
          <w:rFonts w:asciiTheme="majorBidi" w:hAnsiTheme="majorBidi" w:cstheme="majorBidi" w:hint="cs"/>
          <w:sz w:val="28"/>
          <w:szCs w:val="28"/>
          <w:rtl/>
          <w:lang w:bidi="ar-DZ"/>
        </w:rPr>
        <w:t xml:space="preserve"> </w:t>
      </w:r>
    </w:p>
    <w:p w:rsidR="003F70D0" w:rsidRDefault="00624C5E" w:rsidP="008C30DA">
      <w:pPr>
        <w:pStyle w:val="Paragraphedeliste"/>
        <w:numPr>
          <w:ilvl w:val="0"/>
          <w:numId w:val="7"/>
        </w:numPr>
        <w:bidi/>
        <w:rPr>
          <w:rFonts w:asciiTheme="majorBidi" w:hAnsiTheme="majorBidi" w:cstheme="majorBidi"/>
          <w:sz w:val="28"/>
          <w:szCs w:val="28"/>
          <w:lang w:bidi="ar-DZ"/>
        </w:rPr>
      </w:pPr>
      <w:r>
        <w:rPr>
          <w:rFonts w:asciiTheme="majorBidi" w:hAnsiTheme="majorBidi" w:cstheme="majorBidi" w:hint="cs"/>
          <w:sz w:val="28"/>
          <w:szCs w:val="28"/>
          <w:rtl/>
          <w:lang w:bidi="ar-DZ"/>
        </w:rPr>
        <w:t>ا</w:t>
      </w:r>
      <w:r w:rsidR="008C30DA">
        <w:rPr>
          <w:rFonts w:asciiTheme="majorBidi" w:hAnsiTheme="majorBidi" w:cstheme="majorBidi" w:hint="cs"/>
          <w:sz w:val="28"/>
          <w:szCs w:val="28"/>
          <w:rtl/>
          <w:lang w:bidi="ar-DZ"/>
        </w:rPr>
        <w:t xml:space="preserve">لعمل أثناء العطلة الربيعية داخل مخابر البيداغوجيا لا تتم </w:t>
      </w:r>
      <w:r w:rsidR="00823281">
        <w:rPr>
          <w:rFonts w:asciiTheme="majorBidi" w:hAnsiTheme="majorBidi" w:cstheme="majorBidi" w:hint="cs"/>
          <w:sz w:val="28"/>
          <w:szCs w:val="28"/>
          <w:rtl/>
          <w:lang w:bidi="ar-DZ"/>
        </w:rPr>
        <w:t>إلا</w:t>
      </w:r>
      <w:r w:rsidR="008C30DA">
        <w:rPr>
          <w:rFonts w:asciiTheme="majorBidi" w:hAnsiTheme="majorBidi" w:cstheme="majorBidi" w:hint="cs"/>
          <w:sz w:val="28"/>
          <w:szCs w:val="28"/>
          <w:rtl/>
          <w:lang w:bidi="ar-DZ"/>
        </w:rPr>
        <w:t xml:space="preserve"> بطلب</w:t>
      </w:r>
      <w:r w:rsidR="008C30DA" w:rsidRPr="008C30DA">
        <w:rPr>
          <w:rFonts w:asciiTheme="majorBidi" w:hAnsiTheme="majorBidi" w:cstheme="majorBidi" w:hint="cs"/>
          <w:sz w:val="28"/>
          <w:szCs w:val="28"/>
          <w:rtl/>
          <w:lang w:bidi="ar-DZ"/>
        </w:rPr>
        <w:t xml:space="preserve"> </w:t>
      </w:r>
      <w:r w:rsidR="008C30DA">
        <w:rPr>
          <w:rFonts w:asciiTheme="majorBidi" w:hAnsiTheme="majorBidi" w:cstheme="majorBidi" w:hint="cs"/>
          <w:sz w:val="28"/>
          <w:szCs w:val="28"/>
          <w:rtl/>
          <w:lang w:bidi="ar-DZ"/>
        </w:rPr>
        <w:t>رخصة من طرف الأستاذ المشرف ممضاة من طرف رئيس القسم و مؤشر عليها من طرف عميد الكلية ، حضور المشرف ضروري لمتابعة تجا</w:t>
      </w:r>
      <w:r w:rsidR="00823281">
        <w:rPr>
          <w:rFonts w:asciiTheme="majorBidi" w:hAnsiTheme="majorBidi" w:cstheme="majorBidi" w:hint="cs"/>
          <w:sz w:val="28"/>
          <w:szCs w:val="28"/>
          <w:rtl/>
          <w:lang w:bidi="ar-DZ"/>
        </w:rPr>
        <w:t>ر</w:t>
      </w:r>
      <w:r w:rsidR="008C30DA">
        <w:rPr>
          <w:rFonts w:asciiTheme="majorBidi" w:hAnsiTheme="majorBidi" w:cstheme="majorBidi" w:hint="cs"/>
          <w:sz w:val="28"/>
          <w:szCs w:val="28"/>
          <w:rtl/>
          <w:lang w:bidi="ar-DZ"/>
        </w:rPr>
        <w:t xml:space="preserve">ب الطلبة </w:t>
      </w:r>
    </w:p>
    <w:p w:rsidR="008C30DA" w:rsidRDefault="008C30DA" w:rsidP="008C30DA">
      <w:pPr>
        <w:pStyle w:val="Paragraphedeliste"/>
        <w:numPr>
          <w:ilvl w:val="0"/>
          <w:numId w:val="7"/>
        </w:numPr>
        <w:bidi/>
        <w:rPr>
          <w:rFonts w:asciiTheme="majorBidi" w:hAnsiTheme="majorBidi" w:cstheme="majorBidi"/>
          <w:sz w:val="28"/>
          <w:szCs w:val="28"/>
          <w:lang w:bidi="ar-DZ"/>
        </w:rPr>
      </w:pPr>
      <w:r>
        <w:rPr>
          <w:rFonts w:asciiTheme="majorBidi" w:hAnsiTheme="majorBidi" w:cstheme="majorBidi" w:hint="cs"/>
          <w:sz w:val="28"/>
          <w:szCs w:val="28"/>
          <w:rtl/>
          <w:lang w:bidi="ar-DZ"/>
        </w:rPr>
        <w:t>عند نهاية التربص داخل مخابر البيداغوجيا على الطلبة إرجاع الأجهزة العلمية و المواد الكيميائية و تنظيف مكان العمل و ترتيبه لان يكون جاهزا للاستعمال مرة أخ</w:t>
      </w:r>
      <w:r w:rsidR="00823281">
        <w:rPr>
          <w:rFonts w:asciiTheme="majorBidi" w:hAnsiTheme="majorBidi" w:cstheme="majorBidi" w:hint="cs"/>
          <w:sz w:val="28"/>
          <w:szCs w:val="28"/>
          <w:rtl/>
          <w:lang w:bidi="ar-DZ"/>
        </w:rPr>
        <w:t>رى، و تسوية وضعيته تجاه المخبر</w:t>
      </w:r>
      <w:r>
        <w:rPr>
          <w:rFonts w:asciiTheme="majorBidi" w:hAnsiTheme="majorBidi" w:cstheme="majorBidi" w:hint="cs"/>
          <w:sz w:val="28"/>
          <w:szCs w:val="28"/>
          <w:rtl/>
          <w:lang w:bidi="ar-DZ"/>
        </w:rPr>
        <w:t xml:space="preserve">، تبرئة المخبر ضرورية  تقدم له لحصول الطالب على شهادة التخرج </w:t>
      </w:r>
    </w:p>
    <w:p w:rsidR="008C30DA" w:rsidRDefault="008C30DA" w:rsidP="008C30DA">
      <w:pPr>
        <w:pStyle w:val="Paragraphedeliste"/>
        <w:numPr>
          <w:ilvl w:val="0"/>
          <w:numId w:val="7"/>
        </w:numPr>
        <w:bidi/>
        <w:rPr>
          <w:rFonts w:asciiTheme="majorBidi" w:hAnsiTheme="majorBidi" w:cstheme="majorBidi"/>
          <w:sz w:val="28"/>
          <w:szCs w:val="28"/>
          <w:lang w:bidi="ar-DZ"/>
        </w:rPr>
      </w:pPr>
      <w:r>
        <w:rPr>
          <w:rFonts w:asciiTheme="majorBidi" w:hAnsiTheme="majorBidi" w:cstheme="majorBidi" w:hint="cs"/>
          <w:sz w:val="28"/>
          <w:szCs w:val="28"/>
          <w:rtl/>
          <w:lang w:bidi="ar-DZ"/>
        </w:rPr>
        <w:t xml:space="preserve">على مستعملي مخابر البيداغوجيا الإمضاء على سجل المخبر ، و كذا السجلات الخاصة بكل الأجهزة المستعملة داخل مخابر البيداغوجيا </w:t>
      </w:r>
    </w:p>
    <w:p w:rsidR="008C30DA" w:rsidRPr="008C30DA" w:rsidRDefault="008C30DA" w:rsidP="00264B70">
      <w:pPr>
        <w:bidi/>
        <w:ind w:firstLine="567"/>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يكلف مسؤول المخابر بإعداد تعليمة في هذا الخصوص </w:t>
      </w:r>
      <w:r w:rsidR="00264B70">
        <w:rPr>
          <w:rFonts w:asciiTheme="majorBidi" w:hAnsiTheme="majorBidi" w:cstheme="majorBidi" w:hint="cs"/>
          <w:sz w:val="28"/>
          <w:szCs w:val="28"/>
          <w:rtl/>
          <w:lang w:bidi="ar-DZ"/>
        </w:rPr>
        <w:t xml:space="preserve">و على </w:t>
      </w:r>
      <w:r>
        <w:rPr>
          <w:rFonts w:asciiTheme="majorBidi" w:hAnsiTheme="majorBidi" w:cstheme="majorBidi" w:hint="cs"/>
          <w:sz w:val="28"/>
          <w:szCs w:val="28"/>
          <w:rtl/>
          <w:lang w:bidi="ar-DZ"/>
        </w:rPr>
        <w:t xml:space="preserve"> الأمين العام للكلية</w:t>
      </w:r>
      <w:r w:rsidR="00823281">
        <w:rPr>
          <w:rFonts w:asciiTheme="majorBidi" w:hAnsiTheme="majorBidi" w:cstheme="majorBidi" w:hint="cs"/>
          <w:sz w:val="28"/>
          <w:szCs w:val="28"/>
          <w:rtl/>
          <w:lang w:bidi="ar-DZ"/>
        </w:rPr>
        <w:t xml:space="preserve"> </w:t>
      </w:r>
      <w:proofErr w:type="spellStart"/>
      <w:r w:rsidR="00823281">
        <w:rPr>
          <w:rFonts w:asciiTheme="majorBidi" w:hAnsiTheme="majorBidi" w:cstheme="majorBidi" w:hint="cs"/>
          <w:sz w:val="28"/>
          <w:szCs w:val="28"/>
          <w:rtl/>
          <w:lang w:bidi="ar-DZ"/>
        </w:rPr>
        <w:t>بالسهر</w:t>
      </w:r>
      <w:r w:rsidR="00264B70">
        <w:rPr>
          <w:rFonts w:asciiTheme="majorBidi" w:hAnsiTheme="majorBidi" w:cstheme="majorBidi" w:hint="cs"/>
          <w:sz w:val="28"/>
          <w:szCs w:val="28"/>
          <w:rtl/>
          <w:lang w:bidi="ar-DZ"/>
        </w:rPr>
        <w:t>على</w:t>
      </w:r>
      <w:proofErr w:type="spellEnd"/>
      <w:r w:rsidR="00264B70">
        <w:rPr>
          <w:rFonts w:asciiTheme="majorBidi" w:hAnsiTheme="majorBidi" w:cstheme="majorBidi" w:hint="cs"/>
          <w:sz w:val="28"/>
          <w:szCs w:val="28"/>
          <w:rtl/>
          <w:lang w:bidi="ar-DZ"/>
        </w:rPr>
        <w:t xml:space="preserve"> تطبيقها على مستوى جميع مخابر البيداغوجيا بالكلية </w:t>
      </w:r>
    </w:p>
    <w:p w:rsidR="002E6C17" w:rsidRDefault="002E6C17" w:rsidP="002E6C17">
      <w:pPr>
        <w:pStyle w:val="Paragraphedeliste"/>
        <w:numPr>
          <w:ilvl w:val="0"/>
          <w:numId w:val="2"/>
        </w:numPr>
        <w:bidi/>
        <w:rPr>
          <w:rFonts w:asciiTheme="majorBidi" w:hAnsiTheme="majorBidi" w:cstheme="majorBidi"/>
          <w:b/>
          <w:bCs/>
          <w:sz w:val="28"/>
          <w:szCs w:val="28"/>
          <w:lang w:bidi="ar-DZ"/>
        </w:rPr>
      </w:pPr>
      <w:proofErr w:type="gramStart"/>
      <w:r w:rsidRPr="00115AED">
        <w:rPr>
          <w:rFonts w:asciiTheme="majorBidi" w:hAnsiTheme="majorBidi" w:cstheme="majorBidi"/>
          <w:b/>
          <w:bCs/>
          <w:sz w:val="28"/>
          <w:szCs w:val="28"/>
          <w:rtl/>
          <w:lang w:bidi="ar-DZ"/>
        </w:rPr>
        <w:t>الدراسات</w:t>
      </w:r>
      <w:proofErr w:type="gramEnd"/>
      <w:r w:rsidRPr="00115AED">
        <w:rPr>
          <w:rFonts w:asciiTheme="majorBidi" w:hAnsiTheme="majorBidi" w:cstheme="majorBidi"/>
          <w:b/>
          <w:bCs/>
          <w:sz w:val="28"/>
          <w:szCs w:val="28"/>
          <w:rtl/>
          <w:lang w:bidi="ar-DZ"/>
        </w:rPr>
        <w:t xml:space="preserve"> ما بعد التدرج و البحث العلمي و العلاقات الخارجية </w:t>
      </w:r>
    </w:p>
    <w:p w:rsidR="002E6C17" w:rsidRDefault="002E6C17" w:rsidP="002E6C17">
      <w:pPr>
        <w:bidi/>
        <w:spacing w:after="0" w:line="240" w:lineRule="auto"/>
        <w:ind w:firstLine="567"/>
        <w:rPr>
          <w:rFonts w:asciiTheme="majorBidi" w:hAnsiTheme="majorBidi" w:cstheme="majorBidi"/>
          <w:sz w:val="28"/>
          <w:szCs w:val="28"/>
          <w:rtl/>
          <w:lang w:bidi="ar-DZ"/>
        </w:rPr>
      </w:pPr>
      <w:proofErr w:type="gramStart"/>
      <w:r w:rsidRPr="006D5D34">
        <w:rPr>
          <w:rFonts w:asciiTheme="majorBidi" w:hAnsiTheme="majorBidi" w:cstheme="majorBidi" w:hint="cs"/>
          <w:sz w:val="28"/>
          <w:szCs w:val="28"/>
          <w:rtl/>
          <w:lang w:bidi="ar-DZ"/>
        </w:rPr>
        <w:t>ذكر</w:t>
      </w:r>
      <w:proofErr w:type="gramEnd"/>
      <w:r w:rsidRPr="006D5D34">
        <w:rPr>
          <w:rFonts w:asciiTheme="majorBidi" w:hAnsiTheme="majorBidi" w:cstheme="majorBidi" w:hint="cs"/>
          <w:sz w:val="28"/>
          <w:szCs w:val="28"/>
          <w:rtl/>
          <w:lang w:bidi="ar-DZ"/>
        </w:rPr>
        <w:t xml:space="preserve"> كل من عميد الكلية و نائب العميد المكلف بالدراسات ما بعد التدرج و البحث العلمي و العلاقات الخارجية رؤساء الأقسام</w:t>
      </w:r>
      <w:r>
        <w:rPr>
          <w:rFonts w:asciiTheme="majorBidi" w:hAnsiTheme="majorBidi" w:cstheme="majorBidi" w:hint="cs"/>
          <w:sz w:val="28"/>
          <w:szCs w:val="28"/>
          <w:rtl/>
          <w:lang w:bidi="ar-DZ"/>
        </w:rPr>
        <w:t xml:space="preserve"> بما يلي:</w:t>
      </w:r>
    </w:p>
    <w:p w:rsidR="002E6C17" w:rsidRDefault="002E6C17" w:rsidP="004117CA">
      <w:pPr>
        <w:bidi/>
        <w:spacing w:after="0" w:line="240" w:lineRule="auto"/>
        <w:rPr>
          <w:rFonts w:asciiTheme="majorBidi" w:hAnsiTheme="majorBidi" w:cstheme="majorBidi"/>
          <w:sz w:val="28"/>
          <w:szCs w:val="28"/>
          <w:rtl/>
          <w:lang w:bidi="ar-DZ"/>
        </w:rPr>
      </w:pPr>
    </w:p>
    <w:p w:rsidR="002E6C17" w:rsidRPr="0037604B" w:rsidRDefault="0037604B" w:rsidP="00264B70">
      <w:pPr>
        <w:bidi/>
        <w:spacing w:after="0"/>
        <w:ind w:firstLine="567"/>
        <w:rPr>
          <w:rFonts w:asciiTheme="majorBidi" w:hAnsiTheme="majorBidi" w:cstheme="majorBidi"/>
          <w:sz w:val="28"/>
          <w:szCs w:val="28"/>
          <w:rtl/>
          <w:lang w:bidi="ar-DZ"/>
        </w:rPr>
      </w:pPr>
      <w:r w:rsidRPr="0037604B">
        <w:rPr>
          <w:rFonts w:asciiTheme="majorBidi" w:hAnsiTheme="majorBidi" w:cstheme="majorBidi" w:hint="cs"/>
          <w:b/>
          <w:bCs/>
          <w:sz w:val="28"/>
          <w:szCs w:val="28"/>
          <w:rtl/>
          <w:lang w:bidi="ar-DZ"/>
        </w:rPr>
        <w:t>*</w:t>
      </w:r>
      <w:r w:rsidR="004117CA" w:rsidRPr="0037604B">
        <w:rPr>
          <w:rFonts w:asciiTheme="majorBidi" w:hAnsiTheme="majorBidi" w:cstheme="majorBidi" w:hint="cs"/>
          <w:b/>
          <w:bCs/>
          <w:sz w:val="28"/>
          <w:szCs w:val="28"/>
          <w:rtl/>
          <w:lang w:bidi="ar-DZ"/>
        </w:rPr>
        <w:t xml:space="preserve">حصيلة </w:t>
      </w:r>
      <w:r w:rsidR="002E6C17" w:rsidRPr="0037604B">
        <w:rPr>
          <w:rFonts w:asciiTheme="majorBidi" w:hAnsiTheme="majorBidi" w:cstheme="majorBidi" w:hint="cs"/>
          <w:b/>
          <w:bCs/>
          <w:sz w:val="28"/>
          <w:szCs w:val="28"/>
          <w:rtl/>
          <w:lang w:bidi="ar-DZ"/>
        </w:rPr>
        <w:t xml:space="preserve">اليوم الثاني </w:t>
      </w:r>
      <w:r w:rsidR="00F24D04" w:rsidRPr="0037604B">
        <w:rPr>
          <w:rFonts w:asciiTheme="majorBidi" w:hAnsiTheme="majorBidi" w:cstheme="majorBidi" w:hint="cs"/>
          <w:b/>
          <w:bCs/>
          <w:sz w:val="28"/>
          <w:szCs w:val="28"/>
          <w:rtl/>
          <w:lang w:bidi="ar-DZ"/>
        </w:rPr>
        <w:t>ل</w:t>
      </w:r>
      <w:r w:rsidR="002E6C17" w:rsidRPr="0037604B">
        <w:rPr>
          <w:rFonts w:asciiTheme="majorBidi" w:hAnsiTheme="majorBidi" w:cstheme="majorBidi" w:hint="cs"/>
          <w:b/>
          <w:bCs/>
          <w:sz w:val="28"/>
          <w:szCs w:val="28"/>
          <w:rtl/>
          <w:lang w:bidi="ar-DZ"/>
        </w:rPr>
        <w:t>شبكة شعبة القمح الصلب</w:t>
      </w:r>
      <w:r w:rsidR="002E6C17" w:rsidRPr="0037604B">
        <w:rPr>
          <w:rFonts w:asciiTheme="majorBidi" w:hAnsiTheme="majorBidi" w:cstheme="majorBidi" w:hint="cs"/>
          <w:sz w:val="28"/>
          <w:szCs w:val="28"/>
          <w:rtl/>
          <w:lang w:bidi="ar-DZ"/>
        </w:rPr>
        <w:t xml:space="preserve"> </w:t>
      </w:r>
    </w:p>
    <w:p w:rsidR="007B6ABE" w:rsidRPr="007B6ABE" w:rsidRDefault="007B6ABE" w:rsidP="00264B70">
      <w:pPr>
        <w:bidi/>
        <w:spacing w:after="0" w:line="240" w:lineRule="auto"/>
        <w:ind w:firstLine="708"/>
        <w:jc w:val="both"/>
        <w:rPr>
          <w:rFonts w:asciiTheme="majorBidi" w:eastAsia="Times New Roman" w:hAnsiTheme="majorBidi" w:cstheme="majorBidi"/>
          <w:color w:val="000000" w:themeColor="text1"/>
          <w:sz w:val="28"/>
          <w:szCs w:val="28"/>
          <w:rtl/>
          <w:lang w:eastAsia="fr-FR" w:bidi="ar-DZ"/>
        </w:rPr>
      </w:pPr>
      <w:r w:rsidRPr="007B6ABE">
        <w:rPr>
          <w:rFonts w:asciiTheme="majorBidi" w:eastAsia="Times New Roman" w:hAnsiTheme="majorBidi" w:cstheme="majorBidi"/>
          <w:color w:val="000000" w:themeColor="text1"/>
          <w:sz w:val="28"/>
          <w:szCs w:val="28"/>
          <w:rtl/>
          <w:lang w:eastAsia="fr-FR"/>
        </w:rPr>
        <w:t xml:space="preserve">في إطار شبكة القمح الصلب </w:t>
      </w:r>
      <w:r>
        <w:rPr>
          <w:rFonts w:asciiTheme="majorBidi" w:hAnsiTheme="majorBidi" w:cstheme="majorBidi" w:hint="cs"/>
          <w:sz w:val="28"/>
          <w:szCs w:val="28"/>
          <w:rtl/>
          <w:lang w:bidi="ar-DZ"/>
        </w:rPr>
        <w:t>انعقد اليوم الثاني بتاريخ 19 مارس 2018</w:t>
      </w:r>
      <w:r w:rsidRPr="007B6ABE">
        <w:rPr>
          <w:rFonts w:asciiTheme="majorBidi" w:eastAsia="Times New Roman" w:hAnsiTheme="majorBidi" w:cstheme="majorBidi"/>
          <w:color w:val="000000" w:themeColor="text1"/>
          <w:sz w:val="28"/>
          <w:szCs w:val="28"/>
          <w:rtl/>
          <w:lang w:eastAsia="fr-FR"/>
        </w:rPr>
        <w:t xml:space="preserve">، فان جامعة الإخوة منتوري قسنطينة1 تلقي بثقلها مع باقي الفاعلين دون ادخار أي جهد من شأنه تكثيف العمل البحثي لغرض تحسين الإنتاج على المستوى الكمي و النوعي، </w:t>
      </w:r>
      <w:proofErr w:type="spellStart"/>
      <w:r w:rsidRPr="007B6ABE">
        <w:rPr>
          <w:rFonts w:asciiTheme="majorBidi" w:eastAsia="Times New Roman" w:hAnsiTheme="majorBidi" w:cstheme="majorBidi"/>
          <w:color w:val="000000" w:themeColor="text1"/>
          <w:sz w:val="28"/>
          <w:szCs w:val="28"/>
          <w:rtl/>
          <w:lang w:eastAsia="fr-FR"/>
        </w:rPr>
        <w:t>ان</w:t>
      </w:r>
      <w:proofErr w:type="spellEnd"/>
      <w:r w:rsidRPr="007B6ABE">
        <w:rPr>
          <w:rFonts w:asciiTheme="majorBidi" w:eastAsia="Times New Roman" w:hAnsiTheme="majorBidi" w:cstheme="majorBidi"/>
          <w:color w:val="000000" w:themeColor="text1"/>
          <w:sz w:val="28"/>
          <w:szCs w:val="28"/>
          <w:rtl/>
          <w:lang w:eastAsia="fr-FR"/>
        </w:rPr>
        <w:t xml:space="preserve"> التعاون بين الجامعة و المصالح الفلاحية يبقى السبيل الوحيد لتطوير </w:t>
      </w:r>
      <w:r w:rsidRPr="007B6ABE">
        <w:rPr>
          <w:rFonts w:asciiTheme="majorBidi" w:eastAsia="Times New Roman" w:hAnsiTheme="majorBidi" w:cstheme="majorBidi"/>
          <w:color w:val="000000" w:themeColor="text1"/>
          <w:sz w:val="28"/>
          <w:szCs w:val="28"/>
          <w:rtl/>
          <w:lang w:eastAsia="fr-FR" w:bidi="ar-DZ"/>
        </w:rPr>
        <w:t>النتائج القياسية للمواضيع المطروحة في هذا اليوم  من بينها:</w:t>
      </w:r>
    </w:p>
    <w:p w:rsidR="007B6ABE" w:rsidRPr="007B6ABE" w:rsidRDefault="007B6ABE" w:rsidP="007B6ABE">
      <w:pPr>
        <w:pStyle w:val="Paragraphedeliste"/>
        <w:numPr>
          <w:ilvl w:val="0"/>
          <w:numId w:val="8"/>
        </w:numPr>
        <w:bidi/>
        <w:jc w:val="both"/>
        <w:rPr>
          <w:rFonts w:asciiTheme="majorBidi" w:hAnsiTheme="majorBidi" w:cstheme="majorBidi"/>
          <w:color w:val="000000" w:themeColor="text1"/>
          <w:sz w:val="28"/>
          <w:szCs w:val="28"/>
          <w:lang w:bidi="ar-DZ"/>
        </w:rPr>
      </w:pPr>
      <w:r w:rsidRPr="007B6ABE">
        <w:rPr>
          <w:rFonts w:asciiTheme="majorBidi" w:hAnsiTheme="majorBidi" w:cstheme="majorBidi"/>
          <w:color w:val="000000" w:themeColor="text1"/>
          <w:sz w:val="28"/>
          <w:szCs w:val="28"/>
          <w:rtl/>
          <w:lang w:bidi="ar-DZ"/>
        </w:rPr>
        <w:t xml:space="preserve">التحليل </w:t>
      </w:r>
      <w:proofErr w:type="spellStart"/>
      <w:r w:rsidRPr="007B6ABE">
        <w:rPr>
          <w:rFonts w:asciiTheme="majorBidi" w:hAnsiTheme="majorBidi" w:cstheme="majorBidi"/>
          <w:color w:val="000000" w:themeColor="text1"/>
          <w:sz w:val="28"/>
          <w:szCs w:val="28"/>
          <w:rtl/>
          <w:lang w:bidi="ar-DZ"/>
        </w:rPr>
        <w:t>الجينومي</w:t>
      </w:r>
      <w:proofErr w:type="spellEnd"/>
      <w:r w:rsidRPr="007B6ABE">
        <w:rPr>
          <w:rFonts w:asciiTheme="majorBidi" w:hAnsiTheme="majorBidi" w:cstheme="majorBidi"/>
          <w:color w:val="000000" w:themeColor="text1"/>
          <w:sz w:val="28"/>
          <w:szCs w:val="28"/>
          <w:rtl/>
          <w:lang w:bidi="ar-DZ"/>
        </w:rPr>
        <w:t xml:space="preserve"> ،و البيوتكنولوجيا و تحسين القمح الصلب</w:t>
      </w:r>
    </w:p>
    <w:p w:rsidR="007B6ABE" w:rsidRPr="007B6ABE" w:rsidRDefault="007B6ABE" w:rsidP="00823281">
      <w:pPr>
        <w:pStyle w:val="Paragraphedeliste"/>
        <w:numPr>
          <w:ilvl w:val="0"/>
          <w:numId w:val="8"/>
        </w:numPr>
        <w:bidi/>
        <w:jc w:val="both"/>
        <w:rPr>
          <w:rFonts w:asciiTheme="majorBidi" w:hAnsiTheme="majorBidi" w:cstheme="majorBidi"/>
          <w:color w:val="000000" w:themeColor="text1"/>
          <w:sz w:val="28"/>
          <w:szCs w:val="28"/>
          <w:lang w:bidi="ar-DZ"/>
        </w:rPr>
      </w:pPr>
      <w:proofErr w:type="gramStart"/>
      <w:r w:rsidRPr="007B6ABE">
        <w:rPr>
          <w:rFonts w:asciiTheme="majorBidi" w:hAnsiTheme="majorBidi" w:cstheme="majorBidi"/>
          <w:color w:val="000000" w:themeColor="text1"/>
          <w:sz w:val="28"/>
          <w:szCs w:val="28"/>
          <w:rtl/>
          <w:lang w:bidi="ar-DZ"/>
        </w:rPr>
        <w:t>النوعية ،</w:t>
      </w:r>
      <w:proofErr w:type="gramEnd"/>
      <w:r w:rsidRPr="007B6ABE">
        <w:rPr>
          <w:rFonts w:asciiTheme="majorBidi" w:hAnsiTheme="majorBidi" w:cstheme="majorBidi"/>
          <w:color w:val="000000" w:themeColor="text1"/>
          <w:sz w:val="28"/>
          <w:szCs w:val="28"/>
          <w:rtl/>
          <w:lang w:bidi="ar-DZ"/>
        </w:rPr>
        <w:t>/ الجودة و مراقبة البذور و</w:t>
      </w:r>
      <w:r w:rsidR="00823281">
        <w:rPr>
          <w:rFonts w:asciiTheme="majorBidi" w:hAnsiTheme="majorBidi" w:cstheme="majorBidi" w:hint="cs"/>
          <w:color w:val="000000" w:themeColor="text1"/>
          <w:sz w:val="28"/>
          <w:szCs w:val="28"/>
          <w:rtl/>
          <w:lang w:bidi="ar-DZ"/>
        </w:rPr>
        <w:t xml:space="preserve"> </w:t>
      </w:r>
      <w:r w:rsidRPr="007B6ABE">
        <w:rPr>
          <w:rFonts w:asciiTheme="majorBidi" w:hAnsiTheme="majorBidi" w:cstheme="majorBidi"/>
          <w:color w:val="000000" w:themeColor="text1"/>
          <w:sz w:val="28"/>
          <w:szCs w:val="28"/>
          <w:rtl/>
          <w:lang w:bidi="ar-DZ"/>
        </w:rPr>
        <w:t>أصناف القمح الصلب</w:t>
      </w:r>
    </w:p>
    <w:p w:rsidR="007B6ABE" w:rsidRPr="007B6ABE" w:rsidRDefault="007B6ABE" w:rsidP="007B6ABE">
      <w:pPr>
        <w:pStyle w:val="Paragraphedeliste"/>
        <w:numPr>
          <w:ilvl w:val="0"/>
          <w:numId w:val="8"/>
        </w:numPr>
        <w:bidi/>
        <w:jc w:val="both"/>
        <w:rPr>
          <w:rFonts w:asciiTheme="majorBidi" w:hAnsiTheme="majorBidi" w:cstheme="majorBidi"/>
          <w:color w:val="000000" w:themeColor="text1"/>
          <w:sz w:val="28"/>
          <w:szCs w:val="28"/>
          <w:lang w:bidi="ar-DZ"/>
        </w:rPr>
      </w:pPr>
      <w:r w:rsidRPr="007B6ABE">
        <w:rPr>
          <w:rFonts w:asciiTheme="majorBidi" w:hAnsiTheme="majorBidi" w:cstheme="majorBidi"/>
          <w:color w:val="000000" w:themeColor="text1"/>
          <w:sz w:val="28"/>
          <w:szCs w:val="28"/>
          <w:rtl/>
          <w:lang w:bidi="ar-DZ"/>
        </w:rPr>
        <w:t>علم الأمراض ،  التسميد الكيميائي و البيولوجي للقمح الصلب</w:t>
      </w:r>
    </w:p>
    <w:p w:rsidR="007B6ABE" w:rsidRPr="007B6ABE" w:rsidRDefault="007B6ABE" w:rsidP="007B6ABE">
      <w:pPr>
        <w:pStyle w:val="Paragraphedeliste"/>
        <w:numPr>
          <w:ilvl w:val="0"/>
          <w:numId w:val="8"/>
        </w:numPr>
        <w:bidi/>
        <w:jc w:val="both"/>
        <w:rPr>
          <w:rFonts w:asciiTheme="majorBidi" w:hAnsiTheme="majorBidi" w:cstheme="majorBidi"/>
          <w:color w:val="000000" w:themeColor="text1"/>
          <w:sz w:val="28"/>
          <w:szCs w:val="28"/>
          <w:lang w:bidi="ar-DZ"/>
        </w:rPr>
      </w:pPr>
      <w:proofErr w:type="spellStart"/>
      <w:r w:rsidRPr="007B6ABE">
        <w:rPr>
          <w:rFonts w:asciiTheme="majorBidi" w:hAnsiTheme="majorBidi" w:cstheme="majorBidi"/>
          <w:color w:val="000000" w:themeColor="text1"/>
          <w:sz w:val="28"/>
          <w:szCs w:val="28"/>
          <w:rtl/>
          <w:lang w:bidi="ar-DZ"/>
        </w:rPr>
        <w:t>الميتابول</w:t>
      </w:r>
      <w:r w:rsidR="00823281">
        <w:rPr>
          <w:rFonts w:asciiTheme="majorBidi" w:hAnsiTheme="majorBidi" w:cstheme="majorBidi" w:hint="cs"/>
          <w:color w:val="000000" w:themeColor="text1"/>
          <w:sz w:val="28"/>
          <w:szCs w:val="28"/>
          <w:rtl/>
          <w:lang w:bidi="ar-DZ"/>
        </w:rPr>
        <w:t>ي</w:t>
      </w:r>
      <w:r w:rsidRPr="007B6ABE">
        <w:rPr>
          <w:rFonts w:asciiTheme="majorBidi" w:hAnsiTheme="majorBidi" w:cstheme="majorBidi"/>
          <w:color w:val="000000" w:themeColor="text1"/>
          <w:sz w:val="28"/>
          <w:szCs w:val="28"/>
          <w:rtl/>
          <w:lang w:bidi="ar-DZ"/>
        </w:rPr>
        <w:t>زم</w:t>
      </w:r>
      <w:proofErr w:type="spellEnd"/>
      <w:r w:rsidRPr="007B6ABE">
        <w:rPr>
          <w:rFonts w:asciiTheme="majorBidi" w:hAnsiTheme="majorBidi" w:cstheme="majorBidi"/>
          <w:color w:val="000000" w:themeColor="text1"/>
          <w:sz w:val="28"/>
          <w:szCs w:val="28"/>
          <w:rtl/>
          <w:lang w:bidi="ar-DZ"/>
        </w:rPr>
        <w:t xml:space="preserve"> الثانوي للقمح الصلب </w:t>
      </w:r>
    </w:p>
    <w:p w:rsidR="00F24D04" w:rsidRDefault="007B6ABE" w:rsidP="00A87D38">
      <w:pPr>
        <w:pStyle w:val="Paragraphedeliste"/>
        <w:numPr>
          <w:ilvl w:val="0"/>
          <w:numId w:val="8"/>
        </w:numPr>
        <w:bidi/>
        <w:jc w:val="both"/>
        <w:rPr>
          <w:rFonts w:asciiTheme="majorBidi" w:hAnsiTheme="majorBidi" w:cstheme="majorBidi"/>
          <w:color w:val="000000" w:themeColor="text1"/>
          <w:sz w:val="28"/>
          <w:szCs w:val="28"/>
          <w:lang w:bidi="ar-DZ"/>
        </w:rPr>
      </w:pPr>
      <w:r w:rsidRPr="007B6ABE">
        <w:rPr>
          <w:rFonts w:asciiTheme="majorBidi" w:hAnsiTheme="majorBidi" w:cstheme="majorBidi"/>
          <w:color w:val="000000" w:themeColor="text1"/>
          <w:sz w:val="28"/>
          <w:szCs w:val="28"/>
          <w:rtl/>
          <w:lang w:bidi="ar-DZ"/>
        </w:rPr>
        <w:t xml:space="preserve">المسار التقني لزراعة القمح الصلب </w:t>
      </w:r>
    </w:p>
    <w:p w:rsidR="00A62BBE" w:rsidRPr="00A87D38" w:rsidRDefault="00A62BBE" w:rsidP="00A62BBE">
      <w:pPr>
        <w:pStyle w:val="Paragraphedeliste"/>
        <w:bidi/>
        <w:ind w:left="1068"/>
        <w:jc w:val="both"/>
        <w:rPr>
          <w:rFonts w:asciiTheme="majorBidi" w:hAnsiTheme="majorBidi" w:cstheme="majorBidi"/>
          <w:color w:val="000000" w:themeColor="text1"/>
          <w:sz w:val="28"/>
          <w:szCs w:val="28"/>
          <w:rtl/>
          <w:lang w:bidi="ar-DZ"/>
        </w:rPr>
      </w:pPr>
    </w:p>
    <w:p w:rsidR="007B6ABE" w:rsidRPr="007B6ABE" w:rsidRDefault="007B6ABE" w:rsidP="007B6ABE">
      <w:pPr>
        <w:bidi/>
        <w:spacing w:after="0" w:line="240" w:lineRule="auto"/>
        <w:jc w:val="both"/>
        <w:rPr>
          <w:rFonts w:asciiTheme="majorBidi" w:eastAsia="Times New Roman" w:hAnsiTheme="majorBidi" w:cstheme="majorBidi"/>
          <w:b/>
          <w:bCs/>
          <w:color w:val="000000" w:themeColor="text1"/>
          <w:sz w:val="28"/>
          <w:szCs w:val="28"/>
          <w:rtl/>
          <w:lang w:eastAsia="fr-FR" w:bidi="ar-DZ"/>
        </w:rPr>
      </w:pPr>
      <w:r w:rsidRPr="007B6ABE">
        <w:rPr>
          <w:rFonts w:asciiTheme="majorBidi" w:eastAsia="Times New Roman" w:hAnsiTheme="majorBidi" w:cstheme="majorBidi"/>
          <w:b/>
          <w:bCs/>
          <w:color w:val="000000" w:themeColor="text1"/>
          <w:sz w:val="28"/>
          <w:szCs w:val="28"/>
          <w:rtl/>
          <w:lang w:eastAsia="fr-FR" w:bidi="ar-DZ"/>
        </w:rPr>
        <w:t>أهداف</w:t>
      </w:r>
      <w:r w:rsidR="00F24D04">
        <w:rPr>
          <w:rFonts w:asciiTheme="majorBidi" w:eastAsia="Times New Roman" w:hAnsiTheme="majorBidi" w:cstheme="majorBidi"/>
          <w:b/>
          <w:bCs/>
          <w:color w:val="000000" w:themeColor="text1"/>
          <w:sz w:val="28"/>
          <w:szCs w:val="28"/>
          <w:rtl/>
          <w:lang w:eastAsia="fr-FR" w:bidi="ar-DZ"/>
        </w:rPr>
        <w:t xml:space="preserve"> </w:t>
      </w:r>
      <w:r w:rsidRPr="007B6ABE">
        <w:rPr>
          <w:rFonts w:asciiTheme="majorBidi" w:eastAsia="Times New Roman" w:hAnsiTheme="majorBidi" w:cstheme="majorBidi"/>
          <w:b/>
          <w:bCs/>
          <w:color w:val="000000" w:themeColor="text1"/>
          <w:sz w:val="28"/>
          <w:szCs w:val="28"/>
          <w:rtl/>
          <w:lang w:eastAsia="fr-FR" w:bidi="ar-DZ"/>
        </w:rPr>
        <w:t xml:space="preserve">اليوم الدراسي </w:t>
      </w:r>
    </w:p>
    <w:p w:rsidR="007B6ABE" w:rsidRPr="00A62BBE" w:rsidRDefault="007B6ABE" w:rsidP="00A62BBE">
      <w:pPr>
        <w:bidi/>
        <w:spacing w:after="0" w:line="240" w:lineRule="auto"/>
        <w:ind w:firstLine="708"/>
        <w:jc w:val="both"/>
        <w:rPr>
          <w:rFonts w:asciiTheme="majorBidi" w:hAnsiTheme="majorBidi" w:cstheme="majorBidi"/>
          <w:color w:val="000000" w:themeColor="text1"/>
          <w:sz w:val="28"/>
          <w:szCs w:val="28"/>
          <w:rtl/>
          <w:lang w:bidi="ar-DZ"/>
        </w:rPr>
      </w:pPr>
      <w:r w:rsidRPr="00A62BBE">
        <w:rPr>
          <w:rFonts w:asciiTheme="majorBidi" w:hAnsiTheme="majorBidi" w:cstheme="majorBidi"/>
          <w:color w:val="000000" w:themeColor="text1"/>
          <w:sz w:val="28"/>
          <w:szCs w:val="28"/>
          <w:rtl/>
          <w:lang w:bidi="ar-DZ"/>
        </w:rPr>
        <w:t xml:space="preserve">- إقحام الكفاءات العلمية و التقنية للجامعات و مراكز البحث لوزارة التعليم العالي و البحث العلمي  المدعمة </w:t>
      </w:r>
      <w:r w:rsidR="00C477FD">
        <w:rPr>
          <w:rFonts w:asciiTheme="majorBidi" w:hAnsiTheme="majorBidi" w:cstheme="majorBidi" w:hint="cs"/>
          <w:color w:val="000000" w:themeColor="text1"/>
          <w:sz w:val="28"/>
          <w:szCs w:val="28"/>
          <w:rtl/>
          <w:lang w:bidi="ar-DZ"/>
        </w:rPr>
        <w:t>ل</w:t>
      </w:r>
      <w:r w:rsidRPr="00A62BBE">
        <w:rPr>
          <w:rFonts w:asciiTheme="majorBidi" w:hAnsiTheme="majorBidi" w:cstheme="majorBidi"/>
          <w:color w:val="000000" w:themeColor="text1"/>
          <w:sz w:val="28"/>
          <w:szCs w:val="28"/>
          <w:rtl/>
          <w:lang w:bidi="ar-DZ"/>
        </w:rPr>
        <w:t>لشعبة و إستراتيجية القمح الصلب</w:t>
      </w:r>
    </w:p>
    <w:p w:rsidR="007B6ABE" w:rsidRPr="00A62BBE" w:rsidRDefault="007B6ABE" w:rsidP="00A62BBE">
      <w:pPr>
        <w:bidi/>
        <w:spacing w:after="0" w:line="240" w:lineRule="auto"/>
        <w:ind w:firstLine="708"/>
        <w:jc w:val="both"/>
        <w:rPr>
          <w:rFonts w:asciiTheme="majorBidi" w:hAnsiTheme="majorBidi" w:cstheme="majorBidi"/>
          <w:color w:val="000000" w:themeColor="text1"/>
          <w:sz w:val="28"/>
          <w:szCs w:val="28"/>
          <w:rtl/>
          <w:lang w:bidi="ar-DZ"/>
        </w:rPr>
      </w:pPr>
      <w:r w:rsidRPr="00A62BBE">
        <w:rPr>
          <w:rFonts w:asciiTheme="majorBidi" w:hAnsiTheme="majorBidi" w:cstheme="majorBidi"/>
          <w:color w:val="000000" w:themeColor="text1"/>
          <w:sz w:val="28"/>
          <w:szCs w:val="28"/>
          <w:rtl/>
          <w:lang w:bidi="ar-DZ"/>
        </w:rPr>
        <w:t xml:space="preserve">- نشر نتائج الأبحاث أو </w:t>
      </w:r>
      <w:proofErr w:type="gramStart"/>
      <w:r w:rsidRPr="00A62BBE">
        <w:rPr>
          <w:rFonts w:asciiTheme="majorBidi" w:hAnsiTheme="majorBidi" w:cstheme="majorBidi"/>
          <w:color w:val="000000" w:themeColor="text1"/>
          <w:sz w:val="28"/>
          <w:szCs w:val="28"/>
          <w:rtl/>
          <w:lang w:bidi="ar-DZ"/>
        </w:rPr>
        <w:t>دراسات</w:t>
      </w:r>
      <w:proofErr w:type="gramEnd"/>
      <w:r w:rsidRPr="00A62BBE">
        <w:rPr>
          <w:rFonts w:asciiTheme="majorBidi" w:hAnsiTheme="majorBidi" w:cstheme="majorBidi"/>
          <w:color w:val="000000" w:themeColor="text1"/>
          <w:sz w:val="28"/>
          <w:szCs w:val="28"/>
          <w:rtl/>
          <w:lang w:bidi="ar-DZ"/>
        </w:rPr>
        <w:t xml:space="preserve"> الباحثين و الأساتذة الباحثين و كذا المهنيين و الفاعلين في هذه الشعبة</w:t>
      </w:r>
    </w:p>
    <w:p w:rsidR="007B6ABE" w:rsidRPr="00A62BBE" w:rsidRDefault="007B6ABE" w:rsidP="00A62BBE">
      <w:pPr>
        <w:bidi/>
        <w:spacing w:after="0" w:line="240" w:lineRule="auto"/>
        <w:ind w:firstLine="708"/>
        <w:jc w:val="both"/>
        <w:rPr>
          <w:rFonts w:asciiTheme="majorBidi" w:hAnsiTheme="majorBidi" w:cstheme="majorBidi"/>
          <w:color w:val="000000" w:themeColor="text1"/>
          <w:sz w:val="28"/>
          <w:szCs w:val="28"/>
          <w:rtl/>
          <w:lang w:bidi="ar-DZ"/>
        </w:rPr>
      </w:pPr>
      <w:r w:rsidRPr="00A62BBE">
        <w:rPr>
          <w:rFonts w:asciiTheme="majorBidi" w:hAnsiTheme="majorBidi" w:cstheme="majorBidi"/>
          <w:color w:val="000000" w:themeColor="text1"/>
          <w:sz w:val="28"/>
          <w:szCs w:val="28"/>
          <w:rtl/>
          <w:lang w:bidi="ar-DZ"/>
        </w:rPr>
        <w:t>- انجاز مشاريع مشتركة للبحث و التطوير</w:t>
      </w:r>
    </w:p>
    <w:p w:rsidR="007B6ABE" w:rsidRPr="00A62BBE" w:rsidRDefault="007B6ABE" w:rsidP="00A62BBE">
      <w:pPr>
        <w:bidi/>
        <w:spacing w:after="0" w:line="240" w:lineRule="auto"/>
        <w:ind w:firstLine="708"/>
        <w:jc w:val="both"/>
        <w:rPr>
          <w:rFonts w:asciiTheme="majorBidi" w:hAnsiTheme="majorBidi" w:cstheme="majorBidi"/>
          <w:color w:val="000000" w:themeColor="text1"/>
          <w:sz w:val="28"/>
          <w:szCs w:val="28"/>
          <w:rtl/>
          <w:lang w:bidi="ar-DZ"/>
        </w:rPr>
      </w:pPr>
      <w:r w:rsidRPr="00A62BBE">
        <w:rPr>
          <w:rFonts w:asciiTheme="majorBidi" w:hAnsiTheme="majorBidi" w:cstheme="majorBidi"/>
          <w:color w:val="000000" w:themeColor="text1"/>
          <w:sz w:val="28"/>
          <w:szCs w:val="28"/>
          <w:rtl/>
          <w:lang w:bidi="ar-DZ"/>
        </w:rPr>
        <w:lastRenderedPageBreak/>
        <w:t>-  وضع خطط عمل للدراسات و استراتجيات البحث من خلال مواضيع تطرح لطلبة الماستر و الدكتوراه</w:t>
      </w:r>
    </w:p>
    <w:p w:rsidR="00264D0D" w:rsidRDefault="007B6ABE" w:rsidP="00264B70">
      <w:pPr>
        <w:bidi/>
        <w:spacing w:after="0" w:line="240" w:lineRule="auto"/>
        <w:ind w:firstLine="568"/>
        <w:jc w:val="both"/>
        <w:rPr>
          <w:rFonts w:asciiTheme="majorBidi" w:hAnsiTheme="majorBidi" w:cstheme="majorBidi"/>
          <w:color w:val="000000" w:themeColor="text1"/>
          <w:sz w:val="28"/>
          <w:szCs w:val="28"/>
          <w:rtl/>
          <w:lang w:bidi="ar-DZ"/>
        </w:rPr>
      </w:pPr>
      <w:r w:rsidRPr="00A62BBE">
        <w:rPr>
          <w:rFonts w:asciiTheme="majorBidi" w:hAnsiTheme="majorBidi" w:cstheme="majorBidi"/>
          <w:color w:val="000000" w:themeColor="text1"/>
          <w:sz w:val="28"/>
          <w:szCs w:val="28"/>
          <w:rtl/>
          <w:lang w:bidi="ar-DZ"/>
        </w:rPr>
        <w:t xml:space="preserve">- تنظيم مشترك للتظاهرات العلمية و التقنية من خلال </w:t>
      </w:r>
      <w:r w:rsidR="00A62BBE" w:rsidRPr="00A62BBE">
        <w:rPr>
          <w:rFonts w:asciiTheme="majorBidi" w:hAnsiTheme="majorBidi" w:cstheme="majorBidi" w:hint="cs"/>
          <w:color w:val="000000" w:themeColor="text1"/>
          <w:sz w:val="28"/>
          <w:szCs w:val="28"/>
          <w:rtl/>
          <w:lang w:bidi="ar-DZ"/>
        </w:rPr>
        <w:t>الأيام</w:t>
      </w:r>
      <w:r w:rsidRPr="00A62BBE">
        <w:rPr>
          <w:rFonts w:asciiTheme="majorBidi" w:hAnsiTheme="majorBidi" w:cstheme="majorBidi"/>
          <w:color w:val="000000" w:themeColor="text1"/>
          <w:sz w:val="28"/>
          <w:szCs w:val="28"/>
          <w:rtl/>
          <w:lang w:bidi="ar-DZ"/>
        </w:rPr>
        <w:t xml:space="preserve"> الدراسية و الورشات و اللقاءات بصفة دورية</w:t>
      </w:r>
    </w:p>
    <w:p w:rsidR="00264D0D" w:rsidRPr="00264D0D" w:rsidRDefault="008C30DA" w:rsidP="00264D0D">
      <w:pPr>
        <w:bidi/>
        <w:spacing w:after="0" w:line="240" w:lineRule="auto"/>
        <w:jc w:val="both"/>
        <w:rPr>
          <w:rFonts w:asciiTheme="majorBidi" w:hAnsiTheme="majorBidi" w:cstheme="majorBidi"/>
          <w:b/>
          <w:bCs/>
          <w:color w:val="000000" w:themeColor="text1"/>
          <w:sz w:val="28"/>
          <w:szCs w:val="28"/>
          <w:rtl/>
          <w:lang w:bidi="ar-DZ"/>
        </w:rPr>
      </w:pPr>
      <w:r w:rsidRPr="00264D0D">
        <w:rPr>
          <w:rFonts w:asciiTheme="majorBidi" w:hAnsiTheme="majorBidi" w:cstheme="majorBidi" w:hint="cs"/>
          <w:b/>
          <w:bCs/>
          <w:color w:val="000000" w:themeColor="text1"/>
          <w:sz w:val="28"/>
          <w:szCs w:val="28"/>
          <w:rtl/>
          <w:lang w:bidi="ar-DZ"/>
        </w:rPr>
        <w:t>أشغال</w:t>
      </w:r>
      <w:r w:rsidR="00264D0D" w:rsidRPr="00264D0D">
        <w:rPr>
          <w:rFonts w:asciiTheme="majorBidi" w:hAnsiTheme="majorBidi" w:cstheme="majorBidi" w:hint="cs"/>
          <w:b/>
          <w:bCs/>
          <w:color w:val="000000" w:themeColor="text1"/>
          <w:sz w:val="28"/>
          <w:szCs w:val="28"/>
          <w:rtl/>
          <w:lang w:bidi="ar-DZ"/>
        </w:rPr>
        <w:t xml:space="preserve"> اليوم الدراسي تمت وفق ما يلي :</w:t>
      </w:r>
    </w:p>
    <w:p w:rsidR="00264D0D" w:rsidRPr="00264D0D" w:rsidRDefault="00264D0D" w:rsidP="00264D0D">
      <w:pPr>
        <w:pStyle w:val="Paragraphedeliste"/>
        <w:numPr>
          <w:ilvl w:val="0"/>
          <w:numId w:val="11"/>
        </w:numPr>
        <w:spacing w:line="276" w:lineRule="auto"/>
        <w:jc w:val="both"/>
        <w:rPr>
          <w:sz w:val="22"/>
          <w:szCs w:val="22"/>
        </w:rPr>
      </w:pPr>
      <w:r w:rsidRPr="00264D0D">
        <w:rPr>
          <w:sz w:val="22"/>
          <w:szCs w:val="22"/>
        </w:rPr>
        <w:t>La cérémonie d’ouverture ponctuée par le discours d’ouverture de monsieur le Recteur de l’UFMC1 ;</w:t>
      </w:r>
    </w:p>
    <w:p w:rsidR="00264D0D" w:rsidRPr="00264D0D" w:rsidRDefault="00264D0D" w:rsidP="00264D0D">
      <w:pPr>
        <w:pStyle w:val="Paragraphedeliste"/>
        <w:numPr>
          <w:ilvl w:val="0"/>
          <w:numId w:val="10"/>
        </w:numPr>
        <w:spacing w:line="276" w:lineRule="auto"/>
        <w:jc w:val="both"/>
        <w:rPr>
          <w:rFonts w:asciiTheme="majorBidi" w:hAnsiTheme="majorBidi" w:cstheme="majorBidi"/>
          <w:sz w:val="22"/>
          <w:szCs w:val="22"/>
        </w:rPr>
      </w:pPr>
      <w:r w:rsidRPr="00264D0D">
        <w:rPr>
          <w:rFonts w:asciiTheme="majorBidi" w:hAnsiTheme="majorBidi" w:cstheme="majorBidi"/>
          <w:sz w:val="22"/>
          <w:szCs w:val="22"/>
        </w:rPr>
        <w:t xml:space="preserve">Nombre de participants +150 personnes </w:t>
      </w:r>
      <w:proofErr w:type="gramStart"/>
      <w:r w:rsidRPr="00264D0D">
        <w:rPr>
          <w:rFonts w:asciiTheme="majorBidi" w:hAnsiTheme="majorBidi" w:cstheme="majorBidi"/>
          <w:sz w:val="22"/>
          <w:szCs w:val="22"/>
        </w:rPr>
        <w:t>( conférenciers</w:t>
      </w:r>
      <w:proofErr w:type="gramEnd"/>
      <w:r w:rsidRPr="00264D0D">
        <w:rPr>
          <w:rFonts w:asciiTheme="majorBidi" w:hAnsiTheme="majorBidi" w:cstheme="majorBidi"/>
          <w:sz w:val="22"/>
          <w:szCs w:val="22"/>
        </w:rPr>
        <w:t xml:space="preserve"> , communicants , invités, enseignants chercheurs, doctorants…..)</w:t>
      </w:r>
    </w:p>
    <w:p w:rsidR="00264D0D" w:rsidRPr="00264D0D" w:rsidRDefault="00264D0D" w:rsidP="00264D0D">
      <w:pPr>
        <w:pStyle w:val="Paragraphedeliste"/>
        <w:numPr>
          <w:ilvl w:val="0"/>
          <w:numId w:val="10"/>
        </w:numPr>
        <w:spacing w:line="276" w:lineRule="auto"/>
        <w:jc w:val="both"/>
        <w:rPr>
          <w:rFonts w:asciiTheme="majorBidi" w:hAnsiTheme="majorBidi" w:cstheme="majorBidi"/>
          <w:sz w:val="22"/>
          <w:szCs w:val="22"/>
        </w:rPr>
      </w:pPr>
      <w:r w:rsidRPr="00264D0D">
        <w:rPr>
          <w:rFonts w:asciiTheme="majorBidi" w:hAnsiTheme="majorBidi" w:cstheme="majorBidi"/>
          <w:sz w:val="22"/>
          <w:szCs w:val="22"/>
        </w:rPr>
        <w:t xml:space="preserve">Une conférence </w:t>
      </w:r>
    </w:p>
    <w:p w:rsidR="00264D0D" w:rsidRPr="00264D0D" w:rsidRDefault="00264D0D" w:rsidP="00264D0D">
      <w:pPr>
        <w:pStyle w:val="Paragraphedeliste"/>
        <w:numPr>
          <w:ilvl w:val="0"/>
          <w:numId w:val="10"/>
        </w:numPr>
        <w:spacing w:line="276" w:lineRule="auto"/>
        <w:jc w:val="both"/>
        <w:rPr>
          <w:rFonts w:asciiTheme="majorBidi" w:hAnsiTheme="majorBidi" w:cstheme="majorBidi"/>
          <w:sz w:val="22"/>
          <w:szCs w:val="22"/>
        </w:rPr>
      </w:pPr>
      <w:r w:rsidRPr="00264D0D">
        <w:rPr>
          <w:rFonts w:asciiTheme="majorBidi" w:hAnsiTheme="majorBidi" w:cstheme="majorBidi"/>
          <w:sz w:val="22"/>
          <w:szCs w:val="22"/>
        </w:rPr>
        <w:t xml:space="preserve">14 communications orales </w:t>
      </w:r>
    </w:p>
    <w:p w:rsidR="00264D0D" w:rsidRPr="00264D0D" w:rsidRDefault="00264D0D" w:rsidP="00264D0D">
      <w:pPr>
        <w:pStyle w:val="Paragraphedeliste"/>
        <w:numPr>
          <w:ilvl w:val="0"/>
          <w:numId w:val="10"/>
        </w:numPr>
        <w:spacing w:line="276" w:lineRule="auto"/>
        <w:jc w:val="both"/>
        <w:rPr>
          <w:rFonts w:asciiTheme="majorBidi" w:hAnsiTheme="majorBidi" w:cstheme="majorBidi"/>
          <w:sz w:val="22"/>
          <w:szCs w:val="22"/>
        </w:rPr>
      </w:pPr>
      <w:r w:rsidRPr="00264D0D">
        <w:rPr>
          <w:rFonts w:asciiTheme="majorBidi" w:hAnsiTheme="majorBidi" w:cstheme="majorBidi"/>
          <w:sz w:val="22"/>
          <w:szCs w:val="22"/>
        </w:rPr>
        <w:t>23 communications affichées</w:t>
      </w:r>
    </w:p>
    <w:p w:rsidR="00264D0D" w:rsidRPr="00264D0D" w:rsidRDefault="00264D0D" w:rsidP="00264D0D">
      <w:pPr>
        <w:pStyle w:val="Paragraphedeliste"/>
        <w:numPr>
          <w:ilvl w:val="0"/>
          <w:numId w:val="10"/>
        </w:numPr>
        <w:spacing w:line="276" w:lineRule="auto"/>
        <w:jc w:val="both"/>
        <w:rPr>
          <w:rFonts w:asciiTheme="majorBidi" w:hAnsiTheme="majorBidi" w:cstheme="majorBidi"/>
          <w:sz w:val="22"/>
          <w:szCs w:val="22"/>
        </w:rPr>
      </w:pPr>
      <w:r w:rsidRPr="00264D0D">
        <w:rPr>
          <w:rFonts w:asciiTheme="majorBidi" w:hAnsiTheme="majorBidi" w:cstheme="majorBidi"/>
          <w:sz w:val="22"/>
          <w:szCs w:val="22"/>
        </w:rPr>
        <w:t xml:space="preserve">Sessions et débat </w:t>
      </w:r>
    </w:p>
    <w:p w:rsidR="00264D0D" w:rsidRPr="00264D0D" w:rsidRDefault="00264D0D" w:rsidP="00264D0D">
      <w:pPr>
        <w:tabs>
          <w:tab w:val="left" w:pos="1182"/>
          <w:tab w:val="center" w:pos="4498"/>
        </w:tabs>
        <w:spacing w:after="0"/>
        <w:ind w:left="708"/>
        <w:rPr>
          <w:rFonts w:asciiTheme="majorHAnsi" w:hAnsiTheme="majorHAnsi" w:cs="Arabic Typesetting"/>
          <w:sz w:val="20"/>
          <w:szCs w:val="20"/>
        </w:rPr>
      </w:pPr>
      <w:r w:rsidRPr="00264D0D">
        <w:rPr>
          <w:rFonts w:asciiTheme="majorHAnsi" w:hAnsiTheme="majorHAnsi" w:cs="Arabic Typesetting"/>
          <w:b/>
          <w:sz w:val="20"/>
          <w:szCs w:val="20"/>
        </w:rPr>
        <w:t>Session I</w:t>
      </w:r>
      <w:r w:rsidRPr="00264D0D">
        <w:rPr>
          <w:rFonts w:asciiTheme="majorHAnsi" w:hAnsiTheme="majorHAnsi" w:cs="Arabic Typesetting"/>
          <w:sz w:val="20"/>
          <w:szCs w:val="20"/>
        </w:rPr>
        <w:t> : Analyse génomique, biotechnologie et amélioration du blé dur/</w:t>
      </w:r>
    </w:p>
    <w:p w:rsidR="00264D0D" w:rsidRPr="00264D0D" w:rsidRDefault="00264D0D" w:rsidP="00264D0D">
      <w:pPr>
        <w:tabs>
          <w:tab w:val="left" w:pos="1182"/>
          <w:tab w:val="center" w:pos="4498"/>
        </w:tabs>
        <w:spacing w:after="0"/>
        <w:rPr>
          <w:rFonts w:asciiTheme="majorHAnsi" w:hAnsiTheme="majorHAnsi" w:cs="Arabic Typesetting"/>
          <w:sz w:val="20"/>
          <w:szCs w:val="20"/>
        </w:rPr>
      </w:pPr>
      <w:r w:rsidRPr="00264D0D">
        <w:rPr>
          <w:rFonts w:asciiTheme="majorHAnsi" w:hAnsiTheme="majorHAnsi" w:cs="Arabic Typesetting"/>
          <w:sz w:val="20"/>
          <w:szCs w:val="20"/>
        </w:rPr>
        <w:t>Qualité, pureté et contrôle des semences et variétés du blé dur.</w:t>
      </w:r>
    </w:p>
    <w:p w:rsidR="00264D0D" w:rsidRPr="00264D0D" w:rsidRDefault="00264D0D" w:rsidP="00264D0D">
      <w:pPr>
        <w:spacing w:after="0"/>
        <w:ind w:firstLine="708"/>
        <w:rPr>
          <w:rFonts w:asciiTheme="majorHAnsi" w:hAnsiTheme="majorHAnsi" w:cs="Arabic Typesetting"/>
          <w:bCs/>
          <w:sz w:val="20"/>
          <w:szCs w:val="20"/>
        </w:rPr>
      </w:pPr>
      <w:r w:rsidRPr="00264D0D">
        <w:rPr>
          <w:rFonts w:asciiTheme="majorHAnsi" w:hAnsiTheme="majorHAnsi" w:cs="Arabic Typesetting"/>
          <w:b/>
          <w:sz w:val="20"/>
          <w:szCs w:val="20"/>
        </w:rPr>
        <w:t xml:space="preserve">Session II : </w:t>
      </w:r>
      <w:r w:rsidRPr="00264D0D">
        <w:rPr>
          <w:rFonts w:asciiTheme="majorHAnsi" w:hAnsiTheme="majorHAnsi" w:cs="Arabic Typesetting"/>
          <w:bCs/>
          <w:sz w:val="20"/>
          <w:szCs w:val="20"/>
        </w:rPr>
        <w:t>Pathologie fertilisation chimique et biologique du blé dur/</w:t>
      </w:r>
    </w:p>
    <w:p w:rsidR="00264D0D" w:rsidRPr="00264D0D" w:rsidRDefault="00264D0D" w:rsidP="00264D0D">
      <w:pPr>
        <w:spacing w:after="0"/>
        <w:rPr>
          <w:rFonts w:asciiTheme="majorHAnsi" w:hAnsiTheme="majorHAnsi" w:cs="Arabic Typesetting"/>
          <w:bCs/>
          <w:sz w:val="20"/>
          <w:szCs w:val="20"/>
        </w:rPr>
      </w:pPr>
      <w:r w:rsidRPr="00264D0D">
        <w:rPr>
          <w:rFonts w:asciiTheme="majorHAnsi" w:hAnsiTheme="majorHAnsi" w:cs="Arabic Typesetting"/>
          <w:bCs/>
          <w:sz w:val="20"/>
          <w:szCs w:val="20"/>
        </w:rPr>
        <w:t>Métabolisme secondaire du  blé dur / Itinéraire technique pour la culture du blé dur.</w:t>
      </w:r>
    </w:p>
    <w:p w:rsidR="00264D0D" w:rsidRPr="00264D0D" w:rsidRDefault="00264D0D" w:rsidP="00264D0D">
      <w:pPr>
        <w:spacing w:after="0"/>
        <w:rPr>
          <w:rFonts w:asciiTheme="majorHAnsi" w:hAnsiTheme="majorHAnsi" w:cs="Arabic Typesetting"/>
          <w:bCs/>
          <w:sz w:val="20"/>
          <w:szCs w:val="20"/>
        </w:rPr>
      </w:pPr>
    </w:p>
    <w:p w:rsidR="00264D0D" w:rsidRPr="00264D0D" w:rsidRDefault="00264D0D" w:rsidP="00264D0D">
      <w:pPr>
        <w:pStyle w:val="Paragraphedeliste"/>
        <w:numPr>
          <w:ilvl w:val="0"/>
          <w:numId w:val="10"/>
        </w:numPr>
        <w:spacing w:after="200" w:line="276" w:lineRule="auto"/>
        <w:jc w:val="both"/>
        <w:rPr>
          <w:sz w:val="22"/>
          <w:szCs w:val="22"/>
        </w:rPr>
      </w:pPr>
      <w:r w:rsidRPr="00264D0D">
        <w:rPr>
          <w:sz w:val="22"/>
          <w:szCs w:val="22"/>
        </w:rPr>
        <w:t>La clôture, Recommandations et Perspectives</w:t>
      </w:r>
    </w:p>
    <w:p w:rsidR="00264D0D" w:rsidRPr="00264D0D" w:rsidRDefault="00264D0D" w:rsidP="00264D0D">
      <w:pPr>
        <w:pStyle w:val="Paragraphedeliste"/>
        <w:ind w:left="1068"/>
        <w:jc w:val="both"/>
        <w:rPr>
          <w:sz w:val="22"/>
          <w:szCs w:val="22"/>
        </w:rPr>
      </w:pPr>
    </w:p>
    <w:p w:rsidR="00264D0D" w:rsidRPr="00264D0D" w:rsidRDefault="00264D0D" w:rsidP="00264D0D">
      <w:pPr>
        <w:pStyle w:val="Paragraphedeliste"/>
        <w:numPr>
          <w:ilvl w:val="0"/>
          <w:numId w:val="9"/>
        </w:numPr>
        <w:spacing w:after="200" w:line="276" w:lineRule="auto"/>
        <w:jc w:val="both"/>
        <w:rPr>
          <w:rFonts w:asciiTheme="majorBidi" w:hAnsiTheme="majorBidi" w:cstheme="majorBidi"/>
          <w:color w:val="000000"/>
          <w:sz w:val="22"/>
          <w:szCs w:val="22"/>
          <w:shd w:val="clear" w:color="auto" w:fill="FFFFFF"/>
        </w:rPr>
      </w:pPr>
      <w:r w:rsidRPr="00264D0D">
        <w:rPr>
          <w:rFonts w:asciiTheme="majorBidi" w:hAnsiTheme="majorBidi" w:cstheme="majorBidi"/>
          <w:color w:val="000000"/>
          <w:sz w:val="22"/>
          <w:szCs w:val="22"/>
          <w:shd w:val="clear" w:color="auto" w:fill="FFFFFF"/>
        </w:rPr>
        <w:t xml:space="preserve">Soutient la recherche relative à l’agriculture du blé dur, </w:t>
      </w:r>
    </w:p>
    <w:p w:rsidR="00264D0D" w:rsidRPr="00264D0D" w:rsidRDefault="00264D0D" w:rsidP="00264D0D">
      <w:pPr>
        <w:pStyle w:val="Paragraphedeliste"/>
        <w:numPr>
          <w:ilvl w:val="0"/>
          <w:numId w:val="9"/>
        </w:numPr>
        <w:spacing w:after="200" w:line="276" w:lineRule="auto"/>
        <w:jc w:val="both"/>
        <w:rPr>
          <w:rFonts w:asciiTheme="majorBidi" w:hAnsiTheme="majorBidi" w:cstheme="majorBidi"/>
          <w:color w:val="000000"/>
          <w:sz w:val="22"/>
          <w:szCs w:val="22"/>
          <w:shd w:val="clear" w:color="auto" w:fill="FFFFFF"/>
        </w:rPr>
      </w:pPr>
      <w:r w:rsidRPr="00264D0D">
        <w:rPr>
          <w:rFonts w:asciiTheme="majorBidi" w:hAnsiTheme="majorBidi" w:cstheme="majorBidi"/>
          <w:color w:val="000000"/>
          <w:sz w:val="22"/>
          <w:szCs w:val="22"/>
          <w:shd w:val="clear" w:color="auto" w:fill="FFFFFF"/>
        </w:rPr>
        <w:t xml:space="preserve">Diffuse ses résultats vers les agriculteurs, </w:t>
      </w:r>
    </w:p>
    <w:p w:rsidR="00264D0D" w:rsidRPr="00264D0D" w:rsidRDefault="00264D0D" w:rsidP="00264D0D">
      <w:pPr>
        <w:pStyle w:val="Paragraphedeliste"/>
        <w:numPr>
          <w:ilvl w:val="0"/>
          <w:numId w:val="9"/>
        </w:numPr>
        <w:spacing w:after="200" w:line="276" w:lineRule="auto"/>
        <w:jc w:val="both"/>
        <w:rPr>
          <w:rFonts w:asciiTheme="majorBidi" w:hAnsiTheme="majorBidi" w:cstheme="majorBidi"/>
          <w:color w:val="000000"/>
          <w:sz w:val="22"/>
          <w:szCs w:val="22"/>
          <w:shd w:val="clear" w:color="auto" w:fill="FFFFFF"/>
        </w:rPr>
      </w:pPr>
      <w:r w:rsidRPr="00264D0D">
        <w:rPr>
          <w:rFonts w:asciiTheme="majorBidi" w:hAnsiTheme="majorBidi" w:cstheme="majorBidi"/>
          <w:color w:val="000000"/>
          <w:sz w:val="22"/>
          <w:szCs w:val="22"/>
          <w:shd w:val="clear" w:color="auto" w:fill="FFFFFF"/>
        </w:rPr>
        <w:t>Faire des liens avec les entités de recherche sur le blé dur,</w:t>
      </w:r>
    </w:p>
    <w:p w:rsidR="00264D0D" w:rsidRPr="00264D0D" w:rsidRDefault="00264D0D" w:rsidP="00264D0D">
      <w:pPr>
        <w:pStyle w:val="Paragraphedeliste"/>
        <w:numPr>
          <w:ilvl w:val="0"/>
          <w:numId w:val="9"/>
        </w:numPr>
        <w:spacing w:after="200" w:line="276" w:lineRule="auto"/>
        <w:jc w:val="both"/>
        <w:rPr>
          <w:rFonts w:asciiTheme="majorBidi" w:hAnsiTheme="majorBidi" w:cstheme="majorBidi"/>
          <w:color w:val="000000"/>
          <w:sz w:val="22"/>
          <w:szCs w:val="22"/>
          <w:shd w:val="clear" w:color="auto" w:fill="FFFFFF"/>
        </w:rPr>
      </w:pPr>
      <w:r w:rsidRPr="00264D0D">
        <w:rPr>
          <w:rFonts w:asciiTheme="majorBidi" w:hAnsiTheme="majorBidi" w:cstheme="majorBidi"/>
          <w:color w:val="000000"/>
          <w:sz w:val="22"/>
          <w:szCs w:val="22"/>
          <w:shd w:val="clear" w:color="auto" w:fill="FFFFFF"/>
        </w:rPr>
        <w:t>Rechercher des solutions agricoles destinées à soigner les problèmes environnementaux et les systèmes de production agricole liés à la culture du blé dur (par la mise en œuvre des principaux résultats de recherche, y compris les recherches en cours),</w:t>
      </w:r>
    </w:p>
    <w:p w:rsidR="00264D0D" w:rsidRPr="00264D0D" w:rsidRDefault="00264D0D" w:rsidP="00264D0D">
      <w:pPr>
        <w:pStyle w:val="Paragraphedeliste"/>
        <w:numPr>
          <w:ilvl w:val="0"/>
          <w:numId w:val="9"/>
        </w:numPr>
        <w:spacing w:after="200" w:line="276" w:lineRule="auto"/>
        <w:jc w:val="both"/>
        <w:rPr>
          <w:rFonts w:asciiTheme="majorBidi" w:hAnsiTheme="majorBidi" w:cstheme="majorBidi"/>
          <w:sz w:val="22"/>
          <w:szCs w:val="22"/>
        </w:rPr>
      </w:pPr>
      <w:r w:rsidRPr="00264D0D">
        <w:rPr>
          <w:rFonts w:asciiTheme="majorBidi" w:hAnsiTheme="majorBidi" w:cstheme="majorBidi"/>
          <w:sz w:val="22"/>
          <w:szCs w:val="22"/>
        </w:rPr>
        <w:t xml:space="preserve">Encourager les liens entre les agriculteurs et les entités de recherche, </w:t>
      </w:r>
    </w:p>
    <w:p w:rsidR="00264D0D" w:rsidRPr="00264D0D" w:rsidRDefault="00264D0D" w:rsidP="00264D0D">
      <w:pPr>
        <w:pStyle w:val="Paragraphedeliste"/>
        <w:numPr>
          <w:ilvl w:val="0"/>
          <w:numId w:val="9"/>
        </w:numPr>
        <w:spacing w:after="200" w:line="276" w:lineRule="auto"/>
        <w:jc w:val="both"/>
        <w:rPr>
          <w:rFonts w:asciiTheme="majorBidi" w:hAnsiTheme="majorBidi" w:cstheme="majorBidi"/>
          <w:sz w:val="22"/>
          <w:szCs w:val="22"/>
        </w:rPr>
      </w:pPr>
      <w:r w:rsidRPr="00264D0D">
        <w:rPr>
          <w:rFonts w:asciiTheme="majorBidi" w:hAnsiTheme="majorBidi" w:cstheme="majorBidi"/>
          <w:sz w:val="22"/>
          <w:szCs w:val="22"/>
        </w:rPr>
        <w:t>Communiquer régulièrement avec les agriculteurs,</w:t>
      </w:r>
    </w:p>
    <w:p w:rsidR="00264D0D" w:rsidRPr="00264D0D" w:rsidRDefault="00264D0D" w:rsidP="00264D0D">
      <w:pPr>
        <w:pStyle w:val="Paragraphedeliste"/>
        <w:numPr>
          <w:ilvl w:val="0"/>
          <w:numId w:val="9"/>
        </w:numPr>
        <w:spacing w:after="200" w:line="276" w:lineRule="auto"/>
        <w:jc w:val="both"/>
        <w:rPr>
          <w:rFonts w:asciiTheme="majorBidi" w:hAnsiTheme="majorBidi" w:cstheme="majorBidi"/>
          <w:sz w:val="22"/>
          <w:szCs w:val="22"/>
        </w:rPr>
      </w:pPr>
      <w:r w:rsidRPr="00264D0D">
        <w:rPr>
          <w:rFonts w:asciiTheme="majorBidi" w:hAnsiTheme="majorBidi" w:cstheme="majorBidi"/>
          <w:sz w:val="22"/>
          <w:szCs w:val="22"/>
        </w:rPr>
        <w:t>Choisir un modèle scientifique et travailler sur le partage des idées de recherche,</w:t>
      </w:r>
    </w:p>
    <w:p w:rsidR="00264D0D" w:rsidRPr="00264D0D" w:rsidRDefault="00264D0D" w:rsidP="00264D0D">
      <w:pPr>
        <w:pStyle w:val="Paragraphedeliste"/>
        <w:numPr>
          <w:ilvl w:val="0"/>
          <w:numId w:val="9"/>
        </w:numPr>
        <w:spacing w:after="200" w:line="276" w:lineRule="auto"/>
        <w:jc w:val="both"/>
        <w:rPr>
          <w:rFonts w:asciiTheme="majorBidi" w:hAnsiTheme="majorBidi" w:cstheme="majorBidi"/>
          <w:color w:val="000000"/>
          <w:sz w:val="22"/>
          <w:szCs w:val="22"/>
          <w:shd w:val="clear" w:color="auto" w:fill="FFFFFF"/>
        </w:rPr>
      </w:pPr>
      <w:r w:rsidRPr="00264D0D">
        <w:rPr>
          <w:rFonts w:asciiTheme="majorBidi" w:hAnsiTheme="majorBidi" w:cstheme="majorBidi"/>
          <w:color w:val="000000"/>
          <w:sz w:val="22"/>
          <w:szCs w:val="22"/>
          <w:shd w:val="clear" w:color="auto" w:fill="FFFFFF"/>
        </w:rPr>
        <w:t>Edite un annuaire contenant des rapports sur le secteur agricole, avec des résultats agronomiques et économiques annuels,</w:t>
      </w:r>
    </w:p>
    <w:p w:rsidR="00264D0D" w:rsidRPr="00264D0D" w:rsidRDefault="00264D0D" w:rsidP="00264D0D">
      <w:pPr>
        <w:pStyle w:val="Paragraphedeliste"/>
        <w:numPr>
          <w:ilvl w:val="0"/>
          <w:numId w:val="9"/>
        </w:numPr>
        <w:spacing w:after="200" w:line="276" w:lineRule="auto"/>
        <w:jc w:val="both"/>
        <w:rPr>
          <w:rFonts w:asciiTheme="majorBidi" w:hAnsiTheme="majorBidi" w:cstheme="majorBidi"/>
          <w:color w:val="000000"/>
          <w:sz w:val="22"/>
          <w:szCs w:val="22"/>
          <w:shd w:val="clear" w:color="auto" w:fill="FFFFFF"/>
        </w:rPr>
      </w:pPr>
      <w:r w:rsidRPr="00264D0D">
        <w:rPr>
          <w:rFonts w:asciiTheme="majorBidi" w:hAnsiTheme="majorBidi" w:cstheme="majorBidi"/>
          <w:sz w:val="22"/>
          <w:szCs w:val="22"/>
        </w:rPr>
        <w:t>Référencer des données publiques, des données de la recherche et des données privées,</w:t>
      </w:r>
    </w:p>
    <w:p w:rsidR="00264D0D" w:rsidRPr="00264D0D" w:rsidRDefault="00264D0D" w:rsidP="00264D0D">
      <w:pPr>
        <w:pStyle w:val="Paragraphedeliste"/>
        <w:numPr>
          <w:ilvl w:val="0"/>
          <w:numId w:val="9"/>
        </w:numPr>
        <w:spacing w:after="200" w:line="276" w:lineRule="auto"/>
        <w:jc w:val="both"/>
        <w:rPr>
          <w:rFonts w:asciiTheme="majorBidi" w:hAnsiTheme="majorBidi" w:cstheme="majorBidi"/>
          <w:sz w:val="22"/>
          <w:szCs w:val="22"/>
        </w:rPr>
      </w:pPr>
      <w:r w:rsidRPr="00264D0D">
        <w:rPr>
          <w:rFonts w:asciiTheme="majorBidi" w:hAnsiTheme="majorBidi" w:cstheme="majorBidi"/>
          <w:sz w:val="22"/>
          <w:szCs w:val="22"/>
        </w:rPr>
        <w:t xml:space="preserve">La numérisation de l’agriculture, pour apporter des informations sur la production, les données économiques, les résultats de la recherche, les variétés homologuées, les stratégies de sélection, ainsi que bien d’autres sujets relatifs à la culture du blé dur. Elle permet d’aborder de nombreux thèmes généraux et de sous-thèmes spécifiques avec des liens vers des articles de journaux scientifiques, des statistiques, des manuels d’exercices, des listes internet, des notes de réunions et bien d’autres ressources encore. </w:t>
      </w:r>
    </w:p>
    <w:p w:rsidR="00264D0D" w:rsidRPr="00264D0D" w:rsidRDefault="00264D0D" w:rsidP="00264D0D">
      <w:pPr>
        <w:pStyle w:val="Paragraphedeliste"/>
        <w:numPr>
          <w:ilvl w:val="0"/>
          <w:numId w:val="9"/>
        </w:numPr>
        <w:spacing w:after="200" w:line="276" w:lineRule="auto"/>
        <w:jc w:val="both"/>
        <w:rPr>
          <w:rFonts w:asciiTheme="majorBidi" w:hAnsiTheme="majorBidi" w:cstheme="majorBidi"/>
          <w:sz w:val="22"/>
          <w:szCs w:val="22"/>
        </w:rPr>
      </w:pPr>
      <w:r w:rsidRPr="00264D0D">
        <w:rPr>
          <w:rFonts w:asciiTheme="majorBidi" w:hAnsiTheme="majorBidi" w:cstheme="majorBidi"/>
          <w:sz w:val="22"/>
          <w:szCs w:val="22"/>
        </w:rPr>
        <w:t>Sensibiliser la profession agricole à l’agriculture numérique et à l’intérêt de la démarche pour qu’ils gèrent leurs situations.</w:t>
      </w:r>
    </w:p>
    <w:p w:rsidR="00264D0D" w:rsidRPr="00BD14F7" w:rsidRDefault="00264D0D" w:rsidP="00264D0D">
      <w:pPr>
        <w:pStyle w:val="Paragraphedeliste"/>
        <w:numPr>
          <w:ilvl w:val="0"/>
          <w:numId w:val="9"/>
        </w:numPr>
        <w:spacing w:after="200" w:line="276" w:lineRule="auto"/>
        <w:jc w:val="both"/>
        <w:rPr>
          <w:rFonts w:asciiTheme="majorBidi" w:hAnsiTheme="majorBidi" w:cstheme="majorBidi"/>
        </w:rPr>
      </w:pPr>
      <w:r w:rsidRPr="00264D0D">
        <w:rPr>
          <w:rFonts w:asciiTheme="majorBidi" w:hAnsiTheme="majorBidi" w:cstheme="majorBidi"/>
          <w:sz w:val="22"/>
          <w:szCs w:val="22"/>
        </w:rPr>
        <w:t xml:space="preserve">Impliquer la profession agricole dans une démarche d’une licence </w:t>
      </w:r>
      <w:proofErr w:type="spellStart"/>
      <w:r w:rsidRPr="00264D0D">
        <w:rPr>
          <w:rFonts w:asciiTheme="majorBidi" w:hAnsiTheme="majorBidi" w:cstheme="majorBidi"/>
          <w:sz w:val="22"/>
          <w:szCs w:val="22"/>
        </w:rPr>
        <w:t>professionnali</w:t>
      </w:r>
      <w:r>
        <w:rPr>
          <w:rFonts w:asciiTheme="majorBidi" w:hAnsiTheme="majorBidi" w:cstheme="majorBidi"/>
        </w:rPr>
        <w:t>sante</w:t>
      </w:r>
      <w:proofErr w:type="spellEnd"/>
      <w:r>
        <w:rPr>
          <w:rFonts w:asciiTheme="majorBidi" w:hAnsiTheme="majorBidi" w:cstheme="majorBidi"/>
        </w:rPr>
        <w:t>.</w:t>
      </w:r>
    </w:p>
    <w:p w:rsidR="0037604B" w:rsidRPr="00264D0D" w:rsidRDefault="0037604B" w:rsidP="0037604B">
      <w:pPr>
        <w:bidi/>
        <w:spacing w:after="0" w:line="240" w:lineRule="auto"/>
        <w:ind w:firstLine="568"/>
        <w:jc w:val="both"/>
        <w:rPr>
          <w:rFonts w:asciiTheme="majorBidi" w:hAnsiTheme="majorBidi" w:cstheme="majorBidi"/>
          <w:color w:val="000000" w:themeColor="text1"/>
          <w:sz w:val="28"/>
          <w:szCs w:val="28"/>
          <w:lang w:bidi="ar-DZ"/>
        </w:rPr>
      </w:pPr>
    </w:p>
    <w:p w:rsidR="00A87D38" w:rsidRDefault="0037604B" w:rsidP="0037604B">
      <w:pPr>
        <w:bidi/>
        <w:spacing w:after="0"/>
        <w:ind w:firstLine="568"/>
        <w:rPr>
          <w:rFonts w:asciiTheme="majorBidi" w:hAnsiTheme="majorBidi" w:cstheme="majorBidi"/>
          <w:b/>
          <w:bCs/>
          <w:sz w:val="28"/>
          <w:szCs w:val="28"/>
          <w:lang w:bidi="ar-DZ"/>
        </w:rPr>
      </w:pPr>
      <w:r>
        <w:rPr>
          <w:rFonts w:asciiTheme="majorBidi" w:hAnsiTheme="majorBidi" w:cstheme="majorBidi" w:hint="cs"/>
          <w:b/>
          <w:bCs/>
          <w:sz w:val="28"/>
          <w:szCs w:val="28"/>
          <w:rtl/>
          <w:lang w:bidi="ar-DZ"/>
        </w:rPr>
        <w:t xml:space="preserve">* </w:t>
      </w:r>
      <w:r w:rsidR="00A87D38" w:rsidRPr="00A87D38">
        <w:rPr>
          <w:rFonts w:asciiTheme="majorBidi" w:hAnsiTheme="majorBidi" w:cstheme="majorBidi"/>
          <w:b/>
          <w:bCs/>
          <w:sz w:val="28"/>
          <w:szCs w:val="28"/>
          <w:rtl/>
          <w:lang w:bidi="ar-DZ"/>
        </w:rPr>
        <w:t xml:space="preserve">حصيلة التحضيرات للملتقى الثالث الإفريقي </w:t>
      </w:r>
      <w:proofErr w:type="spellStart"/>
      <w:r w:rsidR="00A87D38" w:rsidRPr="00A87D38">
        <w:rPr>
          <w:rFonts w:asciiTheme="majorBidi" w:hAnsiTheme="majorBidi" w:cstheme="majorBidi"/>
          <w:b/>
          <w:bCs/>
          <w:sz w:val="28"/>
          <w:szCs w:val="28"/>
          <w:rtl/>
          <w:lang w:bidi="ar-DZ"/>
        </w:rPr>
        <w:t>للفيزيولوجيا</w:t>
      </w:r>
      <w:proofErr w:type="spellEnd"/>
      <w:r w:rsidR="00A87D38" w:rsidRPr="00A87D38">
        <w:rPr>
          <w:rFonts w:asciiTheme="majorBidi" w:hAnsiTheme="majorBidi" w:cstheme="majorBidi"/>
          <w:b/>
          <w:bCs/>
          <w:sz w:val="28"/>
          <w:szCs w:val="28"/>
          <w:rtl/>
          <w:lang w:bidi="ar-DZ"/>
        </w:rPr>
        <w:t xml:space="preserve"> و الأمراض الفيزيولوجية</w:t>
      </w:r>
    </w:p>
    <w:p w:rsidR="00A87D38" w:rsidRDefault="00264D0D" w:rsidP="00A87D38">
      <w:pPr>
        <w:bidi/>
        <w:spacing w:after="0"/>
        <w:ind w:firstLine="568"/>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وفق الوثيقة التقنية التقديرية للملتقى نسجل ما </w:t>
      </w:r>
      <w:proofErr w:type="gramStart"/>
      <w:r>
        <w:rPr>
          <w:rFonts w:asciiTheme="majorBidi" w:hAnsiTheme="majorBidi" w:cstheme="majorBidi" w:hint="cs"/>
          <w:sz w:val="28"/>
          <w:szCs w:val="28"/>
          <w:rtl/>
          <w:lang w:bidi="ar-DZ"/>
        </w:rPr>
        <w:t>يلي :</w:t>
      </w:r>
      <w:proofErr w:type="gramEnd"/>
    </w:p>
    <w:p w:rsidR="00264D0D" w:rsidRDefault="00264D0D" w:rsidP="00264D0D">
      <w:pPr>
        <w:pStyle w:val="Paragraphedeliste"/>
        <w:numPr>
          <w:ilvl w:val="1"/>
          <w:numId w:val="9"/>
        </w:numPr>
        <w:bidi/>
        <w:rPr>
          <w:rFonts w:asciiTheme="majorBidi" w:hAnsiTheme="majorBidi" w:cstheme="majorBidi"/>
          <w:sz w:val="28"/>
          <w:szCs w:val="28"/>
          <w:lang w:bidi="ar-DZ"/>
        </w:rPr>
      </w:pPr>
      <w:r>
        <w:rPr>
          <w:rFonts w:asciiTheme="majorBidi" w:hAnsiTheme="majorBidi" w:cstheme="majorBidi" w:hint="cs"/>
          <w:sz w:val="28"/>
          <w:szCs w:val="28"/>
          <w:rtl/>
          <w:lang w:bidi="ar-DZ"/>
        </w:rPr>
        <w:t xml:space="preserve">عدد المحاضرين من خارج الوطن = </w:t>
      </w:r>
      <w:r w:rsidR="008B5E1B">
        <w:rPr>
          <w:rFonts w:asciiTheme="majorBidi" w:hAnsiTheme="majorBidi" w:cstheme="majorBidi" w:hint="cs"/>
          <w:sz w:val="28"/>
          <w:szCs w:val="28"/>
          <w:rtl/>
          <w:lang w:bidi="ar-DZ"/>
        </w:rPr>
        <w:t xml:space="preserve"> </w:t>
      </w:r>
      <w:r>
        <w:rPr>
          <w:rFonts w:asciiTheme="majorBidi" w:hAnsiTheme="majorBidi" w:cstheme="majorBidi" w:hint="cs"/>
          <w:sz w:val="28"/>
          <w:szCs w:val="28"/>
          <w:rtl/>
          <w:lang w:bidi="ar-DZ"/>
        </w:rPr>
        <w:t>12محاضر</w:t>
      </w:r>
    </w:p>
    <w:p w:rsidR="00264D0D" w:rsidRDefault="00264D0D" w:rsidP="00264D0D">
      <w:pPr>
        <w:pStyle w:val="Paragraphedeliste"/>
        <w:numPr>
          <w:ilvl w:val="1"/>
          <w:numId w:val="9"/>
        </w:numPr>
        <w:bidi/>
        <w:rPr>
          <w:rFonts w:asciiTheme="majorBidi" w:hAnsiTheme="majorBidi" w:cstheme="majorBidi"/>
          <w:sz w:val="28"/>
          <w:szCs w:val="28"/>
          <w:lang w:bidi="ar-DZ"/>
        </w:rPr>
      </w:pPr>
      <w:r>
        <w:rPr>
          <w:rFonts w:asciiTheme="majorBidi" w:hAnsiTheme="majorBidi" w:cstheme="majorBidi" w:hint="cs"/>
          <w:sz w:val="28"/>
          <w:szCs w:val="28"/>
          <w:rtl/>
          <w:lang w:bidi="ar-DZ"/>
        </w:rPr>
        <w:t>عدد المحاضرين من داخل الوطن = 02 محاضر</w:t>
      </w:r>
    </w:p>
    <w:p w:rsidR="00264D0D" w:rsidRDefault="00264D0D" w:rsidP="00264D0D">
      <w:pPr>
        <w:pStyle w:val="Paragraphedeliste"/>
        <w:numPr>
          <w:ilvl w:val="1"/>
          <w:numId w:val="9"/>
        </w:numPr>
        <w:bidi/>
        <w:rPr>
          <w:rFonts w:asciiTheme="majorBidi" w:hAnsiTheme="majorBidi" w:cstheme="majorBidi"/>
          <w:sz w:val="28"/>
          <w:szCs w:val="28"/>
          <w:lang w:bidi="ar-DZ"/>
        </w:rPr>
      </w:pPr>
      <w:r>
        <w:rPr>
          <w:rFonts w:asciiTheme="majorBidi" w:hAnsiTheme="majorBidi" w:cstheme="majorBidi" w:hint="cs"/>
          <w:sz w:val="28"/>
          <w:szCs w:val="28"/>
          <w:rtl/>
          <w:lang w:bidi="ar-DZ"/>
        </w:rPr>
        <w:t xml:space="preserve">عدد المحاضرين </w:t>
      </w:r>
      <w:r w:rsidR="00C477FD" w:rsidRPr="008B5E1B">
        <w:rPr>
          <w:rFonts w:asciiTheme="majorBidi" w:hAnsiTheme="majorBidi" w:cstheme="majorBidi" w:hint="cs"/>
          <w:sz w:val="28"/>
          <w:szCs w:val="28"/>
          <w:rtl/>
          <w:lang w:bidi="ar-DZ"/>
        </w:rPr>
        <w:t>ال</w:t>
      </w:r>
      <w:r w:rsidRPr="008B5E1B">
        <w:rPr>
          <w:rFonts w:asciiTheme="majorBidi" w:hAnsiTheme="majorBidi" w:cstheme="majorBidi" w:hint="cs"/>
          <w:sz w:val="28"/>
          <w:szCs w:val="28"/>
          <w:rtl/>
          <w:lang w:bidi="ar-DZ"/>
        </w:rPr>
        <w:t>مح</w:t>
      </w:r>
      <w:r w:rsidR="00C477FD" w:rsidRPr="008B5E1B">
        <w:rPr>
          <w:rFonts w:asciiTheme="majorBidi" w:hAnsiTheme="majorBidi" w:cstheme="majorBidi" w:hint="cs"/>
          <w:sz w:val="28"/>
          <w:szCs w:val="28"/>
          <w:rtl/>
          <w:lang w:bidi="ar-DZ"/>
        </w:rPr>
        <w:t>ل</w:t>
      </w:r>
      <w:r w:rsidRPr="008B5E1B">
        <w:rPr>
          <w:rFonts w:asciiTheme="majorBidi" w:hAnsiTheme="majorBidi" w:cstheme="majorBidi" w:hint="cs"/>
          <w:sz w:val="28"/>
          <w:szCs w:val="28"/>
          <w:rtl/>
          <w:lang w:bidi="ar-DZ"/>
        </w:rPr>
        <w:t>يين</w:t>
      </w:r>
      <w:r>
        <w:rPr>
          <w:rFonts w:asciiTheme="majorBidi" w:hAnsiTheme="majorBidi" w:cstheme="majorBidi" w:hint="cs"/>
          <w:sz w:val="28"/>
          <w:szCs w:val="28"/>
          <w:rtl/>
          <w:lang w:bidi="ar-DZ"/>
        </w:rPr>
        <w:t xml:space="preserve"> = 05 محاضر</w:t>
      </w:r>
    </w:p>
    <w:p w:rsidR="00264D0D" w:rsidRDefault="00264D0D" w:rsidP="00264D0D">
      <w:pPr>
        <w:pStyle w:val="Paragraphedeliste"/>
        <w:numPr>
          <w:ilvl w:val="1"/>
          <w:numId w:val="9"/>
        </w:numPr>
        <w:bidi/>
        <w:rPr>
          <w:rFonts w:asciiTheme="majorBidi" w:hAnsiTheme="majorBidi" w:cstheme="majorBidi"/>
          <w:sz w:val="28"/>
          <w:szCs w:val="28"/>
          <w:lang w:bidi="ar-DZ"/>
        </w:rPr>
      </w:pPr>
      <w:r>
        <w:rPr>
          <w:rFonts w:asciiTheme="majorBidi" w:hAnsiTheme="majorBidi" w:cstheme="majorBidi" w:hint="cs"/>
          <w:sz w:val="28"/>
          <w:szCs w:val="28"/>
          <w:rtl/>
          <w:lang w:bidi="ar-DZ"/>
        </w:rPr>
        <w:t>عدد المداخلات الشفهية = 57 مداخلة</w:t>
      </w:r>
    </w:p>
    <w:p w:rsidR="00264D0D" w:rsidRDefault="00264D0D" w:rsidP="00264D0D">
      <w:pPr>
        <w:pStyle w:val="Paragraphedeliste"/>
        <w:numPr>
          <w:ilvl w:val="1"/>
          <w:numId w:val="9"/>
        </w:numPr>
        <w:bidi/>
        <w:rPr>
          <w:rFonts w:asciiTheme="majorBidi" w:hAnsiTheme="majorBidi" w:cstheme="majorBidi"/>
          <w:sz w:val="28"/>
          <w:szCs w:val="28"/>
          <w:lang w:bidi="ar-DZ"/>
        </w:rPr>
      </w:pPr>
      <w:r>
        <w:rPr>
          <w:rFonts w:asciiTheme="majorBidi" w:hAnsiTheme="majorBidi" w:cstheme="majorBidi" w:hint="cs"/>
          <w:sz w:val="28"/>
          <w:szCs w:val="28"/>
          <w:rtl/>
          <w:lang w:bidi="ar-DZ"/>
        </w:rPr>
        <w:t>عدد المداخلات الملصقة = 120 مداخلة</w:t>
      </w:r>
    </w:p>
    <w:p w:rsidR="00264D0D" w:rsidRDefault="00264D0D" w:rsidP="00264D0D">
      <w:pPr>
        <w:pStyle w:val="Paragraphedeliste"/>
        <w:numPr>
          <w:ilvl w:val="1"/>
          <w:numId w:val="9"/>
        </w:numPr>
        <w:bidi/>
        <w:rPr>
          <w:rFonts w:asciiTheme="majorBidi" w:hAnsiTheme="majorBidi" w:cstheme="majorBidi"/>
          <w:sz w:val="28"/>
          <w:szCs w:val="28"/>
          <w:lang w:bidi="ar-DZ"/>
        </w:rPr>
      </w:pPr>
      <w:r>
        <w:rPr>
          <w:rFonts w:asciiTheme="majorBidi" w:hAnsiTheme="majorBidi" w:cstheme="majorBidi" w:hint="cs"/>
          <w:sz w:val="28"/>
          <w:szCs w:val="28"/>
          <w:rtl/>
          <w:lang w:bidi="ar-DZ"/>
        </w:rPr>
        <w:t xml:space="preserve"> اللجنة العلمية و اللجنة  المنضمة = 21</w:t>
      </w:r>
    </w:p>
    <w:p w:rsidR="00264D0D" w:rsidRDefault="00264D0D" w:rsidP="00264D0D">
      <w:pPr>
        <w:pStyle w:val="Paragraphedeliste"/>
        <w:numPr>
          <w:ilvl w:val="1"/>
          <w:numId w:val="9"/>
        </w:numPr>
        <w:bidi/>
        <w:rPr>
          <w:rFonts w:asciiTheme="majorBidi" w:hAnsiTheme="majorBidi" w:cstheme="majorBidi"/>
          <w:sz w:val="28"/>
          <w:szCs w:val="28"/>
          <w:lang w:bidi="ar-DZ"/>
        </w:rPr>
      </w:pPr>
      <w:proofErr w:type="gramStart"/>
      <w:r>
        <w:rPr>
          <w:rFonts w:asciiTheme="majorBidi" w:hAnsiTheme="majorBidi" w:cstheme="majorBidi" w:hint="cs"/>
          <w:sz w:val="28"/>
          <w:szCs w:val="28"/>
          <w:rtl/>
          <w:lang w:bidi="ar-DZ"/>
        </w:rPr>
        <w:t>المدعوين</w:t>
      </w:r>
      <w:proofErr w:type="gramEnd"/>
      <w:r>
        <w:rPr>
          <w:rFonts w:asciiTheme="majorBidi" w:hAnsiTheme="majorBidi" w:cstheme="majorBidi" w:hint="cs"/>
          <w:sz w:val="28"/>
          <w:szCs w:val="28"/>
          <w:rtl/>
          <w:lang w:bidi="ar-DZ"/>
        </w:rPr>
        <w:t xml:space="preserve"> = 15</w:t>
      </w:r>
    </w:p>
    <w:p w:rsidR="00264D0D" w:rsidRPr="00264D0D" w:rsidRDefault="00264D0D" w:rsidP="00264D0D">
      <w:pPr>
        <w:pStyle w:val="Paragraphedeliste"/>
        <w:numPr>
          <w:ilvl w:val="1"/>
          <w:numId w:val="9"/>
        </w:numPr>
        <w:bidi/>
        <w:rPr>
          <w:rFonts w:asciiTheme="majorBidi" w:hAnsiTheme="majorBidi" w:cstheme="majorBidi"/>
          <w:sz w:val="28"/>
          <w:szCs w:val="28"/>
          <w:lang w:bidi="ar-DZ"/>
        </w:rPr>
      </w:pPr>
      <w:r>
        <w:rPr>
          <w:rFonts w:asciiTheme="majorBidi" w:hAnsiTheme="majorBidi" w:cstheme="majorBidi" w:hint="cs"/>
          <w:sz w:val="28"/>
          <w:szCs w:val="28"/>
          <w:rtl/>
          <w:lang w:bidi="ar-DZ"/>
        </w:rPr>
        <w:t xml:space="preserve">عدد المدعمين للملتقى 03 </w:t>
      </w:r>
    </w:p>
    <w:p w:rsidR="00A87D38" w:rsidRDefault="00A87D38" w:rsidP="00A87D38">
      <w:pPr>
        <w:bidi/>
        <w:spacing w:after="0"/>
        <w:ind w:firstLine="568"/>
        <w:rPr>
          <w:rFonts w:asciiTheme="majorBidi" w:hAnsiTheme="majorBidi" w:cstheme="majorBidi"/>
          <w:sz w:val="28"/>
          <w:szCs w:val="28"/>
          <w:rtl/>
          <w:lang w:bidi="ar-DZ"/>
        </w:rPr>
      </w:pPr>
    </w:p>
    <w:p w:rsidR="00264B70" w:rsidRDefault="00264B70" w:rsidP="008C30DA">
      <w:pPr>
        <w:bidi/>
        <w:jc w:val="both"/>
        <w:rPr>
          <w:rFonts w:asciiTheme="majorBidi" w:hAnsiTheme="majorBidi" w:cstheme="majorBidi"/>
          <w:color w:val="000000" w:themeColor="text1"/>
          <w:sz w:val="28"/>
          <w:szCs w:val="28"/>
          <w:rtl/>
          <w:lang w:bidi="ar-DZ"/>
        </w:rPr>
      </w:pPr>
    </w:p>
    <w:p w:rsidR="002E6C17" w:rsidRPr="00496AE7" w:rsidRDefault="007B6ABE" w:rsidP="00496AE7">
      <w:pPr>
        <w:bidi/>
        <w:jc w:val="both"/>
        <w:rPr>
          <w:rFonts w:asciiTheme="majorBidi" w:hAnsiTheme="majorBidi" w:cstheme="majorBidi"/>
          <w:b/>
          <w:bCs/>
          <w:sz w:val="28"/>
          <w:szCs w:val="28"/>
          <w:lang w:bidi="ar-DZ"/>
        </w:rPr>
      </w:pPr>
      <w:r w:rsidRPr="00A87D38">
        <w:rPr>
          <w:rFonts w:asciiTheme="majorBidi" w:hAnsiTheme="majorBidi" w:cstheme="majorBidi"/>
          <w:color w:val="000000" w:themeColor="text1"/>
          <w:sz w:val="28"/>
          <w:szCs w:val="28"/>
          <w:rtl/>
          <w:lang w:bidi="ar-DZ"/>
        </w:rPr>
        <w:t xml:space="preserve">  </w:t>
      </w:r>
      <w:proofErr w:type="gramStart"/>
      <w:r w:rsidR="002E6C17" w:rsidRPr="00153610">
        <w:rPr>
          <w:rFonts w:asciiTheme="majorBidi" w:hAnsiTheme="majorBidi" w:cstheme="majorBidi" w:hint="cs"/>
          <w:b/>
          <w:bCs/>
          <w:sz w:val="28"/>
          <w:szCs w:val="28"/>
          <w:rtl/>
          <w:lang w:bidi="ar-DZ"/>
        </w:rPr>
        <w:t>متفرقات</w:t>
      </w:r>
      <w:proofErr w:type="gramEnd"/>
      <w:r w:rsidR="002E6C17" w:rsidRPr="00153610">
        <w:rPr>
          <w:rFonts w:asciiTheme="majorBidi" w:hAnsiTheme="majorBidi" w:cstheme="majorBidi" w:hint="cs"/>
          <w:b/>
          <w:bCs/>
          <w:sz w:val="28"/>
          <w:szCs w:val="28"/>
          <w:rtl/>
          <w:lang w:bidi="ar-DZ"/>
        </w:rPr>
        <w:t xml:space="preserve"> </w:t>
      </w:r>
    </w:p>
    <w:p w:rsidR="002E6C17" w:rsidRPr="00042AD0" w:rsidRDefault="002E6C17" w:rsidP="002E6C17">
      <w:pPr>
        <w:bidi/>
        <w:spacing w:after="0" w:line="240" w:lineRule="auto"/>
        <w:ind w:firstLine="567"/>
        <w:rPr>
          <w:rFonts w:asciiTheme="majorBidi" w:hAnsiTheme="majorBidi" w:cstheme="majorBidi"/>
          <w:sz w:val="28"/>
          <w:szCs w:val="28"/>
          <w:rtl/>
          <w:lang w:bidi="ar-DZ"/>
        </w:rPr>
      </w:pPr>
      <w:r>
        <w:rPr>
          <w:rFonts w:asciiTheme="majorBidi" w:hAnsiTheme="majorBidi" w:cstheme="majorBidi" w:hint="cs"/>
          <w:sz w:val="28"/>
          <w:szCs w:val="28"/>
          <w:rtl/>
          <w:lang w:bidi="ar-DZ"/>
        </w:rPr>
        <w:t>ذكر عميد الكلية رؤساء الأقسام بما يلي :</w:t>
      </w:r>
    </w:p>
    <w:p w:rsidR="00496AE7" w:rsidRPr="00746925" w:rsidRDefault="00496AE7" w:rsidP="00496AE7">
      <w:pPr>
        <w:pStyle w:val="Paragraphedeliste"/>
        <w:numPr>
          <w:ilvl w:val="0"/>
          <w:numId w:val="3"/>
        </w:numPr>
        <w:bidi/>
        <w:rPr>
          <w:rFonts w:asciiTheme="majorBidi" w:hAnsiTheme="majorBidi" w:cstheme="majorBidi"/>
          <w:sz w:val="28"/>
          <w:szCs w:val="28"/>
          <w:lang w:bidi="ar-DZ"/>
        </w:rPr>
      </w:pPr>
      <w:r>
        <w:rPr>
          <w:rFonts w:asciiTheme="majorBidi" w:hAnsiTheme="majorBidi" w:cstheme="majorBidi" w:hint="cs"/>
          <w:sz w:val="28"/>
          <w:szCs w:val="28"/>
          <w:rtl/>
          <w:lang w:bidi="ar-DZ"/>
        </w:rPr>
        <w:t xml:space="preserve">محضر الاجتماع الذي انعقد يوم15 مارس 2018 الصادر عن المديرية العامة للتعليم و التكوين العاليين </w:t>
      </w:r>
      <w:proofErr w:type="gramStart"/>
      <w:r>
        <w:rPr>
          <w:rFonts w:asciiTheme="majorBidi" w:hAnsiTheme="majorBidi" w:cstheme="majorBidi" w:hint="cs"/>
          <w:sz w:val="28"/>
          <w:szCs w:val="28"/>
          <w:rtl/>
          <w:lang w:bidi="ar-DZ"/>
        </w:rPr>
        <w:t>المتضمن :</w:t>
      </w:r>
      <w:proofErr w:type="gramEnd"/>
    </w:p>
    <w:p w:rsidR="008B7DAB" w:rsidRDefault="00496AE7" w:rsidP="008B7DAB">
      <w:pPr>
        <w:pStyle w:val="Paragraphedeliste"/>
        <w:bidi/>
        <w:ind w:left="1064"/>
        <w:jc w:val="center"/>
        <w:rPr>
          <w:rFonts w:asciiTheme="majorBidi" w:hAnsiTheme="majorBidi" w:cstheme="majorBidi"/>
          <w:sz w:val="20"/>
          <w:szCs w:val="20"/>
          <w:lang w:bidi="ar-DZ"/>
        </w:rPr>
      </w:pPr>
      <w:r w:rsidRPr="008B7DAB">
        <w:rPr>
          <w:rFonts w:asciiTheme="majorBidi" w:hAnsiTheme="majorBidi" w:cstheme="majorBidi"/>
          <w:sz w:val="20"/>
          <w:szCs w:val="20"/>
          <w:lang w:bidi="ar-DZ"/>
        </w:rPr>
        <w:t>Etat de situation de la première vague «  Offres de formation COFFEE »</w:t>
      </w:r>
    </w:p>
    <w:p w:rsidR="002E6C17" w:rsidRDefault="008B7DAB" w:rsidP="008B7DAB">
      <w:pPr>
        <w:pStyle w:val="Paragraphedeliste"/>
        <w:bidi/>
        <w:ind w:left="1064"/>
        <w:jc w:val="center"/>
        <w:rPr>
          <w:rFonts w:asciiTheme="majorBidi" w:hAnsiTheme="majorBidi" w:cstheme="majorBidi"/>
          <w:sz w:val="20"/>
          <w:szCs w:val="20"/>
          <w:lang w:bidi="ar-DZ"/>
        </w:rPr>
      </w:pPr>
      <w:r w:rsidRPr="008B7DAB">
        <w:rPr>
          <w:rFonts w:asciiTheme="majorBidi" w:hAnsiTheme="majorBidi" w:cstheme="majorBidi"/>
          <w:sz w:val="20"/>
          <w:szCs w:val="20"/>
          <w:lang w:bidi="ar-DZ"/>
        </w:rPr>
        <w:t>Lancement</w:t>
      </w:r>
      <w:r w:rsidR="00496AE7" w:rsidRPr="008B7DAB">
        <w:rPr>
          <w:rFonts w:asciiTheme="majorBidi" w:hAnsiTheme="majorBidi" w:cstheme="majorBidi"/>
          <w:sz w:val="20"/>
          <w:szCs w:val="20"/>
          <w:lang w:bidi="ar-DZ"/>
        </w:rPr>
        <w:t xml:space="preserve"> deuxième vague « offres de formation COFFEE »</w:t>
      </w:r>
    </w:p>
    <w:p w:rsidR="008B7DAB" w:rsidRPr="008B7DAB" w:rsidRDefault="008B7DAB" w:rsidP="008B7DAB">
      <w:pPr>
        <w:pStyle w:val="Paragraphedeliste"/>
        <w:bidi/>
        <w:ind w:left="1064"/>
        <w:rPr>
          <w:rFonts w:asciiTheme="majorBidi" w:hAnsiTheme="majorBidi" w:cstheme="majorBidi"/>
          <w:sz w:val="20"/>
          <w:szCs w:val="20"/>
          <w:lang w:bidi="ar-DZ"/>
        </w:rPr>
      </w:pPr>
    </w:p>
    <w:tbl>
      <w:tblPr>
        <w:tblStyle w:val="Grilledutableau"/>
        <w:bidiVisual/>
        <w:tblW w:w="0" w:type="auto"/>
        <w:tblInd w:w="362" w:type="dxa"/>
        <w:tblLook w:val="04A0"/>
      </w:tblPr>
      <w:tblGrid>
        <w:gridCol w:w="1134"/>
        <w:gridCol w:w="1697"/>
        <w:gridCol w:w="2681"/>
        <w:gridCol w:w="1839"/>
        <w:gridCol w:w="983"/>
        <w:gridCol w:w="1272"/>
      </w:tblGrid>
      <w:tr w:rsidR="008B7DAB" w:rsidRPr="008B7DAB" w:rsidTr="008B7DAB">
        <w:tc>
          <w:tcPr>
            <w:tcW w:w="1134" w:type="dxa"/>
          </w:tcPr>
          <w:p w:rsidR="00496AE7" w:rsidRPr="00C477FD" w:rsidRDefault="00496AE7" w:rsidP="00C477FD">
            <w:pPr>
              <w:pStyle w:val="Paragraphedeliste"/>
              <w:ind w:left="0"/>
              <w:jc w:val="center"/>
              <w:rPr>
                <w:rFonts w:asciiTheme="majorBidi" w:hAnsiTheme="majorBidi" w:cstheme="majorBidi"/>
                <w:b/>
                <w:bCs/>
                <w:sz w:val="20"/>
                <w:szCs w:val="20"/>
                <w:rtl/>
                <w:lang w:bidi="ar-DZ"/>
              </w:rPr>
            </w:pPr>
            <w:r w:rsidRPr="00C477FD">
              <w:rPr>
                <w:rFonts w:asciiTheme="majorBidi" w:hAnsiTheme="majorBidi" w:cstheme="majorBidi"/>
                <w:b/>
                <w:bCs/>
                <w:sz w:val="20"/>
                <w:szCs w:val="20"/>
                <w:lang w:bidi="ar-DZ"/>
              </w:rPr>
              <w:t>Remarque</w:t>
            </w:r>
          </w:p>
        </w:tc>
        <w:tc>
          <w:tcPr>
            <w:tcW w:w="1701" w:type="dxa"/>
          </w:tcPr>
          <w:p w:rsidR="00496AE7" w:rsidRPr="00C477FD" w:rsidRDefault="00496AE7" w:rsidP="00C477FD">
            <w:pPr>
              <w:pStyle w:val="Paragraphedeliste"/>
              <w:ind w:left="0"/>
              <w:jc w:val="center"/>
              <w:rPr>
                <w:rFonts w:asciiTheme="majorBidi" w:hAnsiTheme="majorBidi" w:cstheme="majorBidi"/>
                <w:b/>
                <w:bCs/>
                <w:sz w:val="20"/>
                <w:szCs w:val="20"/>
                <w:rtl/>
                <w:lang w:bidi="ar-DZ"/>
              </w:rPr>
            </w:pPr>
            <w:r w:rsidRPr="00C477FD">
              <w:rPr>
                <w:rFonts w:asciiTheme="majorBidi" w:hAnsiTheme="majorBidi" w:cstheme="majorBidi"/>
                <w:b/>
                <w:bCs/>
                <w:sz w:val="20"/>
                <w:szCs w:val="20"/>
                <w:lang w:bidi="ar-DZ"/>
              </w:rPr>
              <w:t>Responsable</w:t>
            </w:r>
          </w:p>
        </w:tc>
        <w:tc>
          <w:tcPr>
            <w:tcW w:w="2694" w:type="dxa"/>
          </w:tcPr>
          <w:p w:rsidR="00496AE7" w:rsidRPr="00C477FD" w:rsidRDefault="00496AE7" w:rsidP="00C477FD">
            <w:pPr>
              <w:pStyle w:val="Paragraphedeliste"/>
              <w:ind w:left="0"/>
              <w:jc w:val="center"/>
              <w:rPr>
                <w:rFonts w:asciiTheme="majorBidi" w:hAnsiTheme="majorBidi" w:cstheme="majorBidi"/>
                <w:b/>
                <w:bCs/>
                <w:sz w:val="20"/>
                <w:szCs w:val="20"/>
                <w:rtl/>
                <w:lang w:bidi="ar-DZ"/>
              </w:rPr>
            </w:pPr>
            <w:r w:rsidRPr="00C477FD">
              <w:rPr>
                <w:rFonts w:asciiTheme="majorBidi" w:hAnsiTheme="majorBidi" w:cstheme="majorBidi"/>
                <w:b/>
                <w:bCs/>
                <w:sz w:val="20"/>
                <w:szCs w:val="20"/>
                <w:lang w:bidi="ar-DZ"/>
              </w:rPr>
              <w:t>Spécialité</w:t>
            </w:r>
          </w:p>
        </w:tc>
        <w:tc>
          <w:tcPr>
            <w:tcW w:w="1842" w:type="dxa"/>
          </w:tcPr>
          <w:p w:rsidR="00496AE7" w:rsidRPr="00C477FD" w:rsidRDefault="00496AE7" w:rsidP="00C477FD">
            <w:pPr>
              <w:pStyle w:val="Paragraphedeliste"/>
              <w:ind w:left="0"/>
              <w:jc w:val="center"/>
              <w:rPr>
                <w:rFonts w:asciiTheme="majorBidi" w:hAnsiTheme="majorBidi" w:cstheme="majorBidi"/>
                <w:b/>
                <w:bCs/>
                <w:sz w:val="20"/>
                <w:szCs w:val="20"/>
                <w:rtl/>
                <w:lang w:bidi="ar-DZ"/>
              </w:rPr>
            </w:pPr>
            <w:r w:rsidRPr="00C477FD">
              <w:rPr>
                <w:rFonts w:asciiTheme="majorBidi" w:hAnsiTheme="majorBidi" w:cstheme="majorBidi"/>
                <w:b/>
                <w:bCs/>
                <w:sz w:val="20"/>
                <w:szCs w:val="20"/>
                <w:lang w:bidi="ar-DZ"/>
              </w:rPr>
              <w:t>Filière</w:t>
            </w:r>
          </w:p>
        </w:tc>
        <w:tc>
          <w:tcPr>
            <w:tcW w:w="963" w:type="dxa"/>
          </w:tcPr>
          <w:p w:rsidR="00496AE7" w:rsidRPr="00C477FD" w:rsidRDefault="00496AE7" w:rsidP="00C477FD">
            <w:pPr>
              <w:pStyle w:val="Paragraphedeliste"/>
              <w:ind w:left="0"/>
              <w:jc w:val="center"/>
              <w:rPr>
                <w:rFonts w:asciiTheme="majorBidi" w:hAnsiTheme="majorBidi" w:cstheme="majorBidi"/>
                <w:b/>
                <w:bCs/>
                <w:sz w:val="20"/>
                <w:szCs w:val="20"/>
                <w:rtl/>
                <w:lang w:bidi="ar-DZ"/>
              </w:rPr>
            </w:pPr>
            <w:r w:rsidRPr="00C477FD">
              <w:rPr>
                <w:rFonts w:asciiTheme="majorBidi" w:hAnsiTheme="majorBidi" w:cstheme="majorBidi"/>
                <w:b/>
                <w:bCs/>
                <w:sz w:val="20"/>
                <w:szCs w:val="20"/>
                <w:lang w:bidi="ar-DZ"/>
              </w:rPr>
              <w:t>Domaine</w:t>
            </w:r>
          </w:p>
        </w:tc>
        <w:tc>
          <w:tcPr>
            <w:tcW w:w="1272" w:type="dxa"/>
          </w:tcPr>
          <w:p w:rsidR="00496AE7" w:rsidRPr="00C477FD" w:rsidRDefault="00496AE7" w:rsidP="00C477FD">
            <w:pPr>
              <w:pStyle w:val="Paragraphedeliste"/>
              <w:ind w:left="0"/>
              <w:jc w:val="center"/>
              <w:rPr>
                <w:rFonts w:asciiTheme="majorBidi" w:hAnsiTheme="majorBidi" w:cstheme="majorBidi"/>
                <w:b/>
                <w:bCs/>
                <w:sz w:val="20"/>
                <w:szCs w:val="20"/>
                <w:rtl/>
                <w:lang w:bidi="ar-DZ"/>
              </w:rPr>
            </w:pPr>
            <w:r w:rsidRPr="00C477FD">
              <w:rPr>
                <w:rFonts w:asciiTheme="majorBidi" w:hAnsiTheme="majorBidi" w:cstheme="majorBidi"/>
                <w:b/>
                <w:bCs/>
                <w:sz w:val="20"/>
                <w:szCs w:val="20"/>
                <w:lang w:bidi="ar-DZ"/>
              </w:rPr>
              <w:t>Université</w:t>
            </w:r>
          </w:p>
        </w:tc>
      </w:tr>
      <w:tr w:rsidR="008B7DAB" w:rsidRPr="008B7DAB" w:rsidTr="008B7DAB">
        <w:tc>
          <w:tcPr>
            <w:tcW w:w="1134" w:type="dxa"/>
          </w:tcPr>
          <w:p w:rsidR="00496AE7" w:rsidRPr="008B7DAB" w:rsidRDefault="008B7DAB" w:rsidP="00C477FD">
            <w:pPr>
              <w:pStyle w:val="Paragraphedeliste"/>
              <w:ind w:left="0"/>
              <w:jc w:val="center"/>
              <w:rPr>
                <w:rFonts w:asciiTheme="majorBidi" w:hAnsiTheme="majorBidi" w:cstheme="majorBidi"/>
                <w:sz w:val="20"/>
                <w:szCs w:val="20"/>
                <w:rtl/>
                <w:lang w:bidi="ar-DZ"/>
              </w:rPr>
            </w:pPr>
            <w:r w:rsidRPr="008B7DAB">
              <w:rPr>
                <w:rFonts w:asciiTheme="majorBidi" w:hAnsiTheme="majorBidi" w:cstheme="majorBidi"/>
                <w:sz w:val="20"/>
                <w:szCs w:val="20"/>
                <w:lang w:bidi="ar-DZ"/>
              </w:rPr>
              <w:t>Avis favorable</w:t>
            </w:r>
          </w:p>
        </w:tc>
        <w:tc>
          <w:tcPr>
            <w:tcW w:w="1701" w:type="dxa"/>
          </w:tcPr>
          <w:p w:rsidR="00496AE7" w:rsidRPr="008B7DAB" w:rsidRDefault="008B7DAB" w:rsidP="00C477FD">
            <w:pPr>
              <w:pStyle w:val="Paragraphedeliste"/>
              <w:ind w:left="0"/>
              <w:jc w:val="center"/>
              <w:rPr>
                <w:rFonts w:asciiTheme="majorBidi" w:hAnsiTheme="majorBidi" w:cstheme="majorBidi"/>
                <w:sz w:val="20"/>
                <w:szCs w:val="20"/>
                <w:rtl/>
                <w:lang w:bidi="ar-DZ"/>
              </w:rPr>
            </w:pPr>
            <w:r w:rsidRPr="008B7DAB">
              <w:rPr>
                <w:rFonts w:asciiTheme="majorBidi" w:hAnsiTheme="majorBidi" w:cstheme="majorBidi"/>
                <w:sz w:val="20"/>
                <w:szCs w:val="20"/>
                <w:lang w:bidi="ar-DZ"/>
              </w:rPr>
              <w:t xml:space="preserve">Kamel </w:t>
            </w:r>
            <w:proofErr w:type="spellStart"/>
            <w:r w:rsidRPr="008B7DAB">
              <w:rPr>
                <w:rFonts w:asciiTheme="majorBidi" w:hAnsiTheme="majorBidi" w:cstheme="majorBidi"/>
                <w:sz w:val="20"/>
                <w:szCs w:val="20"/>
                <w:lang w:bidi="ar-DZ"/>
              </w:rPr>
              <w:t>eddine</w:t>
            </w:r>
            <w:proofErr w:type="spellEnd"/>
            <w:r w:rsidRPr="008B7DAB">
              <w:rPr>
                <w:rFonts w:asciiTheme="majorBidi" w:hAnsiTheme="majorBidi" w:cstheme="majorBidi"/>
                <w:sz w:val="20"/>
                <w:szCs w:val="20"/>
                <w:lang w:bidi="ar-DZ"/>
              </w:rPr>
              <w:t xml:space="preserve"> BAZRI</w:t>
            </w:r>
          </w:p>
        </w:tc>
        <w:tc>
          <w:tcPr>
            <w:tcW w:w="2694" w:type="dxa"/>
          </w:tcPr>
          <w:p w:rsidR="00496AE7" w:rsidRPr="008B7DAB" w:rsidRDefault="008B7DAB" w:rsidP="00C477FD">
            <w:pPr>
              <w:pStyle w:val="Paragraphedeliste"/>
              <w:ind w:left="0"/>
              <w:jc w:val="center"/>
              <w:rPr>
                <w:rFonts w:asciiTheme="majorBidi" w:hAnsiTheme="majorBidi" w:cstheme="majorBidi"/>
                <w:sz w:val="20"/>
                <w:szCs w:val="20"/>
                <w:rtl/>
                <w:lang w:bidi="ar-DZ"/>
              </w:rPr>
            </w:pPr>
            <w:r w:rsidRPr="008B7DAB">
              <w:rPr>
                <w:rFonts w:asciiTheme="majorBidi" w:hAnsiTheme="majorBidi" w:cstheme="majorBidi"/>
                <w:sz w:val="20"/>
                <w:szCs w:val="20"/>
                <w:lang w:bidi="ar-DZ"/>
              </w:rPr>
              <w:t>Gestion durable, traitement et valorisation des déchets</w:t>
            </w:r>
          </w:p>
        </w:tc>
        <w:tc>
          <w:tcPr>
            <w:tcW w:w="1842" w:type="dxa"/>
          </w:tcPr>
          <w:p w:rsidR="00496AE7" w:rsidRPr="008B7DAB" w:rsidRDefault="008B7DAB" w:rsidP="00C477FD">
            <w:pPr>
              <w:pStyle w:val="Paragraphedeliste"/>
              <w:ind w:left="0"/>
              <w:jc w:val="center"/>
              <w:rPr>
                <w:rFonts w:asciiTheme="majorBidi" w:hAnsiTheme="majorBidi" w:cstheme="majorBidi"/>
                <w:sz w:val="20"/>
                <w:szCs w:val="20"/>
                <w:rtl/>
                <w:lang w:bidi="ar-DZ"/>
              </w:rPr>
            </w:pPr>
            <w:r w:rsidRPr="008B7DAB">
              <w:rPr>
                <w:rFonts w:asciiTheme="majorBidi" w:hAnsiTheme="majorBidi" w:cstheme="majorBidi"/>
                <w:sz w:val="20"/>
                <w:szCs w:val="20"/>
                <w:lang w:bidi="ar-DZ"/>
              </w:rPr>
              <w:t>Ecologie et Environnement</w:t>
            </w:r>
          </w:p>
        </w:tc>
        <w:tc>
          <w:tcPr>
            <w:tcW w:w="963" w:type="dxa"/>
          </w:tcPr>
          <w:p w:rsidR="00496AE7" w:rsidRPr="008B7DAB" w:rsidRDefault="00496AE7" w:rsidP="00C477FD">
            <w:pPr>
              <w:pStyle w:val="Paragraphedeliste"/>
              <w:ind w:left="0"/>
              <w:jc w:val="center"/>
              <w:rPr>
                <w:rFonts w:asciiTheme="majorBidi" w:hAnsiTheme="majorBidi" w:cstheme="majorBidi"/>
                <w:sz w:val="20"/>
                <w:szCs w:val="20"/>
                <w:rtl/>
                <w:lang w:bidi="ar-DZ"/>
              </w:rPr>
            </w:pPr>
            <w:r w:rsidRPr="008B7DAB">
              <w:rPr>
                <w:rFonts w:asciiTheme="majorBidi" w:hAnsiTheme="majorBidi" w:cstheme="majorBidi"/>
                <w:sz w:val="20"/>
                <w:szCs w:val="20"/>
                <w:lang w:bidi="ar-DZ"/>
              </w:rPr>
              <w:t>SNV</w:t>
            </w:r>
          </w:p>
        </w:tc>
        <w:tc>
          <w:tcPr>
            <w:tcW w:w="1272" w:type="dxa"/>
          </w:tcPr>
          <w:p w:rsidR="00496AE7" w:rsidRPr="008B7DAB" w:rsidRDefault="00496AE7" w:rsidP="00C477FD">
            <w:pPr>
              <w:pStyle w:val="Paragraphedeliste"/>
              <w:ind w:left="0"/>
              <w:jc w:val="center"/>
              <w:rPr>
                <w:rFonts w:asciiTheme="majorBidi" w:hAnsiTheme="majorBidi" w:cstheme="majorBidi"/>
                <w:sz w:val="20"/>
                <w:szCs w:val="20"/>
                <w:rtl/>
                <w:lang w:bidi="ar-DZ"/>
              </w:rPr>
            </w:pPr>
            <w:r w:rsidRPr="008B7DAB">
              <w:rPr>
                <w:rFonts w:asciiTheme="majorBidi" w:hAnsiTheme="majorBidi" w:cstheme="majorBidi"/>
                <w:sz w:val="20"/>
                <w:szCs w:val="20"/>
                <w:lang w:bidi="ar-DZ"/>
              </w:rPr>
              <w:t>Constantine1</w:t>
            </w:r>
          </w:p>
        </w:tc>
      </w:tr>
    </w:tbl>
    <w:p w:rsidR="002E6C17" w:rsidRPr="00C477FD" w:rsidRDefault="002E6C17" w:rsidP="00C477FD">
      <w:pPr>
        <w:bidi/>
        <w:rPr>
          <w:rFonts w:asciiTheme="majorBidi" w:hAnsiTheme="majorBidi" w:cstheme="majorBidi"/>
          <w:sz w:val="14"/>
          <w:szCs w:val="14"/>
          <w:lang w:bidi="ar-DZ"/>
        </w:rPr>
      </w:pPr>
    </w:p>
    <w:p w:rsidR="002E6C17" w:rsidRPr="00C477FD" w:rsidRDefault="002E6C17" w:rsidP="00C477FD">
      <w:pPr>
        <w:pStyle w:val="Paragraphedeliste"/>
        <w:bidi/>
        <w:ind w:left="1778" w:firstLine="346"/>
        <w:rPr>
          <w:rFonts w:asciiTheme="majorBidi" w:hAnsiTheme="majorBidi" w:cstheme="majorBidi"/>
          <w:sz w:val="28"/>
          <w:szCs w:val="28"/>
          <w:rtl/>
          <w:lang w:bidi="ar-DZ"/>
        </w:rPr>
      </w:pPr>
      <w:r w:rsidRPr="00445AB9">
        <w:rPr>
          <w:rFonts w:asciiTheme="majorBidi" w:hAnsiTheme="majorBidi" w:cstheme="majorBidi"/>
          <w:sz w:val="28"/>
          <w:szCs w:val="28"/>
          <w:rtl/>
          <w:lang w:bidi="ar-DZ"/>
        </w:rPr>
        <w:t xml:space="preserve">أغلق المحضر على الساعة </w:t>
      </w:r>
      <w:r>
        <w:rPr>
          <w:rFonts w:asciiTheme="majorBidi" w:hAnsiTheme="majorBidi" w:cstheme="majorBidi"/>
          <w:sz w:val="28"/>
          <w:szCs w:val="28"/>
          <w:lang w:bidi="ar-DZ"/>
        </w:rPr>
        <w:t>12</w:t>
      </w:r>
      <w:r w:rsidRPr="00445AB9">
        <w:rPr>
          <w:rFonts w:asciiTheme="majorBidi" w:hAnsiTheme="majorBidi" w:cstheme="majorBidi"/>
          <w:sz w:val="28"/>
          <w:szCs w:val="28"/>
          <w:lang w:bidi="ar-DZ"/>
        </w:rPr>
        <w:t>h</w:t>
      </w:r>
      <w:r w:rsidRPr="00445AB9">
        <w:rPr>
          <w:rFonts w:asciiTheme="majorBidi" w:hAnsiTheme="majorBidi" w:cstheme="majorBidi"/>
          <w:sz w:val="28"/>
          <w:szCs w:val="28"/>
          <w:rtl/>
          <w:lang w:bidi="ar-DZ"/>
        </w:rPr>
        <w:t xml:space="preserve"> و رفعت الجلسة</w:t>
      </w:r>
    </w:p>
    <w:p w:rsidR="002E6C17" w:rsidRPr="00EF46C6" w:rsidRDefault="002E6C17" w:rsidP="00496AE7">
      <w:pPr>
        <w:bidi/>
        <w:spacing w:after="0" w:line="240" w:lineRule="auto"/>
        <w:ind w:firstLine="708"/>
        <w:jc w:val="right"/>
        <w:rPr>
          <w:b/>
          <w:bCs/>
          <w:sz w:val="28"/>
          <w:szCs w:val="28"/>
          <w:rtl/>
          <w:lang w:bidi="ar-DZ"/>
        </w:rPr>
      </w:pPr>
      <w:r w:rsidRPr="00EF46C6">
        <w:rPr>
          <w:rFonts w:hint="cs"/>
          <w:b/>
          <w:bCs/>
          <w:sz w:val="28"/>
          <w:szCs w:val="28"/>
          <w:rtl/>
          <w:lang w:bidi="ar-DZ"/>
        </w:rPr>
        <w:t>قسنطينة يوم</w:t>
      </w:r>
      <w:r>
        <w:rPr>
          <w:rFonts w:hint="cs"/>
          <w:b/>
          <w:bCs/>
          <w:sz w:val="28"/>
          <w:szCs w:val="28"/>
          <w:rtl/>
          <w:lang w:bidi="ar-DZ"/>
        </w:rPr>
        <w:t xml:space="preserve"> </w:t>
      </w:r>
      <w:r w:rsidR="00496AE7">
        <w:rPr>
          <w:rFonts w:hint="cs"/>
          <w:b/>
          <w:bCs/>
          <w:sz w:val="28"/>
          <w:szCs w:val="28"/>
          <w:rtl/>
          <w:lang w:bidi="ar-DZ"/>
        </w:rPr>
        <w:t>21</w:t>
      </w:r>
      <w:r>
        <w:rPr>
          <w:rFonts w:hint="cs"/>
          <w:b/>
          <w:bCs/>
          <w:sz w:val="28"/>
          <w:szCs w:val="28"/>
          <w:rtl/>
          <w:lang w:bidi="ar-DZ"/>
        </w:rPr>
        <w:t xml:space="preserve"> مارس 2018</w:t>
      </w:r>
    </w:p>
    <w:p w:rsidR="002E6C17" w:rsidRDefault="002E6C17" w:rsidP="002E6C17">
      <w:pPr>
        <w:bidi/>
        <w:spacing w:after="0" w:line="240" w:lineRule="auto"/>
        <w:ind w:left="5664" w:firstLine="708"/>
        <w:jc w:val="center"/>
        <w:rPr>
          <w:b/>
          <w:bCs/>
          <w:sz w:val="28"/>
          <w:szCs w:val="28"/>
          <w:rtl/>
          <w:lang w:bidi="ar-DZ"/>
        </w:rPr>
      </w:pPr>
      <w:r>
        <w:rPr>
          <w:b/>
          <w:bCs/>
          <w:sz w:val="28"/>
          <w:szCs w:val="28"/>
          <w:lang w:bidi="ar-DZ"/>
        </w:rPr>
        <w:t xml:space="preserve">    </w:t>
      </w:r>
      <w:r>
        <w:rPr>
          <w:rFonts w:hint="cs"/>
          <w:b/>
          <w:bCs/>
          <w:sz w:val="28"/>
          <w:szCs w:val="28"/>
          <w:rtl/>
          <w:lang w:bidi="ar-DZ"/>
        </w:rPr>
        <w:t xml:space="preserve">       </w:t>
      </w:r>
      <w:r>
        <w:rPr>
          <w:b/>
          <w:bCs/>
          <w:sz w:val="28"/>
          <w:szCs w:val="28"/>
          <w:lang w:bidi="ar-DZ"/>
        </w:rPr>
        <w:t xml:space="preserve">  </w:t>
      </w:r>
      <w:r w:rsidRPr="00EF46C6">
        <w:rPr>
          <w:rFonts w:hint="cs"/>
          <w:b/>
          <w:bCs/>
          <w:sz w:val="28"/>
          <w:szCs w:val="28"/>
          <w:rtl/>
          <w:lang w:bidi="ar-DZ"/>
        </w:rPr>
        <w:t>عميد الكلية</w:t>
      </w:r>
    </w:p>
    <w:p w:rsidR="00C477FD" w:rsidRDefault="00C477FD" w:rsidP="00C477FD">
      <w:pPr>
        <w:bidi/>
        <w:spacing w:after="0" w:line="240" w:lineRule="auto"/>
        <w:ind w:left="5664" w:firstLine="708"/>
        <w:jc w:val="center"/>
        <w:rPr>
          <w:b/>
          <w:bCs/>
          <w:sz w:val="28"/>
          <w:szCs w:val="28"/>
          <w:rtl/>
          <w:lang w:bidi="ar-DZ"/>
        </w:rPr>
      </w:pPr>
    </w:p>
    <w:p w:rsidR="00C477FD" w:rsidRDefault="00C477FD" w:rsidP="00C477FD">
      <w:pPr>
        <w:bidi/>
        <w:spacing w:after="0" w:line="240" w:lineRule="auto"/>
        <w:ind w:left="5664" w:firstLine="708"/>
        <w:jc w:val="center"/>
        <w:rPr>
          <w:b/>
          <w:bCs/>
          <w:sz w:val="28"/>
          <w:szCs w:val="28"/>
          <w:rtl/>
          <w:lang w:bidi="ar-DZ"/>
        </w:rPr>
      </w:pPr>
    </w:p>
    <w:p w:rsidR="00C477FD" w:rsidRDefault="00C477FD" w:rsidP="00C477FD">
      <w:pPr>
        <w:bidi/>
        <w:spacing w:after="0" w:line="240" w:lineRule="auto"/>
        <w:ind w:left="5664" w:firstLine="708"/>
        <w:jc w:val="center"/>
        <w:rPr>
          <w:b/>
          <w:bCs/>
          <w:sz w:val="28"/>
          <w:szCs w:val="28"/>
          <w:rtl/>
          <w:lang w:bidi="ar-DZ"/>
        </w:rPr>
      </w:pPr>
    </w:p>
    <w:p w:rsidR="00C477FD" w:rsidRPr="000A0138" w:rsidRDefault="00C477FD" w:rsidP="00C477FD">
      <w:pPr>
        <w:bidi/>
        <w:spacing w:after="0" w:line="240" w:lineRule="auto"/>
        <w:ind w:left="5664" w:firstLine="708"/>
        <w:jc w:val="center"/>
        <w:rPr>
          <w:b/>
          <w:bCs/>
          <w:sz w:val="28"/>
          <w:szCs w:val="28"/>
          <w:lang w:bidi="ar-DZ"/>
        </w:rPr>
      </w:pPr>
    </w:p>
    <w:p w:rsidR="002E6C17" w:rsidRDefault="002E6C17" w:rsidP="002E6C17">
      <w:pPr>
        <w:tabs>
          <w:tab w:val="left" w:pos="4500"/>
          <w:tab w:val="left" w:pos="6112"/>
          <w:tab w:val="left" w:pos="7712"/>
          <w:tab w:val="right" w:pos="9072"/>
        </w:tabs>
        <w:bidi/>
        <w:rPr>
          <w:b/>
          <w:bCs/>
          <w:sz w:val="24"/>
          <w:szCs w:val="24"/>
          <w:u w:val="single"/>
          <w:rtl/>
          <w:lang w:bidi="ar-DZ"/>
        </w:rPr>
      </w:pPr>
      <w:proofErr w:type="gramStart"/>
      <w:r w:rsidRPr="0040077C">
        <w:rPr>
          <w:rFonts w:hint="cs"/>
          <w:b/>
          <w:bCs/>
          <w:sz w:val="24"/>
          <w:szCs w:val="24"/>
          <w:u w:val="single"/>
          <w:rtl/>
          <w:lang w:bidi="ar-DZ"/>
        </w:rPr>
        <w:t>نسخة</w:t>
      </w:r>
      <w:proofErr w:type="gramEnd"/>
      <w:r w:rsidRPr="0040077C">
        <w:rPr>
          <w:rFonts w:hint="cs"/>
          <w:b/>
          <w:bCs/>
          <w:sz w:val="24"/>
          <w:szCs w:val="24"/>
          <w:u w:val="single"/>
          <w:rtl/>
          <w:lang w:bidi="ar-DZ"/>
        </w:rPr>
        <w:t xml:space="preserve"> إلى السادة</w:t>
      </w:r>
      <w:r w:rsidRPr="00831E17">
        <w:rPr>
          <w:rFonts w:hint="cs"/>
          <w:b/>
          <w:bCs/>
          <w:sz w:val="24"/>
          <w:szCs w:val="24"/>
          <w:rtl/>
          <w:lang w:bidi="ar-DZ"/>
        </w:rPr>
        <w:t>:</w:t>
      </w:r>
    </w:p>
    <w:p w:rsidR="002E6C17" w:rsidRPr="008160FC" w:rsidRDefault="002E6C17" w:rsidP="002E6C17">
      <w:pPr>
        <w:tabs>
          <w:tab w:val="left" w:pos="4500"/>
          <w:tab w:val="left" w:pos="6112"/>
          <w:tab w:val="left" w:pos="7712"/>
          <w:tab w:val="right" w:pos="9072"/>
        </w:tabs>
        <w:bidi/>
        <w:spacing w:after="0"/>
        <w:rPr>
          <w:rtl/>
          <w:lang w:bidi="ar-DZ"/>
        </w:rPr>
      </w:pPr>
      <w:r w:rsidRPr="005E1520">
        <w:rPr>
          <w:rFonts w:hint="cs"/>
          <w:rtl/>
          <w:lang w:bidi="ar-DZ"/>
        </w:rPr>
        <w:t>- رئيس الجامعة</w:t>
      </w:r>
    </w:p>
    <w:p w:rsidR="002E6C17" w:rsidRPr="005E1520" w:rsidRDefault="002E6C17" w:rsidP="002E6C17">
      <w:pPr>
        <w:pStyle w:val="Paragraphedeliste"/>
        <w:tabs>
          <w:tab w:val="left" w:pos="4500"/>
          <w:tab w:val="left" w:pos="6112"/>
          <w:tab w:val="left" w:pos="7712"/>
          <w:tab w:val="right" w:pos="9072"/>
        </w:tabs>
        <w:bidi/>
        <w:ind w:left="0"/>
        <w:rPr>
          <w:sz w:val="22"/>
          <w:szCs w:val="22"/>
          <w:lang w:bidi="ar-DZ"/>
        </w:rPr>
      </w:pPr>
      <w:r w:rsidRPr="005E1520">
        <w:rPr>
          <w:rFonts w:hint="cs"/>
          <w:sz w:val="22"/>
          <w:szCs w:val="22"/>
          <w:rtl/>
          <w:lang w:bidi="ar-DZ"/>
        </w:rPr>
        <w:t xml:space="preserve">- الأمين العام للجامعة </w:t>
      </w:r>
    </w:p>
    <w:p w:rsidR="002E6C17" w:rsidRPr="00690E16" w:rsidRDefault="002E6C17" w:rsidP="002E6C17">
      <w:pPr>
        <w:pStyle w:val="Paragraphedeliste"/>
        <w:tabs>
          <w:tab w:val="left" w:pos="4500"/>
          <w:tab w:val="left" w:pos="6112"/>
          <w:tab w:val="left" w:pos="7712"/>
          <w:tab w:val="right" w:pos="9072"/>
        </w:tabs>
        <w:bidi/>
        <w:ind w:left="0"/>
        <w:rPr>
          <w:sz w:val="20"/>
          <w:szCs w:val="20"/>
          <w:rtl/>
          <w:lang w:bidi="ar-DZ"/>
        </w:rPr>
      </w:pPr>
      <w:r w:rsidRPr="00836351">
        <w:rPr>
          <w:rFonts w:hint="cs"/>
          <w:sz w:val="20"/>
          <w:szCs w:val="20"/>
          <w:rtl/>
          <w:lang w:bidi="ar-DZ"/>
        </w:rPr>
        <w:t>- نائب رئيس الجامعة المكلف بالتكوين العالي في الطورين الأول</w:t>
      </w:r>
      <w:r w:rsidRPr="00836351">
        <w:rPr>
          <w:sz w:val="20"/>
          <w:szCs w:val="20"/>
          <w:lang w:bidi="ar-DZ"/>
        </w:rPr>
        <w:t xml:space="preserve"> </w:t>
      </w:r>
      <w:r w:rsidRPr="00836351">
        <w:rPr>
          <w:rFonts w:hint="cs"/>
          <w:sz w:val="20"/>
          <w:szCs w:val="20"/>
          <w:rtl/>
          <w:lang w:bidi="ar-DZ"/>
        </w:rPr>
        <w:t xml:space="preserve">و الثاني و التكوين المتواصل و الشهادات و كذا </w:t>
      </w:r>
      <w:proofErr w:type="gramStart"/>
      <w:r w:rsidRPr="00836351">
        <w:rPr>
          <w:rFonts w:hint="cs"/>
          <w:sz w:val="20"/>
          <w:szCs w:val="20"/>
          <w:rtl/>
          <w:lang w:bidi="ar-DZ"/>
        </w:rPr>
        <w:t>التكوين</w:t>
      </w:r>
      <w:proofErr w:type="gramEnd"/>
      <w:r w:rsidRPr="00836351">
        <w:rPr>
          <w:rFonts w:hint="cs"/>
          <w:sz w:val="20"/>
          <w:szCs w:val="20"/>
          <w:rtl/>
          <w:lang w:bidi="ar-DZ"/>
        </w:rPr>
        <w:t xml:space="preserve"> العالي في التدرج</w:t>
      </w:r>
    </w:p>
    <w:p w:rsidR="002E6C17" w:rsidRPr="005E1520" w:rsidRDefault="002E6C17" w:rsidP="002E6C17">
      <w:pPr>
        <w:pStyle w:val="Paragraphedeliste"/>
        <w:tabs>
          <w:tab w:val="left" w:pos="4500"/>
          <w:tab w:val="left" w:pos="6112"/>
          <w:tab w:val="left" w:pos="7712"/>
          <w:tab w:val="right" w:pos="9072"/>
        </w:tabs>
        <w:bidi/>
        <w:ind w:left="0"/>
        <w:rPr>
          <w:sz w:val="22"/>
          <w:szCs w:val="22"/>
          <w:rtl/>
        </w:rPr>
      </w:pPr>
      <w:r w:rsidRPr="005E1520">
        <w:rPr>
          <w:rFonts w:hint="cs"/>
          <w:sz w:val="22"/>
          <w:szCs w:val="22"/>
          <w:rtl/>
          <w:lang w:bidi="ar-DZ"/>
        </w:rPr>
        <w:t xml:space="preserve">- نائبة رئيس الجامعة المكلفة بالعلاقات الخارجية و التعاون و </w:t>
      </w:r>
      <w:proofErr w:type="gramStart"/>
      <w:r w:rsidRPr="005E1520">
        <w:rPr>
          <w:rFonts w:hint="cs"/>
          <w:sz w:val="22"/>
          <w:szCs w:val="22"/>
          <w:rtl/>
          <w:lang w:bidi="ar-DZ"/>
        </w:rPr>
        <w:t>التنشيط</w:t>
      </w:r>
      <w:proofErr w:type="gramEnd"/>
      <w:r w:rsidRPr="005E1520">
        <w:rPr>
          <w:sz w:val="22"/>
          <w:szCs w:val="22"/>
          <w:lang w:bidi="ar-DZ"/>
        </w:rPr>
        <w:t xml:space="preserve"> </w:t>
      </w:r>
      <w:r w:rsidRPr="005E1520">
        <w:rPr>
          <w:sz w:val="22"/>
          <w:szCs w:val="22"/>
          <w:rtl/>
          <w:lang w:bidi="ar-DZ"/>
        </w:rPr>
        <w:t>و</w:t>
      </w:r>
      <w:r w:rsidRPr="005E1520">
        <w:rPr>
          <w:rFonts w:hint="cs"/>
          <w:sz w:val="22"/>
          <w:szCs w:val="22"/>
          <w:rtl/>
          <w:lang w:bidi="ar-DZ"/>
        </w:rPr>
        <w:t xml:space="preserve"> التظاهرات العلمية</w:t>
      </w:r>
    </w:p>
    <w:p w:rsidR="002E6C17" w:rsidRPr="005E1520" w:rsidRDefault="002E6C17" w:rsidP="002E6C17">
      <w:pPr>
        <w:pStyle w:val="Paragraphedeliste"/>
        <w:tabs>
          <w:tab w:val="left" w:pos="4500"/>
          <w:tab w:val="left" w:pos="6112"/>
          <w:tab w:val="left" w:pos="7712"/>
          <w:tab w:val="right" w:pos="9072"/>
        </w:tabs>
        <w:bidi/>
        <w:ind w:left="0"/>
        <w:rPr>
          <w:sz w:val="22"/>
          <w:szCs w:val="22"/>
          <w:rtl/>
        </w:rPr>
      </w:pPr>
      <w:r w:rsidRPr="005E1520">
        <w:rPr>
          <w:rFonts w:hint="cs"/>
          <w:sz w:val="22"/>
          <w:szCs w:val="22"/>
          <w:rtl/>
        </w:rPr>
        <w:t>- نائب رئيس الجامعة المكلف</w:t>
      </w:r>
      <w:r w:rsidRPr="005E1520">
        <w:rPr>
          <w:rFonts w:hint="cs"/>
          <w:sz w:val="22"/>
          <w:szCs w:val="22"/>
          <w:rtl/>
          <w:lang w:bidi="ar-DZ"/>
        </w:rPr>
        <w:t xml:space="preserve"> بالتكوين العالي في الطور الثالث و التأهيل الجامعي </w:t>
      </w:r>
      <w:r w:rsidRPr="005E1520">
        <w:rPr>
          <w:rFonts w:hint="cs"/>
          <w:sz w:val="22"/>
          <w:szCs w:val="22"/>
          <w:rtl/>
        </w:rPr>
        <w:t xml:space="preserve"> و البحث العلمي  و التكوين العالي فيما بعد التدرج </w:t>
      </w:r>
    </w:p>
    <w:p w:rsidR="002E6C17" w:rsidRPr="005E1520" w:rsidRDefault="002E6C17" w:rsidP="002E6C17">
      <w:pPr>
        <w:pStyle w:val="Paragraphedeliste"/>
        <w:tabs>
          <w:tab w:val="left" w:pos="4500"/>
          <w:tab w:val="left" w:pos="6112"/>
          <w:tab w:val="left" w:pos="7712"/>
          <w:tab w:val="right" w:pos="9072"/>
        </w:tabs>
        <w:bidi/>
        <w:ind w:left="0"/>
        <w:rPr>
          <w:sz w:val="22"/>
          <w:szCs w:val="22"/>
          <w:rtl/>
          <w:lang w:bidi="ar-DZ"/>
        </w:rPr>
      </w:pPr>
      <w:r w:rsidRPr="005E1520">
        <w:rPr>
          <w:rFonts w:hint="cs"/>
          <w:sz w:val="22"/>
          <w:szCs w:val="22"/>
          <w:rtl/>
        </w:rPr>
        <w:t xml:space="preserve">- نواب  عميد الكلية  </w:t>
      </w:r>
      <w:r w:rsidRPr="005E1520">
        <w:rPr>
          <w:rFonts w:hint="cs"/>
          <w:sz w:val="22"/>
          <w:szCs w:val="22"/>
          <w:rtl/>
          <w:lang w:bidi="ar-DZ"/>
        </w:rPr>
        <w:t>و الأمين العام للكلية و رئيس المجلس العلمي للكلية</w:t>
      </w:r>
    </w:p>
    <w:p w:rsidR="002E6C17" w:rsidRPr="005E1520" w:rsidRDefault="002E6C17" w:rsidP="002E6C17">
      <w:pPr>
        <w:pStyle w:val="Paragraphedeliste"/>
        <w:tabs>
          <w:tab w:val="left" w:pos="4500"/>
          <w:tab w:val="left" w:pos="6112"/>
          <w:tab w:val="left" w:pos="7712"/>
          <w:tab w:val="right" w:pos="9072"/>
        </w:tabs>
        <w:bidi/>
        <w:ind w:left="0"/>
        <w:rPr>
          <w:sz w:val="22"/>
          <w:szCs w:val="22"/>
          <w:lang w:bidi="ar-DZ"/>
        </w:rPr>
      </w:pPr>
      <w:r>
        <w:rPr>
          <w:rFonts w:hint="cs"/>
          <w:sz w:val="22"/>
          <w:szCs w:val="22"/>
          <w:rtl/>
          <w:lang w:bidi="ar-DZ"/>
        </w:rPr>
        <w:t>- مسئول</w:t>
      </w:r>
      <w:r w:rsidRPr="005E1520">
        <w:rPr>
          <w:rFonts w:hint="cs"/>
          <w:sz w:val="22"/>
          <w:szCs w:val="22"/>
          <w:rtl/>
          <w:lang w:bidi="ar-DZ"/>
        </w:rPr>
        <w:t xml:space="preserve"> فريق ميدان التكوين </w:t>
      </w:r>
    </w:p>
    <w:p w:rsidR="002E6C17" w:rsidRPr="005E1520" w:rsidRDefault="002E6C17" w:rsidP="002E6C17">
      <w:pPr>
        <w:pStyle w:val="Paragraphedeliste"/>
        <w:bidi/>
        <w:ind w:left="0"/>
        <w:rPr>
          <w:sz w:val="22"/>
          <w:szCs w:val="22"/>
          <w:rtl/>
          <w:lang w:bidi="ar-DZ"/>
        </w:rPr>
      </w:pPr>
      <w:r w:rsidRPr="005E1520">
        <w:rPr>
          <w:rFonts w:hint="cs"/>
          <w:sz w:val="22"/>
          <w:szCs w:val="22"/>
          <w:rtl/>
        </w:rPr>
        <w:t xml:space="preserve">- رؤساء الأقسام </w:t>
      </w:r>
      <w:r w:rsidRPr="005E1520">
        <w:rPr>
          <w:rFonts w:hint="cs"/>
          <w:sz w:val="22"/>
          <w:szCs w:val="22"/>
          <w:rtl/>
          <w:lang w:bidi="ar-DZ"/>
        </w:rPr>
        <w:t>و مسئول الجذع المشترك لعلوم الطبيعة و الحياة</w:t>
      </w:r>
    </w:p>
    <w:p w:rsidR="002E6C17" w:rsidRDefault="002E6C17" w:rsidP="002E6C17">
      <w:pPr>
        <w:pStyle w:val="Paragraphedeliste"/>
        <w:bidi/>
        <w:ind w:left="0"/>
      </w:pPr>
      <w:r w:rsidRPr="005E1520">
        <w:rPr>
          <w:rFonts w:hint="cs"/>
          <w:sz w:val="22"/>
          <w:szCs w:val="22"/>
          <w:rtl/>
          <w:lang w:bidi="ar-DZ"/>
        </w:rPr>
        <w:t xml:space="preserve">- </w:t>
      </w:r>
      <w:proofErr w:type="gramStart"/>
      <w:r w:rsidRPr="005E1520">
        <w:rPr>
          <w:rFonts w:hint="cs"/>
          <w:sz w:val="22"/>
          <w:szCs w:val="22"/>
          <w:rtl/>
        </w:rPr>
        <w:t>الأرشيف</w:t>
      </w:r>
      <w:proofErr w:type="gramEnd"/>
    </w:p>
    <w:p w:rsidR="00DE4E07" w:rsidRDefault="00DE4E07"/>
    <w:sectPr w:rsidR="00DE4E07" w:rsidSect="004604E5">
      <w:pgSz w:w="11906" w:h="16838"/>
      <w:pgMar w:top="737" w:right="1077" w:bottom="79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Trebuchet MS">
    <w:panose1 w:val="020B0603020202020204"/>
    <w:charset w:val="00"/>
    <w:family w:val="swiss"/>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0D32"/>
    <w:multiLevelType w:val="hybridMultilevel"/>
    <w:tmpl w:val="87AA2A7E"/>
    <w:lvl w:ilvl="0" w:tplc="EC9844AA">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42B7C3B"/>
    <w:multiLevelType w:val="hybridMultilevel"/>
    <w:tmpl w:val="92DA594E"/>
    <w:lvl w:ilvl="0" w:tplc="623E4A8E">
      <w:start w:val="1"/>
      <w:numFmt w:val="decimal"/>
      <w:lvlText w:val="%1-"/>
      <w:lvlJc w:val="left"/>
      <w:pPr>
        <w:ind w:left="927" w:hanging="360"/>
      </w:pPr>
      <w:rPr>
        <w:rFonts w:ascii="Times New Roman" w:eastAsia="Times New Roman" w:hAnsi="Times New Roman" w:cs="Times New Roman"/>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201C0DB1"/>
    <w:multiLevelType w:val="hybridMultilevel"/>
    <w:tmpl w:val="AF54A3CE"/>
    <w:lvl w:ilvl="0" w:tplc="0672AFC6">
      <w:start w:val="1"/>
      <w:numFmt w:val="decimal"/>
      <w:lvlText w:val="%1-"/>
      <w:lvlJc w:val="left"/>
      <w:pPr>
        <w:ind w:left="502"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B05955"/>
    <w:multiLevelType w:val="hybridMultilevel"/>
    <w:tmpl w:val="169A959A"/>
    <w:lvl w:ilvl="0" w:tplc="7F181E48">
      <w:start w:val="5"/>
      <w:numFmt w:val="bullet"/>
      <w:lvlText w:val=""/>
      <w:lvlJc w:val="left"/>
      <w:pPr>
        <w:ind w:left="1069" w:hanging="360"/>
      </w:pPr>
      <w:rPr>
        <w:rFonts w:ascii="Symbol" w:eastAsia="Times New Roman" w:hAnsi="Symbol"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nsid w:val="2F505C16"/>
    <w:multiLevelType w:val="hybridMultilevel"/>
    <w:tmpl w:val="B96E6228"/>
    <w:lvl w:ilvl="0" w:tplc="69D0D6A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3A31256B"/>
    <w:multiLevelType w:val="hybridMultilevel"/>
    <w:tmpl w:val="EA94C090"/>
    <w:lvl w:ilvl="0" w:tplc="34CAB40E">
      <w:start w:val="28"/>
      <w:numFmt w:val="bullet"/>
      <w:lvlText w:val="-"/>
      <w:lvlJc w:val="left"/>
      <w:pPr>
        <w:ind w:left="927" w:hanging="360"/>
      </w:pPr>
      <w:rPr>
        <w:rFonts w:ascii="Arial" w:eastAsia="Calibri"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nsid w:val="4A8510E3"/>
    <w:multiLevelType w:val="hybridMultilevel"/>
    <w:tmpl w:val="A8868992"/>
    <w:lvl w:ilvl="0" w:tplc="5F1C335C">
      <w:start w:val="28"/>
      <w:numFmt w:val="bullet"/>
      <w:lvlText w:val=""/>
      <w:lvlJc w:val="left"/>
      <w:pPr>
        <w:ind w:left="1287" w:hanging="360"/>
      </w:pPr>
      <w:rPr>
        <w:rFonts w:ascii="Symbol" w:eastAsia="Times New Roman" w:hAnsi="Symbol"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4D2128FF"/>
    <w:multiLevelType w:val="hybridMultilevel"/>
    <w:tmpl w:val="740A3F0C"/>
    <w:lvl w:ilvl="0" w:tplc="98F68B0A">
      <w:numFmt w:val="bullet"/>
      <w:lvlText w:val="-"/>
      <w:lvlJc w:val="left"/>
      <w:pPr>
        <w:ind w:left="360" w:hanging="360"/>
      </w:pPr>
      <w:rPr>
        <w:rFonts w:ascii="Arial" w:eastAsiaTheme="minorHAnsi" w:hAnsi="Arial" w:cs="Arial" w:hint="default"/>
      </w:rPr>
    </w:lvl>
    <w:lvl w:ilvl="1" w:tplc="11240EFC">
      <w:start w:val="1"/>
      <w:numFmt w:val="bullet"/>
      <w:lvlText w:val=""/>
      <w:lvlJc w:val="left"/>
      <w:pPr>
        <w:ind w:left="1080" w:hanging="360"/>
      </w:pPr>
      <w:rPr>
        <w:rFonts w:ascii="Symbol" w:hAnsi="Symbol" w:hint="default"/>
        <w:sz w:val="18"/>
        <w:szCs w:val="18"/>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612A4413"/>
    <w:multiLevelType w:val="hybridMultilevel"/>
    <w:tmpl w:val="F50C66B8"/>
    <w:lvl w:ilvl="0" w:tplc="D0642CEE">
      <w:numFmt w:val="bullet"/>
      <w:lvlText w:val=""/>
      <w:lvlJc w:val="left"/>
      <w:pPr>
        <w:ind w:left="1068" w:hanging="360"/>
      </w:pPr>
      <w:rPr>
        <w:rFonts w:ascii="Symbol" w:eastAsiaTheme="minorHAnsi" w:hAnsi="Symbol" w:cstheme="maj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6CBD6F96"/>
    <w:multiLevelType w:val="hybridMultilevel"/>
    <w:tmpl w:val="A9F8FB82"/>
    <w:lvl w:ilvl="0" w:tplc="35B61666">
      <w:start w:val="5"/>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7E7343D3"/>
    <w:multiLevelType w:val="hybridMultilevel"/>
    <w:tmpl w:val="6AB87E36"/>
    <w:lvl w:ilvl="0" w:tplc="6E5E79B4">
      <w:numFmt w:val="bullet"/>
      <w:lvlText w:val="-"/>
      <w:lvlJc w:val="left"/>
      <w:pPr>
        <w:ind w:left="1064" w:hanging="360"/>
      </w:pPr>
      <w:rPr>
        <w:rFonts w:ascii="Times New Roman" w:eastAsia="Calibri" w:hAnsi="Times New Roman" w:cs="Times New Roman" w:hint="default"/>
      </w:rPr>
    </w:lvl>
    <w:lvl w:ilvl="1" w:tplc="040C0003">
      <w:start w:val="1"/>
      <w:numFmt w:val="bullet"/>
      <w:lvlText w:val="o"/>
      <w:lvlJc w:val="left"/>
      <w:pPr>
        <w:ind w:left="1784" w:hanging="360"/>
      </w:pPr>
      <w:rPr>
        <w:rFonts w:ascii="Courier New" w:hAnsi="Courier New" w:cs="Courier New" w:hint="default"/>
      </w:rPr>
    </w:lvl>
    <w:lvl w:ilvl="2" w:tplc="040C0005" w:tentative="1">
      <w:start w:val="1"/>
      <w:numFmt w:val="bullet"/>
      <w:lvlText w:val=""/>
      <w:lvlJc w:val="left"/>
      <w:pPr>
        <w:ind w:left="2504" w:hanging="360"/>
      </w:pPr>
      <w:rPr>
        <w:rFonts w:ascii="Wingdings" w:hAnsi="Wingdings" w:hint="default"/>
      </w:rPr>
    </w:lvl>
    <w:lvl w:ilvl="3" w:tplc="040C0001" w:tentative="1">
      <w:start w:val="1"/>
      <w:numFmt w:val="bullet"/>
      <w:lvlText w:val=""/>
      <w:lvlJc w:val="left"/>
      <w:pPr>
        <w:ind w:left="3224" w:hanging="360"/>
      </w:pPr>
      <w:rPr>
        <w:rFonts w:ascii="Symbol" w:hAnsi="Symbol" w:hint="default"/>
      </w:rPr>
    </w:lvl>
    <w:lvl w:ilvl="4" w:tplc="040C0003" w:tentative="1">
      <w:start w:val="1"/>
      <w:numFmt w:val="bullet"/>
      <w:lvlText w:val="o"/>
      <w:lvlJc w:val="left"/>
      <w:pPr>
        <w:ind w:left="3944" w:hanging="360"/>
      </w:pPr>
      <w:rPr>
        <w:rFonts w:ascii="Courier New" w:hAnsi="Courier New" w:cs="Courier New" w:hint="default"/>
      </w:rPr>
    </w:lvl>
    <w:lvl w:ilvl="5" w:tplc="040C0005" w:tentative="1">
      <w:start w:val="1"/>
      <w:numFmt w:val="bullet"/>
      <w:lvlText w:val=""/>
      <w:lvlJc w:val="left"/>
      <w:pPr>
        <w:ind w:left="4664" w:hanging="360"/>
      </w:pPr>
      <w:rPr>
        <w:rFonts w:ascii="Wingdings" w:hAnsi="Wingdings" w:hint="default"/>
      </w:rPr>
    </w:lvl>
    <w:lvl w:ilvl="6" w:tplc="040C0001" w:tentative="1">
      <w:start w:val="1"/>
      <w:numFmt w:val="bullet"/>
      <w:lvlText w:val=""/>
      <w:lvlJc w:val="left"/>
      <w:pPr>
        <w:ind w:left="5384" w:hanging="360"/>
      </w:pPr>
      <w:rPr>
        <w:rFonts w:ascii="Symbol" w:hAnsi="Symbol" w:hint="default"/>
      </w:rPr>
    </w:lvl>
    <w:lvl w:ilvl="7" w:tplc="040C0003" w:tentative="1">
      <w:start w:val="1"/>
      <w:numFmt w:val="bullet"/>
      <w:lvlText w:val="o"/>
      <w:lvlJc w:val="left"/>
      <w:pPr>
        <w:ind w:left="6104" w:hanging="360"/>
      </w:pPr>
      <w:rPr>
        <w:rFonts w:ascii="Courier New" w:hAnsi="Courier New" w:cs="Courier New" w:hint="default"/>
      </w:rPr>
    </w:lvl>
    <w:lvl w:ilvl="8" w:tplc="040C0005" w:tentative="1">
      <w:start w:val="1"/>
      <w:numFmt w:val="bullet"/>
      <w:lvlText w:val=""/>
      <w:lvlJc w:val="left"/>
      <w:pPr>
        <w:ind w:left="6824" w:hanging="360"/>
      </w:pPr>
      <w:rPr>
        <w:rFonts w:ascii="Wingdings" w:hAnsi="Wingdings" w:hint="default"/>
      </w:rPr>
    </w:lvl>
  </w:abstractNum>
  <w:num w:numId="1">
    <w:abstractNumId w:val="2"/>
  </w:num>
  <w:num w:numId="2">
    <w:abstractNumId w:val="1"/>
  </w:num>
  <w:num w:numId="3">
    <w:abstractNumId w:val="10"/>
  </w:num>
  <w:num w:numId="4">
    <w:abstractNumId w:val="3"/>
  </w:num>
  <w:num w:numId="5">
    <w:abstractNumId w:val="9"/>
  </w:num>
  <w:num w:numId="6">
    <w:abstractNumId w:val="5"/>
  </w:num>
  <w:num w:numId="7">
    <w:abstractNumId w:val="6"/>
  </w:num>
  <w:num w:numId="8">
    <w:abstractNumId w:val="4"/>
  </w:num>
  <w:num w:numId="9">
    <w:abstractNumId w:val="7"/>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2E6C17"/>
    <w:rsid w:val="000074C1"/>
    <w:rsid w:val="000334F6"/>
    <w:rsid w:val="0003476F"/>
    <w:rsid w:val="00036B8C"/>
    <w:rsid w:val="00080A01"/>
    <w:rsid w:val="000B3870"/>
    <w:rsid w:val="001541A5"/>
    <w:rsid w:val="001C0D53"/>
    <w:rsid w:val="0021772E"/>
    <w:rsid w:val="00264B70"/>
    <w:rsid w:val="00264D0D"/>
    <w:rsid w:val="002E6C17"/>
    <w:rsid w:val="00335540"/>
    <w:rsid w:val="00353F59"/>
    <w:rsid w:val="0037604B"/>
    <w:rsid w:val="003848DB"/>
    <w:rsid w:val="003A5D0D"/>
    <w:rsid w:val="003F70D0"/>
    <w:rsid w:val="004117CA"/>
    <w:rsid w:val="00496AE7"/>
    <w:rsid w:val="00501753"/>
    <w:rsid w:val="00513851"/>
    <w:rsid w:val="00583405"/>
    <w:rsid w:val="00624C5E"/>
    <w:rsid w:val="00717704"/>
    <w:rsid w:val="007A2AE4"/>
    <w:rsid w:val="007B6ABE"/>
    <w:rsid w:val="007E0887"/>
    <w:rsid w:val="00823281"/>
    <w:rsid w:val="00845C83"/>
    <w:rsid w:val="008B5E1B"/>
    <w:rsid w:val="008B7DAB"/>
    <w:rsid w:val="008C30DA"/>
    <w:rsid w:val="00911B43"/>
    <w:rsid w:val="00923576"/>
    <w:rsid w:val="00944CEF"/>
    <w:rsid w:val="00960467"/>
    <w:rsid w:val="009D7B6A"/>
    <w:rsid w:val="00A41EE1"/>
    <w:rsid w:val="00A62BBE"/>
    <w:rsid w:val="00A835E5"/>
    <w:rsid w:val="00A87D38"/>
    <w:rsid w:val="00AC0635"/>
    <w:rsid w:val="00C354D7"/>
    <w:rsid w:val="00C477FD"/>
    <w:rsid w:val="00CC7711"/>
    <w:rsid w:val="00D54DEC"/>
    <w:rsid w:val="00D56FDA"/>
    <w:rsid w:val="00DE4E07"/>
    <w:rsid w:val="00DE55C6"/>
    <w:rsid w:val="00E16906"/>
    <w:rsid w:val="00E327FC"/>
    <w:rsid w:val="00E779D2"/>
    <w:rsid w:val="00E877B5"/>
    <w:rsid w:val="00EB0F3E"/>
    <w:rsid w:val="00EE5809"/>
    <w:rsid w:val="00F24D04"/>
    <w:rsid w:val="00F32608"/>
    <w:rsid w:val="00FA0A68"/>
    <w:rsid w:val="00FE186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17"/>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E6C17"/>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E6C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6C17"/>
    <w:rPr>
      <w:rFonts w:ascii="Tahoma" w:eastAsia="Calibri" w:hAnsi="Tahoma" w:cs="Tahoma"/>
      <w:sz w:val="16"/>
      <w:szCs w:val="16"/>
    </w:rPr>
  </w:style>
  <w:style w:type="table" w:styleId="Grilledutableau">
    <w:name w:val="Table Grid"/>
    <w:basedOn w:val="TableauNormal"/>
    <w:uiPriority w:val="59"/>
    <w:rsid w:val="009D7B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aragraphedelisteCar">
    <w:name w:val="Paragraphe de liste Car"/>
    <w:link w:val="Paragraphedeliste"/>
    <w:uiPriority w:val="34"/>
    <w:rsid w:val="00264D0D"/>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6756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1221</TotalTime>
  <Pages>5</Pages>
  <Words>1551</Words>
  <Characters>8533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30</cp:revision>
  <cp:lastPrinted>2018-04-12T07:57:00Z</cp:lastPrinted>
  <dcterms:created xsi:type="dcterms:W3CDTF">2018-03-27T09:14:00Z</dcterms:created>
  <dcterms:modified xsi:type="dcterms:W3CDTF">2018-04-12T11:51:00Z</dcterms:modified>
</cp:coreProperties>
</file>