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2C" w:rsidRDefault="004C4986" w:rsidP="00A5372C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4C49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A5372C" w:rsidRDefault="00A5372C" w:rsidP="00A5372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A5372C" w:rsidRDefault="00A5372C" w:rsidP="00A5372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A5372C" w:rsidRDefault="00A5372C" w:rsidP="00A5372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4C4986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A5372C" w:rsidRDefault="00A5372C" w:rsidP="00A5372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A5372C" w:rsidRDefault="00A5372C" w:rsidP="00A5372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A5372C" w:rsidRDefault="00A5372C" w:rsidP="00A5372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A5372C" w:rsidRDefault="00A5372C" w:rsidP="00A537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5372C" w:rsidRDefault="004C4986" w:rsidP="00A5372C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A5372C" w:rsidRDefault="00A5372C" w:rsidP="00A5372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A5372C" w:rsidRDefault="00A5372C" w:rsidP="00A5372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A5372C" w:rsidRDefault="00A5372C" w:rsidP="00A5372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A5372C" w:rsidRDefault="00A5372C" w:rsidP="00A5372C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A5372C" w:rsidRDefault="004C4986" w:rsidP="00A5372C">
      <w:pPr>
        <w:rPr>
          <w:sz w:val="16"/>
          <w:szCs w:val="16"/>
          <w:rtl/>
          <w:lang w:bidi="ar-DZ"/>
        </w:rPr>
      </w:pPr>
      <w:r w:rsidRPr="004C4986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A5372C" w:rsidRDefault="00A5372C" w:rsidP="00A5372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A5372C" w:rsidRDefault="00A5372C" w:rsidP="00A5372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A5372C" w:rsidRDefault="00A5372C" w:rsidP="00A5372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A5372C" w:rsidRPr="00AB7522" w:rsidRDefault="00A5372C" w:rsidP="00A5372C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A5372C" w:rsidRPr="00621E69" w:rsidRDefault="00A5372C" w:rsidP="00A9099E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 w:rsidR="00A9099E">
        <w:rPr>
          <w:rFonts w:hint="cs"/>
          <w:b/>
          <w:bCs/>
          <w:sz w:val="24"/>
          <w:szCs w:val="24"/>
          <w:rtl/>
          <w:lang w:bidi="ar-DZ"/>
        </w:rPr>
        <w:t>142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A5372C" w:rsidRPr="00EF46C6" w:rsidRDefault="00A5372C" w:rsidP="00A5372C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الموسع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يوم الأربعاء </w:t>
      </w:r>
      <w:r>
        <w:rPr>
          <w:b/>
          <w:bCs/>
          <w:sz w:val="28"/>
          <w:szCs w:val="28"/>
          <w:lang w:bidi="ar-DZ"/>
        </w:rPr>
        <w:t>14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فيفري 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5372C" w:rsidRDefault="00A5372C" w:rsidP="00A5372C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24</w:t>
      </w:r>
    </w:p>
    <w:p w:rsidR="00A5372C" w:rsidRPr="004E4977" w:rsidRDefault="00A5372C" w:rsidP="00A5372C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A5372C" w:rsidRDefault="00A5372C" w:rsidP="00A5372C">
      <w:pPr>
        <w:bidi/>
        <w:ind w:right="-426" w:firstLine="708"/>
        <w:rPr>
          <w:sz w:val="28"/>
          <w:szCs w:val="28"/>
          <w:rtl/>
          <w:lang w:bidi="ar-DZ"/>
        </w:rPr>
      </w:pPr>
      <w:proofErr w:type="gramStart"/>
      <w:r w:rsidRPr="00EF46C6"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الرابع و العشرين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فيفري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 xml:space="preserve">ثمانية عشر في الساعة </w:t>
      </w:r>
      <w:r>
        <w:rPr>
          <w:sz w:val="28"/>
          <w:szCs w:val="28"/>
          <w:lang w:bidi="ar-DZ"/>
        </w:rPr>
        <w:t>09h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A5372C" w:rsidRPr="00EF46C6" w:rsidRDefault="00A5372C" w:rsidP="00A5372C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A5372C" w:rsidRDefault="00A5372C" w:rsidP="00A5372C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A5372C" w:rsidRPr="00EF46C6" w:rsidRDefault="00A5372C" w:rsidP="00A5372C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بليل </w:t>
      </w:r>
      <w:proofErr w:type="spellStart"/>
      <w:r>
        <w:rPr>
          <w:rFonts w:hint="cs"/>
          <w:b/>
          <w:bCs/>
          <w:rtl/>
          <w:lang w:bidi="ar-DZ"/>
        </w:rPr>
        <w:t>ايناس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مساعدة  رئيس قسم البيولوجيا التطبيقية للبيداغوجيا 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سلوقي</w:t>
      </w:r>
      <w:proofErr w:type="spellEnd"/>
      <w:r>
        <w:rPr>
          <w:rFonts w:hint="cs"/>
          <w:b/>
          <w:bCs/>
          <w:rtl/>
          <w:lang w:bidi="ar-DZ"/>
        </w:rPr>
        <w:t xml:space="preserve"> صادق                  مسؤول المخابر بالكلية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190CE6"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 w:rsidRPr="00190CE6">
        <w:rPr>
          <w:rFonts w:hint="cs"/>
          <w:b/>
          <w:bCs/>
          <w:rtl/>
          <w:lang w:bidi="ar-DZ"/>
        </w:rPr>
        <w:t>رئيس مصلحة الانخراط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بوالحروف عبد الرحمان       مسؤول فريق ميدان التكوين لعلوم الطبيعة و الحياة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A5372C" w:rsidRDefault="00A5372C" w:rsidP="00A5372C">
      <w:pPr>
        <w:bidi/>
        <w:spacing w:after="0" w:line="240" w:lineRule="auto"/>
        <w:jc w:val="both"/>
        <w:rPr>
          <w:b/>
          <w:bCs/>
          <w:lang w:bidi="ar-DZ"/>
        </w:rPr>
      </w:pP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A5372C" w:rsidRDefault="00A5372C" w:rsidP="00A5372C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الغائبون </w:t>
      </w:r>
    </w:p>
    <w:p w:rsidR="00F366B1" w:rsidRDefault="00F366B1" w:rsidP="00F366B1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</w:p>
    <w:p w:rsidR="00A5372C" w:rsidRDefault="00A5372C" w:rsidP="00A5372C">
      <w:pPr>
        <w:bidi/>
        <w:spacing w:after="0" w:line="240" w:lineRule="auto"/>
        <w:jc w:val="both"/>
        <w:rPr>
          <w:b/>
          <w:bCs/>
          <w:rtl/>
        </w:rPr>
      </w:pPr>
    </w:p>
    <w:p w:rsidR="00A5372C" w:rsidRPr="00832A65" w:rsidRDefault="00A5372C" w:rsidP="00A5372C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A5372C" w:rsidRPr="008450E0" w:rsidRDefault="00A5372C" w:rsidP="00A5372C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A5372C" w:rsidRDefault="00A5372C" w:rsidP="00A5372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A5372C" w:rsidRDefault="00A5372C" w:rsidP="00A5372C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تقييم انطلاق النشاطات البيداغوجية  لسداسي الثاني </w:t>
      </w:r>
    </w:p>
    <w:p w:rsidR="00A5372C" w:rsidRPr="00B86832" w:rsidRDefault="00A5372C" w:rsidP="00A5372C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تحضير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الدخول الجامعي 2018/2019</w:t>
      </w:r>
    </w:p>
    <w:p w:rsidR="00A5372C" w:rsidRDefault="00A5372C" w:rsidP="00A5372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A5372C" w:rsidRDefault="00A5372C" w:rsidP="00A5372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 w:rsidRPr="00C55A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E54AE" w:rsidRDefault="00BE54AE" w:rsidP="00A5372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لجنة الوساطة البيداغوجية  </w:t>
      </w:r>
    </w:p>
    <w:p w:rsidR="00A5372C" w:rsidRPr="00C55AE4" w:rsidRDefault="00A5372C" w:rsidP="00BE54AE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5372C" w:rsidRDefault="00A5372C" w:rsidP="00A5372C">
      <w:pPr>
        <w:bidi/>
        <w:rPr>
          <w:b/>
          <w:bCs/>
          <w:sz w:val="28"/>
          <w:szCs w:val="28"/>
          <w:rtl/>
          <w:lang w:bidi="ar-DZ"/>
        </w:rPr>
      </w:pPr>
    </w:p>
    <w:p w:rsidR="00A5372C" w:rsidRDefault="00A5372C" w:rsidP="00A5372C">
      <w:pPr>
        <w:bidi/>
        <w:rPr>
          <w:b/>
          <w:bCs/>
          <w:sz w:val="28"/>
          <w:szCs w:val="28"/>
          <w:rtl/>
          <w:lang w:bidi="ar-DZ"/>
        </w:rPr>
      </w:pPr>
    </w:p>
    <w:p w:rsidR="00A5372C" w:rsidRDefault="00A5372C" w:rsidP="00A5372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A5372C" w:rsidRDefault="00A5372C" w:rsidP="00A5372C">
      <w:pPr>
        <w:pStyle w:val="Paragraphedeliste"/>
        <w:bidi/>
        <w:ind w:left="928"/>
        <w:rPr>
          <w:b/>
          <w:bCs/>
          <w:sz w:val="28"/>
          <w:szCs w:val="28"/>
          <w:lang w:bidi="ar-DZ"/>
        </w:rPr>
      </w:pPr>
    </w:p>
    <w:p w:rsidR="00A5372C" w:rsidRDefault="00A5372C" w:rsidP="00A5372C">
      <w:pPr>
        <w:bidi/>
        <w:spacing w:after="0"/>
        <w:ind w:firstLine="64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B06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r w:rsidR="006B06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6B06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تقيم انطلاق النشاطات البيداغوجية لسداسي الثاني   </w:t>
      </w:r>
    </w:p>
    <w:p w:rsidR="000974F8" w:rsidRPr="006B06F8" w:rsidRDefault="000974F8" w:rsidP="000974F8">
      <w:pPr>
        <w:bidi/>
        <w:spacing w:after="0"/>
        <w:ind w:firstLine="64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5372C" w:rsidRPr="006B06F8" w:rsidRDefault="00A5372C" w:rsidP="000974F8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6B06F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قدم رؤساء الأقسام </w:t>
      </w:r>
      <w:r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تقييم انطلاق النشاطات البيداغوجية للسداسي الثاني من الموسم الجامعي 2017/2018 لمختلف المواد و الوحدات التعليمية في مرحلتي الليسانس و الماستر ، لوحظ التزام الأساتذة و الطلبة بالبرامج الزمنية المسطرة حيث انطلقت  المحاضرات و الأعمال التطبيقية و التوجيهية  في وقتها  و عليه فان التقييم ايجابي و حث العميد  الجميع على مواصلة مسايرة و مرافقة  كل النشاطات </w:t>
      </w:r>
    </w:p>
    <w:p w:rsidR="00A5372C" w:rsidRDefault="00A5372C" w:rsidP="00A5372C">
      <w:pPr>
        <w:bidi/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5372C" w:rsidRPr="00A5372C" w:rsidRDefault="00A5372C" w:rsidP="00BE54AE">
      <w:pPr>
        <w:bidi/>
        <w:spacing w:after="0" w:line="240" w:lineRule="auto"/>
        <w:ind w:firstLine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A5372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  تحضير</w:t>
      </w:r>
      <w:proofErr w:type="gramEnd"/>
      <w:r w:rsidRPr="00A5372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الدخول الجامعي 20</w:t>
      </w:r>
      <w:r w:rsidR="00BE54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18</w:t>
      </w:r>
      <w:r w:rsidRPr="00A5372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</w:t>
      </w:r>
      <w:r w:rsidR="00BE54A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19</w:t>
      </w:r>
    </w:p>
    <w:p w:rsidR="00A5372C" w:rsidRDefault="00A5372C" w:rsidP="00A5372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B06F8" w:rsidRPr="006B06F8" w:rsidRDefault="00A5372C" w:rsidP="000974F8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بناءا على المراسلة رقم 163 المؤرخة في 11 فيفري 2018 الصادرة عن </w:t>
      </w:r>
      <w:r w:rsidR="006B06F8"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>الأمين</w:t>
      </w:r>
      <w:r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</w:t>
      </w:r>
      <w:r w:rsidR="006B06F8"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لوزارة التعليم العالي و البحث العلمي المتعلقة بتنظيم أبواب مفتوحة لفائدة </w:t>
      </w:r>
      <w:r w:rsidR="006B06F8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6B06F8"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رشحي شهادة الباكالوريا دورة جوان 2018 على مستوى كل مدينة جامعية أيام 11 و 12 افريل 2018 ، طلب من رؤساء الأقسام بالتنسيق مع مسئولي فروع و مسارات التكوين في مرحلتي الليسانس و الماستر التحضر الجيد لهذه التظاهرة من خلال توفير ( الملصقات ، المطويات ، العروض و غيرها ) و تأطير العملية بأساتذة ذو </w:t>
      </w:r>
      <w:r w:rsid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خبرة و</w:t>
      </w:r>
      <w:r w:rsidR="006B06F8" w:rsidRPr="006B06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كفاءة مهنية و علمية لتبسيط الأمور أمام التلاميذ المعنيين بالأمر </w:t>
      </w:r>
    </w:p>
    <w:p w:rsidR="00A5372C" w:rsidRPr="003F2966" w:rsidRDefault="00A5372C" w:rsidP="003F2966">
      <w:pPr>
        <w:tabs>
          <w:tab w:val="left" w:pos="6244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5372C" w:rsidRDefault="00A5372C" w:rsidP="0010119A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فريق ميدان التكوين لعلوم الطبيعة و الحياة </w:t>
      </w:r>
    </w:p>
    <w:p w:rsidR="000974F8" w:rsidRDefault="000974F8" w:rsidP="000974F8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ar-DZ"/>
        </w:rPr>
      </w:pPr>
    </w:p>
    <w:p w:rsidR="00A5372C" w:rsidRDefault="00A5372C" w:rsidP="000974F8">
      <w:pPr>
        <w:bidi/>
        <w:spacing w:after="0"/>
        <w:ind w:firstLine="56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عميد الكلية </w:t>
      </w:r>
      <w:r w:rsidR="0010119A">
        <w:rPr>
          <w:rFonts w:asciiTheme="majorBidi" w:hAnsiTheme="majorBidi" w:cstheme="majorBidi" w:hint="cs"/>
          <w:sz w:val="28"/>
          <w:szCs w:val="28"/>
          <w:rtl/>
          <w:lang w:bidi="ar-DZ"/>
        </w:rPr>
        <w:t>نيابة عن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</w:t>
      </w:r>
      <w:r w:rsidR="003F2966">
        <w:rPr>
          <w:rFonts w:asciiTheme="majorBidi" w:hAnsiTheme="majorBidi" w:cstheme="majorBidi" w:hint="cs"/>
          <w:sz w:val="28"/>
          <w:szCs w:val="28"/>
          <w:rtl/>
          <w:lang w:bidi="ar-DZ"/>
        </w:rPr>
        <w:t>ؤول فريق ميدان التكوين حصيلة ا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جتماع </w:t>
      </w:r>
      <w:r w:rsidR="003F29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اللجنة الوطنية لميدان علوم  الطبيعة و الحياة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الذي </w:t>
      </w:r>
      <w:r w:rsidR="003F29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انعقد 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يوم </w:t>
      </w:r>
      <w:r w:rsidR="003F2966" w:rsidRPr="001011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12 فيفري 2018 بجامعة </w:t>
      </w:r>
      <w:proofErr w:type="spellStart"/>
      <w:r w:rsidR="003F2966" w:rsidRPr="001011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بومرداس</w:t>
      </w:r>
      <w:proofErr w:type="spellEnd"/>
      <w:r w:rsidR="003F296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509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المتعلق بجدول </w:t>
      </w:r>
      <w:r w:rsidR="0010119A">
        <w:rPr>
          <w:rFonts w:asciiTheme="majorBidi" w:hAnsiTheme="majorBidi" w:cstheme="majorBidi" w:hint="cs"/>
          <w:sz w:val="28"/>
          <w:szCs w:val="28"/>
          <w:rtl/>
          <w:lang w:bidi="ar-DZ"/>
        </w:rPr>
        <w:t>الأعمال</w:t>
      </w:r>
      <w:r w:rsidR="002509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التالي:</w:t>
      </w:r>
    </w:p>
    <w:p w:rsidR="0010119A" w:rsidRPr="0010119A" w:rsidRDefault="0010119A" w:rsidP="000974F8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-</w:t>
      </w:r>
      <w:r w:rsidRPr="001011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النظام الوطني للأرصدة </w:t>
      </w:r>
      <w:r w:rsidRPr="0010119A">
        <w:rPr>
          <w:rFonts w:asciiTheme="majorBidi" w:hAnsiTheme="majorBidi" w:cstheme="majorBidi"/>
          <w:sz w:val="28"/>
          <w:szCs w:val="28"/>
          <w:lang w:bidi="ar-DZ"/>
        </w:rPr>
        <w:t xml:space="preserve">Systèmes National de Crédits </w:t>
      </w:r>
    </w:p>
    <w:p w:rsidR="0010119A" w:rsidRDefault="0010119A" w:rsidP="000974F8">
      <w:pPr>
        <w:bidi/>
        <w:spacing w:after="0"/>
        <w:ind w:firstLine="56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-</w:t>
      </w:r>
      <w:r w:rsidRPr="001011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علاقة المسئولين البيداغوجين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 </w:t>
      </w:r>
      <w:r w:rsidRPr="0010119A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</w:p>
    <w:p w:rsidR="00250904" w:rsidRPr="0010119A" w:rsidRDefault="0010119A" w:rsidP="000974F8">
      <w:pPr>
        <w:bidi/>
        <w:spacing w:after="0"/>
        <w:ind w:firstLine="568"/>
        <w:rPr>
          <w:rFonts w:asciiTheme="majorBidi" w:hAnsiTheme="majorBidi" w:cstheme="majorBidi"/>
          <w:sz w:val="24"/>
          <w:szCs w:val="24"/>
          <w:lang w:bidi="ar-DZ"/>
        </w:rPr>
      </w:pPr>
      <w:r w:rsidRPr="001011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0119A">
        <w:rPr>
          <w:rFonts w:asciiTheme="majorBidi" w:hAnsiTheme="majorBidi" w:cstheme="majorBidi"/>
          <w:sz w:val="24"/>
          <w:szCs w:val="24"/>
          <w:lang w:bidi="ar-DZ"/>
        </w:rPr>
        <w:t>Relations des responsables Pédagogiques avec l’’administration</w:t>
      </w:r>
    </w:p>
    <w:p w:rsidR="0010119A" w:rsidRDefault="0010119A" w:rsidP="000974F8">
      <w:pPr>
        <w:bidi/>
        <w:spacing w:after="0"/>
        <w:ind w:firstLine="56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هذا </w:t>
      </w:r>
      <w:r w:rsidR="003D00F3">
        <w:rPr>
          <w:rFonts w:asciiTheme="majorBidi" w:hAnsiTheme="majorBidi" w:cstheme="majorBidi" w:hint="cs"/>
          <w:sz w:val="28"/>
          <w:szCs w:val="28"/>
          <w:rtl/>
          <w:lang w:bidi="ar-DZ"/>
        </w:rPr>
        <w:t>الإطار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سوف يعقد اجتماع يوم الخميس 15 فيفري 2018 على الساعة العاشرة بقاعة الاجتماعات للكلية في ح</w:t>
      </w:r>
      <w:r w:rsidR="003D00F3">
        <w:rPr>
          <w:rFonts w:asciiTheme="majorBidi" w:hAnsiTheme="majorBidi" w:cstheme="majorBidi" w:hint="cs"/>
          <w:sz w:val="28"/>
          <w:szCs w:val="28"/>
          <w:rtl/>
          <w:lang w:bidi="ar-DZ"/>
        </w:rPr>
        <w:t>ض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ور </w:t>
      </w:r>
      <w:r w:rsidR="003D00F3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الفروع و الاختصاص في مرحلتي الليسانس و الماستر لدراسة جدول </w:t>
      </w:r>
      <w:r w:rsidR="003D00F3">
        <w:rPr>
          <w:rFonts w:asciiTheme="majorBidi" w:hAnsiTheme="majorBidi" w:cstheme="majorBidi" w:hint="cs"/>
          <w:sz w:val="28"/>
          <w:szCs w:val="28"/>
          <w:rtl/>
          <w:lang w:bidi="ar-DZ"/>
        </w:rPr>
        <w:t>الأعمال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التالي :</w:t>
      </w:r>
    </w:p>
    <w:p w:rsidR="0010119A" w:rsidRDefault="0010119A" w:rsidP="000974F8">
      <w:pPr>
        <w:pStyle w:val="Paragraphedeliste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تقرير اجتماع اللجنة الوطنية للميدان بتاريخ 12 فيفري 2018</w:t>
      </w:r>
    </w:p>
    <w:p w:rsidR="0010119A" w:rsidRPr="0010119A" w:rsidRDefault="0010119A" w:rsidP="000974F8">
      <w:pPr>
        <w:pStyle w:val="Paragraphedeliste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ورقة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طريق لتحضير و إنهاء نموذج جديد مطابقة الليسانس</w:t>
      </w:r>
      <w:r w:rsidR="003D00F3">
        <w:rPr>
          <w:rFonts w:asciiTheme="majorBidi" w:hAnsiTheme="majorBidi" w:cstheme="majorBidi"/>
          <w:sz w:val="28"/>
          <w:szCs w:val="28"/>
          <w:lang w:bidi="ar-DZ"/>
        </w:rPr>
        <w:t xml:space="preserve">Canevas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Nouvelle Conformité </w:t>
      </w:r>
    </w:p>
    <w:p w:rsidR="0010119A" w:rsidRPr="0022668A" w:rsidRDefault="0010119A" w:rsidP="000974F8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A5372C" w:rsidRDefault="00A5372C" w:rsidP="00A5372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115AE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115AE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A5372C" w:rsidRPr="00435F1A" w:rsidRDefault="00A5372C" w:rsidP="00A5372C">
      <w:pPr>
        <w:pStyle w:val="Paragraphedeliste"/>
        <w:bidi/>
        <w:ind w:left="92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5372C" w:rsidRPr="00435F1A" w:rsidRDefault="000974F8" w:rsidP="00F366B1">
      <w:pPr>
        <w:bidi/>
        <w:spacing w:after="0"/>
        <w:ind w:firstLine="56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ذكر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مرة </w:t>
      </w:r>
      <w:r w:rsidR="00F366B1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5372C"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كل من العميد و نائب العميد المكلف بالدراسات ما بعد التدرج و البحث العلمي و العلاقات الخارجية على رؤساء </w:t>
      </w:r>
      <w:r w:rsidR="00F366B1"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الأقسام </w:t>
      </w:r>
      <w:r w:rsidR="00F366B1">
        <w:rPr>
          <w:rFonts w:asciiTheme="majorBidi" w:hAnsiTheme="majorBidi" w:cstheme="majorBidi" w:hint="cs"/>
          <w:sz w:val="28"/>
          <w:szCs w:val="28"/>
          <w:rtl/>
          <w:lang w:bidi="ar-DZ"/>
        </w:rPr>
        <w:t>بما يلي:</w:t>
      </w:r>
    </w:p>
    <w:p w:rsidR="00A5372C" w:rsidRPr="00435F1A" w:rsidRDefault="00A5372C" w:rsidP="000974F8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>التقييم السداسي لطلبة الدكتوراه بالتنسيق مع لجان التكوين في الدكتوراه</w:t>
      </w:r>
    </w:p>
    <w:p w:rsidR="00A5372C" w:rsidRPr="00435F1A" w:rsidRDefault="00A5372C" w:rsidP="000974F8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تطبيق رزنامة لتظاهرة أيام الدكتوراه 2018  وفق البرنامج المسطر من طرف الكلية </w:t>
      </w:r>
    </w:p>
    <w:p w:rsidR="00A5372C" w:rsidRPr="00435F1A" w:rsidRDefault="00A5372C" w:rsidP="00A5372C">
      <w:pPr>
        <w:pStyle w:val="Paragraphedeliste"/>
        <w:bidi/>
        <w:ind w:left="1776"/>
        <w:rPr>
          <w:rFonts w:asciiTheme="majorBidi" w:hAnsiTheme="majorBidi" w:cstheme="majorBidi"/>
          <w:sz w:val="28"/>
          <w:szCs w:val="28"/>
          <w:lang w:bidi="ar-DZ"/>
        </w:rPr>
      </w:pPr>
    </w:p>
    <w:p w:rsidR="00A5372C" w:rsidRDefault="00A5372C" w:rsidP="00A5372C">
      <w:pPr>
        <w:pStyle w:val="Paragraphedeliste"/>
        <w:ind w:left="180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974F8" w:rsidRDefault="000974F8" w:rsidP="00A5372C">
      <w:pPr>
        <w:pStyle w:val="Paragraphedeliste"/>
        <w:ind w:left="180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974F8" w:rsidRDefault="000974F8" w:rsidP="00A5372C">
      <w:pPr>
        <w:pStyle w:val="Paragraphedeliste"/>
        <w:ind w:left="180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974F8" w:rsidRDefault="000974F8" w:rsidP="00450B8E">
      <w:pPr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425DC2" w:rsidRPr="00450B8E" w:rsidRDefault="00425DC2" w:rsidP="00450B8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7AD7" w:rsidRDefault="00917AD7" w:rsidP="000974F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لجنة الوساطة</w:t>
      </w:r>
      <w:r w:rsidR="000577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البيداغوجية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57750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Cellule de Médiation Pédagogique </w:t>
      </w:r>
    </w:p>
    <w:p w:rsidR="00057750" w:rsidRPr="001737A1" w:rsidRDefault="00057750" w:rsidP="001737A1">
      <w:pPr>
        <w:bidi/>
        <w:ind w:firstLine="56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نيابة عن لجنة الوساطة البيداغوجية ذكر عميد الكلية بالنقاط المطروحة من طرف الطلبة تخص:</w:t>
      </w:r>
    </w:p>
    <w:p w:rsidR="00057750" w:rsidRPr="001737A1" w:rsidRDefault="00057750" w:rsidP="00057750">
      <w:pPr>
        <w:pStyle w:val="Paragraphedeliste"/>
        <w:bidi/>
        <w:ind w:left="86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رزنامة الامتحانات الاستدراكية :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أكد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رؤساء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انه تم تسطير رزنامة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لإجراء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الامتحانات الاستدراكية لمختلف المواد و الوحدات البيداغوجية لسداسي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،نشرت و سوف توضع على شبكة الانترنت ، يكلف كل من نائب العميد للبيداغوجيا و مسؤول اللجنة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بالتبليغ</w:t>
      </w:r>
    </w:p>
    <w:p w:rsidR="001737A1" w:rsidRPr="001737A1" w:rsidRDefault="001737A1" w:rsidP="001737A1">
      <w:pPr>
        <w:pStyle w:val="Paragraphedeliste"/>
        <w:bidi/>
        <w:ind w:left="86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*- برمجة امتحان استدراكي واحد كل أسبوع : يبقى هذا الاقتراح من اختصاص اللجان البيداغوجية لمسارات التكوين ، يراعى في ذلك عدد المواد و الوحدات التعليمية  و توفر المقرات البيداغوجية من مدرجات و قاعات لإجراء هذه الامتحانات</w:t>
      </w:r>
    </w:p>
    <w:p w:rsidR="001737A1" w:rsidRDefault="001737A1" w:rsidP="001737A1">
      <w:pPr>
        <w:pStyle w:val="Paragraphedeliste"/>
        <w:bidi/>
        <w:ind w:left="86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برمجة الامتحانات الاستدراكية لطلبة الماستر 2 : على رؤساء الأقسام  بالتنسيق مع اللجان البيداغوجية و ممثلي  طلبة الماستر 2 بالإسراع في تحديد مواعيد إجراء الامتحانات الاستدراكية </w:t>
      </w:r>
    </w:p>
    <w:p w:rsidR="00D650D3" w:rsidRPr="001737A1" w:rsidRDefault="00D650D3" w:rsidP="00D650D3">
      <w:pPr>
        <w:pStyle w:val="Paragraphedeliste"/>
        <w:bidi/>
        <w:ind w:left="862"/>
        <w:rPr>
          <w:rFonts w:asciiTheme="majorBidi" w:hAnsiTheme="majorBidi" w:cstheme="majorBidi"/>
          <w:sz w:val="28"/>
          <w:szCs w:val="28"/>
          <w:lang w:bidi="ar-DZ"/>
        </w:rPr>
      </w:pPr>
    </w:p>
    <w:p w:rsidR="000974F8" w:rsidRPr="001737A1" w:rsidRDefault="000974F8" w:rsidP="00917AD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1737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1737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47CA0" w:rsidRPr="001737A1" w:rsidRDefault="000974F8" w:rsidP="001737A1">
      <w:pPr>
        <w:pStyle w:val="Paragraphedeliste"/>
        <w:bidi/>
        <w:ind w:left="92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بالمراسلات التالية</w:t>
      </w:r>
      <w:r w:rsid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650D3" w:rsidRPr="001737A1" w:rsidRDefault="00747CA0" w:rsidP="00D650D3">
      <w:pPr>
        <w:pStyle w:val="Paragraphedeliste"/>
        <w:bidi/>
        <w:ind w:left="92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>المراسلة  رقم</w:t>
      </w:r>
      <w:proofErr w:type="gramEnd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12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/ 2018 المؤرخة في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08 فيفري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8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الصادرة عن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مديرية الشبكات و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أنظمة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F40FB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الاتصال الجامعية لوزارة التعليم العالي و البحث العلمي المتعلقة بتحين قاعة البيانات لطلبة السنة </w:t>
      </w:r>
      <w:r w:rsidR="001737A1"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 w:rsidR="00D650D3" w:rsidRPr="00D650D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D650D3" w:rsidRPr="001737A1">
        <w:rPr>
          <w:rFonts w:asciiTheme="majorBidi" w:hAnsiTheme="majorBidi" w:cstheme="majorBidi"/>
          <w:b/>
          <w:bCs/>
          <w:sz w:val="28"/>
          <w:szCs w:val="28"/>
          <w:lang w:bidi="ar-DZ"/>
        </w:rPr>
        <w:t>Mise à niveau de la BDD des étudiants de 1</w:t>
      </w:r>
      <w:r w:rsidR="00D650D3" w:rsidRPr="001737A1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DZ"/>
        </w:rPr>
        <w:t>er</w:t>
      </w:r>
      <w:r w:rsidR="00D650D3" w:rsidRPr="001737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année</w:t>
      </w:r>
    </w:p>
    <w:p w:rsidR="00747CA0" w:rsidRPr="001737A1" w:rsidRDefault="00747CA0" w:rsidP="00D650D3">
      <w:pPr>
        <w:pStyle w:val="Paragraphedeliste"/>
        <w:bidi/>
        <w:ind w:left="928"/>
        <w:rPr>
          <w:rFonts w:asciiTheme="majorBidi" w:hAnsiTheme="majorBidi" w:cstheme="majorBidi"/>
          <w:sz w:val="28"/>
          <w:szCs w:val="28"/>
          <w:lang w:bidi="ar-DZ"/>
        </w:rPr>
      </w:pPr>
    </w:p>
    <w:p w:rsidR="00747CA0" w:rsidRPr="001737A1" w:rsidRDefault="00747CA0" w:rsidP="00747CA0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>المراسلة  رقم</w:t>
      </w:r>
      <w:proofErr w:type="gramEnd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186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/ 2018 المؤرخة في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08 فيفري 2018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الصادرة عن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مديرية التعاون و التبادل بين الجامعات 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لوزارة التعليم العالي و البحث العلمي المتعلقة  </w:t>
      </w:r>
      <w:proofErr w:type="spellStart"/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بـ</w:t>
      </w:r>
      <w:proofErr w:type="spellEnd"/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747CA0" w:rsidRPr="001737A1" w:rsidRDefault="00747CA0" w:rsidP="00747CA0">
      <w:pPr>
        <w:pStyle w:val="Paragraphedeliste"/>
        <w:bidi/>
        <w:ind w:left="1068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Programme de bourses de la banque Islamique de Développement </w:t>
      </w:r>
    </w:p>
    <w:p w:rsidR="00747CA0" w:rsidRPr="001737A1" w:rsidRDefault="00747CA0" w:rsidP="000723CA">
      <w:pPr>
        <w:pStyle w:val="Paragraphedeliste"/>
        <w:bidi/>
        <w:ind w:left="106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sz w:val="28"/>
          <w:szCs w:val="28"/>
          <w:lang w:bidi="ar-DZ"/>
        </w:rPr>
        <w:t>- Formulaire de candidature pour des études doctorales</w:t>
      </w:r>
    </w:p>
    <w:p w:rsidR="000723CA" w:rsidRPr="001737A1" w:rsidRDefault="00747CA0" w:rsidP="001737A1">
      <w:pPr>
        <w:pStyle w:val="Paragraphedeliste"/>
        <w:bidi/>
        <w:ind w:left="106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sz w:val="28"/>
          <w:szCs w:val="28"/>
          <w:lang w:bidi="ar-DZ"/>
        </w:rPr>
        <w:t xml:space="preserve">- Formulaire de candidature pour des recherches </w:t>
      </w:r>
      <w:proofErr w:type="spellStart"/>
      <w:r w:rsidRPr="001737A1">
        <w:rPr>
          <w:rFonts w:asciiTheme="majorBidi" w:hAnsiTheme="majorBidi" w:cstheme="majorBidi"/>
          <w:sz w:val="28"/>
          <w:szCs w:val="28"/>
          <w:lang w:bidi="ar-DZ"/>
        </w:rPr>
        <w:t>post-doctorales</w:t>
      </w:r>
      <w:proofErr w:type="spellEnd"/>
    </w:p>
    <w:p w:rsidR="00B36D89" w:rsidRPr="001737A1" w:rsidRDefault="00B36D89" w:rsidP="00B36D89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>المراسلة  رقم</w:t>
      </w:r>
      <w:proofErr w:type="gramEnd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192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/ 2018 المؤرخة في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08 فيفري 2018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الصادرة عن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مديرية التعاون و التبادل بين الجامعات 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لوزارة التعليم العالي و البحث العلمي المتعلقة  </w:t>
      </w:r>
      <w:proofErr w:type="spellStart"/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بـ</w:t>
      </w:r>
      <w:proofErr w:type="spellEnd"/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0723CA" w:rsidRPr="001737A1" w:rsidRDefault="00B36D89" w:rsidP="00B36D89">
      <w:pPr>
        <w:pStyle w:val="Paragraphedeliste"/>
        <w:bidi/>
        <w:ind w:left="1068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b/>
          <w:bCs/>
          <w:sz w:val="28"/>
          <w:szCs w:val="28"/>
          <w:lang w:bidi="ar-DZ"/>
        </w:rPr>
        <w:t>Programme de formation résidentielle à l’étranger</w:t>
      </w:r>
    </w:p>
    <w:p w:rsidR="000723CA" w:rsidRPr="001737A1" w:rsidRDefault="00146897" w:rsidP="001737A1">
      <w:pPr>
        <w:pStyle w:val="Paragraphedeliste"/>
        <w:bidi/>
        <w:ind w:left="106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sz w:val="28"/>
          <w:szCs w:val="28"/>
          <w:lang w:bidi="ar-DZ"/>
        </w:rPr>
        <w:t>(Programme</w:t>
      </w:r>
      <w:r w:rsidR="00B36D89" w:rsidRPr="001737A1">
        <w:rPr>
          <w:rFonts w:asciiTheme="majorBidi" w:hAnsiTheme="majorBidi" w:cstheme="majorBidi"/>
          <w:sz w:val="28"/>
          <w:szCs w:val="28"/>
          <w:lang w:bidi="ar-DZ"/>
        </w:rPr>
        <w:t xml:space="preserve"> de Coopération </w:t>
      </w:r>
      <w:proofErr w:type="spellStart"/>
      <w:r w:rsidR="00B36D89" w:rsidRPr="001737A1">
        <w:rPr>
          <w:rFonts w:asciiTheme="majorBidi" w:hAnsiTheme="majorBidi" w:cstheme="majorBidi"/>
          <w:sz w:val="28"/>
          <w:szCs w:val="28"/>
          <w:lang w:bidi="ar-DZ"/>
        </w:rPr>
        <w:t>Algéro</w:t>
      </w:r>
      <w:proofErr w:type="spellEnd"/>
      <w:r w:rsidR="00B36D89" w:rsidRPr="001737A1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0723CA" w:rsidRPr="001737A1">
        <w:rPr>
          <w:rFonts w:asciiTheme="majorBidi" w:hAnsiTheme="majorBidi" w:cstheme="majorBidi"/>
          <w:sz w:val="28"/>
          <w:szCs w:val="28"/>
          <w:lang w:bidi="ar-DZ"/>
        </w:rPr>
        <w:t>Hongrois</w:t>
      </w:r>
      <w:proofErr w:type="gramStart"/>
      <w:r w:rsidR="00B36D89" w:rsidRPr="001737A1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0723CA" w:rsidRPr="001737A1">
        <w:rPr>
          <w:rFonts w:asciiTheme="majorBidi" w:hAnsiTheme="majorBidi" w:cstheme="majorBidi"/>
          <w:sz w:val="28"/>
          <w:szCs w:val="28"/>
          <w:lang w:bidi="ar-DZ"/>
        </w:rPr>
        <w:t>2018</w:t>
      </w:r>
      <w:proofErr w:type="gramEnd"/>
      <w:r w:rsidR="000723CA" w:rsidRPr="001737A1">
        <w:rPr>
          <w:rFonts w:asciiTheme="majorBidi" w:hAnsiTheme="majorBidi" w:cstheme="majorBidi"/>
          <w:sz w:val="28"/>
          <w:szCs w:val="28"/>
          <w:lang w:bidi="ar-DZ"/>
        </w:rPr>
        <w:t>/2019</w:t>
      </w:r>
    </w:p>
    <w:p w:rsidR="00B36D89" w:rsidRPr="001737A1" w:rsidRDefault="00B36D89" w:rsidP="00B36D89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>المراسلة  رقم</w:t>
      </w:r>
      <w:proofErr w:type="gramEnd"/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193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/ 2018 المؤرخة في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08 فيفري 2018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الصادرة عن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مديرية التعاون و التبادل بين الجامعات </w:t>
      </w:r>
      <w:r w:rsidRPr="001737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لوزارة التعليم العالي و البحث العلمي المتعلقة  </w:t>
      </w:r>
      <w:proofErr w:type="spellStart"/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>بـ</w:t>
      </w:r>
      <w:proofErr w:type="spellEnd"/>
      <w:r w:rsidRPr="001737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0723CA" w:rsidRPr="001737A1" w:rsidRDefault="00B36D89" w:rsidP="00B36D89">
      <w:pPr>
        <w:pStyle w:val="Paragraphedeliste"/>
        <w:bidi/>
        <w:ind w:left="1068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b/>
          <w:bCs/>
          <w:sz w:val="28"/>
          <w:szCs w:val="28"/>
          <w:lang w:bidi="ar-DZ"/>
        </w:rPr>
        <w:t>Programme de formation résidentielle à l’étranger</w:t>
      </w:r>
    </w:p>
    <w:p w:rsidR="000974F8" w:rsidRPr="00450B8E" w:rsidRDefault="000723CA" w:rsidP="00450B8E">
      <w:pPr>
        <w:pStyle w:val="Paragraphedeliste"/>
        <w:bidi/>
        <w:ind w:left="106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1737A1">
        <w:rPr>
          <w:rFonts w:asciiTheme="majorBidi" w:hAnsiTheme="majorBidi" w:cstheme="majorBidi"/>
          <w:sz w:val="28"/>
          <w:szCs w:val="28"/>
          <w:lang w:bidi="ar-DZ"/>
        </w:rPr>
        <w:t>(</w:t>
      </w:r>
      <w:r w:rsidR="00B36D89" w:rsidRPr="001737A1">
        <w:rPr>
          <w:rFonts w:asciiTheme="majorBidi" w:hAnsiTheme="majorBidi" w:cstheme="majorBidi"/>
          <w:sz w:val="28"/>
          <w:szCs w:val="28"/>
          <w:lang w:bidi="ar-DZ"/>
        </w:rPr>
        <w:t>PROFAS + B) 2018/2019</w:t>
      </w:r>
    </w:p>
    <w:p w:rsidR="00A5372C" w:rsidRPr="00445AB9" w:rsidRDefault="00A5372C" w:rsidP="00A5372C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30</w:t>
      </w:r>
      <w:r>
        <w:rPr>
          <w:rFonts w:asciiTheme="majorBidi" w:hAnsiTheme="majorBidi" w:cstheme="majorBidi"/>
          <w:sz w:val="28"/>
          <w:szCs w:val="28"/>
          <w:lang w:bidi="ar-DZ"/>
        </w:rPr>
        <w:t>11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A5372C" w:rsidRPr="00445AB9" w:rsidRDefault="00A5372C" w:rsidP="00A5372C">
      <w:pPr>
        <w:pStyle w:val="Paragraphedeliste"/>
        <w:bidi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5372C" w:rsidRPr="00AB7522" w:rsidRDefault="00A5372C" w:rsidP="00A5372C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A5372C" w:rsidRPr="00EF46C6" w:rsidRDefault="00A5372C" w:rsidP="000723CA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723CA">
        <w:rPr>
          <w:b/>
          <w:bCs/>
          <w:sz w:val="28"/>
          <w:szCs w:val="28"/>
          <w:lang w:bidi="ar-DZ"/>
        </w:rPr>
        <w:t>14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فيفري 2018</w:t>
      </w:r>
    </w:p>
    <w:p w:rsidR="00A5372C" w:rsidRDefault="00A5372C" w:rsidP="00A5372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A5372C" w:rsidRPr="006C1104" w:rsidRDefault="00A5372C" w:rsidP="001737A1">
      <w:pPr>
        <w:bidi/>
        <w:spacing w:after="0" w:line="240" w:lineRule="auto"/>
        <w:rPr>
          <w:sz w:val="28"/>
          <w:szCs w:val="28"/>
          <w:lang w:bidi="ar-DZ"/>
        </w:rPr>
      </w:pPr>
    </w:p>
    <w:p w:rsidR="00A5372C" w:rsidRDefault="00A5372C" w:rsidP="00A5372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A5372C" w:rsidRPr="008160FC" w:rsidRDefault="00A5372C" w:rsidP="00A5372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A5372C" w:rsidRPr="005E1520" w:rsidRDefault="00A5372C" w:rsidP="00A537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A5372C" w:rsidRPr="00690E16" w:rsidRDefault="00A5372C" w:rsidP="00A537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A5372C" w:rsidRPr="005E1520" w:rsidRDefault="00A5372C" w:rsidP="00A537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A5372C" w:rsidRPr="005E1520" w:rsidRDefault="00A5372C" w:rsidP="00A537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A5372C" w:rsidRPr="005E1520" w:rsidRDefault="00A5372C" w:rsidP="00A537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A5372C" w:rsidRPr="005E1520" w:rsidRDefault="00A5372C" w:rsidP="00A537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A5372C" w:rsidRPr="005E1520" w:rsidRDefault="00A5372C" w:rsidP="00A5372C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A5372C" w:rsidRPr="001737A1" w:rsidRDefault="00A5372C" w:rsidP="001737A1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sectPr w:rsidR="00A5372C" w:rsidRPr="001737A1" w:rsidSect="001E779D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47"/>
    <w:multiLevelType w:val="hybridMultilevel"/>
    <w:tmpl w:val="405EEA98"/>
    <w:lvl w:ilvl="0" w:tplc="D7A4288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722"/>
    <w:multiLevelType w:val="hybridMultilevel"/>
    <w:tmpl w:val="2402AEEE"/>
    <w:lvl w:ilvl="0" w:tplc="881884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C2E7B"/>
    <w:multiLevelType w:val="hybridMultilevel"/>
    <w:tmpl w:val="2FBEF9BE"/>
    <w:lvl w:ilvl="0" w:tplc="3892BCCA">
      <w:start w:val="6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1D74F9"/>
    <w:multiLevelType w:val="hybridMultilevel"/>
    <w:tmpl w:val="4A76164A"/>
    <w:lvl w:ilvl="0" w:tplc="44FCD072">
      <w:start w:val="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C052E0"/>
    <w:multiLevelType w:val="hybridMultilevel"/>
    <w:tmpl w:val="4E464BB6"/>
    <w:lvl w:ilvl="0" w:tplc="332C6ED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1358"/>
    <w:multiLevelType w:val="hybridMultilevel"/>
    <w:tmpl w:val="AA367440"/>
    <w:lvl w:ilvl="0" w:tplc="8BF84210">
      <w:start w:val="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52C21087"/>
    <w:multiLevelType w:val="hybridMultilevel"/>
    <w:tmpl w:val="154A2FB0"/>
    <w:lvl w:ilvl="0" w:tplc="74927814">
      <w:start w:val="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6E24BC9"/>
    <w:multiLevelType w:val="hybridMultilevel"/>
    <w:tmpl w:val="87F67922"/>
    <w:lvl w:ilvl="0" w:tplc="B18CB51C">
      <w:start w:val="1"/>
      <w:numFmt w:val="decimal"/>
      <w:lvlText w:val="%1-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75F42AA"/>
    <w:multiLevelType w:val="hybridMultilevel"/>
    <w:tmpl w:val="249E16C4"/>
    <w:lvl w:ilvl="0" w:tplc="9D2E700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8D27A8"/>
    <w:multiLevelType w:val="hybridMultilevel"/>
    <w:tmpl w:val="9D649A28"/>
    <w:lvl w:ilvl="0" w:tplc="0F243DA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5372C"/>
    <w:rsid w:val="00057750"/>
    <w:rsid w:val="000723CA"/>
    <w:rsid w:val="0008463B"/>
    <w:rsid w:val="000974F8"/>
    <w:rsid w:val="0010119A"/>
    <w:rsid w:val="00146897"/>
    <w:rsid w:val="001737A1"/>
    <w:rsid w:val="00210885"/>
    <w:rsid w:val="00250904"/>
    <w:rsid w:val="00374E32"/>
    <w:rsid w:val="003D00F3"/>
    <w:rsid w:val="003F2966"/>
    <w:rsid w:val="00425DC2"/>
    <w:rsid w:val="00450B8E"/>
    <w:rsid w:val="004C4986"/>
    <w:rsid w:val="004E0D0B"/>
    <w:rsid w:val="006B06F8"/>
    <w:rsid w:val="00747CA0"/>
    <w:rsid w:val="00917AD7"/>
    <w:rsid w:val="00A5372C"/>
    <w:rsid w:val="00A9099E"/>
    <w:rsid w:val="00B36D89"/>
    <w:rsid w:val="00BE54AE"/>
    <w:rsid w:val="00CF40FB"/>
    <w:rsid w:val="00D650D3"/>
    <w:rsid w:val="00DD2EDC"/>
    <w:rsid w:val="00E0110E"/>
    <w:rsid w:val="00F3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2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2018-02-14T13:35:00Z</cp:lastPrinted>
  <dcterms:created xsi:type="dcterms:W3CDTF">2018-02-14T13:21:00Z</dcterms:created>
  <dcterms:modified xsi:type="dcterms:W3CDTF">2018-02-14T13:35:00Z</dcterms:modified>
</cp:coreProperties>
</file>