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8F" w:rsidRPr="00D036B0" w:rsidRDefault="006B5A82" w:rsidP="0077108F">
      <w:pPr>
        <w:tabs>
          <w:tab w:val="right" w:pos="7920"/>
        </w:tabs>
        <w:bidi/>
        <w:rPr>
          <w:rFonts w:asciiTheme="majorBidi" w:hAnsiTheme="majorBidi" w:cstheme="majorBidi"/>
          <w:sz w:val="36"/>
          <w:szCs w:val="36"/>
          <w:lang w:bidi="ar-DZ"/>
        </w:rPr>
      </w:pPr>
      <w:r>
        <w:rPr>
          <w:rFonts w:asciiTheme="majorBidi" w:hAnsiTheme="majorBidi" w:cstheme="majorBidi"/>
          <w:noProof/>
          <w:lang w:eastAsia="fr-FR"/>
        </w:rPr>
        <mc:AlternateContent>
          <mc:Choice Requires="wps">
            <w:drawing>
              <wp:anchor distT="0" distB="0" distL="114300" distR="114300" simplePos="0" relativeHeight="251660288" behindDoc="0" locked="0" layoutInCell="1" allowOverlap="1">
                <wp:simplePos x="0" y="0"/>
                <wp:positionH relativeFrom="column">
                  <wp:posOffset>4217670</wp:posOffset>
                </wp:positionH>
                <wp:positionV relativeFrom="paragraph">
                  <wp:posOffset>233045</wp:posOffset>
                </wp:positionV>
                <wp:extent cx="2145030" cy="597535"/>
                <wp:effectExtent l="0" t="0" r="7620" b="0"/>
                <wp:wrapNone/>
                <wp:docPr id="1016" name="Zone de texte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59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664" w:rsidRDefault="00A43664" w:rsidP="0077108F">
                            <w:pPr>
                              <w:spacing w:after="0"/>
                              <w:jc w:val="center"/>
                              <w:rPr>
                                <w:rFonts w:ascii="Trebuchet MS" w:hAnsi="Trebuchet MS"/>
                                <w:sz w:val="20"/>
                                <w:szCs w:val="20"/>
                              </w:rPr>
                            </w:pPr>
                            <w:r>
                              <w:rPr>
                                <w:rFonts w:ascii="Trebuchet MS" w:hAnsi="Trebuchet MS" w:hint="cs"/>
                                <w:sz w:val="20"/>
                                <w:szCs w:val="20"/>
                                <w:rtl/>
                              </w:rPr>
                              <w:t>الجمهورية الجزائرية الديمقراطية الشعبية</w:t>
                            </w:r>
                          </w:p>
                          <w:p w:rsidR="00A43664" w:rsidRDefault="00A43664" w:rsidP="0077108F">
                            <w:pPr>
                              <w:spacing w:after="0"/>
                              <w:jc w:val="center"/>
                              <w:rPr>
                                <w:rFonts w:ascii="Trebuchet MS" w:hAnsi="Trebuchet MS"/>
                                <w:sz w:val="20"/>
                                <w:szCs w:val="20"/>
                              </w:rPr>
                            </w:pPr>
                            <w:r>
                              <w:rPr>
                                <w:rFonts w:ascii="Trebuchet MS" w:hAnsi="Trebuchet MS" w:hint="cs"/>
                                <w:sz w:val="20"/>
                                <w:szCs w:val="20"/>
                                <w:rtl/>
                              </w:rPr>
                              <w:t>وزارة التعليم العالي و البحث العلمي</w:t>
                            </w:r>
                          </w:p>
                          <w:p w:rsidR="00A43664" w:rsidRDefault="00A43664" w:rsidP="0077108F">
                            <w:pPr>
                              <w:jc w:val="center"/>
                              <w:rPr>
                                <w:rFonts w:ascii="Trebuchet MS" w:hAnsi="Trebuchet MS"/>
                                <w:sz w:val="18"/>
                                <w:szCs w:val="18"/>
                              </w:rPr>
                            </w:pPr>
                            <w:r>
                              <w:rPr>
                                <w:rFonts w:ascii="Trebuchet MS" w:hAnsi="Trebuchet MS" w:hint="cs"/>
                                <w:b/>
                                <w:bCs/>
                                <w:rtl/>
                                <w:lang w:bidi="ar-DZ"/>
                              </w:rPr>
                              <w:t>جامعة الإخوة منتوري- قسنطينة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016" o:spid="_x0000_s1026" type="#_x0000_t202" style="position:absolute;left:0;text-align:left;margin-left:332.1pt;margin-top:18.35pt;width:168.9pt;height:4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" stroked="f">
                <v:textbox>
                  <w:txbxContent>
                    <w:p w:rsidR="00A43664" w:rsidRDefault="00A43664" w:rsidP="0077108F">
                      <w:pPr>
                        <w:spacing w:after="0"/>
                        <w:jc w:val="center"/>
                        <w:rPr>
                          <w:rFonts w:ascii="Trebuchet MS" w:hAnsi="Trebuchet MS"/>
                          <w:sz w:val="20"/>
                          <w:szCs w:val="20"/>
                        </w:rPr>
                      </w:pPr>
                      <w:r>
                        <w:rPr>
                          <w:rFonts w:ascii="Trebuchet MS" w:hAnsi="Trebuchet MS" w:hint="cs"/>
                          <w:sz w:val="20"/>
                          <w:szCs w:val="20"/>
                          <w:rtl/>
                        </w:rPr>
                        <w:t>الجمهورية الجزائرية الديمقراطية الشعبية</w:t>
                      </w:r>
                    </w:p>
                    <w:p w:rsidR="00A43664" w:rsidRDefault="00A43664" w:rsidP="0077108F">
                      <w:pPr>
                        <w:spacing w:after="0"/>
                        <w:jc w:val="center"/>
                        <w:rPr>
                          <w:rFonts w:ascii="Trebuchet MS" w:hAnsi="Trebuchet MS"/>
                          <w:sz w:val="20"/>
                          <w:szCs w:val="20"/>
                        </w:rPr>
                      </w:pPr>
                      <w:r>
                        <w:rPr>
                          <w:rFonts w:ascii="Trebuchet MS" w:hAnsi="Trebuchet MS" w:hint="cs"/>
                          <w:sz w:val="20"/>
                          <w:szCs w:val="20"/>
                          <w:rtl/>
                        </w:rPr>
                        <w:t>وزارة التعليم العالي و البحث العلمي</w:t>
                      </w:r>
                    </w:p>
                    <w:p w:rsidR="00A43664" w:rsidRDefault="00A43664" w:rsidP="0077108F">
                      <w:pPr>
                        <w:jc w:val="center"/>
                        <w:rPr>
                          <w:rFonts w:ascii="Trebuchet MS" w:hAnsi="Trebuchet MS"/>
                          <w:sz w:val="18"/>
                          <w:szCs w:val="18"/>
                        </w:rPr>
                      </w:pPr>
                      <w:r>
                        <w:rPr>
                          <w:rFonts w:ascii="Trebuchet MS" w:hAnsi="Trebuchet MS" w:hint="cs"/>
                          <w:b/>
                          <w:bCs/>
                          <w:rtl/>
                          <w:lang w:bidi="ar-DZ"/>
                        </w:rPr>
                        <w:t>جامعة الإخوة منتوري- قسنطينة 1</w:t>
                      </w:r>
                    </w:p>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661312" behindDoc="0" locked="0" layoutInCell="1" allowOverlap="1">
                <wp:simplePos x="0" y="0"/>
                <wp:positionH relativeFrom="column">
                  <wp:posOffset>-521335</wp:posOffset>
                </wp:positionH>
                <wp:positionV relativeFrom="paragraph">
                  <wp:posOffset>233045</wp:posOffset>
                </wp:positionV>
                <wp:extent cx="2907030" cy="776605"/>
                <wp:effectExtent l="0" t="0" r="7620" b="4445"/>
                <wp:wrapNone/>
                <wp:docPr id="1015" name="Zone de texte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776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664" w:rsidRDefault="00A43664" w:rsidP="0077108F">
                            <w:pPr>
                              <w:spacing w:after="0"/>
                              <w:jc w:val="center"/>
                              <w:rPr>
                                <w:rFonts w:ascii="Trebuchet MS" w:hAnsi="Trebuchet MS"/>
                                <w:sz w:val="14"/>
                                <w:szCs w:val="14"/>
                              </w:rPr>
                            </w:pPr>
                            <w:r>
                              <w:rPr>
                                <w:rFonts w:ascii="Trebuchet MS" w:hAnsi="Trebuchet MS"/>
                                <w:sz w:val="14"/>
                                <w:szCs w:val="14"/>
                              </w:rPr>
                              <w:t>REPUBLIQUE ALGERIENNE DEMOCRATIQUE ET POPULAIRE</w:t>
                            </w:r>
                          </w:p>
                          <w:p w:rsidR="00A43664" w:rsidRDefault="00A43664" w:rsidP="0077108F">
                            <w:pPr>
                              <w:spacing w:after="0"/>
                              <w:jc w:val="center"/>
                              <w:rPr>
                                <w:rFonts w:ascii="Trebuchet MS" w:hAnsi="Trebuchet MS"/>
                                <w:sz w:val="14"/>
                                <w:szCs w:val="14"/>
                              </w:rPr>
                            </w:pPr>
                            <w:r>
                              <w:rPr>
                                <w:rFonts w:ascii="Trebuchet MS" w:hAnsi="Trebuchet MS"/>
                                <w:sz w:val="14"/>
                                <w:szCs w:val="14"/>
                              </w:rPr>
                              <w:t>MINISTERE DE L’ENSEIGNEMENT SUPERIEUR ET DE LA RECHERCHE SCIENTIFIQUE</w:t>
                            </w:r>
                          </w:p>
                          <w:p w:rsidR="00A43664" w:rsidRDefault="00A43664" w:rsidP="0077108F">
                            <w:pPr>
                              <w:jc w:val="center"/>
                              <w:rPr>
                                <w:rFonts w:ascii="Trebuchet MS" w:hAnsi="Trebuchet MS"/>
                                <w:sz w:val="14"/>
                                <w:szCs w:val="14"/>
                              </w:rPr>
                            </w:pPr>
                            <w:r>
                              <w:rPr>
                                <w:rFonts w:ascii="Trebuchet MS" w:hAnsi="Trebuchet MS"/>
                                <w:b/>
                                <w:bCs/>
                                <w:sz w:val="18"/>
                                <w:szCs w:val="18"/>
                                <w:lang w:bidi="ar-DZ"/>
                              </w:rPr>
                              <w:t>UNIVERSITE DES FRERES MENTOURI CONSTANTINE1</w:t>
                            </w:r>
                          </w:p>
                          <w:p w:rsidR="00A43664" w:rsidRDefault="00A43664" w:rsidP="0077108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15" o:spid="_x0000_s1027" type="#_x0000_t202" style="position:absolute;left:0;text-align:left;margin-left:-41.05pt;margin-top:18.35pt;width:228.9pt;height:6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" stroked="f">
                <v:textbox>
                  <w:txbxContent>
                    <w:p w:rsidR="00A43664" w:rsidRDefault="00A43664" w:rsidP="0077108F">
                      <w:pPr>
                        <w:spacing w:after="0"/>
                        <w:jc w:val="center"/>
                        <w:rPr>
                          <w:rFonts w:ascii="Trebuchet MS" w:hAnsi="Trebuchet MS"/>
                          <w:sz w:val="14"/>
                          <w:szCs w:val="14"/>
                        </w:rPr>
                      </w:pPr>
                      <w:r>
                        <w:rPr>
                          <w:rFonts w:ascii="Trebuchet MS" w:hAnsi="Trebuchet MS"/>
                          <w:sz w:val="14"/>
                          <w:szCs w:val="14"/>
                        </w:rPr>
                        <w:t>REPUBLIQUE ALGERIENNE DEMOCRATIQUE ET POPULAIRE</w:t>
                      </w:r>
                    </w:p>
                    <w:p w:rsidR="00A43664" w:rsidRDefault="00A43664" w:rsidP="0077108F">
                      <w:pPr>
                        <w:spacing w:after="0"/>
                        <w:jc w:val="center"/>
                        <w:rPr>
                          <w:rFonts w:ascii="Trebuchet MS" w:hAnsi="Trebuchet MS"/>
                          <w:sz w:val="14"/>
                          <w:szCs w:val="14"/>
                        </w:rPr>
                      </w:pPr>
                      <w:r>
                        <w:rPr>
                          <w:rFonts w:ascii="Trebuchet MS" w:hAnsi="Trebuchet MS"/>
                          <w:sz w:val="14"/>
                          <w:szCs w:val="14"/>
                        </w:rPr>
                        <w:t>MINISTERE DE L’ENSEIGNEMENT SUPERIEUR ET DE LA RECHERCHE SCIENTIFIQUE</w:t>
                      </w:r>
                    </w:p>
                    <w:p w:rsidR="00A43664" w:rsidRDefault="00A43664" w:rsidP="0077108F">
                      <w:pPr>
                        <w:jc w:val="center"/>
                        <w:rPr>
                          <w:rFonts w:ascii="Trebuchet MS" w:hAnsi="Trebuchet MS"/>
                          <w:sz w:val="14"/>
                          <w:szCs w:val="14"/>
                        </w:rPr>
                      </w:pPr>
                      <w:r>
                        <w:rPr>
                          <w:rFonts w:ascii="Trebuchet MS" w:hAnsi="Trebuchet MS"/>
                          <w:b/>
                          <w:bCs/>
                          <w:sz w:val="18"/>
                          <w:szCs w:val="18"/>
                          <w:lang w:bidi="ar-DZ"/>
                        </w:rPr>
                        <w:t>UNIVERSITE DES FRERES MENTOURI CONSTANTINE1</w:t>
                      </w:r>
                    </w:p>
                    <w:p w:rsidR="00A43664" w:rsidRDefault="00A43664" w:rsidP="0077108F">
                      <w:pPr>
                        <w:jc w:val="center"/>
                        <w:rPr>
                          <w:sz w:val="18"/>
                          <w:szCs w:val="18"/>
                        </w:rPr>
                      </w:pPr>
                    </w:p>
                  </w:txbxContent>
                </v:textbox>
              </v:shape>
            </w:pict>
          </mc:Fallback>
        </mc:AlternateContent>
      </w:r>
    </w:p>
    <w:p w:rsidR="0077108F" w:rsidRPr="00D036B0" w:rsidRDefault="006B5A82" w:rsidP="0077108F">
      <w:pPr>
        <w:tabs>
          <w:tab w:val="right" w:pos="7920"/>
        </w:tabs>
        <w:rPr>
          <w:rFonts w:asciiTheme="majorBidi" w:hAnsiTheme="majorBidi" w:cstheme="majorBidi"/>
        </w:rPr>
      </w:pPr>
      <w:r>
        <w:rPr>
          <w:rFonts w:asciiTheme="majorBidi" w:hAnsiTheme="majorBidi" w:cstheme="majorBidi"/>
          <w:noProof/>
          <w:lang w:eastAsia="fr-FR"/>
        </w:rPr>
        <mc:AlternateContent>
          <mc:Choice Requires="wps">
            <w:drawing>
              <wp:anchor distT="0" distB="0" distL="114300" distR="114300" simplePos="0" relativeHeight="251662336" behindDoc="0" locked="0" layoutInCell="1" allowOverlap="1">
                <wp:simplePos x="0" y="0"/>
                <wp:positionH relativeFrom="column">
                  <wp:posOffset>2816860</wp:posOffset>
                </wp:positionH>
                <wp:positionV relativeFrom="paragraph">
                  <wp:posOffset>-340360</wp:posOffset>
                </wp:positionV>
                <wp:extent cx="1276985" cy="1069340"/>
                <wp:effectExtent l="0" t="0" r="18415" b="16510"/>
                <wp:wrapNone/>
                <wp:docPr id="1014" name="Zone de texte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985" cy="1069340"/>
                        </a:xfrm>
                        <a:prstGeom prst="rect">
                          <a:avLst/>
                        </a:prstGeom>
                        <a:solidFill>
                          <a:sysClr val="window" lastClr="FFFFFF"/>
                        </a:solidFill>
                        <a:ln w="6350">
                          <a:solidFill>
                            <a:sysClr val="window" lastClr="FFFFFF"/>
                          </a:solidFill>
                        </a:ln>
                        <a:effectLst/>
                      </wps:spPr>
                      <wps:txbx>
                        <w:txbxContent>
                          <w:p w:rsidR="00A43664" w:rsidRDefault="00A43664" w:rsidP="0077108F">
                            <w:pPr>
                              <w:jc w:val="center"/>
                            </w:pPr>
                            <w:r>
                              <w:rPr>
                                <w:noProof/>
                                <w:sz w:val="20"/>
                                <w:szCs w:val="20"/>
                                <w:lang w:eastAsia="fr-FR"/>
                              </w:rPr>
                              <w:drawing>
                                <wp:inline distT="0" distB="0" distL="0" distR="0">
                                  <wp:extent cx="713740" cy="906145"/>
                                  <wp:effectExtent l="19050" t="0" r="0" b="0"/>
                                  <wp:docPr id="1" name="Imag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0"/>
                                          <pic:cNvPicPr>
                                            <a:picLocks noChangeAspect="1" noChangeArrowheads="1"/>
                                          </pic:cNvPicPr>
                                        </pic:nvPicPr>
                                        <pic:blipFill>
                                          <a:blip r:embed="rId6"/>
                                          <a:srcRect/>
                                          <a:stretch>
                                            <a:fillRect/>
                                          </a:stretch>
                                        </pic:blipFill>
                                        <pic:spPr bwMode="auto">
                                          <a:xfrm>
                                            <a:off x="0" y="0"/>
                                            <a:ext cx="713740" cy="90614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14" o:spid="_x0000_s1028" type="#_x0000_t202" style="position:absolute;margin-left:221.8pt;margin-top:-26.8pt;width:100.55pt;height: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" fillcolor="window" strokecolor="window" strokeweight=".5pt">
                <v:path arrowok="t"/>
                <v:textbox>
                  <w:txbxContent>
                    <w:p w:rsidR="00A43664" w:rsidRDefault="00A43664" w:rsidP="0077108F">
                      <w:pPr>
                        <w:jc w:val="center"/>
                      </w:pPr>
                      <w:r>
                        <w:rPr>
                          <w:noProof/>
                          <w:sz w:val="20"/>
                          <w:szCs w:val="20"/>
                          <w:lang w:eastAsia="fr-FR"/>
                        </w:rPr>
                        <w:drawing>
                          <wp:inline distT="0" distB="0" distL="0" distR="0">
                            <wp:extent cx="713740" cy="906145"/>
                            <wp:effectExtent l="19050" t="0" r="0" b="0"/>
                            <wp:docPr id="1" name="Imag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0"/>
                                    <pic:cNvPicPr>
                                      <a:picLocks noChangeAspect="1" noChangeArrowheads="1"/>
                                    </pic:cNvPicPr>
                                  </pic:nvPicPr>
                                  <pic:blipFill>
                                    <a:blip r:embed="rId6"/>
                                    <a:srcRect/>
                                    <a:stretch>
                                      <a:fillRect/>
                                    </a:stretch>
                                  </pic:blipFill>
                                  <pic:spPr bwMode="auto">
                                    <a:xfrm>
                                      <a:off x="0" y="0"/>
                                      <a:ext cx="713740" cy="906145"/>
                                    </a:xfrm>
                                    <a:prstGeom prst="rect">
                                      <a:avLst/>
                                    </a:prstGeom>
                                    <a:noFill/>
                                    <a:ln w="9525">
                                      <a:noFill/>
                                      <a:miter lim="800000"/>
                                      <a:headEnd/>
                                      <a:tailEnd/>
                                    </a:ln>
                                  </pic:spPr>
                                </pic:pic>
                              </a:graphicData>
                            </a:graphic>
                          </wp:inline>
                        </w:drawing>
                      </w:r>
                    </w:p>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663360" behindDoc="0" locked="0" layoutInCell="1" allowOverlap="1">
                <wp:simplePos x="0" y="0"/>
                <wp:positionH relativeFrom="column">
                  <wp:posOffset>-702945</wp:posOffset>
                </wp:positionH>
                <wp:positionV relativeFrom="paragraph">
                  <wp:posOffset>385445</wp:posOffset>
                </wp:positionV>
                <wp:extent cx="3200400" cy="275590"/>
                <wp:effectExtent l="0" t="0" r="19050" b="10160"/>
                <wp:wrapSquare wrapText="bothSides"/>
                <wp:docPr id="1017" name="Zone de texte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5590"/>
                        </a:xfrm>
                        <a:prstGeom prst="rect">
                          <a:avLst/>
                        </a:prstGeom>
                        <a:solidFill>
                          <a:srgbClr val="FFFFFF"/>
                        </a:solidFill>
                        <a:ln w="9525">
                          <a:solidFill>
                            <a:srgbClr val="FFFFFF"/>
                          </a:solidFill>
                          <a:miter lim="800000"/>
                          <a:headEnd/>
                          <a:tailEnd/>
                        </a:ln>
                      </wps:spPr>
                      <wps:txbx>
                        <w:txbxContent>
                          <w:p w:rsidR="00A43664" w:rsidRDefault="00A43664" w:rsidP="0077108F">
                            <w:pPr>
                              <w:jc w:val="center"/>
                              <w:rPr>
                                <w:b/>
                                <w:bCs/>
                                <w:lang w:bidi="ar-DZ"/>
                              </w:rPr>
                            </w:pPr>
                            <w:r>
                              <w:rPr>
                                <w:b/>
                                <w:bCs/>
                                <w:lang w:bidi="ar-DZ"/>
                              </w:rPr>
                              <w:t>Faculté des Sciences de la Nature et de la Vie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17" o:spid="_x0000_s1029" type="#_x0000_t202" style="position:absolute;margin-left:-55.35pt;margin-top:30.35pt;width:252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" strokecolor="white">
                <v:textbox>
                  <w:txbxContent>
                    <w:p w:rsidR="00A43664" w:rsidRDefault="00A43664" w:rsidP="0077108F">
                      <w:pPr>
                        <w:jc w:val="center"/>
                        <w:rPr>
                          <w:b/>
                          <w:bCs/>
                          <w:lang w:bidi="ar-DZ"/>
                        </w:rPr>
                      </w:pPr>
                      <w:r>
                        <w:rPr>
                          <w:b/>
                          <w:bCs/>
                          <w:lang w:bidi="ar-DZ"/>
                        </w:rPr>
                        <w:t>Faculté des Sciences de la Nature et de la Vie</w:t>
                      </w:r>
                    </w:p>
                  </w:txbxContent>
                </v:textbox>
                <w10:wrap type="square"/>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664384" behindDoc="0" locked="0" layoutInCell="1" allowOverlap="1">
                <wp:simplePos x="0" y="0"/>
                <wp:positionH relativeFrom="column">
                  <wp:posOffset>4311650</wp:posOffset>
                </wp:positionH>
                <wp:positionV relativeFrom="paragraph">
                  <wp:posOffset>401320</wp:posOffset>
                </wp:positionV>
                <wp:extent cx="1943100" cy="344805"/>
                <wp:effectExtent l="0" t="0" r="19050" b="17145"/>
                <wp:wrapSquare wrapText="bothSides"/>
                <wp:docPr id="1018" name="Zone de texte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4805"/>
                        </a:xfrm>
                        <a:prstGeom prst="rect">
                          <a:avLst/>
                        </a:prstGeom>
                        <a:solidFill>
                          <a:srgbClr val="FFFFFF"/>
                        </a:solidFill>
                        <a:ln w="9525">
                          <a:solidFill>
                            <a:srgbClr val="FFFFFF"/>
                          </a:solidFill>
                          <a:miter lim="800000"/>
                          <a:headEnd/>
                          <a:tailEnd/>
                        </a:ln>
                      </wps:spPr>
                      <wps:txbx>
                        <w:txbxContent>
                          <w:p w:rsidR="00A43664" w:rsidRDefault="00A43664" w:rsidP="0077108F">
                            <w:pPr>
                              <w:jc w:val="center"/>
                              <w:rPr>
                                <w:b/>
                                <w:bCs/>
                                <w:lang w:bidi="ar-DZ"/>
                              </w:rPr>
                            </w:pPr>
                            <w:r>
                              <w:rPr>
                                <w:rFonts w:hint="cs"/>
                                <w:b/>
                                <w:bCs/>
                                <w:rtl/>
                                <w:lang w:bidi="ar-DZ"/>
                              </w:rPr>
                              <w:t xml:space="preserve">كــلــية علــوم الطــبيعــة و الحيــاة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18" o:spid="_x0000_s1030" type="#_x0000_t202" style="position:absolute;margin-left:339.5pt;margin-top:31.6pt;width:153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" strokecolor="white">
                <v:textbox>
                  <w:txbxContent>
                    <w:p w:rsidR="00A43664" w:rsidRDefault="00A43664" w:rsidP="0077108F">
                      <w:pPr>
                        <w:jc w:val="center"/>
                        <w:rPr>
                          <w:b/>
                          <w:bCs/>
                          <w:lang w:bidi="ar-DZ"/>
                        </w:rPr>
                      </w:pPr>
                      <w:r>
                        <w:rPr>
                          <w:rFonts w:hint="cs"/>
                          <w:b/>
                          <w:bCs/>
                          <w:rtl/>
                          <w:lang w:bidi="ar-DZ"/>
                        </w:rPr>
                        <w:t xml:space="preserve">كــلــية علــوم الطــبيعــة و الحيــاة    </w:t>
                      </w:r>
                    </w:p>
                  </w:txbxContent>
                </v:textbox>
                <w10:wrap type="square"/>
              </v:shape>
            </w:pict>
          </mc:Fallback>
        </mc:AlternateContent>
      </w:r>
    </w:p>
    <w:p w:rsidR="0077108F" w:rsidRPr="00D036B0" w:rsidRDefault="0077108F" w:rsidP="0077108F">
      <w:pPr>
        <w:tabs>
          <w:tab w:val="right" w:pos="7920"/>
        </w:tabs>
        <w:rPr>
          <w:rFonts w:asciiTheme="majorBidi" w:hAnsiTheme="majorBidi" w:cstheme="majorBidi"/>
          <w:b/>
          <w:bCs/>
          <w:rtl/>
        </w:rPr>
      </w:pPr>
    </w:p>
    <w:p w:rsidR="0077108F" w:rsidRPr="00D036B0" w:rsidRDefault="006B5A82" w:rsidP="0077108F">
      <w:pPr>
        <w:rPr>
          <w:rFonts w:asciiTheme="majorBidi" w:hAnsiTheme="majorBidi" w:cstheme="majorBidi"/>
          <w:sz w:val="16"/>
          <w:szCs w:val="16"/>
          <w:rtl/>
          <w:lang w:bidi="ar-DZ"/>
        </w:rPr>
      </w:pPr>
      <w:r>
        <w:rPr>
          <w:rFonts w:asciiTheme="majorBidi" w:hAnsiTheme="majorBidi" w:cstheme="majorBidi"/>
          <w:noProof/>
          <w:rtl/>
          <w:lang w:eastAsia="fr-FR"/>
        </w:rPr>
        <mc:AlternateContent>
          <mc:Choice Requires="wps">
            <w:drawing>
              <wp:anchor distT="0" distB="0" distL="114300" distR="114300" simplePos="0" relativeHeight="251665408" behindDoc="0" locked="0" layoutInCell="1" allowOverlap="1">
                <wp:simplePos x="0" y="0"/>
                <wp:positionH relativeFrom="column">
                  <wp:posOffset>-711200</wp:posOffset>
                </wp:positionH>
                <wp:positionV relativeFrom="paragraph">
                  <wp:posOffset>93980</wp:posOffset>
                </wp:positionV>
                <wp:extent cx="2971800" cy="560705"/>
                <wp:effectExtent l="0" t="0" r="19050" b="10795"/>
                <wp:wrapSquare wrapText="bothSides"/>
                <wp:docPr id="1019" name="Zone de texte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60705"/>
                        </a:xfrm>
                        <a:prstGeom prst="rect">
                          <a:avLst/>
                        </a:prstGeom>
                        <a:solidFill>
                          <a:srgbClr val="FFFFFF"/>
                        </a:solidFill>
                        <a:ln w="9525">
                          <a:solidFill>
                            <a:srgbClr val="FFFFFF"/>
                          </a:solidFill>
                          <a:miter lim="800000"/>
                          <a:headEnd/>
                          <a:tailEnd/>
                        </a:ln>
                      </wps:spPr>
                      <wps:txbx>
                        <w:txbxContent>
                          <w:p w:rsidR="00A43664" w:rsidRDefault="00A43664" w:rsidP="0077108F">
                            <w:pPr>
                              <w:spacing w:after="0" w:line="240" w:lineRule="auto"/>
                              <w:jc w:val="center"/>
                              <w:rPr>
                                <w:rFonts w:cs="Arabic Transparent"/>
                                <w:b/>
                                <w:bCs/>
                                <w:sz w:val="32"/>
                                <w:szCs w:val="32"/>
                                <w:lang w:bidi="ar-DZ"/>
                              </w:rPr>
                            </w:pPr>
                            <w:r>
                              <w:rPr>
                                <w:rFonts w:cs="Arabic Transparent"/>
                                <w:b/>
                                <w:bCs/>
                                <w:sz w:val="32"/>
                                <w:szCs w:val="32"/>
                                <w:lang w:bidi="ar-DZ"/>
                              </w:rPr>
                              <w:t>Doyenat de la Faculté</w:t>
                            </w:r>
                          </w:p>
                          <w:p w:rsidR="00A43664" w:rsidRDefault="00A43664" w:rsidP="0077108F">
                            <w:pPr>
                              <w:bidi/>
                              <w:spacing w:after="0" w:line="240" w:lineRule="auto"/>
                              <w:jc w:val="center"/>
                              <w:rPr>
                                <w:rFonts w:cs="Arabic Transparent"/>
                                <w:b/>
                                <w:bCs/>
                                <w:sz w:val="32"/>
                                <w:szCs w:val="32"/>
                                <w:lang w:bidi="ar-DZ"/>
                              </w:rPr>
                            </w:pPr>
                            <w:r>
                              <w:rPr>
                                <w:rFonts w:cs="Arabic Transparent"/>
                                <w:b/>
                                <w:bCs/>
                                <w:sz w:val="32"/>
                                <w:szCs w:val="32"/>
                                <w:rtl/>
                                <w:lang w:bidi="ar-DZ"/>
                              </w:rPr>
                              <w:t>عمــادة الكلـيـة</w:t>
                            </w:r>
                          </w:p>
                          <w:p w:rsidR="00A43664" w:rsidRDefault="00A43664" w:rsidP="0077108F">
                            <w:pPr>
                              <w:jc w:val="center"/>
                              <w:rPr>
                                <w:rFonts w:cs="Arabic Transparent"/>
                                <w:b/>
                                <w:bCs/>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19" o:spid="_x0000_s1031" type="#_x0000_t202" style="position:absolute;margin-left:-56pt;margin-top:7.4pt;width:234pt;height:4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" strokecolor="white">
                <v:textbox>
                  <w:txbxContent>
                    <w:p w:rsidR="00A43664" w:rsidRDefault="00A43664" w:rsidP="0077108F">
                      <w:pPr>
                        <w:spacing w:after="0" w:line="240" w:lineRule="auto"/>
                        <w:jc w:val="center"/>
                        <w:rPr>
                          <w:rFonts w:cs="Arabic Transparent"/>
                          <w:b/>
                          <w:bCs/>
                          <w:sz w:val="32"/>
                          <w:szCs w:val="32"/>
                          <w:lang w:bidi="ar-DZ"/>
                        </w:rPr>
                      </w:pPr>
                      <w:r>
                        <w:rPr>
                          <w:rFonts w:cs="Arabic Transparent"/>
                          <w:b/>
                          <w:bCs/>
                          <w:sz w:val="32"/>
                          <w:szCs w:val="32"/>
                          <w:lang w:bidi="ar-DZ"/>
                        </w:rPr>
                        <w:t>Doyenat de la Faculté</w:t>
                      </w:r>
                    </w:p>
                    <w:p w:rsidR="00A43664" w:rsidRDefault="00A43664" w:rsidP="0077108F">
                      <w:pPr>
                        <w:bidi/>
                        <w:spacing w:after="0" w:line="240" w:lineRule="auto"/>
                        <w:jc w:val="center"/>
                        <w:rPr>
                          <w:rFonts w:cs="Arabic Transparent"/>
                          <w:b/>
                          <w:bCs/>
                          <w:sz w:val="32"/>
                          <w:szCs w:val="32"/>
                          <w:lang w:bidi="ar-DZ"/>
                        </w:rPr>
                      </w:pPr>
                      <w:r>
                        <w:rPr>
                          <w:rFonts w:cs="Arabic Transparent"/>
                          <w:b/>
                          <w:bCs/>
                          <w:sz w:val="32"/>
                          <w:szCs w:val="32"/>
                          <w:rtl/>
                          <w:lang w:bidi="ar-DZ"/>
                        </w:rPr>
                        <w:t>عمــادة الكلـيـة</w:t>
                      </w:r>
                    </w:p>
                    <w:p w:rsidR="00A43664" w:rsidRDefault="00A43664" w:rsidP="0077108F">
                      <w:pPr>
                        <w:jc w:val="center"/>
                        <w:rPr>
                          <w:rFonts w:cs="Arabic Transparent"/>
                          <w:b/>
                          <w:bCs/>
                          <w:lang w:bidi="ar-DZ"/>
                        </w:rPr>
                      </w:pPr>
                    </w:p>
                  </w:txbxContent>
                </v:textbox>
                <w10:wrap type="square"/>
              </v:shape>
            </w:pict>
          </mc:Fallback>
        </mc:AlternateContent>
      </w:r>
    </w:p>
    <w:p w:rsidR="0077108F" w:rsidRPr="00D036B0" w:rsidRDefault="0077108F" w:rsidP="0077108F">
      <w:pPr>
        <w:tabs>
          <w:tab w:val="left" w:pos="5295"/>
        </w:tabs>
        <w:bidi/>
        <w:rPr>
          <w:rFonts w:asciiTheme="majorBidi" w:hAnsiTheme="majorBidi" w:cstheme="majorBidi"/>
          <w:sz w:val="20"/>
          <w:szCs w:val="20"/>
          <w:rtl/>
          <w:lang w:bidi="ar-DZ"/>
        </w:rPr>
      </w:pPr>
      <w:r w:rsidRPr="00D036B0">
        <w:rPr>
          <w:rFonts w:asciiTheme="majorBidi" w:hAnsiTheme="majorBidi" w:cstheme="majorBidi"/>
          <w:sz w:val="20"/>
          <w:szCs w:val="20"/>
          <w:lang w:bidi="ar-DZ"/>
        </w:rPr>
        <w:tab/>
      </w:r>
    </w:p>
    <w:p w:rsidR="0077108F" w:rsidRPr="00D036B0" w:rsidRDefault="0077108F" w:rsidP="00A43664">
      <w:pPr>
        <w:bidi/>
        <w:rPr>
          <w:rFonts w:asciiTheme="majorBidi" w:hAnsiTheme="majorBidi" w:cstheme="majorBidi"/>
          <w:b/>
          <w:bCs/>
          <w:sz w:val="24"/>
          <w:szCs w:val="24"/>
          <w:rtl/>
          <w:lang w:bidi="ar-DZ"/>
        </w:rPr>
      </w:pPr>
      <w:r w:rsidRPr="00D036B0">
        <w:rPr>
          <w:rFonts w:asciiTheme="majorBidi" w:hAnsiTheme="majorBidi" w:cstheme="majorBidi"/>
          <w:b/>
          <w:bCs/>
          <w:sz w:val="24"/>
          <w:szCs w:val="24"/>
          <w:rtl/>
          <w:lang w:bidi="ar-DZ"/>
        </w:rPr>
        <w:t xml:space="preserve">رقم:  </w:t>
      </w:r>
      <w:r w:rsidR="00A43664">
        <w:rPr>
          <w:rFonts w:asciiTheme="majorBidi" w:hAnsiTheme="majorBidi" w:cstheme="majorBidi" w:hint="cs"/>
          <w:b/>
          <w:bCs/>
          <w:sz w:val="24"/>
          <w:szCs w:val="24"/>
          <w:rtl/>
          <w:lang w:bidi="ar-DZ"/>
        </w:rPr>
        <w:t xml:space="preserve">  </w:t>
      </w:r>
      <w:r w:rsidRPr="00D036B0">
        <w:rPr>
          <w:rFonts w:asciiTheme="majorBidi" w:hAnsiTheme="majorBidi" w:cstheme="majorBidi"/>
          <w:b/>
          <w:bCs/>
          <w:sz w:val="24"/>
          <w:szCs w:val="24"/>
          <w:rtl/>
          <w:lang w:bidi="ar-DZ"/>
        </w:rPr>
        <w:t>/</w:t>
      </w:r>
      <w:r>
        <w:rPr>
          <w:rFonts w:asciiTheme="majorBidi" w:hAnsiTheme="majorBidi" w:cstheme="majorBidi"/>
          <w:b/>
          <w:bCs/>
          <w:sz w:val="24"/>
          <w:szCs w:val="24"/>
          <w:lang w:bidi="ar-DZ"/>
        </w:rPr>
        <w:t>2020</w:t>
      </w:r>
    </w:p>
    <w:p w:rsidR="0077108F" w:rsidRPr="00D036B0" w:rsidRDefault="0077108F" w:rsidP="00A43664">
      <w:pPr>
        <w:tabs>
          <w:tab w:val="right" w:pos="9751"/>
        </w:tabs>
        <w:bidi/>
        <w:spacing w:after="0"/>
        <w:ind w:right="426"/>
        <w:jc w:val="center"/>
        <w:rPr>
          <w:rFonts w:asciiTheme="majorBidi" w:hAnsiTheme="majorBidi" w:cstheme="majorBidi"/>
          <w:b/>
          <w:bCs/>
          <w:sz w:val="28"/>
          <w:szCs w:val="28"/>
          <w:rtl/>
          <w:lang w:bidi="ar-DZ"/>
        </w:rPr>
      </w:pPr>
      <w:r w:rsidRPr="00D036B0">
        <w:rPr>
          <w:rFonts w:asciiTheme="majorBidi" w:hAnsiTheme="majorBidi" w:cstheme="majorBidi"/>
          <w:b/>
          <w:bCs/>
          <w:sz w:val="28"/>
          <w:szCs w:val="28"/>
          <w:rtl/>
          <w:lang w:bidi="ar-DZ"/>
        </w:rPr>
        <w:t>اجتماع مجلس ال</w:t>
      </w:r>
      <w:r>
        <w:rPr>
          <w:rFonts w:asciiTheme="majorBidi" w:hAnsiTheme="majorBidi" w:cstheme="majorBidi"/>
          <w:b/>
          <w:bCs/>
          <w:sz w:val="28"/>
          <w:szCs w:val="28"/>
          <w:rtl/>
          <w:lang w:bidi="ar-DZ"/>
        </w:rPr>
        <w:t>تنسيق للكلية يو</w:t>
      </w:r>
      <w:r>
        <w:rPr>
          <w:rFonts w:asciiTheme="majorBidi" w:hAnsiTheme="majorBidi" w:cstheme="majorBidi" w:hint="cs"/>
          <w:b/>
          <w:bCs/>
          <w:sz w:val="28"/>
          <w:szCs w:val="28"/>
          <w:rtl/>
          <w:lang w:bidi="ar-DZ"/>
        </w:rPr>
        <w:t xml:space="preserve">م الأربعاء </w:t>
      </w:r>
      <w:r w:rsidR="008E0083">
        <w:rPr>
          <w:rFonts w:asciiTheme="majorBidi" w:hAnsiTheme="majorBidi" w:cstheme="majorBidi"/>
          <w:b/>
          <w:bCs/>
          <w:sz w:val="28"/>
          <w:szCs w:val="28"/>
          <w:lang w:bidi="ar-DZ"/>
        </w:rPr>
        <w:t>04</w:t>
      </w:r>
      <w:r>
        <w:rPr>
          <w:rFonts w:asciiTheme="majorBidi" w:hAnsiTheme="majorBidi" w:cstheme="majorBidi" w:hint="cs"/>
          <w:b/>
          <w:bCs/>
          <w:sz w:val="28"/>
          <w:szCs w:val="28"/>
          <w:rtl/>
          <w:lang w:bidi="ar-DZ"/>
        </w:rPr>
        <w:t xml:space="preserve"> </w:t>
      </w:r>
      <w:r w:rsidR="008E0083">
        <w:rPr>
          <w:rFonts w:asciiTheme="majorBidi" w:hAnsiTheme="majorBidi" w:cstheme="majorBidi" w:hint="cs"/>
          <w:b/>
          <w:bCs/>
          <w:sz w:val="28"/>
          <w:szCs w:val="28"/>
          <w:rtl/>
          <w:lang w:bidi="ar-DZ"/>
        </w:rPr>
        <w:t>نوفمبر</w:t>
      </w:r>
      <w:r>
        <w:rPr>
          <w:rFonts w:asciiTheme="majorBidi" w:hAnsiTheme="majorBidi" w:cstheme="majorBidi" w:hint="cs"/>
          <w:b/>
          <w:bCs/>
          <w:sz w:val="28"/>
          <w:szCs w:val="28"/>
          <w:rtl/>
          <w:lang w:bidi="ar-DZ"/>
        </w:rPr>
        <w:t>2020</w:t>
      </w:r>
    </w:p>
    <w:p w:rsidR="0077108F" w:rsidRPr="00D036B0" w:rsidRDefault="0077108F" w:rsidP="008E0083">
      <w:pPr>
        <w:bidi/>
        <w:spacing w:after="0"/>
        <w:jc w:val="center"/>
        <w:rPr>
          <w:rFonts w:asciiTheme="majorBidi" w:hAnsiTheme="majorBidi" w:cstheme="majorBidi"/>
          <w:b/>
          <w:bCs/>
          <w:sz w:val="28"/>
          <w:szCs w:val="28"/>
          <w:u w:val="single"/>
          <w:lang w:bidi="ar-DZ"/>
        </w:rPr>
      </w:pPr>
      <w:r w:rsidRPr="00D036B0">
        <w:rPr>
          <w:rFonts w:asciiTheme="majorBidi" w:hAnsiTheme="majorBidi" w:cstheme="majorBidi"/>
          <w:b/>
          <w:bCs/>
          <w:sz w:val="28"/>
          <w:szCs w:val="28"/>
          <w:u w:val="single"/>
          <w:rtl/>
          <w:lang w:bidi="ar-DZ"/>
        </w:rPr>
        <w:t xml:space="preserve">محضر رقم </w:t>
      </w:r>
      <w:r w:rsidR="008E0083">
        <w:rPr>
          <w:rFonts w:asciiTheme="majorBidi" w:hAnsiTheme="majorBidi" w:cstheme="majorBidi"/>
          <w:b/>
          <w:bCs/>
          <w:sz w:val="28"/>
          <w:szCs w:val="28"/>
          <w:u w:val="single"/>
          <w:lang w:bidi="ar-DZ"/>
        </w:rPr>
        <w:t>08</w:t>
      </w:r>
    </w:p>
    <w:p w:rsidR="0077108F" w:rsidRPr="00454F7C" w:rsidRDefault="0077108F" w:rsidP="0077108F">
      <w:pPr>
        <w:bidi/>
        <w:spacing w:after="0" w:line="240" w:lineRule="auto"/>
        <w:jc w:val="center"/>
        <w:rPr>
          <w:rFonts w:asciiTheme="majorBidi" w:hAnsiTheme="majorBidi" w:cstheme="majorBidi"/>
          <w:b/>
          <w:bCs/>
          <w:sz w:val="24"/>
          <w:szCs w:val="24"/>
          <w:u w:val="single"/>
          <w:lang w:bidi="ar-DZ"/>
        </w:rPr>
      </w:pPr>
    </w:p>
    <w:p w:rsidR="0077108F" w:rsidRPr="00454F7C" w:rsidRDefault="0077108F" w:rsidP="008E0083">
      <w:pPr>
        <w:bidi/>
        <w:spacing w:after="0" w:line="240" w:lineRule="auto"/>
        <w:ind w:right="-426" w:firstLine="708"/>
        <w:rPr>
          <w:rFonts w:asciiTheme="majorBidi" w:hAnsiTheme="majorBidi" w:cstheme="majorBidi"/>
          <w:sz w:val="28"/>
          <w:szCs w:val="28"/>
          <w:rtl/>
          <w:lang w:bidi="ar-DZ"/>
        </w:rPr>
      </w:pPr>
      <w:r w:rsidRPr="00454F7C">
        <w:rPr>
          <w:rFonts w:asciiTheme="majorBidi" w:hAnsiTheme="majorBidi" w:cstheme="majorBidi"/>
          <w:sz w:val="28"/>
          <w:szCs w:val="28"/>
          <w:rtl/>
          <w:lang w:bidi="ar-DZ"/>
        </w:rPr>
        <w:t xml:space="preserve">في </w:t>
      </w:r>
      <w:r>
        <w:rPr>
          <w:rFonts w:asciiTheme="majorBidi" w:hAnsiTheme="majorBidi" w:cstheme="majorBidi" w:hint="cs"/>
          <w:sz w:val="28"/>
          <w:szCs w:val="28"/>
          <w:rtl/>
          <w:lang w:bidi="ar-DZ"/>
        </w:rPr>
        <w:t xml:space="preserve">الرابع </w:t>
      </w:r>
      <w:r w:rsidRPr="00454F7C">
        <w:rPr>
          <w:rFonts w:asciiTheme="majorBidi" w:hAnsiTheme="majorBidi" w:cstheme="majorBidi"/>
          <w:sz w:val="28"/>
          <w:szCs w:val="28"/>
          <w:rtl/>
          <w:lang w:bidi="ar-DZ"/>
        </w:rPr>
        <w:t xml:space="preserve">من شهر </w:t>
      </w:r>
      <w:r w:rsidR="008E0083">
        <w:rPr>
          <w:rFonts w:asciiTheme="majorBidi" w:hAnsiTheme="majorBidi" w:cstheme="majorBidi" w:hint="cs"/>
          <w:sz w:val="28"/>
          <w:szCs w:val="28"/>
          <w:rtl/>
          <w:lang w:bidi="ar-DZ"/>
        </w:rPr>
        <w:t>نوفمبر</w:t>
      </w:r>
      <w:r w:rsidRPr="00454F7C">
        <w:rPr>
          <w:rFonts w:asciiTheme="majorBidi" w:hAnsiTheme="majorBidi" w:cstheme="majorBidi"/>
          <w:sz w:val="28"/>
          <w:szCs w:val="28"/>
          <w:rtl/>
          <w:lang w:bidi="ar-DZ"/>
        </w:rPr>
        <w:t xml:space="preserve"> سنة ألفين وعشرين</w:t>
      </w:r>
      <w:r>
        <w:rPr>
          <w:rFonts w:asciiTheme="majorBidi" w:hAnsiTheme="majorBidi" w:cstheme="majorBidi" w:hint="cs"/>
          <w:sz w:val="28"/>
          <w:szCs w:val="28"/>
          <w:rtl/>
          <w:lang w:bidi="ar-DZ"/>
        </w:rPr>
        <w:t xml:space="preserve"> على </w:t>
      </w:r>
      <w:r w:rsidRPr="00454F7C">
        <w:rPr>
          <w:rFonts w:asciiTheme="majorBidi" w:hAnsiTheme="majorBidi" w:cstheme="majorBidi"/>
          <w:sz w:val="28"/>
          <w:szCs w:val="28"/>
          <w:rtl/>
          <w:lang w:bidi="ar-DZ"/>
        </w:rPr>
        <w:t>الساعة9</w:t>
      </w:r>
      <w:r>
        <w:rPr>
          <w:rFonts w:asciiTheme="majorBidi" w:hAnsiTheme="majorBidi" w:cstheme="majorBidi"/>
          <w:sz w:val="28"/>
          <w:szCs w:val="28"/>
          <w:rtl/>
          <w:lang w:bidi="ar-DZ"/>
        </w:rPr>
        <w:t xml:space="preserve"> و النصف</w:t>
      </w:r>
      <w:r w:rsidRPr="00454F7C">
        <w:rPr>
          <w:rFonts w:asciiTheme="majorBidi" w:hAnsiTheme="majorBidi" w:cstheme="majorBidi"/>
          <w:sz w:val="28"/>
          <w:szCs w:val="28"/>
          <w:rtl/>
          <w:lang w:bidi="ar-DZ"/>
        </w:rPr>
        <w:t xml:space="preserve"> صباحا</w:t>
      </w:r>
      <w:r>
        <w:rPr>
          <w:rFonts w:asciiTheme="majorBidi" w:hAnsiTheme="majorBidi" w:cstheme="majorBidi" w:hint="cs"/>
          <w:sz w:val="28"/>
          <w:szCs w:val="28"/>
          <w:rtl/>
          <w:lang w:bidi="ar-DZ"/>
        </w:rPr>
        <w:t xml:space="preserve"> </w:t>
      </w:r>
      <w:r>
        <w:rPr>
          <w:rFonts w:asciiTheme="majorBidi" w:hAnsiTheme="majorBidi" w:cstheme="majorBidi"/>
          <w:sz w:val="28"/>
          <w:szCs w:val="28"/>
          <w:rtl/>
          <w:lang w:bidi="ar-DZ"/>
        </w:rPr>
        <w:t>اجتمع مجلس التنسيق للكلية</w:t>
      </w:r>
      <w:r w:rsidRPr="00454F7C">
        <w:rPr>
          <w:rFonts w:asciiTheme="majorBidi" w:hAnsiTheme="majorBidi" w:cstheme="majorBidi"/>
          <w:sz w:val="28"/>
          <w:szCs w:val="28"/>
          <w:rtl/>
          <w:lang w:bidi="ar-DZ"/>
        </w:rPr>
        <w:t xml:space="preserve"> برئاسة عميد الكلية و بحضور السادة:</w:t>
      </w:r>
    </w:p>
    <w:p w:rsidR="0077108F" w:rsidRDefault="0077108F" w:rsidP="0077108F">
      <w:pPr>
        <w:bidi/>
        <w:spacing w:after="0" w:line="240" w:lineRule="auto"/>
        <w:ind w:right="-540" w:firstLine="708"/>
        <w:rPr>
          <w:rFonts w:asciiTheme="majorBidi" w:hAnsiTheme="majorBidi" w:cstheme="majorBidi"/>
          <w:b/>
          <w:bCs/>
          <w:sz w:val="28"/>
          <w:szCs w:val="28"/>
          <w:rtl/>
          <w:lang w:bidi="ar-DZ"/>
        </w:rPr>
      </w:pPr>
      <w:r w:rsidRPr="00454F7C">
        <w:rPr>
          <w:rFonts w:asciiTheme="majorBidi" w:hAnsiTheme="majorBidi" w:cstheme="majorBidi"/>
          <w:b/>
          <w:bCs/>
          <w:sz w:val="28"/>
          <w:szCs w:val="28"/>
          <w:rtl/>
          <w:lang w:bidi="ar-DZ"/>
        </w:rPr>
        <w:t>الطاقم الإداري</w:t>
      </w:r>
    </w:p>
    <w:p w:rsidR="008E0083" w:rsidRPr="00454F7C" w:rsidRDefault="008E0083" w:rsidP="008E0083">
      <w:pPr>
        <w:bidi/>
        <w:spacing w:after="0" w:line="240" w:lineRule="auto"/>
        <w:ind w:right="-540" w:firstLine="708"/>
        <w:rPr>
          <w:rFonts w:asciiTheme="majorBidi" w:hAnsiTheme="majorBidi" w:cstheme="majorBidi"/>
          <w:b/>
          <w:bCs/>
          <w:sz w:val="28"/>
          <w:szCs w:val="28"/>
          <w:rtl/>
          <w:lang w:bidi="ar-DZ"/>
        </w:rPr>
      </w:pPr>
    </w:p>
    <w:p w:rsidR="0077108F" w:rsidRPr="008E0083" w:rsidRDefault="0077108F" w:rsidP="0077108F">
      <w:pPr>
        <w:bidi/>
        <w:spacing w:after="0" w:line="240" w:lineRule="auto"/>
        <w:jc w:val="both"/>
        <w:rPr>
          <w:rFonts w:asciiTheme="majorBidi" w:hAnsiTheme="majorBidi" w:cstheme="majorBidi"/>
          <w:sz w:val="24"/>
          <w:szCs w:val="24"/>
          <w:rtl/>
        </w:rPr>
      </w:pPr>
      <w:r w:rsidRPr="008E0083">
        <w:rPr>
          <w:rFonts w:asciiTheme="majorBidi" w:hAnsiTheme="majorBidi" w:cstheme="majorBidi"/>
          <w:sz w:val="24"/>
          <w:szCs w:val="24"/>
          <w:rtl/>
          <w:lang w:bidi="ar-DZ"/>
        </w:rPr>
        <w:t>دهيمات العيد                     عميد الكلية</w:t>
      </w:r>
    </w:p>
    <w:p w:rsidR="0077108F" w:rsidRPr="008E0083" w:rsidRDefault="0077108F" w:rsidP="0077108F">
      <w:pPr>
        <w:tabs>
          <w:tab w:val="left" w:pos="7947"/>
        </w:tabs>
        <w:bidi/>
        <w:spacing w:after="0" w:line="240" w:lineRule="auto"/>
        <w:jc w:val="both"/>
        <w:rPr>
          <w:rFonts w:asciiTheme="majorBidi" w:hAnsiTheme="majorBidi" w:cstheme="majorBidi"/>
          <w:sz w:val="24"/>
          <w:szCs w:val="24"/>
          <w:rtl/>
          <w:lang w:bidi="ar-DZ"/>
        </w:rPr>
      </w:pPr>
      <w:r w:rsidRPr="008E0083">
        <w:rPr>
          <w:rFonts w:asciiTheme="majorBidi" w:hAnsiTheme="majorBidi" w:cstheme="majorBidi"/>
          <w:sz w:val="24"/>
          <w:szCs w:val="24"/>
          <w:rtl/>
          <w:lang w:bidi="ar-DZ"/>
        </w:rPr>
        <w:t>فارس خلاف                     الأمين العام للكلية</w:t>
      </w:r>
      <w:r w:rsidRPr="008E0083">
        <w:rPr>
          <w:rFonts w:asciiTheme="majorBidi" w:hAnsiTheme="majorBidi" w:cstheme="majorBidi"/>
          <w:sz w:val="24"/>
          <w:szCs w:val="24"/>
          <w:rtl/>
          <w:lang w:bidi="ar-DZ"/>
        </w:rPr>
        <w:tab/>
      </w:r>
    </w:p>
    <w:p w:rsidR="0077108F" w:rsidRPr="008E0083" w:rsidRDefault="0077108F" w:rsidP="008E0083">
      <w:pPr>
        <w:bidi/>
        <w:spacing w:after="0" w:line="240" w:lineRule="auto"/>
        <w:jc w:val="both"/>
        <w:rPr>
          <w:rFonts w:asciiTheme="majorBidi" w:hAnsiTheme="majorBidi" w:cstheme="majorBidi"/>
          <w:sz w:val="24"/>
          <w:szCs w:val="24"/>
          <w:rtl/>
        </w:rPr>
      </w:pPr>
      <w:r w:rsidRPr="008E0083">
        <w:rPr>
          <w:rFonts w:asciiTheme="majorBidi" w:hAnsiTheme="majorBidi" w:cstheme="majorBidi"/>
          <w:sz w:val="24"/>
          <w:szCs w:val="24"/>
          <w:rtl/>
          <w:lang w:bidi="ar-DZ"/>
        </w:rPr>
        <w:t>روابح عبد القادر</w:t>
      </w:r>
      <w:r w:rsidRPr="008E0083">
        <w:rPr>
          <w:rFonts w:asciiTheme="majorBidi" w:hAnsiTheme="majorBidi" w:cstheme="majorBidi" w:hint="cs"/>
          <w:sz w:val="24"/>
          <w:szCs w:val="24"/>
          <w:rtl/>
          <w:lang w:bidi="ar-DZ"/>
        </w:rPr>
        <w:tab/>
      </w:r>
      <w:r w:rsidRPr="008E0083">
        <w:rPr>
          <w:rFonts w:asciiTheme="majorBidi" w:hAnsiTheme="majorBidi" w:cstheme="majorBidi" w:hint="cs"/>
          <w:sz w:val="24"/>
          <w:szCs w:val="24"/>
          <w:rtl/>
          <w:lang w:bidi="ar-DZ"/>
        </w:rPr>
        <w:tab/>
      </w:r>
      <w:r w:rsidRPr="008E0083">
        <w:rPr>
          <w:rFonts w:asciiTheme="majorBidi" w:hAnsiTheme="majorBidi" w:cstheme="majorBidi"/>
          <w:sz w:val="24"/>
          <w:szCs w:val="24"/>
          <w:lang w:bidi="ar-DZ"/>
        </w:rPr>
        <w:t xml:space="preserve">  </w:t>
      </w:r>
      <w:r w:rsidRPr="008E0083">
        <w:rPr>
          <w:rFonts w:asciiTheme="majorBidi" w:hAnsiTheme="majorBidi" w:cstheme="majorBidi"/>
          <w:sz w:val="24"/>
          <w:szCs w:val="24"/>
          <w:rtl/>
        </w:rPr>
        <w:t>نائب العميد المكلف بالدراسات ما بعد التدرج والبحث العلمي و العلاقات الخارجية</w:t>
      </w:r>
    </w:p>
    <w:p w:rsidR="0077108F" w:rsidRPr="008E0083" w:rsidRDefault="008E0083" w:rsidP="0077108F">
      <w:pPr>
        <w:bidi/>
        <w:spacing w:after="0" w:line="240" w:lineRule="auto"/>
        <w:jc w:val="both"/>
        <w:rPr>
          <w:rFonts w:asciiTheme="majorBidi" w:hAnsiTheme="majorBidi" w:cstheme="majorBidi"/>
          <w:sz w:val="24"/>
          <w:szCs w:val="24"/>
          <w:rtl/>
          <w:lang w:bidi="ar-DZ"/>
        </w:rPr>
      </w:pPr>
      <w:r>
        <w:rPr>
          <w:rFonts w:asciiTheme="majorBidi" w:hAnsiTheme="majorBidi" w:cstheme="majorBidi"/>
          <w:sz w:val="24"/>
          <w:szCs w:val="24"/>
          <w:rtl/>
        </w:rPr>
        <w:t xml:space="preserve">مرايحية جمال                </w:t>
      </w:r>
      <w:r>
        <w:rPr>
          <w:rFonts w:asciiTheme="majorBidi" w:hAnsiTheme="majorBidi" w:cstheme="majorBidi" w:hint="cs"/>
          <w:sz w:val="24"/>
          <w:szCs w:val="24"/>
          <w:rtl/>
        </w:rPr>
        <w:t xml:space="preserve"> </w:t>
      </w:r>
      <w:r w:rsidR="0077108F" w:rsidRPr="008E0083">
        <w:rPr>
          <w:rFonts w:asciiTheme="majorBidi" w:hAnsiTheme="majorBidi" w:cstheme="majorBidi"/>
          <w:sz w:val="24"/>
          <w:szCs w:val="24"/>
          <w:rtl/>
        </w:rPr>
        <w:t xml:space="preserve">  نائب العميد مكلف بالبيداغوجيا و المسائل المرتبطة بالطلبة </w:t>
      </w:r>
    </w:p>
    <w:p w:rsidR="0077108F" w:rsidRPr="008E0083" w:rsidRDefault="0077108F" w:rsidP="0077108F">
      <w:pPr>
        <w:bidi/>
        <w:spacing w:after="0" w:line="240" w:lineRule="auto"/>
        <w:jc w:val="both"/>
        <w:rPr>
          <w:rFonts w:asciiTheme="majorBidi" w:hAnsiTheme="majorBidi" w:cstheme="majorBidi"/>
          <w:sz w:val="24"/>
          <w:szCs w:val="24"/>
          <w:rtl/>
          <w:lang w:bidi="ar-DZ"/>
        </w:rPr>
      </w:pPr>
      <w:r w:rsidRPr="008E0083">
        <w:rPr>
          <w:rFonts w:asciiTheme="majorBidi" w:hAnsiTheme="majorBidi" w:cstheme="majorBidi"/>
          <w:sz w:val="24"/>
          <w:szCs w:val="24"/>
          <w:rtl/>
          <w:lang w:bidi="ar-DZ"/>
        </w:rPr>
        <w:t xml:space="preserve">باقة مبارك              </w:t>
      </w:r>
      <w:r w:rsidRPr="008E0083">
        <w:rPr>
          <w:rFonts w:asciiTheme="majorBidi" w:hAnsiTheme="majorBidi" w:cstheme="majorBidi"/>
          <w:sz w:val="24"/>
          <w:szCs w:val="24"/>
          <w:lang w:bidi="ar-DZ"/>
        </w:rPr>
        <w:t xml:space="preserve">      </w:t>
      </w:r>
      <w:r w:rsidRPr="008E0083">
        <w:rPr>
          <w:rFonts w:asciiTheme="majorBidi" w:hAnsiTheme="majorBidi" w:cstheme="majorBidi"/>
          <w:sz w:val="24"/>
          <w:szCs w:val="24"/>
          <w:rtl/>
          <w:lang w:bidi="ar-DZ"/>
        </w:rPr>
        <w:t xml:space="preserve"> </w:t>
      </w:r>
      <w:r w:rsidR="008E0083">
        <w:rPr>
          <w:rFonts w:asciiTheme="majorBidi" w:hAnsiTheme="majorBidi" w:cstheme="majorBidi" w:hint="cs"/>
          <w:sz w:val="24"/>
          <w:szCs w:val="24"/>
          <w:rtl/>
          <w:lang w:bidi="ar-DZ"/>
        </w:rPr>
        <w:t xml:space="preserve">  </w:t>
      </w:r>
      <w:r w:rsidRPr="008E0083">
        <w:rPr>
          <w:rFonts w:asciiTheme="majorBidi" w:hAnsiTheme="majorBidi" w:cstheme="majorBidi"/>
          <w:sz w:val="24"/>
          <w:szCs w:val="24"/>
          <w:rtl/>
          <w:lang w:bidi="ar-DZ"/>
        </w:rPr>
        <w:t xml:space="preserve"> </w:t>
      </w:r>
      <w:r w:rsidRPr="008E0083">
        <w:rPr>
          <w:rFonts w:asciiTheme="majorBidi" w:hAnsiTheme="majorBidi" w:cstheme="majorBidi"/>
          <w:sz w:val="24"/>
          <w:szCs w:val="24"/>
          <w:rtl/>
          <w:lang w:val="en-US" w:bidi="ar-DZ"/>
        </w:rPr>
        <w:t>ر</w:t>
      </w:r>
      <w:r w:rsidRPr="008E0083">
        <w:rPr>
          <w:rFonts w:asciiTheme="majorBidi" w:hAnsiTheme="majorBidi" w:cstheme="majorBidi"/>
          <w:sz w:val="24"/>
          <w:szCs w:val="24"/>
          <w:rtl/>
          <w:lang w:bidi="ar-DZ"/>
        </w:rPr>
        <w:t>ئيس قسم البيولوجيا و علم البيئة النباتية</w:t>
      </w:r>
    </w:p>
    <w:p w:rsidR="0077108F" w:rsidRPr="008E0083" w:rsidRDefault="0077108F" w:rsidP="0077108F">
      <w:pPr>
        <w:bidi/>
        <w:spacing w:after="0" w:line="240" w:lineRule="auto"/>
        <w:jc w:val="both"/>
        <w:rPr>
          <w:rFonts w:asciiTheme="majorBidi" w:hAnsiTheme="majorBidi" w:cstheme="majorBidi"/>
          <w:sz w:val="24"/>
          <w:szCs w:val="24"/>
          <w:rtl/>
          <w:lang w:bidi="ar-DZ"/>
        </w:rPr>
      </w:pPr>
      <w:r w:rsidRPr="008E0083">
        <w:rPr>
          <w:rFonts w:asciiTheme="majorBidi" w:hAnsiTheme="majorBidi" w:cstheme="majorBidi"/>
          <w:sz w:val="24"/>
          <w:szCs w:val="24"/>
          <w:rtl/>
          <w:lang w:bidi="ar-DZ"/>
        </w:rPr>
        <w:t xml:space="preserve">قاسم شاوش نور الدين      </w:t>
      </w:r>
      <w:r w:rsidR="008E0083">
        <w:rPr>
          <w:rFonts w:asciiTheme="majorBidi" w:hAnsiTheme="majorBidi" w:cstheme="majorBidi" w:hint="cs"/>
          <w:sz w:val="24"/>
          <w:szCs w:val="24"/>
          <w:rtl/>
          <w:lang w:bidi="ar-DZ"/>
        </w:rPr>
        <w:t xml:space="preserve">  </w:t>
      </w:r>
      <w:r w:rsidRPr="008E0083">
        <w:rPr>
          <w:rFonts w:asciiTheme="majorBidi" w:hAnsiTheme="majorBidi" w:cstheme="majorBidi"/>
          <w:sz w:val="24"/>
          <w:szCs w:val="24"/>
          <w:rtl/>
          <w:lang w:bidi="ar-DZ"/>
        </w:rPr>
        <w:t xml:space="preserve">  رئيس قسم البيولوجيا التطبيقية </w:t>
      </w:r>
    </w:p>
    <w:p w:rsidR="0077108F" w:rsidRPr="008E0083" w:rsidRDefault="0077108F" w:rsidP="0077108F">
      <w:pPr>
        <w:bidi/>
        <w:spacing w:after="0" w:line="240" w:lineRule="auto"/>
        <w:jc w:val="both"/>
        <w:rPr>
          <w:rFonts w:asciiTheme="majorBidi" w:hAnsiTheme="majorBidi" w:cstheme="majorBidi"/>
          <w:sz w:val="24"/>
          <w:szCs w:val="24"/>
          <w:rtl/>
          <w:lang w:bidi="ar-DZ"/>
        </w:rPr>
      </w:pPr>
      <w:r w:rsidRPr="008E0083">
        <w:rPr>
          <w:rFonts w:asciiTheme="majorBidi" w:hAnsiTheme="majorBidi" w:cstheme="majorBidi"/>
          <w:sz w:val="24"/>
          <w:szCs w:val="24"/>
          <w:rtl/>
          <w:lang w:bidi="ar-DZ"/>
        </w:rPr>
        <w:t xml:space="preserve">نسيب يوسف                 </w:t>
      </w:r>
      <w:r w:rsidR="008E0083">
        <w:rPr>
          <w:rFonts w:asciiTheme="majorBidi" w:hAnsiTheme="majorBidi" w:cstheme="majorBidi" w:hint="cs"/>
          <w:sz w:val="24"/>
          <w:szCs w:val="24"/>
          <w:rtl/>
          <w:lang w:bidi="ar-DZ"/>
        </w:rPr>
        <w:t xml:space="preserve">   </w:t>
      </w:r>
      <w:r w:rsidRPr="008E0083">
        <w:rPr>
          <w:rFonts w:asciiTheme="majorBidi" w:hAnsiTheme="majorBidi" w:cstheme="majorBidi"/>
          <w:sz w:val="24"/>
          <w:szCs w:val="24"/>
          <w:rtl/>
          <w:lang w:bidi="ar-DZ"/>
        </w:rPr>
        <w:t xml:space="preserve">  رئيس قسم الكيمياء الحيوية و البيولوجيا الخلوية و الجزيئية </w:t>
      </w:r>
    </w:p>
    <w:p w:rsidR="0077108F" w:rsidRPr="008E0083" w:rsidRDefault="0077108F" w:rsidP="0077108F">
      <w:pPr>
        <w:bidi/>
        <w:spacing w:after="0" w:line="240" w:lineRule="auto"/>
        <w:jc w:val="both"/>
        <w:rPr>
          <w:rFonts w:asciiTheme="majorBidi" w:hAnsiTheme="majorBidi" w:cstheme="majorBidi"/>
          <w:sz w:val="24"/>
          <w:szCs w:val="24"/>
          <w:lang w:bidi="ar-DZ"/>
        </w:rPr>
      </w:pPr>
      <w:r w:rsidRPr="008E0083">
        <w:rPr>
          <w:rFonts w:asciiTheme="majorBidi" w:hAnsiTheme="majorBidi" w:cstheme="majorBidi"/>
          <w:sz w:val="24"/>
          <w:szCs w:val="24"/>
          <w:rtl/>
          <w:lang w:bidi="ar-DZ"/>
        </w:rPr>
        <w:t xml:space="preserve">فرحاتي العيد               </w:t>
      </w:r>
      <w:r w:rsidR="008E0083">
        <w:rPr>
          <w:rFonts w:asciiTheme="majorBidi" w:hAnsiTheme="majorBidi" w:cstheme="majorBidi" w:hint="cs"/>
          <w:sz w:val="24"/>
          <w:szCs w:val="24"/>
          <w:rtl/>
          <w:lang w:bidi="ar-DZ"/>
        </w:rPr>
        <w:t xml:space="preserve">  </w:t>
      </w:r>
      <w:r w:rsidRPr="008E0083">
        <w:rPr>
          <w:rFonts w:asciiTheme="majorBidi" w:hAnsiTheme="majorBidi" w:cstheme="majorBidi"/>
          <w:sz w:val="24"/>
          <w:szCs w:val="24"/>
          <w:rtl/>
          <w:lang w:bidi="ar-DZ"/>
        </w:rPr>
        <w:t xml:space="preserve">     رئيس قسم الميكروبيولوجيا </w:t>
      </w:r>
    </w:p>
    <w:p w:rsidR="0077108F" w:rsidRPr="008E0083" w:rsidRDefault="0077108F" w:rsidP="0077108F">
      <w:pPr>
        <w:bidi/>
        <w:spacing w:after="0" w:line="240" w:lineRule="auto"/>
        <w:jc w:val="both"/>
        <w:rPr>
          <w:rFonts w:asciiTheme="majorBidi" w:hAnsiTheme="majorBidi" w:cstheme="majorBidi"/>
          <w:sz w:val="24"/>
          <w:szCs w:val="24"/>
          <w:rtl/>
          <w:lang w:bidi="ar-DZ"/>
        </w:rPr>
      </w:pPr>
      <w:r w:rsidRPr="008E0083">
        <w:rPr>
          <w:rFonts w:asciiTheme="majorBidi" w:hAnsiTheme="majorBidi" w:cstheme="majorBidi"/>
          <w:sz w:val="24"/>
          <w:szCs w:val="24"/>
          <w:rtl/>
          <w:lang w:bidi="ar-DZ"/>
        </w:rPr>
        <w:t xml:space="preserve">مداسي </w:t>
      </w:r>
      <w:r w:rsidRPr="008E0083">
        <w:rPr>
          <w:rFonts w:asciiTheme="majorBidi" w:hAnsiTheme="majorBidi" w:cstheme="majorBidi" w:hint="cs"/>
          <w:sz w:val="24"/>
          <w:szCs w:val="24"/>
          <w:rtl/>
          <w:lang w:bidi="ar-DZ"/>
        </w:rPr>
        <w:t>إبراهيم</w:t>
      </w:r>
      <w:r w:rsidRPr="008E0083">
        <w:rPr>
          <w:rFonts w:asciiTheme="majorBidi" w:hAnsiTheme="majorBidi" w:cstheme="majorBidi"/>
          <w:sz w:val="24"/>
          <w:szCs w:val="24"/>
          <w:rtl/>
          <w:lang w:bidi="ar-DZ"/>
        </w:rPr>
        <w:t xml:space="preserve">           </w:t>
      </w:r>
      <w:r w:rsidR="008E0083">
        <w:rPr>
          <w:rFonts w:asciiTheme="majorBidi" w:hAnsiTheme="majorBidi" w:cstheme="majorBidi" w:hint="cs"/>
          <w:sz w:val="24"/>
          <w:szCs w:val="24"/>
          <w:rtl/>
          <w:lang w:bidi="ar-DZ"/>
        </w:rPr>
        <w:t xml:space="preserve">  </w:t>
      </w:r>
      <w:r w:rsidRPr="008E0083">
        <w:rPr>
          <w:rFonts w:asciiTheme="majorBidi" w:hAnsiTheme="majorBidi" w:cstheme="majorBidi"/>
          <w:sz w:val="24"/>
          <w:szCs w:val="24"/>
          <w:rtl/>
          <w:lang w:bidi="ar-DZ"/>
        </w:rPr>
        <w:t xml:space="preserve">       رئيس قسم بيولوجيا الحيوان</w:t>
      </w:r>
    </w:p>
    <w:p w:rsidR="0077108F" w:rsidRPr="008E0083" w:rsidRDefault="0077108F" w:rsidP="008E0083">
      <w:pPr>
        <w:bidi/>
        <w:spacing w:after="0" w:line="240" w:lineRule="auto"/>
        <w:jc w:val="both"/>
        <w:rPr>
          <w:rFonts w:asciiTheme="majorBidi" w:hAnsiTheme="majorBidi" w:cstheme="majorBidi"/>
          <w:sz w:val="24"/>
          <w:szCs w:val="24"/>
          <w:rtl/>
          <w:lang w:bidi="ar-DZ"/>
        </w:rPr>
      </w:pPr>
      <w:r w:rsidRPr="008E0083">
        <w:rPr>
          <w:rFonts w:asciiTheme="majorBidi" w:hAnsiTheme="majorBidi" w:cstheme="majorBidi"/>
          <w:sz w:val="24"/>
          <w:szCs w:val="24"/>
          <w:rtl/>
          <w:lang w:bidi="ar-DZ"/>
        </w:rPr>
        <w:t xml:space="preserve">بوطومو سمير                 </w:t>
      </w:r>
      <w:r w:rsidR="008E0083">
        <w:rPr>
          <w:rFonts w:asciiTheme="majorBidi" w:hAnsiTheme="majorBidi" w:cstheme="majorBidi" w:hint="cs"/>
          <w:sz w:val="24"/>
          <w:szCs w:val="24"/>
          <w:rtl/>
          <w:lang w:bidi="ar-DZ"/>
        </w:rPr>
        <w:t xml:space="preserve">   </w:t>
      </w:r>
      <w:r w:rsidRPr="008E0083">
        <w:rPr>
          <w:rFonts w:asciiTheme="majorBidi" w:hAnsiTheme="majorBidi" w:cstheme="majorBidi"/>
          <w:sz w:val="24"/>
          <w:szCs w:val="24"/>
          <w:rtl/>
          <w:lang w:bidi="ar-DZ"/>
        </w:rPr>
        <w:t>مسؤول مصلحة الجذع المشترك</w:t>
      </w:r>
    </w:p>
    <w:p w:rsidR="0077108F" w:rsidRPr="008E0083" w:rsidRDefault="0077108F" w:rsidP="008E0083">
      <w:pPr>
        <w:bidi/>
        <w:spacing w:after="0" w:line="240" w:lineRule="auto"/>
        <w:jc w:val="both"/>
        <w:rPr>
          <w:rFonts w:asciiTheme="majorBidi" w:hAnsiTheme="majorBidi" w:cstheme="majorBidi"/>
          <w:sz w:val="24"/>
          <w:szCs w:val="24"/>
          <w:lang w:bidi="ar-DZ"/>
        </w:rPr>
      </w:pPr>
      <w:r w:rsidRPr="008E0083">
        <w:rPr>
          <w:rFonts w:asciiTheme="majorBidi" w:hAnsiTheme="majorBidi" w:cstheme="majorBidi"/>
          <w:sz w:val="24"/>
          <w:szCs w:val="24"/>
          <w:rtl/>
          <w:lang w:bidi="ar-DZ"/>
        </w:rPr>
        <w:t xml:space="preserve">زعتر فارس               </w:t>
      </w:r>
      <w:r w:rsidR="008E0083">
        <w:rPr>
          <w:rFonts w:asciiTheme="majorBidi" w:hAnsiTheme="majorBidi" w:cstheme="majorBidi" w:hint="cs"/>
          <w:sz w:val="24"/>
          <w:szCs w:val="24"/>
          <w:rtl/>
          <w:lang w:bidi="ar-DZ"/>
        </w:rPr>
        <w:t xml:space="preserve">    </w:t>
      </w:r>
      <w:r w:rsidRPr="008E0083">
        <w:rPr>
          <w:rFonts w:asciiTheme="majorBidi" w:hAnsiTheme="majorBidi" w:cstheme="majorBidi"/>
          <w:sz w:val="24"/>
          <w:szCs w:val="24"/>
          <w:rtl/>
          <w:lang w:bidi="ar-DZ"/>
        </w:rPr>
        <w:t xml:space="preserve">   مسؤول </w:t>
      </w:r>
      <w:r w:rsidRPr="008E0083">
        <w:rPr>
          <w:rFonts w:asciiTheme="majorBidi" w:hAnsiTheme="majorBidi" w:cstheme="majorBidi" w:hint="cs"/>
          <w:sz w:val="24"/>
          <w:szCs w:val="24"/>
          <w:rtl/>
          <w:lang w:bidi="ar-DZ"/>
        </w:rPr>
        <w:t>الأرضية</w:t>
      </w:r>
      <w:r w:rsidRPr="008E0083">
        <w:rPr>
          <w:rFonts w:asciiTheme="majorBidi" w:hAnsiTheme="majorBidi" w:cstheme="majorBidi"/>
          <w:sz w:val="24"/>
          <w:szCs w:val="24"/>
          <w:rtl/>
          <w:lang w:bidi="ar-DZ"/>
        </w:rPr>
        <w:t xml:space="preserve"> الرقمية </w:t>
      </w:r>
      <w:r w:rsidRPr="008E0083">
        <w:rPr>
          <w:rFonts w:asciiTheme="majorBidi" w:hAnsiTheme="majorBidi" w:cstheme="majorBidi"/>
          <w:sz w:val="24"/>
          <w:szCs w:val="24"/>
          <w:lang w:bidi="ar-DZ"/>
        </w:rPr>
        <w:t>PROGRES</w:t>
      </w:r>
    </w:p>
    <w:p w:rsidR="0077108F" w:rsidRPr="008E0083" w:rsidRDefault="0077108F" w:rsidP="008E0083">
      <w:pPr>
        <w:bidi/>
        <w:spacing w:after="0" w:line="240" w:lineRule="auto"/>
        <w:jc w:val="both"/>
        <w:rPr>
          <w:rFonts w:asciiTheme="majorBidi" w:hAnsiTheme="majorBidi" w:cstheme="majorBidi"/>
          <w:sz w:val="24"/>
          <w:szCs w:val="24"/>
          <w:rtl/>
          <w:lang w:bidi="ar-DZ"/>
        </w:rPr>
      </w:pPr>
      <w:r w:rsidRPr="008E0083">
        <w:rPr>
          <w:rFonts w:asciiTheme="majorBidi" w:hAnsiTheme="majorBidi" w:cstheme="majorBidi"/>
          <w:sz w:val="24"/>
          <w:szCs w:val="24"/>
          <w:rtl/>
        </w:rPr>
        <w:t>مجروبي محمد العربي</w:t>
      </w:r>
      <w:r w:rsidRPr="008E0083">
        <w:rPr>
          <w:rFonts w:asciiTheme="majorBidi" w:hAnsiTheme="majorBidi" w:cstheme="majorBidi"/>
          <w:sz w:val="24"/>
          <w:szCs w:val="24"/>
        </w:rPr>
        <w:t xml:space="preserve"> </w:t>
      </w:r>
      <w:r w:rsidRPr="008E0083">
        <w:rPr>
          <w:rFonts w:asciiTheme="majorBidi" w:hAnsiTheme="majorBidi" w:cstheme="majorBidi" w:hint="cs"/>
          <w:sz w:val="24"/>
          <w:szCs w:val="24"/>
          <w:rtl/>
        </w:rPr>
        <w:t xml:space="preserve">    </w:t>
      </w:r>
      <w:r w:rsidRPr="008E0083">
        <w:rPr>
          <w:rFonts w:asciiTheme="majorBidi" w:hAnsiTheme="majorBidi" w:cstheme="majorBidi"/>
          <w:sz w:val="24"/>
          <w:szCs w:val="24"/>
        </w:rPr>
        <w:t xml:space="preserve"> </w:t>
      </w:r>
      <w:r w:rsidRPr="008E0083">
        <w:rPr>
          <w:rFonts w:asciiTheme="majorBidi" w:hAnsiTheme="majorBidi" w:cstheme="majorBidi" w:hint="cs"/>
          <w:sz w:val="24"/>
          <w:szCs w:val="24"/>
          <w:rtl/>
        </w:rPr>
        <w:t xml:space="preserve">    </w:t>
      </w:r>
      <w:r w:rsidRPr="008E0083">
        <w:rPr>
          <w:rFonts w:asciiTheme="majorBidi" w:hAnsiTheme="majorBidi" w:cstheme="majorBidi"/>
          <w:sz w:val="24"/>
          <w:szCs w:val="24"/>
          <w:rtl/>
        </w:rPr>
        <w:t>مسؤول خلايا(</w:t>
      </w:r>
      <w:r w:rsidRPr="008E0083">
        <w:rPr>
          <w:rFonts w:asciiTheme="majorBidi" w:hAnsiTheme="majorBidi" w:cstheme="majorBidi" w:hint="cs"/>
          <w:sz w:val="24"/>
          <w:szCs w:val="24"/>
          <w:rtl/>
        </w:rPr>
        <w:t>الإعلام و</w:t>
      </w:r>
      <w:r w:rsidR="008E0083" w:rsidRPr="008E0083">
        <w:rPr>
          <w:rFonts w:asciiTheme="majorBidi" w:hAnsiTheme="majorBidi" w:cstheme="majorBidi"/>
          <w:sz w:val="24"/>
          <w:szCs w:val="24"/>
          <w:rtl/>
        </w:rPr>
        <w:t xml:space="preserve"> الاتصال</w:t>
      </w:r>
      <w:r w:rsidRPr="008E0083">
        <w:rPr>
          <w:rFonts w:asciiTheme="majorBidi" w:hAnsiTheme="majorBidi" w:cstheme="majorBidi" w:hint="cs"/>
          <w:sz w:val="24"/>
          <w:szCs w:val="24"/>
          <w:rtl/>
        </w:rPr>
        <w:t>،</w:t>
      </w:r>
      <w:r w:rsidR="008E0083" w:rsidRPr="008E0083">
        <w:rPr>
          <w:rFonts w:asciiTheme="majorBidi" w:hAnsiTheme="majorBidi" w:cstheme="majorBidi" w:hint="cs"/>
          <w:sz w:val="24"/>
          <w:szCs w:val="24"/>
          <w:rtl/>
        </w:rPr>
        <w:t xml:space="preserve"> </w:t>
      </w:r>
      <w:r w:rsidRPr="008E0083">
        <w:rPr>
          <w:rFonts w:asciiTheme="majorBidi" w:hAnsiTheme="majorBidi" w:cstheme="majorBidi"/>
          <w:sz w:val="24"/>
          <w:szCs w:val="24"/>
          <w:rtl/>
        </w:rPr>
        <w:t>التوجيه،</w:t>
      </w:r>
      <w:r w:rsidRPr="008E0083">
        <w:rPr>
          <w:rFonts w:asciiTheme="majorBidi" w:hAnsiTheme="majorBidi" w:cstheme="majorBidi" w:hint="cs"/>
          <w:sz w:val="24"/>
          <w:szCs w:val="24"/>
          <w:rtl/>
        </w:rPr>
        <w:t xml:space="preserve"> </w:t>
      </w:r>
      <w:r w:rsidRPr="008E0083">
        <w:rPr>
          <w:rFonts w:asciiTheme="majorBidi" w:hAnsiTheme="majorBidi" w:cstheme="majorBidi"/>
          <w:sz w:val="24"/>
          <w:szCs w:val="24"/>
          <w:rtl/>
        </w:rPr>
        <w:t>الرقمنة،</w:t>
      </w:r>
      <w:r w:rsidRPr="008E0083">
        <w:rPr>
          <w:rFonts w:asciiTheme="majorBidi" w:hAnsiTheme="majorBidi" w:cstheme="majorBidi" w:hint="cs"/>
          <w:sz w:val="24"/>
          <w:szCs w:val="24"/>
          <w:rtl/>
        </w:rPr>
        <w:t xml:space="preserve"> </w:t>
      </w:r>
      <w:r w:rsidRPr="008E0083">
        <w:rPr>
          <w:rFonts w:asciiTheme="majorBidi" w:hAnsiTheme="majorBidi" w:cstheme="majorBidi"/>
          <w:sz w:val="24"/>
          <w:szCs w:val="24"/>
          <w:rtl/>
        </w:rPr>
        <w:t>ضمان الجودة،</w:t>
      </w:r>
      <w:r w:rsidRPr="008E0083">
        <w:rPr>
          <w:rFonts w:asciiTheme="majorBidi" w:hAnsiTheme="majorBidi" w:cstheme="majorBidi" w:hint="cs"/>
          <w:sz w:val="24"/>
          <w:szCs w:val="24"/>
          <w:rtl/>
        </w:rPr>
        <w:t xml:space="preserve"> </w:t>
      </w:r>
      <w:r w:rsidRPr="008E0083">
        <w:rPr>
          <w:rFonts w:asciiTheme="majorBidi" w:hAnsiTheme="majorBidi" w:cstheme="majorBidi"/>
          <w:sz w:val="24"/>
          <w:szCs w:val="24"/>
          <w:rtl/>
        </w:rPr>
        <w:t>الوساطة البيداغوجية)</w:t>
      </w:r>
    </w:p>
    <w:p w:rsidR="0077108F" w:rsidRPr="008E0083" w:rsidRDefault="0077108F" w:rsidP="0077108F">
      <w:pPr>
        <w:bidi/>
        <w:spacing w:after="0" w:line="240" w:lineRule="auto"/>
        <w:jc w:val="both"/>
        <w:rPr>
          <w:rFonts w:asciiTheme="majorBidi" w:hAnsiTheme="majorBidi" w:cstheme="majorBidi"/>
          <w:b/>
          <w:bCs/>
          <w:sz w:val="24"/>
          <w:szCs w:val="24"/>
          <w:lang w:bidi="ar-DZ"/>
        </w:rPr>
      </w:pPr>
    </w:p>
    <w:p w:rsidR="0077108F" w:rsidRPr="008905D0" w:rsidRDefault="0077108F" w:rsidP="0077108F">
      <w:pPr>
        <w:bidi/>
        <w:spacing w:after="0" w:line="240" w:lineRule="auto"/>
        <w:rPr>
          <w:rFonts w:asciiTheme="majorBidi" w:hAnsiTheme="majorBidi" w:cstheme="majorBidi"/>
          <w:b/>
          <w:bCs/>
          <w:sz w:val="24"/>
          <w:szCs w:val="24"/>
          <w:u w:val="single"/>
          <w:rtl/>
          <w:lang w:bidi="ar-DZ"/>
        </w:rPr>
      </w:pPr>
      <w:r w:rsidRPr="008905D0">
        <w:rPr>
          <w:rFonts w:asciiTheme="majorBidi" w:hAnsiTheme="majorBidi" w:cstheme="majorBidi"/>
          <w:b/>
          <w:bCs/>
          <w:sz w:val="24"/>
          <w:szCs w:val="24"/>
          <w:u w:val="single"/>
          <w:rtl/>
        </w:rPr>
        <w:t>جدول الأعمال</w:t>
      </w:r>
    </w:p>
    <w:p w:rsidR="0077108F" w:rsidRPr="008905D0" w:rsidRDefault="0077108F" w:rsidP="0077108F">
      <w:pPr>
        <w:pStyle w:val="Paragraphedeliste"/>
        <w:numPr>
          <w:ilvl w:val="0"/>
          <w:numId w:val="2"/>
        </w:numPr>
        <w:bidi/>
        <w:rPr>
          <w:rFonts w:asciiTheme="majorBidi" w:hAnsiTheme="majorBidi" w:cstheme="majorBidi"/>
          <w:b/>
          <w:bCs/>
          <w:lang w:bidi="ar-DZ"/>
        </w:rPr>
      </w:pPr>
      <w:r w:rsidRPr="008905D0">
        <w:rPr>
          <w:rFonts w:asciiTheme="majorBidi" w:hAnsiTheme="majorBidi" w:cstheme="majorBidi" w:hint="cs"/>
          <w:b/>
          <w:bCs/>
          <w:rtl/>
          <w:lang w:bidi="ar-DZ"/>
        </w:rPr>
        <w:t xml:space="preserve">البيداغوجيا </w:t>
      </w:r>
    </w:p>
    <w:p w:rsidR="0077108F" w:rsidRPr="00384852" w:rsidRDefault="0077108F" w:rsidP="00384852">
      <w:pPr>
        <w:pStyle w:val="Paragraphedeliste"/>
        <w:bidi/>
        <w:ind w:left="1145"/>
        <w:rPr>
          <w:rFonts w:asciiTheme="majorBidi" w:hAnsiTheme="majorBidi" w:cstheme="majorBidi"/>
          <w:b/>
          <w:bCs/>
          <w:u w:val="single"/>
          <w:lang w:bidi="ar-DZ"/>
        </w:rPr>
      </w:pPr>
      <w:r w:rsidRPr="00384852">
        <w:rPr>
          <w:rFonts w:asciiTheme="majorBidi" w:hAnsiTheme="majorBidi" w:cstheme="majorBidi" w:hint="cs"/>
          <w:b/>
          <w:bCs/>
          <w:u w:val="single"/>
          <w:rtl/>
          <w:lang w:bidi="ar-DZ"/>
        </w:rPr>
        <w:t>إنهاء الموسم الجامعي 2019/2020</w:t>
      </w:r>
    </w:p>
    <w:p w:rsidR="00380AA0" w:rsidRDefault="0077108F" w:rsidP="00384852">
      <w:pPr>
        <w:pStyle w:val="Paragraphedeliste"/>
        <w:numPr>
          <w:ilvl w:val="0"/>
          <w:numId w:val="1"/>
        </w:numPr>
        <w:bidi/>
        <w:rPr>
          <w:rFonts w:asciiTheme="majorBidi" w:hAnsiTheme="majorBidi" w:cstheme="majorBidi"/>
          <w:lang w:bidi="ar-DZ"/>
        </w:rPr>
      </w:pPr>
      <w:r w:rsidRPr="008905D0">
        <w:rPr>
          <w:rFonts w:asciiTheme="majorBidi" w:hAnsiTheme="majorBidi" w:cstheme="majorBidi" w:hint="cs"/>
          <w:rtl/>
          <w:lang w:bidi="ar-DZ"/>
        </w:rPr>
        <w:t xml:space="preserve">حصيلة </w:t>
      </w:r>
      <w:r w:rsidR="00C371EE">
        <w:rPr>
          <w:rFonts w:asciiTheme="majorBidi" w:hAnsiTheme="majorBidi" w:cstheme="majorBidi" w:hint="cs"/>
          <w:rtl/>
          <w:lang w:bidi="ar-DZ"/>
        </w:rPr>
        <w:t>استئناف الدراسة حسب الموجا</w:t>
      </w:r>
      <w:r w:rsidR="00380AA0">
        <w:rPr>
          <w:rFonts w:asciiTheme="majorBidi" w:hAnsiTheme="majorBidi" w:cstheme="majorBidi" w:hint="cs"/>
          <w:rtl/>
          <w:lang w:bidi="ar-DZ"/>
        </w:rPr>
        <w:t xml:space="preserve">ت </w:t>
      </w:r>
    </w:p>
    <w:p w:rsidR="0077108F" w:rsidRPr="000F75AA" w:rsidRDefault="00380AA0" w:rsidP="00384852">
      <w:pPr>
        <w:pStyle w:val="Paragraphedeliste"/>
        <w:numPr>
          <w:ilvl w:val="0"/>
          <w:numId w:val="1"/>
        </w:numPr>
        <w:bidi/>
        <w:rPr>
          <w:rFonts w:asciiTheme="majorBidi" w:hAnsiTheme="majorBidi" w:cstheme="majorBidi"/>
          <w:lang w:bidi="ar-DZ"/>
        </w:rPr>
      </w:pPr>
      <w:r>
        <w:rPr>
          <w:rFonts w:asciiTheme="majorBidi" w:hAnsiTheme="majorBidi" w:cstheme="majorBidi" w:hint="cs"/>
          <w:rtl/>
          <w:lang w:bidi="ar-DZ"/>
        </w:rPr>
        <w:t xml:space="preserve">حصيلة </w:t>
      </w:r>
      <w:r w:rsidR="0077108F" w:rsidRPr="008905D0">
        <w:rPr>
          <w:rFonts w:asciiTheme="majorBidi" w:hAnsiTheme="majorBidi" w:cstheme="majorBidi" w:hint="cs"/>
          <w:rtl/>
          <w:lang w:bidi="ar-DZ"/>
        </w:rPr>
        <w:t xml:space="preserve">امتحانات الدورة العادية للسداسي الثاني </w:t>
      </w:r>
      <w:r w:rsidR="00DC00D5">
        <w:rPr>
          <w:rFonts w:asciiTheme="majorBidi" w:hAnsiTheme="majorBidi" w:cstheme="majorBidi" w:hint="cs"/>
          <w:rtl/>
          <w:lang w:bidi="ar-DZ"/>
        </w:rPr>
        <w:t xml:space="preserve">حسب </w:t>
      </w:r>
      <w:r w:rsidRPr="000F75AA">
        <w:rPr>
          <w:rFonts w:asciiTheme="majorBidi" w:hAnsiTheme="majorBidi" w:cstheme="majorBidi" w:hint="cs"/>
          <w:rtl/>
          <w:lang w:bidi="ar-DZ"/>
        </w:rPr>
        <w:t>الموجات</w:t>
      </w:r>
      <w:r w:rsidR="0077108F" w:rsidRPr="000F75AA">
        <w:rPr>
          <w:rFonts w:asciiTheme="majorBidi" w:hAnsiTheme="majorBidi" w:cstheme="majorBidi" w:hint="cs"/>
          <w:rtl/>
          <w:lang w:bidi="ar-DZ"/>
        </w:rPr>
        <w:t xml:space="preserve"> </w:t>
      </w:r>
    </w:p>
    <w:p w:rsidR="0077108F" w:rsidRDefault="00A43664" w:rsidP="00384852">
      <w:pPr>
        <w:pStyle w:val="Paragraphedeliste"/>
        <w:numPr>
          <w:ilvl w:val="0"/>
          <w:numId w:val="1"/>
        </w:numPr>
        <w:bidi/>
        <w:rPr>
          <w:rFonts w:asciiTheme="majorBidi" w:hAnsiTheme="majorBidi" w:cstheme="majorBidi"/>
          <w:lang w:bidi="ar-DZ"/>
        </w:rPr>
      </w:pPr>
      <w:r>
        <w:rPr>
          <w:rFonts w:asciiTheme="majorBidi" w:hAnsiTheme="majorBidi" w:cstheme="majorBidi" w:hint="cs"/>
          <w:rtl/>
          <w:lang w:bidi="ar-DZ"/>
        </w:rPr>
        <w:t xml:space="preserve">حصيلة </w:t>
      </w:r>
      <w:r w:rsidR="00521306">
        <w:rPr>
          <w:rFonts w:asciiTheme="majorBidi" w:hAnsiTheme="majorBidi" w:cstheme="majorBidi" w:hint="cs"/>
          <w:rtl/>
          <w:lang w:bidi="ar-DZ"/>
        </w:rPr>
        <w:t>النتائج الأولية ل</w:t>
      </w:r>
      <w:r w:rsidR="0077108F" w:rsidRPr="008905D0">
        <w:rPr>
          <w:rFonts w:asciiTheme="majorBidi" w:hAnsiTheme="majorBidi" w:cstheme="majorBidi" w:hint="cs"/>
          <w:rtl/>
          <w:lang w:bidi="ar-DZ"/>
        </w:rPr>
        <w:t>مداولات الدورة العادية</w:t>
      </w:r>
      <w:r w:rsidR="00521306">
        <w:rPr>
          <w:rFonts w:asciiTheme="majorBidi" w:hAnsiTheme="majorBidi" w:cstheme="majorBidi" w:hint="cs"/>
          <w:rtl/>
          <w:lang w:bidi="ar-DZ"/>
        </w:rPr>
        <w:t xml:space="preserve"> </w:t>
      </w:r>
      <w:r w:rsidR="009E1199">
        <w:rPr>
          <w:rFonts w:asciiTheme="majorBidi" w:hAnsiTheme="majorBidi" w:cstheme="majorBidi" w:hint="cs"/>
          <w:rtl/>
          <w:lang w:bidi="ar-DZ"/>
        </w:rPr>
        <w:t xml:space="preserve">السداسي الثاني </w:t>
      </w:r>
      <w:r w:rsidR="0077108F" w:rsidRPr="008905D0">
        <w:rPr>
          <w:rFonts w:asciiTheme="majorBidi" w:hAnsiTheme="majorBidi" w:cstheme="majorBidi" w:hint="cs"/>
          <w:rtl/>
          <w:lang w:bidi="ar-DZ"/>
        </w:rPr>
        <w:t xml:space="preserve"> </w:t>
      </w:r>
    </w:p>
    <w:p w:rsidR="00DC00D5" w:rsidRPr="008905D0" w:rsidRDefault="00DC00D5" w:rsidP="00384852">
      <w:pPr>
        <w:pStyle w:val="Paragraphedeliste"/>
        <w:numPr>
          <w:ilvl w:val="0"/>
          <w:numId w:val="1"/>
        </w:numPr>
        <w:bidi/>
        <w:rPr>
          <w:rFonts w:asciiTheme="majorBidi" w:hAnsiTheme="majorBidi" w:cstheme="majorBidi"/>
          <w:lang w:bidi="ar-DZ"/>
        </w:rPr>
      </w:pPr>
      <w:r>
        <w:rPr>
          <w:rFonts w:asciiTheme="majorBidi" w:hAnsiTheme="majorBidi" w:cstheme="majorBidi" w:hint="cs"/>
          <w:rtl/>
          <w:lang w:bidi="ar-DZ"/>
        </w:rPr>
        <w:t xml:space="preserve">امتحانات الدورة الاستدراكية للموجة الثانية و الثالثة </w:t>
      </w:r>
    </w:p>
    <w:p w:rsidR="0077108F" w:rsidRPr="00384852" w:rsidRDefault="0077108F" w:rsidP="00384852">
      <w:pPr>
        <w:pStyle w:val="Paragraphedeliste"/>
        <w:bidi/>
        <w:ind w:left="1145"/>
        <w:rPr>
          <w:rFonts w:asciiTheme="majorBidi" w:hAnsiTheme="majorBidi" w:cstheme="majorBidi"/>
          <w:b/>
          <w:bCs/>
          <w:u w:val="single"/>
          <w:lang w:bidi="ar-DZ"/>
        </w:rPr>
      </w:pPr>
      <w:r w:rsidRPr="00384852">
        <w:rPr>
          <w:rFonts w:asciiTheme="majorBidi" w:hAnsiTheme="majorBidi" w:cstheme="majorBidi" w:hint="cs"/>
          <w:b/>
          <w:bCs/>
          <w:u w:val="single"/>
          <w:rtl/>
          <w:lang w:bidi="ar-DZ"/>
        </w:rPr>
        <w:t xml:space="preserve">التحضير للدخول الجامعي 2020/2021 </w:t>
      </w:r>
    </w:p>
    <w:p w:rsidR="0077108F" w:rsidRPr="008905D0" w:rsidRDefault="0077108F" w:rsidP="00384852">
      <w:pPr>
        <w:pStyle w:val="Paragraphedeliste"/>
        <w:numPr>
          <w:ilvl w:val="0"/>
          <w:numId w:val="1"/>
        </w:numPr>
        <w:bidi/>
        <w:rPr>
          <w:rFonts w:asciiTheme="majorBidi" w:hAnsiTheme="majorBidi" w:cstheme="majorBidi"/>
          <w:lang w:bidi="ar-DZ"/>
        </w:rPr>
      </w:pPr>
      <w:r w:rsidRPr="008905D0">
        <w:rPr>
          <w:rFonts w:asciiTheme="majorBidi" w:hAnsiTheme="majorBidi" w:cstheme="majorBidi" w:hint="cs"/>
          <w:rtl/>
          <w:lang w:bidi="ar-DZ"/>
        </w:rPr>
        <w:t>عدد المقاعد  المقترحة في الماستر 1</w:t>
      </w:r>
    </w:p>
    <w:p w:rsidR="0077108F" w:rsidRPr="008905D0" w:rsidRDefault="0077108F" w:rsidP="00384852">
      <w:pPr>
        <w:pStyle w:val="Paragraphedeliste"/>
        <w:numPr>
          <w:ilvl w:val="0"/>
          <w:numId w:val="1"/>
        </w:numPr>
        <w:bidi/>
        <w:rPr>
          <w:rFonts w:asciiTheme="majorBidi" w:hAnsiTheme="majorBidi" w:cstheme="majorBidi"/>
          <w:b/>
          <w:bCs/>
          <w:lang w:bidi="ar-DZ"/>
        </w:rPr>
      </w:pPr>
      <w:r w:rsidRPr="008905D0">
        <w:rPr>
          <w:rFonts w:asciiTheme="majorBidi" w:hAnsiTheme="majorBidi" w:cstheme="majorBidi" w:hint="cs"/>
          <w:rtl/>
          <w:lang w:bidi="ar-DZ"/>
        </w:rPr>
        <w:t>برمجة النشاطات البيداغوجية وفق التفويج و الموجات</w:t>
      </w:r>
      <w:r w:rsidRPr="008905D0">
        <w:rPr>
          <w:rFonts w:asciiTheme="majorBidi" w:hAnsiTheme="majorBidi" w:cstheme="majorBidi" w:hint="cs"/>
          <w:b/>
          <w:bCs/>
          <w:rtl/>
          <w:lang w:bidi="ar-DZ"/>
        </w:rPr>
        <w:t xml:space="preserve"> </w:t>
      </w:r>
    </w:p>
    <w:p w:rsidR="0077108F" w:rsidRDefault="0077108F" w:rsidP="0077108F">
      <w:pPr>
        <w:pStyle w:val="Paragraphedeliste"/>
        <w:numPr>
          <w:ilvl w:val="0"/>
          <w:numId w:val="2"/>
        </w:numPr>
        <w:bidi/>
        <w:rPr>
          <w:rFonts w:asciiTheme="majorBidi" w:hAnsiTheme="majorBidi" w:cstheme="majorBidi"/>
          <w:b/>
          <w:bCs/>
          <w:lang w:bidi="ar-DZ"/>
        </w:rPr>
      </w:pPr>
      <w:r w:rsidRPr="008905D0">
        <w:rPr>
          <w:rFonts w:asciiTheme="majorBidi" w:hAnsiTheme="majorBidi" w:cstheme="majorBidi" w:hint="cs"/>
          <w:b/>
          <w:bCs/>
          <w:rtl/>
          <w:lang w:bidi="ar-DZ"/>
        </w:rPr>
        <w:t>الدراسات ما بعد التدرج و البحث العلمي و العلاقات الخارجية</w:t>
      </w:r>
    </w:p>
    <w:p w:rsidR="0077108F" w:rsidRDefault="0077108F" w:rsidP="0077108F">
      <w:pPr>
        <w:pStyle w:val="Paragraphedeliste"/>
        <w:numPr>
          <w:ilvl w:val="0"/>
          <w:numId w:val="2"/>
        </w:numPr>
        <w:bidi/>
        <w:rPr>
          <w:rFonts w:asciiTheme="majorBidi" w:hAnsiTheme="majorBidi" w:cstheme="majorBidi"/>
          <w:b/>
          <w:bCs/>
          <w:lang w:bidi="ar-DZ"/>
        </w:rPr>
      </w:pPr>
      <w:r>
        <w:rPr>
          <w:rFonts w:asciiTheme="majorBidi" w:hAnsiTheme="majorBidi" w:cstheme="majorBidi" w:hint="cs"/>
          <w:b/>
          <w:bCs/>
          <w:rtl/>
          <w:lang w:bidi="ar-DZ"/>
        </w:rPr>
        <w:t xml:space="preserve"> توظيف الأساتذة المساعدين قسم "ب" بعنوان سنة 2020</w:t>
      </w:r>
    </w:p>
    <w:p w:rsidR="00380AA0" w:rsidRPr="00C6582E" w:rsidRDefault="00FD0044" w:rsidP="00380AA0">
      <w:pPr>
        <w:pStyle w:val="Paragraphedeliste"/>
        <w:numPr>
          <w:ilvl w:val="0"/>
          <w:numId w:val="2"/>
        </w:numPr>
        <w:bidi/>
        <w:rPr>
          <w:rFonts w:asciiTheme="majorBidi" w:hAnsiTheme="majorBidi" w:cstheme="majorBidi"/>
          <w:b/>
          <w:bCs/>
          <w:lang w:bidi="ar-DZ"/>
        </w:rPr>
      </w:pPr>
      <w:r>
        <w:rPr>
          <w:rFonts w:asciiTheme="majorBidi" w:hAnsiTheme="majorBidi" w:cstheme="majorBidi" w:hint="cs"/>
          <w:b/>
          <w:bCs/>
          <w:rtl/>
          <w:lang w:bidi="ar-DZ"/>
        </w:rPr>
        <w:t>تجد</w:t>
      </w:r>
      <w:r w:rsidR="00380AA0">
        <w:rPr>
          <w:rFonts w:asciiTheme="majorBidi" w:hAnsiTheme="majorBidi" w:cstheme="majorBidi" w:hint="cs"/>
          <w:b/>
          <w:bCs/>
          <w:rtl/>
          <w:lang w:bidi="ar-DZ"/>
        </w:rPr>
        <w:t xml:space="preserve">يد تعيين في المناصب العليا الوظيفية </w:t>
      </w:r>
    </w:p>
    <w:p w:rsidR="0077108F" w:rsidRDefault="0077108F" w:rsidP="0077108F">
      <w:pPr>
        <w:pStyle w:val="Paragraphedeliste"/>
        <w:numPr>
          <w:ilvl w:val="0"/>
          <w:numId w:val="2"/>
        </w:numPr>
        <w:bidi/>
        <w:rPr>
          <w:rFonts w:asciiTheme="majorBidi" w:hAnsiTheme="majorBidi" w:cstheme="majorBidi"/>
          <w:b/>
          <w:bCs/>
          <w:lang w:bidi="ar-DZ"/>
        </w:rPr>
      </w:pPr>
      <w:r>
        <w:rPr>
          <w:rFonts w:asciiTheme="majorBidi" w:hAnsiTheme="majorBidi" w:cstheme="majorBidi" w:hint="cs"/>
          <w:b/>
          <w:bCs/>
          <w:rtl/>
          <w:lang w:bidi="ar-DZ"/>
        </w:rPr>
        <w:t xml:space="preserve">متفرقات </w:t>
      </w:r>
    </w:p>
    <w:p w:rsidR="0077108F" w:rsidRPr="009A5CBB" w:rsidRDefault="0077108F" w:rsidP="0077108F">
      <w:pPr>
        <w:bidi/>
        <w:rPr>
          <w:rFonts w:asciiTheme="majorBidi" w:hAnsiTheme="majorBidi" w:cstheme="majorBidi"/>
          <w:b/>
          <w:bCs/>
          <w:lang w:bidi="ar-DZ"/>
        </w:rPr>
      </w:pPr>
    </w:p>
    <w:p w:rsidR="0077108F" w:rsidRDefault="0077108F" w:rsidP="0077108F">
      <w:pPr>
        <w:bidi/>
        <w:rPr>
          <w:rFonts w:asciiTheme="majorBidi" w:eastAsia="Times New Roman" w:hAnsiTheme="majorBidi" w:cstheme="majorBidi"/>
          <w:b/>
          <w:bCs/>
          <w:sz w:val="24"/>
          <w:szCs w:val="24"/>
          <w:rtl/>
          <w:lang w:eastAsia="fr-FR" w:bidi="ar-DZ"/>
        </w:rPr>
      </w:pPr>
    </w:p>
    <w:p w:rsidR="0077108F" w:rsidRDefault="0077108F" w:rsidP="0077108F">
      <w:pPr>
        <w:bidi/>
        <w:rPr>
          <w:rFonts w:asciiTheme="majorBidi" w:eastAsia="Times New Roman" w:hAnsiTheme="majorBidi" w:cstheme="majorBidi" w:hint="cs"/>
          <w:b/>
          <w:bCs/>
          <w:sz w:val="24"/>
          <w:szCs w:val="24"/>
          <w:rtl/>
          <w:lang w:eastAsia="fr-FR" w:bidi="ar-DZ"/>
        </w:rPr>
      </w:pPr>
    </w:p>
    <w:p w:rsidR="00A43664" w:rsidRDefault="00A43664" w:rsidP="00A43664">
      <w:pPr>
        <w:bidi/>
        <w:rPr>
          <w:rFonts w:asciiTheme="majorBidi" w:eastAsia="Times New Roman" w:hAnsiTheme="majorBidi" w:cstheme="majorBidi"/>
          <w:b/>
          <w:bCs/>
          <w:sz w:val="24"/>
          <w:szCs w:val="24"/>
          <w:rtl/>
          <w:lang w:eastAsia="fr-FR" w:bidi="ar-DZ"/>
        </w:rPr>
      </w:pPr>
    </w:p>
    <w:p w:rsidR="0077108F" w:rsidRDefault="0077108F" w:rsidP="0077108F">
      <w:pPr>
        <w:pStyle w:val="Paragraphedeliste"/>
        <w:numPr>
          <w:ilvl w:val="0"/>
          <w:numId w:val="3"/>
        </w:numPr>
        <w:bidi/>
        <w:rPr>
          <w:rFonts w:asciiTheme="majorBidi" w:hAnsiTheme="majorBidi" w:cstheme="majorBidi"/>
          <w:b/>
          <w:bCs/>
          <w:sz w:val="28"/>
          <w:szCs w:val="28"/>
          <w:lang w:bidi="ar-DZ"/>
        </w:rPr>
      </w:pPr>
      <w:r>
        <w:rPr>
          <w:rFonts w:asciiTheme="majorBidi" w:hAnsiTheme="majorBidi" w:cstheme="majorBidi" w:hint="cs"/>
          <w:b/>
          <w:bCs/>
          <w:sz w:val="28"/>
          <w:szCs w:val="28"/>
          <w:rtl/>
          <w:lang w:bidi="ar-DZ"/>
        </w:rPr>
        <w:lastRenderedPageBreak/>
        <w:t xml:space="preserve">البيداغوجيا </w:t>
      </w:r>
    </w:p>
    <w:p w:rsidR="0077108F" w:rsidRPr="001F2DBC" w:rsidRDefault="001F2DBC" w:rsidP="001F2DBC">
      <w:pPr>
        <w:bidi/>
        <w:ind w:firstLine="567"/>
        <w:rPr>
          <w:rFonts w:asciiTheme="majorBidi" w:hAnsiTheme="majorBidi" w:cstheme="majorBidi"/>
          <w:sz w:val="28"/>
          <w:szCs w:val="28"/>
          <w:rtl/>
          <w:lang w:bidi="ar-DZ"/>
        </w:rPr>
      </w:pPr>
      <w:r w:rsidRPr="001F2DBC">
        <w:rPr>
          <w:rFonts w:asciiTheme="majorBidi" w:hAnsiTheme="majorBidi" w:cstheme="majorBidi" w:hint="cs"/>
          <w:sz w:val="28"/>
          <w:szCs w:val="28"/>
          <w:rtl/>
          <w:lang w:bidi="ar-DZ"/>
        </w:rPr>
        <w:t xml:space="preserve">قدم عميد الكلية حصيلة النشاطات البيداغوجية المتعلقة بإنهاء الموسم الجامعي 2019/2020 و التحضيرات الجارية لاستقبال الموسم الجامعي الجديد 2020/2021 تحت إجراءات الوقائية للوباء المتفشي الكورونا و جائحة كوفيد </w:t>
      </w:r>
      <w:r w:rsidRPr="001F2DBC">
        <w:rPr>
          <w:rFonts w:asciiTheme="majorBidi" w:hAnsiTheme="majorBidi" w:cstheme="majorBidi"/>
          <w:sz w:val="28"/>
          <w:szCs w:val="28"/>
          <w:lang w:bidi="ar-DZ"/>
        </w:rPr>
        <w:t xml:space="preserve">Covid 19  </w:t>
      </w:r>
      <w:r w:rsidRPr="001F2DBC">
        <w:rPr>
          <w:rFonts w:asciiTheme="majorBidi" w:hAnsiTheme="majorBidi" w:cstheme="majorBidi" w:hint="cs"/>
          <w:sz w:val="28"/>
          <w:szCs w:val="28"/>
          <w:rtl/>
          <w:lang w:bidi="ar-DZ"/>
        </w:rPr>
        <w:t xml:space="preserve"> وفق ما يلي: </w:t>
      </w:r>
    </w:p>
    <w:p w:rsidR="0077108F" w:rsidRPr="00384852" w:rsidRDefault="0077108F" w:rsidP="0077108F">
      <w:pPr>
        <w:pStyle w:val="Paragraphedeliste"/>
        <w:numPr>
          <w:ilvl w:val="0"/>
          <w:numId w:val="1"/>
        </w:numPr>
        <w:bidi/>
        <w:rPr>
          <w:rFonts w:asciiTheme="majorBidi" w:hAnsiTheme="majorBidi" w:cstheme="majorBidi"/>
          <w:b/>
          <w:bCs/>
          <w:u w:val="single"/>
          <w:lang w:bidi="ar-DZ"/>
        </w:rPr>
      </w:pPr>
      <w:r w:rsidRPr="00384852">
        <w:rPr>
          <w:rFonts w:asciiTheme="majorBidi" w:hAnsiTheme="majorBidi" w:cstheme="majorBidi" w:hint="cs"/>
          <w:b/>
          <w:bCs/>
          <w:u w:val="single"/>
          <w:rtl/>
          <w:lang w:bidi="ar-DZ"/>
        </w:rPr>
        <w:t>إنهاء الموسم الجامعي 2019/2020</w:t>
      </w:r>
    </w:p>
    <w:p w:rsidR="0077108F" w:rsidRPr="00343DAB" w:rsidRDefault="0077108F" w:rsidP="0077108F">
      <w:pPr>
        <w:pStyle w:val="Paragraphedeliste"/>
        <w:bidi/>
        <w:ind w:left="1145"/>
        <w:rPr>
          <w:rFonts w:asciiTheme="majorBidi" w:hAnsiTheme="majorBidi" w:cstheme="majorBidi"/>
          <w:b/>
          <w:bCs/>
          <w:lang w:bidi="ar-DZ"/>
        </w:rPr>
      </w:pPr>
    </w:p>
    <w:p w:rsidR="001F2DBC" w:rsidRPr="001F2DBC" w:rsidRDefault="00C371EE" w:rsidP="00384852">
      <w:pPr>
        <w:pStyle w:val="Paragraphedeliste"/>
        <w:numPr>
          <w:ilvl w:val="0"/>
          <w:numId w:val="1"/>
        </w:numPr>
        <w:bidi/>
        <w:rPr>
          <w:rFonts w:asciiTheme="majorBidi" w:hAnsiTheme="majorBidi" w:cstheme="majorBidi"/>
          <w:lang w:bidi="ar-DZ"/>
        </w:rPr>
      </w:pPr>
      <w:r w:rsidRPr="00C371EE">
        <w:rPr>
          <w:rFonts w:asciiTheme="majorBidi" w:hAnsiTheme="majorBidi" w:cstheme="majorBidi" w:hint="cs"/>
          <w:b/>
          <w:bCs/>
          <w:rtl/>
          <w:lang w:bidi="ar-DZ"/>
        </w:rPr>
        <w:t xml:space="preserve">حصيلة </w:t>
      </w:r>
      <w:r w:rsidR="001F2DBC">
        <w:rPr>
          <w:rFonts w:asciiTheme="majorBidi" w:hAnsiTheme="majorBidi" w:cstheme="majorBidi" w:hint="cs"/>
          <w:b/>
          <w:bCs/>
          <w:rtl/>
          <w:lang w:bidi="ar-DZ"/>
        </w:rPr>
        <w:t>استئناف النشاطات البيداغوجية و العلمية</w:t>
      </w:r>
    </w:p>
    <w:p w:rsidR="0077108F" w:rsidRPr="001F2DBC" w:rsidRDefault="001F2DBC" w:rsidP="001F2DBC">
      <w:pPr>
        <w:bidi/>
        <w:rPr>
          <w:rFonts w:asciiTheme="majorBidi" w:hAnsiTheme="majorBidi" w:cstheme="majorBidi"/>
          <w:lang w:bidi="ar-DZ"/>
        </w:rPr>
      </w:pPr>
      <w:r w:rsidRPr="001F2DBC">
        <w:rPr>
          <w:rFonts w:asciiTheme="majorBidi" w:hAnsiTheme="majorBidi" w:cstheme="majorBidi" w:hint="cs"/>
          <w:rtl/>
          <w:lang w:bidi="ar-DZ"/>
        </w:rPr>
        <w:t>تمت جميع النشاطات البيداغوجية</w:t>
      </w:r>
      <w:r>
        <w:rPr>
          <w:rFonts w:asciiTheme="majorBidi" w:hAnsiTheme="majorBidi" w:cstheme="majorBidi" w:hint="cs"/>
          <w:rtl/>
          <w:lang w:bidi="ar-DZ"/>
        </w:rPr>
        <w:t xml:space="preserve"> حضوريا </w:t>
      </w:r>
      <w:r w:rsidRPr="001F2DBC">
        <w:rPr>
          <w:rFonts w:asciiTheme="majorBidi" w:hAnsiTheme="majorBidi" w:cstheme="majorBidi" w:hint="cs"/>
          <w:rtl/>
          <w:lang w:bidi="ar-DZ"/>
        </w:rPr>
        <w:t xml:space="preserve"> المتعلقة بالمحاضرات و الأعمال</w:t>
      </w:r>
      <w:r>
        <w:rPr>
          <w:rFonts w:asciiTheme="majorBidi" w:hAnsiTheme="majorBidi" w:cstheme="majorBidi" w:hint="cs"/>
          <w:rtl/>
          <w:lang w:bidi="ar-DZ"/>
        </w:rPr>
        <w:t xml:space="preserve"> التوجيهية و ك</w:t>
      </w:r>
      <w:r w:rsidRPr="001F2DBC">
        <w:rPr>
          <w:rFonts w:asciiTheme="majorBidi" w:hAnsiTheme="majorBidi" w:cstheme="majorBidi" w:hint="cs"/>
          <w:rtl/>
          <w:lang w:bidi="ar-DZ"/>
        </w:rPr>
        <w:t>ذا مناقشات مذكرات التخرج لطلبة الماستر و مناقشات أطروحات الدكتوراه و التأهيل الجامعي حسب الأمواج كما يلي :</w:t>
      </w:r>
      <w:r>
        <w:rPr>
          <w:rFonts w:asciiTheme="majorBidi" w:hAnsiTheme="majorBidi" w:cstheme="majorBidi" w:hint="cs"/>
          <w:b/>
          <w:bCs/>
          <w:rtl/>
          <w:lang w:bidi="ar-DZ"/>
        </w:rPr>
        <w:t xml:space="preserve"> </w:t>
      </w:r>
      <w:r w:rsidRPr="001F2DBC">
        <w:rPr>
          <w:rFonts w:asciiTheme="majorBidi" w:hAnsiTheme="majorBidi" w:cstheme="majorBidi" w:hint="cs"/>
          <w:b/>
          <w:bCs/>
          <w:rtl/>
          <w:lang w:bidi="ar-DZ"/>
        </w:rPr>
        <w:t xml:space="preserve">  </w:t>
      </w:r>
    </w:p>
    <w:p w:rsidR="0077108F" w:rsidRPr="003209C2" w:rsidRDefault="00C371EE" w:rsidP="003209C2">
      <w:pPr>
        <w:pStyle w:val="Paragraphedeliste"/>
        <w:numPr>
          <w:ilvl w:val="0"/>
          <w:numId w:val="6"/>
        </w:numPr>
        <w:bidi/>
        <w:rPr>
          <w:b/>
          <w:bCs/>
          <w:color w:val="FF0000"/>
          <w:rtl/>
          <w:lang w:bidi="ar-DZ"/>
        </w:rPr>
      </w:pPr>
      <w:r w:rsidRPr="003209C2">
        <w:rPr>
          <w:rFonts w:asciiTheme="majorBidi" w:hAnsiTheme="majorBidi" w:cstheme="majorBidi" w:hint="cs"/>
          <w:b/>
          <w:bCs/>
          <w:rtl/>
          <w:lang w:bidi="ar-DZ"/>
        </w:rPr>
        <w:t xml:space="preserve">الموجة الاولى :  </w:t>
      </w:r>
      <w:r w:rsidRPr="003209C2">
        <w:rPr>
          <w:b/>
          <w:bCs/>
          <w:color w:val="FF0000"/>
          <w:sz w:val="28"/>
          <w:szCs w:val="28"/>
        </w:rPr>
        <w:t xml:space="preserve">Vague I </w:t>
      </w:r>
    </w:p>
    <w:p w:rsidR="00C371EE" w:rsidRPr="00C371EE" w:rsidRDefault="00C371EE" w:rsidP="00C371EE">
      <w:pPr>
        <w:spacing w:after="0" w:line="240" w:lineRule="auto"/>
        <w:rPr>
          <w:b/>
          <w:bCs/>
          <w:color w:val="FF0000"/>
          <w:sz w:val="28"/>
          <w:szCs w:val="28"/>
        </w:rPr>
      </w:pPr>
      <w:r w:rsidRPr="00C371EE">
        <w:rPr>
          <w:b/>
          <w:bCs/>
          <w:color w:val="FF0000"/>
          <w:sz w:val="28"/>
          <w:szCs w:val="28"/>
        </w:rPr>
        <w:t>Reprise des activités pédagogiques et scientifiques</w:t>
      </w:r>
      <w:r>
        <w:rPr>
          <w:rFonts w:hint="cs"/>
          <w:b/>
          <w:bCs/>
          <w:color w:val="FF0000"/>
          <w:sz w:val="28"/>
          <w:szCs w:val="28"/>
          <w:rtl/>
        </w:rPr>
        <w:t xml:space="preserve"> </w:t>
      </w:r>
      <w:r w:rsidRPr="00C371EE">
        <w:rPr>
          <w:color w:val="FF0000"/>
        </w:rPr>
        <w:t>20-24 Septembre 2020</w:t>
      </w:r>
    </w:p>
    <w:tbl>
      <w:tblPr>
        <w:tblStyle w:val="Grilledutableau"/>
        <w:tblW w:w="0" w:type="auto"/>
        <w:jc w:val="center"/>
        <w:tblInd w:w="-1089" w:type="dxa"/>
        <w:tblLook w:val="04A0" w:firstRow="1" w:lastRow="0" w:firstColumn="1" w:lastColumn="0" w:noHBand="0" w:noVBand="1"/>
      </w:tblPr>
      <w:tblGrid>
        <w:gridCol w:w="1646"/>
        <w:gridCol w:w="2390"/>
        <w:gridCol w:w="945"/>
        <w:gridCol w:w="945"/>
        <w:gridCol w:w="473"/>
        <w:gridCol w:w="473"/>
        <w:gridCol w:w="228"/>
        <w:gridCol w:w="228"/>
        <w:gridCol w:w="945"/>
        <w:gridCol w:w="945"/>
        <w:gridCol w:w="581"/>
        <w:gridCol w:w="576"/>
      </w:tblGrid>
      <w:tr w:rsidR="00C371EE" w:rsidRPr="003209C2" w:rsidTr="003209C2">
        <w:trPr>
          <w:trHeight w:val="519"/>
          <w:jc w:val="center"/>
        </w:trPr>
        <w:tc>
          <w:tcPr>
            <w:tcW w:w="0" w:type="auto"/>
            <w:gridSpan w:val="2"/>
            <w:tcBorders>
              <w:top w:val="single" w:sz="4" w:space="0" w:color="auto"/>
              <w:left w:val="single" w:sz="4" w:space="0" w:color="auto"/>
            </w:tcBorders>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Reprise des activités pédagogiques et scientifiques</w:t>
            </w:r>
          </w:p>
        </w:tc>
        <w:tc>
          <w:tcPr>
            <w:tcW w:w="0" w:type="auto"/>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20/09/2020</w:t>
            </w:r>
          </w:p>
        </w:tc>
        <w:tc>
          <w:tcPr>
            <w:tcW w:w="0" w:type="auto"/>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21/09/2020</w:t>
            </w:r>
          </w:p>
        </w:tc>
        <w:tc>
          <w:tcPr>
            <w:tcW w:w="0" w:type="auto"/>
            <w:gridSpan w:val="3"/>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22/09/2020</w:t>
            </w:r>
          </w:p>
        </w:tc>
        <w:tc>
          <w:tcPr>
            <w:tcW w:w="0" w:type="auto"/>
            <w:gridSpan w:val="2"/>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23/09/2020</w:t>
            </w:r>
          </w:p>
        </w:tc>
        <w:tc>
          <w:tcPr>
            <w:tcW w:w="0" w:type="auto"/>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Pr>
              <w:t>24/09/2020</w:t>
            </w:r>
          </w:p>
        </w:tc>
        <w:tc>
          <w:tcPr>
            <w:tcW w:w="0" w:type="auto"/>
          </w:tcPr>
          <w:p w:rsidR="00C371EE" w:rsidRPr="003209C2" w:rsidRDefault="00C371EE" w:rsidP="003209C2">
            <w:pPr>
              <w:tabs>
                <w:tab w:val="center" w:pos="354"/>
                <w:tab w:val="left" w:pos="784"/>
              </w:tabs>
              <w:rPr>
                <w:rFonts w:asciiTheme="majorBidi" w:hAnsiTheme="majorBidi" w:cstheme="majorBidi"/>
                <w:b/>
                <w:bCs/>
                <w:sz w:val="16"/>
                <w:szCs w:val="16"/>
              </w:rPr>
            </w:pPr>
            <w:r w:rsidRPr="003209C2">
              <w:rPr>
                <w:rFonts w:asciiTheme="majorBidi" w:hAnsiTheme="majorBidi" w:cstheme="majorBidi"/>
                <w:b/>
                <w:bCs/>
                <w:sz w:val="16"/>
                <w:szCs w:val="16"/>
              </w:rPr>
              <w:t>Total</w:t>
            </w:r>
          </w:p>
        </w:tc>
        <w:tc>
          <w:tcPr>
            <w:tcW w:w="0" w:type="auto"/>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Pr>
              <w:t>%</w:t>
            </w:r>
          </w:p>
        </w:tc>
      </w:tr>
      <w:tr w:rsidR="00C371EE" w:rsidRPr="003209C2" w:rsidTr="003209C2">
        <w:trPr>
          <w:trHeight w:val="241"/>
          <w:jc w:val="center"/>
        </w:trPr>
        <w:tc>
          <w:tcPr>
            <w:tcW w:w="1646" w:type="dxa"/>
            <w:vMerge w:val="restart"/>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A-Enseignements </w:t>
            </w:r>
          </w:p>
          <w:p w:rsidR="00C371EE" w:rsidRPr="003209C2" w:rsidRDefault="00C371EE" w:rsidP="003209C2">
            <w:pPr>
              <w:rPr>
                <w:rFonts w:asciiTheme="majorBidi" w:hAnsiTheme="majorBidi" w:cstheme="majorBidi"/>
                <w:b/>
                <w:bCs/>
                <w:sz w:val="16"/>
                <w:szCs w:val="16"/>
              </w:rPr>
            </w:pPr>
          </w:p>
        </w:tc>
        <w:tc>
          <w:tcPr>
            <w:tcW w:w="2390"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de séances prévues </w:t>
            </w:r>
          </w:p>
        </w:tc>
        <w:tc>
          <w:tcPr>
            <w:tcW w:w="0" w:type="auto"/>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39</w:t>
            </w:r>
          </w:p>
        </w:tc>
        <w:tc>
          <w:tcPr>
            <w:tcW w:w="0" w:type="auto"/>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33</w:t>
            </w:r>
          </w:p>
        </w:tc>
        <w:tc>
          <w:tcPr>
            <w:tcW w:w="0" w:type="auto"/>
            <w:gridSpan w:val="3"/>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Pr>
              <w:t>51</w:t>
            </w:r>
          </w:p>
        </w:tc>
        <w:tc>
          <w:tcPr>
            <w:tcW w:w="0" w:type="auto"/>
            <w:gridSpan w:val="2"/>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tl/>
              </w:rPr>
              <w:t>5</w:t>
            </w:r>
            <w:r w:rsidRPr="003209C2">
              <w:rPr>
                <w:rFonts w:asciiTheme="majorBidi" w:hAnsiTheme="majorBidi" w:cstheme="majorBidi"/>
                <w:b/>
                <w:bCs/>
                <w:sz w:val="16"/>
                <w:szCs w:val="16"/>
              </w:rPr>
              <w:t>3</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37</w:t>
            </w:r>
          </w:p>
        </w:tc>
        <w:tc>
          <w:tcPr>
            <w:tcW w:w="0" w:type="auto"/>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Pr>
              <w:t>213</w:t>
            </w:r>
          </w:p>
        </w:tc>
        <w:tc>
          <w:tcPr>
            <w:tcW w:w="0" w:type="auto"/>
            <w:vMerge w:val="restart"/>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Pr>
              <w:t>87.79</w:t>
            </w:r>
          </w:p>
        </w:tc>
      </w:tr>
      <w:tr w:rsidR="00C371EE" w:rsidRPr="003209C2" w:rsidTr="003209C2">
        <w:trPr>
          <w:trHeight w:val="142"/>
          <w:jc w:val="center"/>
        </w:trPr>
        <w:tc>
          <w:tcPr>
            <w:tcW w:w="1646" w:type="dxa"/>
            <w:vMerge/>
          </w:tcPr>
          <w:p w:rsidR="00C371EE" w:rsidRPr="003209C2" w:rsidRDefault="00C371EE" w:rsidP="003209C2">
            <w:pPr>
              <w:rPr>
                <w:rFonts w:asciiTheme="majorBidi" w:hAnsiTheme="majorBidi" w:cstheme="majorBidi"/>
                <w:b/>
                <w:bCs/>
                <w:sz w:val="16"/>
                <w:szCs w:val="16"/>
              </w:rPr>
            </w:pPr>
          </w:p>
        </w:tc>
        <w:tc>
          <w:tcPr>
            <w:tcW w:w="2390"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de séances réalisées</w:t>
            </w:r>
          </w:p>
        </w:tc>
        <w:tc>
          <w:tcPr>
            <w:tcW w:w="0" w:type="auto"/>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39</w:t>
            </w:r>
          </w:p>
        </w:tc>
        <w:tc>
          <w:tcPr>
            <w:tcW w:w="0" w:type="auto"/>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26</w:t>
            </w:r>
          </w:p>
        </w:tc>
        <w:tc>
          <w:tcPr>
            <w:tcW w:w="0" w:type="auto"/>
            <w:gridSpan w:val="3"/>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tl/>
              </w:rPr>
              <w:t>4</w:t>
            </w:r>
            <w:r w:rsidRPr="003209C2">
              <w:rPr>
                <w:rFonts w:asciiTheme="majorBidi" w:hAnsiTheme="majorBidi" w:cstheme="majorBidi"/>
                <w:b/>
                <w:bCs/>
                <w:sz w:val="16"/>
                <w:szCs w:val="16"/>
              </w:rPr>
              <w:t>7</w:t>
            </w:r>
          </w:p>
        </w:tc>
        <w:tc>
          <w:tcPr>
            <w:tcW w:w="0" w:type="auto"/>
            <w:gridSpan w:val="2"/>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tl/>
              </w:rPr>
              <w:t>4</w:t>
            </w:r>
            <w:r w:rsidRPr="003209C2">
              <w:rPr>
                <w:rFonts w:asciiTheme="majorBidi" w:hAnsiTheme="majorBidi" w:cstheme="majorBidi"/>
                <w:b/>
                <w:bCs/>
                <w:sz w:val="16"/>
                <w:szCs w:val="16"/>
              </w:rPr>
              <w:t>0</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35</w:t>
            </w:r>
          </w:p>
        </w:tc>
        <w:tc>
          <w:tcPr>
            <w:tcW w:w="0" w:type="auto"/>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Pr>
              <w:t>187</w:t>
            </w:r>
          </w:p>
        </w:tc>
        <w:tc>
          <w:tcPr>
            <w:tcW w:w="0" w:type="auto"/>
            <w:vMerge/>
          </w:tcPr>
          <w:p w:rsidR="00C371EE" w:rsidRPr="003209C2" w:rsidRDefault="00C371EE" w:rsidP="003209C2">
            <w:pPr>
              <w:tabs>
                <w:tab w:val="left" w:pos="784"/>
              </w:tabs>
              <w:rPr>
                <w:rFonts w:asciiTheme="majorBidi" w:hAnsiTheme="majorBidi" w:cstheme="majorBidi"/>
                <w:b/>
                <w:bCs/>
                <w:sz w:val="16"/>
                <w:szCs w:val="16"/>
              </w:rPr>
            </w:pPr>
          </w:p>
        </w:tc>
      </w:tr>
      <w:tr w:rsidR="00C371EE" w:rsidRPr="003209C2" w:rsidTr="003209C2">
        <w:trPr>
          <w:trHeight w:val="219"/>
          <w:jc w:val="center"/>
        </w:trPr>
        <w:tc>
          <w:tcPr>
            <w:tcW w:w="1646" w:type="dxa"/>
            <w:vMerge w:val="restart"/>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B-Examens :</w:t>
            </w:r>
          </w:p>
          <w:p w:rsidR="00C371EE" w:rsidRPr="003209C2" w:rsidRDefault="00C371EE" w:rsidP="003209C2">
            <w:pPr>
              <w:rPr>
                <w:rFonts w:asciiTheme="majorBidi" w:hAnsiTheme="majorBidi" w:cstheme="majorBidi"/>
                <w:b/>
                <w:bCs/>
                <w:sz w:val="16"/>
                <w:szCs w:val="16"/>
              </w:rPr>
            </w:pPr>
          </w:p>
        </w:tc>
        <w:tc>
          <w:tcPr>
            <w:tcW w:w="2390"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de séances prévues</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8</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0</w:t>
            </w:r>
          </w:p>
        </w:tc>
        <w:tc>
          <w:tcPr>
            <w:tcW w:w="0" w:type="auto"/>
            <w:gridSpan w:val="3"/>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tl/>
              </w:rPr>
              <w:t>00</w:t>
            </w:r>
          </w:p>
        </w:tc>
        <w:tc>
          <w:tcPr>
            <w:tcW w:w="0" w:type="auto"/>
            <w:gridSpan w:val="2"/>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tl/>
              </w:rPr>
              <w:t>00</w:t>
            </w:r>
          </w:p>
        </w:tc>
        <w:tc>
          <w:tcPr>
            <w:tcW w:w="0" w:type="auto"/>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00</w:t>
            </w:r>
          </w:p>
        </w:tc>
        <w:tc>
          <w:tcPr>
            <w:tcW w:w="0" w:type="auto"/>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Pr>
              <w:t>08</w:t>
            </w:r>
          </w:p>
        </w:tc>
        <w:tc>
          <w:tcPr>
            <w:tcW w:w="0" w:type="auto"/>
            <w:vMerge w:val="restart"/>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Pr>
              <w:t>100</w:t>
            </w:r>
          </w:p>
        </w:tc>
      </w:tr>
      <w:tr w:rsidR="00C371EE" w:rsidRPr="003209C2" w:rsidTr="003209C2">
        <w:trPr>
          <w:trHeight w:val="142"/>
          <w:jc w:val="center"/>
        </w:trPr>
        <w:tc>
          <w:tcPr>
            <w:tcW w:w="1646" w:type="dxa"/>
            <w:vMerge/>
          </w:tcPr>
          <w:p w:rsidR="00C371EE" w:rsidRPr="003209C2" w:rsidRDefault="00C371EE" w:rsidP="003209C2">
            <w:pPr>
              <w:rPr>
                <w:rFonts w:asciiTheme="majorBidi" w:hAnsiTheme="majorBidi" w:cstheme="majorBidi"/>
                <w:b/>
                <w:bCs/>
                <w:sz w:val="16"/>
                <w:szCs w:val="16"/>
              </w:rPr>
            </w:pPr>
          </w:p>
        </w:tc>
        <w:tc>
          <w:tcPr>
            <w:tcW w:w="2390"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de séances réalisées</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8</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0</w:t>
            </w:r>
          </w:p>
        </w:tc>
        <w:tc>
          <w:tcPr>
            <w:tcW w:w="0" w:type="auto"/>
            <w:gridSpan w:val="3"/>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tl/>
              </w:rPr>
              <w:t>00</w:t>
            </w:r>
          </w:p>
        </w:tc>
        <w:tc>
          <w:tcPr>
            <w:tcW w:w="0" w:type="auto"/>
            <w:gridSpan w:val="2"/>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tl/>
              </w:rPr>
              <w:t>00</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00</w:t>
            </w:r>
          </w:p>
        </w:tc>
        <w:tc>
          <w:tcPr>
            <w:tcW w:w="0" w:type="auto"/>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Pr>
              <w:t>08</w:t>
            </w:r>
          </w:p>
        </w:tc>
        <w:tc>
          <w:tcPr>
            <w:tcW w:w="0" w:type="auto"/>
            <w:vMerge/>
          </w:tcPr>
          <w:p w:rsidR="00C371EE" w:rsidRPr="003209C2" w:rsidRDefault="00C371EE" w:rsidP="003209C2">
            <w:pPr>
              <w:tabs>
                <w:tab w:val="left" w:pos="784"/>
              </w:tabs>
              <w:rPr>
                <w:rFonts w:asciiTheme="majorBidi" w:hAnsiTheme="majorBidi" w:cstheme="majorBidi"/>
                <w:b/>
                <w:bCs/>
                <w:sz w:val="16"/>
                <w:szCs w:val="16"/>
              </w:rPr>
            </w:pPr>
          </w:p>
        </w:tc>
      </w:tr>
      <w:tr w:rsidR="00C371EE" w:rsidRPr="003209C2" w:rsidTr="003209C2">
        <w:trPr>
          <w:trHeight w:val="226"/>
          <w:jc w:val="center"/>
        </w:trPr>
        <w:tc>
          <w:tcPr>
            <w:tcW w:w="1646" w:type="dxa"/>
            <w:vMerge w:val="restart"/>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C-Soutenances Master:</w:t>
            </w:r>
          </w:p>
          <w:p w:rsidR="00C371EE" w:rsidRPr="003209C2" w:rsidRDefault="00C371EE" w:rsidP="003209C2">
            <w:pPr>
              <w:rPr>
                <w:rFonts w:asciiTheme="majorBidi" w:hAnsiTheme="majorBidi" w:cstheme="majorBidi"/>
                <w:b/>
                <w:bCs/>
                <w:sz w:val="16"/>
                <w:szCs w:val="16"/>
              </w:rPr>
            </w:pPr>
          </w:p>
        </w:tc>
        <w:tc>
          <w:tcPr>
            <w:tcW w:w="2390"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de soutenances prévues</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06</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5</w:t>
            </w:r>
          </w:p>
        </w:tc>
        <w:tc>
          <w:tcPr>
            <w:tcW w:w="0" w:type="auto"/>
            <w:gridSpan w:val="3"/>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tl/>
              </w:rPr>
              <w:t>0</w:t>
            </w:r>
            <w:r w:rsidRPr="003209C2">
              <w:rPr>
                <w:rFonts w:asciiTheme="majorBidi" w:hAnsiTheme="majorBidi" w:cstheme="majorBidi"/>
                <w:sz w:val="16"/>
                <w:szCs w:val="16"/>
              </w:rPr>
              <w:t>8</w:t>
            </w:r>
          </w:p>
        </w:tc>
        <w:tc>
          <w:tcPr>
            <w:tcW w:w="0" w:type="auto"/>
            <w:gridSpan w:val="2"/>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tl/>
              </w:rPr>
              <w:t>0</w:t>
            </w:r>
            <w:r w:rsidRPr="003209C2">
              <w:rPr>
                <w:rFonts w:asciiTheme="majorBidi" w:hAnsiTheme="majorBidi" w:cstheme="majorBidi"/>
                <w:sz w:val="16"/>
                <w:szCs w:val="16"/>
              </w:rPr>
              <w:t>2</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03</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24</w:t>
            </w:r>
          </w:p>
        </w:tc>
        <w:tc>
          <w:tcPr>
            <w:tcW w:w="0" w:type="auto"/>
            <w:vMerge w:val="restart"/>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100</w:t>
            </w:r>
          </w:p>
        </w:tc>
      </w:tr>
      <w:tr w:rsidR="00C371EE" w:rsidRPr="003209C2" w:rsidTr="003209C2">
        <w:trPr>
          <w:trHeight w:val="142"/>
          <w:jc w:val="center"/>
        </w:trPr>
        <w:tc>
          <w:tcPr>
            <w:tcW w:w="1646" w:type="dxa"/>
            <w:vMerge/>
          </w:tcPr>
          <w:p w:rsidR="00C371EE" w:rsidRPr="003209C2" w:rsidRDefault="00C371EE" w:rsidP="003209C2">
            <w:pPr>
              <w:rPr>
                <w:rFonts w:asciiTheme="majorBidi" w:hAnsiTheme="majorBidi" w:cstheme="majorBidi"/>
                <w:b/>
                <w:bCs/>
                <w:sz w:val="16"/>
                <w:szCs w:val="16"/>
              </w:rPr>
            </w:pPr>
          </w:p>
        </w:tc>
        <w:tc>
          <w:tcPr>
            <w:tcW w:w="2390"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de soutenances réalisées </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06</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5</w:t>
            </w:r>
          </w:p>
        </w:tc>
        <w:tc>
          <w:tcPr>
            <w:tcW w:w="0" w:type="auto"/>
            <w:gridSpan w:val="3"/>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tl/>
              </w:rPr>
              <w:t>0</w:t>
            </w:r>
            <w:r w:rsidRPr="003209C2">
              <w:rPr>
                <w:rFonts w:asciiTheme="majorBidi" w:hAnsiTheme="majorBidi" w:cstheme="majorBidi"/>
                <w:sz w:val="16"/>
                <w:szCs w:val="16"/>
              </w:rPr>
              <w:t>8</w:t>
            </w:r>
          </w:p>
        </w:tc>
        <w:tc>
          <w:tcPr>
            <w:tcW w:w="0" w:type="auto"/>
            <w:gridSpan w:val="2"/>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tl/>
              </w:rPr>
              <w:t>0</w:t>
            </w:r>
            <w:r w:rsidRPr="003209C2">
              <w:rPr>
                <w:rFonts w:asciiTheme="majorBidi" w:hAnsiTheme="majorBidi" w:cstheme="majorBidi"/>
                <w:sz w:val="16"/>
                <w:szCs w:val="16"/>
              </w:rPr>
              <w:t>2</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03</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24</w:t>
            </w:r>
          </w:p>
        </w:tc>
        <w:tc>
          <w:tcPr>
            <w:tcW w:w="0" w:type="auto"/>
            <w:vMerge/>
          </w:tcPr>
          <w:p w:rsidR="00C371EE" w:rsidRPr="003209C2" w:rsidRDefault="00C371EE" w:rsidP="003209C2">
            <w:pPr>
              <w:rPr>
                <w:rFonts w:asciiTheme="majorBidi" w:hAnsiTheme="majorBidi" w:cstheme="majorBidi"/>
                <w:sz w:val="16"/>
                <w:szCs w:val="16"/>
              </w:rPr>
            </w:pPr>
          </w:p>
        </w:tc>
      </w:tr>
      <w:tr w:rsidR="00C371EE" w:rsidRPr="003209C2" w:rsidTr="003209C2">
        <w:trPr>
          <w:trHeight w:val="234"/>
          <w:jc w:val="center"/>
        </w:trPr>
        <w:tc>
          <w:tcPr>
            <w:tcW w:w="1646" w:type="dxa"/>
            <w:vMerge w:val="restart"/>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D-Soutenances Doctorat:</w:t>
            </w:r>
          </w:p>
          <w:p w:rsidR="00C371EE" w:rsidRPr="003209C2" w:rsidRDefault="00C371EE" w:rsidP="003209C2">
            <w:pPr>
              <w:rPr>
                <w:rFonts w:asciiTheme="majorBidi" w:hAnsiTheme="majorBidi" w:cstheme="majorBidi"/>
                <w:b/>
                <w:bCs/>
                <w:sz w:val="16"/>
                <w:szCs w:val="16"/>
              </w:rPr>
            </w:pPr>
          </w:p>
        </w:tc>
        <w:tc>
          <w:tcPr>
            <w:tcW w:w="2390"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de soutenances prévues</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gridSpan w:val="3"/>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gridSpan w:val="2"/>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r>
      <w:tr w:rsidR="00C371EE" w:rsidRPr="003209C2" w:rsidTr="003209C2">
        <w:trPr>
          <w:trHeight w:val="142"/>
          <w:jc w:val="center"/>
        </w:trPr>
        <w:tc>
          <w:tcPr>
            <w:tcW w:w="1646" w:type="dxa"/>
            <w:vMerge/>
          </w:tcPr>
          <w:p w:rsidR="00C371EE" w:rsidRPr="003209C2" w:rsidRDefault="00C371EE" w:rsidP="003209C2">
            <w:pPr>
              <w:rPr>
                <w:rFonts w:asciiTheme="majorBidi" w:hAnsiTheme="majorBidi" w:cstheme="majorBidi"/>
                <w:b/>
                <w:bCs/>
                <w:sz w:val="16"/>
                <w:szCs w:val="16"/>
              </w:rPr>
            </w:pPr>
          </w:p>
        </w:tc>
        <w:tc>
          <w:tcPr>
            <w:tcW w:w="2390"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de soutenances réalisées</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gridSpan w:val="3"/>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gridSpan w:val="2"/>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r>
      <w:tr w:rsidR="00C371EE" w:rsidRPr="003209C2" w:rsidTr="003209C2">
        <w:trPr>
          <w:trHeight w:val="384"/>
          <w:jc w:val="center"/>
        </w:trPr>
        <w:tc>
          <w:tcPr>
            <w:tcW w:w="1646" w:type="dxa"/>
            <w:vMerge w:val="restart"/>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E-Soutenances Habilitation Universitaire:</w:t>
            </w:r>
          </w:p>
          <w:p w:rsidR="00C371EE" w:rsidRPr="003209C2" w:rsidRDefault="00C371EE" w:rsidP="003209C2">
            <w:pPr>
              <w:rPr>
                <w:rFonts w:asciiTheme="majorBidi" w:hAnsiTheme="majorBidi" w:cstheme="majorBidi"/>
                <w:b/>
                <w:bCs/>
                <w:sz w:val="16"/>
                <w:szCs w:val="16"/>
              </w:rPr>
            </w:pPr>
          </w:p>
        </w:tc>
        <w:tc>
          <w:tcPr>
            <w:tcW w:w="2390"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de soutenances prévues</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gridSpan w:val="3"/>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gridSpan w:val="2"/>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r>
      <w:tr w:rsidR="00C371EE" w:rsidRPr="003209C2" w:rsidTr="003209C2">
        <w:trPr>
          <w:trHeight w:val="142"/>
          <w:jc w:val="center"/>
        </w:trPr>
        <w:tc>
          <w:tcPr>
            <w:tcW w:w="1646" w:type="dxa"/>
            <w:vMerge/>
          </w:tcPr>
          <w:p w:rsidR="00C371EE" w:rsidRPr="003209C2" w:rsidRDefault="00C371EE" w:rsidP="003209C2">
            <w:pPr>
              <w:rPr>
                <w:rFonts w:asciiTheme="majorBidi" w:hAnsiTheme="majorBidi" w:cstheme="majorBidi"/>
                <w:b/>
                <w:bCs/>
                <w:sz w:val="16"/>
                <w:szCs w:val="16"/>
              </w:rPr>
            </w:pPr>
          </w:p>
        </w:tc>
        <w:tc>
          <w:tcPr>
            <w:tcW w:w="2390"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de soutenances réalisées </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gridSpan w:val="3"/>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gridSpan w:val="2"/>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0" w:type="auto"/>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r>
      <w:tr w:rsidR="00C371EE" w:rsidRPr="003209C2" w:rsidTr="003209C2">
        <w:trPr>
          <w:trHeight w:val="437"/>
          <w:jc w:val="center"/>
        </w:trPr>
        <w:tc>
          <w:tcPr>
            <w:tcW w:w="0" w:type="auto"/>
            <w:gridSpan w:val="2"/>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Observation éventuelles</w:t>
            </w:r>
          </w:p>
          <w:p w:rsidR="00C371EE" w:rsidRPr="003209C2" w:rsidRDefault="00C371EE" w:rsidP="003209C2">
            <w:pPr>
              <w:rPr>
                <w:rFonts w:asciiTheme="majorBidi" w:hAnsiTheme="majorBidi" w:cstheme="majorBidi"/>
                <w:b/>
                <w:bCs/>
                <w:sz w:val="16"/>
                <w:szCs w:val="16"/>
              </w:rPr>
            </w:pPr>
          </w:p>
        </w:tc>
        <w:tc>
          <w:tcPr>
            <w:tcW w:w="0" w:type="auto"/>
            <w:gridSpan w:val="10"/>
          </w:tcPr>
          <w:p w:rsidR="003209C2" w:rsidRPr="003209C2" w:rsidRDefault="003209C2" w:rsidP="003209C2">
            <w:pPr>
              <w:pStyle w:val="Paragraphedeliste"/>
              <w:numPr>
                <w:ilvl w:val="0"/>
                <w:numId w:val="12"/>
              </w:numPr>
              <w:spacing w:after="200" w:line="276" w:lineRule="auto"/>
              <w:rPr>
                <w:sz w:val="14"/>
                <w:szCs w:val="14"/>
              </w:rPr>
            </w:pPr>
            <w:r w:rsidRPr="003209C2">
              <w:rPr>
                <w:sz w:val="14"/>
                <w:szCs w:val="14"/>
              </w:rPr>
              <w:t>Problème de transport inter-wilaya /Absence du Bus</w:t>
            </w:r>
          </w:p>
          <w:p w:rsidR="00C371EE" w:rsidRPr="003209C2" w:rsidRDefault="003209C2" w:rsidP="003209C2">
            <w:pPr>
              <w:pStyle w:val="Paragraphedeliste"/>
              <w:numPr>
                <w:ilvl w:val="0"/>
                <w:numId w:val="12"/>
              </w:numPr>
              <w:rPr>
                <w:sz w:val="20"/>
                <w:szCs w:val="20"/>
              </w:rPr>
            </w:pPr>
            <w:r w:rsidRPr="003209C2">
              <w:rPr>
                <w:sz w:val="18"/>
                <w:szCs w:val="18"/>
              </w:rPr>
              <w:t>Problème de restauration</w:t>
            </w:r>
            <w:r w:rsidRPr="003209C2">
              <w:rPr>
                <w:b/>
                <w:bCs/>
                <w:color w:val="FF0000"/>
                <w:sz w:val="18"/>
                <w:szCs w:val="18"/>
              </w:rPr>
              <w:t xml:space="preserve"> </w:t>
            </w:r>
          </w:p>
        </w:tc>
      </w:tr>
      <w:tr w:rsidR="00C371EE" w:rsidRPr="003209C2" w:rsidTr="003209C2">
        <w:trPr>
          <w:trHeight w:val="325"/>
          <w:jc w:val="center"/>
        </w:trPr>
        <w:tc>
          <w:tcPr>
            <w:tcW w:w="0" w:type="auto"/>
            <w:gridSpan w:val="12"/>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Pr>
              <w:t>Transport inter-wilaya</w:t>
            </w:r>
          </w:p>
        </w:tc>
      </w:tr>
      <w:tr w:rsidR="00C371EE" w:rsidRPr="003209C2" w:rsidTr="003209C2">
        <w:trPr>
          <w:trHeight w:val="205"/>
          <w:jc w:val="center"/>
        </w:trPr>
        <w:tc>
          <w:tcPr>
            <w:tcW w:w="0" w:type="auto"/>
            <w:gridSpan w:val="2"/>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Nombre d’étudiants prévu pour le transport</w:t>
            </w:r>
          </w:p>
        </w:tc>
        <w:tc>
          <w:tcPr>
            <w:tcW w:w="0" w:type="auto"/>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tl/>
              </w:rPr>
              <w:t>44</w:t>
            </w:r>
          </w:p>
        </w:tc>
        <w:tc>
          <w:tcPr>
            <w:tcW w:w="0" w:type="auto"/>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143</w:t>
            </w:r>
          </w:p>
        </w:tc>
        <w:tc>
          <w:tcPr>
            <w:tcW w:w="0" w:type="auto"/>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104</w:t>
            </w:r>
          </w:p>
        </w:tc>
        <w:tc>
          <w:tcPr>
            <w:tcW w:w="0" w:type="auto"/>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127</w:t>
            </w:r>
          </w:p>
        </w:tc>
        <w:tc>
          <w:tcPr>
            <w:tcW w:w="0" w:type="auto"/>
            <w:gridSpan w:val="2"/>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101</w:t>
            </w:r>
          </w:p>
        </w:tc>
        <w:tc>
          <w:tcPr>
            <w:tcW w:w="0" w:type="auto"/>
          </w:tcPr>
          <w:p w:rsidR="00C371EE" w:rsidRPr="003209C2" w:rsidRDefault="00C371EE" w:rsidP="003209C2">
            <w:pPr>
              <w:tabs>
                <w:tab w:val="left" w:pos="784"/>
              </w:tabs>
              <w:rPr>
                <w:rFonts w:asciiTheme="majorBidi" w:hAnsiTheme="majorBidi" w:cstheme="majorBidi"/>
                <w:b/>
                <w:bCs/>
                <w:sz w:val="16"/>
                <w:szCs w:val="16"/>
                <w:rtl/>
              </w:rPr>
            </w:pPr>
          </w:p>
        </w:tc>
        <w:tc>
          <w:tcPr>
            <w:tcW w:w="0" w:type="auto"/>
          </w:tcPr>
          <w:p w:rsidR="00C371EE" w:rsidRPr="003209C2" w:rsidRDefault="00C371EE" w:rsidP="003209C2">
            <w:pPr>
              <w:tabs>
                <w:tab w:val="left" w:pos="784"/>
              </w:tabs>
              <w:rPr>
                <w:rFonts w:asciiTheme="majorBidi" w:hAnsiTheme="majorBidi" w:cstheme="majorBidi"/>
                <w:b/>
                <w:bCs/>
                <w:sz w:val="16"/>
                <w:szCs w:val="16"/>
                <w:rtl/>
              </w:rPr>
            </w:pPr>
          </w:p>
        </w:tc>
        <w:tc>
          <w:tcPr>
            <w:tcW w:w="0" w:type="auto"/>
            <w:gridSpan w:val="2"/>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tl/>
              </w:rPr>
              <w:t>519</w:t>
            </w:r>
          </w:p>
        </w:tc>
      </w:tr>
      <w:tr w:rsidR="00C371EE" w:rsidRPr="003209C2" w:rsidTr="003209C2">
        <w:trPr>
          <w:trHeight w:val="281"/>
          <w:jc w:val="center"/>
        </w:trPr>
        <w:tc>
          <w:tcPr>
            <w:tcW w:w="0" w:type="auto"/>
            <w:gridSpan w:val="2"/>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Nombre réalisé</w:t>
            </w:r>
          </w:p>
        </w:tc>
        <w:tc>
          <w:tcPr>
            <w:tcW w:w="0" w:type="auto"/>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w:t>
            </w:r>
          </w:p>
        </w:tc>
        <w:tc>
          <w:tcPr>
            <w:tcW w:w="0" w:type="auto"/>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w:t>
            </w:r>
          </w:p>
        </w:tc>
        <w:tc>
          <w:tcPr>
            <w:tcW w:w="0" w:type="auto"/>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w:t>
            </w:r>
          </w:p>
        </w:tc>
        <w:tc>
          <w:tcPr>
            <w:tcW w:w="0" w:type="auto"/>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w:t>
            </w:r>
          </w:p>
        </w:tc>
        <w:tc>
          <w:tcPr>
            <w:tcW w:w="0" w:type="auto"/>
            <w:gridSpan w:val="2"/>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w:t>
            </w:r>
          </w:p>
        </w:tc>
        <w:tc>
          <w:tcPr>
            <w:tcW w:w="0" w:type="auto"/>
          </w:tcPr>
          <w:p w:rsidR="00C371EE" w:rsidRPr="003209C2" w:rsidRDefault="00C371EE" w:rsidP="003209C2">
            <w:pPr>
              <w:tabs>
                <w:tab w:val="left" w:pos="784"/>
              </w:tabs>
              <w:rPr>
                <w:rFonts w:asciiTheme="majorBidi" w:hAnsiTheme="majorBidi" w:cstheme="majorBidi"/>
                <w:b/>
                <w:bCs/>
                <w:sz w:val="16"/>
                <w:szCs w:val="16"/>
              </w:rPr>
            </w:pPr>
          </w:p>
        </w:tc>
        <w:tc>
          <w:tcPr>
            <w:tcW w:w="0" w:type="auto"/>
          </w:tcPr>
          <w:p w:rsidR="00C371EE" w:rsidRPr="003209C2" w:rsidRDefault="00C371EE" w:rsidP="003209C2">
            <w:pPr>
              <w:tabs>
                <w:tab w:val="left" w:pos="784"/>
              </w:tabs>
              <w:rPr>
                <w:rFonts w:asciiTheme="majorBidi" w:hAnsiTheme="majorBidi" w:cstheme="majorBidi"/>
                <w:b/>
                <w:bCs/>
                <w:sz w:val="16"/>
                <w:szCs w:val="16"/>
              </w:rPr>
            </w:pPr>
          </w:p>
        </w:tc>
        <w:tc>
          <w:tcPr>
            <w:tcW w:w="0" w:type="auto"/>
            <w:gridSpan w:val="2"/>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Pr>
              <w:t>/</w:t>
            </w:r>
          </w:p>
        </w:tc>
      </w:tr>
      <w:tr w:rsidR="00C371EE" w:rsidRPr="003209C2" w:rsidTr="003209C2">
        <w:trPr>
          <w:trHeight w:val="296"/>
          <w:jc w:val="center"/>
        </w:trPr>
        <w:tc>
          <w:tcPr>
            <w:tcW w:w="0" w:type="auto"/>
            <w:gridSpan w:val="2"/>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Nombre de bus mobilisés</w:t>
            </w:r>
          </w:p>
        </w:tc>
        <w:tc>
          <w:tcPr>
            <w:tcW w:w="0" w:type="auto"/>
          </w:tcPr>
          <w:p w:rsidR="00C371EE" w:rsidRPr="003209C2" w:rsidRDefault="00C371EE" w:rsidP="003209C2">
            <w:pPr>
              <w:rPr>
                <w:rFonts w:asciiTheme="majorBidi" w:hAnsiTheme="majorBidi" w:cstheme="majorBidi"/>
                <w:b/>
                <w:bCs/>
                <w:sz w:val="16"/>
                <w:szCs w:val="16"/>
              </w:rPr>
            </w:pPr>
          </w:p>
        </w:tc>
        <w:tc>
          <w:tcPr>
            <w:tcW w:w="0" w:type="auto"/>
          </w:tcPr>
          <w:p w:rsidR="00C371EE" w:rsidRPr="003209C2" w:rsidRDefault="00C371EE" w:rsidP="003209C2">
            <w:pPr>
              <w:rPr>
                <w:rFonts w:asciiTheme="majorBidi" w:hAnsiTheme="majorBidi" w:cstheme="majorBidi"/>
                <w:b/>
                <w:bCs/>
                <w:sz w:val="16"/>
                <w:szCs w:val="16"/>
              </w:rPr>
            </w:pPr>
          </w:p>
        </w:tc>
        <w:tc>
          <w:tcPr>
            <w:tcW w:w="0" w:type="auto"/>
          </w:tcPr>
          <w:p w:rsidR="00C371EE" w:rsidRPr="003209C2" w:rsidRDefault="00C371EE" w:rsidP="003209C2">
            <w:pPr>
              <w:rPr>
                <w:rFonts w:asciiTheme="majorBidi" w:hAnsiTheme="majorBidi" w:cstheme="majorBidi"/>
                <w:b/>
                <w:bCs/>
                <w:sz w:val="16"/>
                <w:szCs w:val="16"/>
              </w:rPr>
            </w:pPr>
          </w:p>
        </w:tc>
        <w:tc>
          <w:tcPr>
            <w:tcW w:w="0" w:type="auto"/>
          </w:tcPr>
          <w:p w:rsidR="00C371EE" w:rsidRPr="003209C2" w:rsidRDefault="00C371EE" w:rsidP="003209C2">
            <w:pPr>
              <w:rPr>
                <w:rFonts w:asciiTheme="majorBidi" w:hAnsiTheme="majorBidi" w:cstheme="majorBidi"/>
                <w:b/>
                <w:bCs/>
                <w:sz w:val="16"/>
                <w:szCs w:val="16"/>
              </w:rPr>
            </w:pPr>
          </w:p>
        </w:tc>
        <w:tc>
          <w:tcPr>
            <w:tcW w:w="0" w:type="auto"/>
            <w:gridSpan w:val="2"/>
          </w:tcPr>
          <w:p w:rsidR="00C371EE" w:rsidRPr="003209C2" w:rsidRDefault="00C371EE" w:rsidP="003209C2">
            <w:pPr>
              <w:rPr>
                <w:rFonts w:asciiTheme="majorBidi" w:hAnsiTheme="majorBidi" w:cstheme="majorBidi"/>
                <w:b/>
                <w:bCs/>
                <w:sz w:val="16"/>
                <w:szCs w:val="16"/>
              </w:rPr>
            </w:pPr>
          </w:p>
        </w:tc>
        <w:tc>
          <w:tcPr>
            <w:tcW w:w="0" w:type="auto"/>
          </w:tcPr>
          <w:p w:rsidR="00C371EE" w:rsidRPr="003209C2" w:rsidRDefault="00C371EE" w:rsidP="003209C2">
            <w:pPr>
              <w:tabs>
                <w:tab w:val="left" w:pos="784"/>
              </w:tabs>
              <w:rPr>
                <w:rFonts w:asciiTheme="majorBidi" w:hAnsiTheme="majorBidi" w:cstheme="majorBidi"/>
                <w:b/>
                <w:bCs/>
                <w:sz w:val="16"/>
                <w:szCs w:val="16"/>
              </w:rPr>
            </w:pPr>
          </w:p>
        </w:tc>
        <w:tc>
          <w:tcPr>
            <w:tcW w:w="0" w:type="auto"/>
          </w:tcPr>
          <w:p w:rsidR="00C371EE" w:rsidRPr="003209C2" w:rsidRDefault="00C371EE" w:rsidP="003209C2">
            <w:pPr>
              <w:tabs>
                <w:tab w:val="left" w:pos="784"/>
              </w:tabs>
              <w:rPr>
                <w:rFonts w:asciiTheme="majorBidi" w:hAnsiTheme="majorBidi" w:cstheme="majorBidi"/>
                <w:b/>
                <w:bCs/>
                <w:sz w:val="16"/>
                <w:szCs w:val="16"/>
              </w:rPr>
            </w:pPr>
          </w:p>
        </w:tc>
        <w:tc>
          <w:tcPr>
            <w:tcW w:w="0" w:type="auto"/>
            <w:gridSpan w:val="2"/>
          </w:tcPr>
          <w:p w:rsidR="00C371EE" w:rsidRPr="003209C2" w:rsidRDefault="00C371EE" w:rsidP="003209C2">
            <w:pPr>
              <w:tabs>
                <w:tab w:val="left" w:pos="784"/>
              </w:tabs>
              <w:rPr>
                <w:rFonts w:asciiTheme="majorBidi" w:hAnsiTheme="majorBidi" w:cstheme="majorBidi"/>
                <w:b/>
                <w:bCs/>
                <w:sz w:val="16"/>
                <w:szCs w:val="16"/>
              </w:rPr>
            </w:pPr>
          </w:p>
        </w:tc>
      </w:tr>
      <w:tr w:rsidR="00C371EE" w:rsidRPr="003209C2" w:rsidTr="003209C2">
        <w:trPr>
          <w:trHeight w:val="281"/>
          <w:jc w:val="center"/>
        </w:trPr>
        <w:tc>
          <w:tcPr>
            <w:tcW w:w="0" w:type="auto"/>
            <w:gridSpan w:val="2"/>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Nombre de wilayas concernées</w:t>
            </w:r>
          </w:p>
        </w:tc>
        <w:tc>
          <w:tcPr>
            <w:tcW w:w="0" w:type="auto"/>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12</w:t>
            </w:r>
          </w:p>
        </w:tc>
        <w:tc>
          <w:tcPr>
            <w:tcW w:w="0" w:type="auto"/>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16</w:t>
            </w:r>
          </w:p>
        </w:tc>
        <w:tc>
          <w:tcPr>
            <w:tcW w:w="0" w:type="auto"/>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21</w:t>
            </w:r>
          </w:p>
        </w:tc>
        <w:tc>
          <w:tcPr>
            <w:tcW w:w="0" w:type="auto"/>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13</w:t>
            </w:r>
          </w:p>
        </w:tc>
        <w:tc>
          <w:tcPr>
            <w:tcW w:w="0" w:type="auto"/>
            <w:gridSpan w:val="2"/>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12</w:t>
            </w:r>
          </w:p>
        </w:tc>
        <w:tc>
          <w:tcPr>
            <w:tcW w:w="0" w:type="auto"/>
          </w:tcPr>
          <w:p w:rsidR="00C371EE" w:rsidRPr="003209C2" w:rsidRDefault="00C371EE" w:rsidP="003209C2">
            <w:pPr>
              <w:tabs>
                <w:tab w:val="left" w:pos="784"/>
              </w:tabs>
              <w:rPr>
                <w:rFonts w:asciiTheme="majorBidi" w:hAnsiTheme="majorBidi" w:cstheme="majorBidi"/>
                <w:b/>
                <w:bCs/>
                <w:sz w:val="16"/>
                <w:szCs w:val="16"/>
              </w:rPr>
            </w:pPr>
          </w:p>
        </w:tc>
        <w:tc>
          <w:tcPr>
            <w:tcW w:w="0" w:type="auto"/>
          </w:tcPr>
          <w:p w:rsidR="00C371EE" w:rsidRPr="003209C2" w:rsidRDefault="00C371EE" w:rsidP="003209C2">
            <w:pPr>
              <w:tabs>
                <w:tab w:val="left" w:pos="784"/>
              </w:tabs>
              <w:rPr>
                <w:rFonts w:asciiTheme="majorBidi" w:hAnsiTheme="majorBidi" w:cstheme="majorBidi"/>
                <w:b/>
                <w:bCs/>
                <w:sz w:val="16"/>
                <w:szCs w:val="16"/>
              </w:rPr>
            </w:pPr>
          </w:p>
        </w:tc>
        <w:tc>
          <w:tcPr>
            <w:tcW w:w="0" w:type="auto"/>
            <w:gridSpan w:val="2"/>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Pr>
              <w:t>12 -21 /34</w:t>
            </w:r>
          </w:p>
        </w:tc>
      </w:tr>
    </w:tbl>
    <w:p w:rsidR="00C371EE" w:rsidRPr="003209C2" w:rsidRDefault="00C371EE" w:rsidP="00C371EE">
      <w:pPr>
        <w:spacing w:after="0" w:line="240" w:lineRule="auto"/>
        <w:rPr>
          <w:b/>
          <w:bCs/>
          <w:sz w:val="20"/>
          <w:szCs w:val="20"/>
        </w:rPr>
      </w:pPr>
    </w:p>
    <w:p w:rsidR="003209C2" w:rsidRPr="003209C2" w:rsidRDefault="003209C2" w:rsidP="003209C2">
      <w:pPr>
        <w:pStyle w:val="Paragraphedeliste"/>
        <w:numPr>
          <w:ilvl w:val="0"/>
          <w:numId w:val="12"/>
        </w:numPr>
        <w:bidi/>
        <w:rPr>
          <w:b/>
          <w:bCs/>
          <w:color w:val="FF0000"/>
          <w:rtl/>
          <w:lang w:bidi="ar-DZ"/>
        </w:rPr>
      </w:pPr>
      <w:r w:rsidRPr="003209C2">
        <w:rPr>
          <w:rFonts w:asciiTheme="majorBidi" w:hAnsiTheme="majorBidi" w:cstheme="majorBidi" w:hint="cs"/>
          <w:b/>
          <w:bCs/>
          <w:rtl/>
          <w:lang w:bidi="ar-DZ"/>
        </w:rPr>
        <w:t xml:space="preserve">الموجة </w:t>
      </w:r>
      <w:r>
        <w:rPr>
          <w:rFonts w:asciiTheme="majorBidi" w:hAnsiTheme="majorBidi" w:cstheme="majorBidi" w:hint="cs"/>
          <w:b/>
          <w:bCs/>
          <w:rtl/>
          <w:lang w:bidi="ar-DZ"/>
        </w:rPr>
        <w:t>الثانية</w:t>
      </w:r>
      <w:r w:rsidRPr="003209C2">
        <w:rPr>
          <w:rFonts w:asciiTheme="majorBidi" w:hAnsiTheme="majorBidi" w:cstheme="majorBidi" w:hint="cs"/>
          <w:b/>
          <w:bCs/>
          <w:rtl/>
          <w:lang w:bidi="ar-DZ"/>
        </w:rPr>
        <w:t xml:space="preserve"> :  </w:t>
      </w:r>
      <w:r w:rsidRPr="003209C2">
        <w:rPr>
          <w:b/>
          <w:bCs/>
          <w:color w:val="FF0000"/>
          <w:sz w:val="28"/>
          <w:szCs w:val="28"/>
        </w:rPr>
        <w:t>Vague I</w:t>
      </w:r>
      <w:r>
        <w:rPr>
          <w:b/>
          <w:bCs/>
          <w:color w:val="FF0000"/>
          <w:sz w:val="28"/>
          <w:szCs w:val="28"/>
        </w:rPr>
        <w:t>I</w:t>
      </w:r>
      <w:r w:rsidRPr="003209C2">
        <w:rPr>
          <w:b/>
          <w:bCs/>
          <w:color w:val="FF0000"/>
          <w:sz w:val="28"/>
          <w:szCs w:val="28"/>
        </w:rPr>
        <w:t xml:space="preserve"> </w:t>
      </w:r>
    </w:p>
    <w:p w:rsidR="00C371EE" w:rsidRDefault="00C371EE" w:rsidP="00C371EE">
      <w:pPr>
        <w:spacing w:after="0" w:line="240" w:lineRule="auto"/>
        <w:jc w:val="center"/>
        <w:rPr>
          <w:b/>
          <w:bCs/>
          <w:color w:val="FF0000"/>
          <w:sz w:val="24"/>
          <w:szCs w:val="24"/>
          <w:rtl/>
        </w:rPr>
      </w:pPr>
    </w:p>
    <w:p w:rsidR="00C371EE" w:rsidRDefault="00C371EE" w:rsidP="003209C2">
      <w:pPr>
        <w:spacing w:after="0" w:line="240" w:lineRule="auto"/>
        <w:rPr>
          <w:b/>
          <w:bCs/>
          <w:color w:val="FF0000"/>
          <w:sz w:val="24"/>
          <w:szCs w:val="24"/>
        </w:rPr>
      </w:pPr>
      <w:r w:rsidRPr="000F70B6">
        <w:rPr>
          <w:b/>
          <w:bCs/>
          <w:color w:val="FF0000"/>
          <w:sz w:val="24"/>
          <w:szCs w:val="24"/>
        </w:rPr>
        <w:t>Reprise des activités pédagogiques et scientifiques</w:t>
      </w:r>
      <w:r>
        <w:rPr>
          <w:b/>
          <w:bCs/>
          <w:color w:val="FF0000"/>
          <w:sz w:val="24"/>
          <w:szCs w:val="24"/>
        </w:rPr>
        <w:t xml:space="preserve"> du 05 au 08 Octobre 2020</w:t>
      </w:r>
    </w:p>
    <w:p w:rsidR="00C371EE" w:rsidRPr="00B02831" w:rsidRDefault="00C371EE" w:rsidP="00C371EE">
      <w:pPr>
        <w:jc w:val="center"/>
        <w:rPr>
          <w:b/>
          <w:bCs/>
        </w:rPr>
      </w:pPr>
      <w:r>
        <w:rPr>
          <w:b/>
          <w:bCs/>
          <w:color w:val="FF0000"/>
          <w:sz w:val="24"/>
          <w:szCs w:val="24"/>
        </w:rPr>
        <w:t xml:space="preserve">2eme Vague : </w:t>
      </w:r>
      <w:r w:rsidRPr="000F70B6">
        <w:rPr>
          <w:b/>
          <w:bCs/>
        </w:rPr>
        <w:t xml:space="preserve">2eme Année </w:t>
      </w:r>
      <w:r w:rsidRPr="003209C2">
        <w:rPr>
          <w:b/>
          <w:bCs/>
        </w:rPr>
        <w:t xml:space="preserve">TC  ( SB , Biot , ECO&amp;Env) </w:t>
      </w:r>
      <w:r>
        <w:rPr>
          <w:b/>
          <w:bCs/>
        </w:rPr>
        <w:t>,</w:t>
      </w:r>
      <w:r w:rsidRPr="000F70B6">
        <w:rPr>
          <w:b/>
          <w:bCs/>
        </w:rPr>
        <w:t>GDV CD</w:t>
      </w:r>
    </w:p>
    <w:p w:rsidR="00C371EE" w:rsidRPr="003209C2" w:rsidRDefault="00C371EE" w:rsidP="00C371EE">
      <w:pPr>
        <w:spacing w:after="0" w:line="240" w:lineRule="auto"/>
        <w:rPr>
          <w:color w:val="FF0000"/>
        </w:rPr>
      </w:pPr>
    </w:p>
    <w:tbl>
      <w:tblPr>
        <w:tblStyle w:val="Grilledutableau"/>
        <w:tblW w:w="11524" w:type="dxa"/>
        <w:jc w:val="center"/>
        <w:tblInd w:w="-2238" w:type="dxa"/>
        <w:tblLook w:val="04A0" w:firstRow="1" w:lastRow="0" w:firstColumn="1" w:lastColumn="0" w:noHBand="0" w:noVBand="1"/>
      </w:tblPr>
      <w:tblGrid>
        <w:gridCol w:w="1653"/>
        <w:gridCol w:w="2449"/>
        <w:gridCol w:w="1527"/>
        <w:gridCol w:w="1199"/>
        <w:gridCol w:w="1199"/>
        <w:gridCol w:w="1199"/>
        <w:gridCol w:w="1142"/>
        <w:gridCol w:w="1156"/>
      </w:tblGrid>
      <w:tr w:rsidR="00C371EE" w:rsidRPr="003209C2" w:rsidTr="003209C2">
        <w:trPr>
          <w:trHeight w:val="180"/>
          <w:jc w:val="center"/>
        </w:trPr>
        <w:tc>
          <w:tcPr>
            <w:tcW w:w="4102" w:type="dxa"/>
            <w:gridSpan w:val="2"/>
            <w:tcBorders>
              <w:top w:val="single" w:sz="4" w:space="0" w:color="auto"/>
              <w:left w:val="single" w:sz="4" w:space="0" w:color="auto"/>
            </w:tcBorders>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Reprise des activités pédagogiques et scientifiques</w:t>
            </w:r>
          </w:p>
        </w:tc>
        <w:tc>
          <w:tcPr>
            <w:tcW w:w="1527" w:type="dxa"/>
          </w:tcPr>
          <w:p w:rsidR="00C371EE" w:rsidRPr="003209C2" w:rsidRDefault="00C371EE" w:rsidP="003209C2">
            <w:pPr>
              <w:rPr>
                <w:rFonts w:asciiTheme="majorBidi" w:hAnsiTheme="majorBidi" w:cstheme="majorBidi"/>
                <w:b/>
                <w:bCs/>
                <w:sz w:val="16"/>
                <w:szCs w:val="16"/>
                <w:lang w:val="en-US"/>
              </w:rPr>
            </w:pPr>
            <w:r w:rsidRPr="003209C2">
              <w:rPr>
                <w:rFonts w:asciiTheme="majorBidi" w:hAnsiTheme="majorBidi" w:cstheme="majorBidi"/>
                <w:b/>
                <w:bCs/>
                <w:sz w:val="16"/>
                <w:szCs w:val="16"/>
                <w:lang w:val="en-US"/>
              </w:rPr>
              <w:t>05/10/2020</w:t>
            </w:r>
          </w:p>
        </w:tc>
        <w:tc>
          <w:tcPr>
            <w:tcW w:w="1199" w:type="dxa"/>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06/08/2020</w:t>
            </w:r>
          </w:p>
        </w:tc>
        <w:tc>
          <w:tcPr>
            <w:tcW w:w="1199" w:type="dxa"/>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Pr>
              <w:t>07/08/2020</w:t>
            </w:r>
          </w:p>
        </w:tc>
        <w:tc>
          <w:tcPr>
            <w:tcW w:w="1199" w:type="dxa"/>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Pr>
              <w:t>08/08/2020</w:t>
            </w:r>
          </w:p>
        </w:tc>
        <w:tc>
          <w:tcPr>
            <w:tcW w:w="1142" w:type="dxa"/>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Pr>
              <w:t>Total</w:t>
            </w:r>
          </w:p>
        </w:tc>
        <w:tc>
          <w:tcPr>
            <w:tcW w:w="1156" w:type="dxa"/>
          </w:tcPr>
          <w:p w:rsidR="00C371EE" w:rsidRPr="003209C2" w:rsidRDefault="00C371EE" w:rsidP="003209C2">
            <w:pPr>
              <w:tabs>
                <w:tab w:val="left" w:pos="784"/>
              </w:tabs>
              <w:rPr>
                <w:rFonts w:asciiTheme="majorBidi" w:hAnsiTheme="majorBidi" w:cstheme="majorBidi"/>
                <w:b/>
                <w:bCs/>
                <w:sz w:val="16"/>
                <w:szCs w:val="16"/>
              </w:rPr>
            </w:pPr>
            <w:r w:rsidRPr="003209C2">
              <w:rPr>
                <w:rFonts w:asciiTheme="majorBidi" w:hAnsiTheme="majorBidi" w:cstheme="majorBidi"/>
                <w:b/>
                <w:bCs/>
                <w:sz w:val="16"/>
                <w:szCs w:val="16"/>
              </w:rPr>
              <w:t>%</w:t>
            </w:r>
          </w:p>
        </w:tc>
      </w:tr>
      <w:tr w:rsidR="00C371EE" w:rsidRPr="003209C2" w:rsidTr="003209C2">
        <w:trPr>
          <w:trHeight w:val="125"/>
          <w:jc w:val="center"/>
        </w:trPr>
        <w:tc>
          <w:tcPr>
            <w:tcW w:w="1653" w:type="dxa"/>
            <w:vMerge w:val="restart"/>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A-Enseignants </w:t>
            </w:r>
          </w:p>
          <w:p w:rsidR="00C371EE" w:rsidRPr="003209C2" w:rsidRDefault="00C371EE" w:rsidP="003209C2">
            <w:pPr>
              <w:rPr>
                <w:rFonts w:asciiTheme="majorBidi" w:hAnsiTheme="majorBidi" w:cstheme="majorBidi"/>
                <w:b/>
                <w:bCs/>
                <w:sz w:val="16"/>
                <w:szCs w:val="16"/>
              </w:rPr>
            </w:pPr>
          </w:p>
        </w:tc>
        <w:tc>
          <w:tcPr>
            <w:tcW w:w="244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d’Enseignants Présents </w:t>
            </w:r>
          </w:p>
        </w:tc>
        <w:tc>
          <w:tcPr>
            <w:tcW w:w="1527" w:type="dxa"/>
          </w:tcPr>
          <w:p w:rsidR="00C371EE" w:rsidRPr="003209C2" w:rsidRDefault="00C371EE" w:rsidP="003209C2">
            <w:pPr>
              <w:tabs>
                <w:tab w:val="left" w:pos="784"/>
              </w:tabs>
              <w:rPr>
                <w:rFonts w:asciiTheme="majorBidi" w:hAnsiTheme="majorBidi" w:cstheme="majorBidi"/>
                <w:sz w:val="16"/>
                <w:szCs w:val="16"/>
              </w:rPr>
            </w:pPr>
            <w:r w:rsidRPr="003209C2">
              <w:rPr>
                <w:rFonts w:asciiTheme="majorBidi" w:hAnsiTheme="majorBidi" w:cstheme="majorBidi"/>
                <w:sz w:val="16"/>
                <w:szCs w:val="16"/>
              </w:rPr>
              <w:t>20</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10</w:t>
            </w:r>
          </w:p>
        </w:tc>
        <w:tc>
          <w:tcPr>
            <w:tcW w:w="1199" w:type="dxa"/>
          </w:tcPr>
          <w:p w:rsidR="00C371EE" w:rsidRPr="003209C2" w:rsidRDefault="00C371EE" w:rsidP="003209C2">
            <w:pPr>
              <w:tabs>
                <w:tab w:val="left" w:pos="784"/>
              </w:tabs>
              <w:rPr>
                <w:rFonts w:asciiTheme="majorBidi" w:hAnsiTheme="majorBidi" w:cstheme="majorBidi"/>
                <w:sz w:val="16"/>
                <w:szCs w:val="16"/>
              </w:rPr>
            </w:pPr>
            <w:r w:rsidRPr="003209C2">
              <w:rPr>
                <w:rFonts w:asciiTheme="majorBidi" w:hAnsiTheme="majorBidi" w:cstheme="majorBidi"/>
                <w:sz w:val="16"/>
                <w:szCs w:val="16"/>
              </w:rPr>
              <w:t>14</w:t>
            </w:r>
          </w:p>
        </w:tc>
        <w:tc>
          <w:tcPr>
            <w:tcW w:w="1199" w:type="dxa"/>
          </w:tcPr>
          <w:p w:rsidR="00C371EE" w:rsidRPr="003209C2" w:rsidRDefault="00C371EE" w:rsidP="003209C2">
            <w:pPr>
              <w:tabs>
                <w:tab w:val="left" w:pos="784"/>
              </w:tabs>
              <w:rPr>
                <w:rFonts w:asciiTheme="majorBidi" w:hAnsiTheme="majorBidi" w:cstheme="majorBidi"/>
                <w:sz w:val="16"/>
                <w:szCs w:val="16"/>
              </w:rPr>
            </w:pPr>
            <w:r w:rsidRPr="003209C2">
              <w:rPr>
                <w:rFonts w:asciiTheme="majorBidi" w:hAnsiTheme="majorBidi" w:cstheme="majorBidi"/>
                <w:sz w:val="16"/>
                <w:szCs w:val="16"/>
              </w:rPr>
              <w:t>10</w:t>
            </w:r>
          </w:p>
        </w:tc>
        <w:tc>
          <w:tcPr>
            <w:tcW w:w="1142" w:type="dxa"/>
          </w:tcPr>
          <w:p w:rsidR="00C371EE" w:rsidRPr="003209C2" w:rsidRDefault="00C371EE" w:rsidP="003209C2">
            <w:pPr>
              <w:tabs>
                <w:tab w:val="left" w:pos="784"/>
              </w:tabs>
              <w:rPr>
                <w:rFonts w:asciiTheme="majorBidi" w:hAnsiTheme="majorBidi" w:cstheme="majorBidi"/>
                <w:sz w:val="16"/>
                <w:szCs w:val="16"/>
              </w:rPr>
            </w:pPr>
            <w:r w:rsidRPr="003209C2">
              <w:rPr>
                <w:rFonts w:asciiTheme="majorBidi" w:hAnsiTheme="majorBidi" w:cstheme="majorBidi"/>
                <w:sz w:val="16"/>
                <w:szCs w:val="16"/>
              </w:rPr>
              <w:t>54</w:t>
            </w:r>
          </w:p>
        </w:tc>
        <w:tc>
          <w:tcPr>
            <w:tcW w:w="1156" w:type="dxa"/>
            <w:vMerge w:val="restart"/>
          </w:tcPr>
          <w:p w:rsidR="00C371EE" w:rsidRPr="003209C2" w:rsidRDefault="00C371EE" w:rsidP="003209C2">
            <w:pPr>
              <w:tabs>
                <w:tab w:val="left" w:pos="784"/>
              </w:tabs>
              <w:rPr>
                <w:rFonts w:asciiTheme="majorBidi" w:hAnsiTheme="majorBidi" w:cstheme="majorBidi"/>
                <w:sz w:val="16"/>
                <w:szCs w:val="16"/>
              </w:rPr>
            </w:pPr>
          </w:p>
          <w:p w:rsidR="00C371EE" w:rsidRPr="003209C2" w:rsidRDefault="00C371EE" w:rsidP="003209C2">
            <w:pPr>
              <w:tabs>
                <w:tab w:val="left" w:pos="784"/>
              </w:tabs>
              <w:rPr>
                <w:rFonts w:asciiTheme="majorBidi" w:hAnsiTheme="majorBidi" w:cstheme="majorBidi"/>
                <w:sz w:val="16"/>
                <w:szCs w:val="16"/>
              </w:rPr>
            </w:pPr>
            <w:r w:rsidRPr="003209C2">
              <w:rPr>
                <w:rFonts w:asciiTheme="majorBidi" w:hAnsiTheme="majorBidi" w:cstheme="majorBidi"/>
                <w:sz w:val="16"/>
                <w:szCs w:val="16"/>
              </w:rPr>
              <w:t>100</w:t>
            </w:r>
          </w:p>
        </w:tc>
      </w:tr>
      <w:tr w:rsidR="00C371EE" w:rsidRPr="003209C2" w:rsidTr="003209C2">
        <w:trPr>
          <w:trHeight w:val="141"/>
          <w:jc w:val="center"/>
        </w:trPr>
        <w:tc>
          <w:tcPr>
            <w:tcW w:w="1653" w:type="dxa"/>
            <w:vMerge/>
          </w:tcPr>
          <w:p w:rsidR="00C371EE" w:rsidRPr="003209C2" w:rsidRDefault="00C371EE" w:rsidP="003209C2">
            <w:pPr>
              <w:rPr>
                <w:rFonts w:asciiTheme="majorBidi" w:hAnsiTheme="majorBidi" w:cstheme="majorBidi"/>
                <w:b/>
                <w:bCs/>
                <w:sz w:val="16"/>
                <w:szCs w:val="16"/>
              </w:rPr>
            </w:pPr>
          </w:p>
        </w:tc>
        <w:tc>
          <w:tcPr>
            <w:tcW w:w="244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 xml:space="preserve">Nombre d’Enseignants  Absents </w:t>
            </w:r>
          </w:p>
        </w:tc>
        <w:tc>
          <w:tcPr>
            <w:tcW w:w="1527" w:type="dxa"/>
          </w:tcPr>
          <w:p w:rsidR="00C371EE" w:rsidRPr="003209C2" w:rsidRDefault="00C371EE" w:rsidP="003209C2">
            <w:pPr>
              <w:tabs>
                <w:tab w:val="left" w:pos="784"/>
              </w:tabs>
              <w:rPr>
                <w:rFonts w:asciiTheme="majorBidi" w:hAnsiTheme="majorBidi" w:cstheme="majorBidi"/>
                <w:sz w:val="16"/>
                <w:szCs w:val="16"/>
              </w:rPr>
            </w:pPr>
            <w:r w:rsidRPr="003209C2">
              <w:rPr>
                <w:rFonts w:asciiTheme="majorBidi" w:hAnsiTheme="majorBidi" w:cstheme="majorBidi"/>
                <w:sz w:val="16"/>
                <w:szCs w:val="16"/>
              </w:rPr>
              <w:t>00</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00</w:t>
            </w:r>
          </w:p>
        </w:tc>
        <w:tc>
          <w:tcPr>
            <w:tcW w:w="1199" w:type="dxa"/>
          </w:tcPr>
          <w:p w:rsidR="00C371EE" w:rsidRPr="003209C2" w:rsidRDefault="00C371EE" w:rsidP="003209C2">
            <w:pPr>
              <w:tabs>
                <w:tab w:val="left" w:pos="784"/>
              </w:tabs>
              <w:rPr>
                <w:rFonts w:asciiTheme="majorBidi" w:hAnsiTheme="majorBidi" w:cstheme="majorBidi"/>
                <w:sz w:val="16"/>
                <w:szCs w:val="16"/>
              </w:rPr>
            </w:pPr>
            <w:r w:rsidRPr="003209C2">
              <w:rPr>
                <w:rFonts w:asciiTheme="majorBidi" w:hAnsiTheme="majorBidi" w:cstheme="majorBidi"/>
                <w:sz w:val="16"/>
                <w:szCs w:val="16"/>
              </w:rPr>
              <w:t>00</w:t>
            </w:r>
          </w:p>
        </w:tc>
        <w:tc>
          <w:tcPr>
            <w:tcW w:w="1199" w:type="dxa"/>
          </w:tcPr>
          <w:p w:rsidR="00C371EE" w:rsidRPr="003209C2" w:rsidRDefault="00C371EE" w:rsidP="003209C2">
            <w:pPr>
              <w:tabs>
                <w:tab w:val="left" w:pos="784"/>
              </w:tabs>
              <w:rPr>
                <w:rFonts w:asciiTheme="majorBidi" w:hAnsiTheme="majorBidi" w:cstheme="majorBidi"/>
                <w:sz w:val="16"/>
                <w:szCs w:val="16"/>
              </w:rPr>
            </w:pPr>
            <w:r w:rsidRPr="003209C2">
              <w:rPr>
                <w:rFonts w:asciiTheme="majorBidi" w:hAnsiTheme="majorBidi" w:cstheme="majorBidi"/>
                <w:sz w:val="16"/>
                <w:szCs w:val="16"/>
              </w:rPr>
              <w:t>00</w:t>
            </w:r>
          </w:p>
        </w:tc>
        <w:tc>
          <w:tcPr>
            <w:tcW w:w="1142" w:type="dxa"/>
          </w:tcPr>
          <w:p w:rsidR="00C371EE" w:rsidRPr="003209C2" w:rsidRDefault="00C371EE" w:rsidP="003209C2">
            <w:pPr>
              <w:tabs>
                <w:tab w:val="left" w:pos="784"/>
              </w:tabs>
              <w:rPr>
                <w:rFonts w:asciiTheme="majorBidi" w:hAnsiTheme="majorBidi" w:cstheme="majorBidi"/>
                <w:sz w:val="16"/>
                <w:szCs w:val="16"/>
              </w:rPr>
            </w:pPr>
            <w:r w:rsidRPr="003209C2">
              <w:rPr>
                <w:rFonts w:asciiTheme="majorBidi" w:hAnsiTheme="majorBidi" w:cstheme="majorBidi"/>
                <w:sz w:val="16"/>
                <w:szCs w:val="16"/>
              </w:rPr>
              <w:t>00</w:t>
            </w:r>
          </w:p>
        </w:tc>
        <w:tc>
          <w:tcPr>
            <w:tcW w:w="1156" w:type="dxa"/>
            <w:vMerge/>
          </w:tcPr>
          <w:p w:rsidR="00C371EE" w:rsidRPr="003209C2" w:rsidRDefault="00C371EE" w:rsidP="003209C2">
            <w:pPr>
              <w:tabs>
                <w:tab w:val="left" w:pos="784"/>
              </w:tabs>
              <w:rPr>
                <w:rFonts w:asciiTheme="majorBidi" w:hAnsiTheme="majorBidi" w:cstheme="majorBidi"/>
                <w:sz w:val="16"/>
                <w:szCs w:val="16"/>
              </w:rPr>
            </w:pPr>
          </w:p>
        </w:tc>
      </w:tr>
      <w:tr w:rsidR="00C371EE" w:rsidRPr="003209C2" w:rsidTr="003209C2">
        <w:trPr>
          <w:trHeight w:val="160"/>
          <w:jc w:val="center"/>
        </w:trPr>
        <w:tc>
          <w:tcPr>
            <w:tcW w:w="1653" w:type="dxa"/>
            <w:vMerge w:val="restart"/>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B-Etudiant :</w:t>
            </w:r>
          </w:p>
          <w:p w:rsidR="00C371EE" w:rsidRPr="003209C2" w:rsidRDefault="00C371EE" w:rsidP="003209C2">
            <w:pPr>
              <w:rPr>
                <w:rFonts w:asciiTheme="majorBidi" w:hAnsiTheme="majorBidi" w:cstheme="majorBidi"/>
                <w:b/>
                <w:bCs/>
                <w:sz w:val="16"/>
                <w:szCs w:val="16"/>
              </w:rPr>
            </w:pPr>
          </w:p>
        </w:tc>
        <w:tc>
          <w:tcPr>
            <w:tcW w:w="244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d’étudiants Présents</w:t>
            </w:r>
          </w:p>
        </w:tc>
        <w:tc>
          <w:tcPr>
            <w:tcW w:w="1527" w:type="dxa"/>
          </w:tcPr>
          <w:p w:rsidR="00C371EE" w:rsidRPr="003209C2" w:rsidRDefault="00C371EE" w:rsidP="003209C2">
            <w:pPr>
              <w:tabs>
                <w:tab w:val="left" w:pos="784"/>
              </w:tabs>
              <w:rPr>
                <w:rFonts w:asciiTheme="majorBidi" w:hAnsiTheme="majorBidi" w:cstheme="majorBidi"/>
                <w:sz w:val="16"/>
                <w:szCs w:val="16"/>
              </w:rPr>
            </w:pPr>
            <w:r w:rsidRPr="003209C2">
              <w:rPr>
                <w:rFonts w:asciiTheme="majorBidi" w:hAnsiTheme="majorBidi" w:cstheme="majorBidi"/>
                <w:sz w:val="16"/>
                <w:szCs w:val="16"/>
              </w:rPr>
              <w:t>680</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524</w:t>
            </w:r>
          </w:p>
        </w:tc>
        <w:tc>
          <w:tcPr>
            <w:tcW w:w="1199" w:type="dxa"/>
          </w:tcPr>
          <w:p w:rsidR="00C371EE" w:rsidRPr="003209C2" w:rsidRDefault="00C371EE" w:rsidP="003209C2">
            <w:pPr>
              <w:tabs>
                <w:tab w:val="left" w:pos="784"/>
              </w:tabs>
              <w:rPr>
                <w:rFonts w:asciiTheme="majorBidi" w:hAnsiTheme="majorBidi" w:cstheme="majorBidi"/>
                <w:sz w:val="16"/>
                <w:szCs w:val="16"/>
              </w:rPr>
            </w:pPr>
            <w:r w:rsidRPr="003209C2">
              <w:rPr>
                <w:rFonts w:asciiTheme="majorBidi" w:hAnsiTheme="majorBidi" w:cstheme="majorBidi"/>
                <w:sz w:val="16"/>
                <w:szCs w:val="16"/>
              </w:rPr>
              <w:t>953</w:t>
            </w:r>
          </w:p>
        </w:tc>
        <w:tc>
          <w:tcPr>
            <w:tcW w:w="1199" w:type="dxa"/>
          </w:tcPr>
          <w:p w:rsidR="00C371EE" w:rsidRPr="003209C2" w:rsidRDefault="00C371EE" w:rsidP="003209C2">
            <w:pPr>
              <w:tabs>
                <w:tab w:val="left" w:pos="784"/>
              </w:tabs>
              <w:rPr>
                <w:rFonts w:asciiTheme="majorBidi" w:hAnsiTheme="majorBidi" w:cstheme="majorBidi"/>
                <w:sz w:val="16"/>
                <w:szCs w:val="16"/>
              </w:rPr>
            </w:pPr>
            <w:r w:rsidRPr="003209C2">
              <w:rPr>
                <w:rFonts w:asciiTheme="majorBidi" w:hAnsiTheme="majorBidi" w:cstheme="majorBidi"/>
                <w:sz w:val="16"/>
                <w:szCs w:val="16"/>
              </w:rPr>
              <w:t>1321</w:t>
            </w:r>
          </w:p>
        </w:tc>
        <w:tc>
          <w:tcPr>
            <w:tcW w:w="1142" w:type="dxa"/>
          </w:tcPr>
          <w:p w:rsidR="00C371EE" w:rsidRPr="003209C2" w:rsidRDefault="00C371EE" w:rsidP="003209C2">
            <w:pPr>
              <w:tabs>
                <w:tab w:val="left" w:pos="784"/>
              </w:tabs>
              <w:rPr>
                <w:rFonts w:asciiTheme="majorBidi" w:hAnsiTheme="majorBidi" w:cstheme="majorBidi"/>
                <w:sz w:val="16"/>
                <w:szCs w:val="16"/>
              </w:rPr>
            </w:pPr>
            <w:r w:rsidRPr="003209C2">
              <w:rPr>
                <w:rFonts w:asciiTheme="majorBidi" w:hAnsiTheme="majorBidi" w:cstheme="majorBidi"/>
                <w:sz w:val="16"/>
                <w:szCs w:val="16"/>
              </w:rPr>
              <w:t>3478</w:t>
            </w:r>
          </w:p>
        </w:tc>
        <w:tc>
          <w:tcPr>
            <w:tcW w:w="1156" w:type="dxa"/>
            <w:vMerge w:val="restart"/>
          </w:tcPr>
          <w:p w:rsidR="00C371EE" w:rsidRPr="003209C2" w:rsidRDefault="00C371EE" w:rsidP="003209C2">
            <w:pPr>
              <w:tabs>
                <w:tab w:val="left" w:pos="784"/>
              </w:tabs>
              <w:rPr>
                <w:rFonts w:asciiTheme="majorBidi" w:hAnsiTheme="majorBidi" w:cstheme="majorBidi"/>
                <w:sz w:val="16"/>
                <w:szCs w:val="16"/>
              </w:rPr>
            </w:pPr>
          </w:p>
          <w:p w:rsidR="00C371EE" w:rsidRPr="003209C2" w:rsidRDefault="00C371EE" w:rsidP="003209C2">
            <w:pPr>
              <w:tabs>
                <w:tab w:val="left" w:pos="784"/>
              </w:tabs>
              <w:rPr>
                <w:rFonts w:asciiTheme="majorBidi" w:hAnsiTheme="majorBidi" w:cstheme="majorBidi"/>
                <w:sz w:val="16"/>
                <w:szCs w:val="16"/>
              </w:rPr>
            </w:pPr>
            <w:r w:rsidRPr="003209C2">
              <w:rPr>
                <w:rFonts w:asciiTheme="majorBidi" w:hAnsiTheme="majorBidi" w:cstheme="majorBidi"/>
                <w:sz w:val="16"/>
                <w:szCs w:val="16"/>
              </w:rPr>
              <w:t>92.55</w:t>
            </w:r>
          </w:p>
        </w:tc>
      </w:tr>
      <w:tr w:rsidR="00C371EE" w:rsidRPr="003209C2" w:rsidTr="003209C2">
        <w:trPr>
          <w:trHeight w:val="141"/>
          <w:jc w:val="center"/>
        </w:trPr>
        <w:tc>
          <w:tcPr>
            <w:tcW w:w="1653" w:type="dxa"/>
            <w:vMerge/>
          </w:tcPr>
          <w:p w:rsidR="00C371EE" w:rsidRPr="003209C2" w:rsidRDefault="00C371EE" w:rsidP="003209C2">
            <w:pPr>
              <w:rPr>
                <w:rFonts w:asciiTheme="majorBidi" w:hAnsiTheme="majorBidi" w:cstheme="majorBidi"/>
                <w:b/>
                <w:bCs/>
                <w:sz w:val="16"/>
                <w:szCs w:val="16"/>
              </w:rPr>
            </w:pPr>
          </w:p>
        </w:tc>
        <w:tc>
          <w:tcPr>
            <w:tcW w:w="244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d’étudiants Absents</w:t>
            </w:r>
          </w:p>
        </w:tc>
        <w:tc>
          <w:tcPr>
            <w:tcW w:w="1527" w:type="dxa"/>
          </w:tcPr>
          <w:p w:rsidR="00C371EE" w:rsidRPr="003209C2" w:rsidRDefault="00C371EE" w:rsidP="003209C2">
            <w:pPr>
              <w:tabs>
                <w:tab w:val="left" w:pos="784"/>
              </w:tabs>
              <w:rPr>
                <w:rFonts w:asciiTheme="majorBidi" w:hAnsiTheme="majorBidi" w:cstheme="majorBidi"/>
                <w:sz w:val="16"/>
                <w:szCs w:val="16"/>
              </w:rPr>
            </w:pPr>
            <w:r w:rsidRPr="003209C2">
              <w:rPr>
                <w:rFonts w:asciiTheme="majorBidi" w:hAnsiTheme="majorBidi" w:cstheme="majorBidi"/>
                <w:sz w:val="16"/>
                <w:szCs w:val="16"/>
              </w:rPr>
              <w:t>44</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64</w:t>
            </w:r>
          </w:p>
        </w:tc>
        <w:tc>
          <w:tcPr>
            <w:tcW w:w="1199" w:type="dxa"/>
          </w:tcPr>
          <w:p w:rsidR="00C371EE" w:rsidRPr="003209C2" w:rsidRDefault="00C371EE" w:rsidP="003209C2">
            <w:pPr>
              <w:tabs>
                <w:tab w:val="left" w:pos="784"/>
              </w:tabs>
              <w:rPr>
                <w:rFonts w:asciiTheme="majorBidi" w:hAnsiTheme="majorBidi" w:cstheme="majorBidi"/>
                <w:sz w:val="16"/>
                <w:szCs w:val="16"/>
              </w:rPr>
            </w:pPr>
            <w:r w:rsidRPr="003209C2">
              <w:rPr>
                <w:rFonts w:asciiTheme="majorBidi" w:hAnsiTheme="majorBidi" w:cstheme="majorBidi"/>
                <w:sz w:val="16"/>
                <w:szCs w:val="16"/>
              </w:rPr>
              <w:t>73</w:t>
            </w:r>
          </w:p>
        </w:tc>
        <w:tc>
          <w:tcPr>
            <w:tcW w:w="1199" w:type="dxa"/>
          </w:tcPr>
          <w:p w:rsidR="00C371EE" w:rsidRPr="003209C2" w:rsidRDefault="00C371EE" w:rsidP="003209C2">
            <w:pPr>
              <w:tabs>
                <w:tab w:val="left" w:pos="784"/>
              </w:tabs>
              <w:rPr>
                <w:rFonts w:asciiTheme="majorBidi" w:hAnsiTheme="majorBidi" w:cstheme="majorBidi"/>
                <w:sz w:val="16"/>
                <w:szCs w:val="16"/>
              </w:rPr>
            </w:pPr>
            <w:r w:rsidRPr="003209C2">
              <w:rPr>
                <w:rFonts w:asciiTheme="majorBidi" w:hAnsiTheme="majorBidi" w:cstheme="majorBidi"/>
                <w:sz w:val="16"/>
                <w:szCs w:val="16"/>
              </w:rPr>
              <w:t>78</w:t>
            </w:r>
          </w:p>
        </w:tc>
        <w:tc>
          <w:tcPr>
            <w:tcW w:w="1142" w:type="dxa"/>
          </w:tcPr>
          <w:p w:rsidR="00C371EE" w:rsidRPr="003209C2" w:rsidRDefault="00C371EE" w:rsidP="003209C2">
            <w:pPr>
              <w:tabs>
                <w:tab w:val="left" w:pos="784"/>
              </w:tabs>
              <w:rPr>
                <w:rFonts w:asciiTheme="majorBidi" w:hAnsiTheme="majorBidi" w:cstheme="majorBidi"/>
                <w:sz w:val="16"/>
                <w:szCs w:val="16"/>
              </w:rPr>
            </w:pPr>
            <w:r w:rsidRPr="003209C2">
              <w:rPr>
                <w:rFonts w:asciiTheme="majorBidi" w:hAnsiTheme="majorBidi" w:cstheme="majorBidi"/>
                <w:sz w:val="16"/>
                <w:szCs w:val="16"/>
              </w:rPr>
              <w:t>259</w:t>
            </w:r>
          </w:p>
        </w:tc>
        <w:tc>
          <w:tcPr>
            <w:tcW w:w="1156" w:type="dxa"/>
            <w:vMerge/>
          </w:tcPr>
          <w:p w:rsidR="00C371EE" w:rsidRPr="003209C2" w:rsidRDefault="00C371EE" w:rsidP="003209C2">
            <w:pPr>
              <w:tabs>
                <w:tab w:val="left" w:pos="784"/>
              </w:tabs>
              <w:rPr>
                <w:rFonts w:asciiTheme="majorBidi" w:hAnsiTheme="majorBidi" w:cstheme="majorBidi"/>
                <w:sz w:val="16"/>
                <w:szCs w:val="16"/>
              </w:rPr>
            </w:pPr>
          </w:p>
        </w:tc>
      </w:tr>
      <w:tr w:rsidR="00C371EE" w:rsidRPr="003209C2" w:rsidTr="003209C2">
        <w:trPr>
          <w:trHeight w:val="193"/>
          <w:jc w:val="center"/>
        </w:trPr>
        <w:tc>
          <w:tcPr>
            <w:tcW w:w="1653" w:type="dxa"/>
            <w:vMerge w:val="restart"/>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C-Enseignements :</w:t>
            </w:r>
          </w:p>
          <w:p w:rsidR="00C371EE" w:rsidRPr="003209C2" w:rsidRDefault="00C371EE" w:rsidP="003209C2">
            <w:pPr>
              <w:rPr>
                <w:rFonts w:asciiTheme="majorBidi" w:hAnsiTheme="majorBidi" w:cstheme="majorBidi"/>
                <w:b/>
                <w:bCs/>
                <w:sz w:val="16"/>
                <w:szCs w:val="16"/>
              </w:rPr>
            </w:pPr>
          </w:p>
        </w:tc>
        <w:tc>
          <w:tcPr>
            <w:tcW w:w="244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de séances prévues</w:t>
            </w:r>
          </w:p>
        </w:tc>
        <w:tc>
          <w:tcPr>
            <w:tcW w:w="1527"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38</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35</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22</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25</w:t>
            </w:r>
          </w:p>
        </w:tc>
        <w:tc>
          <w:tcPr>
            <w:tcW w:w="1142"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120</w:t>
            </w:r>
          </w:p>
        </w:tc>
        <w:tc>
          <w:tcPr>
            <w:tcW w:w="1156" w:type="dxa"/>
            <w:vMerge w:val="restart"/>
          </w:tcPr>
          <w:p w:rsidR="00C371EE" w:rsidRPr="003209C2" w:rsidRDefault="00C371EE" w:rsidP="003209C2">
            <w:pPr>
              <w:rPr>
                <w:rFonts w:asciiTheme="majorBidi" w:hAnsiTheme="majorBidi" w:cstheme="majorBidi"/>
                <w:sz w:val="16"/>
                <w:szCs w:val="16"/>
              </w:rPr>
            </w:pPr>
          </w:p>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100</w:t>
            </w:r>
          </w:p>
        </w:tc>
      </w:tr>
      <w:tr w:rsidR="00C371EE" w:rsidRPr="003209C2" w:rsidTr="003209C2">
        <w:trPr>
          <w:trHeight w:val="140"/>
          <w:jc w:val="center"/>
        </w:trPr>
        <w:tc>
          <w:tcPr>
            <w:tcW w:w="1653" w:type="dxa"/>
            <w:vMerge/>
          </w:tcPr>
          <w:p w:rsidR="00C371EE" w:rsidRPr="003209C2" w:rsidRDefault="00C371EE" w:rsidP="003209C2">
            <w:pPr>
              <w:rPr>
                <w:rFonts w:asciiTheme="majorBidi" w:hAnsiTheme="majorBidi" w:cstheme="majorBidi"/>
                <w:b/>
                <w:bCs/>
                <w:sz w:val="16"/>
                <w:szCs w:val="16"/>
              </w:rPr>
            </w:pPr>
          </w:p>
        </w:tc>
        <w:tc>
          <w:tcPr>
            <w:tcW w:w="244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de séances réalisées</w:t>
            </w:r>
          </w:p>
        </w:tc>
        <w:tc>
          <w:tcPr>
            <w:tcW w:w="1527"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38</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35</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22</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25</w:t>
            </w:r>
          </w:p>
        </w:tc>
        <w:tc>
          <w:tcPr>
            <w:tcW w:w="1142"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120</w:t>
            </w:r>
          </w:p>
        </w:tc>
        <w:tc>
          <w:tcPr>
            <w:tcW w:w="1156" w:type="dxa"/>
            <w:vMerge/>
          </w:tcPr>
          <w:p w:rsidR="00C371EE" w:rsidRPr="003209C2" w:rsidRDefault="00C371EE" w:rsidP="003209C2">
            <w:pPr>
              <w:rPr>
                <w:rFonts w:asciiTheme="majorBidi" w:hAnsiTheme="majorBidi" w:cstheme="majorBidi"/>
                <w:sz w:val="16"/>
                <w:szCs w:val="16"/>
              </w:rPr>
            </w:pPr>
          </w:p>
        </w:tc>
      </w:tr>
      <w:tr w:rsidR="00C371EE" w:rsidRPr="003209C2" w:rsidTr="003209C2">
        <w:trPr>
          <w:trHeight w:val="227"/>
          <w:jc w:val="center"/>
        </w:trPr>
        <w:tc>
          <w:tcPr>
            <w:tcW w:w="1653" w:type="dxa"/>
            <w:vMerge w:val="restart"/>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D-Soutenances Master:</w:t>
            </w:r>
          </w:p>
          <w:p w:rsidR="00C371EE" w:rsidRPr="003209C2" w:rsidRDefault="00C371EE" w:rsidP="003209C2">
            <w:pPr>
              <w:rPr>
                <w:rFonts w:asciiTheme="majorBidi" w:hAnsiTheme="majorBidi" w:cstheme="majorBidi"/>
                <w:b/>
                <w:bCs/>
                <w:sz w:val="16"/>
                <w:szCs w:val="16"/>
              </w:rPr>
            </w:pPr>
          </w:p>
        </w:tc>
        <w:tc>
          <w:tcPr>
            <w:tcW w:w="244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de soutenances prévues</w:t>
            </w:r>
          </w:p>
        </w:tc>
        <w:tc>
          <w:tcPr>
            <w:tcW w:w="1527"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w:t>
            </w:r>
          </w:p>
        </w:tc>
        <w:tc>
          <w:tcPr>
            <w:tcW w:w="1142"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w:t>
            </w:r>
          </w:p>
        </w:tc>
        <w:tc>
          <w:tcPr>
            <w:tcW w:w="1156" w:type="dxa"/>
            <w:vMerge w:val="restart"/>
          </w:tcPr>
          <w:p w:rsidR="00C371EE" w:rsidRPr="003209C2" w:rsidRDefault="00C371EE" w:rsidP="003209C2">
            <w:pPr>
              <w:rPr>
                <w:rFonts w:asciiTheme="majorBidi" w:hAnsiTheme="majorBidi" w:cstheme="majorBidi"/>
                <w:sz w:val="16"/>
                <w:szCs w:val="16"/>
              </w:rPr>
            </w:pPr>
          </w:p>
          <w:p w:rsidR="00C371EE" w:rsidRPr="003209C2" w:rsidRDefault="00C371EE" w:rsidP="003209C2">
            <w:pPr>
              <w:rPr>
                <w:rFonts w:asciiTheme="majorBidi" w:hAnsiTheme="majorBidi" w:cstheme="majorBidi"/>
                <w:sz w:val="16"/>
                <w:szCs w:val="16"/>
              </w:rPr>
            </w:pPr>
          </w:p>
        </w:tc>
      </w:tr>
      <w:tr w:rsidR="00C371EE" w:rsidRPr="003209C2" w:rsidTr="003209C2">
        <w:trPr>
          <w:trHeight w:val="141"/>
          <w:jc w:val="center"/>
        </w:trPr>
        <w:tc>
          <w:tcPr>
            <w:tcW w:w="1653" w:type="dxa"/>
            <w:vMerge/>
          </w:tcPr>
          <w:p w:rsidR="00C371EE" w:rsidRPr="003209C2" w:rsidRDefault="00C371EE" w:rsidP="003209C2">
            <w:pPr>
              <w:rPr>
                <w:rFonts w:asciiTheme="majorBidi" w:hAnsiTheme="majorBidi" w:cstheme="majorBidi"/>
                <w:b/>
                <w:bCs/>
                <w:sz w:val="16"/>
                <w:szCs w:val="16"/>
              </w:rPr>
            </w:pPr>
          </w:p>
        </w:tc>
        <w:tc>
          <w:tcPr>
            <w:tcW w:w="244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de soutenances réalisées </w:t>
            </w:r>
          </w:p>
        </w:tc>
        <w:tc>
          <w:tcPr>
            <w:tcW w:w="1527"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42"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56" w:type="dxa"/>
            <w:vMerge/>
          </w:tcPr>
          <w:p w:rsidR="00C371EE" w:rsidRPr="003209C2" w:rsidRDefault="00C371EE" w:rsidP="003209C2">
            <w:pPr>
              <w:rPr>
                <w:rFonts w:asciiTheme="majorBidi" w:hAnsiTheme="majorBidi" w:cstheme="majorBidi"/>
                <w:b/>
                <w:bCs/>
                <w:sz w:val="16"/>
                <w:szCs w:val="16"/>
              </w:rPr>
            </w:pPr>
          </w:p>
        </w:tc>
      </w:tr>
      <w:tr w:rsidR="00C371EE" w:rsidRPr="003209C2" w:rsidTr="003209C2">
        <w:trPr>
          <w:trHeight w:val="235"/>
          <w:jc w:val="center"/>
        </w:trPr>
        <w:tc>
          <w:tcPr>
            <w:tcW w:w="1653" w:type="dxa"/>
            <w:vMerge w:val="restart"/>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E-Soutenances Doctorat:</w:t>
            </w:r>
          </w:p>
          <w:p w:rsidR="00C371EE" w:rsidRPr="003209C2" w:rsidRDefault="00C371EE" w:rsidP="003209C2">
            <w:pPr>
              <w:rPr>
                <w:rFonts w:asciiTheme="majorBidi" w:hAnsiTheme="majorBidi" w:cstheme="majorBidi"/>
                <w:b/>
                <w:bCs/>
                <w:sz w:val="16"/>
                <w:szCs w:val="16"/>
              </w:rPr>
            </w:pPr>
          </w:p>
        </w:tc>
        <w:tc>
          <w:tcPr>
            <w:tcW w:w="244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de soutenances prévues</w:t>
            </w:r>
          </w:p>
        </w:tc>
        <w:tc>
          <w:tcPr>
            <w:tcW w:w="1527"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42"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56" w:type="dxa"/>
            <w:vMerge w:val="restart"/>
          </w:tcPr>
          <w:p w:rsidR="00C371EE" w:rsidRPr="003209C2" w:rsidRDefault="00C371EE" w:rsidP="003209C2">
            <w:pPr>
              <w:rPr>
                <w:rFonts w:asciiTheme="majorBidi" w:hAnsiTheme="majorBidi" w:cstheme="majorBidi"/>
                <w:sz w:val="16"/>
                <w:szCs w:val="16"/>
              </w:rPr>
            </w:pPr>
          </w:p>
        </w:tc>
      </w:tr>
      <w:tr w:rsidR="00C371EE" w:rsidRPr="003209C2" w:rsidTr="003209C2">
        <w:trPr>
          <w:trHeight w:val="141"/>
          <w:jc w:val="center"/>
        </w:trPr>
        <w:tc>
          <w:tcPr>
            <w:tcW w:w="1653" w:type="dxa"/>
            <w:vMerge/>
          </w:tcPr>
          <w:p w:rsidR="00C371EE" w:rsidRPr="003209C2" w:rsidRDefault="00C371EE" w:rsidP="003209C2">
            <w:pPr>
              <w:rPr>
                <w:rFonts w:asciiTheme="majorBidi" w:hAnsiTheme="majorBidi" w:cstheme="majorBidi"/>
                <w:b/>
                <w:bCs/>
                <w:sz w:val="16"/>
                <w:szCs w:val="16"/>
              </w:rPr>
            </w:pPr>
          </w:p>
        </w:tc>
        <w:tc>
          <w:tcPr>
            <w:tcW w:w="244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de soutenances réalisées</w:t>
            </w:r>
          </w:p>
        </w:tc>
        <w:tc>
          <w:tcPr>
            <w:tcW w:w="1527"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42"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56" w:type="dxa"/>
            <w:vMerge/>
          </w:tcPr>
          <w:p w:rsidR="00C371EE" w:rsidRPr="003209C2" w:rsidRDefault="00C371EE" w:rsidP="003209C2">
            <w:pPr>
              <w:rPr>
                <w:rFonts w:asciiTheme="majorBidi" w:hAnsiTheme="majorBidi" w:cstheme="majorBidi"/>
                <w:sz w:val="16"/>
                <w:szCs w:val="16"/>
              </w:rPr>
            </w:pPr>
          </w:p>
        </w:tc>
      </w:tr>
      <w:tr w:rsidR="00C371EE" w:rsidRPr="003209C2" w:rsidTr="003209C2">
        <w:trPr>
          <w:trHeight w:val="243"/>
          <w:jc w:val="center"/>
        </w:trPr>
        <w:tc>
          <w:tcPr>
            <w:tcW w:w="1653" w:type="dxa"/>
            <w:vMerge w:val="restart"/>
          </w:tcPr>
          <w:p w:rsidR="00C371EE" w:rsidRPr="003209C2" w:rsidRDefault="00C371EE" w:rsidP="003209C2">
            <w:pPr>
              <w:rPr>
                <w:rFonts w:asciiTheme="majorBidi" w:hAnsiTheme="majorBidi" w:cstheme="majorBidi"/>
                <w:b/>
                <w:bCs/>
                <w:sz w:val="16"/>
                <w:szCs w:val="16"/>
              </w:rPr>
            </w:pPr>
            <w:r w:rsidRPr="003209C2">
              <w:rPr>
                <w:rFonts w:asciiTheme="majorBidi" w:hAnsiTheme="majorBidi" w:cstheme="majorBidi"/>
                <w:b/>
                <w:bCs/>
                <w:sz w:val="16"/>
                <w:szCs w:val="16"/>
              </w:rPr>
              <w:t>F-Soutenances Habilitation Universitaire:</w:t>
            </w:r>
          </w:p>
        </w:tc>
        <w:tc>
          <w:tcPr>
            <w:tcW w:w="244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de soutenances prévues</w:t>
            </w:r>
          </w:p>
        </w:tc>
        <w:tc>
          <w:tcPr>
            <w:tcW w:w="1527"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42"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56" w:type="dxa"/>
            <w:vMerge w:val="restart"/>
          </w:tcPr>
          <w:p w:rsidR="00C371EE" w:rsidRPr="003209C2" w:rsidRDefault="00C371EE" w:rsidP="003209C2">
            <w:pPr>
              <w:rPr>
                <w:rFonts w:asciiTheme="majorBidi" w:hAnsiTheme="majorBidi" w:cstheme="majorBidi"/>
                <w:sz w:val="16"/>
                <w:szCs w:val="16"/>
              </w:rPr>
            </w:pPr>
          </w:p>
        </w:tc>
      </w:tr>
      <w:tr w:rsidR="00C371EE" w:rsidRPr="003209C2" w:rsidTr="003209C2">
        <w:trPr>
          <w:trHeight w:val="275"/>
          <w:jc w:val="center"/>
        </w:trPr>
        <w:tc>
          <w:tcPr>
            <w:tcW w:w="1653" w:type="dxa"/>
            <w:vMerge/>
          </w:tcPr>
          <w:p w:rsidR="00C371EE" w:rsidRPr="003209C2" w:rsidRDefault="00C371EE" w:rsidP="003209C2">
            <w:pPr>
              <w:rPr>
                <w:rFonts w:asciiTheme="majorBidi" w:hAnsiTheme="majorBidi" w:cstheme="majorBidi"/>
                <w:b/>
                <w:bCs/>
                <w:sz w:val="16"/>
                <w:szCs w:val="16"/>
              </w:rPr>
            </w:pPr>
          </w:p>
        </w:tc>
        <w:tc>
          <w:tcPr>
            <w:tcW w:w="244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sz w:val="16"/>
                <w:szCs w:val="16"/>
              </w:rPr>
              <w:t>Nombre de soutenances réalisées </w:t>
            </w:r>
          </w:p>
        </w:tc>
        <w:tc>
          <w:tcPr>
            <w:tcW w:w="1527"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99"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42" w:type="dxa"/>
          </w:tcPr>
          <w:p w:rsidR="00C371EE" w:rsidRPr="003209C2" w:rsidRDefault="00C371EE" w:rsidP="003209C2">
            <w:pPr>
              <w:rPr>
                <w:rFonts w:asciiTheme="majorBidi" w:hAnsiTheme="majorBidi" w:cstheme="majorBidi"/>
                <w:sz w:val="16"/>
                <w:szCs w:val="16"/>
              </w:rPr>
            </w:pPr>
            <w:r w:rsidRPr="003209C2">
              <w:rPr>
                <w:rFonts w:asciiTheme="majorBidi" w:hAnsiTheme="majorBidi" w:cstheme="majorBidi"/>
                <w:b/>
                <w:bCs/>
                <w:sz w:val="16"/>
                <w:szCs w:val="16"/>
              </w:rPr>
              <w:t>/</w:t>
            </w:r>
          </w:p>
        </w:tc>
        <w:tc>
          <w:tcPr>
            <w:tcW w:w="1156" w:type="dxa"/>
            <w:vMerge/>
          </w:tcPr>
          <w:p w:rsidR="00C371EE" w:rsidRPr="003209C2" w:rsidRDefault="00C371EE" w:rsidP="003209C2">
            <w:pPr>
              <w:rPr>
                <w:rFonts w:asciiTheme="majorBidi" w:hAnsiTheme="majorBidi" w:cstheme="majorBidi"/>
                <w:sz w:val="16"/>
                <w:szCs w:val="16"/>
              </w:rPr>
            </w:pPr>
          </w:p>
        </w:tc>
      </w:tr>
      <w:tr w:rsidR="00C371EE" w:rsidRPr="003209C2" w:rsidTr="003209C2">
        <w:trPr>
          <w:trHeight w:val="141"/>
          <w:jc w:val="center"/>
        </w:trPr>
        <w:tc>
          <w:tcPr>
            <w:tcW w:w="1653" w:type="dxa"/>
          </w:tcPr>
          <w:p w:rsidR="00C371EE" w:rsidRPr="003209C2" w:rsidRDefault="00C371EE" w:rsidP="003209C2">
            <w:pPr>
              <w:jc w:val="center"/>
              <w:rPr>
                <w:rFonts w:asciiTheme="majorBidi" w:hAnsiTheme="majorBidi" w:cstheme="majorBidi"/>
                <w:b/>
                <w:bCs/>
                <w:sz w:val="16"/>
                <w:szCs w:val="16"/>
              </w:rPr>
            </w:pPr>
            <w:r w:rsidRPr="003209C2">
              <w:rPr>
                <w:rFonts w:asciiTheme="majorBidi" w:hAnsiTheme="majorBidi" w:cstheme="majorBidi"/>
                <w:b/>
                <w:bCs/>
                <w:sz w:val="16"/>
                <w:szCs w:val="16"/>
              </w:rPr>
              <w:t>Observation éventuelles</w:t>
            </w:r>
          </w:p>
        </w:tc>
        <w:tc>
          <w:tcPr>
            <w:tcW w:w="9871" w:type="dxa"/>
            <w:gridSpan w:val="7"/>
          </w:tcPr>
          <w:p w:rsidR="00C371EE" w:rsidRPr="003209C2" w:rsidRDefault="00C371EE" w:rsidP="003209C2">
            <w:pPr>
              <w:jc w:val="center"/>
              <w:rPr>
                <w:rFonts w:asciiTheme="majorBidi" w:hAnsiTheme="majorBidi" w:cstheme="majorBidi"/>
                <w:b/>
                <w:bCs/>
                <w:sz w:val="16"/>
                <w:szCs w:val="16"/>
              </w:rPr>
            </w:pPr>
            <w:r w:rsidRPr="003209C2">
              <w:rPr>
                <w:rFonts w:asciiTheme="majorBidi" w:hAnsiTheme="majorBidi" w:cstheme="majorBidi"/>
                <w:b/>
                <w:bCs/>
                <w:sz w:val="16"/>
                <w:szCs w:val="16"/>
              </w:rPr>
              <w:t>Absences des étudiants = 03 étudiants  2éme Année   GD VCD (Hors Constantine)</w:t>
            </w:r>
          </w:p>
          <w:p w:rsidR="00C371EE" w:rsidRPr="003209C2" w:rsidRDefault="00C371EE" w:rsidP="003209C2">
            <w:pPr>
              <w:jc w:val="center"/>
              <w:rPr>
                <w:rFonts w:asciiTheme="majorBidi" w:hAnsiTheme="majorBidi" w:cstheme="majorBidi"/>
                <w:sz w:val="16"/>
                <w:szCs w:val="16"/>
              </w:rPr>
            </w:pPr>
          </w:p>
        </w:tc>
      </w:tr>
    </w:tbl>
    <w:p w:rsidR="00A43664" w:rsidRPr="00A43664" w:rsidRDefault="00A43664" w:rsidP="00A43664">
      <w:pPr>
        <w:pStyle w:val="Paragraphedeliste"/>
        <w:bidi/>
        <w:rPr>
          <w:rFonts w:hint="cs"/>
          <w:b/>
          <w:bCs/>
          <w:color w:val="FF0000"/>
          <w:lang w:bidi="ar-DZ"/>
        </w:rPr>
      </w:pPr>
    </w:p>
    <w:p w:rsidR="00A43664" w:rsidRPr="00A43664" w:rsidRDefault="00A43664" w:rsidP="00A43664">
      <w:pPr>
        <w:pStyle w:val="Paragraphedeliste"/>
        <w:bidi/>
        <w:rPr>
          <w:rFonts w:hint="cs"/>
          <w:b/>
          <w:bCs/>
          <w:color w:val="FF0000"/>
          <w:lang w:bidi="ar-DZ"/>
        </w:rPr>
      </w:pPr>
    </w:p>
    <w:p w:rsidR="003209C2" w:rsidRPr="00A43664" w:rsidRDefault="003209C2" w:rsidP="00A43664">
      <w:pPr>
        <w:pStyle w:val="Paragraphedeliste"/>
        <w:numPr>
          <w:ilvl w:val="0"/>
          <w:numId w:val="12"/>
        </w:numPr>
        <w:bidi/>
        <w:rPr>
          <w:b/>
          <w:bCs/>
          <w:color w:val="FF0000"/>
          <w:rtl/>
          <w:lang w:bidi="ar-DZ"/>
        </w:rPr>
      </w:pPr>
      <w:r w:rsidRPr="00A43664">
        <w:rPr>
          <w:rFonts w:asciiTheme="majorBidi" w:hAnsiTheme="majorBidi" w:cstheme="majorBidi" w:hint="cs"/>
          <w:b/>
          <w:bCs/>
          <w:rtl/>
          <w:lang w:bidi="ar-DZ"/>
        </w:rPr>
        <w:lastRenderedPageBreak/>
        <w:t xml:space="preserve">الموجة الثالثة :  </w:t>
      </w:r>
      <w:r w:rsidRPr="00A43664">
        <w:rPr>
          <w:b/>
          <w:bCs/>
          <w:color w:val="FF0000"/>
          <w:sz w:val="28"/>
          <w:szCs w:val="28"/>
        </w:rPr>
        <w:t xml:space="preserve">Vague III </w:t>
      </w:r>
    </w:p>
    <w:p w:rsidR="00C371EE" w:rsidRPr="003209C2" w:rsidRDefault="00C371EE" w:rsidP="003209C2">
      <w:pPr>
        <w:spacing w:after="0" w:line="240" w:lineRule="auto"/>
        <w:rPr>
          <w:b/>
          <w:bCs/>
          <w:color w:val="FF0000"/>
          <w:sz w:val="24"/>
          <w:szCs w:val="24"/>
        </w:rPr>
      </w:pPr>
      <w:r w:rsidRPr="003209C2">
        <w:rPr>
          <w:b/>
          <w:bCs/>
          <w:color w:val="FF0000"/>
          <w:sz w:val="24"/>
          <w:szCs w:val="24"/>
        </w:rPr>
        <w:t>Reprise des activités pédagogiques et scientifiques</w:t>
      </w:r>
      <w:r w:rsidR="003209C2" w:rsidRPr="003209C2">
        <w:rPr>
          <w:rFonts w:hint="cs"/>
          <w:b/>
          <w:bCs/>
          <w:color w:val="FF0000"/>
          <w:sz w:val="24"/>
          <w:szCs w:val="24"/>
          <w:rtl/>
          <w:lang w:bidi="ar-DZ"/>
        </w:rPr>
        <w:t xml:space="preserve"> </w:t>
      </w:r>
      <w:r w:rsidRPr="003209C2">
        <w:rPr>
          <w:b/>
          <w:bCs/>
          <w:color w:val="FF0000"/>
          <w:sz w:val="24"/>
          <w:szCs w:val="24"/>
        </w:rPr>
        <w:t>Du 26 septembre au 04 Octobre 2020</w:t>
      </w:r>
    </w:p>
    <w:p w:rsidR="00C371EE" w:rsidRPr="00C3299E" w:rsidRDefault="00C371EE" w:rsidP="00C371EE">
      <w:pPr>
        <w:spacing w:after="0" w:line="240" w:lineRule="auto"/>
        <w:rPr>
          <w:color w:val="FF0000"/>
        </w:rPr>
      </w:pPr>
    </w:p>
    <w:tbl>
      <w:tblPr>
        <w:tblStyle w:val="Grilledutableau"/>
        <w:tblW w:w="10377" w:type="dxa"/>
        <w:jc w:val="center"/>
        <w:tblInd w:w="-1089" w:type="dxa"/>
        <w:tblLook w:val="04A0" w:firstRow="1" w:lastRow="0" w:firstColumn="1" w:lastColumn="0" w:noHBand="0" w:noVBand="1"/>
      </w:tblPr>
      <w:tblGrid>
        <w:gridCol w:w="1340"/>
        <w:gridCol w:w="1687"/>
        <w:gridCol w:w="854"/>
        <w:gridCol w:w="1075"/>
        <w:gridCol w:w="1075"/>
        <w:gridCol w:w="1111"/>
        <w:gridCol w:w="992"/>
        <w:gridCol w:w="941"/>
        <w:gridCol w:w="602"/>
        <w:gridCol w:w="700"/>
      </w:tblGrid>
      <w:tr w:rsidR="00C371EE" w:rsidRPr="003209C2" w:rsidTr="003209C2">
        <w:trPr>
          <w:trHeight w:val="375"/>
          <w:jc w:val="center"/>
        </w:trPr>
        <w:tc>
          <w:tcPr>
            <w:tcW w:w="3064" w:type="dxa"/>
            <w:gridSpan w:val="2"/>
            <w:tcBorders>
              <w:top w:val="single" w:sz="4" w:space="0" w:color="auto"/>
              <w:left w:val="single" w:sz="4" w:space="0" w:color="auto"/>
            </w:tcBorders>
          </w:tcPr>
          <w:p w:rsidR="00C371EE" w:rsidRPr="003209C2" w:rsidRDefault="00C371EE" w:rsidP="003209C2">
            <w:pPr>
              <w:rPr>
                <w:rFonts w:asciiTheme="majorBidi" w:hAnsiTheme="majorBidi" w:cstheme="majorBidi"/>
                <w:b/>
                <w:bCs/>
                <w:sz w:val="14"/>
                <w:szCs w:val="14"/>
              </w:rPr>
            </w:pPr>
            <w:r w:rsidRPr="003209C2">
              <w:rPr>
                <w:rFonts w:asciiTheme="majorBidi" w:hAnsiTheme="majorBidi" w:cstheme="majorBidi"/>
                <w:b/>
                <w:bCs/>
                <w:sz w:val="14"/>
                <w:szCs w:val="14"/>
              </w:rPr>
              <w:t>Reprise des activités pédagogiques et scientifiques</w:t>
            </w:r>
          </w:p>
        </w:tc>
        <w:tc>
          <w:tcPr>
            <w:tcW w:w="762" w:type="dxa"/>
          </w:tcPr>
          <w:p w:rsidR="00C371EE" w:rsidRPr="003209C2" w:rsidRDefault="00C371EE" w:rsidP="003209C2">
            <w:pPr>
              <w:rPr>
                <w:rFonts w:asciiTheme="majorBidi" w:hAnsiTheme="majorBidi" w:cstheme="majorBidi"/>
                <w:b/>
                <w:bCs/>
                <w:sz w:val="14"/>
                <w:szCs w:val="14"/>
              </w:rPr>
            </w:pPr>
            <w:r w:rsidRPr="003209C2">
              <w:rPr>
                <w:rFonts w:asciiTheme="majorBidi" w:hAnsiTheme="majorBidi" w:cstheme="majorBidi"/>
                <w:b/>
                <w:bCs/>
                <w:sz w:val="14"/>
                <w:szCs w:val="14"/>
              </w:rPr>
              <w:t>26/09/2020</w:t>
            </w:r>
          </w:p>
        </w:tc>
        <w:tc>
          <w:tcPr>
            <w:tcW w:w="1085" w:type="dxa"/>
          </w:tcPr>
          <w:p w:rsidR="00C371EE" w:rsidRPr="003209C2" w:rsidRDefault="00C371EE" w:rsidP="003209C2">
            <w:pPr>
              <w:rPr>
                <w:rFonts w:asciiTheme="majorBidi" w:hAnsiTheme="majorBidi" w:cstheme="majorBidi"/>
                <w:b/>
                <w:bCs/>
                <w:sz w:val="14"/>
                <w:szCs w:val="14"/>
              </w:rPr>
            </w:pPr>
            <w:r w:rsidRPr="003209C2">
              <w:rPr>
                <w:rFonts w:asciiTheme="majorBidi" w:hAnsiTheme="majorBidi" w:cstheme="majorBidi"/>
                <w:b/>
                <w:bCs/>
                <w:sz w:val="14"/>
                <w:szCs w:val="14"/>
              </w:rPr>
              <w:t>27/09/2020</w:t>
            </w:r>
          </w:p>
        </w:tc>
        <w:tc>
          <w:tcPr>
            <w:tcW w:w="1085" w:type="dxa"/>
          </w:tcPr>
          <w:p w:rsidR="00C371EE" w:rsidRPr="003209C2" w:rsidRDefault="00C371EE" w:rsidP="003209C2">
            <w:pPr>
              <w:rPr>
                <w:rFonts w:asciiTheme="majorBidi" w:hAnsiTheme="majorBidi" w:cstheme="majorBidi"/>
                <w:b/>
                <w:bCs/>
                <w:sz w:val="14"/>
                <w:szCs w:val="14"/>
              </w:rPr>
            </w:pPr>
            <w:r w:rsidRPr="003209C2">
              <w:rPr>
                <w:rFonts w:asciiTheme="majorBidi" w:hAnsiTheme="majorBidi" w:cstheme="majorBidi"/>
                <w:b/>
                <w:bCs/>
                <w:sz w:val="14"/>
                <w:szCs w:val="14"/>
              </w:rPr>
              <w:t>28/09/2020</w:t>
            </w:r>
          </w:p>
        </w:tc>
        <w:tc>
          <w:tcPr>
            <w:tcW w:w="1123" w:type="dxa"/>
          </w:tcPr>
          <w:p w:rsidR="00C371EE" w:rsidRPr="003209C2" w:rsidRDefault="00C371EE" w:rsidP="003209C2">
            <w:pPr>
              <w:rPr>
                <w:rFonts w:asciiTheme="majorBidi" w:hAnsiTheme="majorBidi" w:cstheme="majorBidi"/>
                <w:b/>
                <w:bCs/>
                <w:sz w:val="14"/>
                <w:szCs w:val="14"/>
              </w:rPr>
            </w:pPr>
            <w:r w:rsidRPr="003209C2">
              <w:rPr>
                <w:rFonts w:asciiTheme="majorBidi" w:hAnsiTheme="majorBidi" w:cstheme="majorBidi"/>
                <w:b/>
                <w:bCs/>
                <w:sz w:val="14"/>
                <w:szCs w:val="14"/>
              </w:rPr>
              <w:t>29/09/2020</w:t>
            </w:r>
          </w:p>
        </w:tc>
        <w:tc>
          <w:tcPr>
            <w:tcW w:w="998" w:type="dxa"/>
          </w:tcPr>
          <w:p w:rsidR="00C371EE" w:rsidRPr="003209C2" w:rsidRDefault="00C371EE" w:rsidP="003209C2">
            <w:pPr>
              <w:rPr>
                <w:rFonts w:asciiTheme="majorBidi" w:hAnsiTheme="majorBidi" w:cstheme="majorBidi"/>
                <w:b/>
                <w:bCs/>
                <w:sz w:val="14"/>
                <w:szCs w:val="14"/>
              </w:rPr>
            </w:pPr>
            <w:r w:rsidRPr="003209C2">
              <w:rPr>
                <w:rFonts w:asciiTheme="majorBidi" w:hAnsiTheme="majorBidi" w:cstheme="majorBidi"/>
                <w:b/>
                <w:bCs/>
                <w:sz w:val="14"/>
                <w:szCs w:val="14"/>
                <w:rtl/>
              </w:rPr>
              <w:t>30/09/2020</w:t>
            </w:r>
          </w:p>
        </w:tc>
        <w:tc>
          <w:tcPr>
            <w:tcW w:w="945" w:type="dxa"/>
          </w:tcPr>
          <w:p w:rsidR="00C371EE" w:rsidRPr="003209C2" w:rsidRDefault="00C371EE" w:rsidP="003209C2">
            <w:pPr>
              <w:tabs>
                <w:tab w:val="left" w:pos="784"/>
              </w:tabs>
              <w:rPr>
                <w:rFonts w:asciiTheme="majorBidi" w:hAnsiTheme="majorBidi" w:cstheme="majorBidi"/>
                <w:b/>
                <w:bCs/>
                <w:sz w:val="14"/>
                <w:szCs w:val="14"/>
              </w:rPr>
            </w:pPr>
            <w:r w:rsidRPr="003209C2">
              <w:rPr>
                <w:rFonts w:asciiTheme="majorBidi" w:hAnsiTheme="majorBidi" w:cstheme="majorBidi"/>
                <w:b/>
                <w:bCs/>
                <w:sz w:val="14"/>
                <w:szCs w:val="14"/>
              </w:rPr>
              <w:t>04/10/2020</w:t>
            </w:r>
          </w:p>
        </w:tc>
        <w:tc>
          <w:tcPr>
            <w:tcW w:w="607" w:type="dxa"/>
          </w:tcPr>
          <w:p w:rsidR="00C371EE" w:rsidRPr="003209C2" w:rsidRDefault="00C371EE" w:rsidP="003209C2">
            <w:pPr>
              <w:tabs>
                <w:tab w:val="left" w:pos="784"/>
              </w:tabs>
              <w:rPr>
                <w:rFonts w:asciiTheme="majorBidi" w:hAnsiTheme="majorBidi" w:cstheme="majorBidi"/>
                <w:b/>
                <w:bCs/>
                <w:sz w:val="14"/>
                <w:szCs w:val="14"/>
              </w:rPr>
            </w:pPr>
          </w:p>
        </w:tc>
        <w:tc>
          <w:tcPr>
            <w:tcW w:w="708" w:type="dxa"/>
          </w:tcPr>
          <w:p w:rsidR="00C371EE" w:rsidRPr="003209C2" w:rsidRDefault="00C371EE" w:rsidP="003209C2">
            <w:pPr>
              <w:tabs>
                <w:tab w:val="left" w:pos="784"/>
              </w:tabs>
              <w:rPr>
                <w:rFonts w:asciiTheme="majorBidi" w:hAnsiTheme="majorBidi" w:cstheme="majorBidi"/>
                <w:b/>
                <w:bCs/>
                <w:sz w:val="14"/>
                <w:szCs w:val="14"/>
              </w:rPr>
            </w:pPr>
            <w:r w:rsidRPr="003209C2">
              <w:rPr>
                <w:rFonts w:asciiTheme="majorBidi" w:hAnsiTheme="majorBidi" w:cstheme="majorBidi"/>
                <w:b/>
                <w:bCs/>
                <w:sz w:val="14"/>
                <w:szCs w:val="14"/>
              </w:rPr>
              <w:t>%</w:t>
            </w:r>
          </w:p>
        </w:tc>
      </w:tr>
      <w:tr w:rsidR="00C371EE" w:rsidRPr="003209C2" w:rsidTr="003209C2">
        <w:trPr>
          <w:trHeight w:val="281"/>
          <w:jc w:val="center"/>
        </w:trPr>
        <w:tc>
          <w:tcPr>
            <w:tcW w:w="1346" w:type="dxa"/>
            <w:vMerge w:val="restart"/>
          </w:tcPr>
          <w:p w:rsidR="00C371EE" w:rsidRPr="003209C2" w:rsidRDefault="003209C2" w:rsidP="003209C2">
            <w:pPr>
              <w:rPr>
                <w:rFonts w:asciiTheme="majorBidi" w:hAnsiTheme="majorBidi" w:cstheme="majorBidi"/>
                <w:b/>
                <w:bCs/>
                <w:sz w:val="14"/>
                <w:szCs w:val="14"/>
              </w:rPr>
            </w:pPr>
            <w:r>
              <w:rPr>
                <w:rFonts w:asciiTheme="majorBidi" w:hAnsiTheme="majorBidi" w:cstheme="majorBidi"/>
                <w:b/>
                <w:bCs/>
                <w:sz w:val="14"/>
                <w:szCs w:val="14"/>
              </w:rPr>
              <w:t>A-Enseign</w:t>
            </w:r>
            <w:r w:rsidRPr="003209C2">
              <w:rPr>
                <w:rFonts w:asciiTheme="majorBidi" w:hAnsiTheme="majorBidi" w:cstheme="majorBidi"/>
                <w:b/>
                <w:bCs/>
                <w:sz w:val="14"/>
                <w:szCs w:val="14"/>
              </w:rPr>
              <w:t>ants</w:t>
            </w:r>
            <w:r w:rsidR="00C371EE" w:rsidRPr="003209C2">
              <w:rPr>
                <w:rFonts w:asciiTheme="majorBidi" w:hAnsiTheme="majorBidi" w:cstheme="majorBidi"/>
                <w:b/>
                <w:bCs/>
                <w:sz w:val="14"/>
                <w:szCs w:val="14"/>
              </w:rPr>
              <w:t> </w:t>
            </w:r>
          </w:p>
          <w:p w:rsidR="00C371EE" w:rsidRPr="003209C2" w:rsidRDefault="00C371EE" w:rsidP="003209C2">
            <w:pPr>
              <w:rPr>
                <w:rFonts w:asciiTheme="majorBidi" w:hAnsiTheme="majorBidi" w:cstheme="majorBidi"/>
                <w:b/>
                <w:bCs/>
                <w:sz w:val="14"/>
                <w:szCs w:val="14"/>
              </w:rPr>
            </w:pPr>
          </w:p>
        </w:tc>
        <w:tc>
          <w:tcPr>
            <w:tcW w:w="171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Nombre d’Enseignants Présents </w:t>
            </w:r>
          </w:p>
        </w:tc>
        <w:tc>
          <w:tcPr>
            <w:tcW w:w="762"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87</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97</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120</w:t>
            </w:r>
          </w:p>
        </w:tc>
        <w:tc>
          <w:tcPr>
            <w:tcW w:w="1123" w:type="dxa"/>
          </w:tcPr>
          <w:p w:rsidR="00C371EE" w:rsidRPr="003209C2" w:rsidRDefault="00C371EE" w:rsidP="003209C2">
            <w:pPr>
              <w:tabs>
                <w:tab w:val="left" w:pos="784"/>
              </w:tabs>
              <w:rPr>
                <w:rFonts w:asciiTheme="majorBidi" w:hAnsiTheme="majorBidi" w:cstheme="majorBidi"/>
                <w:sz w:val="14"/>
                <w:szCs w:val="14"/>
              </w:rPr>
            </w:pPr>
            <w:r w:rsidRPr="003209C2">
              <w:rPr>
                <w:rFonts w:asciiTheme="majorBidi" w:hAnsiTheme="majorBidi" w:cstheme="majorBidi"/>
                <w:sz w:val="14"/>
                <w:szCs w:val="14"/>
                <w:rtl/>
              </w:rPr>
              <w:t>94</w:t>
            </w:r>
          </w:p>
        </w:tc>
        <w:tc>
          <w:tcPr>
            <w:tcW w:w="998" w:type="dxa"/>
          </w:tcPr>
          <w:p w:rsidR="00C371EE" w:rsidRPr="003209C2" w:rsidRDefault="00C371EE" w:rsidP="003209C2">
            <w:pPr>
              <w:tabs>
                <w:tab w:val="left" w:pos="784"/>
              </w:tabs>
              <w:rPr>
                <w:rFonts w:asciiTheme="majorBidi" w:hAnsiTheme="majorBidi" w:cstheme="majorBidi"/>
                <w:sz w:val="14"/>
                <w:szCs w:val="14"/>
              </w:rPr>
            </w:pPr>
            <w:r w:rsidRPr="003209C2">
              <w:rPr>
                <w:rFonts w:asciiTheme="majorBidi" w:hAnsiTheme="majorBidi" w:cstheme="majorBidi"/>
                <w:sz w:val="14"/>
                <w:szCs w:val="14"/>
                <w:rtl/>
              </w:rPr>
              <w:t>102</w:t>
            </w:r>
          </w:p>
        </w:tc>
        <w:tc>
          <w:tcPr>
            <w:tcW w:w="945" w:type="dxa"/>
          </w:tcPr>
          <w:p w:rsidR="00C371EE" w:rsidRPr="003209C2" w:rsidRDefault="00C371EE" w:rsidP="003209C2">
            <w:pPr>
              <w:tabs>
                <w:tab w:val="left" w:pos="784"/>
              </w:tabs>
              <w:rPr>
                <w:rFonts w:asciiTheme="majorBidi" w:hAnsiTheme="majorBidi" w:cstheme="majorBidi"/>
                <w:sz w:val="14"/>
                <w:szCs w:val="14"/>
              </w:rPr>
            </w:pPr>
            <w:r w:rsidRPr="003209C2">
              <w:rPr>
                <w:rFonts w:asciiTheme="majorBidi" w:hAnsiTheme="majorBidi" w:cstheme="majorBidi"/>
                <w:sz w:val="14"/>
                <w:szCs w:val="14"/>
              </w:rPr>
              <w:t>99</w:t>
            </w:r>
          </w:p>
        </w:tc>
        <w:tc>
          <w:tcPr>
            <w:tcW w:w="607" w:type="dxa"/>
          </w:tcPr>
          <w:p w:rsidR="00C371EE" w:rsidRPr="003209C2" w:rsidRDefault="00C371EE" w:rsidP="003209C2">
            <w:pPr>
              <w:tabs>
                <w:tab w:val="left" w:pos="784"/>
              </w:tabs>
              <w:rPr>
                <w:rFonts w:asciiTheme="majorBidi" w:hAnsiTheme="majorBidi" w:cstheme="majorBidi"/>
                <w:b/>
                <w:bCs/>
                <w:sz w:val="14"/>
                <w:szCs w:val="14"/>
              </w:rPr>
            </w:pPr>
            <w:r w:rsidRPr="003209C2">
              <w:rPr>
                <w:rFonts w:asciiTheme="majorBidi" w:hAnsiTheme="majorBidi" w:cstheme="majorBidi"/>
                <w:b/>
                <w:bCs/>
                <w:sz w:val="14"/>
                <w:szCs w:val="14"/>
              </w:rPr>
              <w:t>589</w:t>
            </w:r>
          </w:p>
        </w:tc>
        <w:tc>
          <w:tcPr>
            <w:tcW w:w="708" w:type="dxa"/>
            <w:vMerge w:val="restart"/>
          </w:tcPr>
          <w:p w:rsidR="00C371EE" w:rsidRPr="003209C2" w:rsidRDefault="00C371EE" w:rsidP="003209C2">
            <w:pPr>
              <w:tabs>
                <w:tab w:val="left" w:pos="784"/>
              </w:tabs>
              <w:rPr>
                <w:rFonts w:asciiTheme="majorBidi" w:hAnsiTheme="majorBidi" w:cstheme="majorBidi"/>
                <w:b/>
                <w:bCs/>
                <w:sz w:val="14"/>
                <w:szCs w:val="14"/>
              </w:rPr>
            </w:pPr>
            <w:r w:rsidRPr="003209C2">
              <w:rPr>
                <w:rFonts w:asciiTheme="majorBidi" w:hAnsiTheme="majorBidi" w:cstheme="majorBidi"/>
                <w:b/>
                <w:bCs/>
                <w:sz w:val="14"/>
                <w:szCs w:val="14"/>
              </w:rPr>
              <w:t>86.81</w:t>
            </w:r>
          </w:p>
        </w:tc>
      </w:tr>
      <w:tr w:rsidR="00C371EE" w:rsidRPr="003209C2" w:rsidTr="003209C2">
        <w:trPr>
          <w:trHeight w:val="141"/>
          <w:jc w:val="center"/>
        </w:trPr>
        <w:tc>
          <w:tcPr>
            <w:tcW w:w="1346" w:type="dxa"/>
            <w:vMerge/>
          </w:tcPr>
          <w:p w:rsidR="00C371EE" w:rsidRPr="003209C2" w:rsidRDefault="00C371EE" w:rsidP="003209C2">
            <w:pPr>
              <w:rPr>
                <w:rFonts w:asciiTheme="majorBidi" w:hAnsiTheme="majorBidi" w:cstheme="majorBidi"/>
                <w:b/>
                <w:bCs/>
                <w:sz w:val="14"/>
                <w:szCs w:val="14"/>
              </w:rPr>
            </w:pPr>
          </w:p>
        </w:tc>
        <w:tc>
          <w:tcPr>
            <w:tcW w:w="171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 xml:space="preserve">Nombre d’Enseignants  Absents </w:t>
            </w:r>
          </w:p>
        </w:tc>
        <w:tc>
          <w:tcPr>
            <w:tcW w:w="762"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20</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08</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21</w:t>
            </w:r>
          </w:p>
        </w:tc>
        <w:tc>
          <w:tcPr>
            <w:tcW w:w="1123" w:type="dxa"/>
          </w:tcPr>
          <w:p w:rsidR="00C371EE" w:rsidRPr="003209C2" w:rsidRDefault="00C371EE" w:rsidP="003209C2">
            <w:pPr>
              <w:tabs>
                <w:tab w:val="left" w:pos="784"/>
              </w:tabs>
              <w:rPr>
                <w:rFonts w:asciiTheme="majorBidi" w:hAnsiTheme="majorBidi" w:cstheme="majorBidi"/>
                <w:sz w:val="14"/>
                <w:szCs w:val="14"/>
              </w:rPr>
            </w:pPr>
            <w:r w:rsidRPr="003209C2">
              <w:rPr>
                <w:rFonts w:asciiTheme="majorBidi" w:hAnsiTheme="majorBidi" w:cstheme="majorBidi"/>
                <w:sz w:val="14"/>
                <w:szCs w:val="14"/>
                <w:rtl/>
              </w:rPr>
              <w:t>05</w:t>
            </w:r>
          </w:p>
        </w:tc>
        <w:tc>
          <w:tcPr>
            <w:tcW w:w="998" w:type="dxa"/>
          </w:tcPr>
          <w:p w:rsidR="00C371EE" w:rsidRPr="003209C2" w:rsidRDefault="00C371EE" w:rsidP="003209C2">
            <w:pPr>
              <w:tabs>
                <w:tab w:val="left" w:pos="784"/>
              </w:tabs>
              <w:rPr>
                <w:rFonts w:asciiTheme="majorBidi" w:hAnsiTheme="majorBidi" w:cstheme="majorBidi"/>
                <w:sz w:val="14"/>
                <w:szCs w:val="14"/>
              </w:rPr>
            </w:pPr>
            <w:r w:rsidRPr="003209C2">
              <w:rPr>
                <w:rFonts w:asciiTheme="majorBidi" w:hAnsiTheme="majorBidi" w:cstheme="majorBidi"/>
                <w:sz w:val="14"/>
                <w:szCs w:val="14"/>
                <w:rtl/>
              </w:rPr>
              <w:t>07</w:t>
            </w:r>
          </w:p>
        </w:tc>
        <w:tc>
          <w:tcPr>
            <w:tcW w:w="945" w:type="dxa"/>
          </w:tcPr>
          <w:p w:rsidR="00C371EE" w:rsidRPr="003209C2" w:rsidRDefault="00C371EE" w:rsidP="003209C2">
            <w:pPr>
              <w:tabs>
                <w:tab w:val="left" w:pos="784"/>
              </w:tabs>
              <w:rPr>
                <w:rFonts w:asciiTheme="majorBidi" w:hAnsiTheme="majorBidi" w:cstheme="majorBidi"/>
                <w:sz w:val="14"/>
                <w:szCs w:val="14"/>
              </w:rPr>
            </w:pPr>
            <w:r w:rsidRPr="003209C2">
              <w:rPr>
                <w:rFonts w:asciiTheme="majorBidi" w:hAnsiTheme="majorBidi" w:cstheme="majorBidi"/>
                <w:sz w:val="14"/>
                <w:szCs w:val="14"/>
              </w:rPr>
              <w:t>06</w:t>
            </w:r>
          </w:p>
        </w:tc>
        <w:tc>
          <w:tcPr>
            <w:tcW w:w="607" w:type="dxa"/>
          </w:tcPr>
          <w:p w:rsidR="00C371EE" w:rsidRPr="003209C2" w:rsidRDefault="00C371EE" w:rsidP="003209C2">
            <w:pPr>
              <w:tabs>
                <w:tab w:val="left" w:pos="784"/>
              </w:tabs>
              <w:rPr>
                <w:rFonts w:asciiTheme="majorBidi" w:hAnsiTheme="majorBidi" w:cstheme="majorBidi"/>
                <w:b/>
                <w:bCs/>
                <w:sz w:val="14"/>
                <w:szCs w:val="14"/>
              </w:rPr>
            </w:pPr>
            <w:r w:rsidRPr="003209C2">
              <w:rPr>
                <w:rFonts w:asciiTheme="majorBidi" w:hAnsiTheme="majorBidi" w:cstheme="majorBidi"/>
                <w:b/>
                <w:bCs/>
                <w:sz w:val="14"/>
                <w:szCs w:val="14"/>
              </w:rPr>
              <w:t>79</w:t>
            </w:r>
          </w:p>
        </w:tc>
        <w:tc>
          <w:tcPr>
            <w:tcW w:w="708" w:type="dxa"/>
            <w:vMerge/>
          </w:tcPr>
          <w:p w:rsidR="00C371EE" w:rsidRPr="003209C2" w:rsidRDefault="00C371EE" w:rsidP="003209C2">
            <w:pPr>
              <w:tabs>
                <w:tab w:val="left" w:pos="784"/>
              </w:tabs>
              <w:rPr>
                <w:rFonts w:asciiTheme="majorBidi" w:hAnsiTheme="majorBidi" w:cstheme="majorBidi"/>
                <w:b/>
                <w:bCs/>
                <w:sz w:val="14"/>
                <w:szCs w:val="14"/>
              </w:rPr>
            </w:pPr>
          </w:p>
        </w:tc>
      </w:tr>
      <w:tr w:rsidR="00C371EE" w:rsidRPr="003209C2" w:rsidTr="003209C2">
        <w:trPr>
          <w:trHeight w:val="528"/>
          <w:jc w:val="center"/>
        </w:trPr>
        <w:tc>
          <w:tcPr>
            <w:tcW w:w="1346" w:type="dxa"/>
            <w:vMerge w:val="restart"/>
          </w:tcPr>
          <w:p w:rsidR="00C371EE" w:rsidRPr="003209C2" w:rsidRDefault="00C371EE" w:rsidP="003209C2">
            <w:pPr>
              <w:rPr>
                <w:rFonts w:asciiTheme="majorBidi" w:hAnsiTheme="majorBidi" w:cstheme="majorBidi"/>
                <w:b/>
                <w:bCs/>
                <w:sz w:val="14"/>
                <w:szCs w:val="14"/>
              </w:rPr>
            </w:pPr>
            <w:r w:rsidRPr="003209C2">
              <w:rPr>
                <w:rFonts w:asciiTheme="majorBidi" w:hAnsiTheme="majorBidi" w:cstheme="majorBidi"/>
                <w:b/>
                <w:bCs/>
                <w:sz w:val="14"/>
                <w:szCs w:val="14"/>
              </w:rPr>
              <w:t>B-Etudiant :</w:t>
            </w:r>
          </w:p>
          <w:p w:rsidR="00C371EE" w:rsidRPr="003209C2" w:rsidRDefault="00C371EE" w:rsidP="003209C2">
            <w:pPr>
              <w:rPr>
                <w:rFonts w:asciiTheme="majorBidi" w:hAnsiTheme="majorBidi" w:cstheme="majorBidi"/>
                <w:b/>
                <w:bCs/>
                <w:sz w:val="14"/>
                <w:szCs w:val="14"/>
              </w:rPr>
            </w:pPr>
          </w:p>
        </w:tc>
        <w:tc>
          <w:tcPr>
            <w:tcW w:w="171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Nombre d’étudiants Présents</w:t>
            </w:r>
          </w:p>
        </w:tc>
        <w:tc>
          <w:tcPr>
            <w:tcW w:w="762"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1319</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1459</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1843</w:t>
            </w:r>
          </w:p>
        </w:tc>
        <w:tc>
          <w:tcPr>
            <w:tcW w:w="1123" w:type="dxa"/>
          </w:tcPr>
          <w:p w:rsidR="00C371EE" w:rsidRPr="003209C2" w:rsidRDefault="00C371EE" w:rsidP="003209C2">
            <w:pPr>
              <w:tabs>
                <w:tab w:val="left" w:pos="784"/>
              </w:tabs>
              <w:rPr>
                <w:rFonts w:asciiTheme="majorBidi" w:hAnsiTheme="majorBidi" w:cstheme="majorBidi"/>
                <w:sz w:val="14"/>
                <w:szCs w:val="14"/>
              </w:rPr>
            </w:pPr>
            <w:r w:rsidRPr="003209C2">
              <w:rPr>
                <w:rFonts w:asciiTheme="majorBidi" w:hAnsiTheme="majorBidi" w:cstheme="majorBidi"/>
                <w:sz w:val="14"/>
                <w:szCs w:val="14"/>
                <w:rtl/>
              </w:rPr>
              <w:t>1327</w:t>
            </w:r>
          </w:p>
        </w:tc>
        <w:tc>
          <w:tcPr>
            <w:tcW w:w="998" w:type="dxa"/>
          </w:tcPr>
          <w:p w:rsidR="00C371EE" w:rsidRPr="003209C2" w:rsidRDefault="00C371EE" w:rsidP="003209C2">
            <w:pPr>
              <w:tabs>
                <w:tab w:val="left" w:pos="784"/>
              </w:tabs>
              <w:rPr>
                <w:rFonts w:asciiTheme="majorBidi" w:hAnsiTheme="majorBidi" w:cstheme="majorBidi"/>
                <w:sz w:val="14"/>
                <w:szCs w:val="14"/>
              </w:rPr>
            </w:pPr>
            <w:r w:rsidRPr="003209C2">
              <w:rPr>
                <w:rFonts w:asciiTheme="majorBidi" w:hAnsiTheme="majorBidi" w:cstheme="majorBidi"/>
                <w:sz w:val="14"/>
                <w:szCs w:val="14"/>
                <w:rtl/>
              </w:rPr>
              <w:t>1332</w:t>
            </w:r>
          </w:p>
        </w:tc>
        <w:tc>
          <w:tcPr>
            <w:tcW w:w="945" w:type="dxa"/>
          </w:tcPr>
          <w:p w:rsidR="00C371EE" w:rsidRPr="003209C2" w:rsidRDefault="00C371EE" w:rsidP="003209C2">
            <w:pPr>
              <w:tabs>
                <w:tab w:val="left" w:pos="784"/>
              </w:tabs>
              <w:rPr>
                <w:rFonts w:asciiTheme="majorBidi" w:hAnsiTheme="majorBidi" w:cstheme="majorBidi"/>
                <w:sz w:val="14"/>
                <w:szCs w:val="14"/>
              </w:rPr>
            </w:pPr>
            <w:r w:rsidRPr="003209C2">
              <w:rPr>
                <w:rFonts w:asciiTheme="majorBidi" w:hAnsiTheme="majorBidi" w:cstheme="majorBidi"/>
                <w:sz w:val="14"/>
                <w:szCs w:val="14"/>
              </w:rPr>
              <w:t>1477</w:t>
            </w:r>
          </w:p>
        </w:tc>
        <w:tc>
          <w:tcPr>
            <w:tcW w:w="607" w:type="dxa"/>
          </w:tcPr>
          <w:p w:rsidR="00C371EE" w:rsidRPr="003209C2" w:rsidRDefault="00C371EE" w:rsidP="003209C2">
            <w:pPr>
              <w:tabs>
                <w:tab w:val="left" w:pos="784"/>
              </w:tabs>
              <w:rPr>
                <w:rFonts w:asciiTheme="majorBidi" w:hAnsiTheme="majorBidi" w:cstheme="majorBidi"/>
                <w:b/>
                <w:bCs/>
                <w:sz w:val="14"/>
                <w:szCs w:val="14"/>
              </w:rPr>
            </w:pPr>
            <w:r w:rsidRPr="003209C2">
              <w:rPr>
                <w:rFonts w:asciiTheme="majorBidi" w:hAnsiTheme="majorBidi" w:cstheme="majorBidi"/>
                <w:b/>
                <w:bCs/>
                <w:sz w:val="14"/>
                <w:szCs w:val="14"/>
              </w:rPr>
              <w:t>8402</w:t>
            </w:r>
          </w:p>
        </w:tc>
        <w:tc>
          <w:tcPr>
            <w:tcW w:w="708" w:type="dxa"/>
            <w:vMerge w:val="restart"/>
          </w:tcPr>
          <w:p w:rsidR="00C371EE" w:rsidRPr="003209C2" w:rsidRDefault="00C371EE" w:rsidP="003209C2">
            <w:pPr>
              <w:tabs>
                <w:tab w:val="left" w:pos="784"/>
              </w:tabs>
              <w:rPr>
                <w:rFonts w:asciiTheme="majorBidi" w:hAnsiTheme="majorBidi" w:cstheme="majorBidi"/>
                <w:b/>
                <w:bCs/>
                <w:sz w:val="14"/>
                <w:szCs w:val="14"/>
              </w:rPr>
            </w:pPr>
            <w:r w:rsidRPr="003209C2">
              <w:rPr>
                <w:rFonts w:asciiTheme="majorBidi" w:hAnsiTheme="majorBidi" w:cstheme="majorBidi"/>
                <w:b/>
                <w:bCs/>
                <w:sz w:val="14"/>
                <w:szCs w:val="14"/>
              </w:rPr>
              <w:t>88.63</w:t>
            </w:r>
          </w:p>
        </w:tc>
      </w:tr>
      <w:tr w:rsidR="00C371EE" w:rsidRPr="003209C2" w:rsidTr="003209C2">
        <w:trPr>
          <w:trHeight w:val="141"/>
          <w:jc w:val="center"/>
        </w:trPr>
        <w:tc>
          <w:tcPr>
            <w:tcW w:w="1346" w:type="dxa"/>
            <w:vMerge/>
          </w:tcPr>
          <w:p w:rsidR="00C371EE" w:rsidRPr="003209C2" w:rsidRDefault="00C371EE" w:rsidP="003209C2">
            <w:pPr>
              <w:rPr>
                <w:rFonts w:asciiTheme="majorBidi" w:hAnsiTheme="majorBidi" w:cstheme="majorBidi"/>
                <w:b/>
                <w:bCs/>
                <w:sz w:val="14"/>
                <w:szCs w:val="14"/>
              </w:rPr>
            </w:pPr>
          </w:p>
        </w:tc>
        <w:tc>
          <w:tcPr>
            <w:tcW w:w="171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Nombre d’étudiants Absents</w:t>
            </w:r>
          </w:p>
        </w:tc>
        <w:tc>
          <w:tcPr>
            <w:tcW w:w="762"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22</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206</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202</w:t>
            </w:r>
          </w:p>
        </w:tc>
        <w:tc>
          <w:tcPr>
            <w:tcW w:w="1123" w:type="dxa"/>
          </w:tcPr>
          <w:p w:rsidR="00C371EE" w:rsidRPr="003209C2" w:rsidRDefault="00C371EE" w:rsidP="003209C2">
            <w:pPr>
              <w:tabs>
                <w:tab w:val="left" w:pos="784"/>
              </w:tabs>
              <w:rPr>
                <w:rFonts w:asciiTheme="majorBidi" w:hAnsiTheme="majorBidi" w:cstheme="majorBidi"/>
                <w:sz w:val="14"/>
                <w:szCs w:val="14"/>
              </w:rPr>
            </w:pPr>
            <w:r w:rsidRPr="003209C2">
              <w:rPr>
                <w:rFonts w:asciiTheme="majorBidi" w:hAnsiTheme="majorBidi" w:cstheme="majorBidi"/>
                <w:sz w:val="14"/>
                <w:szCs w:val="14"/>
                <w:rtl/>
              </w:rPr>
              <w:t>72</w:t>
            </w:r>
          </w:p>
        </w:tc>
        <w:tc>
          <w:tcPr>
            <w:tcW w:w="998" w:type="dxa"/>
          </w:tcPr>
          <w:p w:rsidR="00C371EE" w:rsidRPr="003209C2" w:rsidRDefault="00C371EE" w:rsidP="003209C2">
            <w:pPr>
              <w:tabs>
                <w:tab w:val="left" w:pos="784"/>
              </w:tabs>
              <w:rPr>
                <w:rFonts w:asciiTheme="majorBidi" w:hAnsiTheme="majorBidi" w:cstheme="majorBidi"/>
                <w:sz w:val="14"/>
                <w:szCs w:val="14"/>
              </w:rPr>
            </w:pPr>
            <w:r w:rsidRPr="003209C2">
              <w:rPr>
                <w:rFonts w:asciiTheme="majorBidi" w:hAnsiTheme="majorBidi" w:cstheme="majorBidi"/>
                <w:sz w:val="14"/>
                <w:szCs w:val="14"/>
                <w:rtl/>
              </w:rPr>
              <w:t>154</w:t>
            </w:r>
          </w:p>
        </w:tc>
        <w:tc>
          <w:tcPr>
            <w:tcW w:w="945" w:type="dxa"/>
          </w:tcPr>
          <w:p w:rsidR="00C371EE" w:rsidRPr="003209C2" w:rsidRDefault="00C371EE" w:rsidP="003209C2">
            <w:pPr>
              <w:tabs>
                <w:tab w:val="left" w:pos="784"/>
              </w:tabs>
              <w:rPr>
                <w:rFonts w:asciiTheme="majorBidi" w:hAnsiTheme="majorBidi" w:cstheme="majorBidi"/>
                <w:sz w:val="14"/>
                <w:szCs w:val="14"/>
              </w:rPr>
            </w:pPr>
            <w:r w:rsidRPr="003209C2">
              <w:rPr>
                <w:rFonts w:asciiTheme="majorBidi" w:hAnsiTheme="majorBidi" w:cstheme="majorBidi"/>
                <w:sz w:val="14"/>
                <w:szCs w:val="14"/>
              </w:rPr>
              <w:t>136</w:t>
            </w:r>
          </w:p>
        </w:tc>
        <w:tc>
          <w:tcPr>
            <w:tcW w:w="607" w:type="dxa"/>
          </w:tcPr>
          <w:p w:rsidR="00C371EE" w:rsidRPr="003209C2" w:rsidRDefault="00C371EE" w:rsidP="003209C2">
            <w:pPr>
              <w:tabs>
                <w:tab w:val="left" w:pos="784"/>
              </w:tabs>
              <w:rPr>
                <w:rFonts w:asciiTheme="majorBidi" w:hAnsiTheme="majorBidi" w:cstheme="majorBidi"/>
                <w:b/>
                <w:bCs/>
                <w:sz w:val="14"/>
                <w:szCs w:val="14"/>
              </w:rPr>
            </w:pPr>
            <w:r w:rsidRPr="003209C2">
              <w:rPr>
                <w:rFonts w:asciiTheme="majorBidi" w:hAnsiTheme="majorBidi" w:cstheme="majorBidi"/>
                <w:b/>
                <w:bCs/>
                <w:sz w:val="14"/>
                <w:szCs w:val="14"/>
              </w:rPr>
              <w:t>955</w:t>
            </w:r>
          </w:p>
        </w:tc>
        <w:tc>
          <w:tcPr>
            <w:tcW w:w="708" w:type="dxa"/>
            <w:vMerge/>
          </w:tcPr>
          <w:p w:rsidR="00C371EE" w:rsidRPr="003209C2" w:rsidRDefault="00C371EE" w:rsidP="003209C2">
            <w:pPr>
              <w:tabs>
                <w:tab w:val="left" w:pos="784"/>
              </w:tabs>
              <w:rPr>
                <w:rFonts w:asciiTheme="majorBidi" w:hAnsiTheme="majorBidi" w:cstheme="majorBidi"/>
                <w:b/>
                <w:bCs/>
                <w:sz w:val="14"/>
                <w:szCs w:val="14"/>
              </w:rPr>
            </w:pPr>
          </w:p>
        </w:tc>
      </w:tr>
      <w:tr w:rsidR="00C371EE" w:rsidRPr="003209C2" w:rsidTr="003209C2">
        <w:trPr>
          <w:trHeight w:val="542"/>
          <w:jc w:val="center"/>
        </w:trPr>
        <w:tc>
          <w:tcPr>
            <w:tcW w:w="1346" w:type="dxa"/>
            <w:vMerge w:val="restart"/>
          </w:tcPr>
          <w:p w:rsidR="00C371EE" w:rsidRPr="003209C2" w:rsidRDefault="00C371EE" w:rsidP="003209C2">
            <w:pPr>
              <w:rPr>
                <w:rFonts w:asciiTheme="majorBidi" w:hAnsiTheme="majorBidi" w:cstheme="majorBidi"/>
                <w:b/>
                <w:bCs/>
                <w:sz w:val="14"/>
                <w:szCs w:val="14"/>
              </w:rPr>
            </w:pPr>
            <w:r w:rsidRPr="003209C2">
              <w:rPr>
                <w:rFonts w:asciiTheme="majorBidi" w:hAnsiTheme="majorBidi" w:cstheme="majorBidi"/>
                <w:b/>
                <w:bCs/>
                <w:sz w:val="14"/>
                <w:szCs w:val="14"/>
              </w:rPr>
              <w:t>C-</w:t>
            </w:r>
            <w:r w:rsidR="003209C2" w:rsidRPr="003209C2">
              <w:rPr>
                <w:rFonts w:asciiTheme="majorBidi" w:hAnsiTheme="majorBidi" w:cstheme="majorBidi"/>
                <w:b/>
                <w:bCs/>
                <w:sz w:val="14"/>
                <w:szCs w:val="14"/>
              </w:rPr>
              <w:t xml:space="preserve"> Enseignements </w:t>
            </w:r>
            <w:r w:rsidRPr="003209C2">
              <w:rPr>
                <w:rFonts w:asciiTheme="majorBidi" w:hAnsiTheme="majorBidi" w:cstheme="majorBidi"/>
                <w:b/>
                <w:bCs/>
                <w:sz w:val="14"/>
                <w:szCs w:val="14"/>
              </w:rPr>
              <w:t> :</w:t>
            </w:r>
          </w:p>
          <w:p w:rsidR="00C371EE" w:rsidRPr="003209C2" w:rsidRDefault="00C371EE" w:rsidP="003209C2">
            <w:pPr>
              <w:rPr>
                <w:rFonts w:asciiTheme="majorBidi" w:hAnsiTheme="majorBidi" w:cstheme="majorBidi"/>
                <w:b/>
                <w:bCs/>
                <w:sz w:val="14"/>
                <w:szCs w:val="14"/>
              </w:rPr>
            </w:pPr>
          </w:p>
        </w:tc>
        <w:tc>
          <w:tcPr>
            <w:tcW w:w="171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Nombre de séances prévues</w:t>
            </w:r>
          </w:p>
        </w:tc>
        <w:tc>
          <w:tcPr>
            <w:tcW w:w="762"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22</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19</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24</w:t>
            </w:r>
          </w:p>
        </w:tc>
        <w:tc>
          <w:tcPr>
            <w:tcW w:w="1123"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20</w:t>
            </w:r>
          </w:p>
        </w:tc>
        <w:tc>
          <w:tcPr>
            <w:tcW w:w="99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21</w:t>
            </w:r>
          </w:p>
        </w:tc>
        <w:tc>
          <w:tcPr>
            <w:tcW w:w="94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19</w:t>
            </w:r>
          </w:p>
        </w:tc>
        <w:tc>
          <w:tcPr>
            <w:tcW w:w="607" w:type="dxa"/>
          </w:tcPr>
          <w:p w:rsidR="00C371EE" w:rsidRPr="003209C2" w:rsidRDefault="00C371EE" w:rsidP="003209C2">
            <w:pPr>
              <w:rPr>
                <w:rFonts w:asciiTheme="majorBidi" w:hAnsiTheme="majorBidi" w:cstheme="majorBidi"/>
                <w:b/>
                <w:bCs/>
                <w:sz w:val="14"/>
                <w:szCs w:val="14"/>
              </w:rPr>
            </w:pPr>
            <w:r w:rsidRPr="003209C2">
              <w:rPr>
                <w:rFonts w:asciiTheme="majorBidi" w:hAnsiTheme="majorBidi" w:cstheme="majorBidi"/>
                <w:b/>
                <w:bCs/>
                <w:sz w:val="14"/>
                <w:szCs w:val="14"/>
              </w:rPr>
              <w:t>125</w:t>
            </w:r>
          </w:p>
        </w:tc>
        <w:tc>
          <w:tcPr>
            <w:tcW w:w="708" w:type="dxa"/>
            <w:vMerge w:val="restart"/>
          </w:tcPr>
          <w:p w:rsidR="00C371EE" w:rsidRPr="003209C2" w:rsidRDefault="00C371EE" w:rsidP="003209C2">
            <w:pPr>
              <w:rPr>
                <w:rFonts w:asciiTheme="majorBidi" w:hAnsiTheme="majorBidi" w:cstheme="majorBidi"/>
                <w:b/>
                <w:bCs/>
                <w:sz w:val="14"/>
                <w:szCs w:val="14"/>
              </w:rPr>
            </w:pPr>
            <w:r w:rsidRPr="003209C2">
              <w:rPr>
                <w:rFonts w:asciiTheme="majorBidi" w:hAnsiTheme="majorBidi" w:cstheme="majorBidi"/>
                <w:b/>
                <w:bCs/>
                <w:sz w:val="14"/>
                <w:szCs w:val="14"/>
              </w:rPr>
              <w:t>100</w:t>
            </w:r>
          </w:p>
        </w:tc>
      </w:tr>
      <w:tr w:rsidR="00C371EE" w:rsidRPr="003209C2" w:rsidTr="003209C2">
        <w:trPr>
          <w:trHeight w:val="542"/>
          <w:jc w:val="center"/>
        </w:trPr>
        <w:tc>
          <w:tcPr>
            <w:tcW w:w="1346" w:type="dxa"/>
            <w:vMerge/>
          </w:tcPr>
          <w:p w:rsidR="00C371EE" w:rsidRPr="003209C2" w:rsidRDefault="00C371EE" w:rsidP="003209C2">
            <w:pPr>
              <w:rPr>
                <w:rFonts w:asciiTheme="majorBidi" w:hAnsiTheme="majorBidi" w:cstheme="majorBidi"/>
                <w:b/>
                <w:bCs/>
                <w:sz w:val="14"/>
                <w:szCs w:val="14"/>
              </w:rPr>
            </w:pPr>
          </w:p>
        </w:tc>
        <w:tc>
          <w:tcPr>
            <w:tcW w:w="171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Nombre de séances réalisées</w:t>
            </w:r>
          </w:p>
        </w:tc>
        <w:tc>
          <w:tcPr>
            <w:tcW w:w="762"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22</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19</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24</w:t>
            </w:r>
          </w:p>
        </w:tc>
        <w:tc>
          <w:tcPr>
            <w:tcW w:w="1123"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20</w:t>
            </w:r>
          </w:p>
        </w:tc>
        <w:tc>
          <w:tcPr>
            <w:tcW w:w="99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21</w:t>
            </w:r>
          </w:p>
        </w:tc>
        <w:tc>
          <w:tcPr>
            <w:tcW w:w="94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19</w:t>
            </w:r>
          </w:p>
        </w:tc>
        <w:tc>
          <w:tcPr>
            <w:tcW w:w="607" w:type="dxa"/>
          </w:tcPr>
          <w:p w:rsidR="00C371EE" w:rsidRPr="003209C2" w:rsidRDefault="00C371EE" w:rsidP="003209C2">
            <w:pPr>
              <w:rPr>
                <w:rFonts w:asciiTheme="majorBidi" w:hAnsiTheme="majorBidi" w:cstheme="majorBidi"/>
                <w:b/>
                <w:bCs/>
                <w:sz w:val="14"/>
                <w:szCs w:val="14"/>
              </w:rPr>
            </w:pPr>
            <w:r w:rsidRPr="003209C2">
              <w:rPr>
                <w:rFonts w:asciiTheme="majorBidi" w:hAnsiTheme="majorBidi" w:cstheme="majorBidi"/>
                <w:b/>
                <w:bCs/>
                <w:sz w:val="14"/>
                <w:szCs w:val="14"/>
              </w:rPr>
              <w:t>125</w:t>
            </w:r>
          </w:p>
        </w:tc>
        <w:tc>
          <w:tcPr>
            <w:tcW w:w="708" w:type="dxa"/>
            <w:vMerge/>
          </w:tcPr>
          <w:p w:rsidR="00C371EE" w:rsidRPr="003209C2" w:rsidRDefault="00C371EE" w:rsidP="003209C2">
            <w:pPr>
              <w:rPr>
                <w:rFonts w:asciiTheme="majorBidi" w:hAnsiTheme="majorBidi" w:cstheme="majorBidi"/>
                <w:b/>
                <w:bCs/>
                <w:sz w:val="14"/>
                <w:szCs w:val="14"/>
              </w:rPr>
            </w:pPr>
          </w:p>
        </w:tc>
      </w:tr>
      <w:tr w:rsidR="00C371EE" w:rsidRPr="003209C2" w:rsidTr="003209C2">
        <w:trPr>
          <w:trHeight w:val="542"/>
          <w:jc w:val="center"/>
        </w:trPr>
        <w:tc>
          <w:tcPr>
            <w:tcW w:w="1346" w:type="dxa"/>
            <w:vMerge w:val="restart"/>
          </w:tcPr>
          <w:p w:rsidR="00C371EE" w:rsidRPr="003209C2" w:rsidRDefault="00C371EE" w:rsidP="003209C2">
            <w:pPr>
              <w:rPr>
                <w:rFonts w:asciiTheme="majorBidi" w:hAnsiTheme="majorBidi" w:cstheme="majorBidi"/>
                <w:b/>
                <w:bCs/>
                <w:sz w:val="14"/>
                <w:szCs w:val="14"/>
              </w:rPr>
            </w:pPr>
            <w:r w:rsidRPr="003209C2">
              <w:rPr>
                <w:rFonts w:asciiTheme="majorBidi" w:hAnsiTheme="majorBidi" w:cstheme="majorBidi"/>
                <w:b/>
                <w:bCs/>
                <w:sz w:val="14"/>
                <w:szCs w:val="14"/>
              </w:rPr>
              <w:t>D-Soutenances Master:</w:t>
            </w:r>
          </w:p>
          <w:p w:rsidR="00C371EE" w:rsidRPr="003209C2" w:rsidRDefault="00C371EE" w:rsidP="003209C2">
            <w:pPr>
              <w:rPr>
                <w:rFonts w:asciiTheme="majorBidi" w:hAnsiTheme="majorBidi" w:cstheme="majorBidi"/>
                <w:b/>
                <w:bCs/>
                <w:sz w:val="14"/>
                <w:szCs w:val="14"/>
              </w:rPr>
            </w:pPr>
          </w:p>
        </w:tc>
        <w:tc>
          <w:tcPr>
            <w:tcW w:w="171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Nombre de soutenances prévues</w:t>
            </w:r>
          </w:p>
        </w:tc>
        <w:tc>
          <w:tcPr>
            <w:tcW w:w="762"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00</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07</w:t>
            </w:r>
          </w:p>
        </w:tc>
        <w:tc>
          <w:tcPr>
            <w:tcW w:w="1123"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09</w:t>
            </w:r>
          </w:p>
        </w:tc>
        <w:tc>
          <w:tcPr>
            <w:tcW w:w="99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01</w:t>
            </w:r>
          </w:p>
        </w:tc>
        <w:tc>
          <w:tcPr>
            <w:tcW w:w="94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00</w:t>
            </w:r>
          </w:p>
        </w:tc>
        <w:tc>
          <w:tcPr>
            <w:tcW w:w="607" w:type="dxa"/>
          </w:tcPr>
          <w:p w:rsidR="00C371EE" w:rsidRPr="003209C2" w:rsidRDefault="00C371EE" w:rsidP="003209C2">
            <w:pPr>
              <w:rPr>
                <w:rFonts w:asciiTheme="majorBidi" w:hAnsiTheme="majorBidi" w:cstheme="majorBidi"/>
                <w:b/>
                <w:bCs/>
                <w:sz w:val="14"/>
                <w:szCs w:val="14"/>
              </w:rPr>
            </w:pPr>
            <w:r w:rsidRPr="003209C2">
              <w:rPr>
                <w:rFonts w:asciiTheme="majorBidi" w:hAnsiTheme="majorBidi" w:cstheme="majorBidi"/>
                <w:b/>
                <w:bCs/>
                <w:sz w:val="14"/>
                <w:szCs w:val="14"/>
              </w:rPr>
              <w:t>17</w:t>
            </w:r>
          </w:p>
        </w:tc>
        <w:tc>
          <w:tcPr>
            <w:tcW w:w="708" w:type="dxa"/>
            <w:vMerge w:val="restart"/>
          </w:tcPr>
          <w:p w:rsidR="00C371EE" w:rsidRPr="003209C2" w:rsidRDefault="00C371EE" w:rsidP="003209C2">
            <w:pPr>
              <w:rPr>
                <w:rFonts w:asciiTheme="majorBidi" w:hAnsiTheme="majorBidi" w:cstheme="majorBidi"/>
                <w:b/>
                <w:bCs/>
                <w:sz w:val="14"/>
                <w:szCs w:val="14"/>
              </w:rPr>
            </w:pPr>
            <w:r w:rsidRPr="003209C2">
              <w:rPr>
                <w:rFonts w:asciiTheme="majorBidi" w:hAnsiTheme="majorBidi" w:cstheme="majorBidi"/>
                <w:b/>
                <w:bCs/>
                <w:sz w:val="14"/>
                <w:szCs w:val="14"/>
              </w:rPr>
              <w:t>100</w:t>
            </w:r>
          </w:p>
        </w:tc>
      </w:tr>
      <w:tr w:rsidR="00C371EE" w:rsidRPr="003209C2" w:rsidTr="003209C2">
        <w:trPr>
          <w:trHeight w:val="141"/>
          <w:jc w:val="center"/>
        </w:trPr>
        <w:tc>
          <w:tcPr>
            <w:tcW w:w="1346" w:type="dxa"/>
            <w:vMerge/>
          </w:tcPr>
          <w:p w:rsidR="00C371EE" w:rsidRPr="003209C2" w:rsidRDefault="00C371EE" w:rsidP="003209C2">
            <w:pPr>
              <w:rPr>
                <w:rFonts w:asciiTheme="majorBidi" w:hAnsiTheme="majorBidi" w:cstheme="majorBidi"/>
                <w:b/>
                <w:bCs/>
                <w:sz w:val="14"/>
                <w:szCs w:val="14"/>
              </w:rPr>
            </w:pPr>
          </w:p>
        </w:tc>
        <w:tc>
          <w:tcPr>
            <w:tcW w:w="171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Nombre de soutenances réalisées </w:t>
            </w:r>
          </w:p>
        </w:tc>
        <w:tc>
          <w:tcPr>
            <w:tcW w:w="762" w:type="dxa"/>
          </w:tcPr>
          <w:p w:rsidR="00C371EE" w:rsidRPr="003209C2" w:rsidRDefault="00C371EE" w:rsidP="003209C2">
            <w:pPr>
              <w:rPr>
                <w:rFonts w:asciiTheme="majorBidi" w:hAnsiTheme="majorBidi" w:cstheme="majorBidi"/>
                <w:sz w:val="14"/>
                <w:szCs w:val="14"/>
              </w:rPr>
            </w:pP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0</w:t>
            </w:r>
            <w:r w:rsidRPr="003209C2">
              <w:rPr>
                <w:rFonts w:asciiTheme="majorBidi" w:hAnsiTheme="majorBidi" w:cstheme="majorBidi"/>
                <w:sz w:val="14"/>
                <w:szCs w:val="14"/>
              </w:rPr>
              <w:t>00</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07</w:t>
            </w:r>
          </w:p>
        </w:tc>
        <w:tc>
          <w:tcPr>
            <w:tcW w:w="1123"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09</w:t>
            </w:r>
          </w:p>
        </w:tc>
        <w:tc>
          <w:tcPr>
            <w:tcW w:w="99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01</w:t>
            </w:r>
          </w:p>
        </w:tc>
        <w:tc>
          <w:tcPr>
            <w:tcW w:w="94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00</w:t>
            </w:r>
          </w:p>
        </w:tc>
        <w:tc>
          <w:tcPr>
            <w:tcW w:w="607" w:type="dxa"/>
          </w:tcPr>
          <w:p w:rsidR="00C371EE" w:rsidRPr="003209C2" w:rsidRDefault="00C371EE" w:rsidP="003209C2">
            <w:pPr>
              <w:rPr>
                <w:rFonts w:asciiTheme="majorBidi" w:hAnsiTheme="majorBidi" w:cstheme="majorBidi"/>
                <w:b/>
                <w:bCs/>
                <w:sz w:val="14"/>
                <w:szCs w:val="14"/>
              </w:rPr>
            </w:pPr>
            <w:r w:rsidRPr="003209C2">
              <w:rPr>
                <w:rFonts w:asciiTheme="majorBidi" w:hAnsiTheme="majorBidi" w:cstheme="majorBidi"/>
                <w:b/>
                <w:bCs/>
                <w:sz w:val="14"/>
                <w:szCs w:val="14"/>
              </w:rPr>
              <w:t>17</w:t>
            </w:r>
          </w:p>
        </w:tc>
        <w:tc>
          <w:tcPr>
            <w:tcW w:w="708" w:type="dxa"/>
            <w:vMerge/>
          </w:tcPr>
          <w:p w:rsidR="00C371EE" w:rsidRPr="003209C2" w:rsidRDefault="00C371EE" w:rsidP="003209C2">
            <w:pPr>
              <w:rPr>
                <w:rFonts w:asciiTheme="majorBidi" w:hAnsiTheme="majorBidi" w:cstheme="majorBidi"/>
                <w:b/>
                <w:bCs/>
                <w:sz w:val="14"/>
                <w:szCs w:val="14"/>
              </w:rPr>
            </w:pPr>
          </w:p>
        </w:tc>
      </w:tr>
      <w:tr w:rsidR="00C371EE" w:rsidRPr="003209C2" w:rsidTr="003209C2">
        <w:trPr>
          <w:trHeight w:val="586"/>
          <w:jc w:val="center"/>
        </w:trPr>
        <w:tc>
          <w:tcPr>
            <w:tcW w:w="1346" w:type="dxa"/>
            <w:vMerge w:val="restart"/>
          </w:tcPr>
          <w:p w:rsidR="00C371EE" w:rsidRPr="003209C2" w:rsidRDefault="00C371EE" w:rsidP="003209C2">
            <w:pPr>
              <w:rPr>
                <w:rFonts w:asciiTheme="majorBidi" w:hAnsiTheme="majorBidi" w:cstheme="majorBidi"/>
                <w:b/>
                <w:bCs/>
                <w:sz w:val="14"/>
                <w:szCs w:val="14"/>
              </w:rPr>
            </w:pPr>
            <w:r w:rsidRPr="003209C2">
              <w:rPr>
                <w:rFonts w:asciiTheme="majorBidi" w:hAnsiTheme="majorBidi" w:cstheme="majorBidi"/>
                <w:b/>
                <w:bCs/>
                <w:sz w:val="14"/>
                <w:szCs w:val="14"/>
              </w:rPr>
              <w:t>E-Soutenances Doctorat:</w:t>
            </w:r>
          </w:p>
          <w:p w:rsidR="00C371EE" w:rsidRPr="003209C2" w:rsidRDefault="00C371EE" w:rsidP="003209C2">
            <w:pPr>
              <w:rPr>
                <w:rFonts w:asciiTheme="majorBidi" w:hAnsiTheme="majorBidi" w:cstheme="majorBidi"/>
                <w:b/>
                <w:bCs/>
                <w:sz w:val="14"/>
                <w:szCs w:val="14"/>
              </w:rPr>
            </w:pPr>
          </w:p>
        </w:tc>
        <w:tc>
          <w:tcPr>
            <w:tcW w:w="171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Nombre de soutenances prévues</w:t>
            </w:r>
          </w:p>
        </w:tc>
        <w:tc>
          <w:tcPr>
            <w:tcW w:w="762"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1123"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99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945" w:type="dxa"/>
          </w:tcPr>
          <w:p w:rsidR="00C371EE" w:rsidRPr="003209C2" w:rsidRDefault="00C371EE" w:rsidP="003209C2">
            <w:pPr>
              <w:rPr>
                <w:rFonts w:asciiTheme="majorBidi" w:hAnsiTheme="majorBidi" w:cstheme="majorBidi"/>
                <w:sz w:val="14"/>
                <w:szCs w:val="14"/>
              </w:rPr>
            </w:pPr>
          </w:p>
        </w:tc>
        <w:tc>
          <w:tcPr>
            <w:tcW w:w="607" w:type="dxa"/>
          </w:tcPr>
          <w:p w:rsidR="00C371EE" w:rsidRPr="003209C2" w:rsidRDefault="00C371EE" w:rsidP="003209C2">
            <w:pPr>
              <w:rPr>
                <w:rFonts w:asciiTheme="majorBidi" w:hAnsiTheme="majorBidi" w:cstheme="majorBidi"/>
                <w:sz w:val="14"/>
                <w:szCs w:val="14"/>
              </w:rPr>
            </w:pPr>
          </w:p>
        </w:tc>
        <w:tc>
          <w:tcPr>
            <w:tcW w:w="70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w:t>
            </w:r>
          </w:p>
        </w:tc>
      </w:tr>
      <w:tr w:rsidR="00C371EE" w:rsidRPr="003209C2" w:rsidTr="003209C2">
        <w:trPr>
          <w:trHeight w:val="141"/>
          <w:jc w:val="center"/>
        </w:trPr>
        <w:tc>
          <w:tcPr>
            <w:tcW w:w="1346" w:type="dxa"/>
            <w:vMerge/>
          </w:tcPr>
          <w:p w:rsidR="00C371EE" w:rsidRPr="003209C2" w:rsidRDefault="00C371EE" w:rsidP="003209C2">
            <w:pPr>
              <w:rPr>
                <w:rFonts w:asciiTheme="majorBidi" w:hAnsiTheme="majorBidi" w:cstheme="majorBidi"/>
                <w:b/>
                <w:bCs/>
                <w:sz w:val="14"/>
                <w:szCs w:val="14"/>
              </w:rPr>
            </w:pPr>
          </w:p>
        </w:tc>
        <w:tc>
          <w:tcPr>
            <w:tcW w:w="171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Nombre de soutenances réalisées</w:t>
            </w:r>
          </w:p>
        </w:tc>
        <w:tc>
          <w:tcPr>
            <w:tcW w:w="762"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1123"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99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945" w:type="dxa"/>
          </w:tcPr>
          <w:p w:rsidR="00C371EE" w:rsidRPr="003209C2" w:rsidRDefault="00C371EE" w:rsidP="003209C2">
            <w:pPr>
              <w:rPr>
                <w:rFonts w:asciiTheme="majorBidi" w:hAnsiTheme="majorBidi" w:cstheme="majorBidi"/>
                <w:sz w:val="14"/>
                <w:szCs w:val="14"/>
              </w:rPr>
            </w:pPr>
          </w:p>
        </w:tc>
        <w:tc>
          <w:tcPr>
            <w:tcW w:w="607" w:type="dxa"/>
          </w:tcPr>
          <w:p w:rsidR="00C371EE" w:rsidRPr="003209C2" w:rsidRDefault="00C371EE" w:rsidP="003209C2">
            <w:pPr>
              <w:rPr>
                <w:rFonts w:asciiTheme="majorBidi" w:hAnsiTheme="majorBidi" w:cstheme="majorBidi"/>
                <w:sz w:val="14"/>
                <w:szCs w:val="14"/>
              </w:rPr>
            </w:pPr>
          </w:p>
        </w:tc>
        <w:tc>
          <w:tcPr>
            <w:tcW w:w="70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w:t>
            </w:r>
          </w:p>
        </w:tc>
      </w:tr>
      <w:tr w:rsidR="00C371EE" w:rsidRPr="003209C2" w:rsidTr="003209C2">
        <w:trPr>
          <w:trHeight w:val="588"/>
          <w:jc w:val="center"/>
        </w:trPr>
        <w:tc>
          <w:tcPr>
            <w:tcW w:w="1346" w:type="dxa"/>
            <w:vMerge w:val="restart"/>
          </w:tcPr>
          <w:p w:rsidR="00C371EE" w:rsidRPr="003209C2" w:rsidRDefault="00C371EE" w:rsidP="003209C2">
            <w:pPr>
              <w:rPr>
                <w:rFonts w:asciiTheme="majorBidi" w:hAnsiTheme="majorBidi" w:cstheme="majorBidi"/>
                <w:b/>
                <w:bCs/>
                <w:sz w:val="14"/>
                <w:szCs w:val="14"/>
              </w:rPr>
            </w:pPr>
            <w:r w:rsidRPr="003209C2">
              <w:rPr>
                <w:rFonts w:asciiTheme="majorBidi" w:hAnsiTheme="majorBidi" w:cstheme="majorBidi"/>
                <w:b/>
                <w:bCs/>
                <w:sz w:val="14"/>
                <w:szCs w:val="14"/>
              </w:rPr>
              <w:t>F-Soutenances Habilitation Universitaire:</w:t>
            </w:r>
          </w:p>
          <w:p w:rsidR="00C371EE" w:rsidRPr="003209C2" w:rsidRDefault="00C371EE" w:rsidP="003209C2">
            <w:pPr>
              <w:rPr>
                <w:rFonts w:asciiTheme="majorBidi" w:hAnsiTheme="majorBidi" w:cstheme="majorBidi"/>
                <w:b/>
                <w:bCs/>
                <w:sz w:val="14"/>
                <w:szCs w:val="14"/>
              </w:rPr>
            </w:pPr>
          </w:p>
        </w:tc>
        <w:tc>
          <w:tcPr>
            <w:tcW w:w="171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Nombre de soutenances prévues</w:t>
            </w:r>
          </w:p>
        </w:tc>
        <w:tc>
          <w:tcPr>
            <w:tcW w:w="762"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1123"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99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945" w:type="dxa"/>
          </w:tcPr>
          <w:p w:rsidR="00C371EE" w:rsidRPr="003209C2" w:rsidRDefault="00C371EE" w:rsidP="003209C2">
            <w:pPr>
              <w:rPr>
                <w:rFonts w:asciiTheme="majorBidi" w:hAnsiTheme="majorBidi" w:cstheme="majorBidi"/>
                <w:sz w:val="14"/>
                <w:szCs w:val="14"/>
              </w:rPr>
            </w:pPr>
          </w:p>
        </w:tc>
        <w:tc>
          <w:tcPr>
            <w:tcW w:w="607" w:type="dxa"/>
          </w:tcPr>
          <w:p w:rsidR="00C371EE" w:rsidRPr="003209C2" w:rsidRDefault="00C371EE" w:rsidP="003209C2">
            <w:pPr>
              <w:rPr>
                <w:rFonts w:asciiTheme="majorBidi" w:hAnsiTheme="majorBidi" w:cstheme="majorBidi"/>
                <w:sz w:val="14"/>
                <w:szCs w:val="14"/>
              </w:rPr>
            </w:pPr>
          </w:p>
        </w:tc>
        <w:tc>
          <w:tcPr>
            <w:tcW w:w="70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w:t>
            </w:r>
          </w:p>
        </w:tc>
      </w:tr>
      <w:tr w:rsidR="00C371EE" w:rsidRPr="003209C2" w:rsidTr="003209C2">
        <w:trPr>
          <w:trHeight w:val="141"/>
          <w:jc w:val="center"/>
        </w:trPr>
        <w:tc>
          <w:tcPr>
            <w:tcW w:w="1346" w:type="dxa"/>
            <w:vMerge/>
          </w:tcPr>
          <w:p w:rsidR="00C371EE" w:rsidRPr="003209C2" w:rsidRDefault="00C371EE" w:rsidP="003209C2">
            <w:pPr>
              <w:rPr>
                <w:rFonts w:asciiTheme="majorBidi" w:hAnsiTheme="majorBidi" w:cstheme="majorBidi"/>
                <w:b/>
                <w:bCs/>
                <w:sz w:val="14"/>
                <w:szCs w:val="14"/>
              </w:rPr>
            </w:pPr>
          </w:p>
        </w:tc>
        <w:tc>
          <w:tcPr>
            <w:tcW w:w="171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Nombre de soutenances réalisées </w:t>
            </w:r>
          </w:p>
        </w:tc>
        <w:tc>
          <w:tcPr>
            <w:tcW w:w="762"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1085"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1123"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99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tl/>
              </w:rPr>
              <w:t>/</w:t>
            </w:r>
          </w:p>
        </w:tc>
        <w:tc>
          <w:tcPr>
            <w:tcW w:w="945" w:type="dxa"/>
          </w:tcPr>
          <w:p w:rsidR="00C371EE" w:rsidRPr="003209C2" w:rsidRDefault="00C371EE" w:rsidP="003209C2">
            <w:pPr>
              <w:rPr>
                <w:rFonts w:asciiTheme="majorBidi" w:hAnsiTheme="majorBidi" w:cstheme="majorBidi"/>
                <w:sz w:val="14"/>
                <w:szCs w:val="14"/>
              </w:rPr>
            </w:pPr>
          </w:p>
        </w:tc>
        <w:tc>
          <w:tcPr>
            <w:tcW w:w="607" w:type="dxa"/>
          </w:tcPr>
          <w:p w:rsidR="00C371EE" w:rsidRPr="003209C2" w:rsidRDefault="00C371EE" w:rsidP="003209C2">
            <w:pPr>
              <w:rPr>
                <w:rFonts w:asciiTheme="majorBidi" w:hAnsiTheme="majorBidi" w:cstheme="majorBidi"/>
                <w:sz w:val="14"/>
                <w:szCs w:val="14"/>
              </w:rPr>
            </w:pPr>
          </w:p>
        </w:tc>
        <w:tc>
          <w:tcPr>
            <w:tcW w:w="708" w:type="dxa"/>
          </w:tcPr>
          <w:p w:rsidR="00C371EE" w:rsidRPr="003209C2" w:rsidRDefault="00C371EE" w:rsidP="003209C2">
            <w:pPr>
              <w:rPr>
                <w:rFonts w:asciiTheme="majorBidi" w:hAnsiTheme="majorBidi" w:cstheme="majorBidi"/>
                <w:sz w:val="14"/>
                <w:szCs w:val="14"/>
              </w:rPr>
            </w:pPr>
            <w:r w:rsidRPr="003209C2">
              <w:rPr>
                <w:rFonts w:asciiTheme="majorBidi" w:hAnsiTheme="majorBidi" w:cstheme="majorBidi"/>
                <w:sz w:val="14"/>
                <w:szCs w:val="14"/>
              </w:rPr>
              <w:t>/</w:t>
            </w:r>
          </w:p>
        </w:tc>
      </w:tr>
    </w:tbl>
    <w:p w:rsidR="00C371EE" w:rsidRDefault="00C371EE" w:rsidP="00C371EE">
      <w:pPr>
        <w:rPr>
          <w:rtl/>
          <w:lang w:bidi="ar-DZ"/>
        </w:rPr>
      </w:pPr>
    </w:p>
    <w:p w:rsidR="00C371EE" w:rsidRDefault="00C371EE" w:rsidP="00C371EE">
      <w:pPr>
        <w:spacing w:after="0" w:line="240" w:lineRule="auto"/>
        <w:ind w:left="4248"/>
        <w:rPr>
          <w:b/>
          <w:bCs/>
          <w:sz w:val="24"/>
          <w:szCs w:val="24"/>
          <w:rtl/>
        </w:rPr>
      </w:pPr>
    </w:p>
    <w:p w:rsidR="003209C2" w:rsidRPr="00C371EE" w:rsidRDefault="003209C2" w:rsidP="00384852">
      <w:pPr>
        <w:pStyle w:val="Paragraphedeliste"/>
        <w:numPr>
          <w:ilvl w:val="0"/>
          <w:numId w:val="1"/>
        </w:numPr>
        <w:bidi/>
        <w:rPr>
          <w:rFonts w:asciiTheme="majorBidi" w:hAnsiTheme="majorBidi" w:cstheme="majorBidi"/>
          <w:b/>
          <w:bCs/>
          <w:lang w:bidi="ar-DZ"/>
        </w:rPr>
      </w:pPr>
      <w:r w:rsidRPr="00C371EE">
        <w:rPr>
          <w:rFonts w:asciiTheme="majorBidi" w:hAnsiTheme="majorBidi" w:cstheme="majorBidi" w:hint="cs"/>
          <w:b/>
          <w:bCs/>
          <w:rtl/>
          <w:lang w:bidi="ar-DZ"/>
        </w:rPr>
        <w:t xml:space="preserve">حصيلة امتحانات الدورة العادية للسداسي الثاني حسي الموجات </w:t>
      </w:r>
    </w:p>
    <w:p w:rsidR="003209C2" w:rsidRPr="001D2819" w:rsidRDefault="003209C2" w:rsidP="001D2819">
      <w:pPr>
        <w:bidi/>
        <w:ind w:firstLine="708"/>
        <w:rPr>
          <w:rFonts w:asciiTheme="majorBidi" w:hAnsiTheme="majorBidi" w:cstheme="majorBidi"/>
          <w:rtl/>
          <w:lang w:bidi="ar-DZ"/>
        </w:rPr>
      </w:pPr>
      <w:r w:rsidRPr="003209C2">
        <w:rPr>
          <w:rFonts w:asciiTheme="majorBidi" w:hAnsiTheme="majorBidi" w:cstheme="majorBidi" w:hint="cs"/>
          <w:rtl/>
          <w:lang w:bidi="ar-DZ"/>
        </w:rPr>
        <w:t xml:space="preserve">تمت جميع </w:t>
      </w:r>
      <w:r w:rsidR="001D2819">
        <w:rPr>
          <w:rFonts w:asciiTheme="majorBidi" w:hAnsiTheme="majorBidi" w:cstheme="majorBidi" w:hint="cs"/>
          <w:rtl/>
          <w:lang w:bidi="ar-DZ"/>
        </w:rPr>
        <w:t xml:space="preserve">امتحانات الدورة العادية للسداسي الثاني من الموسم الجامعي 2019/2020 كما حضر لهل في ظروف جيدة </w:t>
      </w:r>
      <w:r w:rsidRPr="003209C2">
        <w:rPr>
          <w:rFonts w:asciiTheme="majorBidi" w:hAnsiTheme="majorBidi" w:cstheme="majorBidi" w:hint="cs"/>
          <w:rtl/>
          <w:lang w:bidi="ar-DZ"/>
        </w:rPr>
        <w:t xml:space="preserve"> حسب الأمواج كما يلي :</w:t>
      </w:r>
      <w:r w:rsidRPr="003209C2">
        <w:rPr>
          <w:rFonts w:asciiTheme="majorBidi" w:hAnsiTheme="majorBidi" w:cstheme="majorBidi" w:hint="cs"/>
          <w:b/>
          <w:bCs/>
          <w:rtl/>
          <w:lang w:bidi="ar-DZ"/>
        </w:rPr>
        <w:t xml:space="preserve">   </w:t>
      </w:r>
    </w:p>
    <w:p w:rsidR="00C371EE" w:rsidRPr="001D2819" w:rsidRDefault="001D2819" w:rsidP="001D2819">
      <w:pPr>
        <w:pStyle w:val="Paragraphedeliste"/>
        <w:numPr>
          <w:ilvl w:val="0"/>
          <w:numId w:val="6"/>
        </w:numPr>
        <w:bidi/>
        <w:rPr>
          <w:b/>
          <w:bCs/>
          <w:color w:val="FF0000"/>
          <w:rtl/>
          <w:lang w:bidi="ar-DZ"/>
        </w:rPr>
      </w:pPr>
      <w:r w:rsidRPr="003209C2">
        <w:rPr>
          <w:rFonts w:asciiTheme="majorBidi" w:hAnsiTheme="majorBidi" w:cstheme="majorBidi" w:hint="cs"/>
          <w:b/>
          <w:bCs/>
          <w:rtl/>
          <w:lang w:bidi="ar-DZ"/>
        </w:rPr>
        <w:t xml:space="preserve">الموجة الاولى :  </w:t>
      </w:r>
      <w:r w:rsidRPr="003209C2">
        <w:rPr>
          <w:b/>
          <w:bCs/>
          <w:color w:val="FF0000"/>
          <w:sz w:val="28"/>
          <w:szCs w:val="28"/>
        </w:rPr>
        <w:t xml:space="preserve">Vague I </w:t>
      </w:r>
    </w:p>
    <w:p w:rsidR="00785913" w:rsidRPr="00785913" w:rsidRDefault="001D2819" w:rsidP="00785913">
      <w:pPr>
        <w:spacing w:after="0" w:line="240" w:lineRule="auto"/>
        <w:rPr>
          <w:b/>
          <w:bCs/>
          <w:color w:val="FF0000"/>
          <w:sz w:val="24"/>
          <w:szCs w:val="24"/>
        </w:rPr>
      </w:pPr>
      <w:r w:rsidRPr="00785913">
        <w:rPr>
          <w:b/>
          <w:bCs/>
          <w:color w:val="FF0000"/>
          <w:sz w:val="28"/>
          <w:szCs w:val="28"/>
        </w:rPr>
        <w:t xml:space="preserve">Etat de suivi des Contrôles </w:t>
      </w:r>
      <w:r w:rsidR="00785913" w:rsidRPr="00785913">
        <w:rPr>
          <w:b/>
          <w:bCs/>
          <w:color w:val="FF0000"/>
          <w:sz w:val="24"/>
          <w:szCs w:val="24"/>
        </w:rPr>
        <w:t>Du 26 septembre au 04 Octobre 2020</w:t>
      </w:r>
    </w:p>
    <w:p w:rsidR="00785913" w:rsidRPr="00C3299E" w:rsidRDefault="00785913" w:rsidP="00785913">
      <w:pPr>
        <w:spacing w:after="0" w:line="240" w:lineRule="auto"/>
        <w:rPr>
          <w:color w:val="FF0000"/>
        </w:rPr>
      </w:pPr>
    </w:p>
    <w:tbl>
      <w:tblPr>
        <w:tblStyle w:val="Grilledutableau"/>
        <w:tblW w:w="10377" w:type="dxa"/>
        <w:jc w:val="center"/>
        <w:tblInd w:w="-1089" w:type="dxa"/>
        <w:tblLook w:val="04A0" w:firstRow="1" w:lastRow="0" w:firstColumn="1" w:lastColumn="0" w:noHBand="0" w:noVBand="1"/>
      </w:tblPr>
      <w:tblGrid>
        <w:gridCol w:w="1221"/>
        <w:gridCol w:w="1511"/>
        <w:gridCol w:w="1062"/>
        <w:gridCol w:w="1109"/>
        <w:gridCol w:w="1109"/>
        <w:gridCol w:w="1155"/>
        <w:gridCol w:w="1002"/>
        <w:gridCol w:w="854"/>
        <w:gridCol w:w="620"/>
        <w:gridCol w:w="734"/>
      </w:tblGrid>
      <w:tr w:rsidR="00785913" w:rsidRPr="00785913" w:rsidTr="00785913">
        <w:trPr>
          <w:trHeight w:val="213"/>
          <w:jc w:val="center"/>
        </w:trPr>
        <w:tc>
          <w:tcPr>
            <w:tcW w:w="2732" w:type="dxa"/>
            <w:gridSpan w:val="2"/>
            <w:tcBorders>
              <w:top w:val="single" w:sz="4" w:space="0" w:color="auto"/>
              <w:left w:val="single" w:sz="4" w:space="0" w:color="auto"/>
            </w:tcBorders>
          </w:tcPr>
          <w:p w:rsidR="00785913" w:rsidRPr="00785913" w:rsidRDefault="00785913" w:rsidP="00785913">
            <w:pPr>
              <w:rPr>
                <w:rFonts w:asciiTheme="majorBidi" w:hAnsiTheme="majorBidi" w:cstheme="majorBidi"/>
                <w:b/>
                <w:bCs/>
                <w:sz w:val="14"/>
                <w:szCs w:val="14"/>
              </w:rPr>
            </w:pPr>
            <w:r w:rsidRPr="00785913">
              <w:rPr>
                <w:rFonts w:asciiTheme="majorBidi" w:hAnsiTheme="majorBidi" w:cstheme="majorBidi"/>
                <w:b/>
                <w:bCs/>
                <w:sz w:val="14"/>
                <w:szCs w:val="14"/>
              </w:rPr>
              <w:t>Reprise des activités pédagogiques et scientifiques</w:t>
            </w:r>
          </w:p>
        </w:tc>
        <w:tc>
          <w:tcPr>
            <w:tcW w:w="1062" w:type="dxa"/>
          </w:tcPr>
          <w:p w:rsidR="00785913" w:rsidRPr="00785913" w:rsidRDefault="00785913" w:rsidP="00785913">
            <w:pPr>
              <w:rPr>
                <w:rFonts w:asciiTheme="majorBidi" w:hAnsiTheme="majorBidi" w:cstheme="majorBidi"/>
                <w:b/>
                <w:bCs/>
                <w:sz w:val="14"/>
                <w:szCs w:val="14"/>
              </w:rPr>
            </w:pPr>
            <w:r w:rsidRPr="00785913">
              <w:rPr>
                <w:rFonts w:asciiTheme="majorBidi" w:hAnsiTheme="majorBidi" w:cstheme="majorBidi"/>
                <w:b/>
                <w:bCs/>
                <w:sz w:val="14"/>
                <w:szCs w:val="14"/>
              </w:rPr>
              <w:t>26/09/2020</w:t>
            </w:r>
          </w:p>
        </w:tc>
        <w:tc>
          <w:tcPr>
            <w:tcW w:w="1109" w:type="dxa"/>
          </w:tcPr>
          <w:p w:rsidR="00785913" w:rsidRPr="00785913" w:rsidRDefault="00785913" w:rsidP="00785913">
            <w:pPr>
              <w:rPr>
                <w:rFonts w:asciiTheme="majorBidi" w:hAnsiTheme="majorBidi" w:cstheme="majorBidi"/>
                <w:b/>
                <w:bCs/>
                <w:sz w:val="14"/>
                <w:szCs w:val="14"/>
              </w:rPr>
            </w:pPr>
            <w:r w:rsidRPr="00785913">
              <w:rPr>
                <w:rFonts w:asciiTheme="majorBidi" w:hAnsiTheme="majorBidi" w:cstheme="majorBidi"/>
                <w:b/>
                <w:bCs/>
                <w:sz w:val="14"/>
                <w:szCs w:val="14"/>
              </w:rPr>
              <w:t>27/09/2020</w:t>
            </w:r>
          </w:p>
        </w:tc>
        <w:tc>
          <w:tcPr>
            <w:tcW w:w="1109" w:type="dxa"/>
          </w:tcPr>
          <w:p w:rsidR="00785913" w:rsidRPr="00785913" w:rsidRDefault="00785913" w:rsidP="00785913">
            <w:pPr>
              <w:rPr>
                <w:rFonts w:asciiTheme="majorBidi" w:hAnsiTheme="majorBidi" w:cstheme="majorBidi"/>
                <w:b/>
                <w:bCs/>
                <w:sz w:val="14"/>
                <w:szCs w:val="14"/>
              </w:rPr>
            </w:pPr>
            <w:r w:rsidRPr="00785913">
              <w:rPr>
                <w:rFonts w:asciiTheme="majorBidi" w:hAnsiTheme="majorBidi" w:cstheme="majorBidi"/>
                <w:b/>
                <w:bCs/>
                <w:sz w:val="14"/>
                <w:szCs w:val="14"/>
              </w:rPr>
              <w:t>28/09/2020</w:t>
            </w:r>
          </w:p>
        </w:tc>
        <w:tc>
          <w:tcPr>
            <w:tcW w:w="1155" w:type="dxa"/>
          </w:tcPr>
          <w:p w:rsidR="00785913" w:rsidRPr="00785913" w:rsidRDefault="00785913" w:rsidP="00785913">
            <w:pPr>
              <w:rPr>
                <w:rFonts w:asciiTheme="majorBidi" w:hAnsiTheme="majorBidi" w:cstheme="majorBidi"/>
                <w:b/>
                <w:bCs/>
                <w:sz w:val="14"/>
                <w:szCs w:val="14"/>
              </w:rPr>
            </w:pPr>
            <w:r w:rsidRPr="00785913">
              <w:rPr>
                <w:rFonts w:asciiTheme="majorBidi" w:hAnsiTheme="majorBidi" w:cstheme="majorBidi"/>
                <w:b/>
                <w:bCs/>
                <w:sz w:val="14"/>
                <w:szCs w:val="14"/>
              </w:rPr>
              <w:t>29/09/2020</w:t>
            </w:r>
          </w:p>
        </w:tc>
        <w:tc>
          <w:tcPr>
            <w:tcW w:w="1002" w:type="dxa"/>
          </w:tcPr>
          <w:p w:rsidR="00785913" w:rsidRPr="00785913" w:rsidRDefault="00785913" w:rsidP="00785913">
            <w:pPr>
              <w:rPr>
                <w:rFonts w:asciiTheme="majorBidi" w:hAnsiTheme="majorBidi" w:cstheme="majorBidi"/>
                <w:b/>
                <w:bCs/>
                <w:sz w:val="14"/>
                <w:szCs w:val="14"/>
              </w:rPr>
            </w:pPr>
            <w:r w:rsidRPr="00785913">
              <w:rPr>
                <w:rFonts w:asciiTheme="majorBidi" w:hAnsiTheme="majorBidi" w:cstheme="majorBidi"/>
                <w:b/>
                <w:bCs/>
                <w:sz w:val="14"/>
                <w:szCs w:val="14"/>
                <w:rtl/>
              </w:rPr>
              <w:t>30/09/2020</w:t>
            </w:r>
          </w:p>
        </w:tc>
        <w:tc>
          <w:tcPr>
            <w:tcW w:w="854" w:type="dxa"/>
          </w:tcPr>
          <w:p w:rsidR="00785913" w:rsidRPr="00785913" w:rsidRDefault="00785913" w:rsidP="00785913">
            <w:pPr>
              <w:tabs>
                <w:tab w:val="left" w:pos="784"/>
              </w:tabs>
              <w:rPr>
                <w:rFonts w:asciiTheme="majorBidi" w:hAnsiTheme="majorBidi" w:cstheme="majorBidi"/>
                <w:b/>
                <w:bCs/>
                <w:sz w:val="14"/>
                <w:szCs w:val="14"/>
              </w:rPr>
            </w:pPr>
            <w:r w:rsidRPr="00785913">
              <w:rPr>
                <w:rFonts w:asciiTheme="majorBidi" w:hAnsiTheme="majorBidi" w:cstheme="majorBidi"/>
                <w:b/>
                <w:bCs/>
                <w:sz w:val="14"/>
                <w:szCs w:val="14"/>
              </w:rPr>
              <w:t>04/10/2020</w:t>
            </w:r>
          </w:p>
        </w:tc>
        <w:tc>
          <w:tcPr>
            <w:tcW w:w="620" w:type="dxa"/>
          </w:tcPr>
          <w:p w:rsidR="00785913" w:rsidRPr="00785913" w:rsidRDefault="00785913" w:rsidP="00785913">
            <w:pPr>
              <w:tabs>
                <w:tab w:val="left" w:pos="784"/>
              </w:tabs>
              <w:rPr>
                <w:rFonts w:asciiTheme="majorBidi" w:hAnsiTheme="majorBidi" w:cstheme="majorBidi"/>
                <w:b/>
                <w:bCs/>
                <w:sz w:val="14"/>
                <w:szCs w:val="14"/>
              </w:rPr>
            </w:pPr>
          </w:p>
        </w:tc>
        <w:tc>
          <w:tcPr>
            <w:tcW w:w="734" w:type="dxa"/>
          </w:tcPr>
          <w:p w:rsidR="00785913" w:rsidRPr="00785913" w:rsidRDefault="00785913" w:rsidP="00785913">
            <w:pPr>
              <w:tabs>
                <w:tab w:val="left" w:pos="784"/>
              </w:tabs>
              <w:rPr>
                <w:rFonts w:asciiTheme="majorBidi" w:hAnsiTheme="majorBidi" w:cstheme="majorBidi"/>
                <w:b/>
                <w:bCs/>
                <w:sz w:val="14"/>
                <w:szCs w:val="14"/>
              </w:rPr>
            </w:pPr>
            <w:r w:rsidRPr="00785913">
              <w:rPr>
                <w:rFonts w:asciiTheme="majorBidi" w:hAnsiTheme="majorBidi" w:cstheme="majorBidi"/>
                <w:b/>
                <w:bCs/>
                <w:sz w:val="14"/>
                <w:szCs w:val="14"/>
              </w:rPr>
              <w:t>%</w:t>
            </w:r>
          </w:p>
        </w:tc>
      </w:tr>
      <w:tr w:rsidR="00785913" w:rsidRPr="00785913" w:rsidTr="00785913">
        <w:trPr>
          <w:trHeight w:val="161"/>
          <w:jc w:val="center"/>
        </w:trPr>
        <w:tc>
          <w:tcPr>
            <w:tcW w:w="1221" w:type="dxa"/>
            <w:vMerge w:val="restart"/>
          </w:tcPr>
          <w:p w:rsidR="00785913" w:rsidRPr="00785913" w:rsidRDefault="00785913" w:rsidP="00785913">
            <w:pPr>
              <w:rPr>
                <w:rFonts w:asciiTheme="majorBidi" w:hAnsiTheme="majorBidi" w:cstheme="majorBidi"/>
                <w:b/>
                <w:bCs/>
                <w:sz w:val="14"/>
                <w:szCs w:val="14"/>
              </w:rPr>
            </w:pPr>
            <w:r w:rsidRPr="00785913">
              <w:rPr>
                <w:rFonts w:asciiTheme="majorBidi" w:hAnsiTheme="majorBidi" w:cstheme="majorBidi"/>
                <w:b/>
                <w:bCs/>
                <w:sz w:val="14"/>
                <w:szCs w:val="14"/>
              </w:rPr>
              <w:t>A-Enseignements </w:t>
            </w:r>
          </w:p>
          <w:p w:rsidR="00785913" w:rsidRPr="00785913" w:rsidRDefault="00785913" w:rsidP="00785913">
            <w:pPr>
              <w:rPr>
                <w:rFonts w:asciiTheme="majorBidi" w:hAnsiTheme="majorBidi" w:cstheme="majorBidi"/>
                <w:b/>
                <w:bCs/>
                <w:sz w:val="14"/>
                <w:szCs w:val="14"/>
              </w:rPr>
            </w:pPr>
          </w:p>
        </w:tc>
        <w:tc>
          <w:tcPr>
            <w:tcW w:w="1511"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Nombre d’Enseignants Présents </w:t>
            </w:r>
          </w:p>
        </w:tc>
        <w:tc>
          <w:tcPr>
            <w:tcW w:w="1062"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87</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97</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120</w:t>
            </w:r>
          </w:p>
        </w:tc>
        <w:tc>
          <w:tcPr>
            <w:tcW w:w="1155" w:type="dxa"/>
          </w:tcPr>
          <w:p w:rsidR="00785913" w:rsidRPr="00785913" w:rsidRDefault="00785913" w:rsidP="00785913">
            <w:pPr>
              <w:tabs>
                <w:tab w:val="left" w:pos="784"/>
              </w:tabs>
              <w:rPr>
                <w:rFonts w:asciiTheme="majorBidi" w:hAnsiTheme="majorBidi" w:cstheme="majorBidi"/>
                <w:sz w:val="14"/>
                <w:szCs w:val="14"/>
              </w:rPr>
            </w:pPr>
            <w:r w:rsidRPr="00785913">
              <w:rPr>
                <w:rFonts w:asciiTheme="majorBidi" w:hAnsiTheme="majorBidi" w:cstheme="majorBidi"/>
                <w:sz w:val="14"/>
                <w:szCs w:val="14"/>
                <w:rtl/>
              </w:rPr>
              <w:t>94</w:t>
            </w:r>
          </w:p>
        </w:tc>
        <w:tc>
          <w:tcPr>
            <w:tcW w:w="1002" w:type="dxa"/>
          </w:tcPr>
          <w:p w:rsidR="00785913" w:rsidRPr="00785913" w:rsidRDefault="00785913" w:rsidP="00785913">
            <w:pPr>
              <w:tabs>
                <w:tab w:val="left" w:pos="784"/>
              </w:tabs>
              <w:rPr>
                <w:rFonts w:asciiTheme="majorBidi" w:hAnsiTheme="majorBidi" w:cstheme="majorBidi"/>
                <w:sz w:val="14"/>
                <w:szCs w:val="14"/>
              </w:rPr>
            </w:pPr>
            <w:r w:rsidRPr="00785913">
              <w:rPr>
                <w:rFonts w:asciiTheme="majorBidi" w:hAnsiTheme="majorBidi" w:cstheme="majorBidi"/>
                <w:sz w:val="14"/>
                <w:szCs w:val="14"/>
                <w:rtl/>
              </w:rPr>
              <w:t>102</w:t>
            </w:r>
          </w:p>
        </w:tc>
        <w:tc>
          <w:tcPr>
            <w:tcW w:w="854" w:type="dxa"/>
          </w:tcPr>
          <w:p w:rsidR="00785913" w:rsidRPr="00785913" w:rsidRDefault="00785913" w:rsidP="00785913">
            <w:pPr>
              <w:tabs>
                <w:tab w:val="left" w:pos="784"/>
              </w:tabs>
              <w:rPr>
                <w:rFonts w:asciiTheme="majorBidi" w:hAnsiTheme="majorBidi" w:cstheme="majorBidi"/>
                <w:sz w:val="14"/>
                <w:szCs w:val="14"/>
              </w:rPr>
            </w:pPr>
            <w:r w:rsidRPr="00785913">
              <w:rPr>
                <w:rFonts w:asciiTheme="majorBidi" w:hAnsiTheme="majorBidi" w:cstheme="majorBidi"/>
                <w:sz w:val="14"/>
                <w:szCs w:val="14"/>
              </w:rPr>
              <w:t>99</w:t>
            </w:r>
          </w:p>
        </w:tc>
        <w:tc>
          <w:tcPr>
            <w:tcW w:w="620" w:type="dxa"/>
          </w:tcPr>
          <w:p w:rsidR="00785913" w:rsidRPr="00785913" w:rsidRDefault="00785913" w:rsidP="00785913">
            <w:pPr>
              <w:tabs>
                <w:tab w:val="left" w:pos="784"/>
              </w:tabs>
              <w:rPr>
                <w:rFonts w:asciiTheme="majorBidi" w:hAnsiTheme="majorBidi" w:cstheme="majorBidi"/>
                <w:b/>
                <w:bCs/>
                <w:sz w:val="14"/>
                <w:szCs w:val="14"/>
              </w:rPr>
            </w:pPr>
            <w:r w:rsidRPr="00785913">
              <w:rPr>
                <w:rFonts w:asciiTheme="majorBidi" w:hAnsiTheme="majorBidi" w:cstheme="majorBidi"/>
                <w:b/>
                <w:bCs/>
                <w:sz w:val="14"/>
                <w:szCs w:val="14"/>
              </w:rPr>
              <w:t>589</w:t>
            </w:r>
          </w:p>
        </w:tc>
        <w:tc>
          <w:tcPr>
            <w:tcW w:w="734" w:type="dxa"/>
            <w:vMerge w:val="restart"/>
          </w:tcPr>
          <w:p w:rsidR="00785913" w:rsidRPr="00785913" w:rsidRDefault="00785913" w:rsidP="00785913">
            <w:pPr>
              <w:tabs>
                <w:tab w:val="left" w:pos="784"/>
              </w:tabs>
              <w:rPr>
                <w:rFonts w:asciiTheme="majorBidi" w:hAnsiTheme="majorBidi" w:cstheme="majorBidi"/>
                <w:b/>
                <w:bCs/>
                <w:sz w:val="14"/>
                <w:szCs w:val="14"/>
              </w:rPr>
            </w:pPr>
            <w:r w:rsidRPr="00785913">
              <w:rPr>
                <w:rFonts w:asciiTheme="majorBidi" w:hAnsiTheme="majorBidi" w:cstheme="majorBidi"/>
                <w:b/>
                <w:bCs/>
                <w:sz w:val="14"/>
                <w:szCs w:val="14"/>
              </w:rPr>
              <w:t>86.81</w:t>
            </w:r>
          </w:p>
        </w:tc>
      </w:tr>
      <w:tr w:rsidR="00785913" w:rsidRPr="00785913" w:rsidTr="00785913">
        <w:trPr>
          <w:trHeight w:val="141"/>
          <w:jc w:val="center"/>
        </w:trPr>
        <w:tc>
          <w:tcPr>
            <w:tcW w:w="1221" w:type="dxa"/>
            <w:vMerge/>
          </w:tcPr>
          <w:p w:rsidR="00785913" w:rsidRPr="00785913" w:rsidRDefault="00785913" w:rsidP="00785913">
            <w:pPr>
              <w:rPr>
                <w:rFonts w:asciiTheme="majorBidi" w:hAnsiTheme="majorBidi" w:cstheme="majorBidi"/>
                <w:b/>
                <w:bCs/>
                <w:sz w:val="14"/>
                <w:szCs w:val="14"/>
              </w:rPr>
            </w:pPr>
          </w:p>
        </w:tc>
        <w:tc>
          <w:tcPr>
            <w:tcW w:w="1511"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 xml:space="preserve">Nombre d’Enseignants  Absents </w:t>
            </w:r>
          </w:p>
        </w:tc>
        <w:tc>
          <w:tcPr>
            <w:tcW w:w="1062"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20</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08</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21</w:t>
            </w:r>
          </w:p>
        </w:tc>
        <w:tc>
          <w:tcPr>
            <w:tcW w:w="1155" w:type="dxa"/>
          </w:tcPr>
          <w:p w:rsidR="00785913" w:rsidRPr="00785913" w:rsidRDefault="00785913" w:rsidP="00785913">
            <w:pPr>
              <w:tabs>
                <w:tab w:val="left" w:pos="784"/>
              </w:tabs>
              <w:rPr>
                <w:rFonts w:asciiTheme="majorBidi" w:hAnsiTheme="majorBidi" w:cstheme="majorBidi"/>
                <w:sz w:val="14"/>
                <w:szCs w:val="14"/>
              </w:rPr>
            </w:pPr>
            <w:r w:rsidRPr="00785913">
              <w:rPr>
                <w:rFonts w:asciiTheme="majorBidi" w:hAnsiTheme="majorBidi" w:cstheme="majorBidi"/>
                <w:sz w:val="14"/>
                <w:szCs w:val="14"/>
                <w:rtl/>
              </w:rPr>
              <w:t>05</w:t>
            </w:r>
          </w:p>
        </w:tc>
        <w:tc>
          <w:tcPr>
            <w:tcW w:w="1002" w:type="dxa"/>
          </w:tcPr>
          <w:p w:rsidR="00785913" w:rsidRPr="00785913" w:rsidRDefault="00785913" w:rsidP="00785913">
            <w:pPr>
              <w:tabs>
                <w:tab w:val="left" w:pos="784"/>
              </w:tabs>
              <w:rPr>
                <w:rFonts w:asciiTheme="majorBidi" w:hAnsiTheme="majorBidi" w:cstheme="majorBidi"/>
                <w:sz w:val="14"/>
                <w:szCs w:val="14"/>
              </w:rPr>
            </w:pPr>
            <w:r w:rsidRPr="00785913">
              <w:rPr>
                <w:rFonts w:asciiTheme="majorBidi" w:hAnsiTheme="majorBidi" w:cstheme="majorBidi"/>
                <w:sz w:val="14"/>
                <w:szCs w:val="14"/>
                <w:rtl/>
              </w:rPr>
              <w:t>07</w:t>
            </w:r>
          </w:p>
        </w:tc>
        <w:tc>
          <w:tcPr>
            <w:tcW w:w="854" w:type="dxa"/>
          </w:tcPr>
          <w:p w:rsidR="00785913" w:rsidRPr="00785913" w:rsidRDefault="00785913" w:rsidP="00785913">
            <w:pPr>
              <w:tabs>
                <w:tab w:val="left" w:pos="784"/>
              </w:tabs>
              <w:rPr>
                <w:rFonts w:asciiTheme="majorBidi" w:hAnsiTheme="majorBidi" w:cstheme="majorBidi"/>
                <w:sz w:val="14"/>
                <w:szCs w:val="14"/>
              </w:rPr>
            </w:pPr>
            <w:r w:rsidRPr="00785913">
              <w:rPr>
                <w:rFonts w:asciiTheme="majorBidi" w:hAnsiTheme="majorBidi" w:cstheme="majorBidi"/>
                <w:sz w:val="14"/>
                <w:szCs w:val="14"/>
              </w:rPr>
              <w:t>06</w:t>
            </w:r>
          </w:p>
        </w:tc>
        <w:tc>
          <w:tcPr>
            <w:tcW w:w="620" w:type="dxa"/>
          </w:tcPr>
          <w:p w:rsidR="00785913" w:rsidRPr="00785913" w:rsidRDefault="00785913" w:rsidP="00785913">
            <w:pPr>
              <w:tabs>
                <w:tab w:val="left" w:pos="784"/>
              </w:tabs>
              <w:rPr>
                <w:rFonts w:asciiTheme="majorBidi" w:hAnsiTheme="majorBidi" w:cstheme="majorBidi"/>
                <w:b/>
                <w:bCs/>
                <w:sz w:val="14"/>
                <w:szCs w:val="14"/>
              </w:rPr>
            </w:pPr>
            <w:r w:rsidRPr="00785913">
              <w:rPr>
                <w:rFonts w:asciiTheme="majorBidi" w:hAnsiTheme="majorBidi" w:cstheme="majorBidi"/>
                <w:b/>
                <w:bCs/>
                <w:sz w:val="14"/>
                <w:szCs w:val="14"/>
              </w:rPr>
              <w:t>79</w:t>
            </w:r>
          </w:p>
        </w:tc>
        <w:tc>
          <w:tcPr>
            <w:tcW w:w="734" w:type="dxa"/>
            <w:vMerge/>
          </w:tcPr>
          <w:p w:rsidR="00785913" w:rsidRPr="00785913" w:rsidRDefault="00785913" w:rsidP="00785913">
            <w:pPr>
              <w:tabs>
                <w:tab w:val="left" w:pos="784"/>
              </w:tabs>
              <w:rPr>
                <w:rFonts w:asciiTheme="majorBidi" w:hAnsiTheme="majorBidi" w:cstheme="majorBidi"/>
                <w:b/>
                <w:bCs/>
                <w:sz w:val="14"/>
                <w:szCs w:val="14"/>
              </w:rPr>
            </w:pPr>
          </w:p>
        </w:tc>
      </w:tr>
      <w:tr w:rsidR="00785913" w:rsidRPr="00785913" w:rsidTr="00785913">
        <w:trPr>
          <w:trHeight w:val="356"/>
          <w:jc w:val="center"/>
        </w:trPr>
        <w:tc>
          <w:tcPr>
            <w:tcW w:w="1221" w:type="dxa"/>
            <w:vMerge w:val="restart"/>
          </w:tcPr>
          <w:p w:rsidR="00785913" w:rsidRPr="00785913" w:rsidRDefault="00785913" w:rsidP="00785913">
            <w:pPr>
              <w:rPr>
                <w:rFonts w:asciiTheme="majorBidi" w:hAnsiTheme="majorBidi" w:cstheme="majorBidi"/>
                <w:b/>
                <w:bCs/>
                <w:sz w:val="14"/>
                <w:szCs w:val="14"/>
              </w:rPr>
            </w:pPr>
            <w:r w:rsidRPr="00785913">
              <w:rPr>
                <w:rFonts w:asciiTheme="majorBidi" w:hAnsiTheme="majorBidi" w:cstheme="majorBidi"/>
                <w:b/>
                <w:bCs/>
                <w:sz w:val="14"/>
                <w:szCs w:val="14"/>
              </w:rPr>
              <w:t>B-Etudiant :</w:t>
            </w:r>
          </w:p>
          <w:p w:rsidR="00785913" w:rsidRPr="00785913" w:rsidRDefault="00785913" w:rsidP="00785913">
            <w:pPr>
              <w:rPr>
                <w:rFonts w:asciiTheme="majorBidi" w:hAnsiTheme="majorBidi" w:cstheme="majorBidi"/>
                <w:b/>
                <w:bCs/>
                <w:sz w:val="14"/>
                <w:szCs w:val="14"/>
              </w:rPr>
            </w:pPr>
          </w:p>
        </w:tc>
        <w:tc>
          <w:tcPr>
            <w:tcW w:w="1511"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Nombre d’étudiants Présents</w:t>
            </w:r>
          </w:p>
        </w:tc>
        <w:tc>
          <w:tcPr>
            <w:tcW w:w="1062"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1319</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1459</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1843</w:t>
            </w:r>
          </w:p>
        </w:tc>
        <w:tc>
          <w:tcPr>
            <w:tcW w:w="1155" w:type="dxa"/>
          </w:tcPr>
          <w:p w:rsidR="00785913" w:rsidRPr="00785913" w:rsidRDefault="00785913" w:rsidP="00785913">
            <w:pPr>
              <w:tabs>
                <w:tab w:val="left" w:pos="784"/>
              </w:tabs>
              <w:rPr>
                <w:rFonts w:asciiTheme="majorBidi" w:hAnsiTheme="majorBidi" w:cstheme="majorBidi"/>
                <w:sz w:val="14"/>
                <w:szCs w:val="14"/>
              </w:rPr>
            </w:pPr>
            <w:r w:rsidRPr="00785913">
              <w:rPr>
                <w:rFonts w:asciiTheme="majorBidi" w:hAnsiTheme="majorBidi" w:cstheme="majorBidi"/>
                <w:sz w:val="14"/>
                <w:szCs w:val="14"/>
                <w:rtl/>
              </w:rPr>
              <w:t>1327</w:t>
            </w:r>
          </w:p>
        </w:tc>
        <w:tc>
          <w:tcPr>
            <w:tcW w:w="1002" w:type="dxa"/>
          </w:tcPr>
          <w:p w:rsidR="00785913" w:rsidRPr="00785913" w:rsidRDefault="00785913" w:rsidP="00785913">
            <w:pPr>
              <w:tabs>
                <w:tab w:val="left" w:pos="784"/>
              </w:tabs>
              <w:rPr>
                <w:rFonts w:asciiTheme="majorBidi" w:hAnsiTheme="majorBidi" w:cstheme="majorBidi"/>
                <w:sz w:val="14"/>
                <w:szCs w:val="14"/>
              </w:rPr>
            </w:pPr>
            <w:r w:rsidRPr="00785913">
              <w:rPr>
                <w:rFonts w:asciiTheme="majorBidi" w:hAnsiTheme="majorBidi" w:cstheme="majorBidi"/>
                <w:sz w:val="14"/>
                <w:szCs w:val="14"/>
                <w:rtl/>
              </w:rPr>
              <w:t>1332</w:t>
            </w:r>
          </w:p>
        </w:tc>
        <w:tc>
          <w:tcPr>
            <w:tcW w:w="854" w:type="dxa"/>
          </w:tcPr>
          <w:p w:rsidR="00785913" w:rsidRPr="00785913" w:rsidRDefault="00785913" w:rsidP="00785913">
            <w:pPr>
              <w:tabs>
                <w:tab w:val="left" w:pos="784"/>
              </w:tabs>
              <w:rPr>
                <w:rFonts w:asciiTheme="majorBidi" w:hAnsiTheme="majorBidi" w:cstheme="majorBidi"/>
                <w:sz w:val="14"/>
                <w:szCs w:val="14"/>
              </w:rPr>
            </w:pPr>
            <w:r w:rsidRPr="00785913">
              <w:rPr>
                <w:rFonts w:asciiTheme="majorBidi" w:hAnsiTheme="majorBidi" w:cstheme="majorBidi"/>
                <w:sz w:val="14"/>
                <w:szCs w:val="14"/>
              </w:rPr>
              <w:t>1477</w:t>
            </w:r>
          </w:p>
        </w:tc>
        <w:tc>
          <w:tcPr>
            <w:tcW w:w="620" w:type="dxa"/>
          </w:tcPr>
          <w:p w:rsidR="00785913" w:rsidRPr="00785913" w:rsidRDefault="00785913" w:rsidP="00785913">
            <w:pPr>
              <w:tabs>
                <w:tab w:val="left" w:pos="784"/>
              </w:tabs>
              <w:rPr>
                <w:rFonts w:asciiTheme="majorBidi" w:hAnsiTheme="majorBidi" w:cstheme="majorBidi"/>
                <w:b/>
                <w:bCs/>
                <w:sz w:val="14"/>
                <w:szCs w:val="14"/>
              </w:rPr>
            </w:pPr>
            <w:r w:rsidRPr="00785913">
              <w:rPr>
                <w:rFonts w:asciiTheme="majorBidi" w:hAnsiTheme="majorBidi" w:cstheme="majorBidi"/>
                <w:b/>
                <w:bCs/>
                <w:sz w:val="14"/>
                <w:szCs w:val="14"/>
              </w:rPr>
              <w:t>8402</w:t>
            </w:r>
          </w:p>
        </w:tc>
        <w:tc>
          <w:tcPr>
            <w:tcW w:w="734" w:type="dxa"/>
            <w:vMerge w:val="restart"/>
          </w:tcPr>
          <w:p w:rsidR="00785913" w:rsidRPr="00785913" w:rsidRDefault="00785913" w:rsidP="00785913">
            <w:pPr>
              <w:tabs>
                <w:tab w:val="left" w:pos="784"/>
              </w:tabs>
              <w:rPr>
                <w:rFonts w:asciiTheme="majorBidi" w:hAnsiTheme="majorBidi" w:cstheme="majorBidi"/>
                <w:b/>
                <w:bCs/>
                <w:sz w:val="14"/>
                <w:szCs w:val="14"/>
              </w:rPr>
            </w:pPr>
            <w:r w:rsidRPr="00785913">
              <w:rPr>
                <w:rFonts w:asciiTheme="majorBidi" w:hAnsiTheme="majorBidi" w:cstheme="majorBidi"/>
                <w:b/>
                <w:bCs/>
                <w:sz w:val="14"/>
                <w:szCs w:val="14"/>
              </w:rPr>
              <w:t>88.63</w:t>
            </w:r>
          </w:p>
        </w:tc>
      </w:tr>
      <w:tr w:rsidR="00785913" w:rsidRPr="00785913" w:rsidTr="00785913">
        <w:trPr>
          <w:trHeight w:val="141"/>
          <w:jc w:val="center"/>
        </w:trPr>
        <w:tc>
          <w:tcPr>
            <w:tcW w:w="1221" w:type="dxa"/>
            <w:vMerge/>
          </w:tcPr>
          <w:p w:rsidR="00785913" w:rsidRPr="00785913" w:rsidRDefault="00785913" w:rsidP="00785913">
            <w:pPr>
              <w:rPr>
                <w:rFonts w:asciiTheme="majorBidi" w:hAnsiTheme="majorBidi" w:cstheme="majorBidi"/>
                <w:b/>
                <w:bCs/>
                <w:sz w:val="14"/>
                <w:szCs w:val="14"/>
              </w:rPr>
            </w:pPr>
          </w:p>
        </w:tc>
        <w:tc>
          <w:tcPr>
            <w:tcW w:w="1511"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Nombre d’étudiants Absents</w:t>
            </w:r>
          </w:p>
        </w:tc>
        <w:tc>
          <w:tcPr>
            <w:tcW w:w="1062"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22</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206</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202</w:t>
            </w:r>
          </w:p>
        </w:tc>
        <w:tc>
          <w:tcPr>
            <w:tcW w:w="1155" w:type="dxa"/>
          </w:tcPr>
          <w:p w:rsidR="00785913" w:rsidRPr="00785913" w:rsidRDefault="00785913" w:rsidP="00785913">
            <w:pPr>
              <w:tabs>
                <w:tab w:val="left" w:pos="784"/>
              </w:tabs>
              <w:rPr>
                <w:rFonts w:asciiTheme="majorBidi" w:hAnsiTheme="majorBidi" w:cstheme="majorBidi"/>
                <w:sz w:val="14"/>
                <w:szCs w:val="14"/>
              </w:rPr>
            </w:pPr>
            <w:r w:rsidRPr="00785913">
              <w:rPr>
                <w:rFonts w:asciiTheme="majorBidi" w:hAnsiTheme="majorBidi" w:cstheme="majorBidi"/>
                <w:sz w:val="14"/>
                <w:szCs w:val="14"/>
                <w:rtl/>
              </w:rPr>
              <w:t>72</w:t>
            </w:r>
          </w:p>
        </w:tc>
        <w:tc>
          <w:tcPr>
            <w:tcW w:w="1002" w:type="dxa"/>
          </w:tcPr>
          <w:p w:rsidR="00785913" w:rsidRPr="00785913" w:rsidRDefault="00785913" w:rsidP="00785913">
            <w:pPr>
              <w:tabs>
                <w:tab w:val="left" w:pos="784"/>
              </w:tabs>
              <w:rPr>
                <w:rFonts w:asciiTheme="majorBidi" w:hAnsiTheme="majorBidi" w:cstheme="majorBidi"/>
                <w:sz w:val="14"/>
                <w:szCs w:val="14"/>
              </w:rPr>
            </w:pPr>
            <w:r w:rsidRPr="00785913">
              <w:rPr>
                <w:rFonts w:asciiTheme="majorBidi" w:hAnsiTheme="majorBidi" w:cstheme="majorBidi"/>
                <w:sz w:val="14"/>
                <w:szCs w:val="14"/>
                <w:rtl/>
              </w:rPr>
              <w:t>154</w:t>
            </w:r>
          </w:p>
        </w:tc>
        <w:tc>
          <w:tcPr>
            <w:tcW w:w="854" w:type="dxa"/>
          </w:tcPr>
          <w:p w:rsidR="00785913" w:rsidRPr="00785913" w:rsidRDefault="00785913" w:rsidP="00785913">
            <w:pPr>
              <w:tabs>
                <w:tab w:val="left" w:pos="784"/>
              </w:tabs>
              <w:rPr>
                <w:rFonts w:asciiTheme="majorBidi" w:hAnsiTheme="majorBidi" w:cstheme="majorBidi"/>
                <w:sz w:val="14"/>
                <w:szCs w:val="14"/>
              </w:rPr>
            </w:pPr>
            <w:r w:rsidRPr="00785913">
              <w:rPr>
                <w:rFonts w:asciiTheme="majorBidi" w:hAnsiTheme="majorBidi" w:cstheme="majorBidi"/>
                <w:sz w:val="14"/>
                <w:szCs w:val="14"/>
              </w:rPr>
              <w:t>136</w:t>
            </w:r>
          </w:p>
        </w:tc>
        <w:tc>
          <w:tcPr>
            <w:tcW w:w="620" w:type="dxa"/>
          </w:tcPr>
          <w:p w:rsidR="00785913" w:rsidRPr="00785913" w:rsidRDefault="00785913" w:rsidP="00785913">
            <w:pPr>
              <w:tabs>
                <w:tab w:val="left" w:pos="784"/>
              </w:tabs>
              <w:rPr>
                <w:rFonts w:asciiTheme="majorBidi" w:hAnsiTheme="majorBidi" w:cstheme="majorBidi"/>
                <w:b/>
                <w:bCs/>
                <w:sz w:val="14"/>
                <w:szCs w:val="14"/>
              </w:rPr>
            </w:pPr>
            <w:r w:rsidRPr="00785913">
              <w:rPr>
                <w:rFonts w:asciiTheme="majorBidi" w:hAnsiTheme="majorBidi" w:cstheme="majorBidi"/>
                <w:b/>
                <w:bCs/>
                <w:sz w:val="14"/>
                <w:szCs w:val="14"/>
              </w:rPr>
              <w:t>955</w:t>
            </w:r>
          </w:p>
        </w:tc>
        <w:tc>
          <w:tcPr>
            <w:tcW w:w="734" w:type="dxa"/>
            <w:vMerge/>
          </w:tcPr>
          <w:p w:rsidR="00785913" w:rsidRPr="00785913" w:rsidRDefault="00785913" w:rsidP="00785913">
            <w:pPr>
              <w:tabs>
                <w:tab w:val="left" w:pos="784"/>
              </w:tabs>
              <w:rPr>
                <w:rFonts w:asciiTheme="majorBidi" w:hAnsiTheme="majorBidi" w:cstheme="majorBidi"/>
                <w:b/>
                <w:bCs/>
                <w:sz w:val="14"/>
                <w:szCs w:val="14"/>
              </w:rPr>
            </w:pPr>
          </w:p>
        </w:tc>
      </w:tr>
      <w:tr w:rsidR="00785913" w:rsidRPr="00785913" w:rsidTr="00785913">
        <w:trPr>
          <w:trHeight w:val="365"/>
          <w:jc w:val="center"/>
        </w:trPr>
        <w:tc>
          <w:tcPr>
            <w:tcW w:w="1221" w:type="dxa"/>
            <w:vMerge w:val="restart"/>
          </w:tcPr>
          <w:p w:rsidR="00785913" w:rsidRPr="00785913" w:rsidRDefault="00785913" w:rsidP="00785913">
            <w:pPr>
              <w:rPr>
                <w:rFonts w:asciiTheme="majorBidi" w:hAnsiTheme="majorBidi" w:cstheme="majorBidi"/>
                <w:b/>
                <w:bCs/>
                <w:sz w:val="14"/>
                <w:szCs w:val="14"/>
              </w:rPr>
            </w:pPr>
            <w:r w:rsidRPr="00785913">
              <w:rPr>
                <w:rFonts w:asciiTheme="majorBidi" w:hAnsiTheme="majorBidi" w:cstheme="majorBidi"/>
                <w:b/>
                <w:bCs/>
                <w:sz w:val="14"/>
                <w:szCs w:val="14"/>
              </w:rPr>
              <w:t>C-Examens :</w:t>
            </w:r>
          </w:p>
          <w:p w:rsidR="00785913" w:rsidRPr="00785913" w:rsidRDefault="00785913" w:rsidP="00785913">
            <w:pPr>
              <w:rPr>
                <w:rFonts w:asciiTheme="majorBidi" w:hAnsiTheme="majorBidi" w:cstheme="majorBidi"/>
                <w:b/>
                <w:bCs/>
                <w:sz w:val="14"/>
                <w:szCs w:val="14"/>
              </w:rPr>
            </w:pPr>
          </w:p>
        </w:tc>
        <w:tc>
          <w:tcPr>
            <w:tcW w:w="1511"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Nombre de séances prévues</w:t>
            </w:r>
          </w:p>
        </w:tc>
        <w:tc>
          <w:tcPr>
            <w:tcW w:w="1062"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22</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19</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24</w:t>
            </w:r>
          </w:p>
        </w:tc>
        <w:tc>
          <w:tcPr>
            <w:tcW w:w="1155"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20</w:t>
            </w:r>
          </w:p>
        </w:tc>
        <w:tc>
          <w:tcPr>
            <w:tcW w:w="1002"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21</w:t>
            </w:r>
          </w:p>
        </w:tc>
        <w:tc>
          <w:tcPr>
            <w:tcW w:w="854"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19</w:t>
            </w:r>
          </w:p>
        </w:tc>
        <w:tc>
          <w:tcPr>
            <w:tcW w:w="620" w:type="dxa"/>
          </w:tcPr>
          <w:p w:rsidR="00785913" w:rsidRPr="00785913" w:rsidRDefault="00785913" w:rsidP="00785913">
            <w:pPr>
              <w:rPr>
                <w:rFonts w:asciiTheme="majorBidi" w:hAnsiTheme="majorBidi" w:cstheme="majorBidi"/>
                <w:b/>
                <w:bCs/>
                <w:sz w:val="14"/>
                <w:szCs w:val="14"/>
              </w:rPr>
            </w:pPr>
            <w:r w:rsidRPr="00785913">
              <w:rPr>
                <w:rFonts w:asciiTheme="majorBidi" w:hAnsiTheme="majorBidi" w:cstheme="majorBidi"/>
                <w:b/>
                <w:bCs/>
                <w:sz w:val="14"/>
                <w:szCs w:val="14"/>
              </w:rPr>
              <w:t>125</w:t>
            </w:r>
          </w:p>
        </w:tc>
        <w:tc>
          <w:tcPr>
            <w:tcW w:w="734" w:type="dxa"/>
            <w:vMerge w:val="restart"/>
          </w:tcPr>
          <w:p w:rsidR="00785913" w:rsidRPr="00785913" w:rsidRDefault="00785913" w:rsidP="00785913">
            <w:pPr>
              <w:rPr>
                <w:rFonts w:asciiTheme="majorBidi" w:hAnsiTheme="majorBidi" w:cstheme="majorBidi"/>
                <w:b/>
                <w:bCs/>
                <w:sz w:val="14"/>
                <w:szCs w:val="14"/>
              </w:rPr>
            </w:pPr>
            <w:r w:rsidRPr="00785913">
              <w:rPr>
                <w:rFonts w:asciiTheme="majorBidi" w:hAnsiTheme="majorBidi" w:cstheme="majorBidi"/>
                <w:b/>
                <w:bCs/>
                <w:sz w:val="14"/>
                <w:szCs w:val="14"/>
              </w:rPr>
              <w:t>100</w:t>
            </w:r>
          </w:p>
        </w:tc>
      </w:tr>
      <w:tr w:rsidR="00785913" w:rsidRPr="00785913" w:rsidTr="00785913">
        <w:trPr>
          <w:trHeight w:val="271"/>
          <w:jc w:val="center"/>
        </w:trPr>
        <w:tc>
          <w:tcPr>
            <w:tcW w:w="1221" w:type="dxa"/>
            <w:vMerge/>
          </w:tcPr>
          <w:p w:rsidR="00785913" w:rsidRPr="00785913" w:rsidRDefault="00785913" w:rsidP="00785913">
            <w:pPr>
              <w:rPr>
                <w:rFonts w:asciiTheme="majorBidi" w:hAnsiTheme="majorBidi" w:cstheme="majorBidi"/>
                <w:b/>
                <w:bCs/>
                <w:sz w:val="14"/>
                <w:szCs w:val="14"/>
              </w:rPr>
            </w:pPr>
          </w:p>
        </w:tc>
        <w:tc>
          <w:tcPr>
            <w:tcW w:w="1511"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Nombre de séances réalisées</w:t>
            </w:r>
          </w:p>
        </w:tc>
        <w:tc>
          <w:tcPr>
            <w:tcW w:w="1062"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22</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19</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24</w:t>
            </w:r>
          </w:p>
        </w:tc>
        <w:tc>
          <w:tcPr>
            <w:tcW w:w="1155"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20</w:t>
            </w:r>
          </w:p>
        </w:tc>
        <w:tc>
          <w:tcPr>
            <w:tcW w:w="1002"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21</w:t>
            </w:r>
          </w:p>
        </w:tc>
        <w:tc>
          <w:tcPr>
            <w:tcW w:w="854"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19</w:t>
            </w:r>
          </w:p>
        </w:tc>
        <w:tc>
          <w:tcPr>
            <w:tcW w:w="620" w:type="dxa"/>
          </w:tcPr>
          <w:p w:rsidR="00785913" w:rsidRPr="00785913" w:rsidRDefault="00785913" w:rsidP="00785913">
            <w:pPr>
              <w:rPr>
                <w:rFonts w:asciiTheme="majorBidi" w:hAnsiTheme="majorBidi" w:cstheme="majorBidi"/>
                <w:b/>
                <w:bCs/>
                <w:sz w:val="14"/>
                <w:szCs w:val="14"/>
              </w:rPr>
            </w:pPr>
            <w:r w:rsidRPr="00785913">
              <w:rPr>
                <w:rFonts w:asciiTheme="majorBidi" w:hAnsiTheme="majorBidi" w:cstheme="majorBidi"/>
                <w:b/>
                <w:bCs/>
                <w:sz w:val="14"/>
                <w:szCs w:val="14"/>
              </w:rPr>
              <w:t>125</w:t>
            </w:r>
          </w:p>
        </w:tc>
        <w:tc>
          <w:tcPr>
            <w:tcW w:w="734" w:type="dxa"/>
            <w:vMerge/>
          </w:tcPr>
          <w:p w:rsidR="00785913" w:rsidRPr="00785913" w:rsidRDefault="00785913" w:rsidP="00785913">
            <w:pPr>
              <w:rPr>
                <w:rFonts w:asciiTheme="majorBidi" w:hAnsiTheme="majorBidi" w:cstheme="majorBidi"/>
                <w:b/>
                <w:bCs/>
                <w:sz w:val="14"/>
                <w:szCs w:val="14"/>
              </w:rPr>
            </w:pPr>
          </w:p>
        </w:tc>
      </w:tr>
      <w:tr w:rsidR="00785913" w:rsidRPr="00785913" w:rsidTr="00785913">
        <w:trPr>
          <w:trHeight w:val="542"/>
          <w:jc w:val="center"/>
        </w:trPr>
        <w:tc>
          <w:tcPr>
            <w:tcW w:w="1221" w:type="dxa"/>
            <w:vMerge w:val="restart"/>
          </w:tcPr>
          <w:p w:rsidR="00785913" w:rsidRPr="00785913" w:rsidRDefault="00785913" w:rsidP="00785913">
            <w:pPr>
              <w:rPr>
                <w:rFonts w:asciiTheme="majorBidi" w:hAnsiTheme="majorBidi" w:cstheme="majorBidi"/>
                <w:b/>
                <w:bCs/>
                <w:sz w:val="14"/>
                <w:szCs w:val="14"/>
              </w:rPr>
            </w:pPr>
            <w:r w:rsidRPr="00785913">
              <w:rPr>
                <w:rFonts w:asciiTheme="majorBidi" w:hAnsiTheme="majorBidi" w:cstheme="majorBidi"/>
                <w:b/>
                <w:bCs/>
                <w:sz w:val="14"/>
                <w:szCs w:val="14"/>
              </w:rPr>
              <w:t>D-Soutenances Master:</w:t>
            </w:r>
          </w:p>
          <w:p w:rsidR="00785913" w:rsidRPr="00785913" w:rsidRDefault="00785913" w:rsidP="00785913">
            <w:pPr>
              <w:rPr>
                <w:rFonts w:asciiTheme="majorBidi" w:hAnsiTheme="majorBidi" w:cstheme="majorBidi"/>
                <w:b/>
                <w:bCs/>
                <w:sz w:val="14"/>
                <w:szCs w:val="14"/>
              </w:rPr>
            </w:pPr>
          </w:p>
        </w:tc>
        <w:tc>
          <w:tcPr>
            <w:tcW w:w="1511"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Nombre de soutenances prévues</w:t>
            </w:r>
          </w:p>
        </w:tc>
        <w:tc>
          <w:tcPr>
            <w:tcW w:w="1062"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00</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07</w:t>
            </w:r>
          </w:p>
        </w:tc>
        <w:tc>
          <w:tcPr>
            <w:tcW w:w="1155"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09</w:t>
            </w:r>
          </w:p>
        </w:tc>
        <w:tc>
          <w:tcPr>
            <w:tcW w:w="1002"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01</w:t>
            </w:r>
          </w:p>
        </w:tc>
        <w:tc>
          <w:tcPr>
            <w:tcW w:w="854"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00</w:t>
            </w:r>
          </w:p>
        </w:tc>
        <w:tc>
          <w:tcPr>
            <w:tcW w:w="620" w:type="dxa"/>
          </w:tcPr>
          <w:p w:rsidR="00785913" w:rsidRPr="00785913" w:rsidRDefault="00785913" w:rsidP="00785913">
            <w:pPr>
              <w:rPr>
                <w:rFonts w:asciiTheme="majorBidi" w:hAnsiTheme="majorBidi" w:cstheme="majorBidi"/>
                <w:b/>
                <w:bCs/>
                <w:sz w:val="14"/>
                <w:szCs w:val="14"/>
              </w:rPr>
            </w:pPr>
            <w:r w:rsidRPr="00785913">
              <w:rPr>
                <w:rFonts w:asciiTheme="majorBidi" w:hAnsiTheme="majorBidi" w:cstheme="majorBidi"/>
                <w:b/>
                <w:bCs/>
                <w:sz w:val="14"/>
                <w:szCs w:val="14"/>
              </w:rPr>
              <w:t>17</w:t>
            </w:r>
          </w:p>
        </w:tc>
        <w:tc>
          <w:tcPr>
            <w:tcW w:w="734" w:type="dxa"/>
            <w:vMerge w:val="restart"/>
          </w:tcPr>
          <w:p w:rsidR="00785913" w:rsidRPr="00785913" w:rsidRDefault="00785913" w:rsidP="00785913">
            <w:pPr>
              <w:rPr>
                <w:rFonts w:asciiTheme="majorBidi" w:hAnsiTheme="majorBidi" w:cstheme="majorBidi"/>
                <w:b/>
                <w:bCs/>
                <w:sz w:val="14"/>
                <w:szCs w:val="14"/>
              </w:rPr>
            </w:pPr>
            <w:r w:rsidRPr="00785913">
              <w:rPr>
                <w:rFonts w:asciiTheme="majorBidi" w:hAnsiTheme="majorBidi" w:cstheme="majorBidi"/>
                <w:b/>
                <w:bCs/>
                <w:sz w:val="14"/>
                <w:szCs w:val="14"/>
              </w:rPr>
              <w:t>100</w:t>
            </w:r>
          </w:p>
        </w:tc>
      </w:tr>
      <w:tr w:rsidR="00785913" w:rsidRPr="00785913" w:rsidTr="00785913">
        <w:trPr>
          <w:trHeight w:val="141"/>
          <w:jc w:val="center"/>
        </w:trPr>
        <w:tc>
          <w:tcPr>
            <w:tcW w:w="1221" w:type="dxa"/>
            <w:vMerge/>
          </w:tcPr>
          <w:p w:rsidR="00785913" w:rsidRPr="00785913" w:rsidRDefault="00785913" w:rsidP="00785913">
            <w:pPr>
              <w:rPr>
                <w:rFonts w:asciiTheme="majorBidi" w:hAnsiTheme="majorBidi" w:cstheme="majorBidi"/>
                <w:b/>
                <w:bCs/>
                <w:sz w:val="14"/>
                <w:szCs w:val="14"/>
              </w:rPr>
            </w:pPr>
          </w:p>
        </w:tc>
        <w:tc>
          <w:tcPr>
            <w:tcW w:w="1511"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Nombre de soutenances réalisées </w:t>
            </w:r>
          </w:p>
        </w:tc>
        <w:tc>
          <w:tcPr>
            <w:tcW w:w="1062" w:type="dxa"/>
          </w:tcPr>
          <w:p w:rsidR="00785913" w:rsidRPr="00785913" w:rsidRDefault="00785913" w:rsidP="00785913">
            <w:pPr>
              <w:rPr>
                <w:rFonts w:asciiTheme="majorBidi" w:hAnsiTheme="majorBidi" w:cstheme="majorBidi"/>
                <w:sz w:val="14"/>
                <w:szCs w:val="14"/>
              </w:rPr>
            </w:pP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0</w:t>
            </w:r>
            <w:r w:rsidRPr="00785913">
              <w:rPr>
                <w:rFonts w:asciiTheme="majorBidi" w:hAnsiTheme="majorBidi" w:cstheme="majorBidi"/>
                <w:sz w:val="14"/>
                <w:szCs w:val="14"/>
              </w:rPr>
              <w:t>00</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07</w:t>
            </w:r>
          </w:p>
        </w:tc>
        <w:tc>
          <w:tcPr>
            <w:tcW w:w="1155"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09</w:t>
            </w:r>
          </w:p>
        </w:tc>
        <w:tc>
          <w:tcPr>
            <w:tcW w:w="1002"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01</w:t>
            </w:r>
          </w:p>
        </w:tc>
        <w:tc>
          <w:tcPr>
            <w:tcW w:w="854"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00</w:t>
            </w:r>
          </w:p>
        </w:tc>
        <w:tc>
          <w:tcPr>
            <w:tcW w:w="620" w:type="dxa"/>
          </w:tcPr>
          <w:p w:rsidR="00785913" w:rsidRPr="00785913" w:rsidRDefault="00785913" w:rsidP="00785913">
            <w:pPr>
              <w:rPr>
                <w:rFonts w:asciiTheme="majorBidi" w:hAnsiTheme="majorBidi" w:cstheme="majorBidi"/>
                <w:b/>
                <w:bCs/>
                <w:sz w:val="14"/>
                <w:szCs w:val="14"/>
              </w:rPr>
            </w:pPr>
            <w:r w:rsidRPr="00785913">
              <w:rPr>
                <w:rFonts w:asciiTheme="majorBidi" w:hAnsiTheme="majorBidi" w:cstheme="majorBidi"/>
                <w:b/>
                <w:bCs/>
                <w:sz w:val="14"/>
                <w:szCs w:val="14"/>
              </w:rPr>
              <w:t>17</w:t>
            </w:r>
          </w:p>
        </w:tc>
        <w:tc>
          <w:tcPr>
            <w:tcW w:w="734" w:type="dxa"/>
            <w:vMerge/>
          </w:tcPr>
          <w:p w:rsidR="00785913" w:rsidRPr="00785913" w:rsidRDefault="00785913" w:rsidP="00785913">
            <w:pPr>
              <w:rPr>
                <w:rFonts w:asciiTheme="majorBidi" w:hAnsiTheme="majorBidi" w:cstheme="majorBidi"/>
                <w:b/>
                <w:bCs/>
                <w:sz w:val="14"/>
                <w:szCs w:val="14"/>
              </w:rPr>
            </w:pPr>
          </w:p>
        </w:tc>
      </w:tr>
      <w:tr w:rsidR="00785913" w:rsidRPr="00785913" w:rsidTr="00785913">
        <w:trPr>
          <w:trHeight w:val="586"/>
          <w:jc w:val="center"/>
        </w:trPr>
        <w:tc>
          <w:tcPr>
            <w:tcW w:w="1221" w:type="dxa"/>
            <w:vMerge w:val="restart"/>
          </w:tcPr>
          <w:p w:rsidR="00785913" w:rsidRPr="00785913" w:rsidRDefault="00785913" w:rsidP="00785913">
            <w:pPr>
              <w:rPr>
                <w:rFonts w:asciiTheme="majorBidi" w:hAnsiTheme="majorBidi" w:cstheme="majorBidi"/>
                <w:b/>
                <w:bCs/>
                <w:sz w:val="14"/>
                <w:szCs w:val="14"/>
              </w:rPr>
            </w:pPr>
            <w:r w:rsidRPr="00785913">
              <w:rPr>
                <w:rFonts w:asciiTheme="majorBidi" w:hAnsiTheme="majorBidi" w:cstheme="majorBidi"/>
                <w:b/>
                <w:bCs/>
                <w:sz w:val="14"/>
                <w:szCs w:val="14"/>
              </w:rPr>
              <w:t>E-Soutenances Doctorat:</w:t>
            </w:r>
          </w:p>
          <w:p w:rsidR="00785913" w:rsidRPr="00785913" w:rsidRDefault="00785913" w:rsidP="00785913">
            <w:pPr>
              <w:rPr>
                <w:rFonts w:asciiTheme="majorBidi" w:hAnsiTheme="majorBidi" w:cstheme="majorBidi"/>
                <w:b/>
                <w:bCs/>
                <w:sz w:val="14"/>
                <w:szCs w:val="14"/>
              </w:rPr>
            </w:pPr>
          </w:p>
        </w:tc>
        <w:tc>
          <w:tcPr>
            <w:tcW w:w="1511"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Nombre de soutenances prévues</w:t>
            </w:r>
          </w:p>
        </w:tc>
        <w:tc>
          <w:tcPr>
            <w:tcW w:w="1062"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1155"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1002"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854" w:type="dxa"/>
          </w:tcPr>
          <w:p w:rsidR="00785913" w:rsidRPr="00785913" w:rsidRDefault="00785913" w:rsidP="00785913">
            <w:pPr>
              <w:rPr>
                <w:rFonts w:asciiTheme="majorBidi" w:hAnsiTheme="majorBidi" w:cstheme="majorBidi"/>
                <w:sz w:val="14"/>
                <w:szCs w:val="14"/>
              </w:rPr>
            </w:pPr>
          </w:p>
        </w:tc>
        <w:tc>
          <w:tcPr>
            <w:tcW w:w="620" w:type="dxa"/>
          </w:tcPr>
          <w:p w:rsidR="00785913" w:rsidRPr="00785913" w:rsidRDefault="00785913" w:rsidP="00785913">
            <w:pPr>
              <w:rPr>
                <w:rFonts w:asciiTheme="majorBidi" w:hAnsiTheme="majorBidi" w:cstheme="majorBidi"/>
                <w:sz w:val="14"/>
                <w:szCs w:val="14"/>
              </w:rPr>
            </w:pPr>
          </w:p>
        </w:tc>
        <w:tc>
          <w:tcPr>
            <w:tcW w:w="734"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w:t>
            </w:r>
          </w:p>
        </w:tc>
      </w:tr>
      <w:tr w:rsidR="00785913" w:rsidRPr="00785913" w:rsidTr="00785913">
        <w:trPr>
          <w:trHeight w:val="141"/>
          <w:jc w:val="center"/>
        </w:trPr>
        <w:tc>
          <w:tcPr>
            <w:tcW w:w="1221" w:type="dxa"/>
            <w:vMerge/>
          </w:tcPr>
          <w:p w:rsidR="00785913" w:rsidRPr="00785913" w:rsidRDefault="00785913" w:rsidP="00785913">
            <w:pPr>
              <w:rPr>
                <w:rFonts w:asciiTheme="majorBidi" w:hAnsiTheme="majorBidi" w:cstheme="majorBidi"/>
                <w:b/>
                <w:bCs/>
                <w:sz w:val="14"/>
                <w:szCs w:val="14"/>
              </w:rPr>
            </w:pPr>
          </w:p>
        </w:tc>
        <w:tc>
          <w:tcPr>
            <w:tcW w:w="1511"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Nombre de soutenances réalisées</w:t>
            </w:r>
          </w:p>
        </w:tc>
        <w:tc>
          <w:tcPr>
            <w:tcW w:w="1062"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1155"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1002"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854" w:type="dxa"/>
          </w:tcPr>
          <w:p w:rsidR="00785913" w:rsidRPr="00785913" w:rsidRDefault="00785913" w:rsidP="00785913">
            <w:pPr>
              <w:rPr>
                <w:rFonts w:asciiTheme="majorBidi" w:hAnsiTheme="majorBidi" w:cstheme="majorBidi"/>
                <w:sz w:val="14"/>
                <w:szCs w:val="14"/>
              </w:rPr>
            </w:pPr>
          </w:p>
        </w:tc>
        <w:tc>
          <w:tcPr>
            <w:tcW w:w="620" w:type="dxa"/>
          </w:tcPr>
          <w:p w:rsidR="00785913" w:rsidRPr="00785913" w:rsidRDefault="00785913" w:rsidP="00785913">
            <w:pPr>
              <w:rPr>
                <w:rFonts w:asciiTheme="majorBidi" w:hAnsiTheme="majorBidi" w:cstheme="majorBidi"/>
                <w:sz w:val="14"/>
                <w:szCs w:val="14"/>
              </w:rPr>
            </w:pPr>
          </w:p>
        </w:tc>
        <w:tc>
          <w:tcPr>
            <w:tcW w:w="734"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w:t>
            </w:r>
          </w:p>
        </w:tc>
      </w:tr>
      <w:tr w:rsidR="00785913" w:rsidRPr="00785913" w:rsidTr="00785913">
        <w:trPr>
          <w:trHeight w:val="588"/>
          <w:jc w:val="center"/>
        </w:trPr>
        <w:tc>
          <w:tcPr>
            <w:tcW w:w="1221" w:type="dxa"/>
            <w:vMerge w:val="restart"/>
          </w:tcPr>
          <w:p w:rsidR="00785913" w:rsidRPr="00785913" w:rsidRDefault="00785913" w:rsidP="00785913">
            <w:pPr>
              <w:rPr>
                <w:rFonts w:asciiTheme="majorBidi" w:hAnsiTheme="majorBidi" w:cstheme="majorBidi"/>
                <w:b/>
                <w:bCs/>
                <w:sz w:val="14"/>
                <w:szCs w:val="14"/>
              </w:rPr>
            </w:pPr>
            <w:r w:rsidRPr="00785913">
              <w:rPr>
                <w:rFonts w:asciiTheme="majorBidi" w:hAnsiTheme="majorBidi" w:cstheme="majorBidi"/>
                <w:b/>
                <w:bCs/>
                <w:sz w:val="14"/>
                <w:szCs w:val="14"/>
              </w:rPr>
              <w:t>F-Soutenances Habilitation Universitaire:</w:t>
            </w:r>
          </w:p>
          <w:p w:rsidR="00785913" w:rsidRPr="00785913" w:rsidRDefault="00785913" w:rsidP="00785913">
            <w:pPr>
              <w:rPr>
                <w:rFonts w:asciiTheme="majorBidi" w:hAnsiTheme="majorBidi" w:cstheme="majorBidi"/>
                <w:b/>
                <w:bCs/>
                <w:sz w:val="14"/>
                <w:szCs w:val="14"/>
              </w:rPr>
            </w:pPr>
          </w:p>
        </w:tc>
        <w:tc>
          <w:tcPr>
            <w:tcW w:w="1511"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Nombre de soutenances prévues</w:t>
            </w:r>
          </w:p>
        </w:tc>
        <w:tc>
          <w:tcPr>
            <w:tcW w:w="1062"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1155"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1002"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854" w:type="dxa"/>
          </w:tcPr>
          <w:p w:rsidR="00785913" w:rsidRPr="00785913" w:rsidRDefault="00785913" w:rsidP="00785913">
            <w:pPr>
              <w:rPr>
                <w:rFonts w:asciiTheme="majorBidi" w:hAnsiTheme="majorBidi" w:cstheme="majorBidi"/>
                <w:sz w:val="14"/>
                <w:szCs w:val="14"/>
              </w:rPr>
            </w:pPr>
          </w:p>
        </w:tc>
        <w:tc>
          <w:tcPr>
            <w:tcW w:w="620" w:type="dxa"/>
          </w:tcPr>
          <w:p w:rsidR="00785913" w:rsidRPr="00785913" w:rsidRDefault="00785913" w:rsidP="00785913">
            <w:pPr>
              <w:rPr>
                <w:rFonts w:asciiTheme="majorBidi" w:hAnsiTheme="majorBidi" w:cstheme="majorBidi"/>
                <w:sz w:val="14"/>
                <w:szCs w:val="14"/>
              </w:rPr>
            </w:pPr>
          </w:p>
        </w:tc>
        <w:tc>
          <w:tcPr>
            <w:tcW w:w="734"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w:t>
            </w:r>
          </w:p>
        </w:tc>
      </w:tr>
      <w:tr w:rsidR="00785913" w:rsidRPr="00785913" w:rsidTr="00785913">
        <w:trPr>
          <w:trHeight w:val="141"/>
          <w:jc w:val="center"/>
        </w:trPr>
        <w:tc>
          <w:tcPr>
            <w:tcW w:w="1221" w:type="dxa"/>
            <w:vMerge/>
          </w:tcPr>
          <w:p w:rsidR="00785913" w:rsidRPr="00785913" w:rsidRDefault="00785913" w:rsidP="00785913">
            <w:pPr>
              <w:rPr>
                <w:rFonts w:asciiTheme="majorBidi" w:hAnsiTheme="majorBidi" w:cstheme="majorBidi"/>
                <w:b/>
                <w:bCs/>
                <w:sz w:val="14"/>
                <w:szCs w:val="14"/>
              </w:rPr>
            </w:pPr>
          </w:p>
        </w:tc>
        <w:tc>
          <w:tcPr>
            <w:tcW w:w="1511"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Nombre de soutenances réalisées </w:t>
            </w:r>
          </w:p>
        </w:tc>
        <w:tc>
          <w:tcPr>
            <w:tcW w:w="1062"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1109"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1155"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1002"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tl/>
              </w:rPr>
              <w:t>/</w:t>
            </w:r>
          </w:p>
        </w:tc>
        <w:tc>
          <w:tcPr>
            <w:tcW w:w="854" w:type="dxa"/>
          </w:tcPr>
          <w:p w:rsidR="00785913" w:rsidRPr="00785913" w:rsidRDefault="00785913" w:rsidP="00785913">
            <w:pPr>
              <w:rPr>
                <w:rFonts w:asciiTheme="majorBidi" w:hAnsiTheme="majorBidi" w:cstheme="majorBidi"/>
                <w:sz w:val="14"/>
                <w:szCs w:val="14"/>
              </w:rPr>
            </w:pPr>
          </w:p>
        </w:tc>
        <w:tc>
          <w:tcPr>
            <w:tcW w:w="620" w:type="dxa"/>
          </w:tcPr>
          <w:p w:rsidR="00785913" w:rsidRPr="00785913" w:rsidRDefault="00785913" w:rsidP="00785913">
            <w:pPr>
              <w:rPr>
                <w:rFonts w:asciiTheme="majorBidi" w:hAnsiTheme="majorBidi" w:cstheme="majorBidi"/>
                <w:sz w:val="14"/>
                <w:szCs w:val="14"/>
              </w:rPr>
            </w:pPr>
          </w:p>
        </w:tc>
        <w:tc>
          <w:tcPr>
            <w:tcW w:w="734" w:type="dxa"/>
          </w:tcPr>
          <w:p w:rsidR="00785913" w:rsidRPr="00785913" w:rsidRDefault="00785913" w:rsidP="00785913">
            <w:pPr>
              <w:rPr>
                <w:rFonts w:asciiTheme="majorBidi" w:hAnsiTheme="majorBidi" w:cstheme="majorBidi"/>
                <w:sz w:val="14"/>
                <w:szCs w:val="14"/>
              </w:rPr>
            </w:pPr>
            <w:r w:rsidRPr="00785913">
              <w:rPr>
                <w:rFonts w:asciiTheme="majorBidi" w:hAnsiTheme="majorBidi" w:cstheme="majorBidi"/>
                <w:sz w:val="14"/>
                <w:szCs w:val="14"/>
              </w:rPr>
              <w:t>/</w:t>
            </w:r>
          </w:p>
        </w:tc>
      </w:tr>
    </w:tbl>
    <w:p w:rsidR="00A43664" w:rsidRDefault="00A43664" w:rsidP="00785913">
      <w:pPr>
        <w:rPr>
          <w:rtl/>
          <w:lang w:bidi="ar-DZ"/>
        </w:rPr>
      </w:pPr>
    </w:p>
    <w:p w:rsidR="001D2819" w:rsidRPr="003209C2" w:rsidRDefault="001D2819" w:rsidP="001D2819">
      <w:pPr>
        <w:pStyle w:val="Paragraphedeliste"/>
        <w:numPr>
          <w:ilvl w:val="0"/>
          <w:numId w:val="12"/>
        </w:numPr>
        <w:bidi/>
        <w:rPr>
          <w:b/>
          <w:bCs/>
          <w:color w:val="FF0000"/>
          <w:rtl/>
          <w:lang w:bidi="ar-DZ"/>
        </w:rPr>
      </w:pPr>
      <w:r w:rsidRPr="003209C2">
        <w:rPr>
          <w:rFonts w:asciiTheme="majorBidi" w:hAnsiTheme="majorBidi" w:cstheme="majorBidi" w:hint="cs"/>
          <w:b/>
          <w:bCs/>
          <w:rtl/>
          <w:lang w:bidi="ar-DZ"/>
        </w:rPr>
        <w:lastRenderedPageBreak/>
        <w:t xml:space="preserve">الموجة </w:t>
      </w:r>
      <w:r>
        <w:rPr>
          <w:rFonts w:asciiTheme="majorBidi" w:hAnsiTheme="majorBidi" w:cstheme="majorBidi" w:hint="cs"/>
          <w:b/>
          <w:bCs/>
          <w:rtl/>
          <w:lang w:bidi="ar-DZ"/>
        </w:rPr>
        <w:t>الثانية</w:t>
      </w:r>
      <w:r w:rsidRPr="003209C2">
        <w:rPr>
          <w:rFonts w:asciiTheme="majorBidi" w:hAnsiTheme="majorBidi" w:cstheme="majorBidi" w:hint="cs"/>
          <w:b/>
          <w:bCs/>
          <w:rtl/>
          <w:lang w:bidi="ar-DZ"/>
        </w:rPr>
        <w:t xml:space="preserve"> :  </w:t>
      </w:r>
      <w:r w:rsidRPr="003209C2">
        <w:rPr>
          <w:b/>
          <w:bCs/>
          <w:color w:val="FF0000"/>
          <w:sz w:val="28"/>
          <w:szCs w:val="28"/>
        </w:rPr>
        <w:t>Vague I</w:t>
      </w:r>
      <w:r>
        <w:rPr>
          <w:b/>
          <w:bCs/>
          <w:color w:val="FF0000"/>
          <w:sz w:val="28"/>
          <w:szCs w:val="28"/>
        </w:rPr>
        <w:t>I</w:t>
      </w:r>
      <w:r w:rsidRPr="003209C2">
        <w:rPr>
          <w:b/>
          <w:bCs/>
          <w:color w:val="FF0000"/>
          <w:sz w:val="28"/>
          <w:szCs w:val="28"/>
        </w:rPr>
        <w:t xml:space="preserve"> </w:t>
      </w:r>
    </w:p>
    <w:p w:rsidR="001D2819" w:rsidRDefault="001D2819" w:rsidP="001D2819">
      <w:pPr>
        <w:spacing w:after="0" w:line="240" w:lineRule="auto"/>
        <w:rPr>
          <w:b/>
          <w:bCs/>
          <w:sz w:val="24"/>
          <w:szCs w:val="24"/>
        </w:rPr>
      </w:pPr>
    </w:p>
    <w:p w:rsidR="00C371EE" w:rsidRDefault="001D2819" w:rsidP="001D2819">
      <w:pPr>
        <w:spacing w:after="0" w:line="240" w:lineRule="auto"/>
        <w:rPr>
          <w:b/>
          <w:bCs/>
          <w:sz w:val="24"/>
          <w:szCs w:val="24"/>
        </w:rPr>
      </w:pPr>
      <w:r>
        <w:rPr>
          <w:b/>
          <w:bCs/>
          <w:color w:val="FF0000"/>
          <w:sz w:val="32"/>
          <w:szCs w:val="32"/>
        </w:rPr>
        <w:t>Etat de suivi des Contrôles</w:t>
      </w:r>
      <w:r w:rsidRPr="001D2819">
        <w:rPr>
          <w:b/>
          <w:bCs/>
          <w:color w:val="FF0000"/>
          <w:sz w:val="24"/>
          <w:szCs w:val="24"/>
        </w:rPr>
        <w:t xml:space="preserve"> </w:t>
      </w:r>
      <w:r>
        <w:rPr>
          <w:b/>
          <w:bCs/>
          <w:color w:val="FF0000"/>
          <w:sz w:val="24"/>
          <w:szCs w:val="24"/>
        </w:rPr>
        <w:t>du 05 au 08 Octobre 2020</w:t>
      </w:r>
    </w:p>
    <w:p w:rsidR="00C371EE" w:rsidRPr="001D2819" w:rsidRDefault="00C371EE" w:rsidP="00107FBD">
      <w:pPr>
        <w:spacing w:after="0" w:line="240" w:lineRule="auto"/>
        <w:jc w:val="center"/>
        <w:rPr>
          <w:b/>
          <w:bCs/>
          <w:lang w:val="en-US"/>
        </w:rPr>
      </w:pPr>
      <w:r w:rsidRPr="001D2819">
        <w:rPr>
          <w:b/>
          <w:bCs/>
          <w:lang w:val="en-US"/>
        </w:rPr>
        <w:t xml:space="preserve">2eme Année </w:t>
      </w:r>
      <w:r w:rsidRPr="00CD7D6D">
        <w:rPr>
          <w:b/>
          <w:bCs/>
          <w:lang w:val="en-US"/>
        </w:rPr>
        <w:t>TC  ( SB , Biot , ECO&amp;Env)</w:t>
      </w:r>
      <w:r>
        <w:rPr>
          <w:b/>
          <w:bCs/>
          <w:lang w:val="en-US"/>
        </w:rPr>
        <w:t xml:space="preserve"> </w:t>
      </w:r>
      <w:r w:rsidRPr="001D2819">
        <w:rPr>
          <w:b/>
          <w:bCs/>
          <w:lang w:val="en-US"/>
        </w:rPr>
        <w:t>,GDV CD</w:t>
      </w:r>
    </w:p>
    <w:p w:rsidR="00C371EE" w:rsidRPr="00B02831" w:rsidRDefault="00C371EE" w:rsidP="00107FBD">
      <w:pPr>
        <w:spacing w:after="0" w:line="240" w:lineRule="auto"/>
        <w:rPr>
          <w:color w:val="FF0000"/>
          <w:lang w:val="en-US"/>
        </w:rPr>
      </w:pPr>
    </w:p>
    <w:tbl>
      <w:tblPr>
        <w:tblStyle w:val="Grilledutableau"/>
        <w:tblW w:w="9765" w:type="dxa"/>
        <w:jc w:val="center"/>
        <w:tblInd w:w="534" w:type="dxa"/>
        <w:tblLook w:val="04A0" w:firstRow="1" w:lastRow="0" w:firstColumn="1" w:lastColumn="0" w:noHBand="0" w:noVBand="1"/>
      </w:tblPr>
      <w:tblGrid>
        <w:gridCol w:w="1275"/>
        <w:gridCol w:w="2127"/>
        <w:gridCol w:w="1417"/>
        <w:gridCol w:w="1134"/>
        <w:gridCol w:w="1134"/>
        <w:gridCol w:w="1134"/>
        <w:gridCol w:w="851"/>
        <w:gridCol w:w="693"/>
      </w:tblGrid>
      <w:tr w:rsidR="00C371EE" w:rsidRPr="00F91F11" w:rsidTr="00107FBD">
        <w:trPr>
          <w:trHeight w:val="1043"/>
          <w:jc w:val="center"/>
        </w:trPr>
        <w:tc>
          <w:tcPr>
            <w:tcW w:w="3402" w:type="dxa"/>
            <w:gridSpan w:val="2"/>
            <w:tcBorders>
              <w:top w:val="single" w:sz="4" w:space="0" w:color="auto"/>
              <w:left w:val="single" w:sz="4" w:space="0" w:color="auto"/>
            </w:tcBorders>
            <w:vAlign w:val="center"/>
          </w:tcPr>
          <w:p w:rsidR="00C371EE" w:rsidRPr="00F91F11" w:rsidRDefault="00C371EE" w:rsidP="003209C2">
            <w:pPr>
              <w:jc w:val="center"/>
              <w:rPr>
                <w:rFonts w:asciiTheme="majorBidi" w:hAnsiTheme="majorBidi" w:cstheme="majorBidi"/>
                <w:b/>
                <w:bCs/>
                <w:sz w:val="14"/>
                <w:szCs w:val="14"/>
              </w:rPr>
            </w:pPr>
            <w:r w:rsidRPr="00F91F11">
              <w:rPr>
                <w:rFonts w:asciiTheme="majorBidi" w:hAnsiTheme="majorBidi" w:cstheme="majorBidi"/>
                <w:b/>
                <w:bCs/>
                <w:sz w:val="14"/>
                <w:szCs w:val="14"/>
              </w:rPr>
              <w:t>Reprise des activités pédagogiques et scientifiques</w:t>
            </w:r>
          </w:p>
        </w:tc>
        <w:tc>
          <w:tcPr>
            <w:tcW w:w="1417" w:type="dxa"/>
          </w:tcPr>
          <w:p w:rsidR="00C371EE" w:rsidRPr="00F91F11" w:rsidRDefault="00C371EE" w:rsidP="003209C2">
            <w:pPr>
              <w:rPr>
                <w:rFonts w:asciiTheme="majorBidi" w:hAnsiTheme="majorBidi" w:cstheme="majorBidi"/>
                <w:b/>
                <w:bCs/>
                <w:sz w:val="14"/>
                <w:szCs w:val="14"/>
              </w:rPr>
            </w:pPr>
          </w:p>
          <w:p w:rsidR="00C371EE" w:rsidRPr="00F91F11" w:rsidRDefault="00C371EE" w:rsidP="003209C2">
            <w:pPr>
              <w:rPr>
                <w:rFonts w:asciiTheme="majorBidi" w:hAnsiTheme="majorBidi" w:cstheme="majorBidi"/>
                <w:b/>
                <w:bCs/>
                <w:sz w:val="14"/>
                <w:szCs w:val="14"/>
                <w:lang w:val="en-US"/>
              </w:rPr>
            </w:pPr>
            <w:r w:rsidRPr="00F91F11">
              <w:rPr>
                <w:rFonts w:asciiTheme="majorBidi" w:hAnsiTheme="majorBidi" w:cstheme="majorBidi"/>
                <w:b/>
                <w:bCs/>
                <w:sz w:val="14"/>
                <w:szCs w:val="14"/>
                <w:lang w:val="en-US"/>
              </w:rPr>
              <w:t>05/10/2020</w:t>
            </w:r>
          </w:p>
        </w:tc>
        <w:tc>
          <w:tcPr>
            <w:tcW w:w="1134" w:type="dxa"/>
          </w:tcPr>
          <w:p w:rsidR="00C371EE" w:rsidRPr="00F91F11" w:rsidRDefault="00C371EE" w:rsidP="003209C2">
            <w:pPr>
              <w:rPr>
                <w:rFonts w:asciiTheme="majorBidi" w:hAnsiTheme="majorBidi" w:cstheme="majorBidi"/>
                <w:b/>
                <w:bCs/>
                <w:sz w:val="14"/>
                <w:szCs w:val="14"/>
              </w:rPr>
            </w:pPr>
          </w:p>
          <w:p w:rsidR="00C371EE" w:rsidRPr="00F91F11" w:rsidRDefault="00C371EE" w:rsidP="003209C2">
            <w:pPr>
              <w:rPr>
                <w:rFonts w:asciiTheme="majorBidi" w:hAnsiTheme="majorBidi" w:cstheme="majorBidi"/>
                <w:b/>
                <w:bCs/>
                <w:sz w:val="14"/>
                <w:szCs w:val="14"/>
              </w:rPr>
            </w:pPr>
            <w:r w:rsidRPr="00F91F11">
              <w:rPr>
                <w:rFonts w:asciiTheme="majorBidi" w:hAnsiTheme="majorBidi" w:cstheme="majorBidi"/>
                <w:b/>
                <w:bCs/>
                <w:sz w:val="14"/>
                <w:szCs w:val="14"/>
              </w:rPr>
              <w:t>06/08/2020</w:t>
            </w:r>
          </w:p>
        </w:tc>
        <w:tc>
          <w:tcPr>
            <w:tcW w:w="1134" w:type="dxa"/>
          </w:tcPr>
          <w:p w:rsidR="00C371EE" w:rsidRPr="00F91F11" w:rsidRDefault="00C371EE" w:rsidP="003209C2">
            <w:pPr>
              <w:tabs>
                <w:tab w:val="left" w:pos="784"/>
              </w:tabs>
              <w:rPr>
                <w:rFonts w:asciiTheme="majorBidi" w:hAnsiTheme="majorBidi" w:cstheme="majorBidi"/>
                <w:b/>
                <w:bCs/>
                <w:sz w:val="14"/>
                <w:szCs w:val="14"/>
              </w:rPr>
            </w:pPr>
          </w:p>
          <w:p w:rsidR="00C371EE" w:rsidRPr="00F91F11" w:rsidRDefault="00C371EE" w:rsidP="003209C2">
            <w:pPr>
              <w:tabs>
                <w:tab w:val="left" w:pos="784"/>
              </w:tabs>
              <w:rPr>
                <w:rFonts w:asciiTheme="majorBidi" w:hAnsiTheme="majorBidi" w:cstheme="majorBidi"/>
                <w:b/>
                <w:bCs/>
                <w:sz w:val="14"/>
                <w:szCs w:val="14"/>
              </w:rPr>
            </w:pPr>
            <w:r w:rsidRPr="00F91F11">
              <w:rPr>
                <w:rFonts w:asciiTheme="majorBidi" w:hAnsiTheme="majorBidi" w:cstheme="majorBidi"/>
                <w:b/>
                <w:bCs/>
                <w:sz w:val="14"/>
                <w:szCs w:val="14"/>
              </w:rPr>
              <w:t>07/08/2020</w:t>
            </w:r>
          </w:p>
        </w:tc>
        <w:tc>
          <w:tcPr>
            <w:tcW w:w="1134" w:type="dxa"/>
          </w:tcPr>
          <w:p w:rsidR="00C371EE" w:rsidRPr="00F91F11" w:rsidRDefault="00C371EE" w:rsidP="003209C2">
            <w:pPr>
              <w:tabs>
                <w:tab w:val="left" w:pos="784"/>
              </w:tabs>
              <w:rPr>
                <w:rFonts w:asciiTheme="majorBidi" w:hAnsiTheme="majorBidi" w:cstheme="majorBidi"/>
                <w:b/>
                <w:bCs/>
                <w:sz w:val="14"/>
                <w:szCs w:val="14"/>
              </w:rPr>
            </w:pPr>
          </w:p>
          <w:p w:rsidR="00C371EE" w:rsidRPr="00F91F11" w:rsidRDefault="00C371EE" w:rsidP="003209C2">
            <w:pPr>
              <w:tabs>
                <w:tab w:val="left" w:pos="784"/>
              </w:tabs>
              <w:rPr>
                <w:rFonts w:asciiTheme="majorBidi" w:hAnsiTheme="majorBidi" w:cstheme="majorBidi"/>
                <w:b/>
                <w:bCs/>
                <w:sz w:val="14"/>
                <w:szCs w:val="14"/>
              </w:rPr>
            </w:pPr>
            <w:r w:rsidRPr="00F91F11">
              <w:rPr>
                <w:rFonts w:asciiTheme="majorBidi" w:hAnsiTheme="majorBidi" w:cstheme="majorBidi"/>
                <w:b/>
                <w:bCs/>
                <w:sz w:val="14"/>
                <w:szCs w:val="14"/>
              </w:rPr>
              <w:t>08/08/2020</w:t>
            </w:r>
          </w:p>
        </w:tc>
        <w:tc>
          <w:tcPr>
            <w:tcW w:w="851" w:type="dxa"/>
          </w:tcPr>
          <w:p w:rsidR="00C371EE" w:rsidRPr="00F91F11" w:rsidRDefault="00C371EE" w:rsidP="003209C2">
            <w:pPr>
              <w:tabs>
                <w:tab w:val="left" w:pos="784"/>
              </w:tabs>
              <w:rPr>
                <w:rFonts w:asciiTheme="majorBidi" w:hAnsiTheme="majorBidi" w:cstheme="majorBidi"/>
                <w:b/>
                <w:bCs/>
                <w:sz w:val="14"/>
                <w:szCs w:val="14"/>
              </w:rPr>
            </w:pPr>
          </w:p>
          <w:p w:rsidR="00C371EE" w:rsidRPr="00F91F11" w:rsidRDefault="00C371EE" w:rsidP="003209C2">
            <w:pPr>
              <w:tabs>
                <w:tab w:val="left" w:pos="784"/>
              </w:tabs>
              <w:rPr>
                <w:rFonts w:asciiTheme="majorBidi" w:hAnsiTheme="majorBidi" w:cstheme="majorBidi"/>
                <w:b/>
                <w:bCs/>
                <w:sz w:val="14"/>
                <w:szCs w:val="14"/>
              </w:rPr>
            </w:pPr>
            <w:r w:rsidRPr="00F91F11">
              <w:rPr>
                <w:rFonts w:asciiTheme="majorBidi" w:hAnsiTheme="majorBidi" w:cstheme="majorBidi"/>
                <w:b/>
                <w:bCs/>
                <w:sz w:val="14"/>
                <w:szCs w:val="14"/>
              </w:rPr>
              <w:t>Total</w:t>
            </w:r>
          </w:p>
        </w:tc>
        <w:tc>
          <w:tcPr>
            <w:tcW w:w="693" w:type="dxa"/>
          </w:tcPr>
          <w:p w:rsidR="00C371EE" w:rsidRPr="00F91F11" w:rsidRDefault="00C371EE" w:rsidP="003209C2">
            <w:pPr>
              <w:tabs>
                <w:tab w:val="left" w:pos="784"/>
              </w:tabs>
              <w:rPr>
                <w:rFonts w:asciiTheme="majorBidi" w:hAnsiTheme="majorBidi" w:cstheme="majorBidi"/>
                <w:b/>
                <w:bCs/>
                <w:sz w:val="14"/>
                <w:szCs w:val="14"/>
              </w:rPr>
            </w:pPr>
          </w:p>
          <w:p w:rsidR="00C371EE" w:rsidRPr="00F91F11" w:rsidRDefault="00C371EE" w:rsidP="003209C2">
            <w:pPr>
              <w:tabs>
                <w:tab w:val="left" w:pos="784"/>
              </w:tabs>
              <w:rPr>
                <w:rFonts w:asciiTheme="majorBidi" w:hAnsiTheme="majorBidi" w:cstheme="majorBidi"/>
                <w:b/>
                <w:bCs/>
                <w:sz w:val="14"/>
                <w:szCs w:val="14"/>
              </w:rPr>
            </w:pPr>
            <w:r w:rsidRPr="00F91F11">
              <w:rPr>
                <w:rFonts w:asciiTheme="majorBidi" w:hAnsiTheme="majorBidi" w:cstheme="majorBidi"/>
                <w:b/>
                <w:bCs/>
                <w:sz w:val="14"/>
                <w:szCs w:val="14"/>
              </w:rPr>
              <w:t>%</w:t>
            </w:r>
          </w:p>
        </w:tc>
      </w:tr>
      <w:tr w:rsidR="00C371EE" w:rsidRPr="00F91F11" w:rsidTr="00107FBD">
        <w:trPr>
          <w:trHeight w:val="229"/>
          <w:jc w:val="center"/>
        </w:trPr>
        <w:tc>
          <w:tcPr>
            <w:tcW w:w="1275" w:type="dxa"/>
            <w:vMerge w:val="restart"/>
            <w:vAlign w:val="center"/>
          </w:tcPr>
          <w:p w:rsidR="00C371EE" w:rsidRPr="00F91F11" w:rsidRDefault="00C371EE" w:rsidP="003209C2">
            <w:pPr>
              <w:rPr>
                <w:rFonts w:asciiTheme="majorBidi" w:hAnsiTheme="majorBidi" w:cstheme="majorBidi"/>
                <w:b/>
                <w:bCs/>
                <w:sz w:val="14"/>
                <w:szCs w:val="14"/>
              </w:rPr>
            </w:pPr>
            <w:r w:rsidRPr="00F91F11">
              <w:rPr>
                <w:rFonts w:asciiTheme="majorBidi" w:hAnsiTheme="majorBidi" w:cstheme="majorBidi"/>
                <w:b/>
                <w:bCs/>
                <w:sz w:val="14"/>
                <w:szCs w:val="14"/>
              </w:rPr>
              <w:t>A-Enseignants </w:t>
            </w:r>
          </w:p>
          <w:p w:rsidR="00C371EE" w:rsidRPr="00F91F11" w:rsidRDefault="00C371EE" w:rsidP="003209C2">
            <w:pPr>
              <w:rPr>
                <w:rFonts w:asciiTheme="majorBidi" w:hAnsiTheme="majorBidi" w:cstheme="majorBidi"/>
                <w:b/>
                <w:bCs/>
                <w:sz w:val="14"/>
                <w:szCs w:val="14"/>
              </w:rPr>
            </w:pPr>
          </w:p>
        </w:tc>
        <w:tc>
          <w:tcPr>
            <w:tcW w:w="2127" w:type="dxa"/>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sz w:val="14"/>
                <w:szCs w:val="14"/>
              </w:rPr>
              <w:t>Nombre d’Enseignants Présents </w:t>
            </w:r>
          </w:p>
        </w:tc>
        <w:tc>
          <w:tcPr>
            <w:tcW w:w="1417" w:type="dxa"/>
          </w:tcPr>
          <w:p w:rsidR="00C371EE" w:rsidRPr="00F91F11" w:rsidRDefault="00C371EE" w:rsidP="00107FBD">
            <w:pPr>
              <w:tabs>
                <w:tab w:val="left" w:pos="784"/>
              </w:tabs>
              <w:jc w:val="center"/>
              <w:rPr>
                <w:rFonts w:asciiTheme="majorBidi" w:hAnsiTheme="majorBidi" w:cstheme="majorBidi"/>
                <w:sz w:val="14"/>
                <w:szCs w:val="14"/>
              </w:rPr>
            </w:pPr>
            <w:r w:rsidRPr="00F91F11">
              <w:rPr>
                <w:rFonts w:asciiTheme="majorBidi" w:hAnsiTheme="majorBidi" w:cstheme="majorBidi"/>
                <w:sz w:val="14"/>
                <w:szCs w:val="14"/>
              </w:rPr>
              <w:t>20</w:t>
            </w:r>
          </w:p>
        </w:tc>
        <w:tc>
          <w:tcPr>
            <w:tcW w:w="1134" w:type="dxa"/>
          </w:tcPr>
          <w:p w:rsidR="00C371EE" w:rsidRPr="00F91F11" w:rsidRDefault="00C371EE" w:rsidP="00107FBD">
            <w:pPr>
              <w:jc w:val="center"/>
              <w:rPr>
                <w:rFonts w:asciiTheme="majorBidi" w:hAnsiTheme="majorBidi" w:cstheme="majorBidi"/>
                <w:sz w:val="14"/>
                <w:szCs w:val="14"/>
              </w:rPr>
            </w:pPr>
            <w:r w:rsidRPr="00F91F11">
              <w:rPr>
                <w:rFonts w:asciiTheme="majorBidi" w:hAnsiTheme="majorBidi" w:cstheme="majorBidi"/>
                <w:sz w:val="14"/>
                <w:szCs w:val="14"/>
              </w:rPr>
              <w:t>10</w:t>
            </w:r>
          </w:p>
        </w:tc>
        <w:tc>
          <w:tcPr>
            <w:tcW w:w="1134" w:type="dxa"/>
          </w:tcPr>
          <w:p w:rsidR="00C371EE" w:rsidRPr="00F91F11" w:rsidRDefault="00C371EE" w:rsidP="00107FBD">
            <w:pPr>
              <w:tabs>
                <w:tab w:val="left" w:pos="784"/>
              </w:tabs>
              <w:jc w:val="center"/>
              <w:rPr>
                <w:rFonts w:asciiTheme="majorBidi" w:hAnsiTheme="majorBidi" w:cstheme="majorBidi"/>
                <w:sz w:val="14"/>
                <w:szCs w:val="14"/>
              </w:rPr>
            </w:pPr>
            <w:r w:rsidRPr="00F91F11">
              <w:rPr>
                <w:rFonts w:asciiTheme="majorBidi" w:hAnsiTheme="majorBidi" w:cstheme="majorBidi"/>
                <w:sz w:val="14"/>
                <w:szCs w:val="14"/>
              </w:rPr>
              <w:t>14</w:t>
            </w:r>
          </w:p>
        </w:tc>
        <w:tc>
          <w:tcPr>
            <w:tcW w:w="1134" w:type="dxa"/>
          </w:tcPr>
          <w:p w:rsidR="00C371EE" w:rsidRPr="00F91F11" w:rsidRDefault="00C371EE" w:rsidP="00107FBD">
            <w:pPr>
              <w:tabs>
                <w:tab w:val="left" w:pos="784"/>
              </w:tabs>
              <w:jc w:val="center"/>
              <w:rPr>
                <w:rFonts w:asciiTheme="majorBidi" w:hAnsiTheme="majorBidi" w:cstheme="majorBidi"/>
                <w:sz w:val="14"/>
                <w:szCs w:val="14"/>
              </w:rPr>
            </w:pPr>
            <w:r w:rsidRPr="00F91F11">
              <w:rPr>
                <w:rFonts w:asciiTheme="majorBidi" w:hAnsiTheme="majorBidi" w:cstheme="majorBidi"/>
                <w:sz w:val="14"/>
                <w:szCs w:val="14"/>
              </w:rPr>
              <w:t>10</w:t>
            </w:r>
          </w:p>
        </w:tc>
        <w:tc>
          <w:tcPr>
            <w:tcW w:w="851" w:type="dxa"/>
          </w:tcPr>
          <w:p w:rsidR="00C371EE" w:rsidRPr="00F91F11" w:rsidRDefault="00C371EE" w:rsidP="00107FBD">
            <w:pPr>
              <w:tabs>
                <w:tab w:val="left" w:pos="784"/>
              </w:tabs>
              <w:jc w:val="center"/>
              <w:rPr>
                <w:rFonts w:asciiTheme="majorBidi" w:hAnsiTheme="majorBidi" w:cstheme="majorBidi"/>
                <w:sz w:val="14"/>
                <w:szCs w:val="14"/>
              </w:rPr>
            </w:pPr>
            <w:r w:rsidRPr="00F91F11">
              <w:rPr>
                <w:rFonts w:asciiTheme="majorBidi" w:hAnsiTheme="majorBidi" w:cstheme="majorBidi"/>
                <w:sz w:val="14"/>
                <w:szCs w:val="14"/>
              </w:rPr>
              <w:t>54</w:t>
            </w:r>
          </w:p>
        </w:tc>
        <w:tc>
          <w:tcPr>
            <w:tcW w:w="693" w:type="dxa"/>
            <w:vMerge w:val="restart"/>
            <w:vAlign w:val="center"/>
          </w:tcPr>
          <w:p w:rsidR="00C371EE" w:rsidRPr="00F91F11" w:rsidRDefault="00C371EE" w:rsidP="003209C2">
            <w:pPr>
              <w:tabs>
                <w:tab w:val="left" w:pos="784"/>
              </w:tabs>
              <w:jc w:val="center"/>
              <w:rPr>
                <w:rFonts w:asciiTheme="majorBidi" w:hAnsiTheme="majorBidi" w:cstheme="majorBidi"/>
                <w:sz w:val="14"/>
                <w:szCs w:val="14"/>
              </w:rPr>
            </w:pPr>
          </w:p>
          <w:p w:rsidR="00C371EE" w:rsidRPr="00F91F11" w:rsidRDefault="00C371EE" w:rsidP="003209C2">
            <w:pPr>
              <w:tabs>
                <w:tab w:val="left" w:pos="784"/>
              </w:tabs>
              <w:jc w:val="center"/>
              <w:rPr>
                <w:rFonts w:asciiTheme="majorBidi" w:hAnsiTheme="majorBidi" w:cstheme="majorBidi"/>
                <w:sz w:val="14"/>
                <w:szCs w:val="14"/>
              </w:rPr>
            </w:pPr>
            <w:r w:rsidRPr="00F91F11">
              <w:rPr>
                <w:rFonts w:asciiTheme="majorBidi" w:hAnsiTheme="majorBidi" w:cstheme="majorBidi"/>
                <w:sz w:val="14"/>
                <w:szCs w:val="14"/>
              </w:rPr>
              <w:t>100</w:t>
            </w:r>
          </w:p>
        </w:tc>
      </w:tr>
      <w:tr w:rsidR="00C371EE" w:rsidRPr="00F91F11" w:rsidTr="00107FBD">
        <w:trPr>
          <w:trHeight w:val="141"/>
          <w:jc w:val="center"/>
        </w:trPr>
        <w:tc>
          <w:tcPr>
            <w:tcW w:w="1275" w:type="dxa"/>
            <w:vMerge/>
            <w:vAlign w:val="center"/>
          </w:tcPr>
          <w:p w:rsidR="00C371EE" w:rsidRPr="00F91F11" w:rsidRDefault="00C371EE" w:rsidP="003209C2">
            <w:pPr>
              <w:rPr>
                <w:rFonts w:asciiTheme="majorBidi" w:hAnsiTheme="majorBidi" w:cstheme="majorBidi"/>
                <w:b/>
                <w:bCs/>
                <w:sz w:val="14"/>
                <w:szCs w:val="14"/>
              </w:rPr>
            </w:pPr>
          </w:p>
        </w:tc>
        <w:tc>
          <w:tcPr>
            <w:tcW w:w="2127" w:type="dxa"/>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sz w:val="14"/>
                <w:szCs w:val="14"/>
              </w:rPr>
              <w:t xml:space="preserve">Nombre d’Enseignants  Absents </w:t>
            </w:r>
          </w:p>
        </w:tc>
        <w:tc>
          <w:tcPr>
            <w:tcW w:w="1417" w:type="dxa"/>
          </w:tcPr>
          <w:p w:rsidR="00C371EE" w:rsidRPr="00F91F11" w:rsidRDefault="00C371EE" w:rsidP="00107FBD">
            <w:pPr>
              <w:tabs>
                <w:tab w:val="left" w:pos="784"/>
              </w:tabs>
              <w:jc w:val="center"/>
              <w:rPr>
                <w:rFonts w:asciiTheme="majorBidi" w:hAnsiTheme="majorBidi" w:cstheme="majorBidi"/>
                <w:sz w:val="14"/>
                <w:szCs w:val="14"/>
              </w:rPr>
            </w:pPr>
            <w:r w:rsidRPr="00F91F11">
              <w:rPr>
                <w:rFonts w:asciiTheme="majorBidi" w:hAnsiTheme="majorBidi" w:cstheme="majorBidi"/>
                <w:sz w:val="14"/>
                <w:szCs w:val="14"/>
              </w:rPr>
              <w:t>00</w:t>
            </w:r>
          </w:p>
        </w:tc>
        <w:tc>
          <w:tcPr>
            <w:tcW w:w="1134" w:type="dxa"/>
          </w:tcPr>
          <w:p w:rsidR="00C371EE" w:rsidRPr="00F91F11" w:rsidRDefault="00C371EE" w:rsidP="00107FBD">
            <w:pPr>
              <w:jc w:val="center"/>
              <w:rPr>
                <w:rFonts w:asciiTheme="majorBidi" w:hAnsiTheme="majorBidi" w:cstheme="majorBidi"/>
                <w:sz w:val="14"/>
                <w:szCs w:val="14"/>
              </w:rPr>
            </w:pPr>
            <w:r w:rsidRPr="00F91F11">
              <w:rPr>
                <w:rFonts w:asciiTheme="majorBidi" w:hAnsiTheme="majorBidi" w:cstheme="majorBidi"/>
                <w:sz w:val="14"/>
                <w:szCs w:val="14"/>
              </w:rPr>
              <w:t>00</w:t>
            </w:r>
          </w:p>
        </w:tc>
        <w:tc>
          <w:tcPr>
            <w:tcW w:w="1134" w:type="dxa"/>
          </w:tcPr>
          <w:p w:rsidR="00C371EE" w:rsidRPr="00F91F11" w:rsidRDefault="00C371EE" w:rsidP="00107FBD">
            <w:pPr>
              <w:tabs>
                <w:tab w:val="left" w:pos="784"/>
              </w:tabs>
              <w:jc w:val="center"/>
              <w:rPr>
                <w:rFonts w:asciiTheme="majorBidi" w:hAnsiTheme="majorBidi" w:cstheme="majorBidi"/>
                <w:sz w:val="14"/>
                <w:szCs w:val="14"/>
              </w:rPr>
            </w:pPr>
            <w:r w:rsidRPr="00F91F11">
              <w:rPr>
                <w:rFonts w:asciiTheme="majorBidi" w:hAnsiTheme="majorBidi" w:cstheme="majorBidi"/>
                <w:sz w:val="14"/>
                <w:szCs w:val="14"/>
              </w:rPr>
              <w:t>00</w:t>
            </w:r>
          </w:p>
        </w:tc>
        <w:tc>
          <w:tcPr>
            <w:tcW w:w="1134" w:type="dxa"/>
          </w:tcPr>
          <w:p w:rsidR="00C371EE" w:rsidRPr="00F91F11" w:rsidRDefault="00C371EE" w:rsidP="00107FBD">
            <w:pPr>
              <w:tabs>
                <w:tab w:val="left" w:pos="784"/>
              </w:tabs>
              <w:jc w:val="center"/>
              <w:rPr>
                <w:rFonts w:asciiTheme="majorBidi" w:hAnsiTheme="majorBidi" w:cstheme="majorBidi"/>
                <w:sz w:val="14"/>
                <w:szCs w:val="14"/>
              </w:rPr>
            </w:pPr>
            <w:r w:rsidRPr="00F91F11">
              <w:rPr>
                <w:rFonts w:asciiTheme="majorBidi" w:hAnsiTheme="majorBidi" w:cstheme="majorBidi"/>
                <w:sz w:val="14"/>
                <w:szCs w:val="14"/>
              </w:rPr>
              <w:t>00</w:t>
            </w:r>
          </w:p>
        </w:tc>
        <w:tc>
          <w:tcPr>
            <w:tcW w:w="851" w:type="dxa"/>
          </w:tcPr>
          <w:p w:rsidR="00C371EE" w:rsidRPr="00F91F11" w:rsidRDefault="00C371EE" w:rsidP="00107FBD">
            <w:pPr>
              <w:tabs>
                <w:tab w:val="left" w:pos="784"/>
              </w:tabs>
              <w:jc w:val="center"/>
              <w:rPr>
                <w:rFonts w:asciiTheme="majorBidi" w:hAnsiTheme="majorBidi" w:cstheme="majorBidi"/>
                <w:sz w:val="14"/>
                <w:szCs w:val="14"/>
              </w:rPr>
            </w:pPr>
            <w:r w:rsidRPr="00F91F11">
              <w:rPr>
                <w:rFonts w:asciiTheme="majorBidi" w:hAnsiTheme="majorBidi" w:cstheme="majorBidi"/>
                <w:sz w:val="14"/>
                <w:szCs w:val="14"/>
              </w:rPr>
              <w:t>00</w:t>
            </w:r>
          </w:p>
        </w:tc>
        <w:tc>
          <w:tcPr>
            <w:tcW w:w="693" w:type="dxa"/>
            <w:vMerge/>
            <w:vAlign w:val="center"/>
          </w:tcPr>
          <w:p w:rsidR="00C371EE" w:rsidRPr="00F91F11" w:rsidRDefault="00C371EE" w:rsidP="003209C2">
            <w:pPr>
              <w:tabs>
                <w:tab w:val="left" w:pos="784"/>
              </w:tabs>
              <w:jc w:val="center"/>
              <w:rPr>
                <w:rFonts w:asciiTheme="majorBidi" w:hAnsiTheme="majorBidi" w:cstheme="majorBidi"/>
                <w:sz w:val="14"/>
                <w:szCs w:val="14"/>
              </w:rPr>
            </w:pPr>
          </w:p>
        </w:tc>
      </w:tr>
      <w:tr w:rsidR="00C371EE" w:rsidRPr="00F91F11" w:rsidTr="00107FBD">
        <w:trPr>
          <w:trHeight w:val="250"/>
          <w:jc w:val="center"/>
        </w:trPr>
        <w:tc>
          <w:tcPr>
            <w:tcW w:w="1275" w:type="dxa"/>
            <w:vMerge w:val="restart"/>
            <w:vAlign w:val="center"/>
          </w:tcPr>
          <w:p w:rsidR="00C371EE" w:rsidRPr="00F91F11" w:rsidRDefault="00C371EE" w:rsidP="003209C2">
            <w:pPr>
              <w:rPr>
                <w:rFonts w:asciiTheme="majorBidi" w:hAnsiTheme="majorBidi" w:cstheme="majorBidi"/>
                <w:b/>
                <w:bCs/>
                <w:sz w:val="14"/>
                <w:szCs w:val="14"/>
              </w:rPr>
            </w:pPr>
            <w:r w:rsidRPr="00F91F11">
              <w:rPr>
                <w:rFonts w:asciiTheme="majorBidi" w:hAnsiTheme="majorBidi" w:cstheme="majorBidi"/>
                <w:b/>
                <w:bCs/>
                <w:sz w:val="14"/>
                <w:szCs w:val="14"/>
              </w:rPr>
              <w:t>B-Etudiant :</w:t>
            </w:r>
          </w:p>
          <w:p w:rsidR="00C371EE" w:rsidRPr="00F91F11" w:rsidRDefault="00C371EE" w:rsidP="003209C2">
            <w:pPr>
              <w:rPr>
                <w:rFonts w:asciiTheme="majorBidi" w:hAnsiTheme="majorBidi" w:cstheme="majorBidi"/>
                <w:b/>
                <w:bCs/>
                <w:sz w:val="14"/>
                <w:szCs w:val="14"/>
              </w:rPr>
            </w:pPr>
          </w:p>
        </w:tc>
        <w:tc>
          <w:tcPr>
            <w:tcW w:w="2127" w:type="dxa"/>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sz w:val="14"/>
                <w:szCs w:val="14"/>
              </w:rPr>
              <w:t>Nombre d’étudiants Présents</w:t>
            </w:r>
          </w:p>
        </w:tc>
        <w:tc>
          <w:tcPr>
            <w:tcW w:w="1417" w:type="dxa"/>
          </w:tcPr>
          <w:p w:rsidR="00C371EE" w:rsidRPr="00F91F11" w:rsidRDefault="00C371EE" w:rsidP="00107FBD">
            <w:pPr>
              <w:tabs>
                <w:tab w:val="left" w:pos="784"/>
              </w:tabs>
              <w:jc w:val="center"/>
              <w:rPr>
                <w:rFonts w:asciiTheme="majorBidi" w:hAnsiTheme="majorBidi" w:cstheme="majorBidi"/>
                <w:sz w:val="14"/>
                <w:szCs w:val="14"/>
              </w:rPr>
            </w:pPr>
            <w:r w:rsidRPr="00F91F11">
              <w:rPr>
                <w:rFonts w:asciiTheme="majorBidi" w:hAnsiTheme="majorBidi" w:cstheme="majorBidi"/>
                <w:sz w:val="14"/>
                <w:szCs w:val="14"/>
              </w:rPr>
              <w:t>680</w:t>
            </w:r>
          </w:p>
        </w:tc>
        <w:tc>
          <w:tcPr>
            <w:tcW w:w="1134" w:type="dxa"/>
          </w:tcPr>
          <w:p w:rsidR="00C371EE" w:rsidRPr="00F91F11" w:rsidRDefault="00C371EE" w:rsidP="00107FBD">
            <w:pPr>
              <w:jc w:val="center"/>
              <w:rPr>
                <w:rFonts w:asciiTheme="majorBidi" w:hAnsiTheme="majorBidi" w:cstheme="majorBidi"/>
                <w:sz w:val="14"/>
                <w:szCs w:val="14"/>
              </w:rPr>
            </w:pPr>
            <w:r w:rsidRPr="00F91F11">
              <w:rPr>
                <w:rFonts w:asciiTheme="majorBidi" w:hAnsiTheme="majorBidi" w:cstheme="majorBidi"/>
                <w:sz w:val="14"/>
                <w:szCs w:val="14"/>
              </w:rPr>
              <w:t>524</w:t>
            </w:r>
          </w:p>
        </w:tc>
        <w:tc>
          <w:tcPr>
            <w:tcW w:w="1134" w:type="dxa"/>
          </w:tcPr>
          <w:p w:rsidR="00C371EE" w:rsidRPr="00F91F11" w:rsidRDefault="00C371EE" w:rsidP="00107FBD">
            <w:pPr>
              <w:tabs>
                <w:tab w:val="left" w:pos="784"/>
              </w:tabs>
              <w:jc w:val="center"/>
              <w:rPr>
                <w:rFonts w:asciiTheme="majorBidi" w:hAnsiTheme="majorBidi" w:cstheme="majorBidi"/>
                <w:sz w:val="14"/>
                <w:szCs w:val="14"/>
              </w:rPr>
            </w:pPr>
            <w:r w:rsidRPr="00F91F11">
              <w:rPr>
                <w:rFonts w:asciiTheme="majorBidi" w:hAnsiTheme="majorBidi" w:cstheme="majorBidi"/>
                <w:sz w:val="14"/>
                <w:szCs w:val="14"/>
              </w:rPr>
              <w:t>953</w:t>
            </w:r>
          </w:p>
        </w:tc>
        <w:tc>
          <w:tcPr>
            <w:tcW w:w="1134" w:type="dxa"/>
          </w:tcPr>
          <w:p w:rsidR="00C371EE" w:rsidRPr="00F91F11" w:rsidRDefault="00C371EE" w:rsidP="00107FBD">
            <w:pPr>
              <w:tabs>
                <w:tab w:val="left" w:pos="784"/>
              </w:tabs>
              <w:jc w:val="center"/>
              <w:rPr>
                <w:rFonts w:asciiTheme="majorBidi" w:hAnsiTheme="majorBidi" w:cstheme="majorBidi"/>
                <w:sz w:val="14"/>
                <w:szCs w:val="14"/>
              </w:rPr>
            </w:pPr>
            <w:r w:rsidRPr="00F91F11">
              <w:rPr>
                <w:rFonts w:asciiTheme="majorBidi" w:hAnsiTheme="majorBidi" w:cstheme="majorBidi"/>
                <w:sz w:val="14"/>
                <w:szCs w:val="14"/>
              </w:rPr>
              <w:t>1321</w:t>
            </w:r>
          </w:p>
        </w:tc>
        <w:tc>
          <w:tcPr>
            <w:tcW w:w="851" w:type="dxa"/>
          </w:tcPr>
          <w:p w:rsidR="00C371EE" w:rsidRPr="00F91F11" w:rsidRDefault="00C371EE" w:rsidP="00107FBD">
            <w:pPr>
              <w:tabs>
                <w:tab w:val="left" w:pos="784"/>
              </w:tabs>
              <w:jc w:val="center"/>
              <w:rPr>
                <w:rFonts w:asciiTheme="majorBidi" w:hAnsiTheme="majorBidi" w:cstheme="majorBidi"/>
                <w:sz w:val="14"/>
                <w:szCs w:val="14"/>
              </w:rPr>
            </w:pPr>
            <w:r w:rsidRPr="00F91F11">
              <w:rPr>
                <w:rFonts w:asciiTheme="majorBidi" w:hAnsiTheme="majorBidi" w:cstheme="majorBidi"/>
                <w:sz w:val="14"/>
                <w:szCs w:val="14"/>
              </w:rPr>
              <w:t>3478</w:t>
            </w:r>
          </w:p>
        </w:tc>
        <w:tc>
          <w:tcPr>
            <w:tcW w:w="693" w:type="dxa"/>
            <w:vMerge w:val="restart"/>
            <w:vAlign w:val="center"/>
          </w:tcPr>
          <w:p w:rsidR="00C371EE" w:rsidRPr="00F91F11" w:rsidRDefault="00C371EE" w:rsidP="003209C2">
            <w:pPr>
              <w:tabs>
                <w:tab w:val="left" w:pos="784"/>
              </w:tabs>
              <w:jc w:val="center"/>
              <w:rPr>
                <w:rFonts w:asciiTheme="majorBidi" w:hAnsiTheme="majorBidi" w:cstheme="majorBidi"/>
                <w:sz w:val="14"/>
                <w:szCs w:val="14"/>
              </w:rPr>
            </w:pPr>
          </w:p>
          <w:p w:rsidR="00C371EE" w:rsidRPr="00F91F11" w:rsidRDefault="00C371EE" w:rsidP="003209C2">
            <w:pPr>
              <w:tabs>
                <w:tab w:val="left" w:pos="784"/>
              </w:tabs>
              <w:jc w:val="center"/>
              <w:rPr>
                <w:rFonts w:asciiTheme="majorBidi" w:hAnsiTheme="majorBidi" w:cstheme="majorBidi"/>
                <w:sz w:val="14"/>
                <w:szCs w:val="14"/>
              </w:rPr>
            </w:pPr>
            <w:r w:rsidRPr="00F91F11">
              <w:rPr>
                <w:rFonts w:asciiTheme="majorBidi" w:hAnsiTheme="majorBidi" w:cstheme="majorBidi"/>
                <w:sz w:val="14"/>
                <w:szCs w:val="14"/>
              </w:rPr>
              <w:t>92.55</w:t>
            </w:r>
          </w:p>
        </w:tc>
      </w:tr>
      <w:tr w:rsidR="00C371EE" w:rsidRPr="00F91F11" w:rsidTr="00107FBD">
        <w:trPr>
          <w:trHeight w:val="141"/>
          <w:jc w:val="center"/>
        </w:trPr>
        <w:tc>
          <w:tcPr>
            <w:tcW w:w="1275" w:type="dxa"/>
            <w:vMerge/>
            <w:vAlign w:val="center"/>
          </w:tcPr>
          <w:p w:rsidR="00C371EE" w:rsidRPr="00F91F11" w:rsidRDefault="00C371EE" w:rsidP="003209C2">
            <w:pPr>
              <w:rPr>
                <w:rFonts w:asciiTheme="majorBidi" w:hAnsiTheme="majorBidi" w:cstheme="majorBidi"/>
                <w:b/>
                <w:bCs/>
                <w:sz w:val="14"/>
                <w:szCs w:val="14"/>
              </w:rPr>
            </w:pPr>
          </w:p>
        </w:tc>
        <w:tc>
          <w:tcPr>
            <w:tcW w:w="2127" w:type="dxa"/>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sz w:val="14"/>
                <w:szCs w:val="14"/>
              </w:rPr>
              <w:t>Nombre d’étudiants Absents</w:t>
            </w:r>
          </w:p>
        </w:tc>
        <w:tc>
          <w:tcPr>
            <w:tcW w:w="1417" w:type="dxa"/>
          </w:tcPr>
          <w:p w:rsidR="00C371EE" w:rsidRPr="00F91F11" w:rsidRDefault="00C371EE" w:rsidP="00107FBD">
            <w:pPr>
              <w:tabs>
                <w:tab w:val="left" w:pos="784"/>
              </w:tabs>
              <w:jc w:val="center"/>
              <w:rPr>
                <w:rFonts w:asciiTheme="majorBidi" w:hAnsiTheme="majorBidi" w:cstheme="majorBidi"/>
                <w:sz w:val="14"/>
                <w:szCs w:val="14"/>
              </w:rPr>
            </w:pPr>
            <w:r w:rsidRPr="00F91F11">
              <w:rPr>
                <w:rFonts w:asciiTheme="majorBidi" w:hAnsiTheme="majorBidi" w:cstheme="majorBidi"/>
                <w:sz w:val="14"/>
                <w:szCs w:val="14"/>
              </w:rPr>
              <w:t>44</w:t>
            </w:r>
          </w:p>
        </w:tc>
        <w:tc>
          <w:tcPr>
            <w:tcW w:w="1134" w:type="dxa"/>
          </w:tcPr>
          <w:p w:rsidR="00C371EE" w:rsidRPr="00F91F11" w:rsidRDefault="00C371EE" w:rsidP="00107FBD">
            <w:pPr>
              <w:jc w:val="center"/>
              <w:rPr>
                <w:rFonts w:asciiTheme="majorBidi" w:hAnsiTheme="majorBidi" w:cstheme="majorBidi"/>
                <w:sz w:val="14"/>
                <w:szCs w:val="14"/>
              </w:rPr>
            </w:pPr>
            <w:r w:rsidRPr="00F91F11">
              <w:rPr>
                <w:rFonts w:asciiTheme="majorBidi" w:hAnsiTheme="majorBidi" w:cstheme="majorBidi"/>
                <w:sz w:val="14"/>
                <w:szCs w:val="14"/>
              </w:rPr>
              <w:t>64</w:t>
            </w:r>
          </w:p>
        </w:tc>
        <w:tc>
          <w:tcPr>
            <w:tcW w:w="1134" w:type="dxa"/>
          </w:tcPr>
          <w:p w:rsidR="00C371EE" w:rsidRPr="00F91F11" w:rsidRDefault="00C371EE" w:rsidP="00107FBD">
            <w:pPr>
              <w:tabs>
                <w:tab w:val="left" w:pos="784"/>
              </w:tabs>
              <w:jc w:val="center"/>
              <w:rPr>
                <w:rFonts w:asciiTheme="majorBidi" w:hAnsiTheme="majorBidi" w:cstheme="majorBidi"/>
                <w:sz w:val="14"/>
                <w:szCs w:val="14"/>
              </w:rPr>
            </w:pPr>
            <w:r w:rsidRPr="00F91F11">
              <w:rPr>
                <w:rFonts w:asciiTheme="majorBidi" w:hAnsiTheme="majorBidi" w:cstheme="majorBidi"/>
                <w:sz w:val="14"/>
                <w:szCs w:val="14"/>
              </w:rPr>
              <w:t>73</w:t>
            </w:r>
          </w:p>
        </w:tc>
        <w:tc>
          <w:tcPr>
            <w:tcW w:w="1134" w:type="dxa"/>
          </w:tcPr>
          <w:p w:rsidR="00C371EE" w:rsidRPr="00F91F11" w:rsidRDefault="00C371EE" w:rsidP="00107FBD">
            <w:pPr>
              <w:tabs>
                <w:tab w:val="left" w:pos="784"/>
              </w:tabs>
              <w:jc w:val="center"/>
              <w:rPr>
                <w:rFonts w:asciiTheme="majorBidi" w:hAnsiTheme="majorBidi" w:cstheme="majorBidi"/>
                <w:sz w:val="14"/>
                <w:szCs w:val="14"/>
              </w:rPr>
            </w:pPr>
            <w:r w:rsidRPr="00F91F11">
              <w:rPr>
                <w:rFonts w:asciiTheme="majorBidi" w:hAnsiTheme="majorBidi" w:cstheme="majorBidi"/>
                <w:sz w:val="14"/>
                <w:szCs w:val="14"/>
              </w:rPr>
              <w:t>78</w:t>
            </w:r>
          </w:p>
        </w:tc>
        <w:tc>
          <w:tcPr>
            <w:tcW w:w="851" w:type="dxa"/>
          </w:tcPr>
          <w:p w:rsidR="00C371EE" w:rsidRPr="00F91F11" w:rsidRDefault="00C371EE" w:rsidP="00107FBD">
            <w:pPr>
              <w:tabs>
                <w:tab w:val="left" w:pos="784"/>
              </w:tabs>
              <w:jc w:val="center"/>
              <w:rPr>
                <w:rFonts w:asciiTheme="majorBidi" w:hAnsiTheme="majorBidi" w:cstheme="majorBidi"/>
                <w:sz w:val="14"/>
                <w:szCs w:val="14"/>
              </w:rPr>
            </w:pPr>
            <w:r w:rsidRPr="00F91F11">
              <w:rPr>
                <w:rFonts w:asciiTheme="majorBidi" w:hAnsiTheme="majorBidi" w:cstheme="majorBidi"/>
                <w:sz w:val="14"/>
                <w:szCs w:val="14"/>
              </w:rPr>
              <w:t>259</w:t>
            </w:r>
          </w:p>
        </w:tc>
        <w:tc>
          <w:tcPr>
            <w:tcW w:w="693" w:type="dxa"/>
            <w:vMerge/>
            <w:vAlign w:val="center"/>
          </w:tcPr>
          <w:p w:rsidR="00C371EE" w:rsidRPr="00F91F11" w:rsidRDefault="00C371EE" w:rsidP="003209C2">
            <w:pPr>
              <w:tabs>
                <w:tab w:val="left" w:pos="784"/>
              </w:tabs>
              <w:jc w:val="center"/>
              <w:rPr>
                <w:rFonts w:asciiTheme="majorBidi" w:hAnsiTheme="majorBidi" w:cstheme="majorBidi"/>
                <w:sz w:val="14"/>
                <w:szCs w:val="14"/>
              </w:rPr>
            </w:pPr>
          </w:p>
        </w:tc>
      </w:tr>
      <w:tr w:rsidR="00C371EE" w:rsidRPr="00F91F11" w:rsidTr="00107FBD">
        <w:trPr>
          <w:trHeight w:val="235"/>
          <w:jc w:val="center"/>
        </w:trPr>
        <w:tc>
          <w:tcPr>
            <w:tcW w:w="1275" w:type="dxa"/>
            <w:vMerge w:val="restart"/>
            <w:vAlign w:val="center"/>
          </w:tcPr>
          <w:p w:rsidR="00C371EE" w:rsidRPr="00F91F11" w:rsidRDefault="00C371EE" w:rsidP="003209C2">
            <w:pPr>
              <w:rPr>
                <w:rFonts w:asciiTheme="majorBidi" w:hAnsiTheme="majorBidi" w:cstheme="majorBidi"/>
                <w:b/>
                <w:bCs/>
                <w:sz w:val="14"/>
                <w:szCs w:val="14"/>
              </w:rPr>
            </w:pPr>
            <w:r w:rsidRPr="00F91F11">
              <w:rPr>
                <w:rFonts w:asciiTheme="majorBidi" w:hAnsiTheme="majorBidi" w:cstheme="majorBidi"/>
                <w:b/>
                <w:bCs/>
                <w:sz w:val="14"/>
                <w:szCs w:val="14"/>
              </w:rPr>
              <w:t>C-Enseignements :</w:t>
            </w:r>
          </w:p>
          <w:p w:rsidR="00C371EE" w:rsidRPr="00F91F11" w:rsidRDefault="00C371EE" w:rsidP="003209C2">
            <w:pPr>
              <w:rPr>
                <w:rFonts w:asciiTheme="majorBidi" w:hAnsiTheme="majorBidi" w:cstheme="majorBidi"/>
                <w:b/>
                <w:bCs/>
                <w:sz w:val="14"/>
                <w:szCs w:val="14"/>
              </w:rPr>
            </w:pPr>
          </w:p>
        </w:tc>
        <w:tc>
          <w:tcPr>
            <w:tcW w:w="2127" w:type="dxa"/>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sz w:val="14"/>
                <w:szCs w:val="14"/>
              </w:rPr>
              <w:t>Nombre de séances prévues</w:t>
            </w:r>
          </w:p>
        </w:tc>
        <w:tc>
          <w:tcPr>
            <w:tcW w:w="1417" w:type="dxa"/>
          </w:tcPr>
          <w:p w:rsidR="00C371EE" w:rsidRPr="00F91F11" w:rsidRDefault="00C371EE" w:rsidP="00107FBD">
            <w:pPr>
              <w:jc w:val="center"/>
              <w:rPr>
                <w:rFonts w:asciiTheme="majorBidi" w:hAnsiTheme="majorBidi" w:cstheme="majorBidi"/>
                <w:sz w:val="14"/>
                <w:szCs w:val="14"/>
              </w:rPr>
            </w:pPr>
            <w:r w:rsidRPr="00F91F11">
              <w:rPr>
                <w:rFonts w:asciiTheme="majorBidi" w:hAnsiTheme="majorBidi" w:cstheme="majorBidi"/>
                <w:sz w:val="14"/>
                <w:szCs w:val="14"/>
              </w:rPr>
              <w:t>38</w:t>
            </w:r>
          </w:p>
        </w:tc>
        <w:tc>
          <w:tcPr>
            <w:tcW w:w="1134" w:type="dxa"/>
          </w:tcPr>
          <w:p w:rsidR="00C371EE" w:rsidRPr="00F91F11" w:rsidRDefault="00C371EE" w:rsidP="00107FBD">
            <w:pPr>
              <w:jc w:val="center"/>
              <w:rPr>
                <w:rFonts w:asciiTheme="majorBidi" w:hAnsiTheme="majorBidi" w:cstheme="majorBidi"/>
                <w:sz w:val="14"/>
                <w:szCs w:val="14"/>
              </w:rPr>
            </w:pPr>
            <w:r w:rsidRPr="00F91F11">
              <w:rPr>
                <w:rFonts w:asciiTheme="majorBidi" w:hAnsiTheme="majorBidi" w:cstheme="majorBidi"/>
                <w:sz w:val="14"/>
                <w:szCs w:val="14"/>
              </w:rPr>
              <w:t>35</w:t>
            </w:r>
          </w:p>
        </w:tc>
        <w:tc>
          <w:tcPr>
            <w:tcW w:w="1134" w:type="dxa"/>
          </w:tcPr>
          <w:p w:rsidR="00C371EE" w:rsidRPr="00F91F11" w:rsidRDefault="00C371EE" w:rsidP="00107FBD">
            <w:pPr>
              <w:jc w:val="center"/>
              <w:rPr>
                <w:rFonts w:asciiTheme="majorBidi" w:hAnsiTheme="majorBidi" w:cstheme="majorBidi"/>
                <w:sz w:val="14"/>
                <w:szCs w:val="14"/>
              </w:rPr>
            </w:pPr>
            <w:r w:rsidRPr="00F91F11">
              <w:rPr>
                <w:rFonts w:asciiTheme="majorBidi" w:hAnsiTheme="majorBidi" w:cstheme="majorBidi"/>
                <w:sz w:val="14"/>
                <w:szCs w:val="14"/>
              </w:rPr>
              <w:t>22</w:t>
            </w:r>
          </w:p>
        </w:tc>
        <w:tc>
          <w:tcPr>
            <w:tcW w:w="1134" w:type="dxa"/>
          </w:tcPr>
          <w:p w:rsidR="00C371EE" w:rsidRPr="00F91F11" w:rsidRDefault="00C371EE" w:rsidP="00107FBD">
            <w:pPr>
              <w:jc w:val="center"/>
              <w:rPr>
                <w:rFonts w:asciiTheme="majorBidi" w:hAnsiTheme="majorBidi" w:cstheme="majorBidi"/>
                <w:sz w:val="14"/>
                <w:szCs w:val="14"/>
              </w:rPr>
            </w:pPr>
            <w:r w:rsidRPr="00F91F11">
              <w:rPr>
                <w:rFonts w:asciiTheme="majorBidi" w:hAnsiTheme="majorBidi" w:cstheme="majorBidi"/>
                <w:sz w:val="14"/>
                <w:szCs w:val="14"/>
              </w:rPr>
              <w:t>25</w:t>
            </w:r>
          </w:p>
        </w:tc>
        <w:tc>
          <w:tcPr>
            <w:tcW w:w="851" w:type="dxa"/>
          </w:tcPr>
          <w:p w:rsidR="00C371EE" w:rsidRPr="00F91F11" w:rsidRDefault="00C371EE" w:rsidP="00107FBD">
            <w:pPr>
              <w:jc w:val="center"/>
              <w:rPr>
                <w:rFonts w:asciiTheme="majorBidi" w:hAnsiTheme="majorBidi" w:cstheme="majorBidi"/>
                <w:sz w:val="14"/>
                <w:szCs w:val="14"/>
              </w:rPr>
            </w:pPr>
            <w:r w:rsidRPr="00F91F11">
              <w:rPr>
                <w:rFonts w:asciiTheme="majorBidi" w:hAnsiTheme="majorBidi" w:cstheme="majorBidi"/>
                <w:sz w:val="14"/>
                <w:szCs w:val="14"/>
              </w:rPr>
              <w:t>120</w:t>
            </w:r>
          </w:p>
        </w:tc>
        <w:tc>
          <w:tcPr>
            <w:tcW w:w="693" w:type="dxa"/>
            <w:vMerge w:val="restart"/>
            <w:vAlign w:val="center"/>
          </w:tcPr>
          <w:p w:rsidR="00C371EE" w:rsidRPr="00F91F11" w:rsidRDefault="00C371EE" w:rsidP="003209C2">
            <w:pPr>
              <w:jc w:val="center"/>
              <w:rPr>
                <w:rFonts w:asciiTheme="majorBidi" w:hAnsiTheme="majorBidi" w:cstheme="majorBidi"/>
                <w:sz w:val="14"/>
                <w:szCs w:val="14"/>
              </w:rPr>
            </w:pPr>
          </w:p>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sz w:val="14"/>
                <w:szCs w:val="14"/>
              </w:rPr>
              <w:t>100</w:t>
            </w:r>
          </w:p>
        </w:tc>
      </w:tr>
      <w:tr w:rsidR="00C371EE" w:rsidRPr="00F91F11" w:rsidTr="00107FBD">
        <w:trPr>
          <w:trHeight w:val="274"/>
          <w:jc w:val="center"/>
        </w:trPr>
        <w:tc>
          <w:tcPr>
            <w:tcW w:w="1275" w:type="dxa"/>
            <w:vMerge/>
            <w:vAlign w:val="center"/>
          </w:tcPr>
          <w:p w:rsidR="00C371EE" w:rsidRPr="00F91F11" w:rsidRDefault="00C371EE" w:rsidP="003209C2">
            <w:pPr>
              <w:rPr>
                <w:rFonts w:asciiTheme="majorBidi" w:hAnsiTheme="majorBidi" w:cstheme="majorBidi"/>
                <w:b/>
                <w:bCs/>
                <w:sz w:val="14"/>
                <w:szCs w:val="14"/>
              </w:rPr>
            </w:pPr>
          </w:p>
        </w:tc>
        <w:tc>
          <w:tcPr>
            <w:tcW w:w="2127" w:type="dxa"/>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sz w:val="14"/>
                <w:szCs w:val="14"/>
              </w:rPr>
              <w:t>Nombre de séances réalisées</w:t>
            </w:r>
          </w:p>
        </w:tc>
        <w:tc>
          <w:tcPr>
            <w:tcW w:w="1417" w:type="dxa"/>
          </w:tcPr>
          <w:p w:rsidR="00C371EE" w:rsidRPr="00F91F11" w:rsidRDefault="00C371EE" w:rsidP="00107FBD">
            <w:pPr>
              <w:jc w:val="center"/>
              <w:rPr>
                <w:rFonts w:asciiTheme="majorBidi" w:hAnsiTheme="majorBidi" w:cstheme="majorBidi"/>
                <w:sz w:val="14"/>
                <w:szCs w:val="14"/>
              </w:rPr>
            </w:pPr>
            <w:r w:rsidRPr="00F91F11">
              <w:rPr>
                <w:rFonts w:asciiTheme="majorBidi" w:hAnsiTheme="majorBidi" w:cstheme="majorBidi"/>
                <w:sz w:val="14"/>
                <w:szCs w:val="14"/>
              </w:rPr>
              <w:t>38</w:t>
            </w:r>
          </w:p>
        </w:tc>
        <w:tc>
          <w:tcPr>
            <w:tcW w:w="1134" w:type="dxa"/>
          </w:tcPr>
          <w:p w:rsidR="00C371EE" w:rsidRPr="00F91F11" w:rsidRDefault="00C371EE" w:rsidP="00107FBD">
            <w:pPr>
              <w:jc w:val="center"/>
              <w:rPr>
                <w:rFonts w:asciiTheme="majorBidi" w:hAnsiTheme="majorBidi" w:cstheme="majorBidi"/>
                <w:sz w:val="14"/>
                <w:szCs w:val="14"/>
              </w:rPr>
            </w:pPr>
            <w:r w:rsidRPr="00F91F11">
              <w:rPr>
                <w:rFonts w:asciiTheme="majorBidi" w:hAnsiTheme="majorBidi" w:cstheme="majorBidi"/>
                <w:sz w:val="14"/>
                <w:szCs w:val="14"/>
              </w:rPr>
              <w:t>35</w:t>
            </w:r>
          </w:p>
        </w:tc>
        <w:tc>
          <w:tcPr>
            <w:tcW w:w="1134" w:type="dxa"/>
          </w:tcPr>
          <w:p w:rsidR="00C371EE" w:rsidRPr="00F91F11" w:rsidRDefault="00C371EE" w:rsidP="00107FBD">
            <w:pPr>
              <w:jc w:val="center"/>
              <w:rPr>
                <w:rFonts w:asciiTheme="majorBidi" w:hAnsiTheme="majorBidi" w:cstheme="majorBidi"/>
                <w:sz w:val="14"/>
                <w:szCs w:val="14"/>
              </w:rPr>
            </w:pPr>
            <w:r w:rsidRPr="00F91F11">
              <w:rPr>
                <w:rFonts w:asciiTheme="majorBidi" w:hAnsiTheme="majorBidi" w:cstheme="majorBidi"/>
                <w:sz w:val="14"/>
                <w:szCs w:val="14"/>
              </w:rPr>
              <w:t>22</w:t>
            </w:r>
          </w:p>
        </w:tc>
        <w:tc>
          <w:tcPr>
            <w:tcW w:w="1134" w:type="dxa"/>
          </w:tcPr>
          <w:p w:rsidR="00C371EE" w:rsidRPr="00F91F11" w:rsidRDefault="00C371EE" w:rsidP="00107FBD">
            <w:pPr>
              <w:jc w:val="center"/>
              <w:rPr>
                <w:rFonts w:asciiTheme="majorBidi" w:hAnsiTheme="majorBidi" w:cstheme="majorBidi"/>
                <w:sz w:val="14"/>
                <w:szCs w:val="14"/>
              </w:rPr>
            </w:pPr>
            <w:r w:rsidRPr="00F91F11">
              <w:rPr>
                <w:rFonts w:asciiTheme="majorBidi" w:hAnsiTheme="majorBidi" w:cstheme="majorBidi"/>
                <w:sz w:val="14"/>
                <w:szCs w:val="14"/>
              </w:rPr>
              <w:t>25</w:t>
            </w:r>
          </w:p>
        </w:tc>
        <w:tc>
          <w:tcPr>
            <w:tcW w:w="851" w:type="dxa"/>
          </w:tcPr>
          <w:p w:rsidR="00C371EE" w:rsidRPr="00F91F11" w:rsidRDefault="00C371EE" w:rsidP="00107FBD">
            <w:pPr>
              <w:jc w:val="center"/>
              <w:rPr>
                <w:rFonts w:asciiTheme="majorBidi" w:hAnsiTheme="majorBidi" w:cstheme="majorBidi"/>
                <w:sz w:val="14"/>
                <w:szCs w:val="14"/>
              </w:rPr>
            </w:pPr>
            <w:r w:rsidRPr="00F91F11">
              <w:rPr>
                <w:rFonts w:asciiTheme="majorBidi" w:hAnsiTheme="majorBidi" w:cstheme="majorBidi"/>
                <w:sz w:val="14"/>
                <w:szCs w:val="14"/>
              </w:rPr>
              <w:t>120</w:t>
            </w:r>
          </w:p>
        </w:tc>
        <w:tc>
          <w:tcPr>
            <w:tcW w:w="693" w:type="dxa"/>
            <w:vMerge/>
            <w:vAlign w:val="center"/>
          </w:tcPr>
          <w:p w:rsidR="00C371EE" w:rsidRPr="00F91F11" w:rsidRDefault="00C371EE" w:rsidP="003209C2">
            <w:pPr>
              <w:jc w:val="center"/>
              <w:rPr>
                <w:rFonts w:asciiTheme="majorBidi" w:hAnsiTheme="majorBidi" w:cstheme="majorBidi"/>
                <w:sz w:val="14"/>
                <w:szCs w:val="14"/>
              </w:rPr>
            </w:pPr>
          </w:p>
        </w:tc>
      </w:tr>
      <w:tr w:rsidR="00C371EE" w:rsidRPr="00F91F11" w:rsidTr="00107FBD">
        <w:trPr>
          <w:trHeight w:val="277"/>
          <w:jc w:val="center"/>
        </w:trPr>
        <w:tc>
          <w:tcPr>
            <w:tcW w:w="1275" w:type="dxa"/>
            <w:vMerge w:val="restart"/>
            <w:vAlign w:val="center"/>
          </w:tcPr>
          <w:p w:rsidR="00C371EE" w:rsidRPr="00F91F11" w:rsidRDefault="00C371EE" w:rsidP="003209C2">
            <w:pPr>
              <w:rPr>
                <w:rFonts w:asciiTheme="majorBidi" w:hAnsiTheme="majorBidi" w:cstheme="majorBidi"/>
                <w:b/>
                <w:bCs/>
                <w:sz w:val="14"/>
                <w:szCs w:val="14"/>
              </w:rPr>
            </w:pPr>
            <w:r w:rsidRPr="00F91F11">
              <w:rPr>
                <w:rFonts w:asciiTheme="majorBidi" w:hAnsiTheme="majorBidi" w:cstheme="majorBidi"/>
                <w:b/>
                <w:bCs/>
                <w:sz w:val="14"/>
                <w:szCs w:val="14"/>
              </w:rPr>
              <w:t>D-Soutenances Master:</w:t>
            </w:r>
          </w:p>
          <w:p w:rsidR="00C371EE" w:rsidRPr="00F91F11" w:rsidRDefault="00C371EE" w:rsidP="003209C2">
            <w:pPr>
              <w:rPr>
                <w:rFonts w:asciiTheme="majorBidi" w:hAnsiTheme="majorBidi" w:cstheme="majorBidi"/>
                <w:b/>
                <w:bCs/>
                <w:sz w:val="14"/>
                <w:szCs w:val="14"/>
              </w:rPr>
            </w:pPr>
          </w:p>
        </w:tc>
        <w:tc>
          <w:tcPr>
            <w:tcW w:w="2127" w:type="dxa"/>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sz w:val="14"/>
                <w:szCs w:val="14"/>
              </w:rPr>
              <w:t>Nombre de soutenances prévues</w:t>
            </w:r>
          </w:p>
        </w:tc>
        <w:tc>
          <w:tcPr>
            <w:tcW w:w="1417" w:type="dxa"/>
          </w:tcPr>
          <w:p w:rsidR="00C371EE" w:rsidRPr="00F91F11" w:rsidRDefault="00C371EE" w:rsidP="00107FBD">
            <w:pPr>
              <w:jc w:val="center"/>
              <w:rPr>
                <w:rFonts w:asciiTheme="majorBidi" w:hAnsiTheme="majorBidi" w:cstheme="majorBidi"/>
                <w:sz w:val="14"/>
                <w:szCs w:val="14"/>
              </w:rPr>
            </w:pPr>
            <w:r w:rsidRPr="00F91F11">
              <w:rPr>
                <w:rFonts w:asciiTheme="majorBidi" w:hAnsiTheme="majorBidi" w:cstheme="majorBidi"/>
                <w:sz w:val="14"/>
                <w:szCs w:val="14"/>
              </w:rPr>
              <w:t>/</w:t>
            </w:r>
          </w:p>
        </w:tc>
        <w:tc>
          <w:tcPr>
            <w:tcW w:w="1134" w:type="dxa"/>
          </w:tcPr>
          <w:p w:rsidR="00C371EE" w:rsidRPr="00F91F11" w:rsidRDefault="00C371EE" w:rsidP="00107FBD">
            <w:pPr>
              <w:jc w:val="center"/>
              <w:rPr>
                <w:rFonts w:asciiTheme="majorBidi" w:hAnsiTheme="majorBidi" w:cstheme="majorBidi"/>
                <w:sz w:val="14"/>
                <w:szCs w:val="14"/>
              </w:rPr>
            </w:pPr>
            <w:r w:rsidRPr="00F91F11">
              <w:rPr>
                <w:rFonts w:asciiTheme="majorBidi" w:hAnsiTheme="majorBidi" w:cstheme="majorBidi"/>
                <w:sz w:val="14"/>
                <w:szCs w:val="14"/>
              </w:rPr>
              <w:t>/</w:t>
            </w:r>
          </w:p>
        </w:tc>
        <w:tc>
          <w:tcPr>
            <w:tcW w:w="1134" w:type="dxa"/>
          </w:tcPr>
          <w:p w:rsidR="00C371EE" w:rsidRPr="00F91F11" w:rsidRDefault="00C371EE" w:rsidP="00107FBD">
            <w:pPr>
              <w:jc w:val="center"/>
              <w:rPr>
                <w:rFonts w:asciiTheme="majorBidi" w:hAnsiTheme="majorBidi" w:cstheme="majorBidi"/>
                <w:sz w:val="14"/>
                <w:szCs w:val="14"/>
              </w:rPr>
            </w:pPr>
            <w:r w:rsidRPr="00F91F11">
              <w:rPr>
                <w:rFonts w:asciiTheme="majorBidi" w:hAnsiTheme="majorBidi" w:cstheme="majorBidi"/>
                <w:sz w:val="14"/>
                <w:szCs w:val="14"/>
              </w:rPr>
              <w:t>/</w:t>
            </w:r>
          </w:p>
        </w:tc>
        <w:tc>
          <w:tcPr>
            <w:tcW w:w="1134" w:type="dxa"/>
          </w:tcPr>
          <w:p w:rsidR="00C371EE" w:rsidRPr="00F91F11" w:rsidRDefault="00C371EE" w:rsidP="00107FBD">
            <w:pPr>
              <w:jc w:val="center"/>
              <w:rPr>
                <w:rFonts w:asciiTheme="majorBidi" w:hAnsiTheme="majorBidi" w:cstheme="majorBidi"/>
                <w:sz w:val="14"/>
                <w:szCs w:val="14"/>
              </w:rPr>
            </w:pPr>
            <w:r w:rsidRPr="00F91F11">
              <w:rPr>
                <w:rFonts w:asciiTheme="majorBidi" w:hAnsiTheme="majorBidi" w:cstheme="majorBidi"/>
                <w:sz w:val="14"/>
                <w:szCs w:val="14"/>
              </w:rPr>
              <w:t>/</w:t>
            </w:r>
          </w:p>
        </w:tc>
        <w:tc>
          <w:tcPr>
            <w:tcW w:w="851" w:type="dxa"/>
          </w:tcPr>
          <w:p w:rsidR="00C371EE" w:rsidRPr="00F91F11" w:rsidRDefault="00C371EE" w:rsidP="00107FBD">
            <w:pPr>
              <w:jc w:val="center"/>
              <w:rPr>
                <w:rFonts w:asciiTheme="majorBidi" w:hAnsiTheme="majorBidi" w:cstheme="majorBidi"/>
                <w:sz w:val="14"/>
                <w:szCs w:val="14"/>
              </w:rPr>
            </w:pPr>
            <w:r w:rsidRPr="00F91F11">
              <w:rPr>
                <w:rFonts w:asciiTheme="majorBidi" w:hAnsiTheme="majorBidi" w:cstheme="majorBidi"/>
                <w:sz w:val="14"/>
                <w:szCs w:val="14"/>
              </w:rPr>
              <w:t>/</w:t>
            </w:r>
          </w:p>
        </w:tc>
        <w:tc>
          <w:tcPr>
            <w:tcW w:w="693" w:type="dxa"/>
            <w:vMerge w:val="restart"/>
            <w:vAlign w:val="center"/>
          </w:tcPr>
          <w:p w:rsidR="00C371EE" w:rsidRPr="00F91F11" w:rsidRDefault="00C371EE" w:rsidP="003209C2">
            <w:pPr>
              <w:jc w:val="center"/>
              <w:rPr>
                <w:rFonts w:asciiTheme="majorBidi" w:hAnsiTheme="majorBidi" w:cstheme="majorBidi"/>
                <w:sz w:val="14"/>
                <w:szCs w:val="14"/>
              </w:rPr>
            </w:pPr>
          </w:p>
          <w:p w:rsidR="00C371EE" w:rsidRPr="00F91F11" w:rsidRDefault="00C371EE" w:rsidP="003209C2">
            <w:pPr>
              <w:jc w:val="center"/>
              <w:rPr>
                <w:rFonts w:asciiTheme="majorBidi" w:hAnsiTheme="majorBidi" w:cstheme="majorBidi"/>
                <w:sz w:val="14"/>
                <w:szCs w:val="14"/>
              </w:rPr>
            </w:pPr>
          </w:p>
        </w:tc>
      </w:tr>
      <w:tr w:rsidR="00C371EE" w:rsidRPr="00F91F11" w:rsidTr="00107FBD">
        <w:trPr>
          <w:trHeight w:val="141"/>
          <w:jc w:val="center"/>
        </w:trPr>
        <w:tc>
          <w:tcPr>
            <w:tcW w:w="1275" w:type="dxa"/>
            <w:vMerge/>
            <w:vAlign w:val="center"/>
          </w:tcPr>
          <w:p w:rsidR="00C371EE" w:rsidRPr="00F91F11" w:rsidRDefault="00C371EE" w:rsidP="003209C2">
            <w:pPr>
              <w:rPr>
                <w:rFonts w:asciiTheme="majorBidi" w:hAnsiTheme="majorBidi" w:cstheme="majorBidi"/>
                <w:b/>
                <w:bCs/>
                <w:sz w:val="14"/>
                <w:szCs w:val="14"/>
              </w:rPr>
            </w:pPr>
          </w:p>
        </w:tc>
        <w:tc>
          <w:tcPr>
            <w:tcW w:w="2127" w:type="dxa"/>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sz w:val="14"/>
                <w:szCs w:val="14"/>
              </w:rPr>
              <w:t>Nombre de soutenances réalisées </w:t>
            </w:r>
          </w:p>
        </w:tc>
        <w:tc>
          <w:tcPr>
            <w:tcW w:w="1417"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1134"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1134"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1134"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851"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693" w:type="dxa"/>
            <w:vMerge/>
          </w:tcPr>
          <w:p w:rsidR="00C371EE" w:rsidRPr="00F91F11" w:rsidRDefault="00C371EE" w:rsidP="003209C2">
            <w:pPr>
              <w:jc w:val="center"/>
              <w:rPr>
                <w:rFonts w:asciiTheme="majorBidi" w:hAnsiTheme="majorBidi" w:cstheme="majorBidi"/>
                <w:b/>
                <w:bCs/>
                <w:sz w:val="14"/>
                <w:szCs w:val="14"/>
              </w:rPr>
            </w:pPr>
          </w:p>
        </w:tc>
      </w:tr>
      <w:tr w:rsidR="00C371EE" w:rsidRPr="00F91F11" w:rsidTr="00107FBD">
        <w:trPr>
          <w:trHeight w:val="213"/>
          <w:jc w:val="center"/>
        </w:trPr>
        <w:tc>
          <w:tcPr>
            <w:tcW w:w="1275" w:type="dxa"/>
            <w:vMerge w:val="restart"/>
            <w:vAlign w:val="center"/>
          </w:tcPr>
          <w:p w:rsidR="00C371EE" w:rsidRPr="00F91F11" w:rsidRDefault="00C371EE" w:rsidP="003209C2">
            <w:pPr>
              <w:rPr>
                <w:rFonts w:asciiTheme="majorBidi" w:hAnsiTheme="majorBidi" w:cstheme="majorBidi"/>
                <w:b/>
                <w:bCs/>
                <w:sz w:val="14"/>
                <w:szCs w:val="14"/>
              </w:rPr>
            </w:pPr>
            <w:r w:rsidRPr="00F91F11">
              <w:rPr>
                <w:rFonts w:asciiTheme="majorBidi" w:hAnsiTheme="majorBidi" w:cstheme="majorBidi"/>
                <w:b/>
                <w:bCs/>
                <w:sz w:val="14"/>
                <w:szCs w:val="14"/>
              </w:rPr>
              <w:t>E-Soutenances Doctorat:</w:t>
            </w:r>
          </w:p>
          <w:p w:rsidR="00C371EE" w:rsidRPr="00F91F11" w:rsidRDefault="00C371EE" w:rsidP="003209C2">
            <w:pPr>
              <w:rPr>
                <w:rFonts w:asciiTheme="majorBidi" w:hAnsiTheme="majorBidi" w:cstheme="majorBidi"/>
                <w:b/>
                <w:bCs/>
                <w:sz w:val="14"/>
                <w:szCs w:val="14"/>
              </w:rPr>
            </w:pPr>
          </w:p>
        </w:tc>
        <w:tc>
          <w:tcPr>
            <w:tcW w:w="2127" w:type="dxa"/>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sz w:val="14"/>
                <w:szCs w:val="14"/>
              </w:rPr>
              <w:t>Nombre de soutenances prévues</w:t>
            </w:r>
          </w:p>
        </w:tc>
        <w:tc>
          <w:tcPr>
            <w:tcW w:w="1417"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1134"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1134"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1134"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851"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693" w:type="dxa"/>
            <w:vMerge w:val="restart"/>
            <w:vAlign w:val="center"/>
          </w:tcPr>
          <w:p w:rsidR="00C371EE" w:rsidRPr="00F91F11" w:rsidRDefault="00C371EE" w:rsidP="003209C2">
            <w:pPr>
              <w:jc w:val="center"/>
              <w:rPr>
                <w:rFonts w:asciiTheme="majorBidi" w:hAnsiTheme="majorBidi" w:cstheme="majorBidi"/>
                <w:sz w:val="14"/>
                <w:szCs w:val="14"/>
              </w:rPr>
            </w:pPr>
          </w:p>
        </w:tc>
      </w:tr>
      <w:tr w:rsidR="00C371EE" w:rsidRPr="00F91F11" w:rsidTr="00107FBD">
        <w:trPr>
          <w:trHeight w:val="141"/>
          <w:jc w:val="center"/>
        </w:trPr>
        <w:tc>
          <w:tcPr>
            <w:tcW w:w="1275" w:type="dxa"/>
            <w:vMerge/>
            <w:vAlign w:val="center"/>
          </w:tcPr>
          <w:p w:rsidR="00C371EE" w:rsidRPr="00F91F11" w:rsidRDefault="00C371EE" w:rsidP="003209C2">
            <w:pPr>
              <w:rPr>
                <w:rFonts w:asciiTheme="majorBidi" w:hAnsiTheme="majorBidi" w:cstheme="majorBidi"/>
                <w:b/>
                <w:bCs/>
                <w:sz w:val="14"/>
                <w:szCs w:val="14"/>
              </w:rPr>
            </w:pPr>
          </w:p>
        </w:tc>
        <w:tc>
          <w:tcPr>
            <w:tcW w:w="2127" w:type="dxa"/>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sz w:val="14"/>
                <w:szCs w:val="14"/>
              </w:rPr>
              <w:t>Nombre de soutenances réalisées</w:t>
            </w:r>
          </w:p>
        </w:tc>
        <w:tc>
          <w:tcPr>
            <w:tcW w:w="1417"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1134"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1134"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1134"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851"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693" w:type="dxa"/>
            <w:vMerge/>
            <w:vAlign w:val="center"/>
          </w:tcPr>
          <w:p w:rsidR="00C371EE" w:rsidRPr="00F91F11" w:rsidRDefault="00C371EE" w:rsidP="003209C2">
            <w:pPr>
              <w:jc w:val="center"/>
              <w:rPr>
                <w:rFonts w:asciiTheme="majorBidi" w:hAnsiTheme="majorBidi" w:cstheme="majorBidi"/>
                <w:sz w:val="14"/>
                <w:szCs w:val="14"/>
              </w:rPr>
            </w:pPr>
          </w:p>
        </w:tc>
      </w:tr>
      <w:tr w:rsidR="00C371EE" w:rsidRPr="00F91F11" w:rsidTr="00107FBD">
        <w:trPr>
          <w:trHeight w:val="291"/>
          <w:jc w:val="center"/>
        </w:trPr>
        <w:tc>
          <w:tcPr>
            <w:tcW w:w="1275" w:type="dxa"/>
            <w:vMerge w:val="restart"/>
            <w:vAlign w:val="center"/>
          </w:tcPr>
          <w:p w:rsidR="00C371EE" w:rsidRPr="00F91F11" w:rsidRDefault="00C371EE" w:rsidP="003209C2">
            <w:pPr>
              <w:rPr>
                <w:rFonts w:asciiTheme="majorBidi" w:hAnsiTheme="majorBidi" w:cstheme="majorBidi"/>
                <w:b/>
                <w:bCs/>
                <w:sz w:val="14"/>
                <w:szCs w:val="14"/>
              </w:rPr>
            </w:pPr>
            <w:r w:rsidRPr="00F91F11">
              <w:rPr>
                <w:rFonts w:asciiTheme="majorBidi" w:hAnsiTheme="majorBidi" w:cstheme="majorBidi"/>
                <w:b/>
                <w:bCs/>
                <w:sz w:val="14"/>
                <w:szCs w:val="14"/>
              </w:rPr>
              <w:t>F-Soutenances Habilitation Universitaire:</w:t>
            </w:r>
          </w:p>
          <w:p w:rsidR="00C371EE" w:rsidRPr="00F91F11" w:rsidRDefault="00C371EE" w:rsidP="003209C2">
            <w:pPr>
              <w:rPr>
                <w:rFonts w:asciiTheme="majorBidi" w:hAnsiTheme="majorBidi" w:cstheme="majorBidi"/>
                <w:b/>
                <w:bCs/>
                <w:sz w:val="14"/>
                <w:szCs w:val="14"/>
              </w:rPr>
            </w:pPr>
          </w:p>
        </w:tc>
        <w:tc>
          <w:tcPr>
            <w:tcW w:w="2127" w:type="dxa"/>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sz w:val="14"/>
                <w:szCs w:val="14"/>
              </w:rPr>
              <w:t>Nombre de soutenances prévues</w:t>
            </w:r>
          </w:p>
        </w:tc>
        <w:tc>
          <w:tcPr>
            <w:tcW w:w="1417"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1134"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1134"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1134"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851"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693" w:type="dxa"/>
            <w:vMerge w:val="restart"/>
            <w:vAlign w:val="center"/>
          </w:tcPr>
          <w:p w:rsidR="00C371EE" w:rsidRPr="00F91F11" w:rsidRDefault="00C371EE" w:rsidP="003209C2">
            <w:pPr>
              <w:jc w:val="center"/>
              <w:rPr>
                <w:rFonts w:asciiTheme="majorBidi" w:hAnsiTheme="majorBidi" w:cstheme="majorBidi"/>
                <w:sz w:val="14"/>
                <w:szCs w:val="14"/>
              </w:rPr>
            </w:pPr>
          </w:p>
        </w:tc>
      </w:tr>
      <w:tr w:rsidR="00C371EE" w:rsidRPr="00F91F11" w:rsidTr="00107FBD">
        <w:trPr>
          <w:trHeight w:val="141"/>
          <w:jc w:val="center"/>
        </w:trPr>
        <w:tc>
          <w:tcPr>
            <w:tcW w:w="1275" w:type="dxa"/>
            <w:vMerge/>
          </w:tcPr>
          <w:p w:rsidR="00C371EE" w:rsidRPr="00F91F11" w:rsidRDefault="00C371EE" w:rsidP="003209C2">
            <w:pPr>
              <w:rPr>
                <w:rFonts w:asciiTheme="majorBidi" w:hAnsiTheme="majorBidi" w:cstheme="majorBidi"/>
                <w:b/>
                <w:bCs/>
                <w:sz w:val="14"/>
                <w:szCs w:val="14"/>
              </w:rPr>
            </w:pPr>
          </w:p>
        </w:tc>
        <w:tc>
          <w:tcPr>
            <w:tcW w:w="2127" w:type="dxa"/>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sz w:val="14"/>
                <w:szCs w:val="14"/>
              </w:rPr>
              <w:t>Nombre de soutenances réalisées </w:t>
            </w:r>
          </w:p>
        </w:tc>
        <w:tc>
          <w:tcPr>
            <w:tcW w:w="1417"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1134"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1134"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1134"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851" w:type="dxa"/>
            <w:vAlign w:val="center"/>
          </w:tcPr>
          <w:p w:rsidR="00C371EE" w:rsidRPr="00F91F11" w:rsidRDefault="00C371EE" w:rsidP="003209C2">
            <w:pPr>
              <w:jc w:val="center"/>
              <w:rPr>
                <w:rFonts w:asciiTheme="majorBidi" w:hAnsiTheme="majorBidi" w:cstheme="majorBidi"/>
                <w:sz w:val="14"/>
                <w:szCs w:val="14"/>
              </w:rPr>
            </w:pPr>
            <w:r w:rsidRPr="00F91F11">
              <w:rPr>
                <w:rFonts w:asciiTheme="majorBidi" w:hAnsiTheme="majorBidi" w:cstheme="majorBidi"/>
                <w:b/>
                <w:bCs/>
                <w:sz w:val="14"/>
                <w:szCs w:val="14"/>
              </w:rPr>
              <w:t>/</w:t>
            </w:r>
          </w:p>
        </w:tc>
        <w:tc>
          <w:tcPr>
            <w:tcW w:w="693" w:type="dxa"/>
            <w:vMerge/>
            <w:vAlign w:val="center"/>
          </w:tcPr>
          <w:p w:rsidR="00C371EE" w:rsidRPr="00F91F11" w:rsidRDefault="00C371EE" w:rsidP="003209C2">
            <w:pPr>
              <w:jc w:val="center"/>
              <w:rPr>
                <w:rFonts w:asciiTheme="majorBidi" w:hAnsiTheme="majorBidi" w:cstheme="majorBidi"/>
                <w:sz w:val="14"/>
                <w:szCs w:val="14"/>
              </w:rPr>
            </w:pPr>
          </w:p>
        </w:tc>
      </w:tr>
      <w:tr w:rsidR="00C371EE" w:rsidRPr="00F91F11" w:rsidTr="00107FBD">
        <w:trPr>
          <w:trHeight w:val="141"/>
          <w:jc w:val="center"/>
        </w:trPr>
        <w:tc>
          <w:tcPr>
            <w:tcW w:w="1275" w:type="dxa"/>
          </w:tcPr>
          <w:p w:rsidR="00C371EE" w:rsidRPr="00F91F11" w:rsidRDefault="00C371EE" w:rsidP="003209C2">
            <w:pPr>
              <w:rPr>
                <w:rFonts w:asciiTheme="majorBidi" w:hAnsiTheme="majorBidi" w:cstheme="majorBidi"/>
                <w:b/>
                <w:bCs/>
                <w:sz w:val="14"/>
                <w:szCs w:val="14"/>
              </w:rPr>
            </w:pPr>
            <w:r w:rsidRPr="00F91F11">
              <w:rPr>
                <w:rFonts w:asciiTheme="majorBidi" w:hAnsiTheme="majorBidi" w:cstheme="majorBidi"/>
                <w:b/>
                <w:bCs/>
                <w:sz w:val="14"/>
                <w:szCs w:val="14"/>
              </w:rPr>
              <w:t>Observation éventuelles</w:t>
            </w:r>
          </w:p>
        </w:tc>
        <w:tc>
          <w:tcPr>
            <w:tcW w:w="8490" w:type="dxa"/>
            <w:gridSpan w:val="7"/>
          </w:tcPr>
          <w:p w:rsidR="00C371EE" w:rsidRPr="00F91F11" w:rsidRDefault="00C371EE" w:rsidP="003209C2">
            <w:pPr>
              <w:jc w:val="center"/>
              <w:rPr>
                <w:rFonts w:asciiTheme="majorBidi" w:hAnsiTheme="majorBidi" w:cstheme="majorBidi"/>
                <w:b/>
                <w:bCs/>
                <w:sz w:val="14"/>
                <w:szCs w:val="14"/>
              </w:rPr>
            </w:pPr>
          </w:p>
          <w:p w:rsidR="00C371EE" w:rsidRPr="00F91F11" w:rsidRDefault="00C371EE" w:rsidP="003209C2">
            <w:pPr>
              <w:jc w:val="center"/>
              <w:rPr>
                <w:rFonts w:asciiTheme="majorBidi" w:hAnsiTheme="majorBidi" w:cstheme="majorBidi"/>
                <w:b/>
                <w:bCs/>
                <w:sz w:val="14"/>
                <w:szCs w:val="14"/>
              </w:rPr>
            </w:pPr>
            <w:r w:rsidRPr="00F91F11">
              <w:rPr>
                <w:rFonts w:asciiTheme="majorBidi" w:hAnsiTheme="majorBidi" w:cstheme="majorBidi"/>
                <w:b/>
                <w:bCs/>
                <w:sz w:val="14"/>
                <w:szCs w:val="14"/>
              </w:rPr>
              <w:t>Absences des étudiants = 03 étudiants  2éme Année   GD VCD (Hors Constantine)</w:t>
            </w:r>
          </w:p>
          <w:p w:rsidR="00C371EE" w:rsidRPr="00F91F11" w:rsidRDefault="00C371EE" w:rsidP="003209C2">
            <w:pPr>
              <w:jc w:val="center"/>
              <w:rPr>
                <w:rFonts w:asciiTheme="majorBidi" w:hAnsiTheme="majorBidi" w:cstheme="majorBidi"/>
                <w:sz w:val="14"/>
                <w:szCs w:val="14"/>
              </w:rPr>
            </w:pPr>
          </w:p>
        </w:tc>
      </w:tr>
    </w:tbl>
    <w:p w:rsidR="00C371EE" w:rsidRDefault="00C371EE" w:rsidP="00C371EE">
      <w:pPr>
        <w:spacing w:after="0" w:line="240" w:lineRule="auto"/>
        <w:ind w:left="4248"/>
        <w:rPr>
          <w:b/>
          <w:bCs/>
          <w:sz w:val="24"/>
          <w:szCs w:val="24"/>
        </w:rPr>
      </w:pPr>
    </w:p>
    <w:p w:rsidR="001D2819" w:rsidRPr="003209C2" w:rsidRDefault="001D2819" w:rsidP="001D2819">
      <w:pPr>
        <w:pStyle w:val="Paragraphedeliste"/>
        <w:numPr>
          <w:ilvl w:val="0"/>
          <w:numId w:val="12"/>
        </w:numPr>
        <w:bidi/>
        <w:rPr>
          <w:b/>
          <w:bCs/>
          <w:color w:val="FF0000"/>
          <w:rtl/>
          <w:lang w:bidi="ar-DZ"/>
        </w:rPr>
      </w:pPr>
      <w:r w:rsidRPr="003209C2">
        <w:rPr>
          <w:rFonts w:asciiTheme="majorBidi" w:hAnsiTheme="majorBidi" w:cstheme="majorBidi" w:hint="cs"/>
          <w:b/>
          <w:bCs/>
          <w:rtl/>
          <w:lang w:bidi="ar-DZ"/>
        </w:rPr>
        <w:t xml:space="preserve">الموجة </w:t>
      </w:r>
      <w:r>
        <w:rPr>
          <w:rFonts w:asciiTheme="majorBidi" w:hAnsiTheme="majorBidi" w:cstheme="majorBidi" w:hint="cs"/>
          <w:b/>
          <w:bCs/>
          <w:rtl/>
          <w:lang w:bidi="ar-DZ"/>
        </w:rPr>
        <w:t>الثالثة</w:t>
      </w:r>
      <w:r w:rsidRPr="003209C2">
        <w:rPr>
          <w:rFonts w:asciiTheme="majorBidi" w:hAnsiTheme="majorBidi" w:cstheme="majorBidi" w:hint="cs"/>
          <w:b/>
          <w:bCs/>
          <w:rtl/>
          <w:lang w:bidi="ar-DZ"/>
        </w:rPr>
        <w:t xml:space="preserve"> :  </w:t>
      </w:r>
      <w:r w:rsidRPr="003209C2">
        <w:rPr>
          <w:b/>
          <w:bCs/>
          <w:color w:val="FF0000"/>
          <w:sz w:val="28"/>
          <w:szCs w:val="28"/>
        </w:rPr>
        <w:t>Vague I</w:t>
      </w:r>
      <w:r>
        <w:rPr>
          <w:b/>
          <w:bCs/>
          <w:color w:val="FF0000"/>
          <w:sz w:val="28"/>
          <w:szCs w:val="28"/>
        </w:rPr>
        <w:t>II</w:t>
      </w:r>
      <w:r w:rsidRPr="003209C2">
        <w:rPr>
          <w:b/>
          <w:bCs/>
          <w:color w:val="FF0000"/>
          <w:sz w:val="28"/>
          <w:szCs w:val="28"/>
        </w:rPr>
        <w:t xml:space="preserve"> </w:t>
      </w:r>
    </w:p>
    <w:p w:rsidR="00C371EE" w:rsidRDefault="00C371EE" w:rsidP="00C371EE">
      <w:pPr>
        <w:rPr>
          <w:rtl/>
          <w:lang w:bidi="ar-DZ"/>
        </w:rPr>
      </w:pPr>
    </w:p>
    <w:p w:rsidR="001D2819" w:rsidRDefault="001D2819" w:rsidP="001D2819">
      <w:pPr>
        <w:spacing w:after="0" w:line="240" w:lineRule="auto"/>
        <w:rPr>
          <w:color w:val="FF0000"/>
          <w:sz w:val="24"/>
          <w:szCs w:val="24"/>
        </w:rPr>
      </w:pPr>
      <w:r>
        <w:rPr>
          <w:b/>
          <w:bCs/>
          <w:color w:val="FF0000"/>
          <w:sz w:val="32"/>
          <w:szCs w:val="32"/>
        </w:rPr>
        <w:t>Etat de suivi des Contrôles</w:t>
      </w:r>
      <w:r>
        <w:rPr>
          <w:color w:val="FF0000"/>
          <w:sz w:val="24"/>
          <w:szCs w:val="24"/>
        </w:rPr>
        <w:t xml:space="preserve"> :</w:t>
      </w:r>
      <w:r w:rsidRPr="00EE012E">
        <w:rPr>
          <w:color w:val="FF0000"/>
          <w:sz w:val="24"/>
          <w:szCs w:val="24"/>
        </w:rPr>
        <w:t xml:space="preserve">24 octobre – 02 Novembre </w:t>
      </w:r>
      <w:r>
        <w:rPr>
          <w:color w:val="FF0000"/>
          <w:sz w:val="24"/>
          <w:szCs w:val="24"/>
        </w:rPr>
        <w:t>2020</w:t>
      </w:r>
    </w:p>
    <w:p w:rsidR="001D2819" w:rsidRPr="0099345F" w:rsidRDefault="00F91F11" w:rsidP="001D2819">
      <w:pPr>
        <w:spacing w:after="0" w:line="240" w:lineRule="auto"/>
        <w:jc w:val="center"/>
        <w:rPr>
          <w:b/>
          <w:bCs/>
          <w:color w:val="FF0000"/>
          <w:sz w:val="24"/>
          <w:szCs w:val="24"/>
        </w:rPr>
      </w:pPr>
      <w:r>
        <w:rPr>
          <w:b/>
          <w:bCs/>
          <w:color w:val="FF0000"/>
          <w:sz w:val="24"/>
          <w:szCs w:val="24"/>
        </w:rPr>
        <w:t xml:space="preserve">Vague </w:t>
      </w:r>
      <w:r w:rsidR="001D2819" w:rsidRPr="0099345F">
        <w:rPr>
          <w:b/>
          <w:bCs/>
          <w:color w:val="FF0000"/>
          <w:sz w:val="24"/>
          <w:szCs w:val="24"/>
        </w:rPr>
        <w:t>I</w:t>
      </w:r>
      <w:r w:rsidR="001D2819">
        <w:rPr>
          <w:b/>
          <w:bCs/>
          <w:color w:val="FF0000"/>
          <w:sz w:val="24"/>
          <w:szCs w:val="24"/>
        </w:rPr>
        <w:t xml:space="preserve"> </w:t>
      </w:r>
      <w:r w:rsidR="001D2819">
        <w:rPr>
          <w:b/>
          <w:bCs/>
          <w:sz w:val="20"/>
          <w:szCs w:val="20"/>
        </w:rPr>
        <w:t>1er</w:t>
      </w:r>
      <w:r w:rsidR="001D2819" w:rsidRPr="00714A11">
        <w:rPr>
          <w:b/>
          <w:bCs/>
          <w:sz w:val="20"/>
          <w:szCs w:val="20"/>
        </w:rPr>
        <w:t xml:space="preserve"> Année TC  ( </w:t>
      </w:r>
      <w:r w:rsidR="001D2819">
        <w:rPr>
          <w:b/>
          <w:bCs/>
          <w:sz w:val="20"/>
          <w:szCs w:val="20"/>
        </w:rPr>
        <w:t>SNV</w:t>
      </w:r>
      <w:r w:rsidR="001D2819" w:rsidRPr="00714A11">
        <w:rPr>
          <w:b/>
          <w:bCs/>
          <w:sz w:val="20"/>
          <w:szCs w:val="20"/>
        </w:rPr>
        <w:t xml:space="preserve"> , ECO&amp;Env GDV CD</w:t>
      </w:r>
      <w:r w:rsidR="001D2819">
        <w:rPr>
          <w:b/>
          <w:bCs/>
          <w:sz w:val="20"/>
          <w:szCs w:val="20"/>
        </w:rPr>
        <w:t>)</w:t>
      </w:r>
      <w:r w:rsidR="001D2819" w:rsidRPr="00714A11">
        <w:rPr>
          <w:b/>
          <w:bCs/>
          <w:sz w:val="20"/>
          <w:szCs w:val="20"/>
        </w:rPr>
        <w:t xml:space="preserve"> contrôles</w:t>
      </w:r>
    </w:p>
    <w:p w:rsidR="001D2819" w:rsidRDefault="001D2819" w:rsidP="001D2819">
      <w:pPr>
        <w:spacing w:after="0" w:line="240" w:lineRule="auto"/>
        <w:rPr>
          <w:color w:val="FF0000"/>
        </w:rPr>
      </w:pPr>
    </w:p>
    <w:tbl>
      <w:tblPr>
        <w:tblStyle w:val="Grilledutableau"/>
        <w:tblW w:w="10647" w:type="dxa"/>
        <w:jc w:val="center"/>
        <w:tblInd w:w="-1361" w:type="dxa"/>
        <w:tblLook w:val="04A0" w:firstRow="1" w:lastRow="0" w:firstColumn="1" w:lastColumn="0" w:noHBand="0" w:noVBand="1"/>
      </w:tblPr>
      <w:tblGrid>
        <w:gridCol w:w="1483"/>
        <w:gridCol w:w="1867"/>
        <w:gridCol w:w="1002"/>
        <w:gridCol w:w="1045"/>
        <w:gridCol w:w="1002"/>
        <w:gridCol w:w="1002"/>
        <w:gridCol w:w="1002"/>
        <w:gridCol w:w="1002"/>
        <w:gridCol w:w="621"/>
        <w:gridCol w:w="621"/>
      </w:tblGrid>
      <w:tr w:rsidR="001D2819" w:rsidRPr="00107FBD" w:rsidTr="006F2564">
        <w:trPr>
          <w:trHeight w:val="669"/>
          <w:jc w:val="center"/>
        </w:trPr>
        <w:tc>
          <w:tcPr>
            <w:tcW w:w="3369" w:type="dxa"/>
            <w:gridSpan w:val="2"/>
            <w:tcBorders>
              <w:top w:val="single" w:sz="4" w:space="0" w:color="auto"/>
              <w:left w:val="single" w:sz="4" w:space="0" w:color="auto"/>
            </w:tcBorders>
          </w:tcPr>
          <w:p w:rsidR="001D2819" w:rsidRPr="00107FBD" w:rsidRDefault="001D2819" w:rsidP="006F2564">
            <w:pPr>
              <w:bidi/>
              <w:jc w:val="center"/>
              <w:rPr>
                <w:rFonts w:asciiTheme="majorBidi" w:hAnsiTheme="majorBidi" w:cstheme="majorBidi"/>
                <w:b/>
                <w:bCs/>
                <w:sz w:val="16"/>
                <w:szCs w:val="16"/>
              </w:rPr>
            </w:pPr>
            <w:r w:rsidRPr="00107FBD">
              <w:rPr>
                <w:rFonts w:asciiTheme="majorBidi" w:hAnsiTheme="majorBidi" w:cstheme="majorBidi"/>
                <w:b/>
                <w:bCs/>
                <w:sz w:val="16"/>
                <w:szCs w:val="16"/>
              </w:rPr>
              <w:t>Reprise des activités pédagogiques et scientifiques</w:t>
            </w:r>
          </w:p>
        </w:tc>
        <w:tc>
          <w:tcPr>
            <w:tcW w:w="1003" w:type="dxa"/>
          </w:tcPr>
          <w:p w:rsidR="001D2819" w:rsidRPr="00107FBD" w:rsidRDefault="001D2819" w:rsidP="006F2564">
            <w:pPr>
              <w:bidi/>
              <w:jc w:val="center"/>
              <w:rPr>
                <w:rFonts w:asciiTheme="majorBidi" w:hAnsiTheme="majorBidi" w:cstheme="majorBidi"/>
                <w:b/>
                <w:bCs/>
                <w:sz w:val="16"/>
                <w:szCs w:val="16"/>
                <w:lang w:val="en-US"/>
              </w:rPr>
            </w:pPr>
            <w:r w:rsidRPr="00107FBD">
              <w:rPr>
                <w:rFonts w:asciiTheme="majorBidi" w:hAnsiTheme="majorBidi" w:cstheme="majorBidi"/>
                <w:b/>
                <w:bCs/>
                <w:sz w:val="16"/>
                <w:szCs w:val="16"/>
                <w:lang w:val="en-US"/>
              </w:rPr>
              <w:t>24/10/2020</w:t>
            </w:r>
          </w:p>
        </w:tc>
        <w:tc>
          <w:tcPr>
            <w:tcW w:w="1047" w:type="dxa"/>
          </w:tcPr>
          <w:p w:rsidR="001D2819" w:rsidRPr="00107FBD" w:rsidRDefault="001D2819" w:rsidP="006F2564">
            <w:pPr>
              <w:bidi/>
              <w:jc w:val="center"/>
              <w:rPr>
                <w:rFonts w:asciiTheme="majorBidi" w:hAnsiTheme="majorBidi" w:cstheme="majorBidi"/>
                <w:b/>
                <w:bCs/>
                <w:sz w:val="16"/>
                <w:szCs w:val="16"/>
              </w:rPr>
            </w:pPr>
            <w:r w:rsidRPr="00107FBD">
              <w:rPr>
                <w:rFonts w:asciiTheme="majorBidi" w:hAnsiTheme="majorBidi" w:cstheme="majorBidi"/>
                <w:b/>
                <w:bCs/>
                <w:sz w:val="16"/>
                <w:szCs w:val="16"/>
              </w:rPr>
              <w:t>25/10/2020</w:t>
            </w:r>
          </w:p>
        </w:tc>
        <w:tc>
          <w:tcPr>
            <w:tcW w:w="1003" w:type="dxa"/>
          </w:tcPr>
          <w:p w:rsidR="001D2819" w:rsidRPr="00107FBD" w:rsidRDefault="001D2819" w:rsidP="006F2564">
            <w:pPr>
              <w:tabs>
                <w:tab w:val="left" w:pos="784"/>
              </w:tabs>
              <w:bidi/>
              <w:jc w:val="center"/>
              <w:rPr>
                <w:rFonts w:asciiTheme="majorBidi" w:hAnsiTheme="majorBidi" w:cstheme="majorBidi"/>
                <w:b/>
                <w:bCs/>
                <w:sz w:val="16"/>
                <w:szCs w:val="16"/>
              </w:rPr>
            </w:pPr>
            <w:r w:rsidRPr="00107FBD">
              <w:rPr>
                <w:rFonts w:asciiTheme="majorBidi" w:hAnsiTheme="majorBidi" w:cstheme="majorBidi"/>
                <w:b/>
                <w:bCs/>
                <w:sz w:val="16"/>
                <w:szCs w:val="16"/>
              </w:rPr>
              <w:t>26/10/2020</w:t>
            </w:r>
          </w:p>
        </w:tc>
        <w:tc>
          <w:tcPr>
            <w:tcW w:w="1003" w:type="dxa"/>
          </w:tcPr>
          <w:p w:rsidR="001D2819" w:rsidRPr="00107FBD" w:rsidRDefault="001D2819" w:rsidP="006F2564">
            <w:pPr>
              <w:tabs>
                <w:tab w:val="left" w:pos="784"/>
              </w:tabs>
              <w:bidi/>
              <w:jc w:val="center"/>
              <w:rPr>
                <w:rFonts w:asciiTheme="majorBidi" w:hAnsiTheme="majorBidi" w:cstheme="majorBidi"/>
                <w:b/>
                <w:bCs/>
                <w:sz w:val="16"/>
                <w:szCs w:val="16"/>
              </w:rPr>
            </w:pPr>
            <w:r w:rsidRPr="00107FBD">
              <w:rPr>
                <w:rFonts w:asciiTheme="majorBidi" w:hAnsiTheme="majorBidi" w:cstheme="majorBidi"/>
                <w:b/>
                <w:bCs/>
                <w:sz w:val="16"/>
                <w:szCs w:val="16"/>
              </w:rPr>
              <w:t>27/10/2020</w:t>
            </w:r>
          </w:p>
        </w:tc>
        <w:tc>
          <w:tcPr>
            <w:tcW w:w="1003" w:type="dxa"/>
          </w:tcPr>
          <w:p w:rsidR="001D2819" w:rsidRPr="00107FBD" w:rsidRDefault="001D2819" w:rsidP="006F2564">
            <w:pPr>
              <w:tabs>
                <w:tab w:val="left" w:pos="784"/>
              </w:tabs>
              <w:bidi/>
              <w:jc w:val="center"/>
              <w:rPr>
                <w:rFonts w:asciiTheme="majorBidi" w:hAnsiTheme="majorBidi" w:cstheme="majorBidi"/>
                <w:b/>
                <w:bCs/>
                <w:sz w:val="16"/>
                <w:szCs w:val="16"/>
              </w:rPr>
            </w:pPr>
            <w:r w:rsidRPr="00107FBD">
              <w:rPr>
                <w:rFonts w:asciiTheme="majorBidi" w:hAnsiTheme="majorBidi" w:cstheme="majorBidi"/>
                <w:b/>
                <w:bCs/>
                <w:sz w:val="16"/>
                <w:szCs w:val="16"/>
              </w:rPr>
              <w:t>28/10/2020</w:t>
            </w:r>
          </w:p>
        </w:tc>
        <w:tc>
          <w:tcPr>
            <w:tcW w:w="1003" w:type="dxa"/>
          </w:tcPr>
          <w:p w:rsidR="001D2819" w:rsidRPr="00107FBD" w:rsidRDefault="001D2819" w:rsidP="006F2564">
            <w:pPr>
              <w:tabs>
                <w:tab w:val="left" w:pos="784"/>
              </w:tabs>
              <w:bidi/>
              <w:jc w:val="center"/>
              <w:rPr>
                <w:rFonts w:asciiTheme="majorBidi" w:hAnsiTheme="majorBidi" w:cstheme="majorBidi"/>
                <w:b/>
                <w:bCs/>
                <w:sz w:val="16"/>
                <w:szCs w:val="16"/>
              </w:rPr>
            </w:pPr>
            <w:r w:rsidRPr="00107FBD">
              <w:rPr>
                <w:rFonts w:asciiTheme="majorBidi" w:hAnsiTheme="majorBidi" w:cstheme="majorBidi"/>
                <w:b/>
                <w:bCs/>
                <w:sz w:val="16"/>
                <w:szCs w:val="16"/>
              </w:rPr>
              <w:t>02/11/2020</w:t>
            </w:r>
          </w:p>
        </w:tc>
        <w:tc>
          <w:tcPr>
            <w:tcW w:w="594" w:type="dxa"/>
          </w:tcPr>
          <w:p w:rsidR="001D2819" w:rsidRPr="00107FBD" w:rsidRDefault="001D2819" w:rsidP="006F2564">
            <w:pPr>
              <w:tabs>
                <w:tab w:val="left" w:pos="784"/>
              </w:tabs>
              <w:bidi/>
              <w:jc w:val="center"/>
              <w:rPr>
                <w:rFonts w:asciiTheme="majorBidi" w:hAnsiTheme="majorBidi" w:cstheme="majorBidi"/>
                <w:b/>
                <w:bCs/>
                <w:sz w:val="16"/>
                <w:szCs w:val="16"/>
              </w:rPr>
            </w:pPr>
            <w:r w:rsidRPr="00107FBD">
              <w:rPr>
                <w:rFonts w:asciiTheme="majorBidi" w:hAnsiTheme="majorBidi" w:cstheme="majorBidi"/>
                <w:b/>
                <w:bCs/>
                <w:sz w:val="16"/>
                <w:szCs w:val="16"/>
              </w:rPr>
              <w:t xml:space="preserve">Total </w:t>
            </w:r>
          </w:p>
        </w:tc>
        <w:tc>
          <w:tcPr>
            <w:tcW w:w="622" w:type="dxa"/>
          </w:tcPr>
          <w:p w:rsidR="001D2819" w:rsidRPr="00107FBD" w:rsidRDefault="001D2819" w:rsidP="006F2564">
            <w:pPr>
              <w:tabs>
                <w:tab w:val="left" w:pos="784"/>
              </w:tabs>
              <w:bidi/>
              <w:jc w:val="center"/>
              <w:rPr>
                <w:rFonts w:asciiTheme="majorBidi" w:hAnsiTheme="majorBidi" w:cstheme="majorBidi"/>
                <w:b/>
                <w:bCs/>
                <w:sz w:val="16"/>
                <w:szCs w:val="16"/>
              </w:rPr>
            </w:pPr>
            <w:r w:rsidRPr="00107FBD">
              <w:rPr>
                <w:rFonts w:asciiTheme="majorBidi" w:hAnsiTheme="majorBidi" w:cstheme="majorBidi"/>
                <w:b/>
                <w:bCs/>
                <w:sz w:val="16"/>
                <w:szCs w:val="16"/>
              </w:rPr>
              <w:t>%</w:t>
            </w:r>
          </w:p>
        </w:tc>
      </w:tr>
      <w:tr w:rsidR="001D2819" w:rsidRPr="00107FBD" w:rsidTr="006F2564">
        <w:trPr>
          <w:trHeight w:val="281"/>
          <w:jc w:val="center"/>
        </w:trPr>
        <w:tc>
          <w:tcPr>
            <w:tcW w:w="1488" w:type="dxa"/>
            <w:vMerge w:val="restart"/>
          </w:tcPr>
          <w:p w:rsidR="001D2819" w:rsidRPr="00107FBD" w:rsidRDefault="001D2819" w:rsidP="006F2564">
            <w:pPr>
              <w:bidi/>
              <w:jc w:val="center"/>
              <w:rPr>
                <w:rFonts w:asciiTheme="majorBidi" w:hAnsiTheme="majorBidi" w:cstheme="majorBidi"/>
                <w:b/>
                <w:bCs/>
                <w:sz w:val="16"/>
                <w:szCs w:val="16"/>
              </w:rPr>
            </w:pPr>
            <w:r w:rsidRPr="00107FBD">
              <w:rPr>
                <w:rFonts w:asciiTheme="majorBidi" w:hAnsiTheme="majorBidi" w:cstheme="majorBidi"/>
                <w:b/>
                <w:bCs/>
                <w:sz w:val="16"/>
                <w:szCs w:val="16"/>
              </w:rPr>
              <w:t>A-Enseignements</w:t>
            </w:r>
          </w:p>
          <w:p w:rsidR="001D2819" w:rsidRPr="00107FBD" w:rsidRDefault="001D2819" w:rsidP="006F2564">
            <w:pPr>
              <w:bidi/>
              <w:jc w:val="center"/>
              <w:rPr>
                <w:rFonts w:asciiTheme="majorBidi" w:hAnsiTheme="majorBidi" w:cstheme="majorBidi"/>
                <w:b/>
                <w:bCs/>
                <w:sz w:val="16"/>
                <w:szCs w:val="16"/>
              </w:rPr>
            </w:pPr>
          </w:p>
        </w:tc>
        <w:tc>
          <w:tcPr>
            <w:tcW w:w="1881"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Nombre d’Enseignants Présents</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54</w:t>
            </w:r>
          </w:p>
        </w:tc>
        <w:tc>
          <w:tcPr>
            <w:tcW w:w="1047"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61</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51</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53</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55</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67</w:t>
            </w:r>
          </w:p>
        </w:tc>
        <w:tc>
          <w:tcPr>
            <w:tcW w:w="594"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341</w:t>
            </w:r>
          </w:p>
        </w:tc>
        <w:tc>
          <w:tcPr>
            <w:tcW w:w="622" w:type="dxa"/>
            <w:vMerge w:val="restart"/>
            <w:vAlign w:val="center"/>
          </w:tcPr>
          <w:p w:rsidR="001D2819" w:rsidRPr="00107FBD" w:rsidRDefault="001D2819" w:rsidP="006F2564">
            <w:pPr>
              <w:bidi/>
              <w:jc w:val="center"/>
              <w:rPr>
                <w:rFonts w:asciiTheme="majorBidi" w:hAnsiTheme="majorBidi" w:cstheme="majorBidi"/>
                <w:b/>
                <w:bCs/>
                <w:sz w:val="16"/>
                <w:szCs w:val="16"/>
              </w:rPr>
            </w:pPr>
            <w:r w:rsidRPr="00107FBD">
              <w:rPr>
                <w:rFonts w:asciiTheme="majorBidi" w:hAnsiTheme="majorBidi" w:cstheme="majorBidi"/>
                <w:b/>
                <w:bCs/>
                <w:sz w:val="16"/>
                <w:szCs w:val="16"/>
              </w:rPr>
              <w:t>93.55</w:t>
            </w:r>
          </w:p>
        </w:tc>
      </w:tr>
      <w:tr w:rsidR="001D2819" w:rsidRPr="00107FBD" w:rsidTr="006F2564">
        <w:trPr>
          <w:trHeight w:val="141"/>
          <w:jc w:val="center"/>
        </w:trPr>
        <w:tc>
          <w:tcPr>
            <w:tcW w:w="1488" w:type="dxa"/>
            <w:vMerge/>
          </w:tcPr>
          <w:p w:rsidR="001D2819" w:rsidRPr="00107FBD" w:rsidRDefault="001D2819" w:rsidP="006F2564">
            <w:pPr>
              <w:bidi/>
              <w:jc w:val="center"/>
              <w:rPr>
                <w:rFonts w:asciiTheme="majorBidi" w:hAnsiTheme="majorBidi" w:cstheme="majorBidi"/>
                <w:b/>
                <w:bCs/>
                <w:sz w:val="16"/>
                <w:szCs w:val="16"/>
              </w:rPr>
            </w:pPr>
          </w:p>
        </w:tc>
        <w:tc>
          <w:tcPr>
            <w:tcW w:w="1881"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Nombre d’Enseignants  Absents</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00</w:t>
            </w:r>
          </w:p>
        </w:tc>
        <w:tc>
          <w:tcPr>
            <w:tcW w:w="1047"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10</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04</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03</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00</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05</w:t>
            </w:r>
          </w:p>
        </w:tc>
        <w:tc>
          <w:tcPr>
            <w:tcW w:w="594"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22</w:t>
            </w:r>
          </w:p>
        </w:tc>
        <w:tc>
          <w:tcPr>
            <w:tcW w:w="622" w:type="dxa"/>
            <w:vMerge/>
            <w:vAlign w:val="center"/>
          </w:tcPr>
          <w:p w:rsidR="001D2819" w:rsidRPr="00107FBD" w:rsidRDefault="001D2819" w:rsidP="006F2564">
            <w:pPr>
              <w:bidi/>
              <w:jc w:val="center"/>
              <w:rPr>
                <w:rFonts w:asciiTheme="majorBidi" w:hAnsiTheme="majorBidi" w:cstheme="majorBidi"/>
                <w:b/>
                <w:bCs/>
                <w:sz w:val="16"/>
                <w:szCs w:val="16"/>
              </w:rPr>
            </w:pPr>
          </w:p>
        </w:tc>
      </w:tr>
      <w:tr w:rsidR="001D2819" w:rsidRPr="00107FBD" w:rsidTr="006F2564">
        <w:trPr>
          <w:trHeight w:val="203"/>
          <w:jc w:val="center"/>
        </w:trPr>
        <w:tc>
          <w:tcPr>
            <w:tcW w:w="1488" w:type="dxa"/>
            <w:vMerge w:val="restart"/>
          </w:tcPr>
          <w:p w:rsidR="001D2819" w:rsidRPr="00107FBD" w:rsidRDefault="001D2819" w:rsidP="006F2564">
            <w:pPr>
              <w:bidi/>
              <w:jc w:val="center"/>
              <w:rPr>
                <w:rFonts w:asciiTheme="majorBidi" w:hAnsiTheme="majorBidi" w:cstheme="majorBidi"/>
                <w:b/>
                <w:bCs/>
                <w:sz w:val="16"/>
                <w:szCs w:val="16"/>
              </w:rPr>
            </w:pPr>
            <w:r w:rsidRPr="00107FBD">
              <w:rPr>
                <w:rFonts w:asciiTheme="majorBidi" w:hAnsiTheme="majorBidi" w:cstheme="majorBidi"/>
                <w:b/>
                <w:bCs/>
                <w:sz w:val="16"/>
                <w:szCs w:val="16"/>
              </w:rPr>
              <w:t>B-Etudiant :</w:t>
            </w:r>
          </w:p>
          <w:p w:rsidR="001D2819" w:rsidRPr="00107FBD" w:rsidRDefault="001D2819" w:rsidP="006F2564">
            <w:pPr>
              <w:bidi/>
              <w:jc w:val="center"/>
              <w:rPr>
                <w:rFonts w:asciiTheme="majorBidi" w:hAnsiTheme="majorBidi" w:cstheme="majorBidi"/>
                <w:b/>
                <w:bCs/>
                <w:sz w:val="16"/>
                <w:szCs w:val="16"/>
              </w:rPr>
            </w:pPr>
          </w:p>
        </w:tc>
        <w:tc>
          <w:tcPr>
            <w:tcW w:w="1881"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Nombre d’étudiants Présents</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1217</w:t>
            </w:r>
          </w:p>
        </w:tc>
        <w:tc>
          <w:tcPr>
            <w:tcW w:w="1047"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1054</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1096</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994</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1115</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1164</w:t>
            </w:r>
          </w:p>
        </w:tc>
        <w:tc>
          <w:tcPr>
            <w:tcW w:w="594"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6640</w:t>
            </w:r>
          </w:p>
        </w:tc>
        <w:tc>
          <w:tcPr>
            <w:tcW w:w="622" w:type="dxa"/>
            <w:vMerge w:val="restart"/>
            <w:vAlign w:val="center"/>
          </w:tcPr>
          <w:p w:rsidR="001D2819" w:rsidRPr="00107FBD" w:rsidRDefault="001D2819" w:rsidP="006F2564">
            <w:pPr>
              <w:bidi/>
              <w:jc w:val="center"/>
              <w:rPr>
                <w:rFonts w:asciiTheme="majorBidi" w:hAnsiTheme="majorBidi" w:cstheme="majorBidi"/>
                <w:b/>
                <w:bCs/>
                <w:sz w:val="16"/>
                <w:szCs w:val="16"/>
              </w:rPr>
            </w:pPr>
            <w:r w:rsidRPr="00107FBD">
              <w:rPr>
                <w:rFonts w:asciiTheme="majorBidi" w:hAnsiTheme="majorBidi" w:cstheme="majorBidi"/>
                <w:b/>
                <w:bCs/>
                <w:sz w:val="16"/>
                <w:szCs w:val="16"/>
              </w:rPr>
              <w:t>86.26</w:t>
            </w:r>
          </w:p>
        </w:tc>
      </w:tr>
      <w:tr w:rsidR="001D2819" w:rsidRPr="00107FBD" w:rsidTr="006F2564">
        <w:trPr>
          <w:trHeight w:val="141"/>
          <w:jc w:val="center"/>
        </w:trPr>
        <w:tc>
          <w:tcPr>
            <w:tcW w:w="1488" w:type="dxa"/>
            <w:vMerge/>
          </w:tcPr>
          <w:p w:rsidR="001D2819" w:rsidRPr="00107FBD" w:rsidRDefault="001D2819" w:rsidP="006F2564">
            <w:pPr>
              <w:bidi/>
              <w:jc w:val="center"/>
              <w:rPr>
                <w:rFonts w:asciiTheme="majorBidi" w:hAnsiTheme="majorBidi" w:cstheme="majorBidi"/>
                <w:b/>
                <w:bCs/>
                <w:sz w:val="16"/>
                <w:szCs w:val="16"/>
              </w:rPr>
            </w:pPr>
          </w:p>
        </w:tc>
        <w:tc>
          <w:tcPr>
            <w:tcW w:w="1881"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Nombre d’étudiants Absents</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297</w:t>
            </w:r>
          </w:p>
        </w:tc>
        <w:tc>
          <w:tcPr>
            <w:tcW w:w="1047"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160</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118</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202</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99</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36</w:t>
            </w:r>
          </w:p>
        </w:tc>
        <w:tc>
          <w:tcPr>
            <w:tcW w:w="594"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912</w:t>
            </w:r>
          </w:p>
        </w:tc>
        <w:tc>
          <w:tcPr>
            <w:tcW w:w="622" w:type="dxa"/>
            <w:vMerge/>
            <w:vAlign w:val="center"/>
          </w:tcPr>
          <w:p w:rsidR="001D2819" w:rsidRPr="00107FBD" w:rsidRDefault="001D2819" w:rsidP="006F2564">
            <w:pPr>
              <w:bidi/>
              <w:jc w:val="center"/>
              <w:rPr>
                <w:rFonts w:asciiTheme="majorBidi" w:hAnsiTheme="majorBidi" w:cstheme="majorBidi"/>
                <w:b/>
                <w:bCs/>
                <w:sz w:val="16"/>
                <w:szCs w:val="16"/>
              </w:rPr>
            </w:pPr>
          </w:p>
        </w:tc>
      </w:tr>
      <w:tr w:rsidR="001D2819" w:rsidRPr="00107FBD" w:rsidTr="006F2564">
        <w:trPr>
          <w:trHeight w:val="209"/>
          <w:jc w:val="center"/>
        </w:trPr>
        <w:tc>
          <w:tcPr>
            <w:tcW w:w="1488" w:type="dxa"/>
            <w:vMerge w:val="restart"/>
          </w:tcPr>
          <w:p w:rsidR="001D2819" w:rsidRPr="00107FBD" w:rsidRDefault="001D2819" w:rsidP="006F2564">
            <w:pPr>
              <w:bidi/>
              <w:jc w:val="center"/>
              <w:rPr>
                <w:rFonts w:asciiTheme="majorBidi" w:hAnsiTheme="majorBidi" w:cstheme="majorBidi"/>
                <w:b/>
                <w:bCs/>
                <w:sz w:val="16"/>
                <w:szCs w:val="16"/>
              </w:rPr>
            </w:pPr>
            <w:r w:rsidRPr="00107FBD">
              <w:rPr>
                <w:rFonts w:asciiTheme="majorBidi" w:hAnsiTheme="majorBidi" w:cstheme="majorBidi"/>
                <w:b/>
                <w:bCs/>
                <w:sz w:val="16"/>
                <w:szCs w:val="16"/>
              </w:rPr>
              <w:t>C-Examens :</w:t>
            </w:r>
          </w:p>
          <w:p w:rsidR="001D2819" w:rsidRPr="00107FBD" w:rsidRDefault="001D2819" w:rsidP="006F2564">
            <w:pPr>
              <w:bidi/>
              <w:jc w:val="center"/>
              <w:rPr>
                <w:rFonts w:asciiTheme="majorBidi" w:hAnsiTheme="majorBidi" w:cstheme="majorBidi"/>
                <w:b/>
                <w:bCs/>
                <w:sz w:val="16"/>
                <w:szCs w:val="16"/>
              </w:rPr>
            </w:pPr>
          </w:p>
        </w:tc>
        <w:tc>
          <w:tcPr>
            <w:tcW w:w="1881"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Nombre de séances prévues</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03</w:t>
            </w:r>
          </w:p>
        </w:tc>
        <w:tc>
          <w:tcPr>
            <w:tcW w:w="1047"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02</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02</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02</w:t>
            </w:r>
          </w:p>
        </w:tc>
        <w:tc>
          <w:tcPr>
            <w:tcW w:w="1003" w:type="dxa"/>
            <w:vAlign w:val="center"/>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02</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01</w:t>
            </w:r>
          </w:p>
        </w:tc>
        <w:tc>
          <w:tcPr>
            <w:tcW w:w="594"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12</w:t>
            </w:r>
          </w:p>
        </w:tc>
        <w:tc>
          <w:tcPr>
            <w:tcW w:w="622" w:type="dxa"/>
            <w:vMerge w:val="restart"/>
            <w:vAlign w:val="center"/>
          </w:tcPr>
          <w:p w:rsidR="001D2819" w:rsidRPr="00107FBD" w:rsidRDefault="001D2819" w:rsidP="006F2564">
            <w:pPr>
              <w:bidi/>
              <w:jc w:val="center"/>
              <w:rPr>
                <w:rFonts w:asciiTheme="majorBidi" w:hAnsiTheme="majorBidi" w:cstheme="majorBidi"/>
                <w:b/>
                <w:bCs/>
                <w:sz w:val="16"/>
                <w:szCs w:val="16"/>
              </w:rPr>
            </w:pPr>
          </w:p>
          <w:p w:rsidR="001D2819" w:rsidRPr="00107FBD" w:rsidRDefault="001D2819" w:rsidP="006F2564">
            <w:pPr>
              <w:bidi/>
              <w:jc w:val="center"/>
              <w:rPr>
                <w:rFonts w:asciiTheme="majorBidi" w:hAnsiTheme="majorBidi" w:cstheme="majorBidi"/>
                <w:b/>
                <w:bCs/>
                <w:sz w:val="16"/>
                <w:szCs w:val="16"/>
              </w:rPr>
            </w:pPr>
            <w:r w:rsidRPr="00107FBD">
              <w:rPr>
                <w:rFonts w:asciiTheme="majorBidi" w:hAnsiTheme="majorBidi" w:cstheme="majorBidi"/>
                <w:b/>
                <w:bCs/>
                <w:sz w:val="16"/>
                <w:szCs w:val="16"/>
              </w:rPr>
              <w:t>100</w:t>
            </w:r>
          </w:p>
        </w:tc>
      </w:tr>
      <w:tr w:rsidR="001D2819" w:rsidRPr="00107FBD" w:rsidTr="006F2564">
        <w:trPr>
          <w:trHeight w:val="269"/>
          <w:jc w:val="center"/>
        </w:trPr>
        <w:tc>
          <w:tcPr>
            <w:tcW w:w="1488" w:type="dxa"/>
            <w:vMerge/>
          </w:tcPr>
          <w:p w:rsidR="001D2819" w:rsidRPr="00107FBD" w:rsidRDefault="001D2819" w:rsidP="006F2564">
            <w:pPr>
              <w:bidi/>
              <w:jc w:val="center"/>
              <w:rPr>
                <w:rFonts w:asciiTheme="majorBidi" w:hAnsiTheme="majorBidi" w:cstheme="majorBidi"/>
                <w:b/>
                <w:bCs/>
                <w:sz w:val="16"/>
                <w:szCs w:val="16"/>
              </w:rPr>
            </w:pPr>
          </w:p>
        </w:tc>
        <w:tc>
          <w:tcPr>
            <w:tcW w:w="1881"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Nombre de séances réalisées</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03</w:t>
            </w:r>
          </w:p>
        </w:tc>
        <w:tc>
          <w:tcPr>
            <w:tcW w:w="1047"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02</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02</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02</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02</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01</w:t>
            </w:r>
          </w:p>
        </w:tc>
        <w:tc>
          <w:tcPr>
            <w:tcW w:w="594"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12</w:t>
            </w:r>
          </w:p>
        </w:tc>
        <w:tc>
          <w:tcPr>
            <w:tcW w:w="622" w:type="dxa"/>
            <w:vMerge/>
          </w:tcPr>
          <w:p w:rsidR="001D2819" w:rsidRPr="00107FBD" w:rsidRDefault="001D2819" w:rsidP="006F2564">
            <w:pPr>
              <w:bidi/>
              <w:jc w:val="center"/>
              <w:rPr>
                <w:rFonts w:asciiTheme="majorBidi" w:hAnsiTheme="majorBidi" w:cstheme="majorBidi"/>
                <w:sz w:val="16"/>
                <w:szCs w:val="16"/>
              </w:rPr>
            </w:pPr>
          </w:p>
        </w:tc>
      </w:tr>
      <w:tr w:rsidR="001D2819" w:rsidRPr="00107FBD" w:rsidTr="006F2564">
        <w:trPr>
          <w:trHeight w:val="273"/>
          <w:jc w:val="center"/>
        </w:trPr>
        <w:tc>
          <w:tcPr>
            <w:tcW w:w="1488" w:type="dxa"/>
            <w:vMerge w:val="restart"/>
          </w:tcPr>
          <w:p w:rsidR="001D2819" w:rsidRPr="00107FBD" w:rsidRDefault="001D2819" w:rsidP="006F2564">
            <w:pPr>
              <w:bidi/>
              <w:jc w:val="center"/>
              <w:rPr>
                <w:rFonts w:asciiTheme="majorBidi" w:hAnsiTheme="majorBidi" w:cstheme="majorBidi"/>
                <w:b/>
                <w:bCs/>
                <w:sz w:val="16"/>
                <w:szCs w:val="16"/>
              </w:rPr>
            </w:pPr>
            <w:r w:rsidRPr="00107FBD">
              <w:rPr>
                <w:rFonts w:asciiTheme="majorBidi" w:hAnsiTheme="majorBidi" w:cstheme="majorBidi"/>
                <w:b/>
                <w:bCs/>
                <w:sz w:val="16"/>
                <w:szCs w:val="16"/>
              </w:rPr>
              <w:t>D-Soutenances Master:</w:t>
            </w:r>
          </w:p>
          <w:p w:rsidR="001D2819" w:rsidRPr="00107FBD" w:rsidRDefault="001D2819" w:rsidP="006F2564">
            <w:pPr>
              <w:bidi/>
              <w:jc w:val="center"/>
              <w:rPr>
                <w:rFonts w:asciiTheme="majorBidi" w:hAnsiTheme="majorBidi" w:cstheme="majorBidi"/>
                <w:b/>
                <w:bCs/>
                <w:sz w:val="16"/>
                <w:szCs w:val="16"/>
              </w:rPr>
            </w:pPr>
          </w:p>
        </w:tc>
        <w:tc>
          <w:tcPr>
            <w:tcW w:w="1881"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Nombre de soutenances prévues</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c>
          <w:tcPr>
            <w:tcW w:w="1047"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c>
          <w:tcPr>
            <w:tcW w:w="1003" w:type="dxa"/>
          </w:tcPr>
          <w:p w:rsidR="001D2819" w:rsidRPr="00107FBD" w:rsidRDefault="001D2819" w:rsidP="006F2564">
            <w:pPr>
              <w:bidi/>
              <w:jc w:val="center"/>
              <w:rPr>
                <w:rFonts w:asciiTheme="majorBidi" w:hAnsiTheme="majorBidi" w:cstheme="majorBidi"/>
                <w:sz w:val="16"/>
                <w:szCs w:val="16"/>
              </w:rPr>
            </w:pPr>
          </w:p>
        </w:tc>
        <w:tc>
          <w:tcPr>
            <w:tcW w:w="1003" w:type="dxa"/>
          </w:tcPr>
          <w:p w:rsidR="001D2819" w:rsidRPr="00107FBD" w:rsidRDefault="001D2819" w:rsidP="006F2564">
            <w:pPr>
              <w:bidi/>
              <w:jc w:val="center"/>
              <w:rPr>
                <w:rFonts w:asciiTheme="majorBidi" w:hAnsiTheme="majorBidi" w:cstheme="majorBidi"/>
                <w:sz w:val="16"/>
                <w:szCs w:val="16"/>
              </w:rPr>
            </w:pPr>
          </w:p>
        </w:tc>
        <w:tc>
          <w:tcPr>
            <w:tcW w:w="1003" w:type="dxa"/>
          </w:tcPr>
          <w:p w:rsidR="001D2819" w:rsidRPr="00107FBD" w:rsidRDefault="001D2819" w:rsidP="006F2564">
            <w:pPr>
              <w:bidi/>
              <w:jc w:val="center"/>
              <w:rPr>
                <w:rFonts w:asciiTheme="majorBidi" w:hAnsiTheme="majorBidi" w:cstheme="majorBidi"/>
                <w:sz w:val="16"/>
                <w:szCs w:val="16"/>
              </w:rPr>
            </w:pPr>
          </w:p>
        </w:tc>
        <w:tc>
          <w:tcPr>
            <w:tcW w:w="594" w:type="dxa"/>
          </w:tcPr>
          <w:p w:rsidR="001D2819" w:rsidRPr="00107FBD" w:rsidRDefault="001D2819" w:rsidP="006F2564">
            <w:pPr>
              <w:bidi/>
              <w:jc w:val="center"/>
              <w:rPr>
                <w:rFonts w:asciiTheme="majorBidi" w:hAnsiTheme="majorBidi" w:cstheme="majorBidi"/>
                <w:sz w:val="16"/>
                <w:szCs w:val="16"/>
              </w:rPr>
            </w:pPr>
          </w:p>
        </w:tc>
        <w:tc>
          <w:tcPr>
            <w:tcW w:w="622" w:type="dxa"/>
            <w:vMerge w:val="restart"/>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r>
      <w:tr w:rsidR="001D2819" w:rsidRPr="00107FBD" w:rsidTr="006F2564">
        <w:trPr>
          <w:trHeight w:val="141"/>
          <w:jc w:val="center"/>
        </w:trPr>
        <w:tc>
          <w:tcPr>
            <w:tcW w:w="1488" w:type="dxa"/>
            <w:vMerge/>
          </w:tcPr>
          <w:p w:rsidR="001D2819" w:rsidRPr="00107FBD" w:rsidRDefault="001D2819" w:rsidP="006F2564">
            <w:pPr>
              <w:bidi/>
              <w:jc w:val="center"/>
              <w:rPr>
                <w:rFonts w:asciiTheme="majorBidi" w:hAnsiTheme="majorBidi" w:cstheme="majorBidi"/>
                <w:b/>
                <w:bCs/>
                <w:sz w:val="16"/>
                <w:szCs w:val="16"/>
              </w:rPr>
            </w:pPr>
          </w:p>
        </w:tc>
        <w:tc>
          <w:tcPr>
            <w:tcW w:w="1881"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Nombre de soutenances réalisées</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c>
          <w:tcPr>
            <w:tcW w:w="1047"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c>
          <w:tcPr>
            <w:tcW w:w="1003" w:type="dxa"/>
          </w:tcPr>
          <w:p w:rsidR="001D2819" w:rsidRPr="00107FBD" w:rsidRDefault="001D2819" w:rsidP="006F2564">
            <w:pPr>
              <w:bidi/>
              <w:jc w:val="center"/>
              <w:rPr>
                <w:rFonts w:asciiTheme="majorBidi" w:hAnsiTheme="majorBidi" w:cstheme="majorBidi"/>
                <w:sz w:val="16"/>
                <w:szCs w:val="16"/>
              </w:rPr>
            </w:pPr>
          </w:p>
        </w:tc>
        <w:tc>
          <w:tcPr>
            <w:tcW w:w="1003" w:type="dxa"/>
          </w:tcPr>
          <w:p w:rsidR="001D2819" w:rsidRPr="00107FBD" w:rsidRDefault="001D2819" w:rsidP="006F2564">
            <w:pPr>
              <w:bidi/>
              <w:jc w:val="center"/>
              <w:rPr>
                <w:rFonts w:asciiTheme="majorBidi" w:hAnsiTheme="majorBidi" w:cstheme="majorBidi"/>
                <w:sz w:val="16"/>
                <w:szCs w:val="16"/>
              </w:rPr>
            </w:pPr>
          </w:p>
        </w:tc>
        <w:tc>
          <w:tcPr>
            <w:tcW w:w="1003" w:type="dxa"/>
          </w:tcPr>
          <w:p w:rsidR="001D2819" w:rsidRPr="00107FBD" w:rsidRDefault="001D2819" w:rsidP="006F2564">
            <w:pPr>
              <w:bidi/>
              <w:jc w:val="center"/>
              <w:rPr>
                <w:rFonts w:asciiTheme="majorBidi" w:hAnsiTheme="majorBidi" w:cstheme="majorBidi"/>
                <w:sz w:val="16"/>
                <w:szCs w:val="16"/>
              </w:rPr>
            </w:pPr>
          </w:p>
        </w:tc>
        <w:tc>
          <w:tcPr>
            <w:tcW w:w="594" w:type="dxa"/>
          </w:tcPr>
          <w:p w:rsidR="001D2819" w:rsidRPr="00107FBD" w:rsidRDefault="001D2819" w:rsidP="006F2564">
            <w:pPr>
              <w:bidi/>
              <w:jc w:val="center"/>
              <w:rPr>
                <w:rFonts w:asciiTheme="majorBidi" w:hAnsiTheme="majorBidi" w:cstheme="majorBidi"/>
                <w:sz w:val="16"/>
                <w:szCs w:val="16"/>
              </w:rPr>
            </w:pPr>
          </w:p>
        </w:tc>
        <w:tc>
          <w:tcPr>
            <w:tcW w:w="622" w:type="dxa"/>
            <w:vMerge/>
          </w:tcPr>
          <w:p w:rsidR="001D2819" w:rsidRPr="00107FBD" w:rsidRDefault="001D2819" w:rsidP="006F2564">
            <w:pPr>
              <w:bidi/>
              <w:jc w:val="center"/>
              <w:rPr>
                <w:rFonts w:asciiTheme="majorBidi" w:hAnsiTheme="majorBidi" w:cstheme="majorBidi"/>
                <w:sz w:val="16"/>
                <w:szCs w:val="16"/>
              </w:rPr>
            </w:pPr>
          </w:p>
        </w:tc>
      </w:tr>
      <w:tr w:rsidR="001D2819" w:rsidRPr="00107FBD" w:rsidTr="006F2564">
        <w:trPr>
          <w:trHeight w:val="381"/>
          <w:jc w:val="center"/>
        </w:trPr>
        <w:tc>
          <w:tcPr>
            <w:tcW w:w="1488" w:type="dxa"/>
            <w:vMerge w:val="restart"/>
          </w:tcPr>
          <w:p w:rsidR="001D2819" w:rsidRPr="00107FBD" w:rsidRDefault="001D2819" w:rsidP="006F2564">
            <w:pPr>
              <w:bidi/>
              <w:jc w:val="center"/>
              <w:rPr>
                <w:rFonts w:asciiTheme="majorBidi" w:hAnsiTheme="majorBidi" w:cstheme="majorBidi"/>
                <w:b/>
                <w:bCs/>
                <w:sz w:val="16"/>
                <w:szCs w:val="16"/>
              </w:rPr>
            </w:pPr>
            <w:r w:rsidRPr="00107FBD">
              <w:rPr>
                <w:rFonts w:asciiTheme="majorBidi" w:hAnsiTheme="majorBidi" w:cstheme="majorBidi"/>
                <w:b/>
                <w:bCs/>
                <w:sz w:val="16"/>
                <w:szCs w:val="16"/>
              </w:rPr>
              <w:t>E-Soutenances Doctorat:</w:t>
            </w:r>
          </w:p>
          <w:p w:rsidR="001D2819" w:rsidRPr="00107FBD" w:rsidRDefault="001D2819" w:rsidP="006F2564">
            <w:pPr>
              <w:bidi/>
              <w:jc w:val="center"/>
              <w:rPr>
                <w:rFonts w:asciiTheme="majorBidi" w:hAnsiTheme="majorBidi" w:cstheme="majorBidi"/>
                <w:b/>
                <w:bCs/>
                <w:sz w:val="16"/>
                <w:szCs w:val="16"/>
              </w:rPr>
            </w:pPr>
          </w:p>
        </w:tc>
        <w:tc>
          <w:tcPr>
            <w:tcW w:w="1881"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Nombre de soutenances prévues</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c>
          <w:tcPr>
            <w:tcW w:w="1047"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c>
          <w:tcPr>
            <w:tcW w:w="1003" w:type="dxa"/>
          </w:tcPr>
          <w:p w:rsidR="001D2819" w:rsidRPr="00107FBD" w:rsidRDefault="001D2819" w:rsidP="006F2564">
            <w:pPr>
              <w:bidi/>
              <w:jc w:val="center"/>
              <w:rPr>
                <w:rFonts w:asciiTheme="majorBidi" w:hAnsiTheme="majorBidi" w:cstheme="majorBidi"/>
                <w:sz w:val="16"/>
                <w:szCs w:val="16"/>
              </w:rPr>
            </w:pPr>
          </w:p>
        </w:tc>
        <w:tc>
          <w:tcPr>
            <w:tcW w:w="1003" w:type="dxa"/>
          </w:tcPr>
          <w:p w:rsidR="001D2819" w:rsidRPr="00107FBD" w:rsidRDefault="001D2819" w:rsidP="006F2564">
            <w:pPr>
              <w:bidi/>
              <w:jc w:val="center"/>
              <w:rPr>
                <w:rFonts w:asciiTheme="majorBidi" w:hAnsiTheme="majorBidi" w:cstheme="majorBidi"/>
                <w:sz w:val="16"/>
                <w:szCs w:val="16"/>
              </w:rPr>
            </w:pPr>
          </w:p>
        </w:tc>
        <w:tc>
          <w:tcPr>
            <w:tcW w:w="1003" w:type="dxa"/>
          </w:tcPr>
          <w:p w:rsidR="001D2819" w:rsidRPr="00107FBD" w:rsidRDefault="001D2819" w:rsidP="006F2564">
            <w:pPr>
              <w:bidi/>
              <w:jc w:val="center"/>
              <w:rPr>
                <w:rFonts w:asciiTheme="majorBidi" w:hAnsiTheme="majorBidi" w:cstheme="majorBidi"/>
                <w:sz w:val="16"/>
                <w:szCs w:val="16"/>
              </w:rPr>
            </w:pPr>
          </w:p>
        </w:tc>
        <w:tc>
          <w:tcPr>
            <w:tcW w:w="594" w:type="dxa"/>
          </w:tcPr>
          <w:p w:rsidR="001D2819" w:rsidRPr="00107FBD" w:rsidRDefault="001D2819" w:rsidP="006F2564">
            <w:pPr>
              <w:bidi/>
              <w:jc w:val="center"/>
              <w:rPr>
                <w:rFonts w:asciiTheme="majorBidi" w:hAnsiTheme="majorBidi" w:cstheme="majorBidi"/>
                <w:sz w:val="16"/>
                <w:szCs w:val="16"/>
              </w:rPr>
            </w:pPr>
          </w:p>
        </w:tc>
        <w:tc>
          <w:tcPr>
            <w:tcW w:w="622" w:type="dxa"/>
            <w:vMerge w:val="restart"/>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r>
      <w:tr w:rsidR="001D2819" w:rsidRPr="00107FBD" w:rsidTr="006F2564">
        <w:trPr>
          <w:trHeight w:val="141"/>
          <w:jc w:val="center"/>
        </w:trPr>
        <w:tc>
          <w:tcPr>
            <w:tcW w:w="1488" w:type="dxa"/>
            <w:vMerge/>
          </w:tcPr>
          <w:p w:rsidR="001D2819" w:rsidRPr="00107FBD" w:rsidRDefault="001D2819" w:rsidP="006F2564">
            <w:pPr>
              <w:bidi/>
              <w:jc w:val="center"/>
              <w:rPr>
                <w:rFonts w:asciiTheme="majorBidi" w:hAnsiTheme="majorBidi" w:cstheme="majorBidi"/>
                <w:b/>
                <w:bCs/>
                <w:sz w:val="16"/>
                <w:szCs w:val="16"/>
              </w:rPr>
            </w:pPr>
          </w:p>
        </w:tc>
        <w:tc>
          <w:tcPr>
            <w:tcW w:w="1881"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Nombre de soutenances réalisées</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c>
          <w:tcPr>
            <w:tcW w:w="1047"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c>
          <w:tcPr>
            <w:tcW w:w="1003" w:type="dxa"/>
          </w:tcPr>
          <w:p w:rsidR="001D2819" w:rsidRPr="00107FBD" w:rsidRDefault="001D2819" w:rsidP="006F2564">
            <w:pPr>
              <w:bidi/>
              <w:jc w:val="center"/>
              <w:rPr>
                <w:rFonts w:asciiTheme="majorBidi" w:hAnsiTheme="majorBidi" w:cstheme="majorBidi"/>
                <w:sz w:val="16"/>
                <w:szCs w:val="16"/>
              </w:rPr>
            </w:pPr>
          </w:p>
        </w:tc>
        <w:tc>
          <w:tcPr>
            <w:tcW w:w="1003" w:type="dxa"/>
          </w:tcPr>
          <w:p w:rsidR="001D2819" w:rsidRPr="00107FBD" w:rsidRDefault="001D2819" w:rsidP="006F2564">
            <w:pPr>
              <w:bidi/>
              <w:jc w:val="center"/>
              <w:rPr>
                <w:rFonts w:asciiTheme="majorBidi" w:hAnsiTheme="majorBidi" w:cstheme="majorBidi"/>
                <w:sz w:val="16"/>
                <w:szCs w:val="16"/>
              </w:rPr>
            </w:pPr>
          </w:p>
        </w:tc>
        <w:tc>
          <w:tcPr>
            <w:tcW w:w="1003" w:type="dxa"/>
          </w:tcPr>
          <w:p w:rsidR="001D2819" w:rsidRPr="00107FBD" w:rsidRDefault="001D2819" w:rsidP="006F2564">
            <w:pPr>
              <w:bidi/>
              <w:jc w:val="center"/>
              <w:rPr>
                <w:rFonts w:asciiTheme="majorBidi" w:hAnsiTheme="majorBidi" w:cstheme="majorBidi"/>
                <w:sz w:val="16"/>
                <w:szCs w:val="16"/>
              </w:rPr>
            </w:pPr>
          </w:p>
        </w:tc>
        <w:tc>
          <w:tcPr>
            <w:tcW w:w="594" w:type="dxa"/>
          </w:tcPr>
          <w:p w:rsidR="001D2819" w:rsidRPr="00107FBD" w:rsidRDefault="001D2819" w:rsidP="006F2564">
            <w:pPr>
              <w:bidi/>
              <w:jc w:val="center"/>
              <w:rPr>
                <w:rFonts w:asciiTheme="majorBidi" w:hAnsiTheme="majorBidi" w:cstheme="majorBidi"/>
                <w:sz w:val="16"/>
                <w:szCs w:val="16"/>
              </w:rPr>
            </w:pPr>
          </w:p>
        </w:tc>
        <w:tc>
          <w:tcPr>
            <w:tcW w:w="622" w:type="dxa"/>
            <w:vMerge/>
          </w:tcPr>
          <w:p w:rsidR="001D2819" w:rsidRPr="00107FBD" w:rsidRDefault="001D2819" w:rsidP="006F2564">
            <w:pPr>
              <w:bidi/>
              <w:jc w:val="center"/>
              <w:rPr>
                <w:rFonts w:asciiTheme="majorBidi" w:hAnsiTheme="majorBidi" w:cstheme="majorBidi"/>
                <w:sz w:val="16"/>
                <w:szCs w:val="16"/>
              </w:rPr>
            </w:pPr>
          </w:p>
        </w:tc>
      </w:tr>
      <w:tr w:rsidR="001D2819" w:rsidRPr="00107FBD" w:rsidTr="006F2564">
        <w:trPr>
          <w:trHeight w:val="588"/>
          <w:jc w:val="center"/>
        </w:trPr>
        <w:tc>
          <w:tcPr>
            <w:tcW w:w="1488" w:type="dxa"/>
            <w:vMerge w:val="restart"/>
          </w:tcPr>
          <w:p w:rsidR="001D2819" w:rsidRPr="00107FBD" w:rsidRDefault="001D2819" w:rsidP="006F2564">
            <w:pPr>
              <w:bidi/>
              <w:jc w:val="center"/>
              <w:rPr>
                <w:rFonts w:asciiTheme="majorBidi" w:hAnsiTheme="majorBidi" w:cstheme="majorBidi"/>
                <w:b/>
                <w:bCs/>
                <w:sz w:val="16"/>
                <w:szCs w:val="16"/>
              </w:rPr>
            </w:pPr>
            <w:r w:rsidRPr="00107FBD">
              <w:rPr>
                <w:rFonts w:asciiTheme="majorBidi" w:hAnsiTheme="majorBidi" w:cstheme="majorBidi"/>
                <w:b/>
                <w:bCs/>
                <w:sz w:val="16"/>
                <w:szCs w:val="16"/>
              </w:rPr>
              <w:t>F-Soutenances Habilitation Universitaire:</w:t>
            </w:r>
          </w:p>
          <w:p w:rsidR="001D2819" w:rsidRPr="00107FBD" w:rsidRDefault="001D2819" w:rsidP="006F2564">
            <w:pPr>
              <w:bidi/>
              <w:jc w:val="center"/>
              <w:rPr>
                <w:rFonts w:asciiTheme="majorBidi" w:hAnsiTheme="majorBidi" w:cstheme="majorBidi"/>
                <w:b/>
                <w:bCs/>
                <w:sz w:val="16"/>
                <w:szCs w:val="16"/>
              </w:rPr>
            </w:pPr>
          </w:p>
        </w:tc>
        <w:tc>
          <w:tcPr>
            <w:tcW w:w="1881"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Nombre de soutenances prévues</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c>
          <w:tcPr>
            <w:tcW w:w="1047"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c>
          <w:tcPr>
            <w:tcW w:w="1003"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c>
          <w:tcPr>
            <w:tcW w:w="1003" w:type="dxa"/>
          </w:tcPr>
          <w:p w:rsidR="001D2819" w:rsidRPr="00107FBD" w:rsidRDefault="001D2819" w:rsidP="006F2564">
            <w:pPr>
              <w:bidi/>
              <w:jc w:val="center"/>
              <w:rPr>
                <w:rFonts w:asciiTheme="majorBidi" w:hAnsiTheme="majorBidi" w:cstheme="majorBidi"/>
                <w:sz w:val="16"/>
                <w:szCs w:val="16"/>
              </w:rPr>
            </w:pPr>
          </w:p>
        </w:tc>
        <w:tc>
          <w:tcPr>
            <w:tcW w:w="1003" w:type="dxa"/>
          </w:tcPr>
          <w:p w:rsidR="001D2819" w:rsidRPr="00107FBD" w:rsidRDefault="001D2819" w:rsidP="006F2564">
            <w:pPr>
              <w:bidi/>
              <w:jc w:val="center"/>
              <w:rPr>
                <w:rFonts w:asciiTheme="majorBidi" w:hAnsiTheme="majorBidi" w:cstheme="majorBidi"/>
                <w:sz w:val="16"/>
                <w:szCs w:val="16"/>
              </w:rPr>
            </w:pPr>
          </w:p>
        </w:tc>
        <w:tc>
          <w:tcPr>
            <w:tcW w:w="1003" w:type="dxa"/>
          </w:tcPr>
          <w:p w:rsidR="001D2819" w:rsidRPr="00107FBD" w:rsidRDefault="001D2819" w:rsidP="006F2564">
            <w:pPr>
              <w:bidi/>
              <w:jc w:val="center"/>
              <w:rPr>
                <w:rFonts w:asciiTheme="majorBidi" w:hAnsiTheme="majorBidi" w:cstheme="majorBidi"/>
                <w:sz w:val="16"/>
                <w:szCs w:val="16"/>
              </w:rPr>
            </w:pPr>
          </w:p>
        </w:tc>
        <w:tc>
          <w:tcPr>
            <w:tcW w:w="594" w:type="dxa"/>
          </w:tcPr>
          <w:p w:rsidR="001D2819" w:rsidRPr="00107FBD" w:rsidRDefault="001D2819" w:rsidP="006F2564">
            <w:pPr>
              <w:bidi/>
              <w:jc w:val="center"/>
              <w:rPr>
                <w:rFonts w:asciiTheme="majorBidi" w:hAnsiTheme="majorBidi" w:cstheme="majorBidi"/>
                <w:sz w:val="16"/>
                <w:szCs w:val="16"/>
              </w:rPr>
            </w:pPr>
          </w:p>
        </w:tc>
        <w:tc>
          <w:tcPr>
            <w:tcW w:w="622" w:type="dxa"/>
            <w:vMerge w:val="restart"/>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r>
      <w:tr w:rsidR="001D2819" w:rsidRPr="00107FBD" w:rsidTr="006F2564">
        <w:trPr>
          <w:trHeight w:val="141"/>
          <w:jc w:val="center"/>
        </w:trPr>
        <w:tc>
          <w:tcPr>
            <w:tcW w:w="1488" w:type="dxa"/>
            <w:vMerge/>
          </w:tcPr>
          <w:p w:rsidR="001D2819" w:rsidRPr="00107FBD" w:rsidRDefault="001D2819" w:rsidP="006F2564">
            <w:pPr>
              <w:bidi/>
              <w:rPr>
                <w:rFonts w:asciiTheme="majorBidi" w:hAnsiTheme="majorBidi" w:cstheme="majorBidi"/>
                <w:b/>
                <w:bCs/>
                <w:sz w:val="16"/>
                <w:szCs w:val="16"/>
              </w:rPr>
            </w:pPr>
          </w:p>
        </w:tc>
        <w:tc>
          <w:tcPr>
            <w:tcW w:w="1881" w:type="dxa"/>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Nombre de soutenances réalisées </w:t>
            </w:r>
          </w:p>
        </w:tc>
        <w:tc>
          <w:tcPr>
            <w:tcW w:w="1003" w:type="dxa"/>
            <w:vAlign w:val="center"/>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c>
          <w:tcPr>
            <w:tcW w:w="1047" w:type="dxa"/>
            <w:vAlign w:val="center"/>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c>
          <w:tcPr>
            <w:tcW w:w="1003" w:type="dxa"/>
            <w:vAlign w:val="center"/>
          </w:tcPr>
          <w:p w:rsidR="001D2819" w:rsidRPr="00107FBD" w:rsidRDefault="001D2819" w:rsidP="006F2564">
            <w:pPr>
              <w:bidi/>
              <w:jc w:val="center"/>
              <w:rPr>
                <w:rFonts w:asciiTheme="majorBidi" w:hAnsiTheme="majorBidi" w:cstheme="majorBidi"/>
                <w:sz w:val="16"/>
                <w:szCs w:val="16"/>
              </w:rPr>
            </w:pPr>
            <w:r w:rsidRPr="00107FBD">
              <w:rPr>
                <w:rFonts w:asciiTheme="majorBidi" w:hAnsiTheme="majorBidi" w:cstheme="majorBidi"/>
                <w:sz w:val="16"/>
                <w:szCs w:val="16"/>
              </w:rPr>
              <w:t>/</w:t>
            </w:r>
          </w:p>
        </w:tc>
        <w:tc>
          <w:tcPr>
            <w:tcW w:w="1003" w:type="dxa"/>
          </w:tcPr>
          <w:p w:rsidR="001D2819" w:rsidRPr="00107FBD" w:rsidRDefault="001D2819" w:rsidP="006F2564">
            <w:pPr>
              <w:bidi/>
              <w:jc w:val="center"/>
              <w:rPr>
                <w:rFonts w:asciiTheme="majorBidi" w:hAnsiTheme="majorBidi" w:cstheme="majorBidi"/>
                <w:sz w:val="16"/>
                <w:szCs w:val="16"/>
              </w:rPr>
            </w:pPr>
          </w:p>
        </w:tc>
        <w:tc>
          <w:tcPr>
            <w:tcW w:w="1003" w:type="dxa"/>
          </w:tcPr>
          <w:p w:rsidR="001D2819" w:rsidRPr="00107FBD" w:rsidRDefault="001D2819" w:rsidP="006F2564">
            <w:pPr>
              <w:bidi/>
              <w:jc w:val="center"/>
              <w:rPr>
                <w:rFonts w:asciiTheme="majorBidi" w:hAnsiTheme="majorBidi" w:cstheme="majorBidi"/>
                <w:sz w:val="16"/>
                <w:szCs w:val="16"/>
              </w:rPr>
            </w:pPr>
          </w:p>
        </w:tc>
        <w:tc>
          <w:tcPr>
            <w:tcW w:w="1003" w:type="dxa"/>
          </w:tcPr>
          <w:p w:rsidR="001D2819" w:rsidRPr="00107FBD" w:rsidRDefault="001D2819" w:rsidP="006F2564">
            <w:pPr>
              <w:bidi/>
              <w:jc w:val="center"/>
              <w:rPr>
                <w:rFonts w:asciiTheme="majorBidi" w:hAnsiTheme="majorBidi" w:cstheme="majorBidi"/>
                <w:sz w:val="16"/>
                <w:szCs w:val="16"/>
              </w:rPr>
            </w:pPr>
          </w:p>
        </w:tc>
        <w:tc>
          <w:tcPr>
            <w:tcW w:w="594" w:type="dxa"/>
          </w:tcPr>
          <w:p w:rsidR="001D2819" w:rsidRPr="00107FBD" w:rsidRDefault="001D2819" w:rsidP="006F2564">
            <w:pPr>
              <w:bidi/>
              <w:jc w:val="center"/>
              <w:rPr>
                <w:rFonts w:asciiTheme="majorBidi" w:hAnsiTheme="majorBidi" w:cstheme="majorBidi"/>
                <w:sz w:val="16"/>
                <w:szCs w:val="16"/>
              </w:rPr>
            </w:pPr>
          </w:p>
        </w:tc>
        <w:tc>
          <w:tcPr>
            <w:tcW w:w="622" w:type="dxa"/>
            <w:vMerge/>
            <w:vAlign w:val="center"/>
          </w:tcPr>
          <w:p w:rsidR="001D2819" w:rsidRPr="00107FBD" w:rsidRDefault="001D2819" w:rsidP="006F2564">
            <w:pPr>
              <w:bidi/>
              <w:jc w:val="center"/>
              <w:rPr>
                <w:rFonts w:asciiTheme="majorBidi" w:hAnsiTheme="majorBidi" w:cstheme="majorBidi"/>
                <w:sz w:val="16"/>
                <w:szCs w:val="16"/>
              </w:rPr>
            </w:pPr>
          </w:p>
        </w:tc>
      </w:tr>
      <w:tr w:rsidR="001D2819" w:rsidRPr="00107FBD" w:rsidTr="006F2564">
        <w:trPr>
          <w:trHeight w:val="141"/>
          <w:jc w:val="center"/>
        </w:trPr>
        <w:tc>
          <w:tcPr>
            <w:tcW w:w="3369" w:type="dxa"/>
            <w:gridSpan w:val="2"/>
          </w:tcPr>
          <w:p w:rsidR="001D2819" w:rsidRPr="00107FBD" w:rsidRDefault="001D2819" w:rsidP="006F2564">
            <w:pPr>
              <w:bidi/>
              <w:jc w:val="center"/>
              <w:rPr>
                <w:rFonts w:asciiTheme="majorBidi" w:hAnsiTheme="majorBidi" w:cstheme="majorBidi"/>
                <w:b/>
                <w:bCs/>
                <w:sz w:val="16"/>
                <w:szCs w:val="16"/>
              </w:rPr>
            </w:pPr>
            <w:r w:rsidRPr="00107FBD">
              <w:rPr>
                <w:rFonts w:asciiTheme="majorBidi" w:hAnsiTheme="majorBidi" w:cstheme="majorBidi"/>
                <w:b/>
                <w:bCs/>
                <w:sz w:val="16"/>
                <w:szCs w:val="16"/>
              </w:rPr>
              <w:t>Observation éventuelles</w:t>
            </w:r>
          </w:p>
        </w:tc>
        <w:tc>
          <w:tcPr>
            <w:tcW w:w="7278" w:type="dxa"/>
            <w:gridSpan w:val="8"/>
          </w:tcPr>
          <w:p w:rsidR="001D2819" w:rsidRPr="00107FBD" w:rsidRDefault="001D2819" w:rsidP="006F2564">
            <w:pPr>
              <w:bidi/>
              <w:jc w:val="center"/>
              <w:rPr>
                <w:rFonts w:asciiTheme="majorBidi" w:hAnsiTheme="majorBidi" w:cstheme="majorBidi"/>
                <w:b/>
                <w:bCs/>
                <w:sz w:val="16"/>
                <w:szCs w:val="16"/>
              </w:rPr>
            </w:pPr>
            <w:r w:rsidRPr="00107FBD">
              <w:rPr>
                <w:rFonts w:asciiTheme="majorBidi" w:hAnsiTheme="majorBidi" w:cstheme="majorBidi"/>
                <w:b/>
                <w:bCs/>
                <w:sz w:val="16"/>
                <w:szCs w:val="16"/>
              </w:rPr>
              <w:t>R.A.S</w:t>
            </w:r>
          </w:p>
        </w:tc>
      </w:tr>
    </w:tbl>
    <w:p w:rsidR="001D2819" w:rsidRDefault="001D2819" w:rsidP="001D2819">
      <w:pPr>
        <w:spacing w:after="0" w:line="240" w:lineRule="auto"/>
        <w:ind w:left="4248"/>
        <w:rPr>
          <w:b/>
          <w:bCs/>
          <w:sz w:val="24"/>
          <w:szCs w:val="24"/>
        </w:rPr>
      </w:pPr>
    </w:p>
    <w:p w:rsidR="001D2819" w:rsidRDefault="001D2819" w:rsidP="001D2819">
      <w:pPr>
        <w:spacing w:after="0" w:line="240" w:lineRule="auto"/>
        <w:ind w:left="4248"/>
        <w:rPr>
          <w:b/>
          <w:bCs/>
          <w:sz w:val="24"/>
          <w:szCs w:val="24"/>
        </w:rPr>
      </w:pPr>
    </w:p>
    <w:p w:rsidR="0077108F" w:rsidRDefault="0077108F" w:rsidP="0077108F">
      <w:pPr>
        <w:pStyle w:val="Paragraphedeliste"/>
        <w:bidi/>
        <w:ind w:left="1505"/>
        <w:rPr>
          <w:rFonts w:ascii="Calibri" w:eastAsia="Calibri" w:hAnsi="Calibri" w:cs="Arial"/>
          <w:b/>
          <w:bCs/>
          <w:sz w:val="16"/>
          <w:szCs w:val="16"/>
          <w:rtl/>
          <w:lang w:eastAsia="en-US"/>
        </w:rPr>
      </w:pPr>
    </w:p>
    <w:p w:rsidR="001F2DBC" w:rsidRDefault="001F2DBC" w:rsidP="001F2DBC">
      <w:pPr>
        <w:pStyle w:val="Paragraphedeliste"/>
        <w:bidi/>
        <w:ind w:left="1505"/>
        <w:rPr>
          <w:rFonts w:ascii="Calibri" w:eastAsia="Calibri" w:hAnsi="Calibri" w:cs="Arial"/>
          <w:b/>
          <w:bCs/>
          <w:sz w:val="16"/>
          <w:szCs w:val="16"/>
          <w:rtl/>
          <w:lang w:eastAsia="en-US"/>
        </w:rPr>
      </w:pPr>
    </w:p>
    <w:p w:rsidR="00FD0044" w:rsidRPr="00FD0044" w:rsidRDefault="00FD0044" w:rsidP="00FD0044">
      <w:pPr>
        <w:bidi/>
        <w:rPr>
          <w:rFonts w:asciiTheme="majorBidi" w:hAnsiTheme="majorBidi" w:cstheme="majorBidi"/>
          <w:rtl/>
          <w:lang w:bidi="ar-DZ"/>
        </w:rPr>
      </w:pPr>
    </w:p>
    <w:p w:rsidR="00FD0044" w:rsidRPr="00FD0044" w:rsidRDefault="00A43664" w:rsidP="00384852">
      <w:pPr>
        <w:pStyle w:val="Paragraphedeliste"/>
        <w:numPr>
          <w:ilvl w:val="0"/>
          <w:numId w:val="1"/>
        </w:numPr>
        <w:bidi/>
        <w:rPr>
          <w:rFonts w:asciiTheme="majorBidi" w:hAnsiTheme="majorBidi" w:cstheme="majorBidi"/>
          <w:b/>
          <w:bCs/>
          <w:lang w:bidi="ar-DZ"/>
        </w:rPr>
      </w:pPr>
      <w:r>
        <w:rPr>
          <w:rFonts w:asciiTheme="majorBidi" w:hAnsiTheme="majorBidi" w:cstheme="majorBidi" w:hint="cs"/>
          <w:b/>
          <w:bCs/>
          <w:rtl/>
          <w:lang w:bidi="ar-DZ"/>
        </w:rPr>
        <w:lastRenderedPageBreak/>
        <w:t xml:space="preserve">حصيلة </w:t>
      </w:r>
      <w:r w:rsidR="00FD0044" w:rsidRPr="00FD0044">
        <w:rPr>
          <w:rFonts w:asciiTheme="majorBidi" w:hAnsiTheme="majorBidi" w:cstheme="majorBidi" w:hint="cs"/>
          <w:b/>
          <w:bCs/>
          <w:rtl/>
          <w:lang w:bidi="ar-DZ"/>
        </w:rPr>
        <w:t xml:space="preserve">النتائج الأولية لمداولات الدورة العادية السداسي الثاني </w:t>
      </w:r>
    </w:p>
    <w:p w:rsidR="00FD0044" w:rsidRPr="00FD0044" w:rsidRDefault="00FD0044" w:rsidP="00FD0044">
      <w:pPr>
        <w:pStyle w:val="Paragraphedeliste"/>
        <w:bidi/>
        <w:ind w:left="1505"/>
        <w:rPr>
          <w:rFonts w:asciiTheme="majorBidi" w:hAnsiTheme="majorBidi" w:cstheme="majorBidi"/>
          <w:rtl/>
          <w:lang w:bidi="ar-DZ"/>
        </w:rPr>
      </w:pPr>
    </w:p>
    <w:p w:rsidR="0077108F" w:rsidRPr="008F56D7" w:rsidRDefault="00FD0044" w:rsidP="0077108F">
      <w:pPr>
        <w:bidi/>
        <w:ind w:firstLine="708"/>
        <w:rPr>
          <w:rFonts w:asciiTheme="majorBidi" w:hAnsiTheme="majorBidi" w:cstheme="majorBidi"/>
          <w:sz w:val="28"/>
          <w:szCs w:val="28"/>
          <w:lang w:bidi="ar-DZ"/>
        </w:rPr>
      </w:pPr>
      <w:r>
        <w:rPr>
          <w:rFonts w:asciiTheme="majorBidi" w:hAnsiTheme="majorBidi" w:cstheme="majorBidi" w:hint="cs"/>
          <w:sz w:val="28"/>
          <w:szCs w:val="28"/>
          <w:rtl/>
          <w:lang w:bidi="ar-DZ"/>
        </w:rPr>
        <w:t>قدم عميد الكلية حصيلة النتائج الأولية لامتحانات ا</w:t>
      </w:r>
      <w:r w:rsidR="00EF0CF7">
        <w:rPr>
          <w:rFonts w:asciiTheme="majorBidi" w:hAnsiTheme="majorBidi" w:cstheme="majorBidi" w:hint="cs"/>
          <w:sz w:val="28"/>
          <w:szCs w:val="28"/>
          <w:rtl/>
          <w:lang w:bidi="ar-DZ"/>
        </w:rPr>
        <w:t xml:space="preserve">لدورة العادية للسداسي الثاني و </w:t>
      </w:r>
      <w:r>
        <w:rPr>
          <w:rFonts w:asciiTheme="majorBidi" w:hAnsiTheme="majorBidi" w:cstheme="majorBidi" w:hint="cs"/>
          <w:sz w:val="28"/>
          <w:szCs w:val="28"/>
          <w:rtl/>
          <w:lang w:bidi="ar-DZ"/>
        </w:rPr>
        <w:t xml:space="preserve">بعض الامتحانات الاستدراكية من الموسم الجامعي 2019/2020 </w:t>
      </w:r>
      <w:r w:rsidR="0077108F" w:rsidRPr="008F56D7">
        <w:rPr>
          <w:rFonts w:asciiTheme="majorBidi" w:hAnsiTheme="majorBidi" w:cstheme="majorBidi" w:hint="cs"/>
          <w:sz w:val="28"/>
          <w:szCs w:val="28"/>
          <w:rtl/>
          <w:lang w:bidi="ar-DZ"/>
        </w:rPr>
        <w:t xml:space="preserve"> </w:t>
      </w:r>
      <w:r>
        <w:rPr>
          <w:rFonts w:asciiTheme="majorBidi" w:hAnsiTheme="majorBidi" w:cstheme="majorBidi" w:hint="cs"/>
          <w:sz w:val="28"/>
          <w:szCs w:val="28"/>
          <w:rtl/>
          <w:lang w:bidi="ar-DZ"/>
        </w:rPr>
        <w:t xml:space="preserve">لمختلف السنوات و التخصصات في مرحلتي الليسانس و الماستر وفق ما يلي : </w:t>
      </w:r>
    </w:p>
    <w:p w:rsidR="00EF0CF7" w:rsidRPr="003D3926" w:rsidRDefault="00EF0CF7" w:rsidP="00EF0CF7">
      <w:pPr>
        <w:numPr>
          <w:ilvl w:val="0"/>
          <w:numId w:val="13"/>
        </w:numPr>
        <w:spacing w:after="0" w:line="240" w:lineRule="auto"/>
        <w:ind w:left="567" w:hanging="567"/>
        <w:rPr>
          <w:rFonts w:ascii="Times New Roman" w:hAnsi="Times New Roman" w:cs="Times New Roman"/>
          <w:b/>
          <w:bCs/>
          <w:sz w:val="26"/>
          <w:szCs w:val="26"/>
        </w:rPr>
      </w:pPr>
      <w:r w:rsidRPr="00B878DC">
        <w:rPr>
          <w:rFonts w:ascii="Times New Roman" w:hAnsi="Times New Roman" w:cs="Times New Roman"/>
          <w:b/>
          <w:bCs/>
          <w:sz w:val="26"/>
          <w:szCs w:val="26"/>
        </w:rPr>
        <w:t>Parcours Licences :</w:t>
      </w:r>
      <w:r>
        <w:rPr>
          <w:rFonts w:ascii="Times New Roman" w:hAnsi="Times New Roman" w:cs="Times New Roman"/>
          <w:b/>
          <w:bCs/>
          <w:sz w:val="26"/>
          <w:szCs w:val="26"/>
        </w:rPr>
        <w:t xml:space="preserve"> </w:t>
      </w:r>
      <w:r>
        <w:rPr>
          <w:rFonts w:ascii="Times New Roman" w:hAnsi="Times New Roman" w:cs="Times New Roman"/>
          <w:sz w:val="24"/>
          <w:szCs w:val="24"/>
        </w:rPr>
        <w:t>14 parcours</w:t>
      </w:r>
    </w:p>
    <w:p w:rsidR="00EF0CF7" w:rsidRPr="0021059F" w:rsidRDefault="00EF0CF7" w:rsidP="00EF0CF7">
      <w:pPr>
        <w:spacing w:after="0" w:line="240" w:lineRule="auto"/>
        <w:ind w:left="567"/>
        <w:rPr>
          <w:rFonts w:ascii="Times New Roman" w:hAnsi="Times New Roman" w:cs="Times New Roman"/>
          <w:b/>
          <w:bCs/>
          <w:sz w:val="26"/>
          <w:szCs w:val="26"/>
        </w:rPr>
      </w:pPr>
    </w:p>
    <w:tbl>
      <w:tblPr>
        <w:tblW w:w="9058" w:type="dxa"/>
        <w:jc w:val="center"/>
        <w:tblInd w:w="-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0"/>
        <w:gridCol w:w="1134"/>
        <w:gridCol w:w="894"/>
        <w:gridCol w:w="1799"/>
        <w:gridCol w:w="1178"/>
        <w:gridCol w:w="1403"/>
      </w:tblGrid>
      <w:tr w:rsidR="00EF0CF7" w:rsidRPr="0021059F" w:rsidTr="006F2564">
        <w:trPr>
          <w:trHeight w:val="519"/>
          <w:jc w:val="center"/>
        </w:trPr>
        <w:tc>
          <w:tcPr>
            <w:tcW w:w="2650" w:type="dxa"/>
            <w:shd w:val="clear" w:color="auto" w:fill="F2F2F2"/>
          </w:tcPr>
          <w:p w:rsidR="00EF0CF7" w:rsidRPr="00870713" w:rsidRDefault="00EF0CF7" w:rsidP="006F2564">
            <w:pPr>
              <w:spacing w:after="0" w:line="240" w:lineRule="auto"/>
              <w:jc w:val="center"/>
              <w:rPr>
                <w:rFonts w:asciiTheme="majorBidi" w:hAnsiTheme="majorBidi" w:cstheme="majorBidi"/>
                <w:b/>
                <w:bCs/>
                <w:sz w:val="14"/>
                <w:szCs w:val="14"/>
              </w:rPr>
            </w:pPr>
            <w:r w:rsidRPr="00E13E22">
              <w:rPr>
                <w:rFonts w:asciiTheme="majorBidi" w:hAnsiTheme="majorBidi" w:cstheme="majorBidi"/>
                <w:b/>
                <w:bCs/>
                <w:sz w:val="16"/>
                <w:szCs w:val="16"/>
              </w:rPr>
              <w:t>Parcours Licence</w:t>
            </w:r>
          </w:p>
        </w:tc>
        <w:tc>
          <w:tcPr>
            <w:tcW w:w="1134" w:type="dxa"/>
            <w:shd w:val="clear" w:color="auto" w:fill="F2F2F2"/>
          </w:tcPr>
          <w:p w:rsidR="00EF0CF7" w:rsidRPr="00870713" w:rsidRDefault="00EF0CF7" w:rsidP="006F2564">
            <w:pPr>
              <w:spacing w:after="0" w:line="240" w:lineRule="auto"/>
              <w:jc w:val="center"/>
              <w:rPr>
                <w:rFonts w:asciiTheme="majorBidi" w:hAnsiTheme="majorBidi" w:cstheme="majorBidi"/>
                <w:b/>
                <w:bCs/>
                <w:sz w:val="14"/>
                <w:szCs w:val="14"/>
              </w:rPr>
            </w:pPr>
            <w:r w:rsidRPr="00870713">
              <w:rPr>
                <w:rFonts w:asciiTheme="majorBidi" w:hAnsiTheme="majorBidi" w:cstheme="majorBidi"/>
                <w:b/>
                <w:bCs/>
                <w:sz w:val="14"/>
                <w:szCs w:val="14"/>
              </w:rPr>
              <w:t>Nombre d’étudiants</w:t>
            </w:r>
          </w:p>
        </w:tc>
        <w:tc>
          <w:tcPr>
            <w:tcW w:w="894" w:type="dxa"/>
            <w:shd w:val="clear" w:color="auto" w:fill="F2F2F2"/>
          </w:tcPr>
          <w:p w:rsidR="00EF0CF7" w:rsidRPr="00870713" w:rsidRDefault="00EF0CF7" w:rsidP="006F2564">
            <w:pPr>
              <w:spacing w:after="0" w:line="240" w:lineRule="auto"/>
              <w:jc w:val="center"/>
              <w:rPr>
                <w:rFonts w:asciiTheme="majorBidi" w:hAnsiTheme="majorBidi" w:cstheme="majorBidi"/>
                <w:b/>
                <w:bCs/>
                <w:sz w:val="14"/>
                <w:szCs w:val="14"/>
              </w:rPr>
            </w:pPr>
            <w:r w:rsidRPr="00870713">
              <w:rPr>
                <w:rFonts w:asciiTheme="majorBidi" w:hAnsiTheme="majorBidi" w:cstheme="majorBidi"/>
                <w:b/>
                <w:bCs/>
                <w:sz w:val="14"/>
                <w:szCs w:val="14"/>
              </w:rPr>
              <w:t>Abondants</w:t>
            </w:r>
          </w:p>
        </w:tc>
        <w:tc>
          <w:tcPr>
            <w:tcW w:w="1799" w:type="dxa"/>
            <w:shd w:val="clear" w:color="auto" w:fill="F2F2F2"/>
          </w:tcPr>
          <w:p w:rsidR="00EF0CF7" w:rsidRPr="00870713" w:rsidRDefault="00EF0CF7" w:rsidP="006F2564">
            <w:pPr>
              <w:spacing w:after="0" w:line="240" w:lineRule="auto"/>
              <w:jc w:val="center"/>
              <w:rPr>
                <w:rFonts w:asciiTheme="majorBidi" w:hAnsiTheme="majorBidi" w:cstheme="majorBidi"/>
                <w:b/>
                <w:bCs/>
                <w:sz w:val="14"/>
                <w:szCs w:val="14"/>
              </w:rPr>
            </w:pPr>
            <w:r w:rsidRPr="00870713">
              <w:rPr>
                <w:rFonts w:asciiTheme="majorBidi" w:hAnsiTheme="majorBidi" w:cstheme="majorBidi"/>
                <w:b/>
                <w:bCs/>
                <w:sz w:val="14"/>
                <w:szCs w:val="14"/>
              </w:rPr>
              <w:t>Nombre des étudiants  admis session normale</w:t>
            </w:r>
          </w:p>
        </w:tc>
        <w:tc>
          <w:tcPr>
            <w:tcW w:w="1178" w:type="dxa"/>
            <w:shd w:val="clear" w:color="auto" w:fill="F2F2F2"/>
          </w:tcPr>
          <w:p w:rsidR="00EF0CF7" w:rsidRPr="00870713" w:rsidRDefault="00EF0CF7" w:rsidP="006F2564">
            <w:pPr>
              <w:spacing w:after="0" w:line="240" w:lineRule="auto"/>
              <w:jc w:val="center"/>
              <w:rPr>
                <w:rFonts w:asciiTheme="majorBidi" w:hAnsiTheme="majorBidi" w:cstheme="majorBidi"/>
                <w:b/>
                <w:bCs/>
                <w:sz w:val="14"/>
                <w:szCs w:val="14"/>
              </w:rPr>
            </w:pPr>
            <w:r w:rsidRPr="00870713">
              <w:rPr>
                <w:rFonts w:asciiTheme="majorBidi" w:hAnsiTheme="majorBidi" w:cstheme="majorBidi"/>
                <w:b/>
                <w:bCs/>
                <w:sz w:val="14"/>
                <w:szCs w:val="14"/>
              </w:rPr>
              <w:t>Taux  de réussite</w:t>
            </w:r>
          </w:p>
        </w:tc>
        <w:tc>
          <w:tcPr>
            <w:tcW w:w="1403" w:type="dxa"/>
            <w:shd w:val="clear" w:color="auto" w:fill="F2F2F2"/>
          </w:tcPr>
          <w:p w:rsidR="00EF0CF7" w:rsidRPr="00870713" w:rsidRDefault="00EF0CF7" w:rsidP="006F2564">
            <w:pPr>
              <w:spacing w:after="0" w:line="240" w:lineRule="auto"/>
              <w:jc w:val="center"/>
              <w:rPr>
                <w:rFonts w:asciiTheme="majorBidi" w:hAnsiTheme="majorBidi" w:cstheme="majorBidi"/>
                <w:b/>
                <w:bCs/>
                <w:sz w:val="14"/>
                <w:szCs w:val="14"/>
              </w:rPr>
            </w:pPr>
            <w:r w:rsidRPr="00870713">
              <w:rPr>
                <w:rFonts w:asciiTheme="majorBidi" w:hAnsiTheme="majorBidi" w:cstheme="majorBidi"/>
                <w:b/>
                <w:bCs/>
                <w:sz w:val="14"/>
                <w:szCs w:val="14"/>
              </w:rPr>
              <w:t>Nombre d’étudiants rattrapage</w:t>
            </w:r>
          </w:p>
        </w:tc>
      </w:tr>
      <w:tr w:rsidR="00EF0CF7" w:rsidRPr="0021059F" w:rsidTr="006F2564">
        <w:trPr>
          <w:trHeight w:val="166"/>
          <w:jc w:val="center"/>
        </w:trPr>
        <w:tc>
          <w:tcPr>
            <w:tcW w:w="2650" w:type="dxa"/>
            <w:shd w:val="clear" w:color="auto" w:fill="auto"/>
          </w:tcPr>
          <w:p w:rsidR="00EF0CF7" w:rsidRPr="00870713" w:rsidRDefault="00EF0CF7" w:rsidP="006F2564">
            <w:pPr>
              <w:spacing w:after="0" w:line="240" w:lineRule="auto"/>
              <w:rPr>
                <w:rFonts w:asciiTheme="majorBidi" w:hAnsiTheme="majorBidi" w:cstheme="majorBidi"/>
                <w:sz w:val="14"/>
                <w:szCs w:val="14"/>
              </w:rPr>
            </w:pPr>
            <w:r w:rsidRPr="00870713">
              <w:rPr>
                <w:rFonts w:asciiTheme="majorBidi" w:hAnsiTheme="majorBidi" w:cstheme="majorBidi"/>
                <w:sz w:val="14"/>
                <w:szCs w:val="14"/>
              </w:rPr>
              <w:t>SNV</w:t>
            </w:r>
            <w:r w:rsidRPr="00870713">
              <w:rPr>
                <w:rFonts w:asciiTheme="majorBidi" w:hAnsiTheme="majorBidi" w:cstheme="majorBidi"/>
                <w:color w:val="000000"/>
                <w:sz w:val="14"/>
                <w:szCs w:val="14"/>
                <w:lang w:bidi="ar-DZ"/>
              </w:rPr>
              <w:t xml:space="preserve"> </w:t>
            </w:r>
            <w:r w:rsidRPr="00870713">
              <w:rPr>
                <w:rFonts w:asciiTheme="majorBidi" w:hAnsiTheme="majorBidi" w:cstheme="majorBidi"/>
                <w:sz w:val="14"/>
                <w:szCs w:val="14"/>
              </w:rPr>
              <w:t>(L1)</w:t>
            </w:r>
          </w:p>
        </w:tc>
        <w:tc>
          <w:tcPr>
            <w:tcW w:w="1134" w:type="dxa"/>
          </w:tcPr>
          <w:p w:rsidR="00EF0CF7" w:rsidRPr="00870713" w:rsidRDefault="00EF0CF7" w:rsidP="006F2564">
            <w:pPr>
              <w:spacing w:after="0" w:line="240" w:lineRule="auto"/>
              <w:jc w:val="center"/>
              <w:rPr>
                <w:rFonts w:asciiTheme="majorBidi" w:hAnsiTheme="majorBidi" w:cstheme="majorBidi"/>
                <w:sz w:val="14"/>
                <w:szCs w:val="14"/>
              </w:rPr>
            </w:pPr>
          </w:p>
        </w:tc>
        <w:tc>
          <w:tcPr>
            <w:tcW w:w="894" w:type="dxa"/>
          </w:tcPr>
          <w:p w:rsidR="00EF0CF7" w:rsidRPr="00870713" w:rsidRDefault="00EF0CF7" w:rsidP="006F2564">
            <w:pPr>
              <w:spacing w:after="0" w:line="240" w:lineRule="auto"/>
              <w:jc w:val="center"/>
              <w:rPr>
                <w:rFonts w:asciiTheme="majorBidi" w:hAnsiTheme="majorBidi" w:cstheme="majorBidi"/>
                <w:sz w:val="14"/>
                <w:szCs w:val="14"/>
              </w:rPr>
            </w:pPr>
          </w:p>
        </w:tc>
        <w:tc>
          <w:tcPr>
            <w:tcW w:w="1799" w:type="dxa"/>
          </w:tcPr>
          <w:p w:rsidR="00EF0CF7" w:rsidRPr="00870713" w:rsidRDefault="00EF0CF7" w:rsidP="006F2564">
            <w:pPr>
              <w:spacing w:after="0" w:line="240" w:lineRule="auto"/>
              <w:jc w:val="center"/>
              <w:rPr>
                <w:rFonts w:asciiTheme="majorBidi" w:hAnsiTheme="majorBidi" w:cstheme="majorBidi"/>
                <w:sz w:val="14"/>
                <w:szCs w:val="14"/>
              </w:rPr>
            </w:pPr>
          </w:p>
        </w:tc>
        <w:tc>
          <w:tcPr>
            <w:tcW w:w="1178" w:type="dxa"/>
          </w:tcPr>
          <w:p w:rsidR="00EF0CF7" w:rsidRPr="00870713" w:rsidRDefault="00EF0CF7" w:rsidP="006F2564">
            <w:pPr>
              <w:spacing w:after="0" w:line="240" w:lineRule="auto"/>
              <w:jc w:val="center"/>
              <w:rPr>
                <w:rFonts w:asciiTheme="majorBidi" w:hAnsiTheme="majorBidi" w:cstheme="majorBidi"/>
                <w:sz w:val="14"/>
                <w:szCs w:val="14"/>
              </w:rPr>
            </w:pPr>
          </w:p>
        </w:tc>
        <w:tc>
          <w:tcPr>
            <w:tcW w:w="1403" w:type="dxa"/>
          </w:tcPr>
          <w:p w:rsidR="00EF0CF7" w:rsidRPr="00870713" w:rsidRDefault="00EF0CF7" w:rsidP="006F2564">
            <w:pPr>
              <w:spacing w:after="0" w:line="240" w:lineRule="auto"/>
              <w:jc w:val="center"/>
              <w:rPr>
                <w:rFonts w:asciiTheme="majorBidi" w:hAnsiTheme="majorBidi" w:cstheme="majorBidi"/>
                <w:sz w:val="14"/>
                <w:szCs w:val="14"/>
              </w:rPr>
            </w:pPr>
          </w:p>
        </w:tc>
      </w:tr>
      <w:tr w:rsidR="00EF0CF7" w:rsidRPr="0021059F" w:rsidTr="006F2564">
        <w:trPr>
          <w:trHeight w:val="281"/>
          <w:jc w:val="center"/>
        </w:trPr>
        <w:tc>
          <w:tcPr>
            <w:tcW w:w="2650" w:type="dxa"/>
            <w:shd w:val="clear" w:color="auto" w:fill="auto"/>
          </w:tcPr>
          <w:p w:rsidR="00EF0CF7" w:rsidRPr="00870713" w:rsidRDefault="00EF0CF7" w:rsidP="006F2564">
            <w:pPr>
              <w:spacing w:after="0" w:line="240" w:lineRule="auto"/>
              <w:rPr>
                <w:rFonts w:asciiTheme="majorBidi" w:hAnsiTheme="majorBidi" w:cstheme="majorBidi"/>
                <w:sz w:val="14"/>
                <w:szCs w:val="14"/>
              </w:rPr>
            </w:pPr>
            <w:r w:rsidRPr="00870713">
              <w:rPr>
                <w:rFonts w:asciiTheme="majorBidi" w:hAnsiTheme="majorBidi" w:cstheme="majorBidi"/>
                <w:sz w:val="14"/>
                <w:szCs w:val="14"/>
              </w:rPr>
              <w:t>Gestion durable et valorisation des déchets L1</w:t>
            </w:r>
          </w:p>
        </w:tc>
        <w:tc>
          <w:tcPr>
            <w:tcW w:w="1134"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24</w:t>
            </w:r>
          </w:p>
        </w:tc>
        <w:tc>
          <w:tcPr>
            <w:tcW w:w="894"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10</w:t>
            </w:r>
          </w:p>
        </w:tc>
        <w:tc>
          <w:tcPr>
            <w:tcW w:w="1799"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8</w:t>
            </w:r>
          </w:p>
        </w:tc>
        <w:tc>
          <w:tcPr>
            <w:tcW w:w="1178"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57.14</w:t>
            </w:r>
          </w:p>
        </w:tc>
        <w:tc>
          <w:tcPr>
            <w:tcW w:w="1403"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6</w:t>
            </w:r>
          </w:p>
        </w:tc>
      </w:tr>
      <w:tr w:rsidR="00EF0CF7" w:rsidRPr="0021059F" w:rsidTr="006F2564">
        <w:trPr>
          <w:trHeight w:val="281"/>
          <w:jc w:val="center"/>
        </w:trPr>
        <w:tc>
          <w:tcPr>
            <w:tcW w:w="2650" w:type="dxa"/>
            <w:shd w:val="clear" w:color="auto" w:fill="auto"/>
          </w:tcPr>
          <w:p w:rsidR="00EF0CF7" w:rsidRPr="00870713" w:rsidRDefault="00EF0CF7" w:rsidP="006F2564">
            <w:pPr>
              <w:spacing w:after="0" w:line="240" w:lineRule="auto"/>
              <w:rPr>
                <w:rFonts w:asciiTheme="majorBidi" w:hAnsiTheme="majorBidi" w:cstheme="majorBidi"/>
                <w:sz w:val="14"/>
                <w:szCs w:val="14"/>
              </w:rPr>
            </w:pPr>
            <w:r w:rsidRPr="00870713">
              <w:rPr>
                <w:rFonts w:asciiTheme="majorBidi" w:hAnsiTheme="majorBidi" w:cstheme="majorBidi"/>
                <w:sz w:val="14"/>
                <w:szCs w:val="14"/>
              </w:rPr>
              <w:t xml:space="preserve">Gestion durable et valorisation des déchets   L2 </w:t>
            </w:r>
          </w:p>
        </w:tc>
        <w:tc>
          <w:tcPr>
            <w:tcW w:w="1134"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24</w:t>
            </w:r>
          </w:p>
        </w:tc>
        <w:tc>
          <w:tcPr>
            <w:tcW w:w="894"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00</w:t>
            </w:r>
          </w:p>
        </w:tc>
        <w:tc>
          <w:tcPr>
            <w:tcW w:w="1799"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19</w:t>
            </w:r>
          </w:p>
        </w:tc>
        <w:tc>
          <w:tcPr>
            <w:tcW w:w="1178"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79.16</w:t>
            </w:r>
          </w:p>
        </w:tc>
        <w:tc>
          <w:tcPr>
            <w:tcW w:w="1403"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5</w:t>
            </w:r>
          </w:p>
        </w:tc>
      </w:tr>
      <w:tr w:rsidR="00EF0CF7" w:rsidRPr="0021059F" w:rsidTr="006F2564">
        <w:trPr>
          <w:trHeight w:val="154"/>
          <w:jc w:val="center"/>
        </w:trPr>
        <w:tc>
          <w:tcPr>
            <w:tcW w:w="2650" w:type="dxa"/>
            <w:shd w:val="clear" w:color="auto" w:fill="auto"/>
          </w:tcPr>
          <w:p w:rsidR="00EF0CF7" w:rsidRPr="00870713" w:rsidRDefault="00EF0CF7" w:rsidP="006F2564">
            <w:pPr>
              <w:spacing w:after="0"/>
              <w:rPr>
                <w:sz w:val="14"/>
                <w:szCs w:val="14"/>
              </w:rPr>
            </w:pPr>
            <w:r w:rsidRPr="00870713">
              <w:rPr>
                <w:rFonts w:asciiTheme="majorBidi" w:hAnsiTheme="majorBidi" w:cstheme="majorBidi"/>
                <w:sz w:val="14"/>
                <w:szCs w:val="14"/>
              </w:rPr>
              <w:t>Sciences Biologiques</w:t>
            </w:r>
            <w:r w:rsidRPr="00870713">
              <w:rPr>
                <w:rFonts w:asciiTheme="majorBidi" w:hAnsiTheme="majorBidi" w:cstheme="majorBidi"/>
                <w:color w:val="000000"/>
                <w:sz w:val="14"/>
                <w:szCs w:val="14"/>
                <w:lang w:bidi="ar-DZ"/>
              </w:rPr>
              <w:t xml:space="preserve"> </w:t>
            </w:r>
            <w:r w:rsidRPr="00870713">
              <w:rPr>
                <w:rFonts w:asciiTheme="majorBidi" w:hAnsiTheme="majorBidi" w:cstheme="majorBidi"/>
                <w:sz w:val="14"/>
                <w:szCs w:val="14"/>
              </w:rPr>
              <w:t>(L2)</w:t>
            </w:r>
          </w:p>
        </w:tc>
        <w:tc>
          <w:tcPr>
            <w:tcW w:w="1134" w:type="dxa"/>
          </w:tcPr>
          <w:p w:rsidR="00EF0CF7" w:rsidRPr="00870713" w:rsidRDefault="00EF0CF7" w:rsidP="006F2564">
            <w:pPr>
              <w:spacing w:after="0" w:line="240" w:lineRule="auto"/>
              <w:jc w:val="center"/>
              <w:rPr>
                <w:rFonts w:asciiTheme="majorBidi" w:hAnsiTheme="majorBidi" w:cstheme="majorBidi"/>
                <w:sz w:val="14"/>
                <w:szCs w:val="14"/>
              </w:rPr>
            </w:pPr>
          </w:p>
        </w:tc>
        <w:tc>
          <w:tcPr>
            <w:tcW w:w="894" w:type="dxa"/>
          </w:tcPr>
          <w:p w:rsidR="00EF0CF7" w:rsidRPr="00870713" w:rsidRDefault="00EF0CF7" w:rsidP="006F2564">
            <w:pPr>
              <w:spacing w:after="0" w:line="240" w:lineRule="auto"/>
              <w:jc w:val="center"/>
              <w:rPr>
                <w:rFonts w:asciiTheme="majorBidi" w:hAnsiTheme="majorBidi" w:cstheme="majorBidi"/>
                <w:sz w:val="14"/>
                <w:szCs w:val="14"/>
              </w:rPr>
            </w:pPr>
          </w:p>
        </w:tc>
        <w:tc>
          <w:tcPr>
            <w:tcW w:w="1799" w:type="dxa"/>
          </w:tcPr>
          <w:p w:rsidR="00EF0CF7" w:rsidRPr="00870713" w:rsidRDefault="00EF0CF7" w:rsidP="006F2564">
            <w:pPr>
              <w:spacing w:after="0" w:line="240" w:lineRule="auto"/>
              <w:jc w:val="center"/>
              <w:rPr>
                <w:rFonts w:asciiTheme="majorBidi" w:hAnsiTheme="majorBidi" w:cstheme="majorBidi"/>
                <w:sz w:val="14"/>
                <w:szCs w:val="14"/>
              </w:rPr>
            </w:pPr>
          </w:p>
        </w:tc>
        <w:tc>
          <w:tcPr>
            <w:tcW w:w="1178" w:type="dxa"/>
          </w:tcPr>
          <w:p w:rsidR="00EF0CF7" w:rsidRPr="00870713" w:rsidRDefault="00EF0CF7" w:rsidP="006F2564">
            <w:pPr>
              <w:spacing w:after="0" w:line="240" w:lineRule="auto"/>
              <w:jc w:val="center"/>
              <w:rPr>
                <w:rFonts w:asciiTheme="majorBidi" w:hAnsiTheme="majorBidi" w:cstheme="majorBidi"/>
                <w:sz w:val="14"/>
                <w:szCs w:val="14"/>
              </w:rPr>
            </w:pPr>
          </w:p>
        </w:tc>
        <w:tc>
          <w:tcPr>
            <w:tcW w:w="1403" w:type="dxa"/>
          </w:tcPr>
          <w:p w:rsidR="00EF0CF7" w:rsidRPr="00870713" w:rsidRDefault="00EF0CF7" w:rsidP="006F2564">
            <w:pPr>
              <w:spacing w:after="0" w:line="240" w:lineRule="auto"/>
              <w:jc w:val="center"/>
              <w:rPr>
                <w:rFonts w:asciiTheme="majorBidi" w:hAnsiTheme="majorBidi" w:cstheme="majorBidi"/>
                <w:sz w:val="14"/>
                <w:szCs w:val="14"/>
              </w:rPr>
            </w:pPr>
          </w:p>
        </w:tc>
      </w:tr>
      <w:tr w:rsidR="00EF0CF7" w:rsidRPr="0021059F" w:rsidTr="006F2564">
        <w:trPr>
          <w:trHeight w:val="272"/>
          <w:jc w:val="center"/>
        </w:trPr>
        <w:tc>
          <w:tcPr>
            <w:tcW w:w="2650" w:type="dxa"/>
            <w:shd w:val="clear" w:color="auto" w:fill="auto"/>
          </w:tcPr>
          <w:p w:rsidR="00EF0CF7" w:rsidRPr="00870713" w:rsidRDefault="00EF0CF7" w:rsidP="006F2564">
            <w:pPr>
              <w:spacing w:after="0" w:line="240" w:lineRule="auto"/>
              <w:rPr>
                <w:rFonts w:asciiTheme="majorBidi" w:hAnsiTheme="majorBidi" w:cstheme="majorBidi"/>
                <w:sz w:val="14"/>
                <w:szCs w:val="14"/>
              </w:rPr>
            </w:pPr>
            <w:r w:rsidRPr="00870713">
              <w:rPr>
                <w:rFonts w:asciiTheme="majorBidi" w:hAnsiTheme="majorBidi" w:cstheme="majorBidi"/>
                <w:color w:val="000000"/>
                <w:sz w:val="14"/>
                <w:szCs w:val="14"/>
                <w:lang w:bidi="ar-DZ"/>
              </w:rPr>
              <w:t xml:space="preserve">Biotechnologies </w:t>
            </w:r>
            <w:r w:rsidRPr="00870713">
              <w:rPr>
                <w:rFonts w:asciiTheme="majorBidi" w:hAnsiTheme="majorBidi" w:cstheme="majorBidi"/>
                <w:sz w:val="14"/>
                <w:szCs w:val="14"/>
              </w:rPr>
              <w:t>(L2)</w:t>
            </w:r>
          </w:p>
        </w:tc>
        <w:tc>
          <w:tcPr>
            <w:tcW w:w="1134" w:type="dxa"/>
          </w:tcPr>
          <w:p w:rsidR="00EF0CF7" w:rsidRPr="00870713" w:rsidRDefault="00EF0CF7" w:rsidP="006F2564">
            <w:pPr>
              <w:spacing w:after="0" w:line="240" w:lineRule="auto"/>
              <w:jc w:val="center"/>
              <w:rPr>
                <w:rFonts w:asciiTheme="majorBidi" w:hAnsiTheme="majorBidi" w:cstheme="majorBidi"/>
                <w:sz w:val="14"/>
                <w:szCs w:val="14"/>
              </w:rPr>
            </w:pPr>
          </w:p>
        </w:tc>
        <w:tc>
          <w:tcPr>
            <w:tcW w:w="894" w:type="dxa"/>
          </w:tcPr>
          <w:p w:rsidR="00EF0CF7" w:rsidRPr="00870713" w:rsidRDefault="00EF0CF7" w:rsidP="006F2564">
            <w:pPr>
              <w:spacing w:after="0" w:line="240" w:lineRule="auto"/>
              <w:jc w:val="center"/>
              <w:rPr>
                <w:rFonts w:asciiTheme="majorBidi" w:hAnsiTheme="majorBidi" w:cstheme="majorBidi"/>
                <w:sz w:val="14"/>
                <w:szCs w:val="14"/>
              </w:rPr>
            </w:pPr>
          </w:p>
        </w:tc>
        <w:tc>
          <w:tcPr>
            <w:tcW w:w="1799" w:type="dxa"/>
          </w:tcPr>
          <w:p w:rsidR="00EF0CF7" w:rsidRPr="00870713" w:rsidRDefault="00EF0CF7" w:rsidP="006F2564">
            <w:pPr>
              <w:spacing w:after="0" w:line="240" w:lineRule="auto"/>
              <w:jc w:val="center"/>
              <w:rPr>
                <w:rFonts w:asciiTheme="majorBidi" w:hAnsiTheme="majorBidi" w:cstheme="majorBidi"/>
                <w:sz w:val="14"/>
                <w:szCs w:val="14"/>
              </w:rPr>
            </w:pPr>
          </w:p>
        </w:tc>
        <w:tc>
          <w:tcPr>
            <w:tcW w:w="1178" w:type="dxa"/>
          </w:tcPr>
          <w:p w:rsidR="00EF0CF7" w:rsidRPr="00870713" w:rsidRDefault="00EF0CF7" w:rsidP="006F2564">
            <w:pPr>
              <w:spacing w:after="0" w:line="240" w:lineRule="auto"/>
              <w:jc w:val="center"/>
              <w:rPr>
                <w:rFonts w:asciiTheme="majorBidi" w:hAnsiTheme="majorBidi" w:cstheme="majorBidi"/>
                <w:sz w:val="14"/>
                <w:szCs w:val="14"/>
              </w:rPr>
            </w:pPr>
          </w:p>
        </w:tc>
        <w:tc>
          <w:tcPr>
            <w:tcW w:w="1403" w:type="dxa"/>
          </w:tcPr>
          <w:p w:rsidR="00EF0CF7" w:rsidRPr="00870713" w:rsidRDefault="00EF0CF7" w:rsidP="006F2564">
            <w:pPr>
              <w:spacing w:after="0" w:line="240" w:lineRule="auto"/>
              <w:jc w:val="center"/>
              <w:rPr>
                <w:rFonts w:asciiTheme="majorBidi" w:hAnsiTheme="majorBidi" w:cstheme="majorBidi"/>
                <w:sz w:val="14"/>
                <w:szCs w:val="14"/>
              </w:rPr>
            </w:pPr>
          </w:p>
        </w:tc>
      </w:tr>
      <w:tr w:rsidR="00EF0CF7" w:rsidRPr="0021059F" w:rsidTr="006F2564">
        <w:trPr>
          <w:trHeight w:val="276"/>
          <w:jc w:val="center"/>
        </w:trPr>
        <w:tc>
          <w:tcPr>
            <w:tcW w:w="2650" w:type="dxa"/>
            <w:shd w:val="clear" w:color="auto" w:fill="auto"/>
          </w:tcPr>
          <w:p w:rsidR="00EF0CF7" w:rsidRPr="00870713" w:rsidRDefault="00EF0CF7" w:rsidP="006F2564">
            <w:pPr>
              <w:spacing w:after="0" w:line="240" w:lineRule="auto"/>
              <w:rPr>
                <w:rFonts w:asciiTheme="majorBidi" w:hAnsiTheme="majorBidi" w:cstheme="majorBidi"/>
                <w:sz w:val="14"/>
                <w:szCs w:val="14"/>
              </w:rPr>
            </w:pPr>
            <w:r w:rsidRPr="00870713">
              <w:rPr>
                <w:rFonts w:asciiTheme="majorBidi" w:hAnsiTheme="majorBidi" w:cstheme="majorBidi"/>
                <w:color w:val="000000"/>
                <w:sz w:val="14"/>
                <w:szCs w:val="14"/>
                <w:lang w:bidi="ar-DZ"/>
              </w:rPr>
              <w:t xml:space="preserve">Écologie et Environnement </w:t>
            </w:r>
            <w:r w:rsidRPr="00870713">
              <w:rPr>
                <w:rFonts w:asciiTheme="majorBidi" w:hAnsiTheme="majorBidi" w:cstheme="majorBidi"/>
                <w:sz w:val="14"/>
                <w:szCs w:val="14"/>
              </w:rPr>
              <w:t>(L2)</w:t>
            </w:r>
          </w:p>
        </w:tc>
        <w:tc>
          <w:tcPr>
            <w:tcW w:w="1134" w:type="dxa"/>
          </w:tcPr>
          <w:p w:rsidR="00EF0CF7" w:rsidRPr="00870713" w:rsidRDefault="00EF0CF7" w:rsidP="006F2564">
            <w:pPr>
              <w:spacing w:after="0" w:line="240" w:lineRule="auto"/>
              <w:jc w:val="center"/>
              <w:rPr>
                <w:rFonts w:asciiTheme="majorBidi" w:hAnsiTheme="majorBidi" w:cstheme="majorBidi"/>
                <w:sz w:val="14"/>
                <w:szCs w:val="14"/>
              </w:rPr>
            </w:pPr>
          </w:p>
        </w:tc>
        <w:tc>
          <w:tcPr>
            <w:tcW w:w="894" w:type="dxa"/>
          </w:tcPr>
          <w:p w:rsidR="00EF0CF7" w:rsidRPr="00870713" w:rsidRDefault="00EF0CF7" w:rsidP="006F2564">
            <w:pPr>
              <w:spacing w:after="0" w:line="240" w:lineRule="auto"/>
              <w:jc w:val="center"/>
              <w:rPr>
                <w:rFonts w:asciiTheme="majorBidi" w:hAnsiTheme="majorBidi" w:cstheme="majorBidi"/>
                <w:sz w:val="14"/>
                <w:szCs w:val="14"/>
              </w:rPr>
            </w:pPr>
          </w:p>
        </w:tc>
        <w:tc>
          <w:tcPr>
            <w:tcW w:w="1799" w:type="dxa"/>
          </w:tcPr>
          <w:p w:rsidR="00EF0CF7" w:rsidRPr="00870713" w:rsidRDefault="00EF0CF7" w:rsidP="006F2564">
            <w:pPr>
              <w:spacing w:after="0" w:line="240" w:lineRule="auto"/>
              <w:jc w:val="center"/>
              <w:rPr>
                <w:rFonts w:asciiTheme="majorBidi" w:hAnsiTheme="majorBidi" w:cstheme="majorBidi"/>
                <w:sz w:val="14"/>
                <w:szCs w:val="14"/>
              </w:rPr>
            </w:pPr>
          </w:p>
        </w:tc>
        <w:tc>
          <w:tcPr>
            <w:tcW w:w="1178" w:type="dxa"/>
          </w:tcPr>
          <w:p w:rsidR="00EF0CF7" w:rsidRPr="00870713" w:rsidRDefault="00EF0CF7" w:rsidP="006F2564">
            <w:pPr>
              <w:spacing w:after="0" w:line="240" w:lineRule="auto"/>
              <w:jc w:val="center"/>
              <w:rPr>
                <w:rFonts w:asciiTheme="majorBidi" w:hAnsiTheme="majorBidi" w:cstheme="majorBidi"/>
                <w:sz w:val="14"/>
                <w:szCs w:val="14"/>
              </w:rPr>
            </w:pPr>
          </w:p>
        </w:tc>
        <w:tc>
          <w:tcPr>
            <w:tcW w:w="1403" w:type="dxa"/>
          </w:tcPr>
          <w:p w:rsidR="00EF0CF7" w:rsidRPr="00870713" w:rsidRDefault="00EF0CF7" w:rsidP="006F2564">
            <w:pPr>
              <w:spacing w:after="0" w:line="240" w:lineRule="auto"/>
              <w:jc w:val="center"/>
              <w:rPr>
                <w:rFonts w:asciiTheme="majorBidi" w:hAnsiTheme="majorBidi" w:cstheme="majorBidi"/>
                <w:sz w:val="14"/>
                <w:szCs w:val="14"/>
              </w:rPr>
            </w:pPr>
          </w:p>
        </w:tc>
      </w:tr>
      <w:tr w:rsidR="00EF0CF7" w:rsidRPr="0021059F" w:rsidTr="006F2564">
        <w:trPr>
          <w:trHeight w:val="221"/>
          <w:jc w:val="center"/>
        </w:trPr>
        <w:tc>
          <w:tcPr>
            <w:tcW w:w="2650" w:type="dxa"/>
            <w:shd w:val="clear" w:color="auto" w:fill="FFFF00"/>
          </w:tcPr>
          <w:p w:rsidR="00EF0CF7" w:rsidRPr="00870713" w:rsidRDefault="00EF0CF7" w:rsidP="006F2564">
            <w:pPr>
              <w:spacing w:after="0" w:line="240" w:lineRule="auto"/>
              <w:rPr>
                <w:rFonts w:asciiTheme="majorBidi" w:hAnsiTheme="majorBidi" w:cstheme="majorBidi"/>
                <w:i/>
                <w:iCs/>
                <w:sz w:val="14"/>
                <w:szCs w:val="14"/>
              </w:rPr>
            </w:pPr>
            <w:r w:rsidRPr="00870713">
              <w:rPr>
                <w:rFonts w:asciiTheme="majorBidi" w:hAnsiTheme="majorBidi" w:cstheme="majorBidi"/>
                <w:sz w:val="14"/>
                <w:szCs w:val="14"/>
              </w:rPr>
              <w:t>Apiculture Responsable des productions apicole  (P)</w:t>
            </w:r>
          </w:p>
        </w:tc>
        <w:tc>
          <w:tcPr>
            <w:tcW w:w="1134" w:type="dxa"/>
          </w:tcPr>
          <w:p w:rsidR="00EF0CF7" w:rsidRPr="00870713" w:rsidRDefault="00EF0CF7" w:rsidP="006F2564">
            <w:pPr>
              <w:spacing w:after="0" w:line="240" w:lineRule="auto"/>
              <w:jc w:val="center"/>
              <w:rPr>
                <w:rFonts w:asciiTheme="majorBidi" w:hAnsiTheme="majorBidi" w:cstheme="majorBidi"/>
                <w:sz w:val="14"/>
                <w:szCs w:val="14"/>
              </w:rPr>
            </w:pPr>
            <w:r w:rsidRPr="00870713">
              <w:rPr>
                <w:rFonts w:asciiTheme="majorBidi" w:hAnsiTheme="majorBidi" w:cstheme="majorBidi"/>
                <w:sz w:val="14"/>
                <w:szCs w:val="14"/>
              </w:rPr>
              <w:t>19</w:t>
            </w:r>
          </w:p>
        </w:tc>
        <w:tc>
          <w:tcPr>
            <w:tcW w:w="894" w:type="dxa"/>
          </w:tcPr>
          <w:p w:rsidR="00EF0CF7" w:rsidRPr="00870713" w:rsidRDefault="00EF0CF7" w:rsidP="006F2564">
            <w:pPr>
              <w:spacing w:after="0" w:line="240" w:lineRule="auto"/>
              <w:jc w:val="center"/>
              <w:rPr>
                <w:rFonts w:asciiTheme="majorBidi" w:hAnsiTheme="majorBidi" w:cstheme="majorBidi"/>
                <w:sz w:val="14"/>
                <w:szCs w:val="14"/>
              </w:rPr>
            </w:pPr>
            <w:r w:rsidRPr="00870713">
              <w:rPr>
                <w:rFonts w:asciiTheme="majorBidi" w:hAnsiTheme="majorBidi" w:cstheme="majorBidi"/>
                <w:sz w:val="14"/>
                <w:szCs w:val="14"/>
              </w:rPr>
              <w:t>01</w:t>
            </w:r>
          </w:p>
        </w:tc>
        <w:tc>
          <w:tcPr>
            <w:tcW w:w="1799" w:type="dxa"/>
          </w:tcPr>
          <w:p w:rsidR="00EF0CF7" w:rsidRPr="00870713" w:rsidRDefault="00EF0CF7" w:rsidP="006F2564">
            <w:pPr>
              <w:spacing w:after="0" w:line="240" w:lineRule="auto"/>
              <w:jc w:val="center"/>
              <w:rPr>
                <w:rFonts w:asciiTheme="majorBidi" w:hAnsiTheme="majorBidi" w:cstheme="majorBidi"/>
                <w:sz w:val="14"/>
                <w:szCs w:val="14"/>
              </w:rPr>
            </w:pPr>
            <w:r w:rsidRPr="00870713">
              <w:rPr>
                <w:rFonts w:asciiTheme="majorBidi" w:hAnsiTheme="majorBidi" w:cstheme="majorBidi"/>
                <w:sz w:val="14"/>
                <w:szCs w:val="14"/>
              </w:rPr>
              <w:t>18</w:t>
            </w:r>
          </w:p>
        </w:tc>
        <w:tc>
          <w:tcPr>
            <w:tcW w:w="1178" w:type="dxa"/>
          </w:tcPr>
          <w:p w:rsidR="00EF0CF7" w:rsidRPr="00870713" w:rsidRDefault="00EF0CF7" w:rsidP="006F2564">
            <w:pPr>
              <w:spacing w:after="0" w:line="240" w:lineRule="auto"/>
              <w:jc w:val="center"/>
              <w:rPr>
                <w:rFonts w:asciiTheme="majorBidi" w:hAnsiTheme="majorBidi" w:cstheme="majorBidi"/>
                <w:sz w:val="14"/>
                <w:szCs w:val="14"/>
              </w:rPr>
            </w:pPr>
            <w:r w:rsidRPr="00870713">
              <w:rPr>
                <w:rFonts w:asciiTheme="majorBidi" w:hAnsiTheme="majorBidi" w:cstheme="majorBidi"/>
                <w:sz w:val="14"/>
                <w:szCs w:val="14"/>
              </w:rPr>
              <w:t>100</w:t>
            </w:r>
          </w:p>
        </w:tc>
        <w:tc>
          <w:tcPr>
            <w:tcW w:w="1403" w:type="dxa"/>
          </w:tcPr>
          <w:p w:rsidR="00EF0CF7"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01</w:t>
            </w:r>
          </w:p>
          <w:p w:rsidR="00EF0CF7" w:rsidRPr="00870713" w:rsidRDefault="00EF0CF7" w:rsidP="006F2564">
            <w:pPr>
              <w:spacing w:after="0" w:line="240" w:lineRule="auto"/>
              <w:rPr>
                <w:rFonts w:asciiTheme="majorBidi" w:hAnsiTheme="majorBidi" w:cstheme="majorBidi"/>
                <w:sz w:val="14"/>
                <w:szCs w:val="14"/>
              </w:rPr>
            </w:pPr>
          </w:p>
        </w:tc>
      </w:tr>
      <w:tr w:rsidR="00EF0CF7" w:rsidRPr="0021059F" w:rsidTr="006F2564">
        <w:trPr>
          <w:trHeight w:val="206"/>
          <w:jc w:val="center"/>
        </w:trPr>
        <w:tc>
          <w:tcPr>
            <w:tcW w:w="2650" w:type="dxa"/>
            <w:shd w:val="clear" w:color="auto" w:fill="auto"/>
          </w:tcPr>
          <w:p w:rsidR="00EF0CF7" w:rsidRPr="00870713" w:rsidRDefault="00EF0CF7" w:rsidP="006F2564">
            <w:pPr>
              <w:spacing w:after="0" w:line="240" w:lineRule="auto"/>
              <w:rPr>
                <w:rFonts w:asciiTheme="majorBidi" w:hAnsiTheme="majorBidi" w:cstheme="majorBidi"/>
                <w:i/>
                <w:iCs/>
                <w:sz w:val="14"/>
                <w:szCs w:val="14"/>
              </w:rPr>
            </w:pPr>
            <w:r w:rsidRPr="00870713">
              <w:rPr>
                <w:rFonts w:asciiTheme="majorBidi" w:hAnsiTheme="majorBidi" w:cstheme="majorBidi"/>
                <w:sz w:val="14"/>
                <w:szCs w:val="14"/>
              </w:rPr>
              <w:t>Biochimie</w:t>
            </w:r>
          </w:p>
        </w:tc>
        <w:tc>
          <w:tcPr>
            <w:tcW w:w="1134"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176</w:t>
            </w:r>
          </w:p>
        </w:tc>
        <w:tc>
          <w:tcPr>
            <w:tcW w:w="894"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02</w:t>
            </w:r>
          </w:p>
        </w:tc>
        <w:tc>
          <w:tcPr>
            <w:tcW w:w="1799"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103</w:t>
            </w:r>
          </w:p>
        </w:tc>
        <w:tc>
          <w:tcPr>
            <w:tcW w:w="1178"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59.19</w:t>
            </w:r>
          </w:p>
        </w:tc>
        <w:tc>
          <w:tcPr>
            <w:tcW w:w="1403"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71</w:t>
            </w:r>
          </w:p>
        </w:tc>
      </w:tr>
      <w:tr w:rsidR="00EF0CF7" w:rsidRPr="0021059F" w:rsidTr="006F2564">
        <w:trPr>
          <w:trHeight w:val="258"/>
          <w:jc w:val="center"/>
        </w:trPr>
        <w:tc>
          <w:tcPr>
            <w:tcW w:w="2650" w:type="dxa"/>
            <w:shd w:val="clear" w:color="auto" w:fill="auto"/>
          </w:tcPr>
          <w:p w:rsidR="00EF0CF7" w:rsidRPr="00870713" w:rsidRDefault="00EF0CF7" w:rsidP="006F2564">
            <w:pPr>
              <w:spacing w:after="0" w:line="240" w:lineRule="auto"/>
              <w:rPr>
                <w:rFonts w:asciiTheme="majorBidi" w:hAnsiTheme="majorBidi" w:cstheme="majorBidi"/>
                <w:i/>
                <w:iCs/>
                <w:sz w:val="14"/>
                <w:szCs w:val="14"/>
              </w:rPr>
            </w:pPr>
            <w:r w:rsidRPr="00870713">
              <w:rPr>
                <w:rFonts w:asciiTheme="majorBidi" w:hAnsiTheme="majorBidi" w:cstheme="majorBidi"/>
                <w:sz w:val="14"/>
                <w:szCs w:val="14"/>
              </w:rPr>
              <w:t>Bioinformatique</w:t>
            </w:r>
          </w:p>
        </w:tc>
        <w:tc>
          <w:tcPr>
            <w:tcW w:w="1134"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53</w:t>
            </w:r>
          </w:p>
        </w:tc>
        <w:tc>
          <w:tcPr>
            <w:tcW w:w="894"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01</w:t>
            </w:r>
          </w:p>
        </w:tc>
        <w:tc>
          <w:tcPr>
            <w:tcW w:w="1799"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52</w:t>
            </w:r>
          </w:p>
        </w:tc>
        <w:tc>
          <w:tcPr>
            <w:tcW w:w="1178"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100</w:t>
            </w:r>
          </w:p>
        </w:tc>
        <w:tc>
          <w:tcPr>
            <w:tcW w:w="1403"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00</w:t>
            </w:r>
          </w:p>
        </w:tc>
      </w:tr>
      <w:tr w:rsidR="00EF0CF7" w:rsidRPr="0021059F" w:rsidTr="006F2564">
        <w:trPr>
          <w:trHeight w:val="262"/>
          <w:jc w:val="center"/>
        </w:trPr>
        <w:tc>
          <w:tcPr>
            <w:tcW w:w="2650" w:type="dxa"/>
            <w:shd w:val="clear" w:color="auto" w:fill="auto"/>
          </w:tcPr>
          <w:p w:rsidR="00EF0CF7" w:rsidRPr="00870713" w:rsidRDefault="00EF0CF7" w:rsidP="006F2564">
            <w:pPr>
              <w:spacing w:after="0" w:line="240" w:lineRule="auto"/>
              <w:rPr>
                <w:rFonts w:asciiTheme="majorBidi" w:hAnsiTheme="majorBidi" w:cstheme="majorBidi"/>
                <w:i/>
                <w:iCs/>
                <w:sz w:val="14"/>
                <w:szCs w:val="14"/>
              </w:rPr>
            </w:pPr>
            <w:r w:rsidRPr="00870713">
              <w:rPr>
                <w:rFonts w:asciiTheme="majorBidi" w:hAnsiTheme="majorBidi" w:cstheme="majorBidi"/>
                <w:sz w:val="14"/>
                <w:szCs w:val="14"/>
              </w:rPr>
              <w:t xml:space="preserve">Biologie Cellulaire et Moléculaire  </w:t>
            </w:r>
          </w:p>
        </w:tc>
        <w:tc>
          <w:tcPr>
            <w:tcW w:w="1134"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117</w:t>
            </w:r>
          </w:p>
        </w:tc>
        <w:tc>
          <w:tcPr>
            <w:tcW w:w="894"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01</w:t>
            </w:r>
          </w:p>
        </w:tc>
        <w:tc>
          <w:tcPr>
            <w:tcW w:w="1799"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47</w:t>
            </w:r>
          </w:p>
        </w:tc>
        <w:tc>
          <w:tcPr>
            <w:tcW w:w="1178"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40.51</w:t>
            </w:r>
          </w:p>
        </w:tc>
        <w:tc>
          <w:tcPr>
            <w:tcW w:w="1403"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69</w:t>
            </w:r>
          </w:p>
        </w:tc>
      </w:tr>
      <w:tr w:rsidR="00EF0CF7" w:rsidRPr="0021059F" w:rsidTr="006F2564">
        <w:trPr>
          <w:trHeight w:val="270"/>
          <w:jc w:val="center"/>
        </w:trPr>
        <w:tc>
          <w:tcPr>
            <w:tcW w:w="2650" w:type="dxa"/>
            <w:shd w:val="clear" w:color="auto" w:fill="auto"/>
          </w:tcPr>
          <w:p w:rsidR="00EF0CF7" w:rsidRPr="00870713" w:rsidRDefault="00EF0CF7" w:rsidP="006F2564">
            <w:pPr>
              <w:spacing w:after="0" w:line="240" w:lineRule="auto"/>
              <w:rPr>
                <w:rFonts w:asciiTheme="majorBidi" w:hAnsiTheme="majorBidi" w:cstheme="majorBidi"/>
                <w:i/>
                <w:iCs/>
                <w:sz w:val="14"/>
                <w:szCs w:val="14"/>
              </w:rPr>
            </w:pPr>
            <w:r w:rsidRPr="00870713">
              <w:rPr>
                <w:rFonts w:asciiTheme="majorBidi" w:hAnsiTheme="majorBidi" w:cstheme="majorBidi"/>
                <w:color w:val="000000"/>
                <w:sz w:val="14"/>
                <w:szCs w:val="14"/>
                <w:lang w:bidi="ar-DZ"/>
              </w:rPr>
              <w:t>Biologie et Physiologie Végétale</w:t>
            </w:r>
            <w:r w:rsidRPr="00870713">
              <w:rPr>
                <w:rFonts w:asciiTheme="majorBidi" w:hAnsiTheme="majorBidi" w:cstheme="majorBidi"/>
                <w:sz w:val="14"/>
                <w:szCs w:val="14"/>
              </w:rPr>
              <w:t xml:space="preserve">  </w:t>
            </w:r>
          </w:p>
        </w:tc>
        <w:tc>
          <w:tcPr>
            <w:tcW w:w="1134" w:type="dxa"/>
          </w:tcPr>
          <w:p w:rsidR="00EF0CF7" w:rsidRPr="00870713" w:rsidRDefault="00EF0CF7" w:rsidP="006F2564">
            <w:pPr>
              <w:spacing w:after="0" w:line="240" w:lineRule="auto"/>
              <w:jc w:val="center"/>
              <w:rPr>
                <w:rFonts w:asciiTheme="majorBidi" w:hAnsiTheme="majorBidi" w:cstheme="majorBidi"/>
                <w:color w:val="000000"/>
                <w:sz w:val="14"/>
                <w:szCs w:val="14"/>
                <w:lang w:bidi="ar-DZ"/>
              </w:rPr>
            </w:pPr>
            <w:r>
              <w:rPr>
                <w:rFonts w:asciiTheme="majorBidi" w:hAnsiTheme="majorBidi" w:cstheme="majorBidi"/>
                <w:color w:val="000000"/>
                <w:sz w:val="14"/>
                <w:szCs w:val="14"/>
                <w:lang w:bidi="ar-DZ"/>
              </w:rPr>
              <w:t>232</w:t>
            </w:r>
          </w:p>
        </w:tc>
        <w:tc>
          <w:tcPr>
            <w:tcW w:w="894"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05</w:t>
            </w:r>
          </w:p>
        </w:tc>
        <w:tc>
          <w:tcPr>
            <w:tcW w:w="1799"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124</w:t>
            </w:r>
          </w:p>
        </w:tc>
        <w:tc>
          <w:tcPr>
            <w:tcW w:w="1178"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54.62</w:t>
            </w:r>
          </w:p>
        </w:tc>
        <w:tc>
          <w:tcPr>
            <w:tcW w:w="1403"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108</w:t>
            </w:r>
          </w:p>
        </w:tc>
      </w:tr>
      <w:tr w:rsidR="00EF0CF7" w:rsidRPr="0021059F" w:rsidTr="006F2564">
        <w:trPr>
          <w:trHeight w:val="256"/>
          <w:jc w:val="center"/>
        </w:trPr>
        <w:tc>
          <w:tcPr>
            <w:tcW w:w="2650" w:type="dxa"/>
            <w:shd w:val="clear" w:color="auto" w:fill="FFFF00"/>
          </w:tcPr>
          <w:p w:rsidR="00EF0CF7" w:rsidRPr="00870713" w:rsidRDefault="00EF0CF7" w:rsidP="006F2564">
            <w:pPr>
              <w:spacing w:after="0" w:line="240" w:lineRule="auto"/>
              <w:rPr>
                <w:rFonts w:asciiTheme="majorBidi" w:hAnsiTheme="majorBidi" w:cstheme="majorBidi"/>
                <w:i/>
                <w:iCs/>
                <w:sz w:val="14"/>
                <w:szCs w:val="14"/>
              </w:rPr>
            </w:pPr>
            <w:r w:rsidRPr="00870713">
              <w:rPr>
                <w:rFonts w:asciiTheme="majorBidi" w:hAnsiTheme="majorBidi" w:cstheme="majorBidi"/>
                <w:sz w:val="14"/>
                <w:szCs w:val="14"/>
              </w:rPr>
              <w:t>Entomologie</w:t>
            </w:r>
          </w:p>
        </w:tc>
        <w:tc>
          <w:tcPr>
            <w:tcW w:w="1134" w:type="dxa"/>
          </w:tcPr>
          <w:p w:rsidR="00EF0CF7" w:rsidRPr="00870713" w:rsidRDefault="00EF0CF7" w:rsidP="006F2564">
            <w:pPr>
              <w:spacing w:after="0" w:line="240" w:lineRule="auto"/>
              <w:jc w:val="center"/>
              <w:rPr>
                <w:rFonts w:asciiTheme="majorBidi" w:hAnsiTheme="majorBidi" w:cstheme="majorBidi"/>
                <w:color w:val="000000"/>
                <w:sz w:val="14"/>
                <w:szCs w:val="14"/>
                <w:lang w:bidi="ar-DZ"/>
              </w:rPr>
            </w:pPr>
            <w:r>
              <w:rPr>
                <w:rFonts w:asciiTheme="majorBidi" w:hAnsiTheme="majorBidi" w:cstheme="majorBidi"/>
                <w:color w:val="000000"/>
                <w:sz w:val="14"/>
                <w:szCs w:val="14"/>
                <w:lang w:bidi="ar-DZ"/>
              </w:rPr>
              <w:t>57</w:t>
            </w:r>
          </w:p>
        </w:tc>
        <w:tc>
          <w:tcPr>
            <w:tcW w:w="894"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05</w:t>
            </w:r>
          </w:p>
        </w:tc>
        <w:tc>
          <w:tcPr>
            <w:tcW w:w="1799"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38</w:t>
            </w:r>
          </w:p>
        </w:tc>
        <w:tc>
          <w:tcPr>
            <w:tcW w:w="1178"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73.07</w:t>
            </w:r>
          </w:p>
        </w:tc>
        <w:tc>
          <w:tcPr>
            <w:tcW w:w="1403"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14</w:t>
            </w:r>
          </w:p>
        </w:tc>
      </w:tr>
      <w:tr w:rsidR="00EF0CF7" w:rsidRPr="0021059F" w:rsidTr="006F2564">
        <w:trPr>
          <w:trHeight w:val="274"/>
          <w:jc w:val="center"/>
        </w:trPr>
        <w:tc>
          <w:tcPr>
            <w:tcW w:w="2650" w:type="dxa"/>
            <w:shd w:val="clear" w:color="auto" w:fill="auto"/>
          </w:tcPr>
          <w:p w:rsidR="00EF0CF7" w:rsidRPr="00870713" w:rsidRDefault="00EF0CF7" w:rsidP="006F2564">
            <w:pPr>
              <w:spacing w:after="0" w:line="240" w:lineRule="auto"/>
              <w:rPr>
                <w:rFonts w:asciiTheme="majorBidi" w:hAnsiTheme="majorBidi" w:cstheme="majorBidi"/>
                <w:i/>
                <w:iCs/>
                <w:sz w:val="14"/>
                <w:szCs w:val="14"/>
              </w:rPr>
            </w:pPr>
            <w:r w:rsidRPr="00870713">
              <w:rPr>
                <w:rFonts w:asciiTheme="majorBidi" w:hAnsiTheme="majorBidi" w:cstheme="majorBidi"/>
                <w:sz w:val="14"/>
                <w:szCs w:val="14"/>
              </w:rPr>
              <w:t>Génétique</w:t>
            </w:r>
          </w:p>
        </w:tc>
        <w:tc>
          <w:tcPr>
            <w:tcW w:w="1134"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92</w:t>
            </w:r>
          </w:p>
        </w:tc>
        <w:tc>
          <w:tcPr>
            <w:tcW w:w="894" w:type="dxa"/>
          </w:tcPr>
          <w:p w:rsidR="00EF0CF7" w:rsidRPr="00870713" w:rsidRDefault="00EF0CF7" w:rsidP="006F2564">
            <w:pPr>
              <w:spacing w:after="0" w:line="240" w:lineRule="auto"/>
              <w:jc w:val="center"/>
              <w:rPr>
                <w:rFonts w:asciiTheme="majorBidi" w:hAnsiTheme="majorBidi" w:cstheme="majorBidi"/>
                <w:sz w:val="14"/>
                <w:szCs w:val="14"/>
              </w:rPr>
            </w:pPr>
          </w:p>
        </w:tc>
        <w:tc>
          <w:tcPr>
            <w:tcW w:w="1799" w:type="dxa"/>
          </w:tcPr>
          <w:p w:rsidR="00EF0CF7" w:rsidRPr="00870713" w:rsidRDefault="00EF0CF7" w:rsidP="006F2564">
            <w:pPr>
              <w:spacing w:after="0" w:line="240" w:lineRule="auto"/>
              <w:jc w:val="center"/>
              <w:rPr>
                <w:rFonts w:asciiTheme="majorBidi" w:hAnsiTheme="majorBidi" w:cstheme="majorBidi"/>
                <w:sz w:val="14"/>
                <w:szCs w:val="14"/>
              </w:rPr>
            </w:pPr>
          </w:p>
        </w:tc>
        <w:tc>
          <w:tcPr>
            <w:tcW w:w="1178" w:type="dxa"/>
          </w:tcPr>
          <w:p w:rsidR="00EF0CF7" w:rsidRPr="00870713" w:rsidRDefault="00EF0CF7" w:rsidP="006F2564">
            <w:pPr>
              <w:spacing w:after="0" w:line="240" w:lineRule="auto"/>
              <w:jc w:val="center"/>
              <w:rPr>
                <w:rFonts w:asciiTheme="majorBidi" w:hAnsiTheme="majorBidi" w:cstheme="majorBidi"/>
                <w:sz w:val="14"/>
                <w:szCs w:val="14"/>
              </w:rPr>
            </w:pPr>
          </w:p>
        </w:tc>
        <w:tc>
          <w:tcPr>
            <w:tcW w:w="1403" w:type="dxa"/>
          </w:tcPr>
          <w:p w:rsidR="00EF0CF7" w:rsidRPr="00870713" w:rsidRDefault="00EF0CF7" w:rsidP="006F2564">
            <w:pPr>
              <w:spacing w:after="0" w:line="240" w:lineRule="auto"/>
              <w:jc w:val="center"/>
              <w:rPr>
                <w:rFonts w:asciiTheme="majorBidi" w:hAnsiTheme="majorBidi" w:cstheme="majorBidi"/>
                <w:sz w:val="14"/>
                <w:szCs w:val="14"/>
              </w:rPr>
            </w:pPr>
          </w:p>
        </w:tc>
      </w:tr>
      <w:tr w:rsidR="00EF0CF7" w:rsidRPr="0021059F" w:rsidTr="006F2564">
        <w:trPr>
          <w:trHeight w:val="278"/>
          <w:jc w:val="center"/>
        </w:trPr>
        <w:tc>
          <w:tcPr>
            <w:tcW w:w="2650" w:type="dxa"/>
            <w:shd w:val="clear" w:color="auto" w:fill="auto"/>
          </w:tcPr>
          <w:p w:rsidR="00EF0CF7" w:rsidRPr="00870713" w:rsidRDefault="00EF0CF7" w:rsidP="006F2564">
            <w:pPr>
              <w:spacing w:after="0" w:line="240" w:lineRule="auto"/>
              <w:rPr>
                <w:rFonts w:asciiTheme="majorBidi" w:hAnsiTheme="majorBidi" w:cstheme="majorBidi"/>
                <w:i/>
                <w:iCs/>
                <w:sz w:val="14"/>
                <w:szCs w:val="14"/>
              </w:rPr>
            </w:pPr>
            <w:r w:rsidRPr="00870713">
              <w:rPr>
                <w:rFonts w:asciiTheme="majorBidi" w:hAnsiTheme="majorBidi" w:cstheme="majorBidi"/>
                <w:sz w:val="14"/>
                <w:szCs w:val="14"/>
              </w:rPr>
              <w:t>Immunologie</w:t>
            </w:r>
          </w:p>
        </w:tc>
        <w:tc>
          <w:tcPr>
            <w:tcW w:w="1134" w:type="dxa"/>
            <w:shd w:val="clear" w:color="auto" w:fill="76923C" w:themeFill="accent3" w:themeFillShade="BF"/>
          </w:tcPr>
          <w:p w:rsidR="00EF0CF7" w:rsidRPr="00CA7A83" w:rsidRDefault="00EF0CF7" w:rsidP="006F2564">
            <w:pPr>
              <w:spacing w:after="0" w:line="240" w:lineRule="auto"/>
              <w:jc w:val="center"/>
              <w:rPr>
                <w:rFonts w:asciiTheme="majorBidi" w:hAnsiTheme="majorBidi" w:cstheme="majorBidi"/>
                <w:sz w:val="14"/>
                <w:szCs w:val="14"/>
              </w:rPr>
            </w:pPr>
            <w:r w:rsidRPr="00CA7A83">
              <w:rPr>
                <w:rFonts w:asciiTheme="majorBidi" w:hAnsiTheme="majorBidi" w:cstheme="majorBidi"/>
                <w:sz w:val="14"/>
                <w:szCs w:val="14"/>
              </w:rPr>
              <w:t>101</w:t>
            </w:r>
          </w:p>
        </w:tc>
        <w:tc>
          <w:tcPr>
            <w:tcW w:w="894" w:type="dxa"/>
            <w:shd w:val="clear" w:color="auto" w:fill="76923C" w:themeFill="accent3" w:themeFillShade="BF"/>
          </w:tcPr>
          <w:p w:rsidR="00EF0CF7" w:rsidRPr="00CA7A83" w:rsidRDefault="00EF0CF7" w:rsidP="006F2564">
            <w:pPr>
              <w:spacing w:after="0" w:line="240" w:lineRule="auto"/>
              <w:jc w:val="center"/>
              <w:rPr>
                <w:rFonts w:asciiTheme="majorBidi" w:hAnsiTheme="majorBidi" w:cstheme="majorBidi"/>
                <w:sz w:val="14"/>
                <w:szCs w:val="14"/>
              </w:rPr>
            </w:pPr>
            <w:r w:rsidRPr="00CA7A83">
              <w:rPr>
                <w:rFonts w:asciiTheme="majorBidi" w:hAnsiTheme="majorBidi" w:cstheme="majorBidi"/>
                <w:sz w:val="14"/>
                <w:szCs w:val="14"/>
              </w:rPr>
              <w:t>03</w:t>
            </w:r>
          </w:p>
        </w:tc>
        <w:tc>
          <w:tcPr>
            <w:tcW w:w="1799" w:type="dxa"/>
            <w:shd w:val="clear" w:color="auto" w:fill="76923C" w:themeFill="accent3" w:themeFillShade="BF"/>
          </w:tcPr>
          <w:p w:rsidR="00EF0CF7" w:rsidRPr="00CA7A83" w:rsidRDefault="00EF0CF7" w:rsidP="006F2564">
            <w:pPr>
              <w:spacing w:after="0" w:line="240" w:lineRule="auto"/>
              <w:jc w:val="center"/>
              <w:rPr>
                <w:rFonts w:asciiTheme="majorBidi" w:hAnsiTheme="majorBidi" w:cstheme="majorBidi"/>
                <w:sz w:val="14"/>
                <w:szCs w:val="14"/>
              </w:rPr>
            </w:pPr>
            <w:r w:rsidRPr="00CA7A83">
              <w:rPr>
                <w:rFonts w:asciiTheme="majorBidi" w:hAnsiTheme="majorBidi" w:cstheme="majorBidi"/>
                <w:sz w:val="14"/>
                <w:szCs w:val="14"/>
              </w:rPr>
              <w:t>37</w:t>
            </w:r>
          </w:p>
        </w:tc>
        <w:tc>
          <w:tcPr>
            <w:tcW w:w="1178" w:type="dxa"/>
            <w:shd w:val="clear" w:color="auto" w:fill="76923C" w:themeFill="accent3" w:themeFillShade="BF"/>
          </w:tcPr>
          <w:p w:rsidR="00EF0CF7" w:rsidRPr="00CA7A83" w:rsidRDefault="00EF0CF7" w:rsidP="006F2564">
            <w:pPr>
              <w:spacing w:after="0" w:line="240" w:lineRule="auto"/>
              <w:jc w:val="center"/>
              <w:rPr>
                <w:rFonts w:asciiTheme="majorBidi" w:hAnsiTheme="majorBidi" w:cstheme="majorBidi"/>
                <w:sz w:val="14"/>
                <w:szCs w:val="14"/>
              </w:rPr>
            </w:pPr>
            <w:r w:rsidRPr="00CA7A83">
              <w:rPr>
                <w:rFonts w:asciiTheme="majorBidi" w:hAnsiTheme="majorBidi" w:cstheme="majorBidi"/>
                <w:sz w:val="14"/>
                <w:szCs w:val="14"/>
              </w:rPr>
              <w:t>35</w:t>
            </w:r>
            <w:r>
              <w:rPr>
                <w:rFonts w:asciiTheme="majorBidi" w:hAnsiTheme="majorBidi" w:cstheme="majorBidi"/>
                <w:sz w:val="14"/>
                <w:szCs w:val="14"/>
              </w:rPr>
              <w:t>(37.75)</w:t>
            </w:r>
          </w:p>
        </w:tc>
        <w:tc>
          <w:tcPr>
            <w:tcW w:w="1403" w:type="dxa"/>
            <w:shd w:val="clear" w:color="auto" w:fill="76923C" w:themeFill="accent3" w:themeFillShade="BF"/>
          </w:tcPr>
          <w:p w:rsidR="00EF0CF7" w:rsidRPr="00CA7A83" w:rsidRDefault="00EF0CF7" w:rsidP="006F2564">
            <w:pPr>
              <w:spacing w:after="0" w:line="240" w:lineRule="auto"/>
              <w:jc w:val="center"/>
              <w:rPr>
                <w:rFonts w:asciiTheme="majorBidi" w:hAnsiTheme="majorBidi" w:cstheme="majorBidi"/>
                <w:sz w:val="14"/>
                <w:szCs w:val="14"/>
              </w:rPr>
            </w:pPr>
            <w:r w:rsidRPr="00CA7A83">
              <w:rPr>
                <w:rFonts w:asciiTheme="majorBidi" w:hAnsiTheme="majorBidi" w:cstheme="majorBidi"/>
                <w:sz w:val="14"/>
                <w:szCs w:val="14"/>
              </w:rPr>
              <w:t>56</w:t>
            </w:r>
          </w:p>
        </w:tc>
      </w:tr>
      <w:tr w:rsidR="00EF0CF7" w:rsidRPr="0021059F" w:rsidTr="006F2564">
        <w:trPr>
          <w:trHeight w:val="221"/>
          <w:jc w:val="center"/>
        </w:trPr>
        <w:tc>
          <w:tcPr>
            <w:tcW w:w="2650" w:type="dxa"/>
            <w:shd w:val="clear" w:color="auto" w:fill="auto"/>
          </w:tcPr>
          <w:p w:rsidR="00EF0CF7" w:rsidRPr="00D30AD1" w:rsidRDefault="00EF0CF7" w:rsidP="006F2564">
            <w:pPr>
              <w:spacing w:after="0" w:line="240" w:lineRule="auto"/>
              <w:rPr>
                <w:rFonts w:asciiTheme="majorBidi" w:hAnsiTheme="majorBidi" w:cstheme="majorBidi"/>
                <w:i/>
                <w:iCs/>
                <w:color w:val="FF0000"/>
                <w:sz w:val="14"/>
                <w:szCs w:val="14"/>
              </w:rPr>
            </w:pPr>
            <w:r w:rsidRPr="00D30AD1">
              <w:rPr>
                <w:rFonts w:asciiTheme="majorBidi" w:hAnsiTheme="majorBidi" w:cstheme="majorBidi"/>
                <w:color w:val="FF0000"/>
                <w:sz w:val="14"/>
                <w:szCs w:val="14"/>
              </w:rPr>
              <w:t>Microbiologie</w:t>
            </w:r>
          </w:p>
        </w:tc>
        <w:tc>
          <w:tcPr>
            <w:tcW w:w="1134" w:type="dxa"/>
          </w:tcPr>
          <w:p w:rsidR="00EF0CF7" w:rsidRPr="00D30AD1" w:rsidRDefault="00EF0CF7" w:rsidP="006F2564">
            <w:pPr>
              <w:spacing w:after="0" w:line="240" w:lineRule="auto"/>
              <w:jc w:val="center"/>
              <w:rPr>
                <w:rFonts w:asciiTheme="majorBidi" w:hAnsiTheme="majorBidi" w:cstheme="majorBidi"/>
                <w:color w:val="FF0000"/>
                <w:sz w:val="14"/>
                <w:szCs w:val="14"/>
              </w:rPr>
            </w:pPr>
            <w:r w:rsidRPr="00D30AD1">
              <w:rPr>
                <w:rFonts w:asciiTheme="majorBidi" w:hAnsiTheme="majorBidi" w:cstheme="majorBidi"/>
                <w:color w:val="FF0000"/>
                <w:sz w:val="14"/>
                <w:szCs w:val="14"/>
              </w:rPr>
              <w:t>264</w:t>
            </w:r>
          </w:p>
        </w:tc>
        <w:tc>
          <w:tcPr>
            <w:tcW w:w="894" w:type="dxa"/>
          </w:tcPr>
          <w:p w:rsidR="00EF0CF7" w:rsidRPr="00D30AD1" w:rsidRDefault="00EF0CF7" w:rsidP="006F2564">
            <w:pPr>
              <w:spacing w:after="0" w:line="240" w:lineRule="auto"/>
              <w:jc w:val="center"/>
              <w:rPr>
                <w:rFonts w:asciiTheme="majorBidi" w:hAnsiTheme="majorBidi" w:cstheme="majorBidi"/>
                <w:color w:val="FF0000"/>
                <w:sz w:val="14"/>
                <w:szCs w:val="14"/>
              </w:rPr>
            </w:pPr>
            <w:r w:rsidRPr="00D30AD1">
              <w:rPr>
                <w:rFonts w:asciiTheme="majorBidi" w:hAnsiTheme="majorBidi" w:cstheme="majorBidi"/>
                <w:color w:val="FF0000"/>
                <w:sz w:val="14"/>
                <w:szCs w:val="14"/>
              </w:rPr>
              <w:t>17</w:t>
            </w:r>
          </w:p>
        </w:tc>
        <w:tc>
          <w:tcPr>
            <w:tcW w:w="1799" w:type="dxa"/>
          </w:tcPr>
          <w:p w:rsidR="00EF0CF7" w:rsidRPr="00D30AD1" w:rsidRDefault="00EF0CF7" w:rsidP="006F2564">
            <w:pPr>
              <w:spacing w:after="0" w:line="240" w:lineRule="auto"/>
              <w:jc w:val="center"/>
              <w:rPr>
                <w:rFonts w:asciiTheme="majorBidi" w:hAnsiTheme="majorBidi" w:cstheme="majorBidi"/>
                <w:color w:val="FF0000"/>
                <w:sz w:val="14"/>
                <w:szCs w:val="14"/>
              </w:rPr>
            </w:pPr>
            <w:r w:rsidRPr="00D30AD1">
              <w:rPr>
                <w:rFonts w:asciiTheme="majorBidi" w:hAnsiTheme="majorBidi" w:cstheme="majorBidi"/>
                <w:color w:val="FF0000"/>
                <w:sz w:val="14"/>
                <w:szCs w:val="14"/>
              </w:rPr>
              <w:t>166</w:t>
            </w:r>
          </w:p>
        </w:tc>
        <w:tc>
          <w:tcPr>
            <w:tcW w:w="1178" w:type="dxa"/>
          </w:tcPr>
          <w:p w:rsidR="00EF0CF7" w:rsidRPr="00D30AD1" w:rsidRDefault="00EF0CF7" w:rsidP="006F2564">
            <w:pPr>
              <w:spacing w:after="0" w:line="240" w:lineRule="auto"/>
              <w:jc w:val="center"/>
              <w:rPr>
                <w:rFonts w:asciiTheme="majorBidi" w:hAnsiTheme="majorBidi" w:cstheme="majorBidi"/>
                <w:color w:val="FF0000"/>
                <w:sz w:val="14"/>
                <w:szCs w:val="14"/>
              </w:rPr>
            </w:pPr>
            <w:r w:rsidRPr="00D30AD1">
              <w:rPr>
                <w:rFonts w:asciiTheme="majorBidi" w:hAnsiTheme="majorBidi" w:cstheme="majorBidi"/>
                <w:color w:val="FF0000"/>
                <w:sz w:val="14"/>
                <w:szCs w:val="14"/>
              </w:rPr>
              <w:t>67.20</w:t>
            </w:r>
          </w:p>
        </w:tc>
        <w:tc>
          <w:tcPr>
            <w:tcW w:w="1403" w:type="dxa"/>
          </w:tcPr>
          <w:p w:rsidR="00EF0CF7" w:rsidRPr="00D30AD1" w:rsidRDefault="00EF0CF7" w:rsidP="006F2564">
            <w:pPr>
              <w:spacing w:after="0" w:line="240" w:lineRule="auto"/>
              <w:jc w:val="center"/>
              <w:rPr>
                <w:rFonts w:asciiTheme="majorBidi" w:hAnsiTheme="majorBidi" w:cstheme="majorBidi"/>
                <w:color w:val="FF0000"/>
                <w:sz w:val="14"/>
                <w:szCs w:val="14"/>
              </w:rPr>
            </w:pPr>
            <w:r>
              <w:rPr>
                <w:rFonts w:asciiTheme="majorBidi" w:hAnsiTheme="majorBidi" w:cstheme="majorBidi"/>
                <w:color w:val="FF0000"/>
                <w:sz w:val="14"/>
                <w:szCs w:val="14"/>
              </w:rPr>
              <w:t>81</w:t>
            </w:r>
          </w:p>
        </w:tc>
      </w:tr>
      <w:tr w:rsidR="00EF0CF7" w:rsidRPr="0021059F" w:rsidTr="006F2564">
        <w:trPr>
          <w:trHeight w:val="186"/>
          <w:jc w:val="center"/>
        </w:trPr>
        <w:tc>
          <w:tcPr>
            <w:tcW w:w="2650" w:type="dxa"/>
            <w:shd w:val="clear" w:color="auto" w:fill="auto"/>
          </w:tcPr>
          <w:p w:rsidR="00EF0CF7" w:rsidRPr="00870713" w:rsidRDefault="00EF0CF7" w:rsidP="006F2564">
            <w:pPr>
              <w:spacing w:after="0" w:line="240" w:lineRule="auto"/>
              <w:rPr>
                <w:rFonts w:asciiTheme="majorBidi" w:hAnsiTheme="majorBidi" w:cstheme="majorBidi"/>
                <w:i/>
                <w:iCs/>
                <w:sz w:val="14"/>
                <w:szCs w:val="14"/>
              </w:rPr>
            </w:pPr>
            <w:r w:rsidRPr="00870713">
              <w:rPr>
                <w:rFonts w:asciiTheme="majorBidi" w:hAnsiTheme="majorBidi" w:cstheme="majorBidi"/>
                <w:sz w:val="14"/>
                <w:szCs w:val="14"/>
              </w:rPr>
              <w:t>Toxicologie</w:t>
            </w:r>
          </w:p>
        </w:tc>
        <w:tc>
          <w:tcPr>
            <w:tcW w:w="1134" w:type="dxa"/>
          </w:tcPr>
          <w:p w:rsidR="00EF0CF7" w:rsidRPr="00870713" w:rsidRDefault="00EF0CF7" w:rsidP="006F2564">
            <w:pPr>
              <w:spacing w:after="0" w:line="240" w:lineRule="auto"/>
              <w:jc w:val="center"/>
              <w:rPr>
                <w:rFonts w:asciiTheme="majorBidi" w:hAnsiTheme="majorBidi" w:cstheme="majorBidi"/>
                <w:color w:val="000000"/>
                <w:sz w:val="14"/>
                <w:szCs w:val="14"/>
                <w:lang w:bidi="ar-DZ"/>
              </w:rPr>
            </w:pPr>
            <w:r>
              <w:rPr>
                <w:rFonts w:asciiTheme="majorBidi" w:hAnsiTheme="majorBidi" w:cstheme="majorBidi"/>
                <w:color w:val="000000"/>
                <w:sz w:val="14"/>
                <w:szCs w:val="14"/>
                <w:lang w:bidi="ar-DZ"/>
              </w:rPr>
              <w:t>103</w:t>
            </w:r>
          </w:p>
        </w:tc>
        <w:tc>
          <w:tcPr>
            <w:tcW w:w="894"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07</w:t>
            </w:r>
          </w:p>
        </w:tc>
        <w:tc>
          <w:tcPr>
            <w:tcW w:w="1799"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45</w:t>
            </w:r>
          </w:p>
        </w:tc>
        <w:tc>
          <w:tcPr>
            <w:tcW w:w="1178"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46.87</w:t>
            </w:r>
          </w:p>
        </w:tc>
        <w:tc>
          <w:tcPr>
            <w:tcW w:w="1403"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51</w:t>
            </w:r>
          </w:p>
        </w:tc>
      </w:tr>
      <w:tr w:rsidR="00EF0CF7" w:rsidRPr="0021059F" w:rsidTr="006F2564">
        <w:trPr>
          <w:trHeight w:val="271"/>
          <w:jc w:val="center"/>
        </w:trPr>
        <w:tc>
          <w:tcPr>
            <w:tcW w:w="2650" w:type="dxa"/>
            <w:shd w:val="clear" w:color="auto" w:fill="auto"/>
          </w:tcPr>
          <w:p w:rsidR="00EF0CF7" w:rsidRPr="00870713" w:rsidRDefault="00EF0CF7" w:rsidP="006F2564">
            <w:pPr>
              <w:spacing w:after="0" w:line="240" w:lineRule="auto"/>
              <w:rPr>
                <w:rFonts w:asciiTheme="majorBidi" w:hAnsiTheme="majorBidi" w:cstheme="majorBidi"/>
                <w:i/>
                <w:iCs/>
                <w:sz w:val="14"/>
                <w:szCs w:val="14"/>
              </w:rPr>
            </w:pPr>
            <w:r w:rsidRPr="00870713">
              <w:rPr>
                <w:rFonts w:asciiTheme="majorBidi" w:hAnsiTheme="majorBidi" w:cstheme="majorBidi"/>
                <w:color w:val="000000"/>
                <w:sz w:val="14"/>
                <w:szCs w:val="14"/>
                <w:lang w:bidi="ar-DZ"/>
              </w:rPr>
              <w:t xml:space="preserve">Biotechnologie et Génomique Végétale </w:t>
            </w:r>
          </w:p>
        </w:tc>
        <w:tc>
          <w:tcPr>
            <w:tcW w:w="1134" w:type="dxa"/>
          </w:tcPr>
          <w:p w:rsidR="00EF0CF7" w:rsidRPr="00870713" w:rsidRDefault="00EF0CF7" w:rsidP="006F2564">
            <w:pPr>
              <w:spacing w:after="0" w:line="240" w:lineRule="auto"/>
              <w:jc w:val="center"/>
              <w:rPr>
                <w:rFonts w:asciiTheme="majorBidi" w:hAnsiTheme="majorBidi" w:cstheme="majorBidi"/>
                <w:color w:val="000000"/>
                <w:sz w:val="14"/>
                <w:szCs w:val="14"/>
                <w:lang w:bidi="ar-DZ"/>
              </w:rPr>
            </w:pPr>
            <w:r>
              <w:rPr>
                <w:rFonts w:asciiTheme="majorBidi" w:hAnsiTheme="majorBidi" w:cstheme="majorBidi"/>
                <w:color w:val="000000"/>
                <w:sz w:val="14"/>
                <w:szCs w:val="14"/>
                <w:lang w:bidi="ar-DZ"/>
              </w:rPr>
              <w:t>37</w:t>
            </w:r>
          </w:p>
        </w:tc>
        <w:tc>
          <w:tcPr>
            <w:tcW w:w="894"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00</w:t>
            </w:r>
          </w:p>
        </w:tc>
        <w:tc>
          <w:tcPr>
            <w:tcW w:w="1799" w:type="dxa"/>
          </w:tcPr>
          <w:p w:rsidR="00EF0CF7" w:rsidRPr="00870713" w:rsidRDefault="00EF0CF7" w:rsidP="006F2564">
            <w:pPr>
              <w:spacing w:after="0" w:line="240" w:lineRule="auto"/>
              <w:jc w:val="center"/>
              <w:rPr>
                <w:rFonts w:asciiTheme="majorBidi" w:hAnsiTheme="majorBidi" w:cstheme="majorBidi"/>
                <w:sz w:val="14"/>
                <w:szCs w:val="14"/>
                <w:rtl/>
                <w:lang w:bidi="ar-DZ"/>
              </w:rPr>
            </w:pPr>
            <w:r>
              <w:rPr>
                <w:rFonts w:asciiTheme="majorBidi" w:hAnsiTheme="majorBidi" w:cstheme="majorBidi"/>
                <w:sz w:val="14"/>
                <w:szCs w:val="14"/>
                <w:lang w:bidi="ar-DZ"/>
              </w:rPr>
              <w:t>25</w:t>
            </w:r>
          </w:p>
        </w:tc>
        <w:tc>
          <w:tcPr>
            <w:tcW w:w="1178"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21.78</w:t>
            </w:r>
            <w:r w:rsidRPr="00CA7A83">
              <w:rPr>
                <w:rFonts w:asciiTheme="majorBidi" w:hAnsiTheme="majorBidi" w:cstheme="majorBidi"/>
                <w:color w:val="FF0000"/>
                <w:sz w:val="14"/>
                <w:szCs w:val="14"/>
              </w:rPr>
              <w:t>(67.56)</w:t>
            </w:r>
          </w:p>
        </w:tc>
        <w:tc>
          <w:tcPr>
            <w:tcW w:w="1403" w:type="dxa"/>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12</w:t>
            </w:r>
          </w:p>
        </w:tc>
      </w:tr>
      <w:tr w:rsidR="00EF0CF7" w:rsidRPr="0021059F" w:rsidTr="006F2564">
        <w:trPr>
          <w:trHeight w:val="221"/>
          <w:jc w:val="center"/>
        </w:trPr>
        <w:tc>
          <w:tcPr>
            <w:tcW w:w="2650" w:type="dxa"/>
            <w:tcBorders>
              <w:bottom w:val="single" w:sz="4" w:space="0" w:color="auto"/>
            </w:tcBorders>
            <w:shd w:val="clear" w:color="auto" w:fill="FFFF00"/>
          </w:tcPr>
          <w:p w:rsidR="00EF0CF7" w:rsidRPr="00870713" w:rsidRDefault="00EF0CF7" w:rsidP="006F2564">
            <w:pPr>
              <w:spacing w:after="0" w:line="240" w:lineRule="auto"/>
              <w:rPr>
                <w:rFonts w:asciiTheme="majorBidi" w:hAnsiTheme="majorBidi" w:cstheme="majorBidi"/>
                <w:i/>
                <w:iCs/>
                <w:sz w:val="14"/>
                <w:szCs w:val="14"/>
              </w:rPr>
            </w:pPr>
            <w:r w:rsidRPr="00870713">
              <w:rPr>
                <w:rFonts w:asciiTheme="majorBidi" w:hAnsiTheme="majorBidi" w:cstheme="majorBidi"/>
                <w:color w:val="000000"/>
                <w:sz w:val="14"/>
                <w:szCs w:val="14"/>
                <w:lang w:bidi="ar-DZ"/>
              </w:rPr>
              <w:t>Biotechnologie Microbienne</w:t>
            </w:r>
          </w:p>
        </w:tc>
        <w:tc>
          <w:tcPr>
            <w:tcW w:w="1134" w:type="dxa"/>
            <w:tcBorders>
              <w:bottom w:val="single" w:sz="4" w:space="0" w:color="auto"/>
            </w:tcBorders>
          </w:tcPr>
          <w:p w:rsidR="00EF0CF7" w:rsidRPr="00870713" w:rsidRDefault="00EF0CF7" w:rsidP="006F2564">
            <w:pPr>
              <w:spacing w:after="0" w:line="240" w:lineRule="auto"/>
              <w:jc w:val="center"/>
              <w:rPr>
                <w:rFonts w:asciiTheme="majorBidi" w:hAnsiTheme="majorBidi" w:cstheme="majorBidi"/>
                <w:sz w:val="14"/>
                <w:szCs w:val="14"/>
              </w:rPr>
            </w:pPr>
            <w:r w:rsidRPr="00870713">
              <w:rPr>
                <w:rFonts w:asciiTheme="majorBidi" w:hAnsiTheme="majorBidi" w:cstheme="majorBidi"/>
                <w:sz w:val="14"/>
                <w:szCs w:val="14"/>
              </w:rPr>
              <w:t>36</w:t>
            </w:r>
          </w:p>
        </w:tc>
        <w:tc>
          <w:tcPr>
            <w:tcW w:w="894" w:type="dxa"/>
            <w:tcBorders>
              <w:bottom w:val="single" w:sz="4" w:space="0" w:color="auto"/>
            </w:tcBorders>
          </w:tcPr>
          <w:p w:rsidR="00EF0CF7" w:rsidRPr="00870713" w:rsidRDefault="00EF0CF7" w:rsidP="006F2564">
            <w:pPr>
              <w:spacing w:after="0" w:line="240" w:lineRule="auto"/>
              <w:jc w:val="center"/>
              <w:rPr>
                <w:rFonts w:asciiTheme="majorBidi" w:hAnsiTheme="majorBidi" w:cstheme="majorBidi"/>
                <w:sz w:val="14"/>
                <w:szCs w:val="14"/>
              </w:rPr>
            </w:pPr>
            <w:r w:rsidRPr="00870713">
              <w:rPr>
                <w:rFonts w:asciiTheme="majorBidi" w:hAnsiTheme="majorBidi" w:cstheme="majorBidi"/>
                <w:sz w:val="14"/>
                <w:szCs w:val="14"/>
              </w:rPr>
              <w:t>00</w:t>
            </w:r>
          </w:p>
        </w:tc>
        <w:tc>
          <w:tcPr>
            <w:tcW w:w="1799" w:type="dxa"/>
            <w:tcBorders>
              <w:bottom w:val="single" w:sz="4" w:space="0" w:color="auto"/>
            </w:tcBorders>
          </w:tcPr>
          <w:p w:rsidR="00EF0CF7" w:rsidRPr="00870713" w:rsidRDefault="00EF0CF7" w:rsidP="006F2564">
            <w:pPr>
              <w:spacing w:after="0" w:line="240" w:lineRule="auto"/>
              <w:jc w:val="center"/>
              <w:rPr>
                <w:rFonts w:asciiTheme="majorBidi" w:hAnsiTheme="majorBidi" w:cstheme="majorBidi"/>
                <w:sz w:val="14"/>
                <w:szCs w:val="14"/>
              </w:rPr>
            </w:pPr>
            <w:r>
              <w:rPr>
                <w:rFonts w:asciiTheme="majorBidi" w:hAnsiTheme="majorBidi" w:cstheme="majorBidi"/>
                <w:sz w:val="14"/>
                <w:szCs w:val="14"/>
              </w:rPr>
              <w:t>31</w:t>
            </w:r>
          </w:p>
        </w:tc>
        <w:tc>
          <w:tcPr>
            <w:tcW w:w="1178" w:type="dxa"/>
            <w:tcBorders>
              <w:bottom w:val="single" w:sz="4" w:space="0" w:color="auto"/>
            </w:tcBorders>
          </w:tcPr>
          <w:p w:rsidR="00EF0CF7" w:rsidRPr="00870713" w:rsidRDefault="00EF0CF7" w:rsidP="006F2564">
            <w:pPr>
              <w:spacing w:after="0" w:line="240" w:lineRule="auto"/>
              <w:jc w:val="center"/>
              <w:rPr>
                <w:rFonts w:asciiTheme="majorBidi" w:hAnsiTheme="majorBidi" w:cstheme="majorBidi"/>
                <w:sz w:val="14"/>
                <w:szCs w:val="14"/>
              </w:rPr>
            </w:pPr>
            <w:r w:rsidRPr="00870713">
              <w:rPr>
                <w:rFonts w:asciiTheme="majorBidi" w:hAnsiTheme="majorBidi" w:cstheme="majorBidi"/>
                <w:sz w:val="14"/>
                <w:szCs w:val="14"/>
              </w:rPr>
              <w:t>83</w:t>
            </w:r>
            <w:r w:rsidRPr="00CA7A83">
              <w:rPr>
                <w:rFonts w:asciiTheme="majorBidi" w:hAnsiTheme="majorBidi" w:cstheme="majorBidi"/>
                <w:color w:val="FF0000"/>
                <w:sz w:val="14"/>
                <w:szCs w:val="14"/>
              </w:rPr>
              <w:t>(86.11)</w:t>
            </w:r>
          </w:p>
        </w:tc>
        <w:tc>
          <w:tcPr>
            <w:tcW w:w="1403" w:type="dxa"/>
            <w:tcBorders>
              <w:bottom w:val="single" w:sz="4" w:space="0" w:color="auto"/>
            </w:tcBorders>
          </w:tcPr>
          <w:p w:rsidR="00EF0CF7" w:rsidRPr="00870713" w:rsidRDefault="00EF0CF7" w:rsidP="006F2564">
            <w:pPr>
              <w:spacing w:after="0" w:line="240" w:lineRule="auto"/>
              <w:jc w:val="center"/>
              <w:rPr>
                <w:rFonts w:asciiTheme="majorBidi" w:hAnsiTheme="majorBidi" w:cstheme="majorBidi"/>
                <w:sz w:val="14"/>
                <w:szCs w:val="14"/>
              </w:rPr>
            </w:pPr>
            <w:r w:rsidRPr="00870713">
              <w:rPr>
                <w:rFonts w:asciiTheme="majorBidi" w:hAnsiTheme="majorBidi" w:cstheme="majorBidi"/>
                <w:sz w:val="14"/>
                <w:szCs w:val="14"/>
              </w:rPr>
              <w:t>5</w:t>
            </w:r>
          </w:p>
        </w:tc>
      </w:tr>
      <w:tr w:rsidR="00EF0CF7" w:rsidRPr="0021059F" w:rsidTr="006F2564">
        <w:trPr>
          <w:trHeight w:val="194"/>
          <w:jc w:val="center"/>
        </w:trPr>
        <w:tc>
          <w:tcPr>
            <w:tcW w:w="2650" w:type="dxa"/>
            <w:shd w:val="clear" w:color="auto" w:fill="auto"/>
          </w:tcPr>
          <w:p w:rsidR="00EF0CF7" w:rsidRPr="00870713" w:rsidRDefault="00EF0CF7" w:rsidP="006F2564">
            <w:pPr>
              <w:spacing w:after="0" w:line="240" w:lineRule="auto"/>
              <w:rPr>
                <w:rFonts w:asciiTheme="majorBidi" w:hAnsiTheme="majorBidi" w:cstheme="majorBidi"/>
                <w:i/>
                <w:iCs/>
                <w:sz w:val="14"/>
                <w:szCs w:val="14"/>
              </w:rPr>
            </w:pPr>
            <w:r w:rsidRPr="00870713">
              <w:rPr>
                <w:rFonts w:asciiTheme="majorBidi" w:hAnsiTheme="majorBidi" w:cstheme="majorBidi"/>
                <w:color w:val="000000"/>
                <w:sz w:val="14"/>
                <w:szCs w:val="14"/>
                <w:lang w:bidi="ar-DZ"/>
              </w:rPr>
              <w:t>Écologie et Environnement</w:t>
            </w:r>
          </w:p>
        </w:tc>
        <w:tc>
          <w:tcPr>
            <w:tcW w:w="1134" w:type="dxa"/>
          </w:tcPr>
          <w:p w:rsidR="00EF0CF7" w:rsidRPr="00870713" w:rsidRDefault="00EF0CF7" w:rsidP="006F2564">
            <w:pPr>
              <w:spacing w:after="0" w:line="240" w:lineRule="auto"/>
              <w:jc w:val="center"/>
              <w:rPr>
                <w:rFonts w:asciiTheme="majorBidi" w:hAnsiTheme="majorBidi" w:cstheme="majorBidi"/>
                <w:sz w:val="14"/>
                <w:szCs w:val="14"/>
              </w:rPr>
            </w:pPr>
          </w:p>
        </w:tc>
        <w:tc>
          <w:tcPr>
            <w:tcW w:w="894" w:type="dxa"/>
          </w:tcPr>
          <w:p w:rsidR="00EF0CF7" w:rsidRPr="00870713" w:rsidRDefault="00EF0CF7" w:rsidP="006F2564">
            <w:pPr>
              <w:spacing w:after="0" w:line="240" w:lineRule="auto"/>
              <w:jc w:val="center"/>
              <w:rPr>
                <w:rFonts w:asciiTheme="majorBidi" w:hAnsiTheme="majorBidi" w:cstheme="majorBidi"/>
                <w:sz w:val="14"/>
                <w:szCs w:val="14"/>
              </w:rPr>
            </w:pPr>
          </w:p>
        </w:tc>
        <w:tc>
          <w:tcPr>
            <w:tcW w:w="1799" w:type="dxa"/>
          </w:tcPr>
          <w:p w:rsidR="00EF0CF7" w:rsidRPr="00870713" w:rsidRDefault="00EF0CF7" w:rsidP="006F2564">
            <w:pPr>
              <w:spacing w:after="0" w:line="240" w:lineRule="auto"/>
              <w:jc w:val="center"/>
              <w:rPr>
                <w:rFonts w:asciiTheme="majorBidi" w:hAnsiTheme="majorBidi" w:cstheme="majorBidi"/>
                <w:sz w:val="14"/>
                <w:szCs w:val="14"/>
              </w:rPr>
            </w:pPr>
          </w:p>
        </w:tc>
        <w:tc>
          <w:tcPr>
            <w:tcW w:w="1178" w:type="dxa"/>
          </w:tcPr>
          <w:p w:rsidR="00EF0CF7" w:rsidRPr="00870713" w:rsidRDefault="00EF0CF7" w:rsidP="006F2564">
            <w:pPr>
              <w:spacing w:after="0" w:line="240" w:lineRule="auto"/>
              <w:jc w:val="center"/>
              <w:rPr>
                <w:rFonts w:asciiTheme="majorBidi" w:hAnsiTheme="majorBidi" w:cstheme="majorBidi"/>
                <w:sz w:val="14"/>
                <w:szCs w:val="14"/>
              </w:rPr>
            </w:pPr>
          </w:p>
        </w:tc>
        <w:tc>
          <w:tcPr>
            <w:tcW w:w="1403" w:type="dxa"/>
          </w:tcPr>
          <w:p w:rsidR="00EF0CF7" w:rsidRPr="00870713" w:rsidRDefault="00EF0CF7" w:rsidP="006F2564">
            <w:pPr>
              <w:spacing w:after="0" w:line="240" w:lineRule="auto"/>
              <w:jc w:val="center"/>
              <w:rPr>
                <w:rFonts w:asciiTheme="majorBidi" w:hAnsiTheme="majorBidi" w:cstheme="majorBidi"/>
                <w:sz w:val="14"/>
                <w:szCs w:val="14"/>
              </w:rPr>
            </w:pPr>
          </w:p>
        </w:tc>
      </w:tr>
      <w:tr w:rsidR="00EF0CF7" w:rsidRPr="0021059F" w:rsidTr="006F2564">
        <w:trPr>
          <w:trHeight w:val="230"/>
          <w:jc w:val="center"/>
        </w:trPr>
        <w:tc>
          <w:tcPr>
            <w:tcW w:w="2650" w:type="dxa"/>
            <w:tcBorders>
              <w:bottom w:val="single" w:sz="4" w:space="0" w:color="auto"/>
            </w:tcBorders>
            <w:shd w:val="clear" w:color="auto" w:fill="FFFFFF"/>
          </w:tcPr>
          <w:p w:rsidR="00EF0CF7" w:rsidRPr="00870713" w:rsidRDefault="00EF0CF7" w:rsidP="006F2564">
            <w:pPr>
              <w:spacing w:after="0" w:line="240" w:lineRule="auto"/>
              <w:rPr>
                <w:rFonts w:asciiTheme="majorBidi" w:hAnsiTheme="majorBidi" w:cstheme="majorBidi"/>
                <w:b/>
                <w:bCs/>
                <w:sz w:val="14"/>
                <w:szCs w:val="14"/>
              </w:rPr>
            </w:pPr>
            <w:r w:rsidRPr="00870713">
              <w:rPr>
                <w:rFonts w:asciiTheme="majorBidi" w:hAnsiTheme="majorBidi" w:cstheme="majorBidi"/>
                <w:b/>
                <w:bCs/>
                <w:sz w:val="14"/>
                <w:szCs w:val="14"/>
              </w:rPr>
              <w:t>Totale =18</w:t>
            </w:r>
          </w:p>
        </w:tc>
        <w:tc>
          <w:tcPr>
            <w:tcW w:w="1134" w:type="dxa"/>
            <w:tcBorders>
              <w:bottom w:val="single" w:sz="4" w:space="0" w:color="auto"/>
            </w:tcBorders>
          </w:tcPr>
          <w:p w:rsidR="00EF0CF7" w:rsidRPr="00870713" w:rsidRDefault="00EF0CF7" w:rsidP="006F2564">
            <w:pPr>
              <w:spacing w:after="0" w:line="240" w:lineRule="auto"/>
              <w:rPr>
                <w:rFonts w:asciiTheme="majorBidi" w:hAnsiTheme="majorBidi" w:cstheme="majorBidi"/>
                <w:b/>
                <w:bCs/>
                <w:sz w:val="14"/>
                <w:szCs w:val="14"/>
              </w:rPr>
            </w:pPr>
          </w:p>
        </w:tc>
        <w:tc>
          <w:tcPr>
            <w:tcW w:w="894" w:type="dxa"/>
            <w:tcBorders>
              <w:bottom w:val="single" w:sz="4" w:space="0" w:color="auto"/>
            </w:tcBorders>
          </w:tcPr>
          <w:p w:rsidR="00EF0CF7" w:rsidRPr="00870713" w:rsidRDefault="00EF0CF7" w:rsidP="006F2564">
            <w:pPr>
              <w:spacing w:after="0" w:line="240" w:lineRule="auto"/>
              <w:rPr>
                <w:rFonts w:asciiTheme="majorBidi" w:hAnsiTheme="majorBidi" w:cstheme="majorBidi"/>
                <w:b/>
                <w:bCs/>
                <w:sz w:val="14"/>
                <w:szCs w:val="14"/>
              </w:rPr>
            </w:pPr>
          </w:p>
        </w:tc>
        <w:tc>
          <w:tcPr>
            <w:tcW w:w="1799" w:type="dxa"/>
            <w:tcBorders>
              <w:bottom w:val="single" w:sz="4" w:space="0" w:color="auto"/>
            </w:tcBorders>
          </w:tcPr>
          <w:p w:rsidR="00EF0CF7" w:rsidRPr="00870713" w:rsidRDefault="00EF0CF7" w:rsidP="006F2564">
            <w:pPr>
              <w:spacing w:after="0" w:line="240" w:lineRule="auto"/>
              <w:rPr>
                <w:rFonts w:asciiTheme="majorBidi" w:hAnsiTheme="majorBidi" w:cstheme="majorBidi"/>
                <w:b/>
                <w:bCs/>
                <w:sz w:val="14"/>
                <w:szCs w:val="14"/>
              </w:rPr>
            </w:pPr>
          </w:p>
        </w:tc>
        <w:tc>
          <w:tcPr>
            <w:tcW w:w="1178" w:type="dxa"/>
            <w:tcBorders>
              <w:bottom w:val="single" w:sz="4" w:space="0" w:color="auto"/>
            </w:tcBorders>
          </w:tcPr>
          <w:p w:rsidR="00EF0CF7" w:rsidRPr="00870713" w:rsidRDefault="00EF0CF7" w:rsidP="006F2564">
            <w:pPr>
              <w:spacing w:after="0" w:line="240" w:lineRule="auto"/>
              <w:rPr>
                <w:rFonts w:asciiTheme="majorBidi" w:hAnsiTheme="majorBidi" w:cstheme="majorBidi"/>
                <w:b/>
                <w:bCs/>
                <w:sz w:val="14"/>
                <w:szCs w:val="14"/>
              </w:rPr>
            </w:pPr>
          </w:p>
        </w:tc>
        <w:tc>
          <w:tcPr>
            <w:tcW w:w="1403" w:type="dxa"/>
            <w:tcBorders>
              <w:bottom w:val="single" w:sz="4" w:space="0" w:color="auto"/>
            </w:tcBorders>
          </w:tcPr>
          <w:p w:rsidR="00EF0CF7" w:rsidRPr="00870713" w:rsidRDefault="00EF0CF7" w:rsidP="006F2564">
            <w:pPr>
              <w:spacing w:after="0" w:line="240" w:lineRule="auto"/>
              <w:rPr>
                <w:rFonts w:asciiTheme="majorBidi" w:hAnsiTheme="majorBidi" w:cstheme="majorBidi"/>
                <w:b/>
                <w:bCs/>
                <w:sz w:val="14"/>
                <w:szCs w:val="14"/>
              </w:rPr>
            </w:pPr>
          </w:p>
        </w:tc>
      </w:tr>
    </w:tbl>
    <w:p w:rsidR="00EF0CF7" w:rsidRDefault="00EF0CF7" w:rsidP="00EF0CF7">
      <w:pPr>
        <w:spacing w:after="0" w:line="240" w:lineRule="auto"/>
        <w:rPr>
          <w:rFonts w:ascii="Times New Roman" w:hAnsi="Times New Roman" w:cs="Times New Roman"/>
          <w:b/>
          <w:bCs/>
          <w:sz w:val="26"/>
          <w:szCs w:val="26"/>
        </w:rPr>
      </w:pPr>
    </w:p>
    <w:p w:rsidR="00EF0CF7" w:rsidRDefault="00EF0CF7" w:rsidP="00EF0CF7">
      <w:pPr>
        <w:spacing w:after="0" w:line="240" w:lineRule="auto"/>
        <w:rPr>
          <w:rFonts w:ascii="Times New Roman" w:hAnsi="Times New Roman" w:cs="Times New Roman"/>
          <w:b/>
          <w:bCs/>
          <w:sz w:val="26"/>
          <w:szCs w:val="26"/>
        </w:rPr>
      </w:pPr>
    </w:p>
    <w:p w:rsidR="00EF0CF7" w:rsidRPr="00515AF8" w:rsidRDefault="00EF0CF7" w:rsidP="00EF0CF7">
      <w:pPr>
        <w:numPr>
          <w:ilvl w:val="0"/>
          <w:numId w:val="13"/>
        </w:numPr>
        <w:spacing w:after="0" w:line="240" w:lineRule="auto"/>
        <w:ind w:left="567" w:hanging="567"/>
        <w:rPr>
          <w:rFonts w:ascii="Times New Roman" w:hAnsi="Times New Roman" w:cs="Times New Roman"/>
          <w:b/>
          <w:bCs/>
          <w:sz w:val="26"/>
          <w:szCs w:val="26"/>
        </w:rPr>
      </w:pPr>
      <w:r w:rsidRPr="00B878DC">
        <w:rPr>
          <w:rFonts w:ascii="Times New Roman" w:hAnsi="Times New Roman" w:cs="Times New Roman"/>
          <w:b/>
          <w:bCs/>
          <w:sz w:val="26"/>
          <w:szCs w:val="26"/>
        </w:rPr>
        <w:t xml:space="preserve">Parcours </w:t>
      </w:r>
      <w:r>
        <w:rPr>
          <w:rFonts w:ascii="Times New Roman" w:hAnsi="Times New Roman" w:cs="Times New Roman"/>
          <w:b/>
          <w:bCs/>
          <w:sz w:val="26"/>
          <w:szCs w:val="26"/>
        </w:rPr>
        <w:t>Master</w:t>
      </w:r>
      <w:r w:rsidRPr="00B878DC">
        <w:rPr>
          <w:rFonts w:ascii="Times New Roman" w:hAnsi="Times New Roman" w:cs="Times New Roman"/>
          <w:b/>
          <w:bCs/>
          <w:sz w:val="26"/>
          <w:szCs w:val="26"/>
        </w:rPr>
        <w:t>s</w:t>
      </w:r>
      <w:r>
        <w:rPr>
          <w:rFonts w:ascii="Times New Roman" w:hAnsi="Times New Roman" w:cs="Times New Roman"/>
          <w:b/>
          <w:bCs/>
          <w:sz w:val="26"/>
          <w:szCs w:val="26"/>
        </w:rPr>
        <w:t xml:space="preserve"> I</w:t>
      </w:r>
      <w:r w:rsidRPr="00B878DC">
        <w:rPr>
          <w:rFonts w:ascii="Times New Roman" w:hAnsi="Times New Roman" w:cs="Times New Roman"/>
          <w:b/>
          <w:bCs/>
          <w:sz w:val="26"/>
          <w:szCs w:val="26"/>
        </w:rPr>
        <w:t> :</w:t>
      </w:r>
      <w:r>
        <w:rPr>
          <w:rFonts w:ascii="Times New Roman" w:hAnsi="Times New Roman" w:cs="Times New Roman"/>
          <w:b/>
          <w:bCs/>
          <w:sz w:val="26"/>
          <w:szCs w:val="26"/>
        </w:rPr>
        <w:t xml:space="preserve"> </w:t>
      </w:r>
      <w:r>
        <w:rPr>
          <w:rFonts w:ascii="Times New Roman" w:hAnsi="Times New Roman" w:cs="Times New Roman"/>
          <w:sz w:val="24"/>
          <w:szCs w:val="24"/>
        </w:rPr>
        <w:t>18 parcours</w:t>
      </w:r>
    </w:p>
    <w:p w:rsidR="00EF0CF7" w:rsidRPr="00870713" w:rsidRDefault="00EF0CF7" w:rsidP="00EF0CF7">
      <w:pPr>
        <w:spacing w:after="0" w:line="240" w:lineRule="auto"/>
        <w:rPr>
          <w:rFonts w:ascii="Times New Roman" w:hAnsi="Times New Roman" w:cs="Times New Roman"/>
          <w:b/>
          <w:bCs/>
          <w:sz w:val="26"/>
          <w:szCs w:val="26"/>
        </w:rPr>
      </w:pPr>
    </w:p>
    <w:tbl>
      <w:tblPr>
        <w:tblW w:w="919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97"/>
        <w:gridCol w:w="913"/>
        <w:gridCol w:w="1843"/>
        <w:gridCol w:w="1134"/>
        <w:gridCol w:w="1417"/>
      </w:tblGrid>
      <w:tr w:rsidR="00EF0CF7" w:rsidRPr="0021059F" w:rsidTr="006F2564">
        <w:trPr>
          <w:trHeight w:val="455"/>
          <w:jc w:val="center"/>
        </w:trPr>
        <w:tc>
          <w:tcPr>
            <w:tcW w:w="2694" w:type="dxa"/>
            <w:shd w:val="clear" w:color="auto" w:fill="F2F2F2"/>
            <w:vAlign w:val="center"/>
          </w:tcPr>
          <w:p w:rsidR="00EF0CF7" w:rsidRPr="00E13E22" w:rsidRDefault="00EF0CF7" w:rsidP="006F2564">
            <w:pPr>
              <w:spacing w:after="0"/>
              <w:jc w:val="center"/>
              <w:rPr>
                <w:rFonts w:ascii="Times New Roman" w:hAnsi="Times New Roman" w:cs="Times New Roman"/>
                <w:b/>
                <w:bCs/>
                <w:sz w:val="16"/>
                <w:szCs w:val="16"/>
              </w:rPr>
            </w:pPr>
            <w:r w:rsidRPr="00E13E22">
              <w:rPr>
                <w:rFonts w:ascii="Times New Roman" w:hAnsi="Times New Roman" w:cs="Times New Roman"/>
                <w:b/>
                <w:bCs/>
                <w:sz w:val="16"/>
                <w:szCs w:val="16"/>
              </w:rPr>
              <w:t>Parcours Master I</w:t>
            </w:r>
          </w:p>
        </w:tc>
        <w:tc>
          <w:tcPr>
            <w:tcW w:w="1197" w:type="dxa"/>
            <w:shd w:val="clear" w:color="auto" w:fill="F2F2F2"/>
            <w:vAlign w:val="center"/>
          </w:tcPr>
          <w:p w:rsidR="00EF0CF7" w:rsidRPr="00870713" w:rsidRDefault="00EF0CF7" w:rsidP="006F2564">
            <w:pPr>
              <w:spacing w:after="0" w:line="240" w:lineRule="auto"/>
              <w:jc w:val="center"/>
              <w:rPr>
                <w:rFonts w:asciiTheme="majorBidi" w:hAnsiTheme="majorBidi" w:cstheme="majorBidi"/>
                <w:b/>
                <w:bCs/>
                <w:sz w:val="14"/>
                <w:szCs w:val="14"/>
              </w:rPr>
            </w:pPr>
            <w:r w:rsidRPr="00870713">
              <w:rPr>
                <w:rFonts w:asciiTheme="majorBidi" w:hAnsiTheme="majorBidi" w:cstheme="majorBidi"/>
                <w:b/>
                <w:bCs/>
                <w:sz w:val="14"/>
                <w:szCs w:val="14"/>
              </w:rPr>
              <w:t>Nombre d’étudiants</w:t>
            </w:r>
          </w:p>
        </w:tc>
        <w:tc>
          <w:tcPr>
            <w:tcW w:w="913" w:type="dxa"/>
            <w:shd w:val="clear" w:color="auto" w:fill="F2F2F2"/>
            <w:vAlign w:val="center"/>
          </w:tcPr>
          <w:p w:rsidR="00EF0CF7" w:rsidRPr="00870713" w:rsidRDefault="00EF0CF7" w:rsidP="006F2564">
            <w:pPr>
              <w:spacing w:after="0" w:line="240" w:lineRule="auto"/>
              <w:jc w:val="center"/>
              <w:rPr>
                <w:rFonts w:asciiTheme="majorBidi" w:hAnsiTheme="majorBidi" w:cstheme="majorBidi"/>
                <w:b/>
                <w:bCs/>
                <w:sz w:val="14"/>
                <w:szCs w:val="14"/>
              </w:rPr>
            </w:pPr>
            <w:r w:rsidRPr="00870713">
              <w:rPr>
                <w:rFonts w:asciiTheme="majorBidi" w:hAnsiTheme="majorBidi" w:cstheme="majorBidi"/>
                <w:b/>
                <w:bCs/>
                <w:sz w:val="14"/>
                <w:szCs w:val="14"/>
              </w:rPr>
              <w:t>Abondants</w:t>
            </w:r>
          </w:p>
        </w:tc>
        <w:tc>
          <w:tcPr>
            <w:tcW w:w="1843" w:type="dxa"/>
            <w:shd w:val="clear" w:color="auto" w:fill="F2F2F2"/>
            <w:vAlign w:val="center"/>
          </w:tcPr>
          <w:p w:rsidR="00EF0CF7" w:rsidRPr="00870713" w:rsidRDefault="00EF0CF7" w:rsidP="006F2564">
            <w:pPr>
              <w:spacing w:after="0" w:line="240" w:lineRule="auto"/>
              <w:jc w:val="center"/>
              <w:rPr>
                <w:rFonts w:asciiTheme="majorBidi" w:hAnsiTheme="majorBidi" w:cstheme="majorBidi"/>
                <w:b/>
                <w:bCs/>
                <w:sz w:val="14"/>
                <w:szCs w:val="14"/>
              </w:rPr>
            </w:pPr>
            <w:r w:rsidRPr="00870713">
              <w:rPr>
                <w:rFonts w:asciiTheme="majorBidi" w:hAnsiTheme="majorBidi" w:cstheme="majorBidi"/>
                <w:b/>
                <w:bCs/>
                <w:sz w:val="14"/>
                <w:szCs w:val="14"/>
              </w:rPr>
              <w:t>Nombre des étudiants  admis session normale</w:t>
            </w:r>
          </w:p>
        </w:tc>
        <w:tc>
          <w:tcPr>
            <w:tcW w:w="1134" w:type="dxa"/>
            <w:shd w:val="clear" w:color="auto" w:fill="F2F2F2"/>
            <w:vAlign w:val="center"/>
          </w:tcPr>
          <w:p w:rsidR="00EF0CF7" w:rsidRPr="00870713" w:rsidRDefault="00EF0CF7" w:rsidP="006F2564">
            <w:pPr>
              <w:spacing w:after="0" w:line="240" w:lineRule="auto"/>
              <w:jc w:val="center"/>
              <w:rPr>
                <w:rFonts w:asciiTheme="majorBidi" w:hAnsiTheme="majorBidi" w:cstheme="majorBidi"/>
                <w:b/>
                <w:bCs/>
                <w:sz w:val="14"/>
                <w:szCs w:val="14"/>
              </w:rPr>
            </w:pPr>
            <w:r w:rsidRPr="00870713">
              <w:rPr>
                <w:rFonts w:asciiTheme="majorBidi" w:hAnsiTheme="majorBidi" w:cstheme="majorBidi"/>
                <w:b/>
                <w:bCs/>
                <w:sz w:val="14"/>
                <w:szCs w:val="14"/>
              </w:rPr>
              <w:t>Taux  de réussite</w:t>
            </w:r>
          </w:p>
        </w:tc>
        <w:tc>
          <w:tcPr>
            <w:tcW w:w="1417" w:type="dxa"/>
            <w:shd w:val="clear" w:color="auto" w:fill="F2F2F2"/>
            <w:vAlign w:val="center"/>
          </w:tcPr>
          <w:p w:rsidR="00EF0CF7" w:rsidRPr="00870713" w:rsidRDefault="00EF0CF7" w:rsidP="006F2564">
            <w:pPr>
              <w:spacing w:after="0" w:line="240" w:lineRule="auto"/>
              <w:jc w:val="center"/>
              <w:rPr>
                <w:rFonts w:asciiTheme="majorBidi" w:hAnsiTheme="majorBidi" w:cstheme="majorBidi"/>
                <w:b/>
                <w:bCs/>
                <w:sz w:val="14"/>
                <w:szCs w:val="14"/>
              </w:rPr>
            </w:pPr>
            <w:r w:rsidRPr="00870713">
              <w:rPr>
                <w:rFonts w:asciiTheme="majorBidi" w:hAnsiTheme="majorBidi" w:cstheme="majorBidi"/>
                <w:b/>
                <w:bCs/>
                <w:sz w:val="14"/>
                <w:szCs w:val="14"/>
              </w:rPr>
              <w:t>Nombre d’étudiants rattrapage</w:t>
            </w:r>
          </w:p>
        </w:tc>
      </w:tr>
      <w:tr w:rsidR="00EF0CF7" w:rsidRPr="0021059F" w:rsidTr="006F2564">
        <w:trPr>
          <w:trHeight w:val="144"/>
          <w:jc w:val="center"/>
        </w:trPr>
        <w:tc>
          <w:tcPr>
            <w:tcW w:w="2694" w:type="dxa"/>
            <w:shd w:val="clear" w:color="auto" w:fill="auto"/>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Biochimie</w:t>
            </w:r>
          </w:p>
        </w:tc>
        <w:tc>
          <w:tcPr>
            <w:tcW w:w="119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101</w:t>
            </w:r>
          </w:p>
        </w:tc>
        <w:tc>
          <w:tcPr>
            <w:tcW w:w="913" w:type="dxa"/>
          </w:tcPr>
          <w:p w:rsidR="00EF0CF7" w:rsidRPr="0021059F" w:rsidRDefault="00EF0CF7" w:rsidP="006F2564">
            <w:pPr>
              <w:spacing w:after="0"/>
              <w:jc w:val="center"/>
              <w:rPr>
                <w:rFonts w:ascii="Times New Roman" w:hAnsi="Times New Roman" w:cs="Times New Roman"/>
                <w:sz w:val="12"/>
                <w:szCs w:val="12"/>
                <w:rtl/>
              </w:rPr>
            </w:pPr>
            <w:r>
              <w:rPr>
                <w:rFonts w:ascii="Times New Roman" w:hAnsi="Times New Roman" w:cs="Times New Roman"/>
                <w:sz w:val="12"/>
                <w:szCs w:val="12"/>
              </w:rPr>
              <w:t>13</w:t>
            </w:r>
          </w:p>
        </w:tc>
        <w:tc>
          <w:tcPr>
            <w:tcW w:w="1843"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59</w:t>
            </w:r>
          </w:p>
        </w:tc>
        <w:tc>
          <w:tcPr>
            <w:tcW w:w="1134"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67.04</w:t>
            </w:r>
          </w:p>
        </w:tc>
        <w:tc>
          <w:tcPr>
            <w:tcW w:w="141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29</w:t>
            </w:r>
          </w:p>
        </w:tc>
      </w:tr>
      <w:tr w:rsidR="00EF0CF7" w:rsidRPr="0021059F" w:rsidTr="006F2564">
        <w:trPr>
          <w:trHeight w:val="140"/>
          <w:jc w:val="center"/>
        </w:trPr>
        <w:tc>
          <w:tcPr>
            <w:tcW w:w="2694" w:type="dxa"/>
            <w:shd w:val="clear" w:color="auto" w:fill="auto"/>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Biochimie Appliquée</w:t>
            </w:r>
          </w:p>
        </w:tc>
        <w:tc>
          <w:tcPr>
            <w:tcW w:w="119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101</w:t>
            </w:r>
          </w:p>
        </w:tc>
        <w:tc>
          <w:tcPr>
            <w:tcW w:w="913" w:type="dxa"/>
          </w:tcPr>
          <w:p w:rsidR="00EF0CF7" w:rsidRPr="0021059F" w:rsidRDefault="00EF0CF7" w:rsidP="006F2564">
            <w:pPr>
              <w:spacing w:after="0"/>
              <w:jc w:val="center"/>
              <w:rPr>
                <w:rFonts w:ascii="Times New Roman" w:hAnsi="Times New Roman" w:cs="Times New Roman"/>
                <w:sz w:val="12"/>
                <w:szCs w:val="12"/>
                <w:rtl/>
              </w:rPr>
            </w:pPr>
            <w:r>
              <w:rPr>
                <w:rFonts w:ascii="Times New Roman" w:hAnsi="Times New Roman" w:cs="Times New Roman"/>
                <w:sz w:val="12"/>
                <w:szCs w:val="12"/>
              </w:rPr>
              <w:t>06</w:t>
            </w:r>
          </w:p>
        </w:tc>
        <w:tc>
          <w:tcPr>
            <w:tcW w:w="1843"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95</w:t>
            </w:r>
          </w:p>
        </w:tc>
        <w:tc>
          <w:tcPr>
            <w:tcW w:w="1134"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100</w:t>
            </w:r>
          </w:p>
        </w:tc>
        <w:tc>
          <w:tcPr>
            <w:tcW w:w="141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00</w:t>
            </w:r>
          </w:p>
        </w:tc>
      </w:tr>
      <w:tr w:rsidR="00EF0CF7" w:rsidRPr="0021059F" w:rsidTr="006F2564">
        <w:trPr>
          <w:trHeight w:val="78"/>
          <w:jc w:val="center"/>
        </w:trPr>
        <w:tc>
          <w:tcPr>
            <w:tcW w:w="2694" w:type="dxa"/>
            <w:shd w:val="clear" w:color="auto" w:fill="auto"/>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Biodiversité et physiologie végétale</w:t>
            </w:r>
          </w:p>
        </w:tc>
        <w:tc>
          <w:tcPr>
            <w:tcW w:w="1197" w:type="dxa"/>
          </w:tcPr>
          <w:p w:rsidR="00EF0CF7" w:rsidRPr="0021059F" w:rsidRDefault="00EF0CF7" w:rsidP="006F2564">
            <w:pPr>
              <w:spacing w:after="0"/>
              <w:jc w:val="center"/>
              <w:rPr>
                <w:rFonts w:ascii="Times New Roman" w:hAnsi="Times New Roman" w:cs="Times New Roman"/>
                <w:sz w:val="12"/>
                <w:szCs w:val="12"/>
              </w:rPr>
            </w:pPr>
          </w:p>
        </w:tc>
        <w:tc>
          <w:tcPr>
            <w:tcW w:w="913" w:type="dxa"/>
          </w:tcPr>
          <w:p w:rsidR="00EF0CF7" w:rsidRPr="0021059F" w:rsidRDefault="00EF0CF7" w:rsidP="006F2564">
            <w:pPr>
              <w:spacing w:after="0"/>
              <w:jc w:val="center"/>
              <w:rPr>
                <w:rFonts w:ascii="Times New Roman" w:hAnsi="Times New Roman" w:cs="Times New Roman"/>
                <w:sz w:val="12"/>
                <w:szCs w:val="12"/>
              </w:rPr>
            </w:pPr>
          </w:p>
        </w:tc>
        <w:tc>
          <w:tcPr>
            <w:tcW w:w="1843" w:type="dxa"/>
          </w:tcPr>
          <w:p w:rsidR="00EF0CF7" w:rsidRPr="0021059F" w:rsidRDefault="00EF0CF7" w:rsidP="006F2564">
            <w:pPr>
              <w:spacing w:after="0"/>
              <w:jc w:val="center"/>
              <w:rPr>
                <w:rFonts w:ascii="Times New Roman" w:hAnsi="Times New Roman" w:cs="Times New Roman"/>
                <w:sz w:val="12"/>
                <w:szCs w:val="12"/>
              </w:rPr>
            </w:pPr>
          </w:p>
        </w:tc>
        <w:tc>
          <w:tcPr>
            <w:tcW w:w="1134" w:type="dxa"/>
          </w:tcPr>
          <w:p w:rsidR="00EF0CF7" w:rsidRPr="0021059F" w:rsidRDefault="00EF0CF7" w:rsidP="006F2564">
            <w:pPr>
              <w:spacing w:after="0"/>
              <w:jc w:val="center"/>
              <w:rPr>
                <w:rFonts w:ascii="Times New Roman" w:hAnsi="Times New Roman" w:cs="Times New Roman"/>
                <w:sz w:val="12"/>
                <w:szCs w:val="12"/>
              </w:rPr>
            </w:pPr>
          </w:p>
        </w:tc>
        <w:tc>
          <w:tcPr>
            <w:tcW w:w="1417" w:type="dxa"/>
          </w:tcPr>
          <w:p w:rsidR="00EF0CF7" w:rsidRPr="0021059F" w:rsidRDefault="00EF0CF7" w:rsidP="006F2564">
            <w:pPr>
              <w:spacing w:after="0"/>
              <w:jc w:val="center"/>
              <w:rPr>
                <w:rFonts w:ascii="Times New Roman" w:hAnsi="Times New Roman" w:cs="Times New Roman"/>
                <w:sz w:val="12"/>
                <w:szCs w:val="12"/>
              </w:rPr>
            </w:pPr>
          </w:p>
        </w:tc>
      </w:tr>
      <w:tr w:rsidR="00EF0CF7" w:rsidRPr="0021059F" w:rsidTr="006F2564">
        <w:trPr>
          <w:trHeight w:val="97"/>
          <w:jc w:val="center"/>
        </w:trPr>
        <w:tc>
          <w:tcPr>
            <w:tcW w:w="2694" w:type="dxa"/>
            <w:shd w:val="clear" w:color="auto" w:fill="FFFF00"/>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Bioindustries, analyse et contrôle (P)</w:t>
            </w:r>
          </w:p>
        </w:tc>
        <w:tc>
          <w:tcPr>
            <w:tcW w:w="119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30</w:t>
            </w:r>
          </w:p>
        </w:tc>
        <w:tc>
          <w:tcPr>
            <w:tcW w:w="913" w:type="dxa"/>
          </w:tcPr>
          <w:p w:rsidR="00EF0CF7" w:rsidRPr="0021059F" w:rsidRDefault="00EF0CF7" w:rsidP="006F2564">
            <w:pPr>
              <w:spacing w:after="0"/>
              <w:jc w:val="center"/>
              <w:rPr>
                <w:rFonts w:ascii="Times New Roman" w:hAnsi="Times New Roman" w:cs="Times New Roman"/>
                <w:sz w:val="12"/>
                <w:szCs w:val="12"/>
                <w:rtl/>
              </w:rPr>
            </w:pPr>
            <w:r>
              <w:rPr>
                <w:rFonts w:ascii="Times New Roman" w:hAnsi="Times New Roman" w:cs="Times New Roman"/>
                <w:sz w:val="12"/>
                <w:szCs w:val="12"/>
              </w:rPr>
              <w:t>03</w:t>
            </w:r>
          </w:p>
        </w:tc>
        <w:tc>
          <w:tcPr>
            <w:tcW w:w="1843"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23</w:t>
            </w:r>
          </w:p>
        </w:tc>
        <w:tc>
          <w:tcPr>
            <w:tcW w:w="1134"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70</w:t>
            </w:r>
            <w:r w:rsidRPr="00CA7A83">
              <w:rPr>
                <w:rFonts w:ascii="Times New Roman" w:hAnsi="Times New Roman" w:cs="Times New Roman"/>
                <w:color w:val="FF0000"/>
                <w:sz w:val="12"/>
                <w:szCs w:val="12"/>
              </w:rPr>
              <w:t>(85.18)</w:t>
            </w:r>
          </w:p>
        </w:tc>
        <w:tc>
          <w:tcPr>
            <w:tcW w:w="141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04</w:t>
            </w:r>
          </w:p>
        </w:tc>
      </w:tr>
      <w:tr w:rsidR="00EF0CF7" w:rsidRPr="0021059F" w:rsidTr="006F2564">
        <w:trPr>
          <w:trHeight w:val="169"/>
          <w:jc w:val="center"/>
        </w:trPr>
        <w:tc>
          <w:tcPr>
            <w:tcW w:w="2694" w:type="dxa"/>
            <w:shd w:val="clear" w:color="auto" w:fill="auto"/>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Bioinformatique</w:t>
            </w:r>
          </w:p>
        </w:tc>
        <w:tc>
          <w:tcPr>
            <w:tcW w:w="119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47</w:t>
            </w:r>
          </w:p>
        </w:tc>
        <w:tc>
          <w:tcPr>
            <w:tcW w:w="913" w:type="dxa"/>
          </w:tcPr>
          <w:p w:rsidR="00EF0CF7" w:rsidRPr="0021059F" w:rsidRDefault="00EF0CF7" w:rsidP="006F2564">
            <w:pPr>
              <w:spacing w:after="0"/>
              <w:jc w:val="center"/>
              <w:rPr>
                <w:rFonts w:ascii="Times New Roman" w:hAnsi="Times New Roman" w:cs="Times New Roman"/>
                <w:sz w:val="12"/>
                <w:szCs w:val="12"/>
                <w:rtl/>
              </w:rPr>
            </w:pPr>
            <w:r>
              <w:rPr>
                <w:rFonts w:ascii="Times New Roman" w:hAnsi="Times New Roman" w:cs="Times New Roman"/>
                <w:sz w:val="12"/>
                <w:szCs w:val="12"/>
              </w:rPr>
              <w:t>06</w:t>
            </w:r>
          </w:p>
        </w:tc>
        <w:tc>
          <w:tcPr>
            <w:tcW w:w="1843"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36</w:t>
            </w:r>
          </w:p>
        </w:tc>
        <w:tc>
          <w:tcPr>
            <w:tcW w:w="1134"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70</w:t>
            </w:r>
            <w:r w:rsidRPr="00CA7A83">
              <w:rPr>
                <w:rFonts w:ascii="Times New Roman" w:hAnsi="Times New Roman" w:cs="Times New Roman"/>
                <w:color w:val="FF0000"/>
                <w:sz w:val="12"/>
                <w:szCs w:val="12"/>
              </w:rPr>
              <w:t>(87.80)</w:t>
            </w:r>
          </w:p>
        </w:tc>
        <w:tc>
          <w:tcPr>
            <w:tcW w:w="141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05</w:t>
            </w:r>
          </w:p>
        </w:tc>
      </w:tr>
      <w:tr w:rsidR="00EF0CF7" w:rsidRPr="0021059F" w:rsidTr="006F2564">
        <w:trPr>
          <w:trHeight w:val="128"/>
          <w:jc w:val="center"/>
        </w:trPr>
        <w:tc>
          <w:tcPr>
            <w:tcW w:w="2694" w:type="dxa"/>
            <w:shd w:val="clear" w:color="auto" w:fill="FFFF00"/>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Biologie et contrôle des populations d’insectes</w:t>
            </w:r>
          </w:p>
        </w:tc>
        <w:tc>
          <w:tcPr>
            <w:tcW w:w="1197" w:type="dxa"/>
          </w:tcPr>
          <w:p w:rsidR="00EF0CF7" w:rsidRPr="0021059F" w:rsidRDefault="00EF0CF7" w:rsidP="006F2564">
            <w:pPr>
              <w:spacing w:after="0"/>
              <w:jc w:val="center"/>
              <w:rPr>
                <w:rFonts w:ascii="Times New Roman" w:hAnsi="Times New Roman" w:cs="Times New Roman"/>
                <w:color w:val="000000"/>
                <w:sz w:val="12"/>
                <w:szCs w:val="12"/>
                <w:lang w:bidi="ar-DZ"/>
              </w:rPr>
            </w:pPr>
            <w:r>
              <w:rPr>
                <w:rFonts w:ascii="Times New Roman" w:hAnsi="Times New Roman" w:cs="Times New Roman"/>
                <w:color w:val="000000"/>
                <w:sz w:val="12"/>
                <w:szCs w:val="12"/>
                <w:lang w:bidi="ar-DZ"/>
              </w:rPr>
              <w:t>54</w:t>
            </w:r>
          </w:p>
        </w:tc>
        <w:tc>
          <w:tcPr>
            <w:tcW w:w="913"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11</w:t>
            </w:r>
          </w:p>
        </w:tc>
        <w:tc>
          <w:tcPr>
            <w:tcW w:w="1843"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21</w:t>
            </w:r>
          </w:p>
        </w:tc>
        <w:tc>
          <w:tcPr>
            <w:tcW w:w="1134" w:type="dxa"/>
          </w:tcPr>
          <w:p w:rsidR="00EF0CF7" w:rsidRDefault="00EF0CF7" w:rsidP="006F2564">
            <w:pPr>
              <w:spacing w:after="0"/>
              <w:jc w:val="center"/>
              <w:rPr>
                <w:rFonts w:ascii="Times New Roman" w:hAnsi="Times New Roman" w:cs="Times New Roman"/>
                <w:sz w:val="12"/>
                <w:szCs w:val="12"/>
              </w:rPr>
            </w:pPr>
          </w:p>
          <w:p w:rsidR="00EF0CF7" w:rsidRPr="0021059F" w:rsidRDefault="00EF0CF7" w:rsidP="006F2564">
            <w:pPr>
              <w:spacing w:after="0"/>
              <w:rPr>
                <w:rFonts w:ascii="Times New Roman" w:hAnsi="Times New Roman" w:cs="Times New Roman"/>
                <w:sz w:val="12"/>
                <w:szCs w:val="12"/>
              </w:rPr>
            </w:pPr>
          </w:p>
        </w:tc>
        <w:tc>
          <w:tcPr>
            <w:tcW w:w="1417" w:type="dxa"/>
          </w:tcPr>
          <w:p w:rsidR="00EF0CF7" w:rsidRPr="0021059F" w:rsidRDefault="00EF0CF7" w:rsidP="006F2564">
            <w:pPr>
              <w:spacing w:after="0"/>
              <w:jc w:val="center"/>
              <w:rPr>
                <w:rFonts w:ascii="Times New Roman" w:hAnsi="Times New Roman" w:cs="Times New Roman"/>
                <w:sz w:val="12"/>
                <w:szCs w:val="12"/>
              </w:rPr>
            </w:pPr>
          </w:p>
        </w:tc>
      </w:tr>
      <w:tr w:rsidR="00EF0CF7" w:rsidRPr="0021059F" w:rsidTr="006F2564">
        <w:trPr>
          <w:trHeight w:val="257"/>
          <w:jc w:val="center"/>
        </w:trPr>
        <w:tc>
          <w:tcPr>
            <w:tcW w:w="2694" w:type="dxa"/>
            <w:shd w:val="clear" w:color="auto" w:fill="auto"/>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Biologie et physiologie de la reproduction</w:t>
            </w:r>
          </w:p>
        </w:tc>
        <w:tc>
          <w:tcPr>
            <w:tcW w:w="1197" w:type="dxa"/>
          </w:tcPr>
          <w:p w:rsidR="00EF0CF7" w:rsidRPr="0021059F" w:rsidRDefault="00EF0CF7" w:rsidP="006F2564">
            <w:pPr>
              <w:spacing w:after="0"/>
              <w:jc w:val="center"/>
              <w:rPr>
                <w:rFonts w:ascii="Times New Roman" w:hAnsi="Times New Roman" w:cs="Times New Roman"/>
                <w:sz w:val="12"/>
                <w:szCs w:val="12"/>
              </w:rPr>
            </w:pPr>
          </w:p>
        </w:tc>
        <w:tc>
          <w:tcPr>
            <w:tcW w:w="913" w:type="dxa"/>
          </w:tcPr>
          <w:p w:rsidR="00EF0CF7" w:rsidRPr="0021059F" w:rsidRDefault="00EF0CF7" w:rsidP="006F2564">
            <w:pPr>
              <w:spacing w:after="0"/>
              <w:jc w:val="center"/>
              <w:rPr>
                <w:rFonts w:ascii="Times New Roman" w:hAnsi="Times New Roman" w:cs="Times New Roman"/>
                <w:sz w:val="12"/>
                <w:szCs w:val="12"/>
              </w:rPr>
            </w:pPr>
          </w:p>
        </w:tc>
        <w:tc>
          <w:tcPr>
            <w:tcW w:w="1843" w:type="dxa"/>
          </w:tcPr>
          <w:p w:rsidR="00EF0CF7" w:rsidRPr="0021059F" w:rsidRDefault="00EF0CF7" w:rsidP="006F2564">
            <w:pPr>
              <w:spacing w:after="0"/>
              <w:jc w:val="center"/>
              <w:rPr>
                <w:rFonts w:ascii="Times New Roman" w:hAnsi="Times New Roman" w:cs="Times New Roman"/>
                <w:sz w:val="12"/>
                <w:szCs w:val="12"/>
              </w:rPr>
            </w:pPr>
          </w:p>
        </w:tc>
        <w:tc>
          <w:tcPr>
            <w:tcW w:w="1134" w:type="dxa"/>
          </w:tcPr>
          <w:p w:rsidR="00EF0CF7" w:rsidRPr="0021059F" w:rsidRDefault="00EF0CF7" w:rsidP="006F2564">
            <w:pPr>
              <w:spacing w:after="0"/>
              <w:jc w:val="center"/>
              <w:rPr>
                <w:rFonts w:ascii="Times New Roman" w:hAnsi="Times New Roman" w:cs="Times New Roman"/>
                <w:sz w:val="12"/>
                <w:szCs w:val="12"/>
              </w:rPr>
            </w:pPr>
          </w:p>
        </w:tc>
        <w:tc>
          <w:tcPr>
            <w:tcW w:w="1417" w:type="dxa"/>
          </w:tcPr>
          <w:p w:rsidR="00EF0CF7" w:rsidRPr="0021059F" w:rsidRDefault="00EF0CF7" w:rsidP="006F2564">
            <w:pPr>
              <w:spacing w:after="0"/>
              <w:jc w:val="center"/>
              <w:rPr>
                <w:rFonts w:ascii="Times New Roman" w:hAnsi="Times New Roman" w:cs="Times New Roman"/>
                <w:sz w:val="12"/>
                <w:szCs w:val="12"/>
              </w:rPr>
            </w:pPr>
          </w:p>
        </w:tc>
      </w:tr>
      <w:tr w:rsidR="00EF0CF7" w:rsidRPr="0021059F" w:rsidTr="006F2564">
        <w:trPr>
          <w:trHeight w:val="260"/>
          <w:jc w:val="center"/>
        </w:trPr>
        <w:tc>
          <w:tcPr>
            <w:tcW w:w="2694" w:type="dxa"/>
            <w:shd w:val="clear" w:color="auto" w:fill="auto"/>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Biologie moléculaire des microorganismes</w:t>
            </w:r>
          </w:p>
        </w:tc>
        <w:tc>
          <w:tcPr>
            <w:tcW w:w="1197" w:type="dxa"/>
          </w:tcPr>
          <w:p w:rsidR="00EF0CF7" w:rsidRPr="00D30AD1" w:rsidRDefault="00EF0CF7" w:rsidP="006F2564">
            <w:pPr>
              <w:spacing w:after="0"/>
              <w:jc w:val="center"/>
              <w:rPr>
                <w:rFonts w:ascii="Times New Roman" w:hAnsi="Times New Roman" w:cs="Times New Roman"/>
                <w:color w:val="FF0000"/>
                <w:sz w:val="12"/>
                <w:szCs w:val="12"/>
              </w:rPr>
            </w:pPr>
            <w:r w:rsidRPr="00D30AD1">
              <w:rPr>
                <w:rFonts w:ascii="Times New Roman" w:hAnsi="Times New Roman" w:cs="Times New Roman"/>
                <w:color w:val="FF0000"/>
                <w:sz w:val="12"/>
                <w:szCs w:val="12"/>
              </w:rPr>
              <w:t>74</w:t>
            </w:r>
          </w:p>
        </w:tc>
        <w:tc>
          <w:tcPr>
            <w:tcW w:w="913" w:type="dxa"/>
          </w:tcPr>
          <w:p w:rsidR="00EF0CF7" w:rsidRPr="00D30AD1" w:rsidRDefault="00EF0CF7" w:rsidP="006F2564">
            <w:pPr>
              <w:spacing w:after="0"/>
              <w:jc w:val="center"/>
              <w:rPr>
                <w:rFonts w:ascii="Times New Roman" w:hAnsi="Times New Roman" w:cs="Times New Roman"/>
                <w:color w:val="FF0000"/>
                <w:sz w:val="12"/>
                <w:szCs w:val="12"/>
              </w:rPr>
            </w:pPr>
            <w:r w:rsidRPr="00D30AD1">
              <w:rPr>
                <w:rFonts w:ascii="Times New Roman" w:hAnsi="Times New Roman" w:cs="Times New Roman"/>
                <w:color w:val="FF0000"/>
                <w:sz w:val="12"/>
                <w:szCs w:val="12"/>
              </w:rPr>
              <w:t>7</w:t>
            </w:r>
          </w:p>
        </w:tc>
        <w:tc>
          <w:tcPr>
            <w:tcW w:w="1843" w:type="dxa"/>
          </w:tcPr>
          <w:p w:rsidR="00EF0CF7" w:rsidRPr="00D30AD1" w:rsidRDefault="00EF0CF7" w:rsidP="006F2564">
            <w:pPr>
              <w:spacing w:after="0"/>
              <w:jc w:val="center"/>
              <w:rPr>
                <w:rFonts w:ascii="Times New Roman" w:hAnsi="Times New Roman" w:cs="Times New Roman"/>
                <w:color w:val="FF0000"/>
                <w:sz w:val="12"/>
                <w:szCs w:val="12"/>
              </w:rPr>
            </w:pPr>
            <w:r w:rsidRPr="00D30AD1">
              <w:rPr>
                <w:rFonts w:ascii="Times New Roman" w:hAnsi="Times New Roman" w:cs="Times New Roman"/>
                <w:color w:val="FF0000"/>
                <w:sz w:val="12"/>
                <w:szCs w:val="12"/>
              </w:rPr>
              <w:t>54</w:t>
            </w:r>
          </w:p>
        </w:tc>
        <w:tc>
          <w:tcPr>
            <w:tcW w:w="1134" w:type="dxa"/>
          </w:tcPr>
          <w:p w:rsidR="00EF0CF7" w:rsidRPr="00D30AD1" w:rsidRDefault="00EF0CF7" w:rsidP="006F2564">
            <w:pPr>
              <w:spacing w:after="0"/>
              <w:jc w:val="center"/>
              <w:rPr>
                <w:rFonts w:ascii="Times New Roman" w:hAnsi="Times New Roman" w:cs="Times New Roman"/>
                <w:color w:val="FF0000"/>
                <w:sz w:val="12"/>
                <w:szCs w:val="12"/>
              </w:rPr>
            </w:pPr>
            <w:r w:rsidRPr="00D30AD1">
              <w:rPr>
                <w:rFonts w:ascii="Times New Roman" w:hAnsi="Times New Roman" w:cs="Times New Roman"/>
                <w:color w:val="FF0000"/>
                <w:sz w:val="12"/>
                <w:szCs w:val="12"/>
              </w:rPr>
              <w:t>80.59</w:t>
            </w:r>
          </w:p>
        </w:tc>
        <w:tc>
          <w:tcPr>
            <w:tcW w:w="1417" w:type="dxa"/>
          </w:tcPr>
          <w:p w:rsidR="00EF0CF7" w:rsidRPr="00D30AD1" w:rsidRDefault="00EF0CF7" w:rsidP="006F2564">
            <w:pPr>
              <w:spacing w:after="0"/>
              <w:jc w:val="center"/>
              <w:rPr>
                <w:rFonts w:ascii="Times New Roman" w:hAnsi="Times New Roman" w:cs="Times New Roman"/>
                <w:color w:val="FF0000"/>
                <w:sz w:val="12"/>
                <w:szCs w:val="12"/>
              </w:rPr>
            </w:pPr>
            <w:r>
              <w:rPr>
                <w:rFonts w:ascii="Times New Roman" w:hAnsi="Times New Roman" w:cs="Times New Roman"/>
                <w:color w:val="FF0000"/>
                <w:sz w:val="12"/>
                <w:szCs w:val="12"/>
              </w:rPr>
              <w:t>13</w:t>
            </w:r>
          </w:p>
        </w:tc>
      </w:tr>
      <w:tr w:rsidR="00EF0CF7" w:rsidRPr="0021059F" w:rsidTr="006F2564">
        <w:trPr>
          <w:trHeight w:val="277"/>
          <w:jc w:val="center"/>
        </w:trPr>
        <w:tc>
          <w:tcPr>
            <w:tcW w:w="2694" w:type="dxa"/>
            <w:shd w:val="clear" w:color="auto" w:fill="auto"/>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Génétique</w:t>
            </w:r>
          </w:p>
        </w:tc>
        <w:tc>
          <w:tcPr>
            <w:tcW w:w="1197" w:type="dxa"/>
          </w:tcPr>
          <w:p w:rsidR="00EF0CF7" w:rsidRPr="0021059F" w:rsidRDefault="00EF0CF7" w:rsidP="006F2564">
            <w:pPr>
              <w:spacing w:after="0"/>
              <w:jc w:val="center"/>
              <w:rPr>
                <w:rFonts w:ascii="Times New Roman" w:hAnsi="Times New Roman" w:cs="Times New Roman"/>
                <w:sz w:val="12"/>
                <w:szCs w:val="12"/>
              </w:rPr>
            </w:pPr>
          </w:p>
        </w:tc>
        <w:tc>
          <w:tcPr>
            <w:tcW w:w="913" w:type="dxa"/>
          </w:tcPr>
          <w:p w:rsidR="00EF0CF7" w:rsidRPr="0021059F" w:rsidRDefault="00EF0CF7" w:rsidP="006F2564">
            <w:pPr>
              <w:spacing w:after="0"/>
              <w:jc w:val="center"/>
              <w:rPr>
                <w:rFonts w:ascii="Times New Roman" w:hAnsi="Times New Roman" w:cs="Times New Roman"/>
                <w:sz w:val="12"/>
                <w:szCs w:val="12"/>
                <w:rtl/>
              </w:rPr>
            </w:pPr>
          </w:p>
        </w:tc>
        <w:tc>
          <w:tcPr>
            <w:tcW w:w="1843" w:type="dxa"/>
          </w:tcPr>
          <w:p w:rsidR="00EF0CF7" w:rsidRPr="0021059F" w:rsidRDefault="00EF0CF7" w:rsidP="006F2564">
            <w:pPr>
              <w:spacing w:after="0"/>
              <w:jc w:val="center"/>
              <w:rPr>
                <w:rFonts w:ascii="Times New Roman" w:hAnsi="Times New Roman" w:cs="Times New Roman"/>
                <w:sz w:val="12"/>
                <w:szCs w:val="12"/>
              </w:rPr>
            </w:pPr>
          </w:p>
        </w:tc>
        <w:tc>
          <w:tcPr>
            <w:tcW w:w="1134" w:type="dxa"/>
          </w:tcPr>
          <w:p w:rsidR="00EF0CF7" w:rsidRPr="0021059F" w:rsidRDefault="00EF0CF7" w:rsidP="006F2564">
            <w:pPr>
              <w:spacing w:after="0"/>
              <w:jc w:val="center"/>
              <w:rPr>
                <w:rFonts w:ascii="Times New Roman" w:hAnsi="Times New Roman" w:cs="Times New Roman"/>
                <w:sz w:val="12"/>
                <w:szCs w:val="12"/>
              </w:rPr>
            </w:pPr>
          </w:p>
        </w:tc>
        <w:tc>
          <w:tcPr>
            <w:tcW w:w="1417" w:type="dxa"/>
          </w:tcPr>
          <w:p w:rsidR="00EF0CF7" w:rsidRPr="0021059F" w:rsidRDefault="00EF0CF7" w:rsidP="006F2564">
            <w:pPr>
              <w:spacing w:after="0"/>
              <w:jc w:val="center"/>
              <w:rPr>
                <w:rFonts w:ascii="Times New Roman" w:hAnsi="Times New Roman" w:cs="Times New Roman"/>
                <w:sz w:val="12"/>
                <w:szCs w:val="12"/>
              </w:rPr>
            </w:pPr>
          </w:p>
        </w:tc>
      </w:tr>
      <w:tr w:rsidR="00EF0CF7" w:rsidRPr="0021059F" w:rsidTr="006F2564">
        <w:trPr>
          <w:trHeight w:val="282"/>
          <w:jc w:val="center"/>
        </w:trPr>
        <w:tc>
          <w:tcPr>
            <w:tcW w:w="2694" w:type="dxa"/>
            <w:shd w:val="clear" w:color="auto" w:fill="auto"/>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Immunologie moléculaire cellulaire</w:t>
            </w:r>
          </w:p>
        </w:tc>
        <w:tc>
          <w:tcPr>
            <w:tcW w:w="1197" w:type="dxa"/>
          </w:tcPr>
          <w:p w:rsidR="00EF0CF7" w:rsidRPr="0021059F" w:rsidRDefault="00EF0CF7" w:rsidP="006F2564">
            <w:pPr>
              <w:spacing w:after="0"/>
              <w:jc w:val="center"/>
              <w:rPr>
                <w:rFonts w:ascii="Times New Roman" w:hAnsi="Times New Roman" w:cs="Times New Roman"/>
                <w:color w:val="000000"/>
                <w:sz w:val="12"/>
                <w:szCs w:val="12"/>
                <w:lang w:bidi="ar-DZ"/>
              </w:rPr>
            </w:pPr>
          </w:p>
        </w:tc>
        <w:tc>
          <w:tcPr>
            <w:tcW w:w="913" w:type="dxa"/>
          </w:tcPr>
          <w:p w:rsidR="00EF0CF7" w:rsidRPr="0021059F" w:rsidRDefault="00EF0CF7" w:rsidP="006F2564">
            <w:pPr>
              <w:spacing w:after="0"/>
              <w:jc w:val="center"/>
              <w:rPr>
                <w:rFonts w:ascii="Times New Roman" w:hAnsi="Times New Roman" w:cs="Times New Roman"/>
                <w:sz w:val="12"/>
                <w:szCs w:val="12"/>
                <w:rtl/>
              </w:rPr>
            </w:pPr>
          </w:p>
        </w:tc>
        <w:tc>
          <w:tcPr>
            <w:tcW w:w="1843" w:type="dxa"/>
          </w:tcPr>
          <w:p w:rsidR="00EF0CF7" w:rsidRPr="0021059F" w:rsidRDefault="00EF0CF7" w:rsidP="006F2564">
            <w:pPr>
              <w:spacing w:after="0"/>
              <w:jc w:val="center"/>
              <w:rPr>
                <w:rFonts w:ascii="Times New Roman" w:hAnsi="Times New Roman" w:cs="Times New Roman"/>
                <w:sz w:val="12"/>
                <w:szCs w:val="12"/>
              </w:rPr>
            </w:pPr>
          </w:p>
        </w:tc>
        <w:tc>
          <w:tcPr>
            <w:tcW w:w="1134" w:type="dxa"/>
          </w:tcPr>
          <w:p w:rsidR="00EF0CF7" w:rsidRPr="0021059F" w:rsidRDefault="00EF0CF7" w:rsidP="006F2564">
            <w:pPr>
              <w:spacing w:after="0"/>
              <w:jc w:val="center"/>
              <w:rPr>
                <w:rFonts w:ascii="Times New Roman" w:hAnsi="Times New Roman" w:cs="Times New Roman"/>
                <w:sz w:val="12"/>
                <w:szCs w:val="12"/>
              </w:rPr>
            </w:pPr>
          </w:p>
        </w:tc>
        <w:tc>
          <w:tcPr>
            <w:tcW w:w="1417" w:type="dxa"/>
          </w:tcPr>
          <w:p w:rsidR="00EF0CF7" w:rsidRPr="0021059F" w:rsidRDefault="00EF0CF7" w:rsidP="006F2564">
            <w:pPr>
              <w:spacing w:after="0"/>
              <w:jc w:val="center"/>
              <w:rPr>
                <w:rFonts w:ascii="Times New Roman" w:hAnsi="Times New Roman" w:cs="Times New Roman"/>
                <w:sz w:val="12"/>
                <w:szCs w:val="12"/>
              </w:rPr>
            </w:pPr>
          </w:p>
        </w:tc>
      </w:tr>
      <w:tr w:rsidR="00EF0CF7" w:rsidRPr="0021059F" w:rsidTr="006F2564">
        <w:trPr>
          <w:trHeight w:val="140"/>
          <w:jc w:val="center"/>
        </w:trPr>
        <w:tc>
          <w:tcPr>
            <w:tcW w:w="2694" w:type="dxa"/>
            <w:shd w:val="clear" w:color="auto" w:fill="FFFF00"/>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Microbiologie et hygiène hospitalière (P)</w:t>
            </w:r>
          </w:p>
        </w:tc>
        <w:tc>
          <w:tcPr>
            <w:tcW w:w="119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19</w:t>
            </w:r>
          </w:p>
        </w:tc>
        <w:tc>
          <w:tcPr>
            <w:tcW w:w="913" w:type="dxa"/>
          </w:tcPr>
          <w:p w:rsidR="00EF0CF7" w:rsidRPr="0021059F" w:rsidRDefault="00EF0CF7" w:rsidP="006F2564">
            <w:pPr>
              <w:spacing w:after="0"/>
              <w:jc w:val="center"/>
              <w:rPr>
                <w:rFonts w:ascii="Times New Roman" w:hAnsi="Times New Roman" w:cs="Times New Roman"/>
                <w:sz w:val="12"/>
                <w:szCs w:val="12"/>
                <w:rtl/>
              </w:rPr>
            </w:pPr>
            <w:r>
              <w:rPr>
                <w:rFonts w:ascii="Times New Roman" w:hAnsi="Times New Roman" w:cs="Times New Roman"/>
                <w:sz w:val="12"/>
                <w:szCs w:val="12"/>
              </w:rPr>
              <w:t>1</w:t>
            </w:r>
          </w:p>
        </w:tc>
        <w:tc>
          <w:tcPr>
            <w:tcW w:w="1843"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18</w:t>
            </w:r>
          </w:p>
        </w:tc>
        <w:tc>
          <w:tcPr>
            <w:tcW w:w="1134"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100</w:t>
            </w:r>
          </w:p>
        </w:tc>
        <w:tc>
          <w:tcPr>
            <w:tcW w:w="141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0</w:t>
            </w:r>
          </w:p>
        </w:tc>
      </w:tr>
      <w:tr w:rsidR="00EF0CF7" w:rsidRPr="0021059F" w:rsidTr="006F2564">
        <w:trPr>
          <w:trHeight w:val="262"/>
          <w:jc w:val="center"/>
        </w:trPr>
        <w:tc>
          <w:tcPr>
            <w:tcW w:w="2694" w:type="dxa"/>
            <w:shd w:val="clear" w:color="auto" w:fill="auto"/>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Physiologie cellulaire et physiopathologie</w:t>
            </w:r>
          </w:p>
        </w:tc>
        <w:tc>
          <w:tcPr>
            <w:tcW w:w="119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47</w:t>
            </w:r>
          </w:p>
        </w:tc>
        <w:tc>
          <w:tcPr>
            <w:tcW w:w="913" w:type="dxa"/>
          </w:tcPr>
          <w:p w:rsidR="00EF0CF7" w:rsidRPr="0021059F" w:rsidRDefault="00EF0CF7" w:rsidP="006F2564">
            <w:pPr>
              <w:spacing w:after="0"/>
              <w:jc w:val="center"/>
              <w:rPr>
                <w:rFonts w:ascii="Times New Roman" w:hAnsi="Times New Roman" w:cs="Times New Roman"/>
                <w:sz w:val="12"/>
                <w:szCs w:val="12"/>
                <w:rtl/>
              </w:rPr>
            </w:pPr>
            <w:r>
              <w:rPr>
                <w:rFonts w:ascii="Times New Roman" w:hAnsi="Times New Roman" w:cs="Times New Roman"/>
                <w:sz w:val="12"/>
                <w:szCs w:val="12"/>
              </w:rPr>
              <w:t>11</w:t>
            </w:r>
          </w:p>
        </w:tc>
        <w:tc>
          <w:tcPr>
            <w:tcW w:w="1843"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22</w:t>
            </w:r>
          </w:p>
        </w:tc>
        <w:tc>
          <w:tcPr>
            <w:tcW w:w="1134"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61.11</w:t>
            </w:r>
          </w:p>
        </w:tc>
        <w:tc>
          <w:tcPr>
            <w:tcW w:w="141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14</w:t>
            </w:r>
          </w:p>
        </w:tc>
      </w:tr>
      <w:tr w:rsidR="00EF0CF7" w:rsidRPr="0021059F" w:rsidTr="006F2564">
        <w:trPr>
          <w:trHeight w:val="280"/>
          <w:jc w:val="center"/>
        </w:trPr>
        <w:tc>
          <w:tcPr>
            <w:tcW w:w="2694" w:type="dxa"/>
            <w:shd w:val="clear" w:color="auto" w:fill="auto"/>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Toxicologie</w:t>
            </w:r>
          </w:p>
        </w:tc>
        <w:tc>
          <w:tcPr>
            <w:tcW w:w="1197" w:type="dxa"/>
          </w:tcPr>
          <w:p w:rsidR="00EF0CF7" w:rsidRPr="0021059F" w:rsidRDefault="00EF0CF7" w:rsidP="006F2564">
            <w:pPr>
              <w:spacing w:after="0"/>
              <w:jc w:val="center"/>
              <w:rPr>
                <w:rFonts w:ascii="Times New Roman" w:hAnsi="Times New Roman" w:cs="Times New Roman"/>
                <w:sz w:val="12"/>
                <w:szCs w:val="12"/>
              </w:rPr>
            </w:pPr>
          </w:p>
        </w:tc>
        <w:tc>
          <w:tcPr>
            <w:tcW w:w="913" w:type="dxa"/>
          </w:tcPr>
          <w:p w:rsidR="00EF0CF7" w:rsidRPr="0021059F" w:rsidRDefault="00EF0CF7" w:rsidP="006F2564">
            <w:pPr>
              <w:spacing w:after="0"/>
              <w:jc w:val="center"/>
              <w:rPr>
                <w:rFonts w:ascii="Times New Roman" w:hAnsi="Times New Roman" w:cs="Times New Roman"/>
                <w:sz w:val="12"/>
                <w:szCs w:val="12"/>
                <w:rtl/>
              </w:rPr>
            </w:pPr>
          </w:p>
        </w:tc>
        <w:tc>
          <w:tcPr>
            <w:tcW w:w="1843" w:type="dxa"/>
          </w:tcPr>
          <w:p w:rsidR="00EF0CF7" w:rsidRPr="0021059F" w:rsidRDefault="00EF0CF7" w:rsidP="006F2564">
            <w:pPr>
              <w:spacing w:after="0"/>
              <w:jc w:val="center"/>
              <w:rPr>
                <w:rFonts w:ascii="Times New Roman" w:hAnsi="Times New Roman" w:cs="Times New Roman"/>
                <w:sz w:val="12"/>
                <w:szCs w:val="12"/>
              </w:rPr>
            </w:pPr>
          </w:p>
        </w:tc>
        <w:tc>
          <w:tcPr>
            <w:tcW w:w="1134" w:type="dxa"/>
          </w:tcPr>
          <w:p w:rsidR="00EF0CF7" w:rsidRPr="0021059F" w:rsidRDefault="00EF0CF7" w:rsidP="006F2564">
            <w:pPr>
              <w:spacing w:after="0"/>
              <w:jc w:val="center"/>
              <w:rPr>
                <w:rFonts w:ascii="Times New Roman" w:hAnsi="Times New Roman" w:cs="Times New Roman"/>
                <w:sz w:val="12"/>
                <w:szCs w:val="12"/>
              </w:rPr>
            </w:pPr>
          </w:p>
        </w:tc>
        <w:tc>
          <w:tcPr>
            <w:tcW w:w="1417" w:type="dxa"/>
          </w:tcPr>
          <w:p w:rsidR="00EF0CF7" w:rsidRPr="0021059F" w:rsidRDefault="00EF0CF7" w:rsidP="006F2564">
            <w:pPr>
              <w:spacing w:after="0"/>
              <w:jc w:val="center"/>
              <w:rPr>
                <w:rFonts w:ascii="Times New Roman" w:hAnsi="Times New Roman" w:cs="Times New Roman"/>
                <w:sz w:val="12"/>
                <w:szCs w:val="12"/>
              </w:rPr>
            </w:pPr>
          </w:p>
        </w:tc>
      </w:tr>
      <w:tr w:rsidR="00EF0CF7" w:rsidRPr="0021059F" w:rsidTr="006F2564">
        <w:trPr>
          <w:trHeight w:val="270"/>
          <w:jc w:val="center"/>
        </w:trPr>
        <w:tc>
          <w:tcPr>
            <w:tcW w:w="2694" w:type="dxa"/>
            <w:shd w:val="clear" w:color="auto" w:fill="auto"/>
          </w:tcPr>
          <w:p w:rsidR="00EF0CF7" w:rsidRPr="0021059F" w:rsidRDefault="00EF0CF7" w:rsidP="006F2564">
            <w:pPr>
              <w:spacing w:after="0"/>
              <w:rPr>
                <w:rFonts w:ascii="Times New Roman" w:hAnsi="Times New Roman" w:cs="Times New Roman"/>
                <w:i/>
                <w:iCs/>
                <w:sz w:val="12"/>
                <w:szCs w:val="12"/>
              </w:rPr>
            </w:pPr>
            <w:r w:rsidRPr="0021059F">
              <w:rPr>
                <w:rFonts w:ascii="Times New Roman" w:hAnsi="Times New Roman" w:cs="Times New Roman"/>
                <w:sz w:val="12"/>
                <w:szCs w:val="12"/>
              </w:rPr>
              <w:t>Biotechnologie et génomique végétale</w:t>
            </w:r>
          </w:p>
        </w:tc>
        <w:tc>
          <w:tcPr>
            <w:tcW w:w="1197" w:type="dxa"/>
          </w:tcPr>
          <w:p w:rsidR="00EF0CF7" w:rsidRPr="0021059F" w:rsidRDefault="00EF0CF7" w:rsidP="006F2564">
            <w:pPr>
              <w:spacing w:after="0"/>
              <w:jc w:val="center"/>
              <w:rPr>
                <w:rFonts w:ascii="Times New Roman" w:hAnsi="Times New Roman" w:cs="Times New Roman"/>
                <w:sz w:val="12"/>
                <w:szCs w:val="12"/>
              </w:rPr>
            </w:pPr>
          </w:p>
        </w:tc>
        <w:tc>
          <w:tcPr>
            <w:tcW w:w="913" w:type="dxa"/>
          </w:tcPr>
          <w:p w:rsidR="00EF0CF7" w:rsidRPr="0021059F" w:rsidRDefault="00EF0CF7" w:rsidP="006F2564">
            <w:pPr>
              <w:spacing w:after="0"/>
              <w:jc w:val="center"/>
              <w:rPr>
                <w:rFonts w:ascii="Times New Roman" w:hAnsi="Times New Roman" w:cs="Times New Roman"/>
                <w:sz w:val="12"/>
                <w:szCs w:val="12"/>
                <w:rtl/>
              </w:rPr>
            </w:pPr>
          </w:p>
        </w:tc>
        <w:tc>
          <w:tcPr>
            <w:tcW w:w="1843" w:type="dxa"/>
          </w:tcPr>
          <w:p w:rsidR="00EF0CF7" w:rsidRPr="0021059F" w:rsidRDefault="00EF0CF7" w:rsidP="006F2564">
            <w:pPr>
              <w:spacing w:after="0"/>
              <w:jc w:val="center"/>
              <w:rPr>
                <w:rFonts w:ascii="Times New Roman" w:hAnsi="Times New Roman" w:cs="Times New Roman"/>
                <w:sz w:val="12"/>
                <w:szCs w:val="12"/>
              </w:rPr>
            </w:pPr>
          </w:p>
        </w:tc>
        <w:tc>
          <w:tcPr>
            <w:tcW w:w="1134" w:type="dxa"/>
          </w:tcPr>
          <w:p w:rsidR="00EF0CF7" w:rsidRPr="0021059F" w:rsidRDefault="00EF0CF7" w:rsidP="006F2564">
            <w:pPr>
              <w:spacing w:after="0"/>
              <w:jc w:val="center"/>
              <w:rPr>
                <w:rFonts w:ascii="Times New Roman" w:hAnsi="Times New Roman" w:cs="Times New Roman"/>
                <w:sz w:val="12"/>
                <w:szCs w:val="12"/>
              </w:rPr>
            </w:pPr>
          </w:p>
        </w:tc>
        <w:tc>
          <w:tcPr>
            <w:tcW w:w="1417" w:type="dxa"/>
          </w:tcPr>
          <w:p w:rsidR="00EF0CF7" w:rsidRPr="0021059F" w:rsidRDefault="00EF0CF7" w:rsidP="006F2564">
            <w:pPr>
              <w:spacing w:after="0"/>
              <w:jc w:val="center"/>
              <w:rPr>
                <w:rFonts w:ascii="Times New Roman" w:hAnsi="Times New Roman" w:cs="Times New Roman"/>
                <w:sz w:val="12"/>
                <w:szCs w:val="12"/>
              </w:rPr>
            </w:pPr>
          </w:p>
        </w:tc>
      </w:tr>
      <w:tr w:rsidR="00EF0CF7" w:rsidRPr="0021059F" w:rsidTr="006F2564">
        <w:trPr>
          <w:trHeight w:val="274"/>
          <w:jc w:val="center"/>
        </w:trPr>
        <w:tc>
          <w:tcPr>
            <w:tcW w:w="2694" w:type="dxa"/>
            <w:shd w:val="clear" w:color="auto" w:fill="auto"/>
          </w:tcPr>
          <w:p w:rsidR="00EF0CF7" w:rsidRPr="0021059F" w:rsidRDefault="00EF0CF7" w:rsidP="006F2564">
            <w:pPr>
              <w:spacing w:after="0"/>
              <w:rPr>
                <w:rFonts w:ascii="Times New Roman" w:hAnsi="Times New Roman" w:cs="Times New Roman"/>
                <w:i/>
                <w:iCs/>
                <w:sz w:val="12"/>
                <w:szCs w:val="12"/>
              </w:rPr>
            </w:pPr>
            <w:r w:rsidRPr="0021059F">
              <w:rPr>
                <w:rFonts w:ascii="Times New Roman" w:hAnsi="Times New Roman" w:cs="Times New Roman"/>
                <w:sz w:val="12"/>
                <w:szCs w:val="12"/>
              </w:rPr>
              <w:t>Mycologie et biotechnologie fongique</w:t>
            </w:r>
          </w:p>
        </w:tc>
        <w:tc>
          <w:tcPr>
            <w:tcW w:w="1197" w:type="dxa"/>
          </w:tcPr>
          <w:p w:rsidR="00EF0CF7" w:rsidRPr="00D30AD1" w:rsidRDefault="00EF0CF7" w:rsidP="006F2564">
            <w:pPr>
              <w:spacing w:after="0"/>
              <w:jc w:val="center"/>
              <w:rPr>
                <w:rFonts w:ascii="Times New Roman" w:hAnsi="Times New Roman" w:cs="Times New Roman"/>
                <w:color w:val="FF0000"/>
                <w:sz w:val="12"/>
                <w:szCs w:val="12"/>
              </w:rPr>
            </w:pPr>
            <w:r w:rsidRPr="00D30AD1">
              <w:rPr>
                <w:rFonts w:ascii="Times New Roman" w:hAnsi="Times New Roman" w:cs="Times New Roman"/>
                <w:color w:val="FF0000"/>
                <w:sz w:val="12"/>
                <w:szCs w:val="12"/>
              </w:rPr>
              <w:t>74</w:t>
            </w:r>
          </w:p>
        </w:tc>
        <w:tc>
          <w:tcPr>
            <w:tcW w:w="913" w:type="dxa"/>
          </w:tcPr>
          <w:p w:rsidR="00EF0CF7" w:rsidRPr="00D30AD1" w:rsidRDefault="00EF0CF7" w:rsidP="006F2564">
            <w:pPr>
              <w:spacing w:after="0"/>
              <w:jc w:val="center"/>
              <w:rPr>
                <w:rFonts w:ascii="Times New Roman" w:hAnsi="Times New Roman" w:cs="Times New Roman"/>
                <w:color w:val="FF0000"/>
                <w:sz w:val="12"/>
                <w:szCs w:val="12"/>
                <w:rtl/>
              </w:rPr>
            </w:pPr>
            <w:r w:rsidRPr="00D30AD1">
              <w:rPr>
                <w:rFonts w:ascii="Times New Roman" w:hAnsi="Times New Roman" w:cs="Times New Roman"/>
                <w:color w:val="FF0000"/>
                <w:sz w:val="12"/>
                <w:szCs w:val="12"/>
              </w:rPr>
              <w:t>3</w:t>
            </w:r>
          </w:p>
        </w:tc>
        <w:tc>
          <w:tcPr>
            <w:tcW w:w="1843" w:type="dxa"/>
          </w:tcPr>
          <w:p w:rsidR="00EF0CF7" w:rsidRPr="00D30AD1" w:rsidRDefault="00EF0CF7" w:rsidP="006F2564">
            <w:pPr>
              <w:spacing w:after="0"/>
              <w:jc w:val="center"/>
              <w:rPr>
                <w:rFonts w:ascii="Times New Roman" w:hAnsi="Times New Roman" w:cs="Times New Roman"/>
                <w:color w:val="FF0000"/>
                <w:sz w:val="12"/>
                <w:szCs w:val="12"/>
              </w:rPr>
            </w:pPr>
            <w:r w:rsidRPr="00D30AD1">
              <w:rPr>
                <w:rFonts w:ascii="Times New Roman" w:hAnsi="Times New Roman" w:cs="Times New Roman"/>
                <w:color w:val="FF0000"/>
                <w:sz w:val="12"/>
                <w:szCs w:val="12"/>
              </w:rPr>
              <w:t>67</w:t>
            </w:r>
          </w:p>
        </w:tc>
        <w:tc>
          <w:tcPr>
            <w:tcW w:w="1134" w:type="dxa"/>
          </w:tcPr>
          <w:p w:rsidR="00EF0CF7" w:rsidRPr="00D30AD1" w:rsidRDefault="00EF0CF7" w:rsidP="006F2564">
            <w:pPr>
              <w:spacing w:after="0"/>
              <w:jc w:val="center"/>
              <w:rPr>
                <w:rFonts w:ascii="Times New Roman" w:hAnsi="Times New Roman" w:cs="Times New Roman"/>
                <w:color w:val="FF0000"/>
                <w:sz w:val="12"/>
                <w:szCs w:val="12"/>
              </w:rPr>
            </w:pPr>
            <w:r>
              <w:rPr>
                <w:rFonts w:ascii="Times New Roman" w:hAnsi="Times New Roman" w:cs="Times New Roman"/>
                <w:color w:val="FF0000"/>
                <w:sz w:val="12"/>
                <w:szCs w:val="12"/>
              </w:rPr>
              <w:t>94.36</w:t>
            </w:r>
          </w:p>
        </w:tc>
        <w:tc>
          <w:tcPr>
            <w:tcW w:w="1417" w:type="dxa"/>
          </w:tcPr>
          <w:p w:rsidR="00EF0CF7" w:rsidRPr="00D30AD1" w:rsidRDefault="00EF0CF7" w:rsidP="006F2564">
            <w:pPr>
              <w:spacing w:after="0"/>
              <w:jc w:val="center"/>
              <w:rPr>
                <w:rFonts w:ascii="Times New Roman" w:hAnsi="Times New Roman" w:cs="Times New Roman"/>
                <w:color w:val="FF0000"/>
                <w:sz w:val="12"/>
                <w:szCs w:val="12"/>
              </w:rPr>
            </w:pPr>
            <w:r>
              <w:rPr>
                <w:rFonts w:ascii="Times New Roman" w:hAnsi="Times New Roman" w:cs="Times New Roman"/>
                <w:color w:val="FF0000"/>
                <w:sz w:val="12"/>
                <w:szCs w:val="12"/>
              </w:rPr>
              <w:t>04</w:t>
            </w:r>
          </w:p>
        </w:tc>
      </w:tr>
      <w:tr w:rsidR="00EF0CF7" w:rsidRPr="0021059F" w:rsidTr="006F2564">
        <w:trPr>
          <w:trHeight w:val="283"/>
          <w:jc w:val="center"/>
        </w:trPr>
        <w:tc>
          <w:tcPr>
            <w:tcW w:w="2694" w:type="dxa"/>
            <w:shd w:val="clear" w:color="auto" w:fill="FFFF00"/>
          </w:tcPr>
          <w:p w:rsidR="00EF0CF7" w:rsidRPr="0021059F" w:rsidRDefault="00EF0CF7" w:rsidP="006F2564">
            <w:pPr>
              <w:spacing w:after="0"/>
              <w:rPr>
                <w:rFonts w:ascii="Times New Roman" w:hAnsi="Times New Roman" w:cs="Times New Roman"/>
                <w:i/>
                <w:iCs/>
                <w:sz w:val="12"/>
                <w:szCs w:val="12"/>
              </w:rPr>
            </w:pPr>
            <w:r w:rsidRPr="0021059F">
              <w:rPr>
                <w:rFonts w:ascii="Times New Roman" w:hAnsi="Times New Roman" w:cs="Times New Roman"/>
                <w:sz w:val="12"/>
                <w:szCs w:val="12"/>
              </w:rPr>
              <w:t>Écologie fondamentale et appliquée</w:t>
            </w:r>
          </w:p>
        </w:tc>
        <w:tc>
          <w:tcPr>
            <w:tcW w:w="119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33</w:t>
            </w:r>
          </w:p>
        </w:tc>
        <w:tc>
          <w:tcPr>
            <w:tcW w:w="913"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6</w:t>
            </w:r>
          </w:p>
        </w:tc>
        <w:tc>
          <w:tcPr>
            <w:tcW w:w="1843"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10</w:t>
            </w:r>
          </w:p>
        </w:tc>
        <w:tc>
          <w:tcPr>
            <w:tcW w:w="1134"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30</w:t>
            </w:r>
            <w:r w:rsidRPr="00CA7A83">
              <w:rPr>
                <w:rFonts w:ascii="Times New Roman" w:hAnsi="Times New Roman" w:cs="Times New Roman"/>
                <w:color w:val="FF0000"/>
                <w:sz w:val="12"/>
                <w:szCs w:val="12"/>
              </w:rPr>
              <w:t>(37.03)</w:t>
            </w:r>
          </w:p>
        </w:tc>
        <w:tc>
          <w:tcPr>
            <w:tcW w:w="141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17</w:t>
            </w:r>
          </w:p>
        </w:tc>
      </w:tr>
      <w:tr w:rsidR="00EF0CF7" w:rsidRPr="0021059F" w:rsidTr="006F2564">
        <w:trPr>
          <w:trHeight w:val="141"/>
          <w:jc w:val="center"/>
        </w:trPr>
        <w:tc>
          <w:tcPr>
            <w:tcW w:w="2694" w:type="dxa"/>
            <w:shd w:val="clear" w:color="auto" w:fill="auto"/>
          </w:tcPr>
          <w:p w:rsidR="00EF0CF7" w:rsidRPr="0021059F" w:rsidRDefault="00EF0CF7" w:rsidP="006F2564">
            <w:pPr>
              <w:spacing w:after="0"/>
              <w:rPr>
                <w:rFonts w:ascii="Times New Roman" w:hAnsi="Times New Roman" w:cs="Times New Roman"/>
                <w:i/>
                <w:iCs/>
                <w:sz w:val="12"/>
                <w:szCs w:val="12"/>
              </w:rPr>
            </w:pPr>
            <w:r w:rsidRPr="0021059F">
              <w:rPr>
                <w:rFonts w:ascii="Times New Roman" w:hAnsi="Times New Roman" w:cs="Times New Roman"/>
                <w:sz w:val="12"/>
                <w:szCs w:val="12"/>
              </w:rPr>
              <w:t>Écologie microbienne</w:t>
            </w:r>
          </w:p>
        </w:tc>
        <w:tc>
          <w:tcPr>
            <w:tcW w:w="1197" w:type="dxa"/>
          </w:tcPr>
          <w:p w:rsidR="00EF0CF7" w:rsidRPr="00D30AD1" w:rsidRDefault="00EF0CF7" w:rsidP="006F2564">
            <w:pPr>
              <w:spacing w:after="0"/>
              <w:jc w:val="center"/>
              <w:rPr>
                <w:rFonts w:ascii="Times New Roman" w:hAnsi="Times New Roman" w:cs="Times New Roman"/>
                <w:color w:val="FF0000"/>
                <w:sz w:val="12"/>
                <w:szCs w:val="12"/>
              </w:rPr>
            </w:pPr>
            <w:r w:rsidRPr="00D30AD1">
              <w:rPr>
                <w:rFonts w:ascii="Times New Roman" w:hAnsi="Times New Roman" w:cs="Times New Roman"/>
                <w:color w:val="FF0000"/>
                <w:sz w:val="12"/>
                <w:szCs w:val="12"/>
              </w:rPr>
              <w:t>75</w:t>
            </w:r>
          </w:p>
        </w:tc>
        <w:tc>
          <w:tcPr>
            <w:tcW w:w="913" w:type="dxa"/>
          </w:tcPr>
          <w:p w:rsidR="00EF0CF7" w:rsidRPr="00D30AD1" w:rsidRDefault="00EF0CF7" w:rsidP="006F2564">
            <w:pPr>
              <w:spacing w:after="0"/>
              <w:jc w:val="center"/>
              <w:rPr>
                <w:rFonts w:ascii="Times New Roman" w:hAnsi="Times New Roman" w:cs="Times New Roman"/>
                <w:color w:val="FF0000"/>
                <w:sz w:val="12"/>
                <w:szCs w:val="12"/>
              </w:rPr>
            </w:pPr>
            <w:r w:rsidRPr="00D30AD1">
              <w:rPr>
                <w:rFonts w:ascii="Times New Roman" w:hAnsi="Times New Roman" w:cs="Times New Roman"/>
                <w:color w:val="FF0000"/>
                <w:sz w:val="12"/>
                <w:szCs w:val="12"/>
              </w:rPr>
              <w:t>6</w:t>
            </w:r>
          </w:p>
        </w:tc>
        <w:tc>
          <w:tcPr>
            <w:tcW w:w="1843" w:type="dxa"/>
          </w:tcPr>
          <w:p w:rsidR="00EF0CF7" w:rsidRPr="00D30AD1" w:rsidRDefault="00EF0CF7" w:rsidP="006F2564">
            <w:pPr>
              <w:spacing w:after="0"/>
              <w:jc w:val="center"/>
              <w:rPr>
                <w:rFonts w:ascii="Times New Roman" w:hAnsi="Times New Roman" w:cs="Times New Roman"/>
                <w:color w:val="FF0000"/>
                <w:sz w:val="12"/>
                <w:szCs w:val="12"/>
              </w:rPr>
            </w:pPr>
            <w:r w:rsidRPr="00D30AD1">
              <w:rPr>
                <w:rFonts w:ascii="Times New Roman" w:hAnsi="Times New Roman" w:cs="Times New Roman"/>
                <w:color w:val="FF0000"/>
                <w:sz w:val="12"/>
                <w:szCs w:val="12"/>
              </w:rPr>
              <w:t>37</w:t>
            </w:r>
          </w:p>
        </w:tc>
        <w:tc>
          <w:tcPr>
            <w:tcW w:w="1134" w:type="dxa"/>
          </w:tcPr>
          <w:p w:rsidR="00EF0CF7" w:rsidRPr="00D30AD1" w:rsidRDefault="00EF0CF7" w:rsidP="006F2564">
            <w:pPr>
              <w:spacing w:after="0"/>
              <w:jc w:val="center"/>
              <w:rPr>
                <w:rFonts w:ascii="Times New Roman" w:hAnsi="Times New Roman" w:cs="Times New Roman"/>
                <w:color w:val="FF0000"/>
                <w:sz w:val="12"/>
                <w:szCs w:val="12"/>
              </w:rPr>
            </w:pPr>
            <w:r w:rsidRPr="00D30AD1">
              <w:rPr>
                <w:rFonts w:ascii="Times New Roman" w:hAnsi="Times New Roman" w:cs="Times New Roman"/>
                <w:color w:val="FF0000"/>
                <w:sz w:val="12"/>
                <w:szCs w:val="12"/>
              </w:rPr>
              <w:t>53.62</w:t>
            </w:r>
          </w:p>
        </w:tc>
        <w:tc>
          <w:tcPr>
            <w:tcW w:w="1417" w:type="dxa"/>
          </w:tcPr>
          <w:p w:rsidR="00EF0CF7" w:rsidRPr="00D30AD1" w:rsidRDefault="00EF0CF7" w:rsidP="006F2564">
            <w:pPr>
              <w:spacing w:after="0"/>
              <w:jc w:val="center"/>
              <w:rPr>
                <w:rFonts w:ascii="Times New Roman" w:hAnsi="Times New Roman" w:cs="Times New Roman"/>
                <w:color w:val="FF0000"/>
                <w:sz w:val="12"/>
                <w:szCs w:val="12"/>
              </w:rPr>
            </w:pPr>
            <w:r w:rsidRPr="00D30AD1">
              <w:rPr>
                <w:rFonts w:ascii="Times New Roman" w:hAnsi="Times New Roman" w:cs="Times New Roman"/>
                <w:color w:val="FF0000"/>
                <w:sz w:val="12"/>
                <w:szCs w:val="12"/>
              </w:rPr>
              <w:t>32</w:t>
            </w:r>
          </w:p>
        </w:tc>
      </w:tr>
      <w:tr w:rsidR="00EF0CF7" w:rsidRPr="0021059F" w:rsidTr="006F2564">
        <w:trPr>
          <w:trHeight w:val="145"/>
          <w:jc w:val="center"/>
        </w:trPr>
        <w:tc>
          <w:tcPr>
            <w:tcW w:w="2694" w:type="dxa"/>
            <w:shd w:val="clear" w:color="auto" w:fill="auto"/>
          </w:tcPr>
          <w:p w:rsidR="00EF0CF7" w:rsidRPr="0021059F" w:rsidRDefault="00EF0CF7" w:rsidP="006F2564">
            <w:pPr>
              <w:spacing w:after="0"/>
              <w:rPr>
                <w:rFonts w:ascii="Times New Roman" w:hAnsi="Times New Roman" w:cs="Times New Roman"/>
                <w:i/>
                <w:iCs/>
                <w:sz w:val="12"/>
                <w:szCs w:val="12"/>
              </w:rPr>
            </w:pPr>
            <w:r w:rsidRPr="0021059F">
              <w:rPr>
                <w:rFonts w:ascii="Times New Roman" w:hAnsi="Times New Roman" w:cs="Times New Roman"/>
                <w:sz w:val="12"/>
                <w:szCs w:val="12"/>
              </w:rPr>
              <w:t>Protection des écosystèmes</w:t>
            </w:r>
          </w:p>
        </w:tc>
        <w:tc>
          <w:tcPr>
            <w:tcW w:w="1197" w:type="dxa"/>
          </w:tcPr>
          <w:p w:rsidR="00EF0CF7" w:rsidRPr="0021059F" w:rsidRDefault="00EF0CF7" w:rsidP="006F2564">
            <w:pPr>
              <w:spacing w:after="0"/>
              <w:jc w:val="center"/>
              <w:rPr>
                <w:rFonts w:ascii="Times New Roman" w:hAnsi="Times New Roman" w:cs="Times New Roman"/>
                <w:sz w:val="12"/>
                <w:szCs w:val="12"/>
              </w:rPr>
            </w:pPr>
          </w:p>
        </w:tc>
        <w:tc>
          <w:tcPr>
            <w:tcW w:w="913" w:type="dxa"/>
          </w:tcPr>
          <w:p w:rsidR="00EF0CF7" w:rsidRPr="0021059F" w:rsidRDefault="00EF0CF7" w:rsidP="006F2564">
            <w:pPr>
              <w:spacing w:after="0"/>
              <w:jc w:val="center"/>
              <w:rPr>
                <w:rFonts w:ascii="Times New Roman" w:hAnsi="Times New Roman" w:cs="Times New Roman"/>
                <w:sz w:val="12"/>
                <w:szCs w:val="12"/>
              </w:rPr>
            </w:pPr>
          </w:p>
        </w:tc>
        <w:tc>
          <w:tcPr>
            <w:tcW w:w="1843" w:type="dxa"/>
          </w:tcPr>
          <w:p w:rsidR="00EF0CF7" w:rsidRPr="0021059F" w:rsidRDefault="00EF0CF7" w:rsidP="006F2564">
            <w:pPr>
              <w:spacing w:after="0"/>
              <w:jc w:val="center"/>
              <w:rPr>
                <w:rFonts w:ascii="Times New Roman" w:hAnsi="Times New Roman" w:cs="Times New Roman"/>
                <w:sz w:val="12"/>
                <w:szCs w:val="12"/>
              </w:rPr>
            </w:pPr>
          </w:p>
        </w:tc>
        <w:tc>
          <w:tcPr>
            <w:tcW w:w="1134" w:type="dxa"/>
          </w:tcPr>
          <w:p w:rsidR="00EF0CF7" w:rsidRPr="0021059F" w:rsidRDefault="00EF0CF7" w:rsidP="006F2564">
            <w:pPr>
              <w:spacing w:after="0"/>
              <w:jc w:val="center"/>
              <w:rPr>
                <w:rFonts w:ascii="Times New Roman" w:hAnsi="Times New Roman" w:cs="Times New Roman"/>
                <w:sz w:val="12"/>
                <w:szCs w:val="12"/>
              </w:rPr>
            </w:pPr>
          </w:p>
        </w:tc>
        <w:tc>
          <w:tcPr>
            <w:tcW w:w="1417" w:type="dxa"/>
          </w:tcPr>
          <w:p w:rsidR="00EF0CF7" w:rsidRPr="0021059F" w:rsidRDefault="00EF0CF7" w:rsidP="006F2564">
            <w:pPr>
              <w:spacing w:after="0"/>
              <w:jc w:val="center"/>
              <w:rPr>
                <w:rFonts w:ascii="Times New Roman" w:hAnsi="Times New Roman" w:cs="Times New Roman"/>
                <w:sz w:val="12"/>
                <w:szCs w:val="12"/>
              </w:rPr>
            </w:pPr>
          </w:p>
        </w:tc>
      </w:tr>
      <w:tr w:rsidR="00EF0CF7" w:rsidRPr="0021059F" w:rsidTr="006F2564">
        <w:trPr>
          <w:trHeight w:val="145"/>
          <w:jc w:val="center"/>
        </w:trPr>
        <w:tc>
          <w:tcPr>
            <w:tcW w:w="2694" w:type="dxa"/>
            <w:shd w:val="clear" w:color="auto" w:fill="auto"/>
          </w:tcPr>
          <w:p w:rsidR="00EF0CF7" w:rsidRPr="0021059F" w:rsidRDefault="00EF0CF7" w:rsidP="006F2564">
            <w:pPr>
              <w:spacing w:after="0"/>
              <w:jc w:val="center"/>
              <w:rPr>
                <w:rFonts w:ascii="Times New Roman" w:hAnsi="Times New Roman" w:cs="Times New Roman"/>
                <w:b/>
                <w:bCs/>
                <w:sz w:val="12"/>
                <w:szCs w:val="12"/>
              </w:rPr>
            </w:pPr>
            <w:r w:rsidRPr="0021059F">
              <w:rPr>
                <w:rFonts w:ascii="Times New Roman" w:hAnsi="Times New Roman" w:cs="Times New Roman"/>
                <w:b/>
                <w:bCs/>
                <w:sz w:val="12"/>
                <w:szCs w:val="12"/>
              </w:rPr>
              <w:t>18 parcours</w:t>
            </w:r>
          </w:p>
        </w:tc>
        <w:tc>
          <w:tcPr>
            <w:tcW w:w="1197" w:type="dxa"/>
          </w:tcPr>
          <w:p w:rsidR="00EF0CF7" w:rsidRPr="0021059F" w:rsidRDefault="00EF0CF7" w:rsidP="006F2564">
            <w:pPr>
              <w:spacing w:after="0"/>
              <w:jc w:val="center"/>
              <w:rPr>
                <w:rFonts w:ascii="Times New Roman" w:hAnsi="Times New Roman" w:cs="Times New Roman"/>
                <w:b/>
                <w:bCs/>
                <w:sz w:val="12"/>
                <w:szCs w:val="12"/>
              </w:rPr>
            </w:pPr>
          </w:p>
        </w:tc>
        <w:tc>
          <w:tcPr>
            <w:tcW w:w="913" w:type="dxa"/>
          </w:tcPr>
          <w:p w:rsidR="00EF0CF7" w:rsidRPr="0021059F" w:rsidRDefault="00EF0CF7" w:rsidP="006F2564">
            <w:pPr>
              <w:spacing w:after="0"/>
              <w:jc w:val="center"/>
              <w:rPr>
                <w:rFonts w:ascii="Times New Roman" w:hAnsi="Times New Roman" w:cs="Times New Roman"/>
                <w:b/>
                <w:bCs/>
                <w:color w:val="000000"/>
                <w:sz w:val="12"/>
                <w:szCs w:val="12"/>
                <w:lang w:bidi="ar-DZ"/>
              </w:rPr>
            </w:pPr>
          </w:p>
        </w:tc>
        <w:tc>
          <w:tcPr>
            <w:tcW w:w="1843" w:type="dxa"/>
          </w:tcPr>
          <w:p w:rsidR="00EF0CF7" w:rsidRPr="0021059F" w:rsidRDefault="00EF0CF7" w:rsidP="006F2564">
            <w:pPr>
              <w:spacing w:after="0"/>
              <w:jc w:val="center"/>
              <w:rPr>
                <w:rFonts w:ascii="Times New Roman" w:hAnsi="Times New Roman" w:cs="Times New Roman"/>
                <w:b/>
                <w:bCs/>
                <w:sz w:val="12"/>
                <w:szCs w:val="12"/>
              </w:rPr>
            </w:pPr>
          </w:p>
        </w:tc>
        <w:tc>
          <w:tcPr>
            <w:tcW w:w="1134" w:type="dxa"/>
          </w:tcPr>
          <w:p w:rsidR="00EF0CF7" w:rsidRPr="0021059F" w:rsidRDefault="00EF0CF7" w:rsidP="006F2564">
            <w:pPr>
              <w:spacing w:after="0"/>
              <w:jc w:val="center"/>
              <w:rPr>
                <w:rFonts w:ascii="Times New Roman" w:hAnsi="Times New Roman" w:cs="Times New Roman"/>
                <w:b/>
                <w:bCs/>
                <w:sz w:val="12"/>
                <w:szCs w:val="12"/>
              </w:rPr>
            </w:pPr>
          </w:p>
        </w:tc>
        <w:tc>
          <w:tcPr>
            <w:tcW w:w="1417" w:type="dxa"/>
          </w:tcPr>
          <w:p w:rsidR="00EF0CF7" w:rsidRPr="0021059F" w:rsidRDefault="00EF0CF7" w:rsidP="006F2564">
            <w:pPr>
              <w:spacing w:after="0"/>
              <w:jc w:val="center"/>
              <w:rPr>
                <w:rFonts w:ascii="Times New Roman" w:hAnsi="Times New Roman" w:cs="Times New Roman"/>
                <w:b/>
                <w:bCs/>
                <w:sz w:val="12"/>
                <w:szCs w:val="12"/>
              </w:rPr>
            </w:pPr>
          </w:p>
        </w:tc>
      </w:tr>
    </w:tbl>
    <w:p w:rsidR="00EF0CF7" w:rsidRDefault="00EF0CF7" w:rsidP="00EF0CF7">
      <w:pPr>
        <w:spacing w:after="0" w:line="240" w:lineRule="auto"/>
        <w:ind w:left="567"/>
        <w:rPr>
          <w:rFonts w:ascii="Times New Roman" w:hAnsi="Times New Roman" w:cs="Times New Roman"/>
          <w:b/>
          <w:bCs/>
          <w:sz w:val="26"/>
          <w:szCs w:val="26"/>
        </w:rPr>
      </w:pPr>
    </w:p>
    <w:p w:rsidR="00EF0CF7" w:rsidRDefault="00EF0CF7" w:rsidP="00384852">
      <w:pPr>
        <w:spacing w:after="0" w:line="240" w:lineRule="auto"/>
        <w:rPr>
          <w:rFonts w:ascii="Times New Roman" w:hAnsi="Times New Roman" w:cs="Times New Roman"/>
          <w:b/>
          <w:bCs/>
          <w:sz w:val="26"/>
          <w:szCs w:val="26"/>
        </w:rPr>
      </w:pPr>
    </w:p>
    <w:p w:rsidR="00EF0CF7" w:rsidRPr="00E13E22" w:rsidRDefault="00EF0CF7" w:rsidP="00EF0CF7">
      <w:pPr>
        <w:numPr>
          <w:ilvl w:val="0"/>
          <w:numId w:val="13"/>
        </w:numPr>
        <w:spacing w:after="0" w:line="240" w:lineRule="auto"/>
        <w:ind w:left="567" w:hanging="567"/>
        <w:rPr>
          <w:rFonts w:ascii="Times New Roman" w:hAnsi="Times New Roman" w:cs="Times New Roman"/>
          <w:b/>
          <w:bCs/>
          <w:sz w:val="26"/>
          <w:szCs w:val="26"/>
        </w:rPr>
      </w:pPr>
      <w:r w:rsidRPr="00B878DC">
        <w:rPr>
          <w:rFonts w:ascii="Times New Roman" w:hAnsi="Times New Roman" w:cs="Times New Roman"/>
          <w:b/>
          <w:bCs/>
          <w:sz w:val="26"/>
          <w:szCs w:val="26"/>
        </w:rPr>
        <w:lastRenderedPageBreak/>
        <w:t xml:space="preserve">Parcours </w:t>
      </w:r>
      <w:r>
        <w:rPr>
          <w:rFonts w:ascii="Times New Roman" w:hAnsi="Times New Roman" w:cs="Times New Roman"/>
          <w:b/>
          <w:bCs/>
          <w:sz w:val="26"/>
          <w:szCs w:val="26"/>
        </w:rPr>
        <w:t>Master</w:t>
      </w:r>
      <w:r w:rsidRPr="00B878DC">
        <w:rPr>
          <w:rFonts w:ascii="Times New Roman" w:hAnsi="Times New Roman" w:cs="Times New Roman"/>
          <w:b/>
          <w:bCs/>
          <w:sz w:val="26"/>
          <w:szCs w:val="26"/>
        </w:rPr>
        <w:t>s </w:t>
      </w:r>
      <w:r>
        <w:rPr>
          <w:rFonts w:ascii="Times New Roman" w:hAnsi="Times New Roman" w:cs="Times New Roman"/>
          <w:b/>
          <w:bCs/>
          <w:sz w:val="26"/>
          <w:szCs w:val="26"/>
        </w:rPr>
        <w:t xml:space="preserve">II </w:t>
      </w:r>
      <w:r w:rsidRPr="00B878DC">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4"/>
          <w:szCs w:val="24"/>
        </w:rPr>
        <w:t>18 parcours</w:t>
      </w:r>
    </w:p>
    <w:p w:rsidR="00EF0CF7" w:rsidRPr="00870713" w:rsidRDefault="00EF0CF7" w:rsidP="00EF0CF7">
      <w:pPr>
        <w:spacing w:after="0" w:line="240" w:lineRule="auto"/>
        <w:ind w:left="567"/>
        <w:rPr>
          <w:rFonts w:ascii="Times New Roman" w:hAnsi="Times New Roman" w:cs="Times New Roman"/>
          <w:b/>
          <w:bCs/>
          <w:sz w:val="26"/>
          <w:szCs w:val="26"/>
        </w:rPr>
      </w:pPr>
    </w:p>
    <w:tbl>
      <w:tblPr>
        <w:tblW w:w="919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97"/>
        <w:gridCol w:w="913"/>
        <w:gridCol w:w="1843"/>
        <w:gridCol w:w="1134"/>
        <w:gridCol w:w="1417"/>
      </w:tblGrid>
      <w:tr w:rsidR="00EF0CF7" w:rsidRPr="0021059F" w:rsidTr="006F2564">
        <w:trPr>
          <w:trHeight w:val="455"/>
          <w:jc w:val="center"/>
        </w:trPr>
        <w:tc>
          <w:tcPr>
            <w:tcW w:w="2694" w:type="dxa"/>
            <w:shd w:val="clear" w:color="auto" w:fill="F2F2F2"/>
          </w:tcPr>
          <w:p w:rsidR="00EF0CF7" w:rsidRPr="00E13E22" w:rsidRDefault="00EF0CF7" w:rsidP="006F2564">
            <w:pPr>
              <w:spacing w:after="0"/>
              <w:rPr>
                <w:rFonts w:ascii="Times New Roman" w:hAnsi="Times New Roman" w:cs="Times New Roman"/>
                <w:b/>
                <w:bCs/>
                <w:sz w:val="12"/>
                <w:szCs w:val="12"/>
              </w:rPr>
            </w:pPr>
            <w:r w:rsidRPr="00E13E22">
              <w:rPr>
                <w:rFonts w:ascii="Times New Roman" w:hAnsi="Times New Roman" w:cs="Times New Roman"/>
                <w:b/>
                <w:bCs/>
                <w:sz w:val="14"/>
                <w:szCs w:val="14"/>
              </w:rPr>
              <w:t>Parcours Master  II</w:t>
            </w:r>
          </w:p>
        </w:tc>
        <w:tc>
          <w:tcPr>
            <w:tcW w:w="1197" w:type="dxa"/>
            <w:shd w:val="clear" w:color="auto" w:fill="F2F2F2"/>
          </w:tcPr>
          <w:p w:rsidR="00EF0CF7" w:rsidRPr="00870713" w:rsidRDefault="00EF0CF7" w:rsidP="006F2564">
            <w:pPr>
              <w:spacing w:after="0" w:line="240" w:lineRule="auto"/>
              <w:jc w:val="center"/>
              <w:rPr>
                <w:rFonts w:asciiTheme="majorBidi" w:hAnsiTheme="majorBidi" w:cstheme="majorBidi"/>
                <w:b/>
                <w:bCs/>
                <w:sz w:val="14"/>
                <w:szCs w:val="14"/>
              </w:rPr>
            </w:pPr>
            <w:r w:rsidRPr="00870713">
              <w:rPr>
                <w:rFonts w:asciiTheme="majorBidi" w:hAnsiTheme="majorBidi" w:cstheme="majorBidi"/>
                <w:b/>
                <w:bCs/>
                <w:sz w:val="14"/>
                <w:szCs w:val="14"/>
              </w:rPr>
              <w:t>Nombre d’étudiants</w:t>
            </w:r>
          </w:p>
        </w:tc>
        <w:tc>
          <w:tcPr>
            <w:tcW w:w="913" w:type="dxa"/>
            <w:shd w:val="clear" w:color="auto" w:fill="F2F2F2"/>
          </w:tcPr>
          <w:p w:rsidR="00EF0CF7" w:rsidRPr="00870713" w:rsidRDefault="00EF0CF7" w:rsidP="006F2564">
            <w:pPr>
              <w:spacing w:after="0" w:line="240" w:lineRule="auto"/>
              <w:jc w:val="center"/>
              <w:rPr>
                <w:rFonts w:asciiTheme="majorBidi" w:hAnsiTheme="majorBidi" w:cstheme="majorBidi"/>
                <w:b/>
                <w:bCs/>
                <w:sz w:val="14"/>
                <w:szCs w:val="14"/>
              </w:rPr>
            </w:pPr>
            <w:r w:rsidRPr="00870713">
              <w:rPr>
                <w:rFonts w:asciiTheme="majorBidi" w:hAnsiTheme="majorBidi" w:cstheme="majorBidi"/>
                <w:b/>
                <w:bCs/>
                <w:sz w:val="14"/>
                <w:szCs w:val="14"/>
              </w:rPr>
              <w:t>Abondants</w:t>
            </w:r>
          </w:p>
        </w:tc>
        <w:tc>
          <w:tcPr>
            <w:tcW w:w="1843" w:type="dxa"/>
            <w:shd w:val="clear" w:color="auto" w:fill="F2F2F2"/>
          </w:tcPr>
          <w:p w:rsidR="00EF0CF7" w:rsidRPr="00870713" w:rsidRDefault="00EF0CF7" w:rsidP="006F2564">
            <w:pPr>
              <w:spacing w:after="0" w:line="240" w:lineRule="auto"/>
              <w:jc w:val="center"/>
              <w:rPr>
                <w:rFonts w:asciiTheme="majorBidi" w:hAnsiTheme="majorBidi" w:cstheme="majorBidi"/>
                <w:b/>
                <w:bCs/>
                <w:sz w:val="14"/>
                <w:szCs w:val="14"/>
              </w:rPr>
            </w:pPr>
            <w:r w:rsidRPr="00870713">
              <w:rPr>
                <w:rFonts w:asciiTheme="majorBidi" w:hAnsiTheme="majorBidi" w:cstheme="majorBidi"/>
                <w:b/>
                <w:bCs/>
                <w:sz w:val="14"/>
                <w:szCs w:val="14"/>
              </w:rPr>
              <w:t>Nombre des étudiants  admis session normale</w:t>
            </w:r>
          </w:p>
        </w:tc>
        <w:tc>
          <w:tcPr>
            <w:tcW w:w="1134" w:type="dxa"/>
            <w:shd w:val="clear" w:color="auto" w:fill="F2F2F2"/>
          </w:tcPr>
          <w:p w:rsidR="00EF0CF7" w:rsidRPr="00870713" w:rsidRDefault="00EF0CF7" w:rsidP="006F2564">
            <w:pPr>
              <w:spacing w:after="0" w:line="240" w:lineRule="auto"/>
              <w:jc w:val="center"/>
              <w:rPr>
                <w:rFonts w:asciiTheme="majorBidi" w:hAnsiTheme="majorBidi" w:cstheme="majorBidi"/>
                <w:b/>
                <w:bCs/>
                <w:sz w:val="14"/>
                <w:szCs w:val="14"/>
              </w:rPr>
            </w:pPr>
            <w:r w:rsidRPr="00870713">
              <w:rPr>
                <w:rFonts w:asciiTheme="majorBidi" w:hAnsiTheme="majorBidi" w:cstheme="majorBidi"/>
                <w:b/>
                <w:bCs/>
                <w:sz w:val="14"/>
                <w:szCs w:val="14"/>
              </w:rPr>
              <w:t>Taux  de réussite</w:t>
            </w:r>
          </w:p>
        </w:tc>
        <w:tc>
          <w:tcPr>
            <w:tcW w:w="1417" w:type="dxa"/>
            <w:shd w:val="clear" w:color="auto" w:fill="F2F2F2"/>
          </w:tcPr>
          <w:p w:rsidR="00EF0CF7" w:rsidRPr="00870713" w:rsidRDefault="00EF0CF7" w:rsidP="006F2564">
            <w:pPr>
              <w:spacing w:after="0" w:line="240" w:lineRule="auto"/>
              <w:jc w:val="center"/>
              <w:rPr>
                <w:rFonts w:asciiTheme="majorBidi" w:hAnsiTheme="majorBidi" w:cstheme="majorBidi"/>
                <w:b/>
                <w:bCs/>
                <w:sz w:val="14"/>
                <w:szCs w:val="14"/>
              </w:rPr>
            </w:pPr>
            <w:r w:rsidRPr="00870713">
              <w:rPr>
                <w:rFonts w:asciiTheme="majorBidi" w:hAnsiTheme="majorBidi" w:cstheme="majorBidi"/>
                <w:b/>
                <w:bCs/>
                <w:sz w:val="14"/>
                <w:szCs w:val="14"/>
              </w:rPr>
              <w:t>Nombre d’étudiants rattrapage</w:t>
            </w:r>
          </w:p>
        </w:tc>
      </w:tr>
      <w:tr w:rsidR="00EF0CF7" w:rsidRPr="0021059F" w:rsidTr="006F2564">
        <w:trPr>
          <w:trHeight w:val="53"/>
          <w:jc w:val="center"/>
        </w:trPr>
        <w:tc>
          <w:tcPr>
            <w:tcW w:w="2694" w:type="dxa"/>
            <w:shd w:val="clear" w:color="auto" w:fill="auto"/>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Biochimie</w:t>
            </w:r>
            <w:r>
              <w:rPr>
                <w:rFonts w:ascii="Times New Roman" w:hAnsi="Times New Roman" w:cs="Times New Roman"/>
                <w:sz w:val="12"/>
                <w:szCs w:val="12"/>
              </w:rPr>
              <w:t xml:space="preserve"> de la Nutrition</w:t>
            </w:r>
          </w:p>
        </w:tc>
        <w:tc>
          <w:tcPr>
            <w:tcW w:w="119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85</w:t>
            </w:r>
          </w:p>
        </w:tc>
        <w:tc>
          <w:tcPr>
            <w:tcW w:w="913" w:type="dxa"/>
          </w:tcPr>
          <w:p w:rsidR="00EF0CF7" w:rsidRPr="0021059F" w:rsidRDefault="00EF0CF7" w:rsidP="006F2564">
            <w:pPr>
              <w:spacing w:after="0"/>
              <w:jc w:val="center"/>
              <w:rPr>
                <w:rFonts w:ascii="Times New Roman" w:hAnsi="Times New Roman" w:cs="Times New Roman"/>
                <w:sz w:val="12"/>
                <w:szCs w:val="12"/>
                <w:rtl/>
              </w:rPr>
            </w:pPr>
            <w:r>
              <w:rPr>
                <w:rFonts w:ascii="Times New Roman" w:hAnsi="Times New Roman" w:cs="Times New Roman"/>
                <w:sz w:val="12"/>
                <w:szCs w:val="12"/>
              </w:rPr>
              <w:t>00</w:t>
            </w:r>
          </w:p>
        </w:tc>
        <w:tc>
          <w:tcPr>
            <w:tcW w:w="1843"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70</w:t>
            </w:r>
          </w:p>
        </w:tc>
        <w:tc>
          <w:tcPr>
            <w:tcW w:w="1134"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82.35</w:t>
            </w:r>
          </w:p>
        </w:tc>
        <w:tc>
          <w:tcPr>
            <w:tcW w:w="141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15</w:t>
            </w:r>
          </w:p>
        </w:tc>
      </w:tr>
      <w:tr w:rsidR="00EF0CF7" w:rsidRPr="0021059F" w:rsidTr="006F2564">
        <w:trPr>
          <w:trHeight w:val="140"/>
          <w:jc w:val="center"/>
        </w:trPr>
        <w:tc>
          <w:tcPr>
            <w:tcW w:w="2694" w:type="dxa"/>
            <w:shd w:val="clear" w:color="auto" w:fill="auto"/>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Biochimie Appliquée</w:t>
            </w:r>
          </w:p>
        </w:tc>
        <w:tc>
          <w:tcPr>
            <w:tcW w:w="119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100</w:t>
            </w:r>
          </w:p>
        </w:tc>
        <w:tc>
          <w:tcPr>
            <w:tcW w:w="913" w:type="dxa"/>
          </w:tcPr>
          <w:p w:rsidR="00EF0CF7" w:rsidRPr="0021059F" w:rsidRDefault="00EF0CF7" w:rsidP="006F2564">
            <w:pPr>
              <w:spacing w:after="0"/>
              <w:jc w:val="center"/>
              <w:rPr>
                <w:rFonts w:ascii="Times New Roman" w:hAnsi="Times New Roman" w:cs="Times New Roman"/>
                <w:sz w:val="12"/>
                <w:szCs w:val="12"/>
                <w:rtl/>
              </w:rPr>
            </w:pPr>
            <w:r>
              <w:rPr>
                <w:rFonts w:ascii="Times New Roman" w:hAnsi="Times New Roman" w:cs="Times New Roman"/>
                <w:sz w:val="12"/>
                <w:szCs w:val="12"/>
              </w:rPr>
              <w:t>02</w:t>
            </w:r>
          </w:p>
        </w:tc>
        <w:tc>
          <w:tcPr>
            <w:tcW w:w="1843"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98</w:t>
            </w:r>
          </w:p>
        </w:tc>
        <w:tc>
          <w:tcPr>
            <w:tcW w:w="1134"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100</w:t>
            </w:r>
          </w:p>
        </w:tc>
        <w:tc>
          <w:tcPr>
            <w:tcW w:w="141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00</w:t>
            </w:r>
          </w:p>
        </w:tc>
      </w:tr>
      <w:tr w:rsidR="00EF0CF7" w:rsidRPr="0021059F" w:rsidTr="006F2564">
        <w:trPr>
          <w:trHeight w:val="129"/>
          <w:jc w:val="center"/>
        </w:trPr>
        <w:tc>
          <w:tcPr>
            <w:tcW w:w="2694" w:type="dxa"/>
            <w:shd w:val="clear" w:color="auto" w:fill="auto"/>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Biodiversité et physiologie végétale</w:t>
            </w:r>
          </w:p>
        </w:tc>
        <w:tc>
          <w:tcPr>
            <w:tcW w:w="1197" w:type="dxa"/>
          </w:tcPr>
          <w:p w:rsidR="00EF0CF7" w:rsidRPr="0021059F" w:rsidRDefault="00EF0CF7" w:rsidP="006F2564">
            <w:pPr>
              <w:spacing w:after="0"/>
              <w:jc w:val="center"/>
              <w:rPr>
                <w:rFonts w:ascii="Times New Roman" w:hAnsi="Times New Roman" w:cs="Times New Roman"/>
                <w:sz w:val="12"/>
                <w:szCs w:val="12"/>
              </w:rPr>
            </w:pPr>
          </w:p>
        </w:tc>
        <w:tc>
          <w:tcPr>
            <w:tcW w:w="913" w:type="dxa"/>
          </w:tcPr>
          <w:p w:rsidR="00EF0CF7" w:rsidRPr="0021059F" w:rsidRDefault="00EF0CF7" w:rsidP="006F2564">
            <w:pPr>
              <w:spacing w:after="0"/>
              <w:jc w:val="center"/>
              <w:rPr>
                <w:rFonts w:ascii="Times New Roman" w:hAnsi="Times New Roman" w:cs="Times New Roman"/>
                <w:sz w:val="12"/>
                <w:szCs w:val="12"/>
              </w:rPr>
            </w:pPr>
          </w:p>
        </w:tc>
        <w:tc>
          <w:tcPr>
            <w:tcW w:w="1843" w:type="dxa"/>
          </w:tcPr>
          <w:p w:rsidR="00EF0CF7" w:rsidRPr="0021059F" w:rsidRDefault="00EF0CF7" w:rsidP="006F2564">
            <w:pPr>
              <w:spacing w:after="0"/>
              <w:jc w:val="center"/>
              <w:rPr>
                <w:rFonts w:ascii="Times New Roman" w:hAnsi="Times New Roman" w:cs="Times New Roman"/>
                <w:sz w:val="12"/>
                <w:szCs w:val="12"/>
              </w:rPr>
            </w:pPr>
          </w:p>
        </w:tc>
        <w:tc>
          <w:tcPr>
            <w:tcW w:w="1134" w:type="dxa"/>
          </w:tcPr>
          <w:p w:rsidR="00EF0CF7" w:rsidRPr="0021059F" w:rsidRDefault="00EF0CF7" w:rsidP="006F2564">
            <w:pPr>
              <w:spacing w:after="0"/>
              <w:jc w:val="center"/>
              <w:rPr>
                <w:rFonts w:ascii="Times New Roman" w:hAnsi="Times New Roman" w:cs="Times New Roman"/>
                <w:sz w:val="12"/>
                <w:szCs w:val="12"/>
              </w:rPr>
            </w:pPr>
          </w:p>
        </w:tc>
        <w:tc>
          <w:tcPr>
            <w:tcW w:w="1417" w:type="dxa"/>
          </w:tcPr>
          <w:p w:rsidR="00EF0CF7" w:rsidRPr="0021059F" w:rsidRDefault="00EF0CF7" w:rsidP="006F2564">
            <w:pPr>
              <w:spacing w:after="0"/>
              <w:jc w:val="center"/>
              <w:rPr>
                <w:rFonts w:ascii="Times New Roman" w:hAnsi="Times New Roman" w:cs="Times New Roman"/>
                <w:sz w:val="12"/>
                <w:szCs w:val="12"/>
              </w:rPr>
            </w:pPr>
          </w:p>
        </w:tc>
      </w:tr>
      <w:tr w:rsidR="00EF0CF7" w:rsidRPr="0021059F" w:rsidTr="006F2564">
        <w:trPr>
          <w:trHeight w:val="117"/>
          <w:jc w:val="center"/>
        </w:trPr>
        <w:tc>
          <w:tcPr>
            <w:tcW w:w="2694" w:type="dxa"/>
            <w:shd w:val="clear" w:color="auto" w:fill="FFFF00"/>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Bioindustries, analyse et contrôle (P)</w:t>
            </w:r>
          </w:p>
        </w:tc>
        <w:tc>
          <w:tcPr>
            <w:tcW w:w="119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26</w:t>
            </w:r>
          </w:p>
        </w:tc>
        <w:tc>
          <w:tcPr>
            <w:tcW w:w="913" w:type="dxa"/>
          </w:tcPr>
          <w:p w:rsidR="00EF0CF7" w:rsidRPr="0021059F" w:rsidRDefault="00EF0CF7" w:rsidP="006F2564">
            <w:pPr>
              <w:spacing w:after="0"/>
              <w:jc w:val="center"/>
              <w:rPr>
                <w:rFonts w:ascii="Times New Roman" w:hAnsi="Times New Roman" w:cs="Times New Roman"/>
                <w:sz w:val="12"/>
                <w:szCs w:val="12"/>
                <w:rtl/>
              </w:rPr>
            </w:pPr>
            <w:r>
              <w:rPr>
                <w:rFonts w:ascii="Times New Roman" w:hAnsi="Times New Roman" w:cs="Times New Roman"/>
                <w:sz w:val="12"/>
                <w:szCs w:val="12"/>
              </w:rPr>
              <w:t>00</w:t>
            </w:r>
          </w:p>
        </w:tc>
        <w:tc>
          <w:tcPr>
            <w:tcW w:w="1843"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25</w:t>
            </w:r>
          </w:p>
        </w:tc>
        <w:tc>
          <w:tcPr>
            <w:tcW w:w="1134"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96</w:t>
            </w:r>
          </w:p>
        </w:tc>
        <w:tc>
          <w:tcPr>
            <w:tcW w:w="141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01</w:t>
            </w:r>
          </w:p>
        </w:tc>
      </w:tr>
      <w:tr w:rsidR="00EF0CF7" w:rsidRPr="0021059F" w:rsidTr="006F2564">
        <w:trPr>
          <w:trHeight w:val="91"/>
          <w:jc w:val="center"/>
        </w:trPr>
        <w:tc>
          <w:tcPr>
            <w:tcW w:w="2694" w:type="dxa"/>
            <w:shd w:val="clear" w:color="auto" w:fill="auto"/>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Bioinformatique</w:t>
            </w:r>
          </w:p>
        </w:tc>
        <w:tc>
          <w:tcPr>
            <w:tcW w:w="119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19</w:t>
            </w:r>
          </w:p>
        </w:tc>
        <w:tc>
          <w:tcPr>
            <w:tcW w:w="913" w:type="dxa"/>
          </w:tcPr>
          <w:p w:rsidR="00EF0CF7" w:rsidRPr="0021059F" w:rsidRDefault="00EF0CF7" w:rsidP="006F2564">
            <w:pPr>
              <w:spacing w:after="0"/>
              <w:jc w:val="center"/>
              <w:rPr>
                <w:rFonts w:ascii="Times New Roman" w:hAnsi="Times New Roman" w:cs="Times New Roman"/>
                <w:sz w:val="12"/>
                <w:szCs w:val="12"/>
                <w:rtl/>
              </w:rPr>
            </w:pPr>
            <w:r>
              <w:rPr>
                <w:rFonts w:ascii="Times New Roman" w:hAnsi="Times New Roman" w:cs="Times New Roman"/>
                <w:sz w:val="12"/>
                <w:szCs w:val="12"/>
              </w:rPr>
              <w:t>01</w:t>
            </w:r>
          </w:p>
        </w:tc>
        <w:tc>
          <w:tcPr>
            <w:tcW w:w="1843"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11</w:t>
            </w:r>
          </w:p>
        </w:tc>
        <w:tc>
          <w:tcPr>
            <w:tcW w:w="1134"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56</w:t>
            </w:r>
            <w:r w:rsidRPr="00385DC8">
              <w:rPr>
                <w:rFonts w:ascii="Times New Roman" w:hAnsi="Times New Roman" w:cs="Times New Roman"/>
                <w:color w:val="FF0000"/>
                <w:sz w:val="12"/>
                <w:szCs w:val="12"/>
              </w:rPr>
              <w:t>(61.11)</w:t>
            </w:r>
          </w:p>
        </w:tc>
        <w:tc>
          <w:tcPr>
            <w:tcW w:w="141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07</w:t>
            </w:r>
          </w:p>
        </w:tc>
      </w:tr>
      <w:tr w:rsidR="00EF0CF7" w:rsidRPr="0021059F" w:rsidTr="006F2564">
        <w:trPr>
          <w:trHeight w:val="140"/>
          <w:jc w:val="center"/>
        </w:trPr>
        <w:tc>
          <w:tcPr>
            <w:tcW w:w="2694" w:type="dxa"/>
            <w:shd w:val="clear" w:color="auto" w:fill="FFFF00"/>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Biologie et contrôle des populations d’insectes</w:t>
            </w:r>
          </w:p>
        </w:tc>
        <w:tc>
          <w:tcPr>
            <w:tcW w:w="1197" w:type="dxa"/>
          </w:tcPr>
          <w:p w:rsidR="00EF0CF7" w:rsidRPr="0021059F" w:rsidRDefault="00EF0CF7" w:rsidP="006F2564">
            <w:pPr>
              <w:spacing w:after="0"/>
              <w:jc w:val="center"/>
              <w:rPr>
                <w:rFonts w:ascii="Times New Roman" w:hAnsi="Times New Roman" w:cs="Times New Roman"/>
                <w:color w:val="000000"/>
                <w:sz w:val="12"/>
                <w:szCs w:val="12"/>
                <w:lang w:bidi="ar-DZ"/>
              </w:rPr>
            </w:pPr>
          </w:p>
        </w:tc>
        <w:tc>
          <w:tcPr>
            <w:tcW w:w="913" w:type="dxa"/>
          </w:tcPr>
          <w:p w:rsidR="00EF0CF7" w:rsidRPr="0021059F" w:rsidRDefault="00EF0CF7" w:rsidP="006F2564">
            <w:pPr>
              <w:spacing w:after="0"/>
              <w:jc w:val="center"/>
              <w:rPr>
                <w:rFonts w:ascii="Times New Roman" w:hAnsi="Times New Roman" w:cs="Times New Roman"/>
                <w:sz w:val="12"/>
                <w:szCs w:val="12"/>
              </w:rPr>
            </w:pPr>
          </w:p>
        </w:tc>
        <w:tc>
          <w:tcPr>
            <w:tcW w:w="1843" w:type="dxa"/>
          </w:tcPr>
          <w:p w:rsidR="00EF0CF7" w:rsidRPr="0021059F" w:rsidRDefault="00EF0CF7" w:rsidP="006F2564">
            <w:pPr>
              <w:spacing w:after="0"/>
              <w:jc w:val="center"/>
              <w:rPr>
                <w:rFonts w:ascii="Times New Roman" w:hAnsi="Times New Roman" w:cs="Times New Roman"/>
                <w:sz w:val="12"/>
                <w:szCs w:val="12"/>
              </w:rPr>
            </w:pPr>
          </w:p>
        </w:tc>
        <w:tc>
          <w:tcPr>
            <w:tcW w:w="1134" w:type="dxa"/>
          </w:tcPr>
          <w:p w:rsidR="00EF0CF7" w:rsidRPr="0021059F" w:rsidRDefault="00EF0CF7" w:rsidP="006F2564">
            <w:pPr>
              <w:spacing w:after="0"/>
              <w:jc w:val="center"/>
              <w:rPr>
                <w:rFonts w:ascii="Times New Roman" w:hAnsi="Times New Roman" w:cs="Times New Roman"/>
                <w:sz w:val="12"/>
                <w:szCs w:val="12"/>
              </w:rPr>
            </w:pPr>
          </w:p>
        </w:tc>
        <w:tc>
          <w:tcPr>
            <w:tcW w:w="1417" w:type="dxa"/>
          </w:tcPr>
          <w:p w:rsidR="00EF0CF7" w:rsidRPr="0021059F" w:rsidRDefault="00EF0CF7" w:rsidP="006F2564">
            <w:pPr>
              <w:spacing w:after="0"/>
              <w:jc w:val="center"/>
              <w:rPr>
                <w:rFonts w:ascii="Times New Roman" w:hAnsi="Times New Roman" w:cs="Times New Roman"/>
                <w:sz w:val="12"/>
                <w:szCs w:val="12"/>
              </w:rPr>
            </w:pPr>
          </w:p>
        </w:tc>
      </w:tr>
      <w:tr w:rsidR="00EF0CF7" w:rsidRPr="0021059F" w:rsidTr="006F2564">
        <w:trPr>
          <w:trHeight w:val="200"/>
          <w:jc w:val="center"/>
        </w:trPr>
        <w:tc>
          <w:tcPr>
            <w:tcW w:w="2694" w:type="dxa"/>
            <w:shd w:val="clear" w:color="auto" w:fill="auto"/>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Biologie et physiologie de la reproduction</w:t>
            </w:r>
          </w:p>
        </w:tc>
        <w:tc>
          <w:tcPr>
            <w:tcW w:w="1197" w:type="dxa"/>
          </w:tcPr>
          <w:p w:rsidR="00EF0CF7" w:rsidRPr="0021059F" w:rsidRDefault="00EF0CF7" w:rsidP="006F2564">
            <w:pPr>
              <w:spacing w:after="0"/>
              <w:jc w:val="center"/>
              <w:rPr>
                <w:rFonts w:ascii="Times New Roman" w:hAnsi="Times New Roman" w:cs="Times New Roman"/>
                <w:sz w:val="12"/>
                <w:szCs w:val="12"/>
              </w:rPr>
            </w:pPr>
          </w:p>
        </w:tc>
        <w:tc>
          <w:tcPr>
            <w:tcW w:w="913" w:type="dxa"/>
          </w:tcPr>
          <w:p w:rsidR="00EF0CF7" w:rsidRPr="0021059F" w:rsidRDefault="00EF0CF7" w:rsidP="006F2564">
            <w:pPr>
              <w:spacing w:after="0"/>
              <w:jc w:val="center"/>
              <w:rPr>
                <w:rFonts w:ascii="Times New Roman" w:hAnsi="Times New Roman" w:cs="Times New Roman"/>
                <w:sz w:val="12"/>
                <w:szCs w:val="12"/>
              </w:rPr>
            </w:pPr>
          </w:p>
        </w:tc>
        <w:tc>
          <w:tcPr>
            <w:tcW w:w="1843" w:type="dxa"/>
          </w:tcPr>
          <w:p w:rsidR="00EF0CF7" w:rsidRPr="0021059F" w:rsidRDefault="00EF0CF7" w:rsidP="006F2564">
            <w:pPr>
              <w:spacing w:after="0"/>
              <w:jc w:val="center"/>
              <w:rPr>
                <w:rFonts w:ascii="Times New Roman" w:hAnsi="Times New Roman" w:cs="Times New Roman"/>
                <w:sz w:val="12"/>
                <w:szCs w:val="12"/>
              </w:rPr>
            </w:pPr>
          </w:p>
        </w:tc>
        <w:tc>
          <w:tcPr>
            <w:tcW w:w="1134" w:type="dxa"/>
          </w:tcPr>
          <w:p w:rsidR="00EF0CF7" w:rsidRPr="0021059F" w:rsidRDefault="00EF0CF7" w:rsidP="006F2564">
            <w:pPr>
              <w:spacing w:after="0"/>
              <w:jc w:val="center"/>
              <w:rPr>
                <w:rFonts w:ascii="Times New Roman" w:hAnsi="Times New Roman" w:cs="Times New Roman"/>
                <w:sz w:val="12"/>
                <w:szCs w:val="12"/>
              </w:rPr>
            </w:pPr>
          </w:p>
        </w:tc>
        <w:tc>
          <w:tcPr>
            <w:tcW w:w="1417" w:type="dxa"/>
          </w:tcPr>
          <w:p w:rsidR="00EF0CF7" w:rsidRPr="0021059F" w:rsidRDefault="00EF0CF7" w:rsidP="006F2564">
            <w:pPr>
              <w:spacing w:after="0"/>
              <w:jc w:val="center"/>
              <w:rPr>
                <w:rFonts w:ascii="Times New Roman" w:hAnsi="Times New Roman" w:cs="Times New Roman"/>
                <w:sz w:val="12"/>
                <w:szCs w:val="12"/>
              </w:rPr>
            </w:pPr>
          </w:p>
        </w:tc>
      </w:tr>
      <w:tr w:rsidR="00EF0CF7" w:rsidRPr="0021059F" w:rsidTr="006F2564">
        <w:trPr>
          <w:trHeight w:val="62"/>
          <w:jc w:val="center"/>
        </w:trPr>
        <w:tc>
          <w:tcPr>
            <w:tcW w:w="2694" w:type="dxa"/>
            <w:shd w:val="clear" w:color="auto" w:fill="auto"/>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Biologie moléculaire des microorganismes</w:t>
            </w:r>
          </w:p>
        </w:tc>
        <w:tc>
          <w:tcPr>
            <w:tcW w:w="1197" w:type="dxa"/>
          </w:tcPr>
          <w:p w:rsidR="00EF0CF7" w:rsidRPr="00D30AD1" w:rsidRDefault="00EF0CF7" w:rsidP="006F2564">
            <w:pPr>
              <w:spacing w:after="0"/>
              <w:jc w:val="center"/>
              <w:rPr>
                <w:rFonts w:ascii="Times New Roman" w:hAnsi="Times New Roman" w:cs="Times New Roman"/>
                <w:color w:val="FF0000"/>
                <w:sz w:val="12"/>
                <w:szCs w:val="12"/>
              </w:rPr>
            </w:pPr>
            <w:r w:rsidRPr="00D30AD1">
              <w:rPr>
                <w:rFonts w:ascii="Times New Roman" w:hAnsi="Times New Roman" w:cs="Times New Roman"/>
                <w:color w:val="FF0000"/>
                <w:sz w:val="12"/>
                <w:szCs w:val="12"/>
              </w:rPr>
              <w:t>65</w:t>
            </w:r>
          </w:p>
        </w:tc>
        <w:tc>
          <w:tcPr>
            <w:tcW w:w="913" w:type="dxa"/>
          </w:tcPr>
          <w:p w:rsidR="00EF0CF7" w:rsidRPr="00D30AD1" w:rsidRDefault="00EF0CF7" w:rsidP="006F2564">
            <w:pPr>
              <w:spacing w:after="0"/>
              <w:jc w:val="center"/>
              <w:rPr>
                <w:rFonts w:ascii="Times New Roman" w:hAnsi="Times New Roman" w:cs="Times New Roman"/>
                <w:color w:val="FF0000"/>
                <w:sz w:val="12"/>
                <w:szCs w:val="12"/>
              </w:rPr>
            </w:pPr>
            <w:r w:rsidRPr="00D30AD1">
              <w:rPr>
                <w:rFonts w:ascii="Times New Roman" w:hAnsi="Times New Roman" w:cs="Times New Roman"/>
                <w:color w:val="FF0000"/>
                <w:sz w:val="12"/>
                <w:szCs w:val="12"/>
              </w:rPr>
              <w:t>00</w:t>
            </w:r>
          </w:p>
        </w:tc>
        <w:tc>
          <w:tcPr>
            <w:tcW w:w="1843" w:type="dxa"/>
          </w:tcPr>
          <w:p w:rsidR="00EF0CF7" w:rsidRPr="00D30AD1" w:rsidRDefault="00EF0CF7" w:rsidP="006F2564">
            <w:pPr>
              <w:spacing w:after="0"/>
              <w:jc w:val="center"/>
              <w:rPr>
                <w:rFonts w:ascii="Times New Roman" w:hAnsi="Times New Roman" w:cs="Times New Roman"/>
                <w:color w:val="FF0000"/>
                <w:sz w:val="12"/>
                <w:szCs w:val="12"/>
              </w:rPr>
            </w:pPr>
            <w:r w:rsidRPr="00D30AD1">
              <w:rPr>
                <w:rFonts w:ascii="Times New Roman" w:hAnsi="Times New Roman" w:cs="Times New Roman"/>
                <w:color w:val="FF0000"/>
                <w:sz w:val="12"/>
                <w:szCs w:val="12"/>
              </w:rPr>
              <w:t>61</w:t>
            </w:r>
          </w:p>
        </w:tc>
        <w:tc>
          <w:tcPr>
            <w:tcW w:w="1134" w:type="dxa"/>
          </w:tcPr>
          <w:p w:rsidR="00EF0CF7" w:rsidRPr="00D30AD1" w:rsidRDefault="00EF0CF7" w:rsidP="006F2564">
            <w:pPr>
              <w:spacing w:after="0"/>
              <w:jc w:val="center"/>
              <w:rPr>
                <w:rFonts w:ascii="Times New Roman" w:hAnsi="Times New Roman" w:cs="Times New Roman"/>
                <w:color w:val="FF0000"/>
                <w:sz w:val="12"/>
                <w:szCs w:val="12"/>
              </w:rPr>
            </w:pPr>
            <w:r w:rsidRPr="00D30AD1">
              <w:rPr>
                <w:rFonts w:ascii="Times New Roman" w:hAnsi="Times New Roman" w:cs="Times New Roman"/>
                <w:color w:val="FF0000"/>
                <w:sz w:val="12"/>
                <w:szCs w:val="12"/>
              </w:rPr>
              <w:t>93.84</w:t>
            </w:r>
          </w:p>
        </w:tc>
        <w:tc>
          <w:tcPr>
            <w:tcW w:w="1417" w:type="dxa"/>
          </w:tcPr>
          <w:p w:rsidR="00EF0CF7" w:rsidRPr="00D30AD1" w:rsidRDefault="00EF0CF7" w:rsidP="006F2564">
            <w:pPr>
              <w:spacing w:after="0"/>
              <w:jc w:val="center"/>
              <w:rPr>
                <w:rFonts w:ascii="Times New Roman" w:hAnsi="Times New Roman" w:cs="Times New Roman"/>
                <w:color w:val="FF0000"/>
                <w:sz w:val="12"/>
                <w:szCs w:val="12"/>
              </w:rPr>
            </w:pPr>
            <w:r w:rsidRPr="00D30AD1">
              <w:rPr>
                <w:rFonts w:ascii="Times New Roman" w:hAnsi="Times New Roman" w:cs="Times New Roman"/>
                <w:color w:val="FF0000"/>
                <w:sz w:val="12"/>
                <w:szCs w:val="12"/>
              </w:rPr>
              <w:t>04</w:t>
            </w:r>
          </w:p>
        </w:tc>
      </w:tr>
      <w:tr w:rsidR="00EF0CF7" w:rsidRPr="0021059F" w:rsidTr="006F2564">
        <w:trPr>
          <w:trHeight w:val="80"/>
          <w:jc w:val="center"/>
        </w:trPr>
        <w:tc>
          <w:tcPr>
            <w:tcW w:w="2694" w:type="dxa"/>
            <w:shd w:val="clear" w:color="auto" w:fill="auto"/>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Génétique</w:t>
            </w:r>
          </w:p>
        </w:tc>
        <w:tc>
          <w:tcPr>
            <w:tcW w:w="1197" w:type="dxa"/>
          </w:tcPr>
          <w:p w:rsidR="00EF0CF7" w:rsidRPr="0021059F" w:rsidRDefault="00EF0CF7" w:rsidP="006F2564">
            <w:pPr>
              <w:spacing w:after="0"/>
              <w:jc w:val="center"/>
              <w:rPr>
                <w:rFonts w:ascii="Times New Roman" w:hAnsi="Times New Roman" w:cs="Times New Roman"/>
                <w:sz w:val="12"/>
                <w:szCs w:val="12"/>
              </w:rPr>
            </w:pPr>
          </w:p>
        </w:tc>
        <w:tc>
          <w:tcPr>
            <w:tcW w:w="913" w:type="dxa"/>
          </w:tcPr>
          <w:p w:rsidR="00EF0CF7" w:rsidRPr="0021059F" w:rsidRDefault="00EF0CF7" w:rsidP="006F2564">
            <w:pPr>
              <w:spacing w:after="0"/>
              <w:jc w:val="center"/>
              <w:rPr>
                <w:rFonts w:ascii="Times New Roman" w:hAnsi="Times New Roman" w:cs="Times New Roman"/>
                <w:sz w:val="12"/>
                <w:szCs w:val="12"/>
                <w:rtl/>
              </w:rPr>
            </w:pPr>
          </w:p>
        </w:tc>
        <w:tc>
          <w:tcPr>
            <w:tcW w:w="1843" w:type="dxa"/>
          </w:tcPr>
          <w:p w:rsidR="00EF0CF7" w:rsidRPr="0021059F" w:rsidRDefault="00EF0CF7" w:rsidP="006F2564">
            <w:pPr>
              <w:spacing w:after="0"/>
              <w:jc w:val="center"/>
              <w:rPr>
                <w:rFonts w:ascii="Times New Roman" w:hAnsi="Times New Roman" w:cs="Times New Roman"/>
                <w:sz w:val="12"/>
                <w:szCs w:val="12"/>
              </w:rPr>
            </w:pPr>
          </w:p>
        </w:tc>
        <w:tc>
          <w:tcPr>
            <w:tcW w:w="1134" w:type="dxa"/>
          </w:tcPr>
          <w:p w:rsidR="00EF0CF7" w:rsidRPr="0021059F" w:rsidRDefault="00EF0CF7" w:rsidP="006F2564">
            <w:pPr>
              <w:spacing w:after="0"/>
              <w:jc w:val="center"/>
              <w:rPr>
                <w:rFonts w:ascii="Times New Roman" w:hAnsi="Times New Roman" w:cs="Times New Roman"/>
                <w:sz w:val="12"/>
                <w:szCs w:val="12"/>
              </w:rPr>
            </w:pPr>
          </w:p>
        </w:tc>
        <w:tc>
          <w:tcPr>
            <w:tcW w:w="1417" w:type="dxa"/>
          </w:tcPr>
          <w:p w:rsidR="00EF0CF7" w:rsidRPr="0021059F" w:rsidRDefault="00EF0CF7" w:rsidP="006F2564">
            <w:pPr>
              <w:spacing w:after="0"/>
              <w:jc w:val="center"/>
              <w:rPr>
                <w:rFonts w:ascii="Times New Roman" w:hAnsi="Times New Roman" w:cs="Times New Roman"/>
                <w:sz w:val="12"/>
                <w:szCs w:val="12"/>
              </w:rPr>
            </w:pPr>
          </w:p>
        </w:tc>
      </w:tr>
      <w:tr w:rsidR="00EF0CF7" w:rsidRPr="0021059F" w:rsidTr="006F2564">
        <w:trPr>
          <w:trHeight w:val="126"/>
          <w:jc w:val="center"/>
        </w:trPr>
        <w:tc>
          <w:tcPr>
            <w:tcW w:w="2694" w:type="dxa"/>
            <w:shd w:val="clear" w:color="auto" w:fill="auto"/>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Immunologie moléculaire cellulaire</w:t>
            </w:r>
          </w:p>
        </w:tc>
        <w:tc>
          <w:tcPr>
            <w:tcW w:w="1197" w:type="dxa"/>
          </w:tcPr>
          <w:p w:rsidR="00EF0CF7" w:rsidRPr="0021059F" w:rsidRDefault="00EF0CF7" w:rsidP="006F2564">
            <w:pPr>
              <w:spacing w:after="0"/>
              <w:jc w:val="center"/>
              <w:rPr>
                <w:rFonts w:ascii="Times New Roman" w:hAnsi="Times New Roman" w:cs="Times New Roman"/>
                <w:color w:val="000000"/>
                <w:sz w:val="12"/>
                <w:szCs w:val="12"/>
                <w:lang w:bidi="ar-DZ"/>
              </w:rPr>
            </w:pPr>
          </w:p>
        </w:tc>
        <w:tc>
          <w:tcPr>
            <w:tcW w:w="913" w:type="dxa"/>
          </w:tcPr>
          <w:p w:rsidR="00EF0CF7" w:rsidRPr="0021059F" w:rsidRDefault="00EF0CF7" w:rsidP="006F2564">
            <w:pPr>
              <w:spacing w:after="0"/>
              <w:jc w:val="center"/>
              <w:rPr>
                <w:rFonts w:ascii="Times New Roman" w:hAnsi="Times New Roman" w:cs="Times New Roman"/>
                <w:sz w:val="12"/>
                <w:szCs w:val="12"/>
                <w:rtl/>
              </w:rPr>
            </w:pPr>
          </w:p>
        </w:tc>
        <w:tc>
          <w:tcPr>
            <w:tcW w:w="1843" w:type="dxa"/>
          </w:tcPr>
          <w:p w:rsidR="00EF0CF7" w:rsidRPr="0021059F" w:rsidRDefault="00EF0CF7" w:rsidP="006F2564">
            <w:pPr>
              <w:spacing w:after="0"/>
              <w:jc w:val="center"/>
              <w:rPr>
                <w:rFonts w:ascii="Times New Roman" w:hAnsi="Times New Roman" w:cs="Times New Roman"/>
                <w:sz w:val="12"/>
                <w:szCs w:val="12"/>
              </w:rPr>
            </w:pPr>
          </w:p>
        </w:tc>
        <w:tc>
          <w:tcPr>
            <w:tcW w:w="1134" w:type="dxa"/>
          </w:tcPr>
          <w:p w:rsidR="00EF0CF7" w:rsidRPr="0021059F" w:rsidRDefault="00EF0CF7" w:rsidP="006F2564">
            <w:pPr>
              <w:spacing w:after="0"/>
              <w:jc w:val="center"/>
              <w:rPr>
                <w:rFonts w:ascii="Times New Roman" w:hAnsi="Times New Roman" w:cs="Times New Roman"/>
                <w:sz w:val="12"/>
                <w:szCs w:val="12"/>
              </w:rPr>
            </w:pPr>
          </w:p>
        </w:tc>
        <w:tc>
          <w:tcPr>
            <w:tcW w:w="1417" w:type="dxa"/>
          </w:tcPr>
          <w:p w:rsidR="00EF0CF7" w:rsidRPr="0021059F" w:rsidRDefault="00EF0CF7" w:rsidP="006F2564">
            <w:pPr>
              <w:spacing w:after="0"/>
              <w:jc w:val="center"/>
              <w:rPr>
                <w:rFonts w:ascii="Times New Roman" w:hAnsi="Times New Roman" w:cs="Times New Roman"/>
                <w:sz w:val="12"/>
                <w:szCs w:val="12"/>
              </w:rPr>
            </w:pPr>
          </w:p>
        </w:tc>
      </w:tr>
      <w:tr w:rsidR="00EF0CF7" w:rsidRPr="0021059F" w:rsidTr="006F2564">
        <w:trPr>
          <w:trHeight w:val="162"/>
          <w:jc w:val="center"/>
        </w:trPr>
        <w:tc>
          <w:tcPr>
            <w:tcW w:w="2694" w:type="dxa"/>
            <w:shd w:val="clear" w:color="auto" w:fill="FFFF00"/>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Microbiologie et hygiène hospitalière (P)</w:t>
            </w:r>
          </w:p>
        </w:tc>
        <w:tc>
          <w:tcPr>
            <w:tcW w:w="119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19</w:t>
            </w:r>
          </w:p>
        </w:tc>
        <w:tc>
          <w:tcPr>
            <w:tcW w:w="913" w:type="dxa"/>
          </w:tcPr>
          <w:p w:rsidR="00EF0CF7" w:rsidRPr="0021059F" w:rsidRDefault="00EF0CF7" w:rsidP="006F2564">
            <w:pPr>
              <w:spacing w:after="0"/>
              <w:jc w:val="center"/>
              <w:rPr>
                <w:rFonts w:ascii="Times New Roman" w:hAnsi="Times New Roman" w:cs="Times New Roman"/>
                <w:sz w:val="12"/>
                <w:szCs w:val="12"/>
                <w:rtl/>
              </w:rPr>
            </w:pPr>
            <w:r>
              <w:rPr>
                <w:rFonts w:ascii="Times New Roman" w:hAnsi="Times New Roman" w:cs="Times New Roman"/>
                <w:sz w:val="12"/>
                <w:szCs w:val="12"/>
              </w:rPr>
              <w:t>00</w:t>
            </w:r>
          </w:p>
        </w:tc>
        <w:tc>
          <w:tcPr>
            <w:tcW w:w="1843"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19</w:t>
            </w:r>
          </w:p>
        </w:tc>
        <w:tc>
          <w:tcPr>
            <w:tcW w:w="1134"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100</w:t>
            </w:r>
          </w:p>
        </w:tc>
        <w:tc>
          <w:tcPr>
            <w:tcW w:w="141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00</w:t>
            </w:r>
          </w:p>
        </w:tc>
      </w:tr>
      <w:tr w:rsidR="00EF0CF7" w:rsidRPr="0021059F" w:rsidTr="006F2564">
        <w:trPr>
          <w:trHeight w:val="137"/>
          <w:jc w:val="center"/>
        </w:trPr>
        <w:tc>
          <w:tcPr>
            <w:tcW w:w="2694" w:type="dxa"/>
            <w:shd w:val="clear" w:color="auto" w:fill="auto"/>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Physiologie cellulaire et physiopathologie</w:t>
            </w:r>
          </w:p>
        </w:tc>
        <w:tc>
          <w:tcPr>
            <w:tcW w:w="119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42</w:t>
            </w:r>
          </w:p>
        </w:tc>
        <w:tc>
          <w:tcPr>
            <w:tcW w:w="913" w:type="dxa"/>
          </w:tcPr>
          <w:p w:rsidR="00EF0CF7" w:rsidRPr="0021059F" w:rsidRDefault="00EF0CF7" w:rsidP="006F2564">
            <w:pPr>
              <w:spacing w:after="0"/>
              <w:jc w:val="center"/>
              <w:rPr>
                <w:rFonts w:ascii="Times New Roman" w:hAnsi="Times New Roman" w:cs="Times New Roman"/>
                <w:sz w:val="12"/>
                <w:szCs w:val="12"/>
                <w:rtl/>
              </w:rPr>
            </w:pPr>
            <w:r>
              <w:rPr>
                <w:rFonts w:ascii="Times New Roman" w:hAnsi="Times New Roman" w:cs="Times New Roman"/>
                <w:sz w:val="12"/>
                <w:szCs w:val="12"/>
              </w:rPr>
              <w:t>00</w:t>
            </w:r>
          </w:p>
        </w:tc>
        <w:tc>
          <w:tcPr>
            <w:tcW w:w="1843"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25</w:t>
            </w:r>
          </w:p>
        </w:tc>
        <w:tc>
          <w:tcPr>
            <w:tcW w:w="1134"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59.52</w:t>
            </w:r>
          </w:p>
        </w:tc>
        <w:tc>
          <w:tcPr>
            <w:tcW w:w="141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17</w:t>
            </w:r>
          </w:p>
        </w:tc>
      </w:tr>
      <w:tr w:rsidR="00EF0CF7" w:rsidRPr="0021059F" w:rsidTr="006F2564">
        <w:trPr>
          <w:trHeight w:val="110"/>
          <w:jc w:val="center"/>
        </w:trPr>
        <w:tc>
          <w:tcPr>
            <w:tcW w:w="2694" w:type="dxa"/>
            <w:shd w:val="clear" w:color="auto" w:fill="auto"/>
          </w:tcPr>
          <w:p w:rsidR="00EF0CF7" w:rsidRPr="0021059F" w:rsidRDefault="00EF0CF7" w:rsidP="006F2564">
            <w:pPr>
              <w:spacing w:after="0"/>
              <w:rPr>
                <w:rFonts w:ascii="Times New Roman" w:hAnsi="Times New Roman" w:cs="Times New Roman"/>
                <w:sz w:val="12"/>
                <w:szCs w:val="12"/>
              </w:rPr>
            </w:pPr>
            <w:r w:rsidRPr="0021059F">
              <w:rPr>
                <w:rFonts w:ascii="Times New Roman" w:hAnsi="Times New Roman" w:cs="Times New Roman"/>
                <w:sz w:val="12"/>
                <w:szCs w:val="12"/>
              </w:rPr>
              <w:t>Toxicologie</w:t>
            </w:r>
          </w:p>
        </w:tc>
        <w:tc>
          <w:tcPr>
            <w:tcW w:w="1197" w:type="dxa"/>
          </w:tcPr>
          <w:p w:rsidR="00EF0CF7" w:rsidRPr="0021059F" w:rsidRDefault="00EF0CF7" w:rsidP="006F2564">
            <w:pPr>
              <w:spacing w:after="0"/>
              <w:jc w:val="center"/>
              <w:rPr>
                <w:rFonts w:ascii="Times New Roman" w:hAnsi="Times New Roman" w:cs="Times New Roman"/>
                <w:sz w:val="12"/>
                <w:szCs w:val="12"/>
              </w:rPr>
            </w:pPr>
          </w:p>
        </w:tc>
        <w:tc>
          <w:tcPr>
            <w:tcW w:w="913" w:type="dxa"/>
          </w:tcPr>
          <w:p w:rsidR="00EF0CF7" w:rsidRPr="0021059F" w:rsidRDefault="00EF0CF7" w:rsidP="006F2564">
            <w:pPr>
              <w:spacing w:after="0"/>
              <w:jc w:val="center"/>
              <w:rPr>
                <w:rFonts w:ascii="Times New Roman" w:hAnsi="Times New Roman" w:cs="Times New Roman"/>
                <w:sz w:val="12"/>
                <w:szCs w:val="12"/>
                <w:rtl/>
              </w:rPr>
            </w:pPr>
          </w:p>
        </w:tc>
        <w:tc>
          <w:tcPr>
            <w:tcW w:w="1843" w:type="dxa"/>
          </w:tcPr>
          <w:p w:rsidR="00EF0CF7" w:rsidRPr="0021059F" w:rsidRDefault="00EF0CF7" w:rsidP="006F2564">
            <w:pPr>
              <w:spacing w:after="0"/>
              <w:jc w:val="center"/>
              <w:rPr>
                <w:rFonts w:ascii="Times New Roman" w:hAnsi="Times New Roman" w:cs="Times New Roman"/>
                <w:sz w:val="12"/>
                <w:szCs w:val="12"/>
              </w:rPr>
            </w:pPr>
          </w:p>
        </w:tc>
        <w:tc>
          <w:tcPr>
            <w:tcW w:w="1134" w:type="dxa"/>
          </w:tcPr>
          <w:p w:rsidR="00EF0CF7" w:rsidRPr="0021059F" w:rsidRDefault="00EF0CF7" w:rsidP="006F2564">
            <w:pPr>
              <w:spacing w:after="0"/>
              <w:jc w:val="center"/>
              <w:rPr>
                <w:rFonts w:ascii="Times New Roman" w:hAnsi="Times New Roman" w:cs="Times New Roman"/>
                <w:sz w:val="12"/>
                <w:szCs w:val="12"/>
              </w:rPr>
            </w:pPr>
          </w:p>
        </w:tc>
        <w:tc>
          <w:tcPr>
            <w:tcW w:w="1417" w:type="dxa"/>
          </w:tcPr>
          <w:p w:rsidR="00EF0CF7" w:rsidRPr="0021059F" w:rsidRDefault="00EF0CF7" w:rsidP="006F2564">
            <w:pPr>
              <w:spacing w:after="0"/>
              <w:jc w:val="center"/>
              <w:rPr>
                <w:rFonts w:ascii="Times New Roman" w:hAnsi="Times New Roman" w:cs="Times New Roman"/>
                <w:sz w:val="12"/>
                <w:szCs w:val="12"/>
              </w:rPr>
            </w:pPr>
          </w:p>
        </w:tc>
      </w:tr>
      <w:tr w:rsidR="00EF0CF7" w:rsidRPr="0021059F" w:rsidTr="006F2564">
        <w:trPr>
          <w:trHeight w:val="132"/>
          <w:jc w:val="center"/>
        </w:trPr>
        <w:tc>
          <w:tcPr>
            <w:tcW w:w="2694" w:type="dxa"/>
            <w:shd w:val="clear" w:color="auto" w:fill="auto"/>
          </w:tcPr>
          <w:p w:rsidR="00EF0CF7" w:rsidRPr="0021059F" w:rsidRDefault="00EF0CF7" w:rsidP="006F2564">
            <w:pPr>
              <w:spacing w:after="0"/>
              <w:rPr>
                <w:rFonts w:ascii="Times New Roman" w:hAnsi="Times New Roman" w:cs="Times New Roman"/>
                <w:i/>
                <w:iCs/>
                <w:sz w:val="12"/>
                <w:szCs w:val="12"/>
              </w:rPr>
            </w:pPr>
            <w:r w:rsidRPr="0021059F">
              <w:rPr>
                <w:rFonts w:ascii="Times New Roman" w:hAnsi="Times New Roman" w:cs="Times New Roman"/>
                <w:sz w:val="12"/>
                <w:szCs w:val="12"/>
              </w:rPr>
              <w:t>Biotechnologie et génomique végétale</w:t>
            </w:r>
          </w:p>
        </w:tc>
        <w:tc>
          <w:tcPr>
            <w:tcW w:w="1197" w:type="dxa"/>
          </w:tcPr>
          <w:p w:rsidR="00EF0CF7" w:rsidRPr="0021059F" w:rsidRDefault="00EF0CF7" w:rsidP="006F2564">
            <w:pPr>
              <w:spacing w:after="0"/>
              <w:jc w:val="center"/>
              <w:rPr>
                <w:rFonts w:ascii="Times New Roman" w:hAnsi="Times New Roman" w:cs="Times New Roman"/>
                <w:sz w:val="12"/>
                <w:szCs w:val="12"/>
              </w:rPr>
            </w:pPr>
          </w:p>
        </w:tc>
        <w:tc>
          <w:tcPr>
            <w:tcW w:w="913" w:type="dxa"/>
          </w:tcPr>
          <w:p w:rsidR="00EF0CF7" w:rsidRPr="0021059F" w:rsidRDefault="00EF0CF7" w:rsidP="006F2564">
            <w:pPr>
              <w:spacing w:after="0"/>
              <w:jc w:val="center"/>
              <w:rPr>
                <w:rFonts w:ascii="Times New Roman" w:hAnsi="Times New Roman" w:cs="Times New Roman"/>
                <w:sz w:val="12"/>
                <w:szCs w:val="12"/>
                <w:rtl/>
              </w:rPr>
            </w:pPr>
          </w:p>
        </w:tc>
        <w:tc>
          <w:tcPr>
            <w:tcW w:w="1843" w:type="dxa"/>
          </w:tcPr>
          <w:p w:rsidR="00EF0CF7" w:rsidRPr="0021059F" w:rsidRDefault="00EF0CF7" w:rsidP="006F2564">
            <w:pPr>
              <w:spacing w:after="0"/>
              <w:jc w:val="center"/>
              <w:rPr>
                <w:rFonts w:ascii="Times New Roman" w:hAnsi="Times New Roman" w:cs="Times New Roman"/>
                <w:sz w:val="12"/>
                <w:szCs w:val="12"/>
              </w:rPr>
            </w:pPr>
          </w:p>
        </w:tc>
        <w:tc>
          <w:tcPr>
            <w:tcW w:w="1134" w:type="dxa"/>
          </w:tcPr>
          <w:p w:rsidR="00EF0CF7" w:rsidRPr="0021059F" w:rsidRDefault="00EF0CF7" w:rsidP="006F2564">
            <w:pPr>
              <w:spacing w:after="0"/>
              <w:jc w:val="center"/>
              <w:rPr>
                <w:rFonts w:ascii="Times New Roman" w:hAnsi="Times New Roman" w:cs="Times New Roman"/>
                <w:sz w:val="12"/>
                <w:szCs w:val="12"/>
              </w:rPr>
            </w:pPr>
          </w:p>
        </w:tc>
        <w:tc>
          <w:tcPr>
            <w:tcW w:w="1417" w:type="dxa"/>
          </w:tcPr>
          <w:p w:rsidR="00EF0CF7" w:rsidRPr="0021059F" w:rsidRDefault="00EF0CF7" w:rsidP="006F2564">
            <w:pPr>
              <w:spacing w:after="0"/>
              <w:jc w:val="center"/>
              <w:rPr>
                <w:rFonts w:ascii="Times New Roman" w:hAnsi="Times New Roman" w:cs="Times New Roman"/>
                <w:sz w:val="12"/>
                <w:szCs w:val="12"/>
              </w:rPr>
            </w:pPr>
          </w:p>
        </w:tc>
      </w:tr>
      <w:tr w:rsidR="00EF0CF7" w:rsidRPr="0021059F" w:rsidTr="006F2564">
        <w:trPr>
          <w:trHeight w:val="106"/>
          <w:jc w:val="center"/>
        </w:trPr>
        <w:tc>
          <w:tcPr>
            <w:tcW w:w="2694" w:type="dxa"/>
            <w:shd w:val="clear" w:color="auto" w:fill="auto"/>
          </w:tcPr>
          <w:p w:rsidR="00EF0CF7" w:rsidRPr="0021059F" w:rsidRDefault="00EF0CF7" w:rsidP="006F2564">
            <w:pPr>
              <w:spacing w:after="0"/>
              <w:rPr>
                <w:rFonts w:ascii="Times New Roman" w:hAnsi="Times New Roman" w:cs="Times New Roman"/>
                <w:i/>
                <w:iCs/>
                <w:sz w:val="12"/>
                <w:szCs w:val="12"/>
              </w:rPr>
            </w:pPr>
            <w:r w:rsidRPr="0021059F">
              <w:rPr>
                <w:rFonts w:ascii="Times New Roman" w:hAnsi="Times New Roman" w:cs="Times New Roman"/>
                <w:sz w:val="12"/>
                <w:szCs w:val="12"/>
              </w:rPr>
              <w:t>Mycologie et biotechnologie fongique</w:t>
            </w:r>
          </w:p>
        </w:tc>
        <w:tc>
          <w:tcPr>
            <w:tcW w:w="1197" w:type="dxa"/>
          </w:tcPr>
          <w:p w:rsidR="00EF0CF7" w:rsidRPr="00FF0E3A" w:rsidRDefault="00EF0CF7" w:rsidP="006F2564">
            <w:pPr>
              <w:spacing w:after="0"/>
              <w:jc w:val="center"/>
              <w:rPr>
                <w:rFonts w:ascii="Times New Roman" w:hAnsi="Times New Roman" w:cs="Times New Roman"/>
                <w:color w:val="FF0000"/>
                <w:sz w:val="12"/>
                <w:szCs w:val="12"/>
              </w:rPr>
            </w:pPr>
            <w:r w:rsidRPr="00FF0E3A">
              <w:rPr>
                <w:rFonts w:ascii="Times New Roman" w:hAnsi="Times New Roman" w:cs="Times New Roman"/>
                <w:color w:val="FF0000"/>
                <w:sz w:val="12"/>
                <w:szCs w:val="12"/>
              </w:rPr>
              <w:t>82</w:t>
            </w:r>
          </w:p>
        </w:tc>
        <w:tc>
          <w:tcPr>
            <w:tcW w:w="913" w:type="dxa"/>
          </w:tcPr>
          <w:p w:rsidR="00EF0CF7" w:rsidRPr="00FF0E3A" w:rsidRDefault="00EF0CF7" w:rsidP="006F2564">
            <w:pPr>
              <w:spacing w:after="0"/>
              <w:jc w:val="center"/>
              <w:rPr>
                <w:rFonts w:ascii="Times New Roman" w:hAnsi="Times New Roman" w:cs="Times New Roman"/>
                <w:color w:val="FF0000"/>
                <w:sz w:val="12"/>
                <w:szCs w:val="12"/>
                <w:rtl/>
              </w:rPr>
            </w:pPr>
            <w:r w:rsidRPr="00FF0E3A">
              <w:rPr>
                <w:rFonts w:ascii="Times New Roman" w:hAnsi="Times New Roman" w:cs="Times New Roman"/>
                <w:color w:val="FF0000"/>
                <w:sz w:val="12"/>
                <w:szCs w:val="12"/>
              </w:rPr>
              <w:t>00</w:t>
            </w:r>
          </w:p>
        </w:tc>
        <w:tc>
          <w:tcPr>
            <w:tcW w:w="1843" w:type="dxa"/>
          </w:tcPr>
          <w:p w:rsidR="00EF0CF7" w:rsidRPr="00FF0E3A" w:rsidRDefault="00EF0CF7" w:rsidP="006F2564">
            <w:pPr>
              <w:spacing w:after="0"/>
              <w:jc w:val="center"/>
              <w:rPr>
                <w:rFonts w:ascii="Times New Roman" w:hAnsi="Times New Roman" w:cs="Times New Roman"/>
                <w:color w:val="FF0000"/>
                <w:sz w:val="12"/>
                <w:szCs w:val="12"/>
              </w:rPr>
            </w:pPr>
            <w:r w:rsidRPr="00FF0E3A">
              <w:rPr>
                <w:rFonts w:ascii="Times New Roman" w:hAnsi="Times New Roman" w:cs="Times New Roman"/>
                <w:color w:val="FF0000"/>
                <w:sz w:val="12"/>
                <w:szCs w:val="12"/>
              </w:rPr>
              <w:t>81</w:t>
            </w:r>
          </w:p>
        </w:tc>
        <w:tc>
          <w:tcPr>
            <w:tcW w:w="1134" w:type="dxa"/>
          </w:tcPr>
          <w:p w:rsidR="00EF0CF7" w:rsidRPr="00FF0E3A" w:rsidRDefault="00EF0CF7" w:rsidP="006F2564">
            <w:pPr>
              <w:spacing w:after="0"/>
              <w:jc w:val="center"/>
              <w:rPr>
                <w:rFonts w:ascii="Times New Roman" w:hAnsi="Times New Roman" w:cs="Times New Roman"/>
                <w:color w:val="FF0000"/>
                <w:sz w:val="12"/>
                <w:szCs w:val="12"/>
              </w:rPr>
            </w:pPr>
            <w:r w:rsidRPr="00FF0E3A">
              <w:rPr>
                <w:rFonts w:ascii="Times New Roman" w:hAnsi="Times New Roman" w:cs="Times New Roman"/>
                <w:color w:val="FF0000"/>
                <w:sz w:val="12"/>
                <w:szCs w:val="12"/>
              </w:rPr>
              <w:t>98.78</w:t>
            </w:r>
          </w:p>
        </w:tc>
        <w:tc>
          <w:tcPr>
            <w:tcW w:w="1417" w:type="dxa"/>
          </w:tcPr>
          <w:p w:rsidR="00EF0CF7" w:rsidRPr="00FF0E3A" w:rsidRDefault="00EF0CF7" w:rsidP="006F2564">
            <w:pPr>
              <w:spacing w:after="0"/>
              <w:jc w:val="center"/>
              <w:rPr>
                <w:rFonts w:ascii="Times New Roman" w:hAnsi="Times New Roman" w:cs="Times New Roman"/>
                <w:color w:val="FF0000"/>
                <w:sz w:val="12"/>
                <w:szCs w:val="12"/>
              </w:rPr>
            </w:pPr>
            <w:r w:rsidRPr="00FF0E3A">
              <w:rPr>
                <w:rFonts w:ascii="Times New Roman" w:hAnsi="Times New Roman" w:cs="Times New Roman"/>
                <w:color w:val="FF0000"/>
                <w:sz w:val="12"/>
                <w:szCs w:val="12"/>
              </w:rPr>
              <w:t>01</w:t>
            </w:r>
          </w:p>
        </w:tc>
      </w:tr>
      <w:tr w:rsidR="00EF0CF7" w:rsidRPr="0021059F" w:rsidTr="006F2564">
        <w:trPr>
          <w:trHeight w:val="222"/>
          <w:jc w:val="center"/>
        </w:trPr>
        <w:tc>
          <w:tcPr>
            <w:tcW w:w="2694" w:type="dxa"/>
            <w:shd w:val="clear" w:color="auto" w:fill="FFFF00"/>
          </w:tcPr>
          <w:p w:rsidR="00EF0CF7" w:rsidRPr="0021059F" w:rsidRDefault="00EF0CF7" w:rsidP="006F2564">
            <w:pPr>
              <w:spacing w:after="0"/>
              <w:rPr>
                <w:rFonts w:ascii="Times New Roman" w:hAnsi="Times New Roman" w:cs="Times New Roman"/>
                <w:i/>
                <w:iCs/>
                <w:sz w:val="12"/>
                <w:szCs w:val="12"/>
              </w:rPr>
            </w:pPr>
            <w:r w:rsidRPr="0021059F">
              <w:rPr>
                <w:rFonts w:ascii="Times New Roman" w:hAnsi="Times New Roman" w:cs="Times New Roman"/>
                <w:sz w:val="12"/>
                <w:szCs w:val="12"/>
              </w:rPr>
              <w:t>Écologie fondamentale et appliquée</w:t>
            </w:r>
          </w:p>
        </w:tc>
        <w:tc>
          <w:tcPr>
            <w:tcW w:w="119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30</w:t>
            </w:r>
          </w:p>
        </w:tc>
        <w:tc>
          <w:tcPr>
            <w:tcW w:w="913"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0</w:t>
            </w:r>
          </w:p>
        </w:tc>
        <w:tc>
          <w:tcPr>
            <w:tcW w:w="1843"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19 +11R</w:t>
            </w:r>
          </w:p>
        </w:tc>
        <w:tc>
          <w:tcPr>
            <w:tcW w:w="1134"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100</w:t>
            </w:r>
          </w:p>
        </w:tc>
        <w:tc>
          <w:tcPr>
            <w:tcW w:w="141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00</w:t>
            </w:r>
          </w:p>
        </w:tc>
      </w:tr>
      <w:tr w:rsidR="00EF0CF7" w:rsidRPr="0021059F" w:rsidTr="006F2564">
        <w:trPr>
          <w:trHeight w:val="141"/>
          <w:jc w:val="center"/>
        </w:trPr>
        <w:tc>
          <w:tcPr>
            <w:tcW w:w="2694" w:type="dxa"/>
            <w:shd w:val="clear" w:color="auto" w:fill="auto"/>
          </w:tcPr>
          <w:p w:rsidR="00EF0CF7" w:rsidRPr="0021059F" w:rsidRDefault="00EF0CF7" w:rsidP="006F2564">
            <w:pPr>
              <w:spacing w:after="0"/>
              <w:rPr>
                <w:rFonts w:ascii="Times New Roman" w:hAnsi="Times New Roman" w:cs="Times New Roman"/>
                <w:i/>
                <w:iCs/>
                <w:sz w:val="12"/>
                <w:szCs w:val="12"/>
              </w:rPr>
            </w:pPr>
            <w:r w:rsidRPr="0021059F">
              <w:rPr>
                <w:rFonts w:ascii="Times New Roman" w:hAnsi="Times New Roman" w:cs="Times New Roman"/>
                <w:sz w:val="12"/>
                <w:szCs w:val="12"/>
              </w:rPr>
              <w:t>Écologie microbienne</w:t>
            </w:r>
          </w:p>
        </w:tc>
        <w:tc>
          <w:tcPr>
            <w:tcW w:w="1197" w:type="dxa"/>
          </w:tcPr>
          <w:p w:rsidR="00EF0CF7" w:rsidRPr="00FF0E3A" w:rsidRDefault="00EF0CF7" w:rsidP="006F2564">
            <w:pPr>
              <w:spacing w:after="0"/>
              <w:jc w:val="center"/>
              <w:rPr>
                <w:rFonts w:ascii="Times New Roman" w:hAnsi="Times New Roman" w:cs="Times New Roman"/>
                <w:color w:val="FF0000"/>
                <w:sz w:val="12"/>
                <w:szCs w:val="12"/>
              </w:rPr>
            </w:pPr>
            <w:r w:rsidRPr="00FF0E3A">
              <w:rPr>
                <w:rFonts w:ascii="Times New Roman" w:hAnsi="Times New Roman" w:cs="Times New Roman"/>
                <w:color w:val="FF0000"/>
                <w:sz w:val="12"/>
                <w:szCs w:val="12"/>
              </w:rPr>
              <w:t>53</w:t>
            </w:r>
          </w:p>
        </w:tc>
        <w:tc>
          <w:tcPr>
            <w:tcW w:w="913" w:type="dxa"/>
          </w:tcPr>
          <w:p w:rsidR="00EF0CF7" w:rsidRPr="00FF0E3A" w:rsidRDefault="00EF0CF7" w:rsidP="006F2564">
            <w:pPr>
              <w:spacing w:after="0"/>
              <w:jc w:val="center"/>
              <w:rPr>
                <w:rFonts w:ascii="Times New Roman" w:hAnsi="Times New Roman" w:cs="Times New Roman"/>
                <w:color w:val="FF0000"/>
                <w:sz w:val="12"/>
                <w:szCs w:val="12"/>
              </w:rPr>
            </w:pPr>
            <w:r w:rsidRPr="00FF0E3A">
              <w:rPr>
                <w:rFonts w:ascii="Times New Roman" w:hAnsi="Times New Roman" w:cs="Times New Roman"/>
                <w:color w:val="FF0000"/>
                <w:sz w:val="12"/>
                <w:szCs w:val="12"/>
              </w:rPr>
              <w:t>00</w:t>
            </w:r>
          </w:p>
        </w:tc>
        <w:tc>
          <w:tcPr>
            <w:tcW w:w="1843" w:type="dxa"/>
          </w:tcPr>
          <w:p w:rsidR="00EF0CF7" w:rsidRPr="00FF0E3A" w:rsidRDefault="00EF0CF7" w:rsidP="006F2564">
            <w:pPr>
              <w:spacing w:after="0"/>
              <w:jc w:val="center"/>
              <w:rPr>
                <w:rFonts w:ascii="Times New Roman" w:hAnsi="Times New Roman" w:cs="Times New Roman"/>
                <w:color w:val="FF0000"/>
                <w:sz w:val="12"/>
                <w:szCs w:val="12"/>
              </w:rPr>
            </w:pPr>
            <w:r w:rsidRPr="00FF0E3A">
              <w:rPr>
                <w:rFonts w:ascii="Times New Roman" w:hAnsi="Times New Roman" w:cs="Times New Roman"/>
                <w:color w:val="FF0000"/>
                <w:sz w:val="12"/>
                <w:szCs w:val="12"/>
              </w:rPr>
              <w:t>50</w:t>
            </w:r>
          </w:p>
        </w:tc>
        <w:tc>
          <w:tcPr>
            <w:tcW w:w="1134" w:type="dxa"/>
          </w:tcPr>
          <w:p w:rsidR="00EF0CF7" w:rsidRPr="00FF0E3A" w:rsidRDefault="00EF0CF7" w:rsidP="006F2564">
            <w:pPr>
              <w:spacing w:after="0"/>
              <w:jc w:val="center"/>
              <w:rPr>
                <w:rFonts w:ascii="Times New Roman" w:hAnsi="Times New Roman" w:cs="Times New Roman"/>
                <w:color w:val="FF0000"/>
                <w:sz w:val="12"/>
                <w:szCs w:val="12"/>
              </w:rPr>
            </w:pPr>
            <w:r w:rsidRPr="00FF0E3A">
              <w:rPr>
                <w:rFonts w:ascii="Times New Roman" w:hAnsi="Times New Roman" w:cs="Times New Roman"/>
                <w:color w:val="FF0000"/>
                <w:sz w:val="12"/>
                <w:szCs w:val="12"/>
              </w:rPr>
              <w:t>94.33</w:t>
            </w:r>
          </w:p>
        </w:tc>
        <w:tc>
          <w:tcPr>
            <w:tcW w:w="1417" w:type="dxa"/>
          </w:tcPr>
          <w:p w:rsidR="00EF0CF7" w:rsidRPr="00FF0E3A" w:rsidRDefault="00EF0CF7" w:rsidP="006F2564">
            <w:pPr>
              <w:spacing w:after="0"/>
              <w:jc w:val="center"/>
              <w:rPr>
                <w:rFonts w:ascii="Times New Roman" w:hAnsi="Times New Roman" w:cs="Times New Roman"/>
                <w:color w:val="FF0000"/>
                <w:sz w:val="12"/>
                <w:szCs w:val="12"/>
              </w:rPr>
            </w:pPr>
            <w:r w:rsidRPr="00FF0E3A">
              <w:rPr>
                <w:rFonts w:ascii="Times New Roman" w:hAnsi="Times New Roman" w:cs="Times New Roman"/>
                <w:color w:val="FF0000"/>
                <w:sz w:val="12"/>
                <w:szCs w:val="12"/>
              </w:rPr>
              <w:t>03</w:t>
            </w:r>
          </w:p>
        </w:tc>
      </w:tr>
      <w:tr w:rsidR="00EF0CF7" w:rsidRPr="0021059F" w:rsidTr="006F2564">
        <w:trPr>
          <w:trHeight w:val="145"/>
          <w:jc w:val="center"/>
        </w:trPr>
        <w:tc>
          <w:tcPr>
            <w:tcW w:w="2694" w:type="dxa"/>
            <w:shd w:val="clear" w:color="auto" w:fill="auto"/>
          </w:tcPr>
          <w:p w:rsidR="00EF0CF7" w:rsidRPr="0021059F" w:rsidRDefault="00EF0CF7" w:rsidP="006F2564">
            <w:pPr>
              <w:spacing w:after="0"/>
              <w:rPr>
                <w:rFonts w:ascii="Times New Roman" w:hAnsi="Times New Roman" w:cs="Times New Roman"/>
                <w:i/>
                <w:iCs/>
                <w:sz w:val="12"/>
                <w:szCs w:val="12"/>
              </w:rPr>
            </w:pPr>
            <w:r w:rsidRPr="0021059F">
              <w:rPr>
                <w:rFonts w:ascii="Times New Roman" w:hAnsi="Times New Roman" w:cs="Times New Roman"/>
                <w:sz w:val="12"/>
                <w:szCs w:val="12"/>
              </w:rPr>
              <w:t>Protection des écosystèmes</w:t>
            </w:r>
          </w:p>
        </w:tc>
        <w:tc>
          <w:tcPr>
            <w:tcW w:w="119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15</w:t>
            </w:r>
          </w:p>
        </w:tc>
        <w:tc>
          <w:tcPr>
            <w:tcW w:w="913"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0</w:t>
            </w:r>
          </w:p>
        </w:tc>
        <w:tc>
          <w:tcPr>
            <w:tcW w:w="1843"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6+9R</w:t>
            </w:r>
          </w:p>
        </w:tc>
        <w:tc>
          <w:tcPr>
            <w:tcW w:w="1134"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100</w:t>
            </w:r>
          </w:p>
        </w:tc>
        <w:tc>
          <w:tcPr>
            <w:tcW w:w="1417" w:type="dxa"/>
          </w:tcPr>
          <w:p w:rsidR="00EF0CF7" w:rsidRPr="0021059F" w:rsidRDefault="00EF0CF7" w:rsidP="006F2564">
            <w:pPr>
              <w:spacing w:after="0"/>
              <w:jc w:val="center"/>
              <w:rPr>
                <w:rFonts w:ascii="Times New Roman" w:hAnsi="Times New Roman" w:cs="Times New Roman"/>
                <w:sz w:val="12"/>
                <w:szCs w:val="12"/>
              </w:rPr>
            </w:pPr>
            <w:r>
              <w:rPr>
                <w:rFonts w:ascii="Times New Roman" w:hAnsi="Times New Roman" w:cs="Times New Roman"/>
                <w:sz w:val="12"/>
                <w:szCs w:val="12"/>
              </w:rPr>
              <w:t>00</w:t>
            </w:r>
          </w:p>
        </w:tc>
      </w:tr>
      <w:tr w:rsidR="00EF0CF7" w:rsidRPr="0021059F" w:rsidTr="006F2564">
        <w:trPr>
          <w:trHeight w:val="145"/>
          <w:jc w:val="center"/>
        </w:trPr>
        <w:tc>
          <w:tcPr>
            <w:tcW w:w="2694" w:type="dxa"/>
            <w:shd w:val="clear" w:color="auto" w:fill="auto"/>
          </w:tcPr>
          <w:p w:rsidR="00EF0CF7" w:rsidRPr="0021059F" w:rsidRDefault="00EF0CF7" w:rsidP="006F2564">
            <w:pPr>
              <w:spacing w:after="0"/>
              <w:jc w:val="center"/>
              <w:rPr>
                <w:rFonts w:ascii="Times New Roman" w:hAnsi="Times New Roman" w:cs="Times New Roman"/>
                <w:b/>
                <w:bCs/>
                <w:sz w:val="12"/>
                <w:szCs w:val="12"/>
              </w:rPr>
            </w:pPr>
            <w:r w:rsidRPr="0021059F">
              <w:rPr>
                <w:rFonts w:ascii="Times New Roman" w:hAnsi="Times New Roman" w:cs="Times New Roman"/>
                <w:b/>
                <w:bCs/>
                <w:sz w:val="12"/>
                <w:szCs w:val="12"/>
              </w:rPr>
              <w:t>18 parcours</w:t>
            </w:r>
          </w:p>
        </w:tc>
        <w:tc>
          <w:tcPr>
            <w:tcW w:w="1197" w:type="dxa"/>
          </w:tcPr>
          <w:p w:rsidR="00EF0CF7" w:rsidRPr="0021059F" w:rsidRDefault="00EF0CF7" w:rsidP="006F2564">
            <w:pPr>
              <w:spacing w:after="0"/>
              <w:jc w:val="center"/>
              <w:rPr>
                <w:rFonts w:ascii="Times New Roman" w:hAnsi="Times New Roman" w:cs="Times New Roman"/>
                <w:b/>
                <w:bCs/>
                <w:sz w:val="12"/>
                <w:szCs w:val="12"/>
              </w:rPr>
            </w:pPr>
          </w:p>
        </w:tc>
        <w:tc>
          <w:tcPr>
            <w:tcW w:w="913" w:type="dxa"/>
          </w:tcPr>
          <w:p w:rsidR="00EF0CF7" w:rsidRPr="0021059F" w:rsidRDefault="00EF0CF7" w:rsidP="006F2564">
            <w:pPr>
              <w:spacing w:after="0"/>
              <w:jc w:val="center"/>
              <w:rPr>
                <w:rFonts w:ascii="Times New Roman" w:hAnsi="Times New Roman" w:cs="Times New Roman"/>
                <w:b/>
                <w:bCs/>
                <w:color w:val="000000"/>
                <w:sz w:val="12"/>
                <w:szCs w:val="12"/>
                <w:lang w:bidi="ar-DZ"/>
              </w:rPr>
            </w:pPr>
          </w:p>
        </w:tc>
        <w:tc>
          <w:tcPr>
            <w:tcW w:w="1843" w:type="dxa"/>
          </w:tcPr>
          <w:p w:rsidR="00EF0CF7" w:rsidRPr="0021059F" w:rsidRDefault="00EF0CF7" w:rsidP="006F2564">
            <w:pPr>
              <w:spacing w:after="0"/>
              <w:jc w:val="center"/>
              <w:rPr>
                <w:rFonts w:ascii="Times New Roman" w:hAnsi="Times New Roman" w:cs="Times New Roman"/>
                <w:b/>
                <w:bCs/>
                <w:sz w:val="12"/>
                <w:szCs w:val="12"/>
              </w:rPr>
            </w:pPr>
          </w:p>
        </w:tc>
        <w:tc>
          <w:tcPr>
            <w:tcW w:w="1134" w:type="dxa"/>
          </w:tcPr>
          <w:p w:rsidR="00EF0CF7" w:rsidRPr="0021059F" w:rsidRDefault="00EF0CF7" w:rsidP="006F2564">
            <w:pPr>
              <w:spacing w:after="0"/>
              <w:jc w:val="center"/>
              <w:rPr>
                <w:rFonts w:ascii="Times New Roman" w:hAnsi="Times New Roman" w:cs="Times New Roman"/>
                <w:b/>
                <w:bCs/>
                <w:sz w:val="12"/>
                <w:szCs w:val="12"/>
              </w:rPr>
            </w:pPr>
          </w:p>
        </w:tc>
        <w:tc>
          <w:tcPr>
            <w:tcW w:w="1417" w:type="dxa"/>
          </w:tcPr>
          <w:p w:rsidR="00EF0CF7" w:rsidRPr="0021059F" w:rsidRDefault="00EF0CF7" w:rsidP="006F2564">
            <w:pPr>
              <w:spacing w:after="0"/>
              <w:jc w:val="center"/>
              <w:rPr>
                <w:rFonts w:ascii="Times New Roman" w:hAnsi="Times New Roman" w:cs="Times New Roman"/>
                <w:b/>
                <w:bCs/>
                <w:sz w:val="12"/>
                <w:szCs w:val="12"/>
              </w:rPr>
            </w:pPr>
          </w:p>
        </w:tc>
      </w:tr>
    </w:tbl>
    <w:p w:rsidR="00EF0CF7" w:rsidRDefault="00EF0CF7" w:rsidP="00EF0CF7">
      <w:pPr>
        <w:pStyle w:val="Paragraphedeliste"/>
        <w:bidi/>
        <w:ind w:left="1505"/>
        <w:rPr>
          <w:rFonts w:asciiTheme="majorBidi" w:hAnsiTheme="majorBidi" w:cstheme="majorBidi"/>
          <w:lang w:bidi="ar-DZ"/>
        </w:rPr>
      </w:pPr>
    </w:p>
    <w:p w:rsidR="00384852" w:rsidRDefault="00384852" w:rsidP="00384852">
      <w:pPr>
        <w:pStyle w:val="Paragraphedeliste"/>
        <w:bidi/>
        <w:ind w:left="1505"/>
        <w:rPr>
          <w:rFonts w:asciiTheme="majorBidi" w:hAnsiTheme="majorBidi" w:cstheme="majorBidi"/>
          <w:rtl/>
          <w:lang w:bidi="ar-DZ"/>
        </w:rPr>
      </w:pPr>
    </w:p>
    <w:p w:rsidR="00384852" w:rsidRPr="000F75AA" w:rsidRDefault="00384852" w:rsidP="00384852">
      <w:pPr>
        <w:pStyle w:val="Paragraphedeliste"/>
        <w:numPr>
          <w:ilvl w:val="0"/>
          <w:numId w:val="1"/>
        </w:numPr>
        <w:bidi/>
        <w:rPr>
          <w:rFonts w:asciiTheme="majorBidi" w:hAnsiTheme="majorBidi" w:cstheme="majorBidi"/>
          <w:b/>
          <w:bCs/>
          <w:lang w:bidi="ar-DZ"/>
        </w:rPr>
      </w:pPr>
      <w:r w:rsidRPr="000F75AA">
        <w:rPr>
          <w:rFonts w:asciiTheme="majorBidi" w:hAnsiTheme="majorBidi" w:cstheme="majorBidi" w:hint="cs"/>
          <w:b/>
          <w:bCs/>
          <w:rtl/>
          <w:lang w:bidi="ar-DZ"/>
        </w:rPr>
        <w:t xml:space="preserve">امتحانات الدورة الاستدراكية للموجة الثانية و الثالثة </w:t>
      </w:r>
    </w:p>
    <w:p w:rsidR="00384852" w:rsidRPr="000F75AA" w:rsidRDefault="00384852" w:rsidP="00384852">
      <w:pPr>
        <w:tabs>
          <w:tab w:val="left" w:pos="4063"/>
        </w:tabs>
        <w:bidi/>
        <w:spacing w:after="0" w:line="240" w:lineRule="auto"/>
        <w:jc w:val="center"/>
        <w:rPr>
          <w:rFonts w:asciiTheme="majorBidi" w:eastAsia="Arial Unicode MS" w:hAnsiTheme="majorBidi" w:cstheme="majorBidi"/>
          <w:b/>
          <w:bCs/>
          <w:color w:val="FF0000"/>
          <w:sz w:val="24"/>
          <w:szCs w:val="24"/>
          <w:u w:val="double"/>
          <w:rtl/>
          <w:lang w:val="en-US" w:bidi="ar-DZ"/>
        </w:rPr>
      </w:pPr>
      <w:r w:rsidRPr="000F75AA">
        <w:rPr>
          <w:rFonts w:asciiTheme="majorBidi" w:eastAsia="Arial Unicode MS" w:hAnsiTheme="majorBidi" w:cstheme="majorBidi"/>
          <w:b/>
          <w:bCs/>
          <w:color w:val="FF0000"/>
          <w:sz w:val="24"/>
          <w:szCs w:val="24"/>
          <w:u w:val="double"/>
          <w:rtl/>
          <w:lang w:bidi="ar-DZ"/>
        </w:rPr>
        <w:t xml:space="preserve">برنامج امتحانات الدورة الاستدراكية للسداسي </w:t>
      </w:r>
      <w:r w:rsidRPr="000F75AA">
        <w:rPr>
          <w:rFonts w:asciiTheme="majorBidi" w:eastAsia="Arial Unicode MS" w:hAnsiTheme="majorBidi" w:cstheme="majorBidi" w:hint="cs"/>
          <w:b/>
          <w:bCs/>
          <w:color w:val="FF0000"/>
          <w:sz w:val="24"/>
          <w:szCs w:val="24"/>
          <w:u w:val="double"/>
          <w:rtl/>
          <w:lang w:bidi="ar-DZ"/>
        </w:rPr>
        <w:t xml:space="preserve">الثاني خاص بالسنة الأولى </w:t>
      </w:r>
      <w:r w:rsidRPr="000F75AA">
        <w:rPr>
          <w:rFonts w:asciiTheme="majorBidi" w:eastAsia="Arial Unicode MS" w:hAnsiTheme="majorBidi" w:cstheme="majorBidi"/>
          <w:b/>
          <w:bCs/>
          <w:color w:val="FF0000"/>
          <w:sz w:val="24"/>
          <w:szCs w:val="24"/>
          <w:u w:val="double"/>
          <w:lang w:val="en-US" w:bidi="ar-DZ"/>
        </w:rPr>
        <w:t>2019</w:t>
      </w:r>
      <w:r w:rsidRPr="000F75AA">
        <w:rPr>
          <w:rFonts w:asciiTheme="majorBidi" w:eastAsia="Arial Unicode MS" w:hAnsiTheme="majorBidi" w:cstheme="majorBidi"/>
          <w:b/>
          <w:bCs/>
          <w:color w:val="FF0000"/>
          <w:sz w:val="24"/>
          <w:szCs w:val="24"/>
          <w:u w:val="double"/>
          <w:rtl/>
          <w:lang w:val="en-US" w:bidi="ar-DZ"/>
        </w:rPr>
        <w:t>/2020</w:t>
      </w:r>
    </w:p>
    <w:p w:rsidR="00384852" w:rsidRDefault="00384852" w:rsidP="00384852">
      <w:pPr>
        <w:spacing w:after="0"/>
        <w:jc w:val="center"/>
        <w:rPr>
          <w:rFonts w:asciiTheme="majorBidi" w:hAnsiTheme="majorBidi" w:cstheme="majorBidi"/>
          <w:b/>
          <w:bCs/>
          <w:sz w:val="24"/>
          <w:szCs w:val="24"/>
          <w:u w:val="single" w:color="7030A0"/>
          <w:lang w:bidi="ar-DZ"/>
        </w:rPr>
      </w:pPr>
      <w:r w:rsidRPr="000F75AA">
        <w:rPr>
          <w:rFonts w:asciiTheme="majorBidi" w:hAnsiTheme="majorBidi" w:cstheme="majorBidi"/>
          <w:b/>
          <w:bCs/>
          <w:sz w:val="24"/>
          <w:szCs w:val="24"/>
          <w:u w:val="single" w:color="7030A0"/>
          <w:lang w:bidi="ar-DZ"/>
        </w:rPr>
        <w:t xml:space="preserve">PROGRAMME DES RATTRAPAGES L1- S2 ANNEE </w:t>
      </w:r>
      <w:r w:rsidRPr="000F75AA">
        <w:rPr>
          <w:rFonts w:asciiTheme="majorBidi" w:hAnsiTheme="majorBidi" w:cstheme="majorBidi"/>
          <w:b/>
          <w:bCs/>
          <w:sz w:val="24"/>
          <w:szCs w:val="24"/>
          <w:u w:val="single" w:color="7030A0"/>
          <w:rtl/>
          <w:lang w:bidi="ar-DZ"/>
        </w:rPr>
        <w:t>2019</w:t>
      </w:r>
      <w:r w:rsidRPr="000F75AA">
        <w:rPr>
          <w:rFonts w:asciiTheme="majorBidi" w:hAnsiTheme="majorBidi" w:cstheme="majorBidi"/>
          <w:b/>
          <w:bCs/>
          <w:sz w:val="24"/>
          <w:szCs w:val="24"/>
          <w:u w:val="single" w:color="7030A0"/>
          <w:lang w:bidi="ar-DZ"/>
        </w:rPr>
        <w:t>/2020</w:t>
      </w:r>
    </w:p>
    <w:p w:rsidR="00384852" w:rsidRPr="000F75AA" w:rsidRDefault="00384852" w:rsidP="00384852">
      <w:pPr>
        <w:spacing w:after="0"/>
        <w:jc w:val="center"/>
        <w:rPr>
          <w:rFonts w:asciiTheme="majorBidi" w:hAnsiTheme="majorBidi" w:cstheme="majorBidi"/>
          <w:b/>
          <w:bCs/>
          <w:sz w:val="24"/>
          <w:szCs w:val="24"/>
          <w:u w:val="single" w:color="7030A0"/>
          <w:lang w:bidi="ar-DZ"/>
        </w:rPr>
      </w:pPr>
    </w:p>
    <w:tbl>
      <w:tblPr>
        <w:tblW w:w="9328" w:type="dxa"/>
        <w:jc w:val="center"/>
        <w:tblInd w:w="1057" w:type="dxa"/>
        <w:tblCellMar>
          <w:left w:w="70" w:type="dxa"/>
          <w:right w:w="70" w:type="dxa"/>
        </w:tblCellMar>
        <w:tblLook w:val="04A0" w:firstRow="1" w:lastRow="0" w:firstColumn="1" w:lastColumn="0" w:noHBand="0" w:noVBand="1"/>
      </w:tblPr>
      <w:tblGrid>
        <w:gridCol w:w="674"/>
        <w:gridCol w:w="2879"/>
        <w:gridCol w:w="1790"/>
        <w:gridCol w:w="1879"/>
        <w:gridCol w:w="2106"/>
      </w:tblGrid>
      <w:tr w:rsidR="00384852" w:rsidRPr="000F75AA" w:rsidTr="003A04B8">
        <w:trPr>
          <w:trHeight w:val="95"/>
          <w:jc w:val="center"/>
        </w:trPr>
        <w:tc>
          <w:tcPr>
            <w:tcW w:w="674" w:type="dxa"/>
            <w:tcBorders>
              <w:top w:val="single" w:sz="8" w:space="0" w:color="000000"/>
              <w:left w:val="single" w:sz="8" w:space="0" w:color="000000"/>
              <w:bottom w:val="single" w:sz="4" w:space="0" w:color="auto"/>
              <w:right w:val="single" w:sz="8" w:space="0" w:color="000000"/>
            </w:tcBorders>
            <w:shd w:val="clear" w:color="auto" w:fill="FFFF00"/>
            <w:vAlign w:val="center"/>
            <w:hideMark/>
          </w:tcPr>
          <w:p w:rsidR="00384852" w:rsidRPr="000F75AA" w:rsidRDefault="00384852" w:rsidP="003A04B8">
            <w:pPr>
              <w:spacing w:after="0" w:line="240" w:lineRule="auto"/>
              <w:jc w:val="center"/>
              <w:rPr>
                <w:rFonts w:asciiTheme="majorBidi" w:eastAsia="Times New Roman" w:hAnsiTheme="majorBidi" w:cstheme="majorBidi"/>
                <w:b/>
                <w:bCs/>
                <w:color w:val="000000"/>
                <w:sz w:val="16"/>
                <w:szCs w:val="16"/>
              </w:rPr>
            </w:pPr>
            <w:r w:rsidRPr="000F75AA">
              <w:rPr>
                <w:rFonts w:asciiTheme="majorBidi" w:eastAsia="Times New Roman" w:hAnsiTheme="majorBidi" w:cstheme="majorBidi"/>
                <w:b/>
                <w:bCs/>
                <w:color w:val="000000"/>
                <w:sz w:val="16"/>
                <w:szCs w:val="16"/>
              </w:rPr>
              <w:t>Jour</w:t>
            </w:r>
          </w:p>
        </w:tc>
        <w:tc>
          <w:tcPr>
            <w:tcW w:w="2879" w:type="dxa"/>
            <w:tcBorders>
              <w:top w:val="single" w:sz="8" w:space="0" w:color="000000"/>
              <w:left w:val="nil"/>
              <w:bottom w:val="single" w:sz="4" w:space="0" w:color="auto"/>
              <w:right w:val="single" w:sz="8" w:space="0" w:color="000000"/>
            </w:tcBorders>
            <w:shd w:val="clear" w:color="auto" w:fill="FFFF00"/>
            <w:vAlign w:val="center"/>
            <w:hideMark/>
          </w:tcPr>
          <w:p w:rsidR="00384852" w:rsidRPr="000F75AA" w:rsidRDefault="00384852" w:rsidP="003A04B8">
            <w:pPr>
              <w:spacing w:after="0" w:line="240" w:lineRule="auto"/>
              <w:jc w:val="center"/>
              <w:rPr>
                <w:rFonts w:asciiTheme="majorBidi" w:eastAsia="Times New Roman" w:hAnsiTheme="majorBidi" w:cstheme="majorBidi"/>
                <w:b/>
                <w:bCs/>
                <w:color w:val="000000"/>
                <w:sz w:val="16"/>
                <w:szCs w:val="16"/>
              </w:rPr>
            </w:pPr>
            <w:r w:rsidRPr="000F75AA">
              <w:rPr>
                <w:rFonts w:asciiTheme="majorBidi" w:eastAsia="Times New Roman" w:hAnsiTheme="majorBidi" w:cstheme="majorBidi"/>
                <w:b/>
                <w:bCs/>
                <w:color w:val="000000"/>
                <w:sz w:val="16"/>
                <w:szCs w:val="16"/>
              </w:rPr>
              <w:t>MATIERES</w:t>
            </w:r>
          </w:p>
        </w:tc>
        <w:tc>
          <w:tcPr>
            <w:tcW w:w="1790" w:type="dxa"/>
            <w:tcBorders>
              <w:top w:val="single" w:sz="8" w:space="0" w:color="000000"/>
              <w:left w:val="nil"/>
              <w:bottom w:val="single" w:sz="4" w:space="0" w:color="auto"/>
              <w:right w:val="single" w:sz="8" w:space="0" w:color="000000"/>
            </w:tcBorders>
            <w:shd w:val="clear" w:color="auto" w:fill="FFFF00"/>
            <w:vAlign w:val="center"/>
            <w:hideMark/>
          </w:tcPr>
          <w:p w:rsidR="00384852" w:rsidRPr="000F75AA" w:rsidRDefault="00384852" w:rsidP="003A04B8">
            <w:pPr>
              <w:spacing w:after="0" w:line="240" w:lineRule="auto"/>
              <w:jc w:val="center"/>
              <w:rPr>
                <w:rFonts w:asciiTheme="majorBidi" w:eastAsia="Times New Roman" w:hAnsiTheme="majorBidi" w:cstheme="majorBidi"/>
                <w:b/>
                <w:bCs/>
                <w:color w:val="000000"/>
                <w:sz w:val="16"/>
                <w:szCs w:val="16"/>
              </w:rPr>
            </w:pPr>
            <w:r w:rsidRPr="000F75AA">
              <w:rPr>
                <w:rFonts w:asciiTheme="majorBidi" w:eastAsia="Times New Roman" w:hAnsiTheme="majorBidi" w:cstheme="majorBidi"/>
                <w:b/>
                <w:bCs/>
                <w:color w:val="000000"/>
                <w:sz w:val="16"/>
                <w:szCs w:val="16"/>
              </w:rPr>
              <w:t>JOURNEE</w:t>
            </w:r>
          </w:p>
        </w:tc>
        <w:tc>
          <w:tcPr>
            <w:tcW w:w="1879" w:type="dxa"/>
            <w:tcBorders>
              <w:top w:val="single" w:sz="8" w:space="0" w:color="000000"/>
              <w:left w:val="nil"/>
              <w:bottom w:val="single" w:sz="4" w:space="0" w:color="auto"/>
              <w:right w:val="single" w:sz="8" w:space="0" w:color="000000"/>
            </w:tcBorders>
            <w:shd w:val="clear" w:color="auto" w:fill="FFFF00"/>
            <w:vAlign w:val="center"/>
            <w:hideMark/>
          </w:tcPr>
          <w:p w:rsidR="00384852" w:rsidRPr="000F75AA" w:rsidRDefault="00384852" w:rsidP="003A04B8">
            <w:pPr>
              <w:spacing w:after="0" w:line="240" w:lineRule="auto"/>
              <w:jc w:val="center"/>
              <w:rPr>
                <w:rFonts w:asciiTheme="majorBidi" w:eastAsia="Times New Roman" w:hAnsiTheme="majorBidi" w:cstheme="majorBidi"/>
                <w:b/>
                <w:bCs/>
                <w:color w:val="000000"/>
                <w:sz w:val="16"/>
                <w:szCs w:val="16"/>
              </w:rPr>
            </w:pPr>
            <w:r w:rsidRPr="000F75AA">
              <w:rPr>
                <w:rFonts w:asciiTheme="majorBidi" w:eastAsia="Times New Roman" w:hAnsiTheme="majorBidi" w:cstheme="majorBidi"/>
                <w:b/>
                <w:bCs/>
                <w:color w:val="000000"/>
                <w:sz w:val="16"/>
                <w:szCs w:val="16"/>
              </w:rPr>
              <w:t>HEUR</w:t>
            </w:r>
          </w:p>
        </w:tc>
        <w:tc>
          <w:tcPr>
            <w:tcW w:w="2106" w:type="dxa"/>
            <w:tcBorders>
              <w:top w:val="single" w:sz="8" w:space="0" w:color="000000"/>
              <w:left w:val="nil"/>
              <w:bottom w:val="single" w:sz="4" w:space="0" w:color="auto"/>
              <w:right w:val="single" w:sz="8" w:space="0" w:color="000000"/>
            </w:tcBorders>
            <w:shd w:val="clear" w:color="auto" w:fill="FFFF00"/>
          </w:tcPr>
          <w:p w:rsidR="00384852" w:rsidRPr="000F75AA" w:rsidRDefault="00384852" w:rsidP="003A04B8">
            <w:pPr>
              <w:spacing w:after="0" w:line="240" w:lineRule="auto"/>
              <w:jc w:val="center"/>
              <w:rPr>
                <w:rFonts w:asciiTheme="majorBidi" w:eastAsia="Times New Roman" w:hAnsiTheme="majorBidi" w:cstheme="majorBidi"/>
                <w:b/>
                <w:bCs/>
                <w:color w:val="000000"/>
                <w:sz w:val="16"/>
                <w:szCs w:val="16"/>
              </w:rPr>
            </w:pPr>
            <w:r w:rsidRPr="000F75AA">
              <w:rPr>
                <w:rFonts w:asciiTheme="majorBidi" w:eastAsia="Times New Roman" w:hAnsiTheme="majorBidi" w:cstheme="majorBidi"/>
                <w:b/>
                <w:bCs/>
                <w:color w:val="000000"/>
                <w:sz w:val="16"/>
                <w:szCs w:val="16"/>
              </w:rPr>
              <w:t>LIEUX</w:t>
            </w:r>
          </w:p>
        </w:tc>
      </w:tr>
      <w:tr w:rsidR="00384852" w:rsidRPr="000F75AA" w:rsidTr="003A04B8">
        <w:trPr>
          <w:trHeight w:val="143"/>
          <w:jc w:val="center"/>
        </w:trPr>
        <w:tc>
          <w:tcPr>
            <w:tcW w:w="932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384852" w:rsidRPr="000F75AA" w:rsidRDefault="00384852" w:rsidP="003A04B8">
            <w:pPr>
              <w:spacing w:after="0" w:line="240" w:lineRule="auto"/>
              <w:jc w:val="center"/>
              <w:rPr>
                <w:rFonts w:asciiTheme="majorBidi" w:eastAsia="Times New Roman" w:hAnsiTheme="majorBidi" w:cstheme="majorBidi"/>
                <w:color w:val="000000"/>
                <w:sz w:val="16"/>
                <w:szCs w:val="16"/>
              </w:rPr>
            </w:pPr>
          </w:p>
        </w:tc>
      </w:tr>
      <w:tr w:rsidR="00384852" w:rsidRPr="000F75AA" w:rsidTr="003A04B8">
        <w:trPr>
          <w:trHeight w:val="214"/>
          <w:jc w:val="center"/>
        </w:trPr>
        <w:tc>
          <w:tcPr>
            <w:tcW w:w="674" w:type="dxa"/>
            <w:tcBorders>
              <w:top w:val="single" w:sz="4" w:space="0" w:color="auto"/>
              <w:left w:val="single" w:sz="4" w:space="0" w:color="auto"/>
              <w:bottom w:val="single" w:sz="4" w:space="0" w:color="auto"/>
              <w:right w:val="single" w:sz="4" w:space="0" w:color="auto"/>
            </w:tcBorders>
            <w:shd w:val="clear" w:color="000000" w:fill="FFFFFF"/>
          </w:tcPr>
          <w:p w:rsidR="00384852" w:rsidRPr="000F75AA" w:rsidRDefault="00384852" w:rsidP="003A04B8">
            <w:pPr>
              <w:spacing w:after="0" w:line="240" w:lineRule="auto"/>
              <w:rPr>
                <w:rFonts w:asciiTheme="majorBidi" w:eastAsia="Times New Roman" w:hAnsiTheme="majorBidi" w:cstheme="majorBidi"/>
                <w:b/>
                <w:bCs/>
                <w:color w:val="000000"/>
                <w:sz w:val="16"/>
                <w:szCs w:val="16"/>
              </w:rPr>
            </w:pPr>
            <w:r w:rsidRPr="000F75AA">
              <w:rPr>
                <w:rFonts w:asciiTheme="majorBidi" w:eastAsia="Times New Roman" w:hAnsiTheme="majorBidi" w:cstheme="majorBidi"/>
                <w:b/>
                <w:bCs/>
                <w:color w:val="000000"/>
                <w:sz w:val="16"/>
                <w:szCs w:val="16"/>
              </w:rPr>
              <w:t>1</w:t>
            </w:r>
          </w:p>
        </w:tc>
        <w:tc>
          <w:tcPr>
            <w:tcW w:w="2879" w:type="dxa"/>
            <w:tcBorders>
              <w:top w:val="single" w:sz="4" w:space="0" w:color="auto"/>
              <w:left w:val="single" w:sz="4" w:space="0" w:color="auto"/>
              <w:bottom w:val="single" w:sz="4" w:space="0" w:color="auto"/>
              <w:right w:val="single" w:sz="4" w:space="0" w:color="auto"/>
            </w:tcBorders>
            <w:shd w:val="clear" w:color="000000" w:fill="FFFFFF"/>
          </w:tcPr>
          <w:p w:rsidR="00384852" w:rsidRPr="000F75AA" w:rsidRDefault="00384852" w:rsidP="00384852">
            <w:pPr>
              <w:pStyle w:val="Paragraphedeliste"/>
              <w:numPr>
                <w:ilvl w:val="0"/>
                <w:numId w:val="14"/>
              </w:numPr>
              <w:ind w:left="209" w:hanging="209"/>
              <w:rPr>
                <w:rFonts w:asciiTheme="majorBidi" w:hAnsiTheme="majorBidi" w:cstheme="majorBidi"/>
                <w:b/>
                <w:bCs/>
                <w:sz w:val="16"/>
                <w:szCs w:val="16"/>
              </w:rPr>
            </w:pPr>
            <w:r w:rsidRPr="000F75AA">
              <w:rPr>
                <w:rFonts w:asciiTheme="majorBidi" w:hAnsiTheme="majorBidi" w:cstheme="majorBidi"/>
                <w:b/>
                <w:bCs/>
                <w:sz w:val="16"/>
                <w:szCs w:val="16"/>
              </w:rPr>
              <w:t>MTT/TCE</w:t>
            </w:r>
          </w:p>
        </w:tc>
        <w:tc>
          <w:tcPr>
            <w:tcW w:w="1790" w:type="dxa"/>
            <w:tcBorders>
              <w:top w:val="single" w:sz="4" w:space="0" w:color="auto"/>
              <w:left w:val="single" w:sz="4" w:space="0" w:color="auto"/>
              <w:bottom w:val="single" w:sz="4" w:space="0" w:color="auto"/>
              <w:right w:val="single" w:sz="4" w:space="0" w:color="auto"/>
            </w:tcBorders>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Pr>
                <w:rFonts w:asciiTheme="majorBidi" w:eastAsia="Times New Roman" w:hAnsiTheme="majorBidi" w:cstheme="majorBidi"/>
                <w:color w:val="000000"/>
                <w:sz w:val="16"/>
                <w:szCs w:val="16"/>
              </w:rPr>
              <w:t xml:space="preserve">Dimanche </w:t>
            </w:r>
            <w:r w:rsidRPr="000F75AA">
              <w:rPr>
                <w:rFonts w:asciiTheme="majorBidi" w:eastAsia="Times New Roman" w:hAnsiTheme="majorBidi" w:cstheme="majorBidi"/>
                <w:color w:val="000000"/>
                <w:sz w:val="16"/>
                <w:szCs w:val="16"/>
              </w:rPr>
              <w:t>9/11/2020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sidRPr="000F75AA">
              <w:rPr>
                <w:rFonts w:asciiTheme="majorBidi" w:eastAsia="Times New Roman" w:hAnsiTheme="majorBidi" w:cstheme="majorBidi"/>
                <w:color w:val="000000"/>
                <w:sz w:val="16"/>
                <w:szCs w:val="16"/>
              </w:rPr>
              <w:t>10h15</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sidRPr="000F75AA">
              <w:rPr>
                <w:rFonts w:asciiTheme="majorBidi" w:eastAsia="Times New Roman" w:hAnsiTheme="majorBidi" w:cstheme="majorBidi"/>
                <w:color w:val="000000"/>
                <w:sz w:val="16"/>
                <w:szCs w:val="16"/>
              </w:rPr>
              <w:t xml:space="preserve">Bloc des sciences+ Biblio </w:t>
            </w:r>
          </w:p>
        </w:tc>
      </w:tr>
      <w:tr w:rsidR="00384852" w:rsidRPr="000F75AA" w:rsidTr="003A04B8">
        <w:trPr>
          <w:trHeight w:val="191"/>
          <w:jc w:val="center"/>
        </w:trPr>
        <w:tc>
          <w:tcPr>
            <w:tcW w:w="9328" w:type="dxa"/>
            <w:gridSpan w:val="5"/>
            <w:tcBorders>
              <w:top w:val="single" w:sz="4" w:space="0" w:color="auto"/>
              <w:left w:val="single" w:sz="4" w:space="0" w:color="auto"/>
              <w:bottom w:val="single" w:sz="4" w:space="0" w:color="auto"/>
              <w:right w:val="single" w:sz="4" w:space="0" w:color="auto"/>
            </w:tcBorders>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p>
        </w:tc>
      </w:tr>
      <w:tr w:rsidR="00384852" w:rsidRPr="000F75AA" w:rsidTr="003A04B8">
        <w:trPr>
          <w:trHeight w:val="219"/>
          <w:jc w:val="center"/>
        </w:trPr>
        <w:tc>
          <w:tcPr>
            <w:tcW w:w="674" w:type="dxa"/>
            <w:tcBorders>
              <w:top w:val="single" w:sz="4" w:space="0" w:color="auto"/>
              <w:left w:val="single" w:sz="4" w:space="0" w:color="auto"/>
              <w:bottom w:val="single" w:sz="4" w:space="0" w:color="auto"/>
              <w:right w:val="single" w:sz="4" w:space="0" w:color="auto"/>
            </w:tcBorders>
            <w:shd w:val="clear" w:color="000000" w:fill="FFFFFF"/>
          </w:tcPr>
          <w:p w:rsidR="00384852" w:rsidRPr="000F75AA" w:rsidRDefault="00384852" w:rsidP="003A04B8">
            <w:pPr>
              <w:spacing w:after="0" w:line="240" w:lineRule="auto"/>
              <w:rPr>
                <w:rFonts w:asciiTheme="majorBidi" w:eastAsia="Times New Roman" w:hAnsiTheme="majorBidi" w:cstheme="majorBidi"/>
                <w:b/>
                <w:bCs/>
                <w:color w:val="000000"/>
                <w:sz w:val="16"/>
                <w:szCs w:val="16"/>
              </w:rPr>
            </w:pPr>
            <w:r w:rsidRPr="000F75AA">
              <w:rPr>
                <w:rFonts w:asciiTheme="majorBidi" w:eastAsia="Times New Roman" w:hAnsiTheme="majorBidi" w:cstheme="majorBidi"/>
                <w:b/>
                <w:bCs/>
                <w:color w:val="000000"/>
                <w:sz w:val="16"/>
                <w:szCs w:val="16"/>
              </w:rPr>
              <w:t>2</w:t>
            </w:r>
          </w:p>
        </w:tc>
        <w:tc>
          <w:tcPr>
            <w:tcW w:w="2879" w:type="dxa"/>
            <w:tcBorders>
              <w:top w:val="single" w:sz="4" w:space="0" w:color="auto"/>
              <w:left w:val="single" w:sz="4" w:space="0" w:color="auto"/>
              <w:bottom w:val="single" w:sz="4" w:space="0" w:color="auto"/>
              <w:right w:val="single" w:sz="4" w:space="0" w:color="auto"/>
            </w:tcBorders>
            <w:shd w:val="clear" w:color="000000" w:fill="FFFFFF"/>
          </w:tcPr>
          <w:p w:rsidR="00384852" w:rsidRPr="000F75AA" w:rsidRDefault="00384852" w:rsidP="00384852">
            <w:pPr>
              <w:pStyle w:val="Paragraphedeliste"/>
              <w:numPr>
                <w:ilvl w:val="0"/>
                <w:numId w:val="14"/>
              </w:numPr>
              <w:ind w:left="209" w:hanging="209"/>
              <w:rPr>
                <w:rFonts w:asciiTheme="majorBidi" w:hAnsiTheme="majorBidi" w:cstheme="majorBidi"/>
                <w:b/>
                <w:bCs/>
                <w:sz w:val="16"/>
                <w:szCs w:val="16"/>
              </w:rPr>
            </w:pPr>
            <w:r w:rsidRPr="000F75AA">
              <w:rPr>
                <w:rFonts w:asciiTheme="majorBidi" w:hAnsiTheme="majorBidi" w:cstheme="majorBidi"/>
                <w:b/>
                <w:bCs/>
                <w:sz w:val="16"/>
                <w:szCs w:val="16"/>
              </w:rPr>
              <w:t>BIOVEGETAL</w:t>
            </w:r>
          </w:p>
        </w:tc>
        <w:tc>
          <w:tcPr>
            <w:tcW w:w="1790" w:type="dxa"/>
            <w:tcBorders>
              <w:top w:val="single" w:sz="4" w:space="0" w:color="auto"/>
              <w:left w:val="single" w:sz="4" w:space="0" w:color="auto"/>
              <w:bottom w:val="single" w:sz="4" w:space="0" w:color="auto"/>
              <w:right w:val="single" w:sz="4" w:space="0" w:color="auto"/>
            </w:tcBorders>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Pr>
                <w:rFonts w:asciiTheme="majorBidi" w:eastAsia="Times New Roman" w:hAnsiTheme="majorBidi" w:cstheme="majorBidi"/>
                <w:color w:val="000000"/>
                <w:sz w:val="16"/>
                <w:szCs w:val="16"/>
              </w:rPr>
              <w:t xml:space="preserve">Lundi </w:t>
            </w:r>
            <w:r w:rsidRPr="000F75AA">
              <w:rPr>
                <w:rFonts w:asciiTheme="majorBidi" w:eastAsia="Times New Roman" w:hAnsiTheme="majorBidi" w:cstheme="majorBidi"/>
                <w:color w:val="000000"/>
                <w:sz w:val="16"/>
                <w:szCs w:val="16"/>
              </w:rPr>
              <w:t>10/11/2020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sidRPr="000F75AA">
              <w:rPr>
                <w:rFonts w:asciiTheme="majorBidi" w:eastAsia="Times New Roman" w:hAnsiTheme="majorBidi" w:cstheme="majorBidi"/>
                <w:color w:val="000000"/>
                <w:sz w:val="16"/>
                <w:szCs w:val="16"/>
              </w:rPr>
              <w:t>10h15</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sidRPr="000F75AA">
              <w:rPr>
                <w:rFonts w:asciiTheme="majorBidi" w:eastAsia="Times New Roman" w:hAnsiTheme="majorBidi" w:cstheme="majorBidi"/>
                <w:color w:val="000000"/>
                <w:sz w:val="16"/>
                <w:szCs w:val="16"/>
              </w:rPr>
              <w:t xml:space="preserve">Bloc des sciences+ Biblio </w:t>
            </w:r>
          </w:p>
        </w:tc>
      </w:tr>
      <w:tr w:rsidR="00384852" w:rsidRPr="000F75AA" w:rsidTr="003A04B8">
        <w:trPr>
          <w:trHeight w:val="143"/>
          <w:jc w:val="center"/>
        </w:trPr>
        <w:tc>
          <w:tcPr>
            <w:tcW w:w="9328" w:type="dxa"/>
            <w:gridSpan w:val="5"/>
            <w:tcBorders>
              <w:top w:val="single" w:sz="4" w:space="0" w:color="auto"/>
              <w:left w:val="single" w:sz="8" w:space="0" w:color="000000"/>
              <w:right w:val="single" w:sz="8" w:space="0" w:color="000000"/>
            </w:tcBorders>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p>
        </w:tc>
      </w:tr>
      <w:tr w:rsidR="00384852" w:rsidRPr="000F75AA" w:rsidTr="003A04B8">
        <w:trPr>
          <w:trHeight w:val="225"/>
          <w:jc w:val="center"/>
        </w:trPr>
        <w:tc>
          <w:tcPr>
            <w:tcW w:w="674" w:type="dxa"/>
            <w:vMerge w:val="restart"/>
            <w:tcBorders>
              <w:top w:val="single" w:sz="4" w:space="0" w:color="auto"/>
              <w:left w:val="single" w:sz="8" w:space="0" w:color="000000"/>
              <w:right w:val="single" w:sz="8" w:space="0" w:color="000000"/>
            </w:tcBorders>
            <w:shd w:val="clear" w:color="000000" w:fill="FFFFFF"/>
          </w:tcPr>
          <w:p w:rsidR="00384852" w:rsidRPr="000F75AA" w:rsidRDefault="00384852" w:rsidP="003A04B8">
            <w:pPr>
              <w:spacing w:after="0" w:line="240" w:lineRule="auto"/>
              <w:rPr>
                <w:rFonts w:asciiTheme="majorBidi" w:eastAsia="Times New Roman" w:hAnsiTheme="majorBidi" w:cstheme="majorBidi"/>
                <w:b/>
                <w:bCs/>
                <w:color w:val="000000"/>
                <w:sz w:val="16"/>
                <w:szCs w:val="16"/>
              </w:rPr>
            </w:pPr>
            <w:r w:rsidRPr="000F75AA">
              <w:rPr>
                <w:rFonts w:asciiTheme="majorBidi" w:eastAsia="Times New Roman" w:hAnsiTheme="majorBidi" w:cstheme="majorBidi"/>
                <w:b/>
                <w:bCs/>
                <w:color w:val="000000"/>
                <w:sz w:val="16"/>
                <w:szCs w:val="16"/>
              </w:rPr>
              <w:t>3</w:t>
            </w:r>
          </w:p>
        </w:tc>
        <w:tc>
          <w:tcPr>
            <w:tcW w:w="2879" w:type="dxa"/>
            <w:vMerge w:val="restart"/>
            <w:tcBorders>
              <w:top w:val="single" w:sz="4" w:space="0" w:color="auto"/>
              <w:left w:val="nil"/>
              <w:right w:val="single" w:sz="8" w:space="0" w:color="000000"/>
            </w:tcBorders>
            <w:shd w:val="clear" w:color="000000" w:fill="FFFFFF"/>
          </w:tcPr>
          <w:p w:rsidR="00384852" w:rsidRPr="000F75AA" w:rsidRDefault="00384852" w:rsidP="00384852">
            <w:pPr>
              <w:pStyle w:val="Paragraphedeliste"/>
              <w:numPr>
                <w:ilvl w:val="0"/>
                <w:numId w:val="14"/>
              </w:numPr>
              <w:ind w:left="209" w:hanging="209"/>
              <w:rPr>
                <w:rFonts w:asciiTheme="majorBidi" w:hAnsiTheme="majorBidi" w:cstheme="majorBidi"/>
                <w:b/>
                <w:bCs/>
                <w:sz w:val="16"/>
                <w:szCs w:val="16"/>
              </w:rPr>
            </w:pPr>
            <w:r w:rsidRPr="000F75AA">
              <w:rPr>
                <w:rFonts w:asciiTheme="majorBidi" w:hAnsiTheme="majorBidi" w:cstheme="majorBidi"/>
                <w:b/>
                <w:bCs/>
                <w:sz w:val="16"/>
                <w:szCs w:val="16"/>
              </w:rPr>
              <w:t>BIOANIMAL</w:t>
            </w:r>
          </w:p>
          <w:p w:rsidR="00384852" w:rsidRPr="000F75AA" w:rsidRDefault="00384852" w:rsidP="00384852">
            <w:pPr>
              <w:pStyle w:val="Paragraphedeliste"/>
              <w:numPr>
                <w:ilvl w:val="0"/>
                <w:numId w:val="14"/>
              </w:numPr>
              <w:ind w:left="209" w:hanging="209"/>
              <w:rPr>
                <w:rFonts w:asciiTheme="majorBidi" w:hAnsiTheme="majorBidi" w:cstheme="majorBidi"/>
                <w:b/>
                <w:bCs/>
                <w:sz w:val="16"/>
                <w:szCs w:val="16"/>
              </w:rPr>
            </w:pPr>
            <w:r w:rsidRPr="000F75AA">
              <w:rPr>
                <w:rFonts w:asciiTheme="majorBidi" w:hAnsiTheme="majorBidi" w:cstheme="majorBidi"/>
                <w:b/>
                <w:bCs/>
                <w:sz w:val="16"/>
                <w:szCs w:val="16"/>
              </w:rPr>
              <w:t>SVISE</w:t>
            </w:r>
          </w:p>
        </w:tc>
        <w:tc>
          <w:tcPr>
            <w:tcW w:w="1790" w:type="dxa"/>
            <w:vMerge w:val="restart"/>
            <w:tcBorders>
              <w:top w:val="single" w:sz="4" w:space="0" w:color="auto"/>
              <w:left w:val="single" w:sz="8" w:space="0" w:color="000000"/>
              <w:right w:val="single" w:sz="4" w:space="0" w:color="auto"/>
            </w:tcBorders>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Pr>
                <w:rFonts w:asciiTheme="majorBidi" w:eastAsia="Times New Roman" w:hAnsiTheme="majorBidi" w:cstheme="majorBidi"/>
                <w:color w:val="000000"/>
                <w:sz w:val="16"/>
                <w:szCs w:val="16"/>
              </w:rPr>
              <w:t xml:space="preserve">Mardi </w:t>
            </w:r>
            <w:r w:rsidRPr="000F75AA">
              <w:rPr>
                <w:rFonts w:asciiTheme="majorBidi" w:eastAsia="Times New Roman" w:hAnsiTheme="majorBidi" w:cstheme="majorBidi"/>
                <w:color w:val="000000"/>
                <w:sz w:val="16"/>
                <w:szCs w:val="16"/>
              </w:rPr>
              <w:t>11/11/2020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sidRPr="000F75AA">
              <w:rPr>
                <w:rFonts w:asciiTheme="majorBidi" w:eastAsia="Times New Roman" w:hAnsiTheme="majorBidi" w:cstheme="majorBidi"/>
                <w:color w:val="000000"/>
                <w:sz w:val="16"/>
                <w:szCs w:val="16"/>
              </w:rPr>
              <w:t>9h00</w:t>
            </w:r>
          </w:p>
        </w:tc>
        <w:tc>
          <w:tcPr>
            <w:tcW w:w="2106" w:type="dxa"/>
            <w:vMerge w:val="restart"/>
            <w:tcBorders>
              <w:top w:val="single" w:sz="4" w:space="0" w:color="auto"/>
              <w:left w:val="single" w:sz="4" w:space="0" w:color="auto"/>
              <w:right w:val="single" w:sz="8" w:space="0" w:color="000000"/>
            </w:tcBorders>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sidRPr="000F75AA">
              <w:rPr>
                <w:rFonts w:asciiTheme="majorBidi" w:eastAsia="Times New Roman" w:hAnsiTheme="majorBidi" w:cstheme="majorBidi"/>
                <w:color w:val="000000"/>
                <w:sz w:val="16"/>
                <w:szCs w:val="16"/>
              </w:rPr>
              <w:t xml:space="preserve">Bloc des sciences+ Biblio </w:t>
            </w:r>
          </w:p>
        </w:tc>
      </w:tr>
      <w:tr w:rsidR="00384852" w:rsidRPr="000F75AA" w:rsidTr="003A04B8">
        <w:trPr>
          <w:trHeight w:val="271"/>
          <w:jc w:val="center"/>
        </w:trPr>
        <w:tc>
          <w:tcPr>
            <w:tcW w:w="674" w:type="dxa"/>
            <w:vMerge/>
            <w:tcBorders>
              <w:left w:val="single" w:sz="8" w:space="0" w:color="000000"/>
              <w:bottom w:val="single" w:sz="8" w:space="0" w:color="000000"/>
              <w:right w:val="single" w:sz="8" w:space="0" w:color="000000"/>
            </w:tcBorders>
            <w:shd w:val="clear" w:color="000000" w:fill="FFFFFF"/>
          </w:tcPr>
          <w:p w:rsidR="00384852" w:rsidRPr="000F75AA" w:rsidRDefault="00384852" w:rsidP="003A04B8">
            <w:pPr>
              <w:spacing w:after="0" w:line="240" w:lineRule="auto"/>
              <w:rPr>
                <w:rFonts w:asciiTheme="majorBidi" w:eastAsia="Times New Roman" w:hAnsiTheme="majorBidi" w:cstheme="majorBidi"/>
                <w:b/>
                <w:bCs/>
                <w:color w:val="000000"/>
                <w:sz w:val="16"/>
                <w:szCs w:val="16"/>
              </w:rPr>
            </w:pPr>
          </w:p>
        </w:tc>
        <w:tc>
          <w:tcPr>
            <w:tcW w:w="2879" w:type="dxa"/>
            <w:vMerge/>
            <w:tcBorders>
              <w:left w:val="nil"/>
              <w:right w:val="single" w:sz="8" w:space="0" w:color="000000"/>
            </w:tcBorders>
            <w:shd w:val="clear" w:color="000000" w:fill="FFFFFF"/>
          </w:tcPr>
          <w:p w:rsidR="00384852" w:rsidRPr="000F75AA" w:rsidRDefault="00384852" w:rsidP="00384852">
            <w:pPr>
              <w:pStyle w:val="Paragraphedeliste"/>
              <w:numPr>
                <w:ilvl w:val="0"/>
                <w:numId w:val="14"/>
              </w:numPr>
              <w:ind w:left="209" w:hanging="209"/>
              <w:rPr>
                <w:rFonts w:asciiTheme="majorBidi" w:hAnsiTheme="majorBidi" w:cstheme="majorBidi"/>
                <w:b/>
                <w:bCs/>
                <w:sz w:val="16"/>
                <w:szCs w:val="16"/>
              </w:rPr>
            </w:pPr>
          </w:p>
        </w:tc>
        <w:tc>
          <w:tcPr>
            <w:tcW w:w="1790" w:type="dxa"/>
            <w:vMerge/>
            <w:tcBorders>
              <w:left w:val="single" w:sz="8" w:space="0" w:color="000000"/>
              <w:bottom w:val="single" w:sz="8" w:space="0" w:color="000000"/>
              <w:right w:val="single" w:sz="4" w:space="0" w:color="auto"/>
            </w:tcBorders>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sidRPr="000F75AA">
              <w:rPr>
                <w:rFonts w:asciiTheme="majorBidi" w:eastAsia="Times New Roman" w:hAnsiTheme="majorBidi" w:cstheme="majorBidi"/>
                <w:color w:val="000000"/>
                <w:sz w:val="16"/>
                <w:szCs w:val="16"/>
              </w:rPr>
              <w:t>10h15</w:t>
            </w:r>
          </w:p>
        </w:tc>
        <w:tc>
          <w:tcPr>
            <w:tcW w:w="2106" w:type="dxa"/>
            <w:vMerge/>
            <w:tcBorders>
              <w:left w:val="single" w:sz="4" w:space="0" w:color="auto"/>
              <w:right w:val="single" w:sz="8" w:space="0" w:color="000000"/>
            </w:tcBorders>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p>
        </w:tc>
      </w:tr>
      <w:tr w:rsidR="00384852" w:rsidRPr="000F75AA" w:rsidTr="003A04B8">
        <w:trPr>
          <w:trHeight w:val="95"/>
          <w:jc w:val="center"/>
        </w:trPr>
        <w:tc>
          <w:tcPr>
            <w:tcW w:w="9328" w:type="dxa"/>
            <w:gridSpan w:val="5"/>
            <w:tcBorders>
              <w:top w:val="single" w:sz="8" w:space="0" w:color="000000"/>
              <w:left w:val="single" w:sz="8" w:space="0" w:color="000000"/>
              <w:bottom w:val="single" w:sz="8" w:space="0" w:color="000000"/>
              <w:right w:val="single" w:sz="8" w:space="0" w:color="000000"/>
            </w:tcBorders>
            <w:shd w:val="clear" w:color="000000" w:fill="FFFFFF"/>
          </w:tcPr>
          <w:p w:rsidR="00384852" w:rsidRPr="000F75AA" w:rsidRDefault="00384852" w:rsidP="003A04B8">
            <w:pPr>
              <w:tabs>
                <w:tab w:val="left" w:pos="2694"/>
              </w:tabs>
              <w:spacing w:after="100" w:afterAutospacing="1"/>
              <w:ind w:left="34" w:right="318"/>
              <w:rPr>
                <w:rFonts w:asciiTheme="majorBidi" w:eastAsia="Times New Roman" w:hAnsiTheme="majorBidi" w:cstheme="majorBidi"/>
                <w:color w:val="000000"/>
                <w:sz w:val="16"/>
                <w:szCs w:val="16"/>
              </w:rPr>
            </w:pPr>
          </w:p>
        </w:tc>
      </w:tr>
      <w:tr w:rsidR="00384852" w:rsidRPr="000F75AA" w:rsidTr="003A04B8">
        <w:trPr>
          <w:trHeight w:val="311"/>
          <w:jc w:val="center"/>
        </w:trPr>
        <w:tc>
          <w:tcPr>
            <w:tcW w:w="674" w:type="dxa"/>
            <w:vMerge w:val="restart"/>
            <w:tcBorders>
              <w:top w:val="nil"/>
              <w:left w:val="single" w:sz="8" w:space="0" w:color="000000"/>
              <w:right w:val="single" w:sz="4" w:space="0" w:color="auto"/>
            </w:tcBorders>
            <w:shd w:val="clear" w:color="000000" w:fill="FFFFFF"/>
          </w:tcPr>
          <w:p w:rsidR="00384852" w:rsidRPr="000F75AA" w:rsidRDefault="00384852" w:rsidP="003A04B8">
            <w:pPr>
              <w:spacing w:after="0" w:line="240" w:lineRule="auto"/>
              <w:rPr>
                <w:rFonts w:asciiTheme="majorBidi" w:eastAsia="Times New Roman" w:hAnsiTheme="majorBidi" w:cstheme="majorBidi"/>
                <w:b/>
                <w:bCs/>
                <w:color w:val="000000"/>
                <w:sz w:val="16"/>
                <w:szCs w:val="16"/>
              </w:rPr>
            </w:pPr>
            <w:r w:rsidRPr="000F75AA">
              <w:rPr>
                <w:rFonts w:asciiTheme="majorBidi" w:eastAsia="Times New Roman" w:hAnsiTheme="majorBidi" w:cstheme="majorBidi"/>
                <w:b/>
                <w:bCs/>
                <w:color w:val="000000"/>
                <w:sz w:val="16"/>
                <w:szCs w:val="16"/>
              </w:rPr>
              <w:t>4</w:t>
            </w:r>
          </w:p>
        </w:tc>
        <w:tc>
          <w:tcPr>
            <w:tcW w:w="2879" w:type="dxa"/>
            <w:vMerge w:val="restart"/>
            <w:tcBorders>
              <w:top w:val="single" w:sz="4" w:space="0" w:color="auto"/>
              <w:left w:val="single" w:sz="4" w:space="0" w:color="auto"/>
              <w:bottom w:val="single" w:sz="4" w:space="0" w:color="auto"/>
              <w:right w:val="single" w:sz="4" w:space="0" w:color="auto"/>
            </w:tcBorders>
            <w:shd w:val="clear" w:color="000000" w:fill="FFFFFF"/>
          </w:tcPr>
          <w:p w:rsidR="00384852" w:rsidRPr="000F75AA" w:rsidRDefault="00384852" w:rsidP="00384852">
            <w:pPr>
              <w:pStyle w:val="Paragraphedeliste"/>
              <w:numPr>
                <w:ilvl w:val="0"/>
                <w:numId w:val="14"/>
              </w:numPr>
              <w:ind w:left="209" w:hanging="209"/>
              <w:rPr>
                <w:rFonts w:asciiTheme="majorBidi" w:hAnsiTheme="majorBidi" w:cstheme="majorBidi"/>
                <w:b/>
                <w:bCs/>
                <w:sz w:val="16"/>
                <w:szCs w:val="16"/>
              </w:rPr>
            </w:pPr>
            <w:r w:rsidRPr="000F75AA">
              <w:rPr>
                <w:rFonts w:asciiTheme="majorBidi" w:hAnsiTheme="majorBidi" w:cstheme="majorBidi"/>
                <w:b/>
                <w:bCs/>
                <w:sz w:val="16"/>
                <w:szCs w:val="16"/>
              </w:rPr>
              <w:t>PHYSIQUE</w:t>
            </w:r>
          </w:p>
          <w:p w:rsidR="00384852" w:rsidRPr="000F75AA" w:rsidRDefault="00384852" w:rsidP="00384852">
            <w:pPr>
              <w:pStyle w:val="Paragraphedeliste"/>
              <w:numPr>
                <w:ilvl w:val="0"/>
                <w:numId w:val="14"/>
              </w:numPr>
              <w:ind w:left="209" w:hanging="209"/>
              <w:rPr>
                <w:rFonts w:asciiTheme="majorBidi" w:hAnsiTheme="majorBidi" w:cstheme="majorBidi"/>
                <w:b/>
                <w:bCs/>
                <w:sz w:val="16"/>
                <w:szCs w:val="16"/>
              </w:rPr>
            </w:pPr>
            <w:r w:rsidRPr="000F75AA">
              <w:rPr>
                <w:rFonts w:asciiTheme="majorBidi" w:hAnsiTheme="majorBidi" w:cstheme="majorBidi"/>
                <w:b/>
                <w:bCs/>
                <w:sz w:val="16"/>
                <w:szCs w:val="16"/>
              </w:rPr>
              <w:t>CHIMIE II</w:t>
            </w:r>
          </w:p>
        </w:tc>
        <w:tc>
          <w:tcPr>
            <w:tcW w:w="1790" w:type="dxa"/>
            <w:vMerge w:val="restart"/>
            <w:tcBorders>
              <w:top w:val="nil"/>
              <w:left w:val="single" w:sz="4" w:space="0" w:color="auto"/>
              <w:right w:val="single" w:sz="4" w:space="0" w:color="auto"/>
            </w:tcBorders>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Pr>
                <w:rFonts w:asciiTheme="majorBidi" w:eastAsia="Times New Roman" w:hAnsiTheme="majorBidi" w:cstheme="majorBidi"/>
                <w:color w:val="000000"/>
                <w:sz w:val="16"/>
                <w:szCs w:val="16"/>
              </w:rPr>
              <w:t xml:space="preserve">Mercredi </w:t>
            </w:r>
            <w:r w:rsidRPr="000F75AA">
              <w:rPr>
                <w:rFonts w:asciiTheme="majorBidi" w:eastAsia="Times New Roman" w:hAnsiTheme="majorBidi" w:cstheme="majorBidi"/>
                <w:color w:val="000000"/>
                <w:sz w:val="16"/>
                <w:szCs w:val="16"/>
              </w:rPr>
              <w:t>12/11/2020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sidRPr="000F75AA">
              <w:rPr>
                <w:rFonts w:asciiTheme="majorBidi" w:eastAsia="Times New Roman" w:hAnsiTheme="majorBidi" w:cstheme="majorBidi"/>
                <w:color w:val="000000"/>
                <w:sz w:val="16"/>
                <w:szCs w:val="16"/>
              </w:rPr>
              <w:t>9h00</w:t>
            </w:r>
          </w:p>
        </w:tc>
        <w:tc>
          <w:tcPr>
            <w:tcW w:w="2106" w:type="dxa"/>
            <w:vMerge w:val="restart"/>
            <w:tcBorders>
              <w:top w:val="single" w:sz="4" w:space="0" w:color="auto"/>
              <w:left w:val="single" w:sz="4" w:space="0" w:color="auto"/>
              <w:bottom w:val="single" w:sz="4" w:space="0" w:color="auto"/>
              <w:right w:val="single" w:sz="4" w:space="0" w:color="auto"/>
            </w:tcBorders>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sidRPr="000F75AA">
              <w:rPr>
                <w:rFonts w:asciiTheme="majorBidi" w:eastAsia="Times New Roman" w:hAnsiTheme="majorBidi" w:cstheme="majorBidi"/>
                <w:color w:val="000000"/>
                <w:sz w:val="16"/>
                <w:szCs w:val="16"/>
              </w:rPr>
              <w:t xml:space="preserve">Bloc des sciences+ Biblio </w:t>
            </w:r>
          </w:p>
        </w:tc>
      </w:tr>
      <w:tr w:rsidR="00384852" w:rsidRPr="000F75AA" w:rsidTr="003A04B8">
        <w:trPr>
          <w:trHeight w:val="127"/>
          <w:jc w:val="center"/>
        </w:trPr>
        <w:tc>
          <w:tcPr>
            <w:tcW w:w="674" w:type="dxa"/>
            <w:vMerge/>
            <w:tcBorders>
              <w:left w:val="single" w:sz="8" w:space="0" w:color="000000"/>
              <w:bottom w:val="single" w:sz="8" w:space="0" w:color="000000"/>
              <w:right w:val="single" w:sz="4" w:space="0" w:color="auto"/>
            </w:tcBorders>
            <w:shd w:val="clear" w:color="000000" w:fill="FFFFFF"/>
            <w:vAlign w:val="center"/>
          </w:tcPr>
          <w:p w:rsidR="00384852" w:rsidRPr="000F75AA" w:rsidRDefault="00384852" w:rsidP="003A04B8">
            <w:pPr>
              <w:spacing w:after="0" w:line="240" w:lineRule="auto"/>
              <w:jc w:val="center"/>
              <w:rPr>
                <w:rFonts w:asciiTheme="majorBidi" w:eastAsia="Times New Roman" w:hAnsiTheme="majorBidi" w:cstheme="majorBidi"/>
                <w:b/>
                <w:bCs/>
                <w:color w:val="000000"/>
                <w:sz w:val="16"/>
                <w:szCs w:val="16"/>
              </w:rPr>
            </w:pPr>
          </w:p>
        </w:tc>
        <w:tc>
          <w:tcPr>
            <w:tcW w:w="287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84852" w:rsidRPr="000F75AA" w:rsidRDefault="00384852" w:rsidP="00384852">
            <w:pPr>
              <w:pStyle w:val="Paragraphedeliste"/>
              <w:numPr>
                <w:ilvl w:val="0"/>
                <w:numId w:val="14"/>
              </w:numPr>
              <w:ind w:left="209" w:hanging="209"/>
              <w:rPr>
                <w:rFonts w:asciiTheme="majorBidi" w:hAnsiTheme="majorBidi" w:cstheme="majorBidi"/>
                <w:b/>
                <w:bCs/>
                <w:sz w:val="16"/>
                <w:szCs w:val="16"/>
              </w:rPr>
            </w:pPr>
          </w:p>
        </w:tc>
        <w:tc>
          <w:tcPr>
            <w:tcW w:w="1790" w:type="dxa"/>
            <w:vMerge/>
            <w:tcBorders>
              <w:left w:val="single" w:sz="4" w:space="0" w:color="auto"/>
              <w:bottom w:val="single" w:sz="8" w:space="0" w:color="000000"/>
              <w:right w:val="single" w:sz="4" w:space="0" w:color="auto"/>
            </w:tcBorders>
            <w:shd w:val="clear" w:color="000000" w:fill="FFFFFF"/>
            <w:vAlign w:val="center"/>
          </w:tcPr>
          <w:p w:rsidR="00384852" w:rsidRPr="000F75AA" w:rsidRDefault="00384852" w:rsidP="003A04B8">
            <w:pPr>
              <w:spacing w:after="0" w:line="240" w:lineRule="auto"/>
              <w:jc w:val="center"/>
              <w:rPr>
                <w:rFonts w:asciiTheme="majorBidi" w:eastAsia="Times New Roman" w:hAnsiTheme="majorBidi" w:cstheme="majorBidi"/>
                <w:color w:val="000000"/>
                <w:sz w:val="16"/>
                <w:szCs w:val="16"/>
              </w:rPr>
            </w:pPr>
          </w:p>
        </w:tc>
        <w:tc>
          <w:tcPr>
            <w:tcW w:w="1879" w:type="dxa"/>
            <w:tcBorders>
              <w:top w:val="single" w:sz="4" w:space="0" w:color="auto"/>
              <w:left w:val="single" w:sz="4" w:space="0" w:color="auto"/>
              <w:bottom w:val="single" w:sz="4" w:space="0" w:color="auto"/>
              <w:right w:val="single" w:sz="4" w:space="0" w:color="auto"/>
            </w:tcBorders>
            <w:shd w:val="clear" w:color="000000" w:fill="FFFFFF"/>
            <w:vAlign w:val="center"/>
          </w:tcPr>
          <w:p w:rsidR="00384852" w:rsidRPr="000F75AA" w:rsidRDefault="00384852" w:rsidP="003A04B8">
            <w:pPr>
              <w:spacing w:after="0" w:line="240" w:lineRule="auto"/>
              <w:jc w:val="center"/>
              <w:rPr>
                <w:rFonts w:asciiTheme="majorBidi" w:eastAsia="Times New Roman" w:hAnsiTheme="majorBidi" w:cstheme="majorBidi"/>
                <w:color w:val="000000"/>
                <w:sz w:val="16"/>
                <w:szCs w:val="16"/>
              </w:rPr>
            </w:pPr>
            <w:r w:rsidRPr="000F75AA">
              <w:rPr>
                <w:rFonts w:asciiTheme="majorBidi" w:eastAsia="Times New Roman" w:hAnsiTheme="majorBidi" w:cstheme="majorBidi"/>
                <w:color w:val="000000"/>
                <w:sz w:val="16"/>
                <w:szCs w:val="16"/>
              </w:rPr>
              <w:t>10h15</w:t>
            </w:r>
          </w:p>
        </w:tc>
        <w:tc>
          <w:tcPr>
            <w:tcW w:w="2106"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84852" w:rsidRPr="000F75AA" w:rsidRDefault="00384852" w:rsidP="003A04B8">
            <w:pPr>
              <w:spacing w:after="0" w:line="240" w:lineRule="auto"/>
              <w:jc w:val="center"/>
              <w:rPr>
                <w:rFonts w:asciiTheme="majorBidi" w:eastAsia="Times New Roman" w:hAnsiTheme="majorBidi" w:cstheme="majorBidi"/>
                <w:color w:val="000000"/>
                <w:sz w:val="16"/>
                <w:szCs w:val="16"/>
              </w:rPr>
            </w:pPr>
          </w:p>
        </w:tc>
      </w:tr>
    </w:tbl>
    <w:p w:rsidR="00384852" w:rsidRPr="00384852" w:rsidRDefault="00384852" w:rsidP="00384852">
      <w:pPr>
        <w:pStyle w:val="Paragraphedeliste"/>
        <w:ind w:left="210"/>
        <w:contextualSpacing w:val="0"/>
        <w:rPr>
          <w:rFonts w:asciiTheme="majorBidi" w:hAnsiTheme="majorBidi" w:cstheme="majorBidi"/>
          <w:b/>
          <w:bCs/>
          <w:sz w:val="22"/>
          <w:szCs w:val="22"/>
          <w:rtl/>
        </w:rPr>
      </w:pPr>
      <w:r w:rsidRPr="00384852">
        <w:rPr>
          <w:rFonts w:asciiTheme="majorBidi" w:hAnsiTheme="majorBidi" w:cstheme="majorBidi"/>
          <w:b/>
          <w:bCs/>
          <w:sz w:val="22"/>
          <w:szCs w:val="22"/>
        </w:rPr>
        <w:t>* SVISE (Sciences de la vie et impacts socio-économique)</w:t>
      </w:r>
    </w:p>
    <w:p w:rsidR="00384852" w:rsidRDefault="00384852" w:rsidP="00384852">
      <w:pPr>
        <w:pStyle w:val="Paragraphedeliste"/>
        <w:ind w:left="210"/>
        <w:contextualSpacing w:val="0"/>
        <w:rPr>
          <w:rFonts w:asciiTheme="majorBidi" w:hAnsiTheme="majorBidi" w:cstheme="majorBidi"/>
          <w:b/>
          <w:bCs/>
          <w:sz w:val="22"/>
          <w:szCs w:val="22"/>
          <w:u w:val="single" w:color="7030A0"/>
          <w:lang w:bidi="ar-DZ"/>
        </w:rPr>
      </w:pPr>
    </w:p>
    <w:p w:rsidR="00384852" w:rsidRPr="00AF44EA" w:rsidRDefault="00384852" w:rsidP="00384852">
      <w:pPr>
        <w:pStyle w:val="Paragraphedeliste"/>
        <w:ind w:left="210"/>
        <w:contextualSpacing w:val="0"/>
        <w:rPr>
          <w:rFonts w:asciiTheme="majorBidi" w:hAnsiTheme="majorBidi" w:cstheme="majorBidi"/>
          <w:b/>
          <w:bCs/>
          <w:sz w:val="22"/>
          <w:szCs w:val="22"/>
          <w:u w:val="single" w:color="7030A0"/>
          <w:lang w:bidi="ar-DZ"/>
        </w:rPr>
      </w:pPr>
    </w:p>
    <w:p w:rsidR="00384852" w:rsidRPr="000F75AA" w:rsidRDefault="00384852" w:rsidP="00384852">
      <w:pPr>
        <w:tabs>
          <w:tab w:val="left" w:pos="4063"/>
        </w:tabs>
        <w:bidi/>
        <w:spacing w:after="0" w:line="240" w:lineRule="auto"/>
        <w:jc w:val="center"/>
        <w:rPr>
          <w:rFonts w:asciiTheme="majorBidi" w:eastAsia="Arial Unicode MS" w:hAnsiTheme="majorBidi" w:cstheme="majorBidi"/>
          <w:b/>
          <w:bCs/>
          <w:color w:val="FF0000"/>
          <w:sz w:val="20"/>
          <w:szCs w:val="20"/>
          <w:u w:val="double"/>
          <w:rtl/>
          <w:lang w:val="en-US" w:bidi="ar-DZ"/>
        </w:rPr>
      </w:pPr>
      <w:r w:rsidRPr="000F75AA">
        <w:rPr>
          <w:rFonts w:asciiTheme="majorBidi" w:eastAsia="Arial Unicode MS" w:hAnsiTheme="majorBidi" w:cstheme="majorBidi"/>
          <w:b/>
          <w:bCs/>
          <w:color w:val="FF0000"/>
          <w:sz w:val="20"/>
          <w:szCs w:val="20"/>
          <w:u w:val="double"/>
          <w:rtl/>
          <w:lang w:bidi="ar-DZ"/>
        </w:rPr>
        <w:t xml:space="preserve">برنامج امتحانات الدورة الاستدراكية للسداسي </w:t>
      </w:r>
      <w:r w:rsidRPr="000F75AA">
        <w:rPr>
          <w:rFonts w:asciiTheme="majorBidi" w:eastAsia="Arial Unicode MS" w:hAnsiTheme="majorBidi" w:cstheme="majorBidi" w:hint="cs"/>
          <w:b/>
          <w:bCs/>
          <w:color w:val="FF0000"/>
          <w:sz w:val="20"/>
          <w:szCs w:val="20"/>
          <w:u w:val="double"/>
          <w:rtl/>
          <w:lang w:bidi="ar-DZ"/>
        </w:rPr>
        <w:t>الثاني خاص بالسنة الثانية</w:t>
      </w:r>
      <w:r w:rsidRPr="000F75AA">
        <w:rPr>
          <w:rFonts w:asciiTheme="majorBidi" w:eastAsia="Arial Unicode MS" w:hAnsiTheme="majorBidi" w:cstheme="majorBidi"/>
          <w:b/>
          <w:bCs/>
          <w:color w:val="FF0000"/>
          <w:sz w:val="20"/>
          <w:szCs w:val="20"/>
          <w:u w:val="double"/>
          <w:lang w:val="en-US" w:bidi="ar-DZ"/>
        </w:rPr>
        <w:t>2019</w:t>
      </w:r>
      <w:r w:rsidRPr="000F75AA">
        <w:rPr>
          <w:rFonts w:asciiTheme="majorBidi" w:eastAsia="Arial Unicode MS" w:hAnsiTheme="majorBidi" w:cstheme="majorBidi"/>
          <w:b/>
          <w:bCs/>
          <w:color w:val="FF0000"/>
          <w:sz w:val="20"/>
          <w:szCs w:val="20"/>
          <w:u w:val="double"/>
          <w:rtl/>
          <w:lang w:val="en-US" w:bidi="ar-DZ"/>
        </w:rPr>
        <w:t>/2020</w:t>
      </w:r>
    </w:p>
    <w:p w:rsidR="00384852" w:rsidRDefault="00384852" w:rsidP="00384852">
      <w:pPr>
        <w:spacing w:after="0"/>
        <w:jc w:val="center"/>
        <w:rPr>
          <w:rFonts w:asciiTheme="majorBidi" w:hAnsiTheme="majorBidi" w:cstheme="majorBidi"/>
          <w:b/>
          <w:bCs/>
          <w:sz w:val="24"/>
          <w:szCs w:val="24"/>
          <w:u w:val="single" w:color="7030A0"/>
          <w:lang w:bidi="ar-DZ"/>
        </w:rPr>
      </w:pPr>
      <w:r w:rsidRPr="000F75AA">
        <w:rPr>
          <w:rFonts w:asciiTheme="majorBidi" w:hAnsiTheme="majorBidi" w:cstheme="majorBidi"/>
          <w:b/>
          <w:bCs/>
          <w:sz w:val="24"/>
          <w:szCs w:val="24"/>
          <w:u w:val="single" w:color="7030A0"/>
          <w:lang w:bidi="ar-DZ"/>
        </w:rPr>
        <w:t xml:space="preserve">PROGRAMME DES RATTRAPAGESL2- S4 ANNEE </w:t>
      </w:r>
      <w:r w:rsidRPr="000F75AA">
        <w:rPr>
          <w:rFonts w:asciiTheme="majorBidi" w:hAnsiTheme="majorBidi" w:cstheme="majorBidi"/>
          <w:b/>
          <w:bCs/>
          <w:sz w:val="24"/>
          <w:szCs w:val="24"/>
          <w:u w:val="single" w:color="7030A0"/>
          <w:rtl/>
          <w:lang w:bidi="ar-DZ"/>
        </w:rPr>
        <w:t>2019</w:t>
      </w:r>
      <w:r w:rsidRPr="000F75AA">
        <w:rPr>
          <w:rFonts w:asciiTheme="majorBidi" w:hAnsiTheme="majorBidi" w:cstheme="majorBidi"/>
          <w:b/>
          <w:bCs/>
          <w:sz w:val="24"/>
          <w:szCs w:val="24"/>
          <w:u w:val="single" w:color="7030A0"/>
          <w:lang w:bidi="ar-DZ"/>
        </w:rPr>
        <w:t>/2020</w:t>
      </w:r>
    </w:p>
    <w:p w:rsidR="00384852" w:rsidRPr="000F75AA" w:rsidRDefault="00384852" w:rsidP="00384852">
      <w:pPr>
        <w:spacing w:after="0"/>
        <w:jc w:val="center"/>
        <w:rPr>
          <w:rFonts w:asciiTheme="majorBidi" w:hAnsiTheme="majorBidi" w:cstheme="majorBidi"/>
          <w:b/>
          <w:bCs/>
          <w:sz w:val="24"/>
          <w:szCs w:val="24"/>
          <w:u w:val="single" w:color="7030A0"/>
          <w:lang w:bidi="ar-DZ"/>
        </w:rPr>
      </w:pPr>
    </w:p>
    <w:tbl>
      <w:tblPr>
        <w:tblW w:w="10232" w:type="dxa"/>
        <w:jc w:val="center"/>
        <w:tblInd w:w="6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3274"/>
        <w:gridCol w:w="1843"/>
        <w:gridCol w:w="1843"/>
        <w:gridCol w:w="2563"/>
      </w:tblGrid>
      <w:tr w:rsidR="00384852" w:rsidRPr="000F75AA" w:rsidTr="003A04B8">
        <w:trPr>
          <w:trHeight w:val="113"/>
          <w:jc w:val="center"/>
        </w:trPr>
        <w:tc>
          <w:tcPr>
            <w:tcW w:w="709" w:type="dxa"/>
            <w:shd w:val="clear" w:color="auto" w:fill="FFFF00"/>
            <w:hideMark/>
          </w:tcPr>
          <w:p w:rsidR="00384852" w:rsidRPr="000F75AA" w:rsidRDefault="00384852" w:rsidP="003A04B8">
            <w:pPr>
              <w:spacing w:after="0" w:line="240" w:lineRule="auto"/>
              <w:rPr>
                <w:rFonts w:asciiTheme="majorBidi" w:eastAsia="Times New Roman" w:hAnsiTheme="majorBidi" w:cstheme="majorBidi"/>
                <w:b/>
                <w:bCs/>
                <w:color w:val="000000"/>
                <w:sz w:val="16"/>
                <w:szCs w:val="16"/>
              </w:rPr>
            </w:pPr>
            <w:r w:rsidRPr="000F75AA">
              <w:rPr>
                <w:rFonts w:asciiTheme="majorBidi" w:eastAsia="Times New Roman" w:hAnsiTheme="majorBidi" w:cstheme="majorBidi"/>
                <w:b/>
                <w:bCs/>
                <w:color w:val="000000"/>
                <w:sz w:val="16"/>
                <w:szCs w:val="16"/>
              </w:rPr>
              <w:t>Jour</w:t>
            </w:r>
          </w:p>
        </w:tc>
        <w:tc>
          <w:tcPr>
            <w:tcW w:w="3274" w:type="dxa"/>
            <w:shd w:val="clear" w:color="auto" w:fill="FFFF00"/>
            <w:hideMark/>
          </w:tcPr>
          <w:p w:rsidR="00384852" w:rsidRPr="000F75AA" w:rsidRDefault="00384852" w:rsidP="003A04B8">
            <w:pPr>
              <w:spacing w:after="0" w:line="240" w:lineRule="auto"/>
              <w:rPr>
                <w:rFonts w:asciiTheme="majorBidi" w:eastAsia="Times New Roman" w:hAnsiTheme="majorBidi" w:cstheme="majorBidi"/>
                <w:b/>
                <w:bCs/>
                <w:color w:val="000000"/>
                <w:sz w:val="16"/>
                <w:szCs w:val="16"/>
              </w:rPr>
            </w:pPr>
            <w:r w:rsidRPr="000F75AA">
              <w:rPr>
                <w:rFonts w:asciiTheme="majorBidi" w:eastAsia="Times New Roman" w:hAnsiTheme="majorBidi" w:cstheme="majorBidi"/>
                <w:b/>
                <w:bCs/>
                <w:color w:val="000000"/>
                <w:sz w:val="16"/>
                <w:szCs w:val="16"/>
              </w:rPr>
              <w:t>MATIERES</w:t>
            </w:r>
          </w:p>
        </w:tc>
        <w:tc>
          <w:tcPr>
            <w:tcW w:w="1843" w:type="dxa"/>
            <w:shd w:val="clear" w:color="auto" w:fill="FFFF00"/>
            <w:hideMark/>
          </w:tcPr>
          <w:p w:rsidR="00384852" w:rsidRPr="000F75AA" w:rsidRDefault="00384852" w:rsidP="003A04B8">
            <w:pPr>
              <w:spacing w:after="0" w:line="240" w:lineRule="auto"/>
              <w:rPr>
                <w:rFonts w:asciiTheme="majorBidi" w:eastAsia="Times New Roman" w:hAnsiTheme="majorBidi" w:cstheme="majorBidi"/>
                <w:b/>
                <w:bCs/>
                <w:color w:val="000000"/>
                <w:sz w:val="16"/>
                <w:szCs w:val="16"/>
              </w:rPr>
            </w:pPr>
            <w:r w:rsidRPr="000F75AA">
              <w:rPr>
                <w:rFonts w:asciiTheme="majorBidi" w:eastAsia="Times New Roman" w:hAnsiTheme="majorBidi" w:cstheme="majorBidi"/>
                <w:b/>
                <w:bCs/>
                <w:color w:val="000000"/>
                <w:sz w:val="16"/>
                <w:szCs w:val="16"/>
              </w:rPr>
              <w:t>JOURNEE</w:t>
            </w:r>
          </w:p>
        </w:tc>
        <w:tc>
          <w:tcPr>
            <w:tcW w:w="1843" w:type="dxa"/>
            <w:shd w:val="clear" w:color="auto" w:fill="FFFF00"/>
            <w:hideMark/>
          </w:tcPr>
          <w:p w:rsidR="00384852" w:rsidRPr="000F75AA" w:rsidRDefault="00384852" w:rsidP="003A04B8">
            <w:pPr>
              <w:spacing w:after="0" w:line="240" w:lineRule="auto"/>
              <w:rPr>
                <w:rFonts w:asciiTheme="majorBidi" w:eastAsia="Times New Roman" w:hAnsiTheme="majorBidi" w:cstheme="majorBidi"/>
                <w:b/>
                <w:bCs/>
                <w:color w:val="000000"/>
                <w:sz w:val="16"/>
                <w:szCs w:val="16"/>
              </w:rPr>
            </w:pPr>
            <w:r w:rsidRPr="000F75AA">
              <w:rPr>
                <w:rFonts w:asciiTheme="majorBidi" w:eastAsia="Times New Roman" w:hAnsiTheme="majorBidi" w:cstheme="majorBidi"/>
                <w:b/>
                <w:bCs/>
                <w:color w:val="000000"/>
                <w:sz w:val="16"/>
                <w:szCs w:val="16"/>
              </w:rPr>
              <w:t>HEUR</w:t>
            </w:r>
          </w:p>
        </w:tc>
        <w:tc>
          <w:tcPr>
            <w:tcW w:w="2563" w:type="dxa"/>
            <w:shd w:val="clear" w:color="auto" w:fill="FFFF00"/>
          </w:tcPr>
          <w:p w:rsidR="00384852" w:rsidRPr="000F75AA" w:rsidRDefault="00384852" w:rsidP="003A04B8">
            <w:pPr>
              <w:spacing w:after="0" w:line="240" w:lineRule="auto"/>
              <w:rPr>
                <w:rFonts w:asciiTheme="majorBidi" w:eastAsia="Times New Roman" w:hAnsiTheme="majorBidi" w:cstheme="majorBidi"/>
                <w:b/>
                <w:bCs/>
                <w:color w:val="000000"/>
                <w:sz w:val="16"/>
                <w:szCs w:val="16"/>
              </w:rPr>
            </w:pPr>
            <w:r w:rsidRPr="000F75AA">
              <w:rPr>
                <w:rFonts w:asciiTheme="majorBidi" w:eastAsia="Times New Roman" w:hAnsiTheme="majorBidi" w:cstheme="majorBidi"/>
                <w:b/>
                <w:bCs/>
                <w:color w:val="000000"/>
                <w:sz w:val="16"/>
                <w:szCs w:val="16"/>
              </w:rPr>
              <w:t>LIEUX</w:t>
            </w:r>
          </w:p>
        </w:tc>
      </w:tr>
      <w:tr w:rsidR="00384852" w:rsidRPr="000F75AA" w:rsidTr="003A04B8">
        <w:trPr>
          <w:trHeight w:val="237"/>
          <w:jc w:val="center"/>
        </w:trPr>
        <w:tc>
          <w:tcPr>
            <w:tcW w:w="709" w:type="dxa"/>
            <w:vMerge w:val="restart"/>
            <w:shd w:val="clear" w:color="000000" w:fill="FFFFFF"/>
            <w:hideMark/>
          </w:tcPr>
          <w:p w:rsidR="00384852" w:rsidRPr="000F75AA" w:rsidRDefault="00384852" w:rsidP="003A04B8">
            <w:pPr>
              <w:spacing w:after="0" w:line="240" w:lineRule="auto"/>
              <w:rPr>
                <w:rFonts w:asciiTheme="majorBidi" w:eastAsia="Times New Roman" w:hAnsiTheme="majorBidi" w:cstheme="majorBidi"/>
                <w:b/>
                <w:bCs/>
                <w:color w:val="000000"/>
                <w:sz w:val="16"/>
                <w:szCs w:val="16"/>
              </w:rPr>
            </w:pPr>
            <w:r w:rsidRPr="000F75AA">
              <w:rPr>
                <w:rFonts w:asciiTheme="majorBidi" w:eastAsia="Times New Roman" w:hAnsiTheme="majorBidi" w:cstheme="majorBidi"/>
                <w:b/>
                <w:bCs/>
                <w:color w:val="000000"/>
                <w:sz w:val="16"/>
                <w:szCs w:val="16"/>
              </w:rPr>
              <w:t>1</w:t>
            </w:r>
          </w:p>
        </w:tc>
        <w:tc>
          <w:tcPr>
            <w:tcW w:w="3274" w:type="dxa"/>
            <w:vMerge w:val="restart"/>
            <w:shd w:val="clear" w:color="000000" w:fill="FFFFFF"/>
          </w:tcPr>
          <w:p w:rsidR="00384852" w:rsidRPr="000F75AA" w:rsidRDefault="00384852" w:rsidP="00384852">
            <w:pPr>
              <w:pStyle w:val="Paragraphedeliste"/>
              <w:numPr>
                <w:ilvl w:val="0"/>
                <w:numId w:val="14"/>
              </w:numPr>
              <w:ind w:left="209" w:hanging="209"/>
              <w:rPr>
                <w:rFonts w:asciiTheme="majorBidi" w:hAnsiTheme="majorBidi" w:cstheme="majorBidi"/>
                <w:b/>
                <w:bCs/>
                <w:sz w:val="16"/>
                <w:szCs w:val="16"/>
              </w:rPr>
            </w:pPr>
            <w:r w:rsidRPr="000F75AA">
              <w:rPr>
                <w:rFonts w:asciiTheme="majorBidi" w:hAnsiTheme="majorBidi" w:cstheme="majorBidi"/>
                <w:b/>
                <w:bCs/>
                <w:sz w:val="16"/>
                <w:szCs w:val="16"/>
              </w:rPr>
              <w:t>Outils Informatiques +MSTEV**/ Pédologie</w:t>
            </w:r>
          </w:p>
          <w:p w:rsidR="00384852" w:rsidRPr="000F75AA" w:rsidRDefault="00384852" w:rsidP="00384852">
            <w:pPr>
              <w:pStyle w:val="Paragraphedeliste"/>
              <w:numPr>
                <w:ilvl w:val="0"/>
                <w:numId w:val="14"/>
              </w:numPr>
              <w:ind w:left="209" w:hanging="209"/>
              <w:rPr>
                <w:rFonts w:asciiTheme="majorBidi" w:hAnsiTheme="majorBidi" w:cstheme="majorBidi"/>
                <w:b/>
                <w:bCs/>
                <w:sz w:val="16"/>
                <w:szCs w:val="16"/>
              </w:rPr>
            </w:pPr>
            <w:r w:rsidRPr="000F75AA">
              <w:rPr>
                <w:rFonts w:asciiTheme="majorBidi" w:hAnsiTheme="majorBidi" w:cstheme="majorBidi"/>
                <w:b/>
                <w:bCs/>
                <w:sz w:val="16"/>
                <w:szCs w:val="16"/>
              </w:rPr>
              <w:t>ECOLOGIE</w:t>
            </w:r>
          </w:p>
        </w:tc>
        <w:tc>
          <w:tcPr>
            <w:tcW w:w="1843" w:type="dxa"/>
            <w:vMerge w:val="restart"/>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Pr>
                <w:rFonts w:asciiTheme="majorBidi" w:eastAsia="Times New Roman" w:hAnsiTheme="majorBidi" w:cstheme="majorBidi"/>
                <w:color w:val="000000"/>
                <w:sz w:val="16"/>
                <w:szCs w:val="16"/>
              </w:rPr>
              <w:t xml:space="preserve">Samedi </w:t>
            </w:r>
            <w:r w:rsidRPr="000F75AA">
              <w:rPr>
                <w:rFonts w:asciiTheme="majorBidi" w:eastAsia="Times New Roman" w:hAnsiTheme="majorBidi" w:cstheme="majorBidi"/>
                <w:color w:val="000000"/>
                <w:sz w:val="16"/>
                <w:szCs w:val="16"/>
              </w:rPr>
              <w:t>8/11/2020</w:t>
            </w:r>
          </w:p>
        </w:tc>
        <w:tc>
          <w:tcPr>
            <w:tcW w:w="1843" w:type="dxa"/>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sidRPr="000F75AA">
              <w:rPr>
                <w:rFonts w:asciiTheme="majorBidi" w:eastAsia="Times New Roman" w:hAnsiTheme="majorBidi" w:cstheme="majorBidi"/>
                <w:color w:val="000000"/>
                <w:sz w:val="16"/>
                <w:szCs w:val="16"/>
              </w:rPr>
              <w:t>9h00</w:t>
            </w:r>
          </w:p>
        </w:tc>
        <w:tc>
          <w:tcPr>
            <w:tcW w:w="2563" w:type="dxa"/>
            <w:vMerge w:val="restart"/>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sidRPr="000F75AA">
              <w:rPr>
                <w:rFonts w:asciiTheme="majorBidi" w:eastAsia="Times New Roman" w:hAnsiTheme="majorBidi" w:cstheme="majorBidi"/>
                <w:color w:val="000000"/>
                <w:sz w:val="16"/>
                <w:szCs w:val="16"/>
              </w:rPr>
              <w:t>Bloc des sciences</w:t>
            </w:r>
          </w:p>
        </w:tc>
      </w:tr>
      <w:tr w:rsidR="00384852" w:rsidRPr="000F75AA" w:rsidTr="003A04B8">
        <w:trPr>
          <w:trHeight w:val="425"/>
          <w:jc w:val="center"/>
        </w:trPr>
        <w:tc>
          <w:tcPr>
            <w:tcW w:w="709" w:type="dxa"/>
            <w:vMerge/>
            <w:shd w:val="clear" w:color="000000" w:fill="FFFFFF"/>
          </w:tcPr>
          <w:p w:rsidR="00384852" w:rsidRPr="000F75AA" w:rsidRDefault="00384852" w:rsidP="003A04B8">
            <w:pPr>
              <w:spacing w:after="0" w:line="240" w:lineRule="auto"/>
              <w:rPr>
                <w:rFonts w:asciiTheme="majorBidi" w:eastAsia="Times New Roman" w:hAnsiTheme="majorBidi" w:cstheme="majorBidi"/>
                <w:b/>
                <w:bCs/>
                <w:color w:val="000000"/>
                <w:sz w:val="16"/>
                <w:szCs w:val="16"/>
              </w:rPr>
            </w:pPr>
          </w:p>
        </w:tc>
        <w:tc>
          <w:tcPr>
            <w:tcW w:w="3274" w:type="dxa"/>
            <w:vMerge/>
            <w:shd w:val="clear" w:color="000000" w:fill="FFFFFF"/>
          </w:tcPr>
          <w:p w:rsidR="00384852" w:rsidRPr="000F75AA" w:rsidRDefault="00384852" w:rsidP="003A04B8">
            <w:pPr>
              <w:pStyle w:val="Paragraphedeliste"/>
              <w:ind w:left="209"/>
              <w:rPr>
                <w:rFonts w:asciiTheme="majorBidi" w:hAnsiTheme="majorBidi" w:cstheme="majorBidi"/>
                <w:b/>
                <w:bCs/>
                <w:sz w:val="16"/>
                <w:szCs w:val="16"/>
              </w:rPr>
            </w:pPr>
          </w:p>
        </w:tc>
        <w:tc>
          <w:tcPr>
            <w:tcW w:w="1843" w:type="dxa"/>
            <w:vMerge/>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p>
        </w:tc>
        <w:tc>
          <w:tcPr>
            <w:tcW w:w="1843" w:type="dxa"/>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sidRPr="000F75AA">
              <w:rPr>
                <w:rFonts w:asciiTheme="majorBidi" w:eastAsia="Times New Roman" w:hAnsiTheme="majorBidi" w:cstheme="majorBidi"/>
                <w:color w:val="000000"/>
                <w:sz w:val="16"/>
                <w:szCs w:val="16"/>
              </w:rPr>
              <w:t>10h15</w:t>
            </w:r>
          </w:p>
        </w:tc>
        <w:tc>
          <w:tcPr>
            <w:tcW w:w="2563" w:type="dxa"/>
            <w:vMerge/>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p>
        </w:tc>
      </w:tr>
      <w:tr w:rsidR="00384852" w:rsidRPr="000F75AA" w:rsidTr="003A04B8">
        <w:trPr>
          <w:trHeight w:val="113"/>
          <w:jc w:val="center"/>
        </w:trPr>
        <w:tc>
          <w:tcPr>
            <w:tcW w:w="10232" w:type="dxa"/>
            <w:gridSpan w:val="5"/>
            <w:shd w:val="clear" w:color="000000" w:fill="FFFFFF"/>
          </w:tcPr>
          <w:p w:rsidR="00384852" w:rsidRPr="000F75AA" w:rsidRDefault="00384852" w:rsidP="003A04B8">
            <w:pPr>
              <w:spacing w:after="0" w:line="240" w:lineRule="auto"/>
              <w:ind w:left="292"/>
              <w:rPr>
                <w:rFonts w:asciiTheme="majorBidi" w:eastAsia="Times New Roman" w:hAnsiTheme="majorBidi" w:cstheme="majorBidi"/>
                <w:b/>
                <w:bCs/>
                <w:sz w:val="16"/>
                <w:szCs w:val="16"/>
              </w:rPr>
            </w:pPr>
          </w:p>
        </w:tc>
      </w:tr>
      <w:tr w:rsidR="00384852" w:rsidRPr="000F75AA" w:rsidTr="003A04B8">
        <w:trPr>
          <w:trHeight w:val="208"/>
          <w:jc w:val="center"/>
        </w:trPr>
        <w:tc>
          <w:tcPr>
            <w:tcW w:w="709" w:type="dxa"/>
            <w:vMerge w:val="restart"/>
            <w:shd w:val="clear" w:color="000000" w:fill="FFFFFF"/>
            <w:hideMark/>
          </w:tcPr>
          <w:p w:rsidR="00384852" w:rsidRPr="000F75AA" w:rsidRDefault="00384852" w:rsidP="003A04B8">
            <w:pPr>
              <w:spacing w:after="0" w:line="240" w:lineRule="auto"/>
              <w:rPr>
                <w:rFonts w:asciiTheme="majorBidi" w:eastAsia="Times New Roman" w:hAnsiTheme="majorBidi" w:cstheme="majorBidi"/>
                <w:b/>
                <w:bCs/>
                <w:color w:val="000000"/>
                <w:sz w:val="16"/>
                <w:szCs w:val="16"/>
              </w:rPr>
            </w:pPr>
            <w:r w:rsidRPr="000F75AA">
              <w:rPr>
                <w:rFonts w:asciiTheme="majorBidi" w:eastAsia="Times New Roman" w:hAnsiTheme="majorBidi" w:cstheme="majorBidi"/>
                <w:b/>
                <w:bCs/>
                <w:color w:val="000000"/>
                <w:sz w:val="16"/>
                <w:szCs w:val="16"/>
              </w:rPr>
              <w:t>2</w:t>
            </w:r>
          </w:p>
        </w:tc>
        <w:tc>
          <w:tcPr>
            <w:tcW w:w="3274" w:type="dxa"/>
            <w:vMerge w:val="restart"/>
            <w:shd w:val="clear" w:color="000000" w:fill="FFFFFF"/>
          </w:tcPr>
          <w:p w:rsidR="00384852" w:rsidRPr="000F75AA" w:rsidRDefault="00384852" w:rsidP="00384852">
            <w:pPr>
              <w:pStyle w:val="Paragraphedeliste"/>
              <w:numPr>
                <w:ilvl w:val="0"/>
                <w:numId w:val="14"/>
              </w:numPr>
              <w:ind w:left="209" w:hanging="209"/>
              <w:rPr>
                <w:rFonts w:asciiTheme="majorBidi" w:hAnsiTheme="majorBidi" w:cstheme="majorBidi"/>
                <w:b/>
                <w:bCs/>
                <w:sz w:val="16"/>
                <w:szCs w:val="16"/>
              </w:rPr>
            </w:pPr>
            <w:r w:rsidRPr="000F75AA">
              <w:rPr>
                <w:rFonts w:asciiTheme="majorBidi" w:hAnsiTheme="majorBidi" w:cstheme="majorBidi"/>
                <w:b/>
                <w:bCs/>
                <w:sz w:val="16"/>
                <w:szCs w:val="16"/>
              </w:rPr>
              <w:t>MICROBIOLOGIE</w:t>
            </w:r>
          </w:p>
          <w:p w:rsidR="00384852" w:rsidRPr="000F75AA" w:rsidRDefault="00384852" w:rsidP="00384852">
            <w:pPr>
              <w:pStyle w:val="Paragraphedeliste"/>
              <w:numPr>
                <w:ilvl w:val="0"/>
                <w:numId w:val="14"/>
              </w:numPr>
              <w:ind w:left="209" w:hanging="209"/>
              <w:rPr>
                <w:rFonts w:asciiTheme="majorBidi" w:hAnsiTheme="majorBidi" w:cstheme="majorBidi"/>
                <w:b/>
                <w:bCs/>
                <w:sz w:val="16"/>
                <w:szCs w:val="16"/>
              </w:rPr>
            </w:pPr>
            <w:r w:rsidRPr="000F75AA">
              <w:rPr>
                <w:rFonts w:asciiTheme="majorBidi" w:hAnsiTheme="majorBidi" w:cstheme="majorBidi"/>
                <w:b/>
                <w:bCs/>
                <w:sz w:val="16"/>
                <w:szCs w:val="16"/>
              </w:rPr>
              <w:t>BIOSTATISTIQUE</w:t>
            </w:r>
          </w:p>
        </w:tc>
        <w:tc>
          <w:tcPr>
            <w:tcW w:w="1843" w:type="dxa"/>
            <w:vMerge w:val="restart"/>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Pr>
                <w:rFonts w:asciiTheme="majorBidi" w:eastAsia="Times New Roman" w:hAnsiTheme="majorBidi" w:cstheme="majorBidi"/>
                <w:color w:val="000000"/>
                <w:sz w:val="16"/>
                <w:szCs w:val="16"/>
              </w:rPr>
              <w:t xml:space="preserve">Dimanche </w:t>
            </w:r>
            <w:r w:rsidRPr="000F75AA">
              <w:rPr>
                <w:rFonts w:asciiTheme="majorBidi" w:eastAsia="Times New Roman" w:hAnsiTheme="majorBidi" w:cstheme="majorBidi"/>
                <w:color w:val="000000"/>
                <w:sz w:val="16"/>
                <w:szCs w:val="16"/>
              </w:rPr>
              <w:t>9/11/2020</w:t>
            </w:r>
          </w:p>
        </w:tc>
        <w:tc>
          <w:tcPr>
            <w:tcW w:w="1843" w:type="dxa"/>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sidRPr="000F75AA">
              <w:rPr>
                <w:rFonts w:asciiTheme="majorBidi" w:eastAsia="Times New Roman" w:hAnsiTheme="majorBidi" w:cstheme="majorBidi"/>
                <w:color w:val="000000"/>
                <w:sz w:val="16"/>
                <w:szCs w:val="16"/>
              </w:rPr>
              <w:t>9h00</w:t>
            </w:r>
          </w:p>
        </w:tc>
        <w:tc>
          <w:tcPr>
            <w:tcW w:w="2563" w:type="dxa"/>
            <w:vMerge w:val="restart"/>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sidRPr="000F75AA">
              <w:rPr>
                <w:rFonts w:asciiTheme="majorBidi" w:eastAsia="Times New Roman" w:hAnsiTheme="majorBidi" w:cstheme="majorBidi"/>
                <w:color w:val="000000"/>
                <w:sz w:val="16"/>
                <w:szCs w:val="16"/>
              </w:rPr>
              <w:t>Bloc des sciences</w:t>
            </w:r>
          </w:p>
        </w:tc>
      </w:tr>
      <w:tr w:rsidR="00384852" w:rsidRPr="000F75AA" w:rsidTr="003A04B8">
        <w:trPr>
          <w:trHeight w:val="281"/>
          <w:jc w:val="center"/>
        </w:trPr>
        <w:tc>
          <w:tcPr>
            <w:tcW w:w="709" w:type="dxa"/>
            <w:vMerge/>
            <w:shd w:val="clear" w:color="000000" w:fill="FFFFFF"/>
          </w:tcPr>
          <w:p w:rsidR="00384852" w:rsidRPr="000F75AA" w:rsidRDefault="00384852" w:rsidP="003A04B8">
            <w:pPr>
              <w:spacing w:after="0" w:line="240" w:lineRule="auto"/>
              <w:rPr>
                <w:rFonts w:asciiTheme="majorBidi" w:eastAsia="Times New Roman" w:hAnsiTheme="majorBidi" w:cstheme="majorBidi"/>
                <w:b/>
                <w:bCs/>
                <w:color w:val="000000"/>
                <w:sz w:val="16"/>
                <w:szCs w:val="16"/>
              </w:rPr>
            </w:pPr>
          </w:p>
        </w:tc>
        <w:tc>
          <w:tcPr>
            <w:tcW w:w="3274" w:type="dxa"/>
            <w:vMerge/>
            <w:shd w:val="clear" w:color="000000" w:fill="FFFFFF"/>
          </w:tcPr>
          <w:p w:rsidR="00384852" w:rsidRPr="000F75AA" w:rsidRDefault="00384852" w:rsidP="00384852">
            <w:pPr>
              <w:pStyle w:val="Paragraphedeliste"/>
              <w:numPr>
                <w:ilvl w:val="0"/>
                <w:numId w:val="14"/>
              </w:numPr>
              <w:ind w:left="209" w:hanging="209"/>
              <w:rPr>
                <w:rFonts w:asciiTheme="majorBidi" w:hAnsiTheme="majorBidi" w:cstheme="majorBidi"/>
                <w:b/>
                <w:bCs/>
                <w:sz w:val="16"/>
                <w:szCs w:val="16"/>
              </w:rPr>
            </w:pPr>
          </w:p>
        </w:tc>
        <w:tc>
          <w:tcPr>
            <w:tcW w:w="1843" w:type="dxa"/>
            <w:vMerge/>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p>
        </w:tc>
        <w:tc>
          <w:tcPr>
            <w:tcW w:w="1843" w:type="dxa"/>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sidRPr="000F75AA">
              <w:rPr>
                <w:rFonts w:asciiTheme="majorBidi" w:eastAsia="Times New Roman" w:hAnsiTheme="majorBidi" w:cstheme="majorBidi"/>
                <w:color w:val="000000"/>
                <w:sz w:val="16"/>
                <w:szCs w:val="16"/>
              </w:rPr>
              <w:t>10h15</w:t>
            </w:r>
          </w:p>
        </w:tc>
        <w:tc>
          <w:tcPr>
            <w:tcW w:w="2563" w:type="dxa"/>
            <w:vMerge/>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p>
        </w:tc>
      </w:tr>
      <w:tr w:rsidR="00384852" w:rsidRPr="000F75AA" w:rsidTr="003A04B8">
        <w:trPr>
          <w:trHeight w:val="113"/>
          <w:jc w:val="center"/>
        </w:trPr>
        <w:tc>
          <w:tcPr>
            <w:tcW w:w="10232" w:type="dxa"/>
            <w:gridSpan w:val="5"/>
            <w:shd w:val="clear" w:color="000000" w:fill="FFFFFF"/>
          </w:tcPr>
          <w:p w:rsidR="00384852" w:rsidRPr="000F75AA" w:rsidRDefault="00384852" w:rsidP="003A04B8">
            <w:pPr>
              <w:spacing w:after="0" w:line="240" w:lineRule="auto"/>
              <w:ind w:left="292"/>
              <w:rPr>
                <w:rFonts w:asciiTheme="majorBidi" w:eastAsia="Times New Roman" w:hAnsiTheme="majorBidi" w:cstheme="majorBidi"/>
                <w:b/>
                <w:bCs/>
                <w:sz w:val="16"/>
                <w:szCs w:val="16"/>
              </w:rPr>
            </w:pPr>
          </w:p>
        </w:tc>
      </w:tr>
      <w:tr w:rsidR="00384852" w:rsidRPr="000F75AA" w:rsidTr="003A04B8">
        <w:trPr>
          <w:trHeight w:val="218"/>
          <w:jc w:val="center"/>
        </w:trPr>
        <w:tc>
          <w:tcPr>
            <w:tcW w:w="709" w:type="dxa"/>
            <w:vMerge w:val="restart"/>
            <w:shd w:val="clear" w:color="000000" w:fill="FFFFFF"/>
            <w:hideMark/>
          </w:tcPr>
          <w:p w:rsidR="00384852" w:rsidRPr="000F75AA" w:rsidRDefault="00384852" w:rsidP="003A04B8">
            <w:pPr>
              <w:spacing w:after="0" w:line="240" w:lineRule="auto"/>
              <w:rPr>
                <w:rFonts w:asciiTheme="majorBidi" w:eastAsia="Times New Roman" w:hAnsiTheme="majorBidi" w:cstheme="majorBidi"/>
                <w:b/>
                <w:bCs/>
                <w:color w:val="000000"/>
                <w:sz w:val="16"/>
                <w:szCs w:val="16"/>
              </w:rPr>
            </w:pPr>
            <w:r w:rsidRPr="000F75AA">
              <w:rPr>
                <w:rFonts w:asciiTheme="majorBidi" w:eastAsia="Times New Roman" w:hAnsiTheme="majorBidi" w:cstheme="majorBidi"/>
                <w:b/>
                <w:bCs/>
                <w:color w:val="000000"/>
                <w:sz w:val="16"/>
                <w:szCs w:val="16"/>
              </w:rPr>
              <w:t>3</w:t>
            </w:r>
          </w:p>
        </w:tc>
        <w:tc>
          <w:tcPr>
            <w:tcW w:w="3274" w:type="dxa"/>
            <w:vMerge w:val="restart"/>
            <w:shd w:val="clear" w:color="000000" w:fill="FFFFFF"/>
          </w:tcPr>
          <w:p w:rsidR="00384852" w:rsidRPr="000F75AA" w:rsidRDefault="00384852" w:rsidP="00384852">
            <w:pPr>
              <w:pStyle w:val="Paragraphedeliste"/>
              <w:numPr>
                <w:ilvl w:val="0"/>
                <w:numId w:val="14"/>
              </w:numPr>
              <w:ind w:left="209" w:hanging="209"/>
              <w:rPr>
                <w:rFonts w:asciiTheme="majorBidi" w:hAnsiTheme="majorBidi" w:cstheme="majorBidi"/>
                <w:b/>
                <w:bCs/>
                <w:sz w:val="16"/>
                <w:szCs w:val="16"/>
              </w:rPr>
            </w:pPr>
            <w:r w:rsidRPr="000F75AA">
              <w:rPr>
                <w:rFonts w:asciiTheme="majorBidi" w:hAnsiTheme="majorBidi" w:cstheme="majorBidi"/>
                <w:b/>
                <w:bCs/>
                <w:sz w:val="16"/>
                <w:szCs w:val="16"/>
              </w:rPr>
              <w:t>IMMUNOLOGIE / MEIFF*(Sec F)</w:t>
            </w:r>
          </w:p>
          <w:p w:rsidR="00384852" w:rsidRPr="000F75AA" w:rsidRDefault="00384852" w:rsidP="00384852">
            <w:pPr>
              <w:pStyle w:val="Paragraphedeliste"/>
              <w:numPr>
                <w:ilvl w:val="0"/>
                <w:numId w:val="14"/>
              </w:numPr>
              <w:ind w:left="209" w:hanging="209"/>
              <w:rPr>
                <w:rFonts w:asciiTheme="majorBidi" w:hAnsiTheme="majorBidi" w:cstheme="majorBidi"/>
                <w:b/>
                <w:bCs/>
                <w:sz w:val="16"/>
                <w:szCs w:val="16"/>
              </w:rPr>
            </w:pPr>
            <w:r w:rsidRPr="000F75AA">
              <w:rPr>
                <w:rFonts w:asciiTheme="majorBidi" w:hAnsiTheme="majorBidi" w:cstheme="majorBidi"/>
                <w:b/>
                <w:bCs/>
                <w:sz w:val="16"/>
                <w:szCs w:val="16"/>
              </w:rPr>
              <w:t>BOTANIQUE / Biot. App.*** (Sec E)</w:t>
            </w:r>
          </w:p>
        </w:tc>
        <w:tc>
          <w:tcPr>
            <w:tcW w:w="1843" w:type="dxa"/>
            <w:vMerge w:val="restart"/>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Pr>
                <w:rFonts w:asciiTheme="majorBidi" w:eastAsia="Times New Roman" w:hAnsiTheme="majorBidi" w:cstheme="majorBidi"/>
                <w:color w:val="000000"/>
                <w:sz w:val="16"/>
                <w:szCs w:val="16"/>
              </w:rPr>
              <w:t xml:space="preserve">Lundi </w:t>
            </w:r>
            <w:r w:rsidRPr="000F75AA">
              <w:rPr>
                <w:rFonts w:asciiTheme="majorBidi" w:eastAsia="Times New Roman" w:hAnsiTheme="majorBidi" w:cstheme="majorBidi"/>
                <w:color w:val="000000"/>
                <w:sz w:val="16"/>
                <w:szCs w:val="16"/>
              </w:rPr>
              <w:t>10/11/2020</w:t>
            </w:r>
          </w:p>
        </w:tc>
        <w:tc>
          <w:tcPr>
            <w:tcW w:w="1843" w:type="dxa"/>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sidRPr="000F75AA">
              <w:rPr>
                <w:rFonts w:asciiTheme="majorBidi" w:eastAsia="Times New Roman" w:hAnsiTheme="majorBidi" w:cstheme="majorBidi"/>
                <w:color w:val="000000"/>
                <w:sz w:val="16"/>
                <w:szCs w:val="16"/>
              </w:rPr>
              <w:t>9h00</w:t>
            </w:r>
          </w:p>
        </w:tc>
        <w:tc>
          <w:tcPr>
            <w:tcW w:w="2563" w:type="dxa"/>
            <w:vMerge w:val="restart"/>
            <w:shd w:val="clear" w:color="000000" w:fill="FFFFFF"/>
          </w:tcPr>
          <w:p w:rsidR="00384852" w:rsidRPr="000F75AA" w:rsidRDefault="00384852" w:rsidP="003A04B8">
            <w:pPr>
              <w:spacing w:after="0" w:line="240" w:lineRule="auto"/>
              <w:rPr>
                <w:rFonts w:asciiTheme="majorBidi" w:eastAsia="Times New Roman" w:hAnsiTheme="majorBidi" w:cstheme="majorBidi"/>
                <w:color w:val="000000"/>
                <w:sz w:val="16"/>
                <w:szCs w:val="16"/>
              </w:rPr>
            </w:pPr>
            <w:r w:rsidRPr="000F75AA">
              <w:rPr>
                <w:rFonts w:asciiTheme="majorBidi" w:eastAsia="Times New Roman" w:hAnsiTheme="majorBidi" w:cstheme="majorBidi"/>
                <w:color w:val="000000"/>
                <w:sz w:val="16"/>
                <w:szCs w:val="16"/>
              </w:rPr>
              <w:t>Bloc des sciences</w:t>
            </w:r>
          </w:p>
        </w:tc>
      </w:tr>
      <w:tr w:rsidR="00384852" w:rsidRPr="000F75AA" w:rsidTr="003A04B8">
        <w:trPr>
          <w:trHeight w:val="419"/>
          <w:jc w:val="center"/>
        </w:trPr>
        <w:tc>
          <w:tcPr>
            <w:tcW w:w="709" w:type="dxa"/>
            <w:vMerge/>
            <w:shd w:val="clear" w:color="000000" w:fill="FFFFFF"/>
            <w:vAlign w:val="center"/>
          </w:tcPr>
          <w:p w:rsidR="00384852" w:rsidRPr="000F75AA" w:rsidRDefault="00384852" w:rsidP="003A04B8">
            <w:pPr>
              <w:spacing w:after="0" w:line="240" w:lineRule="auto"/>
              <w:jc w:val="center"/>
              <w:rPr>
                <w:rFonts w:asciiTheme="majorBidi" w:eastAsia="Times New Roman" w:hAnsiTheme="majorBidi" w:cstheme="majorBidi"/>
                <w:b/>
                <w:bCs/>
                <w:color w:val="000000"/>
                <w:sz w:val="16"/>
                <w:szCs w:val="16"/>
              </w:rPr>
            </w:pPr>
          </w:p>
        </w:tc>
        <w:tc>
          <w:tcPr>
            <w:tcW w:w="3274" w:type="dxa"/>
            <w:vMerge/>
            <w:shd w:val="clear" w:color="000000" w:fill="FFFFFF"/>
            <w:vAlign w:val="center"/>
          </w:tcPr>
          <w:p w:rsidR="00384852" w:rsidRPr="000F75AA" w:rsidRDefault="00384852" w:rsidP="00384852">
            <w:pPr>
              <w:pStyle w:val="Paragraphedeliste"/>
              <w:numPr>
                <w:ilvl w:val="0"/>
                <w:numId w:val="14"/>
              </w:numPr>
              <w:ind w:left="209" w:hanging="209"/>
              <w:rPr>
                <w:rFonts w:asciiTheme="majorBidi" w:hAnsiTheme="majorBidi" w:cstheme="majorBidi"/>
                <w:b/>
                <w:bCs/>
                <w:sz w:val="16"/>
                <w:szCs w:val="16"/>
              </w:rPr>
            </w:pPr>
          </w:p>
        </w:tc>
        <w:tc>
          <w:tcPr>
            <w:tcW w:w="1843" w:type="dxa"/>
            <w:vMerge/>
            <w:shd w:val="clear" w:color="000000" w:fill="FFFFFF"/>
            <w:vAlign w:val="center"/>
          </w:tcPr>
          <w:p w:rsidR="00384852" w:rsidRPr="000F75AA" w:rsidRDefault="00384852" w:rsidP="003A04B8">
            <w:pPr>
              <w:spacing w:after="0" w:line="240" w:lineRule="auto"/>
              <w:jc w:val="center"/>
              <w:rPr>
                <w:rFonts w:asciiTheme="majorBidi" w:eastAsia="Times New Roman" w:hAnsiTheme="majorBidi" w:cstheme="majorBidi"/>
                <w:color w:val="000000"/>
                <w:sz w:val="16"/>
                <w:szCs w:val="16"/>
              </w:rPr>
            </w:pPr>
          </w:p>
        </w:tc>
        <w:tc>
          <w:tcPr>
            <w:tcW w:w="1843" w:type="dxa"/>
            <w:shd w:val="clear" w:color="000000" w:fill="FFFFFF"/>
            <w:vAlign w:val="center"/>
          </w:tcPr>
          <w:p w:rsidR="00384852" w:rsidRPr="000F75AA" w:rsidRDefault="00384852" w:rsidP="003A04B8">
            <w:pPr>
              <w:spacing w:after="0" w:line="240" w:lineRule="auto"/>
              <w:jc w:val="center"/>
              <w:rPr>
                <w:rFonts w:asciiTheme="majorBidi" w:eastAsia="Times New Roman" w:hAnsiTheme="majorBidi" w:cstheme="majorBidi"/>
                <w:color w:val="000000"/>
                <w:sz w:val="16"/>
                <w:szCs w:val="16"/>
              </w:rPr>
            </w:pPr>
            <w:r w:rsidRPr="000F75AA">
              <w:rPr>
                <w:rFonts w:asciiTheme="majorBidi" w:eastAsia="Times New Roman" w:hAnsiTheme="majorBidi" w:cstheme="majorBidi"/>
                <w:color w:val="000000"/>
                <w:sz w:val="16"/>
                <w:szCs w:val="16"/>
              </w:rPr>
              <w:t>10h15</w:t>
            </w:r>
          </w:p>
        </w:tc>
        <w:tc>
          <w:tcPr>
            <w:tcW w:w="2563" w:type="dxa"/>
            <w:vMerge/>
            <w:shd w:val="clear" w:color="000000" w:fill="FFFFFF"/>
            <w:vAlign w:val="center"/>
          </w:tcPr>
          <w:p w:rsidR="00384852" w:rsidRPr="000F75AA" w:rsidRDefault="00384852" w:rsidP="003A04B8">
            <w:pPr>
              <w:spacing w:after="0" w:line="240" w:lineRule="auto"/>
              <w:jc w:val="center"/>
              <w:rPr>
                <w:rFonts w:asciiTheme="majorBidi" w:eastAsia="Times New Roman" w:hAnsiTheme="majorBidi" w:cstheme="majorBidi"/>
                <w:color w:val="000000"/>
                <w:sz w:val="16"/>
                <w:szCs w:val="16"/>
              </w:rPr>
            </w:pPr>
          </w:p>
        </w:tc>
      </w:tr>
    </w:tbl>
    <w:p w:rsidR="00384852" w:rsidRPr="002613D4" w:rsidRDefault="00384852" w:rsidP="00384852">
      <w:pPr>
        <w:spacing w:after="0"/>
        <w:jc w:val="center"/>
        <w:rPr>
          <w:rFonts w:asciiTheme="majorBidi" w:hAnsiTheme="majorBidi" w:cstheme="majorBidi"/>
          <w:b/>
          <w:bCs/>
          <w:sz w:val="32"/>
          <w:szCs w:val="32"/>
          <w:u w:val="single" w:color="7030A0"/>
          <w:lang w:bidi="ar-DZ"/>
        </w:rPr>
      </w:pPr>
    </w:p>
    <w:p w:rsidR="00384852" w:rsidRPr="00384852" w:rsidRDefault="00384852" w:rsidP="00384852">
      <w:pPr>
        <w:spacing w:after="0" w:line="240" w:lineRule="auto"/>
        <w:rPr>
          <w:rFonts w:asciiTheme="majorBidi" w:eastAsia="Times New Roman" w:hAnsiTheme="majorBidi" w:cstheme="majorBidi"/>
          <w:b/>
          <w:bCs/>
        </w:rPr>
      </w:pPr>
      <w:r w:rsidRPr="00384852">
        <w:rPr>
          <w:rFonts w:asciiTheme="majorBidi" w:eastAsia="Times New Roman" w:hAnsiTheme="majorBidi" w:cstheme="majorBidi"/>
          <w:b/>
          <w:bCs/>
        </w:rPr>
        <w:t>*MEIFF (Méthode d’étude et inventaire de la faune et la flore).</w:t>
      </w:r>
    </w:p>
    <w:p w:rsidR="00384852" w:rsidRPr="00384852" w:rsidRDefault="00384852" w:rsidP="00384852">
      <w:pPr>
        <w:spacing w:after="0" w:line="240" w:lineRule="auto"/>
        <w:rPr>
          <w:rFonts w:asciiTheme="majorBidi" w:hAnsiTheme="majorBidi" w:cstheme="majorBidi"/>
          <w:b/>
          <w:bCs/>
          <w:u w:val="single" w:color="7030A0"/>
          <w:lang w:bidi="ar-DZ"/>
        </w:rPr>
      </w:pPr>
      <w:r w:rsidRPr="00384852">
        <w:rPr>
          <w:rFonts w:asciiTheme="majorBidi" w:eastAsia="Times New Roman" w:hAnsiTheme="majorBidi" w:cstheme="majorBidi"/>
          <w:b/>
          <w:bCs/>
        </w:rPr>
        <w:t>**MSTEV (Méthodologie scientifique et techniques d'étude du vivant).</w:t>
      </w:r>
    </w:p>
    <w:p w:rsidR="00384852" w:rsidRPr="00384852" w:rsidRDefault="00384852" w:rsidP="00384852">
      <w:pPr>
        <w:rPr>
          <w:rFonts w:asciiTheme="majorBidi" w:hAnsiTheme="majorBidi" w:cstheme="majorBidi"/>
          <w:b/>
          <w:bCs/>
        </w:rPr>
      </w:pPr>
      <w:r w:rsidRPr="00384852">
        <w:rPr>
          <w:rFonts w:asciiTheme="majorBidi" w:eastAsia="Times New Roman" w:hAnsiTheme="majorBidi" w:cstheme="majorBidi"/>
          <w:b/>
          <w:bCs/>
        </w:rPr>
        <w:t>***Biot. App.  (Biotechnologies et applications).</w:t>
      </w:r>
    </w:p>
    <w:p w:rsidR="000F75AA" w:rsidRDefault="000F75AA" w:rsidP="00384852">
      <w:pPr>
        <w:bidi/>
        <w:rPr>
          <w:rFonts w:asciiTheme="majorBidi" w:hAnsiTheme="majorBidi" w:cstheme="majorBidi"/>
          <w:lang w:bidi="ar-DZ"/>
        </w:rPr>
      </w:pPr>
    </w:p>
    <w:p w:rsidR="00384852" w:rsidRPr="00384852" w:rsidRDefault="00384852" w:rsidP="00384852">
      <w:pPr>
        <w:bidi/>
        <w:rPr>
          <w:rFonts w:asciiTheme="majorBidi" w:hAnsiTheme="majorBidi" w:cstheme="majorBidi"/>
          <w:lang w:bidi="ar-DZ"/>
        </w:rPr>
      </w:pPr>
    </w:p>
    <w:p w:rsidR="0077108F" w:rsidRPr="00384852" w:rsidRDefault="0077108F" w:rsidP="00384852">
      <w:pPr>
        <w:pStyle w:val="Paragraphedeliste"/>
        <w:bidi/>
        <w:ind w:left="1145"/>
        <w:rPr>
          <w:rFonts w:asciiTheme="majorBidi" w:hAnsiTheme="majorBidi" w:cstheme="majorBidi"/>
          <w:b/>
          <w:bCs/>
          <w:u w:val="single"/>
          <w:lang w:bidi="ar-DZ"/>
        </w:rPr>
      </w:pPr>
      <w:r w:rsidRPr="00384852">
        <w:rPr>
          <w:rFonts w:asciiTheme="majorBidi" w:hAnsiTheme="majorBidi" w:cstheme="majorBidi" w:hint="cs"/>
          <w:b/>
          <w:bCs/>
          <w:u w:val="single"/>
          <w:rtl/>
          <w:lang w:bidi="ar-DZ"/>
        </w:rPr>
        <w:lastRenderedPageBreak/>
        <w:t xml:space="preserve">التحضير للدخول الجامعي 2020/2021 </w:t>
      </w:r>
    </w:p>
    <w:p w:rsidR="0077108F" w:rsidRPr="0057297B" w:rsidRDefault="0077108F" w:rsidP="00384852">
      <w:pPr>
        <w:pStyle w:val="Paragraphedeliste"/>
        <w:numPr>
          <w:ilvl w:val="0"/>
          <w:numId w:val="1"/>
        </w:numPr>
        <w:bidi/>
        <w:rPr>
          <w:rFonts w:asciiTheme="majorBidi" w:hAnsiTheme="majorBidi" w:cstheme="majorBidi"/>
          <w:b/>
          <w:bCs/>
          <w:lang w:bidi="ar-DZ"/>
        </w:rPr>
      </w:pPr>
      <w:r w:rsidRPr="0057297B">
        <w:rPr>
          <w:rFonts w:asciiTheme="majorBidi" w:hAnsiTheme="majorBidi" w:cstheme="majorBidi" w:hint="cs"/>
          <w:b/>
          <w:bCs/>
          <w:rtl/>
          <w:lang w:bidi="ar-DZ"/>
        </w:rPr>
        <w:t>عدد المقاعد  المقترحة في الماستر 1</w:t>
      </w:r>
    </w:p>
    <w:p w:rsidR="0077108F" w:rsidRPr="0057297B" w:rsidRDefault="0077108F" w:rsidP="0077108F">
      <w:pPr>
        <w:bidi/>
        <w:spacing w:after="0"/>
        <w:ind w:left="1145"/>
        <w:rPr>
          <w:rFonts w:asciiTheme="majorBidi" w:hAnsiTheme="majorBidi" w:cstheme="majorBidi"/>
          <w:b/>
          <w:bCs/>
          <w:lang w:bidi="ar-DZ"/>
        </w:rPr>
      </w:pPr>
      <w:r w:rsidRPr="0057297B">
        <w:rPr>
          <w:rFonts w:asciiTheme="majorBidi" w:hAnsiTheme="majorBidi" w:cstheme="majorBidi"/>
          <w:b/>
          <w:bCs/>
          <w:lang w:bidi="ar-DZ"/>
        </w:rPr>
        <w:t xml:space="preserve">  </w:t>
      </w:r>
    </w:p>
    <w:tbl>
      <w:tblPr>
        <w:tblW w:w="9364" w:type="dxa"/>
        <w:jc w:val="center"/>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2591"/>
        <w:gridCol w:w="3221"/>
        <w:gridCol w:w="992"/>
        <w:gridCol w:w="1168"/>
      </w:tblGrid>
      <w:tr w:rsidR="0077108F" w:rsidRPr="006F2564" w:rsidTr="00DC00D5">
        <w:trPr>
          <w:cantSplit/>
          <w:trHeight w:val="406"/>
          <w:jc w:val="center"/>
        </w:trPr>
        <w:tc>
          <w:tcPr>
            <w:tcW w:w="1392" w:type="dxa"/>
            <w:vMerge w:val="restart"/>
            <w:shd w:val="clear" w:color="auto" w:fill="F2F2F2"/>
          </w:tcPr>
          <w:p w:rsidR="0077108F" w:rsidRPr="006F2564" w:rsidRDefault="0077108F" w:rsidP="008E0083">
            <w:pPr>
              <w:spacing w:after="0" w:line="240" w:lineRule="auto"/>
              <w:jc w:val="center"/>
              <w:rPr>
                <w:rFonts w:asciiTheme="majorBidi" w:hAnsiTheme="majorBidi" w:cstheme="majorBidi"/>
                <w:b/>
                <w:bCs/>
                <w:sz w:val="14"/>
                <w:szCs w:val="14"/>
              </w:rPr>
            </w:pPr>
            <w:r w:rsidRPr="006F2564">
              <w:rPr>
                <w:rFonts w:asciiTheme="majorBidi" w:hAnsiTheme="majorBidi" w:cstheme="majorBidi"/>
                <w:b/>
                <w:bCs/>
                <w:sz w:val="14"/>
                <w:szCs w:val="14"/>
              </w:rPr>
              <w:t>Filière</w:t>
            </w:r>
          </w:p>
        </w:tc>
        <w:tc>
          <w:tcPr>
            <w:tcW w:w="2591" w:type="dxa"/>
            <w:vMerge w:val="restart"/>
            <w:shd w:val="clear" w:color="auto" w:fill="F2F2F2"/>
          </w:tcPr>
          <w:p w:rsidR="0077108F" w:rsidRPr="006F2564" w:rsidRDefault="0077108F" w:rsidP="008E0083">
            <w:pPr>
              <w:spacing w:after="0" w:line="240" w:lineRule="auto"/>
              <w:jc w:val="center"/>
              <w:rPr>
                <w:rFonts w:asciiTheme="majorBidi" w:hAnsiTheme="majorBidi" w:cstheme="majorBidi"/>
                <w:b/>
                <w:bCs/>
                <w:sz w:val="14"/>
                <w:szCs w:val="14"/>
              </w:rPr>
            </w:pPr>
            <w:r w:rsidRPr="006F2564">
              <w:rPr>
                <w:rFonts w:asciiTheme="majorBidi" w:hAnsiTheme="majorBidi" w:cstheme="majorBidi"/>
                <w:b/>
                <w:bCs/>
                <w:sz w:val="14"/>
                <w:szCs w:val="14"/>
              </w:rPr>
              <w:t>Parcours Master</w:t>
            </w:r>
          </w:p>
        </w:tc>
        <w:tc>
          <w:tcPr>
            <w:tcW w:w="3221" w:type="dxa"/>
            <w:vMerge w:val="restart"/>
            <w:shd w:val="clear" w:color="auto" w:fill="F2F2F2"/>
          </w:tcPr>
          <w:p w:rsidR="0077108F" w:rsidRPr="006F2564" w:rsidRDefault="0077108F" w:rsidP="008E0083">
            <w:pPr>
              <w:spacing w:after="0" w:line="240" w:lineRule="auto"/>
              <w:jc w:val="center"/>
              <w:rPr>
                <w:rFonts w:asciiTheme="majorBidi" w:hAnsiTheme="majorBidi" w:cstheme="majorBidi"/>
                <w:b/>
                <w:bCs/>
                <w:sz w:val="14"/>
                <w:szCs w:val="14"/>
              </w:rPr>
            </w:pPr>
            <w:r w:rsidRPr="006F2564">
              <w:rPr>
                <w:rFonts w:asciiTheme="majorBidi" w:hAnsiTheme="majorBidi" w:cstheme="majorBidi"/>
                <w:b/>
                <w:bCs/>
                <w:sz w:val="14"/>
                <w:szCs w:val="14"/>
              </w:rPr>
              <w:t>Licences d’accès</w:t>
            </w:r>
          </w:p>
        </w:tc>
        <w:tc>
          <w:tcPr>
            <w:tcW w:w="2160" w:type="dxa"/>
            <w:gridSpan w:val="2"/>
            <w:shd w:val="clear" w:color="auto" w:fill="F2F2F2"/>
          </w:tcPr>
          <w:p w:rsidR="0077108F" w:rsidRPr="006F2564" w:rsidRDefault="0077108F" w:rsidP="008E0083">
            <w:pPr>
              <w:spacing w:after="0" w:line="240" w:lineRule="auto"/>
              <w:jc w:val="center"/>
              <w:rPr>
                <w:rFonts w:asciiTheme="majorBidi" w:hAnsiTheme="majorBidi" w:cstheme="majorBidi"/>
                <w:b/>
                <w:bCs/>
                <w:sz w:val="14"/>
                <w:szCs w:val="14"/>
              </w:rPr>
            </w:pPr>
            <w:r w:rsidRPr="006F2564">
              <w:rPr>
                <w:rFonts w:asciiTheme="majorBidi" w:hAnsiTheme="majorBidi" w:cstheme="majorBidi"/>
                <w:b/>
                <w:bCs/>
                <w:sz w:val="14"/>
                <w:szCs w:val="14"/>
              </w:rPr>
              <w:t>Quotas</w:t>
            </w:r>
          </w:p>
        </w:tc>
      </w:tr>
      <w:tr w:rsidR="00DC00D5" w:rsidRPr="006F2564" w:rsidTr="00DC00D5">
        <w:trPr>
          <w:cantSplit/>
          <w:trHeight w:val="428"/>
          <w:jc w:val="center"/>
        </w:trPr>
        <w:tc>
          <w:tcPr>
            <w:tcW w:w="1392" w:type="dxa"/>
            <w:vMerge/>
            <w:shd w:val="clear" w:color="auto" w:fill="F2F2F2"/>
          </w:tcPr>
          <w:p w:rsidR="00DC00D5" w:rsidRPr="006F2564" w:rsidRDefault="00DC00D5" w:rsidP="008E0083">
            <w:pPr>
              <w:spacing w:after="0" w:line="240" w:lineRule="auto"/>
              <w:jc w:val="center"/>
              <w:rPr>
                <w:rFonts w:asciiTheme="majorBidi" w:hAnsiTheme="majorBidi" w:cstheme="majorBidi"/>
                <w:b/>
                <w:bCs/>
                <w:sz w:val="14"/>
                <w:szCs w:val="14"/>
              </w:rPr>
            </w:pPr>
          </w:p>
        </w:tc>
        <w:tc>
          <w:tcPr>
            <w:tcW w:w="2591" w:type="dxa"/>
            <w:vMerge/>
            <w:shd w:val="clear" w:color="auto" w:fill="F2F2F2"/>
          </w:tcPr>
          <w:p w:rsidR="00DC00D5" w:rsidRPr="006F2564" w:rsidRDefault="00DC00D5" w:rsidP="008E0083">
            <w:pPr>
              <w:spacing w:after="0" w:line="240" w:lineRule="auto"/>
              <w:jc w:val="center"/>
              <w:rPr>
                <w:rFonts w:asciiTheme="majorBidi" w:hAnsiTheme="majorBidi" w:cstheme="majorBidi"/>
                <w:b/>
                <w:bCs/>
                <w:sz w:val="14"/>
                <w:szCs w:val="14"/>
              </w:rPr>
            </w:pPr>
          </w:p>
        </w:tc>
        <w:tc>
          <w:tcPr>
            <w:tcW w:w="3221" w:type="dxa"/>
            <w:vMerge/>
            <w:shd w:val="clear" w:color="auto" w:fill="F2F2F2"/>
          </w:tcPr>
          <w:p w:rsidR="00DC00D5" w:rsidRPr="006F2564" w:rsidRDefault="00DC00D5" w:rsidP="008E0083">
            <w:pPr>
              <w:spacing w:after="0" w:line="240" w:lineRule="auto"/>
              <w:jc w:val="center"/>
              <w:rPr>
                <w:rFonts w:asciiTheme="majorBidi" w:hAnsiTheme="majorBidi" w:cstheme="majorBidi"/>
                <w:b/>
                <w:bCs/>
                <w:sz w:val="14"/>
                <w:szCs w:val="14"/>
              </w:rPr>
            </w:pPr>
          </w:p>
        </w:tc>
        <w:tc>
          <w:tcPr>
            <w:tcW w:w="992" w:type="dxa"/>
            <w:shd w:val="clear" w:color="auto" w:fill="F2F2F2"/>
          </w:tcPr>
          <w:p w:rsidR="00DC00D5" w:rsidRPr="006F2564" w:rsidRDefault="00DC00D5" w:rsidP="008E0083">
            <w:pPr>
              <w:spacing w:after="0" w:line="240" w:lineRule="auto"/>
              <w:jc w:val="center"/>
              <w:rPr>
                <w:rFonts w:asciiTheme="majorBidi" w:hAnsiTheme="majorBidi" w:cstheme="majorBidi"/>
                <w:b/>
                <w:bCs/>
                <w:sz w:val="14"/>
                <w:szCs w:val="14"/>
              </w:rPr>
            </w:pPr>
            <w:r w:rsidRPr="006F2564">
              <w:rPr>
                <w:rFonts w:asciiTheme="majorBidi" w:hAnsiTheme="majorBidi" w:cstheme="majorBidi"/>
                <w:b/>
                <w:bCs/>
                <w:sz w:val="14"/>
                <w:szCs w:val="14"/>
              </w:rPr>
              <w:t>LMD</w:t>
            </w:r>
          </w:p>
        </w:tc>
        <w:tc>
          <w:tcPr>
            <w:tcW w:w="1168" w:type="dxa"/>
            <w:shd w:val="clear" w:color="auto" w:fill="F2F2F2"/>
          </w:tcPr>
          <w:p w:rsidR="00DC00D5" w:rsidRPr="006F2564" w:rsidRDefault="00DC00D5" w:rsidP="008E0083">
            <w:pPr>
              <w:spacing w:after="0" w:line="240" w:lineRule="auto"/>
              <w:jc w:val="center"/>
              <w:rPr>
                <w:rFonts w:asciiTheme="majorBidi" w:hAnsiTheme="majorBidi" w:cstheme="majorBidi"/>
                <w:b/>
                <w:bCs/>
                <w:sz w:val="14"/>
                <w:szCs w:val="14"/>
              </w:rPr>
            </w:pPr>
            <w:r w:rsidRPr="006F2564">
              <w:rPr>
                <w:rFonts w:asciiTheme="majorBidi" w:hAnsiTheme="majorBidi" w:cstheme="majorBidi"/>
                <w:b/>
                <w:bCs/>
                <w:sz w:val="14"/>
                <w:szCs w:val="14"/>
              </w:rPr>
              <w:t>Mobilité</w:t>
            </w:r>
          </w:p>
        </w:tc>
      </w:tr>
      <w:tr w:rsidR="00DC00D5" w:rsidRPr="006F2564" w:rsidTr="00384852">
        <w:trPr>
          <w:trHeight w:val="146"/>
          <w:jc w:val="center"/>
        </w:trPr>
        <w:tc>
          <w:tcPr>
            <w:tcW w:w="1392" w:type="dxa"/>
            <w:vMerge w:val="restart"/>
            <w:shd w:val="clear" w:color="auto" w:fill="F2F2F2"/>
            <w:textDirection w:val="btLr"/>
          </w:tcPr>
          <w:p w:rsidR="00DC00D5" w:rsidRPr="006F2564" w:rsidRDefault="00DC00D5" w:rsidP="008E0083">
            <w:pPr>
              <w:spacing w:after="0" w:line="240" w:lineRule="auto"/>
              <w:ind w:left="113" w:right="113"/>
              <w:jc w:val="center"/>
              <w:rPr>
                <w:rFonts w:asciiTheme="majorBidi" w:hAnsiTheme="majorBidi" w:cstheme="majorBidi"/>
                <w:b/>
                <w:bCs/>
                <w:sz w:val="14"/>
                <w:szCs w:val="14"/>
              </w:rPr>
            </w:pPr>
            <w:r w:rsidRPr="006F2564">
              <w:rPr>
                <w:rFonts w:asciiTheme="majorBidi" w:hAnsiTheme="majorBidi" w:cstheme="majorBidi"/>
                <w:b/>
                <w:bCs/>
                <w:sz w:val="14"/>
                <w:szCs w:val="14"/>
              </w:rPr>
              <w:t>Sciences Biologiques</w:t>
            </w:r>
          </w:p>
        </w:tc>
        <w:tc>
          <w:tcPr>
            <w:tcW w:w="2591" w:type="dxa"/>
            <w:shd w:val="clear" w:color="auto" w:fill="auto"/>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Biochimie</w:t>
            </w:r>
          </w:p>
        </w:tc>
        <w:tc>
          <w:tcPr>
            <w:tcW w:w="3221" w:type="dxa"/>
          </w:tcPr>
          <w:p w:rsidR="00DC00D5" w:rsidRPr="006F2564" w:rsidRDefault="00DC00D5" w:rsidP="008E0083">
            <w:pPr>
              <w:spacing w:after="0" w:line="240" w:lineRule="auto"/>
              <w:rPr>
                <w:rFonts w:asciiTheme="majorBidi" w:hAnsiTheme="majorBidi" w:cstheme="majorBidi"/>
                <w:b/>
                <w:bCs/>
                <w:sz w:val="14"/>
                <w:szCs w:val="14"/>
              </w:rPr>
            </w:pPr>
            <w:r w:rsidRPr="006F2564">
              <w:rPr>
                <w:rFonts w:asciiTheme="majorBidi" w:hAnsiTheme="majorBidi" w:cstheme="majorBidi"/>
                <w:b/>
                <w:bCs/>
                <w:sz w:val="14"/>
                <w:szCs w:val="14"/>
              </w:rPr>
              <w:t>Biochimie</w:t>
            </w:r>
          </w:p>
          <w:p w:rsidR="00DC00D5" w:rsidRPr="006F2564" w:rsidRDefault="00DC00D5" w:rsidP="008E0083">
            <w:pPr>
              <w:spacing w:after="0" w:line="240" w:lineRule="auto"/>
              <w:rPr>
                <w:rFonts w:asciiTheme="majorBidi" w:hAnsiTheme="majorBidi" w:cstheme="majorBidi"/>
                <w:sz w:val="14"/>
                <w:szCs w:val="14"/>
                <w:rtl/>
                <w:lang w:bidi="ar-DZ"/>
              </w:rPr>
            </w:pPr>
            <w:r w:rsidRPr="006F2564">
              <w:rPr>
                <w:rFonts w:asciiTheme="majorBidi" w:hAnsiTheme="majorBidi" w:cstheme="majorBidi"/>
                <w:sz w:val="14"/>
                <w:szCs w:val="14"/>
              </w:rPr>
              <w:t>Bioinformatique</w:t>
            </w:r>
          </w:p>
        </w:tc>
        <w:tc>
          <w:tcPr>
            <w:tcW w:w="992" w:type="dxa"/>
            <w:vMerge w:val="restart"/>
            <w:vAlign w:val="center"/>
          </w:tcPr>
          <w:p w:rsidR="00DC00D5" w:rsidRDefault="00DC00D5" w:rsidP="00384852">
            <w:pPr>
              <w:spacing w:after="0" w:line="240" w:lineRule="auto"/>
              <w:jc w:val="center"/>
              <w:rPr>
                <w:rFonts w:asciiTheme="majorBidi" w:hAnsiTheme="majorBidi" w:cstheme="majorBidi"/>
                <w:sz w:val="14"/>
                <w:szCs w:val="14"/>
              </w:rPr>
            </w:pPr>
            <w:r>
              <w:rPr>
                <w:rFonts w:asciiTheme="majorBidi" w:hAnsiTheme="majorBidi" w:cstheme="majorBidi" w:hint="cs"/>
                <w:sz w:val="14"/>
                <w:szCs w:val="14"/>
                <w:rtl/>
              </w:rPr>
              <w:t>100</w:t>
            </w:r>
            <w:r>
              <w:rPr>
                <w:rFonts w:ascii="Times New Roman" w:hAnsi="Times New Roman" w:cs="Times New Roman"/>
                <w:sz w:val="14"/>
                <w:szCs w:val="14"/>
                <w:rtl/>
              </w:rPr>
              <w:t>%</w:t>
            </w:r>
            <w:r>
              <w:rPr>
                <w:rFonts w:asciiTheme="majorBidi" w:hAnsiTheme="majorBidi" w:cstheme="majorBidi" w:hint="cs"/>
                <w:sz w:val="14"/>
                <w:szCs w:val="14"/>
                <w:rtl/>
              </w:rPr>
              <w:t xml:space="preserve"> </w:t>
            </w:r>
            <w:r>
              <w:rPr>
                <w:rFonts w:asciiTheme="majorBidi" w:hAnsiTheme="majorBidi" w:cstheme="majorBidi"/>
                <w:sz w:val="14"/>
                <w:szCs w:val="14"/>
              </w:rPr>
              <w:t xml:space="preserve">  DE PROMO SORTANTE</w:t>
            </w:r>
          </w:p>
          <w:p w:rsidR="00DC00D5" w:rsidRDefault="00DC00D5" w:rsidP="00384852">
            <w:pPr>
              <w:spacing w:after="0" w:line="240" w:lineRule="auto"/>
              <w:jc w:val="center"/>
              <w:rPr>
                <w:rFonts w:asciiTheme="majorBidi" w:hAnsiTheme="majorBidi" w:cstheme="majorBidi"/>
                <w:sz w:val="14"/>
                <w:szCs w:val="14"/>
                <w:rtl/>
              </w:rPr>
            </w:pPr>
          </w:p>
          <w:p w:rsidR="00DC00D5" w:rsidRDefault="00DC00D5" w:rsidP="00384852">
            <w:pPr>
              <w:spacing w:after="0" w:line="240" w:lineRule="auto"/>
              <w:jc w:val="center"/>
              <w:rPr>
                <w:rFonts w:asciiTheme="majorBidi" w:hAnsiTheme="majorBidi" w:cstheme="majorBidi"/>
                <w:sz w:val="14"/>
                <w:szCs w:val="14"/>
                <w:rtl/>
              </w:rPr>
            </w:pPr>
          </w:p>
          <w:p w:rsidR="00DC00D5" w:rsidRPr="006F2564" w:rsidRDefault="00DC00D5" w:rsidP="00384852">
            <w:pPr>
              <w:spacing w:after="0" w:line="240" w:lineRule="auto"/>
              <w:jc w:val="center"/>
              <w:rPr>
                <w:rFonts w:asciiTheme="majorBidi" w:hAnsiTheme="majorBidi" w:cstheme="majorBidi"/>
                <w:sz w:val="14"/>
                <w:szCs w:val="14"/>
              </w:rPr>
            </w:pPr>
          </w:p>
        </w:tc>
        <w:tc>
          <w:tcPr>
            <w:tcW w:w="1168" w:type="dxa"/>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05</w:t>
            </w:r>
          </w:p>
        </w:tc>
      </w:tr>
      <w:tr w:rsidR="00DC00D5" w:rsidRPr="006F2564" w:rsidTr="00DC00D5">
        <w:trPr>
          <w:trHeight w:val="146"/>
          <w:jc w:val="center"/>
        </w:trPr>
        <w:tc>
          <w:tcPr>
            <w:tcW w:w="1392" w:type="dxa"/>
            <w:vMerge/>
            <w:shd w:val="clear" w:color="auto" w:fill="F2F2F2"/>
            <w:textDirection w:val="btLr"/>
          </w:tcPr>
          <w:p w:rsidR="00DC00D5" w:rsidRPr="006F2564" w:rsidRDefault="00DC00D5" w:rsidP="008E0083">
            <w:pPr>
              <w:spacing w:after="0" w:line="240" w:lineRule="auto"/>
              <w:ind w:left="113" w:right="113"/>
              <w:jc w:val="center"/>
              <w:rPr>
                <w:rFonts w:asciiTheme="majorBidi" w:hAnsiTheme="majorBidi" w:cstheme="majorBidi"/>
                <w:b/>
                <w:bCs/>
                <w:i/>
                <w:iCs/>
                <w:sz w:val="14"/>
                <w:szCs w:val="14"/>
              </w:rPr>
            </w:pPr>
          </w:p>
        </w:tc>
        <w:tc>
          <w:tcPr>
            <w:tcW w:w="2591" w:type="dxa"/>
            <w:shd w:val="clear" w:color="auto" w:fill="auto"/>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Biochimie Appliquée</w:t>
            </w:r>
          </w:p>
        </w:tc>
        <w:tc>
          <w:tcPr>
            <w:tcW w:w="3221" w:type="dxa"/>
          </w:tcPr>
          <w:p w:rsidR="00DC00D5" w:rsidRPr="006F2564" w:rsidRDefault="00DC00D5" w:rsidP="008E0083">
            <w:pPr>
              <w:spacing w:after="0" w:line="240" w:lineRule="auto"/>
              <w:rPr>
                <w:rFonts w:asciiTheme="majorBidi" w:hAnsiTheme="majorBidi" w:cstheme="majorBidi"/>
                <w:b/>
                <w:bCs/>
                <w:sz w:val="14"/>
                <w:szCs w:val="14"/>
              </w:rPr>
            </w:pPr>
            <w:r w:rsidRPr="006F2564">
              <w:rPr>
                <w:rFonts w:asciiTheme="majorBidi" w:hAnsiTheme="majorBidi" w:cstheme="majorBidi"/>
                <w:b/>
                <w:bCs/>
                <w:sz w:val="14"/>
                <w:szCs w:val="14"/>
              </w:rPr>
              <w:t>Biochimie</w:t>
            </w:r>
          </w:p>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Bioinformatique</w:t>
            </w:r>
          </w:p>
          <w:p w:rsidR="00DC00D5" w:rsidRPr="006F2564" w:rsidRDefault="00DC00D5" w:rsidP="008E0083">
            <w:pPr>
              <w:spacing w:after="0" w:line="240" w:lineRule="auto"/>
              <w:rPr>
                <w:rFonts w:asciiTheme="majorBidi" w:hAnsiTheme="majorBidi" w:cstheme="majorBidi"/>
                <w:sz w:val="14"/>
                <w:szCs w:val="14"/>
                <w:rtl/>
                <w:lang w:bidi="ar-DZ"/>
              </w:rPr>
            </w:pPr>
            <w:r w:rsidRPr="006F2564">
              <w:rPr>
                <w:rFonts w:asciiTheme="majorBidi" w:hAnsiTheme="majorBidi" w:cstheme="majorBidi"/>
                <w:sz w:val="14"/>
                <w:szCs w:val="14"/>
              </w:rPr>
              <w:t>Génétique</w:t>
            </w:r>
          </w:p>
        </w:tc>
        <w:tc>
          <w:tcPr>
            <w:tcW w:w="992" w:type="dxa"/>
            <w:vMerge/>
          </w:tcPr>
          <w:p w:rsidR="00DC00D5" w:rsidRPr="006F2564" w:rsidRDefault="00DC00D5" w:rsidP="008E0083">
            <w:pPr>
              <w:spacing w:after="0" w:line="240" w:lineRule="auto"/>
              <w:rPr>
                <w:rFonts w:asciiTheme="majorBidi" w:hAnsiTheme="majorBidi" w:cstheme="majorBidi"/>
                <w:sz w:val="14"/>
                <w:szCs w:val="14"/>
              </w:rPr>
            </w:pPr>
          </w:p>
        </w:tc>
        <w:tc>
          <w:tcPr>
            <w:tcW w:w="1168" w:type="dxa"/>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05</w:t>
            </w:r>
          </w:p>
        </w:tc>
      </w:tr>
      <w:tr w:rsidR="00DC00D5" w:rsidRPr="006F2564" w:rsidTr="00DC00D5">
        <w:trPr>
          <w:trHeight w:val="146"/>
          <w:jc w:val="center"/>
        </w:trPr>
        <w:tc>
          <w:tcPr>
            <w:tcW w:w="1392" w:type="dxa"/>
            <w:vMerge/>
            <w:shd w:val="clear" w:color="auto" w:fill="F2F2F2"/>
          </w:tcPr>
          <w:p w:rsidR="00DC00D5" w:rsidRPr="006F2564" w:rsidRDefault="00DC00D5" w:rsidP="008E0083">
            <w:pPr>
              <w:spacing w:after="0" w:line="240" w:lineRule="auto"/>
              <w:jc w:val="center"/>
              <w:rPr>
                <w:rFonts w:asciiTheme="majorBidi" w:hAnsiTheme="majorBidi" w:cstheme="majorBidi"/>
                <w:i/>
                <w:iCs/>
                <w:sz w:val="14"/>
                <w:szCs w:val="14"/>
              </w:rPr>
            </w:pPr>
          </w:p>
        </w:tc>
        <w:tc>
          <w:tcPr>
            <w:tcW w:w="2591" w:type="dxa"/>
            <w:shd w:val="clear" w:color="auto" w:fill="auto"/>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Biodiversité et physiologie végétale</w:t>
            </w:r>
          </w:p>
        </w:tc>
        <w:tc>
          <w:tcPr>
            <w:tcW w:w="3221" w:type="dxa"/>
          </w:tcPr>
          <w:p w:rsidR="00DC00D5" w:rsidRPr="006F2564" w:rsidRDefault="00DC00D5" w:rsidP="008E0083">
            <w:pPr>
              <w:spacing w:after="0" w:line="240" w:lineRule="auto"/>
              <w:rPr>
                <w:rFonts w:asciiTheme="majorBidi" w:hAnsiTheme="majorBidi" w:cstheme="majorBidi"/>
                <w:sz w:val="14"/>
                <w:szCs w:val="14"/>
                <w:rtl/>
                <w:lang w:bidi="ar-DZ"/>
              </w:rPr>
            </w:pPr>
            <w:r w:rsidRPr="006F2564">
              <w:rPr>
                <w:rFonts w:asciiTheme="majorBidi" w:hAnsiTheme="majorBidi" w:cstheme="majorBidi"/>
                <w:b/>
                <w:bCs/>
                <w:sz w:val="14"/>
                <w:szCs w:val="14"/>
              </w:rPr>
              <w:t xml:space="preserve">Biologie et Physiologie Végétale  </w:t>
            </w:r>
            <w:r w:rsidRPr="006F2564">
              <w:rPr>
                <w:rFonts w:asciiTheme="majorBidi" w:hAnsiTheme="majorBidi" w:cstheme="majorBidi"/>
                <w:sz w:val="14"/>
                <w:szCs w:val="14"/>
              </w:rPr>
              <w:t>Biotechnologie Végétale et Génomique</w:t>
            </w:r>
          </w:p>
        </w:tc>
        <w:tc>
          <w:tcPr>
            <w:tcW w:w="992" w:type="dxa"/>
            <w:vMerge/>
          </w:tcPr>
          <w:p w:rsidR="00DC00D5" w:rsidRPr="006F2564" w:rsidRDefault="00DC00D5" w:rsidP="008E0083">
            <w:pPr>
              <w:spacing w:after="0" w:line="240" w:lineRule="auto"/>
              <w:rPr>
                <w:rFonts w:asciiTheme="majorBidi" w:hAnsiTheme="majorBidi" w:cstheme="majorBidi"/>
                <w:sz w:val="14"/>
                <w:szCs w:val="14"/>
              </w:rPr>
            </w:pPr>
          </w:p>
        </w:tc>
        <w:tc>
          <w:tcPr>
            <w:tcW w:w="1168" w:type="dxa"/>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05</w:t>
            </w:r>
          </w:p>
        </w:tc>
      </w:tr>
      <w:tr w:rsidR="00DC00D5" w:rsidRPr="006F2564" w:rsidTr="00DC00D5">
        <w:trPr>
          <w:trHeight w:val="146"/>
          <w:jc w:val="center"/>
        </w:trPr>
        <w:tc>
          <w:tcPr>
            <w:tcW w:w="1392" w:type="dxa"/>
            <w:vMerge/>
            <w:shd w:val="clear" w:color="auto" w:fill="F2F2F2"/>
          </w:tcPr>
          <w:p w:rsidR="00DC00D5" w:rsidRPr="006F2564" w:rsidRDefault="00DC00D5" w:rsidP="008E0083">
            <w:pPr>
              <w:spacing w:after="0" w:line="240" w:lineRule="auto"/>
              <w:jc w:val="center"/>
              <w:rPr>
                <w:rFonts w:asciiTheme="majorBidi" w:hAnsiTheme="majorBidi" w:cstheme="majorBidi"/>
                <w:i/>
                <w:iCs/>
                <w:sz w:val="14"/>
                <w:szCs w:val="14"/>
              </w:rPr>
            </w:pPr>
          </w:p>
        </w:tc>
        <w:tc>
          <w:tcPr>
            <w:tcW w:w="2591" w:type="dxa"/>
            <w:shd w:val="clear" w:color="auto" w:fill="auto"/>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Bioindustries, analyse et contrôle (P)</w:t>
            </w:r>
          </w:p>
        </w:tc>
        <w:tc>
          <w:tcPr>
            <w:tcW w:w="3221" w:type="dxa"/>
          </w:tcPr>
          <w:p w:rsidR="00DC00D5" w:rsidRPr="006F2564" w:rsidRDefault="00DC00D5" w:rsidP="008E0083">
            <w:pPr>
              <w:spacing w:after="0" w:line="240" w:lineRule="auto"/>
              <w:rPr>
                <w:rFonts w:asciiTheme="majorBidi" w:hAnsiTheme="majorBidi" w:cstheme="majorBidi"/>
                <w:b/>
                <w:bCs/>
                <w:color w:val="000000"/>
                <w:sz w:val="14"/>
                <w:szCs w:val="14"/>
              </w:rPr>
            </w:pPr>
            <w:r w:rsidRPr="006F2564">
              <w:rPr>
                <w:rFonts w:asciiTheme="majorBidi" w:hAnsiTheme="majorBidi" w:cstheme="majorBidi"/>
                <w:b/>
                <w:bCs/>
                <w:color w:val="000000"/>
                <w:sz w:val="14"/>
                <w:szCs w:val="14"/>
              </w:rPr>
              <w:t>Biotechnologie microbienne</w:t>
            </w:r>
          </w:p>
          <w:p w:rsidR="00DC00D5" w:rsidRPr="006F2564" w:rsidRDefault="00DC00D5" w:rsidP="008E0083">
            <w:pPr>
              <w:spacing w:after="0" w:line="240" w:lineRule="auto"/>
              <w:rPr>
                <w:rFonts w:asciiTheme="majorBidi" w:hAnsiTheme="majorBidi" w:cstheme="majorBidi"/>
                <w:color w:val="000000"/>
                <w:sz w:val="14"/>
                <w:szCs w:val="14"/>
              </w:rPr>
            </w:pPr>
            <w:r w:rsidRPr="006F2564">
              <w:rPr>
                <w:rFonts w:asciiTheme="majorBidi" w:hAnsiTheme="majorBidi" w:cstheme="majorBidi"/>
                <w:color w:val="000000"/>
                <w:sz w:val="14"/>
                <w:szCs w:val="14"/>
              </w:rPr>
              <w:t>Biochimie</w:t>
            </w:r>
          </w:p>
          <w:p w:rsidR="00DC00D5" w:rsidRPr="006F2564" w:rsidRDefault="00DC00D5" w:rsidP="008E0083">
            <w:pPr>
              <w:spacing w:after="0" w:line="240" w:lineRule="auto"/>
              <w:rPr>
                <w:rFonts w:asciiTheme="majorBidi" w:hAnsiTheme="majorBidi" w:cstheme="majorBidi"/>
                <w:color w:val="000000"/>
                <w:sz w:val="14"/>
                <w:szCs w:val="14"/>
                <w:rtl/>
                <w:lang w:bidi="ar-DZ"/>
              </w:rPr>
            </w:pPr>
            <w:r w:rsidRPr="006F2564">
              <w:rPr>
                <w:rFonts w:asciiTheme="majorBidi" w:hAnsiTheme="majorBidi" w:cstheme="majorBidi"/>
                <w:color w:val="000000"/>
                <w:sz w:val="14"/>
                <w:szCs w:val="14"/>
              </w:rPr>
              <w:t>Microbiologie</w:t>
            </w:r>
          </w:p>
        </w:tc>
        <w:tc>
          <w:tcPr>
            <w:tcW w:w="992" w:type="dxa"/>
            <w:vMerge/>
          </w:tcPr>
          <w:p w:rsidR="00DC00D5" w:rsidRPr="006F2564" w:rsidRDefault="00DC00D5" w:rsidP="008E0083">
            <w:pPr>
              <w:spacing w:after="0" w:line="240" w:lineRule="auto"/>
              <w:rPr>
                <w:rFonts w:asciiTheme="majorBidi" w:hAnsiTheme="majorBidi" w:cstheme="majorBidi"/>
                <w:color w:val="000000"/>
                <w:sz w:val="14"/>
                <w:szCs w:val="14"/>
              </w:rPr>
            </w:pPr>
          </w:p>
        </w:tc>
        <w:tc>
          <w:tcPr>
            <w:tcW w:w="1168" w:type="dxa"/>
          </w:tcPr>
          <w:p w:rsidR="00DC00D5" w:rsidRPr="006F2564" w:rsidRDefault="00DC00D5" w:rsidP="008E0083">
            <w:pPr>
              <w:spacing w:after="0" w:line="240" w:lineRule="auto"/>
              <w:rPr>
                <w:rFonts w:asciiTheme="majorBidi" w:hAnsiTheme="majorBidi" w:cstheme="majorBidi"/>
                <w:color w:val="000000"/>
                <w:sz w:val="14"/>
                <w:szCs w:val="14"/>
              </w:rPr>
            </w:pPr>
            <w:r w:rsidRPr="006F2564">
              <w:rPr>
                <w:rFonts w:asciiTheme="majorBidi" w:hAnsiTheme="majorBidi" w:cstheme="majorBidi"/>
                <w:color w:val="000000"/>
                <w:sz w:val="14"/>
                <w:szCs w:val="14"/>
              </w:rPr>
              <w:t>04</w:t>
            </w:r>
          </w:p>
        </w:tc>
      </w:tr>
      <w:tr w:rsidR="00DC00D5" w:rsidRPr="006F2564" w:rsidTr="00DC00D5">
        <w:trPr>
          <w:trHeight w:val="146"/>
          <w:jc w:val="center"/>
        </w:trPr>
        <w:tc>
          <w:tcPr>
            <w:tcW w:w="1392" w:type="dxa"/>
            <w:vMerge/>
            <w:shd w:val="clear" w:color="auto" w:fill="F2F2F2"/>
          </w:tcPr>
          <w:p w:rsidR="00DC00D5" w:rsidRPr="006F2564" w:rsidRDefault="00DC00D5" w:rsidP="008E0083">
            <w:pPr>
              <w:spacing w:after="0" w:line="240" w:lineRule="auto"/>
              <w:jc w:val="center"/>
              <w:rPr>
                <w:rFonts w:asciiTheme="majorBidi" w:hAnsiTheme="majorBidi" w:cstheme="majorBidi"/>
                <w:i/>
                <w:iCs/>
                <w:sz w:val="14"/>
                <w:szCs w:val="14"/>
              </w:rPr>
            </w:pPr>
          </w:p>
        </w:tc>
        <w:tc>
          <w:tcPr>
            <w:tcW w:w="2591" w:type="dxa"/>
            <w:shd w:val="clear" w:color="auto" w:fill="auto"/>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Bioinformatique</w:t>
            </w:r>
          </w:p>
        </w:tc>
        <w:tc>
          <w:tcPr>
            <w:tcW w:w="3221" w:type="dxa"/>
          </w:tcPr>
          <w:p w:rsidR="00DC00D5" w:rsidRPr="006F2564" w:rsidRDefault="00DC00D5" w:rsidP="008E0083">
            <w:pPr>
              <w:spacing w:after="0" w:line="240" w:lineRule="auto"/>
              <w:rPr>
                <w:rFonts w:asciiTheme="majorBidi" w:hAnsiTheme="majorBidi" w:cstheme="majorBidi"/>
                <w:b/>
                <w:bCs/>
                <w:sz w:val="14"/>
                <w:szCs w:val="14"/>
              </w:rPr>
            </w:pPr>
            <w:r w:rsidRPr="006F2564">
              <w:rPr>
                <w:rFonts w:asciiTheme="majorBidi" w:hAnsiTheme="majorBidi" w:cstheme="majorBidi"/>
                <w:b/>
                <w:bCs/>
                <w:sz w:val="14"/>
                <w:szCs w:val="14"/>
              </w:rPr>
              <w:t>Bioinformatique</w:t>
            </w:r>
          </w:p>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Biochimie</w:t>
            </w:r>
          </w:p>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Biologie Cellulaire et Moléculaire</w:t>
            </w:r>
          </w:p>
          <w:p w:rsidR="00DC00D5" w:rsidRPr="006F2564" w:rsidRDefault="00DC00D5" w:rsidP="008E0083">
            <w:pPr>
              <w:spacing w:after="0" w:line="240" w:lineRule="auto"/>
              <w:rPr>
                <w:rFonts w:asciiTheme="majorBidi" w:hAnsiTheme="majorBidi" w:cstheme="majorBidi"/>
                <w:color w:val="000000"/>
                <w:sz w:val="14"/>
                <w:szCs w:val="14"/>
                <w:rtl/>
                <w:lang w:bidi="ar-DZ"/>
              </w:rPr>
            </w:pPr>
            <w:r w:rsidRPr="006F2564">
              <w:rPr>
                <w:rFonts w:asciiTheme="majorBidi" w:hAnsiTheme="majorBidi" w:cstheme="majorBidi"/>
                <w:color w:val="000000"/>
                <w:sz w:val="14"/>
                <w:szCs w:val="14"/>
              </w:rPr>
              <w:t>Biotechnologie microbienne</w:t>
            </w:r>
          </w:p>
        </w:tc>
        <w:tc>
          <w:tcPr>
            <w:tcW w:w="992" w:type="dxa"/>
            <w:vMerge/>
          </w:tcPr>
          <w:p w:rsidR="00DC00D5" w:rsidRPr="006F2564" w:rsidRDefault="00DC00D5" w:rsidP="008E0083">
            <w:pPr>
              <w:spacing w:after="0" w:line="240" w:lineRule="auto"/>
              <w:rPr>
                <w:rFonts w:asciiTheme="majorBidi" w:hAnsiTheme="majorBidi" w:cstheme="majorBidi"/>
                <w:color w:val="000000"/>
                <w:sz w:val="14"/>
                <w:szCs w:val="14"/>
              </w:rPr>
            </w:pPr>
          </w:p>
        </w:tc>
        <w:tc>
          <w:tcPr>
            <w:tcW w:w="1168" w:type="dxa"/>
          </w:tcPr>
          <w:p w:rsidR="00DC00D5" w:rsidRPr="006F2564" w:rsidRDefault="00DC00D5" w:rsidP="008E0083">
            <w:pPr>
              <w:spacing w:after="0" w:line="240" w:lineRule="auto"/>
              <w:rPr>
                <w:rFonts w:asciiTheme="majorBidi" w:hAnsiTheme="majorBidi" w:cstheme="majorBidi"/>
                <w:color w:val="000000"/>
                <w:sz w:val="14"/>
                <w:szCs w:val="14"/>
              </w:rPr>
            </w:pPr>
            <w:r w:rsidRPr="006F2564">
              <w:rPr>
                <w:rFonts w:asciiTheme="majorBidi" w:hAnsiTheme="majorBidi" w:cstheme="majorBidi"/>
                <w:color w:val="000000"/>
                <w:sz w:val="14"/>
                <w:szCs w:val="14"/>
              </w:rPr>
              <w:t>04</w:t>
            </w:r>
          </w:p>
        </w:tc>
      </w:tr>
      <w:tr w:rsidR="00DC00D5" w:rsidRPr="006F2564" w:rsidTr="00DC00D5">
        <w:trPr>
          <w:trHeight w:val="146"/>
          <w:jc w:val="center"/>
        </w:trPr>
        <w:tc>
          <w:tcPr>
            <w:tcW w:w="1392" w:type="dxa"/>
            <w:vMerge/>
            <w:shd w:val="clear" w:color="auto" w:fill="F2F2F2"/>
          </w:tcPr>
          <w:p w:rsidR="00DC00D5" w:rsidRPr="006F2564" w:rsidRDefault="00DC00D5" w:rsidP="008E0083">
            <w:pPr>
              <w:spacing w:after="0" w:line="240" w:lineRule="auto"/>
              <w:jc w:val="center"/>
              <w:rPr>
                <w:rFonts w:asciiTheme="majorBidi" w:hAnsiTheme="majorBidi" w:cstheme="majorBidi"/>
                <w:i/>
                <w:iCs/>
                <w:sz w:val="14"/>
                <w:szCs w:val="14"/>
              </w:rPr>
            </w:pPr>
          </w:p>
        </w:tc>
        <w:tc>
          <w:tcPr>
            <w:tcW w:w="2591" w:type="dxa"/>
            <w:shd w:val="clear" w:color="auto" w:fill="auto"/>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Biologie et contrôle des populations d’insectes</w:t>
            </w:r>
          </w:p>
        </w:tc>
        <w:tc>
          <w:tcPr>
            <w:tcW w:w="3221" w:type="dxa"/>
          </w:tcPr>
          <w:p w:rsidR="00DC00D5" w:rsidRPr="006F2564" w:rsidRDefault="00DC00D5" w:rsidP="008E0083">
            <w:pPr>
              <w:spacing w:after="0" w:line="240" w:lineRule="auto"/>
              <w:rPr>
                <w:rFonts w:asciiTheme="majorBidi" w:hAnsiTheme="majorBidi" w:cstheme="majorBidi"/>
                <w:b/>
                <w:bCs/>
                <w:sz w:val="14"/>
                <w:szCs w:val="14"/>
              </w:rPr>
            </w:pPr>
            <w:r w:rsidRPr="006F2564">
              <w:rPr>
                <w:rFonts w:asciiTheme="majorBidi" w:hAnsiTheme="majorBidi" w:cstheme="majorBidi"/>
                <w:b/>
                <w:bCs/>
                <w:sz w:val="14"/>
                <w:szCs w:val="14"/>
              </w:rPr>
              <w:t>Entomologie</w:t>
            </w:r>
          </w:p>
          <w:p w:rsidR="00DC00D5" w:rsidRPr="006F2564" w:rsidRDefault="00DC00D5" w:rsidP="008E0083">
            <w:pPr>
              <w:spacing w:after="0" w:line="240" w:lineRule="auto"/>
              <w:rPr>
                <w:rFonts w:asciiTheme="majorBidi" w:hAnsiTheme="majorBidi" w:cstheme="majorBidi"/>
                <w:sz w:val="14"/>
                <w:szCs w:val="14"/>
                <w:rtl/>
                <w:lang w:bidi="ar-DZ"/>
              </w:rPr>
            </w:pPr>
            <w:r w:rsidRPr="006F2564">
              <w:rPr>
                <w:rFonts w:asciiTheme="majorBidi" w:hAnsiTheme="majorBidi" w:cstheme="majorBidi"/>
                <w:sz w:val="14"/>
                <w:szCs w:val="14"/>
              </w:rPr>
              <w:t>Apiculture</w:t>
            </w:r>
          </w:p>
        </w:tc>
        <w:tc>
          <w:tcPr>
            <w:tcW w:w="992" w:type="dxa"/>
            <w:vMerge/>
          </w:tcPr>
          <w:p w:rsidR="00DC00D5" w:rsidRPr="006F2564" w:rsidRDefault="00DC00D5" w:rsidP="008E0083">
            <w:pPr>
              <w:spacing w:after="0" w:line="240" w:lineRule="auto"/>
              <w:rPr>
                <w:rFonts w:asciiTheme="majorBidi" w:hAnsiTheme="majorBidi" w:cstheme="majorBidi"/>
                <w:sz w:val="14"/>
                <w:szCs w:val="14"/>
              </w:rPr>
            </w:pPr>
          </w:p>
        </w:tc>
        <w:tc>
          <w:tcPr>
            <w:tcW w:w="1168" w:type="dxa"/>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05</w:t>
            </w:r>
          </w:p>
        </w:tc>
      </w:tr>
      <w:tr w:rsidR="00DC00D5" w:rsidRPr="006F2564" w:rsidTr="00DC00D5">
        <w:trPr>
          <w:trHeight w:val="146"/>
          <w:jc w:val="center"/>
        </w:trPr>
        <w:tc>
          <w:tcPr>
            <w:tcW w:w="1392" w:type="dxa"/>
            <w:vMerge/>
            <w:shd w:val="clear" w:color="auto" w:fill="F2F2F2"/>
          </w:tcPr>
          <w:p w:rsidR="00DC00D5" w:rsidRPr="006F2564" w:rsidRDefault="00DC00D5" w:rsidP="008E0083">
            <w:pPr>
              <w:spacing w:after="0" w:line="240" w:lineRule="auto"/>
              <w:jc w:val="center"/>
              <w:rPr>
                <w:rFonts w:asciiTheme="majorBidi" w:hAnsiTheme="majorBidi" w:cstheme="majorBidi"/>
                <w:i/>
                <w:iCs/>
                <w:sz w:val="14"/>
                <w:szCs w:val="14"/>
              </w:rPr>
            </w:pPr>
          </w:p>
        </w:tc>
        <w:tc>
          <w:tcPr>
            <w:tcW w:w="2591" w:type="dxa"/>
            <w:shd w:val="clear" w:color="auto" w:fill="auto"/>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Biologie et physiologie de la reproduction</w:t>
            </w:r>
          </w:p>
        </w:tc>
        <w:tc>
          <w:tcPr>
            <w:tcW w:w="3221" w:type="dxa"/>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b/>
                <w:bCs/>
                <w:sz w:val="14"/>
                <w:szCs w:val="14"/>
              </w:rPr>
              <w:t xml:space="preserve">Biologie et Physiologie Végétale  </w:t>
            </w:r>
            <w:r w:rsidRPr="006F2564">
              <w:rPr>
                <w:rFonts w:asciiTheme="majorBidi" w:hAnsiTheme="majorBidi" w:cstheme="majorBidi"/>
                <w:sz w:val="14"/>
                <w:szCs w:val="14"/>
              </w:rPr>
              <w:t>Biotechnologie Végétale et Génomique</w:t>
            </w:r>
          </w:p>
          <w:p w:rsidR="00DC00D5" w:rsidRPr="006F2564" w:rsidRDefault="00DC00D5" w:rsidP="008E0083">
            <w:pPr>
              <w:spacing w:after="0" w:line="240" w:lineRule="auto"/>
              <w:rPr>
                <w:rFonts w:asciiTheme="majorBidi" w:hAnsiTheme="majorBidi" w:cstheme="majorBidi"/>
                <w:sz w:val="14"/>
                <w:szCs w:val="14"/>
                <w:rtl/>
                <w:lang w:bidi="ar-DZ"/>
              </w:rPr>
            </w:pPr>
            <w:r w:rsidRPr="006F2564">
              <w:rPr>
                <w:rFonts w:asciiTheme="majorBidi" w:hAnsiTheme="majorBidi" w:cstheme="majorBidi"/>
                <w:sz w:val="14"/>
                <w:szCs w:val="14"/>
              </w:rPr>
              <w:t>Apiculture</w:t>
            </w:r>
          </w:p>
        </w:tc>
        <w:tc>
          <w:tcPr>
            <w:tcW w:w="992" w:type="dxa"/>
            <w:vMerge/>
          </w:tcPr>
          <w:p w:rsidR="00DC00D5" w:rsidRPr="006F2564" w:rsidRDefault="00DC00D5" w:rsidP="008E0083">
            <w:pPr>
              <w:spacing w:after="0" w:line="240" w:lineRule="auto"/>
              <w:rPr>
                <w:rFonts w:asciiTheme="majorBidi" w:hAnsiTheme="majorBidi" w:cstheme="majorBidi"/>
                <w:sz w:val="14"/>
                <w:szCs w:val="14"/>
              </w:rPr>
            </w:pPr>
          </w:p>
        </w:tc>
        <w:tc>
          <w:tcPr>
            <w:tcW w:w="1168" w:type="dxa"/>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05</w:t>
            </w:r>
          </w:p>
        </w:tc>
      </w:tr>
      <w:tr w:rsidR="00DC00D5" w:rsidRPr="006F2564" w:rsidTr="00DC00D5">
        <w:trPr>
          <w:trHeight w:val="146"/>
          <w:jc w:val="center"/>
        </w:trPr>
        <w:tc>
          <w:tcPr>
            <w:tcW w:w="1392" w:type="dxa"/>
            <w:vMerge/>
            <w:shd w:val="clear" w:color="auto" w:fill="F2F2F2"/>
          </w:tcPr>
          <w:p w:rsidR="00DC00D5" w:rsidRPr="006F2564" w:rsidRDefault="00DC00D5" w:rsidP="008E0083">
            <w:pPr>
              <w:spacing w:after="0" w:line="240" w:lineRule="auto"/>
              <w:jc w:val="center"/>
              <w:rPr>
                <w:rFonts w:asciiTheme="majorBidi" w:hAnsiTheme="majorBidi" w:cstheme="majorBidi"/>
                <w:i/>
                <w:iCs/>
                <w:sz w:val="14"/>
                <w:szCs w:val="14"/>
              </w:rPr>
            </w:pPr>
          </w:p>
        </w:tc>
        <w:tc>
          <w:tcPr>
            <w:tcW w:w="2591" w:type="dxa"/>
            <w:shd w:val="clear" w:color="auto" w:fill="auto"/>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Biologie moléculaire des microorganismes</w:t>
            </w:r>
          </w:p>
        </w:tc>
        <w:tc>
          <w:tcPr>
            <w:tcW w:w="3221" w:type="dxa"/>
          </w:tcPr>
          <w:p w:rsidR="00DC00D5" w:rsidRPr="006F2564" w:rsidRDefault="00DC00D5" w:rsidP="008E0083">
            <w:pPr>
              <w:spacing w:after="0" w:line="240" w:lineRule="auto"/>
              <w:rPr>
                <w:rFonts w:asciiTheme="majorBidi" w:hAnsiTheme="majorBidi" w:cstheme="majorBidi"/>
                <w:b/>
                <w:bCs/>
                <w:color w:val="000000"/>
                <w:sz w:val="14"/>
                <w:szCs w:val="14"/>
              </w:rPr>
            </w:pPr>
            <w:r w:rsidRPr="006F2564">
              <w:rPr>
                <w:rFonts w:asciiTheme="majorBidi" w:hAnsiTheme="majorBidi" w:cstheme="majorBidi"/>
                <w:b/>
                <w:bCs/>
                <w:color w:val="000000"/>
                <w:sz w:val="14"/>
                <w:szCs w:val="14"/>
              </w:rPr>
              <w:t>Microbiologie</w:t>
            </w:r>
          </w:p>
          <w:p w:rsidR="00DC00D5" w:rsidRPr="006F2564" w:rsidRDefault="00DC00D5" w:rsidP="008E0083">
            <w:pPr>
              <w:spacing w:after="0" w:line="240" w:lineRule="auto"/>
              <w:rPr>
                <w:rFonts w:asciiTheme="majorBidi" w:hAnsiTheme="majorBidi" w:cstheme="majorBidi"/>
                <w:color w:val="000000"/>
                <w:sz w:val="14"/>
                <w:szCs w:val="14"/>
                <w:rtl/>
                <w:lang w:bidi="ar-DZ"/>
              </w:rPr>
            </w:pPr>
            <w:r w:rsidRPr="006F2564">
              <w:rPr>
                <w:rFonts w:asciiTheme="majorBidi" w:hAnsiTheme="majorBidi" w:cstheme="majorBidi"/>
                <w:color w:val="000000"/>
                <w:sz w:val="14"/>
                <w:szCs w:val="14"/>
              </w:rPr>
              <w:t>Biotechnologie microbienne</w:t>
            </w:r>
          </w:p>
        </w:tc>
        <w:tc>
          <w:tcPr>
            <w:tcW w:w="992" w:type="dxa"/>
            <w:vMerge/>
          </w:tcPr>
          <w:p w:rsidR="00DC00D5" w:rsidRPr="006F2564" w:rsidRDefault="00DC00D5" w:rsidP="008E0083">
            <w:pPr>
              <w:spacing w:after="0" w:line="240" w:lineRule="auto"/>
              <w:rPr>
                <w:rFonts w:asciiTheme="majorBidi" w:hAnsiTheme="majorBidi" w:cstheme="majorBidi"/>
                <w:color w:val="000000"/>
                <w:sz w:val="14"/>
                <w:szCs w:val="14"/>
              </w:rPr>
            </w:pPr>
          </w:p>
        </w:tc>
        <w:tc>
          <w:tcPr>
            <w:tcW w:w="1168" w:type="dxa"/>
          </w:tcPr>
          <w:p w:rsidR="00DC00D5" w:rsidRPr="006F2564" w:rsidRDefault="00DC00D5" w:rsidP="008E0083">
            <w:pPr>
              <w:spacing w:after="0" w:line="240" w:lineRule="auto"/>
              <w:rPr>
                <w:rFonts w:asciiTheme="majorBidi" w:hAnsiTheme="majorBidi" w:cstheme="majorBidi"/>
                <w:color w:val="000000"/>
                <w:sz w:val="14"/>
                <w:szCs w:val="14"/>
              </w:rPr>
            </w:pPr>
            <w:r w:rsidRPr="006F2564">
              <w:rPr>
                <w:rFonts w:asciiTheme="majorBidi" w:hAnsiTheme="majorBidi" w:cstheme="majorBidi"/>
                <w:color w:val="000000"/>
                <w:sz w:val="14"/>
                <w:szCs w:val="14"/>
              </w:rPr>
              <w:t>05</w:t>
            </w:r>
          </w:p>
        </w:tc>
      </w:tr>
      <w:tr w:rsidR="00DC00D5" w:rsidRPr="006F2564" w:rsidTr="00DC00D5">
        <w:trPr>
          <w:trHeight w:val="146"/>
          <w:jc w:val="center"/>
        </w:trPr>
        <w:tc>
          <w:tcPr>
            <w:tcW w:w="1392" w:type="dxa"/>
            <w:vMerge/>
            <w:shd w:val="clear" w:color="auto" w:fill="F2F2F2"/>
          </w:tcPr>
          <w:p w:rsidR="00DC00D5" w:rsidRPr="006F2564" w:rsidRDefault="00DC00D5" w:rsidP="008E0083">
            <w:pPr>
              <w:spacing w:after="0" w:line="240" w:lineRule="auto"/>
              <w:jc w:val="center"/>
              <w:rPr>
                <w:rFonts w:asciiTheme="majorBidi" w:hAnsiTheme="majorBidi" w:cstheme="majorBidi"/>
                <w:i/>
                <w:iCs/>
                <w:sz w:val="14"/>
                <w:szCs w:val="14"/>
              </w:rPr>
            </w:pPr>
          </w:p>
        </w:tc>
        <w:tc>
          <w:tcPr>
            <w:tcW w:w="2591" w:type="dxa"/>
            <w:shd w:val="clear" w:color="auto" w:fill="auto"/>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Génétique</w:t>
            </w:r>
          </w:p>
        </w:tc>
        <w:tc>
          <w:tcPr>
            <w:tcW w:w="3221" w:type="dxa"/>
          </w:tcPr>
          <w:p w:rsidR="00DC00D5" w:rsidRPr="006F2564" w:rsidRDefault="00DC00D5" w:rsidP="008E0083">
            <w:pPr>
              <w:spacing w:after="0" w:line="240" w:lineRule="auto"/>
              <w:rPr>
                <w:rFonts w:asciiTheme="majorBidi" w:hAnsiTheme="majorBidi" w:cstheme="majorBidi"/>
                <w:b/>
                <w:bCs/>
                <w:sz w:val="14"/>
                <w:szCs w:val="14"/>
              </w:rPr>
            </w:pPr>
            <w:r w:rsidRPr="006F2564">
              <w:rPr>
                <w:rFonts w:asciiTheme="majorBidi" w:hAnsiTheme="majorBidi" w:cstheme="majorBidi"/>
                <w:b/>
                <w:bCs/>
                <w:sz w:val="14"/>
                <w:szCs w:val="14"/>
              </w:rPr>
              <w:t>Génétique</w:t>
            </w:r>
          </w:p>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Biochimie</w:t>
            </w:r>
          </w:p>
          <w:p w:rsidR="00DC00D5" w:rsidRPr="006F2564" w:rsidRDefault="00DC00D5" w:rsidP="008E0083">
            <w:pPr>
              <w:spacing w:after="0" w:line="240" w:lineRule="auto"/>
              <w:rPr>
                <w:rFonts w:asciiTheme="majorBidi" w:hAnsiTheme="majorBidi" w:cstheme="majorBidi"/>
                <w:sz w:val="14"/>
                <w:szCs w:val="14"/>
                <w:rtl/>
                <w:lang w:bidi="ar-DZ"/>
              </w:rPr>
            </w:pPr>
            <w:r w:rsidRPr="006F2564">
              <w:rPr>
                <w:rFonts w:asciiTheme="majorBidi" w:hAnsiTheme="majorBidi" w:cstheme="majorBidi"/>
                <w:sz w:val="14"/>
                <w:szCs w:val="14"/>
              </w:rPr>
              <w:t>Biologie Cellulaire et Moléculaire</w:t>
            </w:r>
          </w:p>
        </w:tc>
        <w:tc>
          <w:tcPr>
            <w:tcW w:w="992" w:type="dxa"/>
            <w:vMerge/>
          </w:tcPr>
          <w:p w:rsidR="00DC00D5" w:rsidRPr="006F2564" w:rsidRDefault="00DC00D5" w:rsidP="008E0083">
            <w:pPr>
              <w:spacing w:after="0" w:line="240" w:lineRule="auto"/>
              <w:rPr>
                <w:rFonts w:asciiTheme="majorBidi" w:hAnsiTheme="majorBidi" w:cstheme="majorBidi"/>
                <w:sz w:val="14"/>
                <w:szCs w:val="14"/>
              </w:rPr>
            </w:pPr>
          </w:p>
        </w:tc>
        <w:tc>
          <w:tcPr>
            <w:tcW w:w="1168" w:type="dxa"/>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05</w:t>
            </w:r>
          </w:p>
        </w:tc>
      </w:tr>
      <w:tr w:rsidR="00DC00D5" w:rsidRPr="006F2564" w:rsidTr="00DC00D5">
        <w:trPr>
          <w:trHeight w:val="146"/>
          <w:jc w:val="center"/>
        </w:trPr>
        <w:tc>
          <w:tcPr>
            <w:tcW w:w="1392" w:type="dxa"/>
            <w:vMerge/>
            <w:shd w:val="clear" w:color="auto" w:fill="F2F2F2"/>
          </w:tcPr>
          <w:p w:rsidR="00DC00D5" w:rsidRPr="006F2564" w:rsidRDefault="00DC00D5" w:rsidP="008E0083">
            <w:pPr>
              <w:spacing w:after="0" w:line="240" w:lineRule="auto"/>
              <w:jc w:val="center"/>
              <w:rPr>
                <w:rFonts w:asciiTheme="majorBidi" w:hAnsiTheme="majorBidi" w:cstheme="majorBidi"/>
                <w:i/>
                <w:iCs/>
                <w:sz w:val="14"/>
                <w:szCs w:val="14"/>
              </w:rPr>
            </w:pPr>
          </w:p>
        </w:tc>
        <w:tc>
          <w:tcPr>
            <w:tcW w:w="2591" w:type="dxa"/>
            <w:shd w:val="clear" w:color="auto" w:fill="auto"/>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Immunologie moléculaire cellulaire</w:t>
            </w:r>
          </w:p>
        </w:tc>
        <w:tc>
          <w:tcPr>
            <w:tcW w:w="3221" w:type="dxa"/>
          </w:tcPr>
          <w:p w:rsidR="00DC00D5" w:rsidRPr="006F2564" w:rsidRDefault="00DC00D5" w:rsidP="008E0083">
            <w:pPr>
              <w:spacing w:after="0" w:line="240" w:lineRule="auto"/>
              <w:rPr>
                <w:rFonts w:asciiTheme="majorBidi" w:hAnsiTheme="majorBidi" w:cstheme="majorBidi"/>
                <w:b/>
                <w:bCs/>
                <w:sz w:val="14"/>
                <w:szCs w:val="14"/>
              </w:rPr>
            </w:pPr>
            <w:r w:rsidRPr="006F2564">
              <w:rPr>
                <w:rFonts w:asciiTheme="majorBidi" w:hAnsiTheme="majorBidi" w:cstheme="majorBidi"/>
                <w:b/>
                <w:bCs/>
                <w:sz w:val="14"/>
                <w:szCs w:val="14"/>
              </w:rPr>
              <w:t>Immunologie</w:t>
            </w:r>
          </w:p>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Biologie Cellulaire et Moléculaire</w:t>
            </w:r>
          </w:p>
          <w:p w:rsidR="00DC00D5" w:rsidRPr="006F2564" w:rsidRDefault="00DC00D5" w:rsidP="008E0083">
            <w:pPr>
              <w:spacing w:after="0" w:line="240" w:lineRule="auto"/>
              <w:rPr>
                <w:rFonts w:asciiTheme="majorBidi" w:hAnsiTheme="majorBidi" w:cstheme="majorBidi"/>
                <w:sz w:val="14"/>
                <w:szCs w:val="14"/>
                <w:rtl/>
                <w:lang w:bidi="ar-DZ"/>
              </w:rPr>
            </w:pPr>
            <w:r w:rsidRPr="006F2564">
              <w:rPr>
                <w:rFonts w:asciiTheme="majorBidi" w:hAnsiTheme="majorBidi" w:cstheme="majorBidi"/>
                <w:sz w:val="14"/>
                <w:szCs w:val="14"/>
              </w:rPr>
              <w:t>Toxicologie</w:t>
            </w:r>
          </w:p>
        </w:tc>
        <w:tc>
          <w:tcPr>
            <w:tcW w:w="992" w:type="dxa"/>
            <w:vMerge/>
          </w:tcPr>
          <w:p w:rsidR="00DC00D5" w:rsidRPr="006F2564" w:rsidRDefault="00DC00D5" w:rsidP="008E0083">
            <w:pPr>
              <w:spacing w:after="0" w:line="240" w:lineRule="auto"/>
              <w:rPr>
                <w:rFonts w:asciiTheme="majorBidi" w:hAnsiTheme="majorBidi" w:cstheme="majorBidi"/>
                <w:sz w:val="14"/>
                <w:szCs w:val="14"/>
              </w:rPr>
            </w:pPr>
          </w:p>
        </w:tc>
        <w:tc>
          <w:tcPr>
            <w:tcW w:w="1168" w:type="dxa"/>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05</w:t>
            </w:r>
          </w:p>
        </w:tc>
      </w:tr>
      <w:tr w:rsidR="00DC00D5" w:rsidRPr="006F2564" w:rsidTr="00DC00D5">
        <w:trPr>
          <w:trHeight w:val="146"/>
          <w:jc w:val="center"/>
        </w:trPr>
        <w:tc>
          <w:tcPr>
            <w:tcW w:w="1392" w:type="dxa"/>
            <w:vMerge/>
            <w:shd w:val="clear" w:color="auto" w:fill="F2F2F2"/>
          </w:tcPr>
          <w:p w:rsidR="00DC00D5" w:rsidRPr="006F2564" w:rsidRDefault="00DC00D5" w:rsidP="008E0083">
            <w:pPr>
              <w:spacing w:after="0" w:line="240" w:lineRule="auto"/>
              <w:jc w:val="center"/>
              <w:rPr>
                <w:rFonts w:asciiTheme="majorBidi" w:hAnsiTheme="majorBidi" w:cstheme="majorBidi"/>
                <w:i/>
                <w:iCs/>
                <w:sz w:val="14"/>
                <w:szCs w:val="14"/>
              </w:rPr>
            </w:pPr>
          </w:p>
        </w:tc>
        <w:tc>
          <w:tcPr>
            <w:tcW w:w="2591" w:type="dxa"/>
            <w:shd w:val="clear" w:color="auto" w:fill="auto"/>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Microbiologie et hygiène hospitalière (P)</w:t>
            </w:r>
          </w:p>
        </w:tc>
        <w:tc>
          <w:tcPr>
            <w:tcW w:w="3221" w:type="dxa"/>
          </w:tcPr>
          <w:p w:rsidR="00DC00D5" w:rsidRPr="006F2564" w:rsidRDefault="00DC00D5" w:rsidP="008E0083">
            <w:pPr>
              <w:spacing w:after="0" w:line="240" w:lineRule="auto"/>
              <w:rPr>
                <w:rFonts w:asciiTheme="majorBidi" w:hAnsiTheme="majorBidi" w:cstheme="majorBidi"/>
                <w:color w:val="000000"/>
                <w:sz w:val="14"/>
                <w:szCs w:val="14"/>
                <w:rtl/>
                <w:lang w:bidi="ar-DZ"/>
              </w:rPr>
            </w:pPr>
            <w:r w:rsidRPr="006F2564">
              <w:rPr>
                <w:rFonts w:asciiTheme="majorBidi" w:hAnsiTheme="majorBidi" w:cstheme="majorBidi"/>
                <w:b/>
                <w:bCs/>
                <w:color w:val="000000"/>
                <w:sz w:val="14"/>
                <w:szCs w:val="14"/>
              </w:rPr>
              <w:t>Biotechnologie microbienne</w:t>
            </w:r>
            <w:r w:rsidRPr="006F2564">
              <w:rPr>
                <w:rFonts w:asciiTheme="majorBidi" w:hAnsiTheme="majorBidi" w:cstheme="majorBidi"/>
                <w:color w:val="000000"/>
                <w:sz w:val="14"/>
                <w:szCs w:val="14"/>
              </w:rPr>
              <w:t xml:space="preserve"> Microbiologie</w:t>
            </w:r>
          </w:p>
        </w:tc>
        <w:tc>
          <w:tcPr>
            <w:tcW w:w="992" w:type="dxa"/>
            <w:vMerge/>
          </w:tcPr>
          <w:p w:rsidR="00DC00D5" w:rsidRPr="006F2564" w:rsidRDefault="00DC00D5" w:rsidP="008E0083">
            <w:pPr>
              <w:spacing w:after="0" w:line="240" w:lineRule="auto"/>
              <w:rPr>
                <w:rFonts w:asciiTheme="majorBidi" w:hAnsiTheme="majorBidi" w:cstheme="majorBidi"/>
                <w:color w:val="000000"/>
                <w:sz w:val="14"/>
                <w:szCs w:val="14"/>
              </w:rPr>
            </w:pPr>
          </w:p>
        </w:tc>
        <w:tc>
          <w:tcPr>
            <w:tcW w:w="1168" w:type="dxa"/>
          </w:tcPr>
          <w:p w:rsidR="00DC00D5" w:rsidRPr="006F2564" w:rsidRDefault="00DC00D5" w:rsidP="008E0083">
            <w:pPr>
              <w:spacing w:after="0" w:line="240" w:lineRule="auto"/>
              <w:rPr>
                <w:rFonts w:asciiTheme="majorBidi" w:hAnsiTheme="majorBidi" w:cstheme="majorBidi"/>
                <w:color w:val="000000"/>
                <w:sz w:val="14"/>
                <w:szCs w:val="14"/>
              </w:rPr>
            </w:pPr>
            <w:r w:rsidRPr="006F2564">
              <w:rPr>
                <w:rFonts w:asciiTheme="majorBidi" w:hAnsiTheme="majorBidi" w:cstheme="majorBidi"/>
                <w:color w:val="000000"/>
                <w:sz w:val="14"/>
                <w:szCs w:val="14"/>
              </w:rPr>
              <w:t>02</w:t>
            </w:r>
          </w:p>
        </w:tc>
      </w:tr>
      <w:tr w:rsidR="00DC00D5" w:rsidRPr="006F2564" w:rsidTr="00DC00D5">
        <w:trPr>
          <w:trHeight w:val="146"/>
          <w:jc w:val="center"/>
        </w:trPr>
        <w:tc>
          <w:tcPr>
            <w:tcW w:w="1392" w:type="dxa"/>
            <w:vMerge/>
            <w:shd w:val="clear" w:color="auto" w:fill="F2F2F2"/>
          </w:tcPr>
          <w:p w:rsidR="00DC00D5" w:rsidRPr="006F2564" w:rsidRDefault="00DC00D5" w:rsidP="008E0083">
            <w:pPr>
              <w:spacing w:after="0" w:line="240" w:lineRule="auto"/>
              <w:jc w:val="center"/>
              <w:rPr>
                <w:rFonts w:asciiTheme="majorBidi" w:hAnsiTheme="majorBidi" w:cstheme="majorBidi"/>
                <w:i/>
                <w:iCs/>
                <w:sz w:val="14"/>
                <w:szCs w:val="14"/>
              </w:rPr>
            </w:pPr>
          </w:p>
        </w:tc>
        <w:tc>
          <w:tcPr>
            <w:tcW w:w="2591" w:type="dxa"/>
            <w:shd w:val="clear" w:color="auto" w:fill="auto"/>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Physiologie cellulaire et physiopathologie</w:t>
            </w:r>
          </w:p>
        </w:tc>
        <w:tc>
          <w:tcPr>
            <w:tcW w:w="3221" w:type="dxa"/>
          </w:tcPr>
          <w:p w:rsidR="00DC00D5" w:rsidRPr="006F2564" w:rsidRDefault="00DC00D5" w:rsidP="008E0083">
            <w:pPr>
              <w:spacing w:after="0" w:line="240" w:lineRule="auto"/>
              <w:rPr>
                <w:rFonts w:asciiTheme="majorBidi" w:hAnsiTheme="majorBidi" w:cstheme="majorBidi"/>
                <w:b/>
                <w:bCs/>
                <w:sz w:val="14"/>
                <w:szCs w:val="14"/>
              </w:rPr>
            </w:pPr>
            <w:r w:rsidRPr="006F2564">
              <w:rPr>
                <w:rFonts w:asciiTheme="majorBidi" w:hAnsiTheme="majorBidi" w:cstheme="majorBidi"/>
                <w:b/>
                <w:bCs/>
                <w:sz w:val="14"/>
                <w:szCs w:val="14"/>
              </w:rPr>
              <w:t>Biologie Cellulaire et Moléculaire</w:t>
            </w:r>
          </w:p>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Génétique</w:t>
            </w:r>
          </w:p>
          <w:p w:rsidR="00DC00D5" w:rsidRPr="006F2564" w:rsidRDefault="00DC00D5" w:rsidP="008E0083">
            <w:pPr>
              <w:spacing w:after="0" w:line="240" w:lineRule="auto"/>
              <w:rPr>
                <w:rFonts w:asciiTheme="majorBidi" w:hAnsiTheme="majorBidi" w:cstheme="majorBidi"/>
                <w:sz w:val="14"/>
                <w:szCs w:val="14"/>
                <w:rtl/>
                <w:lang w:bidi="ar-DZ"/>
              </w:rPr>
            </w:pPr>
            <w:r w:rsidRPr="006F2564">
              <w:rPr>
                <w:rFonts w:asciiTheme="majorBidi" w:hAnsiTheme="majorBidi" w:cstheme="majorBidi"/>
                <w:sz w:val="14"/>
                <w:szCs w:val="14"/>
              </w:rPr>
              <w:t>Immunologie</w:t>
            </w:r>
          </w:p>
        </w:tc>
        <w:tc>
          <w:tcPr>
            <w:tcW w:w="992" w:type="dxa"/>
            <w:vMerge/>
          </w:tcPr>
          <w:p w:rsidR="00DC00D5" w:rsidRPr="006F2564" w:rsidRDefault="00DC00D5" w:rsidP="008E0083">
            <w:pPr>
              <w:spacing w:after="0" w:line="240" w:lineRule="auto"/>
              <w:rPr>
                <w:rFonts w:asciiTheme="majorBidi" w:hAnsiTheme="majorBidi" w:cstheme="majorBidi"/>
                <w:sz w:val="14"/>
                <w:szCs w:val="14"/>
              </w:rPr>
            </w:pPr>
          </w:p>
        </w:tc>
        <w:tc>
          <w:tcPr>
            <w:tcW w:w="1168" w:type="dxa"/>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04</w:t>
            </w:r>
          </w:p>
        </w:tc>
      </w:tr>
      <w:tr w:rsidR="00DC00D5" w:rsidRPr="006F2564" w:rsidTr="00DC00D5">
        <w:trPr>
          <w:trHeight w:val="146"/>
          <w:jc w:val="center"/>
        </w:trPr>
        <w:tc>
          <w:tcPr>
            <w:tcW w:w="1392" w:type="dxa"/>
            <w:vMerge/>
            <w:shd w:val="clear" w:color="auto" w:fill="F2F2F2"/>
          </w:tcPr>
          <w:p w:rsidR="00DC00D5" w:rsidRPr="006F2564" w:rsidRDefault="00DC00D5" w:rsidP="008E0083">
            <w:pPr>
              <w:spacing w:after="0" w:line="240" w:lineRule="auto"/>
              <w:jc w:val="center"/>
              <w:rPr>
                <w:rFonts w:asciiTheme="majorBidi" w:hAnsiTheme="majorBidi" w:cstheme="majorBidi"/>
                <w:i/>
                <w:iCs/>
                <w:sz w:val="14"/>
                <w:szCs w:val="14"/>
              </w:rPr>
            </w:pPr>
          </w:p>
        </w:tc>
        <w:tc>
          <w:tcPr>
            <w:tcW w:w="2591" w:type="dxa"/>
            <w:shd w:val="clear" w:color="auto" w:fill="auto"/>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Toxicologie</w:t>
            </w:r>
          </w:p>
        </w:tc>
        <w:tc>
          <w:tcPr>
            <w:tcW w:w="3221" w:type="dxa"/>
          </w:tcPr>
          <w:p w:rsidR="00DC00D5" w:rsidRPr="006F2564" w:rsidRDefault="00DC00D5" w:rsidP="008E0083">
            <w:pPr>
              <w:spacing w:after="0" w:line="240" w:lineRule="auto"/>
              <w:rPr>
                <w:rFonts w:asciiTheme="majorBidi" w:hAnsiTheme="majorBidi" w:cstheme="majorBidi"/>
                <w:b/>
                <w:bCs/>
                <w:sz w:val="14"/>
                <w:szCs w:val="14"/>
              </w:rPr>
            </w:pPr>
            <w:r w:rsidRPr="006F2564">
              <w:rPr>
                <w:rFonts w:asciiTheme="majorBidi" w:hAnsiTheme="majorBidi" w:cstheme="majorBidi"/>
                <w:b/>
                <w:bCs/>
                <w:sz w:val="14"/>
                <w:szCs w:val="14"/>
              </w:rPr>
              <w:t>Toxicologie</w:t>
            </w:r>
          </w:p>
          <w:p w:rsidR="00DC00D5" w:rsidRPr="006F2564" w:rsidRDefault="00DC00D5" w:rsidP="008E0083">
            <w:pPr>
              <w:spacing w:after="0" w:line="240" w:lineRule="auto"/>
              <w:rPr>
                <w:rFonts w:asciiTheme="majorBidi" w:hAnsiTheme="majorBidi" w:cstheme="majorBidi"/>
                <w:sz w:val="14"/>
                <w:szCs w:val="14"/>
                <w:rtl/>
                <w:lang w:bidi="ar-DZ"/>
              </w:rPr>
            </w:pPr>
            <w:r w:rsidRPr="006F2564">
              <w:rPr>
                <w:rFonts w:asciiTheme="majorBidi" w:hAnsiTheme="majorBidi" w:cstheme="majorBidi"/>
                <w:sz w:val="14"/>
                <w:szCs w:val="14"/>
              </w:rPr>
              <w:t>Immunologie</w:t>
            </w:r>
          </w:p>
        </w:tc>
        <w:tc>
          <w:tcPr>
            <w:tcW w:w="992" w:type="dxa"/>
            <w:vMerge/>
          </w:tcPr>
          <w:p w:rsidR="00DC00D5" w:rsidRPr="006F2564" w:rsidRDefault="00DC00D5" w:rsidP="008E0083">
            <w:pPr>
              <w:spacing w:after="0" w:line="240" w:lineRule="auto"/>
              <w:rPr>
                <w:rFonts w:asciiTheme="majorBidi" w:hAnsiTheme="majorBidi" w:cstheme="majorBidi"/>
                <w:sz w:val="14"/>
                <w:szCs w:val="14"/>
              </w:rPr>
            </w:pPr>
          </w:p>
        </w:tc>
        <w:tc>
          <w:tcPr>
            <w:tcW w:w="1168" w:type="dxa"/>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05</w:t>
            </w:r>
          </w:p>
        </w:tc>
      </w:tr>
      <w:tr w:rsidR="00DC00D5" w:rsidRPr="006F2564" w:rsidTr="00DC00D5">
        <w:trPr>
          <w:trHeight w:val="609"/>
          <w:jc w:val="center"/>
        </w:trPr>
        <w:tc>
          <w:tcPr>
            <w:tcW w:w="1392" w:type="dxa"/>
            <w:vMerge w:val="restart"/>
            <w:shd w:val="clear" w:color="auto" w:fill="F2F2F2"/>
          </w:tcPr>
          <w:p w:rsidR="00DC00D5" w:rsidRPr="006F2564" w:rsidRDefault="00DC00D5" w:rsidP="008E0083">
            <w:pPr>
              <w:spacing w:after="0" w:line="240" w:lineRule="auto"/>
              <w:jc w:val="center"/>
              <w:rPr>
                <w:rFonts w:asciiTheme="majorBidi" w:hAnsiTheme="majorBidi" w:cstheme="majorBidi"/>
                <w:b/>
                <w:bCs/>
                <w:i/>
                <w:iCs/>
                <w:sz w:val="14"/>
                <w:szCs w:val="14"/>
              </w:rPr>
            </w:pPr>
            <w:r w:rsidRPr="006F2564">
              <w:rPr>
                <w:rFonts w:asciiTheme="majorBidi" w:hAnsiTheme="majorBidi" w:cstheme="majorBidi"/>
                <w:b/>
                <w:bCs/>
                <w:sz w:val="14"/>
                <w:szCs w:val="14"/>
              </w:rPr>
              <w:t>Biotechnologies</w:t>
            </w:r>
          </w:p>
        </w:tc>
        <w:tc>
          <w:tcPr>
            <w:tcW w:w="2591" w:type="dxa"/>
            <w:shd w:val="clear" w:color="auto" w:fill="auto"/>
          </w:tcPr>
          <w:p w:rsidR="00DC00D5" w:rsidRPr="006F2564" w:rsidRDefault="00DC00D5" w:rsidP="008E0083">
            <w:pPr>
              <w:spacing w:after="0" w:line="240" w:lineRule="auto"/>
              <w:rPr>
                <w:rFonts w:asciiTheme="majorBidi" w:hAnsiTheme="majorBidi" w:cstheme="majorBidi"/>
                <w:i/>
                <w:iCs/>
                <w:sz w:val="14"/>
                <w:szCs w:val="14"/>
              </w:rPr>
            </w:pPr>
            <w:r w:rsidRPr="006F2564">
              <w:rPr>
                <w:rFonts w:asciiTheme="majorBidi" w:hAnsiTheme="majorBidi" w:cstheme="majorBidi"/>
                <w:sz w:val="14"/>
                <w:szCs w:val="14"/>
              </w:rPr>
              <w:t>Biotechnologie et génomique végétale</w:t>
            </w:r>
          </w:p>
        </w:tc>
        <w:tc>
          <w:tcPr>
            <w:tcW w:w="3221" w:type="dxa"/>
          </w:tcPr>
          <w:p w:rsidR="00DC00D5" w:rsidRPr="006F2564" w:rsidRDefault="00DC00D5" w:rsidP="008E0083">
            <w:pPr>
              <w:spacing w:after="0" w:line="240" w:lineRule="auto"/>
              <w:rPr>
                <w:rFonts w:asciiTheme="majorBidi" w:hAnsiTheme="majorBidi" w:cstheme="majorBidi"/>
                <w:b/>
                <w:bCs/>
                <w:sz w:val="14"/>
                <w:szCs w:val="14"/>
              </w:rPr>
            </w:pPr>
            <w:r w:rsidRPr="006F2564">
              <w:rPr>
                <w:rFonts w:asciiTheme="majorBidi" w:hAnsiTheme="majorBidi" w:cstheme="majorBidi"/>
                <w:b/>
                <w:bCs/>
                <w:sz w:val="14"/>
                <w:szCs w:val="14"/>
              </w:rPr>
              <w:t>Biotechnologie et génomique végétale</w:t>
            </w:r>
          </w:p>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Bioinformatique</w:t>
            </w:r>
          </w:p>
          <w:p w:rsidR="00DC00D5" w:rsidRPr="006F2564" w:rsidRDefault="00DC00D5" w:rsidP="008E0083">
            <w:pPr>
              <w:spacing w:after="0" w:line="240" w:lineRule="auto"/>
              <w:rPr>
                <w:rFonts w:asciiTheme="majorBidi" w:hAnsiTheme="majorBidi" w:cstheme="majorBidi"/>
                <w:sz w:val="14"/>
                <w:szCs w:val="14"/>
                <w:rtl/>
                <w:lang w:bidi="ar-DZ"/>
              </w:rPr>
            </w:pPr>
            <w:r w:rsidRPr="006F2564">
              <w:rPr>
                <w:rFonts w:asciiTheme="majorBidi" w:hAnsiTheme="majorBidi" w:cstheme="majorBidi"/>
                <w:sz w:val="14"/>
                <w:szCs w:val="14"/>
              </w:rPr>
              <w:t>Biologie et Physiologie Végétale</w:t>
            </w:r>
          </w:p>
        </w:tc>
        <w:tc>
          <w:tcPr>
            <w:tcW w:w="992" w:type="dxa"/>
            <w:vMerge/>
          </w:tcPr>
          <w:p w:rsidR="00DC00D5" w:rsidRPr="006F2564" w:rsidRDefault="00DC00D5" w:rsidP="008E0083">
            <w:pPr>
              <w:spacing w:after="0" w:line="240" w:lineRule="auto"/>
              <w:rPr>
                <w:rFonts w:asciiTheme="majorBidi" w:hAnsiTheme="majorBidi" w:cstheme="majorBidi"/>
                <w:sz w:val="14"/>
                <w:szCs w:val="14"/>
              </w:rPr>
            </w:pPr>
          </w:p>
        </w:tc>
        <w:tc>
          <w:tcPr>
            <w:tcW w:w="1168" w:type="dxa"/>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05</w:t>
            </w:r>
          </w:p>
        </w:tc>
      </w:tr>
      <w:tr w:rsidR="00DC00D5" w:rsidRPr="006F2564" w:rsidTr="00DC00D5">
        <w:trPr>
          <w:trHeight w:val="146"/>
          <w:jc w:val="center"/>
        </w:trPr>
        <w:tc>
          <w:tcPr>
            <w:tcW w:w="1392" w:type="dxa"/>
            <w:vMerge/>
            <w:shd w:val="clear" w:color="auto" w:fill="F2F2F2"/>
          </w:tcPr>
          <w:p w:rsidR="00DC00D5" w:rsidRPr="006F2564" w:rsidRDefault="00DC00D5" w:rsidP="008E0083">
            <w:pPr>
              <w:spacing w:after="0" w:line="240" w:lineRule="auto"/>
              <w:jc w:val="center"/>
              <w:rPr>
                <w:rFonts w:asciiTheme="majorBidi" w:hAnsiTheme="majorBidi" w:cstheme="majorBidi"/>
                <w:i/>
                <w:iCs/>
                <w:sz w:val="14"/>
                <w:szCs w:val="14"/>
              </w:rPr>
            </w:pPr>
          </w:p>
        </w:tc>
        <w:tc>
          <w:tcPr>
            <w:tcW w:w="2591" w:type="dxa"/>
            <w:shd w:val="clear" w:color="auto" w:fill="auto"/>
          </w:tcPr>
          <w:p w:rsidR="00DC00D5" w:rsidRPr="006F2564" w:rsidRDefault="00DC00D5" w:rsidP="008E0083">
            <w:pPr>
              <w:spacing w:after="0" w:line="240" w:lineRule="auto"/>
              <w:rPr>
                <w:rFonts w:asciiTheme="majorBidi" w:hAnsiTheme="majorBidi" w:cstheme="majorBidi"/>
                <w:i/>
                <w:iCs/>
                <w:sz w:val="14"/>
                <w:szCs w:val="14"/>
              </w:rPr>
            </w:pPr>
            <w:r w:rsidRPr="006F2564">
              <w:rPr>
                <w:rFonts w:asciiTheme="majorBidi" w:hAnsiTheme="majorBidi" w:cstheme="majorBidi"/>
                <w:sz w:val="14"/>
                <w:szCs w:val="14"/>
              </w:rPr>
              <w:t>Mycologie et biotechnologie fongique</w:t>
            </w:r>
          </w:p>
        </w:tc>
        <w:tc>
          <w:tcPr>
            <w:tcW w:w="3221" w:type="dxa"/>
          </w:tcPr>
          <w:p w:rsidR="00DC00D5" w:rsidRPr="006F2564" w:rsidRDefault="00DC00D5" w:rsidP="008E0083">
            <w:pPr>
              <w:spacing w:after="0" w:line="240" w:lineRule="auto"/>
              <w:rPr>
                <w:rFonts w:asciiTheme="majorBidi" w:hAnsiTheme="majorBidi" w:cstheme="majorBidi"/>
                <w:color w:val="000000"/>
                <w:sz w:val="14"/>
                <w:szCs w:val="14"/>
              </w:rPr>
            </w:pPr>
            <w:r w:rsidRPr="006F2564">
              <w:rPr>
                <w:rFonts w:asciiTheme="majorBidi" w:hAnsiTheme="majorBidi" w:cstheme="majorBidi"/>
                <w:b/>
                <w:bCs/>
                <w:color w:val="000000"/>
                <w:sz w:val="14"/>
                <w:szCs w:val="14"/>
              </w:rPr>
              <w:t>Biotechnologie microbienne</w:t>
            </w:r>
            <w:r w:rsidRPr="006F2564">
              <w:rPr>
                <w:rFonts w:asciiTheme="majorBidi" w:hAnsiTheme="majorBidi" w:cstheme="majorBidi"/>
                <w:color w:val="000000"/>
                <w:sz w:val="14"/>
                <w:szCs w:val="14"/>
              </w:rPr>
              <w:t xml:space="preserve"> Microbiologie</w:t>
            </w:r>
          </w:p>
          <w:p w:rsidR="00DC00D5" w:rsidRPr="006F2564" w:rsidRDefault="00DC00D5" w:rsidP="008E0083">
            <w:pPr>
              <w:spacing w:after="0" w:line="240" w:lineRule="auto"/>
              <w:rPr>
                <w:rFonts w:asciiTheme="majorBidi" w:hAnsiTheme="majorBidi" w:cstheme="majorBidi"/>
                <w:color w:val="000000"/>
                <w:sz w:val="14"/>
                <w:szCs w:val="14"/>
              </w:rPr>
            </w:pPr>
          </w:p>
        </w:tc>
        <w:tc>
          <w:tcPr>
            <w:tcW w:w="992" w:type="dxa"/>
            <w:vMerge/>
          </w:tcPr>
          <w:p w:rsidR="00DC00D5" w:rsidRPr="006F2564" w:rsidRDefault="00DC00D5" w:rsidP="008E0083">
            <w:pPr>
              <w:spacing w:after="0" w:line="240" w:lineRule="auto"/>
              <w:rPr>
                <w:rFonts w:asciiTheme="majorBidi" w:hAnsiTheme="majorBidi" w:cstheme="majorBidi"/>
                <w:color w:val="000000"/>
                <w:sz w:val="14"/>
                <w:szCs w:val="14"/>
              </w:rPr>
            </w:pPr>
          </w:p>
        </w:tc>
        <w:tc>
          <w:tcPr>
            <w:tcW w:w="1168" w:type="dxa"/>
          </w:tcPr>
          <w:p w:rsidR="00DC00D5" w:rsidRPr="006F2564" w:rsidRDefault="00DC00D5" w:rsidP="008E0083">
            <w:pPr>
              <w:spacing w:after="0" w:line="240" w:lineRule="auto"/>
              <w:rPr>
                <w:rFonts w:asciiTheme="majorBidi" w:hAnsiTheme="majorBidi" w:cstheme="majorBidi"/>
                <w:color w:val="000000"/>
                <w:sz w:val="14"/>
                <w:szCs w:val="14"/>
              </w:rPr>
            </w:pPr>
            <w:r w:rsidRPr="006F2564">
              <w:rPr>
                <w:rFonts w:asciiTheme="majorBidi" w:hAnsiTheme="majorBidi" w:cstheme="majorBidi"/>
                <w:color w:val="000000"/>
                <w:sz w:val="14"/>
                <w:szCs w:val="14"/>
              </w:rPr>
              <w:t>05</w:t>
            </w:r>
          </w:p>
        </w:tc>
      </w:tr>
      <w:tr w:rsidR="00DC00D5" w:rsidRPr="006F2564" w:rsidTr="00DC00D5">
        <w:trPr>
          <w:trHeight w:val="467"/>
          <w:jc w:val="center"/>
        </w:trPr>
        <w:tc>
          <w:tcPr>
            <w:tcW w:w="1392" w:type="dxa"/>
            <w:vMerge w:val="restart"/>
            <w:shd w:val="clear" w:color="auto" w:fill="F2F2F2"/>
          </w:tcPr>
          <w:p w:rsidR="00DC00D5" w:rsidRPr="006F2564" w:rsidRDefault="00DC00D5" w:rsidP="008E0083">
            <w:pPr>
              <w:spacing w:after="0" w:line="240" w:lineRule="auto"/>
              <w:jc w:val="center"/>
              <w:rPr>
                <w:rFonts w:asciiTheme="majorBidi" w:hAnsiTheme="majorBidi" w:cstheme="majorBidi"/>
                <w:b/>
                <w:bCs/>
                <w:i/>
                <w:iCs/>
                <w:sz w:val="14"/>
                <w:szCs w:val="14"/>
              </w:rPr>
            </w:pPr>
            <w:r w:rsidRPr="006F2564">
              <w:rPr>
                <w:rFonts w:asciiTheme="majorBidi" w:hAnsiTheme="majorBidi" w:cstheme="majorBidi"/>
                <w:b/>
                <w:bCs/>
                <w:sz w:val="14"/>
                <w:szCs w:val="14"/>
              </w:rPr>
              <w:t>Écologie et Environnement</w:t>
            </w:r>
          </w:p>
        </w:tc>
        <w:tc>
          <w:tcPr>
            <w:tcW w:w="2591" w:type="dxa"/>
            <w:shd w:val="clear" w:color="auto" w:fill="auto"/>
          </w:tcPr>
          <w:p w:rsidR="00DC00D5" w:rsidRPr="006F2564" w:rsidRDefault="00DC00D5" w:rsidP="008E0083">
            <w:pPr>
              <w:spacing w:after="0" w:line="240" w:lineRule="auto"/>
              <w:rPr>
                <w:rFonts w:asciiTheme="majorBidi" w:hAnsiTheme="majorBidi" w:cstheme="majorBidi"/>
                <w:i/>
                <w:iCs/>
                <w:sz w:val="14"/>
                <w:szCs w:val="14"/>
              </w:rPr>
            </w:pPr>
            <w:r w:rsidRPr="006F2564">
              <w:rPr>
                <w:rFonts w:asciiTheme="majorBidi" w:hAnsiTheme="majorBidi" w:cstheme="majorBidi"/>
                <w:sz w:val="14"/>
                <w:szCs w:val="14"/>
              </w:rPr>
              <w:t>Écologie fondamentale et appliquée</w:t>
            </w:r>
          </w:p>
        </w:tc>
        <w:tc>
          <w:tcPr>
            <w:tcW w:w="3221" w:type="dxa"/>
          </w:tcPr>
          <w:p w:rsidR="00DC00D5" w:rsidRPr="006F2564" w:rsidRDefault="00DC00D5" w:rsidP="008E0083">
            <w:pPr>
              <w:spacing w:after="0" w:line="240" w:lineRule="auto"/>
              <w:rPr>
                <w:rFonts w:asciiTheme="majorBidi" w:hAnsiTheme="majorBidi" w:cstheme="majorBidi"/>
                <w:b/>
                <w:bCs/>
                <w:sz w:val="14"/>
                <w:szCs w:val="14"/>
              </w:rPr>
            </w:pPr>
            <w:r w:rsidRPr="006F2564">
              <w:rPr>
                <w:rFonts w:asciiTheme="majorBidi" w:hAnsiTheme="majorBidi" w:cstheme="majorBidi"/>
                <w:b/>
                <w:bCs/>
                <w:sz w:val="14"/>
                <w:szCs w:val="14"/>
              </w:rPr>
              <w:t>Écologie et environnement</w:t>
            </w:r>
          </w:p>
          <w:p w:rsidR="00DC00D5" w:rsidRPr="006F2564" w:rsidRDefault="00DC00D5" w:rsidP="008E0083">
            <w:pPr>
              <w:spacing w:after="0" w:line="240" w:lineRule="auto"/>
              <w:rPr>
                <w:rFonts w:asciiTheme="majorBidi" w:hAnsiTheme="majorBidi" w:cstheme="majorBidi"/>
                <w:sz w:val="14"/>
                <w:szCs w:val="14"/>
                <w:rtl/>
                <w:lang w:bidi="ar-DZ"/>
              </w:rPr>
            </w:pPr>
            <w:r w:rsidRPr="006F2564">
              <w:rPr>
                <w:rFonts w:asciiTheme="majorBidi" w:hAnsiTheme="majorBidi" w:cstheme="majorBidi"/>
                <w:sz w:val="14"/>
                <w:szCs w:val="14"/>
              </w:rPr>
              <w:t>Apiculture</w:t>
            </w:r>
          </w:p>
        </w:tc>
        <w:tc>
          <w:tcPr>
            <w:tcW w:w="992" w:type="dxa"/>
            <w:vMerge/>
          </w:tcPr>
          <w:p w:rsidR="00DC00D5" w:rsidRPr="006F2564" w:rsidRDefault="00DC00D5" w:rsidP="008E0083">
            <w:pPr>
              <w:spacing w:after="0" w:line="240" w:lineRule="auto"/>
              <w:rPr>
                <w:rFonts w:asciiTheme="majorBidi" w:hAnsiTheme="majorBidi" w:cstheme="majorBidi"/>
                <w:sz w:val="14"/>
                <w:szCs w:val="14"/>
              </w:rPr>
            </w:pPr>
          </w:p>
        </w:tc>
        <w:tc>
          <w:tcPr>
            <w:tcW w:w="1168" w:type="dxa"/>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05</w:t>
            </w:r>
          </w:p>
        </w:tc>
      </w:tr>
      <w:tr w:rsidR="00DC00D5" w:rsidRPr="006F2564" w:rsidTr="00DC00D5">
        <w:trPr>
          <w:trHeight w:val="146"/>
          <w:jc w:val="center"/>
        </w:trPr>
        <w:tc>
          <w:tcPr>
            <w:tcW w:w="1392" w:type="dxa"/>
            <w:vMerge/>
            <w:shd w:val="clear" w:color="auto" w:fill="F2F2F2"/>
          </w:tcPr>
          <w:p w:rsidR="00DC00D5" w:rsidRPr="006F2564" w:rsidRDefault="00DC00D5" w:rsidP="008E0083">
            <w:pPr>
              <w:spacing w:after="0" w:line="240" w:lineRule="auto"/>
              <w:jc w:val="center"/>
              <w:rPr>
                <w:rFonts w:asciiTheme="majorBidi" w:hAnsiTheme="majorBidi" w:cstheme="majorBidi"/>
                <w:b/>
                <w:bCs/>
                <w:i/>
                <w:iCs/>
                <w:sz w:val="14"/>
                <w:szCs w:val="14"/>
              </w:rPr>
            </w:pPr>
          </w:p>
        </w:tc>
        <w:tc>
          <w:tcPr>
            <w:tcW w:w="2591" w:type="dxa"/>
            <w:shd w:val="clear" w:color="auto" w:fill="auto"/>
          </w:tcPr>
          <w:p w:rsidR="00DC00D5" w:rsidRPr="006F2564" w:rsidRDefault="00DC00D5" w:rsidP="008E0083">
            <w:pPr>
              <w:spacing w:after="0" w:line="240" w:lineRule="auto"/>
              <w:rPr>
                <w:rFonts w:asciiTheme="majorBidi" w:hAnsiTheme="majorBidi" w:cstheme="majorBidi"/>
                <w:i/>
                <w:iCs/>
                <w:sz w:val="14"/>
                <w:szCs w:val="14"/>
              </w:rPr>
            </w:pPr>
            <w:r w:rsidRPr="006F2564">
              <w:rPr>
                <w:rFonts w:asciiTheme="majorBidi" w:hAnsiTheme="majorBidi" w:cstheme="majorBidi"/>
                <w:sz w:val="14"/>
                <w:szCs w:val="14"/>
              </w:rPr>
              <w:t>Écologie microbienne</w:t>
            </w:r>
          </w:p>
        </w:tc>
        <w:tc>
          <w:tcPr>
            <w:tcW w:w="3221" w:type="dxa"/>
          </w:tcPr>
          <w:p w:rsidR="00DC00D5" w:rsidRPr="006F2564" w:rsidRDefault="00DC00D5" w:rsidP="008E0083">
            <w:pPr>
              <w:spacing w:after="0" w:line="240" w:lineRule="auto"/>
              <w:rPr>
                <w:rFonts w:asciiTheme="majorBidi" w:hAnsiTheme="majorBidi" w:cstheme="majorBidi"/>
                <w:b/>
                <w:bCs/>
                <w:color w:val="000000"/>
                <w:sz w:val="14"/>
                <w:szCs w:val="14"/>
              </w:rPr>
            </w:pPr>
            <w:r w:rsidRPr="006F2564">
              <w:rPr>
                <w:rFonts w:asciiTheme="majorBidi" w:hAnsiTheme="majorBidi" w:cstheme="majorBidi"/>
                <w:b/>
                <w:bCs/>
                <w:color w:val="000000"/>
                <w:sz w:val="14"/>
                <w:szCs w:val="14"/>
              </w:rPr>
              <w:t>Microbiologie</w:t>
            </w:r>
          </w:p>
          <w:p w:rsidR="00DC00D5" w:rsidRPr="006F2564" w:rsidRDefault="00DC00D5" w:rsidP="008E0083">
            <w:pPr>
              <w:spacing w:after="0" w:line="240" w:lineRule="auto"/>
              <w:rPr>
                <w:rFonts w:asciiTheme="majorBidi" w:hAnsiTheme="majorBidi" w:cstheme="majorBidi"/>
                <w:color w:val="000000"/>
                <w:sz w:val="14"/>
                <w:szCs w:val="14"/>
                <w:rtl/>
                <w:lang w:bidi="ar-DZ"/>
              </w:rPr>
            </w:pPr>
            <w:r w:rsidRPr="006F2564">
              <w:rPr>
                <w:rFonts w:asciiTheme="majorBidi" w:hAnsiTheme="majorBidi" w:cstheme="majorBidi"/>
                <w:color w:val="000000"/>
                <w:sz w:val="14"/>
                <w:szCs w:val="14"/>
              </w:rPr>
              <w:t>Biotechnologie microbienne</w:t>
            </w:r>
          </w:p>
        </w:tc>
        <w:tc>
          <w:tcPr>
            <w:tcW w:w="992" w:type="dxa"/>
            <w:vMerge/>
          </w:tcPr>
          <w:p w:rsidR="00DC00D5" w:rsidRPr="006F2564" w:rsidRDefault="00DC00D5" w:rsidP="008E0083">
            <w:pPr>
              <w:spacing w:after="0" w:line="240" w:lineRule="auto"/>
              <w:rPr>
                <w:rFonts w:asciiTheme="majorBidi" w:hAnsiTheme="majorBidi" w:cstheme="majorBidi"/>
                <w:color w:val="000000"/>
                <w:sz w:val="14"/>
                <w:szCs w:val="14"/>
              </w:rPr>
            </w:pPr>
          </w:p>
        </w:tc>
        <w:tc>
          <w:tcPr>
            <w:tcW w:w="1168" w:type="dxa"/>
          </w:tcPr>
          <w:p w:rsidR="00DC00D5" w:rsidRPr="006F2564" w:rsidRDefault="00DC00D5" w:rsidP="008E0083">
            <w:pPr>
              <w:spacing w:after="0" w:line="240" w:lineRule="auto"/>
              <w:rPr>
                <w:rFonts w:asciiTheme="majorBidi" w:hAnsiTheme="majorBidi" w:cstheme="majorBidi"/>
                <w:color w:val="000000"/>
                <w:sz w:val="14"/>
                <w:szCs w:val="14"/>
              </w:rPr>
            </w:pPr>
            <w:r w:rsidRPr="006F2564">
              <w:rPr>
                <w:rFonts w:asciiTheme="majorBidi" w:hAnsiTheme="majorBidi" w:cstheme="majorBidi"/>
                <w:color w:val="000000"/>
                <w:sz w:val="14"/>
                <w:szCs w:val="14"/>
              </w:rPr>
              <w:t>05</w:t>
            </w:r>
          </w:p>
        </w:tc>
      </w:tr>
      <w:tr w:rsidR="00DC00D5" w:rsidRPr="006F2564" w:rsidTr="00DC00D5">
        <w:trPr>
          <w:trHeight w:val="146"/>
          <w:jc w:val="center"/>
        </w:trPr>
        <w:tc>
          <w:tcPr>
            <w:tcW w:w="1392" w:type="dxa"/>
            <w:vMerge/>
            <w:shd w:val="clear" w:color="auto" w:fill="F2F2F2"/>
          </w:tcPr>
          <w:p w:rsidR="00DC00D5" w:rsidRPr="006F2564" w:rsidRDefault="00DC00D5" w:rsidP="008E0083">
            <w:pPr>
              <w:spacing w:after="0" w:line="240" w:lineRule="auto"/>
              <w:jc w:val="center"/>
              <w:rPr>
                <w:rFonts w:asciiTheme="majorBidi" w:hAnsiTheme="majorBidi" w:cstheme="majorBidi"/>
                <w:b/>
                <w:bCs/>
                <w:i/>
                <w:iCs/>
                <w:sz w:val="14"/>
                <w:szCs w:val="14"/>
              </w:rPr>
            </w:pPr>
          </w:p>
        </w:tc>
        <w:tc>
          <w:tcPr>
            <w:tcW w:w="2591" w:type="dxa"/>
            <w:shd w:val="clear" w:color="auto" w:fill="auto"/>
          </w:tcPr>
          <w:p w:rsidR="00DC00D5" w:rsidRPr="006F2564" w:rsidRDefault="00DC00D5" w:rsidP="008E0083">
            <w:pPr>
              <w:spacing w:after="0" w:line="240" w:lineRule="auto"/>
              <w:rPr>
                <w:rFonts w:asciiTheme="majorBidi" w:hAnsiTheme="majorBidi" w:cstheme="majorBidi"/>
                <w:i/>
                <w:iCs/>
                <w:sz w:val="14"/>
                <w:szCs w:val="14"/>
              </w:rPr>
            </w:pPr>
            <w:r w:rsidRPr="006F2564">
              <w:rPr>
                <w:rFonts w:asciiTheme="majorBidi" w:hAnsiTheme="majorBidi" w:cstheme="majorBidi"/>
                <w:sz w:val="14"/>
                <w:szCs w:val="14"/>
              </w:rPr>
              <w:t>Protection des écosystèmes</w:t>
            </w:r>
          </w:p>
        </w:tc>
        <w:tc>
          <w:tcPr>
            <w:tcW w:w="3221" w:type="dxa"/>
          </w:tcPr>
          <w:p w:rsidR="00DC00D5" w:rsidRPr="006F2564" w:rsidRDefault="00DC00D5" w:rsidP="008E0083">
            <w:pPr>
              <w:spacing w:after="0" w:line="240" w:lineRule="auto"/>
              <w:rPr>
                <w:rFonts w:asciiTheme="majorBidi" w:hAnsiTheme="majorBidi" w:cstheme="majorBidi"/>
                <w:b/>
                <w:bCs/>
                <w:sz w:val="14"/>
                <w:szCs w:val="14"/>
              </w:rPr>
            </w:pPr>
            <w:r w:rsidRPr="006F2564">
              <w:rPr>
                <w:rFonts w:asciiTheme="majorBidi" w:hAnsiTheme="majorBidi" w:cstheme="majorBidi"/>
                <w:b/>
                <w:bCs/>
                <w:sz w:val="14"/>
                <w:szCs w:val="14"/>
              </w:rPr>
              <w:t>Écologie et environnement</w:t>
            </w:r>
          </w:p>
          <w:p w:rsidR="00DC00D5" w:rsidRPr="006F2564" w:rsidRDefault="00DC00D5" w:rsidP="008E0083">
            <w:pPr>
              <w:spacing w:after="0" w:line="240" w:lineRule="auto"/>
              <w:rPr>
                <w:rFonts w:asciiTheme="majorBidi" w:hAnsiTheme="majorBidi" w:cstheme="majorBidi"/>
                <w:sz w:val="14"/>
                <w:szCs w:val="14"/>
                <w:rtl/>
                <w:lang w:bidi="ar-DZ"/>
              </w:rPr>
            </w:pPr>
            <w:r w:rsidRPr="006F2564">
              <w:rPr>
                <w:rFonts w:asciiTheme="majorBidi" w:hAnsiTheme="majorBidi" w:cstheme="majorBidi"/>
                <w:sz w:val="14"/>
                <w:szCs w:val="14"/>
              </w:rPr>
              <w:t>Apiculture</w:t>
            </w:r>
          </w:p>
        </w:tc>
        <w:tc>
          <w:tcPr>
            <w:tcW w:w="992" w:type="dxa"/>
            <w:vMerge/>
          </w:tcPr>
          <w:p w:rsidR="00DC00D5" w:rsidRPr="006F2564" w:rsidRDefault="00DC00D5" w:rsidP="008E0083">
            <w:pPr>
              <w:spacing w:after="0" w:line="240" w:lineRule="auto"/>
              <w:rPr>
                <w:rFonts w:asciiTheme="majorBidi" w:hAnsiTheme="majorBidi" w:cstheme="majorBidi"/>
                <w:sz w:val="14"/>
                <w:szCs w:val="14"/>
              </w:rPr>
            </w:pPr>
          </w:p>
        </w:tc>
        <w:tc>
          <w:tcPr>
            <w:tcW w:w="1168" w:type="dxa"/>
          </w:tcPr>
          <w:p w:rsidR="00DC00D5" w:rsidRPr="006F2564" w:rsidRDefault="00DC00D5" w:rsidP="008E0083">
            <w:pPr>
              <w:spacing w:after="0" w:line="240" w:lineRule="auto"/>
              <w:rPr>
                <w:rFonts w:asciiTheme="majorBidi" w:hAnsiTheme="majorBidi" w:cstheme="majorBidi"/>
                <w:sz w:val="14"/>
                <w:szCs w:val="14"/>
              </w:rPr>
            </w:pPr>
            <w:r w:rsidRPr="006F2564">
              <w:rPr>
                <w:rFonts w:asciiTheme="majorBidi" w:hAnsiTheme="majorBidi" w:cstheme="majorBidi"/>
                <w:sz w:val="14"/>
                <w:szCs w:val="14"/>
              </w:rPr>
              <w:t>05</w:t>
            </w:r>
          </w:p>
        </w:tc>
      </w:tr>
      <w:tr w:rsidR="00DC00D5" w:rsidRPr="006F2564" w:rsidTr="00DC00D5">
        <w:trPr>
          <w:trHeight w:val="146"/>
          <w:jc w:val="center"/>
        </w:trPr>
        <w:tc>
          <w:tcPr>
            <w:tcW w:w="1392" w:type="dxa"/>
            <w:tcBorders>
              <w:bottom w:val="single" w:sz="4" w:space="0" w:color="auto"/>
            </w:tcBorders>
            <w:shd w:val="clear" w:color="auto" w:fill="F2F2F2"/>
          </w:tcPr>
          <w:p w:rsidR="00DC00D5" w:rsidRPr="006F2564" w:rsidRDefault="00DC00D5" w:rsidP="008E0083">
            <w:pPr>
              <w:spacing w:after="0" w:line="240" w:lineRule="auto"/>
              <w:jc w:val="center"/>
              <w:rPr>
                <w:rFonts w:asciiTheme="majorBidi" w:hAnsiTheme="majorBidi" w:cstheme="majorBidi"/>
                <w:b/>
                <w:bCs/>
                <w:i/>
                <w:iCs/>
                <w:sz w:val="14"/>
                <w:szCs w:val="14"/>
              </w:rPr>
            </w:pPr>
            <w:r w:rsidRPr="006F2564">
              <w:rPr>
                <w:rFonts w:asciiTheme="majorBidi" w:hAnsiTheme="majorBidi" w:cstheme="majorBidi"/>
                <w:b/>
                <w:bCs/>
                <w:i/>
                <w:iCs/>
                <w:sz w:val="14"/>
                <w:szCs w:val="14"/>
              </w:rPr>
              <w:t xml:space="preserve">Total </w:t>
            </w:r>
          </w:p>
        </w:tc>
        <w:tc>
          <w:tcPr>
            <w:tcW w:w="5812" w:type="dxa"/>
            <w:gridSpan w:val="2"/>
            <w:tcBorders>
              <w:bottom w:val="single" w:sz="4" w:space="0" w:color="auto"/>
            </w:tcBorders>
            <w:shd w:val="clear" w:color="auto" w:fill="auto"/>
          </w:tcPr>
          <w:p w:rsidR="00DC00D5" w:rsidRPr="006F2564" w:rsidRDefault="00DC00D5" w:rsidP="008E0083">
            <w:pPr>
              <w:spacing w:after="0" w:line="240" w:lineRule="auto"/>
              <w:rPr>
                <w:rFonts w:asciiTheme="majorBidi" w:hAnsiTheme="majorBidi" w:cstheme="majorBidi"/>
                <w:b/>
                <w:bCs/>
                <w:sz w:val="14"/>
                <w:szCs w:val="14"/>
              </w:rPr>
            </w:pPr>
          </w:p>
          <w:p w:rsidR="00DC00D5" w:rsidRPr="006F2564" w:rsidRDefault="00DC00D5" w:rsidP="008E0083">
            <w:pPr>
              <w:spacing w:after="0" w:line="240" w:lineRule="auto"/>
              <w:rPr>
                <w:rFonts w:asciiTheme="majorBidi" w:hAnsiTheme="majorBidi" w:cstheme="majorBidi"/>
                <w:b/>
                <w:bCs/>
                <w:sz w:val="14"/>
                <w:szCs w:val="14"/>
              </w:rPr>
            </w:pPr>
          </w:p>
        </w:tc>
        <w:tc>
          <w:tcPr>
            <w:tcW w:w="992" w:type="dxa"/>
            <w:tcBorders>
              <w:bottom w:val="single" w:sz="4" w:space="0" w:color="auto"/>
            </w:tcBorders>
          </w:tcPr>
          <w:p w:rsidR="00DC00D5" w:rsidRPr="006F2564" w:rsidRDefault="00DC00D5" w:rsidP="008E0083">
            <w:pPr>
              <w:spacing w:after="0" w:line="240" w:lineRule="auto"/>
              <w:rPr>
                <w:rFonts w:asciiTheme="majorBidi" w:hAnsiTheme="majorBidi" w:cstheme="majorBidi"/>
                <w:sz w:val="14"/>
                <w:szCs w:val="14"/>
              </w:rPr>
            </w:pPr>
          </w:p>
        </w:tc>
        <w:tc>
          <w:tcPr>
            <w:tcW w:w="1168" w:type="dxa"/>
            <w:tcBorders>
              <w:bottom w:val="single" w:sz="4" w:space="0" w:color="auto"/>
            </w:tcBorders>
          </w:tcPr>
          <w:p w:rsidR="00DC00D5" w:rsidRPr="006F2564" w:rsidRDefault="00DC00D5" w:rsidP="008E0083">
            <w:pPr>
              <w:spacing w:after="0" w:line="240" w:lineRule="auto"/>
              <w:rPr>
                <w:rFonts w:asciiTheme="majorBidi" w:hAnsiTheme="majorBidi" w:cstheme="majorBidi"/>
                <w:sz w:val="14"/>
                <w:szCs w:val="14"/>
              </w:rPr>
            </w:pPr>
          </w:p>
        </w:tc>
      </w:tr>
    </w:tbl>
    <w:p w:rsidR="0077108F" w:rsidRPr="0057297B" w:rsidRDefault="0077108F" w:rsidP="0077108F">
      <w:pPr>
        <w:bidi/>
        <w:ind w:left="1145"/>
        <w:rPr>
          <w:rFonts w:asciiTheme="majorBidi" w:hAnsiTheme="majorBidi" w:cstheme="majorBidi"/>
          <w:lang w:bidi="ar-DZ"/>
        </w:rPr>
      </w:pPr>
    </w:p>
    <w:p w:rsidR="0077108F" w:rsidRPr="008F56D7" w:rsidRDefault="0077108F" w:rsidP="00384852">
      <w:pPr>
        <w:pStyle w:val="Paragraphedeliste"/>
        <w:numPr>
          <w:ilvl w:val="0"/>
          <w:numId w:val="1"/>
        </w:numPr>
        <w:bidi/>
        <w:rPr>
          <w:rFonts w:asciiTheme="majorBidi" w:hAnsiTheme="majorBidi" w:cstheme="majorBidi"/>
          <w:b/>
          <w:bCs/>
          <w:sz w:val="32"/>
          <w:szCs w:val="32"/>
          <w:lang w:bidi="ar-DZ"/>
        </w:rPr>
      </w:pPr>
      <w:r w:rsidRPr="008F56D7">
        <w:rPr>
          <w:rFonts w:asciiTheme="majorBidi" w:hAnsiTheme="majorBidi" w:cstheme="majorBidi" w:hint="cs"/>
          <w:b/>
          <w:bCs/>
          <w:sz w:val="32"/>
          <w:szCs w:val="32"/>
          <w:rtl/>
          <w:lang w:bidi="ar-DZ"/>
        </w:rPr>
        <w:t xml:space="preserve">برمجة النشاطات البيداغوجية وفق التفويج و الموجات </w:t>
      </w:r>
    </w:p>
    <w:p w:rsidR="0077108F" w:rsidRPr="008F56D7" w:rsidRDefault="0077108F" w:rsidP="00E74CE5">
      <w:pPr>
        <w:bidi/>
        <w:ind w:left="708"/>
        <w:rPr>
          <w:sz w:val="24"/>
          <w:szCs w:val="24"/>
          <w:rtl/>
          <w:lang w:bidi="ar-DZ"/>
        </w:rPr>
      </w:pPr>
      <w:r w:rsidRPr="008F56D7">
        <w:rPr>
          <w:rFonts w:hint="cs"/>
          <w:sz w:val="24"/>
          <w:szCs w:val="24"/>
          <w:rtl/>
          <w:lang w:bidi="ar-DZ"/>
        </w:rPr>
        <w:t xml:space="preserve">بناءا على </w:t>
      </w:r>
      <w:r w:rsidR="00384852">
        <w:rPr>
          <w:rFonts w:hint="cs"/>
          <w:sz w:val="24"/>
          <w:szCs w:val="24"/>
          <w:rtl/>
          <w:lang w:bidi="ar-DZ"/>
        </w:rPr>
        <w:t>محضر</w:t>
      </w:r>
      <w:r w:rsidR="00E74CE5">
        <w:rPr>
          <w:rFonts w:hint="cs"/>
          <w:sz w:val="24"/>
          <w:szCs w:val="24"/>
          <w:rtl/>
          <w:lang w:bidi="ar-DZ"/>
        </w:rPr>
        <w:t xml:space="preserve"> </w:t>
      </w:r>
      <w:r w:rsidR="00384852">
        <w:rPr>
          <w:rFonts w:hint="cs"/>
          <w:sz w:val="24"/>
          <w:szCs w:val="24"/>
          <w:rtl/>
          <w:lang w:bidi="ar-DZ"/>
        </w:rPr>
        <w:t>اجتماع  المجلس البيداغوجي للكلية يوم 17 اكتوبر</w:t>
      </w:r>
      <w:r w:rsidR="00E74CE5">
        <w:rPr>
          <w:rFonts w:hint="cs"/>
          <w:sz w:val="24"/>
          <w:szCs w:val="24"/>
          <w:rtl/>
          <w:lang w:bidi="ar-DZ"/>
        </w:rPr>
        <w:t>2020</w:t>
      </w:r>
      <w:r w:rsidR="00384852">
        <w:rPr>
          <w:rFonts w:hint="cs"/>
          <w:sz w:val="24"/>
          <w:szCs w:val="24"/>
          <w:rtl/>
          <w:lang w:bidi="ar-DZ"/>
        </w:rPr>
        <w:t xml:space="preserve"> و المعدل في 05 نوفمبر </w:t>
      </w:r>
      <w:r w:rsidR="00E74CE5">
        <w:rPr>
          <w:rFonts w:hint="cs"/>
          <w:sz w:val="24"/>
          <w:szCs w:val="24"/>
          <w:rtl/>
          <w:lang w:bidi="ar-DZ"/>
        </w:rPr>
        <w:t xml:space="preserve">2020 تم وضع خطة و استراتيجية علمية  و منهجية في العمل للتحضير المادي و المعنوي لكيفية استقبال الطلبة للموسم الجامعي 2020/2021 في ظل الوباء الكورونا المتفشي و جائحة كوفيد </w:t>
      </w:r>
      <w:r w:rsidR="00E74CE5">
        <w:rPr>
          <w:sz w:val="24"/>
          <w:szCs w:val="24"/>
          <w:lang w:bidi="ar-DZ"/>
        </w:rPr>
        <w:t xml:space="preserve">Covid19 </w:t>
      </w:r>
      <w:r w:rsidR="00E74CE5">
        <w:rPr>
          <w:rFonts w:hint="cs"/>
          <w:sz w:val="24"/>
          <w:szCs w:val="24"/>
          <w:rtl/>
          <w:lang w:bidi="ar-DZ"/>
        </w:rPr>
        <w:t xml:space="preserve"> اعتماد على البرتوكول الصحي وفق دمج  نظامي التعليم الحضوري و عن بعد  حسب 03 موجات على 03 مراحل خلال السداسي الاول المتضمن 14 اسبوع من النشاطات البيداغوجية و العلمية بما فيها اسبوعين للتقيم و التقويم لكافة الطلبة في مرحلتي الليسانس</w:t>
      </w:r>
      <w:r w:rsidR="00A43664">
        <w:rPr>
          <w:rFonts w:hint="cs"/>
          <w:sz w:val="24"/>
          <w:szCs w:val="24"/>
          <w:rtl/>
          <w:lang w:bidi="ar-DZ"/>
        </w:rPr>
        <w:t xml:space="preserve"> و الماستر لمختلف التخصصا</w:t>
      </w:r>
      <w:r w:rsidR="00E74CE5">
        <w:rPr>
          <w:rFonts w:hint="cs"/>
          <w:sz w:val="24"/>
          <w:szCs w:val="24"/>
          <w:rtl/>
          <w:lang w:bidi="ar-DZ"/>
        </w:rPr>
        <w:t xml:space="preserve">ت و السنوات  وفق ما يلي : </w:t>
      </w:r>
    </w:p>
    <w:p w:rsidR="00384852" w:rsidRPr="00E74CE5" w:rsidRDefault="00384852" w:rsidP="00E74CE5">
      <w:pPr>
        <w:spacing w:after="0"/>
        <w:ind w:right="-24"/>
        <w:rPr>
          <w:rFonts w:ascii="Times New Roman" w:hAnsi="Times New Roman" w:cs="Times New Roman"/>
          <w:b/>
          <w:bCs/>
          <w:sz w:val="20"/>
          <w:szCs w:val="20"/>
        </w:rPr>
      </w:pPr>
      <w:r w:rsidRPr="00E74CE5">
        <w:rPr>
          <w:rFonts w:ascii="Times New Roman" w:hAnsi="Times New Roman" w:cs="Times New Roman"/>
          <w:b/>
          <w:bCs/>
          <w:sz w:val="20"/>
          <w:szCs w:val="20"/>
        </w:rPr>
        <w:t xml:space="preserve">Répartition physique et chronologique des étudiants de la faculté des Sciences de la Nature et de la Vie     </w:t>
      </w:r>
    </w:p>
    <w:p w:rsidR="00384852" w:rsidRPr="00E74CE5" w:rsidRDefault="00384852" w:rsidP="00384852">
      <w:pPr>
        <w:spacing w:after="0"/>
        <w:ind w:right="-24"/>
        <w:jc w:val="center"/>
        <w:rPr>
          <w:rFonts w:ascii="Times New Roman" w:hAnsi="Times New Roman" w:cs="Times New Roman"/>
          <w:b/>
          <w:bCs/>
          <w:sz w:val="20"/>
          <w:szCs w:val="20"/>
        </w:rPr>
      </w:pPr>
      <w:r w:rsidRPr="00E74CE5">
        <w:rPr>
          <w:rFonts w:ascii="Times New Roman" w:hAnsi="Times New Roman" w:cs="Times New Roman"/>
          <w:b/>
          <w:bCs/>
          <w:sz w:val="20"/>
          <w:szCs w:val="20"/>
        </w:rPr>
        <w:t xml:space="preserve">dans le cadre des préparatifs de la rentrée universitaire 2020-2021 </w:t>
      </w:r>
    </w:p>
    <w:p w:rsidR="00384852" w:rsidRPr="00E74CE5" w:rsidRDefault="00384852" w:rsidP="00384852">
      <w:pPr>
        <w:spacing w:after="0"/>
        <w:ind w:right="-24"/>
        <w:jc w:val="center"/>
        <w:rPr>
          <w:rFonts w:ascii="Times New Roman" w:hAnsi="Times New Roman" w:cs="Times New Roman"/>
          <w:b/>
          <w:bCs/>
          <w:sz w:val="20"/>
          <w:szCs w:val="20"/>
        </w:rPr>
      </w:pPr>
    </w:p>
    <w:p w:rsidR="00384852" w:rsidRPr="00E74CE5" w:rsidRDefault="00384852" w:rsidP="00E74CE5">
      <w:pPr>
        <w:spacing w:after="0" w:line="360" w:lineRule="auto"/>
        <w:ind w:right="-24" w:firstLine="567"/>
        <w:jc w:val="both"/>
        <w:rPr>
          <w:rFonts w:ascii="Times New Roman" w:hAnsi="Times New Roman" w:cs="Times New Roman"/>
          <w:sz w:val="20"/>
          <w:szCs w:val="20"/>
        </w:rPr>
      </w:pPr>
      <w:r w:rsidRPr="00E74CE5">
        <w:rPr>
          <w:rFonts w:ascii="Times New Roman" w:hAnsi="Times New Roman" w:cs="Times New Roman"/>
          <w:sz w:val="20"/>
          <w:szCs w:val="20"/>
        </w:rPr>
        <w:t xml:space="preserve">Dans le cadre des préparatifs des activités pédagogiques de la rentrée universitaire   2020-2021 au niveau de la faculté SNV, et après réception des deux scénarios proposés,  après une réflexion en concertation avec monsieur le Doyen avec le conseil pédagogique  de la faculté SNV, en tenant compte des locaux mis à notre disposition ainsi que l’effectif prévisionnel des étudiants attendus pour l’année universitaire 2020-2021, il nous </w:t>
      </w:r>
      <w:r w:rsidRPr="00E74CE5">
        <w:rPr>
          <w:rFonts w:ascii="Times New Roman" w:hAnsi="Times New Roman" w:cs="Times New Roman"/>
          <w:sz w:val="20"/>
          <w:szCs w:val="20"/>
        </w:rPr>
        <w:lastRenderedPageBreak/>
        <w:t xml:space="preserve">parait sage d’opter pour le deuxième scénario, à savoir : </w:t>
      </w:r>
      <w:r w:rsidRPr="00E74CE5">
        <w:rPr>
          <w:rFonts w:ascii="Times New Roman" w:hAnsi="Times New Roman" w:cs="Times New Roman"/>
          <w:b/>
          <w:bCs/>
          <w:sz w:val="20"/>
          <w:szCs w:val="20"/>
        </w:rPr>
        <w:t>la subdivision de la présence des étudiants durant le premier semestre de l’année universitaire 2020-2021 en 3 étapes, avec 3 vagues pour chaque étape :</w:t>
      </w:r>
      <w:r w:rsidRPr="00E74CE5">
        <w:rPr>
          <w:rFonts w:ascii="Times New Roman" w:hAnsi="Times New Roman" w:cs="Times New Roman"/>
          <w:sz w:val="20"/>
          <w:szCs w:val="20"/>
        </w:rPr>
        <w:t xml:space="preserve"> </w:t>
      </w:r>
    </w:p>
    <w:p w:rsidR="00384852" w:rsidRPr="00E74CE5" w:rsidRDefault="00384852" w:rsidP="00384852">
      <w:pPr>
        <w:spacing w:after="0" w:line="360" w:lineRule="auto"/>
        <w:ind w:right="-24" w:firstLine="567"/>
        <w:jc w:val="both"/>
        <w:rPr>
          <w:rFonts w:ascii="Times New Roman" w:hAnsi="Times New Roman" w:cs="Times New Roman"/>
          <w:sz w:val="20"/>
          <w:szCs w:val="20"/>
        </w:rPr>
      </w:pPr>
    </w:p>
    <w:p w:rsidR="00384852" w:rsidRPr="00E74CE5" w:rsidRDefault="00384852" w:rsidP="00E74CE5">
      <w:pPr>
        <w:numPr>
          <w:ilvl w:val="0"/>
          <w:numId w:val="11"/>
        </w:numPr>
        <w:spacing w:after="0" w:line="360" w:lineRule="auto"/>
        <w:ind w:left="567" w:right="-24" w:hanging="567"/>
        <w:jc w:val="both"/>
        <w:rPr>
          <w:rFonts w:ascii="Times New Roman" w:hAnsi="Times New Roman" w:cs="Times New Roman"/>
          <w:b/>
          <w:bCs/>
          <w:sz w:val="20"/>
          <w:szCs w:val="20"/>
        </w:rPr>
      </w:pPr>
      <w:r w:rsidRPr="00E74CE5">
        <w:rPr>
          <w:rFonts w:ascii="Times New Roman" w:hAnsi="Times New Roman" w:cs="Times New Roman"/>
          <w:b/>
          <w:bCs/>
          <w:sz w:val="20"/>
          <w:szCs w:val="20"/>
        </w:rPr>
        <w:t>Étape 01 : de 06 semaines</w:t>
      </w:r>
      <w:r w:rsidRPr="00E74CE5">
        <w:rPr>
          <w:rFonts w:ascii="Times New Roman" w:hAnsi="Times New Roman" w:cs="Times New Roman"/>
          <w:sz w:val="20"/>
          <w:szCs w:val="20"/>
        </w:rPr>
        <w:t xml:space="preserve"> </w:t>
      </w:r>
      <w:r w:rsidRPr="00E74CE5">
        <w:rPr>
          <w:rFonts w:ascii="Times New Roman" w:hAnsi="Times New Roman" w:cs="Times New Roman"/>
          <w:b/>
          <w:bCs/>
          <w:sz w:val="20"/>
          <w:szCs w:val="20"/>
        </w:rPr>
        <w:t xml:space="preserve">d’enseignements présentiels, du </w:t>
      </w:r>
      <w:bookmarkStart w:id="0" w:name="_Hlk55488947"/>
      <w:r w:rsidRPr="00E74CE5">
        <w:rPr>
          <w:rFonts w:ascii="Times New Roman" w:hAnsi="Times New Roman" w:cs="Times New Roman"/>
          <w:b/>
          <w:bCs/>
          <w:sz w:val="20"/>
          <w:szCs w:val="20"/>
        </w:rPr>
        <w:t>22/11/2021</w:t>
      </w:r>
      <w:bookmarkEnd w:id="0"/>
      <w:r w:rsidRPr="00E74CE5">
        <w:rPr>
          <w:rFonts w:ascii="Times New Roman" w:hAnsi="Times New Roman" w:cs="Times New Roman"/>
          <w:b/>
          <w:bCs/>
          <w:sz w:val="20"/>
          <w:szCs w:val="20"/>
        </w:rPr>
        <w:t xml:space="preserve">  au 07/01/2021, 02 semaines pour chaque vague.</w:t>
      </w:r>
    </w:p>
    <w:p w:rsidR="00384852" w:rsidRPr="00E74CE5" w:rsidRDefault="00384852" w:rsidP="00E74CE5">
      <w:pPr>
        <w:numPr>
          <w:ilvl w:val="0"/>
          <w:numId w:val="11"/>
        </w:numPr>
        <w:spacing w:after="0" w:line="360" w:lineRule="auto"/>
        <w:ind w:left="567" w:right="-24" w:hanging="567"/>
        <w:jc w:val="both"/>
        <w:rPr>
          <w:rFonts w:ascii="Times New Roman" w:hAnsi="Times New Roman" w:cs="Times New Roman"/>
          <w:b/>
          <w:bCs/>
          <w:sz w:val="20"/>
          <w:szCs w:val="20"/>
        </w:rPr>
      </w:pPr>
      <w:r w:rsidRPr="00E74CE5">
        <w:rPr>
          <w:rFonts w:ascii="Times New Roman" w:hAnsi="Times New Roman" w:cs="Times New Roman"/>
          <w:b/>
          <w:bCs/>
          <w:sz w:val="20"/>
          <w:szCs w:val="20"/>
        </w:rPr>
        <w:t>Étape 02 : de 06 semaines</w:t>
      </w:r>
      <w:r w:rsidRPr="00E74CE5">
        <w:rPr>
          <w:rFonts w:ascii="Times New Roman" w:hAnsi="Times New Roman" w:cs="Times New Roman"/>
          <w:sz w:val="20"/>
          <w:szCs w:val="20"/>
        </w:rPr>
        <w:t xml:space="preserve"> </w:t>
      </w:r>
      <w:r w:rsidRPr="00E74CE5">
        <w:rPr>
          <w:rFonts w:ascii="Times New Roman" w:hAnsi="Times New Roman" w:cs="Times New Roman"/>
          <w:b/>
          <w:bCs/>
          <w:sz w:val="20"/>
          <w:szCs w:val="20"/>
        </w:rPr>
        <w:t>d’enseignements présentiels, du 10/01/2021  au 18/02/2021, 02 semaines pour chaque vague.</w:t>
      </w:r>
    </w:p>
    <w:p w:rsidR="00384852" w:rsidRPr="00E74CE5" w:rsidRDefault="00384852" w:rsidP="00E74CE5">
      <w:pPr>
        <w:numPr>
          <w:ilvl w:val="0"/>
          <w:numId w:val="11"/>
        </w:numPr>
        <w:spacing w:after="0" w:line="360" w:lineRule="auto"/>
        <w:ind w:left="567" w:right="-24" w:hanging="567"/>
        <w:jc w:val="both"/>
        <w:rPr>
          <w:rFonts w:ascii="Times New Roman" w:hAnsi="Times New Roman" w:cs="Times New Roman"/>
          <w:b/>
          <w:bCs/>
          <w:sz w:val="20"/>
          <w:szCs w:val="20"/>
        </w:rPr>
      </w:pPr>
      <w:r w:rsidRPr="00E74CE5">
        <w:rPr>
          <w:rFonts w:ascii="Times New Roman" w:hAnsi="Times New Roman" w:cs="Times New Roman"/>
          <w:b/>
          <w:bCs/>
          <w:sz w:val="20"/>
          <w:szCs w:val="20"/>
        </w:rPr>
        <w:t>Étape 03 : de 02 semaines d’évaluations présentielles, du 20/02/2021 au 04/03/2021.</w:t>
      </w:r>
    </w:p>
    <w:p w:rsidR="00384852" w:rsidRPr="00E74CE5" w:rsidRDefault="00384852" w:rsidP="00384852">
      <w:pPr>
        <w:spacing w:after="0" w:line="240" w:lineRule="auto"/>
        <w:ind w:left="720" w:right="-24"/>
        <w:jc w:val="both"/>
        <w:rPr>
          <w:rFonts w:ascii="Times New Roman" w:hAnsi="Times New Roman" w:cs="Times New Roman"/>
          <w:sz w:val="20"/>
          <w:szCs w:val="20"/>
        </w:rPr>
      </w:pPr>
    </w:p>
    <w:p w:rsidR="00384852" w:rsidRPr="00E74CE5" w:rsidRDefault="00384852" w:rsidP="00E74CE5">
      <w:pPr>
        <w:spacing w:after="0" w:line="360" w:lineRule="auto"/>
        <w:ind w:right="-24" w:firstLine="567"/>
        <w:jc w:val="both"/>
        <w:rPr>
          <w:rFonts w:ascii="Times New Roman" w:hAnsi="Times New Roman" w:cs="Times New Roman"/>
          <w:sz w:val="20"/>
          <w:szCs w:val="20"/>
        </w:rPr>
      </w:pPr>
      <w:r w:rsidRPr="00E74CE5">
        <w:rPr>
          <w:rFonts w:ascii="Times New Roman" w:hAnsi="Times New Roman" w:cs="Times New Roman"/>
          <w:sz w:val="20"/>
          <w:szCs w:val="20"/>
        </w:rPr>
        <w:t xml:space="preserve">Il est à signaler que cela va être très difficile à gérer par rapport à ce qui a été fait  pour la finalisation de l’année universitaire 2019-2020 et ce sachant que nous aurons affaire aux </w:t>
      </w:r>
      <w:r w:rsidRPr="00E74CE5">
        <w:rPr>
          <w:rFonts w:ascii="Times New Roman" w:hAnsi="Times New Roman" w:cs="Times New Roman"/>
          <w:b/>
          <w:bCs/>
          <w:sz w:val="20"/>
          <w:szCs w:val="20"/>
        </w:rPr>
        <w:t>étudiants du niveau Master 2 à intégrer dans l’équation</w:t>
      </w:r>
      <w:r w:rsidRPr="00E74CE5">
        <w:rPr>
          <w:rFonts w:ascii="Times New Roman" w:hAnsi="Times New Roman" w:cs="Times New Roman"/>
          <w:sz w:val="20"/>
          <w:szCs w:val="20"/>
        </w:rPr>
        <w:t xml:space="preserve">. </w:t>
      </w:r>
    </w:p>
    <w:p w:rsidR="00384852" w:rsidRPr="00E74CE5" w:rsidRDefault="00384852" w:rsidP="00384852">
      <w:pPr>
        <w:spacing w:after="0" w:line="360" w:lineRule="auto"/>
        <w:ind w:right="-24" w:firstLine="567"/>
        <w:jc w:val="both"/>
        <w:rPr>
          <w:rFonts w:ascii="Times New Roman" w:hAnsi="Times New Roman" w:cs="Times New Roman"/>
          <w:sz w:val="20"/>
          <w:szCs w:val="20"/>
        </w:rPr>
      </w:pPr>
    </w:p>
    <w:p w:rsidR="00384852" w:rsidRPr="00E74CE5" w:rsidRDefault="00384852" w:rsidP="00E74CE5">
      <w:pPr>
        <w:spacing w:after="0" w:line="360" w:lineRule="auto"/>
        <w:ind w:right="-24"/>
        <w:jc w:val="both"/>
        <w:rPr>
          <w:rFonts w:ascii="Times New Roman" w:hAnsi="Times New Roman" w:cs="Times New Roman"/>
          <w:sz w:val="20"/>
          <w:szCs w:val="20"/>
          <w:rtl/>
          <w:lang w:bidi="ar-DZ"/>
        </w:rPr>
      </w:pPr>
      <w:r w:rsidRPr="00E74CE5">
        <w:rPr>
          <w:rFonts w:ascii="Times New Roman" w:hAnsi="Times New Roman" w:cs="Times New Roman"/>
          <w:sz w:val="20"/>
          <w:szCs w:val="20"/>
        </w:rPr>
        <w:tab/>
        <w:t xml:space="preserve">Selon nos </w:t>
      </w:r>
      <w:r w:rsidRPr="00E74CE5">
        <w:rPr>
          <w:rFonts w:ascii="Times New Roman" w:hAnsi="Times New Roman" w:cs="Times New Roman"/>
          <w:b/>
          <w:bCs/>
          <w:sz w:val="20"/>
          <w:szCs w:val="20"/>
        </w:rPr>
        <w:t>estimations préliminaires</w:t>
      </w:r>
      <w:r w:rsidRPr="00E74CE5">
        <w:rPr>
          <w:rFonts w:ascii="Times New Roman" w:hAnsi="Times New Roman" w:cs="Times New Roman"/>
          <w:sz w:val="20"/>
          <w:szCs w:val="20"/>
        </w:rPr>
        <w:t xml:space="preserve">, nous aurons pour cette année universitaire  2020-2021 un </w:t>
      </w:r>
      <w:r w:rsidRPr="00E74CE5">
        <w:rPr>
          <w:rFonts w:ascii="Times New Roman" w:hAnsi="Times New Roman" w:cs="Times New Roman"/>
          <w:b/>
          <w:bCs/>
          <w:sz w:val="20"/>
          <w:szCs w:val="20"/>
        </w:rPr>
        <w:t>effectif prévisionnel de 7200 étudiants</w:t>
      </w:r>
      <w:r w:rsidRPr="00E74CE5">
        <w:rPr>
          <w:rFonts w:ascii="Times New Roman" w:hAnsi="Times New Roman" w:cs="Times New Roman"/>
          <w:sz w:val="20"/>
          <w:szCs w:val="20"/>
        </w:rPr>
        <w:t xml:space="preserve"> (avec une fourche maximale à 7500). Ces étudiants seront répartis sur les niveaux Licences et Masters comme indiqué dans le tableau ci-après. Là encore il s’agit d’estimations. Ces chiffres peuvent varier en fonction de plusieurs paramètres : taux d’échec, taux de réussite, étudiants en abandon, orientation, quotas pour l’accès en Master 1, transferts inter-établissements…etc.</w:t>
      </w:r>
    </w:p>
    <w:p w:rsidR="00384852" w:rsidRPr="00E74CE5" w:rsidRDefault="00384852" w:rsidP="00384852">
      <w:pPr>
        <w:spacing w:after="0" w:line="360" w:lineRule="auto"/>
        <w:ind w:right="-24"/>
        <w:jc w:val="both"/>
        <w:rPr>
          <w:rFonts w:ascii="Times New Roman" w:hAnsi="Times New Roman" w:cs="Times New Roman"/>
          <w:sz w:val="20"/>
          <w:szCs w:val="20"/>
        </w:rPr>
      </w:pPr>
      <w:r w:rsidRPr="00E74CE5">
        <w:rPr>
          <w:rFonts w:ascii="Times New Roman" w:hAnsi="Times New Roman" w:cs="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3456"/>
      </w:tblGrid>
      <w:tr w:rsidR="00384852" w:rsidRPr="00E74CE5" w:rsidTr="003A04B8">
        <w:trPr>
          <w:jc w:val="center"/>
        </w:trPr>
        <w:tc>
          <w:tcPr>
            <w:tcW w:w="1488" w:type="dxa"/>
            <w:shd w:val="clear" w:color="auto" w:fill="F2F2F2"/>
            <w:vAlign w:val="center"/>
          </w:tcPr>
          <w:p w:rsidR="00384852" w:rsidRPr="00E74CE5" w:rsidRDefault="00384852" w:rsidP="003A04B8">
            <w:pPr>
              <w:spacing w:after="0"/>
              <w:ind w:right="-24"/>
              <w:jc w:val="center"/>
              <w:rPr>
                <w:rFonts w:ascii="Times New Roman" w:hAnsi="Times New Roman" w:cs="Times New Roman"/>
                <w:b/>
                <w:bCs/>
                <w:sz w:val="20"/>
                <w:szCs w:val="20"/>
              </w:rPr>
            </w:pPr>
            <w:r w:rsidRPr="00E74CE5">
              <w:rPr>
                <w:rFonts w:ascii="Times New Roman" w:hAnsi="Times New Roman" w:cs="Times New Roman"/>
                <w:b/>
                <w:bCs/>
                <w:sz w:val="20"/>
                <w:szCs w:val="20"/>
              </w:rPr>
              <w:t>Niveau</w:t>
            </w:r>
          </w:p>
        </w:tc>
        <w:tc>
          <w:tcPr>
            <w:tcW w:w="3456" w:type="dxa"/>
            <w:shd w:val="clear" w:color="auto" w:fill="F2F2F2"/>
            <w:vAlign w:val="center"/>
          </w:tcPr>
          <w:p w:rsidR="00384852" w:rsidRPr="00E74CE5" w:rsidRDefault="00384852" w:rsidP="003A04B8">
            <w:pPr>
              <w:spacing w:after="0"/>
              <w:ind w:right="-24"/>
              <w:rPr>
                <w:rFonts w:ascii="Times New Roman" w:hAnsi="Times New Roman" w:cs="Times New Roman"/>
                <w:b/>
                <w:bCs/>
                <w:sz w:val="20"/>
                <w:szCs w:val="20"/>
              </w:rPr>
            </w:pPr>
            <w:r w:rsidRPr="00E74CE5">
              <w:rPr>
                <w:rFonts w:ascii="Times New Roman" w:hAnsi="Times New Roman" w:cs="Times New Roman"/>
                <w:b/>
                <w:bCs/>
                <w:sz w:val="20"/>
                <w:szCs w:val="20"/>
              </w:rPr>
              <w:t>Estimation de l’effectif étudiant</w:t>
            </w:r>
          </w:p>
        </w:tc>
      </w:tr>
      <w:tr w:rsidR="00384852" w:rsidRPr="00E74CE5" w:rsidTr="003A04B8">
        <w:trPr>
          <w:jc w:val="center"/>
        </w:trPr>
        <w:tc>
          <w:tcPr>
            <w:tcW w:w="1488" w:type="dxa"/>
            <w:shd w:val="clear" w:color="auto" w:fill="F2F2F2"/>
            <w:vAlign w:val="center"/>
          </w:tcPr>
          <w:p w:rsidR="00384852" w:rsidRPr="00E74CE5" w:rsidRDefault="00384852" w:rsidP="003A04B8">
            <w:pPr>
              <w:spacing w:after="0"/>
              <w:ind w:right="-24"/>
              <w:jc w:val="both"/>
              <w:rPr>
                <w:rFonts w:ascii="Times New Roman" w:hAnsi="Times New Roman" w:cs="Times New Roman"/>
                <w:b/>
                <w:bCs/>
                <w:sz w:val="20"/>
                <w:szCs w:val="20"/>
              </w:rPr>
            </w:pPr>
            <w:r w:rsidRPr="00E74CE5">
              <w:rPr>
                <w:rFonts w:ascii="Times New Roman" w:hAnsi="Times New Roman" w:cs="Times New Roman"/>
                <w:b/>
                <w:bCs/>
                <w:sz w:val="20"/>
                <w:szCs w:val="20"/>
              </w:rPr>
              <w:t>Licence 1</w:t>
            </w:r>
          </w:p>
        </w:tc>
        <w:tc>
          <w:tcPr>
            <w:tcW w:w="3456" w:type="dxa"/>
            <w:shd w:val="clear" w:color="auto" w:fill="auto"/>
            <w:vAlign w:val="center"/>
          </w:tcPr>
          <w:p w:rsidR="00384852" w:rsidRPr="00E74CE5" w:rsidRDefault="00384852" w:rsidP="003A04B8">
            <w:pPr>
              <w:spacing w:after="0"/>
              <w:ind w:right="-24"/>
              <w:jc w:val="center"/>
              <w:rPr>
                <w:rFonts w:ascii="Times New Roman" w:hAnsi="Times New Roman" w:cs="Times New Roman"/>
                <w:sz w:val="20"/>
                <w:szCs w:val="20"/>
              </w:rPr>
            </w:pPr>
            <w:r w:rsidRPr="00E74CE5">
              <w:rPr>
                <w:rFonts w:ascii="Times New Roman" w:hAnsi="Times New Roman" w:cs="Times New Roman"/>
                <w:sz w:val="20"/>
                <w:szCs w:val="20"/>
              </w:rPr>
              <w:t>1800</w:t>
            </w:r>
          </w:p>
        </w:tc>
      </w:tr>
      <w:tr w:rsidR="00384852" w:rsidRPr="00E74CE5" w:rsidTr="003A04B8">
        <w:trPr>
          <w:jc w:val="center"/>
        </w:trPr>
        <w:tc>
          <w:tcPr>
            <w:tcW w:w="1488" w:type="dxa"/>
            <w:shd w:val="clear" w:color="auto" w:fill="F2F2F2"/>
            <w:vAlign w:val="center"/>
          </w:tcPr>
          <w:p w:rsidR="00384852" w:rsidRPr="00E74CE5" w:rsidRDefault="00384852" w:rsidP="003A04B8">
            <w:pPr>
              <w:spacing w:after="0"/>
              <w:ind w:right="-24"/>
              <w:jc w:val="both"/>
              <w:rPr>
                <w:rFonts w:ascii="Times New Roman" w:hAnsi="Times New Roman" w:cs="Times New Roman"/>
                <w:b/>
                <w:bCs/>
                <w:sz w:val="20"/>
                <w:szCs w:val="20"/>
              </w:rPr>
            </w:pPr>
            <w:r w:rsidRPr="00E74CE5">
              <w:rPr>
                <w:rFonts w:ascii="Times New Roman" w:hAnsi="Times New Roman" w:cs="Times New Roman"/>
                <w:b/>
                <w:bCs/>
                <w:sz w:val="20"/>
                <w:szCs w:val="20"/>
              </w:rPr>
              <w:t>Licence 2</w:t>
            </w:r>
          </w:p>
        </w:tc>
        <w:tc>
          <w:tcPr>
            <w:tcW w:w="3456" w:type="dxa"/>
            <w:shd w:val="clear" w:color="auto" w:fill="auto"/>
            <w:vAlign w:val="center"/>
          </w:tcPr>
          <w:p w:rsidR="00384852" w:rsidRPr="00E74CE5" w:rsidRDefault="00384852" w:rsidP="003A04B8">
            <w:pPr>
              <w:spacing w:after="0"/>
              <w:ind w:right="-24"/>
              <w:jc w:val="center"/>
              <w:rPr>
                <w:rFonts w:ascii="Times New Roman" w:hAnsi="Times New Roman" w:cs="Times New Roman"/>
                <w:sz w:val="20"/>
                <w:szCs w:val="20"/>
              </w:rPr>
            </w:pPr>
            <w:r w:rsidRPr="00E74CE5">
              <w:rPr>
                <w:rFonts w:ascii="Times New Roman" w:hAnsi="Times New Roman" w:cs="Times New Roman"/>
                <w:sz w:val="20"/>
                <w:szCs w:val="20"/>
              </w:rPr>
              <w:t>1500</w:t>
            </w:r>
          </w:p>
        </w:tc>
      </w:tr>
      <w:tr w:rsidR="00384852" w:rsidRPr="00E74CE5" w:rsidTr="003A04B8">
        <w:trPr>
          <w:jc w:val="center"/>
        </w:trPr>
        <w:tc>
          <w:tcPr>
            <w:tcW w:w="1488" w:type="dxa"/>
            <w:shd w:val="clear" w:color="auto" w:fill="F2F2F2"/>
            <w:vAlign w:val="center"/>
          </w:tcPr>
          <w:p w:rsidR="00384852" w:rsidRPr="00E74CE5" w:rsidRDefault="00384852" w:rsidP="003A04B8">
            <w:pPr>
              <w:spacing w:after="0"/>
              <w:ind w:right="-24"/>
              <w:jc w:val="both"/>
              <w:rPr>
                <w:rFonts w:ascii="Times New Roman" w:hAnsi="Times New Roman" w:cs="Times New Roman"/>
                <w:b/>
                <w:bCs/>
                <w:sz w:val="20"/>
                <w:szCs w:val="20"/>
              </w:rPr>
            </w:pPr>
            <w:r w:rsidRPr="00E74CE5">
              <w:rPr>
                <w:rFonts w:ascii="Times New Roman" w:hAnsi="Times New Roman" w:cs="Times New Roman"/>
                <w:b/>
                <w:bCs/>
                <w:sz w:val="20"/>
                <w:szCs w:val="20"/>
              </w:rPr>
              <w:t>Licence 3</w:t>
            </w:r>
          </w:p>
        </w:tc>
        <w:tc>
          <w:tcPr>
            <w:tcW w:w="3456" w:type="dxa"/>
            <w:shd w:val="clear" w:color="auto" w:fill="auto"/>
            <w:vAlign w:val="center"/>
          </w:tcPr>
          <w:p w:rsidR="00384852" w:rsidRPr="00E74CE5" w:rsidRDefault="00384852" w:rsidP="003A04B8">
            <w:pPr>
              <w:spacing w:after="0"/>
              <w:ind w:right="-24"/>
              <w:jc w:val="center"/>
              <w:rPr>
                <w:rFonts w:ascii="Times New Roman" w:hAnsi="Times New Roman" w:cs="Times New Roman"/>
                <w:sz w:val="20"/>
                <w:szCs w:val="20"/>
              </w:rPr>
            </w:pPr>
            <w:r w:rsidRPr="00E74CE5">
              <w:rPr>
                <w:rFonts w:ascii="Times New Roman" w:hAnsi="Times New Roman" w:cs="Times New Roman"/>
                <w:sz w:val="20"/>
                <w:szCs w:val="20"/>
              </w:rPr>
              <w:t>1500</w:t>
            </w:r>
          </w:p>
        </w:tc>
      </w:tr>
      <w:tr w:rsidR="00384852" w:rsidRPr="00E74CE5" w:rsidTr="003A04B8">
        <w:trPr>
          <w:jc w:val="center"/>
        </w:trPr>
        <w:tc>
          <w:tcPr>
            <w:tcW w:w="1488" w:type="dxa"/>
            <w:shd w:val="clear" w:color="auto" w:fill="F2F2F2"/>
            <w:vAlign w:val="center"/>
          </w:tcPr>
          <w:p w:rsidR="00384852" w:rsidRPr="00E74CE5" w:rsidRDefault="00384852" w:rsidP="003A04B8">
            <w:pPr>
              <w:spacing w:after="0"/>
              <w:ind w:right="-24"/>
              <w:jc w:val="both"/>
              <w:rPr>
                <w:rFonts w:ascii="Times New Roman" w:hAnsi="Times New Roman" w:cs="Times New Roman"/>
                <w:b/>
                <w:bCs/>
                <w:sz w:val="20"/>
                <w:szCs w:val="20"/>
              </w:rPr>
            </w:pPr>
            <w:r w:rsidRPr="00E74CE5">
              <w:rPr>
                <w:rFonts w:ascii="Times New Roman" w:hAnsi="Times New Roman" w:cs="Times New Roman"/>
                <w:b/>
                <w:bCs/>
                <w:sz w:val="20"/>
                <w:szCs w:val="20"/>
              </w:rPr>
              <w:t>Master 1</w:t>
            </w:r>
          </w:p>
        </w:tc>
        <w:tc>
          <w:tcPr>
            <w:tcW w:w="3456" w:type="dxa"/>
            <w:shd w:val="clear" w:color="auto" w:fill="auto"/>
            <w:vAlign w:val="center"/>
          </w:tcPr>
          <w:p w:rsidR="00384852" w:rsidRPr="00E74CE5" w:rsidRDefault="00384852" w:rsidP="003A04B8">
            <w:pPr>
              <w:spacing w:after="0"/>
              <w:ind w:right="-24"/>
              <w:jc w:val="center"/>
              <w:rPr>
                <w:rFonts w:ascii="Times New Roman" w:hAnsi="Times New Roman" w:cs="Times New Roman"/>
                <w:sz w:val="20"/>
                <w:szCs w:val="20"/>
              </w:rPr>
            </w:pPr>
            <w:r w:rsidRPr="00E74CE5">
              <w:rPr>
                <w:rFonts w:ascii="Times New Roman" w:hAnsi="Times New Roman" w:cs="Times New Roman"/>
                <w:sz w:val="20"/>
                <w:szCs w:val="20"/>
              </w:rPr>
              <w:t>1200</w:t>
            </w:r>
          </w:p>
        </w:tc>
      </w:tr>
      <w:tr w:rsidR="00384852" w:rsidRPr="00E74CE5" w:rsidTr="003A04B8">
        <w:trPr>
          <w:jc w:val="center"/>
        </w:trPr>
        <w:tc>
          <w:tcPr>
            <w:tcW w:w="1488" w:type="dxa"/>
            <w:shd w:val="clear" w:color="auto" w:fill="F2F2F2"/>
            <w:vAlign w:val="center"/>
          </w:tcPr>
          <w:p w:rsidR="00384852" w:rsidRPr="00E74CE5" w:rsidRDefault="00384852" w:rsidP="003A04B8">
            <w:pPr>
              <w:spacing w:after="0"/>
              <w:ind w:right="-24"/>
              <w:jc w:val="both"/>
              <w:rPr>
                <w:rFonts w:ascii="Times New Roman" w:hAnsi="Times New Roman" w:cs="Times New Roman"/>
                <w:b/>
                <w:bCs/>
                <w:sz w:val="20"/>
                <w:szCs w:val="20"/>
              </w:rPr>
            </w:pPr>
            <w:r w:rsidRPr="00E74CE5">
              <w:rPr>
                <w:rFonts w:ascii="Times New Roman" w:hAnsi="Times New Roman" w:cs="Times New Roman"/>
                <w:b/>
                <w:bCs/>
                <w:sz w:val="20"/>
                <w:szCs w:val="20"/>
              </w:rPr>
              <w:t>Master 2</w:t>
            </w:r>
          </w:p>
        </w:tc>
        <w:tc>
          <w:tcPr>
            <w:tcW w:w="3456" w:type="dxa"/>
            <w:shd w:val="clear" w:color="auto" w:fill="auto"/>
            <w:vAlign w:val="center"/>
          </w:tcPr>
          <w:p w:rsidR="00384852" w:rsidRPr="00E74CE5" w:rsidRDefault="00384852" w:rsidP="003A04B8">
            <w:pPr>
              <w:spacing w:after="0"/>
              <w:ind w:right="-24"/>
              <w:jc w:val="center"/>
              <w:rPr>
                <w:rFonts w:ascii="Times New Roman" w:hAnsi="Times New Roman" w:cs="Times New Roman"/>
                <w:sz w:val="20"/>
                <w:szCs w:val="20"/>
              </w:rPr>
            </w:pPr>
            <w:r w:rsidRPr="00E74CE5">
              <w:rPr>
                <w:rFonts w:ascii="Times New Roman" w:hAnsi="Times New Roman" w:cs="Times New Roman"/>
                <w:sz w:val="20"/>
                <w:szCs w:val="20"/>
              </w:rPr>
              <w:t>1200</w:t>
            </w:r>
          </w:p>
        </w:tc>
      </w:tr>
    </w:tbl>
    <w:p w:rsidR="00384852" w:rsidRPr="00E74CE5" w:rsidRDefault="00384852" w:rsidP="00384852">
      <w:pPr>
        <w:spacing w:after="0" w:line="360" w:lineRule="auto"/>
        <w:ind w:right="-24"/>
        <w:jc w:val="both"/>
        <w:rPr>
          <w:rFonts w:ascii="Times New Roman" w:hAnsi="Times New Roman" w:cs="Times New Roman"/>
          <w:sz w:val="20"/>
          <w:szCs w:val="20"/>
        </w:rPr>
      </w:pPr>
    </w:p>
    <w:p w:rsidR="00384852" w:rsidRPr="00E74CE5" w:rsidRDefault="00384852" w:rsidP="00E74CE5">
      <w:pPr>
        <w:spacing w:after="0" w:line="360" w:lineRule="auto"/>
        <w:ind w:right="-24" w:firstLine="567"/>
        <w:jc w:val="both"/>
        <w:rPr>
          <w:rFonts w:ascii="Times New Roman" w:hAnsi="Times New Roman" w:cs="Times New Roman"/>
          <w:b/>
          <w:bCs/>
          <w:sz w:val="20"/>
          <w:szCs w:val="20"/>
        </w:rPr>
      </w:pPr>
      <w:r w:rsidRPr="00E74CE5">
        <w:rPr>
          <w:rFonts w:ascii="Times New Roman" w:hAnsi="Times New Roman" w:cs="Times New Roman"/>
          <w:sz w:val="20"/>
          <w:szCs w:val="20"/>
        </w:rPr>
        <w:t>En fonction de ces données, nous avons établi une r</w:t>
      </w:r>
      <w:r w:rsidR="00E74CE5">
        <w:rPr>
          <w:rFonts w:asciiTheme="majorBidi" w:hAnsiTheme="majorBidi" w:cstheme="majorBidi"/>
          <w:sz w:val="20"/>
          <w:szCs w:val="20"/>
        </w:rPr>
        <w:t>épartition physique</w:t>
      </w:r>
      <w:r w:rsidRPr="00E74CE5">
        <w:rPr>
          <w:rFonts w:ascii="Times New Roman" w:hAnsi="Times New Roman" w:cs="Times New Roman"/>
          <w:sz w:val="20"/>
          <w:szCs w:val="20"/>
        </w:rPr>
        <w:t xml:space="preserve"> et chronologique des étudiants de la faculté SNV pour les activités pédagogiques du premier semestre de l’année universitaire 2020-2021. Cette chronologie tient compte du calendrier</w:t>
      </w:r>
      <w:r w:rsidR="00E74CE5">
        <w:rPr>
          <w:rFonts w:asciiTheme="majorBidi" w:hAnsiTheme="majorBidi" w:cstheme="majorBidi"/>
          <w:sz w:val="20"/>
          <w:szCs w:val="20"/>
        </w:rPr>
        <w:t xml:space="preserve"> </w:t>
      </w:r>
      <w:r w:rsidRPr="00E74CE5">
        <w:rPr>
          <w:rFonts w:ascii="Times New Roman" w:hAnsi="Times New Roman" w:cs="Times New Roman"/>
          <w:sz w:val="20"/>
          <w:szCs w:val="20"/>
        </w:rPr>
        <w:t xml:space="preserve">des vacances universitaires énoncées dans l’arrêté N°758 du 14/10/2020 et qui énonce les </w:t>
      </w:r>
      <w:r w:rsidRPr="00E74CE5">
        <w:rPr>
          <w:rFonts w:ascii="Times New Roman" w:hAnsi="Times New Roman" w:cs="Times New Roman"/>
          <w:b/>
          <w:bCs/>
          <w:sz w:val="20"/>
          <w:szCs w:val="20"/>
        </w:rPr>
        <w:t>vacances d’hiver du jeudi 24/12/2020 au soir au samedi 02/01/2021</w:t>
      </w:r>
      <w:r w:rsidRPr="00E74CE5">
        <w:rPr>
          <w:rFonts w:ascii="Times New Roman" w:hAnsi="Times New Roman" w:cs="Times New Roman"/>
          <w:sz w:val="20"/>
          <w:szCs w:val="20"/>
        </w:rPr>
        <w:t xml:space="preserve"> et les </w:t>
      </w:r>
      <w:r w:rsidRPr="00E74CE5">
        <w:rPr>
          <w:rFonts w:ascii="Times New Roman" w:hAnsi="Times New Roman" w:cs="Times New Roman"/>
          <w:b/>
          <w:bCs/>
          <w:sz w:val="20"/>
          <w:szCs w:val="20"/>
        </w:rPr>
        <w:t>vacances de printemps du jeudi 11/03/2021 au soir au samedi 20/03/2021.</w:t>
      </w:r>
    </w:p>
    <w:p w:rsidR="00384852" w:rsidRPr="00E74CE5" w:rsidRDefault="00384852" w:rsidP="00384852">
      <w:pPr>
        <w:spacing w:after="0"/>
        <w:ind w:right="-24"/>
        <w:jc w:val="center"/>
        <w:rPr>
          <w:rFonts w:ascii="Times New Roman" w:hAnsi="Times New Roman" w:cs="Times New Roman"/>
          <w:b/>
          <w:bCs/>
          <w:sz w:val="20"/>
          <w:szCs w:val="20"/>
        </w:rPr>
      </w:pPr>
    </w:p>
    <w:p w:rsidR="00384852" w:rsidRPr="00E74CE5" w:rsidRDefault="00384852" w:rsidP="00E74CE5">
      <w:pPr>
        <w:spacing w:after="0" w:line="360" w:lineRule="auto"/>
        <w:ind w:right="-24" w:firstLine="567"/>
        <w:jc w:val="both"/>
        <w:rPr>
          <w:rFonts w:ascii="Times New Roman" w:hAnsi="Times New Roman" w:cs="Times New Roman"/>
          <w:sz w:val="20"/>
          <w:szCs w:val="20"/>
        </w:rPr>
      </w:pPr>
      <w:r w:rsidRPr="00E74CE5">
        <w:rPr>
          <w:rFonts w:ascii="Times New Roman" w:hAnsi="Times New Roman" w:cs="Times New Roman"/>
          <w:sz w:val="20"/>
          <w:szCs w:val="20"/>
        </w:rPr>
        <w:t xml:space="preserve">Il est à préciser que </w:t>
      </w:r>
      <w:r w:rsidRPr="00E74CE5">
        <w:rPr>
          <w:rFonts w:ascii="Times New Roman" w:hAnsi="Times New Roman" w:cs="Times New Roman"/>
          <w:b/>
          <w:bCs/>
          <w:sz w:val="20"/>
          <w:szCs w:val="20"/>
        </w:rPr>
        <w:t>l’ordre de passage des 3 vagues tient compte de l’effectif des étudiants ainsi que des subtilités d’organisation pédagogiques et administratives liées à chaque niveau</w:t>
      </w:r>
      <w:r w:rsidRPr="00E74CE5">
        <w:rPr>
          <w:rFonts w:ascii="Times New Roman" w:hAnsi="Times New Roman" w:cs="Times New Roman"/>
          <w:sz w:val="20"/>
          <w:szCs w:val="20"/>
        </w:rPr>
        <w:t xml:space="preserve">. </w:t>
      </w:r>
    </w:p>
    <w:p w:rsidR="00384852" w:rsidRPr="00E74CE5" w:rsidRDefault="00384852" w:rsidP="00384852">
      <w:pPr>
        <w:spacing w:after="0" w:line="240" w:lineRule="auto"/>
        <w:ind w:right="-24"/>
        <w:jc w:val="both"/>
        <w:rPr>
          <w:rFonts w:ascii="Times New Roman" w:hAnsi="Times New Roman" w:cs="Times New Roman"/>
          <w:sz w:val="20"/>
          <w:szCs w:val="20"/>
        </w:rPr>
      </w:pPr>
    </w:p>
    <w:p w:rsidR="00384852" w:rsidRPr="00E74CE5" w:rsidRDefault="00384852" w:rsidP="00384852">
      <w:pPr>
        <w:numPr>
          <w:ilvl w:val="0"/>
          <w:numId w:val="11"/>
        </w:numPr>
        <w:spacing w:after="0" w:line="360" w:lineRule="auto"/>
        <w:ind w:left="567" w:right="-24" w:hanging="567"/>
        <w:jc w:val="both"/>
        <w:rPr>
          <w:rFonts w:ascii="Times New Roman" w:hAnsi="Times New Roman" w:cs="Times New Roman"/>
          <w:sz w:val="20"/>
          <w:szCs w:val="20"/>
        </w:rPr>
      </w:pPr>
      <w:r w:rsidRPr="00E74CE5">
        <w:rPr>
          <w:rFonts w:ascii="Times New Roman" w:hAnsi="Times New Roman" w:cs="Times New Roman"/>
          <w:b/>
          <w:bCs/>
          <w:sz w:val="20"/>
          <w:szCs w:val="20"/>
          <w:u w:val="single"/>
        </w:rPr>
        <w:t>Vague 01 :</w:t>
      </w:r>
      <w:r w:rsidRPr="00E74CE5">
        <w:rPr>
          <w:rFonts w:ascii="Times New Roman" w:hAnsi="Times New Roman" w:cs="Times New Roman"/>
          <w:sz w:val="20"/>
          <w:szCs w:val="20"/>
        </w:rPr>
        <w:t xml:space="preserve"> nous avons décidé de </w:t>
      </w:r>
      <w:r w:rsidRPr="00E74CE5">
        <w:rPr>
          <w:rFonts w:ascii="Times New Roman" w:hAnsi="Times New Roman" w:cs="Times New Roman"/>
          <w:b/>
          <w:bCs/>
          <w:sz w:val="20"/>
          <w:szCs w:val="20"/>
        </w:rPr>
        <w:t xml:space="preserve">commencer avec les étudiants de première année (L1), à partir du 22/11/2021, </w:t>
      </w:r>
      <w:r w:rsidRPr="00E74CE5">
        <w:rPr>
          <w:rFonts w:ascii="Times New Roman" w:hAnsi="Times New Roman" w:cs="Times New Roman"/>
          <w:sz w:val="20"/>
          <w:szCs w:val="20"/>
        </w:rPr>
        <w:t xml:space="preserve">afin d’attirer ces nouveaux bacheliers et répondre à leurs impatientes de rejoindre rapidement les rangs de l’université. </w:t>
      </w:r>
    </w:p>
    <w:p w:rsidR="00384852" w:rsidRPr="00E74CE5" w:rsidRDefault="00384852" w:rsidP="00E74CE5">
      <w:pPr>
        <w:numPr>
          <w:ilvl w:val="0"/>
          <w:numId w:val="11"/>
        </w:numPr>
        <w:spacing w:after="0" w:line="360" w:lineRule="auto"/>
        <w:ind w:left="567" w:right="-24" w:hanging="567"/>
        <w:jc w:val="both"/>
        <w:rPr>
          <w:rFonts w:ascii="Times New Roman" w:hAnsi="Times New Roman" w:cs="Times New Roman"/>
          <w:sz w:val="20"/>
          <w:szCs w:val="20"/>
        </w:rPr>
      </w:pPr>
      <w:r w:rsidRPr="00E74CE5">
        <w:rPr>
          <w:rFonts w:ascii="Times New Roman" w:hAnsi="Times New Roman" w:cs="Times New Roman"/>
          <w:b/>
          <w:bCs/>
          <w:sz w:val="20"/>
          <w:szCs w:val="20"/>
          <w:u w:val="single"/>
        </w:rPr>
        <w:t>Vague 02 :</w:t>
      </w:r>
      <w:r w:rsidRPr="00E74CE5">
        <w:rPr>
          <w:rFonts w:ascii="Times New Roman" w:hAnsi="Times New Roman" w:cs="Times New Roman"/>
          <w:sz w:val="20"/>
          <w:szCs w:val="20"/>
        </w:rPr>
        <w:t xml:space="preserve"> par la suite, nous accueillerons, </w:t>
      </w:r>
      <w:r w:rsidRPr="00E74CE5">
        <w:rPr>
          <w:rFonts w:ascii="Times New Roman" w:hAnsi="Times New Roman" w:cs="Times New Roman"/>
          <w:b/>
          <w:bCs/>
          <w:sz w:val="20"/>
          <w:szCs w:val="20"/>
        </w:rPr>
        <w:t>à partir du 06/12/2020</w:t>
      </w:r>
      <w:r w:rsidRPr="00E74CE5">
        <w:rPr>
          <w:rFonts w:ascii="Times New Roman" w:hAnsi="Times New Roman" w:cs="Times New Roman"/>
          <w:sz w:val="20"/>
          <w:szCs w:val="20"/>
        </w:rPr>
        <w:t xml:space="preserve">, les étudiantsde </w:t>
      </w:r>
      <w:r w:rsidRPr="00E74CE5">
        <w:rPr>
          <w:rFonts w:ascii="Times New Roman" w:hAnsi="Times New Roman" w:cs="Times New Roman"/>
          <w:b/>
          <w:bCs/>
          <w:sz w:val="20"/>
          <w:szCs w:val="20"/>
        </w:rPr>
        <w:t xml:space="preserve">deuxième année Licence (L2) et de deuxième année Master (M2). </w:t>
      </w:r>
      <w:r w:rsidRPr="00E74CE5">
        <w:rPr>
          <w:rFonts w:ascii="Times New Roman" w:hAnsi="Times New Roman" w:cs="Times New Roman"/>
          <w:sz w:val="20"/>
          <w:szCs w:val="20"/>
        </w:rPr>
        <w:t xml:space="preserve">En effet, après la réussite de la première année, les étudiants admis en deuxième années Licence seront </w:t>
      </w:r>
      <w:r w:rsidRPr="00E74CE5">
        <w:rPr>
          <w:rFonts w:ascii="Times New Roman" w:hAnsi="Times New Roman" w:cs="Times New Roman"/>
          <w:b/>
          <w:bCs/>
          <w:sz w:val="20"/>
          <w:szCs w:val="20"/>
        </w:rPr>
        <w:t>orientés vers l’une des trois filières</w:t>
      </w:r>
      <w:r w:rsidRPr="00E74CE5">
        <w:rPr>
          <w:rFonts w:ascii="Times New Roman" w:hAnsi="Times New Roman" w:cs="Times New Roman"/>
          <w:sz w:val="20"/>
          <w:szCs w:val="20"/>
        </w:rPr>
        <w:t xml:space="preserve"> que compte le domaine SNV à l’UFMC1 : </w:t>
      </w:r>
      <w:r w:rsidRPr="00E74CE5">
        <w:rPr>
          <w:rFonts w:ascii="Times New Roman" w:hAnsi="Times New Roman" w:cs="Times New Roman"/>
          <w:b/>
          <w:bCs/>
          <w:sz w:val="20"/>
          <w:szCs w:val="20"/>
        </w:rPr>
        <w:t>sciences biologiques, biotechnologies, écologie et environnement</w:t>
      </w:r>
      <w:r w:rsidRPr="00E74CE5">
        <w:rPr>
          <w:rFonts w:ascii="Times New Roman" w:hAnsi="Times New Roman" w:cs="Times New Roman"/>
          <w:sz w:val="20"/>
          <w:szCs w:val="20"/>
        </w:rPr>
        <w:t xml:space="preserve">.                                   Lors de la répartition physique, </w:t>
      </w:r>
      <w:r w:rsidRPr="00E74CE5">
        <w:rPr>
          <w:rFonts w:ascii="Times New Roman" w:hAnsi="Times New Roman" w:cs="Times New Roman"/>
          <w:b/>
          <w:bCs/>
          <w:sz w:val="20"/>
          <w:szCs w:val="20"/>
        </w:rPr>
        <w:t>nous avons inclus dans la deuxième vague avec les étudiants L2, les étudiants Master 2</w:t>
      </w:r>
      <w:r w:rsidRPr="00E74CE5">
        <w:rPr>
          <w:rFonts w:ascii="Times New Roman" w:hAnsi="Times New Roman" w:cs="Times New Roman"/>
          <w:sz w:val="20"/>
          <w:szCs w:val="20"/>
        </w:rPr>
        <w:t xml:space="preserve"> et ce du fait que le </w:t>
      </w:r>
      <w:r w:rsidRPr="00E74CE5">
        <w:rPr>
          <w:rFonts w:ascii="Times New Roman" w:hAnsi="Times New Roman" w:cs="Times New Roman"/>
          <w:b/>
          <w:bCs/>
          <w:sz w:val="20"/>
          <w:szCs w:val="20"/>
        </w:rPr>
        <w:t>nombre de séances présentielles à programmer pour ce niveau ne sera pas important</w:t>
      </w:r>
      <w:r w:rsidRPr="00E74CE5">
        <w:rPr>
          <w:rFonts w:ascii="Times New Roman" w:hAnsi="Times New Roman" w:cs="Times New Roman"/>
          <w:sz w:val="20"/>
          <w:szCs w:val="20"/>
        </w:rPr>
        <w:t xml:space="preserve"> en rapport avec les autres du fait qu’il s’agit là d’</w:t>
      </w:r>
      <w:r w:rsidRPr="00E74CE5">
        <w:rPr>
          <w:rFonts w:ascii="Times New Roman" w:hAnsi="Times New Roman" w:cs="Times New Roman"/>
          <w:b/>
          <w:bCs/>
          <w:sz w:val="20"/>
          <w:szCs w:val="20"/>
        </w:rPr>
        <w:t>étudiants en fin de cycle Master, plus autonomes pour suivre des enseignements en ligne.</w:t>
      </w:r>
    </w:p>
    <w:p w:rsidR="00384852" w:rsidRPr="00E74CE5" w:rsidRDefault="00384852" w:rsidP="00E74CE5">
      <w:pPr>
        <w:numPr>
          <w:ilvl w:val="0"/>
          <w:numId w:val="11"/>
        </w:numPr>
        <w:spacing w:after="0" w:line="360" w:lineRule="auto"/>
        <w:ind w:left="567" w:right="-24" w:hanging="567"/>
        <w:jc w:val="both"/>
        <w:rPr>
          <w:rFonts w:asciiTheme="majorBidi" w:hAnsiTheme="majorBidi" w:cstheme="majorBidi"/>
          <w:sz w:val="20"/>
          <w:szCs w:val="20"/>
        </w:rPr>
      </w:pPr>
      <w:r w:rsidRPr="00E74CE5">
        <w:rPr>
          <w:rFonts w:ascii="Times New Roman" w:hAnsi="Times New Roman" w:cs="Times New Roman"/>
          <w:b/>
          <w:bCs/>
          <w:sz w:val="20"/>
          <w:szCs w:val="20"/>
          <w:u w:val="single"/>
        </w:rPr>
        <w:lastRenderedPageBreak/>
        <w:t>Vague 03 :</w:t>
      </w:r>
      <w:r w:rsidRPr="00E74CE5">
        <w:rPr>
          <w:rFonts w:ascii="Times New Roman" w:hAnsi="Times New Roman" w:cs="Times New Roman"/>
          <w:sz w:val="20"/>
          <w:szCs w:val="20"/>
        </w:rPr>
        <w:t xml:space="preserve"> en dernier, nous avons programmé le retour présentiel des étudiants  de</w:t>
      </w:r>
      <w:r w:rsidRPr="00E74CE5">
        <w:rPr>
          <w:rFonts w:ascii="Times New Roman" w:hAnsi="Times New Roman" w:cs="Times New Roman"/>
          <w:b/>
          <w:bCs/>
          <w:sz w:val="20"/>
          <w:szCs w:val="20"/>
        </w:rPr>
        <w:t xml:space="preserve"> </w:t>
      </w:r>
      <w:r w:rsidRPr="00E74CE5">
        <w:rPr>
          <w:rFonts w:ascii="Times New Roman" w:hAnsi="Times New Roman" w:cs="Times New Roman"/>
          <w:sz w:val="20"/>
          <w:szCs w:val="20"/>
        </w:rPr>
        <w:t>troisième année Licence</w:t>
      </w:r>
      <w:r w:rsidRPr="00E74CE5">
        <w:rPr>
          <w:rFonts w:ascii="Times New Roman" w:hAnsi="Times New Roman" w:cs="Times New Roman"/>
          <w:b/>
          <w:bCs/>
          <w:sz w:val="20"/>
          <w:szCs w:val="20"/>
        </w:rPr>
        <w:t xml:space="preserve"> (L3) </w:t>
      </w:r>
      <w:r w:rsidRPr="00E74CE5">
        <w:rPr>
          <w:rFonts w:ascii="Times New Roman" w:hAnsi="Times New Roman" w:cs="Times New Roman"/>
          <w:sz w:val="20"/>
          <w:szCs w:val="20"/>
        </w:rPr>
        <w:t>et de première année Master</w:t>
      </w:r>
      <w:r w:rsidRPr="00E74CE5">
        <w:rPr>
          <w:rFonts w:ascii="Times New Roman" w:hAnsi="Times New Roman" w:cs="Times New Roman"/>
          <w:b/>
          <w:bCs/>
          <w:sz w:val="20"/>
          <w:szCs w:val="20"/>
        </w:rPr>
        <w:t xml:space="preserve"> (M1), à partir du 20/12/2020 et ce afin de tenir compte des opérations d’orientations vers les parcours Licence en L3 ainsi que la gestion de la procédure de sélection pour l’accès en M1, et ce particulièrement pour les transferts inter-établissements via la conférence régionale ainsi que les candidatures externes pour le niveau Master.</w:t>
      </w:r>
    </w:p>
    <w:p w:rsidR="00E74CE5" w:rsidRPr="00E74CE5" w:rsidRDefault="00E74CE5" w:rsidP="00E74CE5">
      <w:pPr>
        <w:spacing w:after="0" w:line="360" w:lineRule="auto"/>
        <w:ind w:left="567" w:right="-2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900"/>
        <w:gridCol w:w="1843"/>
        <w:gridCol w:w="2657"/>
      </w:tblGrid>
      <w:tr w:rsidR="00384852" w:rsidRPr="00E74CE5" w:rsidTr="00555B9E">
        <w:tc>
          <w:tcPr>
            <w:tcW w:w="3886" w:type="dxa"/>
            <w:shd w:val="clear" w:color="auto" w:fill="F2F2F2"/>
          </w:tcPr>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Étape</w:t>
            </w:r>
          </w:p>
        </w:tc>
        <w:tc>
          <w:tcPr>
            <w:tcW w:w="900" w:type="dxa"/>
            <w:shd w:val="clear" w:color="auto" w:fill="F2F2F2"/>
          </w:tcPr>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Vague</w:t>
            </w:r>
          </w:p>
        </w:tc>
        <w:tc>
          <w:tcPr>
            <w:tcW w:w="1843" w:type="dxa"/>
            <w:shd w:val="clear" w:color="auto" w:fill="F2F2F2"/>
          </w:tcPr>
          <w:p w:rsidR="00384852" w:rsidRPr="00E74CE5" w:rsidRDefault="00384852" w:rsidP="00555B9E">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Étudiants concernés</w:t>
            </w:r>
          </w:p>
        </w:tc>
        <w:tc>
          <w:tcPr>
            <w:tcW w:w="2657" w:type="dxa"/>
            <w:shd w:val="clear" w:color="auto" w:fill="F2F2F2"/>
          </w:tcPr>
          <w:p w:rsidR="00384852" w:rsidRPr="00E74CE5" w:rsidRDefault="00384852" w:rsidP="00555B9E">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Durée de présence</w:t>
            </w:r>
          </w:p>
        </w:tc>
      </w:tr>
      <w:tr w:rsidR="00384852" w:rsidRPr="00E74CE5" w:rsidTr="00555B9E">
        <w:trPr>
          <w:trHeight w:val="253"/>
        </w:trPr>
        <w:tc>
          <w:tcPr>
            <w:tcW w:w="3886" w:type="dxa"/>
            <w:vMerge w:val="restart"/>
            <w:shd w:val="clear" w:color="auto" w:fill="auto"/>
          </w:tcPr>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Étape 01</w:t>
            </w:r>
          </w:p>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du 22/11/2021</w:t>
            </w:r>
          </w:p>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au 07/01/2021</w:t>
            </w:r>
          </w:p>
          <w:p w:rsidR="00384852" w:rsidRPr="00E74CE5" w:rsidRDefault="00384852" w:rsidP="00E74CE5">
            <w:pPr>
              <w:spacing w:after="0"/>
              <w:ind w:right="-24"/>
              <w:rPr>
                <w:rFonts w:ascii="Times New Roman" w:hAnsi="Times New Roman" w:cs="Times New Roman"/>
                <w:b/>
                <w:bCs/>
                <w:sz w:val="16"/>
                <w:szCs w:val="16"/>
              </w:rPr>
            </w:pPr>
          </w:p>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Enseignements présentiels de 06 semaines : 02 semaines pour chaque vague</w:t>
            </w:r>
          </w:p>
        </w:tc>
        <w:tc>
          <w:tcPr>
            <w:tcW w:w="900" w:type="dxa"/>
            <w:shd w:val="clear" w:color="auto" w:fill="auto"/>
          </w:tcPr>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01</w:t>
            </w:r>
          </w:p>
        </w:tc>
        <w:tc>
          <w:tcPr>
            <w:tcW w:w="1843" w:type="dxa"/>
            <w:shd w:val="clear" w:color="auto" w:fill="auto"/>
          </w:tcPr>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Licence 1 :</w:t>
            </w:r>
            <w:r w:rsidRPr="00E74CE5">
              <w:rPr>
                <w:rFonts w:ascii="Times New Roman" w:hAnsi="Times New Roman" w:cs="Times New Roman"/>
                <w:sz w:val="16"/>
                <w:szCs w:val="16"/>
              </w:rPr>
              <w:t xml:space="preserve"> 1800</w:t>
            </w:r>
          </w:p>
        </w:tc>
        <w:tc>
          <w:tcPr>
            <w:tcW w:w="2657" w:type="dxa"/>
            <w:shd w:val="clear" w:color="auto" w:fill="auto"/>
          </w:tcPr>
          <w:p w:rsidR="00384852" w:rsidRPr="00E74CE5" w:rsidRDefault="00384852" w:rsidP="00555B9E">
            <w:pPr>
              <w:spacing w:after="0"/>
              <w:ind w:right="-24"/>
              <w:rPr>
                <w:rFonts w:ascii="Times New Roman" w:hAnsi="Times New Roman" w:cs="Times New Roman"/>
                <w:sz w:val="16"/>
                <w:szCs w:val="16"/>
              </w:rPr>
            </w:pPr>
            <w:r w:rsidRPr="00E74CE5">
              <w:rPr>
                <w:rFonts w:ascii="Times New Roman" w:hAnsi="Times New Roman" w:cs="Times New Roman"/>
                <w:sz w:val="16"/>
                <w:szCs w:val="16"/>
              </w:rPr>
              <w:t>du 22/11/2020</w:t>
            </w:r>
            <w:r w:rsidR="00555B9E">
              <w:rPr>
                <w:rFonts w:asciiTheme="majorBidi" w:hAnsiTheme="majorBidi" w:cstheme="majorBidi"/>
                <w:sz w:val="16"/>
                <w:szCs w:val="16"/>
              </w:rPr>
              <w:t xml:space="preserve"> </w:t>
            </w:r>
            <w:r w:rsidRPr="00E74CE5">
              <w:rPr>
                <w:rFonts w:ascii="Times New Roman" w:hAnsi="Times New Roman" w:cs="Times New Roman"/>
                <w:sz w:val="16"/>
                <w:szCs w:val="16"/>
              </w:rPr>
              <w:t>au 03/12/2020</w:t>
            </w:r>
          </w:p>
        </w:tc>
      </w:tr>
      <w:tr w:rsidR="00384852" w:rsidRPr="00E74CE5" w:rsidTr="00555B9E">
        <w:tc>
          <w:tcPr>
            <w:tcW w:w="3886" w:type="dxa"/>
            <w:vMerge/>
            <w:shd w:val="clear" w:color="auto" w:fill="auto"/>
          </w:tcPr>
          <w:p w:rsidR="00384852" w:rsidRPr="00E74CE5" w:rsidRDefault="00384852" w:rsidP="00E74CE5">
            <w:pPr>
              <w:spacing w:after="0"/>
              <w:ind w:right="-24"/>
              <w:rPr>
                <w:rFonts w:ascii="Times New Roman" w:hAnsi="Times New Roman" w:cs="Times New Roman"/>
                <w:b/>
                <w:bCs/>
                <w:sz w:val="16"/>
                <w:szCs w:val="16"/>
              </w:rPr>
            </w:pPr>
          </w:p>
        </w:tc>
        <w:tc>
          <w:tcPr>
            <w:tcW w:w="900" w:type="dxa"/>
            <w:shd w:val="clear" w:color="auto" w:fill="auto"/>
          </w:tcPr>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02</w:t>
            </w:r>
          </w:p>
        </w:tc>
        <w:tc>
          <w:tcPr>
            <w:tcW w:w="1843" w:type="dxa"/>
            <w:shd w:val="clear" w:color="auto" w:fill="auto"/>
          </w:tcPr>
          <w:p w:rsidR="00384852" w:rsidRPr="00E74CE5" w:rsidRDefault="00384852" w:rsidP="00E74CE5">
            <w:pPr>
              <w:spacing w:after="0"/>
              <w:ind w:right="-24"/>
              <w:rPr>
                <w:rFonts w:ascii="Times New Roman" w:hAnsi="Times New Roman" w:cs="Times New Roman"/>
                <w:sz w:val="16"/>
                <w:szCs w:val="16"/>
              </w:rPr>
            </w:pPr>
            <w:r w:rsidRPr="00E74CE5">
              <w:rPr>
                <w:rFonts w:ascii="Times New Roman" w:hAnsi="Times New Roman" w:cs="Times New Roman"/>
                <w:b/>
                <w:bCs/>
                <w:sz w:val="16"/>
                <w:szCs w:val="16"/>
              </w:rPr>
              <w:t>Licence 2 :</w:t>
            </w:r>
            <w:r w:rsidRPr="00E74CE5">
              <w:rPr>
                <w:rFonts w:ascii="Times New Roman" w:hAnsi="Times New Roman" w:cs="Times New Roman"/>
                <w:sz w:val="16"/>
                <w:szCs w:val="16"/>
              </w:rPr>
              <w:t xml:space="preserve"> 1500</w:t>
            </w:r>
          </w:p>
          <w:p w:rsidR="00384852" w:rsidRPr="00E74CE5" w:rsidRDefault="00384852" w:rsidP="00E74CE5">
            <w:pPr>
              <w:spacing w:after="0"/>
              <w:ind w:right="-24"/>
              <w:rPr>
                <w:rFonts w:ascii="Times New Roman" w:hAnsi="Times New Roman" w:cs="Times New Roman"/>
                <w:sz w:val="16"/>
                <w:szCs w:val="16"/>
              </w:rPr>
            </w:pPr>
            <w:r w:rsidRPr="00E74CE5">
              <w:rPr>
                <w:rFonts w:ascii="Times New Roman" w:hAnsi="Times New Roman" w:cs="Times New Roman"/>
                <w:b/>
                <w:bCs/>
                <w:sz w:val="16"/>
                <w:szCs w:val="16"/>
              </w:rPr>
              <w:t>Master 2 :</w:t>
            </w:r>
            <w:r w:rsidRPr="00E74CE5">
              <w:rPr>
                <w:rFonts w:ascii="Times New Roman" w:hAnsi="Times New Roman" w:cs="Times New Roman"/>
                <w:sz w:val="16"/>
                <w:szCs w:val="16"/>
              </w:rPr>
              <w:t xml:space="preserve"> 1200</w:t>
            </w:r>
          </w:p>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Total :</w:t>
            </w:r>
            <w:r w:rsidRPr="00E74CE5">
              <w:rPr>
                <w:rFonts w:ascii="Times New Roman" w:hAnsi="Times New Roman" w:cs="Times New Roman"/>
                <w:sz w:val="16"/>
                <w:szCs w:val="16"/>
              </w:rPr>
              <w:t xml:space="preserve"> 2700</w:t>
            </w:r>
          </w:p>
        </w:tc>
        <w:tc>
          <w:tcPr>
            <w:tcW w:w="2657" w:type="dxa"/>
            <w:shd w:val="clear" w:color="auto" w:fill="auto"/>
          </w:tcPr>
          <w:p w:rsidR="00384852" w:rsidRPr="00555B9E" w:rsidRDefault="00384852" w:rsidP="00555B9E">
            <w:pPr>
              <w:spacing w:after="0"/>
              <w:ind w:right="-24"/>
              <w:rPr>
                <w:rFonts w:ascii="Times New Roman" w:hAnsi="Times New Roman" w:cs="Times New Roman"/>
                <w:sz w:val="16"/>
                <w:szCs w:val="16"/>
              </w:rPr>
            </w:pPr>
            <w:r w:rsidRPr="00E74CE5">
              <w:rPr>
                <w:rFonts w:ascii="Times New Roman" w:hAnsi="Times New Roman" w:cs="Times New Roman"/>
                <w:sz w:val="16"/>
                <w:szCs w:val="16"/>
              </w:rPr>
              <w:t xml:space="preserve">du </w:t>
            </w:r>
            <w:bookmarkStart w:id="1" w:name="_Hlk55489070"/>
            <w:r w:rsidRPr="00E74CE5">
              <w:rPr>
                <w:rFonts w:ascii="Times New Roman" w:hAnsi="Times New Roman" w:cs="Times New Roman"/>
                <w:sz w:val="16"/>
                <w:szCs w:val="16"/>
              </w:rPr>
              <w:t>06/12/2020</w:t>
            </w:r>
            <w:bookmarkEnd w:id="1"/>
            <w:r w:rsidR="00555B9E">
              <w:rPr>
                <w:rFonts w:asciiTheme="majorBidi" w:hAnsiTheme="majorBidi" w:cstheme="majorBidi"/>
                <w:sz w:val="16"/>
                <w:szCs w:val="16"/>
              </w:rPr>
              <w:t xml:space="preserve"> </w:t>
            </w:r>
            <w:r w:rsidRPr="00E74CE5">
              <w:rPr>
                <w:rFonts w:ascii="Times New Roman" w:hAnsi="Times New Roman" w:cs="Times New Roman"/>
                <w:sz w:val="16"/>
                <w:szCs w:val="16"/>
              </w:rPr>
              <w:t>au 17/12/2020</w:t>
            </w:r>
          </w:p>
        </w:tc>
      </w:tr>
      <w:tr w:rsidR="00384852" w:rsidRPr="00E74CE5" w:rsidTr="00555B9E">
        <w:tc>
          <w:tcPr>
            <w:tcW w:w="3886" w:type="dxa"/>
            <w:vMerge/>
            <w:shd w:val="clear" w:color="auto" w:fill="auto"/>
          </w:tcPr>
          <w:p w:rsidR="00384852" w:rsidRPr="00E74CE5" w:rsidRDefault="00384852" w:rsidP="00E74CE5">
            <w:pPr>
              <w:spacing w:after="0"/>
              <w:ind w:right="-24"/>
              <w:rPr>
                <w:rFonts w:ascii="Times New Roman" w:hAnsi="Times New Roman" w:cs="Times New Roman"/>
                <w:b/>
                <w:bCs/>
                <w:sz w:val="16"/>
                <w:szCs w:val="16"/>
              </w:rPr>
            </w:pPr>
          </w:p>
        </w:tc>
        <w:tc>
          <w:tcPr>
            <w:tcW w:w="900" w:type="dxa"/>
            <w:shd w:val="clear" w:color="auto" w:fill="auto"/>
          </w:tcPr>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03</w:t>
            </w:r>
          </w:p>
        </w:tc>
        <w:tc>
          <w:tcPr>
            <w:tcW w:w="1843" w:type="dxa"/>
            <w:shd w:val="clear" w:color="auto" w:fill="auto"/>
          </w:tcPr>
          <w:p w:rsidR="00384852" w:rsidRPr="00E74CE5" w:rsidRDefault="00384852" w:rsidP="00E74CE5">
            <w:pPr>
              <w:spacing w:after="0"/>
              <w:ind w:right="-24"/>
              <w:rPr>
                <w:rFonts w:ascii="Times New Roman" w:hAnsi="Times New Roman" w:cs="Times New Roman"/>
                <w:sz w:val="16"/>
                <w:szCs w:val="16"/>
              </w:rPr>
            </w:pPr>
            <w:r w:rsidRPr="00E74CE5">
              <w:rPr>
                <w:rFonts w:ascii="Times New Roman" w:hAnsi="Times New Roman" w:cs="Times New Roman"/>
                <w:b/>
                <w:bCs/>
                <w:sz w:val="16"/>
                <w:szCs w:val="16"/>
              </w:rPr>
              <w:t>Licence 3 :</w:t>
            </w:r>
            <w:r w:rsidRPr="00E74CE5">
              <w:rPr>
                <w:rFonts w:ascii="Times New Roman" w:hAnsi="Times New Roman" w:cs="Times New Roman"/>
                <w:sz w:val="16"/>
                <w:szCs w:val="16"/>
              </w:rPr>
              <w:t xml:space="preserve"> 1500</w:t>
            </w:r>
          </w:p>
          <w:p w:rsidR="00384852" w:rsidRPr="00E74CE5" w:rsidRDefault="00384852" w:rsidP="00E74CE5">
            <w:pPr>
              <w:spacing w:after="0"/>
              <w:ind w:right="-24"/>
              <w:rPr>
                <w:rFonts w:ascii="Times New Roman" w:hAnsi="Times New Roman" w:cs="Times New Roman"/>
                <w:sz w:val="16"/>
                <w:szCs w:val="16"/>
              </w:rPr>
            </w:pPr>
            <w:r w:rsidRPr="00E74CE5">
              <w:rPr>
                <w:rFonts w:ascii="Times New Roman" w:hAnsi="Times New Roman" w:cs="Times New Roman"/>
                <w:b/>
                <w:bCs/>
                <w:sz w:val="16"/>
                <w:szCs w:val="16"/>
              </w:rPr>
              <w:t>Master 1 :</w:t>
            </w:r>
            <w:r w:rsidRPr="00E74CE5">
              <w:rPr>
                <w:rFonts w:ascii="Times New Roman" w:hAnsi="Times New Roman" w:cs="Times New Roman"/>
                <w:sz w:val="16"/>
                <w:szCs w:val="16"/>
              </w:rPr>
              <w:t xml:space="preserve"> 1200</w:t>
            </w:r>
          </w:p>
          <w:p w:rsidR="00384852" w:rsidRPr="00E74CE5" w:rsidRDefault="00384852" w:rsidP="00E74CE5">
            <w:pPr>
              <w:spacing w:after="0"/>
              <w:ind w:right="-24"/>
              <w:rPr>
                <w:rFonts w:ascii="Times New Roman" w:hAnsi="Times New Roman" w:cs="Times New Roman"/>
                <w:sz w:val="16"/>
                <w:szCs w:val="16"/>
              </w:rPr>
            </w:pPr>
            <w:r w:rsidRPr="00E74CE5">
              <w:rPr>
                <w:rFonts w:ascii="Times New Roman" w:hAnsi="Times New Roman" w:cs="Times New Roman"/>
                <w:b/>
                <w:bCs/>
                <w:sz w:val="16"/>
                <w:szCs w:val="16"/>
              </w:rPr>
              <w:t>Total :</w:t>
            </w:r>
            <w:r w:rsidRPr="00E74CE5">
              <w:rPr>
                <w:rFonts w:ascii="Times New Roman" w:hAnsi="Times New Roman" w:cs="Times New Roman"/>
                <w:sz w:val="16"/>
                <w:szCs w:val="16"/>
              </w:rPr>
              <w:t xml:space="preserve"> 2700</w:t>
            </w:r>
          </w:p>
        </w:tc>
        <w:tc>
          <w:tcPr>
            <w:tcW w:w="2657" w:type="dxa"/>
            <w:shd w:val="clear" w:color="auto" w:fill="auto"/>
          </w:tcPr>
          <w:p w:rsidR="00384852" w:rsidRPr="00E74CE5" w:rsidRDefault="00384852" w:rsidP="00555B9E">
            <w:pPr>
              <w:spacing w:after="0"/>
              <w:ind w:right="-24"/>
              <w:rPr>
                <w:rFonts w:ascii="Times New Roman" w:hAnsi="Times New Roman" w:cs="Times New Roman"/>
                <w:sz w:val="16"/>
                <w:szCs w:val="16"/>
              </w:rPr>
            </w:pPr>
            <w:r w:rsidRPr="00E74CE5">
              <w:rPr>
                <w:rFonts w:ascii="Times New Roman" w:hAnsi="Times New Roman" w:cs="Times New Roman"/>
                <w:sz w:val="16"/>
                <w:szCs w:val="16"/>
              </w:rPr>
              <w:t>du 20/12/2020</w:t>
            </w:r>
            <w:r w:rsidR="00555B9E">
              <w:rPr>
                <w:rFonts w:asciiTheme="majorBidi" w:hAnsiTheme="majorBidi" w:cstheme="majorBidi"/>
                <w:sz w:val="16"/>
                <w:szCs w:val="16"/>
              </w:rPr>
              <w:t xml:space="preserve"> </w:t>
            </w:r>
            <w:r w:rsidRPr="00E74CE5">
              <w:rPr>
                <w:rFonts w:ascii="Times New Roman" w:hAnsi="Times New Roman" w:cs="Times New Roman"/>
                <w:sz w:val="16"/>
                <w:szCs w:val="16"/>
              </w:rPr>
              <w:t>au 24/12/2020</w:t>
            </w:r>
          </w:p>
          <w:p w:rsidR="00384852" w:rsidRPr="00E74CE5" w:rsidRDefault="00384852" w:rsidP="00E74CE5">
            <w:pPr>
              <w:spacing w:after="0"/>
              <w:ind w:right="-24"/>
              <w:rPr>
                <w:rFonts w:ascii="Times New Roman" w:hAnsi="Times New Roman" w:cs="Times New Roman"/>
                <w:sz w:val="16"/>
                <w:szCs w:val="16"/>
              </w:rPr>
            </w:pPr>
            <w:r w:rsidRPr="00E74CE5">
              <w:rPr>
                <w:rFonts w:ascii="Times New Roman" w:hAnsi="Times New Roman" w:cs="Times New Roman"/>
                <w:sz w:val="16"/>
                <w:szCs w:val="16"/>
              </w:rPr>
              <w:t>et</w:t>
            </w:r>
          </w:p>
          <w:p w:rsidR="00384852" w:rsidRPr="00555B9E" w:rsidRDefault="00384852" w:rsidP="00555B9E">
            <w:pPr>
              <w:spacing w:after="0"/>
              <w:ind w:right="-24"/>
              <w:rPr>
                <w:rFonts w:ascii="Times New Roman" w:hAnsi="Times New Roman" w:cs="Times New Roman"/>
                <w:sz w:val="16"/>
                <w:szCs w:val="16"/>
              </w:rPr>
            </w:pPr>
            <w:r w:rsidRPr="00E74CE5">
              <w:rPr>
                <w:rFonts w:ascii="Times New Roman" w:hAnsi="Times New Roman" w:cs="Times New Roman"/>
                <w:sz w:val="16"/>
                <w:szCs w:val="16"/>
              </w:rPr>
              <w:t>du 03/01/2021</w:t>
            </w:r>
            <w:r w:rsidR="00555B9E">
              <w:rPr>
                <w:rFonts w:asciiTheme="majorBidi" w:hAnsiTheme="majorBidi" w:cstheme="majorBidi"/>
                <w:sz w:val="16"/>
                <w:szCs w:val="16"/>
              </w:rPr>
              <w:t xml:space="preserve"> </w:t>
            </w:r>
            <w:r w:rsidRPr="00E74CE5">
              <w:rPr>
                <w:rFonts w:ascii="Times New Roman" w:hAnsi="Times New Roman" w:cs="Times New Roman"/>
                <w:sz w:val="16"/>
                <w:szCs w:val="16"/>
              </w:rPr>
              <w:t>au 07/01/2021</w:t>
            </w:r>
          </w:p>
        </w:tc>
      </w:tr>
      <w:tr w:rsidR="00384852" w:rsidRPr="00E74CE5" w:rsidTr="00555B9E">
        <w:tc>
          <w:tcPr>
            <w:tcW w:w="3886" w:type="dxa"/>
            <w:vMerge w:val="restart"/>
            <w:shd w:val="clear" w:color="auto" w:fill="auto"/>
          </w:tcPr>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Étape 02</w:t>
            </w:r>
          </w:p>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du 10/01/2021</w:t>
            </w:r>
          </w:p>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au 18/02/2021</w:t>
            </w:r>
          </w:p>
          <w:p w:rsidR="00384852" w:rsidRPr="00E74CE5" w:rsidRDefault="00384852" w:rsidP="00E74CE5">
            <w:pPr>
              <w:spacing w:after="0"/>
              <w:ind w:right="-24"/>
              <w:rPr>
                <w:rFonts w:ascii="Times New Roman" w:hAnsi="Times New Roman" w:cs="Times New Roman"/>
                <w:sz w:val="16"/>
                <w:szCs w:val="16"/>
              </w:rPr>
            </w:pPr>
          </w:p>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Enseignements présentiels de 06 semaines : 02 semaines pour chaque vague</w:t>
            </w:r>
          </w:p>
          <w:p w:rsidR="00384852" w:rsidRPr="00E74CE5" w:rsidRDefault="00384852" w:rsidP="00E74CE5">
            <w:pPr>
              <w:spacing w:after="0"/>
              <w:ind w:right="-24"/>
              <w:rPr>
                <w:rFonts w:ascii="Times New Roman" w:hAnsi="Times New Roman" w:cs="Times New Roman"/>
                <w:b/>
                <w:bCs/>
                <w:sz w:val="16"/>
                <w:szCs w:val="16"/>
              </w:rPr>
            </w:pPr>
          </w:p>
        </w:tc>
        <w:tc>
          <w:tcPr>
            <w:tcW w:w="900" w:type="dxa"/>
            <w:shd w:val="clear" w:color="auto" w:fill="auto"/>
          </w:tcPr>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01</w:t>
            </w:r>
          </w:p>
        </w:tc>
        <w:tc>
          <w:tcPr>
            <w:tcW w:w="1843" w:type="dxa"/>
            <w:shd w:val="clear" w:color="auto" w:fill="auto"/>
          </w:tcPr>
          <w:p w:rsidR="00384852" w:rsidRPr="00555B9E" w:rsidRDefault="00384852" w:rsidP="00555B9E">
            <w:pPr>
              <w:spacing w:after="0"/>
              <w:ind w:right="-24"/>
              <w:rPr>
                <w:rFonts w:ascii="Times New Roman" w:hAnsi="Times New Roman" w:cs="Times New Roman"/>
                <w:sz w:val="16"/>
                <w:szCs w:val="16"/>
              </w:rPr>
            </w:pPr>
            <w:r w:rsidRPr="00E74CE5">
              <w:rPr>
                <w:rFonts w:ascii="Times New Roman" w:hAnsi="Times New Roman" w:cs="Times New Roman"/>
                <w:b/>
                <w:bCs/>
                <w:sz w:val="16"/>
                <w:szCs w:val="16"/>
              </w:rPr>
              <w:t>Licence 1 :</w:t>
            </w:r>
            <w:r w:rsidRPr="00E74CE5">
              <w:rPr>
                <w:rFonts w:ascii="Times New Roman" w:hAnsi="Times New Roman" w:cs="Times New Roman"/>
                <w:sz w:val="16"/>
                <w:szCs w:val="16"/>
              </w:rPr>
              <w:t xml:space="preserve"> 1800</w:t>
            </w:r>
          </w:p>
        </w:tc>
        <w:tc>
          <w:tcPr>
            <w:tcW w:w="2657" w:type="dxa"/>
            <w:shd w:val="clear" w:color="auto" w:fill="auto"/>
          </w:tcPr>
          <w:p w:rsidR="00384852" w:rsidRPr="00555B9E" w:rsidRDefault="00384852" w:rsidP="00555B9E">
            <w:pPr>
              <w:spacing w:after="0"/>
              <w:ind w:right="-24"/>
              <w:rPr>
                <w:rFonts w:ascii="Times New Roman" w:hAnsi="Times New Roman" w:cs="Times New Roman"/>
                <w:sz w:val="16"/>
                <w:szCs w:val="16"/>
              </w:rPr>
            </w:pPr>
            <w:r w:rsidRPr="00E74CE5">
              <w:rPr>
                <w:rFonts w:ascii="Times New Roman" w:hAnsi="Times New Roman" w:cs="Times New Roman"/>
                <w:sz w:val="16"/>
                <w:szCs w:val="16"/>
              </w:rPr>
              <w:t>du 10/01/2021</w:t>
            </w:r>
            <w:r w:rsidR="00555B9E">
              <w:rPr>
                <w:rFonts w:asciiTheme="majorBidi" w:hAnsiTheme="majorBidi" w:cstheme="majorBidi"/>
                <w:sz w:val="16"/>
                <w:szCs w:val="16"/>
              </w:rPr>
              <w:t xml:space="preserve"> </w:t>
            </w:r>
            <w:r w:rsidRPr="00E74CE5">
              <w:rPr>
                <w:rFonts w:ascii="Times New Roman" w:hAnsi="Times New Roman" w:cs="Times New Roman"/>
                <w:sz w:val="16"/>
                <w:szCs w:val="16"/>
              </w:rPr>
              <w:t>au 21/01/2021</w:t>
            </w:r>
          </w:p>
        </w:tc>
      </w:tr>
      <w:tr w:rsidR="00384852" w:rsidRPr="00E74CE5" w:rsidTr="00555B9E">
        <w:tc>
          <w:tcPr>
            <w:tcW w:w="3886" w:type="dxa"/>
            <w:vMerge/>
            <w:shd w:val="clear" w:color="auto" w:fill="auto"/>
          </w:tcPr>
          <w:p w:rsidR="00384852" w:rsidRPr="00E74CE5" w:rsidRDefault="00384852" w:rsidP="00E74CE5">
            <w:pPr>
              <w:spacing w:after="0"/>
              <w:ind w:right="-24"/>
              <w:rPr>
                <w:rFonts w:ascii="Times New Roman" w:hAnsi="Times New Roman" w:cs="Times New Roman"/>
                <w:b/>
                <w:bCs/>
                <w:sz w:val="16"/>
                <w:szCs w:val="16"/>
              </w:rPr>
            </w:pPr>
          </w:p>
        </w:tc>
        <w:tc>
          <w:tcPr>
            <w:tcW w:w="900" w:type="dxa"/>
            <w:shd w:val="clear" w:color="auto" w:fill="auto"/>
          </w:tcPr>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02</w:t>
            </w:r>
          </w:p>
        </w:tc>
        <w:tc>
          <w:tcPr>
            <w:tcW w:w="1843" w:type="dxa"/>
            <w:shd w:val="clear" w:color="auto" w:fill="auto"/>
          </w:tcPr>
          <w:p w:rsidR="00384852" w:rsidRPr="00E74CE5" w:rsidRDefault="00384852" w:rsidP="00E74CE5">
            <w:pPr>
              <w:spacing w:after="0"/>
              <w:ind w:right="-24"/>
              <w:rPr>
                <w:rFonts w:ascii="Times New Roman" w:hAnsi="Times New Roman" w:cs="Times New Roman"/>
                <w:sz w:val="16"/>
                <w:szCs w:val="16"/>
              </w:rPr>
            </w:pPr>
            <w:r w:rsidRPr="00E74CE5">
              <w:rPr>
                <w:rFonts w:ascii="Times New Roman" w:hAnsi="Times New Roman" w:cs="Times New Roman"/>
                <w:b/>
                <w:bCs/>
                <w:sz w:val="16"/>
                <w:szCs w:val="16"/>
              </w:rPr>
              <w:t>Licence 2 :</w:t>
            </w:r>
            <w:r w:rsidRPr="00E74CE5">
              <w:rPr>
                <w:rFonts w:ascii="Times New Roman" w:hAnsi="Times New Roman" w:cs="Times New Roman"/>
                <w:sz w:val="16"/>
                <w:szCs w:val="16"/>
              </w:rPr>
              <w:t xml:space="preserve"> 1500</w:t>
            </w:r>
          </w:p>
          <w:p w:rsidR="00384852" w:rsidRPr="00E74CE5" w:rsidRDefault="00384852" w:rsidP="00E74CE5">
            <w:pPr>
              <w:spacing w:after="0"/>
              <w:ind w:right="-24"/>
              <w:rPr>
                <w:rFonts w:ascii="Times New Roman" w:hAnsi="Times New Roman" w:cs="Times New Roman"/>
                <w:sz w:val="16"/>
                <w:szCs w:val="16"/>
              </w:rPr>
            </w:pPr>
            <w:r w:rsidRPr="00E74CE5">
              <w:rPr>
                <w:rFonts w:ascii="Times New Roman" w:hAnsi="Times New Roman" w:cs="Times New Roman"/>
                <w:b/>
                <w:bCs/>
                <w:sz w:val="16"/>
                <w:szCs w:val="16"/>
              </w:rPr>
              <w:t>Master 2 :</w:t>
            </w:r>
            <w:r w:rsidRPr="00E74CE5">
              <w:rPr>
                <w:rFonts w:ascii="Times New Roman" w:hAnsi="Times New Roman" w:cs="Times New Roman"/>
                <w:sz w:val="16"/>
                <w:szCs w:val="16"/>
              </w:rPr>
              <w:t xml:space="preserve"> 1200</w:t>
            </w:r>
          </w:p>
          <w:p w:rsidR="00384852" w:rsidRPr="00555B9E" w:rsidRDefault="00384852" w:rsidP="00555B9E">
            <w:pPr>
              <w:spacing w:after="0"/>
              <w:ind w:right="-24"/>
              <w:rPr>
                <w:rFonts w:ascii="Times New Roman" w:hAnsi="Times New Roman" w:cs="Times New Roman"/>
                <w:sz w:val="16"/>
                <w:szCs w:val="16"/>
              </w:rPr>
            </w:pPr>
            <w:r w:rsidRPr="00E74CE5">
              <w:rPr>
                <w:rFonts w:ascii="Times New Roman" w:hAnsi="Times New Roman" w:cs="Times New Roman"/>
                <w:b/>
                <w:bCs/>
                <w:sz w:val="16"/>
                <w:szCs w:val="16"/>
              </w:rPr>
              <w:t>Total :</w:t>
            </w:r>
            <w:r w:rsidRPr="00E74CE5">
              <w:rPr>
                <w:rFonts w:ascii="Times New Roman" w:hAnsi="Times New Roman" w:cs="Times New Roman"/>
                <w:sz w:val="16"/>
                <w:szCs w:val="16"/>
              </w:rPr>
              <w:t xml:space="preserve"> 2700</w:t>
            </w:r>
          </w:p>
        </w:tc>
        <w:tc>
          <w:tcPr>
            <w:tcW w:w="2657" w:type="dxa"/>
            <w:shd w:val="clear" w:color="auto" w:fill="auto"/>
          </w:tcPr>
          <w:p w:rsidR="00384852" w:rsidRPr="00E74CE5" w:rsidRDefault="00384852" w:rsidP="00555B9E">
            <w:pPr>
              <w:spacing w:after="0"/>
              <w:ind w:right="-24"/>
              <w:rPr>
                <w:rFonts w:ascii="Times New Roman" w:hAnsi="Times New Roman" w:cs="Times New Roman"/>
                <w:sz w:val="16"/>
                <w:szCs w:val="16"/>
              </w:rPr>
            </w:pPr>
            <w:r w:rsidRPr="00E74CE5">
              <w:rPr>
                <w:rFonts w:ascii="Times New Roman" w:hAnsi="Times New Roman" w:cs="Times New Roman"/>
                <w:sz w:val="16"/>
                <w:szCs w:val="16"/>
              </w:rPr>
              <w:t>du 24/01/2021</w:t>
            </w:r>
            <w:r w:rsidR="00555B9E">
              <w:rPr>
                <w:rFonts w:asciiTheme="majorBidi" w:hAnsiTheme="majorBidi" w:cstheme="majorBidi"/>
                <w:sz w:val="16"/>
                <w:szCs w:val="16"/>
              </w:rPr>
              <w:t xml:space="preserve">  </w:t>
            </w:r>
            <w:r w:rsidRPr="00E74CE5">
              <w:rPr>
                <w:rFonts w:ascii="Times New Roman" w:hAnsi="Times New Roman" w:cs="Times New Roman"/>
                <w:sz w:val="16"/>
                <w:szCs w:val="16"/>
              </w:rPr>
              <w:t>au 04/02/2021</w:t>
            </w:r>
          </w:p>
          <w:p w:rsidR="00384852" w:rsidRPr="00E74CE5" w:rsidRDefault="00384852" w:rsidP="00E74CE5">
            <w:pPr>
              <w:spacing w:after="0"/>
              <w:ind w:right="-24"/>
              <w:rPr>
                <w:rFonts w:ascii="Times New Roman" w:hAnsi="Times New Roman" w:cs="Times New Roman"/>
                <w:b/>
                <w:bCs/>
                <w:sz w:val="16"/>
                <w:szCs w:val="16"/>
              </w:rPr>
            </w:pPr>
          </w:p>
        </w:tc>
      </w:tr>
      <w:tr w:rsidR="00384852" w:rsidRPr="00E74CE5" w:rsidTr="00555B9E">
        <w:trPr>
          <w:trHeight w:val="671"/>
        </w:trPr>
        <w:tc>
          <w:tcPr>
            <w:tcW w:w="3886" w:type="dxa"/>
            <w:vMerge/>
            <w:shd w:val="clear" w:color="auto" w:fill="auto"/>
          </w:tcPr>
          <w:p w:rsidR="00384852" w:rsidRPr="00E74CE5" w:rsidRDefault="00384852" w:rsidP="00E74CE5">
            <w:pPr>
              <w:spacing w:after="0"/>
              <w:ind w:right="-24"/>
              <w:rPr>
                <w:rFonts w:ascii="Times New Roman" w:hAnsi="Times New Roman" w:cs="Times New Roman"/>
                <w:b/>
                <w:bCs/>
                <w:sz w:val="16"/>
                <w:szCs w:val="16"/>
              </w:rPr>
            </w:pPr>
          </w:p>
        </w:tc>
        <w:tc>
          <w:tcPr>
            <w:tcW w:w="900" w:type="dxa"/>
            <w:shd w:val="clear" w:color="auto" w:fill="auto"/>
          </w:tcPr>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03</w:t>
            </w:r>
          </w:p>
        </w:tc>
        <w:tc>
          <w:tcPr>
            <w:tcW w:w="1843" w:type="dxa"/>
            <w:shd w:val="clear" w:color="auto" w:fill="auto"/>
          </w:tcPr>
          <w:p w:rsidR="00384852" w:rsidRPr="00E74CE5" w:rsidRDefault="00384852" w:rsidP="00E74CE5">
            <w:pPr>
              <w:spacing w:after="0"/>
              <w:ind w:right="-24"/>
              <w:rPr>
                <w:rFonts w:ascii="Times New Roman" w:hAnsi="Times New Roman" w:cs="Times New Roman"/>
                <w:sz w:val="16"/>
                <w:szCs w:val="16"/>
              </w:rPr>
            </w:pPr>
            <w:r w:rsidRPr="00E74CE5">
              <w:rPr>
                <w:rFonts w:ascii="Times New Roman" w:hAnsi="Times New Roman" w:cs="Times New Roman"/>
                <w:b/>
                <w:bCs/>
                <w:sz w:val="16"/>
                <w:szCs w:val="16"/>
              </w:rPr>
              <w:t>Licence 3 :</w:t>
            </w:r>
            <w:r w:rsidRPr="00E74CE5">
              <w:rPr>
                <w:rFonts w:ascii="Times New Roman" w:hAnsi="Times New Roman" w:cs="Times New Roman"/>
                <w:sz w:val="16"/>
                <w:szCs w:val="16"/>
              </w:rPr>
              <w:t xml:space="preserve"> 1500</w:t>
            </w:r>
          </w:p>
          <w:p w:rsidR="00384852" w:rsidRPr="00E74CE5" w:rsidRDefault="00384852" w:rsidP="00E74CE5">
            <w:pPr>
              <w:spacing w:after="0"/>
              <w:ind w:right="-24"/>
              <w:rPr>
                <w:rFonts w:ascii="Times New Roman" w:hAnsi="Times New Roman" w:cs="Times New Roman"/>
                <w:sz w:val="16"/>
                <w:szCs w:val="16"/>
              </w:rPr>
            </w:pPr>
            <w:r w:rsidRPr="00E74CE5">
              <w:rPr>
                <w:rFonts w:ascii="Times New Roman" w:hAnsi="Times New Roman" w:cs="Times New Roman"/>
                <w:b/>
                <w:bCs/>
                <w:sz w:val="16"/>
                <w:szCs w:val="16"/>
              </w:rPr>
              <w:t>Master 1 :</w:t>
            </w:r>
            <w:r w:rsidRPr="00E74CE5">
              <w:rPr>
                <w:rFonts w:ascii="Times New Roman" w:hAnsi="Times New Roman" w:cs="Times New Roman"/>
                <w:sz w:val="16"/>
                <w:szCs w:val="16"/>
              </w:rPr>
              <w:t xml:space="preserve"> 1200</w:t>
            </w:r>
          </w:p>
          <w:p w:rsidR="00384852" w:rsidRPr="00E74CE5" w:rsidRDefault="00384852" w:rsidP="00E74CE5">
            <w:pPr>
              <w:spacing w:after="0"/>
              <w:ind w:right="-24"/>
              <w:rPr>
                <w:rFonts w:ascii="Times New Roman" w:hAnsi="Times New Roman" w:cs="Times New Roman"/>
                <w:sz w:val="16"/>
                <w:szCs w:val="16"/>
              </w:rPr>
            </w:pPr>
            <w:r w:rsidRPr="00E74CE5">
              <w:rPr>
                <w:rFonts w:ascii="Times New Roman" w:hAnsi="Times New Roman" w:cs="Times New Roman"/>
                <w:b/>
                <w:bCs/>
                <w:sz w:val="16"/>
                <w:szCs w:val="16"/>
              </w:rPr>
              <w:t>Total :</w:t>
            </w:r>
            <w:r w:rsidRPr="00E74CE5">
              <w:rPr>
                <w:rFonts w:ascii="Times New Roman" w:hAnsi="Times New Roman" w:cs="Times New Roman"/>
                <w:sz w:val="16"/>
                <w:szCs w:val="16"/>
              </w:rPr>
              <w:t xml:space="preserve"> 2700</w:t>
            </w:r>
          </w:p>
        </w:tc>
        <w:tc>
          <w:tcPr>
            <w:tcW w:w="2657" w:type="dxa"/>
            <w:shd w:val="clear" w:color="auto" w:fill="auto"/>
          </w:tcPr>
          <w:p w:rsidR="00384852" w:rsidRPr="00E74CE5" w:rsidRDefault="00384852" w:rsidP="00555B9E">
            <w:pPr>
              <w:spacing w:after="0"/>
              <w:ind w:right="-24"/>
              <w:rPr>
                <w:rFonts w:ascii="Times New Roman" w:hAnsi="Times New Roman" w:cs="Times New Roman"/>
                <w:sz w:val="16"/>
                <w:szCs w:val="16"/>
              </w:rPr>
            </w:pPr>
            <w:r w:rsidRPr="00E74CE5">
              <w:rPr>
                <w:rFonts w:ascii="Times New Roman" w:hAnsi="Times New Roman" w:cs="Times New Roman"/>
                <w:sz w:val="16"/>
                <w:szCs w:val="16"/>
              </w:rPr>
              <w:t>du 07/02/2021</w:t>
            </w:r>
            <w:r w:rsidR="00555B9E">
              <w:rPr>
                <w:rFonts w:asciiTheme="majorBidi" w:hAnsiTheme="majorBidi" w:cstheme="majorBidi"/>
                <w:sz w:val="16"/>
                <w:szCs w:val="16"/>
              </w:rPr>
              <w:t xml:space="preserve">  </w:t>
            </w:r>
            <w:r w:rsidRPr="00E74CE5">
              <w:rPr>
                <w:rFonts w:ascii="Times New Roman" w:hAnsi="Times New Roman" w:cs="Times New Roman"/>
                <w:sz w:val="16"/>
                <w:szCs w:val="16"/>
              </w:rPr>
              <w:t>au 18/02/2021</w:t>
            </w:r>
          </w:p>
          <w:p w:rsidR="00384852" w:rsidRPr="00E74CE5" w:rsidRDefault="00384852" w:rsidP="00E74CE5">
            <w:pPr>
              <w:spacing w:after="0"/>
              <w:ind w:right="-24"/>
              <w:rPr>
                <w:rFonts w:ascii="Times New Roman" w:hAnsi="Times New Roman" w:cs="Times New Roman"/>
                <w:sz w:val="16"/>
                <w:szCs w:val="16"/>
              </w:rPr>
            </w:pPr>
          </w:p>
        </w:tc>
      </w:tr>
      <w:tr w:rsidR="00384852" w:rsidRPr="00E74CE5" w:rsidTr="00555B9E">
        <w:tc>
          <w:tcPr>
            <w:tcW w:w="3886" w:type="dxa"/>
            <w:vMerge w:val="restart"/>
            <w:shd w:val="clear" w:color="auto" w:fill="auto"/>
          </w:tcPr>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Étape 03</w:t>
            </w:r>
          </w:p>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du 20/02/2021</w:t>
            </w:r>
          </w:p>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au 04/03/2021</w:t>
            </w:r>
          </w:p>
          <w:p w:rsidR="00384852" w:rsidRPr="00E74CE5" w:rsidRDefault="00384852" w:rsidP="00E74CE5">
            <w:pPr>
              <w:spacing w:after="0"/>
              <w:ind w:right="-24"/>
              <w:rPr>
                <w:rFonts w:ascii="Times New Roman" w:hAnsi="Times New Roman" w:cs="Times New Roman"/>
                <w:b/>
                <w:bCs/>
                <w:sz w:val="16"/>
                <w:szCs w:val="16"/>
              </w:rPr>
            </w:pPr>
          </w:p>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 xml:space="preserve"> Évaluations présentiels de </w:t>
            </w:r>
          </w:p>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02 semaines : 01 semaine</w:t>
            </w:r>
          </w:p>
          <w:p w:rsidR="00384852" w:rsidRPr="00E74CE5" w:rsidRDefault="00384852" w:rsidP="00555B9E">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 xml:space="preserve"> pour chaque vague</w:t>
            </w:r>
          </w:p>
        </w:tc>
        <w:tc>
          <w:tcPr>
            <w:tcW w:w="900" w:type="dxa"/>
            <w:shd w:val="clear" w:color="auto" w:fill="auto"/>
          </w:tcPr>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01</w:t>
            </w:r>
          </w:p>
        </w:tc>
        <w:tc>
          <w:tcPr>
            <w:tcW w:w="1843" w:type="dxa"/>
            <w:shd w:val="clear" w:color="auto" w:fill="auto"/>
          </w:tcPr>
          <w:p w:rsidR="00384852" w:rsidRPr="00E74CE5" w:rsidRDefault="00384852" w:rsidP="00E74CE5">
            <w:pPr>
              <w:spacing w:after="0"/>
              <w:ind w:right="-24"/>
              <w:rPr>
                <w:rFonts w:ascii="Times New Roman" w:hAnsi="Times New Roman" w:cs="Times New Roman"/>
                <w:sz w:val="16"/>
                <w:szCs w:val="16"/>
              </w:rPr>
            </w:pPr>
            <w:r w:rsidRPr="00E74CE5">
              <w:rPr>
                <w:rFonts w:ascii="Times New Roman" w:hAnsi="Times New Roman" w:cs="Times New Roman"/>
                <w:b/>
                <w:bCs/>
                <w:sz w:val="16"/>
                <w:szCs w:val="16"/>
              </w:rPr>
              <w:t>Licence 3 :</w:t>
            </w:r>
            <w:r w:rsidRPr="00E74CE5">
              <w:rPr>
                <w:rFonts w:ascii="Times New Roman" w:hAnsi="Times New Roman" w:cs="Times New Roman"/>
                <w:sz w:val="16"/>
                <w:szCs w:val="16"/>
              </w:rPr>
              <w:t xml:space="preserve"> 1500</w:t>
            </w:r>
          </w:p>
          <w:p w:rsidR="00384852" w:rsidRPr="00E74CE5" w:rsidRDefault="00384852" w:rsidP="00E74CE5">
            <w:pPr>
              <w:spacing w:after="0"/>
              <w:ind w:right="-24"/>
              <w:rPr>
                <w:rFonts w:ascii="Times New Roman" w:hAnsi="Times New Roman" w:cs="Times New Roman"/>
                <w:sz w:val="16"/>
                <w:szCs w:val="16"/>
              </w:rPr>
            </w:pPr>
            <w:r w:rsidRPr="00E74CE5">
              <w:rPr>
                <w:rFonts w:ascii="Times New Roman" w:hAnsi="Times New Roman" w:cs="Times New Roman"/>
                <w:b/>
                <w:bCs/>
                <w:sz w:val="16"/>
                <w:szCs w:val="16"/>
              </w:rPr>
              <w:t>Master 1 :</w:t>
            </w:r>
            <w:r w:rsidRPr="00E74CE5">
              <w:rPr>
                <w:rFonts w:ascii="Times New Roman" w:hAnsi="Times New Roman" w:cs="Times New Roman"/>
                <w:sz w:val="16"/>
                <w:szCs w:val="16"/>
              </w:rPr>
              <w:t xml:space="preserve"> 1200</w:t>
            </w:r>
          </w:p>
          <w:p w:rsidR="00384852" w:rsidRPr="00E74CE5" w:rsidRDefault="00384852" w:rsidP="00E74CE5">
            <w:pPr>
              <w:spacing w:after="0"/>
              <w:ind w:right="-24"/>
              <w:rPr>
                <w:rFonts w:ascii="Times New Roman" w:hAnsi="Times New Roman" w:cs="Times New Roman"/>
                <w:sz w:val="16"/>
                <w:szCs w:val="16"/>
              </w:rPr>
            </w:pPr>
            <w:r w:rsidRPr="00E74CE5">
              <w:rPr>
                <w:rFonts w:ascii="Times New Roman" w:hAnsi="Times New Roman" w:cs="Times New Roman"/>
                <w:b/>
                <w:bCs/>
                <w:sz w:val="16"/>
                <w:szCs w:val="16"/>
              </w:rPr>
              <w:t>Master 2 :</w:t>
            </w:r>
            <w:r w:rsidRPr="00E74CE5">
              <w:rPr>
                <w:rFonts w:ascii="Times New Roman" w:hAnsi="Times New Roman" w:cs="Times New Roman"/>
                <w:sz w:val="16"/>
                <w:szCs w:val="16"/>
              </w:rPr>
              <w:t xml:space="preserve"> 1200</w:t>
            </w:r>
          </w:p>
          <w:p w:rsidR="00384852" w:rsidRPr="00E74CE5" w:rsidRDefault="00384852" w:rsidP="00555B9E">
            <w:pPr>
              <w:spacing w:after="0"/>
              <w:ind w:right="-24"/>
              <w:rPr>
                <w:rFonts w:ascii="Times New Roman" w:hAnsi="Times New Roman" w:cs="Times New Roman"/>
                <w:sz w:val="16"/>
                <w:szCs w:val="16"/>
              </w:rPr>
            </w:pPr>
            <w:r w:rsidRPr="00E74CE5">
              <w:rPr>
                <w:rFonts w:ascii="Times New Roman" w:hAnsi="Times New Roman" w:cs="Times New Roman"/>
                <w:b/>
                <w:bCs/>
                <w:sz w:val="16"/>
                <w:szCs w:val="16"/>
              </w:rPr>
              <w:t>Total :</w:t>
            </w:r>
            <w:r w:rsidRPr="00E74CE5">
              <w:rPr>
                <w:rFonts w:ascii="Times New Roman" w:hAnsi="Times New Roman" w:cs="Times New Roman"/>
                <w:sz w:val="16"/>
                <w:szCs w:val="16"/>
              </w:rPr>
              <w:t xml:space="preserve"> 3900</w:t>
            </w:r>
          </w:p>
        </w:tc>
        <w:tc>
          <w:tcPr>
            <w:tcW w:w="2657" w:type="dxa"/>
            <w:shd w:val="clear" w:color="auto" w:fill="auto"/>
          </w:tcPr>
          <w:p w:rsidR="00384852" w:rsidRPr="00555B9E" w:rsidRDefault="00384852" w:rsidP="00555B9E">
            <w:pPr>
              <w:spacing w:after="0"/>
              <w:ind w:right="-24"/>
              <w:rPr>
                <w:rFonts w:ascii="Times New Roman" w:hAnsi="Times New Roman" w:cs="Times New Roman"/>
                <w:sz w:val="16"/>
                <w:szCs w:val="16"/>
              </w:rPr>
            </w:pPr>
            <w:r w:rsidRPr="00E74CE5">
              <w:rPr>
                <w:rFonts w:ascii="Times New Roman" w:hAnsi="Times New Roman" w:cs="Times New Roman"/>
                <w:sz w:val="16"/>
                <w:szCs w:val="16"/>
              </w:rPr>
              <w:t>du 20/02/2021</w:t>
            </w:r>
            <w:r w:rsidR="00555B9E">
              <w:rPr>
                <w:rFonts w:asciiTheme="majorBidi" w:hAnsiTheme="majorBidi" w:cstheme="majorBidi"/>
                <w:sz w:val="16"/>
                <w:szCs w:val="16"/>
              </w:rPr>
              <w:t xml:space="preserve"> </w:t>
            </w:r>
            <w:r w:rsidRPr="00E74CE5">
              <w:rPr>
                <w:rFonts w:ascii="Times New Roman" w:hAnsi="Times New Roman" w:cs="Times New Roman"/>
                <w:sz w:val="16"/>
                <w:szCs w:val="16"/>
              </w:rPr>
              <w:t>au 25/02/2021</w:t>
            </w:r>
          </w:p>
        </w:tc>
      </w:tr>
      <w:tr w:rsidR="00384852" w:rsidRPr="00E74CE5" w:rsidTr="00555B9E">
        <w:tc>
          <w:tcPr>
            <w:tcW w:w="3886" w:type="dxa"/>
            <w:vMerge/>
            <w:shd w:val="clear" w:color="auto" w:fill="auto"/>
          </w:tcPr>
          <w:p w:rsidR="00384852" w:rsidRPr="00E74CE5" w:rsidRDefault="00384852" w:rsidP="00E74CE5">
            <w:pPr>
              <w:spacing w:after="0"/>
              <w:ind w:right="-24"/>
              <w:rPr>
                <w:rFonts w:ascii="Times New Roman" w:hAnsi="Times New Roman" w:cs="Times New Roman"/>
                <w:b/>
                <w:bCs/>
                <w:sz w:val="16"/>
                <w:szCs w:val="16"/>
              </w:rPr>
            </w:pPr>
          </w:p>
        </w:tc>
        <w:tc>
          <w:tcPr>
            <w:tcW w:w="900" w:type="dxa"/>
            <w:shd w:val="clear" w:color="auto" w:fill="auto"/>
          </w:tcPr>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02</w:t>
            </w:r>
          </w:p>
        </w:tc>
        <w:tc>
          <w:tcPr>
            <w:tcW w:w="1843" w:type="dxa"/>
            <w:shd w:val="clear" w:color="auto" w:fill="auto"/>
          </w:tcPr>
          <w:p w:rsidR="00384852" w:rsidRPr="00E74CE5" w:rsidRDefault="00384852" w:rsidP="00E74CE5">
            <w:pPr>
              <w:spacing w:after="0"/>
              <w:ind w:right="-24"/>
              <w:rPr>
                <w:rFonts w:ascii="Times New Roman" w:hAnsi="Times New Roman" w:cs="Times New Roman"/>
                <w:sz w:val="16"/>
                <w:szCs w:val="16"/>
              </w:rPr>
            </w:pPr>
            <w:r w:rsidRPr="00E74CE5">
              <w:rPr>
                <w:rFonts w:ascii="Times New Roman" w:hAnsi="Times New Roman" w:cs="Times New Roman"/>
                <w:b/>
                <w:bCs/>
                <w:sz w:val="16"/>
                <w:szCs w:val="16"/>
              </w:rPr>
              <w:t>Licence 1 :</w:t>
            </w:r>
            <w:r w:rsidRPr="00E74CE5">
              <w:rPr>
                <w:rFonts w:ascii="Times New Roman" w:hAnsi="Times New Roman" w:cs="Times New Roman"/>
                <w:sz w:val="16"/>
                <w:szCs w:val="16"/>
              </w:rPr>
              <w:t xml:space="preserve"> 1800</w:t>
            </w:r>
          </w:p>
          <w:p w:rsidR="00384852" w:rsidRPr="00E74CE5" w:rsidRDefault="00384852" w:rsidP="00E74CE5">
            <w:pPr>
              <w:spacing w:after="0"/>
              <w:ind w:right="-24"/>
              <w:rPr>
                <w:rFonts w:ascii="Times New Roman" w:hAnsi="Times New Roman" w:cs="Times New Roman"/>
                <w:sz w:val="16"/>
                <w:szCs w:val="16"/>
              </w:rPr>
            </w:pPr>
            <w:r w:rsidRPr="00E74CE5">
              <w:rPr>
                <w:rFonts w:ascii="Times New Roman" w:hAnsi="Times New Roman" w:cs="Times New Roman"/>
                <w:b/>
                <w:bCs/>
                <w:sz w:val="16"/>
                <w:szCs w:val="16"/>
              </w:rPr>
              <w:t>Licence 2 :</w:t>
            </w:r>
            <w:r w:rsidRPr="00E74CE5">
              <w:rPr>
                <w:rFonts w:ascii="Times New Roman" w:hAnsi="Times New Roman" w:cs="Times New Roman"/>
                <w:sz w:val="16"/>
                <w:szCs w:val="16"/>
              </w:rPr>
              <w:t xml:space="preserve"> 1500</w:t>
            </w:r>
          </w:p>
          <w:p w:rsidR="00384852" w:rsidRPr="00E74CE5" w:rsidRDefault="00384852" w:rsidP="00E74CE5">
            <w:pPr>
              <w:spacing w:after="0"/>
              <w:ind w:right="-24"/>
              <w:rPr>
                <w:rFonts w:ascii="Times New Roman" w:hAnsi="Times New Roman" w:cs="Times New Roman"/>
                <w:b/>
                <w:bCs/>
                <w:sz w:val="16"/>
                <w:szCs w:val="16"/>
              </w:rPr>
            </w:pPr>
            <w:r w:rsidRPr="00E74CE5">
              <w:rPr>
                <w:rFonts w:ascii="Times New Roman" w:hAnsi="Times New Roman" w:cs="Times New Roman"/>
                <w:b/>
                <w:bCs/>
                <w:sz w:val="16"/>
                <w:szCs w:val="16"/>
              </w:rPr>
              <w:t>Total :</w:t>
            </w:r>
            <w:r w:rsidRPr="00E74CE5">
              <w:rPr>
                <w:rFonts w:ascii="Times New Roman" w:hAnsi="Times New Roman" w:cs="Times New Roman"/>
                <w:sz w:val="16"/>
                <w:szCs w:val="16"/>
              </w:rPr>
              <w:t xml:space="preserve"> 3300</w:t>
            </w:r>
          </w:p>
        </w:tc>
        <w:tc>
          <w:tcPr>
            <w:tcW w:w="2657" w:type="dxa"/>
            <w:shd w:val="clear" w:color="auto" w:fill="auto"/>
          </w:tcPr>
          <w:p w:rsidR="00384852" w:rsidRPr="00E74CE5" w:rsidRDefault="00384852" w:rsidP="00555B9E">
            <w:pPr>
              <w:spacing w:after="0"/>
              <w:ind w:right="-24"/>
              <w:rPr>
                <w:rFonts w:ascii="Times New Roman" w:hAnsi="Times New Roman" w:cs="Times New Roman"/>
                <w:sz w:val="16"/>
                <w:szCs w:val="16"/>
              </w:rPr>
            </w:pPr>
            <w:r w:rsidRPr="00E74CE5">
              <w:rPr>
                <w:rFonts w:ascii="Times New Roman" w:hAnsi="Times New Roman" w:cs="Times New Roman"/>
                <w:sz w:val="16"/>
                <w:szCs w:val="16"/>
              </w:rPr>
              <w:t>du 27/02/2021</w:t>
            </w:r>
            <w:r w:rsidR="00555B9E">
              <w:rPr>
                <w:rFonts w:asciiTheme="majorBidi" w:hAnsiTheme="majorBidi" w:cstheme="majorBidi"/>
                <w:sz w:val="16"/>
                <w:szCs w:val="16"/>
              </w:rPr>
              <w:t xml:space="preserve"> </w:t>
            </w:r>
            <w:r w:rsidRPr="00E74CE5">
              <w:rPr>
                <w:rFonts w:ascii="Times New Roman" w:hAnsi="Times New Roman" w:cs="Times New Roman"/>
                <w:sz w:val="16"/>
                <w:szCs w:val="16"/>
              </w:rPr>
              <w:t>au 04/03/2021</w:t>
            </w:r>
          </w:p>
          <w:p w:rsidR="00384852" w:rsidRPr="00E74CE5" w:rsidRDefault="00384852" w:rsidP="00E74CE5">
            <w:pPr>
              <w:spacing w:after="0"/>
              <w:ind w:right="-24"/>
              <w:rPr>
                <w:rFonts w:ascii="Times New Roman" w:hAnsi="Times New Roman" w:cs="Times New Roman"/>
                <w:b/>
                <w:bCs/>
                <w:sz w:val="16"/>
                <w:szCs w:val="16"/>
              </w:rPr>
            </w:pPr>
          </w:p>
        </w:tc>
      </w:tr>
    </w:tbl>
    <w:p w:rsidR="00384852" w:rsidRPr="00E74CE5" w:rsidRDefault="00384852" w:rsidP="00384852">
      <w:pPr>
        <w:spacing w:after="0" w:line="240" w:lineRule="auto"/>
        <w:jc w:val="both"/>
        <w:rPr>
          <w:rFonts w:ascii="Times New Roman" w:hAnsi="Times New Roman" w:cs="Times New Roman"/>
          <w:sz w:val="20"/>
          <w:szCs w:val="20"/>
        </w:rPr>
      </w:pPr>
    </w:p>
    <w:p w:rsidR="00384852" w:rsidRPr="00E74CE5" w:rsidRDefault="00384852" w:rsidP="00555B9E">
      <w:pPr>
        <w:spacing w:after="0" w:line="360" w:lineRule="auto"/>
        <w:ind w:firstLine="567"/>
        <w:jc w:val="both"/>
        <w:rPr>
          <w:rFonts w:ascii="Times New Roman" w:hAnsi="Times New Roman" w:cs="Times New Roman"/>
          <w:sz w:val="20"/>
          <w:szCs w:val="20"/>
        </w:rPr>
      </w:pPr>
      <w:r w:rsidRPr="00E74CE5">
        <w:rPr>
          <w:rFonts w:ascii="Times New Roman" w:hAnsi="Times New Roman" w:cs="Times New Roman"/>
          <w:sz w:val="20"/>
          <w:szCs w:val="20"/>
        </w:rPr>
        <w:t xml:space="preserve">Cette organisation précisée dans le tableau précédent permettra </w:t>
      </w:r>
      <w:r w:rsidRPr="00E74CE5">
        <w:rPr>
          <w:rFonts w:ascii="Times New Roman" w:hAnsi="Times New Roman" w:cs="Times New Roman"/>
          <w:b/>
          <w:bCs/>
          <w:sz w:val="20"/>
          <w:szCs w:val="20"/>
        </w:rPr>
        <w:t>à tous les étudiants, quel qu’on soit le niveau, de bénéficier de 12 semaines d’enseignements effectifs  (4 semaines en présentiel et 8 semaines en ligne) et d’une semaine d’évaluation</w:t>
      </w:r>
      <w:r w:rsidRPr="00E74CE5">
        <w:rPr>
          <w:rFonts w:ascii="Times New Roman" w:hAnsi="Times New Roman" w:cs="Times New Roman"/>
          <w:sz w:val="20"/>
          <w:szCs w:val="20"/>
        </w:rPr>
        <w:t xml:space="preserve">. </w:t>
      </w:r>
      <w:r w:rsidRPr="00E74CE5">
        <w:rPr>
          <w:rFonts w:ascii="Times New Roman" w:hAnsi="Times New Roman" w:cs="Times New Roman"/>
          <w:b/>
          <w:bCs/>
          <w:sz w:val="20"/>
          <w:szCs w:val="20"/>
        </w:rPr>
        <w:t>Ce volume est suffisant pour valider les unités d’enseignement du semestre</w:t>
      </w:r>
      <w:r w:rsidRPr="00E74CE5">
        <w:rPr>
          <w:rFonts w:ascii="Times New Roman" w:hAnsi="Times New Roman" w:cs="Times New Roman"/>
          <w:sz w:val="20"/>
          <w:szCs w:val="20"/>
        </w:rPr>
        <w:t xml:space="preserve">. </w:t>
      </w:r>
    </w:p>
    <w:p w:rsidR="00384852" w:rsidRPr="00E74CE5" w:rsidRDefault="00384852" w:rsidP="00555B9E">
      <w:pPr>
        <w:spacing w:after="0" w:line="360" w:lineRule="auto"/>
        <w:ind w:firstLine="567"/>
        <w:jc w:val="both"/>
        <w:rPr>
          <w:rFonts w:ascii="Times New Roman" w:hAnsi="Times New Roman" w:cs="Times New Roman"/>
          <w:b/>
          <w:bCs/>
          <w:sz w:val="20"/>
          <w:szCs w:val="20"/>
        </w:rPr>
      </w:pPr>
      <w:r w:rsidRPr="00E74CE5">
        <w:rPr>
          <w:rFonts w:ascii="Times New Roman" w:hAnsi="Times New Roman" w:cs="Times New Roman"/>
          <w:sz w:val="20"/>
          <w:szCs w:val="20"/>
        </w:rPr>
        <w:t xml:space="preserve">Sur un plan pédagogique, il est souhaitable de </w:t>
      </w:r>
      <w:r w:rsidRPr="00E74CE5">
        <w:rPr>
          <w:rFonts w:ascii="Times New Roman" w:hAnsi="Times New Roman" w:cs="Times New Roman"/>
          <w:b/>
          <w:bCs/>
          <w:sz w:val="20"/>
          <w:szCs w:val="20"/>
        </w:rPr>
        <w:t>consacrer l’essentiel des séances présentielles aux unités d’enseignements fondamentales, suivi des unités méthodologiques puis découvertes. Il est souhaitable également de dispenser</w:t>
      </w:r>
      <w:r w:rsidR="00555B9E">
        <w:rPr>
          <w:rFonts w:asciiTheme="majorBidi" w:hAnsiTheme="majorBidi" w:cstheme="majorBidi"/>
          <w:b/>
          <w:bCs/>
          <w:sz w:val="20"/>
          <w:szCs w:val="20"/>
        </w:rPr>
        <w:t xml:space="preserve"> </w:t>
      </w:r>
      <w:r w:rsidRPr="00E74CE5">
        <w:rPr>
          <w:rFonts w:ascii="Times New Roman" w:hAnsi="Times New Roman" w:cs="Times New Roman"/>
          <w:b/>
          <w:bCs/>
          <w:sz w:val="20"/>
          <w:szCs w:val="20"/>
        </w:rPr>
        <w:t xml:space="preserve">les enseignements des matières transversales exclusivement en ligne. </w:t>
      </w:r>
    </w:p>
    <w:p w:rsidR="00384852" w:rsidRPr="00E74CE5" w:rsidRDefault="00384852" w:rsidP="00555B9E">
      <w:pPr>
        <w:spacing w:after="0" w:line="360" w:lineRule="auto"/>
        <w:ind w:firstLine="567"/>
        <w:jc w:val="both"/>
        <w:rPr>
          <w:rFonts w:ascii="Times New Roman" w:hAnsi="Times New Roman" w:cs="Times New Roman"/>
          <w:b/>
          <w:bCs/>
          <w:sz w:val="20"/>
          <w:szCs w:val="20"/>
        </w:rPr>
      </w:pPr>
      <w:r w:rsidRPr="00E74CE5">
        <w:rPr>
          <w:rFonts w:ascii="Times New Roman" w:hAnsi="Times New Roman" w:cs="Times New Roman"/>
          <w:sz w:val="20"/>
          <w:szCs w:val="20"/>
        </w:rPr>
        <w:t xml:space="preserve">Afin d’assurer cet </w:t>
      </w:r>
      <w:r w:rsidRPr="00E74CE5">
        <w:rPr>
          <w:rFonts w:ascii="Times New Roman" w:hAnsi="Times New Roman" w:cs="Times New Roman"/>
          <w:b/>
          <w:bCs/>
          <w:sz w:val="20"/>
          <w:szCs w:val="20"/>
        </w:rPr>
        <w:t>enseignement hybride (présentiel et en ligne)</w:t>
      </w:r>
      <w:r w:rsidRPr="00E74CE5">
        <w:rPr>
          <w:rFonts w:ascii="Times New Roman" w:hAnsi="Times New Roman" w:cs="Times New Roman"/>
          <w:sz w:val="20"/>
          <w:szCs w:val="20"/>
        </w:rPr>
        <w:t xml:space="preserve">, </w:t>
      </w:r>
      <w:r w:rsidRPr="00E74CE5">
        <w:rPr>
          <w:rFonts w:ascii="Times New Roman" w:hAnsi="Times New Roman" w:cs="Times New Roman"/>
          <w:b/>
          <w:bCs/>
          <w:sz w:val="20"/>
          <w:szCs w:val="20"/>
        </w:rPr>
        <w:t>il est impératif que tous les supports de cours soient à mis à la disposition des étudiants et ce à partir</w:t>
      </w:r>
      <w:r w:rsidR="00555B9E">
        <w:rPr>
          <w:rFonts w:asciiTheme="majorBidi" w:hAnsiTheme="majorBidi" w:cstheme="majorBidi"/>
          <w:b/>
          <w:bCs/>
          <w:sz w:val="20"/>
          <w:szCs w:val="20"/>
        </w:rPr>
        <w:t xml:space="preserve"> </w:t>
      </w:r>
      <w:r w:rsidRPr="00E74CE5">
        <w:rPr>
          <w:rFonts w:ascii="Times New Roman" w:hAnsi="Times New Roman" w:cs="Times New Roman"/>
          <w:b/>
          <w:bCs/>
          <w:sz w:val="20"/>
          <w:szCs w:val="20"/>
        </w:rPr>
        <w:t>du dimanche 22/11/2020</w:t>
      </w:r>
      <w:r w:rsidRPr="00E74CE5">
        <w:rPr>
          <w:rFonts w:ascii="Times New Roman" w:hAnsi="Times New Roman" w:cs="Times New Roman"/>
          <w:sz w:val="20"/>
          <w:szCs w:val="20"/>
        </w:rPr>
        <w:t xml:space="preserve">. Ces supports pédagogiques devront être </w:t>
      </w:r>
      <w:r w:rsidRPr="00E74CE5">
        <w:rPr>
          <w:rFonts w:ascii="Times New Roman" w:hAnsi="Times New Roman" w:cs="Times New Roman"/>
          <w:b/>
          <w:bCs/>
          <w:sz w:val="20"/>
          <w:szCs w:val="20"/>
        </w:rPr>
        <w:t>mis, de préférence, en premier lieu, sur la plateforme dédiée à cette opération</w:t>
      </w:r>
      <w:r w:rsidRPr="00E74CE5">
        <w:rPr>
          <w:rFonts w:ascii="Times New Roman" w:hAnsi="Times New Roman" w:cs="Times New Roman"/>
          <w:sz w:val="20"/>
          <w:szCs w:val="20"/>
        </w:rPr>
        <w:t xml:space="preserve">, mais </w:t>
      </w:r>
      <w:r w:rsidRPr="00E74CE5">
        <w:rPr>
          <w:rFonts w:ascii="Times New Roman" w:hAnsi="Times New Roman" w:cs="Times New Roman"/>
          <w:b/>
          <w:bCs/>
          <w:sz w:val="20"/>
          <w:szCs w:val="20"/>
        </w:rPr>
        <w:t>également sur le site internet de l’établissement ainsi que les autres canaux et moyen de communication</w:t>
      </w:r>
      <w:r w:rsidR="00555B9E">
        <w:rPr>
          <w:rFonts w:asciiTheme="majorBidi" w:hAnsiTheme="majorBidi" w:cstheme="majorBidi"/>
          <w:b/>
          <w:bCs/>
          <w:sz w:val="20"/>
          <w:szCs w:val="20"/>
        </w:rPr>
        <w:t xml:space="preserve"> </w:t>
      </w:r>
      <w:r w:rsidRPr="00E74CE5">
        <w:rPr>
          <w:rFonts w:ascii="Times New Roman" w:hAnsi="Times New Roman" w:cs="Times New Roman"/>
          <w:b/>
          <w:bCs/>
          <w:sz w:val="20"/>
          <w:szCs w:val="20"/>
        </w:rPr>
        <w:t>et d’interactivité enseignants-étudiants. D’ailleurs, toute initiative dans ce sens                        est vivement encouragée.</w:t>
      </w:r>
    </w:p>
    <w:p w:rsidR="00384852" w:rsidRPr="00E74CE5" w:rsidRDefault="00384852" w:rsidP="00555B9E">
      <w:pPr>
        <w:spacing w:after="0" w:line="360" w:lineRule="auto"/>
        <w:ind w:firstLine="567"/>
        <w:jc w:val="both"/>
        <w:rPr>
          <w:rFonts w:ascii="Times New Roman" w:hAnsi="Times New Roman" w:cs="Times New Roman"/>
          <w:sz w:val="20"/>
          <w:szCs w:val="20"/>
        </w:rPr>
      </w:pPr>
      <w:r w:rsidRPr="00E74CE5">
        <w:rPr>
          <w:rFonts w:ascii="Times New Roman" w:hAnsi="Times New Roman" w:cs="Times New Roman"/>
          <w:b/>
          <w:bCs/>
          <w:sz w:val="20"/>
          <w:szCs w:val="20"/>
        </w:rPr>
        <w:t>Une approche différente sera adoptée pour les enseignements en présentiel  durant la première et la deuxième étape</w:t>
      </w:r>
      <w:r w:rsidRPr="00E74CE5">
        <w:rPr>
          <w:rFonts w:ascii="Times New Roman" w:hAnsi="Times New Roman" w:cs="Times New Roman"/>
          <w:sz w:val="20"/>
          <w:szCs w:val="20"/>
        </w:rPr>
        <w:t xml:space="preserve">. En effet, lors de la </w:t>
      </w:r>
      <w:r w:rsidRPr="00E74CE5">
        <w:rPr>
          <w:rFonts w:ascii="Times New Roman" w:hAnsi="Times New Roman" w:cs="Times New Roman"/>
          <w:b/>
          <w:bCs/>
          <w:sz w:val="20"/>
          <w:szCs w:val="20"/>
        </w:rPr>
        <w:t>première étape</w:t>
      </w:r>
      <w:r w:rsidRPr="00E74CE5">
        <w:rPr>
          <w:rFonts w:ascii="Times New Roman" w:hAnsi="Times New Roman" w:cs="Times New Roman"/>
          <w:sz w:val="20"/>
          <w:szCs w:val="20"/>
        </w:rPr>
        <w:t xml:space="preserve"> prévue    du 22/11/2021 au 07/01/2021, l’accent sera mis sur l’</w:t>
      </w:r>
      <w:r w:rsidR="00555B9E">
        <w:rPr>
          <w:rFonts w:asciiTheme="majorBidi" w:hAnsiTheme="majorBidi" w:cstheme="majorBidi"/>
          <w:b/>
          <w:bCs/>
          <w:sz w:val="20"/>
          <w:szCs w:val="20"/>
        </w:rPr>
        <w:t>explication de la méthodologie</w:t>
      </w:r>
      <w:r w:rsidRPr="00E74CE5">
        <w:rPr>
          <w:rFonts w:ascii="Times New Roman" w:hAnsi="Times New Roman" w:cs="Times New Roman"/>
          <w:b/>
          <w:bCs/>
          <w:sz w:val="20"/>
          <w:szCs w:val="20"/>
        </w:rPr>
        <w:t xml:space="preserve"> de travail</w:t>
      </w:r>
      <w:r w:rsidRPr="00E74CE5">
        <w:rPr>
          <w:rFonts w:ascii="Times New Roman" w:hAnsi="Times New Roman" w:cs="Times New Roman"/>
          <w:sz w:val="20"/>
          <w:szCs w:val="20"/>
        </w:rPr>
        <w:t xml:space="preserve"> adoptée par charque enseignant ou équipe de formation ainsi qu’à l’</w:t>
      </w:r>
      <w:r w:rsidRPr="00E74CE5">
        <w:rPr>
          <w:rFonts w:ascii="Times New Roman" w:hAnsi="Times New Roman" w:cs="Times New Roman"/>
          <w:b/>
          <w:bCs/>
          <w:sz w:val="20"/>
          <w:szCs w:val="20"/>
        </w:rPr>
        <w:t>acquisition  des notions de cours fondamentale requise pour suivre l’enseignement</w:t>
      </w:r>
      <w:r w:rsidRPr="00E74CE5">
        <w:rPr>
          <w:rFonts w:ascii="Times New Roman" w:hAnsi="Times New Roman" w:cs="Times New Roman"/>
          <w:sz w:val="20"/>
          <w:szCs w:val="20"/>
        </w:rPr>
        <w:t xml:space="preserve">. Cela permettra            à l’étudiant de saisir le contenu pédagogique des matières du cursus d’enseignement  et </w:t>
      </w:r>
      <w:r w:rsidRPr="00E74CE5">
        <w:rPr>
          <w:rFonts w:ascii="Times New Roman" w:hAnsi="Times New Roman" w:cs="Times New Roman"/>
          <w:b/>
          <w:bCs/>
          <w:sz w:val="20"/>
          <w:szCs w:val="20"/>
        </w:rPr>
        <w:t>facilitera par la suite le suivi des parties (ou chapitres) dispensées en ligne</w:t>
      </w:r>
      <w:r w:rsidRPr="00E74CE5">
        <w:rPr>
          <w:rFonts w:ascii="Times New Roman" w:hAnsi="Times New Roman" w:cs="Times New Roman"/>
          <w:sz w:val="20"/>
          <w:szCs w:val="20"/>
        </w:rPr>
        <w:t xml:space="preserve">. </w:t>
      </w:r>
    </w:p>
    <w:p w:rsidR="00384852" w:rsidRPr="00E74CE5" w:rsidRDefault="00384852" w:rsidP="00384852">
      <w:pPr>
        <w:spacing w:after="0" w:line="360" w:lineRule="auto"/>
        <w:jc w:val="both"/>
        <w:rPr>
          <w:rFonts w:ascii="Times New Roman" w:hAnsi="Times New Roman" w:cs="Times New Roman"/>
          <w:sz w:val="20"/>
          <w:szCs w:val="20"/>
        </w:rPr>
      </w:pPr>
      <w:r w:rsidRPr="00E74CE5">
        <w:rPr>
          <w:rFonts w:ascii="Times New Roman" w:hAnsi="Times New Roman" w:cs="Times New Roman"/>
          <w:sz w:val="20"/>
          <w:szCs w:val="20"/>
        </w:rPr>
        <w:t xml:space="preserve">Lors de la deuxième étape prévue du 10/01/2021 au 18/02/2021, après avoir acquis les bases et connaissances nécessaires, l’accent sera mis sur la </w:t>
      </w:r>
      <w:r w:rsidRPr="00E74CE5">
        <w:rPr>
          <w:rFonts w:ascii="Times New Roman" w:hAnsi="Times New Roman" w:cs="Times New Roman"/>
          <w:b/>
          <w:bCs/>
          <w:sz w:val="20"/>
          <w:szCs w:val="20"/>
        </w:rPr>
        <w:t>consolidation de ces connaissances  par des séances de travaux dirigés et de travaux pratiques.</w:t>
      </w:r>
    </w:p>
    <w:p w:rsidR="00384852" w:rsidRPr="00E74CE5" w:rsidRDefault="00384852" w:rsidP="00384852">
      <w:pPr>
        <w:spacing w:after="0" w:line="240" w:lineRule="auto"/>
        <w:jc w:val="both"/>
        <w:rPr>
          <w:rFonts w:ascii="Times New Roman" w:hAnsi="Times New Roman" w:cs="Times New Roman"/>
          <w:sz w:val="20"/>
          <w:szCs w:val="20"/>
        </w:rPr>
      </w:pPr>
    </w:p>
    <w:p w:rsidR="0077108F" w:rsidRDefault="0077108F" w:rsidP="0077108F">
      <w:pPr>
        <w:pStyle w:val="Paragraphedeliste"/>
        <w:bidi/>
        <w:ind w:left="1145"/>
        <w:rPr>
          <w:rFonts w:asciiTheme="majorBidi" w:hAnsiTheme="majorBidi" w:cstheme="majorBidi"/>
          <w:b/>
          <w:bCs/>
          <w:sz w:val="28"/>
          <w:szCs w:val="28"/>
          <w:lang w:bidi="ar-DZ"/>
        </w:rPr>
      </w:pPr>
    </w:p>
    <w:p w:rsidR="0077108F" w:rsidRPr="00E95AF0" w:rsidRDefault="0077108F" w:rsidP="0077108F">
      <w:pPr>
        <w:pStyle w:val="Paragraphedeliste"/>
        <w:numPr>
          <w:ilvl w:val="0"/>
          <w:numId w:val="3"/>
        </w:numPr>
        <w:bidi/>
        <w:rPr>
          <w:rFonts w:asciiTheme="majorBidi" w:hAnsiTheme="majorBidi" w:cstheme="majorBidi"/>
          <w:b/>
          <w:bCs/>
          <w:sz w:val="28"/>
          <w:szCs w:val="28"/>
          <w:lang w:bidi="ar-DZ"/>
        </w:rPr>
      </w:pPr>
      <w:r>
        <w:rPr>
          <w:rFonts w:asciiTheme="majorBidi" w:hAnsiTheme="majorBidi" w:cstheme="majorBidi" w:hint="cs"/>
          <w:b/>
          <w:bCs/>
          <w:sz w:val="28"/>
          <w:szCs w:val="28"/>
          <w:rtl/>
          <w:lang w:bidi="ar-DZ"/>
        </w:rPr>
        <w:t>الدراسات ما بعد التدرج و البحث العلمي و العلاقات الخارجية</w:t>
      </w:r>
    </w:p>
    <w:p w:rsidR="0077108F" w:rsidRPr="00E95AF0" w:rsidRDefault="0077108F" w:rsidP="00555B9E">
      <w:pPr>
        <w:bidi/>
        <w:ind w:firstLine="567"/>
        <w:rPr>
          <w:rFonts w:asciiTheme="majorBidi" w:hAnsiTheme="majorBidi" w:cstheme="majorBidi"/>
          <w:sz w:val="28"/>
          <w:szCs w:val="28"/>
          <w:rtl/>
          <w:lang w:bidi="ar-DZ"/>
        </w:rPr>
      </w:pPr>
      <w:r w:rsidRPr="00E95AF0">
        <w:rPr>
          <w:rFonts w:asciiTheme="majorBidi" w:hAnsiTheme="majorBidi" w:cstheme="majorBidi" w:hint="cs"/>
          <w:sz w:val="28"/>
          <w:szCs w:val="28"/>
          <w:rtl/>
          <w:lang w:bidi="ar-DZ"/>
        </w:rPr>
        <w:t>ذكر عميد الكلية</w:t>
      </w:r>
      <w:r w:rsidR="00555B9E">
        <w:rPr>
          <w:rFonts w:asciiTheme="majorBidi" w:hAnsiTheme="majorBidi" w:cstheme="majorBidi" w:hint="cs"/>
          <w:sz w:val="28"/>
          <w:szCs w:val="28"/>
          <w:rtl/>
          <w:lang w:bidi="ar-DZ"/>
        </w:rPr>
        <w:t xml:space="preserve"> نيابة عن</w:t>
      </w:r>
      <w:r w:rsidRPr="00E95AF0">
        <w:rPr>
          <w:rFonts w:asciiTheme="majorBidi" w:hAnsiTheme="majorBidi" w:cstheme="majorBidi" w:hint="cs"/>
          <w:sz w:val="28"/>
          <w:szCs w:val="28"/>
          <w:rtl/>
          <w:lang w:bidi="ar-DZ"/>
        </w:rPr>
        <w:t xml:space="preserve"> نائب العميد المكلف بالدراسات ما بعد التدرج و البحث العلمي والعلاقات الخارجية رؤساء الأقسام بما يلي :</w:t>
      </w:r>
    </w:p>
    <w:p w:rsidR="0077108F" w:rsidRPr="00A43664" w:rsidRDefault="0077108F" w:rsidP="00A43664">
      <w:pPr>
        <w:pStyle w:val="Paragraphedeliste"/>
        <w:numPr>
          <w:ilvl w:val="0"/>
          <w:numId w:val="6"/>
        </w:numPr>
        <w:bidi/>
        <w:rPr>
          <w:rFonts w:asciiTheme="majorBidi" w:hAnsiTheme="majorBidi" w:cstheme="majorBidi"/>
          <w:sz w:val="28"/>
          <w:szCs w:val="28"/>
          <w:lang w:bidi="ar-DZ"/>
        </w:rPr>
      </w:pPr>
      <w:r>
        <w:rPr>
          <w:rFonts w:asciiTheme="majorBidi" w:hAnsiTheme="majorBidi" w:cstheme="majorBidi" w:hint="cs"/>
          <w:sz w:val="28"/>
          <w:szCs w:val="28"/>
          <w:rtl/>
          <w:lang w:bidi="ar-DZ"/>
        </w:rPr>
        <w:t xml:space="preserve">إعادة تسجيل طلبة الدكتوراه للموسم الجامعي 2020/2021 مع مراعاة شروط  التسجيل مع الأخذ بعين الاعتبار 06 سنوات  للطلبة دكتوراه العلوم و 05 سنوات لطلبة دكتوراه الطور الثالث </w:t>
      </w:r>
      <w:r>
        <w:rPr>
          <w:rFonts w:asciiTheme="majorBidi" w:hAnsiTheme="majorBidi" w:cstheme="majorBidi"/>
          <w:sz w:val="28"/>
          <w:szCs w:val="28"/>
          <w:lang w:bidi="ar-DZ"/>
        </w:rPr>
        <w:t xml:space="preserve">LMD  </w:t>
      </w:r>
      <w:r w:rsidR="00A43664">
        <w:rPr>
          <w:rFonts w:asciiTheme="majorBidi" w:hAnsiTheme="majorBidi" w:cstheme="majorBidi" w:hint="cs"/>
          <w:sz w:val="28"/>
          <w:szCs w:val="28"/>
          <w:rtl/>
          <w:lang w:bidi="ar-DZ"/>
        </w:rPr>
        <w:t xml:space="preserve"> ، </w:t>
      </w:r>
      <w:r w:rsidRPr="00A43664">
        <w:rPr>
          <w:rFonts w:asciiTheme="majorBidi" w:hAnsiTheme="majorBidi" w:cstheme="majorBidi" w:hint="cs"/>
          <w:sz w:val="28"/>
          <w:szCs w:val="28"/>
          <w:rtl/>
          <w:lang w:bidi="ar-DZ"/>
        </w:rPr>
        <w:t>متابعة  دفاتر  طلبة الدكتوراه من طرف لجان التكوين في الدكتوراه و التأشير عليها من طرف رؤساء الأقسام</w:t>
      </w:r>
    </w:p>
    <w:p w:rsidR="0077108F" w:rsidRDefault="00A43664" w:rsidP="0077108F">
      <w:pPr>
        <w:pStyle w:val="Paragraphedeliste"/>
        <w:numPr>
          <w:ilvl w:val="0"/>
          <w:numId w:val="6"/>
        </w:numPr>
        <w:bidi/>
        <w:rPr>
          <w:rFonts w:asciiTheme="majorBidi" w:hAnsiTheme="majorBidi" w:cstheme="majorBidi"/>
          <w:sz w:val="28"/>
          <w:szCs w:val="28"/>
          <w:lang w:bidi="ar-DZ"/>
        </w:rPr>
      </w:pPr>
      <w:r>
        <w:rPr>
          <w:rFonts w:asciiTheme="majorBidi" w:hAnsiTheme="majorBidi" w:cstheme="majorBidi" w:hint="cs"/>
          <w:sz w:val="28"/>
          <w:szCs w:val="28"/>
          <w:rtl/>
          <w:lang w:bidi="ar-DZ"/>
        </w:rPr>
        <w:t>حصيلة التربصات و العكل العلمية لسنة 2019/2020</w:t>
      </w:r>
    </w:p>
    <w:p w:rsidR="0077108F" w:rsidRDefault="0077108F" w:rsidP="0077108F">
      <w:pPr>
        <w:pStyle w:val="Paragraphedeliste"/>
        <w:numPr>
          <w:ilvl w:val="0"/>
          <w:numId w:val="6"/>
        </w:numPr>
        <w:bidi/>
        <w:rPr>
          <w:rFonts w:asciiTheme="majorBidi" w:hAnsiTheme="majorBidi" w:cstheme="majorBidi" w:hint="cs"/>
          <w:sz w:val="28"/>
          <w:szCs w:val="28"/>
          <w:lang w:bidi="ar-DZ"/>
        </w:rPr>
      </w:pPr>
      <w:r>
        <w:rPr>
          <w:rFonts w:asciiTheme="majorBidi" w:hAnsiTheme="majorBidi" w:cstheme="majorBidi" w:hint="cs"/>
          <w:sz w:val="28"/>
          <w:szCs w:val="28"/>
          <w:rtl/>
          <w:lang w:bidi="ar-DZ"/>
        </w:rPr>
        <w:t>مخابر البحث</w:t>
      </w:r>
      <w:r w:rsidR="00A43664">
        <w:rPr>
          <w:rFonts w:asciiTheme="majorBidi" w:hAnsiTheme="majorBidi" w:cstheme="majorBidi" w:hint="cs"/>
          <w:sz w:val="28"/>
          <w:szCs w:val="28"/>
          <w:rtl/>
          <w:lang w:bidi="ar-DZ"/>
        </w:rPr>
        <w:t xml:space="preserve"> </w:t>
      </w:r>
    </w:p>
    <w:p w:rsidR="00A43664" w:rsidRPr="00A43664" w:rsidRDefault="00A43664" w:rsidP="00A43664">
      <w:pPr>
        <w:pStyle w:val="Paragraphedeliste"/>
        <w:numPr>
          <w:ilvl w:val="0"/>
          <w:numId w:val="6"/>
        </w:num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مشاريع البحث ( العلاوات ....) </w:t>
      </w:r>
    </w:p>
    <w:p w:rsidR="0077108F" w:rsidRDefault="0077108F" w:rsidP="0077108F">
      <w:pPr>
        <w:pStyle w:val="Paragraphedeliste"/>
        <w:bidi/>
        <w:ind w:left="2124"/>
        <w:rPr>
          <w:rFonts w:asciiTheme="majorBidi" w:hAnsiTheme="majorBidi" w:cstheme="majorBidi"/>
          <w:sz w:val="28"/>
          <w:szCs w:val="28"/>
          <w:lang w:bidi="ar-DZ"/>
        </w:rPr>
      </w:pPr>
    </w:p>
    <w:p w:rsidR="0077108F" w:rsidRPr="009E5A68" w:rsidRDefault="0077108F" w:rsidP="009E5A68">
      <w:pPr>
        <w:pStyle w:val="Paragraphedeliste"/>
        <w:numPr>
          <w:ilvl w:val="0"/>
          <w:numId w:val="3"/>
        </w:numPr>
        <w:bidi/>
        <w:rPr>
          <w:rFonts w:asciiTheme="majorBidi" w:hAnsiTheme="majorBidi" w:cstheme="majorBidi"/>
          <w:b/>
          <w:bCs/>
          <w:lang w:bidi="ar-DZ"/>
        </w:rPr>
      </w:pPr>
      <w:r w:rsidRPr="009D7E46">
        <w:rPr>
          <w:rFonts w:asciiTheme="majorBidi" w:hAnsiTheme="majorBidi" w:cstheme="majorBidi" w:hint="cs"/>
          <w:b/>
          <w:bCs/>
          <w:rtl/>
          <w:lang w:bidi="ar-DZ"/>
        </w:rPr>
        <w:t>توظيف الأساتذة المساعدين قسم "ب" بعنوان سنة 2020</w:t>
      </w:r>
    </w:p>
    <w:p w:rsidR="002A2053" w:rsidRDefault="00CC73EB" w:rsidP="009E5A68">
      <w:pPr>
        <w:bidi/>
        <w:spacing w:after="0" w:line="240" w:lineRule="auto"/>
        <w:ind w:left="567" w:firstLine="141"/>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بناءا على المخطط المؤقت لسير عملية التوظيف في رتبة </w:t>
      </w:r>
      <w:r w:rsidR="002A2053">
        <w:rPr>
          <w:rFonts w:asciiTheme="majorBidi" w:hAnsiTheme="majorBidi" w:cstheme="majorBidi" w:hint="cs"/>
          <w:sz w:val="24"/>
          <w:szCs w:val="24"/>
          <w:rtl/>
          <w:lang w:bidi="ar-DZ"/>
        </w:rPr>
        <w:t>أستاذ</w:t>
      </w:r>
      <w:r>
        <w:rPr>
          <w:rFonts w:asciiTheme="majorBidi" w:hAnsiTheme="majorBidi" w:cstheme="majorBidi" w:hint="cs"/>
          <w:sz w:val="24"/>
          <w:szCs w:val="24"/>
          <w:rtl/>
          <w:lang w:bidi="ar-DZ"/>
        </w:rPr>
        <w:t xml:space="preserve"> مساعد قسم "ب" لسنة 2020 الصادر عن </w:t>
      </w:r>
      <w:r w:rsidR="002A2053">
        <w:rPr>
          <w:rFonts w:asciiTheme="majorBidi" w:hAnsiTheme="majorBidi" w:cstheme="majorBidi" w:hint="cs"/>
          <w:sz w:val="24"/>
          <w:szCs w:val="24"/>
          <w:rtl/>
          <w:lang w:bidi="ar-DZ"/>
        </w:rPr>
        <w:t>الأمانة</w:t>
      </w:r>
      <w:r>
        <w:rPr>
          <w:rFonts w:asciiTheme="majorBidi" w:hAnsiTheme="majorBidi" w:cstheme="majorBidi" w:hint="cs"/>
          <w:sz w:val="24"/>
          <w:szCs w:val="24"/>
          <w:rtl/>
          <w:lang w:bidi="ar-DZ"/>
        </w:rPr>
        <w:t xml:space="preserve"> العامة  للمديرية الفرعية للمستخدمين و ا</w:t>
      </w:r>
      <w:r w:rsidR="002A2053">
        <w:rPr>
          <w:rFonts w:asciiTheme="majorBidi" w:hAnsiTheme="majorBidi" w:cstheme="majorBidi" w:hint="cs"/>
          <w:sz w:val="24"/>
          <w:szCs w:val="24"/>
          <w:rtl/>
          <w:lang w:bidi="ar-DZ"/>
        </w:rPr>
        <w:t>لتكوين مصل</w:t>
      </w:r>
      <w:r>
        <w:rPr>
          <w:rFonts w:asciiTheme="majorBidi" w:hAnsiTheme="majorBidi" w:cstheme="majorBidi" w:hint="cs"/>
          <w:sz w:val="24"/>
          <w:szCs w:val="24"/>
          <w:rtl/>
          <w:lang w:bidi="ar-DZ"/>
        </w:rPr>
        <w:t xml:space="preserve">حة المستخدمين </w:t>
      </w:r>
      <w:r w:rsidR="002A2053">
        <w:rPr>
          <w:rFonts w:asciiTheme="majorBidi" w:hAnsiTheme="majorBidi" w:cstheme="majorBidi" w:hint="cs"/>
          <w:sz w:val="24"/>
          <w:szCs w:val="24"/>
          <w:rtl/>
          <w:lang w:bidi="ar-DZ"/>
        </w:rPr>
        <w:t>الأساتذة</w:t>
      </w:r>
      <w:r>
        <w:rPr>
          <w:rFonts w:asciiTheme="majorBidi" w:hAnsiTheme="majorBidi" w:cstheme="majorBidi" w:hint="cs"/>
          <w:sz w:val="24"/>
          <w:szCs w:val="24"/>
          <w:rtl/>
          <w:lang w:bidi="ar-DZ"/>
        </w:rPr>
        <w:t xml:space="preserve">  انه تم </w:t>
      </w:r>
      <w:r w:rsidR="002A2053">
        <w:rPr>
          <w:rFonts w:asciiTheme="majorBidi" w:hAnsiTheme="majorBidi" w:cstheme="majorBidi" w:hint="cs"/>
          <w:sz w:val="24"/>
          <w:szCs w:val="24"/>
          <w:rtl/>
          <w:lang w:bidi="ar-DZ"/>
        </w:rPr>
        <w:t>ما يلي :</w:t>
      </w:r>
    </w:p>
    <w:p w:rsidR="002A2053" w:rsidRDefault="002A2053" w:rsidP="002A2053">
      <w:pPr>
        <w:pStyle w:val="Paragraphedeliste"/>
        <w:numPr>
          <w:ilvl w:val="0"/>
          <w:numId w:val="6"/>
        </w:numPr>
        <w:bidi/>
        <w:rPr>
          <w:rFonts w:asciiTheme="majorBidi" w:hAnsiTheme="majorBidi" w:cstheme="majorBidi"/>
          <w:lang w:bidi="ar-DZ"/>
        </w:rPr>
      </w:pPr>
      <w:r w:rsidRPr="002A2053">
        <w:rPr>
          <w:rFonts w:asciiTheme="majorBidi" w:hAnsiTheme="majorBidi" w:cstheme="majorBidi" w:hint="cs"/>
          <w:rtl/>
          <w:lang w:bidi="ar-DZ"/>
        </w:rPr>
        <w:t>تحديد لجنتين من الأساتذة كأعضاء لإجراء</w:t>
      </w:r>
      <w:r>
        <w:rPr>
          <w:rFonts w:asciiTheme="majorBidi" w:hAnsiTheme="majorBidi" w:cstheme="majorBidi" w:hint="cs"/>
          <w:rtl/>
          <w:lang w:bidi="ar-DZ"/>
        </w:rPr>
        <w:t xml:space="preserve"> الم</w:t>
      </w:r>
      <w:r w:rsidRPr="002A2053">
        <w:rPr>
          <w:rFonts w:asciiTheme="majorBidi" w:hAnsiTheme="majorBidi" w:cstheme="majorBidi" w:hint="cs"/>
          <w:rtl/>
          <w:lang w:bidi="ar-DZ"/>
        </w:rPr>
        <w:t xml:space="preserve">قابلات وفق الشروط القانونية </w:t>
      </w:r>
      <w:r w:rsidR="00CC73EB" w:rsidRPr="002A2053">
        <w:rPr>
          <w:rFonts w:asciiTheme="majorBidi" w:hAnsiTheme="majorBidi" w:cstheme="majorBidi" w:hint="cs"/>
          <w:rtl/>
          <w:lang w:bidi="ar-DZ"/>
        </w:rPr>
        <w:t xml:space="preserve"> </w:t>
      </w:r>
    </w:p>
    <w:p w:rsidR="0077108F" w:rsidRDefault="002A2053" w:rsidP="002A2053">
      <w:pPr>
        <w:pStyle w:val="Paragraphedeliste"/>
        <w:numPr>
          <w:ilvl w:val="0"/>
          <w:numId w:val="6"/>
        </w:numPr>
        <w:bidi/>
        <w:rPr>
          <w:rFonts w:asciiTheme="majorBidi" w:hAnsiTheme="majorBidi" w:cstheme="majorBidi"/>
          <w:lang w:bidi="ar-DZ"/>
        </w:rPr>
      </w:pPr>
      <w:r>
        <w:rPr>
          <w:rFonts w:asciiTheme="majorBidi" w:hAnsiTheme="majorBidi" w:cstheme="majorBidi" w:hint="cs"/>
          <w:rtl/>
          <w:lang w:bidi="ar-DZ"/>
        </w:rPr>
        <w:t>ستجر</w:t>
      </w:r>
      <w:r w:rsidR="00CC73EB" w:rsidRPr="002A2053">
        <w:rPr>
          <w:rFonts w:asciiTheme="majorBidi" w:hAnsiTheme="majorBidi" w:cstheme="majorBidi" w:hint="cs"/>
          <w:rtl/>
          <w:lang w:bidi="ar-DZ"/>
        </w:rPr>
        <w:t>ى</w:t>
      </w:r>
      <w:r>
        <w:rPr>
          <w:rFonts w:asciiTheme="majorBidi" w:hAnsiTheme="majorBidi" w:cstheme="majorBidi" w:hint="cs"/>
          <w:rtl/>
          <w:lang w:bidi="ar-DZ"/>
        </w:rPr>
        <w:t xml:space="preserve"> المقابلات</w:t>
      </w:r>
      <w:r w:rsidR="00CC73EB" w:rsidRPr="002A2053">
        <w:rPr>
          <w:rFonts w:asciiTheme="majorBidi" w:hAnsiTheme="majorBidi" w:cstheme="majorBidi" w:hint="cs"/>
          <w:rtl/>
          <w:lang w:bidi="ar-DZ"/>
        </w:rPr>
        <w:t xml:space="preserve"> </w:t>
      </w:r>
      <w:r w:rsidRPr="002A2053">
        <w:rPr>
          <w:rFonts w:asciiTheme="majorBidi" w:hAnsiTheme="majorBidi" w:cstheme="majorBidi" w:hint="cs"/>
          <w:rtl/>
          <w:lang w:bidi="ar-DZ"/>
        </w:rPr>
        <w:t>أيام</w:t>
      </w:r>
      <w:r w:rsidR="00CC73EB" w:rsidRPr="002A2053">
        <w:rPr>
          <w:rFonts w:asciiTheme="majorBidi" w:hAnsiTheme="majorBidi" w:cstheme="majorBidi" w:hint="cs"/>
          <w:rtl/>
          <w:lang w:bidi="ar-DZ"/>
        </w:rPr>
        <w:t xml:space="preserve"> 11 و 12 نوفمبر 2020 وفق الجدول التالي </w:t>
      </w:r>
      <w:r>
        <w:rPr>
          <w:rFonts w:asciiTheme="majorBidi" w:hAnsiTheme="majorBidi" w:cstheme="majorBidi" w:hint="cs"/>
          <w:rtl/>
          <w:lang w:bidi="ar-DZ"/>
        </w:rPr>
        <w:t xml:space="preserve">: </w:t>
      </w:r>
    </w:p>
    <w:p w:rsidR="002A2053" w:rsidRDefault="002A2053" w:rsidP="002A2053">
      <w:pPr>
        <w:pStyle w:val="Paragraphedeliste"/>
        <w:numPr>
          <w:ilvl w:val="0"/>
          <w:numId w:val="1"/>
        </w:numPr>
        <w:bidi/>
        <w:rPr>
          <w:rFonts w:asciiTheme="majorBidi" w:hAnsiTheme="majorBidi" w:cstheme="majorBidi"/>
          <w:lang w:bidi="ar-DZ"/>
        </w:rPr>
      </w:pPr>
      <w:r>
        <w:rPr>
          <w:rFonts w:asciiTheme="majorBidi" w:hAnsiTheme="majorBidi" w:cstheme="majorBidi" w:hint="cs"/>
          <w:rtl/>
          <w:lang w:bidi="ar-DZ"/>
        </w:rPr>
        <w:t xml:space="preserve">اللجنة </w:t>
      </w:r>
      <w:r w:rsidR="009E5A68">
        <w:rPr>
          <w:rFonts w:asciiTheme="majorBidi" w:hAnsiTheme="majorBidi" w:cstheme="majorBidi" w:hint="cs"/>
          <w:rtl/>
          <w:lang w:bidi="ar-DZ"/>
        </w:rPr>
        <w:t>الأولى</w:t>
      </w:r>
      <w:r>
        <w:rPr>
          <w:rFonts w:asciiTheme="majorBidi" w:hAnsiTheme="majorBidi" w:cstheme="majorBidi" w:hint="cs"/>
          <w:rtl/>
          <w:lang w:bidi="ar-DZ"/>
        </w:rPr>
        <w:t xml:space="preserve"> :  </w:t>
      </w:r>
    </w:p>
    <w:tbl>
      <w:tblPr>
        <w:tblStyle w:val="Grilledutableau"/>
        <w:tblpPr w:leftFromText="141" w:rightFromText="141" w:vertAnchor="page" w:horzAnchor="page" w:tblpX="831" w:tblpY="6797"/>
        <w:bidiVisual/>
        <w:tblW w:w="9145" w:type="dxa"/>
        <w:tblLook w:val="04A0" w:firstRow="1" w:lastRow="0" w:firstColumn="1" w:lastColumn="0" w:noHBand="0" w:noVBand="1"/>
      </w:tblPr>
      <w:tblGrid>
        <w:gridCol w:w="985"/>
        <w:gridCol w:w="955"/>
        <w:gridCol w:w="1032"/>
        <w:gridCol w:w="1637"/>
        <w:gridCol w:w="2126"/>
        <w:gridCol w:w="567"/>
        <w:gridCol w:w="608"/>
        <w:gridCol w:w="1235"/>
      </w:tblGrid>
      <w:tr w:rsidR="00A43664" w:rsidRPr="00D00F0B" w:rsidTr="00A43664">
        <w:trPr>
          <w:trHeight w:val="377"/>
        </w:trPr>
        <w:tc>
          <w:tcPr>
            <w:tcW w:w="985" w:type="dxa"/>
          </w:tcPr>
          <w:p w:rsidR="00A43664" w:rsidRPr="00D00F0B" w:rsidRDefault="00A43664" w:rsidP="00A43664">
            <w:pPr>
              <w:jc w:val="center"/>
              <w:rPr>
                <w:rFonts w:asciiTheme="majorBidi" w:hAnsiTheme="majorBidi" w:cstheme="majorBidi"/>
                <w:b/>
                <w:bCs/>
                <w:sz w:val="14"/>
                <w:szCs w:val="14"/>
                <w:rtl/>
                <w:lang w:bidi="ar-DZ"/>
              </w:rPr>
            </w:pPr>
            <w:r w:rsidRPr="00D00F0B">
              <w:rPr>
                <w:rFonts w:asciiTheme="majorBidi" w:hAnsiTheme="majorBidi" w:cstheme="majorBidi" w:hint="cs"/>
                <w:b/>
                <w:bCs/>
                <w:sz w:val="14"/>
                <w:szCs w:val="14"/>
                <w:rtl/>
                <w:lang w:bidi="ar-DZ"/>
              </w:rPr>
              <w:t xml:space="preserve">التاريخ </w:t>
            </w:r>
          </w:p>
        </w:tc>
        <w:tc>
          <w:tcPr>
            <w:tcW w:w="955" w:type="dxa"/>
            <w:vAlign w:val="center"/>
          </w:tcPr>
          <w:p w:rsidR="00A43664" w:rsidRPr="00D00F0B" w:rsidRDefault="00A43664" w:rsidP="00A43664">
            <w:pPr>
              <w:spacing w:after="200"/>
              <w:jc w:val="center"/>
              <w:rPr>
                <w:rFonts w:asciiTheme="majorBidi" w:hAnsiTheme="majorBidi" w:cstheme="majorBidi"/>
                <w:b/>
                <w:bCs/>
                <w:sz w:val="14"/>
                <w:szCs w:val="14"/>
              </w:rPr>
            </w:pPr>
            <w:r w:rsidRPr="00D00F0B">
              <w:rPr>
                <w:rFonts w:asciiTheme="majorBidi" w:hAnsiTheme="majorBidi" w:cstheme="majorBidi" w:hint="cs"/>
                <w:b/>
                <w:bCs/>
                <w:sz w:val="14"/>
                <w:szCs w:val="14"/>
                <w:rtl/>
              </w:rPr>
              <w:t xml:space="preserve">الساعة </w:t>
            </w:r>
          </w:p>
        </w:tc>
        <w:tc>
          <w:tcPr>
            <w:tcW w:w="1032" w:type="dxa"/>
            <w:vAlign w:val="center"/>
          </w:tcPr>
          <w:p w:rsidR="00A43664" w:rsidRPr="00D00F0B" w:rsidRDefault="00A43664" w:rsidP="00A43664">
            <w:pPr>
              <w:spacing w:after="200"/>
              <w:jc w:val="center"/>
              <w:rPr>
                <w:rFonts w:asciiTheme="majorBidi" w:hAnsiTheme="majorBidi" w:cstheme="majorBidi"/>
                <w:b/>
                <w:bCs/>
                <w:sz w:val="14"/>
                <w:szCs w:val="14"/>
              </w:rPr>
            </w:pPr>
            <w:r>
              <w:rPr>
                <w:rFonts w:asciiTheme="majorBidi" w:hAnsiTheme="majorBidi" w:cstheme="majorBidi" w:hint="cs"/>
                <w:b/>
                <w:bCs/>
                <w:sz w:val="14"/>
                <w:szCs w:val="14"/>
                <w:rtl/>
              </w:rPr>
              <w:t xml:space="preserve">المكان </w:t>
            </w:r>
          </w:p>
        </w:tc>
        <w:tc>
          <w:tcPr>
            <w:tcW w:w="1637" w:type="dxa"/>
            <w:vAlign w:val="center"/>
          </w:tcPr>
          <w:p w:rsidR="00A43664" w:rsidRPr="00D00F0B" w:rsidRDefault="00A43664" w:rsidP="00A43664">
            <w:pPr>
              <w:spacing w:after="200"/>
              <w:jc w:val="center"/>
              <w:rPr>
                <w:rFonts w:asciiTheme="majorBidi" w:hAnsiTheme="majorBidi" w:cstheme="majorBidi"/>
                <w:b/>
                <w:bCs/>
                <w:sz w:val="14"/>
                <w:szCs w:val="14"/>
              </w:rPr>
            </w:pPr>
            <w:r w:rsidRPr="00D00F0B">
              <w:rPr>
                <w:rFonts w:asciiTheme="majorBidi" w:hAnsiTheme="majorBidi" w:cstheme="majorBidi"/>
                <w:b/>
                <w:bCs/>
                <w:sz w:val="14"/>
                <w:szCs w:val="14"/>
                <w:rtl/>
                <w:lang w:bidi="ar-DZ"/>
              </w:rPr>
              <w:t>الاختصاص باللغة العربية</w:t>
            </w:r>
          </w:p>
        </w:tc>
        <w:tc>
          <w:tcPr>
            <w:tcW w:w="2126" w:type="dxa"/>
            <w:vAlign w:val="center"/>
          </w:tcPr>
          <w:p w:rsidR="00A43664" w:rsidRPr="00D00F0B" w:rsidRDefault="00A43664" w:rsidP="00A43664">
            <w:pPr>
              <w:spacing w:after="200"/>
              <w:jc w:val="center"/>
              <w:rPr>
                <w:rFonts w:asciiTheme="majorBidi" w:hAnsiTheme="majorBidi" w:cstheme="majorBidi"/>
                <w:b/>
                <w:bCs/>
                <w:sz w:val="14"/>
                <w:szCs w:val="14"/>
              </w:rPr>
            </w:pPr>
            <w:r w:rsidRPr="00D00F0B">
              <w:rPr>
                <w:rFonts w:asciiTheme="majorBidi" w:hAnsiTheme="majorBidi" w:cstheme="majorBidi"/>
                <w:b/>
                <w:bCs/>
                <w:sz w:val="14"/>
                <w:szCs w:val="14"/>
                <w:rtl/>
                <w:lang w:bidi="ar-DZ"/>
              </w:rPr>
              <w:t>الاختصاص باللغة الفرنسية</w:t>
            </w:r>
          </w:p>
        </w:tc>
        <w:tc>
          <w:tcPr>
            <w:tcW w:w="567" w:type="dxa"/>
            <w:vAlign w:val="center"/>
          </w:tcPr>
          <w:p w:rsidR="00A43664" w:rsidRPr="00D00F0B" w:rsidRDefault="00A43664" w:rsidP="00A43664">
            <w:pPr>
              <w:bidi/>
              <w:jc w:val="center"/>
              <w:rPr>
                <w:rFonts w:asciiTheme="majorBidi" w:hAnsiTheme="majorBidi" w:cstheme="majorBidi"/>
                <w:b/>
                <w:bCs/>
                <w:sz w:val="14"/>
                <w:szCs w:val="14"/>
                <w:rtl/>
                <w:lang w:bidi="ar-DZ"/>
              </w:rPr>
            </w:pPr>
          </w:p>
          <w:p w:rsidR="00A43664" w:rsidRPr="00D00F0B" w:rsidRDefault="00A43664" w:rsidP="00A43664">
            <w:pPr>
              <w:bidi/>
              <w:jc w:val="center"/>
              <w:rPr>
                <w:rFonts w:asciiTheme="majorBidi" w:hAnsiTheme="majorBidi" w:cstheme="majorBidi"/>
                <w:b/>
                <w:bCs/>
                <w:sz w:val="14"/>
                <w:szCs w:val="14"/>
                <w:rtl/>
                <w:lang w:bidi="ar-DZ"/>
              </w:rPr>
            </w:pPr>
            <w:r w:rsidRPr="00D00F0B">
              <w:rPr>
                <w:rFonts w:asciiTheme="majorBidi" w:hAnsiTheme="majorBidi" w:cstheme="majorBidi" w:hint="cs"/>
                <w:b/>
                <w:bCs/>
                <w:sz w:val="14"/>
                <w:szCs w:val="14"/>
                <w:rtl/>
                <w:lang w:bidi="ar-DZ"/>
              </w:rPr>
              <w:t>ال</w:t>
            </w:r>
            <w:r w:rsidRPr="00D00F0B">
              <w:rPr>
                <w:rFonts w:asciiTheme="majorBidi" w:hAnsiTheme="majorBidi" w:cstheme="majorBidi"/>
                <w:b/>
                <w:bCs/>
                <w:sz w:val="14"/>
                <w:szCs w:val="14"/>
                <w:rtl/>
                <w:lang w:bidi="ar-DZ"/>
              </w:rPr>
              <w:t>ترتيب</w:t>
            </w:r>
          </w:p>
        </w:tc>
        <w:tc>
          <w:tcPr>
            <w:tcW w:w="608" w:type="dxa"/>
            <w:vAlign w:val="center"/>
          </w:tcPr>
          <w:p w:rsidR="00A43664" w:rsidRPr="00D00F0B" w:rsidRDefault="00A43664" w:rsidP="00A43664">
            <w:pPr>
              <w:jc w:val="center"/>
              <w:rPr>
                <w:rFonts w:asciiTheme="majorBidi" w:hAnsiTheme="majorBidi" w:cstheme="majorBidi"/>
                <w:b/>
                <w:bCs/>
                <w:sz w:val="14"/>
                <w:szCs w:val="14"/>
              </w:rPr>
            </w:pPr>
            <w:r w:rsidRPr="00D00F0B">
              <w:rPr>
                <w:rFonts w:asciiTheme="majorBidi" w:hAnsiTheme="majorBidi" w:cstheme="majorBidi"/>
                <w:b/>
                <w:bCs/>
                <w:sz w:val="14"/>
                <w:szCs w:val="14"/>
                <w:rtl/>
                <w:lang w:bidi="ar-DZ"/>
              </w:rPr>
              <w:t>عدد المناصب</w:t>
            </w:r>
          </w:p>
        </w:tc>
        <w:tc>
          <w:tcPr>
            <w:tcW w:w="1235" w:type="dxa"/>
            <w:vAlign w:val="center"/>
          </w:tcPr>
          <w:p w:rsidR="00A43664" w:rsidRPr="00D00F0B" w:rsidRDefault="00A43664" w:rsidP="00A43664">
            <w:pPr>
              <w:spacing w:after="200"/>
              <w:jc w:val="center"/>
              <w:rPr>
                <w:rFonts w:asciiTheme="majorBidi" w:hAnsiTheme="majorBidi" w:cstheme="majorBidi"/>
                <w:b/>
                <w:bCs/>
                <w:sz w:val="14"/>
                <w:szCs w:val="14"/>
              </w:rPr>
            </w:pPr>
            <w:r w:rsidRPr="00D00F0B">
              <w:rPr>
                <w:rFonts w:asciiTheme="majorBidi" w:hAnsiTheme="majorBidi" w:cstheme="majorBidi"/>
                <w:b/>
                <w:bCs/>
                <w:sz w:val="14"/>
                <w:szCs w:val="14"/>
                <w:rtl/>
                <w:lang w:bidi="ar-DZ"/>
              </w:rPr>
              <w:t>القسم</w:t>
            </w:r>
          </w:p>
        </w:tc>
      </w:tr>
      <w:tr w:rsidR="00A43664" w:rsidRPr="00D00F0B" w:rsidTr="00A43664">
        <w:trPr>
          <w:trHeight w:val="140"/>
        </w:trPr>
        <w:tc>
          <w:tcPr>
            <w:tcW w:w="985" w:type="dxa"/>
            <w:vMerge w:val="restart"/>
            <w:vAlign w:val="center"/>
          </w:tcPr>
          <w:p w:rsidR="00A43664" w:rsidRPr="00D00F0B" w:rsidRDefault="00A43664" w:rsidP="00A43664">
            <w:pPr>
              <w:bidi/>
              <w:jc w:val="center"/>
              <w:rPr>
                <w:rFonts w:asciiTheme="majorBidi" w:hAnsiTheme="majorBidi" w:cstheme="majorBidi"/>
                <w:sz w:val="14"/>
                <w:szCs w:val="14"/>
                <w:rtl/>
                <w:lang w:bidi="ar-DZ"/>
              </w:rPr>
            </w:pPr>
            <w:r w:rsidRPr="00D00F0B">
              <w:rPr>
                <w:rFonts w:asciiTheme="majorBidi" w:hAnsiTheme="majorBidi" w:cstheme="majorBidi" w:hint="cs"/>
                <w:sz w:val="14"/>
                <w:szCs w:val="14"/>
                <w:rtl/>
                <w:lang w:bidi="ar-DZ"/>
              </w:rPr>
              <w:t>11 نوفمبر 2020</w:t>
            </w:r>
          </w:p>
        </w:tc>
        <w:tc>
          <w:tcPr>
            <w:tcW w:w="955" w:type="dxa"/>
            <w:vMerge w:val="restart"/>
            <w:vAlign w:val="center"/>
          </w:tcPr>
          <w:p w:rsidR="00A43664" w:rsidRDefault="00A43664" w:rsidP="00A43664">
            <w:pPr>
              <w:bidi/>
              <w:jc w:val="center"/>
              <w:rPr>
                <w:rFonts w:asciiTheme="majorBidi" w:hAnsiTheme="majorBidi" w:cstheme="majorBidi"/>
                <w:sz w:val="16"/>
                <w:szCs w:val="16"/>
                <w:lang w:bidi="ar-DZ"/>
              </w:rPr>
            </w:pPr>
            <w:r>
              <w:rPr>
                <w:rFonts w:asciiTheme="majorBidi" w:hAnsiTheme="majorBidi" w:cstheme="majorBidi"/>
                <w:sz w:val="16"/>
                <w:szCs w:val="16"/>
                <w:lang w:bidi="ar-DZ"/>
              </w:rPr>
              <w:t>8h30-12h</w:t>
            </w:r>
          </w:p>
          <w:p w:rsidR="00A43664" w:rsidRPr="00D00F0B" w:rsidRDefault="00A43664" w:rsidP="00A43664">
            <w:pPr>
              <w:bidi/>
              <w:jc w:val="center"/>
              <w:rPr>
                <w:rFonts w:asciiTheme="majorBidi" w:hAnsiTheme="majorBidi" w:cstheme="majorBidi"/>
                <w:sz w:val="14"/>
                <w:szCs w:val="14"/>
                <w:lang w:bidi="ar-DZ"/>
              </w:rPr>
            </w:pPr>
          </w:p>
        </w:tc>
        <w:tc>
          <w:tcPr>
            <w:tcW w:w="1032" w:type="dxa"/>
            <w:vMerge w:val="restart"/>
            <w:vAlign w:val="center"/>
          </w:tcPr>
          <w:p w:rsidR="00A43664" w:rsidRPr="00D00F0B" w:rsidRDefault="00A43664" w:rsidP="00A43664">
            <w:pPr>
              <w:bidi/>
              <w:jc w:val="center"/>
              <w:rPr>
                <w:rFonts w:asciiTheme="majorBidi" w:hAnsiTheme="majorBidi" w:cstheme="majorBidi"/>
                <w:sz w:val="14"/>
                <w:szCs w:val="14"/>
                <w:lang w:bidi="ar-DZ"/>
              </w:rPr>
            </w:pPr>
            <w:r>
              <w:rPr>
                <w:rFonts w:asciiTheme="majorBidi" w:hAnsiTheme="majorBidi" w:cstheme="majorBidi" w:hint="cs"/>
                <w:sz w:val="14"/>
                <w:szCs w:val="14"/>
                <w:rtl/>
                <w:lang w:bidi="ar-DZ"/>
              </w:rPr>
              <w:t>قاعة التحاضر المرئ</w:t>
            </w:r>
          </w:p>
        </w:tc>
        <w:tc>
          <w:tcPr>
            <w:tcW w:w="1637" w:type="dxa"/>
          </w:tcPr>
          <w:p w:rsidR="00A43664" w:rsidRPr="00D00F0B" w:rsidRDefault="00A43664" w:rsidP="00A43664">
            <w:pPr>
              <w:bidi/>
              <w:rPr>
                <w:rFonts w:asciiTheme="majorBidi" w:hAnsiTheme="majorBidi" w:cstheme="majorBidi"/>
                <w:sz w:val="14"/>
                <w:szCs w:val="14"/>
              </w:rPr>
            </w:pPr>
            <w:r w:rsidRPr="00D00F0B">
              <w:rPr>
                <w:rFonts w:asciiTheme="majorBidi" w:hAnsiTheme="majorBidi" w:cstheme="majorBidi"/>
                <w:sz w:val="14"/>
                <w:szCs w:val="14"/>
                <w:rtl/>
                <w:lang w:bidi="ar-DZ"/>
              </w:rPr>
              <w:t xml:space="preserve">التسيير المستدام للأنظمة البيئية  و حماية المحيط </w:t>
            </w:r>
          </w:p>
        </w:tc>
        <w:tc>
          <w:tcPr>
            <w:tcW w:w="2126" w:type="dxa"/>
          </w:tcPr>
          <w:p w:rsidR="00A43664" w:rsidRPr="00D00F0B" w:rsidRDefault="00A43664" w:rsidP="00A43664">
            <w:pPr>
              <w:rPr>
                <w:rFonts w:asciiTheme="majorBidi" w:hAnsiTheme="majorBidi" w:cstheme="majorBidi"/>
                <w:sz w:val="14"/>
                <w:szCs w:val="14"/>
              </w:rPr>
            </w:pPr>
            <w:r w:rsidRPr="00D00F0B">
              <w:rPr>
                <w:rFonts w:asciiTheme="majorBidi" w:hAnsiTheme="majorBidi" w:cstheme="majorBidi"/>
                <w:sz w:val="14"/>
                <w:szCs w:val="14"/>
              </w:rPr>
              <w:t xml:space="preserve">Gestion Durale des Ecosystèmes et Protection de l’Environnement </w:t>
            </w:r>
          </w:p>
        </w:tc>
        <w:tc>
          <w:tcPr>
            <w:tcW w:w="567" w:type="dxa"/>
          </w:tcPr>
          <w:p w:rsidR="00A43664" w:rsidRPr="00D00F0B" w:rsidRDefault="00A43664" w:rsidP="00A43664">
            <w:pPr>
              <w:bidi/>
              <w:jc w:val="center"/>
              <w:rPr>
                <w:rFonts w:asciiTheme="majorBidi" w:hAnsiTheme="majorBidi" w:cstheme="majorBidi"/>
                <w:b/>
                <w:bCs/>
                <w:sz w:val="14"/>
                <w:szCs w:val="14"/>
                <w:rtl/>
                <w:lang w:bidi="ar-DZ"/>
              </w:rPr>
            </w:pPr>
            <w:r w:rsidRPr="00D00F0B">
              <w:rPr>
                <w:rFonts w:asciiTheme="majorBidi" w:hAnsiTheme="majorBidi" w:cstheme="majorBidi"/>
                <w:b/>
                <w:bCs/>
                <w:sz w:val="14"/>
                <w:szCs w:val="14"/>
                <w:lang w:bidi="ar-DZ"/>
              </w:rPr>
              <w:t>1</w:t>
            </w:r>
          </w:p>
        </w:tc>
        <w:tc>
          <w:tcPr>
            <w:tcW w:w="608" w:type="dxa"/>
            <w:vMerge w:val="restart"/>
            <w:vAlign w:val="center"/>
          </w:tcPr>
          <w:p w:rsidR="00A43664" w:rsidRPr="00D00F0B" w:rsidRDefault="00A43664" w:rsidP="00A43664">
            <w:pPr>
              <w:bidi/>
              <w:jc w:val="center"/>
              <w:rPr>
                <w:rFonts w:asciiTheme="majorBidi" w:hAnsiTheme="majorBidi" w:cstheme="majorBidi"/>
                <w:b/>
                <w:bCs/>
                <w:sz w:val="14"/>
                <w:szCs w:val="14"/>
                <w:rtl/>
                <w:lang w:bidi="ar-DZ"/>
              </w:rPr>
            </w:pPr>
            <w:r w:rsidRPr="00D00F0B">
              <w:rPr>
                <w:rFonts w:asciiTheme="majorBidi" w:hAnsiTheme="majorBidi" w:cstheme="majorBidi"/>
                <w:b/>
                <w:bCs/>
                <w:sz w:val="14"/>
                <w:szCs w:val="14"/>
                <w:rtl/>
                <w:lang w:bidi="ar-DZ"/>
              </w:rPr>
              <w:t>1</w:t>
            </w:r>
          </w:p>
          <w:p w:rsidR="00A43664" w:rsidRPr="00D00F0B" w:rsidRDefault="00A43664" w:rsidP="00A43664">
            <w:pPr>
              <w:spacing w:after="200"/>
              <w:jc w:val="center"/>
              <w:rPr>
                <w:rFonts w:asciiTheme="majorBidi" w:hAnsiTheme="majorBidi" w:cstheme="majorBidi"/>
                <w:b/>
                <w:bCs/>
                <w:sz w:val="14"/>
                <w:szCs w:val="14"/>
              </w:rPr>
            </w:pPr>
          </w:p>
        </w:tc>
        <w:tc>
          <w:tcPr>
            <w:tcW w:w="1235" w:type="dxa"/>
            <w:vMerge w:val="restart"/>
            <w:vAlign w:val="center"/>
          </w:tcPr>
          <w:p w:rsidR="00A43664" w:rsidRPr="00D00F0B" w:rsidRDefault="00A43664" w:rsidP="00A43664">
            <w:pPr>
              <w:jc w:val="center"/>
              <w:rPr>
                <w:rFonts w:asciiTheme="majorBidi" w:hAnsiTheme="majorBidi" w:cstheme="majorBidi"/>
                <w:sz w:val="14"/>
                <w:szCs w:val="14"/>
                <w:lang w:bidi="ar-DZ"/>
              </w:rPr>
            </w:pPr>
            <w:r w:rsidRPr="00D00F0B">
              <w:rPr>
                <w:rFonts w:asciiTheme="majorBidi" w:hAnsiTheme="majorBidi" w:cstheme="majorBidi"/>
                <w:sz w:val="14"/>
                <w:szCs w:val="14"/>
                <w:rtl/>
                <w:lang w:bidi="ar-DZ"/>
              </w:rPr>
              <w:t>البيولوجيا و علم البيئة النباتية</w:t>
            </w:r>
          </w:p>
          <w:p w:rsidR="00A43664" w:rsidRPr="00D00F0B" w:rsidRDefault="00A43664" w:rsidP="00A43664">
            <w:pPr>
              <w:jc w:val="center"/>
              <w:rPr>
                <w:rFonts w:asciiTheme="majorBidi" w:hAnsiTheme="majorBidi" w:cstheme="majorBidi"/>
                <w:sz w:val="14"/>
                <w:szCs w:val="14"/>
                <w:rtl/>
                <w:lang w:bidi="ar-DZ"/>
              </w:rPr>
            </w:pPr>
          </w:p>
          <w:p w:rsidR="00A43664" w:rsidRPr="00D00F0B" w:rsidRDefault="00A43664" w:rsidP="00A43664">
            <w:pPr>
              <w:spacing w:after="200"/>
              <w:jc w:val="center"/>
              <w:rPr>
                <w:rFonts w:asciiTheme="majorBidi" w:hAnsiTheme="majorBidi" w:cstheme="majorBidi"/>
                <w:sz w:val="14"/>
                <w:szCs w:val="14"/>
              </w:rPr>
            </w:pPr>
            <w:r w:rsidRPr="00D00F0B">
              <w:rPr>
                <w:rFonts w:asciiTheme="majorBidi" w:hAnsiTheme="majorBidi" w:cstheme="majorBidi"/>
                <w:sz w:val="14"/>
                <w:szCs w:val="14"/>
                <w:lang w:bidi="ar-DZ"/>
              </w:rPr>
              <w:t>Biologie et Ecologie Végétale</w:t>
            </w:r>
          </w:p>
        </w:tc>
      </w:tr>
      <w:tr w:rsidR="00A43664" w:rsidRPr="00D00F0B" w:rsidTr="00A43664">
        <w:trPr>
          <w:trHeight w:val="140"/>
        </w:trPr>
        <w:tc>
          <w:tcPr>
            <w:tcW w:w="985" w:type="dxa"/>
            <w:vMerge/>
          </w:tcPr>
          <w:p w:rsidR="00A43664" w:rsidRPr="00D00F0B" w:rsidRDefault="00A43664" w:rsidP="00A43664">
            <w:pPr>
              <w:bidi/>
              <w:rPr>
                <w:rFonts w:asciiTheme="majorBidi" w:hAnsiTheme="majorBidi" w:cstheme="majorBidi"/>
                <w:sz w:val="14"/>
                <w:szCs w:val="14"/>
                <w:rtl/>
                <w:lang w:bidi="ar-DZ"/>
              </w:rPr>
            </w:pPr>
          </w:p>
        </w:tc>
        <w:tc>
          <w:tcPr>
            <w:tcW w:w="955" w:type="dxa"/>
            <w:vMerge/>
          </w:tcPr>
          <w:p w:rsidR="00A43664" w:rsidRPr="00D00F0B" w:rsidRDefault="00A43664" w:rsidP="00A43664">
            <w:pPr>
              <w:bidi/>
              <w:rPr>
                <w:rFonts w:asciiTheme="majorBidi" w:hAnsiTheme="majorBidi" w:cstheme="majorBidi"/>
                <w:sz w:val="14"/>
                <w:szCs w:val="14"/>
                <w:rtl/>
                <w:lang w:bidi="ar-DZ"/>
              </w:rPr>
            </w:pPr>
          </w:p>
        </w:tc>
        <w:tc>
          <w:tcPr>
            <w:tcW w:w="1032" w:type="dxa"/>
            <w:vMerge/>
          </w:tcPr>
          <w:p w:rsidR="00A43664" w:rsidRPr="00D00F0B" w:rsidRDefault="00A43664" w:rsidP="00A43664">
            <w:pPr>
              <w:bidi/>
              <w:rPr>
                <w:rFonts w:asciiTheme="majorBidi" w:hAnsiTheme="majorBidi" w:cstheme="majorBidi"/>
                <w:sz w:val="14"/>
                <w:szCs w:val="14"/>
                <w:rtl/>
                <w:lang w:bidi="ar-DZ"/>
              </w:rPr>
            </w:pPr>
          </w:p>
        </w:tc>
        <w:tc>
          <w:tcPr>
            <w:tcW w:w="1637" w:type="dxa"/>
          </w:tcPr>
          <w:p w:rsidR="00A43664" w:rsidRPr="00D00F0B" w:rsidRDefault="00A43664" w:rsidP="00A43664">
            <w:pPr>
              <w:jc w:val="right"/>
              <w:rPr>
                <w:rFonts w:asciiTheme="majorBidi" w:hAnsiTheme="majorBidi" w:cstheme="majorBidi"/>
                <w:sz w:val="14"/>
                <w:szCs w:val="14"/>
                <w:rtl/>
                <w:lang w:bidi="ar-DZ"/>
              </w:rPr>
            </w:pPr>
            <w:r w:rsidRPr="00D00F0B">
              <w:rPr>
                <w:rFonts w:asciiTheme="majorBidi" w:hAnsiTheme="majorBidi" w:cstheme="majorBidi"/>
                <w:sz w:val="14"/>
                <w:szCs w:val="14"/>
                <w:rtl/>
                <w:lang w:bidi="ar-DZ"/>
              </w:rPr>
              <w:t xml:space="preserve">التنوع الحيوية و التحسين الوراثي للنباتات </w:t>
            </w:r>
          </w:p>
        </w:tc>
        <w:tc>
          <w:tcPr>
            <w:tcW w:w="2126" w:type="dxa"/>
          </w:tcPr>
          <w:p w:rsidR="00A43664" w:rsidRPr="00D00F0B" w:rsidRDefault="00A43664" w:rsidP="00A43664">
            <w:pPr>
              <w:rPr>
                <w:rFonts w:asciiTheme="majorBidi" w:hAnsiTheme="majorBidi" w:cstheme="majorBidi"/>
                <w:sz w:val="14"/>
                <w:szCs w:val="14"/>
              </w:rPr>
            </w:pPr>
            <w:r w:rsidRPr="00D00F0B">
              <w:rPr>
                <w:rFonts w:asciiTheme="majorBidi" w:hAnsiTheme="majorBidi" w:cstheme="majorBidi"/>
                <w:sz w:val="14"/>
                <w:szCs w:val="14"/>
              </w:rPr>
              <w:t xml:space="preserve">Biodiversité et Amélioration  Génétique des plantes </w:t>
            </w:r>
          </w:p>
        </w:tc>
        <w:tc>
          <w:tcPr>
            <w:tcW w:w="567" w:type="dxa"/>
          </w:tcPr>
          <w:p w:rsidR="00A43664" w:rsidRPr="00D00F0B" w:rsidRDefault="00A43664" w:rsidP="00A43664">
            <w:pPr>
              <w:bidi/>
              <w:jc w:val="center"/>
              <w:rPr>
                <w:rFonts w:asciiTheme="majorBidi" w:hAnsiTheme="majorBidi" w:cstheme="majorBidi"/>
                <w:b/>
                <w:bCs/>
                <w:sz w:val="14"/>
                <w:szCs w:val="14"/>
                <w:rtl/>
                <w:lang w:bidi="ar-DZ"/>
              </w:rPr>
            </w:pPr>
            <w:r w:rsidRPr="00D00F0B">
              <w:rPr>
                <w:rFonts w:asciiTheme="majorBidi" w:hAnsiTheme="majorBidi" w:cstheme="majorBidi"/>
                <w:b/>
                <w:bCs/>
                <w:sz w:val="14"/>
                <w:szCs w:val="14"/>
                <w:lang w:bidi="ar-DZ"/>
              </w:rPr>
              <w:t>2</w:t>
            </w:r>
          </w:p>
        </w:tc>
        <w:tc>
          <w:tcPr>
            <w:tcW w:w="608" w:type="dxa"/>
            <w:vMerge/>
            <w:vAlign w:val="center"/>
          </w:tcPr>
          <w:p w:rsidR="00A43664" w:rsidRPr="00D00F0B" w:rsidRDefault="00A43664" w:rsidP="00A43664">
            <w:pPr>
              <w:bidi/>
              <w:jc w:val="center"/>
              <w:rPr>
                <w:rFonts w:asciiTheme="majorBidi" w:hAnsiTheme="majorBidi" w:cstheme="majorBidi"/>
                <w:b/>
                <w:bCs/>
                <w:sz w:val="14"/>
                <w:szCs w:val="14"/>
                <w:rtl/>
                <w:lang w:bidi="ar-DZ"/>
              </w:rPr>
            </w:pPr>
          </w:p>
        </w:tc>
        <w:tc>
          <w:tcPr>
            <w:tcW w:w="1235" w:type="dxa"/>
            <w:vMerge/>
            <w:vAlign w:val="center"/>
          </w:tcPr>
          <w:p w:rsidR="00A43664" w:rsidRPr="00D00F0B" w:rsidRDefault="00A43664" w:rsidP="00A43664">
            <w:pPr>
              <w:jc w:val="center"/>
              <w:rPr>
                <w:rFonts w:asciiTheme="majorBidi" w:hAnsiTheme="majorBidi" w:cstheme="majorBidi"/>
                <w:sz w:val="14"/>
                <w:szCs w:val="14"/>
                <w:rtl/>
                <w:lang w:bidi="ar-DZ"/>
              </w:rPr>
            </w:pPr>
          </w:p>
        </w:tc>
      </w:tr>
      <w:tr w:rsidR="00A43664" w:rsidRPr="00D00F0B" w:rsidTr="00A43664">
        <w:trPr>
          <w:trHeight w:val="140"/>
        </w:trPr>
        <w:tc>
          <w:tcPr>
            <w:tcW w:w="985" w:type="dxa"/>
            <w:vMerge/>
          </w:tcPr>
          <w:p w:rsidR="00A43664" w:rsidRPr="00D00F0B" w:rsidRDefault="00A43664" w:rsidP="00A43664">
            <w:pPr>
              <w:bidi/>
              <w:rPr>
                <w:rFonts w:asciiTheme="majorBidi" w:hAnsiTheme="majorBidi" w:cstheme="majorBidi"/>
                <w:sz w:val="14"/>
                <w:szCs w:val="14"/>
                <w:rtl/>
                <w:lang w:bidi="ar-DZ"/>
              </w:rPr>
            </w:pPr>
          </w:p>
        </w:tc>
        <w:tc>
          <w:tcPr>
            <w:tcW w:w="955" w:type="dxa"/>
            <w:vMerge/>
          </w:tcPr>
          <w:p w:rsidR="00A43664" w:rsidRPr="00D00F0B" w:rsidRDefault="00A43664" w:rsidP="00A43664">
            <w:pPr>
              <w:bidi/>
              <w:rPr>
                <w:rFonts w:asciiTheme="majorBidi" w:hAnsiTheme="majorBidi" w:cstheme="majorBidi"/>
                <w:sz w:val="14"/>
                <w:szCs w:val="14"/>
                <w:rtl/>
                <w:lang w:bidi="ar-DZ"/>
              </w:rPr>
            </w:pPr>
          </w:p>
        </w:tc>
        <w:tc>
          <w:tcPr>
            <w:tcW w:w="1032" w:type="dxa"/>
            <w:vMerge/>
          </w:tcPr>
          <w:p w:rsidR="00A43664" w:rsidRPr="00D00F0B" w:rsidRDefault="00A43664" w:rsidP="00A43664">
            <w:pPr>
              <w:bidi/>
              <w:rPr>
                <w:rFonts w:asciiTheme="majorBidi" w:hAnsiTheme="majorBidi" w:cstheme="majorBidi"/>
                <w:sz w:val="14"/>
                <w:szCs w:val="14"/>
                <w:rtl/>
                <w:lang w:bidi="ar-DZ"/>
              </w:rPr>
            </w:pPr>
          </w:p>
        </w:tc>
        <w:tc>
          <w:tcPr>
            <w:tcW w:w="1637" w:type="dxa"/>
          </w:tcPr>
          <w:p w:rsidR="00A43664" w:rsidRPr="00D00F0B" w:rsidRDefault="00A43664" w:rsidP="00A43664">
            <w:pPr>
              <w:bidi/>
              <w:rPr>
                <w:rFonts w:asciiTheme="majorBidi" w:hAnsiTheme="majorBidi" w:cstheme="majorBidi"/>
                <w:sz w:val="14"/>
                <w:szCs w:val="14"/>
                <w:rtl/>
                <w:lang w:bidi="ar-DZ"/>
              </w:rPr>
            </w:pPr>
            <w:r w:rsidRPr="00D00F0B">
              <w:rPr>
                <w:rFonts w:asciiTheme="majorBidi" w:hAnsiTheme="majorBidi" w:cstheme="majorBidi" w:hint="cs"/>
                <w:sz w:val="14"/>
                <w:szCs w:val="14"/>
                <w:rtl/>
                <w:lang w:bidi="ar-DZ"/>
              </w:rPr>
              <w:t xml:space="preserve">علم التلوث </w:t>
            </w:r>
            <w:r w:rsidRPr="00D00F0B">
              <w:rPr>
                <w:rFonts w:asciiTheme="majorBidi" w:hAnsiTheme="majorBidi" w:cstheme="majorBidi"/>
                <w:sz w:val="14"/>
                <w:szCs w:val="14"/>
                <w:rtl/>
                <w:lang w:bidi="ar-DZ"/>
              </w:rPr>
              <w:t>و التسمم البيئي</w:t>
            </w:r>
          </w:p>
        </w:tc>
        <w:tc>
          <w:tcPr>
            <w:tcW w:w="2126" w:type="dxa"/>
          </w:tcPr>
          <w:p w:rsidR="00A43664" w:rsidRPr="00D00F0B" w:rsidRDefault="00A43664" w:rsidP="00A43664">
            <w:pPr>
              <w:rPr>
                <w:rFonts w:asciiTheme="majorBidi" w:hAnsiTheme="majorBidi" w:cstheme="majorBidi"/>
                <w:sz w:val="14"/>
                <w:szCs w:val="14"/>
                <w:rtl/>
                <w:lang w:bidi="ar-DZ"/>
              </w:rPr>
            </w:pPr>
            <w:r w:rsidRPr="00D00F0B">
              <w:rPr>
                <w:rFonts w:asciiTheme="majorBidi" w:hAnsiTheme="majorBidi" w:cstheme="majorBidi"/>
                <w:sz w:val="14"/>
                <w:szCs w:val="14"/>
                <w:lang w:bidi="ar-DZ"/>
              </w:rPr>
              <w:t>Pollution et Ecotoxicologie</w:t>
            </w:r>
          </w:p>
        </w:tc>
        <w:tc>
          <w:tcPr>
            <w:tcW w:w="567" w:type="dxa"/>
          </w:tcPr>
          <w:p w:rsidR="00A43664" w:rsidRPr="00D00F0B" w:rsidRDefault="00A43664" w:rsidP="00A43664">
            <w:pPr>
              <w:bidi/>
              <w:jc w:val="center"/>
              <w:rPr>
                <w:rFonts w:asciiTheme="majorBidi" w:hAnsiTheme="majorBidi" w:cstheme="majorBidi"/>
                <w:b/>
                <w:bCs/>
                <w:sz w:val="14"/>
                <w:szCs w:val="14"/>
                <w:rtl/>
                <w:lang w:bidi="ar-DZ"/>
              </w:rPr>
            </w:pPr>
            <w:r w:rsidRPr="00D00F0B">
              <w:rPr>
                <w:rFonts w:asciiTheme="majorBidi" w:hAnsiTheme="majorBidi" w:cstheme="majorBidi"/>
                <w:b/>
                <w:bCs/>
                <w:sz w:val="14"/>
                <w:szCs w:val="14"/>
                <w:lang w:bidi="ar-DZ"/>
              </w:rPr>
              <w:t>3</w:t>
            </w:r>
          </w:p>
        </w:tc>
        <w:tc>
          <w:tcPr>
            <w:tcW w:w="608" w:type="dxa"/>
            <w:vMerge/>
          </w:tcPr>
          <w:p w:rsidR="00A43664" w:rsidRPr="00D00F0B" w:rsidRDefault="00A43664" w:rsidP="00A43664">
            <w:pPr>
              <w:bidi/>
              <w:jc w:val="center"/>
              <w:rPr>
                <w:rFonts w:asciiTheme="majorBidi" w:hAnsiTheme="majorBidi" w:cstheme="majorBidi"/>
                <w:b/>
                <w:bCs/>
                <w:sz w:val="14"/>
                <w:szCs w:val="14"/>
                <w:rtl/>
                <w:lang w:bidi="ar-DZ"/>
              </w:rPr>
            </w:pPr>
          </w:p>
        </w:tc>
        <w:tc>
          <w:tcPr>
            <w:tcW w:w="1235" w:type="dxa"/>
            <w:vMerge/>
          </w:tcPr>
          <w:p w:rsidR="00A43664" w:rsidRPr="00D00F0B" w:rsidRDefault="00A43664" w:rsidP="00A43664">
            <w:pPr>
              <w:bidi/>
              <w:rPr>
                <w:rFonts w:asciiTheme="majorBidi" w:hAnsiTheme="majorBidi" w:cstheme="majorBidi"/>
                <w:sz w:val="14"/>
                <w:szCs w:val="14"/>
                <w:rtl/>
                <w:lang w:bidi="ar-DZ"/>
              </w:rPr>
            </w:pPr>
          </w:p>
        </w:tc>
      </w:tr>
      <w:tr w:rsidR="00A43664" w:rsidRPr="00D00F0B" w:rsidTr="00A43664">
        <w:trPr>
          <w:trHeight w:val="214"/>
        </w:trPr>
        <w:tc>
          <w:tcPr>
            <w:tcW w:w="985" w:type="dxa"/>
            <w:vMerge/>
          </w:tcPr>
          <w:p w:rsidR="00A43664" w:rsidRPr="00D00F0B" w:rsidRDefault="00A43664" w:rsidP="00A43664">
            <w:pPr>
              <w:bidi/>
              <w:rPr>
                <w:rFonts w:asciiTheme="majorBidi" w:hAnsiTheme="majorBidi" w:cstheme="majorBidi"/>
                <w:sz w:val="14"/>
                <w:szCs w:val="14"/>
                <w:rtl/>
                <w:lang w:bidi="ar-DZ"/>
              </w:rPr>
            </w:pPr>
          </w:p>
        </w:tc>
        <w:tc>
          <w:tcPr>
            <w:tcW w:w="955" w:type="dxa"/>
            <w:vMerge/>
          </w:tcPr>
          <w:p w:rsidR="00A43664" w:rsidRPr="00D00F0B" w:rsidRDefault="00A43664" w:rsidP="00A43664">
            <w:pPr>
              <w:bidi/>
              <w:rPr>
                <w:rFonts w:asciiTheme="majorBidi" w:hAnsiTheme="majorBidi" w:cstheme="majorBidi"/>
                <w:sz w:val="14"/>
                <w:szCs w:val="14"/>
                <w:rtl/>
                <w:lang w:bidi="ar-DZ"/>
              </w:rPr>
            </w:pPr>
          </w:p>
        </w:tc>
        <w:tc>
          <w:tcPr>
            <w:tcW w:w="1032" w:type="dxa"/>
            <w:vMerge/>
          </w:tcPr>
          <w:p w:rsidR="00A43664" w:rsidRPr="00D00F0B" w:rsidRDefault="00A43664" w:rsidP="00A43664">
            <w:pPr>
              <w:bidi/>
              <w:rPr>
                <w:rFonts w:asciiTheme="majorBidi" w:hAnsiTheme="majorBidi" w:cstheme="majorBidi"/>
                <w:sz w:val="14"/>
                <w:szCs w:val="14"/>
                <w:rtl/>
                <w:lang w:bidi="ar-DZ"/>
              </w:rPr>
            </w:pPr>
          </w:p>
        </w:tc>
        <w:tc>
          <w:tcPr>
            <w:tcW w:w="1637" w:type="dxa"/>
          </w:tcPr>
          <w:p w:rsidR="00A43664" w:rsidRPr="00D00F0B" w:rsidRDefault="00A43664" w:rsidP="00A43664">
            <w:pPr>
              <w:bidi/>
              <w:rPr>
                <w:rFonts w:asciiTheme="majorBidi" w:hAnsiTheme="majorBidi" w:cstheme="majorBidi"/>
                <w:sz w:val="14"/>
                <w:szCs w:val="14"/>
              </w:rPr>
            </w:pPr>
            <w:r w:rsidRPr="00D00F0B">
              <w:rPr>
                <w:rFonts w:asciiTheme="majorBidi" w:hAnsiTheme="majorBidi" w:cstheme="majorBidi"/>
                <w:sz w:val="14"/>
                <w:szCs w:val="14"/>
                <w:rtl/>
                <w:lang w:bidi="ar-DZ"/>
              </w:rPr>
              <w:t>بيوتكنولوجيا و الجينات النباتية</w:t>
            </w:r>
            <w:r w:rsidRPr="00D00F0B">
              <w:rPr>
                <w:rFonts w:asciiTheme="majorBidi" w:hAnsiTheme="majorBidi" w:cstheme="majorBidi"/>
                <w:sz w:val="14"/>
                <w:szCs w:val="14"/>
              </w:rPr>
              <w:t xml:space="preserve"> </w:t>
            </w:r>
          </w:p>
        </w:tc>
        <w:tc>
          <w:tcPr>
            <w:tcW w:w="2126" w:type="dxa"/>
          </w:tcPr>
          <w:p w:rsidR="00A43664" w:rsidRPr="00D00F0B" w:rsidRDefault="00A43664" w:rsidP="00A43664">
            <w:pPr>
              <w:rPr>
                <w:rFonts w:asciiTheme="majorBidi" w:hAnsiTheme="majorBidi" w:cstheme="majorBidi"/>
                <w:sz w:val="14"/>
                <w:szCs w:val="14"/>
              </w:rPr>
            </w:pPr>
            <w:r w:rsidRPr="00D00F0B">
              <w:rPr>
                <w:rFonts w:asciiTheme="majorBidi" w:hAnsiTheme="majorBidi" w:cstheme="majorBidi"/>
                <w:sz w:val="14"/>
                <w:szCs w:val="14"/>
              </w:rPr>
              <w:t xml:space="preserve">Biotechnologie  et génomique végétale  </w:t>
            </w:r>
          </w:p>
        </w:tc>
        <w:tc>
          <w:tcPr>
            <w:tcW w:w="567" w:type="dxa"/>
          </w:tcPr>
          <w:p w:rsidR="00A43664" w:rsidRPr="00D00F0B" w:rsidRDefault="00A43664" w:rsidP="00A43664">
            <w:pPr>
              <w:bidi/>
              <w:jc w:val="center"/>
              <w:rPr>
                <w:rFonts w:asciiTheme="majorBidi" w:hAnsiTheme="majorBidi" w:cstheme="majorBidi"/>
                <w:b/>
                <w:bCs/>
                <w:sz w:val="14"/>
                <w:szCs w:val="14"/>
                <w:rtl/>
                <w:lang w:bidi="ar-DZ"/>
              </w:rPr>
            </w:pPr>
            <w:r w:rsidRPr="00D00F0B">
              <w:rPr>
                <w:rFonts w:asciiTheme="majorBidi" w:hAnsiTheme="majorBidi" w:cstheme="majorBidi"/>
                <w:b/>
                <w:bCs/>
                <w:sz w:val="14"/>
                <w:szCs w:val="14"/>
                <w:lang w:bidi="ar-DZ"/>
              </w:rPr>
              <w:t>4</w:t>
            </w:r>
          </w:p>
        </w:tc>
        <w:tc>
          <w:tcPr>
            <w:tcW w:w="608" w:type="dxa"/>
            <w:vMerge/>
          </w:tcPr>
          <w:p w:rsidR="00A43664" w:rsidRPr="00D00F0B" w:rsidRDefault="00A43664" w:rsidP="00A43664">
            <w:pPr>
              <w:bidi/>
              <w:jc w:val="center"/>
              <w:rPr>
                <w:rFonts w:asciiTheme="majorBidi" w:hAnsiTheme="majorBidi" w:cstheme="majorBidi"/>
                <w:b/>
                <w:bCs/>
                <w:sz w:val="14"/>
                <w:szCs w:val="14"/>
                <w:rtl/>
                <w:lang w:bidi="ar-DZ"/>
              </w:rPr>
            </w:pPr>
          </w:p>
        </w:tc>
        <w:tc>
          <w:tcPr>
            <w:tcW w:w="1235" w:type="dxa"/>
            <w:vMerge/>
          </w:tcPr>
          <w:p w:rsidR="00A43664" w:rsidRPr="00D00F0B" w:rsidRDefault="00A43664" w:rsidP="00A43664">
            <w:pPr>
              <w:bidi/>
              <w:rPr>
                <w:rFonts w:asciiTheme="majorBidi" w:hAnsiTheme="majorBidi" w:cstheme="majorBidi"/>
                <w:sz w:val="14"/>
                <w:szCs w:val="14"/>
                <w:rtl/>
                <w:lang w:bidi="ar-DZ"/>
              </w:rPr>
            </w:pPr>
          </w:p>
        </w:tc>
      </w:tr>
      <w:tr w:rsidR="00A43664" w:rsidRPr="00D00F0B" w:rsidTr="00A43664">
        <w:trPr>
          <w:trHeight w:val="140"/>
        </w:trPr>
        <w:tc>
          <w:tcPr>
            <w:tcW w:w="985" w:type="dxa"/>
            <w:vMerge/>
          </w:tcPr>
          <w:p w:rsidR="00A43664" w:rsidRPr="00D00F0B" w:rsidRDefault="00A43664" w:rsidP="00A43664">
            <w:pPr>
              <w:bidi/>
              <w:rPr>
                <w:rFonts w:asciiTheme="majorBidi" w:hAnsiTheme="majorBidi" w:cstheme="majorBidi"/>
                <w:sz w:val="14"/>
                <w:szCs w:val="14"/>
                <w:rtl/>
                <w:lang w:bidi="ar-DZ"/>
              </w:rPr>
            </w:pPr>
          </w:p>
        </w:tc>
        <w:tc>
          <w:tcPr>
            <w:tcW w:w="955" w:type="dxa"/>
            <w:vMerge/>
          </w:tcPr>
          <w:p w:rsidR="00A43664" w:rsidRPr="00D00F0B" w:rsidRDefault="00A43664" w:rsidP="00A43664">
            <w:pPr>
              <w:bidi/>
              <w:rPr>
                <w:rFonts w:asciiTheme="majorBidi" w:hAnsiTheme="majorBidi" w:cstheme="majorBidi"/>
                <w:sz w:val="14"/>
                <w:szCs w:val="14"/>
                <w:rtl/>
                <w:lang w:bidi="ar-DZ"/>
              </w:rPr>
            </w:pPr>
          </w:p>
        </w:tc>
        <w:tc>
          <w:tcPr>
            <w:tcW w:w="1032" w:type="dxa"/>
            <w:vMerge/>
          </w:tcPr>
          <w:p w:rsidR="00A43664" w:rsidRPr="00D00F0B" w:rsidRDefault="00A43664" w:rsidP="00A43664">
            <w:pPr>
              <w:bidi/>
              <w:rPr>
                <w:rFonts w:asciiTheme="majorBidi" w:hAnsiTheme="majorBidi" w:cstheme="majorBidi"/>
                <w:sz w:val="14"/>
                <w:szCs w:val="14"/>
                <w:rtl/>
                <w:lang w:bidi="ar-DZ"/>
              </w:rPr>
            </w:pPr>
          </w:p>
        </w:tc>
        <w:tc>
          <w:tcPr>
            <w:tcW w:w="1637" w:type="dxa"/>
          </w:tcPr>
          <w:p w:rsidR="00A43664" w:rsidRPr="00D00F0B" w:rsidRDefault="00A43664" w:rsidP="00A43664">
            <w:pPr>
              <w:jc w:val="right"/>
              <w:rPr>
                <w:rFonts w:asciiTheme="majorBidi" w:hAnsiTheme="majorBidi" w:cstheme="majorBidi"/>
                <w:sz w:val="14"/>
                <w:szCs w:val="14"/>
                <w:rtl/>
                <w:lang w:bidi="ar-DZ"/>
              </w:rPr>
            </w:pPr>
            <w:r w:rsidRPr="00D00F0B">
              <w:rPr>
                <w:rFonts w:asciiTheme="majorBidi" w:hAnsiTheme="majorBidi" w:cstheme="majorBidi" w:hint="cs"/>
                <w:sz w:val="14"/>
                <w:szCs w:val="14"/>
                <w:rtl/>
                <w:lang w:bidi="ar-DZ"/>
              </w:rPr>
              <w:t>الأسس</w:t>
            </w:r>
            <w:r w:rsidRPr="00D00F0B">
              <w:rPr>
                <w:rFonts w:asciiTheme="majorBidi" w:hAnsiTheme="majorBidi" w:cstheme="majorBidi"/>
                <w:sz w:val="14"/>
                <w:szCs w:val="14"/>
                <w:rtl/>
                <w:lang w:bidi="ar-DZ"/>
              </w:rPr>
              <w:t xml:space="preserve"> البيولوجية للتكاثر و التنوع الحيوي النباتي </w:t>
            </w:r>
          </w:p>
        </w:tc>
        <w:tc>
          <w:tcPr>
            <w:tcW w:w="2126" w:type="dxa"/>
          </w:tcPr>
          <w:p w:rsidR="00A43664" w:rsidRPr="00D00F0B" w:rsidRDefault="00A43664" w:rsidP="00A43664">
            <w:pPr>
              <w:rPr>
                <w:rFonts w:asciiTheme="majorBidi" w:hAnsiTheme="majorBidi" w:cstheme="majorBidi"/>
                <w:sz w:val="14"/>
                <w:szCs w:val="14"/>
              </w:rPr>
            </w:pPr>
            <w:r w:rsidRPr="00D00F0B">
              <w:rPr>
                <w:rFonts w:asciiTheme="majorBidi" w:hAnsiTheme="majorBidi" w:cstheme="majorBidi"/>
                <w:sz w:val="14"/>
                <w:szCs w:val="14"/>
              </w:rPr>
              <w:t>Bases Biologique de la reproduction et Biodiversité végétale</w:t>
            </w:r>
          </w:p>
        </w:tc>
        <w:tc>
          <w:tcPr>
            <w:tcW w:w="567" w:type="dxa"/>
          </w:tcPr>
          <w:p w:rsidR="00A43664" w:rsidRPr="00D00F0B" w:rsidRDefault="00A43664" w:rsidP="00A43664">
            <w:pPr>
              <w:bidi/>
              <w:jc w:val="center"/>
              <w:rPr>
                <w:rFonts w:asciiTheme="majorBidi" w:hAnsiTheme="majorBidi" w:cstheme="majorBidi"/>
                <w:b/>
                <w:bCs/>
                <w:sz w:val="14"/>
                <w:szCs w:val="14"/>
                <w:rtl/>
                <w:lang w:bidi="ar-DZ"/>
              </w:rPr>
            </w:pPr>
            <w:r w:rsidRPr="00D00F0B">
              <w:rPr>
                <w:rFonts w:asciiTheme="majorBidi" w:hAnsiTheme="majorBidi" w:cstheme="majorBidi"/>
                <w:b/>
                <w:bCs/>
                <w:sz w:val="14"/>
                <w:szCs w:val="14"/>
                <w:lang w:bidi="ar-DZ"/>
              </w:rPr>
              <w:t>5</w:t>
            </w:r>
          </w:p>
        </w:tc>
        <w:tc>
          <w:tcPr>
            <w:tcW w:w="608" w:type="dxa"/>
            <w:vMerge/>
          </w:tcPr>
          <w:p w:rsidR="00A43664" w:rsidRPr="00D00F0B" w:rsidRDefault="00A43664" w:rsidP="00A43664">
            <w:pPr>
              <w:bidi/>
              <w:jc w:val="center"/>
              <w:rPr>
                <w:rFonts w:asciiTheme="majorBidi" w:hAnsiTheme="majorBidi" w:cstheme="majorBidi"/>
                <w:b/>
                <w:bCs/>
                <w:sz w:val="14"/>
                <w:szCs w:val="14"/>
                <w:rtl/>
                <w:lang w:bidi="ar-DZ"/>
              </w:rPr>
            </w:pPr>
          </w:p>
        </w:tc>
        <w:tc>
          <w:tcPr>
            <w:tcW w:w="1235" w:type="dxa"/>
            <w:vMerge/>
          </w:tcPr>
          <w:p w:rsidR="00A43664" w:rsidRPr="00D00F0B" w:rsidRDefault="00A43664" w:rsidP="00A43664">
            <w:pPr>
              <w:bidi/>
              <w:rPr>
                <w:rFonts w:asciiTheme="majorBidi" w:hAnsiTheme="majorBidi" w:cstheme="majorBidi"/>
                <w:sz w:val="14"/>
                <w:szCs w:val="14"/>
                <w:rtl/>
                <w:lang w:bidi="ar-DZ"/>
              </w:rPr>
            </w:pPr>
          </w:p>
        </w:tc>
      </w:tr>
      <w:tr w:rsidR="00A43664" w:rsidRPr="00D00F0B" w:rsidTr="00A43664">
        <w:trPr>
          <w:trHeight w:val="140"/>
        </w:trPr>
        <w:tc>
          <w:tcPr>
            <w:tcW w:w="985" w:type="dxa"/>
            <w:vMerge/>
          </w:tcPr>
          <w:p w:rsidR="00A43664" w:rsidRPr="00D00F0B" w:rsidRDefault="00A43664" w:rsidP="00A43664">
            <w:pPr>
              <w:bidi/>
              <w:rPr>
                <w:rFonts w:asciiTheme="majorBidi" w:hAnsiTheme="majorBidi" w:cstheme="majorBidi"/>
                <w:sz w:val="14"/>
                <w:szCs w:val="14"/>
                <w:rtl/>
                <w:lang w:bidi="ar-DZ"/>
              </w:rPr>
            </w:pPr>
          </w:p>
        </w:tc>
        <w:tc>
          <w:tcPr>
            <w:tcW w:w="955" w:type="dxa"/>
            <w:vMerge w:val="restart"/>
            <w:vAlign w:val="center"/>
          </w:tcPr>
          <w:p w:rsidR="00A43664" w:rsidRPr="00D00F0B" w:rsidRDefault="00A43664" w:rsidP="00A43664">
            <w:pPr>
              <w:bidi/>
              <w:jc w:val="center"/>
              <w:rPr>
                <w:rFonts w:asciiTheme="majorBidi" w:hAnsiTheme="majorBidi" w:cstheme="majorBidi"/>
                <w:sz w:val="14"/>
                <w:szCs w:val="14"/>
                <w:rtl/>
                <w:lang w:bidi="ar-DZ"/>
              </w:rPr>
            </w:pPr>
            <w:r w:rsidRPr="00D00F0B">
              <w:rPr>
                <w:rFonts w:asciiTheme="majorBidi" w:hAnsiTheme="majorBidi" w:cstheme="majorBidi"/>
                <w:sz w:val="14"/>
                <w:szCs w:val="14"/>
                <w:lang w:bidi="ar-DZ"/>
              </w:rPr>
              <w:t xml:space="preserve">12h – </w:t>
            </w:r>
            <w:r>
              <w:rPr>
                <w:rFonts w:asciiTheme="majorBidi" w:hAnsiTheme="majorBidi" w:cstheme="majorBidi"/>
                <w:sz w:val="14"/>
                <w:szCs w:val="14"/>
                <w:lang w:bidi="ar-DZ"/>
              </w:rPr>
              <w:t>15h</w:t>
            </w:r>
            <w:r w:rsidRPr="00D00F0B">
              <w:rPr>
                <w:rFonts w:asciiTheme="majorBidi" w:hAnsiTheme="majorBidi" w:cstheme="majorBidi"/>
                <w:sz w:val="14"/>
                <w:szCs w:val="14"/>
                <w:lang w:bidi="ar-DZ"/>
              </w:rPr>
              <w:t>30</w:t>
            </w:r>
          </w:p>
        </w:tc>
        <w:tc>
          <w:tcPr>
            <w:tcW w:w="1032" w:type="dxa"/>
            <w:vMerge/>
          </w:tcPr>
          <w:p w:rsidR="00A43664" w:rsidRPr="00D00F0B" w:rsidRDefault="00A43664" w:rsidP="00A43664">
            <w:pPr>
              <w:bidi/>
              <w:rPr>
                <w:rFonts w:asciiTheme="majorBidi" w:hAnsiTheme="majorBidi" w:cstheme="majorBidi"/>
                <w:sz w:val="14"/>
                <w:szCs w:val="14"/>
                <w:rtl/>
                <w:lang w:bidi="ar-DZ"/>
              </w:rPr>
            </w:pPr>
          </w:p>
        </w:tc>
        <w:tc>
          <w:tcPr>
            <w:tcW w:w="1637" w:type="dxa"/>
          </w:tcPr>
          <w:p w:rsidR="00A43664" w:rsidRPr="00D00F0B" w:rsidRDefault="00A43664" w:rsidP="00A43664">
            <w:pPr>
              <w:jc w:val="right"/>
              <w:rPr>
                <w:rFonts w:asciiTheme="majorBidi" w:hAnsiTheme="majorBidi" w:cstheme="majorBidi"/>
                <w:sz w:val="14"/>
                <w:szCs w:val="14"/>
                <w:rtl/>
                <w:lang w:bidi="ar-DZ"/>
              </w:rPr>
            </w:pPr>
            <w:r w:rsidRPr="00D00F0B">
              <w:rPr>
                <w:rFonts w:asciiTheme="majorBidi" w:hAnsiTheme="majorBidi" w:cstheme="majorBidi" w:hint="cs"/>
                <w:sz w:val="14"/>
                <w:szCs w:val="14"/>
                <w:rtl/>
                <w:lang w:bidi="ar-DZ"/>
              </w:rPr>
              <w:t xml:space="preserve">التنوع الحيوي لمفصليات الأرجل </w:t>
            </w:r>
          </w:p>
        </w:tc>
        <w:tc>
          <w:tcPr>
            <w:tcW w:w="2126" w:type="dxa"/>
          </w:tcPr>
          <w:p w:rsidR="00A43664" w:rsidRPr="00D00F0B" w:rsidRDefault="00A43664" w:rsidP="00A43664">
            <w:pPr>
              <w:rPr>
                <w:rFonts w:asciiTheme="majorBidi" w:hAnsiTheme="majorBidi" w:cstheme="majorBidi"/>
                <w:sz w:val="14"/>
                <w:szCs w:val="14"/>
              </w:rPr>
            </w:pPr>
            <w:r w:rsidRPr="00D00F0B">
              <w:rPr>
                <w:rFonts w:asciiTheme="majorBidi" w:hAnsiTheme="majorBidi" w:cstheme="majorBidi"/>
                <w:sz w:val="14"/>
                <w:szCs w:val="14"/>
              </w:rPr>
              <w:t xml:space="preserve">Biodiversité des Arthropodes </w:t>
            </w:r>
          </w:p>
        </w:tc>
        <w:tc>
          <w:tcPr>
            <w:tcW w:w="567" w:type="dxa"/>
          </w:tcPr>
          <w:p w:rsidR="00A43664" w:rsidRPr="00D00F0B" w:rsidRDefault="00A43664" w:rsidP="00A43664">
            <w:pPr>
              <w:bidi/>
              <w:jc w:val="center"/>
              <w:rPr>
                <w:rFonts w:asciiTheme="majorBidi" w:hAnsiTheme="majorBidi" w:cstheme="majorBidi"/>
                <w:b/>
                <w:bCs/>
                <w:sz w:val="14"/>
                <w:szCs w:val="14"/>
                <w:rtl/>
                <w:lang w:bidi="ar-DZ"/>
              </w:rPr>
            </w:pPr>
            <w:r w:rsidRPr="00D00F0B">
              <w:rPr>
                <w:rFonts w:asciiTheme="majorBidi" w:hAnsiTheme="majorBidi" w:cstheme="majorBidi"/>
                <w:b/>
                <w:bCs/>
                <w:sz w:val="14"/>
                <w:szCs w:val="14"/>
                <w:lang w:bidi="ar-DZ"/>
              </w:rPr>
              <w:t>1</w:t>
            </w:r>
          </w:p>
        </w:tc>
        <w:tc>
          <w:tcPr>
            <w:tcW w:w="608" w:type="dxa"/>
            <w:vMerge w:val="restart"/>
            <w:vAlign w:val="center"/>
          </w:tcPr>
          <w:p w:rsidR="00A43664" w:rsidRPr="00D00F0B" w:rsidRDefault="00A43664" w:rsidP="00A43664">
            <w:pPr>
              <w:spacing w:after="200"/>
              <w:jc w:val="center"/>
              <w:rPr>
                <w:rFonts w:asciiTheme="majorBidi" w:hAnsiTheme="majorBidi" w:cstheme="majorBidi"/>
                <w:b/>
                <w:bCs/>
                <w:sz w:val="14"/>
                <w:szCs w:val="14"/>
              </w:rPr>
            </w:pPr>
            <w:r w:rsidRPr="00D00F0B">
              <w:rPr>
                <w:rFonts w:asciiTheme="majorBidi" w:hAnsiTheme="majorBidi" w:cstheme="majorBidi" w:hint="cs"/>
                <w:b/>
                <w:bCs/>
                <w:sz w:val="14"/>
                <w:szCs w:val="14"/>
                <w:rtl/>
              </w:rPr>
              <w:t>1</w:t>
            </w:r>
          </w:p>
        </w:tc>
        <w:tc>
          <w:tcPr>
            <w:tcW w:w="1235" w:type="dxa"/>
            <w:vMerge w:val="restart"/>
            <w:vAlign w:val="center"/>
          </w:tcPr>
          <w:p w:rsidR="00A43664" w:rsidRPr="00D00F0B" w:rsidRDefault="00A43664" w:rsidP="00A43664">
            <w:pPr>
              <w:spacing w:after="200"/>
              <w:jc w:val="center"/>
              <w:rPr>
                <w:rFonts w:asciiTheme="majorBidi" w:hAnsiTheme="majorBidi" w:cstheme="majorBidi"/>
                <w:sz w:val="14"/>
                <w:szCs w:val="14"/>
                <w:lang w:bidi="ar-DZ"/>
              </w:rPr>
            </w:pPr>
            <w:r w:rsidRPr="00D00F0B">
              <w:rPr>
                <w:rFonts w:asciiTheme="majorBidi" w:hAnsiTheme="majorBidi" w:cstheme="majorBidi"/>
                <w:sz w:val="14"/>
                <w:szCs w:val="14"/>
                <w:rtl/>
                <w:lang w:bidi="ar-DZ"/>
              </w:rPr>
              <w:t>بيولوجيا الحيوان</w:t>
            </w:r>
          </w:p>
          <w:p w:rsidR="00A43664" w:rsidRPr="00D00F0B" w:rsidRDefault="00A43664" w:rsidP="00A43664">
            <w:pPr>
              <w:spacing w:after="200"/>
              <w:jc w:val="center"/>
              <w:rPr>
                <w:rFonts w:asciiTheme="majorBidi" w:hAnsiTheme="majorBidi" w:cstheme="majorBidi"/>
                <w:sz w:val="14"/>
                <w:szCs w:val="14"/>
              </w:rPr>
            </w:pPr>
            <w:r w:rsidRPr="00D00F0B">
              <w:rPr>
                <w:rFonts w:asciiTheme="majorBidi" w:hAnsiTheme="majorBidi" w:cstheme="majorBidi"/>
                <w:sz w:val="14"/>
                <w:szCs w:val="14"/>
                <w:lang w:bidi="ar-DZ"/>
              </w:rPr>
              <w:t>Biologie Animale</w:t>
            </w:r>
          </w:p>
        </w:tc>
      </w:tr>
      <w:tr w:rsidR="00A43664" w:rsidRPr="00D00F0B" w:rsidTr="00A43664">
        <w:trPr>
          <w:trHeight w:val="140"/>
        </w:trPr>
        <w:tc>
          <w:tcPr>
            <w:tcW w:w="985" w:type="dxa"/>
            <w:vMerge/>
          </w:tcPr>
          <w:p w:rsidR="00A43664" w:rsidRPr="00D00F0B" w:rsidRDefault="00A43664" w:rsidP="00A43664">
            <w:pPr>
              <w:bidi/>
              <w:rPr>
                <w:rFonts w:asciiTheme="majorBidi" w:hAnsiTheme="majorBidi" w:cstheme="majorBidi"/>
                <w:sz w:val="14"/>
                <w:szCs w:val="14"/>
                <w:rtl/>
                <w:lang w:bidi="ar-DZ"/>
              </w:rPr>
            </w:pPr>
          </w:p>
        </w:tc>
        <w:tc>
          <w:tcPr>
            <w:tcW w:w="955" w:type="dxa"/>
            <w:vMerge/>
          </w:tcPr>
          <w:p w:rsidR="00A43664" w:rsidRPr="00D00F0B" w:rsidRDefault="00A43664" w:rsidP="00A43664">
            <w:pPr>
              <w:bidi/>
              <w:rPr>
                <w:rFonts w:asciiTheme="majorBidi" w:hAnsiTheme="majorBidi" w:cstheme="majorBidi"/>
                <w:sz w:val="14"/>
                <w:szCs w:val="14"/>
                <w:rtl/>
                <w:lang w:bidi="ar-DZ"/>
              </w:rPr>
            </w:pPr>
          </w:p>
        </w:tc>
        <w:tc>
          <w:tcPr>
            <w:tcW w:w="1032" w:type="dxa"/>
            <w:vMerge/>
          </w:tcPr>
          <w:p w:rsidR="00A43664" w:rsidRPr="00D00F0B" w:rsidRDefault="00A43664" w:rsidP="00A43664">
            <w:pPr>
              <w:bidi/>
              <w:rPr>
                <w:rFonts w:asciiTheme="majorBidi" w:hAnsiTheme="majorBidi" w:cstheme="majorBidi"/>
                <w:sz w:val="14"/>
                <w:szCs w:val="14"/>
                <w:rtl/>
                <w:lang w:bidi="ar-DZ"/>
              </w:rPr>
            </w:pPr>
          </w:p>
        </w:tc>
        <w:tc>
          <w:tcPr>
            <w:tcW w:w="1637" w:type="dxa"/>
          </w:tcPr>
          <w:p w:rsidR="00A43664" w:rsidRPr="00D00F0B" w:rsidRDefault="00A43664" w:rsidP="00A43664">
            <w:pPr>
              <w:jc w:val="right"/>
              <w:rPr>
                <w:rFonts w:asciiTheme="majorBidi" w:hAnsiTheme="majorBidi" w:cstheme="majorBidi"/>
                <w:sz w:val="14"/>
                <w:szCs w:val="14"/>
              </w:rPr>
            </w:pPr>
            <w:r w:rsidRPr="00D00F0B">
              <w:rPr>
                <w:rFonts w:asciiTheme="majorBidi" w:hAnsiTheme="majorBidi" w:cstheme="majorBidi"/>
                <w:sz w:val="14"/>
                <w:szCs w:val="14"/>
                <w:rtl/>
                <w:lang w:bidi="ar-DZ"/>
              </w:rPr>
              <w:t xml:space="preserve">علم المناعة الخلوي الجزيئي </w:t>
            </w:r>
          </w:p>
        </w:tc>
        <w:tc>
          <w:tcPr>
            <w:tcW w:w="2126" w:type="dxa"/>
          </w:tcPr>
          <w:p w:rsidR="00A43664" w:rsidRPr="00D00F0B" w:rsidRDefault="00A43664" w:rsidP="00A43664">
            <w:pPr>
              <w:rPr>
                <w:rFonts w:asciiTheme="majorBidi" w:hAnsiTheme="majorBidi" w:cstheme="majorBidi"/>
                <w:sz w:val="14"/>
                <w:szCs w:val="14"/>
              </w:rPr>
            </w:pPr>
            <w:r w:rsidRPr="00D00F0B">
              <w:rPr>
                <w:rFonts w:asciiTheme="majorBidi" w:hAnsiTheme="majorBidi" w:cstheme="majorBidi"/>
                <w:sz w:val="14"/>
                <w:szCs w:val="14"/>
              </w:rPr>
              <w:t xml:space="preserve">Immunologie Cellulaire et Moléculaire </w:t>
            </w:r>
          </w:p>
        </w:tc>
        <w:tc>
          <w:tcPr>
            <w:tcW w:w="567" w:type="dxa"/>
          </w:tcPr>
          <w:p w:rsidR="00A43664" w:rsidRPr="00D00F0B" w:rsidRDefault="00A43664" w:rsidP="00A43664">
            <w:pPr>
              <w:jc w:val="center"/>
              <w:rPr>
                <w:rFonts w:asciiTheme="majorBidi" w:hAnsiTheme="majorBidi" w:cstheme="majorBidi"/>
                <w:b/>
                <w:bCs/>
                <w:sz w:val="14"/>
                <w:szCs w:val="14"/>
                <w:rtl/>
              </w:rPr>
            </w:pPr>
            <w:r w:rsidRPr="00D00F0B">
              <w:rPr>
                <w:rFonts w:asciiTheme="majorBidi" w:hAnsiTheme="majorBidi" w:cstheme="majorBidi"/>
                <w:b/>
                <w:bCs/>
                <w:sz w:val="14"/>
                <w:szCs w:val="14"/>
              </w:rPr>
              <w:t>2</w:t>
            </w:r>
          </w:p>
        </w:tc>
        <w:tc>
          <w:tcPr>
            <w:tcW w:w="608" w:type="dxa"/>
            <w:vMerge/>
          </w:tcPr>
          <w:p w:rsidR="00A43664" w:rsidRPr="00D00F0B" w:rsidRDefault="00A43664" w:rsidP="00A43664">
            <w:pPr>
              <w:bidi/>
              <w:jc w:val="center"/>
              <w:rPr>
                <w:rFonts w:asciiTheme="majorBidi" w:hAnsiTheme="majorBidi" w:cstheme="majorBidi"/>
                <w:b/>
                <w:bCs/>
                <w:sz w:val="14"/>
                <w:szCs w:val="14"/>
                <w:rtl/>
                <w:lang w:bidi="ar-DZ"/>
              </w:rPr>
            </w:pPr>
          </w:p>
        </w:tc>
        <w:tc>
          <w:tcPr>
            <w:tcW w:w="1235" w:type="dxa"/>
            <w:vMerge/>
          </w:tcPr>
          <w:p w:rsidR="00A43664" w:rsidRPr="00D00F0B" w:rsidRDefault="00A43664" w:rsidP="00A43664">
            <w:pPr>
              <w:bidi/>
              <w:rPr>
                <w:rFonts w:asciiTheme="majorBidi" w:hAnsiTheme="majorBidi" w:cstheme="majorBidi"/>
                <w:sz w:val="14"/>
                <w:szCs w:val="14"/>
                <w:rtl/>
                <w:lang w:bidi="ar-DZ"/>
              </w:rPr>
            </w:pPr>
          </w:p>
        </w:tc>
      </w:tr>
      <w:tr w:rsidR="00A43664" w:rsidRPr="00D00F0B" w:rsidTr="00A43664">
        <w:trPr>
          <w:trHeight w:val="140"/>
        </w:trPr>
        <w:tc>
          <w:tcPr>
            <w:tcW w:w="985" w:type="dxa"/>
            <w:vMerge/>
          </w:tcPr>
          <w:p w:rsidR="00A43664" w:rsidRPr="00D00F0B" w:rsidRDefault="00A43664" w:rsidP="00A43664">
            <w:pPr>
              <w:bidi/>
              <w:rPr>
                <w:rFonts w:asciiTheme="majorBidi" w:hAnsiTheme="majorBidi" w:cstheme="majorBidi"/>
                <w:sz w:val="14"/>
                <w:szCs w:val="14"/>
                <w:rtl/>
                <w:lang w:bidi="ar-DZ"/>
              </w:rPr>
            </w:pPr>
          </w:p>
        </w:tc>
        <w:tc>
          <w:tcPr>
            <w:tcW w:w="955" w:type="dxa"/>
            <w:vMerge/>
          </w:tcPr>
          <w:p w:rsidR="00A43664" w:rsidRPr="00D00F0B" w:rsidRDefault="00A43664" w:rsidP="00A43664">
            <w:pPr>
              <w:bidi/>
              <w:rPr>
                <w:rFonts w:asciiTheme="majorBidi" w:hAnsiTheme="majorBidi" w:cstheme="majorBidi"/>
                <w:sz w:val="14"/>
                <w:szCs w:val="14"/>
                <w:rtl/>
                <w:lang w:bidi="ar-DZ"/>
              </w:rPr>
            </w:pPr>
          </w:p>
        </w:tc>
        <w:tc>
          <w:tcPr>
            <w:tcW w:w="1032" w:type="dxa"/>
            <w:vMerge/>
          </w:tcPr>
          <w:p w:rsidR="00A43664" w:rsidRPr="00D00F0B" w:rsidRDefault="00A43664" w:rsidP="00A43664">
            <w:pPr>
              <w:bidi/>
              <w:rPr>
                <w:rFonts w:asciiTheme="majorBidi" w:hAnsiTheme="majorBidi" w:cstheme="majorBidi"/>
                <w:sz w:val="14"/>
                <w:szCs w:val="14"/>
                <w:rtl/>
                <w:lang w:bidi="ar-DZ"/>
              </w:rPr>
            </w:pPr>
          </w:p>
        </w:tc>
        <w:tc>
          <w:tcPr>
            <w:tcW w:w="1637" w:type="dxa"/>
          </w:tcPr>
          <w:p w:rsidR="00A43664" w:rsidRPr="00D00F0B" w:rsidRDefault="00A43664" w:rsidP="00A43664">
            <w:pPr>
              <w:jc w:val="right"/>
              <w:rPr>
                <w:rFonts w:asciiTheme="majorBidi" w:hAnsiTheme="majorBidi" w:cstheme="majorBidi"/>
                <w:sz w:val="14"/>
                <w:szCs w:val="14"/>
                <w:rtl/>
                <w:lang w:bidi="ar-DZ"/>
              </w:rPr>
            </w:pPr>
            <w:r w:rsidRPr="00D00F0B">
              <w:rPr>
                <w:rFonts w:asciiTheme="majorBidi" w:hAnsiTheme="majorBidi" w:cstheme="majorBidi"/>
                <w:sz w:val="14"/>
                <w:szCs w:val="14"/>
                <w:rtl/>
                <w:lang w:bidi="ar-DZ"/>
              </w:rPr>
              <w:t xml:space="preserve">الوراثة الجزيئية </w:t>
            </w:r>
          </w:p>
        </w:tc>
        <w:tc>
          <w:tcPr>
            <w:tcW w:w="2126" w:type="dxa"/>
          </w:tcPr>
          <w:p w:rsidR="00A43664" w:rsidRPr="00D00F0B" w:rsidRDefault="00A43664" w:rsidP="00A43664">
            <w:pPr>
              <w:rPr>
                <w:rFonts w:asciiTheme="majorBidi" w:hAnsiTheme="majorBidi" w:cstheme="majorBidi"/>
                <w:sz w:val="14"/>
                <w:szCs w:val="14"/>
              </w:rPr>
            </w:pPr>
            <w:r w:rsidRPr="00D00F0B">
              <w:rPr>
                <w:rFonts w:asciiTheme="majorBidi" w:hAnsiTheme="majorBidi" w:cstheme="majorBidi"/>
                <w:sz w:val="14"/>
                <w:szCs w:val="14"/>
              </w:rPr>
              <w:t>Génétique Moléculaire</w:t>
            </w:r>
          </w:p>
        </w:tc>
        <w:tc>
          <w:tcPr>
            <w:tcW w:w="567" w:type="dxa"/>
          </w:tcPr>
          <w:p w:rsidR="00A43664" w:rsidRPr="00D00F0B" w:rsidRDefault="00A43664" w:rsidP="00A43664">
            <w:pPr>
              <w:bidi/>
              <w:jc w:val="center"/>
              <w:rPr>
                <w:rFonts w:asciiTheme="majorBidi" w:hAnsiTheme="majorBidi" w:cstheme="majorBidi"/>
                <w:b/>
                <w:bCs/>
                <w:sz w:val="14"/>
                <w:szCs w:val="14"/>
                <w:rtl/>
                <w:lang w:bidi="ar-DZ"/>
              </w:rPr>
            </w:pPr>
            <w:r w:rsidRPr="00D00F0B">
              <w:rPr>
                <w:rFonts w:asciiTheme="majorBidi" w:hAnsiTheme="majorBidi" w:cstheme="majorBidi"/>
                <w:b/>
                <w:bCs/>
                <w:sz w:val="14"/>
                <w:szCs w:val="14"/>
                <w:lang w:bidi="ar-DZ"/>
              </w:rPr>
              <w:t>3</w:t>
            </w:r>
          </w:p>
        </w:tc>
        <w:tc>
          <w:tcPr>
            <w:tcW w:w="608" w:type="dxa"/>
            <w:vMerge/>
          </w:tcPr>
          <w:p w:rsidR="00A43664" w:rsidRPr="00D00F0B" w:rsidRDefault="00A43664" w:rsidP="00A43664">
            <w:pPr>
              <w:bidi/>
              <w:jc w:val="center"/>
              <w:rPr>
                <w:rFonts w:asciiTheme="majorBidi" w:hAnsiTheme="majorBidi" w:cstheme="majorBidi"/>
                <w:b/>
                <w:bCs/>
                <w:sz w:val="14"/>
                <w:szCs w:val="14"/>
                <w:rtl/>
                <w:lang w:bidi="ar-DZ"/>
              </w:rPr>
            </w:pPr>
          </w:p>
        </w:tc>
        <w:tc>
          <w:tcPr>
            <w:tcW w:w="1235" w:type="dxa"/>
            <w:vMerge/>
          </w:tcPr>
          <w:p w:rsidR="00A43664" w:rsidRPr="00D00F0B" w:rsidRDefault="00A43664" w:rsidP="00A43664">
            <w:pPr>
              <w:bidi/>
              <w:rPr>
                <w:rFonts w:asciiTheme="majorBidi" w:hAnsiTheme="majorBidi" w:cstheme="majorBidi"/>
                <w:sz w:val="14"/>
                <w:szCs w:val="14"/>
                <w:rtl/>
                <w:lang w:bidi="ar-DZ"/>
              </w:rPr>
            </w:pPr>
          </w:p>
        </w:tc>
      </w:tr>
      <w:tr w:rsidR="00A43664" w:rsidRPr="00D00F0B" w:rsidTr="00A43664">
        <w:trPr>
          <w:trHeight w:val="140"/>
        </w:trPr>
        <w:tc>
          <w:tcPr>
            <w:tcW w:w="985" w:type="dxa"/>
            <w:vMerge/>
          </w:tcPr>
          <w:p w:rsidR="00A43664" w:rsidRPr="00D00F0B" w:rsidRDefault="00A43664" w:rsidP="00A43664">
            <w:pPr>
              <w:bidi/>
              <w:rPr>
                <w:rFonts w:asciiTheme="majorBidi" w:hAnsiTheme="majorBidi" w:cstheme="majorBidi"/>
                <w:sz w:val="14"/>
                <w:szCs w:val="14"/>
                <w:rtl/>
                <w:lang w:bidi="ar-DZ"/>
              </w:rPr>
            </w:pPr>
          </w:p>
        </w:tc>
        <w:tc>
          <w:tcPr>
            <w:tcW w:w="955" w:type="dxa"/>
            <w:vMerge/>
          </w:tcPr>
          <w:p w:rsidR="00A43664" w:rsidRPr="00D00F0B" w:rsidRDefault="00A43664" w:rsidP="00A43664">
            <w:pPr>
              <w:bidi/>
              <w:rPr>
                <w:rFonts w:asciiTheme="majorBidi" w:hAnsiTheme="majorBidi" w:cstheme="majorBidi"/>
                <w:sz w:val="14"/>
                <w:szCs w:val="14"/>
                <w:rtl/>
                <w:lang w:bidi="ar-DZ"/>
              </w:rPr>
            </w:pPr>
          </w:p>
        </w:tc>
        <w:tc>
          <w:tcPr>
            <w:tcW w:w="1032" w:type="dxa"/>
            <w:vMerge/>
          </w:tcPr>
          <w:p w:rsidR="00A43664" w:rsidRPr="00D00F0B" w:rsidRDefault="00A43664" w:rsidP="00A43664">
            <w:pPr>
              <w:bidi/>
              <w:rPr>
                <w:rFonts w:asciiTheme="majorBidi" w:hAnsiTheme="majorBidi" w:cstheme="majorBidi"/>
                <w:sz w:val="14"/>
                <w:szCs w:val="14"/>
                <w:rtl/>
                <w:lang w:bidi="ar-DZ"/>
              </w:rPr>
            </w:pPr>
          </w:p>
        </w:tc>
        <w:tc>
          <w:tcPr>
            <w:tcW w:w="1637" w:type="dxa"/>
          </w:tcPr>
          <w:p w:rsidR="00A43664" w:rsidRPr="00D00F0B" w:rsidRDefault="00A43664" w:rsidP="00A43664">
            <w:pPr>
              <w:bidi/>
              <w:rPr>
                <w:rFonts w:asciiTheme="majorBidi" w:hAnsiTheme="majorBidi" w:cstheme="majorBidi"/>
                <w:sz w:val="14"/>
                <w:szCs w:val="14"/>
                <w:rtl/>
                <w:lang w:bidi="ar-DZ"/>
              </w:rPr>
            </w:pPr>
            <w:r w:rsidRPr="00D00F0B">
              <w:rPr>
                <w:rFonts w:asciiTheme="majorBidi" w:hAnsiTheme="majorBidi" w:cstheme="majorBidi" w:hint="cs"/>
                <w:sz w:val="14"/>
                <w:szCs w:val="14"/>
                <w:rtl/>
                <w:lang w:bidi="ar-DZ"/>
              </w:rPr>
              <w:t xml:space="preserve">فيسيولوجيا علم التسمم الخلوي </w:t>
            </w:r>
          </w:p>
        </w:tc>
        <w:tc>
          <w:tcPr>
            <w:tcW w:w="2126" w:type="dxa"/>
          </w:tcPr>
          <w:p w:rsidR="00A43664" w:rsidRPr="00D00F0B" w:rsidRDefault="00A43664" w:rsidP="00A43664">
            <w:pPr>
              <w:rPr>
                <w:rFonts w:asciiTheme="majorBidi" w:hAnsiTheme="majorBidi" w:cstheme="majorBidi"/>
                <w:sz w:val="14"/>
                <w:szCs w:val="14"/>
              </w:rPr>
            </w:pPr>
            <w:r w:rsidRPr="00D00F0B">
              <w:rPr>
                <w:rFonts w:asciiTheme="majorBidi" w:hAnsiTheme="majorBidi" w:cstheme="majorBidi"/>
                <w:sz w:val="14"/>
                <w:szCs w:val="14"/>
              </w:rPr>
              <w:t xml:space="preserve">Physio toxicologie Cellulaire </w:t>
            </w:r>
          </w:p>
        </w:tc>
        <w:tc>
          <w:tcPr>
            <w:tcW w:w="567" w:type="dxa"/>
          </w:tcPr>
          <w:p w:rsidR="00A43664" w:rsidRPr="00D00F0B" w:rsidRDefault="00A43664" w:rsidP="00A43664">
            <w:pPr>
              <w:bidi/>
              <w:jc w:val="center"/>
              <w:rPr>
                <w:rFonts w:asciiTheme="majorBidi" w:hAnsiTheme="majorBidi" w:cstheme="majorBidi"/>
                <w:b/>
                <w:bCs/>
                <w:sz w:val="14"/>
                <w:szCs w:val="14"/>
                <w:rtl/>
                <w:lang w:bidi="ar-DZ"/>
              </w:rPr>
            </w:pPr>
            <w:r w:rsidRPr="00D00F0B">
              <w:rPr>
                <w:rFonts w:asciiTheme="majorBidi" w:hAnsiTheme="majorBidi" w:cstheme="majorBidi"/>
                <w:b/>
                <w:bCs/>
                <w:sz w:val="14"/>
                <w:szCs w:val="14"/>
                <w:lang w:bidi="ar-DZ"/>
              </w:rPr>
              <w:t>4</w:t>
            </w:r>
          </w:p>
        </w:tc>
        <w:tc>
          <w:tcPr>
            <w:tcW w:w="608" w:type="dxa"/>
            <w:vMerge/>
          </w:tcPr>
          <w:p w:rsidR="00A43664" w:rsidRPr="00D00F0B" w:rsidRDefault="00A43664" w:rsidP="00A43664">
            <w:pPr>
              <w:bidi/>
              <w:jc w:val="center"/>
              <w:rPr>
                <w:rFonts w:asciiTheme="majorBidi" w:hAnsiTheme="majorBidi" w:cstheme="majorBidi"/>
                <w:b/>
                <w:bCs/>
                <w:sz w:val="14"/>
                <w:szCs w:val="14"/>
                <w:rtl/>
                <w:lang w:bidi="ar-DZ"/>
              </w:rPr>
            </w:pPr>
          </w:p>
        </w:tc>
        <w:tc>
          <w:tcPr>
            <w:tcW w:w="1235" w:type="dxa"/>
            <w:vMerge/>
          </w:tcPr>
          <w:p w:rsidR="00A43664" w:rsidRPr="00D00F0B" w:rsidRDefault="00A43664" w:rsidP="00A43664">
            <w:pPr>
              <w:bidi/>
              <w:rPr>
                <w:rFonts w:asciiTheme="majorBidi" w:hAnsiTheme="majorBidi" w:cstheme="majorBidi"/>
                <w:sz w:val="14"/>
                <w:szCs w:val="14"/>
                <w:rtl/>
                <w:lang w:bidi="ar-DZ"/>
              </w:rPr>
            </w:pPr>
          </w:p>
        </w:tc>
      </w:tr>
    </w:tbl>
    <w:p w:rsidR="002A2053" w:rsidRDefault="002A2053" w:rsidP="002A2053">
      <w:pPr>
        <w:bidi/>
        <w:rPr>
          <w:rFonts w:asciiTheme="majorBidi" w:hAnsiTheme="majorBidi" w:cstheme="majorBidi" w:hint="cs"/>
          <w:rtl/>
          <w:lang w:bidi="ar-DZ"/>
        </w:rPr>
      </w:pPr>
    </w:p>
    <w:p w:rsidR="00A43664" w:rsidRDefault="00A43664" w:rsidP="00A43664">
      <w:pPr>
        <w:bidi/>
        <w:rPr>
          <w:rFonts w:asciiTheme="majorBidi" w:hAnsiTheme="majorBidi" w:cstheme="majorBidi" w:hint="cs"/>
          <w:rtl/>
          <w:lang w:bidi="ar-DZ"/>
        </w:rPr>
      </w:pPr>
    </w:p>
    <w:p w:rsidR="00A43664" w:rsidRDefault="00A43664" w:rsidP="00A43664">
      <w:pPr>
        <w:bidi/>
        <w:rPr>
          <w:rFonts w:asciiTheme="majorBidi" w:hAnsiTheme="majorBidi" w:cstheme="majorBidi" w:hint="cs"/>
          <w:rtl/>
          <w:lang w:bidi="ar-DZ"/>
        </w:rPr>
      </w:pPr>
    </w:p>
    <w:p w:rsidR="00A43664" w:rsidRDefault="00A43664" w:rsidP="00A43664">
      <w:pPr>
        <w:bidi/>
        <w:rPr>
          <w:rFonts w:asciiTheme="majorBidi" w:hAnsiTheme="majorBidi" w:cstheme="majorBidi" w:hint="cs"/>
          <w:rtl/>
          <w:lang w:bidi="ar-DZ"/>
        </w:rPr>
      </w:pPr>
    </w:p>
    <w:p w:rsidR="00A43664" w:rsidRDefault="00A43664" w:rsidP="00A43664">
      <w:pPr>
        <w:bidi/>
        <w:rPr>
          <w:rFonts w:asciiTheme="majorBidi" w:hAnsiTheme="majorBidi" w:cstheme="majorBidi" w:hint="cs"/>
          <w:rtl/>
          <w:lang w:bidi="ar-DZ"/>
        </w:rPr>
      </w:pPr>
    </w:p>
    <w:p w:rsidR="00A43664" w:rsidRDefault="00A43664" w:rsidP="00A43664">
      <w:pPr>
        <w:bidi/>
        <w:rPr>
          <w:rFonts w:asciiTheme="majorBidi" w:hAnsiTheme="majorBidi" w:cstheme="majorBidi" w:hint="cs"/>
          <w:rtl/>
          <w:lang w:bidi="ar-DZ"/>
        </w:rPr>
      </w:pPr>
    </w:p>
    <w:p w:rsidR="00A43664" w:rsidRDefault="00A43664" w:rsidP="00A43664">
      <w:pPr>
        <w:bidi/>
        <w:rPr>
          <w:rFonts w:asciiTheme="majorBidi" w:hAnsiTheme="majorBidi" w:cstheme="majorBidi"/>
          <w:rtl/>
          <w:lang w:bidi="ar-DZ"/>
        </w:rPr>
      </w:pPr>
    </w:p>
    <w:p w:rsidR="002A2053" w:rsidRPr="009E5A68" w:rsidRDefault="002A2053" w:rsidP="009E5A68">
      <w:pPr>
        <w:pStyle w:val="Paragraphedeliste"/>
        <w:numPr>
          <w:ilvl w:val="0"/>
          <w:numId w:val="1"/>
        </w:numPr>
        <w:bidi/>
        <w:rPr>
          <w:rFonts w:asciiTheme="majorBidi" w:hAnsiTheme="majorBidi" w:cstheme="majorBidi"/>
          <w:rtl/>
          <w:lang w:bidi="ar-DZ"/>
        </w:rPr>
      </w:pPr>
      <w:r>
        <w:rPr>
          <w:rFonts w:asciiTheme="majorBidi" w:hAnsiTheme="majorBidi" w:cstheme="majorBidi" w:hint="cs"/>
          <w:rtl/>
          <w:lang w:bidi="ar-DZ"/>
        </w:rPr>
        <w:t xml:space="preserve">اللجنة الثانية </w:t>
      </w:r>
    </w:p>
    <w:tbl>
      <w:tblPr>
        <w:tblStyle w:val="Grilledutableau"/>
        <w:tblpPr w:leftFromText="141" w:rightFromText="141" w:vertAnchor="page" w:horzAnchor="margin" w:tblpXSpec="right" w:tblpY="10503"/>
        <w:bidiVisual/>
        <w:tblW w:w="10065" w:type="dxa"/>
        <w:tblLook w:val="04A0" w:firstRow="1" w:lastRow="0" w:firstColumn="1" w:lastColumn="0" w:noHBand="0" w:noVBand="1"/>
      </w:tblPr>
      <w:tblGrid>
        <w:gridCol w:w="993"/>
        <w:gridCol w:w="992"/>
        <w:gridCol w:w="992"/>
        <w:gridCol w:w="1701"/>
        <w:gridCol w:w="2268"/>
        <w:gridCol w:w="592"/>
        <w:gridCol w:w="684"/>
        <w:gridCol w:w="1843"/>
      </w:tblGrid>
      <w:tr w:rsidR="00A43664" w:rsidRPr="00727852" w:rsidTr="00A43664">
        <w:trPr>
          <w:trHeight w:val="377"/>
        </w:trPr>
        <w:tc>
          <w:tcPr>
            <w:tcW w:w="993" w:type="dxa"/>
          </w:tcPr>
          <w:p w:rsidR="00A43664" w:rsidRDefault="00A43664" w:rsidP="00A43664">
            <w:pPr>
              <w:jc w:val="center"/>
              <w:rPr>
                <w:rFonts w:asciiTheme="majorBidi" w:hAnsiTheme="majorBidi" w:cstheme="majorBidi"/>
                <w:b/>
                <w:bCs/>
                <w:sz w:val="16"/>
                <w:szCs w:val="16"/>
                <w:rtl/>
                <w:lang w:bidi="ar-DZ"/>
              </w:rPr>
            </w:pPr>
            <w:r>
              <w:rPr>
                <w:rFonts w:asciiTheme="majorBidi" w:hAnsiTheme="majorBidi" w:cstheme="majorBidi" w:hint="cs"/>
                <w:b/>
                <w:bCs/>
                <w:sz w:val="16"/>
                <w:szCs w:val="16"/>
                <w:rtl/>
                <w:lang w:bidi="ar-DZ"/>
              </w:rPr>
              <w:t xml:space="preserve">التاتريخ </w:t>
            </w:r>
          </w:p>
        </w:tc>
        <w:tc>
          <w:tcPr>
            <w:tcW w:w="992" w:type="dxa"/>
          </w:tcPr>
          <w:p w:rsidR="00A43664" w:rsidRDefault="00A43664" w:rsidP="00A43664">
            <w:pPr>
              <w:jc w:val="center"/>
              <w:rPr>
                <w:rFonts w:asciiTheme="majorBidi" w:hAnsiTheme="majorBidi" w:cstheme="majorBidi"/>
                <w:b/>
                <w:bCs/>
                <w:sz w:val="16"/>
                <w:szCs w:val="16"/>
                <w:rtl/>
              </w:rPr>
            </w:pPr>
            <w:r>
              <w:rPr>
                <w:rFonts w:asciiTheme="majorBidi" w:hAnsiTheme="majorBidi" w:cstheme="majorBidi" w:hint="cs"/>
                <w:b/>
                <w:bCs/>
                <w:sz w:val="16"/>
                <w:szCs w:val="16"/>
                <w:rtl/>
              </w:rPr>
              <w:t>الساعة</w:t>
            </w:r>
          </w:p>
        </w:tc>
        <w:tc>
          <w:tcPr>
            <w:tcW w:w="992" w:type="dxa"/>
            <w:vAlign w:val="center"/>
          </w:tcPr>
          <w:p w:rsidR="00A43664" w:rsidRPr="00E04208" w:rsidRDefault="00A43664" w:rsidP="00A43664">
            <w:pPr>
              <w:spacing w:after="200"/>
              <w:jc w:val="center"/>
              <w:rPr>
                <w:rFonts w:asciiTheme="majorBidi" w:hAnsiTheme="majorBidi" w:cstheme="majorBidi"/>
                <w:b/>
                <w:bCs/>
                <w:sz w:val="16"/>
                <w:szCs w:val="16"/>
              </w:rPr>
            </w:pPr>
            <w:r>
              <w:rPr>
                <w:rFonts w:asciiTheme="majorBidi" w:hAnsiTheme="majorBidi" w:cstheme="majorBidi" w:hint="cs"/>
                <w:b/>
                <w:bCs/>
                <w:sz w:val="16"/>
                <w:szCs w:val="16"/>
                <w:rtl/>
              </w:rPr>
              <w:t xml:space="preserve">المكان </w:t>
            </w:r>
          </w:p>
        </w:tc>
        <w:tc>
          <w:tcPr>
            <w:tcW w:w="1701" w:type="dxa"/>
            <w:vAlign w:val="center"/>
          </w:tcPr>
          <w:p w:rsidR="00A43664" w:rsidRPr="00E04208" w:rsidRDefault="00A43664" w:rsidP="00A43664">
            <w:pPr>
              <w:spacing w:after="200"/>
              <w:jc w:val="center"/>
              <w:rPr>
                <w:rFonts w:asciiTheme="majorBidi" w:hAnsiTheme="majorBidi" w:cstheme="majorBidi"/>
                <w:b/>
                <w:bCs/>
                <w:sz w:val="16"/>
                <w:szCs w:val="16"/>
              </w:rPr>
            </w:pPr>
            <w:r w:rsidRPr="00E04208">
              <w:rPr>
                <w:rFonts w:asciiTheme="majorBidi" w:hAnsiTheme="majorBidi" w:cstheme="majorBidi"/>
                <w:b/>
                <w:bCs/>
                <w:sz w:val="16"/>
                <w:szCs w:val="16"/>
                <w:rtl/>
                <w:lang w:bidi="ar-DZ"/>
              </w:rPr>
              <w:t>الاختصاص باللغة العربية</w:t>
            </w:r>
          </w:p>
        </w:tc>
        <w:tc>
          <w:tcPr>
            <w:tcW w:w="2268" w:type="dxa"/>
            <w:vAlign w:val="center"/>
          </w:tcPr>
          <w:p w:rsidR="00A43664" w:rsidRPr="00E04208" w:rsidRDefault="00A43664" w:rsidP="00A43664">
            <w:pPr>
              <w:spacing w:after="200"/>
              <w:jc w:val="center"/>
              <w:rPr>
                <w:rFonts w:asciiTheme="majorBidi" w:hAnsiTheme="majorBidi" w:cstheme="majorBidi"/>
                <w:b/>
                <w:bCs/>
                <w:sz w:val="16"/>
                <w:szCs w:val="16"/>
              </w:rPr>
            </w:pPr>
            <w:r w:rsidRPr="00E04208">
              <w:rPr>
                <w:rFonts w:asciiTheme="majorBidi" w:hAnsiTheme="majorBidi" w:cstheme="majorBidi"/>
                <w:b/>
                <w:bCs/>
                <w:sz w:val="16"/>
                <w:szCs w:val="16"/>
                <w:rtl/>
                <w:lang w:bidi="ar-DZ"/>
              </w:rPr>
              <w:t>الاختصاص باللغة الفرنسية</w:t>
            </w:r>
          </w:p>
        </w:tc>
        <w:tc>
          <w:tcPr>
            <w:tcW w:w="592" w:type="dxa"/>
            <w:vAlign w:val="center"/>
          </w:tcPr>
          <w:p w:rsidR="00A43664" w:rsidRDefault="00A43664" w:rsidP="00A43664">
            <w:pPr>
              <w:bidi/>
              <w:jc w:val="center"/>
              <w:rPr>
                <w:rFonts w:asciiTheme="majorBidi" w:hAnsiTheme="majorBidi" w:cstheme="majorBidi"/>
                <w:b/>
                <w:bCs/>
                <w:sz w:val="16"/>
                <w:szCs w:val="16"/>
                <w:rtl/>
                <w:lang w:bidi="ar-DZ"/>
              </w:rPr>
            </w:pPr>
          </w:p>
          <w:p w:rsidR="00A43664" w:rsidRPr="00E04208" w:rsidRDefault="00A43664" w:rsidP="00A43664">
            <w:pPr>
              <w:bidi/>
              <w:jc w:val="center"/>
              <w:rPr>
                <w:rFonts w:asciiTheme="majorBidi" w:hAnsiTheme="majorBidi" w:cstheme="majorBidi"/>
                <w:b/>
                <w:bCs/>
                <w:sz w:val="16"/>
                <w:szCs w:val="16"/>
                <w:rtl/>
                <w:lang w:bidi="ar-DZ"/>
              </w:rPr>
            </w:pPr>
            <w:r>
              <w:rPr>
                <w:rFonts w:asciiTheme="majorBidi" w:hAnsiTheme="majorBidi" w:cstheme="majorBidi" w:hint="cs"/>
                <w:b/>
                <w:bCs/>
                <w:sz w:val="16"/>
                <w:szCs w:val="16"/>
                <w:rtl/>
                <w:lang w:bidi="ar-DZ"/>
              </w:rPr>
              <w:t>ال</w:t>
            </w:r>
            <w:r w:rsidRPr="00E04208">
              <w:rPr>
                <w:rFonts w:asciiTheme="majorBidi" w:hAnsiTheme="majorBidi" w:cstheme="majorBidi"/>
                <w:b/>
                <w:bCs/>
                <w:sz w:val="16"/>
                <w:szCs w:val="16"/>
                <w:rtl/>
                <w:lang w:bidi="ar-DZ"/>
              </w:rPr>
              <w:t>ترتيب</w:t>
            </w:r>
          </w:p>
        </w:tc>
        <w:tc>
          <w:tcPr>
            <w:tcW w:w="684" w:type="dxa"/>
            <w:vAlign w:val="center"/>
          </w:tcPr>
          <w:p w:rsidR="00A43664" w:rsidRPr="00E04208" w:rsidRDefault="00A43664" w:rsidP="00A43664">
            <w:pPr>
              <w:jc w:val="center"/>
              <w:rPr>
                <w:rFonts w:asciiTheme="majorBidi" w:hAnsiTheme="majorBidi" w:cstheme="majorBidi"/>
                <w:b/>
                <w:bCs/>
                <w:sz w:val="16"/>
                <w:szCs w:val="16"/>
              </w:rPr>
            </w:pPr>
            <w:r w:rsidRPr="00E04208">
              <w:rPr>
                <w:rFonts w:asciiTheme="majorBidi" w:hAnsiTheme="majorBidi" w:cstheme="majorBidi"/>
                <w:b/>
                <w:bCs/>
                <w:sz w:val="16"/>
                <w:szCs w:val="16"/>
                <w:rtl/>
                <w:lang w:bidi="ar-DZ"/>
              </w:rPr>
              <w:t>عدد المناصب</w:t>
            </w:r>
          </w:p>
        </w:tc>
        <w:tc>
          <w:tcPr>
            <w:tcW w:w="1843" w:type="dxa"/>
            <w:vAlign w:val="center"/>
          </w:tcPr>
          <w:p w:rsidR="00A43664" w:rsidRPr="00E04208" w:rsidRDefault="00A43664" w:rsidP="00A43664">
            <w:pPr>
              <w:spacing w:after="200"/>
              <w:jc w:val="center"/>
              <w:rPr>
                <w:rFonts w:asciiTheme="majorBidi" w:hAnsiTheme="majorBidi" w:cstheme="majorBidi"/>
                <w:b/>
                <w:bCs/>
                <w:sz w:val="16"/>
                <w:szCs w:val="16"/>
              </w:rPr>
            </w:pPr>
            <w:r w:rsidRPr="00E04208">
              <w:rPr>
                <w:rFonts w:asciiTheme="majorBidi" w:hAnsiTheme="majorBidi" w:cstheme="majorBidi"/>
                <w:b/>
                <w:bCs/>
                <w:sz w:val="16"/>
                <w:szCs w:val="16"/>
                <w:rtl/>
                <w:lang w:bidi="ar-DZ"/>
              </w:rPr>
              <w:t>القسم</w:t>
            </w:r>
          </w:p>
        </w:tc>
      </w:tr>
      <w:tr w:rsidR="00A43664" w:rsidRPr="00727852" w:rsidTr="00A43664">
        <w:trPr>
          <w:trHeight w:val="361"/>
        </w:trPr>
        <w:tc>
          <w:tcPr>
            <w:tcW w:w="993" w:type="dxa"/>
            <w:vMerge w:val="restart"/>
            <w:vAlign w:val="center"/>
          </w:tcPr>
          <w:p w:rsidR="00A43664" w:rsidRPr="00727852" w:rsidRDefault="00A43664" w:rsidP="00A43664">
            <w:pPr>
              <w:bidi/>
              <w:jc w:val="center"/>
              <w:rPr>
                <w:rFonts w:asciiTheme="majorBidi" w:hAnsiTheme="majorBidi" w:cstheme="majorBidi"/>
                <w:sz w:val="16"/>
                <w:szCs w:val="16"/>
                <w:rtl/>
                <w:lang w:bidi="ar-DZ"/>
              </w:rPr>
            </w:pPr>
            <w:r>
              <w:rPr>
                <w:rFonts w:asciiTheme="majorBidi" w:hAnsiTheme="majorBidi" w:cstheme="majorBidi" w:hint="cs"/>
                <w:sz w:val="16"/>
                <w:szCs w:val="16"/>
                <w:rtl/>
                <w:lang w:bidi="ar-DZ"/>
              </w:rPr>
              <w:t>11 نوفمبر 2020</w:t>
            </w:r>
          </w:p>
        </w:tc>
        <w:tc>
          <w:tcPr>
            <w:tcW w:w="992" w:type="dxa"/>
            <w:vMerge w:val="restart"/>
            <w:vAlign w:val="center"/>
          </w:tcPr>
          <w:p w:rsidR="00A43664" w:rsidRDefault="00A43664" w:rsidP="00A43664">
            <w:pPr>
              <w:bidi/>
              <w:jc w:val="center"/>
              <w:rPr>
                <w:rFonts w:asciiTheme="majorBidi" w:hAnsiTheme="majorBidi" w:cstheme="majorBidi"/>
                <w:sz w:val="16"/>
                <w:szCs w:val="16"/>
                <w:lang w:bidi="ar-DZ"/>
              </w:rPr>
            </w:pPr>
            <w:r>
              <w:rPr>
                <w:rFonts w:asciiTheme="majorBidi" w:hAnsiTheme="majorBidi" w:cstheme="majorBidi"/>
                <w:sz w:val="16"/>
                <w:szCs w:val="16"/>
                <w:lang w:bidi="ar-DZ"/>
              </w:rPr>
              <w:t>12h-15h30</w:t>
            </w:r>
          </w:p>
        </w:tc>
        <w:tc>
          <w:tcPr>
            <w:tcW w:w="992" w:type="dxa"/>
            <w:vMerge w:val="restart"/>
            <w:vAlign w:val="center"/>
          </w:tcPr>
          <w:p w:rsidR="00A43664" w:rsidRPr="00727852" w:rsidRDefault="00A43664" w:rsidP="00A43664">
            <w:pPr>
              <w:bidi/>
              <w:jc w:val="center"/>
              <w:rPr>
                <w:rFonts w:asciiTheme="majorBidi" w:hAnsiTheme="majorBidi" w:cstheme="majorBidi"/>
                <w:sz w:val="16"/>
                <w:szCs w:val="16"/>
                <w:lang w:bidi="ar-DZ"/>
              </w:rPr>
            </w:pPr>
            <w:r>
              <w:rPr>
                <w:rFonts w:asciiTheme="majorBidi" w:hAnsiTheme="majorBidi" w:cstheme="majorBidi" w:hint="cs"/>
                <w:sz w:val="16"/>
                <w:szCs w:val="16"/>
                <w:rtl/>
                <w:lang w:bidi="ar-DZ"/>
              </w:rPr>
              <w:t xml:space="preserve">قاعة الانترنت الاساتذة </w:t>
            </w:r>
          </w:p>
        </w:tc>
        <w:tc>
          <w:tcPr>
            <w:tcW w:w="1701" w:type="dxa"/>
          </w:tcPr>
          <w:p w:rsidR="00A43664" w:rsidRPr="00727852" w:rsidRDefault="00A43664" w:rsidP="00A43664">
            <w:pPr>
              <w:bidi/>
              <w:rPr>
                <w:rFonts w:asciiTheme="majorBidi" w:hAnsiTheme="majorBidi" w:cstheme="majorBidi"/>
                <w:sz w:val="16"/>
                <w:szCs w:val="16"/>
                <w:rtl/>
                <w:lang w:bidi="ar-DZ"/>
              </w:rPr>
            </w:pPr>
            <w:r w:rsidRPr="00727852">
              <w:rPr>
                <w:rFonts w:asciiTheme="majorBidi" w:hAnsiTheme="majorBidi" w:cstheme="majorBidi"/>
                <w:sz w:val="16"/>
                <w:szCs w:val="16"/>
                <w:rtl/>
                <w:lang w:bidi="ar-DZ"/>
              </w:rPr>
              <w:t>البيولوجيا و الصحة و الأمراض الفيزيولوجية</w:t>
            </w:r>
          </w:p>
        </w:tc>
        <w:tc>
          <w:tcPr>
            <w:tcW w:w="2268" w:type="dxa"/>
          </w:tcPr>
          <w:p w:rsidR="00A43664" w:rsidRPr="00727852" w:rsidRDefault="00A43664" w:rsidP="00A43664">
            <w:pPr>
              <w:rPr>
                <w:rFonts w:asciiTheme="majorBidi" w:hAnsiTheme="majorBidi" w:cstheme="majorBidi"/>
                <w:sz w:val="16"/>
                <w:szCs w:val="16"/>
                <w:rtl/>
                <w:lang w:bidi="ar-DZ"/>
              </w:rPr>
            </w:pPr>
            <w:r w:rsidRPr="00727852">
              <w:rPr>
                <w:rFonts w:asciiTheme="majorBidi" w:hAnsiTheme="majorBidi" w:cstheme="majorBidi"/>
                <w:sz w:val="16"/>
                <w:szCs w:val="16"/>
              </w:rPr>
              <w:t>Biologie et Santé et Physiopathologie</w:t>
            </w:r>
          </w:p>
        </w:tc>
        <w:tc>
          <w:tcPr>
            <w:tcW w:w="592" w:type="dxa"/>
          </w:tcPr>
          <w:p w:rsidR="00A43664" w:rsidRPr="00E04208" w:rsidRDefault="00A43664" w:rsidP="00A43664">
            <w:pPr>
              <w:bidi/>
              <w:jc w:val="center"/>
              <w:rPr>
                <w:rFonts w:asciiTheme="majorBidi" w:hAnsiTheme="majorBidi" w:cstheme="majorBidi"/>
                <w:b/>
                <w:bCs/>
                <w:sz w:val="16"/>
                <w:szCs w:val="16"/>
                <w:rtl/>
                <w:lang w:bidi="ar-DZ"/>
              </w:rPr>
            </w:pPr>
            <w:r>
              <w:rPr>
                <w:rFonts w:asciiTheme="majorBidi" w:hAnsiTheme="majorBidi" w:cstheme="majorBidi"/>
                <w:b/>
                <w:bCs/>
                <w:sz w:val="16"/>
                <w:szCs w:val="16"/>
                <w:lang w:bidi="ar-DZ"/>
              </w:rPr>
              <w:t>1</w:t>
            </w:r>
          </w:p>
        </w:tc>
        <w:tc>
          <w:tcPr>
            <w:tcW w:w="684" w:type="dxa"/>
            <w:vMerge w:val="restart"/>
            <w:vAlign w:val="center"/>
          </w:tcPr>
          <w:p w:rsidR="00A43664" w:rsidRPr="00E04208" w:rsidRDefault="00A43664" w:rsidP="00A43664">
            <w:pPr>
              <w:bidi/>
              <w:jc w:val="center"/>
              <w:rPr>
                <w:rFonts w:asciiTheme="majorBidi" w:hAnsiTheme="majorBidi" w:cstheme="majorBidi"/>
                <w:b/>
                <w:bCs/>
                <w:sz w:val="16"/>
                <w:szCs w:val="16"/>
                <w:rtl/>
                <w:lang w:bidi="ar-DZ"/>
              </w:rPr>
            </w:pPr>
            <w:r w:rsidRPr="00E04208">
              <w:rPr>
                <w:rFonts w:asciiTheme="majorBidi" w:hAnsiTheme="majorBidi" w:cstheme="majorBidi"/>
                <w:b/>
                <w:bCs/>
                <w:sz w:val="16"/>
                <w:szCs w:val="16"/>
                <w:rtl/>
                <w:lang w:bidi="ar-DZ"/>
              </w:rPr>
              <w:t>1</w:t>
            </w:r>
          </w:p>
          <w:p w:rsidR="00A43664" w:rsidRPr="00E04208" w:rsidRDefault="00A43664" w:rsidP="00A43664">
            <w:pPr>
              <w:bidi/>
              <w:jc w:val="center"/>
              <w:rPr>
                <w:rFonts w:asciiTheme="majorBidi" w:hAnsiTheme="majorBidi" w:cstheme="majorBidi"/>
                <w:b/>
                <w:bCs/>
                <w:sz w:val="16"/>
                <w:szCs w:val="16"/>
                <w:rtl/>
                <w:lang w:bidi="ar-DZ"/>
              </w:rPr>
            </w:pPr>
          </w:p>
          <w:p w:rsidR="00A43664" w:rsidRPr="00E04208" w:rsidRDefault="00A43664" w:rsidP="00A43664">
            <w:pPr>
              <w:bidi/>
              <w:jc w:val="center"/>
              <w:rPr>
                <w:rFonts w:asciiTheme="majorBidi" w:hAnsiTheme="majorBidi" w:cstheme="majorBidi"/>
                <w:b/>
                <w:bCs/>
                <w:sz w:val="16"/>
                <w:szCs w:val="16"/>
                <w:rtl/>
                <w:lang w:bidi="ar-DZ"/>
              </w:rPr>
            </w:pPr>
          </w:p>
        </w:tc>
        <w:tc>
          <w:tcPr>
            <w:tcW w:w="1843" w:type="dxa"/>
            <w:vMerge w:val="restart"/>
            <w:vAlign w:val="center"/>
          </w:tcPr>
          <w:p w:rsidR="00A43664" w:rsidRDefault="00A43664" w:rsidP="00A43664">
            <w:pPr>
              <w:bidi/>
              <w:jc w:val="center"/>
              <w:rPr>
                <w:rFonts w:asciiTheme="majorBidi" w:hAnsiTheme="majorBidi" w:cstheme="majorBidi"/>
                <w:sz w:val="16"/>
                <w:szCs w:val="16"/>
                <w:lang w:bidi="ar-DZ"/>
              </w:rPr>
            </w:pPr>
            <w:r w:rsidRPr="00727852">
              <w:rPr>
                <w:rFonts w:asciiTheme="majorBidi" w:hAnsiTheme="majorBidi" w:cstheme="majorBidi"/>
                <w:sz w:val="16"/>
                <w:szCs w:val="16"/>
                <w:rtl/>
                <w:lang w:bidi="ar-DZ"/>
              </w:rPr>
              <w:t xml:space="preserve">الكيمياء الحيوية و البيولوجيا </w:t>
            </w:r>
          </w:p>
          <w:p w:rsidR="00A43664" w:rsidRPr="00CE0B6D" w:rsidRDefault="00A43664" w:rsidP="00A43664">
            <w:pPr>
              <w:bidi/>
              <w:jc w:val="center"/>
              <w:rPr>
                <w:rFonts w:asciiTheme="majorBidi" w:hAnsiTheme="majorBidi" w:cstheme="majorBidi"/>
                <w:sz w:val="16"/>
                <w:szCs w:val="16"/>
                <w:rtl/>
                <w:lang w:bidi="ar-DZ"/>
              </w:rPr>
            </w:pPr>
            <w:r w:rsidRPr="00727852">
              <w:rPr>
                <w:rFonts w:asciiTheme="majorBidi" w:hAnsiTheme="majorBidi" w:cstheme="majorBidi"/>
                <w:sz w:val="16"/>
                <w:szCs w:val="16"/>
                <w:rtl/>
                <w:lang w:bidi="ar-DZ"/>
              </w:rPr>
              <w:t>الخلوية و الجزيئية</w:t>
            </w:r>
          </w:p>
          <w:p w:rsidR="00A43664" w:rsidRPr="00727852" w:rsidRDefault="00A43664" w:rsidP="00A43664">
            <w:pPr>
              <w:bidi/>
              <w:jc w:val="center"/>
              <w:rPr>
                <w:rFonts w:asciiTheme="majorBidi" w:hAnsiTheme="majorBidi" w:cstheme="majorBidi"/>
                <w:sz w:val="16"/>
                <w:szCs w:val="16"/>
                <w:lang w:bidi="ar-DZ"/>
              </w:rPr>
            </w:pPr>
            <w:r w:rsidRPr="00727852">
              <w:rPr>
                <w:rFonts w:asciiTheme="majorBidi" w:hAnsiTheme="majorBidi" w:cstheme="majorBidi"/>
                <w:sz w:val="16"/>
                <w:szCs w:val="16"/>
                <w:lang w:bidi="ar-DZ"/>
              </w:rPr>
              <w:t>Biochimie et Biologie Cellulaire et Moléculaire</w:t>
            </w:r>
          </w:p>
        </w:tc>
      </w:tr>
      <w:tr w:rsidR="00A43664" w:rsidRPr="00727852" w:rsidTr="00A43664">
        <w:trPr>
          <w:trHeight w:val="140"/>
        </w:trPr>
        <w:tc>
          <w:tcPr>
            <w:tcW w:w="993" w:type="dxa"/>
            <w:vMerge/>
          </w:tcPr>
          <w:p w:rsidR="00A43664" w:rsidRPr="00727852" w:rsidRDefault="00A43664" w:rsidP="00A43664">
            <w:pPr>
              <w:bidi/>
              <w:rPr>
                <w:rFonts w:asciiTheme="majorBidi" w:hAnsiTheme="majorBidi" w:cstheme="majorBidi"/>
                <w:sz w:val="16"/>
                <w:szCs w:val="16"/>
                <w:rtl/>
                <w:lang w:bidi="ar-DZ"/>
              </w:rPr>
            </w:pPr>
          </w:p>
        </w:tc>
        <w:tc>
          <w:tcPr>
            <w:tcW w:w="992" w:type="dxa"/>
            <w:vMerge/>
          </w:tcPr>
          <w:p w:rsidR="00A43664" w:rsidRPr="00727852" w:rsidRDefault="00A43664" w:rsidP="00A43664">
            <w:pPr>
              <w:bidi/>
              <w:rPr>
                <w:rFonts w:asciiTheme="majorBidi" w:hAnsiTheme="majorBidi" w:cstheme="majorBidi"/>
                <w:sz w:val="16"/>
                <w:szCs w:val="16"/>
                <w:rtl/>
                <w:lang w:bidi="ar-DZ"/>
              </w:rPr>
            </w:pPr>
          </w:p>
        </w:tc>
        <w:tc>
          <w:tcPr>
            <w:tcW w:w="992" w:type="dxa"/>
            <w:vMerge/>
          </w:tcPr>
          <w:p w:rsidR="00A43664" w:rsidRPr="00727852" w:rsidRDefault="00A43664" w:rsidP="00A43664">
            <w:pPr>
              <w:bidi/>
              <w:rPr>
                <w:rFonts w:asciiTheme="majorBidi" w:hAnsiTheme="majorBidi" w:cstheme="majorBidi"/>
                <w:sz w:val="16"/>
                <w:szCs w:val="16"/>
                <w:rtl/>
                <w:lang w:bidi="ar-DZ"/>
              </w:rPr>
            </w:pPr>
          </w:p>
        </w:tc>
        <w:tc>
          <w:tcPr>
            <w:tcW w:w="1701" w:type="dxa"/>
          </w:tcPr>
          <w:p w:rsidR="00A43664" w:rsidRPr="00727852" w:rsidRDefault="00A43664" w:rsidP="00A43664">
            <w:pPr>
              <w:bidi/>
              <w:rPr>
                <w:rFonts w:asciiTheme="majorBidi" w:hAnsiTheme="majorBidi" w:cstheme="majorBidi"/>
                <w:sz w:val="16"/>
                <w:szCs w:val="16"/>
                <w:rtl/>
                <w:lang w:bidi="ar-DZ"/>
              </w:rPr>
            </w:pPr>
            <w:r w:rsidRPr="00727852">
              <w:rPr>
                <w:rFonts w:asciiTheme="majorBidi" w:hAnsiTheme="majorBidi" w:cstheme="majorBidi"/>
                <w:sz w:val="16"/>
                <w:szCs w:val="16"/>
                <w:rtl/>
                <w:lang w:bidi="ar-DZ"/>
              </w:rPr>
              <w:t>كيمياء حيوية تطبيقية</w:t>
            </w:r>
          </w:p>
        </w:tc>
        <w:tc>
          <w:tcPr>
            <w:tcW w:w="2268" w:type="dxa"/>
          </w:tcPr>
          <w:p w:rsidR="00A43664" w:rsidRPr="00727852" w:rsidRDefault="00A43664" w:rsidP="00A43664">
            <w:pPr>
              <w:rPr>
                <w:rFonts w:asciiTheme="majorBidi" w:hAnsiTheme="majorBidi" w:cstheme="majorBidi"/>
                <w:sz w:val="16"/>
                <w:szCs w:val="16"/>
                <w:rtl/>
                <w:lang w:bidi="ar-DZ"/>
              </w:rPr>
            </w:pPr>
            <w:r w:rsidRPr="00727852">
              <w:rPr>
                <w:rFonts w:asciiTheme="majorBidi" w:hAnsiTheme="majorBidi" w:cstheme="majorBidi"/>
                <w:sz w:val="16"/>
                <w:szCs w:val="16"/>
                <w:lang w:bidi="ar-DZ"/>
              </w:rPr>
              <w:t>Biochimie Appliqué</w:t>
            </w:r>
          </w:p>
        </w:tc>
        <w:tc>
          <w:tcPr>
            <w:tcW w:w="592" w:type="dxa"/>
          </w:tcPr>
          <w:p w:rsidR="00A43664" w:rsidRPr="00E04208" w:rsidRDefault="00A43664" w:rsidP="00A43664">
            <w:pPr>
              <w:bidi/>
              <w:jc w:val="center"/>
              <w:rPr>
                <w:rFonts w:asciiTheme="majorBidi" w:hAnsiTheme="majorBidi" w:cstheme="majorBidi"/>
                <w:b/>
                <w:bCs/>
                <w:sz w:val="16"/>
                <w:szCs w:val="16"/>
                <w:rtl/>
                <w:lang w:bidi="ar-DZ"/>
              </w:rPr>
            </w:pPr>
            <w:r>
              <w:rPr>
                <w:rFonts w:asciiTheme="majorBidi" w:hAnsiTheme="majorBidi" w:cstheme="majorBidi"/>
                <w:b/>
                <w:bCs/>
                <w:sz w:val="16"/>
                <w:szCs w:val="16"/>
                <w:lang w:bidi="ar-DZ"/>
              </w:rPr>
              <w:t>2</w:t>
            </w:r>
          </w:p>
        </w:tc>
        <w:tc>
          <w:tcPr>
            <w:tcW w:w="684" w:type="dxa"/>
            <w:vMerge/>
          </w:tcPr>
          <w:p w:rsidR="00A43664" w:rsidRPr="00E04208" w:rsidRDefault="00A43664" w:rsidP="00A43664">
            <w:pPr>
              <w:bidi/>
              <w:jc w:val="center"/>
              <w:rPr>
                <w:rFonts w:asciiTheme="majorBidi" w:hAnsiTheme="majorBidi" w:cstheme="majorBidi"/>
                <w:b/>
                <w:bCs/>
                <w:sz w:val="16"/>
                <w:szCs w:val="16"/>
                <w:rtl/>
                <w:lang w:bidi="ar-DZ"/>
              </w:rPr>
            </w:pPr>
          </w:p>
        </w:tc>
        <w:tc>
          <w:tcPr>
            <w:tcW w:w="1843" w:type="dxa"/>
            <w:vMerge/>
          </w:tcPr>
          <w:p w:rsidR="00A43664" w:rsidRPr="00727852" w:rsidRDefault="00A43664" w:rsidP="00A43664">
            <w:pPr>
              <w:bidi/>
              <w:rPr>
                <w:rFonts w:asciiTheme="majorBidi" w:hAnsiTheme="majorBidi" w:cstheme="majorBidi"/>
                <w:sz w:val="16"/>
                <w:szCs w:val="16"/>
                <w:rtl/>
                <w:lang w:bidi="ar-DZ"/>
              </w:rPr>
            </w:pPr>
          </w:p>
        </w:tc>
      </w:tr>
      <w:tr w:rsidR="00A43664" w:rsidRPr="00727852" w:rsidTr="00A43664">
        <w:trPr>
          <w:trHeight w:val="140"/>
        </w:trPr>
        <w:tc>
          <w:tcPr>
            <w:tcW w:w="993" w:type="dxa"/>
            <w:vMerge/>
          </w:tcPr>
          <w:p w:rsidR="00A43664" w:rsidRPr="00727852" w:rsidRDefault="00A43664" w:rsidP="00A43664">
            <w:pPr>
              <w:bidi/>
              <w:rPr>
                <w:rFonts w:asciiTheme="majorBidi" w:hAnsiTheme="majorBidi" w:cstheme="majorBidi"/>
                <w:sz w:val="16"/>
                <w:szCs w:val="16"/>
                <w:rtl/>
                <w:lang w:bidi="ar-DZ"/>
              </w:rPr>
            </w:pPr>
          </w:p>
        </w:tc>
        <w:tc>
          <w:tcPr>
            <w:tcW w:w="992" w:type="dxa"/>
            <w:vMerge/>
          </w:tcPr>
          <w:p w:rsidR="00A43664" w:rsidRPr="00727852" w:rsidRDefault="00A43664" w:rsidP="00A43664">
            <w:pPr>
              <w:bidi/>
              <w:rPr>
                <w:rFonts w:asciiTheme="majorBidi" w:hAnsiTheme="majorBidi" w:cstheme="majorBidi"/>
                <w:sz w:val="16"/>
                <w:szCs w:val="16"/>
                <w:rtl/>
                <w:lang w:bidi="ar-DZ"/>
              </w:rPr>
            </w:pPr>
          </w:p>
        </w:tc>
        <w:tc>
          <w:tcPr>
            <w:tcW w:w="992" w:type="dxa"/>
            <w:vMerge/>
          </w:tcPr>
          <w:p w:rsidR="00A43664" w:rsidRPr="00727852" w:rsidRDefault="00A43664" w:rsidP="00A43664">
            <w:pPr>
              <w:bidi/>
              <w:rPr>
                <w:rFonts w:asciiTheme="majorBidi" w:hAnsiTheme="majorBidi" w:cstheme="majorBidi"/>
                <w:sz w:val="16"/>
                <w:szCs w:val="16"/>
                <w:rtl/>
                <w:lang w:bidi="ar-DZ"/>
              </w:rPr>
            </w:pPr>
          </w:p>
        </w:tc>
        <w:tc>
          <w:tcPr>
            <w:tcW w:w="1701" w:type="dxa"/>
          </w:tcPr>
          <w:p w:rsidR="00A43664" w:rsidRPr="00727852" w:rsidRDefault="00A43664" w:rsidP="00A43664">
            <w:pPr>
              <w:bidi/>
              <w:rPr>
                <w:rFonts w:asciiTheme="majorBidi" w:hAnsiTheme="majorBidi" w:cstheme="majorBidi"/>
                <w:sz w:val="16"/>
                <w:szCs w:val="16"/>
                <w:rtl/>
                <w:lang w:bidi="ar-DZ"/>
              </w:rPr>
            </w:pPr>
            <w:r w:rsidRPr="00727852">
              <w:rPr>
                <w:rFonts w:asciiTheme="majorBidi" w:hAnsiTheme="majorBidi" w:cstheme="majorBidi"/>
                <w:sz w:val="16"/>
                <w:szCs w:val="16"/>
                <w:rtl/>
                <w:lang w:bidi="ar-DZ"/>
              </w:rPr>
              <w:t>كيمياء حيوية و الصحة</w:t>
            </w:r>
          </w:p>
        </w:tc>
        <w:tc>
          <w:tcPr>
            <w:tcW w:w="2268" w:type="dxa"/>
          </w:tcPr>
          <w:p w:rsidR="00A43664" w:rsidRPr="00727852" w:rsidRDefault="00A43664" w:rsidP="00A43664">
            <w:pPr>
              <w:rPr>
                <w:rFonts w:asciiTheme="majorBidi" w:hAnsiTheme="majorBidi" w:cstheme="majorBidi"/>
                <w:sz w:val="16"/>
                <w:szCs w:val="16"/>
                <w:rtl/>
                <w:lang w:bidi="ar-DZ"/>
              </w:rPr>
            </w:pPr>
            <w:r w:rsidRPr="00727852">
              <w:rPr>
                <w:rFonts w:asciiTheme="majorBidi" w:hAnsiTheme="majorBidi" w:cstheme="majorBidi"/>
                <w:sz w:val="16"/>
                <w:szCs w:val="16"/>
                <w:lang w:bidi="ar-DZ"/>
              </w:rPr>
              <w:t>Biochimie et santé</w:t>
            </w:r>
          </w:p>
        </w:tc>
        <w:tc>
          <w:tcPr>
            <w:tcW w:w="592" w:type="dxa"/>
          </w:tcPr>
          <w:p w:rsidR="00A43664" w:rsidRPr="00E04208" w:rsidRDefault="00A43664" w:rsidP="00A43664">
            <w:pPr>
              <w:bidi/>
              <w:jc w:val="center"/>
              <w:rPr>
                <w:rFonts w:asciiTheme="majorBidi" w:hAnsiTheme="majorBidi" w:cstheme="majorBidi"/>
                <w:b/>
                <w:bCs/>
                <w:sz w:val="16"/>
                <w:szCs w:val="16"/>
                <w:rtl/>
                <w:lang w:bidi="ar-DZ"/>
              </w:rPr>
            </w:pPr>
            <w:r>
              <w:rPr>
                <w:rFonts w:asciiTheme="majorBidi" w:hAnsiTheme="majorBidi" w:cstheme="majorBidi"/>
                <w:b/>
                <w:bCs/>
                <w:sz w:val="16"/>
                <w:szCs w:val="16"/>
                <w:lang w:bidi="ar-DZ"/>
              </w:rPr>
              <w:t>3</w:t>
            </w:r>
          </w:p>
        </w:tc>
        <w:tc>
          <w:tcPr>
            <w:tcW w:w="684" w:type="dxa"/>
            <w:vMerge/>
          </w:tcPr>
          <w:p w:rsidR="00A43664" w:rsidRPr="00E04208" w:rsidRDefault="00A43664" w:rsidP="00A43664">
            <w:pPr>
              <w:bidi/>
              <w:jc w:val="center"/>
              <w:rPr>
                <w:rFonts w:asciiTheme="majorBidi" w:hAnsiTheme="majorBidi" w:cstheme="majorBidi"/>
                <w:b/>
                <w:bCs/>
                <w:sz w:val="16"/>
                <w:szCs w:val="16"/>
                <w:rtl/>
                <w:lang w:bidi="ar-DZ"/>
              </w:rPr>
            </w:pPr>
          </w:p>
        </w:tc>
        <w:tc>
          <w:tcPr>
            <w:tcW w:w="1843" w:type="dxa"/>
            <w:vMerge/>
          </w:tcPr>
          <w:p w:rsidR="00A43664" w:rsidRPr="00727852" w:rsidRDefault="00A43664" w:rsidP="00A43664">
            <w:pPr>
              <w:bidi/>
              <w:rPr>
                <w:rFonts w:asciiTheme="majorBidi" w:hAnsiTheme="majorBidi" w:cstheme="majorBidi"/>
                <w:sz w:val="16"/>
                <w:szCs w:val="16"/>
                <w:rtl/>
                <w:lang w:bidi="ar-DZ"/>
              </w:rPr>
            </w:pPr>
          </w:p>
        </w:tc>
      </w:tr>
      <w:tr w:rsidR="00A43664" w:rsidRPr="00727852" w:rsidTr="00A43664">
        <w:trPr>
          <w:trHeight w:val="140"/>
        </w:trPr>
        <w:tc>
          <w:tcPr>
            <w:tcW w:w="993" w:type="dxa"/>
            <w:vMerge/>
          </w:tcPr>
          <w:p w:rsidR="00A43664" w:rsidRPr="00727852" w:rsidRDefault="00A43664" w:rsidP="00A43664">
            <w:pPr>
              <w:bidi/>
              <w:rPr>
                <w:rFonts w:asciiTheme="majorBidi" w:hAnsiTheme="majorBidi" w:cstheme="majorBidi"/>
                <w:sz w:val="16"/>
                <w:szCs w:val="16"/>
                <w:rtl/>
                <w:lang w:bidi="ar-DZ"/>
              </w:rPr>
            </w:pPr>
          </w:p>
        </w:tc>
        <w:tc>
          <w:tcPr>
            <w:tcW w:w="992" w:type="dxa"/>
            <w:vMerge w:val="restart"/>
            <w:vAlign w:val="center"/>
          </w:tcPr>
          <w:p w:rsidR="00A43664" w:rsidRDefault="00A43664" w:rsidP="00A43664">
            <w:pPr>
              <w:bidi/>
              <w:jc w:val="center"/>
              <w:rPr>
                <w:rFonts w:asciiTheme="majorBidi" w:hAnsiTheme="majorBidi" w:cstheme="majorBidi"/>
                <w:sz w:val="16"/>
                <w:szCs w:val="16"/>
                <w:lang w:bidi="ar-DZ"/>
              </w:rPr>
            </w:pPr>
            <w:r>
              <w:rPr>
                <w:rFonts w:asciiTheme="majorBidi" w:hAnsiTheme="majorBidi" w:cstheme="majorBidi"/>
                <w:sz w:val="16"/>
                <w:szCs w:val="16"/>
                <w:lang w:bidi="ar-DZ"/>
              </w:rPr>
              <w:t>8h30-12h</w:t>
            </w:r>
          </w:p>
          <w:p w:rsidR="00A43664" w:rsidRDefault="00A43664" w:rsidP="00A43664">
            <w:pPr>
              <w:bidi/>
              <w:jc w:val="center"/>
              <w:rPr>
                <w:rFonts w:asciiTheme="majorBidi" w:hAnsiTheme="majorBidi" w:cstheme="majorBidi"/>
                <w:sz w:val="16"/>
                <w:szCs w:val="16"/>
                <w:lang w:bidi="ar-DZ"/>
              </w:rPr>
            </w:pPr>
          </w:p>
        </w:tc>
        <w:tc>
          <w:tcPr>
            <w:tcW w:w="992" w:type="dxa"/>
            <w:vMerge/>
          </w:tcPr>
          <w:p w:rsidR="00A43664" w:rsidRPr="00727852" w:rsidRDefault="00A43664" w:rsidP="00A43664">
            <w:pPr>
              <w:bidi/>
              <w:rPr>
                <w:rFonts w:asciiTheme="majorBidi" w:hAnsiTheme="majorBidi" w:cstheme="majorBidi"/>
                <w:sz w:val="16"/>
                <w:szCs w:val="16"/>
                <w:rtl/>
                <w:lang w:bidi="ar-DZ"/>
              </w:rPr>
            </w:pPr>
          </w:p>
        </w:tc>
        <w:tc>
          <w:tcPr>
            <w:tcW w:w="1701" w:type="dxa"/>
          </w:tcPr>
          <w:p w:rsidR="00A43664" w:rsidRPr="00727852" w:rsidRDefault="00A43664" w:rsidP="00A43664">
            <w:pPr>
              <w:jc w:val="right"/>
              <w:rPr>
                <w:rFonts w:asciiTheme="majorBidi" w:hAnsiTheme="majorBidi" w:cstheme="majorBidi"/>
                <w:sz w:val="16"/>
                <w:szCs w:val="16"/>
                <w:rtl/>
                <w:lang w:bidi="ar-DZ"/>
              </w:rPr>
            </w:pPr>
            <w:r>
              <w:rPr>
                <w:rFonts w:asciiTheme="majorBidi" w:hAnsiTheme="majorBidi" w:cstheme="majorBidi" w:hint="cs"/>
                <w:sz w:val="16"/>
                <w:szCs w:val="16"/>
                <w:rtl/>
                <w:lang w:bidi="ar-DZ"/>
              </w:rPr>
              <w:t xml:space="preserve">الميكروبيولوجيا العامة و التطبيقية </w:t>
            </w:r>
          </w:p>
        </w:tc>
        <w:tc>
          <w:tcPr>
            <w:tcW w:w="2268" w:type="dxa"/>
          </w:tcPr>
          <w:p w:rsidR="00A43664" w:rsidRPr="00727852" w:rsidRDefault="00A43664" w:rsidP="00A43664">
            <w:pPr>
              <w:rPr>
                <w:rFonts w:asciiTheme="majorBidi" w:hAnsiTheme="majorBidi" w:cstheme="majorBidi"/>
                <w:sz w:val="16"/>
                <w:szCs w:val="16"/>
              </w:rPr>
            </w:pPr>
            <w:r>
              <w:rPr>
                <w:rFonts w:asciiTheme="majorBidi" w:hAnsiTheme="majorBidi" w:cstheme="majorBidi"/>
                <w:sz w:val="16"/>
                <w:szCs w:val="16"/>
              </w:rPr>
              <w:t xml:space="preserve">Microbiologie Générale et appliqué </w:t>
            </w:r>
          </w:p>
        </w:tc>
        <w:tc>
          <w:tcPr>
            <w:tcW w:w="592" w:type="dxa"/>
          </w:tcPr>
          <w:p w:rsidR="00A43664" w:rsidRPr="007A41B4" w:rsidRDefault="00A43664" w:rsidP="00A43664">
            <w:pPr>
              <w:bidi/>
              <w:jc w:val="center"/>
              <w:rPr>
                <w:rFonts w:asciiTheme="majorBidi" w:hAnsiTheme="majorBidi" w:cstheme="majorBidi"/>
                <w:b/>
                <w:bCs/>
                <w:sz w:val="16"/>
                <w:szCs w:val="16"/>
                <w:rtl/>
                <w:lang w:bidi="ar-DZ"/>
              </w:rPr>
            </w:pPr>
            <w:r w:rsidRPr="007A41B4">
              <w:rPr>
                <w:rFonts w:asciiTheme="majorBidi" w:hAnsiTheme="majorBidi" w:cstheme="majorBidi"/>
                <w:b/>
                <w:bCs/>
                <w:sz w:val="16"/>
                <w:szCs w:val="16"/>
                <w:lang w:bidi="ar-DZ"/>
              </w:rPr>
              <w:t>1</w:t>
            </w:r>
          </w:p>
        </w:tc>
        <w:tc>
          <w:tcPr>
            <w:tcW w:w="684" w:type="dxa"/>
            <w:vMerge w:val="restart"/>
            <w:vAlign w:val="center"/>
          </w:tcPr>
          <w:p w:rsidR="00A43664" w:rsidRPr="00E04208" w:rsidRDefault="00A43664" w:rsidP="00A43664">
            <w:pPr>
              <w:bidi/>
              <w:jc w:val="center"/>
              <w:rPr>
                <w:rFonts w:asciiTheme="majorBidi" w:hAnsiTheme="majorBidi" w:cstheme="majorBidi"/>
                <w:b/>
                <w:bCs/>
                <w:sz w:val="16"/>
                <w:szCs w:val="16"/>
                <w:rtl/>
                <w:lang w:bidi="ar-DZ"/>
              </w:rPr>
            </w:pPr>
            <w:r w:rsidRPr="00E04208">
              <w:rPr>
                <w:rFonts w:asciiTheme="majorBidi" w:hAnsiTheme="majorBidi" w:cstheme="majorBidi"/>
                <w:b/>
                <w:bCs/>
                <w:sz w:val="16"/>
                <w:szCs w:val="16"/>
                <w:lang w:bidi="ar-DZ"/>
              </w:rPr>
              <w:t>1</w:t>
            </w:r>
          </w:p>
        </w:tc>
        <w:tc>
          <w:tcPr>
            <w:tcW w:w="1843" w:type="dxa"/>
            <w:vMerge w:val="restart"/>
            <w:vAlign w:val="center"/>
          </w:tcPr>
          <w:p w:rsidR="00A43664" w:rsidRDefault="00A43664" w:rsidP="00A43664">
            <w:pPr>
              <w:bidi/>
              <w:jc w:val="center"/>
              <w:rPr>
                <w:rFonts w:asciiTheme="majorBidi" w:hAnsiTheme="majorBidi" w:cstheme="majorBidi"/>
                <w:sz w:val="16"/>
                <w:szCs w:val="16"/>
                <w:lang w:bidi="ar-DZ"/>
              </w:rPr>
            </w:pPr>
            <w:r>
              <w:rPr>
                <w:rFonts w:asciiTheme="majorBidi" w:hAnsiTheme="majorBidi" w:cstheme="majorBidi" w:hint="cs"/>
                <w:sz w:val="16"/>
                <w:szCs w:val="16"/>
                <w:rtl/>
                <w:lang w:bidi="ar-DZ"/>
              </w:rPr>
              <w:t>ميكروبيولوجيا</w:t>
            </w:r>
          </w:p>
          <w:p w:rsidR="00A43664" w:rsidRDefault="00A43664" w:rsidP="00A43664">
            <w:pPr>
              <w:bidi/>
              <w:jc w:val="center"/>
              <w:rPr>
                <w:rFonts w:asciiTheme="majorBidi" w:hAnsiTheme="majorBidi" w:cstheme="majorBidi"/>
                <w:sz w:val="16"/>
                <w:szCs w:val="16"/>
                <w:rtl/>
                <w:lang w:bidi="ar-DZ"/>
              </w:rPr>
            </w:pPr>
          </w:p>
          <w:p w:rsidR="00A43664" w:rsidRPr="00727852" w:rsidRDefault="00A43664" w:rsidP="00A43664">
            <w:pPr>
              <w:bidi/>
              <w:jc w:val="center"/>
              <w:rPr>
                <w:rFonts w:asciiTheme="majorBidi" w:hAnsiTheme="majorBidi" w:cstheme="majorBidi"/>
                <w:sz w:val="16"/>
                <w:szCs w:val="16"/>
                <w:lang w:bidi="ar-DZ"/>
              </w:rPr>
            </w:pPr>
            <w:r>
              <w:rPr>
                <w:rFonts w:asciiTheme="majorBidi" w:hAnsiTheme="majorBidi" w:cstheme="majorBidi"/>
                <w:sz w:val="16"/>
                <w:szCs w:val="16"/>
                <w:lang w:bidi="ar-DZ"/>
              </w:rPr>
              <w:t>Microbiologie</w:t>
            </w:r>
          </w:p>
        </w:tc>
      </w:tr>
      <w:tr w:rsidR="00A43664" w:rsidRPr="00727852" w:rsidTr="00A43664">
        <w:trPr>
          <w:trHeight w:val="140"/>
        </w:trPr>
        <w:tc>
          <w:tcPr>
            <w:tcW w:w="993" w:type="dxa"/>
            <w:vMerge/>
          </w:tcPr>
          <w:p w:rsidR="00A43664" w:rsidRPr="00727852" w:rsidRDefault="00A43664" w:rsidP="00A43664">
            <w:pPr>
              <w:bidi/>
              <w:rPr>
                <w:rFonts w:asciiTheme="majorBidi" w:hAnsiTheme="majorBidi" w:cstheme="majorBidi"/>
                <w:sz w:val="16"/>
                <w:szCs w:val="16"/>
                <w:rtl/>
                <w:lang w:bidi="ar-DZ"/>
              </w:rPr>
            </w:pPr>
          </w:p>
        </w:tc>
        <w:tc>
          <w:tcPr>
            <w:tcW w:w="992" w:type="dxa"/>
            <w:vMerge/>
          </w:tcPr>
          <w:p w:rsidR="00A43664" w:rsidRPr="00727852" w:rsidRDefault="00A43664" w:rsidP="00A43664">
            <w:pPr>
              <w:bidi/>
              <w:rPr>
                <w:rFonts w:asciiTheme="majorBidi" w:hAnsiTheme="majorBidi" w:cstheme="majorBidi"/>
                <w:sz w:val="16"/>
                <w:szCs w:val="16"/>
                <w:rtl/>
                <w:lang w:bidi="ar-DZ"/>
              </w:rPr>
            </w:pPr>
          </w:p>
        </w:tc>
        <w:tc>
          <w:tcPr>
            <w:tcW w:w="992" w:type="dxa"/>
            <w:vMerge/>
          </w:tcPr>
          <w:p w:rsidR="00A43664" w:rsidRPr="00727852" w:rsidRDefault="00A43664" w:rsidP="00A43664">
            <w:pPr>
              <w:bidi/>
              <w:rPr>
                <w:rFonts w:asciiTheme="majorBidi" w:hAnsiTheme="majorBidi" w:cstheme="majorBidi"/>
                <w:sz w:val="16"/>
                <w:szCs w:val="16"/>
                <w:rtl/>
                <w:lang w:bidi="ar-DZ"/>
              </w:rPr>
            </w:pPr>
          </w:p>
        </w:tc>
        <w:tc>
          <w:tcPr>
            <w:tcW w:w="1701" w:type="dxa"/>
          </w:tcPr>
          <w:p w:rsidR="00A43664" w:rsidRPr="00727852" w:rsidRDefault="00A43664" w:rsidP="00A43664">
            <w:pPr>
              <w:jc w:val="right"/>
              <w:rPr>
                <w:rFonts w:asciiTheme="majorBidi" w:hAnsiTheme="majorBidi" w:cstheme="majorBidi"/>
                <w:sz w:val="16"/>
                <w:szCs w:val="16"/>
                <w:rtl/>
                <w:lang w:bidi="ar-DZ"/>
              </w:rPr>
            </w:pPr>
            <w:r>
              <w:rPr>
                <w:rFonts w:asciiTheme="majorBidi" w:hAnsiTheme="majorBidi" w:cstheme="majorBidi" w:hint="cs"/>
                <w:sz w:val="16"/>
                <w:szCs w:val="16"/>
                <w:rtl/>
                <w:lang w:bidi="ar-DZ"/>
              </w:rPr>
              <w:t xml:space="preserve">البيوتكنولوجيا و الطرائق الحيوية و التطبيقات الفطرية </w:t>
            </w:r>
          </w:p>
        </w:tc>
        <w:tc>
          <w:tcPr>
            <w:tcW w:w="2268" w:type="dxa"/>
          </w:tcPr>
          <w:p w:rsidR="00A43664" w:rsidRPr="00727852" w:rsidRDefault="00A43664" w:rsidP="00A43664">
            <w:pPr>
              <w:rPr>
                <w:rFonts w:asciiTheme="majorBidi" w:hAnsiTheme="majorBidi" w:cstheme="majorBidi"/>
                <w:sz w:val="16"/>
                <w:szCs w:val="16"/>
              </w:rPr>
            </w:pPr>
            <w:r>
              <w:rPr>
                <w:rFonts w:asciiTheme="majorBidi" w:hAnsiTheme="majorBidi" w:cstheme="majorBidi"/>
                <w:sz w:val="16"/>
                <w:szCs w:val="16"/>
              </w:rPr>
              <w:t xml:space="preserve">Biotechnologie et Bioprocédés Applications Mycologiques </w:t>
            </w:r>
          </w:p>
        </w:tc>
        <w:tc>
          <w:tcPr>
            <w:tcW w:w="592" w:type="dxa"/>
          </w:tcPr>
          <w:p w:rsidR="00A43664" w:rsidRPr="007A41B4" w:rsidRDefault="00A43664" w:rsidP="00A43664">
            <w:pPr>
              <w:bidi/>
              <w:jc w:val="center"/>
              <w:rPr>
                <w:rFonts w:asciiTheme="majorBidi" w:hAnsiTheme="majorBidi" w:cstheme="majorBidi"/>
                <w:b/>
                <w:bCs/>
                <w:sz w:val="16"/>
                <w:szCs w:val="16"/>
                <w:rtl/>
                <w:lang w:bidi="ar-DZ"/>
              </w:rPr>
            </w:pPr>
            <w:r w:rsidRPr="007A41B4">
              <w:rPr>
                <w:rFonts w:asciiTheme="majorBidi" w:hAnsiTheme="majorBidi" w:cstheme="majorBidi"/>
                <w:b/>
                <w:bCs/>
                <w:sz w:val="16"/>
                <w:szCs w:val="16"/>
                <w:lang w:bidi="ar-DZ"/>
              </w:rPr>
              <w:t>2</w:t>
            </w:r>
          </w:p>
        </w:tc>
        <w:tc>
          <w:tcPr>
            <w:tcW w:w="684" w:type="dxa"/>
            <w:vMerge/>
          </w:tcPr>
          <w:p w:rsidR="00A43664" w:rsidRPr="00727852" w:rsidRDefault="00A43664" w:rsidP="00A43664">
            <w:pPr>
              <w:bidi/>
              <w:jc w:val="center"/>
              <w:rPr>
                <w:rFonts w:asciiTheme="majorBidi" w:hAnsiTheme="majorBidi" w:cstheme="majorBidi"/>
                <w:sz w:val="16"/>
                <w:szCs w:val="16"/>
                <w:rtl/>
                <w:lang w:bidi="ar-DZ"/>
              </w:rPr>
            </w:pPr>
          </w:p>
        </w:tc>
        <w:tc>
          <w:tcPr>
            <w:tcW w:w="1843" w:type="dxa"/>
            <w:vMerge/>
          </w:tcPr>
          <w:p w:rsidR="00A43664" w:rsidRPr="00727852" w:rsidRDefault="00A43664" w:rsidP="00A43664">
            <w:pPr>
              <w:bidi/>
              <w:rPr>
                <w:rFonts w:asciiTheme="majorBidi" w:hAnsiTheme="majorBidi" w:cstheme="majorBidi"/>
                <w:sz w:val="16"/>
                <w:szCs w:val="16"/>
                <w:rtl/>
                <w:lang w:bidi="ar-DZ"/>
              </w:rPr>
            </w:pPr>
          </w:p>
        </w:tc>
      </w:tr>
      <w:tr w:rsidR="00A43664" w:rsidRPr="00727852" w:rsidTr="00A43664">
        <w:trPr>
          <w:trHeight w:val="140"/>
        </w:trPr>
        <w:tc>
          <w:tcPr>
            <w:tcW w:w="993" w:type="dxa"/>
            <w:vMerge/>
          </w:tcPr>
          <w:p w:rsidR="00A43664" w:rsidRPr="00727852" w:rsidRDefault="00A43664" w:rsidP="00A43664">
            <w:pPr>
              <w:bidi/>
              <w:rPr>
                <w:rFonts w:asciiTheme="majorBidi" w:hAnsiTheme="majorBidi" w:cstheme="majorBidi"/>
                <w:sz w:val="16"/>
                <w:szCs w:val="16"/>
                <w:rtl/>
                <w:lang w:bidi="ar-DZ"/>
              </w:rPr>
            </w:pPr>
          </w:p>
        </w:tc>
        <w:tc>
          <w:tcPr>
            <w:tcW w:w="992" w:type="dxa"/>
            <w:vMerge/>
          </w:tcPr>
          <w:p w:rsidR="00A43664" w:rsidRPr="00727852" w:rsidRDefault="00A43664" w:rsidP="00A43664">
            <w:pPr>
              <w:bidi/>
              <w:rPr>
                <w:rFonts w:asciiTheme="majorBidi" w:hAnsiTheme="majorBidi" w:cstheme="majorBidi"/>
                <w:sz w:val="16"/>
                <w:szCs w:val="16"/>
                <w:rtl/>
                <w:lang w:bidi="ar-DZ"/>
              </w:rPr>
            </w:pPr>
          </w:p>
        </w:tc>
        <w:tc>
          <w:tcPr>
            <w:tcW w:w="992" w:type="dxa"/>
            <w:vMerge/>
          </w:tcPr>
          <w:p w:rsidR="00A43664" w:rsidRPr="00727852" w:rsidRDefault="00A43664" w:rsidP="00A43664">
            <w:pPr>
              <w:bidi/>
              <w:rPr>
                <w:rFonts w:asciiTheme="majorBidi" w:hAnsiTheme="majorBidi" w:cstheme="majorBidi"/>
                <w:sz w:val="16"/>
                <w:szCs w:val="16"/>
                <w:rtl/>
                <w:lang w:bidi="ar-DZ"/>
              </w:rPr>
            </w:pPr>
          </w:p>
        </w:tc>
        <w:tc>
          <w:tcPr>
            <w:tcW w:w="1701" w:type="dxa"/>
          </w:tcPr>
          <w:p w:rsidR="00A43664" w:rsidRPr="00727852" w:rsidRDefault="00A43664" w:rsidP="00A43664">
            <w:pPr>
              <w:jc w:val="right"/>
              <w:rPr>
                <w:rFonts w:asciiTheme="majorBidi" w:hAnsiTheme="majorBidi" w:cstheme="majorBidi"/>
                <w:sz w:val="16"/>
                <w:szCs w:val="16"/>
                <w:rtl/>
                <w:lang w:bidi="ar-DZ"/>
              </w:rPr>
            </w:pPr>
            <w:r>
              <w:rPr>
                <w:rFonts w:asciiTheme="majorBidi" w:hAnsiTheme="majorBidi" w:cstheme="majorBidi" w:hint="cs"/>
                <w:sz w:val="16"/>
                <w:szCs w:val="16"/>
                <w:rtl/>
                <w:lang w:bidi="ar-DZ"/>
              </w:rPr>
              <w:t xml:space="preserve">علم البيئة الميكروبية </w:t>
            </w:r>
          </w:p>
        </w:tc>
        <w:tc>
          <w:tcPr>
            <w:tcW w:w="2268" w:type="dxa"/>
          </w:tcPr>
          <w:p w:rsidR="00A43664" w:rsidRPr="00727852" w:rsidRDefault="00A43664" w:rsidP="00A43664">
            <w:pPr>
              <w:rPr>
                <w:rFonts w:asciiTheme="majorBidi" w:hAnsiTheme="majorBidi" w:cstheme="majorBidi"/>
                <w:sz w:val="16"/>
                <w:szCs w:val="16"/>
              </w:rPr>
            </w:pPr>
            <w:r>
              <w:rPr>
                <w:rFonts w:asciiTheme="majorBidi" w:hAnsiTheme="majorBidi" w:cstheme="majorBidi"/>
                <w:sz w:val="16"/>
                <w:szCs w:val="16"/>
              </w:rPr>
              <w:t>Ecologie Microbienne</w:t>
            </w:r>
          </w:p>
        </w:tc>
        <w:tc>
          <w:tcPr>
            <w:tcW w:w="592" w:type="dxa"/>
          </w:tcPr>
          <w:p w:rsidR="00A43664" w:rsidRPr="00E04208" w:rsidRDefault="00A43664" w:rsidP="00A43664">
            <w:pPr>
              <w:bidi/>
              <w:jc w:val="center"/>
              <w:rPr>
                <w:rFonts w:asciiTheme="majorBidi" w:hAnsiTheme="majorBidi" w:cstheme="majorBidi"/>
                <w:b/>
                <w:bCs/>
                <w:sz w:val="16"/>
                <w:szCs w:val="16"/>
                <w:lang w:bidi="ar-DZ"/>
              </w:rPr>
            </w:pPr>
            <w:r>
              <w:rPr>
                <w:rFonts w:asciiTheme="majorBidi" w:hAnsiTheme="majorBidi" w:cstheme="majorBidi"/>
                <w:b/>
                <w:bCs/>
                <w:sz w:val="16"/>
                <w:szCs w:val="16"/>
                <w:lang w:bidi="ar-DZ"/>
              </w:rPr>
              <w:t>3</w:t>
            </w:r>
          </w:p>
        </w:tc>
        <w:tc>
          <w:tcPr>
            <w:tcW w:w="684" w:type="dxa"/>
            <w:vMerge/>
          </w:tcPr>
          <w:p w:rsidR="00A43664" w:rsidRPr="00727852" w:rsidRDefault="00A43664" w:rsidP="00A43664">
            <w:pPr>
              <w:bidi/>
              <w:jc w:val="center"/>
              <w:rPr>
                <w:rFonts w:asciiTheme="majorBidi" w:hAnsiTheme="majorBidi" w:cstheme="majorBidi"/>
                <w:sz w:val="16"/>
                <w:szCs w:val="16"/>
                <w:rtl/>
                <w:lang w:bidi="ar-DZ"/>
              </w:rPr>
            </w:pPr>
          </w:p>
        </w:tc>
        <w:tc>
          <w:tcPr>
            <w:tcW w:w="1843" w:type="dxa"/>
            <w:vMerge/>
          </w:tcPr>
          <w:p w:rsidR="00A43664" w:rsidRPr="00727852" w:rsidRDefault="00A43664" w:rsidP="00A43664">
            <w:pPr>
              <w:bidi/>
              <w:rPr>
                <w:rFonts w:asciiTheme="majorBidi" w:hAnsiTheme="majorBidi" w:cstheme="majorBidi"/>
                <w:sz w:val="16"/>
                <w:szCs w:val="16"/>
                <w:rtl/>
                <w:lang w:bidi="ar-DZ"/>
              </w:rPr>
            </w:pPr>
          </w:p>
        </w:tc>
      </w:tr>
    </w:tbl>
    <w:p w:rsidR="003A04B8" w:rsidRDefault="003A04B8" w:rsidP="003A04B8">
      <w:pPr>
        <w:pStyle w:val="Paragraphedeliste"/>
        <w:bidi/>
        <w:ind w:left="927"/>
        <w:rPr>
          <w:rFonts w:asciiTheme="majorBidi" w:hAnsiTheme="majorBidi" w:cstheme="majorBidi"/>
          <w:b/>
          <w:bCs/>
          <w:sz w:val="28"/>
          <w:szCs w:val="28"/>
          <w:lang w:bidi="ar-DZ"/>
        </w:rPr>
      </w:pPr>
    </w:p>
    <w:p w:rsidR="003A04B8" w:rsidRDefault="003A04B8" w:rsidP="003A04B8">
      <w:pPr>
        <w:pStyle w:val="Paragraphedeliste"/>
        <w:bidi/>
        <w:ind w:left="927"/>
        <w:rPr>
          <w:rFonts w:asciiTheme="majorBidi" w:hAnsiTheme="majorBidi" w:cstheme="majorBidi"/>
          <w:b/>
          <w:bCs/>
          <w:sz w:val="28"/>
          <w:szCs w:val="28"/>
          <w:lang w:bidi="ar-DZ"/>
        </w:rPr>
      </w:pPr>
    </w:p>
    <w:p w:rsidR="00380AA0" w:rsidRDefault="00380AA0" w:rsidP="003A04B8">
      <w:pPr>
        <w:pStyle w:val="Paragraphedeliste"/>
        <w:numPr>
          <w:ilvl w:val="0"/>
          <w:numId w:val="3"/>
        </w:numPr>
        <w:bidi/>
        <w:rPr>
          <w:rFonts w:asciiTheme="majorBidi" w:hAnsiTheme="majorBidi" w:cstheme="majorBidi"/>
          <w:b/>
          <w:bCs/>
          <w:sz w:val="28"/>
          <w:szCs w:val="28"/>
          <w:lang w:bidi="ar-DZ"/>
        </w:rPr>
      </w:pPr>
      <w:r w:rsidRPr="00FD4332">
        <w:rPr>
          <w:rFonts w:asciiTheme="majorBidi" w:hAnsiTheme="majorBidi" w:cstheme="majorBidi" w:hint="cs"/>
          <w:b/>
          <w:bCs/>
          <w:sz w:val="28"/>
          <w:szCs w:val="28"/>
          <w:rtl/>
          <w:lang w:bidi="ar-DZ"/>
        </w:rPr>
        <w:t>تجديد</w:t>
      </w:r>
      <w:r w:rsidR="00C96ECF">
        <w:rPr>
          <w:rFonts w:asciiTheme="majorBidi" w:hAnsiTheme="majorBidi" w:cstheme="majorBidi" w:hint="cs"/>
          <w:b/>
          <w:bCs/>
          <w:sz w:val="28"/>
          <w:szCs w:val="28"/>
          <w:rtl/>
          <w:lang w:bidi="ar-DZ"/>
        </w:rPr>
        <w:t xml:space="preserve"> و</w:t>
      </w:r>
      <w:r w:rsidRPr="00FD4332">
        <w:rPr>
          <w:rFonts w:asciiTheme="majorBidi" w:hAnsiTheme="majorBidi" w:cstheme="majorBidi" w:hint="cs"/>
          <w:b/>
          <w:bCs/>
          <w:sz w:val="28"/>
          <w:szCs w:val="28"/>
          <w:rtl/>
          <w:lang w:bidi="ar-DZ"/>
        </w:rPr>
        <w:t xml:space="preserve"> تعيين في المناصب العليا الوظيفية</w:t>
      </w:r>
    </w:p>
    <w:p w:rsidR="00C96ECF" w:rsidRPr="00D00F0B" w:rsidRDefault="00C96ECF" w:rsidP="00C96ECF">
      <w:pPr>
        <w:pStyle w:val="Paragraphedeliste"/>
        <w:bidi/>
        <w:ind w:left="927"/>
        <w:rPr>
          <w:rFonts w:asciiTheme="majorBidi" w:hAnsiTheme="majorBidi" w:cstheme="majorBidi"/>
          <w:b/>
          <w:bCs/>
          <w:sz w:val="28"/>
          <w:szCs w:val="28"/>
          <w:lang w:bidi="ar-DZ"/>
        </w:rPr>
      </w:pPr>
    </w:p>
    <w:p w:rsidR="003A04B8" w:rsidRDefault="00D00F0B" w:rsidP="00A43664">
      <w:pPr>
        <w:bidi/>
        <w:ind w:firstLine="567"/>
        <w:rPr>
          <w:rFonts w:asciiTheme="majorBidi" w:hAnsiTheme="majorBidi" w:cstheme="majorBidi" w:hint="cs"/>
          <w:rtl/>
          <w:lang w:bidi="ar-DZ"/>
        </w:rPr>
      </w:pPr>
      <w:r>
        <w:rPr>
          <w:rFonts w:asciiTheme="majorBidi" w:hAnsiTheme="majorBidi" w:cstheme="majorBidi" w:hint="cs"/>
          <w:rtl/>
          <w:lang w:bidi="ar-DZ"/>
        </w:rPr>
        <w:t>قدم عميد الكلية لرؤساء الأقسام</w:t>
      </w:r>
      <w:r w:rsidR="00C96ECF">
        <w:rPr>
          <w:rFonts w:asciiTheme="majorBidi" w:hAnsiTheme="majorBidi" w:cstheme="majorBidi" w:hint="cs"/>
          <w:rtl/>
          <w:lang w:bidi="ar-DZ"/>
        </w:rPr>
        <w:t xml:space="preserve"> الطاقم البيداغوجي المكلف</w:t>
      </w:r>
      <w:r>
        <w:rPr>
          <w:rFonts w:asciiTheme="majorBidi" w:hAnsiTheme="majorBidi" w:cstheme="majorBidi" w:hint="cs"/>
          <w:rtl/>
          <w:lang w:bidi="ar-DZ"/>
        </w:rPr>
        <w:t xml:space="preserve"> في المناصب العليا للموسم الجامعي 2020/2021 للفروع و الاختصاص في مرحلتي الليسانس و الماستر و كذا مسؤول فريق ميدان التكوين لعلوم </w:t>
      </w:r>
      <w:r w:rsidR="00C96ECF">
        <w:rPr>
          <w:rFonts w:asciiTheme="majorBidi" w:hAnsiTheme="majorBidi" w:cstheme="majorBidi" w:hint="cs"/>
          <w:rtl/>
          <w:lang w:bidi="ar-DZ"/>
        </w:rPr>
        <w:t>الطبيعة و الحياة وفق ما يلي :</w:t>
      </w:r>
    </w:p>
    <w:p w:rsidR="00A43664" w:rsidRDefault="00A43664" w:rsidP="00A43664">
      <w:pPr>
        <w:bidi/>
        <w:ind w:firstLine="567"/>
        <w:rPr>
          <w:rFonts w:asciiTheme="majorBidi" w:hAnsiTheme="majorBidi" w:cstheme="majorBidi" w:hint="cs"/>
          <w:rtl/>
          <w:lang w:bidi="ar-DZ"/>
        </w:rPr>
      </w:pPr>
    </w:p>
    <w:p w:rsidR="00A43664" w:rsidRDefault="00A43664" w:rsidP="00A43664">
      <w:pPr>
        <w:bidi/>
        <w:ind w:firstLine="567"/>
        <w:rPr>
          <w:rFonts w:asciiTheme="majorBidi" w:hAnsiTheme="majorBidi" w:cstheme="majorBidi" w:hint="cs"/>
          <w:rtl/>
          <w:lang w:bidi="ar-DZ"/>
        </w:rPr>
      </w:pPr>
    </w:p>
    <w:p w:rsidR="00A43664" w:rsidRPr="003A04B8" w:rsidRDefault="00A43664" w:rsidP="00A43664">
      <w:pPr>
        <w:bidi/>
        <w:ind w:firstLine="567"/>
        <w:rPr>
          <w:rFonts w:asciiTheme="majorBidi" w:hAnsiTheme="majorBidi" w:cstheme="majorBidi"/>
          <w:lang w:bidi="ar-DZ"/>
        </w:rPr>
      </w:pPr>
    </w:p>
    <w:p w:rsidR="003A04B8" w:rsidRPr="003A04B8" w:rsidRDefault="003A04B8" w:rsidP="003A04B8">
      <w:pPr>
        <w:spacing w:after="0" w:line="240" w:lineRule="auto"/>
        <w:jc w:val="center"/>
        <w:rPr>
          <w:color w:val="FF0000"/>
          <w:lang w:bidi="ar-DZ"/>
        </w:rPr>
      </w:pPr>
      <w:r w:rsidRPr="00CF21ED">
        <w:rPr>
          <w:b/>
          <w:bCs/>
          <w:color w:val="FF0000"/>
          <w:rtl/>
          <w:lang w:bidi="ar-DZ"/>
        </w:rPr>
        <w:lastRenderedPageBreak/>
        <w:t>قائمـــة الأساتــــذة المعينـــون في المناصــــب العليــــــا الوظيفيــــــة (ميدان التكوين</w:t>
      </w:r>
      <w:r w:rsidRPr="00CF21ED">
        <w:rPr>
          <w:rFonts w:hint="cs"/>
          <w:b/>
          <w:bCs/>
          <w:color w:val="FF0000"/>
          <w:rtl/>
          <w:lang w:bidi="ar-DZ"/>
        </w:rPr>
        <w:t>)</w:t>
      </w:r>
    </w:p>
    <w:p w:rsidR="003A04B8" w:rsidRDefault="003A04B8" w:rsidP="003A04B8">
      <w:pPr>
        <w:spacing w:after="0" w:line="240" w:lineRule="auto"/>
        <w:rPr>
          <w:color w:val="000000" w:themeColor="text1"/>
        </w:rPr>
      </w:pPr>
    </w:p>
    <w:tbl>
      <w:tblPr>
        <w:bidiVisual/>
        <w:tblW w:w="8562" w:type="dxa"/>
        <w:jc w:val="center"/>
        <w:tblCellMar>
          <w:left w:w="0" w:type="dxa"/>
          <w:right w:w="0" w:type="dxa"/>
        </w:tblCellMar>
        <w:tblLook w:val="0600" w:firstRow="0" w:lastRow="0" w:firstColumn="0" w:lastColumn="0" w:noHBand="1" w:noVBand="1"/>
      </w:tblPr>
      <w:tblGrid>
        <w:gridCol w:w="456"/>
        <w:gridCol w:w="1418"/>
        <w:gridCol w:w="1016"/>
        <w:gridCol w:w="2088"/>
        <w:gridCol w:w="1195"/>
        <w:gridCol w:w="1672"/>
        <w:gridCol w:w="717"/>
      </w:tblGrid>
      <w:tr w:rsidR="003A04B8" w:rsidRPr="003A04B8" w:rsidTr="003A04B8">
        <w:trPr>
          <w:trHeight w:val="349"/>
          <w:jc w:val="center"/>
        </w:trPr>
        <w:tc>
          <w:tcPr>
            <w:tcW w:w="4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b/>
                <w:bCs/>
                <w:color w:val="000000" w:themeColor="text1"/>
                <w:sz w:val="16"/>
                <w:szCs w:val="16"/>
                <w:rtl/>
                <w:lang w:bidi="ar-DZ"/>
              </w:rPr>
              <w:t>الرقم</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b/>
                <w:bCs/>
                <w:color w:val="000000" w:themeColor="text1"/>
                <w:sz w:val="16"/>
                <w:szCs w:val="16"/>
                <w:rtl/>
                <w:lang w:bidi="ar-DZ"/>
              </w:rPr>
              <w:t>الإسم و اللقب</w:t>
            </w:r>
          </w:p>
        </w:tc>
        <w:tc>
          <w:tcPr>
            <w:tcW w:w="10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b/>
                <w:bCs/>
                <w:color w:val="000000" w:themeColor="text1"/>
                <w:sz w:val="16"/>
                <w:szCs w:val="16"/>
                <w:rtl/>
                <w:lang w:bidi="ar-DZ"/>
              </w:rPr>
              <w:t>الرتبة الحالية</w:t>
            </w:r>
          </w:p>
        </w:tc>
        <w:tc>
          <w:tcPr>
            <w:tcW w:w="2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b/>
                <w:bCs/>
                <w:color w:val="000000" w:themeColor="text1"/>
                <w:sz w:val="16"/>
                <w:szCs w:val="16"/>
                <w:rtl/>
                <w:lang w:bidi="ar-DZ"/>
              </w:rPr>
              <w:t>المنصب العالي</w:t>
            </w:r>
          </w:p>
        </w:tc>
        <w:tc>
          <w:tcPr>
            <w:tcW w:w="11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b/>
                <w:bCs/>
                <w:color w:val="000000" w:themeColor="text1"/>
                <w:sz w:val="16"/>
                <w:szCs w:val="16"/>
                <w:rtl/>
                <w:lang w:bidi="ar-DZ"/>
              </w:rPr>
              <w:t>تاريخ التعين في المنصب العالي</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b/>
                <w:bCs/>
                <w:color w:val="000000" w:themeColor="text1"/>
                <w:sz w:val="16"/>
                <w:szCs w:val="16"/>
                <w:rtl/>
                <w:lang w:bidi="ar-DZ"/>
              </w:rPr>
              <w:t>القسم</w:t>
            </w:r>
          </w:p>
        </w:tc>
        <w:tc>
          <w:tcPr>
            <w:tcW w:w="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b/>
                <w:bCs/>
                <w:color w:val="000000" w:themeColor="text1"/>
                <w:sz w:val="16"/>
                <w:szCs w:val="16"/>
                <w:rtl/>
                <w:lang w:bidi="ar-DZ"/>
              </w:rPr>
              <w:t>العهدة</w:t>
            </w:r>
          </w:p>
        </w:tc>
      </w:tr>
      <w:tr w:rsidR="003A04B8" w:rsidRPr="003A04B8" w:rsidTr="003A04B8">
        <w:trPr>
          <w:trHeight w:val="523"/>
          <w:jc w:val="center"/>
        </w:trPr>
        <w:tc>
          <w:tcPr>
            <w:tcW w:w="4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color w:val="000000" w:themeColor="text1"/>
                <w:sz w:val="16"/>
                <w:szCs w:val="16"/>
                <w:rtl/>
                <w:lang w:bidi="ar-DZ"/>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color w:val="000000" w:themeColor="text1"/>
                <w:sz w:val="16"/>
                <w:szCs w:val="16"/>
                <w:rtl/>
                <w:lang w:bidi="ar-DZ"/>
              </w:rPr>
              <w:t>رزقون محمد العربي</w:t>
            </w:r>
          </w:p>
        </w:tc>
        <w:tc>
          <w:tcPr>
            <w:tcW w:w="101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color w:val="000000" w:themeColor="text1"/>
                <w:sz w:val="16"/>
                <w:szCs w:val="16"/>
                <w:rtl/>
                <w:lang w:bidi="ar-DZ"/>
              </w:rPr>
              <w:t>أستاذ محاضر أ</w:t>
            </w:r>
          </w:p>
        </w:tc>
        <w:tc>
          <w:tcPr>
            <w:tcW w:w="208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color w:val="000000" w:themeColor="text1"/>
                <w:sz w:val="16"/>
                <w:szCs w:val="16"/>
                <w:rtl/>
                <w:lang w:bidi="ar-DZ"/>
              </w:rPr>
              <w:t>فريق ميدان التكوين "علوم الطبيعة والحياة"</w:t>
            </w:r>
          </w:p>
        </w:tc>
        <w:tc>
          <w:tcPr>
            <w:tcW w:w="119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color w:val="000000" w:themeColor="text1"/>
                <w:sz w:val="16"/>
                <w:szCs w:val="16"/>
                <w:rtl/>
                <w:lang w:bidi="ar-DZ"/>
              </w:rPr>
              <w:t>تعيين 01/01/2020</w:t>
            </w:r>
          </w:p>
        </w:tc>
        <w:tc>
          <w:tcPr>
            <w:tcW w:w="16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color w:val="000000" w:themeColor="text1"/>
                <w:sz w:val="16"/>
                <w:szCs w:val="16"/>
                <w:rtl/>
                <w:lang w:bidi="ar-DZ"/>
              </w:rPr>
              <w:t>البيولوجيا التطبيقية</w:t>
            </w:r>
          </w:p>
        </w:tc>
        <w:tc>
          <w:tcPr>
            <w:tcW w:w="7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color w:val="000000" w:themeColor="text1"/>
                <w:sz w:val="16"/>
                <w:szCs w:val="16"/>
                <w:rtl/>
                <w:lang w:bidi="ar-DZ"/>
              </w:rPr>
              <w:t>01</w:t>
            </w:r>
          </w:p>
        </w:tc>
      </w:tr>
    </w:tbl>
    <w:p w:rsidR="003A04B8" w:rsidRDefault="003A04B8" w:rsidP="003A04B8">
      <w:pPr>
        <w:spacing w:after="0" w:line="240" w:lineRule="auto"/>
        <w:rPr>
          <w:color w:val="000000" w:themeColor="text1"/>
          <w:rtl/>
        </w:rPr>
      </w:pPr>
    </w:p>
    <w:p w:rsidR="003A04B8" w:rsidRDefault="003A04B8" w:rsidP="003A04B8">
      <w:pPr>
        <w:spacing w:after="0" w:line="240" w:lineRule="auto"/>
        <w:rPr>
          <w:color w:val="000000" w:themeColor="text1"/>
        </w:rPr>
      </w:pPr>
    </w:p>
    <w:p w:rsidR="003A04B8" w:rsidRDefault="003A04B8" w:rsidP="003A04B8">
      <w:pPr>
        <w:bidi/>
        <w:spacing w:after="0" w:line="240" w:lineRule="auto"/>
        <w:jc w:val="center"/>
        <w:rPr>
          <w:color w:val="000000" w:themeColor="text1"/>
          <w:rtl/>
          <w:lang w:bidi="ar-DZ"/>
        </w:rPr>
      </w:pPr>
      <w:r w:rsidRPr="00CF21ED">
        <w:rPr>
          <w:b/>
          <w:bCs/>
          <w:color w:val="FF0000"/>
          <w:rtl/>
          <w:lang w:bidi="ar-DZ"/>
        </w:rPr>
        <w:t>قائمـــة الأساتــــذة المعينـــون في المناصــــب العليــــــا الوظيفيــــــة (شعبة التكوين</w:t>
      </w:r>
      <w:r>
        <w:rPr>
          <w:rFonts w:hint="cs"/>
          <w:b/>
          <w:bCs/>
          <w:color w:val="FF0000"/>
          <w:rtl/>
          <w:lang w:bidi="ar-DZ"/>
        </w:rPr>
        <w:t>)</w:t>
      </w:r>
    </w:p>
    <w:p w:rsidR="003A04B8" w:rsidRDefault="003A04B8" w:rsidP="003A04B8">
      <w:pPr>
        <w:spacing w:after="0" w:line="240" w:lineRule="auto"/>
        <w:rPr>
          <w:color w:val="000000" w:themeColor="text1"/>
        </w:rPr>
      </w:pPr>
    </w:p>
    <w:tbl>
      <w:tblPr>
        <w:bidiVisual/>
        <w:tblW w:w="8929" w:type="dxa"/>
        <w:jc w:val="center"/>
        <w:tblInd w:w="-592" w:type="dxa"/>
        <w:tblCellMar>
          <w:left w:w="0" w:type="dxa"/>
          <w:right w:w="0" w:type="dxa"/>
        </w:tblCellMar>
        <w:tblLook w:val="0600" w:firstRow="0" w:lastRow="0" w:firstColumn="0" w:lastColumn="0" w:noHBand="1" w:noVBand="1"/>
      </w:tblPr>
      <w:tblGrid>
        <w:gridCol w:w="561"/>
        <w:gridCol w:w="1352"/>
        <w:gridCol w:w="1134"/>
        <w:gridCol w:w="1843"/>
        <w:gridCol w:w="1362"/>
        <w:gridCol w:w="2087"/>
        <w:gridCol w:w="590"/>
      </w:tblGrid>
      <w:tr w:rsidR="003A04B8" w:rsidRPr="003A04B8" w:rsidTr="003A04B8">
        <w:trPr>
          <w:trHeight w:val="424"/>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b/>
                <w:bCs/>
                <w:color w:val="000000" w:themeColor="text1"/>
                <w:sz w:val="16"/>
                <w:szCs w:val="16"/>
                <w:rtl/>
                <w:lang w:bidi="ar-DZ"/>
              </w:rPr>
              <w:t>الرقم</w:t>
            </w:r>
          </w:p>
        </w:tc>
        <w:tc>
          <w:tcPr>
            <w:tcW w:w="1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b/>
                <w:bCs/>
                <w:color w:val="000000" w:themeColor="text1"/>
                <w:sz w:val="16"/>
                <w:szCs w:val="16"/>
                <w:rtl/>
                <w:lang w:bidi="ar-DZ"/>
              </w:rPr>
              <w:t>الاسم و اللقب</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b/>
                <w:bCs/>
                <w:color w:val="000000" w:themeColor="text1"/>
                <w:sz w:val="16"/>
                <w:szCs w:val="16"/>
                <w:rtl/>
                <w:lang w:bidi="ar-DZ"/>
              </w:rPr>
              <w:t>الرتبة الحالية</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b/>
                <w:bCs/>
                <w:color w:val="000000" w:themeColor="text1"/>
                <w:sz w:val="16"/>
                <w:szCs w:val="16"/>
                <w:rtl/>
                <w:lang w:bidi="ar-DZ"/>
              </w:rPr>
              <w:t>المنصب العالي</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b/>
                <w:bCs/>
                <w:color w:val="000000" w:themeColor="text1"/>
                <w:sz w:val="16"/>
                <w:szCs w:val="16"/>
                <w:rtl/>
                <w:lang w:bidi="ar-DZ"/>
              </w:rPr>
              <w:t>تاريخ التعيين في المنصب العالي</w:t>
            </w:r>
          </w:p>
        </w:tc>
        <w:tc>
          <w:tcPr>
            <w:tcW w:w="2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b/>
                <w:bCs/>
                <w:color w:val="000000" w:themeColor="text1"/>
                <w:sz w:val="16"/>
                <w:szCs w:val="16"/>
                <w:rtl/>
                <w:lang w:bidi="ar-DZ"/>
              </w:rPr>
              <w:t>القسم</w:t>
            </w: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b/>
                <w:bCs/>
                <w:color w:val="000000" w:themeColor="text1"/>
                <w:sz w:val="16"/>
                <w:szCs w:val="16"/>
                <w:rtl/>
                <w:lang w:bidi="ar-DZ"/>
              </w:rPr>
              <w:t>العهدة</w:t>
            </w:r>
          </w:p>
        </w:tc>
      </w:tr>
      <w:tr w:rsidR="003A04B8" w:rsidRPr="003A04B8" w:rsidTr="00A43664">
        <w:trPr>
          <w:trHeight w:val="424"/>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color w:val="000000" w:themeColor="text1"/>
                <w:sz w:val="16"/>
                <w:szCs w:val="16"/>
                <w:rtl/>
                <w:lang w:bidi="ar-DZ"/>
              </w:rPr>
              <w:t>01</w:t>
            </w:r>
          </w:p>
        </w:tc>
        <w:tc>
          <w:tcPr>
            <w:tcW w:w="1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صاطة دليلة</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 xml:space="preserve">أستاذة التعليم العالي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فريق شعبة التكوين "علوم بيولوجية"</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rPr>
              <w:t>06/06/2020</w:t>
            </w:r>
          </w:p>
        </w:tc>
        <w:tc>
          <w:tcPr>
            <w:tcW w:w="2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بيولوجيا الحيوان</w:t>
            </w: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02 تجديد</w:t>
            </w:r>
          </w:p>
        </w:tc>
      </w:tr>
      <w:tr w:rsidR="003A04B8" w:rsidRPr="003A04B8" w:rsidTr="00A43664">
        <w:trPr>
          <w:trHeight w:val="424"/>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color w:val="000000" w:themeColor="text1"/>
                <w:sz w:val="16"/>
                <w:szCs w:val="16"/>
                <w:rtl/>
                <w:lang w:bidi="ar-DZ"/>
              </w:rPr>
              <w:t>02</w:t>
            </w:r>
          </w:p>
        </w:tc>
        <w:tc>
          <w:tcPr>
            <w:tcW w:w="1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علاطو جمال</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 xml:space="preserve">أستاذ التعليم العالي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فريق شعبة التكوين "علم البيئة والمحيط"</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rPr>
                <w:rFonts w:asciiTheme="majorBidi" w:hAnsiTheme="majorBidi" w:cstheme="majorBidi"/>
                <w:sz w:val="16"/>
                <w:szCs w:val="16"/>
              </w:rPr>
            </w:pPr>
            <w:r w:rsidRPr="003A04B8">
              <w:rPr>
                <w:rFonts w:asciiTheme="majorBidi" w:hAnsiTheme="majorBidi" w:cstheme="majorBidi"/>
                <w:sz w:val="16"/>
                <w:szCs w:val="16"/>
                <w:rtl/>
              </w:rPr>
              <w:t>06/06/2020</w:t>
            </w:r>
          </w:p>
        </w:tc>
        <w:tc>
          <w:tcPr>
            <w:tcW w:w="20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البيولوجيا و علم البيئة النباتية</w:t>
            </w: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02 تجديد</w:t>
            </w:r>
          </w:p>
        </w:tc>
      </w:tr>
      <w:tr w:rsidR="003A04B8" w:rsidRPr="003A04B8" w:rsidTr="003A04B8">
        <w:trPr>
          <w:trHeight w:val="491"/>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color w:val="000000" w:themeColor="text1"/>
                <w:sz w:val="16"/>
                <w:szCs w:val="16"/>
                <w:rtl/>
                <w:lang w:bidi="ar-DZ"/>
              </w:rPr>
              <w:t>03</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color w:val="000000" w:themeColor="text1"/>
                <w:sz w:val="16"/>
                <w:szCs w:val="16"/>
                <w:rtl/>
                <w:lang w:bidi="ar-DZ"/>
              </w:rPr>
              <w:t xml:space="preserve">كمال كلو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color w:val="000000" w:themeColor="text1"/>
                <w:sz w:val="16"/>
                <w:szCs w:val="16"/>
                <w:rtl/>
                <w:lang w:bidi="ar-DZ"/>
              </w:rPr>
              <w:t xml:space="preserve">أستاذ مساعد قسم أ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color w:val="000000" w:themeColor="text1"/>
                <w:sz w:val="16"/>
                <w:szCs w:val="16"/>
                <w:rtl/>
                <w:lang w:bidi="ar-DZ"/>
              </w:rPr>
              <w:t>فريق شعبة التكوين "بيوتكنولوجيا"</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spacing w:after="0"/>
              <w:rPr>
                <w:rFonts w:asciiTheme="majorBidi" w:hAnsiTheme="majorBidi" w:cstheme="majorBidi"/>
                <w:sz w:val="16"/>
                <w:szCs w:val="16"/>
              </w:rPr>
            </w:pPr>
            <w:r w:rsidRPr="003A04B8">
              <w:rPr>
                <w:rFonts w:asciiTheme="majorBidi" w:hAnsiTheme="majorBidi" w:cstheme="majorBidi"/>
                <w:color w:val="000000" w:themeColor="text1"/>
                <w:sz w:val="16"/>
                <w:szCs w:val="16"/>
                <w:rtl/>
              </w:rPr>
              <w:t xml:space="preserve">جوان  2020 تعيين </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Pr>
            </w:pPr>
            <w:r w:rsidRPr="003A04B8">
              <w:rPr>
                <w:rFonts w:asciiTheme="majorBidi" w:hAnsiTheme="majorBidi" w:cstheme="majorBidi"/>
                <w:color w:val="000000" w:themeColor="text1"/>
                <w:sz w:val="16"/>
                <w:szCs w:val="16"/>
                <w:rtl/>
                <w:lang w:bidi="ar-DZ"/>
              </w:rPr>
              <w:t>البيولوجيا و علم البيئة النباتية</w:t>
            </w:r>
          </w:p>
        </w:tc>
        <w:tc>
          <w:tcPr>
            <w:tcW w:w="5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01</w:t>
            </w:r>
          </w:p>
        </w:tc>
      </w:tr>
    </w:tbl>
    <w:p w:rsidR="003A04B8" w:rsidRDefault="003A04B8" w:rsidP="003A04B8">
      <w:pPr>
        <w:spacing w:after="0" w:line="240" w:lineRule="auto"/>
        <w:rPr>
          <w:color w:val="000000" w:themeColor="text1"/>
          <w:rtl/>
        </w:rPr>
      </w:pPr>
    </w:p>
    <w:p w:rsidR="003A04B8" w:rsidRDefault="003A04B8" w:rsidP="003A04B8">
      <w:pPr>
        <w:spacing w:after="0" w:line="240" w:lineRule="auto"/>
        <w:rPr>
          <w:color w:val="000000" w:themeColor="text1"/>
        </w:rPr>
      </w:pPr>
    </w:p>
    <w:p w:rsidR="003A04B8" w:rsidRPr="00CF21ED" w:rsidRDefault="003A04B8" w:rsidP="003A04B8">
      <w:pPr>
        <w:bidi/>
        <w:spacing w:after="0" w:line="240" w:lineRule="auto"/>
        <w:jc w:val="center"/>
        <w:rPr>
          <w:b/>
          <w:bCs/>
          <w:color w:val="FF0000"/>
          <w:lang w:bidi="ar-DZ"/>
        </w:rPr>
      </w:pPr>
      <w:r w:rsidRPr="00CF21ED">
        <w:rPr>
          <w:b/>
          <w:bCs/>
          <w:color w:val="FF0000"/>
          <w:rtl/>
          <w:lang w:bidi="ar-DZ"/>
        </w:rPr>
        <w:t>قائمـــة الأساتــــذة المعينـــون في المناصــــب العليــــــا الوظيفيــــــة (ليسانس</w:t>
      </w:r>
      <w:r w:rsidRPr="00CF21ED">
        <w:rPr>
          <w:b/>
          <w:bCs/>
          <w:color w:val="FF0000"/>
          <w:lang w:bidi="ar-DZ"/>
        </w:rPr>
        <w:t>(</w:t>
      </w:r>
    </w:p>
    <w:tbl>
      <w:tblPr>
        <w:tblpPr w:leftFromText="141" w:rightFromText="141" w:vertAnchor="text" w:horzAnchor="margin" w:tblpXSpec="center" w:tblpY="204"/>
        <w:bidiVisual/>
        <w:tblW w:w="9108" w:type="dxa"/>
        <w:tblCellMar>
          <w:left w:w="0" w:type="dxa"/>
          <w:right w:w="0" w:type="dxa"/>
        </w:tblCellMar>
        <w:tblLook w:val="0600" w:firstRow="0" w:lastRow="0" w:firstColumn="0" w:lastColumn="0" w:noHBand="1" w:noVBand="1"/>
      </w:tblPr>
      <w:tblGrid>
        <w:gridCol w:w="502"/>
        <w:gridCol w:w="1330"/>
        <w:gridCol w:w="1090"/>
        <w:gridCol w:w="2176"/>
        <w:gridCol w:w="1213"/>
        <w:gridCol w:w="2230"/>
        <w:gridCol w:w="567"/>
      </w:tblGrid>
      <w:tr w:rsidR="003A04B8" w:rsidRPr="003A04B8" w:rsidTr="003A04B8">
        <w:trPr>
          <w:trHeight w:val="387"/>
        </w:trPr>
        <w:tc>
          <w:tcPr>
            <w:tcW w:w="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jc w:val="center"/>
              <w:rPr>
                <w:rFonts w:asciiTheme="majorBidi" w:hAnsiTheme="majorBidi" w:cstheme="majorBidi"/>
                <w:b/>
                <w:bCs/>
                <w:color w:val="000000" w:themeColor="text1"/>
                <w:sz w:val="16"/>
                <w:szCs w:val="16"/>
                <w:lang w:bidi="ar-DZ"/>
              </w:rPr>
            </w:pPr>
            <w:r w:rsidRPr="003A04B8">
              <w:rPr>
                <w:rFonts w:asciiTheme="majorBidi" w:hAnsiTheme="majorBidi" w:cstheme="majorBidi"/>
                <w:b/>
                <w:bCs/>
                <w:color w:val="000000" w:themeColor="text1"/>
                <w:sz w:val="16"/>
                <w:szCs w:val="16"/>
                <w:rtl/>
                <w:lang w:bidi="ar-DZ"/>
              </w:rPr>
              <w:t>الرقم</w:t>
            </w:r>
          </w:p>
        </w:tc>
        <w:tc>
          <w:tcPr>
            <w:tcW w:w="1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jc w:val="center"/>
              <w:rPr>
                <w:rFonts w:asciiTheme="majorBidi" w:hAnsiTheme="majorBidi" w:cstheme="majorBidi"/>
                <w:b/>
                <w:bCs/>
                <w:color w:val="000000" w:themeColor="text1"/>
                <w:sz w:val="16"/>
                <w:szCs w:val="16"/>
                <w:lang w:bidi="ar-DZ"/>
              </w:rPr>
            </w:pPr>
            <w:r w:rsidRPr="003A04B8">
              <w:rPr>
                <w:rFonts w:asciiTheme="majorBidi" w:hAnsiTheme="majorBidi" w:cstheme="majorBidi"/>
                <w:b/>
                <w:bCs/>
                <w:color w:val="000000" w:themeColor="text1"/>
                <w:sz w:val="16"/>
                <w:szCs w:val="16"/>
                <w:rtl/>
                <w:lang w:bidi="ar-DZ"/>
              </w:rPr>
              <w:t>الاسم و اللقب</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jc w:val="center"/>
              <w:rPr>
                <w:rFonts w:asciiTheme="majorBidi" w:hAnsiTheme="majorBidi" w:cstheme="majorBidi"/>
                <w:b/>
                <w:bCs/>
                <w:color w:val="000000" w:themeColor="text1"/>
                <w:sz w:val="16"/>
                <w:szCs w:val="16"/>
                <w:lang w:bidi="ar-DZ"/>
              </w:rPr>
            </w:pPr>
            <w:r w:rsidRPr="003A04B8">
              <w:rPr>
                <w:rFonts w:asciiTheme="majorBidi" w:hAnsiTheme="majorBidi" w:cstheme="majorBidi"/>
                <w:b/>
                <w:bCs/>
                <w:color w:val="000000" w:themeColor="text1"/>
                <w:sz w:val="16"/>
                <w:szCs w:val="16"/>
                <w:rtl/>
                <w:lang w:bidi="ar-DZ"/>
              </w:rPr>
              <w:t>الرتبة الحالية</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jc w:val="center"/>
              <w:rPr>
                <w:rFonts w:asciiTheme="majorBidi" w:hAnsiTheme="majorBidi" w:cstheme="majorBidi"/>
                <w:b/>
                <w:bCs/>
                <w:color w:val="000000" w:themeColor="text1"/>
                <w:sz w:val="16"/>
                <w:szCs w:val="16"/>
                <w:lang w:bidi="ar-DZ"/>
              </w:rPr>
            </w:pPr>
            <w:r w:rsidRPr="003A04B8">
              <w:rPr>
                <w:rFonts w:asciiTheme="majorBidi" w:hAnsiTheme="majorBidi" w:cstheme="majorBidi"/>
                <w:b/>
                <w:bCs/>
                <w:color w:val="000000" w:themeColor="text1"/>
                <w:sz w:val="16"/>
                <w:szCs w:val="16"/>
                <w:rtl/>
                <w:lang w:bidi="ar-DZ"/>
              </w:rPr>
              <w:t>المنصب العالي</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jc w:val="center"/>
              <w:rPr>
                <w:rFonts w:asciiTheme="majorBidi" w:hAnsiTheme="majorBidi" w:cstheme="majorBidi"/>
                <w:b/>
                <w:bCs/>
                <w:color w:val="000000" w:themeColor="text1"/>
                <w:sz w:val="16"/>
                <w:szCs w:val="16"/>
                <w:lang w:bidi="ar-DZ"/>
              </w:rPr>
            </w:pPr>
            <w:r w:rsidRPr="003A04B8">
              <w:rPr>
                <w:rFonts w:asciiTheme="majorBidi" w:hAnsiTheme="majorBidi" w:cstheme="majorBidi"/>
                <w:b/>
                <w:bCs/>
                <w:color w:val="000000" w:themeColor="text1"/>
                <w:sz w:val="16"/>
                <w:szCs w:val="16"/>
                <w:rtl/>
                <w:lang w:bidi="ar-DZ"/>
              </w:rPr>
              <w:t>تاريخ التعيين في المنصب العالي</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jc w:val="center"/>
              <w:rPr>
                <w:rFonts w:asciiTheme="majorBidi" w:hAnsiTheme="majorBidi" w:cstheme="majorBidi"/>
                <w:b/>
                <w:bCs/>
                <w:color w:val="000000" w:themeColor="text1"/>
                <w:sz w:val="16"/>
                <w:szCs w:val="16"/>
                <w:lang w:bidi="ar-DZ"/>
              </w:rPr>
            </w:pPr>
            <w:r w:rsidRPr="003A04B8">
              <w:rPr>
                <w:rFonts w:asciiTheme="majorBidi" w:hAnsiTheme="majorBidi" w:cstheme="majorBidi"/>
                <w:b/>
                <w:bCs/>
                <w:color w:val="000000" w:themeColor="text1"/>
                <w:sz w:val="16"/>
                <w:szCs w:val="16"/>
                <w:rtl/>
                <w:lang w:bidi="ar-DZ"/>
              </w:rPr>
              <w:t>القسم</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jc w:val="center"/>
              <w:rPr>
                <w:rFonts w:asciiTheme="majorBidi" w:hAnsiTheme="majorBidi" w:cstheme="majorBidi"/>
                <w:b/>
                <w:bCs/>
                <w:color w:val="000000" w:themeColor="text1"/>
                <w:sz w:val="16"/>
                <w:szCs w:val="16"/>
                <w:lang w:bidi="ar-DZ"/>
              </w:rPr>
            </w:pPr>
            <w:r w:rsidRPr="003A04B8">
              <w:rPr>
                <w:rFonts w:asciiTheme="majorBidi" w:hAnsiTheme="majorBidi" w:cstheme="majorBidi"/>
                <w:b/>
                <w:bCs/>
                <w:color w:val="000000" w:themeColor="text1"/>
                <w:sz w:val="16"/>
                <w:szCs w:val="16"/>
                <w:rtl/>
                <w:lang w:bidi="ar-DZ"/>
              </w:rPr>
              <w:t>العهدة</w:t>
            </w:r>
          </w:p>
        </w:tc>
      </w:tr>
      <w:tr w:rsidR="003A04B8" w:rsidRPr="003A04B8" w:rsidTr="003A04B8">
        <w:trPr>
          <w:trHeight w:val="387"/>
        </w:trPr>
        <w:tc>
          <w:tcPr>
            <w:tcW w:w="5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01</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بوزرايب  لطيفة </w:t>
            </w:r>
          </w:p>
        </w:tc>
        <w:tc>
          <w:tcPr>
            <w:tcW w:w="10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أستاذة محاضرة قسم 'أ'</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الميكروبيولوجيا العامة فرع علوم بيولوجية</w:t>
            </w:r>
          </w:p>
        </w:tc>
        <w:tc>
          <w:tcPr>
            <w:tcW w:w="12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 xml:space="preserve"> تعيين </w:t>
            </w:r>
          </w:p>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مارس 2020</w:t>
            </w:r>
          </w:p>
        </w:tc>
        <w:tc>
          <w:tcPr>
            <w:tcW w:w="22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الميكروبيولوجيا</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02</w:t>
            </w:r>
          </w:p>
        </w:tc>
      </w:tr>
      <w:tr w:rsidR="003A04B8" w:rsidRPr="003A04B8" w:rsidTr="00A43664">
        <w:trPr>
          <w:trHeight w:val="387"/>
        </w:trPr>
        <w:tc>
          <w:tcPr>
            <w:tcW w:w="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02</w:t>
            </w:r>
          </w:p>
        </w:tc>
        <w:tc>
          <w:tcPr>
            <w:tcW w:w="1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FF0000"/>
                <w:sz w:val="16"/>
                <w:szCs w:val="16"/>
                <w:lang w:bidi="ar-DZ"/>
              </w:rPr>
            </w:pPr>
            <w:r w:rsidRPr="003A04B8">
              <w:rPr>
                <w:rFonts w:asciiTheme="majorBidi" w:hAnsiTheme="majorBidi" w:cstheme="majorBidi"/>
                <w:color w:val="FF0000"/>
                <w:sz w:val="16"/>
                <w:szCs w:val="16"/>
                <w:rtl/>
                <w:lang w:bidi="ar-DZ"/>
              </w:rPr>
              <w:t>روابح ليلى</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FF0000"/>
                <w:sz w:val="16"/>
                <w:szCs w:val="16"/>
                <w:lang w:bidi="ar-DZ"/>
              </w:rPr>
            </w:pPr>
            <w:r w:rsidRPr="003A04B8">
              <w:rPr>
                <w:rFonts w:asciiTheme="majorBidi" w:hAnsiTheme="majorBidi" w:cstheme="majorBidi"/>
                <w:color w:val="FF0000"/>
                <w:sz w:val="16"/>
                <w:szCs w:val="16"/>
                <w:rtl/>
                <w:lang w:bidi="ar-DZ"/>
              </w:rPr>
              <w:t>أستاذ محاضر قسم 'ب'</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FF0000"/>
                <w:sz w:val="16"/>
                <w:szCs w:val="16"/>
                <w:lang w:bidi="ar-DZ"/>
              </w:rPr>
            </w:pPr>
            <w:r w:rsidRPr="003A04B8">
              <w:rPr>
                <w:rFonts w:asciiTheme="majorBidi" w:hAnsiTheme="majorBidi" w:cstheme="majorBidi"/>
                <w:color w:val="FF0000"/>
                <w:sz w:val="16"/>
                <w:szCs w:val="16"/>
                <w:rtl/>
                <w:lang w:bidi="ar-DZ"/>
              </w:rPr>
              <w:t>بيولوجيا خلوية و جزيئية  فرع علوم بيولوجية</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FF0000"/>
                <w:sz w:val="16"/>
                <w:szCs w:val="16"/>
                <w:lang w:bidi="ar-DZ"/>
              </w:rPr>
            </w:pPr>
            <w:r w:rsidRPr="003A04B8">
              <w:rPr>
                <w:rFonts w:asciiTheme="majorBidi" w:hAnsiTheme="majorBidi" w:cstheme="majorBidi"/>
                <w:color w:val="FF0000"/>
                <w:sz w:val="16"/>
                <w:szCs w:val="16"/>
                <w:rtl/>
                <w:lang w:bidi="ar-DZ"/>
              </w:rPr>
              <w:t>22/06/2020</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FF0000"/>
                <w:sz w:val="16"/>
                <w:szCs w:val="16"/>
                <w:lang w:bidi="ar-DZ"/>
              </w:rPr>
            </w:pPr>
            <w:r w:rsidRPr="003A04B8">
              <w:rPr>
                <w:rFonts w:asciiTheme="majorBidi" w:hAnsiTheme="majorBidi" w:cstheme="majorBidi"/>
                <w:color w:val="FF0000"/>
                <w:sz w:val="16"/>
                <w:szCs w:val="16"/>
                <w:rtl/>
                <w:lang w:bidi="ar-DZ"/>
              </w:rPr>
              <w:t>الكيمياء الحيوية و البيولوجيا الجزيئية و الخلوية</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02 تجديد</w:t>
            </w:r>
          </w:p>
        </w:tc>
      </w:tr>
      <w:tr w:rsidR="003A04B8" w:rsidRPr="003A04B8" w:rsidTr="003A04B8">
        <w:trPr>
          <w:trHeight w:val="201"/>
        </w:trPr>
        <w:tc>
          <w:tcPr>
            <w:tcW w:w="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03</w:t>
            </w:r>
          </w:p>
        </w:tc>
        <w:tc>
          <w:tcPr>
            <w:tcW w:w="1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بودخان ابتسام </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أستاذة مساعدة قسم 'أ'</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علم الوراثة  فرع علوم بيولوجية</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تعيين</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بيولوجيا الحيوان</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01</w:t>
            </w:r>
          </w:p>
        </w:tc>
      </w:tr>
      <w:tr w:rsidR="003A04B8" w:rsidRPr="003A04B8" w:rsidTr="003A04B8">
        <w:trPr>
          <w:trHeight w:val="387"/>
        </w:trPr>
        <w:tc>
          <w:tcPr>
            <w:tcW w:w="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04</w:t>
            </w:r>
          </w:p>
        </w:tc>
        <w:tc>
          <w:tcPr>
            <w:tcW w:w="1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زغمار مريم </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أستاذة محاضرة قسم 'أ'</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بيولوجيا و فيزيولوجيا نباتية  فرع علوم بيولوجية</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تعيين</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البيولوجيا و علم البيئة النباتية</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01</w:t>
            </w:r>
          </w:p>
        </w:tc>
      </w:tr>
      <w:tr w:rsidR="003A04B8" w:rsidRPr="003A04B8" w:rsidTr="003A04B8">
        <w:trPr>
          <w:trHeight w:val="236"/>
        </w:trPr>
        <w:tc>
          <w:tcPr>
            <w:tcW w:w="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05</w:t>
            </w:r>
          </w:p>
        </w:tc>
        <w:tc>
          <w:tcPr>
            <w:tcW w:w="1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مولف عذراء </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أستاذة محاضرة قسم 'ب'</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بيوتكنولوجيا و جينات نباتية  فرع بيوتكنولوجيا </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تعيين</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البيولوجيا و علم البيئة النباتية</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01</w:t>
            </w:r>
          </w:p>
        </w:tc>
      </w:tr>
      <w:tr w:rsidR="003A04B8" w:rsidRPr="003A04B8" w:rsidTr="00B1642E">
        <w:trPr>
          <w:trHeight w:val="204"/>
        </w:trPr>
        <w:tc>
          <w:tcPr>
            <w:tcW w:w="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06</w:t>
            </w:r>
          </w:p>
        </w:tc>
        <w:tc>
          <w:tcPr>
            <w:tcW w:w="1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FF0000"/>
                <w:sz w:val="16"/>
                <w:szCs w:val="16"/>
                <w:lang w:bidi="ar-DZ"/>
              </w:rPr>
            </w:pPr>
            <w:r w:rsidRPr="003A04B8">
              <w:rPr>
                <w:rFonts w:asciiTheme="majorBidi" w:hAnsiTheme="majorBidi" w:cstheme="majorBidi"/>
                <w:color w:val="FF0000"/>
                <w:sz w:val="16"/>
                <w:szCs w:val="16"/>
                <w:rtl/>
                <w:lang w:bidi="ar-DZ"/>
              </w:rPr>
              <w:t>شنتلي أميرة</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FF0000"/>
                <w:sz w:val="16"/>
                <w:szCs w:val="16"/>
                <w:lang w:bidi="ar-DZ"/>
              </w:rPr>
            </w:pPr>
            <w:r w:rsidRPr="003A04B8">
              <w:rPr>
                <w:rFonts w:asciiTheme="majorBidi" w:hAnsiTheme="majorBidi" w:cstheme="majorBidi"/>
                <w:color w:val="FF0000"/>
                <w:sz w:val="16"/>
                <w:szCs w:val="16"/>
                <w:rtl/>
                <w:lang w:bidi="ar-DZ"/>
              </w:rPr>
              <w:t>أستاذة محاضرة قسم 'ب'</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FF0000"/>
                <w:sz w:val="16"/>
                <w:szCs w:val="16"/>
                <w:lang w:bidi="ar-DZ"/>
              </w:rPr>
            </w:pPr>
            <w:r w:rsidRPr="003A04B8">
              <w:rPr>
                <w:rFonts w:asciiTheme="majorBidi" w:hAnsiTheme="majorBidi" w:cstheme="majorBidi"/>
                <w:color w:val="FF0000"/>
                <w:sz w:val="16"/>
                <w:szCs w:val="16"/>
                <w:rtl/>
                <w:lang w:bidi="ar-DZ"/>
              </w:rPr>
              <w:t>بيوتكنولوجيا الميكروبات  فرع علوم بيولوجية</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FF0000"/>
                <w:sz w:val="16"/>
                <w:szCs w:val="16"/>
                <w:lang w:bidi="ar-DZ"/>
              </w:rPr>
            </w:pPr>
            <w:r w:rsidRPr="003A04B8">
              <w:rPr>
                <w:rFonts w:asciiTheme="majorBidi" w:hAnsiTheme="majorBidi" w:cstheme="majorBidi"/>
                <w:color w:val="FF0000"/>
                <w:sz w:val="16"/>
                <w:szCs w:val="16"/>
                <w:rtl/>
                <w:lang w:bidi="ar-DZ"/>
              </w:rPr>
              <w:t>01/01/2020</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FF0000"/>
                <w:sz w:val="16"/>
                <w:szCs w:val="16"/>
                <w:lang w:bidi="ar-DZ"/>
              </w:rPr>
            </w:pPr>
            <w:r w:rsidRPr="003A04B8">
              <w:rPr>
                <w:rFonts w:asciiTheme="majorBidi" w:hAnsiTheme="majorBidi" w:cstheme="majorBidi"/>
                <w:color w:val="FF0000"/>
                <w:sz w:val="16"/>
                <w:szCs w:val="16"/>
                <w:rtl/>
                <w:lang w:bidi="ar-DZ"/>
              </w:rPr>
              <w:t>البيولوجيا التطبيقية</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02 تجديد</w:t>
            </w:r>
          </w:p>
        </w:tc>
      </w:tr>
      <w:tr w:rsidR="003A04B8" w:rsidRPr="003A04B8" w:rsidTr="00B1642E">
        <w:trPr>
          <w:trHeight w:val="261"/>
        </w:trPr>
        <w:tc>
          <w:tcPr>
            <w:tcW w:w="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07</w:t>
            </w:r>
          </w:p>
        </w:tc>
        <w:tc>
          <w:tcPr>
            <w:tcW w:w="1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ساحلي ليلى</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أستاذة محاضرة قسم 'أ'</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علم البيئة و المحيط  فرع علوم </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08/06/2020</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البيولوجيا و علم البيئة النباتية</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02 تجديد</w:t>
            </w:r>
          </w:p>
        </w:tc>
      </w:tr>
      <w:tr w:rsidR="003A04B8" w:rsidRPr="003A04B8" w:rsidTr="003A04B8">
        <w:trPr>
          <w:trHeight w:val="352"/>
        </w:trPr>
        <w:tc>
          <w:tcPr>
            <w:tcW w:w="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08</w:t>
            </w:r>
          </w:p>
        </w:tc>
        <w:tc>
          <w:tcPr>
            <w:tcW w:w="1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مقراني الحاسن</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 مساعد قسم  'أ'</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الكيمياء الحيوية فرع علوم بيولوجية</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04/06/2018</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الكيمياء الحيوية و البيولوجيا الجزيئية و الخلوية</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01</w:t>
            </w:r>
          </w:p>
        </w:tc>
      </w:tr>
      <w:tr w:rsidR="003A04B8" w:rsidRPr="003A04B8" w:rsidTr="003A04B8">
        <w:trPr>
          <w:trHeight w:val="233"/>
        </w:trPr>
        <w:tc>
          <w:tcPr>
            <w:tcW w:w="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09</w:t>
            </w:r>
          </w:p>
        </w:tc>
        <w:tc>
          <w:tcPr>
            <w:tcW w:w="1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بوالجاج رضوان</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 مساعد  قسم  'أ'</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علم التسمم فرع علوم بيولوجية</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19/07/2018</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بيولوجيا الحيوان</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01</w:t>
            </w:r>
          </w:p>
        </w:tc>
      </w:tr>
      <w:tr w:rsidR="003A04B8" w:rsidRPr="003A04B8" w:rsidTr="003A04B8">
        <w:trPr>
          <w:trHeight w:val="285"/>
        </w:trPr>
        <w:tc>
          <w:tcPr>
            <w:tcW w:w="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10</w:t>
            </w:r>
          </w:p>
        </w:tc>
        <w:tc>
          <w:tcPr>
            <w:tcW w:w="1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بكيري اسماء</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استاذة محاضرة  ب</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علم الحشرات فرع علوم بيولوجية</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 xml:space="preserve">تعيين </w:t>
            </w:r>
          </w:p>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مارس 2020</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بيولوجيا الحيوان</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01</w:t>
            </w:r>
          </w:p>
        </w:tc>
      </w:tr>
      <w:tr w:rsidR="003A04B8" w:rsidRPr="003A04B8" w:rsidTr="003A04B8">
        <w:trPr>
          <w:trHeight w:val="437"/>
        </w:trPr>
        <w:tc>
          <w:tcPr>
            <w:tcW w:w="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11</w:t>
            </w:r>
          </w:p>
        </w:tc>
        <w:tc>
          <w:tcPr>
            <w:tcW w:w="1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شهيلي حمزة </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استاذ محاضر </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اعلام الي حيوي فرع علوم بيولوجية</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تعيين </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البيولوجيا التطبيقية</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02</w:t>
            </w:r>
          </w:p>
        </w:tc>
      </w:tr>
      <w:tr w:rsidR="003A04B8" w:rsidRPr="003A04B8" w:rsidTr="003A04B8">
        <w:trPr>
          <w:trHeight w:val="352"/>
        </w:trPr>
        <w:tc>
          <w:tcPr>
            <w:tcW w:w="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12</w:t>
            </w:r>
          </w:p>
        </w:tc>
        <w:tc>
          <w:tcPr>
            <w:tcW w:w="1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مشاطي شهينااز</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أستاذة مساعدة قسم  'أ'</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علم المناعة فرع علوم بيولوجية</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19/07/2018</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بيولوجيا الحيوان</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01</w:t>
            </w:r>
          </w:p>
        </w:tc>
      </w:tr>
      <w:tr w:rsidR="003A04B8" w:rsidRPr="003A04B8" w:rsidTr="003A04B8">
        <w:trPr>
          <w:trHeight w:val="352"/>
        </w:trPr>
        <w:tc>
          <w:tcPr>
            <w:tcW w:w="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13</w:t>
            </w:r>
          </w:p>
        </w:tc>
        <w:tc>
          <w:tcPr>
            <w:tcW w:w="1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 xml:space="preserve">عقيب سهام </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أستاذة مساعدة قسم  'أ'</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تربية النحل  فرع علوم بيولوجية</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 xml:space="preserve">تعيين </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بيولوجيا الحيوان</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01</w:t>
            </w:r>
          </w:p>
        </w:tc>
      </w:tr>
      <w:tr w:rsidR="003A04B8" w:rsidRPr="003A04B8" w:rsidTr="003A04B8">
        <w:trPr>
          <w:trHeight w:val="352"/>
        </w:trPr>
        <w:tc>
          <w:tcPr>
            <w:tcW w:w="5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shd w:val="clear" w:color="auto" w:fill="FFFFFF" w:themeFill="background1"/>
              <w:bidi/>
              <w:spacing w:after="0" w:line="240" w:lineRule="auto"/>
              <w:jc w:val="center"/>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14</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shd w:val="clear" w:color="auto" w:fill="FFFFFF" w:themeFill="background1"/>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 xml:space="preserve">بازري كمال </w:t>
            </w:r>
          </w:p>
        </w:tc>
        <w:tc>
          <w:tcPr>
            <w:tcW w:w="10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shd w:val="clear" w:color="auto" w:fill="FFFFFF" w:themeFill="background1"/>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أستاذ مساعد  قسم  'أ'</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shd w:val="clear" w:color="auto" w:fill="FFFFFF" w:themeFill="background1"/>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 xml:space="preserve">ليسانس مهنية  التسيير المستدام : معالجو و تثمين النفايات  فرع بيئة و محيط </w:t>
            </w:r>
          </w:p>
        </w:tc>
        <w:tc>
          <w:tcPr>
            <w:tcW w:w="12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shd w:val="clear" w:color="auto" w:fill="FFFFFF" w:themeFill="background1"/>
              <w:bidi/>
              <w:spacing w:after="0" w:line="240" w:lineRule="auto"/>
              <w:rPr>
                <w:rFonts w:asciiTheme="majorBidi" w:hAnsiTheme="majorBidi" w:cstheme="majorBidi"/>
                <w:color w:val="000000" w:themeColor="text1"/>
                <w:sz w:val="16"/>
                <w:szCs w:val="16"/>
                <w:rtl/>
                <w:lang w:bidi="ar-DZ"/>
              </w:rPr>
            </w:pPr>
          </w:p>
        </w:tc>
        <w:tc>
          <w:tcPr>
            <w:tcW w:w="22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shd w:val="clear" w:color="auto" w:fill="FFFFFF" w:themeFill="background1"/>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البيولوجيا و علم البيئة النباتية</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3A04B8" w:rsidRPr="003A04B8" w:rsidRDefault="003A04B8" w:rsidP="003A04B8">
            <w:pPr>
              <w:shd w:val="clear" w:color="auto" w:fill="FFFFFF" w:themeFill="background1"/>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02 تجديد</w:t>
            </w:r>
          </w:p>
        </w:tc>
      </w:tr>
    </w:tbl>
    <w:p w:rsidR="003A04B8" w:rsidRDefault="003A04B8" w:rsidP="003A04B8">
      <w:pPr>
        <w:shd w:val="clear" w:color="auto" w:fill="FFFFFF" w:themeFill="background1"/>
        <w:bidi/>
        <w:spacing w:after="0" w:line="240" w:lineRule="auto"/>
        <w:rPr>
          <w:b/>
          <w:bCs/>
          <w:color w:val="000000" w:themeColor="text1"/>
          <w:lang w:bidi="ar-DZ"/>
        </w:rPr>
      </w:pPr>
    </w:p>
    <w:p w:rsidR="003A04B8" w:rsidRDefault="003A04B8" w:rsidP="003A04B8">
      <w:pPr>
        <w:bidi/>
        <w:spacing w:after="0" w:line="240" w:lineRule="auto"/>
        <w:rPr>
          <w:b/>
          <w:bCs/>
          <w:color w:val="000000" w:themeColor="text1"/>
          <w:lang w:bidi="ar-DZ"/>
        </w:rPr>
      </w:pPr>
    </w:p>
    <w:p w:rsidR="003A04B8" w:rsidRDefault="003A04B8" w:rsidP="003A04B8">
      <w:pPr>
        <w:bidi/>
        <w:spacing w:after="0" w:line="240" w:lineRule="auto"/>
        <w:jc w:val="center"/>
        <w:rPr>
          <w:b/>
          <w:bCs/>
          <w:color w:val="FF0000"/>
          <w:rtl/>
          <w:lang w:bidi="ar-DZ"/>
        </w:rPr>
      </w:pPr>
      <w:r w:rsidRPr="00710B75">
        <w:rPr>
          <w:b/>
          <w:bCs/>
          <w:color w:val="FF0000"/>
          <w:rtl/>
          <w:lang w:bidi="ar-DZ"/>
        </w:rPr>
        <w:t>قائمـــة الأساتــــذة المعينـــون في المناصــــب العليــــــا الوظيفيــــــة (ماستر</w:t>
      </w:r>
      <w:r w:rsidRPr="00710B75">
        <w:rPr>
          <w:b/>
          <w:bCs/>
          <w:color w:val="FF0000"/>
          <w:lang w:bidi="ar-DZ"/>
        </w:rPr>
        <w:t>(</w:t>
      </w:r>
    </w:p>
    <w:p w:rsidR="003A04B8" w:rsidRDefault="003A04B8" w:rsidP="003A04B8">
      <w:pPr>
        <w:bidi/>
        <w:spacing w:after="0" w:line="240" w:lineRule="auto"/>
        <w:jc w:val="center"/>
        <w:rPr>
          <w:b/>
          <w:bCs/>
          <w:color w:val="000000" w:themeColor="text1"/>
          <w:lang w:bidi="ar-DZ"/>
        </w:rPr>
      </w:pPr>
    </w:p>
    <w:tbl>
      <w:tblPr>
        <w:tblpPr w:leftFromText="141" w:rightFromText="141" w:vertAnchor="text" w:horzAnchor="margin" w:tblpXSpec="center" w:tblpY="159"/>
        <w:bidiVisual/>
        <w:tblW w:w="9511" w:type="dxa"/>
        <w:tblCellMar>
          <w:left w:w="0" w:type="dxa"/>
          <w:right w:w="0" w:type="dxa"/>
        </w:tblCellMar>
        <w:tblLook w:val="0600" w:firstRow="0" w:lastRow="0" w:firstColumn="0" w:lastColumn="0" w:noHBand="1" w:noVBand="1"/>
      </w:tblPr>
      <w:tblGrid>
        <w:gridCol w:w="794"/>
        <w:gridCol w:w="1346"/>
        <w:gridCol w:w="1411"/>
        <w:gridCol w:w="2416"/>
        <w:gridCol w:w="1181"/>
        <w:gridCol w:w="1720"/>
        <w:gridCol w:w="643"/>
      </w:tblGrid>
      <w:tr w:rsidR="003A04B8" w:rsidRPr="003A04B8" w:rsidTr="00856B83">
        <w:trPr>
          <w:trHeight w:val="420"/>
        </w:trPr>
        <w:tc>
          <w:tcPr>
            <w:tcW w:w="794"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b/>
                <w:bCs/>
                <w:color w:val="000000" w:themeColor="text1"/>
                <w:sz w:val="16"/>
                <w:szCs w:val="16"/>
                <w:lang w:bidi="ar-DZ"/>
              </w:rPr>
            </w:pPr>
            <w:r w:rsidRPr="003A04B8">
              <w:rPr>
                <w:rFonts w:asciiTheme="majorBidi" w:hAnsiTheme="majorBidi" w:cstheme="majorBidi"/>
                <w:b/>
                <w:bCs/>
                <w:color w:val="000000" w:themeColor="text1"/>
                <w:sz w:val="16"/>
                <w:szCs w:val="16"/>
                <w:rtl/>
                <w:lang w:bidi="ar-DZ"/>
              </w:rPr>
              <w:t>الرقم</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b/>
                <w:bCs/>
                <w:color w:val="000000" w:themeColor="text1"/>
                <w:sz w:val="16"/>
                <w:szCs w:val="16"/>
                <w:lang w:bidi="ar-DZ"/>
              </w:rPr>
            </w:pPr>
            <w:r w:rsidRPr="003A04B8">
              <w:rPr>
                <w:rFonts w:asciiTheme="majorBidi" w:hAnsiTheme="majorBidi" w:cstheme="majorBidi"/>
                <w:b/>
                <w:bCs/>
                <w:color w:val="000000" w:themeColor="text1"/>
                <w:sz w:val="16"/>
                <w:szCs w:val="16"/>
                <w:rtl/>
                <w:lang w:bidi="ar-DZ"/>
              </w:rPr>
              <w:t>الاسم و اللقب</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b/>
                <w:bCs/>
                <w:color w:val="000000" w:themeColor="text1"/>
                <w:sz w:val="16"/>
                <w:szCs w:val="16"/>
                <w:lang w:bidi="ar-DZ"/>
              </w:rPr>
            </w:pPr>
            <w:r w:rsidRPr="003A04B8">
              <w:rPr>
                <w:rFonts w:asciiTheme="majorBidi" w:hAnsiTheme="majorBidi" w:cstheme="majorBidi"/>
                <w:b/>
                <w:bCs/>
                <w:color w:val="000000" w:themeColor="text1"/>
                <w:sz w:val="16"/>
                <w:szCs w:val="16"/>
                <w:rtl/>
                <w:lang w:bidi="ar-DZ"/>
              </w:rPr>
              <w:t>الرتبة الحالية</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b/>
                <w:bCs/>
                <w:color w:val="000000" w:themeColor="text1"/>
                <w:sz w:val="16"/>
                <w:szCs w:val="16"/>
                <w:lang w:bidi="ar-DZ"/>
              </w:rPr>
            </w:pPr>
            <w:r w:rsidRPr="003A04B8">
              <w:rPr>
                <w:rFonts w:asciiTheme="majorBidi" w:hAnsiTheme="majorBidi" w:cstheme="majorBidi"/>
                <w:b/>
                <w:bCs/>
                <w:color w:val="000000" w:themeColor="text1"/>
                <w:sz w:val="16"/>
                <w:szCs w:val="16"/>
                <w:rtl/>
                <w:lang w:bidi="ar-DZ"/>
              </w:rPr>
              <w:t>المنصب العالي</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b/>
                <w:bCs/>
                <w:color w:val="000000" w:themeColor="text1"/>
                <w:sz w:val="16"/>
                <w:szCs w:val="16"/>
                <w:lang w:bidi="ar-DZ"/>
              </w:rPr>
            </w:pPr>
            <w:r w:rsidRPr="003A04B8">
              <w:rPr>
                <w:rFonts w:asciiTheme="majorBidi" w:hAnsiTheme="majorBidi" w:cstheme="majorBidi"/>
                <w:b/>
                <w:bCs/>
                <w:color w:val="000000" w:themeColor="text1"/>
                <w:sz w:val="16"/>
                <w:szCs w:val="16"/>
                <w:rtl/>
                <w:lang w:bidi="ar-DZ"/>
              </w:rPr>
              <w:t>تاريخ التعيين في المنصب العالي</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b/>
                <w:bCs/>
                <w:color w:val="000000" w:themeColor="text1"/>
                <w:sz w:val="16"/>
                <w:szCs w:val="16"/>
                <w:lang w:bidi="ar-DZ"/>
              </w:rPr>
            </w:pPr>
            <w:r w:rsidRPr="003A04B8">
              <w:rPr>
                <w:rFonts w:asciiTheme="majorBidi" w:hAnsiTheme="majorBidi" w:cstheme="majorBidi"/>
                <w:b/>
                <w:bCs/>
                <w:color w:val="000000" w:themeColor="text1"/>
                <w:sz w:val="16"/>
                <w:szCs w:val="16"/>
                <w:rtl/>
                <w:lang w:bidi="ar-DZ"/>
              </w:rPr>
              <w:t>القسم</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b/>
                <w:bCs/>
                <w:color w:val="000000" w:themeColor="text1"/>
                <w:sz w:val="16"/>
                <w:szCs w:val="16"/>
                <w:lang w:bidi="ar-DZ"/>
              </w:rPr>
            </w:pPr>
            <w:r w:rsidRPr="003A04B8">
              <w:rPr>
                <w:rFonts w:asciiTheme="majorBidi" w:hAnsiTheme="majorBidi" w:cstheme="majorBidi"/>
                <w:b/>
                <w:bCs/>
                <w:color w:val="000000" w:themeColor="text1"/>
                <w:sz w:val="16"/>
                <w:szCs w:val="16"/>
                <w:rtl/>
                <w:lang w:bidi="ar-DZ"/>
              </w:rPr>
              <w:t>العهدة</w:t>
            </w:r>
          </w:p>
        </w:tc>
      </w:tr>
      <w:tr w:rsidR="003A04B8" w:rsidRPr="003A04B8" w:rsidTr="00B1642E">
        <w:trPr>
          <w:trHeight w:val="431"/>
        </w:trPr>
        <w:tc>
          <w:tcPr>
            <w:tcW w:w="794"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b/>
                <w:bCs/>
                <w:color w:val="000000" w:themeColor="text1"/>
                <w:sz w:val="16"/>
                <w:szCs w:val="16"/>
                <w:lang w:bidi="ar-DZ"/>
              </w:rPr>
            </w:pPr>
            <w:r w:rsidRPr="003A04B8">
              <w:rPr>
                <w:rFonts w:asciiTheme="majorBidi" w:hAnsiTheme="majorBidi" w:cstheme="majorBidi"/>
                <w:b/>
                <w:bCs/>
                <w:color w:val="000000" w:themeColor="text1"/>
                <w:sz w:val="16"/>
                <w:szCs w:val="16"/>
                <w:rtl/>
                <w:lang w:bidi="ar-DZ"/>
              </w:rPr>
              <w:t>01</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بن السقني عبد الرحمان</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بيوكيمياء تطبيقية فرع علوم بيولوجية </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01/01/2020</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الكيمياء الحيوية و البيولوجيا الجزيئية و الخلوية</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02 تجديد</w:t>
            </w:r>
          </w:p>
        </w:tc>
      </w:tr>
      <w:tr w:rsidR="003A04B8" w:rsidRPr="003A04B8" w:rsidTr="00856B83">
        <w:trPr>
          <w:trHeight w:val="287"/>
        </w:trPr>
        <w:tc>
          <w:tcPr>
            <w:tcW w:w="794"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02</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عريبي بوثينة </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أستاذة محاضرة ب</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علم المناعة فرع علوم بيولوجية</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تعيين </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بيولوجيا الحيوان</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01</w:t>
            </w:r>
          </w:p>
        </w:tc>
      </w:tr>
      <w:tr w:rsidR="003A04B8" w:rsidRPr="003A04B8" w:rsidTr="00856B83">
        <w:trPr>
          <w:trHeight w:val="372"/>
        </w:trPr>
        <w:tc>
          <w:tcPr>
            <w:tcW w:w="794"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03</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تاماقولت محمود </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 مساعد قسم 'أ'</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بيوتكنولوجيا النبات فرع بيوتكنولوجيا</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تعيين </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البيولوجيا و علم البيئة النباتية</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02</w:t>
            </w:r>
          </w:p>
        </w:tc>
      </w:tr>
      <w:tr w:rsidR="003A04B8" w:rsidRPr="003A04B8" w:rsidTr="00B1642E">
        <w:trPr>
          <w:trHeight w:val="372"/>
        </w:trPr>
        <w:tc>
          <w:tcPr>
            <w:tcW w:w="794"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04</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عرفة عز الدين محمد توفيق</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 مساعد قسم 'أ'</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حماية الأنظمة البيئية فرع بيئة و محيط</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21/06/2020</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البيولوجيا و علم البيئة النباتية</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02 تجديد</w:t>
            </w:r>
          </w:p>
        </w:tc>
      </w:tr>
      <w:tr w:rsidR="003A04B8" w:rsidRPr="003A04B8" w:rsidTr="00856B83">
        <w:trPr>
          <w:trHeight w:val="372"/>
        </w:trPr>
        <w:tc>
          <w:tcPr>
            <w:tcW w:w="794"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lastRenderedPageBreak/>
              <w:t>05</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تواتي العيد </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 مساعد قسم 'أ'</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علم البيئة الاساسي و التطبيقي  فرع بيئة و محيط</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تعيين </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البيولوجيا و علم البيئة النباتية</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01</w:t>
            </w:r>
          </w:p>
        </w:tc>
      </w:tr>
      <w:tr w:rsidR="003A04B8" w:rsidRPr="003A04B8" w:rsidTr="00B1642E">
        <w:trPr>
          <w:trHeight w:val="554"/>
        </w:trPr>
        <w:tc>
          <w:tcPr>
            <w:tcW w:w="794" w:type="dxa"/>
            <w:tcBorders>
              <w:top w:val="single" w:sz="8" w:space="0" w:color="000000"/>
              <w:left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06</w:t>
            </w:r>
          </w:p>
        </w:tc>
        <w:tc>
          <w:tcPr>
            <w:tcW w:w="1346" w:type="dxa"/>
            <w:tcBorders>
              <w:top w:val="single" w:sz="8" w:space="0" w:color="000000"/>
              <w:left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بن حمدي أسماء</w:t>
            </w:r>
          </w:p>
        </w:tc>
        <w:tc>
          <w:tcPr>
            <w:tcW w:w="1411" w:type="dxa"/>
            <w:tcBorders>
              <w:top w:val="single" w:sz="8" w:space="0" w:color="000000"/>
              <w:left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أستاذة محاضرة قسم 'ب'</w:t>
            </w:r>
          </w:p>
        </w:tc>
        <w:tc>
          <w:tcPr>
            <w:tcW w:w="2416" w:type="dxa"/>
            <w:tcBorders>
              <w:top w:val="single" w:sz="8" w:space="0" w:color="000000"/>
              <w:left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الميكروبيولوجيا و النظافة الإستشفائية  فرع علوم بيولوجية</w:t>
            </w:r>
          </w:p>
        </w:tc>
        <w:tc>
          <w:tcPr>
            <w:tcW w:w="1181" w:type="dxa"/>
            <w:tcBorders>
              <w:top w:val="single" w:sz="8" w:space="0" w:color="000000"/>
              <w:left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06/06/2020</w:t>
            </w:r>
          </w:p>
        </w:tc>
        <w:tc>
          <w:tcPr>
            <w:tcW w:w="1720" w:type="dxa"/>
            <w:tcBorders>
              <w:top w:val="single" w:sz="8" w:space="0" w:color="000000"/>
              <w:left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البيولوجيا التطبيقية</w:t>
            </w:r>
          </w:p>
        </w:tc>
        <w:tc>
          <w:tcPr>
            <w:tcW w:w="643" w:type="dxa"/>
            <w:tcBorders>
              <w:top w:val="single" w:sz="8" w:space="0" w:color="000000"/>
              <w:left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02 تجديد</w:t>
            </w:r>
          </w:p>
        </w:tc>
      </w:tr>
      <w:tr w:rsidR="003A04B8" w:rsidRPr="003A04B8" w:rsidTr="00856B83">
        <w:trPr>
          <w:trHeight w:val="431"/>
        </w:trPr>
        <w:tc>
          <w:tcPr>
            <w:tcW w:w="794"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07</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بوشوخ ايمان</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أستاذة محاضرة قسم 'ب'</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بيولوجيا و فيزيولوجيا التكاثر فرع علوم بيولوجية</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تعيين </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البيولوجيا و علم البيئة النباتية</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sz w:val="16"/>
                <w:szCs w:val="16"/>
              </w:rPr>
            </w:pPr>
            <w:r w:rsidRPr="003A04B8">
              <w:rPr>
                <w:rFonts w:asciiTheme="majorBidi" w:hAnsiTheme="majorBidi" w:cstheme="majorBidi"/>
                <w:sz w:val="16"/>
                <w:szCs w:val="16"/>
                <w:rtl/>
                <w:lang w:bidi="ar-DZ"/>
              </w:rPr>
              <w:t>01</w:t>
            </w:r>
          </w:p>
        </w:tc>
      </w:tr>
      <w:tr w:rsidR="003A04B8" w:rsidRPr="003A04B8" w:rsidTr="00856B83">
        <w:trPr>
          <w:trHeight w:val="431"/>
        </w:trPr>
        <w:tc>
          <w:tcPr>
            <w:tcW w:w="794"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08</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vAlign w:val="cente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جروني عيسي</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vAlign w:val="cente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أستاذة محاضرة قسم 'ب </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التنوع البيئي و فيزيولوجيا النبات فرع علوم بيولوجية</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تعيين </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البيولوجيا و علم البيئة النباتية</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01</w:t>
            </w:r>
          </w:p>
        </w:tc>
      </w:tr>
      <w:tr w:rsidR="003A04B8" w:rsidRPr="003A04B8" w:rsidTr="00856B83">
        <w:trPr>
          <w:trHeight w:val="287"/>
        </w:trPr>
        <w:tc>
          <w:tcPr>
            <w:tcW w:w="794"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09</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سدراتي خديجة</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 محاضر قسم 'ب'</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علم الوراثة  فرع علوم بيولوجية</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تعيين </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بيولوجيا الحيوان</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01</w:t>
            </w:r>
          </w:p>
        </w:tc>
      </w:tr>
      <w:tr w:rsidR="003A04B8" w:rsidRPr="003A04B8" w:rsidTr="00856B83">
        <w:trPr>
          <w:trHeight w:val="431"/>
        </w:trPr>
        <w:tc>
          <w:tcPr>
            <w:tcW w:w="794"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10</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أونيس ليلى</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أستاذة محاضرة قسم 'ب'</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الفيزيولوجيا الخلوية و الأمراض الفيزيولوجية  فرع علوم بيولوجية</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31/12/2017</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البيولوجيا التطبيقية</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01</w:t>
            </w:r>
          </w:p>
        </w:tc>
      </w:tr>
      <w:tr w:rsidR="003A04B8" w:rsidRPr="003A04B8" w:rsidTr="00856B83">
        <w:trPr>
          <w:trHeight w:val="431"/>
        </w:trPr>
        <w:tc>
          <w:tcPr>
            <w:tcW w:w="794"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11</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بن نعمون ليلى</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أستاذة محاضرة قسم 'ب'</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بيوكيمياء  فرع  علوم بيولوجية </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04/06/2018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الكيمياء الحيوية و البيولوجيا الجزيئية و الخلوية</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01</w:t>
            </w:r>
          </w:p>
        </w:tc>
      </w:tr>
      <w:tr w:rsidR="003A04B8" w:rsidRPr="003A04B8" w:rsidTr="00856B83">
        <w:trPr>
          <w:trHeight w:val="431"/>
        </w:trPr>
        <w:tc>
          <w:tcPr>
            <w:tcW w:w="794"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12</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عرافة نجوى صخري</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أستاذة محاضرة قسم 'أ'</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بيولوجيا الجزيئية للكائنات الدقيقة فرع علوم بيولوجية</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31/12/2018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الميكروبيولوجيا</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01</w:t>
            </w:r>
          </w:p>
        </w:tc>
      </w:tr>
      <w:tr w:rsidR="003A04B8" w:rsidRPr="003A04B8" w:rsidTr="00856B83">
        <w:trPr>
          <w:trHeight w:val="431"/>
        </w:trPr>
        <w:tc>
          <w:tcPr>
            <w:tcW w:w="794"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13</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بوحلوف حبيبة</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أستاذة محاضرة قسم 'ب'</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إعلام آلي حيوي فرع علوم بيولوجية</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31/12/2018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البيولوجيا التطبيقية</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01</w:t>
            </w:r>
          </w:p>
        </w:tc>
      </w:tr>
      <w:tr w:rsidR="003A04B8" w:rsidRPr="003A04B8" w:rsidTr="00856B83">
        <w:trPr>
          <w:trHeight w:val="287"/>
        </w:trPr>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18</w:t>
            </w:r>
          </w:p>
        </w:tc>
        <w:tc>
          <w:tcPr>
            <w:tcW w:w="13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 xml:space="preserve">شابي رابح </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 xml:space="preserve">استاذ مساعد قسم أ </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 xml:space="preserve">علم البيئة الميكروبية  فرع علوم بيولوجية </w:t>
            </w:r>
          </w:p>
        </w:tc>
        <w:tc>
          <w:tcPr>
            <w:tcW w:w="11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 xml:space="preserve"> تعيين </w:t>
            </w:r>
          </w:p>
          <w:p w:rsidR="003A04B8" w:rsidRPr="003A04B8" w:rsidRDefault="003A04B8" w:rsidP="003A04B8">
            <w:pPr>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مارس 2020</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 xml:space="preserve">ميكروبيولوجيا </w:t>
            </w:r>
          </w:p>
        </w:tc>
        <w:tc>
          <w:tcPr>
            <w:tcW w:w="6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01</w:t>
            </w:r>
          </w:p>
        </w:tc>
      </w:tr>
      <w:tr w:rsidR="003A04B8" w:rsidRPr="003A04B8" w:rsidTr="00856B83">
        <w:trPr>
          <w:trHeight w:val="372"/>
        </w:trPr>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15</w:t>
            </w:r>
          </w:p>
        </w:tc>
        <w:tc>
          <w:tcPr>
            <w:tcW w:w="13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مزياني مريم </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أستاذة مساعدة قسم 'ب '</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علم الفطريات و بيوتكنولوجيا فطرية فرع علوم بيولوجية</w:t>
            </w:r>
          </w:p>
        </w:tc>
        <w:tc>
          <w:tcPr>
            <w:tcW w:w="11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31/12/2018</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الميكروبيولوجيا</w:t>
            </w:r>
          </w:p>
        </w:tc>
        <w:tc>
          <w:tcPr>
            <w:tcW w:w="6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01</w:t>
            </w:r>
          </w:p>
        </w:tc>
      </w:tr>
      <w:tr w:rsidR="003A04B8" w:rsidRPr="003A04B8" w:rsidTr="00856B83">
        <w:trPr>
          <w:trHeight w:val="431"/>
        </w:trPr>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16</w:t>
            </w:r>
          </w:p>
        </w:tc>
        <w:tc>
          <w:tcPr>
            <w:tcW w:w="13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زعمة جميلة</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استاذة</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 xml:space="preserve">علم التسمم والصحة فرع  علوم بيولوجية </w:t>
            </w:r>
          </w:p>
        </w:tc>
        <w:tc>
          <w:tcPr>
            <w:tcW w:w="11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 xml:space="preserve">تعيين </w:t>
            </w:r>
          </w:p>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مارس 2020</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بيولوجيا الحيوان</w:t>
            </w:r>
          </w:p>
        </w:tc>
        <w:tc>
          <w:tcPr>
            <w:tcW w:w="6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01</w:t>
            </w:r>
          </w:p>
        </w:tc>
      </w:tr>
      <w:tr w:rsidR="003A04B8" w:rsidRPr="003A04B8" w:rsidTr="00856B83">
        <w:trPr>
          <w:trHeight w:val="431"/>
        </w:trPr>
        <w:tc>
          <w:tcPr>
            <w:tcW w:w="7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jc w:val="center"/>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17</w:t>
            </w:r>
          </w:p>
        </w:tc>
        <w:tc>
          <w:tcPr>
            <w:tcW w:w="13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ابراهيم بوناب حياة</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استاذة محاضرة  ب</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بيولوجيا تطور و مراقبة عالم الحشرات فرع بيولوجيا الحشرات</w:t>
            </w:r>
          </w:p>
        </w:tc>
        <w:tc>
          <w:tcPr>
            <w:tcW w:w="11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rtl/>
                <w:lang w:bidi="ar-DZ"/>
              </w:rPr>
            </w:pPr>
            <w:r w:rsidRPr="003A04B8">
              <w:rPr>
                <w:rFonts w:asciiTheme="majorBidi" w:hAnsiTheme="majorBidi" w:cstheme="majorBidi"/>
                <w:color w:val="000000" w:themeColor="text1"/>
                <w:sz w:val="16"/>
                <w:szCs w:val="16"/>
                <w:rtl/>
                <w:lang w:bidi="ar-DZ"/>
              </w:rPr>
              <w:t xml:space="preserve">تعيين </w:t>
            </w:r>
          </w:p>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مارس 2020</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بيولوجيا الحيوان</w:t>
            </w:r>
          </w:p>
        </w:tc>
        <w:tc>
          <w:tcPr>
            <w:tcW w:w="6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color w:val="000000" w:themeColor="text1"/>
                <w:sz w:val="16"/>
                <w:szCs w:val="16"/>
                <w:lang w:bidi="ar-DZ"/>
              </w:rPr>
            </w:pPr>
            <w:r w:rsidRPr="003A04B8">
              <w:rPr>
                <w:rFonts w:asciiTheme="majorBidi" w:hAnsiTheme="majorBidi" w:cstheme="majorBidi"/>
                <w:color w:val="000000" w:themeColor="text1"/>
                <w:sz w:val="16"/>
                <w:szCs w:val="16"/>
                <w:rtl/>
                <w:lang w:bidi="ar-DZ"/>
              </w:rPr>
              <w:t>01</w:t>
            </w:r>
          </w:p>
        </w:tc>
      </w:tr>
      <w:tr w:rsidR="003A04B8" w:rsidRPr="003A04B8" w:rsidTr="00856B83">
        <w:trPr>
          <w:trHeight w:val="431"/>
        </w:trPr>
        <w:tc>
          <w:tcPr>
            <w:tcW w:w="794"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jc w:val="center"/>
              <w:rPr>
                <w:rFonts w:asciiTheme="majorBidi" w:hAnsiTheme="majorBidi" w:cstheme="majorBidi"/>
                <w:sz w:val="16"/>
                <w:szCs w:val="16"/>
                <w:lang w:bidi="ar-DZ"/>
              </w:rPr>
            </w:pPr>
            <w:r w:rsidRPr="003A04B8">
              <w:rPr>
                <w:rFonts w:asciiTheme="majorBidi" w:hAnsiTheme="majorBidi" w:cstheme="majorBidi"/>
                <w:sz w:val="16"/>
                <w:szCs w:val="16"/>
                <w:rtl/>
                <w:lang w:bidi="ar-DZ"/>
              </w:rPr>
              <w:t>18</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sz w:val="16"/>
                <w:szCs w:val="16"/>
                <w:rtl/>
                <w:lang w:bidi="ar-DZ"/>
              </w:rPr>
            </w:pPr>
            <w:r w:rsidRPr="003A04B8">
              <w:rPr>
                <w:rFonts w:asciiTheme="majorBidi" w:hAnsiTheme="majorBidi" w:cstheme="majorBidi"/>
                <w:sz w:val="16"/>
                <w:szCs w:val="16"/>
                <w:rtl/>
                <w:lang w:bidi="ar-DZ"/>
              </w:rPr>
              <w:t xml:space="preserve">قاسم  شاوش  نور الدين </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sz w:val="16"/>
                <w:szCs w:val="16"/>
                <w:rtl/>
                <w:lang w:bidi="ar-DZ"/>
              </w:rPr>
            </w:pPr>
            <w:r w:rsidRPr="003A04B8">
              <w:rPr>
                <w:rFonts w:asciiTheme="majorBidi" w:hAnsiTheme="majorBidi" w:cstheme="majorBidi"/>
                <w:sz w:val="16"/>
                <w:szCs w:val="16"/>
                <w:rtl/>
                <w:lang w:bidi="ar-DZ"/>
              </w:rPr>
              <w:t xml:space="preserve">أستاذ التعليم العالي  </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sz w:val="16"/>
                <w:szCs w:val="16"/>
                <w:rtl/>
                <w:lang w:bidi="ar-DZ"/>
              </w:rPr>
            </w:pPr>
            <w:r w:rsidRPr="003A04B8">
              <w:rPr>
                <w:rFonts w:asciiTheme="majorBidi" w:hAnsiTheme="majorBidi" w:cstheme="majorBidi"/>
                <w:sz w:val="16"/>
                <w:szCs w:val="16"/>
                <w:rtl/>
                <w:lang w:bidi="ar-DZ"/>
              </w:rPr>
              <w:t xml:space="preserve">الصناعة الحيوية تحليل و مراقبة فرع علوم بيولوجية </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sz w:val="16"/>
                <w:szCs w:val="16"/>
                <w:rtl/>
                <w:lang w:bidi="ar-DZ"/>
              </w:rPr>
            </w:pPr>
            <w:r w:rsidRPr="003A04B8">
              <w:rPr>
                <w:rFonts w:asciiTheme="majorBidi" w:hAnsiTheme="majorBidi" w:cstheme="majorBidi"/>
                <w:sz w:val="16"/>
                <w:szCs w:val="16"/>
                <w:rtl/>
                <w:lang w:bidi="ar-DZ"/>
              </w:rPr>
              <w:t xml:space="preserve">تعيين </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sz w:val="16"/>
                <w:szCs w:val="16"/>
                <w:rtl/>
                <w:lang w:bidi="ar-DZ"/>
              </w:rPr>
            </w:pPr>
            <w:r w:rsidRPr="003A04B8">
              <w:rPr>
                <w:rFonts w:asciiTheme="majorBidi" w:hAnsiTheme="majorBidi" w:cstheme="majorBidi"/>
                <w:sz w:val="16"/>
                <w:szCs w:val="16"/>
                <w:rtl/>
                <w:lang w:bidi="ar-DZ"/>
              </w:rPr>
              <w:t xml:space="preserve">بيولوجيا التطبيقية </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3A04B8" w:rsidRPr="003A04B8" w:rsidRDefault="003A04B8" w:rsidP="003A04B8">
            <w:pPr>
              <w:bidi/>
              <w:spacing w:after="0" w:line="240" w:lineRule="auto"/>
              <w:rPr>
                <w:rFonts w:asciiTheme="majorBidi" w:hAnsiTheme="majorBidi" w:cstheme="majorBidi"/>
                <w:sz w:val="16"/>
                <w:szCs w:val="16"/>
                <w:rtl/>
                <w:lang w:bidi="ar-DZ"/>
              </w:rPr>
            </w:pPr>
            <w:r w:rsidRPr="003A04B8">
              <w:rPr>
                <w:rFonts w:asciiTheme="majorBidi" w:hAnsiTheme="majorBidi" w:cstheme="majorBidi"/>
                <w:sz w:val="16"/>
                <w:szCs w:val="16"/>
                <w:rtl/>
                <w:lang w:bidi="ar-DZ"/>
              </w:rPr>
              <w:t>01</w:t>
            </w:r>
          </w:p>
        </w:tc>
      </w:tr>
    </w:tbl>
    <w:p w:rsidR="003A04B8" w:rsidRDefault="003A04B8" w:rsidP="003A04B8">
      <w:pPr>
        <w:spacing w:after="0" w:line="240" w:lineRule="auto"/>
        <w:rPr>
          <w:color w:val="FF0000"/>
          <w:rtl/>
        </w:rPr>
      </w:pPr>
    </w:p>
    <w:p w:rsidR="0077108F" w:rsidRPr="0055652F" w:rsidRDefault="0077108F" w:rsidP="0077108F">
      <w:pPr>
        <w:pStyle w:val="Paragraphedeliste"/>
        <w:numPr>
          <w:ilvl w:val="0"/>
          <w:numId w:val="3"/>
        </w:numPr>
        <w:bidi/>
        <w:rPr>
          <w:rFonts w:asciiTheme="majorBidi" w:hAnsiTheme="majorBidi" w:cstheme="majorBidi"/>
          <w:b/>
          <w:bCs/>
          <w:rtl/>
          <w:lang w:bidi="ar-DZ"/>
        </w:rPr>
      </w:pPr>
      <w:r>
        <w:rPr>
          <w:rFonts w:asciiTheme="majorBidi" w:hAnsiTheme="majorBidi" w:cstheme="majorBidi" w:hint="cs"/>
          <w:b/>
          <w:bCs/>
          <w:rtl/>
          <w:lang w:bidi="ar-DZ"/>
        </w:rPr>
        <w:t xml:space="preserve">متفرقات </w:t>
      </w:r>
    </w:p>
    <w:p w:rsidR="0077108F" w:rsidRDefault="0077108F" w:rsidP="0077108F">
      <w:pPr>
        <w:bidi/>
        <w:spacing w:after="0" w:line="240" w:lineRule="auto"/>
        <w:rPr>
          <w:rFonts w:asciiTheme="majorBidi" w:hAnsiTheme="majorBidi" w:cstheme="majorBidi"/>
          <w:b/>
          <w:bCs/>
          <w:sz w:val="24"/>
          <w:szCs w:val="24"/>
          <w:rtl/>
          <w:lang w:bidi="ar-DZ"/>
        </w:rPr>
      </w:pPr>
      <w:r w:rsidRPr="008905D0">
        <w:rPr>
          <w:rFonts w:asciiTheme="majorBidi" w:hAnsiTheme="majorBidi" w:cstheme="majorBidi" w:hint="cs"/>
          <w:b/>
          <w:bCs/>
          <w:sz w:val="24"/>
          <w:szCs w:val="24"/>
          <w:rtl/>
          <w:lang w:bidi="ar-DZ"/>
        </w:rPr>
        <w:t xml:space="preserve"> </w:t>
      </w:r>
      <w:r>
        <w:rPr>
          <w:rFonts w:asciiTheme="majorBidi" w:hAnsiTheme="majorBidi" w:cstheme="majorBidi" w:hint="cs"/>
          <w:b/>
          <w:bCs/>
          <w:sz w:val="24"/>
          <w:szCs w:val="24"/>
          <w:rtl/>
          <w:lang w:bidi="ar-DZ"/>
        </w:rPr>
        <w:t>ذكر عميد الكلية رؤساء الأقسام بما يلي :</w:t>
      </w:r>
    </w:p>
    <w:p w:rsidR="0077108F" w:rsidRPr="008F56D7" w:rsidRDefault="0077108F" w:rsidP="00B1642E">
      <w:pPr>
        <w:bidi/>
        <w:spacing w:after="0" w:line="240" w:lineRule="auto"/>
        <w:rPr>
          <w:rFonts w:asciiTheme="majorBidi" w:hAnsiTheme="majorBidi" w:cstheme="majorBidi"/>
          <w:sz w:val="28"/>
          <w:szCs w:val="28"/>
          <w:rtl/>
          <w:lang w:bidi="ar-DZ"/>
        </w:rPr>
      </w:pPr>
      <w:r w:rsidRPr="008F56D7">
        <w:rPr>
          <w:rFonts w:asciiTheme="majorBidi" w:hAnsiTheme="majorBidi" w:cstheme="majorBidi" w:hint="cs"/>
          <w:sz w:val="28"/>
          <w:szCs w:val="28"/>
          <w:rtl/>
          <w:lang w:bidi="ar-DZ"/>
        </w:rPr>
        <w:t xml:space="preserve">*- المراسلة رقم </w:t>
      </w:r>
      <w:r w:rsidR="0054438B">
        <w:rPr>
          <w:rFonts w:asciiTheme="majorBidi" w:hAnsiTheme="majorBidi" w:cstheme="majorBidi" w:hint="cs"/>
          <w:sz w:val="28"/>
          <w:szCs w:val="28"/>
          <w:rtl/>
          <w:lang w:bidi="ar-DZ"/>
        </w:rPr>
        <w:t>61</w:t>
      </w:r>
      <w:r w:rsidRPr="008F56D7">
        <w:rPr>
          <w:rFonts w:asciiTheme="majorBidi" w:hAnsiTheme="majorBidi" w:cstheme="majorBidi" w:hint="cs"/>
          <w:sz w:val="28"/>
          <w:szCs w:val="28"/>
          <w:rtl/>
          <w:lang w:bidi="ar-DZ"/>
        </w:rPr>
        <w:t xml:space="preserve">/2020 المؤرخة في </w:t>
      </w:r>
      <w:r w:rsidR="00B264C2">
        <w:rPr>
          <w:rFonts w:asciiTheme="majorBidi" w:hAnsiTheme="majorBidi" w:cstheme="majorBidi" w:hint="cs"/>
          <w:sz w:val="28"/>
          <w:szCs w:val="28"/>
          <w:rtl/>
          <w:lang w:bidi="ar-DZ"/>
        </w:rPr>
        <w:t>25 أكتوبر</w:t>
      </w:r>
      <w:r w:rsidRPr="008F56D7">
        <w:rPr>
          <w:rFonts w:asciiTheme="majorBidi" w:hAnsiTheme="majorBidi" w:cstheme="majorBidi" w:hint="cs"/>
          <w:sz w:val="28"/>
          <w:szCs w:val="28"/>
          <w:rtl/>
          <w:lang w:bidi="ar-DZ"/>
        </w:rPr>
        <w:t xml:space="preserve"> 2020 الصادرة عن</w:t>
      </w:r>
      <w:r w:rsidR="0054438B">
        <w:rPr>
          <w:rFonts w:asciiTheme="majorBidi" w:hAnsiTheme="majorBidi" w:cstheme="majorBidi" w:hint="cs"/>
          <w:sz w:val="28"/>
          <w:szCs w:val="28"/>
          <w:rtl/>
          <w:lang w:bidi="ar-DZ"/>
        </w:rPr>
        <w:t xml:space="preserve"> مديرية الشبكات و </w:t>
      </w:r>
      <w:r w:rsidR="00B264C2">
        <w:rPr>
          <w:rFonts w:asciiTheme="majorBidi" w:hAnsiTheme="majorBidi" w:cstheme="majorBidi" w:hint="cs"/>
          <w:sz w:val="28"/>
          <w:szCs w:val="28"/>
          <w:rtl/>
          <w:lang w:bidi="ar-DZ"/>
        </w:rPr>
        <w:t>أنظمة</w:t>
      </w:r>
      <w:r w:rsidR="0054438B">
        <w:rPr>
          <w:rFonts w:asciiTheme="majorBidi" w:hAnsiTheme="majorBidi" w:cstheme="majorBidi" w:hint="cs"/>
          <w:sz w:val="28"/>
          <w:szCs w:val="28"/>
          <w:rtl/>
          <w:lang w:bidi="ar-DZ"/>
        </w:rPr>
        <w:t xml:space="preserve"> الإعلام</w:t>
      </w:r>
      <w:r w:rsidR="00B264C2">
        <w:rPr>
          <w:rFonts w:asciiTheme="majorBidi" w:hAnsiTheme="majorBidi" w:cstheme="majorBidi" w:hint="cs"/>
          <w:sz w:val="28"/>
          <w:szCs w:val="28"/>
          <w:rtl/>
          <w:lang w:bidi="ar-DZ"/>
        </w:rPr>
        <w:t xml:space="preserve"> و الاتصال الجامعية</w:t>
      </w:r>
      <w:r w:rsidRPr="008F56D7">
        <w:rPr>
          <w:rFonts w:asciiTheme="majorBidi" w:hAnsiTheme="majorBidi" w:cstheme="majorBidi" w:hint="cs"/>
          <w:sz w:val="28"/>
          <w:szCs w:val="28"/>
          <w:rtl/>
          <w:lang w:bidi="ar-DZ"/>
        </w:rPr>
        <w:t xml:space="preserve"> لوزار</w:t>
      </w:r>
      <w:r w:rsidR="00B264C2">
        <w:rPr>
          <w:rFonts w:asciiTheme="majorBidi" w:hAnsiTheme="majorBidi" w:cstheme="majorBidi" w:hint="cs"/>
          <w:sz w:val="28"/>
          <w:szCs w:val="28"/>
          <w:rtl/>
          <w:lang w:bidi="ar-DZ"/>
        </w:rPr>
        <w:t>ة التعليم العالي و البحث العلمي</w:t>
      </w:r>
      <w:r w:rsidRPr="008F56D7">
        <w:rPr>
          <w:rFonts w:asciiTheme="majorBidi" w:hAnsiTheme="majorBidi" w:cstheme="majorBidi" w:hint="cs"/>
          <w:sz w:val="28"/>
          <w:szCs w:val="28"/>
          <w:rtl/>
          <w:lang w:bidi="ar-DZ"/>
        </w:rPr>
        <w:t xml:space="preserve"> المتعلقة </w:t>
      </w:r>
      <w:r w:rsidR="0054438B">
        <w:rPr>
          <w:rFonts w:asciiTheme="majorBidi" w:hAnsiTheme="majorBidi" w:cstheme="majorBidi" w:hint="cs"/>
          <w:sz w:val="28"/>
          <w:szCs w:val="28"/>
          <w:rtl/>
          <w:lang w:bidi="ar-DZ"/>
        </w:rPr>
        <w:t xml:space="preserve">الدخول الجامعي 2020/2021 " التسجيلات الإدارية </w:t>
      </w:r>
    </w:p>
    <w:p w:rsidR="0077108F" w:rsidRDefault="0077108F" w:rsidP="00B1642E">
      <w:pPr>
        <w:bidi/>
        <w:spacing w:after="0" w:line="240" w:lineRule="auto"/>
        <w:rPr>
          <w:rFonts w:asciiTheme="majorBidi" w:hAnsiTheme="majorBidi" w:cstheme="majorBidi"/>
          <w:sz w:val="28"/>
          <w:szCs w:val="28"/>
          <w:rtl/>
          <w:lang w:bidi="ar-DZ"/>
        </w:rPr>
      </w:pPr>
      <w:r w:rsidRPr="008F56D7">
        <w:rPr>
          <w:rFonts w:asciiTheme="majorBidi" w:hAnsiTheme="majorBidi" w:cstheme="majorBidi" w:hint="cs"/>
          <w:sz w:val="28"/>
          <w:szCs w:val="28"/>
          <w:rtl/>
          <w:lang w:bidi="ar-DZ"/>
        </w:rPr>
        <w:t>*-</w:t>
      </w:r>
      <w:r w:rsidR="0054438B">
        <w:rPr>
          <w:rFonts w:asciiTheme="majorBidi" w:hAnsiTheme="majorBidi" w:cstheme="majorBidi" w:hint="cs"/>
          <w:sz w:val="28"/>
          <w:szCs w:val="28"/>
          <w:rtl/>
          <w:lang w:bidi="ar-DZ"/>
        </w:rPr>
        <w:t xml:space="preserve"> تذكير </w:t>
      </w:r>
      <w:r w:rsidRPr="008F56D7">
        <w:rPr>
          <w:rFonts w:asciiTheme="majorBidi" w:hAnsiTheme="majorBidi" w:cstheme="majorBidi" w:hint="cs"/>
          <w:sz w:val="28"/>
          <w:szCs w:val="28"/>
          <w:rtl/>
          <w:lang w:bidi="ar-DZ"/>
        </w:rPr>
        <w:t xml:space="preserve"> </w:t>
      </w:r>
      <w:r w:rsidR="0054438B">
        <w:rPr>
          <w:rFonts w:asciiTheme="majorBidi" w:hAnsiTheme="majorBidi" w:cstheme="majorBidi" w:hint="cs"/>
          <w:sz w:val="28"/>
          <w:szCs w:val="28"/>
          <w:rtl/>
          <w:lang w:bidi="ar-DZ"/>
        </w:rPr>
        <w:t>ب</w:t>
      </w:r>
      <w:r w:rsidRPr="008F56D7">
        <w:rPr>
          <w:rFonts w:asciiTheme="majorBidi" w:hAnsiTheme="majorBidi" w:cstheme="majorBidi" w:hint="cs"/>
          <w:sz w:val="28"/>
          <w:szCs w:val="28"/>
          <w:rtl/>
          <w:lang w:bidi="ar-DZ"/>
        </w:rPr>
        <w:t>المراسلة رقم 1</w:t>
      </w:r>
      <w:r w:rsidR="0054438B">
        <w:rPr>
          <w:rFonts w:asciiTheme="majorBidi" w:hAnsiTheme="majorBidi" w:cstheme="majorBidi" w:hint="cs"/>
          <w:sz w:val="28"/>
          <w:szCs w:val="28"/>
          <w:rtl/>
          <w:lang w:bidi="ar-DZ"/>
        </w:rPr>
        <w:t>3458</w:t>
      </w:r>
      <w:r w:rsidRPr="008F56D7">
        <w:rPr>
          <w:rFonts w:asciiTheme="majorBidi" w:hAnsiTheme="majorBidi" w:cstheme="majorBidi" w:hint="cs"/>
          <w:sz w:val="28"/>
          <w:szCs w:val="28"/>
          <w:rtl/>
          <w:lang w:bidi="ar-DZ"/>
        </w:rPr>
        <w:t>/20</w:t>
      </w:r>
      <w:r w:rsidR="0054438B">
        <w:rPr>
          <w:rFonts w:asciiTheme="majorBidi" w:hAnsiTheme="majorBidi" w:cstheme="majorBidi" w:hint="cs"/>
          <w:sz w:val="28"/>
          <w:szCs w:val="28"/>
          <w:rtl/>
          <w:lang w:bidi="ar-DZ"/>
        </w:rPr>
        <w:t>17</w:t>
      </w:r>
      <w:r w:rsidRPr="008F56D7">
        <w:rPr>
          <w:rFonts w:asciiTheme="majorBidi" w:hAnsiTheme="majorBidi" w:cstheme="majorBidi" w:hint="cs"/>
          <w:sz w:val="28"/>
          <w:szCs w:val="28"/>
          <w:rtl/>
          <w:lang w:bidi="ar-DZ"/>
        </w:rPr>
        <w:t xml:space="preserve"> المؤرخة في </w:t>
      </w:r>
      <w:r w:rsidR="0054438B">
        <w:rPr>
          <w:rFonts w:asciiTheme="majorBidi" w:hAnsiTheme="majorBidi" w:cstheme="majorBidi" w:hint="cs"/>
          <w:sz w:val="28"/>
          <w:szCs w:val="28"/>
          <w:rtl/>
          <w:lang w:bidi="ar-DZ"/>
        </w:rPr>
        <w:t xml:space="preserve">19 نوفمبر 2017 </w:t>
      </w:r>
      <w:r w:rsidRPr="008F56D7">
        <w:rPr>
          <w:rFonts w:asciiTheme="majorBidi" w:hAnsiTheme="majorBidi" w:cstheme="majorBidi" w:hint="cs"/>
          <w:sz w:val="28"/>
          <w:szCs w:val="28"/>
          <w:rtl/>
          <w:lang w:bidi="ar-DZ"/>
        </w:rPr>
        <w:t xml:space="preserve">  الصادرة عن </w:t>
      </w:r>
      <w:r w:rsidR="0054438B">
        <w:rPr>
          <w:rFonts w:asciiTheme="majorBidi" w:hAnsiTheme="majorBidi" w:cstheme="majorBidi" w:hint="cs"/>
          <w:sz w:val="28"/>
          <w:szCs w:val="28"/>
          <w:rtl/>
          <w:lang w:bidi="ar-DZ"/>
        </w:rPr>
        <w:t xml:space="preserve">الوزير </w:t>
      </w:r>
      <w:r w:rsidR="00A467AF">
        <w:rPr>
          <w:rFonts w:asciiTheme="majorBidi" w:hAnsiTheme="majorBidi" w:cstheme="majorBidi" w:hint="cs"/>
          <w:sz w:val="28"/>
          <w:szCs w:val="28"/>
          <w:rtl/>
          <w:lang w:bidi="ar-DZ"/>
        </w:rPr>
        <w:t xml:space="preserve">الأول المديرية العامة للوظيفة العمومية و الإصلاح الإداري مديرية التنظيم و القوانين الأساسية للوظائف العمومية  المتمثلة في المناصب العليا </w:t>
      </w:r>
    </w:p>
    <w:p w:rsidR="00B264C2" w:rsidRDefault="00B264C2" w:rsidP="00B1642E">
      <w:pPr>
        <w:bidi/>
        <w:spacing w:after="0" w:line="240" w:lineRule="auto"/>
        <w:rPr>
          <w:rFonts w:asciiTheme="majorBidi" w:hAnsiTheme="majorBidi" w:cstheme="majorBidi"/>
          <w:sz w:val="28"/>
          <w:szCs w:val="28"/>
          <w:lang w:bidi="ar-DZ"/>
        </w:rPr>
      </w:pPr>
      <w:r w:rsidRPr="00B264C2">
        <w:rPr>
          <w:rFonts w:asciiTheme="majorBidi" w:hAnsiTheme="majorBidi" w:cstheme="majorBidi" w:hint="cs"/>
          <w:sz w:val="28"/>
          <w:szCs w:val="28"/>
          <w:rtl/>
          <w:lang w:bidi="ar-DZ"/>
        </w:rPr>
        <w:t xml:space="preserve">*- المراسلة رقم 705/2020 المؤرخة في 02 نوفمبر 2020  الصادرة عن الأمانة العامة  للمديرية الفرعية للمستخدمين و التكوين مصلحة المستخدمين الأساتذة  </w:t>
      </w:r>
      <w:r>
        <w:rPr>
          <w:rFonts w:asciiTheme="majorBidi" w:hAnsiTheme="majorBidi" w:cstheme="majorBidi" w:hint="cs"/>
          <w:sz w:val="28"/>
          <w:szCs w:val="28"/>
          <w:rtl/>
          <w:lang w:bidi="ar-DZ"/>
        </w:rPr>
        <w:t xml:space="preserve"> المتعلقة بالدورة الرابعة و الأربعون للجنة الجامعية الوطنية </w:t>
      </w:r>
    </w:p>
    <w:p w:rsidR="00B1642E" w:rsidRDefault="00B1642E" w:rsidP="00B1642E">
      <w:pPr>
        <w:bidi/>
        <w:spacing w:after="0" w:line="240" w:lineRule="auto"/>
        <w:rPr>
          <w:rFonts w:asciiTheme="majorBidi" w:hAnsiTheme="majorBidi" w:cstheme="majorBidi"/>
          <w:sz w:val="28"/>
          <w:szCs w:val="28"/>
          <w:rtl/>
          <w:lang w:bidi="ar-DZ"/>
        </w:rPr>
      </w:pPr>
    </w:p>
    <w:p w:rsidR="0077108F" w:rsidRDefault="0077108F" w:rsidP="0077108F">
      <w:pPr>
        <w:pStyle w:val="Paragraphedeliste"/>
        <w:bidi/>
        <w:spacing w:line="276" w:lineRule="auto"/>
        <w:ind w:left="1070"/>
        <w:jc w:val="center"/>
        <w:rPr>
          <w:rFonts w:asciiTheme="majorBidi" w:hAnsiTheme="majorBidi" w:cstheme="majorBidi"/>
          <w:sz w:val="28"/>
          <w:szCs w:val="28"/>
          <w:rtl/>
          <w:lang w:bidi="ar-DZ"/>
        </w:rPr>
      </w:pPr>
      <w:r w:rsidRPr="00D036B0">
        <w:rPr>
          <w:rFonts w:asciiTheme="majorBidi" w:hAnsiTheme="majorBidi" w:cstheme="majorBidi"/>
          <w:sz w:val="28"/>
          <w:szCs w:val="28"/>
          <w:rtl/>
          <w:lang w:bidi="ar-DZ"/>
        </w:rPr>
        <w:t xml:space="preserve">أغلق المحضر على الساعة  </w:t>
      </w:r>
      <w:r w:rsidRPr="00D036B0">
        <w:rPr>
          <w:rFonts w:asciiTheme="majorBidi" w:hAnsiTheme="majorBidi" w:cstheme="majorBidi"/>
          <w:sz w:val="28"/>
          <w:szCs w:val="28"/>
          <w:lang w:bidi="ar-DZ"/>
        </w:rPr>
        <w:t>12 h</w:t>
      </w:r>
      <w:r w:rsidRPr="00D036B0">
        <w:rPr>
          <w:rFonts w:asciiTheme="majorBidi" w:hAnsiTheme="majorBidi" w:cstheme="majorBidi"/>
          <w:sz w:val="28"/>
          <w:szCs w:val="28"/>
          <w:rtl/>
          <w:lang w:bidi="ar-DZ"/>
        </w:rPr>
        <w:t xml:space="preserve"> و رفعت الجلسة</w:t>
      </w:r>
    </w:p>
    <w:p w:rsidR="0077108F" w:rsidRPr="00CA6ED8" w:rsidRDefault="0077108F" w:rsidP="0077108F">
      <w:pPr>
        <w:pStyle w:val="Paragraphedeliste"/>
        <w:bidi/>
        <w:spacing w:line="276" w:lineRule="auto"/>
        <w:ind w:left="1070"/>
        <w:jc w:val="center"/>
        <w:rPr>
          <w:rFonts w:asciiTheme="majorBidi" w:hAnsiTheme="majorBidi" w:cstheme="majorBidi"/>
          <w:sz w:val="28"/>
          <w:szCs w:val="28"/>
          <w:rtl/>
          <w:lang w:bidi="ar-DZ"/>
        </w:rPr>
      </w:pPr>
    </w:p>
    <w:p w:rsidR="0077108F" w:rsidRPr="00D036B0" w:rsidRDefault="0077108F" w:rsidP="00A467AF">
      <w:pPr>
        <w:bidi/>
        <w:spacing w:after="0"/>
        <w:ind w:firstLine="708"/>
        <w:jc w:val="right"/>
        <w:rPr>
          <w:rFonts w:asciiTheme="majorBidi" w:hAnsiTheme="majorBidi" w:cstheme="majorBidi"/>
          <w:b/>
          <w:bCs/>
          <w:sz w:val="28"/>
          <w:szCs w:val="28"/>
          <w:rtl/>
          <w:lang w:bidi="ar-DZ"/>
        </w:rPr>
      </w:pPr>
      <w:r w:rsidRPr="00D036B0">
        <w:rPr>
          <w:rFonts w:asciiTheme="majorBidi" w:hAnsiTheme="majorBidi" w:cstheme="majorBidi"/>
          <w:b/>
          <w:bCs/>
          <w:sz w:val="28"/>
          <w:szCs w:val="28"/>
          <w:rtl/>
          <w:lang w:bidi="ar-DZ"/>
        </w:rPr>
        <w:t xml:space="preserve">قسنطينة يوم </w:t>
      </w:r>
      <w:r w:rsidR="00A467AF">
        <w:rPr>
          <w:rFonts w:asciiTheme="majorBidi" w:hAnsiTheme="majorBidi" w:cstheme="majorBidi" w:hint="cs"/>
          <w:b/>
          <w:bCs/>
          <w:sz w:val="28"/>
          <w:szCs w:val="28"/>
          <w:rtl/>
          <w:lang w:bidi="ar-DZ"/>
        </w:rPr>
        <w:t>04</w:t>
      </w:r>
      <w:r>
        <w:rPr>
          <w:rFonts w:asciiTheme="majorBidi" w:hAnsiTheme="majorBidi" w:cstheme="majorBidi" w:hint="cs"/>
          <w:b/>
          <w:bCs/>
          <w:sz w:val="28"/>
          <w:szCs w:val="28"/>
          <w:rtl/>
          <w:lang w:bidi="ar-DZ"/>
        </w:rPr>
        <w:t>/</w:t>
      </w:r>
      <w:r w:rsidR="00A467AF">
        <w:rPr>
          <w:rFonts w:asciiTheme="majorBidi" w:hAnsiTheme="majorBidi" w:cstheme="majorBidi" w:hint="cs"/>
          <w:b/>
          <w:bCs/>
          <w:sz w:val="28"/>
          <w:szCs w:val="28"/>
          <w:rtl/>
          <w:lang w:bidi="ar-DZ"/>
        </w:rPr>
        <w:t>11</w:t>
      </w:r>
      <w:r>
        <w:rPr>
          <w:rFonts w:asciiTheme="majorBidi" w:hAnsiTheme="majorBidi" w:cstheme="majorBidi" w:hint="cs"/>
          <w:b/>
          <w:bCs/>
          <w:sz w:val="28"/>
          <w:szCs w:val="28"/>
          <w:rtl/>
          <w:lang w:bidi="ar-DZ"/>
        </w:rPr>
        <w:t>/2020</w:t>
      </w:r>
    </w:p>
    <w:p w:rsidR="0077108F" w:rsidRDefault="0077108F" w:rsidP="0077108F">
      <w:pPr>
        <w:bidi/>
        <w:spacing w:after="0"/>
        <w:ind w:left="5664" w:firstLine="708"/>
        <w:jc w:val="center"/>
        <w:rPr>
          <w:rFonts w:asciiTheme="majorBidi" w:hAnsiTheme="majorBidi" w:cstheme="majorBidi"/>
          <w:b/>
          <w:bCs/>
          <w:sz w:val="28"/>
          <w:szCs w:val="28"/>
          <w:rtl/>
          <w:lang w:bidi="ar-DZ"/>
        </w:rPr>
      </w:pPr>
      <w:r w:rsidRPr="00D036B0">
        <w:rPr>
          <w:rFonts w:asciiTheme="majorBidi" w:hAnsiTheme="majorBidi" w:cstheme="majorBidi"/>
          <w:b/>
          <w:bCs/>
          <w:sz w:val="28"/>
          <w:szCs w:val="28"/>
          <w:rtl/>
          <w:lang w:bidi="ar-DZ"/>
        </w:rPr>
        <w:t>عميد الكلية</w:t>
      </w:r>
    </w:p>
    <w:p w:rsidR="0077108F" w:rsidRPr="00D036B0" w:rsidRDefault="0077108F" w:rsidP="0077108F">
      <w:pPr>
        <w:bidi/>
        <w:spacing w:after="0"/>
        <w:rPr>
          <w:rFonts w:asciiTheme="majorBidi" w:hAnsiTheme="majorBidi" w:cstheme="majorBidi"/>
          <w:sz w:val="28"/>
          <w:szCs w:val="28"/>
          <w:lang w:bidi="ar-DZ"/>
        </w:rPr>
      </w:pPr>
    </w:p>
    <w:p w:rsidR="0077108F" w:rsidRPr="00D036B0" w:rsidRDefault="0077108F" w:rsidP="0077108F">
      <w:pPr>
        <w:tabs>
          <w:tab w:val="left" w:pos="4500"/>
          <w:tab w:val="left" w:pos="6112"/>
          <w:tab w:val="left" w:pos="7712"/>
          <w:tab w:val="right" w:pos="9072"/>
        </w:tabs>
        <w:bidi/>
        <w:rPr>
          <w:rFonts w:asciiTheme="majorBidi" w:hAnsiTheme="majorBidi" w:cstheme="majorBidi"/>
          <w:b/>
          <w:bCs/>
          <w:sz w:val="24"/>
          <w:szCs w:val="24"/>
          <w:u w:val="single"/>
          <w:rtl/>
          <w:lang w:bidi="ar-DZ"/>
        </w:rPr>
      </w:pPr>
      <w:r w:rsidRPr="00D036B0">
        <w:rPr>
          <w:rFonts w:asciiTheme="majorBidi" w:hAnsiTheme="majorBidi" w:cstheme="majorBidi"/>
          <w:b/>
          <w:bCs/>
          <w:sz w:val="24"/>
          <w:szCs w:val="24"/>
          <w:u w:val="single"/>
          <w:rtl/>
          <w:lang w:bidi="ar-DZ"/>
        </w:rPr>
        <w:t>نسخة إلى السادة</w:t>
      </w:r>
      <w:r w:rsidRPr="00D036B0">
        <w:rPr>
          <w:rFonts w:asciiTheme="majorBidi" w:hAnsiTheme="majorBidi" w:cstheme="majorBidi"/>
          <w:b/>
          <w:bCs/>
          <w:sz w:val="24"/>
          <w:szCs w:val="24"/>
          <w:rtl/>
          <w:lang w:bidi="ar-DZ"/>
        </w:rPr>
        <w:t>:</w:t>
      </w:r>
    </w:p>
    <w:p w:rsidR="0077108F" w:rsidRPr="00D036B0" w:rsidRDefault="0077108F" w:rsidP="0077108F">
      <w:pPr>
        <w:tabs>
          <w:tab w:val="left" w:pos="4500"/>
          <w:tab w:val="left" w:pos="6112"/>
          <w:tab w:val="left" w:pos="7712"/>
          <w:tab w:val="right" w:pos="9072"/>
        </w:tabs>
        <w:bidi/>
        <w:spacing w:after="0"/>
        <w:rPr>
          <w:rFonts w:asciiTheme="majorBidi" w:hAnsiTheme="majorBidi" w:cstheme="majorBidi"/>
          <w:b/>
          <w:bCs/>
          <w:u w:val="single"/>
          <w:rtl/>
          <w:lang w:bidi="ar-DZ"/>
        </w:rPr>
      </w:pPr>
      <w:r w:rsidRPr="00D036B0">
        <w:rPr>
          <w:rFonts w:asciiTheme="majorBidi" w:hAnsiTheme="majorBidi" w:cstheme="majorBidi"/>
          <w:rtl/>
          <w:lang w:bidi="ar-DZ"/>
        </w:rPr>
        <w:t>- رئيس الجامعة</w:t>
      </w:r>
    </w:p>
    <w:p w:rsidR="0077108F" w:rsidRPr="00D036B0" w:rsidRDefault="0077108F" w:rsidP="0077108F">
      <w:pPr>
        <w:pStyle w:val="Paragraphedeliste"/>
        <w:tabs>
          <w:tab w:val="left" w:pos="4500"/>
          <w:tab w:val="left" w:pos="6112"/>
          <w:tab w:val="left" w:pos="7712"/>
          <w:tab w:val="right" w:pos="9072"/>
        </w:tabs>
        <w:bidi/>
        <w:ind w:left="0"/>
        <w:rPr>
          <w:rFonts w:asciiTheme="majorBidi" w:hAnsiTheme="majorBidi" w:cstheme="majorBidi"/>
          <w:sz w:val="22"/>
          <w:szCs w:val="22"/>
          <w:lang w:bidi="ar-DZ"/>
        </w:rPr>
      </w:pPr>
      <w:r w:rsidRPr="00D036B0">
        <w:rPr>
          <w:rFonts w:asciiTheme="majorBidi" w:hAnsiTheme="majorBidi" w:cstheme="majorBidi"/>
          <w:sz w:val="22"/>
          <w:szCs w:val="22"/>
          <w:rtl/>
          <w:lang w:bidi="ar-DZ"/>
        </w:rPr>
        <w:t xml:space="preserve">- الأمين العام للجامعة </w:t>
      </w:r>
    </w:p>
    <w:p w:rsidR="0077108F" w:rsidRPr="00D036B0" w:rsidRDefault="0077108F" w:rsidP="0077108F">
      <w:pPr>
        <w:pStyle w:val="Paragraphedeliste"/>
        <w:tabs>
          <w:tab w:val="left" w:pos="4500"/>
          <w:tab w:val="left" w:pos="6112"/>
          <w:tab w:val="left" w:pos="7712"/>
          <w:tab w:val="right" w:pos="9072"/>
        </w:tabs>
        <w:bidi/>
        <w:ind w:left="0"/>
        <w:rPr>
          <w:rFonts w:asciiTheme="majorBidi" w:hAnsiTheme="majorBidi" w:cstheme="majorBidi"/>
          <w:sz w:val="22"/>
          <w:szCs w:val="22"/>
          <w:rtl/>
          <w:lang w:bidi="ar-DZ"/>
        </w:rPr>
      </w:pPr>
      <w:r w:rsidRPr="00D036B0">
        <w:rPr>
          <w:rFonts w:asciiTheme="majorBidi" w:hAnsiTheme="majorBidi" w:cstheme="majorBidi"/>
          <w:sz w:val="20"/>
          <w:szCs w:val="20"/>
          <w:rtl/>
          <w:lang w:bidi="ar-DZ"/>
        </w:rPr>
        <w:t>- نائب رئيس الجامعة المكلف بالتكوين العالي في الطورين الأول</w:t>
      </w:r>
      <w:r>
        <w:rPr>
          <w:rFonts w:asciiTheme="majorBidi" w:hAnsiTheme="majorBidi" w:cstheme="majorBidi" w:hint="cs"/>
          <w:sz w:val="20"/>
          <w:szCs w:val="20"/>
          <w:rtl/>
          <w:lang w:bidi="ar-DZ"/>
        </w:rPr>
        <w:t xml:space="preserve"> </w:t>
      </w:r>
      <w:r w:rsidRPr="00D036B0">
        <w:rPr>
          <w:rFonts w:asciiTheme="majorBidi" w:hAnsiTheme="majorBidi" w:cstheme="majorBidi"/>
          <w:sz w:val="20"/>
          <w:szCs w:val="20"/>
          <w:rtl/>
          <w:lang w:bidi="ar-DZ"/>
        </w:rPr>
        <w:t>و الثاني و التكوين المتواصل و الشهادات و كذا التكوين العالي في التدرج</w:t>
      </w:r>
    </w:p>
    <w:p w:rsidR="0077108F" w:rsidRPr="00D036B0" w:rsidRDefault="0077108F" w:rsidP="0077108F">
      <w:pPr>
        <w:pStyle w:val="Paragraphedeliste"/>
        <w:tabs>
          <w:tab w:val="left" w:pos="4500"/>
          <w:tab w:val="left" w:pos="6112"/>
          <w:tab w:val="left" w:pos="7712"/>
          <w:tab w:val="right" w:pos="9072"/>
        </w:tabs>
        <w:bidi/>
        <w:ind w:left="0"/>
        <w:rPr>
          <w:rFonts w:asciiTheme="majorBidi" w:hAnsiTheme="majorBidi" w:cstheme="majorBidi"/>
          <w:sz w:val="22"/>
          <w:szCs w:val="22"/>
          <w:rtl/>
        </w:rPr>
      </w:pPr>
      <w:r w:rsidRPr="00D036B0">
        <w:rPr>
          <w:rFonts w:asciiTheme="majorBidi" w:hAnsiTheme="majorBidi" w:cstheme="majorBidi"/>
          <w:sz w:val="22"/>
          <w:szCs w:val="22"/>
          <w:rtl/>
          <w:lang w:bidi="ar-DZ"/>
        </w:rPr>
        <w:t>- نائبة رئيس الجامعة المكلفة بالعلاقات الخارجية و التعاون و التنشيط</w:t>
      </w:r>
      <w:r>
        <w:rPr>
          <w:rFonts w:asciiTheme="majorBidi" w:hAnsiTheme="majorBidi" w:cstheme="majorBidi" w:hint="cs"/>
          <w:sz w:val="22"/>
          <w:szCs w:val="22"/>
          <w:rtl/>
          <w:lang w:bidi="ar-DZ"/>
        </w:rPr>
        <w:t xml:space="preserve"> </w:t>
      </w:r>
      <w:r w:rsidRPr="00D036B0">
        <w:rPr>
          <w:rFonts w:asciiTheme="majorBidi" w:hAnsiTheme="majorBidi" w:cstheme="majorBidi"/>
          <w:sz w:val="22"/>
          <w:szCs w:val="22"/>
          <w:rtl/>
          <w:lang w:bidi="ar-DZ"/>
        </w:rPr>
        <w:t>و التظاهرات العلمية</w:t>
      </w:r>
    </w:p>
    <w:p w:rsidR="0077108F" w:rsidRPr="00D036B0" w:rsidRDefault="0077108F" w:rsidP="0077108F">
      <w:pPr>
        <w:pStyle w:val="Paragraphedeliste"/>
        <w:tabs>
          <w:tab w:val="left" w:pos="4500"/>
          <w:tab w:val="left" w:pos="6112"/>
          <w:tab w:val="left" w:pos="7712"/>
          <w:tab w:val="right" w:pos="9072"/>
        </w:tabs>
        <w:bidi/>
        <w:ind w:left="0"/>
        <w:rPr>
          <w:rFonts w:asciiTheme="majorBidi" w:hAnsiTheme="majorBidi" w:cstheme="majorBidi"/>
          <w:sz w:val="22"/>
          <w:szCs w:val="22"/>
          <w:rtl/>
        </w:rPr>
      </w:pPr>
      <w:r w:rsidRPr="00D036B0">
        <w:rPr>
          <w:rFonts w:asciiTheme="majorBidi" w:hAnsiTheme="majorBidi" w:cstheme="majorBidi"/>
          <w:sz w:val="22"/>
          <w:szCs w:val="22"/>
          <w:rtl/>
        </w:rPr>
        <w:t>- نائب رئيس الجامعة المكلف</w:t>
      </w:r>
      <w:r w:rsidRPr="00D036B0">
        <w:rPr>
          <w:rFonts w:asciiTheme="majorBidi" w:hAnsiTheme="majorBidi" w:cstheme="majorBidi"/>
          <w:sz w:val="22"/>
          <w:szCs w:val="22"/>
          <w:rtl/>
          <w:lang w:bidi="ar-DZ"/>
        </w:rPr>
        <w:t xml:space="preserve"> بالتكوين العالي في الطور الثالث و التأهيل الجامعي </w:t>
      </w:r>
      <w:r w:rsidRPr="00D036B0">
        <w:rPr>
          <w:rFonts w:asciiTheme="majorBidi" w:hAnsiTheme="majorBidi" w:cstheme="majorBidi"/>
          <w:sz w:val="22"/>
          <w:szCs w:val="22"/>
          <w:rtl/>
        </w:rPr>
        <w:t xml:space="preserve"> و البحث العلمي  و التكوين العالي فيما بعد التدرج </w:t>
      </w:r>
    </w:p>
    <w:p w:rsidR="0077108F" w:rsidRPr="00D036B0" w:rsidRDefault="0077108F" w:rsidP="0077108F">
      <w:pPr>
        <w:pStyle w:val="Paragraphedeliste"/>
        <w:tabs>
          <w:tab w:val="left" w:pos="4500"/>
          <w:tab w:val="left" w:pos="6112"/>
          <w:tab w:val="left" w:pos="7712"/>
          <w:tab w:val="right" w:pos="9072"/>
        </w:tabs>
        <w:bidi/>
        <w:ind w:left="0"/>
        <w:rPr>
          <w:rFonts w:asciiTheme="majorBidi" w:hAnsiTheme="majorBidi" w:cstheme="majorBidi"/>
          <w:sz w:val="22"/>
          <w:szCs w:val="22"/>
          <w:rtl/>
          <w:lang w:bidi="ar-DZ"/>
        </w:rPr>
      </w:pPr>
      <w:r w:rsidRPr="00D036B0">
        <w:rPr>
          <w:rFonts w:asciiTheme="majorBidi" w:hAnsiTheme="majorBidi" w:cstheme="majorBidi"/>
          <w:sz w:val="22"/>
          <w:szCs w:val="22"/>
          <w:rtl/>
        </w:rPr>
        <w:t xml:space="preserve">- نواب  عميد الكلية  </w:t>
      </w:r>
      <w:r w:rsidRPr="00D036B0">
        <w:rPr>
          <w:rFonts w:asciiTheme="majorBidi" w:hAnsiTheme="majorBidi" w:cstheme="majorBidi"/>
          <w:sz w:val="22"/>
          <w:szCs w:val="22"/>
          <w:rtl/>
          <w:lang w:bidi="ar-DZ"/>
        </w:rPr>
        <w:t>و الأمين العام للكلية و رئيس المجلس العلمي للكلية</w:t>
      </w:r>
    </w:p>
    <w:p w:rsidR="0077108F" w:rsidRPr="00D036B0" w:rsidRDefault="0077108F" w:rsidP="0077108F">
      <w:pPr>
        <w:pStyle w:val="Paragraphedeliste"/>
        <w:tabs>
          <w:tab w:val="left" w:pos="4500"/>
          <w:tab w:val="left" w:pos="6112"/>
          <w:tab w:val="left" w:pos="7712"/>
          <w:tab w:val="right" w:pos="9072"/>
        </w:tabs>
        <w:bidi/>
        <w:ind w:left="0"/>
        <w:rPr>
          <w:rFonts w:asciiTheme="majorBidi" w:hAnsiTheme="majorBidi" w:cstheme="majorBidi"/>
          <w:sz w:val="22"/>
          <w:szCs w:val="22"/>
          <w:lang w:bidi="ar-DZ"/>
        </w:rPr>
      </w:pPr>
      <w:r w:rsidRPr="00D036B0">
        <w:rPr>
          <w:rFonts w:asciiTheme="majorBidi" w:hAnsiTheme="majorBidi" w:cstheme="majorBidi"/>
          <w:sz w:val="22"/>
          <w:szCs w:val="22"/>
          <w:rtl/>
          <w:lang w:bidi="ar-DZ"/>
        </w:rPr>
        <w:t xml:space="preserve">- مسؤولة فريق ميدان التكوين </w:t>
      </w:r>
    </w:p>
    <w:p w:rsidR="0077108F" w:rsidRPr="00D036B0" w:rsidRDefault="0077108F" w:rsidP="0077108F">
      <w:pPr>
        <w:pStyle w:val="Paragraphedeliste"/>
        <w:bidi/>
        <w:ind w:left="0"/>
        <w:rPr>
          <w:rFonts w:asciiTheme="majorBidi" w:hAnsiTheme="majorBidi" w:cstheme="majorBidi"/>
          <w:sz w:val="22"/>
          <w:szCs w:val="22"/>
          <w:rtl/>
          <w:lang w:bidi="ar-DZ"/>
        </w:rPr>
      </w:pPr>
      <w:r w:rsidRPr="00D036B0">
        <w:rPr>
          <w:rFonts w:asciiTheme="majorBidi" w:hAnsiTheme="majorBidi" w:cstheme="majorBidi"/>
          <w:sz w:val="22"/>
          <w:szCs w:val="22"/>
          <w:rtl/>
        </w:rPr>
        <w:t xml:space="preserve">- رؤساء الأقسام </w:t>
      </w:r>
      <w:r w:rsidRPr="00D036B0">
        <w:rPr>
          <w:rFonts w:asciiTheme="majorBidi" w:hAnsiTheme="majorBidi" w:cstheme="majorBidi"/>
          <w:sz w:val="22"/>
          <w:szCs w:val="22"/>
          <w:rtl/>
          <w:lang w:bidi="ar-DZ"/>
        </w:rPr>
        <w:t>و مسؤول الجذع المشترك لعلوم الطبيعة و الحياة</w:t>
      </w:r>
    </w:p>
    <w:p w:rsidR="0077108F" w:rsidRPr="00B1642E" w:rsidRDefault="0077108F" w:rsidP="00B1642E">
      <w:pPr>
        <w:pStyle w:val="Paragraphedeliste"/>
        <w:bidi/>
        <w:ind w:left="0"/>
        <w:rPr>
          <w:rFonts w:asciiTheme="majorBidi" w:hAnsiTheme="majorBidi" w:cstheme="majorBidi"/>
          <w:sz w:val="22"/>
          <w:szCs w:val="22"/>
        </w:rPr>
      </w:pPr>
      <w:r w:rsidRPr="00D036B0">
        <w:rPr>
          <w:rFonts w:asciiTheme="majorBidi" w:hAnsiTheme="majorBidi" w:cstheme="majorBidi"/>
          <w:sz w:val="22"/>
          <w:szCs w:val="22"/>
          <w:rtl/>
          <w:lang w:bidi="ar-DZ"/>
        </w:rPr>
        <w:t xml:space="preserve">- </w:t>
      </w:r>
      <w:r w:rsidRPr="00D036B0">
        <w:rPr>
          <w:rFonts w:asciiTheme="majorBidi" w:hAnsiTheme="majorBidi" w:cstheme="majorBidi"/>
          <w:sz w:val="22"/>
          <w:szCs w:val="22"/>
          <w:rtl/>
        </w:rPr>
        <w:t>الأرشيف</w:t>
      </w:r>
      <w:bookmarkStart w:id="2" w:name="_GoBack"/>
      <w:bookmarkEnd w:id="2"/>
    </w:p>
    <w:sectPr w:rsidR="0077108F" w:rsidRPr="00B1642E" w:rsidSect="008E0083">
      <w:pgSz w:w="11906" w:h="16838"/>
      <w:pgMar w:top="73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75B"/>
    <w:multiLevelType w:val="hybridMultilevel"/>
    <w:tmpl w:val="C728C10A"/>
    <w:lvl w:ilvl="0" w:tplc="1ACED9E6">
      <w:numFmt w:val="bullet"/>
      <w:lvlText w:val="-"/>
      <w:lvlJc w:val="left"/>
      <w:pPr>
        <w:ind w:left="1505" w:hanging="360"/>
      </w:pPr>
      <w:rPr>
        <w:rFonts w:ascii="Times New Roman" w:eastAsia="Times New Roman" w:hAnsi="Times New Roman" w:cs="Times New Roman"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
    <w:nsid w:val="051813E6"/>
    <w:multiLevelType w:val="hybridMultilevel"/>
    <w:tmpl w:val="729665F0"/>
    <w:lvl w:ilvl="0" w:tplc="DAB6F338">
      <w:start w:val="1"/>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186221DC"/>
    <w:multiLevelType w:val="hybridMultilevel"/>
    <w:tmpl w:val="ED28A8CC"/>
    <w:lvl w:ilvl="0" w:tplc="E3EC65F6">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nsid w:val="1CC200B5"/>
    <w:multiLevelType w:val="hybridMultilevel"/>
    <w:tmpl w:val="76CCE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3D2B5D"/>
    <w:multiLevelType w:val="hybridMultilevel"/>
    <w:tmpl w:val="98081B10"/>
    <w:lvl w:ilvl="0" w:tplc="09484C1E">
      <w:start w:val="1"/>
      <w:numFmt w:val="decimal"/>
      <w:lvlText w:val="%1-"/>
      <w:lvlJc w:val="left"/>
      <w:pPr>
        <w:ind w:left="927"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nsid w:val="2B260451"/>
    <w:multiLevelType w:val="hybridMultilevel"/>
    <w:tmpl w:val="09F41440"/>
    <w:lvl w:ilvl="0" w:tplc="18A4C21C">
      <w:numFmt w:val="bullet"/>
      <w:lvlText w:val="-"/>
      <w:lvlJc w:val="left"/>
      <w:pPr>
        <w:ind w:left="720" w:hanging="360"/>
      </w:pPr>
      <w:rPr>
        <w:rFonts w:ascii="Calibri" w:eastAsia="Times New Roman" w:hAnsi="Calibri" w:cs="Calibri"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1E2362"/>
    <w:multiLevelType w:val="hybridMultilevel"/>
    <w:tmpl w:val="FBFE0190"/>
    <w:lvl w:ilvl="0" w:tplc="1FC402C0">
      <w:numFmt w:val="bullet"/>
      <w:lvlText w:val="-"/>
      <w:lvlJc w:val="left"/>
      <w:pPr>
        <w:ind w:left="720" w:hanging="360"/>
      </w:pPr>
      <w:rPr>
        <w:rFonts w:ascii="Times New Roman" w:eastAsia="Calibr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207057"/>
    <w:multiLevelType w:val="hybridMultilevel"/>
    <w:tmpl w:val="5380B88E"/>
    <w:lvl w:ilvl="0" w:tplc="D99A67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E0114A3"/>
    <w:multiLevelType w:val="hybridMultilevel"/>
    <w:tmpl w:val="5630FDE6"/>
    <w:lvl w:ilvl="0" w:tplc="A140A75E">
      <w:numFmt w:val="bullet"/>
      <w:lvlText w:val=""/>
      <w:lvlJc w:val="left"/>
      <w:pPr>
        <w:ind w:left="1145" w:hanging="360"/>
      </w:pPr>
      <w:rPr>
        <w:rFonts w:ascii="Symbol" w:eastAsia="Times New Roman" w:hAnsi="Symbol" w:cstheme="majorBidi" w:hint="default"/>
      </w:rPr>
    </w:lvl>
    <w:lvl w:ilvl="1" w:tplc="040C0003">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
    <w:nsid w:val="375C78CE"/>
    <w:multiLevelType w:val="hybridMultilevel"/>
    <w:tmpl w:val="B4A847A8"/>
    <w:lvl w:ilvl="0" w:tplc="769A7FE4">
      <w:start w:val="1"/>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5426050A"/>
    <w:multiLevelType w:val="hybridMultilevel"/>
    <w:tmpl w:val="601EB63C"/>
    <w:lvl w:ilvl="0" w:tplc="C01C93A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9E7FCC"/>
    <w:multiLevelType w:val="hybridMultilevel"/>
    <w:tmpl w:val="9D94B126"/>
    <w:lvl w:ilvl="0" w:tplc="06568D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E0F2E16"/>
    <w:multiLevelType w:val="hybridMultilevel"/>
    <w:tmpl w:val="43BA96E8"/>
    <w:lvl w:ilvl="0" w:tplc="49826C0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144DE1"/>
    <w:multiLevelType w:val="hybridMultilevel"/>
    <w:tmpl w:val="D3120394"/>
    <w:lvl w:ilvl="0" w:tplc="033EC6D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9"/>
  </w:num>
  <w:num w:numId="5">
    <w:abstractNumId w:val="2"/>
  </w:num>
  <w:num w:numId="6">
    <w:abstractNumId w:val="0"/>
  </w:num>
  <w:num w:numId="7">
    <w:abstractNumId w:val="3"/>
  </w:num>
  <w:num w:numId="8">
    <w:abstractNumId w:val="13"/>
  </w:num>
  <w:num w:numId="9">
    <w:abstractNumId w:val="1"/>
  </w:num>
  <w:num w:numId="10">
    <w:abstractNumId w:val="6"/>
  </w:num>
  <w:num w:numId="11">
    <w:abstractNumId w:val="10"/>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8F"/>
    <w:rsid w:val="000F75AA"/>
    <w:rsid w:val="00107FBD"/>
    <w:rsid w:val="001D2819"/>
    <w:rsid w:val="001F2DBC"/>
    <w:rsid w:val="00237190"/>
    <w:rsid w:val="002A2053"/>
    <w:rsid w:val="003209C2"/>
    <w:rsid w:val="0036099A"/>
    <w:rsid w:val="00380AA0"/>
    <w:rsid w:val="00384852"/>
    <w:rsid w:val="003A04B8"/>
    <w:rsid w:val="003F02F7"/>
    <w:rsid w:val="00416006"/>
    <w:rsid w:val="00461784"/>
    <w:rsid w:val="00521306"/>
    <w:rsid w:val="0054438B"/>
    <w:rsid w:val="00555B9E"/>
    <w:rsid w:val="00561984"/>
    <w:rsid w:val="006B5A82"/>
    <w:rsid w:val="006F2564"/>
    <w:rsid w:val="0077108F"/>
    <w:rsid w:val="00785913"/>
    <w:rsid w:val="00856B83"/>
    <w:rsid w:val="0088493A"/>
    <w:rsid w:val="008E0083"/>
    <w:rsid w:val="009E1199"/>
    <w:rsid w:val="009E5A68"/>
    <w:rsid w:val="00A43664"/>
    <w:rsid w:val="00A467AF"/>
    <w:rsid w:val="00AF44EA"/>
    <w:rsid w:val="00B1642E"/>
    <w:rsid w:val="00B264C2"/>
    <w:rsid w:val="00C371EE"/>
    <w:rsid w:val="00C96ECF"/>
    <w:rsid w:val="00CC73EB"/>
    <w:rsid w:val="00D00F0B"/>
    <w:rsid w:val="00DC00D5"/>
    <w:rsid w:val="00DE4E07"/>
    <w:rsid w:val="00E74CE5"/>
    <w:rsid w:val="00EF0CF7"/>
    <w:rsid w:val="00F91F11"/>
    <w:rsid w:val="00FD00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8F"/>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7108F"/>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710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graphedelisteCar">
    <w:name w:val="Paragraphe de liste Car"/>
    <w:link w:val="Paragraphedeliste"/>
    <w:uiPriority w:val="34"/>
    <w:rsid w:val="0077108F"/>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qFormat/>
    <w:rsid w:val="0077108F"/>
    <w:rPr>
      <w:rFonts w:ascii="Calibri" w:eastAsia="Times New Roman" w:hAnsi="Calibri" w:cs="Times New Roman"/>
      <w:sz w:val="24"/>
      <w:szCs w:val="24"/>
      <w:lang w:eastAsia="fr-FR"/>
    </w:rPr>
  </w:style>
  <w:style w:type="paragraph" w:styleId="En-tte">
    <w:name w:val="header"/>
    <w:basedOn w:val="Normal"/>
    <w:link w:val="En-tteCar"/>
    <w:uiPriority w:val="99"/>
    <w:unhideWhenUsed/>
    <w:qFormat/>
    <w:rsid w:val="0077108F"/>
    <w:pPr>
      <w:tabs>
        <w:tab w:val="center" w:pos="4536"/>
        <w:tab w:val="right" w:pos="9072"/>
      </w:tabs>
      <w:spacing w:beforeAutospacing="1" w:after="0" w:afterAutospacing="1" w:line="240" w:lineRule="auto"/>
    </w:pPr>
    <w:rPr>
      <w:rFonts w:eastAsia="Times New Roman" w:cs="Times New Roman"/>
      <w:sz w:val="24"/>
      <w:szCs w:val="24"/>
      <w:lang w:eastAsia="fr-FR"/>
    </w:rPr>
  </w:style>
  <w:style w:type="character" w:customStyle="1" w:styleId="En-tteCar1">
    <w:name w:val="En-tête Car1"/>
    <w:basedOn w:val="Policepardfaut"/>
    <w:uiPriority w:val="99"/>
    <w:semiHidden/>
    <w:rsid w:val="0077108F"/>
    <w:rPr>
      <w:rFonts w:ascii="Calibri" w:eastAsia="Calibri" w:hAnsi="Calibri" w:cs="Arial"/>
    </w:rPr>
  </w:style>
  <w:style w:type="paragraph" w:styleId="Sansinterligne">
    <w:name w:val="No Spacing"/>
    <w:basedOn w:val="Normal"/>
    <w:uiPriority w:val="99"/>
    <w:qFormat/>
    <w:rsid w:val="0077108F"/>
    <w:pPr>
      <w:spacing w:after="0" w:line="240" w:lineRule="auto"/>
    </w:pPr>
    <w:rPr>
      <w:rFonts w:eastAsia="Times New Roman" w:cs="Times New Roman"/>
      <w:sz w:val="24"/>
      <w:szCs w:val="24"/>
      <w:lang w:eastAsia="fr-FR"/>
    </w:rPr>
  </w:style>
  <w:style w:type="paragraph" w:styleId="Textedebulles">
    <w:name w:val="Balloon Text"/>
    <w:basedOn w:val="Normal"/>
    <w:link w:val="TextedebullesCar"/>
    <w:uiPriority w:val="99"/>
    <w:semiHidden/>
    <w:unhideWhenUsed/>
    <w:rsid w:val="007710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108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8F"/>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7108F"/>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710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graphedelisteCar">
    <w:name w:val="Paragraphe de liste Car"/>
    <w:link w:val="Paragraphedeliste"/>
    <w:uiPriority w:val="34"/>
    <w:rsid w:val="0077108F"/>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qFormat/>
    <w:rsid w:val="0077108F"/>
    <w:rPr>
      <w:rFonts w:ascii="Calibri" w:eastAsia="Times New Roman" w:hAnsi="Calibri" w:cs="Times New Roman"/>
      <w:sz w:val="24"/>
      <w:szCs w:val="24"/>
      <w:lang w:eastAsia="fr-FR"/>
    </w:rPr>
  </w:style>
  <w:style w:type="paragraph" w:styleId="En-tte">
    <w:name w:val="header"/>
    <w:basedOn w:val="Normal"/>
    <w:link w:val="En-tteCar"/>
    <w:uiPriority w:val="99"/>
    <w:unhideWhenUsed/>
    <w:qFormat/>
    <w:rsid w:val="0077108F"/>
    <w:pPr>
      <w:tabs>
        <w:tab w:val="center" w:pos="4536"/>
        <w:tab w:val="right" w:pos="9072"/>
      </w:tabs>
      <w:spacing w:beforeAutospacing="1" w:after="0" w:afterAutospacing="1" w:line="240" w:lineRule="auto"/>
    </w:pPr>
    <w:rPr>
      <w:rFonts w:eastAsia="Times New Roman" w:cs="Times New Roman"/>
      <w:sz w:val="24"/>
      <w:szCs w:val="24"/>
      <w:lang w:eastAsia="fr-FR"/>
    </w:rPr>
  </w:style>
  <w:style w:type="character" w:customStyle="1" w:styleId="En-tteCar1">
    <w:name w:val="En-tête Car1"/>
    <w:basedOn w:val="Policepardfaut"/>
    <w:uiPriority w:val="99"/>
    <w:semiHidden/>
    <w:rsid w:val="0077108F"/>
    <w:rPr>
      <w:rFonts w:ascii="Calibri" w:eastAsia="Calibri" w:hAnsi="Calibri" w:cs="Arial"/>
    </w:rPr>
  </w:style>
  <w:style w:type="paragraph" w:styleId="Sansinterligne">
    <w:name w:val="No Spacing"/>
    <w:basedOn w:val="Normal"/>
    <w:uiPriority w:val="99"/>
    <w:qFormat/>
    <w:rsid w:val="0077108F"/>
    <w:pPr>
      <w:spacing w:after="0" w:line="240" w:lineRule="auto"/>
    </w:pPr>
    <w:rPr>
      <w:rFonts w:eastAsia="Times New Roman" w:cs="Times New Roman"/>
      <w:sz w:val="24"/>
      <w:szCs w:val="24"/>
      <w:lang w:eastAsia="fr-FR"/>
    </w:rPr>
  </w:style>
  <w:style w:type="paragraph" w:styleId="Textedebulles">
    <w:name w:val="Balloon Text"/>
    <w:basedOn w:val="Normal"/>
    <w:link w:val="TextedebullesCar"/>
    <w:uiPriority w:val="99"/>
    <w:semiHidden/>
    <w:unhideWhenUsed/>
    <w:rsid w:val="007710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108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4951</Words>
  <Characters>27232</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2020-11-09T12:27:00Z</dcterms:created>
  <dcterms:modified xsi:type="dcterms:W3CDTF">2020-11-09T12:27:00Z</dcterms:modified>
</cp:coreProperties>
</file>