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1841117471"/>
        <w:docPartObj>
          <w:docPartGallery w:val="Cover Pages"/>
          <w:docPartUnique/>
        </w:docPartObj>
      </w:sdtPr>
      <w:sdtEndPr>
        <w:rPr>
          <w:rFonts w:asciiTheme="minorHAnsi" w:eastAsiaTheme="minorEastAsia" w:hAnsiTheme="minorHAnsi" w:cstheme="minorBidi"/>
          <w:b/>
          <w:bCs/>
          <w:color w:val="FF0000"/>
          <w:sz w:val="32"/>
          <w:szCs w:val="32"/>
          <w:u w:val="single"/>
        </w:rPr>
      </w:sdtEndPr>
      <w:sdtContent>
        <w:p w:rsidR="00402CDB" w:rsidRDefault="002959DC" w:rsidP="00402CDB">
          <w:pPr>
            <w:pStyle w:val="Sansinterligne"/>
            <w:rPr>
              <w:rFonts w:asciiTheme="majorHAnsi" w:eastAsiaTheme="majorEastAsia" w:hAnsiTheme="majorHAnsi" w:cstheme="majorBidi"/>
              <w:sz w:val="72"/>
              <w:szCs w:val="72"/>
            </w:rPr>
          </w:pPr>
          <w:r w:rsidRPr="002959DC">
            <w:rPr>
              <w:noProof/>
            </w:rPr>
            <w:pict>
              <v:rect id="Rectangle 3" o:spid="_x0000_s1026" style="position:absolute;margin-left:0;margin-top:0;width:623.7pt;height:26.6pt;z-index:251685888;visibility:visible;mso-width-percent:1050;mso-position-horizontal:center;mso-position-horizontal-relative:page;mso-position-vertical:top;mso-position-vertical-relative:top-margin-area;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" o:allowincell="f" fillcolor="#4bacc6 [3208]" strokecolor="#4f81bd [3204]">
                <w10:wrap anchorx="page" anchory="margin"/>
              </v:rect>
            </w:pict>
          </w:r>
          <w:r w:rsidRPr="002959DC">
            <w:rPr>
              <w:noProof/>
            </w:rPr>
            <w:pict>
              <v:rect id="_x0000_s1107" style="position:absolute;margin-left:0;margin-top:0;width:7.15pt;height:882.45pt;z-index:251687936;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" o:allowincell="f" strokecolor="#4f81bd [3204]">
                <w10:wrap anchorx="margin" anchory="page"/>
              </v:rect>
            </w:pict>
          </w:r>
          <w:r w:rsidRPr="002959DC">
            <w:rPr>
              <w:noProof/>
            </w:rPr>
            <w:pict>
              <v:rect id="Rectangle 4" o:spid="_x0000_s1106" style="position:absolute;margin-left:0;margin-top:0;width:7.15pt;height:882.45pt;z-index:251686912;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" o:allowincell="f" strokecolor="#4f81bd [3204]">
                <w10:wrap anchorx="margin" anchory="page"/>
              </v:rect>
            </w:pict>
          </w:r>
        </w:p>
        <w:p w:rsidR="00402CDB" w:rsidRDefault="00402CDB" w:rsidP="00402CDB">
          <w:pPr>
            <w:pStyle w:val="Sansinterligne"/>
            <w:rPr>
              <w:rFonts w:asciiTheme="majorHAnsi" w:eastAsiaTheme="majorEastAsia" w:hAnsiTheme="majorHAnsi" w:cstheme="majorBidi"/>
              <w:sz w:val="36"/>
              <w:szCs w:val="36"/>
            </w:rPr>
          </w:pPr>
        </w:p>
        <w:p w:rsidR="00402CDB" w:rsidRDefault="00402CDB" w:rsidP="00402CDB">
          <w:pPr>
            <w:pStyle w:val="Sansinterligne"/>
            <w:rPr>
              <w:rFonts w:asciiTheme="majorHAnsi" w:eastAsiaTheme="majorEastAsia" w:hAnsiTheme="majorHAnsi" w:cstheme="majorBidi"/>
              <w:sz w:val="36"/>
              <w:szCs w:val="36"/>
            </w:rPr>
          </w:pPr>
        </w:p>
        <w:p w:rsidR="00402CDB" w:rsidRPr="003447BB" w:rsidRDefault="002959DC" w:rsidP="009A63E0">
          <w:pPr>
            <w:pStyle w:val="Sansinterligne"/>
            <w:jc w:val="center"/>
            <w:rPr>
              <w:rFonts w:asciiTheme="majorHAnsi" w:eastAsiaTheme="majorEastAsia" w:hAnsiTheme="majorHAnsi" w:cstheme="majorBidi"/>
              <w:color w:val="00B0F0"/>
              <w:sz w:val="52"/>
              <w:szCs w:val="52"/>
            </w:rPr>
          </w:pPr>
          <w:sdt>
            <w:sdtPr>
              <w:rPr>
                <w:color w:val="0070C0"/>
                <w:sz w:val="48"/>
                <w:szCs w:val="48"/>
              </w:rPr>
              <w:alias w:val="Société"/>
              <w:id w:val="14700089"/>
              <w:dataBinding w:prefixMappings="xmlns:ns0='http://schemas.openxmlformats.org/officeDocument/2006/extended-properties'" w:xpath="/ns0:Properties[1]/ns0:Company[1]" w:storeItemID="{6668398D-A668-4E3E-A5EB-62B293D839F1}"/>
              <w:text/>
            </w:sdtPr>
            <w:sdtContent>
              <w:r w:rsidR="003447BB" w:rsidRPr="0049517F">
                <w:rPr>
                  <w:color w:val="0070C0"/>
                  <w:sz w:val="48"/>
                  <w:szCs w:val="48"/>
                </w:rPr>
                <w:t>Université Frères Mentouri Constantine 1</w:t>
              </w:r>
            </w:sdtContent>
          </w:sdt>
        </w:p>
        <w:p w:rsidR="00402CDB" w:rsidRPr="0049517F" w:rsidRDefault="00402CDB" w:rsidP="009A63E0">
          <w:pPr>
            <w:pStyle w:val="Sansinterligne"/>
            <w:jc w:val="center"/>
            <w:rPr>
              <w:rFonts w:asciiTheme="majorHAnsi" w:eastAsiaTheme="majorEastAsia" w:hAnsiTheme="majorHAnsi" w:cstheme="majorBidi"/>
              <w:sz w:val="48"/>
              <w:szCs w:val="48"/>
            </w:rPr>
          </w:pPr>
          <w:r w:rsidRPr="0049517F">
            <w:rPr>
              <w:rFonts w:asciiTheme="majorHAnsi" w:eastAsiaTheme="majorEastAsia" w:hAnsiTheme="majorHAnsi" w:cstheme="majorBidi"/>
              <w:color w:val="00B0F0"/>
              <w:sz w:val="48"/>
              <w:szCs w:val="48"/>
            </w:rPr>
            <w:t>Faculté des Sciences de la Nature et de la Vie</w:t>
          </w:r>
        </w:p>
        <w:p w:rsidR="00402CDB" w:rsidRDefault="00402CDB" w:rsidP="00402CDB">
          <w:pPr>
            <w:pStyle w:val="Sansinterligne"/>
            <w:rPr>
              <w:rFonts w:asciiTheme="majorHAnsi" w:eastAsiaTheme="majorEastAsia" w:hAnsiTheme="majorHAnsi" w:cstheme="majorBidi"/>
              <w:sz w:val="36"/>
              <w:szCs w:val="36"/>
            </w:rPr>
          </w:pPr>
        </w:p>
        <w:p w:rsidR="00402CDB" w:rsidRDefault="00402CDB" w:rsidP="00402CDB">
          <w:pPr>
            <w:pStyle w:val="Sansinterligne"/>
            <w:rPr>
              <w:rFonts w:asciiTheme="majorHAnsi" w:eastAsiaTheme="majorEastAsia" w:hAnsiTheme="majorHAnsi" w:cstheme="majorBidi"/>
              <w:sz w:val="36"/>
              <w:szCs w:val="36"/>
            </w:rPr>
          </w:pPr>
        </w:p>
        <w:p w:rsidR="00402CDB" w:rsidRDefault="00402CDB" w:rsidP="00402CDB">
          <w:pPr>
            <w:pStyle w:val="Sansinterligne"/>
            <w:rPr>
              <w:rFonts w:asciiTheme="majorHAnsi" w:eastAsiaTheme="majorEastAsia" w:hAnsiTheme="majorHAnsi" w:cstheme="majorBidi"/>
              <w:sz w:val="36"/>
              <w:szCs w:val="36"/>
            </w:rPr>
          </w:pPr>
        </w:p>
        <w:p w:rsidR="00402CDB" w:rsidRDefault="00402CDB" w:rsidP="00402CDB">
          <w:pPr>
            <w:pStyle w:val="Sansinterligne"/>
            <w:rPr>
              <w:rFonts w:asciiTheme="majorHAnsi" w:eastAsiaTheme="majorEastAsia" w:hAnsiTheme="majorHAnsi" w:cstheme="majorBidi"/>
              <w:sz w:val="36"/>
              <w:szCs w:val="36"/>
            </w:rPr>
          </w:pPr>
        </w:p>
        <w:p w:rsidR="00402CDB" w:rsidRDefault="00402CDB" w:rsidP="00402CDB">
          <w:pPr>
            <w:pStyle w:val="Sansinterligne"/>
            <w:rPr>
              <w:rFonts w:asciiTheme="majorHAnsi" w:eastAsiaTheme="majorEastAsia" w:hAnsiTheme="majorHAnsi" w:cstheme="majorBidi"/>
              <w:sz w:val="36"/>
              <w:szCs w:val="36"/>
            </w:rPr>
          </w:pPr>
        </w:p>
        <w:p w:rsidR="00402CDB" w:rsidRDefault="00402CDB" w:rsidP="00402CDB">
          <w:pPr>
            <w:pStyle w:val="Sansinterligne"/>
            <w:rPr>
              <w:rFonts w:asciiTheme="majorHAnsi" w:eastAsiaTheme="majorEastAsia" w:hAnsiTheme="majorHAnsi" w:cstheme="majorBidi"/>
              <w:sz w:val="36"/>
              <w:szCs w:val="36"/>
            </w:rPr>
          </w:pPr>
        </w:p>
        <w:p w:rsidR="00402CDB" w:rsidRDefault="00402CDB" w:rsidP="00402CDB">
          <w:pPr>
            <w:pStyle w:val="Sansinterligne"/>
            <w:rPr>
              <w:rFonts w:asciiTheme="majorHAnsi" w:eastAsiaTheme="majorEastAsia" w:hAnsiTheme="majorHAnsi" w:cstheme="majorBidi"/>
              <w:sz w:val="36"/>
              <w:szCs w:val="36"/>
              <w:rtl/>
            </w:rPr>
          </w:pPr>
        </w:p>
        <w:p w:rsidR="0049517F" w:rsidRPr="00490663" w:rsidRDefault="0049517F" w:rsidP="0049517F">
          <w:pPr>
            <w:pStyle w:val="Sansinterligne"/>
            <w:jc w:val="center"/>
            <w:rPr>
              <w:rFonts w:ascii="Simplified Arabic" w:eastAsiaTheme="majorEastAsia" w:hAnsi="Simplified Arabic" w:cs="Simplified Arabic"/>
              <w:sz w:val="28"/>
              <w:szCs w:val="28"/>
            </w:rPr>
          </w:pPr>
          <w:proofErr w:type="gramStart"/>
          <w:r w:rsidRPr="00490663">
            <w:rPr>
              <w:rFonts w:ascii="Simplified Arabic" w:hAnsi="Simplified Arabic" w:cs="Simplified Arabic"/>
              <w:b/>
              <w:bCs/>
              <w:color w:val="FF0000"/>
              <w:sz w:val="52"/>
              <w:szCs w:val="52"/>
              <w:rtl/>
              <w:lang w:bidi="ar-DZ"/>
            </w:rPr>
            <w:t>لــقـــــاء</w:t>
          </w:r>
          <w:proofErr w:type="gramEnd"/>
          <w:r w:rsidRPr="00490663">
            <w:rPr>
              <w:rFonts w:ascii="Simplified Arabic" w:hAnsi="Simplified Arabic" w:cs="Simplified Arabic"/>
              <w:b/>
              <w:bCs/>
              <w:color w:val="FF0000"/>
              <w:sz w:val="52"/>
              <w:szCs w:val="52"/>
              <w:rtl/>
              <w:lang w:bidi="ar-DZ"/>
            </w:rPr>
            <w:t xml:space="preserve"> تــقييمــــــــــي</w:t>
          </w:r>
        </w:p>
        <w:sdt>
          <w:sdtPr>
            <w:rPr>
              <w:rFonts w:ascii="Comic Sans MS" w:hAnsi="Comic Sans MS" w:cstheme="majorBidi"/>
              <w:b/>
              <w:bCs/>
              <w:color w:val="FF0000"/>
              <w:sz w:val="52"/>
              <w:szCs w:val="52"/>
            </w:rPr>
            <w:alias w:val="Titre"/>
            <w:id w:val="14700071"/>
            <w:dataBinding w:prefixMappings="xmlns:ns0='http://schemas.openxmlformats.org/package/2006/metadata/core-properties' xmlns:ns1='http://purl.org/dc/elements/1.1/'" w:xpath="/ns0:coreProperties[1]/ns1:title[1]" w:storeItemID="{6C3C8BC8-F283-45AE-878A-BAB7291924A1}"/>
            <w:text/>
          </w:sdtPr>
          <w:sdtContent>
            <w:p w:rsidR="00402CDB" w:rsidRPr="0049517F" w:rsidRDefault="00030CB2" w:rsidP="007306F4">
              <w:pPr>
                <w:pStyle w:val="Sansinterligne"/>
                <w:jc w:val="center"/>
                <w:rPr>
                  <w:rFonts w:asciiTheme="majorHAnsi" w:eastAsiaTheme="majorEastAsia" w:hAnsiTheme="majorHAnsi" w:cstheme="majorBidi"/>
                  <w:sz w:val="180"/>
                  <w:szCs w:val="180"/>
                </w:rPr>
              </w:pPr>
              <w:r>
                <w:rPr>
                  <w:rFonts w:ascii="Comic Sans MS" w:hAnsi="Comic Sans MS" w:cstheme="majorBidi"/>
                  <w:b/>
                  <w:bCs/>
                  <w:color w:val="FF0000"/>
                  <w:sz w:val="52"/>
                  <w:szCs w:val="52"/>
                </w:rPr>
                <w:t>Rencontre d’évaluation</w:t>
              </w:r>
            </w:p>
          </w:sdtContent>
        </w:sdt>
        <w:p w:rsidR="00402CDB" w:rsidRDefault="00402CDB" w:rsidP="00402CDB">
          <w:pPr>
            <w:pStyle w:val="Sansinterligne"/>
            <w:rPr>
              <w:rFonts w:asciiTheme="majorHAnsi" w:eastAsiaTheme="majorEastAsia" w:hAnsiTheme="majorHAnsi" w:cstheme="majorBidi"/>
              <w:sz w:val="36"/>
              <w:szCs w:val="36"/>
            </w:rPr>
          </w:pPr>
        </w:p>
        <w:p w:rsidR="00402CDB" w:rsidRDefault="00402CDB" w:rsidP="00402CDB">
          <w:pPr>
            <w:pStyle w:val="Sansinterligne"/>
            <w:rPr>
              <w:rFonts w:asciiTheme="majorHAnsi" w:eastAsiaTheme="majorEastAsia" w:hAnsiTheme="majorHAnsi" w:cstheme="majorBidi"/>
              <w:sz w:val="36"/>
              <w:szCs w:val="36"/>
            </w:rPr>
          </w:pPr>
        </w:p>
        <w:p w:rsidR="00402CDB" w:rsidRDefault="00402CDB" w:rsidP="00402CDB">
          <w:pPr>
            <w:pStyle w:val="Sansinterligne"/>
            <w:rPr>
              <w:rFonts w:asciiTheme="majorHAnsi" w:eastAsiaTheme="majorEastAsia" w:hAnsiTheme="majorHAnsi" w:cstheme="majorBidi"/>
              <w:sz w:val="36"/>
              <w:szCs w:val="36"/>
            </w:rPr>
          </w:pPr>
        </w:p>
        <w:p w:rsidR="00402CDB" w:rsidRDefault="00402CDB" w:rsidP="00402CDB">
          <w:pPr>
            <w:pStyle w:val="Sansinterligne"/>
            <w:rPr>
              <w:rFonts w:asciiTheme="majorHAnsi" w:eastAsiaTheme="majorEastAsia" w:hAnsiTheme="majorHAnsi" w:cstheme="majorBidi"/>
              <w:sz w:val="36"/>
              <w:szCs w:val="36"/>
            </w:rPr>
          </w:pPr>
        </w:p>
        <w:p w:rsidR="00402CDB" w:rsidRDefault="00402CDB" w:rsidP="00402CDB">
          <w:pPr>
            <w:pStyle w:val="Sansinterligne"/>
            <w:rPr>
              <w:rFonts w:asciiTheme="majorHAnsi" w:eastAsiaTheme="majorEastAsia" w:hAnsiTheme="majorHAnsi" w:cstheme="majorBidi"/>
              <w:sz w:val="36"/>
              <w:szCs w:val="36"/>
            </w:rPr>
          </w:pPr>
        </w:p>
        <w:p w:rsidR="00402CDB" w:rsidRDefault="00402CDB" w:rsidP="00402CDB">
          <w:pPr>
            <w:pStyle w:val="Sansinterligne"/>
            <w:rPr>
              <w:rFonts w:asciiTheme="majorHAnsi" w:eastAsiaTheme="majorEastAsia" w:hAnsiTheme="majorHAnsi" w:cstheme="majorBidi"/>
              <w:sz w:val="36"/>
              <w:szCs w:val="36"/>
            </w:rPr>
          </w:pPr>
        </w:p>
        <w:p w:rsidR="00402CDB" w:rsidRDefault="00402CDB" w:rsidP="00402CDB">
          <w:pPr>
            <w:pStyle w:val="Sansinterligne"/>
            <w:rPr>
              <w:rFonts w:asciiTheme="majorHAnsi" w:eastAsiaTheme="majorEastAsia" w:hAnsiTheme="majorHAnsi" w:cstheme="majorBidi"/>
              <w:sz w:val="36"/>
              <w:szCs w:val="36"/>
            </w:rPr>
          </w:pPr>
        </w:p>
        <w:p w:rsidR="00402CDB" w:rsidRDefault="00402CDB" w:rsidP="00402CDB">
          <w:pPr>
            <w:pStyle w:val="Sansinterligne"/>
            <w:rPr>
              <w:rFonts w:asciiTheme="majorHAnsi" w:eastAsiaTheme="majorEastAsia" w:hAnsiTheme="majorHAnsi" w:cstheme="majorBidi"/>
              <w:sz w:val="36"/>
              <w:szCs w:val="36"/>
            </w:rPr>
          </w:pPr>
        </w:p>
        <w:p w:rsidR="00402CDB" w:rsidRDefault="00402CDB" w:rsidP="00402CDB">
          <w:pPr>
            <w:pStyle w:val="Sansinterligne"/>
            <w:rPr>
              <w:rFonts w:asciiTheme="majorHAnsi" w:eastAsiaTheme="majorEastAsia" w:hAnsiTheme="majorHAnsi" w:cstheme="majorBidi"/>
              <w:sz w:val="36"/>
              <w:szCs w:val="36"/>
            </w:rPr>
          </w:pPr>
        </w:p>
        <w:p w:rsidR="00402CDB" w:rsidRPr="0049517F" w:rsidRDefault="00402CDB" w:rsidP="00402CDB">
          <w:pPr>
            <w:pStyle w:val="Sansinterligne"/>
            <w:jc w:val="center"/>
            <w:rPr>
              <w:b/>
              <w:bCs/>
              <w:color w:val="0070C0"/>
              <w:sz w:val="48"/>
              <w:szCs w:val="48"/>
              <w:u w:val="single"/>
            </w:rPr>
          </w:pPr>
          <w:r w:rsidRPr="0049517F">
            <w:rPr>
              <w:b/>
              <w:bCs/>
              <w:color w:val="0070C0"/>
              <w:sz w:val="48"/>
              <w:szCs w:val="48"/>
              <w:u w:val="single"/>
            </w:rPr>
            <w:t>26 novembre 2019</w:t>
          </w:r>
        </w:p>
        <w:p w:rsidR="00402CDB" w:rsidRDefault="00402CDB" w:rsidP="00402CDB">
          <w:pPr>
            <w:pStyle w:val="Sansinterligne"/>
            <w:rPr>
              <w:b/>
              <w:bCs/>
              <w:color w:val="FF0000"/>
              <w:sz w:val="32"/>
              <w:szCs w:val="32"/>
              <w:u w:val="single"/>
            </w:rPr>
          </w:pPr>
        </w:p>
        <w:p w:rsidR="00402CDB" w:rsidRDefault="00402CDB" w:rsidP="00402CDB">
          <w:pPr>
            <w:pStyle w:val="Sansinterligne"/>
            <w:rPr>
              <w:b/>
              <w:bCs/>
              <w:color w:val="FF0000"/>
              <w:sz w:val="32"/>
              <w:szCs w:val="32"/>
              <w:u w:val="single"/>
            </w:rPr>
          </w:pPr>
        </w:p>
        <w:p w:rsidR="00402CDB" w:rsidRDefault="00402CDB" w:rsidP="00402CDB">
          <w:pPr>
            <w:pStyle w:val="Sansinterligne"/>
            <w:rPr>
              <w:b/>
              <w:bCs/>
              <w:color w:val="FF0000"/>
              <w:sz w:val="32"/>
              <w:szCs w:val="32"/>
              <w:u w:val="single"/>
            </w:rPr>
          </w:pPr>
        </w:p>
        <w:p w:rsidR="00402CDB" w:rsidRDefault="00402CDB" w:rsidP="00402CDB">
          <w:pPr>
            <w:pStyle w:val="Sansinterligne"/>
            <w:rPr>
              <w:b/>
              <w:bCs/>
              <w:color w:val="FF0000"/>
              <w:sz w:val="32"/>
              <w:szCs w:val="32"/>
              <w:u w:val="single"/>
            </w:rPr>
          </w:pPr>
        </w:p>
        <w:p w:rsidR="00402CDB" w:rsidRDefault="00402CDB" w:rsidP="00402CDB">
          <w:pPr>
            <w:pStyle w:val="Sansinterligne"/>
          </w:pPr>
        </w:p>
        <w:p w:rsidR="00402CDB" w:rsidRDefault="00402CDB" w:rsidP="00402CDB">
          <w:pPr>
            <w:pStyle w:val="Sansinterligne"/>
          </w:pPr>
        </w:p>
        <w:p w:rsidR="00E2181A" w:rsidRDefault="00E2181A" w:rsidP="00402CDB">
          <w:pPr>
            <w:pStyle w:val="Sansinterligne"/>
          </w:pPr>
        </w:p>
        <w:p w:rsidR="00402CDB" w:rsidRDefault="002959DC" w:rsidP="00402CDB">
          <w:r>
            <w:rPr>
              <w:noProof/>
            </w:rPr>
            <w:pict>
              <v:rect id="Rectangle 2" o:spid="_x0000_s1105" style="position:absolute;margin-left:0;margin-top:0;width:623.7pt;height:14.15pt;z-index:251684864;visibility:visible;mso-width-percent:1050;mso-position-horizontal:center;mso-position-horizontal-relative:page;mso-position-vertical:bottom;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" o:allowincell="f" fillcolor="#4bacc6 [3208]" strokecolor="#4f81bd [3204]">
                <w10:wrap anchorx="page" anchory="page"/>
              </v:rect>
            </w:pict>
          </w:r>
        </w:p>
      </w:sdtContent>
    </w:sdt>
    <w:p w:rsidR="003447BB" w:rsidRDefault="003447BB" w:rsidP="00490663">
      <w:pPr>
        <w:spacing w:after="0" w:line="240" w:lineRule="auto"/>
        <w:rPr>
          <w:rFonts w:asciiTheme="majorBidi" w:hAnsiTheme="majorBidi" w:cstheme="majorBidi"/>
          <w:b/>
          <w:bCs/>
          <w:color w:val="000000" w:themeColor="text1"/>
          <w:sz w:val="20"/>
          <w:szCs w:val="20"/>
        </w:rPr>
      </w:pPr>
    </w:p>
    <w:p w:rsidR="003447BB" w:rsidRDefault="003447BB" w:rsidP="00A55DD6">
      <w:pPr>
        <w:spacing w:after="0" w:line="240" w:lineRule="auto"/>
        <w:ind w:left="360"/>
        <w:rPr>
          <w:rFonts w:asciiTheme="majorBidi" w:hAnsiTheme="majorBidi" w:cstheme="majorBidi"/>
          <w:b/>
          <w:bCs/>
          <w:color w:val="000000" w:themeColor="text1"/>
          <w:sz w:val="20"/>
          <w:szCs w:val="20"/>
        </w:rPr>
      </w:pPr>
    </w:p>
    <w:p w:rsidR="00AA51B4" w:rsidRDefault="00AA51B4" w:rsidP="00A55DD6">
      <w:pPr>
        <w:spacing w:after="0" w:line="240" w:lineRule="auto"/>
        <w:ind w:left="360"/>
        <w:rPr>
          <w:rFonts w:asciiTheme="majorBidi" w:hAnsiTheme="majorBidi" w:cstheme="majorBidi"/>
          <w:b/>
          <w:bCs/>
          <w:color w:val="000000" w:themeColor="text1"/>
          <w:sz w:val="20"/>
          <w:szCs w:val="20"/>
        </w:rPr>
      </w:pPr>
    </w:p>
    <w:p w:rsidR="00AA51B4" w:rsidRDefault="00AA51B4" w:rsidP="00A55DD6">
      <w:pPr>
        <w:spacing w:after="0" w:line="240" w:lineRule="auto"/>
        <w:ind w:left="360"/>
        <w:rPr>
          <w:rFonts w:asciiTheme="majorBidi" w:hAnsiTheme="majorBidi" w:cstheme="majorBidi"/>
          <w:b/>
          <w:bCs/>
          <w:color w:val="000000" w:themeColor="text1"/>
          <w:sz w:val="20"/>
          <w:szCs w:val="20"/>
        </w:rPr>
      </w:pPr>
    </w:p>
    <w:p w:rsidR="00AA51B4" w:rsidRDefault="00AA51B4" w:rsidP="00A55DD6">
      <w:pPr>
        <w:spacing w:after="0" w:line="240" w:lineRule="auto"/>
        <w:ind w:left="360"/>
        <w:rPr>
          <w:rFonts w:asciiTheme="majorBidi" w:hAnsiTheme="majorBidi" w:cstheme="majorBidi"/>
          <w:b/>
          <w:bCs/>
          <w:color w:val="000000" w:themeColor="text1"/>
          <w:sz w:val="20"/>
          <w:szCs w:val="20"/>
        </w:rPr>
      </w:pPr>
    </w:p>
    <w:p w:rsidR="00AA51B4" w:rsidRDefault="00AA51B4" w:rsidP="00A55DD6">
      <w:pPr>
        <w:spacing w:after="0" w:line="240" w:lineRule="auto"/>
        <w:ind w:left="360"/>
        <w:rPr>
          <w:rFonts w:asciiTheme="majorBidi" w:hAnsiTheme="majorBidi" w:cstheme="majorBidi"/>
          <w:b/>
          <w:bCs/>
          <w:color w:val="000000" w:themeColor="text1"/>
          <w:sz w:val="20"/>
          <w:szCs w:val="20"/>
        </w:rPr>
      </w:pPr>
    </w:p>
    <w:p w:rsidR="00AA51B4" w:rsidRDefault="00AA51B4" w:rsidP="00A55DD6">
      <w:pPr>
        <w:spacing w:after="0" w:line="240" w:lineRule="auto"/>
        <w:ind w:left="360"/>
        <w:rPr>
          <w:rFonts w:asciiTheme="majorBidi" w:hAnsiTheme="majorBidi" w:cstheme="majorBidi"/>
          <w:b/>
          <w:bCs/>
          <w:color w:val="000000" w:themeColor="text1"/>
          <w:sz w:val="20"/>
          <w:szCs w:val="20"/>
        </w:rPr>
      </w:pPr>
    </w:p>
    <w:p w:rsidR="00AA51B4" w:rsidRPr="008A5D4B" w:rsidRDefault="002959DC" w:rsidP="009A63E0">
      <w:pPr>
        <w:bidi/>
        <w:ind w:left="480"/>
        <w:rPr>
          <w:b/>
          <w:bCs/>
          <w:color w:val="00B0F0"/>
          <w:sz w:val="28"/>
          <w:szCs w:val="28"/>
          <w:rtl/>
          <w:lang w:bidi="ar-DZ"/>
        </w:rPr>
      </w:pPr>
      <w:r w:rsidRPr="002959DC">
        <w:rPr>
          <w:b/>
          <w:bCs/>
          <w:noProof/>
          <w:color w:val="00B0F0"/>
          <w:u w:val="single"/>
          <w:rtl/>
        </w:rPr>
        <w:pict>
          <v:shapetype id="_x0000_t202" coordsize="21600,21600" o:spt="202" path="m,l,21600r21600,l21600,xe">
            <v:stroke joinstyle="miter"/>
            <v:path gradientshapeok="t" o:connecttype="rect"/>
          </v:shapetype>
          <v:shape id="Text Box 38" o:spid="_x0000_s1104" type="#_x0000_t202" style="position:absolute;left:0;text-align:left;margin-left:4.05pt;margin-top:16.5pt;width:477.15pt;height:686pt;z-index:25183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">
            <v:textbox>
              <w:txbxContent>
                <w:p w:rsidR="00896753" w:rsidRPr="00D14576" w:rsidRDefault="00896753" w:rsidP="008A5D4B">
                  <w:pPr>
                    <w:bidi/>
                    <w:ind w:firstLine="708"/>
                    <w:rPr>
                      <w:rFonts w:asciiTheme="majorBidi" w:hAnsiTheme="majorBidi" w:cstheme="majorBidi"/>
                      <w:b/>
                      <w:bCs/>
                      <w:sz w:val="24"/>
                      <w:szCs w:val="24"/>
                      <w:rtl/>
                      <w:lang w:bidi="ar-DZ"/>
                    </w:rPr>
                  </w:pPr>
                  <w:r w:rsidRPr="00D14576">
                    <w:rPr>
                      <w:rFonts w:asciiTheme="majorBidi" w:hAnsiTheme="majorBidi" w:cstheme="majorBidi" w:hint="cs"/>
                      <w:b/>
                      <w:bCs/>
                      <w:sz w:val="24"/>
                      <w:szCs w:val="24"/>
                      <w:rtl/>
                      <w:lang w:bidi="ar-DZ"/>
                    </w:rPr>
                    <w:t xml:space="preserve">بسم الله الرحمان الرحيم و الصلاة و السلام على رسول الله و على الله </w:t>
                  </w:r>
                  <w:proofErr w:type="gramStart"/>
                  <w:r w:rsidRPr="00D14576">
                    <w:rPr>
                      <w:rFonts w:asciiTheme="majorBidi" w:hAnsiTheme="majorBidi" w:cstheme="majorBidi" w:hint="cs"/>
                      <w:b/>
                      <w:bCs/>
                      <w:sz w:val="24"/>
                      <w:szCs w:val="24"/>
                      <w:rtl/>
                      <w:lang w:bidi="ar-DZ"/>
                    </w:rPr>
                    <w:t>توكلت</w:t>
                  </w:r>
                  <w:proofErr w:type="gramEnd"/>
                  <w:r w:rsidRPr="00D14576">
                    <w:rPr>
                      <w:rFonts w:asciiTheme="majorBidi" w:hAnsiTheme="majorBidi" w:cstheme="majorBidi" w:hint="cs"/>
                      <w:b/>
                      <w:bCs/>
                      <w:sz w:val="24"/>
                      <w:szCs w:val="24"/>
                      <w:rtl/>
                      <w:lang w:bidi="ar-DZ"/>
                    </w:rPr>
                    <w:t xml:space="preserve"> و به استعين </w:t>
                  </w:r>
                </w:p>
                <w:p w:rsidR="00896753" w:rsidRDefault="00896753" w:rsidP="002F20F2">
                  <w:pPr>
                    <w:bidi/>
                    <w:ind w:firstLine="708"/>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بداية أود أن أتوجه بالشكر الجزيل إلى اللجنة الموقرة التي وفدت ألينا في هذا اليوم المبارك 26 نوفمبر 2019 ممثلة في رئيس جامعة الإخوة منتوري قسنطينة و1 و الوفد المراق له  و أقول أهلا و سهلا ، و اثني على المبادرة الطيبة التي تستحق التثمين و الإشادة، التي أطلقها استأذنا الفاضل المحترم  </w:t>
                  </w:r>
                  <w:r w:rsidRPr="00D14576">
                    <w:rPr>
                      <w:rFonts w:asciiTheme="majorBidi" w:hAnsiTheme="majorBidi" w:cstheme="majorBidi" w:hint="cs"/>
                      <w:b/>
                      <w:bCs/>
                      <w:sz w:val="24"/>
                      <w:szCs w:val="24"/>
                      <w:rtl/>
                      <w:lang w:bidi="ar-DZ"/>
                    </w:rPr>
                    <w:t>السيد الأستاذ الدكتور الهادي لطرش رئيس الجامعة</w:t>
                  </w:r>
                  <w:r>
                    <w:rPr>
                      <w:rFonts w:asciiTheme="majorBidi" w:hAnsiTheme="majorBidi" w:cstheme="majorBidi" w:hint="cs"/>
                      <w:sz w:val="24"/>
                      <w:szCs w:val="24"/>
                      <w:rtl/>
                      <w:lang w:bidi="ar-DZ"/>
                    </w:rPr>
                    <w:t xml:space="preserve">  ، و لأول مرة على مستوى الجامعة تحظى الكليات و المعاهد التابعة لها بلقاءات تقييميه ميدانية للوقوف على حقيقة الواقع المعاش و الاطلاع عن كثب عما يجرى في الكليات و مختلف الأقسام من نشاطات بيداغوجية و علمية و بحثية و إدارية  ، من شانها الرفع من مستوى </w:t>
                  </w:r>
                  <w:proofErr w:type="spellStart"/>
                  <w:r>
                    <w:rPr>
                      <w:rFonts w:asciiTheme="majorBidi" w:hAnsiTheme="majorBidi" w:cstheme="majorBidi" w:hint="cs"/>
                      <w:sz w:val="24"/>
                      <w:szCs w:val="24"/>
                      <w:rtl/>
                      <w:lang w:bidi="ar-DZ"/>
                    </w:rPr>
                    <w:t>الحوكمة</w:t>
                  </w:r>
                  <w:proofErr w:type="spellEnd"/>
                  <w:r>
                    <w:rPr>
                      <w:rFonts w:asciiTheme="majorBidi" w:hAnsiTheme="majorBidi" w:cstheme="majorBidi" w:hint="cs"/>
                      <w:sz w:val="24"/>
                      <w:szCs w:val="24"/>
                      <w:rtl/>
                      <w:lang w:bidi="ar-DZ"/>
                    </w:rPr>
                    <w:t xml:space="preserve"> في التسيير من خلال التقييم الذاتي و الخارجي لضمان جودة التكوين و البحث العلمي و كذا التقويم لغرض التحسين و الإصلاح و تقديم النقد البناء للرفع من الأداء البيداغوجي و تحسين ظروف الحياة الجامعية في مختلف الجوانب . ثانيا اذكر و استعرض حوصلة عن أهم المحاور التي طرحت علينا في هذا اللقاء و نحن </w:t>
                  </w:r>
                  <w:proofErr w:type="spellStart"/>
                  <w:r>
                    <w:rPr>
                      <w:rFonts w:asciiTheme="majorBidi" w:hAnsiTheme="majorBidi" w:cstheme="majorBidi" w:hint="cs"/>
                      <w:sz w:val="24"/>
                      <w:szCs w:val="24"/>
                      <w:rtl/>
                      <w:lang w:bidi="ar-DZ"/>
                    </w:rPr>
                    <w:t>نتمى</w:t>
                  </w:r>
                  <w:proofErr w:type="spellEnd"/>
                  <w:r>
                    <w:rPr>
                      <w:rFonts w:asciiTheme="majorBidi" w:hAnsiTheme="majorBidi" w:cstheme="majorBidi" w:hint="cs"/>
                      <w:sz w:val="24"/>
                      <w:szCs w:val="24"/>
                      <w:rtl/>
                      <w:lang w:bidi="ar-DZ"/>
                    </w:rPr>
                    <w:t xml:space="preserve"> من وراء هذا خدمة الكلية و الجامعة في نفس الوقت .</w:t>
                  </w:r>
                </w:p>
                <w:p w:rsidR="00896753" w:rsidRPr="000E6C81" w:rsidRDefault="00896753" w:rsidP="00B95624">
                  <w:pPr>
                    <w:bidi/>
                    <w:ind w:firstLine="708"/>
                    <w:rPr>
                      <w:rFonts w:asciiTheme="majorBidi" w:hAnsiTheme="majorBidi" w:cstheme="majorBidi"/>
                      <w:sz w:val="24"/>
                      <w:szCs w:val="24"/>
                      <w:rtl/>
                      <w:lang w:bidi="ar-DZ"/>
                    </w:rPr>
                  </w:pPr>
                  <w:r w:rsidRPr="000E6C81">
                    <w:rPr>
                      <w:rFonts w:asciiTheme="majorBidi" w:hAnsiTheme="majorBidi" w:cstheme="majorBidi"/>
                      <w:sz w:val="24"/>
                      <w:szCs w:val="24"/>
                      <w:rtl/>
                      <w:lang w:bidi="ar-DZ"/>
                    </w:rPr>
                    <w:t xml:space="preserve">شهدت كلية علوم الطبيعة و الحياة </w:t>
                  </w:r>
                  <w:r w:rsidRPr="000E6C81">
                    <w:rPr>
                      <w:rFonts w:asciiTheme="majorBidi" w:hAnsiTheme="majorBidi" w:cstheme="majorBidi" w:hint="cs"/>
                      <w:sz w:val="24"/>
                      <w:szCs w:val="24"/>
                      <w:rtl/>
                      <w:lang w:bidi="ar-DZ"/>
                    </w:rPr>
                    <w:t>منذ</w:t>
                  </w:r>
                  <w:r w:rsidRPr="000E6C81">
                    <w:rPr>
                      <w:rFonts w:asciiTheme="majorBidi" w:hAnsiTheme="majorBidi" w:cstheme="majorBidi"/>
                      <w:sz w:val="24"/>
                      <w:szCs w:val="24"/>
                      <w:rtl/>
                      <w:lang w:bidi="ar-DZ"/>
                    </w:rPr>
                    <w:t xml:space="preserve"> نشأتها و شروعها في التكوين ابتداء من افريل 2016 تطورا ملحوظا من سنة إلى أخرى، مما استوجب تقييما ذاتيا ف</w:t>
                  </w:r>
                  <w:r w:rsidRPr="000E6C81">
                    <w:rPr>
                      <w:rFonts w:asciiTheme="majorBidi" w:hAnsiTheme="majorBidi" w:cstheme="majorBidi" w:hint="cs"/>
                      <w:sz w:val="24"/>
                      <w:szCs w:val="24"/>
                      <w:rtl/>
                      <w:lang w:bidi="ar-DZ"/>
                    </w:rPr>
                    <w:t>ل</w:t>
                  </w:r>
                  <w:r w:rsidRPr="000E6C81">
                    <w:rPr>
                      <w:rFonts w:asciiTheme="majorBidi" w:hAnsiTheme="majorBidi" w:cstheme="majorBidi"/>
                      <w:sz w:val="24"/>
                      <w:szCs w:val="24"/>
                      <w:rtl/>
                      <w:lang w:bidi="ar-DZ"/>
                    </w:rPr>
                    <w:t>كل مرحلة</w:t>
                  </w:r>
                  <w:r w:rsidRPr="000E6C81">
                    <w:rPr>
                      <w:rFonts w:asciiTheme="majorBidi" w:hAnsiTheme="majorBidi" w:cstheme="majorBidi" w:hint="cs"/>
                      <w:sz w:val="24"/>
                      <w:szCs w:val="24"/>
                      <w:rtl/>
                      <w:lang w:bidi="ar-DZ"/>
                    </w:rPr>
                    <w:t xml:space="preserve"> من المراحل</w:t>
                  </w:r>
                  <w:r w:rsidRPr="000E6C81">
                    <w:rPr>
                      <w:rFonts w:asciiTheme="majorBidi" w:hAnsiTheme="majorBidi" w:cstheme="majorBidi"/>
                      <w:sz w:val="24"/>
                      <w:szCs w:val="24"/>
                      <w:rtl/>
                      <w:lang w:bidi="ar-DZ"/>
                    </w:rPr>
                    <w:t xml:space="preserve"> و عليه تستوقفنا </w:t>
                  </w:r>
                  <w:r>
                    <w:rPr>
                      <w:rFonts w:asciiTheme="majorBidi" w:hAnsiTheme="majorBidi" w:cstheme="majorBidi" w:hint="cs"/>
                      <w:sz w:val="24"/>
                      <w:szCs w:val="24"/>
                      <w:rtl/>
                      <w:lang w:bidi="ar-DZ"/>
                    </w:rPr>
                    <w:t>أربعة</w:t>
                  </w:r>
                  <w:r w:rsidRPr="000E6C81">
                    <w:rPr>
                      <w:rFonts w:asciiTheme="majorBidi" w:hAnsiTheme="majorBidi" w:cstheme="majorBidi"/>
                      <w:sz w:val="24"/>
                      <w:szCs w:val="24"/>
                      <w:rtl/>
                      <w:lang w:bidi="ar-DZ"/>
                    </w:rPr>
                    <w:t xml:space="preserve"> مراحل أو محطات أساسية هي : </w:t>
                  </w:r>
                </w:p>
                <w:p w:rsidR="00896753" w:rsidRPr="000E6C81" w:rsidRDefault="00896753" w:rsidP="000C4E60">
                  <w:pPr>
                    <w:pStyle w:val="Paragraphedeliste"/>
                    <w:numPr>
                      <w:ilvl w:val="0"/>
                      <w:numId w:val="23"/>
                    </w:numPr>
                    <w:bidi/>
                    <w:rPr>
                      <w:rFonts w:asciiTheme="majorBidi" w:hAnsiTheme="majorBidi" w:cstheme="majorBidi"/>
                      <w:sz w:val="24"/>
                      <w:szCs w:val="24"/>
                      <w:lang w:bidi="ar-DZ"/>
                    </w:rPr>
                  </w:pPr>
                  <w:r w:rsidRPr="000E6C81">
                    <w:rPr>
                      <w:rFonts w:asciiTheme="majorBidi" w:hAnsiTheme="majorBidi" w:cstheme="majorBidi"/>
                      <w:b/>
                      <w:bCs/>
                      <w:sz w:val="24"/>
                      <w:szCs w:val="24"/>
                      <w:rtl/>
                      <w:lang w:bidi="ar-DZ"/>
                    </w:rPr>
                    <w:t>المحطة الأولى</w:t>
                  </w:r>
                  <w:r w:rsidRPr="000E6C81">
                    <w:rPr>
                      <w:rFonts w:asciiTheme="majorBidi" w:hAnsiTheme="majorBidi" w:cstheme="majorBidi"/>
                      <w:sz w:val="24"/>
                      <w:szCs w:val="24"/>
                      <w:rtl/>
                      <w:lang w:bidi="ar-DZ"/>
                    </w:rPr>
                    <w:t xml:space="preserve">: القرار التنفيذي   </w:t>
                  </w:r>
                  <w:r>
                    <w:rPr>
                      <w:rFonts w:asciiTheme="majorBidi" w:hAnsiTheme="majorBidi" w:cstheme="majorBidi" w:hint="cs"/>
                      <w:sz w:val="24"/>
                      <w:szCs w:val="24"/>
                      <w:rtl/>
                      <w:lang w:bidi="ar-DZ"/>
                    </w:rPr>
                    <w:t>279</w:t>
                  </w:r>
                  <w:r w:rsidRPr="000E6C81">
                    <w:rPr>
                      <w:rFonts w:asciiTheme="majorBidi" w:hAnsiTheme="majorBidi" w:cstheme="majorBidi"/>
                      <w:sz w:val="24"/>
                      <w:szCs w:val="24"/>
                      <w:rtl/>
                      <w:lang w:bidi="ar-DZ"/>
                    </w:rPr>
                    <w:t xml:space="preserve"> /2003 المؤرخ في</w:t>
                  </w:r>
                  <w:r>
                    <w:rPr>
                      <w:rFonts w:asciiTheme="majorBidi" w:hAnsiTheme="majorBidi" w:cstheme="majorBidi" w:hint="cs"/>
                      <w:sz w:val="24"/>
                      <w:szCs w:val="24"/>
                      <w:rtl/>
                      <w:lang w:bidi="ar-DZ"/>
                    </w:rPr>
                    <w:t>29/08/2003</w:t>
                  </w:r>
                  <w:r w:rsidRPr="000E6C81">
                    <w:rPr>
                      <w:rFonts w:asciiTheme="majorBidi" w:hAnsiTheme="majorBidi" w:cstheme="majorBidi"/>
                      <w:sz w:val="24"/>
                      <w:szCs w:val="24"/>
                      <w:rtl/>
                      <w:lang w:bidi="ar-DZ"/>
                    </w:rPr>
                    <w:t xml:space="preserve">  المتضمن إنشاء الكليات و في  افريل 2016  تم  فتح إنشاء كلية علوم الطبيعة و الحياة  بقسمين </w:t>
                  </w:r>
                </w:p>
                <w:p w:rsidR="00896753" w:rsidRPr="000E6C81" w:rsidRDefault="00896753" w:rsidP="000C4E60">
                  <w:pPr>
                    <w:pStyle w:val="Paragraphedeliste"/>
                    <w:numPr>
                      <w:ilvl w:val="0"/>
                      <w:numId w:val="24"/>
                    </w:numPr>
                    <w:bidi/>
                    <w:spacing w:after="0" w:line="240" w:lineRule="auto"/>
                    <w:rPr>
                      <w:rFonts w:asciiTheme="majorBidi" w:hAnsiTheme="majorBidi" w:cstheme="majorBidi"/>
                      <w:sz w:val="24"/>
                      <w:szCs w:val="24"/>
                      <w:lang w:bidi="ar-DZ"/>
                    </w:rPr>
                  </w:pPr>
                  <w:r w:rsidRPr="000E6C81">
                    <w:rPr>
                      <w:rFonts w:asciiTheme="majorBidi" w:hAnsiTheme="majorBidi" w:cstheme="majorBidi"/>
                      <w:sz w:val="24"/>
                      <w:szCs w:val="24"/>
                      <w:rtl/>
                      <w:lang w:bidi="ar-DZ"/>
                    </w:rPr>
                    <w:t>قسم علوم الطبيعة و الحياة</w:t>
                  </w:r>
                </w:p>
                <w:p w:rsidR="00896753" w:rsidRPr="000E6C81" w:rsidRDefault="00896753" w:rsidP="000C4E60">
                  <w:pPr>
                    <w:pStyle w:val="Paragraphedeliste"/>
                    <w:numPr>
                      <w:ilvl w:val="0"/>
                      <w:numId w:val="24"/>
                    </w:numPr>
                    <w:bidi/>
                    <w:spacing w:after="0" w:line="240" w:lineRule="auto"/>
                    <w:rPr>
                      <w:rFonts w:asciiTheme="majorBidi" w:hAnsiTheme="majorBidi" w:cstheme="majorBidi"/>
                      <w:sz w:val="24"/>
                      <w:szCs w:val="24"/>
                      <w:lang w:bidi="ar-DZ"/>
                    </w:rPr>
                  </w:pPr>
                  <w:r w:rsidRPr="000E6C81">
                    <w:rPr>
                      <w:rFonts w:asciiTheme="majorBidi" w:hAnsiTheme="majorBidi" w:cstheme="majorBidi"/>
                      <w:sz w:val="24"/>
                      <w:szCs w:val="24"/>
                      <w:rtl/>
                      <w:lang w:bidi="ar-DZ"/>
                    </w:rPr>
                    <w:t xml:space="preserve">قسم العلوم البيطرية </w:t>
                  </w:r>
                </w:p>
                <w:p w:rsidR="00896753" w:rsidRPr="000E6C81" w:rsidRDefault="00896753" w:rsidP="00EC039F">
                  <w:pPr>
                    <w:pStyle w:val="Paragraphedeliste"/>
                    <w:bidi/>
                    <w:spacing w:after="0" w:line="240" w:lineRule="auto"/>
                    <w:ind w:left="1080"/>
                    <w:rPr>
                      <w:rFonts w:asciiTheme="majorBidi" w:hAnsiTheme="majorBidi" w:cstheme="majorBidi"/>
                      <w:sz w:val="24"/>
                      <w:szCs w:val="24"/>
                      <w:rtl/>
                      <w:lang w:bidi="ar-DZ"/>
                    </w:rPr>
                  </w:pPr>
                </w:p>
                <w:p w:rsidR="00896753" w:rsidRPr="000E6C81" w:rsidRDefault="00896753" w:rsidP="000C4E60">
                  <w:pPr>
                    <w:pStyle w:val="Paragraphedeliste"/>
                    <w:numPr>
                      <w:ilvl w:val="0"/>
                      <w:numId w:val="23"/>
                    </w:numPr>
                    <w:bidi/>
                    <w:rPr>
                      <w:rFonts w:asciiTheme="majorBidi" w:hAnsiTheme="majorBidi" w:cstheme="majorBidi"/>
                      <w:sz w:val="24"/>
                      <w:szCs w:val="24"/>
                      <w:lang w:bidi="ar-DZ"/>
                    </w:rPr>
                  </w:pPr>
                  <w:r w:rsidRPr="000E6C81">
                    <w:rPr>
                      <w:rFonts w:asciiTheme="majorBidi" w:hAnsiTheme="majorBidi" w:cstheme="majorBidi"/>
                      <w:b/>
                      <w:bCs/>
                      <w:sz w:val="24"/>
                      <w:szCs w:val="24"/>
                      <w:rtl/>
                      <w:lang w:bidi="ar-DZ"/>
                    </w:rPr>
                    <w:t>المحطة  الثانية</w:t>
                  </w:r>
                  <w:r w:rsidRPr="000E6C81">
                    <w:rPr>
                      <w:rFonts w:asciiTheme="majorBidi" w:hAnsiTheme="majorBidi" w:cstheme="majorBidi"/>
                      <w:sz w:val="24"/>
                      <w:szCs w:val="24"/>
                      <w:rtl/>
                      <w:lang w:bidi="ar-DZ"/>
                    </w:rPr>
                    <w:t>: القرار التنفيذي رقم 081/2007 المؤرخ في 26 ماي 2007 سمح بفتح الأقسام التالية:</w:t>
                  </w:r>
                </w:p>
                <w:p w:rsidR="00896753" w:rsidRPr="000E6C81" w:rsidRDefault="00896753" w:rsidP="000C4E60">
                  <w:pPr>
                    <w:pStyle w:val="Paragraphedeliste"/>
                    <w:numPr>
                      <w:ilvl w:val="0"/>
                      <w:numId w:val="24"/>
                    </w:numPr>
                    <w:bidi/>
                    <w:spacing w:after="0" w:line="240" w:lineRule="auto"/>
                    <w:rPr>
                      <w:rFonts w:asciiTheme="majorBidi" w:hAnsiTheme="majorBidi" w:cstheme="majorBidi"/>
                      <w:sz w:val="24"/>
                      <w:szCs w:val="24"/>
                      <w:lang w:bidi="ar-DZ"/>
                    </w:rPr>
                  </w:pPr>
                  <w:r w:rsidRPr="000E6C81">
                    <w:rPr>
                      <w:rFonts w:asciiTheme="majorBidi" w:hAnsiTheme="majorBidi" w:cstheme="majorBidi"/>
                      <w:sz w:val="24"/>
                      <w:szCs w:val="24"/>
                      <w:rtl/>
                      <w:lang w:bidi="ar-DZ"/>
                    </w:rPr>
                    <w:t>قسم العلوم البيطرية</w:t>
                  </w:r>
                </w:p>
                <w:p w:rsidR="00896753" w:rsidRPr="000E6C81" w:rsidRDefault="00896753" w:rsidP="000C4E60">
                  <w:pPr>
                    <w:pStyle w:val="Paragraphedeliste"/>
                    <w:numPr>
                      <w:ilvl w:val="0"/>
                      <w:numId w:val="24"/>
                    </w:numPr>
                    <w:bidi/>
                    <w:spacing w:after="0" w:line="240" w:lineRule="auto"/>
                    <w:rPr>
                      <w:rFonts w:asciiTheme="majorBidi" w:hAnsiTheme="majorBidi" w:cstheme="majorBidi"/>
                      <w:sz w:val="24"/>
                      <w:szCs w:val="24"/>
                      <w:lang w:bidi="ar-DZ"/>
                    </w:rPr>
                  </w:pPr>
                  <w:r w:rsidRPr="000E6C81">
                    <w:rPr>
                      <w:rFonts w:asciiTheme="majorBidi" w:hAnsiTheme="majorBidi" w:cstheme="majorBidi"/>
                      <w:sz w:val="24"/>
                      <w:szCs w:val="24"/>
                      <w:rtl/>
                      <w:lang w:bidi="ar-DZ"/>
                    </w:rPr>
                    <w:t>قسم بيولوجيا الحيوان</w:t>
                  </w:r>
                </w:p>
                <w:p w:rsidR="00896753" w:rsidRPr="000E6C81" w:rsidRDefault="00896753" w:rsidP="000C4E60">
                  <w:pPr>
                    <w:pStyle w:val="Paragraphedeliste"/>
                    <w:numPr>
                      <w:ilvl w:val="0"/>
                      <w:numId w:val="24"/>
                    </w:numPr>
                    <w:bidi/>
                    <w:spacing w:after="0" w:line="240" w:lineRule="auto"/>
                    <w:rPr>
                      <w:rFonts w:asciiTheme="majorBidi" w:hAnsiTheme="majorBidi" w:cstheme="majorBidi"/>
                      <w:sz w:val="24"/>
                      <w:szCs w:val="24"/>
                      <w:lang w:bidi="ar-DZ"/>
                    </w:rPr>
                  </w:pPr>
                  <w:r w:rsidRPr="000E6C81">
                    <w:rPr>
                      <w:rFonts w:asciiTheme="majorBidi" w:hAnsiTheme="majorBidi" w:cstheme="majorBidi"/>
                      <w:sz w:val="24"/>
                      <w:szCs w:val="24"/>
                      <w:rtl/>
                      <w:lang w:bidi="ar-DZ"/>
                    </w:rPr>
                    <w:t>قسم البيولوجيا و علم البيئة</w:t>
                  </w:r>
                </w:p>
                <w:p w:rsidR="00896753" w:rsidRPr="000E6C81" w:rsidRDefault="00896753" w:rsidP="000C4E60">
                  <w:pPr>
                    <w:pStyle w:val="Paragraphedeliste"/>
                    <w:numPr>
                      <w:ilvl w:val="0"/>
                      <w:numId w:val="24"/>
                    </w:numPr>
                    <w:bidi/>
                    <w:spacing w:after="0" w:line="240" w:lineRule="auto"/>
                    <w:rPr>
                      <w:rFonts w:asciiTheme="majorBidi" w:hAnsiTheme="majorBidi" w:cstheme="majorBidi"/>
                      <w:sz w:val="24"/>
                      <w:szCs w:val="24"/>
                      <w:lang w:bidi="ar-DZ"/>
                    </w:rPr>
                  </w:pPr>
                  <w:r w:rsidRPr="000E6C81">
                    <w:rPr>
                      <w:rFonts w:asciiTheme="majorBidi" w:hAnsiTheme="majorBidi" w:cstheme="majorBidi"/>
                      <w:sz w:val="24"/>
                      <w:szCs w:val="24"/>
                      <w:rtl/>
                      <w:lang w:bidi="ar-DZ"/>
                    </w:rPr>
                    <w:t>قسم الميكروبيولوجيا و الكيمياء الحيوية</w:t>
                  </w:r>
                </w:p>
                <w:p w:rsidR="00896753" w:rsidRPr="000E6C81" w:rsidRDefault="00896753" w:rsidP="00EC039F">
                  <w:pPr>
                    <w:pStyle w:val="Paragraphedeliste"/>
                    <w:bidi/>
                    <w:spacing w:after="0" w:line="240" w:lineRule="auto"/>
                    <w:ind w:left="1080"/>
                    <w:rPr>
                      <w:rFonts w:asciiTheme="majorBidi" w:hAnsiTheme="majorBidi" w:cstheme="majorBidi"/>
                      <w:sz w:val="24"/>
                      <w:szCs w:val="24"/>
                      <w:lang w:bidi="ar-DZ"/>
                    </w:rPr>
                  </w:pPr>
                </w:p>
                <w:p w:rsidR="00896753" w:rsidRPr="000E6C81" w:rsidRDefault="00896753" w:rsidP="000C4E60">
                  <w:pPr>
                    <w:pStyle w:val="Paragraphedeliste"/>
                    <w:numPr>
                      <w:ilvl w:val="0"/>
                      <w:numId w:val="23"/>
                    </w:numPr>
                    <w:bidi/>
                    <w:rPr>
                      <w:rFonts w:asciiTheme="majorBidi" w:hAnsiTheme="majorBidi" w:cstheme="majorBidi"/>
                      <w:sz w:val="24"/>
                      <w:szCs w:val="24"/>
                      <w:lang w:bidi="ar-DZ"/>
                    </w:rPr>
                  </w:pPr>
                  <w:proofErr w:type="gramStart"/>
                  <w:r w:rsidRPr="000E6C81">
                    <w:rPr>
                      <w:rFonts w:asciiTheme="majorBidi" w:hAnsiTheme="majorBidi" w:cstheme="majorBidi"/>
                      <w:b/>
                      <w:bCs/>
                      <w:sz w:val="24"/>
                      <w:szCs w:val="24"/>
                      <w:rtl/>
                      <w:lang w:bidi="ar-DZ"/>
                    </w:rPr>
                    <w:t>المحطة</w:t>
                  </w:r>
                  <w:proofErr w:type="gramEnd"/>
                  <w:r w:rsidRPr="000E6C81">
                    <w:rPr>
                      <w:rFonts w:asciiTheme="majorBidi" w:hAnsiTheme="majorBidi" w:cstheme="majorBidi"/>
                      <w:b/>
                      <w:bCs/>
                      <w:sz w:val="24"/>
                      <w:szCs w:val="24"/>
                      <w:rtl/>
                      <w:lang w:bidi="ar-DZ"/>
                    </w:rPr>
                    <w:t xml:space="preserve"> الثالثة</w:t>
                  </w:r>
                  <w:r w:rsidRPr="000E6C81">
                    <w:rPr>
                      <w:rFonts w:asciiTheme="majorBidi" w:hAnsiTheme="majorBidi" w:cstheme="majorBidi"/>
                      <w:sz w:val="24"/>
                      <w:szCs w:val="24"/>
                      <w:rtl/>
                      <w:lang w:bidi="ar-DZ"/>
                    </w:rPr>
                    <w:t>: القرار التنفيذي رقم 412 المؤرخ في 12 نوفمبر 2012 سمح بفتح الأقسام التالية:</w:t>
                  </w:r>
                </w:p>
                <w:p w:rsidR="00896753" w:rsidRPr="000E6C81" w:rsidRDefault="00896753" w:rsidP="000C4E60">
                  <w:pPr>
                    <w:pStyle w:val="Paragraphedeliste"/>
                    <w:numPr>
                      <w:ilvl w:val="0"/>
                      <w:numId w:val="24"/>
                    </w:numPr>
                    <w:bidi/>
                    <w:spacing w:after="0" w:line="240" w:lineRule="auto"/>
                    <w:rPr>
                      <w:rFonts w:asciiTheme="majorBidi" w:hAnsiTheme="majorBidi" w:cstheme="majorBidi"/>
                      <w:sz w:val="24"/>
                      <w:szCs w:val="24"/>
                      <w:lang w:bidi="ar-DZ"/>
                    </w:rPr>
                  </w:pPr>
                  <w:r w:rsidRPr="000E6C81">
                    <w:rPr>
                      <w:rFonts w:asciiTheme="majorBidi" w:hAnsiTheme="majorBidi" w:cstheme="majorBidi"/>
                      <w:sz w:val="24"/>
                      <w:szCs w:val="24"/>
                      <w:rtl/>
                      <w:lang w:bidi="ar-DZ"/>
                    </w:rPr>
                    <w:t>قسم بيولوجيا الحيوان</w:t>
                  </w:r>
                </w:p>
                <w:p w:rsidR="00896753" w:rsidRPr="000E6C81" w:rsidRDefault="00896753" w:rsidP="000C4E60">
                  <w:pPr>
                    <w:pStyle w:val="Paragraphedeliste"/>
                    <w:numPr>
                      <w:ilvl w:val="0"/>
                      <w:numId w:val="24"/>
                    </w:numPr>
                    <w:bidi/>
                    <w:spacing w:after="0" w:line="240" w:lineRule="auto"/>
                    <w:rPr>
                      <w:rFonts w:asciiTheme="majorBidi" w:hAnsiTheme="majorBidi" w:cstheme="majorBidi"/>
                      <w:sz w:val="24"/>
                      <w:szCs w:val="24"/>
                      <w:lang w:bidi="ar-DZ"/>
                    </w:rPr>
                  </w:pPr>
                  <w:r w:rsidRPr="000E6C81">
                    <w:rPr>
                      <w:rFonts w:asciiTheme="majorBidi" w:hAnsiTheme="majorBidi" w:cstheme="majorBidi"/>
                      <w:sz w:val="24"/>
                      <w:szCs w:val="24"/>
                      <w:rtl/>
                      <w:lang w:bidi="ar-DZ"/>
                    </w:rPr>
                    <w:t xml:space="preserve">قسم البيولوجيا و علم البيئة النباتية </w:t>
                  </w:r>
                </w:p>
                <w:p w:rsidR="00896753" w:rsidRPr="000E6C81" w:rsidRDefault="00896753" w:rsidP="000C4E60">
                  <w:pPr>
                    <w:pStyle w:val="Paragraphedeliste"/>
                    <w:numPr>
                      <w:ilvl w:val="0"/>
                      <w:numId w:val="24"/>
                    </w:numPr>
                    <w:bidi/>
                    <w:spacing w:after="0" w:line="240" w:lineRule="auto"/>
                    <w:rPr>
                      <w:rFonts w:asciiTheme="majorBidi" w:hAnsiTheme="majorBidi" w:cstheme="majorBidi"/>
                      <w:sz w:val="24"/>
                      <w:szCs w:val="24"/>
                      <w:lang w:bidi="ar-DZ"/>
                    </w:rPr>
                  </w:pPr>
                  <w:r w:rsidRPr="000E6C81">
                    <w:rPr>
                      <w:rFonts w:asciiTheme="majorBidi" w:hAnsiTheme="majorBidi" w:cstheme="majorBidi"/>
                      <w:sz w:val="24"/>
                      <w:szCs w:val="24"/>
                      <w:rtl/>
                      <w:lang w:bidi="ar-DZ"/>
                    </w:rPr>
                    <w:t>قسم الميكروبيولوجيا</w:t>
                  </w:r>
                </w:p>
                <w:p w:rsidR="00896753" w:rsidRPr="000E6C81" w:rsidRDefault="00896753" w:rsidP="000C4E60">
                  <w:pPr>
                    <w:pStyle w:val="Paragraphedeliste"/>
                    <w:numPr>
                      <w:ilvl w:val="0"/>
                      <w:numId w:val="24"/>
                    </w:numPr>
                    <w:bidi/>
                    <w:spacing w:after="0" w:line="240" w:lineRule="auto"/>
                    <w:rPr>
                      <w:rFonts w:asciiTheme="majorBidi" w:hAnsiTheme="majorBidi" w:cstheme="majorBidi"/>
                      <w:sz w:val="24"/>
                      <w:szCs w:val="24"/>
                      <w:lang w:bidi="ar-DZ"/>
                    </w:rPr>
                  </w:pPr>
                  <w:r w:rsidRPr="000E6C81">
                    <w:rPr>
                      <w:rFonts w:asciiTheme="majorBidi" w:hAnsiTheme="majorBidi" w:cstheme="majorBidi"/>
                      <w:sz w:val="24"/>
                      <w:szCs w:val="24"/>
                      <w:rtl/>
                      <w:lang w:bidi="ar-DZ"/>
                    </w:rPr>
                    <w:t>قسم الكيمياء الحيوية و البيولوجيا الخلوية و الجزيئية</w:t>
                  </w:r>
                </w:p>
                <w:p w:rsidR="00896753" w:rsidRPr="000E6C81" w:rsidRDefault="00896753" w:rsidP="000C4E60">
                  <w:pPr>
                    <w:pStyle w:val="Paragraphedeliste"/>
                    <w:numPr>
                      <w:ilvl w:val="0"/>
                      <w:numId w:val="24"/>
                    </w:numPr>
                    <w:bidi/>
                    <w:spacing w:after="0" w:line="240" w:lineRule="auto"/>
                    <w:rPr>
                      <w:rFonts w:asciiTheme="majorBidi" w:hAnsiTheme="majorBidi" w:cstheme="majorBidi"/>
                      <w:sz w:val="24"/>
                      <w:szCs w:val="24"/>
                      <w:lang w:bidi="ar-DZ"/>
                    </w:rPr>
                  </w:pPr>
                  <w:r w:rsidRPr="000E6C81">
                    <w:rPr>
                      <w:rFonts w:asciiTheme="majorBidi" w:hAnsiTheme="majorBidi" w:cstheme="majorBidi"/>
                      <w:sz w:val="24"/>
                      <w:szCs w:val="24"/>
                      <w:rtl/>
                      <w:lang w:bidi="ar-DZ"/>
                    </w:rPr>
                    <w:t xml:space="preserve">قسم البيولوجيا التطبيقية </w:t>
                  </w:r>
                </w:p>
                <w:p w:rsidR="00896753" w:rsidRDefault="00896753" w:rsidP="00EA4777">
                  <w:pPr>
                    <w:bidi/>
                    <w:ind w:firstLine="708"/>
                    <w:rPr>
                      <w:rFonts w:asciiTheme="majorBidi" w:hAnsiTheme="majorBidi" w:cstheme="majorBidi"/>
                      <w:sz w:val="24"/>
                      <w:szCs w:val="24"/>
                      <w:rtl/>
                      <w:lang w:bidi="ar-DZ"/>
                    </w:rPr>
                  </w:pPr>
                </w:p>
                <w:p w:rsidR="00896753" w:rsidRDefault="00896753" w:rsidP="00EA4777">
                  <w:pPr>
                    <w:bidi/>
                    <w:ind w:firstLine="708"/>
                    <w:rPr>
                      <w:rFonts w:asciiTheme="majorBidi" w:hAnsiTheme="majorBidi" w:cstheme="majorBidi"/>
                      <w:sz w:val="24"/>
                      <w:szCs w:val="24"/>
                      <w:rtl/>
                      <w:lang w:bidi="ar-DZ"/>
                    </w:rPr>
                  </w:pPr>
                  <w:r w:rsidRPr="000E6C81">
                    <w:rPr>
                      <w:rFonts w:asciiTheme="majorBidi" w:hAnsiTheme="majorBidi" w:cstheme="majorBidi"/>
                      <w:sz w:val="24"/>
                      <w:szCs w:val="24"/>
                      <w:rtl/>
                      <w:lang w:bidi="ar-DZ"/>
                    </w:rPr>
                    <w:t xml:space="preserve">خلال هذه السنوات بذلت مجهودات كبيرة و وفرت إمكانيات و قدرات مادية و بشرية من خلالها فتحت الأبواب على جميع المستويات من اجل توفير  التكوين و البحث العلمي  و تسعى الكلية </w:t>
                  </w:r>
                  <w:r w:rsidRPr="000E6C81">
                    <w:rPr>
                      <w:rFonts w:asciiTheme="majorBidi" w:hAnsiTheme="majorBidi" w:cstheme="majorBidi" w:hint="cs"/>
                      <w:sz w:val="24"/>
                      <w:szCs w:val="24"/>
                      <w:rtl/>
                      <w:lang w:bidi="ar-DZ"/>
                    </w:rPr>
                    <w:t>إلى</w:t>
                  </w:r>
                  <w:r w:rsidRPr="000E6C81">
                    <w:rPr>
                      <w:rFonts w:asciiTheme="majorBidi" w:hAnsiTheme="majorBidi" w:cstheme="majorBidi"/>
                      <w:sz w:val="24"/>
                      <w:szCs w:val="24"/>
                      <w:rtl/>
                      <w:lang w:bidi="ar-DZ"/>
                    </w:rPr>
                    <w:t xml:space="preserve"> الاندماج في العالم الاقتصادي و الاجتماعي بمسارات تكوينية مهنية في المراحل الثلاثة للتكوين</w:t>
                  </w:r>
                  <w:r>
                    <w:rPr>
                      <w:rFonts w:asciiTheme="majorBidi" w:hAnsiTheme="majorBidi" w:cstheme="majorBidi"/>
                      <w:sz w:val="24"/>
                      <w:szCs w:val="24"/>
                      <w:rtl/>
                      <w:lang w:bidi="ar-DZ"/>
                    </w:rPr>
                    <w:t xml:space="preserve"> ( ليسانس ، ماستر و دكتوراه ) </w:t>
                  </w:r>
                  <w:r>
                    <w:rPr>
                      <w:rFonts w:asciiTheme="majorBidi" w:hAnsiTheme="majorBidi" w:cstheme="majorBidi" w:hint="cs"/>
                      <w:sz w:val="24"/>
                      <w:szCs w:val="24"/>
                      <w:rtl/>
                      <w:lang w:bidi="ar-DZ"/>
                    </w:rPr>
                    <w:t>،</w:t>
                  </w:r>
                  <w:r>
                    <w:rPr>
                      <w:rFonts w:asciiTheme="majorBidi" w:hAnsiTheme="majorBidi" w:cstheme="majorBidi"/>
                      <w:sz w:val="24"/>
                      <w:szCs w:val="24"/>
                      <w:rtl/>
                      <w:lang w:bidi="ar-DZ"/>
                    </w:rPr>
                    <w:t xml:space="preserve"> </w:t>
                  </w:r>
                  <w:r>
                    <w:rPr>
                      <w:rFonts w:asciiTheme="majorBidi" w:hAnsiTheme="majorBidi" w:cstheme="majorBidi" w:hint="cs"/>
                      <w:sz w:val="24"/>
                      <w:szCs w:val="24"/>
                      <w:rtl/>
                      <w:lang w:bidi="ar-DZ"/>
                    </w:rPr>
                    <w:t xml:space="preserve">و </w:t>
                  </w:r>
                  <w:r w:rsidRPr="000E6C81">
                    <w:rPr>
                      <w:rFonts w:asciiTheme="majorBidi" w:hAnsiTheme="majorBidi" w:cstheme="majorBidi"/>
                      <w:sz w:val="24"/>
                      <w:szCs w:val="24"/>
                      <w:rtl/>
                      <w:lang w:bidi="ar-DZ"/>
                    </w:rPr>
                    <w:t>من اجل التكفل و التسيير الحسن لمختلف النشاطات الإدارية و العلمية و برؤية و منهجية علمية مستقبلية ،</w:t>
                  </w:r>
                  <w:r>
                    <w:rPr>
                      <w:rFonts w:asciiTheme="majorBidi" w:hAnsiTheme="majorBidi" w:cstheme="majorBidi" w:hint="cs"/>
                      <w:sz w:val="24"/>
                      <w:szCs w:val="24"/>
                      <w:rtl/>
                      <w:lang w:bidi="ar-DZ"/>
                    </w:rPr>
                    <w:t>و</w:t>
                  </w:r>
                  <w:r w:rsidRPr="000E6C81">
                    <w:rPr>
                      <w:rFonts w:asciiTheme="majorBidi" w:hAnsiTheme="majorBidi" w:cstheme="majorBidi"/>
                      <w:sz w:val="24"/>
                      <w:szCs w:val="24"/>
                      <w:rtl/>
                      <w:lang w:bidi="ar-DZ"/>
                    </w:rPr>
                    <w:t xml:space="preserve"> بعد </w:t>
                  </w:r>
                  <w:r w:rsidRPr="000E6C81">
                    <w:rPr>
                      <w:rFonts w:asciiTheme="majorBidi" w:hAnsiTheme="majorBidi" w:cstheme="majorBidi" w:hint="cs"/>
                      <w:sz w:val="24"/>
                      <w:szCs w:val="24"/>
                      <w:rtl/>
                      <w:lang w:bidi="ar-DZ"/>
                    </w:rPr>
                    <w:t>إن</w:t>
                  </w:r>
                  <w:r w:rsidRPr="000E6C81">
                    <w:rPr>
                      <w:rFonts w:asciiTheme="majorBidi" w:hAnsiTheme="majorBidi" w:cstheme="majorBidi"/>
                      <w:sz w:val="24"/>
                      <w:szCs w:val="24"/>
                      <w:rtl/>
                      <w:lang w:bidi="ar-DZ"/>
                    </w:rPr>
                    <w:t xml:space="preserve"> </w:t>
                  </w:r>
                  <w:r w:rsidRPr="00E731EC">
                    <w:rPr>
                      <w:rFonts w:asciiTheme="majorBidi" w:hAnsiTheme="majorBidi" w:cstheme="majorBidi"/>
                      <w:sz w:val="24"/>
                      <w:szCs w:val="24"/>
                      <w:rtl/>
                      <w:lang w:bidi="ar-DZ"/>
                    </w:rPr>
                    <w:t xml:space="preserve">اجتازت كلية علوم الطبيعة و الحياة مرحلة الإنشاء و مسايرة برنامج التكوين الجديد الممثل  في نظام </w:t>
                  </w:r>
                  <w:r w:rsidRPr="00E731EC">
                    <w:rPr>
                      <w:rFonts w:asciiTheme="majorBidi" w:hAnsiTheme="majorBidi" w:cstheme="majorBidi"/>
                      <w:sz w:val="24"/>
                      <w:szCs w:val="24"/>
                      <w:lang w:bidi="ar-DZ"/>
                    </w:rPr>
                    <w:t xml:space="preserve">LMD  </w:t>
                  </w:r>
                  <w:r w:rsidRPr="00E731EC">
                    <w:rPr>
                      <w:rFonts w:asciiTheme="majorBidi" w:hAnsiTheme="majorBidi" w:cstheme="majorBidi"/>
                      <w:sz w:val="24"/>
                      <w:szCs w:val="24"/>
                      <w:rtl/>
                      <w:lang w:bidi="ar-DZ"/>
                    </w:rPr>
                    <w:t xml:space="preserve"> ( ليسانس ، ماستر و دكتوراه ) </w:t>
                  </w:r>
                  <w:r>
                    <w:rPr>
                      <w:rFonts w:asciiTheme="majorBidi" w:hAnsiTheme="majorBidi" w:cstheme="majorBidi" w:hint="cs"/>
                      <w:sz w:val="24"/>
                      <w:szCs w:val="24"/>
                      <w:rtl/>
                      <w:lang w:bidi="ar-DZ"/>
                    </w:rPr>
                    <w:t xml:space="preserve">، تطمح الكلية </w:t>
                  </w:r>
                  <w:proofErr w:type="spellStart"/>
                  <w:r>
                    <w:rPr>
                      <w:rFonts w:asciiTheme="majorBidi" w:hAnsiTheme="majorBidi" w:cstheme="majorBidi" w:hint="cs"/>
                      <w:sz w:val="24"/>
                      <w:szCs w:val="24"/>
                      <w:rtl/>
                      <w:lang w:bidi="ar-DZ"/>
                    </w:rPr>
                    <w:t>الى</w:t>
                  </w:r>
                  <w:proofErr w:type="spellEnd"/>
                  <w:r>
                    <w:rPr>
                      <w:rFonts w:asciiTheme="majorBidi" w:hAnsiTheme="majorBidi" w:cstheme="majorBidi" w:hint="cs"/>
                      <w:sz w:val="24"/>
                      <w:szCs w:val="24"/>
                      <w:rtl/>
                      <w:lang w:bidi="ar-DZ"/>
                    </w:rPr>
                    <w:t xml:space="preserve"> المزيد من التفتح أكثر على المحيط الخارجي و مسايرة التغيرات التي على المحيط </w:t>
                  </w:r>
                  <w:proofErr w:type="spellStart"/>
                  <w:r>
                    <w:rPr>
                      <w:rFonts w:asciiTheme="majorBidi" w:hAnsiTheme="majorBidi" w:cstheme="majorBidi" w:hint="cs"/>
                      <w:sz w:val="24"/>
                      <w:szCs w:val="24"/>
                      <w:rtl/>
                      <w:lang w:bidi="ar-DZ"/>
                    </w:rPr>
                    <w:t>الاقليمي</w:t>
                  </w:r>
                  <w:proofErr w:type="spellEnd"/>
                  <w:r>
                    <w:rPr>
                      <w:rFonts w:asciiTheme="majorBidi" w:hAnsiTheme="majorBidi" w:cstheme="majorBidi" w:hint="cs"/>
                      <w:sz w:val="24"/>
                      <w:szCs w:val="24"/>
                      <w:rtl/>
                      <w:lang w:bidi="ar-DZ"/>
                    </w:rPr>
                    <w:t xml:space="preserve"> و الدولي من خلال انتهاج </w:t>
                  </w:r>
                  <w:proofErr w:type="spellStart"/>
                  <w:r>
                    <w:rPr>
                      <w:rFonts w:asciiTheme="majorBidi" w:hAnsiTheme="majorBidi" w:cstheme="majorBidi" w:hint="cs"/>
                      <w:sz w:val="24"/>
                      <w:szCs w:val="24"/>
                      <w:rtl/>
                      <w:lang w:bidi="ar-DZ"/>
                    </w:rPr>
                    <w:t>اسلوب</w:t>
                  </w:r>
                  <w:proofErr w:type="spellEnd"/>
                  <w:r>
                    <w:rPr>
                      <w:rFonts w:asciiTheme="majorBidi" w:hAnsiTheme="majorBidi" w:cstheme="majorBidi" w:hint="cs"/>
                      <w:sz w:val="24"/>
                      <w:szCs w:val="24"/>
                      <w:rtl/>
                      <w:lang w:bidi="ar-DZ"/>
                    </w:rPr>
                    <w:t xml:space="preserve"> </w:t>
                  </w:r>
                  <w:proofErr w:type="spellStart"/>
                  <w:r>
                    <w:rPr>
                      <w:rFonts w:asciiTheme="majorBidi" w:hAnsiTheme="majorBidi" w:cstheme="majorBidi" w:hint="cs"/>
                      <w:sz w:val="24"/>
                      <w:szCs w:val="24"/>
                      <w:rtl/>
                      <w:lang w:bidi="ar-DZ"/>
                    </w:rPr>
                    <w:t>الحوكمة</w:t>
                  </w:r>
                  <w:proofErr w:type="spellEnd"/>
                  <w:r>
                    <w:rPr>
                      <w:rFonts w:asciiTheme="majorBidi" w:hAnsiTheme="majorBidi" w:cstheme="majorBidi" w:hint="cs"/>
                      <w:sz w:val="24"/>
                      <w:szCs w:val="24"/>
                      <w:rtl/>
                      <w:lang w:bidi="ar-DZ"/>
                    </w:rPr>
                    <w:t xml:space="preserve"> بكل ما تعنيه الكلمة . </w:t>
                  </w:r>
                </w:p>
                <w:p w:rsidR="00896753" w:rsidRDefault="00896753" w:rsidP="000C4E60">
                  <w:pPr>
                    <w:pStyle w:val="Paragraphedeliste"/>
                    <w:numPr>
                      <w:ilvl w:val="0"/>
                      <w:numId w:val="23"/>
                    </w:numPr>
                    <w:bidi/>
                    <w:spacing w:after="0" w:line="240" w:lineRule="auto"/>
                    <w:rPr>
                      <w:rFonts w:asciiTheme="majorBidi" w:hAnsiTheme="majorBidi" w:cstheme="majorBidi"/>
                      <w:b/>
                      <w:bCs/>
                      <w:sz w:val="24"/>
                      <w:szCs w:val="24"/>
                      <w:lang w:bidi="ar-DZ"/>
                    </w:rPr>
                  </w:pPr>
                  <w:r>
                    <w:rPr>
                      <w:rFonts w:asciiTheme="majorBidi" w:hAnsiTheme="majorBidi" w:cstheme="majorBidi" w:hint="cs"/>
                      <w:b/>
                      <w:bCs/>
                      <w:sz w:val="24"/>
                      <w:szCs w:val="24"/>
                      <w:rtl/>
                      <w:lang w:bidi="ar-DZ"/>
                    </w:rPr>
                    <w:t xml:space="preserve">المحطة </w:t>
                  </w:r>
                  <w:proofErr w:type="gramStart"/>
                  <w:r>
                    <w:rPr>
                      <w:rFonts w:asciiTheme="majorBidi" w:hAnsiTheme="majorBidi" w:cstheme="majorBidi" w:hint="cs"/>
                      <w:b/>
                      <w:bCs/>
                      <w:sz w:val="24"/>
                      <w:szCs w:val="24"/>
                      <w:rtl/>
                      <w:lang w:bidi="ar-DZ"/>
                    </w:rPr>
                    <w:t>الراب</w:t>
                  </w:r>
                  <w:r w:rsidRPr="00E731EC">
                    <w:rPr>
                      <w:rFonts w:asciiTheme="majorBidi" w:hAnsiTheme="majorBidi" w:cstheme="majorBidi" w:hint="cs"/>
                      <w:b/>
                      <w:bCs/>
                      <w:sz w:val="24"/>
                      <w:szCs w:val="24"/>
                      <w:rtl/>
                      <w:lang w:bidi="ar-DZ"/>
                    </w:rPr>
                    <w:t>عة :</w:t>
                  </w:r>
                  <w:proofErr w:type="gramEnd"/>
                  <w:r>
                    <w:rPr>
                      <w:rFonts w:asciiTheme="majorBidi" w:hAnsiTheme="majorBidi" w:cstheme="majorBidi" w:hint="cs"/>
                      <w:b/>
                      <w:bCs/>
                      <w:sz w:val="24"/>
                      <w:szCs w:val="24"/>
                      <w:rtl/>
                      <w:lang w:bidi="ar-DZ"/>
                    </w:rPr>
                    <w:t xml:space="preserve"> </w:t>
                  </w:r>
                </w:p>
                <w:p w:rsidR="00896753" w:rsidRPr="00E2181A" w:rsidRDefault="00896753" w:rsidP="00EA4777">
                  <w:pPr>
                    <w:bidi/>
                    <w:spacing w:after="0" w:line="240" w:lineRule="auto"/>
                    <w:ind w:left="360"/>
                    <w:jc w:val="center"/>
                    <w:rPr>
                      <w:rFonts w:asciiTheme="majorBidi" w:hAnsiTheme="majorBidi" w:cstheme="majorBidi"/>
                      <w:b/>
                      <w:bCs/>
                      <w:sz w:val="24"/>
                      <w:szCs w:val="24"/>
                      <w:lang w:bidi="ar-DZ"/>
                    </w:rPr>
                  </w:pPr>
                  <w:r w:rsidRPr="00E2181A">
                    <w:rPr>
                      <w:rFonts w:asciiTheme="majorBidi" w:hAnsiTheme="majorBidi" w:cstheme="majorBidi" w:hint="cs"/>
                      <w:sz w:val="24"/>
                      <w:szCs w:val="24"/>
                      <w:rtl/>
                      <w:lang w:bidi="ar-DZ"/>
                    </w:rPr>
                    <w:t xml:space="preserve">في إطار مشروع المؤسسة لسنة 2017 ، تم اقتراح </w:t>
                  </w:r>
                  <w:proofErr w:type="spellStart"/>
                  <w:r w:rsidRPr="00E2181A">
                    <w:rPr>
                      <w:rFonts w:asciiTheme="majorBidi" w:hAnsiTheme="majorBidi" w:cstheme="majorBidi" w:hint="cs"/>
                      <w:sz w:val="24"/>
                      <w:szCs w:val="24"/>
                      <w:rtl/>
                      <w:lang w:bidi="ar-DZ"/>
                    </w:rPr>
                    <w:t>اعادة</w:t>
                  </w:r>
                  <w:proofErr w:type="spellEnd"/>
                  <w:r w:rsidRPr="00E2181A">
                    <w:rPr>
                      <w:rFonts w:asciiTheme="majorBidi" w:hAnsiTheme="majorBidi" w:cstheme="majorBidi" w:hint="cs"/>
                      <w:sz w:val="24"/>
                      <w:szCs w:val="24"/>
                      <w:rtl/>
                      <w:lang w:bidi="ar-DZ"/>
                    </w:rPr>
                    <w:t xml:space="preserve"> هيكلة لكلية علوم الطبيعة و الحياة</w:t>
                  </w:r>
                </w:p>
                <w:p w:rsidR="00896753" w:rsidRPr="00E731EC" w:rsidRDefault="00896753" w:rsidP="001C0D0D">
                  <w:pPr>
                    <w:pStyle w:val="Paragraphedeliste"/>
                    <w:bidi/>
                    <w:spacing w:after="0" w:line="240" w:lineRule="auto"/>
                    <w:rPr>
                      <w:rFonts w:asciiTheme="majorBidi" w:hAnsiTheme="majorBidi" w:cstheme="majorBidi"/>
                      <w:b/>
                      <w:bCs/>
                      <w:sz w:val="24"/>
                      <w:szCs w:val="24"/>
                      <w:lang w:bidi="ar-DZ"/>
                    </w:rPr>
                  </w:pPr>
                </w:p>
                <w:p w:rsidR="00896753" w:rsidRDefault="00896753" w:rsidP="001C0D0D">
                  <w:pPr>
                    <w:bidi/>
                    <w:rPr>
                      <w:color w:val="FF0000"/>
                      <w:rtl/>
                    </w:rPr>
                  </w:pPr>
                </w:p>
                <w:p w:rsidR="00896753" w:rsidRDefault="00896753" w:rsidP="00E2181A">
                  <w:pPr>
                    <w:bidi/>
                    <w:rPr>
                      <w:color w:val="FF0000"/>
                      <w:rtl/>
                    </w:rPr>
                  </w:pPr>
                </w:p>
                <w:p w:rsidR="00896753" w:rsidRDefault="00896753" w:rsidP="00E2181A">
                  <w:pPr>
                    <w:bidi/>
                    <w:rPr>
                      <w:color w:val="FF0000"/>
                      <w:rtl/>
                    </w:rPr>
                  </w:pPr>
                </w:p>
                <w:p w:rsidR="00896753" w:rsidRDefault="00896753" w:rsidP="00E2181A">
                  <w:pPr>
                    <w:bidi/>
                    <w:rPr>
                      <w:color w:val="FF0000"/>
                      <w:rtl/>
                    </w:rPr>
                  </w:pPr>
                </w:p>
                <w:p w:rsidR="00896753" w:rsidRDefault="00896753" w:rsidP="000B416B">
                  <w:pPr>
                    <w:bidi/>
                    <w:rPr>
                      <w:color w:val="FF0000"/>
                      <w:rtl/>
                    </w:rPr>
                  </w:pPr>
                </w:p>
                <w:p w:rsidR="00896753" w:rsidRDefault="00896753" w:rsidP="001F2A63">
                  <w:pPr>
                    <w:bidi/>
                    <w:rPr>
                      <w:color w:val="FF0000"/>
                      <w:rtl/>
                    </w:rPr>
                  </w:pPr>
                </w:p>
                <w:p w:rsidR="00896753" w:rsidRDefault="00896753" w:rsidP="001F2A63">
                  <w:pPr>
                    <w:bidi/>
                    <w:rPr>
                      <w:color w:val="FF0000"/>
                      <w:rtl/>
                    </w:rPr>
                  </w:pPr>
                </w:p>
                <w:p w:rsidR="00896753" w:rsidRDefault="00896753" w:rsidP="001F2A63">
                  <w:pPr>
                    <w:bidi/>
                    <w:rPr>
                      <w:color w:val="FF0000"/>
                      <w:rtl/>
                    </w:rPr>
                  </w:pPr>
                </w:p>
                <w:p w:rsidR="00896753" w:rsidRDefault="00896753" w:rsidP="001F2A63">
                  <w:pPr>
                    <w:bidi/>
                    <w:rPr>
                      <w:color w:val="FF0000"/>
                      <w:rtl/>
                    </w:rPr>
                  </w:pPr>
                </w:p>
                <w:p w:rsidR="00896753" w:rsidRDefault="00896753" w:rsidP="001F2A63">
                  <w:pPr>
                    <w:bidi/>
                    <w:rPr>
                      <w:color w:val="FF0000"/>
                      <w:rtl/>
                    </w:rPr>
                  </w:pPr>
                </w:p>
                <w:p w:rsidR="00896753" w:rsidRDefault="00896753" w:rsidP="001F2A63">
                  <w:pPr>
                    <w:bidi/>
                    <w:rPr>
                      <w:color w:val="FF0000"/>
                      <w:rtl/>
                    </w:rPr>
                  </w:pPr>
                </w:p>
                <w:p w:rsidR="00896753" w:rsidRDefault="00896753" w:rsidP="000B416B">
                  <w:pPr>
                    <w:bidi/>
                    <w:rPr>
                      <w:color w:val="FF0000"/>
                      <w:rtl/>
                    </w:rPr>
                  </w:pPr>
                </w:p>
                <w:p w:rsidR="00896753" w:rsidRDefault="00896753" w:rsidP="000B416B">
                  <w:pPr>
                    <w:bidi/>
                    <w:rPr>
                      <w:color w:val="FF0000"/>
                      <w:rtl/>
                    </w:rPr>
                  </w:pPr>
                </w:p>
                <w:p w:rsidR="00896753" w:rsidRDefault="00896753" w:rsidP="000B416B">
                  <w:pPr>
                    <w:bidi/>
                    <w:rPr>
                      <w:color w:val="FF0000"/>
                      <w:rtl/>
                    </w:rPr>
                  </w:pPr>
                </w:p>
                <w:p w:rsidR="00896753" w:rsidRDefault="00896753" w:rsidP="000B416B">
                  <w:pPr>
                    <w:bidi/>
                    <w:rPr>
                      <w:color w:val="FF0000"/>
                      <w:rtl/>
                    </w:rPr>
                  </w:pPr>
                </w:p>
                <w:p w:rsidR="00896753" w:rsidRDefault="00896753" w:rsidP="000B416B">
                  <w:pPr>
                    <w:bidi/>
                    <w:rPr>
                      <w:color w:val="FF0000"/>
                      <w:rtl/>
                    </w:rPr>
                  </w:pPr>
                </w:p>
                <w:p w:rsidR="00896753" w:rsidRDefault="00896753" w:rsidP="000B416B">
                  <w:pPr>
                    <w:bidi/>
                    <w:rPr>
                      <w:color w:val="FF0000"/>
                      <w:rtl/>
                    </w:rPr>
                  </w:pPr>
                </w:p>
                <w:p w:rsidR="00896753" w:rsidRDefault="00896753" w:rsidP="000B416B">
                  <w:pPr>
                    <w:bidi/>
                    <w:rPr>
                      <w:color w:val="FF0000"/>
                      <w:rtl/>
                    </w:rPr>
                  </w:pPr>
                </w:p>
                <w:p w:rsidR="00896753" w:rsidRDefault="00896753" w:rsidP="000B416B">
                  <w:pPr>
                    <w:bidi/>
                    <w:rPr>
                      <w:color w:val="FF0000"/>
                      <w:rtl/>
                    </w:rPr>
                  </w:pPr>
                </w:p>
                <w:p w:rsidR="00896753" w:rsidRPr="00E35D12" w:rsidRDefault="00896753" w:rsidP="008A5D4B">
                  <w:pPr>
                    <w:rPr>
                      <w:color w:val="FF0000"/>
                    </w:rPr>
                  </w:pPr>
                </w:p>
              </w:txbxContent>
            </v:textbox>
          </v:shape>
        </w:pict>
      </w:r>
      <w:r w:rsidR="008A5D4B" w:rsidRPr="008A5D4B">
        <w:rPr>
          <w:rFonts w:hint="cs"/>
          <w:b/>
          <w:bCs/>
          <w:color w:val="00B0F0"/>
          <w:sz w:val="28"/>
          <w:szCs w:val="28"/>
          <w:rtl/>
          <w:lang w:bidi="ar-DZ"/>
        </w:rPr>
        <w:t>تمهيد</w:t>
      </w:r>
      <w:r w:rsidR="008A5D4B">
        <w:rPr>
          <w:rFonts w:hint="cs"/>
          <w:b/>
          <w:bCs/>
          <w:color w:val="00B0F0"/>
          <w:sz w:val="28"/>
          <w:szCs w:val="28"/>
          <w:rtl/>
          <w:lang w:bidi="ar-DZ"/>
        </w:rPr>
        <w:t xml:space="preserve">: </w:t>
      </w:r>
    </w:p>
    <w:p w:rsidR="00AA51B4" w:rsidRDefault="00AA51B4" w:rsidP="00234743">
      <w:pPr>
        <w:rPr>
          <w:b/>
          <w:bCs/>
          <w:color w:val="00B0F0"/>
          <w:u w:val="single"/>
        </w:rPr>
      </w:pPr>
    </w:p>
    <w:p w:rsidR="00AA51B4" w:rsidRDefault="00AA51B4" w:rsidP="00234743">
      <w:pPr>
        <w:rPr>
          <w:b/>
          <w:bCs/>
          <w:color w:val="00B0F0"/>
          <w:u w:val="single"/>
        </w:rPr>
      </w:pPr>
    </w:p>
    <w:p w:rsidR="00AA51B4" w:rsidRDefault="00AA51B4" w:rsidP="00234743">
      <w:pPr>
        <w:rPr>
          <w:b/>
          <w:bCs/>
          <w:color w:val="00B0F0"/>
          <w:u w:val="single"/>
        </w:rPr>
      </w:pPr>
    </w:p>
    <w:p w:rsidR="00AA51B4" w:rsidRDefault="00AA51B4" w:rsidP="00234743">
      <w:pPr>
        <w:rPr>
          <w:b/>
          <w:bCs/>
          <w:color w:val="00B0F0"/>
          <w:u w:val="single"/>
        </w:rPr>
      </w:pPr>
    </w:p>
    <w:p w:rsidR="00AA51B4" w:rsidRDefault="00AA51B4" w:rsidP="00234743">
      <w:pPr>
        <w:rPr>
          <w:b/>
          <w:bCs/>
          <w:color w:val="00B0F0"/>
          <w:u w:val="single"/>
        </w:rPr>
      </w:pPr>
    </w:p>
    <w:p w:rsidR="00AA51B4" w:rsidRDefault="00AA51B4" w:rsidP="00234743">
      <w:pPr>
        <w:rPr>
          <w:b/>
          <w:bCs/>
          <w:color w:val="00B0F0"/>
          <w:u w:val="single"/>
        </w:rPr>
      </w:pPr>
    </w:p>
    <w:p w:rsidR="00AA51B4" w:rsidRPr="00AA51B4" w:rsidRDefault="00AA51B4" w:rsidP="00AA51B4">
      <w:pPr>
        <w:jc w:val="center"/>
        <w:rPr>
          <w:rFonts w:asciiTheme="majorBidi" w:hAnsiTheme="majorBidi" w:cstheme="majorBidi"/>
          <w:b/>
          <w:bCs/>
          <w:color w:val="FF0000"/>
          <w:sz w:val="44"/>
          <w:szCs w:val="44"/>
          <w:u w:val="single"/>
        </w:rPr>
      </w:pPr>
      <w:r w:rsidRPr="00AA51B4">
        <w:rPr>
          <w:rFonts w:asciiTheme="majorBidi" w:hAnsiTheme="majorBidi" w:cstheme="majorBidi"/>
          <w:b/>
          <w:bCs/>
          <w:color w:val="FF0000"/>
          <w:sz w:val="44"/>
          <w:szCs w:val="44"/>
          <w:u w:val="single"/>
        </w:rPr>
        <w:t>Paramètres d’évaluation</w:t>
      </w:r>
    </w:p>
    <w:p w:rsidR="00AA51B4" w:rsidRPr="00AA51B4" w:rsidRDefault="00AA51B4" w:rsidP="00AA51B4">
      <w:pPr>
        <w:jc w:val="center"/>
        <w:rPr>
          <w:b/>
          <w:bCs/>
          <w:color w:val="00B0F0"/>
          <w:sz w:val="48"/>
          <w:szCs w:val="48"/>
          <w:u w:val="single"/>
        </w:rPr>
      </w:pPr>
      <w:r w:rsidRPr="00AA51B4">
        <w:rPr>
          <w:b/>
          <w:bCs/>
          <w:color w:val="00B0F0"/>
          <w:sz w:val="48"/>
          <w:szCs w:val="48"/>
          <w:u w:val="single"/>
        </w:rPr>
        <w:t>PEDAGOGIE</w:t>
      </w:r>
    </w:p>
    <w:p w:rsidR="00AA51B4" w:rsidRDefault="00AA51B4" w:rsidP="00234743">
      <w:pPr>
        <w:rPr>
          <w:b/>
          <w:bCs/>
          <w:color w:val="00B0F0"/>
          <w:u w:val="single"/>
        </w:rPr>
      </w:pPr>
    </w:p>
    <w:p w:rsidR="00AA51B4" w:rsidRDefault="00AA51B4" w:rsidP="00234743">
      <w:pPr>
        <w:rPr>
          <w:b/>
          <w:bCs/>
          <w:color w:val="00B0F0"/>
          <w:u w:val="single"/>
        </w:rPr>
      </w:pPr>
    </w:p>
    <w:p w:rsidR="00AA51B4" w:rsidRDefault="00AA51B4" w:rsidP="00234743">
      <w:pPr>
        <w:rPr>
          <w:b/>
          <w:bCs/>
          <w:color w:val="00B0F0"/>
          <w:u w:val="single"/>
        </w:rPr>
      </w:pPr>
    </w:p>
    <w:p w:rsidR="00AA51B4" w:rsidRDefault="00AA51B4" w:rsidP="00234743">
      <w:pPr>
        <w:rPr>
          <w:b/>
          <w:bCs/>
          <w:color w:val="00B0F0"/>
          <w:u w:val="single"/>
        </w:rPr>
      </w:pPr>
    </w:p>
    <w:p w:rsidR="00AA51B4" w:rsidRDefault="00AA51B4" w:rsidP="00234743">
      <w:pPr>
        <w:rPr>
          <w:b/>
          <w:bCs/>
          <w:color w:val="00B0F0"/>
          <w:u w:val="single"/>
          <w:rtl/>
        </w:rPr>
      </w:pPr>
    </w:p>
    <w:p w:rsidR="0049517F" w:rsidRDefault="0049517F" w:rsidP="00234743">
      <w:pPr>
        <w:rPr>
          <w:b/>
          <w:bCs/>
          <w:color w:val="00B0F0"/>
          <w:u w:val="single"/>
          <w:rtl/>
        </w:rPr>
      </w:pPr>
    </w:p>
    <w:p w:rsidR="0049517F" w:rsidRDefault="0049517F" w:rsidP="00234743">
      <w:pPr>
        <w:rPr>
          <w:b/>
          <w:bCs/>
          <w:color w:val="00B0F0"/>
          <w:u w:val="single"/>
          <w:rtl/>
        </w:rPr>
      </w:pPr>
    </w:p>
    <w:p w:rsidR="0049517F" w:rsidRDefault="0049517F" w:rsidP="00234743">
      <w:pPr>
        <w:rPr>
          <w:b/>
          <w:bCs/>
          <w:color w:val="00B0F0"/>
          <w:u w:val="single"/>
        </w:rPr>
      </w:pPr>
    </w:p>
    <w:p w:rsidR="00AA51B4" w:rsidRDefault="00AA51B4" w:rsidP="00234743">
      <w:pPr>
        <w:rPr>
          <w:b/>
          <w:bCs/>
          <w:color w:val="00B0F0"/>
          <w:u w:val="single"/>
        </w:rPr>
      </w:pPr>
    </w:p>
    <w:p w:rsidR="00AA51B4" w:rsidRDefault="00AA51B4" w:rsidP="00234743">
      <w:pPr>
        <w:rPr>
          <w:b/>
          <w:bCs/>
          <w:color w:val="00B0F0"/>
          <w:u w:val="single"/>
        </w:rPr>
      </w:pPr>
    </w:p>
    <w:p w:rsidR="00AA51B4" w:rsidRDefault="00AA51B4" w:rsidP="00234743">
      <w:pPr>
        <w:rPr>
          <w:b/>
          <w:bCs/>
          <w:color w:val="00B0F0"/>
          <w:u w:val="single"/>
        </w:rPr>
      </w:pPr>
    </w:p>
    <w:p w:rsidR="00AA51B4" w:rsidRDefault="00AA51B4" w:rsidP="00234743">
      <w:pPr>
        <w:rPr>
          <w:b/>
          <w:bCs/>
          <w:color w:val="00B0F0"/>
          <w:u w:val="single"/>
        </w:rPr>
      </w:pPr>
    </w:p>
    <w:p w:rsidR="00AA51B4" w:rsidRDefault="00AA51B4" w:rsidP="00234743">
      <w:pPr>
        <w:rPr>
          <w:b/>
          <w:bCs/>
          <w:color w:val="00B0F0"/>
          <w:u w:val="single"/>
        </w:rPr>
      </w:pPr>
    </w:p>
    <w:p w:rsidR="00AA51B4" w:rsidRDefault="00AA51B4" w:rsidP="00234743">
      <w:pPr>
        <w:rPr>
          <w:b/>
          <w:bCs/>
          <w:color w:val="00B0F0"/>
          <w:u w:val="single"/>
        </w:rPr>
      </w:pPr>
    </w:p>
    <w:p w:rsidR="00AA51B4" w:rsidRDefault="00AA51B4" w:rsidP="00234743">
      <w:pPr>
        <w:rPr>
          <w:b/>
          <w:bCs/>
          <w:color w:val="00B0F0"/>
          <w:u w:val="single"/>
        </w:rPr>
      </w:pPr>
    </w:p>
    <w:p w:rsidR="00AA51B4" w:rsidRDefault="00AA51B4" w:rsidP="00234743">
      <w:pPr>
        <w:rPr>
          <w:b/>
          <w:bCs/>
          <w:color w:val="00B0F0"/>
          <w:u w:val="single"/>
        </w:rPr>
      </w:pPr>
    </w:p>
    <w:p w:rsidR="00CE40B1" w:rsidRDefault="00CE40B1" w:rsidP="00234743">
      <w:pPr>
        <w:rPr>
          <w:b/>
          <w:bCs/>
          <w:color w:val="00B0F0"/>
          <w:u w:val="single"/>
        </w:rPr>
      </w:pPr>
    </w:p>
    <w:p w:rsidR="00CE40B1" w:rsidRDefault="00CE40B1" w:rsidP="00234743">
      <w:pPr>
        <w:rPr>
          <w:b/>
          <w:bCs/>
          <w:color w:val="00B0F0"/>
          <w:u w:val="single"/>
          <w:rtl/>
        </w:rPr>
      </w:pPr>
    </w:p>
    <w:p w:rsidR="004A2DEE" w:rsidRDefault="004A2DEE" w:rsidP="00234743">
      <w:pPr>
        <w:rPr>
          <w:b/>
          <w:bCs/>
          <w:color w:val="00B0F0"/>
          <w:u w:val="single"/>
        </w:rPr>
      </w:pPr>
    </w:p>
    <w:p w:rsidR="00AA51B4" w:rsidRDefault="00AA51B4" w:rsidP="00234743">
      <w:pPr>
        <w:rPr>
          <w:b/>
          <w:bCs/>
          <w:color w:val="00B0F0"/>
          <w:u w:val="single"/>
          <w:rtl/>
        </w:rPr>
      </w:pPr>
    </w:p>
    <w:p w:rsidR="000B416B" w:rsidRPr="00AC1576" w:rsidRDefault="002959DC" w:rsidP="000C4E60">
      <w:pPr>
        <w:pStyle w:val="Paragraphedeliste"/>
        <w:numPr>
          <w:ilvl w:val="0"/>
          <w:numId w:val="39"/>
        </w:numPr>
        <w:rPr>
          <w:b/>
          <w:bCs/>
          <w:color w:val="00B0F0"/>
          <w:u w:val="single"/>
        </w:rPr>
      </w:pPr>
      <w:r w:rsidRPr="002959DC">
        <w:rPr>
          <w:b/>
          <w:bCs/>
          <w:noProof/>
          <w:sz w:val="28"/>
          <w:szCs w:val="28"/>
          <w:u w:val="single"/>
        </w:rPr>
        <w:pict>
          <v:rect id="_x0000_s1027" style="position:absolute;left:0;text-align:left;margin-left:7.4pt;margin-top:16.35pt;width:483.75pt;height:47.6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" filled="f" stroked="f">
            <v:textbox style="mso-fit-shape-to-text:t">
              <w:txbxContent>
                <w:p w:rsidR="00896753" w:rsidRPr="00AC1576" w:rsidRDefault="00896753" w:rsidP="00AC1576">
                  <w:pPr>
                    <w:pStyle w:val="NormalWeb"/>
                    <w:spacing w:before="0" w:beforeAutospacing="0" w:after="0" w:afterAutospacing="0"/>
                    <w:jc w:val="center"/>
                    <w:rPr>
                      <w:sz w:val="22"/>
                      <w:szCs w:val="22"/>
                    </w:rPr>
                  </w:pPr>
                  <w:r w:rsidRPr="00AC1576">
                    <w:rPr>
                      <w:rFonts w:ascii="Monotype Corsiva" w:hAnsi="Monotype Corsiva"/>
                      <w:b/>
                      <w:bCs/>
                      <w:color w:val="000000"/>
                      <w:kern w:val="24"/>
                      <w:sz w:val="32"/>
                      <w:szCs w:val="32"/>
                    </w:rPr>
                    <w:t xml:space="preserve">Carte des </w:t>
                  </w:r>
                  <w:proofErr w:type="gramStart"/>
                  <w:r w:rsidRPr="00AC1576">
                    <w:rPr>
                      <w:rFonts w:ascii="Monotype Corsiva" w:hAnsi="Monotype Corsiva"/>
                      <w:b/>
                      <w:bCs/>
                      <w:color w:val="000000"/>
                      <w:kern w:val="24"/>
                      <w:sz w:val="32"/>
                      <w:szCs w:val="32"/>
                    </w:rPr>
                    <w:t>formation</w:t>
                  </w:r>
                  <w:proofErr w:type="gramEnd"/>
                  <w:r w:rsidRPr="00AC1576">
                    <w:rPr>
                      <w:rFonts w:ascii="Monotype Corsiva" w:hAnsi="Monotype Corsiva"/>
                      <w:b/>
                      <w:bCs/>
                      <w:color w:val="000000"/>
                      <w:kern w:val="24"/>
                      <w:sz w:val="32"/>
                      <w:szCs w:val="32"/>
                    </w:rPr>
                    <w:t xml:space="preserve"> cycle  LMD </w:t>
                  </w:r>
                </w:p>
                <w:p w:rsidR="00896753" w:rsidRPr="00AC1576" w:rsidRDefault="00896753" w:rsidP="005D0DA2">
                  <w:pPr>
                    <w:pStyle w:val="NormalWeb"/>
                    <w:spacing w:before="0" w:beforeAutospacing="0" w:after="0" w:afterAutospacing="0"/>
                    <w:jc w:val="center"/>
                    <w:rPr>
                      <w:sz w:val="22"/>
                      <w:szCs w:val="22"/>
                    </w:rPr>
                  </w:pPr>
                  <w:r w:rsidRPr="00AC1576">
                    <w:rPr>
                      <w:rFonts w:ascii="Monotype Corsiva" w:hAnsi="Monotype Corsiva"/>
                      <w:b/>
                      <w:bCs/>
                      <w:color w:val="000000"/>
                      <w:kern w:val="24"/>
                      <w:sz w:val="32"/>
                      <w:szCs w:val="32"/>
                    </w:rPr>
                    <w:t xml:space="preserve">«  Licence </w:t>
                  </w:r>
                  <w:r>
                    <w:rPr>
                      <w:rFonts w:ascii="Monotype Corsiva" w:hAnsi="Monotype Corsiva"/>
                      <w:b/>
                      <w:bCs/>
                      <w:color w:val="000000"/>
                      <w:kern w:val="24"/>
                      <w:sz w:val="32"/>
                      <w:szCs w:val="32"/>
                    </w:rPr>
                    <w:t xml:space="preserve">+ Master </w:t>
                  </w:r>
                  <w:r w:rsidRPr="00AC1576">
                    <w:rPr>
                      <w:rFonts w:ascii="Monotype Corsiva" w:hAnsi="Monotype Corsiva"/>
                      <w:b/>
                      <w:bCs/>
                      <w:color w:val="000000"/>
                      <w:kern w:val="24"/>
                      <w:sz w:val="32"/>
                      <w:szCs w:val="32"/>
                    </w:rPr>
                    <w:t>au titre de l'année universitaire 2019/2020</w:t>
                  </w:r>
                  <w:r>
                    <w:rPr>
                      <w:rFonts w:ascii="Monotype Corsiva" w:hAnsi="Monotype Corsiva"/>
                      <w:b/>
                      <w:bCs/>
                      <w:color w:val="000000"/>
                      <w:kern w:val="24"/>
                      <w:sz w:val="32"/>
                      <w:szCs w:val="32"/>
                    </w:rPr>
                    <w:t> »</w:t>
                  </w:r>
                </w:p>
              </w:txbxContent>
            </v:textbox>
          </v:rect>
        </w:pict>
      </w:r>
      <w:r w:rsidR="001F2A63" w:rsidRPr="001F2A63">
        <w:rPr>
          <w:b/>
          <w:bCs/>
          <w:sz w:val="28"/>
          <w:szCs w:val="28"/>
          <w:u w:val="single"/>
        </w:rPr>
        <w:t>Carte des formations</w:t>
      </w:r>
    </w:p>
    <w:p w:rsidR="00AC1576" w:rsidRPr="001F2A63" w:rsidRDefault="00AC1576" w:rsidP="00AC1576">
      <w:pPr>
        <w:pStyle w:val="Paragraphedeliste"/>
        <w:rPr>
          <w:b/>
          <w:bCs/>
          <w:color w:val="00B0F0"/>
          <w:u w:val="single"/>
          <w:rtl/>
        </w:rPr>
      </w:pPr>
    </w:p>
    <w:p w:rsidR="000B416B" w:rsidRDefault="002959DC" w:rsidP="001F2A63">
      <w:pPr>
        <w:rPr>
          <w:b/>
          <w:bCs/>
          <w:color w:val="00B0F0"/>
          <w:u w:val="single"/>
          <w:rtl/>
        </w:rPr>
      </w:pPr>
      <w:r>
        <w:rPr>
          <w:b/>
          <w:bCs/>
          <w:color w:val="00B0F0"/>
          <w:u w:val="single"/>
          <w:rtl/>
        </w:rPr>
        <w:pict>
          <v:rect id="Rectangle 1" o:spid="_x0000_s1028" style="position:absolute;margin-left:7.7pt;margin-top:14.75pt;width:453.9pt;height:460.5pt;z-index:251846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" filled="f" stroked="f">
            <v:textbox>
              <w:txbxContent>
                <w:p w:rsidR="00896753" w:rsidRDefault="00896753" w:rsidP="001F2A63">
                  <w:pPr>
                    <w:pStyle w:val="NormalWeb"/>
                    <w:kinsoku w:val="0"/>
                    <w:overflowPunct w:val="0"/>
                    <w:spacing w:before="0" w:beforeAutospacing="0" w:after="0" w:afterAutospacing="0"/>
                    <w:jc w:val="center"/>
                    <w:rPr>
                      <w:rFonts w:cstheme="minorBidi"/>
                      <w:b/>
                      <w:bCs/>
                      <w:color w:val="FF0000"/>
                      <w:kern w:val="24"/>
                      <w:sz w:val="32"/>
                      <w:szCs w:val="32"/>
                    </w:rPr>
                  </w:pPr>
                </w:p>
                <w:p w:rsidR="00896753" w:rsidRDefault="00896753" w:rsidP="001F2A63">
                  <w:pPr>
                    <w:pStyle w:val="NormalWeb"/>
                    <w:kinsoku w:val="0"/>
                    <w:overflowPunct w:val="0"/>
                    <w:spacing w:before="0" w:beforeAutospacing="0" w:after="0" w:afterAutospacing="0"/>
                    <w:jc w:val="center"/>
                    <w:rPr>
                      <w:rFonts w:cstheme="minorBidi"/>
                      <w:b/>
                      <w:bCs/>
                      <w:color w:val="FF0000"/>
                      <w:kern w:val="24"/>
                      <w:sz w:val="32"/>
                      <w:szCs w:val="32"/>
                    </w:rPr>
                  </w:pPr>
                </w:p>
                <w:p w:rsidR="00896753" w:rsidRDefault="00896753" w:rsidP="001F2A63">
                  <w:pPr>
                    <w:pStyle w:val="NormalWeb"/>
                    <w:kinsoku w:val="0"/>
                    <w:overflowPunct w:val="0"/>
                    <w:spacing w:before="0" w:beforeAutospacing="0" w:after="0" w:afterAutospacing="0"/>
                    <w:jc w:val="center"/>
                    <w:rPr>
                      <w:rFonts w:cstheme="minorBidi"/>
                      <w:b/>
                      <w:bCs/>
                      <w:color w:val="FF0000"/>
                      <w:kern w:val="24"/>
                      <w:sz w:val="52"/>
                      <w:szCs w:val="52"/>
                    </w:rPr>
                  </w:pPr>
                  <w:r>
                    <w:rPr>
                      <w:rFonts w:cstheme="minorBidi"/>
                      <w:b/>
                      <w:bCs/>
                      <w:color w:val="FF0000"/>
                      <w:kern w:val="24"/>
                      <w:sz w:val="32"/>
                      <w:szCs w:val="32"/>
                    </w:rPr>
                    <w:t>Domaine Sciences de la nature et de la vie</w:t>
                  </w:r>
                  <w:r>
                    <w:rPr>
                      <w:rFonts w:cstheme="minorBidi"/>
                      <w:b/>
                      <w:bCs/>
                      <w:color w:val="FF0000"/>
                      <w:kern w:val="24"/>
                      <w:sz w:val="52"/>
                      <w:szCs w:val="52"/>
                    </w:rPr>
                    <w:tab/>
                  </w:r>
                </w:p>
                <w:p w:rsidR="00896753" w:rsidRDefault="00896753" w:rsidP="001F2A63">
                  <w:pPr>
                    <w:pStyle w:val="NormalWeb"/>
                    <w:kinsoku w:val="0"/>
                    <w:overflowPunct w:val="0"/>
                    <w:spacing w:before="0" w:beforeAutospacing="0" w:after="0" w:afterAutospacing="0"/>
                    <w:jc w:val="center"/>
                  </w:pPr>
                </w:p>
                <w:p w:rsidR="00896753" w:rsidRDefault="00896753" w:rsidP="001F2A63">
                  <w:pPr>
                    <w:pStyle w:val="NormalWeb"/>
                    <w:kinsoku w:val="0"/>
                    <w:overflowPunct w:val="0"/>
                    <w:spacing w:before="0" w:beforeAutospacing="0" w:after="0" w:afterAutospacing="0"/>
                    <w:rPr>
                      <w:rFonts w:cstheme="minorBidi"/>
                      <w:b/>
                      <w:bCs/>
                      <w:color w:val="000000" w:themeColor="text1"/>
                      <w:kern w:val="24"/>
                      <w:sz w:val="28"/>
                      <w:szCs w:val="28"/>
                      <w:rtl/>
                    </w:rPr>
                  </w:pPr>
                  <w:r w:rsidRPr="004A2DEE">
                    <w:rPr>
                      <w:rFonts w:cstheme="minorBidi"/>
                      <w:b/>
                      <w:bCs/>
                      <w:color w:val="000000" w:themeColor="text1"/>
                      <w:kern w:val="24"/>
                      <w:sz w:val="28"/>
                      <w:szCs w:val="28"/>
                    </w:rPr>
                    <w:t xml:space="preserve">Tronc Commun </w:t>
                  </w:r>
                </w:p>
                <w:p w:rsidR="00896753" w:rsidRPr="00E2181A" w:rsidRDefault="00896753" w:rsidP="001F2A63">
                  <w:pPr>
                    <w:pStyle w:val="NormalWeb"/>
                    <w:kinsoku w:val="0"/>
                    <w:overflowPunct w:val="0"/>
                    <w:spacing w:before="0" w:beforeAutospacing="0" w:after="0" w:afterAutospacing="0"/>
                    <w:rPr>
                      <w:rFonts w:cstheme="minorBidi"/>
                      <w:color w:val="000000" w:themeColor="text1"/>
                      <w:kern w:val="24"/>
                      <w:sz w:val="32"/>
                      <w:szCs w:val="32"/>
                    </w:rPr>
                  </w:pPr>
                  <w:r w:rsidRPr="00E2181A">
                    <w:rPr>
                      <w:rFonts w:cstheme="minorBidi"/>
                      <w:color w:val="000000" w:themeColor="text1"/>
                      <w:kern w:val="24"/>
                      <w:sz w:val="32"/>
                      <w:szCs w:val="32"/>
                    </w:rPr>
                    <w:t>Socle</w:t>
                  </w:r>
                  <w:r>
                    <w:rPr>
                      <w:rFonts w:cstheme="minorBidi" w:hint="cs"/>
                      <w:color w:val="000000" w:themeColor="text1"/>
                      <w:kern w:val="24"/>
                      <w:sz w:val="32"/>
                      <w:szCs w:val="32"/>
                      <w:rtl/>
                    </w:rPr>
                    <w:t xml:space="preserve"> </w:t>
                  </w:r>
                  <w:proofErr w:type="gramStart"/>
                  <w:r w:rsidRPr="00E2181A">
                    <w:rPr>
                      <w:rFonts w:cstheme="minorBidi"/>
                      <w:color w:val="000000" w:themeColor="text1"/>
                      <w:kern w:val="24"/>
                      <w:sz w:val="32"/>
                      <w:szCs w:val="32"/>
                    </w:rPr>
                    <w:t>commun(</w:t>
                  </w:r>
                  <w:proofErr w:type="gramEnd"/>
                  <w:r w:rsidRPr="00E2181A">
                    <w:rPr>
                      <w:rFonts w:cstheme="minorBidi"/>
                      <w:kern w:val="24"/>
                      <w:sz w:val="32"/>
                      <w:szCs w:val="32"/>
                    </w:rPr>
                    <w:t>S1,S2)</w:t>
                  </w:r>
                </w:p>
                <w:p w:rsidR="00896753" w:rsidRPr="001F2A63" w:rsidRDefault="00896753" w:rsidP="001F2A63">
                  <w:pPr>
                    <w:pStyle w:val="NormalWeb"/>
                    <w:kinsoku w:val="0"/>
                    <w:overflowPunct w:val="0"/>
                    <w:spacing w:before="0" w:beforeAutospacing="0" w:after="0" w:afterAutospacing="0"/>
                    <w:rPr>
                      <w:sz w:val="28"/>
                      <w:szCs w:val="28"/>
                    </w:rPr>
                  </w:pPr>
                </w:p>
                <w:p w:rsidR="00896753" w:rsidRPr="001F2A63" w:rsidRDefault="00896753" w:rsidP="001F2A63">
                  <w:pPr>
                    <w:pStyle w:val="NormalWeb"/>
                    <w:kinsoku w:val="0"/>
                    <w:overflowPunct w:val="0"/>
                    <w:spacing w:before="0" w:beforeAutospacing="0" w:after="0" w:afterAutospacing="0"/>
                    <w:rPr>
                      <w:sz w:val="28"/>
                      <w:szCs w:val="28"/>
                    </w:rPr>
                  </w:pPr>
                  <w:r w:rsidRPr="001F2A63">
                    <w:rPr>
                      <w:rFonts w:cstheme="minorBidi"/>
                      <w:b/>
                      <w:bCs/>
                      <w:color w:val="FF0000"/>
                      <w:kern w:val="24"/>
                      <w:sz w:val="28"/>
                      <w:szCs w:val="28"/>
                    </w:rPr>
                    <w:tab/>
                    <w:t xml:space="preserve">- </w:t>
                  </w:r>
                  <w:r w:rsidRPr="00E2181A">
                    <w:rPr>
                      <w:rFonts w:cstheme="minorBidi"/>
                      <w:b/>
                      <w:bCs/>
                      <w:color w:val="0070C0"/>
                      <w:kern w:val="24"/>
                      <w:sz w:val="28"/>
                      <w:szCs w:val="28"/>
                    </w:rPr>
                    <w:t xml:space="preserve">L1 : </w:t>
                  </w:r>
                  <w:r w:rsidRPr="001F2A63">
                    <w:rPr>
                      <w:rFonts w:cstheme="minorBidi"/>
                      <w:b/>
                      <w:bCs/>
                      <w:color w:val="0070C0"/>
                      <w:kern w:val="24"/>
                      <w:sz w:val="28"/>
                      <w:szCs w:val="28"/>
                    </w:rPr>
                    <w:t>Sciences de la Nature et de la Vie</w:t>
                  </w:r>
                </w:p>
                <w:p w:rsidR="00896753" w:rsidRPr="001F2A63" w:rsidRDefault="00896753" w:rsidP="001F2A63">
                  <w:pPr>
                    <w:pStyle w:val="NormalWeb"/>
                    <w:kinsoku w:val="0"/>
                    <w:overflowPunct w:val="0"/>
                    <w:spacing w:before="0" w:beforeAutospacing="0" w:after="0" w:afterAutospacing="0"/>
                    <w:rPr>
                      <w:sz w:val="28"/>
                      <w:szCs w:val="28"/>
                    </w:rPr>
                  </w:pPr>
                  <w:r w:rsidRPr="001F2A63">
                    <w:rPr>
                      <w:rFonts w:cstheme="minorBidi"/>
                      <w:b/>
                      <w:bCs/>
                      <w:color w:val="FF0000"/>
                      <w:kern w:val="24"/>
                      <w:sz w:val="28"/>
                      <w:szCs w:val="28"/>
                    </w:rPr>
                    <w:tab/>
                    <w:t>-</w:t>
                  </w:r>
                  <w:r w:rsidRPr="00E2181A">
                    <w:rPr>
                      <w:rFonts w:cstheme="minorBidi"/>
                      <w:b/>
                      <w:bCs/>
                      <w:color w:val="0070C0"/>
                      <w:kern w:val="24"/>
                      <w:sz w:val="28"/>
                      <w:szCs w:val="28"/>
                    </w:rPr>
                    <w:t xml:space="preserve"> L1 : Gestion durable : valorisation  et traitement des déchets</w:t>
                  </w:r>
                </w:p>
                <w:p w:rsidR="00896753" w:rsidRPr="00E2181A" w:rsidRDefault="00896753" w:rsidP="001F2A63">
                  <w:pPr>
                    <w:pStyle w:val="NormalWeb"/>
                    <w:kinsoku w:val="0"/>
                    <w:overflowPunct w:val="0"/>
                    <w:spacing w:before="0" w:beforeAutospacing="0" w:after="0" w:afterAutospacing="0"/>
                    <w:rPr>
                      <w:rFonts w:cstheme="minorBidi"/>
                      <w:b/>
                      <w:bCs/>
                      <w:color w:val="0070C0"/>
                      <w:kern w:val="24"/>
                      <w:sz w:val="28"/>
                      <w:szCs w:val="28"/>
                    </w:rPr>
                  </w:pPr>
                  <w:r w:rsidRPr="00E2181A">
                    <w:rPr>
                      <w:rFonts w:cstheme="minorBidi"/>
                      <w:b/>
                      <w:bCs/>
                      <w:color w:val="0070C0"/>
                      <w:kern w:val="24"/>
                      <w:sz w:val="28"/>
                      <w:szCs w:val="28"/>
                    </w:rPr>
                    <w:tab/>
                    <w:t>- L1: Biologie</w:t>
                  </w:r>
                  <w:r>
                    <w:rPr>
                      <w:rFonts w:cstheme="minorBidi" w:hint="cs"/>
                      <w:b/>
                      <w:bCs/>
                      <w:color w:val="0070C0"/>
                      <w:kern w:val="24"/>
                      <w:sz w:val="28"/>
                      <w:szCs w:val="28"/>
                      <w:rtl/>
                    </w:rPr>
                    <w:t xml:space="preserve"> </w:t>
                  </w:r>
                  <w:r w:rsidRPr="00E2181A">
                    <w:rPr>
                      <w:rFonts w:cstheme="minorBidi"/>
                      <w:b/>
                      <w:bCs/>
                      <w:color w:val="0070C0"/>
                      <w:kern w:val="24"/>
                      <w:sz w:val="28"/>
                      <w:szCs w:val="28"/>
                    </w:rPr>
                    <w:t>et</w:t>
                  </w:r>
                  <w:r>
                    <w:rPr>
                      <w:rFonts w:cstheme="minorBidi" w:hint="cs"/>
                      <w:b/>
                      <w:bCs/>
                      <w:color w:val="0070C0"/>
                      <w:kern w:val="24"/>
                      <w:sz w:val="28"/>
                      <w:szCs w:val="28"/>
                      <w:rtl/>
                    </w:rPr>
                    <w:t xml:space="preserve"> </w:t>
                  </w:r>
                  <w:r w:rsidRPr="00E2181A">
                    <w:rPr>
                      <w:rFonts w:cstheme="minorBidi"/>
                      <w:b/>
                      <w:bCs/>
                      <w:color w:val="0070C0"/>
                      <w:kern w:val="24"/>
                      <w:sz w:val="28"/>
                      <w:szCs w:val="28"/>
                    </w:rPr>
                    <w:t>Technologie</w:t>
                  </w:r>
                  <w:r>
                    <w:rPr>
                      <w:rFonts w:cstheme="minorBidi" w:hint="cs"/>
                      <w:b/>
                      <w:bCs/>
                      <w:color w:val="0070C0"/>
                      <w:kern w:val="24"/>
                      <w:sz w:val="28"/>
                      <w:szCs w:val="28"/>
                      <w:rtl/>
                    </w:rPr>
                    <w:t xml:space="preserve"> </w:t>
                  </w:r>
                  <w:r w:rsidRPr="00E2181A">
                    <w:rPr>
                      <w:rFonts w:cstheme="minorBidi"/>
                      <w:b/>
                      <w:bCs/>
                      <w:color w:val="0070C0"/>
                      <w:kern w:val="24"/>
                      <w:sz w:val="28"/>
                      <w:szCs w:val="28"/>
                    </w:rPr>
                    <w:t>Apicole</w:t>
                  </w:r>
                </w:p>
                <w:p w:rsidR="00896753" w:rsidRPr="00E2181A" w:rsidRDefault="00896753" w:rsidP="001F2A63">
                  <w:pPr>
                    <w:pStyle w:val="NormalWeb"/>
                    <w:kinsoku w:val="0"/>
                    <w:overflowPunct w:val="0"/>
                    <w:spacing w:before="0" w:beforeAutospacing="0" w:after="0" w:afterAutospacing="0"/>
                    <w:rPr>
                      <w:rFonts w:cstheme="minorBidi"/>
                      <w:b/>
                      <w:bCs/>
                      <w:color w:val="0070C0"/>
                      <w:kern w:val="24"/>
                      <w:sz w:val="28"/>
                      <w:szCs w:val="28"/>
                    </w:rPr>
                  </w:pPr>
                </w:p>
                <w:p w:rsidR="00896753" w:rsidRPr="00E2181A" w:rsidRDefault="00896753" w:rsidP="001F2A63">
                  <w:pPr>
                    <w:pStyle w:val="NormalWeb"/>
                    <w:kinsoku w:val="0"/>
                    <w:overflowPunct w:val="0"/>
                    <w:spacing w:before="0" w:beforeAutospacing="0" w:after="0" w:afterAutospacing="0"/>
                    <w:rPr>
                      <w:rFonts w:cstheme="minorBidi"/>
                      <w:kern w:val="24"/>
                      <w:sz w:val="32"/>
                      <w:szCs w:val="32"/>
                    </w:rPr>
                  </w:pPr>
                  <w:r w:rsidRPr="00E2181A">
                    <w:rPr>
                      <w:rFonts w:cstheme="minorBidi"/>
                      <w:color w:val="000000" w:themeColor="text1"/>
                      <w:kern w:val="24"/>
                      <w:sz w:val="32"/>
                      <w:szCs w:val="32"/>
                    </w:rPr>
                    <w:t>Socle</w:t>
                  </w:r>
                  <w:r>
                    <w:rPr>
                      <w:rFonts w:cstheme="minorBidi" w:hint="cs"/>
                      <w:color w:val="000000" w:themeColor="text1"/>
                      <w:kern w:val="24"/>
                      <w:sz w:val="32"/>
                      <w:szCs w:val="32"/>
                      <w:rtl/>
                    </w:rPr>
                    <w:t xml:space="preserve"> </w:t>
                  </w:r>
                  <w:proofErr w:type="gramStart"/>
                  <w:r w:rsidRPr="00E2181A">
                    <w:rPr>
                      <w:rFonts w:cstheme="minorBidi"/>
                      <w:color w:val="000000" w:themeColor="text1"/>
                      <w:kern w:val="24"/>
                      <w:sz w:val="32"/>
                      <w:szCs w:val="32"/>
                    </w:rPr>
                    <w:t>commun(</w:t>
                  </w:r>
                  <w:proofErr w:type="gramEnd"/>
                  <w:r w:rsidRPr="00E2181A">
                    <w:rPr>
                      <w:rFonts w:cstheme="minorBidi"/>
                      <w:kern w:val="24"/>
                      <w:sz w:val="32"/>
                      <w:szCs w:val="32"/>
                    </w:rPr>
                    <w:t>S3,S4)</w:t>
                  </w:r>
                </w:p>
                <w:p w:rsidR="00896753" w:rsidRPr="001F2A63" w:rsidRDefault="00896753" w:rsidP="001F2A63">
                  <w:pPr>
                    <w:pStyle w:val="NormalWeb"/>
                    <w:kinsoku w:val="0"/>
                    <w:overflowPunct w:val="0"/>
                    <w:spacing w:before="0" w:beforeAutospacing="0" w:after="0" w:afterAutospacing="0"/>
                    <w:rPr>
                      <w:sz w:val="32"/>
                      <w:szCs w:val="32"/>
                    </w:rPr>
                  </w:pPr>
                </w:p>
                <w:p w:rsidR="00896753" w:rsidRDefault="00896753" w:rsidP="001F2A63">
                  <w:pPr>
                    <w:pStyle w:val="NormalWeb"/>
                    <w:kinsoku w:val="0"/>
                    <w:overflowPunct w:val="0"/>
                    <w:spacing w:before="0" w:beforeAutospacing="0" w:after="0" w:afterAutospacing="0"/>
                    <w:rPr>
                      <w:rFonts w:cstheme="minorBidi"/>
                      <w:color w:val="FF0000"/>
                      <w:kern w:val="24"/>
                      <w:sz w:val="32"/>
                      <w:szCs w:val="32"/>
                    </w:rPr>
                  </w:pPr>
                  <w:r w:rsidRPr="00E2181A">
                    <w:rPr>
                      <w:rFonts w:cstheme="minorBidi"/>
                      <w:b/>
                      <w:bCs/>
                      <w:color w:val="0070C0"/>
                      <w:kern w:val="24"/>
                      <w:sz w:val="32"/>
                      <w:szCs w:val="32"/>
                    </w:rPr>
                    <w:tab/>
                    <w:t xml:space="preserve">- L2 </w:t>
                  </w:r>
                  <w:proofErr w:type="gramStart"/>
                  <w:r w:rsidRPr="00E2181A">
                    <w:rPr>
                      <w:rFonts w:cstheme="minorBidi"/>
                      <w:b/>
                      <w:bCs/>
                      <w:color w:val="0070C0"/>
                      <w:kern w:val="24"/>
                      <w:sz w:val="32"/>
                      <w:szCs w:val="32"/>
                    </w:rPr>
                    <w:t>:</w:t>
                  </w:r>
                  <w:r w:rsidRPr="001F2A63">
                    <w:rPr>
                      <w:rFonts w:cstheme="minorBidi"/>
                      <w:color w:val="FF0000"/>
                      <w:kern w:val="24"/>
                      <w:sz w:val="32"/>
                      <w:szCs w:val="32"/>
                    </w:rPr>
                    <w:t>Sciences</w:t>
                  </w:r>
                  <w:proofErr w:type="gramEnd"/>
                  <w:r w:rsidRPr="001F2A63">
                    <w:rPr>
                      <w:rFonts w:cstheme="minorBidi"/>
                      <w:color w:val="FF0000"/>
                      <w:kern w:val="24"/>
                      <w:sz w:val="32"/>
                      <w:szCs w:val="32"/>
                    </w:rPr>
                    <w:t xml:space="preserve"> Biologiques </w:t>
                  </w:r>
                </w:p>
                <w:p w:rsidR="00896753" w:rsidRDefault="00896753" w:rsidP="001F2A63">
                  <w:pPr>
                    <w:pStyle w:val="NormalWeb"/>
                    <w:kinsoku w:val="0"/>
                    <w:overflowPunct w:val="0"/>
                    <w:spacing w:before="0" w:beforeAutospacing="0" w:after="0" w:afterAutospacing="0"/>
                    <w:ind w:left="1416"/>
                    <w:rPr>
                      <w:rFonts w:cstheme="minorBidi"/>
                      <w:color w:val="FF0000"/>
                      <w:kern w:val="24"/>
                      <w:sz w:val="32"/>
                      <w:szCs w:val="32"/>
                    </w:rPr>
                  </w:pPr>
                  <w:r w:rsidRPr="001F2A63">
                    <w:rPr>
                      <w:rFonts w:cstheme="minorBidi"/>
                      <w:color w:val="FF0000"/>
                      <w:kern w:val="24"/>
                      <w:sz w:val="32"/>
                      <w:szCs w:val="32"/>
                    </w:rPr>
                    <w:t xml:space="preserve">+ Biotechnologie </w:t>
                  </w:r>
                </w:p>
                <w:p w:rsidR="00896753" w:rsidRPr="001F2A63" w:rsidRDefault="00896753" w:rsidP="001F2A63">
                  <w:pPr>
                    <w:pStyle w:val="NormalWeb"/>
                    <w:kinsoku w:val="0"/>
                    <w:overflowPunct w:val="0"/>
                    <w:spacing w:before="0" w:beforeAutospacing="0" w:after="0" w:afterAutospacing="0"/>
                    <w:ind w:left="1416"/>
                    <w:rPr>
                      <w:sz w:val="32"/>
                      <w:szCs w:val="32"/>
                    </w:rPr>
                  </w:pPr>
                  <w:r w:rsidRPr="001F2A63">
                    <w:rPr>
                      <w:rFonts w:cstheme="minorBidi"/>
                      <w:color w:val="FF0000"/>
                      <w:kern w:val="24"/>
                      <w:sz w:val="32"/>
                      <w:szCs w:val="32"/>
                    </w:rPr>
                    <w:t>+ Ecologie etEnvironnement</w:t>
                  </w:r>
                </w:p>
                <w:p w:rsidR="00896753" w:rsidRPr="001F2A63" w:rsidRDefault="00896753" w:rsidP="001F2A63">
                  <w:pPr>
                    <w:pStyle w:val="NormalWeb"/>
                    <w:kinsoku w:val="0"/>
                    <w:overflowPunct w:val="0"/>
                    <w:spacing w:before="0" w:beforeAutospacing="0" w:after="0" w:afterAutospacing="0"/>
                    <w:rPr>
                      <w:sz w:val="32"/>
                      <w:szCs w:val="32"/>
                    </w:rPr>
                  </w:pPr>
                  <w:r w:rsidRPr="00E2181A">
                    <w:rPr>
                      <w:rFonts w:cstheme="minorBidi"/>
                      <w:color w:val="FFFFFF" w:themeColor="background1"/>
                      <w:kern w:val="24"/>
                      <w:sz w:val="32"/>
                      <w:szCs w:val="32"/>
                    </w:rPr>
                    <w:t>(</w:t>
                  </w:r>
                </w:p>
                <w:p w:rsidR="00896753" w:rsidRDefault="00896753" w:rsidP="001F2A63">
                  <w:pPr>
                    <w:pStyle w:val="NormalWeb"/>
                    <w:kinsoku w:val="0"/>
                    <w:overflowPunct w:val="0"/>
                    <w:spacing w:before="0" w:beforeAutospacing="0" w:after="0" w:afterAutospacing="0"/>
                    <w:rPr>
                      <w:rFonts w:cstheme="minorBidi"/>
                      <w:color w:val="00B050"/>
                      <w:kern w:val="24"/>
                      <w:sz w:val="32"/>
                      <w:szCs w:val="32"/>
                    </w:rPr>
                  </w:pPr>
                  <w:proofErr w:type="spellStart"/>
                  <w:r w:rsidRPr="00E2181A">
                    <w:rPr>
                      <w:rFonts w:cstheme="minorBidi"/>
                      <w:color w:val="00B050"/>
                      <w:kern w:val="24"/>
                      <w:sz w:val="32"/>
                      <w:szCs w:val="32"/>
                    </w:rPr>
                    <w:t>Filiéres</w:t>
                  </w:r>
                  <w:proofErr w:type="spellEnd"/>
                  <w:r w:rsidRPr="00E2181A">
                    <w:rPr>
                      <w:rFonts w:cstheme="minorBidi"/>
                      <w:color w:val="00B050"/>
                      <w:kern w:val="24"/>
                      <w:sz w:val="32"/>
                      <w:szCs w:val="32"/>
                    </w:rPr>
                    <w:t xml:space="preserve"> </w:t>
                  </w:r>
                  <w:proofErr w:type="gramStart"/>
                  <w:r w:rsidRPr="00E2181A">
                    <w:rPr>
                      <w:rFonts w:cstheme="minorBidi"/>
                      <w:color w:val="00B050"/>
                      <w:kern w:val="24"/>
                      <w:sz w:val="32"/>
                      <w:szCs w:val="32"/>
                    </w:rPr>
                    <w:t>:</w:t>
                  </w:r>
                  <w:r w:rsidRPr="001F2A63">
                    <w:rPr>
                      <w:rFonts w:cstheme="minorBidi"/>
                      <w:color w:val="00B050"/>
                      <w:kern w:val="24"/>
                      <w:sz w:val="32"/>
                      <w:szCs w:val="32"/>
                    </w:rPr>
                    <w:t>L</w:t>
                  </w:r>
                  <w:r>
                    <w:rPr>
                      <w:rFonts w:cstheme="minorBidi"/>
                      <w:color w:val="00B050"/>
                      <w:kern w:val="24"/>
                      <w:sz w:val="32"/>
                      <w:szCs w:val="32"/>
                    </w:rPr>
                    <w:t>3</w:t>
                  </w:r>
                  <w:proofErr w:type="gramEnd"/>
                  <w:r w:rsidRPr="001F2A63">
                    <w:rPr>
                      <w:rFonts w:cstheme="minorBidi"/>
                      <w:color w:val="00B050"/>
                      <w:kern w:val="24"/>
                      <w:sz w:val="32"/>
                      <w:szCs w:val="32"/>
                    </w:rPr>
                    <w:t>, (S</w:t>
                  </w:r>
                  <w:r>
                    <w:rPr>
                      <w:rFonts w:cstheme="minorBidi"/>
                      <w:color w:val="00B050"/>
                      <w:kern w:val="24"/>
                      <w:sz w:val="32"/>
                      <w:szCs w:val="32"/>
                    </w:rPr>
                    <w:t>5</w:t>
                  </w:r>
                  <w:r w:rsidRPr="001F2A63">
                    <w:rPr>
                      <w:rFonts w:cstheme="minorBidi"/>
                      <w:color w:val="00B050"/>
                      <w:kern w:val="24"/>
                      <w:sz w:val="32"/>
                      <w:szCs w:val="32"/>
                    </w:rPr>
                    <w:t>, S</w:t>
                  </w:r>
                  <w:r>
                    <w:rPr>
                      <w:rFonts w:cstheme="minorBidi"/>
                      <w:color w:val="00B050"/>
                      <w:kern w:val="24"/>
                      <w:sz w:val="32"/>
                      <w:szCs w:val="32"/>
                    </w:rPr>
                    <w:t>6</w:t>
                  </w:r>
                  <w:r w:rsidRPr="001F2A63">
                    <w:rPr>
                      <w:rFonts w:cstheme="minorBidi"/>
                      <w:color w:val="00B050"/>
                      <w:kern w:val="24"/>
                      <w:sz w:val="32"/>
                      <w:szCs w:val="32"/>
                    </w:rPr>
                    <w:t xml:space="preserve">)  </w:t>
                  </w:r>
                </w:p>
                <w:p w:rsidR="00896753" w:rsidRPr="001F2A63" w:rsidRDefault="00896753" w:rsidP="001F2A63">
                  <w:pPr>
                    <w:pStyle w:val="NormalWeb"/>
                    <w:kinsoku w:val="0"/>
                    <w:overflowPunct w:val="0"/>
                    <w:spacing w:before="0" w:beforeAutospacing="0" w:after="0" w:afterAutospacing="0"/>
                    <w:rPr>
                      <w:sz w:val="32"/>
                      <w:szCs w:val="32"/>
                    </w:rPr>
                  </w:pPr>
                </w:p>
                <w:p w:rsidR="00896753" w:rsidRPr="001F2A63" w:rsidRDefault="00896753" w:rsidP="001F2A63">
                  <w:pPr>
                    <w:pStyle w:val="NormalWeb"/>
                    <w:kinsoku w:val="0"/>
                    <w:overflowPunct w:val="0"/>
                    <w:spacing w:before="0" w:beforeAutospacing="0" w:after="0" w:afterAutospacing="0"/>
                    <w:rPr>
                      <w:sz w:val="32"/>
                      <w:szCs w:val="32"/>
                    </w:rPr>
                  </w:pPr>
                  <w:r w:rsidRPr="001F2A63">
                    <w:rPr>
                      <w:rFonts w:ascii="Tahoma" w:hAnsi="Tahoma" w:cstheme="minorBidi"/>
                      <w:color w:val="FF0000"/>
                      <w:kern w:val="24"/>
                      <w:sz w:val="32"/>
                      <w:szCs w:val="32"/>
                    </w:rPr>
                    <w:t xml:space="preserve">1- </w:t>
                  </w:r>
                  <w:r w:rsidRPr="001F2A63">
                    <w:rPr>
                      <w:rFonts w:cstheme="minorBidi"/>
                      <w:color w:val="FF0000"/>
                      <w:kern w:val="24"/>
                      <w:sz w:val="32"/>
                      <w:szCs w:val="32"/>
                    </w:rPr>
                    <w:t>Sciences Biologiques</w:t>
                  </w:r>
                </w:p>
                <w:p w:rsidR="00896753" w:rsidRPr="001F2A63" w:rsidRDefault="00896753" w:rsidP="001F2A63">
                  <w:pPr>
                    <w:pStyle w:val="NormalWeb"/>
                    <w:kinsoku w:val="0"/>
                    <w:overflowPunct w:val="0"/>
                    <w:spacing w:before="0" w:beforeAutospacing="0" w:after="0" w:afterAutospacing="0"/>
                    <w:jc w:val="center"/>
                    <w:rPr>
                      <w:sz w:val="32"/>
                      <w:szCs w:val="32"/>
                    </w:rPr>
                  </w:pPr>
                  <w:proofErr w:type="gramStart"/>
                  <w:r w:rsidRPr="001F2A63">
                    <w:rPr>
                      <w:rFonts w:cstheme="minorBidi"/>
                      <w:color w:val="000000" w:themeColor="text1"/>
                      <w:kern w:val="24"/>
                      <w:sz w:val="32"/>
                      <w:szCs w:val="32"/>
                    </w:rPr>
                    <w:t>( 12</w:t>
                  </w:r>
                  <w:proofErr w:type="gramEnd"/>
                  <w:r w:rsidRPr="001F2A63">
                    <w:rPr>
                      <w:rFonts w:cstheme="minorBidi"/>
                      <w:color w:val="000000" w:themeColor="text1"/>
                      <w:kern w:val="24"/>
                      <w:sz w:val="32"/>
                      <w:szCs w:val="32"/>
                    </w:rPr>
                    <w:t xml:space="preserve"> Licences  +  13 masters)</w:t>
                  </w:r>
                </w:p>
                <w:p w:rsidR="00896753" w:rsidRPr="001F2A63" w:rsidRDefault="00896753" w:rsidP="001F2A63">
                  <w:pPr>
                    <w:pStyle w:val="NormalWeb"/>
                    <w:kinsoku w:val="0"/>
                    <w:overflowPunct w:val="0"/>
                    <w:spacing w:before="0" w:beforeAutospacing="0" w:after="0" w:afterAutospacing="0"/>
                    <w:rPr>
                      <w:sz w:val="32"/>
                      <w:szCs w:val="32"/>
                    </w:rPr>
                  </w:pPr>
                  <w:r w:rsidRPr="001F2A63">
                    <w:rPr>
                      <w:rFonts w:cstheme="minorBidi"/>
                      <w:color w:val="FF0000"/>
                      <w:kern w:val="24"/>
                      <w:sz w:val="32"/>
                      <w:szCs w:val="32"/>
                    </w:rPr>
                    <w:t xml:space="preserve">2- Biotechnologie </w:t>
                  </w:r>
                </w:p>
                <w:p w:rsidR="00896753" w:rsidRPr="001F2A63" w:rsidRDefault="00896753" w:rsidP="001F2A63">
                  <w:pPr>
                    <w:pStyle w:val="NormalWeb"/>
                    <w:kinsoku w:val="0"/>
                    <w:overflowPunct w:val="0"/>
                    <w:spacing w:before="0" w:beforeAutospacing="0" w:after="0" w:afterAutospacing="0"/>
                    <w:jc w:val="center"/>
                    <w:rPr>
                      <w:sz w:val="32"/>
                      <w:szCs w:val="32"/>
                    </w:rPr>
                  </w:pPr>
                  <w:proofErr w:type="gramStart"/>
                  <w:r w:rsidRPr="001F2A63">
                    <w:rPr>
                      <w:rFonts w:cstheme="minorBidi"/>
                      <w:color w:val="000000" w:themeColor="text1"/>
                      <w:kern w:val="24"/>
                      <w:sz w:val="32"/>
                      <w:szCs w:val="32"/>
                    </w:rPr>
                    <w:t>( 02</w:t>
                  </w:r>
                  <w:proofErr w:type="gramEnd"/>
                  <w:r w:rsidRPr="001F2A63">
                    <w:rPr>
                      <w:rFonts w:cstheme="minorBidi"/>
                      <w:color w:val="000000" w:themeColor="text1"/>
                      <w:kern w:val="24"/>
                      <w:sz w:val="32"/>
                      <w:szCs w:val="32"/>
                    </w:rPr>
                    <w:t xml:space="preserve"> Licences 02 Masters)</w:t>
                  </w:r>
                </w:p>
                <w:p w:rsidR="00896753" w:rsidRPr="001F2A63" w:rsidRDefault="00896753" w:rsidP="001F2A63">
                  <w:pPr>
                    <w:pStyle w:val="NormalWeb"/>
                    <w:kinsoku w:val="0"/>
                    <w:overflowPunct w:val="0"/>
                    <w:spacing w:before="0" w:beforeAutospacing="0" w:after="0" w:afterAutospacing="0"/>
                    <w:rPr>
                      <w:sz w:val="32"/>
                      <w:szCs w:val="32"/>
                    </w:rPr>
                  </w:pPr>
                  <w:r w:rsidRPr="001F2A63">
                    <w:rPr>
                      <w:rFonts w:cstheme="minorBidi"/>
                      <w:color w:val="FF0000"/>
                      <w:kern w:val="24"/>
                      <w:sz w:val="32"/>
                      <w:szCs w:val="32"/>
                    </w:rPr>
                    <w:t>3- Ecologie etEnvironnement</w:t>
                  </w:r>
                </w:p>
                <w:p w:rsidR="00896753" w:rsidRPr="001F2A63" w:rsidRDefault="00896753" w:rsidP="001F2A63">
                  <w:pPr>
                    <w:pStyle w:val="NormalWeb"/>
                    <w:kinsoku w:val="0"/>
                    <w:overflowPunct w:val="0"/>
                    <w:spacing w:before="0" w:beforeAutospacing="0" w:after="0" w:afterAutospacing="0"/>
                    <w:jc w:val="center"/>
                    <w:rPr>
                      <w:sz w:val="32"/>
                      <w:szCs w:val="32"/>
                    </w:rPr>
                  </w:pPr>
                  <w:r w:rsidRPr="001F2A63">
                    <w:rPr>
                      <w:rFonts w:cstheme="minorBidi"/>
                      <w:color w:val="000000" w:themeColor="text1"/>
                      <w:kern w:val="24"/>
                      <w:sz w:val="32"/>
                      <w:szCs w:val="32"/>
                    </w:rPr>
                    <w:t xml:space="preserve"> (02 Licences + 03 Masters)</w:t>
                  </w:r>
                </w:p>
                <w:p w:rsidR="00896753" w:rsidRPr="001F2A63" w:rsidRDefault="00896753" w:rsidP="001F2A63">
                  <w:pPr>
                    <w:pStyle w:val="NormalWeb"/>
                    <w:kinsoku w:val="0"/>
                    <w:overflowPunct w:val="0"/>
                    <w:spacing w:before="0" w:beforeAutospacing="0" w:after="0" w:afterAutospacing="0"/>
                    <w:jc w:val="center"/>
                    <w:rPr>
                      <w:sz w:val="32"/>
                      <w:szCs w:val="32"/>
                    </w:rPr>
                  </w:pPr>
                </w:p>
              </w:txbxContent>
            </v:textbox>
          </v:rect>
        </w:pict>
      </w:r>
    </w:p>
    <w:p w:rsidR="000B416B" w:rsidRDefault="000B416B" w:rsidP="00234743">
      <w:pPr>
        <w:rPr>
          <w:b/>
          <w:bCs/>
          <w:color w:val="00B0F0"/>
          <w:u w:val="single"/>
          <w:rtl/>
        </w:rPr>
      </w:pPr>
    </w:p>
    <w:p w:rsidR="000B416B" w:rsidRDefault="000B416B" w:rsidP="00234743">
      <w:pPr>
        <w:rPr>
          <w:b/>
          <w:bCs/>
          <w:color w:val="00B0F0"/>
          <w:u w:val="single"/>
          <w:rtl/>
        </w:rPr>
      </w:pPr>
    </w:p>
    <w:p w:rsidR="000B416B" w:rsidRDefault="000B416B" w:rsidP="00234743">
      <w:pPr>
        <w:rPr>
          <w:b/>
          <w:bCs/>
          <w:color w:val="00B0F0"/>
          <w:u w:val="single"/>
          <w:rtl/>
        </w:rPr>
      </w:pPr>
    </w:p>
    <w:p w:rsidR="000B416B" w:rsidRDefault="000B416B" w:rsidP="00234743">
      <w:pPr>
        <w:rPr>
          <w:b/>
          <w:bCs/>
          <w:color w:val="00B0F0"/>
          <w:u w:val="single"/>
          <w:rtl/>
        </w:rPr>
      </w:pPr>
    </w:p>
    <w:p w:rsidR="000B416B" w:rsidRDefault="000B416B" w:rsidP="00234743">
      <w:pPr>
        <w:rPr>
          <w:b/>
          <w:bCs/>
          <w:color w:val="00B0F0"/>
          <w:u w:val="single"/>
          <w:rtl/>
        </w:rPr>
      </w:pPr>
    </w:p>
    <w:p w:rsidR="000B416B" w:rsidRDefault="000B416B" w:rsidP="00234743">
      <w:pPr>
        <w:rPr>
          <w:b/>
          <w:bCs/>
          <w:color w:val="00B0F0"/>
          <w:u w:val="single"/>
          <w:rtl/>
        </w:rPr>
      </w:pPr>
    </w:p>
    <w:p w:rsidR="000B416B" w:rsidRDefault="000B416B" w:rsidP="00234743">
      <w:pPr>
        <w:rPr>
          <w:b/>
          <w:bCs/>
          <w:color w:val="00B0F0"/>
          <w:u w:val="single"/>
          <w:rtl/>
        </w:rPr>
      </w:pPr>
    </w:p>
    <w:p w:rsidR="000B416B" w:rsidRDefault="000B416B" w:rsidP="00234743">
      <w:pPr>
        <w:rPr>
          <w:b/>
          <w:bCs/>
          <w:color w:val="00B0F0"/>
          <w:u w:val="single"/>
          <w:rtl/>
        </w:rPr>
      </w:pPr>
    </w:p>
    <w:p w:rsidR="000B416B" w:rsidRDefault="000B416B" w:rsidP="00234743">
      <w:pPr>
        <w:rPr>
          <w:b/>
          <w:bCs/>
          <w:color w:val="00B0F0"/>
          <w:u w:val="single"/>
          <w:rtl/>
        </w:rPr>
      </w:pPr>
    </w:p>
    <w:p w:rsidR="000B416B" w:rsidRDefault="000B416B" w:rsidP="00234743">
      <w:pPr>
        <w:rPr>
          <w:b/>
          <w:bCs/>
          <w:color w:val="00B0F0"/>
          <w:u w:val="single"/>
          <w:rtl/>
        </w:rPr>
      </w:pPr>
    </w:p>
    <w:p w:rsidR="000B416B" w:rsidRDefault="000B416B" w:rsidP="00234743">
      <w:pPr>
        <w:rPr>
          <w:b/>
          <w:bCs/>
          <w:color w:val="00B0F0"/>
          <w:u w:val="single"/>
          <w:rtl/>
        </w:rPr>
      </w:pPr>
    </w:p>
    <w:p w:rsidR="000B416B" w:rsidRDefault="000B416B" w:rsidP="00234743">
      <w:pPr>
        <w:rPr>
          <w:b/>
          <w:bCs/>
          <w:color w:val="00B0F0"/>
          <w:u w:val="single"/>
          <w:rtl/>
        </w:rPr>
      </w:pPr>
    </w:p>
    <w:p w:rsidR="000B416B" w:rsidRDefault="000B416B" w:rsidP="00234743">
      <w:pPr>
        <w:rPr>
          <w:b/>
          <w:bCs/>
          <w:color w:val="00B0F0"/>
          <w:u w:val="single"/>
          <w:rtl/>
        </w:rPr>
      </w:pPr>
    </w:p>
    <w:p w:rsidR="000B416B" w:rsidRDefault="000B416B" w:rsidP="00234743">
      <w:pPr>
        <w:rPr>
          <w:b/>
          <w:bCs/>
          <w:color w:val="00B0F0"/>
          <w:u w:val="single"/>
          <w:rtl/>
        </w:rPr>
      </w:pPr>
    </w:p>
    <w:p w:rsidR="000B416B" w:rsidRDefault="000B416B" w:rsidP="00234743">
      <w:pPr>
        <w:rPr>
          <w:b/>
          <w:bCs/>
          <w:color w:val="00B0F0"/>
          <w:u w:val="single"/>
          <w:rtl/>
        </w:rPr>
      </w:pPr>
    </w:p>
    <w:p w:rsidR="000B416B" w:rsidRDefault="000B416B" w:rsidP="00234743">
      <w:pPr>
        <w:rPr>
          <w:b/>
          <w:bCs/>
          <w:color w:val="00B0F0"/>
          <w:u w:val="single"/>
          <w:rtl/>
        </w:rPr>
      </w:pPr>
    </w:p>
    <w:p w:rsidR="000B416B" w:rsidRDefault="000B416B" w:rsidP="00234743">
      <w:pPr>
        <w:rPr>
          <w:b/>
          <w:bCs/>
          <w:color w:val="00B0F0"/>
          <w:u w:val="single"/>
          <w:rtl/>
        </w:rPr>
      </w:pPr>
    </w:p>
    <w:p w:rsidR="000B416B" w:rsidRDefault="000B416B" w:rsidP="00234743">
      <w:pPr>
        <w:rPr>
          <w:b/>
          <w:bCs/>
          <w:color w:val="00B0F0"/>
          <w:u w:val="single"/>
          <w:rtl/>
        </w:rPr>
      </w:pPr>
    </w:p>
    <w:p w:rsidR="000B416B" w:rsidRDefault="000B416B" w:rsidP="00234743">
      <w:pPr>
        <w:rPr>
          <w:b/>
          <w:bCs/>
          <w:color w:val="00B0F0"/>
          <w:u w:val="single"/>
          <w:rtl/>
        </w:rPr>
      </w:pPr>
    </w:p>
    <w:p w:rsidR="000B416B" w:rsidRDefault="000B416B" w:rsidP="00234743">
      <w:pPr>
        <w:rPr>
          <w:b/>
          <w:bCs/>
          <w:color w:val="00B0F0"/>
          <w:u w:val="single"/>
          <w:rtl/>
        </w:rPr>
      </w:pPr>
    </w:p>
    <w:p w:rsidR="000B416B" w:rsidRDefault="000B416B" w:rsidP="00234743">
      <w:pPr>
        <w:rPr>
          <w:b/>
          <w:bCs/>
          <w:color w:val="00B0F0"/>
          <w:u w:val="single"/>
          <w:rtl/>
        </w:rPr>
      </w:pPr>
    </w:p>
    <w:p w:rsidR="000B416B" w:rsidRDefault="000B416B" w:rsidP="00234743">
      <w:pPr>
        <w:rPr>
          <w:b/>
          <w:bCs/>
          <w:color w:val="00B0F0"/>
          <w:u w:val="single"/>
          <w:rtl/>
        </w:rPr>
      </w:pPr>
    </w:p>
    <w:p w:rsidR="000B416B" w:rsidRDefault="000B416B" w:rsidP="00234743">
      <w:pPr>
        <w:rPr>
          <w:b/>
          <w:bCs/>
          <w:color w:val="00B0F0"/>
          <w:u w:val="single"/>
        </w:rPr>
      </w:pPr>
    </w:p>
    <w:p w:rsidR="00A167B3" w:rsidRDefault="00A167B3" w:rsidP="00234743">
      <w:pPr>
        <w:rPr>
          <w:b/>
          <w:bCs/>
          <w:color w:val="00B0F0"/>
          <w:u w:val="single"/>
        </w:rPr>
      </w:pPr>
    </w:p>
    <w:p w:rsidR="00A167B3" w:rsidRDefault="00A167B3" w:rsidP="00234743">
      <w:pPr>
        <w:rPr>
          <w:b/>
          <w:bCs/>
          <w:color w:val="00B0F0"/>
          <w:u w:val="single"/>
        </w:rPr>
      </w:pPr>
    </w:p>
    <w:p w:rsidR="00A167B3" w:rsidRDefault="00A167B3" w:rsidP="00234743">
      <w:pPr>
        <w:rPr>
          <w:b/>
          <w:bCs/>
          <w:color w:val="00B0F0"/>
          <w:u w:val="single"/>
          <w:rtl/>
        </w:rPr>
      </w:pPr>
    </w:p>
    <w:p w:rsidR="00EA4777" w:rsidRDefault="00EA4777" w:rsidP="00234743">
      <w:pPr>
        <w:rPr>
          <w:b/>
          <w:bCs/>
          <w:color w:val="00B0F0"/>
          <w:u w:val="single"/>
          <w:rtl/>
        </w:rPr>
      </w:pPr>
    </w:p>
    <w:p w:rsidR="00EA4777" w:rsidRDefault="00EA4777" w:rsidP="00234743">
      <w:pPr>
        <w:rPr>
          <w:b/>
          <w:bCs/>
          <w:color w:val="00B0F0"/>
          <w:u w:val="single"/>
        </w:rPr>
      </w:pPr>
    </w:p>
    <w:p w:rsidR="00A167B3" w:rsidRDefault="00A167B3" w:rsidP="00234743">
      <w:pPr>
        <w:rPr>
          <w:b/>
          <w:bCs/>
          <w:color w:val="00B0F0"/>
          <w:u w:val="single"/>
        </w:rPr>
      </w:pPr>
    </w:p>
    <w:p w:rsidR="00A167B3" w:rsidRDefault="002959DC" w:rsidP="00234743">
      <w:pPr>
        <w:rPr>
          <w:b/>
          <w:bCs/>
          <w:color w:val="00B0F0"/>
          <w:u w:val="single"/>
        </w:rPr>
      </w:pPr>
      <w:r>
        <w:rPr>
          <w:b/>
          <w:bCs/>
          <w:color w:val="00B0F0"/>
          <w:u w:val="single"/>
        </w:rPr>
        <w:pict>
          <v:rect id="_x0000_s1029" style="position:absolute;margin-left:19.3pt;margin-top:22.75pt;width:455.1pt;height:29.1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" filled="f" stroked="f">
            <v:textbox style="mso-fit-shape-to-text:t">
              <w:txbxContent>
                <w:p w:rsidR="00896753" w:rsidRDefault="00896753" w:rsidP="005D0DA2">
                  <w:pPr>
                    <w:pStyle w:val="NormalWeb"/>
                    <w:bidi/>
                    <w:spacing w:before="0" w:beforeAutospacing="0" w:after="0" w:afterAutospacing="0"/>
                    <w:jc w:val="center"/>
                  </w:pPr>
                  <w:r>
                    <w:rPr>
                      <w:rFonts w:asciiTheme="minorHAnsi" w:hAnsi="Arial" w:cstheme="minorBidi"/>
                      <w:b/>
                      <w:bCs/>
                      <w:color w:val="FF0000"/>
                      <w:kern w:val="24"/>
                      <w:sz w:val="36"/>
                      <w:szCs w:val="36"/>
                      <w:rtl/>
                      <w:lang w:bidi="ar-DZ"/>
                    </w:rPr>
                    <w:t xml:space="preserve">مسارات التكوين في الليسانس </w:t>
                  </w:r>
                </w:p>
              </w:txbxContent>
            </v:textbox>
          </v:rect>
        </w:pict>
      </w:r>
    </w:p>
    <w:p w:rsidR="005D0DA2" w:rsidRPr="00AC1576" w:rsidRDefault="005D0DA2" w:rsidP="005D0DA2">
      <w:pPr>
        <w:pStyle w:val="NormalWeb"/>
        <w:spacing w:before="0" w:beforeAutospacing="0" w:after="0" w:afterAutospacing="0"/>
        <w:jc w:val="center"/>
        <w:rPr>
          <w:sz w:val="22"/>
          <w:szCs w:val="22"/>
        </w:rPr>
      </w:pPr>
    </w:p>
    <w:p w:rsidR="00A167B3" w:rsidRDefault="002959DC" w:rsidP="00234743">
      <w:pPr>
        <w:rPr>
          <w:b/>
          <w:bCs/>
          <w:color w:val="00B0F0"/>
          <w:u w:val="single"/>
        </w:rPr>
      </w:pPr>
      <w:r w:rsidRPr="002959DC">
        <w:rPr>
          <w:b/>
          <w:bCs/>
          <w:noProof/>
          <w:sz w:val="28"/>
          <w:szCs w:val="28"/>
          <w:u w:val="single"/>
        </w:rPr>
        <w:pict>
          <v:rect id="_x0000_s1030" style="position:absolute;margin-left:13.2pt;margin-top:12.45pt;width:441pt;height:47.6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" filled="f" stroked="f">
            <v:textbox style="mso-fit-shape-to-text:t">
              <w:txbxContent>
                <w:p w:rsidR="00896753" w:rsidRPr="00AC1576" w:rsidRDefault="00896753" w:rsidP="005D0DA2">
                  <w:pPr>
                    <w:pStyle w:val="NormalWeb"/>
                    <w:spacing w:before="0" w:beforeAutospacing="0" w:after="0" w:afterAutospacing="0"/>
                    <w:jc w:val="center"/>
                    <w:rPr>
                      <w:sz w:val="22"/>
                      <w:szCs w:val="22"/>
                    </w:rPr>
                  </w:pPr>
                  <w:r w:rsidRPr="00AC1576">
                    <w:rPr>
                      <w:rFonts w:ascii="Monotype Corsiva" w:hAnsi="Monotype Corsiva"/>
                      <w:b/>
                      <w:bCs/>
                      <w:color w:val="000000"/>
                      <w:kern w:val="24"/>
                      <w:sz w:val="32"/>
                      <w:szCs w:val="32"/>
                    </w:rPr>
                    <w:t xml:space="preserve">Carte des </w:t>
                  </w:r>
                  <w:proofErr w:type="gramStart"/>
                  <w:r w:rsidRPr="00AC1576">
                    <w:rPr>
                      <w:rFonts w:ascii="Monotype Corsiva" w:hAnsi="Monotype Corsiva"/>
                      <w:b/>
                      <w:bCs/>
                      <w:color w:val="000000"/>
                      <w:kern w:val="24"/>
                      <w:sz w:val="32"/>
                      <w:szCs w:val="32"/>
                    </w:rPr>
                    <w:t>formation</w:t>
                  </w:r>
                  <w:proofErr w:type="gramEnd"/>
                  <w:r w:rsidRPr="00AC1576">
                    <w:rPr>
                      <w:rFonts w:ascii="Monotype Corsiva" w:hAnsi="Monotype Corsiva"/>
                      <w:b/>
                      <w:bCs/>
                      <w:color w:val="000000"/>
                      <w:kern w:val="24"/>
                      <w:sz w:val="32"/>
                      <w:szCs w:val="32"/>
                    </w:rPr>
                    <w:t xml:space="preserve"> cycle  LMD </w:t>
                  </w:r>
                </w:p>
                <w:p w:rsidR="00896753" w:rsidRPr="00AC1576" w:rsidRDefault="00896753" w:rsidP="005D0DA2">
                  <w:pPr>
                    <w:pStyle w:val="NormalWeb"/>
                    <w:spacing w:before="0" w:beforeAutospacing="0" w:after="0" w:afterAutospacing="0"/>
                    <w:jc w:val="center"/>
                    <w:rPr>
                      <w:sz w:val="22"/>
                      <w:szCs w:val="22"/>
                    </w:rPr>
                  </w:pPr>
                  <w:r w:rsidRPr="00AC1576">
                    <w:rPr>
                      <w:rFonts w:ascii="Monotype Corsiva" w:hAnsi="Monotype Corsiva"/>
                      <w:b/>
                      <w:bCs/>
                      <w:color w:val="000000"/>
                      <w:kern w:val="24"/>
                      <w:sz w:val="32"/>
                      <w:szCs w:val="32"/>
                    </w:rPr>
                    <w:t>«  Licence au titre de l'année universitaire 2019/2020</w:t>
                  </w:r>
                  <w:r>
                    <w:rPr>
                      <w:rFonts w:ascii="Monotype Corsiva" w:hAnsi="Monotype Corsiva"/>
                      <w:b/>
                      <w:bCs/>
                      <w:color w:val="000000"/>
                      <w:kern w:val="24"/>
                      <w:sz w:val="32"/>
                      <w:szCs w:val="32"/>
                    </w:rPr>
                    <w:t> »</w:t>
                  </w:r>
                </w:p>
              </w:txbxContent>
            </v:textbox>
          </v:rect>
        </w:pict>
      </w:r>
    </w:p>
    <w:p w:rsidR="00A167B3" w:rsidRDefault="00A167B3" w:rsidP="00234743">
      <w:pPr>
        <w:rPr>
          <w:b/>
          <w:bCs/>
          <w:color w:val="00B0F0"/>
          <w:u w:val="single"/>
        </w:rPr>
      </w:pPr>
    </w:p>
    <w:p w:rsidR="00A167B3" w:rsidRDefault="00A167B3" w:rsidP="00234743">
      <w:pPr>
        <w:rPr>
          <w:b/>
          <w:bCs/>
          <w:color w:val="00B0F0"/>
          <w:u w:val="single"/>
          <w:rtl/>
        </w:rPr>
      </w:pPr>
    </w:p>
    <w:tbl>
      <w:tblPr>
        <w:tblW w:w="6946" w:type="dxa"/>
        <w:tblInd w:w="1384" w:type="dxa"/>
        <w:tblCellMar>
          <w:left w:w="0" w:type="dxa"/>
          <w:right w:w="0" w:type="dxa"/>
        </w:tblCellMar>
        <w:tblLook w:val="04A0"/>
      </w:tblPr>
      <w:tblGrid>
        <w:gridCol w:w="2191"/>
        <w:gridCol w:w="4755"/>
      </w:tblGrid>
      <w:tr w:rsidR="001922E4" w:rsidRPr="001922E4" w:rsidTr="002B0D43">
        <w:trPr>
          <w:trHeight w:val="258"/>
        </w:trPr>
        <w:tc>
          <w:tcPr>
            <w:tcW w:w="2191"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1922E4" w:rsidRDefault="001922E4" w:rsidP="001922E4">
            <w:pPr>
              <w:rPr>
                <w:b/>
                <w:bCs/>
                <w:sz w:val="12"/>
                <w:szCs w:val="12"/>
              </w:rPr>
            </w:pPr>
            <w:r w:rsidRPr="001922E4">
              <w:rPr>
                <w:b/>
                <w:bCs/>
                <w:sz w:val="12"/>
                <w:szCs w:val="12"/>
              </w:rPr>
              <w:t>Départements</w:t>
            </w:r>
            <w:r w:rsidRPr="001922E4">
              <w:rPr>
                <w:b/>
                <w:bCs/>
                <w:i/>
                <w:iCs/>
                <w:sz w:val="12"/>
                <w:szCs w:val="12"/>
              </w:rPr>
              <w:t xml:space="preserve"> </w:t>
            </w:r>
          </w:p>
        </w:tc>
        <w:tc>
          <w:tcPr>
            <w:tcW w:w="475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1922E4" w:rsidRDefault="001922E4" w:rsidP="001922E4">
            <w:pPr>
              <w:rPr>
                <w:b/>
                <w:bCs/>
                <w:sz w:val="12"/>
                <w:szCs w:val="12"/>
              </w:rPr>
            </w:pPr>
            <w:r w:rsidRPr="001922E4">
              <w:rPr>
                <w:b/>
                <w:bCs/>
                <w:sz w:val="12"/>
                <w:szCs w:val="12"/>
              </w:rPr>
              <w:t>spécialité</w:t>
            </w:r>
            <w:r w:rsidRPr="001922E4">
              <w:rPr>
                <w:b/>
                <w:bCs/>
                <w:i/>
                <w:iCs/>
                <w:sz w:val="12"/>
                <w:szCs w:val="12"/>
              </w:rPr>
              <w:t xml:space="preserve"> </w:t>
            </w:r>
          </w:p>
        </w:tc>
      </w:tr>
      <w:tr w:rsidR="001922E4" w:rsidRPr="001922E4" w:rsidTr="002B0D43">
        <w:trPr>
          <w:trHeight w:val="192"/>
        </w:trPr>
        <w:tc>
          <w:tcPr>
            <w:tcW w:w="2191" w:type="dxa"/>
            <w:vMerge w:val="restart"/>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1922E4" w:rsidRPr="001922E4" w:rsidRDefault="001922E4" w:rsidP="001922E4">
            <w:pPr>
              <w:spacing w:after="0"/>
              <w:rPr>
                <w:b/>
                <w:bCs/>
                <w:sz w:val="12"/>
                <w:szCs w:val="12"/>
              </w:rPr>
            </w:pPr>
            <w:r w:rsidRPr="001922E4">
              <w:rPr>
                <w:b/>
                <w:bCs/>
                <w:sz w:val="12"/>
                <w:szCs w:val="12"/>
                <w:rtl/>
                <w:lang w:bidi="ar-DZ"/>
              </w:rPr>
              <w:t xml:space="preserve">البيولوجيا التطبيقية </w:t>
            </w:r>
          </w:p>
          <w:p w:rsidR="00896753" w:rsidRPr="001922E4" w:rsidRDefault="001922E4" w:rsidP="001922E4">
            <w:pPr>
              <w:spacing w:after="0"/>
              <w:rPr>
                <w:b/>
                <w:bCs/>
                <w:sz w:val="12"/>
                <w:szCs w:val="12"/>
              </w:rPr>
            </w:pPr>
            <w:r w:rsidRPr="001922E4">
              <w:rPr>
                <w:b/>
                <w:bCs/>
                <w:sz w:val="12"/>
                <w:szCs w:val="12"/>
              </w:rPr>
              <w:t xml:space="preserve">Biologie Appliquée </w:t>
            </w:r>
          </w:p>
        </w:tc>
        <w:tc>
          <w:tcPr>
            <w:tcW w:w="475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1922E4" w:rsidRPr="001922E4" w:rsidRDefault="001922E4" w:rsidP="001922E4">
            <w:pPr>
              <w:spacing w:after="0" w:line="240" w:lineRule="auto"/>
              <w:rPr>
                <w:b/>
                <w:bCs/>
                <w:sz w:val="12"/>
                <w:szCs w:val="12"/>
              </w:rPr>
            </w:pPr>
            <w:r w:rsidRPr="001922E4">
              <w:rPr>
                <w:b/>
                <w:bCs/>
                <w:sz w:val="12"/>
                <w:szCs w:val="12"/>
                <w:rtl/>
                <w:lang w:bidi="ar-DZ"/>
              </w:rPr>
              <w:t xml:space="preserve">البيوتكنولوجيا الميكروبية </w:t>
            </w:r>
          </w:p>
          <w:p w:rsidR="00896753" w:rsidRPr="001922E4" w:rsidRDefault="001922E4" w:rsidP="001922E4">
            <w:pPr>
              <w:spacing w:after="0" w:line="240" w:lineRule="auto"/>
              <w:rPr>
                <w:b/>
                <w:bCs/>
                <w:sz w:val="12"/>
                <w:szCs w:val="12"/>
              </w:rPr>
            </w:pPr>
            <w:r w:rsidRPr="001922E4">
              <w:rPr>
                <w:b/>
                <w:bCs/>
                <w:sz w:val="12"/>
                <w:szCs w:val="12"/>
              </w:rPr>
              <w:t xml:space="preserve">Biotechnologie Microbienne </w:t>
            </w:r>
          </w:p>
        </w:tc>
      </w:tr>
      <w:tr w:rsidR="001922E4" w:rsidRPr="001922E4" w:rsidTr="002B0D43">
        <w:trPr>
          <w:trHeight w:val="184"/>
        </w:trPr>
        <w:tc>
          <w:tcPr>
            <w:tcW w:w="2191" w:type="dxa"/>
            <w:vMerge/>
            <w:tcBorders>
              <w:top w:val="single" w:sz="8" w:space="0" w:color="4BACC6"/>
              <w:left w:val="single" w:sz="8" w:space="0" w:color="4BACC6"/>
              <w:bottom w:val="single" w:sz="8" w:space="0" w:color="4BACC6"/>
              <w:right w:val="single" w:sz="8" w:space="0" w:color="4BACC6"/>
            </w:tcBorders>
            <w:vAlign w:val="center"/>
            <w:hideMark/>
          </w:tcPr>
          <w:p w:rsidR="001922E4" w:rsidRPr="001922E4" w:rsidRDefault="001922E4" w:rsidP="001922E4">
            <w:pPr>
              <w:spacing w:after="0"/>
              <w:rPr>
                <w:b/>
                <w:bCs/>
                <w:sz w:val="12"/>
                <w:szCs w:val="12"/>
              </w:rPr>
            </w:pPr>
          </w:p>
        </w:tc>
        <w:tc>
          <w:tcPr>
            <w:tcW w:w="475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1922E4" w:rsidRPr="001922E4" w:rsidRDefault="002B0D43" w:rsidP="001922E4">
            <w:pPr>
              <w:spacing w:after="0" w:line="240" w:lineRule="auto"/>
              <w:rPr>
                <w:b/>
                <w:bCs/>
                <w:sz w:val="12"/>
                <w:szCs w:val="12"/>
              </w:rPr>
            </w:pPr>
            <w:proofErr w:type="gramStart"/>
            <w:r w:rsidRPr="001922E4">
              <w:rPr>
                <w:rFonts w:hint="cs"/>
                <w:b/>
                <w:bCs/>
                <w:sz w:val="12"/>
                <w:szCs w:val="12"/>
                <w:rtl/>
                <w:lang w:bidi="ar-DZ"/>
              </w:rPr>
              <w:t>الإعلام</w:t>
            </w:r>
            <w:proofErr w:type="gramEnd"/>
            <w:r w:rsidR="001922E4" w:rsidRPr="001922E4">
              <w:rPr>
                <w:b/>
                <w:bCs/>
                <w:sz w:val="12"/>
                <w:szCs w:val="12"/>
                <w:rtl/>
                <w:lang w:bidi="ar-DZ"/>
              </w:rPr>
              <w:t xml:space="preserve"> </w:t>
            </w:r>
            <w:r w:rsidRPr="001922E4">
              <w:rPr>
                <w:rFonts w:hint="cs"/>
                <w:b/>
                <w:bCs/>
                <w:sz w:val="12"/>
                <w:szCs w:val="12"/>
                <w:rtl/>
                <w:lang w:bidi="ar-DZ"/>
              </w:rPr>
              <w:t>الآلي</w:t>
            </w:r>
            <w:r w:rsidR="001922E4" w:rsidRPr="001922E4">
              <w:rPr>
                <w:b/>
                <w:bCs/>
                <w:sz w:val="12"/>
                <w:szCs w:val="12"/>
                <w:rtl/>
                <w:lang w:bidi="ar-DZ"/>
              </w:rPr>
              <w:t xml:space="preserve"> </w:t>
            </w:r>
          </w:p>
          <w:p w:rsidR="00896753" w:rsidRPr="001922E4" w:rsidRDefault="001922E4" w:rsidP="001922E4">
            <w:pPr>
              <w:spacing w:after="0" w:line="240" w:lineRule="auto"/>
              <w:rPr>
                <w:b/>
                <w:bCs/>
                <w:sz w:val="12"/>
                <w:szCs w:val="12"/>
              </w:rPr>
            </w:pPr>
            <w:r w:rsidRPr="001922E4">
              <w:rPr>
                <w:b/>
                <w:bCs/>
                <w:sz w:val="12"/>
                <w:szCs w:val="12"/>
              </w:rPr>
              <w:t xml:space="preserve">Bioinformatique </w:t>
            </w:r>
          </w:p>
        </w:tc>
      </w:tr>
      <w:tr w:rsidR="001922E4" w:rsidRPr="001922E4" w:rsidTr="002B0D43">
        <w:trPr>
          <w:trHeight w:val="184"/>
        </w:trPr>
        <w:tc>
          <w:tcPr>
            <w:tcW w:w="2191" w:type="dxa"/>
            <w:vMerge/>
            <w:tcBorders>
              <w:top w:val="single" w:sz="8" w:space="0" w:color="4BACC6"/>
              <w:left w:val="single" w:sz="8" w:space="0" w:color="4BACC6"/>
              <w:bottom w:val="single" w:sz="8" w:space="0" w:color="4BACC6"/>
              <w:right w:val="single" w:sz="8" w:space="0" w:color="4BACC6"/>
            </w:tcBorders>
            <w:vAlign w:val="center"/>
            <w:hideMark/>
          </w:tcPr>
          <w:p w:rsidR="001922E4" w:rsidRPr="001922E4" w:rsidRDefault="001922E4" w:rsidP="001922E4">
            <w:pPr>
              <w:spacing w:after="0"/>
              <w:rPr>
                <w:b/>
                <w:bCs/>
                <w:sz w:val="12"/>
                <w:szCs w:val="12"/>
              </w:rPr>
            </w:pPr>
          </w:p>
        </w:tc>
        <w:tc>
          <w:tcPr>
            <w:tcW w:w="475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1922E4" w:rsidRPr="001922E4" w:rsidRDefault="001922E4" w:rsidP="001922E4">
            <w:pPr>
              <w:spacing w:after="0" w:line="240" w:lineRule="auto"/>
              <w:rPr>
                <w:b/>
                <w:bCs/>
                <w:sz w:val="12"/>
                <w:szCs w:val="12"/>
              </w:rPr>
            </w:pPr>
            <w:r w:rsidRPr="001922E4">
              <w:rPr>
                <w:b/>
                <w:bCs/>
                <w:sz w:val="12"/>
                <w:szCs w:val="12"/>
                <w:rtl/>
                <w:lang w:bidi="ar-DZ"/>
              </w:rPr>
              <w:t xml:space="preserve">تربية النحل ” مسؤول الإنتاج و تربية النحل </w:t>
            </w:r>
          </w:p>
          <w:p w:rsidR="00896753" w:rsidRPr="001922E4" w:rsidRDefault="001922E4" w:rsidP="001922E4">
            <w:pPr>
              <w:spacing w:after="0" w:line="240" w:lineRule="auto"/>
              <w:rPr>
                <w:b/>
                <w:bCs/>
                <w:sz w:val="12"/>
                <w:szCs w:val="12"/>
              </w:rPr>
            </w:pPr>
            <w:r w:rsidRPr="001922E4">
              <w:rPr>
                <w:b/>
                <w:bCs/>
                <w:sz w:val="12"/>
                <w:szCs w:val="12"/>
              </w:rPr>
              <w:t xml:space="preserve"> Apiculture : Responsable des Productions Apicoles </w:t>
            </w:r>
          </w:p>
        </w:tc>
      </w:tr>
      <w:tr w:rsidR="001922E4" w:rsidRPr="001922E4" w:rsidTr="002B0D43">
        <w:trPr>
          <w:trHeight w:val="180"/>
        </w:trPr>
        <w:tc>
          <w:tcPr>
            <w:tcW w:w="2191" w:type="dxa"/>
            <w:vMerge/>
            <w:tcBorders>
              <w:top w:val="single" w:sz="8" w:space="0" w:color="4BACC6"/>
              <w:left w:val="single" w:sz="8" w:space="0" w:color="4BACC6"/>
              <w:bottom w:val="single" w:sz="8" w:space="0" w:color="4BACC6"/>
              <w:right w:val="single" w:sz="8" w:space="0" w:color="4BACC6"/>
            </w:tcBorders>
            <w:vAlign w:val="center"/>
            <w:hideMark/>
          </w:tcPr>
          <w:p w:rsidR="001922E4" w:rsidRPr="001922E4" w:rsidRDefault="001922E4" w:rsidP="001922E4">
            <w:pPr>
              <w:spacing w:after="0"/>
              <w:rPr>
                <w:b/>
                <w:bCs/>
                <w:sz w:val="12"/>
                <w:szCs w:val="12"/>
              </w:rPr>
            </w:pPr>
          </w:p>
        </w:tc>
        <w:tc>
          <w:tcPr>
            <w:tcW w:w="475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1922E4" w:rsidRPr="001922E4" w:rsidRDefault="001922E4" w:rsidP="001922E4">
            <w:pPr>
              <w:spacing w:after="0" w:line="240" w:lineRule="auto"/>
              <w:rPr>
                <w:b/>
                <w:bCs/>
                <w:sz w:val="12"/>
                <w:szCs w:val="12"/>
              </w:rPr>
            </w:pPr>
            <w:r w:rsidRPr="001922E4">
              <w:rPr>
                <w:b/>
                <w:bCs/>
                <w:sz w:val="12"/>
                <w:szCs w:val="12"/>
                <w:rtl/>
                <w:lang w:bidi="ar-DZ"/>
              </w:rPr>
              <w:t>بيولوجيا وتكنولوجيا النحل</w:t>
            </w:r>
          </w:p>
          <w:p w:rsidR="00896753" w:rsidRPr="001922E4" w:rsidRDefault="001922E4" w:rsidP="001922E4">
            <w:pPr>
              <w:spacing w:after="0" w:line="240" w:lineRule="auto"/>
              <w:rPr>
                <w:b/>
                <w:bCs/>
                <w:sz w:val="12"/>
                <w:szCs w:val="12"/>
                <w:rtl/>
                <w:lang w:bidi="ar-DZ"/>
              </w:rPr>
            </w:pPr>
            <w:r w:rsidRPr="001922E4">
              <w:rPr>
                <w:b/>
                <w:bCs/>
                <w:sz w:val="12"/>
                <w:szCs w:val="12"/>
              </w:rPr>
              <w:t xml:space="preserve">Biologie et Technologie Apicole </w:t>
            </w:r>
          </w:p>
        </w:tc>
      </w:tr>
      <w:tr w:rsidR="001922E4" w:rsidRPr="001922E4" w:rsidTr="002B0D43">
        <w:trPr>
          <w:trHeight w:val="180"/>
        </w:trPr>
        <w:tc>
          <w:tcPr>
            <w:tcW w:w="2191" w:type="dxa"/>
            <w:vMerge w:val="restart"/>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1922E4" w:rsidRPr="001922E4" w:rsidRDefault="001922E4" w:rsidP="001922E4">
            <w:pPr>
              <w:spacing w:after="0" w:line="240" w:lineRule="auto"/>
              <w:rPr>
                <w:b/>
                <w:bCs/>
                <w:sz w:val="12"/>
                <w:szCs w:val="12"/>
                <w:rtl/>
              </w:rPr>
            </w:pPr>
            <w:r w:rsidRPr="001922E4">
              <w:rPr>
                <w:b/>
                <w:bCs/>
                <w:sz w:val="12"/>
                <w:szCs w:val="12"/>
                <w:rtl/>
                <w:lang w:bidi="ar-DZ"/>
              </w:rPr>
              <w:t xml:space="preserve">بيولوجيا الحيوان </w:t>
            </w:r>
          </w:p>
          <w:p w:rsidR="00896753" w:rsidRPr="001922E4" w:rsidRDefault="001922E4" w:rsidP="001922E4">
            <w:pPr>
              <w:spacing w:after="0" w:line="240" w:lineRule="auto"/>
              <w:rPr>
                <w:b/>
                <w:bCs/>
                <w:sz w:val="12"/>
                <w:szCs w:val="12"/>
              </w:rPr>
            </w:pPr>
            <w:r w:rsidRPr="001922E4">
              <w:rPr>
                <w:b/>
                <w:bCs/>
                <w:sz w:val="12"/>
                <w:szCs w:val="12"/>
              </w:rPr>
              <w:t>Biologie</w:t>
            </w:r>
            <w:r w:rsidRPr="001922E4">
              <w:rPr>
                <w:b/>
                <w:bCs/>
                <w:sz w:val="12"/>
                <w:szCs w:val="12"/>
                <w:rtl/>
                <w:lang w:bidi="ar-DZ"/>
              </w:rPr>
              <w:t xml:space="preserve"> </w:t>
            </w:r>
            <w:r w:rsidRPr="001922E4">
              <w:rPr>
                <w:b/>
                <w:bCs/>
                <w:sz w:val="12"/>
                <w:szCs w:val="12"/>
              </w:rPr>
              <w:t xml:space="preserve">Animale </w:t>
            </w:r>
          </w:p>
        </w:tc>
        <w:tc>
          <w:tcPr>
            <w:tcW w:w="475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1922E4" w:rsidRPr="001922E4" w:rsidRDefault="001922E4" w:rsidP="001922E4">
            <w:pPr>
              <w:spacing w:after="0" w:line="240" w:lineRule="auto"/>
              <w:rPr>
                <w:b/>
                <w:bCs/>
                <w:sz w:val="12"/>
                <w:szCs w:val="12"/>
              </w:rPr>
            </w:pPr>
            <w:r w:rsidRPr="001922E4">
              <w:rPr>
                <w:b/>
                <w:bCs/>
                <w:sz w:val="12"/>
                <w:szCs w:val="12"/>
                <w:rtl/>
                <w:lang w:bidi="ar-DZ"/>
              </w:rPr>
              <w:t xml:space="preserve"> علم الوراثة</w:t>
            </w:r>
          </w:p>
          <w:p w:rsidR="00896753" w:rsidRPr="001922E4" w:rsidRDefault="001922E4" w:rsidP="001922E4">
            <w:pPr>
              <w:spacing w:after="0" w:line="240" w:lineRule="auto"/>
              <w:rPr>
                <w:b/>
                <w:bCs/>
                <w:sz w:val="12"/>
                <w:szCs w:val="12"/>
              </w:rPr>
            </w:pPr>
            <w:r w:rsidRPr="001922E4">
              <w:rPr>
                <w:b/>
                <w:bCs/>
                <w:sz w:val="12"/>
                <w:szCs w:val="12"/>
              </w:rPr>
              <w:t xml:space="preserve">Génétique </w:t>
            </w:r>
          </w:p>
        </w:tc>
      </w:tr>
      <w:tr w:rsidR="001922E4" w:rsidRPr="001922E4" w:rsidTr="002B0D43">
        <w:trPr>
          <w:trHeight w:val="180"/>
        </w:trPr>
        <w:tc>
          <w:tcPr>
            <w:tcW w:w="2191" w:type="dxa"/>
            <w:vMerge/>
            <w:tcBorders>
              <w:top w:val="single" w:sz="8" w:space="0" w:color="4BACC6"/>
              <w:left w:val="single" w:sz="8" w:space="0" w:color="4BACC6"/>
              <w:bottom w:val="single" w:sz="8" w:space="0" w:color="4BACC6"/>
              <w:right w:val="single" w:sz="8" w:space="0" w:color="4BACC6"/>
            </w:tcBorders>
            <w:vAlign w:val="center"/>
            <w:hideMark/>
          </w:tcPr>
          <w:p w:rsidR="001922E4" w:rsidRPr="001922E4" w:rsidRDefault="001922E4" w:rsidP="001922E4">
            <w:pPr>
              <w:spacing w:after="0"/>
              <w:rPr>
                <w:b/>
                <w:bCs/>
                <w:sz w:val="12"/>
                <w:szCs w:val="12"/>
              </w:rPr>
            </w:pPr>
          </w:p>
        </w:tc>
        <w:tc>
          <w:tcPr>
            <w:tcW w:w="475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1922E4" w:rsidRPr="001922E4" w:rsidRDefault="001922E4" w:rsidP="001922E4">
            <w:pPr>
              <w:spacing w:after="0" w:line="240" w:lineRule="auto"/>
              <w:rPr>
                <w:b/>
                <w:bCs/>
                <w:sz w:val="12"/>
                <w:szCs w:val="12"/>
              </w:rPr>
            </w:pPr>
            <w:r w:rsidRPr="001922E4">
              <w:rPr>
                <w:b/>
                <w:bCs/>
                <w:sz w:val="12"/>
                <w:szCs w:val="12"/>
                <w:rtl/>
                <w:lang w:bidi="ar-DZ"/>
              </w:rPr>
              <w:t xml:space="preserve">علم الحشرات </w:t>
            </w:r>
          </w:p>
          <w:p w:rsidR="00896753" w:rsidRPr="001922E4" w:rsidRDefault="001922E4" w:rsidP="001922E4">
            <w:pPr>
              <w:spacing w:after="0" w:line="240" w:lineRule="auto"/>
              <w:rPr>
                <w:b/>
                <w:bCs/>
                <w:sz w:val="12"/>
                <w:szCs w:val="12"/>
              </w:rPr>
            </w:pPr>
            <w:r w:rsidRPr="001922E4">
              <w:rPr>
                <w:b/>
                <w:bCs/>
                <w:sz w:val="12"/>
                <w:szCs w:val="12"/>
              </w:rPr>
              <w:t xml:space="preserve">Entomologie </w:t>
            </w:r>
          </w:p>
        </w:tc>
      </w:tr>
      <w:tr w:rsidR="001922E4" w:rsidRPr="001922E4" w:rsidTr="002B0D43">
        <w:trPr>
          <w:trHeight w:val="180"/>
        </w:trPr>
        <w:tc>
          <w:tcPr>
            <w:tcW w:w="2191" w:type="dxa"/>
            <w:vMerge/>
            <w:tcBorders>
              <w:top w:val="single" w:sz="8" w:space="0" w:color="4BACC6"/>
              <w:left w:val="single" w:sz="8" w:space="0" w:color="4BACC6"/>
              <w:bottom w:val="single" w:sz="8" w:space="0" w:color="4BACC6"/>
              <w:right w:val="single" w:sz="8" w:space="0" w:color="4BACC6"/>
            </w:tcBorders>
            <w:vAlign w:val="center"/>
            <w:hideMark/>
          </w:tcPr>
          <w:p w:rsidR="001922E4" w:rsidRPr="001922E4" w:rsidRDefault="001922E4" w:rsidP="001922E4">
            <w:pPr>
              <w:spacing w:after="0"/>
              <w:rPr>
                <w:b/>
                <w:bCs/>
                <w:sz w:val="12"/>
                <w:szCs w:val="12"/>
              </w:rPr>
            </w:pPr>
          </w:p>
        </w:tc>
        <w:tc>
          <w:tcPr>
            <w:tcW w:w="475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1922E4" w:rsidRPr="001922E4" w:rsidRDefault="001922E4" w:rsidP="001922E4">
            <w:pPr>
              <w:spacing w:after="0" w:line="240" w:lineRule="auto"/>
              <w:rPr>
                <w:b/>
                <w:bCs/>
                <w:sz w:val="12"/>
                <w:szCs w:val="12"/>
              </w:rPr>
            </w:pPr>
            <w:r w:rsidRPr="001922E4">
              <w:rPr>
                <w:b/>
                <w:bCs/>
                <w:sz w:val="12"/>
                <w:szCs w:val="12"/>
                <w:rtl/>
                <w:lang w:bidi="ar-DZ"/>
              </w:rPr>
              <w:t xml:space="preserve">علم المناعة </w:t>
            </w:r>
          </w:p>
          <w:p w:rsidR="00896753" w:rsidRPr="001922E4" w:rsidRDefault="001922E4" w:rsidP="001922E4">
            <w:pPr>
              <w:spacing w:after="0" w:line="240" w:lineRule="auto"/>
              <w:rPr>
                <w:b/>
                <w:bCs/>
                <w:sz w:val="12"/>
                <w:szCs w:val="12"/>
              </w:rPr>
            </w:pPr>
            <w:r w:rsidRPr="001922E4">
              <w:rPr>
                <w:b/>
                <w:bCs/>
                <w:sz w:val="12"/>
                <w:szCs w:val="12"/>
              </w:rPr>
              <w:t xml:space="preserve">Immunologie </w:t>
            </w:r>
          </w:p>
        </w:tc>
      </w:tr>
      <w:tr w:rsidR="001922E4" w:rsidRPr="001922E4" w:rsidTr="002B0D43">
        <w:trPr>
          <w:trHeight w:val="180"/>
        </w:trPr>
        <w:tc>
          <w:tcPr>
            <w:tcW w:w="2191" w:type="dxa"/>
            <w:vMerge/>
            <w:tcBorders>
              <w:top w:val="single" w:sz="8" w:space="0" w:color="4BACC6"/>
              <w:left w:val="single" w:sz="8" w:space="0" w:color="4BACC6"/>
              <w:bottom w:val="single" w:sz="8" w:space="0" w:color="4BACC6"/>
              <w:right w:val="single" w:sz="8" w:space="0" w:color="4BACC6"/>
            </w:tcBorders>
            <w:vAlign w:val="center"/>
            <w:hideMark/>
          </w:tcPr>
          <w:p w:rsidR="001922E4" w:rsidRPr="001922E4" w:rsidRDefault="001922E4" w:rsidP="001922E4">
            <w:pPr>
              <w:rPr>
                <w:b/>
                <w:bCs/>
                <w:sz w:val="12"/>
                <w:szCs w:val="12"/>
              </w:rPr>
            </w:pPr>
          </w:p>
        </w:tc>
        <w:tc>
          <w:tcPr>
            <w:tcW w:w="475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1922E4" w:rsidRPr="001922E4" w:rsidRDefault="001922E4" w:rsidP="001922E4">
            <w:pPr>
              <w:spacing w:after="0" w:line="240" w:lineRule="auto"/>
              <w:rPr>
                <w:b/>
                <w:bCs/>
                <w:sz w:val="12"/>
                <w:szCs w:val="12"/>
              </w:rPr>
            </w:pPr>
            <w:r w:rsidRPr="001922E4">
              <w:rPr>
                <w:b/>
                <w:bCs/>
                <w:sz w:val="12"/>
                <w:szCs w:val="12"/>
                <w:rtl/>
                <w:lang w:bidi="ar-DZ"/>
              </w:rPr>
              <w:t xml:space="preserve">علم التسمم </w:t>
            </w:r>
          </w:p>
          <w:p w:rsidR="00896753" w:rsidRPr="001922E4" w:rsidRDefault="001922E4" w:rsidP="001922E4">
            <w:pPr>
              <w:spacing w:after="0" w:line="240" w:lineRule="auto"/>
              <w:rPr>
                <w:b/>
                <w:bCs/>
                <w:sz w:val="12"/>
                <w:szCs w:val="12"/>
              </w:rPr>
            </w:pPr>
            <w:r w:rsidRPr="001922E4">
              <w:rPr>
                <w:b/>
                <w:bCs/>
                <w:sz w:val="12"/>
                <w:szCs w:val="12"/>
              </w:rPr>
              <w:t xml:space="preserve">Toxicologie </w:t>
            </w:r>
          </w:p>
        </w:tc>
      </w:tr>
      <w:tr w:rsidR="001922E4" w:rsidRPr="001922E4" w:rsidTr="002B0D43">
        <w:trPr>
          <w:trHeight w:val="188"/>
        </w:trPr>
        <w:tc>
          <w:tcPr>
            <w:tcW w:w="2191"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1922E4" w:rsidRPr="001922E4" w:rsidRDefault="001922E4" w:rsidP="001922E4">
            <w:pPr>
              <w:spacing w:after="0"/>
              <w:rPr>
                <w:b/>
                <w:bCs/>
                <w:sz w:val="12"/>
                <w:szCs w:val="12"/>
              </w:rPr>
            </w:pPr>
            <w:r w:rsidRPr="001922E4">
              <w:rPr>
                <w:b/>
                <w:bCs/>
                <w:sz w:val="12"/>
                <w:szCs w:val="12"/>
                <w:rtl/>
                <w:lang w:bidi="ar-DZ"/>
              </w:rPr>
              <w:t xml:space="preserve">الميكروبيولوجيا </w:t>
            </w:r>
          </w:p>
          <w:p w:rsidR="00896753" w:rsidRPr="001922E4" w:rsidRDefault="001922E4" w:rsidP="001922E4">
            <w:pPr>
              <w:spacing w:after="0"/>
              <w:rPr>
                <w:b/>
                <w:bCs/>
                <w:sz w:val="12"/>
                <w:szCs w:val="12"/>
              </w:rPr>
            </w:pPr>
            <w:r w:rsidRPr="001922E4">
              <w:rPr>
                <w:b/>
                <w:bCs/>
                <w:sz w:val="12"/>
                <w:szCs w:val="12"/>
              </w:rPr>
              <w:t xml:space="preserve">Microbiologie </w:t>
            </w:r>
          </w:p>
        </w:tc>
        <w:tc>
          <w:tcPr>
            <w:tcW w:w="475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1922E4" w:rsidRPr="001922E4" w:rsidRDefault="001922E4" w:rsidP="001922E4">
            <w:pPr>
              <w:spacing w:after="0" w:line="240" w:lineRule="auto"/>
              <w:rPr>
                <w:b/>
                <w:bCs/>
                <w:sz w:val="12"/>
                <w:szCs w:val="12"/>
              </w:rPr>
            </w:pPr>
            <w:r w:rsidRPr="001922E4">
              <w:rPr>
                <w:b/>
                <w:bCs/>
                <w:sz w:val="12"/>
                <w:szCs w:val="12"/>
                <w:rtl/>
                <w:lang w:bidi="ar-DZ"/>
              </w:rPr>
              <w:t xml:space="preserve">الميكروبيولوجيا </w:t>
            </w:r>
          </w:p>
          <w:p w:rsidR="00896753" w:rsidRPr="001922E4" w:rsidRDefault="001922E4" w:rsidP="001922E4">
            <w:pPr>
              <w:spacing w:after="0" w:line="240" w:lineRule="auto"/>
              <w:rPr>
                <w:b/>
                <w:bCs/>
                <w:sz w:val="12"/>
                <w:szCs w:val="12"/>
              </w:rPr>
            </w:pPr>
            <w:r w:rsidRPr="001922E4">
              <w:rPr>
                <w:b/>
                <w:bCs/>
                <w:sz w:val="12"/>
                <w:szCs w:val="12"/>
              </w:rPr>
              <w:t xml:space="preserve">Microbiologie </w:t>
            </w:r>
          </w:p>
        </w:tc>
      </w:tr>
      <w:tr w:rsidR="001922E4" w:rsidRPr="001922E4" w:rsidTr="002B0D43">
        <w:trPr>
          <w:trHeight w:val="184"/>
        </w:trPr>
        <w:tc>
          <w:tcPr>
            <w:tcW w:w="2191" w:type="dxa"/>
            <w:vMerge w:val="restart"/>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1922E4" w:rsidRPr="001922E4" w:rsidRDefault="001922E4" w:rsidP="001922E4">
            <w:pPr>
              <w:spacing w:after="0"/>
              <w:rPr>
                <w:b/>
                <w:bCs/>
                <w:sz w:val="12"/>
                <w:szCs w:val="12"/>
              </w:rPr>
            </w:pPr>
            <w:r w:rsidRPr="001922E4">
              <w:rPr>
                <w:b/>
                <w:bCs/>
                <w:sz w:val="12"/>
                <w:szCs w:val="12"/>
                <w:rtl/>
                <w:lang w:bidi="ar-DZ"/>
              </w:rPr>
              <w:t xml:space="preserve">البيولوجيا و علم البيئة النباتية </w:t>
            </w:r>
          </w:p>
          <w:p w:rsidR="00896753" w:rsidRPr="001922E4" w:rsidRDefault="001922E4" w:rsidP="001922E4">
            <w:pPr>
              <w:spacing w:after="0"/>
              <w:rPr>
                <w:b/>
                <w:bCs/>
                <w:sz w:val="12"/>
                <w:szCs w:val="12"/>
              </w:rPr>
            </w:pPr>
            <w:r w:rsidRPr="001922E4">
              <w:rPr>
                <w:b/>
                <w:bCs/>
                <w:sz w:val="12"/>
                <w:szCs w:val="12"/>
              </w:rPr>
              <w:t>Biologie et Ecologie Végétale</w:t>
            </w:r>
          </w:p>
        </w:tc>
        <w:tc>
          <w:tcPr>
            <w:tcW w:w="475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1922E4" w:rsidRPr="001922E4" w:rsidRDefault="001922E4" w:rsidP="001922E4">
            <w:pPr>
              <w:spacing w:after="0" w:line="240" w:lineRule="auto"/>
              <w:rPr>
                <w:b/>
                <w:bCs/>
                <w:sz w:val="12"/>
                <w:szCs w:val="12"/>
              </w:rPr>
            </w:pPr>
            <w:r w:rsidRPr="001922E4">
              <w:rPr>
                <w:b/>
                <w:bCs/>
                <w:sz w:val="12"/>
                <w:szCs w:val="12"/>
                <w:rtl/>
                <w:lang w:bidi="ar-DZ"/>
              </w:rPr>
              <w:t xml:space="preserve">البيوتكنولوجيا و الجينات النباتية </w:t>
            </w:r>
          </w:p>
          <w:p w:rsidR="00896753" w:rsidRPr="001922E4" w:rsidRDefault="001922E4" w:rsidP="001922E4">
            <w:pPr>
              <w:spacing w:after="0" w:line="240" w:lineRule="auto"/>
              <w:rPr>
                <w:b/>
                <w:bCs/>
                <w:sz w:val="12"/>
                <w:szCs w:val="12"/>
              </w:rPr>
            </w:pPr>
            <w:r w:rsidRPr="001922E4">
              <w:rPr>
                <w:b/>
                <w:bCs/>
                <w:sz w:val="12"/>
                <w:szCs w:val="12"/>
              </w:rPr>
              <w:t xml:space="preserve">Biotechnologie et Génomique Végétale </w:t>
            </w:r>
          </w:p>
        </w:tc>
      </w:tr>
      <w:tr w:rsidR="001922E4" w:rsidRPr="001922E4" w:rsidTr="002B0D43">
        <w:trPr>
          <w:trHeight w:val="184"/>
        </w:trPr>
        <w:tc>
          <w:tcPr>
            <w:tcW w:w="2191" w:type="dxa"/>
            <w:vMerge/>
            <w:tcBorders>
              <w:top w:val="single" w:sz="8" w:space="0" w:color="4BACC6"/>
              <w:left w:val="single" w:sz="8" w:space="0" w:color="4BACC6"/>
              <w:bottom w:val="single" w:sz="8" w:space="0" w:color="4BACC6"/>
              <w:right w:val="single" w:sz="8" w:space="0" w:color="4BACC6"/>
            </w:tcBorders>
            <w:vAlign w:val="center"/>
            <w:hideMark/>
          </w:tcPr>
          <w:p w:rsidR="001922E4" w:rsidRPr="001922E4" w:rsidRDefault="001922E4" w:rsidP="001922E4">
            <w:pPr>
              <w:rPr>
                <w:b/>
                <w:bCs/>
                <w:sz w:val="12"/>
                <w:szCs w:val="12"/>
              </w:rPr>
            </w:pPr>
          </w:p>
        </w:tc>
        <w:tc>
          <w:tcPr>
            <w:tcW w:w="475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1922E4" w:rsidRPr="001922E4" w:rsidRDefault="001922E4" w:rsidP="001922E4">
            <w:pPr>
              <w:spacing w:after="0" w:line="240" w:lineRule="auto"/>
              <w:rPr>
                <w:b/>
                <w:bCs/>
                <w:sz w:val="12"/>
                <w:szCs w:val="12"/>
              </w:rPr>
            </w:pPr>
            <w:r w:rsidRPr="001922E4">
              <w:rPr>
                <w:b/>
                <w:bCs/>
                <w:sz w:val="12"/>
                <w:szCs w:val="12"/>
                <w:rtl/>
                <w:lang w:bidi="ar-DZ"/>
              </w:rPr>
              <w:t xml:space="preserve">بيولوجيا و </w:t>
            </w:r>
            <w:proofErr w:type="spellStart"/>
            <w:r w:rsidRPr="001922E4">
              <w:rPr>
                <w:b/>
                <w:bCs/>
                <w:sz w:val="12"/>
                <w:szCs w:val="12"/>
                <w:rtl/>
                <w:lang w:bidi="ar-DZ"/>
              </w:rPr>
              <w:t>فيسيولوجيا</w:t>
            </w:r>
            <w:proofErr w:type="spellEnd"/>
            <w:r w:rsidRPr="001922E4">
              <w:rPr>
                <w:b/>
                <w:bCs/>
                <w:sz w:val="12"/>
                <w:szCs w:val="12"/>
                <w:rtl/>
                <w:lang w:bidi="ar-DZ"/>
              </w:rPr>
              <w:t xml:space="preserve"> النبات </w:t>
            </w:r>
          </w:p>
          <w:p w:rsidR="00896753" w:rsidRPr="001922E4" w:rsidRDefault="001922E4" w:rsidP="001922E4">
            <w:pPr>
              <w:spacing w:after="0" w:line="240" w:lineRule="auto"/>
              <w:rPr>
                <w:b/>
                <w:bCs/>
                <w:sz w:val="12"/>
                <w:szCs w:val="12"/>
              </w:rPr>
            </w:pPr>
            <w:r w:rsidRPr="001922E4">
              <w:rPr>
                <w:b/>
                <w:bCs/>
                <w:sz w:val="12"/>
                <w:szCs w:val="12"/>
              </w:rPr>
              <w:t xml:space="preserve">Biologie et </w:t>
            </w:r>
            <w:proofErr w:type="spellStart"/>
            <w:r w:rsidRPr="001922E4">
              <w:rPr>
                <w:b/>
                <w:bCs/>
                <w:sz w:val="12"/>
                <w:szCs w:val="12"/>
              </w:rPr>
              <w:t>PhysiologieVégétale</w:t>
            </w:r>
            <w:proofErr w:type="spellEnd"/>
            <w:r w:rsidRPr="001922E4">
              <w:rPr>
                <w:b/>
                <w:bCs/>
                <w:sz w:val="12"/>
                <w:szCs w:val="12"/>
              </w:rPr>
              <w:t xml:space="preserve"> </w:t>
            </w:r>
          </w:p>
        </w:tc>
      </w:tr>
      <w:tr w:rsidR="001922E4" w:rsidRPr="001922E4" w:rsidTr="002B0D43">
        <w:trPr>
          <w:trHeight w:val="184"/>
        </w:trPr>
        <w:tc>
          <w:tcPr>
            <w:tcW w:w="2191" w:type="dxa"/>
            <w:vMerge/>
            <w:tcBorders>
              <w:top w:val="single" w:sz="8" w:space="0" w:color="4BACC6"/>
              <w:left w:val="single" w:sz="8" w:space="0" w:color="4BACC6"/>
              <w:bottom w:val="single" w:sz="8" w:space="0" w:color="4BACC6"/>
              <w:right w:val="single" w:sz="8" w:space="0" w:color="4BACC6"/>
            </w:tcBorders>
            <w:vAlign w:val="center"/>
            <w:hideMark/>
          </w:tcPr>
          <w:p w:rsidR="001922E4" w:rsidRPr="001922E4" w:rsidRDefault="001922E4" w:rsidP="001922E4">
            <w:pPr>
              <w:rPr>
                <w:b/>
                <w:bCs/>
                <w:sz w:val="12"/>
                <w:szCs w:val="12"/>
              </w:rPr>
            </w:pPr>
          </w:p>
        </w:tc>
        <w:tc>
          <w:tcPr>
            <w:tcW w:w="475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1922E4" w:rsidRPr="001922E4" w:rsidRDefault="001922E4" w:rsidP="001922E4">
            <w:pPr>
              <w:spacing w:after="0" w:line="240" w:lineRule="auto"/>
              <w:rPr>
                <w:b/>
                <w:bCs/>
                <w:sz w:val="12"/>
                <w:szCs w:val="12"/>
              </w:rPr>
            </w:pPr>
            <w:r w:rsidRPr="001922E4">
              <w:rPr>
                <w:b/>
                <w:bCs/>
                <w:sz w:val="12"/>
                <w:szCs w:val="12"/>
                <w:rtl/>
                <w:lang w:bidi="ar-DZ"/>
              </w:rPr>
              <w:t xml:space="preserve">علم البيئة و المحيط </w:t>
            </w:r>
          </w:p>
          <w:p w:rsidR="00896753" w:rsidRPr="001922E4" w:rsidRDefault="001922E4" w:rsidP="001922E4">
            <w:pPr>
              <w:spacing w:after="0" w:line="240" w:lineRule="auto"/>
              <w:rPr>
                <w:b/>
                <w:bCs/>
                <w:sz w:val="12"/>
                <w:szCs w:val="12"/>
              </w:rPr>
            </w:pPr>
            <w:r w:rsidRPr="001922E4">
              <w:rPr>
                <w:b/>
                <w:bCs/>
                <w:sz w:val="12"/>
                <w:szCs w:val="12"/>
              </w:rPr>
              <w:t xml:space="preserve">Ecologie et Environnement </w:t>
            </w:r>
          </w:p>
        </w:tc>
      </w:tr>
      <w:tr w:rsidR="001922E4" w:rsidRPr="001922E4" w:rsidTr="002B0D43">
        <w:trPr>
          <w:trHeight w:val="180"/>
        </w:trPr>
        <w:tc>
          <w:tcPr>
            <w:tcW w:w="2191" w:type="dxa"/>
            <w:vMerge/>
            <w:tcBorders>
              <w:top w:val="single" w:sz="8" w:space="0" w:color="4BACC6"/>
              <w:left w:val="single" w:sz="8" w:space="0" w:color="4BACC6"/>
              <w:bottom w:val="single" w:sz="8" w:space="0" w:color="4BACC6"/>
              <w:right w:val="single" w:sz="8" w:space="0" w:color="4BACC6"/>
            </w:tcBorders>
            <w:vAlign w:val="center"/>
            <w:hideMark/>
          </w:tcPr>
          <w:p w:rsidR="001922E4" w:rsidRPr="001922E4" w:rsidRDefault="001922E4" w:rsidP="001922E4">
            <w:pPr>
              <w:rPr>
                <w:b/>
                <w:bCs/>
                <w:sz w:val="12"/>
                <w:szCs w:val="12"/>
              </w:rPr>
            </w:pPr>
          </w:p>
        </w:tc>
        <w:tc>
          <w:tcPr>
            <w:tcW w:w="475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1922E4" w:rsidRPr="001922E4" w:rsidRDefault="001922E4" w:rsidP="001922E4">
            <w:pPr>
              <w:spacing w:after="0" w:line="240" w:lineRule="auto"/>
              <w:rPr>
                <w:b/>
                <w:bCs/>
                <w:sz w:val="12"/>
                <w:szCs w:val="12"/>
              </w:rPr>
            </w:pPr>
            <w:r w:rsidRPr="001922E4">
              <w:rPr>
                <w:b/>
                <w:bCs/>
                <w:sz w:val="12"/>
                <w:szCs w:val="12"/>
                <w:rtl/>
                <w:lang w:bidi="ar-DZ"/>
              </w:rPr>
              <w:t xml:space="preserve">التسيير المستدام : تثمين و معالجة النفايات </w:t>
            </w:r>
          </w:p>
          <w:p w:rsidR="00896753" w:rsidRPr="001922E4" w:rsidRDefault="001922E4" w:rsidP="001922E4">
            <w:pPr>
              <w:spacing w:after="0" w:line="240" w:lineRule="auto"/>
              <w:rPr>
                <w:b/>
                <w:bCs/>
                <w:sz w:val="12"/>
                <w:szCs w:val="12"/>
              </w:rPr>
            </w:pPr>
            <w:r w:rsidRPr="001922E4">
              <w:rPr>
                <w:b/>
                <w:bCs/>
                <w:sz w:val="12"/>
                <w:szCs w:val="12"/>
              </w:rPr>
              <w:t xml:space="preserve">Gestion Durable : Valorisation et traitement des déchets </w:t>
            </w:r>
          </w:p>
        </w:tc>
      </w:tr>
      <w:tr w:rsidR="001922E4" w:rsidRPr="001922E4" w:rsidTr="002B0D43">
        <w:trPr>
          <w:trHeight w:val="180"/>
        </w:trPr>
        <w:tc>
          <w:tcPr>
            <w:tcW w:w="2191" w:type="dxa"/>
            <w:vMerge w:val="restart"/>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1922E4" w:rsidRPr="001922E4" w:rsidRDefault="001922E4" w:rsidP="001922E4">
            <w:pPr>
              <w:spacing w:after="0"/>
              <w:rPr>
                <w:b/>
                <w:bCs/>
                <w:sz w:val="12"/>
                <w:szCs w:val="12"/>
              </w:rPr>
            </w:pPr>
            <w:r w:rsidRPr="001922E4">
              <w:rPr>
                <w:b/>
                <w:bCs/>
                <w:sz w:val="12"/>
                <w:szCs w:val="12"/>
                <w:rtl/>
                <w:lang w:bidi="ar-DZ"/>
              </w:rPr>
              <w:t xml:space="preserve"> الكيمياء الحيوية و البيولوجيا الخلوية و الجزيئية </w:t>
            </w:r>
          </w:p>
          <w:p w:rsidR="00896753" w:rsidRDefault="001922E4" w:rsidP="001922E4">
            <w:pPr>
              <w:spacing w:after="0"/>
              <w:rPr>
                <w:b/>
                <w:bCs/>
                <w:sz w:val="12"/>
                <w:szCs w:val="12"/>
                <w:rtl/>
              </w:rPr>
            </w:pPr>
            <w:r w:rsidRPr="001922E4">
              <w:rPr>
                <w:b/>
                <w:bCs/>
                <w:sz w:val="12"/>
                <w:szCs w:val="12"/>
              </w:rPr>
              <w:t>Biochimie et Biologie</w:t>
            </w:r>
            <w:r w:rsidRPr="001922E4">
              <w:rPr>
                <w:b/>
                <w:bCs/>
                <w:sz w:val="12"/>
                <w:szCs w:val="12"/>
                <w:rtl/>
                <w:lang w:bidi="ar-DZ"/>
              </w:rPr>
              <w:t xml:space="preserve"> </w:t>
            </w:r>
            <w:r w:rsidRPr="001922E4">
              <w:rPr>
                <w:b/>
                <w:bCs/>
                <w:sz w:val="12"/>
                <w:szCs w:val="12"/>
              </w:rPr>
              <w:t xml:space="preserve">Cellulaire et Moléculaire </w:t>
            </w:r>
          </w:p>
          <w:p w:rsidR="002B0D43" w:rsidRPr="001922E4" w:rsidRDefault="002B0D43" w:rsidP="001922E4">
            <w:pPr>
              <w:spacing w:after="0"/>
              <w:rPr>
                <w:b/>
                <w:bCs/>
                <w:sz w:val="12"/>
                <w:szCs w:val="12"/>
              </w:rPr>
            </w:pPr>
          </w:p>
        </w:tc>
        <w:tc>
          <w:tcPr>
            <w:tcW w:w="475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1922E4" w:rsidRPr="001922E4" w:rsidRDefault="001922E4" w:rsidP="001922E4">
            <w:pPr>
              <w:spacing w:after="0" w:line="240" w:lineRule="auto"/>
              <w:rPr>
                <w:b/>
                <w:bCs/>
                <w:sz w:val="12"/>
                <w:szCs w:val="12"/>
              </w:rPr>
            </w:pPr>
            <w:r w:rsidRPr="001922E4">
              <w:rPr>
                <w:b/>
                <w:bCs/>
                <w:sz w:val="12"/>
                <w:szCs w:val="12"/>
                <w:rtl/>
                <w:lang w:bidi="ar-DZ"/>
              </w:rPr>
              <w:t xml:space="preserve">الكيمياء الحيوية </w:t>
            </w:r>
          </w:p>
          <w:p w:rsidR="00896753" w:rsidRPr="001922E4" w:rsidRDefault="001922E4" w:rsidP="001922E4">
            <w:pPr>
              <w:spacing w:after="0" w:line="240" w:lineRule="auto"/>
              <w:rPr>
                <w:b/>
                <w:bCs/>
                <w:sz w:val="12"/>
                <w:szCs w:val="12"/>
              </w:rPr>
            </w:pPr>
            <w:r w:rsidRPr="001922E4">
              <w:rPr>
                <w:b/>
                <w:bCs/>
                <w:sz w:val="12"/>
                <w:szCs w:val="12"/>
              </w:rPr>
              <w:t xml:space="preserve">Biochimie </w:t>
            </w:r>
          </w:p>
        </w:tc>
      </w:tr>
      <w:tr w:rsidR="001922E4" w:rsidRPr="001922E4" w:rsidTr="002B0D43">
        <w:trPr>
          <w:trHeight w:val="203"/>
        </w:trPr>
        <w:tc>
          <w:tcPr>
            <w:tcW w:w="2191" w:type="dxa"/>
            <w:vMerge/>
            <w:tcBorders>
              <w:top w:val="single" w:sz="8" w:space="0" w:color="4BACC6"/>
              <w:left w:val="single" w:sz="8" w:space="0" w:color="4BACC6"/>
              <w:bottom w:val="single" w:sz="8" w:space="0" w:color="4BACC6"/>
              <w:right w:val="single" w:sz="8" w:space="0" w:color="4BACC6"/>
            </w:tcBorders>
            <w:vAlign w:val="center"/>
            <w:hideMark/>
          </w:tcPr>
          <w:p w:rsidR="001922E4" w:rsidRPr="001922E4" w:rsidRDefault="001922E4" w:rsidP="001922E4">
            <w:pPr>
              <w:rPr>
                <w:b/>
                <w:bCs/>
                <w:sz w:val="12"/>
                <w:szCs w:val="12"/>
              </w:rPr>
            </w:pPr>
          </w:p>
        </w:tc>
        <w:tc>
          <w:tcPr>
            <w:tcW w:w="475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1922E4" w:rsidRPr="001922E4" w:rsidRDefault="001922E4" w:rsidP="001922E4">
            <w:pPr>
              <w:spacing w:after="0" w:line="240" w:lineRule="auto"/>
              <w:rPr>
                <w:b/>
                <w:bCs/>
                <w:sz w:val="12"/>
                <w:szCs w:val="12"/>
              </w:rPr>
            </w:pPr>
            <w:r w:rsidRPr="001922E4">
              <w:rPr>
                <w:b/>
                <w:bCs/>
                <w:sz w:val="12"/>
                <w:szCs w:val="12"/>
                <w:rtl/>
                <w:lang w:bidi="ar-DZ"/>
              </w:rPr>
              <w:t xml:space="preserve"> البيولوجيا الجزيئية و الخلوية </w:t>
            </w:r>
          </w:p>
          <w:p w:rsidR="00896753" w:rsidRPr="001922E4" w:rsidRDefault="001922E4" w:rsidP="001922E4">
            <w:pPr>
              <w:spacing w:after="0" w:line="240" w:lineRule="auto"/>
              <w:rPr>
                <w:b/>
                <w:bCs/>
                <w:sz w:val="12"/>
                <w:szCs w:val="12"/>
              </w:rPr>
            </w:pPr>
            <w:r w:rsidRPr="001922E4">
              <w:rPr>
                <w:b/>
                <w:bCs/>
                <w:sz w:val="12"/>
                <w:szCs w:val="12"/>
              </w:rPr>
              <w:t xml:space="preserve">Biologie Cellulaire et Moléculaire </w:t>
            </w:r>
          </w:p>
        </w:tc>
      </w:tr>
    </w:tbl>
    <w:p w:rsidR="001922E4" w:rsidRDefault="001922E4" w:rsidP="00234743">
      <w:pPr>
        <w:rPr>
          <w:b/>
          <w:bCs/>
          <w:color w:val="00B0F0"/>
          <w:u w:val="single"/>
          <w:rtl/>
        </w:rPr>
      </w:pPr>
    </w:p>
    <w:p w:rsidR="001922E4" w:rsidRDefault="001922E4" w:rsidP="00234743">
      <w:pPr>
        <w:rPr>
          <w:b/>
          <w:bCs/>
          <w:color w:val="00B0F0"/>
          <w:u w:val="single"/>
          <w:rtl/>
        </w:rPr>
      </w:pPr>
    </w:p>
    <w:p w:rsidR="001922E4" w:rsidRDefault="001922E4" w:rsidP="00234743">
      <w:pPr>
        <w:rPr>
          <w:b/>
          <w:bCs/>
          <w:color w:val="00B0F0"/>
          <w:u w:val="single"/>
        </w:rPr>
      </w:pPr>
    </w:p>
    <w:p w:rsidR="00A167B3" w:rsidRDefault="00A167B3" w:rsidP="00234743">
      <w:pPr>
        <w:rPr>
          <w:b/>
          <w:bCs/>
          <w:color w:val="00B0F0"/>
          <w:u w:val="single"/>
        </w:rPr>
      </w:pPr>
    </w:p>
    <w:p w:rsidR="00A167B3" w:rsidRDefault="00A167B3" w:rsidP="00234743">
      <w:pPr>
        <w:rPr>
          <w:b/>
          <w:bCs/>
          <w:color w:val="00B0F0"/>
          <w:u w:val="single"/>
        </w:rPr>
      </w:pPr>
    </w:p>
    <w:p w:rsidR="00A167B3" w:rsidRDefault="00A167B3" w:rsidP="00A167B3">
      <w:pPr>
        <w:rPr>
          <w:b/>
          <w:bCs/>
          <w:color w:val="00B0F0"/>
          <w:u w:val="single"/>
        </w:rPr>
      </w:pPr>
    </w:p>
    <w:p w:rsidR="00A167B3" w:rsidRDefault="00A167B3" w:rsidP="00234743">
      <w:pPr>
        <w:rPr>
          <w:b/>
          <w:bCs/>
          <w:color w:val="00B0F0"/>
          <w:u w:val="single"/>
        </w:rPr>
      </w:pPr>
    </w:p>
    <w:p w:rsidR="00A167B3" w:rsidRDefault="00A167B3" w:rsidP="00234743">
      <w:pPr>
        <w:rPr>
          <w:b/>
          <w:bCs/>
          <w:color w:val="00B0F0"/>
          <w:u w:val="single"/>
        </w:rPr>
      </w:pPr>
    </w:p>
    <w:p w:rsidR="00A167B3" w:rsidRDefault="00A167B3" w:rsidP="00234743">
      <w:pPr>
        <w:rPr>
          <w:b/>
          <w:bCs/>
          <w:color w:val="00B0F0"/>
          <w:u w:val="single"/>
        </w:rPr>
      </w:pPr>
    </w:p>
    <w:p w:rsidR="00A167B3" w:rsidRDefault="00A167B3" w:rsidP="00234743">
      <w:pPr>
        <w:rPr>
          <w:b/>
          <w:bCs/>
          <w:color w:val="00B0F0"/>
          <w:u w:val="single"/>
        </w:rPr>
      </w:pPr>
    </w:p>
    <w:p w:rsidR="00A167B3" w:rsidRDefault="00A167B3" w:rsidP="00234743">
      <w:pPr>
        <w:rPr>
          <w:b/>
          <w:bCs/>
          <w:color w:val="00B0F0"/>
          <w:u w:val="single"/>
        </w:rPr>
      </w:pPr>
    </w:p>
    <w:p w:rsidR="00A167B3" w:rsidRDefault="00A167B3" w:rsidP="00234743">
      <w:pPr>
        <w:rPr>
          <w:b/>
          <w:bCs/>
          <w:color w:val="00B0F0"/>
          <w:u w:val="single"/>
        </w:rPr>
      </w:pPr>
    </w:p>
    <w:p w:rsidR="00A167B3" w:rsidRDefault="00A167B3" w:rsidP="00234743">
      <w:pPr>
        <w:rPr>
          <w:b/>
          <w:bCs/>
          <w:color w:val="00B0F0"/>
          <w:u w:val="single"/>
        </w:rPr>
      </w:pPr>
    </w:p>
    <w:p w:rsidR="00A167B3" w:rsidRDefault="00A167B3" w:rsidP="00234743">
      <w:pPr>
        <w:rPr>
          <w:b/>
          <w:bCs/>
          <w:color w:val="00B0F0"/>
          <w:u w:val="single"/>
        </w:rPr>
      </w:pPr>
    </w:p>
    <w:p w:rsidR="00A167B3" w:rsidRDefault="00A167B3" w:rsidP="00234743">
      <w:pPr>
        <w:rPr>
          <w:b/>
          <w:bCs/>
          <w:color w:val="00B0F0"/>
          <w:u w:val="single"/>
        </w:rPr>
      </w:pPr>
    </w:p>
    <w:p w:rsidR="00A167B3" w:rsidRDefault="00A167B3" w:rsidP="00234743">
      <w:pPr>
        <w:rPr>
          <w:b/>
          <w:bCs/>
          <w:color w:val="00B0F0"/>
          <w:u w:val="single"/>
        </w:rPr>
      </w:pPr>
    </w:p>
    <w:p w:rsidR="000B416B" w:rsidRDefault="000B416B" w:rsidP="00234743">
      <w:pPr>
        <w:rPr>
          <w:b/>
          <w:bCs/>
          <w:color w:val="00B0F0"/>
          <w:u w:val="single"/>
          <w:rtl/>
        </w:rPr>
      </w:pPr>
    </w:p>
    <w:p w:rsidR="000B416B" w:rsidRDefault="002959DC" w:rsidP="00234743">
      <w:pPr>
        <w:rPr>
          <w:b/>
          <w:bCs/>
          <w:color w:val="00B0F0"/>
          <w:u w:val="single"/>
          <w:rtl/>
        </w:rPr>
      </w:pPr>
      <w:r w:rsidRPr="002959DC">
        <w:rPr>
          <w:b/>
          <w:bCs/>
          <w:noProof/>
          <w:sz w:val="28"/>
          <w:szCs w:val="28"/>
          <w:u w:val="single"/>
          <w:rtl/>
        </w:rPr>
        <w:pict>
          <v:rect id="_x0000_s1032" style="position:absolute;margin-left:15.25pt;margin-top:6.9pt;width:483.75pt;height:47.6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" filled="f" stroked="f">
            <v:textbox style="mso-fit-shape-to-text:t">
              <w:txbxContent>
                <w:p w:rsidR="00896753" w:rsidRPr="00AC1576" w:rsidRDefault="00896753" w:rsidP="005D0DA2">
                  <w:pPr>
                    <w:pStyle w:val="NormalWeb"/>
                    <w:spacing w:before="0" w:beforeAutospacing="0" w:after="0" w:afterAutospacing="0"/>
                    <w:jc w:val="center"/>
                    <w:rPr>
                      <w:sz w:val="22"/>
                      <w:szCs w:val="22"/>
                    </w:rPr>
                  </w:pPr>
                  <w:r w:rsidRPr="00AC1576">
                    <w:rPr>
                      <w:rFonts w:ascii="Monotype Corsiva" w:hAnsi="Monotype Corsiva"/>
                      <w:b/>
                      <w:bCs/>
                      <w:color w:val="000000"/>
                      <w:kern w:val="24"/>
                      <w:sz w:val="32"/>
                      <w:szCs w:val="32"/>
                    </w:rPr>
                    <w:t>Carte des formation</w:t>
                  </w:r>
                  <w:r>
                    <w:rPr>
                      <w:rFonts w:ascii="Monotype Corsiva" w:hAnsi="Monotype Corsiva"/>
                      <w:b/>
                      <w:bCs/>
                      <w:color w:val="000000"/>
                      <w:kern w:val="24"/>
                      <w:sz w:val="32"/>
                      <w:szCs w:val="32"/>
                    </w:rPr>
                    <w:t>s</w:t>
                  </w:r>
                  <w:r w:rsidRPr="00AC1576">
                    <w:rPr>
                      <w:rFonts w:ascii="Monotype Corsiva" w:hAnsi="Monotype Corsiva"/>
                      <w:b/>
                      <w:bCs/>
                      <w:color w:val="000000"/>
                      <w:kern w:val="24"/>
                      <w:sz w:val="32"/>
                      <w:szCs w:val="32"/>
                    </w:rPr>
                    <w:t xml:space="preserve"> cycle  LMD </w:t>
                  </w:r>
                </w:p>
                <w:p w:rsidR="00896753" w:rsidRPr="00AC1576" w:rsidRDefault="00896753" w:rsidP="005D0DA2">
                  <w:pPr>
                    <w:pStyle w:val="NormalWeb"/>
                    <w:spacing w:before="0" w:beforeAutospacing="0" w:after="0" w:afterAutospacing="0"/>
                    <w:jc w:val="center"/>
                    <w:rPr>
                      <w:sz w:val="22"/>
                      <w:szCs w:val="22"/>
                    </w:rPr>
                  </w:pPr>
                  <w:r w:rsidRPr="00AC1576">
                    <w:rPr>
                      <w:rFonts w:ascii="Monotype Corsiva" w:hAnsi="Monotype Corsiva"/>
                      <w:b/>
                      <w:bCs/>
                      <w:color w:val="000000"/>
                      <w:kern w:val="24"/>
                      <w:sz w:val="32"/>
                      <w:szCs w:val="32"/>
                    </w:rPr>
                    <w:t>« </w:t>
                  </w:r>
                  <w:r>
                    <w:rPr>
                      <w:rFonts w:ascii="Monotype Corsiva" w:hAnsi="Monotype Corsiva"/>
                      <w:b/>
                      <w:bCs/>
                      <w:color w:val="000000"/>
                      <w:kern w:val="24"/>
                      <w:sz w:val="32"/>
                      <w:szCs w:val="32"/>
                    </w:rPr>
                    <w:t xml:space="preserve">Master </w:t>
                  </w:r>
                  <w:r w:rsidRPr="00AC1576">
                    <w:rPr>
                      <w:rFonts w:ascii="Monotype Corsiva" w:hAnsi="Monotype Corsiva"/>
                      <w:b/>
                      <w:bCs/>
                      <w:color w:val="000000"/>
                      <w:kern w:val="24"/>
                      <w:sz w:val="32"/>
                      <w:szCs w:val="32"/>
                    </w:rPr>
                    <w:t>au titre de l'année universitaire 2019/2020</w:t>
                  </w:r>
                  <w:r>
                    <w:rPr>
                      <w:rFonts w:ascii="Monotype Corsiva" w:hAnsi="Monotype Corsiva"/>
                      <w:b/>
                      <w:bCs/>
                      <w:color w:val="000000"/>
                      <w:kern w:val="24"/>
                      <w:sz w:val="32"/>
                      <w:szCs w:val="32"/>
                    </w:rPr>
                    <w:t> »</w:t>
                  </w:r>
                </w:p>
              </w:txbxContent>
            </v:textbox>
          </v:rect>
        </w:pict>
      </w:r>
    </w:p>
    <w:p w:rsidR="000B416B" w:rsidRDefault="000B416B" w:rsidP="00234743">
      <w:pPr>
        <w:rPr>
          <w:b/>
          <w:bCs/>
          <w:color w:val="00B0F0"/>
          <w:u w:val="single"/>
        </w:rPr>
      </w:pPr>
    </w:p>
    <w:tbl>
      <w:tblPr>
        <w:tblW w:w="7665" w:type="dxa"/>
        <w:jc w:val="center"/>
        <w:tblInd w:w="4875" w:type="dxa"/>
        <w:tblCellMar>
          <w:left w:w="0" w:type="dxa"/>
          <w:right w:w="0" w:type="dxa"/>
        </w:tblCellMar>
        <w:tblLook w:val="04A0"/>
      </w:tblPr>
      <w:tblGrid>
        <w:gridCol w:w="2693"/>
        <w:gridCol w:w="4972"/>
      </w:tblGrid>
      <w:tr w:rsidR="002B0D43" w:rsidRPr="002B0D43" w:rsidTr="002B0D43">
        <w:trPr>
          <w:trHeight w:val="240"/>
          <w:jc w:val="center"/>
        </w:trPr>
        <w:tc>
          <w:tcPr>
            <w:tcW w:w="2693" w:type="dxa"/>
            <w:tcBorders>
              <w:top w:val="single" w:sz="8" w:space="0" w:color="4BACC6"/>
              <w:left w:val="single" w:sz="8" w:space="0" w:color="4BACC6"/>
              <w:bottom w:val="single" w:sz="8" w:space="0" w:color="4BACC6"/>
              <w:right w:val="single" w:sz="8" w:space="0" w:color="31859C"/>
            </w:tcBorders>
            <w:shd w:val="clear" w:color="auto" w:fill="4BACC6"/>
            <w:tcMar>
              <w:top w:w="10" w:type="dxa"/>
              <w:left w:w="55" w:type="dxa"/>
              <w:bottom w:w="0" w:type="dxa"/>
              <w:right w:w="55" w:type="dxa"/>
            </w:tcMar>
            <w:vAlign w:val="center"/>
            <w:hideMark/>
          </w:tcPr>
          <w:p w:rsidR="00896753" w:rsidRPr="002B0D43" w:rsidRDefault="002B0D43" w:rsidP="002B0D43">
            <w:pPr>
              <w:spacing w:after="0" w:line="240" w:lineRule="auto"/>
              <w:rPr>
                <w:b/>
                <w:bCs/>
                <w:sz w:val="18"/>
                <w:szCs w:val="18"/>
              </w:rPr>
            </w:pPr>
            <w:r w:rsidRPr="002B0D43">
              <w:rPr>
                <w:b/>
                <w:bCs/>
                <w:sz w:val="18"/>
                <w:szCs w:val="18"/>
              </w:rPr>
              <w:t xml:space="preserve">Filières </w:t>
            </w:r>
          </w:p>
        </w:tc>
        <w:tc>
          <w:tcPr>
            <w:tcW w:w="4972" w:type="dxa"/>
            <w:tcBorders>
              <w:top w:val="single" w:sz="8" w:space="0" w:color="4BACC6"/>
              <w:left w:val="single" w:sz="8" w:space="0" w:color="31859C"/>
              <w:bottom w:val="single" w:sz="8" w:space="0" w:color="4BACC6"/>
              <w:right w:val="single" w:sz="8" w:space="0" w:color="4BACC6"/>
            </w:tcBorders>
            <w:shd w:val="clear" w:color="auto" w:fill="4BACC6"/>
            <w:tcMar>
              <w:top w:w="10" w:type="dxa"/>
              <w:left w:w="55" w:type="dxa"/>
              <w:bottom w:w="0" w:type="dxa"/>
              <w:right w:w="55" w:type="dxa"/>
            </w:tcMar>
            <w:vAlign w:val="center"/>
            <w:hideMark/>
          </w:tcPr>
          <w:p w:rsidR="00896753" w:rsidRPr="002B0D43" w:rsidRDefault="002B0D43" w:rsidP="002B0D43">
            <w:pPr>
              <w:spacing w:after="0" w:line="240" w:lineRule="auto"/>
              <w:rPr>
                <w:b/>
                <w:bCs/>
                <w:sz w:val="18"/>
                <w:szCs w:val="18"/>
              </w:rPr>
            </w:pPr>
            <w:r w:rsidRPr="002B0D43">
              <w:rPr>
                <w:b/>
                <w:bCs/>
                <w:sz w:val="18"/>
                <w:szCs w:val="18"/>
              </w:rPr>
              <w:t xml:space="preserve">Spécialités </w:t>
            </w:r>
          </w:p>
        </w:tc>
      </w:tr>
      <w:tr w:rsidR="002B0D43" w:rsidRPr="002B0D43" w:rsidTr="002B0D43">
        <w:trPr>
          <w:trHeight w:val="639"/>
          <w:jc w:val="center"/>
        </w:trPr>
        <w:tc>
          <w:tcPr>
            <w:tcW w:w="2693" w:type="dxa"/>
            <w:vMerge w:val="restart"/>
            <w:tcBorders>
              <w:top w:val="single" w:sz="8" w:space="0" w:color="4BACC6"/>
              <w:left w:val="single" w:sz="8" w:space="0" w:color="4BACC6"/>
              <w:bottom w:val="single" w:sz="8" w:space="0" w:color="4BACC6"/>
              <w:right w:val="single" w:sz="8" w:space="0" w:color="31859C"/>
            </w:tcBorders>
            <w:shd w:val="clear" w:color="auto" w:fill="E9F1F5"/>
            <w:tcMar>
              <w:top w:w="10" w:type="dxa"/>
              <w:left w:w="55" w:type="dxa"/>
              <w:bottom w:w="0" w:type="dxa"/>
              <w:right w:w="55" w:type="dxa"/>
            </w:tcMar>
            <w:vAlign w:val="center"/>
            <w:hideMark/>
          </w:tcPr>
          <w:p w:rsidR="002B0D43" w:rsidRPr="002B0D43" w:rsidRDefault="002B0D43" w:rsidP="002B0D43">
            <w:pPr>
              <w:spacing w:after="0"/>
              <w:rPr>
                <w:b/>
                <w:bCs/>
                <w:sz w:val="18"/>
                <w:szCs w:val="18"/>
              </w:rPr>
            </w:pPr>
            <w:r w:rsidRPr="002B0D43">
              <w:rPr>
                <w:b/>
                <w:bCs/>
                <w:sz w:val="18"/>
                <w:szCs w:val="18"/>
                <w:rtl/>
                <w:lang w:bidi="ar-DZ"/>
              </w:rPr>
              <w:t>العلوم البيولوجية</w:t>
            </w:r>
            <w:r w:rsidRPr="002B0D43">
              <w:rPr>
                <w:b/>
                <w:bCs/>
                <w:sz w:val="18"/>
                <w:szCs w:val="18"/>
              </w:rPr>
              <w:t xml:space="preserve"> </w:t>
            </w:r>
          </w:p>
          <w:p w:rsidR="00896753" w:rsidRPr="002B0D43" w:rsidRDefault="002B0D43" w:rsidP="00213195">
            <w:pPr>
              <w:rPr>
                <w:b/>
                <w:bCs/>
                <w:sz w:val="18"/>
                <w:szCs w:val="18"/>
              </w:rPr>
            </w:pPr>
            <w:r w:rsidRPr="002B0D43">
              <w:rPr>
                <w:b/>
                <w:bCs/>
                <w:sz w:val="18"/>
                <w:szCs w:val="18"/>
              </w:rPr>
              <w:t xml:space="preserve">Sciences Biologiques </w:t>
            </w:r>
          </w:p>
        </w:tc>
        <w:tc>
          <w:tcPr>
            <w:tcW w:w="4972" w:type="dxa"/>
            <w:tcBorders>
              <w:top w:val="single" w:sz="8" w:space="0" w:color="4BACC6"/>
              <w:left w:val="single" w:sz="8" w:space="0" w:color="31859C"/>
              <w:bottom w:val="single" w:sz="8" w:space="0" w:color="4BACC6"/>
              <w:right w:val="single" w:sz="8" w:space="0" w:color="4BACC6"/>
            </w:tcBorders>
            <w:shd w:val="clear" w:color="auto" w:fill="E9F1F5"/>
            <w:tcMar>
              <w:top w:w="10" w:type="dxa"/>
              <w:left w:w="55" w:type="dxa"/>
              <w:bottom w:w="0" w:type="dxa"/>
              <w:right w:w="55" w:type="dxa"/>
            </w:tcMar>
            <w:hideMark/>
          </w:tcPr>
          <w:p w:rsidR="002B0D43" w:rsidRPr="002B0D43" w:rsidRDefault="002B0D43" w:rsidP="002B0D43">
            <w:pPr>
              <w:spacing w:after="0" w:line="240" w:lineRule="auto"/>
              <w:rPr>
                <w:b/>
                <w:bCs/>
                <w:sz w:val="18"/>
                <w:szCs w:val="18"/>
              </w:rPr>
            </w:pPr>
            <w:proofErr w:type="gramStart"/>
            <w:r w:rsidRPr="002B0D43">
              <w:rPr>
                <w:b/>
                <w:bCs/>
                <w:sz w:val="18"/>
                <w:szCs w:val="18"/>
                <w:rtl/>
              </w:rPr>
              <w:t>كيمياء</w:t>
            </w:r>
            <w:proofErr w:type="gramEnd"/>
            <w:r w:rsidRPr="002B0D43">
              <w:rPr>
                <w:b/>
                <w:bCs/>
                <w:sz w:val="18"/>
                <w:szCs w:val="18"/>
                <w:rtl/>
              </w:rPr>
              <w:t xml:space="preserve"> حيوية </w:t>
            </w:r>
          </w:p>
          <w:p w:rsidR="00896753" w:rsidRPr="002B0D43" w:rsidRDefault="002B0D43" w:rsidP="002B0D43">
            <w:pPr>
              <w:spacing w:after="0" w:line="240" w:lineRule="auto"/>
              <w:rPr>
                <w:b/>
                <w:bCs/>
                <w:sz w:val="18"/>
                <w:szCs w:val="18"/>
              </w:rPr>
            </w:pPr>
            <w:r w:rsidRPr="002B0D43">
              <w:rPr>
                <w:b/>
                <w:bCs/>
                <w:sz w:val="18"/>
                <w:szCs w:val="18"/>
              </w:rPr>
              <w:t xml:space="preserve">Biochimie </w:t>
            </w:r>
          </w:p>
        </w:tc>
      </w:tr>
      <w:tr w:rsidR="002B0D43" w:rsidRPr="002B0D43" w:rsidTr="002B0D43">
        <w:trPr>
          <w:trHeight w:val="480"/>
          <w:jc w:val="center"/>
        </w:trPr>
        <w:tc>
          <w:tcPr>
            <w:tcW w:w="2693" w:type="dxa"/>
            <w:vMerge/>
            <w:tcBorders>
              <w:top w:val="single" w:sz="8" w:space="0" w:color="4BACC6"/>
              <w:left w:val="single" w:sz="8" w:space="0" w:color="4BACC6"/>
              <w:bottom w:val="single" w:sz="8" w:space="0" w:color="4BACC6"/>
              <w:right w:val="single" w:sz="8" w:space="0" w:color="31859C"/>
            </w:tcBorders>
            <w:vAlign w:val="center"/>
            <w:hideMark/>
          </w:tcPr>
          <w:p w:rsidR="002B0D43" w:rsidRPr="002B0D43" w:rsidRDefault="002B0D43" w:rsidP="002B0D43">
            <w:pPr>
              <w:rPr>
                <w:b/>
                <w:bCs/>
                <w:sz w:val="18"/>
                <w:szCs w:val="18"/>
              </w:rPr>
            </w:pPr>
          </w:p>
        </w:tc>
        <w:tc>
          <w:tcPr>
            <w:tcW w:w="4972" w:type="dxa"/>
            <w:tcBorders>
              <w:top w:val="single" w:sz="8" w:space="0" w:color="4BACC6"/>
              <w:left w:val="single" w:sz="8" w:space="0" w:color="31859C"/>
              <w:bottom w:val="single" w:sz="8" w:space="0" w:color="4BACC6"/>
              <w:right w:val="single" w:sz="8" w:space="0" w:color="4BACC6"/>
            </w:tcBorders>
            <w:shd w:val="clear" w:color="auto" w:fill="FFFFFF"/>
            <w:tcMar>
              <w:top w:w="10" w:type="dxa"/>
              <w:left w:w="55" w:type="dxa"/>
              <w:bottom w:w="0" w:type="dxa"/>
              <w:right w:w="55" w:type="dxa"/>
            </w:tcMar>
            <w:hideMark/>
          </w:tcPr>
          <w:p w:rsidR="002B0D43" w:rsidRPr="002B0D43" w:rsidRDefault="002B0D43" w:rsidP="002B0D43">
            <w:pPr>
              <w:spacing w:after="0" w:line="240" w:lineRule="auto"/>
              <w:rPr>
                <w:b/>
                <w:bCs/>
                <w:sz w:val="18"/>
                <w:szCs w:val="18"/>
              </w:rPr>
            </w:pPr>
            <w:r w:rsidRPr="002B0D43">
              <w:rPr>
                <w:b/>
                <w:bCs/>
                <w:sz w:val="18"/>
                <w:szCs w:val="18"/>
                <w:rtl/>
              </w:rPr>
              <w:t>الكيمياء الحيوية التطبيقية</w:t>
            </w:r>
            <w:r w:rsidRPr="002B0D43">
              <w:rPr>
                <w:b/>
                <w:bCs/>
                <w:sz w:val="18"/>
                <w:szCs w:val="18"/>
              </w:rPr>
              <w:t xml:space="preserve"> </w:t>
            </w:r>
          </w:p>
          <w:p w:rsidR="00896753" w:rsidRPr="002B0D43" w:rsidRDefault="002B0D43" w:rsidP="002B0D43">
            <w:pPr>
              <w:spacing w:after="0" w:line="240" w:lineRule="auto"/>
              <w:rPr>
                <w:b/>
                <w:bCs/>
                <w:sz w:val="18"/>
                <w:szCs w:val="18"/>
              </w:rPr>
            </w:pPr>
            <w:r w:rsidRPr="002B0D43">
              <w:rPr>
                <w:b/>
                <w:bCs/>
                <w:sz w:val="18"/>
                <w:szCs w:val="18"/>
              </w:rPr>
              <w:t xml:space="preserve">Biochimie Appliquée </w:t>
            </w:r>
          </w:p>
        </w:tc>
      </w:tr>
      <w:tr w:rsidR="002B0D43" w:rsidRPr="002B0D43" w:rsidTr="002B0D43">
        <w:trPr>
          <w:trHeight w:val="539"/>
          <w:jc w:val="center"/>
        </w:trPr>
        <w:tc>
          <w:tcPr>
            <w:tcW w:w="2693" w:type="dxa"/>
            <w:vMerge/>
            <w:tcBorders>
              <w:top w:val="single" w:sz="8" w:space="0" w:color="4BACC6"/>
              <w:left w:val="single" w:sz="8" w:space="0" w:color="4BACC6"/>
              <w:bottom w:val="single" w:sz="8" w:space="0" w:color="4BACC6"/>
              <w:right w:val="single" w:sz="8" w:space="0" w:color="31859C"/>
            </w:tcBorders>
            <w:vAlign w:val="center"/>
            <w:hideMark/>
          </w:tcPr>
          <w:p w:rsidR="002B0D43" w:rsidRPr="002B0D43" w:rsidRDefault="002B0D43" w:rsidP="002B0D43">
            <w:pPr>
              <w:rPr>
                <w:b/>
                <w:bCs/>
                <w:sz w:val="18"/>
                <w:szCs w:val="18"/>
              </w:rPr>
            </w:pPr>
          </w:p>
        </w:tc>
        <w:tc>
          <w:tcPr>
            <w:tcW w:w="4972" w:type="dxa"/>
            <w:tcBorders>
              <w:top w:val="single" w:sz="8" w:space="0" w:color="4BACC6"/>
              <w:left w:val="single" w:sz="8" w:space="0" w:color="31859C"/>
              <w:bottom w:val="single" w:sz="8" w:space="0" w:color="4BACC6"/>
              <w:right w:val="single" w:sz="8" w:space="0" w:color="4BACC6"/>
            </w:tcBorders>
            <w:shd w:val="clear" w:color="auto" w:fill="E9F1F5"/>
            <w:tcMar>
              <w:top w:w="10" w:type="dxa"/>
              <w:left w:w="55" w:type="dxa"/>
              <w:bottom w:w="0" w:type="dxa"/>
              <w:right w:w="55" w:type="dxa"/>
            </w:tcMar>
            <w:hideMark/>
          </w:tcPr>
          <w:p w:rsidR="002B0D43" w:rsidRPr="002B0D43" w:rsidRDefault="002B0D43" w:rsidP="002B0D43">
            <w:pPr>
              <w:spacing w:after="0" w:line="240" w:lineRule="auto"/>
              <w:rPr>
                <w:b/>
                <w:bCs/>
                <w:sz w:val="18"/>
                <w:szCs w:val="18"/>
              </w:rPr>
            </w:pPr>
            <w:proofErr w:type="spellStart"/>
            <w:r w:rsidRPr="002B0D43">
              <w:rPr>
                <w:b/>
                <w:bCs/>
                <w:sz w:val="18"/>
                <w:szCs w:val="18"/>
                <w:rtl/>
                <w:lang w:bidi="ar-DZ"/>
              </w:rPr>
              <w:t>بفيسيولوجيا</w:t>
            </w:r>
            <w:proofErr w:type="spellEnd"/>
            <w:r w:rsidRPr="002B0D43">
              <w:rPr>
                <w:b/>
                <w:bCs/>
                <w:sz w:val="18"/>
                <w:szCs w:val="18"/>
                <w:rtl/>
                <w:lang w:bidi="ar-DZ"/>
              </w:rPr>
              <w:t xml:space="preserve">  خلوية و </w:t>
            </w:r>
            <w:proofErr w:type="spellStart"/>
            <w:r w:rsidRPr="002B0D43">
              <w:rPr>
                <w:b/>
                <w:bCs/>
                <w:sz w:val="18"/>
                <w:szCs w:val="18"/>
                <w:rtl/>
                <w:lang w:bidi="ar-DZ"/>
              </w:rPr>
              <w:t>فيسيولوجيا</w:t>
            </w:r>
            <w:proofErr w:type="spellEnd"/>
            <w:r w:rsidRPr="002B0D43">
              <w:rPr>
                <w:b/>
                <w:bCs/>
                <w:sz w:val="18"/>
                <w:szCs w:val="18"/>
                <w:rtl/>
                <w:lang w:bidi="ar-DZ"/>
              </w:rPr>
              <w:t xml:space="preserve"> مرضية</w:t>
            </w:r>
            <w:r w:rsidRPr="002B0D43">
              <w:rPr>
                <w:b/>
                <w:bCs/>
                <w:sz w:val="18"/>
                <w:szCs w:val="18"/>
              </w:rPr>
              <w:t xml:space="preserve"> </w:t>
            </w:r>
          </w:p>
          <w:p w:rsidR="00896753" w:rsidRPr="002B0D43" w:rsidRDefault="002B0D43" w:rsidP="002B0D43">
            <w:pPr>
              <w:spacing w:after="0" w:line="240" w:lineRule="auto"/>
              <w:rPr>
                <w:b/>
                <w:bCs/>
                <w:sz w:val="18"/>
                <w:szCs w:val="18"/>
              </w:rPr>
            </w:pPr>
            <w:r w:rsidRPr="002B0D43">
              <w:rPr>
                <w:b/>
                <w:bCs/>
                <w:sz w:val="18"/>
                <w:szCs w:val="18"/>
              </w:rPr>
              <w:t xml:space="preserve">Physiologie Cellulaire  et physiopathologie </w:t>
            </w:r>
          </w:p>
        </w:tc>
      </w:tr>
      <w:tr w:rsidR="002B0D43" w:rsidRPr="002B0D43" w:rsidTr="002B0D43">
        <w:trPr>
          <w:trHeight w:val="539"/>
          <w:jc w:val="center"/>
        </w:trPr>
        <w:tc>
          <w:tcPr>
            <w:tcW w:w="2693" w:type="dxa"/>
            <w:vMerge/>
            <w:tcBorders>
              <w:top w:val="single" w:sz="8" w:space="0" w:color="4BACC6"/>
              <w:left w:val="single" w:sz="8" w:space="0" w:color="4BACC6"/>
              <w:bottom w:val="single" w:sz="8" w:space="0" w:color="4BACC6"/>
              <w:right w:val="single" w:sz="8" w:space="0" w:color="31859C"/>
            </w:tcBorders>
            <w:vAlign w:val="center"/>
            <w:hideMark/>
          </w:tcPr>
          <w:p w:rsidR="002B0D43" w:rsidRPr="002B0D43" w:rsidRDefault="002B0D43" w:rsidP="002B0D43">
            <w:pPr>
              <w:rPr>
                <w:b/>
                <w:bCs/>
                <w:sz w:val="18"/>
                <w:szCs w:val="18"/>
              </w:rPr>
            </w:pPr>
          </w:p>
        </w:tc>
        <w:tc>
          <w:tcPr>
            <w:tcW w:w="4972" w:type="dxa"/>
            <w:tcBorders>
              <w:top w:val="single" w:sz="8" w:space="0" w:color="4BACC6"/>
              <w:left w:val="single" w:sz="8" w:space="0" w:color="31859C"/>
              <w:bottom w:val="single" w:sz="8" w:space="0" w:color="4BACC6"/>
              <w:right w:val="single" w:sz="8" w:space="0" w:color="4BACC6"/>
            </w:tcBorders>
            <w:shd w:val="clear" w:color="auto" w:fill="FFFFFF"/>
            <w:tcMar>
              <w:top w:w="10" w:type="dxa"/>
              <w:left w:w="55" w:type="dxa"/>
              <w:bottom w:w="0" w:type="dxa"/>
              <w:right w:w="55" w:type="dxa"/>
            </w:tcMar>
            <w:hideMark/>
          </w:tcPr>
          <w:p w:rsidR="002B0D43" w:rsidRPr="002B0D43" w:rsidRDefault="002B0D43" w:rsidP="002B0D43">
            <w:pPr>
              <w:spacing w:after="0" w:line="240" w:lineRule="auto"/>
              <w:rPr>
                <w:b/>
                <w:bCs/>
                <w:sz w:val="18"/>
                <w:szCs w:val="18"/>
              </w:rPr>
            </w:pPr>
            <w:r w:rsidRPr="002B0D43">
              <w:rPr>
                <w:b/>
                <w:bCs/>
                <w:sz w:val="18"/>
                <w:szCs w:val="18"/>
                <w:rtl/>
                <w:lang w:bidi="ar-DZ"/>
              </w:rPr>
              <w:t xml:space="preserve">بيولوجيا جزيئية للميكروبات </w:t>
            </w:r>
          </w:p>
          <w:p w:rsidR="00896753" w:rsidRPr="002B0D43" w:rsidRDefault="002B0D43" w:rsidP="002B0D43">
            <w:pPr>
              <w:spacing w:after="0" w:line="240" w:lineRule="auto"/>
              <w:rPr>
                <w:b/>
                <w:bCs/>
                <w:sz w:val="18"/>
                <w:szCs w:val="18"/>
              </w:rPr>
            </w:pPr>
            <w:r w:rsidRPr="002B0D43">
              <w:rPr>
                <w:b/>
                <w:bCs/>
                <w:sz w:val="18"/>
                <w:szCs w:val="18"/>
              </w:rPr>
              <w:t xml:space="preserve">Biologie </w:t>
            </w:r>
            <w:proofErr w:type="spellStart"/>
            <w:r w:rsidRPr="002B0D43">
              <w:rPr>
                <w:b/>
                <w:bCs/>
                <w:sz w:val="18"/>
                <w:szCs w:val="18"/>
              </w:rPr>
              <w:t>Moéculaire</w:t>
            </w:r>
            <w:proofErr w:type="spellEnd"/>
            <w:r w:rsidRPr="002B0D43">
              <w:rPr>
                <w:b/>
                <w:bCs/>
                <w:sz w:val="18"/>
                <w:szCs w:val="18"/>
              </w:rPr>
              <w:t xml:space="preserve"> des Microorganismes </w:t>
            </w:r>
          </w:p>
        </w:tc>
      </w:tr>
      <w:tr w:rsidR="002B0D43" w:rsidRPr="002B0D43" w:rsidTr="002B0D43">
        <w:trPr>
          <w:trHeight w:val="482"/>
          <w:jc w:val="center"/>
        </w:trPr>
        <w:tc>
          <w:tcPr>
            <w:tcW w:w="2693" w:type="dxa"/>
            <w:vMerge/>
            <w:tcBorders>
              <w:top w:val="single" w:sz="8" w:space="0" w:color="4BACC6"/>
              <w:left w:val="single" w:sz="8" w:space="0" w:color="4BACC6"/>
              <w:bottom w:val="single" w:sz="8" w:space="0" w:color="4BACC6"/>
              <w:right w:val="single" w:sz="8" w:space="0" w:color="31859C"/>
            </w:tcBorders>
            <w:vAlign w:val="center"/>
            <w:hideMark/>
          </w:tcPr>
          <w:p w:rsidR="002B0D43" w:rsidRPr="002B0D43" w:rsidRDefault="002B0D43" w:rsidP="002B0D43">
            <w:pPr>
              <w:rPr>
                <w:b/>
                <w:bCs/>
                <w:sz w:val="18"/>
                <w:szCs w:val="18"/>
              </w:rPr>
            </w:pPr>
          </w:p>
        </w:tc>
        <w:tc>
          <w:tcPr>
            <w:tcW w:w="4972" w:type="dxa"/>
            <w:tcBorders>
              <w:top w:val="single" w:sz="8" w:space="0" w:color="4BACC6"/>
              <w:left w:val="single" w:sz="8" w:space="0" w:color="31859C"/>
              <w:bottom w:val="single" w:sz="8" w:space="0" w:color="4BACC6"/>
              <w:right w:val="single" w:sz="8" w:space="0" w:color="4BACC6"/>
            </w:tcBorders>
            <w:shd w:val="clear" w:color="auto" w:fill="E9F1F5"/>
            <w:tcMar>
              <w:top w:w="10" w:type="dxa"/>
              <w:left w:w="55" w:type="dxa"/>
              <w:bottom w:w="0" w:type="dxa"/>
              <w:right w:w="55" w:type="dxa"/>
            </w:tcMar>
            <w:hideMark/>
          </w:tcPr>
          <w:p w:rsidR="002B0D43" w:rsidRPr="002B0D43" w:rsidRDefault="002B0D43" w:rsidP="002B0D43">
            <w:pPr>
              <w:spacing w:after="0" w:line="240" w:lineRule="auto"/>
              <w:rPr>
                <w:b/>
                <w:bCs/>
                <w:sz w:val="18"/>
                <w:szCs w:val="18"/>
              </w:rPr>
            </w:pPr>
            <w:r w:rsidRPr="002B0D43">
              <w:rPr>
                <w:b/>
                <w:bCs/>
                <w:sz w:val="18"/>
                <w:szCs w:val="18"/>
                <w:rtl/>
                <w:lang w:bidi="ar-DZ"/>
              </w:rPr>
              <w:t xml:space="preserve">ميكروبيولوجيا النظافة الاستشفائية </w:t>
            </w:r>
          </w:p>
          <w:p w:rsidR="00896753" w:rsidRPr="002B0D43" w:rsidRDefault="002B0D43" w:rsidP="002B0D43">
            <w:pPr>
              <w:spacing w:after="0" w:line="240" w:lineRule="auto"/>
              <w:rPr>
                <w:b/>
                <w:bCs/>
                <w:sz w:val="18"/>
                <w:szCs w:val="18"/>
              </w:rPr>
            </w:pPr>
            <w:r w:rsidRPr="002B0D43">
              <w:rPr>
                <w:b/>
                <w:bCs/>
                <w:sz w:val="18"/>
                <w:szCs w:val="18"/>
              </w:rPr>
              <w:t xml:space="preserve">Microbiologie Hygiène Hospitalière </w:t>
            </w:r>
          </w:p>
        </w:tc>
      </w:tr>
      <w:tr w:rsidR="002B0D43" w:rsidRPr="002B0D43" w:rsidTr="002B0D43">
        <w:trPr>
          <w:trHeight w:val="480"/>
          <w:jc w:val="center"/>
        </w:trPr>
        <w:tc>
          <w:tcPr>
            <w:tcW w:w="2693" w:type="dxa"/>
            <w:vMerge/>
            <w:tcBorders>
              <w:top w:val="single" w:sz="8" w:space="0" w:color="4BACC6"/>
              <w:left w:val="single" w:sz="8" w:space="0" w:color="4BACC6"/>
              <w:bottom w:val="single" w:sz="8" w:space="0" w:color="4BACC6"/>
              <w:right w:val="single" w:sz="8" w:space="0" w:color="31859C"/>
            </w:tcBorders>
            <w:vAlign w:val="center"/>
            <w:hideMark/>
          </w:tcPr>
          <w:p w:rsidR="002B0D43" w:rsidRPr="002B0D43" w:rsidRDefault="002B0D43" w:rsidP="002B0D43">
            <w:pPr>
              <w:rPr>
                <w:b/>
                <w:bCs/>
                <w:sz w:val="18"/>
                <w:szCs w:val="18"/>
              </w:rPr>
            </w:pPr>
          </w:p>
        </w:tc>
        <w:tc>
          <w:tcPr>
            <w:tcW w:w="4972" w:type="dxa"/>
            <w:tcBorders>
              <w:top w:val="single" w:sz="8" w:space="0" w:color="4BACC6"/>
              <w:left w:val="single" w:sz="8" w:space="0" w:color="31859C"/>
              <w:bottom w:val="single" w:sz="8" w:space="0" w:color="4BACC6"/>
              <w:right w:val="single" w:sz="8" w:space="0" w:color="4BACC6"/>
            </w:tcBorders>
            <w:shd w:val="clear" w:color="auto" w:fill="FFFFFF"/>
            <w:tcMar>
              <w:top w:w="10" w:type="dxa"/>
              <w:left w:w="55" w:type="dxa"/>
              <w:bottom w:w="0" w:type="dxa"/>
              <w:right w:w="55" w:type="dxa"/>
            </w:tcMar>
            <w:hideMark/>
          </w:tcPr>
          <w:p w:rsidR="002B0D43" w:rsidRPr="002B0D43" w:rsidRDefault="002B0D43" w:rsidP="002B0D43">
            <w:pPr>
              <w:spacing w:after="0" w:line="240" w:lineRule="auto"/>
              <w:rPr>
                <w:b/>
                <w:bCs/>
                <w:sz w:val="18"/>
                <w:szCs w:val="18"/>
              </w:rPr>
            </w:pPr>
            <w:r w:rsidRPr="002B0D43">
              <w:rPr>
                <w:b/>
                <w:bCs/>
                <w:sz w:val="18"/>
                <w:szCs w:val="18"/>
                <w:rtl/>
                <w:lang w:bidi="ar-DZ"/>
              </w:rPr>
              <w:t xml:space="preserve">الصناعة </w:t>
            </w:r>
            <w:proofErr w:type="gramStart"/>
            <w:r w:rsidRPr="002B0D43">
              <w:rPr>
                <w:b/>
                <w:bCs/>
                <w:sz w:val="18"/>
                <w:szCs w:val="18"/>
                <w:rtl/>
                <w:lang w:bidi="ar-DZ"/>
              </w:rPr>
              <w:t>الحيوية :</w:t>
            </w:r>
            <w:proofErr w:type="gramEnd"/>
            <w:r w:rsidRPr="002B0D43">
              <w:rPr>
                <w:b/>
                <w:bCs/>
                <w:sz w:val="18"/>
                <w:szCs w:val="18"/>
                <w:rtl/>
                <w:lang w:bidi="ar-DZ"/>
              </w:rPr>
              <w:t xml:space="preserve"> تحليل و مراقبة </w:t>
            </w:r>
          </w:p>
          <w:p w:rsidR="00896753" w:rsidRPr="002B0D43" w:rsidRDefault="002B0D43" w:rsidP="002B0D43">
            <w:pPr>
              <w:spacing w:after="0" w:line="240" w:lineRule="auto"/>
              <w:rPr>
                <w:b/>
                <w:bCs/>
                <w:sz w:val="18"/>
                <w:szCs w:val="18"/>
              </w:rPr>
            </w:pPr>
            <w:proofErr w:type="gramStart"/>
            <w:r w:rsidRPr="002B0D43">
              <w:rPr>
                <w:b/>
                <w:bCs/>
                <w:sz w:val="18"/>
                <w:szCs w:val="18"/>
              </w:rPr>
              <w:t>Bioindustries ,</w:t>
            </w:r>
            <w:proofErr w:type="gramEnd"/>
            <w:r w:rsidRPr="002B0D43">
              <w:rPr>
                <w:b/>
                <w:bCs/>
                <w:sz w:val="18"/>
                <w:szCs w:val="18"/>
              </w:rPr>
              <w:t xml:space="preserve"> Analyse et Contrôle </w:t>
            </w:r>
          </w:p>
        </w:tc>
      </w:tr>
      <w:tr w:rsidR="002B0D43" w:rsidRPr="002B0D43" w:rsidTr="002B0D43">
        <w:trPr>
          <w:trHeight w:val="480"/>
          <w:jc w:val="center"/>
        </w:trPr>
        <w:tc>
          <w:tcPr>
            <w:tcW w:w="2693" w:type="dxa"/>
            <w:vMerge/>
            <w:tcBorders>
              <w:top w:val="single" w:sz="8" w:space="0" w:color="4BACC6"/>
              <w:left w:val="single" w:sz="8" w:space="0" w:color="4BACC6"/>
              <w:bottom w:val="single" w:sz="8" w:space="0" w:color="4BACC6"/>
              <w:right w:val="single" w:sz="8" w:space="0" w:color="31859C"/>
            </w:tcBorders>
            <w:vAlign w:val="center"/>
            <w:hideMark/>
          </w:tcPr>
          <w:p w:rsidR="002B0D43" w:rsidRPr="002B0D43" w:rsidRDefault="002B0D43" w:rsidP="002B0D43">
            <w:pPr>
              <w:rPr>
                <w:b/>
                <w:bCs/>
                <w:sz w:val="18"/>
                <w:szCs w:val="18"/>
              </w:rPr>
            </w:pPr>
          </w:p>
        </w:tc>
        <w:tc>
          <w:tcPr>
            <w:tcW w:w="4972" w:type="dxa"/>
            <w:tcBorders>
              <w:top w:val="single" w:sz="8" w:space="0" w:color="4BACC6"/>
              <w:left w:val="single" w:sz="8" w:space="0" w:color="31859C"/>
              <w:bottom w:val="single" w:sz="8" w:space="0" w:color="4BACC6"/>
              <w:right w:val="single" w:sz="8" w:space="0" w:color="4BACC6"/>
            </w:tcBorders>
            <w:shd w:val="clear" w:color="auto" w:fill="E9F1F5"/>
            <w:tcMar>
              <w:top w:w="10" w:type="dxa"/>
              <w:left w:w="55" w:type="dxa"/>
              <w:bottom w:w="0" w:type="dxa"/>
              <w:right w:w="55" w:type="dxa"/>
            </w:tcMar>
            <w:hideMark/>
          </w:tcPr>
          <w:p w:rsidR="002B0D43" w:rsidRPr="002B0D43" w:rsidRDefault="002B0D43" w:rsidP="002B0D43">
            <w:pPr>
              <w:spacing w:after="0" w:line="240" w:lineRule="auto"/>
              <w:rPr>
                <w:b/>
                <w:bCs/>
                <w:sz w:val="18"/>
                <w:szCs w:val="18"/>
              </w:rPr>
            </w:pPr>
            <w:r w:rsidRPr="002B0D43">
              <w:rPr>
                <w:b/>
                <w:bCs/>
                <w:sz w:val="18"/>
                <w:szCs w:val="18"/>
                <w:rtl/>
              </w:rPr>
              <w:t>بيولوجيا و مراقبة عشائر  الحشرات</w:t>
            </w:r>
            <w:r w:rsidRPr="002B0D43">
              <w:rPr>
                <w:b/>
                <w:bCs/>
                <w:sz w:val="18"/>
                <w:szCs w:val="18"/>
              </w:rPr>
              <w:t xml:space="preserve"> </w:t>
            </w:r>
          </w:p>
          <w:p w:rsidR="00896753" w:rsidRPr="002B0D43" w:rsidRDefault="002B0D43" w:rsidP="002B0D43">
            <w:pPr>
              <w:spacing w:after="0" w:line="240" w:lineRule="auto"/>
              <w:rPr>
                <w:b/>
                <w:bCs/>
                <w:sz w:val="18"/>
                <w:szCs w:val="18"/>
              </w:rPr>
            </w:pPr>
            <w:r w:rsidRPr="002B0D43">
              <w:rPr>
                <w:b/>
                <w:bCs/>
                <w:sz w:val="18"/>
                <w:szCs w:val="18"/>
              </w:rPr>
              <w:t xml:space="preserve">Biologie et contrôle des populations d’insectes </w:t>
            </w:r>
          </w:p>
        </w:tc>
      </w:tr>
      <w:tr w:rsidR="002B0D43" w:rsidRPr="002B0D43" w:rsidTr="002B0D43">
        <w:trPr>
          <w:trHeight w:val="480"/>
          <w:jc w:val="center"/>
        </w:trPr>
        <w:tc>
          <w:tcPr>
            <w:tcW w:w="2693" w:type="dxa"/>
            <w:vMerge/>
            <w:tcBorders>
              <w:top w:val="single" w:sz="8" w:space="0" w:color="4BACC6"/>
              <w:left w:val="single" w:sz="8" w:space="0" w:color="4BACC6"/>
              <w:bottom w:val="single" w:sz="8" w:space="0" w:color="4BACC6"/>
              <w:right w:val="single" w:sz="8" w:space="0" w:color="31859C"/>
            </w:tcBorders>
            <w:vAlign w:val="center"/>
            <w:hideMark/>
          </w:tcPr>
          <w:p w:rsidR="002B0D43" w:rsidRPr="002B0D43" w:rsidRDefault="002B0D43" w:rsidP="002B0D43">
            <w:pPr>
              <w:rPr>
                <w:b/>
                <w:bCs/>
                <w:sz w:val="18"/>
                <w:szCs w:val="18"/>
              </w:rPr>
            </w:pPr>
          </w:p>
        </w:tc>
        <w:tc>
          <w:tcPr>
            <w:tcW w:w="4972" w:type="dxa"/>
            <w:tcBorders>
              <w:top w:val="single" w:sz="8" w:space="0" w:color="4BACC6"/>
              <w:left w:val="single" w:sz="8" w:space="0" w:color="31859C"/>
              <w:bottom w:val="single" w:sz="8" w:space="0" w:color="4BACC6"/>
              <w:right w:val="single" w:sz="8" w:space="0" w:color="4BACC6"/>
            </w:tcBorders>
            <w:shd w:val="clear" w:color="auto" w:fill="FFFFFF"/>
            <w:tcMar>
              <w:top w:w="10" w:type="dxa"/>
              <w:left w:w="55" w:type="dxa"/>
              <w:bottom w:w="0" w:type="dxa"/>
              <w:right w:w="55" w:type="dxa"/>
            </w:tcMar>
            <w:hideMark/>
          </w:tcPr>
          <w:p w:rsidR="002B0D43" w:rsidRPr="002B0D43" w:rsidRDefault="002B0D43" w:rsidP="002B0D43">
            <w:pPr>
              <w:spacing w:after="0" w:line="240" w:lineRule="auto"/>
              <w:rPr>
                <w:b/>
                <w:bCs/>
                <w:sz w:val="18"/>
                <w:szCs w:val="18"/>
              </w:rPr>
            </w:pPr>
            <w:r w:rsidRPr="002B0D43">
              <w:rPr>
                <w:b/>
                <w:bCs/>
                <w:sz w:val="18"/>
                <w:szCs w:val="18"/>
                <w:rtl/>
                <w:lang w:bidi="ar-DZ"/>
              </w:rPr>
              <w:t>م</w:t>
            </w:r>
            <w:proofErr w:type="spellStart"/>
            <w:r w:rsidRPr="002B0D43">
              <w:rPr>
                <w:b/>
                <w:bCs/>
                <w:sz w:val="18"/>
                <w:szCs w:val="18"/>
                <w:rtl/>
              </w:rPr>
              <w:t>ناعة</w:t>
            </w:r>
            <w:proofErr w:type="spellEnd"/>
            <w:r w:rsidRPr="002B0D43">
              <w:rPr>
                <w:b/>
                <w:bCs/>
                <w:sz w:val="18"/>
                <w:szCs w:val="18"/>
                <w:rtl/>
              </w:rPr>
              <w:t xml:space="preserve"> </w:t>
            </w:r>
            <w:r w:rsidRPr="002B0D43">
              <w:rPr>
                <w:b/>
                <w:bCs/>
                <w:sz w:val="18"/>
                <w:szCs w:val="18"/>
                <w:rtl/>
                <w:lang w:bidi="ar-DZ"/>
              </w:rPr>
              <w:t xml:space="preserve"> جزيئية و</w:t>
            </w:r>
            <w:r w:rsidRPr="002B0D43">
              <w:rPr>
                <w:b/>
                <w:bCs/>
                <w:sz w:val="18"/>
                <w:szCs w:val="18"/>
                <w:rtl/>
              </w:rPr>
              <w:t xml:space="preserve">خلوية </w:t>
            </w:r>
            <w:r w:rsidRPr="002B0D43">
              <w:rPr>
                <w:b/>
                <w:bCs/>
                <w:sz w:val="18"/>
                <w:szCs w:val="18"/>
                <w:rtl/>
                <w:lang w:bidi="ar-DZ"/>
              </w:rPr>
              <w:t xml:space="preserve"> </w:t>
            </w:r>
          </w:p>
          <w:p w:rsidR="00896753" w:rsidRPr="002B0D43" w:rsidRDefault="002B0D43" w:rsidP="002B0D43">
            <w:pPr>
              <w:spacing w:after="0" w:line="240" w:lineRule="auto"/>
              <w:rPr>
                <w:b/>
                <w:bCs/>
                <w:sz w:val="18"/>
                <w:szCs w:val="18"/>
              </w:rPr>
            </w:pPr>
            <w:r w:rsidRPr="002B0D43">
              <w:rPr>
                <w:b/>
                <w:bCs/>
                <w:sz w:val="18"/>
                <w:szCs w:val="18"/>
              </w:rPr>
              <w:t xml:space="preserve">Immunologie Moléculaire et Cellulaire </w:t>
            </w:r>
          </w:p>
        </w:tc>
      </w:tr>
      <w:tr w:rsidR="002B0D43" w:rsidRPr="002B0D43" w:rsidTr="002B0D43">
        <w:trPr>
          <w:trHeight w:val="480"/>
          <w:jc w:val="center"/>
        </w:trPr>
        <w:tc>
          <w:tcPr>
            <w:tcW w:w="2693" w:type="dxa"/>
            <w:vMerge/>
            <w:tcBorders>
              <w:top w:val="single" w:sz="8" w:space="0" w:color="4BACC6"/>
              <w:left w:val="single" w:sz="8" w:space="0" w:color="4BACC6"/>
              <w:bottom w:val="single" w:sz="8" w:space="0" w:color="4BACC6"/>
              <w:right w:val="single" w:sz="8" w:space="0" w:color="31859C"/>
            </w:tcBorders>
            <w:vAlign w:val="center"/>
            <w:hideMark/>
          </w:tcPr>
          <w:p w:rsidR="002B0D43" w:rsidRPr="002B0D43" w:rsidRDefault="002B0D43" w:rsidP="002B0D43">
            <w:pPr>
              <w:rPr>
                <w:b/>
                <w:bCs/>
                <w:sz w:val="18"/>
                <w:szCs w:val="18"/>
              </w:rPr>
            </w:pPr>
          </w:p>
        </w:tc>
        <w:tc>
          <w:tcPr>
            <w:tcW w:w="4972" w:type="dxa"/>
            <w:tcBorders>
              <w:top w:val="single" w:sz="8" w:space="0" w:color="4BACC6"/>
              <w:left w:val="single" w:sz="8" w:space="0" w:color="31859C"/>
              <w:bottom w:val="single" w:sz="8" w:space="0" w:color="4BACC6"/>
              <w:right w:val="single" w:sz="8" w:space="0" w:color="4BACC6"/>
            </w:tcBorders>
            <w:shd w:val="clear" w:color="auto" w:fill="E9F1F5"/>
            <w:tcMar>
              <w:top w:w="10" w:type="dxa"/>
              <w:left w:w="55" w:type="dxa"/>
              <w:bottom w:w="0" w:type="dxa"/>
              <w:right w:w="55" w:type="dxa"/>
            </w:tcMar>
            <w:hideMark/>
          </w:tcPr>
          <w:p w:rsidR="002B0D43" w:rsidRPr="002B0D43" w:rsidRDefault="002B0D43" w:rsidP="002B0D43">
            <w:pPr>
              <w:spacing w:after="0" w:line="240" w:lineRule="auto"/>
              <w:rPr>
                <w:b/>
                <w:bCs/>
                <w:sz w:val="18"/>
                <w:szCs w:val="18"/>
              </w:rPr>
            </w:pPr>
            <w:proofErr w:type="gramStart"/>
            <w:r w:rsidRPr="002B0D43">
              <w:rPr>
                <w:b/>
                <w:bCs/>
                <w:sz w:val="18"/>
                <w:szCs w:val="18"/>
                <w:rtl/>
              </w:rPr>
              <w:t>الوراثة</w:t>
            </w:r>
            <w:proofErr w:type="gramEnd"/>
            <w:r w:rsidRPr="002B0D43">
              <w:rPr>
                <w:b/>
                <w:bCs/>
                <w:sz w:val="18"/>
                <w:szCs w:val="18"/>
                <w:rtl/>
              </w:rPr>
              <w:t xml:space="preserve"> </w:t>
            </w:r>
          </w:p>
          <w:p w:rsidR="00896753" w:rsidRPr="002B0D43" w:rsidRDefault="002B0D43" w:rsidP="002B0D43">
            <w:pPr>
              <w:spacing w:after="0" w:line="240" w:lineRule="auto"/>
              <w:rPr>
                <w:b/>
                <w:bCs/>
                <w:sz w:val="18"/>
                <w:szCs w:val="18"/>
              </w:rPr>
            </w:pPr>
            <w:r w:rsidRPr="002B0D43">
              <w:rPr>
                <w:b/>
                <w:bCs/>
                <w:sz w:val="18"/>
                <w:szCs w:val="18"/>
              </w:rPr>
              <w:t xml:space="preserve">Génétique </w:t>
            </w:r>
          </w:p>
        </w:tc>
      </w:tr>
      <w:tr w:rsidR="002B0D43" w:rsidRPr="002B0D43" w:rsidTr="002B0D43">
        <w:trPr>
          <w:trHeight w:val="480"/>
          <w:jc w:val="center"/>
        </w:trPr>
        <w:tc>
          <w:tcPr>
            <w:tcW w:w="2693" w:type="dxa"/>
            <w:vMerge/>
            <w:tcBorders>
              <w:top w:val="single" w:sz="8" w:space="0" w:color="4BACC6"/>
              <w:left w:val="single" w:sz="8" w:space="0" w:color="4BACC6"/>
              <w:bottom w:val="single" w:sz="8" w:space="0" w:color="4BACC6"/>
              <w:right w:val="single" w:sz="8" w:space="0" w:color="31859C"/>
            </w:tcBorders>
            <w:vAlign w:val="center"/>
            <w:hideMark/>
          </w:tcPr>
          <w:p w:rsidR="002B0D43" w:rsidRPr="002B0D43" w:rsidRDefault="002B0D43" w:rsidP="002B0D43">
            <w:pPr>
              <w:rPr>
                <w:b/>
                <w:bCs/>
                <w:sz w:val="18"/>
                <w:szCs w:val="18"/>
              </w:rPr>
            </w:pPr>
          </w:p>
        </w:tc>
        <w:tc>
          <w:tcPr>
            <w:tcW w:w="4972" w:type="dxa"/>
            <w:tcBorders>
              <w:top w:val="single" w:sz="8" w:space="0" w:color="4BACC6"/>
              <w:left w:val="single" w:sz="8" w:space="0" w:color="31859C"/>
              <w:bottom w:val="single" w:sz="8" w:space="0" w:color="4BACC6"/>
              <w:right w:val="single" w:sz="8" w:space="0" w:color="4BACC6"/>
            </w:tcBorders>
            <w:shd w:val="clear" w:color="auto" w:fill="FFFFFF"/>
            <w:tcMar>
              <w:top w:w="10" w:type="dxa"/>
              <w:left w:w="55" w:type="dxa"/>
              <w:bottom w:w="0" w:type="dxa"/>
              <w:right w:w="55" w:type="dxa"/>
            </w:tcMar>
            <w:hideMark/>
          </w:tcPr>
          <w:p w:rsidR="002B0D43" w:rsidRPr="002B0D43" w:rsidRDefault="002B0D43" w:rsidP="002B0D43">
            <w:pPr>
              <w:spacing w:after="0" w:line="240" w:lineRule="auto"/>
              <w:rPr>
                <w:b/>
                <w:bCs/>
                <w:sz w:val="18"/>
                <w:szCs w:val="18"/>
                <w:rtl/>
              </w:rPr>
            </w:pPr>
            <w:r w:rsidRPr="002B0D43">
              <w:rPr>
                <w:b/>
                <w:bCs/>
                <w:sz w:val="18"/>
                <w:szCs w:val="18"/>
                <w:rtl/>
              </w:rPr>
              <w:t>علم التسمم</w:t>
            </w:r>
            <w:r w:rsidRPr="002B0D43">
              <w:rPr>
                <w:b/>
                <w:bCs/>
                <w:sz w:val="18"/>
                <w:szCs w:val="18"/>
              </w:rPr>
              <w:t xml:space="preserve"> </w:t>
            </w:r>
          </w:p>
          <w:p w:rsidR="00896753" w:rsidRPr="002B0D43" w:rsidRDefault="002B0D43" w:rsidP="002B0D43">
            <w:pPr>
              <w:spacing w:after="0" w:line="240" w:lineRule="auto"/>
              <w:rPr>
                <w:b/>
                <w:bCs/>
                <w:sz w:val="18"/>
                <w:szCs w:val="18"/>
              </w:rPr>
            </w:pPr>
            <w:r w:rsidRPr="002B0D43">
              <w:rPr>
                <w:b/>
                <w:bCs/>
                <w:sz w:val="18"/>
                <w:szCs w:val="18"/>
              </w:rPr>
              <w:t xml:space="preserve">Toxicologie </w:t>
            </w:r>
          </w:p>
        </w:tc>
      </w:tr>
      <w:tr w:rsidR="002B0D43" w:rsidRPr="002B0D43" w:rsidTr="002B0D43">
        <w:trPr>
          <w:trHeight w:val="480"/>
          <w:jc w:val="center"/>
        </w:trPr>
        <w:tc>
          <w:tcPr>
            <w:tcW w:w="2693" w:type="dxa"/>
            <w:vMerge/>
            <w:tcBorders>
              <w:top w:val="single" w:sz="8" w:space="0" w:color="4BACC6"/>
              <w:left w:val="single" w:sz="8" w:space="0" w:color="4BACC6"/>
              <w:bottom w:val="single" w:sz="8" w:space="0" w:color="4BACC6"/>
              <w:right w:val="single" w:sz="8" w:space="0" w:color="31859C"/>
            </w:tcBorders>
            <w:vAlign w:val="center"/>
            <w:hideMark/>
          </w:tcPr>
          <w:p w:rsidR="002B0D43" w:rsidRPr="002B0D43" w:rsidRDefault="002B0D43" w:rsidP="002B0D43">
            <w:pPr>
              <w:rPr>
                <w:b/>
                <w:bCs/>
                <w:sz w:val="18"/>
                <w:szCs w:val="18"/>
              </w:rPr>
            </w:pPr>
          </w:p>
        </w:tc>
        <w:tc>
          <w:tcPr>
            <w:tcW w:w="4972" w:type="dxa"/>
            <w:tcBorders>
              <w:top w:val="single" w:sz="8" w:space="0" w:color="4BACC6"/>
              <w:left w:val="single" w:sz="8" w:space="0" w:color="31859C"/>
              <w:bottom w:val="single" w:sz="8" w:space="0" w:color="4BACC6"/>
              <w:right w:val="single" w:sz="8" w:space="0" w:color="4BACC6"/>
            </w:tcBorders>
            <w:shd w:val="clear" w:color="auto" w:fill="E9F1F5"/>
            <w:tcMar>
              <w:top w:w="10" w:type="dxa"/>
              <w:left w:w="55" w:type="dxa"/>
              <w:bottom w:w="0" w:type="dxa"/>
              <w:right w:w="55" w:type="dxa"/>
            </w:tcMar>
            <w:hideMark/>
          </w:tcPr>
          <w:p w:rsidR="002B0D43" w:rsidRPr="002B0D43" w:rsidRDefault="002B0D43" w:rsidP="002B0D43">
            <w:pPr>
              <w:spacing w:after="0" w:line="240" w:lineRule="auto"/>
              <w:rPr>
                <w:b/>
                <w:bCs/>
                <w:sz w:val="18"/>
                <w:szCs w:val="18"/>
              </w:rPr>
            </w:pPr>
            <w:proofErr w:type="gramStart"/>
            <w:r w:rsidRPr="002B0D43">
              <w:rPr>
                <w:b/>
                <w:bCs/>
                <w:sz w:val="18"/>
                <w:szCs w:val="18"/>
                <w:rtl/>
                <w:lang w:bidi="ar-DZ"/>
              </w:rPr>
              <w:t>الإعلام</w:t>
            </w:r>
            <w:proofErr w:type="gramEnd"/>
            <w:r w:rsidRPr="002B0D43">
              <w:rPr>
                <w:b/>
                <w:bCs/>
                <w:sz w:val="18"/>
                <w:szCs w:val="18"/>
                <w:rtl/>
                <w:lang w:bidi="ar-DZ"/>
              </w:rPr>
              <w:t xml:space="preserve"> الآلي الحيوي </w:t>
            </w:r>
          </w:p>
          <w:p w:rsidR="00896753" w:rsidRPr="002B0D43" w:rsidRDefault="002B0D43" w:rsidP="002B0D43">
            <w:pPr>
              <w:spacing w:after="0" w:line="240" w:lineRule="auto"/>
              <w:rPr>
                <w:b/>
                <w:bCs/>
                <w:sz w:val="18"/>
                <w:szCs w:val="18"/>
              </w:rPr>
            </w:pPr>
            <w:r w:rsidRPr="002B0D43">
              <w:rPr>
                <w:b/>
                <w:bCs/>
                <w:sz w:val="18"/>
                <w:szCs w:val="18"/>
              </w:rPr>
              <w:t xml:space="preserve">Bioinformatique </w:t>
            </w:r>
          </w:p>
        </w:tc>
      </w:tr>
      <w:tr w:rsidR="002B0D43" w:rsidRPr="002B0D43" w:rsidTr="002B0D43">
        <w:trPr>
          <w:trHeight w:val="480"/>
          <w:jc w:val="center"/>
        </w:trPr>
        <w:tc>
          <w:tcPr>
            <w:tcW w:w="2693" w:type="dxa"/>
            <w:vMerge/>
            <w:tcBorders>
              <w:top w:val="single" w:sz="8" w:space="0" w:color="4BACC6"/>
              <w:left w:val="single" w:sz="8" w:space="0" w:color="4BACC6"/>
              <w:bottom w:val="single" w:sz="8" w:space="0" w:color="4BACC6"/>
              <w:right w:val="single" w:sz="8" w:space="0" w:color="31859C"/>
            </w:tcBorders>
            <w:vAlign w:val="center"/>
            <w:hideMark/>
          </w:tcPr>
          <w:p w:rsidR="002B0D43" w:rsidRPr="002B0D43" w:rsidRDefault="002B0D43" w:rsidP="002B0D43">
            <w:pPr>
              <w:rPr>
                <w:b/>
                <w:bCs/>
                <w:sz w:val="18"/>
                <w:szCs w:val="18"/>
              </w:rPr>
            </w:pPr>
          </w:p>
        </w:tc>
        <w:tc>
          <w:tcPr>
            <w:tcW w:w="4972" w:type="dxa"/>
            <w:tcBorders>
              <w:top w:val="single" w:sz="8" w:space="0" w:color="4BACC6"/>
              <w:left w:val="single" w:sz="8" w:space="0" w:color="31859C"/>
              <w:bottom w:val="single" w:sz="8" w:space="0" w:color="4BACC6"/>
              <w:right w:val="single" w:sz="8" w:space="0" w:color="4BACC6"/>
            </w:tcBorders>
            <w:shd w:val="clear" w:color="auto" w:fill="FFFFFF"/>
            <w:tcMar>
              <w:top w:w="10" w:type="dxa"/>
              <w:left w:w="55" w:type="dxa"/>
              <w:bottom w:w="0" w:type="dxa"/>
              <w:right w:w="55" w:type="dxa"/>
            </w:tcMar>
            <w:hideMark/>
          </w:tcPr>
          <w:p w:rsidR="002B0D43" w:rsidRPr="002B0D43" w:rsidRDefault="002B0D43" w:rsidP="002B0D43">
            <w:pPr>
              <w:spacing w:after="0" w:line="240" w:lineRule="auto"/>
              <w:rPr>
                <w:b/>
                <w:bCs/>
                <w:sz w:val="18"/>
                <w:szCs w:val="18"/>
              </w:rPr>
            </w:pPr>
            <w:r w:rsidRPr="002B0D43">
              <w:rPr>
                <w:b/>
                <w:bCs/>
                <w:sz w:val="18"/>
                <w:szCs w:val="18"/>
                <w:rtl/>
                <w:lang w:bidi="ar-DZ"/>
              </w:rPr>
              <w:t xml:space="preserve">بيولوجيا  و </w:t>
            </w:r>
            <w:proofErr w:type="spellStart"/>
            <w:r w:rsidRPr="002B0D43">
              <w:rPr>
                <w:b/>
                <w:bCs/>
                <w:sz w:val="18"/>
                <w:szCs w:val="18"/>
                <w:rtl/>
                <w:lang w:bidi="ar-DZ"/>
              </w:rPr>
              <w:t>فيسيولوجيا</w:t>
            </w:r>
            <w:proofErr w:type="spellEnd"/>
            <w:r w:rsidRPr="002B0D43">
              <w:rPr>
                <w:b/>
                <w:bCs/>
                <w:sz w:val="18"/>
                <w:szCs w:val="18"/>
                <w:rtl/>
                <w:lang w:bidi="ar-DZ"/>
              </w:rPr>
              <w:t xml:space="preserve"> التكاثر</w:t>
            </w:r>
            <w:r w:rsidRPr="002B0D43">
              <w:rPr>
                <w:b/>
                <w:bCs/>
                <w:sz w:val="18"/>
                <w:szCs w:val="18"/>
              </w:rPr>
              <w:t xml:space="preserve"> </w:t>
            </w:r>
          </w:p>
          <w:p w:rsidR="00896753" w:rsidRPr="002B0D43" w:rsidRDefault="002B0D43" w:rsidP="002B0D43">
            <w:pPr>
              <w:spacing w:after="0" w:line="240" w:lineRule="auto"/>
              <w:rPr>
                <w:b/>
                <w:bCs/>
                <w:sz w:val="18"/>
                <w:szCs w:val="18"/>
              </w:rPr>
            </w:pPr>
            <w:r w:rsidRPr="002B0D43">
              <w:rPr>
                <w:b/>
                <w:bCs/>
                <w:sz w:val="18"/>
                <w:szCs w:val="18"/>
              </w:rPr>
              <w:t xml:space="preserve">Biologie et Physiologie de la production </w:t>
            </w:r>
          </w:p>
        </w:tc>
      </w:tr>
      <w:tr w:rsidR="002B0D43" w:rsidRPr="002B0D43" w:rsidTr="002B0D43">
        <w:trPr>
          <w:trHeight w:val="532"/>
          <w:jc w:val="center"/>
        </w:trPr>
        <w:tc>
          <w:tcPr>
            <w:tcW w:w="2693" w:type="dxa"/>
            <w:vMerge/>
            <w:tcBorders>
              <w:top w:val="single" w:sz="8" w:space="0" w:color="4BACC6"/>
              <w:left w:val="single" w:sz="8" w:space="0" w:color="4BACC6"/>
              <w:bottom w:val="single" w:sz="8" w:space="0" w:color="4BACC6"/>
              <w:right w:val="single" w:sz="8" w:space="0" w:color="31859C"/>
            </w:tcBorders>
            <w:vAlign w:val="center"/>
            <w:hideMark/>
          </w:tcPr>
          <w:p w:rsidR="002B0D43" w:rsidRPr="002B0D43" w:rsidRDefault="002B0D43" w:rsidP="002B0D43">
            <w:pPr>
              <w:rPr>
                <w:b/>
                <w:bCs/>
                <w:sz w:val="18"/>
                <w:szCs w:val="18"/>
              </w:rPr>
            </w:pPr>
          </w:p>
        </w:tc>
        <w:tc>
          <w:tcPr>
            <w:tcW w:w="4972" w:type="dxa"/>
            <w:tcBorders>
              <w:top w:val="single" w:sz="8" w:space="0" w:color="4BACC6"/>
              <w:left w:val="single" w:sz="8" w:space="0" w:color="31859C"/>
              <w:bottom w:val="single" w:sz="8" w:space="0" w:color="4BACC6"/>
              <w:right w:val="single" w:sz="8" w:space="0" w:color="4BACC6"/>
            </w:tcBorders>
            <w:shd w:val="clear" w:color="auto" w:fill="E9F1F5"/>
            <w:tcMar>
              <w:top w:w="10" w:type="dxa"/>
              <w:left w:w="55" w:type="dxa"/>
              <w:bottom w:w="0" w:type="dxa"/>
              <w:right w:w="55" w:type="dxa"/>
            </w:tcMar>
            <w:hideMark/>
          </w:tcPr>
          <w:p w:rsidR="002B0D43" w:rsidRPr="002B0D43" w:rsidRDefault="002B0D43" w:rsidP="002B0D43">
            <w:pPr>
              <w:spacing w:after="0" w:line="240" w:lineRule="auto"/>
              <w:rPr>
                <w:b/>
                <w:bCs/>
                <w:sz w:val="18"/>
                <w:szCs w:val="18"/>
              </w:rPr>
            </w:pPr>
            <w:r w:rsidRPr="002B0D43">
              <w:rPr>
                <w:b/>
                <w:bCs/>
                <w:sz w:val="18"/>
                <w:szCs w:val="18"/>
                <w:rtl/>
                <w:lang w:bidi="ar-DZ"/>
              </w:rPr>
              <w:t xml:space="preserve">التنوع </w:t>
            </w:r>
            <w:proofErr w:type="spellStart"/>
            <w:r w:rsidRPr="002B0D43">
              <w:rPr>
                <w:b/>
                <w:bCs/>
                <w:sz w:val="18"/>
                <w:szCs w:val="18"/>
                <w:rtl/>
                <w:lang w:bidi="ar-DZ"/>
              </w:rPr>
              <w:t>الحيويى</w:t>
            </w:r>
            <w:proofErr w:type="spellEnd"/>
            <w:r w:rsidRPr="002B0D43">
              <w:rPr>
                <w:b/>
                <w:bCs/>
                <w:sz w:val="18"/>
                <w:szCs w:val="18"/>
                <w:rtl/>
                <w:lang w:bidi="ar-DZ"/>
              </w:rPr>
              <w:t xml:space="preserve"> و </w:t>
            </w:r>
            <w:proofErr w:type="spellStart"/>
            <w:r w:rsidRPr="002B0D43">
              <w:rPr>
                <w:b/>
                <w:bCs/>
                <w:sz w:val="18"/>
                <w:szCs w:val="18"/>
                <w:rtl/>
                <w:lang w:bidi="ar-DZ"/>
              </w:rPr>
              <w:t>فيسيولوجيا</w:t>
            </w:r>
            <w:proofErr w:type="spellEnd"/>
            <w:r w:rsidRPr="002B0D43">
              <w:rPr>
                <w:b/>
                <w:bCs/>
                <w:sz w:val="18"/>
                <w:szCs w:val="18"/>
                <w:rtl/>
                <w:lang w:bidi="ar-DZ"/>
              </w:rPr>
              <w:t xml:space="preserve"> النبات </w:t>
            </w:r>
          </w:p>
          <w:p w:rsidR="00896753" w:rsidRPr="002B0D43" w:rsidRDefault="002B0D43" w:rsidP="002B0D43">
            <w:pPr>
              <w:spacing w:after="0" w:line="240" w:lineRule="auto"/>
              <w:rPr>
                <w:b/>
                <w:bCs/>
                <w:sz w:val="18"/>
                <w:szCs w:val="18"/>
              </w:rPr>
            </w:pPr>
            <w:r w:rsidRPr="002B0D43">
              <w:rPr>
                <w:b/>
                <w:bCs/>
                <w:sz w:val="18"/>
                <w:szCs w:val="18"/>
              </w:rPr>
              <w:t xml:space="preserve">Biodiversité et Physiologie Végétale </w:t>
            </w:r>
          </w:p>
        </w:tc>
      </w:tr>
      <w:tr w:rsidR="002B0D43" w:rsidRPr="002B0D43" w:rsidTr="002B0D43">
        <w:trPr>
          <w:trHeight w:val="553"/>
          <w:jc w:val="center"/>
        </w:trPr>
        <w:tc>
          <w:tcPr>
            <w:tcW w:w="2693" w:type="dxa"/>
            <w:vMerge w:val="restart"/>
            <w:tcBorders>
              <w:top w:val="single" w:sz="8" w:space="0" w:color="4BACC6"/>
              <w:left w:val="single" w:sz="8" w:space="0" w:color="4BACC6"/>
              <w:bottom w:val="single" w:sz="8" w:space="0" w:color="4BACC6"/>
              <w:right w:val="single" w:sz="8" w:space="0" w:color="31859C"/>
            </w:tcBorders>
            <w:shd w:val="clear" w:color="auto" w:fill="FFFFFF"/>
            <w:tcMar>
              <w:top w:w="10" w:type="dxa"/>
              <w:left w:w="55" w:type="dxa"/>
              <w:bottom w:w="0" w:type="dxa"/>
              <w:right w:w="55" w:type="dxa"/>
            </w:tcMar>
            <w:vAlign w:val="center"/>
            <w:hideMark/>
          </w:tcPr>
          <w:p w:rsidR="002B0D43" w:rsidRPr="002B0D43" w:rsidRDefault="002B0D43" w:rsidP="002B0D43">
            <w:pPr>
              <w:spacing w:after="0"/>
              <w:rPr>
                <w:b/>
                <w:bCs/>
                <w:sz w:val="18"/>
                <w:szCs w:val="18"/>
              </w:rPr>
            </w:pPr>
            <w:r w:rsidRPr="002B0D43">
              <w:rPr>
                <w:b/>
                <w:bCs/>
                <w:sz w:val="18"/>
                <w:szCs w:val="18"/>
                <w:rtl/>
                <w:lang w:bidi="ar-DZ"/>
              </w:rPr>
              <w:t xml:space="preserve">علم البيئة و المحيط </w:t>
            </w:r>
          </w:p>
          <w:p w:rsidR="00896753" w:rsidRPr="002B0D43" w:rsidRDefault="002B0D43" w:rsidP="002B0D43">
            <w:pPr>
              <w:spacing w:after="0"/>
              <w:rPr>
                <w:b/>
                <w:bCs/>
                <w:sz w:val="18"/>
                <w:szCs w:val="18"/>
              </w:rPr>
            </w:pPr>
            <w:r w:rsidRPr="002B0D43">
              <w:rPr>
                <w:b/>
                <w:bCs/>
                <w:sz w:val="18"/>
                <w:szCs w:val="18"/>
              </w:rPr>
              <w:t xml:space="preserve">Ecologie et Environnement </w:t>
            </w:r>
          </w:p>
        </w:tc>
        <w:tc>
          <w:tcPr>
            <w:tcW w:w="4972" w:type="dxa"/>
            <w:tcBorders>
              <w:top w:val="single" w:sz="8" w:space="0" w:color="4BACC6"/>
              <w:left w:val="single" w:sz="8" w:space="0" w:color="31859C"/>
              <w:bottom w:val="single" w:sz="8" w:space="0" w:color="4BACC6"/>
              <w:right w:val="single" w:sz="8" w:space="0" w:color="4BACC6"/>
            </w:tcBorders>
            <w:shd w:val="clear" w:color="auto" w:fill="FFFFFF"/>
            <w:tcMar>
              <w:top w:w="10" w:type="dxa"/>
              <w:left w:w="55" w:type="dxa"/>
              <w:bottom w:w="0" w:type="dxa"/>
              <w:right w:w="55" w:type="dxa"/>
            </w:tcMar>
            <w:hideMark/>
          </w:tcPr>
          <w:p w:rsidR="002B0D43" w:rsidRPr="002B0D43" w:rsidRDefault="002B0D43" w:rsidP="002B0D43">
            <w:pPr>
              <w:spacing w:after="0" w:line="240" w:lineRule="auto"/>
              <w:rPr>
                <w:b/>
                <w:bCs/>
                <w:sz w:val="18"/>
                <w:szCs w:val="18"/>
              </w:rPr>
            </w:pPr>
            <w:proofErr w:type="gramStart"/>
            <w:r w:rsidRPr="002B0D43">
              <w:rPr>
                <w:b/>
                <w:bCs/>
                <w:sz w:val="18"/>
                <w:szCs w:val="18"/>
                <w:rtl/>
              </w:rPr>
              <w:t>حماية  الأنظمة</w:t>
            </w:r>
            <w:proofErr w:type="gramEnd"/>
            <w:r w:rsidRPr="002B0D43">
              <w:rPr>
                <w:b/>
                <w:bCs/>
                <w:sz w:val="18"/>
                <w:szCs w:val="18"/>
                <w:rtl/>
              </w:rPr>
              <w:t xml:space="preserve"> البيئية</w:t>
            </w:r>
            <w:r w:rsidRPr="002B0D43">
              <w:rPr>
                <w:b/>
                <w:bCs/>
                <w:sz w:val="18"/>
                <w:szCs w:val="18"/>
              </w:rPr>
              <w:t xml:space="preserve"> </w:t>
            </w:r>
          </w:p>
          <w:p w:rsidR="00896753" w:rsidRPr="002B0D43" w:rsidRDefault="002B0D43" w:rsidP="002B0D43">
            <w:pPr>
              <w:spacing w:after="0" w:line="240" w:lineRule="auto"/>
              <w:rPr>
                <w:b/>
                <w:bCs/>
                <w:sz w:val="18"/>
                <w:szCs w:val="18"/>
              </w:rPr>
            </w:pPr>
            <w:r w:rsidRPr="002B0D43">
              <w:rPr>
                <w:b/>
                <w:bCs/>
                <w:sz w:val="18"/>
                <w:szCs w:val="18"/>
              </w:rPr>
              <w:t xml:space="preserve">Protection  des Ecosystèmes </w:t>
            </w:r>
          </w:p>
        </w:tc>
      </w:tr>
      <w:tr w:rsidR="002B0D43" w:rsidRPr="002B0D43" w:rsidTr="002B0D43">
        <w:trPr>
          <w:trHeight w:val="480"/>
          <w:jc w:val="center"/>
        </w:trPr>
        <w:tc>
          <w:tcPr>
            <w:tcW w:w="2693" w:type="dxa"/>
            <w:vMerge/>
            <w:tcBorders>
              <w:top w:val="single" w:sz="8" w:space="0" w:color="4BACC6"/>
              <w:left w:val="single" w:sz="8" w:space="0" w:color="4BACC6"/>
              <w:bottom w:val="single" w:sz="8" w:space="0" w:color="4BACC6"/>
              <w:right w:val="single" w:sz="8" w:space="0" w:color="31859C"/>
            </w:tcBorders>
            <w:vAlign w:val="center"/>
            <w:hideMark/>
          </w:tcPr>
          <w:p w:rsidR="002B0D43" w:rsidRPr="002B0D43" w:rsidRDefault="002B0D43" w:rsidP="002B0D43">
            <w:pPr>
              <w:rPr>
                <w:b/>
                <w:bCs/>
                <w:sz w:val="18"/>
                <w:szCs w:val="18"/>
              </w:rPr>
            </w:pPr>
          </w:p>
        </w:tc>
        <w:tc>
          <w:tcPr>
            <w:tcW w:w="4972" w:type="dxa"/>
            <w:tcBorders>
              <w:top w:val="single" w:sz="8" w:space="0" w:color="4BACC6"/>
              <w:left w:val="single" w:sz="8" w:space="0" w:color="31859C"/>
              <w:bottom w:val="single" w:sz="8" w:space="0" w:color="4BACC6"/>
              <w:right w:val="single" w:sz="8" w:space="0" w:color="4BACC6"/>
            </w:tcBorders>
            <w:shd w:val="clear" w:color="auto" w:fill="E9F1F5"/>
            <w:tcMar>
              <w:top w:w="10" w:type="dxa"/>
              <w:left w:w="55" w:type="dxa"/>
              <w:bottom w:w="0" w:type="dxa"/>
              <w:right w:w="55" w:type="dxa"/>
            </w:tcMar>
            <w:hideMark/>
          </w:tcPr>
          <w:p w:rsidR="002B0D43" w:rsidRPr="002B0D43" w:rsidRDefault="002B0D43" w:rsidP="002B0D43">
            <w:pPr>
              <w:spacing w:after="0" w:line="240" w:lineRule="auto"/>
              <w:rPr>
                <w:b/>
                <w:bCs/>
                <w:sz w:val="18"/>
                <w:szCs w:val="18"/>
              </w:rPr>
            </w:pPr>
            <w:r w:rsidRPr="002B0D43">
              <w:rPr>
                <w:b/>
                <w:bCs/>
                <w:sz w:val="18"/>
                <w:szCs w:val="18"/>
                <w:rtl/>
                <w:lang w:bidi="ar-DZ"/>
              </w:rPr>
              <w:t xml:space="preserve">علم البيئة الأساسي و التطبيقي   </w:t>
            </w:r>
          </w:p>
          <w:p w:rsidR="00896753" w:rsidRPr="002B0D43" w:rsidRDefault="002B0D43" w:rsidP="002B0D43">
            <w:pPr>
              <w:spacing w:after="0" w:line="240" w:lineRule="auto"/>
              <w:rPr>
                <w:b/>
                <w:bCs/>
                <w:sz w:val="18"/>
                <w:szCs w:val="18"/>
              </w:rPr>
            </w:pPr>
            <w:r w:rsidRPr="002B0D43">
              <w:rPr>
                <w:b/>
                <w:bCs/>
                <w:sz w:val="18"/>
                <w:szCs w:val="18"/>
              </w:rPr>
              <w:t xml:space="preserve">Ecologie Fondamentale et Appliquée </w:t>
            </w:r>
          </w:p>
        </w:tc>
      </w:tr>
      <w:tr w:rsidR="002B0D43" w:rsidRPr="002B0D43" w:rsidTr="002B0D43">
        <w:trPr>
          <w:trHeight w:val="480"/>
          <w:jc w:val="center"/>
        </w:trPr>
        <w:tc>
          <w:tcPr>
            <w:tcW w:w="2693" w:type="dxa"/>
            <w:vMerge/>
            <w:tcBorders>
              <w:top w:val="single" w:sz="8" w:space="0" w:color="4BACC6"/>
              <w:left w:val="single" w:sz="8" w:space="0" w:color="4BACC6"/>
              <w:bottom w:val="single" w:sz="8" w:space="0" w:color="4BACC6"/>
              <w:right w:val="single" w:sz="8" w:space="0" w:color="31859C"/>
            </w:tcBorders>
            <w:vAlign w:val="center"/>
            <w:hideMark/>
          </w:tcPr>
          <w:p w:rsidR="002B0D43" w:rsidRPr="002B0D43" w:rsidRDefault="002B0D43" w:rsidP="002B0D43">
            <w:pPr>
              <w:rPr>
                <w:b/>
                <w:bCs/>
                <w:sz w:val="18"/>
                <w:szCs w:val="18"/>
              </w:rPr>
            </w:pPr>
          </w:p>
        </w:tc>
        <w:tc>
          <w:tcPr>
            <w:tcW w:w="4972" w:type="dxa"/>
            <w:tcBorders>
              <w:top w:val="single" w:sz="8" w:space="0" w:color="4BACC6"/>
              <w:left w:val="single" w:sz="8" w:space="0" w:color="31859C"/>
              <w:bottom w:val="single" w:sz="8" w:space="0" w:color="4BACC6"/>
              <w:right w:val="single" w:sz="8" w:space="0" w:color="4BACC6"/>
            </w:tcBorders>
            <w:shd w:val="clear" w:color="auto" w:fill="FFFFFF"/>
            <w:tcMar>
              <w:top w:w="10" w:type="dxa"/>
              <w:left w:w="55" w:type="dxa"/>
              <w:bottom w:w="0" w:type="dxa"/>
              <w:right w:w="55" w:type="dxa"/>
            </w:tcMar>
            <w:hideMark/>
          </w:tcPr>
          <w:p w:rsidR="002B0D43" w:rsidRPr="002B0D43" w:rsidRDefault="002B0D43" w:rsidP="002B0D43">
            <w:pPr>
              <w:spacing w:after="0" w:line="240" w:lineRule="auto"/>
              <w:rPr>
                <w:b/>
                <w:bCs/>
                <w:sz w:val="18"/>
                <w:szCs w:val="18"/>
              </w:rPr>
            </w:pPr>
            <w:r w:rsidRPr="002B0D43">
              <w:rPr>
                <w:b/>
                <w:bCs/>
                <w:sz w:val="18"/>
                <w:szCs w:val="18"/>
                <w:rtl/>
              </w:rPr>
              <w:t>علم البيئة الميكروبية</w:t>
            </w:r>
            <w:r w:rsidRPr="002B0D43">
              <w:rPr>
                <w:b/>
                <w:bCs/>
                <w:sz w:val="18"/>
                <w:szCs w:val="18"/>
              </w:rPr>
              <w:t xml:space="preserve"> </w:t>
            </w:r>
          </w:p>
          <w:p w:rsidR="00896753" w:rsidRPr="002B0D43" w:rsidRDefault="002B0D43" w:rsidP="002B0D43">
            <w:pPr>
              <w:spacing w:after="0" w:line="240" w:lineRule="auto"/>
              <w:rPr>
                <w:b/>
                <w:bCs/>
                <w:sz w:val="18"/>
                <w:szCs w:val="18"/>
              </w:rPr>
            </w:pPr>
            <w:r w:rsidRPr="002B0D43">
              <w:rPr>
                <w:b/>
                <w:bCs/>
                <w:sz w:val="18"/>
                <w:szCs w:val="18"/>
              </w:rPr>
              <w:t xml:space="preserve">Ecologie Microbienne </w:t>
            </w:r>
          </w:p>
        </w:tc>
      </w:tr>
      <w:tr w:rsidR="002B0D43" w:rsidRPr="002B0D43" w:rsidTr="002B0D43">
        <w:trPr>
          <w:trHeight w:val="480"/>
          <w:jc w:val="center"/>
        </w:trPr>
        <w:tc>
          <w:tcPr>
            <w:tcW w:w="2693" w:type="dxa"/>
            <w:vMerge w:val="restart"/>
            <w:tcBorders>
              <w:top w:val="single" w:sz="8" w:space="0" w:color="4BACC6"/>
              <w:left w:val="single" w:sz="8" w:space="0" w:color="4BACC6"/>
              <w:bottom w:val="single" w:sz="8" w:space="0" w:color="4BACC6"/>
              <w:right w:val="single" w:sz="8" w:space="0" w:color="31859C"/>
            </w:tcBorders>
            <w:shd w:val="clear" w:color="auto" w:fill="E9F1F5"/>
            <w:tcMar>
              <w:top w:w="10" w:type="dxa"/>
              <w:left w:w="55" w:type="dxa"/>
              <w:bottom w:w="0" w:type="dxa"/>
              <w:right w:w="55" w:type="dxa"/>
            </w:tcMar>
            <w:vAlign w:val="center"/>
            <w:hideMark/>
          </w:tcPr>
          <w:p w:rsidR="002B0D43" w:rsidRPr="002B0D43" w:rsidRDefault="002B0D43" w:rsidP="002B0D43">
            <w:pPr>
              <w:rPr>
                <w:b/>
                <w:bCs/>
                <w:sz w:val="18"/>
                <w:szCs w:val="18"/>
              </w:rPr>
            </w:pPr>
            <w:r w:rsidRPr="002B0D43">
              <w:rPr>
                <w:b/>
                <w:bCs/>
                <w:sz w:val="18"/>
                <w:szCs w:val="18"/>
                <w:rtl/>
                <w:lang w:bidi="ar-DZ"/>
              </w:rPr>
              <w:t xml:space="preserve">البيوتكنولوجيا </w:t>
            </w:r>
          </w:p>
          <w:p w:rsidR="00896753" w:rsidRPr="002B0D43" w:rsidRDefault="002B0D43" w:rsidP="002B0D43">
            <w:pPr>
              <w:rPr>
                <w:b/>
                <w:bCs/>
                <w:sz w:val="18"/>
                <w:szCs w:val="18"/>
              </w:rPr>
            </w:pPr>
            <w:r w:rsidRPr="002B0D43">
              <w:rPr>
                <w:b/>
                <w:bCs/>
                <w:sz w:val="18"/>
                <w:szCs w:val="18"/>
              </w:rPr>
              <w:t>Biotechnologie</w:t>
            </w:r>
            <w:r w:rsidRPr="002B0D43">
              <w:rPr>
                <w:b/>
                <w:bCs/>
                <w:sz w:val="18"/>
                <w:szCs w:val="18"/>
                <w:rtl/>
                <w:lang w:bidi="ar-DZ"/>
              </w:rPr>
              <w:t xml:space="preserve"> </w:t>
            </w:r>
          </w:p>
        </w:tc>
        <w:tc>
          <w:tcPr>
            <w:tcW w:w="4972" w:type="dxa"/>
            <w:tcBorders>
              <w:top w:val="single" w:sz="8" w:space="0" w:color="4BACC6"/>
              <w:left w:val="single" w:sz="8" w:space="0" w:color="31859C"/>
              <w:bottom w:val="single" w:sz="8" w:space="0" w:color="4BACC6"/>
              <w:right w:val="single" w:sz="8" w:space="0" w:color="4BACC6"/>
            </w:tcBorders>
            <w:shd w:val="clear" w:color="auto" w:fill="E9F1F5"/>
            <w:tcMar>
              <w:top w:w="10" w:type="dxa"/>
              <w:left w:w="55" w:type="dxa"/>
              <w:bottom w:w="0" w:type="dxa"/>
              <w:right w:w="55" w:type="dxa"/>
            </w:tcMar>
            <w:hideMark/>
          </w:tcPr>
          <w:p w:rsidR="002B0D43" w:rsidRPr="002B0D43" w:rsidRDefault="002B0D43" w:rsidP="002B0D43">
            <w:pPr>
              <w:spacing w:after="0" w:line="240" w:lineRule="auto"/>
              <w:rPr>
                <w:b/>
                <w:bCs/>
                <w:sz w:val="18"/>
                <w:szCs w:val="18"/>
              </w:rPr>
            </w:pPr>
            <w:proofErr w:type="spellStart"/>
            <w:r w:rsidRPr="002B0D43">
              <w:rPr>
                <w:b/>
                <w:bCs/>
                <w:sz w:val="18"/>
                <w:szCs w:val="18"/>
                <w:rtl/>
              </w:rPr>
              <w:t>البيو</w:t>
            </w:r>
            <w:proofErr w:type="spellEnd"/>
            <w:r w:rsidRPr="002B0D43">
              <w:rPr>
                <w:b/>
                <w:bCs/>
                <w:sz w:val="18"/>
                <w:szCs w:val="18"/>
                <w:rtl/>
                <w:lang w:bidi="ar-DZ"/>
              </w:rPr>
              <w:t xml:space="preserve">تكنولوجيا </w:t>
            </w:r>
            <w:r w:rsidRPr="002B0D43">
              <w:rPr>
                <w:b/>
                <w:bCs/>
                <w:sz w:val="18"/>
                <w:szCs w:val="18"/>
                <w:rtl/>
              </w:rPr>
              <w:t xml:space="preserve"> و الجينات النباتية</w:t>
            </w:r>
            <w:r w:rsidRPr="002B0D43">
              <w:rPr>
                <w:b/>
                <w:bCs/>
                <w:sz w:val="18"/>
                <w:szCs w:val="18"/>
                <w:rtl/>
                <w:lang w:bidi="ar-DZ"/>
              </w:rPr>
              <w:t xml:space="preserve"> </w:t>
            </w:r>
          </w:p>
          <w:p w:rsidR="00896753" w:rsidRPr="002B0D43" w:rsidRDefault="002B0D43" w:rsidP="002B0D43">
            <w:pPr>
              <w:spacing w:after="0" w:line="240" w:lineRule="auto"/>
              <w:rPr>
                <w:b/>
                <w:bCs/>
                <w:sz w:val="18"/>
                <w:szCs w:val="18"/>
              </w:rPr>
            </w:pPr>
            <w:r w:rsidRPr="002B0D43">
              <w:rPr>
                <w:b/>
                <w:bCs/>
                <w:sz w:val="18"/>
                <w:szCs w:val="18"/>
              </w:rPr>
              <w:t xml:space="preserve">Biotechnologie t Génomique Végétale </w:t>
            </w:r>
          </w:p>
        </w:tc>
      </w:tr>
      <w:tr w:rsidR="002B0D43" w:rsidRPr="002B0D43" w:rsidTr="002B0D43">
        <w:trPr>
          <w:trHeight w:val="480"/>
          <w:jc w:val="center"/>
        </w:trPr>
        <w:tc>
          <w:tcPr>
            <w:tcW w:w="2693" w:type="dxa"/>
            <w:vMerge/>
            <w:tcBorders>
              <w:top w:val="single" w:sz="8" w:space="0" w:color="4BACC6"/>
              <w:left w:val="single" w:sz="8" w:space="0" w:color="4BACC6"/>
              <w:bottom w:val="single" w:sz="8" w:space="0" w:color="4BACC6"/>
              <w:right w:val="single" w:sz="8" w:space="0" w:color="31859C"/>
            </w:tcBorders>
            <w:vAlign w:val="center"/>
            <w:hideMark/>
          </w:tcPr>
          <w:p w:rsidR="002B0D43" w:rsidRPr="002B0D43" w:rsidRDefault="002B0D43" w:rsidP="002B0D43">
            <w:pPr>
              <w:rPr>
                <w:b/>
                <w:bCs/>
                <w:sz w:val="18"/>
                <w:szCs w:val="18"/>
              </w:rPr>
            </w:pPr>
          </w:p>
        </w:tc>
        <w:tc>
          <w:tcPr>
            <w:tcW w:w="4972" w:type="dxa"/>
            <w:tcBorders>
              <w:top w:val="single" w:sz="8" w:space="0" w:color="4BACC6"/>
              <w:left w:val="single" w:sz="8" w:space="0" w:color="31859C"/>
              <w:bottom w:val="single" w:sz="8" w:space="0" w:color="4BACC6"/>
              <w:right w:val="single" w:sz="8" w:space="0" w:color="4BACC6"/>
            </w:tcBorders>
            <w:shd w:val="clear" w:color="auto" w:fill="FFFFFF"/>
            <w:tcMar>
              <w:top w:w="10" w:type="dxa"/>
              <w:left w:w="55" w:type="dxa"/>
              <w:bottom w:w="0" w:type="dxa"/>
              <w:right w:w="55" w:type="dxa"/>
            </w:tcMar>
            <w:hideMark/>
          </w:tcPr>
          <w:p w:rsidR="002B0D43" w:rsidRPr="002B0D43" w:rsidRDefault="002B0D43" w:rsidP="002B0D43">
            <w:pPr>
              <w:spacing w:after="0" w:line="240" w:lineRule="auto"/>
              <w:rPr>
                <w:b/>
                <w:bCs/>
                <w:sz w:val="18"/>
                <w:szCs w:val="18"/>
              </w:rPr>
            </w:pPr>
            <w:r w:rsidRPr="002B0D43">
              <w:rPr>
                <w:b/>
                <w:bCs/>
                <w:sz w:val="18"/>
                <w:szCs w:val="18"/>
                <w:rtl/>
                <w:lang w:bidi="ar-DZ"/>
              </w:rPr>
              <w:t>ميكولوجيا و بيوتكنولوجيا الفطريات</w:t>
            </w:r>
            <w:r w:rsidRPr="002B0D43">
              <w:rPr>
                <w:b/>
                <w:bCs/>
                <w:sz w:val="18"/>
                <w:szCs w:val="18"/>
              </w:rPr>
              <w:t xml:space="preserve"> </w:t>
            </w:r>
          </w:p>
          <w:p w:rsidR="00896753" w:rsidRPr="002B0D43" w:rsidRDefault="002B0D43" w:rsidP="002B0D43">
            <w:pPr>
              <w:spacing w:after="0" w:line="240" w:lineRule="auto"/>
              <w:rPr>
                <w:b/>
                <w:bCs/>
                <w:sz w:val="18"/>
                <w:szCs w:val="18"/>
              </w:rPr>
            </w:pPr>
            <w:r w:rsidRPr="002B0D43">
              <w:rPr>
                <w:b/>
                <w:bCs/>
                <w:sz w:val="18"/>
                <w:szCs w:val="18"/>
              </w:rPr>
              <w:t xml:space="preserve">Mycologie et Biotechnologie Fongique </w:t>
            </w:r>
          </w:p>
        </w:tc>
      </w:tr>
    </w:tbl>
    <w:p w:rsidR="005D0DA2" w:rsidRDefault="005D0DA2" w:rsidP="00234743">
      <w:pPr>
        <w:rPr>
          <w:b/>
          <w:bCs/>
          <w:color w:val="00B0F0"/>
          <w:u w:val="single"/>
          <w:rtl/>
        </w:rPr>
      </w:pPr>
    </w:p>
    <w:p w:rsidR="002B0D43" w:rsidRDefault="002B0D43" w:rsidP="00234743">
      <w:pPr>
        <w:rPr>
          <w:b/>
          <w:bCs/>
          <w:color w:val="00B0F0"/>
          <w:u w:val="single"/>
          <w:rtl/>
        </w:rPr>
      </w:pPr>
    </w:p>
    <w:p w:rsidR="002B0D43" w:rsidRDefault="002B0D43" w:rsidP="00234743">
      <w:pPr>
        <w:rPr>
          <w:b/>
          <w:bCs/>
          <w:color w:val="00B0F0"/>
          <w:u w:val="single"/>
          <w:rtl/>
        </w:rPr>
      </w:pPr>
    </w:p>
    <w:p w:rsidR="002B0D43" w:rsidRDefault="002B0D43" w:rsidP="00234743">
      <w:pPr>
        <w:rPr>
          <w:b/>
          <w:bCs/>
          <w:color w:val="00B0F0"/>
          <w:u w:val="single"/>
          <w:rtl/>
        </w:rPr>
      </w:pPr>
    </w:p>
    <w:p w:rsidR="002B0D43" w:rsidRDefault="002B0D43" w:rsidP="00234743">
      <w:pPr>
        <w:rPr>
          <w:b/>
          <w:bCs/>
          <w:color w:val="00B0F0"/>
          <w:u w:val="single"/>
        </w:rPr>
      </w:pPr>
    </w:p>
    <w:p w:rsidR="005D0DA2" w:rsidRDefault="005D0DA2" w:rsidP="00234743">
      <w:pPr>
        <w:rPr>
          <w:b/>
          <w:bCs/>
          <w:color w:val="00B0F0"/>
          <w:u w:val="single"/>
        </w:rPr>
      </w:pPr>
    </w:p>
    <w:p w:rsidR="005D0DA2" w:rsidRDefault="005D0DA2" w:rsidP="00234743">
      <w:pPr>
        <w:rPr>
          <w:b/>
          <w:bCs/>
          <w:color w:val="00B0F0"/>
          <w:u w:val="single"/>
        </w:rPr>
      </w:pPr>
    </w:p>
    <w:p w:rsidR="005D0DA2" w:rsidRDefault="005D0DA2" w:rsidP="00234743">
      <w:pPr>
        <w:rPr>
          <w:b/>
          <w:bCs/>
          <w:color w:val="00B0F0"/>
          <w:u w:val="single"/>
        </w:rPr>
      </w:pPr>
    </w:p>
    <w:p w:rsidR="005D0DA2" w:rsidRDefault="005D0DA2" w:rsidP="005D0DA2">
      <w:pPr>
        <w:rPr>
          <w:b/>
          <w:bCs/>
          <w:color w:val="00B0F0"/>
          <w:u w:val="single"/>
        </w:rPr>
      </w:pPr>
    </w:p>
    <w:p w:rsidR="00FA6706" w:rsidRPr="00BC5E82" w:rsidRDefault="00AA550B" w:rsidP="009A63E0">
      <w:pPr>
        <w:pStyle w:val="Paragraphedeliste"/>
        <w:numPr>
          <w:ilvl w:val="0"/>
          <w:numId w:val="10"/>
        </w:numPr>
        <w:rPr>
          <w:b/>
          <w:bCs/>
          <w:sz w:val="32"/>
          <w:szCs w:val="32"/>
          <w:u w:val="single"/>
        </w:rPr>
      </w:pPr>
      <w:r w:rsidRPr="00BC5E82">
        <w:rPr>
          <w:b/>
          <w:bCs/>
          <w:sz w:val="32"/>
          <w:szCs w:val="32"/>
          <w:u w:val="single"/>
        </w:rPr>
        <w:t xml:space="preserve">  gouvernance Pédagogique</w:t>
      </w:r>
    </w:p>
    <w:p w:rsidR="00BC5E82" w:rsidRDefault="007C0F0B" w:rsidP="007C0F0B">
      <w:pPr>
        <w:spacing w:after="0" w:line="240" w:lineRule="auto"/>
        <w:rPr>
          <w:b/>
          <w:bCs/>
          <w:sz w:val="32"/>
          <w:szCs w:val="32"/>
        </w:rPr>
      </w:pPr>
      <w:r w:rsidRPr="0049517F">
        <w:rPr>
          <w:b/>
          <w:bCs/>
          <w:sz w:val="32"/>
          <w:szCs w:val="32"/>
        </w:rPr>
        <w:t>Effectif</w:t>
      </w:r>
    </w:p>
    <w:p w:rsidR="00BC7C67" w:rsidRPr="003B5E3B" w:rsidRDefault="002959DC" w:rsidP="003B5E3B">
      <w:pPr>
        <w:rPr>
          <w:b/>
          <w:bCs/>
          <w:sz w:val="28"/>
          <w:szCs w:val="28"/>
          <w:u w:val="single"/>
        </w:rPr>
      </w:pPr>
      <w:r w:rsidRPr="002959DC">
        <w:pict>
          <v:rect id="_x0000_s1119" style="position:absolute;margin-left:28.65pt;margin-top:14.35pt;width:439.65pt;height:47.6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" filled="f" stroked="f">
            <v:textbox style="mso-next-textbox:#_x0000_s1119;mso-fit-shape-to-text:t">
              <w:txbxContent>
                <w:p w:rsidR="00896753" w:rsidRDefault="00896753" w:rsidP="00BC7C67">
                  <w:pPr>
                    <w:pStyle w:val="NormalWeb"/>
                    <w:spacing w:before="0" w:beforeAutospacing="0" w:after="0" w:afterAutospacing="0"/>
                    <w:jc w:val="center"/>
                  </w:pPr>
                  <w:r>
                    <w:rPr>
                      <w:rFonts w:ascii="Monotype Corsiva" w:hAnsi="Monotype Corsiva"/>
                      <w:b/>
                      <w:bCs/>
                      <w:color w:val="000000"/>
                      <w:kern w:val="24"/>
                      <w:sz w:val="36"/>
                      <w:szCs w:val="36"/>
                    </w:rPr>
                    <w:t>Effectifs des inscrits par année pédagogique cycle  LMD</w:t>
                  </w:r>
                </w:p>
                <w:p w:rsidR="00896753" w:rsidRDefault="00896753" w:rsidP="00BC7C67">
                  <w:pPr>
                    <w:pStyle w:val="NormalWeb"/>
                    <w:spacing w:before="0" w:beforeAutospacing="0" w:after="0" w:afterAutospacing="0"/>
                    <w:jc w:val="center"/>
                  </w:pPr>
                  <w:r>
                    <w:rPr>
                      <w:rFonts w:ascii="Monotype Corsiva" w:hAnsi="Monotype Corsiva"/>
                      <w:b/>
                      <w:bCs/>
                      <w:color w:val="000000"/>
                      <w:kern w:val="24"/>
                      <w:sz w:val="36"/>
                      <w:szCs w:val="36"/>
                    </w:rPr>
                    <w:t>«  Licence au titre de l'année universitaire 2019/2020</w:t>
                  </w:r>
                </w:p>
              </w:txbxContent>
            </v:textbox>
          </v:rect>
        </w:pict>
      </w:r>
    </w:p>
    <w:p w:rsidR="00BC7C67" w:rsidRDefault="00BC7C67" w:rsidP="00BC7C67">
      <w:pPr>
        <w:pStyle w:val="Paragraphedeliste"/>
        <w:rPr>
          <w:b/>
          <w:bCs/>
          <w:sz w:val="28"/>
          <w:szCs w:val="28"/>
          <w:u w:val="single"/>
        </w:rPr>
      </w:pPr>
    </w:p>
    <w:p w:rsidR="00BC7C67" w:rsidRDefault="00BC7C67" w:rsidP="00BC7C67">
      <w:pPr>
        <w:pStyle w:val="Paragraphedeliste"/>
        <w:rPr>
          <w:b/>
          <w:bCs/>
          <w:sz w:val="28"/>
          <w:szCs w:val="28"/>
          <w:u w:val="single"/>
        </w:rPr>
      </w:pPr>
    </w:p>
    <w:tbl>
      <w:tblPr>
        <w:tblW w:w="9747" w:type="dxa"/>
        <w:tblLayout w:type="fixed"/>
        <w:tblCellMar>
          <w:left w:w="0" w:type="dxa"/>
          <w:right w:w="0" w:type="dxa"/>
        </w:tblCellMar>
        <w:tblLook w:val="04A0"/>
      </w:tblPr>
      <w:tblGrid>
        <w:gridCol w:w="2767"/>
        <w:gridCol w:w="3705"/>
        <w:gridCol w:w="1754"/>
        <w:gridCol w:w="1521"/>
      </w:tblGrid>
      <w:tr w:rsidR="00213195" w:rsidRPr="00213195" w:rsidTr="00213195">
        <w:trPr>
          <w:trHeight w:val="603"/>
        </w:trPr>
        <w:tc>
          <w:tcPr>
            <w:tcW w:w="2767"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after="0" w:line="240" w:lineRule="auto"/>
              <w:rPr>
                <w:b/>
                <w:bCs/>
                <w:sz w:val="24"/>
                <w:szCs w:val="24"/>
              </w:rPr>
            </w:pPr>
            <w:r w:rsidRPr="00213195">
              <w:rPr>
                <w:b/>
                <w:bCs/>
                <w:sz w:val="24"/>
                <w:szCs w:val="24"/>
              </w:rPr>
              <w:t>Départements</w:t>
            </w:r>
            <w:r w:rsidRPr="00213195">
              <w:rPr>
                <w:b/>
                <w:bCs/>
                <w:i/>
                <w:iCs/>
                <w:sz w:val="24"/>
                <w:szCs w:val="24"/>
              </w:rPr>
              <w:t xml:space="preserve"> </w:t>
            </w:r>
          </w:p>
        </w:tc>
        <w:tc>
          <w:tcPr>
            <w:tcW w:w="370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after="0" w:line="240" w:lineRule="auto"/>
              <w:rPr>
                <w:b/>
                <w:bCs/>
                <w:sz w:val="24"/>
                <w:szCs w:val="24"/>
              </w:rPr>
            </w:pPr>
            <w:r w:rsidRPr="00213195">
              <w:rPr>
                <w:b/>
                <w:bCs/>
                <w:sz w:val="24"/>
                <w:szCs w:val="24"/>
              </w:rPr>
              <w:t>spécialité</w:t>
            </w:r>
            <w:r w:rsidRPr="00213195">
              <w:rPr>
                <w:b/>
                <w:bCs/>
                <w:i/>
                <w:iCs/>
                <w:sz w:val="24"/>
                <w:szCs w:val="24"/>
              </w:rPr>
              <w:t xml:space="preserve"> </w:t>
            </w:r>
          </w:p>
        </w:tc>
        <w:tc>
          <w:tcPr>
            <w:tcW w:w="1754"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after="0" w:line="240" w:lineRule="auto"/>
              <w:rPr>
                <w:b/>
                <w:bCs/>
                <w:sz w:val="24"/>
                <w:szCs w:val="24"/>
              </w:rPr>
            </w:pPr>
            <w:r w:rsidRPr="00213195">
              <w:rPr>
                <w:b/>
                <w:bCs/>
                <w:sz w:val="24"/>
                <w:szCs w:val="24"/>
              </w:rPr>
              <w:t>Nombre</w:t>
            </w:r>
            <w:r w:rsidRPr="00213195">
              <w:rPr>
                <w:b/>
                <w:bCs/>
                <w:i/>
                <w:iCs/>
                <w:sz w:val="24"/>
                <w:szCs w:val="24"/>
              </w:rPr>
              <w:t xml:space="preserve"> </w:t>
            </w:r>
          </w:p>
        </w:tc>
        <w:tc>
          <w:tcPr>
            <w:tcW w:w="1521"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213195" w:rsidRPr="00213195" w:rsidRDefault="00213195" w:rsidP="00213195">
            <w:pPr>
              <w:spacing w:after="0" w:line="240" w:lineRule="auto"/>
              <w:rPr>
                <w:b/>
                <w:bCs/>
                <w:sz w:val="24"/>
                <w:szCs w:val="24"/>
              </w:rPr>
            </w:pPr>
            <w:r w:rsidRPr="00213195">
              <w:rPr>
                <w:b/>
                <w:bCs/>
                <w:sz w:val="24"/>
                <w:szCs w:val="24"/>
              </w:rPr>
              <w:t>Total</w:t>
            </w:r>
          </w:p>
          <w:p w:rsidR="00896753" w:rsidRPr="00213195" w:rsidRDefault="00213195" w:rsidP="00213195">
            <w:pPr>
              <w:spacing w:after="0" w:line="240" w:lineRule="auto"/>
              <w:rPr>
                <w:b/>
                <w:bCs/>
                <w:sz w:val="24"/>
                <w:szCs w:val="24"/>
              </w:rPr>
            </w:pPr>
            <w:r w:rsidRPr="00213195">
              <w:rPr>
                <w:b/>
                <w:bCs/>
                <w:i/>
                <w:iCs/>
                <w:sz w:val="24"/>
                <w:szCs w:val="24"/>
              </w:rPr>
              <w:t xml:space="preserve">2019/2020 </w:t>
            </w:r>
          </w:p>
        </w:tc>
      </w:tr>
      <w:tr w:rsidR="00213195" w:rsidRPr="00213195" w:rsidTr="00213195">
        <w:trPr>
          <w:trHeight w:val="431"/>
        </w:trPr>
        <w:tc>
          <w:tcPr>
            <w:tcW w:w="2767" w:type="dxa"/>
            <w:vMerge w:val="restart"/>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after="0" w:line="240" w:lineRule="auto"/>
              <w:rPr>
                <w:b/>
                <w:bCs/>
                <w:sz w:val="24"/>
                <w:szCs w:val="24"/>
              </w:rPr>
            </w:pPr>
            <w:r w:rsidRPr="00213195">
              <w:rPr>
                <w:b/>
                <w:bCs/>
                <w:sz w:val="24"/>
                <w:szCs w:val="24"/>
              </w:rPr>
              <w:t>Tron</w:t>
            </w:r>
            <w:r>
              <w:rPr>
                <w:b/>
                <w:bCs/>
                <w:sz w:val="24"/>
                <w:szCs w:val="24"/>
              </w:rPr>
              <w:t xml:space="preserve">c </w:t>
            </w:r>
            <w:r w:rsidRPr="00213195">
              <w:rPr>
                <w:b/>
                <w:bCs/>
                <w:sz w:val="24"/>
                <w:szCs w:val="24"/>
              </w:rPr>
              <w:t xml:space="preserve"> Commun  SNV</w:t>
            </w:r>
          </w:p>
        </w:tc>
        <w:tc>
          <w:tcPr>
            <w:tcW w:w="370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3B5E3B" w:rsidRDefault="00213195" w:rsidP="003B5E3B">
            <w:pPr>
              <w:spacing w:line="240" w:lineRule="auto"/>
              <w:rPr>
                <w:b/>
                <w:bCs/>
                <w:sz w:val="24"/>
                <w:szCs w:val="24"/>
              </w:rPr>
            </w:pPr>
            <w:r w:rsidRPr="003B5E3B">
              <w:rPr>
                <w:b/>
                <w:bCs/>
                <w:sz w:val="24"/>
                <w:szCs w:val="24"/>
              </w:rPr>
              <w:t>L1 Gestion durable</w:t>
            </w:r>
          </w:p>
        </w:tc>
        <w:tc>
          <w:tcPr>
            <w:tcW w:w="1754"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line="240" w:lineRule="auto"/>
              <w:rPr>
                <w:b/>
                <w:bCs/>
                <w:sz w:val="24"/>
                <w:szCs w:val="24"/>
              </w:rPr>
            </w:pPr>
            <w:r w:rsidRPr="00213195">
              <w:rPr>
                <w:b/>
                <w:bCs/>
                <w:sz w:val="24"/>
                <w:szCs w:val="24"/>
              </w:rPr>
              <w:t>14</w:t>
            </w:r>
          </w:p>
        </w:tc>
        <w:tc>
          <w:tcPr>
            <w:tcW w:w="1521" w:type="dxa"/>
            <w:vMerge w:val="restart"/>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bidi/>
              <w:spacing w:line="240" w:lineRule="auto"/>
              <w:jc w:val="center"/>
              <w:rPr>
                <w:b/>
                <w:bCs/>
                <w:sz w:val="24"/>
                <w:szCs w:val="24"/>
              </w:rPr>
            </w:pPr>
            <w:r w:rsidRPr="00213195">
              <w:rPr>
                <w:b/>
                <w:bCs/>
                <w:sz w:val="24"/>
                <w:szCs w:val="24"/>
              </w:rPr>
              <w:t>1722</w:t>
            </w:r>
          </w:p>
        </w:tc>
      </w:tr>
      <w:tr w:rsidR="00213195" w:rsidRPr="00213195" w:rsidTr="00213195">
        <w:trPr>
          <w:trHeight w:val="431"/>
        </w:trPr>
        <w:tc>
          <w:tcPr>
            <w:tcW w:w="2767" w:type="dxa"/>
            <w:vMerge/>
            <w:tcBorders>
              <w:top w:val="single" w:sz="8" w:space="0" w:color="4BACC6"/>
              <w:left w:val="single" w:sz="8" w:space="0" w:color="4BACC6"/>
              <w:bottom w:val="single" w:sz="8" w:space="0" w:color="4BACC6"/>
              <w:right w:val="single" w:sz="8" w:space="0" w:color="4BACC6"/>
            </w:tcBorders>
            <w:hideMark/>
          </w:tcPr>
          <w:p w:rsidR="00213195" w:rsidRPr="00213195" w:rsidRDefault="00213195" w:rsidP="00213195">
            <w:pPr>
              <w:pStyle w:val="Paragraphedeliste"/>
              <w:spacing w:line="240" w:lineRule="auto"/>
              <w:rPr>
                <w:b/>
                <w:bCs/>
                <w:sz w:val="24"/>
                <w:szCs w:val="24"/>
              </w:rPr>
            </w:pPr>
          </w:p>
        </w:tc>
        <w:tc>
          <w:tcPr>
            <w:tcW w:w="370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3B5E3B" w:rsidRDefault="00213195" w:rsidP="003B5E3B">
            <w:pPr>
              <w:spacing w:line="240" w:lineRule="auto"/>
              <w:rPr>
                <w:b/>
                <w:bCs/>
                <w:sz w:val="24"/>
                <w:szCs w:val="24"/>
              </w:rPr>
            </w:pPr>
            <w:r w:rsidRPr="003B5E3B">
              <w:rPr>
                <w:b/>
                <w:bCs/>
                <w:sz w:val="24"/>
                <w:szCs w:val="24"/>
              </w:rPr>
              <w:t>L1 SNV</w:t>
            </w:r>
          </w:p>
        </w:tc>
        <w:tc>
          <w:tcPr>
            <w:tcW w:w="1754"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line="240" w:lineRule="auto"/>
              <w:rPr>
                <w:b/>
                <w:bCs/>
                <w:sz w:val="24"/>
                <w:szCs w:val="24"/>
              </w:rPr>
            </w:pPr>
            <w:r w:rsidRPr="00213195">
              <w:rPr>
                <w:b/>
                <w:bCs/>
                <w:sz w:val="24"/>
                <w:szCs w:val="24"/>
              </w:rPr>
              <w:t>1708</w:t>
            </w:r>
          </w:p>
        </w:tc>
        <w:tc>
          <w:tcPr>
            <w:tcW w:w="1521" w:type="dxa"/>
            <w:vMerge/>
            <w:tcBorders>
              <w:top w:val="single" w:sz="8" w:space="0" w:color="4BACC6"/>
              <w:left w:val="single" w:sz="8" w:space="0" w:color="4BACC6"/>
              <w:bottom w:val="single" w:sz="8" w:space="0" w:color="4BACC6"/>
              <w:right w:val="single" w:sz="8" w:space="0" w:color="4BACC6"/>
            </w:tcBorders>
            <w:vAlign w:val="center"/>
            <w:hideMark/>
          </w:tcPr>
          <w:p w:rsidR="00213195" w:rsidRPr="00213195" w:rsidRDefault="00213195" w:rsidP="00213195">
            <w:pPr>
              <w:pStyle w:val="Paragraphedeliste"/>
              <w:bidi/>
              <w:spacing w:line="240" w:lineRule="auto"/>
              <w:jc w:val="center"/>
              <w:rPr>
                <w:b/>
                <w:bCs/>
                <w:sz w:val="24"/>
                <w:szCs w:val="24"/>
              </w:rPr>
            </w:pPr>
          </w:p>
        </w:tc>
      </w:tr>
      <w:tr w:rsidR="00213195" w:rsidRPr="00213195" w:rsidTr="00213195">
        <w:trPr>
          <w:trHeight w:val="431"/>
        </w:trPr>
        <w:tc>
          <w:tcPr>
            <w:tcW w:w="2767" w:type="dxa"/>
            <w:vMerge/>
            <w:tcBorders>
              <w:top w:val="single" w:sz="8" w:space="0" w:color="4BACC6"/>
              <w:left w:val="single" w:sz="8" w:space="0" w:color="4BACC6"/>
              <w:bottom w:val="single" w:sz="8" w:space="0" w:color="4BACC6"/>
              <w:right w:val="single" w:sz="8" w:space="0" w:color="4BACC6"/>
            </w:tcBorders>
            <w:hideMark/>
          </w:tcPr>
          <w:p w:rsidR="00213195" w:rsidRPr="00213195" w:rsidRDefault="00213195" w:rsidP="00213195">
            <w:pPr>
              <w:pStyle w:val="Paragraphedeliste"/>
              <w:spacing w:line="240" w:lineRule="auto"/>
              <w:rPr>
                <w:b/>
                <w:bCs/>
                <w:sz w:val="24"/>
                <w:szCs w:val="24"/>
              </w:rPr>
            </w:pPr>
          </w:p>
        </w:tc>
        <w:tc>
          <w:tcPr>
            <w:tcW w:w="370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3B5E3B" w:rsidRDefault="00213195" w:rsidP="003B5E3B">
            <w:pPr>
              <w:spacing w:line="240" w:lineRule="auto"/>
              <w:rPr>
                <w:b/>
                <w:bCs/>
                <w:sz w:val="24"/>
                <w:szCs w:val="24"/>
              </w:rPr>
            </w:pPr>
            <w:r w:rsidRPr="003B5E3B">
              <w:rPr>
                <w:b/>
                <w:bCs/>
                <w:sz w:val="24"/>
                <w:szCs w:val="24"/>
              </w:rPr>
              <w:t xml:space="preserve">L1 Biologie et Technologie Apicole </w:t>
            </w:r>
          </w:p>
        </w:tc>
        <w:tc>
          <w:tcPr>
            <w:tcW w:w="1754"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line="240" w:lineRule="auto"/>
              <w:rPr>
                <w:b/>
                <w:bCs/>
                <w:sz w:val="24"/>
                <w:szCs w:val="24"/>
              </w:rPr>
            </w:pPr>
            <w:r w:rsidRPr="00213195">
              <w:rPr>
                <w:b/>
                <w:bCs/>
                <w:sz w:val="24"/>
                <w:szCs w:val="24"/>
              </w:rPr>
              <w:t xml:space="preserve">0 </w:t>
            </w:r>
          </w:p>
        </w:tc>
        <w:tc>
          <w:tcPr>
            <w:tcW w:w="1521"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213195" w:rsidRPr="00213195" w:rsidRDefault="00213195" w:rsidP="00213195">
            <w:pPr>
              <w:pStyle w:val="Paragraphedeliste"/>
              <w:bidi/>
              <w:spacing w:line="240" w:lineRule="auto"/>
              <w:jc w:val="center"/>
              <w:rPr>
                <w:b/>
                <w:bCs/>
                <w:sz w:val="24"/>
                <w:szCs w:val="24"/>
              </w:rPr>
            </w:pPr>
          </w:p>
        </w:tc>
      </w:tr>
      <w:tr w:rsidR="00213195" w:rsidRPr="00213195" w:rsidTr="00213195">
        <w:trPr>
          <w:trHeight w:val="431"/>
        </w:trPr>
        <w:tc>
          <w:tcPr>
            <w:tcW w:w="2767" w:type="dxa"/>
            <w:vMerge/>
            <w:tcBorders>
              <w:top w:val="single" w:sz="8" w:space="0" w:color="4BACC6"/>
              <w:left w:val="single" w:sz="8" w:space="0" w:color="4BACC6"/>
              <w:bottom w:val="single" w:sz="8" w:space="0" w:color="4BACC6"/>
              <w:right w:val="single" w:sz="8" w:space="0" w:color="4BACC6"/>
            </w:tcBorders>
            <w:hideMark/>
          </w:tcPr>
          <w:p w:rsidR="00213195" w:rsidRPr="00213195" w:rsidRDefault="00213195" w:rsidP="00213195">
            <w:pPr>
              <w:pStyle w:val="Paragraphedeliste"/>
              <w:spacing w:line="240" w:lineRule="auto"/>
              <w:rPr>
                <w:b/>
                <w:bCs/>
                <w:sz w:val="24"/>
                <w:szCs w:val="24"/>
              </w:rPr>
            </w:pPr>
          </w:p>
        </w:tc>
        <w:tc>
          <w:tcPr>
            <w:tcW w:w="370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3B5E3B" w:rsidRDefault="00213195" w:rsidP="003B5E3B">
            <w:pPr>
              <w:spacing w:line="240" w:lineRule="auto"/>
              <w:rPr>
                <w:b/>
                <w:bCs/>
                <w:sz w:val="24"/>
                <w:szCs w:val="24"/>
              </w:rPr>
            </w:pPr>
            <w:r w:rsidRPr="003B5E3B">
              <w:rPr>
                <w:b/>
                <w:bCs/>
                <w:sz w:val="24"/>
                <w:szCs w:val="24"/>
              </w:rPr>
              <w:t>L2 Gestion durable</w:t>
            </w:r>
          </w:p>
        </w:tc>
        <w:tc>
          <w:tcPr>
            <w:tcW w:w="1754"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line="240" w:lineRule="auto"/>
              <w:rPr>
                <w:b/>
                <w:bCs/>
                <w:sz w:val="24"/>
                <w:szCs w:val="24"/>
              </w:rPr>
            </w:pPr>
            <w:r w:rsidRPr="00213195">
              <w:rPr>
                <w:b/>
                <w:bCs/>
                <w:sz w:val="24"/>
                <w:szCs w:val="24"/>
              </w:rPr>
              <w:t>24</w:t>
            </w:r>
          </w:p>
        </w:tc>
        <w:tc>
          <w:tcPr>
            <w:tcW w:w="1521" w:type="dxa"/>
            <w:vMerge w:val="restart"/>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bidi/>
              <w:spacing w:line="240" w:lineRule="auto"/>
              <w:jc w:val="center"/>
              <w:rPr>
                <w:b/>
                <w:bCs/>
                <w:sz w:val="24"/>
                <w:szCs w:val="24"/>
              </w:rPr>
            </w:pPr>
            <w:r w:rsidRPr="00213195">
              <w:rPr>
                <w:b/>
                <w:bCs/>
                <w:sz w:val="24"/>
                <w:szCs w:val="24"/>
              </w:rPr>
              <w:t>1400</w:t>
            </w:r>
          </w:p>
        </w:tc>
      </w:tr>
      <w:tr w:rsidR="00213195" w:rsidRPr="00213195" w:rsidTr="00213195">
        <w:trPr>
          <w:trHeight w:val="431"/>
        </w:trPr>
        <w:tc>
          <w:tcPr>
            <w:tcW w:w="2767" w:type="dxa"/>
            <w:vMerge/>
            <w:tcBorders>
              <w:top w:val="single" w:sz="8" w:space="0" w:color="4BACC6"/>
              <w:left w:val="single" w:sz="8" w:space="0" w:color="4BACC6"/>
              <w:bottom w:val="single" w:sz="8" w:space="0" w:color="4BACC6"/>
              <w:right w:val="single" w:sz="8" w:space="0" w:color="4BACC6"/>
            </w:tcBorders>
            <w:hideMark/>
          </w:tcPr>
          <w:p w:rsidR="00213195" w:rsidRPr="00213195" w:rsidRDefault="00213195" w:rsidP="00213195">
            <w:pPr>
              <w:pStyle w:val="Paragraphedeliste"/>
              <w:spacing w:line="240" w:lineRule="auto"/>
              <w:rPr>
                <w:b/>
                <w:bCs/>
                <w:sz w:val="24"/>
                <w:szCs w:val="24"/>
              </w:rPr>
            </w:pPr>
          </w:p>
        </w:tc>
        <w:tc>
          <w:tcPr>
            <w:tcW w:w="370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3B5E3B" w:rsidRDefault="00213195" w:rsidP="003B5E3B">
            <w:pPr>
              <w:spacing w:line="240" w:lineRule="auto"/>
              <w:rPr>
                <w:b/>
                <w:bCs/>
                <w:sz w:val="24"/>
                <w:szCs w:val="24"/>
              </w:rPr>
            </w:pPr>
            <w:r w:rsidRPr="003B5E3B">
              <w:rPr>
                <w:b/>
                <w:bCs/>
                <w:sz w:val="24"/>
                <w:szCs w:val="24"/>
              </w:rPr>
              <w:t xml:space="preserve">L2 Biotechnologie </w:t>
            </w:r>
          </w:p>
        </w:tc>
        <w:tc>
          <w:tcPr>
            <w:tcW w:w="1754" w:type="dxa"/>
            <w:vMerge w:val="restart"/>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213195" w:rsidRPr="00213195" w:rsidRDefault="00213195" w:rsidP="00213195">
            <w:pPr>
              <w:pStyle w:val="Paragraphedeliste"/>
              <w:spacing w:line="240" w:lineRule="auto"/>
              <w:rPr>
                <w:b/>
                <w:bCs/>
                <w:sz w:val="24"/>
                <w:szCs w:val="24"/>
              </w:rPr>
            </w:pPr>
            <w:r w:rsidRPr="00213195">
              <w:rPr>
                <w:b/>
                <w:bCs/>
                <w:sz w:val="24"/>
                <w:szCs w:val="24"/>
              </w:rPr>
              <w:t>104</w:t>
            </w:r>
          </w:p>
          <w:p w:rsidR="00213195" w:rsidRPr="00213195" w:rsidRDefault="00213195" w:rsidP="00213195">
            <w:pPr>
              <w:pStyle w:val="Paragraphedeliste"/>
              <w:spacing w:line="240" w:lineRule="auto"/>
              <w:rPr>
                <w:b/>
                <w:bCs/>
                <w:sz w:val="24"/>
                <w:szCs w:val="24"/>
              </w:rPr>
            </w:pPr>
            <w:r w:rsidRPr="00213195">
              <w:rPr>
                <w:b/>
                <w:bCs/>
                <w:sz w:val="24"/>
                <w:szCs w:val="24"/>
              </w:rPr>
              <w:t>1133</w:t>
            </w:r>
          </w:p>
          <w:p w:rsidR="00896753" w:rsidRPr="00213195" w:rsidRDefault="00213195" w:rsidP="00213195">
            <w:pPr>
              <w:pStyle w:val="Paragraphedeliste"/>
              <w:spacing w:line="240" w:lineRule="auto"/>
              <w:rPr>
                <w:b/>
                <w:bCs/>
                <w:sz w:val="24"/>
                <w:szCs w:val="24"/>
              </w:rPr>
            </w:pPr>
            <w:r w:rsidRPr="00213195">
              <w:rPr>
                <w:b/>
                <w:bCs/>
                <w:sz w:val="24"/>
                <w:szCs w:val="24"/>
              </w:rPr>
              <w:t>139</w:t>
            </w:r>
          </w:p>
        </w:tc>
        <w:tc>
          <w:tcPr>
            <w:tcW w:w="1521" w:type="dxa"/>
            <w:vMerge/>
            <w:tcBorders>
              <w:top w:val="single" w:sz="8" w:space="0" w:color="4BACC6"/>
              <w:left w:val="single" w:sz="8" w:space="0" w:color="4BACC6"/>
              <w:bottom w:val="single" w:sz="8" w:space="0" w:color="4BACC6"/>
              <w:right w:val="single" w:sz="8" w:space="0" w:color="4BACC6"/>
            </w:tcBorders>
            <w:vAlign w:val="center"/>
            <w:hideMark/>
          </w:tcPr>
          <w:p w:rsidR="00213195" w:rsidRPr="00213195" w:rsidRDefault="00213195" w:rsidP="00213195">
            <w:pPr>
              <w:pStyle w:val="Paragraphedeliste"/>
              <w:bidi/>
              <w:spacing w:line="240" w:lineRule="auto"/>
              <w:jc w:val="center"/>
              <w:rPr>
                <w:b/>
                <w:bCs/>
                <w:sz w:val="24"/>
                <w:szCs w:val="24"/>
              </w:rPr>
            </w:pPr>
          </w:p>
        </w:tc>
      </w:tr>
      <w:tr w:rsidR="00213195" w:rsidRPr="00213195" w:rsidTr="00213195">
        <w:trPr>
          <w:trHeight w:val="528"/>
        </w:trPr>
        <w:tc>
          <w:tcPr>
            <w:tcW w:w="2767" w:type="dxa"/>
            <w:vMerge/>
            <w:tcBorders>
              <w:top w:val="single" w:sz="8" w:space="0" w:color="4BACC6"/>
              <w:left w:val="single" w:sz="8" w:space="0" w:color="4BACC6"/>
              <w:bottom w:val="single" w:sz="8" w:space="0" w:color="4BACC6"/>
              <w:right w:val="single" w:sz="8" w:space="0" w:color="4BACC6"/>
            </w:tcBorders>
            <w:hideMark/>
          </w:tcPr>
          <w:p w:rsidR="00213195" w:rsidRPr="00213195" w:rsidRDefault="00213195" w:rsidP="00213195">
            <w:pPr>
              <w:pStyle w:val="Paragraphedeliste"/>
              <w:spacing w:line="240" w:lineRule="auto"/>
              <w:rPr>
                <w:b/>
                <w:bCs/>
                <w:sz w:val="24"/>
                <w:szCs w:val="24"/>
              </w:rPr>
            </w:pPr>
          </w:p>
        </w:tc>
        <w:tc>
          <w:tcPr>
            <w:tcW w:w="370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3B5E3B" w:rsidRDefault="00213195" w:rsidP="003B5E3B">
            <w:pPr>
              <w:spacing w:line="240" w:lineRule="auto"/>
              <w:rPr>
                <w:b/>
                <w:bCs/>
                <w:sz w:val="24"/>
                <w:szCs w:val="24"/>
              </w:rPr>
            </w:pPr>
            <w:r w:rsidRPr="003B5E3B">
              <w:rPr>
                <w:b/>
                <w:bCs/>
                <w:sz w:val="24"/>
                <w:szCs w:val="24"/>
              </w:rPr>
              <w:t>L2  Sciences Biologiques</w:t>
            </w:r>
          </w:p>
        </w:tc>
        <w:tc>
          <w:tcPr>
            <w:tcW w:w="1754" w:type="dxa"/>
            <w:vMerge/>
            <w:tcBorders>
              <w:top w:val="single" w:sz="8" w:space="0" w:color="4BACC6"/>
              <w:left w:val="single" w:sz="8" w:space="0" w:color="4BACC6"/>
              <w:bottom w:val="single" w:sz="8" w:space="0" w:color="4BACC6"/>
              <w:right w:val="single" w:sz="8" w:space="0" w:color="4BACC6"/>
            </w:tcBorders>
            <w:vAlign w:val="center"/>
            <w:hideMark/>
          </w:tcPr>
          <w:p w:rsidR="00213195" w:rsidRPr="00213195" w:rsidRDefault="00213195" w:rsidP="00213195">
            <w:pPr>
              <w:pStyle w:val="Paragraphedeliste"/>
              <w:spacing w:line="240" w:lineRule="auto"/>
              <w:rPr>
                <w:b/>
                <w:bCs/>
                <w:sz w:val="24"/>
                <w:szCs w:val="24"/>
              </w:rPr>
            </w:pPr>
          </w:p>
        </w:tc>
        <w:tc>
          <w:tcPr>
            <w:tcW w:w="1521" w:type="dxa"/>
            <w:vMerge/>
            <w:tcBorders>
              <w:top w:val="single" w:sz="8" w:space="0" w:color="4BACC6"/>
              <w:left w:val="single" w:sz="8" w:space="0" w:color="4BACC6"/>
              <w:bottom w:val="single" w:sz="8" w:space="0" w:color="4BACC6"/>
              <w:right w:val="single" w:sz="8" w:space="0" w:color="4BACC6"/>
            </w:tcBorders>
            <w:vAlign w:val="center"/>
            <w:hideMark/>
          </w:tcPr>
          <w:p w:rsidR="00213195" w:rsidRPr="00213195" w:rsidRDefault="00213195" w:rsidP="00213195">
            <w:pPr>
              <w:pStyle w:val="Paragraphedeliste"/>
              <w:bidi/>
              <w:spacing w:line="240" w:lineRule="auto"/>
              <w:jc w:val="center"/>
              <w:rPr>
                <w:b/>
                <w:bCs/>
                <w:sz w:val="24"/>
                <w:szCs w:val="24"/>
              </w:rPr>
            </w:pPr>
          </w:p>
        </w:tc>
      </w:tr>
      <w:tr w:rsidR="00213195" w:rsidRPr="00213195" w:rsidTr="00213195">
        <w:trPr>
          <w:trHeight w:val="528"/>
        </w:trPr>
        <w:tc>
          <w:tcPr>
            <w:tcW w:w="2767" w:type="dxa"/>
            <w:vMerge/>
            <w:tcBorders>
              <w:top w:val="single" w:sz="8" w:space="0" w:color="4BACC6"/>
              <w:left w:val="single" w:sz="8" w:space="0" w:color="4BACC6"/>
              <w:bottom w:val="single" w:sz="8" w:space="0" w:color="4BACC6"/>
              <w:right w:val="single" w:sz="8" w:space="0" w:color="4BACC6"/>
            </w:tcBorders>
            <w:hideMark/>
          </w:tcPr>
          <w:p w:rsidR="00213195" w:rsidRPr="00213195" w:rsidRDefault="00213195" w:rsidP="00213195">
            <w:pPr>
              <w:pStyle w:val="Paragraphedeliste"/>
              <w:spacing w:line="240" w:lineRule="auto"/>
              <w:rPr>
                <w:b/>
                <w:bCs/>
                <w:sz w:val="24"/>
                <w:szCs w:val="24"/>
              </w:rPr>
            </w:pPr>
          </w:p>
        </w:tc>
        <w:tc>
          <w:tcPr>
            <w:tcW w:w="370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3B5E3B" w:rsidRDefault="00213195" w:rsidP="003B5E3B">
            <w:pPr>
              <w:spacing w:line="240" w:lineRule="auto"/>
              <w:rPr>
                <w:b/>
                <w:bCs/>
                <w:sz w:val="24"/>
                <w:szCs w:val="24"/>
              </w:rPr>
            </w:pPr>
            <w:r w:rsidRPr="003B5E3B">
              <w:rPr>
                <w:b/>
                <w:bCs/>
                <w:sz w:val="24"/>
                <w:szCs w:val="24"/>
              </w:rPr>
              <w:t xml:space="preserve">L2 Ecologie et Environnement </w:t>
            </w:r>
          </w:p>
        </w:tc>
        <w:tc>
          <w:tcPr>
            <w:tcW w:w="1754" w:type="dxa"/>
            <w:vMerge/>
            <w:tcBorders>
              <w:top w:val="single" w:sz="8" w:space="0" w:color="4BACC6"/>
              <w:left w:val="single" w:sz="8" w:space="0" w:color="4BACC6"/>
              <w:bottom w:val="single" w:sz="8" w:space="0" w:color="4BACC6"/>
              <w:right w:val="single" w:sz="8" w:space="0" w:color="4BACC6"/>
            </w:tcBorders>
            <w:vAlign w:val="center"/>
            <w:hideMark/>
          </w:tcPr>
          <w:p w:rsidR="00213195" w:rsidRPr="00213195" w:rsidRDefault="00213195" w:rsidP="00213195">
            <w:pPr>
              <w:pStyle w:val="Paragraphedeliste"/>
              <w:spacing w:line="240" w:lineRule="auto"/>
              <w:rPr>
                <w:b/>
                <w:bCs/>
                <w:sz w:val="24"/>
                <w:szCs w:val="24"/>
              </w:rPr>
            </w:pPr>
          </w:p>
        </w:tc>
        <w:tc>
          <w:tcPr>
            <w:tcW w:w="1521" w:type="dxa"/>
            <w:vMerge/>
            <w:tcBorders>
              <w:top w:val="single" w:sz="8" w:space="0" w:color="4BACC6"/>
              <w:left w:val="single" w:sz="8" w:space="0" w:color="4BACC6"/>
              <w:bottom w:val="single" w:sz="8" w:space="0" w:color="4BACC6"/>
              <w:right w:val="single" w:sz="8" w:space="0" w:color="4BACC6"/>
            </w:tcBorders>
            <w:vAlign w:val="center"/>
            <w:hideMark/>
          </w:tcPr>
          <w:p w:rsidR="00213195" w:rsidRPr="00213195" w:rsidRDefault="00213195" w:rsidP="00213195">
            <w:pPr>
              <w:pStyle w:val="Paragraphedeliste"/>
              <w:bidi/>
              <w:spacing w:line="240" w:lineRule="auto"/>
              <w:jc w:val="center"/>
              <w:rPr>
                <w:b/>
                <w:bCs/>
                <w:sz w:val="24"/>
                <w:szCs w:val="24"/>
              </w:rPr>
            </w:pPr>
          </w:p>
        </w:tc>
      </w:tr>
      <w:tr w:rsidR="00213195" w:rsidRPr="00213195" w:rsidTr="00213195">
        <w:trPr>
          <w:trHeight w:val="480"/>
        </w:trPr>
        <w:tc>
          <w:tcPr>
            <w:tcW w:w="2767" w:type="dxa"/>
            <w:vMerge w:val="restart"/>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213195" w:rsidRPr="00213195" w:rsidRDefault="00213195" w:rsidP="00213195">
            <w:pPr>
              <w:pStyle w:val="Paragraphedeliste"/>
              <w:spacing w:line="240" w:lineRule="auto"/>
              <w:rPr>
                <w:b/>
                <w:bCs/>
                <w:sz w:val="24"/>
                <w:szCs w:val="24"/>
              </w:rPr>
            </w:pPr>
            <w:r w:rsidRPr="00213195">
              <w:rPr>
                <w:b/>
                <w:bCs/>
                <w:sz w:val="24"/>
                <w:szCs w:val="24"/>
              </w:rPr>
              <w:t xml:space="preserve">Biologie </w:t>
            </w:r>
          </w:p>
          <w:p w:rsidR="00896753" w:rsidRPr="00213195" w:rsidRDefault="00213195" w:rsidP="00213195">
            <w:pPr>
              <w:pStyle w:val="Paragraphedeliste"/>
              <w:spacing w:line="240" w:lineRule="auto"/>
              <w:rPr>
                <w:b/>
                <w:bCs/>
                <w:sz w:val="24"/>
                <w:szCs w:val="24"/>
              </w:rPr>
            </w:pPr>
            <w:r w:rsidRPr="00213195">
              <w:rPr>
                <w:b/>
                <w:bCs/>
                <w:sz w:val="24"/>
                <w:szCs w:val="24"/>
              </w:rPr>
              <w:t xml:space="preserve">Appliquée </w:t>
            </w:r>
          </w:p>
        </w:tc>
        <w:tc>
          <w:tcPr>
            <w:tcW w:w="370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3B5E3B" w:rsidRDefault="00213195" w:rsidP="003B5E3B">
            <w:pPr>
              <w:spacing w:line="240" w:lineRule="auto"/>
              <w:rPr>
                <w:b/>
                <w:bCs/>
                <w:sz w:val="24"/>
                <w:szCs w:val="24"/>
              </w:rPr>
            </w:pPr>
            <w:r w:rsidRPr="003B5E3B">
              <w:rPr>
                <w:b/>
                <w:bCs/>
                <w:sz w:val="24"/>
                <w:szCs w:val="24"/>
              </w:rPr>
              <w:t xml:space="preserve">Biotechnologie Microbienne </w:t>
            </w:r>
          </w:p>
        </w:tc>
        <w:tc>
          <w:tcPr>
            <w:tcW w:w="1754"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line="240" w:lineRule="auto"/>
              <w:rPr>
                <w:b/>
                <w:bCs/>
                <w:sz w:val="24"/>
                <w:szCs w:val="24"/>
              </w:rPr>
            </w:pPr>
            <w:r w:rsidRPr="00213195">
              <w:rPr>
                <w:b/>
                <w:bCs/>
                <w:sz w:val="24"/>
                <w:szCs w:val="24"/>
              </w:rPr>
              <w:t>37</w:t>
            </w:r>
          </w:p>
        </w:tc>
        <w:tc>
          <w:tcPr>
            <w:tcW w:w="1521" w:type="dxa"/>
            <w:vMerge w:val="restart"/>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bidi/>
              <w:spacing w:line="240" w:lineRule="auto"/>
              <w:jc w:val="center"/>
              <w:rPr>
                <w:b/>
                <w:bCs/>
                <w:sz w:val="24"/>
                <w:szCs w:val="24"/>
              </w:rPr>
            </w:pPr>
            <w:r w:rsidRPr="00213195">
              <w:rPr>
                <w:b/>
                <w:bCs/>
                <w:sz w:val="24"/>
                <w:szCs w:val="24"/>
              </w:rPr>
              <w:t>56</w:t>
            </w:r>
          </w:p>
        </w:tc>
      </w:tr>
      <w:tr w:rsidR="00213195" w:rsidRPr="00213195" w:rsidTr="00213195">
        <w:trPr>
          <w:trHeight w:val="388"/>
        </w:trPr>
        <w:tc>
          <w:tcPr>
            <w:tcW w:w="2767" w:type="dxa"/>
            <w:vMerge/>
            <w:tcBorders>
              <w:top w:val="single" w:sz="8" w:space="0" w:color="4BACC6"/>
              <w:left w:val="single" w:sz="8" w:space="0" w:color="4BACC6"/>
              <w:bottom w:val="single" w:sz="8" w:space="0" w:color="4BACC6"/>
              <w:right w:val="single" w:sz="8" w:space="0" w:color="4BACC6"/>
            </w:tcBorders>
            <w:hideMark/>
          </w:tcPr>
          <w:p w:rsidR="00213195" w:rsidRPr="00213195" w:rsidRDefault="00213195" w:rsidP="00213195">
            <w:pPr>
              <w:pStyle w:val="Paragraphedeliste"/>
              <w:spacing w:line="240" w:lineRule="auto"/>
              <w:rPr>
                <w:b/>
                <w:bCs/>
                <w:sz w:val="24"/>
                <w:szCs w:val="24"/>
              </w:rPr>
            </w:pPr>
          </w:p>
        </w:tc>
        <w:tc>
          <w:tcPr>
            <w:tcW w:w="370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3B5E3B" w:rsidRDefault="00213195" w:rsidP="003B5E3B">
            <w:pPr>
              <w:spacing w:line="240" w:lineRule="auto"/>
              <w:rPr>
                <w:b/>
                <w:bCs/>
                <w:sz w:val="24"/>
                <w:szCs w:val="24"/>
              </w:rPr>
            </w:pPr>
            <w:r w:rsidRPr="003B5E3B">
              <w:rPr>
                <w:b/>
                <w:bCs/>
                <w:sz w:val="24"/>
                <w:szCs w:val="24"/>
              </w:rPr>
              <w:t xml:space="preserve">Apiculture </w:t>
            </w:r>
          </w:p>
        </w:tc>
        <w:tc>
          <w:tcPr>
            <w:tcW w:w="1754"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line="240" w:lineRule="auto"/>
              <w:rPr>
                <w:b/>
                <w:bCs/>
                <w:sz w:val="24"/>
                <w:szCs w:val="24"/>
              </w:rPr>
            </w:pPr>
            <w:r w:rsidRPr="00213195">
              <w:rPr>
                <w:b/>
                <w:bCs/>
                <w:sz w:val="24"/>
                <w:szCs w:val="24"/>
              </w:rPr>
              <w:t>19</w:t>
            </w:r>
          </w:p>
        </w:tc>
        <w:tc>
          <w:tcPr>
            <w:tcW w:w="1521" w:type="dxa"/>
            <w:vMerge/>
            <w:tcBorders>
              <w:top w:val="single" w:sz="8" w:space="0" w:color="4BACC6"/>
              <w:left w:val="single" w:sz="8" w:space="0" w:color="4BACC6"/>
              <w:bottom w:val="single" w:sz="8" w:space="0" w:color="4BACC6"/>
              <w:right w:val="single" w:sz="8" w:space="0" w:color="4BACC6"/>
            </w:tcBorders>
            <w:vAlign w:val="center"/>
            <w:hideMark/>
          </w:tcPr>
          <w:p w:rsidR="00213195" w:rsidRPr="00213195" w:rsidRDefault="00213195" w:rsidP="00213195">
            <w:pPr>
              <w:pStyle w:val="Paragraphedeliste"/>
              <w:bidi/>
              <w:spacing w:line="240" w:lineRule="auto"/>
              <w:jc w:val="center"/>
              <w:rPr>
                <w:b/>
                <w:bCs/>
                <w:sz w:val="24"/>
                <w:szCs w:val="24"/>
              </w:rPr>
            </w:pPr>
          </w:p>
        </w:tc>
      </w:tr>
      <w:tr w:rsidR="00213195" w:rsidRPr="00213195" w:rsidTr="00213195">
        <w:trPr>
          <w:trHeight w:val="388"/>
        </w:trPr>
        <w:tc>
          <w:tcPr>
            <w:tcW w:w="2767" w:type="dxa"/>
            <w:vMerge w:val="restart"/>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213195" w:rsidRPr="00213195" w:rsidRDefault="00213195" w:rsidP="00213195">
            <w:pPr>
              <w:pStyle w:val="Paragraphedeliste"/>
              <w:spacing w:line="240" w:lineRule="auto"/>
              <w:rPr>
                <w:b/>
                <w:bCs/>
                <w:sz w:val="24"/>
                <w:szCs w:val="24"/>
              </w:rPr>
            </w:pPr>
            <w:r w:rsidRPr="00213195">
              <w:rPr>
                <w:b/>
                <w:bCs/>
                <w:sz w:val="24"/>
                <w:szCs w:val="24"/>
              </w:rPr>
              <w:t xml:space="preserve">Biologie </w:t>
            </w:r>
          </w:p>
          <w:p w:rsidR="00896753" w:rsidRPr="00213195" w:rsidRDefault="00213195" w:rsidP="00213195">
            <w:pPr>
              <w:pStyle w:val="Paragraphedeliste"/>
              <w:spacing w:line="240" w:lineRule="auto"/>
              <w:rPr>
                <w:b/>
                <w:bCs/>
                <w:sz w:val="24"/>
                <w:szCs w:val="24"/>
              </w:rPr>
            </w:pPr>
            <w:r w:rsidRPr="00213195">
              <w:rPr>
                <w:b/>
                <w:bCs/>
                <w:sz w:val="24"/>
                <w:szCs w:val="24"/>
              </w:rPr>
              <w:t xml:space="preserve"> Animale </w:t>
            </w:r>
          </w:p>
        </w:tc>
        <w:tc>
          <w:tcPr>
            <w:tcW w:w="370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3B5E3B" w:rsidRDefault="00213195" w:rsidP="003B5E3B">
            <w:pPr>
              <w:spacing w:line="240" w:lineRule="auto"/>
              <w:rPr>
                <w:b/>
                <w:bCs/>
                <w:sz w:val="24"/>
                <w:szCs w:val="24"/>
              </w:rPr>
            </w:pPr>
            <w:r w:rsidRPr="003B5E3B">
              <w:rPr>
                <w:b/>
                <w:bCs/>
                <w:sz w:val="24"/>
                <w:szCs w:val="24"/>
              </w:rPr>
              <w:t xml:space="preserve">Génétique </w:t>
            </w:r>
          </w:p>
        </w:tc>
        <w:tc>
          <w:tcPr>
            <w:tcW w:w="1754"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line="240" w:lineRule="auto"/>
              <w:rPr>
                <w:b/>
                <w:bCs/>
                <w:sz w:val="24"/>
                <w:szCs w:val="24"/>
              </w:rPr>
            </w:pPr>
            <w:r w:rsidRPr="00213195">
              <w:rPr>
                <w:b/>
                <w:bCs/>
                <w:sz w:val="24"/>
                <w:szCs w:val="24"/>
              </w:rPr>
              <w:t>93</w:t>
            </w:r>
          </w:p>
        </w:tc>
        <w:tc>
          <w:tcPr>
            <w:tcW w:w="1521" w:type="dxa"/>
            <w:vMerge w:val="restart"/>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bidi/>
              <w:spacing w:line="240" w:lineRule="auto"/>
              <w:jc w:val="center"/>
              <w:rPr>
                <w:b/>
                <w:bCs/>
                <w:sz w:val="24"/>
                <w:szCs w:val="24"/>
              </w:rPr>
            </w:pPr>
            <w:r w:rsidRPr="00213195">
              <w:rPr>
                <w:b/>
                <w:bCs/>
                <w:sz w:val="24"/>
                <w:szCs w:val="24"/>
              </w:rPr>
              <w:t>353</w:t>
            </w:r>
          </w:p>
        </w:tc>
      </w:tr>
      <w:tr w:rsidR="00213195" w:rsidRPr="00213195" w:rsidTr="00213195">
        <w:trPr>
          <w:trHeight w:val="388"/>
        </w:trPr>
        <w:tc>
          <w:tcPr>
            <w:tcW w:w="2767" w:type="dxa"/>
            <w:vMerge/>
            <w:tcBorders>
              <w:top w:val="single" w:sz="8" w:space="0" w:color="4BACC6"/>
              <w:left w:val="single" w:sz="8" w:space="0" w:color="4BACC6"/>
              <w:bottom w:val="single" w:sz="8" w:space="0" w:color="4BACC6"/>
              <w:right w:val="single" w:sz="8" w:space="0" w:color="4BACC6"/>
            </w:tcBorders>
            <w:hideMark/>
          </w:tcPr>
          <w:p w:rsidR="00213195" w:rsidRPr="00213195" w:rsidRDefault="00213195" w:rsidP="00213195">
            <w:pPr>
              <w:pStyle w:val="Paragraphedeliste"/>
              <w:spacing w:line="240" w:lineRule="auto"/>
              <w:rPr>
                <w:b/>
                <w:bCs/>
                <w:sz w:val="24"/>
                <w:szCs w:val="24"/>
              </w:rPr>
            </w:pPr>
          </w:p>
        </w:tc>
        <w:tc>
          <w:tcPr>
            <w:tcW w:w="370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3B5E3B" w:rsidRDefault="00213195" w:rsidP="003B5E3B">
            <w:pPr>
              <w:spacing w:line="240" w:lineRule="auto"/>
              <w:rPr>
                <w:b/>
                <w:bCs/>
                <w:sz w:val="24"/>
                <w:szCs w:val="24"/>
              </w:rPr>
            </w:pPr>
            <w:r w:rsidRPr="003B5E3B">
              <w:rPr>
                <w:b/>
                <w:bCs/>
                <w:sz w:val="24"/>
                <w:szCs w:val="24"/>
              </w:rPr>
              <w:t xml:space="preserve">Entomologie </w:t>
            </w:r>
          </w:p>
        </w:tc>
        <w:tc>
          <w:tcPr>
            <w:tcW w:w="1754"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line="240" w:lineRule="auto"/>
              <w:rPr>
                <w:b/>
                <w:bCs/>
                <w:sz w:val="24"/>
                <w:szCs w:val="24"/>
              </w:rPr>
            </w:pPr>
            <w:r w:rsidRPr="00213195">
              <w:rPr>
                <w:b/>
                <w:bCs/>
                <w:sz w:val="24"/>
                <w:szCs w:val="24"/>
              </w:rPr>
              <w:t>56</w:t>
            </w:r>
          </w:p>
        </w:tc>
        <w:tc>
          <w:tcPr>
            <w:tcW w:w="1521" w:type="dxa"/>
            <w:vMerge/>
            <w:tcBorders>
              <w:top w:val="single" w:sz="8" w:space="0" w:color="4BACC6"/>
              <w:left w:val="single" w:sz="8" w:space="0" w:color="4BACC6"/>
              <w:bottom w:val="single" w:sz="8" w:space="0" w:color="4BACC6"/>
              <w:right w:val="single" w:sz="8" w:space="0" w:color="4BACC6"/>
            </w:tcBorders>
            <w:vAlign w:val="center"/>
            <w:hideMark/>
          </w:tcPr>
          <w:p w:rsidR="00213195" w:rsidRPr="00213195" w:rsidRDefault="00213195" w:rsidP="00213195">
            <w:pPr>
              <w:pStyle w:val="Paragraphedeliste"/>
              <w:bidi/>
              <w:spacing w:line="240" w:lineRule="auto"/>
              <w:jc w:val="center"/>
              <w:rPr>
                <w:b/>
                <w:bCs/>
                <w:sz w:val="24"/>
                <w:szCs w:val="24"/>
              </w:rPr>
            </w:pPr>
          </w:p>
        </w:tc>
      </w:tr>
      <w:tr w:rsidR="00213195" w:rsidRPr="00213195" w:rsidTr="00213195">
        <w:trPr>
          <w:trHeight w:val="388"/>
        </w:trPr>
        <w:tc>
          <w:tcPr>
            <w:tcW w:w="2767" w:type="dxa"/>
            <w:vMerge/>
            <w:tcBorders>
              <w:top w:val="single" w:sz="8" w:space="0" w:color="4BACC6"/>
              <w:left w:val="single" w:sz="8" w:space="0" w:color="4BACC6"/>
              <w:bottom w:val="single" w:sz="8" w:space="0" w:color="4BACC6"/>
              <w:right w:val="single" w:sz="8" w:space="0" w:color="4BACC6"/>
            </w:tcBorders>
            <w:hideMark/>
          </w:tcPr>
          <w:p w:rsidR="00213195" w:rsidRPr="00213195" w:rsidRDefault="00213195" w:rsidP="00213195">
            <w:pPr>
              <w:pStyle w:val="Paragraphedeliste"/>
              <w:spacing w:line="240" w:lineRule="auto"/>
              <w:rPr>
                <w:b/>
                <w:bCs/>
                <w:sz w:val="24"/>
                <w:szCs w:val="24"/>
              </w:rPr>
            </w:pPr>
          </w:p>
        </w:tc>
        <w:tc>
          <w:tcPr>
            <w:tcW w:w="370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3B5E3B" w:rsidRDefault="00213195" w:rsidP="003B5E3B">
            <w:pPr>
              <w:spacing w:line="240" w:lineRule="auto"/>
              <w:rPr>
                <w:b/>
                <w:bCs/>
                <w:sz w:val="24"/>
                <w:szCs w:val="24"/>
              </w:rPr>
            </w:pPr>
            <w:r w:rsidRPr="003B5E3B">
              <w:rPr>
                <w:b/>
                <w:bCs/>
                <w:sz w:val="24"/>
                <w:szCs w:val="24"/>
              </w:rPr>
              <w:t xml:space="preserve">Immunologie </w:t>
            </w:r>
          </w:p>
        </w:tc>
        <w:tc>
          <w:tcPr>
            <w:tcW w:w="1754"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line="240" w:lineRule="auto"/>
              <w:rPr>
                <w:b/>
                <w:bCs/>
                <w:sz w:val="24"/>
                <w:szCs w:val="24"/>
              </w:rPr>
            </w:pPr>
            <w:r w:rsidRPr="00213195">
              <w:rPr>
                <w:b/>
                <w:bCs/>
                <w:sz w:val="24"/>
                <w:szCs w:val="24"/>
              </w:rPr>
              <w:t>101</w:t>
            </w:r>
          </w:p>
        </w:tc>
        <w:tc>
          <w:tcPr>
            <w:tcW w:w="1521" w:type="dxa"/>
            <w:vMerge/>
            <w:tcBorders>
              <w:top w:val="single" w:sz="8" w:space="0" w:color="4BACC6"/>
              <w:left w:val="single" w:sz="8" w:space="0" w:color="4BACC6"/>
              <w:bottom w:val="single" w:sz="8" w:space="0" w:color="4BACC6"/>
              <w:right w:val="single" w:sz="8" w:space="0" w:color="4BACC6"/>
            </w:tcBorders>
            <w:vAlign w:val="center"/>
            <w:hideMark/>
          </w:tcPr>
          <w:p w:rsidR="00213195" w:rsidRPr="00213195" w:rsidRDefault="00213195" w:rsidP="00213195">
            <w:pPr>
              <w:pStyle w:val="Paragraphedeliste"/>
              <w:bidi/>
              <w:spacing w:line="240" w:lineRule="auto"/>
              <w:jc w:val="center"/>
              <w:rPr>
                <w:b/>
                <w:bCs/>
                <w:sz w:val="24"/>
                <w:szCs w:val="24"/>
              </w:rPr>
            </w:pPr>
          </w:p>
        </w:tc>
      </w:tr>
      <w:tr w:rsidR="00213195" w:rsidRPr="00213195" w:rsidTr="00213195">
        <w:trPr>
          <w:trHeight w:val="388"/>
        </w:trPr>
        <w:tc>
          <w:tcPr>
            <w:tcW w:w="2767" w:type="dxa"/>
            <w:vMerge/>
            <w:tcBorders>
              <w:top w:val="single" w:sz="8" w:space="0" w:color="4BACC6"/>
              <w:left w:val="single" w:sz="8" w:space="0" w:color="4BACC6"/>
              <w:bottom w:val="single" w:sz="8" w:space="0" w:color="4BACC6"/>
              <w:right w:val="single" w:sz="8" w:space="0" w:color="4BACC6"/>
            </w:tcBorders>
            <w:hideMark/>
          </w:tcPr>
          <w:p w:rsidR="00213195" w:rsidRPr="00213195" w:rsidRDefault="00213195" w:rsidP="00213195">
            <w:pPr>
              <w:pStyle w:val="Paragraphedeliste"/>
              <w:spacing w:line="240" w:lineRule="auto"/>
              <w:rPr>
                <w:b/>
                <w:bCs/>
                <w:sz w:val="24"/>
                <w:szCs w:val="24"/>
              </w:rPr>
            </w:pPr>
          </w:p>
        </w:tc>
        <w:tc>
          <w:tcPr>
            <w:tcW w:w="370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3B5E3B" w:rsidRDefault="00213195" w:rsidP="003B5E3B">
            <w:pPr>
              <w:spacing w:line="240" w:lineRule="auto"/>
              <w:rPr>
                <w:b/>
                <w:bCs/>
                <w:sz w:val="24"/>
                <w:szCs w:val="24"/>
              </w:rPr>
            </w:pPr>
            <w:r w:rsidRPr="003B5E3B">
              <w:rPr>
                <w:b/>
                <w:bCs/>
                <w:sz w:val="24"/>
                <w:szCs w:val="24"/>
              </w:rPr>
              <w:t xml:space="preserve">Physio toxicologie </w:t>
            </w:r>
          </w:p>
        </w:tc>
        <w:tc>
          <w:tcPr>
            <w:tcW w:w="1754"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line="240" w:lineRule="auto"/>
              <w:rPr>
                <w:b/>
                <w:bCs/>
                <w:sz w:val="24"/>
                <w:szCs w:val="24"/>
              </w:rPr>
            </w:pPr>
            <w:r w:rsidRPr="00213195">
              <w:rPr>
                <w:b/>
                <w:bCs/>
                <w:sz w:val="24"/>
                <w:szCs w:val="24"/>
              </w:rPr>
              <w:t>103</w:t>
            </w:r>
          </w:p>
        </w:tc>
        <w:tc>
          <w:tcPr>
            <w:tcW w:w="1521" w:type="dxa"/>
            <w:vMerge/>
            <w:tcBorders>
              <w:top w:val="single" w:sz="8" w:space="0" w:color="4BACC6"/>
              <w:left w:val="single" w:sz="8" w:space="0" w:color="4BACC6"/>
              <w:bottom w:val="single" w:sz="8" w:space="0" w:color="4BACC6"/>
              <w:right w:val="single" w:sz="8" w:space="0" w:color="4BACC6"/>
            </w:tcBorders>
            <w:vAlign w:val="center"/>
            <w:hideMark/>
          </w:tcPr>
          <w:p w:rsidR="00213195" w:rsidRPr="00213195" w:rsidRDefault="00213195" w:rsidP="00213195">
            <w:pPr>
              <w:pStyle w:val="Paragraphedeliste"/>
              <w:bidi/>
              <w:spacing w:line="240" w:lineRule="auto"/>
              <w:jc w:val="center"/>
              <w:rPr>
                <w:b/>
                <w:bCs/>
                <w:sz w:val="24"/>
                <w:szCs w:val="24"/>
              </w:rPr>
            </w:pPr>
          </w:p>
        </w:tc>
      </w:tr>
      <w:tr w:rsidR="00213195" w:rsidRPr="00213195" w:rsidTr="00213195">
        <w:trPr>
          <w:trHeight w:val="438"/>
        </w:trPr>
        <w:tc>
          <w:tcPr>
            <w:tcW w:w="2767"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line="240" w:lineRule="auto"/>
              <w:rPr>
                <w:b/>
                <w:bCs/>
                <w:sz w:val="24"/>
                <w:szCs w:val="24"/>
              </w:rPr>
            </w:pPr>
            <w:r w:rsidRPr="00213195">
              <w:rPr>
                <w:b/>
                <w:bCs/>
                <w:sz w:val="24"/>
                <w:szCs w:val="24"/>
              </w:rPr>
              <w:t xml:space="preserve">Microbiologie </w:t>
            </w:r>
          </w:p>
        </w:tc>
        <w:tc>
          <w:tcPr>
            <w:tcW w:w="370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3B5E3B" w:rsidRDefault="00213195" w:rsidP="003B5E3B">
            <w:pPr>
              <w:spacing w:line="240" w:lineRule="auto"/>
              <w:rPr>
                <w:b/>
                <w:bCs/>
                <w:sz w:val="24"/>
                <w:szCs w:val="24"/>
              </w:rPr>
            </w:pPr>
            <w:r w:rsidRPr="003B5E3B">
              <w:rPr>
                <w:b/>
                <w:bCs/>
                <w:sz w:val="24"/>
                <w:szCs w:val="24"/>
              </w:rPr>
              <w:t xml:space="preserve">Microbiologie </w:t>
            </w:r>
          </w:p>
        </w:tc>
        <w:tc>
          <w:tcPr>
            <w:tcW w:w="1754"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line="240" w:lineRule="auto"/>
              <w:rPr>
                <w:b/>
                <w:bCs/>
                <w:sz w:val="24"/>
                <w:szCs w:val="24"/>
              </w:rPr>
            </w:pPr>
            <w:r w:rsidRPr="00213195">
              <w:rPr>
                <w:b/>
                <w:bCs/>
                <w:sz w:val="24"/>
                <w:szCs w:val="24"/>
              </w:rPr>
              <w:t>257</w:t>
            </w:r>
          </w:p>
        </w:tc>
        <w:tc>
          <w:tcPr>
            <w:tcW w:w="1521"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bidi/>
              <w:spacing w:line="240" w:lineRule="auto"/>
              <w:jc w:val="center"/>
              <w:rPr>
                <w:b/>
                <w:bCs/>
                <w:sz w:val="24"/>
                <w:szCs w:val="24"/>
              </w:rPr>
            </w:pPr>
            <w:r w:rsidRPr="00213195">
              <w:rPr>
                <w:b/>
                <w:bCs/>
                <w:sz w:val="24"/>
                <w:szCs w:val="24"/>
              </w:rPr>
              <w:t>257</w:t>
            </w:r>
          </w:p>
        </w:tc>
      </w:tr>
      <w:tr w:rsidR="00213195" w:rsidRPr="00213195" w:rsidTr="00213195">
        <w:trPr>
          <w:trHeight w:val="480"/>
        </w:trPr>
        <w:tc>
          <w:tcPr>
            <w:tcW w:w="2767" w:type="dxa"/>
            <w:vMerge w:val="restart"/>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line="240" w:lineRule="auto"/>
              <w:rPr>
                <w:b/>
                <w:bCs/>
                <w:sz w:val="24"/>
                <w:szCs w:val="24"/>
              </w:rPr>
            </w:pPr>
            <w:r w:rsidRPr="00213195">
              <w:rPr>
                <w:b/>
                <w:bCs/>
                <w:sz w:val="24"/>
                <w:szCs w:val="24"/>
              </w:rPr>
              <w:t xml:space="preserve">Biologie et Ecologie Végétale </w:t>
            </w:r>
          </w:p>
        </w:tc>
        <w:tc>
          <w:tcPr>
            <w:tcW w:w="370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3B5E3B" w:rsidRDefault="00213195" w:rsidP="003B5E3B">
            <w:pPr>
              <w:spacing w:line="240" w:lineRule="auto"/>
              <w:rPr>
                <w:b/>
                <w:bCs/>
                <w:sz w:val="24"/>
                <w:szCs w:val="24"/>
              </w:rPr>
            </w:pPr>
            <w:r w:rsidRPr="003B5E3B">
              <w:rPr>
                <w:b/>
                <w:bCs/>
                <w:sz w:val="24"/>
                <w:szCs w:val="24"/>
              </w:rPr>
              <w:t xml:space="preserve">Biotechnologie et Génomique Végétale </w:t>
            </w:r>
          </w:p>
        </w:tc>
        <w:tc>
          <w:tcPr>
            <w:tcW w:w="1754"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line="240" w:lineRule="auto"/>
              <w:rPr>
                <w:b/>
                <w:bCs/>
                <w:sz w:val="24"/>
                <w:szCs w:val="24"/>
              </w:rPr>
            </w:pPr>
            <w:r w:rsidRPr="00213195">
              <w:rPr>
                <w:b/>
                <w:bCs/>
                <w:sz w:val="24"/>
                <w:szCs w:val="24"/>
              </w:rPr>
              <w:t>35</w:t>
            </w:r>
          </w:p>
        </w:tc>
        <w:tc>
          <w:tcPr>
            <w:tcW w:w="1521" w:type="dxa"/>
            <w:vMerge w:val="restart"/>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bidi/>
              <w:spacing w:line="240" w:lineRule="auto"/>
              <w:jc w:val="center"/>
              <w:rPr>
                <w:b/>
                <w:bCs/>
                <w:sz w:val="24"/>
                <w:szCs w:val="24"/>
              </w:rPr>
            </w:pPr>
            <w:r w:rsidRPr="00213195">
              <w:rPr>
                <w:b/>
                <w:bCs/>
                <w:sz w:val="24"/>
                <w:szCs w:val="24"/>
              </w:rPr>
              <w:t>413</w:t>
            </w:r>
          </w:p>
        </w:tc>
      </w:tr>
      <w:tr w:rsidR="00213195" w:rsidRPr="00213195" w:rsidTr="00213195">
        <w:trPr>
          <w:trHeight w:val="480"/>
        </w:trPr>
        <w:tc>
          <w:tcPr>
            <w:tcW w:w="2767" w:type="dxa"/>
            <w:vMerge/>
            <w:tcBorders>
              <w:top w:val="single" w:sz="8" w:space="0" w:color="4BACC6"/>
              <w:left w:val="single" w:sz="8" w:space="0" w:color="4BACC6"/>
              <w:bottom w:val="single" w:sz="8" w:space="0" w:color="4BACC6"/>
              <w:right w:val="single" w:sz="8" w:space="0" w:color="4BACC6"/>
            </w:tcBorders>
            <w:hideMark/>
          </w:tcPr>
          <w:p w:rsidR="00213195" w:rsidRPr="00213195" w:rsidRDefault="00213195" w:rsidP="00213195">
            <w:pPr>
              <w:pStyle w:val="Paragraphedeliste"/>
              <w:spacing w:line="240" w:lineRule="auto"/>
              <w:rPr>
                <w:b/>
                <w:bCs/>
                <w:sz w:val="24"/>
                <w:szCs w:val="24"/>
              </w:rPr>
            </w:pPr>
          </w:p>
        </w:tc>
        <w:tc>
          <w:tcPr>
            <w:tcW w:w="370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3B5E3B" w:rsidRDefault="00213195" w:rsidP="003B5E3B">
            <w:pPr>
              <w:spacing w:line="240" w:lineRule="auto"/>
              <w:rPr>
                <w:b/>
                <w:bCs/>
                <w:sz w:val="24"/>
                <w:szCs w:val="24"/>
              </w:rPr>
            </w:pPr>
            <w:r w:rsidRPr="003B5E3B">
              <w:rPr>
                <w:b/>
                <w:bCs/>
                <w:sz w:val="24"/>
                <w:szCs w:val="24"/>
              </w:rPr>
              <w:t xml:space="preserve">Biologie et Physiologie Végétale </w:t>
            </w:r>
          </w:p>
        </w:tc>
        <w:tc>
          <w:tcPr>
            <w:tcW w:w="1754"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line="240" w:lineRule="auto"/>
              <w:rPr>
                <w:b/>
                <w:bCs/>
                <w:sz w:val="24"/>
                <w:szCs w:val="24"/>
              </w:rPr>
            </w:pPr>
            <w:r w:rsidRPr="00213195">
              <w:rPr>
                <w:b/>
                <w:bCs/>
                <w:sz w:val="24"/>
                <w:szCs w:val="24"/>
              </w:rPr>
              <w:t>239</w:t>
            </w:r>
          </w:p>
        </w:tc>
        <w:tc>
          <w:tcPr>
            <w:tcW w:w="1521" w:type="dxa"/>
            <w:vMerge/>
            <w:tcBorders>
              <w:top w:val="single" w:sz="8" w:space="0" w:color="4BACC6"/>
              <w:left w:val="single" w:sz="8" w:space="0" w:color="4BACC6"/>
              <w:bottom w:val="single" w:sz="8" w:space="0" w:color="4BACC6"/>
              <w:right w:val="single" w:sz="8" w:space="0" w:color="4BACC6"/>
            </w:tcBorders>
            <w:vAlign w:val="center"/>
            <w:hideMark/>
          </w:tcPr>
          <w:p w:rsidR="00213195" w:rsidRPr="00213195" w:rsidRDefault="00213195" w:rsidP="00213195">
            <w:pPr>
              <w:pStyle w:val="Paragraphedeliste"/>
              <w:bidi/>
              <w:spacing w:line="240" w:lineRule="auto"/>
              <w:jc w:val="center"/>
              <w:rPr>
                <w:b/>
                <w:bCs/>
                <w:sz w:val="24"/>
                <w:szCs w:val="24"/>
              </w:rPr>
            </w:pPr>
          </w:p>
        </w:tc>
      </w:tr>
      <w:tr w:rsidR="00213195" w:rsidRPr="00213195" w:rsidTr="00213195">
        <w:trPr>
          <w:trHeight w:val="480"/>
        </w:trPr>
        <w:tc>
          <w:tcPr>
            <w:tcW w:w="2767" w:type="dxa"/>
            <w:vMerge/>
            <w:tcBorders>
              <w:top w:val="single" w:sz="8" w:space="0" w:color="4BACC6"/>
              <w:left w:val="single" w:sz="8" w:space="0" w:color="4BACC6"/>
              <w:bottom w:val="single" w:sz="8" w:space="0" w:color="4BACC6"/>
              <w:right w:val="single" w:sz="8" w:space="0" w:color="4BACC6"/>
            </w:tcBorders>
            <w:hideMark/>
          </w:tcPr>
          <w:p w:rsidR="00213195" w:rsidRPr="00213195" w:rsidRDefault="00213195" w:rsidP="00213195">
            <w:pPr>
              <w:pStyle w:val="Paragraphedeliste"/>
              <w:spacing w:line="240" w:lineRule="auto"/>
              <w:rPr>
                <w:b/>
                <w:bCs/>
                <w:sz w:val="24"/>
                <w:szCs w:val="24"/>
              </w:rPr>
            </w:pPr>
          </w:p>
        </w:tc>
        <w:tc>
          <w:tcPr>
            <w:tcW w:w="370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3B5E3B" w:rsidRDefault="00213195" w:rsidP="003B5E3B">
            <w:pPr>
              <w:spacing w:line="240" w:lineRule="auto"/>
              <w:rPr>
                <w:b/>
                <w:bCs/>
                <w:sz w:val="24"/>
                <w:szCs w:val="24"/>
              </w:rPr>
            </w:pPr>
            <w:r w:rsidRPr="003B5E3B">
              <w:rPr>
                <w:b/>
                <w:bCs/>
                <w:sz w:val="24"/>
                <w:szCs w:val="24"/>
              </w:rPr>
              <w:t xml:space="preserve">Ecologie et Environnement </w:t>
            </w:r>
          </w:p>
        </w:tc>
        <w:tc>
          <w:tcPr>
            <w:tcW w:w="1754"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line="240" w:lineRule="auto"/>
              <w:rPr>
                <w:b/>
                <w:bCs/>
                <w:sz w:val="24"/>
                <w:szCs w:val="24"/>
              </w:rPr>
            </w:pPr>
            <w:r w:rsidRPr="00213195">
              <w:rPr>
                <w:b/>
                <w:bCs/>
                <w:sz w:val="24"/>
                <w:szCs w:val="24"/>
              </w:rPr>
              <w:t>84</w:t>
            </w:r>
          </w:p>
        </w:tc>
        <w:tc>
          <w:tcPr>
            <w:tcW w:w="1521" w:type="dxa"/>
            <w:vMerge/>
            <w:tcBorders>
              <w:top w:val="single" w:sz="8" w:space="0" w:color="4BACC6"/>
              <w:left w:val="single" w:sz="8" w:space="0" w:color="4BACC6"/>
              <w:bottom w:val="single" w:sz="8" w:space="0" w:color="4BACC6"/>
              <w:right w:val="single" w:sz="8" w:space="0" w:color="4BACC6"/>
            </w:tcBorders>
            <w:vAlign w:val="center"/>
            <w:hideMark/>
          </w:tcPr>
          <w:p w:rsidR="00213195" w:rsidRPr="00213195" w:rsidRDefault="00213195" w:rsidP="00213195">
            <w:pPr>
              <w:pStyle w:val="Paragraphedeliste"/>
              <w:bidi/>
              <w:spacing w:line="240" w:lineRule="auto"/>
              <w:jc w:val="center"/>
              <w:rPr>
                <w:b/>
                <w:bCs/>
                <w:sz w:val="24"/>
                <w:szCs w:val="24"/>
              </w:rPr>
            </w:pPr>
          </w:p>
        </w:tc>
      </w:tr>
      <w:tr w:rsidR="00213195" w:rsidRPr="00213195" w:rsidTr="00213195">
        <w:trPr>
          <w:trHeight w:val="388"/>
        </w:trPr>
        <w:tc>
          <w:tcPr>
            <w:tcW w:w="2767" w:type="dxa"/>
            <w:vMerge/>
            <w:tcBorders>
              <w:top w:val="single" w:sz="8" w:space="0" w:color="4BACC6"/>
              <w:left w:val="single" w:sz="8" w:space="0" w:color="4BACC6"/>
              <w:bottom w:val="single" w:sz="8" w:space="0" w:color="4BACC6"/>
              <w:right w:val="single" w:sz="8" w:space="0" w:color="4BACC6"/>
            </w:tcBorders>
            <w:hideMark/>
          </w:tcPr>
          <w:p w:rsidR="00213195" w:rsidRPr="00213195" w:rsidRDefault="00213195" w:rsidP="00213195">
            <w:pPr>
              <w:pStyle w:val="Paragraphedeliste"/>
              <w:spacing w:line="240" w:lineRule="auto"/>
              <w:rPr>
                <w:b/>
                <w:bCs/>
                <w:sz w:val="24"/>
                <w:szCs w:val="24"/>
              </w:rPr>
            </w:pPr>
          </w:p>
        </w:tc>
        <w:tc>
          <w:tcPr>
            <w:tcW w:w="370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3B5E3B" w:rsidRDefault="00213195" w:rsidP="003B5E3B">
            <w:pPr>
              <w:spacing w:line="240" w:lineRule="auto"/>
              <w:rPr>
                <w:b/>
                <w:bCs/>
                <w:sz w:val="24"/>
                <w:szCs w:val="24"/>
              </w:rPr>
            </w:pPr>
            <w:r w:rsidRPr="003B5E3B">
              <w:rPr>
                <w:b/>
                <w:bCs/>
                <w:sz w:val="24"/>
                <w:szCs w:val="24"/>
              </w:rPr>
              <w:t xml:space="preserve">Bioinformatique </w:t>
            </w:r>
          </w:p>
        </w:tc>
        <w:tc>
          <w:tcPr>
            <w:tcW w:w="1754"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line="240" w:lineRule="auto"/>
              <w:rPr>
                <w:b/>
                <w:bCs/>
                <w:sz w:val="24"/>
                <w:szCs w:val="24"/>
              </w:rPr>
            </w:pPr>
            <w:r w:rsidRPr="00213195">
              <w:rPr>
                <w:b/>
                <w:bCs/>
                <w:sz w:val="24"/>
                <w:szCs w:val="24"/>
              </w:rPr>
              <w:t>55</w:t>
            </w:r>
          </w:p>
        </w:tc>
        <w:tc>
          <w:tcPr>
            <w:tcW w:w="1521" w:type="dxa"/>
            <w:vMerge/>
            <w:tcBorders>
              <w:top w:val="single" w:sz="8" w:space="0" w:color="4BACC6"/>
              <w:left w:val="single" w:sz="8" w:space="0" w:color="4BACC6"/>
              <w:bottom w:val="single" w:sz="8" w:space="0" w:color="4BACC6"/>
              <w:right w:val="single" w:sz="8" w:space="0" w:color="4BACC6"/>
            </w:tcBorders>
            <w:vAlign w:val="center"/>
            <w:hideMark/>
          </w:tcPr>
          <w:p w:rsidR="00213195" w:rsidRPr="00213195" w:rsidRDefault="00213195" w:rsidP="00213195">
            <w:pPr>
              <w:pStyle w:val="Paragraphedeliste"/>
              <w:bidi/>
              <w:spacing w:line="240" w:lineRule="auto"/>
              <w:jc w:val="center"/>
              <w:rPr>
                <w:b/>
                <w:bCs/>
                <w:sz w:val="24"/>
                <w:szCs w:val="24"/>
              </w:rPr>
            </w:pPr>
          </w:p>
        </w:tc>
      </w:tr>
      <w:tr w:rsidR="00213195" w:rsidRPr="00213195" w:rsidTr="00213195">
        <w:trPr>
          <w:trHeight w:val="388"/>
        </w:trPr>
        <w:tc>
          <w:tcPr>
            <w:tcW w:w="2767" w:type="dxa"/>
            <w:vMerge w:val="restart"/>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213195" w:rsidRPr="00213195" w:rsidRDefault="00213195" w:rsidP="00213195">
            <w:pPr>
              <w:pStyle w:val="Paragraphedeliste"/>
              <w:spacing w:line="240" w:lineRule="auto"/>
              <w:rPr>
                <w:b/>
                <w:bCs/>
                <w:sz w:val="24"/>
                <w:szCs w:val="24"/>
              </w:rPr>
            </w:pPr>
            <w:r w:rsidRPr="00213195">
              <w:rPr>
                <w:b/>
                <w:bCs/>
                <w:sz w:val="24"/>
                <w:szCs w:val="24"/>
              </w:rPr>
              <w:t xml:space="preserve">Biochimie et Biologie </w:t>
            </w:r>
          </w:p>
          <w:p w:rsidR="00896753" w:rsidRPr="00213195" w:rsidRDefault="00213195" w:rsidP="00213195">
            <w:pPr>
              <w:pStyle w:val="Paragraphedeliste"/>
              <w:spacing w:line="240" w:lineRule="auto"/>
              <w:rPr>
                <w:b/>
                <w:bCs/>
                <w:sz w:val="24"/>
                <w:szCs w:val="24"/>
              </w:rPr>
            </w:pPr>
            <w:r w:rsidRPr="00213195">
              <w:rPr>
                <w:b/>
                <w:bCs/>
                <w:sz w:val="24"/>
                <w:szCs w:val="24"/>
              </w:rPr>
              <w:t xml:space="preserve"> Cellulaire et Moléculaire </w:t>
            </w:r>
          </w:p>
        </w:tc>
        <w:tc>
          <w:tcPr>
            <w:tcW w:w="370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3B5E3B" w:rsidRDefault="00213195" w:rsidP="003B5E3B">
            <w:pPr>
              <w:spacing w:line="240" w:lineRule="auto"/>
              <w:rPr>
                <w:b/>
                <w:bCs/>
                <w:sz w:val="24"/>
                <w:szCs w:val="24"/>
              </w:rPr>
            </w:pPr>
            <w:r w:rsidRPr="003B5E3B">
              <w:rPr>
                <w:b/>
                <w:bCs/>
                <w:sz w:val="24"/>
                <w:szCs w:val="24"/>
              </w:rPr>
              <w:t xml:space="preserve">Biochimie </w:t>
            </w:r>
          </w:p>
        </w:tc>
        <w:tc>
          <w:tcPr>
            <w:tcW w:w="1754"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line="240" w:lineRule="auto"/>
              <w:rPr>
                <w:b/>
                <w:bCs/>
                <w:sz w:val="24"/>
                <w:szCs w:val="24"/>
              </w:rPr>
            </w:pPr>
            <w:r w:rsidRPr="00213195">
              <w:rPr>
                <w:b/>
                <w:bCs/>
                <w:sz w:val="24"/>
                <w:szCs w:val="24"/>
              </w:rPr>
              <w:t>175</w:t>
            </w:r>
          </w:p>
        </w:tc>
        <w:tc>
          <w:tcPr>
            <w:tcW w:w="1521" w:type="dxa"/>
            <w:vMerge w:val="restart"/>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bidi/>
              <w:spacing w:line="240" w:lineRule="auto"/>
              <w:jc w:val="center"/>
              <w:rPr>
                <w:b/>
                <w:bCs/>
                <w:sz w:val="24"/>
                <w:szCs w:val="24"/>
              </w:rPr>
            </w:pPr>
            <w:r w:rsidRPr="00213195">
              <w:rPr>
                <w:b/>
                <w:bCs/>
                <w:sz w:val="24"/>
                <w:szCs w:val="24"/>
              </w:rPr>
              <w:t>292</w:t>
            </w:r>
          </w:p>
        </w:tc>
      </w:tr>
      <w:tr w:rsidR="00213195" w:rsidRPr="00213195" w:rsidTr="00213195">
        <w:trPr>
          <w:trHeight w:val="480"/>
        </w:trPr>
        <w:tc>
          <w:tcPr>
            <w:tcW w:w="2767" w:type="dxa"/>
            <w:vMerge/>
            <w:tcBorders>
              <w:top w:val="single" w:sz="8" w:space="0" w:color="4BACC6"/>
              <w:left w:val="single" w:sz="8" w:space="0" w:color="4BACC6"/>
              <w:bottom w:val="single" w:sz="8" w:space="0" w:color="4BACC6"/>
              <w:right w:val="single" w:sz="8" w:space="0" w:color="4BACC6"/>
            </w:tcBorders>
            <w:vAlign w:val="center"/>
            <w:hideMark/>
          </w:tcPr>
          <w:p w:rsidR="00213195" w:rsidRPr="00213195" w:rsidRDefault="00213195" w:rsidP="00213195">
            <w:pPr>
              <w:pStyle w:val="Paragraphedeliste"/>
              <w:spacing w:line="240" w:lineRule="auto"/>
              <w:rPr>
                <w:b/>
                <w:bCs/>
                <w:sz w:val="24"/>
                <w:szCs w:val="24"/>
              </w:rPr>
            </w:pPr>
          </w:p>
        </w:tc>
        <w:tc>
          <w:tcPr>
            <w:tcW w:w="3705"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3B5E3B" w:rsidRDefault="00213195" w:rsidP="003B5E3B">
            <w:pPr>
              <w:spacing w:line="240" w:lineRule="auto"/>
              <w:rPr>
                <w:b/>
                <w:bCs/>
                <w:sz w:val="24"/>
                <w:szCs w:val="24"/>
              </w:rPr>
            </w:pPr>
            <w:r w:rsidRPr="003B5E3B">
              <w:rPr>
                <w:b/>
                <w:bCs/>
                <w:sz w:val="24"/>
                <w:szCs w:val="24"/>
              </w:rPr>
              <w:t xml:space="preserve">Biologie Cellulaire et Moléculaire </w:t>
            </w:r>
          </w:p>
        </w:tc>
        <w:tc>
          <w:tcPr>
            <w:tcW w:w="1754"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line="240" w:lineRule="auto"/>
              <w:rPr>
                <w:b/>
                <w:bCs/>
                <w:sz w:val="24"/>
                <w:szCs w:val="24"/>
              </w:rPr>
            </w:pPr>
            <w:r w:rsidRPr="00213195">
              <w:rPr>
                <w:b/>
                <w:bCs/>
                <w:sz w:val="24"/>
                <w:szCs w:val="24"/>
              </w:rPr>
              <w:t>117</w:t>
            </w:r>
          </w:p>
        </w:tc>
        <w:tc>
          <w:tcPr>
            <w:tcW w:w="1521" w:type="dxa"/>
            <w:vMerge/>
            <w:tcBorders>
              <w:top w:val="single" w:sz="8" w:space="0" w:color="4BACC6"/>
              <w:left w:val="single" w:sz="8" w:space="0" w:color="4BACC6"/>
              <w:bottom w:val="single" w:sz="8" w:space="0" w:color="4BACC6"/>
              <w:right w:val="single" w:sz="8" w:space="0" w:color="4BACC6"/>
            </w:tcBorders>
            <w:vAlign w:val="center"/>
            <w:hideMark/>
          </w:tcPr>
          <w:p w:rsidR="00213195" w:rsidRPr="00213195" w:rsidRDefault="00213195" w:rsidP="00213195">
            <w:pPr>
              <w:pStyle w:val="Paragraphedeliste"/>
              <w:bidi/>
              <w:spacing w:line="240" w:lineRule="auto"/>
              <w:jc w:val="center"/>
              <w:rPr>
                <w:b/>
                <w:bCs/>
                <w:sz w:val="24"/>
                <w:szCs w:val="24"/>
              </w:rPr>
            </w:pPr>
          </w:p>
        </w:tc>
      </w:tr>
      <w:tr w:rsidR="00213195" w:rsidRPr="00213195" w:rsidTr="00213195">
        <w:trPr>
          <w:trHeight w:val="420"/>
        </w:trPr>
        <w:tc>
          <w:tcPr>
            <w:tcW w:w="8226" w:type="dxa"/>
            <w:gridSpan w:val="3"/>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213195">
            <w:pPr>
              <w:pStyle w:val="Paragraphedeliste"/>
              <w:spacing w:line="240" w:lineRule="auto"/>
              <w:rPr>
                <w:b/>
                <w:bCs/>
                <w:sz w:val="24"/>
                <w:szCs w:val="24"/>
              </w:rPr>
            </w:pPr>
            <w:r w:rsidRPr="00213195">
              <w:rPr>
                <w:b/>
                <w:bCs/>
                <w:sz w:val="24"/>
                <w:szCs w:val="24"/>
              </w:rPr>
              <w:t>Total</w:t>
            </w:r>
          </w:p>
        </w:tc>
        <w:tc>
          <w:tcPr>
            <w:tcW w:w="1521" w:type="dxa"/>
            <w:tcBorders>
              <w:top w:val="single" w:sz="8" w:space="0" w:color="4BACC6"/>
              <w:left w:val="single" w:sz="8" w:space="0" w:color="4BACC6"/>
              <w:bottom w:val="single" w:sz="8" w:space="0" w:color="4BACC6"/>
              <w:right w:val="single" w:sz="8" w:space="0" w:color="4BACC6"/>
            </w:tcBorders>
            <w:shd w:val="clear" w:color="auto" w:fill="auto"/>
            <w:tcMar>
              <w:top w:w="10" w:type="dxa"/>
              <w:left w:w="108" w:type="dxa"/>
              <w:bottom w:w="0" w:type="dxa"/>
              <w:right w:w="108" w:type="dxa"/>
            </w:tcMar>
            <w:hideMark/>
          </w:tcPr>
          <w:p w:rsidR="00896753" w:rsidRPr="00213195" w:rsidRDefault="00213195" w:rsidP="00896753">
            <w:pPr>
              <w:pStyle w:val="Paragraphedeliste"/>
              <w:bidi/>
              <w:spacing w:line="240" w:lineRule="auto"/>
              <w:jc w:val="center"/>
              <w:rPr>
                <w:b/>
                <w:bCs/>
                <w:sz w:val="24"/>
                <w:szCs w:val="24"/>
              </w:rPr>
            </w:pPr>
            <w:r w:rsidRPr="00213195">
              <w:rPr>
                <w:b/>
                <w:bCs/>
                <w:sz w:val="24"/>
                <w:szCs w:val="24"/>
              </w:rPr>
              <w:t>44</w:t>
            </w:r>
            <w:r w:rsidR="00896753">
              <w:rPr>
                <w:b/>
                <w:bCs/>
                <w:sz w:val="24"/>
                <w:szCs w:val="24"/>
              </w:rPr>
              <w:t>93</w:t>
            </w:r>
          </w:p>
        </w:tc>
      </w:tr>
    </w:tbl>
    <w:p w:rsidR="00BC7C67" w:rsidRDefault="00BC7C67" w:rsidP="00BC7C67">
      <w:pPr>
        <w:pStyle w:val="Paragraphedeliste"/>
        <w:rPr>
          <w:b/>
          <w:bCs/>
          <w:sz w:val="28"/>
          <w:szCs w:val="28"/>
          <w:u w:val="single"/>
          <w:rtl/>
        </w:rPr>
      </w:pPr>
    </w:p>
    <w:p w:rsidR="00213195" w:rsidRDefault="00213195" w:rsidP="00BC7C67">
      <w:pPr>
        <w:pStyle w:val="Paragraphedeliste"/>
        <w:rPr>
          <w:b/>
          <w:bCs/>
          <w:sz w:val="28"/>
          <w:szCs w:val="28"/>
          <w:u w:val="single"/>
          <w:rtl/>
        </w:rPr>
      </w:pPr>
    </w:p>
    <w:p w:rsidR="00BC7C67" w:rsidRDefault="002959DC" w:rsidP="00BC7C67">
      <w:pPr>
        <w:pStyle w:val="Paragraphedeliste"/>
        <w:rPr>
          <w:b/>
          <w:bCs/>
          <w:sz w:val="28"/>
          <w:szCs w:val="28"/>
          <w:u w:val="single"/>
        </w:rPr>
      </w:pPr>
      <w:r>
        <w:rPr>
          <w:b/>
          <w:bCs/>
          <w:sz w:val="28"/>
          <w:szCs w:val="28"/>
          <w:u w:val="single"/>
        </w:rPr>
        <w:pict>
          <v:rect id="_x0000_s1120" style="position:absolute;left:0;text-align:left;margin-left:43.65pt;margin-top:15.35pt;width:424.35pt;height:51pt;z-index:2518763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" filled="f" stroked="f">
            <v:textbox style="mso-next-textbox:#_x0000_s1120;mso-fit-shape-to-text:t">
              <w:txbxContent>
                <w:p w:rsidR="00896753" w:rsidRDefault="00896753" w:rsidP="00BC7C67">
                  <w:pPr>
                    <w:pStyle w:val="NormalWeb"/>
                    <w:spacing w:before="0" w:beforeAutospacing="0" w:after="0" w:afterAutospacing="0"/>
                  </w:pPr>
                  <w:r>
                    <w:rPr>
                      <w:rFonts w:ascii="Monotype Corsiva" w:hAnsi="Monotype Corsiva"/>
                      <w:b/>
                      <w:bCs/>
                      <w:color w:val="000000"/>
                      <w:kern w:val="24"/>
                      <w:sz w:val="36"/>
                      <w:szCs w:val="36"/>
                    </w:rPr>
                    <w:t xml:space="preserve">Effectifs des inscrits par année pédagogique cycle  LMD </w:t>
                  </w:r>
                </w:p>
                <w:p w:rsidR="00896753" w:rsidRPr="00213195" w:rsidRDefault="00896753" w:rsidP="00213195">
                  <w:pPr>
                    <w:pStyle w:val="NormalWeb"/>
                    <w:spacing w:before="0" w:beforeAutospacing="0" w:after="0" w:afterAutospacing="0"/>
                    <w:rPr>
                      <w:rFonts w:ascii="Monotype Corsiva" w:hAnsi="Monotype Corsiva"/>
                      <w:b/>
                      <w:bCs/>
                      <w:color w:val="000000"/>
                      <w:kern w:val="24"/>
                      <w:sz w:val="36"/>
                      <w:szCs w:val="36"/>
                    </w:rPr>
                  </w:pPr>
                  <w:r>
                    <w:rPr>
                      <w:rFonts w:ascii="Monotype Corsiva" w:hAnsi="Monotype Corsiva"/>
                      <w:b/>
                      <w:bCs/>
                      <w:color w:val="000000"/>
                      <w:kern w:val="24"/>
                      <w:sz w:val="36"/>
                      <w:szCs w:val="36"/>
                    </w:rPr>
                    <w:t>«  Master  M1 au titre de l'année universitaire 2019/2020</w:t>
                  </w:r>
                </w:p>
              </w:txbxContent>
            </v:textbox>
          </v:rect>
        </w:pict>
      </w:r>
    </w:p>
    <w:p w:rsidR="00BC7C67" w:rsidRDefault="00BC7C67" w:rsidP="00BC7C67">
      <w:pPr>
        <w:pStyle w:val="Paragraphedeliste"/>
        <w:rPr>
          <w:b/>
          <w:bCs/>
          <w:sz w:val="28"/>
          <w:szCs w:val="28"/>
          <w:u w:val="single"/>
        </w:rPr>
      </w:pPr>
    </w:p>
    <w:p w:rsidR="00BC7C67" w:rsidRDefault="00BC7C67" w:rsidP="00BC7C67">
      <w:pPr>
        <w:pStyle w:val="Paragraphedeliste"/>
        <w:rPr>
          <w:b/>
          <w:bCs/>
          <w:sz w:val="28"/>
          <w:szCs w:val="28"/>
          <w:u w:val="single"/>
        </w:rPr>
      </w:pPr>
    </w:p>
    <w:p w:rsidR="00BC7C67" w:rsidRDefault="00BC7C67" w:rsidP="00BC7C67">
      <w:pPr>
        <w:pStyle w:val="Paragraphedeliste"/>
        <w:rPr>
          <w:b/>
          <w:bCs/>
          <w:sz w:val="28"/>
          <w:szCs w:val="28"/>
          <w:u w:val="single"/>
        </w:rPr>
      </w:pPr>
    </w:p>
    <w:tbl>
      <w:tblPr>
        <w:tblW w:w="9180" w:type="dxa"/>
        <w:tblLayout w:type="fixed"/>
        <w:tblCellMar>
          <w:left w:w="0" w:type="dxa"/>
          <w:right w:w="0" w:type="dxa"/>
        </w:tblCellMar>
        <w:tblLook w:val="04A0"/>
      </w:tblPr>
      <w:tblGrid>
        <w:gridCol w:w="2241"/>
        <w:gridCol w:w="2970"/>
        <w:gridCol w:w="1701"/>
        <w:gridCol w:w="2268"/>
      </w:tblGrid>
      <w:tr w:rsidR="00213195" w:rsidRPr="00213195" w:rsidTr="00896753">
        <w:trPr>
          <w:trHeight w:val="574"/>
        </w:trPr>
        <w:tc>
          <w:tcPr>
            <w:tcW w:w="224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i/>
                <w:iCs/>
                <w:sz w:val="20"/>
                <w:szCs w:val="20"/>
              </w:rPr>
              <w:t xml:space="preserve">Départements </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i/>
                <w:iCs/>
                <w:sz w:val="20"/>
                <w:szCs w:val="20"/>
              </w:rPr>
              <w:t xml:space="preserve">spécialité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i/>
                <w:iCs/>
                <w:sz w:val="20"/>
                <w:szCs w:val="20"/>
              </w:rPr>
              <w:t xml:space="preserve">Nombre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213195" w:rsidRPr="00896753" w:rsidRDefault="00213195" w:rsidP="00213195">
            <w:pPr>
              <w:pStyle w:val="Paragraphedeliste"/>
              <w:spacing w:after="0" w:line="240" w:lineRule="auto"/>
              <w:rPr>
                <w:b/>
                <w:bCs/>
                <w:sz w:val="20"/>
                <w:szCs w:val="20"/>
              </w:rPr>
            </w:pPr>
            <w:r w:rsidRPr="00896753">
              <w:rPr>
                <w:b/>
                <w:bCs/>
                <w:i/>
                <w:iCs/>
                <w:sz w:val="20"/>
                <w:szCs w:val="20"/>
              </w:rPr>
              <w:t>Total</w:t>
            </w:r>
          </w:p>
          <w:p w:rsidR="00896753" w:rsidRPr="00896753" w:rsidRDefault="00213195" w:rsidP="00213195">
            <w:pPr>
              <w:pStyle w:val="Paragraphedeliste"/>
              <w:spacing w:after="0" w:line="240" w:lineRule="auto"/>
              <w:rPr>
                <w:b/>
                <w:bCs/>
                <w:sz w:val="20"/>
                <w:szCs w:val="20"/>
              </w:rPr>
            </w:pPr>
            <w:r w:rsidRPr="00896753">
              <w:rPr>
                <w:b/>
                <w:bCs/>
                <w:i/>
                <w:iCs/>
                <w:sz w:val="20"/>
                <w:szCs w:val="20"/>
              </w:rPr>
              <w:t xml:space="preserve">2019/2020 </w:t>
            </w:r>
          </w:p>
        </w:tc>
      </w:tr>
      <w:tr w:rsidR="00213195" w:rsidRPr="00213195" w:rsidTr="00896753">
        <w:trPr>
          <w:trHeight w:val="356"/>
        </w:trPr>
        <w:tc>
          <w:tcPr>
            <w:tcW w:w="224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i/>
                <w:iCs/>
                <w:sz w:val="20"/>
                <w:szCs w:val="20"/>
              </w:rPr>
              <w:t xml:space="preserve"> Biologie Appliquée </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Bioinformatique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47</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96</w:t>
            </w:r>
          </w:p>
        </w:tc>
      </w:tr>
      <w:tr w:rsidR="00213195" w:rsidRPr="00213195" w:rsidTr="00896753">
        <w:trPr>
          <w:trHeight w:val="356"/>
        </w:trPr>
        <w:tc>
          <w:tcPr>
            <w:tcW w:w="2241"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 xml:space="preserve">Microbiologie et Hygiène Hospitalière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19</w:t>
            </w: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r>
      <w:tr w:rsidR="00213195" w:rsidRPr="00213195" w:rsidTr="00896753">
        <w:trPr>
          <w:trHeight w:val="286"/>
        </w:trPr>
        <w:tc>
          <w:tcPr>
            <w:tcW w:w="2241"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 xml:space="preserve">Bioindustrie analyse et Contrôle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30</w:t>
            </w: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r>
      <w:tr w:rsidR="00213195" w:rsidRPr="00213195" w:rsidTr="00896753">
        <w:trPr>
          <w:trHeight w:val="540"/>
        </w:trPr>
        <w:tc>
          <w:tcPr>
            <w:tcW w:w="224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i/>
                <w:iCs/>
                <w:sz w:val="20"/>
                <w:szCs w:val="20"/>
              </w:rPr>
              <w:t xml:space="preserve">Biologie Animale </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213195" w:rsidRPr="00896753" w:rsidRDefault="00213195" w:rsidP="00213195">
            <w:pPr>
              <w:pStyle w:val="Paragraphedeliste"/>
              <w:spacing w:after="0" w:line="240" w:lineRule="auto"/>
              <w:rPr>
                <w:b/>
                <w:bCs/>
                <w:sz w:val="20"/>
                <w:szCs w:val="20"/>
              </w:rPr>
            </w:pPr>
            <w:r w:rsidRPr="00896753">
              <w:rPr>
                <w:b/>
                <w:bCs/>
                <w:sz w:val="20"/>
                <w:szCs w:val="20"/>
              </w:rPr>
              <w:t>Biologie, Evolution et Contrôle</w:t>
            </w:r>
          </w:p>
          <w:p w:rsidR="00896753" w:rsidRPr="00896753" w:rsidRDefault="00213195" w:rsidP="00213195">
            <w:pPr>
              <w:pStyle w:val="Paragraphedeliste"/>
              <w:spacing w:after="0" w:line="240" w:lineRule="auto"/>
              <w:rPr>
                <w:b/>
                <w:bCs/>
                <w:sz w:val="20"/>
                <w:szCs w:val="20"/>
              </w:rPr>
            </w:pPr>
            <w:r w:rsidRPr="00896753">
              <w:rPr>
                <w:b/>
                <w:bCs/>
                <w:sz w:val="20"/>
                <w:szCs w:val="20"/>
              </w:rPr>
              <w:t xml:space="preserve"> du Population d’Insectes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 xml:space="preserve">52 </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332</w:t>
            </w:r>
          </w:p>
        </w:tc>
      </w:tr>
      <w:tr w:rsidR="00213195" w:rsidRPr="00213195" w:rsidTr="00896753">
        <w:trPr>
          <w:trHeight w:val="270"/>
        </w:trPr>
        <w:tc>
          <w:tcPr>
            <w:tcW w:w="2241"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Génétique moléculaire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 xml:space="preserve">91 </w:t>
            </w: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r>
      <w:tr w:rsidR="00213195" w:rsidRPr="00213195" w:rsidTr="00896753">
        <w:trPr>
          <w:trHeight w:val="270"/>
        </w:trPr>
        <w:tc>
          <w:tcPr>
            <w:tcW w:w="2241"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Immunologie  Moléculaire et Cellulaire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 xml:space="preserve">72 </w:t>
            </w: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r>
      <w:tr w:rsidR="00213195" w:rsidRPr="00213195" w:rsidTr="00896753">
        <w:trPr>
          <w:trHeight w:val="270"/>
        </w:trPr>
        <w:tc>
          <w:tcPr>
            <w:tcW w:w="2241"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Toxicologie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 xml:space="preserve">117 </w:t>
            </w: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r>
      <w:tr w:rsidR="00213195" w:rsidRPr="00213195" w:rsidTr="00896753">
        <w:trPr>
          <w:trHeight w:val="528"/>
        </w:trPr>
        <w:tc>
          <w:tcPr>
            <w:tcW w:w="224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i/>
                <w:iCs/>
                <w:sz w:val="20"/>
                <w:szCs w:val="20"/>
              </w:rPr>
              <w:t xml:space="preserve">Microbiologie </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Biologie moléculaire des Microorganismes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 xml:space="preserve">68 </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211</w:t>
            </w:r>
          </w:p>
        </w:tc>
      </w:tr>
      <w:tr w:rsidR="00213195" w:rsidRPr="00213195" w:rsidTr="00896753">
        <w:trPr>
          <w:trHeight w:val="270"/>
        </w:trPr>
        <w:tc>
          <w:tcPr>
            <w:tcW w:w="2241"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Ecologie Microbienne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 xml:space="preserve">74 </w:t>
            </w: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r>
      <w:tr w:rsidR="00213195" w:rsidRPr="00213195" w:rsidTr="00896753">
        <w:trPr>
          <w:trHeight w:val="474"/>
        </w:trPr>
        <w:tc>
          <w:tcPr>
            <w:tcW w:w="2241"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Mycologie et Biotechnologie fongique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 xml:space="preserve">69 </w:t>
            </w: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r>
      <w:tr w:rsidR="00213195" w:rsidRPr="00213195" w:rsidTr="00896753">
        <w:trPr>
          <w:trHeight w:val="270"/>
        </w:trPr>
        <w:tc>
          <w:tcPr>
            <w:tcW w:w="224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213195" w:rsidRPr="00896753" w:rsidRDefault="00213195" w:rsidP="00213195">
            <w:pPr>
              <w:pStyle w:val="Paragraphedeliste"/>
              <w:spacing w:after="0" w:line="240" w:lineRule="auto"/>
              <w:rPr>
                <w:b/>
                <w:bCs/>
                <w:sz w:val="20"/>
                <w:szCs w:val="20"/>
              </w:rPr>
            </w:pPr>
            <w:r w:rsidRPr="00896753">
              <w:rPr>
                <w:b/>
                <w:bCs/>
                <w:i/>
                <w:iCs/>
                <w:sz w:val="20"/>
                <w:szCs w:val="20"/>
              </w:rPr>
              <w:t xml:space="preserve">Biologie et Ecologie </w:t>
            </w:r>
          </w:p>
          <w:p w:rsidR="00896753" w:rsidRPr="00896753" w:rsidRDefault="00213195" w:rsidP="00213195">
            <w:pPr>
              <w:pStyle w:val="Paragraphedeliste"/>
              <w:spacing w:after="0" w:line="240" w:lineRule="auto"/>
              <w:rPr>
                <w:b/>
                <w:bCs/>
                <w:sz w:val="20"/>
                <w:szCs w:val="20"/>
              </w:rPr>
            </w:pPr>
            <w:r w:rsidRPr="00896753">
              <w:rPr>
                <w:b/>
                <w:bCs/>
                <w:i/>
                <w:iCs/>
                <w:sz w:val="20"/>
                <w:szCs w:val="20"/>
              </w:rPr>
              <w:t xml:space="preserve">Végétale </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Biologie et Génomique Végétale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 xml:space="preserve">37 </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298</w:t>
            </w:r>
          </w:p>
        </w:tc>
      </w:tr>
      <w:tr w:rsidR="00213195" w:rsidRPr="00213195" w:rsidTr="00896753">
        <w:trPr>
          <w:trHeight w:val="528"/>
        </w:trPr>
        <w:tc>
          <w:tcPr>
            <w:tcW w:w="2241"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 xml:space="preserve">Biologie et Physiologie de la reproduction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 xml:space="preserve">98 </w:t>
            </w: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r>
      <w:tr w:rsidR="00213195" w:rsidRPr="00213195" w:rsidTr="00896753">
        <w:trPr>
          <w:trHeight w:val="483"/>
        </w:trPr>
        <w:tc>
          <w:tcPr>
            <w:tcW w:w="2241"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Biodiversité  et physiologie Végétale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 xml:space="preserve">107 </w:t>
            </w: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r>
      <w:tr w:rsidR="00213195" w:rsidRPr="00213195" w:rsidTr="00896753">
        <w:trPr>
          <w:trHeight w:val="483"/>
        </w:trPr>
        <w:tc>
          <w:tcPr>
            <w:tcW w:w="2241"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Ecologie fondamentale et appliquée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29</w:t>
            </w: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r>
      <w:tr w:rsidR="00213195" w:rsidRPr="00213195" w:rsidTr="00896753">
        <w:trPr>
          <w:trHeight w:val="483"/>
        </w:trPr>
        <w:tc>
          <w:tcPr>
            <w:tcW w:w="2241"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 xml:space="preserve">Protection des Ecosystèmes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 xml:space="preserve">27 </w:t>
            </w: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r>
      <w:tr w:rsidR="00213195" w:rsidRPr="00213195" w:rsidTr="00896753">
        <w:trPr>
          <w:trHeight w:val="483"/>
        </w:trPr>
        <w:tc>
          <w:tcPr>
            <w:tcW w:w="224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213195" w:rsidRPr="00896753" w:rsidRDefault="00213195" w:rsidP="00213195">
            <w:pPr>
              <w:pStyle w:val="Paragraphedeliste"/>
              <w:spacing w:after="0" w:line="240" w:lineRule="auto"/>
              <w:rPr>
                <w:b/>
                <w:bCs/>
                <w:sz w:val="20"/>
                <w:szCs w:val="20"/>
              </w:rPr>
            </w:pPr>
            <w:r w:rsidRPr="00896753">
              <w:rPr>
                <w:b/>
                <w:bCs/>
                <w:i/>
                <w:iCs/>
                <w:sz w:val="20"/>
                <w:szCs w:val="20"/>
              </w:rPr>
              <w:t xml:space="preserve">Biochimie et Biologie </w:t>
            </w:r>
          </w:p>
          <w:p w:rsidR="00896753" w:rsidRPr="00896753" w:rsidRDefault="00213195" w:rsidP="00213195">
            <w:pPr>
              <w:pStyle w:val="Paragraphedeliste"/>
              <w:spacing w:after="0" w:line="240" w:lineRule="auto"/>
              <w:rPr>
                <w:b/>
                <w:bCs/>
                <w:sz w:val="20"/>
                <w:szCs w:val="20"/>
              </w:rPr>
            </w:pPr>
            <w:r w:rsidRPr="00896753">
              <w:rPr>
                <w:b/>
                <w:bCs/>
                <w:i/>
                <w:iCs/>
                <w:sz w:val="20"/>
                <w:szCs w:val="20"/>
              </w:rPr>
              <w:t xml:space="preserve"> Cellulaire et Moléculaire </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Biochimie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 xml:space="preserve">99 </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241</w:t>
            </w:r>
          </w:p>
        </w:tc>
      </w:tr>
      <w:tr w:rsidR="00213195" w:rsidRPr="00213195" w:rsidTr="00896753">
        <w:trPr>
          <w:trHeight w:val="270"/>
        </w:trPr>
        <w:tc>
          <w:tcPr>
            <w:tcW w:w="2241"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Biochimie  Appliquée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 xml:space="preserve">100 </w:t>
            </w: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r>
      <w:tr w:rsidR="00213195" w:rsidRPr="00213195" w:rsidTr="00896753">
        <w:trPr>
          <w:trHeight w:val="573"/>
        </w:trPr>
        <w:tc>
          <w:tcPr>
            <w:tcW w:w="2241"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Biologie Cellulaire et Physiopathologie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213195">
            <w:pPr>
              <w:pStyle w:val="Paragraphedeliste"/>
              <w:spacing w:after="0" w:line="240" w:lineRule="auto"/>
              <w:rPr>
                <w:b/>
                <w:bCs/>
                <w:sz w:val="20"/>
                <w:szCs w:val="20"/>
              </w:rPr>
            </w:pPr>
            <w:r w:rsidRPr="00896753">
              <w:rPr>
                <w:b/>
                <w:bCs/>
                <w:sz w:val="20"/>
                <w:szCs w:val="20"/>
              </w:rPr>
              <w:t xml:space="preserve">42 </w:t>
            </w: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213195" w:rsidRPr="00896753" w:rsidRDefault="00213195" w:rsidP="00213195">
            <w:pPr>
              <w:pStyle w:val="Paragraphedeliste"/>
              <w:spacing w:after="0" w:line="240" w:lineRule="auto"/>
              <w:rPr>
                <w:b/>
                <w:bCs/>
                <w:sz w:val="20"/>
                <w:szCs w:val="20"/>
              </w:rPr>
            </w:pPr>
          </w:p>
        </w:tc>
      </w:tr>
      <w:tr w:rsidR="00213195" w:rsidRPr="00213195" w:rsidTr="00896753">
        <w:trPr>
          <w:trHeight w:val="405"/>
        </w:trPr>
        <w:tc>
          <w:tcPr>
            <w:tcW w:w="6912" w:type="dxa"/>
            <w:gridSpan w:val="3"/>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213195" w:rsidP="00896753">
            <w:pPr>
              <w:pStyle w:val="Paragraphedeliste"/>
              <w:spacing w:after="0" w:line="240" w:lineRule="auto"/>
              <w:jc w:val="center"/>
              <w:rPr>
                <w:b/>
                <w:bCs/>
                <w:sz w:val="20"/>
                <w:szCs w:val="20"/>
              </w:rPr>
            </w:pPr>
            <w:r w:rsidRPr="00896753">
              <w:rPr>
                <w:b/>
                <w:bCs/>
                <w:i/>
                <w:iCs/>
                <w:sz w:val="20"/>
                <w:szCs w:val="20"/>
              </w:rPr>
              <w:t>Total</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213195" w:rsidRPr="00896753" w:rsidRDefault="00896753" w:rsidP="00213195">
            <w:pPr>
              <w:pStyle w:val="Paragraphedeliste"/>
              <w:spacing w:after="0" w:line="240" w:lineRule="auto"/>
              <w:rPr>
                <w:b/>
                <w:bCs/>
                <w:sz w:val="20"/>
                <w:szCs w:val="20"/>
              </w:rPr>
            </w:pPr>
            <w:r>
              <w:rPr>
                <w:b/>
                <w:bCs/>
                <w:sz w:val="20"/>
                <w:szCs w:val="20"/>
              </w:rPr>
              <w:t>1178</w:t>
            </w:r>
          </w:p>
        </w:tc>
      </w:tr>
    </w:tbl>
    <w:p w:rsidR="00213195" w:rsidRDefault="00213195" w:rsidP="00213195">
      <w:pPr>
        <w:pStyle w:val="Paragraphedeliste"/>
        <w:spacing w:after="0"/>
        <w:rPr>
          <w:b/>
          <w:bCs/>
          <w:sz w:val="28"/>
          <w:szCs w:val="28"/>
          <w:u w:val="single"/>
        </w:rPr>
      </w:pPr>
    </w:p>
    <w:p w:rsidR="00213195" w:rsidRDefault="00213195" w:rsidP="00BC7C67">
      <w:pPr>
        <w:pStyle w:val="Paragraphedeliste"/>
        <w:rPr>
          <w:b/>
          <w:bCs/>
          <w:sz w:val="28"/>
          <w:szCs w:val="28"/>
          <w:u w:val="single"/>
        </w:rPr>
      </w:pPr>
    </w:p>
    <w:p w:rsidR="00213195" w:rsidRDefault="00213195" w:rsidP="00BC7C67">
      <w:pPr>
        <w:pStyle w:val="Paragraphedeliste"/>
        <w:rPr>
          <w:b/>
          <w:bCs/>
          <w:sz w:val="28"/>
          <w:szCs w:val="28"/>
          <w:u w:val="single"/>
        </w:rPr>
      </w:pPr>
    </w:p>
    <w:p w:rsidR="00213195" w:rsidRDefault="00213195" w:rsidP="00BC7C67">
      <w:pPr>
        <w:pStyle w:val="Paragraphedeliste"/>
        <w:rPr>
          <w:b/>
          <w:bCs/>
          <w:sz w:val="28"/>
          <w:szCs w:val="28"/>
          <w:u w:val="single"/>
        </w:rPr>
      </w:pPr>
    </w:p>
    <w:p w:rsidR="00BC7C67" w:rsidRDefault="00BC7C67" w:rsidP="00BC7C67">
      <w:pPr>
        <w:pStyle w:val="Paragraphedeliste"/>
        <w:rPr>
          <w:b/>
          <w:bCs/>
          <w:sz w:val="28"/>
          <w:szCs w:val="28"/>
          <w:u w:val="single"/>
        </w:rPr>
      </w:pPr>
    </w:p>
    <w:p w:rsidR="00BC7C67" w:rsidRDefault="00BC7C67" w:rsidP="00BC7C67">
      <w:pPr>
        <w:pStyle w:val="Paragraphedeliste"/>
        <w:rPr>
          <w:b/>
          <w:bCs/>
          <w:sz w:val="28"/>
          <w:szCs w:val="28"/>
          <w:u w:val="single"/>
        </w:rPr>
      </w:pPr>
    </w:p>
    <w:p w:rsidR="00BC7C67" w:rsidRDefault="00BC7C67" w:rsidP="00BC7C67">
      <w:pPr>
        <w:pStyle w:val="Paragraphedeliste"/>
        <w:rPr>
          <w:b/>
          <w:bCs/>
          <w:sz w:val="28"/>
          <w:szCs w:val="28"/>
          <w:u w:val="single"/>
        </w:rPr>
      </w:pPr>
    </w:p>
    <w:p w:rsidR="00BC7C67" w:rsidRDefault="00BC7C67" w:rsidP="00BC7C67">
      <w:pPr>
        <w:pStyle w:val="Paragraphedeliste"/>
        <w:rPr>
          <w:b/>
          <w:bCs/>
          <w:sz w:val="28"/>
          <w:szCs w:val="28"/>
          <w:u w:val="single"/>
        </w:rPr>
      </w:pPr>
    </w:p>
    <w:p w:rsidR="00BC7C67" w:rsidRDefault="00BC7C67" w:rsidP="00BC7C67">
      <w:pPr>
        <w:pStyle w:val="Paragraphedeliste"/>
        <w:rPr>
          <w:b/>
          <w:bCs/>
          <w:sz w:val="28"/>
          <w:szCs w:val="28"/>
          <w:u w:val="single"/>
        </w:rPr>
      </w:pPr>
    </w:p>
    <w:p w:rsidR="00BC7C67" w:rsidRDefault="00BC7C67" w:rsidP="00BC7C67">
      <w:pPr>
        <w:pStyle w:val="Paragraphedeliste"/>
        <w:rPr>
          <w:b/>
          <w:bCs/>
          <w:sz w:val="28"/>
          <w:szCs w:val="28"/>
          <w:u w:val="single"/>
        </w:rPr>
      </w:pPr>
    </w:p>
    <w:p w:rsidR="00BC7C67" w:rsidRDefault="00BC7C67" w:rsidP="00BC7C67">
      <w:pPr>
        <w:pStyle w:val="Paragraphedeliste"/>
        <w:rPr>
          <w:b/>
          <w:bCs/>
          <w:sz w:val="28"/>
          <w:szCs w:val="28"/>
          <w:u w:val="single"/>
        </w:rPr>
      </w:pPr>
    </w:p>
    <w:p w:rsidR="00BC7C67" w:rsidRDefault="002959DC" w:rsidP="00BC7C67">
      <w:pPr>
        <w:pStyle w:val="Paragraphedeliste"/>
        <w:rPr>
          <w:b/>
          <w:bCs/>
          <w:sz w:val="28"/>
          <w:szCs w:val="28"/>
          <w:u w:val="single"/>
        </w:rPr>
      </w:pPr>
      <w:r>
        <w:rPr>
          <w:b/>
          <w:bCs/>
          <w:sz w:val="28"/>
          <w:szCs w:val="28"/>
          <w:u w:val="single"/>
        </w:rPr>
        <w:pict>
          <v:rect id="_x0000_s1121" style="position:absolute;left:0;text-align:left;margin-left:49.2pt;margin-top:7.1pt;width:388.4pt;height:50.85pt;z-index:2518773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" filled="f" stroked="f">
            <v:textbox style="mso-next-textbox:#_x0000_s1121;mso-fit-shape-to-text:t">
              <w:txbxContent>
                <w:p w:rsidR="00896753" w:rsidRDefault="00896753" w:rsidP="00BC7C67">
                  <w:pPr>
                    <w:pStyle w:val="NormalWeb"/>
                    <w:spacing w:before="0" w:beforeAutospacing="0" w:after="0" w:afterAutospacing="0"/>
                  </w:pPr>
                  <w:r>
                    <w:rPr>
                      <w:rFonts w:ascii="Monotype Corsiva" w:hAnsi="Monotype Corsiva"/>
                      <w:b/>
                      <w:bCs/>
                      <w:color w:val="000000"/>
                      <w:kern w:val="24"/>
                      <w:sz w:val="36"/>
                      <w:szCs w:val="36"/>
                    </w:rPr>
                    <w:t xml:space="preserve">Effectifs des inscrits par année pédagogique cycle  LMD </w:t>
                  </w:r>
                </w:p>
                <w:p w:rsidR="00896753" w:rsidRDefault="00896753" w:rsidP="00BC7C67">
                  <w:pPr>
                    <w:pStyle w:val="NormalWeb"/>
                    <w:spacing w:before="0" w:beforeAutospacing="0" w:after="0" w:afterAutospacing="0"/>
                  </w:pPr>
                  <w:r>
                    <w:rPr>
                      <w:rFonts w:ascii="Monotype Corsiva" w:hAnsi="Monotype Corsiva"/>
                      <w:b/>
                      <w:bCs/>
                      <w:color w:val="000000"/>
                      <w:kern w:val="24"/>
                      <w:sz w:val="36"/>
                      <w:szCs w:val="36"/>
                    </w:rPr>
                    <w:t>«  Master  M2au titre de l'année universitaire 2019/2020</w:t>
                  </w:r>
                </w:p>
              </w:txbxContent>
            </v:textbox>
          </v:rect>
        </w:pict>
      </w:r>
    </w:p>
    <w:p w:rsidR="00BC7C67" w:rsidRDefault="00BC7C67" w:rsidP="00BC7C67">
      <w:pPr>
        <w:pStyle w:val="Paragraphedeliste"/>
        <w:rPr>
          <w:b/>
          <w:bCs/>
          <w:sz w:val="28"/>
          <w:szCs w:val="28"/>
          <w:u w:val="single"/>
        </w:rPr>
      </w:pPr>
    </w:p>
    <w:p w:rsidR="00BC7C67" w:rsidRDefault="00BC7C67" w:rsidP="00BC7C67">
      <w:pPr>
        <w:pStyle w:val="Paragraphedeliste"/>
        <w:rPr>
          <w:b/>
          <w:bCs/>
          <w:sz w:val="28"/>
          <w:szCs w:val="28"/>
          <w:u w:val="single"/>
        </w:rPr>
      </w:pPr>
    </w:p>
    <w:tbl>
      <w:tblPr>
        <w:tblW w:w="9426" w:type="dxa"/>
        <w:jc w:val="center"/>
        <w:tblInd w:w="1526" w:type="dxa"/>
        <w:tblLayout w:type="fixed"/>
        <w:tblCellMar>
          <w:left w:w="0" w:type="dxa"/>
          <w:right w:w="0" w:type="dxa"/>
        </w:tblCellMar>
        <w:tblLook w:val="04A0"/>
      </w:tblPr>
      <w:tblGrid>
        <w:gridCol w:w="1913"/>
        <w:gridCol w:w="4757"/>
        <w:gridCol w:w="1165"/>
        <w:gridCol w:w="1591"/>
      </w:tblGrid>
      <w:tr w:rsidR="00896753" w:rsidRPr="00896753" w:rsidTr="00896753">
        <w:trPr>
          <w:trHeight w:val="613"/>
          <w:jc w:val="center"/>
        </w:trPr>
        <w:tc>
          <w:tcPr>
            <w:tcW w:w="1913"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rPr>
                <w:b/>
                <w:bCs/>
              </w:rPr>
            </w:pPr>
            <w:r w:rsidRPr="00896753">
              <w:rPr>
                <w:b/>
                <w:bCs/>
                <w:i/>
                <w:iCs/>
              </w:rPr>
              <w:t xml:space="preserve">Départements </w:t>
            </w:r>
          </w:p>
        </w:tc>
        <w:tc>
          <w:tcPr>
            <w:tcW w:w="47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pStyle w:val="Paragraphedeliste"/>
              <w:rPr>
                <w:b/>
                <w:bCs/>
              </w:rPr>
            </w:pPr>
            <w:r w:rsidRPr="00896753">
              <w:rPr>
                <w:b/>
                <w:bCs/>
                <w:i/>
                <w:iCs/>
              </w:rPr>
              <w:t xml:space="preserve">spécialité </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3B5E3B">
            <w:pPr>
              <w:jc w:val="center"/>
              <w:rPr>
                <w:b/>
                <w:bCs/>
              </w:rPr>
            </w:pPr>
            <w:r w:rsidRPr="00896753">
              <w:rPr>
                <w:b/>
                <w:bCs/>
                <w:i/>
                <w:iCs/>
              </w:rPr>
              <w:t>Nombre</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rPr>
                <w:b/>
                <w:bCs/>
              </w:rPr>
            </w:pPr>
            <w:r w:rsidRPr="00896753">
              <w:rPr>
                <w:b/>
                <w:bCs/>
                <w:i/>
                <w:iCs/>
              </w:rPr>
              <w:t>Total</w:t>
            </w:r>
          </w:p>
          <w:p w:rsidR="00896753" w:rsidRPr="00896753" w:rsidRDefault="00896753" w:rsidP="00896753">
            <w:pPr>
              <w:rPr>
                <w:b/>
                <w:bCs/>
              </w:rPr>
            </w:pPr>
            <w:r w:rsidRPr="00896753">
              <w:rPr>
                <w:b/>
                <w:bCs/>
                <w:i/>
                <w:iCs/>
              </w:rPr>
              <w:t xml:space="preserve">2019/2020 </w:t>
            </w:r>
          </w:p>
        </w:tc>
      </w:tr>
      <w:tr w:rsidR="00896753" w:rsidRPr="00896753" w:rsidTr="00896753">
        <w:trPr>
          <w:trHeight w:val="380"/>
          <w:jc w:val="center"/>
        </w:trPr>
        <w:tc>
          <w:tcPr>
            <w:tcW w:w="1913"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rPr>
                <w:b/>
                <w:bCs/>
              </w:rPr>
            </w:pPr>
            <w:r w:rsidRPr="00896753">
              <w:rPr>
                <w:b/>
                <w:bCs/>
                <w:i/>
                <w:iCs/>
              </w:rPr>
              <w:t xml:space="preserve"> Biologie Appliquée </w:t>
            </w:r>
          </w:p>
        </w:tc>
        <w:tc>
          <w:tcPr>
            <w:tcW w:w="47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rPr>
                <w:b/>
                <w:bCs/>
              </w:rPr>
            </w:pPr>
            <w:r w:rsidRPr="00896753">
              <w:rPr>
                <w:b/>
                <w:bCs/>
              </w:rPr>
              <w:t>Bioinformatique</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3B5E3B">
            <w:pPr>
              <w:jc w:val="center"/>
              <w:rPr>
                <w:b/>
                <w:bCs/>
              </w:rPr>
            </w:pPr>
            <w:r w:rsidRPr="00896753">
              <w:rPr>
                <w:b/>
                <w:bCs/>
              </w:rPr>
              <w:t>19</w:t>
            </w:r>
          </w:p>
        </w:tc>
        <w:tc>
          <w:tcPr>
            <w:tcW w:w="159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896753">
            <w:pPr>
              <w:pStyle w:val="Paragraphedeliste"/>
              <w:jc w:val="center"/>
              <w:rPr>
                <w:b/>
                <w:bCs/>
              </w:rPr>
            </w:pPr>
            <w:r w:rsidRPr="00896753">
              <w:rPr>
                <w:b/>
                <w:bCs/>
              </w:rPr>
              <w:t>64</w:t>
            </w:r>
          </w:p>
        </w:tc>
      </w:tr>
      <w:tr w:rsidR="00896753" w:rsidRPr="00896753" w:rsidTr="00896753">
        <w:trPr>
          <w:trHeight w:val="380"/>
          <w:jc w:val="center"/>
        </w:trPr>
        <w:tc>
          <w:tcPr>
            <w:tcW w:w="1913" w:type="dxa"/>
            <w:vMerge/>
            <w:tcBorders>
              <w:top w:val="single" w:sz="8" w:space="0" w:color="000000"/>
              <w:left w:val="single" w:sz="8" w:space="0" w:color="000000"/>
              <w:bottom w:val="single" w:sz="8" w:space="0" w:color="000000"/>
              <w:right w:val="single" w:sz="8" w:space="0" w:color="000000"/>
            </w:tcBorders>
            <w:vAlign w:val="center"/>
            <w:hideMark/>
          </w:tcPr>
          <w:p w:rsidR="00896753" w:rsidRPr="00896753" w:rsidRDefault="00896753" w:rsidP="00896753">
            <w:pPr>
              <w:pStyle w:val="Paragraphedeliste"/>
              <w:rPr>
                <w:b/>
                <w:bCs/>
              </w:rPr>
            </w:pPr>
          </w:p>
        </w:tc>
        <w:tc>
          <w:tcPr>
            <w:tcW w:w="47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rPr>
                <w:b/>
                <w:bCs/>
              </w:rPr>
            </w:pPr>
            <w:r w:rsidRPr="00896753">
              <w:rPr>
                <w:b/>
                <w:bCs/>
              </w:rPr>
              <w:t xml:space="preserve">Microbiologie et Hygiène Hospitalière </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3B5E3B">
            <w:pPr>
              <w:jc w:val="center"/>
              <w:rPr>
                <w:b/>
                <w:bCs/>
              </w:rPr>
            </w:pPr>
            <w:r w:rsidRPr="00896753">
              <w:rPr>
                <w:b/>
                <w:bCs/>
              </w:rPr>
              <w:t>19</w:t>
            </w:r>
          </w:p>
        </w:tc>
        <w:tc>
          <w:tcPr>
            <w:tcW w:w="1591" w:type="dxa"/>
            <w:vMerge/>
            <w:tcBorders>
              <w:top w:val="single" w:sz="8" w:space="0" w:color="000000"/>
              <w:left w:val="single" w:sz="8" w:space="0" w:color="000000"/>
              <w:bottom w:val="single" w:sz="8" w:space="0" w:color="000000"/>
              <w:right w:val="single" w:sz="8" w:space="0" w:color="000000"/>
            </w:tcBorders>
            <w:hideMark/>
          </w:tcPr>
          <w:p w:rsidR="00896753" w:rsidRPr="00896753" w:rsidRDefault="00896753" w:rsidP="00896753">
            <w:pPr>
              <w:pStyle w:val="Paragraphedeliste"/>
              <w:jc w:val="center"/>
              <w:rPr>
                <w:b/>
                <w:bCs/>
              </w:rPr>
            </w:pPr>
          </w:p>
        </w:tc>
      </w:tr>
      <w:tr w:rsidR="00896753" w:rsidRPr="00896753" w:rsidTr="00896753">
        <w:trPr>
          <w:trHeight w:val="305"/>
          <w:jc w:val="center"/>
        </w:trPr>
        <w:tc>
          <w:tcPr>
            <w:tcW w:w="1913" w:type="dxa"/>
            <w:vMerge/>
            <w:tcBorders>
              <w:top w:val="single" w:sz="8" w:space="0" w:color="000000"/>
              <w:left w:val="single" w:sz="8" w:space="0" w:color="000000"/>
              <w:bottom w:val="single" w:sz="8" w:space="0" w:color="000000"/>
              <w:right w:val="single" w:sz="8" w:space="0" w:color="000000"/>
            </w:tcBorders>
            <w:vAlign w:val="center"/>
            <w:hideMark/>
          </w:tcPr>
          <w:p w:rsidR="00896753" w:rsidRPr="00896753" w:rsidRDefault="00896753" w:rsidP="00896753">
            <w:pPr>
              <w:pStyle w:val="Paragraphedeliste"/>
              <w:rPr>
                <w:b/>
                <w:bCs/>
              </w:rPr>
            </w:pPr>
          </w:p>
        </w:tc>
        <w:tc>
          <w:tcPr>
            <w:tcW w:w="47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rPr>
                <w:b/>
                <w:bCs/>
              </w:rPr>
            </w:pPr>
            <w:r w:rsidRPr="00896753">
              <w:rPr>
                <w:b/>
                <w:bCs/>
              </w:rPr>
              <w:t xml:space="preserve">Bioindustrie analyse et Contrôle </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3B5E3B">
            <w:pPr>
              <w:jc w:val="center"/>
              <w:rPr>
                <w:b/>
                <w:bCs/>
              </w:rPr>
            </w:pPr>
            <w:r w:rsidRPr="00896753">
              <w:rPr>
                <w:b/>
                <w:bCs/>
              </w:rPr>
              <w:t>26</w:t>
            </w:r>
          </w:p>
        </w:tc>
        <w:tc>
          <w:tcPr>
            <w:tcW w:w="1591" w:type="dxa"/>
            <w:vMerge/>
            <w:tcBorders>
              <w:top w:val="single" w:sz="8" w:space="0" w:color="000000"/>
              <w:left w:val="single" w:sz="8" w:space="0" w:color="000000"/>
              <w:bottom w:val="single" w:sz="8" w:space="0" w:color="000000"/>
              <w:right w:val="single" w:sz="8" w:space="0" w:color="000000"/>
            </w:tcBorders>
            <w:hideMark/>
          </w:tcPr>
          <w:p w:rsidR="00896753" w:rsidRPr="00896753" w:rsidRDefault="00896753" w:rsidP="00896753">
            <w:pPr>
              <w:pStyle w:val="Paragraphedeliste"/>
              <w:jc w:val="center"/>
              <w:rPr>
                <w:b/>
                <w:bCs/>
              </w:rPr>
            </w:pPr>
          </w:p>
        </w:tc>
      </w:tr>
      <w:tr w:rsidR="00896753" w:rsidRPr="00896753" w:rsidTr="00896753">
        <w:trPr>
          <w:trHeight w:val="527"/>
          <w:jc w:val="center"/>
        </w:trPr>
        <w:tc>
          <w:tcPr>
            <w:tcW w:w="1913"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rPr>
                <w:b/>
                <w:bCs/>
              </w:rPr>
            </w:pPr>
            <w:r w:rsidRPr="00896753">
              <w:rPr>
                <w:b/>
                <w:bCs/>
                <w:i/>
                <w:iCs/>
              </w:rPr>
              <w:t xml:space="preserve">Biologie Animale </w:t>
            </w:r>
          </w:p>
        </w:tc>
        <w:tc>
          <w:tcPr>
            <w:tcW w:w="47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spacing w:after="0"/>
              <w:rPr>
                <w:b/>
                <w:bCs/>
              </w:rPr>
            </w:pPr>
            <w:r w:rsidRPr="00896753">
              <w:rPr>
                <w:b/>
                <w:bCs/>
              </w:rPr>
              <w:t>Biologie, Evolution et Contrôle du Population d’Insectes</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3B5E3B">
            <w:pPr>
              <w:jc w:val="center"/>
              <w:rPr>
                <w:b/>
                <w:bCs/>
              </w:rPr>
            </w:pPr>
            <w:r w:rsidRPr="00896753">
              <w:rPr>
                <w:b/>
                <w:bCs/>
              </w:rPr>
              <w:t>45</w:t>
            </w:r>
          </w:p>
        </w:tc>
        <w:tc>
          <w:tcPr>
            <w:tcW w:w="159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896753">
            <w:pPr>
              <w:pStyle w:val="Paragraphedeliste"/>
              <w:jc w:val="center"/>
              <w:rPr>
                <w:b/>
                <w:bCs/>
              </w:rPr>
            </w:pPr>
            <w:r w:rsidRPr="00896753">
              <w:rPr>
                <w:b/>
                <w:bCs/>
              </w:rPr>
              <w:t>206</w:t>
            </w:r>
          </w:p>
        </w:tc>
      </w:tr>
      <w:tr w:rsidR="00896753" w:rsidRPr="00896753" w:rsidTr="00896753">
        <w:trPr>
          <w:trHeight w:val="264"/>
          <w:jc w:val="center"/>
        </w:trPr>
        <w:tc>
          <w:tcPr>
            <w:tcW w:w="1913" w:type="dxa"/>
            <w:vMerge/>
            <w:tcBorders>
              <w:top w:val="single" w:sz="8" w:space="0" w:color="000000"/>
              <w:left w:val="single" w:sz="8" w:space="0" w:color="000000"/>
              <w:bottom w:val="single" w:sz="8" w:space="0" w:color="000000"/>
              <w:right w:val="single" w:sz="8" w:space="0" w:color="000000"/>
            </w:tcBorders>
            <w:vAlign w:val="center"/>
            <w:hideMark/>
          </w:tcPr>
          <w:p w:rsidR="00896753" w:rsidRPr="00896753" w:rsidRDefault="00896753" w:rsidP="00896753">
            <w:pPr>
              <w:pStyle w:val="Paragraphedeliste"/>
              <w:rPr>
                <w:b/>
                <w:bCs/>
              </w:rPr>
            </w:pPr>
          </w:p>
        </w:tc>
        <w:tc>
          <w:tcPr>
            <w:tcW w:w="47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spacing w:after="0"/>
              <w:rPr>
                <w:b/>
                <w:bCs/>
              </w:rPr>
            </w:pPr>
            <w:r w:rsidRPr="00896753">
              <w:rPr>
                <w:b/>
                <w:bCs/>
              </w:rPr>
              <w:t>Génétique moléculaire</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3B5E3B">
            <w:pPr>
              <w:jc w:val="center"/>
              <w:rPr>
                <w:b/>
                <w:bCs/>
              </w:rPr>
            </w:pPr>
            <w:r w:rsidRPr="00896753">
              <w:rPr>
                <w:b/>
                <w:bCs/>
              </w:rPr>
              <w:t>38</w:t>
            </w:r>
          </w:p>
        </w:tc>
        <w:tc>
          <w:tcPr>
            <w:tcW w:w="1591" w:type="dxa"/>
            <w:vMerge/>
            <w:tcBorders>
              <w:top w:val="single" w:sz="8" w:space="0" w:color="000000"/>
              <w:left w:val="single" w:sz="8" w:space="0" w:color="000000"/>
              <w:bottom w:val="single" w:sz="8" w:space="0" w:color="000000"/>
              <w:right w:val="single" w:sz="8" w:space="0" w:color="000000"/>
            </w:tcBorders>
            <w:hideMark/>
          </w:tcPr>
          <w:p w:rsidR="00896753" w:rsidRPr="00896753" w:rsidRDefault="00896753" w:rsidP="00896753">
            <w:pPr>
              <w:pStyle w:val="Paragraphedeliste"/>
              <w:jc w:val="center"/>
              <w:rPr>
                <w:b/>
                <w:bCs/>
              </w:rPr>
            </w:pPr>
          </w:p>
        </w:tc>
      </w:tr>
      <w:tr w:rsidR="00896753" w:rsidRPr="00896753" w:rsidTr="00896753">
        <w:trPr>
          <w:trHeight w:val="264"/>
          <w:jc w:val="center"/>
        </w:trPr>
        <w:tc>
          <w:tcPr>
            <w:tcW w:w="1913" w:type="dxa"/>
            <w:vMerge/>
            <w:tcBorders>
              <w:top w:val="single" w:sz="8" w:space="0" w:color="000000"/>
              <w:left w:val="single" w:sz="8" w:space="0" w:color="000000"/>
              <w:bottom w:val="single" w:sz="8" w:space="0" w:color="000000"/>
              <w:right w:val="single" w:sz="8" w:space="0" w:color="000000"/>
            </w:tcBorders>
            <w:vAlign w:val="center"/>
            <w:hideMark/>
          </w:tcPr>
          <w:p w:rsidR="00896753" w:rsidRPr="00896753" w:rsidRDefault="00896753" w:rsidP="00896753">
            <w:pPr>
              <w:pStyle w:val="Paragraphedeliste"/>
              <w:rPr>
                <w:b/>
                <w:bCs/>
              </w:rPr>
            </w:pPr>
          </w:p>
        </w:tc>
        <w:tc>
          <w:tcPr>
            <w:tcW w:w="47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spacing w:after="0"/>
              <w:rPr>
                <w:b/>
                <w:bCs/>
              </w:rPr>
            </w:pPr>
            <w:r w:rsidRPr="00896753">
              <w:rPr>
                <w:b/>
                <w:bCs/>
              </w:rPr>
              <w:t>Immunologie  Moléculaire et Cellulaire</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3B5E3B">
            <w:pPr>
              <w:jc w:val="center"/>
              <w:rPr>
                <w:b/>
                <w:bCs/>
              </w:rPr>
            </w:pPr>
            <w:r w:rsidRPr="00896753">
              <w:rPr>
                <w:b/>
                <w:bCs/>
              </w:rPr>
              <w:t>49</w:t>
            </w:r>
          </w:p>
        </w:tc>
        <w:tc>
          <w:tcPr>
            <w:tcW w:w="1591" w:type="dxa"/>
            <w:vMerge/>
            <w:tcBorders>
              <w:top w:val="single" w:sz="8" w:space="0" w:color="000000"/>
              <w:left w:val="single" w:sz="8" w:space="0" w:color="000000"/>
              <w:bottom w:val="single" w:sz="8" w:space="0" w:color="000000"/>
              <w:right w:val="single" w:sz="8" w:space="0" w:color="000000"/>
            </w:tcBorders>
            <w:hideMark/>
          </w:tcPr>
          <w:p w:rsidR="00896753" w:rsidRPr="00896753" w:rsidRDefault="00896753" w:rsidP="00896753">
            <w:pPr>
              <w:pStyle w:val="Paragraphedeliste"/>
              <w:jc w:val="center"/>
              <w:rPr>
                <w:b/>
                <w:bCs/>
              </w:rPr>
            </w:pPr>
          </w:p>
        </w:tc>
      </w:tr>
      <w:tr w:rsidR="00896753" w:rsidRPr="00896753" w:rsidTr="00896753">
        <w:trPr>
          <w:trHeight w:val="264"/>
          <w:jc w:val="center"/>
        </w:trPr>
        <w:tc>
          <w:tcPr>
            <w:tcW w:w="1913" w:type="dxa"/>
            <w:vMerge/>
            <w:tcBorders>
              <w:top w:val="single" w:sz="8" w:space="0" w:color="000000"/>
              <w:left w:val="single" w:sz="8" w:space="0" w:color="000000"/>
              <w:bottom w:val="single" w:sz="8" w:space="0" w:color="000000"/>
              <w:right w:val="single" w:sz="8" w:space="0" w:color="000000"/>
            </w:tcBorders>
            <w:vAlign w:val="center"/>
            <w:hideMark/>
          </w:tcPr>
          <w:p w:rsidR="00896753" w:rsidRPr="00896753" w:rsidRDefault="00896753" w:rsidP="00896753">
            <w:pPr>
              <w:pStyle w:val="Paragraphedeliste"/>
              <w:rPr>
                <w:b/>
                <w:bCs/>
              </w:rPr>
            </w:pPr>
          </w:p>
        </w:tc>
        <w:tc>
          <w:tcPr>
            <w:tcW w:w="47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spacing w:after="0"/>
              <w:rPr>
                <w:b/>
                <w:bCs/>
              </w:rPr>
            </w:pPr>
            <w:r w:rsidRPr="00896753">
              <w:rPr>
                <w:b/>
                <w:bCs/>
              </w:rPr>
              <w:t>Toxicologie</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3B5E3B">
            <w:pPr>
              <w:jc w:val="center"/>
              <w:rPr>
                <w:b/>
                <w:bCs/>
              </w:rPr>
            </w:pPr>
            <w:r w:rsidRPr="00896753">
              <w:rPr>
                <w:b/>
                <w:bCs/>
              </w:rPr>
              <w:t>74</w:t>
            </w:r>
          </w:p>
        </w:tc>
        <w:tc>
          <w:tcPr>
            <w:tcW w:w="1591" w:type="dxa"/>
            <w:vMerge/>
            <w:tcBorders>
              <w:top w:val="single" w:sz="8" w:space="0" w:color="000000"/>
              <w:left w:val="single" w:sz="8" w:space="0" w:color="000000"/>
              <w:bottom w:val="single" w:sz="8" w:space="0" w:color="000000"/>
              <w:right w:val="single" w:sz="8" w:space="0" w:color="000000"/>
            </w:tcBorders>
            <w:hideMark/>
          </w:tcPr>
          <w:p w:rsidR="00896753" w:rsidRPr="00896753" w:rsidRDefault="00896753" w:rsidP="00896753">
            <w:pPr>
              <w:pStyle w:val="Paragraphedeliste"/>
              <w:jc w:val="center"/>
              <w:rPr>
                <w:b/>
                <w:bCs/>
              </w:rPr>
            </w:pPr>
          </w:p>
        </w:tc>
      </w:tr>
      <w:tr w:rsidR="00896753" w:rsidRPr="00896753" w:rsidTr="00896753">
        <w:trPr>
          <w:trHeight w:val="378"/>
          <w:jc w:val="center"/>
        </w:trPr>
        <w:tc>
          <w:tcPr>
            <w:tcW w:w="1913"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rPr>
                <w:b/>
                <w:bCs/>
              </w:rPr>
            </w:pPr>
            <w:r w:rsidRPr="00896753">
              <w:rPr>
                <w:b/>
                <w:bCs/>
                <w:i/>
                <w:iCs/>
              </w:rPr>
              <w:t xml:space="preserve">Microbiologie </w:t>
            </w:r>
          </w:p>
        </w:tc>
        <w:tc>
          <w:tcPr>
            <w:tcW w:w="47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spacing w:after="0"/>
              <w:rPr>
                <w:b/>
                <w:bCs/>
              </w:rPr>
            </w:pPr>
            <w:r w:rsidRPr="00896753">
              <w:rPr>
                <w:b/>
                <w:bCs/>
              </w:rPr>
              <w:t>Biologie moléculaire des Microorganismes</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3B5E3B">
            <w:pPr>
              <w:jc w:val="center"/>
              <w:rPr>
                <w:b/>
                <w:bCs/>
              </w:rPr>
            </w:pPr>
            <w:r w:rsidRPr="00896753">
              <w:rPr>
                <w:b/>
                <w:bCs/>
              </w:rPr>
              <w:t>66</w:t>
            </w:r>
          </w:p>
        </w:tc>
        <w:tc>
          <w:tcPr>
            <w:tcW w:w="159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896753">
            <w:pPr>
              <w:pStyle w:val="Paragraphedeliste"/>
              <w:jc w:val="center"/>
              <w:rPr>
                <w:b/>
                <w:bCs/>
              </w:rPr>
            </w:pPr>
            <w:r>
              <w:rPr>
                <w:b/>
                <w:bCs/>
              </w:rPr>
              <w:t>221</w:t>
            </w:r>
          </w:p>
        </w:tc>
      </w:tr>
      <w:tr w:rsidR="00896753" w:rsidRPr="00896753" w:rsidTr="00896753">
        <w:trPr>
          <w:trHeight w:val="264"/>
          <w:jc w:val="center"/>
        </w:trPr>
        <w:tc>
          <w:tcPr>
            <w:tcW w:w="1913" w:type="dxa"/>
            <w:vMerge/>
            <w:tcBorders>
              <w:top w:val="single" w:sz="8" w:space="0" w:color="000000"/>
              <w:left w:val="single" w:sz="8" w:space="0" w:color="000000"/>
              <w:bottom w:val="single" w:sz="8" w:space="0" w:color="000000"/>
              <w:right w:val="single" w:sz="8" w:space="0" w:color="000000"/>
            </w:tcBorders>
            <w:vAlign w:val="center"/>
            <w:hideMark/>
          </w:tcPr>
          <w:p w:rsidR="00896753" w:rsidRPr="00896753" w:rsidRDefault="00896753" w:rsidP="00896753">
            <w:pPr>
              <w:pStyle w:val="Paragraphedeliste"/>
              <w:rPr>
                <w:b/>
                <w:bCs/>
              </w:rPr>
            </w:pPr>
          </w:p>
        </w:tc>
        <w:tc>
          <w:tcPr>
            <w:tcW w:w="47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spacing w:after="0"/>
              <w:rPr>
                <w:b/>
                <w:bCs/>
              </w:rPr>
            </w:pPr>
            <w:r w:rsidRPr="00896753">
              <w:rPr>
                <w:b/>
                <w:bCs/>
              </w:rPr>
              <w:t>Ecologie Microbienne</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3B5E3B">
            <w:pPr>
              <w:jc w:val="center"/>
              <w:rPr>
                <w:b/>
                <w:bCs/>
              </w:rPr>
            </w:pPr>
            <w:r w:rsidRPr="00896753">
              <w:rPr>
                <w:b/>
                <w:bCs/>
              </w:rPr>
              <w:t>74</w:t>
            </w:r>
          </w:p>
        </w:tc>
        <w:tc>
          <w:tcPr>
            <w:tcW w:w="1591" w:type="dxa"/>
            <w:vMerge/>
            <w:tcBorders>
              <w:top w:val="single" w:sz="8" w:space="0" w:color="000000"/>
              <w:left w:val="single" w:sz="8" w:space="0" w:color="000000"/>
              <w:bottom w:val="single" w:sz="8" w:space="0" w:color="000000"/>
              <w:right w:val="single" w:sz="8" w:space="0" w:color="000000"/>
            </w:tcBorders>
            <w:hideMark/>
          </w:tcPr>
          <w:p w:rsidR="00896753" w:rsidRPr="00896753" w:rsidRDefault="00896753" w:rsidP="00896753">
            <w:pPr>
              <w:pStyle w:val="Paragraphedeliste"/>
              <w:jc w:val="center"/>
              <w:rPr>
                <w:b/>
                <w:bCs/>
              </w:rPr>
            </w:pPr>
          </w:p>
        </w:tc>
      </w:tr>
      <w:tr w:rsidR="00896753" w:rsidRPr="00896753" w:rsidTr="00896753">
        <w:trPr>
          <w:trHeight w:val="411"/>
          <w:jc w:val="center"/>
        </w:trPr>
        <w:tc>
          <w:tcPr>
            <w:tcW w:w="1913" w:type="dxa"/>
            <w:vMerge/>
            <w:tcBorders>
              <w:top w:val="single" w:sz="8" w:space="0" w:color="000000"/>
              <w:left w:val="single" w:sz="8" w:space="0" w:color="000000"/>
              <w:bottom w:val="single" w:sz="8" w:space="0" w:color="000000"/>
              <w:right w:val="single" w:sz="8" w:space="0" w:color="000000"/>
            </w:tcBorders>
            <w:vAlign w:val="center"/>
            <w:hideMark/>
          </w:tcPr>
          <w:p w:rsidR="00896753" w:rsidRPr="00896753" w:rsidRDefault="00896753" w:rsidP="00896753">
            <w:pPr>
              <w:pStyle w:val="Paragraphedeliste"/>
              <w:rPr>
                <w:b/>
                <w:bCs/>
              </w:rPr>
            </w:pPr>
          </w:p>
        </w:tc>
        <w:tc>
          <w:tcPr>
            <w:tcW w:w="47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spacing w:after="0"/>
              <w:rPr>
                <w:b/>
                <w:bCs/>
              </w:rPr>
            </w:pPr>
            <w:r w:rsidRPr="00896753">
              <w:rPr>
                <w:b/>
                <w:bCs/>
              </w:rPr>
              <w:t>Mycologie et Biotechnologie fongique</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3B5E3B">
            <w:pPr>
              <w:jc w:val="center"/>
              <w:rPr>
                <w:b/>
                <w:bCs/>
              </w:rPr>
            </w:pPr>
            <w:r w:rsidRPr="00896753">
              <w:rPr>
                <w:b/>
                <w:bCs/>
              </w:rPr>
              <w:t>81</w:t>
            </w:r>
          </w:p>
        </w:tc>
        <w:tc>
          <w:tcPr>
            <w:tcW w:w="1591" w:type="dxa"/>
            <w:vMerge/>
            <w:tcBorders>
              <w:top w:val="single" w:sz="8" w:space="0" w:color="000000"/>
              <w:left w:val="single" w:sz="8" w:space="0" w:color="000000"/>
              <w:bottom w:val="single" w:sz="8" w:space="0" w:color="000000"/>
              <w:right w:val="single" w:sz="8" w:space="0" w:color="000000"/>
            </w:tcBorders>
            <w:hideMark/>
          </w:tcPr>
          <w:p w:rsidR="00896753" w:rsidRPr="00896753" w:rsidRDefault="00896753" w:rsidP="00896753">
            <w:pPr>
              <w:pStyle w:val="Paragraphedeliste"/>
              <w:jc w:val="center"/>
              <w:rPr>
                <w:b/>
                <w:bCs/>
              </w:rPr>
            </w:pPr>
          </w:p>
        </w:tc>
      </w:tr>
      <w:tr w:rsidR="00896753" w:rsidRPr="00896753" w:rsidTr="00896753">
        <w:trPr>
          <w:trHeight w:val="430"/>
          <w:jc w:val="center"/>
        </w:trPr>
        <w:tc>
          <w:tcPr>
            <w:tcW w:w="1913"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spacing w:after="0"/>
              <w:rPr>
                <w:b/>
                <w:bCs/>
              </w:rPr>
            </w:pPr>
            <w:r w:rsidRPr="00896753">
              <w:rPr>
                <w:b/>
                <w:bCs/>
                <w:i/>
                <w:iCs/>
              </w:rPr>
              <w:t xml:space="preserve">Biologie et Ecologie Végétale </w:t>
            </w:r>
          </w:p>
        </w:tc>
        <w:tc>
          <w:tcPr>
            <w:tcW w:w="47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spacing w:after="0"/>
              <w:rPr>
                <w:b/>
                <w:bCs/>
              </w:rPr>
            </w:pPr>
            <w:r w:rsidRPr="00896753">
              <w:rPr>
                <w:b/>
                <w:bCs/>
              </w:rPr>
              <w:t>Biologie et Génomique Végétale</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3B5E3B">
            <w:pPr>
              <w:spacing w:after="0"/>
              <w:jc w:val="center"/>
              <w:rPr>
                <w:b/>
                <w:bCs/>
              </w:rPr>
            </w:pPr>
            <w:r w:rsidRPr="00896753">
              <w:rPr>
                <w:b/>
                <w:bCs/>
              </w:rPr>
              <w:t>13</w:t>
            </w:r>
          </w:p>
        </w:tc>
        <w:tc>
          <w:tcPr>
            <w:tcW w:w="159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896753">
            <w:pPr>
              <w:pStyle w:val="Paragraphedeliste"/>
              <w:spacing w:after="0"/>
              <w:jc w:val="center"/>
              <w:rPr>
                <w:b/>
                <w:bCs/>
              </w:rPr>
            </w:pPr>
            <w:r w:rsidRPr="00896753">
              <w:rPr>
                <w:b/>
                <w:bCs/>
              </w:rPr>
              <w:t>159</w:t>
            </w:r>
          </w:p>
        </w:tc>
      </w:tr>
      <w:tr w:rsidR="00896753" w:rsidRPr="00896753" w:rsidTr="00896753">
        <w:trPr>
          <w:trHeight w:val="516"/>
          <w:jc w:val="center"/>
        </w:trPr>
        <w:tc>
          <w:tcPr>
            <w:tcW w:w="1913" w:type="dxa"/>
            <w:vMerge/>
            <w:tcBorders>
              <w:top w:val="single" w:sz="8" w:space="0" w:color="000000"/>
              <w:left w:val="single" w:sz="8" w:space="0" w:color="000000"/>
              <w:bottom w:val="single" w:sz="8" w:space="0" w:color="000000"/>
              <w:right w:val="single" w:sz="8" w:space="0" w:color="000000"/>
            </w:tcBorders>
            <w:vAlign w:val="center"/>
            <w:hideMark/>
          </w:tcPr>
          <w:p w:rsidR="00896753" w:rsidRPr="00896753" w:rsidRDefault="00896753" w:rsidP="00896753">
            <w:pPr>
              <w:pStyle w:val="Paragraphedeliste"/>
              <w:spacing w:after="0"/>
              <w:rPr>
                <w:b/>
                <w:bCs/>
              </w:rPr>
            </w:pPr>
          </w:p>
        </w:tc>
        <w:tc>
          <w:tcPr>
            <w:tcW w:w="47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spacing w:after="0"/>
              <w:rPr>
                <w:b/>
                <w:bCs/>
              </w:rPr>
            </w:pPr>
            <w:r w:rsidRPr="00896753">
              <w:rPr>
                <w:b/>
                <w:bCs/>
              </w:rPr>
              <w:t xml:space="preserve">Biologie et Physiologie de la reproduction </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3B5E3B">
            <w:pPr>
              <w:jc w:val="center"/>
              <w:rPr>
                <w:b/>
                <w:bCs/>
              </w:rPr>
            </w:pPr>
            <w:r w:rsidRPr="00896753">
              <w:rPr>
                <w:b/>
                <w:bCs/>
              </w:rPr>
              <w:t>45</w:t>
            </w:r>
          </w:p>
        </w:tc>
        <w:tc>
          <w:tcPr>
            <w:tcW w:w="1591" w:type="dxa"/>
            <w:vMerge/>
            <w:tcBorders>
              <w:top w:val="single" w:sz="8" w:space="0" w:color="000000"/>
              <w:left w:val="single" w:sz="8" w:space="0" w:color="000000"/>
              <w:bottom w:val="single" w:sz="8" w:space="0" w:color="000000"/>
              <w:right w:val="single" w:sz="8" w:space="0" w:color="000000"/>
            </w:tcBorders>
            <w:hideMark/>
          </w:tcPr>
          <w:p w:rsidR="00896753" w:rsidRPr="00896753" w:rsidRDefault="00896753" w:rsidP="00896753">
            <w:pPr>
              <w:pStyle w:val="Paragraphedeliste"/>
              <w:jc w:val="center"/>
              <w:rPr>
                <w:b/>
                <w:bCs/>
              </w:rPr>
            </w:pPr>
          </w:p>
        </w:tc>
      </w:tr>
      <w:tr w:rsidR="00896753" w:rsidRPr="00896753" w:rsidTr="00896753">
        <w:trPr>
          <w:trHeight w:val="292"/>
          <w:jc w:val="center"/>
        </w:trPr>
        <w:tc>
          <w:tcPr>
            <w:tcW w:w="1913" w:type="dxa"/>
            <w:vMerge/>
            <w:tcBorders>
              <w:top w:val="single" w:sz="8" w:space="0" w:color="000000"/>
              <w:left w:val="single" w:sz="8" w:space="0" w:color="000000"/>
              <w:bottom w:val="single" w:sz="8" w:space="0" w:color="000000"/>
              <w:right w:val="single" w:sz="8" w:space="0" w:color="000000"/>
            </w:tcBorders>
            <w:vAlign w:val="center"/>
            <w:hideMark/>
          </w:tcPr>
          <w:p w:rsidR="00896753" w:rsidRPr="00896753" w:rsidRDefault="00896753" w:rsidP="00896753">
            <w:pPr>
              <w:pStyle w:val="Paragraphedeliste"/>
              <w:rPr>
                <w:b/>
                <w:bCs/>
              </w:rPr>
            </w:pPr>
          </w:p>
        </w:tc>
        <w:tc>
          <w:tcPr>
            <w:tcW w:w="47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spacing w:after="0"/>
              <w:rPr>
                <w:b/>
                <w:bCs/>
              </w:rPr>
            </w:pPr>
            <w:r w:rsidRPr="00896753">
              <w:rPr>
                <w:b/>
                <w:bCs/>
              </w:rPr>
              <w:t>Biodiversité  et physiologie Végétale</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3B5E3B">
            <w:pPr>
              <w:jc w:val="center"/>
              <w:rPr>
                <w:b/>
                <w:bCs/>
              </w:rPr>
            </w:pPr>
            <w:r w:rsidRPr="00896753">
              <w:rPr>
                <w:b/>
                <w:bCs/>
              </w:rPr>
              <w:t>55</w:t>
            </w:r>
          </w:p>
        </w:tc>
        <w:tc>
          <w:tcPr>
            <w:tcW w:w="1591" w:type="dxa"/>
            <w:vMerge/>
            <w:tcBorders>
              <w:top w:val="single" w:sz="8" w:space="0" w:color="000000"/>
              <w:left w:val="single" w:sz="8" w:space="0" w:color="000000"/>
              <w:bottom w:val="single" w:sz="8" w:space="0" w:color="000000"/>
              <w:right w:val="single" w:sz="8" w:space="0" w:color="000000"/>
            </w:tcBorders>
            <w:hideMark/>
          </w:tcPr>
          <w:p w:rsidR="00896753" w:rsidRPr="00896753" w:rsidRDefault="00896753" w:rsidP="00896753">
            <w:pPr>
              <w:pStyle w:val="Paragraphedeliste"/>
              <w:jc w:val="center"/>
              <w:rPr>
                <w:b/>
                <w:bCs/>
              </w:rPr>
            </w:pPr>
          </w:p>
        </w:tc>
      </w:tr>
      <w:tr w:rsidR="00896753" w:rsidRPr="00896753" w:rsidTr="00896753">
        <w:trPr>
          <w:trHeight w:val="516"/>
          <w:jc w:val="center"/>
        </w:trPr>
        <w:tc>
          <w:tcPr>
            <w:tcW w:w="1913" w:type="dxa"/>
            <w:vMerge/>
            <w:tcBorders>
              <w:top w:val="single" w:sz="8" w:space="0" w:color="000000"/>
              <w:left w:val="single" w:sz="8" w:space="0" w:color="000000"/>
              <w:bottom w:val="single" w:sz="8" w:space="0" w:color="000000"/>
              <w:right w:val="single" w:sz="8" w:space="0" w:color="000000"/>
            </w:tcBorders>
            <w:vAlign w:val="center"/>
            <w:hideMark/>
          </w:tcPr>
          <w:p w:rsidR="00896753" w:rsidRPr="00896753" w:rsidRDefault="00896753" w:rsidP="00896753">
            <w:pPr>
              <w:pStyle w:val="Paragraphedeliste"/>
              <w:rPr>
                <w:b/>
                <w:bCs/>
              </w:rPr>
            </w:pPr>
          </w:p>
        </w:tc>
        <w:tc>
          <w:tcPr>
            <w:tcW w:w="47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spacing w:after="0"/>
              <w:rPr>
                <w:b/>
                <w:bCs/>
              </w:rPr>
            </w:pPr>
            <w:r w:rsidRPr="00896753">
              <w:rPr>
                <w:b/>
                <w:bCs/>
              </w:rPr>
              <w:t>Ecologie fondamentale et appliquée</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3B5E3B">
            <w:pPr>
              <w:jc w:val="center"/>
              <w:rPr>
                <w:b/>
                <w:bCs/>
              </w:rPr>
            </w:pPr>
            <w:r w:rsidRPr="00896753">
              <w:rPr>
                <w:b/>
                <w:bCs/>
              </w:rPr>
              <w:t>30</w:t>
            </w:r>
          </w:p>
        </w:tc>
        <w:tc>
          <w:tcPr>
            <w:tcW w:w="1591" w:type="dxa"/>
            <w:vMerge/>
            <w:tcBorders>
              <w:top w:val="single" w:sz="8" w:space="0" w:color="000000"/>
              <w:left w:val="single" w:sz="8" w:space="0" w:color="000000"/>
              <w:bottom w:val="single" w:sz="8" w:space="0" w:color="000000"/>
              <w:right w:val="single" w:sz="8" w:space="0" w:color="000000"/>
            </w:tcBorders>
            <w:hideMark/>
          </w:tcPr>
          <w:p w:rsidR="00896753" w:rsidRPr="00896753" w:rsidRDefault="00896753" w:rsidP="00896753">
            <w:pPr>
              <w:pStyle w:val="Paragraphedeliste"/>
              <w:jc w:val="center"/>
              <w:rPr>
                <w:b/>
                <w:bCs/>
              </w:rPr>
            </w:pPr>
          </w:p>
        </w:tc>
      </w:tr>
      <w:tr w:rsidR="00896753" w:rsidRPr="00896753" w:rsidTr="00896753">
        <w:trPr>
          <w:trHeight w:val="272"/>
          <w:jc w:val="center"/>
        </w:trPr>
        <w:tc>
          <w:tcPr>
            <w:tcW w:w="1913" w:type="dxa"/>
            <w:vMerge/>
            <w:tcBorders>
              <w:top w:val="single" w:sz="8" w:space="0" w:color="000000"/>
              <w:left w:val="single" w:sz="8" w:space="0" w:color="000000"/>
              <w:bottom w:val="single" w:sz="8" w:space="0" w:color="000000"/>
              <w:right w:val="single" w:sz="8" w:space="0" w:color="000000"/>
            </w:tcBorders>
            <w:vAlign w:val="center"/>
            <w:hideMark/>
          </w:tcPr>
          <w:p w:rsidR="00896753" w:rsidRPr="00896753" w:rsidRDefault="00896753" w:rsidP="00896753">
            <w:pPr>
              <w:pStyle w:val="Paragraphedeliste"/>
              <w:rPr>
                <w:b/>
                <w:bCs/>
              </w:rPr>
            </w:pPr>
          </w:p>
        </w:tc>
        <w:tc>
          <w:tcPr>
            <w:tcW w:w="47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spacing w:after="0"/>
              <w:rPr>
                <w:b/>
                <w:bCs/>
              </w:rPr>
            </w:pPr>
            <w:r w:rsidRPr="00896753">
              <w:rPr>
                <w:b/>
                <w:bCs/>
              </w:rPr>
              <w:t xml:space="preserve">Protection des Ecosystèmes </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3B5E3B">
            <w:pPr>
              <w:jc w:val="center"/>
              <w:rPr>
                <w:b/>
                <w:bCs/>
              </w:rPr>
            </w:pPr>
            <w:r w:rsidRPr="00896753">
              <w:rPr>
                <w:b/>
                <w:bCs/>
              </w:rPr>
              <w:t>16</w:t>
            </w:r>
          </w:p>
        </w:tc>
        <w:tc>
          <w:tcPr>
            <w:tcW w:w="1591" w:type="dxa"/>
            <w:vMerge/>
            <w:tcBorders>
              <w:top w:val="single" w:sz="8" w:space="0" w:color="000000"/>
              <w:left w:val="single" w:sz="8" w:space="0" w:color="000000"/>
              <w:bottom w:val="single" w:sz="8" w:space="0" w:color="000000"/>
              <w:right w:val="single" w:sz="8" w:space="0" w:color="000000"/>
            </w:tcBorders>
            <w:hideMark/>
          </w:tcPr>
          <w:p w:rsidR="00896753" w:rsidRPr="00896753" w:rsidRDefault="00896753" w:rsidP="00896753">
            <w:pPr>
              <w:pStyle w:val="Paragraphedeliste"/>
              <w:jc w:val="center"/>
              <w:rPr>
                <w:b/>
                <w:bCs/>
              </w:rPr>
            </w:pPr>
          </w:p>
        </w:tc>
      </w:tr>
      <w:tr w:rsidR="00896753" w:rsidRPr="00896753" w:rsidTr="00896753">
        <w:trPr>
          <w:trHeight w:val="264"/>
          <w:jc w:val="center"/>
        </w:trPr>
        <w:tc>
          <w:tcPr>
            <w:tcW w:w="1913"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spacing w:after="0" w:line="240" w:lineRule="auto"/>
              <w:rPr>
                <w:b/>
                <w:bCs/>
              </w:rPr>
            </w:pPr>
            <w:r w:rsidRPr="00896753">
              <w:rPr>
                <w:b/>
                <w:bCs/>
                <w:i/>
                <w:iCs/>
              </w:rPr>
              <w:t xml:space="preserve">Biochimie et Biologie </w:t>
            </w:r>
          </w:p>
          <w:p w:rsidR="00896753" w:rsidRPr="00896753" w:rsidRDefault="00896753" w:rsidP="00896753">
            <w:pPr>
              <w:spacing w:after="0" w:line="240" w:lineRule="auto"/>
              <w:rPr>
                <w:b/>
                <w:bCs/>
              </w:rPr>
            </w:pPr>
            <w:r w:rsidRPr="00896753">
              <w:rPr>
                <w:b/>
                <w:bCs/>
                <w:i/>
                <w:iCs/>
              </w:rPr>
              <w:t xml:space="preserve">Cellulaire et Moléculaire </w:t>
            </w:r>
          </w:p>
        </w:tc>
        <w:tc>
          <w:tcPr>
            <w:tcW w:w="47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spacing w:after="0"/>
              <w:rPr>
                <w:b/>
                <w:bCs/>
              </w:rPr>
            </w:pPr>
            <w:r w:rsidRPr="00896753">
              <w:rPr>
                <w:b/>
                <w:bCs/>
              </w:rPr>
              <w:t>Biochimie de la Nutrition</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3B5E3B">
            <w:pPr>
              <w:jc w:val="center"/>
              <w:rPr>
                <w:b/>
                <w:bCs/>
              </w:rPr>
            </w:pPr>
            <w:r w:rsidRPr="00896753">
              <w:rPr>
                <w:b/>
                <w:bCs/>
              </w:rPr>
              <w:t>82</w:t>
            </w:r>
          </w:p>
        </w:tc>
        <w:tc>
          <w:tcPr>
            <w:tcW w:w="159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896753">
            <w:pPr>
              <w:pStyle w:val="Paragraphedeliste"/>
              <w:jc w:val="center"/>
              <w:rPr>
                <w:b/>
                <w:bCs/>
              </w:rPr>
            </w:pPr>
            <w:r w:rsidRPr="00896753">
              <w:rPr>
                <w:b/>
                <w:bCs/>
              </w:rPr>
              <w:t>233</w:t>
            </w:r>
          </w:p>
        </w:tc>
      </w:tr>
      <w:tr w:rsidR="00896753" w:rsidRPr="00896753" w:rsidTr="00896753">
        <w:trPr>
          <w:trHeight w:val="264"/>
          <w:jc w:val="center"/>
        </w:trPr>
        <w:tc>
          <w:tcPr>
            <w:tcW w:w="1913" w:type="dxa"/>
            <w:vMerge/>
            <w:tcBorders>
              <w:top w:val="single" w:sz="8" w:space="0" w:color="000000"/>
              <w:left w:val="single" w:sz="8" w:space="0" w:color="000000"/>
              <w:bottom w:val="single" w:sz="8" w:space="0" w:color="000000"/>
              <w:right w:val="single" w:sz="8" w:space="0" w:color="000000"/>
            </w:tcBorders>
            <w:vAlign w:val="center"/>
            <w:hideMark/>
          </w:tcPr>
          <w:p w:rsidR="00896753" w:rsidRPr="00896753" w:rsidRDefault="00896753" w:rsidP="00896753">
            <w:pPr>
              <w:pStyle w:val="Paragraphedeliste"/>
              <w:rPr>
                <w:b/>
                <w:bCs/>
              </w:rPr>
            </w:pPr>
          </w:p>
        </w:tc>
        <w:tc>
          <w:tcPr>
            <w:tcW w:w="47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spacing w:after="0"/>
              <w:rPr>
                <w:b/>
                <w:bCs/>
              </w:rPr>
            </w:pPr>
            <w:r w:rsidRPr="00896753">
              <w:rPr>
                <w:b/>
                <w:bCs/>
              </w:rPr>
              <w:t>Biochimie Appliquée</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3B5E3B">
            <w:pPr>
              <w:jc w:val="center"/>
              <w:rPr>
                <w:b/>
                <w:bCs/>
              </w:rPr>
            </w:pPr>
            <w:r w:rsidRPr="00896753">
              <w:rPr>
                <w:b/>
                <w:bCs/>
              </w:rPr>
              <w:t>110</w:t>
            </w:r>
          </w:p>
        </w:tc>
        <w:tc>
          <w:tcPr>
            <w:tcW w:w="1591" w:type="dxa"/>
            <w:vMerge/>
            <w:tcBorders>
              <w:top w:val="single" w:sz="8" w:space="0" w:color="000000"/>
              <w:left w:val="single" w:sz="8" w:space="0" w:color="000000"/>
              <w:bottom w:val="single" w:sz="8" w:space="0" w:color="000000"/>
              <w:right w:val="single" w:sz="8" w:space="0" w:color="000000"/>
            </w:tcBorders>
            <w:hideMark/>
          </w:tcPr>
          <w:p w:rsidR="00896753" w:rsidRPr="00896753" w:rsidRDefault="00896753" w:rsidP="00896753">
            <w:pPr>
              <w:pStyle w:val="Paragraphedeliste"/>
              <w:jc w:val="center"/>
              <w:rPr>
                <w:b/>
                <w:bCs/>
              </w:rPr>
            </w:pPr>
          </w:p>
        </w:tc>
      </w:tr>
      <w:tr w:rsidR="00896753" w:rsidRPr="00896753" w:rsidTr="00896753">
        <w:trPr>
          <w:trHeight w:val="415"/>
          <w:jc w:val="center"/>
        </w:trPr>
        <w:tc>
          <w:tcPr>
            <w:tcW w:w="1913" w:type="dxa"/>
            <w:vMerge/>
            <w:tcBorders>
              <w:top w:val="single" w:sz="8" w:space="0" w:color="000000"/>
              <w:left w:val="single" w:sz="8" w:space="0" w:color="000000"/>
              <w:bottom w:val="single" w:sz="8" w:space="0" w:color="000000"/>
              <w:right w:val="single" w:sz="8" w:space="0" w:color="000000"/>
            </w:tcBorders>
            <w:vAlign w:val="center"/>
            <w:hideMark/>
          </w:tcPr>
          <w:p w:rsidR="00896753" w:rsidRPr="00896753" w:rsidRDefault="00896753" w:rsidP="00896753">
            <w:pPr>
              <w:pStyle w:val="Paragraphedeliste"/>
              <w:rPr>
                <w:b/>
                <w:bCs/>
              </w:rPr>
            </w:pPr>
          </w:p>
        </w:tc>
        <w:tc>
          <w:tcPr>
            <w:tcW w:w="47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896753">
            <w:pPr>
              <w:spacing w:after="0"/>
              <w:rPr>
                <w:b/>
                <w:bCs/>
              </w:rPr>
            </w:pPr>
            <w:r w:rsidRPr="00896753">
              <w:rPr>
                <w:b/>
                <w:bCs/>
              </w:rPr>
              <w:t>Biologie Cellulaire et Physiopathologie</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hideMark/>
          </w:tcPr>
          <w:p w:rsidR="00896753" w:rsidRPr="00896753" w:rsidRDefault="00896753" w:rsidP="003B5E3B">
            <w:pPr>
              <w:jc w:val="center"/>
              <w:rPr>
                <w:b/>
                <w:bCs/>
              </w:rPr>
            </w:pPr>
            <w:r w:rsidRPr="00896753">
              <w:rPr>
                <w:b/>
                <w:bCs/>
              </w:rPr>
              <w:t>41</w:t>
            </w:r>
          </w:p>
        </w:tc>
        <w:tc>
          <w:tcPr>
            <w:tcW w:w="1591" w:type="dxa"/>
            <w:vMerge/>
            <w:tcBorders>
              <w:top w:val="single" w:sz="8" w:space="0" w:color="000000"/>
              <w:left w:val="single" w:sz="8" w:space="0" w:color="000000"/>
              <w:bottom w:val="single" w:sz="8" w:space="0" w:color="000000"/>
              <w:right w:val="single" w:sz="8" w:space="0" w:color="000000"/>
            </w:tcBorders>
            <w:hideMark/>
          </w:tcPr>
          <w:p w:rsidR="00896753" w:rsidRPr="00896753" w:rsidRDefault="00896753" w:rsidP="00896753">
            <w:pPr>
              <w:pStyle w:val="Paragraphedeliste"/>
              <w:jc w:val="center"/>
              <w:rPr>
                <w:b/>
                <w:bCs/>
              </w:rPr>
            </w:pPr>
          </w:p>
        </w:tc>
      </w:tr>
      <w:tr w:rsidR="00896753" w:rsidRPr="00896753" w:rsidTr="00896753">
        <w:trPr>
          <w:trHeight w:val="387"/>
          <w:jc w:val="center"/>
        </w:trPr>
        <w:tc>
          <w:tcPr>
            <w:tcW w:w="7835" w:type="dxa"/>
            <w:gridSpan w:val="3"/>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896753" w:rsidP="003B5E3B">
            <w:pPr>
              <w:pStyle w:val="Paragraphedeliste"/>
              <w:jc w:val="center"/>
              <w:rPr>
                <w:b/>
                <w:bCs/>
              </w:rPr>
            </w:pPr>
            <w:r w:rsidRPr="00896753">
              <w:rPr>
                <w:b/>
                <w:bCs/>
                <w:i/>
                <w:iCs/>
              </w:rPr>
              <w:t>Total</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896753" w:rsidRPr="00896753" w:rsidRDefault="003B5E3B" w:rsidP="00896753">
            <w:pPr>
              <w:pStyle w:val="Paragraphedeliste"/>
              <w:rPr>
                <w:b/>
                <w:bCs/>
              </w:rPr>
            </w:pPr>
            <w:r>
              <w:rPr>
                <w:b/>
                <w:bCs/>
              </w:rPr>
              <w:t>883</w:t>
            </w:r>
          </w:p>
        </w:tc>
      </w:tr>
    </w:tbl>
    <w:p w:rsidR="00896753" w:rsidRDefault="00896753" w:rsidP="00BC7C67">
      <w:pPr>
        <w:pStyle w:val="Paragraphedeliste"/>
        <w:rPr>
          <w:b/>
          <w:bCs/>
          <w:sz w:val="28"/>
          <w:szCs w:val="28"/>
          <w:u w:val="single"/>
        </w:rPr>
      </w:pPr>
    </w:p>
    <w:p w:rsidR="003B5E3B" w:rsidRDefault="003B5E3B" w:rsidP="00BC7C67">
      <w:pPr>
        <w:pStyle w:val="Paragraphedeliste"/>
        <w:rPr>
          <w:b/>
          <w:bCs/>
          <w:sz w:val="28"/>
          <w:szCs w:val="28"/>
          <w:u w:val="single"/>
        </w:rPr>
      </w:pPr>
    </w:p>
    <w:p w:rsidR="003B5E3B" w:rsidRDefault="003B5E3B" w:rsidP="00BC7C67">
      <w:pPr>
        <w:pStyle w:val="Paragraphedeliste"/>
        <w:rPr>
          <w:b/>
          <w:bCs/>
          <w:sz w:val="28"/>
          <w:szCs w:val="28"/>
          <w:u w:val="single"/>
        </w:rPr>
      </w:pPr>
    </w:p>
    <w:p w:rsidR="003B5E3B" w:rsidRDefault="003B5E3B" w:rsidP="00BC7C67">
      <w:pPr>
        <w:pStyle w:val="Paragraphedeliste"/>
        <w:rPr>
          <w:b/>
          <w:bCs/>
          <w:sz w:val="28"/>
          <w:szCs w:val="28"/>
          <w:u w:val="single"/>
        </w:rPr>
      </w:pPr>
    </w:p>
    <w:p w:rsidR="003B5E3B" w:rsidRDefault="003B5E3B" w:rsidP="00BC7C67">
      <w:pPr>
        <w:pStyle w:val="Paragraphedeliste"/>
        <w:rPr>
          <w:b/>
          <w:bCs/>
          <w:sz w:val="28"/>
          <w:szCs w:val="28"/>
          <w:u w:val="single"/>
        </w:rPr>
      </w:pPr>
    </w:p>
    <w:p w:rsidR="003B5E3B" w:rsidRPr="0049517F" w:rsidRDefault="002959DC" w:rsidP="003B5E3B">
      <w:pPr>
        <w:spacing w:after="0" w:line="240" w:lineRule="auto"/>
        <w:rPr>
          <w:b/>
          <w:bCs/>
          <w:sz w:val="32"/>
          <w:szCs w:val="32"/>
          <w:rtl/>
        </w:rPr>
      </w:pPr>
      <w:r>
        <w:rPr>
          <w:b/>
          <w:bCs/>
          <w:noProof/>
          <w:sz w:val="32"/>
          <w:szCs w:val="32"/>
          <w:rtl/>
        </w:rPr>
        <w:lastRenderedPageBreak/>
        <w:pict>
          <v:rect id="_x0000_s1144" style="position:absolute;margin-left:-10.2pt;margin-top:14.95pt;width:481.85pt;height:31.9pt;z-index:2518978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" filled="f" stroked="f">
            <v:textbox style="mso-fit-shape-to-text:t">
              <w:txbxContent>
                <w:p w:rsidR="003B5E3B" w:rsidRPr="00BB45D1" w:rsidRDefault="003B5E3B" w:rsidP="003B5E3B">
                  <w:pPr>
                    <w:pStyle w:val="NormalWeb"/>
                    <w:kinsoku w:val="0"/>
                    <w:overflowPunct w:val="0"/>
                    <w:bidi/>
                    <w:spacing w:before="0" w:beforeAutospacing="0" w:after="0" w:afterAutospacing="0"/>
                    <w:jc w:val="center"/>
                    <w:rPr>
                      <w:sz w:val="22"/>
                      <w:szCs w:val="22"/>
                    </w:rPr>
                  </w:pPr>
                  <w:r w:rsidRPr="00BB45D1">
                    <w:rPr>
                      <w:rFonts w:ascii="Monotype Corsiva" w:hAnsi="Monotype Corsiva"/>
                      <w:b/>
                      <w:bCs/>
                      <w:kern w:val="24"/>
                      <w:sz w:val="22"/>
                      <w:szCs w:val="22"/>
                    </w:rPr>
                    <w:t xml:space="preserve">Effectifs des inscrits par année pédagogique du Première  et Deuxième cycle  LMD «  Licence et Master1+2" </w:t>
                  </w:r>
                </w:p>
                <w:p w:rsidR="003B5E3B" w:rsidRPr="00BB45D1" w:rsidRDefault="003B5E3B" w:rsidP="003B5E3B">
                  <w:pPr>
                    <w:pStyle w:val="NormalWeb"/>
                    <w:kinsoku w:val="0"/>
                    <w:overflowPunct w:val="0"/>
                    <w:bidi/>
                    <w:spacing w:before="0" w:beforeAutospacing="0" w:after="0" w:afterAutospacing="0"/>
                    <w:jc w:val="center"/>
                    <w:rPr>
                      <w:sz w:val="22"/>
                      <w:szCs w:val="22"/>
                    </w:rPr>
                  </w:pPr>
                  <w:proofErr w:type="gramStart"/>
                  <w:r w:rsidRPr="00BB45D1">
                    <w:rPr>
                      <w:rFonts w:ascii="Monotype Corsiva" w:hAnsi="Monotype Corsiva"/>
                      <w:b/>
                      <w:bCs/>
                      <w:kern w:val="24"/>
                      <w:sz w:val="22"/>
                      <w:szCs w:val="22"/>
                    </w:rPr>
                    <w:t>au</w:t>
                  </w:r>
                  <w:proofErr w:type="gramEnd"/>
                  <w:r w:rsidRPr="00BB45D1">
                    <w:rPr>
                      <w:rFonts w:ascii="Monotype Corsiva" w:hAnsi="Monotype Corsiva"/>
                      <w:b/>
                      <w:bCs/>
                      <w:kern w:val="24"/>
                      <w:sz w:val="22"/>
                      <w:szCs w:val="22"/>
                    </w:rPr>
                    <w:t xml:space="preserve"> titre de l'année universitaire 201</w:t>
                  </w:r>
                  <w:r>
                    <w:rPr>
                      <w:rFonts w:ascii="Monotype Corsiva" w:hAnsi="Monotype Corsiva"/>
                      <w:b/>
                      <w:bCs/>
                      <w:kern w:val="24"/>
                      <w:sz w:val="22"/>
                      <w:szCs w:val="22"/>
                    </w:rPr>
                    <w:t>7-</w:t>
                  </w:r>
                  <w:r w:rsidRPr="00BB45D1">
                    <w:rPr>
                      <w:rFonts w:ascii="Monotype Corsiva" w:hAnsi="Monotype Corsiva"/>
                      <w:b/>
                      <w:bCs/>
                      <w:kern w:val="24"/>
                      <w:sz w:val="22"/>
                      <w:szCs w:val="22"/>
                    </w:rPr>
                    <w:t>201</w:t>
                  </w:r>
                  <w:r>
                    <w:rPr>
                      <w:rFonts w:ascii="Monotype Corsiva" w:hAnsi="Monotype Corsiva"/>
                      <w:b/>
                      <w:bCs/>
                      <w:kern w:val="24"/>
                      <w:sz w:val="22"/>
                      <w:szCs w:val="22"/>
                    </w:rPr>
                    <w:t>8</w:t>
                  </w:r>
                  <w:r w:rsidRPr="00BB45D1">
                    <w:rPr>
                      <w:rFonts w:ascii="Monotype Corsiva" w:hAnsi="Monotype Corsiva"/>
                      <w:b/>
                      <w:bCs/>
                      <w:kern w:val="24"/>
                      <w:sz w:val="22"/>
                      <w:szCs w:val="22"/>
                    </w:rPr>
                    <w:t xml:space="preserve">  - 2019/2020</w:t>
                  </w:r>
                </w:p>
              </w:txbxContent>
            </v:textbox>
          </v:rect>
        </w:pict>
      </w:r>
    </w:p>
    <w:p w:rsidR="003B5E3B" w:rsidRDefault="003B5E3B" w:rsidP="003B5E3B">
      <w:pPr>
        <w:pStyle w:val="Paragraphedeliste"/>
      </w:pPr>
    </w:p>
    <w:p w:rsidR="003B5E3B" w:rsidRDefault="003B5E3B" w:rsidP="003B5E3B">
      <w:pPr>
        <w:pStyle w:val="Paragraphedeliste"/>
      </w:pPr>
    </w:p>
    <w:tbl>
      <w:tblPr>
        <w:tblpPr w:leftFromText="141" w:rightFromText="141" w:vertAnchor="text" w:horzAnchor="margin" w:tblpXSpec="center" w:tblpY="209"/>
        <w:tblW w:w="804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tblPr>
      <w:tblGrid>
        <w:gridCol w:w="1673"/>
        <w:gridCol w:w="1914"/>
        <w:gridCol w:w="2231"/>
        <w:gridCol w:w="2231"/>
      </w:tblGrid>
      <w:tr w:rsidR="003B5E3B" w:rsidRPr="00845E44" w:rsidTr="00E86E8E">
        <w:trPr>
          <w:trHeight w:val="377"/>
        </w:trPr>
        <w:tc>
          <w:tcPr>
            <w:tcW w:w="1673"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jc w:val="center"/>
            </w:pPr>
            <w:r w:rsidRPr="00845E44">
              <w:t>Nombre</w:t>
            </w:r>
          </w:p>
        </w:tc>
        <w:tc>
          <w:tcPr>
            <w:tcW w:w="1914"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jc w:val="center"/>
            </w:pPr>
            <w:r w:rsidRPr="00845E44">
              <w:t>Total</w:t>
            </w:r>
          </w:p>
          <w:p w:rsidR="003B5E3B" w:rsidRPr="00845E44" w:rsidRDefault="003B5E3B" w:rsidP="00E86E8E">
            <w:pPr>
              <w:pStyle w:val="Paragraphedeliste"/>
              <w:spacing w:after="0" w:line="240" w:lineRule="auto"/>
              <w:jc w:val="center"/>
            </w:pPr>
            <w:r w:rsidRPr="00845E44">
              <w:t>2017/2018</w:t>
            </w:r>
          </w:p>
        </w:tc>
        <w:tc>
          <w:tcPr>
            <w:tcW w:w="2231"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jc w:val="center"/>
            </w:pPr>
            <w:r w:rsidRPr="00845E44">
              <w:t>Total</w:t>
            </w:r>
          </w:p>
          <w:p w:rsidR="003B5E3B" w:rsidRPr="00845E44" w:rsidRDefault="003B5E3B" w:rsidP="00E86E8E">
            <w:pPr>
              <w:pStyle w:val="Paragraphedeliste"/>
              <w:spacing w:after="0" w:line="240" w:lineRule="auto"/>
              <w:jc w:val="center"/>
            </w:pPr>
            <w:r w:rsidRPr="00845E44">
              <w:t>2018/2019</w:t>
            </w:r>
          </w:p>
        </w:tc>
        <w:tc>
          <w:tcPr>
            <w:tcW w:w="2231"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jc w:val="center"/>
            </w:pPr>
            <w:r w:rsidRPr="00845E44">
              <w:t>Total</w:t>
            </w:r>
          </w:p>
          <w:p w:rsidR="003B5E3B" w:rsidRPr="00845E44" w:rsidRDefault="003B5E3B" w:rsidP="00E86E8E">
            <w:pPr>
              <w:pStyle w:val="Paragraphedeliste"/>
              <w:spacing w:after="0" w:line="240" w:lineRule="auto"/>
              <w:jc w:val="center"/>
            </w:pPr>
            <w:r w:rsidRPr="00845E44">
              <w:t>2019/2020</w:t>
            </w:r>
          </w:p>
        </w:tc>
      </w:tr>
      <w:tr w:rsidR="003B5E3B" w:rsidRPr="00845E44" w:rsidTr="00E86E8E">
        <w:trPr>
          <w:trHeight w:val="252"/>
        </w:trPr>
        <w:tc>
          <w:tcPr>
            <w:tcW w:w="1673"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pPr>
            <w:r w:rsidRPr="00845E44">
              <w:t>L1</w:t>
            </w:r>
          </w:p>
        </w:tc>
        <w:tc>
          <w:tcPr>
            <w:tcW w:w="1914"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pPr>
            <w:r w:rsidRPr="00845E44">
              <w:t>1845</w:t>
            </w:r>
          </w:p>
        </w:tc>
        <w:tc>
          <w:tcPr>
            <w:tcW w:w="2231"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pPr>
            <w:r w:rsidRPr="00845E44">
              <w:t>1889</w:t>
            </w:r>
          </w:p>
        </w:tc>
        <w:tc>
          <w:tcPr>
            <w:tcW w:w="2231"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pPr>
            <w:r w:rsidRPr="00845E44">
              <w:t>1722</w:t>
            </w:r>
          </w:p>
        </w:tc>
      </w:tr>
      <w:tr w:rsidR="003B5E3B" w:rsidRPr="00845E44" w:rsidTr="00E86E8E">
        <w:trPr>
          <w:trHeight w:val="252"/>
        </w:trPr>
        <w:tc>
          <w:tcPr>
            <w:tcW w:w="1673"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pPr>
            <w:r w:rsidRPr="00845E44">
              <w:t>L2</w:t>
            </w:r>
          </w:p>
        </w:tc>
        <w:tc>
          <w:tcPr>
            <w:tcW w:w="1914"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pPr>
            <w:r w:rsidRPr="00845E44">
              <w:t>1562</w:t>
            </w:r>
          </w:p>
        </w:tc>
        <w:tc>
          <w:tcPr>
            <w:tcW w:w="2231"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pPr>
            <w:r w:rsidRPr="00845E44">
              <w:t>1294</w:t>
            </w:r>
          </w:p>
        </w:tc>
        <w:tc>
          <w:tcPr>
            <w:tcW w:w="2231"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pPr>
            <w:r w:rsidRPr="00845E44">
              <w:t>1400</w:t>
            </w:r>
          </w:p>
        </w:tc>
      </w:tr>
      <w:tr w:rsidR="003B5E3B" w:rsidRPr="00845E44" w:rsidTr="00E86E8E">
        <w:trPr>
          <w:trHeight w:val="252"/>
        </w:trPr>
        <w:tc>
          <w:tcPr>
            <w:tcW w:w="1673"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pPr>
            <w:r w:rsidRPr="00845E44">
              <w:t>L3</w:t>
            </w:r>
          </w:p>
        </w:tc>
        <w:tc>
          <w:tcPr>
            <w:tcW w:w="1914"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pPr>
            <w:r w:rsidRPr="00845E44">
              <w:t>1407</w:t>
            </w:r>
          </w:p>
        </w:tc>
        <w:tc>
          <w:tcPr>
            <w:tcW w:w="2231"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pPr>
            <w:r w:rsidRPr="00845E44">
              <w:t>1514</w:t>
            </w:r>
          </w:p>
        </w:tc>
        <w:tc>
          <w:tcPr>
            <w:tcW w:w="2231"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pPr>
            <w:r>
              <w:t>1371</w:t>
            </w:r>
          </w:p>
        </w:tc>
      </w:tr>
      <w:tr w:rsidR="003B5E3B" w:rsidRPr="00845E44" w:rsidTr="00E86E8E">
        <w:trPr>
          <w:trHeight w:val="252"/>
        </w:trPr>
        <w:tc>
          <w:tcPr>
            <w:tcW w:w="1673"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pPr>
            <w:r w:rsidRPr="00845E44">
              <w:t>M1</w:t>
            </w:r>
          </w:p>
        </w:tc>
        <w:tc>
          <w:tcPr>
            <w:tcW w:w="1914"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pPr>
            <w:r w:rsidRPr="00845E44">
              <w:t>721</w:t>
            </w:r>
          </w:p>
        </w:tc>
        <w:tc>
          <w:tcPr>
            <w:tcW w:w="2231"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pPr>
            <w:r w:rsidRPr="00845E44">
              <w:t>1173</w:t>
            </w:r>
          </w:p>
        </w:tc>
        <w:tc>
          <w:tcPr>
            <w:tcW w:w="2231"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pPr>
            <w:r>
              <w:t>1178</w:t>
            </w:r>
          </w:p>
        </w:tc>
      </w:tr>
      <w:tr w:rsidR="003B5E3B" w:rsidRPr="00845E44" w:rsidTr="00E86E8E">
        <w:trPr>
          <w:trHeight w:val="252"/>
        </w:trPr>
        <w:tc>
          <w:tcPr>
            <w:tcW w:w="1673"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pPr>
            <w:r w:rsidRPr="00845E44">
              <w:t>M2</w:t>
            </w:r>
          </w:p>
        </w:tc>
        <w:tc>
          <w:tcPr>
            <w:tcW w:w="1914"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pPr>
            <w:r w:rsidRPr="00845E44">
              <w:t>619</w:t>
            </w:r>
          </w:p>
        </w:tc>
        <w:tc>
          <w:tcPr>
            <w:tcW w:w="2231"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pPr>
            <w:r w:rsidRPr="00845E44">
              <w:t>0589</w:t>
            </w:r>
          </w:p>
        </w:tc>
        <w:tc>
          <w:tcPr>
            <w:tcW w:w="2231"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pPr>
            <w:r>
              <w:t>883</w:t>
            </w:r>
          </w:p>
        </w:tc>
      </w:tr>
      <w:tr w:rsidR="003B5E3B" w:rsidRPr="00845E44" w:rsidTr="00E86E8E">
        <w:trPr>
          <w:trHeight w:val="252"/>
        </w:trPr>
        <w:tc>
          <w:tcPr>
            <w:tcW w:w="1673"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rPr>
                <w:b/>
                <w:bCs/>
                <w:color w:val="FF0000"/>
              </w:rPr>
            </w:pPr>
            <w:r w:rsidRPr="00845E44">
              <w:rPr>
                <w:b/>
                <w:bCs/>
                <w:color w:val="FF0000"/>
              </w:rPr>
              <w:t>Total</w:t>
            </w:r>
          </w:p>
        </w:tc>
        <w:tc>
          <w:tcPr>
            <w:tcW w:w="1914"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rPr>
                <w:b/>
                <w:bCs/>
                <w:color w:val="FF0000"/>
              </w:rPr>
            </w:pPr>
            <w:r w:rsidRPr="00845E44">
              <w:rPr>
                <w:b/>
                <w:bCs/>
                <w:color w:val="FF0000"/>
              </w:rPr>
              <w:t>5811</w:t>
            </w:r>
          </w:p>
        </w:tc>
        <w:tc>
          <w:tcPr>
            <w:tcW w:w="2231"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rPr>
                <w:b/>
                <w:bCs/>
                <w:color w:val="FF0000"/>
              </w:rPr>
            </w:pPr>
            <w:r w:rsidRPr="00845E44">
              <w:rPr>
                <w:b/>
                <w:bCs/>
                <w:color w:val="FF0000"/>
              </w:rPr>
              <w:t>6459</w:t>
            </w:r>
          </w:p>
        </w:tc>
        <w:tc>
          <w:tcPr>
            <w:tcW w:w="2231" w:type="dxa"/>
            <w:shd w:val="clear" w:color="auto" w:fill="FFFFFF"/>
            <w:tcMar>
              <w:top w:w="15" w:type="dxa"/>
              <w:left w:w="108" w:type="dxa"/>
              <w:bottom w:w="0" w:type="dxa"/>
              <w:right w:w="108" w:type="dxa"/>
            </w:tcMar>
            <w:hideMark/>
          </w:tcPr>
          <w:p w:rsidR="003B5E3B" w:rsidRPr="00845E44" w:rsidRDefault="003B5E3B" w:rsidP="00E86E8E">
            <w:pPr>
              <w:pStyle w:val="Paragraphedeliste"/>
              <w:spacing w:after="0" w:line="240" w:lineRule="auto"/>
              <w:rPr>
                <w:b/>
                <w:bCs/>
                <w:color w:val="FF0000"/>
              </w:rPr>
            </w:pPr>
            <w:r>
              <w:rPr>
                <w:b/>
                <w:bCs/>
                <w:color w:val="FF0000"/>
              </w:rPr>
              <w:t>6354</w:t>
            </w:r>
          </w:p>
        </w:tc>
      </w:tr>
    </w:tbl>
    <w:p w:rsidR="003B5E3B" w:rsidRDefault="003B5E3B" w:rsidP="003B5E3B">
      <w:pPr>
        <w:pStyle w:val="Paragraphedeliste"/>
      </w:pPr>
    </w:p>
    <w:p w:rsidR="003B5E3B" w:rsidRDefault="003B5E3B" w:rsidP="003B5E3B">
      <w:pPr>
        <w:pStyle w:val="Paragraphedeliste"/>
      </w:pPr>
    </w:p>
    <w:p w:rsidR="003B5E3B" w:rsidRDefault="003B5E3B" w:rsidP="003B5E3B">
      <w:pPr>
        <w:pStyle w:val="Paragraphedeliste"/>
      </w:pPr>
    </w:p>
    <w:p w:rsidR="003B5E3B" w:rsidRDefault="003B5E3B" w:rsidP="003B5E3B">
      <w:pPr>
        <w:pStyle w:val="Paragraphedeliste"/>
      </w:pPr>
    </w:p>
    <w:p w:rsidR="003B5E3B" w:rsidRDefault="003B5E3B" w:rsidP="003B5E3B">
      <w:pPr>
        <w:pStyle w:val="Paragraphedeliste"/>
      </w:pPr>
    </w:p>
    <w:p w:rsidR="003B5E3B" w:rsidRDefault="003B5E3B" w:rsidP="003B5E3B">
      <w:pPr>
        <w:pStyle w:val="Paragraphedeliste"/>
      </w:pPr>
    </w:p>
    <w:p w:rsidR="003B5E3B" w:rsidRDefault="003B5E3B" w:rsidP="003B5E3B">
      <w:pPr>
        <w:pStyle w:val="Paragraphedeliste"/>
        <w:rPr>
          <w:rtl/>
        </w:rPr>
      </w:pPr>
    </w:p>
    <w:p w:rsidR="003B5E3B" w:rsidRDefault="003B5E3B" w:rsidP="003B5E3B">
      <w:pPr>
        <w:pStyle w:val="Paragraphedeliste"/>
      </w:pPr>
    </w:p>
    <w:p w:rsidR="003B5E3B" w:rsidRDefault="003B5E3B" w:rsidP="003B5E3B">
      <w:pPr>
        <w:spacing w:after="0" w:line="240" w:lineRule="auto"/>
      </w:pPr>
    </w:p>
    <w:p w:rsidR="003B5E3B" w:rsidRDefault="002959DC" w:rsidP="003B5E3B">
      <w:pPr>
        <w:spacing w:after="0" w:line="240" w:lineRule="auto"/>
      </w:pPr>
      <w:r>
        <w:rPr>
          <w:noProof/>
        </w:rPr>
      </w:r>
      <w:r w:rsidR="00B834EB">
        <w:rPr>
          <w:noProof/>
        </w:rPr>
        <w:pict>
          <v:rect id="Rectangle 5" o:spid="_x0000_s1146" style="width:470.3pt;height:20.9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" filled="f" stroked="f">
            <v:textbox style="mso-next-textbox:#Rectangle 5;mso-fit-shape-to-text:t">
              <w:txbxContent>
                <w:p w:rsidR="003B5E3B" w:rsidRPr="00EA4777" w:rsidRDefault="003B5E3B" w:rsidP="003B5E3B">
                  <w:pPr>
                    <w:pStyle w:val="NormalWeb"/>
                    <w:spacing w:before="0" w:beforeAutospacing="0" w:after="0" w:afterAutospacing="0"/>
                    <w:textAlignment w:val="center"/>
                    <w:rPr>
                      <w:sz w:val="18"/>
                      <w:szCs w:val="18"/>
                    </w:rPr>
                  </w:pPr>
                  <w:r w:rsidRPr="00EA4777">
                    <w:rPr>
                      <w:rFonts w:ascii="Comic Sans MS" w:hAnsi="Comic Sans MS" w:cstheme="minorBidi"/>
                      <w:color w:val="000000"/>
                      <w:kern w:val="24"/>
                    </w:rPr>
                    <w:t>Répartition de l'effectif des étudiants étrangers par pays : 2019/2020</w:t>
                  </w:r>
                </w:p>
              </w:txbxContent>
            </v:textbox>
            <w10:wrap type="none"/>
            <w10:anchorlock/>
          </v:rect>
        </w:pict>
      </w:r>
    </w:p>
    <w:tbl>
      <w:tblPr>
        <w:tblpPr w:leftFromText="141" w:rightFromText="141" w:vertAnchor="page" w:horzAnchor="margin" w:tblpXSpec="center" w:tblpY="5527"/>
        <w:tblW w:w="9400" w:type="dxa"/>
        <w:tblCellMar>
          <w:left w:w="0" w:type="dxa"/>
          <w:right w:w="0" w:type="dxa"/>
        </w:tblCellMar>
        <w:tblLook w:val="0600"/>
      </w:tblPr>
      <w:tblGrid>
        <w:gridCol w:w="761"/>
        <w:gridCol w:w="922"/>
        <w:gridCol w:w="735"/>
        <w:gridCol w:w="741"/>
        <w:gridCol w:w="633"/>
        <w:gridCol w:w="826"/>
        <w:gridCol w:w="477"/>
        <w:gridCol w:w="530"/>
        <w:gridCol w:w="594"/>
        <w:gridCol w:w="574"/>
        <w:gridCol w:w="865"/>
        <w:gridCol w:w="583"/>
        <w:gridCol w:w="646"/>
        <w:gridCol w:w="513"/>
      </w:tblGrid>
      <w:tr w:rsidR="003B5E3B" w:rsidRPr="00ED7744" w:rsidTr="00E86E8E">
        <w:trPr>
          <w:trHeight w:val="312"/>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rPr>
                <w:rFonts w:ascii="Arial" w:eastAsia="Times New Roman" w:hAnsi="Arial" w:cs="Arial"/>
                <w:sz w:val="14"/>
                <w:szCs w:val="14"/>
              </w:rPr>
            </w:pPr>
            <w:r w:rsidRPr="00ED7744">
              <w:rPr>
                <w:rFonts w:ascii="Calibri" w:eastAsia="Calibri" w:hAnsi="Calibri" w:cs="Arial"/>
                <w:b/>
                <w:bCs/>
                <w:color w:val="000000" w:themeColor="text1"/>
                <w:kern w:val="24"/>
                <w:sz w:val="14"/>
                <w:szCs w:val="14"/>
              </w:rPr>
              <w:t>Pays</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rPr>
                <w:rFonts w:ascii="Arial" w:eastAsia="Times New Roman" w:hAnsi="Arial" w:cs="Arial"/>
                <w:sz w:val="14"/>
                <w:szCs w:val="14"/>
              </w:rPr>
            </w:pPr>
            <w:proofErr w:type="spellStart"/>
            <w:r w:rsidRPr="00ED7744">
              <w:rPr>
                <w:rFonts w:ascii="Calibri" w:eastAsia="Calibri" w:hAnsi="Calibri" w:cs="Arial"/>
                <w:b/>
                <w:bCs/>
                <w:color w:val="000000" w:themeColor="text1"/>
                <w:kern w:val="24"/>
                <w:sz w:val="14"/>
                <w:szCs w:val="14"/>
              </w:rPr>
              <w:t>Sahara</w:t>
            </w:r>
            <w:r w:rsidRPr="00ED7744">
              <w:rPr>
                <w:rFonts w:ascii="Calibri" w:eastAsia="Times New Roman" w:hAnsi="Calibri" w:cs="Arial"/>
                <w:color w:val="403152" w:themeColor="accent4" w:themeShade="80"/>
                <w:kern w:val="24"/>
                <w:sz w:val="14"/>
                <w:szCs w:val="14"/>
              </w:rPr>
              <w:t>RASD</w:t>
            </w:r>
            <w:proofErr w:type="spellEnd"/>
          </w:p>
        </w:tc>
        <w:tc>
          <w:tcPr>
            <w:tcW w:w="7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rPr>
                <w:rFonts w:ascii="Arial" w:eastAsia="Times New Roman" w:hAnsi="Arial" w:cs="Arial"/>
                <w:sz w:val="14"/>
                <w:szCs w:val="14"/>
              </w:rPr>
            </w:pPr>
            <w:r w:rsidRPr="00ED7744">
              <w:rPr>
                <w:rFonts w:ascii="Calibri" w:eastAsia="Calibri" w:hAnsi="Calibri" w:cs="Arial"/>
                <w:b/>
                <w:bCs/>
                <w:color w:val="000000" w:themeColor="text1"/>
                <w:kern w:val="24"/>
                <w:sz w:val="14"/>
                <w:szCs w:val="14"/>
              </w:rPr>
              <w:t>Tanzanie</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rPr>
                <w:rFonts w:ascii="Arial" w:eastAsia="Times New Roman" w:hAnsi="Arial" w:cs="Arial"/>
                <w:sz w:val="14"/>
                <w:szCs w:val="14"/>
              </w:rPr>
            </w:pPr>
            <w:r w:rsidRPr="00ED7744">
              <w:rPr>
                <w:rFonts w:ascii="Calibri" w:eastAsia="Calibri" w:hAnsi="Calibri" w:cs="Arial"/>
                <w:b/>
                <w:bCs/>
                <w:color w:val="000000" w:themeColor="text1"/>
                <w:kern w:val="24"/>
                <w:sz w:val="14"/>
                <w:szCs w:val="14"/>
              </w:rPr>
              <w:t>Ouganda</w:t>
            </w:r>
          </w:p>
        </w:tc>
        <w:tc>
          <w:tcPr>
            <w:tcW w:w="6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rPr>
                <w:rFonts w:ascii="Arial" w:eastAsia="Times New Roman" w:hAnsi="Arial" w:cs="Arial"/>
                <w:sz w:val="14"/>
                <w:szCs w:val="14"/>
              </w:rPr>
            </w:pPr>
            <w:r w:rsidRPr="00ED7744">
              <w:rPr>
                <w:rFonts w:ascii="Calibri" w:eastAsia="Calibri" w:hAnsi="Calibri" w:cs="Arial"/>
                <w:b/>
                <w:bCs/>
                <w:color w:val="000000" w:themeColor="text1"/>
                <w:kern w:val="24"/>
                <w:sz w:val="14"/>
                <w:szCs w:val="14"/>
              </w:rPr>
              <w:t>Nigeria</w:t>
            </w:r>
          </w:p>
        </w:tc>
        <w:tc>
          <w:tcPr>
            <w:tcW w:w="8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rPr>
                <w:rFonts w:ascii="Arial" w:eastAsia="Times New Roman" w:hAnsi="Arial" w:cs="Arial"/>
                <w:sz w:val="14"/>
                <w:szCs w:val="14"/>
              </w:rPr>
            </w:pPr>
            <w:r w:rsidRPr="00ED7744">
              <w:rPr>
                <w:rFonts w:ascii="Calibri" w:eastAsia="Calibri" w:hAnsi="Calibri" w:cs="Arial"/>
                <w:b/>
                <w:bCs/>
                <w:color w:val="000000" w:themeColor="text1"/>
                <w:kern w:val="24"/>
                <w:sz w:val="14"/>
                <w:szCs w:val="14"/>
              </w:rPr>
              <w:t>Zimbabwe</w:t>
            </w:r>
          </w:p>
        </w:tc>
        <w:tc>
          <w:tcPr>
            <w:tcW w:w="4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rPr>
                <w:rFonts w:ascii="Arial" w:eastAsia="Times New Roman" w:hAnsi="Arial" w:cs="Arial"/>
                <w:sz w:val="14"/>
                <w:szCs w:val="14"/>
              </w:rPr>
            </w:pPr>
            <w:r w:rsidRPr="00ED7744">
              <w:rPr>
                <w:rFonts w:ascii="Calibri" w:eastAsia="Calibri" w:hAnsi="Calibri" w:cs="Arial"/>
                <w:b/>
                <w:bCs/>
                <w:color w:val="000000" w:themeColor="text1"/>
                <w:kern w:val="24"/>
                <w:sz w:val="14"/>
                <w:szCs w:val="14"/>
              </w:rPr>
              <w:t>Mali</w:t>
            </w:r>
          </w:p>
        </w:tc>
        <w:tc>
          <w:tcPr>
            <w:tcW w:w="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rPr>
                <w:rFonts w:ascii="Arial" w:eastAsia="Times New Roman" w:hAnsi="Arial" w:cs="Arial"/>
                <w:sz w:val="14"/>
                <w:szCs w:val="14"/>
              </w:rPr>
            </w:pPr>
            <w:r w:rsidRPr="00ED7744">
              <w:rPr>
                <w:rFonts w:ascii="Calibri" w:eastAsia="Calibri" w:hAnsi="Calibri" w:cs="Arial"/>
                <w:b/>
                <w:bCs/>
                <w:color w:val="000000" w:themeColor="text1"/>
                <w:kern w:val="24"/>
                <w:sz w:val="14"/>
                <w:szCs w:val="14"/>
              </w:rPr>
              <w:t>Niger</w:t>
            </w:r>
          </w:p>
        </w:tc>
        <w:tc>
          <w:tcPr>
            <w:tcW w:w="5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rPr>
                <w:rFonts w:ascii="Arial" w:eastAsia="Times New Roman" w:hAnsi="Arial" w:cs="Arial"/>
                <w:sz w:val="14"/>
                <w:szCs w:val="14"/>
              </w:rPr>
            </w:pPr>
            <w:r w:rsidRPr="00ED7744">
              <w:rPr>
                <w:rFonts w:ascii="Calibri" w:eastAsia="Calibri" w:hAnsi="Calibri" w:cs="Arial"/>
                <w:b/>
                <w:bCs/>
                <w:color w:val="000000" w:themeColor="text1"/>
                <w:kern w:val="24"/>
                <w:sz w:val="14"/>
                <w:szCs w:val="14"/>
              </w:rPr>
              <w:t>Ghana</w:t>
            </w:r>
          </w:p>
        </w:tc>
        <w:tc>
          <w:tcPr>
            <w:tcW w:w="5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rPr>
                <w:rFonts w:ascii="Arial" w:eastAsia="Times New Roman" w:hAnsi="Arial" w:cs="Arial"/>
                <w:sz w:val="14"/>
                <w:szCs w:val="14"/>
              </w:rPr>
            </w:pPr>
            <w:r w:rsidRPr="00ED7744">
              <w:rPr>
                <w:rFonts w:ascii="Calibri" w:eastAsia="Calibri" w:hAnsi="Calibri" w:cs="Arial"/>
                <w:b/>
                <w:bCs/>
                <w:color w:val="000000" w:themeColor="text1"/>
                <w:kern w:val="24"/>
                <w:sz w:val="14"/>
                <w:szCs w:val="14"/>
              </w:rPr>
              <w:t>Kenya</w:t>
            </w:r>
          </w:p>
        </w:tc>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rPr>
                <w:rFonts w:ascii="Arial" w:eastAsia="Times New Roman" w:hAnsi="Arial" w:cs="Arial"/>
                <w:sz w:val="14"/>
                <w:szCs w:val="14"/>
              </w:rPr>
            </w:pPr>
            <w:r w:rsidRPr="00ED7744">
              <w:rPr>
                <w:rFonts w:ascii="Calibri" w:eastAsia="Calibri" w:hAnsi="Calibri" w:cs="Arial"/>
                <w:b/>
                <w:bCs/>
                <w:color w:val="000000" w:themeColor="text1"/>
                <w:kern w:val="24"/>
                <w:sz w:val="14"/>
                <w:szCs w:val="14"/>
              </w:rPr>
              <w:t>Mauritanie</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rPr>
                <w:rFonts w:ascii="Arial" w:eastAsia="Times New Roman" w:hAnsi="Arial" w:cs="Arial"/>
                <w:sz w:val="14"/>
                <w:szCs w:val="14"/>
              </w:rPr>
            </w:pPr>
            <w:r w:rsidRPr="00ED7744">
              <w:rPr>
                <w:rFonts w:ascii="Calibri" w:eastAsia="Calibri" w:hAnsi="Calibri" w:cs="Arial"/>
                <w:b/>
                <w:bCs/>
                <w:color w:val="000000" w:themeColor="text1"/>
                <w:kern w:val="24"/>
                <w:sz w:val="14"/>
                <w:szCs w:val="14"/>
              </w:rPr>
              <w:t>Congo</w:t>
            </w:r>
          </w:p>
        </w:tc>
        <w:tc>
          <w:tcPr>
            <w:tcW w:w="6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rPr>
                <w:rFonts w:ascii="Arial" w:eastAsia="Times New Roman" w:hAnsi="Arial" w:cs="Arial"/>
                <w:sz w:val="14"/>
                <w:szCs w:val="14"/>
              </w:rPr>
            </w:pPr>
            <w:r w:rsidRPr="00ED7744">
              <w:rPr>
                <w:rFonts w:ascii="Calibri" w:eastAsia="Calibri" w:hAnsi="Calibri" w:cs="Arial"/>
                <w:b/>
                <w:bCs/>
                <w:color w:val="000000" w:themeColor="text1"/>
                <w:kern w:val="24"/>
                <w:sz w:val="14"/>
                <w:szCs w:val="14"/>
              </w:rPr>
              <w:t>Zambie</w:t>
            </w:r>
          </w:p>
        </w:tc>
        <w:tc>
          <w:tcPr>
            <w:tcW w:w="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rPr>
                <w:rFonts w:ascii="Arial" w:eastAsia="Times New Roman" w:hAnsi="Arial" w:cs="Arial"/>
                <w:sz w:val="14"/>
                <w:szCs w:val="14"/>
              </w:rPr>
            </w:pPr>
            <w:r w:rsidRPr="00ED7744">
              <w:rPr>
                <w:rFonts w:ascii="Calibri" w:eastAsia="Calibri" w:hAnsi="Calibri" w:cs="Arial"/>
                <w:b/>
                <w:bCs/>
                <w:color w:val="000000" w:themeColor="text1"/>
                <w:kern w:val="24"/>
                <w:sz w:val="14"/>
                <w:szCs w:val="14"/>
              </w:rPr>
              <w:t>Total</w:t>
            </w:r>
          </w:p>
        </w:tc>
      </w:tr>
      <w:tr w:rsidR="003B5E3B" w:rsidRPr="00ED7744" w:rsidTr="00E86E8E">
        <w:trPr>
          <w:trHeight w:val="29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jc w:val="center"/>
              <w:rPr>
                <w:rFonts w:ascii="Arial" w:eastAsia="Times New Roman" w:hAnsi="Arial" w:cs="Arial"/>
                <w:sz w:val="16"/>
                <w:szCs w:val="16"/>
              </w:rPr>
            </w:pPr>
            <w:r w:rsidRPr="00ED7744">
              <w:rPr>
                <w:rFonts w:ascii="Calibri" w:eastAsia="Calibri" w:hAnsi="Calibri" w:cs="Arial"/>
                <w:b/>
                <w:bCs/>
                <w:color w:val="FF0000"/>
                <w:kern w:val="24"/>
                <w:sz w:val="16"/>
                <w:szCs w:val="16"/>
              </w:rPr>
              <w:t>Nombre</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jc w:val="center"/>
              <w:rPr>
                <w:rFonts w:ascii="Arial" w:eastAsia="Times New Roman" w:hAnsi="Arial" w:cs="Arial"/>
                <w:sz w:val="16"/>
                <w:szCs w:val="16"/>
              </w:rPr>
            </w:pPr>
            <w:r w:rsidRPr="00ED7744">
              <w:rPr>
                <w:rFonts w:ascii="Calibri" w:eastAsia="Calibri" w:hAnsi="Calibri" w:cs="Arial"/>
                <w:b/>
                <w:bCs/>
                <w:color w:val="FF0000"/>
                <w:kern w:val="24"/>
                <w:sz w:val="16"/>
                <w:szCs w:val="16"/>
              </w:rPr>
              <w:t>1</w:t>
            </w:r>
          </w:p>
        </w:tc>
        <w:tc>
          <w:tcPr>
            <w:tcW w:w="7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jc w:val="center"/>
              <w:rPr>
                <w:rFonts w:ascii="Arial" w:eastAsia="Times New Roman" w:hAnsi="Arial" w:cs="Arial"/>
                <w:sz w:val="16"/>
                <w:szCs w:val="16"/>
              </w:rPr>
            </w:pPr>
            <w:r w:rsidRPr="00ED7744">
              <w:rPr>
                <w:rFonts w:ascii="Calibri" w:eastAsia="Calibri" w:hAnsi="Calibri" w:cs="Arial"/>
                <w:b/>
                <w:bCs/>
                <w:color w:val="FF0000"/>
                <w:kern w:val="24"/>
                <w:sz w:val="16"/>
                <w:szCs w:val="16"/>
              </w:rPr>
              <w:t>3</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jc w:val="center"/>
              <w:rPr>
                <w:rFonts w:ascii="Arial" w:eastAsia="Times New Roman" w:hAnsi="Arial" w:cs="Arial"/>
                <w:sz w:val="16"/>
                <w:szCs w:val="16"/>
              </w:rPr>
            </w:pPr>
            <w:r w:rsidRPr="00ED7744">
              <w:rPr>
                <w:rFonts w:ascii="Calibri" w:eastAsia="Calibri" w:hAnsi="Calibri" w:cs="Arial"/>
                <w:b/>
                <w:bCs/>
                <w:color w:val="FF0000"/>
                <w:kern w:val="24"/>
                <w:sz w:val="16"/>
                <w:szCs w:val="16"/>
              </w:rPr>
              <w:t>3</w:t>
            </w:r>
          </w:p>
        </w:tc>
        <w:tc>
          <w:tcPr>
            <w:tcW w:w="6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jc w:val="center"/>
              <w:rPr>
                <w:rFonts w:ascii="Arial" w:eastAsia="Times New Roman" w:hAnsi="Arial" w:cs="Arial"/>
                <w:sz w:val="16"/>
                <w:szCs w:val="16"/>
              </w:rPr>
            </w:pPr>
            <w:r w:rsidRPr="00ED7744">
              <w:rPr>
                <w:rFonts w:ascii="Calibri" w:eastAsia="Calibri" w:hAnsi="Calibri" w:cs="Arial"/>
                <w:b/>
                <w:bCs/>
                <w:color w:val="FF0000"/>
                <w:kern w:val="24"/>
                <w:sz w:val="16"/>
                <w:szCs w:val="16"/>
              </w:rPr>
              <w:t>2</w:t>
            </w:r>
          </w:p>
        </w:tc>
        <w:tc>
          <w:tcPr>
            <w:tcW w:w="8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jc w:val="center"/>
              <w:rPr>
                <w:rFonts w:ascii="Arial" w:eastAsia="Times New Roman" w:hAnsi="Arial" w:cs="Arial"/>
                <w:sz w:val="16"/>
                <w:szCs w:val="16"/>
              </w:rPr>
            </w:pPr>
            <w:r w:rsidRPr="00ED7744">
              <w:rPr>
                <w:rFonts w:ascii="Calibri" w:eastAsia="Calibri" w:hAnsi="Calibri" w:cs="Arial"/>
                <w:b/>
                <w:bCs/>
                <w:color w:val="FF0000"/>
                <w:kern w:val="24"/>
                <w:sz w:val="16"/>
                <w:szCs w:val="16"/>
              </w:rPr>
              <w:t>2</w:t>
            </w:r>
          </w:p>
        </w:tc>
        <w:tc>
          <w:tcPr>
            <w:tcW w:w="4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jc w:val="center"/>
              <w:rPr>
                <w:rFonts w:ascii="Arial" w:eastAsia="Times New Roman" w:hAnsi="Arial" w:cs="Arial"/>
                <w:sz w:val="16"/>
                <w:szCs w:val="16"/>
              </w:rPr>
            </w:pPr>
            <w:r w:rsidRPr="00ED7744">
              <w:rPr>
                <w:rFonts w:ascii="Calibri" w:eastAsia="Calibri" w:hAnsi="Calibri" w:cs="Arial"/>
                <w:b/>
                <w:bCs/>
                <w:color w:val="FF0000"/>
                <w:kern w:val="24"/>
                <w:sz w:val="16"/>
                <w:szCs w:val="16"/>
              </w:rPr>
              <w:t>10</w:t>
            </w:r>
          </w:p>
        </w:tc>
        <w:tc>
          <w:tcPr>
            <w:tcW w:w="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jc w:val="center"/>
              <w:rPr>
                <w:rFonts w:ascii="Arial" w:eastAsia="Times New Roman" w:hAnsi="Arial" w:cs="Arial"/>
                <w:sz w:val="16"/>
                <w:szCs w:val="16"/>
              </w:rPr>
            </w:pPr>
            <w:r w:rsidRPr="00ED7744">
              <w:rPr>
                <w:rFonts w:ascii="Calibri" w:eastAsia="Calibri" w:hAnsi="Calibri" w:cs="Arial"/>
                <w:b/>
                <w:bCs/>
                <w:color w:val="FF0000"/>
                <w:kern w:val="24"/>
                <w:sz w:val="16"/>
                <w:szCs w:val="16"/>
              </w:rPr>
              <w:t>4</w:t>
            </w:r>
          </w:p>
        </w:tc>
        <w:tc>
          <w:tcPr>
            <w:tcW w:w="5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jc w:val="center"/>
              <w:rPr>
                <w:rFonts w:ascii="Arial" w:eastAsia="Times New Roman" w:hAnsi="Arial" w:cs="Arial"/>
                <w:sz w:val="16"/>
                <w:szCs w:val="16"/>
              </w:rPr>
            </w:pPr>
            <w:r w:rsidRPr="00ED7744">
              <w:rPr>
                <w:rFonts w:ascii="Calibri" w:eastAsia="Calibri" w:hAnsi="Calibri" w:cs="Arial"/>
                <w:b/>
                <w:bCs/>
                <w:color w:val="FF0000"/>
                <w:kern w:val="24"/>
                <w:sz w:val="16"/>
                <w:szCs w:val="16"/>
              </w:rPr>
              <w:t>3</w:t>
            </w:r>
          </w:p>
        </w:tc>
        <w:tc>
          <w:tcPr>
            <w:tcW w:w="5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jc w:val="center"/>
              <w:rPr>
                <w:rFonts w:ascii="Arial" w:eastAsia="Times New Roman" w:hAnsi="Arial" w:cs="Arial"/>
                <w:sz w:val="16"/>
                <w:szCs w:val="16"/>
              </w:rPr>
            </w:pPr>
            <w:r w:rsidRPr="00ED7744">
              <w:rPr>
                <w:rFonts w:ascii="Calibri" w:eastAsia="Calibri" w:hAnsi="Calibri" w:cs="Arial"/>
                <w:b/>
                <w:bCs/>
                <w:color w:val="FF0000"/>
                <w:kern w:val="24"/>
                <w:sz w:val="16"/>
                <w:szCs w:val="16"/>
              </w:rPr>
              <w:t>1</w:t>
            </w:r>
          </w:p>
        </w:tc>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jc w:val="center"/>
              <w:rPr>
                <w:rFonts w:ascii="Arial" w:eastAsia="Times New Roman" w:hAnsi="Arial" w:cs="Arial"/>
                <w:sz w:val="16"/>
                <w:szCs w:val="16"/>
              </w:rPr>
            </w:pPr>
            <w:r w:rsidRPr="00ED7744">
              <w:rPr>
                <w:rFonts w:ascii="Calibri" w:eastAsia="Calibri" w:hAnsi="Calibri" w:cs="Arial"/>
                <w:b/>
                <w:bCs/>
                <w:color w:val="FF0000"/>
                <w:kern w:val="24"/>
                <w:sz w:val="16"/>
                <w:szCs w:val="16"/>
              </w:rPr>
              <w:t>2</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jc w:val="center"/>
              <w:rPr>
                <w:rFonts w:ascii="Arial" w:eastAsia="Times New Roman" w:hAnsi="Arial" w:cs="Arial"/>
                <w:sz w:val="16"/>
                <w:szCs w:val="16"/>
              </w:rPr>
            </w:pPr>
            <w:r w:rsidRPr="00ED7744">
              <w:rPr>
                <w:rFonts w:ascii="Calibri" w:eastAsia="Calibri" w:hAnsi="Calibri" w:cs="Arial"/>
                <w:b/>
                <w:bCs/>
                <w:color w:val="FF0000"/>
                <w:kern w:val="24"/>
                <w:sz w:val="16"/>
                <w:szCs w:val="16"/>
              </w:rPr>
              <w:t>2</w:t>
            </w:r>
          </w:p>
        </w:tc>
        <w:tc>
          <w:tcPr>
            <w:tcW w:w="6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jc w:val="center"/>
              <w:rPr>
                <w:rFonts w:ascii="Arial" w:eastAsia="Times New Roman" w:hAnsi="Arial" w:cs="Arial"/>
                <w:sz w:val="16"/>
                <w:szCs w:val="16"/>
              </w:rPr>
            </w:pPr>
            <w:r w:rsidRPr="00ED7744">
              <w:rPr>
                <w:rFonts w:ascii="Calibri" w:eastAsia="Calibri" w:hAnsi="Calibri" w:cs="Arial"/>
                <w:b/>
                <w:bCs/>
                <w:color w:val="FF0000"/>
                <w:kern w:val="24"/>
                <w:sz w:val="16"/>
                <w:szCs w:val="16"/>
              </w:rPr>
              <w:t>1</w:t>
            </w:r>
          </w:p>
        </w:tc>
        <w:tc>
          <w:tcPr>
            <w:tcW w:w="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5E3B" w:rsidRPr="00ED7744" w:rsidRDefault="003B5E3B" w:rsidP="00E86E8E">
            <w:pPr>
              <w:spacing w:after="0"/>
              <w:jc w:val="center"/>
              <w:rPr>
                <w:rFonts w:ascii="Arial" w:eastAsia="Times New Roman" w:hAnsi="Arial" w:cs="Arial"/>
                <w:sz w:val="16"/>
                <w:szCs w:val="16"/>
              </w:rPr>
            </w:pPr>
            <w:r w:rsidRPr="00ED7744">
              <w:rPr>
                <w:rFonts w:ascii="Calibri" w:eastAsia="Calibri" w:hAnsi="Calibri" w:cs="Arial"/>
                <w:b/>
                <w:bCs/>
                <w:color w:val="FF0000"/>
                <w:kern w:val="24"/>
                <w:sz w:val="16"/>
                <w:szCs w:val="16"/>
              </w:rPr>
              <w:t>34</w:t>
            </w:r>
          </w:p>
        </w:tc>
      </w:tr>
    </w:tbl>
    <w:p w:rsidR="003B5E3B" w:rsidRDefault="003B5E3B" w:rsidP="003B5E3B">
      <w:pPr>
        <w:spacing w:after="0" w:line="240" w:lineRule="auto"/>
      </w:pPr>
    </w:p>
    <w:p w:rsidR="003B5E3B" w:rsidRDefault="003B5E3B" w:rsidP="003B5E3B">
      <w:pPr>
        <w:spacing w:after="0" w:line="240" w:lineRule="auto"/>
      </w:pPr>
      <w:r w:rsidRPr="00213195">
        <w:rPr>
          <w:noProof/>
        </w:rPr>
        <w:drawing>
          <wp:inline distT="0" distB="0" distL="0" distR="0">
            <wp:extent cx="5972810" cy="1866265"/>
            <wp:effectExtent l="0" t="0" r="0" b="0"/>
            <wp:docPr id="25"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2571755"/>
                      <a:chOff x="214282" y="3929066"/>
                      <a:chExt cx="8229600" cy="2571755"/>
                    </a:xfrm>
                  </a:grpSpPr>
                  <a:sp>
                    <a:nvSpPr>
                      <a:cNvPr id="4" name="Titre 1"/>
                      <a:cNvSpPr>
                        <a:spLocks noGrp="1"/>
                      </a:cNvSpPr>
                    </a:nvSpPr>
                    <a:spPr>
                      <a:xfrm>
                        <a:off x="214282" y="3929066"/>
                        <a:ext cx="8229600" cy="642942"/>
                      </a:xfrm>
                      <a:prstGeom prst="rect">
                        <a:avLst/>
                      </a:prstGeom>
                    </a:spPr>
                    <a:txSp>
                      <a:txBody>
                        <a:bodyPr vert="horz" lIns="91440" tIns="45720" rIns="91440" bIns="45720" rtlCol="0" anchor="ctr">
                          <a:no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pPr rtl="1">
                            <a:defRPr/>
                          </a:pPr>
                          <a:r>
                            <a:rPr lang="fr-FR" sz="1400" dirty="0" smtClean="0">
                              <a:solidFill>
                                <a:srgbClr val="FF0000"/>
                              </a:solidFill>
                            </a:rPr>
                            <a:t>QUOTAS PRÉVISIONNELS DES ÉTUDIANTS ÉTRANGERS 2020/2021</a:t>
                          </a:r>
                          <a:br>
                            <a:rPr lang="fr-FR" sz="1400" dirty="0" smtClean="0">
                              <a:solidFill>
                                <a:srgbClr val="FF0000"/>
                              </a:solidFill>
                            </a:rPr>
                          </a:br>
                          <a:r>
                            <a:rPr lang="fr-FR" sz="1400" dirty="0" smtClean="0">
                              <a:solidFill>
                                <a:srgbClr val="FF0000"/>
                              </a:solidFill>
                            </a:rPr>
                            <a:t>Faculté  des Sciences </a:t>
                          </a:r>
                          <a:r>
                            <a:rPr lang="fr-FR" sz="1100" dirty="0" smtClean="0">
                              <a:solidFill>
                                <a:srgbClr val="FF0000"/>
                              </a:solidFill>
                            </a:rPr>
                            <a:t>de</a:t>
                          </a:r>
                          <a:r>
                            <a:rPr lang="fr-FR" sz="1400" dirty="0" smtClean="0">
                              <a:solidFill>
                                <a:srgbClr val="FF0000"/>
                              </a:solidFill>
                            </a:rPr>
                            <a:t> la Nature et de la Vie </a:t>
                          </a:r>
                          <a:endParaRPr lang="fr-FR" sz="1400" dirty="0">
                            <a:solidFill>
                              <a:srgbClr val="FF0000"/>
                            </a:solidFill>
                          </a:endParaRPr>
                        </a:p>
                      </a:txBody>
                      <a:useSpRect/>
                    </a:txSp>
                  </a:sp>
                  <a:pic>
                    <a:nvPicPr>
                      <a:cNvPr id="45059" name="Picture 2"/>
                      <a:cNvPicPr>
                        <a:picLocks noChangeAspect="1" noChangeArrowheads="1"/>
                      </a:cNvPicPr>
                    </a:nvPicPr>
                    <a:blipFill>
                      <a:blip r:embed="rId6"/>
                      <a:srcRect/>
                      <a:stretch>
                        <a:fillRect/>
                      </a:stretch>
                    </a:blipFill>
                    <a:spPr bwMode="auto">
                      <a:xfrm>
                        <a:off x="714348" y="4643446"/>
                        <a:ext cx="7143750" cy="1857375"/>
                      </a:xfrm>
                      <a:prstGeom prst="rect">
                        <a:avLst/>
                      </a:prstGeom>
                      <a:noFill/>
                      <a:ln w="9525">
                        <a:noFill/>
                        <a:miter lim="800000"/>
                        <a:headEnd/>
                        <a:tailEnd/>
                      </a:ln>
                    </a:spPr>
                  </a:pic>
                </lc:lockedCanvas>
              </a:graphicData>
            </a:graphic>
          </wp:inline>
        </w:drawing>
      </w:r>
    </w:p>
    <w:p w:rsidR="003B5E3B" w:rsidRDefault="003B5E3B" w:rsidP="003B5E3B">
      <w:pPr>
        <w:spacing w:after="0" w:line="240" w:lineRule="auto"/>
      </w:pPr>
    </w:p>
    <w:p w:rsidR="003B5E3B" w:rsidRDefault="003B5E3B" w:rsidP="003B5E3B">
      <w:pPr>
        <w:spacing w:after="0" w:line="240" w:lineRule="auto"/>
      </w:pPr>
    </w:p>
    <w:p w:rsidR="003B5E3B" w:rsidRDefault="003B5E3B" w:rsidP="003B5E3B">
      <w:pPr>
        <w:spacing w:after="0" w:line="240" w:lineRule="auto"/>
      </w:pPr>
    </w:p>
    <w:p w:rsidR="003B5E3B" w:rsidRDefault="003B5E3B" w:rsidP="003B5E3B">
      <w:pPr>
        <w:spacing w:after="0" w:line="240" w:lineRule="auto"/>
      </w:pPr>
    </w:p>
    <w:p w:rsidR="003B5E3B" w:rsidRDefault="003B5E3B" w:rsidP="003B5E3B">
      <w:pPr>
        <w:spacing w:after="0" w:line="240" w:lineRule="auto"/>
      </w:pPr>
    </w:p>
    <w:p w:rsidR="003B5E3B" w:rsidRDefault="003B5E3B" w:rsidP="003B5E3B">
      <w:pPr>
        <w:spacing w:after="0" w:line="240" w:lineRule="auto"/>
      </w:pPr>
    </w:p>
    <w:p w:rsidR="003B5E3B" w:rsidRDefault="003B5E3B" w:rsidP="003B5E3B">
      <w:pPr>
        <w:spacing w:after="0" w:line="240" w:lineRule="auto"/>
      </w:pPr>
    </w:p>
    <w:p w:rsidR="003B5E3B" w:rsidRDefault="003B5E3B" w:rsidP="003B5E3B">
      <w:pPr>
        <w:spacing w:after="0" w:line="240" w:lineRule="auto"/>
      </w:pPr>
    </w:p>
    <w:p w:rsidR="003B5E3B" w:rsidRDefault="003B5E3B" w:rsidP="003B5E3B">
      <w:pPr>
        <w:spacing w:after="0" w:line="240" w:lineRule="auto"/>
      </w:pPr>
    </w:p>
    <w:p w:rsidR="003B5E3B" w:rsidRDefault="003B5E3B" w:rsidP="003B5E3B">
      <w:pPr>
        <w:spacing w:after="0" w:line="240" w:lineRule="auto"/>
      </w:pPr>
    </w:p>
    <w:p w:rsidR="003B5E3B" w:rsidRDefault="003B5E3B" w:rsidP="003B5E3B">
      <w:pPr>
        <w:spacing w:after="0" w:line="240" w:lineRule="auto"/>
      </w:pPr>
    </w:p>
    <w:p w:rsidR="003B5E3B" w:rsidRDefault="003B5E3B" w:rsidP="003B5E3B">
      <w:pPr>
        <w:spacing w:after="0" w:line="240" w:lineRule="auto"/>
      </w:pPr>
    </w:p>
    <w:p w:rsidR="003B5E3B" w:rsidRDefault="003B5E3B" w:rsidP="003B5E3B">
      <w:pPr>
        <w:spacing w:after="0" w:line="240" w:lineRule="auto"/>
        <w:rPr>
          <w:rtl/>
        </w:rPr>
      </w:pPr>
    </w:p>
    <w:p w:rsidR="003B5E3B" w:rsidRDefault="003B5E3B" w:rsidP="003B5E3B">
      <w:pPr>
        <w:spacing w:after="0" w:line="240" w:lineRule="auto"/>
        <w:rPr>
          <w:rtl/>
        </w:rPr>
      </w:pPr>
    </w:p>
    <w:p w:rsidR="003B5E3B" w:rsidRDefault="003B5E3B" w:rsidP="003B5E3B">
      <w:pPr>
        <w:spacing w:after="0" w:line="240" w:lineRule="auto"/>
        <w:rPr>
          <w:rtl/>
        </w:rPr>
      </w:pPr>
    </w:p>
    <w:p w:rsidR="003B5E3B" w:rsidRDefault="003B5E3B" w:rsidP="003B5E3B">
      <w:pPr>
        <w:spacing w:after="0" w:line="240" w:lineRule="auto"/>
        <w:rPr>
          <w:rtl/>
        </w:rPr>
      </w:pPr>
    </w:p>
    <w:p w:rsidR="003B5E3B" w:rsidRDefault="003B5E3B" w:rsidP="003B5E3B">
      <w:pPr>
        <w:spacing w:after="0" w:line="240" w:lineRule="auto"/>
      </w:pPr>
    </w:p>
    <w:p w:rsidR="003B5E3B" w:rsidRDefault="003B5E3B" w:rsidP="003B5E3B">
      <w:pPr>
        <w:spacing w:after="0" w:line="240" w:lineRule="auto"/>
        <w:rPr>
          <w:rtl/>
        </w:rPr>
      </w:pPr>
    </w:p>
    <w:p w:rsidR="003B5E3B" w:rsidRDefault="003B5E3B" w:rsidP="003B5E3B">
      <w:pPr>
        <w:spacing w:after="0" w:line="240" w:lineRule="auto"/>
        <w:rPr>
          <w:rtl/>
        </w:rPr>
      </w:pPr>
    </w:p>
    <w:p w:rsidR="003B5E3B" w:rsidRDefault="003B5E3B" w:rsidP="003B5E3B">
      <w:pPr>
        <w:spacing w:after="0" w:line="240" w:lineRule="auto"/>
        <w:rPr>
          <w:rtl/>
        </w:rPr>
      </w:pPr>
    </w:p>
    <w:p w:rsidR="003B5E3B" w:rsidRDefault="003B5E3B" w:rsidP="003B5E3B">
      <w:pPr>
        <w:spacing w:after="0" w:line="240" w:lineRule="auto"/>
        <w:rPr>
          <w:rtl/>
        </w:rPr>
      </w:pPr>
    </w:p>
    <w:p w:rsidR="003B5E3B" w:rsidRDefault="003B5E3B" w:rsidP="003B5E3B">
      <w:pPr>
        <w:spacing w:after="0" w:line="240" w:lineRule="auto"/>
        <w:rPr>
          <w:rtl/>
        </w:rPr>
      </w:pPr>
    </w:p>
    <w:p w:rsidR="00BC7C67" w:rsidRDefault="00BC7C67" w:rsidP="00BC7C67">
      <w:pPr>
        <w:pStyle w:val="Paragraphedeliste"/>
        <w:rPr>
          <w:b/>
          <w:bCs/>
          <w:sz w:val="28"/>
          <w:szCs w:val="28"/>
          <w:u w:val="single"/>
        </w:rPr>
      </w:pPr>
    </w:p>
    <w:p w:rsidR="00BC7C67" w:rsidRDefault="00BC7C67" w:rsidP="00BC7C67">
      <w:pPr>
        <w:pStyle w:val="Paragraphedeliste"/>
        <w:rPr>
          <w:b/>
          <w:bCs/>
          <w:sz w:val="28"/>
          <w:szCs w:val="28"/>
          <w:u w:val="single"/>
        </w:rPr>
      </w:pPr>
    </w:p>
    <w:p w:rsidR="003B5E3B" w:rsidRDefault="003B5E3B" w:rsidP="00BC7C67">
      <w:pPr>
        <w:pStyle w:val="Paragraphedeliste"/>
        <w:rPr>
          <w:b/>
          <w:bCs/>
          <w:sz w:val="28"/>
          <w:szCs w:val="28"/>
          <w:u w:val="single"/>
        </w:rPr>
      </w:pPr>
    </w:p>
    <w:p w:rsidR="00BC7C67" w:rsidRDefault="00BC7C67" w:rsidP="00BC7C67">
      <w:pPr>
        <w:pStyle w:val="Paragraphedeliste"/>
        <w:rPr>
          <w:b/>
          <w:bCs/>
          <w:sz w:val="28"/>
          <w:szCs w:val="28"/>
          <w:u w:val="single"/>
        </w:rPr>
      </w:pPr>
    </w:p>
    <w:p w:rsidR="00BC7C67" w:rsidRDefault="002959DC" w:rsidP="00BC7C67">
      <w:pPr>
        <w:rPr>
          <w:b/>
          <w:bCs/>
          <w:sz w:val="28"/>
          <w:szCs w:val="28"/>
          <w:u w:val="single"/>
        </w:rPr>
      </w:pPr>
      <w:r w:rsidRPr="002959DC">
        <w:rPr>
          <w:noProof/>
        </w:rPr>
        <w:pict>
          <v:rect id="_x0000_s1122" style="position:absolute;margin-left:26.1pt;margin-top:3.8pt;width:415.45pt;height:46.25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" filled="f" stroked="f">
            <v:textbox style="mso-next-textbox:#_x0000_s1122;mso-fit-shape-to-text:t">
              <w:txbxContent>
                <w:p w:rsidR="00896753" w:rsidRPr="00BC7C67" w:rsidRDefault="00896753" w:rsidP="00BC7C67">
                  <w:pPr>
                    <w:pStyle w:val="NormalWeb"/>
                    <w:spacing w:before="0" w:beforeAutospacing="0" w:after="0" w:afterAutospacing="0"/>
                    <w:rPr>
                      <w:color w:val="FF0000"/>
                      <w:sz w:val="32"/>
                      <w:szCs w:val="32"/>
                    </w:rPr>
                  </w:pPr>
                  <w:r w:rsidRPr="00BC7C67">
                    <w:rPr>
                      <w:rFonts w:asciiTheme="minorHAnsi" w:hAnsi="Calibri" w:cstheme="minorBidi"/>
                      <w:b/>
                      <w:bCs/>
                      <w:color w:val="FF0000"/>
                      <w:kern w:val="24"/>
                      <w:sz w:val="32"/>
                      <w:szCs w:val="32"/>
                    </w:rPr>
                    <w:t>Effectifs des diplômés au titre l'année universitaire (Licence)</w:t>
                  </w:r>
                </w:p>
              </w:txbxContent>
            </v:textbox>
          </v:rect>
        </w:pict>
      </w:r>
      <w:r w:rsidR="00BC7C67" w:rsidRPr="00CC03C3">
        <w:rPr>
          <w:noProof/>
        </w:rPr>
        <w:drawing>
          <wp:anchor distT="0" distB="0" distL="114300" distR="114300" simplePos="0" relativeHeight="251880448" behindDoc="0" locked="0" layoutInCell="1" allowOverlap="1">
            <wp:simplePos x="0" y="0"/>
            <wp:positionH relativeFrom="column">
              <wp:posOffset>3951605</wp:posOffset>
            </wp:positionH>
            <wp:positionV relativeFrom="paragraph">
              <wp:posOffset>565150</wp:posOffset>
            </wp:positionV>
            <wp:extent cx="2136140" cy="5500370"/>
            <wp:effectExtent l="0" t="0" r="0" b="5080"/>
            <wp:wrapNone/>
            <wp:docPr id="1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7"/>
                    <a:stretch>
                      <a:fillRect/>
                    </a:stretch>
                  </pic:blipFill>
                  <pic:spPr>
                    <a:xfrm>
                      <a:off x="0" y="0"/>
                      <a:ext cx="2136140" cy="5500370"/>
                    </a:xfrm>
                    <a:prstGeom prst="rect">
                      <a:avLst/>
                    </a:prstGeom>
                  </pic:spPr>
                </pic:pic>
              </a:graphicData>
            </a:graphic>
          </wp:anchor>
        </w:drawing>
      </w:r>
      <w:r w:rsidR="00BC7C67" w:rsidRPr="00CC03C3">
        <w:rPr>
          <w:noProof/>
        </w:rPr>
        <w:drawing>
          <wp:anchor distT="0" distB="0" distL="114300" distR="114300" simplePos="0" relativeHeight="251878400" behindDoc="0" locked="0" layoutInCell="1" allowOverlap="1">
            <wp:simplePos x="0" y="0"/>
            <wp:positionH relativeFrom="column">
              <wp:posOffset>135255</wp:posOffset>
            </wp:positionH>
            <wp:positionV relativeFrom="paragraph">
              <wp:posOffset>544830</wp:posOffset>
            </wp:positionV>
            <wp:extent cx="3714750" cy="5471795"/>
            <wp:effectExtent l="0" t="0" r="0" b="0"/>
            <wp:wrapNone/>
            <wp:docPr id="1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8"/>
                    <a:stretch>
                      <a:fillRect/>
                    </a:stretch>
                  </pic:blipFill>
                  <pic:spPr>
                    <a:xfrm>
                      <a:off x="0" y="0"/>
                      <a:ext cx="3714750" cy="5471795"/>
                    </a:xfrm>
                    <a:prstGeom prst="rect">
                      <a:avLst/>
                    </a:prstGeom>
                  </pic:spPr>
                </pic:pic>
              </a:graphicData>
            </a:graphic>
          </wp:anchor>
        </w:drawing>
      </w: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2959DC" w:rsidP="00BC7C67">
      <w:pPr>
        <w:rPr>
          <w:b/>
          <w:bCs/>
          <w:sz w:val="28"/>
          <w:szCs w:val="28"/>
          <w:u w:val="single"/>
        </w:rPr>
      </w:pPr>
      <w:r>
        <w:rPr>
          <w:b/>
          <w:bCs/>
          <w:sz w:val="28"/>
          <w:szCs w:val="28"/>
          <w:u w:val="single"/>
        </w:rPr>
        <w:lastRenderedPageBreak/>
        <w:pict>
          <v:rect id="_x0000_s1123" style="position:absolute;margin-left:32.6pt;margin-top:25.65pt;width:431.3pt;height:35.9pt;z-index:251882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" filled="f" stroked="f">
            <v:textbox style="mso-next-textbox:#_x0000_s1123">
              <w:txbxContent>
                <w:p w:rsidR="00896753" w:rsidRPr="00BC7C67" w:rsidRDefault="00896753" w:rsidP="00BC7C67">
                  <w:pPr>
                    <w:pStyle w:val="NormalWeb"/>
                    <w:spacing w:before="0" w:beforeAutospacing="0" w:after="0" w:afterAutospacing="0"/>
                    <w:jc w:val="center"/>
                    <w:rPr>
                      <w:sz w:val="32"/>
                      <w:szCs w:val="32"/>
                    </w:rPr>
                  </w:pPr>
                  <w:r w:rsidRPr="00BC7C67">
                    <w:rPr>
                      <w:rFonts w:asciiTheme="minorHAnsi" w:hAnsi="Calibri" w:cstheme="minorBidi"/>
                      <w:b/>
                      <w:bCs/>
                      <w:color w:val="FF0000"/>
                      <w:kern w:val="24"/>
                      <w:sz w:val="32"/>
                      <w:szCs w:val="32"/>
                    </w:rPr>
                    <w:t xml:space="preserve">Effectifs des diplômés au titre l'année universitaire </w:t>
                  </w:r>
                  <w:proofErr w:type="gramStart"/>
                  <w:r w:rsidRPr="00BC7C67">
                    <w:rPr>
                      <w:rFonts w:asciiTheme="minorHAnsi" w:hAnsi="Calibri" w:cstheme="minorBidi"/>
                      <w:b/>
                      <w:bCs/>
                      <w:color w:val="FF0000"/>
                      <w:kern w:val="24"/>
                      <w:sz w:val="32"/>
                      <w:szCs w:val="32"/>
                    </w:rPr>
                    <w:t>( Master</w:t>
                  </w:r>
                  <w:proofErr w:type="gramEnd"/>
                  <w:r w:rsidRPr="00BC7C67">
                    <w:rPr>
                      <w:rFonts w:asciiTheme="minorHAnsi" w:hAnsi="Calibri" w:cstheme="minorBidi"/>
                      <w:b/>
                      <w:bCs/>
                      <w:color w:val="FF0000"/>
                      <w:kern w:val="24"/>
                      <w:sz w:val="32"/>
                      <w:szCs w:val="32"/>
                    </w:rPr>
                    <w:t>)</w:t>
                  </w:r>
                </w:p>
              </w:txbxContent>
            </v:textbox>
          </v:rect>
        </w:pict>
      </w:r>
    </w:p>
    <w:p w:rsidR="00BC7C67" w:rsidRDefault="00BC7C67" w:rsidP="00BC7C67">
      <w:pPr>
        <w:rPr>
          <w:b/>
          <w:bCs/>
          <w:sz w:val="28"/>
          <w:szCs w:val="28"/>
          <w:u w:val="single"/>
        </w:rPr>
      </w:pPr>
    </w:p>
    <w:p w:rsidR="00BC7C67" w:rsidRDefault="009B3187" w:rsidP="00BC7C67">
      <w:pPr>
        <w:rPr>
          <w:b/>
          <w:bCs/>
          <w:sz w:val="28"/>
          <w:szCs w:val="28"/>
          <w:u w:val="single"/>
        </w:rPr>
      </w:pPr>
      <w:r>
        <w:rPr>
          <w:b/>
          <w:bCs/>
          <w:noProof/>
          <w:sz w:val="28"/>
          <w:szCs w:val="28"/>
          <w:u w:val="single"/>
        </w:rPr>
        <w:drawing>
          <wp:anchor distT="0" distB="0" distL="114300" distR="114300" simplePos="0" relativeHeight="251881472" behindDoc="0" locked="0" layoutInCell="1" allowOverlap="1">
            <wp:simplePos x="0" y="0"/>
            <wp:positionH relativeFrom="column">
              <wp:posOffset>17780</wp:posOffset>
            </wp:positionH>
            <wp:positionV relativeFrom="paragraph">
              <wp:posOffset>112395</wp:posOffset>
            </wp:positionV>
            <wp:extent cx="4414520" cy="5174615"/>
            <wp:effectExtent l="19050" t="0" r="5080" b="0"/>
            <wp:wrapNone/>
            <wp:docPr id="2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9"/>
                    <a:stretch>
                      <a:fillRect/>
                    </a:stretch>
                  </pic:blipFill>
                  <pic:spPr>
                    <a:xfrm>
                      <a:off x="0" y="0"/>
                      <a:ext cx="4414520" cy="5174615"/>
                    </a:xfrm>
                    <a:prstGeom prst="rect">
                      <a:avLst/>
                    </a:prstGeom>
                  </pic:spPr>
                </pic:pic>
              </a:graphicData>
            </a:graphic>
          </wp:anchor>
        </w:drawing>
      </w:r>
      <w:r w:rsidR="00BC7C67" w:rsidRPr="00CC03C3">
        <w:rPr>
          <w:b/>
          <w:bCs/>
          <w:noProof/>
          <w:sz w:val="28"/>
          <w:szCs w:val="28"/>
          <w:u w:val="single"/>
        </w:rPr>
        <w:drawing>
          <wp:anchor distT="0" distB="0" distL="114300" distR="114300" simplePos="0" relativeHeight="251884544" behindDoc="0" locked="0" layoutInCell="1" allowOverlap="1">
            <wp:simplePos x="0" y="0"/>
            <wp:positionH relativeFrom="column">
              <wp:posOffset>4502150</wp:posOffset>
            </wp:positionH>
            <wp:positionV relativeFrom="paragraph">
              <wp:posOffset>108585</wp:posOffset>
            </wp:positionV>
            <wp:extent cx="1713865" cy="5145405"/>
            <wp:effectExtent l="0" t="0" r="635" b="0"/>
            <wp:wrapNone/>
            <wp:docPr id="2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pic:cNvPicPr>
                      <a:picLocks noChangeAspect="1"/>
                    </pic:cNvPicPr>
                  </pic:nvPicPr>
                  <pic:blipFill>
                    <a:blip r:embed="rId10"/>
                    <a:stretch>
                      <a:fillRect/>
                    </a:stretch>
                  </pic:blipFill>
                  <pic:spPr>
                    <a:xfrm>
                      <a:off x="0" y="0"/>
                      <a:ext cx="1713865" cy="5145405"/>
                    </a:xfrm>
                    <a:prstGeom prst="rect">
                      <a:avLst/>
                    </a:prstGeom>
                  </pic:spPr>
                </pic:pic>
              </a:graphicData>
            </a:graphic>
          </wp:anchor>
        </w:drawing>
      </w: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2959DC" w:rsidP="00BC7C67">
      <w:pPr>
        <w:rPr>
          <w:b/>
          <w:bCs/>
          <w:sz w:val="28"/>
          <w:szCs w:val="28"/>
          <w:u w:val="single"/>
        </w:rPr>
      </w:pPr>
      <w:r>
        <w:rPr>
          <w:b/>
          <w:bCs/>
          <w:sz w:val="28"/>
          <w:szCs w:val="28"/>
          <w:u w:val="single"/>
        </w:rPr>
        <w:pict>
          <v:rect id="_x0000_s1124" style="position:absolute;margin-left:27.75pt;margin-top:28.9pt;width:454.1pt;height:103.75pt;z-index:251883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" filled="f" stroked="f">
            <v:textbox style="mso-next-textbox:#_x0000_s1124">
              <w:txbxContent>
                <w:p w:rsidR="00896753" w:rsidRDefault="00896753" w:rsidP="00BC7C67">
                  <w:pPr>
                    <w:pStyle w:val="NormalWeb"/>
                    <w:spacing w:before="0" w:beforeAutospacing="0" w:after="0" w:afterAutospacing="0"/>
                    <w:jc w:val="center"/>
                  </w:pPr>
                  <w:r w:rsidRPr="00CC03C3">
                    <w:rPr>
                      <w:rFonts w:asciiTheme="minorHAnsi" w:hAnsi="Calibri" w:cstheme="minorBidi"/>
                      <w:b/>
                      <w:bCs/>
                      <w:color w:val="FF0000"/>
                      <w:kern w:val="24"/>
                      <w:sz w:val="32"/>
                      <w:szCs w:val="32"/>
                    </w:rPr>
                    <w:t>Effectifs des diplômés au titre l'année universitaire 201</w:t>
                  </w:r>
                  <w:r>
                    <w:rPr>
                      <w:rFonts w:asciiTheme="minorHAnsi" w:hAnsi="Calibri" w:cstheme="minorBidi" w:hint="cs"/>
                      <w:b/>
                      <w:bCs/>
                      <w:color w:val="FF0000"/>
                      <w:kern w:val="24"/>
                      <w:sz w:val="32"/>
                      <w:szCs w:val="32"/>
                      <w:rtl/>
                    </w:rPr>
                    <w:t>8</w:t>
                  </w:r>
                  <w:r w:rsidRPr="00CC03C3">
                    <w:rPr>
                      <w:rFonts w:asciiTheme="minorHAnsi" w:hAnsi="Calibri" w:cstheme="minorBidi"/>
                      <w:b/>
                      <w:bCs/>
                      <w:color w:val="FF0000"/>
                      <w:kern w:val="24"/>
                      <w:sz w:val="32"/>
                      <w:szCs w:val="32"/>
                    </w:rPr>
                    <w:t>/201</w:t>
                  </w:r>
                  <w:r>
                    <w:rPr>
                      <w:rFonts w:asciiTheme="minorHAnsi" w:hAnsi="Calibri" w:cstheme="minorBidi" w:hint="cs"/>
                      <w:b/>
                      <w:bCs/>
                      <w:color w:val="FF0000"/>
                      <w:kern w:val="24"/>
                      <w:sz w:val="32"/>
                      <w:szCs w:val="32"/>
                      <w:rtl/>
                    </w:rPr>
                    <w:t>9</w:t>
                  </w:r>
                </w:p>
                <w:p w:rsidR="00896753" w:rsidRDefault="00896753" w:rsidP="00BC7C67">
                  <w:pPr>
                    <w:pStyle w:val="NormalWeb"/>
                    <w:spacing w:before="0" w:beforeAutospacing="0" w:after="0" w:afterAutospacing="0"/>
                    <w:jc w:val="center"/>
                  </w:pPr>
                  <w:r w:rsidRPr="00CC03C3">
                    <w:rPr>
                      <w:rFonts w:asciiTheme="minorHAnsi" w:hAnsi="Calibri" w:cstheme="minorBidi"/>
                      <w:b/>
                      <w:bCs/>
                      <w:color w:val="FF0000"/>
                      <w:kern w:val="24"/>
                      <w:sz w:val="32"/>
                      <w:szCs w:val="32"/>
                    </w:rPr>
                    <w:t>- Licence  = 1028</w:t>
                  </w:r>
                </w:p>
                <w:p w:rsidR="00896753" w:rsidRDefault="00896753" w:rsidP="000C4E60">
                  <w:pPr>
                    <w:pStyle w:val="Paragraphedeliste"/>
                    <w:numPr>
                      <w:ilvl w:val="0"/>
                      <w:numId w:val="40"/>
                    </w:numPr>
                    <w:spacing w:after="0" w:line="240" w:lineRule="auto"/>
                    <w:jc w:val="center"/>
                    <w:rPr>
                      <w:rFonts w:eastAsia="Times New Roman"/>
                      <w:sz w:val="32"/>
                    </w:rPr>
                  </w:pPr>
                  <w:r w:rsidRPr="00CC03C3">
                    <w:rPr>
                      <w:rFonts w:hAnsi="Calibri"/>
                      <w:b/>
                      <w:bCs/>
                      <w:color w:val="FF0000"/>
                      <w:kern w:val="24"/>
                      <w:sz w:val="32"/>
                      <w:szCs w:val="32"/>
                    </w:rPr>
                    <w:t xml:space="preserve">  Master     =   549</w:t>
                  </w:r>
                </w:p>
                <w:p w:rsidR="00896753" w:rsidRDefault="00896753" w:rsidP="00BC7C67">
                  <w:pPr>
                    <w:pStyle w:val="NormalWeb"/>
                    <w:spacing w:before="0" w:beforeAutospacing="0" w:after="0" w:afterAutospacing="0"/>
                    <w:jc w:val="center"/>
                    <w:rPr>
                      <w:rFonts w:eastAsiaTheme="minorEastAsia"/>
                    </w:rPr>
                  </w:pPr>
                  <w:r w:rsidRPr="00CC03C3">
                    <w:rPr>
                      <w:rFonts w:asciiTheme="minorHAnsi" w:hAnsi="Calibri" w:cstheme="minorBidi"/>
                      <w:b/>
                      <w:bCs/>
                      <w:color w:val="FF0000"/>
                      <w:kern w:val="24"/>
                      <w:sz w:val="32"/>
                      <w:szCs w:val="32"/>
                    </w:rPr>
                    <w:tab/>
                  </w:r>
                  <w:r w:rsidRPr="00CC03C3">
                    <w:rPr>
                      <w:rFonts w:asciiTheme="minorHAnsi" w:hAnsi="Calibri" w:cstheme="minorBidi"/>
                      <w:b/>
                      <w:bCs/>
                      <w:color w:val="FF0000"/>
                      <w:kern w:val="24"/>
                      <w:sz w:val="32"/>
                      <w:szCs w:val="32"/>
                    </w:rPr>
                    <w:tab/>
                    <w:t>Total = 1577</w:t>
                  </w:r>
                </w:p>
              </w:txbxContent>
            </v:textbox>
          </v:rect>
        </w:pict>
      </w: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Pr>
      </w:pPr>
    </w:p>
    <w:p w:rsidR="00BC7C67" w:rsidRDefault="00BC7C67" w:rsidP="00BC7C67">
      <w:pPr>
        <w:rPr>
          <w:b/>
          <w:bCs/>
          <w:sz w:val="28"/>
          <w:szCs w:val="28"/>
          <w:u w:val="single"/>
          <w:rtl/>
        </w:rPr>
      </w:pPr>
    </w:p>
    <w:p w:rsidR="00BC7C67" w:rsidRDefault="00BC7C67" w:rsidP="00060AE8">
      <w:pPr>
        <w:spacing w:after="0" w:line="240" w:lineRule="auto"/>
        <w:rPr>
          <w:rtl/>
        </w:rPr>
      </w:pPr>
    </w:p>
    <w:p w:rsidR="00BC7C67" w:rsidRDefault="00BC7C67" w:rsidP="00BC7C67">
      <w:pPr>
        <w:rPr>
          <w:b/>
          <w:bCs/>
          <w:sz w:val="24"/>
          <w:szCs w:val="24"/>
        </w:rPr>
      </w:pPr>
    </w:p>
    <w:p w:rsidR="00BC7C67" w:rsidRDefault="00BC7C67" w:rsidP="00BC7C67">
      <w:pPr>
        <w:rPr>
          <w:b/>
          <w:bCs/>
          <w:sz w:val="24"/>
          <w:szCs w:val="24"/>
        </w:rPr>
      </w:pPr>
      <w:r w:rsidRPr="00CE40B1">
        <w:rPr>
          <w:b/>
          <w:bCs/>
          <w:sz w:val="24"/>
          <w:szCs w:val="24"/>
        </w:rPr>
        <w:t>Couverture pédagogique</w:t>
      </w:r>
    </w:p>
    <w:p w:rsidR="00BC7C67" w:rsidRDefault="00BC7C67" w:rsidP="00BC7C67">
      <w:pPr>
        <w:rPr>
          <w:b/>
          <w:bCs/>
          <w:sz w:val="24"/>
          <w:szCs w:val="24"/>
        </w:rPr>
      </w:pPr>
    </w:p>
    <w:tbl>
      <w:tblPr>
        <w:tblStyle w:val="Grilledutableau"/>
        <w:tblpPr w:leftFromText="141" w:rightFromText="141" w:vertAnchor="text" w:horzAnchor="margin" w:tblpXSpec="center" w:tblpY="5"/>
        <w:tblW w:w="10001" w:type="dxa"/>
        <w:jc w:val="center"/>
        <w:tblLayout w:type="fixed"/>
        <w:tblLook w:val="04A0"/>
      </w:tblPr>
      <w:tblGrid>
        <w:gridCol w:w="1526"/>
        <w:gridCol w:w="1417"/>
        <w:gridCol w:w="851"/>
        <w:gridCol w:w="709"/>
        <w:gridCol w:w="885"/>
        <w:gridCol w:w="1383"/>
        <w:gridCol w:w="1967"/>
        <w:gridCol w:w="1263"/>
      </w:tblGrid>
      <w:tr w:rsidR="00BC7C67" w:rsidRPr="000F7132" w:rsidTr="003B5E3B">
        <w:trPr>
          <w:trHeight w:val="707"/>
          <w:jc w:val="center"/>
        </w:trPr>
        <w:tc>
          <w:tcPr>
            <w:tcW w:w="1526" w:type="dxa"/>
            <w:vAlign w:val="center"/>
          </w:tcPr>
          <w:p w:rsidR="00BC7C67" w:rsidRPr="00A167B3" w:rsidRDefault="00BC7C67" w:rsidP="00C24964">
            <w:pPr>
              <w:jc w:val="center"/>
              <w:rPr>
                <w:b/>
                <w:bCs/>
                <w:color w:val="FF0000"/>
                <w:sz w:val="14"/>
                <w:szCs w:val="14"/>
              </w:rPr>
            </w:pPr>
            <w:r w:rsidRPr="00A167B3">
              <w:rPr>
                <w:b/>
                <w:bCs/>
                <w:color w:val="FF0000"/>
                <w:sz w:val="14"/>
                <w:szCs w:val="14"/>
              </w:rPr>
              <w:t>Département</w:t>
            </w:r>
          </w:p>
        </w:tc>
        <w:tc>
          <w:tcPr>
            <w:tcW w:w="1417" w:type="dxa"/>
            <w:vAlign w:val="center"/>
          </w:tcPr>
          <w:p w:rsidR="00BC7C67" w:rsidRPr="00A167B3" w:rsidRDefault="00BC7C67" w:rsidP="00C24964">
            <w:pPr>
              <w:jc w:val="center"/>
              <w:rPr>
                <w:b/>
                <w:bCs/>
                <w:color w:val="FF0000"/>
                <w:sz w:val="14"/>
                <w:szCs w:val="14"/>
              </w:rPr>
            </w:pPr>
            <w:r w:rsidRPr="00A167B3">
              <w:rPr>
                <w:b/>
                <w:bCs/>
                <w:color w:val="FF0000"/>
                <w:sz w:val="14"/>
                <w:szCs w:val="14"/>
              </w:rPr>
              <w:t>Nombre de Parcours</w:t>
            </w:r>
          </w:p>
        </w:tc>
        <w:tc>
          <w:tcPr>
            <w:tcW w:w="851" w:type="dxa"/>
            <w:vAlign w:val="center"/>
          </w:tcPr>
          <w:p w:rsidR="00BC7C67" w:rsidRPr="00A167B3" w:rsidRDefault="00BC7C67" w:rsidP="00C24964">
            <w:pPr>
              <w:jc w:val="center"/>
              <w:rPr>
                <w:b/>
                <w:bCs/>
                <w:color w:val="FF0000"/>
                <w:sz w:val="14"/>
                <w:szCs w:val="14"/>
              </w:rPr>
            </w:pPr>
            <w:r w:rsidRPr="00A167B3">
              <w:rPr>
                <w:b/>
                <w:bCs/>
                <w:color w:val="FF0000"/>
                <w:sz w:val="14"/>
                <w:szCs w:val="14"/>
              </w:rPr>
              <w:t>Nombre  de Matières</w:t>
            </w:r>
          </w:p>
        </w:tc>
        <w:tc>
          <w:tcPr>
            <w:tcW w:w="709" w:type="dxa"/>
            <w:vAlign w:val="center"/>
          </w:tcPr>
          <w:p w:rsidR="00BC7C67" w:rsidRPr="00A167B3" w:rsidRDefault="00BC7C67" w:rsidP="00C24964">
            <w:pPr>
              <w:jc w:val="center"/>
              <w:rPr>
                <w:b/>
                <w:bCs/>
                <w:color w:val="FF0000"/>
                <w:sz w:val="14"/>
                <w:szCs w:val="14"/>
              </w:rPr>
            </w:pPr>
            <w:r w:rsidRPr="00A167B3">
              <w:rPr>
                <w:b/>
                <w:bCs/>
                <w:color w:val="FF0000"/>
                <w:sz w:val="14"/>
                <w:szCs w:val="14"/>
              </w:rPr>
              <w:t>VGH</w:t>
            </w:r>
          </w:p>
        </w:tc>
        <w:tc>
          <w:tcPr>
            <w:tcW w:w="885" w:type="dxa"/>
            <w:vAlign w:val="center"/>
          </w:tcPr>
          <w:p w:rsidR="00BC7C67" w:rsidRPr="00A167B3" w:rsidRDefault="00BC7C67" w:rsidP="00C24964">
            <w:pPr>
              <w:jc w:val="center"/>
              <w:rPr>
                <w:b/>
                <w:bCs/>
                <w:color w:val="FF0000"/>
                <w:sz w:val="14"/>
                <w:szCs w:val="14"/>
              </w:rPr>
            </w:pPr>
            <w:r w:rsidRPr="00A167B3">
              <w:rPr>
                <w:b/>
                <w:bCs/>
                <w:color w:val="FF0000"/>
                <w:sz w:val="14"/>
                <w:szCs w:val="14"/>
              </w:rPr>
              <w:t>Nombre d’étudiants</w:t>
            </w:r>
          </w:p>
        </w:tc>
        <w:tc>
          <w:tcPr>
            <w:tcW w:w="1383" w:type="dxa"/>
            <w:vAlign w:val="center"/>
          </w:tcPr>
          <w:p w:rsidR="00BC7C67" w:rsidRPr="00A167B3" w:rsidRDefault="00BC7C67" w:rsidP="00C24964">
            <w:pPr>
              <w:jc w:val="center"/>
              <w:rPr>
                <w:b/>
                <w:bCs/>
                <w:color w:val="FF0000"/>
                <w:sz w:val="14"/>
                <w:szCs w:val="14"/>
              </w:rPr>
            </w:pPr>
            <w:r w:rsidRPr="00A167B3">
              <w:rPr>
                <w:b/>
                <w:bCs/>
                <w:color w:val="FF0000"/>
                <w:sz w:val="14"/>
                <w:szCs w:val="14"/>
              </w:rPr>
              <w:t>Nombre</w:t>
            </w:r>
          </w:p>
          <w:p w:rsidR="00BC7C67" w:rsidRPr="00A167B3" w:rsidRDefault="00BC7C67" w:rsidP="00C24964">
            <w:pPr>
              <w:jc w:val="center"/>
              <w:rPr>
                <w:b/>
                <w:bCs/>
                <w:color w:val="FF0000"/>
                <w:sz w:val="14"/>
                <w:szCs w:val="14"/>
              </w:rPr>
            </w:pPr>
            <w:r w:rsidRPr="00A167B3">
              <w:rPr>
                <w:b/>
                <w:bCs/>
                <w:color w:val="FF0000"/>
                <w:sz w:val="14"/>
                <w:szCs w:val="14"/>
              </w:rPr>
              <w:t>d’Enseignants</w:t>
            </w:r>
          </w:p>
        </w:tc>
        <w:tc>
          <w:tcPr>
            <w:tcW w:w="1967" w:type="dxa"/>
            <w:vAlign w:val="center"/>
          </w:tcPr>
          <w:p w:rsidR="00BC7C67" w:rsidRPr="00A167B3" w:rsidRDefault="00BC7C67" w:rsidP="00C24964">
            <w:pPr>
              <w:jc w:val="center"/>
              <w:rPr>
                <w:b/>
                <w:bCs/>
                <w:color w:val="FF0000"/>
                <w:sz w:val="14"/>
                <w:szCs w:val="14"/>
              </w:rPr>
            </w:pPr>
            <w:r w:rsidRPr="00A167B3">
              <w:rPr>
                <w:b/>
                <w:bCs/>
                <w:color w:val="FF0000"/>
                <w:sz w:val="14"/>
                <w:szCs w:val="14"/>
              </w:rPr>
              <w:t xml:space="preserve">Taux d’encadrement </w:t>
            </w:r>
            <w:proofErr w:type="spellStart"/>
            <w:r w:rsidRPr="00A167B3">
              <w:rPr>
                <w:b/>
                <w:bCs/>
                <w:color w:val="FF0000"/>
                <w:sz w:val="14"/>
                <w:szCs w:val="14"/>
              </w:rPr>
              <w:t>Etu</w:t>
            </w:r>
            <w:proofErr w:type="spellEnd"/>
            <w:r w:rsidRPr="00A167B3">
              <w:rPr>
                <w:b/>
                <w:bCs/>
                <w:color w:val="FF0000"/>
                <w:sz w:val="14"/>
                <w:szCs w:val="14"/>
              </w:rPr>
              <w:t>/</w:t>
            </w:r>
            <w:proofErr w:type="spellStart"/>
            <w:r w:rsidRPr="00A167B3">
              <w:rPr>
                <w:b/>
                <w:bCs/>
                <w:color w:val="FF0000"/>
                <w:sz w:val="14"/>
                <w:szCs w:val="14"/>
              </w:rPr>
              <w:t>Ens</w:t>
            </w:r>
            <w:proofErr w:type="spellEnd"/>
          </w:p>
        </w:tc>
        <w:tc>
          <w:tcPr>
            <w:tcW w:w="1263" w:type="dxa"/>
          </w:tcPr>
          <w:p w:rsidR="00BC7C67" w:rsidRPr="00A167B3" w:rsidRDefault="00BC7C67" w:rsidP="00C24964">
            <w:pPr>
              <w:jc w:val="center"/>
              <w:rPr>
                <w:b/>
                <w:bCs/>
                <w:color w:val="FF0000"/>
                <w:sz w:val="14"/>
                <w:szCs w:val="14"/>
              </w:rPr>
            </w:pPr>
            <w:r w:rsidRPr="00A167B3">
              <w:rPr>
                <w:b/>
                <w:bCs/>
                <w:color w:val="FF0000"/>
                <w:sz w:val="14"/>
                <w:szCs w:val="14"/>
              </w:rPr>
              <w:t xml:space="preserve">Taux de couverture </w:t>
            </w:r>
          </w:p>
        </w:tc>
      </w:tr>
      <w:tr w:rsidR="00711D52" w:rsidRPr="000F7132" w:rsidTr="003B5E3B">
        <w:trPr>
          <w:trHeight w:val="432"/>
          <w:jc w:val="center"/>
        </w:trPr>
        <w:tc>
          <w:tcPr>
            <w:tcW w:w="1526" w:type="dxa"/>
            <w:vAlign w:val="center"/>
          </w:tcPr>
          <w:p w:rsidR="00711D52" w:rsidRPr="008962A3" w:rsidRDefault="00711D52" w:rsidP="00C24964">
            <w:pPr>
              <w:jc w:val="center"/>
              <w:rPr>
                <w:b/>
                <w:bCs/>
                <w:sz w:val="16"/>
                <w:szCs w:val="16"/>
              </w:rPr>
            </w:pPr>
            <w:r w:rsidRPr="008962A3">
              <w:rPr>
                <w:b/>
                <w:bCs/>
                <w:sz w:val="16"/>
                <w:szCs w:val="16"/>
              </w:rPr>
              <w:t>Tronc Commun SNV</w:t>
            </w:r>
          </w:p>
        </w:tc>
        <w:tc>
          <w:tcPr>
            <w:tcW w:w="1417" w:type="dxa"/>
            <w:vAlign w:val="center"/>
          </w:tcPr>
          <w:p w:rsidR="00711D52" w:rsidRPr="000F7132" w:rsidRDefault="00711D52" w:rsidP="00C24964">
            <w:pPr>
              <w:jc w:val="center"/>
              <w:rPr>
                <w:sz w:val="16"/>
                <w:szCs w:val="16"/>
                <w:lang w:val="en-US"/>
              </w:rPr>
            </w:pPr>
            <w:r w:rsidRPr="000F7132">
              <w:rPr>
                <w:sz w:val="16"/>
                <w:szCs w:val="16"/>
                <w:lang w:val="en-US"/>
              </w:rPr>
              <w:t>2 ( SNV + GDVTD)+4 ( SB +EE +</w:t>
            </w:r>
            <w:proofErr w:type="spellStart"/>
            <w:r w:rsidRPr="000F7132">
              <w:rPr>
                <w:sz w:val="16"/>
                <w:szCs w:val="16"/>
                <w:lang w:val="en-US"/>
              </w:rPr>
              <w:t>Biot</w:t>
            </w:r>
            <w:proofErr w:type="spellEnd"/>
            <w:r w:rsidRPr="000F7132">
              <w:rPr>
                <w:sz w:val="16"/>
                <w:szCs w:val="16"/>
                <w:lang w:val="en-US"/>
              </w:rPr>
              <w:t xml:space="preserve"> + GDVTD)</w:t>
            </w:r>
          </w:p>
        </w:tc>
        <w:tc>
          <w:tcPr>
            <w:tcW w:w="851" w:type="dxa"/>
            <w:vAlign w:val="center"/>
          </w:tcPr>
          <w:p w:rsidR="00711D52" w:rsidRPr="000F7132" w:rsidRDefault="00711D52" w:rsidP="00C24964">
            <w:pPr>
              <w:jc w:val="center"/>
              <w:rPr>
                <w:sz w:val="16"/>
                <w:szCs w:val="16"/>
                <w:lang w:val="en-US"/>
              </w:rPr>
            </w:pPr>
            <w:r w:rsidRPr="000F7132">
              <w:rPr>
                <w:sz w:val="16"/>
                <w:szCs w:val="16"/>
                <w:lang w:val="en-US"/>
              </w:rPr>
              <w:t>28</w:t>
            </w:r>
          </w:p>
        </w:tc>
        <w:tc>
          <w:tcPr>
            <w:tcW w:w="709" w:type="dxa"/>
            <w:vAlign w:val="center"/>
          </w:tcPr>
          <w:p w:rsidR="00711D52" w:rsidRPr="000F7132" w:rsidRDefault="00711D52" w:rsidP="00C24964">
            <w:pPr>
              <w:jc w:val="center"/>
              <w:rPr>
                <w:sz w:val="16"/>
                <w:szCs w:val="16"/>
                <w:lang w:val="en-US"/>
              </w:rPr>
            </w:pPr>
            <w:r>
              <w:rPr>
                <w:sz w:val="16"/>
                <w:szCs w:val="16"/>
                <w:lang w:val="en-US"/>
              </w:rPr>
              <w:t>639</w:t>
            </w:r>
            <w:r w:rsidRPr="000F7132">
              <w:rPr>
                <w:sz w:val="16"/>
                <w:szCs w:val="16"/>
                <w:lang w:val="en-US"/>
              </w:rPr>
              <w:t>H.30m</w:t>
            </w:r>
          </w:p>
        </w:tc>
        <w:tc>
          <w:tcPr>
            <w:tcW w:w="885" w:type="dxa"/>
            <w:vAlign w:val="center"/>
          </w:tcPr>
          <w:p w:rsidR="00711D52" w:rsidRPr="000F7132" w:rsidRDefault="00711D52" w:rsidP="00C24964">
            <w:pPr>
              <w:jc w:val="center"/>
              <w:rPr>
                <w:sz w:val="16"/>
                <w:szCs w:val="16"/>
                <w:lang w:val="en-US"/>
              </w:rPr>
            </w:pPr>
            <w:r w:rsidRPr="000F7132">
              <w:rPr>
                <w:sz w:val="16"/>
                <w:szCs w:val="16"/>
                <w:lang w:val="en-US"/>
              </w:rPr>
              <w:t>3122</w:t>
            </w:r>
          </w:p>
        </w:tc>
        <w:tc>
          <w:tcPr>
            <w:tcW w:w="1383" w:type="dxa"/>
            <w:vAlign w:val="center"/>
          </w:tcPr>
          <w:p w:rsidR="00711D52" w:rsidRPr="000F7132" w:rsidRDefault="00711D52" w:rsidP="00C24964">
            <w:pPr>
              <w:jc w:val="center"/>
              <w:rPr>
                <w:sz w:val="16"/>
                <w:szCs w:val="16"/>
                <w:lang w:val="en-US"/>
              </w:rPr>
            </w:pPr>
            <w:r w:rsidRPr="000F7132">
              <w:rPr>
                <w:sz w:val="16"/>
                <w:szCs w:val="16"/>
                <w:lang w:val="en-US"/>
              </w:rPr>
              <w:t xml:space="preserve">62 Permanents +86  </w:t>
            </w:r>
            <w:r w:rsidRPr="000F7132">
              <w:rPr>
                <w:sz w:val="16"/>
                <w:szCs w:val="16"/>
              </w:rPr>
              <w:t>Vacataires</w:t>
            </w:r>
            <w:r w:rsidRPr="000F7132">
              <w:rPr>
                <w:sz w:val="16"/>
                <w:szCs w:val="16"/>
                <w:lang w:val="en-US"/>
              </w:rPr>
              <w:t xml:space="preserve"> =148</w:t>
            </w:r>
          </w:p>
        </w:tc>
        <w:tc>
          <w:tcPr>
            <w:tcW w:w="1967" w:type="dxa"/>
            <w:vMerge w:val="restart"/>
            <w:vAlign w:val="center"/>
          </w:tcPr>
          <w:p w:rsidR="00711D52" w:rsidRPr="00A167B3" w:rsidRDefault="00711D52" w:rsidP="00C24964">
            <w:pPr>
              <w:jc w:val="center"/>
              <w:rPr>
                <w:b/>
                <w:bCs/>
                <w:color w:val="FF0000"/>
              </w:rPr>
            </w:pPr>
            <w:r w:rsidRPr="00A167B3">
              <w:rPr>
                <w:b/>
                <w:bCs/>
                <w:color w:val="FF0000"/>
              </w:rPr>
              <w:t>28.97 Permanant</w:t>
            </w:r>
          </w:p>
          <w:p w:rsidR="00711D52" w:rsidRPr="000F7132" w:rsidRDefault="00711D52" w:rsidP="00C24964">
            <w:pPr>
              <w:jc w:val="center"/>
              <w:rPr>
                <w:b/>
                <w:bCs/>
                <w:sz w:val="16"/>
                <w:szCs w:val="16"/>
                <w:lang w:val="en-US"/>
              </w:rPr>
            </w:pPr>
            <w:r w:rsidRPr="00A167B3">
              <w:rPr>
                <w:b/>
                <w:bCs/>
                <w:color w:val="FF0000"/>
              </w:rPr>
              <w:t>26.20 Vacataires</w:t>
            </w:r>
          </w:p>
        </w:tc>
        <w:tc>
          <w:tcPr>
            <w:tcW w:w="1263" w:type="dxa"/>
            <w:vMerge w:val="restart"/>
          </w:tcPr>
          <w:p w:rsidR="00711D52" w:rsidRDefault="00711D52" w:rsidP="00C24964">
            <w:pPr>
              <w:jc w:val="center"/>
              <w:rPr>
                <w:b/>
                <w:bCs/>
                <w:sz w:val="16"/>
                <w:szCs w:val="16"/>
                <w:rtl/>
              </w:rPr>
            </w:pPr>
          </w:p>
          <w:p w:rsidR="00711D52" w:rsidRDefault="00711D52" w:rsidP="00C24964">
            <w:pPr>
              <w:jc w:val="center"/>
              <w:rPr>
                <w:b/>
                <w:bCs/>
                <w:sz w:val="16"/>
                <w:szCs w:val="16"/>
                <w:rtl/>
              </w:rPr>
            </w:pPr>
          </w:p>
          <w:p w:rsidR="00711D52" w:rsidRDefault="00711D52" w:rsidP="00C24964">
            <w:pPr>
              <w:jc w:val="center"/>
              <w:rPr>
                <w:b/>
                <w:bCs/>
                <w:sz w:val="16"/>
                <w:szCs w:val="16"/>
                <w:rtl/>
              </w:rPr>
            </w:pPr>
          </w:p>
          <w:p w:rsidR="00711D52" w:rsidRDefault="00711D52" w:rsidP="00C24964">
            <w:pPr>
              <w:jc w:val="center"/>
              <w:rPr>
                <w:b/>
                <w:bCs/>
                <w:sz w:val="16"/>
                <w:szCs w:val="16"/>
                <w:rtl/>
              </w:rPr>
            </w:pPr>
          </w:p>
          <w:p w:rsidR="00711D52" w:rsidRDefault="00711D52" w:rsidP="00C24964">
            <w:pPr>
              <w:jc w:val="center"/>
              <w:rPr>
                <w:b/>
                <w:bCs/>
                <w:sz w:val="16"/>
                <w:szCs w:val="16"/>
                <w:rtl/>
              </w:rPr>
            </w:pPr>
          </w:p>
          <w:p w:rsidR="00711D52" w:rsidRDefault="00711D52" w:rsidP="00C24964">
            <w:pPr>
              <w:jc w:val="center"/>
              <w:rPr>
                <w:b/>
                <w:bCs/>
                <w:sz w:val="16"/>
                <w:szCs w:val="16"/>
                <w:rtl/>
              </w:rPr>
            </w:pPr>
          </w:p>
          <w:p w:rsidR="00711D52" w:rsidRDefault="00711D52" w:rsidP="00C24964">
            <w:pPr>
              <w:jc w:val="center"/>
              <w:rPr>
                <w:b/>
                <w:bCs/>
                <w:sz w:val="16"/>
                <w:szCs w:val="16"/>
                <w:rtl/>
              </w:rPr>
            </w:pPr>
          </w:p>
          <w:p w:rsidR="00711D52" w:rsidRDefault="00711D52" w:rsidP="00C24964">
            <w:pPr>
              <w:jc w:val="center"/>
              <w:rPr>
                <w:b/>
                <w:bCs/>
                <w:sz w:val="16"/>
                <w:szCs w:val="16"/>
                <w:rtl/>
              </w:rPr>
            </w:pPr>
          </w:p>
          <w:p w:rsidR="00711D52" w:rsidRDefault="00711D52" w:rsidP="00C24964">
            <w:pPr>
              <w:jc w:val="center"/>
              <w:rPr>
                <w:b/>
                <w:bCs/>
                <w:sz w:val="16"/>
                <w:szCs w:val="16"/>
              </w:rPr>
            </w:pPr>
            <w:r>
              <w:rPr>
                <w:b/>
                <w:bCs/>
                <w:sz w:val="16"/>
                <w:szCs w:val="16"/>
              </w:rPr>
              <w:t>100 sauf Entreprenariat  pour M2</w:t>
            </w:r>
          </w:p>
          <w:p w:rsidR="00711D52" w:rsidRDefault="00711D52" w:rsidP="00C24964">
            <w:pPr>
              <w:jc w:val="center"/>
              <w:rPr>
                <w:b/>
                <w:bCs/>
                <w:sz w:val="16"/>
                <w:szCs w:val="16"/>
                <w:rtl/>
              </w:rPr>
            </w:pPr>
          </w:p>
          <w:p w:rsidR="00711D52" w:rsidRPr="000F7132" w:rsidRDefault="00711D52" w:rsidP="00C24964">
            <w:pPr>
              <w:jc w:val="center"/>
              <w:rPr>
                <w:b/>
                <w:bCs/>
                <w:sz w:val="16"/>
                <w:szCs w:val="16"/>
              </w:rPr>
            </w:pPr>
          </w:p>
        </w:tc>
      </w:tr>
      <w:tr w:rsidR="00711D52" w:rsidRPr="000F7132" w:rsidTr="003B5E3B">
        <w:trPr>
          <w:trHeight w:val="349"/>
          <w:jc w:val="center"/>
        </w:trPr>
        <w:tc>
          <w:tcPr>
            <w:tcW w:w="1526" w:type="dxa"/>
            <w:vAlign w:val="center"/>
          </w:tcPr>
          <w:p w:rsidR="00711D52" w:rsidRPr="008962A3" w:rsidRDefault="00711D52" w:rsidP="00C24964">
            <w:pPr>
              <w:jc w:val="center"/>
              <w:rPr>
                <w:b/>
                <w:bCs/>
                <w:sz w:val="16"/>
                <w:szCs w:val="16"/>
              </w:rPr>
            </w:pPr>
            <w:r w:rsidRPr="008962A3">
              <w:rPr>
                <w:rFonts w:cstheme="majorBidi"/>
                <w:b/>
                <w:bCs/>
                <w:sz w:val="16"/>
                <w:szCs w:val="16"/>
              </w:rPr>
              <w:t>Biologie Animale</w:t>
            </w:r>
          </w:p>
        </w:tc>
        <w:tc>
          <w:tcPr>
            <w:tcW w:w="1417" w:type="dxa"/>
            <w:vAlign w:val="center"/>
          </w:tcPr>
          <w:p w:rsidR="00711D52" w:rsidRPr="000F7132" w:rsidRDefault="00711D52" w:rsidP="00C24964">
            <w:pPr>
              <w:jc w:val="center"/>
              <w:rPr>
                <w:sz w:val="16"/>
                <w:szCs w:val="16"/>
              </w:rPr>
            </w:pPr>
            <w:r w:rsidRPr="000F7132">
              <w:rPr>
                <w:sz w:val="16"/>
                <w:szCs w:val="16"/>
              </w:rPr>
              <w:t>4L3+4M1+4M2</w:t>
            </w:r>
          </w:p>
        </w:tc>
        <w:tc>
          <w:tcPr>
            <w:tcW w:w="851" w:type="dxa"/>
            <w:vAlign w:val="center"/>
          </w:tcPr>
          <w:p w:rsidR="00711D52" w:rsidRPr="000F7132" w:rsidRDefault="00711D52" w:rsidP="00C24964">
            <w:pPr>
              <w:jc w:val="center"/>
              <w:rPr>
                <w:sz w:val="16"/>
                <w:szCs w:val="16"/>
              </w:rPr>
            </w:pPr>
            <w:r>
              <w:rPr>
                <w:sz w:val="16"/>
                <w:szCs w:val="16"/>
              </w:rPr>
              <w:t>89</w:t>
            </w:r>
          </w:p>
        </w:tc>
        <w:tc>
          <w:tcPr>
            <w:tcW w:w="709" w:type="dxa"/>
            <w:vAlign w:val="center"/>
          </w:tcPr>
          <w:p w:rsidR="00711D52" w:rsidRPr="000F7132" w:rsidRDefault="00711D52" w:rsidP="00C24964">
            <w:pPr>
              <w:jc w:val="center"/>
              <w:rPr>
                <w:sz w:val="16"/>
                <w:szCs w:val="16"/>
              </w:rPr>
            </w:pPr>
            <w:r w:rsidRPr="000F7132">
              <w:rPr>
                <w:sz w:val="16"/>
                <w:szCs w:val="16"/>
              </w:rPr>
              <w:t>960</w:t>
            </w:r>
            <w:r>
              <w:rPr>
                <w:sz w:val="16"/>
                <w:szCs w:val="16"/>
              </w:rPr>
              <w:t>h</w:t>
            </w:r>
          </w:p>
        </w:tc>
        <w:tc>
          <w:tcPr>
            <w:tcW w:w="885" w:type="dxa"/>
            <w:vAlign w:val="center"/>
          </w:tcPr>
          <w:p w:rsidR="00711D52" w:rsidRPr="000F7132" w:rsidRDefault="00711D52" w:rsidP="00C24964">
            <w:pPr>
              <w:jc w:val="center"/>
              <w:rPr>
                <w:sz w:val="16"/>
                <w:szCs w:val="16"/>
              </w:rPr>
            </w:pPr>
            <w:r w:rsidRPr="000F7132">
              <w:rPr>
                <w:sz w:val="16"/>
                <w:szCs w:val="16"/>
              </w:rPr>
              <w:t>892</w:t>
            </w:r>
          </w:p>
        </w:tc>
        <w:tc>
          <w:tcPr>
            <w:tcW w:w="1383" w:type="dxa"/>
            <w:vAlign w:val="center"/>
          </w:tcPr>
          <w:p w:rsidR="00711D52" w:rsidRPr="000F7132" w:rsidRDefault="00711D52" w:rsidP="00C24964">
            <w:pPr>
              <w:jc w:val="center"/>
              <w:rPr>
                <w:sz w:val="16"/>
                <w:szCs w:val="16"/>
              </w:rPr>
            </w:pPr>
            <w:r w:rsidRPr="000F7132">
              <w:rPr>
                <w:sz w:val="16"/>
                <w:szCs w:val="16"/>
              </w:rPr>
              <w:t>94</w:t>
            </w:r>
          </w:p>
        </w:tc>
        <w:tc>
          <w:tcPr>
            <w:tcW w:w="1967" w:type="dxa"/>
            <w:vMerge/>
            <w:vAlign w:val="center"/>
          </w:tcPr>
          <w:p w:rsidR="00711D52" w:rsidRPr="000F7132" w:rsidRDefault="00711D52" w:rsidP="00C24964">
            <w:pPr>
              <w:jc w:val="center"/>
              <w:rPr>
                <w:b/>
                <w:bCs/>
                <w:sz w:val="16"/>
                <w:szCs w:val="16"/>
              </w:rPr>
            </w:pPr>
          </w:p>
        </w:tc>
        <w:tc>
          <w:tcPr>
            <w:tcW w:w="1263" w:type="dxa"/>
            <w:vMerge/>
          </w:tcPr>
          <w:p w:rsidR="00711D52" w:rsidRPr="000F7132" w:rsidRDefault="00711D52" w:rsidP="00C24964">
            <w:pPr>
              <w:jc w:val="center"/>
              <w:rPr>
                <w:b/>
                <w:bCs/>
                <w:sz w:val="16"/>
                <w:szCs w:val="16"/>
              </w:rPr>
            </w:pPr>
          </w:p>
        </w:tc>
      </w:tr>
      <w:tr w:rsidR="0068053B" w:rsidRPr="000F7132" w:rsidTr="003B5E3B">
        <w:trPr>
          <w:trHeight w:val="407"/>
          <w:jc w:val="center"/>
        </w:trPr>
        <w:tc>
          <w:tcPr>
            <w:tcW w:w="1526" w:type="dxa"/>
            <w:vAlign w:val="center"/>
          </w:tcPr>
          <w:p w:rsidR="0068053B" w:rsidRPr="008962A3" w:rsidRDefault="0068053B" w:rsidP="0068053B">
            <w:pPr>
              <w:jc w:val="center"/>
              <w:rPr>
                <w:b/>
                <w:bCs/>
                <w:sz w:val="16"/>
                <w:szCs w:val="16"/>
              </w:rPr>
            </w:pPr>
            <w:r w:rsidRPr="008962A3">
              <w:rPr>
                <w:rFonts w:cstheme="majorBidi"/>
                <w:b/>
                <w:bCs/>
                <w:sz w:val="16"/>
                <w:szCs w:val="16"/>
              </w:rPr>
              <w:t>Biologie Appliquée</w:t>
            </w:r>
          </w:p>
        </w:tc>
        <w:tc>
          <w:tcPr>
            <w:tcW w:w="1417" w:type="dxa"/>
            <w:vAlign w:val="center"/>
          </w:tcPr>
          <w:p w:rsidR="0068053B" w:rsidRPr="000F7132" w:rsidRDefault="0068053B" w:rsidP="0068053B">
            <w:pPr>
              <w:jc w:val="center"/>
              <w:rPr>
                <w:sz w:val="16"/>
                <w:szCs w:val="16"/>
              </w:rPr>
            </w:pPr>
            <w:r w:rsidRPr="003E6400">
              <w:rPr>
                <w:sz w:val="16"/>
                <w:szCs w:val="16"/>
                <w:highlight w:val="yellow"/>
              </w:rPr>
              <w:t>2L3+3M1+3M2</w:t>
            </w:r>
          </w:p>
        </w:tc>
        <w:tc>
          <w:tcPr>
            <w:tcW w:w="851" w:type="dxa"/>
            <w:vAlign w:val="center"/>
          </w:tcPr>
          <w:p w:rsidR="0068053B" w:rsidRPr="000F7132" w:rsidRDefault="0068053B" w:rsidP="0068053B">
            <w:pPr>
              <w:jc w:val="center"/>
              <w:rPr>
                <w:sz w:val="16"/>
                <w:szCs w:val="16"/>
              </w:rPr>
            </w:pPr>
            <w:r>
              <w:rPr>
                <w:sz w:val="16"/>
                <w:szCs w:val="16"/>
              </w:rPr>
              <w:t>64</w:t>
            </w:r>
          </w:p>
        </w:tc>
        <w:tc>
          <w:tcPr>
            <w:tcW w:w="709" w:type="dxa"/>
            <w:vAlign w:val="center"/>
          </w:tcPr>
          <w:p w:rsidR="0068053B" w:rsidRPr="000F7132" w:rsidRDefault="0068053B" w:rsidP="0068053B">
            <w:pPr>
              <w:jc w:val="center"/>
              <w:rPr>
                <w:sz w:val="16"/>
                <w:szCs w:val="16"/>
              </w:rPr>
            </w:pPr>
            <w:r>
              <w:rPr>
                <w:sz w:val="16"/>
                <w:szCs w:val="16"/>
              </w:rPr>
              <w:t>178h30m</w:t>
            </w:r>
          </w:p>
        </w:tc>
        <w:tc>
          <w:tcPr>
            <w:tcW w:w="885" w:type="dxa"/>
            <w:vAlign w:val="center"/>
          </w:tcPr>
          <w:p w:rsidR="0068053B" w:rsidRPr="000F7132" w:rsidRDefault="0068053B" w:rsidP="0068053B">
            <w:pPr>
              <w:jc w:val="center"/>
              <w:rPr>
                <w:sz w:val="16"/>
                <w:szCs w:val="16"/>
              </w:rPr>
            </w:pPr>
            <w:r w:rsidRPr="00F9005B">
              <w:rPr>
                <w:sz w:val="16"/>
                <w:szCs w:val="16"/>
                <w:highlight w:val="yellow"/>
              </w:rPr>
              <w:t>216</w:t>
            </w:r>
          </w:p>
        </w:tc>
        <w:tc>
          <w:tcPr>
            <w:tcW w:w="1383" w:type="dxa"/>
            <w:vAlign w:val="center"/>
          </w:tcPr>
          <w:p w:rsidR="0068053B" w:rsidRPr="000F7132" w:rsidRDefault="0068053B" w:rsidP="0068053B">
            <w:pPr>
              <w:jc w:val="center"/>
              <w:rPr>
                <w:sz w:val="16"/>
                <w:szCs w:val="16"/>
              </w:rPr>
            </w:pPr>
            <w:r w:rsidRPr="00F9005B">
              <w:rPr>
                <w:sz w:val="16"/>
                <w:szCs w:val="16"/>
                <w:highlight w:val="yellow"/>
              </w:rPr>
              <w:t>42</w:t>
            </w:r>
          </w:p>
        </w:tc>
        <w:tc>
          <w:tcPr>
            <w:tcW w:w="1967" w:type="dxa"/>
            <w:vMerge/>
            <w:vAlign w:val="center"/>
          </w:tcPr>
          <w:p w:rsidR="0068053B" w:rsidRPr="000F7132" w:rsidRDefault="0068053B" w:rsidP="0068053B">
            <w:pPr>
              <w:jc w:val="center"/>
              <w:rPr>
                <w:b/>
                <w:bCs/>
                <w:sz w:val="16"/>
                <w:szCs w:val="16"/>
              </w:rPr>
            </w:pPr>
          </w:p>
        </w:tc>
        <w:tc>
          <w:tcPr>
            <w:tcW w:w="1263" w:type="dxa"/>
            <w:vMerge/>
          </w:tcPr>
          <w:p w:rsidR="0068053B" w:rsidRDefault="0068053B" w:rsidP="0068053B">
            <w:pPr>
              <w:jc w:val="center"/>
              <w:rPr>
                <w:b/>
                <w:bCs/>
                <w:sz w:val="16"/>
                <w:szCs w:val="16"/>
              </w:rPr>
            </w:pPr>
          </w:p>
        </w:tc>
      </w:tr>
      <w:tr w:rsidR="00711D52" w:rsidRPr="000F7132" w:rsidTr="003B5E3B">
        <w:trPr>
          <w:trHeight w:val="449"/>
          <w:jc w:val="center"/>
        </w:trPr>
        <w:tc>
          <w:tcPr>
            <w:tcW w:w="1526" w:type="dxa"/>
            <w:vAlign w:val="center"/>
          </w:tcPr>
          <w:p w:rsidR="00711D52" w:rsidRPr="008962A3" w:rsidRDefault="00711D52" w:rsidP="00C24964">
            <w:pPr>
              <w:jc w:val="center"/>
              <w:rPr>
                <w:b/>
                <w:bCs/>
                <w:sz w:val="16"/>
                <w:szCs w:val="16"/>
              </w:rPr>
            </w:pPr>
            <w:r w:rsidRPr="008962A3">
              <w:rPr>
                <w:rFonts w:cstheme="majorBidi"/>
                <w:b/>
                <w:bCs/>
                <w:sz w:val="16"/>
                <w:szCs w:val="16"/>
              </w:rPr>
              <w:t>Microbiologie</w:t>
            </w:r>
          </w:p>
        </w:tc>
        <w:tc>
          <w:tcPr>
            <w:tcW w:w="1417" w:type="dxa"/>
            <w:vAlign w:val="center"/>
          </w:tcPr>
          <w:p w:rsidR="00711D52" w:rsidRPr="000F7132" w:rsidRDefault="00711D52" w:rsidP="00C24964">
            <w:pPr>
              <w:jc w:val="center"/>
              <w:rPr>
                <w:sz w:val="16"/>
                <w:szCs w:val="16"/>
              </w:rPr>
            </w:pPr>
            <w:r w:rsidRPr="000F7132">
              <w:rPr>
                <w:sz w:val="16"/>
                <w:szCs w:val="16"/>
              </w:rPr>
              <w:t>1L3+3M1+3M2</w:t>
            </w:r>
          </w:p>
        </w:tc>
        <w:tc>
          <w:tcPr>
            <w:tcW w:w="851" w:type="dxa"/>
            <w:vAlign w:val="center"/>
          </w:tcPr>
          <w:p w:rsidR="00711D52" w:rsidRPr="000F7132" w:rsidRDefault="00711D52" w:rsidP="00C24964">
            <w:pPr>
              <w:jc w:val="center"/>
              <w:rPr>
                <w:sz w:val="16"/>
                <w:szCs w:val="16"/>
              </w:rPr>
            </w:pPr>
            <w:r>
              <w:rPr>
                <w:sz w:val="16"/>
                <w:szCs w:val="16"/>
              </w:rPr>
              <w:t>46</w:t>
            </w:r>
          </w:p>
        </w:tc>
        <w:tc>
          <w:tcPr>
            <w:tcW w:w="709" w:type="dxa"/>
            <w:vAlign w:val="center"/>
          </w:tcPr>
          <w:p w:rsidR="00711D52" w:rsidRPr="000F7132" w:rsidRDefault="00711D52" w:rsidP="00C24964">
            <w:pPr>
              <w:jc w:val="center"/>
              <w:rPr>
                <w:sz w:val="16"/>
                <w:szCs w:val="16"/>
              </w:rPr>
            </w:pPr>
            <w:r>
              <w:rPr>
                <w:sz w:val="16"/>
                <w:szCs w:val="16"/>
              </w:rPr>
              <w:t>1417</w:t>
            </w:r>
          </w:p>
        </w:tc>
        <w:tc>
          <w:tcPr>
            <w:tcW w:w="885" w:type="dxa"/>
            <w:vAlign w:val="center"/>
          </w:tcPr>
          <w:p w:rsidR="00711D52" w:rsidRPr="000F7132" w:rsidRDefault="00711D52" w:rsidP="00C24964">
            <w:pPr>
              <w:jc w:val="center"/>
              <w:rPr>
                <w:sz w:val="16"/>
                <w:szCs w:val="16"/>
              </w:rPr>
            </w:pPr>
            <w:r>
              <w:rPr>
                <w:sz w:val="16"/>
                <w:szCs w:val="16"/>
              </w:rPr>
              <w:t>681</w:t>
            </w:r>
          </w:p>
        </w:tc>
        <w:tc>
          <w:tcPr>
            <w:tcW w:w="1383" w:type="dxa"/>
            <w:vAlign w:val="center"/>
          </w:tcPr>
          <w:p w:rsidR="00711D52" w:rsidRPr="000F7132" w:rsidRDefault="00711D52" w:rsidP="00C24964">
            <w:pPr>
              <w:jc w:val="center"/>
              <w:rPr>
                <w:sz w:val="16"/>
                <w:szCs w:val="16"/>
              </w:rPr>
            </w:pPr>
            <w:r>
              <w:rPr>
                <w:sz w:val="16"/>
                <w:szCs w:val="16"/>
              </w:rPr>
              <w:t>45</w:t>
            </w:r>
          </w:p>
        </w:tc>
        <w:tc>
          <w:tcPr>
            <w:tcW w:w="1967" w:type="dxa"/>
            <w:vMerge/>
            <w:vAlign w:val="center"/>
          </w:tcPr>
          <w:p w:rsidR="00711D52" w:rsidRPr="000F7132" w:rsidRDefault="00711D52" w:rsidP="00C24964">
            <w:pPr>
              <w:jc w:val="center"/>
              <w:rPr>
                <w:b/>
                <w:bCs/>
                <w:sz w:val="16"/>
                <w:szCs w:val="16"/>
              </w:rPr>
            </w:pPr>
          </w:p>
        </w:tc>
        <w:tc>
          <w:tcPr>
            <w:tcW w:w="1263" w:type="dxa"/>
            <w:vMerge/>
          </w:tcPr>
          <w:p w:rsidR="00711D52" w:rsidRDefault="00711D52" w:rsidP="00C24964">
            <w:pPr>
              <w:jc w:val="center"/>
              <w:rPr>
                <w:b/>
                <w:bCs/>
                <w:sz w:val="16"/>
                <w:szCs w:val="16"/>
              </w:rPr>
            </w:pPr>
          </w:p>
        </w:tc>
      </w:tr>
      <w:tr w:rsidR="00711D52" w:rsidRPr="000F7132" w:rsidTr="003B5E3B">
        <w:trPr>
          <w:trHeight w:val="432"/>
          <w:jc w:val="center"/>
        </w:trPr>
        <w:tc>
          <w:tcPr>
            <w:tcW w:w="1526" w:type="dxa"/>
            <w:vAlign w:val="center"/>
          </w:tcPr>
          <w:p w:rsidR="00711D52" w:rsidRPr="00A221CC" w:rsidRDefault="00711D52" w:rsidP="00C24964">
            <w:pPr>
              <w:jc w:val="center"/>
              <w:rPr>
                <w:b/>
                <w:bCs/>
                <w:color w:val="00B050"/>
                <w:sz w:val="16"/>
                <w:szCs w:val="16"/>
              </w:rPr>
            </w:pPr>
            <w:r w:rsidRPr="00A221CC">
              <w:rPr>
                <w:rFonts w:cstheme="majorBidi"/>
                <w:b/>
                <w:bCs/>
                <w:color w:val="00B050"/>
                <w:sz w:val="16"/>
                <w:szCs w:val="16"/>
              </w:rPr>
              <w:t>Biochimie et Biologie Cellulaire et Moléculaire</w:t>
            </w:r>
          </w:p>
        </w:tc>
        <w:tc>
          <w:tcPr>
            <w:tcW w:w="1417" w:type="dxa"/>
            <w:vAlign w:val="center"/>
          </w:tcPr>
          <w:p w:rsidR="00711D52" w:rsidRPr="00A221CC" w:rsidRDefault="00711D52" w:rsidP="00C24964">
            <w:pPr>
              <w:jc w:val="center"/>
              <w:rPr>
                <w:color w:val="00B050"/>
                <w:sz w:val="16"/>
                <w:szCs w:val="16"/>
              </w:rPr>
            </w:pPr>
            <w:r w:rsidRPr="00A221CC">
              <w:rPr>
                <w:color w:val="00B050"/>
                <w:sz w:val="16"/>
                <w:szCs w:val="16"/>
              </w:rPr>
              <w:t>2L3+3M1+3M2</w:t>
            </w:r>
          </w:p>
        </w:tc>
        <w:tc>
          <w:tcPr>
            <w:tcW w:w="851" w:type="dxa"/>
            <w:vAlign w:val="center"/>
          </w:tcPr>
          <w:p w:rsidR="00711D52" w:rsidRPr="00A221CC" w:rsidRDefault="00A221CC" w:rsidP="00C24964">
            <w:pPr>
              <w:jc w:val="center"/>
              <w:rPr>
                <w:color w:val="00B050"/>
                <w:sz w:val="16"/>
                <w:szCs w:val="16"/>
              </w:rPr>
            </w:pPr>
            <w:r w:rsidRPr="00A221CC">
              <w:rPr>
                <w:color w:val="00B050"/>
                <w:sz w:val="16"/>
                <w:szCs w:val="16"/>
              </w:rPr>
              <w:t>61</w:t>
            </w:r>
          </w:p>
        </w:tc>
        <w:tc>
          <w:tcPr>
            <w:tcW w:w="709" w:type="dxa"/>
            <w:vAlign w:val="center"/>
          </w:tcPr>
          <w:p w:rsidR="00711D52" w:rsidRPr="00A221CC" w:rsidRDefault="00711D52" w:rsidP="00C24964">
            <w:pPr>
              <w:jc w:val="center"/>
              <w:rPr>
                <w:color w:val="00B050"/>
                <w:sz w:val="16"/>
                <w:szCs w:val="16"/>
              </w:rPr>
            </w:pPr>
            <w:r w:rsidRPr="00A221CC">
              <w:rPr>
                <w:color w:val="00B050"/>
                <w:sz w:val="16"/>
                <w:szCs w:val="16"/>
              </w:rPr>
              <w:t>2478</w:t>
            </w:r>
          </w:p>
        </w:tc>
        <w:tc>
          <w:tcPr>
            <w:tcW w:w="885" w:type="dxa"/>
            <w:vAlign w:val="center"/>
          </w:tcPr>
          <w:p w:rsidR="00711D52" w:rsidRPr="00A221CC" w:rsidRDefault="00A221CC" w:rsidP="00C24964">
            <w:pPr>
              <w:jc w:val="center"/>
              <w:rPr>
                <w:color w:val="00B050"/>
                <w:sz w:val="16"/>
                <w:szCs w:val="16"/>
              </w:rPr>
            </w:pPr>
            <w:r w:rsidRPr="00A221CC">
              <w:rPr>
                <w:color w:val="00B050"/>
                <w:sz w:val="16"/>
                <w:szCs w:val="16"/>
              </w:rPr>
              <w:t>766</w:t>
            </w:r>
          </w:p>
        </w:tc>
        <w:tc>
          <w:tcPr>
            <w:tcW w:w="1383" w:type="dxa"/>
            <w:vAlign w:val="center"/>
          </w:tcPr>
          <w:p w:rsidR="00711D52" w:rsidRPr="00A221CC" w:rsidRDefault="00A221CC" w:rsidP="00C24964">
            <w:pPr>
              <w:jc w:val="center"/>
              <w:rPr>
                <w:color w:val="00B050"/>
                <w:sz w:val="16"/>
                <w:szCs w:val="16"/>
              </w:rPr>
            </w:pPr>
            <w:r w:rsidRPr="00A221CC">
              <w:rPr>
                <w:color w:val="00B050"/>
                <w:sz w:val="16"/>
                <w:szCs w:val="16"/>
              </w:rPr>
              <w:t>41</w:t>
            </w:r>
          </w:p>
        </w:tc>
        <w:tc>
          <w:tcPr>
            <w:tcW w:w="1967" w:type="dxa"/>
            <w:vMerge/>
            <w:vAlign w:val="center"/>
          </w:tcPr>
          <w:p w:rsidR="00711D52" w:rsidRPr="000F7132" w:rsidRDefault="00711D52" w:rsidP="00C24964">
            <w:pPr>
              <w:jc w:val="center"/>
              <w:rPr>
                <w:b/>
                <w:bCs/>
                <w:sz w:val="16"/>
                <w:szCs w:val="16"/>
              </w:rPr>
            </w:pPr>
          </w:p>
        </w:tc>
        <w:tc>
          <w:tcPr>
            <w:tcW w:w="1263" w:type="dxa"/>
            <w:vMerge/>
          </w:tcPr>
          <w:p w:rsidR="00711D52" w:rsidRDefault="00711D52" w:rsidP="00C24964">
            <w:pPr>
              <w:jc w:val="center"/>
              <w:rPr>
                <w:b/>
                <w:bCs/>
                <w:sz w:val="16"/>
                <w:szCs w:val="16"/>
              </w:rPr>
            </w:pPr>
          </w:p>
        </w:tc>
      </w:tr>
      <w:tr w:rsidR="00711D52" w:rsidRPr="000F7132" w:rsidTr="003B5E3B">
        <w:trPr>
          <w:trHeight w:val="466"/>
          <w:jc w:val="center"/>
        </w:trPr>
        <w:tc>
          <w:tcPr>
            <w:tcW w:w="1526" w:type="dxa"/>
            <w:vAlign w:val="center"/>
          </w:tcPr>
          <w:p w:rsidR="00711D52" w:rsidRPr="008962A3" w:rsidRDefault="00711D52" w:rsidP="00C24964">
            <w:pPr>
              <w:jc w:val="center"/>
              <w:rPr>
                <w:b/>
                <w:bCs/>
                <w:sz w:val="16"/>
                <w:szCs w:val="16"/>
              </w:rPr>
            </w:pPr>
            <w:r w:rsidRPr="008962A3">
              <w:rPr>
                <w:rFonts w:cstheme="majorBidi"/>
                <w:b/>
                <w:bCs/>
                <w:sz w:val="16"/>
                <w:szCs w:val="16"/>
              </w:rPr>
              <w:t>Biologie et Ecologie Végétale</w:t>
            </w:r>
          </w:p>
        </w:tc>
        <w:tc>
          <w:tcPr>
            <w:tcW w:w="1417" w:type="dxa"/>
            <w:vAlign w:val="center"/>
          </w:tcPr>
          <w:p w:rsidR="00711D52" w:rsidRPr="000F7132" w:rsidRDefault="00711D52" w:rsidP="00C24964">
            <w:pPr>
              <w:jc w:val="center"/>
              <w:rPr>
                <w:sz w:val="16"/>
                <w:szCs w:val="16"/>
              </w:rPr>
            </w:pPr>
            <w:r w:rsidRPr="000F7132">
              <w:rPr>
                <w:sz w:val="16"/>
                <w:szCs w:val="16"/>
              </w:rPr>
              <w:t>4L3+5M1+5M2</w:t>
            </w:r>
          </w:p>
        </w:tc>
        <w:tc>
          <w:tcPr>
            <w:tcW w:w="851" w:type="dxa"/>
            <w:vAlign w:val="center"/>
          </w:tcPr>
          <w:p w:rsidR="00711D52" w:rsidRPr="000F7132" w:rsidRDefault="00711D52" w:rsidP="00C24964">
            <w:pPr>
              <w:jc w:val="center"/>
              <w:rPr>
                <w:sz w:val="16"/>
                <w:szCs w:val="16"/>
              </w:rPr>
            </w:pPr>
            <w:r>
              <w:rPr>
                <w:sz w:val="16"/>
                <w:szCs w:val="16"/>
              </w:rPr>
              <w:t>128</w:t>
            </w:r>
          </w:p>
        </w:tc>
        <w:tc>
          <w:tcPr>
            <w:tcW w:w="709" w:type="dxa"/>
            <w:vAlign w:val="center"/>
          </w:tcPr>
          <w:p w:rsidR="00711D52" w:rsidRPr="000F7132" w:rsidRDefault="00711D52" w:rsidP="00C24964">
            <w:pPr>
              <w:jc w:val="center"/>
              <w:rPr>
                <w:sz w:val="16"/>
                <w:szCs w:val="16"/>
              </w:rPr>
            </w:pPr>
            <w:r>
              <w:rPr>
                <w:sz w:val="16"/>
                <w:szCs w:val="16"/>
              </w:rPr>
              <w:t>381</w:t>
            </w:r>
          </w:p>
        </w:tc>
        <w:tc>
          <w:tcPr>
            <w:tcW w:w="885" w:type="dxa"/>
            <w:vAlign w:val="center"/>
          </w:tcPr>
          <w:p w:rsidR="00711D52" w:rsidRPr="000F7132" w:rsidRDefault="00711D52" w:rsidP="00C24964">
            <w:pPr>
              <w:jc w:val="center"/>
              <w:rPr>
                <w:sz w:val="16"/>
                <w:szCs w:val="16"/>
              </w:rPr>
            </w:pPr>
            <w:r>
              <w:rPr>
                <w:sz w:val="16"/>
                <w:szCs w:val="16"/>
              </w:rPr>
              <w:t>892</w:t>
            </w:r>
          </w:p>
        </w:tc>
        <w:tc>
          <w:tcPr>
            <w:tcW w:w="1383" w:type="dxa"/>
            <w:vAlign w:val="center"/>
          </w:tcPr>
          <w:p w:rsidR="00711D52" w:rsidRPr="000F7132" w:rsidRDefault="00711D52" w:rsidP="00C24964">
            <w:pPr>
              <w:jc w:val="center"/>
              <w:rPr>
                <w:sz w:val="16"/>
                <w:szCs w:val="16"/>
              </w:rPr>
            </w:pPr>
            <w:r>
              <w:rPr>
                <w:sz w:val="16"/>
                <w:szCs w:val="16"/>
              </w:rPr>
              <w:t>78</w:t>
            </w:r>
          </w:p>
        </w:tc>
        <w:tc>
          <w:tcPr>
            <w:tcW w:w="1967" w:type="dxa"/>
            <w:vMerge/>
            <w:vAlign w:val="center"/>
          </w:tcPr>
          <w:p w:rsidR="00711D52" w:rsidRPr="000F7132" w:rsidRDefault="00711D52" w:rsidP="00C24964">
            <w:pPr>
              <w:jc w:val="center"/>
              <w:rPr>
                <w:b/>
                <w:bCs/>
                <w:sz w:val="16"/>
                <w:szCs w:val="16"/>
              </w:rPr>
            </w:pPr>
          </w:p>
        </w:tc>
        <w:tc>
          <w:tcPr>
            <w:tcW w:w="1263" w:type="dxa"/>
            <w:vMerge/>
          </w:tcPr>
          <w:p w:rsidR="00711D52" w:rsidRDefault="00711D52" w:rsidP="00C24964">
            <w:pPr>
              <w:jc w:val="center"/>
              <w:rPr>
                <w:b/>
                <w:bCs/>
                <w:sz w:val="16"/>
                <w:szCs w:val="16"/>
              </w:rPr>
            </w:pPr>
          </w:p>
        </w:tc>
      </w:tr>
      <w:tr w:rsidR="00711D52" w:rsidRPr="00A167B3" w:rsidTr="003B5E3B">
        <w:trPr>
          <w:trHeight w:val="466"/>
          <w:jc w:val="center"/>
        </w:trPr>
        <w:tc>
          <w:tcPr>
            <w:tcW w:w="1526" w:type="dxa"/>
            <w:vAlign w:val="center"/>
          </w:tcPr>
          <w:p w:rsidR="00711D52" w:rsidRPr="00A167B3" w:rsidRDefault="00711D52" w:rsidP="00C24964">
            <w:pPr>
              <w:jc w:val="center"/>
              <w:rPr>
                <w:rFonts w:cstheme="majorBidi"/>
                <w:b/>
                <w:bCs/>
                <w:color w:val="FF0000"/>
              </w:rPr>
            </w:pPr>
            <w:r w:rsidRPr="00A167B3">
              <w:rPr>
                <w:b/>
                <w:bCs/>
                <w:color w:val="FF0000"/>
              </w:rPr>
              <w:t>Total</w:t>
            </w:r>
          </w:p>
        </w:tc>
        <w:tc>
          <w:tcPr>
            <w:tcW w:w="1417" w:type="dxa"/>
            <w:vAlign w:val="center"/>
          </w:tcPr>
          <w:p w:rsidR="00711D52" w:rsidRPr="00A167B3" w:rsidRDefault="00711D52" w:rsidP="00C24964">
            <w:pPr>
              <w:jc w:val="center"/>
              <w:rPr>
                <w:b/>
                <w:bCs/>
                <w:color w:val="FF0000"/>
              </w:rPr>
            </w:pPr>
            <w:r w:rsidRPr="00A167B3">
              <w:rPr>
                <w:b/>
                <w:bCs/>
                <w:color w:val="FF0000"/>
              </w:rPr>
              <w:t xml:space="preserve">6TC </w:t>
            </w:r>
            <w:proofErr w:type="spellStart"/>
            <w:r w:rsidRPr="00A167B3">
              <w:rPr>
                <w:b/>
                <w:bCs/>
                <w:color w:val="FF0000"/>
              </w:rPr>
              <w:t>snv</w:t>
            </w:r>
            <w:proofErr w:type="spellEnd"/>
          </w:p>
          <w:p w:rsidR="00711D52" w:rsidRPr="00A167B3" w:rsidRDefault="00711D52" w:rsidP="00C24964">
            <w:pPr>
              <w:jc w:val="center"/>
              <w:rPr>
                <w:b/>
                <w:bCs/>
                <w:color w:val="FF0000"/>
              </w:rPr>
            </w:pPr>
            <w:r w:rsidRPr="00A167B3">
              <w:rPr>
                <w:b/>
                <w:bCs/>
                <w:color w:val="FF0000"/>
              </w:rPr>
              <w:t>+13L3+18M1+17M2</w:t>
            </w:r>
          </w:p>
        </w:tc>
        <w:tc>
          <w:tcPr>
            <w:tcW w:w="851" w:type="dxa"/>
            <w:vAlign w:val="center"/>
          </w:tcPr>
          <w:p w:rsidR="00711D52" w:rsidRPr="00A167B3" w:rsidRDefault="00711D52" w:rsidP="00C24964">
            <w:pPr>
              <w:jc w:val="center"/>
              <w:rPr>
                <w:b/>
                <w:bCs/>
                <w:color w:val="FF0000"/>
              </w:rPr>
            </w:pPr>
            <w:r w:rsidRPr="00A167B3">
              <w:rPr>
                <w:b/>
                <w:bCs/>
                <w:color w:val="FF0000"/>
              </w:rPr>
              <w:t>423</w:t>
            </w:r>
          </w:p>
        </w:tc>
        <w:tc>
          <w:tcPr>
            <w:tcW w:w="709" w:type="dxa"/>
            <w:vAlign w:val="center"/>
          </w:tcPr>
          <w:p w:rsidR="00711D52" w:rsidRPr="00A167B3" w:rsidRDefault="00711D52" w:rsidP="00C24964">
            <w:pPr>
              <w:jc w:val="center"/>
              <w:rPr>
                <w:b/>
                <w:bCs/>
                <w:color w:val="FF0000"/>
              </w:rPr>
            </w:pPr>
            <w:r w:rsidRPr="00A167B3">
              <w:rPr>
                <w:b/>
                <w:bCs/>
                <w:color w:val="FF0000"/>
              </w:rPr>
              <w:t>6054</w:t>
            </w:r>
          </w:p>
        </w:tc>
        <w:tc>
          <w:tcPr>
            <w:tcW w:w="885" w:type="dxa"/>
            <w:vAlign w:val="center"/>
          </w:tcPr>
          <w:p w:rsidR="00711D52" w:rsidRPr="00A167B3" w:rsidRDefault="00711D52" w:rsidP="00C24964">
            <w:pPr>
              <w:jc w:val="center"/>
              <w:rPr>
                <w:b/>
                <w:bCs/>
                <w:color w:val="FF0000"/>
              </w:rPr>
            </w:pPr>
            <w:r w:rsidRPr="00A167B3">
              <w:rPr>
                <w:b/>
                <w:bCs/>
                <w:color w:val="FF0000"/>
              </w:rPr>
              <w:t>6575</w:t>
            </w:r>
          </w:p>
        </w:tc>
        <w:tc>
          <w:tcPr>
            <w:tcW w:w="1383" w:type="dxa"/>
            <w:vAlign w:val="center"/>
          </w:tcPr>
          <w:p w:rsidR="00711D52" w:rsidRPr="00A167B3" w:rsidRDefault="00711D52" w:rsidP="00C24964">
            <w:pPr>
              <w:jc w:val="center"/>
              <w:rPr>
                <w:b/>
                <w:bCs/>
                <w:color w:val="FF0000"/>
              </w:rPr>
            </w:pPr>
            <w:r w:rsidRPr="00A167B3">
              <w:rPr>
                <w:b/>
                <w:bCs/>
                <w:color w:val="FF0000"/>
              </w:rPr>
              <w:t>478 (227 Permanant +251 Vacataires)</w:t>
            </w:r>
          </w:p>
        </w:tc>
        <w:tc>
          <w:tcPr>
            <w:tcW w:w="1967" w:type="dxa"/>
            <w:vMerge/>
            <w:vAlign w:val="center"/>
          </w:tcPr>
          <w:p w:rsidR="00711D52" w:rsidRPr="00A167B3" w:rsidRDefault="00711D52" w:rsidP="00C24964">
            <w:pPr>
              <w:jc w:val="center"/>
              <w:rPr>
                <w:b/>
                <w:bCs/>
                <w:color w:val="FF0000"/>
              </w:rPr>
            </w:pPr>
          </w:p>
        </w:tc>
        <w:tc>
          <w:tcPr>
            <w:tcW w:w="1263" w:type="dxa"/>
            <w:vMerge/>
          </w:tcPr>
          <w:p w:rsidR="00711D52" w:rsidRPr="00A167B3" w:rsidRDefault="00711D52" w:rsidP="00C24964">
            <w:pPr>
              <w:jc w:val="center"/>
              <w:rPr>
                <w:b/>
                <w:bCs/>
                <w:color w:val="FF0000"/>
              </w:rPr>
            </w:pPr>
          </w:p>
        </w:tc>
      </w:tr>
    </w:tbl>
    <w:p w:rsidR="00BC7C67" w:rsidRDefault="00BC7C67" w:rsidP="00BC7C67">
      <w:pPr>
        <w:rPr>
          <w:b/>
          <w:bCs/>
          <w:sz w:val="24"/>
          <w:szCs w:val="24"/>
        </w:rPr>
      </w:pPr>
    </w:p>
    <w:p w:rsidR="00BC7C67" w:rsidRDefault="00BC7C67" w:rsidP="00BC7C67">
      <w:pPr>
        <w:rPr>
          <w:b/>
          <w:bCs/>
          <w:sz w:val="24"/>
          <w:szCs w:val="24"/>
        </w:rPr>
      </w:pPr>
    </w:p>
    <w:p w:rsidR="00BC7C67" w:rsidRDefault="00BC7C67" w:rsidP="00BC7C67">
      <w:pPr>
        <w:rPr>
          <w:b/>
          <w:bCs/>
          <w:sz w:val="24"/>
          <w:szCs w:val="24"/>
        </w:rPr>
      </w:pPr>
    </w:p>
    <w:p w:rsidR="00BC7C67" w:rsidRDefault="00BC7C67" w:rsidP="00BC7C67">
      <w:pPr>
        <w:rPr>
          <w:b/>
          <w:bCs/>
          <w:sz w:val="24"/>
          <w:szCs w:val="24"/>
        </w:rPr>
      </w:pPr>
    </w:p>
    <w:p w:rsidR="00BC7C67" w:rsidRDefault="00BC7C67" w:rsidP="00BC7C67">
      <w:pPr>
        <w:rPr>
          <w:b/>
          <w:bCs/>
        </w:rPr>
      </w:pPr>
    </w:p>
    <w:p w:rsidR="00BC7C67" w:rsidRDefault="00BC7C67" w:rsidP="00BC7C67">
      <w:pPr>
        <w:rPr>
          <w:b/>
          <w:bCs/>
        </w:rPr>
      </w:pPr>
    </w:p>
    <w:p w:rsidR="00BC7C67" w:rsidRDefault="00BC7C67" w:rsidP="00BC7C67">
      <w:pPr>
        <w:rPr>
          <w:b/>
          <w:bCs/>
        </w:rPr>
      </w:pPr>
    </w:p>
    <w:p w:rsidR="00BC7C67" w:rsidRDefault="00BC7C67" w:rsidP="00BC7C67">
      <w:pPr>
        <w:rPr>
          <w:b/>
          <w:bCs/>
        </w:rPr>
      </w:pPr>
    </w:p>
    <w:p w:rsidR="00BC7C67" w:rsidRDefault="00BC7C67" w:rsidP="00BC7C67">
      <w:pPr>
        <w:rPr>
          <w:b/>
          <w:bCs/>
        </w:rPr>
      </w:pPr>
    </w:p>
    <w:p w:rsidR="00BC7C67" w:rsidRDefault="00BC7C67" w:rsidP="00BC7C67">
      <w:pPr>
        <w:rPr>
          <w:b/>
          <w:bCs/>
        </w:rPr>
      </w:pPr>
    </w:p>
    <w:p w:rsidR="00BC7C67" w:rsidRDefault="00BC7C67" w:rsidP="00BC7C67">
      <w:pPr>
        <w:rPr>
          <w:b/>
          <w:bCs/>
        </w:rPr>
      </w:pPr>
    </w:p>
    <w:p w:rsidR="00BC7C67" w:rsidRDefault="00BC7C67" w:rsidP="00BC7C67">
      <w:pPr>
        <w:rPr>
          <w:b/>
          <w:bCs/>
        </w:rPr>
      </w:pPr>
    </w:p>
    <w:p w:rsidR="00BC7C67" w:rsidRDefault="00BC7C67" w:rsidP="00BC7C67">
      <w:pPr>
        <w:rPr>
          <w:b/>
          <w:bCs/>
        </w:rPr>
      </w:pPr>
    </w:p>
    <w:p w:rsidR="00BC7C67" w:rsidRDefault="00BC7C67" w:rsidP="00BC7C67">
      <w:pPr>
        <w:rPr>
          <w:b/>
          <w:bCs/>
        </w:rPr>
      </w:pPr>
    </w:p>
    <w:p w:rsidR="00BC7C67" w:rsidRDefault="00BC7C67" w:rsidP="00BC7C67">
      <w:pPr>
        <w:rPr>
          <w:b/>
          <w:bCs/>
        </w:rPr>
      </w:pPr>
    </w:p>
    <w:p w:rsidR="00BC7C67" w:rsidRDefault="00BC7C67" w:rsidP="00BC7C67">
      <w:pPr>
        <w:rPr>
          <w:b/>
          <w:bCs/>
        </w:rPr>
      </w:pPr>
    </w:p>
    <w:p w:rsidR="00BC7C67" w:rsidRDefault="00BC7C67" w:rsidP="00BC7C67">
      <w:pPr>
        <w:rPr>
          <w:b/>
          <w:bCs/>
        </w:rPr>
      </w:pPr>
    </w:p>
    <w:p w:rsidR="00BC7C67" w:rsidRDefault="00BC7C67" w:rsidP="00BC7C67">
      <w:pPr>
        <w:rPr>
          <w:b/>
          <w:bCs/>
        </w:rPr>
      </w:pPr>
    </w:p>
    <w:p w:rsidR="00BC7C67" w:rsidRDefault="00BC7C67" w:rsidP="00BC7C67">
      <w:pPr>
        <w:rPr>
          <w:b/>
          <w:bCs/>
        </w:rPr>
      </w:pPr>
    </w:p>
    <w:p w:rsidR="00BC7C67" w:rsidRPr="002F204D" w:rsidRDefault="00BC7C67" w:rsidP="003B5E3B">
      <w:pPr>
        <w:jc w:val="center"/>
        <w:rPr>
          <w:b/>
          <w:bCs/>
        </w:rPr>
      </w:pPr>
      <w:r w:rsidRPr="003B5E3B">
        <w:rPr>
          <w:b/>
          <w:bCs/>
          <w:sz w:val="24"/>
          <w:szCs w:val="24"/>
        </w:rPr>
        <w:t>Stat</w:t>
      </w:r>
      <w:r w:rsidR="003B5E3B">
        <w:rPr>
          <w:b/>
          <w:bCs/>
          <w:sz w:val="24"/>
          <w:szCs w:val="24"/>
        </w:rPr>
        <w:t xml:space="preserve">istiques Heures Complémentaires 2018/2019 </w:t>
      </w:r>
      <w:r w:rsidR="002959DC" w:rsidRPr="002959DC">
        <w:rPr>
          <w:noProof/>
        </w:rPr>
      </w:r>
      <w:r w:rsidR="002959DC" w:rsidRPr="002959DC">
        <w:rPr>
          <w:noProof/>
        </w:rPr>
        <w:pict>
          <v:group id="Groupe 317" o:spid="_x0000_s1125" style="width:461.75pt;height:517.1pt;mso-position-horizontal-relative:char;mso-position-vertical-relative:line" coordorigin="1428,2857" coordsize="87228,64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126" type="#_x0000_t75" style="position:absolute;left:46434;top:2857;width:42188;height:103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k2trDAAAA2wAAAA8AAABkcnMvZG93bnJldi54bWxEj9FqwkAURN8L/sNyBd+ajYqlxqwSAoIg&#10;fajpB1yz1ySavRuyq0a/3i0U+jjMzBkm3QymFTfqXWNZwTSKQRCXVjdcKfgptu+fIJxH1thaJgUP&#10;crBZj95STLS98zfdDr4SAcIuQQW1910ipStrMugi2xEH72R7gz7IvpK6x3uAm1bO4vhDGmw4LNTY&#10;UV5TeTlcjYIC3f5cZItyqo/Ng76W53y2eCo1GQ/ZCoSnwf+H/9o7rWA5h98v4Qf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yTa2sMAAADbAAAADwAAAAAAAAAAAAAAAACf&#10;AgAAZHJzL2Rvd25yZXYueG1sUEsFBgAAAAAEAAQA9wAAAI8DAAAAAA==&#10;">
              <v:imagedata r:id="rId11" o:title=""/>
              <v:path arrowok="t"/>
            </v:shape>
            <v:rect id="Rectangle 94" o:spid="_x0000_s1127" style="position:absolute;left:7857;top:47862;width:63456;height:58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HEsEA&#10;AADbAAAADwAAAGRycy9kb3ducmV2LnhtbESPwWrDMBBE74H+g9hCb7HsUkL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qRxLBAAAA2wAAAA8AAAAAAAAAAAAAAAAAmAIAAGRycy9kb3du&#10;cmV2LnhtbFBLBQYAAAAABAAEAPUAAACGAwAAAAA=&#10;" filled="f" stroked="f">
              <v:textbox style="mso-next-textbox:#Rectangle 94">
                <w:txbxContent>
                  <w:p w:rsidR="00896753" w:rsidRDefault="00896753" w:rsidP="00BC7C67">
                    <w:pPr>
                      <w:pStyle w:val="NormalWeb"/>
                      <w:kinsoku w:val="0"/>
                      <w:overflowPunct w:val="0"/>
                      <w:spacing w:before="0" w:beforeAutospacing="0" w:after="0" w:afterAutospacing="0"/>
                    </w:pPr>
                    <w:r>
                      <w:rPr>
                        <w:rFonts w:asciiTheme="minorHAnsi" w:hAnsi="Calibri" w:cs="Calibri"/>
                        <w:b/>
                        <w:bCs/>
                        <w:color w:val="FF0000"/>
                        <w:kern w:val="24"/>
                        <w:sz w:val="28"/>
                        <w:szCs w:val="28"/>
                      </w:rPr>
                      <w:t>STATISTIQUES HEURES COMPLEMENTAIRES 1</w:t>
                    </w:r>
                    <w:r>
                      <w:rPr>
                        <w:rFonts w:asciiTheme="minorHAnsi" w:hAnsi="Calibri" w:cs="Calibri"/>
                        <w:b/>
                        <w:bCs/>
                        <w:color w:val="FF0000"/>
                        <w:kern w:val="24"/>
                        <w:position w:val="8"/>
                        <w:sz w:val="28"/>
                        <w:szCs w:val="28"/>
                        <w:vertAlign w:val="superscript"/>
                      </w:rPr>
                      <w:t xml:space="preserve">ER+ </w:t>
                    </w:r>
                    <w:r>
                      <w:rPr>
                        <w:rFonts w:asciiTheme="minorHAnsi" w:hAnsi="Calibri" w:cs="Calibri"/>
                        <w:b/>
                        <w:bCs/>
                        <w:color w:val="FF0000"/>
                        <w:kern w:val="24"/>
                        <w:sz w:val="28"/>
                        <w:szCs w:val="28"/>
                      </w:rPr>
                      <w:t>2</w:t>
                    </w:r>
                    <w:r>
                      <w:rPr>
                        <w:rFonts w:asciiTheme="minorHAnsi" w:hAnsi="Calibri" w:cs="Calibri"/>
                        <w:b/>
                        <w:bCs/>
                        <w:color w:val="FF0000"/>
                        <w:kern w:val="24"/>
                        <w:position w:val="8"/>
                        <w:sz w:val="28"/>
                        <w:szCs w:val="28"/>
                        <w:vertAlign w:val="superscript"/>
                      </w:rPr>
                      <w:t xml:space="preserve"> EME</w:t>
                    </w:r>
                    <w:r>
                      <w:rPr>
                        <w:rFonts w:asciiTheme="minorHAnsi" w:hAnsi="Calibri" w:cs="Calibri"/>
                        <w:b/>
                        <w:bCs/>
                        <w:color w:val="FF0000"/>
                        <w:kern w:val="24"/>
                        <w:sz w:val="28"/>
                        <w:szCs w:val="28"/>
                      </w:rPr>
                      <w:t xml:space="preserve">SEMESTRE 2018/2019 </w:t>
                    </w:r>
                    <w:r>
                      <w:rPr>
                        <w:rFonts w:asciiTheme="minorHAnsi" w:hAnsi="Calibri" w:cs="Calibri"/>
                        <w:b/>
                        <w:bCs/>
                        <w:color w:val="0070C0"/>
                        <w:kern w:val="24"/>
                        <w:sz w:val="28"/>
                        <w:szCs w:val="28"/>
                      </w:rPr>
                      <w:t xml:space="preserve">     Montant  </w:t>
                    </w:r>
                    <w:r>
                      <w:rPr>
                        <w:rFonts w:ascii="Calibri" w:hAnsi="Calibri" w:cs="Arial"/>
                        <w:b/>
                        <w:bCs/>
                        <w:color w:val="0070C0"/>
                        <w:kern w:val="24"/>
                        <w:sz w:val="28"/>
                        <w:szCs w:val="28"/>
                      </w:rPr>
                      <w:t>5 970 000 00 DA</w:t>
                    </w:r>
                  </w:p>
                </w:txbxContent>
              </v:textbox>
            </v:rect>
            <v:shape id="table" o:spid="_x0000_s1128" type="#_x0000_t75" style="position:absolute;left:1428;top:15716;width:43651;height:296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EcH3EAAAA2wAAAA8AAABkcnMvZG93bnJldi54bWxEj8FqwzAQRO+B/IPYQC+hkV1ocNwoIRRK&#10;Sw6GOPmAxdpYbq2VY6m2+/dRodDjMDNvmO1+sq0YqPeNYwXpKgFBXDndcK3gcn57zED4gKyxdUwK&#10;fsjDfjefbTHXbuQTDWWoRYSwz1GBCaHLpfSVIYt+5Tri6F1dbzFE2ddS9zhGuG3lU5KspcWG44LB&#10;jl4NVV/lt1VgP2/v5abOskJfp2PKZom2KpR6WEyHFxCBpvAf/mt/aAWbZ/j9En+A3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EcH3EAAAA2wAAAA8AAAAAAAAAAAAAAAAA&#10;nwIAAGRycy9kb3ducmV2LnhtbFBLBQYAAAAABAAEAPcAAACQAwAAAAA=&#10;">
              <v:imagedata r:id="rId12" o:title=""/>
              <v:path arrowok="t"/>
            </v:shape>
            <v:rect id="Rectangle 96" o:spid="_x0000_s1129" style="position:absolute;left:2142;top:3571;width:46431;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JqsUA&#10;AADbAAAADwAAAGRycy9kb3ducmV2LnhtbESPQWvCQBSE7wX/w/KEXkrd2IPUNBsRQRqKIE2s50f2&#10;NQlm38bsNkn/vVsoeBxm5hsm2UymFQP1rrGsYLmIQBCXVjdcKTgV++dXEM4ja2wtk4JfcrBJZw8J&#10;xtqO/ElD7isRIOxiVFB738VSurImg25hO+LgfdveoA+yr6TucQxw08qXKFpJgw2HhRo72tVUXvIf&#10;o2Asj8O5OLzL49M5s3zNrrv860Opx/m0fQPhafL38H870wrWK/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smqxQAAANsAAAAPAAAAAAAAAAAAAAAAAJgCAABkcnMv&#10;ZG93bnJldi54bWxQSwUGAAAAAAQABAD1AAAAigMAAAAA&#10;" filled="f" stroked="f">
              <v:textbox style="mso-next-textbox:#Rectangle 96">
                <w:txbxContent>
                  <w:p w:rsidR="00896753" w:rsidRDefault="00896753" w:rsidP="00BC7C67">
                    <w:pPr>
                      <w:pStyle w:val="NormalWeb"/>
                      <w:kinsoku w:val="0"/>
                      <w:overflowPunct w:val="0"/>
                      <w:spacing w:before="0" w:beforeAutospacing="0" w:after="0" w:afterAutospacing="0"/>
                      <w:jc w:val="center"/>
                    </w:pPr>
                    <w:r>
                      <w:rPr>
                        <w:rFonts w:asciiTheme="minorHAnsi" w:hAnsi="Calibri" w:cs="Calibri"/>
                        <w:b/>
                        <w:bCs/>
                        <w:color w:val="D1282E"/>
                        <w:kern w:val="24"/>
                      </w:rPr>
                      <w:t>STATISTIQUES ENSEIGNANTS INVITEES ETASSOCIES  S1+ S2</w:t>
                    </w:r>
                  </w:p>
                </w:txbxContent>
              </v:textbox>
            </v:rect>
            <v:rect id="Rectangle 97" o:spid="_x0000_s1130" style="position:absolute;left:6428;top:12143;width:72860;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sMcQA&#10;AADbAAAADwAAAGRycy9kb3ducmV2LnhtbESPQWvCQBSE7wX/w/IEL6IbPbSauooIYpCCGK3nR/Y1&#10;Cc2+jdk1Sf99tyD0OMzMN8xq05tKtNS40rKC2TQCQZxZXXKu4HrZTxYgnEfWWFkmBT/kYLMevKww&#10;1rbjM7Wpz0WAsItRQeF9HUvpsoIMuqmtiYP3ZRuDPsgml7rBLsBNJedR9CoNlhwWCqxpV1D2nT6M&#10;gi47tbfLx0GexrfE8j2579LPo1KjYb99B+Gp9//hZzvRCpZv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2bDHEAAAA2wAAAA8AAAAAAAAAAAAAAAAAmAIAAGRycy9k&#10;b3ducmV2LnhtbFBLBQYAAAAABAAEAPUAAACJAwAAAAA=&#10;" filled="f" stroked="f">
              <v:textbox style="mso-next-textbox:#Rectangle 97">
                <w:txbxContent>
                  <w:p w:rsidR="00896753" w:rsidRDefault="00896753" w:rsidP="00BC7C67">
                    <w:pPr>
                      <w:pStyle w:val="NormalWeb"/>
                      <w:kinsoku w:val="0"/>
                      <w:overflowPunct w:val="0"/>
                      <w:spacing w:before="0" w:beforeAutospacing="0" w:after="0" w:afterAutospacing="0"/>
                      <w:jc w:val="center"/>
                    </w:pPr>
                    <w:r>
                      <w:rPr>
                        <w:rFonts w:asciiTheme="minorHAnsi" w:hAnsi="Calibri" w:cs="Calibri"/>
                        <w:b/>
                        <w:bCs/>
                        <w:color w:val="D1282E"/>
                        <w:kern w:val="24"/>
                      </w:rPr>
                      <w:t xml:space="preserve">STATISTIQUES ENSEIGNANTS PERMANENTS ET VACATAIRES </w:t>
                    </w:r>
                  </w:p>
                </w:txbxContent>
              </v:textbox>
            </v:rect>
            <v:shape id="table" o:spid="_x0000_s1131" type="#_x0000_t75" style="position:absolute;left:45005;top:15716;width:43651;height:299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Xi7+/AAAA2wAAAA8AAABkcnMvZG93bnJldi54bWxETz2LAjEQ7QX/QxjhOs1q4emeUUQQLK5x&#10;FcRubjNuFjeTJclp/PeX4sDy8b5Xm2Q78SAfWscKppMCBHHtdMuNgvNpP16ACBFZY+eYFLwowGY9&#10;HKyw1O7JR3pUsRE5hEOJCkyMfSllqA1ZDBPXE2fu5rzFmKFvpPb4zOG2k7OimEuLLecGgz3tDNX3&#10;6tcquKTr0t4O++nPpzav6pjq6OffSn2M0vYLRKQU3+J/90ErWOax+Uv+AXL9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V4u/vwAAANsAAAAPAAAAAAAAAAAAAAAAAJ8CAABk&#10;cnMvZG93bnJldi54bWxQSwUGAAAAAAQABAD3AAAAiwMAAAAA&#10;">
              <v:imagedata r:id="rId13" o:title=""/>
              <v:path arrowok="t"/>
            </v:shape>
            <v:shape id="table" o:spid="_x0000_s1132" type="#_x0000_t75" style="position:absolute;left:5000;top:52863;width:80779;height:147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FHmTGAAAA2wAAAA8AAABkcnMvZG93bnJldi54bWxEj09rwkAUxO9Cv8PyCr3VTaXYJrpKLRSK&#10;fw6NXrw9ss9s2uzbkN3G6Kd3BcHjMDO/Yabz3taio9ZXjhW8DBMQxIXTFZcKdtuv53cQPiBrrB2T&#10;ghN5mM8eBlPMtDvyD3V5KEWEsM9QgQmhyaT0hSGLfuga4ugdXGsxRNmWUrd4jHBby1GSjKXFiuOC&#10;wYY+DRV/+b9V8Pvm+9d8tTHJZi8X68Pq3C3DWamnx/5jAiJQH+7hW/tbK0hTuH6JP0DO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QUeZMYAAADbAAAADwAAAAAAAAAAAAAA&#10;AACfAgAAZHJzL2Rvd25yZXYueG1sUEsFBgAAAAAEAAQA9wAAAJIDAAAAAA==&#10;">
              <v:imagedata r:id="rId14" o:title=""/>
              <v:path arrowok="t"/>
            </v:shape>
            <w10:wrap type="none"/>
            <w10:anchorlock/>
          </v:group>
        </w:pict>
      </w:r>
    </w:p>
    <w:p w:rsidR="00BC7C67" w:rsidRDefault="00BC7C67" w:rsidP="00BC7C67">
      <w:pPr>
        <w:spacing w:after="0"/>
      </w:pPr>
    </w:p>
    <w:p w:rsidR="00BC7C67" w:rsidRDefault="00BC7C67" w:rsidP="00BC7C67"/>
    <w:p w:rsidR="00BC7C67" w:rsidRDefault="00BC7C67" w:rsidP="00BC7C67"/>
    <w:p w:rsidR="00BC7C67" w:rsidRDefault="00BC7C67" w:rsidP="00BC7C67"/>
    <w:p w:rsidR="00BC7C67" w:rsidRDefault="00BC7C67" w:rsidP="00BC7C67"/>
    <w:p w:rsidR="00BC7C67" w:rsidRDefault="00BC7C67" w:rsidP="00BC7C67">
      <w:pPr>
        <w:rPr>
          <w:rtl/>
        </w:rPr>
      </w:pPr>
    </w:p>
    <w:p w:rsidR="00711D52" w:rsidRDefault="00711D52" w:rsidP="00BC7C67"/>
    <w:p w:rsidR="00BC7C67" w:rsidRDefault="00BC7C67" w:rsidP="00BC7C67"/>
    <w:p w:rsidR="00A84CEF" w:rsidRDefault="00A84CEF" w:rsidP="00166921">
      <w:pPr>
        <w:spacing w:after="0" w:line="240" w:lineRule="auto"/>
        <w:rPr>
          <w:lang w:bidi="ar-DZ"/>
        </w:rPr>
      </w:pPr>
    </w:p>
    <w:p w:rsidR="00A84CEF" w:rsidRDefault="00A84CEF" w:rsidP="00166921">
      <w:pPr>
        <w:spacing w:after="0" w:line="240" w:lineRule="auto"/>
        <w:rPr>
          <w:lang w:bidi="ar-DZ"/>
        </w:rPr>
      </w:pPr>
    </w:p>
    <w:p w:rsidR="004D7041" w:rsidRPr="0034508B" w:rsidRDefault="004D7041" w:rsidP="00166921">
      <w:pPr>
        <w:spacing w:after="0" w:line="240" w:lineRule="auto"/>
        <w:rPr>
          <w:b/>
          <w:bCs/>
          <w:rtl/>
          <w:lang w:bidi="ar-DZ"/>
        </w:rPr>
      </w:pPr>
    </w:p>
    <w:p w:rsidR="004D7041" w:rsidRDefault="00092F8A" w:rsidP="009A63E0">
      <w:pPr>
        <w:pStyle w:val="Paragraphedeliste"/>
        <w:numPr>
          <w:ilvl w:val="0"/>
          <w:numId w:val="11"/>
        </w:numPr>
        <w:spacing w:after="0" w:line="240" w:lineRule="auto"/>
      </w:pPr>
      <w:r w:rsidRPr="0034508B">
        <w:rPr>
          <w:b/>
          <w:bCs/>
        </w:rPr>
        <w:t>Gestion Pédagogique</w:t>
      </w:r>
      <w:r w:rsidR="00BC5E82" w:rsidRPr="0034508B">
        <w:rPr>
          <w:b/>
          <w:bCs/>
        </w:rPr>
        <w:t xml:space="preserve"> (CP-VH- Locaux- Emploi du Temps-</w:t>
      </w:r>
      <w:proofErr w:type="gramStart"/>
      <w:r w:rsidR="00BC5E82" w:rsidRPr="0034508B">
        <w:rPr>
          <w:b/>
          <w:bCs/>
        </w:rPr>
        <w:t>TP )</w:t>
      </w:r>
      <w:proofErr w:type="gramEnd"/>
    </w:p>
    <w:p w:rsidR="00FC337E" w:rsidRDefault="00FC337E" w:rsidP="00060AE8">
      <w:pPr>
        <w:spacing w:after="0" w:line="240" w:lineRule="auto"/>
      </w:pPr>
    </w:p>
    <w:tbl>
      <w:tblPr>
        <w:tblStyle w:val="Grilledutableau"/>
        <w:tblpPr w:leftFromText="141" w:rightFromText="141" w:vertAnchor="text" w:horzAnchor="margin" w:tblpXSpec="center" w:tblpY="120"/>
        <w:tblW w:w="0" w:type="auto"/>
        <w:tblLook w:val="04A0"/>
      </w:tblPr>
      <w:tblGrid>
        <w:gridCol w:w="1699"/>
        <w:gridCol w:w="1670"/>
        <w:gridCol w:w="1842"/>
        <w:gridCol w:w="2127"/>
      </w:tblGrid>
      <w:tr w:rsidR="007D5877" w:rsidRPr="00D570C8" w:rsidTr="007D5877">
        <w:trPr>
          <w:trHeight w:val="248"/>
        </w:trPr>
        <w:tc>
          <w:tcPr>
            <w:tcW w:w="1699" w:type="dxa"/>
          </w:tcPr>
          <w:p w:rsidR="007D5877" w:rsidRPr="00D570C8" w:rsidRDefault="007D5877" w:rsidP="007D5877">
            <w:pPr>
              <w:jc w:val="center"/>
              <w:rPr>
                <w:sz w:val="16"/>
                <w:szCs w:val="16"/>
              </w:rPr>
            </w:pPr>
            <w:r w:rsidRPr="00D570C8">
              <w:rPr>
                <w:sz w:val="16"/>
                <w:szCs w:val="16"/>
              </w:rPr>
              <w:t>Département</w:t>
            </w:r>
          </w:p>
        </w:tc>
        <w:tc>
          <w:tcPr>
            <w:tcW w:w="1670" w:type="dxa"/>
          </w:tcPr>
          <w:p w:rsidR="007D5877" w:rsidRPr="00D570C8" w:rsidRDefault="007D5877" w:rsidP="007D5877">
            <w:pPr>
              <w:rPr>
                <w:sz w:val="16"/>
                <w:szCs w:val="16"/>
              </w:rPr>
            </w:pPr>
            <w:r w:rsidRPr="00D570C8">
              <w:rPr>
                <w:sz w:val="16"/>
                <w:szCs w:val="16"/>
              </w:rPr>
              <w:t xml:space="preserve">Nombre CP </w:t>
            </w:r>
          </w:p>
          <w:p w:rsidR="007D5877" w:rsidRPr="00D570C8" w:rsidRDefault="007D5877" w:rsidP="007D5877">
            <w:pPr>
              <w:rPr>
                <w:sz w:val="16"/>
                <w:szCs w:val="16"/>
              </w:rPr>
            </w:pPr>
            <w:r w:rsidRPr="00D570C8">
              <w:rPr>
                <w:sz w:val="16"/>
                <w:szCs w:val="16"/>
              </w:rPr>
              <w:t>Parcours</w:t>
            </w:r>
          </w:p>
        </w:tc>
        <w:tc>
          <w:tcPr>
            <w:tcW w:w="1842" w:type="dxa"/>
          </w:tcPr>
          <w:p w:rsidR="007D5877" w:rsidRPr="00D570C8" w:rsidRDefault="007D5877" w:rsidP="007D5877">
            <w:pPr>
              <w:rPr>
                <w:sz w:val="16"/>
                <w:szCs w:val="16"/>
              </w:rPr>
            </w:pPr>
            <w:r w:rsidRPr="00D570C8">
              <w:rPr>
                <w:sz w:val="16"/>
                <w:szCs w:val="16"/>
              </w:rPr>
              <w:t xml:space="preserve">Nombre de semaine </w:t>
            </w:r>
          </w:p>
        </w:tc>
        <w:tc>
          <w:tcPr>
            <w:tcW w:w="2127" w:type="dxa"/>
          </w:tcPr>
          <w:p w:rsidR="007D5877" w:rsidRPr="00D570C8" w:rsidRDefault="007D5877" w:rsidP="007D5877">
            <w:pPr>
              <w:rPr>
                <w:sz w:val="16"/>
                <w:szCs w:val="16"/>
              </w:rPr>
            </w:pPr>
            <w:r w:rsidRPr="00D570C8">
              <w:rPr>
                <w:sz w:val="16"/>
                <w:szCs w:val="16"/>
              </w:rPr>
              <w:t xml:space="preserve">Taux d’avancement </w:t>
            </w:r>
          </w:p>
        </w:tc>
      </w:tr>
      <w:tr w:rsidR="007D5877" w:rsidRPr="00D570C8" w:rsidTr="007D5877">
        <w:trPr>
          <w:trHeight w:val="258"/>
        </w:trPr>
        <w:tc>
          <w:tcPr>
            <w:tcW w:w="1699" w:type="dxa"/>
            <w:vAlign w:val="center"/>
          </w:tcPr>
          <w:p w:rsidR="007D5877" w:rsidRPr="00D570C8" w:rsidRDefault="007D5877" w:rsidP="007D5877">
            <w:pPr>
              <w:jc w:val="center"/>
              <w:rPr>
                <w:b/>
                <w:bCs/>
                <w:sz w:val="16"/>
                <w:szCs w:val="16"/>
              </w:rPr>
            </w:pPr>
            <w:r w:rsidRPr="00D570C8">
              <w:rPr>
                <w:b/>
                <w:bCs/>
                <w:sz w:val="16"/>
                <w:szCs w:val="16"/>
              </w:rPr>
              <w:t>Tronc Commun SNV</w:t>
            </w:r>
          </w:p>
        </w:tc>
        <w:tc>
          <w:tcPr>
            <w:tcW w:w="1670" w:type="dxa"/>
          </w:tcPr>
          <w:p w:rsidR="007D5877" w:rsidRPr="00D570C8" w:rsidRDefault="00872716" w:rsidP="007D5877">
            <w:pPr>
              <w:rPr>
                <w:sz w:val="16"/>
                <w:szCs w:val="16"/>
              </w:rPr>
            </w:pPr>
            <w:r w:rsidRPr="00D570C8">
              <w:rPr>
                <w:sz w:val="16"/>
                <w:szCs w:val="16"/>
              </w:rPr>
              <w:t>4</w:t>
            </w:r>
          </w:p>
        </w:tc>
        <w:tc>
          <w:tcPr>
            <w:tcW w:w="1842" w:type="dxa"/>
          </w:tcPr>
          <w:p w:rsidR="007D5877" w:rsidRPr="00D570C8" w:rsidRDefault="007D5877" w:rsidP="007D5877">
            <w:pPr>
              <w:rPr>
                <w:sz w:val="16"/>
                <w:szCs w:val="16"/>
              </w:rPr>
            </w:pPr>
            <w:r w:rsidRPr="00D570C8">
              <w:rPr>
                <w:sz w:val="16"/>
                <w:szCs w:val="16"/>
              </w:rPr>
              <w:t>L1=9</w:t>
            </w:r>
          </w:p>
          <w:p w:rsidR="007D5877" w:rsidRPr="00D570C8" w:rsidRDefault="007D5877" w:rsidP="00872716">
            <w:pPr>
              <w:rPr>
                <w:sz w:val="16"/>
                <w:szCs w:val="16"/>
              </w:rPr>
            </w:pPr>
            <w:r w:rsidRPr="00D570C8">
              <w:rPr>
                <w:sz w:val="16"/>
                <w:szCs w:val="16"/>
              </w:rPr>
              <w:t>L2=</w:t>
            </w:r>
            <w:r w:rsidR="00872716" w:rsidRPr="00D570C8">
              <w:rPr>
                <w:sz w:val="16"/>
                <w:szCs w:val="16"/>
              </w:rPr>
              <w:t>9</w:t>
            </w:r>
          </w:p>
        </w:tc>
        <w:tc>
          <w:tcPr>
            <w:tcW w:w="2127" w:type="dxa"/>
          </w:tcPr>
          <w:p w:rsidR="007D5877" w:rsidRPr="00D570C8" w:rsidRDefault="007D5877" w:rsidP="001B3529">
            <w:pPr>
              <w:rPr>
                <w:sz w:val="16"/>
                <w:szCs w:val="16"/>
              </w:rPr>
            </w:pPr>
            <w:r w:rsidRPr="00D570C8">
              <w:rPr>
                <w:sz w:val="16"/>
                <w:szCs w:val="16"/>
              </w:rPr>
              <w:t>L1=</w:t>
            </w:r>
            <w:r w:rsidR="001B3529">
              <w:rPr>
                <w:sz w:val="16"/>
                <w:szCs w:val="16"/>
              </w:rPr>
              <w:t>50-60</w:t>
            </w:r>
          </w:p>
          <w:p w:rsidR="007D5877" w:rsidRPr="00D570C8" w:rsidRDefault="007D5877" w:rsidP="001B3529">
            <w:pPr>
              <w:rPr>
                <w:sz w:val="16"/>
                <w:szCs w:val="16"/>
              </w:rPr>
            </w:pPr>
            <w:r w:rsidRPr="00D570C8">
              <w:rPr>
                <w:sz w:val="16"/>
                <w:szCs w:val="16"/>
              </w:rPr>
              <w:t>L2 =</w:t>
            </w:r>
            <w:r w:rsidR="001B3529">
              <w:rPr>
                <w:sz w:val="16"/>
                <w:szCs w:val="16"/>
              </w:rPr>
              <w:t>50-60</w:t>
            </w:r>
          </w:p>
        </w:tc>
      </w:tr>
      <w:tr w:rsidR="007D5877" w:rsidRPr="00D570C8" w:rsidTr="007D5877">
        <w:trPr>
          <w:trHeight w:val="248"/>
        </w:trPr>
        <w:tc>
          <w:tcPr>
            <w:tcW w:w="1699" w:type="dxa"/>
            <w:vAlign w:val="center"/>
          </w:tcPr>
          <w:p w:rsidR="007D5877" w:rsidRPr="00D570C8" w:rsidRDefault="007D5877" w:rsidP="007D5877">
            <w:pPr>
              <w:jc w:val="center"/>
              <w:rPr>
                <w:b/>
                <w:bCs/>
                <w:sz w:val="16"/>
                <w:szCs w:val="16"/>
              </w:rPr>
            </w:pPr>
            <w:r w:rsidRPr="00D570C8">
              <w:rPr>
                <w:rFonts w:cstheme="majorBidi"/>
                <w:b/>
                <w:bCs/>
                <w:sz w:val="16"/>
                <w:szCs w:val="16"/>
              </w:rPr>
              <w:t>Biologie Animale</w:t>
            </w:r>
          </w:p>
        </w:tc>
        <w:tc>
          <w:tcPr>
            <w:tcW w:w="1670" w:type="dxa"/>
          </w:tcPr>
          <w:p w:rsidR="007D5877" w:rsidRPr="00D570C8" w:rsidRDefault="007D5877" w:rsidP="007D5877">
            <w:pPr>
              <w:rPr>
                <w:sz w:val="16"/>
                <w:szCs w:val="16"/>
              </w:rPr>
            </w:pPr>
            <w:r w:rsidRPr="00D570C8">
              <w:rPr>
                <w:sz w:val="16"/>
                <w:szCs w:val="16"/>
              </w:rPr>
              <w:t>24</w:t>
            </w:r>
          </w:p>
        </w:tc>
        <w:tc>
          <w:tcPr>
            <w:tcW w:w="1842" w:type="dxa"/>
          </w:tcPr>
          <w:p w:rsidR="007D5877" w:rsidRPr="00D570C8" w:rsidRDefault="007D5877" w:rsidP="007D5877">
            <w:pPr>
              <w:rPr>
                <w:sz w:val="16"/>
                <w:szCs w:val="16"/>
              </w:rPr>
            </w:pPr>
            <w:r w:rsidRPr="00D570C8">
              <w:rPr>
                <w:sz w:val="16"/>
                <w:szCs w:val="16"/>
              </w:rPr>
              <w:t>L3=9</w:t>
            </w:r>
          </w:p>
          <w:p w:rsidR="007D5877" w:rsidRPr="00D570C8" w:rsidRDefault="007D5877" w:rsidP="007D5877">
            <w:pPr>
              <w:rPr>
                <w:sz w:val="16"/>
                <w:szCs w:val="16"/>
              </w:rPr>
            </w:pPr>
            <w:r w:rsidRPr="00D570C8">
              <w:rPr>
                <w:sz w:val="16"/>
                <w:szCs w:val="16"/>
              </w:rPr>
              <w:t>M1= 6</w:t>
            </w:r>
          </w:p>
          <w:p w:rsidR="007D5877" w:rsidRPr="00D570C8" w:rsidRDefault="007D5877" w:rsidP="007D5877">
            <w:pPr>
              <w:rPr>
                <w:sz w:val="16"/>
                <w:szCs w:val="16"/>
              </w:rPr>
            </w:pPr>
            <w:r w:rsidRPr="00D570C8">
              <w:rPr>
                <w:sz w:val="16"/>
                <w:szCs w:val="16"/>
              </w:rPr>
              <w:t>M2 =8</w:t>
            </w:r>
          </w:p>
        </w:tc>
        <w:tc>
          <w:tcPr>
            <w:tcW w:w="2127" w:type="dxa"/>
          </w:tcPr>
          <w:p w:rsidR="007D5877" w:rsidRPr="00D570C8" w:rsidRDefault="007D5877" w:rsidP="007D5877">
            <w:pPr>
              <w:rPr>
                <w:sz w:val="16"/>
                <w:szCs w:val="16"/>
              </w:rPr>
            </w:pPr>
            <w:r w:rsidRPr="00D570C8">
              <w:rPr>
                <w:sz w:val="16"/>
                <w:szCs w:val="16"/>
              </w:rPr>
              <w:t>L3 =37.5</w:t>
            </w:r>
          </w:p>
          <w:p w:rsidR="007D5877" w:rsidRPr="00D570C8" w:rsidRDefault="007D5877" w:rsidP="007D5877">
            <w:pPr>
              <w:rPr>
                <w:sz w:val="16"/>
                <w:szCs w:val="16"/>
              </w:rPr>
            </w:pPr>
            <w:r w:rsidRPr="00D570C8">
              <w:rPr>
                <w:sz w:val="16"/>
                <w:szCs w:val="16"/>
              </w:rPr>
              <w:t>M1= 23.75</w:t>
            </w:r>
          </w:p>
          <w:p w:rsidR="007D5877" w:rsidRPr="00D570C8" w:rsidRDefault="007D5877" w:rsidP="007D5877">
            <w:pPr>
              <w:rPr>
                <w:sz w:val="16"/>
                <w:szCs w:val="16"/>
              </w:rPr>
            </w:pPr>
            <w:r w:rsidRPr="00D570C8">
              <w:rPr>
                <w:sz w:val="16"/>
                <w:szCs w:val="16"/>
              </w:rPr>
              <w:t>M2 =47.50</w:t>
            </w:r>
          </w:p>
        </w:tc>
      </w:tr>
      <w:tr w:rsidR="00816D5D" w:rsidRPr="00D570C8" w:rsidTr="007D5877">
        <w:trPr>
          <w:trHeight w:val="258"/>
        </w:trPr>
        <w:tc>
          <w:tcPr>
            <w:tcW w:w="1699" w:type="dxa"/>
            <w:vAlign w:val="center"/>
          </w:tcPr>
          <w:p w:rsidR="00816D5D" w:rsidRPr="00A221CC" w:rsidRDefault="00816D5D" w:rsidP="00816D5D">
            <w:pPr>
              <w:jc w:val="center"/>
              <w:rPr>
                <w:b/>
                <w:bCs/>
                <w:color w:val="00B050"/>
                <w:sz w:val="16"/>
                <w:szCs w:val="16"/>
              </w:rPr>
            </w:pPr>
            <w:r w:rsidRPr="00A221CC">
              <w:rPr>
                <w:rFonts w:cstheme="majorBidi"/>
                <w:b/>
                <w:bCs/>
                <w:color w:val="00B050"/>
                <w:sz w:val="16"/>
                <w:szCs w:val="16"/>
              </w:rPr>
              <w:t>Biologie Appliquée</w:t>
            </w:r>
          </w:p>
        </w:tc>
        <w:tc>
          <w:tcPr>
            <w:tcW w:w="1670" w:type="dxa"/>
          </w:tcPr>
          <w:p w:rsidR="00816D5D" w:rsidRPr="00A221CC" w:rsidRDefault="00816D5D" w:rsidP="00816D5D">
            <w:pPr>
              <w:rPr>
                <w:color w:val="00B050"/>
                <w:sz w:val="16"/>
                <w:szCs w:val="16"/>
              </w:rPr>
            </w:pPr>
            <w:r w:rsidRPr="00A221CC">
              <w:rPr>
                <w:color w:val="00B050"/>
                <w:sz w:val="16"/>
                <w:szCs w:val="16"/>
              </w:rPr>
              <w:t>16</w:t>
            </w:r>
          </w:p>
        </w:tc>
        <w:tc>
          <w:tcPr>
            <w:tcW w:w="1842" w:type="dxa"/>
          </w:tcPr>
          <w:p w:rsidR="00816D5D" w:rsidRPr="00A221CC" w:rsidRDefault="00816D5D" w:rsidP="00816D5D">
            <w:pPr>
              <w:rPr>
                <w:color w:val="00B050"/>
                <w:sz w:val="16"/>
                <w:szCs w:val="16"/>
              </w:rPr>
            </w:pPr>
            <w:r w:rsidRPr="00A221CC">
              <w:rPr>
                <w:color w:val="00B050"/>
                <w:sz w:val="16"/>
                <w:szCs w:val="16"/>
              </w:rPr>
              <w:t>L3=10</w:t>
            </w:r>
          </w:p>
          <w:p w:rsidR="00816D5D" w:rsidRPr="00A221CC" w:rsidRDefault="00816D5D" w:rsidP="00816D5D">
            <w:pPr>
              <w:rPr>
                <w:color w:val="00B050"/>
                <w:sz w:val="16"/>
                <w:szCs w:val="16"/>
              </w:rPr>
            </w:pPr>
            <w:r w:rsidRPr="00A221CC">
              <w:rPr>
                <w:color w:val="00B050"/>
                <w:sz w:val="16"/>
                <w:szCs w:val="16"/>
              </w:rPr>
              <w:t>M1= 8</w:t>
            </w:r>
          </w:p>
          <w:p w:rsidR="00816D5D" w:rsidRPr="00A221CC" w:rsidRDefault="00816D5D" w:rsidP="00816D5D">
            <w:pPr>
              <w:rPr>
                <w:color w:val="00B050"/>
                <w:sz w:val="16"/>
                <w:szCs w:val="16"/>
              </w:rPr>
            </w:pPr>
            <w:r w:rsidRPr="00A221CC">
              <w:rPr>
                <w:color w:val="00B050"/>
                <w:sz w:val="16"/>
                <w:szCs w:val="16"/>
              </w:rPr>
              <w:t>M2 =11</w:t>
            </w:r>
          </w:p>
        </w:tc>
        <w:tc>
          <w:tcPr>
            <w:tcW w:w="2127" w:type="dxa"/>
          </w:tcPr>
          <w:p w:rsidR="00816D5D" w:rsidRPr="00A221CC" w:rsidRDefault="00816D5D" w:rsidP="00816D5D">
            <w:pPr>
              <w:rPr>
                <w:color w:val="00B050"/>
                <w:sz w:val="16"/>
                <w:szCs w:val="16"/>
              </w:rPr>
            </w:pPr>
            <w:r w:rsidRPr="00A221CC">
              <w:rPr>
                <w:color w:val="00B050"/>
                <w:sz w:val="16"/>
                <w:szCs w:val="16"/>
              </w:rPr>
              <w:t>L3=75%</w:t>
            </w:r>
          </w:p>
          <w:p w:rsidR="00816D5D" w:rsidRPr="00A221CC" w:rsidRDefault="00816D5D" w:rsidP="00816D5D">
            <w:pPr>
              <w:rPr>
                <w:color w:val="00B050"/>
                <w:sz w:val="16"/>
                <w:szCs w:val="16"/>
              </w:rPr>
            </w:pPr>
            <w:r w:rsidRPr="00A221CC">
              <w:rPr>
                <w:color w:val="00B050"/>
                <w:sz w:val="16"/>
                <w:szCs w:val="16"/>
              </w:rPr>
              <w:t>M1=50%</w:t>
            </w:r>
          </w:p>
          <w:p w:rsidR="00816D5D" w:rsidRPr="00A221CC" w:rsidRDefault="00816D5D" w:rsidP="00816D5D">
            <w:pPr>
              <w:rPr>
                <w:color w:val="00B050"/>
                <w:sz w:val="16"/>
                <w:szCs w:val="16"/>
              </w:rPr>
            </w:pPr>
            <w:r w:rsidRPr="00A221CC">
              <w:rPr>
                <w:color w:val="00B050"/>
                <w:sz w:val="16"/>
                <w:szCs w:val="16"/>
              </w:rPr>
              <w:t>M2 =90%</w:t>
            </w:r>
          </w:p>
        </w:tc>
      </w:tr>
      <w:tr w:rsidR="007D5877" w:rsidRPr="00D570C8" w:rsidTr="007D5877">
        <w:trPr>
          <w:trHeight w:val="248"/>
        </w:trPr>
        <w:tc>
          <w:tcPr>
            <w:tcW w:w="1699" w:type="dxa"/>
            <w:vAlign w:val="center"/>
          </w:tcPr>
          <w:p w:rsidR="007D5877" w:rsidRPr="00D570C8" w:rsidRDefault="007D5877" w:rsidP="007D5877">
            <w:pPr>
              <w:jc w:val="center"/>
              <w:rPr>
                <w:b/>
                <w:bCs/>
                <w:sz w:val="16"/>
                <w:szCs w:val="16"/>
              </w:rPr>
            </w:pPr>
            <w:r w:rsidRPr="00D570C8">
              <w:rPr>
                <w:rFonts w:cstheme="majorBidi"/>
                <w:b/>
                <w:bCs/>
                <w:sz w:val="16"/>
                <w:szCs w:val="16"/>
              </w:rPr>
              <w:t>Microbiologie</w:t>
            </w:r>
          </w:p>
        </w:tc>
        <w:tc>
          <w:tcPr>
            <w:tcW w:w="1670" w:type="dxa"/>
          </w:tcPr>
          <w:p w:rsidR="007D5877" w:rsidRPr="00D570C8" w:rsidRDefault="007D5877" w:rsidP="007D5877">
            <w:pPr>
              <w:rPr>
                <w:sz w:val="16"/>
                <w:szCs w:val="16"/>
              </w:rPr>
            </w:pPr>
            <w:r w:rsidRPr="00D570C8">
              <w:rPr>
                <w:sz w:val="16"/>
                <w:szCs w:val="16"/>
              </w:rPr>
              <w:t>7</w:t>
            </w:r>
          </w:p>
        </w:tc>
        <w:tc>
          <w:tcPr>
            <w:tcW w:w="1842" w:type="dxa"/>
          </w:tcPr>
          <w:p w:rsidR="007D5877" w:rsidRPr="00D570C8" w:rsidRDefault="007D5877" w:rsidP="007D5877">
            <w:pPr>
              <w:rPr>
                <w:sz w:val="16"/>
                <w:szCs w:val="16"/>
              </w:rPr>
            </w:pPr>
            <w:r w:rsidRPr="00D570C8">
              <w:rPr>
                <w:sz w:val="16"/>
                <w:szCs w:val="16"/>
              </w:rPr>
              <w:t>L3=9</w:t>
            </w:r>
          </w:p>
          <w:p w:rsidR="007D5877" w:rsidRPr="00D570C8" w:rsidRDefault="007D5877" w:rsidP="007D5877">
            <w:pPr>
              <w:rPr>
                <w:sz w:val="16"/>
                <w:szCs w:val="16"/>
              </w:rPr>
            </w:pPr>
            <w:r w:rsidRPr="00D570C8">
              <w:rPr>
                <w:sz w:val="16"/>
                <w:szCs w:val="16"/>
              </w:rPr>
              <w:t>M1= 6</w:t>
            </w:r>
          </w:p>
          <w:p w:rsidR="007D5877" w:rsidRPr="00D570C8" w:rsidRDefault="007D5877" w:rsidP="007D5877">
            <w:pPr>
              <w:rPr>
                <w:sz w:val="16"/>
                <w:szCs w:val="16"/>
              </w:rPr>
            </w:pPr>
            <w:r w:rsidRPr="00D570C8">
              <w:rPr>
                <w:sz w:val="16"/>
                <w:szCs w:val="16"/>
              </w:rPr>
              <w:t>M2 =8</w:t>
            </w:r>
          </w:p>
        </w:tc>
        <w:tc>
          <w:tcPr>
            <w:tcW w:w="2127" w:type="dxa"/>
          </w:tcPr>
          <w:p w:rsidR="007D5877" w:rsidRPr="00D570C8" w:rsidRDefault="007D5877" w:rsidP="007D5877">
            <w:pPr>
              <w:rPr>
                <w:sz w:val="16"/>
                <w:szCs w:val="16"/>
              </w:rPr>
            </w:pPr>
            <w:r w:rsidRPr="00D570C8">
              <w:rPr>
                <w:sz w:val="16"/>
                <w:szCs w:val="16"/>
              </w:rPr>
              <w:t>L3=20</w:t>
            </w:r>
          </w:p>
          <w:p w:rsidR="007D5877" w:rsidRPr="00D570C8" w:rsidRDefault="007D5877" w:rsidP="007D5877">
            <w:pPr>
              <w:rPr>
                <w:sz w:val="16"/>
                <w:szCs w:val="16"/>
              </w:rPr>
            </w:pPr>
            <w:r w:rsidRPr="00D570C8">
              <w:rPr>
                <w:sz w:val="16"/>
                <w:szCs w:val="16"/>
              </w:rPr>
              <w:t>M1= 20</w:t>
            </w:r>
          </w:p>
          <w:p w:rsidR="007D5877" w:rsidRPr="00D570C8" w:rsidRDefault="007D5877" w:rsidP="007D5877">
            <w:pPr>
              <w:rPr>
                <w:sz w:val="16"/>
                <w:szCs w:val="16"/>
              </w:rPr>
            </w:pPr>
            <w:r w:rsidRPr="00D570C8">
              <w:rPr>
                <w:sz w:val="16"/>
                <w:szCs w:val="16"/>
              </w:rPr>
              <w:t>M2 =50</w:t>
            </w:r>
          </w:p>
        </w:tc>
      </w:tr>
      <w:tr w:rsidR="007D5877" w:rsidRPr="00D570C8" w:rsidTr="007D5877">
        <w:trPr>
          <w:trHeight w:val="258"/>
        </w:trPr>
        <w:tc>
          <w:tcPr>
            <w:tcW w:w="1699" w:type="dxa"/>
            <w:vAlign w:val="center"/>
          </w:tcPr>
          <w:p w:rsidR="007D5877" w:rsidRPr="00A221CC" w:rsidRDefault="007D5877" w:rsidP="007D5877">
            <w:pPr>
              <w:jc w:val="center"/>
              <w:rPr>
                <w:b/>
                <w:bCs/>
                <w:color w:val="00B050"/>
                <w:sz w:val="16"/>
                <w:szCs w:val="16"/>
              </w:rPr>
            </w:pPr>
            <w:r w:rsidRPr="00A221CC">
              <w:rPr>
                <w:rFonts w:cstheme="majorBidi"/>
                <w:b/>
                <w:bCs/>
                <w:color w:val="00B050"/>
                <w:sz w:val="16"/>
                <w:szCs w:val="16"/>
              </w:rPr>
              <w:t>Biochimie et Biologie Cellulaire et Moléculaire</w:t>
            </w:r>
          </w:p>
        </w:tc>
        <w:tc>
          <w:tcPr>
            <w:tcW w:w="1670" w:type="dxa"/>
          </w:tcPr>
          <w:p w:rsidR="007D5877" w:rsidRPr="00A221CC" w:rsidRDefault="007D5877" w:rsidP="007D5877">
            <w:pPr>
              <w:rPr>
                <w:color w:val="00B050"/>
                <w:sz w:val="16"/>
                <w:szCs w:val="16"/>
              </w:rPr>
            </w:pPr>
            <w:r w:rsidRPr="00A221CC">
              <w:rPr>
                <w:color w:val="00B050"/>
                <w:sz w:val="16"/>
                <w:szCs w:val="16"/>
              </w:rPr>
              <w:t>16</w:t>
            </w:r>
          </w:p>
        </w:tc>
        <w:tc>
          <w:tcPr>
            <w:tcW w:w="1842" w:type="dxa"/>
          </w:tcPr>
          <w:p w:rsidR="007D5877" w:rsidRPr="00A221CC" w:rsidRDefault="007D5877" w:rsidP="007D5877">
            <w:pPr>
              <w:rPr>
                <w:color w:val="00B050"/>
                <w:sz w:val="16"/>
                <w:szCs w:val="16"/>
              </w:rPr>
            </w:pPr>
            <w:r w:rsidRPr="00A221CC">
              <w:rPr>
                <w:color w:val="00B050"/>
                <w:sz w:val="16"/>
                <w:szCs w:val="16"/>
              </w:rPr>
              <w:t>L3=9</w:t>
            </w:r>
          </w:p>
          <w:p w:rsidR="007D5877" w:rsidRPr="00A221CC" w:rsidRDefault="007D5877" w:rsidP="007D5877">
            <w:pPr>
              <w:rPr>
                <w:color w:val="00B050"/>
                <w:sz w:val="16"/>
                <w:szCs w:val="16"/>
              </w:rPr>
            </w:pPr>
            <w:r w:rsidRPr="00A221CC">
              <w:rPr>
                <w:color w:val="00B050"/>
                <w:sz w:val="16"/>
                <w:szCs w:val="16"/>
              </w:rPr>
              <w:t>M1= 6</w:t>
            </w:r>
          </w:p>
          <w:p w:rsidR="007D5877" w:rsidRPr="00A221CC" w:rsidRDefault="007D5877" w:rsidP="007D5877">
            <w:pPr>
              <w:rPr>
                <w:color w:val="00B050"/>
                <w:sz w:val="16"/>
                <w:szCs w:val="16"/>
              </w:rPr>
            </w:pPr>
            <w:r w:rsidRPr="00A221CC">
              <w:rPr>
                <w:color w:val="00B050"/>
                <w:sz w:val="16"/>
                <w:szCs w:val="16"/>
              </w:rPr>
              <w:t>M2 =8</w:t>
            </w:r>
          </w:p>
        </w:tc>
        <w:tc>
          <w:tcPr>
            <w:tcW w:w="2127" w:type="dxa"/>
          </w:tcPr>
          <w:p w:rsidR="007D5877" w:rsidRPr="00A221CC" w:rsidRDefault="007D5877" w:rsidP="007D5877">
            <w:pPr>
              <w:rPr>
                <w:color w:val="00B050"/>
                <w:sz w:val="16"/>
                <w:szCs w:val="16"/>
              </w:rPr>
            </w:pPr>
            <w:r w:rsidRPr="00A221CC">
              <w:rPr>
                <w:color w:val="00B050"/>
                <w:sz w:val="16"/>
                <w:szCs w:val="16"/>
              </w:rPr>
              <w:t>L3=35-45</w:t>
            </w:r>
          </w:p>
          <w:p w:rsidR="007D5877" w:rsidRPr="00A221CC" w:rsidRDefault="007D5877" w:rsidP="007D5877">
            <w:pPr>
              <w:rPr>
                <w:color w:val="00B050"/>
                <w:sz w:val="16"/>
                <w:szCs w:val="16"/>
              </w:rPr>
            </w:pPr>
            <w:r w:rsidRPr="00A221CC">
              <w:rPr>
                <w:color w:val="00B050"/>
                <w:sz w:val="16"/>
                <w:szCs w:val="16"/>
              </w:rPr>
              <w:t>M1= 30-45</w:t>
            </w:r>
          </w:p>
          <w:p w:rsidR="007D5877" w:rsidRPr="00A221CC" w:rsidRDefault="007D5877" w:rsidP="007D5877">
            <w:pPr>
              <w:rPr>
                <w:color w:val="00B050"/>
                <w:sz w:val="16"/>
                <w:szCs w:val="16"/>
              </w:rPr>
            </w:pPr>
            <w:r w:rsidRPr="00A221CC">
              <w:rPr>
                <w:color w:val="00B050"/>
                <w:sz w:val="16"/>
                <w:szCs w:val="16"/>
              </w:rPr>
              <w:t>M2 =30-45</w:t>
            </w:r>
          </w:p>
        </w:tc>
      </w:tr>
      <w:tr w:rsidR="007D5877" w:rsidRPr="00D570C8" w:rsidTr="007D5877">
        <w:trPr>
          <w:trHeight w:val="258"/>
        </w:trPr>
        <w:tc>
          <w:tcPr>
            <w:tcW w:w="1699" w:type="dxa"/>
            <w:vAlign w:val="center"/>
          </w:tcPr>
          <w:p w:rsidR="007D5877" w:rsidRPr="00D570C8" w:rsidRDefault="007D5877" w:rsidP="007D5877">
            <w:pPr>
              <w:jc w:val="center"/>
              <w:rPr>
                <w:b/>
                <w:bCs/>
                <w:sz w:val="16"/>
                <w:szCs w:val="16"/>
              </w:rPr>
            </w:pPr>
            <w:r w:rsidRPr="00D570C8">
              <w:rPr>
                <w:rFonts w:cstheme="majorBidi"/>
                <w:b/>
                <w:bCs/>
                <w:sz w:val="16"/>
                <w:szCs w:val="16"/>
              </w:rPr>
              <w:t>Biologie et Ecologie Végétale</w:t>
            </w:r>
          </w:p>
        </w:tc>
        <w:tc>
          <w:tcPr>
            <w:tcW w:w="1670" w:type="dxa"/>
          </w:tcPr>
          <w:p w:rsidR="007D5877" w:rsidRPr="00D570C8" w:rsidRDefault="007D5877" w:rsidP="007D5877">
            <w:pPr>
              <w:rPr>
                <w:sz w:val="16"/>
                <w:szCs w:val="16"/>
              </w:rPr>
            </w:pPr>
            <w:r w:rsidRPr="00D570C8">
              <w:rPr>
                <w:sz w:val="16"/>
                <w:szCs w:val="16"/>
              </w:rPr>
              <w:t>20</w:t>
            </w:r>
          </w:p>
        </w:tc>
        <w:tc>
          <w:tcPr>
            <w:tcW w:w="1842" w:type="dxa"/>
          </w:tcPr>
          <w:p w:rsidR="007D5877" w:rsidRPr="00D570C8" w:rsidRDefault="007D5877" w:rsidP="007D5877">
            <w:pPr>
              <w:rPr>
                <w:sz w:val="16"/>
                <w:szCs w:val="16"/>
              </w:rPr>
            </w:pPr>
            <w:r w:rsidRPr="00D570C8">
              <w:rPr>
                <w:sz w:val="16"/>
                <w:szCs w:val="16"/>
              </w:rPr>
              <w:t>L3=9</w:t>
            </w:r>
          </w:p>
          <w:p w:rsidR="007D5877" w:rsidRPr="00D570C8" w:rsidRDefault="007D5877" w:rsidP="007D5877">
            <w:pPr>
              <w:rPr>
                <w:sz w:val="16"/>
                <w:szCs w:val="16"/>
              </w:rPr>
            </w:pPr>
            <w:r w:rsidRPr="00D570C8">
              <w:rPr>
                <w:sz w:val="16"/>
                <w:szCs w:val="16"/>
              </w:rPr>
              <w:t>M1= 6</w:t>
            </w:r>
          </w:p>
          <w:p w:rsidR="007D5877" w:rsidRPr="00D570C8" w:rsidRDefault="007D5877" w:rsidP="007D5877">
            <w:pPr>
              <w:rPr>
                <w:sz w:val="16"/>
                <w:szCs w:val="16"/>
              </w:rPr>
            </w:pPr>
            <w:r w:rsidRPr="00D570C8">
              <w:rPr>
                <w:sz w:val="16"/>
                <w:szCs w:val="16"/>
              </w:rPr>
              <w:t>M2 =8</w:t>
            </w:r>
          </w:p>
        </w:tc>
        <w:tc>
          <w:tcPr>
            <w:tcW w:w="2127" w:type="dxa"/>
          </w:tcPr>
          <w:p w:rsidR="007D5877" w:rsidRPr="00D570C8" w:rsidRDefault="007D5877" w:rsidP="007D5877">
            <w:pPr>
              <w:rPr>
                <w:sz w:val="16"/>
                <w:szCs w:val="16"/>
              </w:rPr>
            </w:pPr>
            <w:r w:rsidRPr="00D570C8">
              <w:rPr>
                <w:sz w:val="16"/>
                <w:szCs w:val="16"/>
              </w:rPr>
              <w:t>L3=</w:t>
            </w:r>
            <w:r w:rsidR="003B0CDC">
              <w:rPr>
                <w:sz w:val="16"/>
                <w:szCs w:val="16"/>
              </w:rPr>
              <w:t xml:space="preserve"> 80</w:t>
            </w:r>
          </w:p>
          <w:p w:rsidR="007D5877" w:rsidRPr="00D570C8" w:rsidRDefault="007D5877" w:rsidP="007D5877">
            <w:pPr>
              <w:rPr>
                <w:sz w:val="16"/>
                <w:szCs w:val="16"/>
              </w:rPr>
            </w:pPr>
            <w:r w:rsidRPr="00D570C8">
              <w:rPr>
                <w:sz w:val="16"/>
                <w:szCs w:val="16"/>
              </w:rPr>
              <w:t>M1=</w:t>
            </w:r>
            <w:r w:rsidR="003B0CDC">
              <w:rPr>
                <w:sz w:val="16"/>
                <w:szCs w:val="16"/>
              </w:rPr>
              <w:t>70</w:t>
            </w:r>
          </w:p>
          <w:p w:rsidR="007D5877" w:rsidRPr="00D570C8" w:rsidRDefault="007D5877" w:rsidP="007D5877">
            <w:pPr>
              <w:rPr>
                <w:sz w:val="16"/>
                <w:szCs w:val="16"/>
              </w:rPr>
            </w:pPr>
            <w:r w:rsidRPr="00D570C8">
              <w:rPr>
                <w:sz w:val="16"/>
                <w:szCs w:val="16"/>
              </w:rPr>
              <w:t>M2 =</w:t>
            </w:r>
            <w:r w:rsidR="003B0CDC">
              <w:rPr>
                <w:sz w:val="16"/>
                <w:szCs w:val="16"/>
              </w:rPr>
              <w:t>80</w:t>
            </w:r>
          </w:p>
        </w:tc>
      </w:tr>
      <w:tr w:rsidR="007D5877" w:rsidRPr="00D570C8" w:rsidTr="007D5877">
        <w:trPr>
          <w:trHeight w:val="258"/>
        </w:trPr>
        <w:tc>
          <w:tcPr>
            <w:tcW w:w="1699" w:type="dxa"/>
            <w:vAlign w:val="center"/>
          </w:tcPr>
          <w:p w:rsidR="007D5877" w:rsidRPr="00D570C8" w:rsidRDefault="007D5877" w:rsidP="007D5877">
            <w:pPr>
              <w:jc w:val="center"/>
              <w:rPr>
                <w:rFonts w:cstheme="majorBidi"/>
                <w:b/>
                <w:bCs/>
                <w:sz w:val="16"/>
                <w:szCs w:val="16"/>
              </w:rPr>
            </w:pPr>
            <w:r w:rsidRPr="00D570C8">
              <w:rPr>
                <w:rFonts w:cstheme="majorBidi"/>
                <w:b/>
                <w:bCs/>
                <w:sz w:val="16"/>
                <w:szCs w:val="16"/>
              </w:rPr>
              <w:t xml:space="preserve">Total </w:t>
            </w:r>
          </w:p>
        </w:tc>
        <w:tc>
          <w:tcPr>
            <w:tcW w:w="1670" w:type="dxa"/>
          </w:tcPr>
          <w:p w:rsidR="007D5877" w:rsidRPr="00D570C8" w:rsidRDefault="007D5877" w:rsidP="007D5877">
            <w:pPr>
              <w:rPr>
                <w:sz w:val="16"/>
                <w:szCs w:val="16"/>
              </w:rPr>
            </w:pPr>
            <w:r w:rsidRPr="00D570C8">
              <w:rPr>
                <w:sz w:val="16"/>
                <w:szCs w:val="16"/>
              </w:rPr>
              <w:t>88 CP</w:t>
            </w:r>
          </w:p>
        </w:tc>
        <w:tc>
          <w:tcPr>
            <w:tcW w:w="1842" w:type="dxa"/>
          </w:tcPr>
          <w:p w:rsidR="007D5877" w:rsidRPr="00D570C8" w:rsidRDefault="007D5877" w:rsidP="007D5877">
            <w:pPr>
              <w:rPr>
                <w:sz w:val="16"/>
                <w:szCs w:val="16"/>
              </w:rPr>
            </w:pPr>
            <w:r w:rsidRPr="00D570C8">
              <w:rPr>
                <w:sz w:val="16"/>
                <w:szCs w:val="16"/>
              </w:rPr>
              <w:t>6-9 semaines</w:t>
            </w:r>
          </w:p>
        </w:tc>
        <w:tc>
          <w:tcPr>
            <w:tcW w:w="2127" w:type="dxa"/>
          </w:tcPr>
          <w:p w:rsidR="007D5877" w:rsidRPr="00D570C8" w:rsidRDefault="007D5877" w:rsidP="007D5877">
            <w:pPr>
              <w:rPr>
                <w:sz w:val="16"/>
                <w:szCs w:val="16"/>
              </w:rPr>
            </w:pPr>
            <w:r w:rsidRPr="00D570C8">
              <w:rPr>
                <w:sz w:val="16"/>
                <w:szCs w:val="16"/>
              </w:rPr>
              <w:t>L1=</w:t>
            </w:r>
            <w:r w:rsidR="001B3529">
              <w:rPr>
                <w:sz w:val="16"/>
                <w:szCs w:val="16"/>
              </w:rPr>
              <w:t>60</w:t>
            </w:r>
          </w:p>
          <w:p w:rsidR="007D5877" w:rsidRPr="00D570C8" w:rsidRDefault="007D5877" w:rsidP="007D5877">
            <w:pPr>
              <w:rPr>
                <w:sz w:val="16"/>
                <w:szCs w:val="16"/>
              </w:rPr>
            </w:pPr>
            <w:r w:rsidRPr="00D570C8">
              <w:rPr>
                <w:sz w:val="16"/>
                <w:szCs w:val="16"/>
              </w:rPr>
              <w:t>L2 =</w:t>
            </w:r>
            <w:r w:rsidR="001B3529">
              <w:rPr>
                <w:sz w:val="16"/>
                <w:szCs w:val="16"/>
              </w:rPr>
              <w:t>60</w:t>
            </w:r>
          </w:p>
          <w:p w:rsidR="007D5877" w:rsidRPr="00D570C8" w:rsidRDefault="007D5877" w:rsidP="007D5877">
            <w:pPr>
              <w:rPr>
                <w:sz w:val="16"/>
                <w:szCs w:val="16"/>
              </w:rPr>
            </w:pPr>
            <w:r w:rsidRPr="00D570C8">
              <w:rPr>
                <w:sz w:val="16"/>
                <w:szCs w:val="16"/>
              </w:rPr>
              <w:t>L3=</w:t>
            </w:r>
            <w:r w:rsidR="001B3529">
              <w:rPr>
                <w:sz w:val="16"/>
                <w:szCs w:val="16"/>
              </w:rPr>
              <w:t>45-80</w:t>
            </w:r>
          </w:p>
          <w:p w:rsidR="007D5877" w:rsidRPr="00D570C8" w:rsidRDefault="007D5877" w:rsidP="007D5877">
            <w:pPr>
              <w:rPr>
                <w:sz w:val="16"/>
                <w:szCs w:val="16"/>
              </w:rPr>
            </w:pPr>
            <w:r w:rsidRPr="00D570C8">
              <w:rPr>
                <w:sz w:val="16"/>
                <w:szCs w:val="16"/>
              </w:rPr>
              <w:t>M1=</w:t>
            </w:r>
            <w:r w:rsidR="001B3529">
              <w:rPr>
                <w:sz w:val="16"/>
                <w:szCs w:val="16"/>
              </w:rPr>
              <w:t>30-70</w:t>
            </w:r>
          </w:p>
          <w:p w:rsidR="007D5877" w:rsidRPr="00D570C8" w:rsidRDefault="007D5877" w:rsidP="007D5877">
            <w:pPr>
              <w:rPr>
                <w:sz w:val="16"/>
                <w:szCs w:val="16"/>
              </w:rPr>
            </w:pPr>
            <w:r w:rsidRPr="00D570C8">
              <w:rPr>
                <w:sz w:val="16"/>
                <w:szCs w:val="16"/>
              </w:rPr>
              <w:t>M2 =</w:t>
            </w:r>
            <w:r w:rsidR="001B3529">
              <w:rPr>
                <w:sz w:val="16"/>
                <w:szCs w:val="16"/>
              </w:rPr>
              <w:t>50-80</w:t>
            </w:r>
          </w:p>
        </w:tc>
      </w:tr>
    </w:tbl>
    <w:p w:rsidR="00AA51B4" w:rsidRDefault="00AA51B4" w:rsidP="00060AE8">
      <w:pPr>
        <w:spacing w:after="0" w:line="240" w:lineRule="auto"/>
      </w:pPr>
    </w:p>
    <w:p w:rsidR="00AA51B4" w:rsidRDefault="00AA51B4" w:rsidP="00060AE8">
      <w:pPr>
        <w:spacing w:after="0" w:line="240" w:lineRule="auto"/>
      </w:pPr>
    </w:p>
    <w:p w:rsidR="00AA51B4" w:rsidRDefault="00AA51B4" w:rsidP="00060AE8">
      <w:pPr>
        <w:spacing w:after="0" w:line="240" w:lineRule="auto"/>
      </w:pPr>
    </w:p>
    <w:p w:rsidR="00AA51B4" w:rsidRDefault="00AA51B4" w:rsidP="00060AE8">
      <w:pPr>
        <w:spacing w:after="0" w:line="240" w:lineRule="auto"/>
      </w:pPr>
    </w:p>
    <w:p w:rsidR="00AA51B4" w:rsidRDefault="00AA51B4" w:rsidP="00060AE8">
      <w:pPr>
        <w:spacing w:after="0" w:line="240" w:lineRule="auto"/>
      </w:pPr>
    </w:p>
    <w:p w:rsidR="00AA51B4" w:rsidRDefault="00AA51B4" w:rsidP="00060AE8">
      <w:pPr>
        <w:spacing w:after="0" w:line="240" w:lineRule="auto"/>
      </w:pPr>
    </w:p>
    <w:p w:rsidR="00AA51B4" w:rsidRDefault="00AA51B4" w:rsidP="00060AE8">
      <w:pPr>
        <w:spacing w:after="0" w:line="240" w:lineRule="auto"/>
      </w:pPr>
    </w:p>
    <w:p w:rsidR="00AA51B4" w:rsidRDefault="00AA51B4" w:rsidP="00060AE8">
      <w:pPr>
        <w:spacing w:after="0" w:line="240" w:lineRule="auto"/>
      </w:pPr>
    </w:p>
    <w:p w:rsidR="007D5877" w:rsidRDefault="007D5877" w:rsidP="00060AE8">
      <w:pPr>
        <w:spacing w:after="0" w:line="240" w:lineRule="auto"/>
      </w:pPr>
    </w:p>
    <w:p w:rsidR="007D5877" w:rsidRDefault="007D5877" w:rsidP="00060AE8">
      <w:pPr>
        <w:spacing w:after="0" w:line="240" w:lineRule="auto"/>
      </w:pPr>
    </w:p>
    <w:p w:rsidR="007D5877" w:rsidRDefault="007D5877" w:rsidP="00060AE8">
      <w:pPr>
        <w:spacing w:after="0" w:line="240" w:lineRule="auto"/>
      </w:pPr>
    </w:p>
    <w:p w:rsidR="007D5877" w:rsidRDefault="007D5877" w:rsidP="00060AE8">
      <w:pPr>
        <w:spacing w:after="0" w:line="240" w:lineRule="auto"/>
      </w:pPr>
    </w:p>
    <w:p w:rsidR="007D5877" w:rsidRDefault="007D5877" w:rsidP="00060AE8">
      <w:pPr>
        <w:spacing w:after="0" w:line="240" w:lineRule="auto"/>
      </w:pPr>
    </w:p>
    <w:p w:rsidR="007D5877" w:rsidRDefault="007D5877" w:rsidP="00060AE8">
      <w:pPr>
        <w:spacing w:after="0" w:line="240" w:lineRule="auto"/>
      </w:pPr>
    </w:p>
    <w:p w:rsidR="009E1754" w:rsidRDefault="009E1754" w:rsidP="00234743"/>
    <w:p w:rsidR="007D5877" w:rsidRDefault="007D5877" w:rsidP="00234743"/>
    <w:p w:rsidR="00D570C8" w:rsidRDefault="00D570C8" w:rsidP="00234743"/>
    <w:p w:rsidR="009E1754" w:rsidRPr="00D570C8" w:rsidRDefault="009E1754" w:rsidP="00D570C8">
      <w:pPr>
        <w:pStyle w:val="Paragraphedeliste"/>
        <w:numPr>
          <w:ilvl w:val="0"/>
          <w:numId w:val="11"/>
        </w:numPr>
        <w:spacing w:after="0" w:line="240" w:lineRule="auto"/>
        <w:rPr>
          <w:color w:val="FF0000"/>
        </w:rPr>
      </w:pPr>
      <w:r w:rsidRPr="00D570C8">
        <w:t>VH</w:t>
      </w:r>
      <w:r w:rsidR="00FC337E" w:rsidRPr="00D570C8">
        <w:t xml:space="preserve">  affectation des </w:t>
      </w:r>
      <w:proofErr w:type="gramStart"/>
      <w:r w:rsidR="00FC337E" w:rsidRPr="00D570C8">
        <w:t>Enseignants</w:t>
      </w:r>
      <w:r w:rsidR="007D5877" w:rsidRPr="00D570C8">
        <w:rPr>
          <w:color w:val="FF0000"/>
        </w:rPr>
        <w:t>(</w:t>
      </w:r>
      <w:proofErr w:type="gramEnd"/>
      <w:r w:rsidR="007D5877" w:rsidRPr="00D570C8">
        <w:rPr>
          <w:color w:val="FF0000"/>
        </w:rPr>
        <w:t xml:space="preserve"> voir</w:t>
      </w:r>
      <w:r w:rsidR="00542871" w:rsidRPr="00D570C8">
        <w:rPr>
          <w:color w:val="FF0000"/>
        </w:rPr>
        <w:t>Fichier</w:t>
      </w:r>
      <w:r w:rsidR="007D5877" w:rsidRPr="00D570C8">
        <w:rPr>
          <w:color w:val="FF0000"/>
        </w:rPr>
        <w:t xml:space="preserve"> des Départe</w:t>
      </w:r>
      <w:r w:rsidR="00542871" w:rsidRPr="00D570C8">
        <w:rPr>
          <w:color w:val="FF0000"/>
        </w:rPr>
        <w:t>ments)</w:t>
      </w:r>
    </w:p>
    <w:p w:rsidR="009E1754" w:rsidRPr="00D570C8" w:rsidRDefault="009E1754" w:rsidP="00D570C8">
      <w:pPr>
        <w:pStyle w:val="Paragraphedeliste"/>
        <w:numPr>
          <w:ilvl w:val="0"/>
          <w:numId w:val="11"/>
        </w:numPr>
        <w:spacing w:after="0" w:line="240" w:lineRule="auto"/>
        <w:rPr>
          <w:color w:val="FF0000"/>
        </w:rPr>
      </w:pPr>
      <w:r w:rsidRPr="00D570C8">
        <w:t>Fiche  Semestrielle</w:t>
      </w:r>
      <w:r w:rsidR="00FC337E" w:rsidRPr="00D570C8">
        <w:t xml:space="preserve"> par parcours </w:t>
      </w:r>
      <w:proofErr w:type="gramStart"/>
      <w:r w:rsidR="007D5877" w:rsidRPr="00D570C8">
        <w:rPr>
          <w:color w:val="FF0000"/>
        </w:rPr>
        <w:t xml:space="preserve">( </w:t>
      </w:r>
      <w:r w:rsidR="00542871" w:rsidRPr="00D570C8">
        <w:rPr>
          <w:color w:val="FF0000"/>
        </w:rPr>
        <w:t>Voir</w:t>
      </w:r>
      <w:proofErr w:type="gramEnd"/>
      <w:r w:rsidR="00542871" w:rsidRPr="00D570C8">
        <w:rPr>
          <w:color w:val="FF0000"/>
        </w:rPr>
        <w:t xml:space="preserve"> les c</w:t>
      </w:r>
      <w:r w:rsidR="007D5877" w:rsidRPr="00D570C8">
        <w:rPr>
          <w:color w:val="FF0000"/>
        </w:rPr>
        <w:t>ahiers de charge</w:t>
      </w:r>
      <w:r w:rsidR="00542871" w:rsidRPr="00D570C8">
        <w:rPr>
          <w:color w:val="FF0000"/>
        </w:rPr>
        <w:t>)</w:t>
      </w:r>
    </w:p>
    <w:p w:rsidR="009E1754" w:rsidRPr="00542871" w:rsidRDefault="009E1754" w:rsidP="00D570C8">
      <w:pPr>
        <w:pStyle w:val="Paragraphedeliste"/>
        <w:numPr>
          <w:ilvl w:val="0"/>
          <w:numId w:val="11"/>
        </w:numPr>
        <w:spacing w:after="0" w:line="240" w:lineRule="auto"/>
      </w:pPr>
      <w:r w:rsidRPr="00542871">
        <w:t xml:space="preserve">Locaux </w:t>
      </w:r>
    </w:p>
    <w:p w:rsidR="00542871" w:rsidRDefault="00542871" w:rsidP="00060AE8">
      <w:pPr>
        <w:spacing w:after="0" w:line="240" w:lineRule="auto"/>
        <w:rPr>
          <w:color w:val="FF0000"/>
        </w:rPr>
      </w:pPr>
    </w:p>
    <w:tbl>
      <w:tblPr>
        <w:tblStyle w:val="Grilledutableau"/>
        <w:tblW w:w="9231" w:type="dxa"/>
        <w:jc w:val="center"/>
        <w:tblInd w:w="108" w:type="dxa"/>
        <w:tblLayout w:type="fixed"/>
        <w:tblLook w:val="04A0"/>
      </w:tblPr>
      <w:tblGrid>
        <w:gridCol w:w="1187"/>
        <w:gridCol w:w="567"/>
        <w:gridCol w:w="708"/>
        <w:gridCol w:w="1418"/>
        <w:gridCol w:w="1167"/>
        <w:gridCol w:w="642"/>
        <w:gridCol w:w="884"/>
        <w:gridCol w:w="787"/>
        <w:gridCol w:w="919"/>
        <w:gridCol w:w="952"/>
      </w:tblGrid>
      <w:tr w:rsidR="00542871" w:rsidRPr="003E266E" w:rsidTr="007306F4">
        <w:trPr>
          <w:trHeight w:val="227"/>
          <w:jc w:val="center"/>
        </w:trPr>
        <w:tc>
          <w:tcPr>
            <w:tcW w:w="1187" w:type="dxa"/>
            <w:vMerge w:val="restart"/>
          </w:tcPr>
          <w:p w:rsidR="00542871" w:rsidRPr="003E266E" w:rsidRDefault="00542871" w:rsidP="007306F4">
            <w:pPr>
              <w:rPr>
                <w:sz w:val="20"/>
                <w:szCs w:val="20"/>
              </w:rPr>
            </w:pPr>
          </w:p>
        </w:tc>
        <w:tc>
          <w:tcPr>
            <w:tcW w:w="4502" w:type="dxa"/>
            <w:gridSpan w:val="5"/>
          </w:tcPr>
          <w:p w:rsidR="00542871" w:rsidRPr="003E266E" w:rsidRDefault="00542871" w:rsidP="007306F4">
            <w:pPr>
              <w:jc w:val="center"/>
              <w:rPr>
                <w:sz w:val="16"/>
                <w:szCs w:val="16"/>
              </w:rPr>
            </w:pPr>
            <w:r w:rsidRPr="003E266E">
              <w:rPr>
                <w:sz w:val="16"/>
                <w:szCs w:val="16"/>
              </w:rPr>
              <w:t>Campus central</w:t>
            </w:r>
          </w:p>
        </w:tc>
        <w:tc>
          <w:tcPr>
            <w:tcW w:w="884" w:type="dxa"/>
            <w:vMerge w:val="restart"/>
          </w:tcPr>
          <w:p w:rsidR="00542871" w:rsidRPr="003E266E" w:rsidRDefault="00542871" w:rsidP="007306F4">
            <w:pPr>
              <w:jc w:val="center"/>
              <w:rPr>
                <w:sz w:val="16"/>
                <w:szCs w:val="16"/>
              </w:rPr>
            </w:pPr>
            <w:r w:rsidRPr="003E266E">
              <w:rPr>
                <w:sz w:val="16"/>
                <w:szCs w:val="16"/>
              </w:rPr>
              <w:t xml:space="preserve">Campus </w:t>
            </w:r>
            <w:proofErr w:type="spellStart"/>
            <w:r w:rsidRPr="003E266E">
              <w:rPr>
                <w:sz w:val="16"/>
                <w:szCs w:val="16"/>
              </w:rPr>
              <w:t>TijaniHaddem</w:t>
            </w:r>
            <w:proofErr w:type="spellEnd"/>
          </w:p>
        </w:tc>
        <w:tc>
          <w:tcPr>
            <w:tcW w:w="2658" w:type="dxa"/>
            <w:gridSpan w:val="3"/>
            <w:vMerge w:val="restart"/>
          </w:tcPr>
          <w:p w:rsidR="00542871" w:rsidRPr="003E266E" w:rsidRDefault="00542871" w:rsidP="007306F4">
            <w:pPr>
              <w:jc w:val="center"/>
              <w:rPr>
                <w:sz w:val="16"/>
                <w:szCs w:val="16"/>
                <w:lang w:val="en-US"/>
              </w:rPr>
            </w:pPr>
            <w:r w:rsidRPr="003E266E">
              <w:rPr>
                <w:sz w:val="16"/>
                <w:szCs w:val="16"/>
                <w:lang w:val="en-US"/>
              </w:rPr>
              <w:t>Campus</w:t>
            </w:r>
          </w:p>
          <w:p w:rsidR="00542871" w:rsidRPr="003E266E" w:rsidRDefault="00542871" w:rsidP="007306F4">
            <w:pPr>
              <w:jc w:val="center"/>
              <w:rPr>
                <w:sz w:val="16"/>
                <w:szCs w:val="16"/>
                <w:lang w:val="en-US"/>
              </w:rPr>
            </w:pPr>
            <w:proofErr w:type="spellStart"/>
            <w:r w:rsidRPr="003E266E">
              <w:rPr>
                <w:sz w:val="16"/>
                <w:szCs w:val="16"/>
                <w:lang w:val="en-US"/>
              </w:rPr>
              <w:t>Chaab</w:t>
            </w:r>
            <w:proofErr w:type="spellEnd"/>
            <w:r w:rsidRPr="003E266E">
              <w:rPr>
                <w:sz w:val="16"/>
                <w:szCs w:val="16"/>
                <w:lang w:val="en-US"/>
              </w:rPr>
              <w:t xml:space="preserve">. </w:t>
            </w:r>
            <w:proofErr w:type="spellStart"/>
            <w:r w:rsidRPr="003E266E">
              <w:rPr>
                <w:sz w:val="16"/>
                <w:szCs w:val="16"/>
                <w:lang w:val="en-US"/>
              </w:rPr>
              <w:t>ERESSASse</w:t>
            </w:r>
            <w:proofErr w:type="spellEnd"/>
          </w:p>
        </w:tc>
      </w:tr>
      <w:tr w:rsidR="00542871" w:rsidRPr="003E266E" w:rsidTr="007306F4">
        <w:trPr>
          <w:trHeight w:val="125"/>
          <w:jc w:val="center"/>
        </w:trPr>
        <w:tc>
          <w:tcPr>
            <w:tcW w:w="1187" w:type="dxa"/>
            <w:vMerge/>
          </w:tcPr>
          <w:p w:rsidR="00542871" w:rsidRPr="003E266E" w:rsidRDefault="00542871" w:rsidP="007306F4">
            <w:pPr>
              <w:rPr>
                <w:sz w:val="20"/>
                <w:szCs w:val="20"/>
                <w:lang w:val="en-US"/>
              </w:rPr>
            </w:pPr>
          </w:p>
        </w:tc>
        <w:tc>
          <w:tcPr>
            <w:tcW w:w="1275" w:type="dxa"/>
            <w:gridSpan w:val="2"/>
          </w:tcPr>
          <w:p w:rsidR="00542871" w:rsidRPr="003E266E" w:rsidRDefault="00542871" w:rsidP="007306F4">
            <w:pPr>
              <w:jc w:val="center"/>
              <w:rPr>
                <w:sz w:val="20"/>
                <w:szCs w:val="20"/>
              </w:rPr>
            </w:pPr>
            <w:r w:rsidRPr="003E266E">
              <w:rPr>
                <w:sz w:val="20"/>
                <w:szCs w:val="20"/>
              </w:rPr>
              <w:t>Bloc de</w:t>
            </w:r>
          </w:p>
          <w:p w:rsidR="00542871" w:rsidRPr="003E266E" w:rsidRDefault="00542871" w:rsidP="007306F4">
            <w:pPr>
              <w:jc w:val="center"/>
              <w:rPr>
                <w:sz w:val="20"/>
                <w:szCs w:val="20"/>
                <w:lang w:val="en-US"/>
              </w:rPr>
            </w:pPr>
            <w:r w:rsidRPr="003E266E">
              <w:rPr>
                <w:sz w:val="20"/>
                <w:szCs w:val="20"/>
              </w:rPr>
              <w:t xml:space="preserve"> Lettre</w:t>
            </w:r>
          </w:p>
        </w:tc>
        <w:tc>
          <w:tcPr>
            <w:tcW w:w="3227" w:type="dxa"/>
            <w:gridSpan w:val="3"/>
          </w:tcPr>
          <w:p w:rsidR="00542871" w:rsidRPr="003E266E" w:rsidRDefault="00542871" w:rsidP="007306F4">
            <w:pPr>
              <w:jc w:val="center"/>
              <w:rPr>
                <w:sz w:val="20"/>
                <w:szCs w:val="20"/>
                <w:lang w:val="en-US"/>
              </w:rPr>
            </w:pPr>
            <w:r w:rsidRPr="003E266E">
              <w:rPr>
                <w:sz w:val="20"/>
                <w:szCs w:val="20"/>
                <w:lang w:val="en-US"/>
              </w:rPr>
              <w:t>Bloc des Sciences</w:t>
            </w:r>
          </w:p>
        </w:tc>
        <w:tc>
          <w:tcPr>
            <w:tcW w:w="884" w:type="dxa"/>
            <w:vMerge/>
          </w:tcPr>
          <w:p w:rsidR="00542871" w:rsidRPr="003E266E" w:rsidRDefault="00542871" w:rsidP="007306F4">
            <w:pPr>
              <w:rPr>
                <w:sz w:val="20"/>
                <w:szCs w:val="20"/>
                <w:lang w:val="en-US"/>
              </w:rPr>
            </w:pPr>
          </w:p>
        </w:tc>
        <w:tc>
          <w:tcPr>
            <w:tcW w:w="2658" w:type="dxa"/>
            <w:gridSpan w:val="3"/>
            <w:vMerge/>
          </w:tcPr>
          <w:p w:rsidR="00542871" w:rsidRPr="003E266E" w:rsidRDefault="00542871" w:rsidP="007306F4">
            <w:pPr>
              <w:rPr>
                <w:sz w:val="20"/>
                <w:szCs w:val="20"/>
                <w:lang w:val="en-US"/>
              </w:rPr>
            </w:pPr>
          </w:p>
        </w:tc>
      </w:tr>
      <w:tr w:rsidR="00542871" w:rsidRPr="003E266E" w:rsidTr="007306F4">
        <w:trPr>
          <w:trHeight w:val="464"/>
          <w:jc w:val="center"/>
        </w:trPr>
        <w:tc>
          <w:tcPr>
            <w:tcW w:w="1187" w:type="dxa"/>
          </w:tcPr>
          <w:p w:rsidR="00542871" w:rsidRPr="003E266E" w:rsidRDefault="00542871" w:rsidP="007306F4">
            <w:pPr>
              <w:rPr>
                <w:sz w:val="16"/>
                <w:szCs w:val="16"/>
                <w:lang w:val="en-US"/>
              </w:rPr>
            </w:pPr>
          </w:p>
        </w:tc>
        <w:tc>
          <w:tcPr>
            <w:tcW w:w="567" w:type="dxa"/>
          </w:tcPr>
          <w:p w:rsidR="00542871" w:rsidRPr="003E266E" w:rsidRDefault="00542871" w:rsidP="007306F4">
            <w:pPr>
              <w:rPr>
                <w:sz w:val="16"/>
                <w:szCs w:val="16"/>
              </w:rPr>
            </w:pPr>
            <w:r w:rsidRPr="003E266E">
              <w:rPr>
                <w:sz w:val="16"/>
                <w:szCs w:val="16"/>
              </w:rPr>
              <w:t xml:space="preserve">Salle  </w:t>
            </w:r>
          </w:p>
        </w:tc>
        <w:tc>
          <w:tcPr>
            <w:tcW w:w="708" w:type="dxa"/>
          </w:tcPr>
          <w:p w:rsidR="00542871" w:rsidRPr="003E266E" w:rsidRDefault="00542871" w:rsidP="007306F4">
            <w:pPr>
              <w:rPr>
                <w:sz w:val="16"/>
                <w:szCs w:val="16"/>
              </w:rPr>
            </w:pPr>
            <w:r w:rsidRPr="003E266E">
              <w:rPr>
                <w:sz w:val="16"/>
                <w:szCs w:val="16"/>
              </w:rPr>
              <w:t>Amphi</w:t>
            </w:r>
          </w:p>
        </w:tc>
        <w:tc>
          <w:tcPr>
            <w:tcW w:w="1418" w:type="dxa"/>
          </w:tcPr>
          <w:p w:rsidR="00542871" w:rsidRPr="003E266E" w:rsidRDefault="00542871" w:rsidP="007306F4">
            <w:pPr>
              <w:rPr>
                <w:sz w:val="16"/>
                <w:szCs w:val="16"/>
              </w:rPr>
            </w:pPr>
            <w:r w:rsidRPr="003E266E">
              <w:rPr>
                <w:sz w:val="16"/>
                <w:szCs w:val="16"/>
              </w:rPr>
              <w:t xml:space="preserve">Salle </w:t>
            </w:r>
          </w:p>
        </w:tc>
        <w:tc>
          <w:tcPr>
            <w:tcW w:w="1167" w:type="dxa"/>
          </w:tcPr>
          <w:p w:rsidR="00542871" w:rsidRPr="003E266E" w:rsidRDefault="00542871" w:rsidP="007306F4">
            <w:pPr>
              <w:rPr>
                <w:sz w:val="16"/>
                <w:szCs w:val="16"/>
              </w:rPr>
            </w:pPr>
            <w:r w:rsidRPr="003E266E">
              <w:rPr>
                <w:sz w:val="16"/>
                <w:szCs w:val="16"/>
              </w:rPr>
              <w:t>Labo</w:t>
            </w:r>
          </w:p>
          <w:p w:rsidR="00542871" w:rsidRPr="003E266E" w:rsidRDefault="00542871" w:rsidP="007306F4">
            <w:pPr>
              <w:rPr>
                <w:sz w:val="16"/>
                <w:szCs w:val="16"/>
              </w:rPr>
            </w:pPr>
            <w:r w:rsidRPr="003E266E">
              <w:rPr>
                <w:sz w:val="16"/>
                <w:szCs w:val="16"/>
              </w:rPr>
              <w:t>Pédagogique</w:t>
            </w:r>
          </w:p>
        </w:tc>
        <w:tc>
          <w:tcPr>
            <w:tcW w:w="642" w:type="dxa"/>
          </w:tcPr>
          <w:p w:rsidR="00542871" w:rsidRPr="003E266E" w:rsidRDefault="00542871" w:rsidP="007306F4">
            <w:pPr>
              <w:rPr>
                <w:sz w:val="16"/>
                <w:szCs w:val="16"/>
              </w:rPr>
            </w:pPr>
            <w:r w:rsidRPr="003E266E">
              <w:rPr>
                <w:sz w:val="16"/>
                <w:szCs w:val="16"/>
              </w:rPr>
              <w:t>Amphi</w:t>
            </w:r>
          </w:p>
        </w:tc>
        <w:tc>
          <w:tcPr>
            <w:tcW w:w="884" w:type="dxa"/>
          </w:tcPr>
          <w:p w:rsidR="00542871" w:rsidRPr="003E266E" w:rsidRDefault="00542871" w:rsidP="007306F4">
            <w:pPr>
              <w:rPr>
                <w:sz w:val="16"/>
                <w:szCs w:val="16"/>
              </w:rPr>
            </w:pPr>
            <w:r w:rsidRPr="003E266E">
              <w:rPr>
                <w:sz w:val="16"/>
                <w:szCs w:val="16"/>
              </w:rPr>
              <w:t>Salle</w:t>
            </w:r>
          </w:p>
        </w:tc>
        <w:tc>
          <w:tcPr>
            <w:tcW w:w="787" w:type="dxa"/>
          </w:tcPr>
          <w:p w:rsidR="00542871" w:rsidRPr="003E266E" w:rsidRDefault="00542871" w:rsidP="007306F4">
            <w:pPr>
              <w:rPr>
                <w:sz w:val="16"/>
                <w:szCs w:val="16"/>
              </w:rPr>
            </w:pPr>
            <w:r w:rsidRPr="003E266E">
              <w:rPr>
                <w:sz w:val="16"/>
                <w:szCs w:val="16"/>
              </w:rPr>
              <w:t>Amphi</w:t>
            </w:r>
          </w:p>
        </w:tc>
        <w:tc>
          <w:tcPr>
            <w:tcW w:w="919" w:type="dxa"/>
          </w:tcPr>
          <w:p w:rsidR="00542871" w:rsidRPr="003E266E" w:rsidRDefault="00542871" w:rsidP="007306F4">
            <w:pPr>
              <w:rPr>
                <w:sz w:val="16"/>
                <w:szCs w:val="16"/>
              </w:rPr>
            </w:pPr>
            <w:r w:rsidRPr="003E266E">
              <w:rPr>
                <w:sz w:val="16"/>
                <w:szCs w:val="16"/>
              </w:rPr>
              <w:t>Animalerie</w:t>
            </w:r>
          </w:p>
        </w:tc>
        <w:tc>
          <w:tcPr>
            <w:tcW w:w="952" w:type="dxa"/>
          </w:tcPr>
          <w:p w:rsidR="00542871" w:rsidRPr="003E266E" w:rsidRDefault="00542871" w:rsidP="007306F4">
            <w:pPr>
              <w:rPr>
                <w:sz w:val="16"/>
                <w:szCs w:val="16"/>
              </w:rPr>
            </w:pPr>
            <w:r w:rsidRPr="003E266E">
              <w:rPr>
                <w:sz w:val="16"/>
                <w:szCs w:val="16"/>
              </w:rPr>
              <w:t>Labo Recherche</w:t>
            </w:r>
          </w:p>
        </w:tc>
      </w:tr>
      <w:tr w:rsidR="00542871" w:rsidRPr="003E266E" w:rsidTr="007306F4">
        <w:trPr>
          <w:trHeight w:val="227"/>
          <w:jc w:val="center"/>
        </w:trPr>
        <w:tc>
          <w:tcPr>
            <w:tcW w:w="1187" w:type="dxa"/>
          </w:tcPr>
          <w:p w:rsidR="00542871" w:rsidRPr="003E266E" w:rsidRDefault="00542871" w:rsidP="007306F4">
            <w:pPr>
              <w:rPr>
                <w:sz w:val="16"/>
                <w:szCs w:val="16"/>
                <w:lang w:val="en-US"/>
              </w:rPr>
            </w:pPr>
            <w:r w:rsidRPr="003E266E">
              <w:rPr>
                <w:sz w:val="16"/>
                <w:szCs w:val="16"/>
                <w:lang w:val="en-US"/>
              </w:rPr>
              <w:t>TC</w:t>
            </w:r>
          </w:p>
        </w:tc>
        <w:tc>
          <w:tcPr>
            <w:tcW w:w="567" w:type="dxa"/>
          </w:tcPr>
          <w:p w:rsidR="00542871" w:rsidRPr="003E266E" w:rsidRDefault="00542871" w:rsidP="00C85D71">
            <w:pPr>
              <w:jc w:val="center"/>
              <w:rPr>
                <w:sz w:val="16"/>
                <w:szCs w:val="16"/>
                <w:lang w:val="en-US"/>
              </w:rPr>
            </w:pPr>
            <w:r w:rsidRPr="003E266E">
              <w:rPr>
                <w:sz w:val="16"/>
                <w:szCs w:val="16"/>
                <w:lang w:val="en-US"/>
              </w:rPr>
              <w:t>10</w:t>
            </w:r>
          </w:p>
        </w:tc>
        <w:tc>
          <w:tcPr>
            <w:tcW w:w="708" w:type="dxa"/>
          </w:tcPr>
          <w:p w:rsidR="00542871" w:rsidRPr="003E266E" w:rsidRDefault="00542871" w:rsidP="00C85D71">
            <w:pPr>
              <w:jc w:val="center"/>
              <w:rPr>
                <w:sz w:val="16"/>
                <w:szCs w:val="16"/>
                <w:lang w:val="en-US"/>
              </w:rPr>
            </w:pPr>
          </w:p>
        </w:tc>
        <w:tc>
          <w:tcPr>
            <w:tcW w:w="1418" w:type="dxa"/>
            <w:vMerge w:val="restart"/>
          </w:tcPr>
          <w:p w:rsidR="00542871" w:rsidRPr="003E266E" w:rsidRDefault="00542871" w:rsidP="007306F4">
            <w:pPr>
              <w:rPr>
                <w:sz w:val="16"/>
                <w:szCs w:val="16"/>
                <w:lang w:val="en-US"/>
              </w:rPr>
            </w:pPr>
          </w:p>
          <w:p w:rsidR="00542871" w:rsidRPr="003E266E" w:rsidRDefault="00542871" w:rsidP="007306F4">
            <w:pPr>
              <w:rPr>
                <w:sz w:val="16"/>
                <w:szCs w:val="16"/>
                <w:lang w:val="en-US"/>
              </w:rPr>
            </w:pPr>
            <w:r w:rsidRPr="003E266E">
              <w:rPr>
                <w:sz w:val="16"/>
                <w:szCs w:val="16"/>
                <w:lang w:val="en-US"/>
              </w:rPr>
              <w:t>3</w:t>
            </w:r>
          </w:p>
          <w:p w:rsidR="00542871" w:rsidRPr="003E266E" w:rsidRDefault="00542871" w:rsidP="007306F4">
            <w:pPr>
              <w:rPr>
                <w:sz w:val="16"/>
                <w:szCs w:val="16"/>
                <w:lang w:val="en-US"/>
              </w:rPr>
            </w:pPr>
            <w:proofErr w:type="spellStart"/>
            <w:r w:rsidRPr="003E266E">
              <w:rPr>
                <w:sz w:val="16"/>
                <w:szCs w:val="16"/>
                <w:lang w:val="en-US"/>
              </w:rPr>
              <w:t>Informaique</w:t>
            </w:r>
            <w:proofErr w:type="spellEnd"/>
          </w:p>
          <w:p w:rsidR="00542871" w:rsidRPr="003E266E" w:rsidRDefault="00542871" w:rsidP="007306F4">
            <w:pPr>
              <w:rPr>
                <w:sz w:val="16"/>
                <w:szCs w:val="16"/>
                <w:lang w:val="en-US"/>
              </w:rPr>
            </w:pPr>
            <w:proofErr w:type="spellStart"/>
            <w:r w:rsidRPr="003E266E">
              <w:rPr>
                <w:sz w:val="16"/>
                <w:szCs w:val="16"/>
                <w:lang w:val="en-US"/>
              </w:rPr>
              <w:t>Bioinformatique</w:t>
            </w:r>
            <w:proofErr w:type="spellEnd"/>
          </w:p>
          <w:p w:rsidR="00542871" w:rsidRPr="003E266E" w:rsidRDefault="00542871" w:rsidP="007306F4">
            <w:pPr>
              <w:rPr>
                <w:sz w:val="16"/>
                <w:szCs w:val="16"/>
                <w:lang w:val="en-US"/>
              </w:rPr>
            </w:pPr>
            <w:r w:rsidRPr="003E266E">
              <w:rPr>
                <w:sz w:val="16"/>
                <w:szCs w:val="16"/>
                <w:lang w:val="en-US"/>
              </w:rPr>
              <w:t>Biostatistique</w:t>
            </w:r>
          </w:p>
          <w:p w:rsidR="00542871" w:rsidRPr="003E266E" w:rsidRDefault="00542871" w:rsidP="007306F4">
            <w:pPr>
              <w:rPr>
                <w:sz w:val="16"/>
                <w:szCs w:val="16"/>
                <w:lang w:val="en-US"/>
              </w:rPr>
            </w:pPr>
          </w:p>
          <w:p w:rsidR="00542871" w:rsidRPr="003E266E" w:rsidRDefault="00542871" w:rsidP="007306F4">
            <w:pPr>
              <w:rPr>
                <w:sz w:val="16"/>
                <w:szCs w:val="16"/>
                <w:lang w:val="en-US"/>
              </w:rPr>
            </w:pPr>
          </w:p>
        </w:tc>
        <w:tc>
          <w:tcPr>
            <w:tcW w:w="1167" w:type="dxa"/>
          </w:tcPr>
          <w:p w:rsidR="00542871" w:rsidRPr="003E266E" w:rsidRDefault="00542871" w:rsidP="00C85D71">
            <w:pPr>
              <w:jc w:val="center"/>
              <w:rPr>
                <w:sz w:val="16"/>
                <w:szCs w:val="16"/>
                <w:lang w:val="en-US"/>
              </w:rPr>
            </w:pPr>
            <w:r w:rsidRPr="003E266E">
              <w:rPr>
                <w:sz w:val="16"/>
                <w:szCs w:val="16"/>
                <w:lang w:val="en-US"/>
              </w:rPr>
              <w:t>4</w:t>
            </w:r>
          </w:p>
        </w:tc>
        <w:tc>
          <w:tcPr>
            <w:tcW w:w="642" w:type="dxa"/>
          </w:tcPr>
          <w:p w:rsidR="00542871" w:rsidRPr="003E266E" w:rsidRDefault="00542871" w:rsidP="00C85D71">
            <w:pPr>
              <w:jc w:val="center"/>
              <w:rPr>
                <w:sz w:val="16"/>
                <w:szCs w:val="16"/>
                <w:lang w:val="en-US"/>
              </w:rPr>
            </w:pPr>
            <w:r w:rsidRPr="003E266E">
              <w:rPr>
                <w:sz w:val="16"/>
                <w:szCs w:val="16"/>
                <w:lang w:val="en-US"/>
              </w:rPr>
              <w:t>4</w:t>
            </w:r>
          </w:p>
        </w:tc>
        <w:tc>
          <w:tcPr>
            <w:tcW w:w="884" w:type="dxa"/>
          </w:tcPr>
          <w:p w:rsidR="00542871" w:rsidRPr="003E266E" w:rsidRDefault="00542871" w:rsidP="00C85D71">
            <w:pPr>
              <w:jc w:val="center"/>
              <w:rPr>
                <w:sz w:val="16"/>
                <w:szCs w:val="16"/>
                <w:lang w:val="en-US"/>
              </w:rPr>
            </w:pPr>
          </w:p>
        </w:tc>
        <w:tc>
          <w:tcPr>
            <w:tcW w:w="787" w:type="dxa"/>
          </w:tcPr>
          <w:p w:rsidR="00542871" w:rsidRPr="003E266E" w:rsidRDefault="00542871" w:rsidP="00C85D71">
            <w:pPr>
              <w:jc w:val="center"/>
              <w:rPr>
                <w:sz w:val="16"/>
                <w:szCs w:val="16"/>
                <w:lang w:val="en-US"/>
              </w:rPr>
            </w:pPr>
          </w:p>
        </w:tc>
        <w:tc>
          <w:tcPr>
            <w:tcW w:w="919" w:type="dxa"/>
          </w:tcPr>
          <w:p w:rsidR="00542871" w:rsidRPr="003E266E" w:rsidRDefault="00542871" w:rsidP="00C85D71">
            <w:pPr>
              <w:jc w:val="center"/>
              <w:rPr>
                <w:sz w:val="16"/>
                <w:szCs w:val="16"/>
                <w:lang w:val="en-US"/>
              </w:rPr>
            </w:pPr>
          </w:p>
        </w:tc>
        <w:tc>
          <w:tcPr>
            <w:tcW w:w="952" w:type="dxa"/>
          </w:tcPr>
          <w:p w:rsidR="00542871" w:rsidRPr="003E266E" w:rsidRDefault="00542871" w:rsidP="00C85D71">
            <w:pPr>
              <w:jc w:val="center"/>
              <w:rPr>
                <w:sz w:val="16"/>
                <w:szCs w:val="16"/>
                <w:lang w:val="en-US"/>
              </w:rPr>
            </w:pPr>
          </w:p>
        </w:tc>
      </w:tr>
      <w:tr w:rsidR="00542871" w:rsidRPr="003E266E" w:rsidTr="007306F4">
        <w:trPr>
          <w:trHeight w:val="237"/>
          <w:jc w:val="center"/>
        </w:trPr>
        <w:tc>
          <w:tcPr>
            <w:tcW w:w="1187" w:type="dxa"/>
          </w:tcPr>
          <w:p w:rsidR="00542871" w:rsidRPr="003E266E" w:rsidRDefault="00542871" w:rsidP="007306F4">
            <w:pPr>
              <w:rPr>
                <w:sz w:val="16"/>
                <w:szCs w:val="16"/>
                <w:lang w:val="en-US"/>
              </w:rPr>
            </w:pPr>
            <w:r w:rsidRPr="003E266E">
              <w:rPr>
                <w:sz w:val="16"/>
                <w:szCs w:val="16"/>
                <w:lang w:val="en-US"/>
              </w:rPr>
              <w:t>BEV</w:t>
            </w:r>
          </w:p>
        </w:tc>
        <w:tc>
          <w:tcPr>
            <w:tcW w:w="567" w:type="dxa"/>
          </w:tcPr>
          <w:p w:rsidR="00542871" w:rsidRPr="003E266E" w:rsidRDefault="00542871" w:rsidP="00C85D71">
            <w:pPr>
              <w:jc w:val="center"/>
              <w:rPr>
                <w:sz w:val="16"/>
                <w:szCs w:val="16"/>
                <w:lang w:val="en-US"/>
              </w:rPr>
            </w:pPr>
            <w:r w:rsidRPr="003E266E">
              <w:rPr>
                <w:sz w:val="16"/>
                <w:szCs w:val="16"/>
                <w:lang w:val="en-US"/>
              </w:rPr>
              <w:t>5</w:t>
            </w:r>
          </w:p>
        </w:tc>
        <w:tc>
          <w:tcPr>
            <w:tcW w:w="708" w:type="dxa"/>
          </w:tcPr>
          <w:p w:rsidR="00542871" w:rsidRPr="003E266E" w:rsidRDefault="00542871" w:rsidP="00C85D71">
            <w:pPr>
              <w:jc w:val="center"/>
              <w:rPr>
                <w:sz w:val="16"/>
                <w:szCs w:val="16"/>
                <w:lang w:val="en-US"/>
              </w:rPr>
            </w:pPr>
          </w:p>
        </w:tc>
        <w:tc>
          <w:tcPr>
            <w:tcW w:w="1418" w:type="dxa"/>
            <w:vMerge/>
          </w:tcPr>
          <w:p w:rsidR="00542871" w:rsidRPr="003E266E" w:rsidRDefault="00542871" w:rsidP="007306F4">
            <w:pPr>
              <w:rPr>
                <w:sz w:val="16"/>
                <w:szCs w:val="16"/>
                <w:lang w:val="en-US"/>
              </w:rPr>
            </w:pPr>
          </w:p>
        </w:tc>
        <w:tc>
          <w:tcPr>
            <w:tcW w:w="1167" w:type="dxa"/>
          </w:tcPr>
          <w:p w:rsidR="00542871" w:rsidRPr="003E266E" w:rsidRDefault="00542871" w:rsidP="00C85D71">
            <w:pPr>
              <w:jc w:val="center"/>
              <w:rPr>
                <w:sz w:val="16"/>
                <w:szCs w:val="16"/>
                <w:lang w:val="en-US"/>
              </w:rPr>
            </w:pPr>
            <w:r w:rsidRPr="003E266E">
              <w:rPr>
                <w:sz w:val="16"/>
                <w:szCs w:val="16"/>
                <w:lang w:val="en-US"/>
              </w:rPr>
              <w:t>4</w:t>
            </w:r>
          </w:p>
        </w:tc>
        <w:tc>
          <w:tcPr>
            <w:tcW w:w="642" w:type="dxa"/>
          </w:tcPr>
          <w:p w:rsidR="00542871" w:rsidRPr="003E266E" w:rsidRDefault="00542871" w:rsidP="00C85D71">
            <w:pPr>
              <w:jc w:val="center"/>
              <w:rPr>
                <w:sz w:val="16"/>
                <w:szCs w:val="16"/>
                <w:lang w:val="en-US"/>
              </w:rPr>
            </w:pPr>
            <w:r w:rsidRPr="003E266E">
              <w:rPr>
                <w:sz w:val="16"/>
                <w:szCs w:val="16"/>
                <w:lang w:val="en-US"/>
              </w:rPr>
              <w:t>1.5</w:t>
            </w:r>
          </w:p>
        </w:tc>
        <w:tc>
          <w:tcPr>
            <w:tcW w:w="884" w:type="dxa"/>
          </w:tcPr>
          <w:p w:rsidR="00542871" w:rsidRPr="003E266E" w:rsidRDefault="00542871" w:rsidP="00C85D71">
            <w:pPr>
              <w:jc w:val="center"/>
              <w:rPr>
                <w:sz w:val="16"/>
                <w:szCs w:val="16"/>
                <w:lang w:val="en-US"/>
              </w:rPr>
            </w:pPr>
            <w:r w:rsidRPr="003E266E">
              <w:rPr>
                <w:sz w:val="16"/>
                <w:szCs w:val="16"/>
                <w:lang w:val="en-US"/>
              </w:rPr>
              <w:t>0</w:t>
            </w:r>
          </w:p>
        </w:tc>
        <w:tc>
          <w:tcPr>
            <w:tcW w:w="787" w:type="dxa"/>
          </w:tcPr>
          <w:p w:rsidR="00542871" w:rsidRPr="003E266E" w:rsidRDefault="00542871" w:rsidP="00C85D71">
            <w:pPr>
              <w:jc w:val="center"/>
              <w:rPr>
                <w:sz w:val="16"/>
                <w:szCs w:val="16"/>
                <w:lang w:val="en-US"/>
              </w:rPr>
            </w:pPr>
            <w:r w:rsidRPr="003E266E">
              <w:rPr>
                <w:sz w:val="16"/>
                <w:szCs w:val="16"/>
                <w:lang w:val="en-US"/>
              </w:rPr>
              <w:t>0</w:t>
            </w:r>
          </w:p>
        </w:tc>
        <w:tc>
          <w:tcPr>
            <w:tcW w:w="919" w:type="dxa"/>
          </w:tcPr>
          <w:p w:rsidR="00542871" w:rsidRPr="003E266E" w:rsidRDefault="00542871" w:rsidP="00C85D71">
            <w:pPr>
              <w:jc w:val="center"/>
              <w:rPr>
                <w:sz w:val="16"/>
                <w:szCs w:val="16"/>
                <w:lang w:val="en-US"/>
              </w:rPr>
            </w:pPr>
            <w:r w:rsidRPr="003E266E">
              <w:rPr>
                <w:sz w:val="16"/>
                <w:szCs w:val="16"/>
                <w:lang w:val="en-US"/>
              </w:rPr>
              <w:t>0</w:t>
            </w:r>
          </w:p>
        </w:tc>
        <w:tc>
          <w:tcPr>
            <w:tcW w:w="952" w:type="dxa"/>
          </w:tcPr>
          <w:p w:rsidR="00542871" w:rsidRPr="003E266E" w:rsidRDefault="00542871" w:rsidP="00C85D71">
            <w:pPr>
              <w:jc w:val="center"/>
              <w:rPr>
                <w:sz w:val="16"/>
                <w:szCs w:val="16"/>
                <w:lang w:val="en-US"/>
              </w:rPr>
            </w:pPr>
            <w:r w:rsidRPr="003E266E">
              <w:rPr>
                <w:sz w:val="16"/>
                <w:szCs w:val="16"/>
                <w:lang w:val="en-US"/>
              </w:rPr>
              <w:t>2</w:t>
            </w:r>
          </w:p>
        </w:tc>
      </w:tr>
      <w:tr w:rsidR="00542871" w:rsidRPr="003E266E" w:rsidTr="007306F4">
        <w:trPr>
          <w:trHeight w:val="237"/>
          <w:jc w:val="center"/>
        </w:trPr>
        <w:tc>
          <w:tcPr>
            <w:tcW w:w="1187" w:type="dxa"/>
          </w:tcPr>
          <w:p w:rsidR="00542871" w:rsidRPr="003E266E" w:rsidRDefault="00542871" w:rsidP="007306F4">
            <w:pPr>
              <w:rPr>
                <w:sz w:val="16"/>
                <w:szCs w:val="16"/>
                <w:lang w:val="en-US"/>
              </w:rPr>
            </w:pPr>
            <w:proofErr w:type="spellStart"/>
            <w:r w:rsidRPr="003E266E">
              <w:rPr>
                <w:sz w:val="16"/>
                <w:szCs w:val="16"/>
                <w:lang w:val="en-US"/>
              </w:rPr>
              <w:t>BAn</w:t>
            </w:r>
            <w:proofErr w:type="spellEnd"/>
          </w:p>
        </w:tc>
        <w:tc>
          <w:tcPr>
            <w:tcW w:w="567" w:type="dxa"/>
          </w:tcPr>
          <w:p w:rsidR="00542871" w:rsidRPr="003E266E" w:rsidRDefault="00542871" w:rsidP="00C85D71">
            <w:pPr>
              <w:jc w:val="center"/>
              <w:rPr>
                <w:sz w:val="16"/>
                <w:szCs w:val="16"/>
                <w:lang w:val="en-US"/>
              </w:rPr>
            </w:pPr>
            <w:r w:rsidRPr="003E266E">
              <w:rPr>
                <w:sz w:val="16"/>
                <w:szCs w:val="16"/>
                <w:lang w:val="en-US"/>
              </w:rPr>
              <w:t>3</w:t>
            </w:r>
          </w:p>
        </w:tc>
        <w:tc>
          <w:tcPr>
            <w:tcW w:w="708" w:type="dxa"/>
          </w:tcPr>
          <w:p w:rsidR="00542871" w:rsidRPr="003E266E" w:rsidRDefault="00542871" w:rsidP="00C85D71">
            <w:pPr>
              <w:jc w:val="center"/>
              <w:rPr>
                <w:sz w:val="16"/>
                <w:szCs w:val="16"/>
                <w:lang w:val="en-US"/>
              </w:rPr>
            </w:pPr>
          </w:p>
        </w:tc>
        <w:tc>
          <w:tcPr>
            <w:tcW w:w="1418" w:type="dxa"/>
            <w:vMerge/>
          </w:tcPr>
          <w:p w:rsidR="00542871" w:rsidRPr="003E266E" w:rsidRDefault="00542871" w:rsidP="007306F4">
            <w:pPr>
              <w:rPr>
                <w:sz w:val="16"/>
                <w:szCs w:val="16"/>
                <w:lang w:val="en-US"/>
              </w:rPr>
            </w:pPr>
          </w:p>
        </w:tc>
        <w:tc>
          <w:tcPr>
            <w:tcW w:w="1167" w:type="dxa"/>
          </w:tcPr>
          <w:p w:rsidR="00542871" w:rsidRPr="003E266E" w:rsidRDefault="00542871" w:rsidP="00C85D71">
            <w:pPr>
              <w:jc w:val="center"/>
              <w:rPr>
                <w:sz w:val="16"/>
                <w:szCs w:val="16"/>
                <w:lang w:val="en-US"/>
              </w:rPr>
            </w:pPr>
            <w:r w:rsidRPr="003E266E">
              <w:rPr>
                <w:sz w:val="16"/>
                <w:szCs w:val="16"/>
                <w:lang w:val="en-US"/>
              </w:rPr>
              <w:t>3</w:t>
            </w:r>
          </w:p>
        </w:tc>
        <w:tc>
          <w:tcPr>
            <w:tcW w:w="642" w:type="dxa"/>
          </w:tcPr>
          <w:p w:rsidR="00542871" w:rsidRPr="003E266E" w:rsidRDefault="00542871" w:rsidP="00C85D71">
            <w:pPr>
              <w:jc w:val="center"/>
              <w:rPr>
                <w:sz w:val="16"/>
                <w:szCs w:val="16"/>
                <w:lang w:val="en-US"/>
              </w:rPr>
            </w:pPr>
            <w:r w:rsidRPr="003E266E">
              <w:rPr>
                <w:sz w:val="16"/>
                <w:szCs w:val="16"/>
                <w:lang w:val="en-US"/>
              </w:rPr>
              <w:t>2</w:t>
            </w:r>
          </w:p>
        </w:tc>
        <w:tc>
          <w:tcPr>
            <w:tcW w:w="884" w:type="dxa"/>
          </w:tcPr>
          <w:p w:rsidR="00542871" w:rsidRPr="003E266E" w:rsidRDefault="00542871" w:rsidP="00C85D71">
            <w:pPr>
              <w:jc w:val="center"/>
              <w:rPr>
                <w:sz w:val="16"/>
                <w:szCs w:val="16"/>
                <w:lang w:val="en-US"/>
              </w:rPr>
            </w:pPr>
            <w:r w:rsidRPr="003E266E">
              <w:rPr>
                <w:sz w:val="16"/>
                <w:szCs w:val="16"/>
                <w:lang w:val="en-US"/>
              </w:rPr>
              <w:t>2.5</w:t>
            </w:r>
          </w:p>
        </w:tc>
        <w:tc>
          <w:tcPr>
            <w:tcW w:w="787" w:type="dxa"/>
          </w:tcPr>
          <w:p w:rsidR="00542871" w:rsidRPr="003E266E" w:rsidRDefault="00542871" w:rsidP="00C85D71">
            <w:pPr>
              <w:jc w:val="center"/>
              <w:rPr>
                <w:sz w:val="16"/>
                <w:szCs w:val="16"/>
                <w:lang w:val="en-US"/>
              </w:rPr>
            </w:pPr>
          </w:p>
        </w:tc>
        <w:tc>
          <w:tcPr>
            <w:tcW w:w="919" w:type="dxa"/>
          </w:tcPr>
          <w:p w:rsidR="00542871" w:rsidRPr="003E266E" w:rsidRDefault="00542871" w:rsidP="00C85D71">
            <w:pPr>
              <w:jc w:val="center"/>
              <w:rPr>
                <w:sz w:val="16"/>
                <w:szCs w:val="16"/>
                <w:lang w:val="en-US"/>
              </w:rPr>
            </w:pPr>
            <w:r w:rsidRPr="003E266E">
              <w:rPr>
                <w:sz w:val="16"/>
                <w:szCs w:val="16"/>
                <w:lang w:val="en-US"/>
              </w:rPr>
              <w:t>1</w:t>
            </w:r>
          </w:p>
        </w:tc>
        <w:tc>
          <w:tcPr>
            <w:tcW w:w="952" w:type="dxa"/>
          </w:tcPr>
          <w:p w:rsidR="00542871" w:rsidRPr="003E266E" w:rsidRDefault="00542871" w:rsidP="00C85D71">
            <w:pPr>
              <w:jc w:val="center"/>
              <w:rPr>
                <w:sz w:val="16"/>
                <w:szCs w:val="16"/>
                <w:lang w:val="en-US"/>
              </w:rPr>
            </w:pPr>
            <w:r w:rsidRPr="003E266E">
              <w:rPr>
                <w:sz w:val="16"/>
                <w:szCs w:val="16"/>
                <w:lang w:val="en-US"/>
              </w:rPr>
              <w:t>2</w:t>
            </w:r>
          </w:p>
        </w:tc>
      </w:tr>
      <w:tr w:rsidR="00542871" w:rsidRPr="003E266E" w:rsidTr="007306F4">
        <w:trPr>
          <w:trHeight w:val="227"/>
          <w:jc w:val="center"/>
        </w:trPr>
        <w:tc>
          <w:tcPr>
            <w:tcW w:w="1187" w:type="dxa"/>
          </w:tcPr>
          <w:p w:rsidR="00542871" w:rsidRPr="003E266E" w:rsidRDefault="00542871" w:rsidP="007306F4">
            <w:pPr>
              <w:rPr>
                <w:sz w:val="16"/>
                <w:szCs w:val="16"/>
                <w:lang w:val="en-US"/>
              </w:rPr>
            </w:pPr>
            <w:proofErr w:type="spellStart"/>
            <w:r w:rsidRPr="003E266E">
              <w:rPr>
                <w:sz w:val="16"/>
                <w:szCs w:val="16"/>
                <w:lang w:val="en-US"/>
              </w:rPr>
              <w:t>BAp</w:t>
            </w:r>
            <w:proofErr w:type="spellEnd"/>
          </w:p>
        </w:tc>
        <w:tc>
          <w:tcPr>
            <w:tcW w:w="567" w:type="dxa"/>
          </w:tcPr>
          <w:p w:rsidR="00542871" w:rsidRPr="003E266E" w:rsidRDefault="00542871" w:rsidP="00C85D71">
            <w:pPr>
              <w:jc w:val="center"/>
              <w:rPr>
                <w:sz w:val="16"/>
                <w:szCs w:val="16"/>
                <w:lang w:val="en-US"/>
              </w:rPr>
            </w:pPr>
            <w:r w:rsidRPr="003E266E">
              <w:rPr>
                <w:sz w:val="16"/>
                <w:szCs w:val="16"/>
                <w:lang w:val="en-US"/>
              </w:rPr>
              <w:t>2</w:t>
            </w:r>
          </w:p>
        </w:tc>
        <w:tc>
          <w:tcPr>
            <w:tcW w:w="708" w:type="dxa"/>
          </w:tcPr>
          <w:p w:rsidR="00542871" w:rsidRPr="003E266E" w:rsidRDefault="00542871" w:rsidP="00C85D71">
            <w:pPr>
              <w:jc w:val="center"/>
              <w:rPr>
                <w:sz w:val="16"/>
                <w:szCs w:val="16"/>
                <w:lang w:val="en-US"/>
              </w:rPr>
            </w:pPr>
          </w:p>
        </w:tc>
        <w:tc>
          <w:tcPr>
            <w:tcW w:w="1418" w:type="dxa"/>
            <w:vMerge/>
          </w:tcPr>
          <w:p w:rsidR="00542871" w:rsidRPr="003E266E" w:rsidRDefault="00542871" w:rsidP="007306F4">
            <w:pPr>
              <w:rPr>
                <w:sz w:val="16"/>
                <w:szCs w:val="16"/>
                <w:lang w:val="en-US"/>
              </w:rPr>
            </w:pPr>
          </w:p>
        </w:tc>
        <w:tc>
          <w:tcPr>
            <w:tcW w:w="1167" w:type="dxa"/>
          </w:tcPr>
          <w:p w:rsidR="00542871" w:rsidRPr="003E266E" w:rsidRDefault="00542871" w:rsidP="00C85D71">
            <w:pPr>
              <w:jc w:val="center"/>
              <w:rPr>
                <w:sz w:val="16"/>
                <w:szCs w:val="16"/>
                <w:lang w:val="en-US"/>
              </w:rPr>
            </w:pPr>
            <w:r w:rsidRPr="003E266E">
              <w:rPr>
                <w:sz w:val="16"/>
                <w:szCs w:val="16"/>
                <w:lang w:val="en-US"/>
              </w:rPr>
              <w:t>1</w:t>
            </w:r>
          </w:p>
        </w:tc>
        <w:tc>
          <w:tcPr>
            <w:tcW w:w="642" w:type="dxa"/>
          </w:tcPr>
          <w:p w:rsidR="00542871" w:rsidRPr="003E266E" w:rsidRDefault="00542871" w:rsidP="00C85D71">
            <w:pPr>
              <w:jc w:val="center"/>
              <w:rPr>
                <w:sz w:val="16"/>
                <w:szCs w:val="16"/>
                <w:lang w:val="en-US"/>
              </w:rPr>
            </w:pPr>
            <w:r w:rsidRPr="003E266E">
              <w:rPr>
                <w:sz w:val="16"/>
                <w:szCs w:val="16"/>
                <w:lang w:val="en-US"/>
              </w:rPr>
              <w:t>0</w:t>
            </w:r>
          </w:p>
        </w:tc>
        <w:tc>
          <w:tcPr>
            <w:tcW w:w="884" w:type="dxa"/>
          </w:tcPr>
          <w:p w:rsidR="00542871" w:rsidRPr="003E266E" w:rsidRDefault="00542871" w:rsidP="00C85D71">
            <w:pPr>
              <w:jc w:val="center"/>
              <w:rPr>
                <w:sz w:val="16"/>
                <w:szCs w:val="16"/>
                <w:lang w:val="en-US"/>
              </w:rPr>
            </w:pPr>
            <w:r w:rsidRPr="003E266E">
              <w:rPr>
                <w:sz w:val="16"/>
                <w:szCs w:val="16"/>
                <w:lang w:val="en-US"/>
              </w:rPr>
              <w:t>2</w:t>
            </w:r>
          </w:p>
        </w:tc>
        <w:tc>
          <w:tcPr>
            <w:tcW w:w="787" w:type="dxa"/>
          </w:tcPr>
          <w:p w:rsidR="00542871" w:rsidRPr="003E266E" w:rsidRDefault="00542871" w:rsidP="00C85D71">
            <w:pPr>
              <w:jc w:val="center"/>
              <w:rPr>
                <w:sz w:val="16"/>
                <w:szCs w:val="16"/>
                <w:lang w:val="en-US"/>
              </w:rPr>
            </w:pPr>
            <w:r w:rsidRPr="003E266E">
              <w:rPr>
                <w:sz w:val="16"/>
                <w:szCs w:val="16"/>
                <w:lang w:val="en-US"/>
              </w:rPr>
              <w:t>0</w:t>
            </w:r>
          </w:p>
        </w:tc>
        <w:tc>
          <w:tcPr>
            <w:tcW w:w="919" w:type="dxa"/>
          </w:tcPr>
          <w:p w:rsidR="00542871" w:rsidRPr="003E266E" w:rsidRDefault="00542871" w:rsidP="00C85D71">
            <w:pPr>
              <w:jc w:val="center"/>
              <w:rPr>
                <w:sz w:val="16"/>
                <w:szCs w:val="16"/>
                <w:lang w:val="en-US"/>
              </w:rPr>
            </w:pPr>
            <w:r w:rsidRPr="003E266E">
              <w:rPr>
                <w:sz w:val="16"/>
                <w:szCs w:val="16"/>
                <w:lang w:val="en-US"/>
              </w:rPr>
              <w:t>0</w:t>
            </w:r>
          </w:p>
        </w:tc>
        <w:tc>
          <w:tcPr>
            <w:tcW w:w="952" w:type="dxa"/>
          </w:tcPr>
          <w:p w:rsidR="00542871" w:rsidRPr="003E266E" w:rsidRDefault="00542871" w:rsidP="00C85D71">
            <w:pPr>
              <w:jc w:val="center"/>
              <w:rPr>
                <w:sz w:val="16"/>
                <w:szCs w:val="16"/>
                <w:lang w:val="en-US"/>
              </w:rPr>
            </w:pPr>
            <w:r>
              <w:rPr>
                <w:sz w:val="16"/>
                <w:szCs w:val="16"/>
                <w:lang w:val="en-US"/>
              </w:rPr>
              <w:t>1</w:t>
            </w:r>
          </w:p>
        </w:tc>
      </w:tr>
      <w:tr w:rsidR="00542871" w:rsidRPr="003E266E" w:rsidTr="007306F4">
        <w:trPr>
          <w:trHeight w:val="237"/>
          <w:jc w:val="center"/>
        </w:trPr>
        <w:tc>
          <w:tcPr>
            <w:tcW w:w="1187" w:type="dxa"/>
          </w:tcPr>
          <w:p w:rsidR="00542871" w:rsidRPr="003E266E" w:rsidRDefault="00542871" w:rsidP="007306F4">
            <w:pPr>
              <w:rPr>
                <w:sz w:val="16"/>
                <w:szCs w:val="16"/>
                <w:lang w:val="en-US"/>
              </w:rPr>
            </w:pPr>
            <w:proofErr w:type="spellStart"/>
            <w:r w:rsidRPr="003E266E">
              <w:rPr>
                <w:sz w:val="16"/>
                <w:szCs w:val="16"/>
                <w:lang w:val="en-US"/>
              </w:rPr>
              <w:t>Bioc</w:t>
            </w:r>
            <w:proofErr w:type="spellEnd"/>
            <w:r w:rsidRPr="003E266E">
              <w:rPr>
                <w:sz w:val="16"/>
                <w:szCs w:val="16"/>
                <w:lang w:val="en-US"/>
              </w:rPr>
              <w:t xml:space="preserve"> BCM</w:t>
            </w:r>
          </w:p>
        </w:tc>
        <w:tc>
          <w:tcPr>
            <w:tcW w:w="567" w:type="dxa"/>
          </w:tcPr>
          <w:p w:rsidR="00542871" w:rsidRPr="003E266E" w:rsidRDefault="00542871" w:rsidP="00C85D71">
            <w:pPr>
              <w:jc w:val="center"/>
              <w:rPr>
                <w:sz w:val="16"/>
                <w:szCs w:val="16"/>
                <w:lang w:val="en-US"/>
              </w:rPr>
            </w:pPr>
          </w:p>
        </w:tc>
        <w:tc>
          <w:tcPr>
            <w:tcW w:w="708" w:type="dxa"/>
          </w:tcPr>
          <w:p w:rsidR="00542871" w:rsidRPr="003E266E" w:rsidRDefault="00542871" w:rsidP="00C85D71">
            <w:pPr>
              <w:jc w:val="center"/>
              <w:rPr>
                <w:sz w:val="16"/>
                <w:szCs w:val="16"/>
                <w:lang w:val="en-US"/>
              </w:rPr>
            </w:pPr>
            <w:r w:rsidRPr="003E266E">
              <w:rPr>
                <w:sz w:val="16"/>
                <w:szCs w:val="16"/>
                <w:lang w:val="en-US"/>
              </w:rPr>
              <w:t>0.5</w:t>
            </w:r>
          </w:p>
        </w:tc>
        <w:tc>
          <w:tcPr>
            <w:tcW w:w="1418" w:type="dxa"/>
            <w:vMerge/>
          </w:tcPr>
          <w:p w:rsidR="00542871" w:rsidRPr="003E266E" w:rsidRDefault="00542871" w:rsidP="007306F4">
            <w:pPr>
              <w:rPr>
                <w:sz w:val="16"/>
                <w:szCs w:val="16"/>
                <w:lang w:val="en-US"/>
              </w:rPr>
            </w:pPr>
          </w:p>
        </w:tc>
        <w:tc>
          <w:tcPr>
            <w:tcW w:w="1167" w:type="dxa"/>
          </w:tcPr>
          <w:p w:rsidR="00542871" w:rsidRPr="003E266E" w:rsidRDefault="00542871" w:rsidP="00C85D71">
            <w:pPr>
              <w:jc w:val="center"/>
              <w:rPr>
                <w:sz w:val="16"/>
                <w:szCs w:val="16"/>
                <w:lang w:val="en-US"/>
              </w:rPr>
            </w:pPr>
          </w:p>
        </w:tc>
        <w:tc>
          <w:tcPr>
            <w:tcW w:w="642" w:type="dxa"/>
          </w:tcPr>
          <w:p w:rsidR="00542871" w:rsidRPr="003E266E" w:rsidRDefault="00542871" w:rsidP="00C85D71">
            <w:pPr>
              <w:jc w:val="center"/>
              <w:rPr>
                <w:sz w:val="16"/>
                <w:szCs w:val="16"/>
                <w:lang w:val="en-US"/>
              </w:rPr>
            </w:pPr>
            <w:r w:rsidRPr="003E266E">
              <w:rPr>
                <w:sz w:val="16"/>
                <w:szCs w:val="16"/>
                <w:lang w:val="en-US"/>
              </w:rPr>
              <w:t>1</w:t>
            </w:r>
          </w:p>
        </w:tc>
        <w:tc>
          <w:tcPr>
            <w:tcW w:w="884" w:type="dxa"/>
          </w:tcPr>
          <w:p w:rsidR="00542871" w:rsidRPr="003E266E" w:rsidRDefault="00542871" w:rsidP="00C85D71">
            <w:pPr>
              <w:jc w:val="center"/>
              <w:rPr>
                <w:sz w:val="16"/>
                <w:szCs w:val="16"/>
                <w:lang w:val="en-US"/>
              </w:rPr>
            </w:pPr>
            <w:r w:rsidRPr="003E266E">
              <w:rPr>
                <w:sz w:val="16"/>
                <w:szCs w:val="16"/>
                <w:lang w:val="en-US"/>
              </w:rPr>
              <w:t>0</w:t>
            </w:r>
          </w:p>
        </w:tc>
        <w:tc>
          <w:tcPr>
            <w:tcW w:w="787" w:type="dxa"/>
          </w:tcPr>
          <w:p w:rsidR="00542871" w:rsidRPr="003E266E" w:rsidRDefault="00542871" w:rsidP="00C85D71">
            <w:pPr>
              <w:jc w:val="center"/>
              <w:rPr>
                <w:sz w:val="16"/>
                <w:szCs w:val="16"/>
                <w:lang w:val="en-US"/>
              </w:rPr>
            </w:pPr>
            <w:r w:rsidRPr="003E266E">
              <w:rPr>
                <w:sz w:val="16"/>
                <w:szCs w:val="16"/>
                <w:lang w:val="en-US"/>
              </w:rPr>
              <w:t>1.5</w:t>
            </w:r>
          </w:p>
        </w:tc>
        <w:tc>
          <w:tcPr>
            <w:tcW w:w="919" w:type="dxa"/>
          </w:tcPr>
          <w:p w:rsidR="00542871" w:rsidRPr="003E266E" w:rsidRDefault="00542871" w:rsidP="00C85D71">
            <w:pPr>
              <w:jc w:val="center"/>
              <w:rPr>
                <w:sz w:val="16"/>
                <w:szCs w:val="16"/>
                <w:lang w:val="en-US"/>
              </w:rPr>
            </w:pPr>
            <w:r w:rsidRPr="003E266E">
              <w:rPr>
                <w:sz w:val="16"/>
                <w:szCs w:val="16"/>
                <w:lang w:val="en-US"/>
              </w:rPr>
              <w:t>0</w:t>
            </w:r>
          </w:p>
        </w:tc>
        <w:tc>
          <w:tcPr>
            <w:tcW w:w="952" w:type="dxa"/>
          </w:tcPr>
          <w:p w:rsidR="00542871" w:rsidRPr="003E266E" w:rsidRDefault="00542871" w:rsidP="00C85D71">
            <w:pPr>
              <w:jc w:val="center"/>
              <w:rPr>
                <w:sz w:val="16"/>
                <w:szCs w:val="16"/>
                <w:lang w:val="en-US"/>
              </w:rPr>
            </w:pPr>
            <w:r>
              <w:rPr>
                <w:sz w:val="16"/>
                <w:szCs w:val="16"/>
                <w:lang w:val="en-US"/>
              </w:rPr>
              <w:t>3</w:t>
            </w:r>
          </w:p>
        </w:tc>
      </w:tr>
      <w:tr w:rsidR="00542871" w:rsidRPr="003E266E" w:rsidTr="007306F4">
        <w:trPr>
          <w:trHeight w:val="227"/>
          <w:jc w:val="center"/>
        </w:trPr>
        <w:tc>
          <w:tcPr>
            <w:tcW w:w="1187" w:type="dxa"/>
          </w:tcPr>
          <w:p w:rsidR="00542871" w:rsidRPr="003E266E" w:rsidRDefault="00542871" w:rsidP="007306F4">
            <w:pPr>
              <w:rPr>
                <w:sz w:val="16"/>
                <w:szCs w:val="16"/>
                <w:lang w:val="en-US"/>
              </w:rPr>
            </w:pPr>
            <w:r w:rsidRPr="003E266E">
              <w:rPr>
                <w:sz w:val="16"/>
                <w:szCs w:val="16"/>
                <w:lang w:val="en-US"/>
              </w:rPr>
              <w:t>Micro</w:t>
            </w:r>
          </w:p>
        </w:tc>
        <w:tc>
          <w:tcPr>
            <w:tcW w:w="567" w:type="dxa"/>
          </w:tcPr>
          <w:p w:rsidR="00542871" w:rsidRPr="003E266E" w:rsidRDefault="00542871" w:rsidP="00C85D71">
            <w:pPr>
              <w:jc w:val="center"/>
              <w:rPr>
                <w:sz w:val="16"/>
                <w:szCs w:val="16"/>
                <w:lang w:val="en-US"/>
              </w:rPr>
            </w:pPr>
          </w:p>
        </w:tc>
        <w:tc>
          <w:tcPr>
            <w:tcW w:w="708" w:type="dxa"/>
          </w:tcPr>
          <w:p w:rsidR="00542871" w:rsidRPr="003E266E" w:rsidRDefault="00542871" w:rsidP="00C85D71">
            <w:pPr>
              <w:jc w:val="center"/>
              <w:rPr>
                <w:sz w:val="16"/>
                <w:szCs w:val="16"/>
              </w:rPr>
            </w:pPr>
          </w:p>
        </w:tc>
        <w:tc>
          <w:tcPr>
            <w:tcW w:w="1418" w:type="dxa"/>
            <w:vMerge/>
          </w:tcPr>
          <w:p w:rsidR="00542871" w:rsidRPr="003E266E" w:rsidRDefault="00542871" w:rsidP="007306F4">
            <w:pPr>
              <w:rPr>
                <w:sz w:val="16"/>
                <w:szCs w:val="16"/>
              </w:rPr>
            </w:pPr>
          </w:p>
        </w:tc>
        <w:tc>
          <w:tcPr>
            <w:tcW w:w="1167" w:type="dxa"/>
          </w:tcPr>
          <w:p w:rsidR="00542871" w:rsidRPr="003E266E" w:rsidRDefault="00542871" w:rsidP="00C85D71">
            <w:pPr>
              <w:jc w:val="center"/>
              <w:rPr>
                <w:sz w:val="16"/>
                <w:szCs w:val="16"/>
              </w:rPr>
            </w:pPr>
            <w:r w:rsidRPr="003E266E">
              <w:rPr>
                <w:sz w:val="16"/>
                <w:szCs w:val="16"/>
              </w:rPr>
              <w:t>2.5</w:t>
            </w:r>
          </w:p>
        </w:tc>
        <w:tc>
          <w:tcPr>
            <w:tcW w:w="642" w:type="dxa"/>
          </w:tcPr>
          <w:p w:rsidR="00542871" w:rsidRPr="003E266E" w:rsidRDefault="00542871" w:rsidP="00C85D71">
            <w:pPr>
              <w:jc w:val="center"/>
              <w:rPr>
                <w:sz w:val="16"/>
                <w:szCs w:val="16"/>
              </w:rPr>
            </w:pPr>
            <w:r w:rsidRPr="003E266E">
              <w:rPr>
                <w:sz w:val="16"/>
                <w:szCs w:val="16"/>
              </w:rPr>
              <w:t>0.5</w:t>
            </w:r>
          </w:p>
        </w:tc>
        <w:tc>
          <w:tcPr>
            <w:tcW w:w="884" w:type="dxa"/>
          </w:tcPr>
          <w:p w:rsidR="00542871" w:rsidRPr="003E266E" w:rsidRDefault="00542871" w:rsidP="00C85D71">
            <w:pPr>
              <w:jc w:val="center"/>
              <w:rPr>
                <w:sz w:val="16"/>
                <w:szCs w:val="16"/>
              </w:rPr>
            </w:pPr>
            <w:r w:rsidRPr="003E266E">
              <w:rPr>
                <w:sz w:val="16"/>
                <w:szCs w:val="16"/>
              </w:rPr>
              <w:t>2.5</w:t>
            </w:r>
          </w:p>
        </w:tc>
        <w:tc>
          <w:tcPr>
            <w:tcW w:w="787" w:type="dxa"/>
          </w:tcPr>
          <w:p w:rsidR="00542871" w:rsidRPr="003E266E" w:rsidRDefault="00542871" w:rsidP="00C85D71">
            <w:pPr>
              <w:jc w:val="center"/>
              <w:rPr>
                <w:sz w:val="16"/>
                <w:szCs w:val="16"/>
              </w:rPr>
            </w:pPr>
          </w:p>
        </w:tc>
        <w:tc>
          <w:tcPr>
            <w:tcW w:w="919" w:type="dxa"/>
          </w:tcPr>
          <w:p w:rsidR="00542871" w:rsidRPr="003E266E" w:rsidRDefault="00542871" w:rsidP="00C85D71">
            <w:pPr>
              <w:jc w:val="center"/>
              <w:rPr>
                <w:sz w:val="16"/>
                <w:szCs w:val="16"/>
              </w:rPr>
            </w:pPr>
          </w:p>
        </w:tc>
        <w:tc>
          <w:tcPr>
            <w:tcW w:w="952" w:type="dxa"/>
          </w:tcPr>
          <w:p w:rsidR="00542871" w:rsidRPr="003E266E" w:rsidRDefault="00542871" w:rsidP="00C85D71">
            <w:pPr>
              <w:jc w:val="center"/>
              <w:rPr>
                <w:sz w:val="16"/>
                <w:szCs w:val="16"/>
              </w:rPr>
            </w:pPr>
            <w:r w:rsidRPr="003E266E">
              <w:rPr>
                <w:sz w:val="16"/>
                <w:szCs w:val="16"/>
              </w:rPr>
              <w:t>1</w:t>
            </w:r>
          </w:p>
        </w:tc>
      </w:tr>
      <w:tr w:rsidR="00542871" w:rsidRPr="003E266E" w:rsidTr="007306F4">
        <w:trPr>
          <w:trHeight w:val="246"/>
          <w:jc w:val="center"/>
        </w:trPr>
        <w:tc>
          <w:tcPr>
            <w:tcW w:w="1187" w:type="dxa"/>
          </w:tcPr>
          <w:p w:rsidR="00542871" w:rsidRPr="00F45A5E" w:rsidRDefault="00542871" w:rsidP="007306F4">
            <w:pPr>
              <w:rPr>
                <w:b/>
                <w:bCs/>
                <w:color w:val="FF0000"/>
                <w:sz w:val="18"/>
                <w:szCs w:val="18"/>
              </w:rPr>
            </w:pPr>
            <w:r w:rsidRPr="00F45A5E">
              <w:rPr>
                <w:b/>
                <w:bCs/>
                <w:color w:val="FF0000"/>
                <w:sz w:val="18"/>
                <w:szCs w:val="18"/>
              </w:rPr>
              <w:t>Total</w:t>
            </w:r>
          </w:p>
        </w:tc>
        <w:tc>
          <w:tcPr>
            <w:tcW w:w="567" w:type="dxa"/>
          </w:tcPr>
          <w:p w:rsidR="00542871" w:rsidRPr="00F45A5E" w:rsidRDefault="00542871" w:rsidP="00C85D71">
            <w:pPr>
              <w:jc w:val="center"/>
              <w:rPr>
                <w:b/>
                <w:bCs/>
                <w:color w:val="FF0000"/>
                <w:sz w:val="18"/>
                <w:szCs w:val="18"/>
              </w:rPr>
            </w:pPr>
            <w:r w:rsidRPr="00F45A5E">
              <w:rPr>
                <w:b/>
                <w:bCs/>
                <w:color w:val="FF0000"/>
                <w:sz w:val="18"/>
                <w:szCs w:val="18"/>
              </w:rPr>
              <w:t>20</w:t>
            </w:r>
          </w:p>
        </w:tc>
        <w:tc>
          <w:tcPr>
            <w:tcW w:w="708" w:type="dxa"/>
          </w:tcPr>
          <w:p w:rsidR="00542871" w:rsidRPr="00F45A5E" w:rsidRDefault="00542871" w:rsidP="00C85D71">
            <w:pPr>
              <w:jc w:val="center"/>
              <w:rPr>
                <w:b/>
                <w:bCs/>
                <w:color w:val="FF0000"/>
                <w:sz w:val="18"/>
                <w:szCs w:val="18"/>
              </w:rPr>
            </w:pPr>
            <w:r w:rsidRPr="00F45A5E">
              <w:rPr>
                <w:b/>
                <w:bCs/>
                <w:color w:val="FF0000"/>
                <w:sz w:val="18"/>
                <w:szCs w:val="18"/>
              </w:rPr>
              <w:t>0.5</w:t>
            </w:r>
          </w:p>
        </w:tc>
        <w:tc>
          <w:tcPr>
            <w:tcW w:w="1418" w:type="dxa"/>
            <w:vMerge/>
          </w:tcPr>
          <w:p w:rsidR="00542871" w:rsidRPr="00F45A5E" w:rsidRDefault="00542871" w:rsidP="007306F4">
            <w:pPr>
              <w:rPr>
                <w:b/>
                <w:bCs/>
                <w:color w:val="FF0000"/>
                <w:sz w:val="18"/>
                <w:szCs w:val="18"/>
              </w:rPr>
            </w:pPr>
          </w:p>
        </w:tc>
        <w:tc>
          <w:tcPr>
            <w:tcW w:w="1167" w:type="dxa"/>
          </w:tcPr>
          <w:p w:rsidR="00542871" w:rsidRPr="00F45A5E" w:rsidRDefault="00542871" w:rsidP="00C85D71">
            <w:pPr>
              <w:jc w:val="center"/>
              <w:rPr>
                <w:b/>
                <w:bCs/>
                <w:color w:val="FF0000"/>
                <w:sz w:val="18"/>
                <w:szCs w:val="18"/>
              </w:rPr>
            </w:pPr>
            <w:r w:rsidRPr="00F45A5E">
              <w:rPr>
                <w:b/>
                <w:bCs/>
                <w:color w:val="FF0000"/>
                <w:sz w:val="18"/>
                <w:szCs w:val="18"/>
              </w:rPr>
              <w:t>14.5</w:t>
            </w:r>
          </w:p>
        </w:tc>
        <w:tc>
          <w:tcPr>
            <w:tcW w:w="642" w:type="dxa"/>
          </w:tcPr>
          <w:p w:rsidR="00542871" w:rsidRPr="00F45A5E" w:rsidRDefault="00542871" w:rsidP="00C85D71">
            <w:pPr>
              <w:jc w:val="center"/>
              <w:rPr>
                <w:b/>
                <w:bCs/>
                <w:color w:val="FF0000"/>
                <w:sz w:val="18"/>
                <w:szCs w:val="18"/>
              </w:rPr>
            </w:pPr>
            <w:r w:rsidRPr="00F45A5E">
              <w:rPr>
                <w:b/>
                <w:bCs/>
                <w:color w:val="FF0000"/>
                <w:sz w:val="18"/>
                <w:szCs w:val="18"/>
              </w:rPr>
              <w:t>9</w:t>
            </w:r>
          </w:p>
        </w:tc>
        <w:tc>
          <w:tcPr>
            <w:tcW w:w="884" w:type="dxa"/>
          </w:tcPr>
          <w:p w:rsidR="00542871" w:rsidRPr="00F45A5E" w:rsidRDefault="00542871" w:rsidP="00C85D71">
            <w:pPr>
              <w:jc w:val="center"/>
              <w:rPr>
                <w:b/>
                <w:bCs/>
                <w:color w:val="FF0000"/>
                <w:sz w:val="18"/>
                <w:szCs w:val="18"/>
              </w:rPr>
            </w:pPr>
            <w:r w:rsidRPr="00F45A5E">
              <w:rPr>
                <w:b/>
                <w:bCs/>
                <w:color w:val="FF0000"/>
                <w:sz w:val="18"/>
                <w:szCs w:val="18"/>
              </w:rPr>
              <w:t>7</w:t>
            </w:r>
          </w:p>
        </w:tc>
        <w:tc>
          <w:tcPr>
            <w:tcW w:w="787" w:type="dxa"/>
          </w:tcPr>
          <w:p w:rsidR="00542871" w:rsidRPr="00F45A5E" w:rsidRDefault="00542871" w:rsidP="00C85D71">
            <w:pPr>
              <w:jc w:val="center"/>
              <w:rPr>
                <w:b/>
                <w:bCs/>
                <w:color w:val="FF0000"/>
                <w:sz w:val="18"/>
                <w:szCs w:val="18"/>
              </w:rPr>
            </w:pPr>
            <w:r w:rsidRPr="00F45A5E">
              <w:rPr>
                <w:b/>
                <w:bCs/>
                <w:color w:val="FF0000"/>
                <w:sz w:val="18"/>
                <w:szCs w:val="18"/>
              </w:rPr>
              <w:t>1.5</w:t>
            </w:r>
          </w:p>
        </w:tc>
        <w:tc>
          <w:tcPr>
            <w:tcW w:w="919" w:type="dxa"/>
          </w:tcPr>
          <w:p w:rsidR="00542871" w:rsidRPr="00F45A5E" w:rsidRDefault="00542871" w:rsidP="00C85D71">
            <w:pPr>
              <w:jc w:val="center"/>
              <w:rPr>
                <w:b/>
                <w:bCs/>
                <w:color w:val="FF0000"/>
                <w:sz w:val="18"/>
                <w:szCs w:val="18"/>
              </w:rPr>
            </w:pPr>
            <w:r w:rsidRPr="00F45A5E">
              <w:rPr>
                <w:b/>
                <w:bCs/>
                <w:color w:val="FF0000"/>
                <w:sz w:val="18"/>
                <w:szCs w:val="18"/>
              </w:rPr>
              <w:t>1</w:t>
            </w:r>
          </w:p>
        </w:tc>
        <w:tc>
          <w:tcPr>
            <w:tcW w:w="952" w:type="dxa"/>
          </w:tcPr>
          <w:p w:rsidR="00542871" w:rsidRPr="00F45A5E" w:rsidRDefault="00542871" w:rsidP="00C85D71">
            <w:pPr>
              <w:jc w:val="center"/>
              <w:rPr>
                <w:b/>
                <w:bCs/>
                <w:color w:val="FF0000"/>
                <w:sz w:val="18"/>
                <w:szCs w:val="18"/>
              </w:rPr>
            </w:pPr>
            <w:r w:rsidRPr="00F45A5E">
              <w:rPr>
                <w:b/>
                <w:bCs/>
                <w:color w:val="FF0000"/>
                <w:sz w:val="18"/>
                <w:szCs w:val="18"/>
              </w:rPr>
              <w:t>9</w:t>
            </w:r>
          </w:p>
        </w:tc>
      </w:tr>
    </w:tbl>
    <w:p w:rsidR="00542871" w:rsidRPr="00EC5E60" w:rsidRDefault="00542871" w:rsidP="00060AE8">
      <w:pPr>
        <w:spacing w:after="0" w:line="240" w:lineRule="auto"/>
        <w:rPr>
          <w:color w:val="FF0000"/>
        </w:rPr>
      </w:pPr>
    </w:p>
    <w:p w:rsidR="009E1754" w:rsidRPr="00D570C8" w:rsidRDefault="009E1754" w:rsidP="00D570C8">
      <w:pPr>
        <w:pStyle w:val="Paragraphedeliste"/>
        <w:numPr>
          <w:ilvl w:val="0"/>
          <w:numId w:val="11"/>
        </w:numPr>
        <w:spacing w:after="0" w:line="240" w:lineRule="auto"/>
        <w:rPr>
          <w:color w:val="FF0000"/>
          <w:rtl/>
        </w:rPr>
      </w:pPr>
      <w:r w:rsidRPr="00D570C8">
        <w:t xml:space="preserve">Emplois du </w:t>
      </w:r>
      <w:proofErr w:type="gramStart"/>
      <w:r w:rsidRPr="00D570C8">
        <w:t>Temps</w:t>
      </w:r>
      <w:r w:rsidR="00542871" w:rsidRPr="00D570C8">
        <w:rPr>
          <w:color w:val="FF0000"/>
        </w:rPr>
        <w:t>(</w:t>
      </w:r>
      <w:proofErr w:type="gramEnd"/>
      <w:r w:rsidR="00542871" w:rsidRPr="00D570C8">
        <w:rPr>
          <w:color w:val="FF0000"/>
        </w:rPr>
        <w:t xml:space="preserve"> Voir les Emplois du Temps )</w:t>
      </w:r>
    </w:p>
    <w:p w:rsidR="00631CB6" w:rsidRDefault="00631CB6" w:rsidP="00060AE8">
      <w:pPr>
        <w:spacing w:after="0" w:line="240" w:lineRule="auto"/>
        <w:rPr>
          <w:color w:val="D99594" w:themeColor="accent2" w:themeTint="99"/>
          <w:rtl/>
        </w:rPr>
      </w:pPr>
    </w:p>
    <w:p w:rsidR="00631CB6" w:rsidRDefault="00631CB6" w:rsidP="00060AE8">
      <w:pPr>
        <w:spacing w:after="0" w:line="240" w:lineRule="auto"/>
        <w:rPr>
          <w:color w:val="D99594" w:themeColor="accent2" w:themeTint="99"/>
          <w:rtl/>
        </w:rPr>
      </w:pPr>
    </w:p>
    <w:p w:rsidR="00D3345A" w:rsidRDefault="00D3345A" w:rsidP="00060AE8">
      <w:pPr>
        <w:spacing w:after="0" w:line="240" w:lineRule="auto"/>
        <w:rPr>
          <w:color w:val="D99594" w:themeColor="accent2" w:themeTint="99"/>
          <w:rtl/>
        </w:rPr>
      </w:pPr>
    </w:p>
    <w:p w:rsidR="00D3345A" w:rsidRDefault="00D3345A" w:rsidP="00060AE8">
      <w:pPr>
        <w:spacing w:after="0" w:line="240" w:lineRule="auto"/>
        <w:rPr>
          <w:color w:val="D99594" w:themeColor="accent2" w:themeTint="99"/>
          <w:rtl/>
        </w:rPr>
      </w:pPr>
    </w:p>
    <w:p w:rsidR="00D3345A" w:rsidRDefault="00D3345A" w:rsidP="00060AE8">
      <w:pPr>
        <w:spacing w:after="0" w:line="240" w:lineRule="auto"/>
        <w:rPr>
          <w:color w:val="D99594" w:themeColor="accent2" w:themeTint="99"/>
          <w:rtl/>
        </w:rPr>
      </w:pPr>
    </w:p>
    <w:p w:rsidR="00D3345A" w:rsidRDefault="00D3345A" w:rsidP="00060AE8">
      <w:pPr>
        <w:spacing w:after="0" w:line="240" w:lineRule="auto"/>
        <w:rPr>
          <w:color w:val="D99594" w:themeColor="accent2" w:themeTint="99"/>
          <w:rtl/>
        </w:rPr>
      </w:pPr>
    </w:p>
    <w:p w:rsidR="00D3345A" w:rsidRDefault="00D3345A" w:rsidP="00060AE8">
      <w:pPr>
        <w:spacing w:after="0" w:line="240" w:lineRule="auto"/>
        <w:rPr>
          <w:color w:val="D99594" w:themeColor="accent2" w:themeTint="99"/>
          <w:rtl/>
        </w:rPr>
      </w:pPr>
    </w:p>
    <w:p w:rsidR="00D3345A" w:rsidRDefault="00D3345A" w:rsidP="00060AE8">
      <w:pPr>
        <w:spacing w:after="0" w:line="240" w:lineRule="auto"/>
        <w:rPr>
          <w:color w:val="D99594" w:themeColor="accent2" w:themeTint="99"/>
          <w:rtl/>
        </w:rPr>
      </w:pPr>
    </w:p>
    <w:p w:rsidR="00D3345A" w:rsidRDefault="00D3345A" w:rsidP="00060AE8">
      <w:pPr>
        <w:spacing w:after="0" w:line="240" w:lineRule="auto"/>
        <w:rPr>
          <w:color w:val="D99594" w:themeColor="accent2" w:themeTint="99"/>
          <w:rtl/>
        </w:rPr>
      </w:pPr>
    </w:p>
    <w:p w:rsidR="00D3345A" w:rsidRDefault="00D3345A" w:rsidP="00060AE8">
      <w:pPr>
        <w:spacing w:after="0" w:line="240" w:lineRule="auto"/>
        <w:rPr>
          <w:color w:val="D99594" w:themeColor="accent2" w:themeTint="99"/>
          <w:rtl/>
        </w:rPr>
      </w:pPr>
    </w:p>
    <w:p w:rsidR="00D3345A" w:rsidRDefault="00D3345A" w:rsidP="00060AE8">
      <w:pPr>
        <w:spacing w:after="0" w:line="240" w:lineRule="auto"/>
        <w:rPr>
          <w:color w:val="D99594" w:themeColor="accent2" w:themeTint="99"/>
          <w:rtl/>
        </w:rPr>
      </w:pPr>
    </w:p>
    <w:p w:rsidR="00D3345A" w:rsidRDefault="00D3345A" w:rsidP="00060AE8">
      <w:pPr>
        <w:spacing w:after="0" w:line="240" w:lineRule="auto"/>
        <w:rPr>
          <w:color w:val="D99594" w:themeColor="accent2" w:themeTint="99"/>
          <w:rtl/>
        </w:rPr>
      </w:pPr>
    </w:p>
    <w:p w:rsidR="00D3345A" w:rsidRDefault="00D3345A" w:rsidP="00060AE8">
      <w:pPr>
        <w:spacing w:after="0" w:line="240" w:lineRule="auto"/>
        <w:rPr>
          <w:color w:val="D99594" w:themeColor="accent2" w:themeTint="99"/>
          <w:rtl/>
        </w:rPr>
      </w:pPr>
    </w:p>
    <w:p w:rsidR="00BC7C67" w:rsidRDefault="00BC7C67" w:rsidP="00060AE8">
      <w:pPr>
        <w:spacing w:after="0" w:line="240" w:lineRule="auto"/>
        <w:rPr>
          <w:color w:val="D99594" w:themeColor="accent2" w:themeTint="99"/>
          <w:rtl/>
        </w:rPr>
      </w:pPr>
    </w:p>
    <w:p w:rsidR="00BC7C67" w:rsidRDefault="00BC7C67" w:rsidP="00060AE8">
      <w:pPr>
        <w:spacing w:after="0" w:line="240" w:lineRule="auto"/>
        <w:rPr>
          <w:color w:val="D99594" w:themeColor="accent2" w:themeTint="99"/>
          <w:rtl/>
        </w:rPr>
      </w:pPr>
    </w:p>
    <w:p w:rsidR="00BC7C67" w:rsidRDefault="00BC7C67" w:rsidP="00060AE8">
      <w:pPr>
        <w:spacing w:after="0" w:line="240" w:lineRule="auto"/>
        <w:rPr>
          <w:color w:val="D99594" w:themeColor="accent2" w:themeTint="99"/>
          <w:rtl/>
        </w:rPr>
      </w:pPr>
    </w:p>
    <w:p w:rsidR="00BC7C67" w:rsidRDefault="00BC7C67" w:rsidP="00060AE8">
      <w:pPr>
        <w:spacing w:after="0" w:line="240" w:lineRule="auto"/>
        <w:rPr>
          <w:color w:val="D99594" w:themeColor="accent2" w:themeTint="99"/>
          <w:rtl/>
        </w:rPr>
      </w:pPr>
    </w:p>
    <w:p w:rsidR="00D3345A" w:rsidRDefault="00D3345A" w:rsidP="00060AE8">
      <w:pPr>
        <w:spacing w:after="0" w:line="240" w:lineRule="auto"/>
        <w:rPr>
          <w:color w:val="D99594" w:themeColor="accent2" w:themeTint="99"/>
          <w:rtl/>
        </w:rPr>
      </w:pPr>
    </w:p>
    <w:p w:rsidR="00D3345A" w:rsidRDefault="00D3345A" w:rsidP="00060AE8">
      <w:pPr>
        <w:spacing w:after="0" w:line="240" w:lineRule="auto"/>
        <w:rPr>
          <w:color w:val="D99594" w:themeColor="accent2" w:themeTint="99"/>
          <w:rtl/>
        </w:rPr>
      </w:pPr>
    </w:p>
    <w:p w:rsidR="008A5D4B" w:rsidRDefault="002959DC" w:rsidP="008A5D4B">
      <w:pPr>
        <w:pStyle w:val="Paragraphedeliste"/>
      </w:pPr>
      <w:r>
        <w:rPr>
          <w:noProof/>
        </w:rPr>
        <w:lastRenderedPageBreak/>
        <w:pict>
          <v:rect id="_x0000_s1051" style="position:absolute;left:0;text-align:left;margin-left:88.45pt;margin-top:3.8pt;width:281.75pt;height:43.05pt;z-index:251843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" filled="f" stroked="f">
            <v:textbox>
              <w:txbxContent>
                <w:p w:rsidR="00896753" w:rsidRPr="002B550F" w:rsidRDefault="00896753" w:rsidP="008A5D4B">
                  <w:pPr>
                    <w:pStyle w:val="NormalWeb"/>
                    <w:tabs>
                      <w:tab w:val="left" w:pos="3225"/>
                    </w:tabs>
                    <w:spacing w:before="0" w:beforeAutospacing="0" w:after="0" w:afterAutospacing="0"/>
                    <w:jc w:val="center"/>
                    <w:textAlignment w:val="baseline"/>
                    <w:rPr>
                      <w:sz w:val="20"/>
                      <w:szCs w:val="20"/>
                    </w:rPr>
                  </w:pPr>
                  <w:r w:rsidRPr="002B550F">
                    <w:rPr>
                      <w:rFonts w:ascii="Cambria" w:hAnsi="Cambria"/>
                      <w:color w:val="FF0000"/>
                      <w:kern w:val="24"/>
                      <w:sz w:val="22"/>
                      <w:szCs w:val="22"/>
                    </w:rPr>
                    <w:t>Bilan des Travaux Pratiques par Département</w:t>
                  </w:r>
                </w:p>
                <w:p w:rsidR="00896753" w:rsidRPr="002B550F" w:rsidRDefault="00896753" w:rsidP="008A5D4B">
                  <w:pPr>
                    <w:pStyle w:val="NormalWeb"/>
                    <w:tabs>
                      <w:tab w:val="left" w:pos="3225"/>
                    </w:tabs>
                    <w:spacing w:before="0" w:beforeAutospacing="0" w:after="0" w:afterAutospacing="0"/>
                    <w:jc w:val="center"/>
                    <w:textAlignment w:val="baseline"/>
                    <w:rPr>
                      <w:sz w:val="20"/>
                      <w:szCs w:val="20"/>
                    </w:rPr>
                  </w:pPr>
                  <w:r w:rsidRPr="002B550F">
                    <w:rPr>
                      <w:rFonts w:ascii="Cambria" w:hAnsi="Cambria"/>
                      <w:color w:val="FF0000"/>
                      <w:kern w:val="24"/>
                      <w:sz w:val="22"/>
                      <w:szCs w:val="22"/>
                    </w:rPr>
                    <w:t>1</w:t>
                  </w:r>
                  <w:r w:rsidRPr="002B550F">
                    <w:rPr>
                      <w:rFonts w:ascii="Cambria" w:hAnsi="Cambria"/>
                      <w:color w:val="FF0000"/>
                      <w:kern w:val="24"/>
                      <w:position w:val="8"/>
                      <w:sz w:val="22"/>
                      <w:szCs w:val="22"/>
                      <w:vertAlign w:val="superscript"/>
                    </w:rPr>
                    <w:t>er</w:t>
                  </w:r>
                  <w:r w:rsidRPr="002B550F">
                    <w:rPr>
                      <w:rFonts w:ascii="Cambria" w:hAnsi="Cambria"/>
                      <w:color w:val="FF0000"/>
                      <w:kern w:val="24"/>
                      <w:sz w:val="22"/>
                      <w:szCs w:val="22"/>
                    </w:rPr>
                    <w:t xml:space="preserve"> semestre 2018 - 2019</w:t>
                  </w:r>
                </w:p>
              </w:txbxContent>
            </v:textbox>
          </v:rect>
        </w:pict>
      </w:r>
    </w:p>
    <w:p w:rsidR="008A5D4B" w:rsidRDefault="008A5D4B" w:rsidP="008A5D4B">
      <w:pPr>
        <w:pStyle w:val="Paragraphedeliste"/>
      </w:pPr>
    </w:p>
    <w:p w:rsidR="008A5D4B" w:rsidRDefault="008A5D4B" w:rsidP="008A5D4B">
      <w:pPr>
        <w:pStyle w:val="Paragraphedeliste"/>
        <w:rPr>
          <w:rtl/>
        </w:rPr>
      </w:pPr>
    </w:p>
    <w:p w:rsidR="008A5D4B" w:rsidRDefault="008A5D4B" w:rsidP="008A5D4B">
      <w:pPr>
        <w:pStyle w:val="Paragraphedeliste"/>
        <w:rPr>
          <w:rtl/>
        </w:rPr>
      </w:pPr>
      <w:r w:rsidRPr="002B550F">
        <w:rPr>
          <w:noProof/>
        </w:rPr>
        <w:drawing>
          <wp:anchor distT="0" distB="0" distL="114300" distR="114300" simplePos="0" relativeHeight="251842560" behindDoc="0" locked="0" layoutInCell="1" allowOverlap="1">
            <wp:simplePos x="0" y="0"/>
            <wp:positionH relativeFrom="column">
              <wp:posOffset>1122295</wp:posOffset>
            </wp:positionH>
            <wp:positionV relativeFrom="paragraph">
              <wp:posOffset>20030</wp:posOffset>
            </wp:positionV>
            <wp:extent cx="3628390" cy="2037080"/>
            <wp:effectExtent l="0" t="0" r="0" b="1270"/>
            <wp:wrapNone/>
            <wp:docPr id="1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5"/>
                    <a:stretch>
                      <a:fillRect/>
                    </a:stretch>
                  </pic:blipFill>
                  <pic:spPr>
                    <a:xfrm>
                      <a:off x="0" y="0"/>
                      <a:ext cx="3628390" cy="2037080"/>
                    </a:xfrm>
                    <a:prstGeom prst="rect">
                      <a:avLst/>
                    </a:prstGeom>
                  </pic:spPr>
                </pic:pic>
              </a:graphicData>
            </a:graphic>
          </wp:anchor>
        </w:drawing>
      </w:r>
    </w:p>
    <w:p w:rsidR="008A5D4B" w:rsidRDefault="008A5D4B" w:rsidP="008A5D4B">
      <w:pPr>
        <w:pStyle w:val="Paragraphedeliste"/>
        <w:rPr>
          <w:rtl/>
        </w:rPr>
      </w:pPr>
    </w:p>
    <w:p w:rsidR="008A5D4B" w:rsidRDefault="008A5D4B" w:rsidP="008A5D4B">
      <w:pPr>
        <w:pStyle w:val="Paragraphedeliste"/>
        <w:rPr>
          <w:rtl/>
        </w:rPr>
      </w:pPr>
    </w:p>
    <w:p w:rsidR="008A5D4B" w:rsidRDefault="008A5D4B" w:rsidP="008A5D4B">
      <w:pPr>
        <w:pStyle w:val="Paragraphedeliste"/>
        <w:rPr>
          <w:rtl/>
        </w:rPr>
      </w:pPr>
    </w:p>
    <w:p w:rsidR="008A5D4B" w:rsidRDefault="008A5D4B" w:rsidP="008A5D4B">
      <w:pPr>
        <w:pStyle w:val="Paragraphedeliste"/>
        <w:rPr>
          <w:rtl/>
        </w:rPr>
      </w:pPr>
    </w:p>
    <w:p w:rsidR="008A5D4B" w:rsidRDefault="008A5D4B" w:rsidP="008A5D4B">
      <w:pPr>
        <w:pStyle w:val="Paragraphedeliste"/>
        <w:rPr>
          <w:rtl/>
        </w:rPr>
      </w:pPr>
    </w:p>
    <w:p w:rsidR="008A5D4B" w:rsidRDefault="008A5D4B" w:rsidP="008A5D4B">
      <w:pPr>
        <w:pStyle w:val="Paragraphedeliste"/>
        <w:rPr>
          <w:rtl/>
        </w:rPr>
      </w:pPr>
    </w:p>
    <w:p w:rsidR="008A5D4B" w:rsidRDefault="008A5D4B" w:rsidP="008A5D4B">
      <w:pPr>
        <w:pStyle w:val="Paragraphedeliste"/>
        <w:rPr>
          <w:rtl/>
        </w:rPr>
      </w:pPr>
    </w:p>
    <w:p w:rsidR="008A5D4B" w:rsidRDefault="008A5D4B" w:rsidP="008A5D4B">
      <w:pPr>
        <w:pStyle w:val="Paragraphedeliste"/>
        <w:rPr>
          <w:rtl/>
        </w:rPr>
      </w:pPr>
    </w:p>
    <w:p w:rsidR="008A5D4B" w:rsidRDefault="008A5D4B" w:rsidP="008A5D4B">
      <w:pPr>
        <w:pStyle w:val="Paragraphedeliste"/>
        <w:rPr>
          <w:rtl/>
        </w:rPr>
      </w:pPr>
    </w:p>
    <w:p w:rsidR="00D3345A" w:rsidRDefault="002959DC" w:rsidP="008A5D4B">
      <w:pPr>
        <w:rPr>
          <w:rtl/>
        </w:rPr>
      </w:pPr>
      <w:r>
        <w:rPr>
          <w:noProof/>
          <w:rtl/>
        </w:rPr>
        <w:pict>
          <v:rect id="_x0000_s1052" style="position:absolute;margin-left:88.35pt;margin-top:16.05pt;width:301.6pt;height:37pt;z-index:2518446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" filled="f" stroked="f">
            <v:textbox style="mso-fit-shape-to-text:t">
              <w:txbxContent>
                <w:p w:rsidR="00896753" w:rsidRPr="00F81C84" w:rsidRDefault="00896753" w:rsidP="008A5D4B">
                  <w:pPr>
                    <w:pStyle w:val="NormalWeb"/>
                    <w:tabs>
                      <w:tab w:val="left" w:pos="3225"/>
                    </w:tabs>
                    <w:spacing w:before="0" w:beforeAutospacing="0" w:after="0" w:afterAutospacing="0"/>
                    <w:jc w:val="center"/>
                    <w:textAlignment w:val="baseline"/>
                    <w:rPr>
                      <w:sz w:val="20"/>
                      <w:szCs w:val="20"/>
                    </w:rPr>
                  </w:pPr>
                  <w:r w:rsidRPr="00F81C84">
                    <w:rPr>
                      <w:rFonts w:ascii="Cambria" w:hAnsi="Cambria"/>
                      <w:color w:val="FF0000"/>
                      <w:kern w:val="24"/>
                      <w:sz w:val="22"/>
                      <w:szCs w:val="22"/>
                    </w:rPr>
                    <w:t>Bilan des Travaux Pratiques par Département</w:t>
                  </w:r>
                </w:p>
                <w:p w:rsidR="00896753" w:rsidRPr="00F81C84" w:rsidRDefault="00896753" w:rsidP="008A5D4B">
                  <w:pPr>
                    <w:pStyle w:val="NormalWeb"/>
                    <w:tabs>
                      <w:tab w:val="left" w:pos="3225"/>
                    </w:tabs>
                    <w:kinsoku w:val="0"/>
                    <w:overflowPunct w:val="0"/>
                    <w:spacing w:before="0" w:beforeAutospacing="0" w:after="0" w:afterAutospacing="0"/>
                    <w:jc w:val="center"/>
                    <w:textAlignment w:val="baseline"/>
                    <w:rPr>
                      <w:sz w:val="20"/>
                      <w:szCs w:val="20"/>
                    </w:rPr>
                  </w:pPr>
                  <w:r w:rsidRPr="00F81C84">
                    <w:rPr>
                      <w:rFonts w:ascii="Cambria" w:hAnsi="Cambria"/>
                      <w:color w:val="FF0000"/>
                      <w:kern w:val="24"/>
                      <w:sz w:val="22"/>
                      <w:szCs w:val="22"/>
                    </w:rPr>
                    <w:t>2</w:t>
                  </w:r>
                  <w:proofErr w:type="spellStart"/>
                  <w:r w:rsidRPr="00F81C84">
                    <w:rPr>
                      <w:rFonts w:ascii="Cambria" w:hAnsi="Cambria"/>
                      <w:color w:val="FF0000"/>
                      <w:kern w:val="24"/>
                      <w:position w:val="8"/>
                      <w:sz w:val="22"/>
                      <w:szCs w:val="22"/>
                      <w:vertAlign w:val="superscript"/>
                    </w:rPr>
                    <w:t>ème</w:t>
                  </w:r>
                  <w:proofErr w:type="spellEnd"/>
                  <w:r w:rsidRPr="00F81C84">
                    <w:rPr>
                      <w:rFonts w:ascii="Cambria" w:hAnsi="Cambria"/>
                      <w:color w:val="FF0000"/>
                      <w:kern w:val="24"/>
                      <w:sz w:val="22"/>
                      <w:szCs w:val="22"/>
                    </w:rPr>
                    <w:t xml:space="preserve"> semestre </w:t>
                  </w:r>
                  <w:r w:rsidRPr="00F81C84">
                    <w:rPr>
                      <w:rFonts w:ascii="Cambria" w:hAnsi="Cambria"/>
                      <w:color w:val="FF0000"/>
                      <w:kern w:val="24"/>
                      <w:sz w:val="20"/>
                      <w:szCs w:val="20"/>
                    </w:rPr>
                    <w:t>2018</w:t>
                  </w:r>
                  <w:r w:rsidRPr="00F81C84">
                    <w:rPr>
                      <w:rFonts w:ascii="Cambria" w:hAnsi="Cambria"/>
                      <w:color w:val="FF0000"/>
                      <w:kern w:val="24"/>
                      <w:sz w:val="22"/>
                      <w:szCs w:val="22"/>
                    </w:rPr>
                    <w:t xml:space="preserve"> - 2019</w:t>
                  </w:r>
                </w:p>
              </w:txbxContent>
            </v:textbox>
          </v:rect>
        </w:pict>
      </w:r>
    </w:p>
    <w:p w:rsidR="008A5D4B" w:rsidRDefault="008A5D4B" w:rsidP="008A5D4B">
      <w:pPr>
        <w:pStyle w:val="Paragraphedeliste"/>
        <w:rPr>
          <w:rtl/>
        </w:rPr>
      </w:pPr>
    </w:p>
    <w:p w:rsidR="008A5D4B" w:rsidRDefault="008A5D4B" w:rsidP="008A5D4B">
      <w:pPr>
        <w:pStyle w:val="Paragraphedeliste"/>
        <w:rPr>
          <w:rtl/>
        </w:rPr>
      </w:pPr>
    </w:p>
    <w:tbl>
      <w:tblPr>
        <w:tblpPr w:leftFromText="141" w:rightFromText="141" w:vertAnchor="text" w:horzAnchor="margin" w:tblpXSpec="center" w:tblpY="109"/>
        <w:tblW w:w="5812" w:type="dxa"/>
        <w:tblCellMar>
          <w:left w:w="0" w:type="dxa"/>
          <w:right w:w="0" w:type="dxa"/>
        </w:tblCellMar>
        <w:tblLook w:val="0600"/>
      </w:tblPr>
      <w:tblGrid>
        <w:gridCol w:w="2235"/>
        <w:gridCol w:w="1134"/>
        <w:gridCol w:w="1134"/>
        <w:gridCol w:w="1309"/>
      </w:tblGrid>
      <w:tr w:rsidR="00D570C8" w:rsidRPr="00F81C84" w:rsidTr="00D570C8">
        <w:trPr>
          <w:trHeight w:val="140"/>
        </w:trPr>
        <w:tc>
          <w:tcPr>
            <w:tcW w:w="2235"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20"/>
                <w:szCs w:val="20"/>
              </w:rPr>
            </w:pPr>
            <w:r w:rsidRPr="002B550F">
              <w:rPr>
                <w:rFonts w:asciiTheme="majorHAnsi" w:eastAsia="Times New Roman" w:hAnsiTheme="majorHAnsi" w:cs="Arial"/>
                <w:b/>
                <w:bCs/>
                <w:color w:val="000000" w:themeColor="text1"/>
                <w:kern w:val="24"/>
                <w:sz w:val="20"/>
                <w:szCs w:val="20"/>
              </w:rPr>
              <w:t>Département</w:t>
            </w:r>
          </w:p>
        </w:tc>
        <w:tc>
          <w:tcPr>
            <w:tcW w:w="1134"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20"/>
                <w:szCs w:val="20"/>
              </w:rPr>
            </w:pPr>
            <w:r w:rsidRPr="002B550F">
              <w:rPr>
                <w:rFonts w:asciiTheme="majorHAnsi" w:eastAsia="Times New Roman" w:hAnsiTheme="majorHAnsi" w:cs="Arial"/>
                <w:b/>
                <w:bCs/>
                <w:color w:val="000000" w:themeColor="text1"/>
                <w:kern w:val="24"/>
                <w:sz w:val="20"/>
                <w:szCs w:val="20"/>
              </w:rPr>
              <w:t>Nombre de TP</w:t>
            </w:r>
          </w:p>
        </w:tc>
        <w:tc>
          <w:tcPr>
            <w:tcW w:w="1134"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20"/>
                <w:szCs w:val="20"/>
              </w:rPr>
            </w:pPr>
            <w:r w:rsidRPr="002B550F">
              <w:rPr>
                <w:rFonts w:asciiTheme="majorHAnsi" w:eastAsia="Times New Roman" w:hAnsiTheme="majorHAnsi" w:cs="Arial"/>
                <w:b/>
                <w:bCs/>
                <w:color w:val="000000" w:themeColor="text1"/>
                <w:kern w:val="24"/>
                <w:sz w:val="20"/>
                <w:szCs w:val="20"/>
              </w:rPr>
              <w:t>Nombre des séances</w:t>
            </w:r>
          </w:p>
        </w:tc>
        <w:tc>
          <w:tcPr>
            <w:tcW w:w="1309"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20"/>
                <w:szCs w:val="20"/>
              </w:rPr>
            </w:pPr>
            <w:r w:rsidRPr="002B550F">
              <w:rPr>
                <w:rFonts w:asciiTheme="majorHAnsi" w:eastAsia="Times New Roman" w:hAnsiTheme="majorHAnsi" w:cs="Arial"/>
                <w:b/>
                <w:bCs/>
                <w:color w:val="000000" w:themeColor="text1"/>
                <w:kern w:val="24"/>
                <w:sz w:val="20"/>
                <w:szCs w:val="20"/>
              </w:rPr>
              <w:t>Volume horaire (h)</w:t>
            </w:r>
          </w:p>
        </w:tc>
      </w:tr>
      <w:tr w:rsidR="00D570C8" w:rsidRPr="00F81C84" w:rsidTr="00D570C8">
        <w:trPr>
          <w:trHeight w:val="140"/>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both"/>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 xml:space="preserve">Biologie et Ecologie Végétale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72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171</w:t>
            </w:r>
          </w:p>
        </w:tc>
        <w:tc>
          <w:tcPr>
            <w:tcW w:w="13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449</w:t>
            </w:r>
          </w:p>
        </w:tc>
      </w:tr>
      <w:tr w:rsidR="00D570C8" w:rsidRPr="00F81C84" w:rsidTr="00D570C8">
        <w:trPr>
          <w:trHeight w:val="89"/>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both"/>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Biologie animale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116</w:t>
            </w:r>
          </w:p>
        </w:tc>
        <w:tc>
          <w:tcPr>
            <w:tcW w:w="13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304</w:t>
            </w:r>
          </w:p>
        </w:tc>
      </w:tr>
      <w:tr w:rsidR="00D570C8" w:rsidRPr="00F81C84" w:rsidTr="00D570C8">
        <w:trPr>
          <w:trHeight w:val="89"/>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both"/>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Microbiologie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60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299</w:t>
            </w:r>
          </w:p>
        </w:tc>
        <w:tc>
          <w:tcPr>
            <w:tcW w:w="13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623</w:t>
            </w:r>
          </w:p>
        </w:tc>
      </w:tr>
      <w:tr w:rsidR="00D570C8" w:rsidRPr="00F81C84" w:rsidTr="00D570C8">
        <w:trPr>
          <w:trHeight w:val="140"/>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both"/>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 xml:space="preserve">Biochimie et Biologie Moléculaire et Cellulaire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110</w:t>
            </w:r>
          </w:p>
        </w:tc>
        <w:tc>
          <w:tcPr>
            <w:tcW w:w="13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258</w:t>
            </w:r>
          </w:p>
        </w:tc>
      </w:tr>
      <w:tr w:rsidR="00D570C8" w:rsidRPr="00F81C84" w:rsidTr="00D570C8">
        <w:trPr>
          <w:trHeight w:val="89"/>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both"/>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Biologie appliquée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74</w:t>
            </w:r>
          </w:p>
        </w:tc>
        <w:tc>
          <w:tcPr>
            <w:tcW w:w="13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132</w:t>
            </w:r>
          </w:p>
        </w:tc>
      </w:tr>
      <w:tr w:rsidR="00D570C8" w:rsidRPr="00F81C84" w:rsidTr="00D570C8">
        <w:trPr>
          <w:trHeight w:val="89"/>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both"/>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 xml:space="preserve">Tronc commun SNV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25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1336</w:t>
            </w:r>
          </w:p>
        </w:tc>
        <w:tc>
          <w:tcPr>
            <w:tcW w:w="13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18"/>
                <w:szCs w:val="18"/>
              </w:rPr>
            </w:pPr>
            <w:r w:rsidRPr="002B550F">
              <w:rPr>
                <w:rFonts w:asciiTheme="majorHAnsi" w:eastAsia="Times New Roman" w:hAnsiTheme="majorHAnsi" w:cs="Arial"/>
                <w:color w:val="000000" w:themeColor="text1"/>
                <w:kern w:val="24"/>
                <w:sz w:val="18"/>
                <w:szCs w:val="18"/>
              </w:rPr>
              <w:t>2942</w:t>
            </w:r>
          </w:p>
        </w:tc>
      </w:tr>
      <w:tr w:rsidR="00D570C8" w:rsidRPr="00F81C84" w:rsidTr="00D570C8">
        <w:trPr>
          <w:trHeight w:val="89"/>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both"/>
              <w:rPr>
                <w:rFonts w:asciiTheme="majorHAnsi" w:eastAsia="Times New Roman" w:hAnsiTheme="majorHAnsi" w:cs="Arial"/>
                <w:sz w:val="20"/>
                <w:szCs w:val="20"/>
              </w:rPr>
            </w:pPr>
            <w:r w:rsidRPr="002B550F">
              <w:rPr>
                <w:rFonts w:asciiTheme="majorHAnsi" w:eastAsia="Times New Roman" w:hAnsiTheme="majorHAnsi" w:cs="Arial"/>
                <w:b/>
                <w:bCs/>
                <w:i/>
                <w:iCs/>
                <w:color w:val="000000" w:themeColor="text1"/>
                <w:kern w:val="24"/>
                <w:sz w:val="20"/>
                <w:szCs w:val="20"/>
              </w:rPr>
              <w:t>TOTAL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20"/>
                <w:szCs w:val="20"/>
              </w:rPr>
            </w:pPr>
            <w:r w:rsidRPr="002B550F">
              <w:rPr>
                <w:rFonts w:asciiTheme="majorHAnsi" w:eastAsia="Times New Roman" w:hAnsiTheme="majorHAnsi" w:cs="Arial"/>
                <w:b/>
                <w:bCs/>
                <w:i/>
                <w:iCs/>
                <w:color w:val="000000" w:themeColor="text1"/>
                <w:kern w:val="24"/>
                <w:sz w:val="20"/>
                <w:szCs w:val="20"/>
              </w:rPr>
              <w:t>217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20"/>
                <w:szCs w:val="20"/>
              </w:rPr>
            </w:pPr>
            <w:r w:rsidRPr="002B550F">
              <w:rPr>
                <w:rFonts w:asciiTheme="majorHAnsi" w:eastAsia="Times New Roman" w:hAnsiTheme="majorHAnsi" w:cs="Arial"/>
                <w:b/>
                <w:bCs/>
                <w:i/>
                <w:iCs/>
                <w:color w:val="000000" w:themeColor="text1"/>
                <w:kern w:val="24"/>
                <w:sz w:val="20"/>
                <w:szCs w:val="20"/>
              </w:rPr>
              <w:t>2106</w:t>
            </w:r>
          </w:p>
        </w:tc>
        <w:tc>
          <w:tcPr>
            <w:tcW w:w="13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70C8" w:rsidRPr="002B550F" w:rsidRDefault="00D570C8" w:rsidP="00D570C8">
            <w:pPr>
              <w:tabs>
                <w:tab w:val="left" w:pos="3225"/>
              </w:tabs>
              <w:spacing w:after="0"/>
              <w:jc w:val="center"/>
              <w:rPr>
                <w:rFonts w:asciiTheme="majorHAnsi" w:eastAsia="Times New Roman" w:hAnsiTheme="majorHAnsi" w:cs="Arial"/>
                <w:sz w:val="20"/>
                <w:szCs w:val="20"/>
              </w:rPr>
            </w:pPr>
            <w:r w:rsidRPr="002B550F">
              <w:rPr>
                <w:rFonts w:asciiTheme="majorHAnsi" w:eastAsia="Times New Roman" w:hAnsiTheme="majorHAnsi" w:cs="Arial"/>
                <w:b/>
                <w:bCs/>
                <w:i/>
                <w:iCs/>
                <w:color w:val="000000" w:themeColor="text1"/>
                <w:kern w:val="24"/>
                <w:sz w:val="20"/>
                <w:szCs w:val="20"/>
              </w:rPr>
              <w:t>4708</w:t>
            </w:r>
          </w:p>
        </w:tc>
      </w:tr>
    </w:tbl>
    <w:p w:rsidR="008A5D4B" w:rsidRDefault="008A5D4B" w:rsidP="008A5D4B">
      <w:pPr>
        <w:pStyle w:val="Paragraphedeliste"/>
        <w:rPr>
          <w:rtl/>
        </w:rPr>
      </w:pPr>
    </w:p>
    <w:p w:rsidR="008A5D4B" w:rsidRDefault="008A5D4B" w:rsidP="008A5D4B">
      <w:pPr>
        <w:pStyle w:val="Paragraphedeliste"/>
        <w:rPr>
          <w:rtl/>
        </w:rPr>
      </w:pPr>
    </w:p>
    <w:p w:rsidR="008A5D4B" w:rsidRDefault="008A5D4B" w:rsidP="008A5D4B">
      <w:pPr>
        <w:pStyle w:val="Paragraphedeliste"/>
        <w:rPr>
          <w:rtl/>
        </w:rPr>
      </w:pPr>
    </w:p>
    <w:p w:rsidR="008A5D4B" w:rsidRDefault="008A5D4B" w:rsidP="008A5D4B">
      <w:pPr>
        <w:pStyle w:val="Paragraphedeliste"/>
        <w:jc w:val="both"/>
        <w:rPr>
          <w:rtl/>
        </w:rPr>
      </w:pPr>
    </w:p>
    <w:p w:rsidR="008A5D4B" w:rsidRDefault="008A5D4B" w:rsidP="008A5D4B">
      <w:pPr>
        <w:pStyle w:val="Paragraphedeliste"/>
        <w:jc w:val="both"/>
        <w:rPr>
          <w:rtl/>
        </w:rPr>
      </w:pPr>
    </w:p>
    <w:p w:rsidR="008A5D4B" w:rsidRDefault="008A5D4B" w:rsidP="008A5D4B">
      <w:pPr>
        <w:pStyle w:val="Paragraphedeliste"/>
        <w:jc w:val="both"/>
        <w:rPr>
          <w:rtl/>
        </w:rPr>
      </w:pPr>
    </w:p>
    <w:p w:rsidR="008A5D4B" w:rsidRDefault="008A5D4B" w:rsidP="008A5D4B">
      <w:pPr>
        <w:pStyle w:val="Paragraphedeliste"/>
        <w:jc w:val="both"/>
        <w:rPr>
          <w:rtl/>
        </w:rPr>
      </w:pPr>
    </w:p>
    <w:p w:rsidR="008A5D4B" w:rsidRDefault="008A5D4B" w:rsidP="008A5D4B">
      <w:pPr>
        <w:pStyle w:val="Paragraphedeliste"/>
        <w:jc w:val="both"/>
        <w:rPr>
          <w:rtl/>
        </w:rPr>
      </w:pPr>
    </w:p>
    <w:p w:rsidR="008A5D4B" w:rsidRDefault="008A5D4B" w:rsidP="008A5D4B">
      <w:pPr>
        <w:pStyle w:val="Paragraphedeliste"/>
        <w:jc w:val="both"/>
        <w:rPr>
          <w:rtl/>
        </w:rPr>
      </w:pPr>
    </w:p>
    <w:p w:rsidR="008A5D4B" w:rsidRDefault="008A5D4B" w:rsidP="008A5D4B">
      <w:pPr>
        <w:pStyle w:val="Paragraphedeliste"/>
        <w:jc w:val="both"/>
        <w:rPr>
          <w:rtl/>
        </w:rPr>
      </w:pPr>
    </w:p>
    <w:p w:rsidR="008A5D4B" w:rsidRDefault="008A5D4B" w:rsidP="008A5D4B">
      <w:pPr>
        <w:pStyle w:val="Paragraphedeliste"/>
        <w:jc w:val="both"/>
        <w:rPr>
          <w:rtl/>
        </w:rPr>
      </w:pPr>
    </w:p>
    <w:p w:rsidR="008A5D4B" w:rsidRDefault="008A5D4B" w:rsidP="008A5D4B">
      <w:pPr>
        <w:pStyle w:val="Paragraphedeliste"/>
        <w:jc w:val="both"/>
        <w:rPr>
          <w:rtl/>
        </w:rPr>
      </w:pPr>
    </w:p>
    <w:p w:rsidR="008A5D4B" w:rsidRDefault="008A5D4B" w:rsidP="008A5D4B">
      <w:pPr>
        <w:pStyle w:val="Paragraphedeliste"/>
        <w:jc w:val="both"/>
        <w:rPr>
          <w:rtl/>
        </w:rPr>
      </w:pPr>
    </w:p>
    <w:p w:rsidR="008A5D4B" w:rsidRDefault="002959DC" w:rsidP="008A5D4B">
      <w:pPr>
        <w:pStyle w:val="Paragraphedeliste"/>
        <w:jc w:val="both"/>
        <w:rPr>
          <w:rtl/>
        </w:rPr>
      </w:pPr>
      <w:r>
        <w:rPr>
          <w:noProof/>
          <w:rtl/>
        </w:rPr>
        <w:pict>
          <v:rect id="_x0000_s1053" style="position:absolute;left:0;text-align:left;margin-left:54.75pt;margin-top:10.55pt;width:342.7pt;height:33pt;z-index:251838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" filled="f" stroked="f">
            <v:textbox style="mso-fit-shape-to-text:t">
              <w:txbxContent>
                <w:p w:rsidR="00896753" w:rsidRPr="00C400E7" w:rsidRDefault="00896753" w:rsidP="008A5D4B">
                  <w:pPr>
                    <w:pStyle w:val="NormalWeb"/>
                    <w:spacing w:before="0" w:beforeAutospacing="0" w:after="0" w:afterAutospacing="0"/>
                    <w:jc w:val="center"/>
                    <w:textAlignment w:val="baseline"/>
                    <w:rPr>
                      <w:sz w:val="20"/>
                      <w:szCs w:val="20"/>
                    </w:rPr>
                  </w:pPr>
                  <w:r w:rsidRPr="00C400E7">
                    <w:rPr>
                      <w:rFonts w:ascii="Cambria" w:hAnsi="Cambria"/>
                      <w:color w:val="FF0000"/>
                      <w:kern w:val="24"/>
                      <w:sz w:val="22"/>
                      <w:szCs w:val="22"/>
                    </w:rPr>
                    <w:t>Bilan annuel global des Travaux Pratiques par Département</w:t>
                  </w:r>
                </w:p>
                <w:p w:rsidR="00896753" w:rsidRPr="00C400E7" w:rsidRDefault="00896753" w:rsidP="008A5D4B">
                  <w:pPr>
                    <w:pStyle w:val="NormalWeb"/>
                    <w:kinsoku w:val="0"/>
                    <w:overflowPunct w:val="0"/>
                    <w:spacing w:before="0" w:beforeAutospacing="0" w:after="0" w:afterAutospacing="0"/>
                    <w:jc w:val="center"/>
                    <w:textAlignment w:val="baseline"/>
                    <w:rPr>
                      <w:sz w:val="20"/>
                      <w:szCs w:val="20"/>
                    </w:rPr>
                  </w:pPr>
                  <w:r w:rsidRPr="00C400E7">
                    <w:rPr>
                      <w:rFonts w:ascii="Cambria" w:hAnsi="Cambria"/>
                      <w:color w:val="FF0000"/>
                      <w:kern w:val="24"/>
                      <w:sz w:val="22"/>
                      <w:szCs w:val="22"/>
                    </w:rPr>
                    <w:t>Année 2018 - 2019</w:t>
                  </w:r>
                </w:p>
              </w:txbxContent>
            </v:textbox>
          </v:rect>
        </w:pict>
      </w:r>
    </w:p>
    <w:p w:rsidR="008A5D4B" w:rsidRDefault="008A5D4B" w:rsidP="008A5D4B">
      <w:pPr>
        <w:pStyle w:val="Paragraphedeliste"/>
        <w:jc w:val="both"/>
        <w:rPr>
          <w:rtl/>
        </w:rPr>
      </w:pPr>
    </w:p>
    <w:p w:rsidR="008A5D4B" w:rsidRDefault="008A5D4B" w:rsidP="008A5D4B">
      <w:pPr>
        <w:pStyle w:val="Paragraphedeliste"/>
        <w:jc w:val="both"/>
        <w:rPr>
          <w:rtl/>
        </w:rPr>
      </w:pPr>
    </w:p>
    <w:p w:rsidR="008A5D4B" w:rsidRDefault="008A5D4B" w:rsidP="008A5D4B">
      <w:pPr>
        <w:pStyle w:val="Paragraphedeliste"/>
        <w:jc w:val="both"/>
        <w:rPr>
          <w:rtl/>
        </w:rPr>
      </w:pPr>
    </w:p>
    <w:p w:rsidR="008A5D4B" w:rsidRDefault="00D570C8" w:rsidP="008A5D4B">
      <w:pPr>
        <w:pStyle w:val="Paragraphedeliste"/>
        <w:jc w:val="both"/>
        <w:rPr>
          <w:rtl/>
        </w:rPr>
      </w:pPr>
      <w:r w:rsidRPr="008263CD">
        <w:rPr>
          <w:noProof/>
        </w:rPr>
        <w:drawing>
          <wp:anchor distT="0" distB="0" distL="114300" distR="114300" simplePos="0" relativeHeight="251839488" behindDoc="0" locked="0" layoutInCell="1" allowOverlap="1">
            <wp:simplePos x="0" y="0"/>
            <wp:positionH relativeFrom="column">
              <wp:posOffset>252095</wp:posOffset>
            </wp:positionH>
            <wp:positionV relativeFrom="paragraph">
              <wp:posOffset>15875</wp:posOffset>
            </wp:positionV>
            <wp:extent cx="5572125" cy="1026795"/>
            <wp:effectExtent l="0" t="0" r="9525" b="1905"/>
            <wp:wrapNone/>
            <wp:docPr id="1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6"/>
                    <a:stretch>
                      <a:fillRect/>
                    </a:stretch>
                  </pic:blipFill>
                  <pic:spPr>
                    <a:xfrm>
                      <a:off x="0" y="0"/>
                      <a:ext cx="5572125" cy="1026795"/>
                    </a:xfrm>
                    <a:prstGeom prst="rect">
                      <a:avLst/>
                    </a:prstGeom>
                  </pic:spPr>
                </pic:pic>
              </a:graphicData>
            </a:graphic>
          </wp:anchor>
        </w:drawing>
      </w:r>
    </w:p>
    <w:p w:rsidR="008A5D4B" w:rsidRDefault="008A5D4B" w:rsidP="008A5D4B">
      <w:pPr>
        <w:pStyle w:val="Paragraphedeliste"/>
        <w:jc w:val="both"/>
        <w:rPr>
          <w:rtl/>
        </w:rPr>
      </w:pPr>
    </w:p>
    <w:p w:rsidR="008A5D4B" w:rsidRDefault="008A5D4B" w:rsidP="008A5D4B">
      <w:pPr>
        <w:pStyle w:val="Paragraphedeliste"/>
        <w:jc w:val="both"/>
        <w:rPr>
          <w:rtl/>
        </w:rPr>
      </w:pPr>
    </w:p>
    <w:p w:rsidR="008A5D4B" w:rsidRDefault="008A5D4B" w:rsidP="008A5D4B">
      <w:pPr>
        <w:pStyle w:val="Paragraphedeliste"/>
        <w:jc w:val="both"/>
        <w:rPr>
          <w:rtl/>
        </w:rPr>
      </w:pPr>
    </w:p>
    <w:p w:rsidR="008A5D4B" w:rsidRDefault="008A5D4B" w:rsidP="008A5D4B">
      <w:pPr>
        <w:pStyle w:val="Paragraphedeliste"/>
        <w:jc w:val="both"/>
        <w:rPr>
          <w:rtl/>
        </w:rPr>
      </w:pPr>
    </w:p>
    <w:p w:rsidR="008A5D4B" w:rsidRDefault="008A5D4B" w:rsidP="008A5D4B">
      <w:pPr>
        <w:pStyle w:val="Paragraphedeliste"/>
        <w:jc w:val="both"/>
        <w:rPr>
          <w:rtl/>
        </w:rPr>
      </w:pPr>
    </w:p>
    <w:p w:rsidR="008A5D4B" w:rsidRDefault="002959DC" w:rsidP="008A5D4B">
      <w:pPr>
        <w:pStyle w:val="Paragraphedeliste"/>
        <w:jc w:val="both"/>
        <w:rPr>
          <w:rtl/>
        </w:rPr>
      </w:pPr>
      <w:r>
        <w:rPr>
          <w:noProof/>
          <w:rtl/>
        </w:rPr>
        <w:pict>
          <v:rect id="Rectangle 9" o:spid="_x0000_s1054" style="position:absolute;left:0;text-align:left;margin-left:88.7pt;margin-top:1.5pt;width:285.9pt;height:32.5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" filled="f" stroked="f">
            <v:path arrowok="t"/>
            <v:textbox style="mso-fit-shape-to-text:t">
              <w:txbxContent>
                <w:p w:rsidR="00896753" w:rsidRPr="00F81C84" w:rsidRDefault="00896753" w:rsidP="008A5D4B">
                  <w:pPr>
                    <w:pStyle w:val="NormalWeb"/>
                    <w:tabs>
                      <w:tab w:val="left" w:pos="3225"/>
                    </w:tabs>
                    <w:kinsoku w:val="0"/>
                    <w:overflowPunct w:val="0"/>
                    <w:spacing w:before="0" w:beforeAutospacing="0" w:after="0" w:afterAutospacing="0"/>
                    <w:jc w:val="center"/>
                    <w:rPr>
                      <w:rFonts w:asciiTheme="majorBidi" w:hAnsiTheme="majorBidi" w:cstheme="majorBidi"/>
                      <w:b/>
                      <w:bCs/>
                      <w:sz w:val="18"/>
                      <w:szCs w:val="18"/>
                    </w:rPr>
                  </w:pPr>
                  <w:r w:rsidRPr="00F81C84">
                    <w:rPr>
                      <w:rFonts w:asciiTheme="majorBidi" w:hAnsiTheme="majorBidi" w:cstheme="majorBidi"/>
                      <w:b/>
                      <w:bCs/>
                      <w:color w:val="FF0000"/>
                      <w:kern w:val="24"/>
                      <w:sz w:val="20"/>
                      <w:szCs w:val="20"/>
                    </w:rPr>
                    <w:t xml:space="preserve">Total Globale des deux </w:t>
                  </w:r>
                  <w:proofErr w:type="gramStart"/>
                  <w:r w:rsidRPr="00F81C84">
                    <w:rPr>
                      <w:rFonts w:asciiTheme="majorBidi" w:hAnsiTheme="majorBidi" w:cstheme="majorBidi"/>
                      <w:b/>
                      <w:bCs/>
                      <w:color w:val="FF0000"/>
                      <w:kern w:val="24"/>
                      <w:sz w:val="20"/>
                      <w:szCs w:val="20"/>
                    </w:rPr>
                    <w:t>semestre</w:t>
                  </w:r>
                  <w:proofErr w:type="gramEnd"/>
                  <w:r w:rsidRPr="00F81C84">
                    <w:rPr>
                      <w:rFonts w:asciiTheme="majorBidi" w:hAnsiTheme="majorBidi" w:cstheme="majorBidi"/>
                      <w:b/>
                      <w:bCs/>
                      <w:color w:val="FF0000"/>
                      <w:kern w:val="24"/>
                      <w:sz w:val="20"/>
                      <w:szCs w:val="20"/>
                    </w:rPr>
                    <w:t xml:space="preserve"> année 2018/ 2019</w:t>
                  </w:r>
                </w:p>
                <w:p w:rsidR="00896753" w:rsidRPr="00F81C84" w:rsidRDefault="00896753" w:rsidP="008A5D4B">
                  <w:pPr>
                    <w:pStyle w:val="NormalWeb"/>
                    <w:tabs>
                      <w:tab w:val="left" w:pos="3225"/>
                    </w:tabs>
                    <w:kinsoku w:val="0"/>
                    <w:overflowPunct w:val="0"/>
                    <w:spacing w:before="0" w:beforeAutospacing="0" w:after="0" w:afterAutospacing="0"/>
                    <w:jc w:val="center"/>
                    <w:rPr>
                      <w:rFonts w:asciiTheme="majorBidi" w:hAnsiTheme="majorBidi" w:cstheme="majorBidi"/>
                      <w:b/>
                      <w:bCs/>
                      <w:sz w:val="18"/>
                      <w:szCs w:val="18"/>
                    </w:rPr>
                  </w:pPr>
                  <w:r w:rsidRPr="00F81C84">
                    <w:rPr>
                      <w:rFonts w:asciiTheme="majorBidi" w:hAnsiTheme="majorBidi" w:cstheme="majorBidi"/>
                      <w:b/>
                      <w:bCs/>
                      <w:color w:val="FF0000"/>
                      <w:kern w:val="24"/>
                      <w:sz w:val="20"/>
                      <w:szCs w:val="20"/>
                    </w:rPr>
                    <w:t>Somme</w:t>
                  </w:r>
                  <w:r w:rsidRPr="00F81C84">
                    <w:rPr>
                      <w:rFonts w:asciiTheme="majorBidi" w:hAnsiTheme="majorBidi" w:cstheme="majorBidi"/>
                      <w:b/>
                      <w:bCs/>
                      <w:color w:val="FF0000"/>
                      <w:kern w:val="24"/>
                    </w:rPr>
                    <w:t xml:space="preserve"> = 5 900 000.00 Da </w:t>
                  </w:r>
                </w:p>
              </w:txbxContent>
            </v:textbox>
          </v:rect>
        </w:pict>
      </w:r>
    </w:p>
    <w:p w:rsidR="008A5D4B" w:rsidRDefault="008A5D4B" w:rsidP="008A5D4B">
      <w:pPr>
        <w:pStyle w:val="Paragraphedeliste"/>
        <w:jc w:val="both"/>
        <w:rPr>
          <w:rtl/>
        </w:rPr>
      </w:pPr>
    </w:p>
    <w:p w:rsidR="008A5D4B" w:rsidRDefault="008A5D4B" w:rsidP="008A5D4B">
      <w:pPr>
        <w:pStyle w:val="Paragraphedeliste"/>
        <w:jc w:val="both"/>
        <w:rPr>
          <w:rtl/>
        </w:rPr>
      </w:pPr>
    </w:p>
    <w:p w:rsidR="008A5D4B" w:rsidRDefault="00D570C8" w:rsidP="008A5D4B">
      <w:pPr>
        <w:pStyle w:val="Paragraphedeliste"/>
        <w:jc w:val="both"/>
        <w:rPr>
          <w:rtl/>
        </w:rPr>
      </w:pPr>
      <w:r w:rsidRPr="008263CD">
        <w:rPr>
          <w:noProof/>
        </w:rPr>
        <w:drawing>
          <wp:anchor distT="0" distB="0" distL="114300" distR="114300" simplePos="0" relativeHeight="251841536" behindDoc="0" locked="0" layoutInCell="1" allowOverlap="1">
            <wp:simplePos x="0" y="0"/>
            <wp:positionH relativeFrom="column">
              <wp:posOffset>208280</wp:posOffset>
            </wp:positionH>
            <wp:positionV relativeFrom="paragraph">
              <wp:posOffset>50165</wp:posOffset>
            </wp:positionV>
            <wp:extent cx="5613400" cy="690880"/>
            <wp:effectExtent l="0" t="0" r="6350" b="0"/>
            <wp:wrapNone/>
            <wp:docPr id="1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7"/>
                    <a:stretch>
                      <a:fillRect/>
                    </a:stretch>
                  </pic:blipFill>
                  <pic:spPr>
                    <a:xfrm>
                      <a:off x="0" y="0"/>
                      <a:ext cx="5613400" cy="690880"/>
                    </a:xfrm>
                    <a:prstGeom prst="rect">
                      <a:avLst/>
                    </a:prstGeom>
                  </pic:spPr>
                </pic:pic>
              </a:graphicData>
            </a:graphic>
          </wp:anchor>
        </w:drawing>
      </w:r>
    </w:p>
    <w:p w:rsidR="008A5D4B" w:rsidRDefault="008A5D4B" w:rsidP="008A5D4B">
      <w:pPr>
        <w:pStyle w:val="Paragraphedeliste"/>
        <w:jc w:val="both"/>
        <w:rPr>
          <w:rtl/>
        </w:rPr>
      </w:pPr>
    </w:p>
    <w:p w:rsidR="008A5D4B" w:rsidRDefault="008A5D4B" w:rsidP="008A5D4B">
      <w:pPr>
        <w:pStyle w:val="Paragraphedeliste"/>
        <w:jc w:val="both"/>
        <w:rPr>
          <w:rtl/>
        </w:rPr>
      </w:pPr>
    </w:p>
    <w:p w:rsidR="008A5D4B" w:rsidRDefault="008A5D4B" w:rsidP="008A5D4B">
      <w:pPr>
        <w:pStyle w:val="Paragraphedeliste"/>
        <w:jc w:val="both"/>
        <w:rPr>
          <w:rtl/>
        </w:rPr>
      </w:pPr>
    </w:p>
    <w:p w:rsidR="008A5D4B" w:rsidRDefault="008A5D4B" w:rsidP="008A5D4B">
      <w:pPr>
        <w:pStyle w:val="Paragraphedeliste"/>
        <w:jc w:val="both"/>
        <w:rPr>
          <w:rtl/>
        </w:rPr>
      </w:pPr>
    </w:p>
    <w:p w:rsidR="008A5D4B" w:rsidRDefault="008A5D4B" w:rsidP="008A5D4B">
      <w:pPr>
        <w:pStyle w:val="Paragraphedeliste"/>
        <w:jc w:val="both"/>
        <w:rPr>
          <w:rtl/>
        </w:rPr>
      </w:pPr>
    </w:p>
    <w:p w:rsidR="008A5D4B" w:rsidRDefault="008A5D4B" w:rsidP="008A5D4B">
      <w:pPr>
        <w:pStyle w:val="Paragraphedeliste"/>
        <w:jc w:val="both"/>
        <w:rPr>
          <w:rtl/>
        </w:rPr>
      </w:pPr>
    </w:p>
    <w:p w:rsidR="0034508B" w:rsidRDefault="0034508B" w:rsidP="008A5D4B">
      <w:pPr>
        <w:pStyle w:val="Paragraphedeliste"/>
        <w:jc w:val="both"/>
        <w:rPr>
          <w:rtl/>
        </w:rPr>
      </w:pPr>
    </w:p>
    <w:p w:rsidR="0034508B" w:rsidRDefault="0034508B" w:rsidP="008A5D4B">
      <w:pPr>
        <w:pStyle w:val="Paragraphedeliste"/>
        <w:jc w:val="both"/>
        <w:rPr>
          <w:rtl/>
        </w:rPr>
      </w:pPr>
    </w:p>
    <w:p w:rsidR="0034508B" w:rsidRDefault="0034508B" w:rsidP="008A5D4B">
      <w:pPr>
        <w:pStyle w:val="Paragraphedeliste"/>
        <w:jc w:val="both"/>
        <w:rPr>
          <w:rtl/>
        </w:rPr>
      </w:pPr>
    </w:p>
    <w:p w:rsidR="0034508B" w:rsidRPr="0034508B" w:rsidRDefault="0034508B" w:rsidP="008A5D4B">
      <w:pPr>
        <w:pStyle w:val="Paragraphedeliste"/>
        <w:jc w:val="both"/>
        <w:rPr>
          <w:b/>
          <w:bCs/>
          <w:sz w:val="28"/>
          <w:szCs w:val="28"/>
          <w:rtl/>
        </w:rPr>
      </w:pPr>
      <w:r w:rsidRPr="00CC03C3">
        <w:rPr>
          <w:b/>
          <w:bCs/>
          <w:color w:val="FF0000"/>
          <w:sz w:val="28"/>
          <w:szCs w:val="28"/>
        </w:rPr>
        <w:t xml:space="preserve">-Sortis Pédagogiques sur terrain </w:t>
      </w:r>
    </w:p>
    <w:p w:rsidR="0034508B" w:rsidRDefault="0034508B" w:rsidP="0034508B">
      <w:pPr>
        <w:pStyle w:val="Paragraphedeliste"/>
      </w:pPr>
    </w:p>
    <w:p w:rsidR="0034508B" w:rsidRDefault="0034508B" w:rsidP="0034508B">
      <w:pPr>
        <w:pStyle w:val="Paragraphedeliste"/>
        <w:jc w:val="center"/>
        <w:rPr>
          <w:b/>
          <w:bCs/>
          <w:lang w:bidi="ar-DZ"/>
        </w:rPr>
      </w:pPr>
      <w:r w:rsidRPr="00EC7D21">
        <w:rPr>
          <w:b/>
          <w:bCs/>
          <w:rtl/>
        </w:rPr>
        <w:t>وضعية الخرجات البيداغوجية لكلية علوم الطبيعة و الحياة لسنة</w:t>
      </w:r>
      <w:r w:rsidRPr="00EC7D21">
        <w:rPr>
          <w:b/>
          <w:bCs/>
          <w:rtl/>
          <w:lang w:bidi="ar-DZ"/>
        </w:rPr>
        <w:t>2019</w:t>
      </w:r>
    </w:p>
    <w:p w:rsidR="00AC5646" w:rsidRDefault="00AC5646" w:rsidP="0034508B">
      <w:pPr>
        <w:pStyle w:val="Paragraphedeliste"/>
        <w:jc w:val="center"/>
      </w:pPr>
    </w:p>
    <w:p w:rsidR="00AC5646" w:rsidRDefault="00AC5646" w:rsidP="0034508B">
      <w:pPr>
        <w:pStyle w:val="Paragraphedeliste"/>
        <w:jc w:val="center"/>
      </w:pPr>
    </w:p>
    <w:p w:rsidR="00AC5646" w:rsidRPr="00EC7D21" w:rsidRDefault="00AC5646" w:rsidP="0034508B">
      <w:pPr>
        <w:pStyle w:val="Paragraphedeliste"/>
        <w:jc w:val="center"/>
      </w:pPr>
    </w:p>
    <w:p w:rsidR="0034508B" w:rsidRDefault="0034508B" w:rsidP="0034508B">
      <w:pPr>
        <w:pStyle w:val="Paragraphedeliste"/>
      </w:pPr>
      <w:r w:rsidRPr="00EC7D21">
        <w:rPr>
          <w:noProof/>
          <w:sz w:val="2"/>
          <w:szCs w:val="2"/>
        </w:rPr>
        <w:drawing>
          <wp:inline distT="0" distB="0" distL="0" distR="0">
            <wp:extent cx="5612698" cy="5336930"/>
            <wp:effectExtent l="0" t="0" r="7620" b="0"/>
            <wp:docPr id="44040" name="Image 4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175" cy="5334531"/>
                    </a:xfrm>
                    <a:prstGeom prst="rect">
                      <a:avLst/>
                    </a:prstGeom>
                    <a:noFill/>
                  </pic:spPr>
                </pic:pic>
              </a:graphicData>
            </a:graphic>
          </wp:inline>
        </w:drawing>
      </w:r>
    </w:p>
    <w:p w:rsidR="0034508B" w:rsidRDefault="0034508B" w:rsidP="0034508B">
      <w:pPr>
        <w:pStyle w:val="Paragraphedeliste"/>
        <w:jc w:val="center"/>
      </w:pPr>
    </w:p>
    <w:p w:rsidR="0034508B" w:rsidRDefault="0034508B" w:rsidP="0034508B">
      <w:pPr>
        <w:pStyle w:val="Paragraphedeliste"/>
      </w:pPr>
    </w:p>
    <w:p w:rsidR="0034508B" w:rsidRDefault="002959DC" w:rsidP="0034508B">
      <w:pPr>
        <w:pStyle w:val="Paragraphedeliste"/>
      </w:pPr>
      <w:r>
        <w:rPr>
          <w:noProof/>
        </w:rPr>
        <w:pict>
          <v:rect id="_x0000_s1055" style="position:absolute;left:0;text-align:left;margin-left:47.65pt;margin-top:10.7pt;width:376.85pt;height:74.35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" filled="f" stroked="f">
            <v:path arrowok="t"/>
            <v:textbox style="mso-fit-shape-to-text:t">
              <w:txbxContent>
                <w:p w:rsidR="00896753" w:rsidRPr="00AC5646" w:rsidRDefault="00896753" w:rsidP="0034508B">
                  <w:pPr>
                    <w:pStyle w:val="NormalWeb"/>
                    <w:kinsoku w:val="0"/>
                    <w:overflowPunct w:val="0"/>
                    <w:bidi/>
                    <w:spacing w:before="0" w:beforeAutospacing="0" w:after="0" w:afterAutospacing="0"/>
                  </w:pPr>
                  <w:r w:rsidRPr="00AC5646">
                    <w:rPr>
                      <w:rFonts w:ascii="Calibri" w:hAnsi="Calibri"/>
                      <w:kern w:val="24"/>
                      <w:sz w:val="28"/>
                      <w:szCs w:val="28"/>
                      <w:u w:val="single"/>
                      <w:rtl/>
                      <w:lang w:bidi="ar-DZ"/>
                    </w:rPr>
                    <w:t>ملاحظة</w:t>
                  </w:r>
                  <w:r w:rsidRPr="00AC5646">
                    <w:rPr>
                      <w:rFonts w:ascii="Calibri" w:hAnsi="Calibri" w:cs="Calibri"/>
                      <w:kern w:val="24"/>
                      <w:sz w:val="28"/>
                      <w:szCs w:val="28"/>
                      <w:u w:val="single"/>
                    </w:rPr>
                    <w:t>:</w:t>
                  </w:r>
                </w:p>
                <w:p w:rsidR="00896753" w:rsidRPr="00AC5646" w:rsidRDefault="00896753" w:rsidP="000C4E60">
                  <w:pPr>
                    <w:pStyle w:val="Paragraphedeliste"/>
                    <w:numPr>
                      <w:ilvl w:val="0"/>
                      <w:numId w:val="15"/>
                    </w:numPr>
                    <w:kinsoku w:val="0"/>
                    <w:overflowPunct w:val="0"/>
                    <w:bidi/>
                    <w:spacing w:after="0" w:line="240" w:lineRule="auto"/>
                    <w:rPr>
                      <w:rFonts w:eastAsia="Times New Roman"/>
                      <w:sz w:val="28"/>
                    </w:rPr>
                  </w:pPr>
                  <w:r w:rsidRPr="00AC5646">
                    <w:rPr>
                      <w:rFonts w:ascii="Calibri" w:hAnsi="Calibri"/>
                      <w:kern w:val="24"/>
                      <w:sz w:val="28"/>
                      <w:szCs w:val="28"/>
                      <w:rtl/>
                      <w:lang w:bidi="ar-DZ"/>
                    </w:rPr>
                    <w:t>المبلغ الإجمالي للخرجات الميدانية    = 10500000.00 دج</w:t>
                  </w:r>
                </w:p>
                <w:p w:rsidR="00896753" w:rsidRPr="00AC5646" w:rsidRDefault="00896753" w:rsidP="000C4E60">
                  <w:pPr>
                    <w:pStyle w:val="Paragraphedeliste"/>
                    <w:numPr>
                      <w:ilvl w:val="0"/>
                      <w:numId w:val="15"/>
                    </w:numPr>
                    <w:kinsoku w:val="0"/>
                    <w:overflowPunct w:val="0"/>
                    <w:bidi/>
                    <w:spacing w:after="0" w:line="240" w:lineRule="auto"/>
                    <w:rPr>
                      <w:rFonts w:eastAsia="Times New Roman"/>
                      <w:sz w:val="28"/>
                    </w:rPr>
                  </w:pPr>
                  <w:r w:rsidRPr="00AC5646">
                    <w:rPr>
                      <w:rFonts w:ascii="Calibri" w:hAnsi="Calibri"/>
                      <w:kern w:val="24"/>
                      <w:sz w:val="28"/>
                      <w:szCs w:val="28"/>
                      <w:rtl/>
                      <w:lang w:bidi="ar-DZ"/>
                    </w:rPr>
                    <w:t xml:space="preserve">المبلغ المستهلك  في الخرجات الميدانية = </w:t>
                  </w:r>
                  <w:r w:rsidRPr="00AC5646">
                    <w:rPr>
                      <w:rFonts w:ascii="Calibri" w:hAnsi="Calibri" w:cs="Calibri"/>
                      <w:kern w:val="24"/>
                      <w:sz w:val="28"/>
                      <w:szCs w:val="28"/>
                    </w:rPr>
                    <w:t>10 499 493.00</w:t>
                  </w:r>
                  <w:r w:rsidRPr="00AC5646">
                    <w:rPr>
                      <w:rFonts w:ascii="Calibri" w:hAnsi="Calibri"/>
                      <w:kern w:val="24"/>
                      <w:sz w:val="28"/>
                      <w:szCs w:val="28"/>
                      <w:rtl/>
                      <w:lang w:bidi="ar-DZ"/>
                    </w:rPr>
                    <w:t xml:space="preserve"> د ج</w:t>
                  </w:r>
                </w:p>
                <w:p w:rsidR="00896753" w:rsidRPr="00AC5646" w:rsidRDefault="00896753" w:rsidP="000C4E60">
                  <w:pPr>
                    <w:pStyle w:val="Paragraphedeliste"/>
                    <w:numPr>
                      <w:ilvl w:val="0"/>
                      <w:numId w:val="15"/>
                    </w:numPr>
                    <w:kinsoku w:val="0"/>
                    <w:overflowPunct w:val="0"/>
                    <w:bidi/>
                    <w:spacing w:after="0" w:line="240" w:lineRule="auto"/>
                    <w:rPr>
                      <w:rFonts w:eastAsia="Times New Roman"/>
                      <w:sz w:val="28"/>
                    </w:rPr>
                  </w:pPr>
                  <w:proofErr w:type="gramStart"/>
                  <w:r w:rsidRPr="00AC5646">
                    <w:rPr>
                      <w:rFonts w:ascii="Calibri" w:hAnsi="Calibri"/>
                      <w:kern w:val="24"/>
                      <w:sz w:val="28"/>
                      <w:szCs w:val="28"/>
                      <w:rtl/>
                      <w:lang w:bidi="ar-DZ"/>
                    </w:rPr>
                    <w:t>المبلغ</w:t>
                  </w:r>
                  <w:proofErr w:type="gramEnd"/>
                  <w:r w:rsidRPr="00AC5646">
                    <w:rPr>
                      <w:rFonts w:ascii="Calibri" w:hAnsi="Calibri"/>
                      <w:kern w:val="24"/>
                      <w:sz w:val="28"/>
                      <w:szCs w:val="28"/>
                      <w:rtl/>
                      <w:lang w:bidi="ar-DZ"/>
                    </w:rPr>
                    <w:t xml:space="preserve"> المتبقي 507.00 دج</w:t>
                  </w:r>
                </w:p>
                <w:p w:rsidR="00896753" w:rsidRPr="00AC5646" w:rsidRDefault="00896753" w:rsidP="000C4E60">
                  <w:pPr>
                    <w:pStyle w:val="Paragraphedeliste"/>
                    <w:numPr>
                      <w:ilvl w:val="0"/>
                      <w:numId w:val="15"/>
                    </w:numPr>
                    <w:kinsoku w:val="0"/>
                    <w:overflowPunct w:val="0"/>
                    <w:bidi/>
                    <w:spacing w:after="0" w:line="240" w:lineRule="auto"/>
                    <w:rPr>
                      <w:rFonts w:eastAsia="Times New Roman"/>
                      <w:sz w:val="28"/>
                    </w:rPr>
                  </w:pPr>
                  <w:r w:rsidRPr="00AC5646">
                    <w:rPr>
                      <w:rFonts w:ascii="Calibri" w:hAnsi="Calibri" w:hint="cs"/>
                      <w:kern w:val="24"/>
                      <w:sz w:val="28"/>
                      <w:szCs w:val="28"/>
                      <w:rtl/>
                      <w:lang w:bidi="ar-DZ"/>
                    </w:rPr>
                    <w:t xml:space="preserve">معدل </w:t>
                  </w:r>
                  <w:proofErr w:type="gramStart"/>
                  <w:r w:rsidRPr="00AC5646">
                    <w:rPr>
                      <w:rFonts w:ascii="Calibri" w:hAnsi="Calibri" w:hint="cs"/>
                      <w:kern w:val="24"/>
                      <w:sz w:val="28"/>
                      <w:szCs w:val="28"/>
                      <w:rtl/>
                      <w:lang w:bidi="ar-DZ"/>
                    </w:rPr>
                    <w:t>تكلفة  كل</w:t>
                  </w:r>
                  <w:proofErr w:type="gramEnd"/>
                  <w:r w:rsidRPr="00AC5646">
                    <w:rPr>
                      <w:rFonts w:ascii="Calibri" w:hAnsi="Calibri" w:hint="cs"/>
                      <w:kern w:val="24"/>
                      <w:sz w:val="28"/>
                      <w:szCs w:val="28"/>
                      <w:rtl/>
                      <w:lang w:bidi="ar-DZ"/>
                    </w:rPr>
                    <w:t xml:space="preserve"> طلب  = 15531.79 </w:t>
                  </w:r>
                </w:p>
              </w:txbxContent>
            </v:textbox>
          </v:rect>
        </w:pict>
      </w:r>
    </w:p>
    <w:p w:rsidR="0034508B" w:rsidRDefault="0034508B" w:rsidP="0034508B">
      <w:pPr>
        <w:pStyle w:val="Paragraphedeliste"/>
      </w:pPr>
    </w:p>
    <w:p w:rsidR="0034508B" w:rsidRDefault="0034508B" w:rsidP="0034508B"/>
    <w:p w:rsidR="0034508B" w:rsidRDefault="0034508B" w:rsidP="0034508B">
      <w:pPr>
        <w:pStyle w:val="Paragraphedeliste"/>
      </w:pPr>
    </w:p>
    <w:p w:rsidR="0034508B" w:rsidRDefault="0034508B" w:rsidP="0034508B">
      <w:pPr>
        <w:pStyle w:val="Paragraphedeliste"/>
      </w:pPr>
    </w:p>
    <w:p w:rsidR="0034508B" w:rsidRDefault="0034508B" w:rsidP="0034508B">
      <w:pPr>
        <w:pStyle w:val="Paragraphedeliste"/>
      </w:pPr>
    </w:p>
    <w:p w:rsidR="0034508B" w:rsidRDefault="0034508B" w:rsidP="0034508B">
      <w:pPr>
        <w:pStyle w:val="Paragraphedeliste"/>
      </w:pPr>
    </w:p>
    <w:p w:rsidR="0034508B" w:rsidRDefault="0034508B" w:rsidP="0034508B">
      <w:pPr>
        <w:pStyle w:val="Paragraphedeliste"/>
      </w:pPr>
    </w:p>
    <w:p w:rsidR="0034508B" w:rsidRDefault="0034508B" w:rsidP="0034508B">
      <w:pPr>
        <w:pStyle w:val="Paragraphedeliste"/>
      </w:pPr>
    </w:p>
    <w:p w:rsidR="0034508B" w:rsidRDefault="0034508B" w:rsidP="0034508B">
      <w:pPr>
        <w:pStyle w:val="Paragraphedeliste"/>
      </w:pPr>
    </w:p>
    <w:p w:rsidR="0034508B" w:rsidRDefault="0034508B" w:rsidP="0034508B">
      <w:pPr>
        <w:pStyle w:val="Paragraphedeliste"/>
      </w:pPr>
    </w:p>
    <w:p w:rsidR="00631CB6" w:rsidRDefault="00631CB6" w:rsidP="00060AE8">
      <w:pPr>
        <w:spacing w:after="0" w:line="240" w:lineRule="auto"/>
      </w:pPr>
    </w:p>
    <w:p w:rsidR="00AC5646" w:rsidRDefault="00AC5646" w:rsidP="00060AE8">
      <w:pPr>
        <w:spacing w:after="0" w:line="240" w:lineRule="auto"/>
        <w:rPr>
          <w:color w:val="D99594" w:themeColor="accent2" w:themeTint="99"/>
          <w:rtl/>
        </w:rPr>
      </w:pPr>
    </w:p>
    <w:p w:rsidR="008E6B63" w:rsidRDefault="002959DC" w:rsidP="009A63E0">
      <w:pPr>
        <w:pStyle w:val="Paragraphedeliste"/>
        <w:numPr>
          <w:ilvl w:val="0"/>
          <w:numId w:val="11"/>
        </w:numPr>
        <w:spacing w:after="0" w:line="240" w:lineRule="auto"/>
        <w:rPr>
          <w:b/>
          <w:bCs/>
        </w:rPr>
      </w:pPr>
      <w:r>
        <w:rPr>
          <w:b/>
          <w:bCs/>
          <w:noProof/>
        </w:rPr>
        <w:pict>
          <v:rect id="_x0000_s1056" style="position:absolute;left:0;text-align:left;margin-left:15.35pt;margin-top:9.45pt;width:274.95pt;height:24.3pt;z-index:25173299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" filled="f" stroked="f">
            <v:textbox style="mso-fit-shape-to-text:t">
              <w:txbxContent>
                <w:p w:rsidR="00896753" w:rsidRPr="00063FC7" w:rsidRDefault="00896753" w:rsidP="0070548B">
                  <w:pPr>
                    <w:pStyle w:val="NormalWeb"/>
                    <w:spacing w:before="0" w:beforeAutospacing="0" w:after="0" w:afterAutospacing="0"/>
                    <w:textAlignment w:val="baseline"/>
                    <w:rPr>
                      <w:sz w:val="20"/>
                      <w:szCs w:val="20"/>
                    </w:rPr>
                  </w:pPr>
                  <w:r w:rsidRPr="00063FC7">
                    <w:rPr>
                      <w:rFonts w:ascii="Calibri" w:eastAsia="Calibri" w:hAnsi="Calibri" w:cs="Arial"/>
                      <w:b/>
                      <w:bCs/>
                      <w:color w:val="FF0000"/>
                      <w:kern w:val="24"/>
                      <w:sz w:val="28"/>
                      <w:szCs w:val="28"/>
                      <w:u w:val="single"/>
                    </w:rPr>
                    <w:t>Fond document</w:t>
                  </w:r>
                  <w:r>
                    <w:rPr>
                      <w:rFonts w:ascii="Calibri" w:eastAsia="Calibri" w:hAnsi="Calibri" w:cs="Arial"/>
                      <w:b/>
                      <w:bCs/>
                      <w:color w:val="FF0000"/>
                      <w:kern w:val="24"/>
                      <w:sz w:val="28"/>
                      <w:szCs w:val="28"/>
                      <w:u w:val="single"/>
                    </w:rPr>
                    <w:t xml:space="preserve">aire global de la bibliothèque </w:t>
                  </w:r>
                </w:p>
              </w:txbxContent>
            </v:textbox>
          </v:rect>
        </w:pict>
      </w:r>
      <w:r w:rsidR="008E6B63" w:rsidRPr="0034508B">
        <w:rPr>
          <w:b/>
          <w:bCs/>
        </w:rPr>
        <w:t>Bibliothèque</w:t>
      </w:r>
    </w:p>
    <w:p w:rsidR="00AC5646" w:rsidRPr="0034508B" w:rsidRDefault="00AC5646" w:rsidP="009A63E0">
      <w:pPr>
        <w:pStyle w:val="Paragraphedeliste"/>
        <w:numPr>
          <w:ilvl w:val="0"/>
          <w:numId w:val="11"/>
        </w:numPr>
        <w:spacing w:after="0" w:line="240" w:lineRule="auto"/>
        <w:rPr>
          <w:b/>
          <w:bCs/>
        </w:rPr>
      </w:pPr>
    </w:p>
    <w:p w:rsidR="00BC5E82" w:rsidRDefault="00BC5E82" w:rsidP="00BC5E82">
      <w:pPr>
        <w:pStyle w:val="Paragraphedeliste"/>
        <w:spacing w:after="0" w:line="240" w:lineRule="auto"/>
        <w:rPr>
          <w:rtl/>
        </w:rPr>
      </w:pPr>
    </w:p>
    <w:p w:rsidR="00631CB6" w:rsidRDefault="00FA6C5A" w:rsidP="00BC5E82">
      <w:pPr>
        <w:pStyle w:val="Paragraphedeliste"/>
        <w:spacing w:after="0" w:line="240" w:lineRule="auto"/>
        <w:rPr>
          <w:rtl/>
        </w:rPr>
      </w:pPr>
      <w:r w:rsidRPr="00631CB6">
        <w:rPr>
          <w:noProof/>
        </w:rPr>
        <w:drawing>
          <wp:anchor distT="0" distB="0" distL="114300" distR="114300" simplePos="0" relativeHeight="251735040" behindDoc="0" locked="0" layoutInCell="1" allowOverlap="1">
            <wp:simplePos x="0" y="0"/>
            <wp:positionH relativeFrom="column">
              <wp:posOffset>131010</wp:posOffset>
            </wp:positionH>
            <wp:positionV relativeFrom="paragraph">
              <wp:posOffset>104245</wp:posOffset>
            </wp:positionV>
            <wp:extent cx="5974310" cy="1821815"/>
            <wp:effectExtent l="19050" t="19050" r="26440" b="26035"/>
            <wp:wrapNone/>
            <wp:docPr id="99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9">
                              <a14:imgEffect>
                                <a14:brightnessContrast contrast="40000"/>
                              </a14:imgEffect>
                            </a14:imgLayer>
                          </a14:imgProps>
                        </a:ext>
                      </a:extLst>
                    </a:blip>
                    <a:stretch>
                      <a:fillRect/>
                    </a:stretch>
                  </pic:blipFill>
                  <pic:spPr>
                    <a:xfrm>
                      <a:off x="0" y="0"/>
                      <a:ext cx="5974310" cy="1821815"/>
                    </a:xfrm>
                    <a:prstGeom prst="rect">
                      <a:avLst/>
                    </a:prstGeom>
                    <a:ln>
                      <a:solidFill>
                        <a:schemeClr val="accent1"/>
                      </a:solidFill>
                    </a:ln>
                  </pic:spPr>
                </pic:pic>
              </a:graphicData>
            </a:graphic>
          </wp:anchor>
        </w:drawing>
      </w:r>
    </w:p>
    <w:p w:rsidR="00631CB6" w:rsidRDefault="00631CB6" w:rsidP="00BC5E82">
      <w:pPr>
        <w:pStyle w:val="Paragraphedeliste"/>
        <w:spacing w:after="0" w:line="240" w:lineRule="auto"/>
        <w:rPr>
          <w:rtl/>
        </w:rPr>
      </w:pPr>
    </w:p>
    <w:p w:rsidR="00631CB6" w:rsidRDefault="00631CB6" w:rsidP="00BC5E82">
      <w:pPr>
        <w:pStyle w:val="Paragraphedeliste"/>
        <w:spacing w:after="0" w:line="240" w:lineRule="auto"/>
        <w:rPr>
          <w:rtl/>
        </w:rPr>
      </w:pPr>
    </w:p>
    <w:p w:rsidR="00631CB6" w:rsidRDefault="00631CB6" w:rsidP="00BC5E82">
      <w:pPr>
        <w:pStyle w:val="Paragraphedeliste"/>
        <w:spacing w:after="0" w:line="240" w:lineRule="auto"/>
        <w:rPr>
          <w:rtl/>
        </w:rPr>
      </w:pPr>
    </w:p>
    <w:p w:rsidR="00631CB6" w:rsidRDefault="00631CB6" w:rsidP="00BC5E82">
      <w:pPr>
        <w:pStyle w:val="Paragraphedeliste"/>
        <w:spacing w:after="0" w:line="240" w:lineRule="auto"/>
        <w:rPr>
          <w:rtl/>
        </w:rPr>
      </w:pPr>
    </w:p>
    <w:p w:rsidR="00631CB6" w:rsidRDefault="00631CB6" w:rsidP="00BC5E82">
      <w:pPr>
        <w:pStyle w:val="Paragraphedeliste"/>
        <w:spacing w:after="0" w:line="240" w:lineRule="auto"/>
        <w:rPr>
          <w:rtl/>
        </w:rPr>
      </w:pPr>
    </w:p>
    <w:p w:rsidR="00631CB6" w:rsidRDefault="00631CB6" w:rsidP="00BC5E82">
      <w:pPr>
        <w:pStyle w:val="Paragraphedeliste"/>
        <w:spacing w:after="0" w:line="240" w:lineRule="auto"/>
        <w:rPr>
          <w:rtl/>
        </w:rPr>
      </w:pPr>
    </w:p>
    <w:p w:rsidR="00631CB6" w:rsidRDefault="00631CB6" w:rsidP="00BC5E82">
      <w:pPr>
        <w:pStyle w:val="Paragraphedeliste"/>
        <w:spacing w:after="0" w:line="240" w:lineRule="auto"/>
        <w:rPr>
          <w:rtl/>
        </w:rPr>
      </w:pPr>
    </w:p>
    <w:p w:rsidR="00631CB6" w:rsidRPr="00BC5E82" w:rsidRDefault="00631CB6" w:rsidP="00BC5E82">
      <w:pPr>
        <w:pStyle w:val="Paragraphedeliste"/>
        <w:spacing w:after="0" w:line="240" w:lineRule="auto"/>
      </w:pPr>
    </w:p>
    <w:p w:rsidR="008E6B63" w:rsidRDefault="008E6B63" w:rsidP="009A63E0">
      <w:pPr>
        <w:pStyle w:val="Paragraphedeliste"/>
        <w:numPr>
          <w:ilvl w:val="0"/>
          <w:numId w:val="11"/>
        </w:numPr>
        <w:spacing w:after="0" w:line="240" w:lineRule="auto"/>
        <w:rPr>
          <w:color w:val="FF0000"/>
        </w:rPr>
      </w:pPr>
      <w:r w:rsidRPr="00BC5E82">
        <w:rPr>
          <w:color w:val="FF0000"/>
        </w:rPr>
        <w:t>Stage Sorti</w:t>
      </w:r>
      <w:r w:rsidR="00092F8A" w:rsidRPr="00BC5E82">
        <w:rPr>
          <w:color w:val="FF0000"/>
        </w:rPr>
        <w:t>e</w:t>
      </w:r>
      <w:r w:rsidRPr="00BC5E82">
        <w:rPr>
          <w:color w:val="FF0000"/>
        </w:rPr>
        <w:t xml:space="preserve"> sur terrain </w:t>
      </w:r>
    </w:p>
    <w:p w:rsidR="00BC5E82" w:rsidRPr="00BC5E82" w:rsidRDefault="00BC5E82" w:rsidP="00BC5E82">
      <w:pPr>
        <w:pStyle w:val="Paragraphedeliste"/>
        <w:rPr>
          <w:color w:val="FF0000"/>
        </w:rPr>
      </w:pPr>
    </w:p>
    <w:tbl>
      <w:tblPr>
        <w:tblStyle w:val="Grilledutableau"/>
        <w:tblpPr w:leftFromText="141" w:rightFromText="141" w:vertAnchor="text" w:horzAnchor="margin" w:tblpXSpec="center" w:tblpY="905"/>
        <w:tblW w:w="8999" w:type="dxa"/>
        <w:tblLook w:val="04A0"/>
      </w:tblPr>
      <w:tblGrid>
        <w:gridCol w:w="2915"/>
        <w:gridCol w:w="2408"/>
        <w:gridCol w:w="1927"/>
        <w:gridCol w:w="1749"/>
      </w:tblGrid>
      <w:tr w:rsidR="00FA6C5A" w:rsidRPr="003D70D5" w:rsidTr="00FA6C5A">
        <w:trPr>
          <w:trHeight w:val="240"/>
        </w:trPr>
        <w:tc>
          <w:tcPr>
            <w:tcW w:w="2915" w:type="dxa"/>
          </w:tcPr>
          <w:p w:rsidR="00FA6C5A" w:rsidRPr="003D70D5" w:rsidRDefault="00FA6C5A" w:rsidP="00FA6C5A">
            <w:pPr>
              <w:jc w:val="center"/>
              <w:rPr>
                <w:b/>
                <w:bCs/>
                <w:lang w:bidi="ar-DZ"/>
              </w:rPr>
            </w:pPr>
            <w:r w:rsidRPr="003D70D5">
              <w:rPr>
                <w:b/>
                <w:bCs/>
                <w:lang w:bidi="ar-DZ"/>
              </w:rPr>
              <w:t>Fonds documentaire</w:t>
            </w:r>
            <w:r w:rsidR="00EC5E60">
              <w:rPr>
                <w:b/>
                <w:bCs/>
                <w:lang w:bidi="ar-DZ"/>
              </w:rPr>
              <w:t xml:space="preserve"> 2018/2019</w:t>
            </w:r>
          </w:p>
        </w:tc>
        <w:tc>
          <w:tcPr>
            <w:tcW w:w="2408" w:type="dxa"/>
          </w:tcPr>
          <w:p w:rsidR="00FA6C5A" w:rsidRPr="003D70D5" w:rsidRDefault="00FA6C5A" w:rsidP="00FA6C5A">
            <w:pPr>
              <w:jc w:val="center"/>
              <w:rPr>
                <w:b/>
                <w:bCs/>
                <w:lang w:bidi="ar-DZ"/>
              </w:rPr>
            </w:pPr>
            <w:r w:rsidRPr="003D70D5">
              <w:rPr>
                <w:b/>
                <w:bCs/>
                <w:lang w:bidi="ar-DZ"/>
              </w:rPr>
              <w:t>Langue nationale</w:t>
            </w:r>
          </w:p>
        </w:tc>
        <w:tc>
          <w:tcPr>
            <w:tcW w:w="1927" w:type="dxa"/>
          </w:tcPr>
          <w:p w:rsidR="00FA6C5A" w:rsidRPr="003D70D5" w:rsidRDefault="00FA6C5A" w:rsidP="00FA6C5A">
            <w:pPr>
              <w:jc w:val="center"/>
              <w:rPr>
                <w:b/>
                <w:bCs/>
                <w:lang w:bidi="ar-DZ"/>
              </w:rPr>
            </w:pPr>
            <w:r w:rsidRPr="003D70D5">
              <w:rPr>
                <w:b/>
                <w:bCs/>
                <w:lang w:bidi="ar-DZ"/>
              </w:rPr>
              <w:t>Langue étrangères</w:t>
            </w:r>
          </w:p>
        </w:tc>
        <w:tc>
          <w:tcPr>
            <w:tcW w:w="1749" w:type="dxa"/>
          </w:tcPr>
          <w:p w:rsidR="00FA6C5A" w:rsidRPr="003D70D5" w:rsidRDefault="00FA6C5A" w:rsidP="00FA6C5A">
            <w:pPr>
              <w:jc w:val="center"/>
              <w:rPr>
                <w:b/>
                <w:bCs/>
                <w:lang w:bidi="ar-DZ"/>
              </w:rPr>
            </w:pPr>
            <w:r w:rsidRPr="003D70D5">
              <w:rPr>
                <w:b/>
                <w:bCs/>
                <w:lang w:bidi="ar-DZ"/>
              </w:rPr>
              <w:t>Total</w:t>
            </w:r>
          </w:p>
        </w:tc>
      </w:tr>
      <w:tr w:rsidR="00FA6C5A" w:rsidRPr="003D70D5" w:rsidTr="00FA6C5A">
        <w:trPr>
          <w:trHeight w:val="509"/>
        </w:trPr>
        <w:tc>
          <w:tcPr>
            <w:tcW w:w="2915" w:type="dxa"/>
          </w:tcPr>
          <w:p w:rsidR="00FA6C5A" w:rsidRPr="00D570C8" w:rsidRDefault="00FA6C5A" w:rsidP="00FA6C5A">
            <w:pPr>
              <w:rPr>
                <w:b/>
                <w:bCs/>
                <w:lang w:bidi="ar-DZ"/>
              </w:rPr>
            </w:pPr>
            <w:r w:rsidRPr="00D570C8">
              <w:rPr>
                <w:b/>
                <w:bCs/>
                <w:lang w:bidi="ar-DZ"/>
              </w:rPr>
              <w:t>Ouvrages</w:t>
            </w:r>
          </w:p>
        </w:tc>
        <w:tc>
          <w:tcPr>
            <w:tcW w:w="2408" w:type="dxa"/>
          </w:tcPr>
          <w:p w:rsidR="00FA6C5A" w:rsidRPr="00FA6C5A" w:rsidRDefault="00FA6C5A" w:rsidP="00FA6C5A">
            <w:pPr>
              <w:rPr>
                <w:lang w:bidi="ar-DZ"/>
              </w:rPr>
            </w:pPr>
            <w:r w:rsidRPr="00FA6C5A">
              <w:rPr>
                <w:lang w:bidi="ar-DZ"/>
              </w:rPr>
              <w:t>Titres 02</w:t>
            </w:r>
          </w:p>
          <w:p w:rsidR="00FA6C5A" w:rsidRPr="00FA6C5A" w:rsidRDefault="00FA6C5A" w:rsidP="00FA6C5A">
            <w:pPr>
              <w:rPr>
                <w:lang w:bidi="ar-DZ"/>
              </w:rPr>
            </w:pPr>
            <w:r w:rsidRPr="00FA6C5A">
              <w:rPr>
                <w:lang w:bidi="ar-DZ"/>
              </w:rPr>
              <w:t>Exemplaires 04</w:t>
            </w:r>
          </w:p>
        </w:tc>
        <w:tc>
          <w:tcPr>
            <w:tcW w:w="1927" w:type="dxa"/>
          </w:tcPr>
          <w:p w:rsidR="00FA6C5A" w:rsidRPr="00FA6C5A" w:rsidRDefault="00FA6C5A" w:rsidP="00FA6C5A">
            <w:pPr>
              <w:rPr>
                <w:lang w:bidi="ar-DZ"/>
              </w:rPr>
            </w:pPr>
            <w:r w:rsidRPr="00FA6C5A">
              <w:rPr>
                <w:lang w:bidi="ar-DZ"/>
              </w:rPr>
              <w:t>Titres 146</w:t>
            </w:r>
          </w:p>
          <w:p w:rsidR="00FA6C5A" w:rsidRPr="00FA6C5A" w:rsidRDefault="00FA6C5A" w:rsidP="00FA6C5A">
            <w:pPr>
              <w:rPr>
                <w:lang w:bidi="ar-DZ"/>
              </w:rPr>
            </w:pPr>
            <w:r w:rsidRPr="00FA6C5A">
              <w:rPr>
                <w:lang w:bidi="ar-DZ"/>
              </w:rPr>
              <w:t>Exemplaires 371</w:t>
            </w:r>
          </w:p>
        </w:tc>
        <w:tc>
          <w:tcPr>
            <w:tcW w:w="1749" w:type="dxa"/>
          </w:tcPr>
          <w:p w:rsidR="00FA6C5A" w:rsidRPr="00D570C8" w:rsidRDefault="00FA6C5A" w:rsidP="00FA6C5A">
            <w:pPr>
              <w:rPr>
                <w:b/>
                <w:bCs/>
                <w:color w:val="FF0000"/>
                <w:lang w:bidi="ar-DZ"/>
              </w:rPr>
            </w:pPr>
            <w:r w:rsidRPr="00D570C8">
              <w:rPr>
                <w:b/>
                <w:bCs/>
                <w:color w:val="FF0000"/>
                <w:lang w:bidi="ar-DZ"/>
              </w:rPr>
              <w:t>Titres 148</w:t>
            </w:r>
          </w:p>
          <w:p w:rsidR="00FA6C5A" w:rsidRPr="00D570C8" w:rsidRDefault="00FA6C5A" w:rsidP="00FA6C5A">
            <w:pPr>
              <w:rPr>
                <w:b/>
                <w:bCs/>
                <w:color w:val="FF0000"/>
                <w:lang w:bidi="ar-DZ"/>
              </w:rPr>
            </w:pPr>
            <w:r w:rsidRPr="00D570C8">
              <w:rPr>
                <w:b/>
                <w:bCs/>
                <w:color w:val="FF0000"/>
                <w:lang w:bidi="ar-DZ"/>
              </w:rPr>
              <w:t>Exemplaires 375</w:t>
            </w:r>
          </w:p>
        </w:tc>
      </w:tr>
    </w:tbl>
    <w:p w:rsidR="00D570C8" w:rsidRDefault="002959DC" w:rsidP="00597210">
      <w:pPr>
        <w:tabs>
          <w:tab w:val="left" w:pos="1080"/>
        </w:tabs>
        <w:jc w:val="center"/>
        <w:rPr>
          <w:b/>
          <w:bCs/>
          <w:lang w:bidi="ar-DZ"/>
        </w:rPr>
      </w:pPr>
      <w:r>
        <w:rPr>
          <w:b/>
          <w:bCs/>
          <w:lang w:bidi="ar-DZ"/>
        </w:rPr>
        <w:pict>
          <v:rect id="Rectangle 6" o:spid="_x0000_s1057" style="position:absolute;left:0;text-align:left;margin-left:113.1pt;margin-top:12.1pt;width:240.5pt;height:29.1pt;z-index:25186816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" filled="f" stroked="f">
            <v:textbox style="mso-fit-shape-to-text:t">
              <w:txbxContent>
                <w:p w:rsidR="00896753" w:rsidRDefault="00896753" w:rsidP="00D570C8">
                  <w:pPr>
                    <w:pStyle w:val="NormalWeb"/>
                    <w:tabs>
                      <w:tab w:val="left" w:pos="3225"/>
                    </w:tabs>
                    <w:kinsoku w:val="0"/>
                    <w:overflowPunct w:val="0"/>
                    <w:spacing w:before="0" w:beforeAutospacing="0" w:after="0" w:afterAutospacing="0"/>
                    <w:jc w:val="center"/>
                  </w:pPr>
                  <w:r>
                    <w:rPr>
                      <w:rFonts w:ascii="Algerian" w:hAnsi="Algerian" w:cs="Calibri"/>
                      <w:color w:val="7030A0"/>
                      <w:kern w:val="24"/>
                      <w:sz w:val="36"/>
                      <w:szCs w:val="36"/>
                    </w:rPr>
                    <w:t>Somme = 5</w:t>
                  </w:r>
                  <w:r>
                    <w:rPr>
                      <w:rFonts w:asciiTheme="minorHAnsi" w:hAnsi="Calibri" w:cs="Calibri"/>
                      <w:color w:val="7030A0"/>
                      <w:kern w:val="24"/>
                      <w:sz w:val="36"/>
                      <w:szCs w:val="36"/>
                    </w:rPr>
                    <w:t> </w:t>
                  </w:r>
                  <w:r>
                    <w:rPr>
                      <w:rFonts w:ascii="Algerian" w:hAnsi="Algerian" w:cs="Calibri"/>
                      <w:color w:val="7030A0"/>
                      <w:kern w:val="24"/>
                      <w:sz w:val="36"/>
                      <w:szCs w:val="36"/>
                    </w:rPr>
                    <w:t>000</w:t>
                  </w:r>
                  <w:r>
                    <w:rPr>
                      <w:rFonts w:asciiTheme="minorHAnsi" w:hAnsi="Calibri" w:cs="Calibri"/>
                      <w:color w:val="7030A0"/>
                      <w:kern w:val="24"/>
                      <w:sz w:val="36"/>
                      <w:szCs w:val="36"/>
                    </w:rPr>
                    <w:t> </w:t>
                  </w:r>
                  <w:r>
                    <w:rPr>
                      <w:rFonts w:ascii="Algerian" w:hAnsi="Algerian" w:cs="Calibri"/>
                      <w:color w:val="7030A0"/>
                      <w:kern w:val="24"/>
                      <w:sz w:val="36"/>
                      <w:szCs w:val="36"/>
                    </w:rPr>
                    <w:t xml:space="preserve">000.00 Da </w:t>
                  </w:r>
                </w:p>
              </w:txbxContent>
            </v:textbox>
          </v:rect>
        </w:pict>
      </w:r>
    </w:p>
    <w:p w:rsidR="00D570C8" w:rsidRDefault="00D570C8" w:rsidP="00597210">
      <w:pPr>
        <w:tabs>
          <w:tab w:val="left" w:pos="1080"/>
        </w:tabs>
        <w:jc w:val="center"/>
        <w:rPr>
          <w:b/>
          <w:bCs/>
          <w:lang w:bidi="ar-DZ"/>
        </w:rPr>
      </w:pPr>
    </w:p>
    <w:p w:rsidR="00D570C8" w:rsidRDefault="00D570C8" w:rsidP="00D570C8">
      <w:pPr>
        <w:tabs>
          <w:tab w:val="left" w:pos="1080"/>
        </w:tabs>
        <w:jc w:val="center"/>
        <w:rPr>
          <w:b/>
          <w:bCs/>
          <w:lang w:bidi="ar-DZ"/>
        </w:rPr>
      </w:pPr>
    </w:p>
    <w:p w:rsidR="00597210" w:rsidRPr="00597210" w:rsidRDefault="00597210" w:rsidP="00597210">
      <w:pPr>
        <w:tabs>
          <w:tab w:val="left" w:pos="1080"/>
        </w:tabs>
        <w:jc w:val="center"/>
        <w:rPr>
          <w:rFonts w:asciiTheme="majorBidi" w:hAnsiTheme="majorBidi" w:cstheme="majorBidi"/>
          <w:b/>
          <w:bCs/>
          <w:sz w:val="28"/>
          <w:szCs w:val="28"/>
          <w:u w:val="single"/>
        </w:rPr>
      </w:pPr>
      <w:r w:rsidRPr="00597210">
        <w:rPr>
          <w:rFonts w:asciiTheme="majorBidi" w:hAnsiTheme="majorBidi" w:cstheme="majorBidi"/>
          <w:b/>
          <w:bCs/>
          <w:u w:val="single"/>
        </w:rPr>
        <w:t xml:space="preserve">Planning des étudiants pour l’accès </w:t>
      </w:r>
      <w:proofErr w:type="spellStart"/>
      <w:r w:rsidRPr="00597210">
        <w:rPr>
          <w:rFonts w:asciiTheme="majorBidi" w:hAnsiTheme="majorBidi" w:cstheme="majorBidi"/>
          <w:b/>
          <w:bCs/>
          <w:u w:val="single"/>
        </w:rPr>
        <w:t>àla</w:t>
      </w:r>
      <w:proofErr w:type="spellEnd"/>
      <w:r w:rsidRPr="00597210">
        <w:rPr>
          <w:rFonts w:asciiTheme="majorBidi" w:hAnsiTheme="majorBidi" w:cstheme="majorBidi"/>
          <w:b/>
          <w:bCs/>
          <w:u w:val="single"/>
        </w:rPr>
        <w:t xml:space="preserve"> bibliothèque</w:t>
      </w:r>
    </w:p>
    <w:tbl>
      <w:tblPr>
        <w:tblStyle w:val="Grilledutableau"/>
        <w:tblpPr w:leftFromText="141" w:rightFromText="141" w:vertAnchor="text" w:horzAnchor="page" w:tblpX="1309" w:tblpY="191"/>
        <w:tblW w:w="8989" w:type="dxa"/>
        <w:tblLayout w:type="fixed"/>
        <w:tblLook w:val="04A0"/>
      </w:tblPr>
      <w:tblGrid>
        <w:gridCol w:w="817"/>
        <w:gridCol w:w="4376"/>
        <w:gridCol w:w="3796"/>
      </w:tblGrid>
      <w:tr w:rsidR="00597210" w:rsidRPr="00597210" w:rsidTr="00D570C8">
        <w:trPr>
          <w:trHeight w:val="615"/>
        </w:trPr>
        <w:tc>
          <w:tcPr>
            <w:tcW w:w="817" w:type="dxa"/>
          </w:tcPr>
          <w:p w:rsidR="00597210" w:rsidRPr="00D570C8" w:rsidRDefault="00597210" w:rsidP="00597210">
            <w:pPr>
              <w:jc w:val="center"/>
              <w:rPr>
                <w:rFonts w:ascii="Arial" w:hAnsi="Arial" w:cs="Arial"/>
                <w:b/>
                <w:bCs/>
                <w:color w:val="FF0000"/>
                <w:lang w:bidi="ar-DZ"/>
              </w:rPr>
            </w:pPr>
            <w:r w:rsidRPr="00D570C8">
              <w:rPr>
                <w:b/>
                <w:bCs/>
                <w:color w:val="FF0000"/>
              </w:rPr>
              <w:t>Jours</w:t>
            </w:r>
          </w:p>
        </w:tc>
        <w:tc>
          <w:tcPr>
            <w:tcW w:w="4376" w:type="dxa"/>
          </w:tcPr>
          <w:p w:rsidR="00597210" w:rsidRPr="00D570C8" w:rsidRDefault="00597210" w:rsidP="00597210">
            <w:pPr>
              <w:jc w:val="center"/>
              <w:rPr>
                <w:rFonts w:ascii="Arial" w:hAnsi="Arial" w:cs="Arial"/>
                <w:b/>
                <w:bCs/>
                <w:color w:val="FF0000"/>
                <w:lang w:bidi="ar-DZ"/>
              </w:rPr>
            </w:pPr>
            <w:r w:rsidRPr="00D570C8">
              <w:rPr>
                <w:b/>
                <w:bCs/>
                <w:color w:val="FF0000"/>
              </w:rPr>
              <w:t>Matinée</w:t>
            </w:r>
          </w:p>
        </w:tc>
        <w:tc>
          <w:tcPr>
            <w:tcW w:w="3796" w:type="dxa"/>
          </w:tcPr>
          <w:p w:rsidR="00597210" w:rsidRPr="00D570C8" w:rsidRDefault="00597210" w:rsidP="00597210">
            <w:pPr>
              <w:jc w:val="center"/>
              <w:rPr>
                <w:rFonts w:ascii="Arial" w:hAnsi="Arial" w:cs="Arial"/>
                <w:b/>
                <w:bCs/>
                <w:color w:val="FF0000"/>
                <w:lang w:bidi="ar-DZ"/>
              </w:rPr>
            </w:pPr>
            <w:r w:rsidRPr="00D570C8">
              <w:rPr>
                <w:b/>
                <w:bCs/>
                <w:color w:val="FF0000"/>
              </w:rPr>
              <w:t>Après midi</w:t>
            </w:r>
          </w:p>
        </w:tc>
      </w:tr>
      <w:tr w:rsidR="00597210" w:rsidRPr="00597210" w:rsidTr="00D570C8">
        <w:trPr>
          <w:cantSplit/>
          <w:trHeight w:val="1075"/>
        </w:trPr>
        <w:tc>
          <w:tcPr>
            <w:tcW w:w="817" w:type="dxa"/>
            <w:textDirection w:val="btLr"/>
          </w:tcPr>
          <w:p w:rsidR="00597210" w:rsidRPr="00D570C8" w:rsidRDefault="00597210" w:rsidP="00597210">
            <w:pPr>
              <w:ind w:left="113" w:right="113"/>
              <w:rPr>
                <w:b/>
                <w:bCs/>
                <w:color w:val="FF0000"/>
                <w:sz w:val="20"/>
                <w:szCs w:val="20"/>
              </w:rPr>
            </w:pPr>
          </w:p>
          <w:p w:rsidR="00597210" w:rsidRPr="00D570C8" w:rsidRDefault="00597210" w:rsidP="00597210">
            <w:pPr>
              <w:ind w:left="113" w:right="113"/>
              <w:jc w:val="center"/>
              <w:rPr>
                <w:b/>
                <w:bCs/>
                <w:color w:val="FF0000"/>
                <w:sz w:val="20"/>
                <w:szCs w:val="20"/>
              </w:rPr>
            </w:pPr>
            <w:r w:rsidRPr="00D570C8">
              <w:rPr>
                <w:b/>
                <w:bCs/>
                <w:color w:val="FF0000"/>
                <w:sz w:val="20"/>
                <w:szCs w:val="20"/>
              </w:rPr>
              <w:t>Dimanche</w:t>
            </w:r>
          </w:p>
        </w:tc>
        <w:tc>
          <w:tcPr>
            <w:tcW w:w="4376" w:type="dxa"/>
          </w:tcPr>
          <w:p w:rsidR="00597210" w:rsidRPr="00597210" w:rsidRDefault="00597210" w:rsidP="00597210">
            <w:pPr>
              <w:rPr>
                <w:rFonts w:asciiTheme="minorBidi" w:hAnsiTheme="minorBidi"/>
                <w:sz w:val="16"/>
                <w:szCs w:val="16"/>
                <w:lang w:bidi="ar-DZ"/>
              </w:rPr>
            </w:pPr>
            <w:r w:rsidRPr="00597210">
              <w:rPr>
                <w:rFonts w:asciiTheme="minorBidi" w:hAnsiTheme="minorBidi"/>
                <w:color w:val="000000"/>
                <w:sz w:val="16"/>
                <w:szCs w:val="16"/>
              </w:rPr>
              <w:t xml:space="preserve">L3 : </w:t>
            </w:r>
            <w:r w:rsidRPr="00597210">
              <w:rPr>
                <w:rFonts w:asciiTheme="minorBidi" w:hAnsiTheme="minorBidi"/>
                <w:sz w:val="16"/>
                <w:szCs w:val="16"/>
                <w:lang w:bidi="ar-DZ"/>
              </w:rPr>
              <w:t>Bioinformatique</w:t>
            </w:r>
          </w:p>
          <w:p w:rsidR="00597210" w:rsidRPr="00597210" w:rsidRDefault="00597210" w:rsidP="00597210">
            <w:pPr>
              <w:rPr>
                <w:rFonts w:asciiTheme="minorBidi" w:hAnsiTheme="minorBidi"/>
                <w:color w:val="000000"/>
                <w:sz w:val="16"/>
                <w:szCs w:val="16"/>
              </w:rPr>
            </w:pPr>
            <w:r w:rsidRPr="00597210">
              <w:rPr>
                <w:rFonts w:asciiTheme="minorBidi" w:hAnsiTheme="minorBidi"/>
                <w:color w:val="000000"/>
                <w:sz w:val="16"/>
                <w:szCs w:val="16"/>
              </w:rPr>
              <w:t>L3 : BTGV</w:t>
            </w:r>
          </w:p>
          <w:p w:rsidR="00597210" w:rsidRPr="00597210" w:rsidRDefault="00597210" w:rsidP="00597210">
            <w:pPr>
              <w:rPr>
                <w:rFonts w:asciiTheme="minorBidi" w:hAnsiTheme="minorBidi"/>
                <w:color w:val="000000"/>
                <w:sz w:val="16"/>
                <w:szCs w:val="16"/>
              </w:rPr>
            </w:pPr>
            <w:r w:rsidRPr="00597210">
              <w:rPr>
                <w:rFonts w:asciiTheme="minorBidi" w:hAnsiTheme="minorBidi"/>
                <w:color w:val="000000"/>
                <w:sz w:val="16"/>
                <w:szCs w:val="16"/>
              </w:rPr>
              <w:t>L3 : Biochimie</w:t>
            </w:r>
          </w:p>
          <w:p w:rsidR="00597210" w:rsidRPr="00597210" w:rsidRDefault="00597210" w:rsidP="00597210">
            <w:pPr>
              <w:rPr>
                <w:rFonts w:asciiTheme="minorBidi" w:hAnsiTheme="minorBidi"/>
                <w:color w:val="000000"/>
                <w:sz w:val="16"/>
                <w:szCs w:val="16"/>
              </w:rPr>
            </w:pPr>
            <w:r w:rsidRPr="00597210">
              <w:rPr>
                <w:rFonts w:asciiTheme="minorBidi" w:hAnsiTheme="minorBidi"/>
                <w:color w:val="000000"/>
                <w:sz w:val="16"/>
                <w:szCs w:val="16"/>
              </w:rPr>
              <w:t>M1: Bioinformatique</w:t>
            </w:r>
          </w:p>
        </w:tc>
        <w:tc>
          <w:tcPr>
            <w:tcW w:w="3796" w:type="dxa"/>
          </w:tcPr>
          <w:p w:rsidR="00597210" w:rsidRPr="00597210" w:rsidRDefault="00597210" w:rsidP="00597210">
            <w:pPr>
              <w:rPr>
                <w:rFonts w:asciiTheme="minorBidi" w:hAnsiTheme="minorBidi"/>
                <w:color w:val="000000"/>
                <w:sz w:val="16"/>
                <w:szCs w:val="16"/>
              </w:rPr>
            </w:pPr>
            <w:r w:rsidRPr="00597210">
              <w:rPr>
                <w:rFonts w:asciiTheme="minorBidi" w:hAnsiTheme="minorBidi"/>
                <w:color w:val="000000"/>
                <w:sz w:val="16"/>
                <w:szCs w:val="16"/>
              </w:rPr>
              <w:t>M1 : BTGV</w:t>
            </w:r>
          </w:p>
          <w:p w:rsidR="00597210" w:rsidRPr="00597210" w:rsidRDefault="00597210" w:rsidP="00597210">
            <w:pPr>
              <w:rPr>
                <w:rFonts w:asciiTheme="minorBidi" w:hAnsiTheme="minorBidi"/>
                <w:sz w:val="16"/>
                <w:szCs w:val="16"/>
              </w:rPr>
            </w:pPr>
            <w:r w:rsidRPr="00597210">
              <w:rPr>
                <w:rFonts w:asciiTheme="minorBidi" w:hAnsiTheme="minorBidi"/>
                <w:sz w:val="16"/>
                <w:szCs w:val="16"/>
              </w:rPr>
              <w:t>L3 : Ecologie et Environnement</w:t>
            </w:r>
          </w:p>
          <w:p w:rsidR="00597210" w:rsidRPr="00597210" w:rsidRDefault="00597210" w:rsidP="00597210">
            <w:pPr>
              <w:rPr>
                <w:rFonts w:asciiTheme="minorBidi" w:hAnsiTheme="minorBidi"/>
                <w:color w:val="000000"/>
                <w:sz w:val="16"/>
                <w:szCs w:val="16"/>
              </w:rPr>
            </w:pPr>
            <w:r w:rsidRPr="00597210">
              <w:rPr>
                <w:rFonts w:asciiTheme="minorBidi" w:hAnsiTheme="minorBidi"/>
                <w:color w:val="000000"/>
                <w:sz w:val="16"/>
                <w:szCs w:val="16"/>
              </w:rPr>
              <w:t>L3 : Entomologie</w:t>
            </w:r>
          </w:p>
          <w:p w:rsidR="00597210" w:rsidRPr="00597210" w:rsidRDefault="00597210" w:rsidP="00597210">
            <w:pPr>
              <w:rPr>
                <w:rFonts w:asciiTheme="minorBidi" w:hAnsiTheme="minorBidi"/>
                <w:sz w:val="16"/>
                <w:szCs w:val="16"/>
              </w:rPr>
            </w:pPr>
          </w:p>
        </w:tc>
      </w:tr>
      <w:tr w:rsidR="00597210" w:rsidRPr="00597210" w:rsidTr="00D570C8">
        <w:trPr>
          <w:cantSplit/>
          <w:trHeight w:val="1307"/>
        </w:trPr>
        <w:tc>
          <w:tcPr>
            <w:tcW w:w="817" w:type="dxa"/>
            <w:textDirection w:val="btLr"/>
          </w:tcPr>
          <w:p w:rsidR="00597210" w:rsidRPr="00D570C8" w:rsidRDefault="00597210" w:rsidP="00597210">
            <w:pPr>
              <w:ind w:left="113" w:right="113"/>
              <w:jc w:val="center"/>
              <w:rPr>
                <w:b/>
                <w:bCs/>
                <w:color w:val="FF0000"/>
                <w:sz w:val="20"/>
                <w:szCs w:val="20"/>
              </w:rPr>
            </w:pPr>
          </w:p>
          <w:p w:rsidR="00597210" w:rsidRPr="00D570C8" w:rsidRDefault="00597210" w:rsidP="00597210">
            <w:pPr>
              <w:ind w:left="113" w:right="113"/>
              <w:jc w:val="center"/>
              <w:rPr>
                <w:rFonts w:ascii="Arial" w:hAnsi="Arial" w:cs="Arial"/>
                <w:b/>
                <w:bCs/>
                <w:color w:val="FF0000"/>
                <w:sz w:val="20"/>
                <w:szCs w:val="20"/>
                <w:lang w:bidi="ar-DZ"/>
              </w:rPr>
            </w:pPr>
            <w:r w:rsidRPr="00D570C8">
              <w:rPr>
                <w:b/>
                <w:bCs/>
                <w:color w:val="FF0000"/>
                <w:sz w:val="20"/>
                <w:szCs w:val="20"/>
              </w:rPr>
              <w:t>Lundi</w:t>
            </w:r>
          </w:p>
        </w:tc>
        <w:tc>
          <w:tcPr>
            <w:tcW w:w="4376" w:type="dxa"/>
          </w:tcPr>
          <w:p w:rsidR="00597210" w:rsidRPr="00597210" w:rsidRDefault="00597210" w:rsidP="00597210">
            <w:pPr>
              <w:rPr>
                <w:rFonts w:asciiTheme="minorBidi" w:hAnsiTheme="minorBidi"/>
                <w:color w:val="000000"/>
                <w:sz w:val="16"/>
                <w:szCs w:val="16"/>
              </w:rPr>
            </w:pPr>
            <w:r w:rsidRPr="00597210">
              <w:rPr>
                <w:rFonts w:asciiTheme="minorBidi" w:hAnsiTheme="minorBidi"/>
                <w:color w:val="000000"/>
                <w:sz w:val="16"/>
                <w:szCs w:val="16"/>
              </w:rPr>
              <w:t>L3 : BPV</w:t>
            </w:r>
          </w:p>
          <w:p w:rsidR="00597210" w:rsidRPr="00597210" w:rsidRDefault="00597210" w:rsidP="00597210">
            <w:pPr>
              <w:rPr>
                <w:rFonts w:asciiTheme="minorBidi" w:hAnsiTheme="minorBidi"/>
                <w:sz w:val="16"/>
                <w:szCs w:val="16"/>
                <w:lang w:bidi="ar-DZ"/>
              </w:rPr>
            </w:pPr>
            <w:r w:rsidRPr="00597210">
              <w:rPr>
                <w:rFonts w:asciiTheme="minorBidi" w:hAnsiTheme="minorBidi"/>
                <w:color w:val="000000"/>
                <w:sz w:val="16"/>
                <w:szCs w:val="16"/>
              </w:rPr>
              <w:t xml:space="preserve">M1 : Biologie, Evolution et </w:t>
            </w:r>
            <w:r w:rsidRPr="00597210">
              <w:rPr>
                <w:rFonts w:asciiTheme="minorBidi" w:hAnsiTheme="minorBidi"/>
                <w:sz w:val="16"/>
                <w:szCs w:val="16"/>
                <w:lang w:bidi="ar-DZ"/>
              </w:rPr>
              <w:t>contrôle des populations d’insectes(BCPI)</w:t>
            </w:r>
          </w:p>
          <w:p w:rsidR="00597210" w:rsidRPr="00597210" w:rsidRDefault="00597210" w:rsidP="00597210">
            <w:pPr>
              <w:rPr>
                <w:rFonts w:asciiTheme="minorBidi" w:hAnsiTheme="minorBidi"/>
                <w:sz w:val="16"/>
                <w:szCs w:val="16"/>
                <w:lang w:bidi="ar-DZ"/>
              </w:rPr>
            </w:pPr>
            <w:r w:rsidRPr="00597210">
              <w:rPr>
                <w:rFonts w:asciiTheme="minorBidi" w:hAnsiTheme="minorBidi"/>
                <w:sz w:val="16"/>
                <w:szCs w:val="16"/>
                <w:lang w:bidi="ar-DZ"/>
              </w:rPr>
              <w:t>M1 : Ecologie fondamentale et appliquée</w:t>
            </w:r>
          </w:p>
          <w:p w:rsidR="00597210" w:rsidRPr="00597210" w:rsidRDefault="00597210" w:rsidP="00597210">
            <w:pPr>
              <w:rPr>
                <w:rFonts w:asciiTheme="minorBidi" w:hAnsiTheme="minorBidi"/>
                <w:sz w:val="16"/>
                <w:szCs w:val="16"/>
                <w:lang w:bidi="ar-DZ"/>
              </w:rPr>
            </w:pPr>
            <w:r w:rsidRPr="00597210">
              <w:rPr>
                <w:rFonts w:asciiTheme="minorBidi" w:hAnsiTheme="minorBidi"/>
                <w:sz w:val="16"/>
                <w:szCs w:val="16"/>
                <w:lang w:bidi="ar-DZ"/>
              </w:rPr>
              <w:t>M1: Biologie cellulaire et moléculaire</w:t>
            </w:r>
          </w:p>
        </w:tc>
        <w:tc>
          <w:tcPr>
            <w:tcW w:w="3796" w:type="dxa"/>
          </w:tcPr>
          <w:p w:rsidR="00597210" w:rsidRPr="00597210" w:rsidRDefault="00597210" w:rsidP="00597210">
            <w:pPr>
              <w:rPr>
                <w:rFonts w:asciiTheme="minorBidi" w:hAnsiTheme="minorBidi"/>
                <w:sz w:val="16"/>
                <w:szCs w:val="16"/>
              </w:rPr>
            </w:pPr>
            <w:r w:rsidRPr="00597210">
              <w:rPr>
                <w:rFonts w:asciiTheme="minorBidi" w:hAnsiTheme="minorBidi"/>
                <w:sz w:val="16"/>
                <w:szCs w:val="16"/>
              </w:rPr>
              <w:t>M1 : Physiologie cellulaire et physiopathologie(PCPP)</w:t>
            </w:r>
          </w:p>
          <w:p w:rsidR="00597210" w:rsidRPr="00597210" w:rsidRDefault="00597210" w:rsidP="00597210">
            <w:pPr>
              <w:rPr>
                <w:rFonts w:asciiTheme="minorBidi" w:hAnsiTheme="minorBidi"/>
                <w:sz w:val="16"/>
                <w:szCs w:val="16"/>
                <w:lang w:bidi="ar-DZ"/>
              </w:rPr>
            </w:pPr>
            <w:r w:rsidRPr="00597210">
              <w:rPr>
                <w:rFonts w:asciiTheme="minorBidi" w:hAnsiTheme="minorBidi"/>
                <w:sz w:val="16"/>
                <w:szCs w:val="16"/>
                <w:lang w:bidi="ar-DZ"/>
              </w:rPr>
              <w:t>M1 : Biologie et Physiologie de la Reproduction (BPV)</w:t>
            </w:r>
          </w:p>
          <w:p w:rsidR="00597210" w:rsidRPr="00597210" w:rsidRDefault="00597210" w:rsidP="00597210">
            <w:pPr>
              <w:rPr>
                <w:rFonts w:asciiTheme="minorBidi" w:hAnsiTheme="minorBidi"/>
                <w:sz w:val="16"/>
                <w:szCs w:val="16"/>
                <w:rtl/>
                <w:lang w:bidi="ar-DZ"/>
              </w:rPr>
            </w:pPr>
            <w:r w:rsidRPr="00597210">
              <w:rPr>
                <w:rFonts w:asciiTheme="minorBidi" w:hAnsiTheme="minorBidi"/>
                <w:sz w:val="16"/>
                <w:szCs w:val="16"/>
                <w:lang w:bidi="ar-DZ"/>
              </w:rPr>
              <w:t xml:space="preserve">M1 : Biodiversité et Physiologie Végétale </w:t>
            </w:r>
            <w:r w:rsidRPr="00597210">
              <w:rPr>
                <w:rFonts w:asciiTheme="minorBidi" w:hAnsiTheme="minorBidi"/>
                <w:sz w:val="16"/>
                <w:szCs w:val="16"/>
              </w:rPr>
              <w:t>(BPV)</w:t>
            </w:r>
          </w:p>
        </w:tc>
      </w:tr>
      <w:tr w:rsidR="00597210" w:rsidRPr="00597210" w:rsidTr="00D570C8">
        <w:trPr>
          <w:cantSplit/>
          <w:trHeight w:val="957"/>
        </w:trPr>
        <w:tc>
          <w:tcPr>
            <w:tcW w:w="817" w:type="dxa"/>
            <w:textDirection w:val="btLr"/>
          </w:tcPr>
          <w:p w:rsidR="00597210" w:rsidRPr="00D570C8" w:rsidRDefault="00597210" w:rsidP="00597210">
            <w:pPr>
              <w:ind w:left="113" w:right="113"/>
              <w:jc w:val="center"/>
              <w:rPr>
                <w:b/>
                <w:bCs/>
                <w:color w:val="FF0000"/>
                <w:sz w:val="20"/>
                <w:szCs w:val="20"/>
              </w:rPr>
            </w:pPr>
          </w:p>
          <w:p w:rsidR="00597210" w:rsidRPr="00D570C8" w:rsidRDefault="00597210" w:rsidP="00597210">
            <w:pPr>
              <w:ind w:left="113" w:right="113"/>
              <w:jc w:val="center"/>
              <w:rPr>
                <w:rFonts w:ascii="Arial" w:hAnsi="Arial" w:cs="Arial"/>
                <w:b/>
                <w:bCs/>
                <w:color w:val="FF0000"/>
                <w:sz w:val="20"/>
                <w:szCs w:val="20"/>
                <w:lang w:bidi="ar-DZ"/>
              </w:rPr>
            </w:pPr>
            <w:r w:rsidRPr="00D570C8">
              <w:rPr>
                <w:b/>
                <w:bCs/>
                <w:color w:val="FF0000"/>
                <w:sz w:val="20"/>
                <w:szCs w:val="20"/>
              </w:rPr>
              <w:t>Mardi</w:t>
            </w:r>
          </w:p>
        </w:tc>
        <w:tc>
          <w:tcPr>
            <w:tcW w:w="4376" w:type="dxa"/>
          </w:tcPr>
          <w:p w:rsidR="00597210" w:rsidRPr="00597210" w:rsidRDefault="00597210" w:rsidP="00597210">
            <w:pPr>
              <w:rPr>
                <w:rFonts w:asciiTheme="minorBidi" w:hAnsiTheme="minorBidi"/>
                <w:color w:val="000000"/>
                <w:sz w:val="16"/>
                <w:szCs w:val="16"/>
              </w:rPr>
            </w:pPr>
            <w:r w:rsidRPr="00597210">
              <w:rPr>
                <w:rFonts w:asciiTheme="minorBidi" w:hAnsiTheme="minorBidi"/>
                <w:color w:val="000000"/>
                <w:sz w:val="16"/>
                <w:szCs w:val="16"/>
              </w:rPr>
              <w:t>L3 : Génétique</w:t>
            </w:r>
          </w:p>
          <w:p w:rsidR="00597210" w:rsidRPr="00597210" w:rsidRDefault="00597210" w:rsidP="00597210">
            <w:pPr>
              <w:rPr>
                <w:rFonts w:asciiTheme="minorBidi" w:hAnsiTheme="minorBidi"/>
                <w:color w:val="000000"/>
                <w:sz w:val="16"/>
                <w:szCs w:val="16"/>
                <w:lang w:bidi="ar-DZ"/>
              </w:rPr>
            </w:pPr>
            <w:r w:rsidRPr="00597210">
              <w:rPr>
                <w:rFonts w:asciiTheme="minorBidi" w:hAnsiTheme="minorBidi"/>
                <w:color w:val="000000"/>
                <w:sz w:val="16"/>
                <w:szCs w:val="16"/>
              </w:rPr>
              <w:t>M1 </w:t>
            </w:r>
            <w:proofErr w:type="gramStart"/>
            <w:r w:rsidRPr="00597210">
              <w:rPr>
                <w:rFonts w:asciiTheme="minorBidi" w:hAnsiTheme="minorBidi"/>
                <w:color w:val="000000"/>
                <w:sz w:val="16"/>
                <w:szCs w:val="16"/>
              </w:rPr>
              <w:t>:</w:t>
            </w:r>
            <w:r w:rsidRPr="00597210">
              <w:rPr>
                <w:rFonts w:asciiTheme="minorBidi" w:hAnsiTheme="minorBidi"/>
                <w:color w:val="000000"/>
                <w:sz w:val="16"/>
                <w:szCs w:val="16"/>
                <w:lang w:bidi="ar-DZ"/>
              </w:rPr>
              <w:t>Biochimie</w:t>
            </w:r>
            <w:proofErr w:type="gramEnd"/>
            <w:r w:rsidRPr="00597210">
              <w:rPr>
                <w:rFonts w:asciiTheme="minorBidi" w:hAnsiTheme="minorBidi"/>
                <w:color w:val="000000"/>
                <w:sz w:val="16"/>
                <w:szCs w:val="16"/>
                <w:lang w:bidi="ar-DZ"/>
              </w:rPr>
              <w:t xml:space="preserve"> appliquée </w:t>
            </w:r>
          </w:p>
          <w:p w:rsidR="00597210" w:rsidRPr="00597210" w:rsidRDefault="00597210" w:rsidP="00597210">
            <w:pPr>
              <w:rPr>
                <w:rFonts w:asciiTheme="minorBidi" w:hAnsiTheme="minorBidi"/>
                <w:sz w:val="16"/>
                <w:szCs w:val="16"/>
                <w:lang w:bidi="ar-DZ"/>
              </w:rPr>
            </w:pPr>
            <w:r w:rsidRPr="00597210">
              <w:rPr>
                <w:rFonts w:asciiTheme="minorBidi" w:hAnsiTheme="minorBidi"/>
                <w:sz w:val="16"/>
                <w:szCs w:val="16"/>
                <w:lang w:bidi="ar-DZ"/>
              </w:rPr>
              <w:t>M1 : Génétique</w:t>
            </w:r>
          </w:p>
          <w:p w:rsidR="00597210" w:rsidRPr="00597210" w:rsidRDefault="00597210" w:rsidP="00597210">
            <w:pPr>
              <w:rPr>
                <w:rFonts w:asciiTheme="minorBidi" w:hAnsiTheme="minorBidi"/>
                <w:sz w:val="16"/>
                <w:szCs w:val="16"/>
                <w:lang w:bidi="ar-DZ"/>
              </w:rPr>
            </w:pPr>
            <w:r w:rsidRPr="00597210">
              <w:rPr>
                <w:rFonts w:asciiTheme="minorBidi" w:hAnsiTheme="minorBidi"/>
                <w:sz w:val="16"/>
                <w:szCs w:val="16"/>
                <w:lang w:bidi="ar-DZ"/>
              </w:rPr>
              <w:t>M1 : Biologie moléculaire des     Microorganismes</w:t>
            </w:r>
          </w:p>
        </w:tc>
        <w:tc>
          <w:tcPr>
            <w:tcW w:w="3796" w:type="dxa"/>
          </w:tcPr>
          <w:p w:rsidR="00597210" w:rsidRPr="00597210" w:rsidRDefault="00597210" w:rsidP="00597210">
            <w:pPr>
              <w:rPr>
                <w:rFonts w:asciiTheme="minorBidi" w:hAnsiTheme="minorBidi"/>
                <w:color w:val="000000"/>
                <w:sz w:val="16"/>
                <w:szCs w:val="16"/>
              </w:rPr>
            </w:pPr>
            <w:r w:rsidRPr="00597210">
              <w:rPr>
                <w:rFonts w:asciiTheme="minorBidi" w:hAnsiTheme="minorBidi"/>
                <w:color w:val="000000"/>
                <w:sz w:val="16"/>
                <w:szCs w:val="16"/>
              </w:rPr>
              <w:t>L3 : Toxicologie</w:t>
            </w:r>
          </w:p>
          <w:p w:rsidR="00597210" w:rsidRPr="00597210" w:rsidRDefault="00597210" w:rsidP="00597210">
            <w:pPr>
              <w:rPr>
                <w:rFonts w:asciiTheme="minorBidi" w:hAnsiTheme="minorBidi"/>
                <w:color w:val="000000"/>
                <w:sz w:val="16"/>
                <w:szCs w:val="16"/>
              </w:rPr>
            </w:pPr>
            <w:r w:rsidRPr="00597210">
              <w:rPr>
                <w:rFonts w:asciiTheme="minorBidi" w:hAnsiTheme="minorBidi"/>
                <w:color w:val="000000"/>
                <w:sz w:val="16"/>
                <w:szCs w:val="16"/>
              </w:rPr>
              <w:t>L3 Biologie cellulaire et moléculaire</w:t>
            </w:r>
          </w:p>
          <w:p w:rsidR="00597210" w:rsidRPr="00597210" w:rsidRDefault="00597210" w:rsidP="00597210">
            <w:pPr>
              <w:rPr>
                <w:rFonts w:asciiTheme="minorBidi" w:hAnsiTheme="minorBidi"/>
                <w:sz w:val="16"/>
                <w:szCs w:val="16"/>
              </w:rPr>
            </w:pPr>
          </w:p>
        </w:tc>
      </w:tr>
      <w:tr w:rsidR="00597210" w:rsidRPr="00597210" w:rsidTr="00D570C8">
        <w:trPr>
          <w:cantSplit/>
          <w:trHeight w:val="1086"/>
        </w:trPr>
        <w:tc>
          <w:tcPr>
            <w:tcW w:w="817" w:type="dxa"/>
            <w:textDirection w:val="btLr"/>
          </w:tcPr>
          <w:p w:rsidR="00597210" w:rsidRPr="00D570C8" w:rsidRDefault="00597210" w:rsidP="00597210">
            <w:pPr>
              <w:ind w:left="113" w:right="113"/>
              <w:jc w:val="center"/>
              <w:rPr>
                <w:b/>
                <w:bCs/>
                <w:color w:val="FF0000"/>
                <w:sz w:val="20"/>
                <w:szCs w:val="20"/>
              </w:rPr>
            </w:pPr>
          </w:p>
          <w:p w:rsidR="00597210" w:rsidRPr="00D570C8" w:rsidRDefault="00597210" w:rsidP="00597210">
            <w:pPr>
              <w:ind w:left="113" w:right="113"/>
              <w:jc w:val="center"/>
              <w:rPr>
                <w:rFonts w:ascii="Arial" w:hAnsi="Arial" w:cs="Arial"/>
                <w:b/>
                <w:bCs/>
                <w:color w:val="FF0000"/>
                <w:sz w:val="20"/>
                <w:szCs w:val="20"/>
                <w:lang w:bidi="ar-DZ"/>
              </w:rPr>
            </w:pPr>
            <w:r w:rsidRPr="00D570C8">
              <w:rPr>
                <w:b/>
                <w:bCs/>
                <w:color w:val="FF0000"/>
                <w:sz w:val="20"/>
                <w:szCs w:val="20"/>
              </w:rPr>
              <w:t>Mercredi</w:t>
            </w:r>
          </w:p>
        </w:tc>
        <w:tc>
          <w:tcPr>
            <w:tcW w:w="4376" w:type="dxa"/>
          </w:tcPr>
          <w:p w:rsidR="00597210" w:rsidRPr="00597210" w:rsidRDefault="00597210" w:rsidP="00597210">
            <w:pPr>
              <w:rPr>
                <w:rFonts w:asciiTheme="minorBidi" w:hAnsiTheme="minorBidi"/>
                <w:sz w:val="16"/>
                <w:szCs w:val="16"/>
                <w:lang w:bidi="ar-DZ"/>
              </w:rPr>
            </w:pPr>
            <w:r w:rsidRPr="00597210">
              <w:rPr>
                <w:rFonts w:asciiTheme="minorBidi" w:hAnsiTheme="minorBidi"/>
                <w:sz w:val="16"/>
                <w:szCs w:val="16"/>
                <w:lang w:bidi="ar-DZ"/>
              </w:rPr>
              <w:t>L3 : Apiculture</w:t>
            </w:r>
          </w:p>
          <w:p w:rsidR="00597210" w:rsidRPr="00597210" w:rsidRDefault="00597210" w:rsidP="00597210">
            <w:pPr>
              <w:rPr>
                <w:rFonts w:asciiTheme="minorBidi" w:hAnsiTheme="minorBidi"/>
                <w:sz w:val="16"/>
                <w:szCs w:val="16"/>
                <w:lang w:bidi="ar-DZ"/>
              </w:rPr>
            </w:pPr>
            <w:r w:rsidRPr="00597210">
              <w:rPr>
                <w:rFonts w:asciiTheme="minorBidi" w:hAnsiTheme="minorBidi"/>
                <w:sz w:val="16"/>
                <w:szCs w:val="16"/>
                <w:lang w:bidi="ar-DZ"/>
              </w:rPr>
              <w:t>M1 :</w:t>
            </w:r>
            <w:r w:rsidRPr="00597210">
              <w:rPr>
                <w:rFonts w:asciiTheme="minorBidi" w:hAnsiTheme="minorBidi"/>
                <w:color w:val="000000"/>
                <w:sz w:val="16"/>
                <w:szCs w:val="16"/>
              </w:rPr>
              <w:t xml:space="preserve"> Toxicologie</w:t>
            </w:r>
          </w:p>
          <w:p w:rsidR="00597210" w:rsidRPr="00597210" w:rsidRDefault="00597210" w:rsidP="00597210">
            <w:pPr>
              <w:rPr>
                <w:rFonts w:asciiTheme="minorBidi" w:hAnsiTheme="minorBidi"/>
                <w:sz w:val="16"/>
                <w:szCs w:val="16"/>
                <w:lang w:bidi="ar-DZ"/>
              </w:rPr>
            </w:pPr>
            <w:r w:rsidRPr="00597210">
              <w:rPr>
                <w:rFonts w:asciiTheme="minorBidi" w:hAnsiTheme="minorBidi"/>
                <w:sz w:val="16"/>
                <w:szCs w:val="16"/>
                <w:lang w:bidi="ar-DZ"/>
              </w:rPr>
              <w:t>M1 : Immunologie</w:t>
            </w:r>
          </w:p>
        </w:tc>
        <w:tc>
          <w:tcPr>
            <w:tcW w:w="3796" w:type="dxa"/>
          </w:tcPr>
          <w:p w:rsidR="00597210" w:rsidRPr="00597210" w:rsidRDefault="00597210" w:rsidP="00597210">
            <w:pPr>
              <w:rPr>
                <w:rFonts w:asciiTheme="minorBidi" w:hAnsiTheme="minorBidi"/>
                <w:color w:val="000000"/>
                <w:sz w:val="16"/>
                <w:szCs w:val="16"/>
                <w:lang w:bidi="ar-DZ"/>
              </w:rPr>
            </w:pPr>
            <w:r w:rsidRPr="00597210">
              <w:rPr>
                <w:rFonts w:asciiTheme="minorBidi" w:hAnsiTheme="minorBidi"/>
                <w:color w:val="000000"/>
                <w:sz w:val="16"/>
                <w:szCs w:val="16"/>
                <w:lang w:bidi="ar-DZ"/>
              </w:rPr>
              <w:t>L3 : Immunologie</w:t>
            </w:r>
          </w:p>
          <w:p w:rsidR="00597210" w:rsidRPr="00597210" w:rsidRDefault="00597210" w:rsidP="00597210">
            <w:pPr>
              <w:rPr>
                <w:rFonts w:asciiTheme="minorBidi" w:hAnsiTheme="minorBidi"/>
                <w:color w:val="000000"/>
                <w:sz w:val="16"/>
                <w:szCs w:val="16"/>
                <w:lang w:bidi="ar-DZ"/>
              </w:rPr>
            </w:pPr>
            <w:r w:rsidRPr="00597210">
              <w:rPr>
                <w:rFonts w:asciiTheme="minorBidi" w:hAnsiTheme="minorBidi"/>
                <w:sz w:val="16"/>
                <w:szCs w:val="16"/>
                <w:lang w:bidi="ar-DZ"/>
              </w:rPr>
              <w:t>M1: Apiculture</w:t>
            </w:r>
          </w:p>
          <w:p w:rsidR="00597210" w:rsidRPr="00597210" w:rsidRDefault="00597210" w:rsidP="00597210">
            <w:pPr>
              <w:rPr>
                <w:rFonts w:asciiTheme="minorBidi" w:hAnsiTheme="minorBidi"/>
                <w:sz w:val="16"/>
                <w:szCs w:val="16"/>
              </w:rPr>
            </w:pPr>
            <w:r w:rsidRPr="00597210">
              <w:rPr>
                <w:rFonts w:asciiTheme="minorBidi" w:hAnsiTheme="minorBidi"/>
                <w:color w:val="000000"/>
                <w:sz w:val="16"/>
                <w:szCs w:val="16"/>
              </w:rPr>
              <w:t xml:space="preserve">M1 : </w:t>
            </w:r>
            <w:r w:rsidRPr="00597210">
              <w:rPr>
                <w:rFonts w:asciiTheme="minorBidi" w:hAnsiTheme="minorBidi"/>
                <w:sz w:val="16"/>
                <w:szCs w:val="16"/>
              </w:rPr>
              <w:t>Mycologie et biotechnologie fongique</w:t>
            </w:r>
          </w:p>
          <w:p w:rsidR="00597210" w:rsidRPr="00597210" w:rsidRDefault="00597210" w:rsidP="00597210">
            <w:pPr>
              <w:rPr>
                <w:rFonts w:asciiTheme="minorBidi" w:hAnsiTheme="minorBidi"/>
                <w:color w:val="000000"/>
                <w:sz w:val="16"/>
                <w:szCs w:val="16"/>
                <w:lang w:bidi="ar-DZ"/>
              </w:rPr>
            </w:pPr>
          </w:p>
        </w:tc>
      </w:tr>
      <w:tr w:rsidR="00597210" w:rsidRPr="00597210" w:rsidTr="00D570C8">
        <w:trPr>
          <w:cantSplit/>
          <w:trHeight w:val="950"/>
        </w:trPr>
        <w:tc>
          <w:tcPr>
            <w:tcW w:w="817" w:type="dxa"/>
            <w:textDirection w:val="btLr"/>
          </w:tcPr>
          <w:p w:rsidR="00597210" w:rsidRPr="00D570C8" w:rsidRDefault="00597210" w:rsidP="00597210">
            <w:pPr>
              <w:ind w:left="113" w:right="113"/>
              <w:jc w:val="center"/>
              <w:rPr>
                <w:b/>
                <w:bCs/>
                <w:color w:val="FF0000"/>
                <w:sz w:val="20"/>
                <w:szCs w:val="20"/>
              </w:rPr>
            </w:pPr>
          </w:p>
          <w:p w:rsidR="00597210" w:rsidRPr="00D570C8" w:rsidRDefault="00597210" w:rsidP="00597210">
            <w:pPr>
              <w:ind w:left="113" w:right="113"/>
              <w:jc w:val="center"/>
              <w:rPr>
                <w:rFonts w:ascii="Arial" w:hAnsi="Arial" w:cs="Arial"/>
                <w:b/>
                <w:bCs/>
                <w:color w:val="FF0000"/>
                <w:sz w:val="20"/>
                <w:szCs w:val="20"/>
                <w:lang w:bidi="ar-DZ"/>
              </w:rPr>
            </w:pPr>
            <w:r w:rsidRPr="00D570C8">
              <w:rPr>
                <w:b/>
                <w:bCs/>
                <w:color w:val="FF0000"/>
                <w:sz w:val="20"/>
                <w:szCs w:val="20"/>
              </w:rPr>
              <w:t>Jeudi</w:t>
            </w:r>
          </w:p>
        </w:tc>
        <w:tc>
          <w:tcPr>
            <w:tcW w:w="4376" w:type="dxa"/>
          </w:tcPr>
          <w:p w:rsidR="00597210" w:rsidRPr="00597210" w:rsidRDefault="00597210" w:rsidP="00597210">
            <w:pPr>
              <w:rPr>
                <w:rFonts w:asciiTheme="minorBidi" w:hAnsiTheme="minorBidi"/>
                <w:color w:val="000000"/>
                <w:sz w:val="16"/>
                <w:szCs w:val="16"/>
              </w:rPr>
            </w:pPr>
            <w:r w:rsidRPr="00597210">
              <w:rPr>
                <w:rFonts w:asciiTheme="minorBidi" w:hAnsiTheme="minorBidi"/>
                <w:color w:val="000000"/>
                <w:sz w:val="16"/>
                <w:szCs w:val="16"/>
              </w:rPr>
              <w:t>L3 : Microbiologie générale</w:t>
            </w:r>
          </w:p>
          <w:p w:rsidR="00597210" w:rsidRPr="00597210" w:rsidRDefault="00597210" w:rsidP="00597210">
            <w:pPr>
              <w:rPr>
                <w:rFonts w:asciiTheme="minorBidi" w:hAnsiTheme="minorBidi"/>
                <w:sz w:val="16"/>
                <w:szCs w:val="16"/>
                <w:lang w:bidi="ar-DZ"/>
              </w:rPr>
            </w:pPr>
            <w:r w:rsidRPr="00597210">
              <w:rPr>
                <w:rFonts w:asciiTheme="minorBidi" w:hAnsiTheme="minorBidi"/>
                <w:sz w:val="16"/>
                <w:szCs w:val="16"/>
                <w:lang w:bidi="ar-DZ"/>
              </w:rPr>
              <w:t>M1 </w:t>
            </w:r>
            <w:proofErr w:type="gramStart"/>
            <w:r w:rsidRPr="00597210">
              <w:rPr>
                <w:rFonts w:asciiTheme="minorBidi" w:hAnsiTheme="minorBidi"/>
                <w:sz w:val="16"/>
                <w:szCs w:val="16"/>
                <w:lang w:bidi="ar-DZ"/>
              </w:rPr>
              <w:t>:Protection</w:t>
            </w:r>
            <w:proofErr w:type="gramEnd"/>
            <w:r w:rsidRPr="00597210">
              <w:rPr>
                <w:rFonts w:asciiTheme="minorBidi" w:hAnsiTheme="minorBidi"/>
                <w:sz w:val="16"/>
                <w:szCs w:val="16"/>
                <w:lang w:bidi="ar-DZ"/>
              </w:rPr>
              <w:t xml:space="preserve"> des </w:t>
            </w:r>
            <w:r w:rsidR="00EC5E60" w:rsidRPr="00597210">
              <w:rPr>
                <w:rFonts w:asciiTheme="minorBidi" w:hAnsiTheme="minorBidi"/>
                <w:sz w:val="16"/>
                <w:szCs w:val="16"/>
                <w:lang w:bidi="ar-DZ"/>
              </w:rPr>
              <w:t>écosystèmes</w:t>
            </w:r>
          </w:p>
          <w:p w:rsidR="00597210" w:rsidRPr="00597210" w:rsidRDefault="00597210" w:rsidP="00597210">
            <w:pPr>
              <w:rPr>
                <w:rFonts w:asciiTheme="minorBidi" w:hAnsiTheme="minorBidi"/>
                <w:sz w:val="16"/>
                <w:szCs w:val="16"/>
                <w:lang w:bidi="ar-DZ"/>
              </w:rPr>
            </w:pPr>
            <w:r w:rsidRPr="00597210">
              <w:rPr>
                <w:rFonts w:asciiTheme="minorBidi" w:hAnsiTheme="minorBidi"/>
                <w:sz w:val="16"/>
                <w:szCs w:val="16"/>
                <w:lang w:bidi="ar-DZ"/>
              </w:rPr>
              <w:t>M1 : Bioindustrie, analyse et contrôle</w:t>
            </w:r>
          </w:p>
        </w:tc>
        <w:tc>
          <w:tcPr>
            <w:tcW w:w="3796" w:type="dxa"/>
          </w:tcPr>
          <w:p w:rsidR="00597210" w:rsidRPr="00597210" w:rsidRDefault="00597210" w:rsidP="00597210">
            <w:pPr>
              <w:rPr>
                <w:rFonts w:asciiTheme="minorBidi" w:hAnsiTheme="minorBidi"/>
                <w:color w:val="000000"/>
                <w:sz w:val="16"/>
                <w:szCs w:val="16"/>
              </w:rPr>
            </w:pPr>
            <w:r w:rsidRPr="00597210">
              <w:rPr>
                <w:rFonts w:asciiTheme="minorBidi" w:hAnsiTheme="minorBidi"/>
                <w:color w:val="000000"/>
                <w:sz w:val="16"/>
                <w:szCs w:val="16"/>
              </w:rPr>
              <w:t>L3 : Biotechnologie  Microbienne</w:t>
            </w:r>
          </w:p>
          <w:p w:rsidR="00597210" w:rsidRPr="00597210" w:rsidRDefault="00597210" w:rsidP="00597210">
            <w:pPr>
              <w:rPr>
                <w:rFonts w:asciiTheme="minorBidi" w:hAnsiTheme="minorBidi"/>
                <w:color w:val="000000"/>
                <w:sz w:val="16"/>
                <w:szCs w:val="16"/>
              </w:rPr>
            </w:pPr>
            <w:r w:rsidRPr="00597210">
              <w:rPr>
                <w:rFonts w:asciiTheme="minorBidi" w:hAnsiTheme="minorBidi"/>
                <w:sz w:val="16"/>
                <w:szCs w:val="16"/>
                <w:lang w:bidi="ar-DZ"/>
              </w:rPr>
              <w:t xml:space="preserve">M1 : </w:t>
            </w:r>
            <w:r w:rsidRPr="00597210">
              <w:rPr>
                <w:rFonts w:asciiTheme="minorBidi" w:hAnsiTheme="minorBidi"/>
                <w:color w:val="000000"/>
                <w:sz w:val="16"/>
                <w:szCs w:val="16"/>
              </w:rPr>
              <w:t>Microbiologie et Hygiène hospitalière</w:t>
            </w:r>
          </w:p>
          <w:p w:rsidR="00597210" w:rsidRPr="00597210" w:rsidRDefault="00597210" w:rsidP="00597210">
            <w:pPr>
              <w:rPr>
                <w:rFonts w:asciiTheme="minorBidi" w:hAnsiTheme="minorBidi"/>
                <w:color w:val="000000"/>
                <w:sz w:val="16"/>
                <w:szCs w:val="16"/>
                <w:lang w:bidi="ar-DZ"/>
              </w:rPr>
            </w:pPr>
            <w:r w:rsidRPr="00597210">
              <w:rPr>
                <w:rFonts w:asciiTheme="minorBidi" w:hAnsiTheme="minorBidi"/>
                <w:color w:val="000000"/>
                <w:sz w:val="16"/>
                <w:szCs w:val="16"/>
                <w:lang w:bidi="ar-DZ"/>
              </w:rPr>
              <w:t>M1 : Ecologie microbienne</w:t>
            </w:r>
          </w:p>
        </w:tc>
      </w:tr>
    </w:tbl>
    <w:p w:rsidR="00597210" w:rsidRPr="007D63E6" w:rsidRDefault="00597210" w:rsidP="00597210">
      <w:pPr>
        <w:tabs>
          <w:tab w:val="left" w:pos="1080"/>
        </w:tabs>
        <w:jc w:val="center"/>
        <w:rPr>
          <w:rFonts w:asciiTheme="majorBidi" w:hAnsiTheme="majorBidi" w:cstheme="majorBidi"/>
          <w:b/>
          <w:bCs/>
          <w:sz w:val="40"/>
          <w:szCs w:val="40"/>
          <w:u w:val="single"/>
          <w:rtl/>
          <w:lang w:bidi="ar-DZ"/>
        </w:rPr>
      </w:pPr>
    </w:p>
    <w:p w:rsidR="00597210" w:rsidRPr="00240D9E" w:rsidRDefault="00597210" w:rsidP="00597210">
      <w:pPr>
        <w:rPr>
          <w:rFonts w:ascii="Arial" w:hAnsi="Arial" w:cs="Arial"/>
          <w:b/>
          <w:bCs/>
          <w:rtl/>
          <w:lang w:bidi="ar-DZ"/>
        </w:rPr>
      </w:pPr>
    </w:p>
    <w:p w:rsidR="00597210" w:rsidRPr="00240D9E" w:rsidRDefault="00597210" w:rsidP="00597210">
      <w:pPr>
        <w:rPr>
          <w:rFonts w:ascii="Arial" w:hAnsi="Arial" w:cs="Arial"/>
          <w:b/>
          <w:bCs/>
          <w:lang w:bidi="ar-DZ"/>
        </w:rPr>
      </w:pPr>
    </w:p>
    <w:p w:rsidR="00597210" w:rsidRDefault="00597210" w:rsidP="00BC5E82">
      <w:pPr>
        <w:pStyle w:val="Paragraphedeliste"/>
        <w:spacing w:after="0" w:line="240" w:lineRule="auto"/>
        <w:rPr>
          <w:color w:val="FF0000"/>
          <w:rtl/>
        </w:rPr>
      </w:pPr>
    </w:p>
    <w:p w:rsidR="00597210" w:rsidRDefault="00597210" w:rsidP="00BC5E82">
      <w:pPr>
        <w:pStyle w:val="Paragraphedeliste"/>
        <w:spacing w:after="0" w:line="240" w:lineRule="auto"/>
        <w:rPr>
          <w:color w:val="FF0000"/>
          <w:rtl/>
        </w:rPr>
      </w:pPr>
    </w:p>
    <w:p w:rsidR="00597210" w:rsidRDefault="00597210" w:rsidP="00BC5E82">
      <w:pPr>
        <w:pStyle w:val="Paragraphedeliste"/>
        <w:spacing w:after="0" w:line="240" w:lineRule="auto"/>
        <w:rPr>
          <w:color w:val="FF0000"/>
          <w:rtl/>
        </w:rPr>
      </w:pPr>
    </w:p>
    <w:p w:rsidR="00597210" w:rsidRDefault="00597210" w:rsidP="00BC5E82">
      <w:pPr>
        <w:pStyle w:val="Paragraphedeliste"/>
        <w:spacing w:after="0" w:line="240" w:lineRule="auto"/>
        <w:rPr>
          <w:color w:val="FF0000"/>
          <w:rtl/>
        </w:rPr>
      </w:pPr>
    </w:p>
    <w:p w:rsidR="00597210" w:rsidRDefault="00597210" w:rsidP="00BC5E82">
      <w:pPr>
        <w:pStyle w:val="Paragraphedeliste"/>
        <w:spacing w:after="0" w:line="240" w:lineRule="auto"/>
        <w:rPr>
          <w:color w:val="FF0000"/>
          <w:rtl/>
        </w:rPr>
      </w:pPr>
    </w:p>
    <w:p w:rsidR="00597210" w:rsidRDefault="00597210" w:rsidP="00BC5E82">
      <w:pPr>
        <w:pStyle w:val="Paragraphedeliste"/>
        <w:spacing w:after="0" w:line="240" w:lineRule="auto"/>
        <w:rPr>
          <w:color w:val="FF0000"/>
          <w:rtl/>
        </w:rPr>
      </w:pPr>
    </w:p>
    <w:p w:rsidR="00597210" w:rsidRDefault="00597210" w:rsidP="00BC5E82">
      <w:pPr>
        <w:pStyle w:val="Paragraphedeliste"/>
        <w:spacing w:after="0" w:line="240" w:lineRule="auto"/>
        <w:rPr>
          <w:color w:val="FF0000"/>
          <w:rtl/>
        </w:rPr>
      </w:pPr>
    </w:p>
    <w:p w:rsidR="00597210" w:rsidRDefault="00597210" w:rsidP="00BC5E82">
      <w:pPr>
        <w:pStyle w:val="Paragraphedeliste"/>
        <w:spacing w:after="0" w:line="240" w:lineRule="auto"/>
        <w:rPr>
          <w:color w:val="FF0000"/>
          <w:rtl/>
        </w:rPr>
      </w:pPr>
    </w:p>
    <w:p w:rsidR="00597210" w:rsidRDefault="00597210" w:rsidP="00BC5E82">
      <w:pPr>
        <w:pStyle w:val="Paragraphedeliste"/>
        <w:spacing w:after="0" w:line="240" w:lineRule="auto"/>
        <w:rPr>
          <w:color w:val="FF0000"/>
          <w:rtl/>
        </w:rPr>
      </w:pPr>
    </w:p>
    <w:p w:rsidR="00597210" w:rsidRDefault="00597210" w:rsidP="00BC5E82">
      <w:pPr>
        <w:pStyle w:val="Paragraphedeliste"/>
        <w:spacing w:after="0" w:line="240" w:lineRule="auto"/>
        <w:rPr>
          <w:color w:val="FF0000"/>
          <w:rtl/>
        </w:rPr>
      </w:pPr>
    </w:p>
    <w:p w:rsidR="00597210" w:rsidRDefault="00597210" w:rsidP="00BC5E82">
      <w:pPr>
        <w:pStyle w:val="Paragraphedeliste"/>
        <w:spacing w:after="0" w:line="240" w:lineRule="auto"/>
        <w:rPr>
          <w:color w:val="FF0000"/>
          <w:rtl/>
        </w:rPr>
      </w:pPr>
    </w:p>
    <w:p w:rsidR="00597210" w:rsidRDefault="00597210" w:rsidP="00BC5E82">
      <w:pPr>
        <w:pStyle w:val="Paragraphedeliste"/>
        <w:spacing w:after="0" w:line="240" w:lineRule="auto"/>
        <w:rPr>
          <w:color w:val="FF0000"/>
          <w:rtl/>
        </w:rPr>
      </w:pPr>
    </w:p>
    <w:p w:rsidR="00597210" w:rsidRDefault="00597210" w:rsidP="00BC5E82">
      <w:pPr>
        <w:pStyle w:val="Paragraphedeliste"/>
        <w:spacing w:after="0" w:line="240" w:lineRule="auto"/>
        <w:rPr>
          <w:color w:val="FF0000"/>
          <w:rtl/>
        </w:rPr>
      </w:pPr>
    </w:p>
    <w:p w:rsidR="00597210" w:rsidRDefault="00597210" w:rsidP="00BC5E82">
      <w:pPr>
        <w:pStyle w:val="Paragraphedeliste"/>
        <w:spacing w:after="0" w:line="240" w:lineRule="auto"/>
        <w:rPr>
          <w:color w:val="FF0000"/>
          <w:rtl/>
        </w:rPr>
      </w:pPr>
    </w:p>
    <w:p w:rsidR="00597210" w:rsidRDefault="00597210" w:rsidP="00BC5E82">
      <w:pPr>
        <w:pStyle w:val="Paragraphedeliste"/>
        <w:spacing w:after="0" w:line="240" w:lineRule="auto"/>
        <w:rPr>
          <w:color w:val="FF0000"/>
          <w:rtl/>
        </w:rPr>
      </w:pPr>
    </w:p>
    <w:p w:rsidR="00597210" w:rsidRDefault="00597210" w:rsidP="00BC5E82">
      <w:pPr>
        <w:pStyle w:val="Paragraphedeliste"/>
        <w:spacing w:after="0" w:line="240" w:lineRule="auto"/>
        <w:rPr>
          <w:color w:val="FF0000"/>
          <w:rtl/>
        </w:rPr>
      </w:pPr>
    </w:p>
    <w:p w:rsidR="00597210" w:rsidRDefault="00597210" w:rsidP="00BC5E82">
      <w:pPr>
        <w:pStyle w:val="Paragraphedeliste"/>
        <w:spacing w:after="0" w:line="240" w:lineRule="auto"/>
        <w:rPr>
          <w:color w:val="FF0000"/>
          <w:rtl/>
        </w:rPr>
      </w:pPr>
    </w:p>
    <w:p w:rsidR="00597210" w:rsidRDefault="00597210" w:rsidP="00BC5E82">
      <w:pPr>
        <w:pStyle w:val="Paragraphedeliste"/>
        <w:spacing w:after="0" w:line="240" w:lineRule="auto"/>
        <w:rPr>
          <w:color w:val="FF0000"/>
          <w:rtl/>
        </w:rPr>
      </w:pPr>
    </w:p>
    <w:p w:rsidR="00597210" w:rsidRDefault="00597210" w:rsidP="00BC5E82">
      <w:pPr>
        <w:pStyle w:val="Paragraphedeliste"/>
        <w:spacing w:after="0" w:line="240" w:lineRule="auto"/>
        <w:rPr>
          <w:color w:val="FF0000"/>
          <w:rtl/>
        </w:rPr>
      </w:pPr>
    </w:p>
    <w:p w:rsidR="00597210" w:rsidRDefault="00597210" w:rsidP="00BC5E82">
      <w:pPr>
        <w:pStyle w:val="Paragraphedeliste"/>
        <w:spacing w:after="0" w:line="240" w:lineRule="auto"/>
        <w:rPr>
          <w:color w:val="FF0000"/>
        </w:rPr>
      </w:pPr>
    </w:p>
    <w:p w:rsidR="00D570C8" w:rsidRDefault="00D570C8" w:rsidP="00BC5E82">
      <w:pPr>
        <w:pStyle w:val="Paragraphedeliste"/>
        <w:spacing w:after="0" w:line="240" w:lineRule="auto"/>
        <w:rPr>
          <w:color w:val="FF0000"/>
        </w:rPr>
      </w:pPr>
    </w:p>
    <w:p w:rsidR="00D570C8" w:rsidRDefault="00D570C8" w:rsidP="00BC5E82">
      <w:pPr>
        <w:pStyle w:val="Paragraphedeliste"/>
        <w:spacing w:after="0" w:line="240" w:lineRule="auto"/>
        <w:rPr>
          <w:color w:val="FF0000"/>
        </w:rPr>
      </w:pPr>
    </w:p>
    <w:p w:rsidR="00D570C8" w:rsidRDefault="00D570C8" w:rsidP="00BC5E82">
      <w:pPr>
        <w:pStyle w:val="Paragraphedeliste"/>
        <w:spacing w:after="0" w:line="240" w:lineRule="auto"/>
        <w:rPr>
          <w:color w:val="FF0000"/>
        </w:rPr>
      </w:pPr>
    </w:p>
    <w:p w:rsidR="00D570C8" w:rsidRDefault="00D570C8" w:rsidP="00BC5E82">
      <w:pPr>
        <w:pStyle w:val="Paragraphedeliste"/>
        <w:spacing w:after="0" w:line="240" w:lineRule="auto"/>
        <w:rPr>
          <w:color w:val="FF0000"/>
          <w:rtl/>
        </w:rPr>
      </w:pPr>
    </w:p>
    <w:p w:rsidR="00711D52" w:rsidRDefault="00711D52" w:rsidP="00BC5E82">
      <w:pPr>
        <w:pStyle w:val="Paragraphedeliste"/>
        <w:spacing w:after="0" w:line="240" w:lineRule="auto"/>
        <w:rPr>
          <w:color w:val="FF0000"/>
          <w:rtl/>
        </w:rPr>
      </w:pPr>
    </w:p>
    <w:p w:rsidR="00711D52" w:rsidRDefault="00711D52" w:rsidP="00BC5E82">
      <w:pPr>
        <w:pStyle w:val="Paragraphedeliste"/>
        <w:spacing w:after="0" w:line="240" w:lineRule="auto"/>
        <w:rPr>
          <w:color w:val="FF0000"/>
        </w:rPr>
      </w:pPr>
    </w:p>
    <w:p w:rsidR="00711D52" w:rsidRPr="00EA4777" w:rsidRDefault="00711D52" w:rsidP="00711D52">
      <w:pPr>
        <w:pStyle w:val="Paragraphedeliste"/>
        <w:numPr>
          <w:ilvl w:val="0"/>
          <w:numId w:val="11"/>
        </w:numPr>
        <w:spacing w:after="0" w:line="240" w:lineRule="auto"/>
        <w:rPr>
          <w:b/>
          <w:bCs/>
          <w:sz w:val="24"/>
          <w:szCs w:val="24"/>
          <w:rtl/>
        </w:rPr>
      </w:pPr>
      <w:r w:rsidRPr="00EA4777">
        <w:rPr>
          <w:b/>
          <w:bCs/>
          <w:sz w:val="24"/>
          <w:szCs w:val="24"/>
        </w:rPr>
        <w:t xml:space="preserve">Réglementation / Procédures / Gestion des conflits – Accueil - Information – Orientation. </w:t>
      </w:r>
    </w:p>
    <w:p w:rsidR="00711D52" w:rsidRDefault="00711D52" w:rsidP="00711D52">
      <w:pPr>
        <w:spacing w:after="0" w:line="240" w:lineRule="auto"/>
        <w:rPr>
          <w:rtl/>
          <w:lang w:bidi="ar-DZ"/>
        </w:rPr>
      </w:pPr>
    </w:p>
    <w:p w:rsidR="00711D52" w:rsidRPr="00A84CEF" w:rsidRDefault="00711D52" w:rsidP="000C4E60">
      <w:pPr>
        <w:pStyle w:val="Paragraphedeliste"/>
        <w:numPr>
          <w:ilvl w:val="0"/>
          <w:numId w:val="41"/>
        </w:numPr>
        <w:spacing w:after="0" w:line="240" w:lineRule="auto"/>
      </w:pPr>
      <w:r w:rsidRPr="00A84CEF">
        <w:t>Tout le processus pédagogique se base sur la réglementation régissant cette dernière ;</w:t>
      </w:r>
    </w:p>
    <w:p w:rsidR="00711D52" w:rsidRPr="00A84CEF" w:rsidRDefault="00711D52" w:rsidP="000C4E60">
      <w:pPr>
        <w:pStyle w:val="Paragraphedeliste"/>
        <w:numPr>
          <w:ilvl w:val="0"/>
          <w:numId w:val="41"/>
        </w:numPr>
        <w:spacing w:after="0" w:line="240" w:lineRule="auto"/>
      </w:pPr>
      <w:r w:rsidRPr="00A84CEF">
        <w:t>Tous les différents Conflits sont réglés à l’amiable sauf nécessité les instances disciplinaire sont sollicitées ;</w:t>
      </w:r>
    </w:p>
    <w:p w:rsidR="00711D52" w:rsidRPr="00A84CEF" w:rsidRDefault="00711D52" w:rsidP="000C4E60">
      <w:pPr>
        <w:pStyle w:val="Paragraphedeliste"/>
        <w:numPr>
          <w:ilvl w:val="0"/>
          <w:numId w:val="41"/>
        </w:numPr>
        <w:spacing w:after="0" w:line="240" w:lineRule="auto"/>
      </w:pPr>
      <w:r w:rsidRPr="00A84CEF">
        <w:t xml:space="preserve">Toutes les heures sont bonnes pour l’accueil des étudiants, des enseignants et le personnel technique et administratif (pas de journées de réception) ; </w:t>
      </w:r>
    </w:p>
    <w:p w:rsidR="00711D52" w:rsidRPr="00A84CEF" w:rsidRDefault="00711D52" w:rsidP="000C4E60">
      <w:pPr>
        <w:pStyle w:val="Paragraphedeliste"/>
        <w:numPr>
          <w:ilvl w:val="0"/>
          <w:numId w:val="41"/>
        </w:numPr>
        <w:spacing w:after="0" w:line="240" w:lineRule="auto"/>
      </w:pPr>
      <w:r w:rsidRPr="00A84CEF">
        <w:t>La Faculté des sciences de la nature et de la Vie s’oriente de plus en plus vers l’échange de l’information avec de l’internet ;</w:t>
      </w:r>
    </w:p>
    <w:p w:rsidR="00711D52" w:rsidRDefault="00711D52" w:rsidP="00711D52">
      <w:pPr>
        <w:spacing w:after="0" w:line="240" w:lineRule="auto"/>
        <w:rPr>
          <w:color w:val="0070C0"/>
        </w:rPr>
      </w:pPr>
    </w:p>
    <w:p w:rsidR="00711D52" w:rsidRDefault="002959DC" w:rsidP="00711D52">
      <w:pPr>
        <w:spacing w:after="0" w:line="240" w:lineRule="auto"/>
        <w:rPr>
          <w:color w:val="0070C0"/>
        </w:rPr>
      </w:pPr>
      <w:r w:rsidRPr="002959DC">
        <w:rPr>
          <w:noProof/>
        </w:rPr>
        <w:pict>
          <v:rect id="_x0000_s1134" style="position:absolute;margin-left:25.7pt;margin-top:8.8pt;width:428.5pt;height:19.85pt;z-index:2518876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" fillcolor="#eaf1dd [662]" stroked="f">
            <v:path arrowok="t"/>
            <v:textbox style="mso-fit-shape-to-text:t">
              <w:txbxContent>
                <w:p w:rsidR="00896753" w:rsidRPr="00166921" w:rsidRDefault="00896753" w:rsidP="00711D52">
                  <w:pPr>
                    <w:pStyle w:val="NormalWeb"/>
                    <w:bidi/>
                    <w:spacing w:before="0" w:beforeAutospacing="0" w:after="0" w:afterAutospacing="0"/>
                    <w:jc w:val="center"/>
                    <w:rPr>
                      <w:sz w:val="16"/>
                      <w:szCs w:val="16"/>
                    </w:rPr>
                  </w:pPr>
                  <w:r w:rsidRPr="00166921">
                    <w:rPr>
                      <w:rFonts w:ascii="Calibri" w:hAnsi="Arial" w:cstheme="minorBidi"/>
                      <w:b/>
                      <w:bCs/>
                      <w:color w:val="FF0000"/>
                      <w:kern w:val="24"/>
                      <w:sz w:val="22"/>
                      <w:szCs w:val="22"/>
                      <w:rtl/>
                      <w:lang w:bidi="ar-DZ"/>
                    </w:rPr>
                    <w:t xml:space="preserve">قرارات هامة يجب الاطلاع عليه و قراءتها بتمعن  تخص الدراسات  لنيل شهادة الليسانس و الماستر  و الدكتوراه </w:t>
                  </w:r>
                </w:p>
              </w:txbxContent>
            </v:textbox>
          </v:rect>
        </w:pict>
      </w:r>
    </w:p>
    <w:p w:rsidR="00711D52" w:rsidRDefault="002959DC" w:rsidP="00711D52">
      <w:pPr>
        <w:jc w:val="center"/>
        <w:rPr>
          <w:rtl/>
          <w:lang w:bidi="ar-DZ"/>
        </w:rPr>
      </w:pPr>
      <w:r>
        <w:rPr>
          <w:noProof/>
          <w:rtl/>
        </w:rPr>
        <w:pict>
          <v:rect id="_x0000_s1133" style="position:absolute;left:0;text-align:left;margin-left:25.45pt;margin-top:22.65pt;width:456.35pt;height:394.9pt;z-index:251886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" filled="f" stroked="f">
            <v:textbox style="mso-fit-shape-to-text:t">
              <w:txbxContent>
                <w:p w:rsidR="00896753" w:rsidRPr="00A05BD6" w:rsidRDefault="00896753" w:rsidP="00711D52">
                  <w:pPr>
                    <w:pStyle w:val="NormalWeb"/>
                    <w:bidi/>
                    <w:spacing w:before="0" w:beforeAutospacing="0" w:after="0" w:afterAutospacing="0"/>
                  </w:pPr>
                  <w:r w:rsidRPr="00A05BD6">
                    <w:rPr>
                      <w:rFonts w:ascii="Arial" w:hAnsi="Arial"/>
                      <w:color w:val="FF0000"/>
                      <w:kern w:val="24"/>
                      <w:rtl/>
                      <w:lang w:bidi="ar-DZ"/>
                    </w:rPr>
                    <w:t xml:space="preserve">*- </w:t>
                  </w:r>
                  <w:r w:rsidRPr="00A05BD6">
                    <w:rPr>
                      <w:rFonts w:ascii="Arial"/>
                      <w:color w:val="FF0000"/>
                      <w:kern w:val="24"/>
                      <w:rtl/>
                      <w:lang w:bidi="ar-DZ"/>
                    </w:rPr>
                    <w:t>ا</w:t>
                  </w:r>
                  <w:r w:rsidRPr="00A05BD6">
                    <w:rPr>
                      <w:rFonts w:ascii="Arial" w:hint="cs"/>
                      <w:color w:val="FF0000"/>
                      <w:kern w:val="24"/>
                      <w:rtl/>
                      <w:lang w:bidi="ar-DZ"/>
                    </w:rPr>
                    <w:t>لقر</w:t>
                  </w:r>
                  <w:r w:rsidRPr="00A05BD6">
                    <w:rPr>
                      <w:rFonts w:ascii="Calibri" w:hAnsi="Arial" w:cstheme="minorBidi"/>
                      <w:color w:val="FF0000"/>
                      <w:kern w:val="24"/>
                      <w:rtl/>
                      <w:lang w:bidi="ar-DZ"/>
                    </w:rPr>
                    <w:t xml:space="preserve">ار رقم 712 المؤرخ في 03 نوفمبر </w:t>
                  </w:r>
                  <w:r w:rsidRPr="00A05BD6">
                    <w:rPr>
                      <w:rFonts w:ascii="Calibri" w:hAnsi="Arial" w:cstheme="minorBidi"/>
                      <w:kern w:val="24"/>
                      <w:rtl/>
                      <w:lang w:bidi="ar-DZ"/>
                    </w:rPr>
                    <w:t xml:space="preserve">2011  يحدد كيفيات التقييم ، الانتقال </w:t>
                  </w:r>
                  <w:proofErr w:type="spellStart"/>
                  <w:r w:rsidRPr="00A05BD6">
                    <w:rPr>
                      <w:rFonts w:ascii="Calibri" w:hAnsi="Arial" w:cstheme="minorBidi"/>
                      <w:kern w:val="24"/>
                      <w:rtl/>
                      <w:lang w:bidi="ar-DZ"/>
                    </w:rPr>
                    <w:t>او</w:t>
                  </w:r>
                  <w:proofErr w:type="spellEnd"/>
                  <w:r w:rsidRPr="00A05BD6">
                    <w:rPr>
                      <w:rFonts w:ascii="Calibri" w:hAnsi="Arial" w:cstheme="minorBidi"/>
                      <w:kern w:val="24"/>
                      <w:rtl/>
                      <w:lang w:bidi="ar-DZ"/>
                    </w:rPr>
                    <w:t xml:space="preserve"> الارتقاء و التوجيه في  دائرة الدراسات  لنيل شهادة الليسانس و الماستر </w:t>
                  </w:r>
                </w:p>
                <w:p w:rsidR="00896753" w:rsidRPr="00A05BD6" w:rsidRDefault="00896753" w:rsidP="00711D52">
                  <w:pPr>
                    <w:pStyle w:val="NormalWeb"/>
                    <w:bidi/>
                    <w:spacing w:before="0" w:beforeAutospacing="0" w:after="0" w:afterAutospacing="0"/>
                  </w:pPr>
                  <w:r w:rsidRPr="00A05BD6">
                    <w:rPr>
                      <w:rFonts w:ascii="Arial" w:hAnsi="Arial"/>
                      <w:kern w:val="24"/>
                      <w:rtl/>
                      <w:lang w:bidi="ar-DZ"/>
                    </w:rPr>
                    <w:t>*-</w:t>
                  </w:r>
                  <w:r w:rsidRPr="00A05BD6">
                    <w:rPr>
                      <w:rFonts w:ascii="Arial" w:hAnsi="Arial"/>
                      <w:color w:val="FF0000"/>
                      <w:kern w:val="24"/>
                      <w:rtl/>
                      <w:lang w:bidi="ar-DZ"/>
                    </w:rPr>
                    <w:t>القر</w:t>
                  </w:r>
                  <w:r w:rsidRPr="00A05BD6">
                    <w:rPr>
                      <w:rFonts w:ascii="Calibri" w:hAnsi="Arial" w:cstheme="minorBidi"/>
                      <w:color w:val="FF0000"/>
                      <w:kern w:val="24"/>
                      <w:rtl/>
                      <w:lang w:bidi="ar-DZ"/>
                    </w:rPr>
                    <w:t>ار رقم 711 المؤرخ في 03 نوفمبر 2</w:t>
                  </w:r>
                  <w:r w:rsidRPr="00A05BD6">
                    <w:rPr>
                      <w:rFonts w:ascii="Calibri" w:hAnsi="Arial" w:cstheme="minorBidi"/>
                      <w:kern w:val="24"/>
                      <w:rtl/>
                      <w:lang w:bidi="ar-DZ"/>
                    </w:rPr>
                    <w:t xml:space="preserve">011 يحدد القواعد المشتركة للتنظيم و التسيير </w:t>
                  </w:r>
                  <w:proofErr w:type="spellStart"/>
                  <w:r w:rsidRPr="00A05BD6">
                    <w:rPr>
                      <w:rFonts w:ascii="Calibri" w:hAnsi="Arial" w:cstheme="minorBidi"/>
                      <w:kern w:val="24"/>
                      <w:rtl/>
                      <w:lang w:bidi="ar-DZ"/>
                    </w:rPr>
                    <w:t>البيداغوجيينللدراسات</w:t>
                  </w:r>
                  <w:proofErr w:type="spellEnd"/>
                  <w:r w:rsidRPr="00A05BD6">
                    <w:rPr>
                      <w:rFonts w:ascii="Calibri" w:hAnsi="Arial" w:cstheme="minorBidi"/>
                      <w:kern w:val="24"/>
                      <w:rtl/>
                      <w:lang w:bidi="ar-DZ"/>
                    </w:rPr>
                    <w:t xml:space="preserve"> الجامعية لنيل شهادة الليسانس و الماستر </w:t>
                  </w:r>
                </w:p>
                <w:p w:rsidR="00896753" w:rsidRPr="00A05BD6" w:rsidRDefault="00896753" w:rsidP="00711D52">
                  <w:pPr>
                    <w:pStyle w:val="NormalWeb"/>
                    <w:bidi/>
                    <w:spacing w:before="0" w:beforeAutospacing="0" w:after="0" w:afterAutospacing="0"/>
                  </w:pPr>
                  <w:r w:rsidRPr="00A05BD6">
                    <w:rPr>
                      <w:rFonts w:ascii="Arial" w:hAnsi="Arial"/>
                      <w:color w:val="FF0000"/>
                      <w:kern w:val="24"/>
                      <w:rtl/>
                      <w:lang w:bidi="ar-DZ"/>
                    </w:rPr>
                    <w:t xml:space="preserve">*- القرار الوزاري  رقم 935الصادرة بتاريخ 31 </w:t>
                  </w:r>
                  <w:r w:rsidRPr="00A05BD6">
                    <w:rPr>
                      <w:rFonts w:ascii="Arial"/>
                      <w:color w:val="FF0000"/>
                      <w:kern w:val="24"/>
                      <w:rtl/>
                      <w:lang w:bidi="ar-DZ"/>
                    </w:rPr>
                    <w:t>جويلية</w:t>
                  </w:r>
                  <w:r w:rsidRPr="00A05BD6">
                    <w:rPr>
                      <w:rFonts w:ascii="Arial" w:hAnsi="Arial"/>
                      <w:color w:val="FF0000"/>
                      <w:kern w:val="24"/>
                      <w:rtl/>
                      <w:lang w:bidi="ar-DZ"/>
                    </w:rPr>
                    <w:t xml:space="preserve">  2016 </w:t>
                  </w:r>
                  <w:r w:rsidRPr="00A05BD6">
                    <w:rPr>
                      <w:rFonts w:ascii="Arial" w:hAnsi="Arial"/>
                      <w:kern w:val="24"/>
                      <w:rtl/>
                      <w:lang w:bidi="ar-DZ"/>
                    </w:rPr>
                    <w:t xml:space="preserve">عن وزارة التعليم العالي و البحث العلمي المتضمن  تأهيل جامعة قسنطينة 1 لضمان التكوين لنيل شهادة الدكتوراه و يحدد عدد المناصب المفتوحة بعنوان السنة الجامعية 2016-2017 </w:t>
                  </w:r>
                </w:p>
                <w:p w:rsidR="00896753" w:rsidRPr="00A05BD6" w:rsidRDefault="00896753" w:rsidP="00711D52">
                  <w:pPr>
                    <w:pStyle w:val="NormalWeb"/>
                    <w:bidi/>
                    <w:spacing w:before="0" w:beforeAutospacing="0" w:after="0" w:afterAutospacing="0"/>
                  </w:pPr>
                  <w:r w:rsidRPr="00A05BD6">
                    <w:rPr>
                      <w:rFonts w:ascii="Arial" w:hAnsi="Arial"/>
                      <w:color w:val="FF0000"/>
                      <w:kern w:val="24"/>
                      <w:rtl/>
                      <w:lang w:bidi="ar-DZ"/>
                    </w:rPr>
                    <w:t xml:space="preserve">*- القرار الوزاري  رقم 547الصادرة بتاريخ 02 جوان  2016 عن </w:t>
                  </w:r>
                  <w:r w:rsidRPr="00A05BD6">
                    <w:rPr>
                      <w:rFonts w:ascii="Arial" w:hAnsi="Arial"/>
                      <w:kern w:val="24"/>
                      <w:rtl/>
                      <w:lang w:bidi="ar-DZ"/>
                    </w:rPr>
                    <w:t xml:space="preserve">وزارة التعليم العالي و البحث العلمي الذي يحدد كيفيات تنظيم التكوين في الطور الثالث و شروط إعداد أطروحة الدكتوراه  و مناقشتها </w:t>
                  </w:r>
                </w:p>
                <w:p w:rsidR="00896753" w:rsidRPr="00A05BD6" w:rsidRDefault="00896753" w:rsidP="00711D52">
                  <w:pPr>
                    <w:pStyle w:val="NormalWeb"/>
                    <w:bidi/>
                    <w:spacing w:before="0" w:beforeAutospacing="0" w:after="0" w:afterAutospacing="0"/>
                  </w:pPr>
                  <w:r w:rsidRPr="00A05BD6">
                    <w:rPr>
                      <w:rFonts w:ascii="Arial" w:hAnsi="Arial"/>
                      <w:color w:val="FF0000"/>
                      <w:kern w:val="24"/>
                      <w:rtl/>
                      <w:lang w:bidi="ar-DZ"/>
                    </w:rPr>
                    <w:t xml:space="preserve">*- القرار الوزاري  رقم 704الصادرة بتاريخ 16 جوان  2016 </w:t>
                  </w:r>
                  <w:r w:rsidRPr="00A05BD6">
                    <w:rPr>
                      <w:rFonts w:ascii="Arial" w:hAnsi="Arial"/>
                      <w:kern w:val="24"/>
                      <w:rtl/>
                      <w:lang w:bidi="ar-DZ"/>
                    </w:rPr>
                    <w:t xml:space="preserve">عن وزارة التعليم العالي و البحث العلمي الذي يحدد إجراءات الإشراف المشترك ذي الطابع الدولي على أطروحة الدكتوراه و كيفيات تنظيمه </w:t>
                  </w:r>
                </w:p>
                <w:p w:rsidR="00896753" w:rsidRPr="00A05BD6" w:rsidRDefault="00896753" w:rsidP="00711D52">
                  <w:pPr>
                    <w:pStyle w:val="NormalWeb"/>
                    <w:bidi/>
                    <w:spacing w:before="0" w:beforeAutospacing="0" w:after="0" w:afterAutospacing="0"/>
                  </w:pPr>
                  <w:r w:rsidRPr="00A05BD6">
                    <w:rPr>
                      <w:rFonts w:ascii="Arial" w:hAnsi="Arial"/>
                      <w:color w:val="FF0000"/>
                      <w:kern w:val="24"/>
                      <w:rtl/>
                      <w:lang w:bidi="ar-DZ"/>
                    </w:rPr>
                    <w:t xml:space="preserve">*- القرار الوزاري  رقم </w:t>
                  </w:r>
                  <w:r w:rsidRPr="00A05BD6">
                    <w:rPr>
                      <w:rFonts w:ascii="Arial" w:hAnsi="Arial"/>
                      <w:color w:val="FF0000"/>
                      <w:kern w:val="24"/>
                    </w:rPr>
                    <w:t xml:space="preserve">929 </w:t>
                  </w:r>
                  <w:r w:rsidRPr="00A05BD6">
                    <w:rPr>
                      <w:rFonts w:ascii="Arial"/>
                      <w:color w:val="FF0000"/>
                      <w:kern w:val="24"/>
                      <w:rtl/>
                      <w:lang w:bidi="ar-DZ"/>
                    </w:rPr>
                    <w:t xml:space="preserve">الصادر بتاريخ </w:t>
                  </w:r>
                  <w:r w:rsidRPr="00A05BD6">
                    <w:rPr>
                      <w:rFonts w:ascii="Arial" w:hAnsi="Arial"/>
                      <w:color w:val="FF0000"/>
                      <w:kern w:val="24"/>
                    </w:rPr>
                    <w:t>28</w:t>
                  </w:r>
                  <w:r w:rsidRPr="00A05BD6">
                    <w:rPr>
                      <w:rFonts w:ascii="Arial"/>
                      <w:color w:val="FF0000"/>
                      <w:kern w:val="24"/>
                      <w:rtl/>
                      <w:lang w:bidi="ar-DZ"/>
                    </w:rPr>
                    <w:t>جويلية</w:t>
                  </w:r>
                  <w:r w:rsidRPr="00A05BD6">
                    <w:rPr>
                      <w:rFonts w:ascii="Arial" w:hAnsi="Arial"/>
                      <w:color w:val="FF0000"/>
                      <w:kern w:val="24"/>
                      <w:rtl/>
                      <w:lang w:bidi="ar-DZ"/>
                    </w:rPr>
                    <w:t xml:space="preserve">  2016 </w:t>
                  </w:r>
                  <w:r w:rsidRPr="00A05BD6">
                    <w:rPr>
                      <w:rFonts w:ascii="Arial" w:hAnsi="Arial"/>
                      <w:kern w:val="24"/>
                      <w:rtl/>
                      <w:lang w:bidi="ar-DZ"/>
                    </w:rPr>
                    <w:t xml:space="preserve">عن وزارة التعليم العالي و البحث العلمي الذي يحدد الحجم الساعي للتدريس للأستاذ الباحث </w:t>
                  </w:r>
                </w:p>
                <w:p w:rsidR="00896753" w:rsidRPr="00A05BD6" w:rsidRDefault="00896753" w:rsidP="00711D52">
                  <w:pPr>
                    <w:pStyle w:val="NormalWeb"/>
                    <w:bidi/>
                    <w:spacing w:before="0" w:beforeAutospacing="0" w:after="0" w:afterAutospacing="0"/>
                  </w:pPr>
                  <w:r w:rsidRPr="00A05BD6">
                    <w:rPr>
                      <w:rFonts w:ascii="Arial" w:hAnsi="Arial"/>
                      <w:color w:val="FF0000"/>
                      <w:kern w:val="24"/>
                      <w:rtl/>
                      <w:lang w:bidi="ar-DZ"/>
                    </w:rPr>
                    <w:t xml:space="preserve">*- القرار الوزاري  رقم  930  الصادر بتاريخ </w:t>
                  </w:r>
                  <w:r w:rsidRPr="00A05BD6">
                    <w:rPr>
                      <w:rFonts w:ascii="Arial" w:hAnsi="Arial"/>
                      <w:color w:val="FF0000"/>
                      <w:kern w:val="24"/>
                    </w:rPr>
                    <w:t>28</w:t>
                  </w:r>
                  <w:r w:rsidRPr="00A05BD6">
                    <w:rPr>
                      <w:rFonts w:ascii="Arial"/>
                      <w:color w:val="FF0000"/>
                      <w:kern w:val="24"/>
                      <w:rtl/>
                      <w:lang w:bidi="ar-DZ"/>
                    </w:rPr>
                    <w:t>جويلية</w:t>
                  </w:r>
                  <w:r w:rsidRPr="00A05BD6">
                    <w:rPr>
                      <w:rFonts w:ascii="Arial" w:hAnsi="Arial"/>
                      <w:color w:val="FF0000"/>
                      <w:kern w:val="24"/>
                      <w:rtl/>
                      <w:lang w:bidi="ar-DZ"/>
                    </w:rPr>
                    <w:t xml:space="preserve">  2016 عن </w:t>
                  </w:r>
                  <w:r w:rsidRPr="00A05BD6">
                    <w:rPr>
                      <w:rFonts w:ascii="Arial" w:hAnsi="Arial"/>
                      <w:kern w:val="24"/>
                      <w:rtl/>
                      <w:lang w:bidi="ar-DZ"/>
                    </w:rPr>
                    <w:t xml:space="preserve">وزارة التعليم العالي و البحث العلمي الذي يحدد كيفيات تكييف الحجم الساعي للتدريس </w:t>
                  </w:r>
                  <w:proofErr w:type="spellStart"/>
                  <w:r w:rsidRPr="00A05BD6">
                    <w:rPr>
                      <w:rFonts w:ascii="Arial"/>
                      <w:kern w:val="24"/>
                      <w:rtl/>
                      <w:lang w:bidi="ar-DZ"/>
                    </w:rPr>
                    <w:t>للاستاذ</w:t>
                  </w:r>
                  <w:proofErr w:type="spellEnd"/>
                  <w:r w:rsidRPr="00A05BD6">
                    <w:rPr>
                      <w:rFonts w:ascii="Arial" w:hAnsi="Arial"/>
                      <w:kern w:val="24"/>
                      <w:rtl/>
                      <w:lang w:bidi="ar-DZ"/>
                    </w:rPr>
                    <w:t xml:space="preserve"> الباحث في طور تحضير </w:t>
                  </w:r>
                  <w:proofErr w:type="spellStart"/>
                  <w:r w:rsidRPr="00A05BD6">
                    <w:rPr>
                      <w:rFonts w:ascii="Arial" w:hAnsi="Arial"/>
                      <w:kern w:val="24"/>
                      <w:rtl/>
                      <w:lang w:bidi="ar-DZ"/>
                    </w:rPr>
                    <w:t>اطروحة</w:t>
                  </w:r>
                  <w:proofErr w:type="spellEnd"/>
                  <w:r w:rsidRPr="00A05BD6">
                    <w:rPr>
                      <w:rFonts w:ascii="Arial" w:hAnsi="Arial"/>
                      <w:kern w:val="24"/>
                      <w:rtl/>
                      <w:lang w:bidi="ar-DZ"/>
                    </w:rPr>
                    <w:t xml:space="preserve"> الدكتوراه  </w:t>
                  </w:r>
                </w:p>
                <w:p w:rsidR="00896753" w:rsidRPr="00A05BD6" w:rsidRDefault="00896753" w:rsidP="00711D52">
                  <w:pPr>
                    <w:pStyle w:val="NormalWeb"/>
                    <w:bidi/>
                    <w:spacing w:before="0" w:beforeAutospacing="0" w:after="0" w:afterAutospacing="0"/>
                  </w:pPr>
                  <w:r w:rsidRPr="00A05BD6">
                    <w:rPr>
                      <w:rFonts w:ascii="Arial" w:hAnsi="Arial"/>
                      <w:color w:val="FF0000"/>
                      <w:kern w:val="24"/>
                      <w:rtl/>
                      <w:lang w:bidi="ar-DZ"/>
                    </w:rPr>
                    <w:t xml:space="preserve">*- القرار الوزاري  رقم 931  الصادر بتاريخ </w:t>
                  </w:r>
                  <w:r w:rsidRPr="00A05BD6">
                    <w:rPr>
                      <w:rFonts w:ascii="Arial" w:hAnsi="Arial"/>
                      <w:color w:val="FF0000"/>
                      <w:kern w:val="24"/>
                    </w:rPr>
                    <w:t>28</w:t>
                  </w:r>
                  <w:r w:rsidRPr="00A05BD6">
                    <w:rPr>
                      <w:rFonts w:ascii="Arial"/>
                      <w:color w:val="FF0000"/>
                      <w:kern w:val="24"/>
                      <w:rtl/>
                      <w:lang w:bidi="ar-DZ"/>
                    </w:rPr>
                    <w:t>جويلية</w:t>
                  </w:r>
                  <w:r w:rsidRPr="00A05BD6">
                    <w:rPr>
                      <w:rFonts w:ascii="Arial" w:hAnsi="Arial"/>
                      <w:color w:val="FF0000"/>
                      <w:kern w:val="24"/>
                      <w:rtl/>
                      <w:lang w:bidi="ar-DZ"/>
                    </w:rPr>
                    <w:t xml:space="preserve">  2016 </w:t>
                  </w:r>
                  <w:r w:rsidRPr="00A05BD6">
                    <w:rPr>
                      <w:rFonts w:ascii="Arial" w:hAnsi="Arial"/>
                      <w:kern w:val="24"/>
                      <w:rtl/>
                      <w:lang w:bidi="ar-DZ"/>
                    </w:rPr>
                    <w:t xml:space="preserve">عن وزارة التعليم العالي و البحث العلمي الذي يحدد كيفيات تغيير الحجم الساعي  </w:t>
                  </w:r>
                  <w:proofErr w:type="spellStart"/>
                  <w:r w:rsidRPr="00A05BD6">
                    <w:rPr>
                      <w:rFonts w:ascii="Arial" w:hAnsi="Arial"/>
                      <w:kern w:val="24"/>
                      <w:rtl/>
                      <w:lang w:bidi="ar-DZ"/>
                    </w:rPr>
                    <w:t>الاسبوعي</w:t>
                  </w:r>
                  <w:proofErr w:type="spellEnd"/>
                  <w:r w:rsidRPr="00A05BD6">
                    <w:rPr>
                      <w:rFonts w:ascii="Arial" w:hAnsi="Arial"/>
                      <w:kern w:val="24"/>
                      <w:rtl/>
                      <w:lang w:bidi="ar-DZ"/>
                    </w:rPr>
                    <w:t xml:space="preserve"> للتدريس للأستاذ الباحث الذي يشغل منصبا عاليا </w:t>
                  </w:r>
                </w:p>
                <w:p w:rsidR="00896753" w:rsidRPr="00A05BD6" w:rsidRDefault="00896753" w:rsidP="00711D52">
                  <w:pPr>
                    <w:pStyle w:val="NormalWeb"/>
                    <w:bidi/>
                    <w:spacing w:before="0" w:beforeAutospacing="0" w:after="0" w:afterAutospacing="0"/>
                  </w:pPr>
                  <w:r w:rsidRPr="00A05BD6">
                    <w:rPr>
                      <w:rFonts w:ascii="Arial" w:hAnsi="Arial"/>
                      <w:color w:val="FF0000"/>
                      <w:kern w:val="24"/>
                      <w:rtl/>
                      <w:lang w:bidi="ar-DZ"/>
                    </w:rPr>
                    <w:t xml:space="preserve">*- القرار الوزاري  رقم 932  الصادر بتاريخ </w:t>
                  </w:r>
                  <w:r w:rsidRPr="00A05BD6">
                    <w:rPr>
                      <w:rFonts w:ascii="Arial" w:hAnsi="Arial"/>
                      <w:color w:val="FF0000"/>
                      <w:kern w:val="24"/>
                    </w:rPr>
                    <w:t>28</w:t>
                  </w:r>
                  <w:r w:rsidRPr="00A05BD6">
                    <w:rPr>
                      <w:rFonts w:ascii="Arial"/>
                      <w:color w:val="FF0000"/>
                      <w:kern w:val="24"/>
                      <w:rtl/>
                      <w:lang w:bidi="ar-DZ"/>
                    </w:rPr>
                    <w:t>جويلية</w:t>
                  </w:r>
                  <w:r w:rsidRPr="00A05BD6">
                    <w:rPr>
                      <w:rFonts w:ascii="Arial" w:hAnsi="Arial"/>
                      <w:color w:val="FF0000"/>
                      <w:kern w:val="24"/>
                      <w:rtl/>
                      <w:lang w:bidi="ar-DZ"/>
                    </w:rPr>
                    <w:t xml:space="preserve">  2016 </w:t>
                  </w:r>
                  <w:r w:rsidRPr="00A05BD6">
                    <w:rPr>
                      <w:rFonts w:ascii="Arial" w:hAnsi="Arial"/>
                      <w:kern w:val="24"/>
                      <w:rtl/>
                      <w:lang w:bidi="ar-DZ"/>
                    </w:rPr>
                    <w:t xml:space="preserve">عن وزارة التعليم العالي و البحث العلمي الذي يحدد كيفيات تنظيم المرافقة البيداغوجية لفائدة </w:t>
                  </w:r>
                  <w:proofErr w:type="spellStart"/>
                  <w:r w:rsidRPr="00A05BD6">
                    <w:rPr>
                      <w:rFonts w:ascii="Arial" w:hAnsi="Arial"/>
                      <w:kern w:val="24"/>
                      <w:rtl/>
                      <w:lang w:bidi="ar-DZ"/>
                    </w:rPr>
                    <w:t>الاستاذ</w:t>
                  </w:r>
                  <w:proofErr w:type="spellEnd"/>
                  <w:r w:rsidRPr="00A05BD6">
                    <w:rPr>
                      <w:rFonts w:ascii="Arial" w:hAnsi="Arial"/>
                      <w:kern w:val="24"/>
                      <w:rtl/>
                      <w:lang w:bidi="ar-DZ"/>
                    </w:rPr>
                    <w:t xml:space="preserve"> الباحث حديث التوظيف </w:t>
                  </w:r>
                </w:p>
                <w:p w:rsidR="00896753" w:rsidRPr="00A05BD6" w:rsidRDefault="00896753" w:rsidP="00711D52">
                  <w:pPr>
                    <w:pStyle w:val="NormalWeb"/>
                    <w:bidi/>
                    <w:spacing w:before="0" w:beforeAutospacing="0" w:after="0" w:afterAutospacing="0"/>
                  </w:pPr>
                  <w:r w:rsidRPr="00A05BD6">
                    <w:rPr>
                      <w:rFonts w:ascii="Arial" w:hAnsi="Arial"/>
                      <w:color w:val="FF0000"/>
                      <w:kern w:val="24"/>
                      <w:rtl/>
                      <w:lang w:bidi="ar-DZ"/>
                    </w:rPr>
                    <w:t xml:space="preserve">*- القرار الوزاري  رقم 933  الصادر بتاريخ </w:t>
                  </w:r>
                  <w:r w:rsidRPr="00A05BD6">
                    <w:rPr>
                      <w:rFonts w:ascii="Arial" w:hAnsi="Arial"/>
                      <w:color w:val="FF0000"/>
                      <w:kern w:val="24"/>
                    </w:rPr>
                    <w:t>28</w:t>
                  </w:r>
                  <w:r w:rsidRPr="00A05BD6">
                    <w:rPr>
                      <w:rFonts w:ascii="Arial"/>
                      <w:color w:val="FF0000"/>
                      <w:kern w:val="24"/>
                      <w:rtl/>
                      <w:lang w:bidi="ar-DZ"/>
                    </w:rPr>
                    <w:t>جويلية</w:t>
                  </w:r>
                  <w:r w:rsidRPr="00A05BD6">
                    <w:rPr>
                      <w:rFonts w:ascii="Arial" w:hAnsi="Arial"/>
                      <w:color w:val="FF0000"/>
                      <w:kern w:val="24"/>
                      <w:rtl/>
                      <w:lang w:bidi="ar-DZ"/>
                    </w:rPr>
                    <w:t xml:space="preserve">  2016 </w:t>
                  </w:r>
                  <w:r w:rsidRPr="00A05BD6">
                    <w:rPr>
                      <w:rFonts w:ascii="Arial" w:hAnsi="Arial"/>
                      <w:kern w:val="24"/>
                      <w:rtl/>
                      <w:lang w:bidi="ar-DZ"/>
                    </w:rPr>
                    <w:t xml:space="preserve">عن وزارة التعليم العالي و البحث العلمي الذي يحدد القواعد المتعلقة بالوقاية من السرقة العلمية و مكافحتها  </w:t>
                  </w:r>
                </w:p>
                <w:p w:rsidR="00896753" w:rsidRPr="00A05BD6" w:rsidRDefault="00896753" w:rsidP="00711D52">
                  <w:pPr>
                    <w:pStyle w:val="NormalWeb"/>
                    <w:bidi/>
                    <w:spacing w:before="0" w:beforeAutospacing="0" w:after="0" w:afterAutospacing="0"/>
                  </w:pPr>
                  <w:r w:rsidRPr="00A05BD6">
                    <w:rPr>
                      <w:rFonts w:ascii="Arial" w:hAnsi="Arial"/>
                      <w:kern w:val="24"/>
                      <w:rtl/>
                      <w:lang w:bidi="ar-DZ"/>
                    </w:rPr>
                    <w:t xml:space="preserve">*- القرار الوزاري  رقم 1319 الصادر بتاريخ 09 </w:t>
                  </w:r>
                  <w:proofErr w:type="spellStart"/>
                  <w:r w:rsidRPr="00A05BD6">
                    <w:rPr>
                      <w:rFonts w:ascii="Arial" w:hAnsi="Arial"/>
                      <w:kern w:val="24"/>
                      <w:rtl/>
                      <w:lang w:bidi="ar-DZ"/>
                    </w:rPr>
                    <w:t>اوت</w:t>
                  </w:r>
                  <w:proofErr w:type="spellEnd"/>
                  <w:r w:rsidRPr="00A05BD6">
                    <w:rPr>
                      <w:rFonts w:ascii="Arial" w:hAnsi="Arial"/>
                      <w:kern w:val="24"/>
                      <w:rtl/>
                      <w:lang w:bidi="ar-DZ"/>
                    </w:rPr>
                    <w:t xml:space="preserve">  2016 عن وزارة التعليم العالي و البحث العلمي الذي يتضمن مواءمة التكوينات في الماستر المؤهلة بعنوان جامعة قسنطينة 1  في ميدان علوم الطبيعة و الحياة  </w:t>
                  </w:r>
                </w:p>
                <w:p w:rsidR="00896753" w:rsidRPr="00A05BD6" w:rsidRDefault="00896753" w:rsidP="00711D52">
                  <w:pPr>
                    <w:pStyle w:val="NormalWeb"/>
                    <w:bidi/>
                    <w:spacing w:before="0" w:beforeAutospacing="0" w:after="0" w:afterAutospacing="0"/>
                  </w:pPr>
                  <w:r w:rsidRPr="00A05BD6">
                    <w:rPr>
                      <w:rFonts w:ascii="Arial" w:hAnsi="Arial"/>
                      <w:kern w:val="24"/>
                      <w:rtl/>
                      <w:lang w:bidi="ar-DZ"/>
                    </w:rPr>
                    <w:t xml:space="preserve">*- القرار الوزاري  رقم 1004 الصادر بتاريخ 09 </w:t>
                  </w:r>
                  <w:proofErr w:type="spellStart"/>
                  <w:r w:rsidRPr="00A05BD6">
                    <w:rPr>
                      <w:rFonts w:ascii="Arial" w:hAnsi="Arial"/>
                      <w:kern w:val="24"/>
                      <w:rtl/>
                      <w:lang w:bidi="ar-DZ"/>
                    </w:rPr>
                    <w:t>اوت</w:t>
                  </w:r>
                  <w:proofErr w:type="spellEnd"/>
                  <w:r w:rsidRPr="00A05BD6">
                    <w:rPr>
                      <w:rFonts w:ascii="Arial" w:hAnsi="Arial"/>
                      <w:kern w:val="24"/>
                      <w:rtl/>
                      <w:lang w:bidi="ar-DZ"/>
                    </w:rPr>
                    <w:t xml:space="preserve">  2016 عن وزارة التعليم العالي و البحث العلمي الذي يتضمن تأهيل الليسانس بعنوان السنة الجامعية 2016/2017  بجامعة قسنطينة 1  </w:t>
                  </w:r>
                </w:p>
                <w:p w:rsidR="00896753" w:rsidRPr="00A05BD6" w:rsidRDefault="00896753" w:rsidP="00711D52">
                  <w:pPr>
                    <w:pStyle w:val="NormalWeb"/>
                    <w:bidi/>
                    <w:spacing w:before="0" w:beforeAutospacing="0" w:after="0" w:afterAutospacing="0"/>
                    <w:rPr>
                      <w:rFonts w:ascii="Arial" w:hAnsi="Arial" w:cstheme="minorBidi"/>
                      <w:kern w:val="24"/>
                      <w:sz w:val="22"/>
                      <w:szCs w:val="22"/>
                      <w:rtl/>
                      <w:lang w:bidi="ar-DZ"/>
                    </w:rPr>
                  </w:pPr>
                  <w:r w:rsidRPr="00A05BD6">
                    <w:rPr>
                      <w:rFonts w:ascii="Arial" w:hAnsi="Arial"/>
                      <w:color w:val="FF0000"/>
                      <w:kern w:val="24"/>
                      <w:rtl/>
                      <w:lang w:bidi="ar-DZ"/>
                    </w:rPr>
                    <w:t xml:space="preserve">*- المراسلة رقم 233الصادرة بتاريخ 23 جوان 2016 </w:t>
                  </w:r>
                  <w:r w:rsidRPr="00A05BD6">
                    <w:rPr>
                      <w:rFonts w:ascii="Arial" w:hAnsi="Arial"/>
                      <w:kern w:val="24"/>
                      <w:rtl/>
                      <w:lang w:bidi="ar-DZ"/>
                    </w:rPr>
                    <w:t xml:space="preserve">عن مديرية   التكوين في الدكتوراه و </w:t>
                  </w:r>
                  <w:proofErr w:type="spellStart"/>
                  <w:r w:rsidRPr="00A05BD6">
                    <w:rPr>
                      <w:rFonts w:ascii="Arial"/>
                      <w:kern w:val="24"/>
                      <w:rtl/>
                      <w:lang w:bidi="ar-DZ"/>
                    </w:rPr>
                    <w:t>التاهيل</w:t>
                  </w:r>
                  <w:proofErr w:type="spellEnd"/>
                  <w:r w:rsidRPr="00A05BD6">
                    <w:rPr>
                      <w:rFonts w:ascii="Arial" w:hAnsi="Arial"/>
                      <w:kern w:val="24"/>
                      <w:rtl/>
                      <w:lang w:bidi="ar-DZ"/>
                    </w:rPr>
                    <w:t xml:space="preserve"> الجامعي  المتضمنة :</w:t>
                  </w:r>
                  <w:r w:rsidRPr="00A05BD6">
                    <w:rPr>
                      <w:rFonts w:ascii="Arial" w:hAnsi="Arial" w:cstheme="minorBidi"/>
                      <w:kern w:val="24"/>
                      <w:sz w:val="22"/>
                      <w:szCs w:val="22"/>
                    </w:rPr>
                    <w:t xml:space="preserve"> Arrêté fixant les procédures et les modalités d’organisation de cotutelle</w:t>
                  </w:r>
                </w:p>
                <w:p w:rsidR="00896753" w:rsidRPr="00A05BD6" w:rsidRDefault="00896753" w:rsidP="00711D52">
                  <w:pPr>
                    <w:pStyle w:val="NormalWeb"/>
                    <w:spacing w:before="0" w:beforeAutospacing="0" w:after="0" w:afterAutospacing="0"/>
                    <w:jc w:val="center"/>
                    <w:rPr>
                      <w:sz w:val="22"/>
                      <w:szCs w:val="22"/>
                    </w:rPr>
                  </w:pPr>
                  <w:proofErr w:type="gramStart"/>
                  <w:r w:rsidRPr="00A05BD6">
                    <w:rPr>
                      <w:rFonts w:ascii="Arial" w:hAnsi="Arial" w:cstheme="minorBidi"/>
                      <w:kern w:val="24"/>
                      <w:sz w:val="22"/>
                      <w:szCs w:val="22"/>
                    </w:rPr>
                    <w:t>d’information</w:t>
                  </w:r>
                  <w:proofErr w:type="gramEnd"/>
                  <w:r w:rsidRPr="00A05BD6">
                    <w:rPr>
                      <w:rFonts w:ascii="Arial" w:hAnsi="Arial" w:cstheme="minorBidi"/>
                      <w:kern w:val="24"/>
                      <w:sz w:val="22"/>
                      <w:szCs w:val="22"/>
                    </w:rPr>
                    <w:t xml:space="preserve"> et de communication de thèse de doctorat</w:t>
                  </w:r>
                </w:p>
              </w:txbxContent>
            </v:textbox>
          </v:rect>
        </w:pict>
      </w:r>
    </w:p>
    <w:p w:rsidR="00711D52" w:rsidRDefault="00711D52" w:rsidP="00711D52">
      <w:pPr>
        <w:jc w:val="center"/>
        <w:rPr>
          <w:rtl/>
          <w:lang w:bidi="ar-DZ"/>
        </w:rPr>
      </w:pPr>
    </w:p>
    <w:p w:rsidR="00711D52" w:rsidRDefault="00711D52" w:rsidP="00711D52">
      <w:pPr>
        <w:jc w:val="center"/>
        <w:rPr>
          <w:rtl/>
          <w:lang w:bidi="ar-DZ"/>
        </w:rPr>
      </w:pPr>
    </w:p>
    <w:p w:rsidR="00711D52" w:rsidRDefault="00711D52" w:rsidP="00711D52">
      <w:pPr>
        <w:jc w:val="center"/>
        <w:rPr>
          <w:rtl/>
          <w:lang w:bidi="ar-DZ"/>
        </w:rPr>
      </w:pPr>
    </w:p>
    <w:p w:rsidR="00711D52" w:rsidRDefault="00711D52" w:rsidP="00711D52">
      <w:pPr>
        <w:jc w:val="center"/>
        <w:rPr>
          <w:rtl/>
          <w:lang w:bidi="ar-DZ"/>
        </w:rPr>
      </w:pPr>
    </w:p>
    <w:p w:rsidR="00711D52" w:rsidRDefault="00711D52" w:rsidP="00711D52">
      <w:pPr>
        <w:jc w:val="center"/>
        <w:rPr>
          <w:rtl/>
          <w:lang w:bidi="ar-DZ"/>
        </w:rPr>
      </w:pPr>
    </w:p>
    <w:p w:rsidR="00711D52" w:rsidRDefault="00711D52" w:rsidP="00711D52">
      <w:pPr>
        <w:jc w:val="center"/>
        <w:rPr>
          <w:rtl/>
          <w:lang w:bidi="ar-DZ"/>
        </w:rPr>
      </w:pPr>
    </w:p>
    <w:p w:rsidR="00711D52" w:rsidRDefault="00711D52" w:rsidP="00711D52">
      <w:pPr>
        <w:jc w:val="center"/>
        <w:rPr>
          <w:rtl/>
          <w:lang w:bidi="ar-DZ"/>
        </w:rPr>
      </w:pPr>
    </w:p>
    <w:p w:rsidR="00711D52" w:rsidRDefault="00711D52" w:rsidP="00711D52">
      <w:pPr>
        <w:spacing w:after="0" w:line="240" w:lineRule="auto"/>
        <w:rPr>
          <w:rtl/>
          <w:lang w:bidi="ar-DZ"/>
        </w:rPr>
      </w:pPr>
    </w:p>
    <w:p w:rsidR="00711D52" w:rsidRDefault="00711D52" w:rsidP="00711D52">
      <w:pPr>
        <w:spacing w:after="0" w:line="240" w:lineRule="auto"/>
        <w:rPr>
          <w:rtl/>
          <w:lang w:bidi="ar-DZ"/>
        </w:rPr>
      </w:pPr>
    </w:p>
    <w:p w:rsidR="00711D52" w:rsidRDefault="00711D52" w:rsidP="00711D52">
      <w:pPr>
        <w:spacing w:after="0" w:line="240" w:lineRule="auto"/>
        <w:rPr>
          <w:rtl/>
          <w:lang w:bidi="ar-DZ"/>
        </w:rPr>
      </w:pPr>
    </w:p>
    <w:p w:rsidR="00711D52" w:rsidRDefault="00711D52" w:rsidP="00711D52">
      <w:pPr>
        <w:spacing w:after="0" w:line="240" w:lineRule="auto"/>
        <w:rPr>
          <w:rtl/>
          <w:lang w:bidi="ar-DZ"/>
        </w:rPr>
      </w:pPr>
    </w:p>
    <w:p w:rsidR="00711D52" w:rsidRDefault="00711D52" w:rsidP="00711D52">
      <w:pPr>
        <w:spacing w:after="0" w:line="240" w:lineRule="auto"/>
        <w:rPr>
          <w:rtl/>
          <w:lang w:bidi="ar-DZ"/>
        </w:rPr>
      </w:pPr>
    </w:p>
    <w:p w:rsidR="00711D52" w:rsidRDefault="00711D52" w:rsidP="00711D52">
      <w:pPr>
        <w:spacing w:after="0" w:line="240" w:lineRule="auto"/>
        <w:rPr>
          <w:rtl/>
          <w:lang w:bidi="ar-DZ"/>
        </w:rPr>
      </w:pPr>
    </w:p>
    <w:p w:rsidR="00711D52" w:rsidRDefault="00711D52" w:rsidP="00711D52">
      <w:pPr>
        <w:spacing w:after="0" w:line="240" w:lineRule="auto"/>
        <w:rPr>
          <w:rtl/>
          <w:lang w:bidi="ar-DZ"/>
        </w:rPr>
      </w:pPr>
    </w:p>
    <w:p w:rsidR="00711D52" w:rsidRDefault="00711D52" w:rsidP="00711D52">
      <w:pPr>
        <w:spacing w:after="0" w:line="240" w:lineRule="auto"/>
        <w:rPr>
          <w:rtl/>
          <w:lang w:bidi="ar-DZ"/>
        </w:rPr>
      </w:pPr>
    </w:p>
    <w:p w:rsidR="00711D52" w:rsidRDefault="00711D52" w:rsidP="00711D52">
      <w:pPr>
        <w:spacing w:after="0" w:line="240" w:lineRule="auto"/>
        <w:rPr>
          <w:rtl/>
          <w:lang w:bidi="ar-DZ"/>
        </w:rPr>
      </w:pPr>
    </w:p>
    <w:p w:rsidR="00711D52" w:rsidRDefault="00711D52" w:rsidP="00711D52">
      <w:pPr>
        <w:spacing w:after="0" w:line="240" w:lineRule="auto"/>
        <w:rPr>
          <w:rtl/>
          <w:lang w:bidi="ar-DZ"/>
        </w:rPr>
      </w:pPr>
    </w:p>
    <w:p w:rsidR="00711D52" w:rsidRDefault="00711D52" w:rsidP="00711D52">
      <w:pPr>
        <w:spacing w:after="0" w:line="240" w:lineRule="auto"/>
        <w:rPr>
          <w:lang w:bidi="ar-DZ"/>
        </w:rPr>
      </w:pPr>
    </w:p>
    <w:p w:rsidR="00711D52" w:rsidRDefault="00711D52" w:rsidP="00711D52">
      <w:pPr>
        <w:spacing w:after="0" w:line="240" w:lineRule="auto"/>
        <w:rPr>
          <w:lang w:bidi="ar-DZ"/>
        </w:rPr>
      </w:pPr>
    </w:p>
    <w:p w:rsidR="00711D52" w:rsidRDefault="00711D52" w:rsidP="00711D52">
      <w:pPr>
        <w:spacing w:after="0" w:line="240" w:lineRule="auto"/>
        <w:rPr>
          <w:lang w:bidi="ar-DZ"/>
        </w:rPr>
      </w:pPr>
    </w:p>
    <w:p w:rsidR="00711D52" w:rsidRDefault="00711D52" w:rsidP="00711D52">
      <w:pPr>
        <w:spacing w:after="0" w:line="240" w:lineRule="auto"/>
        <w:rPr>
          <w:lang w:bidi="ar-DZ"/>
        </w:rPr>
      </w:pPr>
    </w:p>
    <w:p w:rsidR="00711D52" w:rsidRDefault="00711D52" w:rsidP="00711D52">
      <w:pPr>
        <w:spacing w:after="0" w:line="240" w:lineRule="auto"/>
        <w:rPr>
          <w:lang w:bidi="ar-DZ"/>
        </w:rPr>
      </w:pPr>
    </w:p>
    <w:p w:rsidR="00711D52" w:rsidRDefault="00711D52" w:rsidP="00711D52">
      <w:pPr>
        <w:spacing w:after="0" w:line="240" w:lineRule="auto"/>
        <w:rPr>
          <w:lang w:bidi="ar-DZ"/>
        </w:rPr>
      </w:pPr>
    </w:p>
    <w:p w:rsidR="00711D52" w:rsidRDefault="00711D52" w:rsidP="00711D52">
      <w:pPr>
        <w:spacing w:after="0" w:line="240" w:lineRule="auto"/>
        <w:rPr>
          <w:lang w:bidi="ar-DZ"/>
        </w:rPr>
      </w:pPr>
    </w:p>
    <w:p w:rsidR="00711D52" w:rsidRDefault="00711D52" w:rsidP="00711D52">
      <w:pPr>
        <w:spacing w:after="0" w:line="240" w:lineRule="auto"/>
        <w:rPr>
          <w:lang w:bidi="ar-DZ"/>
        </w:rPr>
      </w:pPr>
    </w:p>
    <w:p w:rsidR="00711D52" w:rsidRDefault="00711D52" w:rsidP="00711D52">
      <w:pPr>
        <w:spacing w:after="0" w:line="240" w:lineRule="auto"/>
        <w:rPr>
          <w:lang w:bidi="ar-DZ"/>
        </w:rPr>
      </w:pPr>
    </w:p>
    <w:p w:rsidR="00711D52" w:rsidRDefault="00711D52" w:rsidP="00711D52">
      <w:pPr>
        <w:spacing w:after="0" w:line="240" w:lineRule="auto"/>
        <w:rPr>
          <w:lang w:bidi="ar-DZ"/>
        </w:rPr>
      </w:pPr>
    </w:p>
    <w:p w:rsidR="00711D52" w:rsidRDefault="00711D52" w:rsidP="00711D52">
      <w:pPr>
        <w:spacing w:after="0" w:line="240" w:lineRule="auto"/>
        <w:rPr>
          <w:lang w:bidi="ar-DZ"/>
        </w:rPr>
      </w:pPr>
    </w:p>
    <w:p w:rsidR="00711D52" w:rsidRDefault="00711D52" w:rsidP="00711D52">
      <w:pPr>
        <w:spacing w:after="0" w:line="240" w:lineRule="auto"/>
        <w:rPr>
          <w:lang w:bidi="ar-DZ"/>
        </w:rPr>
      </w:pPr>
    </w:p>
    <w:p w:rsidR="00C85D71" w:rsidRDefault="00C85D71" w:rsidP="00711D52">
      <w:pPr>
        <w:spacing w:after="0" w:line="240" w:lineRule="auto"/>
        <w:rPr>
          <w:lang w:bidi="ar-DZ"/>
        </w:rPr>
      </w:pPr>
    </w:p>
    <w:p w:rsidR="00C85D71" w:rsidRDefault="00C85D71" w:rsidP="00711D52">
      <w:pPr>
        <w:spacing w:after="0" w:line="240" w:lineRule="auto"/>
        <w:rPr>
          <w:lang w:bidi="ar-DZ"/>
        </w:rPr>
      </w:pPr>
    </w:p>
    <w:p w:rsidR="00C85D71" w:rsidRDefault="00C85D71" w:rsidP="00711D52">
      <w:pPr>
        <w:spacing w:after="0" w:line="240" w:lineRule="auto"/>
        <w:rPr>
          <w:lang w:bidi="ar-DZ"/>
        </w:rPr>
      </w:pPr>
    </w:p>
    <w:p w:rsidR="00711D52" w:rsidRDefault="00711D52" w:rsidP="00711D52">
      <w:pPr>
        <w:spacing w:after="0" w:line="240" w:lineRule="auto"/>
        <w:rPr>
          <w:lang w:bidi="ar-DZ"/>
        </w:rPr>
      </w:pPr>
    </w:p>
    <w:p w:rsidR="00711D52" w:rsidRDefault="00711D52" w:rsidP="00711D52">
      <w:pPr>
        <w:spacing w:after="0" w:line="240" w:lineRule="auto"/>
        <w:rPr>
          <w:lang w:bidi="ar-DZ"/>
        </w:rPr>
      </w:pPr>
    </w:p>
    <w:p w:rsidR="00711D52" w:rsidRDefault="00711D52" w:rsidP="00711D52">
      <w:pPr>
        <w:spacing w:after="0" w:line="240" w:lineRule="auto"/>
        <w:rPr>
          <w:lang w:bidi="ar-DZ"/>
        </w:rPr>
      </w:pPr>
    </w:p>
    <w:p w:rsidR="00711D52" w:rsidRDefault="00711D52" w:rsidP="00711D52">
      <w:pPr>
        <w:spacing w:after="0" w:line="240" w:lineRule="auto"/>
        <w:rPr>
          <w:lang w:bidi="ar-DZ"/>
        </w:rPr>
      </w:pPr>
    </w:p>
    <w:p w:rsidR="00D570C8" w:rsidRDefault="00D570C8" w:rsidP="00BC5E82">
      <w:pPr>
        <w:pStyle w:val="Paragraphedeliste"/>
        <w:spacing w:after="0" w:line="240" w:lineRule="auto"/>
        <w:rPr>
          <w:color w:val="FF0000"/>
        </w:rPr>
      </w:pPr>
    </w:p>
    <w:p w:rsidR="00D570C8" w:rsidRDefault="00D570C8" w:rsidP="00BC5E82">
      <w:pPr>
        <w:pStyle w:val="Paragraphedeliste"/>
        <w:spacing w:after="0" w:line="240" w:lineRule="auto"/>
        <w:rPr>
          <w:color w:val="FF0000"/>
          <w:rtl/>
        </w:rPr>
      </w:pPr>
    </w:p>
    <w:p w:rsidR="00597210" w:rsidRDefault="00597210" w:rsidP="00BC5E82">
      <w:pPr>
        <w:pStyle w:val="Paragraphedeliste"/>
        <w:spacing w:after="0" w:line="240" w:lineRule="auto"/>
        <w:rPr>
          <w:color w:val="FF0000"/>
          <w:rtl/>
        </w:rPr>
      </w:pPr>
    </w:p>
    <w:p w:rsidR="008E6B63" w:rsidRPr="00331359" w:rsidRDefault="008E6B63" w:rsidP="009A63E0">
      <w:pPr>
        <w:pStyle w:val="Paragraphedeliste"/>
        <w:numPr>
          <w:ilvl w:val="0"/>
          <w:numId w:val="11"/>
        </w:numPr>
        <w:spacing w:after="0" w:line="240" w:lineRule="auto"/>
        <w:rPr>
          <w:b/>
          <w:bCs/>
          <w:sz w:val="28"/>
          <w:szCs w:val="28"/>
        </w:rPr>
      </w:pPr>
      <w:r w:rsidRPr="00331359">
        <w:rPr>
          <w:b/>
          <w:bCs/>
          <w:sz w:val="28"/>
          <w:szCs w:val="28"/>
        </w:rPr>
        <w:t>PROGRES  Système d’information</w:t>
      </w:r>
    </w:p>
    <w:p w:rsidR="0070548B" w:rsidRPr="00331359" w:rsidRDefault="004E4CCF" w:rsidP="004E4CCF">
      <w:pPr>
        <w:spacing w:after="0" w:line="240" w:lineRule="auto"/>
        <w:rPr>
          <w:b/>
          <w:bCs/>
          <w:color w:val="FF0000"/>
          <w:sz w:val="28"/>
          <w:szCs w:val="28"/>
        </w:rPr>
      </w:pPr>
      <w:r w:rsidRPr="00331359">
        <w:rPr>
          <w:b/>
          <w:bCs/>
          <w:color w:val="FF0000"/>
          <w:sz w:val="28"/>
          <w:szCs w:val="28"/>
        </w:rPr>
        <w:t>Listes</w:t>
      </w:r>
    </w:p>
    <w:p w:rsidR="00EC5E60" w:rsidRPr="00331359" w:rsidRDefault="0036054B" w:rsidP="00EC5E60">
      <w:pPr>
        <w:pStyle w:val="Paragraphedeliste"/>
        <w:spacing w:after="0" w:line="240" w:lineRule="auto"/>
        <w:rPr>
          <w:sz w:val="28"/>
          <w:szCs w:val="28"/>
        </w:rPr>
      </w:pPr>
      <w:r w:rsidRPr="00331359">
        <w:rPr>
          <w:sz w:val="28"/>
          <w:szCs w:val="28"/>
        </w:rPr>
        <w:t>Liste</w:t>
      </w:r>
      <w:r w:rsidR="00171323" w:rsidRPr="00331359">
        <w:rPr>
          <w:sz w:val="28"/>
          <w:szCs w:val="28"/>
        </w:rPr>
        <w:t xml:space="preserve"> des Etudiants 1</w:t>
      </w:r>
      <w:r w:rsidR="00171323" w:rsidRPr="00331359">
        <w:rPr>
          <w:sz w:val="28"/>
          <w:szCs w:val="28"/>
          <w:vertAlign w:val="superscript"/>
        </w:rPr>
        <w:t>er</w:t>
      </w:r>
      <w:r w:rsidR="00171323" w:rsidRPr="00331359">
        <w:rPr>
          <w:sz w:val="28"/>
          <w:szCs w:val="28"/>
        </w:rPr>
        <w:t xml:space="preserve"> Année 2018 2019 = 1189</w:t>
      </w:r>
    </w:p>
    <w:p w:rsidR="0036054B" w:rsidRPr="00331359" w:rsidRDefault="0036054B" w:rsidP="00EC5E60">
      <w:pPr>
        <w:pStyle w:val="Paragraphedeliste"/>
        <w:spacing w:after="0" w:line="240" w:lineRule="auto"/>
        <w:rPr>
          <w:sz w:val="28"/>
          <w:szCs w:val="28"/>
        </w:rPr>
      </w:pPr>
      <w:r w:rsidRPr="00331359">
        <w:rPr>
          <w:sz w:val="28"/>
          <w:szCs w:val="28"/>
        </w:rPr>
        <w:t>Liste 2année = 1392</w:t>
      </w:r>
    </w:p>
    <w:p w:rsidR="0036054B" w:rsidRPr="00331359" w:rsidRDefault="0036054B" w:rsidP="00EC5E60">
      <w:pPr>
        <w:pStyle w:val="Paragraphedeliste"/>
        <w:spacing w:after="0" w:line="240" w:lineRule="auto"/>
        <w:rPr>
          <w:sz w:val="28"/>
          <w:szCs w:val="28"/>
        </w:rPr>
      </w:pPr>
      <w:r w:rsidRPr="00331359">
        <w:rPr>
          <w:sz w:val="28"/>
          <w:szCs w:val="28"/>
        </w:rPr>
        <w:t>Liste 3Année = 1102</w:t>
      </w:r>
    </w:p>
    <w:p w:rsidR="0036054B" w:rsidRPr="00331359" w:rsidRDefault="0036054B" w:rsidP="00EC5E60">
      <w:pPr>
        <w:pStyle w:val="Paragraphedeliste"/>
        <w:spacing w:after="0" w:line="240" w:lineRule="auto"/>
        <w:rPr>
          <w:sz w:val="28"/>
          <w:szCs w:val="28"/>
        </w:rPr>
      </w:pPr>
      <w:r w:rsidRPr="00331359">
        <w:rPr>
          <w:sz w:val="28"/>
          <w:szCs w:val="28"/>
        </w:rPr>
        <w:t>Liste M1 = 1080</w:t>
      </w:r>
    </w:p>
    <w:p w:rsidR="00E23DB7" w:rsidRPr="00331359" w:rsidRDefault="00E23DB7" w:rsidP="00EC5E60">
      <w:pPr>
        <w:pStyle w:val="Paragraphedeliste"/>
        <w:spacing w:after="0" w:line="240" w:lineRule="auto"/>
        <w:rPr>
          <w:sz w:val="28"/>
          <w:szCs w:val="28"/>
        </w:rPr>
      </w:pPr>
      <w:r w:rsidRPr="00331359">
        <w:rPr>
          <w:sz w:val="28"/>
          <w:szCs w:val="28"/>
        </w:rPr>
        <w:t xml:space="preserve">Liste M2 (2019/2020) = </w:t>
      </w:r>
      <w:r w:rsidR="000148D2" w:rsidRPr="00331359">
        <w:rPr>
          <w:sz w:val="28"/>
          <w:szCs w:val="28"/>
        </w:rPr>
        <w:t>1019</w:t>
      </w:r>
    </w:p>
    <w:p w:rsidR="0036054B" w:rsidRPr="00331359" w:rsidRDefault="004E4CCF" w:rsidP="0036054B">
      <w:pPr>
        <w:spacing w:after="0" w:line="240" w:lineRule="auto"/>
        <w:rPr>
          <w:b/>
          <w:bCs/>
          <w:color w:val="FF0000"/>
          <w:sz w:val="28"/>
          <w:szCs w:val="28"/>
        </w:rPr>
      </w:pPr>
      <w:r w:rsidRPr="00331359">
        <w:rPr>
          <w:b/>
          <w:bCs/>
          <w:color w:val="FF0000"/>
          <w:sz w:val="28"/>
          <w:szCs w:val="28"/>
        </w:rPr>
        <w:t>Délibérations</w:t>
      </w:r>
    </w:p>
    <w:p w:rsidR="0036054B" w:rsidRPr="00331359" w:rsidRDefault="00171323" w:rsidP="004E4CCF">
      <w:pPr>
        <w:pStyle w:val="Paragraphedeliste"/>
        <w:spacing w:after="0" w:line="240" w:lineRule="auto"/>
        <w:rPr>
          <w:sz w:val="28"/>
          <w:szCs w:val="28"/>
        </w:rPr>
      </w:pPr>
      <w:r w:rsidRPr="00331359">
        <w:rPr>
          <w:sz w:val="28"/>
          <w:szCs w:val="28"/>
        </w:rPr>
        <w:t>Délibération 1</w:t>
      </w:r>
      <w:r w:rsidRPr="00331359">
        <w:rPr>
          <w:sz w:val="28"/>
          <w:szCs w:val="28"/>
          <w:vertAlign w:val="superscript"/>
        </w:rPr>
        <w:t>er</w:t>
      </w:r>
      <w:r w:rsidRPr="00331359">
        <w:rPr>
          <w:sz w:val="28"/>
          <w:szCs w:val="28"/>
        </w:rPr>
        <w:t xml:space="preserve"> Année Session Normale = Ok</w:t>
      </w:r>
      <w:r w:rsidR="0036054B" w:rsidRPr="00331359">
        <w:rPr>
          <w:sz w:val="28"/>
          <w:szCs w:val="28"/>
        </w:rPr>
        <w:t xml:space="preserve"> + Rattrapage Non validé </w:t>
      </w:r>
      <w:r w:rsidR="004E4CCF" w:rsidRPr="00331359">
        <w:rPr>
          <w:sz w:val="28"/>
          <w:szCs w:val="28"/>
        </w:rPr>
        <w:t>sur</w:t>
      </w:r>
      <w:r w:rsidR="0036054B" w:rsidRPr="00331359">
        <w:rPr>
          <w:sz w:val="28"/>
          <w:szCs w:val="28"/>
        </w:rPr>
        <w:t xml:space="preserve"> Serveur</w:t>
      </w:r>
    </w:p>
    <w:p w:rsidR="0036054B" w:rsidRPr="00331359" w:rsidRDefault="0036054B" w:rsidP="00EC5E60">
      <w:pPr>
        <w:pStyle w:val="Paragraphedeliste"/>
        <w:spacing w:after="0" w:line="240" w:lineRule="auto"/>
        <w:rPr>
          <w:sz w:val="28"/>
          <w:szCs w:val="28"/>
        </w:rPr>
      </w:pPr>
      <w:r w:rsidRPr="00331359">
        <w:rPr>
          <w:sz w:val="28"/>
          <w:szCs w:val="28"/>
        </w:rPr>
        <w:t xml:space="preserve">Délibération 2eme Année  Session Normale + Rattrapage  Ok non validé </w:t>
      </w:r>
      <w:r w:rsidR="004E4CCF" w:rsidRPr="00331359">
        <w:rPr>
          <w:sz w:val="28"/>
          <w:szCs w:val="28"/>
        </w:rPr>
        <w:t xml:space="preserve">sur </w:t>
      </w:r>
      <w:r w:rsidRPr="00331359">
        <w:rPr>
          <w:sz w:val="28"/>
          <w:szCs w:val="28"/>
        </w:rPr>
        <w:t>Serveur</w:t>
      </w:r>
    </w:p>
    <w:p w:rsidR="0036054B" w:rsidRPr="00331359" w:rsidRDefault="0036054B" w:rsidP="00816D5D">
      <w:pPr>
        <w:pStyle w:val="Paragraphedeliste"/>
        <w:spacing w:after="0" w:line="240" w:lineRule="auto"/>
        <w:rPr>
          <w:sz w:val="28"/>
          <w:szCs w:val="28"/>
        </w:rPr>
      </w:pPr>
      <w:r w:rsidRPr="00331359">
        <w:rPr>
          <w:sz w:val="28"/>
          <w:szCs w:val="28"/>
        </w:rPr>
        <w:t xml:space="preserve">Délibération L3 = </w:t>
      </w:r>
      <w:r w:rsidR="00816D5D" w:rsidRPr="00C85D71">
        <w:rPr>
          <w:sz w:val="28"/>
          <w:szCs w:val="28"/>
        </w:rPr>
        <w:t>Biologie Appliquée Ok</w:t>
      </w:r>
      <w:r w:rsidR="00816D5D">
        <w:rPr>
          <w:sz w:val="28"/>
          <w:szCs w:val="28"/>
        </w:rPr>
        <w:t xml:space="preserve"> </w:t>
      </w:r>
    </w:p>
    <w:p w:rsidR="0036054B" w:rsidRPr="00331359" w:rsidRDefault="0036054B" w:rsidP="0036054B">
      <w:pPr>
        <w:pStyle w:val="Paragraphedeliste"/>
        <w:spacing w:after="0" w:line="240" w:lineRule="auto"/>
        <w:rPr>
          <w:sz w:val="28"/>
          <w:szCs w:val="28"/>
        </w:rPr>
      </w:pPr>
      <w:r w:rsidRPr="00331359">
        <w:rPr>
          <w:sz w:val="28"/>
          <w:szCs w:val="28"/>
        </w:rPr>
        <w:t xml:space="preserve">Délibération M1  S1 Session Normale + Session de Rattrapage = Ok </w:t>
      </w:r>
      <w:r w:rsidR="00E23DB7" w:rsidRPr="00331359">
        <w:rPr>
          <w:sz w:val="28"/>
          <w:szCs w:val="28"/>
        </w:rPr>
        <w:t>(Tout</w:t>
      </w:r>
      <w:r w:rsidR="004E4CCF" w:rsidRPr="00331359">
        <w:rPr>
          <w:sz w:val="28"/>
          <w:szCs w:val="28"/>
        </w:rPr>
        <w:t>esFilières)</w:t>
      </w:r>
    </w:p>
    <w:p w:rsidR="0036054B" w:rsidRPr="00331359" w:rsidRDefault="0036054B" w:rsidP="0036054B">
      <w:pPr>
        <w:pStyle w:val="Paragraphedeliste"/>
        <w:spacing w:after="0" w:line="240" w:lineRule="auto"/>
        <w:rPr>
          <w:sz w:val="28"/>
          <w:szCs w:val="28"/>
        </w:rPr>
      </w:pPr>
      <w:r w:rsidRPr="00331359">
        <w:rPr>
          <w:sz w:val="28"/>
          <w:szCs w:val="28"/>
        </w:rPr>
        <w:t>Délibération M1  S2 Session Normale + Session de Rattrapage = Ok (Tout</w:t>
      </w:r>
      <w:r w:rsidR="004E4CCF" w:rsidRPr="00331359">
        <w:rPr>
          <w:sz w:val="28"/>
          <w:szCs w:val="28"/>
        </w:rPr>
        <w:t>es</w:t>
      </w:r>
      <w:r w:rsidR="00E23DB7" w:rsidRPr="00331359">
        <w:rPr>
          <w:sz w:val="28"/>
          <w:szCs w:val="28"/>
        </w:rPr>
        <w:t>Filières)</w:t>
      </w:r>
    </w:p>
    <w:p w:rsidR="00E23DB7" w:rsidRPr="00C85D71" w:rsidRDefault="0036054B" w:rsidP="00C85D71">
      <w:pPr>
        <w:pStyle w:val="Paragraphedeliste"/>
        <w:spacing w:after="0" w:line="240" w:lineRule="auto"/>
        <w:rPr>
          <w:sz w:val="28"/>
          <w:szCs w:val="28"/>
        </w:rPr>
      </w:pPr>
      <w:r w:rsidRPr="00331359">
        <w:rPr>
          <w:sz w:val="28"/>
          <w:szCs w:val="28"/>
        </w:rPr>
        <w:t>Délibération M1  S2 Session de Rattrapage = Ok (Tout</w:t>
      </w:r>
      <w:r w:rsidR="004E4CCF" w:rsidRPr="00331359">
        <w:rPr>
          <w:sz w:val="28"/>
          <w:szCs w:val="28"/>
        </w:rPr>
        <w:t>es</w:t>
      </w:r>
      <w:r w:rsidRPr="00331359">
        <w:rPr>
          <w:sz w:val="28"/>
          <w:szCs w:val="28"/>
        </w:rPr>
        <w:t xml:space="preserve"> Filières </w:t>
      </w:r>
      <w:r w:rsidR="004E4CCF" w:rsidRPr="00331359">
        <w:rPr>
          <w:sz w:val="28"/>
          <w:szCs w:val="28"/>
        </w:rPr>
        <w:t>s</w:t>
      </w:r>
      <w:r w:rsidRPr="00331359">
        <w:rPr>
          <w:sz w:val="28"/>
          <w:szCs w:val="28"/>
        </w:rPr>
        <w:t xml:space="preserve">auf Biochimie + </w:t>
      </w:r>
      <w:r w:rsidR="00E23DB7" w:rsidRPr="00331359">
        <w:rPr>
          <w:sz w:val="28"/>
          <w:szCs w:val="28"/>
        </w:rPr>
        <w:t>Entomologie + Immunologie + toxicologie)</w:t>
      </w:r>
    </w:p>
    <w:p w:rsidR="00E23DB7" w:rsidRPr="00331359" w:rsidRDefault="00E23DB7" w:rsidP="0082044D">
      <w:pPr>
        <w:pStyle w:val="Paragraphedeliste"/>
        <w:spacing w:after="0" w:line="240" w:lineRule="auto"/>
        <w:rPr>
          <w:sz w:val="28"/>
          <w:szCs w:val="28"/>
        </w:rPr>
      </w:pPr>
      <w:r w:rsidRPr="00331359">
        <w:rPr>
          <w:sz w:val="28"/>
          <w:szCs w:val="28"/>
        </w:rPr>
        <w:t xml:space="preserve">Carte des Etudiants + Certificat de Scolarité </w:t>
      </w:r>
      <w:proofErr w:type="gramStart"/>
      <w:r w:rsidRPr="00331359">
        <w:rPr>
          <w:sz w:val="28"/>
          <w:szCs w:val="28"/>
        </w:rPr>
        <w:t>( L1</w:t>
      </w:r>
      <w:proofErr w:type="gramEnd"/>
      <w:r w:rsidRPr="00331359">
        <w:rPr>
          <w:sz w:val="28"/>
          <w:szCs w:val="28"/>
        </w:rPr>
        <w:t xml:space="preserve"> + L2  +L3+ M1)</w:t>
      </w:r>
    </w:p>
    <w:p w:rsidR="00331359" w:rsidRPr="00331359" w:rsidRDefault="00331359" w:rsidP="0082044D">
      <w:pPr>
        <w:pStyle w:val="Paragraphedeliste"/>
        <w:spacing w:after="0" w:line="240" w:lineRule="auto"/>
        <w:rPr>
          <w:sz w:val="28"/>
          <w:szCs w:val="28"/>
        </w:rPr>
      </w:pPr>
    </w:p>
    <w:p w:rsidR="00E23DB7" w:rsidRPr="00331359" w:rsidRDefault="004E4CCF" w:rsidP="004E4CCF">
      <w:pPr>
        <w:spacing w:after="0" w:line="240" w:lineRule="auto"/>
        <w:rPr>
          <w:b/>
          <w:bCs/>
          <w:color w:val="FF0000"/>
          <w:sz w:val="28"/>
          <w:szCs w:val="28"/>
        </w:rPr>
      </w:pPr>
      <w:r w:rsidRPr="00331359">
        <w:rPr>
          <w:b/>
          <w:bCs/>
          <w:color w:val="FF0000"/>
          <w:sz w:val="28"/>
          <w:szCs w:val="28"/>
        </w:rPr>
        <w:t xml:space="preserve">Archives Numériques </w:t>
      </w:r>
      <w:proofErr w:type="gramStart"/>
      <w:r w:rsidRPr="00331359">
        <w:rPr>
          <w:b/>
          <w:bCs/>
          <w:color w:val="FF0000"/>
          <w:sz w:val="28"/>
          <w:szCs w:val="28"/>
        </w:rPr>
        <w:t>( depuis</w:t>
      </w:r>
      <w:proofErr w:type="gramEnd"/>
      <w:r w:rsidRPr="00331359">
        <w:rPr>
          <w:b/>
          <w:bCs/>
          <w:color w:val="FF0000"/>
          <w:sz w:val="28"/>
          <w:szCs w:val="28"/>
        </w:rPr>
        <w:t xml:space="preserve"> 1970-2019)</w:t>
      </w:r>
    </w:p>
    <w:p w:rsidR="004E4CCF" w:rsidRPr="00331359" w:rsidRDefault="004E4CCF" w:rsidP="00331359">
      <w:pPr>
        <w:spacing w:after="0" w:line="240" w:lineRule="auto"/>
        <w:rPr>
          <w:sz w:val="28"/>
          <w:szCs w:val="28"/>
        </w:rPr>
      </w:pPr>
      <w:r w:rsidRPr="00331359">
        <w:rPr>
          <w:color w:val="FF0000"/>
          <w:sz w:val="28"/>
          <w:szCs w:val="28"/>
        </w:rPr>
        <w:tab/>
      </w:r>
      <w:r w:rsidR="00331359" w:rsidRPr="00331359">
        <w:rPr>
          <w:sz w:val="28"/>
          <w:szCs w:val="28"/>
        </w:rPr>
        <w:t xml:space="preserve">Dossiers : 141 </w:t>
      </w:r>
    </w:p>
    <w:p w:rsidR="00331359" w:rsidRPr="00331359" w:rsidRDefault="00331359" w:rsidP="00331359">
      <w:pPr>
        <w:spacing w:after="0" w:line="240" w:lineRule="auto"/>
        <w:rPr>
          <w:sz w:val="28"/>
          <w:szCs w:val="28"/>
        </w:rPr>
      </w:pPr>
      <w:r w:rsidRPr="00331359">
        <w:rPr>
          <w:sz w:val="28"/>
          <w:szCs w:val="28"/>
        </w:rPr>
        <w:tab/>
        <w:t>Fichiers : 3446</w:t>
      </w:r>
    </w:p>
    <w:p w:rsidR="00331359" w:rsidRDefault="00331359" w:rsidP="00331359">
      <w:pPr>
        <w:spacing w:after="0" w:line="240" w:lineRule="auto"/>
        <w:ind w:firstLine="708"/>
        <w:rPr>
          <w:sz w:val="28"/>
          <w:szCs w:val="28"/>
        </w:rPr>
      </w:pPr>
      <w:proofErr w:type="spellStart"/>
      <w:r w:rsidRPr="00331359">
        <w:rPr>
          <w:sz w:val="28"/>
          <w:szCs w:val="28"/>
        </w:rPr>
        <w:t>Tail</w:t>
      </w:r>
      <w:proofErr w:type="spellEnd"/>
      <w:r w:rsidRPr="00331359">
        <w:rPr>
          <w:sz w:val="28"/>
          <w:szCs w:val="28"/>
        </w:rPr>
        <w:t> : 6.99 GO</w:t>
      </w:r>
    </w:p>
    <w:p w:rsidR="00331359" w:rsidRDefault="00331359" w:rsidP="00331359">
      <w:pPr>
        <w:spacing w:after="0" w:line="240" w:lineRule="auto"/>
        <w:ind w:firstLine="708"/>
        <w:rPr>
          <w:sz w:val="28"/>
          <w:szCs w:val="28"/>
        </w:rPr>
      </w:pPr>
    </w:p>
    <w:p w:rsidR="00A67D94" w:rsidRPr="00331359" w:rsidRDefault="00A67D94" w:rsidP="00A67D94">
      <w:pPr>
        <w:rPr>
          <w:rStyle w:val="hps"/>
          <w:b/>
          <w:bCs/>
          <w:i/>
          <w:iCs/>
          <w:sz w:val="32"/>
          <w:szCs w:val="32"/>
          <w:u w:val="single"/>
        </w:rPr>
      </w:pPr>
      <w:r w:rsidRPr="00331359">
        <w:rPr>
          <w:rStyle w:val="hps"/>
          <w:color w:val="FF0000"/>
          <w:sz w:val="32"/>
          <w:szCs w:val="32"/>
        </w:rPr>
        <w:t>Service informatique</w:t>
      </w:r>
      <w:r w:rsidRPr="00331359">
        <w:rPr>
          <w:rStyle w:val="hps"/>
          <w:b/>
          <w:bCs/>
          <w:i/>
          <w:iCs/>
          <w:color w:val="FF0000"/>
          <w:sz w:val="32"/>
          <w:szCs w:val="32"/>
        </w:rPr>
        <w:t> :</w:t>
      </w:r>
    </w:p>
    <w:p w:rsidR="00A67D94" w:rsidRPr="00331359" w:rsidRDefault="00A67D94" w:rsidP="000C4E60">
      <w:pPr>
        <w:pStyle w:val="Paragraphedeliste"/>
        <w:numPr>
          <w:ilvl w:val="0"/>
          <w:numId w:val="38"/>
        </w:numPr>
        <w:spacing w:line="360" w:lineRule="auto"/>
        <w:rPr>
          <w:sz w:val="28"/>
          <w:szCs w:val="28"/>
        </w:rPr>
      </w:pPr>
      <w:r w:rsidRPr="00331359">
        <w:rPr>
          <w:sz w:val="28"/>
          <w:szCs w:val="28"/>
        </w:rPr>
        <w:t xml:space="preserve">Gestion du service informatique. </w:t>
      </w:r>
    </w:p>
    <w:p w:rsidR="00A67D94" w:rsidRPr="00331359" w:rsidRDefault="00A67D94" w:rsidP="000C4E60">
      <w:pPr>
        <w:pStyle w:val="Paragraphedeliste"/>
        <w:numPr>
          <w:ilvl w:val="0"/>
          <w:numId w:val="38"/>
        </w:numPr>
        <w:spacing w:line="360" w:lineRule="auto"/>
        <w:rPr>
          <w:sz w:val="28"/>
          <w:szCs w:val="28"/>
        </w:rPr>
      </w:pPr>
      <w:r w:rsidRPr="00331359">
        <w:rPr>
          <w:sz w:val="28"/>
          <w:szCs w:val="28"/>
        </w:rPr>
        <w:t xml:space="preserve"> Création et Administration du site web et mise à jour au Quotidien</w:t>
      </w:r>
    </w:p>
    <w:p w:rsidR="00A67D94" w:rsidRPr="009B3187" w:rsidRDefault="00A67D94" w:rsidP="000C4E60">
      <w:pPr>
        <w:pStyle w:val="Paragraphedeliste"/>
        <w:numPr>
          <w:ilvl w:val="0"/>
          <w:numId w:val="38"/>
        </w:numPr>
        <w:spacing w:line="360" w:lineRule="auto"/>
        <w:rPr>
          <w:color w:val="FF0000"/>
          <w:sz w:val="28"/>
          <w:szCs w:val="28"/>
        </w:rPr>
      </w:pPr>
      <w:r w:rsidRPr="009B3187">
        <w:rPr>
          <w:color w:val="FF0000"/>
          <w:sz w:val="28"/>
          <w:szCs w:val="28"/>
        </w:rPr>
        <w:t>Conception des vidéos et affichage des informations sur les afficheurs</w:t>
      </w:r>
    </w:p>
    <w:p w:rsidR="00A67D94" w:rsidRPr="009B3187" w:rsidRDefault="00A67D94" w:rsidP="000C4E60">
      <w:pPr>
        <w:pStyle w:val="Paragraphedeliste"/>
        <w:numPr>
          <w:ilvl w:val="0"/>
          <w:numId w:val="38"/>
        </w:numPr>
        <w:spacing w:line="360" w:lineRule="auto"/>
        <w:rPr>
          <w:color w:val="FF0000"/>
          <w:sz w:val="28"/>
          <w:szCs w:val="28"/>
        </w:rPr>
      </w:pPr>
      <w:r w:rsidRPr="009B3187">
        <w:rPr>
          <w:color w:val="FF0000"/>
          <w:sz w:val="28"/>
          <w:szCs w:val="28"/>
        </w:rPr>
        <w:t xml:space="preserve">Conception et réalisation de la base de données et impression des badges des étudiants, enseignants et fonctionnaires </w:t>
      </w:r>
    </w:p>
    <w:p w:rsidR="00A67D94" w:rsidRPr="00331359" w:rsidRDefault="00A67D94" w:rsidP="000C4E60">
      <w:pPr>
        <w:pStyle w:val="Paragraphedeliste"/>
        <w:numPr>
          <w:ilvl w:val="0"/>
          <w:numId w:val="38"/>
        </w:numPr>
        <w:spacing w:line="360" w:lineRule="auto"/>
        <w:rPr>
          <w:sz w:val="28"/>
          <w:szCs w:val="28"/>
        </w:rPr>
      </w:pPr>
      <w:r w:rsidRPr="009B3187">
        <w:rPr>
          <w:color w:val="FF0000"/>
          <w:sz w:val="28"/>
          <w:szCs w:val="28"/>
        </w:rPr>
        <w:t>Maintenance de tout le matériel informatique et électronique de la faculté</w:t>
      </w:r>
      <w:r w:rsidRPr="00331359">
        <w:rPr>
          <w:sz w:val="28"/>
          <w:szCs w:val="28"/>
        </w:rPr>
        <w:t>.</w:t>
      </w:r>
    </w:p>
    <w:p w:rsidR="00A67D94" w:rsidRPr="00331359" w:rsidRDefault="00A67D94" w:rsidP="000C4E60">
      <w:pPr>
        <w:pStyle w:val="Paragraphedeliste"/>
        <w:numPr>
          <w:ilvl w:val="0"/>
          <w:numId w:val="38"/>
        </w:numPr>
        <w:spacing w:line="360" w:lineRule="auto"/>
        <w:rPr>
          <w:sz w:val="28"/>
          <w:szCs w:val="28"/>
        </w:rPr>
      </w:pPr>
      <w:r w:rsidRPr="00331359">
        <w:rPr>
          <w:sz w:val="28"/>
          <w:szCs w:val="28"/>
        </w:rPr>
        <w:t>Impression des</w:t>
      </w:r>
      <w:r w:rsidRPr="00331359">
        <w:rPr>
          <w:rFonts w:asciiTheme="majorBidi" w:hAnsiTheme="majorBidi" w:cstheme="majorBidi"/>
          <w:sz w:val="28"/>
          <w:szCs w:val="28"/>
          <w:lang w:bidi="ar-DZ"/>
        </w:rPr>
        <w:t xml:space="preserve"> badges (nouveaux bacheliers, perte et refaire)</w:t>
      </w:r>
    </w:p>
    <w:p w:rsidR="00A67D94" w:rsidRDefault="00A67D94" w:rsidP="000C4E60">
      <w:pPr>
        <w:pStyle w:val="Paragraphedeliste"/>
        <w:numPr>
          <w:ilvl w:val="0"/>
          <w:numId w:val="38"/>
        </w:numPr>
        <w:spacing w:line="360" w:lineRule="auto"/>
        <w:rPr>
          <w:color w:val="FF0000"/>
          <w:sz w:val="28"/>
          <w:szCs w:val="28"/>
        </w:rPr>
      </w:pPr>
      <w:r w:rsidRPr="009B3187">
        <w:rPr>
          <w:color w:val="FF0000"/>
          <w:sz w:val="28"/>
          <w:szCs w:val="28"/>
        </w:rPr>
        <w:t>Gestion des salles d’informatique et la salle conférence.</w:t>
      </w:r>
    </w:p>
    <w:p w:rsidR="009B3187" w:rsidRPr="009B3187" w:rsidRDefault="009B3187" w:rsidP="009B3187">
      <w:pPr>
        <w:pStyle w:val="Paragraphedeliste"/>
        <w:numPr>
          <w:ilvl w:val="0"/>
          <w:numId w:val="11"/>
        </w:numPr>
        <w:spacing w:line="360" w:lineRule="auto"/>
        <w:rPr>
          <w:sz w:val="28"/>
          <w:szCs w:val="28"/>
        </w:rPr>
      </w:pPr>
      <w:r w:rsidRPr="009B3187">
        <w:rPr>
          <w:sz w:val="28"/>
          <w:szCs w:val="28"/>
        </w:rPr>
        <w:t>Année 219//2020 = 19 soutenances</w:t>
      </w:r>
      <w:r>
        <w:rPr>
          <w:sz w:val="28"/>
          <w:szCs w:val="28"/>
        </w:rPr>
        <w:t xml:space="preserve"> et conférences</w:t>
      </w:r>
    </w:p>
    <w:p w:rsidR="009B3187" w:rsidRPr="009B3187" w:rsidRDefault="009B3187" w:rsidP="009B3187">
      <w:pPr>
        <w:pStyle w:val="Paragraphedeliste"/>
        <w:numPr>
          <w:ilvl w:val="0"/>
          <w:numId w:val="11"/>
        </w:numPr>
        <w:spacing w:line="360" w:lineRule="auto"/>
        <w:rPr>
          <w:sz w:val="28"/>
          <w:szCs w:val="28"/>
        </w:rPr>
      </w:pPr>
      <w:r w:rsidRPr="009B3187">
        <w:rPr>
          <w:sz w:val="28"/>
          <w:szCs w:val="28"/>
        </w:rPr>
        <w:t>Année 2018/2019 = 77 soutenances</w:t>
      </w:r>
      <w:r>
        <w:rPr>
          <w:sz w:val="28"/>
          <w:szCs w:val="28"/>
        </w:rPr>
        <w:t xml:space="preserve"> et Conférences </w:t>
      </w:r>
    </w:p>
    <w:p w:rsidR="009B3187" w:rsidRPr="009B3187" w:rsidRDefault="009B3187" w:rsidP="000C4E60">
      <w:pPr>
        <w:pStyle w:val="Paragraphedeliste"/>
        <w:numPr>
          <w:ilvl w:val="0"/>
          <w:numId w:val="38"/>
        </w:numPr>
        <w:spacing w:line="360" w:lineRule="auto"/>
        <w:rPr>
          <w:color w:val="FF0000"/>
          <w:sz w:val="28"/>
          <w:szCs w:val="28"/>
        </w:rPr>
      </w:pPr>
      <w:r w:rsidRPr="009B3187">
        <w:rPr>
          <w:color w:val="FF0000"/>
          <w:sz w:val="28"/>
          <w:szCs w:val="28"/>
        </w:rPr>
        <w:t>Nombre de Portail</w:t>
      </w:r>
      <w:r>
        <w:rPr>
          <w:color w:val="FF0000"/>
          <w:sz w:val="28"/>
          <w:szCs w:val="28"/>
        </w:rPr>
        <w:t xml:space="preserve"> site de la faculté </w:t>
      </w:r>
    </w:p>
    <w:p w:rsidR="00331359" w:rsidRDefault="00331359" w:rsidP="00711D52">
      <w:pPr>
        <w:pStyle w:val="Paragraphedeliste"/>
        <w:spacing w:line="360" w:lineRule="auto"/>
        <w:rPr>
          <w:sz w:val="28"/>
          <w:szCs w:val="28"/>
        </w:rPr>
      </w:pPr>
    </w:p>
    <w:p w:rsidR="00DC209D" w:rsidRPr="003B0CDC" w:rsidRDefault="00DC209D" w:rsidP="00DC209D">
      <w:pPr>
        <w:spacing w:after="0" w:line="360" w:lineRule="auto"/>
        <w:ind w:left="142" w:hanging="142"/>
        <w:rPr>
          <w:rFonts w:asciiTheme="majorBidi" w:hAnsiTheme="majorBidi" w:cstheme="majorBidi"/>
          <w:b/>
          <w:bCs/>
          <w:color w:val="FF0000"/>
          <w:sz w:val="28"/>
          <w:szCs w:val="28"/>
          <w:lang w:bidi="ar-DZ"/>
        </w:rPr>
      </w:pPr>
      <w:r w:rsidRPr="003B0CDC">
        <w:rPr>
          <w:rFonts w:asciiTheme="majorBidi" w:hAnsiTheme="majorBidi" w:cstheme="majorBidi"/>
          <w:b/>
          <w:bCs/>
          <w:color w:val="FF0000"/>
          <w:sz w:val="28"/>
          <w:szCs w:val="28"/>
          <w:lang w:bidi="ar-DZ"/>
        </w:rPr>
        <w:t xml:space="preserve">  Le site web est occupe 12 GO sur le serveur de l’UFMC1</w:t>
      </w:r>
    </w:p>
    <w:p w:rsidR="00DC209D" w:rsidRPr="00891B30" w:rsidRDefault="00DC209D" w:rsidP="00DC209D">
      <w:pPr>
        <w:spacing w:after="0" w:line="360" w:lineRule="auto"/>
        <w:ind w:left="142" w:hanging="142"/>
        <w:rPr>
          <w:rFonts w:asciiTheme="majorBidi" w:hAnsiTheme="majorBidi" w:cstheme="majorBidi"/>
          <w:sz w:val="28"/>
          <w:szCs w:val="28"/>
          <w:lang w:bidi="ar-DZ"/>
        </w:rPr>
      </w:pPr>
    </w:p>
    <w:tbl>
      <w:tblPr>
        <w:tblStyle w:val="Grilledutableau"/>
        <w:tblW w:w="0" w:type="auto"/>
        <w:jc w:val="center"/>
        <w:tblInd w:w="142" w:type="dxa"/>
        <w:tblLook w:val="04A0"/>
      </w:tblPr>
      <w:tblGrid>
        <w:gridCol w:w="3115"/>
        <w:gridCol w:w="3169"/>
        <w:gridCol w:w="2862"/>
      </w:tblGrid>
      <w:tr w:rsidR="00DC209D" w:rsidRPr="00DC209D" w:rsidTr="00DC209D">
        <w:trPr>
          <w:jc w:val="center"/>
        </w:trPr>
        <w:tc>
          <w:tcPr>
            <w:tcW w:w="3115"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 xml:space="preserve">Désignation </w:t>
            </w:r>
          </w:p>
        </w:tc>
        <w:tc>
          <w:tcPr>
            <w:tcW w:w="3169"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Nombre de fichier</w:t>
            </w:r>
          </w:p>
        </w:tc>
        <w:tc>
          <w:tcPr>
            <w:tcW w:w="2862"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taille (octets)</w:t>
            </w:r>
          </w:p>
        </w:tc>
      </w:tr>
      <w:tr w:rsidR="00DC209D" w:rsidRPr="00DC209D" w:rsidTr="00DC209D">
        <w:trPr>
          <w:jc w:val="center"/>
        </w:trPr>
        <w:tc>
          <w:tcPr>
            <w:tcW w:w="3115" w:type="dxa"/>
          </w:tcPr>
          <w:p w:rsidR="00DC209D" w:rsidRPr="00DC209D" w:rsidRDefault="00DC209D" w:rsidP="00E86E8E">
            <w:pPr>
              <w:spacing w:line="360" w:lineRule="auto"/>
              <w:rPr>
                <w:rFonts w:asciiTheme="majorBidi" w:hAnsiTheme="majorBidi" w:cstheme="majorBidi"/>
                <w:b/>
                <w:bCs/>
                <w:sz w:val="24"/>
                <w:szCs w:val="24"/>
                <w:lang w:bidi="ar-DZ"/>
              </w:rPr>
            </w:pPr>
            <w:r w:rsidRPr="00DC209D">
              <w:rPr>
                <w:rFonts w:asciiTheme="majorBidi" w:hAnsiTheme="majorBidi" w:cstheme="majorBidi"/>
                <w:b/>
                <w:bCs/>
                <w:sz w:val="24"/>
                <w:szCs w:val="24"/>
                <w:lang w:bidi="ar-DZ"/>
              </w:rPr>
              <w:t>Faculté</w:t>
            </w:r>
          </w:p>
        </w:tc>
        <w:tc>
          <w:tcPr>
            <w:tcW w:w="3169"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246</w:t>
            </w:r>
          </w:p>
        </w:tc>
        <w:tc>
          <w:tcPr>
            <w:tcW w:w="2862"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434 349 356</w:t>
            </w:r>
          </w:p>
        </w:tc>
      </w:tr>
      <w:tr w:rsidR="00DC209D" w:rsidRPr="00DC209D" w:rsidTr="00DC209D">
        <w:trPr>
          <w:jc w:val="center"/>
        </w:trPr>
        <w:tc>
          <w:tcPr>
            <w:tcW w:w="3115" w:type="dxa"/>
          </w:tcPr>
          <w:p w:rsidR="00DC209D" w:rsidRPr="00DC209D" w:rsidRDefault="00DC209D" w:rsidP="00E86E8E">
            <w:pPr>
              <w:spacing w:line="360" w:lineRule="auto"/>
              <w:rPr>
                <w:rFonts w:asciiTheme="majorBidi" w:hAnsiTheme="majorBidi" w:cstheme="majorBidi"/>
                <w:b/>
                <w:bCs/>
                <w:sz w:val="24"/>
                <w:szCs w:val="24"/>
                <w:lang w:bidi="ar-DZ"/>
              </w:rPr>
            </w:pPr>
            <w:r w:rsidRPr="00DC209D">
              <w:rPr>
                <w:rFonts w:asciiTheme="majorBidi" w:hAnsiTheme="majorBidi" w:cstheme="majorBidi"/>
                <w:b/>
                <w:bCs/>
                <w:sz w:val="24"/>
                <w:szCs w:val="24"/>
                <w:lang w:bidi="ar-DZ"/>
              </w:rPr>
              <w:t>Tronc Commun</w:t>
            </w:r>
          </w:p>
        </w:tc>
        <w:tc>
          <w:tcPr>
            <w:tcW w:w="3169"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1251</w:t>
            </w:r>
          </w:p>
        </w:tc>
        <w:tc>
          <w:tcPr>
            <w:tcW w:w="2862"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271 265 151</w:t>
            </w:r>
          </w:p>
        </w:tc>
      </w:tr>
      <w:tr w:rsidR="00DC209D" w:rsidRPr="00DC209D" w:rsidTr="00DC209D">
        <w:trPr>
          <w:jc w:val="center"/>
        </w:trPr>
        <w:tc>
          <w:tcPr>
            <w:tcW w:w="3115" w:type="dxa"/>
          </w:tcPr>
          <w:p w:rsidR="00DC209D" w:rsidRPr="00DC209D" w:rsidRDefault="00DC209D" w:rsidP="00E86E8E">
            <w:pPr>
              <w:spacing w:line="360" w:lineRule="auto"/>
              <w:rPr>
                <w:rFonts w:asciiTheme="majorBidi" w:hAnsiTheme="majorBidi" w:cstheme="majorBidi"/>
                <w:b/>
                <w:bCs/>
                <w:sz w:val="24"/>
                <w:szCs w:val="24"/>
                <w:lang w:bidi="ar-DZ"/>
              </w:rPr>
            </w:pPr>
            <w:r w:rsidRPr="00DC209D">
              <w:rPr>
                <w:rFonts w:asciiTheme="majorBidi" w:hAnsiTheme="majorBidi" w:cstheme="majorBidi"/>
                <w:b/>
                <w:bCs/>
                <w:sz w:val="24"/>
                <w:szCs w:val="24"/>
                <w:lang w:bidi="ar-DZ"/>
              </w:rPr>
              <w:t>Biologie Animale</w:t>
            </w:r>
          </w:p>
        </w:tc>
        <w:tc>
          <w:tcPr>
            <w:tcW w:w="3169"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76</w:t>
            </w:r>
          </w:p>
        </w:tc>
        <w:tc>
          <w:tcPr>
            <w:tcW w:w="2862"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 xml:space="preserve">9 724 996 </w:t>
            </w:r>
          </w:p>
        </w:tc>
      </w:tr>
      <w:tr w:rsidR="00DC209D" w:rsidRPr="00DC209D" w:rsidTr="00DC209D">
        <w:trPr>
          <w:jc w:val="center"/>
        </w:trPr>
        <w:tc>
          <w:tcPr>
            <w:tcW w:w="3115" w:type="dxa"/>
          </w:tcPr>
          <w:p w:rsidR="00DC209D" w:rsidRPr="00DC209D" w:rsidRDefault="00DC209D" w:rsidP="00E86E8E">
            <w:pPr>
              <w:spacing w:line="360" w:lineRule="auto"/>
              <w:rPr>
                <w:rFonts w:asciiTheme="majorBidi" w:hAnsiTheme="majorBidi" w:cstheme="majorBidi"/>
                <w:b/>
                <w:bCs/>
                <w:sz w:val="24"/>
                <w:szCs w:val="24"/>
                <w:lang w:bidi="ar-DZ"/>
              </w:rPr>
            </w:pPr>
            <w:r w:rsidRPr="00DC209D">
              <w:rPr>
                <w:rFonts w:asciiTheme="majorBidi" w:hAnsiTheme="majorBidi" w:cstheme="majorBidi"/>
                <w:b/>
                <w:bCs/>
                <w:sz w:val="24"/>
                <w:szCs w:val="24"/>
                <w:lang w:bidi="ar-DZ"/>
              </w:rPr>
              <w:t>B .Appliquée</w:t>
            </w:r>
          </w:p>
        </w:tc>
        <w:tc>
          <w:tcPr>
            <w:tcW w:w="3169"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86</w:t>
            </w:r>
          </w:p>
        </w:tc>
        <w:tc>
          <w:tcPr>
            <w:tcW w:w="2862"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16 530 093</w:t>
            </w:r>
          </w:p>
        </w:tc>
      </w:tr>
      <w:tr w:rsidR="00DC209D" w:rsidRPr="00DC209D" w:rsidTr="00DC209D">
        <w:trPr>
          <w:jc w:val="center"/>
        </w:trPr>
        <w:tc>
          <w:tcPr>
            <w:tcW w:w="3115" w:type="dxa"/>
          </w:tcPr>
          <w:p w:rsidR="00DC209D" w:rsidRPr="00DC209D" w:rsidRDefault="002959DC" w:rsidP="00E86E8E">
            <w:pPr>
              <w:spacing w:line="360" w:lineRule="auto"/>
              <w:rPr>
                <w:rFonts w:asciiTheme="majorBidi" w:hAnsiTheme="majorBidi" w:cstheme="majorBidi"/>
                <w:b/>
                <w:bCs/>
                <w:sz w:val="24"/>
                <w:szCs w:val="24"/>
                <w:lang w:bidi="ar-DZ"/>
              </w:rPr>
            </w:pPr>
            <w:hyperlink r:id="rId30" w:history="1">
              <w:r w:rsidR="00DC209D" w:rsidRPr="00DC209D">
                <w:rPr>
                  <w:rStyle w:val="Lienhypertexte"/>
                  <w:b/>
                  <w:bCs/>
                  <w:color w:val="auto"/>
                  <w:sz w:val="24"/>
                  <w:szCs w:val="24"/>
                  <w:u w:val="none"/>
                </w:rPr>
                <w:t>biochimie et Biologie cellulaire et Moléculaire</w:t>
              </w:r>
            </w:hyperlink>
          </w:p>
        </w:tc>
        <w:tc>
          <w:tcPr>
            <w:tcW w:w="3169"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55</w:t>
            </w:r>
          </w:p>
        </w:tc>
        <w:tc>
          <w:tcPr>
            <w:tcW w:w="2862"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29 095 004</w:t>
            </w:r>
          </w:p>
        </w:tc>
      </w:tr>
      <w:tr w:rsidR="00DC209D" w:rsidRPr="00DC209D" w:rsidTr="00DC209D">
        <w:trPr>
          <w:jc w:val="center"/>
        </w:trPr>
        <w:tc>
          <w:tcPr>
            <w:tcW w:w="3115" w:type="dxa"/>
          </w:tcPr>
          <w:p w:rsidR="00DC209D" w:rsidRPr="00DC209D" w:rsidRDefault="002959DC" w:rsidP="00E86E8E">
            <w:pPr>
              <w:spacing w:line="360" w:lineRule="auto"/>
              <w:rPr>
                <w:rFonts w:asciiTheme="majorBidi" w:hAnsiTheme="majorBidi" w:cstheme="majorBidi"/>
                <w:b/>
                <w:bCs/>
                <w:sz w:val="24"/>
                <w:szCs w:val="24"/>
                <w:lang w:bidi="ar-DZ"/>
              </w:rPr>
            </w:pPr>
            <w:hyperlink r:id="rId31" w:history="1">
              <w:r w:rsidR="00DC209D" w:rsidRPr="00DC209D">
                <w:rPr>
                  <w:rStyle w:val="Lienhypertexte"/>
                  <w:b/>
                  <w:bCs/>
                  <w:color w:val="auto"/>
                  <w:sz w:val="24"/>
                  <w:szCs w:val="24"/>
                  <w:u w:val="none"/>
                </w:rPr>
                <w:t>Biologie et Ecologie Végétale</w:t>
              </w:r>
            </w:hyperlink>
          </w:p>
        </w:tc>
        <w:tc>
          <w:tcPr>
            <w:tcW w:w="3169"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40</w:t>
            </w:r>
          </w:p>
        </w:tc>
        <w:tc>
          <w:tcPr>
            <w:tcW w:w="2862"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21 046 963</w:t>
            </w:r>
          </w:p>
        </w:tc>
      </w:tr>
      <w:tr w:rsidR="00DC209D" w:rsidRPr="00DC209D" w:rsidTr="00DC209D">
        <w:trPr>
          <w:jc w:val="center"/>
        </w:trPr>
        <w:tc>
          <w:tcPr>
            <w:tcW w:w="3115" w:type="dxa"/>
          </w:tcPr>
          <w:p w:rsidR="00DC209D" w:rsidRPr="00DC209D" w:rsidRDefault="00DC209D" w:rsidP="00E86E8E">
            <w:pPr>
              <w:spacing w:line="360" w:lineRule="auto"/>
              <w:rPr>
                <w:rFonts w:asciiTheme="majorBidi" w:hAnsiTheme="majorBidi" w:cstheme="majorBidi"/>
                <w:b/>
                <w:bCs/>
                <w:sz w:val="24"/>
                <w:szCs w:val="24"/>
                <w:lang w:bidi="ar-DZ"/>
              </w:rPr>
            </w:pPr>
            <w:r w:rsidRPr="00DC209D">
              <w:rPr>
                <w:rFonts w:asciiTheme="majorBidi" w:hAnsiTheme="majorBidi" w:cstheme="majorBidi"/>
                <w:b/>
                <w:bCs/>
                <w:sz w:val="24"/>
                <w:szCs w:val="24"/>
                <w:lang w:bidi="ar-DZ"/>
              </w:rPr>
              <w:t>Microbiologie</w:t>
            </w:r>
          </w:p>
        </w:tc>
        <w:tc>
          <w:tcPr>
            <w:tcW w:w="3169"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36</w:t>
            </w:r>
          </w:p>
        </w:tc>
        <w:tc>
          <w:tcPr>
            <w:tcW w:w="2862"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3 908 350</w:t>
            </w:r>
          </w:p>
        </w:tc>
      </w:tr>
      <w:tr w:rsidR="00DC209D" w:rsidRPr="00DC209D" w:rsidTr="00DC209D">
        <w:trPr>
          <w:jc w:val="center"/>
        </w:trPr>
        <w:tc>
          <w:tcPr>
            <w:tcW w:w="3115" w:type="dxa"/>
          </w:tcPr>
          <w:p w:rsidR="00DC209D" w:rsidRPr="00DC209D" w:rsidRDefault="00DC209D" w:rsidP="00E86E8E">
            <w:pPr>
              <w:spacing w:line="360" w:lineRule="auto"/>
              <w:rPr>
                <w:rFonts w:asciiTheme="majorBidi" w:hAnsiTheme="majorBidi" w:cstheme="majorBidi"/>
                <w:b/>
                <w:bCs/>
                <w:sz w:val="24"/>
                <w:szCs w:val="24"/>
                <w:lang w:bidi="ar-DZ"/>
              </w:rPr>
            </w:pPr>
            <w:r w:rsidRPr="00DC209D">
              <w:rPr>
                <w:rFonts w:asciiTheme="majorBidi" w:hAnsiTheme="majorBidi" w:cstheme="majorBidi"/>
                <w:b/>
                <w:bCs/>
                <w:sz w:val="24"/>
                <w:szCs w:val="24"/>
                <w:lang w:bidi="ar-DZ"/>
              </w:rPr>
              <w:t>Images sur le site</w:t>
            </w:r>
          </w:p>
        </w:tc>
        <w:tc>
          <w:tcPr>
            <w:tcW w:w="3169"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308</w:t>
            </w:r>
          </w:p>
        </w:tc>
        <w:tc>
          <w:tcPr>
            <w:tcW w:w="2862"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146 321 672</w:t>
            </w:r>
          </w:p>
        </w:tc>
      </w:tr>
      <w:tr w:rsidR="00DC209D" w:rsidRPr="00DC209D" w:rsidTr="00DC209D">
        <w:trPr>
          <w:jc w:val="center"/>
        </w:trPr>
        <w:tc>
          <w:tcPr>
            <w:tcW w:w="3115" w:type="dxa"/>
          </w:tcPr>
          <w:p w:rsidR="00DC209D" w:rsidRPr="00DC209D" w:rsidRDefault="00DC209D" w:rsidP="00E86E8E">
            <w:pPr>
              <w:spacing w:line="360" w:lineRule="auto"/>
              <w:rPr>
                <w:rFonts w:asciiTheme="majorBidi" w:hAnsiTheme="majorBidi" w:cstheme="majorBidi"/>
                <w:b/>
                <w:bCs/>
                <w:sz w:val="24"/>
                <w:szCs w:val="24"/>
                <w:lang w:bidi="ar-DZ"/>
              </w:rPr>
            </w:pPr>
            <w:r w:rsidRPr="00DC209D">
              <w:rPr>
                <w:rFonts w:asciiTheme="majorBidi" w:hAnsiTheme="majorBidi" w:cstheme="majorBidi"/>
                <w:b/>
                <w:bCs/>
                <w:sz w:val="24"/>
                <w:szCs w:val="24"/>
                <w:lang w:bidi="ar-DZ"/>
              </w:rPr>
              <w:t>Images site bibliothèque</w:t>
            </w:r>
          </w:p>
        </w:tc>
        <w:tc>
          <w:tcPr>
            <w:tcW w:w="3169"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127</w:t>
            </w:r>
          </w:p>
        </w:tc>
        <w:tc>
          <w:tcPr>
            <w:tcW w:w="2862"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66 779 531</w:t>
            </w:r>
          </w:p>
        </w:tc>
      </w:tr>
      <w:tr w:rsidR="00DC209D" w:rsidRPr="00DC209D" w:rsidTr="00DC209D">
        <w:trPr>
          <w:jc w:val="center"/>
        </w:trPr>
        <w:tc>
          <w:tcPr>
            <w:tcW w:w="3115" w:type="dxa"/>
          </w:tcPr>
          <w:p w:rsidR="00DC209D" w:rsidRPr="00DC209D" w:rsidRDefault="00DC209D" w:rsidP="00E86E8E">
            <w:pPr>
              <w:spacing w:line="360" w:lineRule="auto"/>
              <w:rPr>
                <w:rFonts w:asciiTheme="majorBidi" w:hAnsiTheme="majorBidi" w:cstheme="majorBidi"/>
                <w:b/>
                <w:bCs/>
                <w:sz w:val="24"/>
                <w:szCs w:val="24"/>
                <w:lang w:bidi="ar-DZ"/>
              </w:rPr>
            </w:pPr>
            <w:r w:rsidRPr="00DC209D">
              <w:rPr>
                <w:rFonts w:asciiTheme="majorBidi" w:hAnsiTheme="majorBidi" w:cstheme="majorBidi"/>
                <w:b/>
                <w:bCs/>
                <w:sz w:val="24"/>
                <w:szCs w:val="24"/>
                <w:lang w:bidi="ar-DZ"/>
              </w:rPr>
              <w:t>Bibliothèque sur site</w:t>
            </w:r>
          </w:p>
        </w:tc>
        <w:tc>
          <w:tcPr>
            <w:tcW w:w="3169"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406+ 6 dossier</w:t>
            </w:r>
          </w:p>
        </w:tc>
        <w:tc>
          <w:tcPr>
            <w:tcW w:w="2862" w:type="dxa"/>
          </w:tcPr>
          <w:p w:rsidR="00DC209D" w:rsidRPr="00DC209D" w:rsidRDefault="00DC209D" w:rsidP="00E86E8E">
            <w:pPr>
              <w:spacing w:line="360" w:lineRule="auto"/>
              <w:rPr>
                <w:rFonts w:asciiTheme="majorBidi" w:hAnsiTheme="majorBidi" w:cstheme="majorBidi"/>
                <w:sz w:val="24"/>
                <w:szCs w:val="24"/>
                <w:lang w:bidi="ar-DZ"/>
              </w:rPr>
            </w:pPr>
            <w:r w:rsidRPr="00DC209D">
              <w:rPr>
                <w:rFonts w:asciiTheme="majorBidi" w:hAnsiTheme="majorBidi" w:cstheme="majorBidi"/>
                <w:sz w:val="24"/>
                <w:szCs w:val="24"/>
                <w:lang w:bidi="ar-DZ"/>
              </w:rPr>
              <w:t xml:space="preserve">3 078 507 412 </w:t>
            </w:r>
          </w:p>
        </w:tc>
      </w:tr>
    </w:tbl>
    <w:p w:rsidR="00DC209D" w:rsidRPr="00891B30" w:rsidRDefault="00DC209D" w:rsidP="00DC209D">
      <w:pPr>
        <w:spacing w:after="0" w:line="360" w:lineRule="auto"/>
        <w:ind w:left="142" w:hanging="142"/>
        <w:rPr>
          <w:rFonts w:asciiTheme="majorBidi" w:hAnsiTheme="majorBidi" w:cstheme="majorBidi"/>
          <w:sz w:val="28"/>
          <w:szCs w:val="28"/>
          <w:lang w:bidi="ar-DZ"/>
        </w:rPr>
      </w:pPr>
    </w:p>
    <w:p w:rsidR="00F25816" w:rsidRPr="00DC209D" w:rsidRDefault="00DC209D" w:rsidP="00DC209D">
      <w:pPr>
        <w:rPr>
          <w:sz w:val="24"/>
          <w:szCs w:val="24"/>
        </w:rPr>
      </w:pPr>
      <w:r w:rsidRPr="00DC209D">
        <w:rPr>
          <w:sz w:val="24"/>
          <w:szCs w:val="24"/>
        </w:rPr>
        <w:t xml:space="preserve">Le site web de la faculté a 225 </w:t>
      </w:r>
      <w:proofErr w:type="gramStart"/>
      <w:r w:rsidRPr="00DC209D">
        <w:rPr>
          <w:sz w:val="24"/>
          <w:szCs w:val="24"/>
        </w:rPr>
        <w:t>page</w:t>
      </w:r>
      <w:proofErr w:type="gramEnd"/>
      <w:r w:rsidRPr="00DC209D">
        <w:rPr>
          <w:sz w:val="24"/>
          <w:szCs w:val="24"/>
        </w:rPr>
        <w:t xml:space="preserve"> en langage PHP + 406 page en PHP réservé pour la bibliothèque</w:t>
      </w:r>
    </w:p>
    <w:p w:rsidR="00331359" w:rsidRPr="00BC5E82" w:rsidRDefault="00331359" w:rsidP="0082044D">
      <w:pPr>
        <w:pStyle w:val="Paragraphedeliste"/>
        <w:spacing w:after="0" w:line="240" w:lineRule="auto"/>
        <w:rPr>
          <w:color w:val="FF0000"/>
        </w:rPr>
      </w:pPr>
    </w:p>
    <w:p w:rsidR="008E6B63" w:rsidRPr="000F6AD8" w:rsidRDefault="008E6B63" w:rsidP="009A63E0">
      <w:pPr>
        <w:pStyle w:val="Paragraphedeliste"/>
        <w:numPr>
          <w:ilvl w:val="0"/>
          <w:numId w:val="11"/>
        </w:numPr>
        <w:spacing w:after="0" w:line="240" w:lineRule="auto"/>
        <w:rPr>
          <w:b/>
          <w:bCs/>
        </w:rPr>
      </w:pPr>
      <w:r w:rsidRPr="000F6AD8">
        <w:rPr>
          <w:b/>
          <w:bCs/>
        </w:rPr>
        <w:t xml:space="preserve">Bonnes Pratiques  </w:t>
      </w:r>
      <w:proofErr w:type="gramStart"/>
      <w:r w:rsidRPr="000F6AD8">
        <w:rPr>
          <w:b/>
          <w:bCs/>
        </w:rPr>
        <w:t xml:space="preserve">( </w:t>
      </w:r>
      <w:proofErr w:type="spellStart"/>
      <w:r w:rsidRPr="000F6AD8">
        <w:rPr>
          <w:b/>
          <w:bCs/>
        </w:rPr>
        <w:t>Proc</w:t>
      </w:r>
      <w:r w:rsidR="0070548B" w:rsidRPr="000F6AD8">
        <w:rPr>
          <w:b/>
          <w:bCs/>
        </w:rPr>
        <w:t>e</w:t>
      </w:r>
      <w:r w:rsidRPr="000F6AD8">
        <w:rPr>
          <w:b/>
          <w:bCs/>
        </w:rPr>
        <w:t>ding</w:t>
      </w:r>
      <w:proofErr w:type="spellEnd"/>
      <w:proofErr w:type="gramEnd"/>
      <w:r w:rsidRPr="000F6AD8">
        <w:rPr>
          <w:b/>
          <w:bCs/>
        </w:rPr>
        <w:t xml:space="preserve"> Topo TD TP , Cour</w:t>
      </w:r>
      <w:r w:rsidR="0070548B" w:rsidRPr="000F6AD8">
        <w:rPr>
          <w:b/>
          <w:bCs/>
        </w:rPr>
        <w:t>s</w:t>
      </w:r>
      <w:r w:rsidRPr="000F6AD8">
        <w:rPr>
          <w:b/>
          <w:bCs/>
        </w:rPr>
        <w:t xml:space="preserve"> TP TD sur Site , </w:t>
      </w:r>
      <w:r w:rsidR="00FA6706" w:rsidRPr="000F6AD8">
        <w:rPr>
          <w:b/>
          <w:bCs/>
        </w:rPr>
        <w:t>Polycopie</w:t>
      </w:r>
      <w:r w:rsidR="0070548B" w:rsidRPr="000F6AD8">
        <w:rPr>
          <w:b/>
          <w:bCs/>
        </w:rPr>
        <w:t xml:space="preserve">s  E. </w:t>
      </w:r>
      <w:proofErr w:type="spellStart"/>
      <w:r w:rsidR="0070548B" w:rsidRPr="000F6AD8">
        <w:rPr>
          <w:b/>
          <w:bCs/>
        </w:rPr>
        <w:t>earling</w:t>
      </w:r>
      <w:proofErr w:type="spellEnd"/>
    </w:p>
    <w:p w:rsidR="001B63C8" w:rsidRPr="000F6AD8" w:rsidRDefault="001B63C8" w:rsidP="001B63C8">
      <w:pPr>
        <w:spacing w:after="0" w:line="240" w:lineRule="auto"/>
        <w:rPr>
          <w:b/>
          <w:bCs/>
        </w:rPr>
      </w:pPr>
    </w:p>
    <w:p w:rsidR="001B63C8" w:rsidRDefault="001B63C8" w:rsidP="001B63C8">
      <w:pPr>
        <w:spacing w:after="0" w:line="240" w:lineRule="auto"/>
      </w:pPr>
    </w:p>
    <w:tbl>
      <w:tblPr>
        <w:tblStyle w:val="Grilledutableau"/>
        <w:tblW w:w="0" w:type="auto"/>
        <w:jc w:val="center"/>
        <w:tblInd w:w="-561" w:type="dxa"/>
        <w:tblLook w:val="04A0"/>
      </w:tblPr>
      <w:tblGrid>
        <w:gridCol w:w="2241"/>
        <w:gridCol w:w="1243"/>
        <w:gridCol w:w="920"/>
        <w:gridCol w:w="920"/>
        <w:gridCol w:w="920"/>
        <w:gridCol w:w="920"/>
        <w:gridCol w:w="920"/>
        <w:gridCol w:w="994"/>
      </w:tblGrid>
      <w:tr w:rsidR="001B63C8" w:rsidRPr="00AC5E5C" w:rsidTr="007306F4">
        <w:trPr>
          <w:trHeight w:val="817"/>
          <w:jc w:val="center"/>
        </w:trPr>
        <w:tc>
          <w:tcPr>
            <w:tcW w:w="2241" w:type="dxa"/>
          </w:tcPr>
          <w:p w:rsidR="001B63C8" w:rsidRPr="00AC5E5C" w:rsidRDefault="001B63C8" w:rsidP="007306F4">
            <w:pPr>
              <w:rPr>
                <w:sz w:val="18"/>
                <w:szCs w:val="18"/>
              </w:rPr>
            </w:pPr>
          </w:p>
        </w:tc>
        <w:tc>
          <w:tcPr>
            <w:tcW w:w="1243" w:type="dxa"/>
          </w:tcPr>
          <w:p w:rsidR="001B63C8" w:rsidRPr="00AC5E5C" w:rsidRDefault="001B63C8" w:rsidP="007306F4">
            <w:pPr>
              <w:rPr>
                <w:sz w:val="18"/>
                <w:szCs w:val="18"/>
              </w:rPr>
            </w:pPr>
            <w:r w:rsidRPr="00AC5E5C">
              <w:rPr>
                <w:sz w:val="18"/>
                <w:szCs w:val="18"/>
              </w:rPr>
              <w:t xml:space="preserve">Nombre de </w:t>
            </w:r>
            <w:proofErr w:type="spellStart"/>
            <w:r w:rsidRPr="00AC5E5C">
              <w:rPr>
                <w:sz w:val="18"/>
                <w:szCs w:val="18"/>
                <w:lang w:bidi="ar-DZ"/>
              </w:rPr>
              <w:t>Proceding</w:t>
            </w:r>
            <w:proofErr w:type="spellEnd"/>
          </w:p>
        </w:tc>
        <w:tc>
          <w:tcPr>
            <w:tcW w:w="920" w:type="dxa"/>
          </w:tcPr>
          <w:p w:rsidR="001B63C8" w:rsidRPr="00AC5E5C" w:rsidRDefault="001B63C8" w:rsidP="007306F4">
            <w:pPr>
              <w:rPr>
                <w:sz w:val="18"/>
                <w:szCs w:val="18"/>
              </w:rPr>
            </w:pPr>
            <w:r w:rsidRPr="00AC5E5C">
              <w:rPr>
                <w:sz w:val="18"/>
                <w:szCs w:val="18"/>
              </w:rPr>
              <w:t>Nombre de Topo TD</w:t>
            </w:r>
          </w:p>
        </w:tc>
        <w:tc>
          <w:tcPr>
            <w:tcW w:w="920" w:type="dxa"/>
          </w:tcPr>
          <w:p w:rsidR="001B63C8" w:rsidRPr="00AC5E5C" w:rsidRDefault="001B63C8" w:rsidP="007306F4">
            <w:pPr>
              <w:rPr>
                <w:sz w:val="18"/>
                <w:szCs w:val="18"/>
              </w:rPr>
            </w:pPr>
            <w:r w:rsidRPr="00AC5E5C">
              <w:rPr>
                <w:sz w:val="18"/>
                <w:szCs w:val="18"/>
              </w:rPr>
              <w:t>Nombre de Topo TP</w:t>
            </w:r>
          </w:p>
        </w:tc>
        <w:tc>
          <w:tcPr>
            <w:tcW w:w="920" w:type="dxa"/>
          </w:tcPr>
          <w:p w:rsidR="001B63C8" w:rsidRPr="00AC5E5C" w:rsidRDefault="001B63C8" w:rsidP="007306F4">
            <w:pPr>
              <w:rPr>
                <w:sz w:val="18"/>
                <w:szCs w:val="18"/>
              </w:rPr>
            </w:pPr>
            <w:r w:rsidRPr="00AC5E5C">
              <w:rPr>
                <w:sz w:val="18"/>
                <w:szCs w:val="18"/>
              </w:rPr>
              <w:t>Nombre de Cours Site</w:t>
            </w:r>
          </w:p>
        </w:tc>
        <w:tc>
          <w:tcPr>
            <w:tcW w:w="920" w:type="dxa"/>
          </w:tcPr>
          <w:p w:rsidR="001B63C8" w:rsidRPr="00AC5E5C" w:rsidRDefault="001B63C8" w:rsidP="007306F4">
            <w:pPr>
              <w:rPr>
                <w:sz w:val="18"/>
                <w:szCs w:val="18"/>
              </w:rPr>
            </w:pPr>
            <w:r w:rsidRPr="00AC5E5C">
              <w:rPr>
                <w:sz w:val="18"/>
                <w:szCs w:val="18"/>
              </w:rPr>
              <w:t>Nombre de TD  Site</w:t>
            </w:r>
          </w:p>
        </w:tc>
        <w:tc>
          <w:tcPr>
            <w:tcW w:w="920" w:type="dxa"/>
          </w:tcPr>
          <w:p w:rsidR="001B63C8" w:rsidRPr="00AC5E5C" w:rsidRDefault="001B63C8" w:rsidP="007306F4">
            <w:pPr>
              <w:rPr>
                <w:sz w:val="18"/>
                <w:szCs w:val="18"/>
              </w:rPr>
            </w:pPr>
            <w:r w:rsidRPr="00AC5E5C">
              <w:rPr>
                <w:sz w:val="18"/>
                <w:szCs w:val="18"/>
              </w:rPr>
              <w:t>Nombre de TP</w:t>
            </w:r>
          </w:p>
          <w:p w:rsidR="001B63C8" w:rsidRPr="00AC5E5C" w:rsidRDefault="001B63C8" w:rsidP="007306F4">
            <w:pPr>
              <w:rPr>
                <w:sz w:val="18"/>
                <w:szCs w:val="18"/>
              </w:rPr>
            </w:pPr>
            <w:r w:rsidRPr="00AC5E5C">
              <w:rPr>
                <w:sz w:val="18"/>
                <w:szCs w:val="18"/>
              </w:rPr>
              <w:t>Site</w:t>
            </w:r>
          </w:p>
        </w:tc>
        <w:tc>
          <w:tcPr>
            <w:tcW w:w="994" w:type="dxa"/>
          </w:tcPr>
          <w:p w:rsidR="001B63C8" w:rsidRPr="00AC5E5C" w:rsidRDefault="001B63C8" w:rsidP="007306F4">
            <w:pPr>
              <w:rPr>
                <w:sz w:val="18"/>
                <w:szCs w:val="18"/>
              </w:rPr>
            </w:pPr>
            <w:r w:rsidRPr="00AC5E5C">
              <w:rPr>
                <w:sz w:val="18"/>
                <w:szCs w:val="18"/>
              </w:rPr>
              <w:t>Nombre de Polycopies</w:t>
            </w:r>
          </w:p>
        </w:tc>
      </w:tr>
      <w:tr w:rsidR="001B63C8" w:rsidRPr="00AC5E5C" w:rsidTr="007306F4">
        <w:trPr>
          <w:trHeight w:val="265"/>
          <w:jc w:val="center"/>
        </w:trPr>
        <w:tc>
          <w:tcPr>
            <w:tcW w:w="2241" w:type="dxa"/>
            <w:vAlign w:val="center"/>
          </w:tcPr>
          <w:p w:rsidR="001B63C8" w:rsidRPr="00AC5E5C" w:rsidRDefault="001B63C8" w:rsidP="007306F4">
            <w:pPr>
              <w:jc w:val="center"/>
              <w:rPr>
                <w:b/>
                <w:bCs/>
                <w:sz w:val="18"/>
                <w:szCs w:val="18"/>
              </w:rPr>
            </w:pPr>
            <w:r w:rsidRPr="00AC5E5C">
              <w:rPr>
                <w:b/>
                <w:bCs/>
                <w:sz w:val="18"/>
                <w:szCs w:val="18"/>
              </w:rPr>
              <w:t>Tronc Commun SNV</w:t>
            </w:r>
          </w:p>
        </w:tc>
        <w:tc>
          <w:tcPr>
            <w:tcW w:w="1243" w:type="dxa"/>
          </w:tcPr>
          <w:p w:rsidR="001B63C8" w:rsidRPr="00AC5E5C" w:rsidRDefault="001B63C8" w:rsidP="007306F4">
            <w:pPr>
              <w:jc w:val="center"/>
              <w:rPr>
                <w:sz w:val="18"/>
                <w:szCs w:val="18"/>
              </w:rPr>
            </w:pPr>
          </w:p>
        </w:tc>
        <w:tc>
          <w:tcPr>
            <w:tcW w:w="920" w:type="dxa"/>
          </w:tcPr>
          <w:p w:rsidR="001B63C8" w:rsidRPr="00AC5E5C" w:rsidRDefault="00D570C8" w:rsidP="007306F4">
            <w:pPr>
              <w:jc w:val="center"/>
              <w:rPr>
                <w:sz w:val="18"/>
                <w:szCs w:val="18"/>
              </w:rPr>
            </w:pPr>
            <w:r>
              <w:rPr>
                <w:sz w:val="18"/>
                <w:szCs w:val="18"/>
              </w:rPr>
              <w:t>7</w:t>
            </w:r>
          </w:p>
        </w:tc>
        <w:tc>
          <w:tcPr>
            <w:tcW w:w="920" w:type="dxa"/>
          </w:tcPr>
          <w:p w:rsidR="001B63C8" w:rsidRPr="00AC5E5C" w:rsidRDefault="00D570C8" w:rsidP="007306F4">
            <w:pPr>
              <w:jc w:val="center"/>
              <w:rPr>
                <w:sz w:val="18"/>
                <w:szCs w:val="18"/>
              </w:rPr>
            </w:pPr>
            <w:r>
              <w:rPr>
                <w:sz w:val="18"/>
                <w:szCs w:val="18"/>
              </w:rPr>
              <w:t>6</w:t>
            </w:r>
          </w:p>
        </w:tc>
        <w:tc>
          <w:tcPr>
            <w:tcW w:w="920" w:type="dxa"/>
          </w:tcPr>
          <w:p w:rsidR="001B63C8" w:rsidRPr="00AC5E5C" w:rsidRDefault="00D570C8" w:rsidP="007306F4">
            <w:pPr>
              <w:jc w:val="center"/>
              <w:rPr>
                <w:sz w:val="18"/>
                <w:szCs w:val="18"/>
              </w:rPr>
            </w:pPr>
            <w:r>
              <w:rPr>
                <w:sz w:val="18"/>
                <w:szCs w:val="18"/>
              </w:rPr>
              <w:t>11</w:t>
            </w:r>
          </w:p>
        </w:tc>
        <w:tc>
          <w:tcPr>
            <w:tcW w:w="920" w:type="dxa"/>
          </w:tcPr>
          <w:p w:rsidR="001B63C8" w:rsidRPr="00AC5E5C" w:rsidRDefault="00D570C8" w:rsidP="007306F4">
            <w:pPr>
              <w:jc w:val="center"/>
              <w:rPr>
                <w:sz w:val="18"/>
                <w:szCs w:val="18"/>
              </w:rPr>
            </w:pPr>
            <w:r>
              <w:rPr>
                <w:sz w:val="18"/>
                <w:szCs w:val="18"/>
              </w:rPr>
              <w:t>5</w:t>
            </w:r>
          </w:p>
        </w:tc>
        <w:tc>
          <w:tcPr>
            <w:tcW w:w="920" w:type="dxa"/>
          </w:tcPr>
          <w:p w:rsidR="001B63C8" w:rsidRPr="00AC5E5C" w:rsidRDefault="00D570C8" w:rsidP="007306F4">
            <w:pPr>
              <w:jc w:val="center"/>
              <w:rPr>
                <w:sz w:val="18"/>
                <w:szCs w:val="18"/>
              </w:rPr>
            </w:pPr>
            <w:r>
              <w:rPr>
                <w:sz w:val="18"/>
                <w:szCs w:val="18"/>
              </w:rPr>
              <w:t>3</w:t>
            </w:r>
          </w:p>
        </w:tc>
        <w:tc>
          <w:tcPr>
            <w:tcW w:w="994" w:type="dxa"/>
          </w:tcPr>
          <w:p w:rsidR="001B63C8" w:rsidRPr="00AC5E5C" w:rsidRDefault="001B63C8" w:rsidP="007306F4">
            <w:pPr>
              <w:jc w:val="center"/>
              <w:rPr>
                <w:sz w:val="18"/>
                <w:szCs w:val="18"/>
              </w:rPr>
            </w:pPr>
          </w:p>
        </w:tc>
      </w:tr>
      <w:tr w:rsidR="001B63C8" w:rsidRPr="00AC5E5C" w:rsidTr="007306F4">
        <w:trPr>
          <w:trHeight w:val="276"/>
          <w:jc w:val="center"/>
        </w:trPr>
        <w:tc>
          <w:tcPr>
            <w:tcW w:w="2241" w:type="dxa"/>
            <w:vAlign w:val="center"/>
          </w:tcPr>
          <w:p w:rsidR="001B63C8" w:rsidRPr="00AC5E5C" w:rsidRDefault="001B63C8" w:rsidP="007306F4">
            <w:pPr>
              <w:jc w:val="center"/>
              <w:rPr>
                <w:b/>
                <w:bCs/>
                <w:sz w:val="18"/>
                <w:szCs w:val="18"/>
              </w:rPr>
            </w:pPr>
            <w:r w:rsidRPr="00AC5E5C">
              <w:rPr>
                <w:rFonts w:cstheme="majorBidi"/>
                <w:b/>
                <w:bCs/>
                <w:sz w:val="18"/>
                <w:szCs w:val="18"/>
              </w:rPr>
              <w:t>Biologie Animale</w:t>
            </w:r>
          </w:p>
        </w:tc>
        <w:tc>
          <w:tcPr>
            <w:tcW w:w="1243" w:type="dxa"/>
          </w:tcPr>
          <w:p w:rsidR="001B63C8" w:rsidRPr="00AC5E5C" w:rsidRDefault="001B63C8" w:rsidP="007306F4">
            <w:pPr>
              <w:jc w:val="center"/>
              <w:rPr>
                <w:sz w:val="18"/>
                <w:szCs w:val="18"/>
              </w:rPr>
            </w:pPr>
          </w:p>
        </w:tc>
        <w:tc>
          <w:tcPr>
            <w:tcW w:w="920" w:type="dxa"/>
          </w:tcPr>
          <w:p w:rsidR="001B63C8" w:rsidRPr="00AC5E5C" w:rsidRDefault="001B63C8" w:rsidP="007306F4">
            <w:pPr>
              <w:jc w:val="center"/>
              <w:rPr>
                <w:sz w:val="18"/>
                <w:szCs w:val="18"/>
              </w:rPr>
            </w:pPr>
          </w:p>
        </w:tc>
        <w:tc>
          <w:tcPr>
            <w:tcW w:w="920" w:type="dxa"/>
          </w:tcPr>
          <w:p w:rsidR="001B63C8" w:rsidRPr="00AC5E5C" w:rsidRDefault="001B63C8" w:rsidP="007306F4">
            <w:pPr>
              <w:jc w:val="center"/>
              <w:rPr>
                <w:sz w:val="18"/>
                <w:szCs w:val="18"/>
              </w:rPr>
            </w:pPr>
          </w:p>
        </w:tc>
        <w:tc>
          <w:tcPr>
            <w:tcW w:w="920" w:type="dxa"/>
          </w:tcPr>
          <w:p w:rsidR="001B63C8" w:rsidRPr="00AC5E5C" w:rsidRDefault="001B63C8" w:rsidP="007306F4">
            <w:pPr>
              <w:jc w:val="center"/>
              <w:rPr>
                <w:sz w:val="18"/>
                <w:szCs w:val="18"/>
              </w:rPr>
            </w:pPr>
          </w:p>
        </w:tc>
        <w:tc>
          <w:tcPr>
            <w:tcW w:w="920" w:type="dxa"/>
          </w:tcPr>
          <w:p w:rsidR="001B63C8" w:rsidRPr="00AC5E5C" w:rsidRDefault="001B63C8" w:rsidP="007306F4">
            <w:pPr>
              <w:jc w:val="center"/>
              <w:rPr>
                <w:sz w:val="18"/>
                <w:szCs w:val="18"/>
              </w:rPr>
            </w:pPr>
          </w:p>
        </w:tc>
        <w:tc>
          <w:tcPr>
            <w:tcW w:w="920" w:type="dxa"/>
          </w:tcPr>
          <w:p w:rsidR="001B63C8" w:rsidRPr="00AC5E5C" w:rsidRDefault="001B63C8" w:rsidP="007306F4">
            <w:pPr>
              <w:jc w:val="center"/>
              <w:rPr>
                <w:sz w:val="18"/>
                <w:szCs w:val="18"/>
              </w:rPr>
            </w:pPr>
          </w:p>
        </w:tc>
        <w:tc>
          <w:tcPr>
            <w:tcW w:w="994" w:type="dxa"/>
          </w:tcPr>
          <w:p w:rsidR="001B63C8" w:rsidRPr="00AC5E5C" w:rsidRDefault="001B63C8" w:rsidP="007306F4">
            <w:pPr>
              <w:jc w:val="center"/>
              <w:rPr>
                <w:sz w:val="18"/>
                <w:szCs w:val="18"/>
              </w:rPr>
            </w:pPr>
          </w:p>
        </w:tc>
      </w:tr>
      <w:tr w:rsidR="001B63C8" w:rsidRPr="00AC5E5C" w:rsidTr="007306F4">
        <w:trPr>
          <w:trHeight w:val="265"/>
          <w:jc w:val="center"/>
        </w:trPr>
        <w:tc>
          <w:tcPr>
            <w:tcW w:w="2241" w:type="dxa"/>
            <w:vAlign w:val="center"/>
          </w:tcPr>
          <w:p w:rsidR="001B63C8" w:rsidRPr="00375D55" w:rsidRDefault="001B63C8" w:rsidP="007306F4">
            <w:pPr>
              <w:jc w:val="center"/>
              <w:rPr>
                <w:b/>
                <w:bCs/>
                <w:color w:val="00B050"/>
                <w:sz w:val="18"/>
                <w:szCs w:val="18"/>
              </w:rPr>
            </w:pPr>
            <w:r w:rsidRPr="00375D55">
              <w:rPr>
                <w:rFonts w:cstheme="majorBidi"/>
                <w:b/>
                <w:bCs/>
                <w:color w:val="00B050"/>
                <w:sz w:val="18"/>
                <w:szCs w:val="18"/>
              </w:rPr>
              <w:t>Biologie Appliquée</w:t>
            </w:r>
          </w:p>
        </w:tc>
        <w:tc>
          <w:tcPr>
            <w:tcW w:w="1243" w:type="dxa"/>
          </w:tcPr>
          <w:p w:rsidR="001B63C8" w:rsidRPr="00375D55" w:rsidRDefault="001B63C8" w:rsidP="007306F4">
            <w:pPr>
              <w:jc w:val="center"/>
              <w:rPr>
                <w:color w:val="00B050"/>
                <w:sz w:val="18"/>
                <w:szCs w:val="18"/>
              </w:rPr>
            </w:pPr>
          </w:p>
        </w:tc>
        <w:tc>
          <w:tcPr>
            <w:tcW w:w="920" w:type="dxa"/>
          </w:tcPr>
          <w:p w:rsidR="001B63C8" w:rsidRPr="00375D55" w:rsidRDefault="001B63C8" w:rsidP="007306F4">
            <w:pPr>
              <w:jc w:val="center"/>
              <w:rPr>
                <w:color w:val="00B050"/>
                <w:sz w:val="18"/>
                <w:szCs w:val="18"/>
              </w:rPr>
            </w:pPr>
          </w:p>
        </w:tc>
        <w:tc>
          <w:tcPr>
            <w:tcW w:w="920" w:type="dxa"/>
          </w:tcPr>
          <w:p w:rsidR="001B63C8" w:rsidRPr="00375D55" w:rsidRDefault="001B63C8" w:rsidP="007306F4">
            <w:pPr>
              <w:jc w:val="center"/>
              <w:rPr>
                <w:color w:val="00B050"/>
                <w:sz w:val="18"/>
                <w:szCs w:val="18"/>
              </w:rPr>
            </w:pPr>
          </w:p>
        </w:tc>
        <w:tc>
          <w:tcPr>
            <w:tcW w:w="920" w:type="dxa"/>
          </w:tcPr>
          <w:p w:rsidR="001B63C8" w:rsidRPr="00375D55" w:rsidRDefault="001B63C8" w:rsidP="007306F4">
            <w:pPr>
              <w:jc w:val="center"/>
              <w:rPr>
                <w:color w:val="00B050"/>
                <w:sz w:val="18"/>
                <w:szCs w:val="18"/>
              </w:rPr>
            </w:pPr>
            <w:r w:rsidRPr="00375D55">
              <w:rPr>
                <w:color w:val="00B050"/>
                <w:sz w:val="18"/>
                <w:szCs w:val="18"/>
              </w:rPr>
              <w:t>14</w:t>
            </w:r>
          </w:p>
        </w:tc>
        <w:tc>
          <w:tcPr>
            <w:tcW w:w="920" w:type="dxa"/>
          </w:tcPr>
          <w:p w:rsidR="001B63C8" w:rsidRPr="00375D55" w:rsidRDefault="001B63C8" w:rsidP="007306F4">
            <w:pPr>
              <w:jc w:val="center"/>
              <w:rPr>
                <w:color w:val="00B050"/>
                <w:sz w:val="18"/>
                <w:szCs w:val="18"/>
              </w:rPr>
            </w:pPr>
            <w:r w:rsidRPr="00375D55">
              <w:rPr>
                <w:color w:val="00B050"/>
                <w:sz w:val="18"/>
                <w:szCs w:val="18"/>
              </w:rPr>
              <w:t>6</w:t>
            </w:r>
          </w:p>
        </w:tc>
        <w:tc>
          <w:tcPr>
            <w:tcW w:w="920" w:type="dxa"/>
          </w:tcPr>
          <w:p w:rsidR="001B63C8" w:rsidRPr="00375D55" w:rsidRDefault="001B63C8" w:rsidP="007306F4">
            <w:pPr>
              <w:jc w:val="center"/>
              <w:rPr>
                <w:color w:val="00B050"/>
                <w:sz w:val="18"/>
                <w:szCs w:val="18"/>
              </w:rPr>
            </w:pPr>
            <w:r w:rsidRPr="00375D55">
              <w:rPr>
                <w:color w:val="00B050"/>
                <w:sz w:val="18"/>
                <w:szCs w:val="18"/>
              </w:rPr>
              <w:t>6</w:t>
            </w:r>
          </w:p>
        </w:tc>
        <w:tc>
          <w:tcPr>
            <w:tcW w:w="994" w:type="dxa"/>
          </w:tcPr>
          <w:p w:rsidR="001B63C8" w:rsidRPr="00375D55" w:rsidRDefault="001B63C8" w:rsidP="007306F4">
            <w:pPr>
              <w:jc w:val="center"/>
              <w:rPr>
                <w:color w:val="00B050"/>
                <w:sz w:val="18"/>
                <w:szCs w:val="18"/>
              </w:rPr>
            </w:pPr>
            <w:r w:rsidRPr="00375D55">
              <w:rPr>
                <w:color w:val="00B050"/>
                <w:sz w:val="18"/>
                <w:szCs w:val="18"/>
              </w:rPr>
              <w:t>3</w:t>
            </w:r>
          </w:p>
        </w:tc>
      </w:tr>
      <w:tr w:rsidR="001B63C8" w:rsidRPr="00AC5E5C" w:rsidTr="007306F4">
        <w:trPr>
          <w:trHeight w:val="276"/>
          <w:jc w:val="center"/>
        </w:trPr>
        <w:tc>
          <w:tcPr>
            <w:tcW w:w="2241" w:type="dxa"/>
            <w:vAlign w:val="center"/>
          </w:tcPr>
          <w:p w:rsidR="001B63C8" w:rsidRPr="00AC5E5C" w:rsidRDefault="001B63C8" w:rsidP="007306F4">
            <w:pPr>
              <w:jc w:val="center"/>
              <w:rPr>
                <w:b/>
                <w:bCs/>
                <w:sz w:val="18"/>
                <w:szCs w:val="18"/>
              </w:rPr>
            </w:pPr>
            <w:r w:rsidRPr="00AC5E5C">
              <w:rPr>
                <w:rFonts w:cstheme="majorBidi"/>
                <w:b/>
                <w:bCs/>
                <w:sz w:val="18"/>
                <w:szCs w:val="18"/>
              </w:rPr>
              <w:t>Microbiologie</w:t>
            </w:r>
          </w:p>
        </w:tc>
        <w:tc>
          <w:tcPr>
            <w:tcW w:w="1243" w:type="dxa"/>
          </w:tcPr>
          <w:p w:rsidR="001B63C8" w:rsidRPr="00AC5E5C" w:rsidRDefault="001B63C8" w:rsidP="007306F4">
            <w:pPr>
              <w:jc w:val="center"/>
              <w:rPr>
                <w:sz w:val="18"/>
                <w:szCs w:val="18"/>
              </w:rPr>
            </w:pPr>
          </w:p>
        </w:tc>
        <w:tc>
          <w:tcPr>
            <w:tcW w:w="920" w:type="dxa"/>
          </w:tcPr>
          <w:p w:rsidR="001B63C8" w:rsidRPr="00AC5E5C" w:rsidRDefault="001B63C8" w:rsidP="007306F4">
            <w:pPr>
              <w:jc w:val="center"/>
              <w:rPr>
                <w:sz w:val="18"/>
                <w:szCs w:val="18"/>
              </w:rPr>
            </w:pPr>
            <w:r w:rsidRPr="00AC5E5C">
              <w:rPr>
                <w:sz w:val="18"/>
                <w:szCs w:val="18"/>
              </w:rPr>
              <w:t>4</w:t>
            </w:r>
          </w:p>
        </w:tc>
        <w:tc>
          <w:tcPr>
            <w:tcW w:w="920" w:type="dxa"/>
          </w:tcPr>
          <w:p w:rsidR="001B63C8" w:rsidRPr="00AC5E5C" w:rsidRDefault="001B63C8" w:rsidP="007306F4">
            <w:pPr>
              <w:jc w:val="center"/>
              <w:rPr>
                <w:sz w:val="18"/>
                <w:szCs w:val="18"/>
              </w:rPr>
            </w:pPr>
            <w:r w:rsidRPr="00AC5E5C">
              <w:rPr>
                <w:sz w:val="18"/>
                <w:szCs w:val="18"/>
              </w:rPr>
              <w:t>39</w:t>
            </w:r>
          </w:p>
        </w:tc>
        <w:tc>
          <w:tcPr>
            <w:tcW w:w="920" w:type="dxa"/>
          </w:tcPr>
          <w:p w:rsidR="001B63C8" w:rsidRPr="00AC5E5C" w:rsidRDefault="001B63C8" w:rsidP="007306F4">
            <w:pPr>
              <w:jc w:val="center"/>
              <w:rPr>
                <w:sz w:val="18"/>
                <w:szCs w:val="18"/>
              </w:rPr>
            </w:pPr>
            <w:r w:rsidRPr="00AC5E5C">
              <w:rPr>
                <w:sz w:val="18"/>
                <w:szCs w:val="18"/>
              </w:rPr>
              <w:t>9</w:t>
            </w:r>
          </w:p>
        </w:tc>
        <w:tc>
          <w:tcPr>
            <w:tcW w:w="920" w:type="dxa"/>
          </w:tcPr>
          <w:p w:rsidR="001B63C8" w:rsidRPr="00AC5E5C" w:rsidRDefault="001B63C8" w:rsidP="007306F4">
            <w:pPr>
              <w:jc w:val="center"/>
              <w:rPr>
                <w:sz w:val="18"/>
                <w:szCs w:val="18"/>
              </w:rPr>
            </w:pPr>
          </w:p>
        </w:tc>
        <w:tc>
          <w:tcPr>
            <w:tcW w:w="920" w:type="dxa"/>
          </w:tcPr>
          <w:p w:rsidR="001B63C8" w:rsidRPr="00AC5E5C" w:rsidRDefault="001B63C8" w:rsidP="007306F4">
            <w:pPr>
              <w:jc w:val="center"/>
              <w:rPr>
                <w:sz w:val="18"/>
                <w:szCs w:val="18"/>
              </w:rPr>
            </w:pPr>
            <w:r w:rsidRPr="00AC5E5C">
              <w:rPr>
                <w:sz w:val="18"/>
                <w:szCs w:val="18"/>
              </w:rPr>
              <w:t>39</w:t>
            </w:r>
          </w:p>
        </w:tc>
        <w:tc>
          <w:tcPr>
            <w:tcW w:w="994" w:type="dxa"/>
          </w:tcPr>
          <w:p w:rsidR="001B63C8" w:rsidRPr="00AC5E5C" w:rsidRDefault="001B63C8" w:rsidP="007306F4">
            <w:pPr>
              <w:jc w:val="center"/>
              <w:rPr>
                <w:sz w:val="18"/>
                <w:szCs w:val="18"/>
              </w:rPr>
            </w:pPr>
            <w:r w:rsidRPr="00AC5E5C">
              <w:rPr>
                <w:sz w:val="18"/>
                <w:szCs w:val="18"/>
              </w:rPr>
              <w:t>9</w:t>
            </w:r>
          </w:p>
        </w:tc>
      </w:tr>
      <w:tr w:rsidR="001B63C8" w:rsidRPr="00AC5E5C" w:rsidTr="007306F4">
        <w:trPr>
          <w:trHeight w:val="265"/>
          <w:jc w:val="center"/>
        </w:trPr>
        <w:tc>
          <w:tcPr>
            <w:tcW w:w="2241" w:type="dxa"/>
            <w:vAlign w:val="center"/>
          </w:tcPr>
          <w:p w:rsidR="001B63C8" w:rsidRPr="00375D55" w:rsidRDefault="001B63C8" w:rsidP="007306F4">
            <w:pPr>
              <w:jc w:val="center"/>
              <w:rPr>
                <w:b/>
                <w:bCs/>
                <w:color w:val="00B050"/>
                <w:sz w:val="18"/>
                <w:szCs w:val="18"/>
              </w:rPr>
            </w:pPr>
            <w:r w:rsidRPr="00375D55">
              <w:rPr>
                <w:rFonts w:cstheme="majorBidi"/>
                <w:b/>
                <w:bCs/>
                <w:color w:val="00B050"/>
                <w:sz w:val="18"/>
                <w:szCs w:val="18"/>
              </w:rPr>
              <w:t>Biochimie et Biologie Cellulaire et Moléculaire</w:t>
            </w:r>
          </w:p>
        </w:tc>
        <w:tc>
          <w:tcPr>
            <w:tcW w:w="1243" w:type="dxa"/>
          </w:tcPr>
          <w:p w:rsidR="001B63C8" w:rsidRPr="00375D55" w:rsidRDefault="001B63C8" w:rsidP="007306F4">
            <w:pPr>
              <w:jc w:val="center"/>
              <w:rPr>
                <w:color w:val="00B050"/>
                <w:sz w:val="18"/>
                <w:szCs w:val="18"/>
              </w:rPr>
            </w:pPr>
          </w:p>
        </w:tc>
        <w:tc>
          <w:tcPr>
            <w:tcW w:w="920" w:type="dxa"/>
          </w:tcPr>
          <w:p w:rsidR="001B63C8" w:rsidRPr="00375D55" w:rsidRDefault="00D570C8" w:rsidP="007306F4">
            <w:pPr>
              <w:jc w:val="center"/>
              <w:rPr>
                <w:color w:val="00B050"/>
                <w:sz w:val="18"/>
                <w:szCs w:val="18"/>
              </w:rPr>
            </w:pPr>
            <w:r w:rsidRPr="00375D55">
              <w:rPr>
                <w:color w:val="00B050"/>
                <w:sz w:val="18"/>
                <w:szCs w:val="18"/>
              </w:rPr>
              <w:t>6</w:t>
            </w:r>
          </w:p>
        </w:tc>
        <w:tc>
          <w:tcPr>
            <w:tcW w:w="920" w:type="dxa"/>
          </w:tcPr>
          <w:p w:rsidR="001B63C8" w:rsidRPr="00375D55" w:rsidRDefault="00D570C8" w:rsidP="007306F4">
            <w:pPr>
              <w:jc w:val="center"/>
              <w:rPr>
                <w:color w:val="00B050"/>
                <w:sz w:val="18"/>
                <w:szCs w:val="18"/>
              </w:rPr>
            </w:pPr>
            <w:r w:rsidRPr="00375D55">
              <w:rPr>
                <w:color w:val="00B050"/>
                <w:sz w:val="18"/>
                <w:szCs w:val="18"/>
              </w:rPr>
              <w:t>4</w:t>
            </w:r>
          </w:p>
        </w:tc>
        <w:tc>
          <w:tcPr>
            <w:tcW w:w="920" w:type="dxa"/>
          </w:tcPr>
          <w:p w:rsidR="001B63C8" w:rsidRPr="00375D55" w:rsidRDefault="001B63C8" w:rsidP="007306F4">
            <w:pPr>
              <w:jc w:val="center"/>
              <w:rPr>
                <w:color w:val="00B050"/>
                <w:sz w:val="18"/>
                <w:szCs w:val="18"/>
              </w:rPr>
            </w:pPr>
          </w:p>
        </w:tc>
        <w:tc>
          <w:tcPr>
            <w:tcW w:w="920" w:type="dxa"/>
          </w:tcPr>
          <w:p w:rsidR="001B63C8" w:rsidRPr="00375D55" w:rsidRDefault="00D570C8" w:rsidP="007306F4">
            <w:pPr>
              <w:jc w:val="center"/>
              <w:rPr>
                <w:color w:val="00B050"/>
                <w:sz w:val="18"/>
                <w:szCs w:val="18"/>
              </w:rPr>
            </w:pPr>
            <w:r w:rsidRPr="00375D55">
              <w:rPr>
                <w:color w:val="00B050"/>
                <w:sz w:val="18"/>
                <w:szCs w:val="18"/>
              </w:rPr>
              <w:t>6</w:t>
            </w:r>
          </w:p>
        </w:tc>
        <w:tc>
          <w:tcPr>
            <w:tcW w:w="920" w:type="dxa"/>
          </w:tcPr>
          <w:p w:rsidR="001B63C8" w:rsidRPr="00375D55" w:rsidRDefault="00D570C8" w:rsidP="007306F4">
            <w:pPr>
              <w:jc w:val="center"/>
              <w:rPr>
                <w:color w:val="00B050"/>
                <w:sz w:val="18"/>
                <w:szCs w:val="18"/>
              </w:rPr>
            </w:pPr>
            <w:r w:rsidRPr="00375D55">
              <w:rPr>
                <w:color w:val="00B050"/>
                <w:sz w:val="18"/>
                <w:szCs w:val="18"/>
              </w:rPr>
              <w:t>4</w:t>
            </w:r>
          </w:p>
        </w:tc>
        <w:tc>
          <w:tcPr>
            <w:tcW w:w="994" w:type="dxa"/>
          </w:tcPr>
          <w:p w:rsidR="001B63C8" w:rsidRPr="00375D55" w:rsidRDefault="00D570C8" w:rsidP="007306F4">
            <w:pPr>
              <w:jc w:val="center"/>
              <w:rPr>
                <w:color w:val="00B050"/>
                <w:sz w:val="18"/>
                <w:szCs w:val="18"/>
              </w:rPr>
            </w:pPr>
            <w:r w:rsidRPr="00375D55">
              <w:rPr>
                <w:color w:val="00B050"/>
                <w:sz w:val="18"/>
                <w:szCs w:val="18"/>
              </w:rPr>
              <w:t>4</w:t>
            </w:r>
          </w:p>
        </w:tc>
      </w:tr>
      <w:tr w:rsidR="00B8399E" w:rsidRPr="00AC5E5C" w:rsidTr="007306F4">
        <w:trPr>
          <w:trHeight w:val="288"/>
          <w:jc w:val="center"/>
        </w:trPr>
        <w:tc>
          <w:tcPr>
            <w:tcW w:w="2241" w:type="dxa"/>
            <w:vAlign w:val="center"/>
          </w:tcPr>
          <w:p w:rsidR="00B8399E" w:rsidRPr="00B8399E" w:rsidRDefault="00B8399E" w:rsidP="007306F4">
            <w:pPr>
              <w:jc w:val="center"/>
              <w:rPr>
                <w:b/>
                <w:bCs/>
                <w:color w:val="00B050"/>
                <w:sz w:val="18"/>
                <w:szCs w:val="18"/>
              </w:rPr>
            </w:pPr>
            <w:r w:rsidRPr="00B8399E">
              <w:rPr>
                <w:rFonts w:cstheme="majorBidi"/>
                <w:b/>
                <w:bCs/>
                <w:color w:val="00B050"/>
                <w:sz w:val="18"/>
                <w:szCs w:val="18"/>
              </w:rPr>
              <w:t>Biologie et Ecologie Végétale</w:t>
            </w:r>
          </w:p>
        </w:tc>
        <w:tc>
          <w:tcPr>
            <w:tcW w:w="1243" w:type="dxa"/>
          </w:tcPr>
          <w:p w:rsidR="00B8399E" w:rsidRPr="00B8399E" w:rsidRDefault="00B8399E" w:rsidP="007306F4">
            <w:pPr>
              <w:jc w:val="center"/>
              <w:rPr>
                <w:color w:val="00B050"/>
                <w:sz w:val="18"/>
                <w:szCs w:val="18"/>
              </w:rPr>
            </w:pPr>
          </w:p>
        </w:tc>
        <w:tc>
          <w:tcPr>
            <w:tcW w:w="920" w:type="dxa"/>
          </w:tcPr>
          <w:p w:rsidR="00B8399E" w:rsidRPr="00B8399E" w:rsidRDefault="00B8399E" w:rsidP="00244616">
            <w:pPr>
              <w:rPr>
                <w:color w:val="00B050"/>
              </w:rPr>
            </w:pPr>
          </w:p>
        </w:tc>
        <w:tc>
          <w:tcPr>
            <w:tcW w:w="920" w:type="dxa"/>
          </w:tcPr>
          <w:p w:rsidR="00B8399E" w:rsidRPr="00B8399E" w:rsidRDefault="00B8399E" w:rsidP="00244616">
            <w:pPr>
              <w:jc w:val="center"/>
              <w:rPr>
                <w:b/>
                <w:bCs/>
                <w:color w:val="00B050"/>
                <w:sz w:val="18"/>
                <w:szCs w:val="18"/>
              </w:rPr>
            </w:pPr>
            <w:r w:rsidRPr="00B8399E">
              <w:rPr>
                <w:b/>
                <w:bCs/>
                <w:color w:val="00B050"/>
                <w:sz w:val="18"/>
                <w:szCs w:val="18"/>
              </w:rPr>
              <w:t>23</w:t>
            </w:r>
          </w:p>
        </w:tc>
        <w:tc>
          <w:tcPr>
            <w:tcW w:w="920" w:type="dxa"/>
          </w:tcPr>
          <w:p w:rsidR="00B8399E" w:rsidRPr="00B8399E" w:rsidRDefault="00B8399E" w:rsidP="00244616">
            <w:pPr>
              <w:jc w:val="center"/>
              <w:rPr>
                <w:b/>
                <w:bCs/>
                <w:color w:val="00B050"/>
                <w:sz w:val="18"/>
                <w:szCs w:val="18"/>
              </w:rPr>
            </w:pPr>
            <w:r w:rsidRPr="00B8399E">
              <w:rPr>
                <w:b/>
                <w:bCs/>
                <w:color w:val="00B050"/>
                <w:sz w:val="18"/>
                <w:szCs w:val="18"/>
              </w:rPr>
              <w:t>37</w:t>
            </w:r>
          </w:p>
        </w:tc>
        <w:tc>
          <w:tcPr>
            <w:tcW w:w="920" w:type="dxa"/>
          </w:tcPr>
          <w:p w:rsidR="00B8399E" w:rsidRPr="00B8399E" w:rsidRDefault="00B8399E" w:rsidP="00244616">
            <w:pPr>
              <w:jc w:val="center"/>
              <w:rPr>
                <w:b/>
                <w:bCs/>
                <w:color w:val="00B050"/>
                <w:sz w:val="18"/>
                <w:szCs w:val="18"/>
              </w:rPr>
            </w:pPr>
            <w:r w:rsidRPr="00B8399E">
              <w:rPr>
                <w:b/>
                <w:bCs/>
                <w:color w:val="00B050"/>
                <w:sz w:val="18"/>
                <w:szCs w:val="18"/>
              </w:rPr>
              <w:t>15</w:t>
            </w:r>
          </w:p>
        </w:tc>
        <w:tc>
          <w:tcPr>
            <w:tcW w:w="920" w:type="dxa"/>
          </w:tcPr>
          <w:p w:rsidR="00B8399E" w:rsidRPr="00B8399E" w:rsidRDefault="00B8399E" w:rsidP="00244616">
            <w:pPr>
              <w:jc w:val="center"/>
              <w:rPr>
                <w:b/>
                <w:bCs/>
                <w:color w:val="00B050"/>
                <w:sz w:val="18"/>
                <w:szCs w:val="18"/>
              </w:rPr>
            </w:pPr>
            <w:r w:rsidRPr="00B8399E">
              <w:rPr>
                <w:b/>
                <w:bCs/>
                <w:color w:val="00B050"/>
                <w:sz w:val="18"/>
                <w:szCs w:val="18"/>
              </w:rPr>
              <w:t>10</w:t>
            </w:r>
          </w:p>
        </w:tc>
        <w:tc>
          <w:tcPr>
            <w:tcW w:w="994" w:type="dxa"/>
          </w:tcPr>
          <w:p w:rsidR="00B8399E" w:rsidRPr="00B8399E" w:rsidRDefault="00B8399E" w:rsidP="00244616">
            <w:pPr>
              <w:jc w:val="center"/>
              <w:rPr>
                <w:b/>
                <w:bCs/>
                <w:color w:val="00B050"/>
                <w:sz w:val="18"/>
                <w:szCs w:val="18"/>
              </w:rPr>
            </w:pPr>
            <w:r w:rsidRPr="00B8399E">
              <w:rPr>
                <w:b/>
                <w:bCs/>
                <w:color w:val="00B050"/>
                <w:sz w:val="18"/>
                <w:szCs w:val="18"/>
              </w:rPr>
              <w:t>18</w:t>
            </w:r>
          </w:p>
        </w:tc>
      </w:tr>
      <w:tr w:rsidR="001B63C8" w:rsidRPr="00AC5E5C" w:rsidTr="007306F4">
        <w:trPr>
          <w:trHeight w:val="288"/>
          <w:jc w:val="center"/>
        </w:trPr>
        <w:tc>
          <w:tcPr>
            <w:tcW w:w="2241" w:type="dxa"/>
            <w:vAlign w:val="center"/>
          </w:tcPr>
          <w:p w:rsidR="001B63C8" w:rsidRPr="00AC5E5C" w:rsidRDefault="001B63C8" w:rsidP="007306F4">
            <w:pPr>
              <w:jc w:val="center"/>
              <w:rPr>
                <w:rFonts w:cstheme="majorBidi"/>
                <w:b/>
                <w:bCs/>
                <w:sz w:val="18"/>
                <w:szCs w:val="18"/>
              </w:rPr>
            </w:pPr>
            <w:r w:rsidRPr="00AC5E5C">
              <w:rPr>
                <w:rFonts w:cstheme="majorBidi"/>
                <w:b/>
                <w:bCs/>
                <w:sz w:val="18"/>
                <w:szCs w:val="18"/>
              </w:rPr>
              <w:t>Total</w:t>
            </w:r>
          </w:p>
        </w:tc>
        <w:tc>
          <w:tcPr>
            <w:tcW w:w="1243" w:type="dxa"/>
          </w:tcPr>
          <w:p w:rsidR="001B63C8" w:rsidRPr="00AC5E5C" w:rsidRDefault="001C166E" w:rsidP="007306F4">
            <w:pPr>
              <w:jc w:val="center"/>
              <w:rPr>
                <w:sz w:val="18"/>
                <w:szCs w:val="18"/>
              </w:rPr>
            </w:pPr>
            <w:r>
              <w:rPr>
                <w:sz w:val="18"/>
                <w:szCs w:val="18"/>
              </w:rPr>
              <w:t>0</w:t>
            </w:r>
          </w:p>
        </w:tc>
        <w:tc>
          <w:tcPr>
            <w:tcW w:w="920" w:type="dxa"/>
          </w:tcPr>
          <w:p w:rsidR="001B63C8" w:rsidRPr="00AC5E5C" w:rsidRDefault="00446D56" w:rsidP="007306F4">
            <w:pPr>
              <w:jc w:val="center"/>
              <w:rPr>
                <w:sz w:val="18"/>
                <w:szCs w:val="18"/>
              </w:rPr>
            </w:pPr>
            <w:r>
              <w:rPr>
                <w:sz w:val="18"/>
                <w:szCs w:val="18"/>
              </w:rPr>
              <w:t>17</w:t>
            </w:r>
          </w:p>
        </w:tc>
        <w:tc>
          <w:tcPr>
            <w:tcW w:w="920" w:type="dxa"/>
          </w:tcPr>
          <w:p w:rsidR="001B63C8" w:rsidRPr="00AC5E5C" w:rsidRDefault="001C166E" w:rsidP="007306F4">
            <w:pPr>
              <w:jc w:val="center"/>
              <w:rPr>
                <w:sz w:val="18"/>
                <w:szCs w:val="18"/>
              </w:rPr>
            </w:pPr>
            <w:r>
              <w:rPr>
                <w:sz w:val="18"/>
                <w:szCs w:val="18"/>
              </w:rPr>
              <w:t>51</w:t>
            </w:r>
          </w:p>
        </w:tc>
        <w:tc>
          <w:tcPr>
            <w:tcW w:w="920" w:type="dxa"/>
          </w:tcPr>
          <w:p w:rsidR="001B63C8" w:rsidRPr="00AC5E5C" w:rsidRDefault="001C166E" w:rsidP="007306F4">
            <w:pPr>
              <w:jc w:val="center"/>
              <w:rPr>
                <w:sz w:val="18"/>
                <w:szCs w:val="18"/>
              </w:rPr>
            </w:pPr>
            <w:r>
              <w:rPr>
                <w:sz w:val="18"/>
                <w:szCs w:val="18"/>
              </w:rPr>
              <w:t>24</w:t>
            </w:r>
          </w:p>
        </w:tc>
        <w:tc>
          <w:tcPr>
            <w:tcW w:w="920" w:type="dxa"/>
          </w:tcPr>
          <w:p w:rsidR="001B63C8" w:rsidRPr="00AC5E5C" w:rsidRDefault="001C166E" w:rsidP="007306F4">
            <w:pPr>
              <w:jc w:val="center"/>
              <w:rPr>
                <w:sz w:val="18"/>
                <w:szCs w:val="18"/>
              </w:rPr>
            </w:pPr>
            <w:r>
              <w:rPr>
                <w:sz w:val="18"/>
                <w:szCs w:val="18"/>
              </w:rPr>
              <w:t>17</w:t>
            </w:r>
          </w:p>
        </w:tc>
        <w:tc>
          <w:tcPr>
            <w:tcW w:w="920" w:type="dxa"/>
          </w:tcPr>
          <w:p w:rsidR="001B63C8" w:rsidRPr="00AC5E5C" w:rsidRDefault="001C166E" w:rsidP="007306F4">
            <w:pPr>
              <w:jc w:val="center"/>
              <w:rPr>
                <w:sz w:val="18"/>
                <w:szCs w:val="18"/>
              </w:rPr>
            </w:pPr>
            <w:r>
              <w:rPr>
                <w:sz w:val="18"/>
                <w:szCs w:val="18"/>
              </w:rPr>
              <w:t>52</w:t>
            </w:r>
          </w:p>
        </w:tc>
        <w:tc>
          <w:tcPr>
            <w:tcW w:w="994" w:type="dxa"/>
          </w:tcPr>
          <w:p w:rsidR="001B63C8" w:rsidRPr="00AC5E5C" w:rsidRDefault="001C166E" w:rsidP="007306F4">
            <w:pPr>
              <w:jc w:val="center"/>
              <w:rPr>
                <w:sz w:val="18"/>
                <w:szCs w:val="18"/>
              </w:rPr>
            </w:pPr>
            <w:r>
              <w:rPr>
                <w:sz w:val="18"/>
                <w:szCs w:val="18"/>
              </w:rPr>
              <w:t>16</w:t>
            </w:r>
          </w:p>
        </w:tc>
      </w:tr>
    </w:tbl>
    <w:p w:rsidR="001B63C8" w:rsidRDefault="001B63C8" w:rsidP="001B63C8">
      <w:pPr>
        <w:spacing w:after="0" w:line="240" w:lineRule="auto"/>
      </w:pPr>
    </w:p>
    <w:p w:rsidR="008E6B63" w:rsidRDefault="00092F8A" w:rsidP="00DC209D">
      <w:r w:rsidRPr="00060AE8">
        <w:rPr>
          <w:b/>
        </w:rPr>
        <w:t>3-Production pédagogique</w:t>
      </w:r>
      <w:bookmarkStart w:id="0" w:name="_GoBack"/>
      <w:bookmarkEnd w:id="0"/>
    </w:p>
    <w:tbl>
      <w:tblPr>
        <w:tblStyle w:val="Grilledutableau"/>
        <w:tblW w:w="0" w:type="auto"/>
        <w:tblInd w:w="534" w:type="dxa"/>
        <w:tblLook w:val="04A0"/>
      </w:tblPr>
      <w:tblGrid>
        <w:gridCol w:w="1255"/>
        <w:gridCol w:w="1336"/>
        <w:gridCol w:w="952"/>
        <w:gridCol w:w="952"/>
        <w:gridCol w:w="952"/>
        <w:gridCol w:w="952"/>
        <w:gridCol w:w="952"/>
        <w:gridCol w:w="1867"/>
      </w:tblGrid>
      <w:tr w:rsidR="00543BBE" w:rsidTr="00B614D0">
        <w:trPr>
          <w:trHeight w:val="817"/>
        </w:trPr>
        <w:tc>
          <w:tcPr>
            <w:tcW w:w="1255" w:type="dxa"/>
          </w:tcPr>
          <w:p w:rsidR="00543BBE" w:rsidRDefault="00543BBE" w:rsidP="00B614D0"/>
        </w:tc>
        <w:tc>
          <w:tcPr>
            <w:tcW w:w="1336" w:type="dxa"/>
          </w:tcPr>
          <w:p w:rsidR="00543BBE" w:rsidRDefault="00543BBE" w:rsidP="0070548B">
            <w:r>
              <w:t xml:space="preserve">Nombre de </w:t>
            </w:r>
            <w:proofErr w:type="spellStart"/>
            <w:r>
              <w:t>Proc</w:t>
            </w:r>
            <w:r w:rsidR="0070548B">
              <w:t>e</w:t>
            </w:r>
            <w:r>
              <w:t>d</w:t>
            </w:r>
            <w:r w:rsidRPr="00FC337E">
              <w:t>ing</w:t>
            </w:r>
            <w:proofErr w:type="spellEnd"/>
          </w:p>
        </w:tc>
        <w:tc>
          <w:tcPr>
            <w:tcW w:w="952" w:type="dxa"/>
          </w:tcPr>
          <w:p w:rsidR="00543BBE" w:rsidRDefault="00543BBE" w:rsidP="00B614D0">
            <w:r>
              <w:t>Nombre de Topo TD</w:t>
            </w:r>
          </w:p>
        </w:tc>
        <w:tc>
          <w:tcPr>
            <w:tcW w:w="952" w:type="dxa"/>
          </w:tcPr>
          <w:p w:rsidR="00543BBE" w:rsidRDefault="00543BBE" w:rsidP="00B614D0">
            <w:r>
              <w:t>Nombre de Topo TP</w:t>
            </w:r>
          </w:p>
        </w:tc>
        <w:tc>
          <w:tcPr>
            <w:tcW w:w="952" w:type="dxa"/>
          </w:tcPr>
          <w:p w:rsidR="00543BBE" w:rsidRDefault="00543BBE" w:rsidP="00B614D0">
            <w:r>
              <w:t>Nombre de Cours Site</w:t>
            </w:r>
          </w:p>
        </w:tc>
        <w:tc>
          <w:tcPr>
            <w:tcW w:w="952" w:type="dxa"/>
          </w:tcPr>
          <w:p w:rsidR="00543BBE" w:rsidRDefault="00543BBE" w:rsidP="00B614D0">
            <w:r>
              <w:t>Nombre de TD  Site</w:t>
            </w:r>
          </w:p>
        </w:tc>
        <w:tc>
          <w:tcPr>
            <w:tcW w:w="952" w:type="dxa"/>
          </w:tcPr>
          <w:p w:rsidR="00543BBE" w:rsidRDefault="00543BBE" w:rsidP="00B614D0">
            <w:r>
              <w:t>Nombre de TP</w:t>
            </w:r>
          </w:p>
          <w:p w:rsidR="00543BBE" w:rsidRDefault="00543BBE" w:rsidP="00B614D0">
            <w:r>
              <w:t>Site</w:t>
            </w:r>
          </w:p>
        </w:tc>
        <w:tc>
          <w:tcPr>
            <w:tcW w:w="1867" w:type="dxa"/>
          </w:tcPr>
          <w:p w:rsidR="00543BBE" w:rsidRDefault="00543BBE" w:rsidP="00B614D0">
            <w:r>
              <w:t>Nombre de Polycopie</w:t>
            </w:r>
            <w:r w:rsidR="0070548B">
              <w:t>s</w:t>
            </w:r>
          </w:p>
        </w:tc>
      </w:tr>
      <w:tr w:rsidR="002857DE" w:rsidTr="00E2181A">
        <w:trPr>
          <w:trHeight w:val="265"/>
        </w:trPr>
        <w:tc>
          <w:tcPr>
            <w:tcW w:w="1255" w:type="dxa"/>
            <w:vAlign w:val="center"/>
          </w:tcPr>
          <w:p w:rsidR="002857DE" w:rsidRPr="002857DE" w:rsidRDefault="002857DE" w:rsidP="00E2181A">
            <w:pPr>
              <w:jc w:val="center"/>
              <w:rPr>
                <w:rFonts w:cstheme="majorBidi"/>
                <w:b/>
                <w:bCs/>
                <w:color w:val="FF0000"/>
              </w:rPr>
            </w:pPr>
            <w:r w:rsidRPr="002857DE">
              <w:rPr>
                <w:rFonts w:cstheme="majorBidi"/>
                <w:b/>
                <w:bCs/>
                <w:color w:val="FF0000"/>
              </w:rPr>
              <w:t>Total</w:t>
            </w:r>
          </w:p>
        </w:tc>
        <w:tc>
          <w:tcPr>
            <w:tcW w:w="1336" w:type="dxa"/>
          </w:tcPr>
          <w:p w:rsidR="002857DE" w:rsidRPr="002857DE" w:rsidRDefault="002857DE" w:rsidP="00E2181A">
            <w:pPr>
              <w:jc w:val="center"/>
              <w:rPr>
                <w:b/>
                <w:bCs/>
                <w:color w:val="FF0000"/>
              </w:rPr>
            </w:pPr>
            <w:r w:rsidRPr="002857DE">
              <w:rPr>
                <w:b/>
                <w:bCs/>
                <w:color w:val="FF0000"/>
              </w:rPr>
              <w:t>0</w:t>
            </w:r>
          </w:p>
        </w:tc>
        <w:tc>
          <w:tcPr>
            <w:tcW w:w="952" w:type="dxa"/>
          </w:tcPr>
          <w:p w:rsidR="002857DE" w:rsidRPr="002857DE" w:rsidRDefault="002857DE" w:rsidP="00E2181A">
            <w:pPr>
              <w:jc w:val="center"/>
              <w:rPr>
                <w:b/>
                <w:bCs/>
                <w:color w:val="FF0000"/>
              </w:rPr>
            </w:pPr>
            <w:r w:rsidRPr="002857DE">
              <w:rPr>
                <w:b/>
                <w:bCs/>
                <w:color w:val="FF0000"/>
              </w:rPr>
              <w:t>17</w:t>
            </w:r>
          </w:p>
        </w:tc>
        <w:tc>
          <w:tcPr>
            <w:tcW w:w="952" w:type="dxa"/>
          </w:tcPr>
          <w:p w:rsidR="002857DE" w:rsidRPr="002857DE" w:rsidRDefault="002857DE" w:rsidP="00E2181A">
            <w:pPr>
              <w:jc w:val="center"/>
              <w:rPr>
                <w:b/>
                <w:bCs/>
                <w:color w:val="FF0000"/>
              </w:rPr>
            </w:pPr>
            <w:r w:rsidRPr="002857DE">
              <w:rPr>
                <w:b/>
                <w:bCs/>
                <w:color w:val="FF0000"/>
              </w:rPr>
              <w:t>51</w:t>
            </w:r>
          </w:p>
        </w:tc>
        <w:tc>
          <w:tcPr>
            <w:tcW w:w="952" w:type="dxa"/>
          </w:tcPr>
          <w:p w:rsidR="002857DE" w:rsidRPr="002857DE" w:rsidRDefault="002857DE" w:rsidP="00E2181A">
            <w:pPr>
              <w:jc w:val="center"/>
              <w:rPr>
                <w:b/>
                <w:bCs/>
                <w:color w:val="FF0000"/>
              </w:rPr>
            </w:pPr>
            <w:r w:rsidRPr="002857DE">
              <w:rPr>
                <w:b/>
                <w:bCs/>
                <w:color w:val="FF0000"/>
              </w:rPr>
              <w:t>24</w:t>
            </w:r>
          </w:p>
        </w:tc>
        <w:tc>
          <w:tcPr>
            <w:tcW w:w="952" w:type="dxa"/>
          </w:tcPr>
          <w:p w:rsidR="002857DE" w:rsidRPr="002857DE" w:rsidRDefault="002857DE" w:rsidP="00E2181A">
            <w:pPr>
              <w:jc w:val="center"/>
              <w:rPr>
                <w:b/>
                <w:bCs/>
                <w:color w:val="FF0000"/>
              </w:rPr>
            </w:pPr>
            <w:r w:rsidRPr="002857DE">
              <w:rPr>
                <w:b/>
                <w:bCs/>
                <w:color w:val="FF0000"/>
              </w:rPr>
              <w:t>17</w:t>
            </w:r>
          </w:p>
        </w:tc>
        <w:tc>
          <w:tcPr>
            <w:tcW w:w="952" w:type="dxa"/>
          </w:tcPr>
          <w:p w:rsidR="002857DE" w:rsidRPr="002857DE" w:rsidRDefault="002857DE" w:rsidP="00E2181A">
            <w:pPr>
              <w:jc w:val="center"/>
              <w:rPr>
                <w:b/>
                <w:bCs/>
                <w:color w:val="FF0000"/>
              </w:rPr>
            </w:pPr>
            <w:r w:rsidRPr="002857DE">
              <w:rPr>
                <w:b/>
                <w:bCs/>
                <w:color w:val="FF0000"/>
              </w:rPr>
              <w:t>52</w:t>
            </w:r>
          </w:p>
        </w:tc>
        <w:tc>
          <w:tcPr>
            <w:tcW w:w="1867" w:type="dxa"/>
          </w:tcPr>
          <w:p w:rsidR="002857DE" w:rsidRPr="002857DE" w:rsidRDefault="002857DE" w:rsidP="00E2181A">
            <w:pPr>
              <w:jc w:val="center"/>
              <w:rPr>
                <w:b/>
                <w:bCs/>
                <w:color w:val="FF0000"/>
              </w:rPr>
            </w:pPr>
            <w:r w:rsidRPr="002857DE">
              <w:rPr>
                <w:b/>
                <w:bCs/>
                <w:color w:val="FF0000"/>
              </w:rPr>
              <w:t>16</w:t>
            </w:r>
          </w:p>
        </w:tc>
      </w:tr>
    </w:tbl>
    <w:p w:rsidR="00AA51B4" w:rsidRDefault="00AA51B4" w:rsidP="00060AE8">
      <w:pPr>
        <w:spacing w:after="0" w:line="240" w:lineRule="auto"/>
        <w:rPr>
          <w:b/>
          <w:color w:val="00B0F0"/>
          <w:sz w:val="28"/>
          <w:szCs w:val="28"/>
          <w:u w:val="single"/>
        </w:rPr>
      </w:pPr>
    </w:p>
    <w:p w:rsidR="00DC209D" w:rsidRDefault="00DC209D" w:rsidP="00DC209D">
      <w:pPr>
        <w:pStyle w:val="Titre1"/>
        <w:jc w:val="center"/>
        <w:rPr>
          <w:color w:val="auto"/>
          <w:sz w:val="22"/>
          <w:szCs w:val="22"/>
        </w:rPr>
      </w:pPr>
    </w:p>
    <w:p w:rsidR="00DC209D" w:rsidRDefault="00DC209D" w:rsidP="00DC209D">
      <w:pPr>
        <w:pStyle w:val="Titre1"/>
        <w:jc w:val="center"/>
        <w:rPr>
          <w:color w:val="auto"/>
          <w:sz w:val="22"/>
          <w:szCs w:val="22"/>
        </w:rPr>
      </w:pPr>
    </w:p>
    <w:p w:rsidR="00DC209D" w:rsidRPr="007306F4" w:rsidRDefault="00DC209D" w:rsidP="00DC209D">
      <w:pPr>
        <w:pStyle w:val="Titre1"/>
        <w:jc w:val="center"/>
        <w:rPr>
          <w:color w:val="auto"/>
          <w:sz w:val="22"/>
          <w:szCs w:val="22"/>
        </w:rPr>
      </w:pPr>
      <w:r w:rsidRPr="007306F4">
        <w:rPr>
          <w:color w:val="auto"/>
          <w:sz w:val="22"/>
          <w:szCs w:val="22"/>
        </w:rPr>
        <w:t xml:space="preserve">Liste des enseignants et personnels administratifs intervenants  sur le </w:t>
      </w:r>
      <w:r w:rsidRPr="00331359">
        <w:rPr>
          <w:color w:val="FF0000"/>
          <w:sz w:val="22"/>
          <w:szCs w:val="22"/>
        </w:rPr>
        <w:t>Progiciel PROGRES </w:t>
      </w:r>
      <w:r w:rsidRPr="007306F4">
        <w:rPr>
          <w:color w:val="auto"/>
          <w:sz w:val="22"/>
          <w:szCs w:val="22"/>
        </w:rPr>
        <w:t>:</w:t>
      </w:r>
    </w:p>
    <w:p w:rsidR="00DC209D" w:rsidRPr="007306F4" w:rsidRDefault="00DC209D" w:rsidP="00DC209D">
      <w:pPr>
        <w:rPr>
          <w:sz w:val="2"/>
          <w:szCs w:val="2"/>
          <w:lang w:eastAsia="en-US"/>
        </w:rPr>
      </w:pPr>
    </w:p>
    <w:tbl>
      <w:tblPr>
        <w:tblpPr w:leftFromText="141" w:rightFromText="141" w:vertAnchor="text" w:horzAnchor="margin" w:tblpXSpec="center" w:tblpY="29"/>
        <w:tblOverlap w:val="never"/>
        <w:tblW w:w="6160" w:type="dxa"/>
        <w:tblCellMar>
          <w:left w:w="70" w:type="dxa"/>
          <w:right w:w="70" w:type="dxa"/>
        </w:tblCellMar>
        <w:tblLook w:val="04A0"/>
      </w:tblPr>
      <w:tblGrid>
        <w:gridCol w:w="2960"/>
        <w:gridCol w:w="3200"/>
      </w:tblGrid>
      <w:tr w:rsidR="00DC209D" w:rsidRPr="008A729F" w:rsidTr="00E86E8E">
        <w:trPr>
          <w:trHeight w:val="290"/>
        </w:trPr>
        <w:tc>
          <w:tcPr>
            <w:tcW w:w="2960" w:type="dxa"/>
            <w:tcBorders>
              <w:top w:val="single" w:sz="4" w:space="0" w:color="auto"/>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b/>
                <w:bCs/>
                <w:color w:val="000000"/>
                <w:sz w:val="20"/>
                <w:szCs w:val="20"/>
              </w:rPr>
            </w:pPr>
            <w:r w:rsidRPr="008A729F">
              <w:rPr>
                <w:rFonts w:ascii="Calibri" w:eastAsia="Times New Roman" w:hAnsi="Calibri" w:cs="Calibri"/>
                <w:b/>
                <w:bCs/>
                <w:color w:val="000000"/>
                <w:sz w:val="20"/>
                <w:szCs w:val="20"/>
              </w:rPr>
              <w:t>Nom et prénom</w:t>
            </w:r>
          </w:p>
        </w:tc>
        <w:tc>
          <w:tcPr>
            <w:tcW w:w="3200" w:type="dxa"/>
            <w:tcBorders>
              <w:top w:val="single" w:sz="4" w:space="0" w:color="auto"/>
              <w:left w:val="nil"/>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b/>
                <w:bCs/>
                <w:color w:val="000000"/>
                <w:sz w:val="20"/>
                <w:szCs w:val="20"/>
              </w:rPr>
            </w:pPr>
            <w:r w:rsidRPr="008A729F">
              <w:rPr>
                <w:rFonts w:ascii="Calibri" w:eastAsia="Times New Roman" w:hAnsi="Calibri" w:cs="Calibri"/>
                <w:b/>
                <w:bCs/>
                <w:color w:val="000000"/>
                <w:sz w:val="20"/>
                <w:szCs w:val="20"/>
              </w:rPr>
              <w:t>Département / Service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Harouni</w:t>
            </w:r>
            <w:proofErr w:type="spellEnd"/>
            <w:r w:rsidRPr="008A729F">
              <w:rPr>
                <w:rFonts w:ascii="Calibri" w:eastAsia="Times New Roman" w:hAnsi="Calibri" w:cs="Calibri"/>
                <w:color w:val="000000"/>
                <w:sz w:val="20"/>
                <w:szCs w:val="20"/>
              </w:rPr>
              <w:t xml:space="preserve"> Sofiane</w:t>
            </w:r>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Tronc Commun</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ZaaterFaresse</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Tronc Commun</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 xml:space="preserve">Zouaghi </w:t>
            </w:r>
            <w:proofErr w:type="spellStart"/>
            <w:r w:rsidRPr="008A729F">
              <w:rPr>
                <w:rFonts w:ascii="Calibri" w:eastAsia="Times New Roman" w:hAnsi="Calibri" w:cs="Calibri"/>
                <w:color w:val="000000"/>
                <w:sz w:val="20"/>
                <w:szCs w:val="20"/>
              </w:rPr>
              <w:t>Youcef</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Tronc Commun</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Zaabat</w:t>
            </w:r>
            <w:proofErr w:type="spellEnd"/>
            <w:r w:rsidRPr="008A729F">
              <w:rPr>
                <w:rFonts w:ascii="Calibri" w:eastAsia="Times New Roman" w:hAnsi="Calibri" w:cs="Calibri"/>
                <w:color w:val="000000"/>
                <w:sz w:val="20"/>
                <w:szCs w:val="20"/>
              </w:rPr>
              <w:t xml:space="preserve"> Nabila</w:t>
            </w:r>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Tronc Commun</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Laanani</w:t>
            </w:r>
            <w:proofErr w:type="spellEnd"/>
            <w:r w:rsidRPr="008A729F">
              <w:rPr>
                <w:rFonts w:ascii="Calibri" w:eastAsia="Times New Roman" w:hAnsi="Calibri" w:cs="Calibri"/>
                <w:color w:val="000000"/>
                <w:sz w:val="20"/>
                <w:szCs w:val="20"/>
              </w:rPr>
              <w:t xml:space="preserve"> El </w:t>
            </w:r>
            <w:proofErr w:type="spellStart"/>
            <w:r w:rsidRPr="008A729F">
              <w:rPr>
                <w:rFonts w:ascii="Calibri" w:eastAsia="Times New Roman" w:hAnsi="Calibri" w:cs="Calibri"/>
                <w:color w:val="000000"/>
                <w:sz w:val="20"/>
                <w:szCs w:val="20"/>
              </w:rPr>
              <w:t>Hacen</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Tronc Commun</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Bouaicha</w:t>
            </w:r>
            <w:proofErr w:type="spellEnd"/>
            <w:r w:rsidRPr="008A729F">
              <w:rPr>
                <w:rFonts w:ascii="Calibri" w:eastAsia="Times New Roman" w:hAnsi="Calibri" w:cs="Calibri"/>
                <w:color w:val="000000"/>
                <w:sz w:val="20"/>
                <w:szCs w:val="20"/>
              </w:rPr>
              <w:t xml:space="preserve"> Fouad</w:t>
            </w:r>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Tronc Commun</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Boujemaa</w:t>
            </w:r>
            <w:proofErr w:type="spellEnd"/>
            <w:r w:rsidRPr="008A729F">
              <w:rPr>
                <w:rFonts w:ascii="Calibri" w:eastAsia="Times New Roman" w:hAnsi="Calibri" w:cs="Calibri"/>
                <w:color w:val="000000"/>
                <w:sz w:val="20"/>
                <w:szCs w:val="20"/>
              </w:rPr>
              <w:t xml:space="preserve"> Sonia</w:t>
            </w:r>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Tronc Commun</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Kabouche</w:t>
            </w:r>
            <w:proofErr w:type="spellEnd"/>
            <w:r w:rsidRPr="008A729F">
              <w:rPr>
                <w:rFonts w:ascii="Calibri" w:eastAsia="Times New Roman" w:hAnsi="Calibri" w:cs="Calibri"/>
                <w:color w:val="000000"/>
                <w:sz w:val="20"/>
                <w:szCs w:val="20"/>
              </w:rPr>
              <w:t xml:space="preserve"> Sami</w:t>
            </w:r>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Tronc Commun</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Zaghad</w:t>
            </w:r>
            <w:proofErr w:type="spellEnd"/>
            <w:r w:rsidRPr="008A729F">
              <w:rPr>
                <w:rFonts w:ascii="Calibri" w:eastAsia="Times New Roman" w:hAnsi="Calibri" w:cs="Calibri"/>
                <w:color w:val="000000"/>
                <w:sz w:val="20"/>
                <w:szCs w:val="20"/>
              </w:rPr>
              <w:t xml:space="preserve"> Nadia</w:t>
            </w:r>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Tronc Commun</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ZitouniAbdelbaki</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Tronc Commun</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BouldjedjReadouane</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Tronc Commun</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Benkenana</w:t>
            </w:r>
            <w:proofErr w:type="spellEnd"/>
            <w:r w:rsidRPr="008A729F">
              <w:rPr>
                <w:rFonts w:ascii="Calibri" w:eastAsia="Times New Roman" w:hAnsi="Calibri" w:cs="Calibri"/>
                <w:color w:val="000000"/>
                <w:sz w:val="20"/>
                <w:szCs w:val="20"/>
              </w:rPr>
              <w:t xml:space="preserve"> Naima</w:t>
            </w:r>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Tronc Commun</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LouaerIbtissem</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Tronc Commun</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MessaoudiSaber</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Tronc Commun + Biologie Animale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Dafri</w:t>
            </w:r>
            <w:proofErr w:type="spellEnd"/>
            <w:r w:rsidRPr="008A729F">
              <w:rPr>
                <w:rFonts w:ascii="Calibri" w:eastAsia="Times New Roman" w:hAnsi="Calibri" w:cs="Calibri"/>
                <w:color w:val="000000"/>
                <w:sz w:val="20"/>
                <w:szCs w:val="20"/>
              </w:rPr>
              <w:t xml:space="preserve"> Amel</w:t>
            </w:r>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Tronc Commun</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FrahtiaKhalida</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Tronc Commun</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Ferhati</w:t>
            </w:r>
            <w:proofErr w:type="spellEnd"/>
            <w:r w:rsidRPr="008A729F">
              <w:rPr>
                <w:rFonts w:ascii="Calibri" w:eastAsia="Times New Roman" w:hAnsi="Calibri" w:cs="Calibri"/>
                <w:color w:val="000000"/>
                <w:sz w:val="20"/>
                <w:szCs w:val="20"/>
              </w:rPr>
              <w:t xml:space="preserve"> Laid</w:t>
            </w:r>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Microbiologie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ArabtDallel</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Biochimie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NouadriTaher</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Biochimie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Necib</w:t>
            </w:r>
            <w:proofErr w:type="spellEnd"/>
            <w:r w:rsidRPr="008A729F">
              <w:rPr>
                <w:rFonts w:ascii="Calibri" w:eastAsia="Times New Roman" w:hAnsi="Calibri" w:cs="Calibri"/>
                <w:color w:val="000000"/>
                <w:sz w:val="20"/>
                <w:szCs w:val="20"/>
              </w:rPr>
              <w:t xml:space="preserve"> </w:t>
            </w:r>
            <w:proofErr w:type="spellStart"/>
            <w:r w:rsidRPr="008A729F">
              <w:rPr>
                <w:rFonts w:ascii="Calibri" w:eastAsia="Times New Roman" w:hAnsi="Calibri" w:cs="Calibri"/>
                <w:color w:val="000000"/>
                <w:sz w:val="20"/>
                <w:szCs w:val="20"/>
              </w:rPr>
              <w:t>Youcef</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Biochimie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Rouabeh</w:t>
            </w:r>
            <w:proofErr w:type="spellEnd"/>
            <w:r w:rsidRPr="008A729F">
              <w:rPr>
                <w:rFonts w:ascii="Calibri" w:eastAsia="Times New Roman" w:hAnsi="Calibri" w:cs="Calibri"/>
                <w:color w:val="000000"/>
                <w:sz w:val="20"/>
                <w:szCs w:val="20"/>
              </w:rPr>
              <w:t xml:space="preserve"> Leila</w:t>
            </w:r>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Biochimie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BellilInes</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Biologie Appliquée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Kacem</w:t>
            </w:r>
            <w:proofErr w:type="spellEnd"/>
            <w:r w:rsidRPr="008A729F">
              <w:rPr>
                <w:rFonts w:ascii="Calibri" w:eastAsia="Times New Roman" w:hAnsi="Calibri" w:cs="Calibri"/>
                <w:color w:val="000000"/>
                <w:sz w:val="20"/>
                <w:szCs w:val="20"/>
              </w:rPr>
              <w:t xml:space="preserve"> </w:t>
            </w:r>
            <w:proofErr w:type="spellStart"/>
            <w:r w:rsidRPr="008A729F">
              <w:rPr>
                <w:rFonts w:ascii="Calibri" w:eastAsia="Times New Roman" w:hAnsi="Calibri" w:cs="Calibri"/>
                <w:color w:val="000000"/>
                <w:sz w:val="20"/>
                <w:szCs w:val="20"/>
              </w:rPr>
              <w:t>Chaouech</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Biologie Appliquée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Gasmi</w:t>
            </w:r>
            <w:proofErr w:type="spellEnd"/>
            <w:r w:rsidRPr="008A729F">
              <w:rPr>
                <w:rFonts w:ascii="Calibri" w:eastAsia="Times New Roman" w:hAnsi="Calibri" w:cs="Calibri"/>
                <w:color w:val="000000"/>
                <w:sz w:val="20"/>
                <w:szCs w:val="20"/>
              </w:rPr>
              <w:t xml:space="preserve"> Fouzia</w:t>
            </w:r>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Biochimie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KerbouaAssia</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Biologie Appliquée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BouhaloufHabiba</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Biologie Appliquée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 xml:space="preserve">Kara Ali </w:t>
            </w:r>
            <w:proofErr w:type="spellStart"/>
            <w:r w:rsidRPr="008A729F">
              <w:rPr>
                <w:rFonts w:ascii="Calibri" w:eastAsia="Times New Roman" w:hAnsi="Calibri" w:cs="Calibri"/>
                <w:color w:val="000000"/>
                <w:sz w:val="20"/>
                <w:szCs w:val="20"/>
              </w:rPr>
              <w:t>Mounira</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Biologie Appliquée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Madaci</w:t>
            </w:r>
            <w:proofErr w:type="spellEnd"/>
            <w:r w:rsidRPr="008A729F">
              <w:rPr>
                <w:rFonts w:ascii="Calibri" w:eastAsia="Times New Roman" w:hAnsi="Calibri" w:cs="Calibri"/>
                <w:color w:val="000000"/>
                <w:sz w:val="20"/>
                <w:szCs w:val="20"/>
              </w:rPr>
              <w:t xml:space="preserve"> Ibrahim</w:t>
            </w:r>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Biologie Animale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BouzidiNesrine</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Biologie Animale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Rezgoune</w:t>
            </w:r>
            <w:proofErr w:type="spellEnd"/>
            <w:r w:rsidRPr="008A729F">
              <w:rPr>
                <w:rFonts w:ascii="Calibri" w:eastAsia="Times New Roman" w:hAnsi="Calibri" w:cs="Calibri"/>
                <w:color w:val="000000"/>
                <w:sz w:val="20"/>
                <w:szCs w:val="20"/>
              </w:rPr>
              <w:t xml:space="preserve"> Mohamed </w:t>
            </w:r>
            <w:proofErr w:type="spellStart"/>
            <w:r w:rsidRPr="008A729F">
              <w:rPr>
                <w:rFonts w:ascii="Calibri" w:eastAsia="Times New Roman" w:hAnsi="Calibri" w:cs="Calibri"/>
                <w:color w:val="000000"/>
                <w:sz w:val="20"/>
                <w:szCs w:val="20"/>
              </w:rPr>
              <w:t>Larbi</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Biologie Animale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MechatiChahinez</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Biologie Animale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Bakir</w:t>
            </w:r>
            <w:proofErr w:type="spellEnd"/>
            <w:r w:rsidRPr="008A729F">
              <w:rPr>
                <w:rFonts w:ascii="Calibri" w:eastAsia="Times New Roman" w:hAnsi="Calibri" w:cs="Calibri"/>
                <w:color w:val="000000"/>
                <w:sz w:val="20"/>
                <w:szCs w:val="20"/>
              </w:rPr>
              <w:t xml:space="preserve"> Asma</w:t>
            </w:r>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Biologie Animale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BakaMbarek</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Biologie  Végétale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Bazeri</w:t>
            </w:r>
            <w:proofErr w:type="spellEnd"/>
            <w:r w:rsidRPr="008A729F">
              <w:rPr>
                <w:rFonts w:ascii="Calibri" w:eastAsia="Times New Roman" w:hAnsi="Calibri" w:cs="Calibri"/>
                <w:color w:val="000000"/>
                <w:sz w:val="20"/>
                <w:szCs w:val="20"/>
              </w:rPr>
              <w:t xml:space="preserve"> Kamel Eddine</w:t>
            </w:r>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Biologie Végétale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Montseur</w:t>
            </w:r>
            <w:r w:rsidRPr="008A729F">
              <w:rPr>
                <w:rFonts w:ascii="Calibri" w:eastAsia="Times New Roman" w:hAnsi="Calibri" w:cs="Calibri"/>
                <w:color w:val="000000"/>
                <w:sz w:val="20"/>
                <w:szCs w:val="20"/>
              </w:rPr>
              <w:t>Chams</w:t>
            </w:r>
            <w:r>
              <w:rPr>
                <w:rFonts w:ascii="Calibri" w:eastAsia="Times New Roman" w:hAnsi="Calibri" w:cs="Calibri"/>
                <w:color w:val="000000"/>
                <w:sz w:val="20"/>
                <w:szCs w:val="20"/>
              </w:rPr>
              <w:t>Elnahar</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Biologie  Végétale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SahliLyna</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Biologie  Végétale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Boudourleyla</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Biologie  Végétale</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Rouabah</w:t>
            </w:r>
            <w:proofErr w:type="spellEnd"/>
            <w:r w:rsidRPr="008A729F">
              <w:rPr>
                <w:rFonts w:ascii="Calibri" w:eastAsia="Times New Roman" w:hAnsi="Calibri" w:cs="Calibri"/>
                <w:color w:val="000000"/>
                <w:sz w:val="20"/>
                <w:szCs w:val="20"/>
              </w:rPr>
              <w:t xml:space="preserve"> Abdelkader</w:t>
            </w:r>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Faculté</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Youcefi</w:t>
            </w:r>
            <w:proofErr w:type="spellEnd"/>
            <w:r w:rsidRPr="008A729F">
              <w:rPr>
                <w:rFonts w:ascii="Calibri" w:eastAsia="Times New Roman" w:hAnsi="Calibri" w:cs="Calibri"/>
                <w:color w:val="000000"/>
                <w:sz w:val="20"/>
                <w:szCs w:val="20"/>
              </w:rPr>
              <w:t xml:space="preserve"> Nadia</w:t>
            </w:r>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Faculté</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Dehim</w:t>
            </w:r>
            <w:r>
              <w:rPr>
                <w:rFonts w:ascii="Calibri" w:eastAsia="Times New Roman" w:hAnsi="Calibri" w:cs="Calibri"/>
                <w:color w:val="000000"/>
                <w:sz w:val="20"/>
                <w:szCs w:val="20"/>
              </w:rPr>
              <w:t>at</w:t>
            </w:r>
            <w:proofErr w:type="spellEnd"/>
            <w:r>
              <w:rPr>
                <w:rFonts w:ascii="Calibri" w:eastAsia="Times New Roman" w:hAnsi="Calibri" w:cs="Calibri"/>
                <w:color w:val="000000"/>
                <w:sz w:val="20"/>
                <w:szCs w:val="20"/>
              </w:rPr>
              <w:t xml:space="preserve"> La</w:t>
            </w:r>
            <w:r w:rsidRPr="008A729F">
              <w:rPr>
                <w:rFonts w:ascii="Calibri" w:eastAsia="Times New Roman" w:hAnsi="Calibri" w:cs="Calibri"/>
                <w:color w:val="000000"/>
                <w:sz w:val="20"/>
                <w:szCs w:val="20"/>
              </w:rPr>
              <w:t>id</w:t>
            </w:r>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Faculté</w:t>
            </w:r>
          </w:p>
        </w:tc>
      </w:tr>
      <w:tr w:rsidR="00DC209D" w:rsidRPr="008A729F" w:rsidTr="00E86E8E">
        <w:trPr>
          <w:trHeight w:val="290"/>
        </w:trPr>
        <w:tc>
          <w:tcPr>
            <w:tcW w:w="2960" w:type="dxa"/>
            <w:tcBorders>
              <w:top w:val="nil"/>
              <w:left w:val="single" w:sz="4" w:space="0" w:color="auto"/>
              <w:bottom w:val="single" w:sz="4" w:space="0" w:color="auto"/>
              <w:right w:val="single" w:sz="4" w:space="0" w:color="auto"/>
            </w:tcBorders>
            <w:shd w:val="clear" w:color="auto" w:fill="auto"/>
            <w:hideMark/>
          </w:tcPr>
          <w:p w:rsidR="00DC209D" w:rsidRPr="008A729F" w:rsidRDefault="00DC209D" w:rsidP="00E86E8E">
            <w:pPr>
              <w:spacing w:after="0" w:line="240" w:lineRule="auto"/>
              <w:jc w:val="center"/>
              <w:rPr>
                <w:rFonts w:ascii="Calibri" w:eastAsia="Times New Roman" w:hAnsi="Calibri" w:cs="Calibri"/>
                <w:color w:val="000000"/>
                <w:sz w:val="20"/>
                <w:szCs w:val="20"/>
              </w:rPr>
            </w:pPr>
            <w:proofErr w:type="spellStart"/>
            <w:r w:rsidRPr="008A729F">
              <w:rPr>
                <w:rFonts w:ascii="Calibri" w:eastAsia="Times New Roman" w:hAnsi="Calibri" w:cs="Calibri"/>
                <w:color w:val="000000"/>
                <w:sz w:val="20"/>
                <w:szCs w:val="20"/>
              </w:rPr>
              <w:t>Meraihia</w:t>
            </w:r>
            <w:proofErr w:type="spellEnd"/>
            <w:r w:rsidRPr="008A729F">
              <w:rPr>
                <w:rFonts w:ascii="Calibri" w:eastAsia="Times New Roman" w:hAnsi="Calibri" w:cs="Calibri"/>
                <w:color w:val="000000"/>
                <w:sz w:val="20"/>
                <w:szCs w:val="20"/>
              </w:rPr>
              <w:t xml:space="preserve"> Djamel</w:t>
            </w:r>
          </w:p>
        </w:tc>
        <w:tc>
          <w:tcPr>
            <w:tcW w:w="3200" w:type="dxa"/>
            <w:tcBorders>
              <w:top w:val="nil"/>
              <w:left w:val="nil"/>
              <w:bottom w:val="single" w:sz="4" w:space="0" w:color="auto"/>
              <w:right w:val="single" w:sz="4" w:space="0" w:color="auto"/>
            </w:tcBorders>
            <w:shd w:val="clear" w:color="auto" w:fill="auto"/>
            <w:noWrap/>
            <w:vAlign w:val="bottom"/>
            <w:hideMark/>
          </w:tcPr>
          <w:p w:rsidR="00DC209D" w:rsidRPr="008A729F" w:rsidRDefault="00DC209D" w:rsidP="00E86E8E">
            <w:pPr>
              <w:spacing w:after="0" w:line="240" w:lineRule="auto"/>
              <w:jc w:val="center"/>
              <w:rPr>
                <w:rFonts w:ascii="Calibri" w:eastAsia="Times New Roman" w:hAnsi="Calibri" w:cs="Calibri"/>
                <w:color w:val="000000"/>
                <w:sz w:val="20"/>
                <w:szCs w:val="20"/>
              </w:rPr>
            </w:pPr>
            <w:r w:rsidRPr="008A729F">
              <w:rPr>
                <w:rFonts w:ascii="Calibri" w:eastAsia="Times New Roman" w:hAnsi="Calibri" w:cs="Calibri"/>
                <w:color w:val="000000"/>
                <w:sz w:val="20"/>
                <w:szCs w:val="20"/>
              </w:rPr>
              <w:t>Faculté</w:t>
            </w:r>
          </w:p>
        </w:tc>
      </w:tr>
    </w:tbl>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 w:rsidR="00DC209D" w:rsidRDefault="00DC209D" w:rsidP="00DC209D">
      <w:pPr>
        <w:rPr>
          <w:rtl/>
        </w:rPr>
      </w:pPr>
    </w:p>
    <w:p w:rsidR="00DC209D" w:rsidRDefault="00DC209D" w:rsidP="00DC209D">
      <w:pPr>
        <w:rPr>
          <w:rtl/>
        </w:rPr>
      </w:pPr>
    </w:p>
    <w:p w:rsidR="00DC209D" w:rsidRPr="00A67D94" w:rsidRDefault="00DC209D" w:rsidP="00DC209D">
      <w:pPr>
        <w:spacing w:line="360" w:lineRule="auto"/>
      </w:pPr>
    </w:p>
    <w:p w:rsidR="00AA51B4" w:rsidRDefault="00AA51B4" w:rsidP="00060AE8">
      <w:pPr>
        <w:spacing w:after="0" w:line="240" w:lineRule="auto"/>
        <w:rPr>
          <w:b/>
          <w:color w:val="00B0F0"/>
          <w:sz w:val="28"/>
          <w:szCs w:val="28"/>
          <w:u w:val="single"/>
        </w:rPr>
      </w:pPr>
    </w:p>
    <w:p w:rsidR="00AA51B4" w:rsidRDefault="00AA51B4" w:rsidP="00060AE8">
      <w:pPr>
        <w:spacing w:after="0" w:line="240" w:lineRule="auto"/>
        <w:rPr>
          <w:b/>
          <w:color w:val="00B0F0"/>
          <w:sz w:val="28"/>
          <w:szCs w:val="28"/>
          <w:u w:val="single"/>
        </w:rPr>
      </w:pPr>
    </w:p>
    <w:p w:rsidR="00AA51B4" w:rsidRDefault="00AA51B4" w:rsidP="00060AE8">
      <w:pPr>
        <w:spacing w:after="0" w:line="240" w:lineRule="auto"/>
        <w:rPr>
          <w:b/>
          <w:color w:val="00B0F0"/>
          <w:sz w:val="28"/>
          <w:szCs w:val="28"/>
          <w:u w:val="single"/>
        </w:rPr>
      </w:pPr>
    </w:p>
    <w:p w:rsidR="00AA51B4" w:rsidRDefault="00AA51B4" w:rsidP="00060AE8">
      <w:pPr>
        <w:spacing w:after="0" w:line="240" w:lineRule="auto"/>
        <w:rPr>
          <w:b/>
          <w:color w:val="00B0F0"/>
          <w:sz w:val="28"/>
          <w:szCs w:val="28"/>
          <w:u w:val="single"/>
        </w:rPr>
      </w:pPr>
    </w:p>
    <w:p w:rsidR="00AA51B4" w:rsidRDefault="00AA51B4" w:rsidP="00060AE8">
      <w:pPr>
        <w:spacing w:after="0" w:line="240" w:lineRule="auto"/>
        <w:rPr>
          <w:b/>
          <w:color w:val="00B0F0"/>
          <w:sz w:val="28"/>
          <w:szCs w:val="28"/>
          <w:u w:val="single"/>
        </w:rPr>
      </w:pPr>
    </w:p>
    <w:p w:rsidR="00AA51B4" w:rsidRDefault="00AA51B4" w:rsidP="00060AE8">
      <w:pPr>
        <w:spacing w:after="0" w:line="240" w:lineRule="auto"/>
        <w:rPr>
          <w:b/>
          <w:color w:val="00B0F0"/>
          <w:sz w:val="28"/>
          <w:szCs w:val="28"/>
          <w:u w:val="single"/>
        </w:rPr>
      </w:pPr>
    </w:p>
    <w:p w:rsidR="00AA51B4" w:rsidRDefault="00AA51B4" w:rsidP="00060AE8">
      <w:pPr>
        <w:spacing w:after="0" w:line="240" w:lineRule="auto"/>
        <w:rPr>
          <w:b/>
          <w:color w:val="00B0F0"/>
          <w:sz w:val="28"/>
          <w:szCs w:val="28"/>
          <w:u w:val="single"/>
        </w:rPr>
      </w:pPr>
    </w:p>
    <w:p w:rsidR="00AA51B4" w:rsidRDefault="00AA51B4" w:rsidP="00060AE8">
      <w:pPr>
        <w:spacing w:after="0" w:line="240" w:lineRule="auto"/>
        <w:rPr>
          <w:b/>
          <w:color w:val="00B0F0"/>
          <w:sz w:val="28"/>
          <w:szCs w:val="28"/>
          <w:u w:val="single"/>
        </w:rPr>
      </w:pPr>
    </w:p>
    <w:p w:rsidR="00AA51B4" w:rsidRDefault="00AA51B4" w:rsidP="00060AE8">
      <w:pPr>
        <w:spacing w:after="0" w:line="240" w:lineRule="auto"/>
        <w:rPr>
          <w:b/>
          <w:color w:val="00B0F0"/>
          <w:sz w:val="28"/>
          <w:szCs w:val="28"/>
          <w:u w:val="single"/>
        </w:rPr>
      </w:pPr>
    </w:p>
    <w:p w:rsidR="00AA51B4" w:rsidRDefault="00AA51B4" w:rsidP="00060AE8">
      <w:pPr>
        <w:spacing w:after="0" w:line="240" w:lineRule="auto"/>
        <w:rPr>
          <w:b/>
          <w:color w:val="00B0F0"/>
          <w:sz w:val="28"/>
          <w:szCs w:val="28"/>
          <w:u w:val="single"/>
        </w:rPr>
      </w:pPr>
    </w:p>
    <w:p w:rsidR="00AA51B4" w:rsidRDefault="00AA51B4" w:rsidP="00060AE8">
      <w:pPr>
        <w:spacing w:after="0" w:line="240" w:lineRule="auto"/>
        <w:rPr>
          <w:b/>
          <w:color w:val="00B0F0"/>
          <w:sz w:val="28"/>
          <w:szCs w:val="28"/>
          <w:u w:val="single"/>
        </w:rPr>
      </w:pPr>
    </w:p>
    <w:p w:rsidR="00AA51B4" w:rsidRDefault="00AA51B4" w:rsidP="00060AE8">
      <w:pPr>
        <w:spacing w:after="0" w:line="240" w:lineRule="auto"/>
        <w:rPr>
          <w:b/>
          <w:color w:val="00B0F0"/>
          <w:sz w:val="28"/>
          <w:szCs w:val="28"/>
          <w:u w:val="single"/>
        </w:rPr>
      </w:pPr>
    </w:p>
    <w:p w:rsidR="00AA51B4" w:rsidRDefault="00AA51B4" w:rsidP="00060AE8">
      <w:pPr>
        <w:spacing w:after="0" w:line="240" w:lineRule="auto"/>
        <w:rPr>
          <w:b/>
          <w:color w:val="00B0F0"/>
          <w:sz w:val="28"/>
          <w:szCs w:val="28"/>
          <w:u w:val="single"/>
        </w:rPr>
      </w:pPr>
    </w:p>
    <w:p w:rsidR="00AA51B4" w:rsidRDefault="00AA51B4" w:rsidP="00060AE8">
      <w:pPr>
        <w:spacing w:after="0" w:line="240" w:lineRule="auto"/>
        <w:rPr>
          <w:b/>
          <w:color w:val="00B0F0"/>
          <w:sz w:val="28"/>
          <w:szCs w:val="28"/>
          <w:u w:val="single"/>
        </w:rPr>
      </w:pPr>
    </w:p>
    <w:p w:rsidR="00AA51B4" w:rsidRDefault="00AA51B4" w:rsidP="00060AE8">
      <w:pPr>
        <w:spacing w:after="0" w:line="240" w:lineRule="auto"/>
        <w:rPr>
          <w:b/>
          <w:color w:val="00B0F0"/>
          <w:sz w:val="28"/>
          <w:szCs w:val="28"/>
          <w:u w:val="single"/>
        </w:rPr>
      </w:pPr>
    </w:p>
    <w:p w:rsidR="008A5D4B" w:rsidRDefault="008A5D4B" w:rsidP="00060AE8">
      <w:pPr>
        <w:spacing w:after="0" w:line="240" w:lineRule="auto"/>
        <w:rPr>
          <w:b/>
          <w:color w:val="00B0F0"/>
          <w:sz w:val="28"/>
          <w:szCs w:val="28"/>
          <w:u w:val="single"/>
          <w:rtl/>
        </w:rPr>
      </w:pPr>
    </w:p>
    <w:p w:rsidR="008A5D4B" w:rsidRDefault="008A5D4B" w:rsidP="00060AE8">
      <w:pPr>
        <w:spacing w:after="0" w:line="240" w:lineRule="auto"/>
        <w:rPr>
          <w:b/>
          <w:color w:val="00B0F0"/>
          <w:sz w:val="28"/>
          <w:szCs w:val="28"/>
          <w:u w:val="single"/>
          <w:rtl/>
        </w:rPr>
      </w:pPr>
    </w:p>
    <w:p w:rsidR="008A5D4B" w:rsidRDefault="008A5D4B" w:rsidP="00060AE8">
      <w:pPr>
        <w:spacing w:after="0" w:line="240" w:lineRule="auto"/>
        <w:rPr>
          <w:b/>
          <w:color w:val="00B0F0"/>
          <w:sz w:val="28"/>
          <w:szCs w:val="28"/>
          <w:u w:val="single"/>
          <w:rtl/>
        </w:rPr>
      </w:pPr>
    </w:p>
    <w:p w:rsidR="008A5D4B" w:rsidRDefault="008A5D4B" w:rsidP="00060AE8">
      <w:pPr>
        <w:spacing w:after="0" w:line="240" w:lineRule="auto"/>
        <w:rPr>
          <w:b/>
          <w:color w:val="00B0F0"/>
          <w:sz w:val="28"/>
          <w:szCs w:val="28"/>
          <w:u w:val="single"/>
          <w:rtl/>
        </w:rPr>
      </w:pPr>
    </w:p>
    <w:p w:rsidR="00166921" w:rsidRDefault="00166921" w:rsidP="00060AE8">
      <w:pPr>
        <w:spacing w:after="0" w:line="240" w:lineRule="auto"/>
        <w:rPr>
          <w:b/>
          <w:color w:val="00B0F0"/>
          <w:sz w:val="28"/>
          <w:szCs w:val="28"/>
          <w:u w:val="single"/>
          <w:rtl/>
        </w:rPr>
      </w:pPr>
    </w:p>
    <w:p w:rsidR="00166921" w:rsidRDefault="00166921" w:rsidP="00060AE8">
      <w:pPr>
        <w:spacing w:after="0" w:line="240" w:lineRule="auto"/>
        <w:rPr>
          <w:b/>
          <w:color w:val="00B0F0"/>
          <w:sz w:val="28"/>
          <w:szCs w:val="28"/>
          <w:u w:val="single"/>
        </w:rPr>
      </w:pPr>
    </w:p>
    <w:p w:rsidR="00AA51B4" w:rsidRPr="00AA51B4" w:rsidRDefault="00AA51B4" w:rsidP="00AA51B4">
      <w:pPr>
        <w:spacing w:after="0" w:line="240" w:lineRule="auto"/>
        <w:jc w:val="center"/>
        <w:rPr>
          <w:b/>
          <w:color w:val="00B0F0"/>
          <w:sz w:val="56"/>
          <w:szCs w:val="56"/>
          <w:u w:val="single"/>
        </w:rPr>
      </w:pPr>
      <w:r w:rsidRPr="00AA51B4">
        <w:rPr>
          <w:b/>
          <w:color w:val="00B0F0"/>
          <w:sz w:val="56"/>
          <w:szCs w:val="56"/>
          <w:u w:val="single"/>
        </w:rPr>
        <w:t>Post Graduation</w:t>
      </w:r>
    </w:p>
    <w:p w:rsidR="00AA51B4" w:rsidRPr="00AA51B4" w:rsidRDefault="00AA51B4" w:rsidP="00AA51B4">
      <w:pPr>
        <w:spacing w:after="0" w:line="240" w:lineRule="auto"/>
        <w:jc w:val="center"/>
        <w:rPr>
          <w:b/>
          <w:color w:val="00B0F0"/>
          <w:sz w:val="36"/>
          <w:szCs w:val="36"/>
          <w:u w:val="single"/>
        </w:rPr>
      </w:pPr>
    </w:p>
    <w:p w:rsidR="00AA51B4" w:rsidRDefault="00AA51B4" w:rsidP="00060AE8">
      <w:pPr>
        <w:spacing w:after="0" w:line="240" w:lineRule="auto"/>
        <w:rPr>
          <w:b/>
          <w:color w:val="00B0F0"/>
          <w:sz w:val="28"/>
          <w:szCs w:val="28"/>
          <w:u w:val="single"/>
        </w:rPr>
      </w:pPr>
    </w:p>
    <w:p w:rsidR="00AA51B4" w:rsidRDefault="00AA51B4" w:rsidP="00060AE8">
      <w:pPr>
        <w:spacing w:after="0" w:line="240" w:lineRule="auto"/>
        <w:rPr>
          <w:b/>
          <w:color w:val="00B0F0"/>
          <w:sz w:val="28"/>
          <w:szCs w:val="28"/>
          <w:u w:val="single"/>
        </w:rPr>
      </w:pPr>
    </w:p>
    <w:p w:rsidR="00AA51B4" w:rsidRDefault="00AA51B4" w:rsidP="00060AE8">
      <w:pPr>
        <w:spacing w:after="0" w:line="240" w:lineRule="auto"/>
        <w:rPr>
          <w:b/>
          <w:color w:val="00B0F0"/>
          <w:sz w:val="28"/>
          <w:szCs w:val="28"/>
          <w:u w:val="single"/>
        </w:rPr>
      </w:pPr>
    </w:p>
    <w:p w:rsidR="00AA51B4" w:rsidRDefault="00AA51B4" w:rsidP="00060AE8">
      <w:pPr>
        <w:spacing w:after="0" w:line="240" w:lineRule="auto"/>
        <w:rPr>
          <w:b/>
          <w:color w:val="00B0F0"/>
          <w:sz w:val="28"/>
          <w:szCs w:val="28"/>
          <w:u w:val="single"/>
        </w:rPr>
      </w:pPr>
    </w:p>
    <w:p w:rsidR="00AA51B4" w:rsidRDefault="00AA51B4" w:rsidP="00060AE8">
      <w:pPr>
        <w:spacing w:after="0" w:line="240" w:lineRule="auto"/>
        <w:rPr>
          <w:b/>
          <w:color w:val="00B0F0"/>
          <w:sz w:val="28"/>
          <w:szCs w:val="28"/>
          <w:u w:val="single"/>
        </w:rPr>
      </w:pPr>
    </w:p>
    <w:p w:rsidR="00AA51B4" w:rsidRDefault="00AA51B4" w:rsidP="00060AE8">
      <w:pPr>
        <w:spacing w:after="0" w:line="240" w:lineRule="auto"/>
        <w:rPr>
          <w:b/>
          <w:color w:val="00B0F0"/>
          <w:sz w:val="28"/>
          <w:szCs w:val="28"/>
          <w:u w:val="single"/>
        </w:rPr>
      </w:pPr>
    </w:p>
    <w:p w:rsidR="00AA51B4" w:rsidRDefault="00AA51B4" w:rsidP="00060AE8">
      <w:pPr>
        <w:spacing w:after="0" w:line="240" w:lineRule="auto"/>
        <w:rPr>
          <w:b/>
          <w:color w:val="00B0F0"/>
          <w:sz w:val="28"/>
          <w:szCs w:val="28"/>
          <w:u w:val="single"/>
        </w:rPr>
      </w:pPr>
    </w:p>
    <w:p w:rsidR="00FA6C5A" w:rsidRDefault="00FA6C5A" w:rsidP="00060AE8">
      <w:pPr>
        <w:spacing w:after="0" w:line="240" w:lineRule="auto"/>
        <w:rPr>
          <w:b/>
          <w:color w:val="00B0F0"/>
          <w:sz w:val="28"/>
          <w:szCs w:val="28"/>
          <w:u w:val="single"/>
        </w:rPr>
      </w:pPr>
    </w:p>
    <w:p w:rsidR="00490663" w:rsidRDefault="00490663" w:rsidP="00060AE8">
      <w:pPr>
        <w:spacing w:after="0" w:line="240" w:lineRule="auto"/>
        <w:rPr>
          <w:b/>
          <w:color w:val="00B0F0"/>
          <w:sz w:val="28"/>
          <w:szCs w:val="28"/>
          <w:u w:val="single"/>
        </w:rPr>
      </w:pPr>
    </w:p>
    <w:p w:rsidR="00490663" w:rsidRDefault="00490663" w:rsidP="00060AE8">
      <w:pPr>
        <w:spacing w:after="0" w:line="240" w:lineRule="auto"/>
        <w:rPr>
          <w:b/>
          <w:color w:val="00B0F0"/>
          <w:sz w:val="28"/>
          <w:szCs w:val="28"/>
          <w:u w:val="single"/>
        </w:rPr>
      </w:pPr>
    </w:p>
    <w:p w:rsidR="00490663" w:rsidRDefault="00490663" w:rsidP="00060AE8">
      <w:pPr>
        <w:spacing w:after="0" w:line="240" w:lineRule="auto"/>
        <w:rPr>
          <w:b/>
          <w:color w:val="00B0F0"/>
          <w:sz w:val="28"/>
          <w:szCs w:val="28"/>
          <w:u w:val="single"/>
          <w:rtl/>
        </w:rPr>
      </w:pPr>
    </w:p>
    <w:p w:rsidR="00FA6C5A" w:rsidRDefault="00FA6C5A" w:rsidP="00060AE8">
      <w:pPr>
        <w:spacing w:after="0" w:line="240" w:lineRule="auto"/>
        <w:rPr>
          <w:b/>
          <w:color w:val="00B0F0"/>
          <w:sz w:val="28"/>
          <w:szCs w:val="28"/>
          <w:u w:val="single"/>
          <w:rtl/>
        </w:rPr>
      </w:pPr>
    </w:p>
    <w:p w:rsidR="00597210" w:rsidRDefault="00597210" w:rsidP="00060AE8">
      <w:pPr>
        <w:spacing w:after="0" w:line="240" w:lineRule="auto"/>
        <w:rPr>
          <w:b/>
          <w:color w:val="00B0F0"/>
          <w:sz w:val="28"/>
          <w:szCs w:val="28"/>
          <w:u w:val="single"/>
          <w:rtl/>
        </w:rPr>
      </w:pPr>
    </w:p>
    <w:p w:rsidR="00597210" w:rsidRDefault="00597210" w:rsidP="00060AE8">
      <w:pPr>
        <w:spacing w:after="0" w:line="240" w:lineRule="auto"/>
        <w:rPr>
          <w:b/>
          <w:color w:val="00B0F0"/>
          <w:sz w:val="28"/>
          <w:szCs w:val="28"/>
          <w:u w:val="single"/>
          <w:rtl/>
        </w:rPr>
      </w:pPr>
    </w:p>
    <w:p w:rsidR="00597210" w:rsidRDefault="00597210" w:rsidP="00060AE8">
      <w:pPr>
        <w:spacing w:after="0" w:line="240" w:lineRule="auto"/>
        <w:rPr>
          <w:b/>
          <w:color w:val="00B0F0"/>
          <w:sz w:val="28"/>
          <w:szCs w:val="28"/>
          <w:u w:val="single"/>
          <w:rtl/>
        </w:rPr>
      </w:pPr>
    </w:p>
    <w:p w:rsidR="00597210" w:rsidRDefault="00597210" w:rsidP="00060AE8">
      <w:pPr>
        <w:spacing w:after="0" w:line="240" w:lineRule="auto"/>
        <w:rPr>
          <w:b/>
          <w:color w:val="00B0F0"/>
          <w:sz w:val="28"/>
          <w:szCs w:val="28"/>
          <w:u w:val="single"/>
          <w:rtl/>
        </w:rPr>
      </w:pPr>
    </w:p>
    <w:p w:rsidR="00597210" w:rsidRDefault="00597210" w:rsidP="00060AE8">
      <w:pPr>
        <w:spacing w:after="0" w:line="240" w:lineRule="auto"/>
        <w:rPr>
          <w:b/>
          <w:color w:val="00B0F0"/>
          <w:sz w:val="28"/>
          <w:szCs w:val="28"/>
          <w:u w:val="single"/>
          <w:rtl/>
        </w:rPr>
      </w:pPr>
    </w:p>
    <w:p w:rsidR="00597210" w:rsidRDefault="00597210" w:rsidP="00060AE8">
      <w:pPr>
        <w:spacing w:after="0" w:line="240" w:lineRule="auto"/>
        <w:rPr>
          <w:b/>
          <w:color w:val="00B0F0"/>
          <w:sz w:val="28"/>
          <w:szCs w:val="28"/>
          <w:u w:val="single"/>
          <w:rtl/>
        </w:rPr>
      </w:pPr>
    </w:p>
    <w:p w:rsidR="008A5D4B" w:rsidRDefault="008A5D4B" w:rsidP="00060AE8">
      <w:pPr>
        <w:spacing w:after="0" w:line="240" w:lineRule="auto"/>
        <w:rPr>
          <w:b/>
          <w:color w:val="00B0F0"/>
          <w:sz w:val="28"/>
          <w:szCs w:val="28"/>
          <w:u w:val="single"/>
          <w:rtl/>
        </w:rPr>
      </w:pPr>
    </w:p>
    <w:p w:rsidR="00597210" w:rsidRDefault="00597210" w:rsidP="00060AE8">
      <w:pPr>
        <w:spacing w:after="0" w:line="240" w:lineRule="auto"/>
        <w:rPr>
          <w:b/>
          <w:color w:val="00B0F0"/>
          <w:sz w:val="28"/>
          <w:szCs w:val="28"/>
          <w:u w:val="single"/>
          <w:rtl/>
        </w:rPr>
      </w:pPr>
    </w:p>
    <w:p w:rsidR="00FA6C5A" w:rsidRPr="005A3D11" w:rsidRDefault="00FA6C5A" w:rsidP="00060AE8">
      <w:pPr>
        <w:spacing w:after="0" w:line="240" w:lineRule="auto"/>
        <w:rPr>
          <w:b/>
          <w:color w:val="00B0F0"/>
          <w:sz w:val="28"/>
          <w:szCs w:val="28"/>
          <w:u w:val="single"/>
        </w:rPr>
      </w:pPr>
    </w:p>
    <w:p w:rsidR="00060AE8" w:rsidRPr="005A3D11" w:rsidRDefault="005A3D11" w:rsidP="00060AE8">
      <w:pPr>
        <w:spacing w:after="0" w:line="240" w:lineRule="auto"/>
        <w:rPr>
          <w:b/>
          <w:bCs/>
          <w:sz w:val="20"/>
          <w:szCs w:val="20"/>
        </w:rPr>
      </w:pPr>
      <w:r>
        <w:rPr>
          <w:b/>
          <w:bCs/>
          <w:sz w:val="20"/>
          <w:szCs w:val="20"/>
        </w:rPr>
        <w:t>1-</w:t>
      </w:r>
      <w:r w:rsidR="00060AE8" w:rsidRPr="005A3D11">
        <w:rPr>
          <w:b/>
          <w:bCs/>
          <w:sz w:val="20"/>
          <w:szCs w:val="20"/>
        </w:rPr>
        <w:t>Effectifs</w:t>
      </w:r>
    </w:p>
    <w:p w:rsidR="003017AE" w:rsidRPr="005924CC" w:rsidRDefault="003017AE" w:rsidP="003017AE">
      <w:pPr>
        <w:jc w:val="center"/>
        <w:rPr>
          <w:rFonts w:cstheme="majorBidi"/>
          <w:b/>
          <w:bCs/>
          <w:sz w:val="20"/>
          <w:szCs w:val="20"/>
          <w:u w:val="single"/>
        </w:rPr>
      </w:pPr>
      <w:r w:rsidRPr="005924CC">
        <w:rPr>
          <w:rFonts w:cstheme="majorBidi"/>
          <w:b/>
          <w:bCs/>
          <w:sz w:val="20"/>
          <w:szCs w:val="20"/>
          <w:u w:val="single"/>
        </w:rPr>
        <w:t xml:space="preserve">Effectifs des inscrits en Doctorat 3 </w:t>
      </w:r>
      <w:proofErr w:type="spellStart"/>
      <w:r w:rsidRPr="005924CC">
        <w:rPr>
          <w:rFonts w:cstheme="majorBidi"/>
          <w:b/>
          <w:bCs/>
          <w:sz w:val="20"/>
          <w:szCs w:val="20"/>
          <w:u w:val="single"/>
        </w:rPr>
        <w:t>eme</w:t>
      </w:r>
      <w:proofErr w:type="spellEnd"/>
      <w:r w:rsidRPr="005924CC">
        <w:rPr>
          <w:rFonts w:cstheme="majorBidi"/>
          <w:b/>
          <w:bCs/>
          <w:sz w:val="20"/>
          <w:szCs w:val="20"/>
          <w:u w:val="single"/>
        </w:rPr>
        <w:t xml:space="preserve"> cycle LMD 2019-2020</w:t>
      </w:r>
    </w:p>
    <w:tbl>
      <w:tblPr>
        <w:tblStyle w:val="Grilledutableau"/>
        <w:tblW w:w="0" w:type="auto"/>
        <w:tblInd w:w="510" w:type="dxa"/>
        <w:tblLayout w:type="fixed"/>
        <w:tblLook w:val="04A0"/>
      </w:tblPr>
      <w:tblGrid>
        <w:gridCol w:w="1158"/>
        <w:gridCol w:w="2360"/>
        <w:gridCol w:w="1328"/>
        <w:gridCol w:w="1583"/>
        <w:gridCol w:w="1391"/>
        <w:gridCol w:w="1009"/>
      </w:tblGrid>
      <w:tr w:rsidR="003017AE" w:rsidRPr="005924CC" w:rsidTr="0070548B">
        <w:trPr>
          <w:trHeight w:val="476"/>
        </w:trPr>
        <w:tc>
          <w:tcPr>
            <w:tcW w:w="1158" w:type="dxa"/>
          </w:tcPr>
          <w:p w:rsidR="003017AE" w:rsidRPr="005924CC" w:rsidRDefault="003017AE" w:rsidP="001B1F87">
            <w:pPr>
              <w:rPr>
                <w:rFonts w:cstheme="majorBidi"/>
                <w:b/>
                <w:bCs/>
                <w:sz w:val="20"/>
                <w:szCs w:val="20"/>
              </w:rPr>
            </w:pPr>
            <w:r w:rsidRPr="005924CC">
              <w:rPr>
                <w:rFonts w:cstheme="majorBidi"/>
                <w:b/>
                <w:bCs/>
                <w:sz w:val="20"/>
                <w:szCs w:val="20"/>
              </w:rPr>
              <w:t>Faculté/institut</w:t>
            </w:r>
          </w:p>
        </w:tc>
        <w:tc>
          <w:tcPr>
            <w:tcW w:w="2360" w:type="dxa"/>
          </w:tcPr>
          <w:p w:rsidR="003017AE" w:rsidRPr="005924CC" w:rsidRDefault="003017AE" w:rsidP="001B1F87">
            <w:pPr>
              <w:jc w:val="center"/>
              <w:rPr>
                <w:rFonts w:cstheme="majorBidi"/>
                <w:b/>
                <w:bCs/>
                <w:sz w:val="20"/>
                <w:szCs w:val="20"/>
              </w:rPr>
            </w:pPr>
            <w:r w:rsidRPr="005924CC">
              <w:rPr>
                <w:rFonts w:cstheme="majorBidi"/>
                <w:b/>
                <w:bCs/>
                <w:sz w:val="20"/>
                <w:szCs w:val="20"/>
              </w:rPr>
              <w:t>Département</w:t>
            </w:r>
          </w:p>
        </w:tc>
        <w:tc>
          <w:tcPr>
            <w:tcW w:w="1328" w:type="dxa"/>
          </w:tcPr>
          <w:p w:rsidR="003017AE" w:rsidRPr="005924CC" w:rsidRDefault="003017AE" w:rsidP="001B1F87">
            <w:pPr>
              <w:jc w:val="center"/>
              <w:rPr>
                <w:rFonts w:cstheme="majorBidi"/>
                <w:b/>
                <w:bCs/>
                <w:sz w:val="20"/>
                <w:szCs w:val="20"/>
              </w:rPr>
            </w:pPr>
            <w:r w:rsidRPr="005924CC">
              <w:rPr>
                <w:rFonts w:cstheme="majorBidi"/>
                <w:b/>
                <w:bCs/>
                <w:sz w:val="20"/>
                <w:szCs w:val="20"/>
              </w:rPr>
              <w:t xml:space="preserve">Réguliers </w:t>
            </w:r>
          </w:p>
          <w:p w:rsidR="003017AE" w:rsidRPr="005924CC" w:rsidRDefault="003017AE" w:rsidP="001B1F87">
            <w:pPr>
              <w:jc w:val="center"/>
              <w:rPr>
                <w:rFonts w:cstheme="majorBidi"/>
                <w:b/>
                <w:bCs/>
                <w:sz w:val="20"/>
                <w:szCs w:val="20"/>
              </w:rPr>
            </w:pPr>
            <w:r w:rsidRPr="005924CC">
              <w:rPr>
                <w:rFonts w:cstheme="majorBidi"/>
                <w:b/>
                <w:bCs/>
                <w:sz w:val="20"/>
                <w:szCs w:val="20"/>
              </w:rPr>
              <w:t>5eme Année</w:t>
            </w:r>
          </w:p>
        </w:tc>
        <w:tc>
          <w:tcPr>
            <w:tcW w:w="1583" w:type="dxa"/>
          </w:tcPr>
          <w:p w:rsidR="003017AE" w:rsidRPr="005924CC" w:rsidRDefault="003017AE" w:rsidP="001B1F87">
            <w:pPr>
              <w:jc w:val="center"/>
              <w:rPr>
                <w:rFonts w:cstheme="majorBidi"/>
                <w:b/>
                <w:bCs/>
                <w:sz w:val="20"/>
                <w:szCs w:val="20"/>
              </w:rPr>
            </w:pPr>
            <w:r w:rsidRPr="005924CC">
              <w:rPr>
                <w:rFonts w:cstheme="majorBidi"/>
                <w:b/>
                <w:bCs/>
                <w:sz w:val="20"/>
                <w:szCs w:val="20"/>
              </w:rPr>
              <w:t>Retardataires</w:t>
            </w:r>
          </w:p>
          <w:p w:rsidR="003017AE" w:rsidRPr="005924CC" w:rsidRDefault="003017AE" w:rsidP="001B1F87">
            <w:pPr>
              <w:jc w:val="center"/>
              <w:rPr>
                <w:rFonts w:cstheme="majorBidi"/>
                <w:b/>
                <w:bCs/>
                <w:sz w:val="20"/>
                <w:szCs w:val="20"/>
              </w:rPr>
            </w:pPr>
          </w:p>
        </w:tc>
        <w:tc>
          <w:tcPr>
            <w:tcW w:w="1391" w:type="dxa"/>
          </w:tcPr>
          <w:p w:rsidR="003017AE" w:rsidRPr="005924CC" w:rsidRDefault="003017AE" w:rsidP="0070548B">
            <w:pPr>
              <w:jc w:val="center"/>
              <w:rPr>
                <w:rFonts w:cstheme="majorBidi"/>
                <w:b/>
                <w:bCs/>
                <w:sz w:val="20"/>
                <w:szCs w:val="20"/>
              </w:rPr>
            </w:pPr>
            <w:r w:rsidRPr="005924CC">
              <w:rPr>
                <w:rFonts w:cstheme="majorBidi"/>
                <w:b/>
                <w:bCs/>
                <w:sz w:val="20"/>
                <w:szCs w:val="20"/>
              </w:rPr>
              <w:t>Total</w:t>
            </w:r>
            <w:r w:rsidR="001B1F87">
              <w:rPr>
                <w:rFonts w:cstheme="majorBidi"/>
                <w:b/>
                <w:bCs/>
                <w:sz w:val="20"/>
                <w:szCs w:val="20"/>
              </w:rPr>
              <w:t xml:space="preserve"> p</w:t>
            </w:r>
            <w:r w:rsidRPr="005924CC">
              <w:rPr>
                <w:rFonts w:cstheme="majorBidi"/>
                <w:b/>
                <w:bCs/>
                <w:sz w:val="20"/>
                <w:szCs w:val="20"/>
              </w:rPr>
              <w:t xml:space="preserve">ar </w:t>
            </w:r>
            <w:r w:rsidR="0070548B">
              <w:rPr>
                <w:rFonts w:cstheme="majorBidi"/>
                <w:b/>
                <w:bCs/>
                <w:sz w:val="20"/>
                <w:szCs w:val="20"/>
              </w:rPr>
              <w:t>D</w:t>
            </w:r>
            <w:r w:rsidR="001B1F87" w:rsidRPr="005924CC">
              <w:rPr>
                <w:rFonts w:cstheme="majorBidi"/>
                <w:b/>
                <w:bCs/>
                <w:sz w:val="20"/>
                <w:szCs w:val="20"/>
              </w:rPr>
              <w:t>ép</w:t>
            </w:r>
            <w:r w:rsidR="001B1F87">
              <w:rPr>
                <w:rFonts w:cstheme="majorBidi"/>
                <w:b/>
                <w:bCs/>
                <w:sz w:val="20"/>
                <w:szCs w:val="20"/>
              </w:rPr>
              <w:t>artement</w:t>
            </w:r>
          </w:p>
        </w:tc>
        <w:tc>
          <w:tcPr>
            <w:tcW w:w="1009" w:type="dxa"/>
          </w:tcPr>
          <w:p w:rsidR="003017AE" w:rsidRPr="005924CC" w:rsidRDefault="003017AE" w:rsidP="001B1F87">
            <w:pPr>
              <w:jc w:val="center"/>
              <w:rPr>
                <w:rFonts w:cstheme="majorBidi"/>
                <w:b/>
                <w:bCs/>
                <w:sz w:val="20"/>
                <w:szCs w:val="20"/>
              </w:rPr>
            </w:pPr>
            <w:r w:rsidRPr="005924CC">
              <w:rPr>
                <w:rFonts w:cstheme="majorBidi"/>
                <w:b/>
                <w:bCs/>
                <w:sz w:val="20"/>
                <w:szCs w:val="20"/>
              </w:rPr>
              <w:t xml:space="preserve">Total </w:t>
            </w:r>
          </w:p>
        </w:tc>
      </w:tr>
      <w:tr w:rsidR="001661E9" w:rsidRPr="005924CC" w:rsidTr="0070548B">
        <w:trPr>
          <w:trHeight w:val="232"/>
        </w:trPr>
        <w:tc>
          <w:tcPr>
            <w:tcW w:w="1158" w:type="dxa"/>
            <w:vMerge w:val="restart"/>
          </w:tcPr>
          <w:p w:rsidR="001661E9" w:rsidRPr="005924CC" w:rsidRDefault="001661E9" w:rsidP="001B1F87">
            <w:pPr>
              <w:rPr>
                <w:rFonts w:cstheme="majorBidi"/>
                <w:b/>
                <w:bCs/>
                <w:sz w:val="20"/>
                <w:szCs w:val="20"/>
                <w:u w:val="single"/>
              </w:rPr>
            </w:pPr>
          </w:p>
          <w:p w:rsidR="001661E9" w:rsidRPr="005924CC" w:rsidRDefault="001661E9" w:rsidP="001B1F87">
            <w:pPr>
              <w:jc w:val="center"/>
              <w:rPr>
                <w:rFonts w:cstheme="majorBidi"/>
                <w:b/>
                <w:bCs/>
                <w:sz w:val="20"/>
                <w:szCs w:val="20"/>
              </w:rPr>
            </w:pPr>
            <w:r w:rsidRPr="005924CC">
              <w:rPr>
                <w:rFonts w:cstheme="majorBidi"/>
                <w:b/>
                <w:bCs/>
                <w:sz w:val="20"/>
                <w:szCs w:val="20"/>
              </w:rPr>
              <w:t>SNV</w:t>
            </w:r>
          </w:p>
        </w:tc>
        <w:tc>
          <w:tcPr>
            <w:tcW w:w="2360" w:type="dxa"/>
          </w:tcPr>
          <w:p w:rsidR="001661E9" w:rsidRPr="001B1F87" w:rsidRDefault="001661E9" w:rsidP="001B1F87">
            <w:pPr>
              <w:jc w:val="center"/>
              <w:rPr>
                <w:rFonts w:cstheme="majorBidi"/>
                <w:sz w:val="20"/>
                <w:szCs w:val="20"/>
              </w:rPr>
            </w:pPr>
            <w:r w:rsidRPr="001B1F87">
              <w:rPr>
                <w:rFonts w:cstheme="majorBidi"/>
                <w:sz w:val="20"/>
                <w:szCs w:val="20"/>
              </w:rPr>
              <w:t>Biologie Animale</w:t>
            </w:r>
          </w:p>
        </w:tc>
        <w:tc>
          <w:tcPr>
            <w:tcW w:w="1328" w:type="dxa"/>
          </w:tcPr>
          <w:p w:rsidR="001661E9" w:rsidRPr="001B1F87" w:rsidRDefault="001661E9" w:rsidP="001B1F87">
            <w:pPr>
              <w:jc w:val="center"/>
              <w:rPr>
                <w:rFonts w:cstheme="majorBidi"/>
                <w:sz w:val="20"/>
                <w:szCs w:val="20"/>
              </w:rPr>
            </w:pPr>
            <w:r w:rsidRPr="001B1F87">
              <w:rPr>
                <w:rFonts w:cstheme="majorBidi"/>
                <w:sz w:val="20"/>
                <w:szCs w:val="20"/>
              </w:rPr>
              <w:t>38</w:t>
            </w:r>
          </w:p>
        </w:tc>
        <w:tc>
          <w:tcPr>
            <w:tcW w:w="1583" w:type="dxa"/>
          </w:tcPr>
          <w:p w:rsidR="001661E9" w:rsidRPr="001B1F87" w:rsidRDefault="001661E9" w:rsidP="001B1F87">
            <w:pPr>
              <w:jc w:val="center"/>
              <w:rPr>
                <w:rFonts w:cstheme="majorBidi"/>
                <w:sz w:val="20"/>
                <w:szCs w:val="20"/>
              </w:rPr>
            </w:pPr>
            <w:r w:rsidRPr="001B1F87">
              <w:rPr>
                <w:rFonts w:cstheme="majorBidi"/>
                <w:sz w:val="20"/>
                <w:szCs w:val="20"/>
              </w:rPr>
              <w:t>22</w:t>
            </w:r>
          </w:p>
        </w:tc>
        <w:tc>
          <w:tcPr>
            <w:tcW w:w="1391" w:type="dxa"/>
          </w:tcPr>
          <w:p w:rsidR="001661E9" w:rsidRPr="005924CC" w:rsidRDefault="001661E9" w:rsidP="001B1F87">
            <w:pPr>
              <w:jc w:val="center"/>
              <w:rPr>
                <w:rFonts w:cstheme="majorBidi"/>
                <w:b/>
                <w:bCs/>
                <w:sz w:val="20"/>
                <w:szCs w:val="20"/>
              </w:rPr>
            </w:pPr>
            <w:r w:rsidRPr="005924CC">
              <w:rPr>
                <w:rFonts w:cstheme="majorBidi"/>
                <w:b/>
                <w:bCs/>
                <w:sz w:val="20"/>
                <w:szCs w:val="20"/>
              </w:rPr>
              <w:t>60</w:t>
            </w:r>
          </w:p>
        </w:tc>
        <w:tc>
          <w:tcPr>
            <w:tcW w:w="1009" w:type="dxa"/>
            <w:vMerge w:val="restart"/>
          </w:tcPr>
          <w:p w:rsidR="001661E9" w:rsidRPr="005924CC" w:rsidRDefault="001661E9" w:rsidP="001B1F87">
            <w:pPr>
              <w:jc w:val="center"/>
              <w:rPr>
                <w:rFonts w:cstheme="majorBidi"/>
                <w:b/>
                <w:bCs/>
                <w:sz w:val="20"/>
                <w:szCs w:val="20"/>
              </w:rPr>
            </w:pPr>
          </w:p>
          <w:p w:rsidR="001661E9" w:rsidRDefault="001661E9" w:rsidP="001B1F87">
            <w:pPr>
              <w:jc w:val="center"/>
              <w:rPr>
                <w:rFonts w:cstheme="majorBidi"/>
                <w:b/>
                <w:bCs/>
                <w:sz w:val="20"/>
                <w:szCs w:val="20"/>
              </w:rPr>
            </w:pPr>
          </w:p>
          <w:p w:rsidR="001661E9" w:rsidRPr="005924CC" w:rsidRDefault="001661E9" w:rsidP="001B1F87">
            <w:pPr>
              <w:jc w:val="center"/>
              <w:rPr>
                <w:rFonts w:cstheme="majorBidi"/>
                <w:b/>
                <w:bCs/>
                <w:sz w:val="20"/>
                <w:szCs w:val="20"/>
              </w:rPr>
            </w:pPr>
          </w:p>
          <w:p w:rsidR="001661E9" w:rsidRPr="005924CC" w:rsidRDefault="001661E9" w:rsidP="001B1F87">
            <w:pPr>
              <w:jc w:val="center"/>
              <w:rPr>
                <w:rFonts w:cstheme="majorBidi"/>
                <w:b/>
                <w:bCs/>
                <w:sz w:val="20"/>
                <w:szCs w:val="20"/>
              </w:rPr>
            </w:pPr>
            <w:r w:rsidRPr="001661E9">
              <w:rPr>
                <w:rFonts w:cstheme="majorBidi"/>
                <w:b/>
                <w:bCs/>
                <w:color w:val="FF0000"/>
                <w:sz w:val="20"/>
                <w:szCs w:val="20"/>
              </w:rPr>
              <w:t>157</w:t>
            </w:r>
          </w:p>
        </w:tc>
      </w:tr>
      <w:tr w:rsidR="001661E9" w:rsidRPr="005924CC" w:rsidTr="0070548B">
        <w:trPr>
          <w:trHeight w:val="140"/>
        </w:trPr>
        <w:tc>
          <w:tcPr>
            <w:tcW w:w="1158" w:type="dxa"/>
            <w:vMerge/>
          </w:tcPr>
          <w:p w:rsidR="001661E9" w:rsidRPr="005924CC" w:rsidRDefault="001661E9" w:rsidP="001B1F87">
            <w:pPr>
              <w:jc w:val="center"/>
              <w:rPr>
                <w:rFonts w:cstheme="majorBidi"/>
                <w:b/>
                <w:bCs/>
                <w:sz w:val="20"/>
                <w:szCs w:val="20"/>
                <w:u w:val="single"/>
              </w:rPr>
            </w:pPr>
          </w:p>
        </w:tc>
        <w:tc>
          <w:tcPr>
            <w:tcW w:w="2360" w:type="dxa"/>
          </w:tcPr>
          <w:p w:rsidR="001661E9" w:rsidRPr="001B1F87" w:rsidRDefault="001661E9" w:rsidP="001B1F87">
            <w:pPr>
              <w:jc w:val="center"/>
              <w:rPr>
                <w:rFonts w:cstheme="majorBidi"/>
                <w:sz w:val="20"/>
                <w:szCs w:val="20"/>
              </w:rPr>
            </w:pPr>
            <w:r w:rsidRPr="001B1F87">
              <w:rPr>
                <w:rFonts w:cstheme="majorBidi"/>
                <w:sz w:val="20"/>
                <w:szCs w:val="20"/>
              </w:rPr>
              <w:t>Biologie Appliquée</w:t>
            </w:r>
          </w:p>
        </w:tc>
        <w:tc>
          <w:tcPr>
            <w:tcW w:w="1328" w:type="dxa"/>
          </w:tcPr>
          <w:p w:rsidR="001661E9" w:rsidRPr="001B1F87" w:rsidRDefault="001661E9" w:rsidP="001B1F87">
            <w:pPr>
              <w:jc w:val="center"/>
              <w:rPr>
                <w:rFonts w:cstheme="majorBidi"/>
                <w:sz w:val="20"/>
                <w:szCs w:val="20"/>
              </w:rPr>
            </w:pPr>
            <w:r w:rsidRPr="001B1F87">
              <w:rPr>
                <w:rFonts w:cstheme="majorBidi"/>
                <w:sz w:val="20"/>
                <w:szCs w:val="20"/>
              </w:rPr>
              <w:t>10</w:t>
            </w:r>
          </w:p>
        </w:tc>
        <w:tc>
          <w:tcPr>
            <w:tcW w:w="1583" w:type="dxa"/>
          </w:tcPr>
          <w:p w:rsidR="001661E9" w:rsidRPr="001B1F87" w:rsidRDefault="001661E9" w:rsidP="001B1F87">
            <w:pPr>
              <w:jc w:val="center"/>
              <w:rPr>
                <w:rFonts w:cstheme="majorBidi"/>
                <w:sz w:val="20"/>
                <w:szCs w:val="20"/>
              </w:rPr>
            </w:pPr>
            <w:r w:rsidRPr="001B1F87">
              <w:rPr>
                <w:rFonts w:cstheme="majorBidi"/>
                <w:sz w:val="20"/>
                <w:szCs w:val="20"/>
              </w:rPr>
              <w:t>00</w:t>
            </w:r>
          </w:p>
        </w:tc>
        <w:tc>
          <w:tcPr>
            <w:tcW w:w="1391" w:type="dxa"/>
          </w:tcPr>
          <w:p w:rsidR="001661E9" w:rsidRPr="005924CC" w:rsidRDefault="001661E9" w:rsidP="001B1F87">
            <w:pPr>
              <w:jc w:val="center"/>
              <w:rPr>
                <w:rFonts w:cstheme="majorBidi"/>
                <w:b/>
                <w:bCs/>
                <w:sz w:val="20"/>
                <w:szCs w:val="20"/>
              </w:rPr>
            </w:pPr>
            <w:r w:rsidRPr="005924CC">
              <w:rPr>
                <w:rFonts w:cstheme="majorBidi"/>
                <w:b/>
                <w:bCs/>
                <w:sz w:val="20"/>
                <w:szCs w:val="20"/>
              </w:rPr>
              <w:t>10</w:t>
            </w:r>
          </w:p>
        </w:tc>
        <w:tc>
          <w:tcPr>
            <w:tcW w:w="1009" w:type="dxa"/>
            <w:vMerge/>
          </w:tcPr>
          <w:p w:rsidR="001661E9" w:rsidRPr="005924CC" w:rsidRDefault="001661E9" w:rsidP="001B1F87">
            <w:pPr>
              <w:jc w:val="center"/>
              <w:rPr>
                <w:rFonts w:cstheme="majorBidi"/>
                <w:b/>
                <w:bCs/>
                <w:sz w:val="20"/>
                <w:szCs w:val="20"/>
              </w:rPr>
            </w:pPr>
          </w:p>
        </w:tc>
      </w:tr>
      <w:tr w:rsidR="001661E9" w:rsidRPr="005924CC" w:rsidTr="0070548B">
        <w:trPr>
          <w:trHeight w:val="140"/>
        </w:trPr>
        <w:tc>
          <w:tcPr>
            <w:tcW w:w="1158" w:type="dxa"/>
            <w:vMerge/>
          </w:tcPr>
          <w:p w:rsidR="001661E9" w:rsidRPr="005924CC" w:rsidRDefault="001661E9" w:rsidP="001B1F87">
            <w:pPr>
              <w:jc w:val="center"/>
              <w:rPr>
                <w:rFonts w:cstheme="majorBidi"/>
                <w:b/>
                <w:bCs/>
                <w:sz w:val="20"/>
                <w:szCs w:val="20"/>
                <w:u w:val="single"/>
              </w:rPr>
            </w:pPr>
          </w:p>
        </w:tc>
        <w:tc>
          <w:tcPr>
            <w:tcW w:w="2360" w:type="dxa"/>
          </w:tcPr>
          <w:p w:rsidR="001661E9" w:rsidRPr="001B1F87" w:rsidRDefault="001661E9" w:rsidP="001B1F87">
            <w:pPr>
              <w:jc w:val="center"/>
              <w:rPr>
                <w:rFonts w:cstheme="majorBidi"/>
                <w:sz w:val="20"/>
                <w:szCs w:val="20"/>
              </w:rPr>
            </w:pPr>
            <w:r w:rsidRPr="001B1F87">
              <w:rPr>
                <w:rFonts w:cstheme="majorBidi"/>
                <w:sz w:val="20"/>
                <w:szCs w:val="20"/>
              </w:rPr>
              <w:t>Microbiologie</w:t>
            </w:r>
          </w:p>
        </w:tc>
        <w:tc>
          <w:tcPr>
            <w:tcW w:w="1328" w:type="dxa"/>
          </w:tcPr>
          <w:p w:rsidR="001661E9" w:rsidRPr="001B1F87" w:rsidRDefault="001661E9" w:rsidP="001B1F87">
            <w:pPr>
              <w:jc w:val="center"/>
              <w:rPr>
                <w:rFonts w:cstheme="majorBidi"/>
                <w:sz w:val="20"/>
                <w:szCs w:val="20"/>
              </w:rPr>
            </w:pPr>
            <w:r w:rsidRPr="001B1F87">
              <w:rPr>
                <w:rFonts w:cstheme="majorBidi"/>
                <w:sz w:val="20"/>
                <w:szCs w:val="20"/>
              </w:rPr>
              <w:t>11</w:t>
            </w:r>
          </w:p>
        </w:tc>
        <w:tc>
          <w:tcPr>
            <w:tcW w:w="1583" w:type="dxa"/>
          </w:tcPr>
          <w:p w:rsidR="001661E9" w:rsidRPr="001B1F87" w:rsidRDefault="001661E9" w:rsidP="001B1F87">
            <w:pPr>
              <w:jc w:val="center"/>
              <w:rPr>
                <w:rFonts w:cstheme="majorBidi"/>
                <w:sz w:val="20"/>
                <w:szCs w:val="20"/>
              </w:rPr>
            </w:pPr>
            <w:r w:rsidRPr="001B1F87">
              <w:rPr>
                <w:rFonts w:cstheme="majorBidi"/>
                <w:sz w:val="20"/>
                <w:szCs w:val="20"/>
              </w:rPr>
              <w:t>14</w:t>
            </w:r>
          </w:p>
        </w:tc>
        <w:tc>
          <w:tcPr>
            <w:tcW w:w="1391" w:type="dxa"/>
          </w:tcPr>
          <w:p w:rsidR="001661E9" w:rsidRPr="005924CC" w:rsidRDefault="001661E9" w:rsidP="001B1F87">
            <w:pPr>
              <w:jc w:val="center"/>
              <w:rPr>
                <w:rFonts w:cstheme="majorBidi"/>
                <w:b/>
                <w:bCs/>
                <w:sz w:val="20"/>
                <w:szCs w:val="20"/>
              </w:rPr>
            </w:pPr>
            <w:r w:rsidRPr="005924CC">
              <w:rPr>
                <w:rFonts w:cstheme="majorBidi"/>
                <w:b/>
                <w:bCs/>
                <w:sz w:val="20"/>
                <w:szCs w:val="20"/>
              </w:rPr>
              <w:t>25</w:t>
            </w:r>
          </w:p>
        </w:tc>
        <w:tc>
          <w:tcPr>
            <w:tcW w:w="1009" w:type="dxa"/>
            <w:vMerge/>
          </w:tcPr>
          <w:p w:rsidR="001661E9" w:rsidRPr="005924CC" w:rsidRDefault="001661E9" w:rsidP="001B1F87">
            <w:pPr>
              <w:jc w:val="center"/>
              <w:rPr>
                <w:rFonts w:cstheme="majorBidi"/>
                <w:b/>
                <w:bCs/>
                <w:sz w:val="20"/>
                <w:szCs w:val="20"/>
              </w:rPr>
            </w:pPr>
          </w:p>
        </w:tc>
      </w:tr>
      <w:tr w:rsidR="001661E9" w:rsidRPr="005924CC" w:rsidTr="0070548B">
        <w:trPr>
          <w:trHeight w:val="140"/>
        </w:trPr>
        <w:tc>
          <w:tcPr>
            <w:tcW w:w="1158" w:type="dxa"/>
            <w:vMerge/>
          </w:tcPr>
          <w:p w:rsidR="001661E9" w:rsidRPr="005924CC" w:rsidRDefault="001661E9" w:rsidP="001B1F87">
            <w:pPr>
              <w:jc w:val="center"/>
              <w:rPr>
                <w:rFonts w:cstheme="majorBidi"/>
                <w:b/>
                <w:bCs/>
                <w:sz w:val="20"/>
                <w:szCs w:val="20"/>
                <w:u w:val="single"/>
              </w:rPr>
            </w:pPr>
          </w:p>
        </w:tc>
        <w:tc>
          <w:tcPr>
            <w:tcW w:w="2360" w:type="dxa"/>
          </w:tcPr>
          <w:p w:rsidR="001661E9" w:rsidRPr="001B1F87" w:rsidRDefault="00166921" w:rsidP="00166921">
            <w:pPr>
              <w:jc w:val="center"/>
              <w:rPr>
                <w:rFonts w:cstheme="majorBidi"/>
                <w:sz w:val="20"/>
                <w:szCs w:val="20"/>
              </w:rPr>
            </w:pPr>
            <w:r>
              <w:rPr>
                <w:rFonts w:cstheme="majorBidi"/>
                <w:sz w:val="20"/>
                <w:szCs w:val="20"/>
              </w:rPr>
              <w:t>Biochimie et Biologie Cellulaire et Moléculaire</w:t>
            </w:r>
          </w:p>
        </w:tc>
        <w:tc>
          <w:tcPr>
            <w:tcW w:w="1328" w:type="dxa"/>
          </w:tcPr>
          <w:p w:rsidR="001661E9" w:rsidRPr="001B1F87" w:rsidRDefault="001661E9" w:rsidP="001B1F87">
            <w:pPr>
              <w:jc w:val="center"/>
              <w:rPr>
                <w:rFonts w:cstheme="majorBidi"/>
                <w:sz w:val="20"/>
                <w:szCs w:val="20"/>
              </w:rPr>
            </w:pPr>
            <w:r w:rsidRPr="001B1F87">
              <w:rPr>
                <w:rFonts w:cstheme="majorBidi"/>
                <w:sz w:val="20"/>
                <w:szCs w:val="20"/>
              </w:rPr>
              <w:t>19</w:t>
            </w:r>
          </w:p>
        </w:tc>
        <w:tc>
          <w:tcPr>
            <w:tcW w:w="1583" w:type="dxa"/>
          </w:tcPr>
          <w:p w:rsidR="001661E9" w:rsidRPr="001B1F87" w:rsidRDefault="001661E9" w:rsidP="001B1F87">
            <w:pPr>
              <w:jc w:val="center"/>
              <w:rPr>
                <w:rFonts w:cstheme="majorBidi"/>
                <w:sz w:val="20"/>
                <w:szCs w:val="20"/>
              </w:rPr>
            </w:pPr>
            <w:r w:rsidRPr="001B1F87">
              <w:rPr>
                <w:rFonts w:cstheme="majorBidi"/>
                <w:sz w:val="20"/>
                <w:szCs w:val="20"/>
              </w:rPr>
              <w:t>10</w:t>
            </w:r>
          </w:p>
        </w:tc>
        <w:tc>
          <w:tcPr>
            <w:tcW w:w="1391" w:type="dxa"/>
          </w:tcPr>
          <w:p w:rsidR="001661E9" w:rsidRPr="005924CC" w:rsidRDefault="001661E9" w:rsidP="001B1F87">
            <w:pPr>
              <w:jc w:val="center"/>
              <w:rPr>
                <w:rFonts w:cstheme="majorBidi"/>
                <w:b/>
                <w:bCs/>
                <w:sz w:val="20"/>
                <w:szCs w:val="20"/>
              </w:rPr>
            </w:pPr>
            <w:r w:rsidRPr="005924CC">
              <w:rPr>
                <w:rFonts w:cstheme="majorBidi"/>
                <w:b/>
                <w:bCs/>
                <w:sz w:val="20"/>
                <w:szCs w:val="20"/>
              </w:rPr>
              <w:t>29</w:t>
            </w:r>
          </w:p>
        </w:tc>
        <w:tc>
          <w:tcPr>
            <w:tcW w:w="1009" w:type="dxa"/>
            <w:vMerge/>
          </w:tcPr>
          <w:p w:rsidR="001661E9" w:rsidRPr="005924CC" w:rsidRDefault="001661E9" w:rsidP="001B1F87">
            <w:pPr>
              <w:jc w:val="center"/>
              <w:rPr>
                <w:rFonts w:cstheme="majorBidi"/>
                <w:b/>
                <w:bCs/>
                <w:sz w:val="20"/>
                <w:szCs w:val="20"/>
              </w:rPr>
            </w:pPr>
          </w:p>
        </w:tc>
      </w:tr>
      <w:tr w:rsidR="001661E9" w:rsidRPr="005924CC" w:rsidTr="0070548B">
        <w:trPr>
          <w:trHeight w:val="140"/>
        </w:trPr>
        <w:tc>
          <w:tcPr>
            <w:tcW w:w="1158" w:type="dxa"/>
            <w:vMerge/>
          </w:tcPr>
          <w:p w:rsidR="001661E9" w:rsidRPr="005924CC" w:rsidRDefault="001661E9" w:rsidP="001B1F87">
            <w:pPr>
              <w:jc w:val="center"/>
              <w:rPr>
                <w:rFonts w:cstheme="majorBidi"/>
                <w:b/>
                <w:bCs/>
                <w:sz w:val="20"/>
                <w:szCs w:val="20"/>
                <w:u w:val="single"/>
              </w:rPr>
            </w:pPr>
          </w:p>
        </w:tc>
        <w:tc>
          <w:tcPr>
            <w:tcW w:w="2360" w:type="dxa"/>
          </w:tcPr>
          <w:p w:rsidR="001661E9" w:rsidRPr="001B1F87" w:rsidRDefault="001661E9" w:rsidP="001B1F87">
            <w:pPr>
              <w:jc w:val="center"/>
              <w:rPr>
                <w:rFonts w:cstheme="majorBidi"/>
                <w:sz w:val="20"/>
                <w:szCs w:val="20"/>
              </w:rPr>
            </w:pPr>
            <w:r w:rsidRPr="001B1F87">
              <w:rPr>
                <w:rFonts w:cstheme="majorBidi"/>
                <w:sz w:val="20"/>
                <w:szCs w:val="20"/>
              </w:rPr>
              <w:t>Biologie et Ecologie Végétale</w:t>
            </w:r>
          </w:p>
        </w:tc>
        <w:tc>
          <w:tcPr>
            <w:tcW w:w="1328" w:type="dxa"/>
          </w:tcPr>
          <w:p w:rsidR="001661E9" w:rsidRPr="001B1F87" w:rsidRDefault="001661E9" w:rsidP="001B1F87">
            <w:pPr>
              <w:jc w:val="center"/>
              <w:rPr>
                <w:rFonts w:cstheme="majorBidi"/>
                <w:sz w:val="20"/>
                <w:szCs w:val="20"/>
              </w:rPr>
            </w:pPr>
            <w:r w:rsidRPr="001B1F87">
              <w:rPr>
                <w:rFonts w:cstheme="majorBidi"/>
                <w:sz w:val="20"/>
                <w:szCs w:val="20"/>
              </w:rPr>
              <w:t>23</w:t>
            </w:r>
          </w:p>
        </w:tc>
        <w:tc>
          <w:tcPr>
            <w:tcW w:w="1583" w:type="dxa"/>
          </w:tcPr>
          <w:p w:rsidR="001661E9" w:rsidRPr="001B1F87" w:rsidRDefault="001661E9" w:rsidP="001B1F87">
            <w:pPr>
              <w:jc w:val="center"/>
              <w:rPr>
                <w:rFonts w:cstheme="majorBidi"/>
                <w:sz w:val="20"/>
                <w:szCs w:val="20"/>
              </w:rPr>
            </w:pPr>
            <w:r w:rsidRPr="001B1F87">
              <w:rPr>
                <w:rFonts w:cstheme="majorBidi"/>
                <w:sz w:val="20"/>
                <w:szCs w:val="20"/>
              </w:rPr>
              <w:t>10</w:t>
            </w:r>
          </w:p>
        </w:tc>
        <w:tc>
          <w:tcPr>
            <w:tcW w:w="1391" w:type="dxa"/>
          </w:tcPr>
          <w:p w:rsidR="001661E9" w:rsidRPr="005924CC" w:rsidRDefault="001661E9" w:rsidP="001B1F87">
            <w:pPr>
              <w:jc w:val="center"/>
              <w:rPr>
                <w:rFonts w:cstheme="majorBidi"/>
                <w:b/>
                <w:bCs/>
                <w:sz w:val="20"/>
                <w:szCs w:val="20"/>
              </w:rPr>
            </w:pPr>
            <w:r w:rsidRPr="005924CC">
              <w:rPr>
                <w:rFonts w:cstheme="majorBidi"/>
                <w:b/>
                <w:bCs/>
                <w:sz w:val="20"/>
                <w:szCs w:val="20"/>
              </w:rPr>
              <w:t>33</w:t>
            </w:r>
          </w:p>
        </w:tc>
        <w:tc>
          <w:tcPr>
            <w:tcW w:w="1009" w:type="dxa"/>
            <w:vMerge/>
          </w:tcPr>
          <w:p w:rsidR="001661E9" w:rsidRPr="005924CC" w:rsidRDefault="001661E9" w:rsidP="001B1F87">
            <w:pPr>
              <w:jc w:val="center"/>
              <w:rPr>
                <w:rFonts w:cstheme="majorBidi"/>
                <w:b/>
                <w:bCs/>
                <w:sz w:val="20"/>
                <w:szCs w:val="20"/>
              </w:rPr>
            </w:pPr>
          </w:p>
        </w:tc>
      </w:tr>
      <w:tr w:rsidR="001661E9" w:rsidRPr="005924CC" w:rsidTr="0070548B">
        <w:trPr>
          <w:trHeight w:val="243"/>
        </w:trPr>
        <w:tc>
          <w:tcPr>
            <w:tcW w:w="3518" w:type="dxa"/>
            <w:gridSpan w:val="2"/>
          </w:tcPr>
          <w:p w:rsidR="001661E9" w:rsidRPr="001B1F87" w:rsidRDefault="001661E9" w:rsidP="001B1F87">
            <w:pPr>
              <w:jc w:val="center"/>
              <w:rPr>
                <w:rFonts w:cstheme="majorBidi"/>
                <w:b/>
                <w:bCs/>
                <w:color w:val="FF0000"/>
                <w:sz w:val="20"/>
                <w:szCs w:val="20"/>
              </w:rPr>
            </w:pPr>
            <w:r w:rsidRPr="001B1F87">
              <w:rPr>
                <w:rFonts w:cstheme="majorBidi"/>
                <w:b/>
                <w:bCs/>
                <w:color w:val="FF0000"/>
                <w:sz w:val="20"/>
                <w:szCs w:val="20"/>
                <w:u w:val="single"/>
              </w:rPr>
              <w:t>Total</w:t>
            </w:r>
          </w:p>
        </w:tc>
        <w:tc>
          <w:tcPr>
            <w:tcW w:w="1328" w:type="dxa"/>
          </w:tcPr>
          <w:p w:rsidR="001661E9" w:rsidRPr="001B1F87" w:rsidRDefault="001661E9" w:rsidP="001B1F87">
            <w:pPr>
              <w:jc w:val="center"/>
              <w:rPr>
                <w:rFonts w:cstheme="majorBidi"/>
                <w:b/>
                <w:bCs/>
                <w:color w:val="FF0000"/>
                <w:sz w:val="20"/>
                <w:szCs w:val="20"/>
              </w:rPr>
            </w:pPr>
            <w:r w:rsidRPr="001B1F87">
              <w:rPr>
                <w:rFonts w:cstheme="majorBidi"/>
                <w:b/>
                <w:bCs/>
                <w:color w:val="FF0000"/>
                <w:sz w:val="20"/>
                <w:szCs w:val="20"/>
              </w:rPr>
              <w:t>101</w:t>
            </w:r>
          </w:p>
        </w:tc>
        <w:tc>
          <w:tcPr>
            <w:tcW w:w="1583" w:type="dxa"/>
          </w:tcPr>
          <w:p w:rsidR="001661E9" w:rsidRPr="001B1F87" w:rsidRDefault="001661E9" w:rsidP="001B1F87">
            <w:pPr>
              <w:jc w:val="center"/>
              <w:rPr>
                <w:rFonts w:cstheme="majorBidi"/>
                <w:b/>
                <w:bCs/>
                <w:color w:val="FF0000"/>
                <w:sz w:val="20"/>
                <w:szCs w:val="20"/>
              </w:rPr>
            </w:pPr>
            <w:r w:rsidRPr="001B1F87">
              <w:rPr>
                <w:rFonts w:cstheme="majorBidi"/>
                <w:b/>
                <w:bCs/>
                <w:color w:val="FF0000"/>
                <w:sz w:val="20"/>
                <w:szCs w:val="20"/>
              </w:rPr>
              <w:t>56</w:t>
            </w:r>
          </w:p>
        </w:tc>
        <w:tc>
          <w:tcPr>
            <w:tcW w:w="1391" w:type="dxa"/>
          </w:tcPr>
          <w:p w:rsidR="001661E9" w:rsidRPr="001B1F87" w:rsidRDefault="001661E9" w:rsidP="001B1F87">
            <w:pPr>
              <w:jc w:val="center"/>
              <w:rPr>
                <w:rFonts w:cstheme="majorBidi"/>
                <w:b/>
                <w:bCs/>
                <w:color w:val="FF0000"/>
                <w:sz w:val="20"/>
                <w:szCs w:val="20"/>
              </w:rPr>
            </w:pPr>
            <w:r>
              <w:rPr>
                <w:rFonts w:cstheme="majorBidi"/>
                <w:b/>
                <w:bCs/>
                <w:color w:val="FF0000"/>
                <w:sz w:val="20"/>
                <w:szCs w:val="20"/>
              </w:rPr>
              <w:t>157</w:t>
            </w:r>
          </w:p>
        </w:tc>
        <w:tc>
          <w:tcPr>
            <w:tcW w:w="1009" w:type="dxa"/>
            <w:vMerge/>
          </w:tcPr>
          <w:p w:rsidR="001661E9" w:rsidRPr="001B1F87" w:rsidRDefault="001661E9" w:rsidP="001B1F87">
            <w:pPr>
              <w:jc w:val="center"/>
              <w:rPr>
                <w:rFonts w:cstheme="majorBidi"/>
                <w:b/>
                <w:bCs/>
                <w:color w:val="FF0000"/>
                <w:sz w:val="20"/>
                <w:szCs w:val="20"/>
              </w:rPr>
            </w:pPr>
          </w:p>
        </w:tc>
      </w:tr>
    </w:tbl>
    <w:p w:rsidR="003017AE" w:rsidRPr="005924CC" w:rsidRDefault="003017AE" w:rsidP="003017AE">
      <w:pPr>
        <w:jc w:val="center"/>
        <w:rPr>
          <w:rFonts w:cstheme="majorBidi"/>
          <w:b/>
          <w:bCs/>
          <w:sz w:val="20"/>
          <w:szCs w:val="20"/>
          <w:u w:val="single"/>
        </w:rPr>
      </w:pPr>
      <w:r w:rsidRPr="005924CC">
        <w:rPr>
          <w:rFonts w:cstheme="majorBidi"/>
          <w:b/>
          <w:bCs/>
          <w:sz w:val="20"/>
          <w:szCs w:val="20"/>
          <w:u w:val="single"/>
        </w:rPr>
        <w:t>Effectifs des inscrits en Doctorat en Sciences 2019-2020</w:t>
      </w:r>
    </w:p>
    <w:tbl>
      <w:tblPr>
        <w:tblStyle w:val="Grilledutableau"/>
        <w:tblW w:w="0" w:type="auto"/>
        <w:tblInd w:w="534" w:type="dxa"/>
        <w:tblLayout w:type="fixed"/>
        <w:tblLook w:val="04A0"/>
      </w:tblPr>
      <w:tblGrid>
        <w:gridCol w:w="1134"/>
        <w:gridCol w:w="2925"/>
        <w:gridCol w:w="1328"/>
        <w:gridCol w:w="1615"/>
        <w:gridCol w:w="1056"/>
        <w:gridCol w:w="1056"/>
      </w:tblGrid>
      <w:tr w:rsidR="003017AE" w:rsidRPr="005924CC" w:rsidTr="00166921">
        <w:tc>
          <w:tcPr>
            <w:tcW w:w="1134" w:type="dxa"/>
          </w:tcPr>
          <w:p w:rsidR="003017AE" w:rsidRPr="005924CC" w:rsidRDefault="003017AE" w:rsidP="001B1F87">
            <w:pPr>
              <w:rPr>
                <w:rFonts w:cstheme="majorBidi"/>
                <w:b/>
                <w:bCs/>
                <w:sz w:val="20"/>
                <w:szCs w:val="20"/>
              </w:rPr>
            </w:pPr>
            <w:r w:rsidRPr="005924CC">
              <w:rPr>
                <w:rFonts w:cstheme="majorBidi"/>
                <w:b/>
                <w:bCs/>
                <w:sz w:val="20"/>
                <w:szCs w:val="20"/>
              </w:rPr>
              <w:t>Faculté/institut</w:t>
            </w:r>
          </w:p>
        </w:tc>
        <w:tc>
          <w:tcPr>
            <w:tcW w:w="2925" w:type="dxa"/>
          </w:tcPr>
          <w:p w:rsidR="003017AE" w:rsidRPr="005924CC" w:rsidRDefault="003017AE" w:rsidP="001B1F87">
            <w:pPr>
              <w:jc w:val="center"/>
              <w:rPr>
                <w:rFonts w:cstheme="majorBidi"/>
                <w:b/>
                <w:bCs/>
                <w:sz w:val="20"/>
                <w:szCs w:val="20"/>
              </w:rPr>
            </w:pPr>
            <w:r w:rsidRPr="005924CC">
              <w:rPr>
                <w:rFonts w:cstheme="majorBidi"/>
                <w:b/>
                <w:bCs/>
                <w:sz w:val="20"/>
                <w:szCs w:val="20"/>
              </w:rPr>
              <w:t>Département</w:t>
            </w:r>
          </w:p>
        </w:tc>
        <w:tc>
          <w:tcPr>
            <w:tcW w:w="1328" w:type="dxa"/>
          </w:tcPr>
          <w:p w:rsidR="003017AE" w:rsidRPr="005924CC" w:rsidRDefault="003017AE" w:rsidP="001B1F87">
            <w:pPr>
              <w:jc w:val="center"/>
              <w:rPr>
                <w:rFonts w:cstheme="majorBidi"/>
                <w:b/>
                <w:bCs/>
                <w:sz w:val="20"/>
                <w:szCs w:val="20"/>
              </w:rPr>
            </w:pPr>
            <w:r w:rsidRPr="005924CC">
              <w:rPr>
                <w:rFonts w:cstheme="majorBidi"/>
                <w:b/>
                <w:bCs/>
                <w:sz w:val="20"/>
                <w:szCs w:val="20"/>
              </w:rPr>
              <w:t xml:space="preserve">Réguliers </w:t>
            </w:r>
          </w:p>
          <w:p w:rsidR="003017AE" w:rsidRPr="005924CC" w:rsidRDefault="003017AE" w:rsidP="001B1F87">
            <w:pPr>
              <w:jc w:val="center"/>
              <w:rPr>
                <w:rFonts w:cstheme="majorBidi"/>
                <w:b/>
                <w:bCs/>
                <w:sz w:val="20"/>
                <w:szCs w:val="20"/>
              </w:rPr>
            </w:pPr>
            <w:r w:rsidRPr="005924CC">
              <w:rPr>
                <w:rFonts w:cstheme="majorBidi"/>
                <w:b/>
                <w:bCs/>
                <w:sz w:val="20"/>
                <w:szCs w:val="20"/>
              </w:rPr>
              <w:t>5eme Année</w:t>
            </w:r>
          </w:p>
        </w:tc>
        <w:tc>
          <w:tcPr>
            <w:tcW w:w="1615" w:type="dxa"/>
          </w:tcPr>
          <w:p w:rsidR="003017AE" w:rsidRPr="005924CC" w:rsidRDefault="003017AE" w:rsidP="001B1F87">
            <w:pPr>
              <w:jc w:val="center"/>
              <w:rPr>
                <w:rFonts w:cstheme="majorBidi"/>
                <w:b/>
                <w:bCs/>
                <w:sz w:val="20"/>
                <w:szCs w:val="20"/>
              </w:rPr>
            </w:pPr>
            <w:r w:rsidRPr="005924CC">
              <w:rPr>
                <w:rFonts w:cstheme="majorBidi"/>
                <w:b/>
                <w:bCs/>
                <w:sz w:val="20"/>
                <w:szCs w:val="20"/>
              </w:rPr>
              <w:t>Retardataires</w:t>
            </w:r>
          </w:p>
          <w:p w:rsidR="003017AE" w:rsidRPr="005924CC" w:rsidRDefault="003017AE" w:rsidP="001B1F87">
            <w:pPr>
              <w:jc w:val="center"/>
              <w:rPr>
                <w:rFonts w:cstheme="majorBidi"/>
                <w:b/>
                <w:bCs/>
                <w:sz w:val="20"/>
                <w:szCs w:val="20"/>
              </w:rPr>
            </w:pPr>
          </w:p>
        </w:tc>
        <w:tc>
          <w:tcPr>
            <w:tcW w:w="1056" w:type="dxa"/>
          </w:tcPr>
          <w:p w:rsidR="003017AE" w:rsidRPr="005924CC" w:rsidRDefault="003017AE" w:rsidP="001B1F87">
            <w:pPr>
              <w:jc w:val="center"/>
              <w:rPr>
                <w:rFonts w:cstheme="majorBidi"/>
                <w:b/>
                <w:bCs/>
                <w:sz w:val="20"/>
                <w:szCs w:val="20"/>
              </w:rPr>
            </w:pPr>
            <w:r w:rsidRPr="005924CC">
              <w:rPr>
                <w:rFonts w:cstheme="majorBidi"/>
                <w:b/>
                <w:bCs/>
                <w:sz w:val="20"/>
                <w:szCs w:val="20"/>
              </w:rPr>
              <w:t>Total</w:t>
            </w:r>
          </w:p>
          <w:p w:rsidR="003017AE" w:rsidRPr="005924CC" w:rsidRDefault="003017AE" w:rsidP="0070548B">
            <w:pPr>
              <w:jc w:val="center"/>
              <w:rPr>
                <w:rFonts w:cstheme="majorBidi"/>
                <w:b/>
                <w:bCs/>
                <w:sz w:val="20"/>
                <w:szCs w:val="20"/>
              </w:rPr>
            </w:pPr>
            <w:r w:rsidRPr="005924CC">
              <w:rPr>
                <w:rFonts w:cstheme="majorBidi"/>
                <w:b/>
                <w:bCs/>
                <w:sz w:val="20"/>
                <w:szCs w:val="20"/>
              </w:rPr>
              <w:t xml:space="preserve">Par </w:t>
            </w:r>
            <w:proofErr w:type="spellStart"/>
            <w:r w:rsidR="0070548B">
              <w:rPr>
                <w:rFonts w:cstheme="majorBidi"/>
                <w:b/>
                <w:bCs/>
                <w:sz w:val="20"/>
                <w:szCs w:val="20"/>
              </w:rPr>
              <w:t>Dé</w:t>
            </w:r>
            <w:r w:rsidRPr="005924CC">
              <w:rPr>
                <w:rFonts w:cstheme="majorBidi"/>
                <w:b/>
                <w:bCs/>
                <w:sz w:val="20"/>
                <w:szCs w:val="20"/>
              </w:rPr>
              <w:t>p</w:t>
            </w:r>
            <w:r w:rsidR="0070548B">
              <w:rPr>
                <w:rFonts w:cstheme="majorBidi"/>
                <w:b/>
                <w:bCs/>
                <w:sz w:val="20"/>
                <w:szCs w:val="20"/>
              </w:rPr>
              <w:t>t</w:t>
            </w:r>
            <w:proofErr w:type="spellEnd"/>
          </w:p>
        </w:tc>
        <w:tc>
          <w:tcPr>
            <w:tcW w:w="1056" w:type="dxa"/>
          </w:tcPr>
          <w:p w:rsidR="003017AE" w:rsidRPr="005924CC" w:rsidRDefault="003017AE" w:rsidP="001B1F87">
            <w:pPr>
              <w:jc w:val="center"/>
              <w:rPr>
                <w:rFonts w:cstheme="majorBidi"/>
                <w:b/>
                <w:bCs/>
                <w:sz w:val="20"/>
                <w:szCs w:val="20"/>
              </w:rPr>
            </w:pPr>
            <w:r w:rsidRPr="005924CC">
              <w:rPr>
                <w:rFonts w:cstheme="majorBidi"/>
                <w:b/>
                <w:bCs/>
                <w:sz w:val="20"/>
                <w:szCs w:val="20"/>
              </w:rPr>
              <w:t xml:space="preserve">Total </w:t>
            </w:r>
          </w:p>
        </w:tc>
      </w:tr>
      <w:tr w:rsidR="001661E9" w:rsidRPr="005924CC" w:rsidTr="00166921">
        <w:tc>
          <w:tcPr>
            <w:tcW w:w="1134" w:type="dxa"/>
            <w:vMerge w:val="restart"/>
          </w:tcPr>
          <w:p w:rsidR="001661E9" w:rsidRPr="005924CC" w:rsidRDefault="001661E9" w:rsidP="001B1F87">
            <w:pPr>
              <w:rPr>
                <w:rFonts w:cstheme="majorBidi"/>
                <w:b/>
                <w:bCs/>
                <w:sz w:val="20"/>
                <w:szCs w:val="20"/>
                <w:u w:val="single"/>
              </w:rPr>
            </w:pPr>
          </w:p>
          <w:p w:rsidR="001661E9" w:rsidRPr="005924CC" w:rsidRDefault="001661E9" w:rsidP="001B1F87">
            <w:pPr>
              <w:jc w:val="center"/>
              <w:rPr>
                <w:rFonts w:cstheme="majorBidi"/>
                <w:b/>
                <w:bCs/>
                <w:sz w:val="20"/>
                <w:szCs w:val="20"/>
              </w:rPr>
            </w:pPr>
            <w:r w:rsidRPr="005924CC">
              <w:rPr>
                <w:rFonts w:cstheme="majorBidi"/>
                <w:b/>
                <w:bCs/>
                <w:sz w:val="20"/>
                <w:szCs w:val="20"/>
              </w:rPr>
              <w:t>SNV</w:t>
            </w:r>
          </w:p>
        </w:tc>
        <w:tc>
          <w:tcPr>
            <w:tcW w:w="2925" w:type="dxa"/>
          </w:tcPr>
          <w:p w:rsidR="001661E9" w:rsidRPr="001B1F87" w:rsidRDefault="001661E9" w:rsidP="001B1F87">
            <w:pPr>
              <w:jc w:val="center"/>
              <w:rPr>
                <w:rFonts w:cstheme="majorBidi"/>
                <w:sz w:val="20"/>
                <w:szCs w:val="20"/>
              </w:rPr>
            </w:pPr>
            <w:r w:rsidRPr="001B1F87">
              <w:rPr>
                <w:rFonts w:cstheme="majorBidi"/>
                <w:sz w:val="20"/>
                <w:szCs w:val="20"/>
              </w:rPr>
              <w:t>Biologie Animale</w:t>
            </w:r>
          </w:p>
        </w:tc>
        <w:tc>
          <w:tcPr>
            <w:tcW w:w="1328" w:type="dxa"/>
          </w:tcPr>
          <w:p w:rsidR="001661E9" w:rsidRPr="001B1F87" w:rsidRDefault="001661E9" w:rsidP="001B1F87">
            <w:pPr>
              <w:jc w:val="center"/>
              <w:rPr>
                <w:rFonts w:cstheme="majorBidi"/>
                <w:sz w:val="20"/>
                <w:szCs w:val="20"/>
              </w:rPr>
            </w:pPr>
            <w:r w:rsidRPr="001B1F87">
              <w:rPr>
                <w:rFonts w:cstheme="majorBidi"/>
                <w:sz w:val="20"/>
                <w:szCs w:val="20"/>
              </w:rPr>
              <w:t>08</w:t>
            </w:r>
          </w:p>
        </w:tc>
        <w:tc>
          <w:tcPr>
            <w:tcW w:w="1615" w:type="dxa"/>
          </w:tcPr>
          <w:p w:rsidR="001661E9" w:rsidRPr="001B1F87" w:rsidRDefault="001661E9" w:rsidP="001B1F87">
            <w:pPr>
              <w:jc w:val="center"/>
              <w:rPr>
                <w:rFonts w:cstheme="majorBidi"/>
                <w:sz w:val="20"/>
                <w:szCs w:val="20"/>
              </w:rPr>
            </w:pPr>
            <w:r w:rsidRPr="001B1F87">
              <w:rPr>
                <w:rFonts w:cstheme="majorBidi"/>
                <w:sz w:val="20"/>
                <w:szCs w:val="20"/>
              </w:rPr>
              <w:t>26</w:t>
            </w:r>
          </w:p>
        </w:tc>
        <w:tc>
          <w:tcPr>
            <w:tcW w:w="1056" w:type="dxa"/>
          </w:tcPr>
          <w:p w:rsidR="001661E9" w:rsidRPr="001B1F87" w:rsidRDefault="001661E9" w:rsidP="001B1F87">
            <w:pPr>
              <w:jc w:val="center"/>
              <w:rPr>
                <w:rFonts w:cstheme="majorBidi"/>
                <w:sz w:val="20"/>
                <w:szCs w:val="20"/>
              </w:rPr>
            </w:pPr>
            <w:r w:rsidRPr="001B1F87">
              <w:rPr>
                <w:rFonts w:cstheme="majorBidi"/>
                <w:sz w:val="20"/>
                <w:szCs w:val="20"/>
              </w:rPr>
              <w:t>34</w:t>
            </w:r>
          </w:p>
        </w:tc>
        <w:tc>
          <w:tcPr>
            <w:tcW w:w="1056" w:type="dxa"/>
            <w:vMerge w:val="restart"/>
          </w:tcPr>
          <w:p w:rsidR="001661E9" w:rsidRPr="001661E9" w:rsidRDefault="001661E9" w:rsidP="001B1F87">
            <w:pPr>
              <w:jc w:val="center"/>
              <w:rPr>
                <w:rFonts w:cstheme="majorBidi"/>
                <w:b/>
                <w:bCs/>
                <w:color w:val="FF0000"/>
                <w:sz w:val="20"/>
                <w:szCs w:val="20"/>
              </w:rPr>
            </w:pPr>
          </w:p>
          <w:p w:rsidR="001661E9" w:rsidRPr="001661E9" w:rsidRDefault="001661E9" w:rsidP="001B1F87">
            <w:pPr>
              <w:jc w:val="center"/>
              <w:rPr>
                <w:rFonts w:cstheme="majorBidi"/>
                <w:b/>
                <w:bCs/>
                <w:color w:val="FF0000"/>
                <w:sz w:val="20"/>
                <w:szCs w:val="20"/>
              </w:rPr>
            </w:pPr>
          </w:p>
          <w:p w:rsidR="001661E9" w:rsidRPr="001661E9" w:rsidRDefault="001661E9" w:rsidP="001B1F87">
            <w:pPr>
              <w:jc w:val="center"/>
              <w:rPr>
                <w:rFonts w:cstheme="majorBidi"/>
                <w:b/>
                <w:bCs/>
                <w:color w:val="FF0000"/>
                <w:sz w:val="20"/>
                <w:szCs w:val="20"/>
              </w:rPr>
            </w:pPr>
            <w:r w:rsidRPr="001661E9">
              <w:rPr>
                <w:rFonts w:cstheme="majorBidi"/>
                <w:b/>
                <w:bCs/>
                <w:color w:val="FF0000"/>
                <w:sz w:val="20"/>
                <w:szCs w:val="20"/>
              </w:rPr>
              <w:t>142</w:t>
            </w:r>
          </w:p>
          <w:p w:rsidR="001661E9" w:rsidRPr="001661E9" w:rsidRDefault="001661E9" w:rsidP="001B1F87">
            <w:pPr>
              <w:jc w:val="center"/>
              <w:rPr>
                <w:rFonts w:cstheme="majorBidi"/>
                <w:b/>
                <w:bCs/>
                <w:color w:val="FF0000"/>
                <w:sz w:val="20"/>
                <w:szCs w:val="20"/>
              </w:rPr>
            </w:pPr>
          </w:p>
        </w:tc>
      </w:tr>
      <w:tr w:rsidR="001661E9" w:rsidRPr="005924CC" w:rsidTr="00166921">
        <w:tc>
          <w:tcPr>
            <w:tcW w:w="1134" w:type="dxa"/>
            <w:vMerge/>
          </w:tcPr>
          <w:p w:rsidR="001661E9" w:rsidRPr="005924CC" w:rsidRDefault="001661E9" w:rsidP="001B1F87">
            <w:pPr>
              <w:jc w:val="center"/>
              <w:rPr>
                <w:rFonts w:cstheme="majorBidi"/>
                <w:b/>
                <w:bCs/>
                <w:sz w:val="20"/>
                <w:szCs w:val="20"/>
                <w:u w:val="single"/>
              </w:rPr>
            </w:pPr>
          </w:p>
        </w:tc>
        <w:tc>
          <w:tcPr>
            <w:tcW w:w="2925" w:type="dxa"/>
          </w:tcPr>
          <w:p w:rsidR="001661E9" w:rsidRPr="001B1F87" w:rsidRDefault="001661E9" w:rsidP="001B1F87">
            <w:pPr>
              <w:jc w:val="center"/>
              <w:rPr>
                <w:rFonts w:cstheme="majorBidi"/>
                <w:sz w:val="20"/>
                <w:szCs w:val="20"/>
              </w:rPr>
            </w:pPr>
            <w:r w:rsidRPr="001B1F87">
              <w:rPr>
                <w:rFonts w:cstheme="majorBidi"/>
                <w:sz w:val="20"/>
                <w:szCs w:val="20"/>
              </w:rPr>
              <w:t>Biologie Appliquée</w:t>
            </w:r>
          </w:p>
        </w:tc>
        <w:tc>
          <w:tcPr>
            <w:tcW w:w="1328" w:type="dxa"/>
          </w:tcPr>
          <w:p w:rsidR="001661E9" w:rsidRPr="001B1F87" w:rsidRDefault="001661E9" w:rsidP="001B1F87">
            <w:pPr>
              <w:jc w:val="center"/>
              <w:rPr>
                <w:rFonts w:cstheme="majorBidi"/>
                <w:sz w:val="20"/>
                <w:szCs w:val="20"/>
              </w:rPr>
            </w:pPr>
            <w:r w:rsidRPr="001B1F87">
              <w:rPr>
                <w:rFonts w:cstheme="majorBidi"/>
                <w:sz w:val="20"/>
                <w:szCs w:val="20"/>
              </w:rPr>
              <w:t>00</w:t>
            </w:r>
          </w:p>
        </w:tc>
        <w:tc>
          <w:tcPr>
            <w:tcW w:w="1615" w:type="dxa"/>
          </w:tcPr>
          <w:p w:rsidR="001661E9" w:rsidRPr="001B1F87" w:rsidRDefault="001661E9" w:rsidP="001B1F87">
            <w:pPr>
              <w:jc w:val="center"/>
              <w:rPr>
                <w:rFonts w:cstheme="majorBidi"/>
                <w:sz w:val="20"/>
                <w:szCs w:val="20"/>
              </w:rPr>
            </w:pPr>
            <w:r w:rsidRPr="001B1F87">
              <w:rPr>
                <w:rFonts w:cstheme="majorBidi"/>
                <w:sz w:val="20"/>
                <w:szCs w:val="20"/>
              </w:rPr>
              <w:t>00</w:t>
            </w:r>
          </w:p>
        </w:tc>
        <w:tc>
          <w:tcPr>
            <w:tcW w:w="1056" w:type="dxa"/>
          </w:tcPr>
          <w:p w:rsidR="001661E9" w:rsidRPr="001B1F87" w:rsidRDefault="001661E9" w:rsidP="001B1F87">
            <w:pPr>
              <w:jc w:val="center"/>
              <w:rPr>
                <w:rFonts w:cstheme="majorBidi"/>
                <w:sz w:val="20"/>
                <w:szCs w:val="20"/>
              </w:rPr>
            </w:pPr>
            <w:r w:rsidRPr="001B1F87">
              <w:rPr>
                <w:rFonts w:cstheme="majorBidi"/>
                <w:sz w:val="20"/>
                <w:szCs w:val="20"/>
              </w:rPr>
              <w:t>00</w:t>
            </w:r>
          </w:p>
        </w:tc>
        <w:tc>
          <w:tcPr>
            <w:tcW w:w="1056" w:type="dxa"/>
            <w:vMerge/>
          </w:tcPr>
          <w:p w:rsidR="001661E9" w:rsidRPr="005924CC" w:rsidRDefault="001661E9" w:rsidP="001B1F87">
            <w:pPr>
              <w:jc w:val="center"/>
              <w:rPr>
                <w:rFonts w:cstheme="majorBidi"/>
                <w:b/>
                <w:bCs/>
                <w:sz w:val="20"/>
                <w:szCs w:val="20"/>
              </w:rPr>
            </w:pPr>
          </w:p>
        </w:tc>
      </w:tr>
      <w:tr w:rsidR="001661E9" w:rsidRPr="005924CC" w:rsidTr="00166921">
        <w:tc>
          <w:tcPr>
            <w:tcW w:w="1134" w:type="dxa"/>
            <w:vMerge/>
          </w:tcPr>
          <w:p w:rsidR="001661E9" w:rsidRPr="005924CC" w:rsidRDefault="001661E9" w:rsidP="001B1F87">
            <w:pPr>
              <w:jc w:val="center"/>
              <w:rPr>
                <w:rFonts w:cstheme="majorBidi"/>
                <w:b/>
                <w:bCs/>
                <w:sz w:val="20"/>
                <w:szCs w:val="20"/>
                <w:u w:val="single"/>
              </w:rPr>
            </w:pPr>
          </w:p>
        </w:tc>
        <w:tc>
          <w:tcPr>
            <w:tcW w:w="2925" w:type="dxa"/>
          </w:tcPr>
          <w:p w:rsidR="001661E9" w:rsidRPr="001B1F87" w:rsidRDefault="001661E9" w:rsidP="001B1F87">
            <w:pPr>
              <w:jc w:val="center"/>
              <w:rPr>
                <w:rFonts w:cstheme="majorBidi"/>
                <w:sz w:val="20"/>
                <w:szCs w:val="20"/>
              </w:rPr>
            </w:pPr>
            <w:r w:rsidRPr="001B1F87">
              <w:rPr>
                <w:rFonts w:cstheme="majorBidi"/>
                <w:sz w:val="20"/>
                <w:szCs w:val="20"/>
              </w:rPr>
              <w:t>Microbiologie</w:t>
            </w:r>
          </w:p>
        </w:tc>
        <w:tc>
          <w:tcPr>
            <w:tcW w:w="1328" w:type="dxa"/>
          </w:tcPr>
          <w:p w:rsidR="001661E9" w:rsidRPr="001B1F87" w:rsidRDefault="001661E9" w:rsidP="001B1F87">
            <w:pPr>
              <w:jc w:val="center"/>
              <w:rPr>
                <w:rFonts w:cstheme="majorBidi"/>
                <w:sz w:val="20"/>
                <w:szCs w:val="20"/>
              </w:rPr>
            </w:pPr>
            <w:r w:rsidRPr="001B1F87">
              <w:rPr>
                <w:rFonts w:cstheme="majorBidi"/>
                <w:sz w:val="20"/>
                <w:szCs w:val="20"/>
              </w:rPr>
              <w:t>01</w:t>
            </w:r>
          </w:p>
        </w:tc>
        <w:tc>
          <w:tcPr>
            <w:tcW w:w="1615" w:type="dxa"/>
          </w:tcPr>
          <w:p w:rsidR="001661E9" w:rsidRPr="001B1F87" w:rsidRDefault="001661E9" w:rsidP="001B1F87">
            <w:pPr>
              <w:jc w:val="center"/>
              <w:rPr>
                <w:rFonts w:cstheme="majorBidi"/>
                <w:sz w:val="20"/>
                <w:szCs w:val="20"/>
              </w:rPr>
            </w:pPr>
            <w:r w:rsidRPr="001B1F87">
              <w:rPr>
                <w:rFonts w:cstheme="majorBidi"/>
                <w:sz w:val="20"/>
                <w:szCs w:val="20"/>
              </w:rPr>
              <w:t>24</w:t>
            </w:r>
          </w:p>
        </w:tc>
        <w:tc>
          <w:tcPr>
            <w:tcW w:w="1056" w:type="dxa"/>
          </w:tcPr>
          <w:p w:rsidR="001661E9" w:rsidRPr="001B1F87" w:rsidRDefault="001661E9" w:rsidP="001B1F87">
            <w:pPr>
              <w:jc w:val="center"/>
              <w:rPr>
                <w:rFonts w:cstheme="majorBidi"/>
                <w:sz w:val="20"/>
                <w:szCs w:val="20"/>
              </w:rPr>
            </w:pPr>
            <w:r w:rsidRPr="001B1F87">
              <w:rPr>
                <w:rFonts w:cstheme="majorBidi"/>
                <w:sz w:val="20"/>
                <w:szCs w:val="20"/>
              </w:rPr>
              <w:t>25</w:t>
            </w:r>
          </w:p>
        </w:tc>
        <w:tc>
          <w:tcPr>
            <w:tcW w:w="1056" w:type="dxa"/>
            <w:vMerge/>
          </w:tcPr>
          <w:p w:rsidR="001661E9" w:rsidRPr="005924CC" w:rsidRDefault="001661E9" w:rsidP="001B1F87">
            <w:pPr>
              <w:jc w:val="center"/>
              <w:rPr>
                <w:rFonts w:cstheme="majorBidi"/>
                <w:b/>
                <w:bCs/>
                <w:sz w:val="20"/>
                <w:szCs w:val="20"/>
              </w:rPr>
            </w:pPr>
          </w:p>
        </w:tc>
      </w:tr>
      <w:tr w:rsidR="001661E9" w:rsidRPr="005924CC" w:rsidTr="00166921">
        <w:tc>
          <w:tcPr>
            <w:tcW w:w="1134" w:type="dxa"/>
            <w:vMerge/>
          </w:tcPr>
          <w:p w:rsidR="001661E9" w:rsidRPr="005924CC" w:rsidRDefault="001661E9" w:rsidP="001B1F87">
            <w:pPr>
              <w:jc w:val="center"/>
              <w:rPr>
                <w:rFonts w:cstheme="majorBidi"/>
                <w:b/>
                <w:bCs/>
                <w:sz w:val="20"/>
                <w:szCs w:val="20"/>
                <w:u w:val="single"/>
              </w:rPr>
            </w:pPr>
          </w:p>
        </w:tc>
        <w:tc>
          <w:tcPr>
            <w:tcW w:w="2925" w:type="dxa"/>
          </w:tcPr>
          <w:p w:rsidR="001661E9" w:rsidRPr="001B1F87" w:rsidRDefault="00166921" w:rsidP="001B1F87">
            <w:pPr>
              <w:jc w:val="center"/>
              <w:rPr>
                <w:rFonts w:cstheme="majorBidi"/>
                <w:sz w:val="20"/>
                <w:szCs w:val="20"/>
              </w:rPr>
            </w:pPr>
            <w:r>
              <w:rPr>
                <w:rFonts w:cstheme="majorBidi"/>
                <w:sz w:val="20"/>
                <w:szCs w:val="20"/>
              </w:rPr>
              <w:t>Biochimie et Biologie Cellulaire et Moléculaire</w:t>
            </w:r>
          </w:p>
        </w:tc>
        <w:tc>
          <w:tcPr>
            <w:tcW w:w="1328" w:type="dxa"/>
          </w:tcPr>
          <w:p w:rsidR="001661E9" w:rsidRPr="001B1F87" w:rsidRDefault="001661E9" w:rsidP="001B1F87">
            <w:pPr>
              <w:jc w:val="center"/>
              <w:rPr>
                <w:rFonts w:cstheme="majorBidi"/>
                <w:sz w:val="20"/>
                <w:szCs w:val="20"/>
              </w:rPr>
            </w:pPr>
            <w:r w:rsidRPr="001B1F87">
              <w:rPr>
                <w:rFonts w:cstheme="majorBidi"/>
                <w:sz w:val="20"/>
                <w:szCs w:val="20"/>
              </w:rPr>
              <w:t>02</w:t>
            </w:r>
          </w:p>
        </w:tc>
        <w:tc>
          <w:tcPr>
            <w:tcW w:w="1615" w:type="dxa"/>
          </w:tcPr>
          <w:p w:rsidR="001661E9" w:rsidRPr="001B1F87" w:rsidRDefault="001661E9" w:rsidP="001B1F87">
            <w:pPr>
              <w:jc w:val="center"/>
              <w:rPr>
                <w:rFonts w:cstheme="majorBidi"/>
                <w:sz w:val="20"/>
                <w:szCs w:val="20"/>
              </w:rPr>
            </w:pPr>
            <w:r w:rsidRPr="001B1F87">
              <w:rPr>
                <w:rFonts w:cstheme="majorBidi"/>
                <w:sz w:val="20"/>
                <w:szCs w:val="20"/>
              </w:rPr>
              <w:t>17</w:t>
            </w:r>
          </w:p>
        </w:tc>
        <w:tc>
          <w:tcPr>
            <w:tcW w:w="1056" w:type="dxa"/>
          </w:tcPr>
          <w:p w:rsidR="001661E9" w:rsidRPr="001B1F87" w:rsidRDefault="001661E9" w:rsidP="001B1F87">
            <w:pPr>
              <w:jc w:val="center"/>
              <w:rPr>
                <w:rFonts w:cstheme="majorBidi"/>
                <w:sz w:val="20"/>
                <w:szCs w:val="20"/>
              </w:rPr>
            </w:pPr>
            <w:r w:rsidRPr="001B1F87">
              <w:rPr>
                <w:rFonts w:cstheme="majorBidi"/>
                <w:sz w:val="20"/>
                <w:szCs w:val="20"/>
              </w:rPr>
              <w:t>19</w:t>
            </w:r>
          </w:p>
        </w:tc>
        <w:tc>
          <w:tcPr>
            <w:tcW w:w="1056" w:type="dxa"/>
            <w:vMerge/>
          </w:tcPr>
          <w:p w:rsidR="001661E9" w:rsidRPr="005924CC" w:rsidRDefault="001661E9" w:rsidP="001B1F87">
            <w:pPr>
              <w:jc w:val="center"/>
              <w:rPr>
                <w:rFonts w:cstheme="majorBidi"/>
                <w:b/>
                <w:bCs/>
                <w:sz w:val="20"/>
                <w:szCs w:val="20"/>
              </w:rPr>
            </w:pPr>
          </w:p>
        </w:tc>
      </w:tr>
      <w:tr w:rsidR="001661E9" w:rsidRPr="005924CC" w:rsidTr="00166921">
        <w:tc>
          <w:tcPr>
            <w:tcW w:w="1134" w:type="dxa"/>
            <w:vMerge/>
          </w:tcPr>
          <w:p w:rsidR="001661E9" w:rsidRPr="005924CC" w:rsidRDefault="001661E9" w:rsidP="001B1F87">
            <w:pPr>
              <w:jc w:val="center"/>
              <w:rPr>
                <w:rFonts w:cstheme="majorBidi"/>
                <w:b/>
                <w:bCs/>
                <w:sz w:val="20"/>
                <w:szCs w:val="20"/>
                <w:u w:val="single"/>
              </w:rPr>
            </w:pPr>
          </w:p>
        </w:tc>
        <w:tc>
          <w:tcPr>
            <w:tcW w:w="2925" w:type="dxa"/>
          </w:tcPr>
          <w:p w:rsidR="001661E9" w:rsidRPr="001B1F87" w:rsidRDefault="001661E9" w:rsidP="001B1F87">
            <w:pPr>
              <w:jc w:val="center"/>
              <w:rPr>
                <w:rFonts w:cstheme="majorBidi"/>
                <w:sz w:val="20"/>
                <w:szCs w:val="20"/>
              </w:rPr>
            </w:pPr>
            <w:r w:rsidRPr="001B1F87">
              <w:rPr>
                <w:rFonts w:cstheme="majorBidi"/>
                <w:sz w:val="20"/>
                <w:szCs w:val="20"/>
              </w:rPr>
              <w:t>Biologie et Ecologie Végétale</w:t>
            </w:r>
          </w:p>
        </w:tc>
        <w:tc>
          <w:tcPr>
            <w:tcW w:w="1328" w:type="dxa"/>
          </w:tcPr>
          <w:p w:rsidR="001661E9" w:rsidRPr="001B1F87" w:rsidRDefault="001661E9" w:rsidP="001B1F87">
            <w:pPr>
              <w:jc w:val="center"/>
              <w:rPr>
                <w:rFonts w:cstheme="majorBidi"/>
                <w:sz w:val="20"/>
                <w:szCs w:val="20"/>
              </w:rPr>
            </w:pPr>
            <w:r w:rsidRPr="001B1F87">
              <w:rPr>
                <w:rFonts w:cstheme="majorBidi"/>
                <w:sz w:val="20"/>
                <w:szCs w:val="20"/>
              </w:rPr>
              <w:t>18</w:t>
            </w:r>
          </w:p>
        </w:tc>
        <w:tc>
          <w:tcPr>
            <w:tcW w:w="1615" w:type="dxa"/>
          </w:tcPr>
          <w:p w:rsidR="001661E9" w:rsidRPr="001B1F87" w:rsidRDefault="001661E9" w:rsidP="001B1F87">
            <w:pPr>
              <w:jc w:val="center"/>
              <w:rPr>
                <w:rFonts w:cstheme="majorBidi"/>
                <w:sz w:val="20"/>
                <w:szCs w:val="20"/>
              </w:rPr>
            </w:pPr>
            <w:r w:rsidRPr="001B1F87">
              <w:rPr>
                <w:rFonts w:cstheme="majorBidi"/>
                <w:sz w:val="20"/>
                <w:szCs w:val="20"/>
              </w:rPr>
              <w:t>46</w:t>
            </w:r>
          </w:p>
        </w:tc>
        <w:tc>
          <w:tcPr>
            <w:tcW w:w="1056" w:type="dxa"/>
          </w:tcPr>
          <w:p w:rsidR="001661E9" w:rsidRPr="001B1F87" w:rsidRDefault="001661E9" w:rsidP="001B1F87">
            <w:pPr>
              <w:jc w:val="center"/>
              <w:rPr>
                <w:rFonts w:cstheme="majorBidi"/>
                <w:sz w:val="20"/>
                <w:szCs w:val="20"/>
              </w:rPr>
            </w:pPr>
            <w:r w:rsidRPr="001B1F87">
              <w:rPr>
                <w:rFonts w:cstheme="majorBidi"/>
                <w:sz w:val="20"/>
                <w:szCs w:val="20"/>
              </w:rPr>
              <w:t>64</w:t>
            </w:r>
          </w:p>
        </w:tc>
        <w:tc>
          <w:tcPr>
            <w:tcW w:w="1056" w:type="dxa"/>
            <w:vMerge/>
          </w:tcPr>
          <w:p w:rsidR="001661E9" w:rsidRPr="005924CC" w:rsidRDefault="001661E9" w:rsidP="001B1F87">
            <w:pPr>
              <w:jc w:val="center"/>
              <w:rPr>
                <w:rFonts w:cstheme="majorBidi"/>
                <w:b/>
                <w:bCs/>
                <w:sz w:val="20"/>
                <w:szCs w:val="20"/>
              </w:rPr>
            </w:pPr>
          </w:p>
        </w:tc>
      </w:tr>
      <w:tr w:rsidR="001661E9" w:rsidRPr="005924CC" w:rsidTr="00166921">
        <w:tc>
          <w:tcPr>
            <w:tcW w:w="4059" w:type="dxa"/>
            <w:gridSpan w:val="2"/>
          </w:tcPr>
          <w:p w:rsidR="001661E9" w:rsidRPr="001B1F87" w:rsidRDefault="001661E9" w:rsidP="001B1F87">
            <w:pPr>
              <w:jc w:val="center"/>
              <w:rPr>
                <w:rFonts w:cstheme="majorBidi"/>
                <w:b/>
                <w:bCs/>
                <w:color w:val="FF0000"/>
                <w:sz w:val="20"/>
                <w:szCs w:val="20"/>
              </w:rPr>
            </w:pPr>
            <w:r w:rsidRPr="001B1F87">
              <w:rPr>
                <w:rFonts w:cstheme="majorBidi"/>
                <w:b/>
                <w:bCs/>
                <w:color w:val="FF0000"/>
                <w:sz w:val="20"/>
                <w:szCs w:val="20"/>
              </w:rPr>
              <w:t>Total</w:t>
            </w:r>
          </w:p>
        </w:tc>
        <w:tc>
          <w:tcPr>
            <w:tcW w:w="1328" w:type="dxa"/>
          </w:tcPr>
          <w:p w:rsidR="001661E9" w:rsidRPr="001B1F87" w:rsidRDefault="001661E9" w:rsidP="001B1F87">
            <w:pPr>
              <w:jc w:val="center"/>
              <w:rPr>
                <w:rFonts w:cstheme="majorBidi"/>
                <w:b/>
                <w:bCs/>
                <w:color w:val="FF0000"/>
                <w:sz w:val="20"/>
                <w:szCs w:val="20"/>
              </w:rPr>
            </w:pPr>
            <w:r w:rsidRPr="001B1F87">
              <w:rPr>
                <w:rFonts w:cstheme="majorBidi"/>
                <w:b/>
                <w:bCs/>
                <w:color w:val="FF0000"/>
                <w:sz w:val="20"/>
                <w:szCs w:val="20"/>
              </w:rPr>
              <w:t>29</w:t>
            </w:r>
          </w:p>
        </w:tc>
        <w:tc>
          <w:tcPr>
            <w:tcW w:w="1615" w:type="dxa"/>
          </w:tcPr>
          <w:p w:rsidR="001661E9" w:rsidRPr="001B1F87" w:rsidRDefault="001661E9" w:rsidP="001B1F87">
            <w:pPr>
              <w:jc w:val="center"/>
              <w:rPr>
                <w:rFonts w:cstheme="majorBidi"/>
                <w:b/>
                <w:bCs/>
                <w:color w:val="FF0000"/>
                <w:sz w:val="20"/>
                <w:szCs w:val="20"/>
              </w:rPr>
            </w:pPr>
            <w:r w:rsidRPr="001B1F87">
              <w:rPr>
                <w:rFonts w:cstheme="majorBidi"/>
                <w:b/>
                <w:bCs/>
                <w:color w:val="FF0000"/>
                <w:sz w:val="20"/>
                <w:szCs w:val="20"/>
              </w:rPr>
              <w:t>113</w:t>
            </w:r>
          </w:p>
        </w:tc>
        <w:tc>
          <w:tcPr>
            <w:tcW w:w="1056" w:type="dxa"/>
          </w:tcPr>
          <w:p w:rsidR="001661E9" w:rsidRPr="001B1F87" w:rsidRDefault="001661E9" w:rsidP="001B1F87">
            <w:pPr>
              <w:jc w:val="center"/>
              <w:rPr>
                <w:rFonts w:cstheme="majorBidi"/>
                <w:b/>
                <w:bCs/>
                <w:color w:val="FF0000"/>
                <w:sz w:val="20"/>
                <w:szCs w:val="20"/>
              </w:rPr>
            </w:pPr>
            <w:r w:rsidRPr="001B1F87">
              <w:rPr>
                <w:rFonts w:cstheme="majorBidi"/>
                <w:b/>
                <w:bCs/>
                <w:color w:val="FF0000"/>
                <w:sz w:val="20"/>
                <w:szCs w:val="20"/>
              </w:rPr>
              <w:t>142</w:t>
            </w:r>
          </w:p>
        </w:tc>
        <w:tc>
          <w:tcPr>
            <w:tcW w:w="1056" w:type="dxa"/>
            <w:vMerge/>
          </w:tcPr>
          <w:p w:rsidR="001661E9" w:rsidRPr="001B1F87" w:rsidRDefault="001661E9" w:rsidP="001B1F87">
            <w:pPr>
              <w:jc w:val="center"/>
              <w:rPr>
                <w:rFonts w:cstheme="majorBidi"/>
                <w:b/>
                <w:bCs/>
                <w:color w:val="FF0000"/>
                <w:sz w:val="20"/>
                <w:szCs w:val="20"/>
              </w:rPr>
            </w:pPr>
          </w:p>
        </w:tc>
      </w:tr>
    </w:tbl>
    <w:p w:rsidR="00764F87" w:rsidRPr="00B614D0" w:rsidRDefault="005A3D11" w:rsidP="00B614D0">
      <w:pPr>
        <w:spacing w:after="0" w:line="240" w:lineRule="auto"/>
        <w:rPr>
          <w:b/>
          <w:bCs/>
          <w:sz w:val="20"/>
          <w:szCs w:val="20"/>
        </w:rPr>
      </w:pPr>
      <w:r>
        <w:rPr>
          <w:b/>
          <w:bCs/>
          <w:sz w:val="20"/>
          <w:szCs w:val="20"/>
        </w:rPr>
        <w:t>2-</w:t>
      </w:r>
      <w:r w:rsidR="00060AE8" w:rsidRPr="005A3D11">
        <w:rPr>
          <w:b/>
          <w:bCs/>
          <w:sz w:val="20"/>
          <w:szCs w:val="20"/>
        </w:rPr>
        <w:t xml:space="preserve">Soutenances </w:t>
      </w:r>
    </w:p>
    <w:p w:rsidR="001B1F87" w:rsidRPr="001B1F87" w:rsidRDefault="001B1F87" w:rsidP="001B1F87">
      <w:pPr>
        <w:jc w:val="center"/>
        <w:rPr>
          <w:rFonts w:asciiTheme="majorBidi" w:hAnsiTheme="majorBidi" w:cstheme="majorBidi"/>
          <w:b/>
          <w:bCs/>
          <w:sz w:val="20"/>
          <w:szCs w:val="20"/>
          <w:u w:val="single"/>
        </w:rPr>
      </w:pPr>
      <w:r w:rsidRPr="001B1F87">
        <w:rPr>
          <w:rFonts w:asciiTheme="majorBidi" w:hAnsiTheme="majorBidi" w:cstheme="majorBidi"/>
          <w:b/>
          <w:bCs/>
          <w:sz w:val="20"/>
          <w:szCs w:val="20"/>
          <w:u w:val="single"/>
        </w:rPr>
        <w:t>Nombre des Soutenances  (3eme CYCLE LMD+ D/S+ HABILITATION) 2019-2020</w:t>
      </w:r>
    </w:p>
    <w:p w:rsidR="001B1F87" w:rsidRPr="001B1F87" w:rsidRDefault="001B1F87" w:rsidP="009A63E0">
      <w:pPr>
        <w:pStyle w:val="Paragraphedeliste"/>
        <w:numPr>
          <w:ilvl w:val="0"/>
          <w:numId w:val="2"/>
        </w:numPr>
        <w:rPr>
          <w:rFonts w:asciiTheme="majorBidi" w:hAnsiTheme="majorBidi" w:cstheme="majorBidi"/>
          <w:sz w:val="20"/>
          <w:szCs w:val="20"/>
        </w:rPr>
      </w:pPr>
      <w:r w:rsidRPr="001B1F87">
        <w:rPr>
          <w:rFonts w:asciiTheme="majorBidi" w:hAnsiTheme="majorBidi" w:cstheme="majorBidi"/>
          <w:sz w:val="20"/>
          <w:szCs w:val="20"/>
        </w:rPr>
        <w:t>LMD : 23</w:t>
      </w:r>
    </w:p>
    <w:p w:rsidR="001B1F87" w:rsidRPr="001B1F87" w:rsidRDefault="001B1F87" w:rsidP="009A63E0">
      <w:pPr>
        <w:pStyle w:val="Paragraphedeliste"/>
        <w:numPr>
          <w:ilvl w:val="0"/>
          <w:numId w:val="2"/>
        </w:numPr>
        <w:rPr>
          <w:rFonts w:asciiTheme="majorBidi" w:hAnsiTheme="majorBidi" w:cstheme="majorBidi"/>
          <w:sz w:val="20"/>
          <w:szCs w:val="20"/>
        </w:rPr>
      </w:pPr>
      <w:r w:rsidRPr="001B1F87">
        <w:rPr>
          <w:rFonts w:asciiTheme="majorBidi" w:hAnsiTheme="majorBidi" w:cstheme="majorBidi"/>
          <w:sz w:val="20"/>
          <w:szCs w:val="20"/>
        </w:rPr>
        <w:t>Doctorats en Sciences : 18</w:t>
      </w:r>
    </w:p>
    <w:p w:rsidR="00FA6C5A" w:rsidRPr="00FA6C5A" w:rsidRDefault="001B1F87" w:rsidP="009A63E0">
      <w:pPr>
        <w:pStyle w:val="Paragraphedeliste"/>
        <w:numPr>
          <w:ilvl w:val="0"/>
          <w:numId w:val="2"/>
        </w:numPr>
        <w:rPr>
          <w:rFonts w:asciiTheme="majorBidi" w:hAnsiTheme="majorBidi" w:cstheme="majorBidi"/>
          <w:sz w:val="20"/>
          <w:szCs w:val="20"/>
          <w:rtl/>
        </w:rPr>
      </w:pPr>
      <w:r w:rsidRPr="001B1F87">
        <w:rPr>
          <w:rFonts w:asciiTheme="majorBidi" w:hAnsiTheme="majorBidi" w:cstheme="majorBidi"/>
          <w:sz w:val="20"/>
          <w:szCs w:val="20"/>
        </w:rPr>
        <w:t>Habilitation : 03</w:t>
      </w:r>
    </w:p>
    <w:p w:rsidR="001B1F87" w:rsidRPr="001B1F87" w:rsidRDefault="001B1F87" w:rsidP="009A63E0">
      <w:pPr>
        <w:pStyle w:val="Paragraphedeliste"/>
        <w:numPr>
          <w:ilvl w:val="0"/>
          <w:numId w:val="1"/>
        </w:numPr>
        <w:spacing w:after="0" w:line="240" w:lineRule="auto"/>
        <w:rPr>
          <w:rFonts w:asciiTheme="majorBidi" w:hAnsiTheme="majorBidi" w:cstheme="majorBidi"/>
          <w:sz w:val="20"/>
          <w:szCs w:val="20"/>
        </w:rPr>
      </w:pPr>
      <w:r w:rsidRPr="001B1F87">
        <w:rPr>
          <w:rFonts w:asciiTheme="majorBidi" w:hAnsiTheme="majorBidi" w:cstheme="majorBidi"/>
          <w:sz w:val="20"/>
          <w:szCs w:val="20"/>
        </w:rPr>
        <w:t>Jury Agrée pour Doctorats 3eme cycle LMD : 04</w:t>
      </w:r>
    </w:p>
    <w:p w:rsidR="00764F87" w:rsidRDefault="001B1F87" w:rsidP="009A63E0">
      <w:pPr>
        <w:pStyle w:val="Paragraphedeliste"/>
        <w:numPr>
          <w:ilvl w:val="0"/>
          <w:numId w:val="1"/>
        </w:numPr>
        <w:spacing w:after="0" w:line="240" w:lineRule="auto"/>
        <w:rPr>
          <w:rFonts w:asciiTheme="majorBidi" w:hAnsiTheme="majorBidi" w:cstheme="majorBidi"/>
          <w:sz w:val="20"/>
          <w:szCs w:val="20"/>
        </w:rPr>
      </w:pPr>
      <w:r w:rsidRPr="001B1F87">
        <w:rPr>
          <w:rFonts w:asciiTheme="majorBidi" w:hAnsiTheme="majorBidi" w:cstheme="majorBidi"/>
          <w:sz w:val="20"/>
          <w:szCs w:val="20"/>
        </w:rPr>
        <w:t>Jury Agrée pour Doctorats en Sciences : 04</w:t>
      </w:r>
    </w:p>
    <w:p w:rsidR="00B614D0" w:rsidRPr="00B614D0" w:rsidRDefault="00B614D0" w:rsidP="00394B45">
      <w:pPr>
        <w:spacing w:after="0" w:line="240" w:lineRule="auto"/>
        <w:ind w:left="360"/>
        <w:rPr>
          <w:sz w:val="20"/>
          <w:szCs w:val="20"/>
          <w:rtl/>
        </w:rPr>
      </w:pPr>
      <w:proofErr w:type="gramStart"/>
      <w:r w:rsidRPr="00B614D0">
        <w:rPr>
          <w:sz w:val="20"/>
          <w:szCs w:val="20"/>
        </w:rPr>
        <w:t>( taux</w:t>
      </w:r>
      <w:proofErr w:type="gramEnd"/>
      <w:r w:rsidRPr="00B614D0">
        <w:rPr>
          <w:sz w:val="20"/>
          <w:szCs w:val="20"/>
        </w:rPr>
        <w:t xml:space="preserve">  de soutenances, durée moyenne</w:t>
      </w:r>
      <w:r w:rsidR="00111386">
        <w:rPr>
          <w:sz w:val="20"/>
          <w:szCs w:val="20"/>
        </w:rPr>
        <w:t xml:space="preserve"> 2018/2019)</w:t>
      </w:r>
    </w:p>
    <w:tbl>
      <w:tblPr>
        <w:tblpPr w:leftFromText="141" w:rightFromText="141" w:vertAnchor="text" w:horzAnchor="margin" w:tblpXSpec="center" w:tblpY="105"/>
        <w:tblW w:w="5841" w:type="dxa"/>
        <w:tblCellMar>
          <w:left w:w="0" w:type="dxa"/>
          <w:right w:w="0" w:type="dxa"/>
        </w:tblCellMar>
        <w:tblLook w:val="0600"/>
      </w:tblPr>
      <w:tblGrid>
        <w:gridCol w:w="4464"/>
        <w:gridCol w:w="1377"/>
      </w:tblGrid>
      <w:tr w:rsidR="00394B45" w:rsidRPr="00764F87" w:rsidTr="00394B45">
        <w:trPr>
          <w:trHeight w:val="378"/>
        </w:trPr>
        <w:tc>
          <w:tcPr>
            <w:tcW w:w="4464" w:type="dxa"/>
            <w:tcBorders>
              <w:top w:val="single" w:sz="8" w:space="0" w:color="000000"/>
              <w:left w:val="single" w:sz="8" w:space="0" w:color="000000"/>
              <w:bottom w:val="single" w:sz="8" w:space="0" w:color="000000"/>
              <w:right w:val="single" w:sz="8" w:space="0" w:color="000000"/>
            </w:tcBorders>
            <w:shd w:val="clear" w:color="auto" w:fill="auto"/>
            <w:tcMar>
              <w:top w:w="19" w:type="dxa"/>
              <w:left w:w="105" w:type="dxa"/>
              <w:bottom w:w="0" w:type="dxa"/>
              <w:right w:w="105" w:type="dxa"/>
            </w:tcMar>
            <w:hideMark/>
          </w:tcPr>
          <w:p w:rsidR="00394B45" w:rsidRPr="00764F87" w:rsidRDefault="00394B45" w:rsidP="00394B45">
            <w:pPr>
              <w:spacing w:after="0" w:line="240" w:lineRule="auto"/>
              <w:jc w:val="center"/>
              <w:rPr>
                <w:sz w:val="18"/>
                <w:szCs w:val="18"/>
              </w:rPr>
            </w:pPr>
            <w:r w:rsidRPr="00764F87">
              <w:rPr>
                <w:b/>
                <w:bCs/>
                <w:sz w:val="18"/>
                <w:szCs w:val="18"/>
              </w:rPr>
              <w:t>Année</w:t>
            </w:r>
          </w:p>
        </w:tc>
        <w:tc>
          <w:tcPr>
            <w:tcW w:w="1377" w:type="dxa"/>
            <w:tcBorders>
              <w:top w:val="single" w:sz="8" w:space="0" w:color="000000"/>
              <w:left w:val="single" w:sz="8" w:space="0" w:color="000000"/>
              <w:bottom w:val="single" w:sz="8" w:space="0" w:color="000000"/>
              <w:right w:val="single" w:sz="8" w:space="0" w:color="000000"/>
            </w:tcBorders>
            <w:shd w:val="clear" w:color="auto" w:fill="auto"/>
            <w:tcMar>
              <w:top w:w="19" w:type="dxa"/>
              <w:left w:w="105" w:type="dxa"/>
              <w:bottom w:w="0" w:type="dxa"/>
              <w:right w:w="105" w:type="dxa"/>
            </w:tcMar>
            <w:hideMark/>
          </w:tcPr>
          <w:p w:rsidR="00394B45" w:rsidRPr="00111386" w:rsidRDefault="00394B45" w:rsidP="00394B45">
            <w:pPr>
              <w:spacing w:after="0" w:line="240" w:lineRule="auto"/>
              <w:rPr>
                <w:b/>
                <w:bCs/>
                <w:sz w:val="18"/>
                <w:szCs w:val="18"/>
              </w:rPr>
            </w:pPr>
            <w:r w:rsidRPr="00111386">
              <w:rPr>
                <w:b/>
                <w:bCs/>
                <w:sz w:val="18"/>
                <w:szCs w:val="18"/>
              </w:rPr>
              <w:t>2019</w:t>
            </w:r>
          </w:p>
        </w:tc>
      </w:tr>
      <w:tr w:rsidR="00394B45" w:rsidRPr="00764F87" w:rsidTr="00394B45">
        <w:trPr>
          <w:trHeight w:val="98"/>
        </w:trPr>
        <w:tc>
          <w:tcPr>
            <w:tcW w:w="4464" w:type="dxa"/>
            <w:tcBorders>
              <w:top w:val="single" w:sz="8" w:space="0" w:color="000000"/>
              <w:left w:val="single" w:sz="8" w:space="0" w:color="000000"/>
              <w:bottom w:val="single" w:sz="8" w:space="0" w:color="000000"/>
              <w:right w:val="single" w:sz="8" w:space="0" w:color="000000"/>
            </w:tcBorders>
            <w:shd w:val="clear" w:color="auto" w:fill="auto"/>
            <w:tcMar>
              <w:top w:w="19" w:type="dxa"/>
              <w:left w:w="105" w:type="dxa"/>
              <w:bottom w:w="0" w:type="dxa"/>
              <w:right w:w="105" w:type="dxa"/>
            </w:tcMar>
            <w:hideMark/>
          </w:tcPr>
          <w:p w:rsidR="00394B45" w:rsidRPr="00111386" w:rsidRDefault="00394B45" w:rsidP="00394B45">
            <w:pPr>
              <w:spacing w:after="0" w:line="240" w:lineRule="auto"/>
              <w:rPr>
                <w:b/>
                <w:bCs/>
                <w:sz w:val="18"/>
                <w:szCs w:val="18"/>
              </w:rPr>
            </w:pPr>
            <w:r w:rsidRPr="00111386">
              <w:rPr>
                <w:b/>
                <w:bCs/>
                <w:sz w:val="18"/>
                <w:szCs w:val="18"/>
              </w:rPr>
              <w:t>Inscrits (réguliers + retardataires</w:t>
            </w:r>
            <w:r>
              <w:rPr>
                <w:b/>
                <w:bCs/>
                <w:sz w:val="18"/>
                <w:szCs w:val="18"/>
              </w:rPr>
              <w:t>)</w:t>
            </w:r>
          </w:p>
        </w:tc>
        <w:tc>
          <w:tcPr>
            <w:tcW w:w="1377" w:type="dxa"/>
            <w:tcBorders>
              <w:top w:val="single" w:sz="8" w:space="0" w:color="000000"/>
              <w:left w:val="single" w:sz="8" w:space="0" w:color="000000"/>
              <w:bottom w:val="single" w:sz="8" w:space="0" w:color="000000"/>
              <w:right w:val="single" w:sz="8" w:space="0" w:color="000000"/>
            </w:tcBorders>
            <w:shd w:val="clear" w:color="auto" w:fill="auto"/>
            <w:tcMar>
              <w:top w:w="19" w:type="dxa"/>
              <w:left w:w="105" w:type="dxa"/>
              <w:bottom w:w="0" w:type="dxa"/>
              <w:right w:w="105" w:type="dxa"/>
            </w:tcMar>
            <w:hideMark/>
          </w:tcPr>
          <w:p w:rsidR="00394B45" w:rsidRPr="00111386" w:rsidRDefault="00394B45" w:rsidP="00394B45">
            <w:pPr>
              <w:spacing w:after="0" w:line="240" w:lineRule="auto"/>
              <w:jc w:val="center"/>
              <w:rPr>
                <w:b/>
                <w:bCs/>
                <w:sz w:val="18"/>
                <w:szCs w:val="18"/>
              </w:rPr>
            </w:pPr>
            <w:r w:rsidRPr="00111386">
              <w:rPr>
                <w:b/>
                <w:bCs/>
                <w:sz w:val="18"/>
                <w:szCs w:val="18"/>
              </w:rPr>
              <w:t>229</w:t>
            </w:r>
          </w:p>
        </w:tc>
      </w:tr>
      <w:tr w:rsidR="00394B45" w:rsidRPr="00764F87" w:rsidTr="00394B45">
        <w:trPr>
          <w:trHeight w:val="220"/>
        </w:trPr>
        <w:tc>
          <w:tcPr>
            <w:tcW w:w="4464" w:type="dxa"/>
            <w:tcBorders>
              <w:top w:val="single" w:sz="8" w:space="0" w:color="000000"/>
              <w:left w:val="single" w:sz="8" w:space="0" w:color="000000"/>
              <w:bottom w:val="single" w:sz="8" w:space="0" w:color="000000"/>
              <w:right w:val="single" w:sz="8" w:space="0" w:color="000000"/>
            </w:tcBorders>
            <w:shd w:val="clear" w:color="auto" w:fill="auto"/>
            <w:tcMar>
              <w:top w:w="19" w:type="dxa"/>
              <w:left w:w="105" w:type="dxa"/>
              <w:bottom w:w="0" w:type="dxa"/>
              <w:right w:w="105" w:type="dxa"/>
            </w:tcMar>
            <w:hideMark/>
          </w:tcPr>
          <w:p w:rsidR="00394B45" w:rsidRPr="00764F87" w:rsidRDefault="00394B45" w:rsidP="00394B45">
            <w:pPr>
              <w:spacing w:after="0" w:line="240" w:lineRule="auto"/>
              <w:rPr>
                <w:sz w:val="18"/>
                <w:szCs w:val="18"/>
              </w:rPr>
            </w:pPr>
            <w:r w:rsidRPr="00764F87">
              <w:rPr>
                <w:b/>
                <w:bCs/>
                <w:sz w:val="18"/>
                <w:szCs w:val="18"/>
              </w:rPr>
              <w:t>Thèses Soutenues</w:t>
            </w:r>
          </w:p>
        </w:tc>
        <w:tc>
          <w:tcPr>
            <w:tcW w:w="1377" w:type="dxa"/>
            <w:tcBorders>
              <w:top w:val="single" w:sz="8" w:space="0" w:color="000000"/>
              <w:left w:val="single" w:sz="8" w:space="0" w:color="000000"/>
              <w:bottom w:val="single" w:sz="8" w:space="0" w:color="000000"/>
              <w:right w:val="single" w:sz="8" w:space="0" w:color="000000"/>
            </w:tcBorders>
            <w:shd w:val="clear" w:color="auto" w:fill="auto"/>
            <w:tcMar>
              <w:top w:w="19" w:type="dxa"/>
              <w:left w:w="105" w:type="dxa"/>
              <w:bottom w:w="0" w:type="dxa"/>
              <w:right w:w="105" w:type="dxa"/>
            </w:tcMar>
            <w:hideMark/>
          </w:tcPr>
          <w:p w:rsidR="00394B45" w:rsidRPr="00764F87" w:rsidRDefault="00394B45" w:rsidP="00394B45">
            <w:pPr>
              <w:spacing w:after="0" w:line="240" w:lineRule="auto"/>
              <w:jc w:val="center"/>
              <w:rPr>
                <w:sz w:val="18"/>
                <w:szCs w:val="18"/>
              </w:rPr>
            </w:pPr>
            <w:r>
              <w:rPr>
                <w:b/>
                <w:bCs/>
                <w:sz w:val="18"/>
                <w:szCs w:val="18"/>
              </w:rPr>
              <w:t>54</w:t>
            </w:r>
          </w:p>
        </w:tc>
      </w:tr>
      <w:tr w:rsidR="00394B45" w:rsidRPr="00764F87" w:rsidTr="00394B45">
        <w:trPr>
          <w:trHeight w:val="181"/>
        </w:trPr>
        <w:tc>
          <w:tcPr>
            <w:tcW w:w="4464" w:type="dxa"/>
            <w:tcBorders>
              <w:top w:val="single" w:sz="8" w:space="0" w:color="000000"/>
              <w:left w:val="single" w:sz="8" w:space="0" w:color="000000"/>
              <w:bottom w:val="single" w:sz="8" w:space="0" w:color="000000"/>
              <w:right w:val="single" w:sz="8" w:space="0" w:color="000000"/>
            </w:tcBorders>
            <w:shd w:val="clear" w:color="auto" w:fill="auto"/>
            <w:tcMar>
              <w:top w:w="19" w:type="dxa"/>
              <w:left w:w="105" w:type="dxa"/>
              <w:bottom w:w="0" w:type="dxa"/>
              <w:right w:w="105" w:type="dxa"/>
            </w:tcMar>
            <w:hideMark/>
          </w:tcPr>
          <w:p w:rsidR="00394B45" w:rsidRPr="00111386" w:rsidRDefault="00394B45" w:rsidP="00394B45">
            <w:pPr>
              <w:spacing w:after="0" w:line="240" w:lineRule="auto"/>
              <w:rPr>
                <w:b/>
                <w:bCs/>
                <w:color w:val="FF0000"/>
                <w:sz w:val="18"/>
                <w:szCs w:val="18"/>
              </w:rPr>
            </w:pPr>
            <w:r w:rsidRPr="00111386">
              <w:rPr>
                <w:b/>
                <w:bCs/>
                <w:color w:val="FF0000"/>
                <w:sz w:val="18"/>
                <w:szCs w:val="18"/>
              </w:rPr>
              <w:t>Taux de soutenances</w:t>
            </w:r>
          </w:p>
        </w:tc>
        <w:tc>
          <w:tcPr>
            <w:tcW w:w="1377" w:type="dxa"/>
            <w:tcBorders>
              <w:top w:val="single" w:sz="8" w:space="0" w:color="000000"/>
              <w:left w:val="single" w:sz="8" w:space="0" w:color="000000"/>
              <w:bottom w:val="single" w:sz="8" w:space="0" w:color="000000"/>
              <w:right w:val="single" w:sz="8" w:space="0" w:color="000000"/>
            </w:tcBorders>
            <w:shd w:val="clear" w:color="auto" w:fill="auto"/>
            <w:tcMar>
              <w:top w:w="19" w:type="dxa"/>
              <w:left w:w="105" w:type="dxa"/>
              <w:bottom w:w="0" w:type="dxa"/>
              <w:right w:w="105" w:type="dxa"/>
            </w:tcMar>
            <w:hideMark/>
          </w:tcPr>
          <w:p w:rsidR="00394B45" w:rsidRPr="00111386" w:rsidRDefault="00394B45" w:rsidP="00394B45">
            <w:pPr>
              <w:spacing w:after="0" w:line="240" w:lineRule="auto"/>
              <w:jc w:val="center"/>
              <w:rPr>
                <w:b/>
                <w:bCs/>
                <w:color w:val="FF0000"/>
                <w:sz w:val="18"/>
                <w:szCs w:val="18"/>
              </w:rPr>
            </w:pPr>
            <w:r>
              <w:rPr>
                <w:b/>
                <w:bCs/>
                <w:color w:val="FF0000"/>
                <w:sz w:val="18"/>
                <w:szCs w:val="18"/>
              </w:rPr>
              <w:t xml:space="preserve">23.58 </w:t>
            </w:r>
            <w:r>
              <w:rPr>
                <w:rFonts w:cstheme="minorHAnsi"/>
                <w:b/>
                <w:bCs/>
                <w:color w:val="FF0000"/>
                <w:sz w:val="18"/>
                <w:szCs w:val="18"/>
              </w:rPr>
              <w:t>%</w:t>
            </w:r>
          </w:p>
        </w:tc>
      </w:tr>
      <w:tr w:rsidR="00394B45" w:rsidRPr="00764F87" w:rsidTr="00394B45">
        <w:trPr>
          <w:trHeight w:val="194"/>
        </w:trPr>
        <w:tc>
          <w:tcPr>
            <w:tcW w:w="4464" w:type="dxa"/>
            <w:tcBorders>
              <w:top w:val="single" w:sz="8" w:space="0" w:color="000000"/>
              <w:left w:val="single" w:sz="8" w:space="0" w:color="000000"/>
              <w:bottom w:val="single" w:sz="8" w:space="0" w:color="000000"/>
              <w:right w:val="single" w:sz="8" w:space="0" w:color="000000"/>
            </w:tcBorders>
            <w:shd w:val="clear" w:color="auto" w:fill="auto"/>
            <w:tcMar>
              <w:top w:w="19" w:type="dxa"/>
              <w:left w:w="105" w:type="dxa"/>
              <w:bottom w:w="0" w:type="dxa"/>
              <w:right w:w="105" w:type="dxa"/>
            </w:tcMar>
            <w:hideMark/>
          </w:tcPr>
          <w:p w:rsidR="00394B45" w:rsidRPr="00111386" w:rsidRDefault="00394B45" w:rsidP="00394B45">
            <w:pPr>
              <w:spacing w:after="0" w:line="240" w:lineRule="auto"/>
              <w:rPr>
                <w:b/>
                <w:bCs/>
                <w:color w:val="FF0000"/>
                <w:sz w:val="18"/>
                <w:szCs w:val="18"/>
              </w:rPr>
            </w:pPr>
            <w:r w:rsidRPr="00111386">
              <w:rPr>
                <w:b/>
                <w:bCs/>
                <w:color w:val="FF0000"/>
                <w:sz w:val="18"/>
                <w:szCs w:val="18"/>
              </w:rPr>
              <w:t>Duré Moyenne LMD</w:t>
            </w:r>
          </w:p>
        </w:tc>
        <w:tc>
          <w:tcPr>
            <w:tcW w:w="1377" w:type="dxa"/>
            <w:tcBorders>
              <w:top w:val="single" w:sz="8" w:space="0" w:color="000000"/>
              <w:left w:val="single" w:sz="8" w:space="0" w:color="000000"/>
              <w:bottom w:val="single" w:sz="8" w:space="0" w:color="000000"/>
              <w:right w:val="single" w:sz="8" w:space="0" w:color="000000"/>
            </w:tcBorders>
            <w:shd w:val="clear" w:color="auto" w:fill="auto"/>
            <w:tcMar>
              <w:top w:w="19" w:type="dxa"/>
              <w:left w:w="105" w:type="dxa"/>
              <w:bottom w:w="0" w:type="dxa"/>
              <w:right w:w="105" w:type="dxa"/>
            </w:tcMar>
            <w:hideMark/>
          </w:tcPr>
          <w:p w:rsidR="00394B45" w:rsidRPr="00111386" w:rsidRDefault="00394B45" w:rsidP="00394B45">
            <w:pPr>
              <w:spacing w:after="0" w:line="240" w:lineRule="auto"/>
              <w:jc w:val="center"/>
              <w:rPr>
                <w:b/>
                <w:bCs/>
                <w:color w:val="FF0000"/>
                <w:sz w:val="18"/>
                <w:szCs w:val="18"/>
              </w:rPr>
            </w:pPr>
            <w:r>
              <w:rPr>
                <w:b/>
                <w:bCs/>
                <w:color w:val="FF0000"/>
                <w:sz w:val="18"/>
                <w:szCs w:val="18"/>
              </w:rPr>
              <w:t>7 ans</w:t>
            </w:r>
          </w:p>
        </w:tc>
      </w:tr>
      <w:tr w:rsidR="00394B45" w:rsidRPr="00764F87" w:rsidTr="00394B45">
        <w:trPr>
          <w:trHeight w:val="187"/>
        </w:trPr>
        <w:tc>
          <w:tcPr>
            <w:tcW w:w="4464" w:type="dxa"/>
            <w:tcBorders>
              <w:top w:val="single" w:sz="8" w:space="0" w:color="000000"/>
              <w:left w:val="single" w:sz="8" w:space="0" w:color="000000"/>
              <w:bottom w:val="single" w:sz="8" w:space="0" w:color="000000"/>
              <w:right w:val="single" w:sz="8" w:space="0" w:color="000000"/>
            </w:tcBorders>
            <w:shd w:val="clear" w:color="auto" w:fill="auto"/>
            <w:tcMar>
              <w:top w:w="19" w:type="dxa"/>
              <w:left w:w="105" w:type="dxa"/>
              <w:bottom w:w="0" w:type="dxa"/>
              <w:right w:w="105" w:type="dxa"/>
            </w:tcMar>
            <w:hideMark/>
          </w:tcPr>
          <w:p w:rsidR="00394B45" w:rsidRPr="00111386" w:rsidRDefault="00394B45" w:rsidP="00394B45">
            <w:pPr>
              <w:spacing w:after="0" w:line="240" w:lineRule="auto"/>
              <w:rPr>
                <w:b/>
                <w:bCs/>
                <w:color w:val="FF0000"/>
                <w:sz w:val="18"/>
                <w:szCs w:val="18"/>
              </w:rPr>
            </w:pPr>
            <w:r w:rsidRPr="00111386">
              <w:rPr>
                <w:b/>
                <w:bCs/>
                <w:color w:val="FF0000"/>
                <w:sz w:val="18"/>
                <w:szCs w:val="18"/>
              </w:rPr>
              <w:t>Durée Moyenne  Classique</w:t>
            </w:r>
          </w:p>
        </w:tc>
        <w:tc>
          <w:tcPr>
            <w:tcW w:w="1377" w:type="dxa"/>
            <w:tcBorders>
              <w:top w:val="single" w:sz="8" w:space="0" w:color="000000"/>
              <w:left w:val="single" w:sz="8" w:space="0" w:color="000000"/>
              <w:bottom w:val="single" w:sz="8" w:space="0" w:color="000000"/>
              <w:right w:val="single" w:sz="8" w:space="0" w:color="000000"/>
            </w:tcBorders>
            <w:shd w:val="clear" w:color="auto" w:fill="auto"/>
            <w:tcMar>
              <w:top w:w="19" w:type="dxa"/>
              <w:left w:w="105" w:type="dxa"/>
              <w:bottom w:w="0" w:type="dxa"/>
              <w:right w:w="105" w:type="dxa"/>
            </w:tcMar>
            <w:hideMark/>
          </w:tcPr>
          <w:p w:rsidR="00394B45" w:rsidRPr="00111386" w:rsidRDefault="00394B45" w:rsidP="00394B45">
            <w:pPr>
              <w:spacing w:after="0" w:line="240" w:lineRule="auto"/>
              <w:jc w:val="center"/>
              <w:rPr>
                <w:b/>
                <w:bCs/>
                <w:color w:val="FF0000"/>
                <w:sz w:val="18"/>
                <w:szCs w:val="18"/>
              </w:rPr>
            </w:pPr>
            <w:r>
              <w:rPr>
                <w:b/>
                <w:bCs/>
                <w:color w:val="FF0000"/>
                <w:sz w:val="18"/>
                <w:szCs w:val="18"/>
              </w:rPr>
              <w:t>9</w:t>
            </w:r>
            <w:r w:rsidRPr="00111386">
              <w:rPr>
                <w:b/>
                <w:bCs/>
                <w:color w:val="FF0000"/>
                <w:sz w:val="18"/>
                <w:szCs w:val="18"/>
              </w:rPr>
              <w:t xml:space="preserve"> ans</w:t>
            </w:r>
          </w:p>
        </w:tc>
      </w:tr>
      <w:tr w:rsidR="00394B45" w:rsidRPr="00764F87" w:rsidTr="00394B45">
        <w:trPr>
          <w:trHeight w:val="96"/>
        </w:trPr>
        <w:tc>
          <w:tcPr>
            <w:tcW w:w="4464" w:type="dxa"/>
            <w:tcBorders>
              <w:top w:val="single" w:sz="8" w:space="0" w:color="000000"/>
              <w:left w:val="single" w:sz="8" w:space="0" w:color="000000"/>
              <w:bottom w:val="single" w:sz="8" w:space="0" w:color="000000"/>
              <w:right w:val="single" w:sz="8" w:space="0" w:color="000000"/>
            </w:tcBorders>
            <w:shd w:val="clear" w:color="auto" w:fill="auto"/>
            <w:tcMar>
              <w:top w:w="19" w:type="dxa"/>
              <w:left w:w="105" w:type="dxa"/>
              <w:bottom w:w="0" w:type="dxa"/>
              <w:right w:w="105" w:type="dxa"/>
            </w:tcMar>
            <w:hideMark/>
          </w:tcPr>
          <w:p w:rsidR="00394B45" w:rsidRPr="00764F87" w:rsidRDefault="00394B45" w:rsidP="00394B45">
            <w:pPr>
              <w:spacing w:after="0" w:line="240" w:lineRule="auto"/>
              <w:jc w:val="center"/>
              <w:rPr>
                <w:b/>
                <w:bCs/>
                <w:sz w:val="18"/>
                <w:szCs w:val="18"/>
              </w:rPr>
            </w:pPr>
            <w:r>
              <w:rPr>
                <w:b/>
                <w:bCs/>
                <w:sz w:val="18"/>
                <w:szCs w:val="18"/>
              </w:rPr>
              <w:t>Habilitation</w:t>
            </w:r>
          </w:p>
        </w:tc>
        <w:tc>
          <w:tcPr>
            <w:tcW w:w="1377" w:type="dxa"/>
            <w:tcBorders>
              <w:top w:val="single" w:sz="8" w:space="0" w:color="000000"/>
              <w:left w:val="single" w:sz="8" w:space="0" w:color="000000"/>
              <w:bottom w:val="single" w:sz="8" w:space="0" w:color="000000"/>
              <w:right w:val="single" w:sz="8" w:space="0" w:color="000000"/>
            </w:tcBorders>
            <w:shd w:val="clear" w:color="auto" w:fill="auto"/>
            <w:tcMar>
              <w:top w:w="19" w:type="dxa"/>
              <w:left w:w="105" w:type="dxa"/>
              <w:bottom w:w="0" w:type="dxa"/>
              <w:right w:w="105" w:type="dxa"/>
            </w:tcMar>
            <w:hideMark/>
          </w:tcPr>
          <w:p w:rsidR="00394B45" w:rsidRDefault="00394B45" w:rsidP="00394B45">
            <w:pPr>
              <w:spacing w:after="0" w:line="240" w:lineRule="auto"/>
              <w:jc w:val="center"/>
              <w:rPr>
                <w:b/>
                <w:bCs/>
                <w:sz w:val="18"/>
                <w:szCs w:val="18"/>
              </w:rPr>
            </w:pPr>
            <w:r>
              <w:rPr>
                <w:b/>
                <w:bCs/>
                <w:sz w:val="18"/>
                <w:szCs w:val="18"/>
              </w:rPr>
              <w:t>03</w:t>
            </w:r>
          </w:p>
        </w:tc>
      </w:tr>
    </w:tbl>
    <w:p w:rsidR="00B614D0" w:rsidRDefault="00B614D0" w:rsidP="00B614D0">
      <w:pPr>
        <w:rPr>
          <w:rFonts w:asciiTheme="majorBidi" w:hAnsiTheme="majorBidi" w:cstheme="majorBidi"/>
          <w:sz w:val="20"/>
          <w:szCs w:val="20"/>
        </w:rPr>
      </w:pPr>
    </w:p>
    <w:p w:rsidR="00B614D0" w:rsidRPr="00B614D0" w:rsidRDefault="00B614D0" w:rsidP="00B614D0">
      <w:pPr>
        <w:rPr>
          <w:rFonts w:asciiTheme="majorBidi" w:hAnsiTheme="majorBidi" w:cstheme="majorBidi"/>
          <w:sz w:val="20"/>
          <w:szCs w:val="20"/>
        </w:rPr>
      </w:pPr>
    </w:p>
    <w:p w:rsidR="00B614D0" w:rsidRDefault="00B614D0" w:rsidP="00B911E9">
      <w:pPr>
        <w:spacing w:after="0" w:line="240" w:lineRule="auto"/>
        <w:rPr>
          <w:sz w:val="20"/>
          <w:szCs w:val="20"/>
        </w:rPr>
      </w:pPr>
    </w:p>
    <w:p w:rsidR="00B614D0" w:rsidRDefault="00B614D0" w:rsidP="00B911E9">
      <w:pPr>
        <w:spacing w:after="0" w:line="240" w:lineRule="auto"/>
        <w:rPr>
          <w:sz w:val="20"/>
          <w:szCs w:val="20"/>
        </w:rPr>
      </w:pPr>
    </w:p>
    <w:p w:rsidR="00B614D0" w:rsidRDefault="00B614D0" w:rsidP="00B911E9">
      <w:pPr>
        <w:spacing w:after="0" w:line="240" w:lineRule="auto"/>
        <w:rPr>
          <w:sz w:val="20"/>
          <w:szCs w:val="20"/>
        </w:rPr>
      </w:pPr>
    </w:p>
    <w:p w:rsidR="00B614D0" w:rsidRDefault="00B614D0" w:rsidP="00B911E9">
      <w:pPr>
        <w:spacing w:after="0" w:line="240" w:lineRule="auto"/>
        <w:rPr>
          <w:sz w:val="20"/>
          <w:szCs w:val="20"/>
        </w:rPr>
      </w:pPr>
    </w:p>
    <w:p w:rsidR="00B614D0" w:rsidRDefault="00B614D0" w:rsidP="00B911E9">
      <w:pPr>
        <w:spacing w:after="0" w:line="240" w:lineRule="auto"/>
        <w:rPr>
          <w:sz w:val="20"/>
          <w:szCs w:val="20"/>
        </w:rPr>
      </w:pPr>
    </w:p>
    <w:p w:rsidR="00E27086" w:rsidRDefault="00E27086" w:rsidP="00B911E9">
      <w:pPr>
        <w:spacing w:after="0" w:line="240" w:lineRule="auto"/>
        <w:rPr>
          <w:sz w:val="20"/>
          <w:szCs w:val="20"/>
        </w:rPr>
      </w:pPr>
      <w:r>
        <w:rPr>
          <w:sz w:val="20"/>
          <w:szCs w:val="20"/>
        </w:rPr>
        <w:t>Etat Récapitulatif  soutenances de Doctorat 2019/2020</w:t>
      </w:r>
    </w:p>
    <w:p w:rsidR="00394B45" w:rsidRDefault="00394B45" w:rsidP="00B911E9">
      <w:pPr>
        <w:spacing w:after="0" w:line="240" w:lineRule="auto"/>
        <w:rPr>
          <w:sz w:val="20"/>
          <w:szCs w:val="20"/>
        </w:rPr>
      </w:pPr>
    </w:p>
    <w:tbl>
      <w:tblPr>
        <w:tblStyle w:val="Grilledutableau"/>
        <w:tblW w:w="0" w:type="auto"/>
        <w:jc w:val="center"/>
        <w:tblInd w:w="462" w:type="dxa"/>
        <w:tblLook w:val="04A0"/>
      </w:tblPr>
      <w:tblGrid>
        <w:gridCol w:w="1843"/>
        <w:gridCol w:w="1190"/>
        <w:gridCol w:w="1134"/>
        <w:gridCol w:w="992"/>
        <w:gridCol w:w="993"/>
        <w:gridCol w:w="1275"/>
        <w:gridCol w:w="1528"/>
      </w:tblGrid>
      <w:tr w:rsidR="00394B45" w:rsidTr="00394B45">
        <w:trPr>
          <w:trHeight w:val="237"/>
          <w:jc w:val="center"/>
        </w:trPr>
        <w:tc>
          <w:tcPr>
            <w:tcW w:w="1843" w:type="dxa"/>
          </w:tcPr>
          <w:p w:rsidR="00394B45" w:rsidRDefault="00394B45" w:rsidP="00B911E9">
            <w:pPr>
              <w:rPr>
                <w:sz w:val="20"/>
                <w:szCs w:val="20"/>
              </w:rPr>
            </w:pPr>
            <w:r>
              <w:rPr>
                <w:sz w:val="20"/>
                <w:szCs w:val="20"/>
              </w:rPr>
              <w:t>Type</w:t>
            </w:r>
          </w:p>
        </w:tc>
        <w:tc>
          <w:tcPr>
            <w:tcW w:w="1190" w:type="dxa"/>
          </w:tcPr>
          <w:p w:rsidR="00394B45" w:rsidRDefault="00394B45" w:rsidP="00B911E9">
            <w:pPr>
              <w:rPr>
                <w:sz w:val="20"/>
                <w:szCs w:val="20"/>
              </w:rPr>
            </w:pPr>
            <w:r>
              <w:rPr>
                <w:sz w:val="20"/>
                <w:szCs w:val="20"/>
              </w:rPr>
              <w:t>3éme  année</w:t>
            </w:r>
          </w:p>
        </w:tc>
        <w:tc>
          <w:tcPr>
            <w:tcW w:w="1134" w:type="dxa"/>
          </w:tcPr>
          <w:p w:rsidR="00394B45" w:rsidRDefault="00394B45" w:rsidP="00B911E9">
            <w:pPr>
              <w:rPr>
                <w:sz w:val="20"/>
                <w:szCs w:val="20"/>
              </w:rPr>
            </w:pPr>
            <w:r>
              <w:rPr>
                <w:sz w:val="20"/>
                <w:szCs w:val="20"/>
              </w:rPr>
              <w:t>4éme  année</w:t>
            </w:r>
          </w:p>
        </w:tc>
        <w:tc>
          <w:tcPr>
            <w:tcW w:w="992" w:type="dxa"/>
          </w:tcPr>
          <w:p w:rsidR="00394B45" w:rsidRDefault="00394B45" w:rsidP="00B911E9">
            <w:pPr>
              <w:rPr>
                <w:sz w:val="20"/>
                <w:szCs w:val="20"/>
              </w:rPr>
            </w:pPr>
            <w:r>
              <w:rPr>
                <w:sz w:val="20"/>
                <w:szCs w:val="20"/>
              </w:rPr>
              <w:t>5éme  année</w:t>
            </w:r>
          </w:p>
        </w:tc>
        <w:tc>
          <w:tcPr>
            <w:tcW w:w="993" w:type="dxa"/>
          </w:tcPr>
          <w:p w:rsidR="00394B45" w:rsidRDefault="00394B45" w:rsidP="00B911E9">
            <w:pPr>
              <w:rPr>
                <w:sz w:val="20"/>
                <w:szCs w:val="20"/>
              </w:rPr>
            </w:pPr>
            <w:r>
              <w:rPr>
                <w:sz w:val="20"/>
                <w:szCs w:val="20"/>
              </w:rPr>
              <w:t>6éme  année</w:t>
            </w:r>
          </w:p>
        </w:tc>
        <w:tc>
          <w:tcPr>
            <w:tcW w:w="1275" w:type="dxa"/>
          </w:tcPr>
          <w:p w:rsidR="00394B45" w:rsidRDefault="00394B45" w:rsidP="00B911E9">
            <w:pPr>
              <w:rPr>
                <w:sz w:val="20"/>
                <w:szCs w:val="20"/>
              </w:rPr>
            </w:pPr>
            <w:r>
              <w:rPr>
                <w:sz w:val="20"/>
                <w:szCs w:val="20"/>
              </w:rPr>
              <w:t>+ 6éme  année</w:t>
            </w:r>
          </w:p>
        </w:tc>
        <w:tc>
          <w:tcPr>
            <w:tcW w:w="1528" w:type="dxa"/>
          </w:tcPr>
          <w:p w:rsidR="00394B45" w:rsidRDefault="00394B45" w:rsidP="00B911E9">
            <w:pPr>
              <w:rPr>
                <w:sz w:val="20"/>
                <w:szCs w:val="20"/>
              </w:rPr>
            </w:pPr>
            <w:r>
              <w:rPr>
                <w:sz w:val="20"/>
                <w:szCs w:val="20"/>
              </w:rPr>
              <w:t xml:space="preserve">Durée moyenne Estimée </w:t>
            </w:r>
          </w:p>
        </w:tc>
      </w:tr>
      <w:tr w:rsidR="00394B45" w:rsidTr="00394B45">
        <w:trPr>
          <w:trHeight w:val="237"/>
          <w:jc w:val="center"/>
        </w:trPr>
        <w:tc>
          <w:tcPr>
            <w:tcW w:w="1843" w:type="dxa"/>
          </w:tcPr>
          <w:p w:rsidR="00394B45" w:rsidRDefault="00394B45" w:rsidP="00B911E9">
            <w:pPr>
              <w:rPr>
                <w:sz w:val="20"/>
                <w:szCs w:val="20"/>
              </w:rPr>
            </w:pPr>
            <w:r>
              <w:rPr>
                <w:sz w:val="20"/>
                <w:szCs w:val="20"/>
              </w:rPr>
              <w:t>Doctorat LMD</w:t>
            </w:r>
          </w:p>
        </w:tc>
        <w:tc>
          <w:tcPr>
            <w:tcW w:w="1190" w:type="dxa"/>
          </w:tcPr>
          <w:p w:rsidR="00394B45" w:rsidRDefault="00394B45" w:rsidP="00B911E9">
            <w:pPr>
              <w:rPr>
                <w:sz w:val="20"/>
                <w:szCs w:val="20"/>
              </w:rPr>
            </w:pPr>
            <w:r>
              <w:rPr>
                <w:sz w:val="20"/>
                <w:szCs w:val="20"/>
              </w:rPr>
              <w:t>0</w:t>
            </w:r>
          </w:p>
        </w:tc>
        <w:tc>
          <w:tcPr>
            <w:tcW w:w="1134" w:type="dxa"/>
          </w:tcPr>
          <w:p w:rsidR="00394B45" w:rsidRDefault="00394B45" w:rsidP="00B911E9">
            <w:pPr>
              <w:rPr>
                <w:sz w:val="20"/>
                <w:szCs w:val="20"/>
              </w:rPr>
            </w:pPr>
            <w:r>
              <w:rPr>
                <w:sz w:val="20"/>
                <w:szCs w:val="20"/>
              </w:rPr>
              <w:t>3</w:t>
            </w:r>
          </w:p>
        </w:tc>
        <w:tc>
          <w:tcPr>
            <w:tcW w:w="992" w:type="dxa"/>
          </w:tcPr>
          <w:p w:rsidR="00394B45" w:rsidRDefault="00394B45" w:rsidP="00B911E9">
            <w:pPr>
              <w:rPr>
                <w:sz w:val="20"/>
                <w:szCs w:val="20"/>
              </w:rPr>
            </w:pPr>
            <w:r>
              <w:rPr>
                <w:sz w:val="20"/>
                <w:szCs w:val="20"/>
              </w:rPr>
              <w:t>1</w:t>
            </w:r>
          </w:p>
        </w:tc>
        <w:tc>
          <w:tcPr>
            <w:tcW w:w="993" w:type="dxa"/>
          </w:tcPr>
          <w:p w:rsidR="00394B45" w:rsidRDefault="00394B45" w:rsidP="00B911E9">
            <w:pPr>
              <w:rPr>
                <w:sz w:val="20"/>
                <w:szCs w:val="20"/>
              </w:rPr>
            </w:pPr>
            <w:r>
              <w:rPr>
                <w:sz w:val="20"/>
                <w:szCs w:val="20"/>
              </w:rPr>
              <w:t>0</w:t>
            </w:r>
          </w:p>
        </w:tc>
        <w:tc>
          <w:tcPr>
            <w:tcW w:w="1275" w:type="dxa"/>
          </w:tcPr>
          <w:p w:rsidR="00394B45" w:rsidRDefault="00394B45" w:rsidP="00B911E9">
            <w:pPr>
              <w:rPr>
                <w:sz w:val="20"/>
                <w:szCs w:val="20"/>
              </w:rPr>
            </w:pPr>
            <w:r>
              <w:rPr>
                <w:sz w:val="20"/>
                <w:szCs w:val="20"/>
              </w:rPr>
              <w:t>25</w:t>
            </w:r>
          </w:p>
        </w:tc>
        <w:tc>
          <w:tcPr>
            <w:tcW w:w="1528" w:type="dxa"/>
          </w:tcPr>
          <w:p w:rsidR="00394B45" w:rsidRPr="00394B45" w:rsidRDefault="00394B45" w:rsidP="00B911E9">
            <w:pPr>
              <w:rPr>
                <w:color w:val="FF0000"/>
                <w:sz w:val="20"/>
                <w:szCs w:val="20"/>
              </w:rPr>
            </w:pPr>
            <w:r w:rsidRPr="00394B45">
              <w:rPr>
                <w:color w:val="FF0000"/>
                <w:sz w:val="20"/>
                <w:szCs w:val="20"/>
              </w:rPr>
              <w:t>7 ans</w:t>
            </w:r>
          </w:p>
        </w:tc>
      </w:tr>
      <w:tr w:rsidR="00394B45" w:rsidTr="00394B45">
        <w:trPr>
          <w:trHeight w:val="237"/>
          <w:jc w:val="center"/>
        </w:trPr>
        <w:tc>
          <w:tcPr>
            <w:tcW w:w="1843" w:type="dxa"/>
          </w:tcPr>
          <w:p w:rsidR="00394B45" w:rsidRDefault="00394B45" w:rsidP="00B911E9">
            <w:pPr>
              <w:rPr>
                <w:sz w:val="20"/>
                <w:szCs w:val="20"/>
              </w:rPr>
            </w:pPr>
            <w:r>
              <w:rPr>
                <w:sz w:val="20"/>
                <w:szCs w:val="20"/>
              </w:rPr>
              <w:t>Doctorat Classique</w:t>
            </w:r>
          </w:p>
        </w:tc>
        <w:tc>
          <w:tcPr>
            <w:tcW w:w="1190" w:type="dxa"/>
          </w:tcPr>
          <w:p w:rsidR="00394B45" w:rsidRDefault="00394B45" w:rsidP="00B911E9">
            <w:pPr>
              <w:rPr>
                <w:sz w:val="20"/>
                <w:szCs w:val="20"/>
              </w:rPr>
            </w:pPr>
            <w:r>
              <w:rPr>
                <w:sz w:val="20"/>
                <w:szCs w:val="20"/>
              </w:rPr>
              <w:t>0</w:t>
            </w:r>
          </w:p>
        </w:tc>
        <w:tc>
          <w:tcPr>
            <w:tcW w:w="1134" w:type="dxa"/>
          </w:tcPr>
          <w:p w:rsidR="00394B45" w:rsidRDefault="00394B45" w:rsidP="00B911E9">
            <w:pPr>
              <w:rPr>
                <w:sz w:val="20"/>
                <w:szCs w:val="20"/>
              </w:rPr>
            </w:pPr>
            <w:r>
              <w:rPr>
                <w:sz w:val="20"/>
                <w:szCs w:val="20"/>
              </w:rPr>
              <w:t>0</w:t>
            </w:r>
          </w:p>
        </w:tc>
        <w:tc>
          <w:tcPr>
            <w:tcW w:w="992" w:type="dxa"/>
          </w:tcPr>
          <w:p w:rsidR="00394B45" w:rsidRDefault="00394B45" w:rsidP="00B911E9">
            <w:pPr>
              <w:rPr>
                <w:sz w:val="20"/>
                <w:szCs w:val="20"/>
              </w:rPr>
            </w:pPr>
            <w:r>
              <w:rPr>
                <w:sz w:val="20"/>
                <w:szCs w:val="20"/>
              </w:rPr>
              <w:t>0</w:t>
            </w:r>
          </w:p>
        </w:tc>
        <w:tc>
          <w:tcPr>
            <w:tcW w:w="993" w:type="dxa"/>
          </w:tcPr>
          <w:p w:rsidR="00394B45" w:rsidRDefault="00394B45" w:rsidP="00B911E9">
            <w:pPr>
              <w:rPr>
                <w:sz w:val="20"/>
                <w:szCs w:val="20"/>
              </w:rPr>
            </w:pPr>
            <w:r>
              <w:rPr>
                <w:sz w:val="20"/>
                <w:szCs w:val="20"/>
              </w:rPr>
              <w:t>0</w:t>
            </w:r>
          </w:p>
        </w:tc>
        <w:tc>
          <w:tcPr>
            <w:tcW w:w="1275" w:type="dxa"/>
          </w:tcPr>
          <w:p w:rsidR="00394B45" w:rsidRDefault="00394B45" w:rsidP="00B911E9">
            <w:pPr>
              <w:rPr>
                <w:sz w:val="20"/>
                <w:szCs w:val="20"/>
              </w:rPr>
            </w:pPr>
            <w:r>
              <w:rPr>
                <w:sz w:val="20"/>
                <w:szCs w:val="20"/>
              </w:rPr>
              <w:t>25</w:t>
            </w:r>
          </w:p>
        </w:tc>
        <w:tc>
          <w:tcPr>
            <w:tcW w:w="1528" w:type="dxa"/>
          </w:tcPr>
          <w:p w:rsidR="00394B45" w:rsidRPr="00394B45" w:rsidRDefault="00394B45" w:rsidP="00B911E9">
            <w:pPr>
              <w:rPr>
                <w:color w:val="FF0000"/>
                <w:sz w:val="20"/>
                <w:szCs w:val="20"/>
              </w:rPr>
            </w:pPr>
            <w:r>
              <w:rPr>
                <w:color w:val="FF0000"/>
                <w:sz w:val="20"/>
                <w:szCs w:val="20"/>
              </w:rPr>
              <w:t xml:space="preserve">9 </w:t>
            </w:r>
            <w:r w:rsidRPr="00394B45">
              <w:rPr>
                <w:color w:val="FF0000"/>
                <w:sz w:val="20"/>
                <w:szCs w:val="20"/>
              </w:rPr>
              <w:t>ans</w:t>
            </w:r>
          </w:p>
        </w:tc>
      </w:tr>
    </w:tbl>
    <w:p w:rsidR="00B911E9" w:rsidRDefault="00B911E9" w:rsidP="00B911E9">
      <w:pPr>
        <w:spacing w:after="0" w:line="240" w:lineRule="auto"/>
        <w:rPr>
          <w:sz w:val="20"/>
          <w:szCs w:val="20"/>
        </w:rPr>
      </w:pPr>
      <w:r w:rsidRPr="00060AE8">
        <w:rPr>
          <w:sz w:val="20"/>
          <w:szCs w:val="20"/>
        </w:rPr>
        <w:t>Taux de saisie</w:t>
      </w:r>
    </w:p>
    <w:p w:rsidR="00B614D0" w:rsidRPr="00B614D0" w:rsidRDefault="00B614D0" w:rsidP="00B911E9">
      <w:pPr>
        <w:spacing w:after="0" w:line="240" w:lineRule="auto"/>
        <w:rPr>
          <w:color w:val="FF0000"/>
          <w:sz w:val="20"/>
          <w:szCs w:val="20"/>
        </w:rPr>
      </w:pPr>
      <w:r w:rsidRPr="00B614D0">
        <w:rPr>
          <w:color w:val="FF0000"/>
          <w:sz w:val="20"/>
          <w:szCs w:val="20"/>
        </w:rPr>
        <w:t>Tableau concours</w:t>
      </w:r>
    </w:p>
    <w:p w:rsidR="00543BBE" w:rsidRPr="00B614D0" w:rsidRDefault="00543BBE" w:rsidP="00B911E9">
      <w:pPr>
        <w:spacing w:after="0" w:line="240" w:lineRule="auto"/>
        <w:rPr>
          <w:color w:val="FF0000"/>
          <w:sz w:val="20"/>
          <w:szCs w:val="20"/>
        </w:rPr>
      </w:pPr>
      <w:r w:rsidRPr="00B614D0">
        <w:rPr>
          <w:color w:val="FF0000"/>
          <w:sz w:val="20"/>
          <w:szCs w:val="20"/>
        </w:rPr>
        <w:t>Sur PROGRES (</w:t>
      </w:r>
      <w:proofErr w:type="spellStart"/>
      <w:r w:rsidRPr="00B614D0">
        <w:rPr>
          <w:color w:val="FF0000"/>
          <w:sz w:val="20"/>
          <w:szCs w:val="20"/>
        </w:rPr>
        <w:t>Fares</w:t>
      </w:r>
      <w:proofErr w:type="spellEnd"/>
      <w:r w:rsidRPr="00B614D0">
        <w:rPr>
          <w:color w:val="FF0000"/>
          <w:sz w:val="20"/>
          <w:szCs w:val="20"/>
        </w:rPr>
        <w:t>)</w:t>
      </w:r>
    </w:p>
    <w:p w:rsidR="00B52F0F" w:rsidRDefault="00B52F0F" w:rsidP="00B52F0F">
      <w:pPr>
        <w:spacing w:after="0" w:line="240" w:lineRule="auto"/>
        <w:rPr>
          <w:b/>
          <w:bCs/>
        </w:rPr>
      </w:pPr>
      <w:r w:rsidRPr="00B52F0F">
        <w:rPr>
          <w:b/>
          <w:bCs/>
        </w:rPr>
        <w:t>Publication dans le cadre des thèses</w:t>
      </w:r>
    </w:p>
    <w:p w:rsidR="00E27086" w:rsidRPr="00B52F0F" w:rsidRDefault="00E27086" w:rsidP="00B52F0F">
      <w:pPr>
        <w:spacing w:after="0" w:line="240" w:lineRule="auto"/>
        <w:rPr>
          <w:b/>
          <w:bCs/>
          <w:sz w:val="20"/>
          <w:szCs w:val="20"/>
        </w:rPr>
      </w:pPr>
    </w:p>
    <w:tbl>
      <w:tblPr>
        <w:tblW w:w="3534" w:type="pct"/>
        <w:jc w:val="center"/>
        <w:tblInd w:w="-1597" w:type="dxa"/>
        <w:tblLook w:val="01E0"/>
      </w:tblPr>
      <w:tblGrid>
        <w:gridCol w:w="3523"/>
        <w:gridCol w:w="3682"/>
      </w:tblGrid>
      <w:tr w:rsidR="00E27086" w:rsidRPr="00DD6B77" w:rsidTr="00D73794">
        <w:trPr>
          <w:trHeight w:val="269"/>
          <w:jc w:val="center"/>
        </w:trPr>
        <w:tc>
          <w:tcPr>
            <w:tcW w:w="2445" w:type="pct"/>
            <w:tcBorders>
              <w:top w:val="single" w:sz="4" w:space="0" w:color="auto"/>
              <w:left w:val="single" w:sz="4" w:space="0" w:color="auto"/>
              <w:bottom w:val="single" w:sz="4" w:space="0" w:color="auto"/>
              <w:right w:val="single" w:sz="4" w:space="0" w:color="auto"/>
            </w:tcBorders>
            <w:shd w:val="clear" w:color="auto" w:fill="auto"/>
          </w:tcPr>
          <w:p w:rsidR="00E27086" w:rsidRPr="00DD6B77" w:rsidRDefault="00E27086" w:rsidP="00DD6B77">
            <w:pPr>
              <w:spacing w:after="0" w:line="240" w:lineRule="auto"/>
              <w:jc w:val="center"/>
              <w:rPr>
                <w:rFonts w:ascii="Arial" w:hAnsi="Arial" w:cs="Arial"/>
                <w:sz w:val="20"/>
                <w:szCs w:val="20"/>
                <w:rtl/>
              </w:rPr>
            </w:pPr>
            <w:r w:rsidRPr="00DD6B77">
              <w:rPr>
                <w:rFonts w:ascii="Arial" w:hAnsi="Arial" w:cs="Arial"/>
                <w:sz w:val="20"/>
                <w:szCs w:val="20"/>
              </w:rPr>
              <w:t>NOMBRE rang A</w:t>
            </w:r>
          </w:p>
        </w:tc>
        <w:tc>
          <w:tcPr>
            <w:tcW w:w="2555" w:type="pct"/>
            <w:tcBorders>
              <w:top w:val="single" w:sz="4" w:space="0" w:color="auto"/>
              <w:left w:val="single" w:sz="4" w:space="0" w:color="auto"/>
              <w:bottom w:val="single" w:sz="4" w:space="0" w:color="auto"/>
              <w:right w:val="single" w:sz="4" w:space="0" w:color="auto"/>
            </w:tcBorders>
          </w:tcPr>
          <w:p w:rsidR="00E27086" w:rsidRPr="00DD6B77" w:rsidRDefault="00E27086" w:rsidP="00DD6B77">
            <w:pPr>
              <w:spacing w:after="0" w:line="240" w:lineRule="auto"/>
              <w:jc w:val="center"/>
              <w:rPr>
                <w:rFonts w:ascii="Arial" w:hAnsi="Arial" w:cs="Arial"/>
                <w:sz w:val="20"/>
                <w:szCs w:val="20"/>
                <w:rtl/>
              </w:rPr>
            </w:pPr>
            <w:r w:rsidRPr="00DD6B77">
              <w:rPr>
                <w:rFonts w:ascii="Arial" w:hAnsi="Arial" w:cs="Arial"/>
                <w:sz w:val="20"/>
                <w:szCs w:val="20"/>
              </w:rPr>
              <w:t>NOMBRE rang B</w:t>
            </w:r>
          </w:p>
        </w:tc>
      </w:tr>
      <w:tr w:rsidR="00E27086" w:rsidRPr="00DD6B77" w:rsidTr="00D73794">
        <w:trPr>
          <w:trHeight w:val="282"/>
          <w:jc w:val="center"/>
        </w:trPr>
        <w:tc>
          <w:tcPr>
            <w:tcW w:w="2445" w:type="pct"/>
            <w:tcBorders>
              <w:top w:val="single" w:sz="4" w:space="0" w:color="auto"/>
              <w:left w:val="single" w:sz="4" w:space="0" w:color="auto"/>
              <w:bottom w:val="single" w:sz="4" w:space="0" w:color="auto"/>
              <w:right w:val="single" w:sz="4" w:space="0" w:color="auto"/>
            </w:tcBorders>
            <w:shd w:val="clear" w:color="auto" w:fill="auto"/>
          </w:tcPr>
          <w:p w:rsidR="00E27086" w:rsidRPr="00DD6B77" w:rsidRDefault="00E27086" w:rsidP="00DD6B77">
            <w:pPr>
              <w:spacing w:after="0" w:line="240" w:lineRule="auto"/>
              <w:jc w:val="center"/>
              <w:rPr>
                <w:rFonts w:ascii="Arial" w:hAnsi="Arial" w:cs="Arial"/>
                <w:sz w:val="20"/>
                <w:szCs w:val="20"/>
                <w:lang w:val="de-DE"/>
              </w:rPr>
            </w:pPr>
            <w:r w:rsidRPr="00DD6B77">
              <w:rPr>
                <w:rFonts w:ascii="Arial" w:hAnsi="Arial" w:cs="Arial"/>
                <w:sz w:val="20"/>
                <w:szCs w:val="20"/>
                <w:lang w:val="de-DE"/>
              </w:rPr>
              <w:t>10</w:t>
            </w:r>
          </w:p>
        </w:tc>
        <w:tc>
          <w:tcPr>
            <w:tcW w:w="2555" w:type="pct"/>
            <w:tcBorders>
              <w:top w:val="single" w:sz="4" w:space="0" w:color="auto"/>
              <w:left w:val="single" w:sz="4" w:space="0" w:color="auto"/>
              <w:bottom w:val="single" w:sz="4" w:space="0" w:color="auto"/>
              <w:right w:val="single" w:sz="4" w:space="0" w:color="auto"/>
            </w:tcBorders>
          </w:tcPr>
          <w:p w:rsidR="00E27086" w:rsidRPr="00DD6B77" w:rsidRDefault="00E27086" w:rsidP="005905DC">
            <w:pPr>
              <w:spacing w:after="0" w:line="240" w:lineRule="auto"/>
              <w:jc w:val="center"/>
              <w:rPr>
                <w:rFonts w:ascii="Arial" w:hAnsi="Arial" w:cs="Arial"/>
                <w:sz w:val="20"/>
                <w:szCs w:val="20"/>
              </w:rPr>
            </w:pPr>
            <w:r w:rsidRPr="00DD6B77">
              <w:rPr>
                <w:rFonts w:ascii="Arial" w:hAnsi="Arial" w:cs="Arial"/>
                <w:sz w:val="20"/>
                <w:szCs w:val="20"/>
              </w:rPr>
              <w:t>14</w:t>
            </w:r>
          </w:p>
        </w:tc>
      </w:tr>
    </w:tbl>
    <w:p w:rsidR="00EB1736" w:rsidRDefault="00EB1736" w:rsidP="00B52F0F">
      <w:pPr>
        <w:spacing w:after="0" w:line="240" w:lineRule="auto"/>
        <w:rPr>
          <w:sz w:val="20"/>
          <w:szCs w:val="20"/>
        </w:rPr>
      </w:pPr>
    </w:p>
    <w:p w:rsidR="00EB1736" w:rsidRDefault="00EB1736" w:rsidP="00B52F0F">
      <w:pPr>
        <w:spacing w:after="0" w:line="240" w:lineRule="auto"/>
        <w:rPr>
          <w:sz w:val="20"/>
          <w:szCs w:val="20"/>
        </w:rPr>
      </w:pPr>
    </w:p>
    <w:p w:rsidR="00111386" w:rsidRDefault="00111386" w:rsidP="00B52F0F">
      <w:pPr>
        <w:spacing w:after="0" w:line="240" w:lineRule="auto"/>
        <w:rPr>
          <w:sz w:val="20"/>
          <w:szCs w:val="20"/>
        </w:rPr>
      </w:pPr>
    </w:p>
    <w:p w:rsidR="00EB1736" w:rsidRDefault="00EB1736" w:rsidP="00B52F0F">
      <w:pPr>
        <w:spacing w:after="0" w:line="240" w:lineRule="auto"/>
        <w:rPr>
          <w:sz w:val="20"/>
          <w:szCs w:val="20"/>
        </w:rPr>
      </w:pPr>
    </w:p>
    <w:p w:rsidR="00EB1736" w:rsidRDefault="00EB1736" w:rsidP="00B52F0F">
      <w:pPr>
        <w:spacing w:after="0" w:line="240" w:lineRule="auto"/>
        <w:rPr>
          <w:sz w:val="20"/>
          <w:szCs w:val="20"/>
        </w:rPr>
      </w:pPr>
    </w:p>
    <w:p w:rsidR="00B52F0F" w:rsidRDefault="00B52F0F" w:rsidP="00B911E9">
      <w:pPr>
        <w:spacing w:after="0" w:line="240" w:lineRule="auto"/>
        <w:rPr>
          <w:sz w:val="20"/>
          <w:szCs w:val="20"/>
        </w:rPr>
      </w:pPr>
    </w:p>
    <w:p w:rsidR="00461B25" w:rsidRPr="00B52F0F" w:rsidRDefault="002959DC" w:rsidP="00B52F0F">
      <w:pPr>
        <w:spacing w:after="0" w:line="240" w:lineRule="auto"/>
        <w:rPr>
          <w:b/>
          <w:bCs/>
          <w:sz w:val="32"/>
          <w:szCs w:val="32"/>
        </w:rPr>
      </w:pPr>
      <w:r w:rsidRPr="002959DC">
        <w:rPr>
          <w:noProof/>
          <w:color w:val="FF0000"/>
          <w:sz w:val="16"/>
          <w:szCs w:val="16"/>
        </w:rPr>
        <w:pict>
          <v:rect id="_x0000_s1058" style="position:absolute;margin-left:37.7pt;margin-top:19pt;width:461.25pt;height:31.6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" filled="f" stroked="f">
            <v:textbox style="mso-fit-shape-to-text:t">
              <w:txbxContent>
                <w:p w:rsidR="00896753" w:rsidRPr="00A25939" w:rsidRDefault="00896753" w:rsidP="00461B25">
                  <w:pPr>
                    <w:pStyle w:val="NormalWeb"/>
                    <w:kinsoku w:val="0"/>
                    <w:overflowPunct w:val="0"/>
                    <w:spacing w:before="0" w:beforeAutospacing="0" w:after="0" w:afterAutospacing="0"/>
                    <w:rPr>
                      <w:sz w:val="18"/>
                      <w:szCs w:val="18"/>
                    </w:rPr>
                  </w:pPr>
                  <w:r w:rsidRPr="00A25939">
                    <w:rPr>
                      <w:rFonts w:cs="Calibri"/>
                      <w:b/>
                      <w:bCs/>
                      <w:color w:val="FF0000"/>
                      <w:kern w:val="24"/>
                      <w:sz w:val="20"/>
                      <w:szCs w:val="20"/>
                    </w:rPr>
                    <w:t>AFFECTATION DES STAGES &amp; CONG</w:t>
                  </w:r>
                  <w:r w:rsidRPr="00A25939">
                    <w:rPr>
                      <w:rFonts w:asciiTheme="minorHAnsi" w:hAnsi="Calibri" w:cs="Calibri"/>
                      <w:b/>
                      <w:bCs/>
                      <w:color w:val="FF0000"/>
                      <w:kern w:val="24"/>
                      <w:sz w:val="20"/>
                      <w:szCs w:val="20"/>
                    </w:rPr>
                    <w:t>É</w:t>
                  </w:r>
                  <w:r w:rsidRPr="00A25939">
                    <w:rPr>
                      <w:rFonts w:cs="Calibri"/>
                      <w:b/>
                      <w:bCs/>
                      <w:color w:val="FF0000"/>
                      <w:kern w:val="24"/>
                      <w:sz w:val="20"/>
                      <w:szCs w:val="20"/>
                    </w:rPr>
                    <w:t>S SCIENTIFIQUES</w:t>
                  </w:r>
                </w:p>
                <w:p w:rsidR="00896753" w:rsidRPr="00A25939" w:rsidRDefault="00896753" w:rsidP="00461B25">
                  <w:pPr>
                    <w:pStyle w:val="NormalWeb"/>
                    <w:kinsoku w:val="0"/>
                    <w:overflowPunct w:val="0"/>
                    <w:spacing w:before="0" w:beforeAutospacing="0" w:after="0" w:afterAutospacing="0"/>
                    <w:rPr>
                      <w:sz w:val="18"/>
                      <w:szCs w:val="18"/>
                    </w:rPr>
                  </w:pPr>
                  <w:r w:rsidRPr="00A25939">
                    <w:rPr>
                      <w:rFonts w:cs="Calibri"/>
                      <w:b/>
                      <w:bCs/>
                      <w:color w:val="FF0000"/>
                      <w:kern w:val="24"/>
                      <w:sz w:val="20"/>
                      <w:szCs w:val="20"/>
                    </w:rPr>
                    <w:t>ANN</w:t>
                  </w:r>
                  <w:r w:rsidRPr="00A25939">
                    <w:rPr>
                      <w:rFonts w:asciiTheme="minorHAnsi" w:hAnsi="Calibri" w:cs="Calibri"/>
                      <w:b/>
                      <w:bCs/>
                      <w:color w:val="FF0000"/>
                      <w:kern w:val="24"/>
                      <w:sz w:val="20"/>
                      <w:szCs w:val="20"/>
                    </w:rPr>
                    <w:t>É</w:t>
                  </w:r>
                  <w:r w:rsidRPr="00A25939">
                    <w:rPr>
                      <w:rFonts w:cs="Calibri"/>
                      <w:b/>
                      <w:bCs/>
                      <w:color w:val="FF0000"/>
                      <w:kern w:val="24"/>
                      <w:sz w:val="20"/>
                      <w:szCs w:val="20"/>
                    </w:rPr>
                    <w:t>E UNIVERSITAIRE 2018 / 2019 (Enseignants Rang Magistral)</w:t>
                  </w:r>
                </w:p>
              </w:txbxContent>
            </v:textbox>
          </v:rect>
        </w:pict>
      </w:r>
      <w:r w:rsidR="00B52F0F" w:rsidRPr="00BC5E82">
        <w:rPr>
          <w:b/>
          <w:bCs/>
          <w:sz w:val="24"/>
          <w:szCs w:val="24"/>
        </w:rPr>
        <w:t>Budget</w:t>
      </w:r>
      <w:r w:rsidR="00B65106" w:rsidRPr="00BC5E82">
        <w:rPr>
          <w:b/>
          <w:bCs/>
          <w:sz w:val="24"/>
          <w:szCs w:val="24"/>
        </w:rPr>
        <w:t xml:space="preserve"> de la P</w:t>
      </w:r>
      <w:r w:rsidR="00B52F0F" w:rsidRPr="00BC5E82">
        <w:rPr>
          <w:b/>
          <w:bCs/>
          <w:sz w:val="24"/>
          <w:szCs w:val="24"/>
        </w:rPr>
        <w:t xml:space="preserve">oste </w:t>
      </w:r>
      <w:r w:rsidR="00B65106" w:rsidRPr="00BC5E82">
        <w:rPr>
          <w:b/>
          <w:bCs/>
          <w:sz w:val="24"/>
          <w:szCs w:val="24"/>
        </w:rPr>
        <w:t>G</w:t>
      </w:r>
      <w:r w:rsidR="00B52F0F" w:rsidRPr="00BC5E82">
        <w:rPr>
          <w:b/>
          <w:bCs/>
          <w:sz w:val="24"/>
          <w:szCs w:val="24"/>
        </w:rPr>
        <w:t xml:space="preserve">raduation </w:t>
      </w:r>
    </w:p>
    <w:p w:rsidR="00461B25" w:rsidRDefault="00461B25" w:rsidP="00885978">
      <w:pPr>
        <w:spacing w:after="0" w:line="240" w:lineRule="auto"/>
        <w:jc w:val="center"/>
        <w:rPr>
          <w:color w:val="FF0000"/>
          <w:sz w:val="20"/>
          <w:szCs w:val="20"/>
        </w:rPr>
      </w:pPr>
    </w:p>
    <w:p w:rsidR="00461B25" w:rsidRDefault="00461B25" w:rsidP="00B52F0F">
      <w:pPr>
        <w:spacing w:after="0" w:line="240" w:lineRule="auto"/>
        <w:rPr>
          <w:color w:val="FF0000"/>
          <w:sz w:val="20"/>
          <w:szCs w:val="20"/>
        </w:rPr>
      </w:pPr>
    </w:p>
    <w:p w:rsidR="00461B25" w:rsidRDefault="00461B25" w:rsidP="00885978">
      <w:pPr>
        <w:spacing w:after="0" w:line="240" w:lineRule="auto"/>
        <w:jc w:val="center"/>
        <w:rPr>
          <w:color w:val="FF0000"/>
          <w:sz w:val="20"/>
          <w:szCs w:val="20"/>
        </w:rPr>
      </w:pPr>
    </w:p>
    <w:p w:rsidR="00461B25" w:rsidRDefault="00B65106" w:rsidP="00885978">
      <w:pPr>
        <w:spacing w:after="0" w:line="240" w:lineRule="auto"/>
        <w:jc w:val="center"/>
        <w:rPr>
          <w:color w:val="FF0000"/>
          <w:sz w:val="20"/>
          <w:szCs w:val="20"/>
        </w:rPr>
      </w:pPr>
      <w:r w:rsidRPr="009F25E7">
        <w:rPr>
          <w:noProof/>
          <w:sz w:val="20"/>
          <w:szCs w:val="20"/>
        </w:rPr>
        <w:drawing>
          <wp:anchor distT="0" distB="0" distL="114300" distR="114300" simplePos="0" relativeHeight="251674624" behindDoc="0" locked="0" layoutInCell="1" allowOverlap="1">
            <wp:simplePos x="0" y="0"/>
            <wp:positionH relativeFrom="column">
              <wp:posOffset>241352</wp:posOffset>
            </wp:positionH>
            <wp:positionV relativeFrom="paragraph">
              <wp:posOffset>15875</wp:posOffset>
            </wp:positionV>
            <wp:extent cx="5972810" cy="1767205"/>
            <wp:effectExtent l="0" t="0" r="8890" b="0"/>
            <wp:wrapNone/>
            <wp:docPr id="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2"/>
                    <a:stretch>
                      <a:fillRect/>
                    </a:stretch>
                  </pic:blipFill>
                  <pic:spPr>
                    <a:xfrm>
                      <a:off x="0" y="0"/>
                      <a:ext cx="5972810" cy="1767205"/>
                    </a:xfrm>
                    <a:prstGeom prst="rect">
                      <a:avLst/>
                    </a:prstGeom>
                  </pic:spPr>
                </pic:pic>
              </a:graphicData>
            </a:graphic>
          </wp:anchor>
        </w:drawing>
      </w: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B911E9" w:rsidRDefault="00B911E9" w:rsidP="00885978">
      <w:pPr>
        <w:spacing w:after="0" w:line="240" w:lineRule="auto"/>
        <w:jc w:val="center"/>
        <w:rPr>
          <w:color w:val="FF0000"/>
          <w:sz w:val="20"/>
          <w:szCs w:val="20"/>
        </w:rPr>
      </w:pPr>
    </w:p>
    <w:p w:rsidR="00FA6C5A" w:rsidRDefault="00FA6C5A" w:rsidP="00885978">
      <w:pPr>
        <w:spacing w:after="0" w:line="240" w:lineRule="auto"/>
        <w:jc w:val="center"/>
        <w:rPr>
          <w:color w:val="FF0000"/>
          <w:sz w:val="20"/>
          <w:szCs w:val="20"/>
          <w:rtl/>
        </w:rPr>
      </w:pPr>
    </w:p>
    <w:p w:rsidR="00FA6C5A" w:rsidRDefault="00FA6C5A" w:rsidP="00885978">
      <w:pPr>
        <w:spacing w:after="0" w:line="240" w:lineRule="auto"/>
        <w:jc w:val="center"/>
        <w:rPr>
          <w:color w:val="FF0000"/>
          <w:sz w:val="20"/>
          <w:szCs w:val="20"/>
          <w:rtl/>
        </w:rPr>
      </w:pPr>
    </w:p>
    <w:p w:rsidR="00FA6C5A" w:rsidRDefault="00FA6C5A" w:rsidP="00885978">
      <w:pPr>
        <w:spacing w:after="0" w:line="240" w:lineRule="auto"/>
        <w:jc w:val="center"/>
        <w:rPr>
          <w:color w:val="FF0000"/>
          <w:sz w:val="20"/>
          <w:szCs w:val="20"/>
          <w:rtl/>
        </w:rPr>
      </w:pPr>
    </w:p>
    <w:p w:rsidR="00461B25" w:rsidRDefault="002959DC" w:rsidP="00543BBE">
      <w:pPr>
        <w:spacing w:after="0" w:line="240" w:lineRule="auto"/>
        <w:jc w:val="center"/>
        <w:rPr>
          <w:color w:val="FF0000"/>
          <w:sz w:val="20"/>
          <w:szCs w:val="20"/>
        </w:rPr>
      </w:pPr>
      <w:r>
        <w:rPr>
          <w:noProof/>
          <w:color w:val="FF0000"/>
          <w:sz w:val="20"/>
          <w:szCs w:val="20"/>
        </w:rPr>
        <w:pict>
          <v:rect id="_x0000_s1059" style="position:absolute;left:0;text-align:left;margin-left:7.25pt;margin-top:10.05pt;width:431.65pt;height:38.05pt;z-index:25167769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" filled="f" stroked="f">
            <v:textbox style="mso-fit-shape-to-text:t">
              <w:txbxContent>
                <w:p w:rsidR="00896753" w:rsidRPr="00885978" w:rsidRDefault="00896753" w:rsidP="00461B25">
                  <w:pPr>
                    <w:pStyle w:val="NormalWeb"/>
                    <w:kinsoku w:val="0"/>
                    <w:overflowPunct w:val="0"/>
                    <w:spacing w:before="0" w:beforeAutospacing="0" w:after="0" w:afterAutospacing="0"/>
                    <w:jc w:val="center"/>
                    <w:rPr>
                      <w:sz w:val="20"/>
                      <w:szCs w:val="20"/>
                    </w:rPr>
                  </w:pPr>
                  <w:r w:rsidRPr="00885978">
                    <w:rPr>
                      <w:rFonts w:cs="Calibri"/>
                      <w:b/>
                      <w:bCs/>
                      <w:color w:val="FF0000"/>
                      <w:kern w:val="24"/>
                      <w:sz w:val="22"/>
                      <w:szCs w:val="22"/>
                    </w:rPr>
                    <w:t>AFFECTATION STAGES  &amp; CONG</w:t>
                  </w:r>
                  <w:r w:rsidRPr="00885978">
                    <w:rPr>
                      <w:rFonts w:asciiTheme="minorHAnsi" w:hAnsi="Calibri" w:cs="Calibri"/>
                      <w:b/>
                      <w:bCs/>
                      <w:color w:val="FF0000"/>
                      <w:kern w:val="24"/>
                      <w:sz w:val="22"/>
                      <w:szCs w:val="22"/>
                    </w:rPr>
                    <w:t>É</w:t>
                  </w:r>
                  <w:r w:rsidRPr="00885978">
                    <w:rPr>
                      <w:rFonts w:cs="Calibri"/>
                      <w:b/>
                      <w:bCs/>
                      <w:color w:val="FF0000"/>
                      <w:kern w:val="24"/>
                      <w:sz w:val="22"/>
                      <w:szCs w:val="22"/>
                    </w:rPr>
                    <w:t>S SCIENTIFIQUES</w:t>
                  </w:r>
                </w:p>
                <w:p w:rsidR="00896753" w:rsidRPr="00885978" w:rsidRDefault="00896753" w:rsidP="00461B25">
                  <w:pPr>
                    <w:pStyle w:val="NormalWeb"/>
                    <w:kinsoku w:val="0"/>
                    <w:overflowPunct w:val="0"/>
                    <w:spacing w:before="0" w:beforeAutospacing="0" w:after="0" w:afterAutospacing="0"/>
                    <w:jc w:val="center"/>
                    <w:rPr>
                      <w:sz w:val="20"/>
                      <w:szCs w:val="20"/>
                    </w:rPr>
                  </w:pPr>
                  <w:r w:rsidRPr="00885978">
                    <w:rPr>
                      <w:rFonts w:cs="Calibri"/>
                      <w:b/>
                      <w:bCs/>
                      <w:color w:val="FF0000"/>
                      <w:kern w:val="24"/>
                      <w:sz w:val="22"/>
                      <w:szCs w:val="22"/>
                    </w:rPr>
                    <w:t>ANN</w:t>
                  </w:r>
                  <w:r w:rsidRPr="00885978">
                    <w:rPr>
                      <w:rFonts w:asciiTheme="minorHAnsi" w:hAnsi="Calibri" w:cs="Calibri"/>
                      <w:b/>
                      <w:bCs/>
                      <w:color w:val="FF0000"/>
                      <w:kern w:val="24"/>
                      <w:sz w:val="22"/>
                      <w:szCs w:val="22"/>
                    </w:rPr>
                    <w:t>É</w:t>
                  </w:r>
                  <w:r w:rsidRPr="00885978">
                    <w:rPr>
                      <w:rFonts w:cs="Calibri"/>
                      <w:b/>
                      <w:bCs/>
                      <w:color w:val="FF0000"/>
                      <w:kern w:val="24"/>
                      <w:sz w:val="22"/>
                      <w:szCs w:val="22"/>
                    </w:rPr>
                    <w:t>E UNIVERSITAIRE 2018 / 2019 (DOCTORANTS CLASSIQUES &amp; 3</w:t>
                  </w:r>
                  <w:proofErr w:type="spellStart"/>
                  <w:r w:rsidRPr="00885978">
                    <w:rPr>
                      <w:rFonts w:asciiTheme="minorHAnsi" w:hAnsi="Calibri" w:cs="Calibri"/>
                      <w:b/>
                      <w:bCs/>
                      <w:color w:val="FF0000"/>
                      <w:kern w:val="24"/>
                      <w:position w:val="8"/>
                      <w:sz w:val="22"/>
                      <w:szCs w:val="22"/>
                      <w:vertAlign w:val="superscript"/>
                    </w:rPr>
                    <w:t>è</w:t>
                  </w:r>
                  <w:r w:rsidRPr="00885978">
                    <w:rPr>
                      <w:rFonts w:cs="Calibri"/>
                      <w:b/>
                      <w:bCs/>
                      <w:color w:val="FF0000"/>
                      <w:kern w:val="24"/>
                      <w:position w:val="8"/>
                      <w:sz w:val="22"/>
                      <w:szCs w:val="22"/>
                      <w:vertAlign w:val="superscript"/>
                    </w:rPr>
                    <w:t>me</w:t>
                  </w:r>
                  <w:proofErr w:type="spellEnd"/>
                  <w:r w:rsidRPr="00885978">
                    <w:rPr>
                      <w:rFonts w:cs="Calibri"/>
                      <w:b/>
                      <w:bCs/>
                      <w:color w:val="FF0000"/>
                      <w:kern w:val="24"/>
                      <w:sz w:val="22"/>
                      <w:szCs w:val="22"/>
                    </w:rPr>
                    <w:t xml:space="preserve"> CYCLE)</w:t>
                  </w:r>
                </w:p>
              </w:txbxContent>
            </v:textbox>
          </v:rect>
        </w:pict>
      </w: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B52F0F" w:rsidP="00885978">
      <w:pPr>
        <w:spacing w:after="0" w:line="240" w:lineRule="auto"/>
        <w:jc w:val="center"/>
        <w:rPr>
          <w:color w:val="FF0000"/>
          <w:sz w:val="20"/>
          <w:szCs w:val="20"/>
        </w:rPr>
      </w:pPr>
      <w:r w:rsidRPr="00461B25">
        <w:rPr>
          <w:noProof/>
          <w:color w:val="FF0000"/>
          <w:sz w:val="20"/>
          <w:szCs w:val="20"/>
        </w:rPr>
        <w:drawing>
          <wp:anchor distT="0" distB="0" distL="114300" distR="114300" simplePos="0" relativeHeight="251676672" behindDoc="0" locked="0" layoutInCell="1" allowOverlap="1">
            <wp:simplePos x="0" y="0"/>
            <wp:positionH relativeFrom="column">
              <wp:posOffset>91279</wp:posOffset>
            </wp:positionH>
            <wp:positionV relativeFrom="paragraph">
              <wp:posOffset>6321</wp:posOffset>
            </wp:positionV>
            <wp:extent cx="5975520" cy="1931831"/>
            <wp:effectExtent l="19050" t="0" r="6180" b="0"/>
            <wp:wrapNone/>
            <wp:docPr id="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3"/>
                    <a:stretch>
                      <a:fillRect/>
                    </a:stretch>
                  </pic:blipFill>
                  <pic:spPr>
                    <a:xfrm>
                      <a:off x="0" y="0"/>
                      <a:ext cx="5975520" cy="1931831"/>
                    </a:xfrm>
                    <a:prstGeom prst="rect">
                      <a:avLst/>
                    </a:prstGeom>
                  </pic:spPr>
                </pic:pic>
              </a:graphicData>
            </a:graphic>
          </wp:anchor>
        </w:drawing>
      </w: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2959DC" w:rsidP="00885978">
      <w:pPr>
        <w:spacing w:after="0" w:line="240" w:lineRule="auto"/>
        <w:jc w:val="center"/>
        <w:rPr>
          <w:color w:val="FF0000"/>
          <w:sz w:val="20"/>
          <w:szCs w:val="20"/>
        </w:rPr>
      </w:pPr>
      <w:r>
        <w:rPr>
          <w:noProof/>
          <w:color w:val="FF0000"/>
          <w:sz w:val="20"/>
          <w:szCs w:val="20"/>
        </w:rPr>
        <w:pict>
          <v:rect id="Rectangle 140" o:spid="_x0000_s1060" style="position:absolute;left:0;text-align:left;margin-left:1.75pt;margin-top:8.7pt;width:498.9pt;height:60.15pt;z-index:25167872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" filled="f" stroked="f">
            <v:textbox style="mso-fit-shape-to-text:t">
              <w:txbxContent>
                <w:p w:rsidR="00896753" w:rsidRPr="00B52F0F" w:rsidRDefault="00896753" w:rsidP="00461B25">
                  <w:pPr>
                    <w:pStyle w:val="NormalWeb"/>
                    <w:kinsoku w:val="0"/>
                    <w:overflowPunct w:val="0"/>
                    <w:spacing w:before="0" w:beforeAutospacing="0" w:after="0" w:afterAutospacing="0"/>
                    <w:rPr>
                      <w:sz w:val="22"/>
                      <w:szCs w:val="22"/>
                    </w:rPr>
                  </w:pPr>
                  <w:r w:rsidRPr="00B52F0F">
                    <w:rPr>
                      <w:rFonts w:cs="Calibri"/>
                      <w:b/>
                      <w:bCs/>
                      <w:color w:val="FF0000"/>
                      <w:kern w:val="24"/>
                      <w:sz w:val="22"/>
                      <w:szCs w:val="22"/>
                      <w:u w:val="single"/>
                    </w:rPr>
                    <w:t>Rang Magistral</w:t>
                  </w:r>
                </w:p>
                <w:p w:rsidR="00896753" w:rsidRPr="00B52F0F" w:rsidRDefault="00896753" w:rsidP="00461B25">
                  <w:pPr>
                    <w:pStyle w:val="NormalWeb"/>
                    <w:kinsoku w:val="0"/>
                    <w:overflowPunct w:val="0"/>
                    <w:spacing w:before="0" w:beforeAutospacing="0" w:after="0" w:afterAutospacing="0"/>
                    <w:rPr>
                      <w:sz w:val="22"/>
                      <w:szCs w:val="22"/>
                    </w:rPr>
                  </w:pPr>
                  <w:r w:rsidRPr="00B52F0F">
                    <w:rPr>
                      <w:rFonts w:cs="Calibri"/>
                      <w:b/>
                      <w:bCs/>
                      <w:color w:val="000000" w:themeColor="text1"/>
                      <w:kern w:val="24"/>
                      <w:sz w:val="22"/>
                      <w:szCs w:val="22"/>
                    </w:rPr>
                    <w:t>Stage</w:t>
                  </w:r>
                  <w:r w:rsidRPr="00B52F0F">
                    <w:rPr>
                      <w:rFonts w:ascii="Calibri" w:hAnsi="Calibri" w:cs="Calibri"/>
                      <w:b/>
                      <w:bCs/>
                      <w:color w:val="000000" w:themeColor="text1"/>
                      <w:kern w:val="24"/>
                      <w:sz w:val="22"/>
                      <w:szCs w:val="22"/>
                    </w:rPr>
                    <w:t> </w:t>
                  </w:r>
                  <w:r w:rsidRPr="00B52F0F">
                    <w:rPr>
                      <w:rFonts w:cs="Calibri"/>
                      <w:b/>
                      <w:bCs/>
                      <w:color w:val="000000" w:themeColor="text1"/>
                      <w:kern w:val="24"/>
                      <w:sz w:val="22"/>
                      <w:szCs w:val="22"/>
                    </w:rPr>
                    <w:t>: Allocation de 10 Jours + Titre de passage (billet) - Cong</w:t>
                  </w:r>
                  <w:r w:rsidRPr="00B52F0F">
                    <w:rPr>
                      <w:rFonts w:ascii="Calibri" w:hAnsi="Calibri" w:cs="Calibri"/>
                      <w:b/>
                      <w:bCs/>
                      <w:color w:val="000000" w:themeColor="text1"/>
                      <w:kern w:val="24"/>
                      <w:sz w:val="22"/>
                      <w:szCs w:val="22"/>
                    </w:rPr>
                    <w:t>é</w:t>
                  </w:r>
                  <w:r w:rsidRPr="00B52F0F">
                    <w:rPr>
                      <w:rFonts w:cs="Calibri"/>
                      <w:b/>
                      <w:bCs/>
                      <w:color w:val="000000" w:themeColor="text1"/>
                      <w:kern w:val="24"/>
                      <w:sz w:val="22"/>
                      <w:szCs w:val="22"/>
                    </w:rPr>
                    <w:t xml:space="preserve"> Sc.</w:t>
                  </w:r>
                  <w:r w:rsidRPr="00B52F0F">
                    <w:rPr>
                      <w:rFonts w:ascii="Calibri" w:hAnsi="Calibri" w:cs="Calibri"/>
                      <w:b/>
                      <w:bCs/>
                      <w:color w:val="000000" w:themeColor="text1"/>
                      <w:kern w:val="24"/>
                      <w:sz w:val="22"/>
                      <w:szCs w:val="22"/>
                    </w:rPr>
                    <w:t> </w:t>
                  </w:r>
                  <w:r w:rsidRPr="00B52F0F">
                    <w:rPr>
                      <w:rFonts w:cs="Calibri"/>
                      <w:b/>
                      <w:bCs/>
                      <w:color w:val="000000" w:themeColor="text1"/>
                      <w:kern w:val="24"/>
                      <w:sz w:val="22"/>
                      <w:szCs w:val="22"/>
                    </w:rPr>
                    <w:t>: Allocation (n+2) + Titre de passage (billet) (n = dur</w:t>
                  </w:r>
                  <w:r w:rsidRPr="00B52F0F">
                    <w:rPr>
                      <w:rFonts w:ascii="Calibri" w:hAnsi="Calibri" w:cs="Calibri"/>
                      <w:b/>
                      <w:bCs/>
                      <w:color w:val="000000" w:themeColor="text1"/>
                      <w:kern w:val="24"/>
                      <w:sz w:val="22"/>
                      <w:szCs w:val="22"/>
                    </w:rPr>
                    <w:t>é</w:t>
                  </w:r>
                  <w:r w:rsidRPr="00B52F0F">
                    <w:rPr>
                      <w:rFonts w:cs="Calibri"/>
                      <w:b/>
                      <w:bCs/>
                      <w:color w:val="000000" w:themeColor="text1"/>
                      <w:kern w:val="24"/>
                      <w:sz w:val="22"/>
                      <w:szCs w:val="22"/>
                    </w:rPr>
                    <w:t>e du Congr</w:t>
                  </w:r>
                  <w:r w:rsidRPr="00B52F0F">
                    <w:rPr>
                      <w:rFonts w:ascii="Calibri" w:hAnsi="Calibri" w:cs="Calibri"/>
                      <w:b/>
                      <w:bCs/>
                      <w:color w:val="000000" w:themeColor="text1"/>
                      <w:kern w:val="24"/>
                      <w:sz w:val="22"/>
                      <w:szCs w:val="22"/>
                    </w:rPr>
                    <w:t>è</w:t>
                  </w:r>
                  <w:r w:rsidRPr="00B52F0F">
                    <w:rPr>
                      <w:rFonts w:cs="Calibri"/>
                      <w:b/>
                      <w:bCs/>
                      <w:color w:val="000000" w:themeColor="text1"/>
                      <w:kern w:val="24"/>
                      <w:sz w:val="22"/>
                      <w:szCs w:val="22"/>
                    </w:rPr>
                    <w:t>s)</w:t>
                  </w:r>
                </w:p>
                <w:p w:rsidR="00896753" w:rsidRPr="00B52F0F" w:rsidRDefault="00896753" w:rsidP="00461B25">
                  <w:pPr>
                    <w:pStyle w:val="NormalWeb"/>
                    <w:kinsoku w:val="0"/>
                    <w:overflowPunct w:val="0"/>
                    <w:spacing w:before="0" w:beforeAutospacing="0" w:after="0" w:afterAutospacing="0"/>
                    <w:rPr>
                      <w:sz w:val="22"/>
                      <w:szCs w:val="22"/>
                    </w:rPr>
                  </w:pPr>
                  <w:r w:rsidRPr="00B52F0F">
                    <w:rPr>
                      <w:rFonts w:cs="Calibri"/>
                      <w:b/>
                      <w:bCs/>
                      <w:color w:val="000000" w:themeColor="text1"/>
                      <w:kern w:val="24"/>
                      <w:sz w:val="22"/>
                      <w:szCs w:val="22"/>
                      <w:u w:val="single"/>
                    </w:rPr>
                    <w:t>Doctorants</w:t>
                  </w:r>
                  <w:r w:rsidRPr="00B52F0F">
                    <w:rPr>
                      <w:rFonts w:ascii="Calibri" w:hAnsi="Calibri" w:cs="Calibri"/>
                      <w:b/>
                      <w:bCs/>
                      <w:color w:val="000000" w:themeColor="text1"/>
                      <w:kern w:val="24"/>
                      <w:sz w:val="22"/>
                      <w:szCs w:val="22"/>
                      <w:u w:val="single"/>
                    </w:rPr>
                    <w:t> </w:t>
                  </w:r>
                  <w:r w:rsidRPr="00B52F0F">
                    <w:rPr>
                      <w:rFonts w:cs="Calibri"/>
                      <w:b/>
                      <w:bCs/>
                      <w:color w:val="000000" w:themeColor="text1"/>
                      <w:kern w:val="24"/>
                      <w:sz w:val="22"/>
                      <w:szCs w:val="22"/>
                    </w:rPr>
                    <w:t xml:space="preserve">: </w:t>
                  </w:r>
                  <w:r w:rsidRPr="00B52F0F">
                    <w:rPr>
                      <w:rFonts w:cs="Calibri"/>
                      <w:b/>
                      <w:bCs/>
                      <w:color w:val="000000" w:themeColor="text1"/>
                      <w:kern w:val="24"/>
                      <w:sz w:val="22"/>
                      <w:szCs w:val="22"/>
                    </w:rPr>
                    <w:tab/>
                    <w:t xml:space="preserve">   Allocation de 1 mois  + Titre de passage (billet) </w:t>
                  </w:r>
                </w:p>
              </w:txbxContent>
            </v:textbox>
          </v:rect>
        </w:pict>
      </w: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461B25" w:rsidP="00885978">
      <w:pPr>
        <w:spacing w:after="0" w:line="240" w:lineRule="auto"/>
        <w:jc w:val="center"/>
        <w:rPr>
          <w:color w:val="FF0000"/>
          <w:sz w:val="20"/>
          <w:szCs w:val="20"/>
        </w:rPr>
      </w:pPr>
    </w:p>
    <w:p w:rsidR="00461B25" w:rsidRDefault="002959DC" w:rsidP="00885978">
      <w:pPr>
        <w:spacing w:after="0" w:line="240" w:lineRule="auto"/>
        <w:jc w:val="center"/>
        <w:rPr>
          <w:color w:val="FF0000"/>
          <w:sz w:val="20"/>
          <w:szCs w:val="20"/>
        </w:rPr>
      </w:pPr>
      <w:r>
        <w:rPr>
          <w:noProof/>
          <w:color w:val="FF0000"/>
          <w:sz w:val="20"/>
          <w:szCs w:val="20"/>
        </w:rPr>
        <w:pict>
          <v:rect id="_x0000_s1061" style="position:absolute;left:0;text-align:left;margin-left:-3.55pt;margin-top:8.65pt;width:448.6pt;height:43.8pt;z-index:2516797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" filled="f" stroked="f">
            <v:textbox style="mso-fit-shape-to-text:t">
              <w:txbxContent>
                <w:p w:rsidR="00896753" w:rsidRPr="00B52F0F" w:rsidRDefault="00896753" w:rsidP="00461B25">
                  <w:pPr>
                    <w:pStyle w:val="NormalWeb"/>
                    <w:spacing w:before="0" w:beforeAutospacing="0" w:after="0" w:afterAutospacing="0"/>
                    <w:rPr>
                      <w:sz w:val="22"/>
                      <w:szCs w:val="22"/>
                    </w:rPr>
                  </w:pPr>
                  <w:r w:rsidRPr="00B52F0F">
                    <w:rPr>
                      <w:rFonts w:asciiTheme="minorHAnsi" w:hAnsi="Calibri" w:cstheme="minorBidi"/>
                      <w:b/>
                      <w:bCs/>
                      <w:color w:val="FF0000"/>
                      <w:kern w:val="24"/>
                      <w:sz w:val="20"/>
                      <w:szCs w:val="20"/>
                    </w:rPr>
                    <w:t xml:space="preserve">N.B. Les bénéficiaires de stages ou de congés scientifiques en 2018 et n'ayant pas remis les dossiers de retour </w:t>
                  </w:r>
                  <w:proofErr w:type="spellStart"/>
                  <w:r w:rsidRPr="00B52F0F">
                    <w:rPr>
                      <w:rFonts w:asciiTheme="minorHAnsi" w:hAnsi="Calibri" w:cstheme="minorBidi"/>
                      <w:b/>
                      <w:bCs/>
                      <w:color w:val="FF0000"/>
                      <w:kern w:val="24"/>
                      <w:sz w:val="20"/>
                      <w:szCs w:val="20"/>
                    </w:rPr>
                    <w:t>completne</w:t>
                  </w:r>
                  <w:proofErr w:type="spellEnd"/>
                  <w:r w:rsidRPr="00B52F0F">
                    <w:rPr>
                      <w:rFonts w:asciiTheme="minorHAnsi" w:hAnsi="Calibri" w:cstheme="minorBidi"/>
                      <w:b/>
                      <w:bCs/>
                      <w:color w:val="FF0000"/>
                      <w:kern w:val="24"/>
                      <w:sz w:val="20"/>
                      <w:szCs w:val="20"/>
                    </w:rPr>
                    <w:t xml:space="preserve"> peuvent pas postuler pour l'année en cours</w:t>
                  </w:r>
                  <w:r w:rsidRPr="00B52F0F">
                    <w:rPr>
                      <w:rFonts w:asciiTheme="minorHAnsi" w:hAnsi="Calibri" w:cstheme="minorBidi"/>
                      <w:color w:val="FF0000"/>
                      <w:kern w:val="24"/>
                      <w:sz w:val="20"/>
                      <w:szCs w:val="20"/>
                    </w:rPr>
                    <w:t xml:space="preserve">. </w:t>
                  </w:r>
                  <w:r w:rsidRPr="00B52F0F">
                    <w:rPr>
                      <w:rFonts w:asciiTheme="minorHAnsi" w:hAnsi="Calibri" w:cstheme="minorBidi"/>
                      <w:b/>
                      <w:bCs/>
                      <w:color w:val="FF0000"/>
                      <w:kern w:val="24"/>
                      <w:sz w:val="20"/>
                      <w:szCs w:val="20"/>
                    </w:rPr>
                    <w:t>Les Congés Scientifiques ne peuvent pas être convertis en stages</w:t>
                  </w:r>
                </w:p>
              </w:txbxContent>
            </v:textbox>
          </v:rect>
        </w:pict>
      </w:r>
    </w:p>
    <w:p w:rsidR="00461B25" w:rsidRDefault="00461B25" w:rsidP="00885978">
      <w:pPr>
        <w:spacing w:after="0" w:line="240" w:lineRule="auto"/>
        <w:jc w:val="center"/>
        <w:rPr>
          <w:color w:val="FF0000"/>
          <w:sz w:val="20"/>
          <w:szCs w:val="20"/>
        </w:rPr>
      </w:pPr>
    </w:p>
    <w:p w:rsidR="00B911E9" w:rsidRDefault="00B911E9" w:rsidP="00885978">
      <w:pPr>
        <w:spacing w:after="0" w:line="240" w:lineRule="auto"/>
        <w:jc w:val="center"/>
        <w:rPr>
          <w:color w:val="FF0000"/>
          <w:sz w:val="20"/>
          <w:szCs w:val="20"/>
        </w:rPr>
      </w:pPr>
    </w:p>
    <w:p w:rsidR="00461B25" w:rsidRDefault="00461B25" w:rsidP="00060AE8">
      <w:pPr>
        <w:spacing w:after="0" w:line="240" w:lineRule="auto"/>
        <w:rPr>
          <w:color w:val="FF0000"/>
          <w:sz w:val="20"/>
          <w:szCs w:val="20"/>
        </w:rPr>
      </w:pPr>
    </w:p>
    <w:p w:rsidR="00461B25" w:rsidRDefault="002959DC" w:rsidP="00060AE8">
      <w:pPr>
        <w:spacing w:after="0" w:line="240" w:lineRule="auto"/>
        <w:rPr>
          <w:color w:val="FF0000"/>
          <w:sz w:val="20"/>
          <w:szCs w:val="20"/>
        </w:rPr>
      </w:pPr>
      <w:r>
        <w:rPr>
          <w:noProof/>
          <w:color w:val="FF0000"/>
          <w:sz w:val="20"/>
          <w:szCs w:val="20"/>
        </w:rPr>
        <w:pict>
          <v:rect id="_x0000_s1062" style="position:absolute;margin-left:-10.2pt;margin-top:10.4pt;width:525.5pt;height:21pt;z-index:2516828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" filled="f" stroked="f">
            <v:textbox style="mso-fit-shape-to-text:t">
              <w:txbxContent>
                <w:p w:rsidR="00896753" w:rsidRPr="00B52F0F" w:rsidRDefault="00896753" w:rsidP="00461B25">
                  <w:pPr>
                    <w:pStyle w:val="NormalWeb"/>
                    <w:spacing w:before="0" w:beforeAutospacing="0" w:after="0" w:afterAutospacing="0"/>
                    <w:textAlignment w:val="baseline"/>
                    <w:rPr>
                      <w:color w:val="00B0F0"/>
                    </w:rPr>
                  </w:pPr>
                  <w:r w:rsidRPr="00B52F0F">
                    <w:rPr>
                      <w:rFonts w:ascii="Arial" w:hAnsi="Arial" w:cs="Arial"/>
                      <w:b/>
                      <w:bCs/>
                      <w:color w:val="00B0F0"/>
                      <w:kern w:val="24"/>
                    </w:rPr>
                    <w:t>AFFECTATION STAGES ET CONGES SCIENTIFIQUES EXCERCICE 2018-2019</w:t>
                  </w:r>
                </w:p>
              </w:txbxContent>
            </v:textbox>
          </v:rect>
        </w:pict>
      </w:r>
    </w:p>
    <w:p w:rsidR="00461B25" w:rsidRDefault="00461B25" w:rsidP="00060AE8">
      <w:pPr>
        <w:spacing w:after="0" w:line="240" w:lineRule="auto"/>
        <w:rPr>
          <w:color w:val="FF0000"/>
          <w:sz w:val="20"/>
          <w:szCs w:val="20"/>
        </w:rPr>
      </w:pPr>
    </w:p>
    <w:p w:rsidR="00461B25" w:rsidRDefault="00B52F0F" w:rsidP="00060AE8">
      <w:pPr>
        <w:spacing w:after="0" w:line="240" w:lineRule="auto"/>
        <w:rPr>
          <w:color w:val="FF0000"/>
          <w:sz w:val="20"/>
          <w:szCs w:val="20"/>
        </w:rPr>
      </w:pPr>
      <w:r w:rsidRPr="00B52F0F">
        <w:rPr>
          <w:noProof/>
          <w:color w:val="FF0000"/>
          <w:sz w:val="20"/>
          <w:szCs w:val="20"/>
        </w:rPr>
        <w:drawing>
          <wp:anchor distT="0" distB="0" distL="114300" distR="114300" simplePos="0" relativeHeight="251681792" behindDoc="0" locked="0" layoutInCell="1" allowOverlap="1">
            <wp:simplePos x="0" y="0"/>
            <wp:positionH relativeFrom="column">
              <wp:posOffset>93660</wp:posOffset>
            </wp:positionH>
            <wp:positionV relativeFrom="paragraph">
              <wp:posOffset>99125</wp:posOffset>
            </wp:positionV>
            <wp:extent cx="5659200" cy="1761088"/>
            <wp:effectExtent l="0" t="0" r="0" b="0"/>
            <wp:wrapNone/>
            <wp:docPr id="1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4"/>
                    <a:stretch>
                      <a:fillRect/>
                    </a:stretch>
                  </pic:blipFill>
                  <pic:spPr>
                    <a:xfrm>
                      <a:off x="0" y="0"/>
                      <a:ext cx="5659200" cy="1761088"/>
                    </a:xfrm>
                    <a:prstGeom prst="rect">
                      <a:avLst/>
                    </a:prstGeom>
                  </pic:spPr>
                </pic:pic>
              </a:graphicData>
            </a:graphic>
          </wp:anchor>
        </w:drawing>
      </w:r>
    </w:p>
    <w:p w:rsidR="00461B25" w:rsidRDefault="00461B25" w:rsidP="00060AE8">
      <w:pPr>
        <w:spacing w:after="0" w:line="240" w:lineRule="auto"/>
        <w:rPr>
          <w:color w:val="FF0000"/>
          <w:sz w:val="20"/>
          <w:szCs w:val="20"/>
        </w:rPr>
      </w:pPr>
    </w:p>
    <w:p w:rsidR="00461B25" w:rsidRDefault="00461B25" w:rsidP="00060AE8">
      <w:pPr>
        <w:spacing w:after="0" w:line="240" w:lineRule="auto"/>
        <w:rPr>
          <w:color w:val="FF0000"/>
          <w:sz w:val="20"/>
          <w:szCs w:val="20"/>
        </w:rPr>
      </w:pPr>
    </w:p>
    <w:p w:rsidR="00461B25" w:rsidRDefault="00461B25" w:rsidP="00060AE8">
      <w:pPr>
        <w:spacing w:after="0" w:line="240" w:lineRule="auto"/>
        <w:rPr>
          <w:color w:val="FF0000"/>
          <w:sz w:val="20"/>
          <w:szCs w:val="20"/>
        </w:rPr>
      </w:pPr>
    </w:p>
    <w:p w:rsidR="00461B25" w:rsidRDefault="00461B25" w:rsidP="00060AE8">
      <w:pPr>
        <w:spacing w:after="0" w:line="240" w:lineRule="auto"/>
        <w:rPr>
          <w:color w:val="FF0000"/>
          <w:sz w:val="20"/>
          <w:szCs w:val="20"/>
        </w:rPr>
      </w:pPr>
    </w:p>
    <w:p w:rsidR="00461B25" w:rsidRDefault="00461B25" w:rsidP="00060AE8">
      <w:pPr>
        <w:spacing w:after="0" w:line="240" w:lineRule="auto"/>
        <w:rPr>
          <w:color w:val="FF0000"/>
          <w:sz w:val="20"/>
          <w:szCs w:val="20"/>
        </w:rPr>
      </w:pPr>
    </w:p>
    <w:p w:rsidR="00461B25" w:rsidRDefault="00461B25" w:rsidP="00060AE8">
      <w:pPr>
        <w:spacing w:after="0" w:line="240" w:lineRule="auto"/>
        <w:rPr>
          <w:color w:val="FF0000"/>
          <w:sz w:val="20"/>
          <w:szCs w:val="20"/>
        </w:rPr>
      </w:pPr>
    </w:p>
    <w:p w:rsidR="00461B25" w:rsidRDefault="00461B25" w:rsidP="00060AE8">
      <w:pPr>
        <w:spacing w:after="0" w:line="240" w:lineRule="auto"/>
        <w:rPr>
          <w:color w:val="FF0000"/>
          <w:sz w:val="20"/>
          <w:szCs w:val="20"/>
        </w:rPr>
      </w:pPr>
    </w:p>
    <w:p w:rsidR="00461B25" w:rsidRDefault="00461B25" w:rsidP="00060AE8">
      <w:pPr>
        <w:spacing w:after="0" w:line="240" w:lineRule="auto"/>
        <w:rPr>
          <w:color w:val="FF0000"/>
          <w:sz w:val="20"/>
          <w:szCs w:val="20"/>
        </w:rPr>
      </w:pPr>
    </w:p>
    <w:p w:rsidR="00461B25" w:rsidRDefault="00461B25" w:rsidP="00060AE8">
      <w:pPr>
        <w:spacing w:after="0" w:line="240" w:lineRule="auto"/>
        <w:rPr>
          <w:color w:val="FF0000"/>
          <w:sz w:val="20"/>
          <w:szCs w:val="20"/>
        </w:rPr>
      </w:pPr>
    </w:p>
    <w:p w:rsidR="00461B25" w:rsidRDefault="00461B25" w:rsidP="00060AE8">
      <w:pPr>
        <w:spacing w:after="0" w:line="240" w:lineRule="auto"/>
        <w:rPr>
          <w:color w:val="FF0000"/>
          <w:sz w:val="20"/>
          <w:szCs w:val="20"/>
        </w:rPr>
      </w:pPr>
    </w:p>
    <w:p w:rsidR="00461B25" w:rsidRDefault="00461B25" w:rsidP="00060AE8">
      <w:pPr>
        <w:spacing w:after="0" w:line="240" w:lineRule="auto"/>
        <w:rPr>
          <w:color w:val="FF0000"/>
          <w:sz w:val="20"/>
          <w:szCs w:val="20"/>
        </w:rPr>
      </w:pPr>
    </w:p>
    <w:p w:rsidR="00B911E9" w:rsidRDefault="00B911E9" w:rsidP="00060AE8">
      <w:pPr>
        <w:spacing w:after="0" w:line="240" w:lineRule="auto"/>
        <w:rPr>
          <w:color w:val="FF0000"/>
          <w:sz w:val="20"/>
          <w:szCs w:val="20"/>
        </w:rPr>
      </w:pPr>
    </w:p>
    <w:p w:rsidR="00AA51B4" w:rsidRDefault="00AA51B4" w:rsidP="00060AE8">
      <w:pPr>
        <w:spacing w:after="0"/>
        <w:rPr>
          <w:b/>
          <w:color w:val="00B0F0"/>
          <w:sz w:val="28"/>
          <w:szCs w:val="28"/>
          <w:u w:val="single"/>
          <w:rtl/>
        </w:rPr>
      </w:pPr>
    </w:p>
    <w:p w:rsidR="00711D52" w:rsidRDefault="00711D52" w:rsidP="00060AE8">
      <w:pPr>
        <w:spacing w:after="0"/>
        <w:rPr>
          <w:b/>
          <w:color w:val="00B0F0"/>
          <w:sz w:val="28"/>
          <w:szCs w:val="28"/>
          <w:u w:val="single"/>
          <w:rtl/>
        </w:rPr>
      </w:pPr>
    </w:p>
    <w:p w:rsidR="00711D52" w:rsidRDefault="00711D52" w:rsidP="00060AE8">
      <w:pPr>
        <w:spacing w:after="0"/>
        <w:rPr>
          <w:b/>
          <w:color w:val="00B0F0"/>
          <w:sz w:val="28"/>
          <w:szCs w:val="28"/>
          <w:u w:val="single"/>
        </w:rPr>
      </w:pPr>
    </w:p>
    <w:p w:rsidR="00AA51B4" w:rsidRDefault="00AA51B4" w:rsidP="00060AE8">
      <w:pPr>
        <w:spacing w:after="0"/>
        <w:rPr>
          <w:b/>
          <w:color w:val="00B0F0"/>
          <w:sz w:val="28"/>
          <w:szCs w:val="28"/>
          <w:u w:val="single"/>
        </w:rPr>
      </w:pPr>
    </w:p>
    <w:p w:rsidR="009626D9" w:rsidRPr="00AB770C" w:rsidRDefault="009626D9" w:rsidP="009626D9">
      <w:pPr>
        <w:rPr>
          <w:rFonts w:ascii="Arial" w:hAnsi="Arial" w:cs="Arial"/>
          <w:b/>
          <w:bCs/>
          <w:sz w:val="24"/>
          <w:szCs w:val="24"/>
        </w:rPr>
      </w:pPr>
      <w:r w:rsidRPr="00AB770C">
        <w:rPr>
          <w:rFonts w:ascii="Arial" w:hAnsi="Arial" w:cs="Arial"/>
          <w:b/>
          <w:bCs/>
        </w:rPr>
        <w:t xml:space="preserve">CREDIT ALLOUE: </w:t>
      </w:r>
      <w:r w:rsidRPr="00AB770C">
        <w:rPr>
          <w:b/>
          <w:bCs/>
          <w:sz w:val="24"/>
          <w:szCs w:val="24"/>
          <w:u w:val="single"/>
        </w:rPr>
        <w:t>(</w:t>
      </w:r>
      <w:r w:rsidRPr="00AB770C">
        <w:rPr>
          <w:rFonts w:ascii="Arial" w:hAnsi="Arial" w:cs="Arial"/>
          <w:b/>
          <w:bCs/>
          <w:sz w:val="24"/>
          <w:szCs w:val="24"/>
          <w:u w:val="single"/>
        </w:rPr>
        <w:t>12.000.000,00</w:t>
      </w:r>
      <w:proofErr w:type="gramStart"/>
      <w:r w:rsidRPr="00AB770C">
        <w:rPr>
          <w:rFonts w:ascii="Arial" w:hAnsi="Arial" w:cs="Arial"/>
          <w:b/>
          <w:bCs/>
          <w:sz w:val="24"/>
          <w:szCs w:val="24"/>
          <w:u w:val="single"/>
        </w:rPr>
        <w:t>)</w:t>
      </w:r>
      <w:r w:rsidRPr="00AB770C">
        <w:rPr>
          <w:rFonts w:ascii="Arial" w:hAnsi="Arial" w:cs="Arial"/>
          <w:b/>
          <w:bCs/>
          <w:sz w:val="24"/>
          <w:szCs w:val="24"/>
        </w:rPr>
        <w:t>(</w:t>
      </w:r>
      <w:proofErr w:type="gramEnd"/>
      <w:r w:rsidRPr="00AB770C">
        <w:rPr>
          <w:rFonts w:ascii="Arial" w:hAnsi="Arial" w:cs="Arial"/>
          <w:b/>
          <w:bCs/>
          <w:sz w:val="24"/>
          <w:szCs w:val="24"/>
        </w:rPr>
        <w:t xml:space="preserve">Année 2019) </w:t>
      </w:r>
    </w:p>
    <w:p w:rsidR="009626D9" w:rsidRPr="00AB770C" w:rsidRDefault="009626D9" w:rsidP="009626D9">
      <w:pPr>
        <w:rPr>
          <w:rFonts w:ascii="Arial" w:hAnsi="Arial" w:cs="Arial"/>
          <w:b/>
          <w:bCs/>
        </w:rPr>
      </w:pPr>
      <w:r w:rsidRPr="00AB770C">
        <w:rPr>
          <w:rFonts w:ascii="Arial" w:hAnsi="Arial" w:cs="Arial"/>
          <w:b/>
          <w:bCs/>
        </w:rPr>
        <w:t>SOLDE  CONGES  SCIENTIFIQUES</w:t>
      </w:r>
    </w:p>
    <w:tbl>
      <w:tblPr>
        <w:tblW w:w="0" w:type="auto"/>
        <w:tblInd w:w="2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2693"/>
      </w:tblGrid>
      <w:tr w:rsidR="009626D9" w:rsidTr="00AB770C">
        <w:trPr>
          <w:trHeight w:val="306"/>
        </w:trPr>
        <w:tc>
          <w:tcPr>
            <w:tcW w:w="3085" w:type="dxa"/>
          </w:tcPr>
          <w:p w:rsidR="009626D9" w:rsidRPr="00AB770C" w:rsidRDefault="009626D9" w:rsidP="00AB770C">
            <w:pPr>
              <w:spacing w:after="0" w:line="240" w:lineRule="auto"/>
              <w:jc w:val="center"/>
              <w:rPr>
                <w:rFonts w:ascii="Arial" w:hAnsi="Arial" w:cs="Arial"/>
              </w:rPr>
            </w:pPr>
          </w:p>
        </w:tc>
        <w:tc>
          <w:tcPr>
            <w:tcW w:w="2693" w:type="dxa"/>
          </w:tcPr>
          <w:p w:rsidR="009626D9" w:rsidRPr="00AB770C" w:rsidRDefault="009626D9" w:rsidP="00AB770C">
            <w:pPr>
              <w:spacing w:after="0" w:line="240" w:lineRule="auto"/>
              <w:jc w:val="center"/>
              <w:rPr>
                <w:rFonts w:ascii="Arial" w:hAnsi="Arial" w:cs="Arial"/>
              </w:rPr>
            </w:pPr>
          </w:p>
        </w:tc>
      </w:tr>
      <w:tr w:rsidR="009626D9" w:rsidRPr="00107E1D" w:rsidTr="009626D9">
        <w:tc>
          <w:tcPr>
            <w:tcW w:w="3085" w:type="dxa"/>
          </w:tcPr>
          <w:p w:rsidR="009626D9" w:rsidRPr="00AB770C" w:rsidRDefault="009626D9" w:rsidP="00AB770C">
            <w:pPr>
              <w:spacing w:after="0" w:line="240" w:lineRule="auto"/>
              <w:rPr>
                <w:rFonts w:ascii="Arial" w:hAnsi="Arial" w:cs="Arial"/>
              </w:rPr>
            </w:pPr>
          </w:p>
        </w:tc>
        <w:tc>
          <w:tcPr>
            <w:tcW w:w="2693" w:type="dxa"/>
          </w:tcPr>
          <w:p w:rsidR="009626D9" w:rsidRPr="00AB770C" w:rsidRDefault="009626D9" w:rsidP="00AB770C">
            <w:pPr>
              <w:spacing w:after="0" w:line="240" w:lineRule="auto"/>
              <w:jc w:val="center"/>
              <w:rPr>
                <w:rFonts w:ascii="Arial" w:hAnsi="Arial" w:cs="Arial"/>
              </w:rPr>
            </w:pPr>
          </w:p>
        </w:tc>
      </w:tr>
      <w:tr w:rsidR="009626D9" w:rsidRPr="00107E1D" w:rsidTr="009626D9">
        <w:tc>
          <w:tcPr>
            <w:tcW w:w="3085" w:type="dxa"/>
          </w:tcPr>
          <w:p w:rsidR="009626D9" w:rsidRPr="00AB770C" w:rsidRDefault="009626D9" w:rsidP="00AB770C">
            <w:pPr>
              <w:spacing w:after="0" w:line="240" w:lineRule="auto"/>
              <w:rPr>
                <w:rFonts w:ascii="Arial" w:hAnsi="Arial" w:cs="Arial"/>
              </w:rPr>
            </w:pPr>
          </w:p>
        </w:tc>
        <w:tc>
          <w:tcPr>
            <w:tcW w:w="2693" w:type="dxa"/>
          </w:tcPr>
          <w:p w:rsidR="009626D9" w:rsidRPr="00AB770C" w:rsidRDefault="009626D9" w:rsidP="00AB770C">
            <w:pPr>
              <w:spacing w:after="0" w:line="240" w:lineRule="auto"/>
              <w:jc w:val="center"/>
              <w:rPr>
                <w:rFonts w:ascii="Arial" w:hAnsi="Arial" w:cs="Arial"/>
              </w:rPr>
            </w:pPr>
          </w:p>
        </w:tc>
      </w:tr>
      <w:tr w:rsidR="009626D9" w:rsidRPr="00197BAE" w:rsidTr="009626D9">
        <w:tc>
          <w:tcPr>
            <w:tcW w:w="3085" w:type="dxa"/>
          </w:tcPr>
          <w:p w:rsidR="009626D9" w:rsidRPr="00AB770C" w:rsidRDefault="009626D9" w:rsidP="00AB770C">
            <w:pPr>
              <w:spacing w:after="0" w:line="240" w:lineRule="auto"/>
              <w:rPr>
                <w:rFonts w:ascii="Arial" w:hAnsi="Arial" w:cs="Arial"/>
              </w:rPr>
            </w:pPr>
          </w:p>
        </w:tc>
        <w:tc>
          <w:tcPr>
            <w:tcW w:w="2693" w:type="dxa"/>
          </w:tcPr>
          <w:p w:rsidR="009626D9" w:rsidRPr="00AB770C" w:rsidRDefault="009626D9" w:rsidP="00AB770C">
            <w:pPr>
              <w:spacing w:after="0" w:line="240" w:lineRule="auto"/>
              <w:jc w:val="center"/>
              <w:rPr>
                <w:rFonts w:ascii="Arial" w:hAnsi="Arial" w:cs="Arial"/>
                <w:color w:val="FF0000"/>
              </w:rPr>
            </w:pPr>
          </w:p>
        </w:tc>
      </w:tr>
      <w:tr w:rsidR="009626D9" w:rsidRPr="00107E1D" w:rsidTr="009626D9">
        <w:tc>
          <w:tcPr>
            <w:tcW w:w="3085" w:type="dxa"/>
          </w:tcPr>
          <w:p w:rsidR="009626D9" w:rsidRPr="00AB770C" w:rsidRDefault="009626D9" w:rsidP="00AB770C">
            <w:pPr>
              <w:spacing w:after="0" w:line="240" w:lineRule="auto"/>
              <w:rPr>
                <w:rFonts w:ascii="Arial" w:hAnsi="Arial" w:cs="Arial"/>
                <w:color w:val="FF0000"/>
              </w:rPr>
            </w:pPr>
          </w:p>
        </w:tc>
        <w:tc>
          <w:tcPr>
            <w:tcW w:w="2693" w:type="dxa"/>
          </w:tcPr>
          <w:p w:rsidR="009626D9" w:rsidRPr="00AB770C" w:rsidRDefault="009626D9" w:rsidP="00AB770C">
            <w:pPr>
              <w:spacing w:after="0" w:line="240" w:lineRule="auto"/>
              <w:jc w:val="center"/>
              <w:rPr>
                <w:rFonts w:ascii="Arial" w:hAnsi="Arial" w:cs="Arial"/>
              </w:rPr>
            </w:pPr>
          </w:p>
        </w:tc>
      </w:tr>
      <w:tr w:rsidR="009626D9" w:rsidRPr="009C5A5C" w:rsidTr="009626D9">
        <w:tc>
          <w:tcPr>
            <w:tcW w:w="3085" w:type="dxa"/>
          </w:tcPr>
          <w:p w:rsidR="009626D9" w:rsidRPr="00AB770C" w:rsidRDefault="009626D9" w:rsidP="00AB770C">
            <w:pPr>
              <w:spacing w:after="0" w:line="240" w:lineRule="auto"/>
              <w:rPr>
                <w:rFonts w:ascii="Arial" w:hAnsi="Arial" w:cs="Arial"/>
                <w:color w:val="0000FF"/>
              </w:rPr>
            </w:pPr>
          </w:p>
        </w:tc>
        <w:tc>
          <w:tcPr>
            <w:tcW w:w="2693" w:type="dxa"/>
          </w:tcPr>
          <w:p w:rsidR="009626D9" w:rsidRPr="00AB770C" w:rsidRDefault="009626D9" w:rsidP="00AB770C">
            <w:pPr>
              <w:spacing w:after="0" w:line="240" w:lineRule="auto"/>
              <w:jc w:val="center"/>
              <w:rPr>
                <w:rFonts w:ascii="Arial" w:hAnsi="Arial" w:cs="Arial"/>
                <w:color w:val="0000FF"/>
              </w:rPr>
            </w:pPr>
          </w:p>
        </w:tc>
      </w:tr>
    </w:tbl>
    <w:p w:rsidR="009626D9" w:rsidRPr="00AB770C" w:rsidRDefault="009626D9" w:rsidP="009626D9">
      <w:pPr>
        <w:rPr>
          <w:rFonts w:ascii="Arial" w:hAnsi="Arial" w:cs="Arial"/>
          <w:b/>
          <w:bCs/>
        </w:rPr>
      </w:pPr>
      <w:r w:rsidRPr="00AB770C">
        <w:rPr>
          <w:rFonts w:ascii="Arial" w:hAnsi="Arial" w:cs="Arial"/>
          <w:b/>
          <w:bCs/>
        </w:rPr>
        <w:t>SOLDES  STAGES  HAUT NIVEAU</w:t>
      </w:r>
    </w:p>
    <w:tbl>
      <w:tblPr>
        <w:tblW w:w="0" w:type="auto"/>
        <w:tblInd w:w="2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2693"/>
      </w:tblGrid>
      <w:tr w:rsidR="009626D9" w:rsidTr="009626D9">
        <w:tc>
          <w:tcPr>
            <w:tcW w:w="3085" w:type="dxa"/>
          </w:tcPr>
          <w:p w:rsidR="009626D9" w:rsidRDefault="009626D9" w:rsidP="00AB770C">
            <w:pPr>
              <w:spacing w:after="0" w:line="240" w:lineRule="auto"/>
              <w:jc w:val="center"/>
              <w:rPr>
                <w:rFonts w:ascii="Arial" w:hAnsi="Arial" w:cs="Arial"/>
                <w:b/>
                <w:bCs/>
              </w:rPr>
            </w:pPr>
          </w:p>
        </w:tc>
        <w:tc>
          <w:tcPr>
            <w:tcW w:w="2693" w:type="dxa"/>
          </w:tcPr>
          <w:p w:rsidR="009626D9" w:rsidRDefault="009626D9" w:rsidP="00AB770C">
            <w:pPr>
              <w:spacing w:after="0" w:line="240" w:lineRule="auto"/>
              <w:jc w:val="center"/>
              <w:rPr>
                <w:rFonts w:ascii="Arial" w:hAnsi="Arial" w:cs="Arial"/>
                <w:b/>
                <w:bCs/>
              </w:rPr>
            </w:pPr>
          </w:p>
        </w:tc>
      </w:tr>
      <w:tr w:rsidR="009626D9" w:rsidRPr="003E3B5C" w:rsidTr="009626D9">
        <w:tc>
          <w:tcPr>
            <w:tcW w:w="3085" w:type="dxa"/>
          </w:tcPr>
          <w:p w:rsidR="009626D9" w:rsidRPr="00AB770C" w:rsidRDefault="009626D9" w:rsidP="00AB770C">
            <w:pPr>
              <w:spacing w:after="0" w:line="240" w:lineRule="auto"/>
              <w:rPr>
                <w:rFonts w:ascii="Arial" w:hAnsi="Arial" w:cs="Arial"/>
              </w:rPr>
            </w:pPr>
          </w:p>
        </w:tc>
        <w:tc>
          <w:tcPr>
            <w:tcW w:w="2693" w:type="dxa"/>
          </w:tcPr>
          <w:p w:rsidR="009626D9" w:rsidRPr="00AB770C" w:rsidRDefault="009626D9" w:rsidP="00AB770C">
            <w:pPr>
              <w:spacing w:after="0" w:line="240" w:lineRule="auto"/>
              <w:jc w:val="center"/>
              <w:rPr>
                <w:rFonts w:ascii="Arial" w:hAnsi="Arial" w:cs="Arial"/>
              </w:rPr>
            </w:pPr>
          </w:p>
        </w:tc>
      </w:tr>
      <w:tr w:rsidR="009626D9" w:rsidRPr="003E3B5C" w:rsidTr="009626D9">
        <w:tc>
          <w:tcPr>
            <w:tcW w:w="3085" w:type="dxa"/>
          </w:tcPr>
          <w:p w:rsidR="009626D9" w:rsidRPr="00AB770C" w:rsidRDefault="009626D9" w:rsidP="00AB770C">
            <w:pPr>
              <w:spacing w:after="0" w:line="240" w:lineRule="auto"/>
              <w:rPr>
                <w:rFonts w:ascii="Arial" w:hAnsi="Arial" w:cs="Arial"/>
              </w:rPr>
            </w:pPr>
          </w:p>
        </w:tc>
        <w:tc>
          <w:tcPr>
            <w:tcW w:w="2693" w:type="dxa"/>
          </w:tcPr>
          <w:p w:rsidR="009626D9" w:rsidRPr="00AB770C" w:rsidRDefault="009626D9" w:rsidP="00AB770C">
            <w:pPr>
              <w:spacing w:after="0" w:line="240" w:lineRule="auto"/>
              <w:jc w:val="center"/>
              <w:rPr>
                <w:rFonts w:ascii="Arial" w:hAnsi="Arial" w:cs="Arial"/>
              </w:rPr>
            </w:pPr>
          </w:p>
        </w:tc>
      </w:tr>
      <w:tr w:rsidR="009626D9" w:rsidRPr="003E06D7" w:rsidTr="009626D9">
        <w:tc>
          <w:tcPr>
            <w:tcW w:w="3085" w:type="dxa"/>
          </w:tcPr>
          <w:p w:rsidR="009626D9" w:rsidRPr="00AB770C" w:rsidRDefault="009626D9" w:rsidP="00AB770C">
            <w:pPr>
              <w:spacing w:after="0" w:line="240" w:lineRule="auto"/>
              <w:rPr>
                <w:rFonts w:ascii="Arial" w:hAnsi="Arial" w:cs="Arial"/>
              </w:rPr>
            </w:pPr>
          </w:p>
        </w:tc>
        <w:tc>
          <w:tcPr>
            <w:tcW w:w="2693" w:type="dxa"/>
          </w:tcPr>
          <w:p w:rsidR="009626D9" w:rsidRPr="00AB770C" w:rsidRDefault="009626D9" w:rsidP="00AB770C">
            <w:pPr>
              <w:spacing w:after="0" w:line="240" w:lineRule="auto"/>
              <w:jc w:val="center"/>
              <w:rPr>
                <w:rFonts w:ascii="Arial" w:hAnsi="Arial" w:cs="Arial"/>
                <w:color w:val="FF0000"/>
              </w:rPr>
            </w:pPr>
          </w:p>
        </w:tc>
      </w:tr>
    </w:tbl>
    <w:p w:rsidR="009626D9" w:rsidRPr="00AB770C" w:rsidRDefault="009626D9" w:rsidP="00AB770C">
      <w:pPr>
        <w:spacing w:after="0"/>
        <w:rPr>
          <w:rFonts w:ascii="Arial" w:hAnsi="Arial" w:cs="Arial"/>
          <w:b/>
          <w:bCs/>
        </w:rPr>
      </w:pPr>
      <w:r w:rsidRPr="00AB770C">
        <w:rPr>
          <w:rFonts w:ascii="Arial" w:hAnsi="Arial" w:cs="Arial"/>
          <w:b/>
          <w:bCs/>
        </w:rPr>
        <w:t>SOLDES  STAGES</w:t>
      </w:r>
    </w:p>
    <w:tbl>
      <w:tblPr>
        <w:tblpPr w:leftFromText="141" w:rightFromText="141" w:vertAnchor="text" w:horzAnchor="margin" w:tblpXSpec="center" w:tblpY="3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1842"/>
      </w:tblGrid>
      <w:tr w:rsidR="009626D9" w:rsidTr="009626D9">
        <w:tc>
          <w:tcPr>
            <w:tcW w:w="3936" w:type="dxa"/>
          </w:tcPr>
          <w:p w:rsidR="009626D9" w:rsidRDefault="009626D9" w:rsidP="00AB770C">
            <w:pPr>
              <w:spacing w:after="0" w:line="240" w:lineRule="auto"/>
              <w:jc w:val="center"/>
              <w:rPr>
                <w:rFonts w:ascii="Arial" w:hAnsi="Arial" w:cs="Arial"/>
                <w:b/>
                <w:bCs/>
              </w:rPr>
            </w:pPr>
          </w:p>
        </w:tc>
        <w:tc>
          <w:tcPr>
            <w:tcW w:w="1842" w:type="dxa"/>
          </w:tcPr>
          <w:p w:rsidR="009626D9" w:rsidRDefault="009626D9" w:rsidP="00AB770C">
            <w:pPr>
              <w:spacing w:after="0" w:line="240" w:lineRule="auto"/>
              <w:jc w:val="center"/>
              <w:rPr>
                <w:rFonts w:ascii="Arial" w:hAnsi="Arial" w:cs="Arial"/>
                <w:b/>
                <w:bCs/>
              </w:rPr>
            </w:pPr>
          </w:p>
        </w:tc>
      </w:tr>
      <w:tr w:rsidR="009626D9" w:rsidRPr="000E5673" w:rsidTr="009626D9">
        <w:tc>
          <w:tcPr>
            <w:tcW w:w="3936" w:type="dxa"/>
          </w:tcPr>
          <w:p w:rsidR="009626D9" w:rsidRDefault="009626D9" w:rsidP="00AB770C">
            <w:pPr>
              <w:spacing w:after="0" w:line="240" w:lineRule="auto"/>
              <w:rPr>
                <w:rFonts w:ascii="Arial" w:hAnsi="Arial" w:cs="Arial"/>
              </w:rPr>
            </w:pPr>
          </w:p>
        </w:tc>
        <w:tc>
          <w:tcPr>
            <w:tcW w:w="1842" w:type="dxa"/>
          </w:tcPr>
          <w:p w:rsidR="009626D9" w:rsidRPr="000E5673" w:rsidRDefault="009626D9" w:rsidP="00AB770C">
            <w:pPr>
              <w:spacing w:after="0" w:line="240" w:lineRule="auto"/>
              <w:rPr>
                <w:rFonts w:ascii="Arial" w:hAnsi="Arial" w:cs="Arial"/>
                <w:b/>
                <w:bCs/>
              </w:rPr>
            </w:pPr>
          </w:p>
        </w:tc>
      </w:tr>
      <w:tr w:rsidR="009626D9" w:rsidRPr="000E5673" w:rsidTr="009626D9">
        <w:tc>
          <w:tcPr>
            <w:tcW w:w="3936" w:type="dxa"/>
          </w:tcPr>
          <w:p w:rsidR="009626D9" w:rsidRDefault="009626D9" w:rsidP="00AB770C">
            <w:pPr>
              <w:spacing w:after="0" w:line="240" w:lineRule="auto"/>
              <w:rPr>
                <w:rFonts w:ascii="Arial" w:hAnsi="Arial" w:cs="Arial"/>
              </w:rPr>
            </w:pPr>
          </w:p>
        </w:tc>
        <w:tc>
          <w:tcPr>
            <w:tcW w:w="1842" w:type="dxa"/>
          </w:tcPr>
          <w:p w:rsidR="009626D9" w:rsidRPr="000E5673" w:rsidRDefault="009626D9" w:rsidP="00AB770C">
            <w:pPr>
              <w:spacing w:after="0" w:line="240" w:lineRule="auto"/>
              <w:rPr>
                <w:rFonts w:ascii="Arial" w:hAnsi="Arial" w:cs="Arial"/>
                <w:b/>
                <w:bCs/>
              </w:rPr>
            </w:pPr>
          </w:p>
        </w:tc>
      </w:tr>
      <w:tr w:rsidR="009626D9" w:rsidRPr="000D1C4F" w:rsidTr="009626D9">
        <w:tc>
          <w:tcPr>
            <w:tcW w:w="3936" w:type="dxa"/>
          </w:tcPr>
          <w:p w:rsidR="009626D9" w:rsidRDefault="009626D9" w:rsidP="00AB770C">
            <w:pPr>
              <w:spacing w:after="0" w:line="240" w:lineRule="auto"/>
              <w:rPr>
                <w:rFonts w:ascii="Arial" w:hAnsi="Arial" w:cs="Arial"/>
              </w:rPr>
            </w:pPr>
          </w:p>
        </w:tc>
        <w:tc>
          <w:tcPr>
            <w:tcW w:w="1842" w:type="dxa"/>
          </w:tcPr>
          <w:p w:rsidR="009626D9" w:rsidRPr="000D1C4F" w:rsidRDefault="009626D9" w:rsidP="00AB770C">
            <w:pPr>
              <w:spacing w:after="0" w:line="240" w:lineRule="auto"/>
              <w:rPr>
                <w:rFonts w:ascii="Arial" w:hAnsi="Arial" w:cs="Arial"/>
                <w:b/>
                <w:bCs/>
                <w:color w:val="FF0000"/>
              </w:rPr>
            </w:pPr>
          </w:p>
        </w:tc>
      </w:tr>
      <w:tr w:rsidR="009626D9" w:rsidRPr="00232954" w:rsidTr="009626D9">
        <w:tc>
          <w:tcPr>
            <w:tcW w:w="3936" w:type="dxa"/>
          </w:tcPr>
          <w:p w:rsidR="009626D9" w:rsidRDefault="009626D9" w:rsidP="00AB770C">
            <w:pPr>
              <w:spacing w:after="0" w:line="240" w:lineRule="auto"/>
              <w:rPr>
                <w:rFonts w:ascii="Arial" w:hAnsi="Arial" w:cs="Arial"/>
              </w:rPr>
            </w:pPr>
          </w:p>
        </w:tc>
        <w:tc>
          <w:tcPr>
            <w:tcW w:w="1842" w:type="dxa"/>
          </w:tcPr>
          <w:p w:rsidR="009626D9" w:rsidRPr="00232954" w:rsidRDefault="009626D9" w:rsidP="00AB770C">
            <w:pPr>
              <w:spacing w:after="0" w:line="240" w:lineRule="auto"/>
              <w:rPr>
                <w:rFonts w:ascii="Arial" w:hAnsi="Arial" w:cs="Arial"/>
                <w:b/>
                <w:bCs/>
              </w:rPr>
            </w:pPr>
          </w:p>
        </w:tc>
      </w:tr>
      <w:tr w:rsidR="009626D9" w:rsidRPr="00BC7615" w:rsidTr="009626D9">
        <w:tc>
          <w:tcPr>
            <w:tcW w:w="3936" w:type="dxa"/>
          </w:tcPr>
          <w:p w:rsidR="009626D9" w:rsidRPr="00D01ACC" w:rsidRDefault="009626D9" w:rsidP="00AB770C">
            <w:pPr>
              <w:spacing w:after="0" w:line="240" w:lineRule="auto"/>
              <w:rPr>
                <w:rFonts w:ascii="Arial" w:hAnsi="Arial" w:cs="Arial"/>
                <w:b/>
                <w:bCs/>
                <w:color w:val="FF0000"/>
              </w:rPr>
            </w:pPr>
          </w:p>
        </w:tc>
        <w:tc>
          <w:tcPr>
            <w:tcW w:w="1842" w:type="dxa"/>
          </w:tcPr>
          <w:p w:rsidR="009626D9" w:rsidRPr="00BC7615" w:rsidRDefault="009626D9" w:rsidP="00AB770C">
            <w:pPr>
              <w:spacing w:after="0" w:line="240" w:lineRule="auto"/>
              <w:rPr>
                <w:rFonts w:ascii="Arial" w:hAnsi="Arial" w:cs="Arial"/>
                <w:b/>
                <w:bCs/>
                <w:color w:val="FF0000"/>
              </w:rPr>
            </w:pPr>
          </w:p>
        </w:tc>
      </w:tr>
    </w:tbl>
    <w:p w:rsidR="00AA51B4" w:rsidRDefault="00AA51B4" w:rsidP="00AB770C">
      <w:pPr>
        <w:spacing w:after="0" w:line="240" w:lineRule="auto"/>
        <w:rPr>
          <w:b/>
          <w:color w:val="00B0F0"/>
          <w:sz w:val="28"/>
          <w:szCs w:val="28"/>
          <w:u w:val="single"/>
        </w:rPr>
      </w:pPr>
    </w:p>
    <w:p w:rsidR="00AA51B4" w:rsidRDefault="00AA51B4" w:rsidP="00060AE8">
      <w:pPr>
        <w:spacing w:after="0"/>
        <w:rPr>
          <w:b/>
          <w:color w:val="00B0F0"/>
          <w:sz w:val="28"/>
          <w:szCs w:val="28"/>
          <w:u w:val="single"/>
        </w:rPr>
      </w:pPr>
    </w:p>
    <w:p w:rsidR="00AA51B4" w:rsidRDefault="00AA51B4" w:rsidP="00060AE8">
      <w:pPr>
        <w:spacing w:after="0"/>
        <w:rPr>
          <w:b/>
          <w:color w:val="00B0F0"/>
          <w:sz w:val="28"/>
          <w:szCs w:val="28"/>
          <w:u w:val="single"/>
        </w:rPr>
      </w:pPr>
    </w:p>
    <w:p w:rsidR="00AA51B4" w:rsidRDefault="00AA51B4" w:rsidP="00060AE8">
      <w:pPr>
        <w:spacing w:after="0"/>
        <w:rPr>
          <w:b/>
          <w:color w:val="00B0F0"/>
          <w:sz w:val="28"/>
          <w:szCs w:val="28"/>
          <w:u w:val="single"/>
        </w:rPr>
      </w:pPr>
    </w:p>
    <w:p w:rsidR="00AB770C" w:rsidRDefault="00AB770C" w:rsidP="00AB770C">
      <w:pPr>
        <w:spacing w:after="0" w:line="240" w:lineRule="auto"/>
        <w:jc w:val="center"/>
        <w:rPr>
          <w:rFonts w:ascii="Arial" w:hAnsi="Arial" w:cs="Arial"/>
          <w:sz w:val="18"/>
          <w:szCs w:val="18"/>
        </w:rPr>
      </w:pPr>
    </w:p>
    <w:p w:rsidR="00AB770C" w:rsidRDefault="00AB770C" w:rsidP="00AB770C">
      <w:pPr>
        <w:spacing w:after="0" w:line="240" w:lineRule="auto"/>
        <w:jc w:val="center"/>
        <w:rPr>
          <w:rFonts w:ascii="Arial" w:hAnsi="Arial" w:cs="Arial"/>
          <w:sz w:val="18"/>
          <w:szCs w:val="18"/>
        </w:rPr>
      </w:pPr>
    </w:p>
    <w:p w:rsidR="00AB770C" w:rsidRDefault="00AB770C" w:rsidP="00AB770C">
      <w:pPr>
        <w:spacing w:after="0" w:line="240" w:lineRule="auto"/>
        <w:jc w:val="center"/>
        <w:rPr>
          <w:rFonts w:ascii="Arial" w:hAnsi="Arial" w:cs="Arial"/>
          <w:sz w:val="18"/>
          <w:szCs w:val="18"/>
        </w:rPr>
      </w:pPr>
    </w:p>
    <w:p w:rsidR="00AB770C" w:rsidRDefault="009626D9" w:rsidP="00AB770C">
      <w:pPr>
        <w:spacing w:after="0" w:line="240" w:lineRule="auto"/>
        <w:jc w:val="center"/>
        <w:rPr>
          <w:rFonts w:ascii="Arial" w:hAnsi="Arial" w:cs="Arial"/>
          <w:sz w:val="18"/>
          <w:szCs w:val="18"/>
        </w:rPr>
      </w:pPr>
      <w:r w:rsidRPr="00AB770C">
        <w:rPr>
          <w:rFonts w:ascii="Arial" w:hAnsi="Arial" w:cs="Arial"/>
          <w:sz w:val="18"/>
          <w:szCs w:val="18"/>
        </w:rPr>
        <w:t>ÉTAT NUMERIQUE  DES ENSEIGNANTS  PERMANENTS ET DOCTORANTS AYANT BENEFICIE</w:t>
      </w:r>
    </w:p>
    <w:p w:rsidR="009626D9" w:rsidRPr="00AB770C" w:rsidRDefault="009626D9" w:rsidP="00AB770C">
      <w:pPr>
        <w:spacing w:after="0" w:line="240" w:lineRule="auto"/>
        <w:jc w:val="center"/>
        <w:rPr>
          <w:rFonts w:ascii="Arial" w:hAnsi="Arial" w:cs="Arial"/>
          <w:sz w:val="18"/>
          <w:szCs w:val="18"/>
        </w:rPr>
      </w:pPr>
      <w:r w:rsidRPr="00AB770C">
        <w:rPr>
          <w:rFonts w:ascii="Arial" w:hAnsi="Arial" w:cs="Arial"/>
          <w:sz w:val="18"/>
          <w:szCs w:val="18"/>
        </w:rPr>
        <w:t>D’UNE FORMATION RÉSIDENTIELLE A L’ÉTRANGER ANNEE 2019/2020</w:t>
      </w:r>
    </w:p>
    <w:tbl>
      <w:tblPr>
        <w:tblW w:w="3220" w:type="pct"/>
        <w:jc w:val="center"/>
        <w:tblInd w:w="135" w:type="dxa"/>
        <w:tblLook w:val="01E0"/>
      </w:tblPr>
      <w:tblGrid>
        <w:gridCol w:w="2714"/>
        <w:gridCol w:w="1762"/>
        <w:gridCol w:w="2089"/>
      </w:tblGrid>
      <w:tr w:rsidR="009626D9" w:rsidRPr="00645EC7" w:rsidTr="00D73794">
        <w:trPr>
          <w:gridAfter w:val="1"/>
          <w:wAfter w:w="1591" w:type="pct"/>
          <w:trHeight w:val="292"/>
          <w:jc w:val="center"/>
        </w:trPr>
        <w:tc>
          <w:tcPr>
            <w:tcW w:w="3409" w:type="pct"/>
            <w:gridSpan w:val="2"/>
            <w:tcBorders>
              <w:bottom w:val="single" w:sz="4" w:space="0" w:color="auto"/>
            </w:tcBorders>
          </w:tcPr>
          <w:p w:rsidR="009626D9" w:rsidRPr="00645EC7" w:rsidRDefault="009626D9" w:rsidP="00AB770C">
            <w:pPr>
              <w:spacing w:after="0"/>
              <w:rPr>
                <w:rFonts w:ascii="Arial" w:hAnsi="Arial" w:cs="Arial"/>
                <w:b/>
                <w:bCs/>
                <w:lang w:bidi="ar-DZ"/>
              </w:rPr>
            </w:pPr>
          </w:p>
        </w:tc>
      </w:tr>
      <w:tr w:rsidR="009626D9" w:rsidRPr="00645EC7" w:rsidTr="00D73794">
        <w:trPr>
          <w:trHeight w:val="526"/>
          <w:jc w:val="center"/>
        </w:trPr>
        <w:tc>
          <w:tcPr>
            <w:tcW w:w="2067" w:type="pct"/>
            <w:tcBorders>
              <w:top w:val="single" w:sz="4" w:space="0" w:color="auto"/>
              <w:left w:val="single" w:sz="4" w:space="0" w:color="auto"/>
              <w:bottom w:val="single" w:sz="4" w:space="0" w:color="auto"/>
              <w:right w:val="single" w:sz="4" w:space="0" w:color="auto"/>
            </w:tcBorders>
            <w:shd w:val="clear" w:color="auto" w:fill="auto"/>
          </w:tcPr>
          <w:p w:rsidR="009626D9" w:rsidRPr="00AB770C" w:rsidRDefault="009626D9" w:rsidP="00AB770C">
            <w:pPr>
              <w:spacing w:after="0" w:line="240" w:lineRule="auto"/>
              <w:jc w:val="center"/>
              <w:rPr>
                <w:rFonts w:ascii="Arial" w:hAnsi="Arial" w:cs="Arial"/>
                <w:rtl/>
              </w:rPr>
            </w:pPr>
            <w:r w:rsidRPr="00AB770C">
              <w:rPr>
                <w:rFonts w:ascii="Arial" w:hAnsi="Arial" w:cs="Arial"/>
              </w:rPr>
              <w:t xml:space="preserve">NOMBRE DE BOURSES P.N.E. OCTROYEES </w:t>
            </w:r>
          </w:p>
        </w:tc>
        <w:tc>
          <w:tcPr>
            <w:tcW w:w="2933" w:type="pct"/>
            <w:gridSpan w:val="2"/>
            <w:tcBorders>
              <w:top w:val="single" w:sz="4" w:space="0" w:color="auto"/>
              <w:left w:val="single" w:sz="4" w:space="0" w:color="auto"/>
              <w:bottom w:val="single" w:sz="4" w:space="0" w:color="auto"/>
              <w:right w:val="single" w:sz="4" w:space="0" w:color="auto"/>
            </w:tcBorders>
          </w:tcPr>
          <w:p w:rsidR="009626D9" w:rsidRPr="00AB770C" w:rsidRDefault="009626D9" w:rsidP="00AB770C">
            <w:pPr>
              <w:spacing w:after="0" w:line="240" w:lineRule="auto"/>
              <w:jc w:val="center"/>
              <w:rPr>
                <w:rFonts w:ascii="Arial" w:hAnsi="Arial" w:cs="Arial"/>
              </w:rPr>
            </w:pPr>
            <w:r w:rsidRPr="00AB770C">
              <w:rPr>
                <w:rFonts w:ascii="Arial" w:hAnsi="Arial" w:cs="Arial"/>
              </w:rPr>
              <w:t>NOMBRE DE BOURSES</w:t>
            </w:r>
          </w:p>
          <w:p w:rsidR="009626D9" w:rsidRPr="00AB770C" w:rsidRDefault="009626D9" w:rsidP="00AB770C">
            <w:pPr>
              <w:spacing w:after="0" w:line="240" w:lineRule="auto"/>
              <w:jc w:val="center"/>
              <w:rPr>
                <w:rFonts w:ascii="Arial" w:hAnsi="Arial" w:cs="Arial"/>
                <w:rtl/>
              </w:rPr>
            </w:pPr>
            <w:r w:rsidRPr="00AB770C">
              <w:rPr>
                <w:rFonts w:ascii="Arial" w:hAnsi="Arial" w:cs="Arial"/>
              </w:rPr>
              <w:t>PROFAS B+  OCTROYEES</w:t>
            </w:r>
          </w:p>
        </w:tc>
      </w:tr>
      <w:tr w:rsidR="009626D9" w:rsidRPr="00645EC7" w:rsidTr="00D73794">
        <w:trPr>
          <w:trHeight w:val="266"/>
          <w:jc w:val="center"/>
        </w:trPr>
        <w:tc>
          <w:tcPr>
            <w:tcW w:w="2067" w:type="pct"/>
            <w:tcBorders>
              <w:top w:val="single" w:sz="4" w:space="0" w:color="auto"/>
              <w:left w:val="single" w:sz="4" w:space="0" w:color="auto"/>
              <w:bottom w:val="single" w:sz="4" w:space="0" w:color="auto"/>
              <w:right w:val="single" w:sz="4" w:space="0" w:color="auto"/>
            </w:tcBorders>
            <w:shd w:val="clear" w:color="auto" w:fill="auto"/>
          </w:tcPr>
          <w:p w:rsidR="009626D9" w:rsidRPr="00AB770C" w:rsidRDefault="009626D9" w:rsidP="00AB770C">
            <w:pPr>
              <w:spacing w:after="0" w:line="240" w:lineRule="auto"/>
              <w:jc w:val="center"/>
              <w:rPr>
                <w:rFonts w:ascii="Arial" w:hAnsi="Arial" w:cs="Arial"/>
                <w:sz w:val="28"/>
                <w:szCs w:val="28"/>
                <w:lang w:val="de-DE"/>
              </w:rPr>
            </w:pPr>
            <w:r w:rsidRPr="00AB770C">
              <w:rPr>
                <w:rFonts w:ascii="Arial" w:hAnsi="Arial" w:cs="Arial"/>
                <w:sz w:val="28"/>
                <w:szCs w:val="28"/>
                <w:lang w:val="de-DE"/>
              </w:rPr>
              <w:t>11</w:t>
            </w:r>
          </w:p>
        </w:tc>
        <w:tc>
          <w:tcPr>
            <w:tcW w:w="2933" w:type="pct"/>
            <w:gridSpan w:val="2"/>
            <w:tcBorders>
              <w:top w:val="single" w:sz="4" w:space="0" w:color="auto"/>
              <w:left w:val="single" w:sz="4" w:space="0" w:color="auto"/>
              <w:bottom w:val="single" w:sz="4" w:space="0" w:color="auto"/>
              <w:right w:val="single" w:sz="4" w:space="0" w:color="auto"/>
            </w:tcBorders>
          </w:tcPr>
          <w:p w:rsidR="009626D9" w:rsidRPr="00AB770C" w:rsidRDefault="009626D9" w:rsidP="00AB770C">
            <w:pPr>
              <w:spacing w:after="0" w:line="240" w:lineRule="auto"/>
              <w:jc w:val="center"/>
              <w:rPr>
                <w:rFonts w:ascii="Arial" w:hAnsi="Arial" w:cs="Arial"/>
                <w:sz w:val="28"/>
                <w:szCs w:val="28"/>
              </w:rPr>
            </w:pPr>
            <w:r w:rsidRPr="00AB770C">
              <w:rPr>
                <w:rFonts w:ascii="Arial" w:hAnsi="Arial" w:cs="Arial"/>
                <w:sz w:val="28"/>
                <w:szCs w:val="28"/>
              </w:rPr>
              <w:t>00</w:t>
            </w:r>
          </w:p>
        </w:tc>
      </w:tr>
    </w:tbl>
    <w:p w:rsidR="009626D9" w:rsidRDefault="009626D9" w:rsidP="009626D9">
      <w:pPr>
        <w:pStyle w:val="Corpsdetexte"/>
        <w:rPr>
          <w:rFonts w:asciiTheme="minorBidi" w:hAnsiTheme="minorBidi" w:cstheme="minorBidi"/>
          <w:b w:val="0"/>
          <w:bCs w:val="0"/>
        </w:rPr>
      </w:pPr>
    </w:p>
    <w:p w:rsidR="009626D9" w:rsidRPr="0041744E" w:rsidRDefault="009626D9" w:rsidP="00AB770C">
      <w:pPr>
        <w:spacing w:after="0" w:line="240" w:lineRule="auto"/>
        <w:rPr>
          <w:rFonts w:ascii="Arial" w:hAnsi="Arial" w:cs="Arial"/>
        </w:rPr>
      </w:pPr>
      <w:r w:rsidRPr="0041744E">
        <w:rPr>
          <w:rFonts w:ascii="Arial" w:hAnsi="Arial" w:cs="Arial"/>
        </w:rPr>
        <w:t xml:space="preserve">ÉTAT </w:t>
      </w:r>
      <w:r>
        <w:rPr>
          <w:rFonts w:ascii="Arial" w:hAnsi="Arial" w:cs="Arial"/>
        </w:rPr>
        <w:t xml:space="preserve">NUMERIQUE </w:t>
      </w:r>
      <w:r w:rsidRPr="0041744E">
        <w:rPr>
          <w:rFonts w:ascii="Arial" w:hAnsi="Arial" w:cs="Arial"/>
        </w:rPr>
        <w:t xml:space="preserve"> DES </w:t>
      </w:r>
      <w:r>
        <w:rPr>
          <w:rFonts w:ascii="Arial" w:hAnsi="Arial" w:cs="Arial"/>
        </w:rPr>
        <w:t>CONVENTIONS DE COTUTELLE DE THESE</w:t>
      </w:r>
    </w:p>
    <w:tbl>
      <w:tblPr>
        <w:tblW w:w="3395" w:type="pct"/>
        <w:jc w:val="center"/>
        <w:tblInd w:w="-1597" w:type="dxa"/>
        <w:tblLook w:val="01E0"/>
      </w:tblPr>
      <w:tblGrid>
        <w:gridCol w:w="3385"/>
        <w:gridCol w:w="1350"/>
        <w:gridCol w:w="2187"/>
      </w:tblGrid>
      <w:tr w:rsidR="009626D9" w:rsidRPr="00645EC7" w:rsidTr="00D73794">
        <w:trPr>
          <w:gridAfter w:val="1"/>
          <w:wAfter w:w="1580" w:type="pct"/>
          <w:trHeight w:val="214"/>
          <w:jc w:val="center"/>
        </w:trPr>
        <w:tc>
          <w:tcPr>
            <w:tcW w:w="3420" w:type="pct"/>
            <w:gridSpan w:val="2"/>
            <w:tcBorders>
              <w:bottom w:val="single" w:sz="4" w:space="0" w:color="auto"/>
            </w:tcBorders>
          </w:tcPr>
          <w:p w:rsidR="009626D9" w:rsidRPr="00645EC7" w:rsidRDefault="009626D9" w:rsidP="00AB770C">
            <w:pPr>
              <w:spacing w:after="0"/>
              <w:rPr>
                <w:rFonts w:ascii="Arial" w:hAnsi="Arial" w:cs="Arial"/>
                <w:b/>
                <w:bCs/>
                <w:lang w:bidi="ar-DZ"/>
              </w:rPr>
            </w:pPr>
          </w:p>
        </w:tc>
      </w:tr>
      <w:tr w:rsidR="009626D9" w:rsidRPr="00645EC7" w:rsidTr="00D73794">
        <w:trPr>
          <w:trHeight w:val="203"/>
          <w:jc w:val="center"/>
        </w:trPr>
        <w:tc>
          <w:tcPr>
            <w:tcW w:w="2445" w:type="pct"/>
            <w:tcBorders>
              <w:top w:val="single" w:sz="4" w:space="0" w:color="auto"/>
              <w:left w:val="single" w:sz="4" w:space="0" w:color="auto"/>
              <w:bottom w:val="single" w:sz="4" w:space="0" w:color="auto"/>
              <w:right w:val="single" w:sz="4" w:space="0" w:color="auto"/>
            </w:tcBorders>
            <w:shd w:val="clear" w:color="auto" w:fill="auto"/>
          </w:tcPr>
          <w:p w:rsidR="009626D9" w:rsidRPr="00645EC7" w:rsidRDefault="009626D9" w:rsidP="00AB770C">
            <w:pPr>
              <w:spacing w:after="0" w:line="240" w:lineRule="auto"/>
              <w:jc w:val="center"/>
              <w:rPr>
                <w:rFonts w:ascii="Arial" w:hAnsi="Arial" w:cs="Arial"/>
                <w:b/>
                <w:bCs/>
                <w:rtl/>
              </w:rPr>
            </w:pPr>
            <w:r w:rsidRPr="00645EC7">
              <w:rPr>
                <w:rFonts w:ascii="Arial" w:hAnsi="Arial" w:cs="Arial"/>
                <w:b/>
                <w:bCs/>
              </w:rPr>
              <w:t xml:space="preserve">NOMBRE DE </w:t>
            </w:r>
            <w:r>
              <w:rPr>
                <w:rFonts w:ascii="Arial" w:hAnsi="Arial" w:cs="Arial"/>
                <w:b/>
                <w:bCs/>
              </w:rPr>
              <w:t>CONVENTIONS</w:t>
            </w:r>
          </w:p>
        </w:tc>
        <w:tc>
          <w:tcPr>
            <w:tcW w:w="2555" w:type="pct"/>
            <w:gridSpan w:val="2"/>
            <w:tcBorders>
              <w:top w:val="single" w:sz="4" w:space="0" w:color="auto"/>
              <w:left w:val="single" w:sz="4" w:space="0" w:color="auto"/>
              <w:bottom w:val="single" w:sz="4" w:space="0" w:color="auto"/>
              <w:right w:val="single" w:sz="4" w:space="0" w:color="auto"/>
            </w:tcBorders>
          </w:tcPr>
          <w:p w:rsidR="009626D9" w:rsidRPr="00645EC7" w:rsidRDefault="009626D9" w:rsidP="00AB770C">
            <w:pPr>
              <w:spacing w:after="0" w:line="240" w:lineRule="auto"/>
              <w:jc w:val="center"/>
              <w:rPr>
                <w:rFonts w:ascii="Arial" w:hAnsi="Arial" w:cs="Arial"/>
                <w:b/>
                <w:bCs/>
                <w:rtl/>
              </w:rPr>
            </w:pPr>
            <w:r>
              <w:rPr>
                <w:rFonts w:ascii="Arial" w:hAnsi="Arial" w:cs="Arial"/>
                <w:b/>
                <w:bCs/>
              </w:rPr>
              <w:t xml:space="preserve">PAYS </w:t>
            </w:r>
          </w:p>
        </w:tc>
      </w:tr>
      <w:tr w:rsidR="009626D9" w:rsidRPr="00645EC7" w:rsidTr="00D73794">
        <w:trPr>
          <w:trHeight w:val="421"/>
          <w:jc w:val="center"/>
        </w:trPr>
        <w:tc>
          <w:tcPr>
            <w:tcW w:w="2445" w:type="pct"/>
            <w:tcBorders>
              <w:top w:val="single" w:sz="4" w:space="0" w:color="auto"/>
              <w:left w:val="single" w:sz="4" w:space="0" w:color="auto"/>
              <w:bottom w:val="single" w:sz="4" w:space="0" w:color="auto"/>
              <w:right w:val="single" w:sz="4" w:space="0" w:color="auto"/>
            </w:tcBorders>
            <w:shd w:val="clear" w:color="auto" w:fill="auto"/>
          </w:tcPr>
          <w:p w:rsidR="009626D9" w:rsidRDefault="009626D9" w:rsidP="00AB770C">
            <w:pPr>
              <w:spacing w:after="0" w:line="240" w:lineRule="auto"/>
              <w:jc w:val="center"/>
              <w:rPr>
                <w:rFonts w:ascii="Arial" w:hAnsi="Arial" w:cs="Arial"/>
                <w:b/>
                <w:bCs/>
                <w:lang w:val="de-DE"/>
              </w:rPr>
            </w:pPr>
            <w:r w:rsidRPr="00DF7367">
              <w:rPr>
                <w:rFonts w:ascii="Arial" w:hAnsi="Arial" w:cs="Arial"/>
                <w:b/>
                <w:bCs/>
                <w:lang w:val="de-DE"/>
              </w:rPr>
              <w:t>04</w:t>
            </w:r>
          </w:p>
          <w:p w:rsidR="00BC26A8" w:rsidRPr="00DF7367" w:rsidRDefault="00BC26A8" w:rsidP="00AB770C">
            <w:pPr>
              <w:spacing w:after="0" w:line="240" w:lineRule="auto"/>
              <w:jc w:val="center"/>
              <w:rPr>
                <w:rFonts w:ascii="Arial" w:hAnsi="Arial" w:cs="Arial"/>
                <w:b/>
                <w:bCs/>
                <w:lang w:val="de-DE"/>
              </w:rPr>
            </w:pPr>
            <w:r>
              <w:rPr>
                <w:rFonts w:ascii="Arial" w:hAnsi="Arial" w:cs="Arial"/>
                <w:b/>
                <w:bCs/>
                <w:lang w:val="de-DE"/>
              </w:rPr>
              <w:t>01</w:t>
            </w:r>
          </w:p>
        </w:tc>
        <w:tc>
          <w:tcPr>
            <w:tcW w:w="2555" w:type="pct"/>
            <w:gridSpan w:val="2"/>
            <w:tcBorders>
              <w:top w:val="single" w:sz="4" w:space="0" w:color="auto"/>
              <w:left w:val="single" w:sz="4" w:space="0" w:color="auto"/>
              <w:bottom w:val="single" w:sz="4" w:space="0" w:color="auto"/>
              <w:right w:val="single" w:sz="4" w:space="0" w:color="auto"/>
            </w:tcBorders>
          </w:tcPr>
          <w:p w:rsidR="00BC26A8" w:rsidRDefault="00BC26A8" w:rsidP="00AB770C">
            <w:pPr>
              <w:spacing w:after="0" w:line="240" w:lineRule="auto"/>
              <w:jc w:val="center"/>
              <w:rPr>
                <w:rFonts w:ascii="Arial" w:hAnsi="Arial" w:cs="Arial"/>
              </w:rPr>
            </w:pPr>
            <w:r>
              <w:rPr>
                <w:rFonts w:ascii="Arial" w:hAnsi="Arial" w:cs="Arial"/>
              </w:rPr>
              <w:t>France</w:t>
            </w:r>
          </w:p>
          <w:p w:rsidR="009626D9" w:rsidRPr="00967F3E" w:rsidRDefault="009626D9" w:rsidP="00AB770C">
            <w:pPr>
              <w:spacing w:after="0" w:line="240" w:lineRule="auto"/>
              <w:jc w:val="center"/>
              <w:rPr>
                <w:rFonts w:ascii="Arial" w:hAnsi="Arial" w:cs="Arial"/>
              </w:rPr>
            </w:pPr>
            <w:r w:rsidRPr="00967F3E">
              <w:rPr>
                <w:rFonts w:ascii="Arial" w:hAnsi="Arial" w:cs="Arial"/>
              </w:rPr>
              <w:t>ITALIE</w:t>
            </w:r>
          </w:p>
        </w:tc>
      </w:tr>
    </w:tbl>
    <w:p w:rsidR="009626D9" w:rsidRDefault="009626D9" w:rsidP="009626D9">
      <w:pPr>
        <w:pStyle w:val="Corpsdetexte"/>
        <w:rPr>
          <w:rFonts w:asciiTheme="minorBidi" w:hAnsiTheme="minorBidi" w:cstheme="minorBidi"/>
          <w:b w:val="0"/>
          <w:bCs w:val="0"/>
        </w:rPr>
      </w:pPr>
    </w:p>
    <w:tbl>
      <w:tblPr>
        <w:tblW w:w="9214" w:type="dxa"/>
        <w:tblInd w:w="354" w:type="dxa"/>
        <w:tblCellMar>
          <w:left w:w="70" w:type="dxa"/>
          <w:right w:w="70" w:type="dxa"/>
        </w:tblCellMar>
        <w:tblLook w:val="04A0"/>
      </w:tblPr>
      <w:tblGrid>
        <w:gridCol w:w="3856"/>
        <w:gridCol w:w="709"/>
        <w:gridCol w:w="1955"/>
        <w:gridCol w:w="1560"/>
        <w:gridCol w:w="1134"/>
      </w:tblGrid>
      <w:tr w:rsidR="00AB770C" w:rsidRPr="00AB770C" w:rsidTr="005905DC">
        <w:trPr>
          <w:trHeight w:val="420"/>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70C" w:rsidRPr="00AB770C" w:rsidRDefault="00AB770C" w:rsidP="005905DC">
            <w:pPr>
              <w:spacing w:after="0" w:line="240" w:lineRule="auto"/>
              <w:jc w:val="center"/>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 xml:space="preserve">Etablissement </w:t>
            </w:r>
          </w:p>
        </w:tc>
        <w:tc>
          <w:tcPr>
            <w:tcW w:w="4224" w:type="dxa"/>
            <w:gridSpan w:val="3"/>
            <w:tcBorders>
              <w:top w:val="single" w:sz="4" w:space="0" w:color="auto"/>
              <w:left w:val="nil"/>
              <w:bottom w:val="single" w:sz="4" w:space="0" w:color="auto"/>
              <w:right w:val="single" w:sz="4" w:space="0" w:color="auto"/>
            </w:tcBorders>
            <w:shd w:val="clear" w:color="auto" w:fill="auto"/>
            <w:noWrap/>
            <w:vAlign w:val="bottom"/>
            <w:hideMark/>
          </w:tcPr>
          <w:p w:rsidR="00AB770C" w:rsidRPr="00AB770C" w:rsidRDefault="00AB770C" w:rsidP="005905DC">
            <w:pPr>
              <w:spacing w:after="0" w:line="240" w:lineRule="auto"/>
              <w:jc w:val="center"/>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Faculté des SNV</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B770C" w:rsidRPr="00AB770C" w:rsidRDefault="00AB770C" w:rsidP="005905DC">
            <w:pPr>
              <w:spacing w:after="0" w:line="240" w:lineRule="auto"/>
              <w:rPr>
                <w:rFonts w:ascii="Calibri" w:eastAsia="Times New Roman" w:hAnsi="Calibri" w:cs="Calibri"/>
                <w:color w:val="000000"/>
                <w:sz w:val="16"/>
                <w:szCs w:val="16"/>
              </w:rPr>
            </w:pPr>
            <w:r w:rsidRPr="00AB770C">
              <w:rPr>
                <w:rFonts w:ascii="Calibri" w:eastAsia="Times New Roman" w:hAnsi="Calibri" w:cs="Calibri"/>
                <w:color w:val="000000"/>
                <w:sz w:val="16"/>
                <w:szCs w:val="16"/>
              </w:rPr>
              <w:t> </w:t>
            </w:r>
          </w:p>
        </w:tc>
      </w:tr>
      <w:tr w:rsidR="00AB770C" w:rsidRPr="00AB770C" w:rsidTr="005905DC">
        <w:trPr>
          <w:trHeight w:val="300"/>
        </w:trPr>
        <w:tc>
          <w:tcPr>
            <w:tcW w:w="3856" w:type="dxa"/>
            <w:tcBorders>
              <w:top w:val="nil"/>
              <w:left w:val="single" w:sz="4" w:space="0" w:color="auto"/>
              <w:bottom w:val="single" w:sz="4" w:space="0" w:color="auto"/>
              <w:right w:val="single" w:sz="4" w:space="0" w:color="auto"/>
            </w:tcBorders>
            <w:shd w:val="clear" w:color="auto" w:fill="auto"/>
            <w:noWrap/>
            <w:vAlign w:val="center"/>
            <w:hideMark/>
          </w:tcPr>
          <w:p w:rsidR="00AB770C" w:rsidRPr="00AB770C" w:rsidRDefault="00AB770C" w:rsidP="005905DC">
            <w:pPr>
              <w:spacing w:after="0" w:line="240" w:lineRule="auto"/>
              <w:jc w:val="center"/>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AB770C" w:rsidRPr="00AB770C" w:rsidRDefault="00AB770C" w:rsidP="005905DC">
            <w:pPr>
              <w:spacing w:after="0" w:line="240" w:lineRule="auto"/>
              <w:rPr>
                <w:rFonts w:ascii="Calibri" w:eastAsia="Times New Roman" w:hAnsi="Calibri" w:cs="Calibri"/>
                <w:color w:val="000000"/>
                <w:sz w:val="16"/>
                <w:szCs w:val="16"/>
              </w:rPr>
            </w:pPr>
            <w:r w:rsidRPr="00AB770C">
              <w:rPr>
                <w:rFonts w:ascii="Calibri" w:eastAsia="Times New Roman" w:hAnsi="Calibri" w:cs="Calibri"/>
                <w:color w:val="000000"/>
                <w:sz w:val="16"/>
                <w:szCs w:val="16"/>
              </w:rPr>
              <w:t> </w:t>
            </w:r>
          </w:p>
        </w:tc>
        <w:tc>
          <w:tcPr>
            <w:tcW w:w="1955" w:type="dxa"/>
            <w:tcBorders>
              <w:top w:val="nil"/>
              <w:left w:val="nil"/>
              <w:bottom w:val="single" w:sz="4" w:space="0" w:color="auto"/>
              <w:right w:val="single" w:sz="4" w:space="0" w:color="auto"/>
            </w:tcBorders>
            <w:shd w:val="clear" w:color="auto" w:fill="auto"/>
            <w:noWrap/>
            <w:vAlign w:val="bottom"/>
            <w:hideMark/>
          </w:tcPr>
          <w:p w:rsidR="00AB770C" w:rsidRPr="00AB770C" w:rsidRDefault="00AB770C" w:rsidP="005905DC">
            <w:pPr>
              <w:spacing w:after="0" w:line="240" w:lineRule="auto"/>
              <w:rPr>
                <w:rFonts w:ascii="Calibri" w:eastAsia="Times New Roman" w:hAnsi="Calibri" w:cs="Calibri"/>
                <w:color w:val="000000"/>
                <w:sz w:val="16"/>
                <w:szCs w:val="16"/>
              </w:rPr>
            </w:pPr>
            <w:r w:rsidRPr="00AB770C">
              <w:rPr>
                <w:rFonts w:ascii="Calibri" w:eastAsia="Times New Roman" w:hAnsi="Calibri" w:cs="Calibri"/>
                <w:color w:val="000000"/>
                <w:sz w:val="16"/>
                <w:szCs w:val="16"/>
              </w:rPr>
              <w:t> </w:t>
            </w:r>
          </w:p>
        </w:tc>
        <w:tc>
          <w:tcPr>
            <w:tcW w:w="1560" w:type="dxa"/>
            <w:tcBorders>
              <w:top w:val="nil"/>
              <w:left w:val="nil"/>
              <w:bottom w:val="single" w:sz="4" w:space="0" w:color="auto"/>
              <w:right w:val="single" w:sz="4" w:space="0" w:color="auto"/>
            </w:tcBorders>
            <w:shd w:val="clear" w:color="auto" w:fill="auto"/>
            <w:noWrap/>
            <w:vAlign w:val="bottom"/>
            <w:hideMark/>
          </w:tcPr>
          <w:p w:rsidR="00AB770C" w:rsidRPr="00AB770C" w:rsidRDefault="00AB770C" w:rsidP="005905DC">
            <w:pPr>
              <w:spacing w:after="0" w:line="240" w:lineRule="auto"/>
              <w:rPr>
                <w:rFonts w:ascii="Calibri" w:eastAsia="Times New Roman" w:hAnsi="Calibri" w:cs="Calibri"/>
                <w:color w:val="000000"/>
                <w:sz w:val="16"/>
                <w:szCs w:val="16"/>
              </w:rPr>
            </w:pPr>
            <w:r w:rsidRPr="00AB770C">
              <w:rPr>
                <w:rFonts w:ascii="Calibri" w:eastAsia="Times New Roman" w:hAnsi="Calibri" w:cs="Calibri"/>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AB770C" w:rsidRPr="00AB770C" w:rsidRDefault="00AB770C" w:rsidP="005905DC">
            <w:pPr>
              <w:spacing w:after="0" w:line="240" w:lineRule="auto"/>
              <w:rPr>
                <w:rFonts w:ascii="Calibri" w:eastAsia="Times New Roman" w:hAnsi="Calibri" w:cs="Calibri"/>
                <w:color w:val="000000"/>
                <w:sz w:val="16"/>
                <w:szCs w:val="16"/>
              </w:rPr>
            </w:pPr>
            <w:r w:rsidRPr="00AB770C">
              <w:rPr>
                <w:rFonts w:ascii="Calibri" w:eastAsia="Times New Roman" w:hAnsi="Calibri" w:cs="Calibri"/>
                <w:color w:val="000000"/>
                <w:sz w:val="16"/>
                <w:szCs w:val="16"/>
              </w:rPr>
              <w:t> </w:t>
            </w:r>
          </w:p>
        </w:tc>
      </w:tr>
      <w:tr w:rsidR="00AB770C" w:rsidRPr="00AB770C" w:rsidTr="005905DC">
        <w:trPr>
          <w:trHeight w:val="627"/>
        </w:trPr>
        <w:tc>
          <w:tcPr>
            <w:tcW w:w="3856" w:type="dxa"/>
            <w:tcBorders>
              <w:top w:val="nil"/>
              <w:left w:val="single" w:sz="4" w:space="0" w:color="auto"/>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 xml:space="preserve">Etablissement partenaire </w:t>
            </w:r>
          </w:p>
        </w:tc>
        <w:tc>
          <w:tcPr>
            <w:tcW w:w="709" w:type="dxa"/>
            <w:tcBorders>
              <w:top w:val="nil"/>
              <w:left w:val="nil"/>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 xml:space="preserve">Pays </w:t>
            </w:r>
          </w:p>
        </w:tc>
        <w:tc>
          <w:tcPr>
            <w:tcW w:w="1955" w:type="dxa"/>
            <w:tcBorders>
              <w:top w:val="nil"/>
              <w:left w:val="nil"/>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 xml:space="preserve">Type  de convention (cadre/ cotutelle/ spécifique) </w:t>
            </w:r>
          </w:p>
        </w:tc>
        <w:tc>
          <w:tcPr>
            <w:tcW w:w="1560" w:type="dxa"/>
            <w:tcBorders>
              <w:top w:val="nil"/>
              <w:left w:val="nil"/>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Date de signature (</w:t>
            </w:r>
            <w:proofErr w:type="spellStart"/>
            <w:r w:rsidRPr="00AB770C">
              <w:rPr>
                <w:rFonts w:ascii="Calibri" w:eastAsia="Times New Roman" w:hAnsi="Calibri" w:cs="Calibri"/>
                <w:b/>
                <w:bCs/>
                <w:color w:val="000000"/>
                <w:sz w:val="16"/>
                <w:szCs w:val="16"/>
              </w:rPr>
              <w:t>jj</w:t>
            </w:r>
            <w:proofErr w:type="spellEnd"/>
            <w:r w:rsidRPr="00AB770C">
              <w:rPr>
                <w:rFonts w:ascii="Calibri" w:eastAsia="Times New Roman" w:hAnsi="Calibri" w:cs="Calibri"/>
                <w:b/>
                <w:bCs/>
                <w:color w:val="000000"/>
                <w:sz w:val="16"/>
                <w:szCs w:val="16"/>
              </w:rPr>
              <w:t>/mm/</w:t>
            </w:r>
            <w:proofErr w:type="spellStart"/>
            <w:r w:rsidRPr="00AB770C">
              <w:rPr>
                <w:rFonts w:ascii="Calibri" w:eastAsia="Times New Roman" w:hAnsi="Calibri" w:cs="Calibri"/>
                <w:b/>
                <w:bCs/>
                <w:color w:val="000000"/>
                <w:sz w:val="16"/>
                <w:szCs w:val="16"/>
              </w:rPr>
              <w:t>aaaa</w:t>
            </w:r>
            <w:proofErr w:type="spellEnd"/>
            <w:r w:rsidRPr="00AB770C">
              <w:rPr>
                <w:rFonts w:ascii="Calibri" w:eastAsia="Times New Roman" w:hAnsi="Calibri" w:cs="Calibri"/>
                <w:b/>
                <w:bCs/>
                <w:color w:val="000000"/>
                <w:sz w:val="16"/>
                <w:szCs w:val="16"/>
              </w:rPr>
              <w:t>)</w:t>
            </w:r>
          </w:p>
        </w:tc>
        <w:tc>
          <w:tcPr>
            <w:tcW w:w="1134" w:type="dxa"/>
            <w:tcBorders>
              <w:top w:val="nil"/>
              <w:left w:val="nil"/>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 xml:space="preserve">Durée </w:t>
            </w:r>
          </w:p>
        </w:tc>
      </w:tr>
      <w:tr w:rsidR="00AB770C" w:rsidRPr="00AB770C" w:rsidTr="005905DC">
        <w:trPr>
          <w:trHeight w:val="315"/>
        </w:trPr>
        <w:tc>
          <w:tcPr>
            <w:tcW w:w="3856" w:type="dxa"/>
            <w:tcBorders>
              <w:top w:val="nil"/>
              <w:left w:val="single" w:sz="4" w:space="0" w:color="auto"/>
              <w:bottom w:val="single" w:sz="4" w:space="0" w:color="auto"/>
              <w:right w:val="single" w:sz="4" w:space="0" w:color="auto"/>
            </w:tcBorders>
            <w:shd w:val="clear" w:color="auto" w:fill="auto"/>
            <w:noWrap/>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 xml:space="preserve">Université de </w:t>
            </w:r>
            <w:proofErr w:type="spellStart"/>
            <w:r w:rsidRPr="00AB770C">
              <w:rPr>
                <w:rFonts w:ascii="Calibri" w:eastAsia="Times New Roman" w:hAnsi="Calibri" w:cs="Calibri"/>
                <w:b/>
                <w:bCs/>
                <w:color w:val="000000"/>
                <w:sz w:val="16"/>
                <w:szCs w:val="16"/>
              </w:rPr>
              <w:t>NapolieFrederico</w:t>
            </w:r>
            <w:proofErr w:type="spellEnd"/>
            <w:r w:rsidRPr="00AB770C">
              <w:rPr>
                <w:rFonts w:ascii="Calibri" w:eastAsia="Times New Roman" w:hAnsi="Calibri" w:cs="Calibri"/>
                <w:b/>
                <w:bCs/>
                <w:color w:val="000000"/>
                <w:sz w:val="16"/>
                <w:szCs w:val="16"/>
              </w:rPr>
              <w:t xml:space="preserve"> II Italie / Département des sciences chimiques</w:t>
            </w:r>
          </w:p>
        </w:tc>
        <w:tc>
          <w:tcPr>
            <w:tcW w:w="709" w:type="dxa"/>
            <w:tcBorders>
              <w:top w:val="nil"/>
              <w:left w:val="nil"/>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Italie</w:t>
            </w:r>
          </w:p>
        </w:tc>
        <w:tc>
          <w:tcPr>
            <w:tcW w:w="1955" w:type="dxa"/>
            <w:tcBorders>
              <w:top w:val="nil"/>
              <w:left w:val="nil"/>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Cotutelle</w:t>
            </w:r>
          </w:p>
        </w:tc>
        <w:tc>
          <w:tcPr>
            <w:tcW w:w="1560" w:type="dxa"/>
            <w:tcBorders>
              <w:top w:val="nil"/>
              <w:left w:val="nil"/>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20/02/2018</w:t>
            </w:r>
          </w:p>
        </w:tc>
        <w:tc>
          <w:tcPr>
            <w:tcW w:w="1134" w:type="dxa"/>
            <w:tcBorders>
              <w:top w:val="nil"/>
              <w:left w:val="nil"/>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3 ans</w:t>
            </w:r>
          </w:p>
        </w:tc>
      </w:tr>
      <w:tr w:rsidR="00AB770C" w:rsidRPr="00AB770C" w:rsidTr="005905DC">
        <w:trPr>
          <w:trHeight w:val="443"/>
        </w:trPr>
        <w:tc>
          <w:tcPr>
            <w:tcW w:w="3856" w:type="dxa"/>
            <w:tcBorders>
              <w:top w:val="nil"/>
              <w:left w:val="single" w:sz="4" w:space="0" w:color="auto"/>
              <w:bottom w:val="single" w:sz="4" w:space="0" w:color="auto"/>
              <w:right w:val="single" w:sz="4" w:space="0" w:color="auto"/>
            </w:tcBorders>
            <w:shd w:val="clear" w:color="auto" w:fill="auto"/>
            <w:noWrap/>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 xml:space="preserve">Université de Picardie Jule Verne </w:t>
            </w:r>
            <w:proofErr w:type="spellStart"/>
            <w:r w:rsidRPr="00AB770C">
              <w:rPr>
                <w:rFonts w:ascii="Calibri" w:eastAsia="Times New Roman" w:hAnsi="Calibri" w:cs="Calibri"/>
                <w:b/>
                <w:bCs/>
                <w:color w:val="000000"/>
                <w:sz w:val="16"/>
                <w:szCs w:val="16"/>
              </w:rPr>
              <w:t>Amien</w:t>
            </w:r>
            <w:proofErr w:type="spellEnd"/>
            <w:r w:rsidRPr="00AB770C">
              <w:rPr>
                <w:rFonts w:ascii="Calibri" w:eastAsia="Times New Roman" w:hAnsi="Calibri" w:cs="Calibri"/>
                <w:b/>
                <w:bCs/>
                <w:color w:val="000000"/>
                <w:sz w:val="16"/>
                <w:szCs w:val="16"/>
              </w:rPr>
              <w:t xml:space="preserve"> France /  Laboratoire </w:t>
            </w:r>
            <w:proofErr w:type="spellStart"/>
            <w:r w:rsidRPr="00AB770C">
              <w:rPr>
                <w:rFonts w:ascii="Calibri" w:eastAsia="Times New Roman" w:hAnsi="Calibri" w:cs="Calibri"/>
                <w:b/>
                <w:bCs/>
                <w:color w:val="000000"/>
                <w:sz w:val="16"/>
                <w:szCs w:val="16"/>
              </w:rPr>
              <w:t>PériTox</w:t>
            </w:r>
            <w:proofErr w:type="spellEnd"/>
            <w:r w:rsidRPr="00AB770C">
              <w:rPr>
                <w:rFonts w:ascii="Calibri" w:eastAsia="Times New Roman" w:hAnsi="Calibri" w:cs="Calibri"/>
                <w:b/>
                <w:bCs/>
                <w:color w:val="000000"/>
                <w:sz w:val="16"/>
                <w:szCs w:val="16"/>
              </w:rPr>
              <w:t xml:space="preserve"> UMR 101 </w:t>
            </w:r>
          </w:p>
        </w:tc>
        <w:tc>
          <w:tcPr>
            <w:tcW w:w="709" w:type="dxa"/>
            <w:tcBorders>
              <w:top w:val="nil"/>
              <w:left w:val="nil"/>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France</w:t>
            </w:r>
          </w:p>
        </w:tc>
        <w:tc>
          <w:tcPr>
            <w:tcW w:w="1955" w:type="dxa"/>
            <w:tcBorders>
              <w:top w:val="nil"/>
              <w:left w:val="nil"/>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Cotutelle</w:t>
            </w:r>
          </w:p>
        </w:tc>
        <w:tc>
          <w:tcPr>
            <w:tcW w:w="1560" w:type="dxa"/>
            <w:tcBorders>
              <w:top w:val="nil"/>
              <w:left w:val="nil"/>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15/01/2018</w:t>
            </w:r>
          </w:p>
        </w:tc>
        <w:tc>
          <w:tcPr>
            <w:tcW w:w="1134" w:type="dxa"/>
            <w:tcBorders>
              <w:top w:val="nil"/>
              <w:left w:val="nil"/>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jusqu'à soutenance</w:t>
            </w:r>
          </w:p>
        </w:tc>
      </w:tr>
      <w:tr w:rsidR="00AB770C" w:rsidRPr="00AB770C" w:rsidTr="005905DC">
        <w:trPr>
          <w:trHeight w:val="315"/>
        </w:trPr>
        <w:tc>
          <w:tcPr>
            <w:tcW w:w="3856" w:type="dxa"/>
            <w:tcBorders>
              <w:top w:val="nil"/>
              <w:left w:val="single" w:sz="4" w:space="0" w:color="auto"/>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Université Côte d'Azur, Nice</w:t>
            </w:r>
          </w:p>
        </w:tc>
        <w:tc>
          <w:tcPr>
            <w:tcW w:w="709" w:type="dxa"/>
            <w:tcBorders>
              <w:top w:val="nil"/>
              <w:left w:val="nil"/>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France</w:t>
            </w:r>
          </w:p>
        </w:tc>
        <w:tc>
          <w:tcPr>
            <w:tcW w:w="1955" w:type="dxa"/>
            <w:tcBorders>
              <w:top w:val="nil"/>
              <w:left w:val="nil"/>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Cotutelle</w:t>
            </w:r>
          </w:p>
        </w:tc>
        <w:tc>
          <w:tcPr>
            <w:tcW w:w="1560" w:type="dxa"/>
            <w:tcBorders>
              <w:top w:val="nil"/>
              <w:left w:val="nil"/>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20/07/2018</w:t>
            </w:r>
          </w:p>
        </w:tc>
        <w:tc>
          <w:tcPr>
            <w:tcW w:w="1134" w:type="dxa"/>
            <w:tcBorders>
              <w:top w:val="nil"/>
              <w:left w:val="nil"/>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3 ans</w:t>
            </w:r>
          </w:p>
        </w:tc>
      </w:tr>
      <w:tr w:rsidR="00AB770C" w:rsidRPr="00AB770C" w:rsidTr="005905DC">
        <w:trPr>
          <w:trHeight w:val="383"/>
        </w:trPr>
        <w:tc>
          <w:tcPr>
            <w:tcW w:w="3856" w:type="dxa"/>
            <w:tcBorders>
              <w:top w:val="nil"/>
              <w:left w:val="single" w:sz="4" w:space="0" w:color="auto"/>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Université d'</w:t>
            </w:r>
            <w:proofErr w:type="spellStart"/>
            <w:r w:rsidRPr="00AB770C">
              <w:rPr>
                <w:rFonts w:ascii="Calibri" w:eastAsia="Times New Roman" w:hAnsi="Calibri" w:cs="Calibri"/>
                <w:b/>
                <w:bCs/>
                <w:color w:val="000000"/>
                <w:sz w:val="16"/>
                <w:szCs w:val="16"/>
              </w:rPr>
              <w:t>Agers</w:t>
            </w:r>
            <w:proofErr w:type="spellEnd"/>
          </w:p>
        </w:tc>
        <w:tc>
          <w:tcPr>
            <w:tcW w:w="709" w:type="dxa"/>
            <w:tcBorders>
              <w:top w:val="nil"/>
              <w:left w:val="nil"/>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France</w:t>
            </w:r>
          </w:p>
        </w:tc>
        <w:tc>
          <w:tcPr>
            <w:tcW w:w="1955" w:type="dxa"/>
            <w:tcBorders>
              <w:top w:val="nil"/>
              <w:left w:val="nil"/>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Cotutelle</w:t>
            </w:r>
          </w:p>
        </w:tc>
        <w:tc>
          <w:tcPr>
            <w:tcW w:w="1560" w:type="dxa"/>
            <w:tcBorders>
              <w:top w:val="nil"/>
              <w:left w:val="nil"/>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27/02/2015</w:t>
            </w:r>
          </w:p>
        </w:tc>
        <w:tc>
          <w:tcPr>
            <w:tcW w:w="1134" w:type="dxa"/>
            <w:tcBorders>
              <w:top w:val="nil"/>
              <w:left w:val="nil"/>
              <w:bottom w:val="single" w:sz="4" w:space="0" w:color="auto"/>
              <w:right w:val="single" w:sz="4" w:space="0" w:color="auto"/>
            </w:tcBorders>
            <w:shd w:val="clear" w:color="auto" w:fill="auto"/>
            <w:hideMark/>
          </w:tcPr>
          <w:p w:rsidR="00AB770C" w:rsidRPr="00AB770C" w:rsidRDefault="00AB770C" w:rsidP="005905DC">
            <w:pPr>
              <w:spacing w:after="0" w:line="240" w:lineRule="auto"/>
              <w:rPr>
                <w:rFonts w:ascii="Calibri" w:eastAsia="Times New Roman" w:hAnsi="Calibri" w:cs="Calibri"/>
                <w:b/>
                <w:bCs/>
                <w:color w:val="000000"/>
                <w:sz w:val="16"/>
                <w:szCs w:val="16"/>
              </w:rPr>
            </w:pPr>
            <w:r w:rsidRPr="00AB770C">
              <w:rPr>
                <w:rFonts w:ascii="Calibri" w:eastAsia="Times New Roman" w:hAnsi="Calibri" w:cs="Calibri"/>
                <w:b/>
                <w:bCs/>
                <w:color w:val="000000"/>
                <w:sz w:val="16"/>
                <w:szCs w:val="16"/>
              </w:rPr>
              <w:t>jusqu'à soutenance</w:t>
            </w:r>
          </w:p>
        </w:tc>
      </w:tr>
    </w:tbl>
    <w:p w:rsidR="00AB770C" w:rsidRDefault="00AB770C" w:rsidP="009626D9">
      <w:pPr>
        <w:pStyle w:val="Corpsdetexte"/>
        <w:rPr>
          <w:rFonts w:asciiTheme="minorBidi" w:hAnsiTheme="minorBidi" w:cstheme="minorBidi"/>
          <w:b w:val="0"/>
          <w:bCs w:val="0"/>
        </w:rPr>
      </w:pPr>
    </w:p>
    <w:p w:rsidR="00AB770C" w:rsidRDefault="00AB770C" w:rsidP="009626D9">
      <w:pPr>
        <w:pStyle w:val="Corpsdetexte"/>
        <w:rPr>
          <w:rFonts w:asciiTheme="minorBidi" w:hAnsiTheme="minorBidi" w:cstheme="minorBidi"/>
          <w:b w:val="0"/>
          <w:bCs w:val="0"/>
        </w:rPr>
      </w:pPr>
    </w:p>
    <w:p w:rsidR="00AB770C" w:rsidRDefault="00AB770C" w:rsidP="009626D9">
      <w:pPr>
        <w:pStyle w:val="Corpsdetexte"/>
        <w:rPr>
          <w:rFonts w:asciiTheme="minorBidi" w:hAnsiTheme="minorBidi" w:cstheme="minorBidi"/>
          <w:b w:val="0"/>
          <w:bCs w:val="0"/>
        </w:rPr>
      </w:pPr>
    </w:p>
    <w:p w:rsidR="00AB770C" w:rsidRDefault="00AB770C" w:rsidP="009626D9">
      <w:pPr>
        <w:pStyle w:val="Corpsdetexte"/>
        <w:rPr>
          <w:rFonts w:asciiTheme="minorBidi" w:hAnsiTheme="minorBidi" w:cstheme="minorBidi"/>
          <w:b w:val="0"/>
          <w:bCs w:val="0"/>
          <w:rtl/>
        </w:rPr>
      </w:pPr>
    </w:p>
    <w:p w:rsidR="008A5D4B" w:rsidRDefault="008A5D4B" w:rsidP="009626D9">
      <w:pPr>
        <w:pStyle w:val="Corpsdetexte"/>
        <w:rPr>
          <w:rFonts w:asciiTheme="minorBidi" w:hAnsiTheme="minorBidi" w:cstheme="minorBidi"/>
          <w:b w:val="0"/>
          <w:bCs w:val="0"/>
          <w:rtl/>
        </w:rPr>
      </w:pPr>
    </w:p>
    <w:p w:rsidR="00AB770C" w:rsidRDefault="00AB770C" w:rsidP="009626D9">
      <w:pPr>
        <w:pStyle w:val="Corpsdetexte"/>
        <w:rPr>
          <w:rFonts w:asciiTheme="minorBidi" w:hAnsiTheme="minorBidi" w:cstheme="minorBidi"/>
          <w:b w:val="0"/>
          <w:bCs w:val="0"/>
        </w:rPr>
      </w:pPr>
    </w:p>
    <w:p w:rsidR="00AB770C" w:rsidRDefault="00AB770C" w:rsidP="009626D9">
      <w:pPr>
        <w:pStyle w:val="Corpsdetexte"/>
        <w:rPr>
          <w:rFonts w:asciiTheme="minorBidi" w:hAnsiTheme="minorBidi" w:cstheme="minorBidi"/>
          <w:b w:val="0"/>
          <w:bCs w:val="0"/>
        </w:rPr>
      </w:pPr>
    </w:p>
    <w:p w:rsidR="009626D9" w:rsidRPr="007F601A" w:rsidRDefault="009626D9" w:rsidP="009626D9">
      <w:pPr>
        <w:pStyle w:val="Corpsdetexte"/>
        <w:rPr>
          <w:rFonts w:asciiTheme="minorBidi" w:hAnsiTheme="minorBidi" w:cstheme="minorBidi"/>
          <w:b w:val="0"/>
          <w:bCs w:val="0"/>
        </w:rPr>
      </w:pPr>
    </w:p>
    <w:p w:rsidR="00AA51B4" w:rsidRDefault="00E27086" w:rsidP="00060AE8">
      <w:pPr>
        <w:spacing w:after="0"/>
        <w:rPr>
          <w:b/>
          <w:sz w:val="28"/>
          <w:szCs w:val="28"/>
          <w:u w:val="single"/>
        </w:rPr>
      </w:pPr>
      <w:r w:rsidRPr="00E27086">
        <w:rPr>
          <w:b/>
          <w:sz w:val="28"/>
          <w:szCs w:val="28"/>
          <w:u w:val="single"/>
        </w:rPr>
        <w:t>Coopération Internationale</w:t>
      </w:r>
    </w:p>
    <w:p w:rsidR="00EF7AED" w:rsidRPr="00E27086" w:rsidRDefault="00EF7AED" w:rsidP="00060AE8">
      <w:pPr>
        <w:spacing w:after="0"/>
        <w:rPr>
          <w:b/>
          <w:sz w:val="28"/>
          <w:szCs w:val="28"/>
          <w:u w:val="single"/>
        </w:rPr>
      </w:pPr>
    </w:p>
    <w:p w:rsidR="00AA51B4" w:rsidRPr="0041563F" w:rsidRDefault="00E27086" w:rsidP="000C4E60">
      <w:pPr>
        <w:pStyle w:val="Paragraphedeliste"/>
        <w:numPr>
          <w:ilvl w:val="0"/>
          <w:numId w:val="25"/>
        </w:numPr>
        <w:spacing w:after="0"/>
        <w:rPr>
          <w:b/>
          <w:sz w:val="24"/>
          <w:szCs w:val="24"/>
        </w:rPr>
      </w:pPr>
      <w:r w:rsidRPr="0041563F">
        <w:rPr>
          <w:b/>
          <w:sz w:val="24"/>
          <w:szCs w:val="24"/>
        </w:rPr>
        <w:t>Accord Cadre de Coopération Internationale</w:t>
      </w:r>
    </w:p>
    <w:p w:rsidR="00E27086" w:rsidRDefault="00E27086" w:rsidP="00E27086">
      <w:pPr>
        <w:spacing w:after="0"/>
        <w:rPr>
          <w:bCs/>
          <w:sz w:val="24"/>
          <w:szCs w:val="24"/>
        </w:rPr>
      </w:pPr>
      <w:r w:rsidRPr="00E27086">
        <w:rPr>
          <w:bCs/>
          <w:sz w:val="24"/>
          <w:szCs w:val="24"/>
        </w:rPr>
        <w:t xml:space="preserve">Entre : </w:t>
      </w:r>
    </w:p>
    <w:p w:rsidR="00E27086" w:rsidRDefault="0041563F" w:rsidP="0041563F">
      <w:pPr>
        <w:spacing w:after="0"/>
        <w:rPr>
          <w:bCs/>
          <w:sz w:val="24"/>
          <w:szCs w:val="24"/>
        </w:rPr>
      </w:pPr>
      <w:r>
        <w:rPr>
          <w:bCs/>
          <w:sz w:val="24"/>
          <w:szCs w:val="24"/>
        </w:rPr>
        <w:t xml:space="preserve">Le </w:t>
      </w:r>
      <w:r w:rsidR="00E27086" w:rsidRPr="00E27086">
        <w:rPr>
          <w:bCs/>
          <w:sz w:val="24"/>
          <w:szCs w:val="24"/>
        </w:rPr>
        <w:t xml:space="preserve">Département « Biologie » Faculté des </w:t>
      </w:r>
      <w:proofErr w:type="gramStart"/>
      <w:r w:rsidR="00E27086" w:rsidRPr="00E27086">
        <w:rPr>
          <w:bCs/>
          <w:sz w:val="24"/>
          <w:szCs w:val="24"/>
        </w:rPr>
        <w:t>Sciences ,Unive</w:t>
      </w:r>
      <w:r>
        <w:rPr>
          <w:bCs/>
          <w:sz w:val="24"/>
          <w:szCs w:val="24"/>
        </w:rPr>
        <w:t>rsité</w:t>
      </w:r>
      <w:proofErr w:type="gramEnd"/>
      <w:r>
        <w:rPr>
          <w:bCs/>
          <w:sz w:val="24"/>
          <w:szCs w:val="24"/>
        </w:rPr>
        <w:t xml:space="preserve"> </w:t>
      </w:r>
      <w:proofErr w:type="spellStart"/>
      <w:r>
        <w:rPr>
          <w:bCs/>
          <w:sz w:val="24"/>
          <w:szCs w:val="24"/>
        </w:rPr>
        <w:t>Abdelmalek</w:t>
      </w:r>
      <w:proofErr w:type="spellEnd"/>
      <w:r>
        <w:rPr>
          <w:bCs/>
          <w:sz w:val="24"/>
          <w:szCs w:val="24"/>
        </w:rPr>
        <w:t xml:space="preserve"> </w:t>
      </w:r>
      <w:proofErr w:type="spellStart"/>
      <w:r>
        <w:rPr>
          <w:bCs/>
          <w:sz w:val="24"/>
          <w:szCs w:val="24"/>
        </w:rPr>
        <w:t>Essadi</w:t>
      </w:r>
      <w:proofErr w:type="spellEnd"/>
      <w:r>
        <w:rPr>
          <w:bCs/>
          <w:sz w:val="24"/>
          <w:szCs w:val="24"/>
        </w:rPr>
        <w:t xml:space="preserve"> TETOUAN</w:t>
      </w:r>
      <w:r w:rsidR="00E35C15">
        <w:rPr>
          <w:bCs/>
          <w:sz w:val="24"/>
          <w:szCs w:val="24"/>
        </w:rPr>
        <w:t>–</w:t>
      </w:r>
      <w:r w:rsidR="00E27086" w:rsidRPr="00E27086">
        <w:rPr>
          <w:bCs/>
          <w:sz w:val="24"/>
          <w:szCs w:val="24"/>
        </w:rPr>
        <w:t>M</w:t>
      </w:r>
      <w:r>
        <w:rPr>
          <w:bCs/>
          <w:sz w:val="24"/>
          <w:szCs w:val="24"/>
        </w:rPr>
        <w:t xml:space="preserve">AROC </w:t>
      </w:r>
    </w:p>
    <w:p w:rsidR="00E35C15" w:rsidRDefault="00E35C15" w:rsidP="0041563F">
      <w:pPr>
        <w:spacing w:after="0"/>
        <w:jc w:val="center"/>
        <w:rPr>
          <w:bCs/>
          <w:sz w:val="24"/>
          <w:szCs w:val="24"/>
        </w:rPr>
      </w:pPr>
      <w:r>
        <w:rPr>
          <w:bCs/>
          <w:sz w:val="24"/>
          <w:szCs w:val="24"/>
        </w:rPr>
        <w:t>Et</w:t>
      </w:r>
    </w:p>
    <w:p w:rsidR="0041563F" w:rsidRDefault="00EF7AED" w:rsidP="00E27086">
      <w:pPr>
        <w:spacing w:after="0"/>
        <w:rPr>
          <w:bCs/>
          <w:sz w:val="24"/>
          <w:szCs w:val="24"/>
        </w:rPr>
      </w:pPr>
      <w:r>
        <w:rPr>
          <w:bCs/>
          <w:sz w:val="24"/>
          <w:szCs w:val="24"/>
        </w:rPr>
        <w:t>Le département«</w:t>
      </w:r>
      <w:r w:rsidR="0041563F">
        <w:rPr>
          <w:bCs/>
          <w:sz w:val="24"/>
          <w:szCs w:val="24"/>
        </w:rPr>
        <w:t>Biologie et Ecologie Végétale» Faculté des Sciences de la nature et de la Vie</w:t>
      </w:r>
      <w:r>
        <w:rPr>
          <w:bCs/>
          <w:sz w:val="24"/>
          <w:szCs w:val="24"/>
        </w:rPr>
        <w:t>(FSNV</w:t>
      </w:r>
      <w:proofErr w:type="gramStart"/>
      <w:r>
        <w:rPr>
          <w:bCs/>
          <w:sz w:val="24"/>
          <w:szCs w:val="24"/>
        </w:rPr>
        <w:t xml:space="preserve">) </w:t>
      </w:r>
      <w:r w:rsidR="0041563F">
        <w:rPr>
          <w:bCs/>
          <w:sz w:val="24"/>
          <w:szCs w:val="24"/>
        </w:rPr>
        <w:t xml:space="preserve"> ,</w:t>
      </w:r>
      <w:proofErr w:type="gramEnd"/>
      <w:r w:rsidR="0041563F">
        <w:rPr>
          <w:bCs/>
          <w:sz w:val="24"/>
          <w:szCs w:val="24"/>
        </w:rPr>
        <w:t xml:space="preserve"> Université Frères Mentouri Constantine 1</w:t>
      </w:r>
      <w:r>
        <w:rPr>
          <w:bCs/>
          <w:sz w:val="24"/>
          <w:szCs w:val="24"/>
        </w:rPr>
        <w:t>(UFMC)</w:t>
      </w:r>
    </w:p>
    <w:p w:rsidR="0041563F" w:rsidRDefault="0041563F" w:rsidP="00E27086">
      <w:pPr>
        <w:spacing w:after="0"/>
        <w:rPr>
          <w:b/>
          <w:sz w:val="24"/>
          <w:szCs w:val="24"/>
          <w:rtl/>
        </w:rPr>
      </w:pPr>
    </w:p>
    <w:p w:rsidR="00711D52" w:rsidRDefault="00711D52" w:rsidP="00E27086">
      <w:pPr>
        <w:spacing w:after="0"/>
        <w:rPr>
          <w:b/>
          <w:sz w:val="24"/>
          <w:szCs w:val="24"/>
          <w:rtl/>
        </w:rPr>
      </w:pPr>
    </w:p>
    <w:p w:rsidR="00711D52" w:rsidRPr="0041563F" w:rsidRDefault="00711D52" w:rsidP="00E27086">
      <w:pPr>
        <w:spacing w:after="0"/>
        <w:rPr>
          <w:b/>
          <w:sz w:val="24"/>
          <w:szCs w:val="24"/>
        </w:rPr>
      </w:pPr>
    </w:p>
    <w:p w:rsidR="0041563F" w:rsidRPr="0041563F" w:rsidRDefault="0041563F" w:rsidP="000C4E60">
      <w:pPr>
        <w:pStyle w:val="Paragraphedeliste"/>
        <w:numPr>
          <w:ilvl w:val="0"/>
          <w:numId w:val="25"/>
        </w:numPr>
        <w:spacing w:after="0"/>
        <w:rPr>
          <w:b/>
          <w:sz w:val="24"/>
          <w:szCs w:val="24"/>
        </w:rPr>
      </w:pPr>
      <w:r w:rsidRPr="0041563F">
        <w:rPr>
          <w:b/>
          <w:sz w:val="24"/>
          <w:szCs w:val="24"/>
        </w:rPr>
        <w:t>Convention de Coopération  Scientifique et Technologique</w:t>
      </w:r>
    </w:p>
    <w:p w:rsidR="0041563F" w:rsidRDefault="0041563F" w:rsidP="0041563F">
      <w:pPr>
        <w:spacing w:after="0"/>
        <w:rPr>
          <w:bCs/>
          <w:sz w:val="24"/>
          <w:szCs w:val="24"/>
        </w:rPr>
      </w:pPr>
      <w:r>
        <w:rPr>
          <w:bCs/>
          <w:sz w:val="24"/>
          <w:szCs w:val="24"/>
        </w:rPr>
        <w:t>Entre :</w:t>
      </w:r>
    </w:p>
    <w:p w:rsidR="0041563F" w:rsidRDefault="0041563F" w:rsidP="0041563F">
      <w:pPr>
        <w:spacing w:after="0"/>
        <w:rPr>
          <w:bCs/>
          <w:sz w:val="24"/>
          <w:szCs w:val="24"/>
        </w:rPr>
      </w:pPr>
      <w:r>
        <w:rPr>
          <w:bCs/>
          <w:sz w:val="24"/>
          <w:szCs w:val="24"/>
        </w:rPr>
        <w:t>Le Laboratoire d’Ecologie Forestière, de l’Institut National de recherche en Génie rural, Eaux et Forets (INRGREF), Université de CARTAGE – TUNIS</w:t>
      </w:r>
    </w:p>
    <w:p w:rsidR="0041563F" w:rsidRDefault="0041563F" w:rsidP="0041563F">
      <w:pPr>
        <w:spacing w:after="0"/>
        <w:jc w:val="center"/>
        <w:rPr>
          <w:bCs/>
          <w:sz w:val="24"/>
          <w:szCs w:val="24"/>
        </w:rPr>
      </w:pPr>
      <w:r>
        <w:rPr>
          <w:bCs/>
          <w:sz w:val="24"/>
          <w:szCs w:val="24"/>
        </w:rPr>
        <w:t>Et</w:t>
      </w:r>
    </w:p>
    <w:p w:rsidR="0041563F" w:rsidRDefault="0041563F" w:rsidP="0041563F">
      <w:pPr>
        <w:spacing w:after="0"/>
        <w:rPr>
          <w:bCs/>
          <w:sz w:val="24"/>
          <w:szCs w:val="24"/>
        </w:rPr>
      </w:pPr>
      <w:r>
        <w:rPr>
          <w:bCs/>
          <w:sz w:val="24"/>
          <w:szCs w:val="24"/>
        </w:rPr>
        <w:t>Le Laboratoire de Développement et Valorisation des Ressources Phylogénétiques, Faculté des Sciences de la nature et de la Vie</w:t>
      </w:r>
      <w:r w:rsidR="00EF7AED">
        <w:rPr>
          <w:bCs/>
          <w:sz w:val="24"/>
          <w:szCs w:val="24"/>
        </w:rPr>
        <w:t xml:space="preserve">(FSNV)  </w:t>
      </w:r>
      <w:r>
        <w:rPr>
          <w:bCs/>
          <w:sz w:val="24"/>
          <w:szCs w:val="24"/>
        </w:rPr>
        <w:t xml:space="preserve"> , Université Frères Mentouri Constantine1</w:t>
      </w:r>
      <w:r w:rsidR="00EF7AED">
        <w:rPr>
          <w:bCs/>
          <w:sz w:val="24"/>
          <w:szCs w:val="24"/>
        </w:rPr>
        <w:t>(UFMC)</w:t>
      </w:r>
    </w:p>
    <w:p w:rsidR="0041563F" w:rsidRDefault="0041563F" w:rsidP="0041563F">
      <w:pPr>
        <w:spacing w:after="0"/>
        <w:rPr>
          <w:bCs/>
          <w:sz w:val="24"/>
          <w:szCs w:val="24"/>
          <w:rtl/>
        </w:rPr>
      </w:pPr>
    </w:p>
    <w:p w:rsidR="00711D52" w:rsidRDefault="00711D52" w:rsidP="0041563F">
      <w:pPr>
        <w:spacing w:after="0"/>
        <w:rPr>
          <w:bCs/>
          <w:sz w:val="24"/>
          <w:szCs w:val="24"/>
          <w:rtl/>
        </w:rPr>
      </w:pPr>
    </w:p>
    <w:p w:rsidR="00711D52" w:rsidRDefault="00711D52" w:rsidP="0041563F">
      <w:pPr>
        <w:spacing w:after="0"/>
        <w:rPr>
          <w:bCs/>
          <w:sz w:val="24"/>
          <w:szCs w:val="24"/>
        </w:rPr>
      </w:pPr>
    </w:p>
    <w:p w:rsidR="0041563F" w:rsidRPr="00EF7AED" w:rsidRDefault="0041563F" w:rsidP="000C4E60">
      <w:pPr>
        <w:pStyle w:val="Paragraphedeliste"/>
        <w:numPr>
          <w:ilvl w:val="0"/>
          <w:numId w:val="25"/>
        </w:numPr>
        <w:spacing w:after="0"/>
        <w:rPr>
          <w:b/>
          <w:sz w:val="24"/>
          <w:szCs w:val="24"/>
        </w:rPr>
      </w:pPr>
      <w:r w:rsidRPr="00EF7AED">
        <w:rPr>
          <w:b/>
          <w:sz w:val="24"/>
          <w:szCs w:val="24"/>
        </w:rPr>
        <w:t>Projet De Coopération Wallonie-Bruxelles/A</w:t>
      </w:r>
      <w:r w:rsidR="00EF7AED">
        <w:rPr>
          <w:b/>
          <w:sz w:val="24"/>
          <w:szCs w:val="24"/>
        </w:rPr>
        <w:t>l</w:t>
      </w:r>
      <w:r w:rsidRPr="00EF7AED">
        <w:rPr>
          <w:b/>
          <w:sz w:val="24"/>
          <w:szCs w:val="24"/>
        </w:rPr>
        <w:t xml:space="preserve">gérie </w:t>
      </w:r>
      <w:r w:rsidR="00EF7AED">
        <w:rPr>
          <w:b/>
          <w:sz w:val="24"/>
          <w:szCs w:val="24"/>
        </w:rPr>
        <w:t xml:space="preserve"> 2017-2019</w:t>
      </w:r>
    </w:p>
    <w:p w:rsidR="00EF7AED" w:rsidRPr="00EF7AED" w:rsidRDefault="00EF7AED" w:rsidP="00EF7AED">
      <w:pPr>
        <w:spacing w:after="0"/>
        <w:rPr>
          <w:bCs/>
          <w:sz w:val="24"/>
          <w:szCs w:val="24"/>
        </w:rPr>
      </w:pPr>
      <w:r>
        <w:rPr>
          <w:bCs/>
          <w:sz w:val="24"/>
          <w:szCs w:val="24"/>
        </w:rPr>
        <w:t>Entre</w:t>
      </w:r>
    </w:p>
    <w:p w:rsidR="00EF7AED" w:rsidRDefault="00EF7AED" w:rsidP="00EF7AED">
      <w:pPr>
        <w:spacing w:after="0"/>
        <w:rPr>
          <w:bCs/>
          <w:sz w:val="24"/>
          <w:szCs w:val="24"/>
        </w:rPr>
      </w:pPr>
      <w:r>
        <w:rPr>
          <w:bCs/>
          <w:sz w:val="24"/>
          <w:szCs w:val="24"/>
        </w:rPr>
        <w:t>Le Laboratoire de Mycologie, de Biotechnologie et de l’Activité Microbienne, Faculté des Sciences de la nature et de la Vie(FSNV)   , Université Frères Mentouri Constantine1(UFMC)</w:t>
      </w:r>
    </w:p>
    <w:p w:rsidR="00EF7AED" w:rsidRDefault="00EF7AED" w:rsidP="00EF7AED">
      <w:pPr>
        <w:spacing w:after="0"/>
        <w:jc w:val="center"/>
        <w:rPr>
          <w:bCs/>
          <w:sz w:val="24"/>
          <w:szCs w:val="24"/>
        </w:rPr>
      </w:pPr>
      <w:r>
        <w:rPr>
          <w:bCs/>
          <w:sz w:val="24"/>
          <w:szCs w:val="24"/>
        </w:rPr>
        <w:t>Et</w:t>
      </w:r>
    </w:p>
    <w:p w:rsidR="00EF7AED" w:rsidRDefault="00EF7AED" w:rsidP="00EF7AED">
      <w:pPr>
        <w:spacing w:after="0"/>
        <w:rPr>
          <w:bCs/>
          <w:sz w:val="24"/>
          <w:szCs w:val="24"/>
        </w:rPr>
      </w:pPr>
      <w:r>
        <w:rPr>
          <w:bCs/>
          <w:sz w:val="24"/>
          <w:szCs w:val="24"/>
        </w:rPr>
        <w:t xml:space="preserve">Unité de Biotechnologie et </w:t>
      </w:r>
      <w:proofErr w:type="gramStart"/>
      <w:r>
        <w:rPr>
          <w:bCs/>
          <w:sz w:val="24"/>
          <w:szCs w:val="24"/>
        </w:rPr>
        <w:t>Bioprocédés ,</w:t>
      </w:r>
      <w:proofErr w:type="gramEnd"/>
      <w:r>
        <w:rPr>
          <w:bCs/>
          <w:sz w:val="24"/>
          <w:szCs w:val="24"/>
        </w:rPr>
        <w:t xml:space="preserve"> Service 3Bio-</w:t>
      </w:r>
      <w:proofErr w:type="spellStart"/>
      <w:r>
        <w:rPr>
          <w:bCs/>
          <w:sz w:val="24"/>
          <w:szCs w:val="24"/>
        </w:rPr>
        <w:t>BioModelling,Bioinformaticsand</w:t>
      </w:r>
      <w:proofErr w:type="spellEnd"/>
      <w:r>
        <w:rPr>
          <w:bCs/>
          <w:sz w:val="24"/>
          <w:szCs w:val="24"/>
        </w:rPr>
        <w:t xml:space="preserve"> </w:t>
      </w:r>
      <w:proofErr w:type="spellStart"/>
      <w:r>
        <w:rPr>
          <w:bCs/>
          <w:sz w:val="24"/>
          <w:szCs w:val="24"/>
        </w:rPr>
        <w:t>BioProcesses</w:t>
      </w:r>
      <w:proofErr w:type="spellEnd"/>
      <w:r>
        <w:rPr>
          <w:bCs/>
          <w:sz w:val="24"/>
          <w:szCs w:val="24"/>
        </w:rPr>
        <w:t>, Université Libre de Bruxelles (ULB)</w:t>
      </w:r>
    </w:p>
    <w:p w:rsidR="0041563F" w:rsidRPr="00E27086" w:rsidRDefault="0041563F" w:rsidP="00E27086">
      <w:pPr>
        <w:spacing w:after="0"/>
        <w:rPr>
          <w:bCs/>
          <w:sz w:val="24"/>
          <w:szCs w:val="24"/>
        </w:rPr>
      </w:pPr>
    </w:p>
    <w:p w:rsidR="00AA51B4" w:rsidRDefault="00AA51B4" w:rsidP="00060AE8">
      <w:pPr>
        <w:spacing w:after="0"/>
        <w:rPr>
          <w:b/>
          <w:color w:val="00B0F0"/>
          <w:sz w:val="28"/>
          <w:szCs w:val="28"/>
          <w:u w:val="single"/>
        </w:rPr>
      </w:pPr>
    </w:p>
    <w:p w:rsidR="00AB770C" w:rsidRDefault="00AB770C" w:rsidP="00060AE8">
      <w:pPr>
        <w:spacing w:after="0"/>
        <w:rPr>
          <w:b/>
          <w:color w:val="00B0F0"/>
          <w:sz w:val="28"/>
          <w:szCs w:val="28"/>
          <w:u w:val="single"/>
        </w:rPr>
      </w:pPr>
    </w:p>
    <w:p w:rsidR="00AB770C" w:rsidRDefault="00AB770C" w:rsidP="00060AE8">
      <w:pPr>
        <w:spacing w:after="0"/>
        <w:rPr>
          <w:b/>
          <w:color w:val="00B0F0"/>
          <w:sz w:val="28"/>
          <w:szCs w:val="28"/>
          <w:u w:val="single"/>
        </w:rPr>
      </w:pPr>
    </w:p>
    <w:p w:rsidR="00AB770C" w:rsidRDefault="00AB770C" w:rsidP="00060AE8">
      <w:pPr>
        <w:spacing w:after="0"/>
        <w:rPr>
          <w:b/>
          <w:color w:val="00B0F0"/>
          <w:sz w:val="28"/>
          <w:szCs w:val="28"/>
          <w:u w:val="single"/>
        </w:rPr>
      </w:pPr>
    </w:p>
    <w:p w:rsidR="006611F7" w:rsidRDefault="006611F7" w:rsidP="006611F7">
      <w:pPr>
        <w:bidi/>
      </w:pPr>
    </w:p>
    <w:p w:rsidR="006611F7" w:rsidRDefault="006611F7" w:rsidP="006611F7">
      <w:pPr>
        <w:bidi/>
      </w:pPr>
    </w:p>
    <w:p w:rsidR="006611F7" w:rsidRDefault="006611F7" w:rsidP="006611F7">
      <w:pPr>
        <w:bidi/>
      </w:pPr>
    </w:p>
    <w:p w:rsidR="006611F7" w:rsidRDefault="006611F7" w:rsidP="006611F7">
      <w:pPr>
        <w:bidi/>
      </w:pPr>
    </w:p>
    <w:p w:rsidR="006611F7" w:rsidRDefault="006611F7" w:rsidP="006611F7">
      <w:pPr>
        <w:bidi/>
      </w:pPr>
    </w:p>
    <w:p w:rsidR="006611F7" w:rsidRDefault="006611F7" w:rsidP="006611F7">
      <w:pPr>
        <w:bidi/>
      </w:pPr>
    </w:p>
    <w:p w:rsidR="006611F7" w:rsidRDefault="006611F7" w:rsidP="006611F7">
      <w:pPr>
        <w:bidi/>
      </w:pPr>
    </w:p>
    <w:p w:rsidR="006611F7" w:rsidRDefault="006611F7" w:rsidP="006611F7">
      <w:pPr>
        <w:bidi/>
      </w:pPr>
    </w:p>
    <w:p w:rsidR="006611F7" w:rsidRPr="00F42322" w:rsidRDefault="006611F7" w:rsidP="006611F7">
      <w:pPr>
        <w:bidi/>
        <w:spacing w:after="0"/>
        <w:jc w:val="center"/>
        <w:rPr>
          <w:b/>
          <w:bCs/>
          <w:sz w:val="28"/>
          <w:szCs w:val="28"/>
          <w:rtl/>
          <w:lang w:bidi="ar-DZ"/>
        </w:rPr>
      </w:pPr>
      <w:r w:rsidRPr="00F42322">
        <w:rPr>
          <w:rFonts w:hint="cs"/>
          <w:b/>
          <w:bCs/>
          <w:sz w:val="28"/>
          <w:szCs w:val="28"/>
          <w:rtl/>
          <w:lang w:bidi="ar-DZ"/>
        </w:rPr>
        <w:t>جدول المعلومات المطلوبة في إطار التقييم السنوي للجامعة</w:t>
      </w:r>
    </w:p>
    <w:p w:rsidR="006611F7" w:rsidRDefault="006611F7" w:rsidP="006611F7">
      <w:pPr>
        <w:bidi/>
        <w:spacing w:after="0"/>
        <w:jc w:val="center"/>
        <w:rPr>
          <w:b/>
          <w:bCs/>
          <w:sz w:val="28"/>
          <w:szCs w:val="28"/>
          <w:lang w:bidi="ar-DZ"/>
        </w:rPr>
      </w:pPr>
      <w:proofErr w:type="gramStart"/>
      <w:r w:rsidRPr="00F42322">
        <w:rPr>
          <w:rFonts w:hint="cs"/>
          <w:b/>
          <w:bCs/>
          <w:sz w:val="28"/>
          <w:szCs w:val="28"/>
          <w:rtl/>
          <w:lang w:bidi="ar-DZ"/>
        </w:rPr>
        <w:t>معلومات</w:t>
      </w:r>
      <w:proofErr w:type="gramEnd"/>
      <w:r w:rsidRPr="00F42322">
        <w:rPr>
          <w:rFonts w:hint="cs"/>
          <w:b/>
          <w:bCs/>
          <w:sz w:val="28"/>
          <w:szCs w:val="28"/>
          <w:rtl/>
          <w:lang w:bidi="ar-DZ"/>
        </w:rPr>
        <w:t xml:space="preserve"> تقييم سنة 2018-2019</w:t>
      </w:r>
    </w:p>
    <w:p w:rsidR="00244616" w:rsidRDefault="00244616" w:rsidP="00244616">
      <w:pPr>
        <w:bidi/>
        <w:spacing w:after="0"/>
        <w:jc w:val="center"/>
        <w:rPr>
          <w:b/>
          <w:bCs/>
          <w:sz w:val="28"/>
          <w:szCs w:val="28"/>
          <w:lang w:bidi="ar-DZ"/>
        </w:rPr>
      </w:pPr>
    </w:p>
    <w:tbl>
      <w:tblPr>
        <w:tblStyle w:val="Grilledutableau"/>
        <w:tblW w:w="9606" w:type="dxa"/>
        <w:jc w:val="center"/>
        <w:tblInd w:w="-2350" w:type="dxa"/>
        <w:tblLook w:val="04A0"/>
      </w:tblPr>
      <w:tblGrid>
        <w:gridCol w:w="2128"/>
        <w:gridCol w:w="1843"/>
        <w:gridCol w:w="3801"/>
        <w:gridCol w:w="890"/>
        <w:gridCol w:w="944"/>
      </w:tblGrid>
      <w:tr w:rsidR="00244616" w:rsidRPr="00244616" w:rsidTr="00244616">
        <w:trPr>
          <w:jc w:val="center"/>
        </w:trPr>
        <w:tc>
          <w:tcPr>
            <w:tcW w:w="2128" w:type="dxa"/>
          </w:tcPr>
          <w:p w:rsidR="00244616" w:rsidRPr="00244616" w:rsidRDefault="00244616" w:rsidP="00244616">
            <w:pPr>
              <w:bidi/>
              <w:jc w:val="center"/>
              <w:rPr>
                <w:rFonts w:ascii="Simplified Arabic" w:hAnsi="Simplified Arabic" w:cs="Simplified Arabic"/>
                <w:b/>
                <w:bCs/>
                <w:sz w:val="20"/>
                <w:szCs w:val="20"/>
              </w:rPr>
            </w:pPr>
            <w:proofErr w:type="gramStart"/>
            <w:r w:rsidRPr="00244616">
              <w:rPr>
                <w:rFonts w:ascii="Simplified Arabic" w:hAnsi="Simplified Arabic" w:cs="Simplified Arabic" w:hint="cs"/>
                <w:b/>
                <w:bCs/>
                <w:sz w:val="20"/>
                <w:szCs w:val="20"/>
                <w:rtl/>
              </w:rPr>
              <w:t>ملاحظات</w:t>
            </w:r>
            <w:proofErr w:type="gramEnd"/>
          </w:p>
        </w:tc>
        <w:tc>
          <w:tcPr>
            <w:tcW w:w="1843" w:type="dxa"/>
          </w:tcPr>
          <w:p w:rsidR="00244616" w:rsidRPr="00244616" w:rsidRDefault="00244616" w:rsidP="00244616">
            <w:pPr>
              <w:bidi/>
              <w:jc w:val="center"/>
              <w:rPr>
                <w:rFonts w:ascii="Simplified Arabic" w:hAnsi="Simplified Arabic" w:cs="Simplified Arabic"/>
                <w:b/>
                <w:bCs/>
                <w:sz w:val="20"/>
                <w:szCs w:val="20"/>
              </w:rPr>
            </w:pPr>
            <w:proofErr w:type="gramStart"/>
            <w:r w:rsidRPr="00244616">
              <w:rPr>
                <w:rFonts w:ascii="Simplified Arabic" w:hAnsi="Simplified Arabic" w:cs="Simplified Arabic" w:hint="cs"/>
                <w:b/>
                <w:bCs/>
                <w:sz w:val="20"/>
                <w:szCs w:val="20"/>
                <w:rtl/>
              </w:rPr>
              <w:t>الجواب</w:t>
            </w:r>
            <w:proofErr w:type="gramEnd"/>
          </w:p>
        </w:tc>
        <w:tc>
          <w:tcPr>
            <w:tcW w:w="3801" w:type="dxa"/>
          </w:tcPr>
          <w:p w:rsidR="00244616" w:rsidRPr="00244616" w:rsidRDefault="00244616" w:rsidP="00244616">
            <w:pPr>
              <w:bidi/>
              <w:jc w:val="center"/>
              <w:rPr>
                <w:rFonts w:ascii="Simplified Arabic" w:hAnsi="Simplified Arabic" w:cs="Simplified Arabic"/>
                <w:b/>
                <w:bCs/>
                <w:sz w:val="20"/>
                <w:szCs w:val="20"/>
                <w:rtl/>
              </w:rPr>
            </w:pPr>
            <w:proofErr w:type="gramStart"/>
            <w:r w:rsidRPr="00244616">
              <w:rPr>
                <w:rFonts w:ascii="Simplified Arabic" w:hAnsi="Simplified Arabic" w:cs="Simplified Arabic" w:hint="cs"/>
                <w:b/>
                <w:bCs/>
                <w:sz w:val="20"/>
                <w:szCs w:val="20"/>
                <w:rtl/>
              </w:rPr>
              <w:t>المعلومة</w:t>
            </w:r>
            <w:proofErr w:type="gramEnd"/>
            <w:r w:rsidRPr="00244616">
              <w:rPr>
                <w:rFonts w:ascii="Simplified Arabic" w:hAnsi="Simplified Arabic" w:cs="Simplified Arabic" w:hint="cs"/>
                <w:b/>
                <w:bCs/>
                <w:sz w:val="20"/>
                <w:szCs w:val="20"/>
                <w:rtl/>
              </w:rPr>
              <w:t xml:space="preserve"> المطلوبة</w:t>
            </w:r>
          </w:p>
        </w:tc>
        <w:tc>
          <w:tcPr>
            <w:tcW w:w="890" w:type="dxa"/>
          </w:tcPr>
          <w:p w:rsidR="00244616" w:rsidRPr="00244616" w:rsidRDefault="00244616" w:rsidP="00244616">
            <w:pPr>
              <w:bidi/>
              <w:jc w:val="center"/>
              <w:rPr>
                <w:rFonts w:ascii="Simplified Arabic" w:hAnsi="Simplified Arabic" w:cs="Simplified Arabic"/>
                <w:b/>
                <w:bCs/>
                <w:sz w:val="20"/>
                <w:szCs w:val="20"/>
                <w:rtl/>
              </w:rPr>
            </w:pPr>
            <w:proofErr w:type="gramStart"/>
            <w:r w:rsidRPr="00244616">
              <w:rPr>
                <w:rFonts w:ascii="Simplified Arabic" w:hAnsi="Simplified Arabic" w:cs="Simplified Arabic" w:hint="cs"/>
                <w:b/>
                <w:bCs/>
                <w:sz w:val="20"/>
                <w:szCs w:val="20"/>
                <w:rtl/>
              </w:rPr>
              <w:t>الرقم</w:t>
            </w:r>
            <w:proofErr w:type="gramEnd"/>
          </w:p>
        </w:tc>
        <w:tc>
          <w:tcPr>
            <w:tcW w:w="944" w:type="dxa"/>
          </w:tcPr>
          <w:p w:rsidR="00244616" w:rsidRPr="00244616" w:rsidRDefault="00244616" w:rsidP="00244616">
            <w:pPr>
              <w:bidi/>
              <w:jc w:val="center"/>
              <w:rPr>
                <w:rFonts w:ascii="Simplified Arabic" w:hAnsi="Simplified Arabic" w:cs="Simplified Arabic"/>
                <w:b/>
                <w:bCs/>
                <w:sz w:val="20"/>
                <w:szCs w:val="20"/>
              </w:rPr>
            </w:pPr>
            <w:proofErr w:type="gramStart"/>
            <w:r w:rsidRPr="00244616">
              <w:rPr>
                <w:rFonts w:ascii="Simplified Arabic" w:hAnsi="Simplified Arabic" w:cs="Simplified Arabic" w:hint="cs"/>
                <w:b/>
                <w:bCs/>
                <w:sz w:val="20"/>
                <w:szCs w:val="20"/>
                <w:rtl/>
              </w:rPr>
              <w:t>المجال</w:t>
            </w:r>
            <w:proofErr w:type="gramEnd"/>
          </w:p>
        </w:tc>
      </w:tr>
      <w:tr w:rsidR="00244616" w:rsidRPr="00244616" w:rsidTr="00244616">
        <w:trPr>
          <w:jc w:val="center"/>
        </w:trPr>
        <w:tc>
          <w:tcPr>
            <w:tcW w:w="2128" w:type="dxa"/>
          </w:tcPr>
          <w:p w:rsidR="00244616" w:rsidRPr="00244616" w:rsidRDefault="00244616" w:rsidP="00244616">
            <w:pPr>
              <w:bidi/>
              <w:jc w:val="right"/>
              <w:rPr>
                <w:rFonts w:ascii="Simplified Arabic" w:hAnsi="Simplified Arabic" w:cs="Simplified Arabic"/>
                <w:sz w:val="20"/>
                <w:szCs w:val="20"/>
              </w:rPr>
            </w:pPr>
            <w:r w:rsidRPr="00244616">
              <w:rPr>
                <w:rFonts w:ascii="Simplified Arabic" w:hAnsi="Simplified Arabic" w:cs="Simplified Arabic"/>
                <w:sz w:val="20"/>
                <w:szCs w:val="20"/>
              </w:rPr>
              <w:t>+01 en cours</w:t>
            </w:r>
          </w:p>
        </w:tc>
        <w:tc>
          <w:tcPr>
            <w:tcW w:w="1843" w:type="dxa"/>
          </w:tcPr>
          <w:p w:rsidR="00244616" w:rsidRPr="00244616" w:rsidRDefault="00244616" w:rsidP="00244616">
            <w:pPr>
              <w:bidi/>
              <w:jc w:val="center"/>
              <w:rPr>
                <w:rFonts w:ascii="Simplified Arabic" w:hAnsi="Simplified Arabic" w:cs="Simplified Arabic"/>
                <w:sz w:val="20"/>
                <w:szCs w:val="20"/>
              </w:rPr>
            </w:pPr>
            <w:r w:rsidRPr="00244616">
              <w:rPr>
                <w:rFonts w:ascii="Simplified Arabic" w:hAnsi="Simplified Arabic" w:cs="Simplified Arabic"/>
                <w:sz w:val="20"/>
                <w:szCs w:val="20"/>
              </w:rPr>
              <w:t>02</w:t>
            </w:r>
          </w:p>
        </w:tc>
        <w:tc>
          <w:tcPr>
            <w:tcW w:w="3801" w:type="dxa"/>
          </w:tcPr>
          <w:p w:rsidR="00244616" w:rsidRPr="00244616" w:rsidRDefault="00244616" w:rsidP="00244616">
            <w:pPr>
              <w:bidi/>
              <w:rPr>
                <w:rFonts w:ascii="Simplified Arabic" w:hAnsi="Simplified Arabic" w:cs="Simplified Arabic"/>
                <w:sz w:val="20"/>
                <w:szCs w:val="20"/>
              </w:rPr>
            </w:pPr>
            <w:r w:rsidRPr="00244616">
              <w:rPr>
                <w:rFonts w:ascii="Simplified Arabic" w:hAnsi="Simplified Arabic" w:cs="Simplified Arabic" w:hint="cs"/>
                <w:sz w:val="20"/>
                <w:szCs w:val="20"/>
                <w:rtl/>
              </w:rPr>
              <w:t>عدد الاتفاقيات الدولية الثنائية</w:t>
            </w:r>
          </w:p>
        </w:tc>
        <w:tc>
          <w:tcPr>
            <w:tcW w:w="890" w:type="dxa"/>
          </w:tcPr>
          <w:p w:rsidR="00244616" w:rsidRPr="00244616" w:rsidRDefault="00244616" w:rsidP="00244616">
            <w:pPr>
              <w:bidi/>
              <w:jc w:val="right"/>
              <w:rPr>
                <w:rFonts w:ascii="Simplified Arabic" w:hAnsi="Simplified Arabic" w:cs="Simplified Arabic"/>
                <w:sz w:val="20"/>
                <w:szCs w:val="20"/>
              </w:rPr>
            </w:pPr>
            <w:r w:rsidRPr="00244616">
              <w:rPr>
                <w:rFonts w:ascii="Simplified Arabic" w:hAnsi="Simplified Arabic" w:cs="Simplified Arabic" w:hint="cs"/>
                <w:sz w:val="20"/>
                <w:szCs w:val="20"/>
                <w:rtl/>
              </w:rPr>
              <w:t>61</w:t>
            </w:r>
          </w:p>
        </w:tc>
        <w:tc>
          <w:tcPr>
            <w:tcW w:w="944" w:type="dxa"/>
            <w:vMerge w:val="restart"/>
          </w:tcPr>
          <w:p w:rsidR="00244616" w:rsidRPr="00244616" w:rsidRDefault="00244616" w:rsidP="00244616">
            <w:pPr>
              <w:bidi/>
              <w:rPr>
                <w:rFonts w:ascii="Simplified Arabic" w:hAnsi="Simplified Arabic" w:cs="Simplified Arabic"/>
                <w:sz w:val="20"/>
                <w:szCs w:val="20"/>
              </w:rPr>
            </w:pPr>
          </w:p>
          <w:p w:rsidR="00244616" w:rsidRPr="00244616" w:rsidRDefault="00244616" w:rsidP="00244616">
            <w:pPr>
              <w:bidi/>
              <w:rPr>
                <w:rFonts w:ascii="Simplified Arabic" w:hAnsi="Simplified Arabic" w:cs="Simplified Arabic"/>
                <w:sz w:val="20"/>
                <w:szCs w:val="20"/>
              </w:rPr>
            </w:pPr>
          </w:p>
          <w:p w:rsidR="00244616" w:rsidRPr="00244616" w:rsidRDefault="00244616" w:rsidP="00244616">
            <w:pPr>
              <w:bidi/>
              <w:rPr>
                <w:rFonts w:ascii="Simplified Arabic" w:hAnsi="Simplified Arabic" w:cs="Simplified Arabic"/>
                <w:sz w:val="20"/>
                <w:szCs w:val="20"/>
              </w:rPr>
            </w:pPr>
          </w:p>
          <w:p w:rsidR="00244616" w:rsidRPr="00244616" w:rsidRDefault="00244616" w:rsidP="00244616">
            <w:pPr>
              <w:bidi/>
              <w:rPr>
                <w:rFonts w:ascii="Simplified Arabic" w:hAnsi="Simplified Arabic" w:cs="Simplified Arabic"/>
                <w:sz w:val="20"/>
                <w:szCs w:val="20"/>
              </w:rPr>
            </w:pPr>
          </w:p>
          <w:p w:rsidR="00244616" w:rsidRPr="00244616" w:rsidRDefault="00244616" w:rsidP="00244616">
            <w:pPr>
              <w:bidi/>
              <w:rPr>
                <w:rFonts w:ascii="Simplified Arabic" w:hAnsi="Simplified Arabic" w:cs="Simplified Arabic"/>
                <w:sz w:val="20"/>
                <w:szCs w:val="20"/>
              </w:rPr>
            </w:pPr>
          </w:p>
          <w:p w:rsidR="00244616" w:rsidRPr="00244616" w:rsidRDefault="00244616" w:rsidP="00244616">
            <w:pPr>
              <w:bidi/>
              <w:rPr>
                <w:rFonts w:ascii="Simplified Arabic" w:hAnsi="Simplified Arabic" w:cs="Simplified Arabic"/>
                <w:sz w:val="20"/>
                <w:szCs w:val="20"/>
              </w:rPr>
            </w:pPr>
          </w:p>
          <w:p w:rsidR="00244616" w:rsidRPr="00244616" w:rsidRDefault="00244616" w:rsidP="00244616">
            <w:pPr>
              <w:bidi/>
              <w:rPr>
                <w:rFonts w:ascii="Simplified Arabic" w:hAnsi="Simplified Arabic" w:cs="Simplified Arabic"/>
                <w:sz w:val="20"/>
                <w:szCs w:val="20"/>
              </w:rPr>
            </w:pPr>
          </w:p>
          <w:p w:rsidR="00244616" w:rsidRPr="00244616" w:rsidRDefault="00244616" w:rsidP="00244616">
            <w:pPr>
              <w:bidi/>
              <w:rPr>
                <w:rFonts w:ascii="Simplified Arabic" w:hAnsi="Simplified Arabic" w:cs="Simplified Arabic"/>
                <w:sz w:val="20"/>
                <w:szCs w:val="20"/>
                <w:rtl/>
              </w:rPr>
            </w:pPr>
            <w:proofErr w:type="gramStart"/>
            <w:r w:rsidRPr="00244616">
              <w:rPr>
                <w:rFonts w:ascii="Simplified Arabic" w:hAnsi="Simplified Arabic" w:cs="Simplified Arabic" w:hint="cs"/>
                <w:sz w:val="20"/>
                <w:szCs w:val="20"/>
                <w:rtl/>
              </w:rPr>
              <w:t>التعاون</w:t>
            </w:r>
            <w:proofErr w:type="gramEnd"/>
            <w:r w:rsidRPr="00244616">
              <w:rPr>
                <w:rFonts w:ascii="Simplified Arabic" w:hAnsi="Simplified Arabic" w:cs="Simplified Arabic" w:hint="cs"/>
                <w:sz w:val="20"/>
                <w:szCs w:val="20"/>
                <w:rtl/>
              </w:rPr>
              <w:t xml:space="preserve"> والمرئية</w:t>
            </w:r>
          </w:p>
        </w:tc>
      </w:tr>
      <w:tr w:rsidR="00244616" w:rsidRPr="00244616" w:rsidTr="00244616">
        <w:trPr>
          <w:jc w:val="center"/>
        </w:trPr>
        <w:tc>
          <w:tcPr>
            <w:tcW w:w="2128" w:type="dxa"/>
          </w:tcPr>
          <w:p w:rsidR="00244616" w:rsidRPr="00244616" w:rsidRDefault="00244616" w:rsidP="00244616">
            <w:pPr>
              <w:bidi/>
              <w:jc w:val="right"/>
              <w:rPr>
                <w:rFonts w:ascii="Simplified Arabic" w:hAnsi="Simplified Arabic" w:cs="Simplified Arabic"/>
                <w:sz w:val="20"/>
                <w:szCs w:val="20"/>
              </w:rPr>
            </w:pPr>
          </w:p>
        </w:tc>
        <w:tc>
          <w:tcPr>
            <w:tcW w:w="1843" w:type="dxa"/>
          </w:tcPr>
          <w:p w:rsidR="00244616" w:rsidRPr="00244616" w:rsidRDefault="00244616" w:rsidP="00244616">
            <w:pPr>
              <w:bidi/>
              <w:jc w:val="center"/>
              <w:rPr>
                <w:rFonts w:ascii="Simplified Arabic" w:hAnsi="Simplified Arabic" w:cs="Simplified Arabic"/>
                <w:sz w:val="20"/>
                <w:szCs w:val="20"/>
              </w:rPr>
            </w:pPr>
            <w:r w:rsidRPr="00244616">
              <w:rPr>
                <w:rFonts w:ascii="Simplified Arabic" w:hAnsi="Simplified Arabic" w:cs="Simplified Arabic"/>
                <w:sz w:val="20"/>
                <w:szCs w:val="20"/>
              </w:rPr>
              <w:t>00</w:t>
            </w:r>
          </w:p>
        </w:tc>
        <w:tc>
          <w:tcPr>
            <w:tcW w:w="3801" w:type="dxa"/>
          </w:tcPr>
          <w:p w:rsidR="00244616" w:rsidRPr="00244616" w:rsidRDefault="00244616" w:rsidP="00244616">
            <w:pPr>
              <w:bidi/>
              <w:jc w:val="both"/>
              <w:rPr>
                <w:rFonts w:ascii="Simplified Arabic" w:hAnsi="Simplified Arabic" w:cs="Simplified Arabic"/>
                <w:sz w:val="20"/>
                <w:szCs w:val="20"/>
              </w:rPr>
            </w:pPr>
            <w:r w:rsidRPr="00244616">
              <w:rPr>
                <w:rFonts w:ascii="Simplified Arabic" w:hAnsi="Simplified Arabic" w:cs="Simplified Arabic" w:hint="cs"/>
                <w:sz w:val="20"/>
                <w:szCs w:val="20"/>
                <w:rtl/>
              </w:rPr>
              <w:t>عدد الاتفاقيات الدولية متعددة الأطراف</w:t>
            </w:r>
          </w:p>
        </w:tc>
        <w:tc>
          <w:tcPr>
            <w:tcW w:w="890" w:type="dxa"/>
          </w:tcPr>
          <w:p w:rsidR="00244616" w:rsidRPr="00244616" w:rsidRDefault="00244616" w:rsidP="00244616">
            <w:pPr>
              <w:bidi/>
              <w:jc w:val="right"/>
              <w:rPr>
                <w:rFonts w:ascii="Simplified Arabic" w:hAnsi="Simplified Arabic" w:cs="Simplified Arabic"/>
                <w:sz w:val="20"/>
                <w:szCs w:val="20"/>
              </w:rPr>
            </w:pPr>
            <w:r w:rsidRPr="00244616">
              <w:rPr>
                <w:rFonts w:ascii="Simplified Arabic" w:hAnsi="Simplified Arabic" w:cs="Simplified Arabic" w:hint="cs"/>
                <w:sz w:val="20"/>
                <w:szCs w:val="20"/>
                <w:rtl/>
              </w:rPr>
              <w:t>62</w:t>
            </w:r>
          </w:p>
        </w:tc>
        <w:tc>
          <w:tcPr>
            <w:tcW w:w="944" w:type="dxa"/>
            <w:vMerge/>
          </w:tcPr>
          <w:p w:rsidR="00244616" w:rsidRPr="00244616" w:rsidRDefault="00244616" w:rsidP="00244616">
            <w:pPr>
              <w:bidi/>
              <w:jc w:val="right"/>
              <w:rPr>
                <w:rFonts w:ascii="Simplified Arabic" w:hAnsi="Simplified Arabic" w:cs="Simplified Arabic"/>
                <w:sz w:val="20"/>
                <w:szCs w:val="20"/>
              </w:rPr>
            </w:pPr>
          </w:p>
        </w:tc>
      </w:tr>
      <w:tr w:rsidR="00244616" w:rsidRPr="00244616" w:rsidTr="00244616">
        <w:trPr>
          <w:jc w:val="center"/>
        </w:trPr>
        <w:tc>
          <w:tcPr>
            <w:tcW w:w="2128" w:type="dxa"/>
          </w:tcPr>
          <w:p w:rsidR="00244616" w:rsidRPr="00244616" w:rsidRDefault="00244616" w:rsidP="00244616">
            <w:pPr>
              <w:bidi/>
              <w:jc w:val="right"/>
              <w:rPr>
                <w:rFonts w:ascii="Simplified Arabic" w:hAnsi="Simplified Arabic" w:cs="Simplified Arabic"/>
                <w:sz w:val="20"/>
                <w:szCs w:val="20"/>
              </w:rPr>
            </w:pPr>
            <w:r w:rsidRPr="00244616">
              <w:rPr>
                <w:rFonts w:ascii="Simplified Arabic" w:hAnsi="Simplified Arabic" w:cs="Simplified Arabic"/>
                <w:sz w:val="20"/>
                <w:szCs w:val="20"/>
              </w:rPr>
              <w:t>ITCG</w:t>
            </w:r>
          </w:p>
          <w:p w:rsidR="00244616" w:rsidRPr="00244616" w:rsidRDefault="00244616" w:rsidP="00244616">
            <w:pPr>
              <w:bidi/>
              <w:jc w:val="right"/>
              <w:rPr>
                <w:rFonts w:ascii="Simplified Arabic" w:hAnsi="Simplified Arabic" w:cs="Simplified Arabic"/>
                <w:sz w:val="20"/>
                <w:szCs w:val="20"/>
              </w:rPr>
            </w:pPr>
            <w:r w:rsidRPr="00244616">
              <w:rPr>
                <w:rFonts w:ascii="Simplified Arabic" w:hAnsi="Simplified Arabic" w:cs="Simplified Arabic"/>
                <w:sz w:val="20"/>
                <w:szCs w:val="20"/>
              </w:rPr>
              <w:t>Foret</w:t>
            </w:r>
          </w:p>
          <w:p w:rsidR="00244616" w:rsidRPr="00244616" w:rsidRDefault="00244616" w:rsidP="00244616">
            <w:pPr>
              <w:bidi/>
              <w:jc w:val="right"/>
              <w:rPr>
                <w:rFonts w:ascii="Simplified Arabic" w:hAnsi="Simplified Arabic" w:cs="Simplified Arabic"/>
                <w:sz w:val="20"/>
                <w:szCs w:val="20"/>
              </w:rPr>
            </w:pPr>
            <w:r w:rsidRPr="00244616">
              <w:rPr>
                <w:rFonts w:ascii="Simplified Arabic" w:hAnsi="Simplified Arabic" w:cs="Simplified Arabic"/>
                <w:sz w:val="20"/>
                <w:szCs w:val="20"/>
              </w:rPr>
              <w:t>DSA(Agriculture)</w:t>
            </w:r>
          </w:p>
          <w:p w:rsidR="00244616" w:rsidRPr="00244616" w:rsidRDefault="00244616" w:rsidP="00244616">
            <w:pPr>
              <w:bidi/>
              <w:jc w:val="right"/>
              <w:rPr>
                <w:rFonts w:ascii="Simplified Arabic" w:hAnsi="Simplified Arabic" w:cs="Simplified Arabic"/>
                <w:sz w:val="20"/>
                <w:szCs w:val="20"/>
              </w:rPr>
            </w:pPr>
            <w:r w:rsidRPr="00244616">
              <w:rPr>
                <w:rFonts w:ascii="Simplified Arabic" w:hAnsi="Simplified Arabic" w:cs="Simplified Arabic"/>
                <w:sz w:val="20"/>
                <w:szCs w:val="20"/>
              </w:rPr>
              <w:t>Environnement</w:t>
            </w:r>
          </w:p>
        </w:tc>
        <w:tc>
          <w:tcPr>
            <w:tcW w:w="1843" w:type="dxa"/>
          </w:tcPr>
          <w:p w:rsidR="00244616" w:rsidRPr="00244616" w:rsidRDefault="00244616" w:rsidP="00244616">
            <w:pPr>
              <w:bidi/>
              <w:jc w:val="center"/>
              <w:rPr>
                <w:rFonts w:ascii="Simplified Arabic" w:hAnsi="Simplified Arabic" w:cs="Simplified Arabic"/>
                <w:sz w:val="20"/>
                <w:szCs w:val="20"/>
              </w:rPr>
            </w:pPr>
            <w:r w:rsidRPr="00244616">
              <w:rPr>
                <w:rFonts w:ascii="Simplified Arabic" w:hAnsi="Simplified Arabic" w:cs="Simplified Arabic"/>
                <w:sz w:val="20"/>
                <w:szCs w:val="20"/>
              </w:rPr>
              <w:t>03</w:t>
            </w:r>
          </w:p>
        </w:tc>
        <w:tc>
          <w:tcPr>
            <w:tcW w:w="3801" w:type="dxa"/>
          </w:tcPr>
          <w:p w:rsidR="00244616" w:rsidRPr="00244616" w:rsidRDefault="00244616" w:rsidP="00244616">
            <w:pPr>
              <w:bidi/>
              <w:rPr>
                <w:rFonts w:ascii="Simplified Arabic" w:hAnsi="Simplified Arabic" w:cs="Simplified Arabic"/>
                <w:sz w:val="20"/>
                <w:szCs w:val="20"/>
              </w:rPr>
            </w:pPr>
            <w:r w:rsidRPr="00244616">
              <w:rPr>
                <w:rFonts w:ascii="Simplified Arabic" w:hAnsi="Simplified Arabic" w:cs="Simplified Arabic" w:hint="cs"/>
                <w:sz w:val="20"/>
                <w:szCs w:val="20"/>
                <w:rtl/>
              </w:rPr>
              <w:t>عدد الاتفاقيات مع مؤسسات التعليم والبحث الوطنية</w:t>
            </w:r>
          </w:p>
        </w:tc>
        <w:tc>
          <w:tcPr>
            <w:tcW w:w="890" w:type="dxa"/>
          </w:tcPr>
          <w:p w:rsidR="00244616" w:rsidRPr="00244616" w:rsidRDefault="00244616" w:rsidP="00244616">
            <w:pPr>
              <w:bidi/>
              <w:jc w:val="right"/>
              <w:rPr>
                <w:rFonts w:ascii="Simplified Arabic" w:hAnsi="Simplified Arabic" w:cs="Simplified Arabic"/>
                <w:sz w:val="20"/>
                <w:szCs w:val="20"/>
              </w:rPr>
            </w:pPr>
            <w:r w:rsidRPr="00244616">
              <w:rPr>
                <w:rFonts w:ascii="Simplified Arabic" w:hAnsi="Simplified Arabic" w:cs="Simplified Arabic" w:hint="cs"/>
                <w:sz w:val="20"/>
                <w:szCs w:val="20"/>
                <w:rtl/>
              </w:rPr>
              <w:t>63</w:t>
            </w:r>
          </w:p>
        </w:tc>
        <w:tc>
          <w:tcPr>
            <w:tcW w:w="944" w:type="dxa"/>
            <w:vMerge/>
          </w:tcPr>
          <w:p w:rsidR="00244616" w:rsidRPr="00244616" w:rsidRDefault="00244616" w:rsidP="00244616">
            <w:pPr>
              <w:bidi/>
              <w:jc w:val="right"/>
              <w:rPr>
                <w:rFonts w:ascii="Simplified Arabic" w:hAnsi="Simplified Arabic" w:cs="Simplified Arabic"/>
                <w:sz w:val="20"/>
                <w:szCs w:val="20"/>
              </w:rPr>
            </w:pPr>
          </w:p>
        </w:tc>
      </w:tr>
      <w:tr w:rsidR="00244616" w:rsidRPr="00244616" w:rsidTr="00244616">
        <w:trPr>
          <w:jc w:val="center"/>
        </w:trPr>
        <w:tc>
          <w:tcPr>
            <w:tcW w:w="2128" w:type="dxa"/>
          </w:tcPr>
          <w:p w:rsidR="00244616" w:rsidRPr="00244616" w:rsidRDefault="00244616" w:rsidP="00244616">
            <w:pPr>
              <w:bidi/>
              <w:jc w:val="right"/>
              <w:rPr>
                <w:rFonts w:ascii="Simplified Arabic" w:hAnsi="Simplified Arabic" w:cs="Simplified Arabic"/>
                <w:sz w:val="20"/>
                <w:szCs w:val="20"/>
              </w:rPr>
            </w:pPr>
          </w:p>
        </w:tc>
        <w:tc>
          <w:tcPr>
            <w:tcW w:w="1843" w:type="dxa"/>
          </w:tcPr>
          <w:p w:rsidR="00244616" w:rsidRPr="00244616" w:rsidRDefault="00244616" w:rsidP="00244616">
            <w:pPr>
              <w:bidi/>
              <w:jc w:val="center"/>
              <w:rPr>
                <w:rFonts w:ascii="Simplified Arabic" w:hAnsi="Simplified Arabic" w:cs="Simplified Arabic"/>
                <w:sz w:val="20"/>
                <w:szCs w:val="20"/>
              </w:rPr>
            </w:pPr>
            <w:r w:rsidRPr="00244616">
              <w:rPr>
                <w:rFonts w:ascii="Simplified Arabic" w:hAnsi="Simplified Arabic" w:cs="Simplified Arabic"/>
                <w:sz w:val="20"/>
                <w:szCs w:val="20"/>
              </w:rPr>
              <w:t>00</w:t>
            </w:r>
          </w:p>
        </w:tc>
        <w:tc>
          <w:tcPr>
            <w:tcW w:w="3801" w:type="dxa"/>
          </w:tcPr>
          <w:p w:rsidR="00244616" w:rsidRPr="00244616" w:rsidRDefault="00244616" w:rsidP="00244616">
            <w:pPr>
              <w:bidi/>
              <w:rPr>
                <w:rFonts w:ascii="Simplified Arabic" w:hAnsi="Simplified Arabic" w:cs="Simplified Arabic"/>
                <w:sz w:val="20"/>
                <w:szCs w:val="20"/>
              </w:rPr>
            </w:pPr>
            <w:r w:rsidRPr="00244616">
              <w:rPr>
                <w:rFonts w:ascii="Simplified Arabic" w:hAnsi="Simplified Arabic" w:cs="Simplified Arabic" w:hint="cs"/>
                <w:sz w:val="20"/>
                <w:szCs w:val="20"/>
                <w:rtl/>
              </w:rPr>
              <w:t>عدد التظاهرات العلمية الدولية بعنوان السنة الجامعية 2018/2019</w:t>
            </w:r>
          </w:p>
        </w:tc>
        <w:tc>
          <w:tcPr>
            <w:tcW w:w="890" w:type="dxa"/>
          </w:tcPr>
          <w:p w:rsidR="00244616" w:rsidRPr="00244616" w:rsidRDefault="00244616" w:rsidP="00244616">
            <w:pPr>
              <w:bidi/>
              <w:jc w:val="right"/>
              <w:rPr>
                <w:rFonts w:ascii="Simplified Arabic" w:hAnsi="Simplified Arabic" w:cs="Simplified Arabic"/>
                <w:sz w:val="20"/>
                <w:szCs w:val="20"/>
              </w:rPr>
            </w:pPr>
            <w:r w:rsidRPr="00244616">
              <w:rPr>
                <w:rFonts w:ascii="Simplified Arabic" w:hAnsi="Simplified Arabic" w:cs="Simplified Arabic" w:hint="cs"/>
                <w:sz w:val="20"/>
                <w:szCs w:val="20"/>
                <w:rtl/>
              </w:rPr>
              <w:t>64</w:t>
            </w:r>
          </w:p>
        </w:tc>
        <w:tc>
          <w:tcPr>
            <w:tcW w:w="944" w:type="dxa"/>
            <w:vMerge/>
          </w:tcPr>
          <w:p w:rsidR="00244616" w:rsidRPr="00244616" w:rsidRDefault="00244616" w:rsidP="00244616">
            <w:pPr>
              <w:bidi/>
              <w:jc w:val="right"/>
              <w:rPr>
                <w:rFonts w:ascii="Simplified Arabic" w:hAnsi="Simplified Arabic" w:cs="Simplified Arabic"/>
                <w:sz w:val="20"/>
                <w:szCs w:val="20"/>
              </w:rPr>
            </w:pPr>
          </w:p>
        </w:tc>
      </w:tr>
      <w:tr w:rsidR="00244616" w:rsidRPr="00244616" w:rsidTr="00244616">
        <w:trPr>
          <w:jc w:val="center"/>
        </w:trPr>
        <w:tc>
          <w:tcPr>
            <w:tcW w:w="2128" w:type="dxa"/>
          </w:tcPr>
          <w:p w:rsidR="00244616" w:rsidRPr="00244616" w:rsidRDefault="00244616" w:rsidP="00244616">
            <w:pPr>
              <w:bidi/>
              <w:jc w:val="right"/>
              <w:rPr>
                <w:rFonts w:ascii="Simplified Arabic" w:hAnsi="Simplified Arabic" w:cs="Simplified Arabic"/>
                <w:sz w:val="20"/>
                <w:szCs w:val="20"/>
              </w:rPr>
            </w:pPr>
          </w:p>
        </w:tc>
        <w:tc>
          <w:tcPr>
            <w:tcW w:w="1843" w:type="dxa"/>
          </w:tcPr>
          <w:p w:rsidR="00244616" w:rsidRPr="00244616" w:rsidRDefault="00244616" w:rsidP="00244616">
            <w:pPr>
              <w:bidi/>
              <w:jc w:val="center"/>
              <w:rPr>
                <w:rFonts w:ascii="Simplified Arabic" w:hAnsi="Simplified Arabic" w:cs="Simplified Arabic"/>
                <w:sz w:val="20"/>
                <w:szCs w:val="20"/>
              </w:rPr>
            </w:pPr>
            <w:r w:rsidRPr="00244616">
              <w:rPr>
                <w:rFonts w:ascii="Simplified Arabic" w:hAnsi="Simplified Arabic" w:cs="Simplified Arabic"/>
                <w:sz w:val="20"/>
                <w:szCs w:val="20"/>
              </w:rPr>
              <w:t>00</w:t>
            </w:r>
          </w:p>
        </w:tc>
        <w:tc>
          <w:tcPr>
            <w:tcW w:w="3801" w:type="dxa"/>
          </w:tcPr>
          <w:p w:rsidR="00244616" w:rsidRPr="00244616" w:rsidRDefault="00244616" w:rsidP="00244616">
            <w:pPr>
              <w:bidi/>
              <w:rPr>
                <w:rFonts w:ascii="Simplified Arabic" w:hAnsi="Simplified Arabic" w:cs="Simplified Arabic"/>
                <w:sz w:val="20"/>
                <w:szCs w:val="20"/>
              </w:rPr>
            </w:pPr>
            <w:r w:rsidRPr="00244616">
              <w:rPr>
                <w:rFonts w:ascii="Simplified Arabic" w:hAnsi="Simplified Arabic" w:cs="Simplified Arabic" w:hint="cs"/>
                <w:sz w:val="20"/>
                <w:szCs w:val="20"/>
                <w:rtl/>
              </w:rPr>
              <w:t>معدل تكلفة التظاهرة العلمية الوطنية (</w:t>
            </w:r>
            <w:proofErr w:type="spellStart"/>
            <w:r w:rsidRPr="00244616">
              <w:rPr>
                <w:rFonts w:ascii="Simplified Arabic" w:hAnsi="Simplified Arabic" w:cs="Simplified Arabic" w:hint="cs"/>
                <w:sz w:val="20"/>
                <w:szCs w:val="20"/>
                <w:rtl/>
              </w:rPr>
              <w:t>دج</w:t>
            </w:r>
            <w:proofErr w:type="spellEnd"/>
            <w:r w:rsidRPr="00244616">
              <w:rPr>
                <w:rFonts w:ascii="Simplified Arabic" w:hAnsi="Simplified Arabic" w:cs="Simplified Arabic" w:hint="cs"/>
                <w:sz w:val="20"/>
                <w:szCs w:val="20"/>
                <w:rtl/>
              </w:rPr>
              <w:t>)</w:t>
            </w:r>
          </w:p>
        </w:tc>
        <w:tc>
          <w:tcPr>
            <w:tcW w:w="890" w:type="dxa"/>
          </w:tcPr>
          <w:p w:rsidR="00244616" w:rsidRPr="00244616" w:rsidRDefault="00244616" w:rsidP="00244616">
            <w:pPr>
              <w:bidi/>
              <w:jc w:val="right"/>
              <w:rPr>
                <w:rFonts w:ascii="Simplified Arabic" w:hAnsi="Simplified Arabic" w:cs="Simplified Arabic"/>
                <w:sz w:val="20"/>
                <w:szCs w:val="20"/>
              </w:rPr>
            </w:pPr>
            <w:r w:rsidRPr="00244616">
              <w:rPr>
                <w:rFonts w:ascii="Simplified Arabic" w:hAnsi="Simplified Arabic" w:cs="Simplified Arabic" w:hint="cs"/>
                <w:sz w:val="20"/>
                <w:szCs w:val="20"/>
                <w:rtl/>
              </w:rPr>
              <w:t>65</w:t>
            </w:r>
          </w:p>
        </w:tc>
        <w:tc>
          <w:tcPr>
            <w:tcW w:w="944" w:type="dxa"/>
            <w:vMerge/>
          </w:tcPr>
          <w:p w:rsidR="00244616" w:rsidRPr="00244616" w:rsidRDefault="00244616" w:rsidP="00244616">
            <w:pPr>
              <w:bidi/>
              <w:jc w:val="right"/>
              <w:rPr>
                <w:rFonts w:ascii="Simplified Arabic" w:hAnsi="Simplified Arabic" w:cs="Simplified Arabic"/>
                <w:sz w:val="20"/>
                <w:szCs w:val="20"/>
              </w:rPr>
            </w:pPr>
          </w:p>
        </w:tc>
      </w:tr>
      <w:tr w:rsidR="00244616" w:rsidRPr="00244616" w:rsidTr="00244616">
        <w:trPr>
          <w:jc w:val="center"/>
        </w:trPr>
        <w:tc>
          <w:tcPr>
            <w:tcW w:w="2128" w:type="dxa"/>
          </w:tcPr>
          <w:p w:rsidR="00244616" w:rsidRPr="00244616" w:rsidRDefault="00244616" w:rsidP="00244616">
            <w:pPr>
              <w:bidi/>
              <w:rPr>
                <w:rFonts w:ascii="Simplified Arabic" w:hAnsi="Simplified Arabic" w:cs="Simplified Arabic"/>
                <w:sz w:val="20"/>
                <w:szCs w:val="20"/>
              </w:rPr>
            </w:pPr>
          </w:p>
        </w:tc>
        <w:tc>
          <w:tcPr>
            <w:tcW w:w="1843" w:type="dxa"/>
          </w:tcPr>
          <w:p w:rsidR="00244616" w:rsidRPr="00244616" w:rsidRDefault="00244616" w:rsidP="00244616">
            <w:pPr>
              <w:bidi/>
              <w:jc w:val="center"/>
              <w:rPr>
                <w:rFonts w:ascii="Simplified Arabic" w:hAnsi="Simplified Arabic" w:cs="Simplified Arabic"/>
                <w:sz w:val="20"/>
                <w:szCs w:val="20"/>
              </w:rPr>
            </w:pPr>
            <w:r w:rsidRPr="00244616">
              <w:rPr>
                <w:rFonts w:ascii="Simplified Arabic" w:hAnsi="Simplified Arabic" w:cs="Simplified Arabic"/>
                <w:sz w:val="20"/>
                <w:szCs w:val="20"/>
              </w:rPr>
              <w:t>00</w:t>
            </w:r>
          </w:p>
        </w:tc>
        <w:tc>
          <w:tcPr>
            <w:tcW w:w="3801" w:type="dxa"/>
          </w:tcPr>
          <w:p w:rsidR="00244616" w:rsidRPr="00244616" w:rsidRDefault="00244616" w:rsidP="00244616">
            <w:pPr>
              <w:bidi/>
              <w:rPr>
                <w:rFonts w:ascii="Simplified Arabic" w:hAnsi="Simplified Arabic" w:cs="Simplified Arabic"/>
                <w:sz w:val="20"/>
                <w:szCs w:val="20"/>
              </w:rPr>
            </w:pPr>
            <w:r w:rsidRPr="00244616">
              <w:rPr>
                <w:rFonts w:ascii="Simplified Arabic" w:hAnsi="Simplified Arabic" w:cs="Simplified Arabic" w:hint="cs"/>
                <w:sz w:val="20"/>
                <w:szCs w:val="20"/>
                <w:rtl/>
              </w:rPr>
              <w:t>معدل تكلفة التظاهرة العلمية الدولية (</w:t>
            </w:r>
            <w:proofErr w:type="spellStart"/>
            <w:r w:rsidRPr="00244616">
              <w:rPr>
                <w:rFonts w:ascii="Simplified Arabic" w:hAnsi="Simplified Arabic" w:cs="Simplified Arabic" w:hint="cs"/>
                <w:sz w:val="20"/>
                <w:szCs w:val="20"/>
                <w:rtl/>
              </w:rPr>
              <w:t>دج</w:t>
            </w:r>
            <w:proofErr w:type="spellEnd"/>
            <w:r w:rsidRPr="00244616">
              <w:rPr>
                <w:rFonts w:ascii="Simplified Arabic" w:hAnsi="Simplified Arabic" w:cs="Simplified Arabic" w:hint="cs"/>
                <w:sz w:val="20"/>
                <w:szCs w:val="20"/>
                <w:rtl/>
              </w:rPr>
              <w:t>)</w:t>
            </w:r>
          </w:p>
        </w:tc>
        <w:tc>
          <w:tcPr>
            <w:tcW w:w="890" w:type="dxa"/>
          </w:tcPr>
          <w:p w:rsidR="00244616" w:rsidRPr="00244616" w:rsidRDefault="00244616" w:rsidP="00244616">
            <w:pPr>
              <w:bidi/>
              <w:jc w:val="right"/>
              <w:rPr>
                <w:rFonts w:ascii="Simplified Arabic" w:hAnsi="Simplified Arabic" w:cs="Simplified Arabic"/>
                <w:sz w:val="20"/>
                <w:szCs w:val="20"/>
              </w:rPr>
            </w:pPr>
            <w:r w:rsidRPr="00244616">
              <w:rPr>
                <w:rFonts w:ascii="Simplified Arabic" w:hAnsi="Simplified Arabic" w:cs="Simplified Arabic" w:hint="cs"/>
                <w:sz w:val="20"/>
                <w:szCs w:val="20"/>
                <w:rtl/>
              </w:rPr>
              <w:t>66</w:t>
            </w:r>
          </w:p>
        </w:tc>
        <w:tc>
          <w:tcPr>
            <w:tcW w:w="944" w:type="dxa"/>
            <w:vMerge/>
          </w:tcPr>
          <w:p w:rsidR="00244616" w:rsidRPr="00244616" w:rsidRDefault="00244616" w:rsidP="00244616">
            <w:pPr>
              <w:bidi/>
              <w:jc w:val="right"/>
              <w:rPr>
                <w:rFonts w:ascii="Simplified Arabic" w:hAnsi="Simplified Arabic" w:cs="Simplified Arabic"/>
                <w:sz w:val="20"/>
                <w:szCs w:val="20"/>
              </w:rPr>
            </w:pPr>
          </w:p>
        </w:tc>
      </w:tr>
      <w:tr w:rsidR="00244616" w:rsidRPr="00244616" w:rsidTr="00244616">
        <w:trPr>
          <w:jc w:val="center"/>
        </w:trPr>
        <w:tc>
          <w:tcPr>
            <w:tcW w:w="2128" w:type="dxa"/>
          </w:tcPr>
          <w:p w:rsidR="00244616" w:rsidRPr="00244616" w:rsidRDefault="00244616" w:rsidP="00244616">
            <w:pPr>
              <w:bidi/>
              <w:rPr>
                <w:rFonts w:ascii="Simplified Arabic" w:hAnsi="Simplified Arabic" w:cs="Simplified Arabic"/>
                <w:sz w:val="20"/>
                <w:szCs w:val="20"/>
              </w:rPr>
            </w:pPr>
          </w:p>
        </w:tc>
        <w:tc>
          <w:tcPr>
            <w:tcW w:w="1843" w:type="dxa"/>
          </w:tcPr>
          <w:p w:rsidR="00244616" w:rsidRPr="00244616" w:rsidRDefault="00244616" w:rsidP="00244616">
            <w:pPr>
              <w:bidi/>
              <w:jc w:val="center"/>
              <w:rPr>
                <w:rFonts w:ascii="Simplified Arabic" w:hAnsi="Simplified Arabic" w:cs="Simplified Arabic"/>
                <w:sz w:val="20"/>
                <w:szCs w:val="20"/>
              </w:rPr>
            </w:pPr>
            <w:r w:rsidRPr="00244616">
              <w:rPr>
                <w:rFonts w:ascii="Simplified Arabic" w:hAnsi="Simplified Arabic" w:cs="Simplified Arabic"/>
                <w:sz w:val="20"/>
                <w:szCs w:val="20"/>
              </w:rPr>
              <w:t>00</w:t>
            </w:r>
          </w:p>
        </w:tc>
        <w:tc>
          <w:tcPr>
            <w:tcW w:w="3801" w:type="dxa"/>
          </w:tcPr>
          <w:p w:rsidR="00244616" w:rsidRPr="00244616" w:rsidRDefault="00244616" w:rsidP="00244616">
            <w:pPr>
              <w:bidi/>
              <w:rPr>
                <w:rFonts w:ascii="Simplified Arabic" w:hAnsi="Simplified Arabic" w:cs="Simplified Arabic"/>
                <w:sz w:val="20"/>
                <w:szCs w:val="20"/>
              </w:rPr>
            </w:pPr>
            <w:r w:rsidRPr="00244616">
              <w:rPr>
                <w:rFonts w:ascii="Simplified Arabic" w:hAnsi="Simplified Arabic" w:cs="Simplified Arabic" w:hint="cs"/>
                <w:sz w:val="20"/>
                <w:szCs w:val="20"/>
                <w:rtl/>
              </w:rPr>
              <w:t xml:space="preserve">قيمة </w:t>
            </w:r>
            <w:proofErr w:type="spellStart"/>
            <w:r w:rsidRPr="00244616">
              <w:rPr>
                <w:rFonts w:ascii="Simplified Arabic" w:hAnsi="Simplified Arabic" w:cs="Simplified Arabic" w:hint="cs"/>
                <w:sz w:val="20"/>
                <w:szCs w:val="20"/>
                <w:rtl/>
              </w:rPr>
              <w:t>الاعتمادات</w:t>
            </w:r>
            <w:proofErr w:type="spellEnd"/>
            <w:r w:rsidRPr="00244616">
              <w:rPr>
                <w:rFonts w:ascii="Simplified Arabic" w:hAnsi="Simplified Arabic" w:cs="Simplified Arabic" w:hint="cs"/>
                <w:sz w:val="20"/>
                <w:szCs w:val="20"/>
                <w:rtl/>
              </w:rPr>
              <w:t xml:space="preserve"> التي استطاعت الجامعة تحصيلها(</w:t>
            </w:r>
            <w:proofErr w:type="spellStart"/>
            <w:r w:rsidRPr="00244616">
              <w:rPr>
                <w:rFonts w:ascii="Simplified Arabic" w:hAnsi="Simplified Arabic" w:cs="Simplified Arabic" w:hint="cs"/>
                <w:sz w:val="20"/>
                <w:szCs w:val="20"/>
                <w:rtl/>
              </w:rPr>
              <w:t>افتكاكها</w:t>
            </w:r>
            <w:proofErr w:type="spellEnd"/>
            <w:r w:rsidRPr="00244616">
              <w:rPr>
                <w:rFonts w:ascii="Simplified Arabic" w:hAnsi="Simplified Arabic" w:cs="Simplified Arabic" w:hint="cs"/>
                <w:sz w:val="20"/>
                <w:szCs w:val="20"/>
                <w:rtl/>
              </w:rPr>
              <w:t>) من برامج التعاون الدولية خلال السنة الجامعية 2018/2019 (</w:t>
            </w:r>
            <w:proofErr w:type="spellStart"/>
            <w:r w:rsidRPr="00244616">
              <w:rPr>
                <w:rFonts w:ascii="Simplified Arabic" w:hAnsi="Simplified Arabic" w:cs="Simplified Arabic" w:hint="cs"/>
                <w:sz w:val="20"/>
                <w:szCs w:val="20"/>
                <w:rtl/>
              </w:rPr>
              <w:t>دج</w:t>
            </w:r>
            <w:proofErr w:type="spellEnd"/>
            <w:r w:rsidRPr="00244616">
              <w:rPr>
                <w:rFonts w:ascii="Simplified Arabic" w:hAnsi="Simplified Arabic" w:cs="Simplified Arabic" w:hint="cs"/>
                <w:sz w:val="20"/>
                <w:szCs w:val="20"/>
                <w:rtl/>
              </w:rPr>
              <w:t xml:space="preserve">) أو </w:t>
            </w:r>
            <w:r w:rsidRPr="00244616">
              <w:rPr>
                <w:rFonts w:ascii="Simplified Arabic" w:hAnsi="Simplified Arabic" w:cs="Simplified Arabic"/>
                <w:sz w:val="20"/>
                <w:szCs w:val="20"/>
              </w:rPr>
              <w:t>E</w:t>
            </w:r>
          </w:p>
        </w:tc>
        <w:tc>
          <w:tcPr>
            <w:tcW w:w="890" w:type="dxa"/>
          </w:tcPr>
          <w:p w:rsidR="00244616" w:rsidRPr="00244616" w:rsidRDefault="00244616" w:rsidP="00244616">
            <w:pPr>
              <w:bidi/>
              <w:jc w:val="right"/>
              <w:rPr>
                <w:rFonts w:ascii="Simplified Arabic" w:hAnsi="Simplified Arabic" w:cs="Simplified Arabic"/>
                <w:sz w:val="20"/>
                <w:szCs w:val="20"/>
              </w:rPr>
            </w:pPr>
            <w:r w:rsidRPr="00244616">
              <w:rPr>
                <w:rFonts w:ascii="Simplified Arabic" w:hAnsi="Simplified Arabic" w:cs="Simplified Arabic" w:hint="cs"/>
                <w:sz w:val="20"/>
                <w:szCs w:val="20"/>
                <w:rtl/>
              </w:rPr>
              <w:t>67</w:t>
            </w:r>
          </w:p>
        </w:tc>
        <w:tc>
          <w:tcPr>
            <w:tcW w:w="944" w:type="dxa"/>
            <w:vMerge/>
          </w:tcPr>
          <w:p w:rsidR="00244616" w:rsidRPr="00244616" w:rsidRDefault="00244616" w:rsidP="00244616">
            <w:pPr>
              <w:bidi/>
              <w:jc w:val="right"/>
              <w:rPr>
                <w:rFonts w:ascii="Simplified Arabic" w:hAnsi="Simplified Arabic" w:cs="Simplified Arabic"/>
                <w:sz w:val="20"/>
                <w:szCs w:val="20"/>
              </w:rPr>
            </w:pPr>
          </w:p>
        </w:tc>
      </w:tr>
      <w:tr w:rsidR="00244616" w:rsidRPr="00244616" w:rsidTr="00244616">
        <w:trPr>
          <w:jc w:val="center"/>
        </w:trPr>
        <w:tc>
          <w:tcPr>
            <w:tcW w:w="2128" w:type="dxa"/>
          </w:tcPr>
          <w:p w:rsidR="00244616" w:rsidRPr="00244616" w:rsidRDefault="00244616" w:rsidP="00244616">
            <w:pPr>
              <w:bidi/>
              <w:rPr>
                <w:rFonts w:ascii="Simplified Arabic" w:hAnsi="Simplified Arabic" w:cs="Simplified Arabic"/>
                <w:sz w:val="20"/>
                <w:szCs w:val="20"/>
                <w:lang w:bidi="ar-DZ"/>
              </w:rPr>
            </w:pPr>
            <w:r w:rsidRPr="00244616">
              <w:rPr>
                <w:rFonts w:ascii="Simplified Arabic" w:hAnsi="Simplified Arabic" w:cs="Simplified Arabic" w:hint="cs"/>
                <w:sz w:val="20"/>
                <w:szCs w:val="20"/>
                <w:rtl/>
                <w:lang w:bidi="ar-DZ"/>
              </w:rPr>
              <w:t>طالب في الدكتورة 47.54</w:t>
            </w:r>
            <w:r w:rsidRPr="00244616">
              <w:rPr>
                <w:rFonts w:ascii="Simplified Arabic" w:hAnsi="Simplified Arabic" w:cs="Simplified Arabic"/>
                <w:sz w:val="20"/>
                <w:szCs w:val="20"/>
                <w:rtl/>
                <w:lang w:bidi="ar-DZ"/>
              </w:rPr>
              <w:t>%</w:t>
            </w:r>
          </w:p>
        </w:tc>
        <w:tc>
          <w:tcPr>
            <w:tcW w:w="1843" w:type="dxa"/>
          </w:tcPr>
          <w:p w:rsidR="00244616" w:rsidRPr="00244616" w:rsidRDefault="00244616" w:rsidP="00244616">
            <w:pPr>
              <w:bidi/>
              <w:jc w:val="center"/>
              <w:rPr>
                <w:rFonts w:ascii="Simplified Arabic" w:hAnsi="Simplified Arabic" w:cs="Simplified Arabic"/>
                <w:sz w:val="20"/>
                <w:szCs w:val="20"/>
              </w:rPr>
            </w:pPr>
            <w:r w:rsidRPr="00244616">
              <w:rPr>
                <w:rFonts w:ascii="Simplified Arabic" w:hAnsi="Simplified Arabic" w:cs="Simplified Arabic"/>
                <w:sz w:val="20"/>
                <w:szCs w:val="20"/>
              </w:rPr>
              <w:t>29</w:t>
            </w:r>
          </w:p>
        </w:tc>
        <w:tc>
          <w:tcPr>
            <w:tcW w:w="3801" w:type="dxa"/>
          </w:tcPr>
          <w:p w:rsidR="00244616" w:rsidRPr="00244616" w:rsidRDefault="00244616" w:rsidP="00244616">
            <w:pPr>
              <w:bidi/>
              <w:rPr>
                <w:rFonts w:ascii="Simplified Arabic" w:hAnsi="Simplified Arabic" w:cs="Simplified Arabic"/>
                <w:sz w:val="20"/>
                <w:szCs w:val="20"/>
              </w:rPr>
            </w:pPr>
            <w:r w:rsidRPr="00244616">
              <w:rPr>
                <w:rFonts w:ascii="Simplified Arabic" w:hAnsi="Simplified Arabic" w:cs="Simplified Arabic" w:hint="cs"/>
                <w:sz w:val="20"/>
                <w:szCs w:val="20"/>
                <w:rtl/>
              </w:rPr>
              <w:t>نسبة طلبة الدكتوراه الذين استفادوا من تربصات قصيرة المدى في الخارج بعنوان السنة الجامعية 2018/2019</w:t>
            </w:r>
          </w:p>
        </w:tc>
        <w:tc>
          <w:tcPr>
            <w:tcW w:w="890" w:type="dxa"/>
          </w:tcPr>
          <w:p w:rsidR="00244616" w:rsidRPr="00244616" w:rsidRDefault="00244616" w:rsidP="00244616">
            <w:pPr>
              <w:bidi/>
              <w:jc w:val="right"/>
              <w:rPr>
                <w:rFonts w:ascii="Simplified Arabic" w:hAnsi="Simplified Arabic" w:cs="Simplified Arabic"/>
                <w:sz w:val="20"/>
                <w:szCs w:val="20"/>
              </w:rPr>
            </w:pPr>
            <w:r w:rsidRPr="00244616">
              <w:rPr>
                <w:rFonts w:ascii="Simplified Arabic" w:hAnsi="Simplified Arabic" w:cs="Simplified Arabic" w:hint="cs"/>
                <w:sz w:val="20"/>
                <w:szCs w:val="20"/>
                <w:rtl/>
              </w:rPr>
              <w:t>68</w:t>
            </w:r>
          </w:p>
        </w:tc>
        <w:tc>
          <w:tcPr>
            <w:tcW w:w="944" w:type="dxa"/>
            <w:vMerge/>
          </w:tcPr>
          <w:p w:rsidR="00244616" w:rsidRPr="00244616" w:rsidRDefault="00244616" w:rsidP="00244616">
            <w:pPr>
              <w:bidi/>
              <w:jc w:val="right"/>
              <w:rPr>
                <w:rFonts w:ascii="Simplified Arabic" w:hAnsi="Simplified Arabic" w:cs="Simplified Arabic"/>
                <w:sz w:val="20"/>
                <w:szCs w:val="20"/>
              </w:rPr>
            </w:pPr>
          </w:p>
        </w:tc>
      </w:tr>
      <w:tr w:rsidR="00244616" w:rsidRPr="00244616" w:rsidTr="00244616">
        <w:trPr>
          <w:jc w:val="center"/>
        </w:trPr>
        <w:tc>
          <w:tcPr>
            <w:tcW w:w="2128" w:type="dxa"/>
          </w:tcPr>
          <w:p w:rsidR="00244616" w:rsidRPr="00244616" w:rsidRDefault="00244616" w:rsidP="00244616">
            <w:pPr>
              <w:bidi/>
              <w:rPr>
                <w:rFonts w:ascii="Simplified Arabic" w:hAnsi="Simplified Arabic" w:cs="Simplified Arabic"/>
                <w:sz w:val="20"/>
                <w:szCs w:val="20"/>
              </w:rPr>
            </w:pPr>
          </w:p>
        </w:tc>
        <w:tc>
          <w:tcPr>
            <w:tcW w:w="1843" w:type="dxa"/>
          </w:tcPr>
          <w:p w:rsidR="00244616" w:rsidRPr="00244616" w:rsidRDefault="00244616" w:rsidP="00244616">
            <w:pPr>
              <w:bidi/>
              <w:jc w:val="center"/>
              <w:rPr>
                <w:rFonts w:ascii="Simplified Arabic" w:hAnsi="Simplified Arabic" w:cs="Simplified Arabic"/>
                <w:sz w:val="20"/>
                <w:szCs w:val="20"/>
              </w:rPr>
            </w:pPr>
            <w:r w:rsidRPr="00244616">
              <w:rPr>
                <w:rFonts w:ascii="Simplified Arabic" w:hAnsi="Simplified Arabic" w:cs="Simplified Arabic"/>
                <w:sz w:val="20"/>
                <w:szCs w:val="20"/>
              </w:rPr>
              <w:t>oui</w:t>
            </w:r>
          </w:p>
        </w:tc>
        <w:tc>
          <w:tcPr>
            <w:tcW w:w="3801" w:type="dxa"/>
          </w:tcPr>
          <w:p w:rsidR="00244616" w:rsidRPr="00244616" w:rsidRDefault="00244616" w:rsidP="00244616">
            <w:pPr>
              <w:bidi/>
              <w:rPr>
                <w:rFonts w:ascii="Simplified Arabic" w:hAnsi="Simplified Arabic" w:cs="Simplified Arabic"/>
                <w:sz w:val="20"/>
                <w:szCs w:val="20"/>
              </w:rPr>
            </w:pPr>
            <w:r w:rsidRPr="00244616">
              <w:rPr>
                <w:rFonts w:ascii="Simplified Arabic" w:hAnsi="Simplified Arabic" w:cs="Simplified Arabic" w:hint="cs"/>
                <w:sz w:val="20"/>
                <w:szCs w:val="20"/>
                <w:rtl/>
              </w:rPr>
              <w:t>هل تعتمد الجامعة آلية للتواصل مع الطلبة الأجانب المتخرجين منها؟</w:t>
            </w:r>
          </w:p>
        </w:tc>
        <w:tc>
          <w:tcPr>
            <w:tcW w:w="890" w:type="dxa"/>
          </w:tcPr>
          <w:p w:rsidR="00244616" w:rsidRPr="00244616" w:rsidRDefault="00244616" w:rsidP="00244616">
            <w:pPr>
              <w:bidi/>
              <w:jc w:val="right"/>
              <w:rPr>
                <w:rFonts w:ascii="Simplified Arabic" w:hAnsi="Simplified Arabic" w:cs="Simplified Arabic"/>
                <w:sz w:val="20"/>
                <w:szCs w:val="20"/>
              </w:rPr>
            </w:pPr>
            <w:r w:rsidRPr="00244616">
              <w:rPr>
                <w:rFonts w:ascii="Simplified Arabic" w:hAnsi="Simplified Arabic" w:cs="Simplified Arabic" w:hint="cs"/>
                <w:sz w:val="20"/>
                <w:szCs w:val="20"/>
                <w:rtl/>
              </w:rPr>
              <w:t>69</w:t>
            </w:r>
          </w:p>
        </w:tc>
        <w:tc>
          <w:tcPr>
            <w:tcW w:w="944" w:type="dxa"/>
            <w:vMerge/>
          </w:tcPr>
          <w:p w:rsidR="00244616" w:rsidRPr="00244616" w:rsidRDefault="00244616" w:rsidP="00244616">
            <w:pPr>
              <w:bidi/>
              <w:jc w:val="right"/>
              <w:rPr>
                <w:rFonts w:ascii="Simplified Arabic" w:hAnsi="Simplified Arabic" w:cs="Simplified Arabic"/>
                <w:sz w:val="20"/>
                <w:szCs w:val="20"/>
              </w:rPr>
            </w:pPr>
          </w:p>
        </w:tc>
      </w:tr>
      <w:tr w:rsidR="00244616" w:rsidRPr="00244616" w:rsidTr="00244616">
        <w:trPr>
          <w:jc w:val="center"/>
        </w:trPr>
        <w:tc>
          <w:tcPr>
            <w:tcW w:w="2128" w:type="dxa"/>
          </w:tcPr>
          <w:p w:rsidR="00244616" w:rsidRPr="00244616" w:rsidRDefault="00244616" w:rsidP="00244616">
            <w:pPr>
              <w:bidi/>
              <w:rPr>
                <w:rFonts w:ascii="Simplified Arabic" w:hAnsi="Simplified Arabic" w:cs="Simplified Arabic"/>
                <w:sz w:val="20"/>
                <w:szCs w:val="20"/>
              </w:rPr>
            </w:pPr>
          </w:p>
        </w:tc>
        <w:tc>
          <w:tcPr>
            <w:tcW w:w="1843" w:type="dxa"/>
          </w:tcPr>
          <w:p w:rsidR="00244616" w:rsidRPr="00244616" w:rsidRDefault="00244616" w:rsidP="00244616">
            <w:pPr>
              <w:bidi/>
              <w:jc w:val="center"/>
              <w:rPr>
                <w:rFonts w:ascii="Simplified Arabic" w:hAnsi="Simplified Arabic" w:cs="Simplified Arabic"/>
                <w:sz w:val="20"/>
                <w:szCs w:val="20"/>
              </w:rPr>
            </w:pPr>
            <w:r w:rsidRPr="00244616">
              <w:rPr>
                <w:rFonts w:ascii="Simplified Arabic" w:hAnsi="Simplified Arabic" w:cs="Simplified Arabic"/>
                <w:sz w:val="20"/>
                <w:szCs w:val="20"/>
              </w:rPr>
              <w:t>non</w:t>
            </w:r>
          </w:p>
        </w:tc>
        <w:tc>
          <w:tcPr>
            <w:tcW w:w="3801" w:type="dxa"/>
          </w:tcPr>
          <w:p w:rsidR="00244616" w:rsidRPr="00244616" w:rsidRDefault="00244616" w:rsidP="00244616">
            <w:pPr>
              <w:bidi/>
              <w:rPr>
                <w:rFonts w:ascii="Simplified Arabic" w:hAnsi="Simplified Arabic" w:cs="Simplified Arabic"/>
                <w:sz w:val="20"/>
                <w:szCs w:val="20"/>
              </w:rPr>
            </w:pPr>
            <w:r w:rsidRPr="00244616">
              <w:rPr>
                <w:rFonts w:ascii="Simplified Arabic" w:hAnsi="Simplified Arabic" w:cs="Simplified Arabic" w:hint="cs"/>
                <w:sz w:val="20"/>
                <w:szCs w:val="20"/>
                <w:rtl/>
              </w:rPr>
              <w:t xml:space="preserve">هل هناك آلية لتقييم </w:t>
            </w:r>
            <w:proofErr w:type="spellStart"/>
            <w:r w:rsidRPr="00244616">
              <w:rPr>
                <w:rFonts w:ascii="Simplified Arabic" w:hAnsi="Simplified Arabic" w:cs="Simplified Arabic" w:hint="cs"/>
                <w:sz w:val="20"/>
                <w:szCs w:val="20"/>
                <w:rtl/>
              </w:rPr>
              <w:t>مردودية</w:t>
            </w:r>
            <w:proofErr w:type="spellEnd"/>
            <w:r w:rsidRPr="00244616">
              <w:rPr>
                <w:rFonts w:ascii="Simplified Arabic" w:hAnsi="Simplified Arabic" w:cs="Simplified Arabic" w:hint="cs"/>
                <w:sz w:val="20"/>
                <w:szCs w:val="20"/>
                <w:rtl/>
              </w:rPr>
              <w:t xml:space="preserve"> الاتفاقيات الثنائية ومتعددة الأطراف؟</w:t>
            </w:r>
          </w:p>
        </w:tc>
        <w:tc>
          <w:tcPr>
            <w:tcW w:w="890" w:type="dxa"/>
          </w:tcPr>
          <w:p w:rsidR="00244616" w:rsidRPr="00244616" w:rsidRDefault="00244616" w:rsidP="00244616">
            <w:pPr>
              <w:bidi/>
              <w:jc w:val="right"/>
              <w:rPr>
                <w:rFonts w:ascii="Simplified Arabic" w:hAnsi="Simplified Arabic" w:cs="Simplified Arabic"/>
                <w:sz w:val="20"/>
                <w:szCs w:val="20"/>
              </w:rPr>
            </w:pPr>
            <w:r w:rsidRPr="00244616">
              <w:rPr>
                <w:rFonts w:ascii="Simplified Arabic" w:hAnsi="Simplified Arabic" w:cs="Simplified Arabic" w:hint="cs"/>
                <w:sz w:val="20"/>
                <w:szCs w:val="20"/>
                <w:rtl/>
              </w:rPr>
              <w:t>70</w:t>
            </w:r>
          </w:p>
        </w:tc>
        <w:tc>
          <w:tcPr>
            <w:tcW w:w="944" w:type="dxa"/>
            <w:vMerge/>
          </w:tcPr>
          <w:p w:rsidR="00244616" w:rsidRPr="00244616" w:rsidRDefault="00244616" w:rsidP="00244616">
            <w:pPr>
              <w:bidi/>
              <w:jc w:val="right"/>
              <w:rPr>
                <w:rFonts w:ascii="Simplified Arabic" w:hAnsi="Simplified Arabic" w:cs="Simplified Arabic"/>
                <w:sz w:val="20"/>
                <w:szCs w:val="20"/>
              </w:rPr>
            </w:pPr>
          </w:p>
        </w:tc>
      </w:tr>
      <w:tr w:rsidR="00244616" w:rsidRPr="00244616" w:rsidTr="00244616">
        <w:trPr>
          <w:jc w:val="center"/>
        </w:trPr>
        <w:tc>
          <w:tcPr>
            <w:tcW w:w="2128" w:type="dxa"/>
          </w:tcPr>
          <w:p w:rsidR="00244616" w:rsidRPr="00244616" w:rsidRDefault="00244616" w:rsidP="00244616">
            <w:pPr>
              <w:bidi/>
              <w:rPr>
                <w:rFonts w:ascii="Simplified Arabic" w:hAnsi="Simplified Arabic" w:cs="Simplified Arabic"/>
                <w:sz w:val="20"/>
                <w:szCs w:val="20"/>
              </w:rPr>
            </w:pPr>
          </w:p>
        </w:tc>
        <w:tc>
          <w:tcPr>
            <w:tcW w:w="1843" w:type="dxa"/>
          </w:tcPr>
          <w:p w:rsidR="00244616" w:rsidRPr="00244616" w:rsidRDefault="00244616" w:rsidP="00244616">
            <w:pPr>
              <w:bidi/>
              <w:jc w:val="center"/>
              <w:rPr>
                <w:rFonts w:ascii="Simplified Arabic" w:hAnsi="Simplified Arabic" w:cs="Simplified Arabic"/>
                <w:sz w:val="20"/>
                <w:szCs w:val="20"/>
              </w:rPr>
            </w:pPr>
            <w:r w:rsidRPr="00244616">
              <w:rPr>
                <w:rFonts w:ascii="Simplified Arabic" w:hAnsi="Simplified Arabic" w:cs="Simplified Arabic"/>
                <w:sz w:val="20"/>
                <w:szCs w:val="20"/>
              </w:rPr>
              <w:t>oui</w:t>
            </w:r>
          </w:p>
        </w:tc>
        <w:tc>
          <w:tcPr>
            <w:tcW w:w="3801" w:type="dxa"/>
          </w:tcPr>
          <w:p w:rsidR="00244616" w:rsidRPr="00244616" w:rsidRDefault="00244616" w:rsidP="00244616">
            <w:pPr>
              <w:bidi/>
              <w:rPr>
                <w:rFonts w:ascii="Simplified Arabic" w:hAnsi="Simplified Arabic" w:cs="Simplified Arabic"/>
                <w:sz w:val="20"/>
                <w:szCs w:val="20"/>
              </w:rPr>
            </w:pPr>
            <w:r w:rsidRPr="00244616">
              <w:rPr>
                <w:rFonts w:ascii="Simplified Arabic" w:hAnsi="Simplified Arabic" w:cs="Simplified Arabic" w:hint="cs"/>
                <w:sz w:val="20"/>
                <w:szCs w:val="20"/>
                <w:rtl/>
              </w:rPr>
              <w:t>هل هناك آلية لتقييم لنتائج التربصات التي يستفيد منها أساتذة وموظفو الجامعة؟</w:t>
            </w:r>
          </w:p>
        </w:tc>
        <w:tc>
          <w:tcPr>
            <w:tcW w:w="890" w:type="dxa"/>
          </w:tcPr>
          <w:p w:rsidR="00244616" w:rsidRPr="00244616" w:rsidRDefault="00244616" w:rsidP="00244616">
            <w:pPr>
              <w:bidi/>
              <w:jc w:val="right"/>
              <w:rPr>
                <w:rFonts w:ascii="Simplified Arabic" w:hAnsi="Simplified Arabic" w:cs="Simplified Arabic"/>
                <w:sz w:val="20"/>
                <w:szCs w:val="20"/>
              </w:rPr>
            </w:pPr>
            <w:r w:rsidRPr="00244616">
              <w:rPr>
                <w:rFonts w:ascii="Simplified Arabic" w:hAnsi="Simplified Arabic" w:cs="Simplified Arabic" w:hint="cs"/>
                <w:sz w:val="20"/>
                <w:szCs w:val="20"/>
                <w:rtl/>
              </w:rPr>
              <w:t>71</w:t>
            </w:r>
          </w:p>
        </w:tc>
        <w:tc>
          <w:tcPr>
            <w:tcW w:w="944" w:type="dxa"/>
            <w:vMerge/>
          </w:tcPr>
          <w:p w:rsidR="00244616" w:rsidRPr="00244616" w:rsidRDefault="00244616" w:rsidP="00244616">
            <w:pPr>
              <w:bidi/>
              <w:jc w:val="right"/>
              <w:rPr>
                <w:rFonts w:ascii="Simplified Arabic" w:hAnsi="Simplified Arabic" w:cs="Simplified Arabic"/>
                <w:sz w:val="20"/>
                <w:szCs w:val="20"/>
              </w:rPr>
            </w:pPr>
          </w:p>
        </w:tc>
      </w:tr>
      <w:tr w:rsidR="00244616" w:rsidRPr="00244616" w:rsidTr="00244616">
        <w:trPr>
          <w:jc w:val="center"/>
        </w:trPr>
        <w:tc>
          <w:tcPr>
            <w:tcW w:w="2128" w:type="dxa"/>
          </w:tcPr>
          <w:p w:rsidR="00244616" w:rsidRPr="00244616" w:rsidRDefault="00244616" w:rsidP="00244616">
            <w:pPr>
              <w:bidi/>
              <w:rPr>
                <w:rFonts w:ascii="Simplified Arabic" w:hAnsi="Simplified Arabic" w:cs="Simplified Arabic"/>
                <w:sz w:val="20"/>
                <w:szCs w:val="20"/>
              </w:rPr>
            </w:pPr>
          </w:p>
        </w:tc>
        <w:tc>
          <w:tcPr>
            <w:tcW w:w="1843" w:type="dxa"/>
          </w:tcPr>
          <w:p w:rsidR="00244616" w:rsidRPr="00244616" w:rsidRDefault="00244616" w:rsidP="00244616">
            <w:pPr>
              <w:bidi/>
              <w:jc w:val="center"/>
              <w:rPr>
                <w:rFonts w:ascii="Simplified Arabic" w:hAnsi="Simplified Arabic" w:cs="Simplified Arabic"/>
                <w:sz w:val="20"/>
                <w:szCs w:val="20"/>
              </w:rPr>
            </w:pPr>
            <w:r w:rsidRPr="00244616">
              <w:rPr>
                <w:rFonts w:ascii="Simplified Arabic" w:hAnsi="Simplified Arabic" w:cs="Simplified Arabic"/>
                <w:sz w:val="20"/>
                <w:szCs w:val="20"/>
              </w:rPr>
              <w:t>Italie ; France, Turquie ; Angleterre, Maroc et Tunisie</w:t>
            </w:r>
          </w:p>
        </w:tc>
        <w:tc>
          <w:tcPr>
            <w:tcW w:w="3801" w:type="dxa"/>
          </w:tcPr>
          <w:p w:rsidR="00244616" w:rsidRPr="00244616" w:rsidRDefault="00244616" w:rsidP="00244616">
            <w:pPr>
              <w:bidi/>
              <w:rPr>
                <w:rFonts w:ascii="Simplified Arabic" w:hAnsi="Simplified Arabic" w:cs="Simplified Arabic"/>
                <w:sz w:val="20"/>
                <w:szCs w:val="20"/>
              </w:rPr>
            </w:pPr>
            <w:r w:rsidRPr="00244616">
              <w:rPr>
                <w:rFonts w:ascii="Simplified Arabic" w:hAnsi="Simplified Arabic" w:cs="Simplified Arabic" w:hint="cs"/>
                <w:sz w:val="20"/>
                <w:szCs w:val="20"/>
                <w:rtl/>
              </w:rPr>
              <w:t>ما هي الدول الخمس الأولى التي تعتبر وجهة لهذه التربصات خلال السنة الجامعية 2018/2019؟</w:t>
            </w:r>
          </w:p>
        </w:tc>
        <w:tc>
          <w:tcPr>
            <w:tcW w:w="890" w:type="dxa"/>
          </w:tcPr>
          <w:p w:rsidR="00244616" w:rsidRPr="00244616" w:rsidRDefault="00244616" w:rsidP="00244616">
            <w:pPr>
              <w:bidi/>
              <w:jc w:val="right"/>
              <w:rPr>
                <w:rFonts w:ascii="Simplified Arabic" w:hAnsi="Simplified Arabic" w:cs="Simplified Arabic"/>
                <w:sz w:val="20"/>
                <w:szCs w:val="20"/>
              </w:rPr>
            </w:pPr>
            <w:r w:rsidRPr="00244616">
              <w:rPr>
                <w:rFonts w:ascii="Simplified Arabic" w:hAnsi="Simplified Arabic" w:cs="Simplified Arabic" w:hint="cs"/>
                <w:sz w:val="20"/>
                <w:szCs w:val="20"/>
                <w:rtl/>
              </w:rPr>
              <w:t>72</w:t>
            </w:r>
          </w:p>
        </w:tc>
        <w:tc>
          <w:tcPr>
            <w:tcW w:w="944" w:type="dxa"/>
            <w:vMerge/>
          </w:tcPr>
          <w:p w:rsidR="00244616" w:rsidRPr="00244616" w:rsidRDefault="00244616" w:rsidP="00244616">
            <w:pPr>
              <w:bidi/>
              <w:jc w:val="right"/>
              <w:rPr>
                <w:rFonts w:ascii="Simplified Arabic" w:hAnsi="Simplified Arabic" w:cs="Simplified Arabic"/>
                <w:sz w:val="20"/>
                <w:szCs w:val="20"/>
              </w:rPr>
            </w:pPr>
          </w:p>
        </w:tc>
      </w:tr>
      <w:tr w:rsidR="00244616" w:rsidRPr="00244616" w:rsidTr="00244616">
        <w:trPr>
          <w:jc w:val="center"/>
        </w:trPr>
        <w:tc>
          <w:tcPr>
            <w:tcW w:w="2128" w:type="dxa"/>
          </w:tcPr>
          <w:p w:rsidR="00244616" w:rsidRPr="00244616" w:rsidRDefault="00244616" w:rsidP="00244616">
            <w:pPr>
              <w:bidi/>
              <w:rPr>
                <w:rFonts w:ascii="Simplified Arabic" w:hAnsi="Simplified Arabic" w:cs="Simplified Arabic"/>
                <w:sz w:val="20"/>
                <w:szCs w:val="20"/>
              </w:rPr>
            </w:pPr>
          </w:p>
        </w:tc>
        <w:tc>
          <w:tcPr>
            <w:tcW w:w="1843" w:type="dxa"/>
          </w:tcPr>
          <w:p w:rsidR="00244616" w:rsidRPr="00244616" w:rsidRDefault="00244616" w:rsidP="00244616">
            <w:pPr>
              <w:bidi/>
              <w:jc w:val="center"/>
              <w:rPr>
                <w:rFonts w:ascii="Simplified Arabic" w:hAnsi="Simplified Arabic" w:cs="Simplified Arabic"/>
                <w:sz w:val="20"/>
                <w:szCs w:val="20"/>
              </w:rPr>
            </w:pPr>
          </w:p>
        </w:tc>
        <w:tc>
          <w:tcPr>
            <w:tcW w:w="3801" w:type="dxa"/>
          </w:tcPr>
          <w:p w:rsidR="00244616" w:rsidRPr="00244616" w:rsidRDefault="00244616" w:rsidP="00244616">
            <w:pPr>
              <w:bidi/>
              <w:rPr>
                <w:rFonts w:ascii="Simplified Arabic" w:hAnsi="Simplified Arabic" w:cs="Simplified Arabic"/>
                <w:sz w:val="20"/>
                <w:szCs w:val="20"/>
              </w:rPr>
            </w:pPr>
            <w:proofErr w:type="gramStart"/>
            <w:r w:rsidRPr="00244616">
              <w:rPr>
                <w:rFonts w:ascii="Simplified Arabic" w:hAnsi="Simplified Arabic" w:cs="Simplified Arabic" w:hint="cs"/>
                <w:sz w:val="20"/>
                <w:szCs w:val="20"/>
                <w:rtl/>
              </w:rPr>
              <w:t>التصنيف</w:t>
            </w:r>
            <w:proofErr w:type="gramEnd"/>
            <w:r w:rsidRPr="00244616">
              <w:rPr>
                <w:rFonts w:ascii="Simplified Arabic" w:hAnsi="Simplified Arabic" w:cs="Simplified Arabic" w:hint="cs"/>
                <w:sz w:val="20"/>
                <w:szCs w:val="20"/>
                <w:rtl/>
              </w:rPr>
              <w:t xml:space="preserve"> الدولي </w:t>
            </w:r>
            <w:proofErr w:type="spellStart"/>
            <w:r w:rsidRPr="00244616">
              <w:rPr>
                <w:rFonts w:ascii="Simplified Arabic" w:hAnsi="Simplified Arabic" w:cs="Simplified Arabic"/>
                <w:sz w:val="20"/>
                <w:szCs w:val="20"/>
              </w:rPr>
              <w:t>Webometrics</w:t>
            </w:r>
            <w:proofErr w:type="spellEnd"/>
          </w:p>
        </w:tc>
        <w:tc>
          <w:tcPr>
            <w:tcW w:w="890" w:type="dxa"/>
          </w:tcPr>
          <w:p w:rsidR="00244616" w:rsidRPr="00244616" w:rsidRDefault="00244616" w:rsidP="00244616">
            <w:pPr>
              <w:bidi/>
              <w:jc w:val="right"/>
              <w:rPr>
                <w:rFonts w:ascii="Simplified Arabic" w:hAnsi="Simplified Arabic" w:cs="Simplified Arabic"/>
                <w:sz w:val="20"/>
                <w:szCs w:val="20"/>
              </w:rPr>
            </w:pPr>
            <w:r w:rsidRPr="00244616">
              <w:rPr>
                <w:rFonts w:ascii="Simplified Arabic" w:hAnsi="Simplified Arabic" w:cs="Simplified Arabic" w:hint="cs"/>
                <w:sz w:val="20"/>
                <w:szCs w:val="20"/>
                <w:rtl/>
              </w:rPr>
              <w:t>73</w:t>
            </w:r>
          </w:p>
        </w:tc>
        <w:tc>
          <w:tcPr>
            <w:tcW w:w="944" w:type="dxa"/>
            <w:vMerge/>
          </w:tcPr>
          <w:p w:rsidR="00244616" w:rsidRPr="00244616" w:rsidRDefault="00244616" w:rsidP="00244616">
            <w:pPr>
              <w:bidi/>
              <w:jc w:val="right"/>
              <w:rPr>
                <w:rFonts w:ascii="Simplified Arabic" w:hAnsi="Simplified Arabic" w:cs="Simplified Arabic"/>
                <w:sz w:val="20"/>
                <w:szCs w:val="20"/>
              </w:rPr>
            </w:pPr>
          </w:p>
        </w:tc>
      </w:tr>
      <w:tr w:rsidR="00244616" w:rsidRPr="00244616" w:rsidTr="00244616">
        <w:trPr>
          <w:jc w:val="center"/>
        </w:trPr>
        <w:tc>
          <w:tcPr>
            <w:tcW w:w="2128" w:type="dxa"/>
          </w:tcPr>
          <w:p w:rsidR="00244616" w:rsidRPr="00244616" w:rsidRDefault="00244616" w:rsidP="00244616">
            <w:pPr>
              <w:bidi/>
              <w:rPr>
                <w:rFonts w:ascii="Simplified Arabic" w:hAnsi="Simplified Arabic" w:cs="Simplified Arabic"/>
                <w:sz w:val="20"/>
                <w:szCs w:val="20"/>
              </w:rPr>
            </w:pPr>
          </w:p>
        </w:tc>
        <w:tc>
          <w:tcPr>
            <w:tcW w:w="1843" w:type="dxa"/>
          </w:tcPr>
          <w:p w:rsidR="00244616" w:rsidRPr="00244616" w:rsidRDefault="00244616" w:rsidP="00244616">
            <w:pPr>
              <w:bidi/>
              <w:jc w:val="center"/>
              <w:rPr>
                <w:rFonts w:ascii="Simplified Arabic" w:hAnsi="Simplified Arabic" w:cs="Simplified Arabic"/>
                <w:sz w:val="20"/>
                <w:szCs w:val="20"/>
              </w:rPr>
            </w:pPr>
          </w:p>
        </w:tc>
        <w:tc>
          <w:tcPr>
            <w:tcW w:w="3801" w:type="dxa"/>
          </w:tcPr>
          <w:p w:rsidR="00244616" w:rsidRPr="00244616" w:rsidRDefault="00244616" w:rsidP="00244616">
            <w:pPr>
              <w:bidi/>
              <w:rPr>
                <w:rFonts w:ascii="Simplified Arabic" w:hAnsi="Simplified Arabic" w:cs="Simplified Arabic"/>
                <w:sz w:val="20"/>
                <w:szCs w:val="20"/>
              </w:rPr>
            </w:pPr>
            <w:proofErr w:type="gramStart"/>
            <w:r w:rsidRPr="00244616">
              <w:rPr>
                <w:rFonts w:ascii="Simplified Arabic" w:hAnsi="Simplified Arabic" w:cs="Simplified Arabic" w:hint="cs"/>
                <w:sz w:val="20"/>
                <w:szCs w:val="20"/>
                <w:rtl/>
              </w:rPr>
              <w:t>هل</w:t>
            </w:r>
            <w:proofErr w:type="gramEnd"/>
            <w:r w:rsidRPr="00244616">
              <w:rPr>
                <w:rFonts w:ascii="Simplified Arabic" w:hAnsi="Simplified Arabic" w:cs="Simplified Arabic" w:hint="cs"/>
                <w:sz w:val="20"/>
                <w:szCs w:val="20"/>
                <w:rtl/>
              </w:rPr>
              <w:t xml:space="preserve"> يتم نشر المقالات العلمية ومداخلات أساتذة الجامعة على الموقع الإلكتروني للجامعة؟</w:t>
            </w:r>
          </w:p>
        </w:tc>
        <w:tc>
          <w:tcPr>
            <w:tcW w:w="890" w:type="dxa"/>
          </w:tcPr>
          <w:p w:rsidR="00244616" w:rsidRPr="00244616" w:rsidRDefault="00244616" w:rsidP="00244616">
            <w:pPr>
              <w:bidi/>
              <w:jc w:val="right"/>
              <w:rPr>
                <w:rFonts w:ascii="Simplified Arabic" w:hAnsi="Simplified Arabic" w:cs="Simplified Arabic"/>
                <w:sz w:val="20"/>
                <w:szCs w:val="20"/>
              </w:rPr>
            </w:pPr>
            <w:r w:rsidRPr="00244616">
              <w:rPr>
                <w:rFonts w:ascii="Simplified Arabic" w:hAnsi="Simplified Arabic" w:cs="Simplified Arabic" w:hint="cs"/>
                <w:sz w:val="20"/>
                <w:szCs w:val="20"/>
                <w:rtl/>
              </w:rPr>
              <w:t>74</w:t>
            </w:r>
          </w:p>
        </w:tc>
        <w:tc>
          <w:tcPr>
            <w:tcW w:w="944" w:type="dxa"/>
            <w:vMerge/>
          </w:tcPr>
          <w:p w:rsidR="00244616" w:rsidRPr="00244616" w:rsidRDefault="00244616" w:rsidP="00244616">
            <w:pPr>
              <w:bidi/>
              <w:jc w:val="right"/>
              <w:rPr>
                <w:rFonts w:ascii="Simplified Arabic" w:hAnsi="Simplified Arabic" w:cs="Simplified Arabic"/>
                <w:sz w:val="20"/>
                <w:szCs w:val="20"/>
              </w:rPr>
            </w:pPr>
          </w:p>
        </w:tc>
      </w:tr>
      <w:tr w:rsidR="00244616" w:rsidRPr="00244616" w:rsidTr="00244616">
        <w:trPr>
          <w:jc w:val="center"/>
        </w:trPr>
        <w:tc>
          <w:tcPr>
            <w:tcW w:w="2128" w:type="dxa"/>
          </w:tcPr>
          <w:p w:rsidR="00244616" w:rsidRPr="00244616" w:rsidRDefault="00244616" w:rsidP="00244616">
            <w:pPr>
              <w:bidi/>
              <w:rPr>
                <w:rFonts w:ascii="Simplified Arabic" w:hAnsi="Simplified Arabic" w:cs="Simplified Arabic"/>
                <w:sz w:val="20"/>
                <w:szCs w:val="20"/>
              </w:rPr>
            </w:pPr>
            <w:r w:rsidRPr="00244616">
              <w:rPr>
                <w:rFonts w:ascii="Simplified Arabic" w:hAnsi="Simplified Arabic" w:cs="Simplified Arabic"/>
                <w:sz w:val="20"/>
                <w:szCs w:val="20"/>
              </w:rPr>
              <w:t>Foret Secteur Pharmaceutique</w:t>
            </w:r>
          </w:p>
        </w:tc>
        <w:tc>
          <w:tcPr>
            <w:tcW w:w="1843" w:type="dxa"/>
          </w:tcPr>
          <w:p w:rsidR="00244616" w:rsidRPr="00244616" w:rsidRDefault="00244616" w:rsidP="00244616">
            <w:pPr>
              <w:bidi/>
              <w:jc w:val="center"/>
              <w:rPr>
                <w:rFonts w:ascii="Simplified Arabic" w:hAnsi="Simplified Arabic" w:cs="Simplified Arabic"/>
                <w:sz w:val="20"/>
                <w:szCs w:val="20"/>
              </w:rPr>
            </w:pPr>
          </w:p>
        </w:tc>
        <w:tc>
          <w:tcPr>
            <w:tcW w:w="3801" w:type="dxa"/>
          </w:tcPr>
          <w:p w:rsidR="00244616" w:rsidRPr="00244616" w:rsidRDefault="00244616" w:rsidP="00244616">
            <w:pPr>
              <w:bidi/>
              <w:rPr>
                <w:rFonts w:ascii="Simplified Arabic" w:hAnsi="Simplified Arabic" w:cs="Simplified Arabic"/>
                <w:sz w:val="20"/>
                <w:szCs w:val="20"/>
              </w:rPr>
            </w:pPr>
            <w:r w:rsidRPr="00244616">
              <w:rPr>
                <w:rFonts w:ascii="Simplified Arabic" w:hAnsi="Simplified Arabic" w:cs="Simplified Arabic" w:hint="cs"/>
                <w:sz w:val="20"/>
                <w:szCs w:val="20"/>
                <w:rtl/>
              </w:rPr>
              <w:t>عدد الاتفاقيات مع المؤسسات الاقتصادية</w:t>
            </w:r>
          </w:p>
        </w:tc>
        <w:tc>
          <w:tcPr>
            <w:tcW w:w="890" w:type="dxa"/>
          </w:tcPr>
          <w:p w:rsidR="00244616" w:rsidRPr="00244616" w:rsidRDefault="00244616" w:rsidP="00244616">
            <w:pPr>
              <w:bidi/>
              <w:jc w:val="right"/>
              <w:rPr>
                <w:rFonts w:ascii="Simplified Arabic" w:hAnsi="Simplified Arabic" w:cs="Simplified Arabic"/>
                <w:sz w:val="20"/>
                <w:szCs w:val="20"/>
              </w:rPr>
            </w:pPr>
            <w:r w:rsidRPr="00244616">
              <w:rPr>
                <w:rFonts w:ascii="Simplified Arabic" w:hAnsi="Simplified Arabic" w:cs="Simplified Arabic" w:hint="cs"/>
                <w:sz w:val="20"/>
                <w:szCs w:val="20"/>
                <w:rtl/>
              </w:rPr>
              <w:t>75</w:t>
            </w:r>
          </w:p>
        </w:tc>
        <w:tc>
          <w:tcPr>
            <w:tcW w:w="944" w:type="dxa"/>
            <w:vMerge/>
          </w:tcPr>
          <w:p w:rsidR="00244616" w:rsidRPr="00244616" w:rsidRDefault="00244616" w:rsidP="00244616">
            <w:pPr>
              <w:bidi/>
              <w:jc w:val="right"/>
              <w:rPr>
                <w:rFonts w:ascii="Simplified Arabic" w:hAnsi="Simplified Arabic" w:cs="Simplified Arabic"/>
                <w:sz w:val="20"/>
                <w:szCs w:val="20"/>
              </w:rPr>
            </w:pPr>
          </w:p>
        </w:tc>
      </w:tr>
    </w:tbl>
    <w:p w:rsidR="00244616" w:rsidRDefault="00244616" w:rsidP="00244616">
      <w:pPr>
        <w:bidi/>
        <w:spacing w:after="0"/>
        <w:jc w:val="center"/>
        <w:rPr>
          <w:b/>
          <w:bCs/>
          <w:sz w:val="28"/>
          <w:szCs w:val="28"/>
          <w:lang w:bidi="ar-DZ"/>
        </w:rPr>
      </w:pPr>
    </w:p>
    <w:p w:rsidR="00244616" w:rsidRDefault="00244616" w:rsidP="00244616">
      <w:pPr>
        <w:bidi/>
        <w:spacing w:after="0"/>
        <w:jc w:val="center"/>
        <w:rPr>
          <w:b/>
          <w:bCs/>
          <w:sz w:val="28"/>
          <w:szCs w:val="28"/>
          <w:lang w:bidi="ar-DZ"/>
        </w:rPr>
      </w:pPr>
    </w:p>
    <w:p w:rsidR="00244616" w:rsidRDefault="00244616" w:rsidP="00244616">
      <w:pPr>
        <w:bidi/>
        <w:spacing w:after="0"/>
        <w:jc w:val="center"/>
        <w:rPr>
          <w:b/>
          <w:bCs/>
          <w:sz w:val="28"/>
          <w:szCs w:val="28"/>
          <w:lang w:bidi="ar-DZ"/>
        </w:rPr>
      </w:pPr>
    </w:p>
    <w:p w:rsidR="00244616" w:rsidRDefault="00244616" w:rsidP="00244616">
      <w:pPr>
        <w:bidi/>
        <w:spacing w:after="0"/>
        <w:jc w:val="center"/>
        <w:rPr>
          <w:b/>
          <w:bCs/>
          <w:sz w:val="28"/>
          <w:szCs w:val="28"/>
          <w:lang w:bidi="ar-DZ"/>
        </w:rPr>
      </w:pPr>
    </w:p>
    <w:p w:rsidR="00244616" w:rsidRPr="00F42322" w:rsidRDefault="00244616" w:rsidP="00244616">
      <w:pPr>
        <w:bidi/>
        <w:spacing w:after="0"/>
        <w:jc w:val="center"/>
        <w:rPr>
          <w:b/>
          <w:bCs/>
          <w:sz w:val="28"/>
          <w:szCs w:val="28"/>
          <w:rtl/>
          <w:lang w:bidi="ar-DZ"/>
        </w:rPr>
      </w:pPr>
    </w:p>
    <w:p w:rsidR="006611F7" w:rsidRDefault="006611F7" w:rsidP="006611F7">
      <w:pPr>
        <w:bidi/>
        <w:spacing w:after="0"/>
        <w:rPr>
          <w:rtl/>
        </w:rPr>
      </w:pPr>
    </w:p>
    <w:p w:rsidR="006611F7" w:rsidRDefault="006611F7" w:rsidP="006611F7">
      <w:pPr>
        <w:bidi/>
      </w:pPr>
    </w:p>
    <w:p w:rsidR="00AB770C" w:rsidRDefault="00AB770C" w:rsidP="00060AE8">
      <w:pPr>
        <w:spacing w:after="0"/>
        <w:rPr>
          <w:b/>
          <w:color w:val="00B0F0"/>
          <w:sz w:val="28"/>
          <w:szCs w:val="28"/>
          <w:u w:val="single"/>
        </w:rPr>
      </w:pPr>
    </w:p>
    <w:p w:rsidR="00AB770C" w:rsidRDefault="00AB770C" w:rsidP="00060AE8">
      <w:pPr>
        <w:spacing w:after="0"/>
        <w:rPr>
          <w:b/>
          <w:color w:val="00B0F0"/>
          <w:sz w:val="28"/>
          <w:szCs w:val="28"/>
          <w:u w:val="single"/>
        </w:rPr>
      </w:pPr>
    </w:p>
    <w:p w:rsidR="009626D9" w:rsidRDefault="009626D9" w:rsidP="00060AE8">
      <w:pPr>
        <w:spacing w:after="0"/>
        <w:rPr>
          <w:b/>
          <w:color w:val="00B0F0"/>
          <w:sz w:val="28"/>
          <w:szCs w:val="28"/>
          <w:u w:val="single"/>
        </w:rPr>
      </w:pPr>
    </w:p>
    <w:p w:rsidR="009626D9" w:rsidRDefault="009626D9" w:rsidP="00060AE8">
      <w:pPr>
        <w:spacing w:after="0"/>
        <w:rPr>
          <w:b/>
          <w:color w:val="00B0F0"/>
          <w:sz w:val="28"/>
          <w:szCs w:val="28"/>
          <w:u w:val="single"/>
        </w:rPr>
      </w:pPr>
    </w:p>
    <w:p w:rsidR="000315AD" w:rsidRDefault="0072287C" w:rsidP="00060AE8">
      <w:pPr>
        <w:spacing w:after="0"/>
        <w:rPr>
          <w:b/>
          <w:color w:val="00B0F0"/>
          <w:sz w:val="28"/>
          <w:szCs w:val="28"/>
          <w:u w:val="single"/>
        </w:rPr>
      </w:pPr>
      <w:r w:rsidRPr="00C24964">
        <w:rPr>
          <w:b/>
          <w:noProof/>
          <w:color w:val="00B0F0"/>
          <w:sz w:val="28"/>
          <w:szCs w:val="28"/>
          <w:u w:val="single"/>
        </w:rPr>
        <w:drawing>
          <wp:inline distT="0" distB="0" distL="0" distR="0">
            <wp:extent cx="5972810" cy="4872990"/>
            <wp:effectExtent l="0" t="0" r="8890" b="0"/>
            <wp:docPr id="30"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69602" cy="5441265"/>
                      <a:chOff x="1071563" y="404813"/>
                      <a:chExt cx="6669602" cy="5441265"/>
                    </a:xfrm>
                  </a:grpSpPr>
                  <a:sp>
                    <a:nvSpPr>
                      <a:cNvPr id="51202" name="Rectangle 3"/>
                      <a:cNvSpPr>
                        <a:spLocks noChangeArrowheads="1"/>
                      </a:cNvSpPr>
                    </a:nvSpPr>
                    <a:spPr bwMode="auto">
                      <a:xfrm>
                        <a:off x="1428728" y="404813"/>
                        <a:ext cx="5929354" cy="738187"/>
                      </a:xfrm>
                      <a:prstGeom prst="rect">
                        <a:avLst/>
                      </a:prstGeom>
                      <a:noFill/>
                      <a:ln w="9525">
                        <a:noFill/>
                        <a:miter lim="800000"/>
                        <a:headEnd/>
                        <a:tailEnd/>
                      </a:ln>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dirty="0">
                              <a:solidFill>
                                <a:srgbClr val="333399"/>
                              </a:solidFill>
                              <a:latin typeface="Comic Sans MS" pitchFamily="66" charset="0"/>
                            </a:rPr>
                            <a:t>Offre d’Habilitation au Doctorat en Sciences et à l’organisation </a:t>
                          </a:r>
                          <a:endParaRPr lang="ar-DZ" sz="1400" b="1" dirty="0">
                            <a:solidFill>
                              <a:srgbClr val="333399"/>
                            </a:solidFill>
                            <a:latin typeface="Comic Sans MS" pitchFamily="66" charset="0"/>
                          </a:endParaRPr>
                        </a:p>
                        <a:p>
                          <a:pPr algn="ctr"/>
                          <a:r>
                            <a:rPr lang="fr-FR" sz="1400" b="1" dirty="0">
                              <a:solidFill>
                                <a:srgbClr val="333399"/>
                              </a:solidFill>
                              <a:latin typeface="Comic Sans MS" pitchFamily="66" charset="0"/>
                            </a:rPr>
                            <a:t>et à la délivrance de l’Habilitation Universitaire</a:t>
                          </a:r>
                          <a:endParaRPr lang="ar-DZ" sz="1400" b="1" dirty="0">
                            <a:solidFill>
                              <a:srgbClr val="333399"/>
                            </a:solidFill>
                            <a:latin typeface="Comic Sans MS" pitchFamily="66" charset="0"/>
                          </a:endParaRPr>
                        </a:p>
                        <a:p>
                          <a:pPr algn="ctr"/>
                          <a:r>
                            <a:rPr lang="ar-DZ" sz="1400" b="1" dirty="0">
                              <a:solidFill>
                                <a:srgbClr val="333399"/>
                              </a:solidFill>
                              <a:latin typeface="Comic Sans MS" pitchFamily="66" charset="0"/>
                            </a:rPr>
                            <a:t> </a:t>
                          </a:r>
                          <a:r>
                            <a:rPr lang="fr-FR" sz="1400" b="1" dirty="0">
                              <a:solidFill>
                                <a:srgbClr val="333399"/>
                              </a:solidFill>
                              <a:latin typeface="Comic Sans MS" pitchFamily="66" charset="0"/>
                            </a:rPr>
                            <a:t>Période Septembre 2015 – Août 2019</a:t>
                          </a:r>
                        </a:p>
                      </a:txBody>
                      <a:useSpRect/>
                    </a:txSp>
                  </a:sp>
                  <a:pic>
                    <a:nvPicPr>
                      <a:cNvPr id="4" name="table"/>
                      <a:cNvPicPr>
                        <a:picLocks noChangeAspect="1"/>
                      </a:cNvPicPr>
                    </a:nvPicPr>
                    <a:blipFill>
                      <a:blip r:embed="rId35"/>
                      <a:stretch>
                        <a:fillRect/>
                      </a:stretch>
                    </a:blipFill>
                    <a:spPr>
                      <a:xfrm>
                        <a:off x="1071563" y="1285875"/>
                        <a:ext cx="6669602" cy="4560203"/>
                      </a:xfrm>
                      <a:prstGeom prst="rect">
                        <a:avLst/>
                      </a:prstGeom>
                    </a:spPr>
                  </a:pic>
                </lc:lockedCanvas>
              </a:graphicData>
            </a:graphic>
          </wp:inline>
        </w:drawing>
      </w:r>
    </w:p>
    <w:p w:rsidR="00C24964" w:rsidRDefault="0072287C" w:rsidP="00C24964">
      <w:pPr>
        <w:spacing w:after="0"/>
        <w:rPr>
          <w:b/>
          <w:color w:val="00B0F0"/>
          <w:sz w:val="28"/>
          <w:szCs w:val="28"/>
          <w:u w:val="single"/>
        </w:rPr>
      </w:pPr>
      <w:r w:rsidRPr="00C24964">
        <w:rPr>
          <w:b/>
          <w:noProof/>
          <w:color w:val="00B0F0"/>
          <w:sz w:val="28"/>
          <w:szCs w:val="28"/>
          <w:u w:val="single"/>
        </w:rPr>
        <w:drawing>
          <wp:inline distT="0" distB="0" distL="0" distR="0">
            <wp:extent cx="5972810" cy="718820"/>
            <wp:effectExtent l="0" t="0" r="0" b="0"/>
            <wp:docPr id="289" name="Image 6"/>
            <wp:cNvGraphicFramePr/>
            <a:graphic xmlns:a="http://schemas.openxmlformats.org/drawingml/2006/main">
              <a:graphicData uri="http://schemas.openxmlformats.org/drawingml/2006/picture">
                <pic:pic xmlns:pic="http://schemas.openxmlformats.org/drawingml/2006/picture">
                  <pic:nvPicPr>
                    <pic:cNvPr id="15" name="table"/>
                    <pic:cNvPicPr>
                      <a:picLocks noChangeAspect="1"/>
                    </pic:cNvPicPr>
                  </pic:nvPicPr>
                  <pic:blipFill>
                    <a:blip r:embed="rId36"/>
                    <a:stretch>
                      <a:fillRect/>
                    </a:stretch>
                  </pic:blipFill>
                  <pic:spPr>
                    <a:xfrm>
                      <a:off x="0" y="0"/>
                      <a:ext cx="5972810" cy="718820"/>
                    </a:xfrm>
                    <a:prstGeom prst="rect">
                      <a:avLst/>
                    </a:prstGeom>
                  </pic:spPr>
                </pic:pic>
              </a:graphicData>
            </a:graphic>
          </wp:inline>
        </w:drawing>
      </w:r>
    </w:p>
    <w:p w:rsidR="009626D9" w:rsidRDefault="009626D9" w:rsidP="00060AE8">
      <w:pPr>
        <w:spacing w:after="0"/>
        <w:rPr>
          <w:b/>
          <w:color w:val="00B0F0"/>
          <w:sz w:val="28"/>
          <w:szCs w:val="28"/>
          <w:u w:val="single"/>
        </w:rPr>
      </w:pPr>
    </w:p>
    <w:p w:rsidR="009626D9" w:rsidRDefault="0072287C" w:rsidP="00060AE8">
      <w:pPr>
        <w:spacing w:after="0"/>
        <w:rPr>
          <w:b/>
          <w:color w:val="00B0F0"/>
          <w:sz w:val="28"/>
          <w:szCs w:val="28"/>
          <w:u w:val="single"/>
        </w:rPr>
      </w:pPr>
      <w:r w:rsidRPr="00C24964">
        <w:rPr>
          <w:b/>
          <w:noProof/>
          <w:color w:val="00B0F0"/>
          <w:sz w:val="28"/>
          <w:szCs w:val="28"/>
          <w:u w:val="single"/>
        </w:rPr>
        <w:drawing>
          <wp:inline distT="0" distB="0" distL="0" distR="0">
            <wp:extent cx="3868616" cy="1718268"/>
            <wp:effectExtent l="0" t="0" r="0" b="0"/>
            <wp:docPr id="292" name="Image 2"/>
            <wp:cNvGraphicFramePr/>
            <a:graphic xmlns:a="http://schemas.openxmlformats.org/drawingml/2006/main">
              <a:graphicData uri="http://schemas.openxmlformats.org/drawingml/2006/picture">
                <pic:pic xmlns:pic="http://schemas.openxmlformats.org/drawingml/2006/picture">
                  <pic:nvPicPr>
                    <pic:cNvPr id="11" name="table"/>
                    <pic:cNvPicPr>
                      <a:picLocks noChangeAspect="1"/>
                    </pic:cNvPicPr>
                  </pic:nvPicPr>
                  <pic:blipFill>
                    <a:blip r:embed="rId37"/>
                    <a:stretch>
                      <a:fillRect/>
                    </a:stretch>
                  </pic:blipFill>
                  <pic:spPr>
                    <a:xfrm>
                      <a:off x="0" y="0"/>
                      <a:ext cx="3867617" cy="1717824"/>
                    </a:xfrm>
                    <a:prstGeom prst="rect">
                      <a:avLst/>
                    </a:prstGeom>
                  </pic:spPr>
                </pic:pic>
              </a:graphicData>
            </a:graphic>
          </wp:inline>
        </w:drawing>
      </w:r>
    </w:p>
    <w:p w:rsidR="009626D9" w:rsidRDefault="009626D9" w:rsidP="00060AE8">
      <w:pPr>
        <w:spacing w:after="0"/>
        <w:rPr>
          <w:b/>
          <w:color w:val="00B0F0"/>
          <w:sz w:val="28"/>
          <w:szCs w:val="28"/>
          <w:u w:val="single"/>
        </w:rPr>
      </w:pPr>
    </w:p>
    <w:p w:rsidR="00C24964" w:rsidRDefault="0072287C" w:rsidP="00060AE8">
      <w:pPr>
        <w:spacing w:after="0"/>
        <w:rPr>
          <w:b/>
          <w:color w:val="00B0F0"/>
          <w:sz w:val="28"/>
          <w:szCs w:val="28"/>
          <w:u w:val="single"/>
        </w:rPr>
      </w:pPr>
      <w:r w:rsidRPr="00C24964">
        <w:rPr>
          <w:b/>
          <w:noProof/>
          <w:color w:val="00B0F0"/>
          <w:sz w:val="28"/>
          <w:szCs w:val="28"/>
          <w:u w:val="single"/>
        </w:rPr>
        <w:drawing>
          <wp:inline distT="0" distB="0" distL="0" distR="0">
            <wp:extent cx="3768132" cy="904351"/>
            <wp:effectExtent l="0" t="0" r="0" b="0"/>
            <wp:docPr id="294" name="Image 3"/>
            <wp:cNvGraphicFramePr/>
            <a:graphic xmlns:a="http://schemas.openxmlformats.org/drawingml/2006/main">
              <a:graphicData uri="http://schemas.openxmlformats.org/drawingml/2006/picture">
                <pic:pic xmlns:pic="http://schemas.openxmlformats.org/drawingml/2006/picture">
                  <pic:nvPicPr>
                    <pic:cNvPr id="12" name="table"/>
                    <pic:cNvPicPr>
                      <a:picLocks noChangeAspect="1"/>
                    </pic:cNvPicPr>
                  </pic:nvPicPr>
                  <pic:blipFill>
                    <a:blip r:embed="rId38"/>
                    <a:stretch>
                      <a:fillRect/>
                    </a:stretch>
                  </pic:blipFill>
                  <pic:spPr>
                    <a:xfrm>
                      <a:off x="0" y="0"/>
                      <a:ext cx="3764804" cy="903552"/>
                    </a:xfrm>
                    <a:prstGeom prst="rect">
                      <a:avLst/>
                    </a:prstGeom>
                  </pic:spPr>
                </pic:pic>
              </a:graphicData>
            </a:graphic>
          </wp:inline>
        </w:drawing>
      </w:r>
    </w:p>
    <w:p w:rsidR="00C24964" w:rsidRDefault="00C24964" w:rsidP="00060AE8">
      <w:pPr>
        <w:spacing w:after="0"/>
        <w:rPr>
          <w:b/>
          <w:color w:val="00B0F0"/>
          <w:sz w:val="28"/>
          <w:szCs w:val="28"/>
          <w:u w:val="single"/>
        </w:rPr>
      </w:pPr>
    </w:p>
    <w:p w:rsidR="009626D9" w:rsidRDefault="009626D9" w:rsidP="00060AE8">
      <w:pPr>
        <w:spacing w:after="0"/>
        <w:rPr>
          <w:b/>
          <w:color w:val="00B0F0"/>
          <w:sz w:val="28"/>
          <w:szCs w:val="28"/>
          <w:u w:val="single"/>
        </w:rPr>
      </w:pPr>
    </w:p>
    <w:p w:rsidR="009626D9" w:rsidRDefault="0072287C" w:rsidP="00060AE8">
      <w:pPr>
        <w:spacing w:after="0"/>
        <w:rPr>
          <w:b/>
          <w:color w:val="00B0F0"/>
          <w:sz w:val="28"/>
          <w:szCs w:val="28"/>
          <w:u w:val="single"/>
        </w:rPr>
      </w:pPr>
      <w:r w:rsidRPr="00C24964">
        <w:rPr>
          <w:b/>
          <w:noProof/>
          <w:color w:val="00B0F0"/>
          <w:sz w:val="28"/>
          <w:szCs w:val="28"/>
          <w:u w:val="single"/>
        </w:rPr>
        <w:drawing>
          <wp:inline distT="0" distB="0" distL="0" distR="0">
            <wp:extent cx="4359018" cy="2133785"/>
            <wp:effectExtent l="0" t="0" r="0" b="0"/>
            <wp:docPr id="298" name="Image 5"/>
            <wp:cNvGraphicFramePr/>
            <a:graphic xmlns:a="http://schemas.openxmlformats.org/drawingml/2006/main">
              <a:graphicData uri="http://schemas.openxmlformats.org/drawingml/2006/picture">
                <pic:pic xmlns:pic="http://schemas.openxmlformats.org/drawingml/2006/picture">
                  <pic:nvPicPr>
                    <pic:cNvPr id="14" name="table"/>
                    <pic:cNvPicPr>
                      <a:picLocks noChangeAspect="1"/>
                    </pic:cNvPicPr>
                  </pic:nvPicPr>
                  <pic:blipFill>
                    <a:blip r:embed="rId39"/>
                    <a:stretch>
                      <a:fillRect/>
                    </a:stretch>
                  </pic:blipFill>
                  <pic:spPr>
                    <a:xfrm>
                      <a:off x="0" y="0"/>
                      <a:ext cx="4359018" cy="2133785"/>
                    </a:xfrm>
                    <a:prstGeom prst="rect">
                      <a:avLst/>
                    </a:prstGeom>
                  </pic:spPr>
                </pic:pic>
              </a:graphicData>
            </a:graphic>
          </wp:inline>
        </w:drawing>
      </w:r>
    </w:p>
    <w:p w:rsidR="009626D9" w:rsidRDefault="0072287C" w:rsidP="00060AE8">
      <w:pPr>
        <w:spacing w:after="0"/>
        <w:rPr>
          <w:b/>
          <w:color w:val="00B0F0"/>
          <w:sz w:val="28"/>
          <w:szCs w:val="28"/>
          <w:u w:val="single"/>
        </w:rPr>
      </w:pPr>
      <w:r w:rsidRPr="00C24964">
        <w:rPr>
          <w:b/>
          <w:noProof/>
          <w:color w:val="00B0F0"/>
          <w:sz w:val="28"/>
          <w:szCs w:val="28"/>
          <w:u w:val="single"/>
        </w:rPr>
        <w:drawing>
          <wp:inline distT="0" distB="0" distL="0" distR="0">
            <wp:extent cx="4151736" cy="2072820"/>
            <wp:effectExtent l="0" t="0" r="0" b="0"/>
            <wp:docPr id="299" name="Image 4"/>
            <wp:cNvGraphicFramePr/>
            <a:graphic xmlns:a="http://schemas.openxmlformats.org/drawingml/2006/main">
              <a:graphicData uri="http://schemas.openxmlformats.org/drawingml/2006/picture">
                <pic:pic xmlns:pic="http://schemas.openxmlformats.org/drawingml/2006/picture">
                  <pic:nvPicPr>
                    <pic:cNvPr id="13" name="table"/>
                    <pic:cNvPicPr>
                      <a:picLocks noChangeAspect="1"/>
                    </pic:cNvPicPr>
                  </pic:nvPicPr>
                  <pic:blipFill>
                    <a:blip r:embed="rId40"/>
                    <a:stretch>
                      <a:fillRect/>
                    </a:stretch>
                  </pic:blipFill>
                  <pic:spPr>
                    <a:xfrm>
                      <a:off x="0" y="0"/>
                      <a:ext cx="4151736" cy="2072820"/>
                    </a:xfrm>
                    <a:prstGeom prst="rect">
                      <a:avLst/>
                    </a:prstGeom>
                  </pic:spPr>
                </pic:pic>
              </a:graphicData>
            </a:graphic>
          </wp:inline>
        </w:drawing>
      </w:r>
    </w:p>
    <w:p w:rsidR="009626D9" w:rsidRDefault="0072287C" w:rsidP="00060AE8">
      <w:pPr>
        <w:spacing w:after="0"/>
        <w:rPr>
          <w:b/>
          <w:color w:val="00B0F0"/>
          <w:sz w:val="28"/>
          <w:szCs w:val="28"/>
          <w:u w:val="single"/>
        </w:rPr>
      </w:pPr>
      <w:r w:rsidRPr="00C24964">
        <w:rPr>
          <w:b/>
          <w:noProof/>
          <w:color w:val="00B0F0"/>
          <w:sz w:val="28"/>
          <w:szCs w:val="28"/>
          <w:u w:val="single"/>
        </w:rPr>
        <w:drawing>
          <wp:inline distT="0" distB="0" distL="0" distR="0">
            <wp:extent cx="5972810" cy="902335"/>
            <wp:effectExtent l="0" t="0" r="0" b="0"/>
            <wp:docPr id="300" name="Image 7"/>
            <wp:cNvGraphicFramePr/>
            <a:graphic xmlns:a="http://schemas.openxmlformats.org/drawingml/2006/main">
              <a:graphicData uri="http://schemas.openxmlformats.org/drawingml/2006/picture">
                <pic:pic xmlns:pic="http://schemas.openxmlformats.org/drawingml/2006/picture">
                  <pic:nvPicPr>
                    <pic:cNvPr id="16" name="table"/>
                    <pic:cNvPicPr>
                      <a:picLocks noChangeAspect="1"/>
                    </pic:cNvPicPr>
                  </pic:nvPicPr>
                  <pic:blipFill>
                    <a:blip r:embed="rId41"/>
                    <a:stretch>
                      <a:fillRect/>
                    </a:stretch>
                  </pic:blipFill>
                  <pic:spPr>
                    <a:xfrm>
                      <a:off x="0" y="0"/>
                      <a:ext cx="5972810" cy="902335"/>
                    </a:xfrm>
                    <a:prstGeom prst="rect">
                      <a:avLst/>
                    </a:prstGeom>
                  </pic:spPr>
                </pic:pic>
              </a:graphicData>
            </a:graphic>
          </wp:inline>
        </w:drawing>
      </w:r>
    </w:p>
    <w:p w:rsidR="009626D9" w:rsidRDefault="009626D9" w:rsidP="00060AE8">
      <w:pPr>
        <w:spacing w:after="0"/>
        <w:rPr>
          <w:b/>
          <w:color w:val="00B0F0"/>
          <w:sz w:val="28"/>
          <w:szCs w:val="28"/>
          <w:u w:val="single"/>
        </w:rPr>
      </w:pPr>
    </w:p>
    <w:p w:rsidR="009626D9" w:rsidRDefault="0072287C" w:rsidP="00060AE8">
      <w:pPr>
        <w:spacing w:after="0"/>
        <w:rPr>
          <w:b/>
          <w:color w:val="00B0F0"/>
          <w:sz w:val="28"/>
          <w:szCs w:val="28"/>
          <w:u w:val="single"/>
        </w:rPr>
      </w:pPr>
      <w:r w:rsidRPr="00C24964">
        <w:rPr>
          <w:b/>
          <w:noProof/>
          <w:color w:val="00B0F0"/>
          <w:sz w:val="28"/>
          <w:szCs w:val="28"/>
          <w:u w:val="single"/>
        </w:rPr>
        <w:drawing>
          <wp:inline distT="0" distB="0" distL="0" distR="0">
            <wp:extent cx="5715000" cy="3017520"/>
            <wp:effectExtent l="0" t="0" r="0" b="0"/>
            <wp:docPr id="302"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57259" cy="5195424"/>
                      <a:chOff x="142876" y="642942"/>
                      <a:chExt cx="7457259" cy="5195424"/>
                    </a:xfrm>
                  </a:grpSpPr>
                  <a:pic>
                    <a:nvPicPr>
                      <a:cNvPr id="10" name="table"/>
                      <a:cNvPicPr>
                        <a:picLocks noChangeAspect="1"/>
                      </a:cNvPicPr>
                    </a:nvPicPr>
                    <a:blipFill>
                      <a:blip r:embed="rId42"/>
                      <a:stretch>
                        <a:fillRect/>
                      </a:stretch>
                    </a:blipFill>
                    <a:spPr>
                      <a:xfrm>
                        <a:off x="1357290" y="928670"/>
                        <a:ext cx="6242845" cy="987638"/>
                      </a:xfrm>
                      <a:prstGeom prst="rect">
                        <a:avLst/>
                      </a:prstGeom>
                    </a:spPr>
                  </a:pic>
                  <a:pic>
                    <a:nvPicPr>
                      <a:cNvPr id="11" name="table"/>
                      <a:cNvPicPr>
                        <a:picLocks noChangeAspect="1"/>
                      </a:cNvPicPr>
                    </a:nvPicPr>
                    <a:blipFill>
                      <a:blip r:embed="rId43"/>
                      <a:stretch>
                        <a:fillRect/>
                      </a:stretch>
                    </a:blipFill>
                    <a:spPr>
                      <a:xfrm>
                        <a:off x="1285852" y="2071678"/>
                        <a:ext cx="6218459" cy="1194920"/>
                      </a:xfrm>
                      <a:prstGeom prst="rect">
                        <a:avLst/>
                      </a:prstGeom>
                    </a:spPr>
                  </a:pic>
                  <a:sp>
                    <a:nvSpPr>
                      <a:cNvPr id="52290" name="Rectangle 1"/>
                      <a:cNvSpPr>
                        <a:spLocks noChangeArrowheads="1"/>
                      </a:cNvSpPr>
                    </a:nvSpPr>
                    <a:spPr bwMode="auto">
                      <a:xfrm>
                        <a:off x="142876" y="642942"/>
                        <a:ext cx="4429124" cy="338554"/>
                      </a:xfrm>
                      <a:prstGeom prst="rect">
                        <a:avLst/>
                      </a:prstGeom>
                      <a:noFill/>
                      <a:ln w="9525" algn="ctr">
                        <a:noFill/>
                        <a:miter lim="800000"/>
                        <a:headEnd/>
                        <a:tailEnd/>
                      </a:ln>
                    </a:spPr>
                    <a:txSp>
                      <a:txBody>
                        <a:bodyPr wrap="square" anchor="ct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indent="449263" eaLnBrk="0" hangingPunct="0"/>
                          <a:r>
                            <a:rPr lang="fr-FR" sz="1600" b="1" u="sng" dirty="0">
                              <a:solidFill>
                                <a:srgbClr val="FF0000"/>
                              </a:solidFill>
                              <a:latin typeface="Times New Roman" pitchFamily="18" charset="0"/>
                              <a:cs typeface="Calibri" pitchFamily="34" charset="0"/>
                            </a:rPr>
                            <a:t>Effectif des Inscrits en </a:t>
                          </a:r>
                          <a:r>
                            <a:rPr lang="fr-FR" sz="1600" b="1" u="sng" dirty="0" smtClean="0">
                              <a:solidFill>
                                <a:srgbClr val="FF0000"/>
                              </a:solidFill>
                              <a:latin typeface="Times New Roman" pitchFamily="18" charset="0"/>
                              <a:cs typeface="Calibri" pitchFamily="34" charset="0"/>
                            </a:rPr>
                            <a:t>Doctorat 2018</a:t>
                          </a:r>
                          <a:endParaRPr lang="fr-FR" sz="800" dirty="0">
                            <a:solidFill>
                              <a:srgbClr val="FF0000"/>
                            </a:solidFill>
                          </a:endParaRPr>
                        </a:p>
                      </a:txBody>
                      <a:useSpRect/>
                    </a:txSp>
                  </a:sp>
                  <a:sp>
                    <a:nvSpPr>
                      <a:cNvPr id="52291" name="Rectangle 8"/>
                      <a:cNvSpPr>
                        <a:spLocks noChangeArrowheads="1"/>
                      </a:cNvSpPr>
                    </a:nvSpPr>
                    <a:spPr bwMode="auto">
                      <a:xfrm>
                        <a:off x="571472" y="1785926"/>
                        <a:ext cx="4572000" cy="338137"/>
                      </a:xfrm>
                      <a:prstGeom prst="rect">
                        <a:avLst/>
                      </a:prstGeom>
                      <a:noFill/>
                      <a:ln w="9525">
                        <a:noFill/>
                        <a:miter lim="800000"/>
                        <a:headEnd/>
                        <a:tailEnd/>
                      </a:ln>
                    </a:spPr>
                    <a:txSp>
                      <a:txBody>
                        <a:bodyP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indent="449263" rtl="1" eaLnBrk="0" hangingPunct="0"/>
                          <a:r>
                            <a:rPr lang="fr-FR" sz="1600" b="1" u="sng" dirty="0">
                              <a:solidFill>
                                <a:srgbClr val="D1282E"/>
                              </a:solidFill>
                              <a:latin typeface="Times New Roman" pitchFamily="18" charset="0"/>
                              <a:cs typeface="Calibri" pitchFamily="34" charset="0"/>
                            </a:rPr>
                            <a:t>Situation Soutenances depuis Janvier 2018</a:t>
                          </a:r>
                          <a:endParaRPr lang="fr-FR" sz="800" dirty="0">
                            <a:solidFill>
                              <a:srgbClr val="D1282E"/>
                            </a:solidFill>
                          </a:endParaRPr>
                        </a:p>
                      </a:txBody>
                      <a:useSpRect/>
                    </a:txSp>
                  </a:sp>
                  <a:sp>
                    <a:nvSpPr>
                      <a:cNvPr id="6" name="Rectangle 8"/>
                      <a:cNvSpPr>
                        <a:spLocks noChangeArrowheads="1"/>
                      </a:cNvSpPr>
                    </a:nvSpPr>
                    <a:spPr bwMode="auto">
                      <a:xfrm>
                        <a:off x="642910" y="4286256"/>
                        <a:ext cx="4572000" cy="338137"/>
                      </a:xfrm>
                      <a:prstGeom prst="rect">
                        <a:avLst/>
                      </a:prstGeom>
                      <a:noFill/>
                      <a:ln w="9525">
                        <a:noFill/>
                        <a:miter lim="800000"/>
                        <a:headEnd/>
                        <a:tailEnd/>
                      </a:ln>
                    </a:spPr>
                    <a:txSp>
                      <a:txBody>
                        <a:bodyP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indent="449263" rtl="1" eaLnBrk="0" hangingPunct="0"/>
                          <a:r>
                            <a:rPr lang="fr-FR" sz="1600" b="1" u="sng" dirty="0">
                              <a:solidFill>
                                <a:srgbClr val="D1282E"/>
                              </a:solidFill>
                              <a:latin typeface="Times New Roman" pitchFamily="18" charset="0"/>
                              <a:cs typeface="Calibri" pitchFamily="34" charset="0"/>
                            </a:rPr>
                            <a:t>Situation Soutenances depuis Janvier </a:t>
                          </a:r>
                          <a:r>
                            <a:rPr lang="fr-FR" sz="1600" b="1" u="sng" dirty="0" smtClean="0">
                              <a:solidFill>
                                <a:srgbClr val="D1282E"/>
                              </a:solidFill>
                              <a:latin typeface="Times New Roman" pitchFamily="18" charset="0"/>
                              <a:cs typeface="Calibri" pitchFamily="34" charset="0"/>
                            </a:rPr>
                            <a:t>2019</a:t>
                          </a:r>
                          <a:endParaRPr lang="fr-FR" sz="800" dirty="0">
                            <a:solidFill>
                              <a:srgbClr val="D1282E"/>
                            </a:solidFill>
                          </a:endParaRPr>
                        </a:p>
                      </a:txBody>
                      <a:useSpRect/>
                    </a:txSp>
                  </a:sp>
                  <a:pic>
                    <a:nvPicPr>
                      <a:cNvPr id="12" name="table"/>
                      <a:cNvPicPr>
                        <a:picLocks noChangeAspect="1"/>
                      </a:cNvPicPr>
                    </a:nvPicPr>
                    <a:blipFill>
                      <a:blip r:embed="rId44"/>
                      <a:stretch>
                        <a:fillRect/>
                      </a:stretch>
                    </a:blipFill>
                    <a:spPr>
                      <a:xfrm>
                        <a:off x="1214414" y="4643446"/>
                        <a:ext cx="6218459" cy="1194920"/>
                      </a:xfrm>
                      <a:prstGeom prst="rect">
                        <a:avLst/>
                      </a:prstGeom>
                    </a:spPr>
                  </a:pic>
                  <a:sp>
                    <a:nvSpPr>
                      <a:cNvPr id="8" name="Rectangle 1"/>
                      <a:cNvSpPr>
                        <a:spLocks noChangeArrowheads="1"/>
                      </a:cNvSpPr>
                    </a:nvSpPr>
                    <a:spPr bwMode="auto">
                      <a:xfrm>
                        <a:off x="357158" y="3143248"/>
                        <a:ext cx="5500726" cy="338554"/>
                      </a:xfrm>
                      <a:prstGeom prst="rect">
                        <a:avLst/>
                      </a:prstGeom>
                      <a:noFill/>
                      <a:ln w="9525" algn="ctr">
                        <a:noFill/>
                        <a:miter lim="800000"/>
                        <a:headEnd/>
                        <a:tailEnd/>
                      </a:ln>
                    </a:spPr>
                    <a:txSp>
                      <a:txBody>
                        <a:bodyPr wrap="square" anchor="ct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indent="449263" eaLnBrk="0" hangingPunct="0"/>
                          <a:r>
                            <a:rPr lang="fr-FR" sz="1600" b="1" u="sng" dirty="0">
                              <a:solidFill>
                                <a:srgbClr val="FF0000"/>
                              </a:solidFill>
                              <a:latin typeface="Times New Roman" pitchFamily="18" charset="0"/>
                              <a:cs typeface="Calibri" pitchFamily="34" charset="0"/>
                            </a:rPr>
                            <a:t>Effectif des Inscrits en </a:t>
                          </a:r>
                          <a:r>
                            <a:rPr lang="fr-FR" sz="1600" b="1" u="sng" dirty="0" smtClean="0">
                              <a:solidFill>
                                <a:srgbClr val="FF0000"/>
                              </a:solidFill>
                              <a:latin typeface="Times New Roman" pitchFamily="18" charset="0"/>
                              <a:cs typeface="Calibri" pitchFamily="34" charset="0"/>
                            </a:rPr>
                            <a:t>Doctorat 2018/2019</a:t>
                          </a:r>
                          <a:endParaRPr lang="fr-FR" sz="800" dirty="0">
                            <a:solidFill>
                              <a:srgbClr val="FF0000"/>
                            </a:solidFill>
                          </a:endParaRPr>
                        </a:p>
                      </a:txBody>
                      <a:useSpRect/>
                    </a:txSp>
                  </a:sp>
                  <a:pic>
                    <a:nvPicPr>
                      <a:cNvPr id="13" name="table"/>
                      <a:cNvPicPr>
                        <a:picLocks noChangeAspect="1"/>
                      </a:cNvPicPr>
                    </a:nvPicPr>
                    <a:blipFill>
                      <a:blip r:embed="rId45"/>
                      <a:stretch>
                        <a:fillRect/>
                      </a:stretch>
                    </a:blipFill>
                    <a:spPr>
                      <a:xfrm>
                        <a:off x="1285852" y="3429000"/>
                        <a:ext cx="6242845" cy="987638"/>
                      </a:xfrm>
                      <a:prstGeom prst="rect">
                        <a:avLst/>
                      </a:prstGeom>
                    </a:spPr>
                  </a:pic>
                </lc:lockedCanvas>
              </a:graphicData>
            </a:graphic>
          </wp:inline>
        </w:drawing>
      </w:r>
    </w:p>
    <w:p w:rsidR="009626D9" w:rsidRDefault="009626D9" w:rsidP="00060AE8">
      <w:pPr>
        <w:spacing w:after="0"/>
        <w:rPr>
          <w:b/>
          <w:color w:val="00B0F0"/>
          <w:sz w:val="28"/>
          <w:szCs w:val="28"/>
          <w:u w:val="single"/>
        </w:rPr>
      </w:pPr>
    </w:p>
    <w:p w:rsidR="00C24964" w:rsidRDefault="00C24964" w:rsidP="00060AE8">
      <w:pPr>
        <w:spacing w:after="0"/>
        <w:rPr>
          <w:b/>
          <w:color w:val="00B0F0"/>
          <w:sz w:val="28"/>
          <w:szCs w:val="28"/>
          <w:u w:val="single"/>
        </w:rPr>
      </w:pPr>
    </w:p>
    <w:p w:rsidR="00C24964" w:rsidRDefault="00C24964" w:rsidP="00060AE8">
      <w:pPr>
        <w:spacing w:after="0"/>
        <w:rPr>
          <w:b/>
          <w:color w:val="00B0F0"/>
          <w:sz w:val="28"/>
          <w:szCs w:val="28"/>
          <w:u w:val="single"/>
        </w:rPr>
      </w:pPr>
    </w:p>
    <w:p w:rsidR="00C24964" w:rsidRDefault="00C24964" w:rsidP="00060AE8">
      <w:pPr>
        <w:spacing w:after="0"/>
        <w:rPr>
          <w:b/>
          <w:color w:val="00B0F0"/>
          <w:sz w:val="28"/>
          <w:szCs w:val="28"/>
          <w:u w:val="single"/>
        </w:rPr>
      </w:pPr>
    </w:p>
    <w:p w:rsidR="00C24964" w:rsidRDefault="00C24964" w:rsidP="00060AE8">
      <w:pPr>
        <w:spacing w:after="0"/>
        <w:rPr>
          <w:b/>
          <w:color w:val="00B0F0"/>
          <w:sz w:val="28"/>
          <w:szCs w:val="28"/>
          <w:u w:val="single"/>
        </w:rPr>
      </w:pPr>
    </w:p>
    <w:p w:rsidR="007D7E36" w:rsidRPr="007D7E36" w:rsidRDefault="007D7E36" w:rsidP="007D7E36">
      <w:pPr>
        <w:spacing w:after="0"/>
        <w:jc w:val="center"/>
        <w:rPr>
          <w:b/>
          <w:bCs/>
          <w:sz w:val="24"/>
          <w:szCs w:val="24"/>
        </w:rPr>
      </w:pPr>
      <w:r w:rsidRPr="007D7E36">
        <w:rPr>
          <w:b/>
          <w:bCs/>
          <w:sz w:val="24"/>
          <w:szCs w:val="24"/>
        </w:rPr>
        <w:t>Procès-verbal de Délibérations Concours d’accès à la Formation Doctorale 3</w:t>
      </w:r>
      <w:r w:rsidRPr="007D7E36">
        <w:rPr>
          <w:b/>
          <w:bCs/>
          <w:sz w:val="24"/>
          <w:szCs w:val="24"/>
          <w:vertAlign w:val="superscript"/>
        </w:rPr>
        <w:t>ème</w:t>
      </w:r>
      <w:r w:rsidRPr="007D7E36">
        <w:rPr>
          <w:b/>
          <w:bCs/>
          <w:sz w:val="24"/>
          <w:szCs w:val="24"/>
        </w:rPr>
        <w:t xml:space="preserve"> cycle LMD</w:t>
      </w:r>
    </w:p>
    <w:p w:rsidR="007D7E36" w:rsidRPr="007D7E36" w:rsidRDefault="007D7E36" w:rsidP="007D7E36">
      <w:pPr>
        <w:spacing w:after="0"/>
        <w:jc w:val="center"/>
        <w:rPr>
          <w:b/>
          <w:bCs/>
          <w:sz w:val="24"/>
          <w:szCs w:val="24"/>
        </w:rPr>
      </w:pPr>
      <w:r w:rsidRPr="007D7E36">
        <w:rPr>
          <w:b/>
          <w:bCs/>
          <w:sz w:val="24"/>
          <w:szCs w:val="24"/>
        </w:rPr>
        <w:t>(Arrêté 1434 du 21 août 2019 reconduction pour 03 Postes)</w:t>
      </w:r>
    </w:p>
    <w:p w:rsidR="007D7E36" w:rsidRPr="00DC209D" w:rsidRDefault="007D7E36" w:rsidP="00DC209D">
      <w:pPr>
        <w:spacing w:after="0" w:line="240" w:lineRule="auto"/>
      </w:pPr>
      <w:r w:rsidRPr="00DC209D">
        <w:t xml:space="preserve">Grand domaine : Sciences de la vie </w:t>
      </w:r>
    </w:p>
    <w:p w:rsidR="007D7E36" w:rsidRPr="00DC209D" w:rsidRDefault="007D7E36" w:rsidP="00DC209D">
      <w:pPr>
        <w:spacing w:after="0" w:line="240" w:lineRule="auto"/>
      </w:pPr>
      <w:r w:rsidRPr="00DC209D">
        <w:t xml:space="preserve">Domaine : Sciences de la Nature et de la Vie </w:t>
      </w:r>
    </w:p>
    <w:p w:rsidR="007D7E36" w:rsidRPr="00DC209D" w:rsidRDefault="007D7E36" w:rsidP="00DC209D">
      <w:pPr>
        <w:spacing w:after="0" w:line="240" w:lineRule="auto"/>
      </w:pPr>
      <w:r w:rsidRPr="00DC209D">
        <w:t>Filière : Sciences Biologiques</w:t>
      </w:r>
    </w:p>
    <w:p w:rsidR="007D7E36" w:rsidRPr="00DC209D" w:rsidRDefault="007D7E36" w:rsidP="00DC209D">
      <w:pPr>
        <w:spacing w:after="0" w:line="240" w:lineRule="auto"/>
      </w:pPr>
      <w:r w:rsidRPr="00DC209D">
        <w:t>En la date du Lundi 04 novembre 2019, à la Faculté des Sciences de la Nature et de la Vie, s’est réunie la commission du concours d’accès à la Formation Doctorale 3</w:t>
      </w:r>
      <w:r w:rsidRPr="00DC209D">
        <w:rPr>
          <w:vertAlign w:val="superscript"/>
        </w:rPr>
        <w:t>ème</w:t>
      </w:r>
      <w:r w:rsidRPr="00DC209D">
        <w:t xml:space="preserve"> Cycle, Sciences de la Nature et de la Vie, pour la préparation du diplôme de Doctorat en Biochimie, reconduite pour 03 postes (Arrêté 1434 du 21 août 2019).</w:t>
      </w:r>
    </w:p>
    <w:p w:rsidR="007D7E36" w:rsidRPr="00DC209D" w:rsidRDefault="007D7E36" w:rsidP="00DC209D">
      <w:pPr>
        <w:spacing w:after="0" w:line="240" w:lineRule="auto"/>
      </w:pPr>
      <w:r w:rsidRPr="00DC209D">
        <w:t xml:space="preserve">En présence de : </w:t>
      </w:r>
    </w:p>
    <w:p w:rsidR="007D7E36" w:rsidRPr="00DC209D" w:rsidRDefault="007D7E36" w:rsidP="00DC209D">
      <w:pPr>
        <w:spacing w:after="0" w:line="240" w:lineRule="auto"/>
      </w:pPr>
      <w:r w:rsidRPr="00DC209D">
        <w:t xml:space="preserve">DEHIMAT Laid : Doyen de la Faculté des Sciences de la Nature et de la Vie, </w:t>
      </w:r>
    </w:p>
    <w:p w:rsidR="007D7E36" w:rsidRPr="00DC209D" w:rsidRDefault="007D7E36" w:rsidP="00DC209D">
      <w:pPr>
        <w:spacing w:after="0" w:line="240" w:lineRule="auto"/>
      </w:pPr>
      <w:r w:rsidRPr="00DC209D">
        <w:t xml:space="preserve">ROUABAH Abdelkader : Vice Doyen Chargé de la Post-Graduation, </w:t>
      </w:r>
    </w:p>
    <w:p w:rsidR="007D7E36" w:rsidRPr="00DC209D" w:rsidRDefault="007D7E36" w:rsidP="00DC209D">
      <w:pPr>
        <w:spacing w:after="0" w:line="240" w:lineRule="auto"/>
      </w:pPr>
      <w:r w:rsidRPr="00DC209D">
        <w:t xml:space="preserve">HAMIDECHI Mohamed </w:t>
      </w:r>
      <w:proofErr w:type="spellStart"/>
      <w:r w:rsidRPr="00DC209D">
        <w:t>Abdelhafid</w:t>
      </w:r>
      <w:proofErr w:type="spellEnd"/>
      <w:r w:rsidRPr="00DC209D">
        <w:t xml:space="preserve"> : Président du Conseil Scientifique, </w:t>
      </w:r>
    </w:p>
    <w:p w:rsidR="007D7E36" w:rsidRPr="00DC209D" w:rsidRDefault="007D7E36" w:rsidP="00DC209D">
      <w:pPr>
        <w:spacing w:after="0" w:line="240" w:lineRule="auto"/>
      </w:pPr>
      <w:r w:rsidRPr="00DC209D">
        <w:t xml:space="preserve">SATTA Dalila : Responsable de filière Sciences Biologiques, </w:t>
      </w:r>
    </w:p>
    <w:p w:rsidR="007D7E36" w:rsidRPr="00DC209D" w:rsidRDefault="007D7E36" w:rsidP="00DC209D">
      <w:pPr>
        <w:spacing w:after="0" w:line="240" w:lineRule="auto"/>
      </w:pPr>
      <w:r w:rsidRPr="00DC209D">
        <w:t xml:space="preserve">ROUABAH Leila : Président du CSD, </w:t>
      </w:r>
    </w:p>
    <w:p w:rsidR="007D7E36" w:rsidRPr="00DC209D" w:rsidRDefault="007D7E36" w:rsidP="00DC209D">
      <w:pPr>
        <w:spacing w:after="0" w:line="240" w:lineRule="auto"/>
      </w:pPr>
      <w:r w:rsidRPr="00DC209D">
        <w:t xml:space="preserve">ARFA Azzedine Mohamed </w:t>
      </w:r>
      <w:proofErr w:type="spellStart"/>
      <w:r w:rsidRPr="00DC209D">
        <w:t>Touffik</w:t>
      </w:r>
      <w:proofErr w:type="spellEnd"/>
      <w:r w:rsidRPr="00DC209D">
        <w:t xml:space="preserve"> : Responsable de la Commission d’anonymat, </w:t>
      </w:r>
    </w:p>
    <w:p w:rsidR="007D7E36" w:rsidRPr="00DC209D" w:rsidRDefault="007D7E36" w:rsidP="00DC209D">
      <w:pPr>
        <w:spacing w:after="0" w:line="240" w:lineRule="auto"/>
      </w:pPr>
      <w:r w:rsidRPr="00DC209D">
        <w:t xml:space="preserve">NOUADRI Tahar : Membre du CFD, </w:t>
      </w:r>
    </w:p>
    <w:p w:rsidR="007D7E36" w:rsidRPr="00DC209D" w:rsidRDefault="007D7E36" w:rsidP="00DC209D">
      <w:pPr>
        <w:spacing w:after="0" w:line="240" w:lineRule="auto"/>
      </w:pPr>
      <w:r w:rsidRPr="00DC209D">
        <w:t xml:space="preserve">BENKENANA Naima : Membre du CFD, </w:t>
      </w:r>
    </w:p>
    <w:p w:rsidR="007D7E36" w:rsidRPr="00DC209D" w:rsidRDefault="007D7E36" w:rsidP="00DC209D">
      <w:pPr>
        <w:spacing w:after="0" w:line="240" w:lineRule="auto"/>
      </w:pPr>
      <w:r w:rsidRPr="00DC209D">
        <w:t xml:space="preserve">BOUDOUR Leila : Président du CSD, </w:t>
      </w:r>
    </w:p>
    <w:p w:rsidR="007D7E36" w:rsidRPr="00DC209D" w:rsidRDefault="007D7E36" w:rsidP="00DC209D">
      <w:pPr>
        <w:spacing w:after="0" w:line="240" w:lineRule="auto"/>
      </w:pPr>
      <w:r w:rsidRPr="00DC209D">
        <w:t>CHAIB </w:t>
      </w:r>
      <w:proofErr w:type="spellStart"/>
      <w:r w:rsidRPr="00DC209D">
        <w:t>Ghania</w:t>
      </w:r>
      <w:proofErr w:type="spellEnd"/>
      <w:r w:rsidRPr="00DC209D">
        <w:t xml:space="preserve"> : Membre du CFD. </w:t>
      </w:r>
    </w:p>
    <w:p w:rsidR="007D7E36" w:rsidRPr="00DC209D" w:rsidRDefault="007D7E36" w:rsidP="00DC209D">
      <w:pPr>
        <w:spacing w:after="0" w:line="240" w:lineRule="auto"/>
      </w:pPr>
      <w:r w:rsidRPr="00DC209D">
        <w:t xml:space="preserve">BOUDEMAGH </w:t>
      </w:r>
      <w:proofErr w:type="spellStart"/>
      <w:r w:rsidRPr="00DC209D">
        <w:t>Allaoueddine</w:t>
      </w:r>
      <w:proofErr w:type="spellEnd"/>
      <w:r w:rsidRPr="00DC209D">
        <w:t xml:space="preserve"> : Présidente du CSD, </w:t>
      </w:r>
    </w:p>
    <w:p w:rsidR="007D7E36" w:rsidRPr="00DC209D" w:rsidRDefault="007D7E36" w:rsidP="00DC209D">
      <w:pPr>
        <w:spacing w:after="0" w:line="240" w:lineRule="auto"/>
      </w:pPr>
      <w:r w:rsidRPr="00DC209D">
        <w:t xml:space="preserve">KITOUNI Mahmoud : Membre du CFD, </w:t>
      </w:r>
    </w:p>
    <w:p w:rsidR="007D7E36" w:rsidRPr="00DC209D" w:rsidRDefault="007D7E36" w:rsidP="00DC209D">
      <w:pPr>
        <w:spacing w:after="0" w:line="240" w:lineRule="auto"/>
      </w:pPr>
      <w:r w:rsidRPr="00DC209D">
        <w:rPr>
          <w:i/>
          <w:iCs/>
        </w:rPr>
        <w:t xml:space="preserve">Chefs de Département </w:t>
      </w:r>
    </w:p>
    <w:p w:rsidR="007D7E36" w:rsidRPr="00DC209D" w:rsidRDefault="007D7E36" w:rsidP="00DC209D">
      <w:pPr>
        <w:spacing w:after="0" w:line="240" w:lineRule="auto"/>
      </w:pPr>
      <w:r w:rsidRPr="00DC209D">
        <w:t xml:space="preserve">BAKA </w:t>
      </w:r>
      <w:proofErr w:type="spellStart"/>
      <w:r w:rsidRPr="00DC209D">
        <w:t>Mebarek</w:t>
      </w:r>
      <w:proofErr w:type="spellEnd"/>
      <w:r w:rsidRPr="00DC209D">
        <w:t xml:space="preserve"> : Biologie et Ecologie Végétale </w:t>
      </w:r>
    </w:p>
    <w:p w:rsidR="007D7E36" w:rsidRPr="00DC209D" w:rsidRDefault="007D7E36" w:rsidP="00DC209D">
      <w:pPr>
        <w:spacing w:after="0" w:line="240" w:lineRule="auto"/>
      </w:pPr>
      <w:r w:rsidRPr="00DC209D">
        <w:t xml:space="preserve">MADACI Brahim : Biologie Animale </w:t>
      </w:r>
    </w:p>
    <w:p w:rsidR="007D7E36" w:rsidRPr="00DC209D" w:rsidRDefault="007D7E36" w:rsidP="00DC209D">
      <w:pPr>
        <w:spacing w:after="0" w:line="240" w:lineRule="auto"/>
      </w:pPr>
      <w:r w:rsidRPr="00DC209D">
        <w:t xml:space="preserve">NECIB </w:t>
      </w:r>
      <w:proofErr w:type="spellStart"/>
      <w:r w:rsidRPr="00DC209D">
        <w:t>Youcef</w:t>
      </w:r>
      <w:proofErr w:type="spellEnd"/>
      <w:r w:rsidRPr="00DC209D">
        <w:t xml:space="preserve">: Biochimie et Biologie Cellulaire et Moléculaire </w:t>
      </w:r>
    </w:p>
    <w:p w:rsidR="007D7E36" w:rsidRPr="00DC209D" w:rsidRDefault="007D7E36" w:rsidP="00DC209D">
      <w:pPr>
        <w:spacing w:after="0" w:line="240" w:lineRule="auto"/>
      </w:pPr>
      <w:r w:rsidRPr="00DC209D">
        <w:t xml:space="preserve">FERHATI Laid : Microbiologie </w:t>
      </w:r>
    </w:p>
    <w:p w:rsidR="007D7E36" w:rsidRPr="00DC209D" w:rsidRDefault="007D7E36" w:rsidP="00DC209D">
      <w:pPr>
        <w:spacing w:after="0" w:line="240" w:lineRule="auto"/>
      </w:pPr>
      <w:r w:rsidRPr="00DC209D">
        <w:t xml:space="preserve">Spécialité : Biochimie </w:t>
      </w:r>
    </w:p>
    <w:p w:rsidR="007D7E36" w:rsidRPr="00DC209D" w:rsidRDefault="007D7E36" w:rsidP="00DC209D">
      <w:pPr>
        <w:spacing w:after="0" w:line="240" w:lineRule="auto"/>
      </w:pPr>
      <w:r w:rsidRPr="00DC209D">
        <w:t xml:space="preserve">Spécialité : Biodiversité des arthropodes, </w:t>
      </w:r>
    </w:p>
    <w:p w:rsidR="007D7E36" w:rsidRPr="00DC209D" w:rsidRDefault="007D7E36" w:rsidP="00DC209D">
      <w:pPr>
        <w:spacing w:after="0" w:line="240" w:lineRule="auto"/>
      </w:pPr>
      <w:r w:rsidRPr="00DC209D">
        <w:t xml:space="preserve">Spécialité : Biodiversité et amélioration des plantes </w:t>
      </w:r>
    </w:p>
    <w:p w:rsidR="007D7E36" w:rsidRPr="00DC209D" w:rsidRDefault="007D7E36" w:rsidP="00DC209D">
      <w:pPr>
        <w:spacing w:after="0" w:line="240" w:lineRule="auto"/>
      </w:pPr>
      <w:r w:rsidRPr="00DC209D">
        <w:t xml:space="preserve">Spécialité : Microbiologie générale et appliquée </w:t>
      </w:r>
    </w:p>
    <w:p w:rsidR="00C24964" w:rsidRDefault="00C24964" w:rsidP="00C24964">
      <w:pPr>
        <w:spacing w:after="0"/>
        <w:rPr>
          <w:b/>
          <w:color w:val="00B0F0"/>
          <w:sz w:val="28"/>
          <w:szCs w:val="28"/>
          <w:u w:val="single"/>
        </w:rPr>
      </w:pPr>
    </w:p>
    <w:p w:rsidR="00C24964" w:rsidRDefault="007D7E36" w:rsidP="007D7E36">
      <w:pPr>
        <w:spacing w:after="0"/>
        <w:rPr>
          <w:b/>
          <w:color w:val="00B0F0"/>
          <w:sz w:val="28"/>
          <w:szCs w:val="28"/>
          <w:u w:val="single"/>
        </w:rPr>
      </w:pPr>
      <w:r w:rsidRPr="007D7E36">
        <w:rPr>
          <w:b/>
          <w:noProof/>
          <w:color w:val="00B0F0"/>
          <w:sz w:val="28"/>
          <w:szCs w:val="28"/>
          <w:u w:val="single"/>
        </w:rPr>
        <w:drawing>
          <wp:inline distT="0" distB="0" distL="0" distR="0">
            <wp:extent cx="5972810" cy="3855085"/>
            <wp:effectExtent l="0" t="0" r="8890" b="0"/>
            <wp:docPr id="21"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3807" cy="5702523"/>
                      <a:chOff x="142875" y="214313"/>
                      <a:chExt cx="8833807" cy="5702523"/>
                    </a:xfrm>
                  </a:grpSpPr>
                  <a:sp>
                    <a:nvSpPr>
                      <a:cNvPr id="60418" name="Rectangle 1"/>
                      <a:cNvSpPr>
                        <a:spLocks noChangeArrowheads="1"/>
                      </a:cNvSpPr>
                    </a:nvSpPr>
                    <a:spPr bwMode="auto">
                      <a:xfrm>
                        <a:off x="1857375" y="214313"/>
                        <a:ext cx="6357938" cy="276225"/>
                      </a:xfrm>
                      <a:prstGeom prst="rect">
                        <a:avLst/>
                      </a:prstGeom>
                      <a:noFill/>
                      <a:ln w="9525" algn="ctr">
                        <a:noFill/>
                        <a:miter lim="800000"/>
                        <a:headEnd/>
                        <a:tailEnd/>
                      </a:ln>
                    </a:spPr>
                    <a:txSp>
                      <a:txBody>
                        <a:bodyPr anchor="ct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0" hangingPunct="0"/>
                          <a:r>
                            <a:rPr lang="fr-FR" sz="1200" b="1" dirty="0">
                              <a:solidFill>
                                <a:srgbClr val="000000"/>
                              </a:solidFill>
                              <a:latin typeface="Times New Roman" pitchFamily="18" charset="0"/>
                              <a:cs typeface="Calibri" pitchFamily="34" charset="0"/>
                            </a:rPr>
                            <a:t>Apr</a:t>
                          </a:r>
                          <a:r>
                            <a:rPr lang="fr-FR" sz="1200" b="1" dirty="0">
                              <a:solidFill>
                                <a:srgbClr val="000000"/>
                              </a:solidFill>
                              <a:cs typeface="Calibri" pitchFamily="34" charset="0"/>
                            </a:rPr>
                            <a:t>è</a:t>
                          </a:r>
                          <a:r>
                            <a:rPr lang="fr-FR" sz="1200" b="1" dirty="0">
                              <a:solidFill>
                                <a:srgbClr val="000000"/>
                              </a:solidFill>
                              <a:latin typeface="Times New Roman" pitchFamily="18" charset="0"/>
                              <a:cs typeface="Calibri" pitchFamily="34" charset="0"/>
                            </a:rPr>
                            <a:t>s la lev</a:t>
                          </a:r>
                          <a:r>
                            <a:rPr lang="fr-FR" sz="1200" b="1" dirty="0">
                              <a:solidFill>
                                <a:srgbClr val="000000"/>
                              </a:solidFill>
                              <a:cs typeface="Calibri" pitchFamily="34" charset="0"/>
                            </a:rPr>
                            <a:t>é</a:t>
                          </a:r>
                          <a:r>
                            <a:rPr lang="fr-FR" sz="1200" b="1" dirty="0">
                              <a:solidFill>
                                <a:srgbClr val="000000"/>
                              </a:solidFill>
                              <a:latin typeface="Times New Roman" pitchFamily="18" charset="0"/>
                              <a:cs typeface="Calibri" pitchFamily="34" charset="0"/>
                            </a:rPr>
                            <a:t>e de l</a:t>
                          </a:r>
                          <a:r>
                            <a:rPr lang="fr-FR" sz="1200" b="1" dirty="0">
                              <a:solidFill>
                                <a:srgbClr val="000000"/>
                              </a:solidFill>
                              <a:cs typeface="Calibri" pitchFamily="34" charset="0"/>
                            </a:rPr>
                            <a:t>’</a:t>
                          </a:r>
                          <a:r>
                            <a:rPr lang="fr-FR" sz="1200" b="1" dirty="0">
                              <a:solidFill>
                                <a:srgbClr val="000000"/>
                              </a:solidFill>
                              <a:latin typeface="Times New Roman" pitchFamily="18" charset="0"/>
                              <a:cs typeface="Calibri" pitchFamily="34" charset="0"/>
                            </a:rPr>
                            <a:t>anonymat, la commission d</a:t>
                          </a:r>
                          <a:r>
                            <a:rPr lang="fr-FR" sz="1200" b="1" dirty="0">
                              <a:solidFill>
                                <a:srgbClr val="000000"/>
                              </a:solidFill>
                              <a:cs typeface="Calibri" pitchFamily="34" charset="0"/>
                            </a:rPr>
                            <a:t>é</a:t>
                          </a:r>
                          <a:r>
                            <a:rPr lang="fr-FR" sz="1200" b="1" dirty="0">
                              <a:solidFill>
                                <a:srgbClr val="000000"/>
                              </a:solidFill>
                              <a:latin typeface="Times New Roman" pitchFamily="18" charset="0"/>
                              <a:cs typeface="Calibri" pitchFamily="34" charset="0"/>
                            </a:rPr>
                            <a:t>clare admis au concours</a:t>
                          </a:r>
                          <a:r>
                            <a:rPr lang="fr-FR" sz="1200" b="1" dirty="0">
                              <a:solidFill>
                                <a:srgbClr val="000000"/>
                              </a:solidFill>
                              <a:cs typeface="Calibri" pitchFamily="34" charset="0"/>
                            </a:rPr>
                            <a:t> </a:t>
                          </a:r>
                          <a:r>
                            <a:rPr lang="fr-FR" sz="1200" b="1" dirty="0">
                              <a:solidFill>
                                <a:srgbClr val="000000"/>
                              </a:solidFill>
                              <a:latin typeface="Times New Roman" pitchFamily="18" charset="0"/>
                              <a:cs typeface="Calibri" pitchFamily="34" charset="0"/>
                            </a:rPr>
                            <a:t>:</a:t>
                          </a:r>
                          <a:endParaRPr lang="fr-FR" sz="600" b="1" dirty="0">
                            <a:solidFill>
                              <a:srgbClr val="000000"/>
                            </a:solidFill>
                          </a:endParaRPr>
                        </a:p>
                      </a:txBody>
                      <a:useSpRect/>
                    </a:txSp>
                  </a:sp>
                  <a:sp>
                    <a:nvSpPr>
                      <a:cNvPr id="60419" name="Rectangle 4"/>
                      <a:cNvSpPr>
                        <a:spLocks noChangeArrowheads="1"/>
                      </a:cNvSpPr>
                    </a:nvSpPr>
                    <a:spPr bwMode="auto">
                      <a:xfrm>
                        <a:off x="142875" y="428625"/>
                        <a:ext cx="2714625" cy="276225"/>
                      </a:xfrm>
                      <a:prstGeom prst="rect">
                        <a:avLst/>
                      </a:prstGeom>
                      <a:noFill/>
                      <a:ln w="9525">
                        <a:noFill/>
                        <a:miter lim="800000"/>
                        <a:headEnd/>
                        <a:tailEnd/>
                      </a:ln>
                    </a:spPr>
                    <a:txSp>
                      <a:txBody>
                        <a:bodyP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0" hangingPunct="0">
                            <a:buFontTx/>
                            <a:buChar char="•"/>
                          </a:pPr>
                          <a:r>
                            <a:rPr lang="fr-FR" sz="1200" b="1" u="sng" dirty="0">
                              <a:solidFill>
                                <a:srgbClr val="000000"/>
                              </a:solidFill>
                              <a:latin typeface="Times New Roman" pitchFamily="18" charset="0"/>
                              <a:cs typeface="Times New Roman" pitchFamily="18" charset="0"/>
                            </a:rPr>
                            <a:t>Spécialité : </a:t>
                          </a:r>
                          <a:r>
                            <a:rPr lang="fr-FR" sz="1200" b="1" dirty="0">
                              <a:solidFill>
                                <a:srgbClr val="000000"/>
                              </a:solidFill>
                              <a:latin typeface="Times New Roman" pitchFamily="18" charset="0"/>
                              <a:cs typeface="Times New Roman" pitchFamily="18" charset="0"/>
                            </a:rPr>
                            <a:t> </a:t>
                          </a:r>
                          <a:r>
                            <a:rPr lang="fr-FR" sz="1200" b="1" dirty="0" smtClean="0">
                              <a:solidFill>
                                <a:srgbClr val="000000"/>
                              </a:solidFill>
                              <a:latin typeface="Times New Roman" pitchFamily="18" charset="0"/>
                              <a:cs typeface="Times New Roman" pitchFamily="18" charset="0"/>
                            </a:rPr>
                            <a:t>Biochimie</a:t>
                          </a:r>
                          <a:endParaRPr lang="fr-FR" b="1" dirty="0">
                            <a:solidFill>
                              <a:srgbClr val="000000"/>
                            </a:solidFill>
                          </a:endParaRPr>
                        </a:p>
                      </a:txBody>
                      <a:useSpRect/>
                    </a:txSp>
                  </a:sp>
                  <a:sp>
                    <a:nvSpPr>
                      <a:cNvPr id="7" name="Rectangle 6"/>
                      <a:cNvSpPr/>
                    </a:nvSpPr>
                    <a:spPr>
                      <a:xfrm>
                        <a:off x="1428728" y="1714488"/>
                        <a:ext cx="3071812" cy="261937"/>
                      </a:xfrm>
                      <a:prstGeom prst="rect">
                        <a:avLst/>
                      </a:prstGeom>
                    </a:spPr>
                    <a:txSp>
                      <a:txBody>
                        <a:bodyP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r>
                            <a:rPr lang="fr-FR" sz="1100" b="1" u="sng" dirty="0">
                              <a:solidFill>
                                <a:srgbClr val="000000"/>
                              </a:solidFill>
                              <a:cs typeface="Arial" pitchFamily="34" charset="0"/>
                            </a:rPr>
                            <a:t>Spécialité :</a:t>
                          </a:r>
                          <a:r>
                            <a:rPr lang="fr-FR" sz="1050" b="1" dirty="0">
                              <a:solidFill>
                                <a:srgbClr val="000000"/>
                              </a:solidFill>
                              <a:cs typeface="Arial" pitchFamily="34" charset="0"/>
                            </a:rPr>
                            <a:t>Biodiversité</a:t>
                          </a:r>
                          <a:r>
                            <a:rPr lang="fr-FR" sz="1100" b="1" dirty="0">
                              <a:solidFill>
                                <a:srgbClr val="000000"/>
                              </a:solidFill>
                              <a:cs typeface="Arial" pitchFamily="34" charset="0"/>
                            </a:rPr>
                            <a:t> des Arthropodes</a:t>
                          </a:r>
                        </a:p>
                      </a:txBody>
                      <a:useSpRect/>
                    </a:txSp>
                  </a:sp>
                  <a:sp>
                    <a:nvSpPr>
                      <a:cNvPr id="13" name="Rectangle 12"/>
                      <a:cNvSpPr/>
                    </a:nvSpPr>
                    <a:spPr>
                      <a:xfrm>
                        <a:off x="1928794" y="3071810"/>
                        <a:ext cx="4572000" cy="261937"/>
                      </a:xfrm>
                      <a:prstGeom prst="rect">
                        <a:avLst/>
                      </a:prstGeom>
                    </a:spPr>
                    <a:txSp>
                      <a:txBody>
                        <a:bodyP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r>
                            <a:rPr lang="fr-FR" sz="1100" b="1" u="sng" dirty="0">
                              <a:solidFill>
                                <a:srgbClr val="000000"/>
                              </a:solidFill>
                              <a:cs typeface="Arial" pitchFamily="34" charset="0"/>
                            </a:rPr>
                            <a:t>Spécialité :</a:t>
                          </a:r>
                          <a:r>
                            <a:rPr lang="fr-FR" sz="1050" b="1" dirty="0">
                              <a:solidFill>
                                <a:srgbClr val="000000"/>
                              </a:solidFill>
                              <a:cs typeface="Arial" pitchFamily="34" charset="0"/>
                            </a:rPr>
                            <a:t>Biodiversité et amélioration génétique des plantes</a:t>
                          </a:r>
                          <a:endParaRPr lang="fr-FR" sz="1100" b="1" dirty="0">
                            <a:solidFill>
                              <a:srgbClr val="000000"/>
                            </a:solidFill>
                            <a:cs typeface="Arial" pitchFamily="34" charset="0"/>
                          </a:endParaRPr>
                        </a:p>
                      </a:txBody>
                      <a:useSpRect/>
                    </a:txSp>
                  </a:sp>
                  <a:sp>
                    <a:nvSpPr>
                      <a:cNvPr id="11" name="Rectangle 10"/>
                      <a:cNvSpPr/>
                    </a:nvSpPr>
                    <a:spPr>
                      <a:xfrm>
                        <a:off x="2500298" y="4500570"/>
                        <a:ext cx="4572000" cy="276999"/>
                      </a:xfrm>
                      <a:prstGeom prst="rect">
                        <a:avLst/>
                      </a:prstGeom>
                    </a:spPr>
                    <a:txSp>
                      <a:txBody>
                        <a:bodyP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r>
                            <a:rPr lang="fr-FR" sz="1200" b="1" u="sng" dirty="0" smtClean="0">
                              <a:solidFill>
                                <a:srgbClr val="000000"/>
                              </a:solidFill>
                              <a:cs typeface="Arial" pitchFamily="34" charset="0"/>
                            </a:rPr>
                            <a:t>Spécialité :</a:t>
                          </a:r>
                          <a:r>
                            <a:rPr lang="fr-FR" sz="1100" b="1" u="sng" dirty="0" smtClean="0">
                              <a:solidFill>
                                <a:srgbClr val="000000"/>
                              </a:solidFill>
                              <a:cs typeface="Arial" pitchFamily="34" charset="0"/>
                            </a:rPr>
                            <a:t> </a:t>
                          </a:r>
                          <a:r>
                            <a:rPr lang="fr-FR" sz="1100" b="1" dirty="0" smtClean="0">
                              <a:solidFill>
                                <a:srgbClr val="000000"/>
                              </a:solidFill>
                              <a:cs typeface="Arial" pitchFamily="34" charset="0"/>
                            </a:rPr>
                            <a:t>Microbiologie générale et appliquée</a:t>
                          </a:r>
                          <a:endParaRPr lang="fr-FR" sz="1100" u="sng" dirty="0">
                            <a:solidFill>
                              <a:srgbClr val="000000"/>
                            </a:solidFill>
                            <a:cs typeface="Arial" pitchFamily="34" charset="0"/>
                          </a:endParaRPr>
                        </a:p>
                      </a:txBody>
                      <a:useSpRect/>
                    </a:txSp>
                  </a:sp>
                  <a:pic>
                    <a:nvPicPr>
                      <a:cNvPr id="12" name="table"/>
                      <a:cNvPicPr>
                        <a:picLocks noChangeAspect="1"/>
                      </a:cNvPicPr>
                    </a:nvPicPr>
                    <a:blipFill>
                      <a:blip r:embed="rId46"/>
                      <a:stretch>
                        <a:fillRect/>
                      </a:stretch>
                    </a:blipFill>
                    <a:spPr>
                      <a:xfrm>
                        <a:off x="2928926" y="4929198"/>
                        <a:ext cx="6047756" cy="987638"/>
                      </a:xfrm>
                      <a:prstGeom prst="rect">
                        <a:avLst/>
                      </a:prstGeom>
                    </a:spPr>
                  </a:pic>
                  <a:pic>
                    <a:nvPicPr>
                      <a:cNvPr id="14" name="table"/>
                      <a:cNvPicPr>
                        <a:picLocks noChangeAspect="1"/>
                      </a:cNvPicPr>
                    </a:nvPicPr>
                    <a:blipFill>
                      <a:blip r:embed="rId47"/>
                      <a:stretch>
                        <a:fillRect/>
                      </a:stretch>
                    </a:blipFill>
                    <a:spPr>
                      <a:xfrm>
                        <a:off x="2071670" y="3357562"/>
                        <a:ext cx="6041660" cy="914479"/>
                      </a:xfrm>
                      <a:prstGeom prst="rect">
                        <a:avLst/>
                      </a:prstGeom>
                    </a:spPr>
                  </a:pic>
                  <a:pic>
                    <a:nvPicPr>
                      <a:cNvPr id="15" name="table"/>
                      <a:cNvPicPr>
                        <a:picLocks noChangeAspect="1"/>
                      </a:cNvPicPr>
                    </a:nvPicPr>
                    <a:blipFill>
                      <a:blip r:embed="rId48"/>
                      <a:stretch>
                        <a:fillRect/>
                      </a:stretch>
                    </a:blipFill>
                    <a:spPr>
                      <a:xfrm>
                        <a:off x="1571604" y="2000240"/>
                        <a:ext cx="6041660" cy="920576"/>
                      </a:xfrm>
                      <a:prstGeom prst="rect">
                        <a:avLst/>
                      </a:prstGeom>
                    </a:spPr>
                  </a:pic>
                  <a:pic>
                    <a:nvPicPr>
                      <a:cNvPr id="20" name="table"/>
                      <a:cNvPicPr>
                        <a:picLocks noChangeAspect="1"/>
                      </a:cNvPicPr>
                    </a:nvPicPr>
                    <a:blipFill>
                      <a:blip r:embed="rId49"/>
                      <a:stretch>
                        <a:fillRect/>
                      </a:stretch>
                    </a:blipFill>
                    <a:spPr>
                      <a:xfrm>
                        <a:off x="285720" y="785794"/>
                        <a:ext cx="6041660" cy="914479"/>
                      </a:xfrm>
                      <a:prstGeom prst="rect">
                        <a:avLst/>
                      </a:prstGeom>
                    </a:spPr>
                  </a:pic>
                </lc:lockedCanvas>
              </a:graphicData>
            </a:graphic>
          </wp:inline>
        </w:drawing>
      </w:r>
    </w:p>
    <w:p w:rsidR="007D7E36" w:rsidRDefault="007D7E36" w:rsidP="007D7E36">
      <w:pPr>
        <w:spacing w:after="0"/>
        <w:rPr>
          <w:b/>
          <w:color w:val="00B0F0"/>
          <w:sz w:val="28"/>
          <w:szCs w:val="28"/>
          <w:u w:val="single"/>
        </w:rPr>
      </w:pPr>
    </w:p>
    <w:p w:rsidR="00C24964" w:rsidRDefault="00C24964" w:rsidP="00060AE8">
      <w:pPr>
        <w:spacing w:after="0"/>
        <w:rPr>
          <w:b/>
          <w:color w:val="00B0F0"/>
          <w:sz w:val="28"/>
          <w:szCs w:val="28"/>
          <w:u w:val="single"/>
        </w:rPr>
      </w:pPr>
    </w:p>
    <w:p w:rsidR="00C24964" w:rsidRPr="00C24964" w:rsidRDefault="00C24964" w:rsidP="00060AE8">
      <w:pPr>
        <w:spacing w:after="0"/>
        <w:rPr>
          <w:sz w:val="28"/>
          <w:szCs w:val="28"/>
        </w:rPr>
      </w:pPr>
    </w:p>
    <w:p w:rsidR="00837E15" w:rsidRDefault="00837E15" w:rsidP="00837E15">
      <w:pPr>
        <w:spacing w:after="0" w:line="240" w:lineRule="auto"/>
        <w:jc w:val="center"/>
        <w:rPr>
          <w:rFonts w:ascii="Verdana" w:hAnsi="Verdana" w:cstheme="majorBidi"/>
          <w:b/>
          <w:bCs/>
          <w:sz w:val="24"/>
          <w:szCs w:val="24"/>
        </w:rPr>
      </w:pPr>
      <w:r>
        <w:rPr>
          <w:rFonts w:ascii="Verdana" w:hAnsi="Verdana" w:cstheme="majorBidi"/>
          <w:b/>
          <w:bCs/>
          <w:sz w:val="24"/>
          <w:szCs w:val="24"/>
        </w:rPr>
        <w:t xml:space="preserve">PROGRAMME COMMUN DE FORMATION </w:t>
      </w:r>
    </w:p>
    <w:p w:rsidR="00837E15" w:rsidRDefault="00837E15" w:rsidP="00837E15">
      <w:pPr>
        <w:spacing w:line="240" w:lineRule="auto"/>
        <w:jc w:val="center"/>
        <w:rPr>
          <w:rFonts w:ascii="Verdana" w:hAnsi="Verdana" w:cstheme="majorBidi"/>
          <w:b/>
          <w:bCs/>
          <w:sz w:val="24"/>
          <w:szCs w:val="24"/>
        </w:rPr>
      </w:pPr>
      <w:r>
        <w:rPr>
          <w:rFonts w:ascii="Verdana" w:hAnsi="Verdana" w:cstheme="majorBidi"/>
          <w:b/>
          <w:bCs/>
          <w:sz w:val="24"/>
          <w:szCs w:val="24"/>
        </w:rPr>
        <w:t>DOCTORAT 3</w:t>
      </w:r>
      <w:r>
        <w:rPr>
          <w:rFonts w:ascii="Verdana" w:hAnsi="Verdana" w:cstheme="majorBidi"/>
          <w:b/>
          <w:bCs/>
          <w:sz w:val="24"/>
          <w:szCs w:val="24"/>
          <w:vertAlign w:val="superscript"/>
        </w:rPr>
        <w:t>ème</w:t>
      </w:r>
      <w:r>
        <w:rPr>
          <w:rFonts w:ascii="Verdana" w:hAnsi="Verdana" w:cstheme="majorBidi"/>
          <w:b/>
          <w:bCs/>
          <w:sz w:val="24"/>
          <w:szCs w:val="24"/>
        </w:rPr>
        <w:t xml:space="preserve"> CYCLE PROMOTION 2019 – 2020</w:t>
      </w:r>
    </w:p>
    <w:p w:rsidR="00837E15" w:rsidRDefault="00837E15" w:rsidP="00837E15">
      <w:pPr>
        <w:spacing w:after="0" w:line="240" w:lineRule="auto"/>
        <w:jc w:val="center"/>
        <w:rPr>
          <w:rFonts w:ascii="Verdana" w:hAnsi="Verdana" w:cstheme="majorBidi"/>
          <w:b/>
          <w:bCs/>
          <w:sz w:val="24"/>
          <w:szCs w:val="24"/>
        </w:rPr>
      </w:pPr>
    </w:p>
    <w:p w:rsidR="00837E15" w:rsidRDefault="00837E15" w:rsidP="00837E15">
      <w:pPr>
        <w:pStyle w:val="Paragraphedeliste"/>
        <w:spacing w:line="360" w:lineRule="auto"/>
        <w:rPr>
          <w:rFonts w:asciiTheme="majorBidi" w:hAnsiTheme="majorBidi" w:cstheme="majorBidi"/>
          <w:b/>
          <w:bCs/>
          <w:i/>
          <w:iCs/>
          <w:color w:val="FF0000"/>
          <w:sz w:val="28"/>
          <w:szCs w:val="28"/>
        </w:rPr>
      </w:pPr>
      <w:r>
        <w:rPr>
          <w:rFonts w:asciiTheme="majorBidi" w:hAnsiTheme="majorBidi" w:cstheme="majorBidi"/>
          <w:b/>
          <w:bCs/>
          <w:i/>
          <w:iCs/>
          <w:sz w:val="28"/>
          <w:szCs w:val="28"/>
          <w:u w:val="single"/>
        </w:rPr>
        <w:t>Lieu de la Formation</w:t>
      </w:r>
      <w:r>
        <w:rPr>
          <w:rFonts w:asciiTheme="majorBidi" w:hAnsiTheme="majorBidi" w:cstheme="majorBidi"/>
          <w:i/>
          <w:iCs/>
          <w:sz w:val="28"/>
          <w:szCs w:val="28"/>
        </w:rPr>
        <w:t> </w:t>
      </w:r>
      <w:r>
        <w:rPr>
          <w:rFonts w:asciiTheme="majorBidi" w:hAnsiTheme="majorBidi" w:cstheme="majorBidi"/>
          <w:b/>
          <w:bCs/>
          <w:i/>
          <w:iCs/>
          <w:sz w:val="28"/>
          <w:szCs w:val="28"/>
        </w:rPr>
        <w:t xml:space="preserve">: </w:t>
      </w:r>
      <w:r>
        <w:rPr>
          <w:rFonts w:asciiTheme="majorBidi" w:hAnsiTheme="majorBidi" w:cstheme="majorBidi"/>
          <w:b/>
          <w:bCs/>
          <w:i/>
          <w:iCs/>
          <w:color w:val="FF0000"/>
          <w:sz w:val="28"/>
          <w:szCs w:val="28"/>
        </w:rPr>
        <w:t>Salle Internet Enseignants</w:t>
      </w:r>
    </w:p>
    <w:p w:rsidR="00837E15" w:rsidRDefault="00837E15" w:rsidP="00837E15">
      <w:pPr>
        <w:pStyle w:val="Paragraphedeliste"/>
        <w:spacing w:after="0" w:line="360" w:lineRule="auto"/>
        <w:rPr>
          <w:rFonts w:asciiTheme="majorBidi" w:hAnsiTheme="majorBidi" w:cstheme="majorBidi"/>
          <w:b/>
          <w:bCs/>
          <w:i/>
          <w:iCs/>
          <w:color w:val="FF0000"/>
          <w:sz w:val="16"/>
          <w:szCs w:val="16"/>
        </w:rPr>
      </w:pPr>
    </w:p>
    <w:p w:rsidR="00837E15" w:rsidRDefault="00837E15" w:rsidP="000C4E60">
      <w:pPr>
        <w:pStyle w:val="Paragraphedeliste"/>
        <w:numPr>
          <w:ilvl w:val="0"/>
          <w:numId w:val="42"/>
        </w:numPr>
        <w:spacing w:line="240" w:lineRule="auto"/>
        <w:jc w:val="center"/>
        <w:rPr>
          <w:rFonts w:ascii="Verdana" w:hAnsi="Verdana" w:cstheme="majorBidi"/>
          <w:b/>
          <w:bCs/>
          <w:sz w:val="24"/>
          <w:szCs w:val="24"/>
          <w:u w:val="single"/>
        </w:rPr>
      </w:pPr>
      <w:r>
        <w:rPr>
          <w:rFonts w:ascii="Verdana" w:hAnsi="Verdana" w:cstheme="majorBidi"/>
          <w:b/>
          <w:bCs/>
          <w:sz w:val="24"/>
          <w:szCs w:val="24"/>
          <w:u w:val="single"/>
        </w:rPr>
        <w:t>Ethique - Méthodologie de Recherche et Initiation à la Didactique et à la Pédagogie</w:t>
      </w:r>
    </w:p>
    <w:p w:rsidR="00837E15" w:rsidRDefault="00837E15" w:rsidP="00837E15">
      <w:pPr>
        <w:spacing w:line="240" w:lineRule="auto"/>
        <w:rPr>
          <w:rFonts w:asciiTheme="majorBidi" w:hAnsiTheme="majorBidi" w:cstheme="majorBidi"/>
          <w:b/>
          <w:bCs/>
          <w:color w:val="FF0000"/>
          <w:sz w:val="24"/>
          <w:szCs w:val="24"/>
        </w:rPr>
      </w:pPr>
      <w:r>
        <w:rPr>
          <w:rFonts w:asciiTheme="majorBidi" w:hAnsiTheme="majorBidi" w:cstheme="majorBidi"/>
          <w:b/>
          <w:bCs/>
          <w:color w:val="FF0000"/>
          <w:sz w:val="24"/>
          <w:szCs w:val="24"/>
          <w:u w:val="single"/>
        </w:rPr>
        <w:t>Calendrier de formation</w:t>
      </w:r>
      <w:r>
        <w:rPr>
          <w:rFonts w:asciiTheme="majorBidi" w:hAnsiTheme="majorBidi" w:cstheme="majorBidi"/>
          <w:b/>
          <w:bCs/>
          <w:color w:val="FF0000"/>
          <w:sz w:val="24"/>
          <w:szCs w:val="24"/>
        </w:rPr>
        <w:t> : Dimanche 12 Janvier au Jeudi 02 Février 2020</w:t>
      </w:r>
    </w:p>
    <w:p w:rsidR="00837E15" w:rsidRDefault="00837E15" w:rsidP="00837E15">
      <w:pPr>
        <w:spacing w:after="0" w:line="240" w:lineRule="auto"/>
        <w:ind w:firstLine="708"/>
        <w:jc w:val="center"/>
        <w:rPr>
          <w:rFonts w:asciiTheme="majorBidi" w:hAnsiTheme="majorBidi" w:cstheme="majorBidi"/>
          <w:b/>
          <w:bCs/>
          <w:color w:val="FF0000"/>
          <w:sz w:val="24"/>
          <w:szCs w:val="24"/>
        </w:rPr>
      </w:pPr>
      <w:r>
        <w:rPr>
          <w:rFonts w:asciiTheme="majorBidi" w:hAnsiTheme="majorBidi" w:cstheme="majorBidi"/>
          <w:b/>
          <w:bCs/>
          <w:color w:val="FF0000"/>
          <w:sz w:val="24"/>
          <w:szCs w:val="24"/>
        </w:rPr>
        <w:t>VHG de 40 heures soit 2h par jour ouvrable  (10h à 12h)</w:t>
      </w:r>
    </w:p>
    <w:p w:rsidR="00837E15" w:rsidRDefault="00837E15" w:rsidP="00837E15">
      <w:pPr>
        <w:spacing w:line="240" w:lineRule="auto"/>
        <w:rPr>
          <w:rFonts w:asciiTheme="majorBidi" w:hAnsiTheme="majorBidi" w:cstheme="majorBidi"/>
          <w:b/>
          <w:bCs/>
          <w:sz w:val="24"/>
          <w:szCs w:val="24"/>
        </w:rPr>
      </w:pPr>
      <w:r>
        <w:rPr>
          <w:rFonts w:asciiTheme="majorBidi" w:hAnsiTheme="majorBidi" w:cstheme="majorBidi"/>
          <w:b/>
          <w:bCs/>
          <w:sz w:val="24"/>
          <w:szCs w:val="24"/>
          <w:u w:val="single"/>
        </w:rPr>
        <w:t>Objectif</w:t>
      </w:r>
      <w:r>
        <w:rPr>
          <w:rFonts w:asciiTheme="majorBidi" w:hAnsiTheme="majorBidi" w:cstheme="majorBidi"/>
          <w:b/>
          <w:bCs/>
          <w:sz w:val="24"/>
          <w:szCs w:val="24"/>
        </w:rPr>
        <w:t> :</w:t>
      </w:r>
    </w:p>
    <w:p w:rsidR="00837E15" w:rsidRDefault="00837E15" w:rsidP="000C4E60">
      <w:pPr>
        <w:pStyle w:val="Paragraphedeliste"/>
        <w:numPr>
          <w:ilvl w:val="0"/>
          <w:numId w:val="43"/>
        </w:numPr>
        <w:spacing w:line="240" w:lineRule="auto"/>
        <w:rPr>
          <w:rFonts w:asciiTheme="majorBidi" w:hAnsiTheme="majorBidi" w:cstheme="majorBidi"/>
          <w:sz w:val="24"/>
          <w:szCs w:val="24"/>
        </w:rPr>
      </w:pPr>
      <w:r>
        <w:rPr>
          <w:rFonts w:asciiTheme="majorBidi" w:hAnsiTheme="majorBidi" w:cstheme="majorBidi"/>
          <w:sz w:val="24"/>
          <w:szCs w:val="24"/>
        </w:rPr>
        <w:t>Principes fondamentaux de la charte d’éthique et déontologie universitaire</w:t>
      </w:r>
    </w:p>
    <w:p w:rsidR="00837E15" w:rsidRDefault="00837E15" w:rsidP="000C4E60">
      <w:pPr>
        <w:pStyle w:val="Paragraphedeliste"/>
        <w:numPr>
          <w:ilvl w:val="0"/>
          <w:numId w:val="43"/>
        </w:numPr>
        <w:spacing w:line="240" w:lineRule="auto"/>
        <w:rPr>
          <w:rFonts w:asciiTheme="majorBidi" w:hAnsiTheme="majorBidi" w:cstheme="majorBidi"/>
          <w:sz w:val="24"/>
          <w:szCs w:val="24"/>
        </w:rPr>
      </w:pPr>
      <w:r>
        <w:rPr>
          <w:rFonts w:asciiTheme="majorBidi" w:hAnsiTheme="majorBidi" w:cstheme="majorBidi"/>
          <w:sz w:val="24"/>
          <w:szCs w:val="24"/>
        </w:rPr>
        <w:t>Recherche et exportation des données utiles</w:t>
      </w:r>
    </w:p>
    <w:p w:rsidR="00837E15" w:rsidRDefault="00837E15" w:rsidP="000C4E60">
      <w:pPr>
        <w:pStyle w:val="Paragraphedeliste"/>
        <w:numPr>
          <w:ilvl w:val="0"/>
          <w:numId w:val="43"/>
        </w:numPr>
        <w:spacing w:line="240" w:lineRule="auto"/>
        <w:rPr>
          <w:rFonts w:asciiTheme="majorBidi" w:hAnsiTheme="majorBidi" w:cstheme="majorBidi"/>
          <w:sz w:val="24"/>
          <w:szCs w:val="24"/>
        </w:rPr>
      </w:pPr>
      <w:r>
        <w:rPr>
          <w:rFonts w:asciiTheme="majorBidi" w:hAnsiTheme="majorBidi" w:cstheme="majorBidi"/>
          <w:sz w:val="24"/>
          <w:szCs w:val="24"/>
        </w:rPr>
        <w:t>Méthodes d’actualisation des connaissances</w:t>
      </w:r>
    </w:p>
    <w:p w:rsidR="00837E15" w:rsidRDefault="00837E15" w:rsidP="000C4E60">
      <w:pPr>
        <w:pStyle w:val="Paragraphedeliste"/>
        <w:numPr>
          <w:ilvl w:val="0"/>
          <w:numId w:val="43"/>
        </w:numPr>
        <w:spacing w:line="240" w:lineRule="auto"/>
        <w:rPr>
          <w:rFonts w:asciiTheme="majorBidi" w:hAnsiTheme="majorBidi" w:cstheme="majorBidi"/>
          <w:sz w:val="24"/>
          <w:szCs w:val="24"/>
        </w:rPr>
      </w:pPr>
      <w:r>
        <w:rPr>
          <w:rFonts w:asciiTheme="majorBidi" w:hAnsiTheme="majorBidi" w:cstheme="majorBidi"/>
          <w:sz w:val="24"/>
          <w:szCs w:val="24"/>
        </w:rPr>
        <w:t>Méthode de gestion des connaissances</w:t>
      </w:r>
    </w:p>
    <w:p w:rsidR="00837E15" w:rsidRDefault="00837E15" w:rsidP="000C4E60">
      <w:pPr>
        <w:pStyle w:val="Paragraphedeliste"/>
        <w:numPr>
          <w:ilvl w:val="0"/>
          <w:numId w:val="43"/>
        </w:numPr>
        <w:spacing w:line="240" w:lineRule="auto"/>
        <w:rPr>
          <w:rFonts w:asciiTheme="majorBidi" w:hAnsiTheme="majorBidi" w:cstheme="majorBidi"/>
          <w:sz w:val="24"/>
          <w:szCs w:val="24"/>
        </w:rPr>
      </w:pPr>
      <w:r>
        <w:rPr>
          <w:rFonts w:asciiTheme="majorBidi" w:hAnsiTheme="majorBidi" w:cstheme="majorBidi"/>
          <w:sz w:val="24"/>
          <w:szCs w:val="24"/>
        </w:rPr>
        <w:t>Valorisation et partage des connaissances</w:t>
      </w:r>
    </w:p>
    <w:p w:rsidR="00837E15" w:rsidRDefault="00837E15" w:rsidP="000C4E60">
      <w:pPr>
        <w:pStyle w:val="Paragraphedeliste"/>
        <w:numPr>
          <w:ilvl w:val="0"/>
          <w:numId w:val="43"/>
        </w:numPr>
        <w:spacing w:line="240" w:lineRule="auto"/>
        <w:rPr>
          <w:rFonts w:asciiTheme="majorBidi" w:hAnsiTheme="majorBidi" w:cstheme="majorBidi"/>
          <w:sz w:val="24"/>
          <w:szCs w:val="24"/>
        </w:rPr>
      </w:pPr>
      <w:r>
        <w:rPr>
          <w:rFonts w:asciiTheme="majorBidi" w:hAnsiTheme="majorBidi" w:cstheme="majorBidi"/>
          <w:sz w:val="24"/>
          <w:szCs w:val="24"/>
        </w:rPr>
        <w:t>Méthodes instructifs, didactiques et pédagogiques dans le partage et l’échange des connaissances</w:t>
      </w:r>
    </w:p>
    <w:p w:rsidR="00837E15" w:rsidRDefault="00837E15" w:rsidP="00837E15">
      <w:pPr>
        <w:spacing w:after="0" w:line="240" w:lineRule="auto"/>
        <w:rPr>
          <w:rFonts w:asciiTheme="majorBidi" w:hAnsiTheme="majorBidi" w:cstheme="majorBidi"/>
          <w:sz w:val="24"/>
          <w:szCs w:val="24"/>
        </w:rPr>
      </w:pPr>
    </w:p>
    <w:p w:rsidR="00837E15" w:rsidRDefault="00837E15" w:rsidP="000C4E60">
      <w:pPr>
        <w:pStyle w:val="Paragraphedeliste"/>
        <w:numPr>
          <w:ilvl w:val="0"/>
          <w:numId w:val="42"/>
        </w:numPr>
        <w:spacing w:line="240" w:lineRule="auto"/>
        <w:jc w:val="center"/>
        <w:rPr>
          <w:rFonts w:ascii="Verdana" w:hAnsi="Verdana" w:cstheme="majorBidi"/>
          <w:b/>
          <w:bCs/>
          <w:sz w:val="24"/>
          <w:szCs w:val="24"/>
          <w:u w:val="single"/>
        </w:rPr>
      </w:pPr>
      <w:r>
        <w:rPr>
          <w:rFonts w:ascii="Verdana" w:hAnsi="Verdana" w:cstheme="majorBidi"/>
          <w:b/>
          <w:bCs/>
          <w:sz w:val="24"/>
          <w:szCs w:val="24"/>
          <w:u w:val="single"/>
        </w:rPr>
        <w:t>Anglais Ecrit et Oral</w:t>
      </w:r>
    </w:p>
    <w:p w:rsidR="00837E15" w:rsidRDefault="00837E15" w:rsidP="00837E15">
      <w:pPr>
        <w:spacing w:line="240" w:lineRule="auto"/>
        <w:rPr>
          <w:rFonts w:asciiTheme="majorBidi" w:hAnsiTheme="majorBidi" w:cstheme="majorBidi"/>
          <w:b/>
          <w:bCs/>
          <w:color w:val="FF0000"/>
          <w:sz w:val="24"/>
          <w:szCs w:val="24"/>
        </w:rPr>
      </w:pPr>
      <w:r>
        <w:rPr>
          <w:rFonts w:asciiTheme="majorBidi" w:hAnsiTheme="majorBidi" w:cstheme="majorBidi"/>
          <w:b/>
          <w:bCs/>
          <w:color w:val="FF0000"/>
          <w:sz w:val="24"/>
          <w:szCs w:val="24"/>
          <w:u w:val="single"/>
        </w:rPr>
        <w:t>Calendrier de formation</w:t>
      </w:r>
      <w:r>
        <w:rPr>
          <w:rFonts w:asciiTheme="majorBidi" w:hAnsiTheme="majorBidi" w:cstheme="majorBidi"/>
          <w:b/>
          <w:bCs/>
          <w:color w:val="FF0000"/>
          <w:sz w:val="24"/>
          <w:szCs w:val="24"/>
        </w:rPr>
        <w:t> : Dimanche 12 Janvier au Jeudi 02 Février 2020</w:t>
      </w:r>
    </w:p>
    <w:p w:rsidR="00837E15" w:rsidRDefault="00837E15" w:rsidP="00837E15">
      <w:pPr>
        <w:spacing w:after="0" w:line="240" w:lineRule="auto"/>
        <w:ind w:left="1416" w:firstLine="708"/>
        <w:rPr>
          <w:rFonts w:asciiTheme="majorBidi" w:hAnsiTheme="majorBidi" w:cstheme="majorBidi"/>
          <w:b/>
          <w:bCs/>
          <w:color w:val="FF0000"/>
          <w:sz w:val="24"/>
          <w:szCs w:val="24"/>
        </w:rPr>
      </w:pPr>
      <w:r>
        <w:rPr>
          <w:rFonts w:asciiTheme="majorBidi" w:hAnsiTheme="majorBidi" w:cstheme="majorBidi"/>
          <w:b/>
          <w:bCs/>
          <w:color w:val="FF0000"/>
          <w:sz w:val="24"/>
          <w:szCs w:val="24"/>
        </w:rPr>
        <w:t>VHG de 40 heures soit 2h par jour ouvrable  (8h à 10h)</w:t>
      </w:r>
    </w:p>
    <w:p w:rsidR="00837E15" w:rsidRDefault="00837E15" w:rsidP="00837E15">
      <w:pPr>
        <w:spacing w:line="240" w:lineRule="auto"/>
        <w:rPr>
          <w:rFonts w:asciiTheme="majorBidi" w:hAnsiTheme="majorBidi" w:cstheme="majorBidi"/>
          <w:b/>
          <w:bCs/>
          <w:sz w:val="24"/>
          <w:szCs w:val="24"/>
        </w:rPr>
      </w:pPr>
      <w:r>
        <w:rPr>
          <w:rFonts w:asciiTheme="majorBidi" w:hAnsiTheme="majorBidi" w:cstheme="majorBidi"/>
          <w:b/>
          <w:bCs/>
          <w:sz w:val="24"/>
          <w:szCs w:val="24"/>
          <w:u w:val="single"/>
        </w:rPr>
        <w:t>Objectif</w:t>
      </w:r>
      <w:r>
        <w:rPr>
          <w:rFonts w:asciiTheme="majorBidi" w:hAnsiTheme="majorBidi" w:cstheme="majorBidi"/>
          <w:b/>
          <w:bCs/>
          <w:sz w:val="24"/>
          <w:szCs w:val="24"/>
        </w:rPr>
        <w:t> :</w:t>
      </w:r>
    </w:p>
    <w:p w:rsidR="00837E15" w:rsidRDefault="00837E15" w:rsidP="000C4E60">
      <w:pPr>
        <w:pStyle w:val="Paragraphedeliste"/>
        <w:numPr>
          <w:ilvl w:val="0"/>
          <w:numId w:val="43"/>
        </w:numPr>
        <w:spacing w:line="240" w:lineRule="auto"/>
        <w:rPr>
          <w:rFonts w:asciiTheme="majorBidi" w:hAnsiTheme="majorBidi" w:cstheme="majorBidi"/>
          <w:sz w:val="24"/>
          <w:szCs w:val="24"/>
        </w:rPr>
      </w:pPr>
      <w:r>
        <w:rPr>
          <w:rFonts w:asciiTheme="majorBidi" w:hAnsiTheme="majorBidi" w:cstheme="majorBidi"/>
          <w:sz w:val="24"/>
          <w:szCs w:val="24"/>
        </w:rPr>
        <w:t>Maîtriser suffisamment la grammaire pour exprimer et exposer correctement un travail</w:t>
      </w:r>
    </w:p>
    <w:p w:rsidR="00837E15" w:rsidRDefault="00837E15" w:rsidP="000C4E60">
      <w:pPr>
        <w:pStyle w:val="Paragraphedeliste"/>
        <w:numPr>
          <w:ilvl w:val="0"/>
          <w:numId w:val="43"/>
        </w:numPr>
        <w:spacing w:line="240" w:lineRule="auto"/>
        <w:rPr>
          <w:rFonts w:asciiTheme="majorBidi" w:hAnsiTheme="majorBidi" w:cstheme="majorBidi"/>
          <w:sz w:val="24"/>
          <w:szCs w:val="24"/>
        </w:rPr>
      </w:pPr>
      <w:r>
        <w:rPr>
          <w:rFonts w:asciiTheme="majorBidi" w:hAnsiTheme="majorBidi" w:cstheme="majorBidi"/>
          <w:sz w:val="24"/>
          <w:szCs w:val="24"/>
        </w:rPr>
        <w:t>Lire et exploiter un article scientifique en anglais</w:t>
      </w:r>
    </w:p>
    <w:p w:rsidR="00837E15" w:rsidRDefault="00837E15" w:rsidP="000C4E60">
      <w:pPr>
        <w:pStyle w:val="Paragraphedeliste"/>
        <w:numPr>
          <w:ilvl w:val="0"/>
          <w:numId w:val="43"/>
        </w:numPr>
        <w:spacing w:line="240" w:lineRule="auto"/>
        <w:rPr>
          <w:rFonts w:asciiTheme="majorBidi" w:hAnsiTheme="majorBidi" w:cstheme="majorBidi"/>
          <w:sz w:val="24"/>
          <w:szCs w:val="24"/>
        </w:rPr>
      </w:pPr>
      <w:r>
        <w:rPr>
          <w:rFonts w:asciiTheme="majorBidi" w:hAnsiTheme="majorBidi" w:cstheme="majorBidi"/>
          <w:sz w:val="24"/>
          <w:szCs w:val="24"/>
        </w:rPr>
        <w:t>Rédiger et présenter un article scientifique en anglais</w:t>
      </w:r>
    </w:p>
    <w:p w:rsidR="00837E15" w:rsidRDefault="00837E15" w:rsidP="000C4E60">
      <w:pPr>
        <w:pStyle w:val="Paragraphedeliste"/>
        <w:numPr>
          <w:ilvl w:val="0"/>
          <w:numId w:val="43"/>
        </w:numPr>
        <w:spacing w:line="240" w:lineRule="auto"/>
        <w:rPr>
          <w:rFonts w:asciiTheme="majorBidi" w:hAnsiTheme="majorBidi" w:cstheme="majorBidi"/>
          <w:sz w:val="24"/>
          <w:szCs w:val="24"/>
        </w:rPr>
      </w:pPr>
      <w:r>
        <w:rPr>
          <w:rFonts w:asciiTheme="majorBidi" w:hAnsiTheme="majorBidi" w:cstheme="majorBidi"/>
          <w:sz w:val="24"/>
          <w:szCs w:val="24"/>
        </w:rPr>
        <w:t>Exposer un travail scientifique en anglais devant un auditoire</w:t>
      </w:r>
    </w:p>
    <w:p w:rsidR="00837E15" w:rsidRDefault="00837E15" w:rsidP="000C4E60">
      <w:pPr>
        <w:pStyle w:val="Paragraphedeliste"/>
        <w:numPr>
          <w:ilvl w:val="0"/>
          <w:numId w:val="43"/>
        </w:numPr>
        <w:spacing w:line="240" w:lineRule="auto"/>
        <w:rPr>
          <w:rFonts w:asciiTheme="majorBidi" w:hAnsiTheme="majorBidi" w:cstheme="majorBidi"/>
          <w:sz w:val="24"/>
          <w:szCs w:val="24"/>
        </w:rPr>
      </w:pPr>
      <w:r>
        <w:rPr>
          <w:rFonts w:asciiTheme="majorBidi" w:hAnsiTheme="majorBidi" w:cstheme="majorBidi"/>
          <w:sz w:val="24"/>
          <w:szCs w:val="24"/>
        </w:rPr>
        <w:t>Soutenir une conversation avec un bon niveau de compréhension</w:t>
      </w:r>
    </w:p>
    <w:p w:rsidR="00837E15" w:rsidRDefault="00837E15" w:rsidP="000C4E60">
      <w:pPr>
        <w:pStyle w:val="Paragraphedeliste"/>
        <w:numPr>
          <w:ilvl w:val="0"/>
          <w:numId w:val="43"/>
        </w:numPr>
        <w:spacing w:before="240" w:line="360" w:lineRule="auto"/>
        <w:rPr>
          <w:rFonts w:asciiTheme="majorBidi" w:hAnsiTheme="majorBidi" w:cstheme="majorBidi"/>
          <w:sz w:val="24"/>
          <w:szCs w:val="24"/>
        </w:rPr>
      </w:pPr>
      <w:r>
        <w:rPr>
          <w:rFonts w:asciiTheme="majorBidi" w:hAnsiTheme="majorBidi" w:cstheme="majorBidi"/>
          <w:sz w:val="24"/>
          <w:szCs w:val="24"/>
        </w:rPr>
        <w:t xml:space="preserve"> Participer et/ou mener un débat scientifique en anglais </w:t>
      </w:r>
    </w:p>
    <w:p w:rsidR="00837E15" w:rsidRDefault="00837E15" w:rsidP="00837E15">
      <w:pPr>
        <w:pStyle w:val="Paragraphedeliste"/>
        <w:spacing w:before="240" w:line="360" w:lineRule="auto"/>
        <w:rPr>
          <w:rFonts w:asciiTheme="majorBidi" w:hAnsiTheme="majorBidi" w:cstheme="majorBidi"/>
          <w:sz w:val="24"/>
          <w:szCs w:val="24"/>
        </w:rPr>
      </w:pPr>
    </w:p>
    <w:p w:rsidR="00837E15" w:rsidRDefault="00837E15" w:rsidP="000C4E60">
      <w:pPr>
        <w:pStyle w:val="Paragraphedeliste"/>
        <w:numPr>
          <w:ilvl w:val="0"/>
          <w:numId w:val="42"/>
        </w:numPr>
        <w:spacing w:line="240" w:lineRule="auto"/>
        <w:jc w:val="center"/>
        <w:rPr>
          <w:rFonts w:ascii="Verdana" w:hAnsi="Verdana" w:cstheme="majorBidi"/>
          <w:b/>
          <w:bCs/>
          <w:sz w:val="24"/>
          <w:szCs w:val="24"/>
          <w:u w:val="single"/>
        </w:rPr>
      </w:pPr>
      <w:r>
        <w:rPr>
          <w:rFonts w:ascii="Verdana" w:hAnsi="Verdana" w:cstheme="majorBidi"/>
          <w:b/>
          <w:bCs/>
          <w:sz w:val="24"/>
          <w:szCs w:val="24"/>
          <w:u w:val="single"/>
        </w:rPr>
        <w:t>TIC : Communication Scientifique Ecrite et Orale</w:t>
      </w:r>
    </w:p>
    <w:p w:rsidR="00837E15" w:rsidRDefault="00837E15" w:rsidP="00837E15">
      <w:pPr>
        <w:spacing w:line="240" w:lineRule="auto"/>
        <w:rPr>
          <w:rFonts w:asciiTheme="majorBidi" w:hAnsiTheme="majorBidi" w:cstheme="majorBidi"/>
          <w:b/>
          <w:bCs/>
          <w:color w:val="FF0000"/>
          <w:sz w:val="24"/>
          <w:szCs w:val="24"/>
        </w:rPr>
      </w:pPr>
      <w:r>
        <w:rPr>
          <w:rFonts w:asciiTheme="majorBidi" w:hAnsiTheme="majorBidi" w:cstheme="majorBidi"/>
          <w:b/>
          <w:bCs/>
          <w:color w:val="FF0000"/>
          <w:sz w:val="24"/>
          <w:szCs w:val="24"/>
          <w:u w:val="single"/>
        </w:rPr>
        <w:t>Calendrier de formation</w:t>
      </w:r>
      <w:r>
        <w:rPr>
          <w:rFonts w:asciiTheme="majorBidi" w:hAnsiTheme="majorBidi" w:cstheme="majorBidi"/>
          <w:b/>
          <w:bCs/>
          <w:color w:val="FF0000"/>
          <w:sz w:val="24"/>
          <w:szCs w:val="24"/>
        </w:rPr>
        <w:t xml:space="preserve"> : Dimanche 02 Février au Jeudi 20 Février 2020 </w:t>
      </w:r>
    </w:p>
    <w:p w:rsidR="00837E15" w:rsidRDefault="00837E15" w:rsidP="00837E15">
      <w:pPr>
        <w:spacing w:after="0" w:line="240" w:lineRule="auto"/>
        <w:jc w:val="center"/>
        <w:rPr>
          <w:rFonts w:asciiTheme="majorBidi" w:hAnsiTheme="majorBidi" w:cstheme="majorBidi"/>
          <w:b/>
          <w:bCs/>
          <w:color w:val="FF0000"/>
          <w:sz w:val="24"/>
          <w:szCs w:val="24"/>
        </w:rPr>
      </w:pPr>
      <w:r>
        <w:rPr>
          <w:rFonts w:asciiTheme="majorBidi" w:hAnsiTheme="majorBidi" w:cstheme="majorBidi"/>
          <w:b/>
          <w:bCs/>
          <w:color w:val="FF0000"/>
          <w:sz w:val="24"/>
          <w:szCs w:val="24"/>
        </w:rPr>
        <w:t>VHG de 30 heures  soit 2h par jour ouvrable  (9h à 11h)</w:t>
      </w:r>
    </w:p>
    <w:p w:rsidR="00837E15" w:rsidRDefault="00837E15" w:rsidP="00837E15">
      <w:pPr>
        <w:spacing w:line="240" w:lineRule="auto"/>
        <w:rPr>
          <w:rFonts w:asciiTheme="majorBidi" w:hAnsiTheme="majorBidi" w:cstheme="majorBidi"/>
          <w:b/>
          <w:bCs/>
          <w:sz w:val="24"/>
          <w:szCs w:val="24"/>
        </w:rPr>
      </w:pPr>
      <w:r>
        <w:rPr>
          <w:rFonts w:asciiTheme="majorBidi" w:hAnsiTheme="majorBidi" w:cstheme="majorBidi"/>
          <w:b/>
          <w:bCs/>
          <w:sz w:val="24"/>
          <w:szCs w:val="24"/>
          <w:u w:val="single"/>
        </w:rPr>
        <w:t>L’objectif</w:t>
      </w:r>
      <w:r>
        <w:rPr>
          <w:rFonts w:asciiTheme="majorBidi" w:hAnsiTheme="majorBidi" w:cstheme="majorBidi"/>
          <w:b/>
          <w:bCs/>
          <w:sz w:val="24"/>
          <w:szCs w:val="24"/>
        </w:rPr>
        <w:t> :</w:t>
      </w:r>
    </w:p>
    <w:p w:rsidR="00837E15" w:rsidRDefault="00837E15" w:rsidP="000C4E60">
      <w:pPr>
        <w:pStyle w:val="Paragraphedeliste"/>
        <w:numPr>
          <w:ilvl w:val="0"/>
          <w:numId w:val="43"/>
        </w:numPr>
        <w:spacing w:line="240" w:lineRule="auto"/>
        <w:rPr>
          <w:rFonts w:asciiTheme="majorBidi" w:hAnsiTheme="majorBidi" w:cstheme="majorBidi"/>
          <w:sz w:val="24"/>
          <w:szCs w:val="24"/>
        </w:rPr>
      </w:pPr>
      <w:r>
        <w:rPr>
          <w:rFonts w:asciiTheme="majorBidi" w:hAnsiTheme="majorBidi" w:cstheme="majorBidi"/>
          <w:sz w:val="24"/>
          <w:szCs w:val="24"/>
        </w:rPr>
        <w:t>L’apprentissage de l’utilisation des outils informatiques</w:t>
      </w:r>
    </w:p>
    <w:p w:rsidR="00837E15" w:rsidRDefault="00837E15" w:rsidP="000C4E60">
      <w:pPr>
        <w:pStyle w:val="Paragraphedeliste"/>
        <w:numPr>
          <w:ilvl w:val="0"/>
          <w:numId w:val="43"/>
        </w:numPr>
        <w:spacing w:line="240" w:lineRule="auto"/>
        <w:rPr>
          <w:rFonts w:asciiTheme="majorBidi" w:hAnsiTheme="majorBidi" w:cstheme="majorBidi"/>
          <w:sz w:val="24"/>
          <w:szCs w:val="24"/>
        </w:rPr>
      </w:pPr>
      <w:r>
        <w:rPr>
          <w:rFonts w:asciiTheme="majorBidi" w:hAnsiTheme="majorBidi" w:cstheme="majorBidi"/>
          <w:sz w:val="24"/>
          <w:szCs w:val="24"/>
        </w:rPr>
        <w:t xml:space="preserve">Réflexion et montage d’un protocole expérimental et d’analyse autour d’une </w:t>
      </w:r>
      <w:proofErr w:type="spellStart"/>
      <w:r>
        <w:rPr>
          <w:rFonts w:asciiTheme="majorBidi" w:hAnsiTheme="majorBidi" w:cstheme="majorBidi"/>
          <w:sz w:val="24"/>
          <w:szCs w:val="24"/>
        </w:rPr>
        <w:t>problém</w:t>
      </w:r>
      <w:proofErr w:type="spellEnd"/>
      <w:r>
        <w:rPr>
          <w:rFonts w:asciiTheme="majorBidi" w:hAnsiTheme="majorBidi" w:cstheme="majorBidi"/>
          <w:sz w:val="24"/>
          <w:szCs w:val="24"/>
        </w:rPr>
        <w:t>.</w:t>
      </w:r>
    </w:p>
    <w:p w:rsidR="00837E15" w:rsidRDefault="00837E15" w:rsidP="000C4E60">
      <w:pPr>
        <w:pStyle w:val="Paragraphedeliste"/>
        <w:numPr>
          <w:ilvl w:val="0"/>
          <w:numId w:val="43"/>
        </w:numPr>
        <w:spacing w:line="240" w:lineRule="auto"/>
        <w:rPr>
          <w:rFonts w:asciiTheme="majorBidi" w:hAnsiTheme="majorBidi" w:cstheme="majorBidi"/>
          <w:sz w:val="24"/>
          <w:szCs w:val="24"/>
        </w:rPr>
      </w:pPr>
      <w:r>
        <w:rPr>
          <w:rFonts w:asciiTheme="majorBidi" w:hAnsiTheme="majorBidi" w:cstheme="majorBidi"/>
          <w:sz w:val="24"/>
          <w:szCs w:val="24"/>
        </w:rPr>
        <w:t>Utilisation des logiciels pour l’analyse des résultats</w:t>
      </w:r>
    </w:p>
    <w:p w:rsidR="00837E15" w:rsidRDefault="00837E15" w:rsidP="000C4E60">
      <w:pPr>
        <w:pStyle w:val="Paragraphedeliste"/>
        <w:numPr>
          <w:ilvl w:val="0"/>
          <w:numId w:val="43"/>
        </w:numPr>
        <w:spacing w:line="240" w:lineRule="auto"/>
        <w:rPr>
          <w:rFonts w:asciiTheme="majorBidi" w:hAnsiTheme="majorBidi" w:cstheme="majorBidi"/>
          <w:sz w:val="24"/>
          <w:szCs w:val="24"/>
        </w:rPr>
      </w:pPr>
      <w:r>
        <w:rPr>
          <w:rFonts w:asciiTheme="majorBidi" w:hAnsiTheme="majorBidi" w:cstheme="majorBidi"/>
          <w:sz w:val="24"/>
          <w:szCs w:val="24"/>
        </w:rPr>
        <w:t xml:space="preserve">Méthodologies de Recherche, de Sélection, de Lecture et d’Exploitation d’articles </w:t>
      </w:r>
    </w:p>
    <w:p w:rsidR="00837E15" w:rsidRDefault="00837E15" w:rsidP="000C4E60">
      <w:pPr>
        <w:pStyle w:val="Paragraphedeliste"/>
        <w:numPr>
          <w:ilvl w:val="0"/>
          <w:numId w:val="43"/>
        </w:numPr>
        <w:spacing w:line="240" w:lineRule="auto"/>
        <w:rPr>
          <w:rFonts w:asciiTheme="majorBidi" w:hAnsiTheme="majorBidi" w:cstheme="majorBidi"/>
          <w:sz w:val="24"/>
          <w:szCs w:val="24"/>
        </w:rPr>
      </w:pPr>
      <w:r>
        <w:rPr>
          <w:rFonts w:asciiTheme="majorBidi" w:hAnsiTheme="majorBidi" w:cstheme="majorBidi"/>
          <w:sz w:val="24"/>
          <w:szCs w:val="24"/>
        </w:rPr>
        <w:t>Elaboration et rédaction d’une communication écrite et/ou orale</w:t>
      </w:r>
    </w:p>
    <w:p w:rsidR="00837E15" w:rsidRDefault="00837E15" w:rsidP="000C4E60">
      <w:pPr>
        <w:pStyle w:val="Paragraphedeliste"/>
        <w:numPr>
          <w:ilvl w:val="0"/>
          <w:numId w:val="43"/>
        </w:numPr>
        <w:spacing w:line="240" w:lineRule="auto"/>
        <w:rPr>
          <w:rFonts w:asciiTheme="majorBidi" w:hAnsiTheme="majorBidi" w:cstheme="majorBidi"/>
          <w:sz w:val="24"/>
          <w:szCs w:val="24"/>
        </w:rPr>
      </w:pPr>
      <w:r>
        <w:rPr>
          <w:rFonts w:asciiTheme="majorBidi" w:hAnsiTheme="majorBidi" w:cstheme="majorBidi"/>
          <w:sz w:val="24"/>
          <w:szCs w:val="24"/>
        </w:rPr>
        <w:t>Présentation et exposé d’une communication Orale et/ou Affichée devant un auditoire</w:t>
      </w:r>
    </w:p>
    <w:p w:rsidR="00C24964" w:rsidRDefault="00C24964" w:rsidP="00060AE8">
      <w:pPr>
        <w:spacing w:after="0"/>
        <w:rPr>
          <w:b/>
          <w:color w:val="00B0F0"/>
          <w:sz w:val="28"/>
          <w:szCs w:val="28"/>
          <w:u w:val="single"/>
        </w:rPr>
      </w:pPr>
    </w:p>
    <w:p w:rsidR="00C24964" w:rsidRDefault="00C24964" w:rsidP="00060AE8">
      <w:pPr>
        <w:spacing w:after="0"/>
        <w:rPr>
          <w:b/>
          <w:color w:val="00B0F0"/>
          <w:sz w:val="28"/>
          <w:szCs w:val="28"/>
          <w:u w:val="single"/>
        </w:rPr>
      </w:pPr>
    </w:p>
    <w:p w:rsidR="00E771C0" w:rsidRDefault="00E771C0" w:rsidP="00060AE8">
      <w:pPr>
        <w:spacing w:after="0"/>
        <w:rPr>
          <w:b/>
          <w:color w:val="00B0F0"/>
          <w:sz w:val="28"/>
          <w:szCs w:val="28"/>
          <w:u w:val="single"/>
        </w:rPr>
      </w:pPr>
    </w:p>
    <w:p w:rsidR="00E771C0" w:rsidRPr="00C73C59" w:rsidRDefault="00E771C0" w:rsidP="00E771C0">
      <w:pPr>
        <w:spacing w:after="0" w:line="240" w:lineRule="auto"/>
        <w:jc w:val="center"/>
        <w:rPr>
          <w:rFonts w:cstheme="majorBidi"/>
          <w:b/>
          <w:bCs/>
          <w:i/>
          <w:iCs/>
          <w:sz w:val="40"/>
          <w:szCs w:val="40"/>
          <w:lang w:bidi="ar-DZ"/>
        </w:rPr>
      </w:pPr>
      <w:r w:rsidRPr="00C73C59">
        <w:rPr>
          <w:rFonts w:cstheme="majorBidi"/>
          <w:b/>
          <w:bCs/>
          <w:i/>
          <w:iCs/>
          <w:sz w:val="40"/>
          <w:szCs w:val="40"/>
          <w:lang w:bidi="ar-DZ"/>
        </w:rPr>
        <w:t>PLANNING DES REUINIONS</w:t>
      </w:r>
    </w:p>
    <w:p w:rsidR="00E771C0" w:rsidRPr="00C73C59" w:rsidRDefault="00E771C0" w:rsidP="00E771C0">
      <w:pPr>
        <w:spacing w:after="0" w:line="240" w:lineRule="auto"/>
        <w:jc w:val="center"/>
        <w:rPr>
          <w:rFonts w:cstheme="majorBidi"/>
          <w:b/>
          <w:bCs/>
          <w:i/>
          <w:iCs/>
          <w:sz w:val="40"/>
          <w:szCs w:val="40"/>
          <w:lang w:bidi="ar-DZ"/>
        </w:rPr>
      </w:pPr>
      <w:r w:rsidRPr="00C73C59">
        <w:rPr>
          <w:rFonts w:cstheme="majorBidi"/>
          <w:b/>
          <w:bCs/>
          <w:i/>
          <w:iCs/>
          <w:sz w:val="40"/>
          <w:szCs w:val="40"/>
          <w:lang w:bidi="ar-DZ"/>
        </w:rPr>
        <w:t>DU CONSEIL SCIENTIFIQUE DE FACULTE</w:t>
      </w:r>
    </w:p>
    <w:p w:rsidR="00E771C0" w:rsidRPr="00C73C59" w:rsidRDefault="00E771C0" w:rsidP="00E771C0">
      <w:pPr>
        <w:jc w:val="center"/>
        <w:rPr>
          <w:rFonts w:cs="Arabic Transparent"/>
          <w:b/>
          <w:bCs/>
          <w:i/>
          <w:iCs/>
          <w:color w:val="365F91" w:themeColor="accent1" w:themeShade="BF"/>
          <w:sz w:val="32"/>
          <w:szCs w:val="34"/>
          <w:u w:val="single"/>
          <w:lang w:bidi="ar-DZ"/>
        </w:rPr>
      </w:pPr>
      <w:r w:rsidRPr="00C73C59">
        <w:rPr>
          <w:rFonts w:cstheme="majorBidi"/>
          <w:b/>
          <w:bCs/>
          <w:i/>
          <w:iCs/>
          <w:color w:val="365F91" w:themeColor="accent1" w:themeShade="BF"/>
          <w:sz w:val="32"/>
          <w:szCs w:val="32"/>
          <w:u w:val="single"/>
          <w:lang w:bidi="ar-DZ"/>
        </w:rPr>
        <w:t>ANNEE UNIVERSITAIRE</w:t>
      </w:r>
      <w:r>
        <w:rPr>
          <w:rFonts w:cstheme="majorBidi"/>
          <w:b/>
          <w:bCs/>
          <w:i/>
          <w:iCs/>
          <w:color w:val="365F91" w:themeColor="accent1" w:themeShade="BF"/>
          <w:sz w:val="32"/>
          <w:szCs w:val="32"/>
          <w:u w:val="single"/>
          <w:lang w:bidi="ar-DZ"/>
        </w:rPr>
        <w:t>2019/2020</w:t>
      </w:r>
    </w:p>
    <w:p w:rsidR="00E771C0" w:rsidRPr="00E1292F" w:rsidRDefault="00E771C0" w:rsidP="00E771C0">
      <w:pPr>
        <w:spacing w:line="240" w:lineRule="auto"/>
        <w:rPr>
          <w:rFonts w:cstheme="majorBidi"/>
          <w:b/>
          <w:bCs/>
          <w:i/>
          <w:iCs/>
          <w:color w:val="365F91" w:themeColor="accent1" w:themeShade="BF"/>
          <w:sz w:val="28"/>
          <w:szCs w:val="28"/>
          <w:lang w:bidi="ar-DZ"/>
        </w:rPr>
      </w:pPr>
      <w:r w:rsidRPr="00E1292F">
        <w:rPr>
          <w:rFonts w:cstheme="majorBidi"/>
          <w:b/>
          <w:bCs/>
          <w:i/>
          <w:iCs/>
          <w:color w:val="365F91" w:themeColor="accent1" w:themeShade="BF"/>
          <w:sz w:val="28"/>
          <w:szCs w:val="28"/>
          <w:u w:val="single"/>
          <w:lang w:bidi="ar-DZ"/>
        </w:rPr>
        <w:t xml:space="preserve">Mardi </w:t>
      </w:r>
      <w:r>
        <w:rPr>
          <w:rFonts w:cstheme="majorBidi"/>
          <w:b/>
          <w:bCs/>
          <w:i/>
          <w:iCs/>
          <w:color w:val="365F91" w:themeColor="accent1" w:themeShade="BF"/>
          <w:sz w:val="28"/>
          <w:szCs w:val="28"/>
          <w:u w:val="single"/>
          <w:lang w:bidi="ar-DZ"/>
        </w:rPr>
        <w:t>03</w:t>
      </w:r>
      <w:r w:rsidRPr="00E1292F">
        <w:rPr>
          <w:rFonts w:cstheme="majorBidi"/>
          <w:b/>
          <w:bCs/>
          <w:i/>
          <w:iCs/>
          <w:color w:val="365F91" w:themeColor="accent1" w:themeShade="BF"/>
          <w:sz w:val="28"/>
          <w:szCs w:val="28"/>
          <w:u w:val="single"/>
          <w:lang w:bidi="ar-DZ"/>
        </w:rPr>
        <w:t xml:space="preserve"> Mars 20</w:t>
      </w:r>
      <w:r>
        <w:rPr>
          <w:rFonts w:cstheme="majorBidi"/>
          <w:b/>
          <w:bCs/>
          <w:i/>
          <w:iCs/>
          <w:color w:val="365F91" w:themeColor="accent1" w:themeShade="BF"/>
          <w:sz w:val="28"/>
          <w:szCs w:val="28"/>
          <w:u w:val="single"/>
          <w:lang w:bidi="ar-DZ"/>
        </w:rPr>
        <w:t>20</w:t>
      </w:r>
    </w:p>
    <w:p w:rsidR="00E771C0" w:rsidRPr="00E1292F" w:rsidRDefault="00E771C0" w:rsidP="00E771C0">
      <w:pPr>
        <w:pStyle w:val="Paragraphedeliste"/>
        <w:numPr>
          <w:ilvl w:val="0"/>
          <w:numId w:val="46"/>
        </w:numPr>
        <w:spacing w:line="240" w:lineRule="auto"/>
        <w:rPr>
          <w:rFonts w:cstheme="majorBidi"/>
          <w:b/>
          <w:bCs/>
          <w:i/>
          <w:iCs/>
          <w:color w:val="365F91" w:themeColor="accent1" w:themeShade="BF"/>
          <w:sz w:val="28"/>
          <w:szCs w:val="28"/>
          <w:lang w:bidi="ar-DZ"/>
        </w:rPr>
      </w:pPr>
      <w:r w:rsidRPr="00E1292F">
        <w:rPr>
          <w:rFonts w:cstheme="majorBidi"/>
          <w:sz w:val="28"/>
          <w:szCs w:val="28"/>
          <w:lang w:bidi="ar-DZ"/>
        </w:rPr>
        <w:t xml:space="preserve"> Bilan 1</w:t>
      </w:r>
      <w:r w:rsidRPr="00E1292F">
        <w:rPr>
          <w:rFonts w:cstheme="majorBidi"/>
          <w:sz w:val="28"/>
          <w:szCs w:val="28"/>
          <w:vertAlign w:val="superscript"/>
          <w:lang w:bidi="ar-DZ"/>
        </w:rPr>
        <w:t>er</w:t>
      </w:r>
      <w:r w:rsidRPr="00E1292F">
        <w:rPr>
          <w:rFonts w:cstheme="majorBidi"/>
          <w:sz w:val="28"/>
          <w:szCs w:val="28"/>
          <w:lang w:bidi="ar-DZ"/>
        </w:rPr>
        <w:t xml:space="preserve"> Semestre </w:t>
      </w:r>
    </w:p>
    <w:p w:rsidR="00E771C0" w:rsidRPr="00E1292F" w:rsidRDefault="00E771C0" w:rsidP="00E771C0">
      <w:pPr>
        <w:pStyle w:val="Paragraphedeliste"/>
        <w:numPr>
          <w:ilvl w:val="0"/>
          <w:numId w:val="45"/>
        </w:numPr>
        <w:spacing w:line="240" w:lineRule="auto"/>
        <w:rPr>
          <w:rFonts w:cstheme="majorBidi"/>
          <w:sz w:val="28"/>
          <w:szCs w:val="28"/>
          <w:lang w:bidi="ar-DZ"/>
        </w:rPr>
      </w:pPr>
      <w:r w:rsidRPr="00E1292F">
        <w:rPr>
          <w:rFonts w:cstheme="majorBidi"/>
          <w:sz w:val="28"/>
          <w:szCs w:val="28"/>
          <w:lang w:bidi="ar-DZ"/>
        </w:rPr>
        <w:t xml:space="preserve">Propositions des recrutements-Enseignants &amp; Personnel </w:t>
      </w:r>
    </w:p>
    <w:p w:rsidR="00E771C0" w:rsidRPr="00E1292F" w:rsidRDefault="00E771C0" w:rsidP="00E771C0">
      <w:pPr>
        <w:pStyle w:val="Paragraphedeliste"/>
        <w:numPr>
          <w:ilvl w:val="0"/>
          <w:numId w:val="45"/>
        </w:numPr>
        <w:spacing w:line="240" w:lineRule="auto"/>
        <w:rPr>
          <w:rFonts w:cstheme="majorBidi"/>
          <w:sz w:val="28"/>
          <w:szCs w:val="28"/>
          <w:lang w:bidi="ar-DZ"/>
        </w:rPr>
      </w:pPr>
      <w:r w:rsidRPr="00E1292F">
        <w:rPr>
          <w:rFonts w:cstheme="majorBidi"/>
          <w:sz w:val="28"/>
          <w:szCs w:val="28"/>
          <w:lang w:bidi="ar-DZ"/>
        </w:rPr>
        <w:t>Validation Offres de formation  Doctorales 3</w:t>
      </w:r>
      <w:r w:rsidRPr="00E1292F">
        <w:rPr>
          <w:rFonts w:cstheme="majorBidi"/>
          <w:sz w:val="28"/>
          <w:szCs w:val="28"/>
          <w:vertAlign w:val="superscript"/>
          <w:lang w:bidi="ar-DZ"/>
        </w:rPr>
        <w:t>éme</w:t>
      </w:r>
      <w:r w:rsidRPr="00E1292F">
        <w:rPr>
          <w:rFonts w:cstheme="majorBidi"/>
          <w:sz w:val="28"/>
          <w:szCs w:val="28"/>
          <w:lang w:bidi="ar-DZ"/>
        </w:rPr>
        <w:t xml:space="preserve"> Cycle</w:t>
      </w:r>
    </w:p>
    <w:p w:rsidR="00E771C0" w:rsidRPr="00E1292F" w:rsidRDefault="00E771C0" w:rsidP="00E771C0">
      <w:pPr>
        <w:pStyle w:val="Paragraphedeliste"/>
        <w:numPr>
          <w:ilvl w:val="0"/>
          <w:numId w:val="45"/>
        </w:numPr>
        <w:spacing w:line="240" w:lineRule="auto"/>
        <w:rPr>
          <w:rFonts w:cstheme="majorBidi"/>
          <w:sz w:val="28"/>
          <w:szCs w:val="28"/>
          <w:lang w:bidi="ar-DZ"/>
        </w:rPr>
      </w:pPr>
      <w:r w:rsidRPr="00E1292F">
        <w:rPr>
          <w:rFonts w:cstheme="majorBidi"/>
          <w:sz w:val="28"/>
          <w:szCs w:val="28"/>
          <w:lang w:bidi="ar-DZ"/>
        </w:rPr>
        <w:t>Agrément de Jury de soutenances de thèses</w:t>
      </w:r>
    </w:p>
    <w:p w:rsidR="00E771C0" w:rsidRPr="00E1292F" w:rsidRDefault="00E771C0" w:rsidP="00E771C0">
      <w:pPr>
        <w:pStyle w:val="Paragraphedeliste"/>
        <w:numPr>
          <w:ilvl w:val="0"/>
          <w:numId w:val="45"/>
        </w:numPr>
        <w:spacing w:line="240" w:lineRule="auto"/>
        <w:rPr>
          <w:rFonts w:cstheme="majorBidi"/>
          <w:sz w:val="28"/>
          <w:szCs w:val="28"/>
          <w:lang w:bidi="ar-DZ"/>
        </w:rPr>
      </w:pPr>
      <w:r w:rsidRPr="00E1292F">
        <w:rPr>
          <w:rFonts w:cstheme="majorBidi"/>
          <w:sz w:val="28"/>
          <w:szCs w:val="28"/>
          <w:lang w:bidi="ar-DZ"/>
        </w:rPr>
        <w:t>Divers</w:t>
      </w:r>
    </w:p>
    <w:p w:rsidR="00E771C0" w:rsidRPr="00E1292F" w:rsidRDefault="00E771C0" w:rsidP="00E771C0">
      <w:pPr>
        <w:spacing w:line="240" w:lineRule="auto"/>
        <w:rPr>
          <w:rFonts w:cstheme="majorBidi"/>
          <w:b/>
          <w:bCs/>
          <w:i/>
          <w:iCs/>
          <w:color w:val="365F91" w:themeColor="accent1" w:themeShade="BF"/>
          <w:sz w:val="28"/>
          <w:szCs w:val="28"/>
          <w:u w:val="single"/>
          <w:lang w:bidi="ar-DZ"/>
        </w:rPr>
      </w:pPr>
      <w:r w:rsidRPr="00E1292F">
        <w:rPr>
          <w:rFonts w:cstheme="majorBidi"/>
          <w:b/>
          <w:bCs/>
          <w:i/>
          <w:iCs/>
          <w:color w:val="365F91" w:themeColor="accent1" w:themeShade="BF"/>
          <w:sz w:val="28"/>
          <w:szCs w:val="28"/>
          <w:u w:val="single"/>
          <w:lang w:bidi="ar-DZ"/>
        </w:rPr>
        <w:t xml:space="preserve">Mercredi </w:t>
      </w:r>
      <w:r>
        <w:rPr>
          <w:rFonts w:cstheme="majorBidi"/>
          <w:b/>
          <w:bCs/>
          <w:i/>
          <w:iCs/>
          <w:color w:val="365F91" w:themeColor="accent1" w:themeShade="BF"/>
          <w:sz w:val="28"/>
          <w:szCs w:val="28"/>
          <w:u w:val="single"/>
          <w:lang w:bidi="ar-DZ"/>
        </w:rPr>
        <w:t>03</w:t>
      </w:r>
      <w:r w:rsidRPr="00E1292F">
        <w:rPr>
          <w:rFonts w:cstheme="majorBidi"/>
          <w:b/>
          <w:bCs/>
          <w:i/>
          <w:iCs/>
          <w:color w:val="365F91" w:themeColor="accent1" w:themeShade="BF"/>
          <w:sz w:val="28"/>
          <w:szCs w:val="28"/>
          <w:u w:val="single"/>
          <w:lang w:bidi="ar-DZ"/>
        </w:rPr>
        <w:t xml:space="preserve"> Juin 20</w:t>
      </w:r>
      <w:r>
        <w:rPr>
          <w:rFonts w:cstheme="majorBidi"/>
          <w:b/>
          <w:bCs/>
          <w:i/>
          <w:iCs/>
          <w:color w:val="365F91" w:themeColor="accent1" w:themeShade="BF"/>
          <w:sz w:val="28"/>
          <w:szCs w:val="28"/>
          <w:u w:val="single"/>
          <w:lang w:bidi="ar-DZ"/>
        </w:rPr>
        <w:t>20</w:t>
      </w:r>
    </w:p>
    <w:p w:rsidR="00E771C0" w:rsidRPr="00E1292F" w:rsidRDefault="00E771C0" w:rsidP="00E771C0">
      <w:pPr>
        <w:pStyle w:val="Paragraphedeliste"/>
        <w:numPr>
          <w:ilvl w:val="0"/>
          <w:numId w:val="45"/>
        </w:numPr>
        <w:spacing w:line="240" w:lineRule="auto"/>
        <w:rPr>
          <w:rFonts w:cstheme="majorBidi"/>
          <w:sz w:val="28"/>
          <w:szCs w:val="28"/>
          <w:lang w:bidi="ar-DZ"/>
        </w:rPr>
      </w:pPr>
      <w:r w:rsidRPr="00E1292F">
        <w:rPr>
          <w:rFonts w:cstheme="majorBidi"/>
          <w:sz w:val="28"/>
          <w:szCs w:val="28"/>
          <w:lang w:bidi="ar-DZ"/>
        </w:rPr>
        <w:t>Bilan et Organisation de la fin de l’année universitaire 20</w:t>
      </w:r>
      <w:r>
        <w:rPr>
          <w:rFonts w:cstheme="majorBidi"/>
          <w:sz w:val="28"/>
          <w:szCs w:val="28"/>
          <w:lang w:bidi="ar-DZ"/>
        </w:rPr>
        <w:t>19/2020</w:t>
      </w:r>
    </w:p>
    <w:p w:rsidR="00E771C0" w:rsidRPr="00E1292F" w:rsidRDefault="00E771C0" w:rsidP="00E771C0">
      <w:pPr>
        <w:pStyle w:val="Paragraphedeliste"/>
        <w:numPr>
          <w:ilvl w:val="0"/>
          <w:numId w:val="45"/>
        </w:numPr>
        <w:spacing w:line="240" w:lineRule="auto"/>
        <w:rPr>
          <w:rFonts w:cstheme="majorBidi"/>
          <w:sz w:val="28"/>
          <w:szCs w:val="28"/>
          <w:lang w:bidi="ar-DZ"/>
        </w:rPr>
      </w:pPr>
      <w:r w:rsidRPr="00E1292F">
        <w:rPr>
          <w:rFonts w:cstheme="majorBidi"/>
          <w:sz w:val="28"/>
          <w:szCs w:val="28"/>
          <w:lang w:bidi="ar-DZ"/>
        </w:rPr>
        <w:t xml:space="preserve"> Préparation de l’année universitaire </w:t>
      </w:r>
      <w:r>
        <w:rPr>
          <w:rFonts w:cstheme="majorBidi"/>
          <w:sz w:val="28"/>
          <w:szCs w:val="28"/>
          <w:lang w:bidi="ar-DZ"/>
        </w:rPr>
        <w:t>2020</w:t>
      </w:r>
      <w:r w:rsidRPr="00E1292F">
        <w:rPr>
          <w:rFonts w:cstheme="majorBidi"/>
          <w:sz w:val="28"/>
          <w:szCs w:val="28"/>
          <w:lang w:bidi="ar-DZ"/>
        </w:rPr>
        <w:t>/20</w:t>
      </w:r>
      <w:r>
        <w:rPr>
          <w:rFonts w:cstheme="majorBidi"/>
          <w:sz w:val="28"/>
          <w:szCs w:val="28"/>
          <w:lang w:bidi="ar-DZ"/>
        </w:rPr>
        <w:t>21</w:t>
      </w:r>
    </w:p>
    <w:p w:rsidR="00E771C0" w:rsidRPr="00E1292F" w:rsidRDefault="00E771C0" w:rsidP="00E771C0">
      <w:pPr>
        <w:pStyle w:val="Paragraphedeliste"/>
        <w:numPr>
          <w:ilvl w:val="0"/>
          <w:numId w:val="45"/>
        </w:numPr>
        <w:spacing w:line="240" w:lineRule="auto"/>
        <w:rPr>
          <w:rFonts w:cstheme="majorBidi"/>
          <w:sz w:val="28"/>
          <w:szCs w:val="28"/>
          <w:lang w:bidi="ar-DZ"/>
        </w:rPr>
      </w:pPr>
      <w:r w:rsidRPr="00E1292F">
        <w:rPr>
          <w:rFonts w:cstheme="majorBidi"/>
          <w:sz w:val="28"/>
          <w:szCs w:val="28"/>
          <w:lang w:bidi="ar-DZ"/>
        </w:rPr>
        <w:t xml:space="preserve"> Agrément de Jury de soutenances de thèses</w:t>
      </w:r>
    </w:p>
    <w:p w:rsidR="00E771C0" w:rsidRPr="00E1292F" w:rsidRDefault="00E771C0" w:rsidP="00E771C0">
      <w:pPr>
        <w:pStyle w:val="Paragraphedeliste"/>
        <w:numPr>
          <w:ilvl w:val="0"/>
          <w:numId w:val="45"/>
        </w:numPr>
        <w:spacing w:line="240" w:lineRule="auto"/>
        <w:rPr>
          <w:rFonts w:cstheme="majorBidi"/>
          <w:sz w:val="28"/>
          <w:szCs w:val="28"/>
          <w:lang w:bidi="ar-DZ"/>
        </w:rPr>
      </w:pPr>
      <w:r w:rsidRPr="00E1292F">
        <w:rPr>
          <w:rFonts w:cstheme="majorBidi"/>
          <w:sz w:val="28"/>
          <w:szCs w:val="28"/>
          <w:lang w:bidi="ar-DZ"/>
        </w:rPr>
        <w:t xml:space="preserve"> Divers</w:t>
      </w:r>
    </w:p>
    <w:p w:rsidR="00E771C0" w:rsidRPr="00E1292F" w:rsidRDefault="00E771C0" w:rsidP="00E771C0">
      <w:pPr>
        <w:spacing w:line="240" w:lineRule="auto"/>
        <w:rPr>
          <w:rFonts w:cstheme="majorBidi"/>
          <w:b/>
          <w:bCs/>
          <w:i/>
          <w:iCs/>
          <w:color w:val="365F91" w:themeColor="accent1" w:themeShade="BF"/>
          <w:sz w:val="28"/>
          <w:szCs w:val="28"/>
          <w:u w:val="single"/>
          <w:lang w:bidi="ar-DZ"/>
        </w:rPr>
      </w:pPr>
      <w:r w:rsidRPr="00E1292F">
        <w:rPr>
          <w:rFonts w:cstheme="majorBidi"/>
          <w:b/>
          <w:bCs/>
          <w:i/>
          <w:iCs/>
          <w:color w:val="365F91" w:themeColor="accent1" w:themeShade="BF"/>
          <w:sz w:val="28"/>
          <w:szCs w:val="28"/>
          <w:u w:val="single"/>
          <w:lang w:bidi="ar-DZ"/>
        </w:rPr>
        <w:t xml:space="preserve">Lundi </w:t>
      </w:r>
      <w:r>
        <w:rPr>
          <w:rFonts w:cstheme="majorBidi"/>
          <w:b/>
          <w:bCs/>
          <w:i/>
          <w:iCs/>
          <w:color w:val="365F91" w:themeColor="accent1" w:themeShade="BF"/>
          <w:sz w:val="28"/>
          <w:szCs w:val="28"/>
          <w:u w:val="single"/>
          <w:lang w:bidi="ar-DZ"/>
        </w:rPr>
        <w:t>21</w:t>
      </w:r>
      <w:r w:rsidRPr="00E1292F">
        <w:rPr>
          <w:rFonts w:cstheme="majorBidi"/>
          <w:b/>
          <w:bCs/>
          <w:i/>
          <w:iCs/>
          <w:color w:val="365F91" w:themeColor="accent1" w:themeShade="BF"/>
          <w:sz w:val="28"/>
          <w:szCs w:val="28"/>
          <w:u w:val="single"/>
          <w:lang w:bidi="ar-DZ"/>
        </w:rPr>
        <w:t xml:space="preserve"> Septembre 20</w:t>
      </w:r>
      <w:r>
        <w:rPr>
          <w:rFonts w:cstheme="majorBidi"/>
          <w:b/>
          <w:bCs/>
          <w:i/>
          <w:iCs/>
          <w:color w:val="365F91" w:themeColor="accent1" w:themeShade="BF"/>
          <w:sz w:val="28"/>
          <w:szCs w:val="28"/>
          <w:u w:val="single"/>
          <w:lang w:bidi="ar-DZ"/>
        </w:rPr>
        <w:t>20</w:t>
      </w:r>
    </w:p>
    <w:p w:rsidR="00E771C0" w:rsidRPr="00E1292F" w:rsidRDefault="00E771C0" w:rsidP="00E771C0">
      <w:pPr>
        <w:pStyle w:val="Paragraphedeliste"/>
        <w:numPr>
          <w:ilvl w:val="0"/>
          <w:numId w:val="45"/>
        </w:numPr>
        <w:spacing w:line="240" w:lineRule="auto"/>
        <w:rPr>
          <w:rFonts w:cstheme="majorBidi"/>
          <w:sz w:val="28"/>
          <w:szCs w:val="28"/>
          <w:lang w:bidi="ar-DZ"/>
        </w:rPr>
      </w:pPr>
      <w:r w:rsidRPr="00E1292F">
        <w:rPr>
          <w:rFonts w:cstheme="majorBidi"/>
          <w:sz w:val="28"/>
          <w:szCs w:val="28"/>
          <w:lang w:bidi="ar-DZ"/>
        </w:rPr>
        <w:t>Agrément de Jury de soutenances de thèses</w:t>
      </w:r>
    </w:p>
    <w:p w:rsidR="00E771C0" w:rsidRPr="00E1292F" w:rsidRDefault="00E771C0" w:rsidP="00E771C0">
      <w:pPr>
        <w:pStyle w:val="Paragraphedeliste"/>
        <w:numPr>
          <w:ilvl w:val="0"/>
          <w:numId w:val="45"/>
        </w:numPr>
        <w:spacing w:line="240" w:lineRule="auto"/>
        <w:rPr>
          <w:rFonts w:cstheme="majorBidi"/>
          <w:sz w:val="28"/>
          <w:szCs w:val="28"/>
          <w:lang w:bidi="ar-DZ"/>
        </w:rPr>
      </w:pPr>
      <w:r w:rsidRPr="00E1292F">
        <w:rPr>
          <w:rFonts w:cstheme="majorBidi"/>
          <w:sz w:val="28"/>
          <w:szCs w:val="28"/>
          <w:lang w:bidi="ar-DZ"/>
        </w:rPr>
        <w:t>Bilan, renouvellement et proposition de projets de Recherche</w:t>
      </w:r>
    </w:p>
    <w:p w:rsidR="00E771C0" w:rsidRPr="00E1292F" w:rsidRDefault="00E771C0" w:rsidP="00E771C0">
      <w:pPr>
        <w:pStyle w:val="Paragraphedeliste"/>
        <w:numPr>
          <w:ilvl w:val="0"/>
          <w:numId w:val="45"/>
        </w:numPr>
        <w:spacing w:line="240" w:lineRule="auto"/>
        <w:rPr>
          <w:rFonts w:cstheme="majorBidi"/>
          <w:sz w:val="28"/>
          <w:szCs w:val="28"/>
          <w:lang w:bidi="ar-DZ"/>
        </w:rPr>
      </w:pPr>
      <w:r w:rsidRPr="00E1292F">
        <w:rPr>
          <w:rFonts w:cstheme="majorBidi"/>
          <w:sz w:val="28"/>
          <w:szCs w:val="28"/>
          <w:lang w:bidi="ar-DZ"/>
        </w:rPr>
        <w:t>Proposition d’ouverture de laboratoire de recherche</w:t>
      </w:r>
    </w:p>
    <w:p w:rsidR="00E771C0" w:rsidRPr="00E1292F" w:rsidRDefault="00E771C0" w:rsidP="00E771C0">
      <w:pPr>
        <w:pStyle w:val="Paragraphedeliste"/>
        <w:numPr>
          <w:ilvl w:val="0"/>
          <w:numId w:val="45"/>
        </w:numPr>
        <w:spacing w:line="240" w:lineRule="auto"/>
        <w:rPr>
          <w:rFonts w:cstheme="majorBidi"/>
          <w:sz w:val="28"/>
          <w:szCs w:val="28"/>
          <w:lang w:bidi="ar-DZ"/>
        </w:rPr>
      </w:pPr>
      <w:r w:rsidRPr="00E1292F">
        <w:rPr>
          <w:rFonts w:cstheme="majorBidi"/>
          <w:sz w:val="28"/>
          <w:szCs w:val="28"/>
          <w:lang w:bidi="ar-DZ"/>
        </w:rPr>
        <w:t>Divers</w:t>
      </w:r>
    </w:p>
    <w:p w:rsidR="00E771C0" w:rsidRPr="00E1292F" w:rsidRDefault="00E771C0" w:rsidP="00E771C0">
      <w:pPr>
        <w:spacing w:line="240" w:lineRule="auto"/>
        <w:rPr>
          <w:rFonts w:cstheme="majorBidi"/>
          <w:b/>
          <w:bCs/>
          <w:i/>
          <w:iCs/>
          <w:color w:val="365F91" w:themeColor="accent1" w:themeShade="BF"/>
          <w:sz w:val="28"/>
          <w:szCs w:val="28"/>
          <w:u w:val="single"/>
          <w:lang w:bidi="ar-DZ"/>
        </w:rPr>
      </w:pPr>
      <w:r w:rsidRPr="00E1292F">
        <w:rPr>
          <w:rFonts w:cstheme="majorBidi"/>
          <w:b/>
          <w:bCs/>
          <w:i/>
          <w:iCs/>
          <w:color w:val="365F91" w:themeColor="accent1" w:themeShade="BF"/>
          <w:sz w:val="28"/>
          <w:szCs w:val="28"/>
          <w:u w:val="single"/>
          <w:lang w:bidi="ar-DZ"/>
        </w:rPr>
        <w:t xml:space="preserve">Mardi </w:t>
      </w:r>
      <w:r>
        <w:rPr>
          <w:rFonts w:cstheme="majorBidi"/>
          <w:b/>
          <w:bCs/>
          <w:i/>
          <w:iCs/>
          <w:color w:val="365F91" w:themeColor="accent1" w:themeShade="BF"/>
          <w:sz w:val="28"/>
          <w:szCs w:val="28"/>
          <w:u w:val="single"/>
          <w:lang w:bidi="ar-DZ"/>
        </w:rPr>
        <w:t>15</w:t>
      </w:r>
      <w:r w:rsidRPr="00E1292F">
        <w:rPr>
          <w:rFonts w:cstheme="majorBidi"/>
          <w:b/>
          <w:bCs/>
          <w:i/>
          <w:iCs/>
          <w:color w:val="365F91" w:themeColor="accent1" w:themeShade="BF"/>
          <w:sz w:val="28"/>
          <w:szCs w:val="28"/>
          <w:u w:val="single"/>
          <w:lang w:bidi="ar-DZ"/>
        </w:rPr>
        <w:t xml:space="preserve"> Décembre 20</w:t>
      </w:r>
      <w:r>
        <w:rPr>
          <w:rFonts w:cstheme="majorBidi"/>
          <w:b/>
          <w:bCs/>
          <w:i/>
          <w:iCs/>
          <w:color w:val="365F91" w:themeColor="accent1" w:themeShade="BF"/>
          <w:sz w:val="28"/>
          <w:szCs w:val="28"/>
          <w:u w:val="single"/>
          <w:lang w:bidi="ar-DZ"/>
        </w:rPr>
        <w:t>20</w:t>
      </w:r>
    </w:p>
    <w:p w:rsidR="00E771C0" w:rsidRPr="00E1292F" w:rsidRDefault="00E771C0" w:rsidP="00E771C0">
      <w:pPr>
        <w:pStyle w:val="Paragraphedeliste"/>
        <w:numPr>
          <w:ilvl w:val="0"/>
          <w:numId w:val="45"/>
        </w:numPr>
        <w:spacing w:line="240" w:lineRule="auto"/>
        <w:rPr>
          <w:rFonts w:cstheme="majorBidi"/>
          <w:sz w:val="28"/>
          <w:szCs w:val="28"/>
          <w:lang w:bidi="ar-DZ"/>
        </w:rPr>
      </w:pPr>
      <w:r w:rsidRPr="00E1292F">
        <w:rPr>
          <w:rFonts w:cstheme="majorBidi"/>
          <w:sz w:val="28"/>
          <w:szCs w:val="28"/>
          <w:lang w:bidi="ar-DZ"/>
        </w:rPr>
        <w:t xml:space="preserve">Etude des propositions de parcours de Formation LMD (L &amp; M) </w:t>
      </w:r>
    </w:p>
    <w:p w:rsidR="00E771C0" w:rsidRPr="00E1292F" w:rsidRDefault="00E771C0" w:rsidP="00E771C0">
      <w:pPr>
        <w:pStyle w:val="Paragraphedeliste"/>
        <w:numPr>
          <w:ilvl w:val="0"/>
          <w:numId w:val="45"/>
        </w:numPr>
        <w:spacing w:line="240" w:lineRule="auto"/>
        <w:rPr>
          <w:rFonts w:cstheme="majorBidi"/>
          <w:sz w:val="28"/>
          <w:szCs w:val="28"/>
          <w:lang w:bidi="ar-DZ"/>
        </w:rPr>
      </w:pPr>
      <w:r w:rsidRPr="00E1292F">
        <w:rPr>
          <w:rFonts w:cstheme="majorBidi"/>
          <w:sz w:val="28"/>
          <w:szCs w:val="28"/>
          <w:lang w:bidi="ar-DZ"/>
        </w:rPr>
        <w:t>Validation résultats du concours d’entrée en formation Doctorale</w:t>
      </w:r>
    </w:p>
    <w:p w:rsidR="00E771C0" w:rsidRPr="00E1292F" w:rsidRDefault="00E771C0" w:rsidP="00E771C0">
      <w:pPr>
        <w:pStyle w:val="Paragraphedeliste"/>
        <w:numPr>
          <w:ilvl w:val="0"/>
          <w:numId w:val="45"/>
        </w:numPr>
        <w:spacing w:line="240" w:lineRule="auto"/>
        <w:rPr>
          <w:rFonts w:cstheme="majorBidi"/>
          <w:sz w:val="28"/>
          <w:szCs w:val="28"/>
          <w:lang w:bidi="ar-DZ"/>
        </w:rPr>
      </w:pPr>
      <w:r w:rsidRPr="00E1292F">
        <w:rPr>
          <w:rFonts w:cstheme="majorBidi"/>
          <w:sz w:val="28"/>
          <w:szCs w:val="28"/>
          <w:lang w:bidi="ar-DZ"/>
        </w:rPr>
        <w:t>Inscriptions et Réinscriptions en 1</w:t>
      </w:r>
      <w:r w:rsidRPr="00E1292F">
        <w:rPr>
          <w:rFonts w:cstheme="majorBidi"/>
          <w:sz w:val="28"/>
          <w:szCs w:val="28"/>
          <w:vertAlign w:val="superscript"/>
          <w:lang w:bidi="ar-DZ"/>
        </w:rPr>
        <w:t>ére</w:t>
      </w:r>
      <w:r w:rsidRPr="00E1292F">
        <w:rPr>
          <w:rFonts w:cstheme="majorBidi"/>
          <w:sz w:val="28"/>
          <w:szCs w:val="28"/>
          <w:lang w:bidi="ar-DZ"/>
        </w:rPr>
        <w:t xml:space="preserve"> et 2</w:t>
      </w:r>
      <w:r w:rsidRPr="00E1292F">
        <w:rPr>
          <w:rFonts w:cstheme="majorBidi"/>
          <w:sz w:val="28"/>
          <w:szCs w:val="28"/>
          <w:vertAlign w:val="superscript"/>
          <w:lang w:bidi="ar-DZ"/>
        </w:rPr>
        <w:t>éme</w:t>
      </w:r>
      <w:r w:rsidRPr="00E1292F">
        <w:rPr>
          <w:rFonts w:cstheme="majorBidi"/>
          <w:sz w:val="28"/>
          <w:szCs w:val="28"/>
          <w:lang w:bidi="ar-DZ"/>
        </w:rPr>
        <w:t xml:space="preserve"> PG</w:t>
      </w:r>
    </w:p>
    <w:p w:rsidR="00E771C0" w:rsidRPr="00E1292F" w:rsidRDefault="00E771C0" w:rsidP="00E771C0">
      <w:pPr>
        <w:pStyle w:val="Paragraphedeliste"/>
        <w:numPr>
          <w:ilvl w:val="0"/>
          <w:numId w:val="45"/>
        </w:numPr>
        <w:spacing w:line="240" w:lineRule="auto"/>
        <w:rPr>
          <w:rFonts w:cstheme="majorBidi"/>
          <w:sz w:val="28"/>
          <w:szCs w:val="28"/>
          <w:lang w:bidi="ar-DZ"/>
        </w:rPr>
      </w:pPr>
      <w:r w:rsidRPr="00E1292F">
        <w:rPr>
          <w:rFonts w:cstheme="majorBidi"/>
          <w:sz w:val="28"/>
          <w:szCs w:val="28"/>
          <w:lang w:bidi="ar-DZ"/>
        </w:rPr>
        <w:t>Agrément de Jury de soutenances de thèses</w:t>
      </w:r>
    </w:p>
    <w:p w:rsidR="00E771C0" w:rsidRPr="00E1292F" w:rsidRDefault="00E771C0" w:rsidP="00E771C0">
      <w:pPr>
        <w:pStyle w:val="Paragraphedeliste"/>
        <w:numPr>
          <w:ilvl w:val="0"/>
          <w:numId w:val="45"/>
        </w:numPr>
        <w:spacing w:line="240" w:lineRule="auto"/>
        <w:rPr>
          <w:rFonts w:cstheme="majorBidi"/>
          <w:sz w:val="28"/>
          <w:szCs w:val="28"/>
          <w:lang w:bidi="ar-DZ"/>
        </w:rPr>
      </w:pPr>
      <w:r w:rsidRPr="00E1292F">
        <w:rPr>
          <w:rFonts w:cstheme="majorBidi"/>
          <w:sz w:val="28"/>
          <w:szCs w:val="28"/>
          <w:lang w:bidi="ar-DZ"/>
        </w:rPr>
        <w:t>Divers</w:t>
      </w:r>
    </w:p>
    <w:p w:rsidR="00E771C0" w:rsidRPr="00E1292F" w:rsidRDefault="00E771C0" w:rsidP="00E771C0">
      <w:pPr>
        <w:spacing w:line="240" w:lineRule="auto"/>
        <w:jc w:val="center"/>
        <w:rPr>
          <w:rFonts w:cstheme="majorBidi"/>
          <w:b/>
          <w:bCs/>
          <w:sz w:val="28"/>
          <w:szCs w:val="28"/>
          <w:lang w:bidi="ar-DZ"/>
        </w:rPr>
      </w:pPr>
      <w:r w:rsidRPr="00E1292F">
        <w:rPr>
          <w:rFonts w:cstheme="majorBidi"/>
          <w:b/>
          <w:bCs/>
          <w:i/>
          <w:iCs/>
          <w:sz w:val="28"/>
          <w:szCs w:val="28"/>
          <w:u w:val="single"/>
          <w:lang w:bidi="ar-DZ"/>
        </w:rPr>
        <w:t xml:space="preserve">Lieu des </w:t>
      </w:r>
      <w:proofErr w:type="spellStart"/>
      <w:r w:rsidRPr="00E1292F">
        <w:rPr>
          <w:rFonts w:cstheme="majorBidi"/>
          <w:b/>
          <w:bCs/>
          <w:i/>
          <w:iCs/>
          <w:sz w:val="28"/>
          <w:szCs w:val="28"/>
          <w:u w:val="single"/>
          <w:lang w:bidi="ar-DZ"/>
        </w:rPr>
        <w:t>réunions</w:t>
      </w:r>
      <w:proofErr w:type="gramStart"/>
      <w:r w:rsidRPr="00E1292F">
        <w:rPr>
          <w:rFonts w:cstheme="majorBidi"/>
          <w:b/>
          <w:bCs/>
          <w:i/>
          <w:iCs/>
          <w:sz w:val="28"/>
          <w:szCs w:val="28"/>
          <w:lang w:bidi="ar-DZ"/>
        </w:rPr>
        <w:t>:Salle</w:t>
      </w:r>
      <w:proofErr w:type="spellEnd"/>
      <w:proofErr w:type="gramEnd"/>
      <w:r w:rsidRPr="00E1292F">
        <w:rPr>
          <w:rFonts w:cstheme="majorBidi"/>
          <w:b/>
          <w:bCs/>
          <w:i/>
          <w:iCs/>
          <w:sz w:val="28"/>
          <w:szCs w:val="28"/>
          <w:lang w:bidi="ar-DZ"/>
        </w:rPr>
        <w:t xml:space="preserve"> de Conférences de la Faculté des SNV</w:t>
      </w:r>
    </w:p>
    <w:p w:rsidR="00E771C0" w:rsidRPr="00E1292F" w:rsidRDefault="00E771C0" w:rsidP="00E771C0">
      <w:pPr>
        <w:spacing w:line="240" w:lineRule="auto"/>
        <w:jc w:val="center"/>
        <w:rPr>
          <w:rFonts w:cstheme="majorBidi"/>
          <w:b/>
          <w:bCs/>
          <w:i/>
          <w:iCs/>
          <w:sz w:val="28"/>
          <w:szCs w:val="28"/>
          <w:lang w:bidi="ar-DZ"/>
        </w:rPr>
      </w:pPr>
      <w:r w:rsidRPr="00E1292F">
        <w:rPr>
          <w:rFonts w:cstheme="majorBidi"/>
          <w:b/>
          <w:bCs/>
          <w:i/>
          <w:iCs/>
          <w:sz w:val="28"/>
          <w:szCs w:val="28"/>
          <w:u w:val="single"/>
          <w:lang w:bidi="ar-DZ"/>
        </w:rPr>
        <w:t>Heure</w:t>
      </w:r>
      <w:r w:rsidRPr="00E1292F">
        <w:rPr>
          <w:rFonts w:cstheme="majorBidi"/>
          <w:b/>
          <w:bCs/>
          <w:i/>
          <w:iCs/>
          <w:sz w:val="28"/>
          <w:szCs w:val="28"/>
          <w:lang w:bidi="ar-DZ"/>
        </w:rPr>
        <w:t xml:space="preserve"> : 9h</w:t>
      </w:r>
    </w:p>
    <w:p w:rsidR="00E771C0" w:rsidRPr="0072287C" w:rsidRDefault="00E771C0" w:rsidP="00E771C0">
      <w:pPr>
        <w:spacing w:line="240" w:lineRule="auto"/>
        <w:rPr>
          <w:rFonts w:cstheme="majorBidi"/>
          <w:b/>
          <w:bCs/>
          <w:i/>
          <w:iCs/>
          <w:sz w:val="28"/>
          <w:szCs w:val="28"/>
          <w:rtl/>
          <w:lang w:bidi="ar-DZ"/>
        </w:rPr>
      </w:pPr>
      <w:r w:rsidRPr="00E1292F">
        <w:rPr>
          <w:rFonts w:cstheme="majorBidi"/>
          <w:b/>
          <w:bCs/>
          <w:i/>
          <w:iCs/>
          <w:sz w:val="28"/>
          <w:szCs w:val="28"/>
          <w:lang w:bidi="ar-DZ"/>
        </w:rPr>
        <w:t>Les Chefs des Départements ainsi que les Collègues membres du conseil Scientifique sont priés de respecter les différents échéanciers fixés et ce afin de permettre un bon suivi et l’aboutissement des différents dossiers dans les délais requis.</w:t>
      </w:r>
    </w:p>
    <w:p w:rsidR="00E771C0" w:rsidRDefault="00E771C0" w:rsidP="00E771C0">
      <w:pPr>
        <w:rPr>
          <w:rFonts w:asciiTheme="majorBidi" w:hAnsiTheme="majorBidi" w:cstheme="majorBidi"/>
          <w:sz w:val="24"/>
          <w:szCs w:val="24"/>
          <w:rtl/>
        </w:rPr>
      </w:pPr>
    </w:p>
    <w:p w:rsidR="00E771C0" w:rsidRDefault="00E771C0" w:rsidP="00E771C0">
      <w:pPr>
        <w:rPr>
          <w:rFonts w:asciiTheme="majorBidi" w:hAnsiTheme="majorBidi" w:cstheme="majorBidi"/>
          <w:sz w:val="24"/>
          <w:szCs w:val="24"/>
          <w:rtl/>
        </w:rPr>
      </w:pPr>
    </w:p>
    <w:p w:rsidR="00E771C0" w:rsidRDefault="00E771C0" w:rsidP="00E771C0">
      <w:pPr>
        <w:rPr>
          <w:rFonts w:asciiTheme="majorBidi" w:hAnsiTheme="majorBidi" w:cstheme="majorBidi"/>
          <w:sz w:val="24"/>
          <w:szCs w:val="24"/>
          <w:rtl/>
        </w:rPr>
      </w:pPr>
    </w:p>
    <w:p w:rsidR="00E771C0" w:rsidRDefault="00E771C0" w:rsidP="00060AE8">
      <w:pPr>
        <w:spacing w:after="0"/>
        <w:rPr>
          <w:b/>
          <w:color w:val="00B0F0"/>
          <w:sz w:val="28"/>
          <w:szCs w:val="28"/>
          <w:u w:val="single"/>
        </w:rPr>
      </w:pPr>
    </w:p>
    <w:p w:rsidR="00C24964" w:rsidRDefault="00C24964" w:rsidP="00060AE8">
      <w:pPr>
        <w:spacing w:after="0"/>
        <w:rPr>
          <w:b/>
          <w:color w:val="00B0F0"/>
          <w:sz w:val="28"/>
          <w:szCs w:val="28"/>
          <w:u w:val="single"/>
        </w:rPr>
      </w:pPr>
    </w:p>
    <w:p w:rsidR="006862DF" w:rsidRPr="00E771C0" w:rsidRDefault="006862DF" w:rsidP="00A0138C">
      <w:pPr>
        <w:jc w:val="center"/>
        <w:rPr>
          <w:b/>
          <w:bCs/>
          <w:sz w:val="28"/>
          <w:szCs w:val="28"/>
        </w:rPr>
      </w:pPr>
      <w:r w:rsidRPr="00E771C0">
        <w:rPr>
          <w:b/>
          <w:bCs/>
          <w:sz w:val="28"/>
          <w:szCs w:val="28"/>
        </w:rPr>
        <w:t>DOCTORIALES 2019</w:t>
      </w:r>
    </w:p>
    <w:p w:rsidR="006862DF" w:rsidRPr="00DC209D" w:rsidRDefault="00A0138C" w:rsidP="00A0138C">
      <w:pPr>
        <w:spacing w:after="0" w:line="240" w:lineRule="auto"/>
        <w:rPr>
          <w:b/>
          <w:bCs/>
          <w:sz w:val="24"/>
          <w:szCs w:val="24"/>
        </w:rPr>
      </w:pPr>
      <w:r w:rsidRPr="00DC209D">
        <w:rPr>
          <w:b/>
          <w:bCs/>
          <w:sz w:val="24"/>
          <w:szCs w:val="24"/>
        </w:rPr>
        <w:t>Département de Microbiologie</w:t>
      </w:r>
    </w:p>
    <w:p w:rsidR="006862DF" w:rsidRPr="00DC209D" w:rsidRDefault="006862DF" w:rsidP="00A0138C">
      <w:pPr>
        <w:tabs>
          <w:tab w:val="left" w:pos="4593"/>
          <w:tab w:val="left" w:pos="6555"/>
        </w:tabs>
        <w:spacing w:after="0" w:line="240" w:lineRule="auto"/>
        <w:rPr>
          <w:rFonts w:ascii="Comic Sans MS" w:hAnsi="Comic Sans MS" w:cstheme="majorBidi"/>
          <w:b/>
          <w:bCs/>
          <w:sz w:val="24"/>
          <w:szCs w:val="24"/>
          <w:lang w:bidi="ar-DZ"/>
        </w:rPr>
      </w:pPr>
      <w:r w:rsidRPr="00DC209D">
        <w:rPr>
          <w:rFonts w:ascii="Comic Sans MS" w:hAnsi="Comic Sans MS" w:cstheme="majorBidi"/>
          <w:b/>
          <w:bCs/>
          <w:sz w:val="24"/>
          <w:szCs w:val="24"/>
          <w:lang w:bidi="ar-DZ"/>
        </w:rPr>
        <w:t xml:space="preserve"> 1-PLANNING DES DOCTORIALES 03 DECEMBRE 2019</w:t>
      </w:r>
    </w:p>
    <w:p w:rsidR="006862DF" w:rsidRPr="00DC209D" w:rsidRDefault="006862DF" w:rsidP="006862DF">
      <w:pPr>
        <w:tabs>
          <w:tab w:val="left" w:pos="4593"/>
          <w:tab w:val="left" w:pos="6555"/>
        </w:tabs>
        <w:spacing w:after="0" w:line="240" w:lineRule="auto"/>
        <w:rPr>
          <w:rFonts w:ascii="Comic Sans MS" w:hAnsi="Comic Sans MS" w:cstheme="majorBidi"/>
          <w:b/>
          <w:bCs/>
          <w:sz w:val="14"/>
          <w:szCs w:val="14"/>
          <w:lang w:bidi="ar-DZ"/>
        </w:rPr>
      </w:pPr>
    </w:p>
    <w:tbl>
      <w:tblPr>
        <w:tblStyle w:val="Grilledutableau"/>
        <w:tblW w:w="9738" w:type="dxa"/>
        <w:tblLook w:val="04A0"/>
      </w:tblPr>
      <w:tblGrid>
        <w:gridCol w:w="1459"/>
        <w:gridCol w:w="867"/>
        <w:gridCol w:w="1883"/>
        <w:gridCol w:w="1529"/>
        <w:gridCol w:w="1412"/>
        <w:gridCol w:w="2588"/>
      </w:tblGrid>
      <w:tr w:rsidR="006862DF" w:rsidRPr="00DC209D" w:rsidTr="00A0138C">
        <w:trPr>
          <w:trHeight w:val="367"/>
        </w:trPr>
        <w:tc>
          <w:tcPr>
            <w:tcW w:w="1459" w:type="dxa"/>
          </w:tcPr>
          <w:p w:rsidR="006862DF" w:rsidRPr="00DC209D" w:rsidRDefault="006862DF" w:rsidP="000315AD">
            <w:pPr>
              <w:tabs>
                <w:tab w:val="left" w:pos="2206"/>
              </w:tabs>
              <w:jc w:val="center"/>
              <w:rPr>
                <w:b/>
                <w:bCs/>
                <w:sz w:val="20"/>
                <w:szCs w:val="20"/>
              </w:rPr>
            </w:pPr>
            <w:r w:rsidRPr="00DC209D">
              <w:rPr>
                <w:b/>
                <w:bCs/>
                <w:sz w:val="20"/>
                <w:szCs w:val="20"/>
              </w:rPr>
              <w:t>Nom et Prénom du candidat</w:t>
            </w:r>
          </w:p>
        </w:tc>
        <w:tc>
          <w:tcPr>
            <w:tcW w:w="867" w:type="dxa"/>
          </w:tcPr>
          <w:p w:rsidR="006862DF" w:rsidRPr="00DC209D" w:rsidRDefault="006862DF" w:rsidP="000315AD">
            <w:pPr>
              <w:tabs>
                <w:tab w:val="left" w:pos="2206"/>
              </w:tabs>
              <w:jc w:val="center"/>
              <w:rPr>
                <w:b/>
                <w:bCs/>
                <w:sz w:val="20"/>
                <w:szCs w:val="20"/>
              </w:rPr>
            </w:pPr>
            <w:r w:rsidRPr="00DC209D">
              <w:rPr>
                <w:b/>
                <w:bCs/>
                <w:sz w:val="20"/>
                <w:szCs w:val="20"/>
              </w:rPr>
              <w:t>Niveau</w:t>
            </w:r>
          </w:p>
        </w:tc>
        <w:tc>
          <w:tcPr>
            <w:tcW w:w="1883" w:type="dxa"/>
          </w:tcPr>
          <w:p w:rsidR="006862DF" w:rsidRPr="00DC209D" w:rsidRDefault="006862DF" w:rsidP="000315AD">
            <w:pPr>
              <w:tabs>
                <w:tab w:val="left" w:pos="2206"/>
              </w:tabs>
              <w:jc w:val="center"/>
              <w:rPr>
                <w:b/>
                <w:bCs/>
                <w:sz w:val="20"/>
                <w:szCs w:val="20"/>
              </w:rPr>
            </w:pPr>
            <w:r w:rsidRPr="00DC209D">
              <w:rPr>
                <w:b/>
                <w:bCs/>
                <w:sz w:val="20"/>
                <w:szCs w:val="20"/>
              </w:rPr>
              <w:t>Option</w:t>
            </w:r>
          </w:p>
        </w:tc>
        <w:tc>
          <w:tcPr>
            <w:tcW w:w="1529" w:type="dxa"/>
          </w:tcPr>
          <w:p w:rsidR="006862DF" w:rsidRPr="00DC209D" w:rsidRDefault="006862DF" w:rsidP="000315AD">
            <w:pPr>
              <w:tabs>
                <w:tab w:val="left" w:pos="2206"/>
              </w:tabs>
              <w:jc w:val="center"/>
              <w:rPr>
                <w:b/>
                <w:bCs/>
                <w:sz w:val="20"/>
                <w:szCs w:val="20"/>
              </w:rPr>
            </w:pPr>
            <w:r w:rsidRPr="00DC209D">
              <w:rPr>
                <w:b/>
                <w:bCs/>
                <w:sz w:val="20"/>
                <w:szCs w:val="20"/>
              </w:rPr>
              <w:t>Lieu de présentation</w:t>
            </w:r>
          </w:p>
        </w:tc>
        <w:tc>
          <w:tcPr>
            <w:tcW w:w="1412" w:type="dxa"/>
          </w:tcPr>
          <w:p w:rsidR="006862DF" w:rsidRPr="00DC209D" w:rsidRDefault="006862DF" w:rsidP="000315AD">
            <w:pPr>
              <w:tabs>
                <w:tab w:val="left" w:pos="2206"/>
              </w:tabs>
              <w:jc w:val="center"/>
              <w:rPr>
                <w:b/>
                <w:bCs/>
                <w:sz w:val="20"/>
                <w:szCs w:val="20"/>
              </w:rPr>
            </w:pPr>
            <w:r w:rsidRPr="00DC209D">
              <w:rPr>
                <w:b/>
                <w:bCs/>
                <w:sz w:val="20"/>
                <w:szCs w:val="20"/>
              </w:rPr>
              <w:t>Horaire de présentation</w:t>
            </w:r>
          </w:p>
        </w:tc>
        <w:tc>
          <w:tcPr>
            <w:tcW w:w="2588" w:type="dxa"/>
          </w:tcPr>
          <w:p w:rsidR="006862DF" w:rsidRPr="00DC209D" w:rsidRDefault="006862DF" w:rsidP="000315AD">
            <w:pPr>
              <w:tabs>
                <w:tab w:val="left" w:pos="2206"/>
              </w:tabs>
              <w:jc w:val="center"/>
              <w:rPr>
                <w:b/>
                <w:bCs/>
                <w:sz w:val="20"/>
                <w:szCs w:val="20"/>
              </w:rPr>
            </w:pPr>
            <w:r w:rsidRPr="00DC209D">
              <w:rPr>
                <w:b/>
                <w:bCs/>
                <w:sz w:val="20"/>
                <w:szCs w:val="20"/>
              </w:rPr>
              <w:t>Jury</w:t>
            </w:r>
          </w:p>
        </w:tc>
      </w:tr>
      <w:tr w:rsidR="006862DF" w:rsidRPr="00DC209D" w:rsidTr="00A0138C">
        <w:trPr>
          <w:trHeight w:val="686"/>
        </w:trPr>
        <w:tc>
          <w:tcPr>
            <w:tcW w:w="1459" w:type="dxa"/>
            <w:vAlign w:val="center"/>
          </w:tcPr>
          <w:p w:rsidR="006862DF" w:rsidRPr="00DC209D" w:rsidRDefault="006862DF" w:rsidP="000315AD">
            <w:pPr>
              <w:jc w:val="center"/>
              <w:rPr>
                <w:sz w:val="20"/>
                <w:szCs w:val="20"/>
              </w:rPr>
            </w:pPr>
            <w:r w:rsidRPr="00DC209D">
              <w:rPr>
                <w:sz w:val="20"/>
                <w:szCs w:val="20"/>
              </w:rPr>
              <w:t xml:space="preserve">SOUDA  </w:t>
            </w:r>
            <w:proofErr w:type="spellStart"/>
            <w:r w:rsidRPr="00DC209D">
              <w:rPr>
                <w:sz w:val="20"/>
                <w:szCs w:val="20"/>
              </w:rPr>
              <w:t>Ibtihadj</w:t>
            </w:r>
            <w:proofErr w:type="spellEnd"/>
          </w:p>
        </w:tc>
        <w:tc>
          <w:tcPr>
            <w:tcW w:w="867" w:type="dxa"/>
            <w:vAlign w:val="center"/>
          </w:tcPr>
          <w:p w:rsidR="006862DF" w:rsidRPr="00DC209D" w:rsidRDefault="006862DF" w:rsidP="000315AD">
            <w:pPr>
              <w:jc w:val="center"/>
              <w:rPr>
                <w:sz w:val="20"/>
                <w:szCs w:val="20"/>
              </w:rPr>
            </w:pPr>
            <w:r w:rsidRPr="00DC209D">
              <w:rPr>
                <w:sz w:val="20"/>
                <w:szCs w:val="20"/>
              </w:rPr>
              <w:t>D3</w:t>
            </w:r>
          </w:p>
        </w:tc>
        <w:tc>
          <w:tcPr>
            <w:tcW w:w="1883" w:type="dxa"/>
            <w:vAlign w:val="center"/>
          </w:tcPr>
          <w:p w:rsidR="006862DF" w:rsidRPr="00DC209D" w:rsidRDefault="006862DF" w:rsidP="000315AD">
            <w:pPr>
              <w:jc w:val="center"/>
              <w:rPr>
                <w:sz w:val="20"/>
                <w:szCs w:val="20"/>
              </w:rPr>
            </w:pPr>
            <w:r w:rsidRPr="00DC209D">
              <w:rPr>
                <w:sz w:val="20"/>
                <w:szCs w:val="20"/>
              </w:rPr>
              <w:t>Microbiologie Générale et Appliquée</w:t>
            </w:r>
          </w:p>
        </w:tc>
        <w:tc>
          <w:tcPr>
            <w:tcW w:w="1529" w:type="dxa"/>
            <w:vAlign w:val="center"/>
          </w:tcPr>
          <w:p w:rsidR="006862DF" w:rsidRPr="00DC209D" w:rsidRDefault="006862DF" w:rsidP="000315AD">
            <w:pPr>
              <w:jc w:val="center"/>
              <w:rPr>
                <w:sz w:val="20"/>
                <w:szCs w:val="20"/>
              </w:rPr>
            </w:pPr>
            <w:r w:rsidRPr="00DC209D">
              <w:rPr>
                <w:sz w:val="20"/>
                <w:szCs w:val="20"/>
              </w:rPr>
              <w:t>Département de Microbiologie</w:t>
            </w:r>
          </w:p>
          <w:p w:rsidR="006862DF" w:rsidRPr="00DC209D" w:rsidRDefault="006862DF" w:rsidP="000315AD">
            <w:pPr>
              <w:jc w:val="center"/>
              <w:rPr>
                <w:sz w:val="20"/>
                <w:szCs w:val="20"/>
              </w:rPr>
            </w:pPr>
          </w:p>
        </w:tc>
        <w:tc>
          <w:tcPr>
            <w:tcW w:w="1412" w:type="dxa"/>
            <w:vAlign w:val="center"/>
          </w:tcPr>
          <w:p w:rsidR="006862DF" w:rsidRPr="00DC209D" w:rsidRDefault="006862DF" w:rsidP="000315AD">
            <w:pPr>
              <w:tabs>
                <w:tab w:val="left" w:pos="2206"/>
              </w:tabs>
              <w:jc w:val="center"/>
              <w:rPr>
                <w:sz w:val="20"/>
                <w:szCs w:val="20"/>
              </w:rPr>
            </w:pPr>
            <w:r w:rsidRPr="00DC209D">
              <w:rPr>
                <w:sz w:val="20"/>
                <w:szCs w:val="20"/>
              </w:rPr>
              <w:t>10h00à 10h30</w:t>
            </w:r>
          </w:p>
          <w:p w:rsidR="006862DF" w:rsidRPr="00DC209D" w:rsidRDefault="006862DF" w:rsidP="000315AD">
            <w:pPr>
              <w:tabs>
                <w:tab w:val="left" w:pos="2206"/>
              </w:tabs>
              <w:jc w:val="center"/>
              <w:rPr>
                <w:sz w:val="20"/>
                <w:szCs w:val="20"/>
              </w:rPr>
            </w:pPr>
          </w:p>
        </w:tc>
        <w:tc>
          <w:tcPr>
            <w:tcW w:w="2588" w:type="dxa"/>
            <w:vMerge w:val="restart"/>
            <w:vAlign w:val="center"/>
          </w:tcPr>
          <w:p w:rsidR="006862DF" w:rsidRPr="00DC209D" w:rsidRDefault="006862DF" w:rsidP="000315AD">
            <w:pPr>
              <w:tabs>
                <w:tab w:val="left" w:pos="2206"/>
              </w:tabs>
              <w:jc w:val="center"/>
              <w:rPr>
                <w:sz w:val="20"/>
                <w:szCs w:val="20"/>
              </w:rPr>
            </w:pPr>
            <w:r w:rsidRPr="00DC209D">
              <w:rPr>
                <w:sz w:val="20"/>
                <w:szCs w:val="20"/>
              </w:rPr>
              <w:t>Pr  BENHIZIA Yacine.</w:t>
            </w:r>
          </w:p>
          <w:p w:rsidR="006862DF" w:rsidRPr="00DC209D" w:rsidRDefault="006862DF" w:rsidP="000315AD">
            <w:pPr>
              <w:tabs>
                <w:tab w:val="left" w:pos="2206"/>
              </w:tabs>
              <w:jc w:val="center"/>
              <w:rPr>
                <w:sz w:val="20"/>
                <w:szCs w:val="20"/>
              </w:rPr>
            </w:pPr>
            <w:r w:rsidRPr="00DC209D">
              <w:rPr>
                <w:sz w:val="20"/>
                <w:szCs w:val="20"/>
              </w:rPr>
              <w:t>Pr KITOUNI Mahmoud</w:t>
            </w:r>
          </w:p>
          <w:p w:rsidR="006862DF" w:rsidRPr="00DC209D" w:rsidRDefault="006862DF" w:rsidP="000315AD">
            <w:pPr>
              <w:tabs>
                <w:tab w:val="left" w:pos="2206"/>
              </w:tabs>
              <w:jc w:val="center"/>
              <w:rPr>
                <w:sz w:val="20"/>
                <w:szCs w:val="20"/>
              </w:rPr>
            </w:pPr>
            <w:r w:rsidRPr="00DC209D">
              <w:rPr>
                <w:sz w:val="20"/>
                <w:szCs w:val="20"/>
              </w:rPr>
              <w:t xml:space="preserve">Pr. BOUDEMAGH </w:t>
            </w:r>
            <w:proofErr w:type="spellStart"/>
            <w:r w:rsidRPr="00DC209D">
              <w:rPr>
                <w:sz w:val="20"/>
                <w:szCs w:val="20"/>
              </w:rPr>
              <w:t>Alaou</w:t>
            </w:r>
            <w:proofErr w:type="spellEnd"/>
            <w:r w:rsidRPr="00DC209D">
              <w:rPr>
                <w:sz w:val="20"/>
                <w:szCs w:val="20"/>
              </w:rPr>
              <w:t>-Eddine</w:t>
            </w:r>
          </w:p>
          <w:p w:rsidR="006862DF" w:rsidRPr="00DC209D" w:rsidRDefault="006862DF" w:rsidP="000315AD">
            <w:pPr>
              <w:tabs>
                <w:tab w:val="left" w:pos="2206"/>
              </w:tabs>
              <w:jc w:val="center"/>
              <w:rPr>
                <w:sz w:val="20"/>
                <w:szCs w:val="20"/>
              </w:rPr>
            </w:pPr>
            <w:r w:rsidRPr="00DC209D">
              <w:rPr>
                <w:sz w:val="20"/>
                <w:szCs w:val="20"/>
              </w:rPr>
              <w:t>Dr. BOUBEKRI Karima</w:t>
            </w:r>
          </w:p>
          <w:p w:rsidR="006862DF" w:rsidRPr="00DC209D" w:rsidRDefault="006862DF" w:rsidP="000315AD">
            <w:pPr>
              <w:tabs>
                <w:tab w:val="left" w:pos="2206"/>
              </w:tabs>
              <w:jc w:val="center"/>
              <w:rPr>
                <w:sz w:val="20"/>
                <w:szCs w:val="20"/>
              </w:rPr>
            </w:pPr>
            <w:r w:rsidRPr="00DC209D">
              <w:rPr>
                <w:sz w:val="20"/>
                <w:szCs w:val="20"/>
              </w:rPr>
              <w:t xml:space="preserve">Dr. </w:t>
            </w:r>
            <w:proofErr w:type="spellStart"/>
            <w:r w:rsidRPr="00DC209D">
              <w:rPr>
                <w:sz w:val="20"/>
                <w:szCs w:val="20"/>
              </w:rPr>
              <w:t>Hacini</w:t>
            </w:r>
            <w:proofErr w:type="spellEnd"/>
            <w:r w:rsidRPr="00DC209D">
              <w:rPr>
                <w:sz w:val="20"/>
                <w:szCs w:val="20"/>
              </w:rPr>
              <w:t xml:space="preserve"> </w:t>
            </w:r>
            <w:proofErr w:type="spellStart"/>
            <w:r w:rsidRPr="00DC209D">
              <w:rPr>
                <w:sz w:val="20"/>
                <w:szCs w:val="20"/>
              </w:rPr>
              <w:t>Abla</w:t>
            </w:r>
            <w:proofErr w:type="spellEnd"/>
          </w:p>
          <w:p w:rsidR="006862DF" w:rsidRPr="00DC209D" w:rsidRDefault="006862DF" w:rsidP="000315AD">
            <w:pPr>
              <w:tabs>
                <w:tab w:val="left" w:pos="2206"/>
              </w:tabs>
              <w:jc w:val="center"/>
              <w:rPr>
                <w:sz w:val="20"/>
                <w:szCs w:val="20"/>
                <w:lang w:val="en-US"/>
              </w:rPr>
            </w:pPr>
            <w:r w:rsidRPr="00DC209D">
              <w:rPr>
                <w:sz w:val="20"/>
                <w:szCs w:val="20"/>
                <w:lang w:val="en-US"/>
              </w:rPr>
              <w:t>Dr. LEGHLIMI Hind</w:t>
            </w:r>
          </w:p>
        </w:tc>
      </w:tr>
      <w:tr w:rsidR="006862DF" w:rsidRPr="00DC209D" w:rsidTr="00A0138C">
        <w:trPr>
          <w:trHeight w:val="683"/>
        </w:trPr>
        <w:tc>
          <w:tcPr>
            <w:tcW w:w="1459" w:type="dxa"/>
            <w:vAlign w:val="center"/>
          </w:tcPr>
          <w:p w:rsidR="006862DF" w:rsidRPr="00DC209D" w:rsidRDefault="006862DF" w:rsidP="000315AD">
            <w:pPr>
              <w:jc w:val="center"/>
              <w:rPr>
                <w:sz w:val="20"/>
                <w:szCs w:val="20"/>
              </w:rPr>
            </w:pPr>
            <w:r w:rsidRPr="00DC209D">
              <w:rPr>
                <w:sz w:val="20"/>
                <w:szCs w:val="20"/>
              </w:rPr>
              <w:t>LEFAIDA Cherifa</w:t>
            </w:r>
          </w:p>
        </w:tc>
        <w:tc>
          <w:tcPr>
            <w:tcW w:w="867" w:type="dxa"/>
            <w:vAlign w:val="center"/>
          </w:tcPr>
          <w:p w:rsidR="006862DF" w:rsidRPr="00DC209D" w:rsidRDefault="006862DF" w:rsidP="000315AD">
            <w:pPr>
              <w:jc w:val="center"/>
              <w:rPr>
                <w:sz w:val="20"/>
                <w:szCs w:val="20"/>
              </w:rPr>
            </w:pPr>
            <w:r w:rsidRPr="00DC209D">
              <w:rPr>
                <w:sz w:val="20"/>
                <w:szCs w:val="20"/>
              </w:rPr>
              <w:t>D3</w:t>
            </w:r>
          </w:p>
        </w:tc>
        <w:tc>
          <w:tcPr>
            <w:tcW w:w="1883" w:type="dxa"/>
            <w:vAlign w:val="center"/>
          </w:tcPr>
          <w:p w:rsidR="006862DF" w:rsidRPr="00DC209D" w:rsidRDefault="006862DF" w:rsidP="000315AD">
            <w:pPr>
              <w:jc w:val="center"/>
              <w:rPr>
                <w:sz w:val="20"/>
                <w:szCs w:val="20"/>
              </w:rPr>
            </w:pPr>
            <w:r w:rsidRPr="00DC209D">
              <w:rPr>
                <w:sz w:val="20"/>
                <w:szCs w:val="20"/>
              </w:rPr>
              <w:t>Microbiologie Générale et Appliquée</w:t>
            </w:r>
          </w:p>
        </w:tc>
        <w:tc>
          <w:tcPr>
            <w:tcW w:w="1529" w:type="dxa"/>
            <w:vAlign w:val="center"/>
          </w:tcPr>
          <w:p w:rsidR="006862DF" w:rsidRPr="00DC209D" w:rsidRDefault="006862DF" w:rsidP="000315AD">
            <w:pPr>
              <w:jc w:val="center"/>
              <w:rPr>
                <w:sz w:val="20"/>
                <w:szCs w:val="20"/>
              </w:rPr>
            </w:pPr>
            <w:r w:rsidRPr="00DC209D">
              <w:rPr>
                <w:sz w:val="20"/>
                <w:szCs w:val="20"/>
              </w:rPr>
              <w:t>Département de Microbiologie</w:t>
            </w:r>
          </w:p>
          <w:p w:rsidR="006862DF" w:rsidRPr="00DC209D" w:rsidRDefault="006862DF" w:rsidP="000315AD">
            <w:pPr>
              <w:jc w:val="center"/>
              <w:rPr>
                <w:sz w:val="20"/>
                <w:szCs w:val="20"/>
              </w:rPr>
            </w:pPr>
          </w:p>
        </w:tc>
        <w:tc>
          <w:tcPr>
            <w:tcW w:w="1412" w:type="dxa"/>
            <w:vAlign w:val="center"/>
          </w:tcPr>
          <w:p w:rsidR="006862DF" w:rsidRPr="00DC209D" w:rsidRDefault="006862DF" w:rsidP="000315AD">
            <w:pPr>
              <w:tabs>
                <w:tab w:val="left" w:pos="2206"/>
              </w:tabs>
              <w:jc w:val="center"/>
              <w:rPr>
                <w:sz w:val="20"/>
                <w:szCs w:val="20"/>
              </w:rPr>
            </w:pPr>
            <w:r w:rsidRPr="00DC209D">
              <w:rPr>
                <w:sz w:val="20"/>
                <w:szCs w:val="20"/>
              </w:rPr>
              <w:t>10h30à 11h00</w:t>
            </w:r>
          </w:p>
          <w:p w:rsidR="006862DF" w:rsidRPr="00DC209D" w:rsidRDefault="006862DF" w:rsidP="000315AD">
            <w:pPr>
              <w:tabs>
                <w:tab w:val="left" w:pos="2206"/>
              </w:tabs>
              <w:jc w:val="center"/>
              <w:rPr>
                <w:sz w:val="20"/>
                <w:szCs w:val="20"/>
              </w:rPr>
            </w:pPr>
          </w:p>
        </w:tc>
        <w:tc>
          <w:tcPr>
            <w:tcW w:w="2588" w:type="dxa"/>
            <w:vMerge/>
            <w:vAlign w:val="center"/>
          </w:tcPr>
          <w:p w:rsidR="006862DF" w:rsidRPr="00DC209D" w:rsidRDefault="006862DF" w:rsidP="000315AD">
            <w:pPr>
              <w:tabs>
                <w:tab w:val="left" w:pos="2206"/>
              </w:tabs>
              <w:jc w:val="center"/>
              <w:rPr>
                <w:b/>
                <w:bCs/>
                <w:sz w:val="20"/>
                <w:szCs w:val="20"/>
                <w:lang w:val="en-US"/>
              </w:rPr>
            </w:pPr>
          </w:p>
        </w:tc>
      </w:tr>
      <w:tr w:rsidR="006862DF" w:rsidRPr="00DC209D" w:rsidTr="00A0138C">
        <w:trPr>
          <w:trHeight w:val="826"/>
        </w:trPr>
        <w:tc>
          <w:tcPr>
            <w:tcW w:w="1459" w:type="dxa"/>
            <w:vAlign w:val="center"/>
          </w:tcPr>
          <w:p w:rsidR="006862DF" w:rsidRPr="00DC209D" w:rsidRDefault="006862DF" w:rsidP="000315AD">
            <w:pPr>
              <w:jc w:val="center"/>
              <w:rPr>
                <w:sz w:val="20"/>
                <w:szCs w:val="20"/>
              </w:rPr>
            </w:pPr>
            <w:r w:rsidRPr="00DC209D">
              <w:rPr>
                <w:sz w:val="20"/>
                <w:szCs w:val="20"/>
              </w:rPr>
              <w:t xml:space="preserve">BOUFERCHA </w:t>
            </w:r>
            <w:proofErr w:type="spellStart"/>
            <w:r w:rsidRPr="00DC209D">
              <w:rPr>
                <w:sz w:val="20"/>
                <w:szCs w:val="20"/>
              </w:rPr>
              <w:t>Oumeima</w:t>
            </w:r>
            <w:proofErr w:type="spellEnd"/>
          </w:p>
        </w:tc>
        <w:tc>
          <w:tcPr>
            <w:tcW w:w="867" w:type="dxa"/>
            <w:vAlign w:val="center"/>
          </w:tcPr>
          <w:p w:rsidR="006862DF" w:rsidRPr="00DC209D" w:rsidRDefault="006862DF" w:rsidP="000315AD">
            <w:pPr>
              <w:jc w:val="center"/>
              <w:rPr>
                <w:sz w:val="20"/>
                <w:szCs w:val="20"/>
              </w:rPr>
            </w:pPr>
            <w:r w:rsidRPr="00DC209D">
              <w:rPr>
                <w:sz w:val="20"/>
                <w:szCs w:val="20"/>
              </w:rPr>
              <w:t>D3</w:t>
            </w:r>
          </w:p>
        </w:tc>
        <w:tc>
          <w:tcPr>
            <w:tcW w:w="1883" w:type="dxa"/>
            <w:vAlign w:val="center"/>
          </w:tcPr>
          <w:p w:rsidR="006862DF" w:rsidRPr="00DC209D" w:rsidRDefault="006862DF" w:rsidP="000315AD">
            <w:pPr>
              <w:jc w:val="center"/>
              <w:rPr>
                <w:sz w:val="20"/>
                <w:szCs w:val="20"/>
              </w:rPr>
            </w:pPr>
            <w:r w:rsidRPr="00DC209D">
              <w:rPr>
                <w:sz w:val="20"/>
                <w:szCs w:val="20"/>
              </w:rPr>
              <w:t>Microbiologie Générale et Appliquée</w:t>
            </w:r>
          </w:p>
        </w:tc>
        <w:tc>
          <w:tcPr>
            <w:tcW w:w="1529" w:type="dxa"/>
            <w:vAlign w:val="center"/>
          </w:tcPr>
          <w:p w:rsidR="006862DF" w:rsidRPr="00DC209D" w:rsidRDefault="006862DF" w:rsidP="000315AD">
            <w:pPr>
              <w:jc w:val="center"/>
              <w:rPr>
                <w:sz w:val="20"/>
                <w:szCs w:val="20"/>
              </w:rPr>
            </w:pPr>
            <w:r w:rsidRPr="00DC209D">
              <w:rPr>
                <w:sz w:val="20"/>
                <w:szCs w:val="20"/>
              </w:rPr>
              <w:t>Département de Microbiologie</w:t>
            </w:r>
          </w:p>
          <w:p w:rsidR="006862DF" w:rsidRPr="00DC209D" w:rsidRDefault="006862DF" w:rsidP="000315AD">
            <w:pPr>
              <w:jc w:val="center"/>
              <w:rPr>
                <w:sz w:val="20"/>
                <w:szCs w:val="20"/>
              </w:rPr>
            </w:pPr>
          </w:p>
        </w:tc>
        <w:tc>
          <w:tcPr>
            <w:tcW w:w="1412" w:type="dxa"/>
            <w:vAlign w:val="center"/>
          </w:tcPr>
          <w:p w:rsidR="006862DF" w:rsidRPr="00DC209D" w:rsidRDefault="006862DF" w:rsidP="000315AD">
            <w:pPr>
              <w:tabs>
                <w:tab w:val="left" w:pos="2206"/>
              </w:tabs>
              <w:jc w:val="center"/>
              <w:rPr>
                <w:sz w:val="20"/>
                <w:szCs w:val="20"/>
              </w:rPr>
            </w:pPr>
            <w:r w:rsidRPr="00DC209D">
              <w:rPr>
                <w:sz w:val="20"/>
                <w:szCs w:val="20"/>
              </w:rPr>
              <w:t>11h00à 11h30</w:t>
            </w:r>
          </w:p>
          <w:p w:rsidR="006862DF" w:rsidRPr="00DC209D" w:rsidRDefault="006862DF" w:rsidP="000315AD">
            <w:pPr>
              <w:tabs>
                <w:tab w:val="left" w:pos="2206"/>
              </w:tabs>
              <w:jc w:val="center"/>
              <w:rPr>
                <w:sz w:val="20"/>
                <w:szCs w:val="20"/>
              </w:rPr>
            </w:pPr>
          </w:p>
        </w:tc>
        <w:tc>
          <w:tcPr>
            <w:tcW w:w="2588" w:type="dxa"/>
            <w:vMerge/>
            <w:vAlign w:val="center"/>
          </w:tcPr>
          <w:p w:rsidR="006862DF" w:rsidRPr="00DC209D" w:rsidRDefault="006862DF" w:rsidP="000315AD">
            <w:pPr>
              <w:tabs>
                <w:tab w:val="left" w:pos="2206"/>
              </w:tabs>
              <w:jc w:val="center"/>
              <w:rPr>
                <w:b/>
                <w:bCs/>
                <w:sz w:val="20"/>
                <w:szCs w:val="20"/>
                <w:lang w:val="en-US"/>
              </w:rPr>
            </w:pPr>
          </w:p>
        </w:tc>
      </w:tr>
      <w:tr w:rsidR="006862DF" w:rsidRPr="00DC209D" w:rsidTr="00A0138C">
        <w:trPr>
          <w:trHeight w:val="663"/>
        </w:trPr>
        <w:tc>
          <w:tcPr>
            <w:tcW w:w="1459" w:type="dxa"/>
            <w:vAlign w:val="center"/>
          </w:tcPr>
          <w:p w:rsidR="006862DF" w:rsidRPr="00DC209D" w:rsidRDefault="006862DF" w:rsidP="000315AD">
            <w:pPr>
              <w:jc w:val="center"/>
              <w:rPr>
                <w:sz w:val="20"/>
                <w:szCs w:val="20"/>
              </w:rPr>
            </w:pPr>
            <w:r w:rsidRPr="00DC209D">
              <w:rPr>
                <w:sz w:val="20"/>
                <w:szCs w:val="20"/>
              </w:rPr>
              <w:t xml:space="preserve">RIHANE </w:t>
            </w:r>
            <w:proofErr w:type="spellStart"/>
            <w:r w:rsidRPr="00DC209D">
              <w:rPr>
                <w:sz w:val="20"/>
                <w:szCs w:val="20"/>
              </w:rPr>
              <w:t>Riyane</w:t>
            </w:r>
            <w:proofErr w:type="spellEnd"/>
          </w:p>
        </w:tc>
        <w:tc>
          <w:tcPr>
            <w:tcW w:w="867" w:type="dxa"/>
            <w:vAlign w:val="center"/>
          </w:tcPr>
          <w:p w:rsidR="006862DF" w:rsidRPr="00DC209D" w:rsidRDefault="006862DF" w:rsidP="000315AD">
            <w:pPr>
              <w:jc w:val="center"/>
              <w:rPr>
                <w:sz w:val="20"/>
                <w:szCs w:val="20"/>
              </w:rPr>
            </w:pPr>
            <w:r w:rsidRPr="00DC209D">
              <w:rPr>
                <w:sz w:val="20"/>
                <w:szCs w:val="20"/>
              </w:rPr>
              <w:t>D3</w:t>
            </w:r>
          </w:p>
        </w:tc>
        <w:tc>
          <w:tcPr>
            <w:tcW w:w="1883" w:type="dxa"/>
            <w:vAlign w:val="center"/>
          </w:tcPr>
          <w:p w:rsidR="006862DF" w:rsidRPr="00DC209D" w:rsidRDefault="006862DF" w:rsidP="000315AD">
            <w:pPr>
              <w:jc w:val="center"/>
              <w:rPr>
                <w:sz w:val="20"/>
                <w:szCs w:val="20"/>
              </w:rPr>
            </w:pPr>
            <w:r w:rsidRPr="00DC209D">
              <w:rPr>
                <w:sz w:val="20"/>
                <w:szCs w:val="20"/>
              </w:rPr>
              <w:t>Microbiologie Générale et Appliquée</w:t>
            </w:r>
          </w:p>
        </w:tc>
        <w:tc>
          <w:tcPr>
            <w:tcW w:w="1529" w:type="dxa"/>
            <w:vAlign w:val="center"/>
          </w:tcPr>
          <w:p w:rsidR="006862DF" w:rsidRPr="00DC209D" w:rsidRDefault="006862DF" w:rsidP="000315AD">
            <w:pPr>
              <w:jc w:val="center"/>
              <w:rPr>
                <w:sz w:val="20"/>
                <w:szCs w:val="20"/>
              </w:rPr>
            </w:pPr>
            <w:r w:rsidRPr="00DC209D">
              <w:rPr>
                <w:sz w:val="20"/>
                <w:szCs w:val="20"/>
              </w:rPr>
              <w:t>Département de Microbiologie</w:t>
            </w:r>
          </w:p>
          <w:p w:rsidR="006862DF" w:rsidRPr="00DC209D" w:rsidRDefault="006862DF" w:rsidP="000315AD">
            <w:pPr>
              <w:jc w:val="center"/>
              <w:rPr>
                <w:sz w:val="20"/>
                <w:szCs w:val="20"/>
              </w:rPr>
            </w:pPr>
          </w:p>
        </w:tc>
        <w:tc>
          <w:tcPr>
            <w:tcW w:w="1412" w:type="dxa"/>
            <w:vAlign w:val="center"/>
          </w:tcPr>
          <w:p w:rsidR="006862DF" w:rsidRPr="00DC209D" w:rsidRDefault="006862DF" w:rsidP="000315AD">
            <w:pPr>
              <w:tabs>
                <w:tab w:val="left" w:pos="2206"/>
              </w:tabs>
              <w:jc w:val="center"/>
              <w:rPr>
                <w:sz w:val="20"/>
                <w:szCs w:val="20"/>
              </w:rPr>
            </w:pPr>
            <w:r w:rsidRPr="00DC209D">
              <w:rPr>
                <w:sz w:val="20"/>
                <w:szCs w:val="20"/>
              </w:rPr>
              <w:t>11h30à 12h00</w:t>
            </w:r>
          </w:p>
          <w:p w:rsidR="006862DF" w:rsidRPr="00DC209D" w:rsidRDefault="006862DF" w:rsidP="000315AD">
            <w:pPr>
              <w:tabs>
                <w:tab w:val="left" w:pos="2206"/>
              </w:tabs>
              <w:jc w:val="center"/>
              <w:rPr>
                <w:sz w:val="20"/>
                <w:szCs w:val="20"/>
              </w:rPr>
            </w:pPr>
          </w:p>
        </w:tc>
        <w:tc>
          <w:tcPr>
            <w:tcW w:w="2588" w:type="dxa"/>
            <w:vMerge/>
            <w:vAlign w:val="center"/>
          </w:tcPr>
          <w:p w:rsidR="006862DF" w:rsidRPr="00DC209D" w:rsidRDefault="006862DF" w:rsidP="000315AD">
            <w:pPr>
              <w:tabs>
                <w:tab w:val="left" w:pos="2206"/>
              </w:tabs>
              <w:jc w:val="center"/>
              <w:rPr>
                <w:b/>
                <w:bCs/>
                <w:sz w:val="20"/>
                <w:szCs w:val="20"/>
              </w:rPr>
            </w:pPr>
          </w:p>
        </w:tc>
      </w:tr>
      <w:tr w:rsidR="006862DF" w:rsidRPr="00DC209D" w:rsidTr="00A0138C">
        <w:trPr>
          <w:trHeight w:val="702"/>
        </w:trPr>
        <w:tc>
          <w:tcPr>
            <w:tcW w:w="1459" w:type="dxa"/>
            <w:vAlign w:val="center"/>
          </w:tcPr>
          <w:p w:rsidR="006862DF" w:rsidRPr="00DC209D" w:rsidRDefault="006862DF" w:rsidP="000315AD">
            <w:pPr>
              <w:jc w:val="center"/>
              <w:rPr>
                <w:sz w:val="20"/>
                <w:szCs w:val="20"/>
              </w:rPr>
            </w:pPr>
            <w:r w:rsidRPr="00DC209D">
              <w:rPr>
                <w:sz w:val="20"/>
                <w:szCs w:val="20"/>
              </w:rPr>
              <w:t xml:space="preserve">DJEBAILI </w:t>
            </w:r>
            <w:proofErr w:type="spellStart"/>
            <w:r w:rsidRPr="00DC209D">
              <w:rPr>
                <w:sz w:val="20"/>
                <w:szCs w:val="20"/>
              </w:rPr>
              <w:t>Rihab</w:t>
            </w:r>
            <w:proofErr w:type="spellEnd"/>
          </w:p>
        </w:tc>
        <w:tc>
          <w:tcPr>
            <w:tcW w:w="867" w:type="dxa"/>
            <w:vAlign w:val="center"/>
          </w:tcPr>
          <w:p w:rsidR="006862DF" w:rsidRPr="00DC209D" w:rsidRDefault="006862DF" w:rsidP="000315AD">
            <w:pPr>
              <w:jc w:val="center"/>
              <w:rPr>
                <w:sz w:val="20"/>
                <w:szCs w:val="20"/>
              </w:rPr>
            </w:pPr>
            <w:r w:rsidRPr="00DC209D">
              <w:rPr>
                <w:sz w:val="20"/>
                <w:szCs w:val="20"/>
              </w:rPr>
              <w:t>D3</w:t>
            </w:r>
          </w:p>
        </w:tc>
        <w:tc>
          <w:tcPr>
            <w:tcW w:w="1883" w:type="dxa"/>
            <w:vAlign w:val="center"/>
          </w:tcPr>
          <w:p w:rsidR="006862DF" w:rsidRPr="00DC209D" w:rsidRDefault="006862DF" w:rsidP="000315AD">
            <w:pPr>
              <w:jc w:val="center"/>
              <w:rPr>
                <w:sz w:val="20"/>
                <w:szCs w:val="20"/>
              </w:rPr>
            </w:pPr>
            <w:r w:rsidRPr="00DC209D">
              <w:rPr>
                <w:sz w:val="20"/>
                <w:szCs w:val="20"/>
              </w:rPr>
              <w:t>Microbiologie Générale et Appliquée</w:t>
            </w:r>
          </w:p>
        </w:tc>
        <w:tc>
          <w:tcPr>
            <w:tcW w:w="1529" w:type="dxa"/>
            <w:vAlign w:val="center"/>
          </w:tcPr>
          <w:p w:rsidR="006862DF" w:rsidRPr="00DC209D" w:rsidRDefault="006862DF" w:rsidP="000315AD">
            <w:pPr>
              <w:jc w:val="center"/>
              <w:rPr>
                <w:sz w:val="20"/>
                <w:szCs w:val="20"/>
              </w:rPr>
            </w:pPr>
            <w:r w:rsidRPr="00DC209D">
              <w:rPr>
                <w:sz w:val="20"/>
                <w:szCs w:val="20"/>
              </w:rPr>
              <w:t>Département de Microbiologie</w:t>
            </w:r>
          </w:p>
          <w:p w:rsidR="006862DF" w:rsidRPr="00DC209D" w:rsidRDefault="006862DF" w:rsidP="000315AD">
            <w:pPr>
              <w:jc w:val="center"/>
              <w:rPr>
                <w:sz w:val="20"/>
                <w:szCs w:val="20"/>
              </w:rPr>
            </w:pPr>
          </w:p>
        </w:tc>
        <w:tc>
          <w:tcPr>
            <w:tcW w:w="1412" w:type="dxa"/>
            <w:vAlign w:val="center"/>
          </w:tcPr>
          <w:p w:rsidR="006862DF" w:rsidRPr="00DC209D" w:rsidRDefault="006862DF" w:rsidP="000315AD">
            <w:pPr>
              <w:tabs>
                <w:tab w:val="left" w:pos="2206"/>
              </w:tabs>
              <w:jc w:val="center"/>
              <w:rPr>
                <w:sz w:val="20"/>
                <w:szCs w:val="20"/>
              </w:rPr>
            </w:pPr>
            <w:r w:rsidRPr="00DC209D">
              <w:rPr>
                <w:sz w:val="20"/>
                <w:szCs w:val="20"/>
              </w:rPr>
              <w:t>12h00à 12h30</w:t>
            </w:r>
          </w:p>
          <w:p w:rsidR="006862DF" w:rsidRPr="00DC209D" w:rsidRDefault="006862DF" w:rsidP="000315AD">
            <w:pPr>
              <w:tabs>
                <w:tab w:val="left" w:pos="2206"/>
              </w:tabs>
              <w:jc w:val="center"/>
              <w:rPr>
                <w:sz w:val="20"/>
                <w:szCs w:val="20"/>
              </w:rPr>
            </w:pPr>
          </w:p>
        </w:tc>
        <w:tc>
          <w:tcPr>
            <w:tcW w:w="2588" w:type="dxa"/>
            <w:vMerge/>
            <w:vAlign w:val="center"/>
          </w:tcPr>
          <w:p w:rsidR="006862DF" w:rsidRPr="00DC209D" w:rsidRDefault="006862DF" w:rsidP="000315AD">
            <w:pPr>
              <w:tabs>
                <w:tab w:val="left" w:pos="2206"/>
              </w:tabs>
              <w:jc w:val="center"/>
              <w:rPr>
                <w:b/>
                <w:bCs/>
                <w:sz w:val="20"/>
                <w:szCs w:val="20"/>
              </w:rPr>
            </w:pPr>
          </w:p>
        </w:tc>
      </w:tr>
    </w:tbl>
    <w:p w:rsidR="006862DF" w:rsidRDefault="006862DF" w:rsidP="006862DF"/>
    <w:p w:rsidR="006862DF" w:rsidRPr="00DC209D" w:rsidRDefault="006862DF" w:rsidP="006862DF">
      <w:pPr>
        <w:tabs>
          <w:tab w:val="left" w:pos="4593"/>
          <w:tab w:val="left" w:pos="6555"/>
        </w:tabs>
        <w:rPr>
          <w:rFonts w:ascii="Comic Sans MS" w:hAnsi="Comic Sans MS" w:cstheme="majorBidi"/>
          <w:b/>
          <w:bCs/>
          <w:sz w:val="24"/>
          <w:szCs w:val="24"/>
          <w:lang w:bidi="ar-DZ"/>
        </w:rPr>
      </w:pPr>
      <w:r w:rsidRPr="00A0138C">
        <w:rPr>
          <w:rFonts w:ascii="Comic Sans MS" w:hAnsi="Comic Sans MS" w:cstheme="majorBidi"/>
          <w:b/>
          <w:bCs/>
          <w:sz w:val="28"/>
          <w:szCs w:val="28"/>
          <w:lang w:bidi="ar-DZ"/>
        </w:rPr>
        <w:t>2</w:t>
      </w:r>
      <w:r w:rsidRPr="00DC209D">
        <w:rPr>
          <w:rFonts w:ascii="Comic Sans MS" w:hAnsi="Comic Sans MS" w:cstheme="majorBidi"/>
          <w:b/>
          <w:bCs/>
          <w:sz w:val="24"/>
          <w:szCs w:val="24"/>
          <w:lang w:bidi="ar-DZ"/>
        </w:rPr>
        <w:t>-</w:t>
      </w:r>
      <w:r w:rsidRPr="00DC209D">
        <w:rPr>
          <w:sz w:val="24"/>
          <w:szCs w:val="24"/>
          <w:lang w:bidi="ar-DZ"/>
        </w:rPr>
        <w:t xml:space="preserve"> </w:t>
      </w:r>
      <w:r w:rsidRPr="00DC209D">
        <w:rPr>
          <w:rFonts w:ascii="Comic Sans MS" w:eastAsia="Calibri" w:hAnsi="Comic Sans MS" w:cs="Times New Roman"/>
          <w:b/>
          <w:bCs/>
          <w:sz w:val="24"/>
          <w:szCs w:val="24"/>
          <w:lang w:bidi="ar-DZ"/>
        </w:rPr>
        <w:t>Intitulé de Thèses</w:t>
      </w:r>
      <w:r w:rsidRPr="00DC209D">
        <w:rPr>
          <w:rFonts w:ascii="Comic Sans MS" w:hAnsi="Comic Sans MS" w:cstheme="majorBidi"/>
          <w:b/>
          <w:bCs/>
          <w:sz w:val="24"/>
          <w:szCs w:val="24"/>
          <w:lang w:bidi="ar-DZ"/>
        </w:rPr>
        <w:t xml:space="preserve">, encadreurs et Laboratoires de recherche des candidats inscrits au </w:t>
      </w:r>
      <w:proofErr w:type="spellStart"/>
      <w:r w:rsidRPr="00DC209D">
        <w:rPr>
          <w:rFonts w:ascii="Comic Sans MS" w:hAnsi="Comic Sans MS" w:cstheme="majorBidi"/>
          <w:b/>
          <w:bCs/>
          <w:sz w:val="24"/>
          <w:szCs w:val="24"/>
          <w:lang w:bidi="ar-DZ"/>
        </w:rPr>
        <w:t>doctoriales</w:t>
      </w:r>
      <w:proofErr w:type="spellEnd"/>
    </w:p>
    <w:p w:rsidR="006862DF" w:rsidRPr="00D06C0F" w:rsidRDefault="006862DF" w:rsidP="006862DF">
      <w:pPr>
        <w:tabs>
          <w:tab w:val="left" w:pos="4593"/>
          <w:tab w:val="left" w:pos="6555"/>
        </w:tabs>
        <w:spacing w:after="0" w:line="240" w:lineRule="auto"/>
        <w:rPr>
          <w:rFonts w:ascii="Comic Sans MS" w:hAnsi="Comic Sans MS" w:cstheme="majorBidi"/>
          <w:b/>
          <w:bCs/>
          <w:sz w:val="16"/>
          <w:szCs w:val="16"/>
          <w:lang w:bidi="ar-DZ"/>
        </w:rPr>
      </w:pPr>
    </w:p>
    <w:tbl>
      <w:tblPr>
        <w:tblStyle w:val="Grilledutableau"/>
        <w:tblW w:w="0" w:type="auto"/>
        <w:tblLook w:val="04A0"/>
      </w:tblPr>
      <w:tblGrid>
        <w:gridCol w:w="1439"/>
        <w:gridCol w:w="1646"/>
        <w:gridCol w:w="3827"/>
        <w:gridCol w:w="2300"/>
      </w:tblGrid>
      <w:tr w:rsidR="006862DF" w:rsidTr="000315AD">
        <w:tc>
          <w:tcPr>
            <w:tcW w:w="1439" w:type="dxa"/>
          </w:tcPr>
          <w:p w:rsidR="006862DF" w:rsidRPr="00BC7AB1" w:rsidRDefault="006862DF" w:rsidP="000315AD">
            <w:pPr>
              <w:tabs>
                <w:tab w:val="left" w:pos="2863"/>
              </w:tabs>
              <w:jc w:val="center"/>
              <w:rPr>
                <w:rFonts w:asciiTheme="majorBidi" w:hAnsiTheme="majorBidi" w:cstheme="majorBidi"/>
                <w:b/>
                <w:bCs/>
              </w:rPr>
            </w:pPr>
            <w:r w:rsidRPr="00BC7AB1">
              <w:rPr>
                <w:rFonts w:asciiTheme="majorBidi" w:hAnsiTheme="majorBidi" w:cstheme="majorBidi"/>
                <w:b/>
                <w:bCs/>
              </w:rPr>
              <w:t>Candidat</w:t>
            </w:r>
          </w:p>
        </w:tc>
        <w:tc>
          <w:tcPr>
            <w:tcW w:w="1646" w:type="dxa"/>
          </w:tcPr>
          <w:p w:rsidR="006862DF" w:rsidRPr="00BC7AB1" w:rsidRDefault="006862DF" w:rsidP="000315AD">
            <w:pPr>
              <w:tabs>
                <w:tab w:val="left" w:pos="2863"/>
              </w:tabs>
              <w:jc w:val="center"/>
              <w:rPr>
                <w:rFonts w:asciiTheme="majorBidi" w:hAnsiTheme="majorBidi" w:cstheme="majorBidi"/>
                <w:b/>
                <w:bCs/>
              </w:rPr>
            </w:pPr>
            <w:r w:rsidRPr="00BC7AB1">
              <w:rPr>
                <w:rFonts w:asciiTheme="majorBidi" w:hAnsiTheme="majorBidi" w:cstheme="majorBidi"/>
                <w:b/>
                <w:bCs/>
              </w:rPr>
              <w:t>Encadreur</w:t>
            </w:r>
          </w:p>
        </w:tc>
        <w:tc>
          <w:tcPr>
            <w:tcW w:w="3827" w:type="dxa"/>
          </w:tcPr>
          <w:p w:rsidR="006862DF" w:rsidRPr="00BC7AB1" w:rsidRDefault="006862DF" w:rsidP="000315AD">
            <w:pPr>
              <w:tabs>
                <w:tab w:val="left" w:pos="2863"/>
              </w:tabs>
              <w:jc w:val="center"/>
              <w:rPr>
                <w:rFonts w:asciiTheme="majorBidi" w:hAnsiTheme="majorBidi" w:cstheme="majorBidi"/>
                <w:b/>
                <w:bCs/>
              </w:rPr>
            </w:pPr>
            <w:r w:rsidRPr="00BC7AB1">
              <w:rPr>
                <w:rFonts w:asciiTheme="majorBidi" w:hAnsiTheme="majorBidi" w:cstheme="majorBidi"/>
                <w:b/>
                <w:bCs/>
              </w:rPr>
              <w:t>Thème de recherche</w:t>
            </w:r>
          </w:p>
        </w:tc>
        <w:tc>
          <w:tcPr>
            <w:tcW w:w="2300" w:type="dxa"/>
          </w:tcPr>
          <w:p w:rsidR="006862DF" w:rsidRPr="00BC7AB1" w:rsidRDefault="006862DF" w:rsidP="000315AD">
            <w:pPr>
              <w:tabs>
                <w:tab w:val="left" w:pos="2863"/>
              </w:tabs>
              <w:jc w:val="center"/>
              <w:rPr>
                <w:rFonts w:asciiTheme="majorBidi" w:hAnsiTheme="majorBidi" w:cstheme="majorBidi"/>
                <w:b/>
                <w:bCs/>
              </w:rPr>
            </w:pPr>
            <w:r w:rsidRPr="00BC7AB1">
              <w:rPr>
                <w:rFonts w:asciiTheme="majorBidi" w:hAnsiTheme="majorBidi" w:cstheme="majorBidi"/>
                <w:b/>
                <w:bCs/>
              </w:rPr>
              <w:t>Labo de recherche</w:t>
            </w:r>
          </w:p>
        </w:tc>
      </w:tr>
      <w:tr w:rsidR="006862DF" w:rsidTr="000315AD">
        <w:tc>
          <w:tcPr>
            <w:tcW w:w="1439" w:type="dxa"/>
            <w:vAlign w:val="center"/>
          </w:tcPr>
          <w:p w:rsidR="006862DF" w:rsidRPr="00AC59D2" w:rsidRDefault="006862DF" w:rsidP="000315AD">
            <w:pPr>
              <w:jc w:val="center"/>
            </w:pPr>
            <w:r>
              <w:t xml:space="preserve">SOUDA  </w:t>
            </w:r>
            <w:proofErr w:type="spellStart"/>
            <w:r>
              <w:t>Ibtihadj</w:t>
            </w:r>
            <w:proofErr w:type="spellEnd"/>
          </w:p>
        </w:tc>
        <w:tc>
          <w:tcPr>
            <w:tcW w:w="1646" w:type="dxa"/>
            <w:vAlign w:val="center"/>
          </w:tcPr>
          <w:p w:rsidR="006862DF" w:rsidRPr="00AC59D2" w:rsidRDefault="006862DF" w:rsidP="000315AD">
            <w:pPr>
              <w:jc w:val="center"/>
            </w:pPr>
            <w:r w:rsidRPr="00157810">
              <w:t>Dr. BOUBEKRI Karima</w:t>
            </w:r>
            <w:r>
              <w:t xml:space="preserve"> (MCA)</w:t>
            </w:r>
          </w:p>
        </w:tc>
        <w:tc>
          <w:tcPr>
            <w:tcW w:w="3827" w:type="dxa"/>
            <w:vAlign w:val="center"/>
          </w:tcPr>
          <w:p w:rsidR="006862DF" w:rsidRPr="00334CAC" w:rsidRDefault="006862DF" w:rsidP="000315AD">
            <w:r w:rsidRPr="00157810">
              <w:t xml:space="preserve">Le </w:t>
            </w:r>
            <w:proofErr w:type="spellStart"/>
            <w:r w:rsidRPr="00157810">
              <w:t>biocontrol</w:t>
            </w:r>
            <w:proofErr w:type="spellEnd"/>
            <w:r w:rsidRPr="00157810">
              <w:t xml:space="preserve"> des bactéries pathogènes par les bactériophages.</w:t>
            </w:r>
          </w:p>
        </w:tc>
        <w:tc>
          <w:tcPr>
            <w:tcW w:w="2300" w:type="dxa"/>
            <w:vAlign w:val="center"/>
          </w:tcPr>
          <w:p w:rsidR="006862DF" w:rsidRPr="00E00633" w:rsidRDefault="006862DF" w:rsidP="000315AD">
            <w:pPr>
              <w:spacing w:line="280" w:lineRule="exact"/>
              <w:jc w:val="center"/>
              <w:rPr>
                <w:rFonts w:asciiTheme="majorBidi" w:hAnsiTheme="majorBidi" w:cstheme="majorBidi"/>
                <w:sz w:val="24"/>
                <w:szCs w:val="24"/>
              </w:rPr>
            </w:pPr>
            <w:r w:rsidRPr="00BC7AB1">
              <w:rPr>
                <w:rFonts w:asciiTheme="majorBidi" w:hAnsiTheme="majorBidi" w:cstheme="majorBidi"/>
              </w:rPr>
              <w:t xml:space="preserve">Laboratoire de </w:t>
            </w:r>
            <w:r w:rsidRPr="00E00633">
              <w:rPr>
                <w:rFonts w:asciiTheme="majorBidi" w:hAnsiTheme="majorBidi" w:cstheme="majorBidi"/>
                <w:sz w:val="24"/>
                <w:szCs w:val="24"/>
              </w:rPr>
              <w:t>Biologie Moléculaire et cellulaire</w:t>
            </w:r>
          </w:p>
        </w:tc>
      </w:tr>
      <w:tr w:rsidR="006862DF" w:rsidTr="000315AD">
        <w:tc>
          <w:tcPr>
            <w:tcW w:w="1439" w:type="dxa"/>
            <w:vAlign w:val="center"/>
          </w:tcPr>
          <w:p w:rsidR="006862DF" w:rsidRPr="00334CAC" w:rsidRDefault="006862DF" w:rsidP="000315AD">
            <w:pPr>
              <w:jc w:val="center"/>
            </w:pPr>
            <w:r>
              <w:t>LEFAIDA Cherifa</w:t>
            </w:r>
          </w:p>
        </w:tc>
        <w:tc>
          <w:tcPr>
            <w:tcW w:w="1646" w:type="dxa"/>
            <w:vAlign w:val="center"/>
          </w:tcPr>
          <w:p w:rsidR="006862DF" w:rsidRPr="00334CAC" w:rsidRDefault="006862DF" w:rsidP="000315AD">
            <w:pPr>
              <w:jc w:val="center"/>
            </w:pPr>
            <w:r w:rsidRPr="00157810">
              <w:t xml:space="preserve">Pr. BOUDEMAGH </w:t>
            </w:r>
            <w:proofErr w:type="spellStart"/>
            <w:r w:rsidRPr="00157810">
              <w:t>Alaou</w:t>
            </w:r>
            <w:proofErr w:type="spellEnd"/>
            <w:r w:rsidRPr="00157810">
              <w:t>-Eddine</w:t>
            </w:r>
          </w:p>
        </w:tc>
        <w:tc>
          <w:tcPr>
            <w:tcW w:w="3827" w:type="dxa"/>
            <w:vAlign w:val="center"/>
          </w:tcPr>
          <w:p w:rsidR="006862DF" w:rsidRPr="00334CAC" w:rsidRDefault="006862DF" w:rsidP="000315AD">
            <w:r w:rsidRPr="00157810">
              <w:t xml:space="preserve">Biodiversité des  </w:t>
            </w:r>
            <w:proofErr w:type="spellStart"/>
            <w:r w:rsidRPr="00157810">
              <w:t>actinobactéries</w:t>
            </w:r>
            <w:proofErr w:type="spellEnd"/>
            <w:r w:rsidRPr="00157810">
              <w:t xml:space="preserve"> isolées à partir des eaux thermales de certaines régions de l’Algérie et étude de quelques aptitudes métaboliques.</w:t>
            </w:r>
          </w:p>
        </w:tc>
        <w:tc>
          <w:tcPr>
            <w:tcW w:w="2300" w:type="dxa"/>
            <w:vAlign w:val="center"/>
          </w:tcPr>
          <w:p w:rsidR="006862DF" w:rsidRPr="00BC7AB1" w:rsidRDefault="006862DF" w:rsidP="000315AD">
            <w:pPr>
              <w:tabs>
                <w:tab w:val="left" w:pos="2863"/>
              </w:tabs>
              <w:jc w:val="center"/>
              <w:rPr>
                <w:rFonts w:asciiTheme="majorBidi" w:hAnsiTheme="majorBidi" w:cstheme="majorBidi"/>
              </w:rPr>
            </w:pPr>
            <w:r w:rsidRPr="00BC7AB1">
              <w:rPr>
                <w:rFonts w:asciiTheme="majorBidi" w:hAnsiTheme="majorBidi" w:cstheme="majorBidi"/>
              </w:rPr>
              <w:t>Laboratoire de génie microbiologique et applications</w:t>
            </w:r>
          </w:p>
        </w:tc>
      </w:tr>
      <w:tr w:rsidR="006862DF" w:rsidTr="000315AD">
        <w:tc>
          <w:tcPr>
            <w:tcW w:w="1439" w:type="dxa"/>
            <w:vAlign w:val="center"/>
          </w:tcPr>
          <w:p w:rsidR="006862DF" w:rsidRPr="00AC59D2" w:rsidRDefault="006862DF" w:rsidP="000315AD">
            <w:pPr>
              <w:jc w:val="center"/>
            </w:pPr>
            <w:r>
              <w:t xml:space="preserve">BOUFERCHA </w:t>
            </w:r>
            <w:proofErr w:type="spellStart"/>
            <w:r>
              <w:t>Oumeima</w:t>
            </w:r>
            <w:proofErr w:type="spellEnd"/>
          </w:p>
        </w:tc>
        <w:tc>
          <w:tcPr>
            <w:tcW w:w="1646" w:type="dxa"/>
            <w:vAlign w:val="center"/>
          </w:tcPr>
          <w:p w:rsidR="006862DF" w:rsidRPr="00334CAC" w:rsidRDefault="006862DF" w:rsidP="000315AD">
            <w:pPr>
              <w:jc w:val="center"/>
            </w:pPr>
            <w:r w:rsidRPr="00157810">
              <w:t xml:space="preserve">Pr. BOUDEMAGH </w:t>
            </w:r>
            <w:proofErr w:type="spellStart"/>
            <w:r w:rsidRPr="00157810">
              <w:t>Alaou</w:t>
            </w:r>
            <w:proofErr w:type="spellEnd"/>
            <w:r w:rsidRPr="00157810">
              <w:t>-Eddine</w:t>
            </w:r>
          </w:p>
        </w:tc>
        <w:tc>
          <w:tcPr>
            <w:tcW w:w="3827" w:type="dxa"/>
            <w:vAlign w:val="center"/>
          </w:tcPr>
          <w:p w:rsidR="006862DF" w:rsidRPr="00334CAC" w:rsidRDefault="006862DF" w:rsidP="000315AD">
            <w:r w:rsidRPr="00157810">
              <w:t xml:space="preserve">Capacité des </w:t>
            </w:r>
            <w:proofErr w:type="spellStart"/>
            <w:r w:rsidRPr="00157810">
              <w:t>actinobactéries</w:t>
            </w:r>
            <w:proofErr w:type="spellEnd"/>
            <w:r w:rsidRPr="00157810">
              <w:t xml:space="preserve"> provenant des stations d’épuration des eaux usées à dégrader certains polluants.</w:t>
            </w:r>
          </w:p>
        </w:tc>
        <w:tc>
          <w:tcPr>
            <w:tcW w:w="2300" w:type="dxa"/>
            <w:vAlign w:val="center"/>
          </w:tcPr>
          <w:p w:rsidR="006862DF" w:rsidRPr="00BC7AB1" w:rsidRDefault="006862DF" w:rsidP="000315AD">
            <w:pPr>
              <w:tabs>
                <w:tab w:val="left" w:pos="2863"/>
              </w:tabs>
              <w:jc w:val="center"/>
              <w:rPr>
                <w:rFonts w:asciiTheme="majorBidi" w:hAnsiTheme="majorBidi" w:cstheme="majorBidi"/>
              </w:rPr>
            </w:pPr>
            <w:r w:rsidRPr="00BC7AB1">
              <w:rPr>
                <w:rFonts w:asciiTheme="majorBidi" w:hAnsiTheme="majorBidi" w:cstheme="majorBidi"/>
              </w:rPr>
              <w:t>Laboratoire de génie microbiologique et applications</w:t>
            </w:r>
          </w:p>
        </w:tc>
      </w:tr>
      <w:tr w:rsidR="006862DF" w:rsidTr="000315AD">
        <w:tc>
          <w:tcPr>
            <w:tcW w:w="1439" w:type="dxa"/>
            <w:vAlign w:val="center"/>
          </w:tcPr>
          <w:p w:rsidR="006862DF" w:rsidRDefault="006862DF" w:rsidP="000315AD">
            <w:pPr>
              <w:jc w:val="center"/>
            </w:pPr>
            <w:r>
              <w:t xml:space="preserve">RIHANE </w:t>
            </w:r>
            <w:proofErr w:type="spellStart"/>
            <w:r>
              <w:t>Riyane</w:t>
            </w:r>
            <w:proofErr w:type="spellEnd"/>
          </w:p>
        </w:tc>
        <w:tc>
          <w:tcPr>
            <w:tcW w:w="1646" w:type="dxa"/>
            <w:vAlign w:val="center"/>
          </w:tcPr>
          <w:p w:rsidR="006862DF" w:rsidRDefault="006862DF" w:rsidP="000315AD">
            <w:pPr>
              <w:jc w:val="center"/>
            </w:pPr>
            <w:r w:rsidRPr="00157810">
              <w:t xml:space="preserve">Dr. HECINI </w:t>
            </w:r>
            <w:proofErr w:type="spellStart"/>
            <w:r w:rsidRPr="00157810">
              <w:t>Abla</w:t>
            </w:r>
            <w:proofErr w:type="spellEnd"/>
            <w:r>
              <w:t xml:space="preserve"> (MCA)</w:t>
            </w:r>
          </w:p>
        </w:tc>
        <w:tc>
          <w:tcPr>
            <w:tcW w:w="3827" w:type="dxa"/>
            <w:vAlign w:val="center"/>
          </w:tcPr>
          <w:p w:rsidR="006862DF" w:rsidRPr="00C81406" w:rsidRDefault="006862DF" w:rsidP="000315AD">
            <w:r w:rsidRPr="00157810">
              <w:t>Les infections à bactéries à Gram négatif: Epidémiologie et résistance aux antibiotiques.</w:t>
            </w:r>
          </w:p>
        </w:tc>
        <w:tc>
          <w:tcPr>
            <w:tcW w:w="2300" w:type="dxa"/>
            <w:vAlign w:val="center"/>
          </w:tcPr>
          <w:p w:rsidR="006862DF" w:rsidRPr="00E00633" w:rsidRDefault="006862DF" w:rsidP="000315AD">
            <w:pPr>
              <w:spacing w:line="280" w:lineRule="exact"/>
              <w:jc w:val="center"/>
              <w:rPr>
                <w:rFonts w:asciiTheme="majorBidi" w:hAnsiTheme="majorBidi" w:cstheme="majorBidi"/>
                <w:sz w:val="24"/>
                <w:szCs w:val="24"/>
              </w:rPr>
            </w:pPr>
            <w:r w:rsidRPr="00E00633">
              <w:rPr>
                <w:rFonts w:asciiTheme="majorBidi" w:hAnsiTheme="majorBidi" w:cstheme="majorBidi"/>
                <w:sz w:val="24"/>
                <w:szCs w:val="24"/>
              </w:rPr>
              <w:t xml:space="preserve">Laboratoire central de Microbiologie, CHU </w:t>
            </w:r>
            <w:proofErr w:type="spellStart"/>
            <w:r w:rsidRPr="00E00633">
              <w:rPr>
                <w:rFonts w:asciiTheme="majorBidi" w:hAnsiTheme="majorBidi" w:cstheme="majorBidi"/>
                <w:sz w:val="24"/>
                <w:szCs w:val="24"/>
              </w:rPr>
              <w:t>IbnBadis</w:t>
            </w:r>
            <w:proofErr w:type="spellEnd"/>
            <w:r w:rsidRPr="00E00633">
              <w:rPr>
                <w:rFonts w:asciiTheme="majorBidi" w:hAnsiTheme="majorBidi" w:cstheme="majorBidi"/>
                <w:sz w:val="24"/>
                <w:szCs w:val="24"/>
              </w:rPr>
              <w:t xml:space="preserve"> Constantine</w:t>
            </w:r>
          </w:p>
        </w:tc>
      </w:tr>
      <w:tr w:rsidR="006862DF" w:rsidTr="000315AD">
        <w:tc>
          <w:tcPr>
            <w:tcW w:w="1439" w:type="dxa"/>
            <w:vAlign w:val="center"/>
          </w:tcPr>
          <w:p w:rsidR="006862DF" w:rsidRDefault="006862DF" w:rsidP="000315AD">
            <w:pPr>
              <w:jc w:val="center"/>
            </w:pPr>
            <w:r>
              <w:t xml:space="preserve">DJEBAILI </w:t>
            </w:r>
            <w:proofErr w:type="spellStart"/>
            <w:r>
              <w:t>Rihab</w:t>
            </w:r>
            <w:proofErr w:type="spellEnd"/>
          </w:p>
        </w:tc>
        <w:tc>
          <w:tcPr>
            <w:tcW w:w="1646" w:type="dxa"/>
            <w:vAlign w:val="center"/>
          </w:tcPr>
          <w:p w:rsidR="006862DF" w:rsidRDefault="006862DF" w:rsidP="000315AD">
            <w:pPr>
              <w:jc w:val="center"/>
            </w:pPr>
            <w:r w:rsidRPr="00157810">
              <w:t>Pr. KITOUNI Mahmoud</w:t>
            </w:r>
          </w:p>
        </w:tc>
        <w:tc>
          <w:tcPr>
            <w:tcW w:w="3827" w:type="dxa"/>
            <w:vAlign w:val="center"/>
          </w:tcPr>
          <w:p w:rsidR="006862DF" w:rsidRPr="00C81406" w:rsidRDefault="006862DF" w:rsidP="000315AD">
            <w:r w:rsidRPr="00157810">
              <w:t>Criblage de souches actinomycètes à pouvoir PGPR.</w:t>
            </w:r>
          </w:p>
        </w:tc>
        <w:tc>
          <w:tcPr>
            <w:tcW w:w="2300" w:type="dxa"/>
            <w:vAlign w:val="center"/>
          </w:tcPr>
          <w:p w:rsidR="006862DF" w:rsidRPr="00BC7AB1" w:rsidRDefault="006862DF" w:rsidP="000315AD">
            <w:pPr>
              <w:tabs>
                <w:tab w:val="left" w:pos="2863"/>
              </w:tabs>
              <w:jc w:val="center"/>
              <w:rPr>
                <w:rFonts w:asciiTheme="majorBidi" w:hAnsiTheme="majorBidi" w:cstheme="majorBidi"/>
              </w:rPr>
            </w:pPr>
            <w:r w:rsidRPr="00BC7AB1">
              <w:rPr>
                <w:rFonts w:asciiTheme="majorBidi" w:hAnsiTheme="majorBidi" w:cstheme="majorBidi"/>
              </w:rPr>
              <w:t>Laboratoire de génie microbiologique et applications</w:t>
            </w:r>
          </w:p>
        </w:tc>
      </w:tr>
    </w:tbl>
    <w:p w:rsidR="006862DF" w:rsidRDefault="006862DF" w:rsidP="006862DF">
      <w:pPr>
        <w:tabs>
          <w:tab w:val="left" w:pos="4593"/>
          <w:tab w:val="left" w:pos="6555"/>
        </w:tabs>
        <w:rPr>
          <w:rFonts w:ascii="Comic Sans MS" w:hAnsi="Comic Sans MS" w:cstheme="majorBidi"/>
          <w:b/>
          <w:bCs/>
          <w:sz w:val="24"/>
          <w:szCs w:val="24"/>
          <w:lang w:bidi="ar-DZ"/>
        </w:rPr>
      </w:pPr>
    </w:p>
    <w:p w:rsidR="00DC209D" w:rsidRDefault="00DC209D" w:rsidP="006862DF">
      <w:pPr>
        <w:tabs>
          <w:tab w:val="left" w:pos="4593"/>
          <w:tab w:val="left" w:pos="6555"/>
        </w:tabs>
        <w:rPr>
          <w:rFonts w:ascii="Comic Sans MS" w:hAnsi="Comic Sans MS" w:cstheme="majorBidi"/>
          <w:b/>
          <w:bCs/>
          <w:sz w:val="24"/>
          <w:szCs w:val="24"/>
          <w:lang w:bidi="ar-DZ"/>
        </w:rPr>
      </w:pPr>
    </w:p>
    <w:p w:rsidR="00DC209D" w:rsidRDefault="00DC209D" w:rsidP="006862DF">
      <w:pPr>
        <w:tabs>
          <w:tab w:val="left" w:pos="4593"/>
          <w:tab w:val="left" w:pos="6555"/>
        </w:tabs>
        <w:rPr>
          <w:rFonts w:ascii="Comic Sans MS" w:hAnsi="Comic Sans MS" w:cstheme="majorBidi"/>
          <w:b/>
          <w:bCs/>
          <w:sz w:val="24"/>
          <w:szCs w:val="24"/>
          <w:lang w:bidi="ar-DZ"/>
        </w:rPr>
      </w:pPr>
    </w:p>
    <w:p w:rsidR="00DC209D" w:rsidRDefault="00DC209D" w:rsidP="006862DF">
      <w:pPr>
        <w:tabs>
          <w:tab w:val="left" w:pos="4593"/>
          <w:tab w:val="left" w:pos="6555"/>
        </w:tabs>
        <w:rPr>
          <w:rFonts w:ascii="Comic Sans MS" w:hAnsi="Comic Sans MS" w:cstheme="majorBidi"/>
          <w:b/>
          <w:bCs/>
          <w:sz w:val="24"/>
          <w:szCs w:val="24"/>
          <w:lang w:bidi="ar-DZ"/>
        </w:rPr>
      </w:pPr>
    </w:p>
    <w:p w:rsidR="006862DF" w:rsidRPr="00DC209D" w:rsidRDefault="006862DF" w:rsidP="00DC209D">
      <w:pPr>
        <w:tabs>
          <w:tab w:val="left" w:pos="4593"/>
          <w:tab w:val="left" w:pos="6555"/>
        </w:tabs>
        <w:rPr>
          <w:rFonts w:ascii="Comic Sans MS" w:hAnsi="Comic Sans MS" w:cstheme="majorBidi"/>
          <w:b/>
          <w:bCs/>
          <w:sz w:val="24"/>
          <w:szCs w:val="24"/>
          <w:lang w:bidi="ar-DZ"/>
        </w:rPr>
      </w:pPr>
      <w:r w:rsidRPr="00DC209D">
        <w:rPr>
          <w:rFonts w:ascii="Comic Sans MS" w:hAnsi="Comic Sans MS" w:cstheme="majorBidi"/>
          <w:b/>
          <w:bCs/>
          <w:sz w:val="24"/>
          <w:szCs w:val="24"/>
          <w:lang w:bidi="ar-DZ"/>
        </w:rPr>
        <w:t>3-PLANNING DES DOCTORIALES 04 DECEMBRE 2019</w:t>
      </w:r>
    </w:p>
    <w:tbl>
      <w:tblPr>
        <w:tblStyle w:val="Grilledutableau"/>
        <w:tblW w:w="9786" w:type="dxa"/>
        <w:tblLook w:val="04A0"/>
      </w:tblPr>
      <w:tblGrid>
        <w:gridCol w:w="1466"/>
        <w:gridCol w:w="871"/>
        <w:gridCol w:w="1892"/>
        <w:gridCol w:w="1537"/>
        <w:gridCol w:w="1419"/>
        <w:gridCol w:w="2601"/>
      </w:tblGrid>
      <w:tr w:rsidR="006862DF" w:rsidTr="000315AD">
        <w:trPr>
          <w:trHeight w:val="533"/>
        </w:trPr>
        <w:tc>
          <w:tcPr>
            <w:tcW w:w="1466" w:type="dxa"/>
          </w:tcPr>
          <w:p w:rsidR="006862DF" w:rsidRPr="00491E45" w:rsidRDefault="006862DF" w:rsidP="000315AD">
            <w:pPr>
              <w:tabs>
                <w:tab w:val="left" w:pos="2206"/>
              </w:tabs>
              <w:jc w:val="center"/>
              <w:rPr>
                <w:b/>
                <w:bCs/>
              </w:rPr>
            </w:pPr>
            <w:r w:rsidRPr="00491E45">
              <w:rPr>
                <w:b/>
                <w:bCs/>
              </w:rPr>
              <w:t xml:space="preserve">Nom et Prénom du </w:t>
            </w:r>
            <w:r>
              <w:rPr>
                <w:b/>
                <w:bCs/>
              </w:rPr>
              <w:t>candidat</w:t>
            </w:r>
          </w:p>
        </w:tc>
        <w:tc>
          <w:tcPr>
            <w:tcW w:w="871" w:type="dxa"/>
          </w:tcPr>
          <w:p w:rsidR="006862DF" w:rsidRDefault="006862DF" w:rsidP="000315AD">
            <w:pPr>
              <w:tabs>
                <w:tab w:val="left" w:pos="2206"/>
              </w:tabs>
              <w:jc w:val="center"/>
              <w:rPr>
                <w:b/>
                <w:bCs/>
              </w:rPr>
            </w:pPr>
            <w:r>
              <w:rPr>
                <w:b/>
                <w:bCs/>
              </w:rPr>
              <w:t>Niveau</w:t>
            </w:r>
          </w:p>
        </w:tc>
        <w:tc>
          <w:tcPr>
            <w:tcW w:w="1892" w:type="dxa"/>
          </w:tcPr>
          <w:p w:rsidR="006862DF" w:rsidRDefault="006862DF" w:rsidP="000315AD">
            <w:pPr>
              <w:tabs>
                <w:tab w:val="left" w:pos="2206"/>
              </w:tabs>
              <w:jc w:val="center"/>
              <w:rPr>
                <w:b/>
                <w:bCs/>
              </w:rPr>
            </w:pPr>
            <w:r>
              <w:rPr>
                <w:b/>
                <w:bCs/>
              </w:rPr>
              <w:t>Option</w:t>
            </w:r>
          </w:p>
        </w:tc>
        <w:tc>
          <w:tcPr>
            <w:tcW w:w="1537" w:type="dxa"/>
          </w:tcPr>
          <w:p w:rsidR="006862DF" w:rsidRPr="00491E45" w:rsidRDefault="006862DF" w:rsidP="000315AD">
            <w:pPr>
              <w:tabs>
                <w:tab w:val="left" w:pos="2206"/>
              </w:tabs>
              <w:jc w:val="center"/>
              <w:rPr>
                <w:b/>
                <w:bCs/>
              </w:rPr>
            </w:pPr>
            <w:r>
              <w:rPr>
                <w:b/>
                <w:bCs/>
              </w:rPr>
              <w:t>Lieu de présentation</w:t>
            </w:r>
          </w:p>
        </w:tc>
        <w:tc>
          <w:tcPr>
            <w:tcW w:w="1419" w:type="dxa"/>
          </w:tcPr>
          <w:p w:rsidR="006862DF" w:rsidRPr="00491E45" w:rsidRDefault="006862DF" w:rsidP="000315AD">
            <w:pPr>
              <w:tabs>
                <w:tab w:val="left" w:pos="2206"/>
              </w:tabs>
              <w:jc w:val="center"/>
              <w:rPr>
                <w:b/>
                <w:bCs/>
              </w:rPr>
            </w:pPr>
            <w:r w:rsidRPr="00491E45">
              <w:rPr>
                <w:b/>
                <w:bCs/>
              </w:rPr>
              <w:t>Horaire de présentation</w:t>
            </w:r>
          </w:p>
        </w:tc>
        <w:tc>
          <w:tcPr>
            <w:tcW w:w="2601" w:type="dxa"/>
          </w:tcPr>
          <w:p w:rsidR="006862DF" w:rsidRPr="00491E45" w:rsidRDefault="006862DF" w:rsidP="000315AD">
            <w:pPr>
              <w:tabs>
                <w:tab w:val="left" w:pos="2206"/>
              </w:tabs>
              <w:jc w:val="center"/>
              <w:rPr>
                <w:b/>
                <w:bCs/>
              </w:rPr>
            </w:pPr>
            <w:r w:rsidRPr="00491E45">
              <w:rPr>
                <w:b/>
                <w:bCs/>
              </w:rPr>
              <w:t>Jury</w:t>
            </w:r>
          </w:p>
        </w:tc>
      </w:tr>
      <w:tr w:rsidR="006862DF" w:rsidRPr="00D654F1" w:rsidTr="000315AD">
        <w:trPr>
          <w:trHeight w:val="995"/>
        </w:trPr>
        <w:tc>
          <w:tcPr>
            <w:tcW w:w="1466" w:type="dxa"/>
            <w:vAlign w:val="center"/>
          </w:tcPr>
          <w:p w:rsidR="006862DF" w:rsidRPr="00AC59D2" w:rsidRDefault="006862DF" w:rsidP="000315AD">
            <w:pPr>
              <w:jc w:val="center"/>
            </w:pPr>
            <w:r w:rsidRPr="00E26AAE">
              <w:t>BENANTAR Fatma Zohra</w:t>
            </w:r>
          </w:p>
        </w:tc>
        <w:tc>
          <w:tcPr>
            <w:tcW w:w="871" w:type="dxa"/>
            <w:vAlign w:val="center"/>
          </w:tcPr>
          <w:p w:rsidR="006862DF" w:rsidRPr="00915FF1" w:rsidRDefault="006862DF" w:rsidP="000315AD">
            <w:pPr>
              <w:jc w:val="center"/>
            </w:pPr>
            <w:r w:rsidRPr="00915FF1">
              <w:t>D</w:t>
            </w:r>
            <w:r>
              <w:t>2</w:t>
            </w:r>
          </w:p>
        </w:tc>
        <w:tc>
          <w:tcPr>
            <w:tcW w:w="1892" w:type="dxa"/>
            <w:vAlign w:val="center"/>
          </w:tcPr>
          <w:p w:rsidR="006862DF" w:rsidRDefault="006862DF" w:rsidP="000315AD">
            <w:pPr>
              <w:jc w:val="center"/>
            </w:pPr>
            <w:r w:rsidRPr="00A24CE4">
              <w:t xml:space="preserve">Microbiologie </w:t>
            </w:r>
            <w:r>
              <w:t>Générale et Appliquée</w:t>
            </w:r>
          </w:p>
        </w:tc>
        <w:tc>
          <w:tcPr>
            <w:tcW w:w="1537" w:type="dxa"/>
            <w:vAlign w:val="center"/>
          </w:tcPr>
          <w:p w:rsidR="006862DF" w:rsidRDefault="006862DF" w:rsidP="000315AD">
            <w:pPr>
              <w:jc w:val="center"/>
            </w:pPr>
            <w:r>
              <w:t>Département de Microbiologie</w:t>
            </w:r>
          </w:p>
          <w:p w:rsidR="006862DF" w:rsidRDefault="006862DF" w:rsidP="000315AD">
            <w:pPr>
              <w:jc w:val="center"/>
            </w:pPr>
          </w:p>
        </w:tc>
        <w:tc>
          <w:tcPr>
            <w:tcW w:w="1419" w:type="dxa"/>
            <w:vAlign w:val="center"/>
          </w:tcPr>
          <w:p w:rsidR="006862DF" w:rsidRDefault="006862DF" w:rsidP="000315AD">
            <w:pPr>
              <w:tabs>
                <w:tab w:val="left" w:pos="2206"/>
              </w:tabs>
              <w:jc w:val="center"/>
            </w:pPr>
            <w:r>
              <w:t>10h00à 10h30</w:t>
            </w:r>
          </w:p>
          <w:p w:rsidR="006862DF" w:rsidRDefault="006862DF" w:rsidP="000315AD">
            <w:pPr>
              <w:tabs>
                <w:tab w:val="left" w:pos="2206"/>
              </w:tabs>
              <w:jc w:val="center"/>
            </w:pPr>
          </w:p>
        </w:tc>
        <w:tc>
          <w:tcPr>
            <w:tcW w:w="2601" w:type="dxa"/>
            <w:vMerge w:val="restart"/>
            <w:vAlign w:val="center"/>
          </w:tcPr>
          <w:p w:rsidR="006862DF" w:rsidRPr="00D654F1" w:rsidRDefault="006862DF" w:rsidP="000315AD">
            <w:pPr>
              <w:tabs>
                <w:tab w:val="left" w:pos="2206"/>
              </w:tabs>
              <w:jc w:val="center"/>
            </w:pPr>
            <w:r w:rsidRPr="00D654F1">
              <w:t>Pr  BENHIZIA Y</w:t>
            </w:r>
            <w:r>
              <w:t>acine</w:t>
            </w:r>
            <w:r w:rsidRPr="00D654F1">
              <w:t>.</w:t>
            </w:r>
          </w:p>
          <w:p w:rsidR="006862DF" w:rsidRDefault="006862DF" w:rsidP="000315AD">
            <w:pPr>
              <w:tabs>
                <w:tab w:val="left" w:pos="2206"/>
              </w:tabs>
              <w:jc w:val="center"/>
            </w:pPr>
            <w:r w:rsidRPr="00D654F1">
              <w:t>Pr KITOUNI Mahmoud</w:t>
            </w:r>
          </w:p>
          <w:p w:rsidR="006862DF" w:rsidRDefault="006862DF" w:rsidP="000315AD">
            <w:pPr>
              <w:tabs>
                <w:tab w:val="left" w:pos="2206"/>
              </w:tabs>
              <w:jc w:val="center"/>
            </w:pPr>
            <w:r>
              <w:t xml:space="preserve">Pr. </w:t>
            </w:r>
            <w:r w:rsidRPr="00F675C1">
              <w:t xml:space="preserve">BOUDEMAGH </w:t>
            </w:r>
            <w:proofErr w:type="spellStart"/>
            <w:r w:rsidRPr="00F675C1">
              <w:t>Alaou</w:t>
            </w:r>
            <w:proofErr w:type="spellEnd"/>
            <w:r w:rsidRPr="00F675C1">
              <w:t>-Eddine</w:t>
            </w:r>
          </w:p>
          <w:p w:rsidR="006862DF" w:rsidRDefault="006862DF" w:rsidP="000315AD">
            <w:pPr>
              <w:tabs>
                <w:tab w:val="left" w:pos="2206"/>
              </w:tabs>
            </w:pPr>
            <w:r>
              <w:t>Dr. BOUBEKRI Karima</w:t>
            </w:r>
          </w:p>
          <w:p w:rsidR="006862DF" w:rsidRDefault="006862DF" w:rsidP="000315AD">
            <w:pPr>
              <w:tabs>
                <w:tab w:val="left" w:pos="2206"/>
              </w:tabs>
              <w:jc w:val="center"/>
            </w:pPr>
            <w:r>
              <w:t xml:space="preserve">Dr. </w:t>
            </w:r>
            <w:proofErr w:type="spellStart"/>
            <w:r>
              <w:t>Hacini</w:t>
            </w:r>
            <w:proofErr w:type="spellEnd"/>
            <w:r>
              <w:t xml:space="preserve"> </w:t>
            </w:r>
            <w:proofErr w:type="spellStart"/>
            <w:r>
              <w:t>Abla</w:t>
            </w:r>
            <w:proofErr w:type="spellEnd"/>
          </w:p>
          <w:p w:rsidR="006862DF" w:rsidRDefault="006862DF" w:rsidP="000315AD">
            <w:pPr>
              <w:tabs>
                <w:tab w:val="left" w:pos="2206"/>
              </w:tabs>
              <w:jc w:val="center"/>
            </w:pPr>
            <w:r>
              <w:t xml:space="preserve">Dr. </w:t>
            </w:r>
            <w:r w:rsidRPr="00EC0954">
              <w:t xml:space="preserve">Mme SEKHRI-ARAFA </w:t>
            </w:r>
            <w:proofErr w:type="spellStart"/>
            <w:r w:rsidRPr="00EC0954">
              <w:t>Nedjoua</w:t>
            </w:r>
            <w:proofErr w:type="spellEnd"/>
          </w:p>
          <w:p w:rsidR="006862DF" w:rsidRPr="00E26AAE" w:rsidRDefault="006862DF" w:rsidP="000315AD">
            <w:pPr>
              <w:tabs>
                <w:tab w:val="left" w:pos="2206"/>
              </w:tabs>
              <w:jc w:val="center"/>
            </w:pPr>
            <w:r w:rsidRPr="00E26AAE">
              <w:t xml:space="preserve">Dr. </w:t>
            </w:r>
            <w:r>
              <w:t>ALATO Radia</w:t>
            </w:r>
          </w:p>
        </w:tc>
      </w:tr>
      <w:tr w:rsidR="006862DF" w:rsidRPr="00D654F1" w:rsidTr="000315AD">
        <w:trPr>
          <w:trHeight w:val="991"/>
        </w:trPr>
        <w:tc>
          <w:tcPr>
            <w:tcW w:w="1466" w:type="dxa"/>
            <w:vAlign w:val="center"/>
          </w:tcPr>
          <w:p w:rsidR="006862DF" w:rsidRPr="00334CAC" w:rsidRDefault="006862DF" w:rsidP="000315AD">
            <w:pPr>
              <w:jc w:val="center"/>
            </w:pPr>
            <w:r w:rsidRPr="00E26AAE">
              <w:t xml:space="preserve">REBAI </w:t>
            </w:r>
            <w:proofErr w:type="spellStart"/>
            <w:r w:rsidRPr="00E26AAE">
              <w:t>Hadjer</w:t>
            </w:r>
            <w:proofErr w:type="spellEnd"/>
          </w:p>
        </w:tc>
        <w:tc>
          <w:tcPr>
            <w:tcW w:w="871" w:type="dxa"/>
            <w:vAlign w:val="center"/>
          </w:tcPr>
          <w:p w:rsidR="006862DF" w:rsidRPr="00915FF1" w:rsidRDefault="006862DF" w:rsidP="000315AD">
            <w:pPr>
              <w:jc w:val="center"/>
            </w:pPr>
            <w:r w:rsidRPr="00915FF1">
              <w:t>D</w:t>
            </w:r>
            <w:r>
              <w:t>2</w:t>
            </w:r>
          </w:p>
        </w:tc>
        <w:tc>
          <w:tcPr>
            <w:tcW w:w="1892" w:type="dxa"/>
            <w:vAlign w:val="center"/>
          </w:tcPr>
          <w:p w:rsidR="006862DF" w:rsidRDefault="006862DF" w:rsidP="000315AD">
            <w:pPr>
              <w:jc w:val="center"/>
            </w:pPr>
            <w:r w:rsidRPr="00A24CE4">
              <w:t xml:space="preserve">Microbiologie </w:t>
            </w:r>
            <w:r>
              <w:t>Générale et Appliquée</w:t>
            </w:r>
          </w:p>
        </w:tc>
        <w:tc>
          <w:tcPr>
            <w:tcW w:w="1537" w:type="dxa"/>
            <w:vAlign w:val="center"/>
          </w:tcPr>
          <w:p w:rsidR="006862DF" w:rsidRDefault="006862DF" w:rsidP="000315AD">
            <w:pPr>
              <w:jc w:val="center"/>
            </w:pPr>
            <w:r>
              <w:t>Département de Microbiologie</w:t>
            </w:r>
          </w:p>
          <w:p w:rsidR="006862DF" w:rsidRDefault="006862DF" w:rsidP="000315AD">
            <w:pPr>
              <w:jc w:val="center"/>
            </w:pPr>
          </w:p>
        </w:tc>
        <w:tc>
          <w:tcPr>
            <w:tcW w:w="1419" w:type="dxa"/>
            <w:vAlign w:val="center"/>
          </w:tcPr>
          <w:p w:rsidR="006862DF" w:rsidRDefault="006862DF" w:rsidP="000315AD">
            <w:pPr>
              <w:tabs>
                <w:tab w:val="left" w:pos="2206"/>
              </w:tabs>
              <w:jc w:val="center"/>
            </w:pPr>
            <w:r>
              <w:t>10h30à 11h00</w:t>
            </w:r>
          </w:p>
          <w:p w:rsidR="006862DF" w:rsidRDefault="006862DF" w:rsidP="000315AD">
            <w:pPr>
              <w:tabs>
                <w:tab w:val="left" w:pos="2206"/>
              </w:tabs>
              <w:jc w:val="center"/>
            </w:pPr>
          </w:p>
        </w:tc>
        <w:tc>
          <w:tcPr>
            <w:tcW w:w="2601" w:type="dxa"/>
            <w:vMerge/>
            <w:vAlign w:val="center"/>
          </w:tcPr>
          <w:p w:rsidR="006862DF" w:rsidRPr="00F675C1" w:rsidRDefault="006862DF" w:rsidP="000315AD">
            <w:pPr>
              <w:tabs>
                <w:tab w:val="left" w:pos="2206"/>
              </w:tabs>
              <w:jc w:val="center"/>
              <w:rPr>
                <w:b/>
                <w:bCs/>
              </w:rPr>
            </w:pPr>
          </w:p>
        </w:tc>
      </w:tr>
      <w:tr w:rsidR="006862DF" w:rsidRPr="00D654F1" w:rsidTr="000315AD">
        <w:trPr>
          <w:trHeight w:val="1199"/>
        </w:trPr>
        <w:tc>
          <w:tcPr>
            <w:tcW w:w="1466" w:type="dxa"/>
            <w:vAlign w:val="center"/>
          </w:tcPr>
          <w:p w:rsidR="006862DF" w:rsidRPr="00AC59D2" w:rsidRDefault="006862DF" w:rsidP="000315AD">
            <w:pPr>
              <w:jc w:val="center"/>
            </w:pPr>
            <w:r w:rsidRPr="00E26AAE">
              <w:t xml:space="preserve">AIDAOUI </w:t>
            </w:r>
            <w:proofErr w:type="spellStart"/>
            <w:r w:rsidRPr="00E26AAE">
              <w:t>Samiha</w:t>
            </w:r>
            <w:proofErr w:type="spellEnd"/>
          </w:p>
        </w:tc>
        <w:tc>
          <w:tcPr>
            <w:tcW w:w="871" w:type="dxa"/>
            <w:vAlign w:val="center"/>
          </w:tcPr>
          <w:p w:rsidR="006862DF" w:rsidRPr="00915FF1" w:rsidRDefault="006862DF" w:rsidP="000315AD">
            <w:pPr>
              <w:jc w:val="center"/>
            </w:pPr>
            <w:r w:rsidRPr="00915FF1">
              <w:t>D</w:t>
            </w:r>
            <w:r>
              <w:t>2</w:t>
            </w:r>
          </w:p>
        </w:tc>
        <w:tc>
          <w:tcPr>
            <w:tcW w:w="1892" w:type="dxa"/>
            <w:vAlign w:val="center"/>
          </w:tcPr>
          <w:p w:rsidR="006862DF" w:rsidRDefault="006862DF" w:rsidP="000315AD">
            <w:pPr>
              <w:jc w:val="center"/>
            </w:pPr>
            <w:r w:rsidRPr="00A24CE4">
              <w:t xml:space="preserve">Microbiologie </w:t>
            </w:r>
            <w:r>
              <w:t>Générale et Appliquée</w:t>
            </w:r>
          </w:p>
        </w:tc>
        <w:tc>
          <w:tcPr>
            <w:tcW w:w="1537" w:type="dxa"/>
            <w:vAlign w:val="center"/>
          </w:tcPr>
          <w:p w:rsidR="006862DF" w:rsidRDefault="006862DF" w:rsidP="000315AD">
            <w:pPr>
              <w:jc w:val="center"/>
            </w:pPr>
            <w:r>
              <w:t>Département de Microbiologie</w:t>
            </w:r>
          </w:p>
          <w:p w:rsidR="006862DF" w:rsidRDefault="006862DF" w:rsidP="000315AD">
            <w:pPr>
              <w:jc w:val="center"/>
            </w:pPr>
          </w:p>
        </w:tc>
        <w:tc>
          <w:tcPr>
            <w:tcW w:w="1419" w:type="dxa"/>
            <w:vAlign w:val="center"/>
          </w:tcPr>
          <w:p w:rsidR="006862DF" w:rsidRDefault="006862DF" w:rsidP="000315AD">
            <w:pPr>
              <w:tabs>
                <w:tab w:val="left" w:pos="2206"/>
              </w:tabs>
              <w:jc w:val="center"/>
            </w:pPr>
            <w:r>
              <w:t>11h00à 11h30</w:t>
            </w:r>
          </w:p>
          <w:p w:rsidR="006862DF" w:rsidRDefault="006862DF" w:rsidP="000315AD">
            <w:pPr>
              <w:tabs>
                <w:tab w:val="left" w:pos="2206"/>
              </w:tabs>
              <w:jc w:val="center"/>
            </w:pPr>
          </w:p>
        </w:tc>
        <w:tc>
          <w:tcPr>
            <w:tcW w:w="2601" w:type="dxa"/>
            <w:vMerge/>
            <w:vAlign w:val="center"/>
          </w:tcPr>
          <w:p w:rsidR="006862DF" w:rsidRPr="00F675C1" w:rsidRDefault="006862DF" w:rsidP="000315AD">
            <w:pPr>
              <w:tabs>
                <w:tab w:val="left" w:pos="2206"/>
              </w:tabs>
              <w:jc w:val="center"/>
              <w:rPr>
                <w:b/>
                <w:bCs/>
              </w:rPr>
            </w:pPr>
          </w:p>
        </w:tc>
      </w:tr>
    </w:tbl>
    <w:p w:rsidR="006862DF" w:rsidRDefault="006862DF" w:rsidP="006862DF"/>
    <w:p w:rsidR="006862DF" w:rsidRPr="00DC209D" w:rsidRDefault="006862DF" w:rsidP="006862DF">
      <w:pPr>
        <w:tabs>
          <w:tab w:val="left" w:pos="4593"/>
          <w:tab w:val="left" w:pos="6555"/>
        </w:tabs>
        <w:rPr>
          <w:rFonts w:ascii="Comic Sans MS" w:hAnsi="Comic Sans MS" w:cstheme="majorBidi"/>
          <w:b/>
          <w:bCs/>
          <w:sz w:val="24"/>
          <w:szCs w:val="24"/>
          <w:lang w:bidi="ar-DZ"/>
        </w:rPr>
      </w:pPr>
      <w:r w:rsidRPr="00DC209D">
        <w:rPr>
          <w:rFonts w:ascii="Comic Sans MS" w:hAnsi="Comic Sans MS" w:cstheme="majorBidi"/>
          <w:b/>
          <w:bCs/>
          <w:sz w:val="24"/>
          <w:szCs w:val="24"/>
          <w:lang w:bidi="ar-DZ"/>
        </w:rPr>
        <w:t>4-</w:t>
      </w:r>
      <w:r w:rsidRPr="00DC209D">
        <w:rPr>
          <w:sz w:val="24"/>
          <w:szCs w:val="24"/>
          <w:lang w:bidi="ar-DZ"/>
        </w:rPr>
        <w:t xml:space="preserve"> </w:t>
      </w:r>
      <w:r w:rsidRPr="00DC209D">
        <w:rPr>
          <w:rFonts w:ascii="Comic Sans MS" w:eastAsia="Calibri" w:hAnsi="Comic Sans MS" w:cs="Times New Roman"/>
          <w:b/>
          <w:bCs/>
          <w:sz w:val="24"/>
          <w:szCs w:val="24"/>
          <w:lang w:bidi="ar-DZ"/>
        </w:rPr>
        <w:t>Intitulé de Thèses</w:t>
      </w:r>
      <w:r w:rsidRPr="00DC209D">
        <w:rPr>
          <w:rFonts w:ascii="Comic Sans MS" w:hAnsi="Comic Sans MS" w:cstheme="majorBidi"/>
          <w:b/>
          <w:bCs/>
          <w:sz w:val="24"/>
          <w:szCs w:val="24"/>
          <w:lang w:bidi="ar-DZ"/>
        </w:rPr>
        <w:t xml:space="preserve">, encadreurs et Laboratoires de recherche des candidats inscrits au </w:t>
      </w:r>
      <w:proofErr w:type="spellStart"/>
      <w:r w:rsidRPr="00DC209D">
        <w:rPr>
          <w:rFonts w:ascii="Comic Sans MS" w:hAnsi="Comic Sans MS" w:cstheme="majorBidi"/>
          <w:b/>
          <w:bCs/>
          <w:sz w:val="24"/>
          <w:szCs w:val="24"/>
          <w:lang w:bidi="ar-DZ"/>
        </w:rPr>
        <w:t>doctoriales</w:t>
      </w:r>
      <w:proofErr w:type="spellEnd"/>
    </w:p>
    <w:p w:rsidR="006862DF" w:rsidRPr="00D06C0F" w:rsidRDefault="006862DF" w:rsidP="006862DF">
      <w:pPr>
        <w:tabs>
          <w:tab w:val="left" w:pos="4593"/>
          <w:tab w:val="left" w:pos="6555"/>
        </w:tabs>
        <w:spacing w:after="0" w:line="240" w:lineRule="auto"/>
        <w:rPr>
          <w:rFonts w:ascii="Comic Sans MS" w:hAnsi="Comic Sans MS" w:cstheme="majorBidi"/>
          <w:b/>
          <w:bCs/>
          <w:sz w:val="16"/>
          <w:szCs w:val="16"/>
          <w:lang w:bidi="ar-DZ"/>
        </w:rPr>
      </w:pPr>
    </w:p>
    <w:tbl>
      <w:tblPr>
        <w:tblStyle w:val="Grilledutableau"/>
        <w:tblW w:w="0" w:type="auto"/>
        <w:tblLook w:val="04A0"/>
      </w:tblPr>
      <w:tblGrid>
        <w:gridCol w:w="1439"/>
        <w:gridCol w:w="1646"/>
        <w:gridCol w:w="3827"/>
        <w:gridCol w:w="2300"/>
      </w:tblGrid>
      <w:tr w:rsidR="006862DF" w:rsidTr="000315AD">
        <w:tc>
          <w:tcPr>
            <w:tcW w:w="1439" w:type="dxa"/>
          </w:tcPr>
          <w:p w:rsidR="006862DF" w:rsidRPr="00BC7AB1" w:rsidRDefault="006862DF" w:rsidP="000315AD">
            <w:pPr>
              <w:tabs>
                <w:tab w:val="left" w:pos="2863"/>
              </w:tabs>
              <w:jc w:val="center"/>
              <w:rPr>
                <w:rFonts w:asciiTheme="majorBidi" w:hAnsiTheme="majorBidi" w:cstheme="majorBidi"/>
                <w:b/>
                <w:bCs/>
              </w:rPr>
            </w:pPr>
            <w:r w:rsidRPr="00BC7AB1">
              <w:rPr>
                <w:rFonts w:asciiTheme="majorBidi" w:hAnsiTheme="majorBidi" w:cstheme="majorBidi"/>
                <w:b/>
                <w:bCs/>
              </w:rPr>
              <w:t>Candidat</w:t>
            </w:r>
          </w:p>
        </w:tc>
        <w:tc>
          <w:tcPr>
            <w:tcW w:w="1646" w:type="dxa"/>
          </w:tcPr>
          <w:p w:rsidR="006862DF" w:rsidRPr="00BC7AB1" w:rsidRDefault="006862DF" w:rsidP="000315AD">
            <w:pPr>
              <w:tabs>
                <w:tab w:val="left" w:pos="2863"/>
              </w:tabs>
              <w:jc w:val="center"/>
              <w:rPr>
                <w:rFonts w:asciiTheme="majorBidi" w:hAnsiTheme="majorBidi" w:cstheme="majorBidi"/>
                <w:b/>
                <w:bCs/>
              </w:rPr>
            </w:pPr>
            <w:r w:rsidRPr="00BC7AB1">
              <w:rPr>
                <w:rFonts w:asciiTheme="majorBidi" w:hAnsiTheme="majorBidi" w:cstheme="majorBidi"/>
                <w:b/>
                <w:bCs/>
              </w:rPr>
              <w:t>Encadreur</w:t>
            </w:r>
          </w:p>
        </w:tc>
        <w:tc>
          <w:tcPr>
            <w:tcW w:w="3827" w:type="dxa"/>
          </w:tcPr>
          <w:p w:rsidR="006862DF" w:rsidRPr="00BC7AB1" w:rsidRDefault="006862DF" w:rsidP="000315AD">
            <w:pPr>
              <w:tabs>
                <w:tab w:val="left" w:pos="2863"/>
              </w:tabs>
              <w:jc w:val="center"/>
              <w:rPr>
                <w:rFonts w:asciiTheme="majorBidi" w:hAnsiTheme="majorBidi" w:cstheme="majorBidi"/>
                <w:b/>
                <w:bCs/>
              </w:rPr>
            </w:pPr>
            <w:r w:rsidRPr="00BC7AB1">
              <w:rPr>
                <w:rFonts w:asciiTheme="majorBidi" w:hAnsiTheme="majorBidi" w:cstheme="majorBidi"/>
                <w:b/>
                <w:bCs/>
              </w:rPr>
              <w:t>Thème de recherche</w:t>
            </w:r>
          </w:p>
        </w:tc>
        <w:tc>
          <w:tcPr>
            <w:tcW w:w="2300" w:type="dxa"/>
          </w:tcPr>
          <w:p w:rsidR="006862DF" w:rsidRPr="00BC7AB1" w:rsidRDefault="006862DF" w:rsidP="000315AD">
            <w:pPr>
              <w:tabs>
                <w:tab w:val="left" w:pos="2863"/>
              </w:tabs>
              <w:jc w:val="center"/>
              <w:rPr>
                <w:rFonts w:asciiTheme="majorBidi" w:hAnsiTheme="majorBidi" w:cstheme="majorBidi"/>
                <w:b/>
                <w:bCs/>
              </w:rPr>
            </w:pPr>
            <w:r w:rsidRPr="00BC7AB1">
              <w:rPr>
                <w:rFonts w:asciiTheme="majorBidi" w:hAnsiTheme="majorBidi" w:cstheme="majorBidi"/>
                <w:b/>
                <w:bCs/>
              </w:rPr>
              <w:t>Labo de recherche</w:t>
            </w:r>
          </w:p>
        </w:tc>
      </w:tr>
      <w:tr w:rsidR="006862DF" w:rsidTr="000315AD">
        <w:tc>
          <w:tcPr>
            <w:tcW w:w="1439" w:type="dxa"/>
            <w:vAlign w:val="center"/>
          </w:tcPr>
          <w:p w:rsidR="006862DF" w:rsidRPr="00AC59D2" w:rsidRDefault="006862DF" w:rsidP="000315AD">
            <w:pPr>
              <w:jc w:val="center"/>
            </w:pPr>
            <w:r w:rsidRPr="00E26AAE">
              <w:t>BENANTAR Fatma Zohra</w:t>
            </w:r>
          </w:p>
        </w:tc>
        <w:tc>
          <w:tcPr>
            <w:tcW w:w="1646" w:type="dxa"/>
            <w:vAlign w:val="center"/>
          </w:tcPr>
          <w:p w:rsidR="006862DF" w:rsidRPr="00AC59D2" w:rsidRDefault="006862DF" w:rsidP="000315AD">
            <w:pPr>
              <w:jc w:val="center"/>
            </w:pPr>
            <w:r w:rsidRPr="00157810">
              <w:t>Dr. BOUBEKRI Karima</w:t>
            </w:r>
            <w:r>
              <w:t xml:space="preserve"> (MCA)</w:t>
            </w:r>
          </w:p>
        </w:tc>
        <w:tc>
          <w:tcPr>
            <w:tcW w:w="3827" w:type="dxa"/>
            <w:vAlign w:val="center"/>
          </w:tcPr>
          <w:p w:rsidR="006862DF" w:rsidRPr="00334CAC" w:rsidRDefault="006862DF" w:rsidP="000315AD">
            <w:r w:rsidRPr="005122C5">
              <w:t>Lutte biologique contre les infections bactériennes</w:t>
            </w:r>
            <w:proofErr w:type="gramStart"/>
            <w:r w:rsidRPr="005122C5">
              <w:t>..</w:t>
            </w:r>
            <w:proofErr w:type="gramEnd"/>
          </w:p>
        </w:tc>
        <w:tc>
          <w:tcPr>
            <w:tcW w:w="2300" w:type="dxa"/>
            <w:vAlign w:val="center"/>
          </w:tcPr>
          <w:p w:rsidR="006862DF" w:rsidRPr="00E00633" w:rsidRDefault="006862DF" w:rsidP="000315AD">
            <w:pPr>
              <w:spacing w:line="280" w:lineRule="exact"/>
              <w:jc w:val="center"/>
              <w:rPr>
                <w:rFonts w:asciiTheme="majorBidi" w:hAnsiTheme="majorBidi" w:cstheme="majorBidi"/>
                <w:sz w:val="24"/>
                <w:szCs w:val="24"/>
              </w:rPr>
            </w:pPr>
            <w:r w:rsidRPr="00BC7AB1">
              <w:rPr>
                <w:rFonts w:asciiTheme="majorBidi" w:hAnsiTheme="majorBidi" w:cstheme="majorBidi"/>
              </w:rPr>
              <w:t xml:space="preserve">Laboratoire de </w:t>
            </w:r>
            <w:r w:rsidRPr="00E00633">
              <w:rPr>
                <w:rFonts w:asciiTheme="majorBidi" w:hAnsiTheme="majorBidi" w:cstheme="majorBidi"/>
                <w:sz w:val="24"/>
                <w:szCs w:val="24"/>
              </w:rPr>
              <w:t>Biologie Moléculaire et cellulaire</w:t>
            </w:r>
          </w:p>
        </w:tc>
      </w:tr>
      <w:tr w:rsidR="006862DF" w:rsidTr="000315AD">
        <w:tc>
          <w:tcPr>
            <w:tcW w:w="1439" w:type="dxa"/>
            <w:vAlign w:val="center"/>
          </w:tcPr>
          <w:p w:rsidR="006862DF" w:rsidRPr="00334CAC" w:rsidRDefault="006862DF" w:rsidP="000315AD">
            <w:pPr>
              <w:jc w:val="center"/>
            </w:pPr>
            <w:r w:rsidRPr="00E26AAE">
              <w:t xml:space="preserve">REBAI </w:t>
            </w:r>
            <w:proofErr w:type="spellStart"/>
            <w:r w:rsidRPr="00E26AAE">
              <w:t>Hadjer</w:t>
            </w:r>
            <w:proofErr w:type="spellEnd"/>
          </w:p>
        </w:tc>
        <w:tc>
          <w:tcPr>
            <w:tcW w:w="1646" w:type="dxa"/>
            <w:vAlign w:val="center"/>
          </w:tcPr>
          <w:p w:rsidR="006862DF" w:rsidRPr="00334CAC" w:rsidRDefault="006862DF" w:rsidP="000315AD">
            <w:pPr>
              <w:jc w:val="center"/>
            </w:pPr>
            <w:r w:rsidRPr="00157810">
              <w:t xml:space="preserve">Pr. BOUDEMAGH </w:t>
            </w:r>
            <w:proofErr w:type="spellStart"/>
            <w:r w:rsidRPr="00157810">
              <w:t>Alaou</w:t>
            </w:r>
            <w:proofErr w:type="spellEnd"/>
            <w:r w:rsidRPr="00157810">
              <w:t>-Eddine</w:t>
            </w:r>
          </w:p>
        </w:tc>
        <w:tc>
          <w:tcPr>
            <w:tcW w:w="3827" w:type="dxa"/>
            <w:vAlign w:val="center"/>
          </w:tcPr>
          <w:p w:rsidR="006862DF" w:rsidRPr="00334CAC" w:rsidRDefault="006862DF" w:rsidP="000315AD">
            <w:r w:rsidRPr="005122C5">
              <w:t>Etude de la biodégradation de certains pesticides.</w:t>
            </w:r>
          </w:p>
        </w:tc>
        <w:tc>
          <w:tcPr>
            <w:tcW w:w="2300" w:type="dxa"/>
            <w:vAlign w:val="center"/>
          </w:tcPr>
          <w:p w:rsidR="006862DF" w:rsidRPr="00BC7AB1" w:rsidRDefault="006862DF" w:rsidP="000315AD">
            <w:pPr>
              <w:tabs>
                <w:tab w:val="left" w:pos="2863"/>
              </w:tabs>
              <w:jc w:val="center"/>
              <w:rPr>
                <w:rFonts w:asciiTheme="majorBidi" w:hAnsiTheme="majorBidi" w:cstheme="majorBidi"/>
              </w:rPr>
            </w:pPr>
            <w:r w:rsidRPr="00BC7AB1">
              <w:rPr>
                <w:rFonts w:asciiTheme="majorBidi" w:hAnsiTheme="majorBidi" w:cstheme="majorBidi"/>
              </w:rPr>
              <w:t>Laboratoire de génie microbiologique et applications</w:t>
            </w:r>
          </w:p>
        </w:tc>
      </w:tr>
      <w:tr w:rsidR="006862DF" w:rsidTr="000315AD">
        <w:tc>
          <w:tcPr>
            <w:tcW w:w="1439" w:type="dxa"/>
            <w:vAlign w:val="center"/>
          </w:tcPr>
          <w:p w:rsidR="006862DF" w:rsidRDefault="006862DF" w:rsidP="000315AD">
            <w:pPr>
              <w:jc w:val="center"/>
            </w:pPr>
            <w:r w:rsidRPr="00E26AAE">
              <w:t xml:space="preserve">AIDAOUI </w:t>
            </w:r>
            <w:proofErr w:type="spellStart"/>
            <w:r w:rsidRPr="00E26AAE">
              <w:t>Samiha</w:t>
            </w:r>
            <w:proofErr w:type="spellEnd"/>
          </w:p>
        </w:tc>
        <w:tc>
          <w:tcPr>
            <w:tcW w:w="1646" w:type="dxa"/>
            <w:vAlign w:val="center"/>
          </w:tcPr>
          <w:p w:rsidR="006862DF" w:rsidRDefault="006862DF" w:rsidP="000315AD">
            <w:pPr>
              <w:jc w:val="center"/>
            </w:pPr>
            <w:r w:rsidRPr="00157810">
              <w:t xml:space="preserve">Dr. HECINI </w:t>
            </w:r>
            <w:proofErr w:type="spellStart"/>
            <w:r w:rsidRPr="00157810">
              <w:t>Abla</w:t>
            </w:r>
            <w:proofErr w:type="spellEnd"/>
            <w:r>
              <w:t xml:space="preserve"> (MCA)</w:t>
            </w:r>
          </w:p>
        </w:tc>
        <w:tc>
          <w:tcPr>
            <w:tcW w:w="3827" w:type="dxa"/>
            <w:vAlign w:val="center"/>
          </w:tcPr>
          <w:p w:rsidR="006862DF" w:rsidRPr="00C81406" w:rsidRDefault="006862DF" w:rsidP="000315AD">
            <w:r w:rsidRPr="005122C5">
              <w:t>Les infections bactériennes: facteurs épidémiologiques et résistance aux antibiotiques</w:t>
            </w:r>
          </w:p>
        </w:tc>
        <w:tc>
          <w:tcPr>
            <w:tcW w:w="2300" w:type="dxa"/>
            <w:vAlign w:val="center"/>
          </w:tcPr>
          <w:p w:rsidR="006862DF" w:rsidRPr="00E00633" w:rsidRDefault="006862DF" w:rsidP="000315AD">
            <w:pPr>
              <w:spacing w:line="280" w:lineRule="exact"/>
              <w:jc w:val="center"/>
              <w:rPr>
                <w:rFonts w:asciiTheme="majorBidi" w:hAnsiTheme="majorBidi" w:cstheme="majorBidi"/>
                <w:sz w:val="24"/>
                <w:szCs w:val="24"/>
              </w:rPr>
            </w:pPr>
            <w:r w:rsidRPr="00E00633">
              <w:rPr>
                <w:rFonts w:asciiTheme="majorBidi" w:hAnsiTheme="majorBidi" w:cstheme="majorBidi"/>
                <w:sz w:val="24"/>
                <w:szCs w:val="24"/>
              </w:rPr>
              <w:t xml:space="preserve">Laboratoire central de Microbiologie, CHU </w:t>
            </w:r>
            <w:proofErr w:type="spellStart"/>
            <w:r w:rsidRPr="00E00633">
              <w:rPr>
                <w:rFonts w:asciiTheme="majorBidi" w:hAnsiTheme="majorBidi" w:cstheme="majorBidi"/>
                <w:sz w:val="24"/>
                <w:szCs w:val="24"/>
              </w:rPr>
              <w:t>IbnBadis</w:t>
            </w:r>
            <w:proofErr w:type="spellEnd"/>
            <w:r w:rsidRPr="00E00633">
              <w:rPr>
                <w:rFonts w:asciiTheme="majorBidi" w:hAnsiTheme="majorBidi" w:cstheme="majorBidi"/>
                <w:sz w:val="24"/>
                <w:szCs w:val="24"/>
              </w:rPr>
              <w:t xml:space="preserve"> Constantine</w:t>
            </w:r>
          </w:p>
        </w:tc>
      </w:tr>
    </w:tbl>
    <w:p w:rsidR="006862DF" w:rsidRDefault="006862DF" w:rsidP="006862DF">
      <w:pPr>
        <w:tabs>
          <w:tab w:val="left" w:pos="201"/>
          <w:tab w:val="center" w:pos="4536"/>
          <w:tab w:val="left" w:pos="4593"/>
          <w:tab w:val="left" w:pos="6555"/>
        </w:tabs>
        <w:rPr>
          <w:rFonts w:ascii="Comic Sans MS" w:hAnsi="Comic Sans MS" w:cstheme="majorBidi"/>
          <w:b/>
          <w:bCs/>
          <w:sz w:val="24"/>
          <w:szCs w:val="24"/>
          <w:lang w:bidi="ar-DZ"/>
        </w:rPr>
      </w:pPr>
      <w:r>
        <w:rPr>
          <w:rFonts w:ascii="Comic Sans MS" w:hAnsi="Comic Sans MS" w:cstheme="majorBidi"/>
          <w:b/>
          <w:bCs/>
          <w:sz w:val="24"/>
          <w:szCs w:val="24"/>
          <w:lang w:bidi="ar-DZ"/>
        </w:rPr>
        <w:t xml:space="preserve">                          </w:t>
      </w:r>
    </w:p>
    <w:p w:rsidR="00C24964" w:rsidRPr="00DC209D" w:rsidRDefault="00D27384" w:rsidP="00D27384">
      <w:pPr>
        <w:spacing w:after="0" w:line="240" w:lineRule="auto"/>
        <w:rPr>
          <w:b/>
          <w:bCs/>
          <w:sz w:val="24"/>
          <w:szCs w:val="24"/>
          <w:rtl/>
        </w:rPr>
      </w:pPr>
      <w:r w:rsidRPr="00DC209D">
        <w:rPr>
          <w:b/>
          <w:bCs/>
          <w:sz w:val="24"/>
          <w:szCs w:val="24"/>
        </w:rPr>
        <w:t xml:space="preserve">Département de Biologie Animale </w:t>
      </w:r>
    </w:p>
    <w:p w:rsidR="00D27384" w:rsidRPr="00DC209D" w:rsidRDefault="00D27384" w:rsidP="00D27384">
      <w:pPr>
        <w:spacing w:after="0" w:line="240" w:lineRule="auto"/>
        <w:rPr>
          <w:rFonts w:ascii="Comic Sans MS" w:hAnsi="Comic Sans MS" w:cstheme="majorBidi"/>
          <w:b/>
          <w:bCs/>
          <w:sz w:val="24"/>
          <w:szCs w:val="24"/>
          <w:lang w:bidi="ar-DZ"/>
        </w:rPr>
      </w:pPr>
      <w:r w:rsidRPr="00DC209D">
        <w:rPr>
          <w:rFonts w:ascii="Comic Sans MS" w:hAnsi="Comic Sans MS" w:cstheme="majorBidi"/>
          <w:b/>
          <w:bCs/>
          <w:sz w:val="24"/>
          <w:szCs w:val="24"/>
          <w:lang w:bidi="ar-DZ"/>
        </w:rPr>
        <w:t>1-PLANNING DES DOCTORIALES (</w:t>
      </w:r>
      <w:r w:rsidRPr="00DC209D">
        <w:rPr>
          <w:b/>
          <w:bCs/>
          <w:sz w:val="24"/>
          <w:szCs w:val="24"/>
        </w:rPr>
        <w:t>Journée du 05 Décembre 2019)</w:t>
      </w:r>
    </w:p>
    <w:p w:rsidR="00D27384" w:rsidRPr="00DC209D" w:rsidRDefault="00D27384" w:rsidP="00D27384">
      <w:pPr>
        <w:spacing w:after="0" w:line="240" w:lineRule="auto"/>
        <w:jc w:val="center"/>
        <w:rPr>
          <w:b/>
          <w:bCs/>
          <w:sz w:val="24"/>
          <w:szCs w:val="24"/>
        </w:rPr>
      </w:pPr>
      <w:r w:rsidRPr="00DC209D">
        <w:rPr>
          <w:rFonts w:asciiTheme="majorBidi" w:hAnsiTheme="majorBidi" w:cstheme="majorBidi"/>
          <w:b/>
          <w:bCs/>
          <w:sz w:val="24"/>
          <w:szCs w:val="24"/>
        </w:rPr>
        <w:t>Immunologie Cellulaire et Moléculaire</w:t>
      </w:r>
    </w:p>
    <w:p w:rsidR="00D27384" w:rsidRPr="008C13E6" w:rsidRDefault="00D27384" w:rsidP="00D27384">
      <w:pPr>
        <w:spacing w:after="0" w:line="240" w:lineRule="auto"/>
        <w:jc w:val="center"/>
        <w:rPr>
          <w:b/>
          <w:bCs/>
          <w:sz w:val="24"/>
          <w:szCs w:val="24"/>
        </w:rPr>
      </w:pPr>
    </w:p>
    <w:tbl>
      <w:tblPr>
        <w:tblStyle w:val="Grilledutableau"/>
        <w:tblW w:w="10065" w:type="dxa"/>
        <w:jc w:val="center"/>
        <w:tblInd w:w="-601" w:type="dxa"/>
        <w:tblLayout w:type="fixed"/>
        <w:tblLook w:val="04A0"/>
      </w:tblPr>
      <w:tblGrid>
        <w:gridCol w:w="2977"/>
        <w:gridCol w:w="851"/>
        <w:gridCol w:w="1276"/>
        <w:gridCol w:w="1417"/>
        <w:gridCol w:w="1418"/>
        <w:gridCol w:w="2126"/>
      </w:tblGrid>
      <w:tr w:rsidR="00D27384" w:rsidRPr="008C13E6" w:rsidTr="00D27384">
        <w:trPr>
          <w:trHeight w:val="533"/>
          <w:jc w:val="center"/>
        </w:trPr>
        <w:tc>
          <w:tcPr>
            <w:tcW w:w="2977" w:type="dxa"/>
            <w:vAlign w:val="center"/>
          </w:tcPr>
          <w:p w:rsidR="00D27384" w:rsidRPr="008C13E6" w:rsidRDefault="00D27384" w:rsidP="007D7E36">
            <w:pPr>
              <w:tabs>
                <w:tab w:val="left" w:pos="2206"/>
              </w:tabs>
              <w:jc w:val="center"/>
              <w:rPr>
                <w:b/>
                <w:bCs/>
                <w:sz w:val="20"/>
                <w:szCs w:val="20"/>
              </w:rPr>
            </w:pPr>
            <w:r w:rsidRPr="008C13E6">
              <w:rPr>
                <w:b/>
                <w:bCs/>
                <w:sz w:val="20"/>
                <w:szCs w:val="20"/>
              </w:rPr>
              <w:t>Nom et Prénom du candidat</w:t>
            </w:r>
          </w:p>
        </w:tc>
        <w:tc>
          <w:tcPr>
            <w:tcW w:w="851" w:type="dxa"/>
            <w:vAlign w:val="center"/>
          </w:tcPr>
          <w:p w:rsidR="00D27384" w:rsidRPr="008C13E6" w:rsidRDefault="00D27384" w:rsidP="007D7E36">
            <w:pPr>
              <w:tabs>
                <w:tab w:val="left" w:pos="2206"/>
              </w:tabs>
              <w:jc w:val="center"/>
              <w:rPr>
                <w:b/>
                <w:bCs/>
                <w:sz w:val="20"/>
                <w:szCs w:val="20"/>
              </w:rPr>
            </w:pPr>
            <w:r w:rsidRPr="008C13E6">
              <w:rPr>
                <w:b/>
                <w:bCs/>
                <w:sz w:val="20"/>
                <w:szCs w:val="20"/>
              </w:rPr>
              <w:t>Niveau</w:t>
            </w:r>
          </w:p>
        </w:tc>
        <w:tc>
          <w:tcPr>
            <w:tcW w:w="1276" w:type="dxa"/>
            <w:vAlign w:val="center"/>
          </w:tcPr>
          <w:p w:rsidR="00D27384" w:rsidRPr="008C13E6" w:rsidRDefault="00D27384" w:rsidP="007D7E36">
            <w:pPr>
              <w:tabs>
                <w:tab w:val="left" w:pos="2206"/>
              </w:tabs>
              <w:jc w:val="center"/>
              <w:rPr>
                <w:b/>
                <w:bCs/>
                <w:sz w:val="20"/>
                <w:szCs w:val="20"/>
              </w:rPr>
            </w:pPr>
            <w:r w:rsidRPr="008C13E6">
              <w:rPr>
                <w:b/>
                <w:bCs/>
                <w:sz w:val="20"/>
                <w:szCs w:val="20"/>
              </w:rPr>
              <w:t>Option</w:t>
            </w:r>
          </w:p>
        </w:tc>
        <w:tc>
          <w:tcPr>
            <w:tcW w:w="1417" w:type="dxa"/>
            <w:tcBorders>
              <w:bottom w:val="single" w:sz="4" w:space="0" w:color="auto"/>
            </w:tcBorders>
            <w:vAlign w:val="center"/>
          </w:tcPr>
          <w:p w:rsidR="00D27384" w:rsidRPr="008C13E6" w:rsidRDefault="00D27384" w:rsidP="007D7E36">
            <w:pPr>
              <w:tabs>
                <w:tab w:val="left" w:pos="2206"/>
              </w:tabs>
              <w:jc w:val="center"/>
              <w:rPr>
                <w:b/>
                <w:bCs/>
                <w:sz w:val="20"/>
                <w:szCs w:val="20"/>
              </w:rPr>
            </w:pPr>
            <w:r w:rsidRPr="008C13E6">
              <w:rPr>
                <w:b/>
                <w:bCs/>
                <w:sz w:val="20"/>
                <w:szCs w:val="20"/>
              </w:rPr>
              <w:t>Lieu de présentation</w:t>
            </w:r>
          </w:p>
        </w:tc>
        <w:tc>
          <w:tcPr>
            <w:tcW w:w="1418" w:type="dxa"/>
            <w:vAlign w:val="center"/>
          </w:tcPr>
          <w:p w:rsidR="00D27384" w:rsidRPr="008C13E6" w:rsidRDefault="00D27384" w:rsidP="007D7E36">
            <w:pPr>
              <w:tabs>
                <w:tab w:val="left" w:pos="2206"/>
              </w:tabs>
              <w:jc w:val="center"/>
              <w:rPr>
                <w:b/>
                <w:bCs/>
                <w:sz w:val="20"/>
                <w:szCs w:val="20"/>
              </w:rPr>
            </w:pPr>
            <w:r w:rsidRPr="008C13E6">
              <w:rPr>
                <w:b/>
                <w:bCs/>
                <w:sz w:val="20"/>
                <w:szCs w:val="20"/>
              </w:rPr>
              <w:t>Jour de  présentation</w:t>
            </w:r>
          </w:p>
        </w:tc>
        <w:tc>
          <w:tcPr>
            <w:tcW w:w="2126" w:type="dxa"/>
            <w:vAlign w:val="center"/>
          </w:tcPr>
          <w:p w:rsidR="00D27384" w:rsidRPr="008C13E6" w:rsidRDefault="00D27384" w:rsidP="007D7E36">
            <w:pPr>
              <w:tabs>
                <w:tab w:val="left" w:pos="2206"/>
              </w:tabs>
              <w:jc w:val="center"/>
              <w:rPr>
                <w:b/>
                <w:bCs/>
                <w:sz w:val="20"/>
                <w:szCs w:val="20"/>
              </w:rPr>
            </w:pPr>
            <w:r w:rsidRPr="008C13E6">
              <w:rPr>
                <w:b/>
                <w:bCs/>
                <w:sz w:val="20"/>
                <w:szCs w:val="20"/>
              </w:rPr>
              <w:t>Jury</w:t>
            </w:r>
          </w:p>
        </w:tc>
      </w:tr>
      <w:tr w:rsidR="00D27384" w:rsidRPr="00B834EB" w:rsidTr="00D27384">
        <w:trPr>
          <w:trHeight w:val="341"/>
          <w:jc w:val="center"/>
        </w:trPr>
        <w:tc>
          <w:tcPr>
            <w:tcW w:w="2977" w:type="dxa"/>
          </w:tcPr>
          <w:p w:rsidR="00D27384" w:rsidRPr="008C13E6" w:rsidRDefault="00D27384" w:rsidP="007D7E36">
            <w:pPr>
              <w:rPr>
                <w:rFonts w:asciiTheme="majorBidi" w:hAnsiTheme="majorBidi" w:cstheme="majorBidi"/>
                <w:sz w:val="20"/>
                <w:szCs w:val="20"/>
              </w:rPr>
            </w:pPr>
            <w:r w:rsidRPr="008C13E6">
              <w:rPr>
                <w:rFonts w:asciiTheme="majorBidi" w:hAnsiTheme="majorBidi" w:cstheme="majorBidi"/>
                <w:sz w:val="20"/>
                <w:szCs w:val="20"/>
              </w:rPr>
              <w:t xml:space="preserve">MOUNA </w:t>
            </w:r>
            <w:proofErr w:type="spellStart"/>
            <w:r w:rsidRPr="008C13E6">
              <w:rPr>
                <w:rFonts w:asciiTheme="majorBidi" w:hAnsiTheme="majorBidi" w:cstheme="majorBidi"/>
                <w:sz w:val="20"/>
                <w:szCs w:val="20"/>
              </w:rPr>
              <w:t>Ryma</w:t>
            </w:r>
            <w:proofErr w:type="spellEnd"/>
          </w:p>
        </w:tc>
        <w:tc>
          <w:tcPr>
            <w:tcW w:w="851" w:type="dxa"/>
          </w:tcPr>
          <w:p w:rsidR="00D27384" w:rsidRPr="008C13E6" w:rsidRDefault="00D27384" w:rsidP="007D7E36">
            <w:pPr>
              <w:rPr>
                <w:rFonts w:asciiTheme="majorBidi" w:hAnsiTheme="majorBidi" w:cstheme="majorBidi"/>
                <w:b/>
                <w:bCs/>
                <w:sz w:val="20"/>
                <w:szCs w:val="20"/>
              </w:rPr>
            </w:pPr>
            <w:r w:rsidRPr="008C13E6">
              <w:rPr>
                <w:rFonts w:asciiTheme="majorBidi" w:hAnsiTheme="majorBidi" w:cstheme="majorBidi"/>
                <w:b/>
                <w:bCs/>
                <w:sz w:val="20"/>
                <w:szCs w:val="20"/>
              </w:rPr>
              <w:t>D3</w:t>
            </w:r>
          </w:p>
        </w:tc>
        <w:tc>
          <w:tcPr>
            <w:tcW w:w="1276" w:type="dxa"/>
            <w:vMerge w:val="restart"/>
            <w:textDirection w:val="btLr"/>
          </w:tcPr>
          <w:p w:rsidR="00D27384" w:rsidRDefault="00D27384" w:rsidP="007D7E36">
            <w:pPr>
              <w:ind w:left="113" w:right="113"/>
              <w:jc w:val="right"/>
              <w:rPr>
                <w:rFonts w:asciiTheme="majorBidi" w:hAnsiTheme="majorBidi" w:cstheme="majorBidi"/>
                <w:b/>
                <w:bCs/>
                <w:sz w:val="20"/>
                <w:szCs w:val="20"/>
              </w:rPr>
            </w:pPr>
            <w:r w:rsidRPr="008C13E6">
              <w:rPr>
                <w:rFonts w:asciiTheme="majorBidi" w:hAnsiTheme="majorBidi" w:cstheme="majorBidi"/>
                <w:b/>
                <w:bCs/>
                <w:sz w:val="20"/>
                <w:szCs w:val="20"/>
              </w:rPr>
              <w:t xml:space="preserve">Immunologie Cellulaire </w:t>
            </w:r>
          </w:p>
          <w:p w:rsidR="00D27384" w:rsidRPr="008C13E6" w:rsidRDefault="00D27384" w:rsidP="007D7E36">
            <w:pPr>
              <w:ind w:left="113" w:right="113"/>
              <w:jc w:val="right"/>
              <w:rPr>
                <w:rFonts w:asciiTheme="majorBidi" w:hAnsiTheme="majorBidi" w:cstheme="majorBidi"/>
                <w:b/>
                <w:bCs/>
                <w:sz w:val="20"/>
                <w:szCs w:val="20"/>
              </w:rPr>
            </w:pPr>
            <w:r w:rsidRPr="008C13E6">
              <w:rPr>
                <w:rFonts w:asciiTheme="majorBidi" w:hAnsiTheme="majorBidi" w:cstheme="majorBidi"/>
                <w:b/>
                <w:bCs/>
                <w:sz w:val="20"/>
                <w:szCs w:val="20"/>
              </w:rPr>
              <w:t>et Moléculaire</w:t>
            </w:r>
          </w:p>
        </w:tc>
        <w:tc>
          <w:tcPr>
            <w:tcW w:w="1417" w:type="dxa"/>
            <w:vMerge w:val="restart"/>
            <w:tcBorders>
              <w:bottom w:val="nil"/>
            </w:tcBorders>
            <w:textDirection w:val="btLr"/>
          </w:tcPr>
          <w:p w:rsidR="00D27384" w:rsidRPr="008C13E6" w:rsidRDefault="00D27384" w:rsidP="007D7E36">
            <w:pPr>
              <w:ind w:right="113"/>
              <w:rPr>
                <w:b/>
                <w:bCs/>
                <w:sz w:val="20"/>
                <w:szCs w:val="20"/>
              </w:rPr>
            </w:pPr>
          </w:p>
          <w:p w:rsidR="00D27384" w:rsidRPr="008C13E6" w:rsidRDefault="00D27384" w:rsidP="007D7E36">
            <w:pPr>
              <w:ind w:left="113" w:right="113"/>
              <w:rPr>
                <w:sz w:val="20"/>
                <w:szCs w:val="20"/>
              </w:rPr>
            </w:pPr>
          </w:p>
          <w:p w:rsidR="00D27384" w:rsidRPr="008C13E6" w:rsidRDefault="00D27384" w:rsidP="007D7E36">
            <w:pPr>
              <w:rPr>
                <w:b/>
                <w:bCs/>
                <w:sz w:val="20"/>
                <w:szCs w:val="20"/>
              </w:rPr>
            </w:pPr>
            <w:r w:rsidRPr="008C13E6">
              <w:rPr>
                <w:b/>
                <w:bCs/>
                <w:sz w:val="20"/>
                <w:szCs w:val="20"/>
              </w:rPr>
              <w:t>Salle Internet Etudiants</w:t>
            </w:r>
          </w:p>
          <w:p w:rsidR="00D27384" w:rsidRPr="008C13E6" w:rsidRDefault="00D27384" w:rsidP="007D7E36">
            <w:pPr>
              <w:rPr>
                <w:b/>
                <w:bCs/>
                <w:sz w:val="20"/>
                <w:szCs w:val="20"/>
              </w:rPr>
            </w:pPr>
          </w:p>
        </w:tc>
        <w:tc>
          <w:tcPr>
            <w:tcW w:w="1418" w:type="dxa"/>
            <w:vMerge w:val="restart"/>
          </w:tcPr>
          <w:p w:rsidR="00D27384" w:rsidRPr="008C13E6" w:rsidRDefault="00D27384" w:rsidP="007D7E36">
            <w:pPr>
              <w:tabs>
                <w:tab w:val="left" w:pos="2206"/>
              </w:tabs>
              <w:rPr>
                <w:b/>
                <w:bCs/>
                <w:sz w:val="20"/>
                <w:szCs w:val="20"/>
              </w:rPr>
            </w:pPr>
            <w:r w:rsidRPr="008C13E6">
              <w:rPr>
                <w:b/>
                <w:bCs/>
                <w:sz w:val="20"/>
                <w:szCs w:val="20"/>
              </w:rPr>
              <w:t>05/12/2019</w:t>
            </w:r>
          </w:p>
          <w:p w:rsidR="00D27384" w:rsidRPr="008C13E6" w:rsidRDefault="00D27384" w:rsidP="007D7E36">
            <w:pPr>
              <w:tabs>
                <w:tab w:val="left" w:pos="2206"/>
              </w:tabs>
              <w:rPr>
                <w:b/>
                <w:bCs/>
                <w:sz w:val="20"/>
                <w:szCs w:val="20"/>
              </w:rPr>
            </w:pPr>
            <w:r w:rsidRPr="008C13E6">
              <w:rPr>
                <w:b/>
                <w:bCs/>
                <w:sz w:val="20"/>
                <w:szCs w:val="20"/>
              </w:rPr>
              <w:t>A 9H : 00</w:t>
            </w:r>
          </w:p>
        </w:tc>
        <w:tc>
          <w:tcPr>
            <w:tcW w:w="2126" w:type="dxa"/>
            <w:vMerge w:val="restart"/>
          </w:tcPr>
          <w:p w:rsidR="00D27384" w:rsidRPr="008C13E6" w:rsidRDefault="00D27384" w:rsidP="007D7E36">
            <w:pPr>
              <w:tabs>
                <w:tab w:val="left" w:pos="2206"/>
              </w:tabs>
              <w:rPr>
                <w:b/>
                <w:bCs/>
                <w:sz w:val="20"/>
                <w:szCs w:val="20"/>
                <w:lang w:val="en-US"/>
              </w:rPr>
            </w:pPr>
          </w:p>
          <w:p w:rsidR="00D27384" w:rsidRPr="008C13E6" w:rsidRDefault="00D27384" w:rsidP="007D7E36">
            <w:pPr>
              <w:tabs>
                <w:tab w:val="left" w:pos="2206"/>
              </w:tabs>
              <w:rPr>
                <w:b/>
                <w:bCs/>
                <w:sz w:val="20"/>
                <w:szCs w:val="20"/>
                <w:lang w:val="en-US"/>
              </w:rPr>
            </w:pPr>
          </w:p>
          <w:p w:rsidR="00D27384" w:rsidRPr="008C13E6" w:rsidRDefault="00D27384" w:rsidP="007D7E36">
            <w:pPr>
              <w:tabs>
                <w:tab w:val="left" w:pos="2206"/>
              </w:tabs>
              <w:rPr>
                <w:b/>
                <w:bCs/>
                <w:sz w:val="20"/>
                <w:szCs w:val="20"/>
                <w:lang w:val="en-US"/>
              </w:rPr>
            </w:pPr>
          </w:p>
          <w:p w:rsidR="00D27384" w:rsidRPr="008C13E6" w:rsidRDefault="00D27384" w:rsidP="007D7E36">
            <w:pPr>
              <w:tabs>
                <w:tab w:val="left" w:pos="2206"/>
              </w:tabs>
              <w:rPr>
                <w:b/>
                <w:bCs/>
                <w:sz w:val="20"/>
                <w:szCs w:val="20"/>
                <w:lang w:val="en-US"/>
              </w:rPr>
            </w:pPr>
            <w:r w:rsidRPr="008C13E6">
              <w:rPr>
                <w:b/>
                <w:bCs/>
                <w:sz w:val="20"/>
                <w:szCs w:val="20"/>
                <w:lang w:val="en-US"/>
              </w:rPr>
              <w:t>Jury :01</w:t>
            </w:r>
          </w:p>
          <w:p w:rsidR="00D27384" w:rsidRPr="008C13E6" w:rsidRDefault="00D27384" w:rsidP="007D7E36">
            <w:pPr>
              <w:tabs>
                <w:tab w:val="left" w:pos="2206"/>
              </w:tabs>
              <w:rPr>
                <w:b/>
                <w:bCs/>
                <w:sz w:val="20"/>
                <w:szCs w:val="20"/>
                <w:lang w:val="en-US"/>
              </w:rPr>
            </w:pPr>
            <w:r w:rsidRPr="008C13E6">
              <w:rPr>
                <w:b/>
                <w:bCs/>
                <w:sz w:val="20"/>
                <w:szCs w:val="20"/>
                <w:lang w:val="en-US"/>
              </w:rPr>
              <w:t xml:space="preserve">- </w:t>
            </w:r>
            <w:proofErr w:type="spellStart"/>
            <w:r w:rsidRPr="008C13E6">
              <w:rPr>
                <w:b/>
                <w:bCs/>
                <w:sz w:val="20"/>
                <w:szCs w:val="20"/>
                <w:lang w:val="en-US"/>
              </w:rPr>
              <w:t>Zerizer</w:t>
            </w:r>
            <w:proofErr w:type="spellEnd"/>
            <w:r w:rsidRPr="008C13E6">
              <w:rPr>
                <w:b/>
                <w:bCs/>
                <w:sz w:val="20"/>
                <w:szCs w:val="20"/>
                <w:lang w:val="en-US"/>
              </w:rPr>
              <w:t xml:space="preserve"> </w:t>
            </w:r>
            <w:proofErr w:type="spellStart"/>
            <w:r w:rsidRPr="008C13E6">
              <w:rPr>
                <w:b/>
                <w:bCs/>
                <w:sz w:val="20"/>
                <w:szCs w:val="20"/>
                <w:lang w:val="en-US"/>
              </w:rPr>
              <w:t>Sakina</w:t>
            </w:r>
            <w:proofErr w:type="spellEnd"/>
          </w:p>
          <w:p w:rsidR="00D27384" w:rsidRPr="008C13E6" w:rsidRDefault="00D27384" w:rsidP="007D7E36">
            <w:pPr>
              <w:tabs>
                <w:tab w:val="left" w:pos="2206"/>
              </w:tabs>
              <w:rPr>
                <w:b/>
                <w:bCs/>
                <w:sz w:val="20"/>
                <w:szCs w:val="20"/>
                <w:lang w:val="en-US"/>
              </w:rPr>
            </w:pPr>
            <w:r w:rsidRPr="008C13E6">
              <w:rPr>
                <w:b/>
                <w:bCs/>
                <w:sz w:val="20"/>
                <w:szCs w:val="20"/>
                <w:lang w:val="en-US"/>
              </w:rPr>
              <w:t xml:space="preserve">- </w:t>
            </w:r>
            <w:proofErr w:type="spellStart"/>
            <w:r w:rsidRPr="008C13E6">
              <w:rPr>
                <w:b/>
                <w:bCs/>
                <w:sz w:val="20"/>
                <w:szCs w:val="20"/>
                <w:lang w:val="en-US"/>
              </w:rPr>
              <w:t>Tebibel</w:t>
            </w:r>
            <w:proofErr w:type="spellEnd"/>
            <w:r w:rsidRPr="008C13E6">
              <w:rPr>
                <w:b/>
                <w:bCs/>
                <w:sz w:val="20"/>
                <w:szCs w:val="20"/>
                <w:lang w:val="en-US"/>
              </w:rPr>
              <w:t xml:space="preserve"> </w:t>
            </w:r>
            <w:proofErr w:type="spellStart"/>
            <w:r w:rsidRPr="008C13E6">
              <w:rPr>
                <w:b/>
                <w:bCs/>
                <w:sz w:val="20"/>
                <w:szCs w:val="20"/>
                <w:lang w:val="en-US"/>
              </w:rPr>
              <w:t>Soraya</w:t>
            </w:r>
            <w:proofErr w:type="spellEnd"/>
          </w:p>
          <w:p w:rsidR="00D27384" w:rsidRPr="008C13E6" w:rsidRDefault="00D27384" w:rsidP="007D7E36">
            <w:pPr>
              <w:tabs>
                <w:tab w:val="left" w:pos="2206"/>
              </w:tabs>
              <w:rPr>
                <w:b/>
                <w:bCs/>
                <w:sz w:val="20"/>
                <w:szCs w:val="20"/>
                <w:lang w:val="en-US"/>
              </w:rPr>
            </w:pPr>
            <w:r w:rsidRPr="008C13E6">
              <w:rPr>
                <w:b/>
                <w:bCs/>
                <w:sz w:val="20"/>
                <w:szCs w:val="20"/>
                <w:lang w:val="en-US"/>
              </w:rPr>
              <w:t xml:space="preserve">- MAAMERI </w:t>
            </w:r>
            <w:proofErr w:type="spellStart"/>
            <w:r w:rsidRPr="008C13E6">
              <w:rPr>
                <w:b/>
                <w:bCs/>
                <w:sz w:val="20"/>
                <w:szCs w:val="20"/>
                <w:lang w:val="en-US"/>
              </w:rPr>
              <w:t>Zineb</w:t>
            </w:r>
            <w:proofErr w:type="spellEnd"/>
          </w:p>
          <w:p w:rsidR="00D27384" w:rsidRPr="008C13E6" w:rsidRDefault="00D27384" w:rsidP="007D7E36">
            <w:pPr>
              <w:tabs>
                <w:tab w:val="left" w:pos="2206"/>
              </w:tabs>
              <w:rPr>
                <w:b/>
                <w:bCs/>
                <w:sz w:val="20"/>
                <w:szCs w:val="20"/>
                <w:lang w:val="en-US"/>
              </w:rPr>
            </w:pPr>
          </w:p>
          <w:p w:rsidR="00D27384" w:rsidRPr="008C13E6" w:rsidRDefault="00D27384" w:rsidP="007D7E36">
            <w:pPr>
              <w:tabs>
                <w:tab w:val="left" w:pos="2206"/>
              </w:tabs>
              <w:rPr>
                <w:b/>
                <w:bCs/>
                <w:sz w:val="20"/>
                <w:szCs w:val="20"/>
                <w:lang w:val="en-US"/>
              </w:rPr>
            </w:pPr>
          </w:p>
        </w:tc>
      </w:tr>
      <w:tr w:rsidR="00D27384" w:rsidRPr="008C13E6" w:rsidTr="00D27384">
        <w:trPr>
          <w:trHeight w:val="199"/>
          <w:jc w:val="center"/>
        </w:trPr>
        <w:tc>
          <w:tcPr>
            <w:tcW w:w="2977" w:type="dxa"/>
          </w:tcPr>
          <w:p w:rsidR="00D27384" w:rsidRPr="008C13E6" w:rsidRDefault="00D27384" w:rsidP="007D7E36">
            <w:pPr>
              <w:tabs>
                <w:tab w:val="left" w:pos="2206"/>
              </w:tabs>
              <w:rPr>
                <w:rFonts w:asciiTheme="majorBidi" w:hAnsiTheme="majorBidi" w:cstheme="majorBidi"/>
                <w:sz w:val="20"/>
                <w:szCs w:val="20"/>
              </w:rPr>
            </w:pPr>
            <w:r w:rsidRPr="008C13E6">
              <w:rPr>
                <w:rFonts w:asciiTheme="majorBidi" w:hAnsiTheme="majorBidi" w:cstheme="majorBidi"/>
                <w:sz w:val="20"/>
                <w:szCs w:val="20"/>
              </w:rPr>
              <w:t>FOUGHALIA Amina</w:t>
            </w:r>
          </w:p>
        </w:tc>
        <w:tc>
          <w:tcPr>
            <w:tcW w:w="851" w:type="dxa"/>
          </w:tcPr>
          <w:p w:rsidR="00D27384" w:rsidRPr="008C13E6" w:rsidRDefault="00D27384" w:rsidP="007D7E36">
            <w:pPr>
              <w:rPr>
                <w:rFonts w:asciiTheme="majorBidi" w:hAnsiTheme="majorBidi" w:cstheme="majorBidi"/>
                <w:b/>
                <w:bCs/>
                <w:sz w:val="20"/>
                <w:szCs w:val="20"/>
              </w:rPr>
            </w:pPr>
            <w:r w:rsidRPr="008C13E6">
              <w:rPr>
                <w:rFonts w:asciiTheme="majorBidi" w:hAnsiTheme="majorBidi" w:cstheme="majorBidi"/>
                <w:b/>
                <w:bCs/>
                <w:sz w:val="20"/>
                <w:szCs w:val="20"/>
              </w:rPr>
              <w:t>D3</w:t>
            </w:r>
          </w:p>
        </w:tc>
        <w:tc>
          <w:tcPr>
            <w:tcW w:w="1276" w:type="dxa"/>
            <w:vMerge/>
          </w:tcPr>
          <w:p w:rsidR="00D27384" w:rsidRPr="008C13E6" w:rsidRDefault="00D27384" w:rsidP="007D7E36">
            <w:pPr>
              <w:rPr>
                <w:rFonts w:asciiTheme="majorBidi" w:hAnsiTheme="majorBidi" w:cstheme="majorBidi"/>
                <w:b/>
                <w:bCs/>
                <w:sz w:val="20"/>
                <w:szCs w:val="20"/>
              </w:rPr>
            </w:pPr>
          </w:p>
        </w:tc>
        <w:tc>
          <w:tcPr>
            <w:tcW w:w="1417" w:type="dxa"/>
            <w:vMerge/>
            <w:tcBorders>
              <w:top w:val="nil"/>
              <w:bottom w:val="nil"/>
            </w:tcBorders>
            <w:textDirection w:val="btLr"/>
          </w:tcPr>
          <w:p w:rsidR="00D27384" w:rsidRPr="008C13E6" w:rsidRDefault="00D27384" w:rsidP="007D7E36">
            <w:pPr>
              <w:rPr>
                <w:b/>
                <w:bCs/>
                <w:sz w:val="20"/>
                <w:szCs w:val="20"/>
              </w:rPr>
            </w:pPr>
          </w:p>
        </w:tc>
        <w:tc>
          <w:tcPr>
            <w:tcW w:w="1418" w:type="dxa"/>
            <w:vMerge/>
          </w:tcPr>
          <w:p w:rsidR="00D27384" w:rsidRPr="008C13E6" w:rsidRDefault="00D27384" w:rsidP="007D7E36">
            <w:pPr>
              <w:tabs>
                <w:tab w:val="left" w:pos="2206"/>
              </w:tabs>
              <w:rPr>
                <w:b/>
                <w:bCs/>
                <w:sz w:val="20"/>
                <w:szCs w:val="20"/>
              </w:rPr>
            </w:pPr>
          </w:p>
        </w:tc>
        <w:tc>
          <w:tcPr>
            <w:tcW w:w="2126" w:type="dxa"/>
            <w:vMerge/>
          </w:tcPr>
          <w:p w:rsidR="00D27384" w:rsidRPr="008C13E6" w:rsidRDefault="00D27384" w:rsidP="007D7E36">
            <w:pPr>
              <w:tabs>
                <w:tab w:val="left" w:pos="2206"/>
              </w:tabs>
              <w:rPr>
                <w:b/>
                <w:bCs/>
                <w:sz w:val="20"/>
                <w:szCs w:val="20"/>
                <w:lang w:val="en-US"/>
              </w:rPr>
            </w:pPr>
          </w:p>
        </w:tc>
      </w:tr>
      <w:tr w:rsidR="00D27384" w:rsidRPr="008C13E6" w:rsidTr="00D27384">
        <w:trPr>
          <w:trHeight w:val="335"/>
          <w:jc w:val="center"/>
        </w:trPr>
        <w:tc>
          <w:tcPr>
            <w:tcW w:w="2977" w:type="dxa"/>
          </w:tcPr>
          <w:p w:rsidR="00D27384" w:rsidRPr="008C13E6" w:rsidRDefault="00D27384" w:rsidP="007D7E36">
            <w:pPr>
              <w:rPr>
                <w:rFonts w:asciiTheme="majorBidi" w:hAnsiTheme="majorBidi" w:cstheme="majorBidi"/>
                <w:sz w:val="20"/>
                <w:szCs w:val="20"/>
              </w:rPr>
            </w:pPr>
            <w:r w:rsidRPr="008C13E6">
              <w:rPr>
                <w:rFonts w:asciiTheme="majorBidi" w:hAnsiTheme="majorBidi" w:cstheme="majorBidi"/>
                <w:sz w:val="20"/>
                <w:szCs w:val="20"/>
              </w:rPr>
              <w:t xml:space="preserve">TARTOUGA Maya </w:t>
            </w:r>
            <w:proofErr w:type="spellStart"/>
            <w:r w:rsidRPr="008C13E6">
              <w:rPr>
                <w:rFonts w:asciiTheme="majorBidi" w:hAnsiTheme="majorBidi" w:cstheme="majorBidi"/>
                <w:sz w:val="20"/>
                <w:szCs w:val="20"/>
              </w:rPr>
              <w:t>Abir</w:t>
            </w:r>
            <w:proofErr w:type="spellEnd"/>
          </w:p>
        </w:tc>
        <w:tc>
          <w:tcPr>
            <w:tcW w:w="851" w:type="dxa"/>
          </w:tcPr>
          <w:p w:rsidR="00D27384" w:rsidRPr="008C13E6" w:rsidRDefault="00D27384" w:rsidP="007D7E36">
            <w:pPr>
              <w:rPr>
                <w:rFonts w:asciiTheme="majorBidi" w:hAnsiTheme="majorBidi" w:cstheme="majorBidi"/>
                <w:b/>
                <w:bCs/>
                <w:sz w:val="20"/>
                <w:szCs w:val="20"/>
              </w:rPr>
            </w:pPr>
            <w:r w:rsidRPr="008C13E6">
              <w:rPr>
                <w:rFonts w:asciiTheme="majorBidi" w:hAnsiTheme="majorBidi" w:cstheme="majorBidi"/>
                <w:b/>
                <w:bCs/>
                <w:sz w:val="20"/>
                <w:szCs w:val="20"/>
              </w:rPr>
              <w:t>D3</w:t>
            </w:r>
          </w:p>
        </w:tc>
        <w:tc>
          <w:tcPr>
            <w:tcW w:w="1276" w:type="dxa"/>
            <w:vMerge/>
          </w:tcPr>
          <w:p w:rsidR="00D27384" w:rsidRPr="008C13E6" w:rsidRDefault="00D27384" w:rsidP="007D7E36">
            <w:pPr>
              <w:rPr>
                <w:rFonts w:asciiTheme="majorBidi" w:hAnsiTheme="majorBidi" w:cstheme="majorBidi"/>
                <w:b/>
                <w:bCs/>
                <w:sz w:val="20"/>
                <w:szCs w:val="20"/>
              </w:rPr>
            </w:pPr>
          </w:p>
        </w:tc>
        <w:tc>
          <w:tcPr>
            <w:tcW w:w="1417" w:type="dxa"/>
            <w:vMerge/>
            <w:tcBorders>
              <w:top w:val="nil"/>
              <w:bottom w:val="nil"/>
            </w:tcBorders>
          </w:tcPr>
          <w:p w:rsidR="00D27384" w:rsidRPr="008C13E6" w:rsidRDefault="00D27384" w:rsidP="007D7E36">
            <w:pPr>
              <w:rPr>
                <w:sz w:val="20"/>
                <w:szCs w:val="20"/>
              </w:rPr>
            </w:pPr>
          </w:p>
        </w:tc>
        <w:tc>
          <w:tcPr>
            <w:tcW w:w="1418" w:type="dxa"/>
            <w:vMerge/>
          </w:tcPr>
          <w:p w:rsidR="00D27384" w:rsidRPr="008C13E6" w:rsidRDefault="00D27384" w:rsidP="007D7E36">
            <w:pPr>
              <w:tabs>
                <w:tab w:val="left" w:pos="2206"/>
              </w:tabs>
              <w:rPr>
                <w:sz w:val="20"/>
                <w:szCs w:val="20"/>
              </w:rPr>
            </w:pPr>
          </w:p>
        </w:tc>
        <w:tc>
          <w:tcPr>
            <w:tcW w:w="2126" w:type="dxa"/>
            <w:vMerge/>
          </w:tcPr>
          <w:p w:rsidR="00D27384" w:rsidRPr="008C13E6" w:rsidRDefault="00D27384" w:rsidP="007D7E36">
            <w:pPr>
              <w:rPr>
                <w:sz w:val="20"/>
                <w:szCs w:val="20"/>
              </w:rPr>
            </w:pPr>
          </w:p>
        </w:tc>
      </w:tr>
      <w:tr w:rsidR="00D27384" w:rsidRPr="008C13E6" w:rsidTr="00D27384">
        <w:trPr>
          <w:trHeight w:val="329"/>
          <w:jc w:val="center"/>
        </w:trPr>
        <w:tc>
          <w:tcPr>
            <w:tcW w:w="2977" w:type="dxa"/>
          </w:tcPr>
          <w:p w:rsidR="00D27384" w:rsidRPr="008C13E6" w:rsidRDefault="00D27384" w:rsidP="007D7E36">
            <w:pPr>
              <w:rPr>
                <w:rFonts w:asciiTheme="majorBidi" w:hAnsiTheme="majorBidi" w:cstheme="majorBidi"/>
                <w:sz w:val="20"/>
                <w:szCs w:val="20"/>
              </w:rPr>
            </w:pPr>
            <w:r w:rsidRPr="008C13E6">
              <w:rPr>
                <w:rFonts w:asciiTheme="majorBidi" w:hAnsiTheme="majorBidi" w:cstheme="majorBidi"/>
                <w:sz w:val="20"/>
                <w:szCs w:val="20"/>
              </w:rPr>
              <w:t xml:space="preserve">ZEGHINA </w:t>
            </w:r>
            <w:proofErr w:type="spellStart"/>
            <w:r w:rsidRPr="008C13E6">
              <w:rPr>
                <w:rFonts w:asciiTheme="majorBidi" w:hAnsiTheme="majorBidi" w:cstheme="majorBidi"/>
                <w:sz w:val="20"/>
                <w:szCs w:val="20"/>
              </w:rPr>
              <w:t>Ibtissem</w:t>
            </w:r>
            <w:proofErr w:type="spellEnd"/>
          </w:p>
        </w:tc>
        <w:tc>
          <w:tcPr>
            <w:tcW w:w="851" w:type="dxa"/>
          </w:tcPr>
          <w:p w:rsidR="00D27384" w:rsidRPr="008C13E6" w:rsidRDefault="00D27384" w:rsidP="007D7E36">
            <w:pPr>
              <w:rPr>
                <w:rFonts w:asciiTheme="majorBidi" w:hAnsiTheme="majorBidi" w:cstheme="majorBidi"/>
                <w:b/>
                <w:bCs/>
                <w:sz w:val="20"/>
                <w:szCs w:val="20"/>
              </w:rPr>
            </w:pPr>
            <w:r w:rsidRPr="008C13E6">
              <w:rPr>
                <w:rFonts w:asciiTheme="majorBidi" w:hAnsiTheme="majorBidi" w:cstheme="majorBidi"/>
                <w:b/>
                <w:bCs/>
                <w:sz w:val="20"/>
                <w:szCs w:val="20"/>
              </w:rPr>
              <w:t>D3</w:t>
            </w:r>
          </w:p>
        </w:tc>
        <w:tc>
          <w:tcPr>
            <w:tcW w:w="1276" w:type="dxa"/>
            <w:vMerge/>
          </w:tcPr>
          <w:p w:rsidR="00D27384" w:rsidRPr="008C13E6" w:rsidRDefault="00D27384" w:rsidP="007D7E36">
            <w:pPr>
              <w:rPr>
                <w:rFonts w:asciiTheme="majorBidi" w:hAnsiTheme="majorBidi" w:cstheme="majorBidi"/>
                <w:b/>
                <w:bCs/>
                <w:sz w:val="20"/>
                <w:szCs w:val="20"/>
              </w:rPr>
            </w:pPr>
          </w:p>
        </w:tc>
        <w:tc>
          <w:tcPr>
            <w:tcW w:w="1417" w:type="dxa"/>
            <w:vMerge/>
            <w:tcBorders>
              <w:top w:val="nil"/>
              <w:bottom w:val="nil"/>
            </w:tcBorders>
          </w:tcPr>
          <w:p w:rsidR="00D27384" w:rsidRPr="008C13E6" w:rsidRDefault="00D27384" w:rsidP="007D7E36">
            <w:pPr>
              <w:rPr>
                <w:sz w:val="20"/>
                <w:szCs w:val="20"/>
              </w:rPr>
            </w:pPr>
          </w:p>
        </w:tc>
        <w:tc>
          <w:tcPr>
            <w:tcW w:w="1418" w:type="dxa"/>
            <w:vMerge/>
          </w:tcPr>
          <w:p w:rsidR="00D27384" w:rsidRPr="008C13E6" w:rsidRDefault="00D27384" w:rsidP="007D7E36">
            <w:pPr>
              <w:tabs>
                <w:tab w:val="left" w:pos="2206"/>
              </w:tabs>
              <w:rPr>
                <w:sz w:val="20"/>
                <w:szCs w:val="20"/>
              </w:rPr>
            </w:pPr>
          </w:p>
        </w:tc>
        <w:tc>
          <w:tcPr>
            <w:tcW w:w="2126" w:type="dxa"/>
            <w:vMerge/>
          </w:tcPr>
          <w:p w:rsidR="00D27384" w:rsidRPr="008C13E6" w:rsidRDefault="00D27384" w:rsidP="007D7E36">
            <w:pPr>
              <w:rPr>
                <w:sz w:val="20"/>
                <w:szCs w:val="20"/>
              </w:rPr>
            </w:pPr>
          </w:p>
        </w:tc>
      </w:tr>
      <w:tr w:rsidR="00D27384" w:rsidRPr="008C13E6" w:rsidTr="00D27384">
        <w:trPr>
          <w:trHeight w:val="567"/>
          <w:jc w:val="center"/>
        </w:trPr>
        <w:tc>
          <w:tcPr>
            <w:tcW w:w="2977" w:type="dxa"/>
          </w:tcPr>
          <w:p w:rsidR="00D27384" w:rsidRPr="008C13E6" w:rsidRDefault="00D27384" w:rsidP="007D7E36">
            <w:pPr>
              <w:rPr>
                <w:rFonts w:asciiTheme="majorBidi" w:hAnsiTheme="majorBidi" w:cstheme="majorBidi"/>
                <w:sz w:val="20"/>
                <w:szCs w:val="20"/>
              </w:rPr>
            </w:pPr>
            <w:r w:rsidRPr="008C13E6">
              <w:rPr>
                <w:rFonts w:asciiTheme="majorBidi" w:hAnsiTheme="majorBidi" w:cstheme="majorBidi"/>
                <w:sz w:val="20"/>
                <w:szCs w:val="20"/>
              </w:rPr>
              <w:t xml:space="preserve">MOKHTARI Mohamed </w:t>
            </w:r>
            <w:proofErr w:type="spellStart"/>
            <w:r w:rsidRPr="008C13E6">
              <w:rPr>
                <w:rFonts w:asciiTheme="majorBidi" w:hAnsiTheme="majorBidi" w:cstheme="majorBidi"/>
                <w:sz w:val="20"/>
                <w:szCs w:val="20"/>
              </w:rPr>
              <w:t>Badreddine</w:t>
            </w:r>
            <w:proofErr w:type="spellEnd"/>
          </w:p>
        </w:tc>
        <w:tc>
          <w:tcPr>
            <w:tcW w:w="851" w:type="dxa"/>
          </w:tcPr>
          <w:p w:rsidR="00D27384" w:rsidRPr="008C13E6" w:rsidRDefault="00D27384" w:rsidP="007D7E36">
            <w:pPr>
              <w:rPr>
                <w:rFonts w:asciiTheme="majorBidi" w:hAnsiTheme="majorBidi" w:cstheme="majorBidi"/>
                <w:b/>
                <w:bCs/>
                <w:sz w:val="20"/>
                <w:szCs w:val="20"/>
              </w:rPr>
            </w:pPr>
            <w:r w:rsidRPr="008C13E6">
              <w:rPr>
                <w:rFonts w:asciiTheme="majorBidi" w:hAnsiTheme="majorBidi" w:cstheme="majorBidi"/>
                <w:b/>
                <w:bCs/>
                <w:sz w:val="20"/>
                <w:szCs w:val="20"/>
              </w:rPr>
              <w:t>D3</w:t>
            </w:r>
          </w:p>
        </w:tc>
        <w:tc>
          <w:tcPr>
            <w:tcW w:w="1276" w:type="dxa"/>
            <w:vMerge/>
          </w:tcPr>
          <w:p w:rsidR="00D27384" w:rsidRPr="008C13E6" w:rsidRDefault="00D27384" w:rsidP="007D7E36">
            <w:pPr>
              <w:rPr>
                <w:rFonts w:asciiTheme="majorBidi" w:hAnsiTheme="majorBidi" w:cstheme="majorBidi"/>
                <w:b/>
                <w:bCs/>
                <w:sz w:val="20"/>
                <w:szCs w:val="20"/>
              </w:rPr>
            </w:pPr>
          </w:p>
        </w:tc>
        <w:tc>
          <w:tcPr>
            <w:tcW w:w="1417" w:type="dxa"/>
            <w:vMerge/>
            <w:tcBorders>
              <w:top w:val="nil"/>
              <w:bottom w:val="nil"/>
            </w:tcBorders>
          </w:tcPr>
          <w:p w:rsidR="00D27384" w:rsidRPr="008C13E6" w:rsidRDefault="00D27384" w:rsidP="007D7E36">
            <w:pPr>
              <w:rPr>
                <w:sz w:val="20"/>
                <w:szCs w:val="20"/>
              </w:rPr>
            </w:pPr>
          </w:p>
        </w:tc>
        <w:tc>
          <w:tcPr>
            <w:tcW w:w="1418" w:type="dxa"/>
            <w:vMerge/>
          </w:tcPr>
          <w:p w:rsidR="00D27384" w:rsidRPr="008C13E6" w:rsidRDefault="00D27384" w:rsidP="007D7E36">
            <w:pPr>
              <w:tabs>
                <w:tab w:val="left" w:pos="2206"/>
              </w:tabs>
              <w:rPr>
                <w:sz w:val="20"/>
                <w:szCs w:val="20"/>
              </w:rPr>
            </w:pPr>
          </w:p>
        </w:tc>
        <w:tc>
          <w:tcPr>
            <w:tcW w:w="2126" w:type="dxa"/>
            <w:vMerge/>
          </w:tcPr>
          <w:p w:rsidR="00D27384" w:rsidRPr="008C13E6" w:rsidRDefault="00D27384" w:rsidP="007D7E36">
            <w:pPr>
              <w:rPr>
                <w:sz w:val="20"/>
                <w:szCs w:val="20"/>
              </w:rPr>
            </w:pPr>
          </w:p>
        </w:tc>
      </w:tr>
      <w:tr w:rsidR="00D27384" w:rsidRPr="008C13E6" w:rsidTr="00D27384">
        <w:trPr>
          <w:trHeight w:val="303"/>
          <w:jc w:val="center"/>
        </w:trPr>
        <w:tc>
          <w:tcPr>
            <w:tcW w:w="2977" w:type="dxa"/>
          </w:tcPr>
          <w:p w:rsidR="00D27384" w:rsidRPr="008C13E6" w:rsidRDefault="00D27384" w:rsidP="007D7E36">
            <w:pPr>
              <w:rPr>
                <w:rFonts w:asciiTheme="majorBidi" w:hAnsiTheme="majorBidi" w:cstheme="majorBidi"/>
                <w:sz w:val="20"/>
                <w:szCs w:val="20"/>
              </w:rPr>
            </w:pPr>
            <w:r w:rsidRPr="008C13E6">
              <w:rPr>
                <w:rFonts w:ascii="Times New Roman" w:hAnsi="Times New Roman" w:cs="Times New Roman"/>
                <w:sz w:val="20"/>
                <w:szCs w:val="20"/>
              </w:rPr>
              <w:t xml:space="preserve">SIARI  El </w:t>
            </w:r>
            <w:proofErr w:type="spellStart"/>
            <w:r w:rsidRPr="008C13E6">
              <w:rPr>
                <w:rFonts w:ascii="Times New Roman" w:hAnsi="Times New Roman" w:cs="Times New Roman"/>
                <w:sz w:val="20"/>
                <w:szCs w:val="20"/>
              </w:rPr>
              <w:t>Roumeissa</w:t>
            </w:r>
            <w:proofErr w:type="spellEnd"/>
          </w:p>
        </w:tc>
        <w:tc>
          <w:tcPr>
            <w:tcW w:w="851" w:type="dxa"/>
          </w:tcPr>
          <w:p w:rsidR="00D27384" w:rsidRPr="008C13E6" w:rsidRDefault="00D27384" w:rsidP="007D7E36">
            <w:pPr>
              <w:rPr>
                <w:rFonts w:asciiTheme="majorBidi" w:hAnsiTheme="majorBidi" w:cstheme="majorBidi"/>
                <w:b/>
                <w:bCs/>
                <w:sz w:val="20"/>
                <w:szCs w:val="20"/>
              </w:rPr>
            </w:pPr>
            <w:r w:rsidRPr="008C13E6">
              <w:rPr>
                <w:rFonts w:asciiTheme="majorBidi" w:hAnsiTheme="majorBidi" w:cstheme="majorBidi"/>
                <w:b/>
                <w:bCs/>
                <w:sz w:val="20"/>
                <w:szCs w:val="20"/>
              </w:rPr>
              <w:t>D2</w:t>
            </w:r>
          </w:p>
        </w:tc>
        <w:tc>
          <w:tcPr>
            <w:tcW w:w="1276" w:type="dxa"/>
            <w:vMerge/>
          </w:tcPr>
          <w:p w:rsidR="00D27384" w:rsidRPr="008C13E6" w:rsidRDefault="00D27384" w:rsidP="007D7E36">
            <w:pPr>
              <w:rPr>
                <w:rFonts w:asciiTheme="majorBidi" w:hAnsiTheme="majorBidi" w:cstheme="majorBidi"/>
                <w:b/>
                <w:bCs/>
                <w:sz w:val="20"/>
                <w:szCs w:val="20"/>
              </w:rPr>
            </w:pPr>
          </w:p>
        </w:tc>
        <w:tc>
          <w:tcPr>
            <w:tcW w:w="1417" w:type="dxa"/>
            <w:vMerge/>
            <w:tcBorders>
              <w:top w:val="nil"/>
              <w:bottom w:val="nil"/>
            </w:tcBorders>
          </w:tcPr>
          <w:p w:rsidR="00D27384" w:rsidRPr="008C13E6" w:rsidRDefault="00D27384" w:rsidP="007D7E36">
            <w:pPr>
              <w:rPr>
                <w:sz w:val="20"/>
                <w:szCs w:val="20"/>
              </w:rPr>
            </w:pPr>
          </w:p>
        </w:tc>
        <w:tc>
          <w:tcPr>
            <w:tcW w:w="1418" w:type="dxa"/>
            <w:vMerge/>
          </w:tcPr>
          <w:p w:rsidR="00D27384" w:rsidRPr="008C13E6" w:rsidRDefault="00D27384" w:rsidP="007D7E36">
            <w:pPr>
              <w:tabs>
                <w:tab w:val="left" w:pos="2206"/>
              </w:tabs>
              <w:rPr>
                <w:sz w:val="20"/>
                <w:szCs w:val="20"/>
              </w:rPr>
            </w:pPr>
          </w:p>
        </w:tc>
        <w:tc>
          <w:tcPr>
            <w:tcW w:w="2126" w:type="dxa"/>
            <w:vMerge/>
          </w:tcPr>
          <w:p w:rsidR="00D27384" w:rsidRPr="008C13E6" w:rsidRDefault="00D27384" w:rsidP="007D7E36">
            <w:pPr>
              <w:rPr>
                <w:sz w:val="20"/>
                <w:szCs w:val="20"/>
              </w:rPr>
            </w:pPr>
          </w:p>
        </w:tc>
      </w:tr>
      <w:tr w:rsidR="00D27384" w:rsidRPr="008C13E6" w:rsidTr="00D27384">
        <w:trPr>
          <w:trHeight w:val="239"/>
          <w:jc w:val="center"/>
        </w:trPr>
        <w:tc>
          <w:tcPr>
            <w:tcW w:w="2977" w:type="dxa"/>
          </w:tcPr>
          <w:p w:rsidR="00D27384" w:rsidRPr="008C13E6" w:rsidRDefault="00D27384" w:rsidP="007D7E36">
            <w:pPr>
              <w:rPr>
                <w:rFonts w:asciiTheme="majorBidi" w:hAnsiTheme="majorBidi" w:cstheme="majorBidi"/>
                <w:sz w:val="20"/>
                <w:szCs w:val="20"/>
              </w:rPr>
            </w:pPr>
            <w:proofErr w:type="spellStart"/>
            <w:r w:rsidRPr="008C13E6">
              <w:rPr>
                <w:rFonts w:ascii="Times New Roman" w:hAnsi="Times New Roman" w:cs="Times New Roman"/>
                <w:sz w:val="20"/>
                <w:szCs w:val="20"/>
              </w:rPr>
              <w:t>Khelifi</w:t>
            </w:r>
            <w:proofErr w:type="spellEnd"/>
            <w:r w:rsidRPr="008C13E6">
              <w:rPr>
                <w:rFonts w:ascii="Times New Roman" w:hAnsi="Times New Roman" w:cs="Times New Roman"/>
                <w:sz w:val="20"/>
                <w:szCs w:val="20"/>
              </w:rPr>
              <w:t xml:space="preserve"> Sara</w:t>
            </w:r>
          </w:p>
        </w:tc>
        <w:tc>
          <w:tcPr>
            <w:tcW w:w="851" w:type="dxa"/>
          </w:tcPr>
          <w:p w:rsidR="00D27384" w:rsidRPr="008C13E6" w:rsidRDefault="00D27384" w:rsidP="007D7E36">
            <w:pPr>
              <w:rPr>
                <w:rFonts w:asciiTheme="majorBidi" w:hAnsiTheme="majorBidi" w:cstheme="majorBidi"/>
                <w:b/>
                <w:bCs/>
                <w:sz w:val="20"/>
                <w:szCs w:val="20"/>
              </w:rPr>
            </w:pPr>
            <w:r w:rsidRPr="008C13E6">
              <w:rPr>
                <w:rFonts w:asciiTheme="majorBidi" w:hAnsiTheme="majorBidi" w:cstheme="majorBidi"/>
                <w:b/>
                <w:bCs/>
                <w:sz w:val="20"/>
                <w:szCs w:val="20"/>
              </w:rPr>
              <w:t>D2</w:t>
            </w:r>
          </w:p>
        </w:tc>
        <w:tc>
          <w:tcPr>
            <w:tcW w:w="1276" w:type="dxa"/>
            <w:vMerge/>
          </w:tcPr>
          <w:p w:rsidR="00D27384" w:rsidRPr="008C13E6" w:rsidRDefault="00D27384" w:rsidP="007D7E36">
            <w:pPr>
              <w:rPr>
                <w:rFonts w:asciiTheme="majorBidi" w:hAnsiTheme="majorBidi" w:cstheme="majorBidi"/>
                <w:b/>
                <w:bCs/>
                <w:sz w:val="20"/>
                <w:szCs w:val="20"/>
              </w:rPr>
            </w:pPr>
          </w:p>
        </w:tc>
        <w:tc>
          <w:tcPr>
            <w:tcW w:w="1417" w:type="dxa"/>
            <w:tcBorders>
              <w:top w:val="nil"/>
              <w:bottom w:val="nil"/>
            </w:tcBorders>
          </w:tcPr>
          <w:p w:rsidR="00D27384" w:rsidRPr="008C13E6" w:rsidRDefault="00D27384" w:rsidP="007D7E36">
            <w:pPr>
              <w:rPr>
                <w:sz w:val="20"/>
                <w:szCs w:val="20"/>
              </w:rPr>
            </w:pPr>
          </w:p>
        </w:tc>
        <w:tc>
          <w:tcPr>
            <w:tcW w:w="1418" w:type="dxa"/>
            <w:vMerge/>
          </w:tcPr>
          <w:p w:rsidR="00D27384" w:rsidRPr="008C13E6" w:rsidRDefault="00D27384" w:rsidP="007D7E36">
            <w:pPr>
              <w:tabs>
                <w:tab w:val="left" w:pos="2206"/>
              </w:tabs>
              <w:rPr>
                <w:sz w:val="20"/>
                <w:szCs w:val="20"/>
              </w:rPr>
            </w:pPr>
          </w:p>
        </w:tc>
        <w:tc>
          <w:tcPr>
            <w:tcW w:w="2126" w:type="dxa"/>
            <w:vMerge/>
          </w:tcPr>
          <w:p w:rsidR="00D27384" w:rsidRPr="008C13E6" w:rsidRDefault="00D27384" w:rsidP="007D7E36">
            <w:pPr>
              <w:rPr>
                <w:sz w:val="20"/>
                <w:szCs w:val="20"/>
              </w:rPr>
            </w:pPr>
          </w:p>
        </w:tc>
      </w:tr>
      <w:tr w:rsidR="00D27384" w:rsidRPr="008C13E6" w:rsidTr="00D27384">
        <w:trPr>
          <w:trHeight w:val="257"/>
          <w:jc w:val="center"/>
        </w:trPr>
        <w:tc>
          <w:tcPr>
            <w:tcW w:w="2977" w:type="dxa"/>
            <w:tcBorders>
              <w:bottom w:val="single" w:sz="4" w:space="0" w:color="auto"/>
            </w:tcBorders>
          </w:tcPr>
          <w:p w:rsidR="00D27384" w:rsidRPr="008C13E6" w:rsidRDefault="00D27384" w:rsidP="007D7E36">
            <w:pPr>
              <w:rPr>
                <w:rFonts w:asciiTheme="majorBidi" w:hAnsiTheme="majorBidi" w:cstheme="majorBidi"/>
                <w:sz w:val="20"/>
                <w:szCs w:val="20"/>
              </w:rPr>
            </w:pPr>
            <w:proofErr w:type="spellStart"/>
            <w:r w:rsidRPr="008C13E6">
              <w:rPr>
                <w:rFonts w:ascii="Times New Roman" w:hAnsi="Times New Roman" w:cs="Times New Roman"/>
                <w:sz w:val="20"/>
                <w:szCs w:val="20"/>
              </w:rPr>
              <w:t>Khetabi</w:t>
            </w:r>
            <w:proofErr w:type="spellEnd"/>
            <w:r w:rsidRPr="008C13E6">
              <w:rPr>
                <w:rFonts w:ascii="Times New Roman" w:hAnsi="Times New Roman" w:cs="Times New Roman"/>
                <w:sz w:val="20"/>
                <w:szCs w:val="20"/>
              </w:rPr>
              <w:t xml:space="preserve"> Latifa</w:t>
            </w:r>
          </w:p>
        </w:tc>
        <w:tc>
          <w:tcPr>
            <w:tcW w:w="851" w:type="dxa"/>
            <w:tcBorders>
              <w:bottom w:val="single" w:sz="4" w:space="0" w:color="auto"/>
            </w:tcBorders>
          </w:tcPr>
          <w:p w:rsidR="00D27384" w:rsidRPr="008C13E6" w:rsidRDefault="00D27384" w:rsidP="007D7E36">
            <w:pPr>
              <w:rPr>
                <w:rFonts w:asciiTheme="majorBidi" w:hAnsiTheme="majorBidi" w:cstheme="majorBidi"/>
                <w:b/>
                <w:bCs/>
                <w:sz w:val="20"/>
                <w:szCs w:val="20"/>
              </w:rPr>
            </w:pPr>
            <w:r w:rsidRPr="008C13E6">
              <w:rPr>
                <w:rFonts w:asciiTheme="majorBidi" w:hAnsiTheme="majorBidi" w:cstheme="majorBidi"/>
                <w:b/>
                <w:bCs/>
                <w:sz w:val="20"/>
                <w:szCs w:val="20"/>
              </w:rPr>
              <w:t>D2</w:t>
            </w:r>
          </w:p>
        </w:tc>
        <w:tc>
          <w:tcPr>
            <w:tcW w:w="1276" w:type="dxa"/>
            <w:vMerge/>
            <w:tcBorders>
              <w:bottom w:val="single" w:sz="4" w:space="0" w:color="auto"/>
            </w:tcBorders>
          </w:tcPr>
          <w:p w:rsidR="00D27384" w:rsidRPr="008C13E6" w:rsidRDefault="00D27384" w:rsidP="007D7E36">
            <w:pPr>
              <w:rPr>
                <w:rFonts w:asciiTheme="majorBidi" w:hAnsiTheme="majorBidi" w:cstheme="majorBidi"/>
                <w:b/>
                <w:bCs/>
                <w:sz w:val="20"/>
                <w:szCs w:val="20"/>
              </w:rPr>
            </w:pPr>
          </w:p>
        </w:tc>
        <w:tc>
          <w:tcPr>
            <w:tcW w:w="1417" w:type="dxa"/>
            <w:tcBorders>
              <w:top w:val="nil"/>
              <w:bottom w:val="single" w:sz="4" w:space="0" w:color="auto"/>
            </w:tcBorders>
          </w:tcPr>
          <w:p w:rsidR="00D27384" w:rsidRPr="008C13E6" w:rsidRDefault="00D27384" w:rsidP="007D7E36">
            <w:pPr>
              <w:rPr>
                <w:sz w:val="20"/>
                <w:szCs w:val="20"/>
              </w:rPr>
            </w:pPr>
          </w:p>
        </w:tc>
        <w:tc>
          <w:tcPr>
            <w:tcW w:w="1418" w:type="dxa"/>
            <w:vMerge/>
            <w:tcBorders>
              <w:bottom w:val="single" w:sz="4" w:space="0" w:color="auto"/>
            </w:tcBorders>
          </w:tcPr>
          <w:p w:rsidR="00D27384" w:rsidRPr="008C13E6" w:rsidRDefault="00D27384" w:rsidP="007D7E36">
            <w:pPr>
              <w:tabs>
                <w:tab w:val="left" w:pos="2206"/>
              </w:tabs>
              <w:rPr>
                <w:sz w:val="20"/>
                <w:szCs w:val="20"/>
              </w:rPr>
            </w:pPr>
          </w:p>
        </w:tc>
        <w:tc>
          <w:tcPr>
            <w:tcW w:w="2126" w:type="dxa"/>
            <w:vMerge/>
            <w:tcBorders>
              <w:bottom w:val="single" w:sz="4" w:space="0" w:color="auto"/>
            </w:tcBorders>
          </w:tcPr>
          <w:p w:rsidR="00D27384" w:rsidRPr="008C13E6" w:rsidRDefault="00D27384" w:rsidP="007D7E36">
            <w:pPr>
              <w:rPr>
                <w:sz w:val="20"/>
                <w:szCs w:val="20"/>
              </w:rPr>
            </w:pPr>
          </w:p>
        </w:tc>
      </w:tr>
    </w:tbl>
    <w:p w:rsidR="00D27384" w:rsidRDefault="00D27384" w:rsidP="00D27384">
      <w:pPr>
        <w:spacing w:after="0" w:line="240" w:lineRule="auto"/>
        <w:jc w:val="center"/>
        <w:rPr>
          <w:rFonts w:ascii="Comic Sans MS" w:hAnsi="Comic Sans MS" w:cstheme="majorBidi"/>
          <w:b/>
          <w:bCs/>
          <w:sz w:val="24"/>
          <w:szCs w:val="24"/>
          <w:lang w:bidi="ar-DZ"/>
        </w:rPr>
      </w:pPr>
    </w:p>
    <w:p w:rsidR="00D27384" w:rsidRDefault="00D27384" w:rsidP="00D27384">
      <w:pPr>
        <w:spacing w:after="0" w:line="240" w:lineRule="auto"/>
        <w:jc w:val="center"/>
        <w:rPr>
          <w:rFonts w:ascii="Comic Sans MS" w:hAnsi="Comic Sans MS" w:cstheme="majorBidi"/>
          <w:b/>
          <w:bCs/>
          <w:sz w:val="24"/>
          <w:szCs w:val="24"/>
          <w:lang w:bidi="ar-DZ"/>
        </w:rPr>
      </w:pPr>
    </w:p>
    <w:p w:rsidR="00D27384" w:rsidRPr="00DC209D" w:rsidRDefault="00D27384" w:rsidP="00D27384">
      <w:pPr>
        <w:spacing w:after="0" w:line="240" w:lineRule="auto"/>
        <w:rPr>
          <w:rFonts w:ascii="Comic Sans MS" w:hAnsi="Comic Sans MS" w:cstheme="majorBidi"/>
          <w:b/>
          <w:bCs/>
          <w:sz w:val="24"/>
          <w:szCs w:val="24"/>
          <w:lang w:bidi="ar-DZ"/>
        </w:rPr>
      </w:pPr>
      <w:r w:rsidRPr="00DC209D">
        <w:rPr>
          <w:rFonts w:ascii="Comic Sans MS" w:hAnsi="Comic Sans MS" w:cstheme="majorBidi"/>
          <w:b/>
          <w:bCs/>
          <w:sz w:val="24"/>
          <w:szCs w:val="24"/>
          <w:lang w:bidi="ar-DZ"/>
        </w:rPr>
        <w:t>2-PLANNING DES DOCTORIALES (</w:t>
      </w:r>
      <w:r w:rsidRPr="00DC209D">
        <w:rPr>
          <w:b/>
          <w:bCs/>
          <w:sz w:val="24"/>
          <w:szCs w:val="24"/>
        </w:rPr>
        <w:t>Journée du 08 Décembre 2019)</w:t>
      </w:r>
    </w:p>
    <w:p w:rsidR="00D27384" w:rsidRPr="00DC209D" w:rsidRDefault="00D27384" w:rsidP="00D27384">
      <w:pPr>
        <w:spacing w:after="0" w:line="240" w:lineRule="auto"/>
        <w:jc w:val="center"/>
        <w:rPr>
          <w:b/>
          <w:bCs/>
          <w:sz w:val="24"/>
          <w:szCs w:val="24"/>
        </w:rPr>
      </w:pPr>
      <w:r w:rsidRPr="00DC209D">
        <w:rPr>
          <w:rFonts w:asciiTheme="majorBidi" w:hAnsiTheme="majorBidi" w:cstheme="majorBidi"/>
          <w:b/>
          <w:bCs/>
          <w:sz w:val="24"/>
          <w:szCs w:val="24"/>
        </w:rPr>
        <w:t>Physio-Toxicologie Cellulaire</w:t>
      </w:r>
    </w:p>
    <w:p w:rsidR="00D27384" w:rsidRPr="008C13E6" w:rsidRDefault="00D27384" w:rsidP="00D27384">
      <w:pPr>
        <w:spacing w:after="0" w:line="240" w:lineRule="auto"/>
        <w:jc w:val="center"/>
        <w:rPr>
          <w:b/>
          <w:bCs/>
          <w:sz w:val="24"/>
          <w:szCs w:val="24"/>
        </w:rPr>
      </w:pPr>
    </w:p>
    <w:tbl>
      <w:tblPr>
        <w:tblStyle w:val="Grilledutableau"/>
        <w:tblW w:w="9923" w:type="dxa"/>
        <w:jc w:val="center"/>
        <w:tblLayout w:type="fixed"/>
        <w:tblLook w:val="04A0"/>
      </w:tblPr>
      <w:tblGrid>
        <w:gridCol w:w="2080"/>
        <w:gridCol w:w="857"/>
        <w:gridCol w:w="1993"/>
        <w:gridCol w:w="1591"/>
        <w:gridCol w:w="1418"/>
        <w:gridCol w:w="1984"/>
      </w:tblGrid>
      <w:tr w:rsidR="00D27384" w:rsidRPr="008C13E6" w:rsidTr="007D7E36">
        <w:trPr>
          <w:trHeight w:val="533"/>
          <w:jc w:val="center"/>
        </w:trPr>
        <w:tc>
          <w:tcPr>
            <w:tcW w:w="2080" w:type="dxa"/>
          </w:tcPr>
          <w:p w:rsidR="00D27384" w:rsidRPr="008C13E6" w:rsidRDefault="00D27384" w:rsidP="007D7E36">
            <w:pPr>
              <w:tabs>
                <w:tab w:val="left" w:pos="2206"/>
              </w:tabs>
              <w:rPr>
                <w:b/>
                <w:bCs/>
                <w:sz w:val="20"/>
                <w:szCs w:val="20"/>
              </w:rPr>
            </w:pPr>
            <w:r w:rsidRPr="008C13E6">
              <w:rPr>
                <w:b/>
                <w:bCs/>
                <w:sz w:val="20"/>
                <w:szCs w:val="20"/>
              </w:rPr>
              <w:t>Nom et Prénom du candidat</w:t>
            </w:r>
          </w:p>
        </w:tc>
        <w:tc>
          <w:tcPr>
            <w:tcW w:w="857" w:type="dxa"/>
          </w:tcPr>
          <w:p w:rsidR="00D27384" w:rsidRPr="008C13E6" w:rsidRDefault="00D27384" w:rsidP="007D7E36">
            <w:pPr>
              <w:tabs>
                <w:tab w:val="left" w:pos="2206"/>
              </w:tabs>
              <w:rPr>
                <w:b/>
                <w:bCs/>
                <w:sz w:val="20"/>
                <w:szCs w:val="20"/>
              </w:rPr>
            </w:pPr>
            <w:r w:rsidRPr="008C13E6">
              <w:rPr>
                <w:b/>
                <w:bCs/>
                <w:sz w:val="20"/>
                <w:szCs w:val="20"/>
              </w:rPr>
              <w:t>Niveau</w:t>
            </w:r>
          </w:p>
        </w:tc>
        <w:tc>
          <w:tcPr>
            <w:tcW w:w="1993" w:type="dxa"/>
          </w:tcPr>
          <w:p w:rsidR="00D27384" w:rsidRPr="008C13E6" w:rsidRDefault="00D27384" w:rsidP="007D7E36">
            <w:pPr>
              <w:tabs>
                <w:tab w:val="left" w:pos="2206"/>
              </w:tabs>
              <w:rPr>
                <w:b/>
                <w:bCs/>
                <w:sz w:val="20"/>
                <w:szCs w:val="20"/>
              </w:rPr>
            </w:pPr>
            <w:r w:rsidRPr="008C13E6">
              <w:rPr>
                <w:b/>
                <w:bCs/>
                <w:sz w:val="20"/>
                <w:szCs w:val="20"/>
              </w:rPr>
              <w:t>Option</w:t>
            </w:r>
          </w:p>
        </w:tc>
        <w:tc>
          <w:tcPr>
            <w:tcW w:w="1591" w:type="dxa"/>
            <w:tcBorders>
              <w:bottom w:val="single" w:sz="4" w:space="0" w:color="auto"/>
            </w:tcBorders>
          </w:tcPr>
          <w:p w:rsidR="00D27384" w:rsidRPr="008C13E6" w:rsidRDefault="00D27384" w:rsidP="007D7E36">
            <w:pPr>
              <w:tabs>
                <w:tab w:val="left" w:pos="2206"/>
              </w:tabs>
              <w:rPr>
                <w:b/>
                <w:bCs/>
                <w:sz w:val="20"/>
                <w:szCs w:val="20"/>
              </w:rPr>
            </w:pPr>
            <w:r w:rsidRPr="008C13E6">
              <w:rPr>
                <w:b/>
                <w:bCs/>
                <w:sz w:val="20"/>
                <w:szCs w:val="20"/>
              </w:rPr>
              <w:t>Lieu de présentation</w:t>
            </w:r>
          </w:p>
        </w:tc>
        <w:tc>
          <w:tcPr>
            <w:tcW w:w="1418" w:type="dxa"/>
          </w:tcPr>
          <w:p w:rsidR="00D27384" w:rsidRPr="008C13E6" w:rsidRDefault="00D27384" w:rsidP="007D7E36">
            <w:pPr>
              <w:tabs>
                <w:tab w:val="left" w:pos="2206"/>
              </w:tabs>
              <w:rPr>
                <w:b/>
                <w:bCs/>
                <w:sz w:val="20"/>
                <w:szCs w:val="20"/>
              </w:rPr>
            </w:pPr>
            <w:r w:rsidRPr="008C13E6">
              <w:rPr>
                <w:b/>
                <w:bCs/>
                <w:sz w:val="20"/>
                <w:szCs w:val="20"/>
              </w:rPr>
              <w:t>Jour de  présentation</w:t>
            </w:r>
          </w:p>
        </w:tc>
        <w:tc>
          <w:tcPr>
            <w:tcW w:w="1984" w:type="dxa"/>
          </w:tcPr>
          <w:p w:rsidR="00D27384" w:rsidRPr="008C13E6" w:rsidRDefault="00D27384" w:rsidP="007D7E36">
            <w:pPr>
              <w:tabs>
                <w:tab w:val="left" w:pos="2206"/>
              </w:tabs>
              <w:rPr>
                <w:b/>
                <w:bCs/>
                <w:sz w:val="20"/>
                <w:szCs w:val="20"/>
              </w:rPr>
            </w:pPr>
            <w:r w:rsidRPr="008C13E6">
              <w:rPr>
                <w:b/>
                <w:bCs/>
                <w:sz w:val="20"/>
                <w:szCs w:val="20"/>
              </w:rPr>
              <w:t>Jury</w:t>
            </w:r>
          </w:p>
        </w:tc>
      </w:tr>
      <w:tr w:rsidR="00D27384" w:rsidRPr="00B834EB" w:rsidTr="007D7E36">
        <w:trPr>
          <w:trHeight w:val="270"/>
          <w:jc w:val="center"/>
        </w:trPr>
        <w:tc>
          <w:tcPr>
            <w:tcW w:w="2080" w:type="dxa"/>
          </w:tcPr>
          <w:p w:rsidR="00D27384" w:rsidRPr="008C13E6" w:rsidRDefault="00D27384" w:rsidP="007D7E36">
            <w:pPr>
              <w:tabs>
                <w:tab w:val="left" w:pos="2206"/>
              </w:tabs>
              <w:rPr>
                <w:rFonts w:asciiTheme="majorBidi" w:hAnsiTheme="majorBidi" w:cstheme="majorBidi"/>
                <w:sz w:val="20"/>
                <w:szCs w:val="20"/>
              </w:rPr>
            </w:pPr>
            <w:proofErr w:type="spellStart"/>
            <w:r w:rsidRPr="008C13E6">
              <w:rPr>
                <w:rFonts w:asciiTheme="majorBidi" w:hAnsiTheme="majorBidi" w:cstheme="majorBidi"/>
                <w:sz w:val="20"/>
                <w:szCs w:val="20"/>
              </w:rPr>
              <w:t>Bouameur</w:t>
            </w:r>
            <w:proofErr w:type="spellEnd"/>
            <w:r w:rsidRPr="008C13E6">
              <w:rPr>
                <w:rFonts w:asciiTheme="majorBidi" w:hAnsiTheme="majorBidi" w:cstheme="majorBidi"/>
                <w:sz w:val="20"/>
                <w:szCs w:val="20"/>
              </w:rPr>
              <w:t xml:space="preserve">  </w:t>
            </w:r>
            <w:proofErr w:type="spellStart"/>
            <w:r w:rsidRPr="008C13E6">
              <w:rPr>
                <w:rFonts w:asciiTheme="majorBidi" w:hAnsiTheme="majorBidi" w:cstheme="majorBidi"/>
                <w:sz w:val="20"/>
                <w:szCs w:val="20"/>
              </w:rPr>
              <w:t>Soumia</w:t>
            </w:r>
            <w:proofErr w:type="spellEnd"/>
          </w:p>
        </w:tc>
        <w:tc>
          <w:tcPr>
            <w:tcW w:w="857" w:type="dxa"/>
          </w:tcPr>
          <w:p w:rsidR="00D27384" w:rsidRPr="008C13E6" w:rsidRDefault="00D27384" w:rsidP="007D7E36">
            <w:pPr>
              <w:rPr>
                <w:rFonts w:asciiTheme="majorBidi" w:hAnsiTheme="majorBidi" w:cstheme="majorBidi"/>
                <w:b/>
                <w:bCs/>
                <w:sz w:val="20"/>
                <w:szCs w:val="20"/>
              </w:rPr>
            </w:pPr>
            <w:r w:rsidRPr="008C13E6">
              <w:rPr>
                <w:rFonts w:asciiTheme="majorBidi" w:hAnsiTheme="majorBidi" w:cstheme="majorBidi"/>
                <w:b/>
                <w:bCs/>
                <w:sz w:val="20"/>
                <w:szCs w:val="20"/>
              </w:rPr>
              <w:t>D5</w:t>
            </w:r>
          </w:p>
        </w:tc>
        <w:tc>
          <w:tcPr>
            <w:tcW w:w="1993" w:type="dxa"/>
            <w:vMerge w:val="restart"/>
            <w:textDirection w:val="btLr"/>
          </w:tcPr>
          <w:p w:rsidR="00D27384" w:rsidRPr="008C13E6" w:rsidRDefault="00D27384" w:rsidP="007D7E36">
            <w:pPr>
              <w:ind w:left="113" w:right="113"/>
              <w:jc w:val="center"/>
              <w:rPr>
                <w:rFonts w:asciiTheme="majorBidi" w:hAnsiTheme="majorBidi" w:cstheme="majorBidi"/>
                <w:b/>
                <w:bCs/>
                <w:sz w:val="20"/>
                <w:szCs w:val="20"/>
              </w:rPr>
            </w:pPr>
            <w:r w:rsidRPr="008C13E6">
              <w:rPr>
                <w:rFonts w:asciiTheme="majorBidi" w:hAnsiTheme="majorBidi" w:cstheme="majorBidi"/>
                <w:b/>
                <w:bCs/>
                <w:sz w:val="20"/>
                <w:szCs w:val="20"/>
              </w:rPr>
              <w:t>Physio-Toxicologie Cellulaire</w:t>
            </w:r>
          </w:p>
        </w:tc>
        <w:tc>
          <w:tcPr>
            <w:tcW w:w="1591" w:type="dxa"/>
            <w:vMerge w:val="restart"/>
            <w:tcBorders>
              <w:top w:val="nil"/>
            </w:tcBorders>
            <w:textDirection w:val="btLr"/>
          </w:tcPr>
          <w:p w:rsidR="00D27384" w:rsidRPr="008C13E6" w:rsidRDefault="00D27384" w:rsidP="007D7E36">
            <w:pPr>
              <w:ind w:left="113" w:right="113"/>
              <w:rPr>
                <w:b/>
                <w:bCs/>
                <w:sz w:val="20"/>
                <w:szCs w:val="20"/>
              </w:rPr>
            </w:pPr>
            <w:r w:rsidRPr="008C13E6">
              <w:rPr>
                <w:b/>
                <w:bCs/>
                <w:sz w:val="20"/>
                <w:szCs w:val="20"/>
              </w:rPr>
              <w:t>Salle Informatique</w:t>
            </w:r>
          </w:p>
        </w:tc>
        <w:tc>
          <w:tcPr>
            <w:tcW w:w="1418" w:type="dxa"/>
            <w:vMerge w:val="restart"/>
          </w:tcPr>
          <w:p w:rsidR="00D27384" w:rsidRPr="008C13E6" w:rsidRDefault="00D27384" w:rsidP="007D7E36">
            <w:pPr>
              <w:tabs>
                <w:tab w:val="left" w:pos="2206"/>
              </w:tabs>
              <w:rPr>
                <w:sz w:val="20"/>
                <w:szCs w:val="20"/>
              </w:rPr>
            </w:pPr>
            <w:r w:rsidRPr="008C13E6">
              <w:rPr>
                <w:sz w:val="20"/>
                <w:szCs w:val="20"/>
              </w:rPr>
              <w:t>08/12/2019</w:t>
            </w:r>
          </w:p>
          <w:p w:rsidR="00D27384" w:rsidRPr="008C13E6" w:rsidRDefault="00D27384" w:rsidP="007D7E36">
            <w:pPr>
              <w:tabs>
                <w:tab w:val="left" w:pos="2206"/>
              </w:tabs>
              <w:rPr>
                <w:sz w:val="20"/>
                <w:szCs w:val="20"/>
              </w:rPr>
            </w:pPr>
            <w:r w:rsidRPr="008C13E6">
              <w:rPr>
                <w:b/>
                <w:bCs/>
                <w:sz w:val="20"/>
                <w:szCs w:val="20"/>
              </w:rPr>
              <w:t>A 9H : 00</w:t>
            </w:r>
          </w:p>
        </w:tc>
        <w:tc>
          <w:tcPr>
            <w:tcW w:w="1984" w:type="dxa"/>
            <w:vMerge w:val="restart"/>
          </w:tcPr>
          <w:p w:rsidR="00D27384" w:rsidRPr="008C13E6" w:rsidRDefault="00D27384" w:rsidP="007D7E36">
            <w:pPr>
              <w:tabs>
                <w:tab w:val="left" w:pos="2206"/>
              </w:tabs>
              <w:rPr>
                <w:b/>
                <w:bCs/>
                <w:sz w:val="20"/>
                <w:szCs w:val="20"/>
                <w:lang w:val="en-US"/>
              </w:rPr>
            </w:pPr>
            <w:r w:rsidRPr="008C13E6">
              <w:rPr>
                <w:b/>
                <w:bCs/>
                <w:sz w:val="20"/>
                <w:szCs w:val="20"/>
                <w:lang w:val="en-US"/>
              </w:rPr>
              <w:t>Jury :01</w:t>
            </w:r>
          </w:p>
          <w:p w:rsidR="00D27384" w:rsidRPr="008C13E6" w:rsidRDefault="00D27384" w:rsidP="007D7E36">
            <w:pPr>
              <w:rPr>
                <w:sz w:val="20"/>
                <w:szCs w:val="20"/>
                <w:lang w:val="en-US"/>
              </w:rPr>
            </w:pPr>
          </w:p>
          <w:p w:rsidR="00D27384" w:rsidRPr="008C13E6" w:rsidRDefault="00D27384" w:rsidP="007D7E36">
            <w:pPr>
              <w:rPr>
                <w:sz w:val="20"/>
                <w:szCs w:val="20"/>
                <w:lang w:val="en-US"/>
              </w:rPr>
            </w:pPr>
            <w:r w:rsidRPr="008C13E6">
              <w:rPr>
                <w:sz w:val="20"/>
                <w:szCs w:val="20"/>
                <w:lang w:val="en-US"/>
              </w:rPr>
              <w:t xml:space="preserve">-Zama </w:t>
            </w:r>
            <w:proofErr w:type="spellStart"/>
            <w:r w:rsidRPr="008C13E6">
              <w:rPr>
                <w:sz w:val="20"/>
                <w:szCs w:val="20"/>
                <w:lang w:val="en-US"/>
              </w:rPr>
              <w:t>Djamila</w:t>
            </w:r>
            <w:proofErr w:type="spellEnd"/>
          </w:p>
          <w:p w:rsidR="00D27384" w:rsidRPr="008C13E6" w:rsidRDefault="00D27384" w:rsidP="007D7E36">
            <w:pPr>
              <w:rPr>
                <w:sz w:val="20"/>
                <w:szCs w:val="20"/>
                <w:lang w:val="en-US"/>
              </w:rPr>
            </w:pPr>
            <w:r w:rsidRPr="008C13E6">
              <w:rPr>
                <w:sz w:val="20"/>
                <w:szCs w:val="20"/>
                <w:lang w:val="en-US"/>
              </w:rPr>
              <w:t>-</w:t>
            </w:r>
            <w:proofErr w:type="spellStart"/>
            <w:r w:rsidRPr="008C13E6">
              <w:rPr>
                <w:sz w:val="20"/>
                <w:szCs w:val="20"/>
                <w:lang w:val="en-US"/>
              </w:rPr>
              <w:t>Amrani</w:t>
            </w:r>
            <w:proofErr w:type="spellEnd"/>
            <w:r w:rsidRPr="008C13E6">
              <w:rPr>
                <w:sz w:val="20"/>
                <w:szCs w:val="20"/>
                <w:lang w:val="en-US"/>
              </w:rPr>
              <w:t xml:space="preserve"> </w:t>
            </w:r>
            <w:proofErr w:type="spellStart"/>
            <w:r w:rsidRPr="008C13E6">
              <w:rPr>
                <w:sz w:val="20"/>
                <w:szCs w:val="20"/>
                <w:lang w:val="en-US"/>
              </w:rPr>
              <w:t>Amel</w:t>
            </w:r>
            <w:proofErr w:type="spellEnd"/>
          </w:p>
          <w:p w:rsidR="00D27384" w:rsidRPr="008C13E6" w:rsidRDefault="00D27384" w:rsidP="007D7E36">
            <w:pPr>
              <w:rPr>
                <w:sz w:val="20"/>
                <w:szCs w:val="20"/>
                <w:lang w:val="en-US"/>
              </w:rPr>
            </w:pPr>
            <w:r w:rsidRPr="008C13E6">
              <w:rPr>
                <w:sz w:val="20"/>
                <w:szCs w:val="20"/>
                <w:lang w:val="en-US"/>
              </w:rPr>
              <w:t>-</w:t>
            </w:r>
            <w:proofErr w:type="spellStart"/>
            <w:r w:rsidRPr="008C13E6">
              <w:rPr>
                <w:sz w:val="20"/>
                <w:szCs w:val="20"/>
                <w:lang w:val="en-US"/>
              </w:rPr>
              <w:t>Rezgoune</w:t>
            </w:r>
            <w:proofErr w:type="spellEnd"/>
            <w:r w:rsidRPr="008C13E6">
              <w:rPr>
                <w:sz w:val="20"/>
                <w:szCs w:val="20"/>
                <w:lang w:val="en-US"/>
              </w:rPr>
              <w:t xml:space="preserve"> Mohamed </w:t>
            </w:r>
            <w:proofErr w:type="spellStart"/>
            <w:r w:rsidRPr="008C13E6">
              <w:rPr>
                <w:sz w:val="20"/>
                <w:szCs w:val="20"/>
                <w:lang w:val="en-US"/>
              </w:rPr>
              <w:t>Larbi</w:t>
            </w:r>
            <w:proofErr w:type="spellEnd"/>
          </w:p>
        </w:tc>
      </w:tr>
      <w:tr w:rsidR="00D27384" w:rsidRPr="008C13E6" w:rsidTr="007D7E36">
        <w:trPr>
          <w:trHeight w:val="275"/>
          <w:jc w:val="center"/>
        </w:trPr>
        <w:tc>
          <w:tcPr>
            <w:tcW w:w="2080" w:type="dxa"/>
          </w:tcPr>
          <w:p w:rsidR="00D27384" w:rsidRPr="008C13E6" w:rsidRDefault="00D27384" w:rsidP="007D7E36">
            <w:pPr>
              <w:rPr>
                <w:rFonts w:asciiTheme="majorBidi" w:hAnsiTheme="majorBidi" w:cstheme="majorBidi"/>
                <w:sz w:val="20"/>
                <w:szCs w:val="20"/>
              </w:rPr>
            </w:pPr>
            <w:proofErr w:type="spellStart"/>
            <w:r w:rsidRPr="008C13E6">
              <w:rPr>
                <w:rFonts w:asciiTheme="majorBidi" w:hAnsiTheme="majorBidi" w:cstheme="majorBidi"/>
                <w:sz w:val="20"/>
                <w:szCs w:val="20"/>
              </w:rPr>
              <w:t>Bouleghlemat</w:t>
            </w:r>
            <w:proofErr w:type="spellEnd"/>
            <w:r w:rsidRPr="008C13E6">
              <w:rPr>
                <w:rFonts w:asciiTheme="majorBidi" w:hAnsiTheme="majorBidi" w:cstheme="majorBidi"/>
                <w:sz w:val="20"/>
                <w:szCs w:val="20"/>
              </w:rPr>
              <w:t xml:space="preserve">  </w:t>
            </w:r>
            <w:proofErr w:type="spellStart"/>
            <w:r w:rsidRPr="008C13E6">
              <w:rPr>
                <w:rFonts w:asciiTheme="majorBidi" w:hAnsiTheme="majorBidi" w:cstheme="majorBidi"/>
                <w:sz w:val="20"/>
                <w:szCs w:val="20"/>
              </w:rPr>
              <w:t>Ikram</w:t>
            </w:r>
            <w:proofErr w:type="spellEnd"/>
          </w:p>
        </w:tc>
        <w:tc>
          <w:tcPr>
            <w:tcW w:w="857" w:type="dxa"/>
          </w:tcPr>
          <w:p w:rsidR="00D27384" w:rsidRPr="008C13E6" w:rsidRDefault="00D27384" w:rsidP="007D7E36">
            <w:pPr>
              <w:rPr>
                <w:rFonts w:asciiTheme="majorBidi" w:hAnsiTheme="majorBidi" w:cstheme="majorBidi"/>
                <w:b/>
                <w:bCs/>
                <w:sz w:val="20"/>
                <w:szCs w:val="20"/>
              </w:rPr>
            </w:pPr>
            <w:r w:rsidRPr="008C13E6">
              <w:rPr>
                <w:rFonts w:asciiTheme="majorBidi" w:hAnsiTheme="majorBidi" w:cstheme="majorBidi"/>
                <w:b/>
                <w:bCs/>
                <w:sz w:val="20"/>
                <w:szCs w:val="20"/>
              </w:rPr>
              <w:t>D4</w:t>
            </w:r>
          </w:p>
        </w:tc>
        <w:tc>
          <w:tcPr>
            <w:tcW w:w="1993" w:type="dxa"/>
            <w:vMerge/>
          </w:tcPr>
          <w:p w:rsidR="00D27384" w:rsidRPr="008C13E6" w:rsidRDefault="00D27384" w:rsidP="007D7E36">
            <w:pPr>
              <w:rPr>
                <w:rFonts w:asciiTheme="majorBidi" w:hAnsiTheme="majorBidi" w:cstheme="majorBidi"/>
                <w:b/>
                <w:bCs/>
                <w:sz w:val="20"/>
                <w:szCs w:val="20"/>
              </w:rPr>
            </w:pPr>
          </w:p>
        </w:tc>
        <w:tc>
          <w:tcPr>
            <w:tcW w:w="1591" w:type="dxa"/>
            <w:vMerge/>
          </w:tcPr>
          <w:p w:rsidR="00D27384" w:rsidRPr="008C13E6" w:rsidRDefault="00D27384" w:rsidP="007D7E36">
            <w:pPr>
              <w:rPr>
                <w:sz w:val="20"/>
                <w:szCs w:val="20"/>
              </w:rPr>
            </w:pPr>
          </w:p>
        </w:tc>
        <w:tc>
          <w:tcPr>
            <w:tcW w:w="1418" w:type="dxa"/>
            <w:vMerge/>
          </w:tcPr>
          <w:p w:rsidR="00D27384" w:rsidRPr="008C13E6" w:rsidRDefault="00D27384" w:rsidP="007D7E36">
            <w:pPr>
              <w:tabs>
                <w:tab w:val="left" w:pos="2206"/>
              </w:tabs>
              <w:rPr>
                <w:sz w:val="20"/>
                <w:szCs w:val="20"/>
              </w:rPr>
            </w:pPr>
          </w:p>
        </w:tc>
        <w:tc>
          <w:tcPr>
            <w:tcW w:w="1984" w:type="dxa"/>
            <w:vMerge/>
          </w:tcPr>
          <w:p w:rsidR="00D27384" w:rsidRPr="008C13E6" w:rsidRDefault="00D27384" w:rsidP="007D7E36">
            <w:pPr>
              <w:rPr>
                <w:sz w:val="20"/>
                <w:szCs w:val="20"/>
              </w:rPr>
            </w:pPr>
          </w:p>
        </w:tc>
      </w:tr>
      <w:tr w:rsidR="00D27384" w:rsidRPr="008C13E6" w:rsidTr="007D7E36">
        <w:trPr>
          <w:trHeight w:val="278"/>
          <w:jc w:val="center"/>
        </w:trPr>
        <w:tc>
          <w:tcPr>
            <w:tcW w:w="2080" w:type="dxa"/>
          </w:tcPr>
          <w:p w:rsidR="00D27384" w:rsidRPr="008C13E6" w:rsidRDefault="00D27384" w:rsidP="007D7E36">
            <w:pPr>
              <w:rPr>
                <w:rFonts w:asciiTheme="majorBidi" w:hAnsiTheme="majorBidi" w:cstheme="majorBidi"/>
                <w:sz w:val="20"/>
                <w:szCs w:val="20"/>
              </w:rPr>
            </w:pPr>
            <w:proofErr w:type="spellStart"/>
            <w:r w:rsidRPr="008C13E6">
              <w:rPr>
                <w:rFonts w:asciiTheme="majorBidi" w:hAnsiTheme="majorBidi" w:cstheme="majorBidi"/>
                <w:sz w:val="20"/>
                <w:szCs w:val="20"/>
              </w:rPr>
              <w:t>Laraba</w:t>
            </w:r>
            <w:proofErr w:type="spellEnd"/>
            <w:r w:rsidRPr="008C13E6">
              <w:rPr>
                <w:rFonts w:asciiTheme="majorBidi" w:hAnsiTheme="majorBidi" w:cstheme="majorBidi"/>
                <w:sz w:val="20"/>
                <w:szCs w:val="20"/>
              </w:rPr>
              <w:t xml:space="preserve"> Meriem</w:t>
            </w:r>
          </w:p>
        </w:tc>
        <w:tc>
          <w:tcPr>
            <w:tcW w:w="857" w:type="dxa"/>
          </w:tcPr>
          <w:p w:rsidR="00D27384" w:rsidRPr="008C13E6" w:rsidRDefault="00D27384" w:rsidP="007D7E36">
            <w:pPr>
              <w:rPr>
                <w:rFonts w:asciiTheme="majorBidi" w:hAnsiTheme="majorBidi" w:cstheme="majorBidi"/>
                <w:b/>
                <w:bCs/>
                <w:sz w:val="20"/>
                <w:szCs w:val="20"/>
              </w:rPr>
            </w:pPr>
            <w:r w:rsidRPr="008C13E6">
              <w:rPr>
                <w:rFonts w:asciiTheme="majorBidi" w:hAnsiTheme="majorBidi" w:cstheme="majorBidi"/>
                <w:b/>
                <w:bCs/>
                <w:sz w:val="20"/>
                <w:szCs w:val="20"/>
              </w:rPr>
              <w:t>D4</w:t>
            </w:r>
          </w:p>
        </w:tc>
        <w:tc>
          <w:tcPr>
            <w:tcW w:w="1993" w:type="dxa"/>
            <w:vMerge/>
          </w:tcPr>
          <w:p w:rsidR="00D27384" w:rsidRPr="008C13E6" w:rsidRDefault="00D27384" w:rsidP="007D7E36">
            <w:pPr>
              <w:rPr>
                <w:rFonts w:asciiTheme="majorBidi" w:hAnsiTheme="majorBidi" w:cstheme="majorBidi"/>
                <w:b/>
                <w:bCs/>
                <w:sz w:val="20"/>
                <w:szCs w:val="20"/>
              </w:rPr>
            </w:pPr>
          </w:p>
        </w:tc>
        <w:tc>
          <w:tcPr>
            <w:tcW w:w="1591" w:type="dxa"/>
            <w:vMerge/>
          </w:tcPr>
          <w:p w:rsidR="00D27384" w:rsidRPr="008C13E6" w:rsidRDefault="00D27384" w:rsidP="007D7E36">
            <w:pPr>
              <w:rPr>
                <w:sz w:val="20"/>
                <w:szCs w:val="20"/>
              </w:rPr>
            </w:pPr>
          </w:p>
        </w:tc>
        <w:tc>
          <w:tcPr>
            <w:tcW w:w="1418" w:type="dxa"/>
            <w:vMerge/>
          </w:tcPr>
          <w:p w:rsidR="00D27384" w:rsidRPr="008C13E6" w:rsidRDefault="00D27384" w:rsidP="007D7E36">
            <w:pPr>
              <w:tabs>
                <w:tab w:val="left" w:pos="2206"/>
              </w:tabs>
              <w:rPr>
                <w:sz w:val="20"/>
                <w:szCs w:val="20"/>
              </w:rPr>
            </w:pPr>
          </w:p>
        </w:tc>
        <w:tc>
          <w:tcPr>
            <w:tcW w:w="1984" w:type="dxa"/>
            <w:vMerge/>
          </w:tcPr>
          <w:p w:rsidR="00D27384" w:rsidRPr="008C13E6" w:rsidRDefault="00D27384" w:rsidP="007D7E36">
            <w:pPr>
              <w:rPr>
                <w:sz w:val="20"/>
                <w:szCs w:val="20"/>
              </w:rPr>
            </w:pPr>
          </w:p>
        </w:tc>
      </w:tr>
      <w:tr w:rsidR="00D27384" w:rsidRPr="008C13E6" w:rsidTr="007D7E36">
        <w:trPr>
          <w:trHeight w:val="269"/>
          <w:jc w:val="center"/>
        </w:trPr>
        <w:tc>
          <w:tcPr>
            <w:tcW w:w="2080" w:type="dxa"/>
          </w:tcPr>
          <w:p w:rsidR="00D27384" w:rsidRPr="008C13E6" w:rsidRDefault="00D27384" w:rsidP="007D7E36">
            <w:pPr>
              <w:rPr>
                <w:rFonts w:asciiTheme="majorBidi" w:hAnsiTheme="majorBidi" w:cstheme="majorBidi"/>
                <w:sz w:val="20"/>
                <w:szCs w:val="20"/>
              </w:rPr>
            </w:pPr>
            <w:proofErr w:type="spellStart"/>
            <w:r w:rsidRPr="008C13E6">
              <w:rPr>
                <w:rFonts w:asciiTheme="majorBidi" w:hAnsiTheme="majorBidi" w:cstheme="majorBidi"/>
                <w:sz w:val="20"/>
                <w:szCs w:val="20"/>
              </w:rPr>
              <w:t>Mechri</w:t>
            </w:r>
            <w:proofErr w:type="spellEnd"/>
            <w:r w:rsidRPr="008C13E6">
              <w:rPr>
                <w:rFonts w:asciiTheme="majorBidi" w:hAnsiTheme="majorBidi" w:cstheme="majorBidi"/>
                <w:sz w:val="20"/>
                <w:szCs w:val="20"/>
              </w:rPr>
              <w:t xml:space="preserve">  </w:t>
            </w:r>
            <w:proofErr w:type="spellStart"/>
            <w:r w:rsidRPr="008C13E6">
              <w:rPr>
                <w:rFonts w:asciiTheme="majorBidi" w:hAnsiTheme="majorBidi" w:cstheme="majorBidi"/>
                <w:sz w:val="20"/>
                <w:szCs w:val="20"/>
              </w:rPr>
              <w:t>Amira</w:t>
            </w:r>
            <w:proofErr w:type="spellEnd"/>
          </w:p>
          <w:p w:rsidR="00D27384" w:rsidRPr="008C13E6" w:rsidRDefault="00D27384" w:rsidP="007D7E36">
            <w:pPr>
              <w:rPr>
                <w:rFonts w:asciiTheme="majorBidi" w:hAnsiTheme="majorBidi" w:cstheme="majorBidi"/>
                <w:sz w:val="20"/>
                <w:szCs w:val="20"/>
              </w:rPr>
            </w:pPr>
          </w:p>
        </w:tc>
        <w:tc>
          <w:tcPr>
            <w:tcW w:w="857" w:type="dxa"/>
          </w:tcPr>
          <w:p w:rsidR="00D27384" w:rsidRPr="008C13E6" w:rsidRDefault="00D27384" w:rsidP="007D7E36">
            <w:pPr>
              <w:rPr>
                <w:rFonts w:asciiTheme="majorBidi" w:hAnsiTheme="majorBidi" w:cstheme="majorBidi"/>
                <w:b/>
                <w:bCs/>
                <w:sz w:val="20"/>
                <w:szCs w:val="20"/>
              </w:rPr>
            </w:pPr>
            <w:r w:rsidRPr="008C13E6">
              <w:rPr>
                <w:rFonts w:asciiTheme="majorBidi" w:hAnsiTheme="majorBidi" w:cstheme="majorBidi"/>
                <w:b/>
                <w:bCs/>
                <w:sz w:val="20"/>
                <w:szCs w:val="20"/>
              </w:rPr>
              <w:t>D4</w:t>
            </w:r>
          </w:p>
        </w:tc>
        <w:tc>
          <w:tcPr>
            <w:tcW w:w="1993" w:type="dxa"/>
            <w:vMerge/>
          </w:tcPr>
          <w:p w:rsidR="00D27384" w:rsidRPr="008C13E6" w:rsidRDefault="00D27384" w:rsidP="007D7E36">
            <w:pPr>
              <w:rPr>
                <w:rFonts w:asciiTheme="majorBidi" w:hAnsiTheme="majorBidi" w:cstheme="majorBidi"/>
                <w:b/>
                <w:bCs/>
                <w:sz w:val="20"/>
                <w:szCs w:val="20"/>
              </w:rPr>
            </w:pPr>
          </w:p>
        </w:tc>
        <w:tc>
          <w:tcPr>
            <w:tcW w:w="1591" w:type="dxa"/>
            <w:vMerge/>
          </w:tcPr>
          <w:p w:rsidR="00D27384" w:rsidRPr="008C13E6" w:rsidRDefault="00D27384" w:rsidP="007D7E36">
            <w:pPr>
              <w:rPr>
                <w:sz w:val="20"/>
                <w:szCs w:val="20"/>
              </w:rPr>
            </w:pPr>
          </w:p>
        </w:tc>
        <w:tc>
          <w:tcPr>
            <w:tcW w:w="1418" w:type="dxa"/>
            <w:vMerge/>
          </w:tcPr>
          <w:p w:rsidR="00D27384" w:rsidRPr="008C13E6" w:rsidRDefault="00D27384" w:rsidP="007D7E36">
            <w:pPr>
              <w:tabs>
                <w:tab w:val="left" w:pos="2206"/>
              </w:tabs>
              <w:rPr>
                <w:sz w:val="20"/>
                <w:szCs w:val="20"/>
              </w:rPr>
            </w:pPr>
          </w:p>
        </w:tc>
        <w:tc>
          <w:tcPr>
            <w:tcW w:w="1984" w:type="dxa"/>
            <w:vMerge/>
          </w:tcPr>
          <w:p w:rsidR="00D27384" w:rsidRPr="008C13E6" w:rsidRDefault="00D27384" w:rsidP="007D7E36">
            <w:pPr>
              <w:rPr>
                <w:sz w:val="20"/>
                <w:szCs w:val="20"/>
              </w:rPr>
            </w:pPr>
          </w:p>
        </w:tc>
      </w:tr>
      <w:tr w:rsidR="00D27384" w:rsidRPr="008C13E6" w:rsidTr="007D7E36">
        <w:trPr>
          <w:trHeight w:val="51"/>
          <w:jc w:val="center"/>
        </w:trPr>
        <w:tc>
          <w:tcPr>
            <w:tcW w:w="2080" w:type="dxa"/>
            <w:tcBorders>
              <w:bottom w:val="single" w:sz="4" w:space="0" w:color="auto"/>
            </w:tcBorders>
          </w:tcPr>
          <w:p w:rsidR="00D27384" w:rsidRPr="008C13E6" w:rsidRDefault="00D27384" w:rsidP="007D7E36">
            <w:pPr>
              <w:rPr>
                <w:rFonts w:asciiTheme="majorBidi" w:hAnsiTheme="majorBidi" w:cstheme="majorBidi"/>
                <w:sz w:val="20"/>
                <w:szCs w:val="20"/>
              </w:rPr>
            </w:pPr>
            <w:proofErr w:type="spellStart"/>
            <w:r w:rsidRPr="008C13E6">
              <w:rPr>
                <w:rFonts w:asciiTheme="majorBidi" w:hAnsiTheme="majorBidi" w:cstheme="majorBidi"/>
                <w:sz w:val="20"/>
                <w:szCs w:val="20"/>
              </w:rPr>
              <w:t>Zehani</w:t>
            </w:r>
            <w:proofErr w:type="spellEnd"/>
            <w:r w:rsidRPr="008C13E6">
              <w:rPr>
                <w:rFonts w:asciiTheme="majorBidi" w:hAnsiTheme="majorBidi" w:cstheme="majorBidi"/>
                <w:sz w:val="20"/>
                <w:szCs w:val="20"/>
              </w:rPr>
              <w:t xml:space="preserve"> Lamia</w:t>
            </w:r>
          </w:p>
        </w:tc>
        <w:tc>
          <w:tcPr>
            <w:tcW w:w="857" w:type="dxa"/>
            <w:tcBorders>
              <w:bottom w:val="single" w:sz="4" w:space="0" w:color="auto"/>
            </w:tcBorders>
          </w:tcPr>
          <w:p w:rsidR="00D27384" w:rsidRPr="008C13E6" w:rsidRDefault="00D27384" w:rsidP="007D7E36">
            <w:pPr>
              <w:rPr>
                <w:rFonts w:asciiTheme="majorBidi" w:hAnsiTheme="majorBidi" w:cstheme="majorBidi"/>
                <w:b/>
                <w:bCs/>
                <w:sz w:val="20"/>
                <w:szCs w:val="20"/>
              </w:rPr>
            </w:pPr>
            <w:r w:rsidRPr="008C13E6">
              <w:rPr>
                <w:rFonts w:asciiTheme="majorBidi" w:hAnsiTheme="majorBidi" w:cstheme="majorBidi"/>
                <w:b/>
                <w:bCs/>
                <w:sz w:val="20"/>
                <w:szCs w:val="20"/>
              </w:rPr>
              <w:t>D4</w:t>
            </w:r>
          </w:p>
        </w:tc>
        <w:tc>
          <w:tcPr>
            <w:tcW w:w="1993" w:type="dxa"/>
            <w:vMerge/>
            <w:tcBorders>
              <w:bottom w:val="single" w:sz="4" w:space="0" w:color="auto"/>
            </w:tcBorders>
          </w:tcPr>
          <w:p w:rsidR="00D27384" w:rsidRPr="008C13E6" w:rsidRDefault="00D27384" w:rsidP="007D7E36">
            <w:pPr>
              <w:rPr>
                <w:rFonts w:asciiTheme="majorBidi" w:hAnsiTheme="majorBidi" w:cstheme="majorBidi"/>
                <w:b/>
                <w:bCs/>
                <w:sz w:val="20"/>
                <w:szCs w:val="20"/>
              </w:rPr>
            </w:pPr>
          </w:p>
        </w:tc>
        <w:tc>
          <w:tcPr>
            <w:tcW w:w="1591" w:type="dxa"/>
            <w:vMerge/>
            <w:tcBorders>
              <w:bottom w:val="single" w:sz="4" w:space="0" w:color="auto"/>
            </w:tcBorders>
          </w:tcPr>
          <w:p w:rsidR="00D27384" w:rsidRPr="008C13E6" w:rsidRDefault="00D27384" w:rsidP="007D7E36">
            <w:pPr>
              <w:rPr>
                <w:sz w:val="20"/>
                <w:szCs w:val="20"/>
              </w:rPr>
            </w:pPr>
          </w:p>
        </w:tc>
        <w:tc>
          <w:tcPr>
            <w:tcW w:w="1418" w:type="dxa"/>
            <w:vMerge/>
            <w:tcBorders>
              <w:bottom w:val="single" w:sz="4" w:space="0" w:color="auto"/>
            </w:tcBorders>
          </w:tcPr>
          <w:p w:rsidR="00D27384" w:rsidRPr="008C13E6" w:rsidRDefault="00D27384" w:rsidP="007D7E36">
            <w:pPr>
              <w:tabs>
                <w:tab w:val="left" w:pos="2206"/>
              </w:tabs>
              <w:rPr>
                <w:sz w:val="20"/>
                <w:szCs w:val="20"/>
              </w:rPr>
            </w:pPr>
          </w:p>
        </w:tc>
        <w:tc>
          <w:tcPr>
            <w:tcW w:w="1984" w:type="dxa"/>
            <w:vMerge/>
            <w:tcBorders>
              <w:bottom w:val="single" w:sz="4" w:space="0" w:color="auto"/>
            </w:tcBorders>
          </w:tcPr>
          <w:p w:rsidR="00D27384" w:rsidRPr="008C13E6" w:rsidRDefault="00D27384" w:rsidP="007D7E36">
            <w:pPr>
              <w:rPr>
                <w:sz w:val="20"/>
                <w:szCs w:val="20"/>
              </w:rPr>
            </w:pPr>
          </w:p>
        </w:tc>
      </w:tr>
    </w:tbl>
    <w:p w:rsidR="00D27384" w:rsidRDefault="00D27384" w:rsidP="00D27384">
      <w:pPr>
        <w:spacing w:after="0" w:line="240" w:lineRule="auto"/>
        <w:jc w:val="center"/>
        <w:rPr>
          <w:rFonts w:ascii="Comic Sans MS" w:hAnsi="Comic Sans MS" w:cstheme="majorBidi"/>
          <w:b/>
          <w:bCs/>
          <w:sz w:val="24"/>
          <w:szCs w:val="24"/>
          <w:lang w:bidi="ar-DZ"/>
        </w:rPr>
      </w:pPr>
    </w:p>
    <w:p w:rsidR="00D27384" w:rsidRPr="00DC209D" w:rsidRDefault="00D27384" w:rsidP="00D27384">
      <w:pPr>
        <w:spacing w:after="0" w:line="240" w:lineRule="auto"/>
        <w:rPr>
          <w:rFonts w:ascii="Comic Sans MS" w:hAnsi="Comic Sans MS" w:cstheme="majorBidi"/>
          <w:b/>
          <w:bCs/>
          <w:sz w:val="24"/>
          <w:szCs w:val="24"/>
          <w:lang w:bidi="ar-DZ"/>
        </w:rPr>
      </w:pPr>
      <w:r w:rsidRPr="00DC209D">
        <w:rPr>
          <w:rFonts w:ascii="Comic Sans MS" w:hAnsi="Comic Sans MS" w:cstheme="majorBidi"/>
          <w:b/>
          <w:bCs/>
          <w:sz w:val="24"/>
          <w:szCs w:val="24"/>
          <w:lang w:bidi="ar-DZ"/>
        </w:rPr>
        <w:t>3-PLANNING DES DOCTORIALES (</w:t>
      </w:r>
      <w:r w:rsidRPr="00DC209D">
        <w:rPr>
          <w:b/>
          <w:bCs/>
          <w:sz w:val="24"/>
          <w:szCs w:val="24"/>
        </w:rPr>
        <w:t>Journée du 08 Décembre 2019)</w:t>
      </w:r>
    </w:p>
    <w:p w:rsidR="00D27384" w:rsidRPr="00DC209D" w:rsidRDefault="00D27384" w:rsidP="00D27384">
      <w:pPr>
        <w:tabs>
          <w:tab w:val="left" w:pos="4593"/>
          <w:tab w:val="left" w:pos="6555"/>
        </w:tabs>
        <w:rPr>
          <w:rFonts w:ascii="Comic Sans MS" w:hAnsi="Comic Sans MS" w:cstheme="majorBidi"/>
          <w:b/>
          <w:bCs/>
          <w:sz w:val="24"/>
          <w:szCs w:val="24"/>
          <w:lang w:bidi="ar-DZ"/>
        </w:rPr>
      </w:pPr>
      <w:r w:rsidRPr="00DC209D">
        <w:rPr>
          <w:rFonts w:asciiTheme="majorBidi" w:hAnsiTheme="majorBidi" w:cstheme="majorBidi"/>
          <w:b/>
          <w:bCs/>
          <w:sz w:val="24"/>
          <w:szCs w:val="24"/>
        </w:rPr>
        <w:t>Génétique Moléculaire</w:t>
      </w:r>
    </w:p>
    <w:tbl>
      <w:tblPr>
        <w:tblStyle w:val="Grilledutableau"/>
        <w:tblW w:w="10065" w:type="dxa"/>
        <w:jc w:val="center"/>
        <w:tblInd w:w="-601" w:type="dxa"/>
        <w:tblLayout w:type="fixed"/>
        <w:tblLook w:val="04A0"/>
      </w:tblPr>
      <w:tblGrid>
        <w:gridCol w:w="2080"/>
        <w:gridCol w:w="857"/>
        <w:gridCol w:w="1993"/>
        <w:gridCol w:w="1591"/>
        <w:gridCol w:w="1418"/>
        <w:gridCol w:w="2126"/>
      </w:tblGrid>
      <w:tr w:rsidR="00D27384" w:rsidRPr="008C13E6" w:rsidTr="00D27384">
        <w:trPr>
          <w:trHeight w:val="533"/>
          <w:jc w:val="center"/>
        </w:trPr>
        <w:tc>
          <w:tcPr>
            <w:tcW w:w="2080" w:type="dxa"/>
            <w:vAlign w:val="center"/>
          </w:tcPr>
          <w:p w:rsidR="00D27384" w:rsidRPr="008C13E6" w:rsidRDefault="00D27384" w:rsidP="007D7E36">
            <w:pPr>
              <w:tabs>
                <w:tab w:val="left" w:pos="2206"/>
              </w:tabs>
              <w:jc w:val="center"/>
              <w:rPr>
                <w:b/>
                <w:bCs/>
                <w:sz w:val="20"/>
                <w:szCs w:val="20"/>
              </w:rPr>
            </w:pPr>
            <w:r w:rsidRPr="008C13E6">
              <w:rPr>
                <w:b/>
                <w:bCs/>
                <w:sz w:val="20"/>
                <w:szCs w:val="20"/>
              </w:rPr>
              <w:t>Nom et Prénom du candidat</w:t>
            </w:r>
          </w:p>
        </w:tc>
        <w:tc>
          <w:tcPr>
            <w:tcW w:w="857" w:type="dxa"/>
            <w:vAlign w:val="center"/>
          </w:tcPr>
          <w:p w:rsidR="00D27384" w:rsidRPr="008C13E6" w:rsidRDefault="00D27384" w:rsidP="007D7E36">
            <w:pPr>
              <w:tabs>
                <w:tab w:val="left" w:pos="2206"/>
              </w:tabs>
              <w:jc w:val="center"/>
              <w:rPr>
                <w:b/>
                <w:bCs/>
                <w:sz w:val="20"/>
                <w:szCs w:val="20"/>
              </w:rPr>
            </w:pPr>
            <w:r w:rsidRPr="008C13E6">
              <w:rPr>
                <w:b/>
                <w:bCs/>
                <w:sz w:val="20"/>
                <w:szCs w:val="20"/>
              </w:rPr>
              <w:t>Niveau</w:t>
            </w:r>
          </w:p>
        </w:tc>
        <w:tc>
          <w:tcPr>
            <w:tcW w:w="1993" w:type="dxa"/>
            <w:vAlign w:val="center"/>
          </w:tcPr>
          <w:p w:rsidR="00D27384" w:rsidRPr="008C13E6" w:rsidRDefault="00D27384" w:rsidP="007D7E36">
            <w:pPr>
              <w:tabs>
                <w:tab w:val="left" w:pos="2206"/>
              </w:tabs>
              <w:jc w:val="center"/>
              <w:rPr>
                <w:b/>
                <w:bCs/>
                <w:sz w:val="20"/>
                <w:szCs w:val="20"/>
              </w:rPr>
            </w:pPr>
            <w:r w:rsidRPr="008C13E6">
              <w:rPr>
                <w:b/>
                <w:bCs/>
                <w:sz w:val="20"/>
                <w:szCs w:val="20"/>
              </w:rPr>
              <w:t>Option</w:t>
            </w:r>
          </w:p>
        </w:tc>
        <w:tc>
          <w:tcPr>
            <w:tcW w:w="1591" w:type="dxa"/>
            <w:tcBorders>
              <w:bottom w:val="single" w:sz="4" w:space="0" w:color="auto"/>
            </w:tcBorders>
            <w:vAlign w:val="center"/>
          </w:tcPr>
          <w:p w:rsidR="00D27384" w:rsidRPr="008C13E6" w:rsidRDefault="00D27384" w:rsidP="007D7E36">
            <w:pPr>
              <w:tabs>
                <w:tab w:val="left" w:pos="2206"/>
              </w:tabs>
              <w:jc w:val="center"/>
              <w:rPr>
                <w:b/>
                <w:bCs/>
                <w:sz w:val="20"/>
                <w:szCs w:val="20"/>
              </w:rPr>
            </w:pPr>
            <w:r w:rsidRPr="008C13E6">
              <w:rPr>
                <w:b/>
                <w:bCs/>
                <w:sz w:val="20"/>
                <w:szCs w:val="20"/>
              </w:rPr>
              <w:t>Lieu de présentation</w:t>
            </w:r>
          </w:p>
        </w:tc>
        <w:tc>
          <w:tcPr>
            <w:tcW w:w="1418" w:type="dxa"/>
            <w:vAlign w:val="center"/>
          </w:tcPr>
          <w:p w:rsidR="00D27384" w:rsidRPr="008C13E6" w:rsidRDefault="00D27384" w:rsidP="007D7E36">
            <w:pPr>
              <w:tabs>
                <w:tab w:val="left" w:pos="2206"/>
              </w:tabs>
              <w:jc w:val="center"/>
              <w:rPr>
                <w:b/>
                <w:bCs/>
                <w:sz w:val="20"/>
                <w:szCs w:val="20"/>
              </w:rPr>
            </w:pPr>
            <w:r w:rsidRPr="008C13E6">
              <w:rPr>
                <w:b/>
                <w:bCs/>
                <w:sz w:val="20"/>
                <w:szCs w:val="20"/>
              </w:rPr>
              <w:t>Jour de  présentation</w:t>
            </w:r>
          </w:p>
        </w:tc>
        <w:tc>
          <w:tcPr>
            <w:tcW w:w="2126" w:type="dxa"/>
            <w:vAlign w:val="center"/>
          </w:tcPr>
          <w:p w:rsidR="00D27384" w:rsidRPr="008C13E6" w:rsidRDefault="00D27384" w:rsidP="007D7E36">
            <w:pPr>
              <w:tabs>
                <w:tab w:val="left" w:pos="2206"/>
              </w:tabs>
              <w:jc w:val="center"/>
              <w:rPr>
                <w:b/>
                <w:bCs/>
                <w:sz w:val="20"/>
                <w:szCs w:val="20"/>
              </w:rPr>
            </w:pPr>
            <w:r w:rsidRPr="008C13E6">
              <w:rPr>
                <w:b/>
                <w:bCs/>
                <w:sz w:val="20"/>
                <w:szCs w:val="20"/>
              </w:rPr>
              <w:t>Jury</w:t>
            </w:r>
          </w:p>
        </w:tc>
      </w:tr>
      <w:tr w:rsidR="00D27384" w:rsidRPr="00B834EB" w:rsidTr="00D27384">
        <w:trPr>
          <w:trHeight w:val="281"/>
          <w:jc w:val="center"/>
        </w:trPr>
        <w:tc>
          <w:tcPr>
            <w:tcW w:w="2080" w:type="dxa"/>
          </w:tcPr>
          <w:p w:rsidR="00D27384" w:rsidRPr="008C13E6" w:rsidRDefault="00D27384" w:rsidP="007D7E36">
            <w:pPr>
              <w:rPr>
                <w:rFonts w:asciiTheme="majorBidi" w:hAnsiTheme="majorBidi" w:cstheme="majorBidi"/>
                <w:sz w:val="20"/>
                <w:szCs w:val="20"/>
              </w:rPr>
            </w:pPr>
            <w:r w:rsidRPr="008C13E6">
              <w:rPr>
                <w:rFonts w:asciiTheme="majorBidi" w:hAnsiTheme="majorBidi" w:cstheme="majorBidi"/>
                <w:sz w:val="20"/>
                <w:szCs w:val="20"/>
              </w:rPr>
              <w:t xml:space="preserve">ZIDOUNE </w:t>
            </w:r>
            <w:proofErr w:type="spellStart"/>
            <w:r w:rsidRPr="008C13E6">
              <w:rPr>
                <w:rFonts w:asciiTheme="majorBidi" w:hAnsiTheme="majorBidi" w:cstheme="majorBidi"/>
                <w:sz w:val="20"/>
                <w:szCs w:val="20"/>
              </w:rPr>
              <w:t>Housna</w:t>
            </w:r>
            <w:proofErr w:type="spellEnd"/>
          </w:p>
        </w:tc>
        <w:tc>
          <w:tcPr>
            <w:tcW w:w="857" w:type="dxa"/>
          </w:tcPr>
          <w:p w:rsidR="00D27384" w:rsidRPr="008C13E6" w:rsidRDefault="00D27384" w:rsidP="007D7E36">
            <w:pPr>
              <w:rPr>
                <w:rFonts w:asciiTheme="majorBidi" w:hAnsiTheme="majorBidi" w:cstheme="majorBidi"/>
                <w:sz w:val="20"/>
                <w:szCs w:val="20"/>
              </w:rPr>
            </w:pPr>
            <w:r w:rsidRPr="008C13E6">
              <w:rPr>
                <w:rFonts w:asciiTheme="majorBidi" w:hAnsiTheme="majorBidi" w:cstheme="majorBidi"/>
                <w:sz w:val="20"/>
                <w:szCs w:val="20"/>
              </w:rPr>
              <w:t>D3</w:t>
            </w:r>
          </w:p>
        </w:tc>
        <w:tc>
          <w:tcPr>
            <w:tcW w:w="1993" w:type="dxa"/>
            <w:vMerge w:val="restart"/>
            <w:textDirection w:val="btLr"/>
          </w:tcPr>
          <w:p w:rsidR="00D27384" w:rsidRPr="008C13E6" w:rsidRDefault="00D27384" w:rsidP="007D7E36">
            <w:pPr>
              <w:ind w:left="113" w:right="113"/>
              <w:jc w:val="center"/>
              <w:rPr>
                <w:rFonts w:asciiTheme="majorBidi" w:hAnsiTheme="majorBidi" w:cstheme="majorBidi"/>
                <w:sz w:val="20"/>
                <w:szCs w:val="20"/>
              </w:rPr>
            </w:pPr>
            <w:r w:rsidRPr="008C13E6">
              <w:rPr>
                <w:rFonts w:asciiTheme="majorBidi" w:hAnsiTheme="majorBidi" w:cstheme="majorBidi"/>
                <w:sz w:val="20"/>
                <w:szCs w:val="20"/>
              </w:rPr>
              <w:t>Génétique Moléculaire</w:t>
            </w:r>
          </w:p>
        </w:tc>
        <w:tc>
          <w:tcPr>
            <w:tcW w:w="1591" w:type="dxa"/>
            <w:vMerge w:val="restart"/>
            <w:tcBorders>
              <w:top w:val="single" w:sz="4" w:space="0" w:color="auto"/>
              <w:bottom w:val="nil"/>
            </w:tcBorders>
            <w:textDirection w:val="btLr"/>
            <w:vAlign w:val="center"/>
          </w:tcPr>
          <w:p w:rsidR="00D27384" w:rsidRPr="008C13E6" w:rsidRDefault="00D27384" w:rsidP="007D7E36">
            <w:pPr>
              <w:ind w:left="113" w:right="113"/>
              <w:jc w:val="center"/>
              <w:rPr>
                <w:sz w:val="20"/>
                <w:szCs w:val="20"/>
              </w:rPr>
            </w:pPr>
          </w:p>
          <w:p w:rsidR="00D27384" w:rsidRPr="008C13E6" w:rsidRDefault="00D27384" w:rsidP="007D7E36">
            <w:pPr>
              <w:ind w:left="113" w:right="113"/>
              <w:jc w:val="center"/>
              <w:rPr>
                <w:sz w:val="20"/>
                <w:szCs w:val="20"/>
              </w:rPr>
            </w:pPr>
          </w:p>
          <w:p w:rsidR="00D27384" w:rsidRPr="008C13E6" w:rsidRDefault="00D27384" w:rsidP="007D7E36">
            <w:pPr>
              <w:jc w:val="center"/>
              <w:rPr>
                <w:sz w:val="20"/>
                <w:szCs w:val="20"/>
              </w:rPr>
            </w:pPr>
            <w:r w:rsidRPr="008C13E6">
              <w:rPr>
                <w:sz w:val="20"/>
                <w:szCs w:val="20"/>
              </w:rPr>
              <w:t>Salle Internet Etudiants</w:t>
            </w:r>
          </w:p>
          <w:p w:rsidR="00D27384" w:rsidRPr="008C13E6" w:rsidRDefault="00D27384" w:rsidP="007D7E36">
            <w:pPr>
              <w:ind w:left="113" w:right="113"/>
              <w:jc w:val="center"/>
              <w:rPr>
                <w:sz w:val="20"/>
                <w:szCs w:val="20"/>
              </w:rPr>
            </w:pPr>
          </w:p>
        </w:tc>
        <w:tc>
          <w:tcPr>
            <w:tcW w:w="1418" w:type="dxa"/>
            <w:vMerge w:val="restart"/>
            <w:vAlign w:val="center"/>
          </w:tcPr>
          <w:p w:rsidR="00D27384" w:rsidRPr="008C13E6" w:rsidRDefault="00D27384" w:rsidP="007D7E36">
            <w:pPr>
              <w:tabs>
                <w:tab w:val="left" w:pos="2206"/>
              </w:tabs>
              <w:jc w:val="center"/>
              <w:rPr>
                <w:sz w:val="20"/>
                <w:szCs w:val="20"/>
              </w:rPr>
            </w:pPr>
            <w:r w:rsidRPr="008C13E6">
              <w:rPr>
                <w:sz w:val="20"/>
                <w:szCs w:val="20"/>
              </w:rPr>
              <w:t>08/12/2019</w:t>
            </w:r>
          </w:p>
          <w:p w:rsidR="00D27384" w:rsidRPr="008C13E6" w:rsidRDefault="00D27384" w:rsidP="007D7E36">
            <w:pPr>
              <w:tabs>
                <w:tab w:val="left" w:pos="2206"/>
              </w:tabs>
              <w:jc w:val="center"/>
              <w:rPr>
                <w:sz w:val="20"/>
                <w:szCs w:val="20"/>
              </w:rPr>
            </w:pPr>
            <w:r w:rsidRPr="008C13E6">
              <w:rPr>
                <w:sz w:val="20"/>
                <w:szCs w:val="20"/>
              </w:rPr>
              <w:t>A 9H : 00</w:t>
            </w:r>
          </w:p>
        </w:tc>
        <w:tc>
          <w:tcPr>
            <w:tcW w:w="2126" w:type="dxa"/>
            <w:vMerge w:val="restart"/>
            <w:vAlign w:val="center"/>
          </w:tcPr>
          <w:p w:rsidR="00D27384" w:rsidRPr="008C13E6" w:rsidRDefault="00D27384" w:rsidP="007D7E36">
            <w:pPr>
              <w:tabs>
                <w:tab w:val="left" w:pos="2206"/>
              </w:tabs>
              <w:rPr>
                <w:sz w:val="20"/>
                <w:szCs w:val="20"/>
                <w:lang w:val="en-US"/>
              </w:rPr>
            </w:pPr>
          </w:p>
          <w:p w:rsidR="00D27384" w:rsidRPr="008C13E6" w:rsidRDefault="00D27384" w:rsidP="007D7E36">
            <w:pPr>
              <w:tabs>
                <w:tab w:val="left" w:pos="2206"/>
              </w:tabs>
              <w:rPr>
                <w:sz w:val="20"/>
                <w:szCs w:val="20"/>
                <w:lang w:val="en-US"/>
              </w:rPr>
            </w:pPr>
          </w:p>
          <w:p w:rsidR="00D27384" w:rsidRPr="008C13E6" w:rsidRDefault="00D27384" w:rsidP="007D7E36">
            <w:pPr>
              <w:tabs>
                <w:tab w:val="left" w:pos="2206"/>
              </w:tabs>
              <w:rPr>
                <w:sz w:val="20"/>
                <w:szCs w:val="20"/>
                <w:lang w:val="en-US"/>
              </w:rPr>
            </w:pPr>
            <w:r w:rsidRPr="008C13E6">
              <w:rPr>
                <w:sz w:val="20"/>
                <w:szCs w:val="20"/>
                <w:lang w:val="en-US"/>
              </w:rPr>
              <w:t>Jury :02</w:t>
            </w:r>
          </w:p>
          <w:p w:rsidR="00D27384" w:rsidRPr="008C13E6" w:rsidRDefault="00D27384" w:rsidP="007D7E36">
            <w:pPr>
              <w:tabs>
                <w:tab w:val="left" w:pos="2206"/>
              </w:tabs>
              <w:rPr>
                <w:sz w:val="20"/>
                <w:szCs w:val="20"/>
                <w:lang w:val="en-US"/>
              </w:rPr>
            </w:pPr>
            <w:r w:rsidRPr="008C13E6">
              <w:rPr>
                <w:sz w:val="20"/>
                <w:szCs w:val="20"/>
                <w:lang w:val="en-US"/>
              </w:rPr>
              <w:t>-</w:t>
            </w:r>
            <w:proofErr w:type="spellStart"/>
            <w:r w:rsidRPr="008C13E6">
              <w:rPr>
                <w:sz w:val="20"/>
                <w:szCs w:val="20"/>
                <w:lang w:val="en-US"/>
              </w:rPr>
              <w:t>Satta</w:t>
            </w:r>
            <w:proofErr w:type="spellEnd"/>
            <w:r w:rsidRPr="008C13E6">
              <w:rPr>
                <w:sz w:val="20"/>
                <w:szCs w:val="20"/>
                <w:lang w:val="en-US"/>
              </w:rPr>
              <w:t xml:space="preserve"> </w:t>
            </w:r>
            <w:proofErr w:type="spellStart"/>
            <w:r w:rsidRPr="008C13E6">
              <w:rPr>
                <w:sz w:val="20"/>
                <w:szCs w:val="20"/>
                <w:lang w:val="en-US"/>
              </w:rPr>
              <w:t>Dalila</w:t>
            </w:r>
            <w:proofErr w:type="spellEnd"/>
          </w:p>
          <w:p w:rsidR="00D27384" w:rsidRPr="008C13E6" w:rsidRDefault="00D27384" w:rsidP="007D7E36">
            <w:pPr>
              <w:tabs>
                <w:tab w:val="left" w:pos="2206"/>
              </w:tabs>
              <w:rPr>
                <w:sz w:val="20"/>
                <w:szCs w:val="20"/>
                <w:lang w:val="en-US"/>
              </w:rPr>
            </w:pPr>
            <w:r w:rsidRPr="008C13E6">
              <w:rPr>
                <w:sz w:val="20"/>
                <w:szCs w:val="20"/>
                <w:lang w:val="en-US"/>
              </w:rPr>
              <w:t>-</w:t>
            </w:r>
            <w:proofErr w:type="spellStart"/>
            <w:r w:rsidRPr="008C13E6">
              <w:rPr>
                <w:sz w:val="20"/>
                <w:szCs w:val="20"/>
                <w:lang w:val="en-US"/>
              </w:rPr>
              <w:t>Gharzouli</w:t>
            </w:r>
            <w:proofErr w:type="spellEnd"/>
            <w:r w:rsidRPr="008C13E6">
              <w:rPr>
                <w:sz w:val="20"/>
                <w:szCs w:val="20"/>
                <w:lang w:val="en-US"/>
              </w:rPr>
              <w:t xml:space="preserve"> </w:t>
            </w:r>
            <w:proofErr w:type="spellStart"/>
            <w:r w:rsidRPr="008C13E6">
              <w:rPr>
                <w:sz w:val="20"/>
                <w:szCs w:val="20"/>
                <w:lang w:val="en-US"/>
              </w:rPr>
              <w:t>Razika</w:t>
            </w:r>
            <w:proofErr w:type="spellEnd"/>
          </w:p>
          <w:p w:rsidR="00D27384" w:rsidRPr="008C13E6" w:rsidRDefault="00D27384" w:rsidP="007D7E36">
            <w:pPr>
              <w:tabs>
                <w:tab w:val="left" w:pos="2206"/>
              </w:tabs>
              <w:rPr>
                <w:sz w:val="20"/>
                <w:szCs w:val="20"/>
                <w:lang w:val="en-US"/>
              </w:rPr>
            </w:pPr>
            <w:r w:rsidRPr="008C13E6">
              <w:rPr>
                <w:sz w:val="20"/>
                <w:szCs w:val="20"/>
                <w:lang w:val="en-US"/>
              </w:rPr>
              <w:t xml:space="preserve">- </w:t>
            </w:r>
            <w:proofErr w:type="spellStart"/>
            <w:r w:rsidRPr="008C13E6">
              <w:rPr>
                <w:sz w:val="20"/>
                <w:szCs w:val="20"/>
                <w:lang w:val="en-US"/>
              </w:rPr>
              <w:t>Aguib</w:t>
            </w:r>
            <w:proofErr w:type="spellEnd"/>
            <w:r w:rsidRPr="008C13E6">
              <w:rPr>
                <w:sz w:val="20"/>
                <w:szCs w:val="20"/>
                <w:lang w:val="en-US"/>
              </w:rPr>
              <w:t xml:space="preserve"> </w:t>
            </w:r>
            <w:proofErr w:type="spellStart"/>
            <w:r w:rsidRPr="008C13E6">
              <w:rPr>
                <w:sz w:val="20"/>
                <w:szCs w:val="20"/>
                <w:lang w:val="en-US"/>
              </w:rPr>
              <w:t>Sihem</w:t>
            </w:r>
            <w:proofErr w:type="spellEnd"/>
          </w:p>
          <w:p w:rsidR="00D27384" w:rsidRPr="008C13E6" w:rsidRDefault="00D27384" w:rsidP="007D7E36">
            <w:pPr>
              <w:tabs>
                <w:tab w:val="left" w:pos="2206"/>
              </w:tabs>
              <w:rPr>
                <w:sz w:val="20"/>
                <w:szCs w:val="20"/>
                <w:lang w:val="en-US"/>
              </w:rPr>
            </w:pPr>
          </w:p>
          <w:p w:rsidR="00D27384" w:rsidRPr="008C13E6" w:rsidRDefault="00D27384" w:rsidP="007D7E36">
            <w:pPr>
              <w:rPr>
                <w:sz w:val="20"/>
                <w:szCs w:val="20"/>
                <w:lang w:val="en-US"/>
              </w:rPr>
            </w:pPr>
          </w:p>
          <w:p w:rsidR="00D27384" w:rsidRPr="008C13E6" w:rsidRDefault="00D27384" w:rsidP="007D7E36">
            <w:pPr>
              <w:rPr>
                <w:sz w:val="20"/>
                <w:szCs w:val="20"/>
                <w:lang w:val="en-US"/>
              </w:rPr>
            </w:pPr>
          </w:p>
          <w:p w:rsidR="00D27384" w:rsidRPr="008C13E6" w:rsidRDefault="00D27384" w:rsidP="007D7E36">
            <w:pPr>
              <w:rPr>
                <w:sz w:val="20"/>
                <w:szCs w:val="20"/>
                <w:lang w:val="en-US"/>
              </w:rPr>
            </w:pPr>
          </w:p>
          <w:p w:rsidR="00D27384" w:rsidRPr="008C13E6" w:rsidRDefault="00D27384" w:rsidP="007D7E36">
            <w:pPr>
              <w:rPr>
                <w:sz w:val="20"/>
                <w:szCs w:val="20"/>
                <w:lang w:val="en-US"/>
              </w:rPr>
            </w:pPr>
          </w:p>
        </w:tc>
      </w:tr>
      <w:tr w:rsidR="00D27384" w:rsidRPr="008C13E6" w:rsidTr="00D27384">
        <w:trPr>
          <w:trHeight w:val="271"/>
          <w:jc w:val="center"/>
        </w:trPr>
        <w:tc>
          <w:tcPr>
            <w:tcW w:w="2080" w:type="dxa"/>
          </w:tcPr>
          <w:p w:rsidR="00D27384" w:rsidRPr="008C13E6" w:rsidRDefault="00D27384" w:rsidP="007D7E36">
            <w:pPr>
              <w:rPr>
                <w:rFonts w:asciiTheme="majorBidi" w:hAnsiTheme="majorBidi" w:cstheme="majorBidi"/>
                <w:sz w:val="20"/>
                <w:szCs w:val="20"/>
              </w:rPr>
            </w:pPr>
            <w:r w:rsidRPr="008C13E6">
              <w:rPr>
                <w:rFonts w:asciiTheme="majorBidi" w:hAnsiTheme="majorBidi" w:cstheme="majorBidi"/>
                <w:sz w:val="20"/>
                <w:szCs w:val="20"/>
              </w:rPr>
              <w:t xml:space="preserve">LAOUAR </w:t>
            </w:r>
            <w:proofErr w:type="spellStart"/>
            <w:r w:rsidRPr="008C13E6">
              <w:rPr>
                <w:rFonts w:asciiTheme="majorBidi" w:hAnsiTheme="majorBidi" w:cstheme="majorBidi"/>
                <w:sz w:val="20"/>
                <w:szCs w:val="20"/>
              </w:rPr>
              <w:t>Rania</w:t>
            </w:r>
            <w:proofErr w:type="spellEnd"/>
          </w:p>
        </w:tc>
        <w:tc>
          <w:tcPr>
            <w:tcW w:w="857" w:type="dxa"/>
          </w:tcPr>
          <w:p w:rsidR="00D27384" w:rsidRPr="008C13E6" w:rsidRDefault="00D27384" w:rsidP="007D7E36">
            <w:pPr>
              <w:rPr>
                <w:rFonts w:asciiTheme="majorBidi" w:hAnsiTheme="majorBidi" w:cstheme="majorBidi"/>
                <w:sz w:val="20"/>
                <w:szCs w:val="20"/>
              </w:rPr>
            </w:pPr>
            <w:r w:rsidRPr="008C13E6">
              <w:rPr>
                <w:rFonts w:asciiTheme="majorBidi" w:hAnsiTheme="majorBidi" w:cstheme="majorBidi"/>
                <w:sz w:val="20"/>
                <w:szCs w:val="20"/>
              </w:rPr>
              <w:t>D3</w:t>
            </w:r>
          </w:p>
        </w:tc>
        <w:tc>
          <w:tcPr>
            <w:tcW w:w="1993" w:type="dxa"/>
            <w:vMerge/>
          </w:tcPr>
          <w:p w:rsidR="00D27384" w:rsidRPr="008C13E6" w:rsidRDefault="00D27384" w:rsidP="007D7E36">
            <w:pPr>
              <w:rPr>
                <w:rFonts w:asciiTheme="majorBidi" w:hAnsiTheme="majorBidi" w:cstheme="majorBidi"/>
                <w:sz w:val="20"/>
                <w:szCs w:val="20"/>
              </w:rPr>
            </w:pPr>
          </w:p>
        </w:tc>
        <w:tc>
          <w:tcPr>
            <w:tcW w:w="1591" w:type="dxa"/>
            <w:vMerge/>
            <w:tcBorders>
              <w:top w:val="nil"/>
              <w:bottom w:val="nil"/>
            </w:tcBorders>
            <w:vAlign w:val="center"/>
          </w:tcPr>
          <w:p w:rsidR="00D27384" w:rsidRPr="008C13E6" w:rsidRDefault="00D27384" w:rsidP="007D7E36">
            <w:pPr>
              <w:jc w:val="center"/>
              <w:rPr>
                <w:sz w:val="20"/>
                <w:szCs w:val="20"/>
              </w:rPr>
            </w:pPr>
          </w:p>
        </w:tc>
        <w:tc>
          <w:tcPr>
            <w:tcW w:w="1418" w:type="dxa"/>
            <w:vMerge/>
            <w:vAlign w:val="center"/>
          </w:tcPr>
          <w:p w:rsidR="00D27384" w:rsidRPr="008C13E6" w:rsidRDefault="00D27384" w:rsidP="007D7E36">
            <w:pPr>
              <w:tabs>
                <w:tab w:val="left" w:pos="2206"/>
              </w:tabs>
              <w:jc w:val="center"/>
              <w:rPr>
                <w:sz w:val="20"/>
                <w:szCs w:val="20"/>
              </w:rPr>
            </w:pPr>
          </w:p>
        </w:tc>
        <w:tc>
          <w:tcPr>
            <w:tcW w:w="2126" w:type="dxa"/>
            <w:vMerge/>
            <w:vAlign w:val="center"/>
          </w:tcPr>
          <w:p w:rsidR="00D27384" w:rsidRPr="008C13E6" w:rsidRDefault="00D27384" w:rsidP="007D7E36">
            <w:pPr>
              <w:jc w:val="center"/>
              <w:rPr>
                <w:sz w:val="20"/>
                <w:szCs w:val="20"/>
              </w:rPr>
            </w:pPr>
          </w:p>
        </w:tc>
      </w:tr>
      <w:tr w:rsidR="00D27384" w:rsidRPr="008C13E6" w:rsidTr="00D27384">
        <w:trPr>
          <w:trHeight w:val="274"/>
          <w:jc w:val="center"/>
        </w:trPr>
        <w:tc>
          <w:tcPr>
            <w:tcW w:w="2080" w:type="dxa"/>
          </w:tcPr>
          <w:p w:rsidR="00D27384" w:rsidRPr="008C13E6" w:rsidRDefault="00D27384" w:rsidP="007D7E36">
            <w:pPr>
              <w:rPr>
                <w:rFonts w:asciiTheme="majorBidi" w:hAnsiTheme="majorBidi" w:cstheme="majorBidi"/>
                <w:sz w:val="20"/>
                <w:szCs w:val="20"/>
              </w:rPr>
            </w:pPr>
            <w:r w:rsidRPr="008C13E6">
              <w:rPr>
                <w:rFonts w:asciiTheme="majorBidi" w:hAnsiTheme="majorBidi" w:cstheme="majorBidi"/>
                <w:sz w:val="20"/>
                <w:szCs w:val="20"/>
              </w:rPr>
              <w:t xml:space="preserve">LACHEBI </w:t>
            </w:r>
            <w:proofErr w:type="spellStart"/>
            <w:r w:rsidRPr="008C13E6">
              <w:rPr>
                <w:rFonts w:asciiTheme="majorBidi" w:hAnsiTheme="majorBidi" w:cstheme="majorBidi"/>
                <w:sz w:val="20"/>
                <w:szCs w:val="20"/>
              </w:rPr>
              <w:t>Ahlem</w:t>
            </w:r>
            <w:proofErr w:type="spellEnd"/>
          </w:p>
        </w:tc>
        <w:tc>
          <w:tcPr>
            <w:tcW w:w="857" w:type="dxa"/>
          </w:tcPr>
          <w:p w:rsidR="00D27384" w:rsidRPr="008C13E6" w:rsidRDefault="00D27384" w:rsidP="007D7E36">
            <w:pPr>
              <w:rPr>
                <w:rFonts w:asciiTheme="majorBidi" w:hAnsiTheme="majorBidi" w:cstheme="majorBidi"/>
                <w:sz w:val="20"/>
                <w:szCs w:val="20"/>
              </w:rPr>
            </w:pPr>
            <w:r w:rsidRPr="008C13E6">
              <w:rPr>
                <w:rFonts w:asciiTheme="majorBidi" w:hAnsiTheme="majorBidi" w:cstheme="majorBidi"/>
                <w:sz w:val="20"/>
                <w:szCs w:val="20"/>
              </w:rPr>
              <w:t>D3</w:t>
            </w:r>
          </w:p>
        </w:tc>
        <w:tc>
          <w:tcPr>
            <w:tcW w:w="1993" w:type="dxa"/>
            <w:vMerge/>
          </w:tcPr>
          <w:p w:rsidR="00D27384" w:rsidRPr="008C13E6" w:rsidRDefault="00D27384" w:rsidP="007D7E36">
            <w:pPr>
              <w:rPr>
                <w:rFonts w:asciiTheme="majorBidi" w:hAnsiTheme="majorBidi" w:cstheme="majorBidi"/>
                <w:sz w:val="20"/>
                <w:szCs w:val="20"/>
              </w:rPr>
            </w:pPr>
          </w:p>
        </w:tc>
        <w:tc>
          <w:tcPr>
            <w:tcW w:w="1591" w:type="dxa"/>
            <w:vMerge/>
            <w:tcBorders>
              <w:top w:val="nil"/>
              <w:bottom w:val="nil"/>
            </w:tcBorders>
            <w:vAlign w:val="center"/>
          </w:tcPr>
          <w:p w:rsidR="00D27384" w:rsidRPr="008C13E6" w:rsidRDefault="00D27384" w:rsidP="007D7E36">
            <w:pPr>
              <w:jc w:val="center"/>
              <w:rPr>
                <w:sz w:val="20"/>
                <w:szCs w:val="20"/>
              </w:rPr>
            </w:pPr>
          </w:p>
        </w:tc>
        <w:tc>
          <w:tcPr>
            <w:tcW w:w="1418" w:type="dxa"/>
            <w:vMerge/>
            <w:vAlign w:val="center"/>
          </w:tcPr>
          <w:p w:rsidR="00D27384" w:rsidRPr="008C13E6" w:rsidRDefault="00D27384" w:rsidP="007D7E36">
            <w:pPr>
              <w:tabs>
                <w:tab w:val="left" w:pos="2206"/>
              </w:tabs>
              <w:jc w:val="center"/>
              <w:rPr>
                <w:sz w:val="20"/>
                <w:szCs w:val="20"/>
              </w:rPr>
            </w:pPr>
          </w:p>
        </w:tc>
        <w:tc>
          <w:tcPr>
            <w:tcW w:w="2126" w:type="dxa"/>
            <w:vMerge/>
            <w:vAlign w:val="center"/>
          </w:tcPr>
          <w:p w:rsidR="00D27384" w:rsidRPr="008C13E6" w:rsidRDefault="00D27384" w:rsidP="007D7E36">
            <w:pPr>
              <w:jc w:val="center"/>
              <w:rPr>
                <w:sz w:val="20"/>
                <w:szCs w:val="20"/>
              </w:rPr>
            </w:pPr>
          </w:p>
        </w:tc>
      </w:tr>
      <w:tr w:rsidR="00D27384" w:rsidRPr="008C13E6" w:rsidTr="00D27384">
        <w:trPr>
          <w:trHeight w:val="265"/>
          <w:jc w:val="center"/>
        </w:trPr>
        <w:tc>
          <w:tcPr>
            <w:tcW w:w="2080" w:type="dxa"/>
          </w:tcPr>
          <w:p w:rsidR="00D27384" w:rsidRPr="008C13E6" w:rsidRDefault="00D27384" w:rsidP="007D7E36">
            <w:pPr>
              <w:rPr>
                <w:rFonts w:asciiTheme="majorBidi" w:hAnsiTheme="majorBidi" w:cstheme="majorBidi"/>
                <w:sz w:val="20"/>
                <w:szCs w:val="20"/>
              </w:rPr>
            </w:pPr>
            <w:r w:rsidRPr="008C13E6">
              <w:rPr>
                <w:rFonts w:asciiTheme="majorBidi" w:hAnsiTheme="majorBidi" w:cstheme="majorBidi"/>
                <w:sz w:val="20"/>
                <w:szCs w:val="20"/>
              </w:rPr>
              <w:t xml:space="preserve">ACHOU </w:t>
            </w:r>
            <w:proofErr w:type="spellStart"/>
            <w:r w:rsidRPr="008C13E6">
              <w:rPr>
                <w:rFonts w:asciiTheme="majorBidi" w:hAnsiTheme="majorBidi" w:cstheme="majorBidi"/>
                <w:sz w:val="20"/>
                <w:szCs w:val="20"/>
              </w:rPr>
              <w:t>Rayene</w:t>
            </w:r>
            <w:proofErr w:type="spellEnd"/>
          </w:p>
        </w:tc>
        <w:tc>
          <w:tcPr>
            <w:tcW w:w="857" w:type="dxa"/>
          </w:tcPr>
          <w:p w:rsidR="00D27384" w:rsidRPr="008C13E6" w:rsidRDefault="00D27384" w:rsidP="007D7E36">
            <w:pPr>
              <w:rPr>
                <w:rFonts w:asciiTheme="majorBidi" w:hAnsiTheme="majorBidi" w:cstheme="majorBidi"/>
                <w:sz w:val="20"/>
                <w:szCs w:val="20"/>
              </w:rPr>
            </w:pPr>
            <w:r w:rsidRPr="008C13E6">
              <w:rPr>
                <w:rFonts w:asciiTheme="majorBidi" w:hAnsiTheme="majorBidi" w:cstheme="majorBidi"/>
                <w:sz w:val="20"/>
                <w:szCs w:val="20"/>
              </w:rPr>
              <w:t>D3</w:t>
            </w:r>
          </w:p>
        </w:tc>
        <w:tc>
          <w:tcPr>
            <w:tcW w:w="1993" w:type="dxa"/>
            <w:vMerge/>
          </w:tcPr>
          <w:p w:rsidR="00D27384" w:rsidRPr="008C13E6" w:rsidRDefault="00D27384" w:rsidP="007D7E36">
            <w:pPr>
              <w:rPr>
                <w:rFonts w:asciiTheme="majorBidi" w:hAnsiTheme="majorBidi" w:cstheme="majorBidi"/>
                <w:sz w:val="20"/>
                <w:szCs w:val="20"/>
              </w:rPr>
            </w:pPr>
          </w:p>
        </w:tc>
        <w:tc>
          <w:tcPr>
            <w:tcW w:w="1591" w:type="dxa"/>
            <w:vMerge/>
            <w:tcBorders>
              <w:top w:val="nil"/>
              <w:bottom w:val="nil"/>
            </w:tcBorders>
            <w:vAlign w:val="center"/>
          </w:tcPr>
          <w:p w:rsidR="00D27384" w:rsidRPr="008C13E6" w:rsidRDefault="00D27384" w:rsidP="007D7E36">
            <w:pPr>
              <w:jc w:val="center"/>
              <w:rPr>
                <w:sz w:val="20"/>
                <w:szCs w:val="20"/>
              </w:rPr>
            </w:pPr>
          </w:p>
        </w:tc>
        <w:tc>
          <w:tcPr>
            <w:tcW w:w="1418" w:type="dxa"/>
            <w:vMerge/>
            <w:vAlign w:val="center"/>
          </w:tcPr>
          <w:p w:rsidR="00D27384" w:rsidRPr="008C13E6" w:rsidRDefault="00D27384" w:rsidP="007D7E36">
            <w:pPr>
              <w:tabs>
                <w:tab w:val="left" w:pos="2206"/>
              </w:tabs>
              <w:jc w:val="center"/>
              <w:rPr>
                <w:sz w:val="20"/>
                <w:szCs w:val="20"/>
              </w:rPr>
            </w:pPr>
          </w:p>
        </w:tc>
        <w:tc>
          <w:tcPr>
            <w:tcW w:w="2126" w:type="dxa"/>
            <w:vMerge/>
            <w:vAlign w:val="center"/>
          </w:tcPr>
          <w:p w:rsidR="00D27384" w:rsidRPr="008C13E6" w:rsidRDefault="00D27384" w:rsidP="007D7E36">
            <w:pPr>
              <w:jc w:val="center"/>
              <w:rPr>
                <w:sz w:val="20"/>
                <w:szCs w:val="20"/>
              </w:rPr>
            </w:pPr>
          </w:p>
        </w:tc>
      </w:tr>
      <w:tr w:rsidR="00D27384" w:rsidRPr="008C13E6" w:rsidTr="00D27384">
        <w:trPr>
          <w:trHeight w:val="283"/>
          <w:jc w:val="center"/>
        </w:trPr>
        <w:tc>
          <w:tcPr>
            <w:tcW w:w="2080" w:type="dxa"/>
          </w:tcPr>
          <w:p w:rsidR="00D27384" w:rsidRPr="008C13E6" w:rsidRDefault="00D27384" w:rsidP="007D7E36">
            <w:pPr>
              <w:rPr>
                <w:rFonts w:asciiTheme="majorBidi" w:hAnsiTheme="majorBidi" w:cstheme="majorBidi"/>
                <w:sz w:val="20"/>
                <w:szCs w:val="20"/>
              </w:rPr>
            </w:pPr>
            <w:r w:rsidRPr="008C13E6">
              <w:rPr>
                <w:rFonts w:asciiTheme="majorBidi" w:hAnsiTheme="majorBidi" w:cstheme="majorBidi"/>
                <w:sz w:val="20"/>
                <w:szCs w:val="20"/>
              </w:rPr>
              <w:t xml:space="preserve">SALHI </w:t>
            </w:r>
            <w:proofErr w:type="spellStart"/>
            <w:r w:rsidRPr="008C13E6">
              <w:rPr>
                <w:rFonts w:asciiTheme="majorBidi" w:hAnsiTheme="majorBidi" w:cstheme="majorBidi"/>
                <w:sz w:val="20"/>
                <w:szCs w:val="20"/>
              </w:rPr>
              <w:t>Choubeila</w:t>
            </w:r>
            <w:proofErr w:type="spellEnd"/>
          </w:p>
        </w:tc>
        <w:tc>
          <w:tcPr>
            <w:tcW w:w="857" w:type="dxa"/>
          </w:tcPr>
          <w:p w:rsidR="00D27384" w:rsidRPr="008C13E6" w:rsidRDefault="00D27384" w:rsidP="007D7E36">
            <w:pPr>
              <w:rPr>
                <w:rFonts w:asciiTheme="majorBidi" w:hAnsiTheme="majorBidi" w:cstheme="majorBidi"/>
                <w:sz w:val="20"/>
                <w:szCs w:val="20"/>
              </w:rPr>
            </w:pPr>
            <w:r w:rsidRPr="008C13E6">
              <w:rPr>
                <w:rFonts w:asciiTheme="majorBidi" w:hAnsiTheme="majorBidi" w:cstheme="majorBidi"/>
                <w:sz w:val="20"/>
                <w:szCs w:val="20"/>
              </w:rPr>
              <w:t>D3</w:t>
            </w:r>
          </w:p>
        </w:tc>
        <w:tc>
          <w:tcPr>
            <w:tcW w:w="1993" w:type="dxa"/>
            <w:vMerge/>
          </w:tcPr>
          <w:p w:rsidR="00D27384" w:rsidRPr="008C13E6" w:rsidRDefault="00D27384" w:rsidP="007D7E36">
            <w:pPr>
              <w:rPr>
                <w:rFonts w:asciiTheme="majorBidi" w:hAnsiTheme="majorBidi" w:cstheme="majorBidi"/>
                <w:sz w:val="20"/>
                <w:szCs w:val="20"/>
              </w:rPr>
            </w:pPr>
          </w:p>
        </w:tc>
        <w:tc>
          <w:tcPr>
            <w:tcW w:w="1591" w:type="dxa"/>
            <w:vMerge/>
            <w:tcBorders>
              <w:top w:val="nil"/>
              <w:bottom w:val="nil"/>
            </w:tcBorders>
            <w:vAlign w:val="center"/>
          </w:tcPr>
          <w:p w:rsidR="00D27384" w:rsidRPr="008C13E6" w:rsidRDefault="00D27384" w:rsidP="007D7E36">
            <w:pPr>
              <w:jc w:val="center"/>
              <w:rPr>
                <w:sz w:val="20"/>
                <w:szCs w:val="20"/>
              </w:rPr>
            </w:pPr>
          </w:p>
        </w:tc>
        <w:tc>
          <w:tcPr>
            <w:tcW w:w="1418" w:type="dxa"/>
            <w:vMerge/>
            <w:vAlign w:val="center"/>
          </w:tcPr>
          <w:p w:rsidR="00D27384" w:rsidRPr="008C13E6" w:rsidRDefault="00D27384" w:rsidP="007D7E36">
            <w:pPr>
              <w:tabs>
                <w:tab w:val="left" w:pos="2206"/>
              </w:tabs>
              <w:jc w:val="center"/>
              <w:rPr>
                <w:sz w:val="20"/>
                <w:szCs w:val="20"/>
              </w:rPr>
            </w:pPr>
          </w:p>
        </w:tc>
        <w:tc>
          <w:tcPr>
            <w:tcW w:w="2126" w:type="dxa"/>
            <w:vMerge/>
            <w:vAlign w:val="center"/>
          </w:tcPr>
          <w:p w:rsidR="00D27384" w:rsidRPr="008C13E6" w:rsidRDefault="00D27384" w:rsidP="007D7E36">
            <w:pPr>
              <w:jc w:val="center"/>
              <w:rPr>
                <w:sz w:val="20"/>
                <w:szCs w:val="20"/>
              </w:rPr>
            </w:pPr>
          </w:p>
        </w:tc>
      </w:tr>
      <w:tr w:rsidR="00D27384" w:rsidRPr="008C13E6" w:rsidTr="00D27384">
        <w:trPr>
          <w:trHeight w:val="273"/>
          <w:jc w:val="center"/>
        </w:trPr>
        <w:tc>
          <w:tcPr>
            <w:tcW w:w="2080" w:type="dxa"/>
          </w:tcPr>
          <w:p w:rsidR="00D27384" w:rsidRPr="008C13E6" w:rsidRDefault="00D27384" w:rsidP="007D7E36">
            <w:pPr>
              <w:rPr>
                <w:rFonts w:asciiTheme="majorBidi" w:hAnsiTheme="majorBidi" w:cstheme="majorBidi"/>
                <w:sz w:val="20"/>
                <w:szCs w:val="20"/>
              </w:rPr>
            </w:pPr>
            <w:r w:rsidRPr="008C13E6">
              <w:rPr>
                <w:rFonts w:asciiTheme="majorBidi" w:hAnsiTheme="majorBidi" w:cstheme="majorBidi"/>
                <w:sz w:val="20"/>
                <w:szCs w:val="20"/>
              </w:rPr>
              <w:t xml:space="preserve">HORCHI </w:t>
            </w:r>
            <w:proofErr w:type="spellStart"/>
            <w:r w:rsidRPr="008C13E6">
              <w:rPr>
                <w:rFonts w:asciiTheme="majorBidi" w:hAnsiTheme="majorBidi" w:cstheme="majorBidi"/>
                <w:sz w:val="20"/>
                <w:szCs w:val="20"/>
              </w:rPr>
              <w:t>Meroua</w:t>
            </w:r>
            <w:proofErr w:type="spellEnd"/>
          </w:p>
        </w:tc>
        <w:tc>
          <w:tcPr>
            <w:tcW w:w="857" w:type="dxa"/>
          </w:tcPr>
          <w:p w:rsidR="00D27384" w:rsidRPr="008C13E6" w:rsidRDefault="00D27384" w:rsidP="007D7E36">
            <w:pPr>
              <w:rPr>
                <w:rFonts w:asciiTheme="majorBidi" w:hAnsiTheme="majorBidi" w:cstheme="majorBidi"/>
                <w:sz w:val="20"/>
                <w:szCs w:val="20"/>
              </w:rPr>
            </w:pPr>
            <w:r w:rsidRPr="008C13E6">
              <w:rPr>
                <w:rFonts w:asciiTheme="majorBidi" w:hAnsiTheme="majorBidi" w:cstheme="majorBidi"/>
                <w:sz w:val="20"/>
                <w:szCs w:val="20"/>
              </w:rPr>
              <w:t>D3</w:t>
            </w:r>
          </w:p>
        </w:tc>
        <w:tc>
          <w:tcPr>
            <w:tcW w:w="1993" w:type="dxa"/>
            <w:vMerge/>
          </w:tcPr>
          <w:p w:rsidR="00D27384" w:rsidRPr="008C13E6" w:rsidRDefault="00D27384" w:rsidP="007D7E36">
            <w:pPr>
              <w:rPr>
                <w:rFonts w:asciiTheme="majorBidi" w:hAnsiTheme="majorBidi" w:cstheme="majorBidi"/>
                <w:sz w:val="20"/>
                <w:szCs w:val="20"/>
              </w:rPr>
            </w:pPr>
          </w:p>
        </w:tc>
        <w:tc>
          <w:tcPr>
            <w:tcW w:w="1591" w:type="dxa"/>
            <w:vMerge/>
            <w:tcBorders>
              <w:top w:val="nil"/>
              <w:bottom w:val="nil"/>
            </w:tcBorders>
            <w:vAlign w:val="center"/>
          </w:tcPr>
          <w:p w:rsidR="00D27384" w:rsidRPr="008C13E6" w:rsidRDefault="00D27384" w:rsidP="007D7E36">
            <w:pPr>
              <w:jc w:val="center"/>
              <w:rPr>
                <w:sz w:val="20"/>
                <w:szCs w:val="20"/>
              </w:rPr>
            </w:pPr>
          </w:p>
        </w:tc>
        <w:tc>
          <w:tcPr>
            <w:tcW w:w="1418" w:type="dxa"/>
            <w:vMerge/>
            <w:vAlign w:val="center"/>
          </w:tcPr>
          <w:p w:rsidR="00D27384" w:rsidRPr="008C13E6" w:rsidRDefault="00D27384" w:rsidP="007D7E36">
            <w:pPr>
              <w:tabs>
                <w:tab w:val="left" w:pos="2206"/>
              </w:tabs>
              <w:jc w:val="center"/>
              <w:rPr>
                <w:sz w:val="20"/>
                <w:szCs w:val="20"/>
              </w:rPr>
            </w:pPr>
          </w:p>
        </w:tc>
        <w:tc>
          <w:tcPr>
            <w:tcW w:w="2126" w:type="dxa"/>
            <w:vMerge/>
            <w:vAlign w:val="center"/>
          </w:tcPr>
          <w:p w:rsidR="00D27384" w:rsidRPr="008C13E6" w:rsidRDefault="00D27384" w:rsidP="007D7E36">
            <w:pPr>
              <w:jc w:val="center"/>
              <w:rPr>
                <w:sz w:val="20"/>
                <w:szCs w:val="20"/>
              </w:rPr>
            </w:pPr>
          </w:p>
        </w:tc>
      </w:tr>
      <w:tr w:rsidR="00D27384" w:rsidRPr="008C13E6" w:rsidTr="00D27384">
        <w:trPr>
          <w:trHeight w:val="263"/>
          <w:jc w:val="center"/>
        </w:trPr>
        <w:tc>
          <w:tcPr>
            <w:tcW w:w="2080" w:type="dxa"/>
          </w:tcPr>
          <w:p w:rsidR="00D27384" w:rsidRPr="008C13E6" w:rsidRDefault="00D27384" w:rsidP="007D7E36">
            <w:pPr>
              <w:rPr>
                <w:rFonts w:asciiTheme="majorBidi" w:hAnsiTheme="majorBidi" w:cstheme="majorBidi"/>
                <w:sz w:val="20"/>
                <w:szCs w:val="20"/>
              </w:rPr>
            </w:pPr>
            <w:proofErr w:type="spellStart"/>
            <w:r w:rsidRPr="008C13E6">
              <w:rPr>
                <w:rFonts w:ascii="Times New Roman" w:hAnsi="Times New Roman" w:cs="Times New Roman"/>
                <w:sz w:val="20"/>
                <w:szCs w:val="20"/>
              </w:rPr>
              <w:t>Lebsir</w:t>
            </w:r>
            <w:proofErr w:type="spellEnd"/>
            <w:r w:rsidRPr="008C13E6">
              <w:rPr>
                <w:rFonts w:ascii="Times New Roman" w:hAnsi="Times New Roman" w:cs="Times New Roman"/>
                <w:sz w:val="20"/>
                <w:szCs w:val="20"/>
              </w:rPr>
              <w:t xml:space="preserve"> Mohamed</w:t>
            </w:r>
          </w:p>
        </w:tc>
        <w:tc>
          <w:tcPr>
            <w:tcW w:w="857" w:type="dxa"/>
          </w:tcPr>
          <w:p w:rsidR="00D27384" w:rsidRPr="008C13E6" w:rsidRDefault="00D27384" w:rsidP="007D7E36">
            <w:pPr>
              <w:rPr>
                <w:rFonts w:asciiTheme="majorBidi" w:hAnsiTheme="majorBidi" w:cstheme="majorBidi"/>
                <w:sz w:val="20"/>
                <w:szCs w:val="20"/>
              </w:rPr>
            </w:pPr>
            <w:r w:rsidRPr="008C13E6">
              <w:rPr>
                <w:rFonts w:asciiTheme="majorBidi" w:hAnsiTheme="majorBidi" w:cstheme="majorBidi"/>
                <w:sz w:val="20"/>
                <w:szCs w:val="20"/>
              </w:rPr>
              <w:t>D2</w:t>
            </w:r>
          </w:p>
        </w:tc>
        <w:tc>
          <w:tcPr>
            <w:tcW w:w="1993" w:type="dxa"/>
            <w:vMerge/>
          </w:tcPr>
          <w:p w:rsidR="00D27384" w:rsidRPr="008C13E6" w:rsidRDefault="00D27384" w:rsidP="007D7E36">
            <w:pPr>
              <w:rPr>
                <w:rFonts w:asciiTheme="majorBidi" w:hAnsiTheme="majorBidi" w:cstheme="majorBidi"/>
                <w:sz w:val="20"/>
                <w:szCs w:val="20"/>
              </w:rPr>
            </w:pPr>
          </w:p>
        </w:tc>
        <w:tc>
          <w:tcPr>
            <w:tcW w:w="1591" w:type="dxa"/>
            <w:tcBorders>
              <w:top w:val="nil"/>
              <w:bottom w:val="nil"/>
            </w:tcBorders>
            <w:vAlign w:val="center"/>
          </w:tcPr>
          <w:p w:rsidR="00D27384" w:rsidRPr="008C13E6" w:rsidRDefault="00D27384" w:rsidP="007D7E36">
            <w:pPr>
              <w:jc w:val="center"/>
              <w:rPr>
                <w:sz w:val="20"/>
                <w:szCs w:val="20"/>
              </w:rPr>
            </w:pPr>
          </w:p>
        </w:tc>
        <w:tc>
          <w:tcPr>
            <w:tcW w:w="1418" w:type="dxa"/>
            <w:vMerge/>
            <w:vAlign w:val="center"/>
          </w:tcPr>
          <w:p w:rsidR="00D27384" w:rsidRPr="008C13E6" w:rsidRDefault="00D27384" w:rsidP="007D7E36">
            <w:pPr>
              <w:tabs>
                <w:tab w:val="left" w:pos="2206"/>
              </w:tabs>
              <w:jc w:val="center"/>
              <w:rPr>
                <w:sz w:val="20"/>
                <w:szCs w:val="20"/>
              </w:rPr>
            </w:pPr>
          </w:p>
        </w:tc>
        <w:tc>
          <w:tcPr>
            <w:tcW w:w="2126" w:type="dxa"/>
            <w:vMerge/>
            <w:vAlign w:val="center"/>
          </w:tcPr>
          <w:p w:rsidR="00D27384" w:rsidRPr="008C13E6" w:rsidRDefault="00D27384" w:rsidP="007D7E36">
            <w:pPr>
              <w:jc w:val="center"/>
              <w:rPr>
                <w:sz w:val="20"/>
                <w:szCs w:val="20"/>
              </w:rPr>
            </w:pPr>
          </w:p>
        </w:tc>
      </w:tr>
      <w:tr w:rsidR="00D27384" w:rsidRPr="008C13E6" w:rsidTr="00D27384">
        <w:trPr>
          <w:trHeight w:val="281"/>
          <w:jc w:val="center"/>
        </w:trPr>
        <w:tc>
          <w:tcPr>
            <w:tcW w:w="2080" w:type="dxa"/>
          </w:tcPr>
          <w:p w:rsidR="00D27384" w:rsidRPr="008C13E6" w:rsidRDefault="00D27384" w:rsidP="007D7E36">
            <w:pPr>
              <w:rPr>
                <w:rFonts w:asciiTheme="majorBidi" w:hAnsiTheme="majorBidi" w:cstheme="majorBidi"/>
                <w:sz w:val="20"/>
                <w:szCs w:val="20"/>
              </w:rPr>
            </w:pPr>
            <w:proofErr w:type="spellStart"/>
            <w:r w:rsidRPr="008C13E6">
              <w:rPr>
                <w:rFonts w:ascii="Times New Roman" w:hAnsi="Times New Roman" w:cs="Times New Roman"/>
                <w:sz w:val="20"/>
                <w:szCs w:val="20"/>
              </w:rPr>
              <w:t>Boukhenaf</w:t>
            </w:r>
            <w:proofErr w:type="spellEnd"/>
            <w:r w:rsidRPr="008C13E6">
              <w:rPr>
                <w:rFonts w:ascii="Times New Roman" w:hAnsi="Times New Roman" w:cs="Times New Roman"/>
                <w:sz w:val="20"/>
                <w:szCs w:val="20"/>
              </w:rPr>
              <w:t xml:space="preserve"> Yasmina</w:t>
            </w:r>
          </w:p>
        </w:tc>
        <w:tc>
          <w:tcPr>
            <w:tcW w:w="857" w:type="dxa"/>
          </w:tcPr>
          <w:p w:rsidR="00D27384" w:rsidRPr="008C13E6" w:rsidRDefault="00D27384" w:rsidP="007D7E36">
            <w:pPr>
              <w:rPr>
                <w:rFonts w:asciiTheme="majorBidi" w:hAnsiTheme="majorBidi" w:cstheme="majorBidi"/>
                <w:sz w:val="20"/>
                <w:szCs w:val="20"/>
              </w:rPr>
            </w:pPr>
            <w:r w:rsidRPr="008C13E6">
              <w:rPr>
                <w:rFonts w:asciiTheme="majorBidi" w:hAnsiTheme="majorBidi" w:cstheme="majorBidi"/>
                <w:sz w:val="20"/>
                <w:szCs w:val="20"/>
              </w:rPr>
              <w:t>D2</w:t>
            </w:r>
          </w:p>
        </w:tc>
        <w:tc>
          <w:tcPr>
            <w:tcW w:w="1993" w:type="dxa"/>
            <w:vMerge/>
          </w:tcPr>
          <w:p w:rsidR="00D27384" w:rsidRPr="008C13E6" w:rsidRDefault="00D27384" w:rsidP="007D7E36">
            <w:pPr>
              <w:rPr>
                <w:rFonts w:asciiTheme="majorBidi" w:hAnsiTheme="majorBidi" w:cstheme="majorBidi"/>
                <w:sz w:val="20"/>
                <w:szCs w:val="20"/>
              </w:rPr>
            </w:pPr>
          </w:p>
        </w:tc>
        <w:tc>
          <w:tcPr>
            <w:tcW w:w="1591" w:type="dxa"/>
            <w:tcBorders>
              <w:top w:val="nil"/>
              <w:bottom w:val="nil"/>
            </w:tcBorders>
            <w:vAlign w:val="center"/>
          </w:tcPr>
          <w:p w:rsidR="00D27384" w:rsidRPr="008C13E6" w:rsidRDefault="00D27384" w:rsidP="007D7E36">
            <w:pPr>
              <w:jc w:val="center"/>
              <w:rPr>
                <w:sz w:val="20"/>
                <w:szCs w:val="20"/>
              </w:rPr>
            </w:pPr>
          </w:p>
        </w:tc>
        <w:tc>
          <w:tcPr>
            <w:tcW w:w="1418" w:type="dxa"/>
            <w:vMerge/>
            <w:vAlign w:val="center"/>
          </w:tcPr>
          <w:p w:rsidR="00D27384" w:rsidRPr="008C13E6" w:rsidRDefault="00D27384" w:rsidP="007D7E36">
            <w:pPr>
              <w:tabs>
                <w:tab w:val="left" w:pos="2206"/>
              </w:tabs>
              <w:jc w:val="center"/>
              <w:rPr>
                <w:sz w:val="20"/>
                <w:szCs w:val="20"/>
              </w:rPr>
            </w:pPr>
          </w:p>
        </w:tc>
        <w:tc>
          <w:tcPr>
            <w:tcW w:w="2126" w:type="dxa"/>
            <w:vMerge/>
            <w:vAlign w:val="center"/>
          </w:tcPr>
          <w:p w:rsidR="00D27384" w:rsidRPr="008C13E6" w:rsidRDefault="00D27384" w:rsidP="007D7E36">
            <w:pPr>
              <w:jc w:val="center"/>
              <w:rPr>
                <w:sz w:val="20"/>
                <w:szCs w:val="20"/>
              </w:rPr>
            </w:pPr>
          </w:p>
        </w:tc>
      </w:tr>
      <w:tr w:rsidR="00D27384" w:rsidRPr="008C13E6" w:rsidTr="00D27384">
        <w:trPr>
          <w:trHeight w:val="270"/>
          <w:jc w:val="center"/>
        </w:trPr>
        <w:tc>
          <w:tcPr>
            <w:tcW w:w="2080" w:type="dxa"/>
            <w:tcBorders>
              <w:bottom w:val="single" w:sz="4" w:space="0" w:color="auto"/>
            </w:tcBorders>
          </w:tcPr>
          <w:p w:rsidR="00D27384" w:rsidRPr="008C13E6" w:rsidRDefault="00D27384" w:rsidP="007D7E36">
            <w:pPr>
              <w:rPr>
                <w:rFonts w:asciiTheme="majorBidi" w:hAnsiTheme="majorBidi" w:cstheme="majorBidi"/>
                <w:sz w:val="20"/>
                <w:szCs w:val="20"/>
              </w:rPr>
            </w:pPr>
            <w:r w:rsidRPr="008C13E6">
              <w:rPr>
                <w:rFonts w:ascii="Times New Roman" w:hAnsi="Times New Roman" w:cs="Times New Roman"/>
                <w:sz w:val="20"/>
                <w:szCs w:val="20"/>
              </w:rPr>
              <w:t xml:space="preserve">Bernou Amina </w:t>
            </w:r>
            <w:proofErr w:type="spellStart"/>
            <w:r w:rsidRPr="008C13E6">
              <w:rPr>
                <w:rFonts w:ascii="Times New Roman" w:hAnsi="Times New Roman" w:cs="Times New Roman"/>
                <w:sz w:val="20"/>
                <w:szCs w:val="20"/>
              </w:rPr>
              <w:t>Iness</w:t>
            </w:r>
            <w:proofErr w:type="spellEnd"/>
          </w:p>
        </w:tc>
        <w:tc>
          <w:tcPr>
            <w:tcW w:w="857" w:type="dxa"/>
            <w:tcBorders>
              <w:bottom w:val="single" w:sz="4" w:space="0" w:color="auto"/>
            </w:tcBorders>
          </w:tcPr>
          <w:p w:rsidR="00D27384" w:rsidRPr="008C13E6" w:rsidRDefault="00D27384" w:rsidP="007D7E36">
            <w:pPr>
              <w:rPr>
                <w:rFonts w:asciiTheme="majorBidi" w:hAnsiTheme="majorBidi" w:cstheme="majorBidi"/>
                <w:sz w:val="20"/>
                <w:szCs w:val="20"/>
              </w:rPr>
            </w:pPr>
            <w:r w:rsidRPr="008C13E6">
              <w:rPr>
                <w:rFonts w:asciiTheme="majorBidi" w:hAnsiTheme="majorBidi" w:cstheme="majorBidi"/>
                <w:sz w:val="20"/>
                <w:szCs w:val="20"/>
              </w:rPr>
              <w:t>D2</w:t>
            </w:r>
          </w:p>
        </w:tc>
        <w:tc>
          <w:tcPr>
            <w:tcW w:w="1993" w:type="dxa"/>
            <w:vMerge/>
            <w:tcBorders>
              <w:bottom w:val="single" w:sz="4" w:space="0" w:color="auto"/>
            </w:tcBorders>
          </w:tcPr>
          <w:p w:rsidR="00D27384" w:rsidRPr="008C13E6" w:rsidRDefault="00D27384" w:rsidP="007D7E36">
            <w:pPr>
              <w:rPr>
                <w:rFonts w:asciiTheme="majorBidi" w:hAnsiTheme="majorBidi" w:cstheme="majorBidi"/>
                <w:sz w:val="20"/>
                <w:szCs w:val="20"/>
              </w:rPr>
            </w:pPr>
          </w:p>
        </w:tc>
        <w:tc>
          <w:tcPr>
            <w:tcW w:w="1591" w:type="dxa"/>
            <w:tcBorders>
              <w:top w:val="nil"/>
              <w:bottom w:val="single" w:sz="4" w:space="0" w:color="auto"/>
            </w:tcBorders>
            <w:vAlign w:val="center"/>
          </w:tcPr>
          <w:p w:rsidR="00D27384" w:rsidRPr="008C13E6" w:rsidRDefault="00D27384" w:rsidP="007D7E36">
            <w:pPr>
              <w:jc w:val="center"/>
              <w:rPr>
                <w:sz w:val="20"/>
                <w:szCs w:val="20"/>
              </w:rPr>
            </w:pPr>
          </w:p>
        </w:tc>
        <w:tc>
          <w:tcPr>
            <w:tcW w:w="1418" w:type="dxa"/>
            <w:vMerge/>
            <w:tcBorders>
              <w:bottom w:val="single" w:sz="4" w:space="0" w:color="auto"/>
            </w:tcBorders>
            <w:vAlign w:val="center"/>
          </w:tcPr>
          <w:p w:rsidR="00D27384" w:rsidRPr="008C13E6" w:rsidRDefault="00D27384" w:rsidP="007D7E36">
            <w:pPr>
              <w:tabs>
                <w:tab w:val="left" w:pos="2206"/>
              </w:tabs>
              <w:jc w:val="center"/>
              <w:rPr>
                <w:sz w:val="20"/>
                <w:szCs w:val="20"/>
              </w:rPr>
            </w:pPr>
          </w:p>
        </w:tc>
        <w:tc>
          <w:tcPr>
            <w:tcW w:w="2126" w:type="dxa"/>
            <w:vMerge/>
            <w:tcBorders>
              <w:bottom w:val="single" w:sz="4" w:space="0" w:color="auto"/>
            </w:tcBorders>
            <w:vAlign w:val="center"/>
          </w:tcPr>
          <w:p w:rsidR="00D27384" w:rsidRPr="008C13E6" w:rsidRDefault="00D27384" w:rsidP="007D7E36">
            <w:pPr>
              <w:jc w:val="center"/>
              <w:rPr>
                <w:sz w:val="20"/>
                <w:szCs w:val="20"/>
              </w:rPr>
            </w:pPr>
          </w:p>
        </w:tc>
      </w:tr>
    </w:tbl>
    <w:p w:rsidR="0072287C" w:rsidRPr="008C13E6" w:rsidRDefault="0072287C" w:rsidP="00D27384">
      <w:pPr>
        <w:tabs>
          <w:tab w:val="left" w:pos="4593"/>
          <w:tab w:val="left" w:pos="6555"/>
        </w:tabs>
        <w:rPr>
          <w:rFonts w:ascii="Comic Sans MS" w:hAnsi="Comic Sans MS" w:cstheme="majorBidi"/>
          <w:sz w:val="20"/>
          <w:szCs w:val="20"/>
          <w:lang w:bidi="ar-DZ"/>
        </w:rPr>
      </w:pPr>
    </w:p>
    <w:p w:rsidR="00D27384" w:rsidRPr="00DC209D" w:rsidRDefault="00D27384" w:rsidP="00D27384">
      <w:pPr>
        <w:spacing w:after="0" w:line="240" w:lineRule="auto"/>
        <w:rPr>
          <w:rFonts w:ascii="Comic Sans MS" w:hAnsi="Comic Sans MS" w:cstheme="majorBidi"/>
          <w:b/>
          <w:bCs/>
          <w:sz w:val="24"/>
          <w:szCs w:val="24"/>
          <w:lang w:bidi="ar-DZ"/>
        </w:rPr>
      </w:pPr>
      <w:r w:rsidRPr="00DC209D">
        <w:rPr>
          <w:rFonts w:ascii="Comic Sans MS" w:hAnsi="Comic Sans MS" w:cstheme="majorBidi"/>
          <w:b/>
          <w:bCs/>
          <w:sz w:val="24"/>
          <w:szCs w:val="24"/>
          <w:lang w:bidi="ar-DZ"/>
        </w:rPr>
        <w:t>4-PLANNING DES DOCTORIALES (</w:t>
      </w:r>
      <w:r w:rsidRPr="00DC209D">
        <w:rPr>
          <w:b/>
          <w:bCs/>
          <w:sz w:val="24"/>
          <w:szCs w:val="24"/>
        </w:rPr>
        <w:t>Journée du 08 Décembre 2019)</w:t>
      </w:r>
    </w:p>
    <w:p w:rsidR="00D27384" w:rsidRPr="00DC209D" w:rsidRDefault="00D27384" w:rsidP="00D27384">
      <w:pPr>
        <w:tabs>
          <w:tab w:val="left" w:pos="4593"/>
          <w:tab w:val="left" w:pos="6555"/>
        </w:tabs>
        <w:rPr>
          <w:rFonts w:ascii="Comic Sans MS" w:hAnsi="Comic Sans MS" w:cstheme="majorBidi"/>
          <w:b/>
          <w:bCs/>
          <w:sz w:val="24"/>
          <w:szCs w:val="24"/>
          <w:lang w:bidi="ar-DZ"/>
        </w:rPr>
      </w:pPr>
      <w:r w:rsidRPr="00DC209D">
        <w:rPr>
          <w:rFonts w:ascii="Comic Sans MS" w:hAnsi="Comic Sans MS" w:cstheme="majorBidi"/>
          <w:b/>
          <w:bCs/>
          <w:sz w:val="24"/>
          <w:szCs w:val="24"/>
          <w:lang w:bidi="ar-DZ"/>
        </w:rPr>
        <w:t xml:space="preserve"> </w:t>
      </w:r>
      <w:r w:rsidRPr="00DC209D">
        <w:rPr>
          <w:rFonts w:asciiTheme="majorBidi" w:hAnsiTheme="majorBidi" w:cstheme="majorBidi"/>
          <w:b/>
          <w:bCs/>
          <w:sz w:val="24"/>
          <w:szCs w:val="24"/>
        </w:rPr>
        <w:t>Biodiversité et Ecologie des Arthropodes</w:t>
      </w:r>
    </w:p>
    <w:tbl>
      <w:tblPr>
        <w:tblStyle w:val="Grilledutableau"/>
        <w:tblW w:w="9923" w:type="dxa"/>
        <w:jc w:val="center"/>
        <w:tblInd w:w="-601" w:type="dxa"/>
        <w:tblLayout w:type="fixed"/>
        <w:tblLook w:val="04A0"/>
      </w:tblPr>
      <w:tblGrid>
        <w:gridCol w:w="2694"/>
        <w:gridCol w:w="993"/>
        <w:gridCol w:w="1243"/>
        <w:gridCol w:w="1591"/>
        <w:gridCol w:w="1418"/>
        <w:gridCol w:w="1984"/>
      </w:tblGrid>
      <w:tr w:rsidR="00D27384" w:rsidRPr="008717BF" w:rsidTr="007D7E36">
        <w:trPr>
          <w:trHeight w:val="533"/>
          <w:jc w:val="center"/>
        </w:trPr>
        <w:tc>
          <w:tcPr>
            <w:tcW w:w="2694" w:type="dxa"/>
          </w:tcPr>
          <w:p w:rsidR="00D27384" w:rsidRPr="008717BF" w:rsidRDefault="00D27384" w:rsidP="007D7E36">
            <w:pPr>
              <w:tabs>
                <w:tab w:val="left" w:pos="2206"/>
              </w:tabs>
              <w:rPr>
                <w:b/>
                <w:bCs/>
                <w:sz w:val="20"/>
                <w:szCs w:val="20"/>
              </w:rPr>
            </w:pPr>
            <w:r w:rsidRPr="008717BF">
              <w:rPr>
                <w:b/>
                <w:bCs/>
                <w:sz w:val="20"/>
                <w:szCs w:val="20"/>
              </w:rPr>
              <w:t>Nom et Prénom du candidat</w:t>
            </w:r>
          </w:p>
        </w:tc>
        <w:tc>
          <w:tcPr>
            <w:tcW w:w="993" w:type="dxa"/>
          </w:tcPr>
          <w:p w:rsidR="00D27384" w:rsidRPr="008717BF" w:rsidRDefault="00D27384" w:rsidP="007D7E36">
            <w:pPr>
              <w:tabs>
                <w:tab w:val="left" w:pos="2206"/>
              </w:tabs>
              <w:rPr>
                <w:b/>
                <w:bCs/>
                <w:sz w:val="20"/>
                <w:szCs w:val="20"/>
              </w:rPr>
            </w:pPr>
            <w:r w:rsidRPr="008717BF">
              <w:rPr>
                <w:b/>
                <w:bCs/>
                <w:sz w:val="20"/>
                <w:szCs w:val="20"/>
              </w:rPr>
              <w:t>Niveau</w:t>
            </w:r>
          </w:p>
        </w:tc>
        <w:tc>
          <w:tcPr>
            <w:tcW w:w="1243" w:type="dxa"/>
          </w:tcPr>
          <w:p w:rsidR="00D27384" w:rsidRPr="008717BF" w:rsidRDefault="00D27384" w:rsidP="007D7E36">
            <w:pPr>
              <w:tabs>
                <w:tab w:val="left" w:pos="2206"/>
              </w:tabs>
              <w:rPr>
                <w:b/>
                <w:bCs/>
                <w:sz w:val="20"/>
                <w:szCs w:val="20"/>
              </w:rPr>
            </w:pPr>
            <w:r w:rsidRPr="008717BF">
              <w:rPr>
                <w:b/>
                <w:bCs/>
                <w:sz w:val="20"/>
                <w:szCs w:val="20"/>
              </w:rPr>
              <w:t>Option</w:t>
            </w:r>
          </w:p>
        </w:tc>
        <w:tc>
          <w:tcPr>
            <w:tcW w:w="1591" w:type="dxa"/>
            <w:tcBorders>
              <w:bottom w:val="single" w:sz="4" w:space="0" w:color="auto"/>
            </w:tcBorders>
          </w:tcPr>
          <w:p w:rsidR="00D27384" w:rsidRPr="008717BF" w:rsidRDefault="00D27384" w:rsidP="007D7E36">
            <w:pPr>
              <w:tabs>
                <w:tab w:val="left" w:pos="2206"/>
              </w:tabs>
              <w:rPr>
                <w:b/>
                <w:bCs/>
                <w:sz w:val="20"/>
                <w:szCs w:val="20"/>
              </w:rPr>
            </w:pPr>
            <w:r w:rsidRPr="008717BF">
              <w:rPr>
                <w:b/>
                <w:bCs/>
                <w:sz w:val="20"/>
                <w:szCs w:val="20"/>
              </w:rPr>
              <w:t>Lieu de présentation</w:t>
            </w:r>
          </w:p>
        </w:tc>
        <w:tc>
          <w:tcPr>
            <w:tcW w:w="1418" w:type="dxa"/>
          </w:tcPr>
          <w:p w:rsidR="00D27384" w:rsidRPr="008717BF" w:rsidRDefault="00D27384" w:rsidP="007D7E36">
            <w:pPr>
              <w:tabs>
                <w:tab w:val="left" w:pos="2206"/>
              </w:tabs>
              <w:rPr>
                <w:b/>
                <w:bCs/>
                <w:sz w:val="20"/>
                <w:szCs w:val="20"/>
              </w:rPr>
            </w:pPr>
            <w:r w:rsidRPr="008717BF">
              <w:rPr>
                <w:b/>
                <w:bCs/>
                <w:sz w:val="20"/>
                <w:szCs w:val="20"/>
              </w:rPr>
              <w:t>Jour de  présentation</w:t>
            </w:r>
          </w:p>
        </w:tc>
        <w:tc>
          <w:tcPr>
            <w:tcW w:w="1984" w:type="dxa"/>
          </w:tcPr>
          <w:p w:rsidR="00D27384" w:rsidRPr="008717BF" w:rsidRDefault="00D27384" w:rsidP="007D7E36">
            <w:pPr>
              <w:tabs>
                <w:tab w:val="left" w:pos="2206"/>
              </w:tabs>
              <w:rPr>
                <w:b/>
                <w:bCs/>
                <w:sz w:val="20"/>
                <w:szCs w:val="20"/>
              </w:rPr>
            </w:pPr>
            <w:r w:rsidRPr="008717BF">
              <w:rPr>
                <w:b/>
                <w:bCs/>
                <w:sz w:val="20"/>
                <w:szCs w:val="20"/>
              </w:rPr>
              <w:t>Jury</w:t>
            </w:r>
          </w:p>
        </w:tc>
      </w:tr>
      <w:tr w:rsidR="00D27384" w:rsidRPr="008717BF" w:rsidTr="007D7E36">
        <w:trPr>
          <w:trHeight w:val="283"/>
          <w:jc w:val="center"/>
        </w:trPr>
        <w:tc>
          <w:tcPr>
            <w:tcW w:w="2694" w:type="dxa"/>
          </w:tcPr>
          <w:p w:rsidR="00D27384" w:rsidRPr="008717BF" w:rsidRDefault="00D27384" w:rsidP="007D7E36">
            <w:pPr>
              <w:rPr>
                <w:rFonts w:asciiTheme="majorBidi" w:hAnsiTheme="majorBidi" w:cstheme="majorBidi"/>
                <w:sz w:val="20"/>
                <w:szCs w:val="20"/>
              </w:rPr>
            </w:pPr>
            <w:r w:rsidRPr="008717BF">
              <w:rPr>
                <w:rFonts w:asciiTheme="majorBidi" w:hAnsiTheme="majorBidi" w:cstheme="majorBidi"/>
                <w:sz w:val="20"/>
                <w:szCs w:val="20"/>
              </w:rPr>
              <w:t xml:space="preserve">DERROUICHE </w:t>
            </w:r>
            <w:proofErr w:type="spellStart"/>
            <w:r w:rsidRPr="008717BF">
              <w:rPr>
                <w:rFonts w:asciiTheme="majorBidi" w:hAnsiTheme="majorBidi" w:cstheme="majorBidi"/>
                <w:sz w:val="20"/>
                <w:szCs w:val="20"/>
              </w:rPr>
              <w:t>Chahinez</w:t>
            </w:r>
            <w:proofErr w:type="spellEnd"/>
          </w:p>
        </w:tc>
        <w:tc>
          <w:tcPr>
            <w:tcW w:w="993" w:type="dxa"/>
          </w:tcPr>
          <w:p w:rsidR="00D27384" w:rsidRPr="008717BF" w:rsidRDefault="00D27384" w:rsidP="007D7E36">
            <w:pPr>
              <w:rPr>
                <w:rFonts w:asciiTheme="majorBidi" w:hAnsiTheme="majorBidi" w:cstheme="majorBidi"/>
                <w:sz w:val="20"/>
                <w:szCs w:val="20"/>
              </w:rPr>
            </w:pPr>
            <w:r w:rsidRPr="008717BF">
              <w:rPr>
                <w:rFonts w:asciiTheme="majorBidi" w:hAnsiTheme="majorBidi" w:cstheme="majorBidi"/>
                <w:sz w:val="20"/>
                <w:szCs w:val="20"/>
              </w:rPr>
              <w:t>D3</w:t>
            </w:r>
          </w:p>
        </w:tc>
        <w:tc>
          <w:tcPr>
            <w:tcW w:w="1243" w:type="dxa"/>
            <w:vMerge w:val="restart"/>
            <w:textDirection w:val="btLr"/>
          </w:tcPr>
          <w:p w:rsidR="00D27384" w:rsidRPr="008717BF" w:rsidRDefault="00D27384" w:rsidP="007D7E36">
            <w:pPr>
              <w:ind w:left="113" w:right="113"/>
              <w:jc w:val="center"/>
              <w:rPr>
                <w:rFonts w:asciiTheme="majorBidi" w:hAnsiTheme="majorBidi" w:cstheme="majorBidi"/>
                <w:sz w:val="20"/>
                <w:szCs w:val="20"/>
              </w:rPr>
            </w:pPr>
            <w:r w:rsidRPr="008717BF">
              <w:rPr>
                <w:rFonts w:asciiTheme="majorBidi" w:hAnsiTheme="majorBidi" w:cstheme="majorBidi"/>
                <w:sz w:val="20"/>
                <w:szCs w:val="20"/>
              </w:rPr>
              <w:t>Biodiversité et Ecologie des Arthropodes</w:t>
            </w:r>
          </w:p>
        </w:tc>
        <w:tc>
          <w:tcPr>
            <w:tcW w:w="1591" w:type="dxa"/>
            <w:vMerge w:val="restart"/>
            <w:tcBorders>
              <w:top w:val="single" w:sz="4" w:space="0" w:color="auto"/>
            </w:tcBorders>
            <w:textDirection w:val="btLr"/>
          </w:tcPr>
          <w:p w:rsidR="00D27384" w:rsidRPr="008717BF" w:rsidRDefault="00D27384" w:rsidP="007D7E36">
            <w:pPr>
              <w:ind w:left="113" w:right="113"/>
              <w:rPr>
                <w:sz w:val="20"/>
                <w:szCs w:val="20"/>
              </w:rPr>
            </w:pPr>
          </w:p>
          <w:p w:rsidR="00D27384" w:rsidRPr="008717BF" w:rsidRDefault="00D27384" w:rsidP="007D7E36">
            <w:pPr>
              <w:jc w:val="center"/>
              <w:rPr>
                <w:sz w:val="20"/>
                <w:szCs w:val="20"/>
              </w:rPr>
            </w:pPr>
            <w:r w:rsidRPr="008717BF">
              <w:rPr>
                <w:sz w:val="20"/>
                <w:szCs w:val="20"/>
              </w:rPr>
              <w:t>Salle Internet Enseignants</w:t>
            </w:r>
          </w:p>
          <w:p w:rsidR="00D27384" w:rsidRPr="008717BF" w:rsidRDefault="00D27384" w:rsidP="007D7E36">
            <w:pPr>
              <w:ind w:left="113" w:right="113"/>
              <w:rPr>
                <w:sz w:val="20"/>
                <w:szCs w:val="20"/>
              </w:rPr>
            </w:pPr>
          </w:p>
        </w:tc>
        <w:tc>
          <w:tcPr>
            <w:tcW w:w="1418" w:type="dxa"/>
            <w:vMerge w:val="restart"/>
          </w:tcPr>
          <w:p w:rsidR="00D27384" w:rsidRPr="008717BF" w:rsidRDefault="00D27384" w:rsidP="007D7E36">
            <w:pPr>
              <w:tabs>
                <w:tab w:val="left" w:pos="2206"/>
              </w:tabs>
              <w:rPr>
                <w:sz w:val="20"/>
                <w:szCs w:val="20"/>
              </w:rPr>
            </w:pPr>
          </w:p>
        </w:tc>
        <w:tc>
          <w:tcPr>
            <w:tcW w:w="1984" w:type="dxa"/>
            <w:vMerge w:val="restart"/>
          </w:tcPr>
          <w:p w:rsidR="00D27384" w:rsidRPr="008717BF" w:rsidRDefault="00D27384" w:rsidP="007D7E36">
            <w:pPr>
              <w:tabs>
                <w:tab w:val="left" w:pos="2206"/>
              </w:tabs>
              <w:rPr>
                <w:sz w:val="20"/>
                <w:szCs w:val="20"/>
                <w:lang w:val="en-US"/>
              </w:rPr>
            </w:pPr>
            <w:r w:rsidRPr="008717BF">
              <w:rPr>
                <w:sz w:val="20"/>
                <w:szCs w:val="20"/>
                <w:lang w:val="en-US"/>
              </w:rPr>
              <w:t>Jury :03</w:t>
            </w:r>
          </w:p>
          <w:p w:rsidR="00D27384" w:rsidRPr="008717BF" w:rsidRDefault="00D27384" w:rsidP="007D7E36">
            <w:pPr>
              <w:rPr>
                <w:sz w:val="20"/>
                <w:szCs w:val="20"/>
                <w:lang w:val="en-US"/>
              </w:rPr>
            </w:pPr>
          </w:p>
          <w:p w:rsidR="00D27384" w:rsidRPr="008717BF" w:rsidRDefault="00D27384" w:rsidP="007D7E36">
            <w:pPr>
              <w:rPr>
                <w:sz w:val="20"/>
                <w:szCs w:val="20"/>
                <w:lang w:val="en-US"/>
              </w:rPr>
            </w:pPr>
            <w:r w:rsidRPr="008717BF">
              <w:rPr>
                <w:sz w:val="20"/>
                <w:szCs w:val="20"/>
                <w:lang w:val="en-US"/>
              </w:rPr>
              <w:t>-</w:t>
            </w:r>
            <w:proofErr w:type="spellStart"/>
            <w:r w:rsidRPr="008717BF">
              <w:rPr>
                <w:sz w:val="20"/>
                <w:szCs w:val="20"/>
                <w:lang w:val="en-US"/>
              </w:rPr>
              <w:t>Hamra</w:t>
            </w:r>
            <w:proofErr w:type="spellEnd"/>
            <w:r w:rsidRPr="008717BF">
              <w:rPr>
                <w:sz w:val="20"/>
                <w:szCs w:val="20"/>
                <w:lang w:val="en-US"/>
              </w:rPr>
              <w:t xml:space="preserve"> </w:t>
            </w:r>
            <w:proofErr w:type="spellStart"/>
            <w:r w:rsidRPr="008717BF">
              <w:rPr>
                <w:sz w:val="20"/>
                <w:szCs w:val="20"/>
                <w:lang w:val="en-US"/>
              </w:rPr>
              <w:t>Kroua</w:t>
            </w:r>
            <w:proofErr w:type="spellEnd"/>
            <w:r w:rsidRPr="008717BF">
              <w:rPr>
                <w:sz w:val="20"/>
                <w:szCs w:val="20"/>
                <w:lang w:val="en-US"/>
              </w:rPr>
              <w:t xml:space="preserve"> </w:t>
            </w:r>
            <w:proofErr w:type="spellStart"/>
            <w:r w:rsidRPr="008717BF">
              <w:rPr>
                <w:sz w:val="20"/>
                <w:szCs w:val="20"/>
                <w:lang w:val="en-US"/>
              </w:rPr>
              <w:t>Salah</w:t>
            </w:r>
            <w:proofErr w:type="spellEnd"/>
          </w:p>
          <w:p w:rsidR="00D27384" w:rsidRPr="008717BF" w:rsidRDefault="00D27384" w:rsidP="007D7E36">
            <w:pPr>
              <w:rPr>
                <w:sz w:val="20"/>
                <w:szCs w:val="20"/>
                <w:lang w:val="en-US"/>
              </w:rPr>
            </w:pPr>
            <w:r w:rsidRPr="008717BF">
              <w:rPr>
                <w:sz w:val="20"/>
                <w:szCs w:val="20"/>
                <w:lang w:val="en-US"/>
              </w:rPr>
              <w:t xml:space="preserve">- </w:t>
            </w:r>
            <w:proofErr w:type="spellStart"/>
            <w:r w:rsidRPr="008717BF">
              <w:rPr>
                <w:sz w:val="20"/>
                <w:szCs w:val="20"/>
                <w:lang w:val="en-US"/>
              </w:rPr>
              <w:t>Benkenana</w:t>
            </w:r>
            <w:proofErr w:type="spellEnd"/>
            <w:r w:rsidRPr="008717BF">
              <w:rPr>
                <w:sz w:val="20"/>
                <w:szCs w:val="20"/>
                <w:lang w:val="en-US"/>
              </w:rPr>
              <w:t xml:space="preserve"> </w:t>
            </w:r>
            <w:proofErr w:type="spellStart"/>
            <w:r w:rsidRPr="008717BF">
              <w:rPr>
                <w:sz w:val="20"/>
                <w:szCs w:val="20"/>
                <w:lang w:val="en-US"/>
              </w:rPr>
              <w:t>Naima</w:t>
            </w:r>
            <w:proofErr w:type="spellEnd"/>
          </w:p>
          <w:p w:rsidR="00D27384" w:rsidRPr="008717BF" w:rsidRDefault="00D27384" w:rsidP="007D7E36">
            <w:pPr>
              <w:rPr>
                <w:sz w:val="20"/>
                <w:szCs w:val="20"/>
              </w:rPr>
            </w:pPr>
            <w:r w:rsidRPr="008717BF">
              <w:rPr>
                <w:sz w:val="20"/>
                <w:szCs w:val="20"/>
              </w:rPr>
              <w:t xml:space="preserve">- </w:t>
            </w:r>
            <w:proofErr w:type="spellStart"/>
            <w:r w:rsidRPr="008717BF">
              <w:rPr>
                <w:sz w:val="20"/>
                <w:szCs w:val="20"/>
              </w:rPr>
              <w:t>Kohil</w:t>
            </w:r>
            <w:proofErr w:type="spellEnd"/>
            <w:r w:rsidRPr="008717BF">
              <w:rPr>
                <w:sz w:val="20"/>
                <w:szCs w:val="20"/>
              </w:rPr>
              <w:t xml:space="preserve"> Karima</w:t>
            </w:r>
          </w:p>
          <w:p w:rsidR="00D27384" w:rsidRPr="008717BF" w:rsidRDefault="00D27384" w:rsidP="007D7E36">
            <w:pPr>
              <w:rPr>
                <w:sz w:val="20"/>
                <w:szCs w:val="20"/>
              </w:rPr>
            </w:pPr>
          </w:p>
          <w:p w:rsidR="00D27384" w:rsidRPr="008717BF" w:rsidRDefault="00D27384" w:rsidP="007D7E36">
            <w:pPr>
              <w:rPr>
                <w:sz w:val="20"/>
                <w:szCs w:val="20"/>
              </w:rPr>
            </w:pPr>
          </w:p>
        </w:tc>
      </w:tr>
      <w:tr w:rsidR="00D27384" w:rsidRPr="008717BF" w:rsidTr="007D7E36">
        <w:trPr>
          <w:trHeight w:val="273"/>
          <w:jc w:val="center"/>
        </w:trPr>
        <w:tc>
          <w:tcPr>
            <w:tcW w:w="2694" w:type="dxa"/>
          </w:tcPr>
          <w:p w:rsidR="00D27384" w:rsidRPr="008717BF" w:rsidRDefault="00D27384" w:rsidP="007D7E36">
            <w:pPr>
              <w:rPr>
                <w:rFonts w:asciiTheme="majorBidi" w:hAnsiTheme="majorBidi" w:cstheme="majorBidi"/>
                <w:sz w:val="20"/>
                <w:szCs w:val="20"/>
              </w:rPr>
            </w:pPr>
            <w:r w:rsidRPr="008717BF">
              <w:rPr>
                <w:rFonts w:asciiTheme="majorBidi" w:hAnsiTheme="majorBidi" w:cstheme="majorBidi"/>
                <w:sz w:val="20"/>
                <w:szCs w:val="20"/>
              </w:rPr>
              <w:t xml:space="preserve">GUERFI </w:t>
            </w:r>
            <w:proofErr w:type="spellStart"/>
            <w:r w:rsidRPr="008717BF">
              <w:rPr>
                <w:rFonts w:asciiTheme="majorBidi" w:hAnsiTheme="majorBidi" w:cstheme="majorBidi"/>
                <w:sz w:val="20"/>
                <w:szCs w:val="20"/>
              </w:rPr>
              <w:t>Imen</w:t>
            </w:r>
            <w:proofErr w:type="spellEnd"/>
          </w:p>
        </w:tc>
        <w:tc>
          <w:tcPr>
            <w:tcW w:w="993" w:type="dxa"/>
          </w:tcPr>
          <w:p w:rsidR="00D27384" w:rsidRPr="008717BF" w:rsidRDefault="00D27384" w:rsidP="007D7E36">
            <w:pPr>
              <w:rPr>
                <w:rFonts w:asciiTheme="majorBidi" w:hAnsiTheme="majorBidi" w:cstheme="majorBidi"/>
                <w:sz w:val="20"/>
                <w:szCs w:val="20"/>
              </w:rPr>
            </w:pPr>
            <w:r w:rsidRPr="008717BF">
              <w:rPr>
                <w:rFonts w:asciiTheme="majorBidi" w:hAnsiTheme="majorBidi" w:cstheme="majorBidi"/>
                <w:sz w:val="20"/>
                <w:szCs w:val="20"/>
              </w:rPr>
              <w:t>D3</w:t>
            </w:r>
          </w:p>
        </w:tc>
        <w:tc>
          <w:tcPr>
            <w:tcW w:w="1243" w:type="dxa"/>
            <w:vMerge/>
          </w:tcPr>
          <w:p w:rsidR="00D27384" w:rsidRPr="008717BF" w:rsidRDefault="00D27384" w:rsidP="007D7E36">
            <w:pPr>
              <w:rPr>
                <w:rFonts w:asciiTheme="majorBidi" w:hAnsiTheme="majorBidi" w:cstheme="majorBidi"/>
                <w:sz w:val="20"/>
                <w:szCs w:val="20"/>
              </w:rPr>
            </w:pPr>
          </w:p>
        </w:tc>
        <w:tc>
          <w:tcPr>
            <w:tcW w:w="1591" w:type="dxa"/>
            <w:vMerge/>
          </w:tcPr>
          <w:p w:rsidR="00D27384" w:rsidRPr="008717BF" w:rsidRDefault="00D27384" w:rsidP="007D7E36">
            <w:pPr>
              <w:ind w:left="113" w:right="113"/>
              <w:rPr>
                <w:sz w:val="20"/>
                <w:szCs w:val="20"/>
              </w:rPr>
            </w:pPr>
          </w:p>
        </w:tc>
        <w:tc>
          <w:tcPr>
            <w:tcW w:w="1418" w:type="dxa"/>
            <w:vMerge/>
          </w:tcPr>
          <w:p w:rsidR="00D27384" w:rsidRPr="008717BF" w:rsidRDefault="00D27384" w:rsidP="007D7E36">
            <w:pPr>
              <w:tabs>
                <w:tab w:val="left" w:pos="2206"/>
              </w:tabs>
              <w:rPr>
                <w:sz w:val="20"/>
                <w:szCs w:val="20"/>
              </w:rPr>
            </w:pPr>
          </w:p>
        </w:tc>
        <w:tc>
          <w:tcPr>
            <w:tcW w:w="1984" w:type="dxa"/>
            <w:vMerge/>
          </w:tcPr>
          <w:p w:rsidR="00D27384" w:rsidRPr="008717BF" w:rsidRDefault="00D27384" w:rsidP="007D7E36">
            <w:pPr>
              <w:rPr>
                <w:sz w:val="20"/>
                <w:szCs w:val="20"/>
              </w:rPr>
            </w:pPr>
          </w:p>
        </w:tc>
      </w:tr>
      <w:tr w:rsidR="00D27384" w:rsidRPr="008717BF" w:rsidTr="007D7E36">
        <w:trPr>
          <w:cantSplit/>
          <w:trHeight w:val="277"/>
          <w:jc w:val="center"/>
        </w:trPr>
        <w:tc>
          <w:tcPr>
            <w:tcW w:w="2694" w:type="dxa"/>
          </w:tcPr>
          <w:p w:rsidR="00D27384" w:rsidRPr="008717BF" w:rsidRDefault="00D27384" w:rsidP="007D7E36">
            <w:pPr>
              <w:rPr>
                <w:rFonts w:asciiTheme="majorBidi" w:hAnsiTheme="majorBidi" w:cstheme="majorBidi"/>
                <w:sz w:val="20"/>
                <w:szCs w:val="20"/>
              </w:rPr>
            </w:pPr>
            <w:r w:rsidRPr="008717BF">
              <w:rPr>
                <w:rFonts w:ascii="Times New Roman" w:hAnsi="Times New Roman" w:cs="Times New Roman"/>
                <w:sz w:val="20"/>
                <w:szCs w:val="20"/>
              </w:rPr>
              <w:t xml:space="preserve">LACHI </w:t>
            </w:r>
            <w:proofErr w:type="spellStart"/>
            <w:r w:rsidRPr="008717BF">
              <w:rPr>
                <w:rFonts w:ascii="Times New Roman" w:hAnsi="Times New Roman" w:cs="Times New Roman"/>
                <w:sz w:val="20"/>
                <w:szCs w:val="20"/>
              </w:rPr>
              <w:t>Noureddine</w:t>
            </w:r>
            <w:proofErr w:type="spellEnd"/>
          </w:p>
        </w:tc>
        <w:tc>
          <w:tcPr>
            <w:tcW w:w="993" w:type="dxa"/>
          </w:tcPr>
          <w:p w:rsidR="00D27384" w:rsidRPr="008717BF" w:rsidRDefault="00D27384" w:rsidP="007D7E36">
            <w:pPr>
              <w:rPr>
                <w:rFonts w:asciiTheme="majorBidi" w:hAnsiTheme="majorBidi" w:cstheme="majorBidi"/>
                <w:sz w:val="20"/>
                <w:szCs w:val="20"/>
              </w:rPr>
            </w:pPr>
            <w:r w:rsidRPr="008717BF">
              <w:rPr>
                <w:rFonts w:asciiTheme="majorBidi" w:hAnsiTheme="majorBidi" w:cstheme="majorBidi"/>
                <w:sz w:val="20"/>
                <w:szCs w:val="20"/>
              </w:rPr>
              <w:t>D3</w:t>
            </w:r>
          </w:p>
        </w:tc>
        <w:tc>
          <w:tcPr>
            <w:tcW w:w="1243" w:type="dxa"/>
            <w:vMerge/>
          </w:tcPr>
          <w:p w:rsidR="00D27384" w:rsidRPr="008717BF" w:rsidRDefault="00D27384" w:rsidP="007D7E36">
            <w:pPr>
              <w:rPr>
                <w:rFonts w:asciiTheme="majorBidi" w:hAnsiTheme="majorBidi" w:cstheme="majorBidi"/>
                <w:sz w:val="20"/>
                <w:szCs w:val="20"/>
              </w:rPr>
            </w:pPr>
          </w:p>
        </w:tc>
        <w:tc>
          <w:tcPr>
            <w:tcW w:w="1591" w:type="dxa"/>
            <w:vMerge/>
            <w:textDirection w:val="btLr"/>
          </w:tcPr>
          <w:p w:rsidR="00D27384" w:rsidRPr="008717BF" w:rsidRDefault="00D27384" w:rsidP="007D7E36">
            <w:pPr>
              <w:ind w:left="113" w:right="113"/>
              <w:rPr>
                <w:sz w:val="20"/>
                <w:szCs w:val="20"/>
              </w:rPr>
            </w:pPr>
          </w:p>
        </w:tc>
        <w:tc>
          <w:tcPr>
            <w:tcW w:w="1418" w:type="dxa"/>
            <w:vMerge/>
          </w:tcPr>
          <w:p w:rsidR="00D27384" w:rsidRPr="008717BF" w:rsidRDefault="00D27384" w:rsidP="007D7E36">
            <w:pPr>
              <w:tabs>
                <w:tab w:val="left" w:pos="2206"/>
              </w:tabs>
              <w:rPr>
                <w:sz w:val="20"/>
                <w:szCs w:val="20"/>
              </w:rPr>
            </w:pPr>
          </w:p>
        </w:tc>
        <w:tc>
          <w:tcPr>
            <w:tcW w:w="1984" w:type="dxa"/>
            <w:vMerge/>
          </w:tcPr>
          <w:p w:rsidR="00D27384" w:rsidRPr="008717BF" w:rsidRDefault="00D27384" w:rsidP="007D7E36">
            <w:pPr>
              <w:rPr>
                <w:sz w:val="20"/>
                <w:szCs w:val="20"/>
              </w:rPr>
            </w:pPr>
          </w:p>
        </w:tc>
      </w:tr>
      <w:tr w:rsidR="00D27384" w:rsidRPr="008717BF" w:rsidTr="007D7E36">
        <w:trPr>
          <w:cantSplit/>
          <w:trHeight w:val="266"/>
          <w:jc w:val="center"/>
        </w:trPr>
        <w:tc>
          <w:tcPr>
            <w:tcW w:w="2694" w:type="dxa"/>
          </w:tcPr>
          <w:p w:rsidR="00D27384" w:rsidRPr="008717BF" w:rsidRDefault="00D27384" w:rsidP="007D7E36">
            <w:pPr>
              <w:rPr>
                <w:rFonts w:asciiTheme="majorBidi" w:hAnsiTheme="majorBidi" w:cstheme="majorBidi"/>
                <w:sz w:val="20"/>
                <w:szCs w:val="20"/>
              </w:rPr>
            </w:pPr>
            <w:proofErr w:type="spellStart"/>
            <w:r w:rsidRPr="008717BF">
              <w:rPr>
                <w:rFonts w:ascii="Times New Roman" w:hAnsi="Times New Roman" w:cs="Times New Roman"/>
                <w:sz w:val="20"/>
                <w:szCs w:val="20"/>
              </w:rPr>
              <w:t>Derradji</w:t>
            </w:r>
            <w:proofErr w:type="spellEnd"/>
            <w:r w:rsidRPr="008717BF">
              <w:rPr>
                <w:rFonts w:ascii="Times New Roman" w:hAnsi="Times New Roman" w:cs="Times New Roman"/>
                <w:sz w:val="20"/>
                <w:szCs w:val="20"/>
              </w:rPr>
              <w:t xml:space="preserve"> Lotfi</w:t>
            </w:r>
          </w:p>
        </w:tc>
        <w:tc>
          <w:tcPr>
            <w:tcW w:w="993" w:type="dxa"/>
          </w:tcPr>
          <w:p w:rsidR="00D27384" w:rsidRPr="008717BF" w:rsidRDefault="00D27384" w:rsidP="007D7E36">
            <w:pPr>
              <w:rPr>
                <w:rFonts w:asciiTheme="majorBidi" w:hAnsiTheme="majorBidi" w:cstheme="majorBidi"/>
                <w:sz w:val="20"/>
                <w:szCs w:val="20"/>
              </w:rPr>
            </w:pPr>
            <w:r w:rsidRPr="008717BF">
              <w:rPr>
                <w:rFonts w:asciiTheme="majorBidi" w:hAnsiTheme="majorBidi" w:cstheme="majorBidi"/>
                <w:sz w:val="20"/>
                <w:szCs w:val="20"/>
              </w:rPr>
              <w:t>D2</w:t>
            </w:r>
          </w:p>
        </w:tc>
        <w:tc>
          <w:tcPr>
            <w:tcW w:w="1243" w:type="dxa"/>
            <w:vMerge/>
          </w:tcPr>
          <w:p w:rsidR="00D27384" w:rsidRPr="008717BF" w:rsidRDefault="00D27384" w:rsidP="007D7E36">
            <w:pPr>
              <w:rPr>
                <w:rFonts w:asciiTheme="majorBidi" w:hAnsiTheme="majorBidi" w:cstheme="majorBidi"/>
                <w:sz w:val="20"/>
                <w:szCs w:val="20"/>
              </w:rPr>
            </w:pPr>
          </w:p>
        </w:tc>
        <w:tc>
          <w:tcPr>
            <w:tcW w:w="1591" w:type="dxa"/>
            <w:vMerge/>
            <w:textDirection w:val="btLr"/>
          </w:tcPr>
          <w:p w:rsidR="00D27384" w:rsidRPr="008717BF" w:rsidRDefault="00D27384" w:rsidP="007D7E36">
            <w:pPr>
              <w:ind w:left="113" w:right="113"/>
              <w:rPr>
                <w:sz w:val="20"/>
                <w:szCs w:val="20"/>
              </w:rPr>
            </w:pPr>
          </w:p>
        </w:tc>
        <w:tc>
          <w:tcPr>
            <w:tcW w:w="1418" w:type="dxa"/>
            <w:vMerge/>
          </w:tcPr>
          <w:p w:rsidR="00D27384" w:rsidRPr="008717BF" w:rsidRDefault="00D27384" w:rsidP="007D7E36">
            <w:pPr>
              <w:tabs>
                <w:tab w:val="left" w:pos="2206"/>
              </w:tabs>
              <w:rPr>
                <w:sz w:val="20"/>
                <w:szCs w:val="20"/>
              </w:rPr>
            </w:pPr>
          </w:p>
        </w:tc>
        <w:tc>
          <w:tcPr>
            <w:tcW w:w="1984" w:type="dxa"/>
            <w:vMerge/>
          </w:tcPr>
          <w:p w:rsidR="00D27384" w:rsidRPr="008717BF" w:rsidRDefault="00D27384" w:rsidP="007D7E36">
            <w:pPr>
              <w:rPr>
                <w:sz w:val="20"/>
                <w:szCs w:val="20"/>
              </w:rPr>
            </w:pPr>
          </w:p>
        </w:tc>
      </w:tr>
      <w:tr w:rsidR="00D27384" w:rsidRPr="008717BF" w:rsidTr="007D7E36">
        <w:trPr>
          <w:cantSplit/>
          <w:trHeight w:val="271"/>
          <w:jc w:val="center"/>
        </w:trPr>
        <w:tc>
          <w:tcPr>
            <w:tcW w:w="2694" w:type="dxa"/>
          </w:tcPr>
          <w:p w:rsidR="00D27384" w:rsidRPr="008717BF" w:rsidRDefault="00D27384" w:rsidP="007D7E36">
            <w:pPr>
              <w:rPr>
                <w:rFonts w:asciiTheme="majorBidi" w:hAnsiTheme="majorBidi" w:cstheme="majorBidi"/>
                <w:sz w:val="20"/>
                <w:szCs w:val="20"/>
              </w:rPr>
            </w:pPr>
            <w:r w:rsidRPr="008717BF">
              <w:rPr>
                <w:rFonts w:ascii="Times New Roman" w:hAnsi="Times New Roman" w:cs="Times New Roman"/>
                <w:sz w:val="20"/>
                <w:szCs w:val="20"/>
              </w:rPr>
              <w:t>Abed Racha</w:t>
            </w:r>
          </w:p>
        </w:tc>
        <w:tc>
          <w:tcPr>
            <w:tcW w:w="993" w:type="dxa"/>
          </w:tcPr>
          <w:p w:rsidR="00D27384" w:rsidRPr="008717BF" w:rsidRDefault="00D27384" w:rsidP="007D7E36">
            <w:pPr>
              <w:rPr>
                <w:rFonts w:asciiTheme="majorBidi" w:hAnsiTheme="majorBidi" w:cstheme="majorBidi"/>
                <w:sz w:val="20"/>
                <w:szCs w:val="20"/>
              </w:rPr>
            </w:pPr>
            <w:r w:rsidRPr="008717BF">
              <w:rPr>
                <w:rFonts w:asciiTheme="majorBidi" w:hAnsiTheme="majorBidi" w:cstheme="majorBidi"/>
                <w:sz w:val="20"/>
                <w:szCs w:val="20"/>
              </w:rPr>
              <w:t>D2</w:t>
            </w:r>
          </w:p>
        </w:tc>
        <w:tc>
          <w:tcPr>
            <w:tcW w:w="1243" w:type="dxa"/>
            <w:vMerge/>
          </w:tcPr>
          <w:p w:rsidR="00D27384" w:rsidRPr="008717BF" w:rsidRDefault="00D27384" w:rsidP="007D7E36">
            <w:pPr>
              <w:rPr>
                <w:rFonts w:asciiTheme="majorBidi" w:hAnsiTheme="majorBidi" w:cstheme="majorBidi"/>
                <w:sz w:val="20"/>
                <w:szCs w:val="20"/>
              </w:rPr>
            </w:pPr>
          </w:p>
        </w:tc>
        <w:tc>
          <w:tcPr>
            <w:tcW w:w="1591" w:type="dxa"/>
            <w:vMerge/>
            <w:textDirection w:val="btLr"/>
          </w:tcPr>
          <w:p w:rsidR="00D27384" w:rsidRPr="008717BF" w:rsidRDefault="00D27384" w:rsidP="007D7E36">
            <w:pPr>
              <w:ind w:left="113" w:right="113"/>
              <w:rPr>
                <w:sz w:val="20"/>
                <w:szCs w:val="20"/>
              </w:rPr>
            </w:pPr>
          </w:p>
        </w:tc>
        <w:tc>
          <w:tcPr>
            <w:tcW w:w="1418" w:type="dxa"/>
            <w:vMerge/>
          </w:tcPr>
          <w:p w:rsidR="00D27384" w:rsidRPr="008717BF" w:rsidRDefault="00D27384" w:rsidP="007D7E36">
            <w:pPr>
              <w:tabs>
                <w:tab w:val="left" w:pos="2206"/>
              </w:tabs>
              <w:rPr>
                <w:sz w:val="20"/>
                <w:szCs w:val="20"/>
              </w:rPr>
            </w:pPr>
          </w:p>
        </w:tc>
        <w:tc>
          <w:tcPr>
            <w:tcW w:w="1984" w:type="dxa"/>
            <w:vMerge/>
          </w:tcPr>
          <w:p w:rsidR="00D27384" w:rsidRPr="008717BF" w:rsidRDefault="00D27384" w:rsidP="007D7E36">
            <w:pPr>
              <w:rPr>
                <w:sz w:val="20"/>
                <w:szCs w:val="20"/>
              </w:rPr>
            </w:pPr>
          </w:p>
        </w:tc>
      </w:tr>
      <w:tr w:rsidR="00D27384" w:rsidRPr="008717BF" w:rsidTr="007D7E36">
        <w:trPr>
          <w:cantSplit/>
          <w:trHeight w:val="274"/>
          <w:jc w:val="center"/>
        </w:trPr>
        <w:tc>
          <w:tcPr>
            <w:tcW w:w="2694" w:type="dxa"/>
            <w:tcBorders>
              <w:bottom w:val="single" w:sz="4" w:space="0" w:color="auto"/>
            </w:tcBorders>
          </w:tcPr>
          <w:p w:rsidR="00D27384" w:rsidRPr="008717BF" w:rsidRDefault="00D27384" w:rsidP="007D7E36">
            <w:pPr>
              <w:rPr>
                <w:rFonts w:asciiTheme="majorBidi" w:hAnsiTheme="majorBidi" w:cstheme="majorBidi"/>
                <w:sz w:val="20"/>
                <w:szCs w:val="20"/>
              </w:rPr>
            </w:pPr>
            <w:proofErr w:type="spellStart"/>
            <w:r w:rsidRPr="008717BF">
              <w:rPr>
                <w:rFonts w:ascii="Times New Roman" w:hAnsi="Times New Roman" w:cs="Times New Roman"/>
                <w:sz w:val="20"/>
                <w:szCs w:val="20"/>
              </w:rPr>
              <w:t>Messelem</w:t>
            </w:r>
            <w:proofErr w:type="spellEnd"/>
            <w:r w:rsidRPr="008717BF">
              <w:rPr>
                <w:rFonts w:ascii="Times New Roman" w:hAnsi="Times New Roman" w:cs="Times New Roman"/>
                <w:sz w:val="20"/>
                <w:szCs w:val="20"/>
              </w:rPr>
              <w:t xml:space="preserve"> </w:t>
            </w:r>
            <w:proofErr w:type="spellStart"/>
            <w:r w:rsidRPr="008717BF">
              <w:rPr>
                <w:rFonts w:ascii="Times New Roman" w:hAnsi="Times New Roman" w:cs="Times New Roman"/>
                <w:sz w:val="20"/>
                <w:szCs w:val="20"/>
              </w:rPr>
              <w:t>Ikram</w:t>
            </w:r>
            <w:proofErr w:type="spellEnd"/>
          </w:p>
        </w:tc>
        <w:tc>
          <w:tcPr>
            <w:tcW w:w="993" w:type="dxa"/>
            <w:tcBorders>
              <w:bottom w:val="single" w:sz="4" w:space="0" w:color="auto"/>
            </w:tcBorders>
          </w:tcPr>
          <w:p w:rsidR="00D27384" w:rsidRPr="008717BF" w:rsidRDefault="00D27384" w:rsidP="007D7E36">
            <w:pPr>
              <w:rPr>
                <w:rFonts w:asciiTheme="majorBidi" w:hAnsiTheme="majorBidi" w:cstheme="majorBidi"/>
                <w:sz w:val="20"/>
                <w:szCs w:val="20"/>
              </w:rPr>
            </w:pPr>
            <w:r w:rsidRPr="008717BF">
              <w:rPr>
                <w:rFonts w:asciiTheme="majorBidi" w:hAnsiTheme="majorBidi" w:cstheme="majorBidi"/>
                <w:sz w:val="20"/>
                <w:szCs w:val="20"/>
              </w:rPr>
              <w:t>D2</w:t>
            </w:r>
          </w:p>
        </w:tc>
        <w:tc>
          <w:tcPr>
            <w:tcW w:w="1243" w:type="dxa"/>
            <w:vMerge/>
            <w:tcBorders>
              <w:bottom w:val="single" w:sz="4" w:space="0" w:color="auto"/>
            </w:tcBorders>
          </w:tcPr>
          <w:p w:rsidR="00D27384" w:rsidRPr="008717BF" w:rsidRDefault="00D27384" w:rsidP="007D7E36">
            <w:pPr>
              <w:rPr>
                <w:rFonts w:asciiTheme="majorBidi" w:hAnsiTheme="majorBidi" w:cstheme="majorBidi"/>
                <w:sz w:val="20"/>
                <w:szCs w:val="20"/>
              </w:rPr>
            </w:pPr>
          </w:p>
        </w:tc>
        <w:tc>
          <w:tcPr>
            <w:tcW w:w="1591" w:type="dxa"/>
            <w:vMerge/>
            <w:tcBorders>
              <w:bottom w:val="single" w:sz="4" w:space="0" w:color="auto"/>
            </w:tcBorders>
            <w:textDirection w:val="btLr"/>
          </w:tcPr>
          <w:p w:rsidR="00D27384" w:rsidRPr="008717BF" w:rsidRDefault="00D27384" w:rsidP="007D7E36">
            <w:pPr>
              <w:ind w:left="113" w:right="113"/>
              <w:rPr>
                <w:sz w:val="20"/>
                <w:szCs w:val="20"/>
              </w:rPr>
            </w:pPr>
          </w:p>
        </w:tc>
        <w:tc>
          <w:tcPr>
            <w:tcW w:w="1418" w:type="dxa"/>
            <w:vMerge/>
            <w:tcBorders>
              <w:bottom w:val="single" w:sz="4" w:space="0" w:color="auto"/>
            </w:tcBorders>
          </w:tcPr>
          <w:p w:rsidR="00D27384" w:rsidRPr="008717BF" w:rsidRDefault="00D27384" w:rsidP="007D7E36">
            <w:pPr>
              <w:tabs>
                <w:tab w:val="left" w:pos="2206"/>
              </w:tabs>
              <w:rPr>
                <w:sz w:val="20"/>
                <w:szCs w:val="20"/>
              </w:rPr>
            </w:pPr>
          </w:p>
        </w:tc>
        <w:tc>
          <w:tcPr>
            <w:tcW w:w="1984" w:type="dxa"/>
            <w:vMerge/>
            <w:tcBorders>
              <w:bottom w:val="single" w:sz="4" w:space="0" w:color="auto"/>
            </w:tcBorders>
          </w:tcPr>
          <w:p w:rsidR="00D27384" w:rsidRPr="008717BF" w:rsidRDefault="00D27384" w:rsidP="007D7E36">
            <w:pPr>
              <w:rPr>
                <w:sz w:val="20"/>
                <w:szCs w:val="20"/>
              </w:rPr>
            </w:pPr>
          </w:p>
        </w:tc>
      </w:tr>
    </w:tbl>
    <w:p w:rsidR="00D27384" w:rsidRDefault="00D27384" w:rsidP="00D27384">
      <w:pPr>
        <w:tabs>
          <w:tab w:val="left" w:pos="4593"/>
          <w:tab w:val="left" w:pos="6555"/>
        </w:tabs>
        <w:rPr>
          <w:rFonts w:ascii="Comic Sans MS" w:hAnsi="Comic Sans MS" w:cstheme="majorBidi"/>
          <w:b/>
          <w:bCs/>
          <w:sz w:val="24"/>
          <w:szCs w:val="24"/>
          <w:lang w:bidi="ar-DZ"/>
        </w:rPr>
      </w:pPr>
    </w:p>
    <w:p w:rsidR="00DC209D" w:rsidRDefault="00DC209D" w:rsidP="00D27384">
      <w:pPr>
        <w:tabs>
          <w:tab w:val="left" w:pos="4593"/>
          <w:tab w:val="left" w:pos="6555"/>
        </w:tabs>
        <w:rPr>
          <w:rFonts w:ascii="Comic Sans MS" w:hAnsi="Comic Sans MS" w:cstheme="majorBidi"/>
          <w:b/>
          <w:bCs/>
          <w:sz w:val="24"/>
          <w:szCs w:val="24"/>
          <w:lang w:bidi="ar-DZ"/>
        </w:rPr>
      </w:pPr>
    </w:p>
    <w:p w:rsidR="00DC209D" w:rsidRDefault="00DC209D" w:rsidP="00D27384">
      <w:pPr>
        <w:tabs>
          <w:tab w:val="left" w:pos="4593"/>
          <w:tab w:val="left" w:pos="6555"/>
        </w:tabs>
        <w:rPr>
          <w:rFonts w:ascii="Comic Sans MS" w:hAnsi="Comic Sans MS" w:cstheme="majorBidi"/>
          <w:b/>
          <w:bCs/>
          <w:sz w:val="24"/>
          <w:szCs w:val="24"/>
          <w:lang w:bidi="ar-DZ"/>
        </w:rPr>
      </w:pPr>
    </w:p>
    <w:p w:rsidR="00DC209D" w:rsidRDefault="00DC209D" w:rsidP="00D27384">
      <w:pPr>
        <w:tabs>
          <w:tab w:val="left" w:pos="4593"/>
          <w:tab w:val="left" w:pos="6555"/>
        </w:tabs>
        <w:rPr>
          <w:rFonts w:ascii="Comic Sans MS" w:hAnsi="Comic Sans MS" w:cstheme="majorBidi"/>
          <w:b/>
          <w:bCs/>
          <w:sz w:val="24"/>
          <w:szCs w:val="24"/>
          <w:lang w:bidi="ar-DZ"/>
        </w:rPr>
      </w:pPr>
    </w:p>
    <w:p w:rsidR="00DC209D" w:rsidRDefault="00DC209D" w:rsidP="00D27384">
      <w:pPr>
        <w:tabs>
          <w:tab w:val="left" w:pos="4593"/>
          <w:tab w:val="left" w:pos="6555"/>
        </w:tabs>
        <w:rPr>
          <w:rFonts w:ascii="Comic Sans MS" w:hAnsi="Comic Sans MS" w:cstheme="majorBidi"/>
          <w:b/>
          <w:bCs/>
          <w:sz w:val="24"/>
          <w:szCs w:val="24"/>
          <w:lang w:bidi="ar-DZ"/>
        </w:rPr>
      </w:pPr>
    </w:p>
    <w:p w:rsidR="00DC209D" w:rsidRDefault="00DC209D" w:rsidP="00D27384">
      <w:pPr>
        <w:tabs>
          <w:tab w:val="left" w:pos="4593"/>
          <w:tab w:val="left" w:pos="6555"/>
        </w:tabs>
        <w:rPr>
          <w:rFonts w:ascii="Comic Sans MS" w:hAnsi="Comic Sans MS" w:cstheme="majorBidi"/>
          <w:b/>
          <w:bCs/>
          <w:sz w:val="24"/>
          <w:szCs w:val="24"/>
          <w:lang w:bidi="ar-DZ"/>
        </w:rPr>
      </w:pPr>
    </w:p>
    <w:p w:rsidR="00DC209D" w:rsidRDefault="00DC209D" w:rsidP="00D27384">
      <w:pPr>
        <w:tabs>
          <w:tab w:val="left" w:pos="4593"/>
          <w:tab w:val="left" w:pos="6555"/>
        </w:tabs>
        <w:rPr>
          <w:rFonts w:ascii="Comic Sans MS" w:hAnsi="Comic Sans MS" w:cstheme="majorBidi"/>
          <w:b/>
          <w:bCs/>
          <w:sz w:val="24"/>
          <w:szCs w:val="24"/>
          <w:lang w:bidi="ar-DZ"/>
        </w:rPr>
      </w:pPr>
    </w:p>
    <w:p w:rsidR="0072287C" w:rsidRDefault="0072287C" w:rsidP="00D27384">
      <w:pPr>
        <w:spacing w:after="0"/>
        <w:rPr>
          <w:rFonts w:ascii="Comic Sans MS" w:hAnsi="Comic Sans MS" w:cstheme="majorBidi"/>
          <w:b/>
          <w:bCs/>
          <w:sz w:val="24"/>
          <w:szCs w:val="24"/>
          <w:lang w:bidi="ar-DZ"/>
        </w:rPr>
      </w:pPr>
    </w:p>
    <w:p w:rsidR="00D27384" w:rsidRPr="00DC209D" w:rsidRDefault="00D27384" w:rsidP="00D27384">
      <w:pPr>
        <w:spacing w:after="0"/>
        <w:rPr>
          <w:b/>
          <w:sz w:val="24"/>
          <w:szCs w:val="24"/>
        </w:rPr>
      </w:pPr>
      <w:r w:rsidRPr="00DC209D">
        <w:rPr>
          <w:b/>
          <w:sz w:val="24"/>
          <w:szCs w:val="24"/>
        </w:rPr>
        <w:t>Département Biochimie et Biologie Moléculaire et Cellulaire</w:t>
      </w:r>
    </w:p>
    <w:p w:rsidR="00D27384" w:rsidRPr="00DC209D" w:rsidRDefault="00D27384" w:rsidP="000C4E60">
      <w:pPr>
        <w:pStyle w:val="Paragraphedeliste"/>
        <w:numPr>
          <w:ilvl w:val="0"/>
          <w:numId w:val="44"/>
        </w:numPr>
        <w:tabs>
          <w:tab w:val="left" w:pos="900"/>
        </w:tabs>
        <w:rPr>
          <w:rFonts w:asciiTheme="majorBidi" w:hAnsiTheme="majorBidi" w:cstheme="majorBidi"/>
          <w:b/>
          <w:bCs/>
          <w:sz w:val="24"/>
          <w:szCs w:val="24"/>
          <w:u w:val="single"/>
        </w:rPr>
      </w:pPr>
      <w:r w:rsidRPr="00DC209D">
        <w:rPr>
          <w:rFonts w:ascii="Times New Roman" w:hAnsi="Times New Roman" w:cs="Times New Roman"/>
          <w:b/>
          <w:bCs/>
          <w:sz w:val="24"/>
          <w:szCs w:val="24"/>
          <w:u w:val="single"/>
        </w:rPr>
        <w:t xml:space="preserve">Le </w:t>
      </w:r>
      <w:r w:rsidRPr="00DC209D">
        <w:rPr>
          <w:rFonts w:asciiTheme="majorBidi" w:hAnsiTheme="majorBidi" w:cstheme="majorBidi"/>
          <w:b/>
          <w:bCs/>
          <w:sz w:val="24"/>
          <w:szCs w:val="24"/>
          <w:u w:val="single"/>
        </w:rPr>
        <w:t xml:space="preserve">18/12/2019 : </w:t>
      </w:r>
    </w:p>
    <w:tbl>
      <w:tblPr>
        <w:tblStyle w:val="Grilledutableau"/>
        <w:tblW w:w="9606" w:type="dxa"/>
        <w:jc w:val="center"/>
        <w:tblLook w:val="04A0"/>
      </w:tblPr>
      <w:tblGrid>
        <w:gridCol w:w="536"/>
        <w:gridCol w:w="2549"/>
        <w:gridCol w:w="4086"/>
        <w:gridCol w:w="1743"/>
        <w:gridCol w:w="692"/>
      </w:tblGrid>
      <w:tr w:rsidR="00D27384" w:rsidRPr="009C6BB1" w:rsidTr="007D7E36">
        <w:trPr>
          <w:trHeight w:val="365"/>
          <w:jc w:val="center"/>
        </w:trPr>
        <w:tc>
          <w:tcPr>
            <w:tcW w:w="536"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N°</w:t>
            </w:r>
          </w:p>
        </w:tc>
        <w:tc>
          <w:tcPr>
            <w:tcW w:w="2549"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Doctorants</w:t>
            </w:r>
          </w:p>
        </w:tc>
        <w:tc>
          <w:tcPr>
            <w:tcW w:w="4086"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Thème</w:t>
            </w:r>
          </w:p>
        </w:tc>
        <w:tc>
          <w:tcPr>
            <w:tcW w:w="1743"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Encadreur</w:t>
            </w:r>
          </w:p>
        </w:tc>
        <w:tc>
          <w:tcPr>
            <w:tcW w:w="692"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D</w:t>
            </w:r>
          </w:p>
        </w:tc>
      </w:tr>
      <w:tr w:rsidR="00D27384" w:rsidRPr="009C6BB1" w:rsidTr="007D7E36">
        <w:trPr>
          <w:trHeight w:val="1150"/>
          <w:jc w:val="center"/>
        </w:trPr>
        <w:tc>
          <w:tcPr>
            <w:tcW w:w="536"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01</w:t>
            </w:r>
          </w:p>
        </w:tc>
        <w:tc>
          <w:tcPr>
            <w:tcW w:w="2549"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 xml:space="preserve">MARHOUNE  </w:t>
            </w:r>
            <w:proofErr w:type="spellStart"/>
            <w:r w:rsidRPr="009C6BB1">
              <w:rPr>
                <w:rFonts w:asciiTheme="majorBidi" w:hAnsiTheme="majorBidi" w:cstheme="majorBidi"/>
                <w:sz w:val="18"/>
                <w:szCs w:val="18"/>
              </w:rPr>
              <w:t>Nesrine</w:t>
            </w:r>
            <w:proofErr w:type="spellEnd"/>
          </w:p>
        </w:tc>
        <w:tc>
          <w:tcPr>
            <w:tcW w:w="4086"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Caractérisation moléculaire des antioxydants phénologies de plantes d'intérêt économique et mise en évidence de leurs propriétés biologiques</w:t>
            </w:r>
          </w:p>
        </w:tc>
        <w:tc>
          <w:tcPr>
            <w:tcW w:w="1743"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 xml:space="preserve">Pr, MOUAS  </w:t>
            </w:r>
            <w:proofErr w:type="spellStart"/>
            <w:r w:rsidRPr="009C6BB1">
              <w:rPr>
                <w:rFonts w:asciiTheme="majorBidi" w:hAnsiTheme="majorBidi" w:cstheme="majorBidi"/>
                <w:sz w:val="18"/>
                <w:szCs w:val="18"/>
              </w:rPr>
              <w:t>TomaNardjess</w:t>
            </w:r>
            <w:proofErr w:type="spellEnd"/>
          </w:p>
        </w:tc>
        <w:tc>
          <w:tcPr>
            <w:tcW w:w="692"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D2</w:t>
            </w:r>
          </w:p>
        </w:tc>
      </w:tr>
      <w:tr w:rsidR="00D27384" w:rsidRPr="009C6BB1" w:rsidTr="007D7E36">
        <w:trPr>
          <w:trHeight w:val="1150"/>
          <w:jc w:val="center"/>
        </w:trPr>
        <w:tc>
          <w:tcPr>
            <w:tcW w:w="536"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02</w:t>
            </w:r>
          </w:p>
        </w:tc>
        <w:tc>
          <w:tcPr>
            <w:tcW w:w="2549" w:type="dxa"/>
            <w:vAlign w:val="center"/>
          </w:tcPr>
          <w:p w:rsidR="00D27384" w:rsidRPr="009C6BB1" w:rsidRDefault="00D27384" w:rsidP="007D7E36">
            <w:pPr>
              <w:tabs>
                <w:tab w:val="left" w:pos="900"/>
              </w:tabs>
              <w:rPr>
                <w:rFonts w:asciiTheme="majorBidi" w:hAnsiTheme="majorBidi" w:cstheme="majorBidi"/>
                <w:sz w:val="18"/>
                <w:szCs w:val="18"/>
              </w:rPr>
            </w:pPr>
          </w:p>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BOUFEKER  Sana</w:t>
            </w:r>
          </w:p>
          <w:p w:rsidR="00D27384" w:rsidRPr="009C6BB1" w:rsidRDefault="00D27384" w:rsidP="007D7E36">
            <w:pPr>
              <w:tabs>
                <w:tab w:val="left" w:pos="900"/>
              </w:tabs>
              <w:rPr>
                <w:rFonts w:asciiTheme="majorBidi" w:hAnsiTheme="majorBidi" w:cstheme="majorBidi"/>
                <w:sz w:val="18"/>
                <w:szCs w:val="18"/>
              </w:rPr>
            </w:pPr>
          </w:p>
        </w:tc>
        <w:tc>
          <w:tcPr>
            <w:tcW w:w="4086"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 xml:space="preserve">Etude Biologiques et Caractérisation des </w:t>
            </w:r>
            <w:proofErr w:type="spellStart"/>
            <w:r w:rsidRPr="009C6BB1">
              <w:rPr>
                <w:rFonts w:asciiTheme="majorBidi" w:hAnsiTheme="majorBidi" w:cstheme="majorBidi"/>
                <w:sz w:val="18"/>
                <w:szCs w:val="18"/>
              </w:rPr>
              <w:t>Lectines</w:t>
            </w:r>
            <w:proofErr w:type="spellEnd"/>
            <w:r w:rsidRPr="009C6BB1">
              <w:rPr>
                <w:rFonts w:asciiTheme="majorBidi" w:hAnsiTheme="majorBidi" w:cstheme="majorBidi"/>
                <w:sz w:val="18"/>
                <w:szCs w:val="18"/>
              </w:rPr>
              <w:t xml:space="preserve"> Purifiés à Partir des Bio-ressources</w:t>
            </w:r>
          </w:p>
        </w:tc>
        <w:tc>
          <w:tcPr>
            <w:tcW w:w="1743"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 xml:space="preserve">MCA, BAHI </w:t>
            </w:r>
            <w:proofErr w:type="spellStart"/>
            <w:r w:rsidRPr="009C6BB1">
              <w:rPr>
                <w:rFonts w:asciiTheme="majorBidi" w:hAnsiTheme="majorBidi" w:cstheme="majorBidi"/>
                <w:sz w:val="18"/>
                <w:szCs w:val="18"/>
              </w:rPr>
              <w:t>Ahlam</w:t>
            </w:r>
            <w:proofErr w:type="spellEnd"/>
          </w:p>
        </w:tc>
        <w:tc>
          <w:tcPr>
            <w:tcW w:w="692"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D2</w:t>
            </w:r>
          </w:p>
        </w:tc>
      </w:tr>
      <w:tr w:rsidR="00D27384" w:rsidRPr="009C6BB1" w:rsidTr="007D7E36">
        <w:trPr>
          <w:trHeight w:val="1150"/>
          <w:jc w:val="center"/>
        </w:trPr>
        <w:tc>
          <w:tcPr>
            <w:tcW w:w="536"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03</w:t>
            </w:r>
          </w:p>
        </w:tc>
        <w:tc>
          <w:tcPr>
            <w:tcW w:w="2549" w:type="dxa"/>
            <w:vAlign w:val="center"/>
          </w:tcPr>
          <w:p w:rsidR="00D27384" w:rsidRPr="009C6BB1" w:rsidRDefault="00D27384" w:rsidP="007D7E36">
            <w:pPr>
              <w:tabs>
                <w:tab w:val="left" w:pos="900"/>
              </w:tabs>
              <w:rPr>
                <w:rFonts w:asciiTheme="majorBidi" w:hAnsiTheme="majorBidi" w:cstheme="majorBidi"/>
                <w:sz w:val="18"/>
                <w:szCs w:val="18"/>
              </w:rPr>
            </w:pPr>
          </w:p>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 xml:space="preserve">KEBAILI  </w:t>
            </w:r>
            <w:proofErr w:type="spellStart"/>
            <w:r w:rsidRPr="009C6BB1">
              <w:rPr>
                <w:rFonts w:asciiTheme="majorBidi" w:hAnsiTheme="majorBidi" w:cstheme="majorBidi"/>
                <w:sz w:val="18"/>
                <w:szCs w:val="18"/>
              </w:rPr>
              <w:t>Fethi</w:t>
            </w:r>
            <w:proofErr w:type="spellEnd"/>
            <w:r w:rsidRPr="009C6BB1">
              <w:rPr>
                <w:rFonts w:asciiTheme="majorBidi" w:hAnsiTheme="majorBidi" w:cstheme="majorBidi"/>
                <w:sz w:val="18"/>
                <w:szCs w:val="18"/>
              </w:rPr>
              <w:t xml:space="preserve">  Farouk</w:t>
            </w:r>
          </w:p>
          <w:p w:rsidR="00D27384" w:rsidRPr="009C6BB1" w:rsidRDefault="00D27384" w:rsidP="007D7E36">
            <w:pPr>
              <w:tabs>
                <w:tab w:val="left" w:pos="900"/>
              </w:tabs>
              <w:rPr>
                <w:rFonts w:asciiTheme="majorBidi" w:hAnsiTheme="majorBidi" w:cstheme="majorBidi"/>
                <w:sz w:val="18"/>
                <w:szCs w:val="18"/>
              </w:rPr>
            </w:pPr>
          </w:p>
        </w:tc>
        <w:tc>
          <w:tcPr>
            <w:tcW w:w="4086"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 xml:space="preserve">Etude de l'activité biologique et le potentiel </w:t>
            </w:r>
            <w:proofErr w:type="spellStart"/>
            <w:r w:rsidRPr="009C6BB1">
              <w:rPr>
                <w:rFonts w:asciiTheme="majorBidi" w:hAnsiTheme="majorBidi" w:cstheme="majorBidi"/>
                <w:sz w:val="18"/>
                <w:szCs w:val="18"/>
              </w:rPr>
              <w:t>nutraceutique</w:t>
            </w:r>
            <w:proofErr w:type="spellEnd"/>
            <w:r w:rsidRPr="009C6BB1">
              <w:rPr>
                <w:rFonts w:asciiTheme="majorBidi" w:hAnsiTheme="majorBidi" w:cstheme="majorBidi"/>
                <w:sz w:val="18"/>
                <w:szCs w:val="18"/>
              </w:rPr>
              <w:t xml:space="preserve"> des champignons comestibles de l'Este Algérien</w:t>
            </w:r>
          </w:p>
          <w:p w:rsidR="00D27384" w:rsidRPr="009C6BB1" w:rsidRDefault="00D27384" w:rsidP="007D7E36">
            <w:pPr>
              <w:tabs>
                <w:tab w:val="left" w:pos="900"/>
              </w:tabs>
              <w:rPr>
                <w:rFonts w:asciiTheme="majorBidi" w:hAnsiTheme="majorBidi" w:cstheme="majorBidi"/>
                <w:sz w:val="18"/>
                <w:szCs w:val="18"/>
              </w:rPr>
            </w:pPr>
          </w:p>
        </w:tc>
        <w:tc>
          <w:tcPr>
            <w:tcW w:w="1743"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MCA</w:t>
            </w:r>
            <w:proofErr w:type="gramStart"/>
            <w:r w:rsidRPr="009C6BB1">
              <w:rPr>
                <w:rFonts w:asciiTheme="majorBidi" w:hAnsiTheme="majorBidi" w:cstheme="majorBidi"/>
                <w:sz w:val="18"/>
                <w:szCs w:val="18"/>
              </w:rPr>
              <w:t>,NOUADRI</w:t>
            </w:r>
            <w:proofErr w:type="gramEnd"/>
            <w:r w:rsidRPr="009C6BB1">
              <w:rPr>
                <w:rFonts w:asciiTheme="majorBidi" w:hAnsiTheme="majorBidi" w:cstheme="majorBidi"/>
                <w:sz w:val="18"/>
                <w:szCs w:val="18"/>
              </w:rPr>
              <w:t xml:space="preserve">  Tahar</w:t>
            </w:r>
          </w:p>
        </w:tc>
        <w:tc>
          <w:tcPr>
            <w:tcW w:w="692"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D2</w:t>
            </w:r>
          </w:p>
        </w:tc>
      </w:tr>
      <w:tr w:rsidR="00D27384" w:rsidRPr="009C6BB1" w:rsidTr="007D7E36">
        <w:trPr>
          <w:trHeight w:val="1150"/>
          <w:jc w:val="center"/>
        </w:trPr>
        <w:tc>
          <w:tcPr>
            <w:tcW w:w="536"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04</w:t>
            </w:r>
          </w:p>
        </w:tc>
        <w:tc>
          <w:tcPr>
            <w:tcW w:w="2549" w:type="dxa"/>
            <w:vAlign w:val="center"/>
          </w:tcPr>
          <w:p w:rsidR="00D27384" w:rsidRPr="009C6BB1" w:rsidRDefault="00D27384" w:rsidP="007D7E36">
            <w:pPr>
              <w:tabs>
                <w:tab w:val="left" w:pos="900"/>
              </w:tabs>
              <w:rPr>
                <w:rFonts w:asciiTheme="majorBidi" w:hAnsiTheme="majorBidi" w:cstheme="majorBidi"/>
                <w:sz w:val="18"/>
                <w:szCs w:val="18"/>
              </w:rPr>
            </w:pPr>
          </w:p>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BENOUCHENNE  Djamila</w:t>
            </w:r>
          </w:p>
          <w:p w:rsidR="00D27384" w:rsidRPr="009C6BB1" w:rsidRDefault="00D27384" w:rsidP="007D7E36">
            <w:pPr>
              <w:tabs>
                <w:tab w:val="left" w:pos="900"/>
              </w:tabs>
              <w:rPr>
                <w:rFonts w:asciiTheme="majorBidi" w:hAnsiTheme="majorBidi" w:cstheme="majorBidi"/>
                <w:sz w:val="18"/>
                <w:szCs w:val="18"/>
              </w:rPr>
            </w:pPr>
          </w:p>
        </w:tc>
        <w:tc>
          <w:tcPr>
            <w:tcW w:w="4086"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 xml:space="preserve">Le sapin d'Algérie (Abies </w:t>
            </w:r>
            <w:proofErr w:type="spellStart"/>
            <w:r w:rsidRPr="009C6BB1">
              <w:rPr>
                <w:rFonts w:asciiTheme="majorBidi" w:hAnsiTheme="majorBidi" w:cstheme="majorBidi"/>
                <w:sz w:val="18"/>
                <w:szCs w:val="18"/>
              </w:rPr>
              <w:t>numidica</w:t>
            </w:r>
            <w:proofErr w:type="spellEnd"/>
            <w:r w:rsidRPr="009C6BB1">
              <w:rPr>
                <w:rFonts w:asciiTheme="majorBidi" w:hAnsiTheme="majorBidi" w:cstheme="majorBidi"/>
                <w:sz w:val="18"/>
                <w:szCs w:val="18"/>
              </w:rPr>
              <w:t xml:space="preserve">): diversité génétique, étude </w:t>
            </w:r>
            <w:proofErr w:type="spellStart"/>
            <w:r w:rsidRPr="009C6BB1">
              <w:rPr>
                <w:rFonts w:asciiTheme="majorBidi" w:hAnsiTheme="majorBidi" w:cstheme="majorBidi"/>
                <w:sz w:val="18"/>
                <w:szCs w:val="18"/>
              </w:rPr>
              <w:t>phytochimique</w:t>
            </w:r>
            <w:proofErr w:type="spellEnd"/>
            <w:r w:rsidRPr="009C6BB1">
              <w:rPr>
                <w:rFonts w:asciiTheme="majorBidi" w:hAnsiTheme="majorBidi" w:cstheme="majorBidi"/>
                <w:sz w:val="18"/>
                <w:szCs w:val="18"/>
              </w:rPr>
              <w:t xml:space="preserve"> des métabolites secondaires et évaluation de ses activités Biologiques</w:t>
            </w:r>
          </w:p>
        </w:tc>
        <w:tc>
          <w:tcPr>
            <w:tcW w:w="1743" w:type="dxa"/>
            <w:vAlign w:val="center"/>
          </w:tcPr>
          <w:p w:rsidR="00D27384" w:rsidRPr="009C6BB1" w:rsidRDefault="00D27384" w:rsidP="007D7E36">
            <w:pPr>
              <w:rPr>
                <w:rFonts w:asciiTheme="majorBidi" w:hAnsiTheme="majorBidi" w:cstheme="majorBidi"/>
                <w:sz w:val="18"/>
                <w:szCs w:val="18"/>
              </w:rPr>
            </w:pPr>
          </w:p>
          <w:p w:rsidR="00D27384" w:rsidRPr="009C6BB1" w:rsidRDefault="00D27384" w:rsidP="007D7E36">
            <w:pPr>
              <w:rPr>
                <w:rFonts w:asciiTheme="majorBidi" w:hAnsiTheme="majorBidi" w:cstheme="majorBidi"/>
                <w:sz w:val="18"/>
                <w:szCs w:val="18"/>
              </w:rPr>
            </w:pPr>
            <w:r w:rsidRPr="009C6BB1">
              <w:rPr>
                <w:rFonts w:asciiTheme="majorBidi" w:hAnsiTheme="majorBidi" w:cstheme="majorBidi"/>
                <w:sz w:val="18"/>
                <w:szCs w:val="18"/>
              </w:rPr>
              <w:t>MCA</w:t>
            </w:r>
            <w:proofErr w:type="gramStart"/>
            <w:r w:rsidRPr="009C6BB1">
              <w:rPr>
                <w:rFonts w:asciiTheme="majorBidi" w:hAnsiTheme="majorBidi" w:cstheme="majorBidi"/>
                <w:sz w:val="18"/>
                <w:szCs w:val="18"/>
              </w:rPr>
              <w:t>,.</w:t>
            </w:r>
            <w:proofErr w:type="gramEnd"/>
            <w:r w:rsidRPr="009C6BB1">
              <w:rPr>
                <w:rFonts w:asciiTheme="majorBidi" w:hAnsiTheme="majorBidi" w:cstheme="majorBidi"/>
                <w:sz w:val="18"/>
                <w:szCs w:val="18"/>
              </w:rPr>
              <w:t xml:space="preserve">BELIL  </w:t>
            </w:r>
            <w:proofErr w:type="spellStart"/>
            <w:r w:rsidRPr="009C6BB1">
              <w:rPr>
                <w:rFonts w:asciiTheme="majorBidi" w:hAnsiTheme="majorBidi" w:cstheme="majorBidi"/>
                <w:sz w:val="18"/>
                <w:szCs w:val="18"/>
              </w:rPr>
              <w:t>Ines</w:t>
            </w:r>
            <w:proofErr w:type="spellEnd"/>
          </w:p>
        </w:tc>
        <w:tc>
          <w:tcPr>
            <w:tcW w:w="692"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D3</w:t>
            </w:r>
          </w:p>
        </w:tc>
      </w:tr>
      <w:tr w:rsidR="00D27384" w:rsidRPr="009C6BB1" w:rsidTr="007D7E36">
        <w:trPr>
          <w:trHeight w:val="1150"/>
          <w:jc w:val="center"/>
        </w:trPr>
        <w:tc>
          <w:tcPr>
            <w:tcW w:w="536"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05</w:t>
            </w:r>
          </w:p>
        </w:tc>
        <w:tc>
          <w:tcPr>
            <w:tcW w:w="2549" w:type="dxa"/>
            <w:vAlign w:val="center"/>
          </w:tcPr>
          <w:p w:rsidR="00D27384" w:rsidRPr="009C6BB1" w:rsidRDefault="00D27384" w:rsidP="007D7E36">
            <w:pPr>
              <w:tabs>
                <w:tab w:val="left" w:pos="900"/>
              </w:tabs>
              <w:rPr>
                <w:rFonts w:asciiTheme="majorBidi" w:hAnsiTheme="majorBidi" w:cstheme="majorBidi"/>
                <w:sz w:val="18"/>
                <w:szCs w:val="18"/>
              </w:rPr>
            </w:pPr>
          </w:p>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DJEGHIM  Hanane</w:t>
            </w:r>
          </w:p>
          <w:p w:rsidR="00D27384" w:rsidRPr="009C6BB1" w:rsidRDefault="00D27384" w:rsidP="007D7E36">
            <w:pPr>
              <w:tabs>
                <w:tab w:val="left" w:pos="900"/>
              </w:tabs>
              <w:rPr>
                <w:rFonts w:asciiTheme="majorBidi" w:hAnsiTheme="majorBidi" w:cstheme="majorBidi"/>
                <w:sz w:val="18"/>
                <w:szCs w:val="18"/>
              </w:rPr>
            </w:pPr>
          </w:p>
        </w:tc>
        <w:tc>
          <w:tcPr>
            <w:tcW w:w="4086"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Diversité génétique des variétés d'arachides (</w:t>
            </w:r>
            <w:proofErr w:type="spellStart"/>
            <w:r w:rsidRPr="009C6BB1">
              <w:rPr>
                <w:rFonts w:asciiTheme="majorBidi" w:hAnsiTheme="majorBidi" w:cstheme="majorBidi"/>
                <w:sz w:val="18"/>
                <w:szCs w:val="18"/>
              </w:rPr>
              <w:t>Arachishypogaea</w:t>
            </w:r>
            <w:proofErr w:type="spellEnd"/>
            <w:r w:rsidRPr="009C6BB1">
              <w:rPr>
                <w:rFonts w:asciiTheme="majorBidi" w:hAnsiTheme="majorBidi" w:cstheme="majorBidi"/>
                <w:sz w:val="18"/>
                <w:szCs w:val="18"/>
              </w:rPr>
              <w:t xml:space="preserve">) en Algérie                                                                          Recherche et caractérisation de leurs allergènes par l'approche </w:t>
            </w:r>
            <w:proofErr w:type="spellStart"/>
            <w:r w:rsidRPr="009C6BB1">
              <w:rPr>
                <w:rFonts w:asciiTheme="majorBidi" w:hAnsiTheme="majorBidi" w:cstheme="majorBidi"/>
                <w:sz w:val="18"/>
                <w:szCs w:val="18"/>
              </w:rPr>
              <w:t>protéomique</w:t>
            </w:r>
            <w:proofErr w:type="spellEnd"/>
            <w:r w:rsidRPr="009C6BB1">
              <w:rPr>
                <w:rFonts w:asciiTheme="majorBidi" w:hAnsiTheme="majorBidi" w:cstheme="majorBidi"/>
                <w:sz w:val="18"/>
                <w:szCs w:val="18"/>
              </w:rPr>
              <w:t xml:space="preserve">  </w:t>
            </w:r>
          </w:p>
        </w:tc>
        <w:tc>
          <w:tcPr>
            <w:tcW w:w="1743"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 xml:space="preserve">PR.KHELIFI  </w:t>
            </w:r>
            <w:proofErr w:type="spellStart"/>
            <w:r w:rsidRPr="009C6BB1">
              <w:rPr>
                <w:rFonts w:asciiTheme="majorBidi" w:hAnsiTheme="majorBidi" w:cstheme="majorBidi"/>
                <w:sz w:val="18"/>
                <w:szCs w:val="18"/>
              </w:rPr>
              <w:t>Douadi</w:t>
            </w:r>
            <w:proofErr w:type="spellEnd"/>
          </w:p>
        </w:tc>
        <w:tc>
          <w:tcPr>
            <w:tcW w:w="692"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D3</w:t>
            </w:r>
          </w:p>
        </w:tc>
      </w:tr>
      <w:tr w:rsidR="00D27384" w:rsidRPr="009C6BB1" w:rsidTr="007D7E36">
        <w:trPr>
          <w:trHeight w:val="1150"/>
          <w:jc w:val="center"/>
        </w:trPr>
        <w:tc>
          <w:tcPr>
            <w:tcW w:w="536"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06</w:t>
            </w:r>
          </w:p>
        </w:tc>
        <w:tc>
          <w:tcPr>
            <w:tcW w:w="2549" w:type="dxa"/>
            <w:vAlign w:val="center"/>
          </w:tcPr>
          <w:p w:rsidR="00D27384" w:rsidRPr="009C6BB1" w:rsidRDefault="00D27384" w:rsidP="007D7E36">
            <w:pPr>
              <w:tabs>
                <w:tab w:val="left" w:pos="900"/>
              </w:tabs>
              <w:rPr>
                <w:rFonts w:asciiTheme="majorBidi" w:hAnsiTheme="majorBidi" w:cstheme="majorBidi"/>
                <w:sz w:val="18"/>
                <w:szCs w:val="18"/>
              </w:rPr>
            </w:pPr>
          </w:p>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 xml:space="preserve">BOUDERSA  </w:t>
            </w:r>
            <w:proofErr w:type="spellStart"/>
            <w:r w:rsidRPr="009C6BB1">
              <w:rPr>
                <w:rFonts w:asciiTheme="majorBidi" w:hAnsiTheme="majorBidi" w:cstheme="majorBidi"/>
                <w:sz w:val="18"/>
                <w:szCs w:val="18"/>
              </w:rPr>
              <w:t>Yacer</w:t>
            </w:r>
            <w:proofErr w:type="spellEnd"/>
          </w:p>
          <w:p w:rsidR="00D27384" w:rsidRPr="009C6BB1" w:rsidRDefault="00D27384" w:rsidP="007D7E36">
            <w:pPr>
              <w:tabs>
                <w:tab w:val="left" w:pos="900"/>
              </w:tabs>
              <w:rPr>
                <w:rFonts w:asciiTheme="majorBidi" w:hAnsiTheme="majorBidi" w:cstheme="majorBidi"/>
                <w:sz w:val="18"/>
                <w:szCs w:val="18"/>
              </w:rPr>
            </w:pPr>
          </w:p>
        </w:tc>
        <w:tc>
          <w:tcPr>
            <w:tcW w:w="4086"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Appréciation de la diversité génétique par l'approche éco-géographique, morphologique, Biochimique et moléculaire</w:t>
            </w:r>
          </w:p>
        </w:tc>
        <w:tc>
          <w:tcPr>
            <w:tcW w:w="1743"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 xml:space="preserve">PR.BELIL  </w:t>
            </w:r>
            <w:proofErr w:type="spellStart"/>
            <w:r w:rsidRPr="009C6BB1">
              <w:rPr>
                <w:rFonts w:asciiTheme="majorBidi" w:hAnsiTheme="majorBidi" w:cstheme="majorBidi"/>
                <w:sz w:val="18"/>
                <w:szCs w:val="18"/>
              </w:rPr>
              <w:t>Ines</w:t>
            </w:r>
            <w:proofErr w:type="spellEnd"/>
          </w:p>
        </w:tc>
        <w:tc>
          <w:tcPr>
            <w:tcW w:w="692"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D3</w:t>
            </w:r>
          </w:p>
        </w:tc>
      </w:tr>
    </w:tbl>
    <w:p w:rsidR="00D27384" w:rsidRPr="003530F7" w:rsidRDefault="00D27384" w:rsidP="000C4E60">
      <w:pPr>
        <w:pStyle w:val="Paragraphedeliste"/>
        <w:numPr>
          <w:ilvl w:val="0"/>
          <w:numId w:val="44"/>
        </w:numPr>
        <w:tabs>
          <w:tab w:val="left" w:pos="900"/>
        </w:tabs>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Le </w:t>
      </w:r>
      <w:r w:rsidRPr="003530F7">
        <w:rPr>
          <w:rFonts w:ascii="Times New Roman" w:hAnsi="Times New Roman" w:cs="Times New Roman"/>
          <w:b/>
          <w:bCs/>
          <w:sz w:val="24"/>
          <w:szCs w:val="24"/>
          <w:u w:val="single"/>
        </w:rPr>
        <w:t>19/12/2019</w:t>
      </w:r>
      <w:r>
        <w:rPr>
          <w:rFonts w:ascii="Times New Roman" w:hAnsi="Times New Roman" w:cs="Times New Roman"/>
          <w:b/>
          <w:bCs/>
          <w:sz w:val="24"/>
          <w:szCs w:val="24"/>
          <w:u w:val="single"/>
        </w:rPr>
        <w:t> :</w:t>
      </w:r>
    </w:p>
    <w:tbl>
      <w:tblPr>
        <w:tblStyle w:val="Grilledutableau"/>
        <w:tblW w:w="9680" w:type="dxa"/>
        <w:jc w:val="center"/>
        <w:tblLook w:val="04A0"/>
      </w:tblPr>
      <w:tblGrid>
        <w:gridCol w:w="441"/>
        <w:gridCol w:w="2600"/>
        <w:gridCol w:w="4067"/>
        <w:gridCol w:w="1985"/>
        <w:gridCol w:w="587"/>
      </w:tblGrid>
      <w:tr w:rsidR="00D27384" w:rsidRPr="009C6BB1" w:rsidTr="007D7E36">
        <w:trPr>
          <w:trHeight w:val="690"/>
          <w:jc w:val="center"/>
        </w:trPr>
        <w:tc>
          <w:tcPr>
            <w:tcW w:w="441"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N°</w:t>
            </w:r>
          </w:p>
        </w:tc>
        <w:tc>
          <w:tcPr>
            <w:tcW w:w="2600"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Doctorants</w:t>
            </w:r>
          </w:p>
        </w:tc>
        <w:tc>
          <w:tcPr>
            <w:tcW w:w="4067"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Thème</w:t>
            </w:r>
          </w:p>
        </w:tc>
        <w:tc>
          <w:tcPr>
            <w:tcW w:w="1985"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Encadreur</w:t>
            </w:r>
          </w:p>
        </w:tc>
        <w:tc>
          <w:tcPr>
            <w:tcW w:w="587"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D</w:t>
            </w:r>
          </w:p>
        </w:tc>
      </w:tr>
      <w:tr w:rsidR="00D27384" w:rsidRPr="009C6BB1" w:rsidTr="007D7E36">
        <w:trPr>
          <w:trHeight w:val="690"/>
          <w:jc w:val="center"/>
        </w:trPr>
        <w:tc>
          <w:tcPr>
            <w:tcW w:w="441"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01</w:t>
            </w:r>
          </w:p>
        </w:tc>
        <w:tc>
          <w:tcPr>
            <w:tcW w:w="2600"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 xml:space="preserve">HARBOUCHE  </w:t>
            </w:r>
            <w:proofErr w:type="spellStart"/>
            <w:r w:rsidRPr="009C6BB1">
              <w:rPr>
                <w:rFonts w:asciiTheme="majorBidi" w:hAnsiTheme="majorBidi" w:cstheme="majorBidi"/>
                <w:sz w:val="18"/>
                <w:szCs w:val="18"/>
              </w:rPr>
              <w:t>Amira</w:t>
            </w:r>
            <w:proofErr w:type="spellEnd"/>
          </w:p>
        </w:tc>
        <w:tc>
          <w:tcPr>
            <w:tcW w:w="4067"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 xml:space="preserve">Diagnostique génétique des anomalies quantitatives du sperme dans une population de l'Est Algérien </w:t>
            </w:r>
          </w:p>
        </w:tc>
        <w:tc>
          <w:tcPr>
            <w:tcW w:w="1985"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Pr. ROUABAH  L.</w:t>
            </w:r>
          </w:p>
        </w:tc>
        <w:tc>
          <w:tcPr>
            <w:tcW w:w="587"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D2</w:t>
            </w:r>
          </w:p>
        </w:tc>
      </w:tr>
      <w:tr w:rsidR="00D27384" w:rsidRPr="009C6BB1" w:rsidTr="007D7E36">
        <w:trPr>
          <w:trHeight w:val="690"/>
          <w:jc w:val="center"/>
        </w:trPr>
        <w:tc>
          <w:tcPr>
            <w:tcW w:w="441"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02</w:t>
            </w:r>
          </w:p>
        </w:tc>
        <w:tc>
          <w:tcPr>
            <w:tcW w:w="2600"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 xml:space="preserve">BENMERZOUG  </w:t>
            </w:r>
            <w:proofErr w:type="spellStart"/>
            <w:r w:rsidRPr="009C6BB1">
              <w:rPr>
                <w:rFonts w:asciiTheme="majorBidi" w:hAnsiTheme="majorBidi" w:cstheme="majorBidi"/>
                <w:sz w:val="18"/>
                <w:szCs w:val="18"/>
              </w:rPr>
              <w:t>Marwa</w:t>
            </w:r>
            <w:proofErr w:type="spellEnd"/>
          </w:p>
        </w:tc>
        <w:tc>
          <w:tcPr>
            <w:tcW w:w="4067" w:type="dxa"/>
            <w:vAlign w:val="center"/>
          </w:tcPr>
          <w:p w:rsidR="00D27384" w:rsidRPr="009C6BB1" w:rsidRDefault="00D27384" w:rsidP="007D7E36">
            <w:pPr>
              <w:tabs>
                <w:tab w:val="left" w:pos="900"/>
              </w:tabs>
              <w:rPr>
                <w:rFonts w:asciiTheme="majorBidi" w:hAnsiTheme="majorBidi" w:cstheme="majorBidi"/>
                <w:sz w:val="18"/>
                <w:szCs w:val="18"/>
              </w:rPr>
            </w:pPr>
            <w:proofErr w:type="spellStart"/>
            <w:r w:rsidRPr="009C6BB1">
              <w:rPr>
                <w:rFonts w:asciiTheme="majorBidi" w:hAnsiTheme="majorBidi" w:cstheme="majorBidi"/>
                <w:sz w:val="18"/>
                <w:szCs w:val="18"/>
              </w:rPr>
              <w:t>Cardio</w:t>
            </w:r>
            <w:proofErr w:type="spellEnd"/>
            <w:r w:rsidRPr="009C6BB1">
              <w:rPr>
                <w:rFonts w:asciiTheme="majorBidi" w:hAnsiTheme="majorBidi" w:cstheme="majorBidi"/>
                <w:sz w:val="18"/>
                <w:szCs w:val="18"/>
              </w:rPr>
              <w:t>/</w:t>
            </w:r>
            <w:proofErr w:type="spellStart"/>
            <w:r w:rsidRPr="009C6BB1">
              <w:rPr>
                <w:rFonts w:asciiTheme="majorBidi" w:hAnsiTheme="majorBidi" w:cstheme="majorBidi"/>
                <w:sz w:val="18"/>
                <w:szCs w:val="18"/>
              </w:rPr>
              <w:t>myo</w:t>
            </w:r>
            <w:proofErr w:type="spellEnd"/>
            <w:r w:rsidRPr="009C6BB1">
              <w:rPr>
                <w:rFonts w:asciiTheme="majorBidi" w:hAnsiTheme="majorBidi" w:cstheme="majorBidi"/>
                <w:sz w:val="18"/>
                <w:szCs w:val="18"/>
              </w:rPr>
              <w:t>-</w:t>
            </w:r>
            <w:proofErr w:type="spellStart"/>
            <w:r w:rsidRPr="009C6BB1">
              <w:rPr>
                <w:rFonts w:asciiTheme="majorBidi" w:hAnsiTheme="majorBidi" w:cstheme="majorBidi"/>
                <w:sz w:val="18"/>
                <w:szCs w:val="18"/>
              </w:rPr>
              <w:t>kines</w:t>
            </w:r>
            <w:proofErr w:type="spellEnd"/>
            <w:r w:rsidRPr="009C6BB1">
              <w:rPr>
                <w:rFonts w:asciiTheme="majorBidi" w:hAnsiTheme="majorBidi" w:cstheme="majorBidi"/>
                <w:sz w:val="18"/>
                <w:szCs w:val="18"/>
              </w:rPr>
              <w:t>, obésité et pathologies cardiovasculaires: un triptyque exploré chez l'enfant  constantinois</w:t>
            </w:r>
          </w:p>
        </w:tc>
        <w:tc>
          <w:tcPr>
            <w:tcW w:w="1985"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Pr. ROUABAH  L.</w:t>
            </w:r>
          </w:p>
        </w:tc>
        <w:tc>
          <w:tcPr>
            <w:tcW w:w="587"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D2</w:t>
            </w:r>
          </w:p>
        </w:tc>
      </w:tr>
      <w:tr w:rsidR="00D27384" w:rsidRPr="009C6BB1" w:rsidTr="007D7E36">
        <w:trPr>
          <w:trHeight w:val="690"/>
          <w:jc w:val="center"/>
        </w:trPr>
        <w:tc>
          <w:tcPr>
            <w:tcW w:w="441"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03</w:t>
            </w:r>
          </w:p>
        </w:tc>
        <w:tc>
          <w:tcPr>
            <w:tcW w:w="2600"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 xml:space="preserve">DEBBACHE  </w:t>
            </w:r>
            <w:proofErr w:type="spellStart"/>
            <w:r w:rsidRPr="009C6BB1">
              <w:rPr>
                <w:rFonts w:asciiTheme="majorBidi" w:hAnsiTheme="majorBidi" w:cstheme="majorBidi"/>
                <w:sz w:val="18"/>
                <w:szCs w:val="18"/>
              </w:rPr>
              <w:t>Afnane</w:t>
            </w:r>
            <w:proofErr w:type="spellEnd"/>
          </w:p>
        </w:tc>
        <w:tc>
          <w:tcPr>
            <w:tcW w:w="4067"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Obésité et pathologies buco dentaires</w:t>
            </w:r>
          </w:p>
        </w:tc>
        <w:tc>
          <w:tcPr>
            <w:tcW w:w="1985"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Pr. ROUABAH  L.</w:t>
            </w:r>
          </w:p>
        </w:tc>
        <w:tc>
          <w:tcPr>
            <w:tcW w:w="587"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D2</w:t>
            </w:r>
          </w:p>
        </w:tc>
      </w:tr>
      <w:tr w:rsidR="00D27384" w:rsidRPr="009C6BB1" w:rsidTr="007D7E36">
        <w:trPr>
          <w:trHeight w:val="690"/>
          <w:jc w:val="center"/>
        </w:trPr>
        <w:tc>
          <w:tcPr>
            <w:tcW w:w="441"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04</w:t>
            </w:r>
          </w:p>
        </w:tc>
        <w:tc>
          <w:tcPr>
            <w:tcW w:w="2600"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 xml:space="preserve">DJEKKOUN  </w:t>
            </w:r>
            <w:proofErr w:type="spellStart"/>
            <w:r w:rsidRPr="009C6BB1">
              <w:rPr>
                <w:rFonts w:asciiTheme="majorBidi" w:hAnsiTheme="majorBidi" w:cstheme="majorBidi"/>
                <w:sz w:val="18"/>
                <w:szCs w:val="18"/>
              </w:rPr>
              <w:t>Narimane</w:t>
            </w:r>
            <w:proofErr w:type="spellEnd"/>
          </w:p>
        </w:tc>
        <w:tc>
          <w:tcPr>
            <w:tcW w:w="4067"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 xml:space="preserve">Implication du </w:t>
            </w:r>
            <w:proofErr w:type="spellStart"/>
            <w:r w:rsidRPr="009C6BB1">
              <w:rPr>
                <w:rFonts w:asciiTheme="majorBidi" w:hAnsiTheme="majorBidi" w:cstheme="majorBidi"/>
                <w:sz w:val="18"/>
                <w:szCs w:val="18"/>
              </w:rPr>
              <w:t>micribiote</w:t>
            </w:r>
            <w:proofErr w:type="spellEnd"/>
            <w:r w:rsidRPr="009C6BB1">
              <w:rPr>
                <w:rFonts w:asciiTheme="majorBidi" w:hAnsiTheme="majorBidi" w:cstheme="majorBidi"/>
                <w:sz w:val="18"/>
                <w:szCs w:val="18"/>
              </w:rPr>
              <w:t xml:space="preserve">  intestinal dans les perturbations métaboliques chez les femmes </w:t>
            </w:r>
            <w:proofErr w:type="spellStart"/>
            <w:r w:rsidRPr="009C6BB1">
              <w:rPr>
                <w:rFonts w:asciiTheme="majorBidi" w:hAnsiTheme="majorBidi" w:cstheme="majorBidi"/>
                <w:sz w:val="18"/>
                <w:szCs w:val="18"/>
              </w:rPr>
              <w:t>obéses</w:t>
            </w:r>
            <w:proofErr w:type="spellEnd"/>
            <w:r w:rsidRPr="009C6BB1">
              <w:rPr>
                <w:rFonts w:asciiTheme="majorBidi" w:hAnsiTheme="majorBidi" w:cstheme="majorBidi"/>
                <w:sz w:val="18"/>
                <w:szCs w:val="18"/>
              </w:rPr>
              <w:t xml:space="preserve"> enceints : </w:t>
            </w:r>
            <w:proofErr w:type="spellStart"/>
            <w:r w:rsidRPr="009C6BB1">
              <w:rPr>
                <w:rFonts w:asciiTheme="majorBidi" w:hAnsiTheme="majorBidi" w:cstheme="majorBidi"/>
                <w:sz w:val="18"/>
                <w:szCs w:val="18"/>
              </w:rPr>
              <w:t>persepectives</w:t>
            </w:r>
            <w:proofErr w:type="spellEnd"/>
            <w:r w:rsidRPr="009C6BB1">
              <w:rPr>
                <w:rFonts w:asciiTheme="majorBidi" w:hAnsiTheme="majorBidi" w:cstheme="majorBidi"/>
                <w:sz w:val="18"/>
                <w:szCs w:val="18"/>
              </w:rPr>
              <w:t xml:space="preserve"> thérapeutiques</w:t>
            </w:r>
          </w:p>
        </w:tc>
        <w:tc>
          <w:tcPr>
            <w:tcW w:w="1985"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Pr. ROUABAH  L.</w:t>
            </w:r>
          </w:p>
        </w:tc>
        <w:tc>
          <w:tcPr>
            <w:tcW w:w="587"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D4</w:t>
            </w:r>
          </w:p>
        </w:tc>
      </w:tr>
      <w:tr w:rsidR="00D27384" w:rsidRPr="009C6BB1" w:rsidTr="007D7E36">
        <w:trPr>
          <w:trHeight w:val="690"/>
          <w:jc w:val="center"/>
        </w:trPr>
        <w:tc>
          <w:tcPr>
            <w:tcW w:w="441"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05</w:t>
            </w:r>
          </w:p>
        </w:tc>
        <w:tc>
          <w:tcPr>
            <w:tcW w:w="2600"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 xml:space="preserve">GUETTECHE  </w:t>
            </w:r>
            <w:proofErr w:type="spellStart"/>
            <w:r w:rsidRPr="009C6BB1">
              <w:rPr>
                <w:rFonts w:asciiTheme="majorBidi" w:hAnsiTheme="majorBidi" w:cstheme="majorBidi"/>
                <w:sz w:val="18"/>
                <w:szCs w:val="18"/>
              </w:rPr>
              <w:t>Hamama</w:t>
            </w:r>
            <w:proofErr w:type="spellEnd"/>
          </w:p>
        </w:tc>
        <w:tc>
          <w:tcPr>
            <w:tcW w:w="4067"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 xml:space="preserve">Effet de consommation d'orge sur la prise du </w:t>
            </w:r>
            <w:proofErr w:type="spellStart"/>
            <w:r w:rsidRPr="009C6BB1">
              <w:rPr>
                <w:rFonts w:asciiTheme="majorBidi" w:hAnsiTheme="majorBidi" w:cstheme="majorBidi"/>
                <w:sz w:val="18"/>
                <w:szCs w:val="18"/>
              </w:rPr>
              <w:t>poid</w:t>
            </w:r>
            <w:proofErr w:type="spellEnd"/>
            <w:r w:rsidRPr="009C6BB1">
              <w:rPr>
                <w:rFonts w:asciiTheme="majorBidi" w:hAnsiTheme="majorBidi" w:cstheme="majorBidi"/>
                <w:sz w:val="18"/>
                <w:szCs w:val="18"/>
              </w:rPr>
              <w:t xml:space="preserve"> et le </w:t>
            </w:r>
            <w:proofErr w:type="spellStart"/>
            <w:r w:rsidRPr="009C6BB1">
              <w:rPr>
                <w:rFonts w:asciiTheme="majorBidi" w:hAnsiTheme="majorBidi" w:cstheme="majorBidi"/>
                <w:sz w:val="18"/>
                <w:szCs w:val="18"/>
              </w:rPr>
              <w:t>diabéte</w:t>
            </w:r>
            <w:proofErr w:type="spellEnd"/>
            <w:r w:rsidRPr="009C6BB1">
              <w:rPr>
                <w:rFonts w:asciiTheme="majorBidi" w:hAnsiTheme="majorBidi" w:cstheme="majorBidi"/>
                <w:sz w:val="18"/>
                <w:szCs w:val="18"/>
              </w:rPr>
              <w:t xml:space="preserve"> type 2 chez des sujets </w:t>
            </w:r>
            <w:proofErr w:type="spellStart"/>
            <w:r w:rsidRPr="009C6BB1">
              <w:rPr>
                <w:rFonts w:asciiTheme="majorBidi" w:hAnsiTheme="majorBidi" w:cstheme="majorBidi"/>
                <w:sz w:val="18"/>
                <w:szCs w:val="18"/>
              </w:rPr>
              <w:t>obése</w:t>
            </w:r>
            <w:proofErr w:type="spellEnd"/>
            <w:r w:rsidRPr="009C6BB1">
              <w:rPr>
                <w:rFonts w:asciiTheme="majorBidi" w:hAnsiTheme="majorBidi" w:cstheme="majorBidi"/>
                <w:sz w:val="18"/>
                <w:szCs w:val="18"/>
              </w:rPr>
              <w:t xml:space="preserve"> et diabétique constantinois</w:t>
            </w:r>
          </w:p>
        </w:tc>
        <w:tc>
          <w:tcPr>
            <w:tcW w:w="1985"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Pr. ROUABAH  A.</w:t>
            </w:r>
          </w:p>
        </w:tc>
        <w:tc>
          <w:tcPr>
            <w:tcW w:w="587"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D4</w:t>
            </w:r>
          </w:p>
        </w:tc>
      </w:tr>
      <w:tr w:rsidR="00D27384" w:rsidRPr="009C6BB1" w:rsidTr="007D7E36">
        <w:trPr>
          <w:trHeight w:val="690"/>
          <w:jc w:val="center"/>
        </w:trPr>
        <w:tc>
          <w:tcPr>
            <w:tcW w:w="441"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06</w:t>
            </w:r>
          </w:p>
        </w:tc>
        <w:tc>
          <w:tcPr>
            <w:tcW w:w="2600" w:type="dxa"/>
            <w:vAlign w:val="center"/>
          </w:tcPr>
          <w:p w:rsidR="00D27384" w:rsidRPr="009C6BB1" w:rsidRDefault="00D27384" w:rsidP="007D7E36">
            <w:pPr>
              <w:tabs>
                <w:tab w:val="left" w:pos="900"/>
              </w:tabs>
              <w:rPr>
                <w:rFonts w:asciiTheme="majorBidi" w:hAnsiTheme="majorBidi" w:cstheme="majorBidi"/>
                <w:sz w:val="18"/>
                <w:szCs w:val="18"/>
              </w:rPr>
            </w:pPr>
          </w:p>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 xml:space="preserve">KHIYEL  </w:t>
            </w:r>
            <w:proofErr w:type="spellStart"/>
            <w:r w:rsidRPr="009C6BB1">
              <w:rPr>
                <w:rFonts w:asciiTheme="majorBidi" w:hAnsiTheme="majorBidi" w:cstheme="majorBidi"/>
                <w:sz w:val="18"/>
                <w:szCs w:val="18"/>
              </w:rPr>
              <w:t>Iness</w:t>
            </w:r>
            <w:proofErr w:type="spellEnd"/>
          </w:p>
        </w:tc>
        <w:tc>
          <w:tcPr>
            <w:tcW w:w="4067"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 xml:space="preserve">La prévalence des </w:t>
            </w:r>
            <w:proofErr w:type="spellStart"/>
            <w:r w:rsidRPr="009C6BB1">
              <w:rPr>
                <w:rFonts w:asciiTheme="majorBidi" w:hAnsiTheme="majorBidi" w:cstheme="majorBidi"/>
                <w:sz w:val="18"/>
                <w:szCs w:val="18"/>
              </w:rPr>
              <w:t>modificatuionsdes</w:t>
            </w:r>
            <w:proofErr w:type="spellEnd"/>
            <w:r w:rsidRPr="009C6BB1">
              <w:rPr>
                <w:rFonts w:asciiTheme="majorBidi" w:hAnsiTheme="majorBidi" w:cstheme="majorBidi"/>
                <w:sz w:val="18"/>
                <w:szCs w:val="18"/>
              </w:rPr>
              <w:t xml:space="preserve">  taux sériques de la CRP-us chez les jeunes </w:t>
            </w:r>
            <w:proofErr w:type="spellStart"/>
            <w:r w:rsidRPr="009C6BB1">
              <w:rPr>
                <w:rFonts w:asciiTheme="majorBidi" w:hAnsiTheme="majorBidi" w:cstheme="majorBidi"/>
                <w:sz w:val="18"/>
                <w:szCs w:val="18"/>
              </w:rPr>
              <w:t>migraineaux</w:t>
            </w:r>
            <w:proofErr w:type="spellEnd"/>
            <w:r w:rsidRPr="009C6BB1">
              <w:rPr>
                <w:rFonts w:asciiTheme="majorBidi" w:hAnsiTheme="majorBidi" w:cstheme="majorBidi"/>
                <w:sz w:val="18"/>
                <w:szCs w:val="18"/>
              </w:rPr>
              <w:t xml:space="preserve"> avec un </w:t>
            </w:r>
            <w:proofErr w:type="spellStart"/>
            <w:r w:rsidRPr="009C6BB1">
              <w:rPr>
                <w:rFonts w:asciiTheme="majorBidi" w:hAnsiTheme="majorBidi" w:cstheme="majorBidi"/>
                <w:sz w:val="18"/>
                <w:szCs w:val="18"/>
              </w:rPr>
              <w:t>infractus</w:t>
            </w:r>
            <w:proofErr w:type="spellEnd"/>
            <w:r w:rsidRPr="009C6BB1">
              <w:rPr>
                <w:rFonts w:asciiTheme="majorBidi" w:hAnsiTheme="majorBidi" w:cstheme="majorBidi"/>
                <w:sz w:val="18"/>
                <w:szCs w:val="18"/>
              </w:rPr>
              <w:t xml:space="preserve"> cérébral</w:t>
            </w:r>
          </w:p>
        </w:tc>
        <w:tc>
          <w:tcPr>
            <w:tcW w:w="1985"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Pr. FEKRAOUI.B.S.</w:t>
            </w:r>
          </w:p>
        </w:tc>
        <w:tc>
          <w:tcPr>
            <w:tcW w:w="587" w:type="dxa"/>
            <w:vAlign w:val="center"/>
          </w:tcPr>
          <w:p w:rsidR="00D27384" w:rsidRPr="009C6BB1" w:rsidRDefault="00D27384" w:rsidP="007D7E36">
            <w:pPr>
              <w:tabs>
                <w:tab w:val="left" w:pos="900"/>
              </w:tabs>
              <w:rPr>
                <w:rFonts w:asciiTheme="majorBidi" w:hAnsiTheme="majorBidi" w:cstheme="majorBidi"/>
                <w:sz w:val="18"/>
                <w:szCs w:val="18"/>
              </w:rPr>
            </w:pPr>
            <w:r w:rsidRPr="009C6BB1">
              <w:rPr>
                <w:rFonts w:asciiTheme="majorBidi" w:hAnsiTheme="majorBidi" w:cstheme="majorBidi"/>
                <w:sz w:val="18"/>
                <w:szCs w:val="18"/>
              </w:rPr>
              <w:t>D4</w:t>
            </w:r>
          </w:p>
        </w:tc>
      </w:tr>
    </w:tbl>
    <w:p w:rsidR="0072287C" w:rsidRDefault="0072287C" w:rsidP="00060AE8">
      <w:pPr>
        <w:spacing w:after="0"/>
        <w:rPr>
          <w:b/>
          <w:color w:val="00B0F0"/>
          <w:sz w:val="28"/>
          <w:szCs w:val="28"/>
          <w:u w:val="single"/>
        </w:rPr>
      </w:pPr>
    </w:p>
    <w:p w:rsidR="00DC209D" w:rsidRDefault="00DC209D" w:rsidP="00060AE8">
      <w:pPr>
        <w:spacing w:after="0"/>
        <w:rPr>
          <w:b/>
          <w:color w:val="00B0F0"/>
          <w:sz w:val="28"/>
          <w:szCs w:val="28"/>
          <w:u w:val="single"/>
        </w:rPr>
      </w:pPr>
    </w:p>
    <w:p w:rsidR="00DC209D" w:rsidRDefault="00DC209D" w:rsidP="00060AE8">
      <w:pPr>
        <w:spacing w:after="0"/>
        <w:rPr>
          <w:b/>
          <w:color w:val="00B0F0"/>
          <w:sz w:val="28"/>
          <w:szCs w:val="28"/>
          <w:u w:val="single"/>
        </w:rPr>
      </w:pPr>
    </w:p>
    <w:p w:rsidR="00DC209D" w:rsidRDefault="00DC209D" w:rsidP="00060AE8">
      <w:pPr>
        <w:spacing w:after="0"/>
        <w:rPr>
          <w:b/>
          <w:color w:val="00B0F0"/>
          <w:sz w:val="28"/>
          <w:szCs w:val="28"/>
          <w:u w:val="single"/>
        </w:rPr>
      </w:pPr>
    </w:p>
    <w:p w:rsidR="00DC209D" w:rsidRDefault="00DC209D" w:rsidP="00060AE8">
      <w:pPr>
        <w:spacing w:after="0"/>
        <w:rPr>
          <w:b/>
          <w:color w:val="00B0F0"/>
          <w:sz w:val="28"/>
          <w:szCs w:val="28"/>
          <w:u w:val="single"/>
          <w:rtl/>
        </w:rPr>
      </w:pPr>
    </w:p>
    <w:p w:rsidR="00A67C49" w:rsidRPr="00DC209D" w:rsidRDefault="00A67C49" w:rsidP="00A67C49">
      <w:pPr>
        <w:spacing w:after="0"/>
        <w:rPr>
          <w:b/>
          <w:sz w:val="24"/>
          <w:szCs w:val="24"/>
          <w:rtl/>
        </w:rPr>
      </w:pPr>
      <w:r w:rsidRPr="00DC209D">
        <w:rPr>
          <w:b/>
          <w:sz w:val="24"/>
          <w:szCs w:val="24"/>
        </w:rPr>
        <w:t>Département de Biologie et Ecologie Végétale</w:t>
      </w:r>
    </w:p>
    <w:p w:rsidR="00A67C49" w:rsidRPr="00DC209D" w:rsidRDefault="00A67C49" w:rsidP="00A67C49">
      <w:pPr>
        <w:spacing w:after="0" w:line="240" w:lineRule="auto"/>
        <w:jc w:val="both"/>
        <w:rPr>
          <w:b/>
          <w:bCs/>
          <w:sz w:val="24"/>
          <w:szCs w:val="24"/>
          <w:rtl/>
          <w:lang w:bidi="ar-DZ"/>
        </w:rPr>
      </w:pPr>
      <w:r w:rsidRPr="00DC209D">
        <w:rPr>
          <w:b/>
          <w:bCs/>
          <w:sz w:val="24"/>
          <w:szCs w:val="24"/>
          <w:lang w:bidi="ar-DZ"/>
        </w:rPr>
        <w:t>- Programmation</w:t>
      </w:r>
      <w:r w:rsidRPr="00DC209D">
        <w:rPr>
          <w:rFonts w:ascii="Trebuchet MS" w:hAnsi="Trebuchet MS"/>
          <w:sz w:val="24"/>
          <w:szCs w:val="24"/>
          <w:lang w:bidi="ar-DZ"/>
        </w:rPr>
        <w:tab/>
      </w:r>
      <w:r w:rsidRPr="00DC209D">
        <w:rPr>
          <w:rFonts w:cs="Arabic Transparent" w:hint="cs"/>
          <w:b/>
          <w:bCs/>
          <w:sz w:val="24"/>
          <w:szCs w:val="24"/>
          <w:rtl/>
          <w:lang w:bidi="ar-DZ"/>
        </w:rPr>
        <w:t xml:space="preserve">         </w:t>
      </w:r>
    </w:p>
    <w:tbl>
      <w:tblPr>
        <w:tblpPr w:leftFromText="141" w:rightFromText="141" w:vertAnchor="text" w:horzAnchor="margin" w:tblpXSpec="center" w:tblpY="189"/>
        <w:tblW w:w="10044" w:type="dxa"/>
        <w:tblCellMar>
          <w:left w:w="70" w:type="dxa"/>
          <w:right w:w="70" w:type="dxa"/>
        </w:tblCellMar>
        <w:tblLook w:val="04A0"/>
      </w:tblPr>
      <w:tblGrid>
        <w:gridCol w:w="458"/>
        <w:gridCol w:w="1499"/>
        <w:gridCol w:w="647"/>
        <w:gridCol w:w="1366"/>
        <w:gridCol w:w="1352"/>
        <w:gridCol w:w="1243"/>
        <w:gridCol w:w="1140"/>
        <w:gridCol w:w="1117"/>
        <w:gridCol w:w="1296"/>
      </w:tblGrid>
      <w:tr w:rsidR="00A67C49" w:rsidRPr="009C6BB1" w:rsidTr="007D7E36">
        <w:trPr>
          <w:trHeight w:val="300"/>
        </w:trPr>
        <w:tc>
          <w:tcPr>
            <w:tcW w:w="4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N°</w:t>
            </w:r>
          </w:p>
        </w:tc>
        <w:tc>
          <w:tcPr>
            <w:tcW w:w="1507" w:type="dxa"/>
            <w:tcBorders>
              <w:top w:val="single" w:sz="4" w:space="0" w:color="auto"/>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Nom et Prénom</w:t>
            </w:r>
          </w:p>
        </w:tc>
        <w:tc>
          <w:tcPr>
            <w:tcW w:w="706" w:type="dxa"/>
            <w:tcBorders>
              <w:top w:val="single" w:sz="4" w:space="0" w:color="auto"/>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Niveau</w:t>
            </w:r>
          </w:p>
        </w:tc>
        <w:tc>
          <w:tcPr>
            <w:tcW w:w="1374" w:type="dxa"/>
            <w:tcBorders>
              <w:top w:val="single" w:sz="4" w:space="0" w:color="auto"/>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Spécialité</w:t>
            </w:r>
          </w:p>
        </w:tc>
        <w:tc>
          <w:tcPr>
            <w:tcW w:w="1225" w:type="dxa"/>
            <w:tcBorders>
              <w:top w:val="single" w:sz="4" w:space="0" w:color="auto"/>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Encadreur</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Jury</w:t>
            </w:r>
          </w:p>
        </w:tc>
        <w:tc>
          <w:tcPr>
            <w:tcW w:w="1146" w:type="dxa"/>
            <w:tcBorders>
              <w:top w:val="single" w:sz="4" w:space="0" w:color="auto"/>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Lieu</w:t>
            </w:r>
          </w:p>
        </w:tc>
        <w:tc>
          <w:tcPr>
            <w:tcW w:w="1123" w:type="dxa"/>
            <w:tcBorders>
              <w:top w:val="single" w:sz="4" w:space="0" w:color="auto"/>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Date</w:t>
            </w:r>
          </w:p>
        </w:tc>
        <w:tc>
          <w:tcPr>
            <w:tcW w:w="1303" w:type="dxa"/>
            <w:tcBorders>
              <w:top w:val="single" w:sz="4" w:space="0" w:color="auto"/>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Horaires</w:t>
            </w:r>
          </w:p>
        </w:tc>
      </w:tr>
      <w:tr w:rsidR="00A67C49" w:rsidRPr="009C6BB1" w:rsidTr="007D7E36">
        <w:trPr>
          <w:trHeight w:val="525"/>
        </w:trPr>
        <w:tc>
          <w:tcPr>
            <w:tcW w:w="460" w:type="dxa"/>
            <w:tcBorders>
              <w:top w:val="nil"/>
              <w:left w:val="single" w:sz="4" w:space="0" w:color="auto"/>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1</w:t>
            </w:r>
          </w:p>
        </w:tc>
        <w:tc>
          <w:tcPr>
            <w:tcW w:w="1507"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ATOUI Aicha</w:t>
            </w:r>
          </w:p>
        </w:tc>
        <w:tc>
          <w:tcPr>
            <w:tcW w:w="706"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D3</w:t>
            </w:r>
          </w:p>
        </w:tc>
        <w:tc>
          <w:tcPr>
            <w:tcW w:w="1374" w:type="dxa"/>
            <w:vMerge w:val="restart"/>
            <w:tcBorders>
              <w:top w:val="nil"/>
              <w:left w:val="single" w:sz="4" w:space="0" w:color="auto"/>
              <w:bottom w:val="single" w:sz="4" w:space="0" w:color="auto"/>
              <w:right w:val="single" w:sz="4" w:space="0" w:color="auto"/>
            </w:tcBorders>
            <w:shd w:val="clear" w:color="000000" w:fill="FFFFFF"/>
            <w:vAlign w:val="center"/>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Biodiversité et AMP</w:t>
            </w:r>
          </w:p>
        </w:tc>
        <w:tc>
          <w:tcPr>
            <w:tcW w:w="1225" w:type="dxa"/>
            <w:tcBorders>
              <w:top w:val="nil"/>
              <w:left w:val="nil"/>
              <w:bottom w:val="single" w:sz="4" w:space="0" w:color="auto"/>
              <w:right w:val="nil"/>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 xml:space="preserve">Pr. </w:t>
            </w:r>
            <w:proofErr w:type="spellStart"/>
            <w:r w:rsidRPr="009C6BB1">
              <w:rPr>
                <w:rFonts w:ascii="Times New Roman" w:eastAsia="Times New Roman" w:hAnsi="Times New Roman" w:cs="Times New Roman"/>
                <w:color w:val="000000"/>
                <w:sz w:val="18"/>
                <w:szCs w:val="18"/>
              </w:rPr>
              <w:t>Boudour</w:t>
            </w:r>
            <w:proofErr w:type="spellEnd"/>
            <w:r w:rsidRPr="009C6BB1">
              <w:rPr>
                <w:rFonts w:ascii="Times New Roman" w:eastAsia="Times New Roman" w:hAnsi="Times New Roman" w:cs="Times New Roman"/>
                <w:color w:val="000000"/>
                <w:sz w:val="18"/>
                <w:szCs w:val="18"/>
              </w:rPr>
              <w:t xml:space="preserve"> L.</w:t>
            </w:r>
          </w:p>
        </w:tc>
        <w:tc>
          <w:tcPr>
            <w:tcW w:w="1200" w:type="dxa"/>
            <w:tcBorders>
              <w:top w:val="nil"/>
              <w:left w:val="single" w:sz="4" w:space="0" w:color="auto"/>
              <w:bottom w:val="nil"/>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Pr. BOUDOUR L.</w:t>
            </w:r>
          </w:p>
        </w:tc>
        <w:tc>
          <w:tcPr>
            <w:tcW w:w="1146" w:type="dxa"/>
            <w:vMerge w:val="restart"/>
            <w:tcBorders>
              <w:top w:val="nil"/>
              <w:left w:val="nil"/>
              <w:bottom w:val="single" w:sz="4" w:space="0" w:color="auto"/>
              <w:right w:val="single" w:sz="4" w:space="0" w:color="auto"/>
            </w:tcBorders>
            <w:shd w:val="clear" w:color="000000" w:fill="FFFFFF"/>
            <w:vAlign w:val="center"/>
            <w:hideMark/>
          </w:tcPr>
          <w:p w:rsidR="00A67C49" w:rsidRPr="009C6BB1" w:rsidRDefault="00A67C49" w:rsidP="007D7E36">
            <w:pPr>
              <w:spacing w:after="0" w:line="240" w:lineRule="auto"/>
              <w:jc w:val="center"/>
              <w:rPr>
                <w:rFonts w:eastAsia="Times New Roman" w:cs="Times New Roman"/>
                <w:b/>
                <w:bCs/>
                <w:color w:val="000000"/>
                <w:sz w:val="18"/>
                <w:szCs w:val="18"/>
              </w:rPr>
            </w:pPr>
            <w:r w:rsidRPr="009C6BB1">
              <w:rPr>
                <w:rFonts w:eastAsia="Times New Roman" w:cs="Times New Roman"/>
                <w:b/>
                <w:bCs/>
                <w:color w:val="000000"/>
                <w:sz w:val="18"/>
                <w:szCs w:val="18"/>
              </w:rPr>
              <w:t>Salle Master</w:t>
            </w:r>
          </w:p>
        </w:tc>
        <w:tc>
          <w:tcPr>
            <w:tcW w:w="112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67C49" w:rsidRPr="009C6BB1" w:rsidRDefault="00A67C49" w:rsidP="007D7E36">
            <w:pPr>
              <w:spacing w:after="0" w:line="240" w:lineRule="auto"/>
              <w:jc w:val="center"/>
              <w:rPr>
                <w:rFonts w:eastAsia="Times New Roman" w:cs="Times New Roman"/>
                <w:b/>
                <w:bCs/>
                <w:color w:val="000000"/>
                <w:sz w:val="18"/>
                <w:szCs w:val="18"/>
              </w:rPr>
            </w:pPr>
            <w:r w:rsidRPr="009C6BB1">
              <w:rPr>
                <w:rFonts w:eastAsia="Times New Roman" w:cs="Times New Roman"/>
                <w:b/>
                <w:bCs/>
                <w:color w:val="000000"/>
                <w:sz w:val="18"/>
                <w:szCs w:val="18"/>
              </w:rPr>
              <w:t>02/12/2019</w:t>
            </w:r>
          </w:p>
        </w:tc>
        <w:tc>
          <w:tcPr>
            <w:tcW w:w="1303" w:type="dxa"/>
            <w:tcBorders>
              <w:top w:val="nil"/>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9H00 à 9H15</w:t>
            </w:r>
          </w:p>
        </w:tc>
      </w:tr>
      <w:tr w:rsidR="00A67C49" w:rsidRPr="009C6BB1" w:rsidTr="007D7E36">
        <w:trPr>
          <w:trHeight w:val="780"/>
        </w:trPr>
        <w:tc>
          <w:tcPr>
            <w:tcW w:w="460" w:type="dxa"/>
            <w:tcBorders>
              <w:top w:val="nil"/>
              <w:left w:val="single" w:sz="4" w:space="0" w:color="auto"/>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2</w:t>
            </w:r>
          </w:p>
        </w:tc>
        <w:tc>
          <w:tcPr>
            <w:tcW w:w="1507"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NOUICHI Asma</w:t>
            </w:r>
          </w:p>
        </w:tc>
        <w:tc>
          <w:tcPr>
            <w:tcW w:w="706"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D3</w:t>
            </w:r>
          </w:p>
        </w:tc>
        <w:tc>
          <w:tcPr>
            <w:tcW w:w="1374"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p>
        </w:tc>
        <w:tc>
          <w:tcPr>
            <w:tcW w:w="1225" w:type="dxa"/>
            <w:tcBorders>
              <w:top w:val="nil"/>
              <w:left w:val="nil"/>
              <w:bottom w:val="single" w:sz="4" w:space="0" w:color="auto"/>
              <w:right w:val="nil"/>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 xml:space="preserve">MCA </w:t>
            </w:r>
            <w:proofErr w:type="spellStart"/>
            <w:r w:rsidRPr="009C6BB1">
              <w:rPr>
                <w:rFonts w:ascii="Times New Roman" w:eastAsia="Times New Roman" w:hAnsi="Times New Roman" w:cs="Times New Roman"/>
                <w:color w:val="000000"/>
                <w:sz w:val="18"/>
                <w:szCs w:val="18"/>
              </w:rPr>
              <w:t>Chibani</w:t>
            </w:r>
            <w:proofErr w:type="spellEnd"/>
            <w:r w:rsidRPr="009C6BB1">
              <w:rPr>
                <w:rFonts w:ascii="Times New Roman" w:eastAsia="Times New Roman" w:hAnsi="Times New Roman" w:cs="Times New Roman"/>
                <w:color w:val="000000"/>
                <w:sz w:val="18"/>
                <w:szCs w:val="18"/>
              </w:rPr>
              <w:t xml:space="preserve"> S.</w:t>
            </w:r>
          </w:p>
        </w:tc>
        <w:tc>
          <w:tcPr>
            <w:tcW w:w="1200" w:type="dxa"/>
            <w:tcBorders>
              <w:top w:val="nil"/>
              <w:left w:val="single" w:sz="4" w:space="0" w:color="auto"/>
              <w:bottom w:val="nil"/>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 xml:space="preserve">MCA </w:t>
            </w:r>
            <w:proofErr w:type="spellStart"/>
            <w:r w:rsidRPr="009C6BB1">
              <w:rPr>
                <w:rFonts w:ascii="Times New Roman" w:eastAsia="Times New Roman" w:hAnsi="Times New Roman" w:cs="Times New Roman"/>
                <w:color w:val="000000"/>
                <w:sz w:val="18"/>
                <w:szCs w:val="18"/>
              </w:rPr>
              <w:t>Hammouda</w:t>
            </w:r>
            <w:proofErr w:type="spellEnd"/>
            <w:r w:rsidRPr="009C6BB1">
              <w:rPr>
                <w:rFonts w:ascii="Times New Roman" w:eastAsia="Times New Roman" w:hAnsi="Times New Roman" w:cs="Times New Roman"/>
                <w:color w:val="000000"/>
                <w:sz w:val="18"/>
                <w:szCs w:val="18"/>
              </w:rPr>
              <w:t xml:space="preserve"> D. </w:t>
            </w:r>
          </w:p>
        </w:tc>
        <w:tc>
          <w:tcPr>
            <w:tcW w:w="1146" w:type="dxa"/>
            <w:vMerge/>
            <w:tcBorders>
              <w:top w:val="nil"/>
              <w:left w:val="nil"/>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123"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303" w:type="dxa"/>
            <w:tcBorders>
              <w:top w:val="nil"/>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9H15 à 9H30</w:t>
            </w:r>
          </w:p>
        </w:tc>
      </w:tr>
      <w:tr w:rsidR="00A67C49" w:rsidRPr="009C6BB1" w:rsidTr="007D7E36">
        <w:trPr>
          <w:trHeight w:val="525"/>
        </w:trPr>
        <w:tc>
          <w:tcPr>
            <w:tcW w:w="460" w:type="dxa"/>
            <w:tcBorders>
              <w:top w:val="nil"/>
              <w:left w:val="single" w:sz="4" w:space="0" w:color="auto"/>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3</w:t>
            </w:r>
          </w:p>
        </w:tc>
        <w:tc>
          <w:tcPr>
            <w:tcW w:w="1507"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BOUDERSA Nabil</w:t>
            </w:r>
          </w:p>
        </w:tc>
        <w:tc>
          <w:tcPr>
            <w:tcW w:w="706"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D3</w:t>
            </w:r>
          </w:p>
        </w:tc>
        <w:tc>
          <w:tcPr>
            <w:tcW w:w="1374"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p>
        </w:tc>
        <w:tc>
          <w:tcPr>
            <w:tcW w:w="1225" w:type="dxa"/>
            <w:tcBorders>
              <w:top w:val="nil"/>
              <w:left w:val="nil"/>
              <w:bottom w:val="single" w:sz="4" w:space="0" w:color="auto"/>
              <w:right w:val="nil"/>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 xml:space="preserve">MCA </w:t>
            </w:r>
            <w:proofErr w:type="spellStart"/>
            <w:r w:rsidRPr="009C6BB1">
              <w:rPr>
                <w:rFonts w:ascii="Times New Roman" w:eastAsia="Times New Roman" w:hAnsi="Times New Roman" w:cs="Times New Roman"/>
                <w:color w:val="000000"/>
                <w:sz w:val="18"/>
                <w:szCs w:val="18"/>
              </w:rPr>
              <w:t>Chaib</w:t>
            </w:r>
            <w:proofErr w:type="spellEnd"/>
            <w:r w:rsidRPr="009C6BB1">
              <w:rPr>
                <w:rFonts w:ascii="Times New Roman" w:eastAsia="Times New Roman" w:hAnsi="Times New Roman" w:cs="Times New Roman"/>
                <w:color w:val="000000"/>
                <w:sz w:val="18"/>
                <w:szCs w:val="18"/>
              </w:rPr>
              <w:t xml:space="preserve"> GH.</w:t>
            </w:r>
          </w:p>
        </w:tc>
        <w:tc>
          <w:tcPr>
            <w:tcW w:w="1200" w:type="dxa"/>
            <w:tcBorders>
              <w:top w:val="nil"/>
              <w:left w:val="single" w:sz="4" w:space="0" w:color="auto"/>
              <w:bottom w:val="nil"/>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 xml:space="preserve">MCA </w:t>
            </w:r>
            <w:proofErr w:type="spellStart"/>
            <w:r w:rsidRPr="009C6BB1">
              <w:rPr>
                <w:rFonts w:ascii="Times New Roman" w:eastAsia="Times New Roman" w:hAnsi="Times New Roman" w:cs="Times New Roman"/>
                <w:color w:val="000000"/>
                <w:sz w:val="18"/>
                <w:szCs w:val="18"/>
              </w:rPr>
              <w:t>Chaib</w:t>
            </w:r>
            <w:proofErr w:type="spellEnd"/>
            <w:r w:rsidRPr="009C6BB1">
              <w:rPr>
                <w:rFonts w:ascii="Times New Roman" w:eastAsia="Times New Roman" w:hAnsi="Times New Roman" w:cs="Times New Roman"/>
                <w:color w:val="000000"/>
                <w:sz w:val="18"/>
                <w:szCs w:val="18"/>
              </w:rPr>
              <w:t xml:space="preserve"> GH.</w:t>
            </w:r>
          </w:p>
        </w:tc>
        <w:tc>
          <w:tcPr>
            <w:tcW w:w="1146" w:type="dxa"/>
            <w:vMerge/>
            <w:tcBorders>
              <w:top w:val="nil"/>
              <w:left w:val="nil"/>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123"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303" w:type="dxa"/>
            <w:tcBorders>
              <w:top w:val="nil"/>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9H30 à 9H45</w:t>
            </w:r>
          </w:p>
        </w:tc>
      </w:tr>
      <w:tr w:rsidR="00A67C49" w:rsidRPr="009C6BB1" w:rsidTr="007D7E36">
        <w:trPr>
          <w:trHeight w:val="525"/>
        </w:trPr>
        <w:tc>
          <w:tcPr>
            <w:tcW w:w="460" w:type="dxa"/>
            <w:tcBorders>
              <w:top w:val="nil"/>
              <w:left w:val="single" w:sz="4" w:space="0" w:color="auto"/>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4</w:t>
            </w:r>
          </w:p>
        </w:tc>
        <w:tc>
          <w:tcPr>
            <w:tcW w:w="1507"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 xml:space="preserve">BOUDERBANE </w:t>
            </w:r>
            <w:proofErr w:type="spellStart"/>
            <w:r w:rsidRPr="009C6BB1">
              <w:rPr>
                <w:rFonts w:ascii="Times New Roman" w:eastAsia="Times New Roman" w:hAnsi="Times New Roman" w:cs="Times New Roman"/>
                <w:color w:val="000000"/>
                <w:sz w:val="18"/>
                <w:szCs w:val="18"/>
              </w:rPr>
              <w:t>Hanene</w:t>
            </w:r>
            <w:proofErr w:type="spellEnd"/>
          </w:p>
        </w:tc>
        <w:tc>
          <w:tcPr>
            <w:tcW w:w="706"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D3</w:t>
            </w:r>
          </w:p>
        </w:tc>
        <w:tc>
          <w:tcPr>
            <w:tcW w:w="1374"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p>
        </w:tc>
        <w:tc>
          <w:tcPr>
            <w:tcW w:w="1225" w:type="dxa"/>
            <w:tcBorders>
              <w:top w:val="nil"/>
              <w:left w:val="nil"/>
              <w:bottom w:val="single" w:sz="4" w:space="0" w:color="auto"/>
              <w:right w:val="nil"/>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 xml:space="preserve">MCA </w:t>
            </w:r>
            <w:proofErr w:type="spellStart"/>
            <w:r w:rsidRPr="009C6BB1">
              <w:rPr>
                <w:rFonts w:ascii="Times New Roman" w:eastAsia="Times New Roman" w:hAnsi="Times New Roman" w:cs="Times New Roman"/>
                <w:color w:val="000000"/>
                <w:sz w:val="18"/>
                <w:szCs w:val="18"/>
              </w:rPr>
              <w:t>Chaib</w:t>
            </w:r>
            <w:proofErr w:type="spellEnd"/>
            <w:r w:rsidRPr="009C6BB1">
              <w:rPr>
                <w:rFonts w:ascii="Times New Roman" w:eastAsia="Times New Roman" w:hAnsi="Times New Roman" w:cs="Times New Roman"/>
                <w:color w:val="000000"/>
                <w:sz w:val="18"/>
                <w:szCs w:val="18"/>
              </w:rPr>
              <w:t xml:space="preserve"> GH.</w:t>
            </w:r>
          </w:p>
        </w:tc>
        <w:tc>
          <w:tcPr>
            <w:tcW w:w="1200" w:type="dxa"/>
            <w:tcBorders>
              <w:top w:val="nil"/>
              <w:left w:val="single" w:sz="4" w:space="0" w:color="auto"/>
              <w:bottom w:val="nil"/>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 </w:t>
            </w:r>
          </w:p>
        </w:tc>
        <w:tc>
          <w:tcPr>
            <w:tcW w:w="1146" w:type="dxa"/>
            <w:vMerge/>
            <w:tcBorders>
              <w:top w:val="nil"/>
              <w:left w:val="nil"/>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123"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303" w:type="dxa"/>
            <w:tcBorders>
              <w:top w:val="nil"/>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9H45 à 10H00</w:t>
            </w:r>
          </w:p>
        </w:tc>
      </w:tr>
      <w:tr w:rsidR="00A67C49" w:rsidRPr="009C6BB1" w:rsidTr="007D7E36">
        <w:trPr>
          <w:trHeight w:val="690"/>
        </w:trPr>
        <w:tc>
          <w:tcPr>
            <w:tcW w:w="460" w:type="dxa"/>
            <w:tcBorders>
              <w:top w:val="nil"/>
              <w:left w:val="single" w:sz="4" w:space="0" w:color="auto"/>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5</w:t>
            </w:r>
          </w:p>
        </w:tc>
        <w:tc>
          <w:tcPr>
            <w:tcW w:w="1507" w:type="dxa"/>
            <w:tcBorders>
              <w:top w:val="nil"/>
              <w:left w:val="nil"/>
              <w:bottom w:val="single" w:sz="4" w:space="0" w:color="auto"/>
              <w:right w:val="single" w:sz="4" w:space="0" w:color="auto"/>
            </w:tcBorders>
            <w:shd w:val="clear" w:color="000000" w:fill="FFFFFF"/>
            <w:vAlign w:val="center"/>
            <w:hideMark/>
          </w:tcPr>
          <w:p w:rsidR="00A67C49" w:rsidRPr="009C6BB1" w:rsidRDefault="00A67C49" w:rsidP="007D7E36">
            <w:pPr>
              <w:spacing w:after="0" w:line="240" w:lineRule="auto"/>
              <w:rPr>
                <w:rFonts w:ascii="Times New Roman" w:eastAsia="Times New Roman" w:hAnsi="Times New Roman" w:cs="Times New Roman"/>
                <w:b/>
                <w:bCs/>
                <w:color w:val="000000"/>
                <w:sz w:val="18"/>
                <w:szCs w:val="18"/>
              </w:rPr>
            </w:pPr>
            <w:r w:rsidRPr="009C6BB1">
              <w:rPr>
                <w:rFonts w:ascii="Times New Roman" w:eastAsia="Times New Roman" w:hAnsi="Times New Roman" w:cs="Times New Roman"/>
                <w:b/>
                <w:bCs/>
                <w:color w:val="000000"/>
                <w:sz w:val="18"/>
                <w:szCs w:val="18"/>
              </w:rPr>
              <w:t>BENMEHIDI Oussama</w:t>
            </w:r>
          </w:p>
        </w:tc>
        <w:tc>
          <w:tcPr>
            <w:tcW w:w="706"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D2</w:t>
            </w:r>
          </w:p>
        </w:tc>
        <w:tc>
          <w:tcPr>
            <w:tcW w:w="1374"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p>
        </w:tc>
        <w:tc>
          <w:tcPr>
            <w:tcW w:w="1225" w:type="dxa"/>
            <w:tcBorders>
              <w:top w:val="nil"/>
              <w:left w:val="nil"/>
              <w:bottom w:val="single" w:sz="4" w:space="0" w:color="auto"/>
              <w:right w:val="nil"/>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MCA HAMMOUDA D.</w:t>
            </w:r>
          </w:p>
        </w:tc>
        <w:tc>
          <w:tcPr>
            <w:tcW w:w="1200" w:type="dxa"/>
            <w:tcBorders>
              <w:top w:val="nil"/>
              <w:left w:val="single" w:sz="4" w:space="0" w:color="auto"/>
              <w:bottom w:val="nil"/>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 </w:t>
            </w:r>
          </w:p>
        </w:tc>
        <w:tc>
          <w:tcPr>
            <w:tcW w:w="1146" w:type="dxa"/>
            <w:vMerge/>
            <w:tcBorders>
              <w:top w:val="nil"/>
              <w:left w:val="nil"/>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123"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303" w:type="dxa"/>
            <w:tcBorders>
              <w:top w:val="nil"/>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10H00 à 10H15</w:t>
            </w:r>
          </w:p>
        </w:tc>
      </w:tr>
      <w:tr w:rsidR="00A67C49" w:rsidRPr="009C6BB1" w:rsidTr="007D7E36">
        <w:trPr>
          <w:trHeight w:val="690"/>
        </w:trPr>
        <w:tc>
          <w:tcPr>
            <w:tcW w:w="460" w:type="dxa"/>
            <w:tcBorders>
              <w:top w:val="nil"/>
              <w:left w:val="single" w:sz="4" w:space="0" w:color="auto"/>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6</w:t>
            </w:r>
          </w:p>
        </w:tc>
        <w:tc>
          <w:tcPr>
            <w:tcW w:w="1507" w:type="dxa"/>
            <w:tcBorders>
              <w:top w:val="nil"/>
              <w:left w:val="nil"/>
              <w:bottom w:val="single" w:sz="4" w:space="0" w:color="auto"/>
              <w:right w:val="single" w:sz="4" w:space="0" w:color="auto"/>
            </w:tcBorders>
            <w:shd w:val="clear" w:color="000000" w:fill="FFFFFF"/>
            <w:vAlign w:val="center"/>
            <w:hideMark/>
          </w:tcPr>
          <w:p w:rsidR="00A67C49" w:rsidRPr="009C6BB1" w:rsidRDefault="00A67C49" w:rsidP="007D7E36">
            <w:pPr>
              <w:spacing w:after="0" w:line="240" w:lineRule="auto"/>
              <w:rPr>
                <w:rFonts w:ascii="Times New Roman" w:eastAsia="Times New Roman" w:hAnsi="Times New Roman" w:cs="Times New Roman"/>
                <w:b/>
                <w:bCs/>
                <w:color w:val="000000"/>
                <w:sz w:val="18"/>
                <w:szCs w:val="18"/>
              </w:rPr>
            </w:pPr>
            <w:r w:rsidRPr="009C6BB1">
              <w:rPr>
                <w:rFonts w:ascii="Times New Roman" w:eastAsia="Times New Roman" w:hAnsi="Times New Roman" w:cs="Times New Roman"/>
                <w:b/>
                <w:bCs/>
                <w:color w:val="000000"/>
                <w:sz w:val="18"/>
                <w:szCs w:val="18"/>
              </w:rPr>
              <w:t xml:space="preserve">HAMMANI </w:t>
            </w:r>
            <w:proofErr w:type="spellStart"/>
            <w:r w:rsidRPr="009C6BB1">
              <w:rPr>
                <w:rFonts w:ascii="Times New Roman" w:eastAsia="Times New Roman" w:hAnsi="Times New Roman" w:cs="Times New Roman"/>
                <w:b/>
                <w:bCs/>
                <w:color w:val="000000"/>
                <w:sz w:val="18"/>
                <w:szCs w:val="18"/>
              </w:rPr>
              <w:t>Hanae</w:t>
            </w:r>
            <w:proofErr w:type="spellEnd"/>
          </w:p>
        </w:tc>
        <w:tc>
          <w:tcPr>
            <w:tcW w:w="706"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D2</w:t>
            </w:r>
          </w:p>
        </w:tc>
        <w:tc>
          <w:tcPr>
            <w:tcW w:w="1374"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p>
        </w:tc>
        <w:tc>
          <w:tcPr>
            <w:tcW w:w="1225" w:type="dxa"/>
            <w:tcBorders>
              <w:top w:val="nil"/>
              <w:left w:val="nil"/>
              <w:bottom w:val="single" w:sz="4" w:space="0" w:color="auto"/>
              <w:right w:val="nil"/>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MCA HAMMOUDA D.</w:t>
            </w:r>
          </w:p>
        </w:tc>
        <w:tc>
          <w:tcPr>
            <w:tcW w:w="1200" w:type="dxa"/>
            <w:tcBorders>
              <w:top w:val="nil"/>
              <w:left w:val="single" w:sz="4" w:space="0" w:color="auto"/>
              <w:bottom w:val="nil"/>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 </w:t>
            </w:r>
          </w:p>
        </w:tc>
        <w:tc>
          <w:tcPr>
            <w:tcW w:w="1146" w:type="dxa"/>
            <w:vMerge/>
            <w:tcBorders>
              <w:top w:val="nil"/>
              <w:left w:val="nil"/>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123"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303" w:type="dxa"/>
            <w:tcBorders>
              <w:top w:val="nil"/>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10H15 à 10H30</w:t>
            </w:r>
          </w:p>
        </w:tc>
      </w:tr>
      <w:tr w:rsidR="00A67C49" w:rsidRPr="009C6BB1" w:rsidTr="007D7E36">
        <w:trPr>
          <w:trHeight w:val="480"/>
        </w:trPr>
        <w:tc>
          <w:tcPr>
            <w:tcW w:w="460" w:type="dxa"/>
            <w:tcBorders>
              <w:top w:val="nil"/>
              <w:left w:val="single" w:sz="4" w:space="0" w:color="auto"/>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7</w:t>
            </w:r>
          </w:p>
        </w:tc>
        <w:tc>
          <w:tcPr>
            <w:tcW w:w="1507" w:type="dxa"/>
            <w:tcBorders>
              <w:top w:val="nil"/>
              <w:left w:val="nil"/>
              <w:bottom w:val="single" w:sz="4" w:space="0" w:color="auto"/>
              <w:right w:val="single" w:sz="4" w:space="0" w:color="auto"/>
            </w:tcBorders>
            <w:shd w:val="clear" w:color="000000" w:fill="FFFFFF"/>
            <w:vAlign w:val="center"/>
            <w:hideMark/>
          </w:tcPr>
          <w:p w:rsidR="00A67C49" w:rsidRPr="009C6BB1" w:rsidRDefault="00A67C49" w:rsidP="007D7E36">
            <w:pPr>
              <w:spacing w:after="0" w:line="240" w:lineRule="auto"/>
              <w:rPr>
                <w:rFonts w:ascii="Times New Roman" w:eastAsia="Times New Roman" w:hAnsi="Times New Roman" w:cs="Times New Roman"/>
                <w:b/>
                <w:bCs/>
                <w:color w:val="000000"/>
                <w:sz w:val="18"/>
                <w:szCs w:val="18"/>
              </w:rPr>
            </w:pPr>
            <w:r w:rsidRPr="009C6BB1">
              <w:rPr>
                <w:rFonts w:ascii="Times New Roman" w:eastAsia="Times New Roman" w:hAnsi="Times New Roman" w:cs="Times New Roman"/>
                <w:b/>
                <w:bCs/>
                <w:color w:val="000000"/>
                <w:sz w:val="18"/>
                <w:szCs w:val="18"/>
              </w:rPr>
              <w:t>LABED Hanane</w:t>
            </w:r>
          </w:p>
        </w:tc>
        <w:tc>
          <w:tcPr>
            <w:tcW w:w="706"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D2</w:t>
            </w:r>
          </w:p>
        </w:tc>
        <w:tc>
          <w:tcPr>
            <w:tcW w:w="1374"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p>
        </w:tc>
        <w:tc>
          <w:tcPr>
            <w:tcW w:w="1225" w:type="dxa"/>
            <w:tcBorders>
              <w:top w:val="nil"/>
              <w:left w:val="nil"/>
              <w:bottom w:val="single" w:sz="4" w:space="0" w:color="auto"/>
              <w:right w:val="nil"/>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 xml:space="preserve">MCA </w:t>
            </w:r>
            <w:proofErr w:type="spellStart"/>
            <w:r w:rsidRPr="009C6BB1">
              <w:rPr>
                <w:rFonts w:ascii="Times New Roman" w:eastAsia="Times New Roman" w:hAnsi="Times New Roman" w:cs="Times New Roman"/>
                <w:color w:val="000000"/>
                <w:sz w:val="18"/>
                <w:szCs w:val="18"/>
              </w:rPr>
              <w:t>Chaib</w:t>
            </w:r>
            <w:proofErr w:type="spellEnd"/>
            <w:r w:rsidRPr="009C6BB1">
              <w:rPr>
                <w:rFonts w:ascii="Times New Roman" w:eastAsia="Times New Roman" w:hAnsi="Times New Roman" w:cs="Times New Roman"/>
                <w:color w:val="000000"/>
                <w:sz w:val="18"/>
                <w:szCs w:val="18"/>
              </w:rPr>
              <w:t xml:space="preserve"> GH.</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rPr>
                <w:rFonts w:eastAsia="Times New Roman" w:cs="Times New Roman"/>
                <w:color w:val="000000"/>
                <w:sz w:val="18"/>
                <w:szCs w:val="18"/>
              </w:rPr>
            </w:pPr>
            <w:r w:rsidRPr="009C6BB1">
              <w:rPr>
                <w:rFonts w:eastAsia="Times New Roman" w:cs="Times New Roman"/>
                <w:color w:val="000000"/>
                <w:sz w:val="18"/>
                <w:szCs w:val="18"/>
              </w:rPr>
              <w:t> </w:t>
            </w:r>
          </w:p>
        </w:tc>
        <w:tc>
          <w:tcPr>
            <w:tcW w:w="1146" w:type="dxa"/>
            <w:vMerge/>
            <w:tcBorders>
              <w:top w:val="nil"/>
              <w:left w:val="nil"/>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123"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303" w:type="dxa"/>
            <w:tcBorders>
              <w:top w:val="nil"/>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10H30 à 10H45</w:t>
            </w:r>
          </w:p>
        </w:tc>
      </w:tr>
      <w:tr w:rsidR="00A67C49" w:rsidRPr="009C6BB1" w:rsidTr="007D7E36">
        <w:trPr>
          <w:trHeight w:val="315"/>
        </w:trPr>
        <w:tc>
          <w:tcPr>
            <w:tcW w:w="8741"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Session Poster</w:t>
            </w:r>
          </w:p>
        </w:tc>
        <w:tc>
          <w:tcPr>
            <w:tcW w:w="1303" w:type="dxa"/>
            <w:tcBorders>
              <w:top w:val="nil"/>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10H45 à 11h15</w:t>
            </w:r>
          </w:p>
        </w:tc>
      </w:tr>
      <w:tr w:rsidR="00A67C49" w:rsidRPr="009C6BB1" w:rsidTr="007D7E36">
        <w:trPr>
          <w:trHeight w:val="540"/>
        </w:trPr>
        <w:tc>
          <w:tcPr>
            <w:tcW w:w="460" w:type="dxa"/>
            <w:tcBorders>
              <w:top w:val="nil"/>
              <w:left w:val="single" w:sz="4" w:space="0" w:color="auto"/>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8</w:t>
            </w:r>
          </w:p>
        </w:tc>
        <w:tc>
          <w:tcPr>
            <w:tcW w:w="1507"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lang w:val="en-US"/>
              </w:rPr>
              <w:t>BENABDOUN ZEINEB</w:t>
            </w:r>
          </w:p>
        </w:tc>
        <w:tc>
          <w:tcPr>
            <w:tcW w:w="706"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D4</w:t>
            </w:r>
          </w:p>
        </w:tc>
        <w:tc>
          <w:tcPr>
            <w:tcW w:w="1374" w:type="dxa"/>
            <w:vMerge w:val="restart"/>
            <w:tcBorders>
              <w:top w:val="nil"/>
              <w:left w:val="single" w:sz="4" w:space="0" w:color="auto"/>
              <w:bottom w:val="single" w:sz="4" w:space="0" w:color="auto"/>
              <w:right w:val="single" w:sz="4" w:space="0" w:color="auto"/>
            </w:tcBorders>
            <w:shd w:val="clear" w:color="000000" w:fill="FFFFFF"/>
            <w:vAlign w:val="center"/>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Biotechnologie végétale et environnement : Biologie et Génomique Végétales</w:t>
            </w:r>
          </w:p>
        </w:tc>
        <w:tc>
          <w:tcPr>
            <w:tcW w:w="1225" w:type="dxa"/>
            <w:tcBorders>
              <w:top w:val="nil"/>
              <w:left w:val="nil"/>
              <w:bottom w:val="single" w:sz="4" w:space="0" w:color="auto"/>
              <w:right w:val="nil"/>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olor w:val="000000"/>
                <w:sz w:val="18"/>
                <w:szCs w:val="18"/>
              </w:rPr>
              <w:t>Pr. DJEKOUN  Abdelhamid</w:t>
            </w:r>
          </w:p>
        </w:tc>
        <w:tc>
          <w:tcPr>
            <w:tcW w:w="1200" w:type="dxa"/>
            <w:tcBorders>
              <w:top w:val="nil"/>
              <w:left w:val="single" w:sz="4" w:space="0" w:color="auto"/>
              <w:bottom w:val="nil"/>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Pr. YKHLEF N.</w:t>
            </w:r>
          </w:p>
        </w:tc>
        <w:tc>
          <w:tcPr>
            <w:tcW w:w="1146" w:type="dxa"/>
            <w:vMerge w:val="restart"/>
            <w:tcBorders>
              <w:top w:val="nil"/>
              <w:left w:val="nil"/>
              <w:bottom w:val="single" w:sz="4" w:space="0" w:color="auto"/>
              <w:right w:val="single" w:sz="4" w:space="0" w:color="auto"/>
            </w:tcBorders>
            <w:shd w:val="clear" w:color="000000" w:fill="FFFFFF"/>
            <w:vAlign w:val="center"/>
            <w:hideMark/>
          </w:tcPr>
          <w:p w:rsidR="00A67C49" w:rsidRPr="009C6BB1" w:rsidRDefault="00A67C49" w:rsidP="007D7E36">
            <w:pPr>
              <w:spacing w:after="0" w:line="240" w:lineRule="auto"/>
              <w:jc w:val="center"/>
              <w:rPr>
                <w:rFonts w:eastAsia="Times New Roman" w:cs="Times New Roman"/>
                <w:b/>
                <w:bCs/>
                <w:color w:val="000000"/>
                <w:sz w:val="18"/>
                <w:szCs w:val="18"/>
              </w:rPr>
            </w:pPr>
            <w:r w:rsidRPr="009C6BB1">
              <w:rPr>
                <w:rFonts w:eastAsia="Times New Roman" w:cs="Times New Roman"/>
                <w:b/>
                <w:bCs/>
                <w:color w:val="000000"/>
                <w:sz w:val="18"/>
                <w:szCs w:val="18"/>
              </w:rPr>
              <w:t>Salle d'internet</w:t>
            </w:r>
          </w:p>
        </w:tc>
        <w:tc>
          <w:tcPr>
            <w:tcW w:w="112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67C49" w:rsidRPr="009C6BB1" w:rsidRDefault="00A67C49" w:rsidP="007D7E36">
            <w:pPr>
              <w:spacing w:after="0" w:line="240" w:lineRule="auto"/>
              <w:jc w:val="center"/>
              <w:rPr>
                <w:rFonts w:eastAsia="Times New Roman" w:cs="Times New Roman"/>
                <w:b/>
                <w:bCs/>
                <w:color w:val="000000"/>
                <w:sz w:val="18"/>
                <w:szCs w:val="18"/>
              </w:rPr>
            </w:pPr>
            <w:r w:rsidRPr="009C6BB1">
              <w:rPr>
                <w:rFonts w:eastAsia="Times New Roman" w:cs="Times New Roman"/>
                <w:b/>
                <w:bCs/>
                <w:color w:val="000000"/>
                <w:sz w:val="18"/>
                <w:szCs w:val="18"/>
              </w:rPr>
              <w:t>02/12/2019</w:t>
            </w:r>
          </w:p>
        </w:tc>
        <w:tc>
          <w:tcPr>
            <w:tcW w:w="1303" w:type="dxa"/>
            <w:tcBorders>
              <w:top w:val="nil"/>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9H00 à 9H15</w:t>
            </w:r>
          </w:p>
        </w:tc>
      </w:tr>
      <w:tr w:rsidR="00A67C49" w:rsidRPr="009C6BB1" w:rsidTr="007D7E36">
        <w:trPr>
          <w:trHeight w:val="1035"/>
        </w:trPr>
        <w:tc>
          <w:tcPr>
            <w:tcW w:w="460" w:type="dxa"/>
            <w:tcBorders>
              <w:top w:val="nil"/>
              <w:left w:val="single" w:sz="4" w:space="0" w:color="auto"/>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9</w:t>
            </w:r>
          </w:p>
        </w:tc>
        <w:tc>
          <w:tcPr>
            <w:tcW w:w="1507"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AMINE-KHODJA IHSEIN ROKIA</w:t>
            </w:r>
          </w:p>
        </w:tc>
        <w:tc>
          <w:tcPr>
            <w:tcW w:w="706"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D4</w:t>
            </w:r>
          </w:p>
        </w:tc>
        <w:tc>
          <w:tcPr>
            <w:tcW w:w="1374"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p>
        </w:tc>
        <w:tc>
          <w:tcPr>
            <w:tcW w:w="1225" w:type="dxa"/>
            <w:tcBorders>
              <w:top w:val="nil"/>
              <w:left w:val="nil"/>
              <w:bottom w:val="single" w:sz="4" w:space="0" w:color="auto"/>
              <w:right w:val="nil"/>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olor w:val="000000"/>
                <w:sz w:val="18"/>
                <w:szCs w:val="18"/>
              </w:rPr>
              <w:t>Pr. DJEKOUN  Abdelhamid</w:t>
            </w:r>
          </w:p>
        </w:tc>
        <w:tc>
          <w:tcPr>
            <w:tcW w:w="1200" w:type="dxa"/>
            <w:tcBorders>
              <w:top w:val="nil"/>
              <w:left w:val="single" w:sz="4" w:space="0" w:color="auto"/>
              <w:bottom w:val="nil"/>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p>
        </w:tc>
        <w:tc>
          <w:tcPr>
            <w:tcW w:w="1146" w:type="dxa"/>
            <w:vMerge/>
            <w:tcBorders>
              <w:top w:val="nil"/>
              <w:left w:val="nil"/>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123"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303" w:type="dxa"/>
            <w:tcBorders>
              <w:top w:val="nil"/>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9H15 à 9H30</w:t>
            </w:r>
          </w:p>
        </w:tc>
      </w:tr>
      <w:tr w:rsidR="00A67C49" w:rsidRPr="009C6BB1" w:rsidTr="007D7E36">
        <w:trPr>
          <w:trHeight w:val="525"/>
        </w:trPr>
        <w:tc>
          <w:tcPr>
            <w:tcW w:w="460" w:type="dxa"/>
            <w:tcBorders>
              <w:top w:val="nil"/>
              <w:left w:val="single" w:sz="4" w:space="0" w:color="auto"/>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10</w:t>
            </w:r>
          </w:p>
        </w:tc>
        <w:tc>
          <w:tcPr>
            <w:tcW w:w="1507"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MEHAZZEM MERIEM</w:t>
            </w:r>
          </w:p>
        </w:tc>
        <w:tc>
          <w:tcPr>
            <w:tcW w:w="706"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D4</w:t>
            </w:r>
          </w:p>
        </w:tc>
        <w:tc>
          <w:tcPr>
            <w:tcW w:w="1374"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p>
        </w:tc>
        <w:tc>
          <w:tcPr>
            <w:tcW w:w="1225" w:type="dxa"/>
            <w:tcBorders>
              <w:top w:val="nil"/>
              <w:left w:val="nil"/>
              <w:bottom w:val="single" w:sz="4" w:space="0" w:color="auto"/>
              <w:right w:val="nil"/>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 xml:space="preserve">MCA </w:t>
            </w:r>
            <w:proofErr w:type="spellStart"/>
            <w:r w:rsidRPr="009C6BB1">
              <w:rPr>
                <w:rFonts w:ascii="Times New Roman" w:eastAsia="Times New Roman" w:hAnsi="Times New Roman" w:cs="Times New Roman"/>
                <w:color w:val="000000"/>
                <w:sz w:val="18"/>
                <w:szCs w:val="18"/>
              </w:rPr>
              <w:t>Bousba</w:t>
            </w:r>
            <w:proofErr w:type="spellEnd"/>
            <w:r w:rsidRPr="009C6BB1">
              <w:rPr>
                <w:rFonts w:ascii="Times New Roman" w:eastAsia="Times New Roman" w:hAnsi="Times New Roman" w:cs="Times New Roman"/>
                <w:color w:val="000000"/>
                <w:sz w:val="18"/>
                <w:szCs w:val="18"/>
              </w:rPr>
              <w:t xml:space="preserve"> </w:t>
            </w:r>
            <w:proofErr w:type="spellStart"/>
            <w:r w:rsidRPr="009C6BB1">
              <w:rPr>
                <w:rFonts w:ascii="Times New Roman" w:eastAsia="Times New Roman" w:hAnsi="Times New Roman" w:cs="Times New Roman"/>
                <w:color w:val="000000"/>
                <w:sz w:val="18"/>
                <w:szCs w:val="18"/>
              </w:rPr>
              <w:t>Ratiba</w:t>
            </w:r>
            <w:proofErr w:type="spellEnd"/>
          </w:p>
        </w:tc>
        <w:tc>
          <w:tcPr>
            <w:tcW w:w="1200" w:type="dxa"/>
            <w:tcBorders>
              <w:top w:val="nil"/>
              <w:left w:val="single" w:sz="4" w:space="0" w:color="auto"/>
              <w:bottom w:val="nil"/>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MCB  KACEM N. C.</w:t>
            </w:r>
          </w:p>
        </w:tc>
        <w:tc>
          <w:tcPr>
            <w:tcW w:w="1146" w:type="dxa"/>
            <w:vMerge/>
            <w:tcBorders>
              <w:top w:val="nil"/>
              <w:left w:val="nil"/>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123"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303" w:type="dxa"/>
            <w:tcBorders>
              <w:top w:val="nil"/>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9H30 à 9H45</w:t>
            </w:r>
          </w:p>
        </w:tc>
      </w:tr>
      <w:tr w:rsidR="00A67C49" w:rsidRPr="009C6BB1" w:rsidTr="007D7E36">
        <w:trPr>
          <w:trHeight w:val="780"/>
        </w:trPr>
        <w:tc>
          <w:tcPr>
            <w:tcW w:w="460" w:type="dxa"/>
            <w:tcBorders>
              <w:top w:val="nil"/>
              <w:left w:val="single" w:sz="4" w:space="0" w:color="auto"/>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11</w:t>
            </w:r>
          </w:p>
        </w:tc>
        <w:tc>
          <w:tcPr>
            <w:tcW w:w="1507"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HAYOUN HOUDA</w:t>
            </w:r>
          </w:p>
        </w:tc>
        <w:tc>
          <w:tcPr>
            <w:tcW w:w="706"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D4</w:t>
            </w:r>
          </w:p>
        </w:tc>
        <w:tc>
          <w:tcPr>
            <w:tcW w:w="1374"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p>
        </w:tc>
        <w:tc>
          <w:tcPr>
            <w:tcW w:w="1225" w:type="dxa"/>
            <w:tcBorders>
              <w:top w:val="nil"/>
              <w:left w:val="nil"/>
              <w:bottom w:val="single" w:sz="4" w:space="0" w:color="auto"/>
              <w:right w:val="nil"/>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olor w:val="000000"/>
                <w:sz w:val="18"/>
                <w:szCs w:val="18"/>
              </w:rPr>
              <w:t>Pr. YKHLEF  Nadia</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 xml:space="preserve">MCA BOUSBA </w:t>
            </w:r>
            <w:proofErr w:type="spellStart"/>
            <w:r w:rsidRPr="009C6BB1">
              <w:rPr>
                <w:rFonts w:ascii="Times New Roman" w:eastAsia="Times New Roman" w:hAnsi="Times New Roman" w:cs="Times New Roman"/>
                <w:color w:val="000000"/>
                <w:sz w:val="18"/>
                <w:szCs w:val="18"/>
              </w:rPr>
              <w:t>Ratiba</w:t>
            </w:r>
            <w:proofErr w:type="spellEnd"/>
            <w:r w:rsidRPr="009C6BB1">
              <w:rPr>
                <w:rFonts w:ascii="Times New Roman" w:eastAsia="Times New Roman" w:hAnsi="Times New Roman" w:cs="Times New Roman"/>
                <w:color w:val="000000"/>
                <w:sz w:val="18"/>
                <w:szCs w:val="18"/>
              </w:rPr>
              <w:t xml:space="preserve"> D.</w:t>
            </w:r>
          </w:p>
        </w:tc>
        <w:tc>
          <w:tcPr>
            <w:tcW w:w="1146" w:type="dxa"/>
            <w:vMerge/>
            <w:tcBorders>
              <w:top w:val="nil"/>
              <w:left w:val="nil"/>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123"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303" w:type="dxa"/>
            <w:tcBorders>
              <w:top w:val="nil"/>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9H45 à 10H00</w:t>
            </w:r>
          </w:p>
        </w:tc>
      </w:tr>
      <w:tr w:rsidR="00A67C49" w:rsidRPr="009C6BB1" w:rsidTr="007D7E36">
        <w:trPr>
          <w:trHeight w:val="315"/>
        </w:trPr>
        <w:tc>
          <w:tcPr>
            <w:tcW w:w="8741" w:type="dxa"/>
            <w:gridSpan w:val="8"/>
            <w:tcBorders>
              <w:top w:val="single" w:sz="4" w:space="0" w:color="auto"/>
              <w:left w:val="single" w:sz="4" w:space="0" w:color="auto"/>
              <w:bottom w:val="single" w:sz="4" w:space="0" w:color="auto"/>
              <w:right w:val="single" w:sz="4" w:space="0" w:color="000000"/>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Session Poster</w:t>
            </w:r>
          </w:p>
        </w:tc>
        <w:tc>
          <w:tcPr>
            <w:tcW w:w="1303" w:type="dxa"/>
            <w:tcBorders>
              <w:top w:val="nil"/>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10H00 à 10H30</w:t>
            </w:r>
          </w:p>
        </w:tc>
      </w:tr>
      <w:tr w:rsidR="00A67C49" w:rsidRPr="009C6BB1" w:rsidTr="007D7E36">
        <w:trPr>
          <w:trHeight w:val="780"/>
        </w:trPr>
        <w:tc>
          <w:tcPr>
            <w:tcW w:w="460" w:type="dxa"/>
            <w:tcBorders>
              <w:top w:val="nil"/>
              <w:left w:val="single" w:sz="4" w:space="0" w:color="auto"/>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12</w:t>
            </w:r>
          </w:p>
        </w:tc>
        <w:tc>
          <w:tcPr>
            <w:tcW w:w="1507"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 xml:space="preserve">BENAYACHE </w:t>
            </w:r>
            <w:proofErr w:type="spellStart"/>
            <w:r w:rsidRPr="009C6BB1">
              <w:rPr>
                <w:rFonts w:ascii="Times New Roman" w:eastAsia="Times New Roman" w:hAnsi="Times New Roman" w:cs="Times New Roman"/>
                <w:color w:val="000000"/>
                <w:sz w:val="18"/>
                <w:szCs w:val="18"/>
              </w:rPr>
              <w:t>Naila</w:t>
            </w:r>
            <w:proofErr w:type="spellEnd"/>
            <w:r w:rsidRPr="009C6BB1">
              <w:rPr>
                <w:rFonts w:ascii="Times New Roman" w:eastAsia="Times New Roman" w:hAnsi="Times New Roman" w:cs="Times New Roman"/>
                <w:color w:val="000000"/>
                <w:sz w:val="18"/>
                <w:szCs w:val="18"/>
              </w:rPr>
              <w:t xml:space="preserve"> Yasmina</w:t>
            </w:r>
          </w:p>
        </w:tc>
        <w:tc>
          <w:tcPr>
            <w:tcW w:w="706"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D4</w:t>
            </w:r>
          </w:p>
        </w:tc>
        <w:tc>
          <w:tcPr>
            <w:tcW w:w="1374" w:type="dxa"/>
            <w:vMerge w:val="restart"/>
            <w:tcBorders>
              <w:top w:val="nil"/>
              <w:left w:val="single" w:sz="4" w:space="0" w:color="auto"/>
              <w:bottom w:val="single" w:sz="4" w:space="0" w:color="auto"/>
              <w:right w:val="single" w:sz="4" w:space="0" w:color="auto"/>
            </w:tcBorders>
            <w:shd w:val="clear" w:color="000000" w:fill="FFFFFF"/>
            <w:vAlign w:val="center"/>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Ecologie et Environnement</w:t>
            </w:r>
          </w:p>
        </w:tc>
        <w:tc>
          <w:tcPr>
            <w:tcW w:w="1225" w:type="dxa"/>
            <w:tcBorders>
              <w:top w:val="nil"/>
              <w:left w:val="nil"/>
              <w:bottom w:val="single" w:sz="4" w:space="0" w:color="auto"/>
              <w:right w:val="nil"/>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MCA  AFRI-MEHENNAOUI Fatima-Zohra</w:t>
            </w:r>
          </w:p>
        </w:tc>
        <w:tc>
          <w:tcPr>
            <w:tcW w:w="1200" w:type="dxa"/>
            <w:tcBorders>
              <w:top w:val="nil"/>
              <w:left w:val="single" w:sz="4" w:space="0" w:color="auto"/>
              <w:bottom w:val="nil"/>
              <w:right w:val="single" w:sz="4" w:space="0" w:color="auto"/>
            </w:tcBorders>
            <w:shd w:val="clear" w:color="000000" w:fill="FFFFFF"/>
            <w:vAlign w:val="bottom"/>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MCA MEHANAOUI F.Z.</w:t>
            </w:r>
          </w:p>
        </w:tc>
        <w:tc>
          <w:tcPr>
            <w:tcW w:w="1146" w:type="dxa"/>
            <w:vMerge w:val="restart"/>
            <w:tcBorders>
              <w:top w:val="nil"/>
              <w:left w:val="single" w:sz="4" w:space="0" w:color="auto"/>
              <w:bottom w:val="single" w:sz="4" w:space="0" w:color="auto"/>
              <w:right w:val="single" w:sz="4" w:space="0" w:color="auto"/>
            </w:tcBorders>
            <w:shd w:val="clear" w:color="000000" w:fill="FFFFFF"/>
            <w:vAlign w:val="center"/>
            <w:hideMark/>
          </w:tcPr>
          <w:p w:rsidR="00A67C49" w:rsidRPr="009C6BB1" w:rsidRDefault="00A67C49" w:rsidP="007D7E36">
            <w:pPr>
              <w:spacing w:after="0" w:line="240" w:lineRule="auto"/>
              <w:jc w:val="center"/>
              <w:rPr>
                <w:rFonts w:eastAsia="Times New Roman" w:cs="Times New Roman"/>
                <w:b/>
                <w:bCs/>
                <w:color w:val="000000"/>
                <w:sz w:val="18"/>
                <w:szCs w:val="18"/>
              </w:rPr>
            </w:pPr>
            <w:r w:rsidRPr="009C6BB1">
              <w:rPr>
                <w:rFonts w:eastAsia="Times New Roman" w:cs="Times New Roman"/>
                <w:b/>
                <w:bCs/>
                <w:color w:val="000000"/>
                <w:sz w:val="18"/>
                <w:szCs w:val="18"/>
              </w:rPr>
              <w:t>Salle d'internet</w:t>
            </w:r>
          </w:p>
        </w:tc>
        <w:tc>
          <w:tcPr>
            <w:tcW w:w="112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67C49" w:rsidRPr="009C6BB1" w:rsidRDefault="00A67C49" w:rsidP="007D7E36">
            <w:pPr>
              <w:spacing w:after="0" w:line="240" w:lineRule="auto"/>
              <w:jc w:val="center"/>
              <w:rPr>
                <w:rFonts w:eastAsia="Times New Roman" w:cs="Times New Roman"/>
                <w:b/>
                <w:bCs/>
                <w:color w:val="000000"/>
                <w:sz w:val="18"/>
                <w:szCs w:val="18"/>
              </w:rPr>
            </w:pPr>
            <w:r w:rsidRPr="009C6BB1">
              <w:rPr>
                <w:rFonts w:eastAsia="Times New Roman" w:cs="Times New Roman"/>
                <w:b/>
                <w:bCs/>
                <w:color w:val="000000"/>
                <w:sz w:val="18"/>
                <w:szCs w:val="18"/>
              </w:rPr>
              <w:t>02/12/2019</w:t>
            </w:r>
          </w:p>
        </w:tc>
        <w:tc>
          <w:tcPr>
            <w:tcW w:w="1303" w:type="dxa"/>
            <w:tcBorders>
              <w:top w:val="nil"/>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10H00 à 10H15</w:t>
            </w:r>
          </w:p>
        </w:tc>
      </w:tr>
      <w:tr w:rsidR="00A67C49" w:rsidRPr="009C6BB1" w:rsidTr="007D7E36">
        <w:trPr>
          <w:trHeight w:val="780"/>
        </w:trPr>
        <w:tc>
          <w:tcPr>
            <w:tcW w:w="460" w:type="dxa"/>
            <w:tcBorders>
              <w:top w:val="nil"/>
              <w:left w:val="single" w:sz="4" w:space="0" w:color="auto"/>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13</w:t>
            </w:r>
          </w:p>
        </w:tc>
        <w:tc>
          <w:tcPr>
            <w:tcW w:w="1507"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lang w:val="en-US"/>
              </w:rPr>
              <w:t>SAHRAOUI ABOUBAKRE SEDDIK</w:t>
            </w:r>
          </w:p>
        </w:tc>
        <w:tc>
          <w:tcPr>
            <w:tcW w:w="706"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D4</w:t>
            </w:r>
          </w:p>
        </w:tc>
        <w:tc>
          <w:tcPr>
            <w:tcW w:w="1374"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p>
        </w:tc>
        <w:tc>
          <w:tcPr>
            <w:tcW w:w="1225" w:type="dxa"/>
            <w:tcBorders>
              <w:top w:val="nil"/>
              <w:left w:val="nil"/>
              <w:bottom w:val="single" w:sz="4" w:space="0" w:color="auto"/>
              <w:right w:val="nil"/>
            </w:tcBorders>
            <w:shd w:val="clear" w:color="000000" w:fill="FFFFFF"/>
            <w:vAlign w:val="bottom"/>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 xml:space="preserve">MCA </w:t>
            </w:r>
            <w:proofErr w:type="spellStart"/>
            <w:r w:rsidRPr="009C6BB1">
              <w:rPr>
                <w:rFonts w:ascii="Times New Roman" w:eastAsia="Times New Roman" w:hAnsi="Times New Roman" w:cs="Times New Roman"/>
                <w:color w:val="000000"/>
                <w:sz w:val="18"/>
                <w:szCs w:val="18"/>
              </w:rPr>
              <w:t>Sahli</w:t>
            </w:r>
            <w:proofErr w:type="spellEnd"/>
            <w:r w:rsidRPr="009C6BB1">
              <w:rPr>
                <w:rFonts w:ascii="Times New Roman" w:eastAsia="Times New Roman" w:hAnsi="Times New Roman" w:cs="Times New Roman"/>
                <w:color w:val="000000"/>
                <w:sz w:val="18"/>
                <w:szCs w:val="18"/>
              </w:rPr>
              <w:t xml:space="preserve"> Leila</w:t>
            </w:r>
          </w:p>
        </w:tc>
        <w:tc>
          <w:tcPr>
            <w:tcW w:w="1200" w:type="dxa"/>
            <w:tcBorders>
              <w:top w:val="nil"/>
              <w:left w:val="single" w:sz="4" w:space="0" w:color="auto"/>
              <w:bottom w:val="nil"/>
              <w:right w:val="single" w:sz="4" w:space="0" w:color="auto"/>
            </w:tcBorders>
            <w:shd w:val="clear" w:color="000000" w:fill="FFFFFF"/>
            <w:vAlign w:val="bottom"/>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 xml:space="preserve">MCA </w:t>
            </w:r>
            <w:proofErr w:type="spellStart"/>
            <w:r w:rsidRPr="009C6BB1">
              <w:rPr>
                <w:rFonts w:ascii="Times New Roman" w:eastAsia="Times New Roman" w:hAnsi="Times New Roman" w:cs="Times New Roman"/>
                <w:color w:val="000000"/>
                <w:sz w:val="18"/>
                <w:szCs w:val="18"/>
              </w:rPr>
              <w:t>Sahli</w:t>
            </w:r>
            <w:proofErr w:type="spellEnd"/>
            <w:r w:rsidRPr="009C6BB1">
              <w:rPr>
                <w:rFonts w:ascii="Times New Roman" w:eastAsia="Times New Roman" w:hAnsi="Times New Roman" w:cs="Times New Roman"/>
                <w:color w:val="000000"/>
                <w:sz w:val="18"/>
                <w:szCs w:val="18"/>
              </w:rPr>
              <w:t xml:space="preserve"> Leila</w:t>
            </w:r>
          </w:p>
        </w:tc>
        <w:tc>
          <w:tcPr>
            <w:tcW w:w="1146"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123"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303" w:type="dxa"/>
            <w:tcBorders>
              <w:top w:val="nil"/>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10H15 à 10H30</w:t>
            </w:r>
          </w:p>
        </w:tc>
      </w:tr>
      <w:tr w:rsidR="00A67C49" w:rsidRPr="009C6BB1" w:rsidTr="007D7E36">
        <w:trPr>
          <w:trHeight w:val="780"/>
        </w:trPr>
        <w:tc>
          <w:tcPr>
            <w:tcW w:w="460" w:type="dxa"/>
            <w:tcBorders>
              <w:top w:val="nil"/>
              <w:left w:val="single" w:sz="4" w:space="0" w:color="auto"/>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14</w:t>
            </w:r>
          </w:p>
        </w:tc>
        <w:tc>
          <w:tcPr>
            <w:tcW w:w="1507"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lang w:val="en-US"/>
              </w:rPr>
              <w:t xml:space="preserve">KERDOUN Rim </w:t>
            </w:r>
            <w:proofErr w:type="spellStart"/>
            <w:r w:rsidRPr="009C6BB1">
              <w:rPr>
                <w:rFonts w:ascii="Times New Roman" w:eastAsia="Times New Roman" w:hAnsi="Times New Roman" w:cs="Times New Roman"/>
                <w:color w:val="000000"/>
                <w:sz w:val="18"/>
                <w:szCs w:val="18"/>
                <w:lang w:val="en-US"/>
              </w:rPr>
              <w:t>Messaouda</w:t>
            </w:r>
            <w:proofErr w:type="spellEnd"/>
          </w:p>
        </w:tc>
        <w:tc>
          <w:tcPr>
            <w:tcW w:w="706"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D4</w:t>
            </w:r>
          </w:p>
        </w:tc>
        <w:tc>
          <w:tcPr>
            <w:tcW w:w="1374"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p>
        </w:tc>
        <w:tc>
          <w:tcPr>
            <w:tcW w:w="1225" w:type="dxa"/>
            <w:tcBorders>
              <w:top w:val="nil"/>
              <w:left w:val="nil"/>
              <w:bottom w:val="single" w:sz="4" w:space="0" w:color="auto"/>
              <w:right w:val="nil"/>
            </w:tcBorders>
            <w:shd w:val="clear" w:color="000000" w:fill="FFFFFF"/>
            <w:vAlign w:val="bottom"/>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 xml:space="preserve">MCA </w:t>
            </w:r>
            <w:proofErr w:type="spellStart"/>
            <w:r w:rsidRPr="009C6BB1">
              <w:rPr>
                <w:rFonts w:ascii="Times New Roman" w:eastAsia="Times New Roman" w:hAnsi="Times New Roman" w:cs="Times New Roman"/>
                <w:color w:val="000000"/>
                <w:sz w:val="18"/>
                <w:szCs w:val="18"/>
              </w:rPr>
              <w:t>Sahli</w:t>
            </w:r>
            <w:proofErr w:type="spellEnd"/>
            <w:r w:rsidRPr="009C6BB1">
              <w:rPr>
                <w:rFonts w:ascii="Times New Roman" w:eastAsia="Times New Roman" w:hAnsi="Times New Roman" w:cs="Times New Roman"/>
                <w:color w:val="000000"/>
                <w:sz w:val="18"/>
                <w:szCs w:val="18"/>
              </w:rPr>
              <w:t xml:space="preserve"> Leila</w:t>
            </w:r>
          </w:p>
        </w:tc>
        <w:tc>
          <w:tcPr>
            <w:tcW w:w="1200" w:type="dxa"/>
            <w:tcBorders>
              <w:top w:val="nil"/>
              <w:left w:val="single" w:sz="4" w:space="0" w:color="auto"/>
              <w:bottom w:val="nil"/>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 </w:t>
            </w:r>
          </w:p>
        </w:tc>
        <w:tc>
          <w:tcPr>
            <w:tcW w:w="1146"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123"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303" w:type="dxa"/>
            <w:tcBorders>
              <w:top w:val="nil"/>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10H30 à 10H45</w:t>
            </w:r>
          </w:p>
        </w:tc>
      </w:tr>
      <w:tr w:rsidR="00A67C49" w:rsidRPr="009C6BB1" w:rsidTr="007D7E36">
        <w:trPr>
          <w:trHeight w:val="495"/>
        </w:trPr>
        <w:tc>
          <w:tcPr>
            <w:tcW w:w="460" w:type="dxa"/>
            <w:tcBorders>
              <w:top w:val="nil"/>
              <w:left w:val="single" w:sz="4" w:space="0" w:color="auto"/>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15</w:t>
            </w:r>
          </w:p>
        </w:tc>
        <w:tc>
          <w:tcPr>
            <w:tcW w:w="1507"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b/>
                <w:bCs/>
                <w:color w:val="000000"/>
                <w:sz w:val="18"/>
                <w:szCs w:val="18"/>
              </w:rPr>
            </w:pPr>
            <w:r w:rsidRPr="009C6BB1">
              <w:rPr>
                <w:rFonts w:ascii="Times New Roman" w:eastAsia="Times New Roman" w:hAnsi="Times New Roman" w:cs="Times New Roman"/>
                <w:b/>
                <w:bCs/>
                <w:color w:val="000000"/>
                <w:sz w:val="18"/>
                <w:szCs w:val="18"/>
                <w:lang w:val="en-US"/>
              </w:rPr>
              <w:t xml:space="preserve">BENMATI </w:t>
            </w:r>
            <w:proofErr w:type="spellStart"/>
            <w:r w:rsidRPr="009C6BB1">
              <w:rPr>
                <w:rFonts w:ascii="Times New Roman" w:eastAsia="Times New Roman" w:hAnsi="Times New Roman" w:cs="Times New Roman"/>
                <w:b/>
                <w:bCs/>
                <w:color w:val="000000"/>
                <w:sz w:val="18"/>
                <w:szCs w:val="18"/>
                <w:lang w:val="en-US"/>
              </w:rPr>
              <w:t>Hadjer</w:t>
            </w:r>
            <w:proofErr w:type="spellEnd"/>
          </w:p>
        </w:tc>
        <w:tc>
          <w:tcPr>
            <w:tcW w:w="706" w:type="dxa"/>
            <w:tcBorders>
              <w:top w:val="nil"/>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D3</w:t>
            </w:r>
          </w:p>
        </w:tc>
        <w:tc>
          <w:tcPr>
            <w:tcW w:w="1374"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p>
        </w:tc>
        <w:tc>
          <w:tcPr>
            <w:tcW w:w="1225" w:type="dxa"/>
            <w:tcBorders>
              <w:top w:val="nil"/>
              <w:left w:val="nil"/>
              <w:bottom w:val="single" w:sz="4" w:space="0" w:color="auto"/>
              <w:right w:val="nil"/>
            </w:tcBorders>
            <w:shd w:val="clear" w:color="000000" w:fill="FFFFFF"/>
            <w:vAlign w:val="bottom"/>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MCA Touati Laid</w:t>
            </w:r>
          </w:p>
        </w:tc>
        <w:tc>
          <w:tcPr>
            <w:tcW w:w="1200" w:type="dxa"/>
            <w:tcBorders>
              <w:top w:val="nil"/>
              <w:left w:val="single" w:sz="4" w:space="0" w:color="auto"/>
              <w:bottom w:val="nil"/>
              <w:right w:val="single" w:sz="4" w:space="0" w:color="auto"/>
            </w:tcBorders>
            <w:shd w:val="clear" w:color="000000" w:fill="FFFFFF"/>
            <w:vAlign w:val="bottom"/>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MCA TOUATI Laid</w:t>
            </w:r>
          </w:p>
        </w:tc>
        <w:tc>
          <w:tcPr>
            <w:tcW w:w="1146"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123"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303" w:type="dxa"/>
            <w:tcBorders>
              <w:top w:val="nil"/>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10H45 à 11H00</w:t>
            </w:r>
          </w:p>
        </w:tc>
      </w:tr>
      <w:tr w:rsidR="00A67C49" w:rsidRPr="009C6BB1" w:rsidTr="007D7E36">
        <w:trPr>
          <w:trHeight w:val="600"/>
        </w:trPr>
        <w:tc>
          <w:tcPr>
            <w:tcW w:w="460" w:type="dxa"/>
            <w:tcBorders>
              <w:top w:val="nil"/>
              <w:left w:val="single" w:sz="4" w:space="0" w:color="auto"/>
              <w:bottom w:val="nil"/>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16</w:t>
            </w:r>
          </w:p>
        </w:tc>
        <w:tc>
          <w:tcPr>
            <w:tcW w:w="1507" w:type="dxa"/>
            <w:tcBorders>
              <w:top w:val="nil"/>
              <w:left w:val="nil"/>
              <w:bottom w:val="nil"/>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b/>
                <w:bCs/>
                <w:color w:val="000000"/>
                <w:sz w:val="18"/>
                <w:szCs w:val="18"/>
              </w:rPr>
            </w:pPr>
            <w:r w:rsidRPr="009C6BB1">
              <w:rPr>
                <w:rFonts w:ascii="Times New Roman" w:eastAsia="Times New Roman" w:hAnsi="Times New Roman" w:cs="Times New Roman"/>
                <w:b/>
                <w:bCs/>
                <w:color w:val="000000"/>
                <w:sz w:val="18"/>
                <w:szCs w:val="18"/>
                <w:lang w:val="en-US"/>
              </w:rPr>
              <w:t xml:space="preserve">GHEDABNA </w:t>
            </w:r>
            <w:proofErr w:type="spellStart"/>
            <w:r w:rsidRPr="009C6BB1">
              <w:rPr>
                <w:rFonts w:ascii="Times New Roman" w:eastAsia="Times New Roman" w:hAnsi="Times New Roman" w:cs="Times New Roman"/>
                <w:b/>
                <w:bCs/>
                <w:color w:val="000000"/>
                <w:sz w:val="18"/>
                <w:szCs w:val="18"/>
                <w:lang w:val="en-US"/>
              </w:rPr>
              <w:t>Rayane</w:t>
            </w:r>
            <w:proofErr w:type="spellEnd"/>
          </w:p>
        </w:tc>
        <w:tc>
          <w:tcPr>
            <w:tcW w:w="706" w:type="dxa"/>
            <w:tcBorders>
              <w:top w:val="nil"/>
              <w:left w:val="nil"/>
              <w:bottom w:val="nil"/>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D3</w:t>
            </w:r>
          </w:p>
        </w:tc>
        <w:tc>
          <w:tcPr>
            <w:tcW w:w="1374"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p>
        </w:tc>
        <w:tc>
          <w:tcPr>
            <w:tcW w:w="1225" w:type="dxa"/>
            <w:tcBorders>
              <w:top w:val="nil"/>
              <w:left w:val="nil"/>
              <w:bottom w:val="nil"/>
              <w:right w:val="single" w:sz="4" w:space="0" w:color="auto"/>
            </w:tcBorders>
            <w:shd w:val="clear" w:color="000000" w:fill="FFFFFF"/>
            <w:vAlign w:val="bottom"/>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 xml:space="preserve">MCA </w:t>
            </w:r>
            <w:proofErr w:type="spellStart"/>
            <w:r w:rsidRPr="009C6BB1">
              <w:rPr>
                <w:rFonts w:ascii="Times New Roman" w:eastAsia="Times New Roman" w:hAnsi="Times New Roman" w:cs="Times New Roman"/>
                <w:color w:val="000000"/>
                <w:sz w:val="18"/>
                <w:szCs w:val="18"/>
              </w:rPr>
              <w:t>Bazri</w:t>
            </w:r>
            <w:proofErr w:type="spellEnd"/>
            <w:r w:rsidRPr="009C6BB1">
              <w:rPr>
                <w:rFonts w:ascii="Times New Roman" w:eastAsia="Times New Roman" w:hAnsi="Times New Roman" w:cs="Times New Roman"/>
                <w:color w:val="000000"/>
                <w:sz w:val="18"/>
                <w:szCs w:val="18"/>
              </w:rPr>
              <w:t xml:space="preserve"> K.E.</w:t>
            </w:r>
          </w:p>
        </w:tc>
        <w:tc>
          <w:tcPr>
            <w:tcW w:w="1200" w:type="dxa"/>
            <w:tcBorders>
              <w:top w:val="nil"/>
              <w:left w:val="nil"/>
              <w:bottom w:val="nil"/>
              <w:right w:val="single" w:sz="4" w:space="0" w:color="auto"/>
            </w:tcBorders>
            <w:shd w:val="clear" w:color="000000" w:fill="FFFFFF"/>
            <w:vAlign w:val="bottom"/>
            <w:hideMark/>
          </w:tcPr>
          <w:p w:rsidR="00A67C49" w:rsidRPr="009C6BB1" w:rsidRDefault="00A67C49" w:rsidP="007D7E36">
            <w:pPr>
              <w:spacing w:after="0" w:line="240" w:lineRule="auto"/>
              <w:rPr>
                <w:rFonts w:eastAsia="Times New Roman" w:cs="Times New Roman"/>
                <w:color w:val="000000"/>
                <w:sz w:val="18"/>
                <w:szCs w:val="18"/>
              </w:rPr>
            </w:pPr>
            <w:r w:rsidRPr="009C6BB1">
              <w:rPr>
                <w:rFonts w:eastAsia="Times New Roman" w:cs="Times New Roman"/>
                <w:color w:val="000000"/>
                <w:sz w:val="18"/>
                <w:szCs w:val="18"/>
              </w:rPr>
              <w:t> </w:t>
            </w:r>
          </w:p>
        </w:tc>
        <w:tc>
          <w:tcPr>
            <w:tcW w:w="1146"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123"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303" w:type="dxa"/>
            <w:tcBorders>
              <w:top w:val="nil"/>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11H00 à 11H15</w:t>
            </w:r>
          </w:p>
        </w:tc>
      </w:tr>
      <w:tr w:rsidR="00A67C49" w:rsidRPr="009C6BB1" w:rsidTr="007D7E36">
        <w:trPr>
          <w:trHeight w:val="495"/>
        </w:trPr>
        <w:tc>
          <w:tcPr>
            <w:tcW w:w="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17</w:t>
            </w:r>
          </w:p>
        </w:tc>
        <w:tc>
          <w:tcPr>
            <w:tcW w:w="1507" w:type="dxa"/>
            <w:tcBorders>
              <w:top w:val="single" w:sz="4" w:space="0" w:color="auto"/>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b/>
                <w:bCs/>
                <w:color w:val="000000"/>
                <w:sz w:val="18"/>
                <w:szCs w:val="18"/>
              </w:rPr>
            </w:pPr>
            <w:r w:rsidRPr="009C6BB1">
              <w:rPr>
                <w:rFonts w:ascii="Times New Roman" w:eastAsia="Times New Roman" w:hAnsi="Times New Roman" w:cs="Times New Roman"/>
                <w:b/>
                <w:bCs/>
                <w:color w:val="000000"/>
                <w:sz w:val="18"/>
                <w:szCs w:val="18"/>
                <w:lang w:val="en-US"/>
              </w:rPr>
              <w:t xml:space="preserve">CHERITI </w:t>
            </w:r>
            <w:proofErr w:type="spellStart"/>
            <w:r w:rsidRPr="009C6BB1">
              <w:rPr>
                <w:rFonts w:ascii="Times New Roman" w:eastAsia="Times New Roman" w:hAnsi="Times New Roman" w:cs="Times New Roman"/>
                <w:b/>
                <w:bCs/>
                <w:color w:val="000000"/>
                <w:sz w:val="18"/>
                <w:szCs w:val="18"/>
                <w:lang w:val="en-US"/>
              </w:rPr>
              <w:t>Oumnya</w:t>
            </w:r>
            <w:proofErr w:type="spellEnd"/>
          </w:p>
        </w:tc>
        <w:tc>
          <w:tcPr>
            <w:tcW w:w="706" w:type="dxa"/>
            <w:tcBorders>
              <w:top w:val="single" w:sz="4" w:space="0" w:color="auto"/>
              <w:left w:val="nil"/>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D3</w:t>
            </w:r>
          </w:p>
        </w:tc>
        <w:tc>
          <w:tcPr>
            <w:tcW w:w="1374"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p>
        </w:tc>
        <w:tc>
          <w:tcPr>
            <w:tcW w:w="1225" w:type="dxa"/>
            <w:tcBorders>
              <w:top w:val="single" w:sz="4" w:space="0" w:color="auto"/>
              <w:left w:val="nil"/>
              <w:bottom w:val="single" w:sz="4" w:space="0" w:color="auto"/>
              <w:right w:val="nil"/>
            </w:tcBorders>
            <w:shd w:val="clear" w:color="000000" w:fill="FFFFFF"/>
            <w:vAlign w:val="bottom"/>
            <w:hideMark/>
          </w:tcPr>
          <w:p w:rsidR="00A67C49" w:rsidRPr="009C6BB1" w:rsidRDefault="00A67C49" w:rsidP="007D7E36">
            <w:pPr>
              <w:spacing w:after="0" w:line="240" w:lineRule="auto"/>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 xml:space="preserve">MCA </w:t>
            </w:r>
            <w:proofErr w:type="spellStart"/>
            <w:r w:rsidRPr="009C6BB1">
              <w:rPr>
                <w:rFonts w:ascii="Times New Roman" w:eastAsia="Times New Roman" w:hAnsi="Times New Roman" w:cs="Times New Roman"/>
                <w:color w:val="000000"/>
                <w:sz w:val="18"/>
                <w:szCs w:val="18"/>
              </w:rPr>
              <w:t>Sahli</w:t>
            </w:r>
            <w:proofErr w:type="spellEnd"/>
            <w:r w:rsidRPr="009C6BB1">
              <w:rPr>
                <w:rFonts w:ascii="Times New Roman" w:eastAsia="Times New Roman" w:hAnsi="Times New Roman" w:cs="Times New Roman"/>
                <w:color w:val="000000"/>
                <w:sz w:val="18"/>
                <w:szCs w:val="18"/>
              </w:rPr>
              <w:t xml:space="preserve"> Leila</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rsidR="00A67C49" w:rsidRPr="009C6BB1" w:rsidRDefault="00A67C49" w:rsidP="007D7E36">
            <w:pPr>
              <w:spacing w:after="0" w:line="240" w:lineRule="auto"/>
              <w:rPr>
                <w:rFonts w:eastAsia="Times New Roman" w:cs="Times New Roman"/>
                <w:color w:val="000000"/>
                <w:sz w:val="18"/>
                <w:szCs w:val="18"/>
              </w:rPr>
            </w:pPr>
            <w:r w:rsidRPr="009C6BB1">
              <w:rPr>
                <w:rFonts w:eastAsia="Times New Roman" w:cs="Times New Roman"/>
                <w:color w:val="000000"/>
                <w:sz w:val="18"/>
                <w:szCs w:val="18"/>
              </w:rPr>
              <w:t> </w:t>
            </w:r>
          </w:p>
        </w:tc>
        <w:tc>
          <w:tcPr>
            <w:tcW w:w="1146"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123" w:type="dxa"/>
            <w:vMerge/>
            <w:tcBorders>
              <w:top w:val="nil"/>
              <w:left w:val="single" w:sz="4" w:space="0" w:color="auto"/>
              <w:bottom w:val="single" w:sz="4" w:space="0" w:color="auto"/>
              <w:right w:val="single" w:sz="4" w:space="0" w:color="auto"/>
            </w:tcBorders>
            <w:vAlign w:val="center"/>
            <w:hideMark/>
          </w:tcPr>
          <w:p w:rsidR="00A67C49" w:rsidRPr="009C6BB1" w:rsidRDefault="00A67C49" w:rsidP="007D7E36">
            <w:pPr>
              <w:spacing w:after="0" w:line="240" w:lineRule="auto"/>
              <w:rPr>
                <w:rFonts w:eastAsia="Times New Roman" w:cs="Times New Roman"/>
                <w:b/>
                <w:bCs/>
                <w:color w:val="000000"/>
                <w:sz w:val="18"/>
                <w:szCs w:val="18"/>
              </w:rPr>
            </w:pPr>
          </w:p>
        </w:tc>
        <w:tc>
          <w:tcPr>
            <w:tcW w:w="1303" w:type="dxa"/>
            <w:tcBorders>
              <w:top w:val="nil"/>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11H15 à 11H30</w:t>
            </w:r>
          </w:p>
        </w:tc>
      </w:tr>
      <w:tr w:rsidR="00A67C49" w:rsidRPr="009C6BB1" w:rsidTr="007D7E36">
        <w:trPr>
          <w:trHeight w:val="315"/>
        </w:trPr>
        <w:tc>
          <w:tcPr>
            <w:tcW w:w="8741"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A67C49" w:rsidRPr="009C6BB1" w:rsidRDefault="00A67C49" w:rsidP="007D7E36">
            <w:pPr>
              <w:spacing w:after="0" w:line="240" w:lineRule="auto"/>
              <w:jc w:val="center"/>
              <w:rPr>
                <w:rFonts w:ascii="Times New Roman" w:eastAsia="Times New Roman" w:hAnsi="Times New Roman" w:cs="Times New Roman"/>
                <w:color w:val="000000"/>
                <w:sz w:val="18"/>
                <w:szCs w:val="18"/>
              </w:rPr>
            </w:pPr>
            <w:r w:rsidRPr="009C6BB1">
              <w:rPr>
                <w:rFonts w:ascii="Times New Roman" w:eastAsia="Times New Roman" w:hAnsi="Times New Roman" w:cs="Times New Roman"/>
                <w:color w:val="000000"/>
                <w:sz w:val="18"/>
                <w:szCs w:val="18"/>
              </w:rPr>
              <w:t>Session Poster</w:t>
            </w:r>
          </w:p>
        </w:tc>
        <w:tc>
          <w:tcPr>
            <w:tcW w:w="1303" w:type="dxa"/>
            <w:tcBorders>
              <w:top w:val="nil"/>
              <w:left w:val="nil"/>
              <w:bottom w:val="single" w:sz="4" w:space="0" w:color="auto"/>
              <w:right w:val="single" w:sz="4" w:space="0" w:color="auto"/>
            </w:tcBorders>
            <w:shd w:val="clear" w:color="000000" w:fill="FFFFFF"/>
            <w:noWrap/>
            <w:vAlign w:val="bottom"/>
            <w:hideMark/>
          </w:tcPr>
          <w:p w:rsidR="00A67C49" w:rsidRPr="009C6BB1" w:rsidRDefault="00A67C49" w:rsidP="007D7E36">
            <w:pPr>
              <w:spacing w:after="0" w:line="240" w:lineRule="auto"/>
              <w:jc w:val="center"/>
              <w:rPr>
                <w:rFonts w:eastAsia="Times New Roman" w:cs="Times New Roman"/>
                <w:color w:val="000000"/>
                <w:sz w:val="18"/>
                <w:szCs w:val="18"/>
              </w:rPr>
            </w:pPr>
            <w:r w:rsidRPr="009C6BB1">
              <w:rPr>
                <w:rFonts w:eastAsia="Times New Roman" w:cs="Times New Roman"/>
                <w:color w:val="000000"/>
                <w:sz w:val="18"/>
                <w:szCs w:val="18"/>
              </w:rPr>
              <w:t xml:space="preserve"> 11H30 à 12h00</w:t>
            </w:r>
          </w:p>
        </w:tc>
      </w:tr>
    </w:tbl>
    <w:p w:rsidR="00A67C49" w:rsidRDefault="00A67C49" w:rsidP="00A67C49">
      <w:pPr>
        <w:spacing w:after="0" w:line="240" w:lineRule="auto"/>
        <w:jc w:val="both"/>
        <w:rPr>
          <w:b/>
          <w:bCs/>
          <w:sz w:val="28"/>
          <w:szCs w:val="28"/>
          <w:rtl/>
          <w:lang w:bidi="ar-DZ"/>
        </w:rPr>
      </w:pPr>
    </w:p>
    <w:p w:rsidR="006862DF" w:rsidRDefault="006862DF" w:rsidP="00060AE8">
      <w:pPr>
        <w:spacing w:after="0"/>
        <w:rPr>
          <w:b/>
          <w:color w:val="00B0F0"/>
          <w:sz w:val="28"/>
          <w:szCs w:val="28"/>
          <w:u w:val="single"/>
        </w:rPr>
      </w:pPr>
    </w:p>
    <w:p w:rsidR="00DC209D" w:rsidRDefault="00DC209D" w:rsidP="00060AE8">
      <w:pPr>
        <w:spacing w:after="0"/>
        <w:rPr>
          <w:b/>
          <w:color w:val="00B0F0"/>
          <w:sz w:val="28"/>
          <w:szCs w:val="28"/>
          <w:u w:val="single"/>
        </w:rPr>
      </w:pPr>
    </w:p>
    <w:p w:rsidR="00DC209D" w:rsidRDefault="00DC209D" w:rsidP="00060AE8">
      <w:pPr>
        <w:spacing w:after="0"/>
        <w:rPr>
          <w:b/>
          <w:color w:val="00B0F0"/>
          <w:sz w:val="28"/>
          <w:szCs w:val="28"/>
          <w:u w:val="single"/>
        </w:rPr>
      </w:pPr>
    </w:p>
    <w:p w:rsidR="00DC209D" w:rsidRDefault="00DC209D" w:rsidP="00060AE8">
      <w:pPr>
        <w:spacing w:after="0"/>
        <w:rPr>
          <w:b/>
          <w:color w:val="00B0F0"/>
          <w:sz w:val="28"/>
          <w:szCs w:val="28"/>
          <w:u w:val="single"/>
        </w:rPr>
      </w:pPr>
    </w:p>
    <w:p w:rsidR="00DC209D" w:rsidRPr="00134EF8" w:rsidRDefault="00DC209D" w:rsidP="00134EF8">
      <w:pPr>
        <w:spacing w:after="0"/>
        <w:jc w:val="both"/>
        <w:rPr>
          <w:b/>
          <w:color w:val="00B0F0"/>
          <w:sz w:val="36"/>
          <w:szCs w:val="36"/>
          <w:u w:val="single"/>
          <w:rtl/>
        </w:rPr>
      </w:pPr>
    </w:p>
    <w:p w:rsidR="00434A99" w:rsidRPr="00134EF8" w:rsidRDefault="00134EF8" w:rsidP="00134EF8">
      <w:pPr>
        <w:bidi/>
        <w:jc w:val="right"/>
        <w:rPr>
          <w:rFonts w:asciiTheme="majorBidi" w:hAnsiTheme="majorBidi" w:cstheme="majorBidi"/>
          <w:b/>
          <w:bCs/>
          <w:sz w:val="28"/>
          <w:szCs w:val="28"/>
          <w:rtl/>
          <w:lang w:bidi="ar-DZ"/>
        </w:rPr>
      </w:pPr>
      <w:r w:rsidRPr="00134EF8">
        <w:rPr>
          <w:rFonts w:asciiTheme="majorBidi" w:hAnsiTheme="majorBidi" w:cstheme="majorBidi"/>
          <w:b/>
          <w:bCs/>
          <w:sz w:val="28"/>
          <w:szCs w:val="28"/>
          <w:lang w:bidi="ar-DZ"/>
        </w:rPr>
        <w:t>Département Biologie appliquée</w:t>
      </w:r>
    </w:p>
    <w:p w:rsidR="00434A99" w:rsidRPr="0072287C" w:rsidRDefault="00434A99" w:rsidP="00134EF8">
      <w:pPr>
        <w:rPr>
          <w:rFonts w:asciiTheme="majorBidi" w:hAnsiTheme="majorBidi" w:cstheme="majorBidi"/>
          <w:b/>
          <w:bCs/>
          <w:sz w:val="28"/>
          <w:szCs w:val="28"/>
        </w:rPr>
      </w:pPr>
      <w:r w:rsidRPr="0072287C">
        <w:rPr>
          <w:rFonts w:asciiTheme="majorBidi" w:hAnsiTheme="majorBidi" w:cstheme="majorBidi"/>
          <w:b/>
          <w:bCs/>
          <w:sz w:val="28"/>
          <w:szCs w:val="28"/>
        </w:rPr>
        <w:t xml:space="preserve">                                                Programmation des </w:t>
      </w:r>
      <w:proofErr w:type="spellStart"/>
      <w:r w:rsidRPr="0072287C">
        <w:rPr>
          <w:rFonts w:asciiTheme="majorBidi" w:hAnsiTheme="majorBidi" w:cstheme="majorBidi"/>
          <w:b/>
          <w:bCs/>
          <w:sz w:val="28"/>
          <w:szCs w:val="28"/>
        </w:rPr>
        <w:t>doctoriales</w:t>
      </w:r>
      <w:proofErr w:type="spellEnd"/>
    </w:p>
    <w:p w:rsidR="00434A99" w:rsidRPr="001C4FC8" w:rsidRDefault="00434A99" w:rsidP="00434A99">
      <w:pPr>
        <w:spacing w:after="0"/>
        <w:rPr>
          <w:rFonts w:asciiTheme="majorBidi" w:hAnsiTheme="majorBidi" w:cstheme="majorBidi"/>
          <w:sz w:val="28"/>
          <w:szCs w:val="28"/>
        </w:rPr>
      </w:pPr>
      <w:r w:rsidRPr="001C4FC8">
        <w:rPr>
          <w:rFonts w:asciiTheme="majorBidi" w:hAnsiTheme="majorBidi" w:cstheme="majorBidi"/>
          <w:sz w:val="28"/>
          <w:szCs w:val="28"/>
        </w:rPr>
        <w:t xml:space="preserve">La journée d’évaluation des doctorants D2 D3 et D4« Biotechnologie Microbiennes et Bioprocédés » aura lieu le jeudi (19-12-2019), au sein de notre département </w:t>
      </w:r>
    </w:p>
    <w:p w:rsidR="00434A99" w:rsidRPr="00E771C0" w:rsidRDefault="00434A99" w:rsidP="00E771C0">
      <w:pPr>
        <w:spacing w:after="0"/>
        <w:rPr>
          <w:rFonts w:asciiTheme="majorBidi" w:hAnsiTheme="majorBidi" w:cstheme="majorBidi"/>
          <w:sz w:val="28"/>
          <w:szCs w:val="28"/>
        </w:rPr>
      </w:pPr>
      <w:r>
        <w:rPr>
          <w:rFonts w:asciiTheme="majorBidi" w:hAnsiTheme="majorBidi" w:cstheme="majorBidi"/>
          <w:b/>
          <w:bCs/>
          <w:sz w:val="28"/>
          <w:szCs w:val="28"/>
        </w:rPr>
        <w:t>Le j</w:t>
      </w:r>
      <w:r w:rsidRPr="001027A6">
        <w:rPr>
          <w:rFonts w:asciiTheme="majorBidi" w:hAnsiTheme="majorBidi" w:cstheme="majorBidi"/>
          <w:b/>
          <w:bCs/>
          <w:sz w:val="28"/>
          <w:szCs w:val="28"/>
        </w:rPr>
        <w:t>ury </w:t>
      </w:r>
      <w:r>
        <w:rPr>
          <w:rFonts w:asciiTheme="majorBidi" w:hAnsiTheme="majorBidi" w:cstheme="majorBidi"/>
          <w:b/>
          <w:bCs/>
          <w:sz w:val="28"/>
          <w:szCs w:val="28"/>
        </w:rPr>
        <w:t>d’évaluation est le suivant</w:t>
      </w:r>
      <w:r w:rsidRPr="001027A6">
        <w:rPr>
          <w:rFonts w:asciiTheme="majorBidi" w:hAnsiTheme="majorBidi" w:cstheme="majorBidi"/>
          <w:b/>
          <w:bCs/>
          <w:sz w:val="28"/>
          <w:szCs w:val="28"/>
        </w:rPr>
        <w:t xml:space="preserve">: </w:t>
      </w:r>
    </w:p>
    <w:p w:rsidR="00434A99" w:rsidRDefault="00434A99" w:rsidP="00E771C0">
      <w:pPr>
        <w:spacing w:after="0" w:line="240" w:lineRule="auto"/>
        <w:rPr>
          <w:rFonts w:asciiTheme="majorBidi" w:hAnsiTheme="majorBidi" w:cstheme="majorBidi"/>
          <w:sz w:val="24"/>
          <w:szCs w:val="24"/>
        </w:rPr>
      </w:pPr>
      <w:r w:rsidRPr="00722911">
        <w:rPr>
          <w:rFonts w:asciiTheme="majorBidi" w:hAnsiTheme="majorBidi" w:cstheme="majorBidi"/>
          <w:sz w:val="24"/>
          <w:szCs w:val="24"/>
        </w:rPr>
        <w:t xml:space="preserve">Professeur </w:t>
      </w:r>
      <w:r>
        <w:rPr>
          <w:rFonts w:asciiTheme="majorBidi" w:hAnsiTheme="majorBidi" w:cstheme="majorBidi"/>
          <w:sz w:val="24"/>
          <w:szCs w:val="24"/>
        </w:rPr>
        <w:t xml:space="preserve">MIHOUBI I.                              </w:t>
      </w:r>
      <w:r w:rsidRPr="004048B0">
        <w:rPr>
          <w:rFonts w:asciiTheme="majorBidi" w:hAnsiTheme="majorBidi" w:cstheme="majorBidi"/>
          <w:sz w:val="24"/>
          <w:szCs w:val="24"/>
        </w:rPr>
        <w:t>Président</w:t>
      </w:r>
      <w:r>
        <w:rPr>
          <w:rFonts w:asciiTheme="majorBidi" w:hAnsiTheme="majorBidi" w:cstheme="majorBidi"/>
          <w:sz w:val="24"/>
          <w:szCs w:val="24"/>
        </w:rPr>
        <w:t>e</w:t>
      </w:r>
    </w:p>
    <w:p w:rsidR="00434A99" w:rsidRPr="004048B0" w:rsidRDefault="00434A99" w:rsidP="00E771C0">
      <w:pPr>
        <w:spacing w:after="0" w:line="240" w:lineRule="auto"/>
        <w:rPr>
          <w:rFonts w:asciiTheme="majorBidi" w:hAnsiTheme="majorBidi" w:cstheme="majorBidi"/>
          <w:sz w:val="24"/>
          <w:szCs w:val="24"/>
        </w:rPr>
      </w:pPr>
      <w:proofErr w:type="spellStart"/>
      <w:r>
        <w:rPr>
          <w:rFonts w:asciiTheme="majorBidi" w:hAnsiTheme="majorBidi" w:cstheme="majorBidi"/>
          <w:sz w:val="24"/>
          <w:szCs w:val="24"/>
        </w:rPr>
        <w:t>Pr.HAMIDECHI</w:t>
      </w:r>
      <w:proofErr w:type="spellEnd"/>
      <w:r>
        <w:rPr>
          <w:rFonts w:asciiTheme="majorBidi" w:hAnsiTheme="majorBidi" w:cstheme="majorBidi"/>
          <w:sz w:val="24"/>
          <w:szCs w:val="24"/>
        </w:rPr>
        <w:t xml:space="preserve"> A.</w:t>
      </w:r>
      <w:r w:rsidRPr="004048B0">
        <w:rPr>
          <w:rFonts w:asciiTheme="majorBidi" w:hAnsiTheme="majorBidi" w:cstheme="majorBidi"/>
          <w:sz w:val="24"/>
          <w:szCs w:val="24"/>
        </w:rPr>
        <w:t xml:space="preserve"> </w:t>
      </w:r>
      <w:r>
        <w:rPr>
          <w:rFonts w:asciiTheme="majorBidi" w:hAnsiTheme="majorBidi" w:cstheme="majorBidi"/>
          <w:sz w:val="24"/>
          <w:szCs w:val="24"/>
        </w:rPr>
        <w:t xml:space="preserve">                                   </w:t>
      </w:r>
      <w:r w:rsidRPr="00722911">
        <w:rPr>
          <w:rFonts w:asciiTheme="majorBidi" w:hAnsiTheme="majorBidi" w:cstheme="majorBidi"/>
          <w:sz w:val="24"/>
          <w:szCs w:val="24"/>
        </w:rPr>
        <w:t>Membre</w:t>
      </w:r>
    </w:p>
    <w:p w:rsidR="00434A99" w:rsidRDefault="00434A99" w:rsidP="00E771C0">
      <w:pPr>
        <w:spacing w:after="0" w:line="240" w:lineRule="auto"/>
        <w:rPr>
          <w:rFonts w:asciiTheme="majorBidi" w:hAnsiTheme="majorBidi" w:cstheme="majorBidi"/>
          <w:sz w:val="24"/>
          <w:szCs w:val="24"/>
        </w:rPr>
      </w:pPr>
      <w:r>
        <w:rPr>
          <w:rFonts w:asciiTheme="majorBidi" w:hAnsiTheme="majorBidi" w:cstheme="majorBidi"/>
          <w:sz w:val="24"/>
          <w:szCs w:val="24"/>
        </w:rPr>
        <w:t xml:space="preserve">Dr. BAHRI </w:t>
      </w:r>
      <w:proofErr w:type="spellStart"/>
      <w:r>
        <w:rPr>
          <w:rFonts w:asciiTheme="majorBidi" w:hAnsiTheme="majorBidi" w:cstheme="majorBidi"/>
          <w:sz w:val="24"/>
          <w:szCs w:val="24"/>
        </w:rPr>
        <w:t>Fathia</w:t>
      </w:r>
      <w:proofErr w:type="spellEnd"/>
      <w:r>
        <w:rPr>
          <w:rFonts w:asciiTheme="majorBidi" w:hAnsiTheme="majorBidi" w:cstheme="majorBidi"/>
          <w:sz w:val="24"/>
          <w:szCs w:val="24"/>
        </w:rPr>
        <w:t xml:space="preserve">                                       </w:t>
      </w:r>
      <w:r w:rsidRPr="00722911">
        <w:rPr>
          <w:rFonts w:asciiTheme="majorBidi" w:hAnsiTheme="majorBidi" w:cstheme="majorBidi"/>
          <w:sz w:val="24"/>
          <w:szCs w:val="24"/>
        </w:rPr>
        <w:t>Membre</w:t>
      </w:r>
      <w:r>
        <w:rPr>
          <w:rFonts w:asciiTheme="majorBidi" w:hAnsiTheme="majorBidi" w:cstheme="majorBidi"/>
          <w:sz w:val="24"/>
          <w:szCs w:val="24"/>
        </w:rPr>
        <w:t xml:space="preserve">   </w:t>
      </w:r>
    </w:p>
    <w:p w:rsidR="00434A99" w:rsidRPr="00722911" w:rsidRDefault="00434A99" w:rsidP="00E771C0">
      <w:pPr>
        <w:spacing w:after="0" w:line="240" w:lineRule="auto"/>
        <w:rPr>
          <w:rFonts w:asciiTheme="majorBidi" w:hAnsiTheme="majorBidi" w:cstheme="majorBidi"/>
          <w:sz w:val="24"/>
          <w:szCs w:val="24"/>
        </w:rPr>
      </w:pPr>
      <w:r>
        <w:rPr>
          <w:rFonts w:asciiTheme="majorBidi" w:hAnsiTheme="majorBidi" w:cstheme="majorBidi"/>
          <w:sz w:val="24"/>
          <w:szCs w:val="24"/>
        </w:rPr>
        <w:t>Dr.</w:t>
      </w:r>
      <w:r w:rsidRPr="005A76FB">
        <w:rPr>
          <w:rFonts w:asciiTheme="majorBidi" w:hAnsiTheme="majorBidi" w:cstheme="majorBidi"/>
          <w:sz w:val="24"/>
          <w:szCs w:val="24"/>
        </w:rPr>
        <w:t xml:space="preserve"> </w:t>
      </w:r>
      <w:r>
        <w:rPr>
          <w:rFonts w:asciiTheme="majorBidi" w:hAnsiTheme="majorBidi" w:cstheme="majorBidi"/>
          <w:sz w:val="24"/>
          <w:szCs w:val="24"/>
        </w:rPr>
        <w:t>CHERFIA R</w:t>
      </w:r>
      <w:r w:rsidRPr="005A76FB">
        <w:rPr>
          <w:rFonts w:asciiTheme="majorBidi" w:hAnsiTheme="majorBidi" w:cstheme="majorBidi"/>
          <w:sz w:val="24"/>
          <w:szCs w:val="24"/>
        </w:rPr>
        <w:t xml:space="preserve">.                  </w:t>
      </w:r>
      <w:r>
        <w:rPr>
          <w:rFonts w:asciiTheme="majorBidi" w:hAnsiTheme="majorBidi" w:cstheme="majorBidi"/>
          <w:sz w:val="24"/>
          <w:szCs w:val="24"/>
        </w:rPr>
        <w:t xml:space="preserve">                     </w:t>
      </w:r>
      <w:r w:rsidRPr="005A76FB">
        <w:rPr>
          <w:rFonts w:asciiTheme="majorBidi" w:hAnsiTheme="majorBidi" w:cstheme="majorBidi"/>
          <w:sz w:val="24"/>
          <w:szCs w:val="24"/>
        </w:rPr>
        <w:t xml:space="preserve"> Membre </w:t>
      </w:r>
    </w:p>
    <w:p w:rsidR="00434A99" w:rsidRDefault="00434A99" w:rsidP="00E771C0">
      <w:pPr>
        <w:spacing w:after="0"/>
        <w:rPr>
          <w:rFonts w:asciiTheme="majorBidi" w:hAnsiTheme="majorBidi" w:cstheme="majorBidi"/>
          <w:sz w:val="24"/>
          <w:szCs w:val="24"/>
          <w:rtl/>
        </w:rPr>
      </w:pPr>
      <w:r>
        <w:rPr>
          <w:rFonts w:asciiTheme="majorBidi" w:hAnsiTheme="majorBidi" w:cstheme="majorBidi"/>
          <w:sz w:val="24"/>
          <w:szCs w:val="24"/>
        </w:rPr>
        <w:t xml:space="preserve">Veuillez-trouver ci-joint l’intitulé de thèse et le résumé de chaque doctorant. </w:t>
      </w:r>
    </w:p>
    <w:tbl>
      <w:tblPr>
        <w:tblStyle w:val="Grilledutableau"/>
        <w:tblpPr w:leftFromText="141" w:rightFromText="141" w:vertAnchor="page" w:horzAnchor="margin" w:tblpXSpec="center" w:tblpY="5457"/>
        <w:tblW w:w="0" w:type="auto"/>
        <w:tblLook w:val="04A0"/>
      </w:tblPr>
      <w:tblGrid>
        <w:gridCol w:w="1562"/>
        <w:gridCol w:w="3525"/>
        <w:gridCol w:w="2751"/>
        <w:gridCol w:w="2356"/>
      </w:tblGrid>
      <w:tr w:rsidR="00E771C0" w:rsidRPr="00244616" w:rsidTr="00E771C0">
        <w:tc>
          <w:tcPr>
            <w:tcW w:w="1562" w:type="dxa"/>
            <w:vAlign w:val="center"/>
          </w:tcPr>
          <w:p w:rsidR="00E771C0" w:rsidRPr="00244616" w:rsidRDefault="00E771C0" w:rsidP="00E771C0">
            <w:pPr>
              <w:rPr>
                <w:b/>
                <w:bCs/>
                <w:sz w:val="16"/>
                <w:szCs w:val="16"/>
              </w:rPr>
            </w:pPr>
            <w:r w:rsidRPr="00244616">
              <w:rPr>
                <w:b/>
                <w:bCs/>
                <w:sz w:val="16"/>
                <w:szCs w:val="16"/>
              </w:rPr>
              <w:t>Nom Et Prénom</w:t>
            </w:r>
          </w:p>
        </w:tc>
        <w:tc>
          <w:tcPr>
            <w:tcW w:w="3525" w:type="dxa"/>
            <w:vAlign w:val="center"/>
          </w:tcPr>
          <w:p w:rsidR="00E771C0" w:rsidRPr="00244616" w:rsidRDefault="00E771C0" w:rsidP="00E771C0">
            <w:pPr>
              <w:rPr>
                <w:b/>
                <w:bCs/>
                <w:sz w:val="16"/>
                <w:szCs w:val="16"/>
              </w:rPr>
            </w:pPr>
            <w:r w:rsidRPr="00244616">
              <w:rPr>
                <w:b/>
                <w:bCs/>
                <w:sz w:val="16"/>
                <w:szCs w:val="16"/>
              </w:rPr>
              <w:t>Intitulé du sujet de thèse</w:t>
            </w:r>
          </w:p>
        </w:tc>
        <w:tc>
          <w:tcPr>
            <w:tcW w:w="2751" w:type="dxa"/>
            <w:vAlign w:val="center"/>
          </w:tcPr>
          <w:p w:rsidR="00E771C0" w:rsidRPr="00244616" w:rsidRDefault="00E771C0" w:rsidP="00E771C0">
            <w:pPr>
              <w:jc w:val="center"/>
              <w:rPr>
                <w:b/>
                <w:bCs/>
                <w:sz w:val="16"/>
                <w:szCs w:val="16"/>
              </w:rPr>
            </w:pPr>
            <w:r w:rsidRPr="00244616">
              <w:rPr>
                <w:b/>
                <w:bCs/>
                <w:sz w:val="16"/>
                <w:szCs w:val="16"/>
              </w:rPr>
              <w:t>Directeur de thèse</w:t>
            </w:r>
          </w:p>
        </w:tc>
        <w:tc>
          <w:tcPr>
            <w:tcW w:w="2356" w:type="dxa"/>
            <w:vAlign w:val="center"/>
          </w:tcPr>
          <w:p w:rsidR="00E771C0" w:rsidRPr="00244616" w:rsidRDefault="00E771C0" w:rsidP="00E771C0">
            <w:pPr>
              <w:jc w:val="center"/>
              <w:rPr>
                <w:b/>
                <w:bCs/>
                <w:sz w:val="16"/>
                <w:szCs w:val="16"/>
              </w:rPr>
            </w:pPr>
            <w:r w:rsidRPr="00244616">
              <w:rPr>
                <w:b/>
                <w:bCs/>
                <w:sz w:val="16"/>
                <w:szCs w:val="16"/>
              </w:rPr>
              <w:t>Année de la première inscription</w:t>
            </w:r>
          </w:p>
        </w:tc>
      </w:tr>
      <w:tr w:rsidR="00E771C0" w:rsidRPr="00244616" w:rsidTr="00E771C0">
        <w:tc>
          <w:tcPr>
            <w:tcW w:w="1562" w:type="dxa"/>
            <w:vAlign w:val="center"/>
          </w:tcPr>
          <w:p w:rsidR="00E771C0" w:rsidRPr="00244616" w:rsidRDefault="00E771C0" w:rsidP="00E771C0">
            <w:pPr>
              <w:rPr>
                <w:sz w:val="16"/>
                <w:szCs w:val="16"/>
              </w:rPr>
            </w:pPr>
            <w:r w:rsidRPr="00244616">
              <w:rPr>
                <w:sz w:val="16"/>
                <w:szCs w:val="16"/>
              </w:rPr>
              <w:t xml:space="preserve">REHAMNIA </w:t>
            </w:r>
            <w:proofErr w:type="spellStart"/>
            <w:r w:rsidRPr="00244616">
              <w:rPr>
                <w:sz w:val="16"/>
                <w:szCs w:val="16"/>
              </w:rPr>
              <w:t>Baraa</w:t>
            </w:r>
            <w:proofErr w:type="spellEnd"/>
          </w:p>
        </w:tc>
        <w:tc>
          <w:tcPr>
            <w:tcW w:w="3525" w:type="dxa"/>
            <w:vAlign w:val="center"/>
          </w:tcPr>
          <w:p w:rsidR="00E771C0" w:rsidRPr="00244616" w:rsidRDefault="00E771C0" w:rsidP="00E771C0">
            <w:pPr>
              <w:rPr>
                <w:i/>
                <w:iCs/>
                <w:sz w:val="16"/>
                <w:szCs w:val="16"/>
              </w:rPr>
            </w:pPr>
            <w:r w:rsidRPr="00244616">
              <w:rPr>
                <w:sz w:val="16"/>
                <w:szCs w:val="16"/>
              </w:rPr>
              <w:t xml:space="preserve">Recherche et isolement de bactéries du genre </w:t>
            </w:r>
            <w:proofErr w:type="spellStart"/>
            <w:r w:rsidRPr="00244616">
              <w:rPr>
                <w:i/>
                <w:iCs/>
                <w:sz w:val="16"/>
                <w:szCs w:val="16"/>
              </w:rPr>
              <w:t>Bacillus</w:t>
            </w:r>
            <w:proofErr w:type="spellEnd"/>
            <w:r w:rsidRPr="00244616">
              <w:rPr>
                <w:i/>
                <w:iCs/>
                <w:sz w:val="16"/>
                <w:szCs w:val="16"/>
              </w:rPr>
              <w:t xml:space="preserve"> de différents écosystèmes particuliers algériens : Etude de potentialités de sporulation et de production d’enzymes extracellulaires</w:t>
            </w:r>
          </w:p>
        </w:tc>
        <w:tc>
          <w:tcPr>
            <w:tcW w:w="2751" w:type="dxa"/>
            <w:vAlign w:val="center"/>
          </w:tcPr>
          <w:p w:rsidR="00E771C0" w:rsidRPr="00244616" w:rsidRDefault="00E771C0" w:rsidP="00E771C0">
            <w:pPr>
              <w:jc w:val="center"/>
              <w:rPr>
                <w:sz w:val="16"/>
                <w:szCs w:val="16"/>
              </w:rPr>
            </w:pPr>
            <w:proofErr w:type="spellStart"/>
            <w:r w:rsidRPr="00244616">
              <w:rPr>
                <w:sz w:val="16"/>
                <w:szCs w:val="16"/>
              </w:rPr>
              <w:t>Pr.KACEM</w:t>
            </w:r>
            <w:proofErr w:type="spellEnd"/>
            <w:r w:rsidRPr="00244616">
              <w:rPr>
                <w:sz w:val="16"/>
                <w:szCs w:val="16"/>
              </w:rPr>
              <w:t xml:space="preserve"> CHAOUCHE </w:t>
            </w:r>
            <w:proofErr w:type="spellStart"/>
            <w:r w:rsidRPr="00244616">
              <w:rPr>
                <w:sz w:val="16"/>
                <w:szCs w:val="16"/>
              </w:rPr>
              <w:t>Noreddine</w:t>
            </w:r>
            <w:proofErr w:type="spellEnd"/>
          </w:p>
        </w:tc>
        <w:tc>
          <w:tcPr>
            <w:tcW w:w="2356" w:type="dxa"/>
            <w:vAlign w:val="center"/>
          </w:tcPr>
          <w:p w:rsidR="00E771C0" w:rsidRPr="00244616" w:rsidRDefault="00E771C0" w:rsidP="00E771C0">
            <w:pPr>
              <w:jc w:val="center"/>
              <w:rPr>
                <w:sz w:val="16"/>
                <w:szCs w:val="16"/>
              </w:rPr>
            </w:pPr>
            <w:r w:rsidRPr="00244616">
              <w:rPr>
                <w:sz w:val="16"/>
                <w:szCs w:val="16"/>
              </w:rPr>
              <w:t>2016/2017</w:t>
            </w:r>
          </w:p>
          <w:p w:rsidR="00E771C0" w:rsidRPr="00244616" w:rsidRDefault="00E771C0" w:rsidP="00E771C0">
            <w:pPr>
              <w:jc w:val="center"/>
              <w:rPr>
                <w:sz w:val="16"/>
                <w:szCs w:val="16"/>
              </w:rPr>
            </w:pPr>
          </w:p>
          <w:p w:rsidR="00E771C0" w:rsidRPr="00244616" w:rsidRDefault="00E771C0" w:rsidP="00E771C0">
            <w:pPr>
              <w:jc w:val="center"/>
              <w:rPr>
                <w:sz w:val="16"/>
                <w:szCs w:val="16"/>
              </w:rPr>
            </w:pPr>
            <w:r w:rsidRPr="00244616">
              <w:rPr>
                <w:sz w:val="16"/>
                <w:szCs w:val="16"/>
              </w:rPr>
              <w:t>(4</w:t>
            </w:r>
            <w:r w:rsidRPr="00244616">
              <w:rPr>
                <w:sz w:val="16"/>
                <w:szCs w:val="16"/>
                <w:vertAlign w:val="superscript"/>
              </w:rPr>
              <w:t>éme</w:t>
            </w:r>
            <w:r w:rsidRPr="00244616">
              <w:rPr>
                <w:sz w:val="16"/>
                <w:szCs w:val="16"/>
              </w:rPr>
              <w:t xml:space="preserve"> année)</w:t>
            </w:r>
          </w:p>
          <w:p w:rsidR="00E771C0" w:rsidRPr="00244616" w:rsidRDefault="00E771C0" w:rsidP="00E771C0">
            <w:pPr>
              <w:jc w:val="center"/>
              <w:rPr>
                <w:sz w:val="16"/>
                <w:szCs w:val="16"/>
              </w:rPr>
            </w:pPr>
          </w:p>
        </w:tc>
      </w:tr>
      <w:tr w:rsidR="00E771C0" w:rsidRPr="00244616" w:rsidTr="00E771C0">
        <w:tc>
          <w:tcPr>
            <w:tcW w:w="1562" w:type="dxa"/>
            <w:vAlign w:val="center"/>
          </w:tcPr>
          <w:p w:rsidR="00E771C0" w:rsidRPr="00244616" w:rsidRDefault="00E771C0" w:rsidP="00E771C0">
            <w:pPr>
              <w:rPr>
                <w:sz w:val="16"/>
                <w:szCs w:val="16"/>
              </w:rPr>
            </w:pPr>
            <w:r w:rsidRPr="00244616">
              <w:rPr>
                <w:sz w:val="16"/>
                <w:szCs w:val="16"/>
              </w:rPr>
              <w:t>GARES Maroua</w:t>
            </w:r>
          </w:p>
        </w:tc>
        <w:tc>
          <w:tcPr>
            <w:tcW w:w="3525" w:type="dxa"/>
            <w:vAlign w:val="center"/>
          </w:tcPr>
          <w:p w:rsidR="00E771C0" w:rsidRPr="00244616" w:rsidRDefault="00E771C0" w:rsidP="00E771C0">
            <w:pPr>
              <w:rPr>
                <w:sz w:val="16"/>
                <w:szCs w:val="16"/>
              </w:rPr>
            </w:pPr>
            <w:r w:rsidRPr="00244616">
              <w:rPr>
                <w:sz w:val="16"/>
                <w:szCs w:val="16"/>
              </w:rPr>
              <w:t>Recherche de microorganismes producteurs d’hémi-cellulases pour la valorisation de biomasses peu cellulosique et valorisation des hémicelluloses dans les domaines des bio-polymères, les fermentations non agro-alimentaires</w:t>
            </w:r>
          </w:p>
        </w:tc>
        <w:tc>
          <w:tcPr>
            <w:tcW w:w="2751" w:type="dxa"/>
            <w:vAlign w:val="center"/>
          </w:tcPr>
          <w:p w:rsidR="00E771C0" w:rsidRPr="00244616" w:rsidRDefault="00E771C0" w:rsidP="00E771C0">
            <w:pPr>
              <w:jc w:val="center"/>
              <w:rPr>
                <w:sz w:val="16"/>
                <w:szCs w:val="16"/>
              </w:rPr>
            </w:pPr>
            <w:proofErr w:type="spellStart"/>
            <w:r w:rsidRPr="00244616">
              <w:rPr>
                <w:sz w:val="16"/>
                <w:szCs w:val="16"/>
              </w:rPr>
              <w:t>Pr.KACEM</w:t>
            </w:r>
            <w:proofErr w:type="spellEnd"/>
            <w:r w:rsidRPr="00244616">
              <w:rPr>
                <w:sz w:val="16"/>
                <w:szCs w:val="16"/>
              </w:rPr>
              <w:t xml:space="preserve"> CHAOUCHE </w:t>
            </w:r>
            <w:proofErr w:type="spellStart"/>
            <w:r w:rsidRPr="00244616">
              <w:rPr>
                <w:sz w:val="16"/>
                <w:szCs w:val="16"/>
              </w:rPr>
              <w:t>Noreddine</w:t>
            </w:r>
            <w:proofErr w:type="spellEnd"/>
          </w:p>
        </w:tc>
        <w:tc>
          <w:tcPr>
            <w:tcW w:w="2356" w:type="dxa"/>
            <w:vAlign w:val="center"/>
          </w:tcPr>
          <w:p w:rsidR="00E771C0" w:rsidRPr="00244616" w:rsidRDefault="00E771C0" w:rsidP="00E771C0">
            <w:pPr>
              <w:jc w:val="center"/>
              <w:rPr>
                <w:sz w:val="16"/>
                <w:szCs w:val="16"/>
              </w:rPr>
            </w:pPr>
            <w:r w:rsidRPr="00244616">
              <w:rPr>
                <w:sz w:val="16"/>
                <w:szCs w:val="16"/>
              </w:rPr>
              <w:t>2016/2017</w:t>
            </w:r>
          </w:p>
          <w:p w:rsidR="00E771C0" w:rsidRPr="00244616" w:rsidRDefault="00E771C0" w:rsidP="00E771C0">
            <w:pPr>
              <w:jc w:val="center"/>
              <w:rPr>
                <w:sz w:val="16"/>
                <w:szCs w:val="16"/>
              </w:rPr>
            </w:pPr>
          </w:p>
          <w:p w:rsidR="00E771C0" w:rsidRPr="00244616" w:rsidRDefault="00E771C0" w:rsidP="00E771C0">
            <w:pPr>
              <w:jc w:val="center"/>
              <w:rPr>
                <w:sz w:val="16"/>
                <w:szCs w:val="16"/>
              </w:rPr>
            </w:pPr>
            <w:r w:rsidRPr="00244616">
              <w:rPr>
                <w:sz w:val="16"/>
                <w:szCs w:val="16"/>
              </w:rPr>
              <w:t>(4</w:t>
            </w:r>
            <w:r w:rsidRPr="00244616">
              <w:rPr>
                <w:sz w:val="16"/>
                <w:szCs w:val="16"/>
                <w:vertAlign w:val="superscript"/>
              </w:rPr>
              <w:t>éme</w:t>
            </w:r>
            <w:r w:rsidRPr="00244616">
              <w:rPr>
                <w:sz w:val="16"/>
                <w:szCs w:val="16"/>
              </w:rPr>
              <w:t xml:space="preserve"> année)</w:t>
            </w:r>
          </w:p>
          <w:p w:rsidR="00E771C0" w:rsidRPr="00244616" w:rsidRDefault="00E771C0" w:rsidP="00E771C0">
            <w:pPr>
              <w:jc w:val="center"/>
              <w:rPr>
                <w:sz w:val="16"/>
                <w:szCs w:val="16"/>
              </w:rPr>
            </w:pPr>
          </w:p>
        </w:tc>
      </w:tr>
      <w:tr w:rsidR="00E771C0" w:rsidRPr="00244616" w:rsidTr="00E771C0">
        <w:tc>
          <w:tcPr>
            <w:tcW w:w="1562" w:type="dxa"/>
            <w:vAlign w:val="center"/>
          </w:tcPr>
          <w:p w:rsidR="00E771C0" w:rsidRPr="00244616" w:rsidRDefault="00E771C0" w:rsidP="00E771C0">
            <w:pPr>
              <w:rPr>
                <w:sz w:val="16"/>
                <w:szCs w:val="16"/>
              </w:rPr>
            </w:pPr>
            <w:r w:rsidRPr="00244616">
              <w:rPr>
                <w:sz w:val="16"/>
                <w:szCs w:val="16"/>
              </w:rPr>
              <w:t xml:space="preserve">ALLOUN </w:t>
            </w:r>
            <w:proofErr w:type="spellStart"/>
            <w:r w:rsidRPr="00244616">
              <w:rPr>
                <w:sz w:val="16"/>
                <w:szCs w:val="16"/>
              </w:rPr>
              <w:t>wiem</w:t>
            </w:r>
            <w:proofErr w:type="spellEnd"/>
          </w:p>
        </w:tc>
        <w:tc>
          <w:tcPr>
            <w:tcW w:w="3525" w:type="dxa"/>
            <w:vAlign w:val="center"/>
          </w:tcPr>
          <w:p w:rsidR="00E771C0" w:rsidRPr="00244616" w:rsidRDefault="00E771C0" w:rsidP="00E771C0">
            <w:pPr>
              <w:rPr>
                <w:sz w:val="16"/>
                <w:szCs w:val="16"/>
              </w:rPr>
            </w:pPr>
            <w:r w:rsidRPr="00244616">
              <w:rPr>
                <w:sz w:val="16"/>
                <w:szCs w:val="16"/>
              </w:rPr>
              <w:t>Exploration des écosystèmes algériens pour la sélection de bactéries antagonistes vis-à-vis des pathogènes du blé dans la région de Constantine et étude de la cinétique de croissance bactérienne</w:t>
            </w:r>
          </w:p>
        </w:tc>
        <w:tc>
          <w:tcPr>
            <w:tcW w:w="2751" w:type="dxa"/>
            <w:vAlign w:val="center"/>
          </w:tcPr>
          <w:p w:rsidR="00E771C0" w:rsidRPr="00244616" w:rsidRDefault="00E771C0" w:rsidP="00E771C0">
            <w:pPr>
              <w:jc w:val="center"/>
              <w:rPr>
                <w:sz w:val="16"/>
                <w:szCs w:val="16"/>
              </w:rPr>
            </w:pPr>
            <w:proofErr w:type="spellStart"/>
            <w:r w:rsidRPr="00244616">
              <w:rPr>
                <w:sz w:val="16"/>
                <w:szCs w:val="16"/>
              </w:rPr>
              <w:t>Pr.KACEM</w:t>
            </w:r>
            <w:proofErr w:type="spellEnd"/>
            <w:r w:rsidRPr="00244616">
              <w:rPr>
                <w:sz w:val="16"/>
                <w:szCs w:val="16"/>
              </w:rPr>
              <w:t xml:space="preserve"> CHAOUCHE </w:t>
            </w:r>
            <w:proofErr w:type="spellStart"/>
            <w:r w:rsidRPr="00244616">
              <w:rPr>
                <w:sz w:val="16"/>
                <w:szCs w:val="16"/>
              </w:rPr>
              <w:t>Noreddine</w:t>
            </w:r>
            <w:proofErr w:type="spellEnd"/>
          </w:p>
        </w:tc>
        <w:tc>
          <w:tcPr>
            <w:tcW w:w="2356" w:type="dxa"/>
            <w:vAlign w:val="center"/>
          </w:tcPr>
          <w:p w:rsidR="00E771C0" w:rsidRPr="00244616" w:rsidRDefault="00E771C0" w:rsidP="00E771C0">
            <w:pPr>
              <w:jc w:val="center"/>
              <w:rPr>
                <w:sz w:val="16"/>
                <w:szCs w:val="16"/>
              </w:rPr>
            </w:pPr>
            <w:r w:rsidRPr="00244616">
              <w:rPr>
                <w:sz w:val="16"/>
                <w:szCs w:val="16"/>
              </w:rPr>
              <w:t>2016/2017</w:t>
            </w:r>
          </w:p>
          <w:p w:rsidR="00E771C0" w:rsidRPr="00244616" w:rsidRDefault="00E771C0" w:rsidP="00E771C0">
            <w:pPr>
              <w:jc w:val="center"/>
              <w:rPr>
                <w:sz w:val="16"/>
                <w:szCs w:val="16"/>
              </w:rPr>
            </w:pPr>
          </w:p>
          <w:p w:rsidR="00E771C0" w:rsidRPr="00244616" w:rsidRDefault="00E771C0" w:rsidP="00E771C0">
            <w:pPr>
              <w:jc w:val="center"/>
              <w:rPr>
                <w:sz w:val="16"/>
                <w:szCs w:val="16"/>
              </w:rPr>
            </w:pPr>
            <w:r w:rsidRPr="00244616">
              <w:rPr>
                <w:sz w:val="16"/>
                <w:szCs w:val="16"/>
              </w:rPr>
              <w:t>(4</w:t>
            </w:r>
            <w:r w:rsidRPr="00244616">
              <w:rPr>
                <w:sz w:val="16"/>
                <w:szCs w:val="16"/>
                <w:vertAlign w:val="superscript"/>
              </w:rPr>
              <w:t>éme</w:t>
            </w:r>
            <w:r w:rsidRPr="00244616">
              <w:rPr>
                <w:sz w:val="16"/>
                <w:szCs w:val="16"/>
              </w:rPr>
              <w:t xml:space="preserve"> année)</w:t>
            </w:r>
          </w:p>
          <w:p w:rsidR="00E771C0" w:rsidRPr="00244616" w:rsidRDefault="00E771C0" w:rsidP="00E771C0">
            <w:pPr>
              <w:jc w:val="center"/>
              <w:rPr>
                <w:sz w:val="16"/>
                <w:szCs w:val="16"/>
              </w:rPr>
            </w:pPr>
          </w:p>
        </w:tc>
      </w:tr>
      <w:tr w:rsidR="00E771C0" w:rsidRPr="00244616" w:rsidTr="00E771C0">
        <w:tc>
          <w:tcPr>
            <w:tcW w:w="1562" w:type="dxa"/>
            <w:vAlign w:val="center"/>
          </w:tcPr>
          <w:p w:rsidR="00E771C0" w:rsidRPr="00244616" w:rsidRDefault="00E771C0" w:rsidP="00E771C0">
            <w:pPr>
              <w:rPr>
                <w:sz w:val="16"/>
                <w:szCs w:val="16"/>
              </w:rPr>
            </w:pPr>
            <w:r w:rsidRPr="00244616">
              <w:rPr>
                <w:sz w:val="16"/>
                <w:szCs w:val="16"/>
              </w:rPr>
              <w:t xml:space="preserve">ZATOUT </w:t>
            </w:r>
            <w:proofErr w:type="spellStart"/>
            <w:r w:rsidRPr="00244616">
              <w:rPr>
                <w:sz w:val="16"/>
                <w:szCs w:val="16"/>
              </w:rPr>
              <w:t>Roukia</w:t>
            </w:r>
            <w:proofErr w:type="spellEnd"/>
            <w:r w:rsidRPr="00244616">
              <w:rPr>
                <w:sz w:val="16"/>
                <w:szCs w:val="16"/>
              </w:rPr>
              <w:t>*</w:t>
            </w:r>
          </w:p>
        </w:tc>
        <w:tc>
          <w:tcPr>
            <w:tcW w:w="3525" w:type="dxa"/>
            <w:vAlign w:val="center"/>
          </w:tcPr>
          <w:p w:rsidR="00E771C0" w:rsidRPr="00244616" w:rsidRDefault="00E771C0" w:rsidP="00E771C0">
            <w:pPr>
              <w:rPr>
                <w:sz w:val="16"/>
                <w:szCs w:val="16"/>
              </w:rPr>
            </w:pPr>
            <w:r w:rsidRPr="00244616">
              <w:rPr>
                <w:sz w:val="16"/>
                <w:szCs w:val="16"/>
              </w:rPr>
              <w:t>Recherche de potentialités de bio-control des substances bioactives produites par des macro-champignons isolés des différents écosystèmes algériens</w:t>
            </w:r>
          </w:p>
        </w:tc>
        <w:tc>
          <w:tcPr>
            <w:tcW w:w="2751" w:type="dxa"/>
            <w:vAlign w:val="center"/>
          </w:tcPr>
          <w:p w:rsidR="00E771C0" w:rsidRPr="00244616" w:rsidRDefault="00E771C0" w:rsidP="00E771C0">
            <w:pPr>
              <w:jc w:val="center"/>
              <w:rPr>
                <w:sz w:val="16"/>
                <w:szCs w:val="16"/>
              </w:rPr>
            </w:pPr>
            <w:proofErr w:type="spellStart"/>
            <w:r w:rsidRPr="00244616">
              <w:rPr>
                <w:sz w:val="16"/>
                <w:szCs w:val="16"/>
              </w:rPr>
              <w:t>Pr.KACEM</w:t>
            </w:r>
            <w:proofErr w:type="spellEnd"/>
            <w:r w:rsidRPr="00244616">
              <w:rPr>
                <w:sz w:val="16"/>
                <w:szCs w:val="16"/>
              </w:rPr>
              <w:t xml:space="preserve"> CHAOUCHE </w:t>
            </w:r>
            <w:proofErr w:type="spellStart"/>
            <w:r w:rsidRPr="00244616">
              <w:rPr>
                <w:sz w:val="16"/>
                <w:szCs w:val="16"/>
              </w:rPr>
              <w:t>Noreddine</w:t>
            </w:r>
            <w:proofErr w:type="spellEnd"/>
          </w:p>
        </w:tc>
        <w:tc>
          <w:tcPr>
            <w:tcW w:w="2356" w:type="dxa"/>
            <w:vAlign w:val="center"/>
          </w:tcPr>
          <w:p w:rsidR="00E771C0" w:rsidRPr="00244616" w:rsidRDefault="00E771C0" w:rsidP="00E771C0">
            <w:pPr>
              <w:jc w:val="center"/>
              <w:rPr>
                <w:sz w:val="16"/>
                <w:szCs w:val="16"/>
              </w:rPr>
            </w:pPr>
            <w:r w:rsidRPr="00244616">
              <w:rPr>
                <w:sz w:val="16"/>
                <w:szCs w:val="16"/>
              </w:rPr>
              <w:t>2016/2017</w:t>
            </w:r>
          </w:p>
          <w:p w:rsidR="00E771C0" w:rsidRPr="00244616" w:rsidRDefault="00E771C0" w:rsidP="00E771C0">
            <w:pPr>
              <w:rPr>
                <w:sz w:val="16"/>
                <w:szCs w:val="16"/>
              </w:rPr>
            </w:pPr>
          </w:p>
          <w:p w:rsidR="00E771C0" w:rsidRPr="00244616" w:rsidRDefault="00E771C0" w:rsidP="00E771C0">
            <w:pPr>
              <w:jc w:val="center"/>
              <w:rPr>
                <w:sz w:val="16"/>
                <w:szCs w:val="16"/>
              </w:rPr>
            </w:pPr>
            <w:r w:rsidRPr="00244616">
              <w:rPr>
                <w:sz w:val="16"/>
                <w:szCs w:val="16"/>
              </w:rPr>
              <w:t>(4</w:t>
            </w:r>
            <w:r w:rsidRPr="00244616">
              <w:rPr>
                <w:sz w:val="16"/>
                <w:szCs w:val="16"/>
                <w:vertAlign w:val="superscript"/>
              </w:rPr>
              <w:t>éme</w:t>
            </w:r>
            <w:r w:rsidRPr="00244616">
              <w:rPr>
                <w:sz w:val="16"/>
                <w:szCs w:val="16"/>
              </w:rPr>
              <w:t xml:space="preserve"> année)</w:t>
            </w:r>
          </w:p>
          <w:p w:rsidR="00E771C0" w:rsidRPr="00244616" w:rsidRDefault="00E771C0" w:rsidP="00E771C0">
            <w:pPr>
              <w:jc w:val="center"/>
              <w:rPr>
                <w:sz w:val="16"/>
                <w:szCs w:val="16"/>
              </w:rPr>
            </w:pPr>
          </w:p>
        </w:tc>
      </w:tr>
      <w:tr w:rsidR="00E771C0" w:rsidRPr="00244616" w:rsidTr="00E771C0">
        <w:trPr>
          <w:trHeight w:val="850"/>
        </w:trPr>
        <w:tc>
          <w:tcPr>
            <w:tcW w:w="1562" w:type="dxa"/>
            <w:vAlign w:val="center"/>
          </w:tcPr>
          <w:p w:rsidR="00E771C0" w:rsidRPr="00244616" w:rsidRDefault="00E771C0" w:rsidP="00E771C0">
            <w:pPr>
              <w:rPr>
                <w:sz w:val="16"/>
                <w:szCs w:val="16"/>
              </w:rPr>
            </w:pPr>
            <w:r w:rsidRPr="00244616">
              <w:rPr>
                <w:sz w:val="16"/>
                <w:szCs w:val="16"/>
              </w:rPr>
              <w:t xml:space="preserve">DJELID </w:t>
            </w:r>
            <w:proofErr w:type="spellStart"/>
            <w:r w:rsidRPr="00244616">
              <w:rPr>
                <w:sz w:val="16"/>
                <w:szCs w:val="16"/>
              </w:rPr>
              <w:t>Hadjer</w:t>
            </w:r>
            <w:proofErr w:type="spellEnd"/>
          </w:p>
        </w:tc>
        <w:tc>
          <w:tcPr>
            <w:tcW w:w="3525" w:type="dxa"/>
          </w:tcPr>
          <w:p w:rsidR="00E771C0" w:rsidRPr="00244616" w:rsidRDefault="00E771C0" w:rsidP="00E771C0">
            <w:pPr>
              <w:rPr>
                <w:sz w:val="16"/>
                <w:szCs w:val="16"/>
              </w:rPr>
            </w:pPr>
            <w:r w:rsidRPr="00244616">
              <w:rPr>
                <w:sz w:val="16"/>
                <w:szCs w:val="16"/>
              </w:rPr>
              <w:t>Recherche et isolement de microorganismes des milieux extrêmes algériens producteurs de métabolites d’intérêt sur différents substrats agro-industriels pertinents</w:t>
            </w:r>
          </w:p>
        </w:tc>
        <w:tc>
          <w:tcPr>
            <w:tcW w:w="2751" w:type="dxa"/>
          </w:tcPr>
          <w:p w:rsidR="00E771C0" w:rsidRPr="00244616" w:rsidRDefault="00E771C0" w:rsidP="00E771C0">
            <w:pPr>
              <w:rPr>
                <w:sz w:val="16"/>
                <w:szCs w:val="16"/>
              </w:rPr>
            </w:pPr>
            <w:proofErr w:type="spellStart"/>
            <w:r w:rsidRPr="00244616">
              <w:rPr>
                <w:sz w:val="16"/>
                <w:szCs w:val="16"/>
              </w:rPr>
              <w:t>Pr.KACEM</w:t>
            </w:r>
            <w:proofErr w:type="spellEnd"/>
            <w:r w:rsidRPr="00244616">
              <w:rPr>
                <w:sz w:val="16"/>
                <w:szCs w:val="16"/>
              </w:rPr>
              <w:t xml:space="preserve"> CHAOUCHE </w:t>
            </w:r>
            <w:proofErr w:type="spellStart"/>
            <w:r w:rsidRPr="00244616">
              <w:rPr>
                <w:sz w:val="16"/>
                <w:szCs w:val="16"/>
              </w:rPr>
              <w:t>Noreddine</w:t>
            </w:r>
            <w:proofErr w:type="spellEnd"/>
          </w:p>
        </w:tc>
        <w:tc>
          <w:tcPr>
            <w:tcW w:w="2356" w:type="dxa"/>
          </w:tcPr>
          <w:p w:rsidR="00E771C0" w:rsidRPr="00244616" w:rsidRDefault="00E771C0" w:rsidP="00E771C0">
            <w:pPr>
              <w:rPr>
                <w:sz w:val="16"/>
                <w:szCs w:val="16"/>
              </w:rPr>
            </w:pPr>
            <w:r w:rsidRPr="00244616">
              <w:rPr>
                <w:sz w:val="16"/>
                <w:szCs w:val="16"/>
              </w:rPr>
              <w:t>2017/2018</w:t>
            </w:r>
          </w:p>
          <w:p w:rsidR="00E771C0" w:rsidRPr="00244616" w:rsidRDefault="00E771C0" w:rsidP="00E771C0">
            <w:pPr>
              <w:rPr>
                <w:sz w:val="16"/>
                <w:szCs w:val="16"/>
              </w:rPr>
            </w:pPr>
          </w:p>
          <w:p w:rsidR="00E771C0" w:rsidRPr="00244616" w:rsidRDefault="00E771C0" w:rsidP="00E771C0">
            <w:pPr>
              <w:rPr>
                <w:sz w:val="16"/>
                <w:szCs w:val="16"/>
              </w:rPr>
            </w:pPr>
          </w:p>
          <w:p w:rsidR="00E771C0" w:rsidRPr="00244616" w:rsidRDefault="00E771C0" w:rsidP="00E771C0">
            <w:pPr>
              <w:rPr>
                <w:sz w:val="16"/>
                <w:szCs w:val="16"/>
              </w:rPr>
            </w:pPr>
            <w:r w:rsidRPr="00244616">
              <w:rPr>
                <w:sz w:val="16"/>
                <w:szCs w:val="16"/>
              </w:rPr>
              <w:t>(3</w:t>
            </w:r>
            <w:r w:rsidRPr="00244616">
              <w:rPr>
                <w:sz w:val="16"/>
                <w:szCs w:val="16"/>
                <w:vertAlign w:val="superscript"/>
              </w:rPr>
              <w:t>éme</w:t>
            </w:r>
            <w:r w:rsidRPr="00244616">
              <w:rPr>
                <w:sz w:val="16"/>
                <w:szCs w:val="16"/>
              </w:rPr>
              <w:t xml:space="preserve"> année)</w:t>
            </w:r>
          </w:p>
        </w:tc>
      </w:tr>
      <w:tr w:rsidR="00E771C0" w:rsidRPr="00244616" w:rsidTr="00E771C0">
        <w:trPr>
          <w:trHeight w:val="848"/>
        </w:trPr>
        <w:tc>
          <w:tcPr>
            <w:tcW w:w="1562" w:type="dxa"/>
            <w:vAlign w:val="center"/>
          </w:tcPr>
          <w:p w:rsidR="00E771C0" w:rsidRPr="00244616" w:rsidRDefault="00E771C0" w:rsidP="00E771C0">
            <w:pPr>
              <w:rPr>
                <w:sz w:val="16"/>
                <w:szCs w:val="16"/>
              </w:rPr>
            </w:pPr>
            <w:r w:rsidRPr="00244616">
              <w:rPr>
                <w:sz w:val="16"/>
                <w:szCs w:val="16"/>
              </w:rPr>
              <w:t xml:space="preserve">CHAOUA </w:t>
            </w:r>
            <w:proofErr w:type="spellStart"/>
            <w:r w:rsidRPr="00244616">
              <w:rPr>
                <w:sz w:val="16"/>
                <w:szCs w:val="16"/>
              </w:rPr>
              <w:t>Samah</w:t>
            </w:r>
            <w:proofErr w:type="spellEnd"/>
            <w:r w:rsidRPr="00244616">
              <w:rPr>
                <w:sz w:val="16"/>
                <w:szCs w:val="16"/>
              </w:rPr>
              <w:t>*</w:t>
            </w:r>
          </w:p>
        </w:tc>
        <w:tc>
          <w:tcPr>
            <w:tcW w:w="3525" w:type="dxa"/>
          </w:tcPr>
          <w:p w:rsidR="00E771C0" w:rsidRPr="00244616" w:rsidRDefault="00E771C0" w:rsidP="00E771C0">
            <w:pPr>
              <w:rPr>
                <w:sz w:val="16"/>
                <w:szCs w:val="16"/>
              </w:rPr>
            </w:pPr>
            <w:r w:rsidRPr="00244616">
              <w:rPr>
                <w:sz w:val="16"/>
                <w:szCs w:val="16"/>
              </w:rPr>
              <w:t xml:space="preserve">Prospection des microorganismes d’intérêt dans les flux agro-industriels algériens et leur utilisation dans la valorisation de la biomasse </w:t>
            </w:r>
            <w:proofErr w:type="spellStart"/>
            <w:r w:rsidRPr="00244616">
              <w:rPr>
                <w:sz w:val="16"/>
                <w:szCs w:val="16"/>
              </w:rPr>
              <w:t>ligno</w:t>
            </w:r>
            <w:proofErr w:type="spellEnd"/>
            <w:r w:rsidRPr="00244616">
              <w:rPr>
                <w:sz w:val="16"/>
                <w:szCs w:val="16"/>
              </w:rPr>
              <w:t>-cellulosique</w:t>
            </w:r>
          </w:p>
        </w:tc>
        <w:tc>
          <w:tcPr>
            <w:tcW w:w="2751" w:type="dxa"/>
          </w:tcPr>
          <w:p w:rsidR="00E771C0" w:rsidRPr="00244616" w:rsidRDefault="00E771C0" w:rsidP="00E771C0">
            <w:pPr>
              <w:rPr>
                <w:sz w:val="16"/>
                <w:szCs w:val="16"/>
              </w:rPr>
            </w:pPr>
            <w:proofErr w:type="spellStart"/>
            <w:r w:rsidRPr="00244616">
              <w:rPr>
                <w:sz w:val="16"/>
                <w:szCs w:val="16"/>
              </w:rPr>
              <w:t>Pr.KACEM</w:t>
            </w:r>
            <w:proofErr w:type="spellEnd"/>
            <w:r w:rsidRPr="00244616">
              <w:rPr>
                <w:sz w:val="16"/>
                <w:szCs w:val="16"/>
              </w:rPr>
              <w:t xml:space="preserve"> CHAOUCHE </w:t>
            </w:r>
            <w:proofErr w:type="spellStart"/>
            <w:r w:rsidRPr="00244616">
              <w:rPr>
                <w:sz w:val="16"/>
                <w:szCs w:val="16"/>
              </w:rPr>
              <w:t>Noreddine</w:t>
            </w:r>
            <w:proofErr w:type="spellEnd"/>
          </w:p>
        </w:tc>
        <w:tc>
          <w:tcPr>
            <w:tcW w:w="2356" w:type="dxa"/>
          </w:tcPr>
          <w:p w:rsidR="00E771C0" w:rsidRPr="00244616" w:rsidRDefault="00E771C0" w:rsidP="00E771C0">
            <w:pPr>
              <w:rPr>
                <w:sz w:val="16"/>
                <w:szCs w:val="16"/>
              </w:rPr>
            </w:pPr>
            <w:r w:rsidRPr="00244616">
              <w:rPr>
                <w:sz w:val="16"/>
                <w:szCs w:val="16"/>
              </w:rPr>
              <w:t>2017/2018</w:t>
            </w:r>
          </w:p>
          <w:p w:rsidR="00E771C0" w:rsidRPr="00244616" w:rsidRDefault="00E771C0" w:rsidP="00E771C0">
            <w:pPr>
              <w:rPr>
                <w:sz w:val="16"/>
                <w:szCs w:val="16"/>
              </w:rPr>
            </w:pPr>
          </w:p>
          <w:p w:rsidR="00E771C0" w:rsidRPr="00244616" w:rsidRDefault="00E771C0" w:rsidP="00E771C0">
            <w:pPr>
              <w:rPr>
                <w:sz w:val="16"/>
                <w:szCs w:val="16"/>
              </w:rPr>
            </w:pPr>
            <w:r w:rsidRPr="00244616">
              <w:rPr>
                <w:sz w:val="16"/>
                <w:szCs w:val="16"/>
              </w:rPr>
              <w:t>(3</w:t>
            </w:r>
            <w:r w:rsidRPr="00244616">
              <w:rPr>
                <w:sz w:val="16"/>
                <w:szCs w:val="16"/>
                <w:vertAlign w:val="superscript"/>
              </w:rPr>
              <w:t>éme</w:t>
            </w:r>
            <w:r w:rsidRPr="00244616">
              <w:rPr>
                <w:sz w:val="16"/>
                <w:szCs w:val="16"/>
              </w:rPr>
              <w:t xml:space="preserve"> année)</w:t>
            </w:r>
          </w:p>
          <w:p w:rsidR="00E771C0" w:rsidRPr="00244616" w:rsidRDefault="00E771C0" w:rsidP="00E771C0">
            <w:pPr>
              <w:rPr>
                <w:sz w:val="16"/>
                <w:szCs w:val="16"/>
              </w:rPr>
            </w:pPr>
          </w:p>
        </w:tc>
      </w:tr>
    </w:tbl>
    <w:p w:rsidR="00434A99" w:rsidRDefault="00434A99" w:rsidP="00434A99">
      <w:pPr>
        <w:rPr>
          <w:rFonts w:asciiTheme="majorBidi" w:hAnsiTheme="majorBidi" w:cstheme="majorBidi"/>
          <w:sz w:val="24"/>
          <w:szCs w:val="24"/>
        </w:rPr>
      </w:pPr>
    </w:p>
    <w:p w:rsidR="0072287C" w:rsidRDefault="0072287C" w:rsidP="00434A99">
      <w:pPr>
        <w:rPr>
          <w:rFonts w:asciiTheme="majorBidi" w:hAnsiTheme="majorBidi" w:cstheme="majorBidi"/>
          <w:sz w:val="24"/>
          <w:szCs w:val="24"/>
        </w:rPr>
      </w:pPr>
    </w:p>
    <w:p w:rsidR="0072287C" w:rsidRDefault="0072287C" w:rsidP="00434A99">
      <w:pPr>
        <w:rPr>
          <w:rFonts w:asciiTheme="majorBidi" w:hAnsiTheme="majorBidi" w:cstheme="majorBidi"/>
          <w:sz w:val="24"/>
          <w:szCs w:val="24"/>
        </w:rPr>
      </w:pPr>
    </w:p>
    <w:p w:rsidR="0072287C" w:rsidRDefault="0072287C" w:rsidP="00434A99">
      <w:pPr>
        <w:rPr>
          <w:rFonts w:asciiTheme="majorBidi" w:hAnsiTheme="majorBidi" w:cstheme="majorBidi"/>
          <w:sz w:val="24"/>
          <w:szCs w:val="24"/>
        </w:rPr>
      </w:pPr>
    </w:p>
    <w:p w:rsidR="0072287C" w:rsidRDefault="0072287C" w:rsidP="00434A99">
      <w:pPr>
        <w:rPr>
          <w:rFonts w:asciiTheme="majorBidi" w:hAnsiTheme="majorBidi" w:cstheme="majorBidi"/>
          <w:sz w:val="24"/>
          <w:szCs w:val="24"/>
        </w:rPr>
      </w:pPr>
    </w:p>
    <w:p w:rsidR="0072287C" w:rsidRDefault="0072287C" w:rsidP="00434A99">
      <w:pPr>
        <w:rPr>
          <w:rFonts w:asciiTheme="majorBidi" w:hAnsiTheme="majorBidi" w:cstheme="majorBidi"/>
          <w:sz w:val="24"/>
          <w:szCs w:val="24"/>
        </w:rPr>
      </w:pPr>
    </w:p>
    <w:p w:rsidR="0072287C" w:rsidRDefault="0072287C" w:rsidP="00434A99">
      <w:pPr>
        <w:rPr>
          <w:rFonts w:asciiTheme="majorBidi" w:hAnsiTheme="majorBidi" w:cstheme="majorBidi"/>
          <w:sz w:val="24"/>
          <w:szCs w:val="24"/>
        </w:rPr>
      </w:pPr>
    </w:p>
    <w:p w:rsidR="0072287C" w:rsidRDefault="0072287C" w:rsidP="00434A99">
      <w:pPr>
        <w:rPr>
          <w:rFonts w:asciiTheme="majorBidi" w:hAnsiTheme="majorBidi" w:cstheme="majorBidi"/>
          <w:sz w:val="24"/>
          <w:szCs w:val="24"/>
          <w:rtl/>
        </w:rPr>
      </w:pPr>
    </w:p>
    <w:p w:rsidR="00434A99" w:rsidRDefault="00434A99" w:rsidP="00434A99">
      <w:pPr>
        <w:rPr>
          <w:rFonts w:asciiTheme="majorBidi" w:hAnsiTheme="majorBidi" w:cstheme="majorBidi"/>
          <w:sz w:val="24"/>
          <w:szCs w:val="24"/>
          <w:rtl/>
        </w:rPr>
      </w:pPr>
    </w:p>
    <w:p w:rsidR="0072287C" w:rsidRDefault="0072287C" w:rsidP="00434A99">
      <w:pPr>
        <w:rPr>
          <w:rFonts w:asciiTheme="majorBidi" w:hAnsiTheme="majorBidi" w:cstheme="majorBidi"/>
          <w:sz w:val="24"/>
          <w:szCs w:val="24"/>
        </w:rPr>
      </w:pPr>
    </w:p>
    <w:p w:rsidR="00434A99" w:rsidRPr="00E22314" w:rsidRDefault="00434A99" w:rsidP="00434A99"/>
    <w:tbl>
      <w:tblPr>
        <w:tblStyle w:val="Grilledutableau"/>
        <w:tblpPr w:leftFromText="141" w:rightFromText="141" w:vertAnchor="page" w:horzAnchor="margin" w:tblpXSpec="center" w:tblpY="2272"/>
        <w:tblW w:w="0" w:type="auto"/>
        <w:tblLook w:val="04A0"/>
      </w:tblPr>
      <w:tblGrid>
        <w:gridCol w:w="1593"/>
        <w:gridCol w:w="3275"/>
        <w:gridCol w:w="2457"/>
        <w:gridCol w:w="2181"/>
      </w:tblGrid>
      <w:tr w:rsidR="00E771C0" w:rsidTr="00E771C0">
        <w:trPr>
          <w:trHeight w:val="135"/>
        </w:trPr>
        <w:tc>
          <w:tcPr>
            <w:tcW w:w="1593" w:type="dxa"/>
            <w:vAlign w:val="center"/>
          </w:tcPr>
          <w:p w:rsidR="00E771C0" w:rsidRPr="00113C92" w:rsidRDefault="00E771C0" w:rsidP="00E771C0">
            <w:pPr>
              <w:jc w:val="center"/>
              <w:rPr>
                <w:b/>
                <w:bCs/>
              </w:rPr>
            </w:pPr>
            <w:r w:rsidRPr="00113C92">
              <w:rPr>
                <w:b/>
                <w:bCs/>
              </w:rPr>
              <w:lastRenderedPageBreak/>
              <w:t>Nom Et Préno</w:t>
            </w:r>
            <w:r>
              <w:rPr>
                <w:b/>
                <w:bCs/>
              </w:rPr>
              <w:t>m</w:t>
            </w:r>
          </w:p>
        </w:tc>
        <w:tc>
          <w:tcPr>
            <w:tcW w:w="3275" w:type="dxa"/>
            <w:vAlign w:val="center"/>
          </w:tcPr>
          <w:p w:rsidR="00E771C0" w:rsidRPr="00113C92" w:rsidRDefault="00E771C0" w:rsidP="00E771C0">
            <w:pPr>
              <w:rPr>
                <w:b/>
                <w:bCs/>
              </w:rPr>
            </w:pPr>
            <w:r w:rsidRPr="00113C92">
              <w:rPr>
                <w:b/>
                <w:bCs/>
              </w:rPr>
              <w:t>Intitulé du sujet de thèse</w:t>
            </w:r>
          </w:p>
        </w:tc>
        <w:tc>
          <w:tcPr>
            <w:tcW w:w="2457" w:type="dxa"/>
            <w:vAlign w:val="center"/>
          </w:tcPr>
          <w:p w:rsidR="00E771C0" w:rsidRPr="00113C92" w:rsidRDefault="00E771C0" w:rsidP="00E771C0">
            <w:pPr>
              <w:jc w:val="center"/>
              <w:rPr>
                <w:b/>
                <w:bCs/>
              </w:rPr>
            </w:pPr>
            <w:r w:rsidRPr="00113C92">
              <w:rPr>
                <w:b/>
                <w:bCs/>
              </w:rPr>
              <w:t>Directeur de th</w:t>
            </w:r>
            <w:r>
              <w:rPr>
                <w:b/>
                <w:bCs/>
              </w:rPr>
              <w:t>è</w:t>
            </w:r>
            <w:r w:rsidRPr="00113C92">
              <w:rPr>
                <w:b/>
                <w:bCs/>
              </w:rPr>
              <w:t>se</w:t>
            </w:r>
          </w:p>
        </w:tc>
        <w:tc>
          <w:tcPr>
            <w:tcW w:w="2181" w:type="dxa"/>
            <w:vAlign w:val="center"/>
          </w:tcPr>
          <w:p w:rsidR="00E771C0" w:rsidRPr="00113C92" w:rsidRDefault="00E771C0" w:rsidP="00E771C0">
            <w:pPr>
              <w:jc w:val="center"/>
              <w:rPr>
                <w:b/>
                <w:bCs/>
              </w:rPr>
            </w:pPr>
            <w:r w:rsidRPr="00113C92">
              <w:rPr>
                <w:b/>
                <w:bCs/>
              </w:rPr>
              <w:t>Année de la première inscription</w:t>
            </w:r>
          </w:p>
        </w:tc>
      </w:tr>
      <w:tr w:rsidR="00E771C0" w:rsidTr="00E771C0">
        <w:trPr>
          <w:trHeight w:val="135"/>
        </w:trPr>
        <w:tc>
          <w:tcPr>
            <w:tcW w:w="1593" w:type="dxa"/>
            <w:vAlign w:val="center"/>
          </w:tcPr>
          <w:p w:rsidR="00E771C0" w:rsidRDefault="00E771C0" w:rsidP="00E771C0">
            <w:r>
              <w:t>BOUANAKA Hamza</w:t>
            </w:r>
          </w:p>
        </w:tc>
        <w:tc>
          <w:tcPr>
            <w:tcW w:w="3275" w:type="dxa"/>
            <w:vAlign w:val="center"/>
          </w:tcPr>
          <w:p w:rsidR="00E771C0" w:rsidRPr="006F24E8" w:rsidRDefault="00E771C0" w:rsidP="00E771C0">
            <w:pPr>
              <w:rPr>
                <w:i/>
                <w:iCs/>
              </w:rPr>
            </w:pPr>
            <w:r>
              <w:rPr>
                <w:i/>
                <w:iCs/>
              </w:rPr>
              <w:t xml:space="preserve">Interaction </w:t>
            </w:r>
            <w:proofErr w:type="spellStart"/>
            <w:r>
              <w:rPr>
                <w:i/>
                <w:iCs/>
              </w:rPr>
              <w:t>Triticum</w:t>
            </w:r>
            <w:proofErr w:type="spellEnd"/>
            <w:r>
              <w:rPr>
                <w:i/>
                <w:iCs/>
              </w:rPr>
              <w:t xml:space="preserve"> </w:t>
            </w:r>
            <w:proofErr w:type="spellStart"/>
            <w:r>
              <w:rPr>
                <w:i/>
                <w:iCs/>
              </w:rPr>
              <w:t>durum</w:t>
            </w:r>
            <w:proofErr w:type="spellEnd"/>
            <w:r>
              <w:rPr>
                <w:i/>
                <w:iCs/>
              </w:rPr>
              <w:t>/</w:t>
            </w:r>
            <w:proofErr w:type="spellStart"/>
            <w:r>
              <w:rPr>
                <w:i/>
                <w:iCs/>
              </w:rPr>
              <w:t>eastivum</w:t>
            </w:r>
            <w:proofErr w:type="spellEnd"/>
            <w:r>
              <w:rPr>
                <w:i/>
                <w:iCs/>
              </w:rPr>
              <w:t xml:space="preserve">, Fusarium </w:t>
            </w:r>
            <w:proofErr w:type="spellStart"/>
            <w:r>
              <w:rPr>
                <w:i/>
                <w:iCs/>
              </w:rPr>
              <w:t>ssp</w:t>
            </w:r>
            <w:proofErr w:type="spellEnd"/>
            <w:r>
              <w:rPr>
                <w:i/>
                <w:iCs/>
              </w:rPr>
              <w:t xml:space="preserve"> et </w:t>
            </w:r>
            <w:proofErr w:type="spellStart"/>
            <w:r>
              <w:rPr>
                <w:i/>
                <w:iCs/>
              </w:rPr>
              <w:t>Trichoderma</w:t>
            </w:r>
            <w:proofErr w:type="spellEnd"/>
            <w:r>
              <w:rPr>
                <w:i/>
                <w:iCs/>
              </w:rPr>
              <w:t xml:space="preserve"> </w:t>
            </w:r>
            <w:proofErr w:type="spellStart"/>
            <w:r>
              <w:rPr>
                <w:i/>
                <w:iCs/>
              </w:rPr>
              <w:t>spp</w:t>
            </w:r>
            <w:proofErr w:type="spellEnd"/>
            <w:r>
              <w:rPr>
                <w:i/>
                <w:iCs/>
              </w:rPr>
              <w:t xml:space="preserve"> : effet du traitement par </w:t>
            </w:r>
            <w:proofErr w:type="spellStart"/>
            <w:r>
              <w:rPr>
                <w:i/>
                <w:iCs/>
              </w:rPr>
              <w:t>Trichoderma</w:t>
            </w:r>
            <w:proofErr w:type="spellEnd"/>
            <w:r>
              <w:rPr>
                <w:i/>
                <w:iCs/>
              </w:rPr>
              <w:t xml:space="preserve"> par </w:t>
            </w:r>
            <w:proofErr w:type="spellStart"/>
            <w:r>
              <w:rPr>
                <w:i/>
                <w:iCs/>
              </w:rPr>
              <w:t>Trichoderma</w:t>
            </w:r>
            <w:proofErr w:type="spellEnd"/>
            <w:r>
              <w:rPr>
                <w:i/>
                <w:iCs/>
              </w:rPr>
              <w:t xml:space="preserve"> </w:t>
            </w:r>
            <w:proofErr w:type="spellStart"/>
            <w:r>
              <w:rPr>
                <w:i/>
                <w:iCs/>
              </w:rPr>
              <w:t>spp</w:t>
            </w:r>
            <w:proofErr w:type="spellEnd"/>
            <w:r>
              <w:rPr>
                <w:i/>
                <w:iCs/>
              </w:rPr>
              <w:t xml:space="preserve"> sur l’expression des gènes de résistance chez le blé à l’égard </w:t>
            </w:r>
            <w:proofErr w:type="gramStart"/>
            <w:r>
              <w:rPr>
                <w:i/>
                <w:iCs/>
              </w:rPr>
              <w:t>des fusariose</w:t>
            </w:r>
            <w:proofErr w:type="gramEnd"/>
            <w:r>
              <w:rPr>
                <w:i/>
                <w:iCs/>
              </w:rPr>
              <w:t>.</w:t>
            </w:r>
          </w:p>
        </w:tc>
        <w:tc>
          <w:tcPr>
            <w:tcW w:w="2457" w:type="dxa"/>
            <w:vAlign w:val="center"/>
          </w:tcPr>
          <w:p w:rsidR="00E771C0" w:rsidRDefault="00E771C0" w:rsidP="00E771C0">
            <w:pPr>
              <w:jc w:val="center"/>
            </w:pPr>
            <w:proofErr w:type="spellStart"/>
            <w:r>
              <w:t>Dr.BELLIL</w:t>
            </w:r>
            <w:proofErr w:type="spellEnd"/>
            <w:r>
              <w:t xml:space="preserve"> </w:t>
            </w:r>
            <w:proofErr w:type="spellStart"/>
            <w:r>
              <w:t>Ines</w:t>
            </w:r>
            <w:proofErr w:type="spellEnd"/>
          </w:p>
        </w:tc>
        <w:tc>
          <w:tcPr>
            <w:tcW w:w="2181" w:type="dxa"/>
            <w:vAlign w:val="center"/>
          </w:tcPr>
          <w:p w:rsidR="00E771C0" w:rsidRDefault="00E771C0" w:rsidP="00E771C0">
            <w:pPr>
              <w:jc w:val="center"/>
            </w:pPr>
            <w:r>
              <w:t>2018-2019</w:t>
            </w:r>
          </w:p>
          <w:p w:rsidR="00E771C0" w:rsidRPr="00565283" w:rsidRDefault="00E771C0" w:rsidP="00E771C0">
            <w:pPr>
              <w:jc w:val="center"/>
            </w:pPr>
            <w:r>
              <w:t>(2</w:t>
            </w:r>
            <w:r w:rsidRPr="00354DFE">
              <w:rPr>
                <w:vertAlign w:val="superscript"/>
              </w:rPr>
              <w:t>éme</w:t>
            </w:r>
            <w:r>
              <w:t xml:space="preserve"> année)</w:t>
            </w:r>
          </w:p>
        </w:tc>
      </w:tr>
      <w:tr w:rsidR="00E771C0" w:rsidTr="00E771C0">
        <w:trPr>
          <w:trHeight w:val="1514"/>
        </w:trPr>
        <w:tc>
          <w:tcPr>
            <w:tcW w:w="1593" w:type="dxa"/>
            <w:vAlign w:val="center"/>
          </w:tcPr>
          <w:p w:rsidR="00E771C0" w:rsidRDefault="00E771C0" w:rsidP="00E771C0">
            <w:r>
              <w:t xml:space="preserve">MANSOUR Mehdi </w:t>
            </w:r>
          </w:p>
        </w:tc>
        <w:tc>
          <w:tcPr>
            <w:tcW w:w="3275" w:type="dxa"/>
            <w:vAlign w:val="center"/>
          </w:tcPr>
          <w:p w:rsidR="00E771C0" w:rsidRDefault="00E771C0" w:rsidP="00E771C0">
            <w:r>
              <w:t xml:space="preserve">Valorisation de la biomasse </w:t>
            </w:r>
            <w:proofErr w:type="spellStart"/>
            <w:r>
              <w:t>ligno</w:t>
            </w:r>
            <w:proofErr w:type="spellEnd"/>
            <w:r>
              <w:t>-cellulosique pour la recherche et la production de microorganismes développant de potentialités de bio-contrôle et étude de leur application dans l’</w:t>
            </w:r>
            <w:proofErr w:type="spellStart"/>
            <w:r>
              <w:t>Agriculure</w:t>
            </w:r>
            <w:proofErr w:type="spellEnd"/>
          </w:p>
        </w:tc>
        <w:tc>
          <w:tcPr>
            <w:tcW w:w="2457" w:type="dxa"/>
            <w:vAlign w:val="center"/>
          </w:tcPr>
          <w:p w:rsidR="00E771C0" w:rsidRDefault="00E771C0" w:rsidP="00E771C0">
            <w:pPr>
              <w:jc w:val="center"/>
            </w:pPr>
            <w:proofErr w:type="spellStart"/>
            <w:r>
              <w:t>Dr.KARA</w:t>
            </w:r>
            <w:proofErr w:type="spellEnd"/>
            <w:r>
              <w:t xml:space="preserve"> ALI </w:t>
            </w:r>
            <w:proofErr w:type="spellStart"/>
            <w:r>
              <w:t>Mounira</w:t>
            </w:r>
            <w:proofErr w:type="spellEnd"/>
          </w:p>
        </w:tc>
        <w:tc>
          <w:tcPr>
            <w:tcW w:w="2181" w:type="dxa"/>
            <w:vAlign w:val="center"/>
          </w:tcPr>
          <w:p w:rsidR="00E771C0" w:rsidRDefault="00E771C0" w:rsidP="00E771C0">
            <w:pPr>
              <w:jc w:val="center"/>
            </w:pPr>
            <w:r>
              <w:t>2018-2019</w:t>
            </w:r>
          </w:p>
          <w:p w:rsidR="00E771C0" w:rsidRDefault="00E771C0" w:rsidP="00E771C0">
            <w:pPr>
              <w:jc w:val="center"/>
            </w:pPr>
            <w:r>
              <w:t>(2</w:t>
            </w:r>
            <w:r w:rsidRPr="00354DFE">
              <w:rPr>
                <w:vertAlign w:val="superscript"/>
              </w:rPr>
              <w:t>éme</w:t>
            </w:r>
            <w:r>
              <w:t xml:space="preserve"> année) </w:t>
            </w:r>
          </w:p>
          <w:p w:rsidR="00E771C0" w:rsidRDefault="00E771C0" w:rsidP="00E771C0">
            <w:pPr>
              <w:jc w:val="center"/>
            </w:pPr>
          </w:p>
        </w:tc>
      </w:tr>
      <w:tr w:rsidR="00E771C0" w:rsidTr="00E771C0">
        <w:trPr>
          <w:trHeight w:val="1256"/>
        </w:trPr>
        <w:tc>
          <w:tcPr>
            <w:tcW w:w="1593" w:type="dxa"/>
            <w:vAlign w:val="center"/>
          </w:tcPr>
          <w:p w:rsidR="00E771C0" w:rsidRDefault="00E771C0" w:rsidP="00E771C0">
            <w:r>
              <w:t>MAHROUK ABDELKADER</w:t>
            </w:r>
          </w:p>
        </w:tc>
        <w:tc>
          <w:tcPr>
            <w:tcW w:w="3275" w:type="dxa"/>
            <w:vAlign w:val="center"/>
          </w:tcPr>
          <w:p w:rsidR="00E771C0" w:rsidRDefault="00E771C0" w:rsidP="00E771C0">
            <w:r>
              <w:t xml:space="preserve">Etude de l’effet des </w:t>
            </w:r>
            <w:proofErr w:type="spellStart"/>
            <w:r>
              <w:t>probiotiques</w:t>
            </w:r>
            <w:proofErr w:type="spellEnd"/>
            <w:r>
              <w:t xml:space="preserve"> sur la toxicité hépatique induite chez le rat par les aflatoxines produites par les contaminants fongiques des denrées alimentaires </w:t>
            </w:r>
          </w:p>
        </w:tc>
        <w:tc>
          <w:tcPr>
            <w:tcW w:w="2457" w:type="dxa"/>
            <w:vAlign w:val="center"/>
          </w:tcPr>
          <w:p w:rsidR="00E771C0" w:rsidRPr="001861E5" w:rsidRDefault="00E771C0" w:rsidP="00E771C0">
            <w:pPr>
              <w:jc w:val="center"/>
            </w:pPr>
            <w:r>
              <w:t>Dr. MOSBAH Asma</w:t>
            </w:r>
          </w:p>
        </w:tc>
        <w:tc>
          <w:tcPr>
            <w:tcW w:w="2181" w:type="dxa"/>
            <w:vAlign w:val="center"/>
          </w:tcPr>
          <w:p w:rsidR="00E771C0" w:rsidRDefault="00E771C0" w:rsidP="00E771C0">
            <w:pPr>
              <w:jc w:val="center"/>
            </w:pPr>
            <w:r>
              <w:t>2018-2019</w:t>
            </w:r>
          </w:p>
          <w:p w:rsidR="00E771C0" w:rsidRPr="008A2565" w:rsidRDefault="00E771C0" w:rsidP="00E771C0">
            <w:pPr>
              <w:jc w:val="center"/>
            </w:pPr>
            <w:r>
              <w:t>(2</w:t>
            </w:r>
            <w:r w:rsidRPr="00354DFE">
              <w:rPr>
                <w:vertAlign w:val="superscript"/>
              </w:rPr>
              <w:t>éme</w:t>
            </w:r>
            <w:r>
              <w:t xml:space="preserve"> année)</w:t>
            </w:r>
          </w:p>
        </w:tc>
      </w:tr>
    </w:tbl>
    <w:p w:rsidR="00434A99" w:rsidRPr="00E22314" w:rsidRDefault="00434A99" w:rsidP="00434A99"/>
    <w:p w:rsidR="00434A99" w:rsidRPr="00535213" w:rsidRDefault="00434A99" w:rsidP="00434A99">
      <w:pPr>
        <w:rPr>
          <w:rFonts w:asciiTheme="majorBidi" w:hAnsiTheme="majorBidi" w:cstheme="majorBidi"/>
          <w:sz w:val="24"/>
          <w:szCs w:val="24"/>
        </w:rPr>
      </w:pPr>
      <w:r w:rsidRPr="00535213">
        <w:rPr>
          <w:rFonts w:asciiTheme="majorBidi" w:hAnsiTheme="majorBidi" w:cstheme="majorBidi"/>
          <w:sz w:val="24"/>
          <w:szCs w:val="24"/>
        </w:rPr>
        <w:t xml:space="preserve">*Les doctorantes  ZAATOUT </w:t>
      </w:r>
      <w:proofErr w:type="spellStart"/>
      <w:r w:rsidRPr="00535213">
        <w:rPr>
          <w:rFonts w:asciiTheme="majorBidi" w:hAnsiTheme="majorBidi" w:cstheme="majorBidi"/>
          <w:sz w:val="24"/>
          <w:szCs w:val="24"/>
        </w:rPr>
        <w:t>Roukia</w:t>
      </w:r>
      <w:proofErr w:type="spellEnd"/>
      <w:r w:rsidRPr="00535213">
        <w:rPr>
          <w:rFonts w:asciiTheme="majorBidi" w:hAnsiTheme="majorBidi" w:cstheme="majorBidi"/>
          <w:sz w:val="24"/>
          <w:szCs w:val="24"/>
        </w:rPr>
        <w:t xml:space="preserve">  et CHAOUA </w:t>
      </w:r>
      <w:proofErr w:type="spellStart"/>
      <w:r w:rsidRPr="00535213">
        <w:rPr>
          <w:rFonts w:asciiTheme="majorBidi" w:hAnsiTheme="majorBidi" w:cstheme="majorBidi"/>
          <w:sz w:val="24"/>
          <w:szCs w:val="24"/>
        </w:rPr>
        <w:t>Samah</w:t>
      </w:r>
      <w:proofErr w:type="spellEnd"/>
      <w:r w:rsidRPr="00535213">
        <w:rPr>
          <w:rFonts w:asciiTheme="majorBidi" w:hAnsiTheme="majorBidi" w:cstheme="majorBidi"/>
          <w:sz w:val="24"/>
          <w:szCs w:val="24"/>
        </w:rPr>
        <w:t xml:space="preserve"> sont  en stage.</w:t>
      </w:r>
    </w:p>
    <w:p w:rsidR="00434A99" w:rsidRPr="00021053" w:rsidRDefault="00434A99" w:rsidP="00434A99">
      <w:pPr>
        <w:rPr>
          <w:rFonts w:asciiTheme="majorBidi" w:hAnsiTheme="majorBidi" w:cstheme="majorBidi"/>
          <w:sz w:val="24"/>
          <w:szCs w:val="24"/>
        </w:rPr>
      </w:pPr>
    </w:p>
    <w:p w:rsidR="00434A99" w:rsidRDefault="00434A99" w:rsidP="00434A99"/>
    <w:p w:rsidR="006862DF" w:rsidRDefault="006862DF" w:rsidP="00060AE8">
      <w:pPr>
        <w:spacing w:after="0"/>
        <w:rPr>
          <w:b/>
          <w:color w:val="00B0F0"/>
          <w:sz w:val="28"/>
          <w:szCs w:val="28"/>
          <w:u w:val="single"/>
          <w:rtl/>
        </w:rPr>
      </w:pPr>
    </w:p>
    <w:p w:rsidR="006862DF" w:rsidRDefault="006862DF" w:rsidP="00060AE8">
      <w:pPr>
        <w:spacing w:after="0"/>
        <w:rPr>
          <w:b/>
          <w:color w:val="00B0F0"/>
          <w:sz w:val="28"/>
          <w:szCs w:val="28"/>
          <w:u w:val="single"/>
          <w:rtl/>
        </w:rPr>
      </w:pPr>
    </w:p>
    <w:p w:rsidR="006862DF" w:rsidRDefault="006862DF" w:rsidP="00060AE8">
      <w:pPr>
        <w:spacing w:after="0"/>
        <w:rPr>
          <w:b/>
          <w:color w:val="00B0F0"/>
          <w:sz w:val="28"/>
          <w:szCs w:val="28"/>
          <w:u w:val="single"/>
          <w:rtl/>
        </w:rPr>
      </w:pPr>
    </w:p>
    <w:p w:rsidR="006862DF" w:rsidRDefault="006862DF" w:rsidP="00060AE8">
      <w:pPr>
        <w:spacing w:after="0"/>
        <w:rPr>
          <w:b/>
          <w:color w:val="00B0F0"/>
          <w:sz w:val="28"/>
          <w:szCs w:val="28"/>
          <w:u w:val="single"/>
          <w:rtl/>
        </w:rPr>
      </w:pPr>
    </w:p>
    <w:p w:rsidR="006862DF" w:rsidRDefault="006862DF" w:rsidP="00060AE8">
      <w:pPr>
        <w:spacing w:after="0"/>
        <w:rPr>
          <w:b/>
          <w:color w:val="00B0F0"/>
          <w:sz w:val="28"/>
          <w:szCs w:val="28"/>
          <w:u w:val="single"/>
          <w:rtl/>
        </w:rPr>
      </w:pPr>
    </w:p>
    <w:p w:rsidR="006862DF" w:rsidRDefault="006862DF" w:rsidP="00060AE8">
      <w:pPr>
        <w:spacing w:after="0"/>
        <w:rPr>
          <w:b/>
          <w:color w:val="00B0F0"/>
          <w:sz w:val="28"/>
          <w:szCs w:val="28"/>
          <w:u w:val="single"/>
          <w:rtl/>
        </w:rPr>
      </w:pPr>
    </w:p>
    <w:p w:rsidR="006862DF" w:rsidRDefault="006862DF" w:rsidP="00060AE8">
      <w:pPr>
        <w:spacing w:after="0"/>
        <w:rPr>
          <w:b/>
          <w:color w:val="00B0F0"/>
          <w:sz w:val="28"/>
          <w:szCs w:val="28"/>
          <w:u w:val="single"/>
          <w:rtl/>
        </w:rPr>
      </w:pPr>
    </w:p>
    <w:p w:rsidR="006862DF" w:rsidRDefault="006862DF" w:rsidP="00060AE8">
      <w:pPr>
        <w:spacing w:after="0"/>
        <w:rPr>
          <w:b/>
          <w:color w:val="00B0F0"/>
          <w:sz w:val="28"/>
          <w:szCs w:val="28"/>
          <w:u w:val="single"/>
          <w:rtl/>
        </w:rPr>
      </w:pPr>
    </w:p>
    <w:p w:rsidR="006862DF" w:rsidRDefault="006862DF" w:rsidP="00060AE8">
      <w:pPr>
        <w:spacing w:after="0"/>
        <w:rPr>
          <w:b/>
          <w:color w:val="00B0F0"/>
          <w:sz w:val="28"/>
          <w:szCs w:val="28"/>
          <w:u w:val="single"/>
          <w:rtl/>
        </w:rPr>
      </w:pPr>
    </w:p>
    <w:p w:rsidR="006862DF" w:rsidRDefault="006862DF" w:rsidP="00060AE8">
      <w:pPr>
        <w:spacing w:after="0"/>
        <w:rPr>
          <w:b/>
          <w:color w:val="00B0F0"/>
          <w:sz w:val="28"/>
          <w:szCs w:val="28"/>
          <w:u w:val="single"/>
          <w:rtl/>
        </w:rPr>
      </w:pPr>
    </w:p>
    <w:p w:rsidR="006862DF" w:rsidRDefault="006862DF" w:rsidP="00060AE8">
      <w:pPr>
        <w:spacing w:after="0"/>
        <w:rPr>
          <w:b/>
          <w:color w:val="00B0F0"/>
          <w:sz w:val="28"/>
          <w:szCs w:val="28"/>
          <w:u w:val="single"/>
          <w:rtl/>
        </w:rPr>
      </w:pPr>
    </w:p>
    <w:p w:rsidR="006862DF" w:rsidRDefault="006862DF" w:rsidP="00060AE8">
      <w:pPr>
        <w:spacing w:after="0"/>
        <w:rPr>
          <w:b/>
          <w:color w:val="00B0F0"/>
          <w:sz w:val="28"/>
          <w:szCs w:val="28"/>
          <w:u w:val="single"/>
        </w:rPr>
      </w:pPr>
    </w:p>
    <w:p w:rsidR="00C24964" w:rsidRDefault="00C24964" w:rsidP="00060AE8">
      <w:pPr>
        <w:spacing w:after="0"/>
        <w:rPr>
          <w:b/>
          <w:color w:val="00B0F0"/>
          <w:sz w:val="28"/>
          <w:szCs w:val="28"/>
          <w:u w:val="single"/>
        </w:rPr>
      </w:pPr>
    </w:p>
    <w:p w:rsidR="00C24964" w:rsidRDefault="00C2496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461434" w:rsidRDefault="00461434" w:rsidP="00060AE8">
      <w:pPr>
        <w:spacing w:after="0"/>
        <w:rPr>
          <w:b/>
          <w:color w:val="00B0F0"/>
          <w:sz w:val="28"/>
          <w:szCs w:val="28"/>
          <w:u w:val="single"/>
        </w:rPr>
      </w:pPr>
    </w:p>
    <w:p w:rsidR="00C24964" w:rsidRDefault="00C24964" w:rsidP="00060AE8">
      <w:pPr>
        <w:spacing w:after="0"/>
        <w:rPr>
          <w:b/>
          <w:color w:val="00B0F0"/>
          <w:sz w:val="28"/>
          <w:szCs w:val="28"/>
          <w:u w:val="single"/>
        </w:rPr>
      </w:pPr>
    </w:p>
    <w:p w:rsidR="00C24964" w:rsidRDefault="00C24964" w:rsidP="00060AE8">
      <w:pPr>
        <w:spacing w:after="0"/>
        <w:rPr>
          <w:b/>
          <w:color w:val="00B0F0"/>
          <w:sz w:val="28"/>
          <w:szCs w:val="28"/>
          <w:u w:val="single"/>
        </w:rPr>
      </w:pPr>
    </w:p>
    <w:p w:rsidR="00AA51B4" w:rsidRDefault="00AA51B4" w:rsidP="00AA51B4">
      <w:pPr>
        <w:spacing w:after="0"/>
        <w:jc w:val="center"/>
        <w:rPr>
          <w:b/>
          <w:color w:val="00B0F0"/>
          <w:sz w:val="28"/>
          <w:szCs w:val="28"/>
          <w:u w:val="single"/>
        </w:rPr>
      </w:pPr>
      <w:r w:rsidRPr="00AA51B4">
        <w:rPr>
          <w:b/>
          <w:color w:val="00B0F0"/>
          <w:sz w:val="72"/>
          <w:szCs w:val="72"/>
          <w:u w:val="single"/>
        </w:rPr>
        <w:t>RECHERCHE</w:t>
      </w:r>
    </w:p>
    <w:p w:rsidR="00AA51B4" w:rsidRPr="00AA51B4" w:rsidRDefault="00AA51B4" w:rsidP="00AA51B4">
      <w:pPr>
        <w:spacing w:after="0"/>
        <w:rPr>
          <w:b/>
          <w:color w:val="00B0F0"/>
          <w:sz w:val="40"/>
          <w:szCs w:val="40"/>
          <w:u w:val="single"/>
        </w:rPr>
      </w:pPr>
    </w:p>
    <w:p w:rsidR="00AA51B4" w:rsidRDefault="00AA51B4" w:rsidP="00060AE8">
      <w:pPr>
        <w:spacing w:after="0"/>
        <w:rPr>
          <w:b/>
          <w:color w:val="00B0F0"/>
          <w:sz w:val="28"/>
          <w:szCs w:val="28"/>
          <w:u w:val="single"/>
        </w:rPr>
      </w:pPr>
    </w:p>
    <w:p w:rsidR="00642C8B" w:rsidRDefault="00642C8B" w:rsidP="00060AE8">
      <w:pPr>
        <w:spacing w:after="0"/>
        <w:rPr>
          <w:b/>
          <w:color w:val="00B0F0"/>
          <w:sz w:val="28"/>
          <w:szCs w:val="28"/>
          <w:u w:val="single"/>
        </w:rPr>
      </w:pPr>
    </w:p>
    <w:p w:rsidR="00642C8B" w:rsidRDefault="00642C8B" w:rsidP="00060AE8">
      <w:pPr>
        <w:spacing w:after="0"/>
        <w:rPr>
          <w:b/>
          <w:color w:val="00B0F0"/>
          <w:sz w:val="28"/>
          <w:szCs w:val="28"/>
          <w:u w:val="single"/>
        </w:rPr>
      </w:pPr>
    </w:p>
    <w:p w:rsidR="00642C8B" w:rsidRDefault="00642C8B" w:rsidP="00060AE8">
      <w:pPr>
        <w:spacing w:after="0"/>
        <w:rPr>
          <w:b/>
          <w:color w:val="00B0F0"/>
          <w:sz w:val="28"/>
          <w:szCs w:val="28"/>
          <w:u w:val="single"/>
        </w:rPr>
      </w:pPr>
    </w:p>
    <w:p w:rsidR="00642C8B" w:rsidRDefault="00642C8B" w:rsidP="00060AE8">
      <w:pPr>
        <w:spacing w:after="0"/>
        <w:rPr>
          <w:b/>
          <w:color w:val="00B0F0"/>
          <w:sz w:val="28"/>
          <w:szCs w:val="28"/>
          <w:u w:val="single"/>
        </w:rPr>
      </w:pPr>
    </w:p>
    <w:p w:rsidR="00490663" w:rsidRDefault="00490663" w:rsidP="00060AE8">
      <w:pPr>
        <w:spacing w:after="0"/>
        <w:rPr>
          <w:b/>
          <w:color w:val="00B0F0"/>
          <w:sz w:val="28"/>
          <w:szCs w:val="28"/>
          <w:u w:val="single"/>
        </w:rPr>
      </w:pPr>
    </w:p>
    <w:p w:rsidR="00490663" w:rsidRDefault="00490663" w:rsidP="00060AE8">
      <w:pPr>
        <w:spacing w:after="0"/>
        <w:rPr>
          <w:b/>
          <w:color w:val="00B0F0"/>
          <w:sz w:val="28"/>
          <w:szCs w:val="28"/>
          <w:u w:val="single"/>
        </w:rPr>
      </w:pPr>
    </w:p>
    <w:p w:rsidR="00490663" w:rsidRDefault="00490663" w:rsidP="00060AE8">
      <w:pPr>
        <w:spacing w:after="0"/>
        <w:rPr>
          <w:b/>
          <w:color w:val="00B0F0"/>
          <w:sz w:val="28"/>
          <w:szCs w:val="28"/>
          <w:u w:val="single"/>
        </w:rPr>
      </w:pPr>
    </w:p>
    <w:p w:rsidR="00490663" w:rsidRDefault="00490663" w:rsidP="00060AE8">
      <w:pPr>
        <w:spacing w:after="0"/>
        <w:rPr>
          <w:b/>
          <w:color w:val="00B0F0"/>
          <w:sz w:val="28"/>
          <w:szCs w:val="28"/>
          <w:u w:val="single"/>
        </w:rPr>
      </w:pPr>
    </w:p>
    <w:p w:rsidR="00490663" w:rsidRDefault="00490663" w:rsidP="00060AE8">
      <w:pPr>
        <w:spacing w:after="0"/>
        <w:rPr>
          <w:b/>
          <w:color w:val="00B0F0"/>
          <w:sz w:val="28"/>
          <w:szCs w:val="28"/>
          <w:u w:val="single"/>
        </w:rPr>
      </w:pPr>
    </w:p>
    <w:p w:rsidR="00642C8B" w:rsidRDefault="00642C8B" w:rsidP="00060AE8">
      <w:pPr>
        <w:spacing w:after="0"/>
        <w:rPr>
          <w:b/>
          <w:color w:val="00B0F0"/>
          <w:sz w:val="28"/>
          <w:szCs w:val="28"/>
          <w:u w:val="single"/>
        </w:rPr>
      </w:pPr>
    </w:p>
    <w:p w:rsidR="00642C8B" w:rsidRDefault="00642C8B" w:rsidP="00060AE8">
      <w:pPr>
        <w:spacing w:after="0"/>
        <w:rPr>
          <w:b/>
          <w:color w:val="00B0F0"/>
          <w:sz w:val="28"/>
          <w:szCs w:val="28"/>
          <w:u w:val="single"/>
        </w:rPr>
      </w:pPr>
    </w:p>
    <w:p w:rsidR="00642C8B" w:rsidRDefault="00642C8B" w:rsidP="00060AE8">
      <w:pPr>
        <w:spacing w:after="0"/>
        <w:rPr>
          <w:b/>
          <w:color w:val="00B0F0"/>
          <w:sz w:val="28"/>
          <w:szCs w:val="28"/>
          <w:u w:val="single"/>
        </w:rPr>
      </w:pPr>
    </w:p>
    <w:p w:rsidR="00642C8B" w:rsidRDefault="00642C8B" w:rsidP="00060AE8">
      <w:pPr>
        <w:spacing w:after="0"/>
        <w:rPr>
          <w:b/>
          <w:color w:val="00B0F0"/>
          <w:sz w:val="28"/>
          <w:szCs w:val="28"/>
          <w:u w:val="single"/>
        </w:rPr>
      </w:pPr>
    </w:p>
    <w:p w:rsidR="00642C8B" w:rsidRDefault="00642C8B" w:rsidP="00060AE8">
      <w:pPr>
        <w:spacing w:after="0"/>
        <w:rPr>
          <w:b/>
          <w:color w:val="00B0F0"/>
          <w:sz w:val="28"/>
          <w:szCs w:val="28"/>
          <w:u w:val="single"/>
        </w:rPr>
      </w:pPr>
    </w:p>
    <w:p w:rsidR="00D6607F" w:rsidRPr="00B52F0F" w:rsidRDefault="00D6607F" w:rsidP="00060AE8">
      <w:pPr>
        <w:spacing w:after="0"/>
        <w:rPr>
          <w:b/>
          <w:color w:val="00B0F0"/>
          <w:sz w:val="28"/>
          <w:szCs w:val="28"/>
          <w:u w:val="single"/>
        </w:rPr>
      </w:pPr>
    </w:p>
    <w:p w:rsidR="00060AE8" w:rsidRPr="00BC5E82" w:rsidRDefault="00060AE8" w:rsidP="009A63E0">
      <w:pPr>
        <w:pStyle w:val="Paragraphedeliste"/>
        <w:numPr>
          <w:ilvl w:val="0"/>
          <w:numId w:val="9"/>
        </w:numPr>
        <w:spacing w:after="0" w:line="240" w:lineRule="auto"/>
        <w:rPr>
          <w:sz w:val="20"/>
          <w:szCs w:val="20"/>
        </w:rPr>
      </w:pPr>
      <w:proofErr w:type="gramStart"/>
      <w:r w:rsidRPr="00BC5E82">
        <w:rPr>
          <w:b/>
          <w:bCs/>
          <w:sz w:val="20"/>
          <w:szCs w:val="20"/>
        </w:rPr>
        <w:t>Laboratoires</w:t>
      </w:r>
      <w:r w:rsidR="00B52F0F" w:rsidRPr="00BC5E82">
        <w:rPr>
          <w:sz w:val="20"/>
          <w:szCs w:val="20"/>
        </w:rPr>
        <w:t>(</w:t>
      </w:r>
      <w:proofErr w:type="spellStart"/>
      <w:proofErr w:type="gramEnd"/>
      <w:r w:rsidR="00B52F0F" w:rsidRPr="00BC5E82">
        <w:rPr>
          <w:sz w:val="20"/>
          <w:szCs w:val="20"/>
        </w:rPr>
        <w:t>Nbres</w:t>
      </w:r>
      <w:proofErr w:type="spellEnd"/>
      <w:r w:rsidR="00B52F0F" w:rsidRPr="00BC5E82">
        <w:rPr>
          <w:sz w:val="20"/>
          <w:szCs w:val="20"/>
        </w:rPr>
        <w:t xml:space="preserve">- Budgets en cours- </w:t>
      </w:r>
      <w:proofErr w:type="spellStart"/>
      <w:r w:rsidR="00B52F0F" w:rsidRPr="00BC5E82">
        <w:rPr>
          <w:sz w:val="20"/>
          <w:szCs w:val="20"/>
        </w:rPr>
        <w:t>Nbres</w:t>
      </w:r>
      <w:proofErr w:type="spellEnd"/>
      <w:r w:rsidR="00B52F0F" w:rsidRPr="00BC5E82">
        <w:rPr>
          <w:sz w:val="20"/>
          <w:szCs w:val="20"/>
        </w:rPr>
        <w:t xml:space="preserve"> de Chercheurs – Production )</w:t>
      </w:r>
    </w:p>
    <w:p w:rsidR="003017AE" w:rsidRPr="005924CC" w:rsidRDefault="003017AE" w:rsidP="003017AE">
      <w:pPr>
        <w:jc w:val="center"/>
        <w:rPr>
          <w:rFonts w:cstheme="majorBidi"/>
          <w:b/>
          <w:bCs/>
          <w:sz w:val="20"/>
          <w:szCs w:val="20"/>
        </w:rPr>
      </w:pPr>
      <w:r w:rsidRPr="005924CC">
        <w:rPr>
          <w:rFonts w:cstheme="majorBidi"/>
          <w:b/>
          <w:bCs/>
          <w:sz w:val="20"/>
          <w:szCs w:val="20"/>
        </w:rPr>
        <w:t>Laboratoire de Recherche de la Faculté des Sciences de la nature et de la vie</w:t>
      </w:r>
    </w:p>
    <w:tbl>
      <w:tblPr>
        <w:tblStyle w:val="Grilledutableau"/>
        <w:tblW w:w="9461" w:type="dxa"/>
        <w:jc w:val="center"/>
        <w:tblInd w:w="-255" w:type="dxa"/>
        <w:tblLayout w:type="fixed"/>
        <w:tblLook w:val="04A0"/>
      </w:tblPr>
      <w:tblGrid>
        <w:gridCol w:w="791"/>
        <w:gridCol w:w="1630"/>
        <w:gridCol w:w="1086"/>
        <w:gridCol w:w="952"/>
        <w:gridCol w:w="812"/>
        <w:gridCol w:w="681"/>
        <w:gridCol w:w="814"/>
        <w:gridCol w:w="708"/>
        <w:gridCol w:w="651"/>
        <w:gridCol w:w="679"/>
        <w:gridCol w:w="657"/>
      </w:tblGrid>
      <w:tr w:rsidR="00710B75" w:rsidRPr="005924CC" w:rsidTr="009C6BB1">
        <w:trPr>
          <w:trHeight w:val="343"/>
          <w:jc w:val="center"/>
        </w:trPr>
        <w:tc>
          <w:tcPr>
            <w:tcW w:w="791" w:type="dxa"/>
            <w:vAlign w:val="center"/>
          </w:tcPr>
          <w:p w:rsidR="003017AE" w:rsidRPr="005924CC" w:rsidRDefault="003017AE" w:rsidP="001B1F87">
            <w:pPr>
              <w:jc w:val="center"/>
              <w:rPr>
                <w:rFonts w:cs="Calibri"/>
                <w:color w:val="000000"/>
                <w:sz w:val="16"/>
                <w:szCs w:val="16"/>
              </w:rPr>
            </w:pPr>
            <w:r w:rsidRPr="005924CC">
              <w:rPr>
                <w:rFonts w:cs="Calibri"/>
                <w:color w:val="000000"/>
                <w:sz w:val="16"/>
                <w:szCs w:val="16"/>
              </w:rPr>
              <w:t>N°</w:t>
            </w:r>
          </w:p>
        </w:tc>
        <w:tc>
          <w:tcPr>
            <w:tcW w:w="1630" w:type="dxa"/>
            <w:vAlign w:val="center"/>
          </w:tcPr>
          <w:p w:rsidR="003017AE" w:rsidRPr="005924CC" w:rsidRDefault="003017AE" w:rsidP="001B1F87">
            <w:pPr>
              <w:jc w:val="center"/>
              <w:rPr>
                <w:rFonts w:cs="Calibri"/>
                <w:color w:val="000000"/>
                <w:sz w:val="16"/>
                <w:szCs w:val="16"/>
              </w:rPr>
            </w:pPr>
            <w:r w:rsidRPr="005924CC">
              <w:rPr>
                <w:rFonts w:cs="Calibri"/>
                <w:color w:val="000000"/>
                <w:sz w:val="16"/>
                <w:szCs w:val="16"/>
              </w:rPr>
              <w:t>Intitulé de laboratoire</w:t>
            </w:r>
          </w:p>
        </w:tc>
        <w:tc>
          <w:tcPr>
            <w:tcW w:w="1086" w:type="dxa"/>
            <w:vAlign w:val="center"/>
          </w:tcPr>
          <w:p w:rsidR="003017AE" w:rsidRPr="005924CC" w:rsidRDefault="003017AE" w:rsidP="001B1F87">
            <w:pPr>
              <w:jc w:val="center"/>
              <w:rPr>
                <w:rFonts w:cs="Calibri"/>
                <w:color w:val="000000"/>
                <w:sz w:val="16"/>
                <w:szCs w:val="16"/>
              </w:rPr>
            </w:pPr>
            <w:r w:rsidRPr="005924CC">
              <w:rPr>
                <w:rFonts w:cs="Calibri"/>
                <w:color w:val="000000"/>
                <w:sz w:val="16"/>
                <w:szCs w:val="16"/>
              </w:rPr>
              <w:t>Chef de labo</w:t>
            </w:r>
          </w:p>
        </w:tc>
        <w:tc>
          <w:tcPr>
            <w:tcW w:w="952" w:type="dxa"/>
            <w:vAlign w:val="center"/>
          </w:tcPr>
          <w:p w:rsidR="003017AE" w:rsidRPr="005924CC" w:rsidRDefault="003017AE" w:rsidP="001B1F87">
            <w:pPr>
              <w:jc w:val="center"/>
              <w:rPr>
                <w:rFonts w:cs="Calibri"/>
                <w:color w:val="000000"/>
                <w:sz w:val="16"/>
                <w:szCs w:val="16"/>
              </w:rPr>
            </w:pPr>
            <w:r w:rsidRPr="005924CC">
              <w:rPr>
                <w:rFonts w:cs="Calibri"/>
                <w:color w:val="000000"/>
                <w:sz w:val="16"/>
                <w:szCs w:val="16"/>
              </w:rPr>
              <w:t>nombre d'équipe</w:t>
            </w:r>
          </w:p>
        </w:tc>
        <w:tc>
          <w:tcPr>
            <w:tcW w:w="812" w:type="dxa"/>
            <w:vAlign w:val="center"/>
          </w:tcPr>
          <w:p w:rsidR="003017AE" w:rsidRPr="005924CC" w:rsidRDefault="003017AE" w:rsidP="001B1F87">
            <w:pPr>
              <w:jc w:val="center"/>
              <w:rPr>
                <w:rFonts w:cs="Calibri"/>
                <w:color w:val="000000"/>
                <w:sz w:val="16"/>
                <w:szCs w:val="16"/>
              </w:rPr>
            </w:pPr>
            <w:r w:rsidRPr="005924CC">
              <w:rPr>
                <w:rFonts w:cs="Calibri"/>
                <w:color w:val="000000"/>
                <w:sz w:val="16"/>
                <w:szCs w:val="16"/>
              </w:rPr>
              <w:t>Structure de Rattachement</w:t>
            </w:r>
          </w:p>
        </w:tc>
        <w:tc>
          <w:tcPr>
            <w:tcW w:w="681" w:type="dxa"/>
          </w:tcPr>
          <w:p w:rsidR="003017AE" w:rsidRPr="005924CC" w:rsidRDefault="003017AE" w:rsidP="001B1F87">
            <w:pPr>
              <w:jc w:val="center"/>
              <w:rPr>
                <w:rFonts w:cstheme="minorHAnsi"/>
                <w:sz w:val="16"/>
                <w:szCs w:val="16"/>
              </w:rPr>
            </w:pPr>
            <w:r w:rsidRPr="005924CC">
              <w:rPr>
                <w:rFonts w:cstheme="minorHAnsi"/>
                <w:sz w:val="16"/>
                <w:szCs w:val="16"/>
              </w:rPr>
              <w:t>Equipe1</w:t>
            </w:r>
          </w:p>
        </w:tc>
        <w:tc>
          <w:tcPr>
            <w:tcW w:w="814" w:type="dxa"/>
          </w:tcPr>
          <w:p w:rsidR="003017AE" w:rsidRPr="005924CC" w:rsidRDefault="003017AE" w:rsidP="001B1F87">
            <w:pPr>
              <w:jc w:val="center"/>
              <w:rPr>
                <w:rFonts w:cstheme="minorHAnsi"/>
                <w:sz w:val="16"/>
                <w:szCs w:val="16"/>
              </w:rPr>
            </w:pPr>
            <w:r w:rsidRPr="005924CC">
              <w:rPr>
                <w:rFonts w:cstheme="minorHAnsi"/>
                <w:sz w:val="16"/>
                <w:szCs w:val="16"/>
              </w:rPr>
              <w:t>Equipe 2</w:t>
            </w:r>
          </w:p>
        </w:tc>
        <w:tc>
          <w:tcPr>
            <w:tcW w:w="708" w:type="dxa"/>
          </w:tcPr>
          <w:p w:rsidR="003017AE" w:rsidRPr="005924CC" w:rsidRDefault="003017AE" w:rsidP="001B1F87">
            <w:pPr>
              <w:jc w:val="center"/>
              <w:rPr>
                <w:rFonts w:cstheme="minorHAnsi"/>
                <w:sz w:val="16"/>
                <w:szCs w:val="16"/>
              </w:rPr>
            </w:pPr>
            <w:r w:rsidRPr="005924CC">
              <w:rPr>
                <w:rFonts w:cstheme="minorHAnsi"/>
                <w:sz w:val="16"/>
                <w:szCs w:val="16"/>
              </w:rPr>
              <w:t>Equipe 3</w:t>
            </w:r>
          </w:p>
        </w:tc>
        <w:tc>
          <w:tcPr>
            <w:tcW w:w="651" w:type="dxa"/>
          </w:tcPr>
          <w:p w:rsidR="003017AE" w:rsidRPr="005924CC" w:rsidRDefault="003017AE" w:rsidP="001B1F87">
            <w:pPr>
              <w:jc w:val="center"/>
              <w:rPr>
                <w:rFonts w:cstheme="minorHAnsi"/>
                <w:sz w:val="16"/>
                <w:szCs w:val="16"/>
              </w:rPr>
            </w:pPr>
            <w:r w:rsidRPr="005924CC">
              <w:rPr>
                <w:rFonts w:cstheme="minorHAnsi"/>
                <w:sz w:val="16"/>
                <w:szCs w:val="16"/>
              </w:rPr>
              <w:t>Equipe 4</w:t>
            </w:r>
          </w:p>
        </w:tc>
        <w:tc>
          <w:tcPr>
            <w:tcW w:w="679" w:type="dxa"/>
          </w:tcPr>
          <w:p w:rsidR="003017AE" w:rsidRPr="005924CC" w:rsidRDefault="003017AE" w:rsidP="001B1F87">
            <w:pPr>
              <w:jc w:val="center"/>
              <w:rPr>
                <w:rFonts w:cstheme="minorHAnsi"/>
                <w:sz w:val="16"/>
                <w:szCs w:val="16"/>
              </w:rPr>
            </w:pPr>
            <w:r w:rsidRPr="005924CC">
              <w:rPr>
                <w:rFonts w:cstheme="minorHAnsi"/>
                <w:color w:val="000000"/>
                <w:sz w:val="16"/>
                <w:szCs w:val="16"/>
              </w:rPr>
              <w:t>Equipe 5</w:t>
            </w:r>
          </w:p>
        </w:tc>
        <w:tc>
          <w:tcPr>
            <w:tcW w:w="657" w:type="dxa"/>
          </w:tcPr>
          <w:p w:rsidR="003017AE" w:rsidRPr="005924CC" w:rsidRDefault="003017AE" w:rsidP="001B1F87">
            <w:pPr>
              <w:jc w:val="center"/>
              <w:rPr>
                <w:rFonts w:cstheme="minorHAnsi"/>
                <w:sz w:val="16"/>
                <w:szCs w:val="16"/>
              </w:rPr>
            </w:pPr>
            <w:r w:rsidRPr="005924CC">
              <w:rPr>
                <w:rFonts w:cstheme="minorHAnsi"/>
                <w:color w:val="000000"/>
                <w:sz w:val="16"/>
                <w:szCs w:val="16"/>
              </w:rPr>
              <w:t>Equipe 6</w:t>
            </w:r>
          </w:p>
        </w:tc>
      </w:tr>
      <w:tr w:rsidR="00710B75" w:rsidRPr="005924CC" w:rsidTr="009C6BB1">
        <w:trPr>
          <w:trHeight w:val="243"/>
          <w:jc w:val="center"/>
        </w:trPr>
        <w:tc>
          <w:tcPr>
            <w:tcW w:w="791" w:type="dxa"/>
            <w:vMerge w:val="restart"/>
          </w:tcPr>
          <w:p w:rsidR="003017AE" w:rsidRPr="005924CC" w:rsidRDefault="003017AE" w:rsidP="001B1F87">
            <w:pPr>
              <w:rPr>
                <w:rFonts w:cstheme="minorHAnsi"/>
                <w:sz w:val="16"/>
                <w:szCs w:val="16"/>
              </w:rPr>
            </w:pPr>
          </w:p>
          <w:p w:rsidR="003017AE" w:rsidRPr="005924CC" w:rsidRDefault="003017AE" w:rsidP="001B1F87">
            <w:pPr>
              <w:jc w:val="center"/>
              <w:rPr>
                <w:rFonts w:cstheme="minorHAnsi"/>
                <w:sz w:val="16"/>
                <w:szCs w:val="16"/>
              </w:rPr>
            </w:pPr>
            <w:r w:rsidRPr="005924CC">
              <w:rPr>
                <w:rFonts w:cstheme="minorHAnsi"/>
                <w:sz w:val="16"/>
                <w:szCs w:val="16"/>
              </w:rPr>
              <w:t>01</w:t>
            </w:r>
          </w:p>
        </w:tc>
        <w:tc>
          <w:tcPr>
            <w:tcW w:w="1630" w:type="dxa"/>
            <w:vMerge w:val="restart"/>
          </w:tcPr>
          <w:p w:rsidR="003017AE" w:rsidRPr="005924CC" w:rsidRDefault="003017AE" w:rsidP="001B1F87">
            <w:pPr>
              <w:rPr>
                <w:rFonts w:cstheme="minorHAnsi"/>
                <w:sz w:val="16"/>
                <w:szCs w:val="16"/>
              </w:rPr>
            </w:pPr>
            <w:r w:rsidRPr="005924CC">
              <w:rPr>
                <w:rFonts w:cstheme="minorHAnsi"/>
                <w:sz w:val="16"/>
                <w:szCs w:val="16"/>
              </w:rPr>
              <w:t>LABORATOIRE DE biotechnologie des Mycètes et Application</w:t>
            </w:r>
          </w:p>
        </w:tc>
        <w:tc>
          <w:tcPr>
            <w:tcW w:w="1086" w:type="dxa"/>
            <w:vMerge w:val="restart"/>
          </w:tcPr>
          <w:p w:rsidR="003017AE" w:rsidRPr="005924CC" w:rsidRDefault="003017AE" w:rsidP="001B1F87">
            <w:pPr>
              <w:jc w:val="center"/>
              <w:rPr>
                <w:rFonts w:cstheme="minorHAnsi"/>
                <w:sz w:val="16"/>
                <w:szCs w:val="16"/>
              </w:rPr>
            </w:pPr>
            <w:r w:rsidRPr="005924CC">
              <w:rPr>
                <w:rFonts w:cstheme="minorHAnsi"/>
                <w:sz w:val="16"/>
                <w:szCs w:val="16"/>
              </w:rPr>
              <w:t>KACEM CHAOUACHE .N</w:t>
            </w:r>
          </w:p>
          <w:p w:rsidR="003017AE" w:rsidRPr="005924CC" w:rsidRDefault="003017AE" w:rsidP="001B1F87">
            <w:pPr>
              <w:jc w:val="center"/>
              <w:rPr>
                <w:rFonts w:cstheme="minorHAnsi"/>
                <w:sz w:val="16"/>
                <w:szCs w:val="16"/>
              </w:rPr>
            </w:pPr>
            <w:r w:rsidRPr="005924CC">
              <w:rPr>
                <w:rFonts w:cstheme="minorHAnsi"/>
                <w:sz w:val="16"/>
                <w:szCs w:val="16"/>
              </w:rPr>
              <w:t>Prof</w:t>
            </w: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04</w:t>
            </w:r>
          </w:p>
        </w:tc>
        <w:tc>
          <w:tcPr>
            <w:tcW w:w="812" w:type="dxa"/>
            <w:vMerge w:val="restart"/>
          </w:tcPr>
          <w:p w:rsidR="003017AE" w:rsidRPr="005924CC" w:rsidRDefault="003017AE" w:rsidP="001B1F87">
            <w:pPr>
              <w:jc w:val="center"/>
              <w:rPr>
                <w:rFonts w:cstheme="minorHAnsi"/>
                <w:sz w:val="16"/>
                <w:szCs w:val="16"/>
              </w:rPr>
            </w:pPr>
            <w:r w:rsidRPr="005924CC">
              <w:rPr>
                <w:rFonts w:cstheme="minorHAnsi"/>
                <w:sz w:val="16"/>
                <w:szCs w:val="16"/>
              </w:rPr>
              <w:t xml:space="preserve">Université Frères </w:t>
            </w:r>
            <w:proofErr w:type="spellStart"/>
            <w:r w:rsidRPr="005924CC">
              <w:rPr>
                <w:rFonts w:cstheme="minorHAnsi"/>
                <w:sz w:val="16"/>
                <w:szCs w:val="16"/>
              </w:rPr>
              <w:t>MentouriCne</w:t>
            </w:r>
            <w:proofErr w:type="spellEnd"/>
          </w:p>
        </w:tc>
        <w:tc>
          <w:tcPr>
            <w:tcW w:w="681" w:type="dxa"/>
            <w:vMerge w:val="restart"/>
          </w:tcPr>
          <w:p w:rsidR="003017AE" w:rsidRPr="005924CC" w:rsidRDefault="003017AE" w:rsidP="001B1F87">
            <w:pPr>
              <w:jc w:val="center"/>
              <w:rPr>
                <w:rFonts w:cstheme="minorHAnsi"/>
                <w:sz w:val="16"/>
                <w:szCs w:val="16"/>
              </w:rPr>
            </w:pPr>
            <w:r w:rsidRPr="005924CC">
              <w:rPr>
                <w:rFonts w:cstheme="minorHAnsi"/>
                <w:sz w:val="16"/>
                <w:szCs w:val="16"/>
              </w:rPr>
              <w:t>1Prof</w:t>
            </w:r>
          </w:p>
          <w:p w:rsidR="003017AE" w:rsidRPr="005924CC" w:rsidRDefault="003017AE" w:rsidP="001B1F87">
            <w:pPr>
              <w:jc w:val="center"/>
              <w:rPr>
                <w:rFonts w:cstheme="minorHAnsi"/>
                <w:sz w:val="16"/>
                <w:szCs w:val="16"/>
              </w:rPr>
            </w:pPr>
            <w:r w:rsidRPr="005924CC">
              <w:rPr>
                <w:rFonts w:cstheme="minorHAnsi"/>
                <w:sz w:val="16"/>
                <w:szCs w:val="16"/>
              </w:rPr>
              <w:t>3MCA</w:t>
            </w:r>
          </w:p>
          <w:p w:rsidR="003017AE" w:rsidRPr="005924CC" w:rsidRDefault="003017AE" w:rsidP="001B1F87">
            <w:pPr>
              <w:jc w:val="center"/>
              <w:rPr>
                <w:rFonts w:cstheme="minorHAnsi"/>
                <w:sz w:val="16"/>
                <w:szCs w:val="16"/>
              </w:rPr>
            </w:pPr>
            <w:r w:rsidRPr="005924CC">
              <w:rPr>
                <w:rFonts w:cstheme="minorHAnsi"/>
                <w:sz w:val="16"/>
                <w:szCs w:val="16"/>
              </w:rPr>
              <w:t>3MCB</w:t>
            </w:r>
          </w:p>
          <w:p w:rsidR="003017AE" w:rsidRPr="005924CC" w:rsidRDefault="003017AE" w:rsidP="001B1F87">
            <w:pPr>
              <w:jc w:val="center"/>
              <w:rPr>
                <w:rFonts w:cstheme="minorHAnsi"/>
                <w:sz w:val="16"/>
                <w:szCs w:val="16"/>
              </w:rPr>
            </w:pPr>
            <w:r w:rsidRPr="005924CC">
              <w:rPr>
                <w:rFonts w:cstheme="minorHAnsi"/>
                <w:sz w:val="16"/>
                <w:szCs w:val="16"/>
              </w:rPr>
              <w:t>2MAA</w:t>
            </w:r>
          </w:p>
        </w:tc>
        <w:tc>
          <w:tcPr>
            <w:tcW w:w="814" w:type="dxa"/>
            <w:vMerge w:val="restart"/>
          </w:tcPr>
          <w:p w:rsidR="003017AE" w:rsidRPr="005924CC" w:rsidRDefault="003017AE" w:rsidP="001B1F87">
            <w:pPr>
              <w:jc w:val="center"/>
              <w:rPr>
                <w:rFonts w:cstheme="minorHAnsi"/>
                <w:sz w:val="16"/>
                <w:szCs w:val="16"/>
              </w:rPr>
            </w:pPr>
            <w:r w:rsidRPr="005924CC">
              <w:rPr>
                <w:rFonts w:cstheme="minorHAnsi"/>
                <w:sz w:val="16"/>
                <w:szCs w:val="16"/>
              </w:rPr>
              <w:t>1Prof</w:t>
            </w:r>
          </w:p>
          <w:p w:rsidR="003017AE" w:rsidRPr="005924CC" w:rsidRDefault="003017AE" w:rsidP="001B1F87">
            <w:pPr>
              <w:jc w:val="center"/>
              <w:rPr>
                <w:rFonts w:cstheme="minorHAnsi"/>
                <w:sz w:val="16"/>
                <w:szCs w:val="16"/>
              </w:rPr>
            </w:pPr>
            <w:r w:rsidRPr="005924CC">
              <w:rPr>
                <w:rFonts w:cstheme="minorHAnsi"/>
                <w:sz w:val="16"/>
                <w:szCs w:val="16"/>
              </w:rPr>
              <w:t>1MCA</w:t>
            </w:r>
          </w:p>
          <w:p w:rsidR="003017AE" w:rsidRPr="005924CC" w:rsidRDefault="003017AE" w:rsidP="001B1F87">
            <w:pPr>
              <w:jc w:val="center"/>
              <w:rPr>
                <w:rFonts w:cstheme="minorHAnsi"/>
                <w:sz w:val="16"/>
                <w:szCs w:val="16"/>
              </w:rPr>
            </w:pPr>
            <w:r w:rsidRPr="005924CC">
              <w:rPr>
                <w:rFonts w:cstheme="minorHAnsi"/>
                <w:sz w:val="16"/>
                <w:szCs w:val="16"/>
              </w:rPr>
              <w:t>3MCB</w:t>
            </w:r>
          </w:p>
          <w:p w:rsidR="003017AE" w:rsidRPr="005924CC" w:rsidRDefault="003017AE" w:rsidP="001B1F87">
            <w:pPr>
              <w:rPr>
                <w:rFonts w:cstheme="minorHAnsi"/>
                <w:sz w:val="16"/>
                <w:szCs w:val="16"/>
              </w:rPr>
            </w:pPr>
          </w:p>
        </w:tc>
        <w:tc>
          <w:tcPr>
            <w:tcW w:w="708" w:type="dxa"/>
            <w:vMerge w:val="restart"/>
          </w:tcPr>
          <w:p w:rsidR="003017AE" w:rsidRPr="005924CC" w:rsidRDefault="003017AE" w:rsidP="001B1F87">
            <w:pPr>
              <w:jc w:val="center"/>
              <w:rPr>
                <w:rFonts w:cstheme="minorHAnsi"/>
                <w:sz w:val="16"/>
                <w:szCs w:val="16"/>
                <w:lang w:val="en-US"/>
              </w:rPr>
            </w:pPr>
            <w:r w:rsidRPr="005924CC">
              <w:rPr>
                <w:rFonts w:cstheme="minorHAnsi"/>
                <w:sz w:val="16"/>
                <w:szCs w:val="16"/>
                <w:lang w:val="en-US"/>
              </w:rPr>
              <w:t>1Prof</w:t>
            </w:r>
          </w:p>
          <w:p w:rsidR="003017AE" w:rsidRPr="005924CC" w:rsidRDefault="003017AE" w:rsidP="001B1F87">
            <w:pPr>
              <w:jc w:val="center"/>
              <w:rPr>
                <w:rFonts w:cstheme="minorHAnsi"/>
                <w:sz w:val="16"/>
                <w:szCs w:val="16"/>
                <w:lang w:val="en-US"/>
              </w:rPr>
            </w:pPr>
            <w:r w:rsidRPr="005924CC">
              <w:rPr>
                <w:rFonts w:cstheme="minorHAnsi"/>
                <w:sz w:val="16"/>
                <w:szCs w:val="16"/>
                <w:lang w:val="en-US"/>
              </w:rPr>
              <w:t>1MCA</w:t>
            </w:r>
          </w:p>
          <w:p w:rsidR="003017AE" w:rsidRPr="005924CC" w:rsidRDefault="003017AE" w:rsidP="001B1F87">
            <w:pPr>
              <w:jc w:val="center"/>
              <w:rPr>
                <w:rFonts w:cstheme="minorHAnsi"/>
                <w:sz w:val="16"/>
                <w:szCs w:val="16"/>
                <w:lang w:val="en-US"/>
              </w:rPr>
            </w:pPr>
            <w:r w:rsidRPr="005924CC">
              <w:rPr>
                <w:rFonts w:cstheme="minorHAnsi"/>
                <w:sz w:val="16"/>
                <w:szCs w:val="16"/>
                <w:lang w:val="en-US"/>
              </w:rPr>
              <w:t>3MCB</w:t>
            </w:r>
          </w:p>
          <w:p w:rsidR="003017AE" w:rsidRPr="005924CC" w:rsidRDefault="003017AE" w:rsidP="001B1F87">
            <w:pPr>
              <w:jc w:val="center"/>
              <w:rPr>
                <w:rFonts w:cstheme="minorHAnsi"/>
                <w:sz w:val="16"/>
                <w:szCs w:val="16"/>
                <w:lang w:val="en-US"/>
              </w:rPr>
            </w:pPr>
          </w:p>
        </w:tc>
        <w:tc>
          <w:tcPr>
            <w:tcW w:w="651" w:type="dxa"/>
            <w:vMerge w:val="restart"/>
          </w:tcPr>
          <w:p w:rsidR="003017AE" w:rsidRPr="005924CC" w:rsidRDefault="003017AE" w:rsidP="001B1F87">
            <w:pPr>
              <w:jc w:val="center"/>
              <w:rPr>
                <w:rFonts w:cstheme="minorHAnsi"/>
                <w:sz w:val="16"/>
                <w:szCs w:val="16"/>
                <w:lang w:val="en-US"/>
              </w:rPr>
            </w:pPr>
            <w:r w:rsidRPr="005924CC">
              <w:rPr>
                <w:rFonts w:cstheme="minorHAnsi"/>
                <w:sz w:val="16"/>
                <w:szCs w:val="16"/>
                <w:lang w:val="en-US"/>
              </w:rPr>
              <w:t>2Prof</w:t>
            </w:r>
          </w:p>
          <w:p w:rsidR="003017AE" w:rsidRPr="005924CC" w:rsidRDefault="003017AE" w:rsidP="001B1F87">
            <w:pPr>
              <w:jc w:val="center"/>
              <w:rPr>
                <w:rFonts w:cstheme="minorHAnsi"/>
                <w:sz w:val="16"/>
                <w:szCs w:val="16"/>
                <w:lang w:val="en-US"/>
              </w:rPr>
            </w:pPr>
            <w:r w:rsidRPr="005924CC">
              <w:rPr>
                <w:rFonts w:cstheme="minorHAnsi"/>
                <w:sz w:val="16"/>
                <w:szCs w:val="16"/>
                <w:lang w:val="en-US"/>
              </w:rPr>
              <w:t>1MCA</w:t>
            </w:r>
          </w:p>
          <w:p w:rsidR="003017AE" w:rsidRPr="005924CC" w:rsidRDefault="003017AE" w:rsidP="001B1F87">
            <w:pPr>
              <w:jc w:val="center"/>
              <w:rPr>
                <w:rFonts w:cstheme="minorHAnsi"/>
                <w:sz w:val="16"/>
                <w:szCs w:val="16"/>
                <w:lang w:val="en-US"/>
              </w:rPr>
            </w:pPr>
            <w:r w:rsidRPr="005924CC">
              <w:rPr>
                <w:rFonts w:cstheme="minorHAnsi"/>
                <w:sz w:val="16"/>
                <w:szCs w:val="16"/>
                <w:lang w:val="en-US"/>
              </w:rPr>
              <w:t>2MCB</w:t>
            </w:r>
          </w:p>
          <w:p w:rsidR="003017AE" w:rsidRPr="005924CC" w:rsidRDefault="003017AE" w:rsidP="001B1F87">
            <w:pPr>
              <w:jc w:val="center"/>
              <w:rPr>
                <w:rFonts w:cstheme="minorHAnsi"/>
                <w:sz w:val="16"/>
                <w:szCs w:val="16"/>
                <w:lang w:val="en-US"/>
              </w:rPr>
            </w:pPr>
            <w:r w:rsidRPr="005924CC">
              <w:rPr>
                <w:rFonts w:cstheme="minorHAnsi"/>
                <w:sz w:val="16"/>
                <w:szCs w:val="16"/>
                <w:lang w:val="en-US"/>
              </w:rPr>
              <w:t>2MAA</w:t>
            </w:r>
          </w:p>
        </w:tc>
        <w:tc>
          <w:tcPr>
            <w:tcW w:w="679" w:type="dxa"/>
            <w:vMerge w:val="restart"/>
          </w:tcPr>
          <w:p w:rsidR="003017AE" w:rsidRPr="005924CC" w:rsidRDefault="003017AE" w:rsidP="001B1F87">
            <w:pPr>
              <w:jc w:val="center"/>
              <w:rPr>
                <w:rFonts w:cstheme="minorHAnsi"/>
                <w:sz w:val="16"/>
                <w:szCs w:val="16"/>
                <w:lang w:val="en-US"/>
              </w:rPr>
            </w:pPr>
          </w:p>
        </w:tc>
        <w:tc>
          <w:tcPr>
            <w:tcW w:w="657" w:type="dxa"/>
            <w:vMerge w:val="restart"/>
          </w:tcPr>
          <w:p w:rsidR="003017AE" w:rsidRPr="005924CC" w:rsidRDefault="003017AE" w:rsidP="001B1F87">
            <w:pPr>
              <w:jc w:val="center"/>
              <w:rPr>
                <w:rFonts w:cstheme="minorHAnsi"/>
                <w:sz w:val="16"/>
                <w:szCs w:val="16"/>
                <w:lang w:val="en-US"/>
              </w:rPr>
            </w:pPr>
          </w:p>
        </w:tc>
      </w:tr>
      <w:tr w:rsidR="00710B75" w:rsidRPr="005924CC" w:rsidTr="009C6BB1">
        <w:trPr>
          <w:trHeight w:val="181"/>
          <w:jc w:val="center"/>
        </w:trPr>
        <w:tc>
          <w:tcPr>
            <w:tcW w:w="791" w:type="dxa"/>
            <w:vMerge/>
          </w:tcPr>
          <w:p w:rsidR="003017AE" w:rsidRPr="005924CC" w:rsidRDefault="003017AE" w:rsidP="001B1F87">
            <w:pPr>
              <w:jc w:val="center"/>
              <w:rPr>
                <w:rFonts w:cstheme="minorHAnsi"/>
                <w:sz w:val="16"/>
                <w:szCs w:val="16"/>
              </w:rPr>
            </w:pPr>
          </w:p>
        </w:tc>
        <w:tc>
          <w:tcPr>
            <w:tcW w:w="1630" w:type="dxa"/>
            <w:vMerge/>
          </w:tcPr>
          <w:p w:rsidR="003017AE" w:rsidRPr="005924CC" w:rsidRDefault="003017AE" w:rsidP="001B1F87">
            <w:pPr>
              <w:jc w:val="center"/>
              <w:rPr>
                <w:rFonts w:cstheme="minorHAnsi"/>
                <w:sz w:val="16"/>
                <w:szCs w:val="16"/>
              </w:rPr>
            </w:pPr>
          </w:p>
        </w:tc>
        <w:tc>
          <w:tcPr>
            <w:tcW w:w="1086" w:type="dxa"/>
            <w:vMerge/>
          </w:tcPr>
          <w:p w:rsidR="003017AE" w:rsidRPr="005924CC" w:rsidRDefault="003017AE" w:rsidP="001B1F87">
            <w:pPr>
              <w:jc w:val="center"/>
              <w:rPr>
                <w:rFonts w:cstheme="minorHAnsi"/>
                <w:sz w:val="16"/>
                <w:szCs w:val="16"/>
              </w:rPr>
            </w:pP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 xml:space="preserve">Code </w:t>
            </w:r>
          </w:p>
        </w:tc>
        <w:tc>
          <w:tcPr>
            <w:tcW w:w="812" w:type="dxa"/>
            <w:vMerge/>
          </w:tcPr>
          <w:p w:rsidR="003017AE" w:rsidRPr="005924CC" w:rsidRDefault="003017AE" w:rsidP="001B1F87">
            <w:pPr>
              <w:jc w:val="center"/>
              <w:rPr>
                <w:rFonts w:cstheme="minorHAnsi"/>
                <w:sz w:val="16"/>
                <w:szCs w:val="16"/>
              </w:rPr>
            </w:pPr>
          </w:p>
        </w:tc>
        <w:tc>
          <w:tcPr>
            <w:tcW w:w="681" w:type="dxa"/>
            <w:vMerge/>
          </w:tcPr>
          <w:p w:rsidR="003017AE" w:rsidRPr="005924CC" w:rsidRDefault="003017AE" w:rsidP="001B1F87">
            <w:pPr>
              <w:rPr>
                <w:rFonts w:cstheme="minorHAnsi"/>
                <w:sz w:val="16"/>
                <w:szCs w:val="16"/>
              </w:rPr>
            </w:pPr>
          </w:p>
        </w:tc>
        <w:tc>
          <w:tcPr>
            <w:tcW w:w="814" w:type="dxa"/>
            <w:vMerge/>
          </w:tcPr>
          <w:p w:rsidR="003017AE" w:rsidRPr="005924CC" w:rsidRDefault="003017AE" w:rsidP="001B1F87">
            <w:pPr>
              <w:jc w:val="center"/>
              <w:rPr>
                <w:rFonts w:cstheme="minorHAnsi"/>
                <w:sz w:val="16"/>
                <w:szCs w:val="16"/>
              </w:rPr>
            </w:pPr>
          </w:p>
        </w:tc>
        <w:tc>
          <w:tcPr>
            <w:tcW w:w="708" w:type="dxa"/>
            <w:vMerge/>
          </w:tcPr>
          <w:p w:rsidR="003017AE" w:rsidRPr="005924CC" w:rsidRDefault="003017AE" w:rsidP="001B1F87">
            <w:pPr>
              <w:jc w:val="center"/>
              <w:rPr>
                <w:rFonts w:cstheme="minorHAnsi"/>
                <w:sz w:val="16"/>
                <w:szCs w:val="16"/>
                <w:lang w:val="en-US"/>
              </w:rPr>
            </w:pPr>
          </w:p>
        </w:tc>
        <w:tc>
          <w:tcPr>
            <w:tcW w:w="651" w:type="dxa"/>
            <w:vMerge/>
          </w:tcPr>
          <w:p w:rsidR="003017AE" w:rsidRPr="005924CC" w:rsidRDefault="003017AE" w:rsidP="001B1F87">
            <w:pPr>
              <w:jc w:val="center"/>
              <w:rPr>
                <w:rFonts w:cstheme="minorHAnsi"/>
                <w:sz w:val="16"/>
                <w:szCs w:val="16"/>
                <w:lang w:val="en-US"/>
              </w:rPr>
            </w:pPr>
          </w:p>
        </w:tc>
        <w:tc>
          <w:tcPr>
            <w:tcW w:w="679" w:type="dxa"/>
            <w:vMerge/>
          </w:tcPr>
          <w:p w:rsidR="003017AE" w:rsidRPr="005924CC" w:rsidRDefault="003017AE" w:rsidP="001B1F87">
            <w:pPr>
              <w:jc w:val="center"/>
              <w:rPr>
                <w:rFonts w:cstheme="minorHAnsi"/>
                <w:sz w:val="16"/>
                <w:szCs w:val="16"/>
                <w:lang w:val="en-US"/>
              </w:rPr>
            </w:pPr>
          </w:p>
        </w:tc>
        <w:tc>
          <w:tcPr>
            <w:tcW w:w="657" w:type="dxa"/>
            <w:vMerge/>
          </w:tcPr>
          <w:p w:rsidR="003017AE" w:rsidRPr="005924CC" w:rsidRDefault="003017AE" w:rsidP="001B1F87">
            <w:pPr>
              <w:jc w:val="center"/>
              <w:rPr>
                <w:rFonts w:cstheme="minorHAnsi"/>
                <w:sz w:val="16"/>
                <w:szCs w:val="16"/>
                <w:lang w:val="en-US"/>
              </w:rPr>
            </w:pPr>
          </w:p>
        </w:tc>
      </w:tr>
      <w:tr w:rsidR="00710B75" w:rsidRPr="005924CC" w:rsidTr="009C6BB1">
        <w:trPr>
          <w:trHeight w:val="147"/>
          <w:jc w:val="center"/>
        </w:trPr>
        <w:tc>
          <w:tcPr>
            <w:tcW w:w="791" w:type="dxa"/>
            <w:vMerge/>
          </w:tcPr>
          <w:p w:rsidR="003017AE" w:rsidRPr="005924CC" w:rsidRDefault="003017AE" w:rsidP="001B1F87">
            <w:pPr>
              <w:jc w:val="center"/>
              <w:rPr>
                <w:rFonts w:cstheme="minorHAnsi"/>
                <w:sz w:val="16"/>
                <w:szCs w:val="16"/>
              </w:rPr>
            </w:pPr>
          </w:p>
        </w:tc>
        <w:tc>
          <w:tcPr>
            <w:tcW w:w="1630" w:type="dxa"/>
            <w:vMerge/>
          </w:tcPr>
          <w:p w:rsidR="003017AE" w:rsidRPr="005924CC" w:rsidRDefault="003017AE" w:rsidP="001B1F87">
            <w:pPr>
              <w:jc w:val="center"/>
              <w:rPr>
                <w:rFonts w:cstheme="minorHAnsi"/>
                <w:sz w:val="16"/>
                <w:szCs w:val="16"/>
              </w:rPr>
            </w:pPr>
          </w:p>
        </w:tc>
        <w:tc>
          <w:tcPr>
            <w:tcW w:w="1086" w:type="dxa"/>
            <w:vMerge/>
          </w:tcPr>
          <w:p w:rsidR="003017AE" w:rsidRPr="005924CC" w:rsidRDefault="003017AE" w:rsidP="001B1F87">
            <w:pPr>
              <w:jc w:val="center"/>
              <w:rPr>
                <w:rFonts w:cstheme="minorHAnsi"/>
                <w:sz w:val="16"/>
                <w:szCs w:val="16"/>
              </w:rPr>
            </w:pP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E1906400</w:t>
            </w:r>
          </w:p>
        </w:tc>
        <w:tc>
          <w:tcPr>
            <w:tcW w:w="812" w:type="dxa"/>
            <w:vMerge/>
          </w:tcPr>
          <w:p w:rsidR="003017AE" w:rsidRPr="005924CC" w:rsidRDefault="003017AE" w:rsidP="001B1F87">
            <w:pPr>
              <w:jc w:val="center"/>
              <w:rPr>
                <w:rFonts w:cstheme="minorHAnsi"/>
                <w:sz w:val="16"/>
                <w:szCs w:val="16"/>
              </w:rPr>
            </w:pPr>
          </w:p>
        </w:tc>
        <w:tc>
          <w:tcPr>
            <w:tcW w:w="681" w:type="dxa"/>
            <w:vMerge/>
          </w:tcPr>
          <w:p w:rsidR="003017AE" w:rsidRPr="005924CC" w:rsidRDefault="003017AE" w:rsidP="001B1F87">
            <w:pPr>
              <w:rPr>
                <w:rFonts w:cstheme="minorHAnsi"/>
                <w:sz w:val="16"/>
                <w:szCs w:val="16"/>
              </w:rPr>
            </w:pPr>
          </w:p>
        </w:tc>
        <w:tc>
          <w:tcPr>
            <w:tcW w:w="814" w:type="dxa"/>
            <w:vMerge/>
          </w:tcPr>
          <w:p w:rsidR="003017AE" w:rsidRPr="005924CC" w:rsidRDefault="003017AE" w:rsidP="001B1F87">
            <w:pPr>
              <w:jc w:val="center"/>
              <w:rPr>
                <w:rFonts w:cstheme="minorHAnsi"/>
                <w:sz w:val="16"/>
                <w:szCs w:val="16"/>
              </w:rPr>
            </w:pPr>
          </w:p>
        </w:tc>
        <w:tc>
          <w:tcPr>
            <w:tcW w:w="708" w:type="dxa"/>
            <w:vMerge/>
          </w:tcPr>
          <w:p w:rsidR="003017AE" w:rsidRPr="005924CC" w:rsidRDefault="003017AE" w:rsidP="001B1F87">
            <w:pPr>
              <w:jc w:val="center"/>
              <w:rPr>
                <w:rFonts w:cstheme="minorHAnsi"/>
                <w:sz w:val="16"/>
                <w:szCs w:val="16"/>
                <w:lang w:val="en-US"/>
              </w:rPr>
            </w:pPr>
          </w:p>
        </w:tc>
        <w:tc>
          <w:tcPr>
            <w:tcW w:w="651" w:type="dxa"/>
            <w:vMerge/>
          </w:tcPr>
          <w:p w:rsidR="003017AE" w:rsidRPr="005924CC" w:rsidRDefault="003017AE" w:rsidP="001B1F87">
            <w:pPr>
              <w:jc w:val="center"/>
              <w:rPr>
                <w:rFonts w:cstheme="minorHAnsi"/>
                <w:sz w:val="16"/>
                <w:szCs w:val="16"/>
                <w:lang w:val="en-US"/>
              </w:rPr>
            </w:pPr>
          </w:p>
        </w:tc>
        <w:tc>
          <w:tcPr>
            <w:tcW w:w="679" w:type="dxa"/>
            <w:vMerge/>
          </w:tcPr>
          <w:p w:rsidR="003017AE" w:rsidRPr="005924CC" w:rsidRDefault="003017AE" w:rsidP="001B1F87">
            <w:pPr>
              <w:jc w:val="center"/>
              <w:rPr>
                <w:rFonts w:cstheme="minorHAnsi"/>
                <w:sz w:val="16"/>
                <w:szCs w:val="16"/>
                <w:lang w:val="en-US"/>
              </w:rPr>
            </w:pPr>
          </w:p>
        </w:tc>
        <w:tc>
          <w:tcPr>
            <w:tcW w:w="657" w:type="dxa"/>
            <w:vMerge/>
          </w:tcPr>
          <w:p w:rsidR="003017AE" w:rsidRPr="005924CC" w:rsidRDefault="003017AE" w:rsidP="001B1F87">
            <w:pPr>
              <w:jc w:val="center"/>
              <w:rPr>
                <w:rFonts w:cstheme="minorHAnsi"/>
                <w:sz w:val="16"/>
                <w:szCs w:val="16"/>
                <w:lang w:val="en-US"/>
              </w:rPr>
            </w:pPr>
          </w:p>
        </w:tc>
      </w:tr>
      <w:tr w:rsidR="00710B75" w:rsidRPr="005924CC" w:rsidTr="009C6BB1">
        <w:trPr>
          <w:trHeight w:val="233"/>
          <w:jc w:val="center"/>
        </w:trPr>
        <w:tc>
          <w:tcPr>
            <w:tcW w:w="791" w:type="dxa"/>
            <w:vMerge w:val="restart"/>
          </w:tcPr>
          <w:p w:rsidR="003017AE" w:rsidRPr="005924CC" w:rsidRDefault="003017AE" w:rsidP="001B1F87">
            <w:pPr>
              <w:jc w:val="center"/>
              <w:rPr>
                <w:rFonts w:cstheme="minorHAnsi"/>
                <w:sz w:val="16"/>
                <w:szCs w:val="16"/>
              </w:rPr>
            </w:pPr>
            <w:r w:rsidRPr="005924CC">
              <w:rPr>
                <w:rFonts w:cstheme="minorHAnsi"/>
                <w:sz w:val="16"/>
                <w:szCs w:val="16"/>
              </w:rPr>
              <w:t>02</w:t>
            </w:r>
          </w:p>
        </w:tc>
        <w:tc>
          <w:tcPr>
            <w:tcW w:w="1630" w:type="dxa"/>
            <w:vMerge w:val="restart"/>
          </w:tcPr>
          <w:p w:rsidR="003017AE" w:rsidRPr="005924CC" w:rsidRDefault="003017AE" w:rsidP="001B1F87">
            <w:pPr>
              <w:jc w:val="center"/>
              <w:rPr>
                <w:rFonts w:cstheme="minorHAnsi"/>
                <w:sz w:val="16"/>
                <w:szCs w:val="16"/>
              </w:rPr>
            </w:pPr>
            <w:r w:rsidRPr="005924CC">
              <w:rPr>
                <w:rFonts w:cstheme="minorHAnsi"/>
                <w:sz w:val="16"/>
                <w:szCs w:val="16"/>
              </w:rPr>
              <w:t xml:space="preserve">Laboratoire de Développement et Valorisation des ressources phylogénétique </w:t>
            </w:r>
          </w:p>
        </w:tc>
        <w:tc>
          <w:tcPr>
            <w:tcW w:w="1086" w:type="dxa"/>
            <w:vMerge w:val="restart"/>
          </w:tcPr>
          <w:p w:rsidR="003017AE" w:rsidRPr="005924CC" w:rsidRDefault="003017AE" w:rsidP="001B1F87">
            <w:pPr>
              <w:jc w:val="center"/>
              <w:rPr>
                <w:rFonts w:cstheme="minorHAnsi"/>
                <w:sz w:val="16"/>
                <w:szCs w:val="16"/>
              </w:rPr>
            </w:pPr>
            <w:r w:rsidRPr="005924CC">
              <w:rPr>
                <w:rFonts w:cstheme="minorHAnsi"/>
                <w:sz w:val="16"/>
                <w:szCs w:val="16"/>
              </w:rPr>
              <w:t>BELARIBI Mostefa</w:t>
            </w:r>
          </w:p>
          <w:p w:rsidR="003017AE" w:rsidRPr="005924CC" w:rsidRDefault="003017AE" w:rsidP="001B1F87">
            <w:pPr>
              <w:jc w:val="center"/>
              <w:rPr>
                <w:rFonts w:cstheme="minorHAnsi"/>
                <w:sz w:val="16"/>
                <w:szCs w:val="16"/>
              </w:rPr>
            </w:pPr>
            <w:r w:rsidRPr="005924CC">
              <w:rPr>
                <w:rFonts w:cstheme="minorHAnsi"/>
                <w:sz w:val="16"/>
                <w:szCs w:val="16"/>
              </w:rPr>
              <w:t>Prof</w:t>
            </w: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05</w:t>
            </w:r>
          </w:p>
        </w:tc>
        <w:tc>
          <w:tcPr>
            <w:tcW w:w="812" w:type="dxa"/>
            <w:vMerge w:val="restart"/>
          </w:tcPr>
          <w:p w:rsidR="003017AE" w:rsidRPr="005924CC" w:rsidRDefault="003017AE" w:rsidP="001B1F87">
            <w:pPr>
              <w:jc w:val="center"/>
              <w:rPr>
                <w:rFonts w:cstheme="minorHAnsi"/>
                <w:sz w:val="16"/>
                <w:szCs w:val="16"/>
              </w:rPr>
            </w:pPr>
            <w:r w:rsidRPr="005924CC">
              <w:rPr>
                <w:rFonts w:cstheme="minorHAnsi"/>
                <w:sz w:val="16"/>
                <w:szCs w:val="16"/>
              </w:rPr>
              <w:t xml:space="preserve">Université Frères </w:t>
            </w:r>
            <w:proofErr w:type="spellStart"/>
            <w:r w:rsidRPr="005924CC">
              <w:rPr>
                <w:rFonts w:cstheme="minorHAnsi"/>
                <w:sz w:val="16"/>
                <w:szCs w:val="16"/>
              </w:rPr>
              <w:t>MentouriCne</w:t>
            </w:r>
            <w:proofErr w:type="spellEnd"/>
          </w:p>
        </w:tc>
        <w:tc>
          <w:tcPr>
            <w:tcW w:w="681" w:type="dxa"/>
            <w:vMerge w:val="restart"/>
          </w:tcPr>
          <w:p w:rsidR="003017AE" w:rsidRPr="005924CC" w:rsidRDefault="003017AE" w:rsidP="001B1F87">
            <w:pPr>
              <w:jc w:val="center"/>
              <w:rPr>
                <w:rFonts w:cstheme="minorHAnsi"/>
                <w:sz w:val="16"/>
                <w:szCs w:val="16"/>
              </w:rPr>
            </w:pPr>
            <w:r w:rsidRPr="005924CC">
              <w:rPr>
                <w:rFonts w:cstheme="minorHAnsi"/>
                <w:sz w:val="16"/>
                <w:szCs w:val="16"/>
              </w:rPr>
              <w:t>2Prof</w:t>
            </w:r>
          </w:p>
          <w:p w:rsidR="003017AE" w:rsidRPr="005924CC" w:rsidRDefault="003017AE" w:rsidP="001B1F87">
            <w:pPr>
              <w:jc w:val="center"/>
              <w:rPr>
                <w:rFonts w:cstheme="minorHAnsi"/>
                <w:sz w:val="16"/>
                <w:szCs w:val="16"/>
              </w:rPr>
            </w:pPr>
            <w:r w:rsidRPr="005924CC">
              <w:rPr>
                <w:rFonts w:cstheme="minorHAnsi"/>
                <w:sz w:val="16"/>
                <w:szCs w:val="16"/>
              </w:rPr>
              <w:t>1Maa</w:t>
            </w:r>
          </w:p>
          <w:p w:rsidR="003017AE" w:rsidRPr="005924CC" w:rsidRDefault="003017AE" w:rsidP="001B1F87">
            <w:pPr>
              <w:jc w:val="center"/>
              <w:rPr>
                <w:rFonts w:cstheme="minorHAnsi"/>
                <w:sz w:val="16"/>
                <w:szCs w:val="16"/>
                <w:lang w:val="en-US"/>
              </w:rPr>
            </w:pPr>
          </w:p>
        </w:tc>
        <w:tc>
          <w:tcPr>
            <w:tcW w:w="814" w:type="dxa"/>
            <w:vMerge w:val="restart"/>
          </w:tcPr>
          <w:p w:rsidR="003017AE" w:rsidRPr="005924CC" w:rsidRDefault="003017AE" w:rsidP="001B1F87">
            <w:pPr>
              <w:jc w:val="center"/>
              <w:rPr>
                <w:rFonts w:cstheme="minorHAnsi"/>
                <w:sz w:val="16"/>
                <w:szCs w:val="16"/>
                <w:lang w:val="en-US"/>
              </w:rPr>
            </w:pPr>
            <w:r w:rsidRPr="005924CC">
              <w:rPr>
                <w:rFonts w:cstheme="minorHAnsi"/>
                <w:sz w:val="16"/>
                <w:szCs w:val="16"/>
                <w:lang w:val="en-US"/>
              </w:rPr>
              <w:t>1Prof</w:t>
            </w:r>
          </w:p>
          <w:p w:rsidR="003017AE" w:rsidRPr="005924CC" w:rsidRDefault="003017AE" w:rsidP="001B1F87">
            <w:pPr>
              <w:jc w:val="center"/>
              <w:rPr>
                <w:rFonts w:cstheme="minorHAnsi"/>
                <w:sz w:val="16"/>
                <w:szCs w:val="16"/>
                <w:lang w:val="en-US"/>
              </w:rPr>
            </w:pPr>
            <w:r w:rsidRPr="005924CC">
              <w:rPr>
                <w:rFonts w:cstheme="minorHAnsi"/>
                <w:sz w:val="16"/>
                <w:szCs w:val="16"/>
                <w:lang w:val="en-US"/>
              </w:rPr>
              <w:t>1Mca</w:t>
            </w:r>
          </w:p>
          <w:p w:rsidR="003017AE" w:rsidRPr="005924CC" w:rsidRDefault="003017AE" w:rsidP="001B1F87">
            <w:pPr>
              <w:jc w:val="center"/>
              <w:rPr>
                <w:rFonts w:cstheme="minorHAnsi"/>
                <w:sz w:val="16"/>
                <w:szCs w:val="16"/>
                <w:lang w:val="en-US"/>
              </w:rPr>
            </w:pPr>
            <w:r w:rsidRPr="005924CC">
              <w:rPr>
                <w:rFonts w:cstheme="minorHAnsi"/>
                <w:sz w:val="16"/>
                <w:szCs w:val="16"/>
                <w:lang w:val="en-US"/>
              </w:rPr>
              <w:t>1Maa</w:t>
            </w:r>
          </w:p>
          <w:p w:rsidR="003017AE" w:rsidRPr="005924CC" w:rsidRDefault="003017AE" w:rsidP="001B1F87">
            <w:pPr>
              <w:jc w:val="center"/>
              <w:rPr>
                <w:rFonts w:cstheme="minorHAnsi"/>
                <w:sz w:val="16"/>
                <w:szCs w:val="16"/>
                <w:lang w:val="en-US"/>
              </w:rPr>
            </w:pPr>
          </w:p>
        </w:tc>
        <w:tc>
          <w:tcPr>
            <w:tcW w:w="708" w:type="dxa"/>
            <w:vMerge w:val="restart"/>
          </w:tcPr>
          <w:p w:rsidR="003017AE" w:rsidRPr="005924CC" w:rsidRDefault="003017AE" w:rsidP="001B1F87">
            <w:pPr>
              <w:jc w:val="center"/>
              <w:rPr>
                <w:rFonts w:cstheme="minorHAnsi"/>
                <w:sz w:val="16"/>
                <w:szCs w:val="16"/>
                <w:lang w:val="en-US"/>
              </w:rPr>
            </w:pPr>
            <w:r w:rsidRPr="005924CC">
              <w:rPr>
                <w:rFonts w:cstheme="minorHAnsi"/>
                <w:sz w:val="16"/>
                <w:szCs w:val="16"/>
                <w:lang w:val="en-US"/>
              </w:rPr>
              <w:t>1Prof</w:t>
            </w:r>
          </w:p>
          <w:p w:rsidR="003017AE" w:rsidRPr="005924CC" w:rsidRDefault="003017AE" w:rsidP="001B1F87">
            <w:pPr>
              <w:jc w:val="center"/>
              <w:rPr>
                <w:rFonts w:cstheme="minorHAnsi"/>
                <w:sz w:val="16"/>
                <w:szCs w:val="16"/>
                <w:lang w:val="en-US"/>
              </w:rPr>
            </w:pPr>
            <w:r w:rsidRPr="005924CC">
              <w:rPr>
                <w:rFonts w:cstheme="minorHAnsi"/>
                <w:sz w:val="16"/>
                <w:szCs w:val="16"/>
                <w:lang w:val="en-US"/>
              </w:rPr>
              <w:t>1Prof</w:t>
            </w:r>
          </w:p>
          <w:p w:rsidR="003017AE" w:rsidRPr="005924CC" w:rsidRDefault="003017AE" w:rsidP="001B1F87">
            <w:pPr>
              <w:jc w:val="center"/>
              <w:rPr>
                <w:rFonts w:cstheme="minorHAnsi"/>
                <w:sz w:val="16"/>
                <w:szCs w:val="16"/>
                <w:lang w:val="en-US"/>
              </w:rPr>
            </w:pPr>
          </w:p>
        </w:tc>
        <w:tc>
          <w:tcPr>
            <w:tcW w:w="651" w:type="dxa"/>
            <w:vMerge w:val="restart"/>
          </w:tcPr>
          <w:p w:rsidR="003017AE" w:rsidRPr="005924CC" w:rsidRDefault="003017AE" w:rsidP="001B1F87">
            <w:pPr>
              <w:jc w:val="center"/>
              <w:rPr>
                <w:rFonts w:cstheme="minorHAnsi"/>
                <w:sz w:val="16"/>
                <w:szCs w:val="16"/>
                <w:lang w:val="en-US"/>
              </w:rPr>
            </w:pPr>
            <w:r w:rsidRPr="005924CC">
              <w:rPr>
                <w:rFonts w:cstheme="minorHAnsi"/>
                <w:sz w:val="16"/>
                <w:szCs w:val="16"/>
                <w:lang w:val="en-US"/>
              </w:rPr>
              <w:t>1Prof</w:t>
            </w:r>
          </w:p>
          <w:p w:rsidR="003017AE" w:rsidRPr="005924CC" w:rsidRDefault="003017AE" w:rsidP="001B1F87">
            <w:pPr>
              <w:jc w:val="center"/>
              <w:rPr>
                <w:rFonts w:cstheme="minorHAnsi"/>
                <w:sz w:val="16"/>
                <w:szCs w:val="16"/>
                <w:lang w:val="en-US"/>
              </w:rPr>
            </w:pPr>
            <w:r w:rsidRPr="005924CC">
              <w:rPr>
                <w:rFonts w:cstheme="minorHAnsi"/>
                <w:sz w:val="16"/>
                <w:szCs w:val="16"/>
                <w:lang w:val="en-US"/>
              </w:rPr>
              <w:t>3Mcb</w:t>
            </w:r>
          </w:p>
          <w:p w:rsidR="003017AE" w:rsidRPr="005924CC" w:rsidRDefault="003017AE" w:rsidP="001B1F87">
            <w:pPr>
              <w:jc w:val="center"/>
              <w:rPr>
                <w:rFonts w:cstheme="minorHAnsi"/>
                <w:sz w:val="16"/>
                <w:szCs w:val="16"/>
                <w:lang w:val="en-US"/>
              </w:rPr>
            </w:pPr>
          </w:p>
        </w:tc>
        <w:tc>
          <w:tcPr>
            <w:tcW w:w="679" w:type="dxa"/>
            <w:vMerge w:val="restart"/>
          </w:tcPr>
          <w:p w:rsidR="003017AE" w:rsidRPr="005924CC" w:rsidRDefault="003017AE" w:rsidP="001B1F87">
            <w:pPr>
              <w:jc w:val="center"/>
              <w:rPr>
                <w:rFonts w:cstheme="minorHAnsi"/>
                <w:sz w:val="16"/>
                <w:szCs w:val="16"/>
                <w:lang w:val="en-US"/>
              </w:rPr>
            </w:pPr>
            <w:r w:rsidRPr="005924CC">
              <w:rPr>
                <w:rFonts w:cstheme="minorHAnsi"/>
                <w:sz w:val="16"/>
                <w:szCs w:val="16"/>
                <w:lang w:val="en-US"/>
              </w:rPr>
              <w:t>2Prof</w:t>
            </w:r>
          </w:p>
          <w:p w:rsidR="003017AE" w:rsidRPr="005924CC" w:rsidRDefault="003017AE" w:rsidP="001B1F87">
            <w:pPr>
              <w:jc w:val="center"/>
              <w:rPr>
                <w:rFonts w:cstheme="minorHAnsi"/>
                <w:sz w:val="16"/>
                <w:szCs w:val="16"/>
                <w:lang w:val="en-US"/>
              </w:rPr>
            </w:pPr>
            <w:r w:rsidRPr="005924CC">
              <w:rPr>
                <w:rFonts w:cstheme="minorHAnsi"/>
                <w:sz w:val="16"/>
                <w:szCs w:val="16"/>
                <w:lang w:val="en-US"/>
              </w:rPr>
              <w:t>1Maa</w:t>
            </w:r>
          </w:p>
          <w:p w:rsidR="003017AE" w:rsidRPr="005924CC" w:rsidRDefault="003017AE" w:rsidP="001B1F87">
            <w:pPr>
              <w:jc w:val="center"/>
              <w:rPr>
                <w:rFonts w:cstheme="minorHAnsi"/>
                <w:sz w:val="16"/>
                <w:szCs w:val="16"/>
                <w:lang w:val="en-US"/>
              </w:rPr>
            </w:pPr>
            <w:r w:rsidRPr="005924CC">
              <w:rPr>
                <w:rFonts w:cstheme="minorHAnsi"/>
                <w:sz w:val="16"/>
                <w:szCs w:val="16"/>
                <w:lang w:val="en-US"/>
              </w:rPr>
              <w:t>1Mca</w:t>
            </w:r>
          </w:p>
          <w:p w:rsidR="003017AE" w:rsidRPr="005924CC" w:rsidRDefault="003017AE" w:rsidP="001B1F87">
            <w:pPr>
              <w:jc w:val="center"/>
              <w:rPr>
                <w:rFonts w:cstheme="minorHAnsi"/>
                <w:sz w:val="16"/>
                <w:szCs w:val="16"/>
                <w:lang w:val="en-US"/>
              </w:rPr>
            </w:pPr>
            <w:r w:rsidRPr="005924CC">
              <w:rPr>
                <w:rFonts w:cstheme="minorHAnsi"/>
                <w:sz w:val="16"/>
                <w:szCs w:val="16"/>
                <w:lang w:val="en-US"/>
              </w:rPr>
              <w:t>1Maa</w:t>
            </w:r>
          </w:p>
        </w:tc>
        <w:tc>
          <w:tcPr>
            <w:tcW w:w="657" w:type="dxa"/>
            <w:vMerge w:val="restart"/>
          </w:tcPr>
          <w:p w:rsidR="003017AE" w:rsidRPr="005924CC" w:rsidRDefault="003017AE" w:rsidP="001B1F87">
            <w:pPr>
              <w:jc w:val="center"/>
              <w:rPr>
                <w:rFonts w:cstheme="minorHAnsi"/>
                <w:sz w:val="16"/>
                <w:szCs w:val="16"/>
                <w:lang w:val="en-US"/>
              </w:rPr>
            </w:pPr>
          </w:p>
        </w:tc>
      </w:tr>
      <w:tr w:rsidR="00710B75" w:rsidRPr="005924CC" w:rsidTr="009C6BB1">
        <w:trPr>
          <w:trHeight w:val="195"/>
          <w:jc w:val="center"/>
        </w:trPr>
        <w:tc>
          <w:tcPr>
            <w:tcW w:w="791" w:type="dxa"/>
            <w:vMerge/>
          </w:tcPr>
          <w:p w:rsidR="003017AE" w:rsidRPr="005924CC" w:rsidRDefault="003017AE" w:rsidP="001B1F87">
            <w:pPr>
              <w:jc w:val="center"/>
              <w:rPr>
                <w:rFonts w:cstheme="minorHAnsi"/>
                <w:sz w:val="16"/>
                <w:szCs w:val="16"/>
                <w:lang w:val="en-US"/>
              </w:rPr>
            </w:pPr>
          </w:p>
        </w:tc>
        <w:tc>
          <w:tcPr>
            <w:tcW w:w="1630" w:type="dxa"/>
            <w:vMerge/>
          </w:tcPr>
          <w:p w:rsidR="003017AE" w:rsidRPr="005924CC" w:rsidRDefault="003017AE" w:rsidP="001B1F87">
            <w:pPr>
              <w:jc w:val="center"/>
              <w:rPr>
                <w:rFonts w:cstheme="minorHAnsi"/>
                <w:sz w:val="16"/>
                <w:szCs w:val="16"/>
                <w:lang w:val="en-US"/>
              </w:rPr>
            </w:pPr>
          </w:p>
        </w:tc>
        <w:tc>
          <w:tcPr>
            <w:tcW w:w="1086" w:type="dxa"/>
            <w:vMerge/>
          </w:tcPr>
          <w:p w:rsidR="003017AE" w:rsidRPr="005924CC" w:rsidRDefault="003017AE" w:rsidP="001B1F87">
            <w:pPr>
              <w:jc w:val="center"/>
              <w:rPr>
                <w:rFonts w:cstheme="minorHAnsi"/>
                <w:sz w:val="16"/>
                <w:szCs w:val="16"/>
                <w:lang w:val="en-US"/>
              </w:rPr>
            </w:pP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 xml:space="preserve">Code </w:t>
            </w:r>
          </w:p>
        </w:tc>
        <w:tc>
          <w:tcPr>
            <w:tcW w:w="812" w:type="dxa"/>
            <w:vMerge/>
          </w:tcPr>
          <w:p w:rsidR="003017AE" w:rsidRPr="005924CC" w:rsidRDefault="003017AE" w:rsidP="001B1F87">
            <w:pPr>
              <w:jc w:val="center"/>
              <w:rPr>
                <w:rFonts w:cstheme="minorHAnsi"/>
                <w:sz w:val="16"/>
                <w:szCs w:val="16"/>
              </w:rPr>
            </w:pPr>
          </w:p>
        </w:tc>
        <w:tc>
          <w:tcPr>
            <w:tcW w:w="681" w:type="dxa"/>
            <w:vMerge/>
          </w:tcPr>
          <w:p w:rsidR="003017AE" w:rsidRPr="005924CC" w:rsidRDefault="003017AE" w:rsidP="001B1F87">
            <w:pPr>
              <w:jc w:val="center"/>
              <w:rPr>
                <w:rFonts w:cstheme="minorHAnsi"/>
                <w:sz w:val="16"/>
                <w:szCs w:val="16"/>
              </w:rPr>
            </w:pPr>
          </w:p>
        </w:tc>
        <w:tc>
          <w:tcPr>
            <w:tcW w:w="814" w:type="dxa"/>
            <w:vMerge/>
          </w:tcPr>
          <w:p w:rsidR="003017AE" w:rsidRPr="005924CC" w:rsidRDefault="003017AE" w:rsidP="001B1F87">
            <w:pPr>
              <w:jc w:val="center"/>
              <w:rPr>
                <w:rFonts w:cstheme="minorHAnsi"/>
                <w:sz w:val="16"/>
                <w:szCs w:val="16"/>
              </w:rPr>
            </w:pPr>
          </w:p>
        </w:tc>
        <w:tc>
          <w:tcPr>
            <w:tcW w:w="708" w:type="dxa"/>
            <w:vMerge/>
          </w:tcPr>
          <w:p w:rsidR="003017AE" w:rsidRPr="005924CC" w:rsidRDefault="003017AE" w:rsidP="001B1F87">
            <w:pPr>
              <w:jc w:val="center"/>
              <w:rPr>
                <w:rFonts w:cstheme="minorHAnsi"/>
                <w:sz w:val="16"/>
                <w:szCs w:val="16"/>
              </w:rPr>
            </w:pPr>
          </w:p>
        </w:tc>
        <w:tc>
          <w:tcPr>
            <w:tcW w:w="651" w:type="dxa"/>
            <w:vMerge/>
          </w:tcPr>
          <w:p w:rsidR="003017AE" w:rsidRPr="005924CC" w:rsidRDefault="003017AE" w:rsidP="001B1F87">
            <w:pPr>
              <w:jc w:val="center"/>
              <w:rPr>
                <w:rFonts w:cstheme="minorHAnsi"/>
                <w:sz w:val="16"/>
                <w:szCs w:val="16"/>
              </w:rPr>
            </w:pPr>
          </w:p>
        </w:tc>
        <w:tc>
          <w:tcPr>
            <w:tcW w:w="679" w:type="dxa"/>
            <w:vMerge/>
          </w:tcPr>
          <w:p w:rsidR="003017AE" w:rsidRPr="005924CC" w:rsidRDefault="003017AE" w:rsidP="001B1F87">
            <w:pPr>
              <w:jc w:val="center"/>
              <w:rPr>
                <w:rFonts w:cstheme="minorHAnsi"/>
                <w:sz w:val="16"/>
                <w:szCs w:val="16"/>
              </w:rPr>
            </w:pPr>
          </w:p>
        </w:tc>
        <w:tc>
          <w:tcPr>
            <w:tcW w:w="657" w:type="dxa"/>
            <w:vMerge/>
          </w:tcPr>
          <w:p w:rsidR="003017AE" w:rsidRPr="005924CC" w:rsidRDefault="003017AE" w:rsidP="001B1F87">
            <w:pPr>
              <w:jc w:val="center"/>
              <w:rPr>
                <w:rFonts w:cstheme="minorHAnsi"/>
                <w:sz w:val="16"/>
                <w:szCs w:val="16"/>
              </w:rPr>
            </w:pPr>
          </w:p>
        </w:tc>
      </w:tr>
      <w:tr w:rsidR="00710B75" w:rsidRPr="005924CC" w:rsidTr="009C6BB1">
        <w:trPr>
          <w:trHeight w:val="74"/>
          <w:jc w:val="center"/>
        </w:trPr>
        <w:tc>
          <w:tcPr>
            <w:tcW w:w="791" w:type="dxa"/>
            <w:vMerge/>
          </w:tcPr>
          <w:p w:rsidR="003017AE" w:rsidRPr="005924CC" w:rsidRDefault="003017AE" w:rsidP="001B1F87">
            <w:pPr>
              <w:jc w:val="center"/>
              <w:rPr>
                <w:rFonts w:cstheme="minorHAnsi"/>
                <w:sz w:val="16"/>
                <w:szCs w:val="16"/>
              </w:rPr>
            </w:pPr>
          </w:p>
        </w:tc>
        <w:tc>
          <w:tcPr>
            <w:tcW w:w="1630" w:type="dxa"/>
            <w:vMerge/>
          </w:tcPr>
          <w:p w:rsidR="003017AE" w:rsidRPr="005924CC" w:rsidRDefault="003017AE" w:rsidP="001B1F87">
            <w:pPr>
              <w:jc w:val="center"/>
              <w:rPr>
                <w:rFonts w:cstheme="minorHAnsi"/>
                <w:sz w:val="16"/>
                <w:szCs w:val="16"/>
              </w:rPr>
            </w:pPr>
          </w:p>
        </w:tc>
        <w:tc>
          <w:tcPr>
            <w:tcW w:w="1086" w:type="dxa"/>
            <w:vMerge/>
          </w:tcPr>
          <w:p w:rsidR="003017AE" w:rsidRPr="005924CC" w:rsidRDefault="003017AE" w:rsidP="001B1F87">
            <w:pPr>
              <w:jc w:val="center"/>
              <w:rPr>
                <w:rFonts w:cstheme="minorHAnsi"/>
                <w:sz w:val="16"/>
                <w:szCs w:val="16"/>
              </w:rPr>
            </w:pP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E1910600</w:t>
            </w:r>
          </w:p>
        </w:tc>
        <w:tc>
          <w:tcPr>
            <w:tcW w:w="812" w:type="dxa"/>
            <w:vMerge/>
          </w:tcPr>
          <w:p w:rsidR="003017AE" w:rsidRPr="005924CC" w:rsidRDefault="003017AE" w:rsidP="001B1F87">
            <w:pPr>
              <w:jc w:val="center"/>
              <w:rPr>
                <w:rFonts w:cstheme="minorHAnsi"/>
                <w:sz w:val="16"/>
                <w:szCs w:val="16"/>
              </w:rPr>
            </w:pPr>
          </w:p>
        </w:tc>
        <w:tc>
          <w:tcPr>
            <w:tcW w:w="681" w:type="dxa"/>
            <w:vMerge/>
          </w:tcPr>
          <w:p w:rsidR="003017AE" w:rsidRPr="005924CC" w:rsidRDefault="003017AE" w:rsidP="001B1F87">
            <w:pPr>
              <w:jc w:val="center"/>
              <w:rPr>
                <w:rFonts w:cstheme="minorHAnsi"/>
                <w:sz w:val="16"/>
                <w:szCs w:val="16"/>
              </w:rPr>
            </w:pPr>
          </w:p>
        </w:tc>
        <w:tc>
          <w:tcPr>
            <w:tcW w:w="814" w:type="dxa"/>
            <w:vMerge/>
          </w:tcPr>
          <w:p w:rsidR="003017AE" w:rsidRPr="005924CC" w:rsidRDefault="003017AE" w:rsidP="001B1F87">
            <w:pPr>
              <w:jc w:val="center"/>
              <w:rPr>
                <w:rFonts w:cstheme="minorHAnsi"/>
                <w:sz w:val="16"/>
                <w:szCs w:val="16"/>
              </w:rPr>
            </w:pPr>
          </w:p>
        </w:tc>
        <w:tc>
          <w:tcPr>
            <w:tcW w:w="708" w:type="dxa"/>
            <w:vMerge/>
          </w:tcPr>
          <w:p w:rsidR="003017AE" w:rsidRPr="005924CC" w:rsidRDefault="003017AE" w:rsidP="001B1F87">
            <w:pPr>
              <w:jc w:val="center"/>
              <w:rPr>
                <w:rFonts w:cstheme="minorHAnsi"/>
                <w:sz w:val="16"/>
                <w:szCs w:val="16"/>
              </w:rPr>
            </w:pPr>
          </w:p>
        </w:tc>
        <w:tc>
          <w:tcPr>
            <w:tcW w:w="651" w:type="dxa"/>
            <w:vMerge/>
          </w:tcPr>
          <w:p w:rsidR="003017AE" w:rsidRPr="005924CC" w:rsidRDefault="003017AE" w:rsidP="001B1F87">
            <w:pPr>
              <w:jc w:val="center"/>
              <w:rPr>
                <w:rFonts w:cstheme="minorHAnsi"/>
                <w:sz w:val="16"/>
                <w:szCs w:val="16"/>
              </w:rPr>
            </w:pPr>
          </w:p>
        </w:tc>
        <w:tc>
          <w:tcPr>
            <w:tcW w:w="679" w:type="dxa"/>
            <w:vMerge/>
          </w:tcPr>
          <w:p w:rsidR="003017AE" w:rsidRPr="005924CC" w:rsidRDefault="003017AE" w:rsidP="001B1F87">
            <w:pPr>
              <w:jc w:val="center"/>
              <w:rPr>
                <w:rFonts w:cstheme="minorHAnsi"/>
                <w:sz w:val="16"/>
                <w:szCs w:val="16"/>
              </w:rPr>
            </w:pPr>
          </w:p>
        </w:tc>
        <w:tc>
          <w:tcPr>
            <w:tcW w:w="657" w:type="dxa"/>
            <w:vMerge/>
          </w:tcPr>
          <w:p w:rsidR="003017AE" w:rsidRPr="005924CC" w:rsidRDefault="003017AE" w:rsidP="001B1F87">
            <w:pPr>
              <w:jc w:val="center"/>
              <w:rPr>
                <w:rFonts w:cstheme="minorHAnsi"/>
                <w:sz w:val="16"/>
                <w:szCs w:val="16"/>
              </w:rPr>
            </w:pPr>
          </w:p>
        </w:tc>
      </w:tr>
      <w:tr w:rsidR="00710B75" w:rsidRPr="005924CC" w:rsidTr="009C6BB1">
        <w:trPr>
          <w:trHeight w:val="260"/>
          <w:jc w:val="center"/>
        </w:trPr>
        <w:tc>
          <w:tcPr>
            <w:tcW w:w="791" w:type="dxa"/>
            <w:vMerge w:val="restart"/>
          </w:tcPr>
          <w:p w:rsidR="003017AE" w:rsidRPr="005924CC" w:rsidRDefault="003017AE" w:rsidP="001B1F87">
            <w:pPr>
              <w:jc w:val="center"/>
              <w:rPr>
                <w:rFonts w:cstheme="minorHAnsi"/>
                <w:sz w:val="16"/>
                <w:szCs w:val="16"/>
              </w:rPr>
            </w:pPr>
            <w:r w:rsidRPr="005924CC">
              <w:rPr>
                <w:rFonts w:cstheme="minorHAnsi"/>
                <w:sz w:val="16"/>
                <w:szCs w:val="16"/>
              </w:rPr>
              <w:t>03</w:t>
            </w:r>
          </w:p>
        </w:tc>
        <w:tc>
          <w:tcPr>
            <w:tcW w:w="1630" w:type="dxa"/>
            <w:vMerge w:val="restart"/>
          </w:tcPr>
          <w:p w:rsidR="003017AE" w:rsidRPr="005924CC" w:rsidRDefault="003017AE" w:rsidP="001B1F87">
            <w:pPr>
              <w:jc w:val="center"/>
              <w:rPr>
                <w:rFonts w:cstheme="minorHAnsi"/>
                <w:sz w:val="16"/>
                <w:szCs w:val="16"/>
              </w:rPr>
            </w:pPr>
            <w:r w:rsidRPr="005924CC">
              <w:rPr>
                <w:rFonts w:cstheme="minorHAnsi"/>
                <w:sz w:val="16"/>
                <w:szCs w:val="16"/>
              </w:rPr>
              <w:t>Laboratoire de Biochimie génétique et biotechnologies végétales</w:t>
            </w:r>
          </w:p>
          <w:p w:rsidR="003017AE" w:rsidRPr="005924CC" w:rsidRDefault="003017AE" w:rsidP="001B1F87">
            <w:pPr>
              <w:rPr>
                <w:rFonts w:cstheme="minorHAnsi"/>
                <w:sz w:val="16"/>
                <w:szCs w:val="16"/>
              </w:rPr>
            </w:pPr>
          </w:p>
        </w:tc>
        <w:tc>
          <w:tcPr>
            <w:tcW w:w="1086" w:type="dxa"/>
            <w:vMerge w:val="restart"/>
          </w:tcPr>
          <w:p w:rsidR="003017AE" w:rsidRPr="005924CC" w:rsidRDefault="003017AE" w:rsidP="001B1F87">
            <w:pPr>
              <w:jc w:val="center"/>
              <w:rPr>
                <w:rFonts w:cstheme="minorHAnsi"/>
                <w:sz w:val="16"/>
                <w:szCs w:val="16"/>
              </w:rPr>
            </w:pPr>
            <w:r w:rsidRPr="005924CC">
              <w:rPr>
                <w:rFonts w:cstheme="minorHAnsi"/>
                <w:sz w:val="16"/>
                <w:szCs w:val="16"/>
              </w:rPr>
              <w:t xml:space="preserve">KHELIF </w:t>
            </w:r>
            <w:proofErr w:type="spellStart"/>
            <w:r w:rsidRPr="005924CC">
              <w:rPr>
                <w:rFonts w:cstheme="minorHAnsi"/>
                <w:sz w:val="16"/>
                <w:szCs w:val="16"/>
              </w:rPr>
              <w:t>Douadi</w:t>
            </w:r>
            <w:proofErr w:type="spellEnd"/>
          </w:p>
          <w:p w:rsidR="003017AE" w:rsidRPr="005924CC" w:rsidRDefault="003017AE" w:rsidP="001B1F87">
            <w:pPr>
              <w:jc w:val="center"/>
              <w:rPr>
                <w:rFonts w:cstheme="minorHAnsi"/>
                <w:sz w:val="16"/>
                <w:szCs w:val="16"/>
              </w:rPr>
            </w:pPr>
            <w:r w:rsidRPr="005924CC">
              <w:rPr>
                <w:rFonts w:cstheme="minorHAnsi"/>
                <w:sz w:val="16"/>
                <w:szCs w:val="16"/>
              </w:rPr>
              <w:t>Prof</w:t>
            </w: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04</w:t>
            </w:r>
          </w:p>
        </w:tc>
        <w:tc>
          <w:tcPr>
            <w:tcW w:w="812" w:type="dxa"/>
            <w:vMerge w:val="restart"/>
          </w:tcPr>
          <w:p w:rsidR="003017AE" w:rsidRPr="005924CC" w:rsidRDefault="003017AE" w:rsidP="001B1F87">
            <w:pPr>
              <w:rPr>
                <w:rFonts w:cstheme="minorHAnsi"/>
                <w:sz w:val="16"/>
                <w:szCs w:val="16"/>
              </w:rPr>
            </w:pPr>
          </w:p>
          <w:p w:rsidR="003017AE" w:rsidRPr="005924CC" w:rsidRDefault="003017AE" w:rsidP="001B1F87">
            <w:pPr>
              <w:jc w:val="center"/>
              <w:rPr>
                <w:rFonts w:cstheme="minorHAnsi"/>
                <w:sz w:val="16"/>
                <w:szCs w:val="16"/>
              </w:rPr>
            </w:pPr>
            <w:r w:rsidRPr="005924CC">
              <w:rPr>
                <w:rFonts w:cstheme="minorHAnsi"/>
                <w:sz w:val="16"/>
                <w:szCs w:val="16"/>
              </w:rPr>
              <w:t xml:space="preserve">E.N.S.B </w:t>
            </w:r>
            <w:proofErr w:type="spellStart"/>
            <w:r w:rsidRPr="005924CC">
              <w:rPr>
                <w:rFonts w:cstheme="minorHAnsi"/>
                <w:sz w:val="16"/>
                <w:szCs w:val="16"/>
              </w:rPr>
              <w:t>Cne</w:t>
            </w:r>
            <w:proofErr w:type="spellEnd"/>
            <w:r w:rsidRPr="005924CC">
              <w:rPr>
                <w:rFonts w:cstheme="minorHAnsi"/>
                <w:sz w:val="16"/>
                <w:szCs w:val="16"/>
              </w:rPr>
              <w:t xml:space="preserve"> 2</w:t>
            </w:r>
          </w:p>
        </w:tc>
        <w:tc>
          <w:tcPr>
            <w:tcW w:w="681" w:type="dxa"/>
            <w:vMerge w:val="restart"/>
          </w:tcPr>
          <w:p w:rsidR="003017AE" w:rsidRPr="005924CC" w:rsidRDefault="003017AE" w:rsidP="001B1F87">
            <w:pPr>
              <w:jc w:val="center"/>
              <w:rPr>
                <w:rFonts w:cstheme="majorBidi"/>
                <w:sz w:val="16"/>
                <w:szCs w:val="16"/>
                <w:lang w:val="en-US"/>
              </w:rPr>
            </w:pPr>
            <w:r w:rsidRPr="005924CC">
              <w:rPr>
                <w:rFonts w:cstheme="majorBidi"/>
                <w:sz w:val="16"/>
                <w:szCs w:val="16"/>
                <w:lang w:val="en-US"/>
              </w:rPr>
              <w:t>1 Prof</w:t>
            </w:r>
          </w:p>
          <w:p w:rsidR="003017AE" w:rsidRPr="005924CC" w:rsidRDefault="003017AE" w:rsidP="001B1F87">
            <w:pPr>
              <w:jc w:val="center"/>
              <w:rPr>
                <w:rFonts w:cstheme="majorBidi"/>
                <w:sz w:val="16"/>
                <w:szCs w:val="16"/>
                <w:lang w:val="en-US"/>
              </w:rPr>
            </w:pPr>
            <w:r w:rsidRPr="005924CC">
              <w:rPr>
                <w:rFonts w:cstheme="majorBidi"/>
                <w:sz w:val="16"/>
                <w:szCs w:val="16"/>
                <w:lang w:val="en-US"/>
              </w:rPr>
              <w:t>1Mca</w:t>
            </w:r>
          </w:p>
          <w:p w:rsidR="003017AE" w:rsidRPr="005924CC" w:rsidRDefault="003017AE" w:rsidP="001B1F87">
            <w:pPr>
              <w:jc w:val="center"/>
              <w:rPr>
                <w:rFonts w:cstheme="majorBidi"/>
                <w:sz w:val="16"/>
                <w:szCs w:val="16"/>
                <w:lang w:val="en-US"/>
              </w:rPr>
            </w:pPr>
            <w:r w:rsidRPr="005924CC">
              <w:rPr>
                <w:rFonts w:cstheme="majorBidi"/>
                <w:sz w:val="16"/>
                <w:szCs w:val="16"/>
                <w:lang w:val="en-US"/>
              </w:rPr>
              <w:t>1Mcb</w:t>
            </w:r>
          </w:p>
          <w:p w:rsidR="003017AE" w:rsidRPr="005924CC" w:rsidRDefault="003017AE" w:rsidP="001B1F87">
            <w:pPr>
              <w:jc w:val="center"/>
              <w:rPr>
                <w:rFonts w:cstheme="majorBidi"/>
                <w:sz w:val="16"/>
                <w:szCs w:val="16"/>
                <w:lang w:val="en-US"/>
              </w:rPr>
            </w:pPr>
            <w:r w:rsidRPr="005924CC">
              <w:rPr>
                <w:rFonts w:cstheme="majorBidi"/>
                <w:sz w:val="16"/>
                <w:szCs w:val="16"/>
                <w:lang w:val="en-US"/>
              </w:rPr>
              <w:t>1Maa</w:t>
            </w:r>
          </w:p>
          <w:p w:rsidR="003017AE" w:rsidRPr="005924CC" w:rsidRDefault="003017AE" w:rsidP="001B1F87">
            <w:pPr>
              <w:jc w:val="center"/>
              <w:rPr>
                <w:rFonts w:cstheme="majorBidi"/>
                <w:sz w:val="16"/>
                <w:szCs w:val="16"/>
                <w:lang w:val="en-US"/>
              </w:rPr>
            </w:pPr>
            <w:r w:rsidRPr="005924CC">
              <w:rPr>
                <w:rFonts w:cstheme="majorBidi"/>
                <w:sz w:val="16"/>
                <w:szCs w:val="16"/>
                <w:lang w:val="en-US"/>
              </w:rPr>
              <w:t>2Doc</w:t>
            </w:r>
          </w:p>
        </w:tc>
        <w:tc>
          <w:tcPr>
            <w:tcW w:w="814" w:type="dxa"/>
            <w:vMerge w:val="restart"/>
          </w:tcPr>
          <w:p w:rsidR="003017AE" w:rsidRPr="005924CC" w:rsidRDefault="003017AE" w:rsidP="001B1F87">
            <w:pPr>
              <w:jc w:val="center"/>
              <w:rPr>
                <w:rFonts w:cstheme="majorBidi"/>
                <w:sz w:val="16"/>
                <w:szCs w:val="16"/>
                <w:lang w:val="en-US"/>
              </w:rPr>
            </w:pPr>
            <w:r w:rsidRPr="005924CC">
              <w:rPr>
                <w:rFonts w:cstheme="majorBidi"/>
                <w:sz w:val="16"/>
                <w:szCs w:val="16"/>
                <w:lang w:val="en-US"/>
              </w:rPr>
              <w:t>1 Prof</w:t>
            </w:r>
          </w:p>
          <w:p w:rsidR="003017AE" w:rsidRPr="005924CC" w:rsidRDefault="003017AE" w:rsidP="001B1F87">
            <w:pPr>
              <w:jc w:val="center"/>
              <w:rPr>
                <w:rFonts w:cstheme="majorBidi"/>
                <w:sz w:val="16"/>
                <w:szCs w:val="16"/>
                <w:lang w:val="en-US"/>
              </w:rPr>
            </w:pPr>
            <w:r w:rsidRPr="005924CC">
              <w:rPr>
                <w:rFonts w:cstheme="majorBidi"/>
                <w:sz w:val="16"/>
                <w:szCs w:val="16"/>
                <w:lang w:val="en-US"/>
              </w:rPr>
              <w:t>1Mca</w:t>
            </w:r>
          </w:p>
          <w:p w:rsidR="003017AE" w:rsidRPr="005924CC" w:rsidRDefault="003017AE" w:rsidP="001B1F87">
            <w:pPr>
              <w:jc w:val="center"/>
              <w:rPr>
                <w:rFonts w:cstheme="majorBidi"/>
                <w:sz w:val="16"/>
                <w:szCs w:val="16"/>
                <w:lang w:val="en-US"/>
              </w:rPr>
            </w:pPr>
            <w:r w:rsidRPr="005924CC">
              <w:rPr>
                <w:rFonts w:cstheme="majorBidi"/>
                <w:sz w:val="16"/>
                <w:szCs w:val="16"/>
                <w:lang w:val="en-US"/>
              </w:rPr>
              <w:t>2Maa</w:t>
            </w:r>
          </w:p>
          <w:p w:rsidR="003017AE" w:rsidRPr="005924CC" w:rsidRDefault="003017AE" w:rsidP="001B1F87">
            <w:pPr>
              <w:jc w:val="center"/>
              <w:rPr>
                <w:rFonts w:cstheme="majorBidi"/>
                <w:sz w:val="16"/>
                <w:szCs w:val="16"/>
                <w:lang w:val="en-US"/>
              </w:rPr>
            </w:pPr>
            <w:r w:rsidRPr="005924CC">
              <w:rPr>
                <w:rFonts w:cstheme="majorBidi"/>
                <w:sz w:val="16"/>
                <w:szCs w:val="16"/>
                <w:lang w:val="en-US"/>
              </w:rPr>
              <w:t>1Mcb</w:t>
            </w:r>
          </w:p>
          <w:p w:rsidR="003017AE" w:rsidRPr="0049517F" w:rsidRDefault="003017AE" w:rsidP="001B1F87">
            <w:pPr>
              <w:jc w:val="center"/>
              <w:rPr>
                <w:rFonts w:cstheme="minorHAnsi"/>
                <w:sz w:val="16"/>
                <w:szCs w:val="16"/>
                <w:lang w:val="en-US"/>
              </w:rPr>
            </w:pPr>
            <w:r w:rsidRPr="005924CC">
              <w:rPr>
                <w:rFonts w:cstheme="majorBidi"/>
                <w:sz w:val="16"/>
                <w:szCs w:val="16"/>
                <w:lang w:val="en-US"/>
              </w:rPr>
              <w:t>1Doc</w:t>
            </w:r>
          </w:p>
        </w:tc>
        <w:tc>
          <w:tcPr>
            <w:tcW w:w="708" w:type="dxa"/>
            <w:vMerge w:val="restart"/>
          </w:tcPr>
          <w:p w:rsidR="003017AE" w:rsidRPr="005924CC" w:rsidRDefault="003017AE" w:rsidP="001B1F87">
            <w:pPr>
              <w:jc w:val="center"/>
              <w:rPr>
                <w:rFonts w:cstheme="minorHAnsi"/>
                <w:sz w:val="16"/>
                <w:szCs w:val="16"/>
                <w:lang w:val="en-US"/>
              </w:rPr>
            </w:pPr>
            <w:r w:rsidRPr="005924CC">
              <w:rPr>
                <w:rFonts w:cstheme="minorHAnsi"/>
                <w:sz w:val="16"/>
                <w:szCs w:val="16"/>
                <w:lang w:val="en-US"/>
              </w:rPr>
              <w:t>1Prof</w:t>
            </w:r>
          </w:p>
          <w:p w:rsidR="003017AE" w:rsidRPr="005924CC" w:rsidRDefault="003017AE" w:rsidP="001B1F87">
            <w:pPr>
              <w:jc w:val="center"/>
              <w:rPr>
                <w:rFonts w:cstheme="minorHAnsi"/>
                <w:sz w:val="16"/>
                <w:szCs w:val="16"/>
                <w:lang w:val="en-US"/>
              </w:rPr>
            </w:pPr>
            <w:r w:rsidRPr="005924CC">
              <w:rPr>
                <w:rFonts w:cstheme="minorHAnsi"/>
                <w:sz w:val="16"/>
                <w:szCs w:val="16"/>
                <w:lang w:val="en-US"/>
              </w:rPr>
              <w:t>2Mcb</w:t>
            </w:r>
          </w:p>
          <w:p w:rsidR="003017AE" w:rsidRPr="005924CC" w:rsidRDefault="003017AE" w:rsidP="001B1F87">
            <w:pPr>
              <w:jc w:val="center"/>
              <w:rPr>
                <w:rFonts w:cstheme="minorHAnsi"/>
                <w:sz w:val="16"/>
                <w:szCs w:val="16"/>
                <w:lang w:val="en-US"/>
              </w:rPr>
            </w:pPr>
            <w:r w:rsidRPr="005924CC">
              <w:rPr>
                <w:rFonts w:cstheme="minorHAnsi"/>
                <w:sz w:val="16"/>
                <w:szCs w:val="16"/>
                <w:lang w:val="en-US"/>
              </w:rPr>
              <w:t>2Maa</w:t>
            </w:r>
          </w:p>
          <w:p w:rsidR="003017AE" w:rsidRPr="005924CC" w:rsidRDefault="003017AE" w:rsidP="001B1F87">
            <w:pPr>
              <w:jc w:val="center"/>
              <w:rPr>
                <w:rFonts w:cstheme="minorHAnsi"/>
                <w:sz w:val="16"/>
                <w:szCs w:val="16"/>
              </w:rPr>
            </w:pPr>
          </w:p>
        </w:tc>
        <w:tc>
          <w:tcPr>
            <w:tcW w:w="651" w:type="dxa"/>
            <w:vMerge w:val="restart"/>
          </w:tcPr>
          <w:p w:rsidR="003017AE" w:rsidRPr="005924CC" w:rsidRDefault="003017AE" w:rsidP="001B1F87">
            <w:pPr>
              <w:jc w:val="center"/>
              <w:rPr>
                <w:rFonts w:cstheme="minorHAnsi"/>
                <w:sz w:val="16"/>
                <w:szCs w:val="16"/>
              </w:rPr>
            </w:pPr>
          </w:p>
        </w:tc>
        <w:tc>
          <w:tcPr>
            <w:tcW w:w="679" w:type="dxa"/>
            <w:vMerge w:val="restart"/>
          </w:tcPr>
          <w:p w:rsidR="003017AE" w:rsidRPr="005924CC" w:rsidRDefault="003017AE" w:rsidP="001B1F87">
            <w:pPr>
              <w:jc w:val="center"/>
              <w:rPr>
                <w:rFonts w:cstheme="minorHAnsi"/>
                <w:sz w:val="16"/>
                <w:szCs w:val="16"/>
              </w:rPr>
            </w:pPr>
          </w:p>
        </w:tc>
        <w:tc>
          <w:tcPr>
            <w:tcW w:w="657" w:type="dxa"/>
            <w:vMerge w:val="restart"/>
          </w:tcPr>
          <w:p w:rsidR="003017AE" w:rsidRPr="005924CC" w:rsidRDefault="003017AE" w:rsidP="001B1F87">
            <w:pPr>
              <w:jc w:val="center"/>
              <w:rPr>
                <w:rFonts w:cstheme="minorHAnsi"/>
                <w:sz w:val="16"/>
                <w:szCs w:val="16"/>
              </w:rPr>
            </w:pPr>
          </w:p>
        </w:tc>
      </w:tr>
      <w:tr w:rsidR="00710B75" w:rsidRPr="005924CC" w:rsidTr="009C6BB1">
        <w:trPr>
          <w:trHeight w:val="247"/>
          <w:jc w:val="center"/>
        </w:trPr>
        <w:tc>
          <w:tcPr>
            <w:tcW w:w="791" w:type="dxa"/>
            <w:vMerge/>
          </w:tcPr>
          <w:p w:rsidR="003017AE" w:rsidRPr="005924CC" w:rsidRDefault="003017AE" w:rsidP="001B1F87">
            <w:pPr>
              <w:jc w:val="center"/>
              <w:rPr>
                <w:rFonts w:cstheme="minorHAnsi"/>
                <w:sz w:val="16"/>
                <w:szCs w:val="16"/>
              </w:rPr>
            </w:pPr>
          </w:p>
        </w:tc>
        <w:tc>
          <w:tcPr>
            <w:tcW w:w="1630" w:type="dxa"/>
            <w:vMerge/>
          </w:tcPr>
          <w:p w:rsidR="003017AE" w:rsidRPr="005924CC" w:rsidRDefault="003017AE" w:rsidP="001B1F87">
            <w:pPr>
              <w:jc w:val="center"/>
              <w:rPr>
                <w:rFonts w:cstheme="minorHAnsi"/>
                <w:sz w:val="16"/>
                <w:szCs w:val="16"/>
              </w:rPr>
            </w:pPr>
          </w:p>
        </w:tc>
        <w:tc>
          <w:tcPr>
            <w:tcW w:w="1086" w:type="dxa"/>
            <w:vMerge/>
          </w:tcPr>
          <w:p w:rsidR="003017AE" w:rsidRPr="005924CC" w:rsidRDefault="003017AE" w:rsidP="001B1F87">
            <w:pPr>
              <w:jc w:val="center"/>
              <w:rPr>
                <w:rFonts w:cstheme="minorHAnsi"/>
                <w:sz w:val="16"/>
                <w:szCs w:val="16"/>
              </w:rPr>
            </w:pP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 xml:space="preserve">Code </w:t>
            </w:r>
          </w:p>
        </w:tc>
        <w:tc>
          <w:tcPr>
            <w:tcW w:w="812" w:type="dxa"/>
            <w:vMerge/>
          </w:tcPr>
          <w:p w:rsidR="003017AE" w:rsidRPr="005924CC" w:rsidRDefault="003017AE" w:rsidP="001B1F87">
            <w:pPr>
              <w:jc w:val="center"/>
              <w:rPr>
                <w:rFonts w:cstheme="minorHAnsi"/>
                <w:sz w:val="16"/>
                <w:szCs w:val="16"/>
              </w:rPr>
            </w:pPr>
          </w:p>
        </w:tc>
        <w:tc>
          <w:tcPr>
            <w:tcW w:w="681" w:type="dxa"/>
            <w:vMerge/>
          </w:tcPr>
          <w:p w:rsidR="003017AE" w:rsidRPr="005924CC" w:rsidRDefault="003017AE" w:rsidP="001B1F87">
            <w:pPr>
              <w:jc w:val="center"/>
              <w:rPr>
                <w:rFonts w:cstheme="minorHAnsi"/>
                <w:sz w:val="16"/>
                <w:szCs w:val="16"/>
              </w:rPr>
            </w:pPr>
          </w:p>
        </w:tc>
        <w:tc>
          <w:tcPr>
            <w:tcW w:w="814" w:type="dxa"/>
            <w:vMerge/>
          </w:tcPr>
          <w:p w:rsidR="003017AE" w:rsidRPr="005924CC" w:rsidRDefault="003017AE" w:rsidP="001B1F87">
            <w:pPr>
              <w:jc w:val="center"/>
              <w:rPr>
                <w:rFonts w:cstheme="minorHAnsi"/>
                <w:sz w:val="16"/>
                <w:szCs w:val="16"/>
              </w:rPr>
            </w:pPr>
          </w:p>
        </w:tc>
        <w:tc>
          <w:tcPr>
            <w:tcW w:w="708" w:type="dxa"/>
            <w:vMerge/>
          </w:tcPr>
          <w:p w:rsidR="003017AE" w:rsidRPr="005924CC" w:rsidRDefault="003017AE" w:rsidP="001B1F87">
            <w:pPr>
              <w:jc w:val="center"/>
              <w:rPr>
                <w:rFonts w:cstheme="minorHAnsi"/>
                <w:sz w:val="16"/>
                <w:szCs w:val="16"/>
              </w:rPr>
            </w:pPr>
          </w:p>
        </w:tc>
        <w:tc>
          <w:tcPr>
            <w:tcW w:w="651" w:type="dxa"/>
            <w:vMerge/>
          </w:tcPr>
          <w:p w:rsidR="003017AE" w:rsidRPr="005924CC" w:rsidRDefault="003017AE" w:rsidP="001B1F87">
            <w:pPr>
              <w:jc w:val="center"/>
              <w:rPr>
                <w:rFonts w:cstheme="minorHAnsi"/>
                <w:sz w:val="16"/>
                <w:szCs w:val="16"/>
              </w:rPr>
            </w:pPr>
          </w:p>
        </w:tc>
        <w:tc>
          <w:tcPr>
            <w:tcW w:w="679" w:type="dxa"/>
            <w:vMerge/>
          </w:tcPr>
          <w:p w:rsidR="003017AE" w:rsidRPr="005924CC" w:rsidRDefault="003017AE" w:rsidP="001B1F87">
            <w:pPr>
              <w:jc w:val="center"/>
              <w:rPr>
                <w:rFonts w:cstheme="minorHAnsi"/>
                <w:sz w:val="16"/>
                <w:szCs w:val="16"/>
              </w:rPr>
            </w:pPr>
          </w:p>
        </w:tc>
        <w:tc>
          <w:tcPr>
            <w:tcW w:w="657" w:type="dxa"/>
            <w:vMerge/>
          </w:tcPr>
          <w:p w:rsidR="003017AE" w:rsidRPr="005924CC" w:rsidRDefault="003017AE" w:rsidP="001B1F87">
            <w:pPr>
              <w:jc w:val="center"/>
              <w:rPr>
                <w:rFonts w:cstheme="minorHAnsi"/>
                <w:sz w:val="16"/>
                <w:szCs w:val="16"/>
              </w:rPr>
            </w:pPr>
          </w:p>
        </w:tc>
      </w:tr>
      <w:tr w:rsidR="00710B75" w:rsidRPr="005924CC" w:rsidTr="009C6BB1">
        <w:trPr>
          <w:trHeight w:val="231"/>
          <w:jc w:val="center"/>
        </w:trPr>
        <w:tc>
          <w:tcPr>
            <w:tcW w:w="791" w:type="dxa"/>
            <w:vMerge/>
          </w:tcPr>
          <w:p w:rsidR="003017AE" w:rsidRPr="005924CC" w:rsidRDefault="003017AE" w:rsidP="001B1F87">
            <w:pPr>
              <w:jc w:val="center"/>
              <w:rPr>
                <w:rFonts w:cstheme="minorHAnsi"/>
                <w:sz w:val="16"/>
                <w:szCs w:val="16"/>
              </w:rPr>
            </w:pPr>
          </w:p>
        </w:tc>
        <w:tc>
          <w:tcPr>
            <w:tcW w:w="1630" w:type="dxa"/>
            <w:vMerge/>
          </w:tcPr>
          <w:p w:rsidR="003017AE" w:rsidRPr="005924CC" w:rsidRDefault="003017AE" w:rsidP="001B1F87">
            <w:pPr>
              <w:jc w:val="center"/>
              <w:rPr>
                <w:rFonts w:cstheme="minorHAnsi"/>
                <w:sz w:val="16"/>
                <w:szCs w:val="16"/>
              </w:rPr>
            </w:pPr>
          </w:p>
        </w:tc>
        <w:tc>
          <w:tcPr>
            <w:tcW w:w="1086" w:type="dxa"/>
            <w:vMerge/>
          </w:tcPr>
          <w:p w:rsidR="003017AE" w:rsidRPr="005924CC" w:rsidRDefault="003017AE" w:rsidP="001B1F87">
            <w:pPr>
              <w:jc w:val="center"/>
              <w:rPr>
                <w:rFonts w:cstheme="minorHAnsi"/>
                <w:sz w:val="16"/>
                <w:szCs w:val="16"/>
              </w:rPr>
            </w:pP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E1910200</w:t>
            </w:r>
          </w:p>
        </w:tc>
        <w:tc>
          <w:tcPr>
            <w:tcW w:w="812" w:type="dxa"/>
            <w:vMerge/>
          </w:tcPr>
          <w:p w:rsidR="003017AE" w:rsidRPr="005924CC" w:rsidRDefault="003017AE" w:rsidP="001B1F87">
            <w:pPr>
              <w:jc w:val="center"/>
              <w:rPr>
                <w:rFonts w:cstheme="minorHAnsi"/>
                <w:sz w:val="16"/>
                <w:szCs w:val="16"/>
              </w:rPr>
            </w:pPr>
          </w:p>
        </w:tc>
        <w:tc>
          <w:tcPr>
            <w:tcW w:w="681" w:type="dxa"/>
            <w:vMerge/>
          </w:tcPr>
          <w:p w:rsidR="003017AE" w:rsidRPr="005924CC" w:rsidRDefault="003017AE" w:rsidP="001B1F87">
            <w:pPr>
              <w:jc w:val="center"/>
              <w:rPr>
                <w:rFonts w:cstheme="minorHAnsi"/>
                <w:sz w:val="16"/>
                <w:szCs w:val="16"/>
              </w:rPr>
            </w:pPr>
          </w:p>
        </w:tc>
        <w:tc>
          <w:tcPr>
            <w:tcW w:w="814" w:type="dxa"/>
            <w:vMerge/>
          </w:tcPr>
          <w:p w:rsidR="003017AE" w:rsidRPr="005924CC" w:rsidRDefault="003017AE" w:rsidP="001B1F87">
            <w:pPr>
              <w:jc w:val="center"/>
              <w:rPr>
                <w:rFonts w:cstheme="minorHAnsi"/>
                <w:sz w:val="16"/>
                <w:szCs w:val="16"/>
              </w:rPr>
            </w:pPr>
          </w:p>
        </w:tc>
        <w:tc>
          <w:tcPr>
            <w:tcW w:w="708" w:type="dxa"/>
            <w:vMerge/>
          </w:tcPr>
          <w:p w:rsidR="003017AE" w:rsidRPr="005924CC" w:rsidRDefault="003017AE" w:rsidP="001B1F87">
            <w:pPr>
              <w:jc w:val="center"/>
              <w:rPr>
                <w:rFonts w:cstheme="minorHAnsi"/>
                <w:sz w:val="16"/>
                <w:szCs w:val="16"/>
              </w:rPr>
            </w:pPr>
          </w:p>
        </w:tc>
        <w:tc>
          <w:tcPr>
            <w:tcW w:w="651" w:type="dxa"/>
            <w:vMerge/>
          </w:tcPr>
          <w:p w:rsidR="003017AE" w:rsidRPr="005924CC" w:rsidRDefault="003017AE" w:rsidP="001B1F87">
            <w:pPr>
              <w:jc w:val="center"/>
              <w:rPr>
                <w:rFonts w:cstheme="minorHAnsi"/>
                <w:sz w:val="16"/>
                <w:szCs w:val="16"/>
              </w:rPr>
            </w:pPr>
          </w:p>
        </w:tc>
        <w:tc>
          <w:tcPr>
            <w:tcW w:w="679" w:type="dxa"/>
            <w:vMerge/>
          </w:tcPr>
          <w:p w:rsidR="003017AE" w:rsidRPr="005924CC" w:rsidRDefault="003017AE" w:rsidP="001B1F87">
            <w:pPr>
              <w:jc w:val="center"/>
              <w:rPr>
                <w:rFonts w:cstheme="minorHAnsi"/>
                <w:sz w:val="16"/>
                <w:szCs w:val="16"/>
              </w:rPr>
            </w:pPr>
          </w:p>
        </w:tc>
        <w:tc>
          <w:tcPr>
            <w:tcW w:w="657" w:type="dxa"/>
            <w:vMerge/>
          </w:tcPr>
          <w:p w:rsidR="003017AE" w:rsidRPr="005924CC" w:rsidRDefault="003017AE" w:rsidP="001B1F87">
            <w:pPr>
              <w:jc w:val="center"/>
              <w:rPr>
                <w:rFonts w:cstheme="minorHAnsi"/>
                <w:sz w:val="16"/>
                <w:szCs w:val="16"/>
              </w:rPr>
            </w:pPr>
          </w:p>
        </w:tc>
      </w:tr>
      <w:tr w:rsidR="00710B75" w:rsidRPr="005924CC" w:rsidTr="009C6BB1">
        <w:trPr>
          <w:trHeight w:val="212"/>
          <w:jc w:val="center"/>
        </w:trPr>
        <w:tc>
          <w:tcPr>
            <w:tcW w:w="791" w:type="dxa"/>
            <w:vMerge w:val="restart"/>
          </w:tcPr>
          <w:p w:rsidR="003017AE" w:rsidRPr="005924CC" w:rsidRDefault="003017AE" w:rsidP="001B1F87">
            <w:pPr>
              <w:jc w:val="center"/>
              <w:rPr>
                <w:rFonts w:cstheme="minorHAnsi"/>
                <w:sz w:val="16"/>
                <w:szCs w:val="16"/>
              </w:rPr>
            </w:pPr>
            <w:r w:rsidRPr="005924CC">
              <w:rPr>
                <w:rFonts w:cstheme="minorHAnsi"/>
                <w:sz w:val="16"/>
                <w:szCs w:val="16"/>
              </w:rPr>
              <w:t>04</w:t>
            </w:r>
          </w:p>
        </w:tc>
        <w:tc>
          <w:tcPr>
            <w:tcW w:w="1630" w:type="dxa"/>
            <w:vMerge w:val="restart"/>
          </w:tcPr>
          <w:p w:rsidR="003017AE" w:rsidRPr="005924CC" w:rsidRDefault="003017AE" w:rsidP="001B1F87">
            <w:pPr>
              <w:jc w:val="center"/>
              <w:rPr>
                <w:rFonts w:cstheme="minorHAnsi"/>
                <w:sz w:val="16"/>
                <w:szCs w:val="16"/>
              </w:rPr>
            </w:pPr>
          </w:p>
          <w:p w:rsidR="003017AE" w:rsidRPr="005924CC" w:rsidRDefault="003017AE" w:rsidP="001B1F87">
            <w:pPr>
              <w:jc w:val="center"/>
              <w:rPr>
                <w:rFonts w:cstheme="minorHAnsi"/>
                <w:sz w:val="16"/>
                <w:szCs w:val="16"/>
              </w:rPr>
            </w:pPr>
            <w:r w:rsidRPr="005924CC">
              <w:rPr>
                <w:rFonts w:cstheme="minorHAnsi"/>
                <w:sz w:val="16"/>
                <w:szCs w:val="16"/>
              </w:rPr>
              <w:t>Laboratoire de Biologie et Environnement</w:t>
            </w:r>
          </w:p>
        </w:tc>
        <w:tc>
          <w:tcPr>
            <w:tcW w:w="1086" w:type="dxa"/>
            <w:vMerge w:val="restart"/>
          </w:tcPr>
          <w:p w:rsidR="003017AE" w:rsidRPr="005924CC" w:rsidRDefault="003017AE" w:rsidP="001B1F87">
            <w:pPr>
              <w:jc w:val="center"/>
              <w:rPr>
                <w:rFonts w:cstheme="minorHAnsi"/>
                <w:sz w:val="16"/>
                <w:szCs w:val="16"/>
              </w:rPr>
            </w:pPr>
            <w:r w:rsidRPr="005924CC">
              <w:rPr>
                <w:rFonts w:cstheme="minorHAnsi"/>
                <w:sz w:val="16"/>
                <w:szCs w:val="16"/>
              </w:rPr>
              <w:t>AMEDDAH Souad</w:t>
            </w:r>
          </w:p>
          <w:p w:rsidR="003017AE" w:rsidRPr="005924CC" w:rsidRDefault="003017AE" w:rsidP="001B1F87">
            <w:pPr>
              <w:jc w:val="center"/>
              <w:rPr>
                <w:rFonts w:cstheme="minorHAnsi"/>
                <w:sz w:val="16"/>
                <w:szCs w:val="16"/>
              </w:rPr>
            </w:pPr>
            <w:r w:rsidRPr="005924CC">
              <w:rPr>
                <w:rFonts w:cstheme="minorHAnsi"/>
                <w:sz w:val="16"/>
                <w:szCs w:val="16"/>
              </w:rPr>
              <w:t>Prof</w:t>
            </w: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06</w:t>
            </w:r>
          </w:p>
        </w:tc>
        <w:tc>
          <w:tcPr>
            <w:tcW w:w="812" w:type="dxa"/>
            <w:vMerge w:val="restart"/>
          </w:tcPr>
          <w:p w:rsidR="003017AE" w:rsidRPr="005924CC" w:rsidRDefault="003017AE" w:rsidP="001B1F87">
            <w:pPr>
              <w:jc w:val="center"/>
              <w:rPr>
                <w:rFonts w:cstheme="minorHAnsi"/>
                <w:sz w:val="16"/>
                <w:szCs w:val="16"/>
              </w:rPr>
            </w:pPr>
            <w:r w:rsidRPr="005924CC">
              <w:rPr>
                <w:rFonts w:cstheme="minorHAnsi"/>
                <w:sz w:val="16"/>
                <w:szCs w:val="16"/>
              </w:rPr>
              <w:t xml:space="preserve">Université Frères </w:t>
            </w:r>
            <w:proofErr w:type="spellStart"/>
            <w:r w:rsidRPr="005924CC">
              <w:rPr>
                <w:rFonts w:cstheme="minorHAnsi"/>
                <w:sz w:val="16"/>
                <w:szCs w:val="16"/>
              </w:rPr>
              <w:t>MentouriCne</w:t>
            </w:r>
            <w:proofErr w:type="spellEnd"/>
          </w:p>
        </w:tc>
        <w:tc>
          <w:tcPr>
            <w:tcW w:w="681" w:type="dxa"/>
            <w:vMerge w:val="restart"/>
          </w:tcPr>
          <w:p w:rsidR="003017AE" w:rsidRPr="005924CC" w:rsidRDefault="003017AE" w:rsidP="001B1F87">
            <w:pPr>
              <w:jc w:val="center"/>
              <w:rPr>
                <w:rFonts w:cstheme="minorHAnsi"/>
                <w:sz w:val="16"/>
                <w:szCs w:val="16"/>
              </w:rPr>
            </w:pPr>
            <w:r w:rsidRPr="005924CC">
              <w:rPr>
                <w:rFonts w:cstheme="minorHAnsi"/>
                <w:sz w:val="16"/>
                <w:szCs w:val="16"/>
              </w:rPr>
              <w:t xml:space="preserve">1 Prof </w:t>
            </w:r>
          </w:p>
          <w:p w:rsidR="003017AE" w:rsidRPr="005924CC" w:rsidRDefault="003017AE" w:rsidP="001B1F87">
            <w:pPr>
              <w:jc w:val="center"/>
              <w:rPr>
                <w:rFonts w:cstheme="minorHAnsi"/>
                <w:sz w:val="16"/>
                <w:szCs w:val="16"/>
              </w:rPr>
            </w:pPr>
            <w:r w:rsidRPr="005924CC">
              <w:rPr>
                <w:rFonts w:cstheme="minorHAnsi"/>
                <w:sz w:val="16"/>
                <w:szCs w:val="16"/>
              </w:rPr>
              <w:t>1Doc</w:t>
            </w:r>
          </w:p>
          <w:p w:rsidR="003017AE" w:rsidRPr="005924CC" w:rsidRDefault="003017AE" w:rsidP="001B1F87">
            <w:pPr>
              <w:jc w:val="center"/>
              <w:rPr>
                <w:rFonts w:cstheme="minorHAnsi"/>
                <w:sz w:val="16"/>
                <w:szCs w:val="16"/>
              </w:rPr>
            </w:pPr>
            <w:r w:rsidRPr="005924CC">
              <w:rPr>
                <w:rFonts w:cstheme="minorHAnsi"/>
                <w:sz w:val="16"/>
                <w:szCs w:val="16"/>
              </w:rPr>
              <w:t>1Mab</w:t>
            </w:r>
          </w:p>
        </w:tc>
        <w:tc>
          <w:tcPr>
            <w:tcW w:w="814" w:type="dxa"/>
            <w:vMerge w:val="restart"/>
          </w:tcPr>
          <w:p w:rsidR="003017AE" w:rsidRPr="005924CC" w:rsidRDefault="003017AE" w:rsidP="001B1F87">
            <w:pPr>
              <w:jc w:val="center"/>
              <w:rPr>
                <w:rFonts w:cstheme="minorHAnsi"/>
                <w:sz w:val="16"/>
                <w:szCs w:val="16"/>
              </w:rPr>
            </w:pPr>
            <w:r w:rsidRPr="005924CC">
              <w:rPr>
                <w:rFonts w:cstheme="minorHAnsi"/>
                <w:sz w:val="16"/>
                <w:szCs w:val="16"/>
              </w:rPr>
              <w:t>1 Prof</w:t>
            </w:r>
          </w:p>
          <w:p w:rsidR="003017AE" w:rsidRPr="005924CC" w:rsidRDefault="003017AE" w:rsidP="001B1F87">
            <w:pPr>
              <w:jc w:val="center"/>
              <w:rPr>
                <w:rFonts w:cstheme="minorHAnsi"/>
                <w:sz w:val="16"/>
                <w:szCs w:val="16"/>
              </w:rPr>
            </w:pPr>
            <w:r w:rsidRPr="005924CC">
              <w:rPr>
                <w:rFonts w:cstheme="minorHAnsi"/>
                <w:sz w:val="16"/>
                <w:szCs w:val="16"/>
              </w:rPr>
              <w:t>1Doc</w:t>
            </w:r>
          </w:p>
          <w:p w:rsidR="003017AE" w:rsidRPr="005924CC" w:rsidRDefault="003017AE" w:rsidP="001B1F87">
            <w:pPr>
              <w:jc w:val="center"/>
              <w:rPr>
                <w:rFonts w:cstheme="minorHAnsi"/>
                <w:sz w:val="16"/>
                <w:szCs w:val="16"/>
              </w:rPr>
            </w:pPr>
            <w:r w:rsidRPr="005924CC">
              <w:rPr>
                <w:rFonts w:cstheme="minorHAnsi"/>
                <w:sz w:val="16"/>
                <w:szCs w:val="16"/>
              </w:rPr>
              <w:t>1Mab</w:t>
            </w:r>
          </w:p>
        </w:tc>
        <w:tc>
          <w:tcPr>
            <w:tcW w:w="708" w:type="dxa"/>
            <w:vMerge w:val="restart"/>
          </w:tcPr>
          <w:p w:rsidR="003017AE" w:rsidRPr="005924CC" w:rsidRDefault="003017AE" w:rsidP="001B1F87">
            <w:pPr>
              <w:jc w:val="center"/>
              <w:rPr>
                <w:rFonts w:cstheme="minorHAnsi"/>
                <w:sz w:val="16"/>
                <w:szCs w:val="16"/>
              </w:rPr>
            </w:pPr>
            <w:r w:rsidRPr="005924CC">
              <w:rPr>
                <w:rFonts w:cstheme="minorHAnsi"/>
                <w:sz w:val="16"/>
                <w:szCs w:val="16"/>
              </w:rPr>
              <w:t>1 Prof</w:t>
            </w:r>
          </w:p>
          <w:p w:rsidR="003017AE" w:rsidRPr="005924CC" w:rsidRDefault="003017AE" w:rsidP="001B1F87">
            <w:pPr>
              <w:jc w:val="center"/>
              <w:rPr>
                <w:rFonts w:cstheme="minorHAnsi"/>
                <w:sz w:val="16"/>
                <w:szCs w:val="16"/>
              </w:rPr>
            </w:pPr>
          </w:p>
        </w:tc>
        <w:tc>
          <w:tcPr>
            <w:tcW w:w="651" w:type="dxa"/>
            <w:vMerge w:val="restart"/>
          </w:tcPr>
          <w:p w:rsidR="003017AE" w:rsidRPr="005924CC" w:rsidRDefault="003017AE" w:rsidP="001B1F87">
            <w:pPr>
              <w:jc w:val="center"/>
              <w:rPr>
                <w:rFonts w:cstheme="minorHAnsi"/>
                <w:sz w:val="16"/>
                <w:szCs w:val="16"/>
              </w:rPr>
            </w:pPr>
            <w:r w:rsidRPr="005924CC">
              <w:rPr>
                <w:rFonts w:cstheme="minorHAnsi"/>
                <w:sz w:val="16"/>
                <w:szCs w:val="16"/>
              </w:rPr>
              <w:t>1PROF 1MCA</w:t>
            </w:r>
          </w:p>
        </w:tc>
        <w:tc>
          <w:tcPr>
            <w:tcW w:w="679" w:type="dxa"/>
            <w:vMerge w:val="restart"/>
          </w:tcPr>
          <w:p w:rsidR="003017AE" w:rsidRPr="005924CC" w:rsidRDefault="003017AE" w:rsidP="001B1F87">
            <w:pPr>
              <w:jc w:val="center"/>
              <w:rPr>
                <w:rFonts w:cstheme="minorHAnsi"/>
                <w:sz w:val="16"/>
                <w:szCs w:val="16"/>
              </w:rPr>
            </w:pPr>
            <w:r w:rsidRPr="005924CC">
              <w:rPr>
                <w:rFonts w:cstheme="minorHAnsi"/>
                <w:sz w:val="16"/>
                <w:szCs w:val="16"/>
              </w:rPr>
              <w:t>1Prof</w:t>
            </w:r>
          </w:p>
          <w:p w:rsidR="003017AE" w:rsidRPr="005924CC" w:rsidRDefault="003017AE" w:rsidP="001B1F87">
            <w:pPr>
              <w:jc w:val="center"/>
              <w:rPr>
                <w:rFonts w:cstheme="minorHAnsi"/>
                <w:sz w:val="16"/>
                <w:szCs w:val="16"/>
              </w:rPr>
            </w:pPr>
          </w:p>
        </w:tc>
        <w:tc>
          <w:tcPr>
            <w:tcW w:w="657" w:type="dxa"/>
            <w:vMerge w:val="restart"/>
          </w:tcPr>
          <w:p w:rsidR="003017AE" w:rsidRPr="005924CC" w:rsidRDefault="003017AE" w:rsidP="001B1F87">
            <w:pPr>
              <w:jc w:val="center"/>
              <w:rPr>
                <w:rFonts w:cstheme="minorHAnsi"/>
                <w:sz w:val="16"/>
                <w:szCs w:val="16"/>
              </w:rPr>
            </w:pPr>
            <w:r w:rsidRPr="005924CC">
              <w:rPr>
                <w:rFonts w:cstheme="minorHAnsi"/>
                <w:sz w:val="16"/>
                <w:szCs w:val="16"/>
              </w:rPr>
              <w:t>1 Prof</w:t>
            </w:r>
          </w:p>
          <w:p w:rsidR="003017AE" w:rsidRPr="005924CC" w:rsidRDefault="003017AE" w:rsidP="001B1F87">
            <w:pPr>
              <w:jc w:val="center"/>
              <w:rPr>
                <w:rFonts w:cstheme="minorHAnsi"/>
                <w:sz w:val="16"/>
                <w:szCs w:val="16"/>
              </w:rPr>
            </w:pPr>
          </w:p>
        </w:tc>
      </w:tr>
      <w:tr w:rsidR="00710B75" w:rsidRPr="005924CC" w:rsidTr="009C6BB1">
        <w:trPr>
          <w:trHeight w:val="181"/>
          <w:jc w:val="center"/>
        </w:trPr>
        <w:tc>
          <w:tcPr>
            <w:tcW w:w="791" w:type="dxa"/>
            <w:vMerge/>
          </w:tcPr>
          <w:p w:rsidR="003017AE" w:rsidRPr="005924CC" w:rsidRDefault="003017AE" w:rsidP="001B1F87">
            <w:pPr>
              <w:jc w:val="center"/>
              <w:rPr>
                <w:rFonts w:cstheme="minorHAnsi"/>
                <w:sz w:val="16"/>
                <w:szCs w:val="16"/>
              </w:rPr>
            </w:pPr>
          </w:p>
        </w:tc>
        <w:tc>
          <w:tcPr>
            <w:tcW w:w="1630" w:type="dxa"/>
            <w:vMerge/>
          </w:tcPr>
          <w:p w:rsidR="003017AE" w:rsidRPr="005924CC" w:rsidRDefault="003017AE" w:rsidP="001B1F87">
            <w:pPr>
              <w:jc w:val="center"/>
              <w:rPr>
                <w:rFonts w:cstheme="minorHAnsi"/>
                <w:sz w:val="16"/>
                <w:szCs w:val="16"/>
              </w:rPr>
            </w:pPr>
          </w:p>
        </w:tc>
        <w:tc>
          <w:tcPr>
            <w:tcW w:w="1086" w:type="dxa"/>
            <w:vMerge/>
          </w:tcPr>
          <w:p w:rsidR="003017AE" w:rsidRPr="005924CC" w:rsidRDefault="003017AE" w:rsidP="001B1F87">
            <w:pPr>
              <w:jc w:val="center"/>
              <w:rPr>
                <w:rFonts w:cstheme="minorHAnsi"/>
                <w:sz w:val="16"/>
                <w:szCs w:val="16"/>
              </w:rPr>
            </w:pP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 xml:space="preserve">Code </w:t>
            </w:r>
          </w:p>
        </w:tc>
        <w:tc>
          <w:tcPr>
            <w:tcW w:w="812" w:type="dxa"/>
            <w:vMerge/>
          </w:tcPr>
          <w:p w:rsidR="003017AE" w:rsidRPr="005924CC" w:rsidRDefault="003017AE" w:rsidP="001B1F87">
            <w:pPr>
              <w:jc w:val="center"/>
              <w:rPr>
                <w:rFonts w:cstheme="minorHAnsi"/>
                <w:sz w:val="16"/>
                <w:szCs w:val="16"/>
              </w:rPr>
            </w:pPr>
          </w:p>
        </w:tc>
        <w:tc>
          <w:tcPr>
            <w:tcW w:w="681" w:type="dxa"/>
            <w:vMerge/>
          </w:tcPr>
          <w:p w:rsidR="003017AE" w:rsidRPr="005924CC" w:rsidRDefault="003017AE" w:rsidP="001B1F87">
            <w:pPr>
              <w:jc w:val="center"/>
              <w:rPr>
                <w:rFonts w:cstheme="minorHAnsi"/>
                <w:sz w:val="16"/>
                <w:szCs w:val="16"/>
              </w:rPr>
            </w:pPr>
          </w:p>
        </w:tc>
        <w:tc>
          <w:tcPr>
            <w:tcW w:w="814" w:type="dxa"/>
            <w:vMerge/>
          </w:tcPr>
          <w:p w:rsidR="003017AE" w:rsidRPr="005924CC" w:rsidRDefault="003017AE" w:rsidP="001B1F87">
            <w:pPr>
              <w:jc w:val="center"/>
              <w:rPr>
                <w:rFonts w:cstheme="minorHAnsi"/>
                <w:sz w:val="16"/>
                <w:szCs w:val="16"/>
              </w:rPr>
            </w:pPr>
          </w:p>
        </w:tc>
        <w:tc>
          <w:tcPr>
            <w:tcW w:w="708" w:type="dxa"/>
            <w:vMerge/>
          </w:tcPr>
          <w:p w:rsidR="003017AE" w:rsidRPr="005924CC" w:rsidRDefault="003017AE" w:rsidP="001B1F87">
            <w:pPr>
              <w:jc w:val="center"/>
              <w:rPr>
                <w:rFonts w:cstheme="minorHAnsi"/>
                <w:sz w:val="16"/>
                <w:szCs w:val="16"/>
              </w:rPr>
            </w:pPr>
          </w:p>
        </w:tc>
        <w:tc>
          <w:tcPr>
            <w:tcW w:w="651" w:type="dxa"/>
            <w:vMerge/>
          </w:tcPr>
          <w:p w:rsidR="003017AE" w:rsidRPr="005924CC" w:rsidRDefault="003017AE" w:rsidP="001B1F87">
            <w:pPr>
              <w:jc w:val="center"/>
              <w:rPr>
                <w:rFonts w:cstheme="minorHAnsi"/>
                <w:sz w:val="16"/>
                <w:szCs w:val="16"/>
              </w:rPr>
            </w:pPr>
          </w:p>
        </w:tc>
        <w:tc>
          <w:tcPr>
            <w:tcW w:w="679" w:type="dxa"/>
            <w:vMerge/>
          </w:tcPr>
          <w:p w:rsidR="003017AE" w:rsidRPr="005924CC" w:rsidRDefault="003017AE" w:rsidP="001B1F87">
            <w:pPr>
              <w:jc w:val="center"/>
              <w:rPr>
                <w:rFonts w:cstheme="minorHAnsi"/>
                <w:sz w:val="16"/>
                <w:szCs w:val="16"/>
              </w:rPr>
            </w:pPr>
          </w:p>
        </w:tc>
        <w:tc>
          <w:tcPr>
            <w:tcW w:w="657" w:type="dxa"/>
            <w:vMerge/>
          </w:tcPr>
          <w:p w:rsidR="003017AE" w:rsidRPr="005924CC" w:rsidRDefault="003017AE" w:rsidP="001B1F87">
            <w:pPr>
              <w:jc w:val="center"/>
              <w:rPr>
                <w:rFonts w:cstheme="minorHAnsi"/>
                <w:sz w:val="16"/>
                <w:szCs w:val="16"/>
              </w:rPr>
            </w:pPr>
          </w:p>
        </w:tc>
      </w:tr>
      <w:tr w:rsidR="00710B75" w:rsidRPr="005924CC" w:rsidTr="009C6BB1">
        <w:trPr>
          <w:trHeight w:val="206"/>
          <w:jc w:val="center"/>
        </w:trPr>
        <w:tc>
          <w:tcPr>
            <w:tcW w:w="791" w:type="dxa"/>
            <w:vMerge/>
          </w:tcPr>
          <w:p w:rsidR="003017AE" w:rsidRPr="005924CC" w:rsidRDefault="003017AE" w:rsidP="001B1F87">
            <w:pPr>
              <w:jc w:val="center"/>
              <w:rPr>
                <w:rFonts w:cstheme="minorHAnsi"/>
                <w:sz w:val="16"/>
                <w:szCs w:val="16"/>
              </w:rPr>
            </w:pPr>
          </w:p>
        </w:tc>
        <w:tc>
          <w:tcPr>
            <w:tcW w:w="1630" w:type="dxa"/>
            <w:vMerge/>
          </w:tcPr>
          <w:p w:rsidR="003017AE" w:rsidRPr="005924CC" w:rsidRDefault="003017AE" w:rsidP="001B1F87">
            <w:pPr>
              <w:jc w:val="center"/>
              <w:rPr>
                <w:rFonts w:cstheme="minorHAnsi"/>
                <w:sz w:val="16"/>
                <w:szCs w:val="16"/>
              </w:rPr>
            </w:pPr>
          </w:p>
        </w:tc>
        <w:tc>
          <w:tcPr>
            <w:tcW w:w="1086" w:type="dxa"/>
            <w:vMerge/>
          </w:tcPr>
          <w:p w:rsidR="003017AE" w:rsidRPr="005924CC" w:rsidRDefault="003017AE" w:rsidP="001B1F87">
            <w:pPr>
              <w:jc w:val="center"/>
              <w:rPr>
                <w:rFonts w:cstheme="minorHAnsi"/>
                <w:sz w:val="16"/>
                <w:szCs w:val="16"/>
              </w:rPr>
            </w:pP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E1912600</w:t>
            </w:r>
          </w:p>
        </w:tc>
        <w:tc>
          <w:tcPr>
            <w:tcW w:w="812" w:type="dxa"/>
            <w:vMerge/>
          </w:tcPr>
          <w:p w:rsidR="003017AE" w:rsidRPr="005924CC" w:rsidRDefault="003017AE" w:rsidP="001B1F87">
            <w:pPr>
              <w:jc w:val="center"/>
              <w:rPr>
                <w:rFonts w:cstheme="minorHAnsi"/>
                <w:sz w:val="16"/>
                <w:szCs w:val="16"/>
              </w:rPr>
            </w:pPr>
          </w:p>
        </w:tc>
        <w:tc>
          <w:tcPr>
            <w:tcW w:w="681" w:type="dxa"/>
            <w:vMerge/>
          </w:tcPr>
          <w:p w:rsidR="003017AE" w:rsidRPr="005924CC" w:rsidRDefault="003017AE" w:rsidP="001B1F87">
            <w:pPr>
              <w:jc w:val="center"/>
              <w:rPr>
                <w:rFonts w:cstheme="minorHAnsi"/>
                <w:sz w:val="16"/>
                <w:szCs w:val="16"/>
              </w:rPr>
            </w:pPr>
          </w:p>
        </w:tc>
        <w:tc>
          <w:tcPr>
            <w:tcW w:w="814" w:type="dxa"/>
            <w:vMerge/>
          </w:tcPr>
          <w:p w:rsidR="003017AE" w:rsidRPr="005924CC" w:rsidRDefault="003017AE" w:rsidP="001B1F87">
            <w:pPr>
              <w:jc w:val="center"/>
              <w:rPr>
                <w:rFonts w:cstheme="minorHAnsi"/>
                <w:sz w:val="16"/>
                <w:szCs w:val="16"/>
              </w:rPr>
            </w:pPr>
          </w:p>
        </w:tc>
        <w:tc>
          <w:tcPr>
            <w:tcW w:w="708" w:type="dxa"/>
            <w:vMerge/>
          </w:tcPr>
          <w:p w:rsidR="003017AE" w:rsidRPr="005924CC" w:rsidRDefault="003017AE" w:rsidP="001B1F87">
            <w:pPr>
              <w:jc w:val="center"/>
              <w:rPr>
                <w:rFonts w:cstheme="minorHAnsi"/>
                <w:sz w:val="16"/>
                <w:szCs w:val="16"/>
              </w:rPr>
            </w:pPr>
          </w:p>
        </w:tc>
        <w:tc>
          <w:tcPr>
            <w:tcW w:w="651" w:type="dxa"/>
            <w:vMerge/>
          </w:tcPr>
          <w:p w:rsidR="003017AE" w:rsidRPr="005924CC" w:rsidRDefault="003017AE" w:rsidP="001B1F87">
            <w:pPr>
              <w:jc w:val="center"/>
              <w:rPr>
                <w:rFonts w:cstheme="minorHAnsi"/>
                <w:sz w:val="16"/>
                <w:szCs w:val="16"/>
              </w:rPr>
            </w:pPr>
          </w:p>
        </w:tc>
        <w:tc>
          <w:tcPr>
            <w:tcW w:w="679" w:type="dxa"/>
            <w:vMerge/>
          </w:tcPr>
          <w:p w:rsidR="003017AE" w:rsidRPr="005924CC" w:rsidRDefault="003017AE" w:rsidP="001B1F87">
            <w:pPr>
              <w:jc w:val="center"/>
              <w:rPr>
                <w:rFonts w:cstheme="minorHAnsi"/>
                <w:sz w:val="16"/>
                <w:szCs w:val="16"/>
              </w:rPr>
            </w:pPr>
          </w:p>
        </w:tc>
        <w:tc>
          <w:tcPr>
            <w:tcW w:w="657" w:type="dxa"/>
            <w:vMerge/>
          </w:tcPr>
          <w:p w:rsidR="003017AE" w:rsidRPr="005924CC" w:rsidRDefault="003017AE" w:rsidP="001B1F87">
            <w:pPr>
              <w:jc w:val="center"/>
              <w:rPr>
                <w:rFonts w:cstheme="minorHAnsi"/>
                <w:sz w:val="16"/>
                <w:szCs w:val="16"/>
              </w:rPr>
            </w:pPr>
          </w:p>
        </w:tc>
      </w:tr>
      <w:tr w:rsidR="00710B75" w:rsidRPr="005924CC" w:rsidTr="009C6BB1">
        <w:trPr>
          <w:trHeight w:val="188"/>
          <w:jc w:val="center"/>
        </w:trPr>
        <w:tc>
          <w:tcPr>
            <w:tcW w:w="791" w:type="dxa"/>
            <w:vMerge w:val="restart"/>
          </w:tcPr>
          <w:p w:rsidR="003017AE" w:rsidRPr="005924CC" w:rsidRDefault="003017AE" w:rsidP="001B1F87">
            <w:pPr>
              <w:jc w:val="center"/>
              <w:rPr>
                <w:rFonts w:cstheme="minorHAnsi"/>
                <w:sz w:val="16"/>
                <w:szCs w:val="16"/>
              </w:rPr>
            </w:pPr>
            <w:r w:rsidRPr="005924CC">
              <w:rPr>
                <w:rFonts w:cstheme="minorHAnsi"/>
                <w:sz w:val="16"/>
                <w:szCs w:val="16"/>
              </w:rPr>
              <w:t>05</w:t>
            </w:r>
          </w:p>
        </w:tc>
        <w:tc>
          <w:tcPr>
            <w:tcW w:w="1630" w:type="dxa"/>
            <w:vMerge w:val="restart"/>
          </w:tcPr>
          <w:p w:rsidR="003017AE" w:rsidRPr="005924CC" w:rsidRDefault="003017AE" w:rsidP="001B1F87">
            <w:pPr>
              <w:jc w:val="center"/>
              <w:rPr>
                <w:rFonts w:cstheme="minorHAnsi"/>
                <w:sz w:val="16"/>
                <w:szCs w:val="16"/>
              </w:rPr>
            </w:pPr>
            <w:r w:rsidRPr="005924CC">
              <w:rPr>
                <w:rFonts w:cstheme="minorHAnsi"/>
                <w:sz w:val="16"/>
                <w:szCs w:val="16"/>
              </w:rPr>
              <w:t>Laboratoire d’Ethn</w:t>
            </w:r>
            <w:r>
              <w:rPr>
                <w:rFonts w:cstheme="minorHAnsi"/>
                <w:sz w:val="16"/>
                <w:szCs w:val="16"/>
              </w:rPr>
              <w:t>o-</w:t>
            </w:r>
            <w:proofErr w:type="spellStart"/>
            <w:r>
              <w:rPr>
                <w:rFonts w:cstheme="minorHAnsi"/>
                <w:sz w:val="16"/>
                <w:szCs w:val="16"/>
              </w:rPr>
              <w:t>palentologie</w:t>
            </w:r>
            <w:proofErr w:type="spellEnd"/>
            <w:r>
              <w:rPr>
                <w:rFonts w:cstheme="minorHAnsi"/>
                <w:sz w:val="16"/>
                <w:szCs w:val="16"/>
              </w:rPr>
              <w:t xml:space="preserve">. </w:t>
            </w:r>
            <w:proofErr w:type="spellStart"/>
            <w:r>
              <w:rPr>
                <w:rFonts w:cstheme="minorHAnsi"/>
                <w:sz w:val="16"/>
                <w:szCs w:val="16"/>
              </w:rPr>
              <w:t>Ethno-Botanique</w:t>
            </w:r>
            <w:proofErr w:type="spellEnd"/>
          </w:p>
        </w:tc>
        <w:tc>
          <w:tcPr>
            <w:tcW w:w="1086" w:type="dxa"/>
            <w:vMerge w:val="restart"/>
          </w:tcPr>
          <w:p w:rsidR="003017AE" w:rsidRPr="005924CC" w:rsidRDefault="003017AE" w:rsidP="001B1F87">
            <w:pPr>
              <w:jc w:val="center"/>
              <w:rPr>
                <w:rFonts w:cstheme="minorHAnsi"/>
                <w:sz w:val="16"/>
                <w:szCs w:val="16"/>
              </w:rPr>
            </w:pPr>
            <w:r w:rsidRPr="005924CC">
              <w:rPr>
                <w:rFonts w:cstheme="minorHAnsi"/>
                <w:sz w:val="16"/>
                <w:szCs w:val="16"/>
              </w:rPr>
              <w:t>KHELIFI TOUHEMI Fatima</w:t>
            </w: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04</w:t>
            </w:r>
          </w:p>
        </w:tc>
        <w:tc>
          <w:tcPr>
            <w:tcW w:w="812" w:type="dxa"/>
            <w:vMerge w:val="restart"/>
          </w:tcPr>
          <w:p w:rsidR="003017AE" w:rsidRPr="005924CC" w:rsidRDefault="003017AE" w:rsidP="001B1F87">
            <w:pPr>
              <w:jc w:val="center"/>
              <w:rPr>
                <w:rFonts w:cstheme="minorHAnsi"/>
                <w:sz w:val="16"/>
                <w:szCs w:val="16"/>
              </w:rPr>
            </w:pPr>
            <w:r w:rsidRPr="005924CC">
              <w:rPr>
                <w:rFonts w:cstheme="minorHAnsi"/>
                <w:sz w:val="16"/>
                <w:szCs w:val="16"/>
              </w:rPr>
              <w:t xml:space="preserve">Université Frères </w:t>
            </w:r>
            <w:proofErr w:type="spellStart"/>
            <w:r w:rsidRPr="005924CC">
              <w:rPr>
                <w:rFonts w:cstheme="minorHAnsi"/>
                <w:sz w:val="16"/>
                <w:szCs w:val="16"/>
              </w:rPr>
              <w:t>MentouriCne</w:t>
            </w:r>
            <w:proofErr w:type="spellEnd"/>
          </w:p>
        </w:tc>
        <w:tc>
          <w:tcPr>
            <w:tcW w:w="681" w:type="dxa"/>
            <w:vMerge w:val="restart"/>
          </w:tcPr>
          <w:p w:rsidR="003017AE" w:rsidRPr="005924CC" w:rsidRDefault="003017AE" w:rsidP="001B1F87">
            <w:pPr>
              <w:jc w:val="center"/>
              <w:rPr>
                <w:rFonts w:cstheme="minorHAnsi"/>
                <w:sz w:val="16"/>
                <w:szCs w:val="16"/>
              </w:rPr>
            </w:pPr>
            <w:r w:rsidRPr="005924CC">
              <w:rPr>
                <w:rFonts w:cstheme="minorHAnsi"/>
                <w:sz w:val="16"/>
                <w:szCs w:val="16"/>
              </w:rPr>
              <w:t>1Prof</w:t>
            </w:r>
          </w:p>
          <w:p w:rsidR="003017AE" w:rsidRPr="005924CC" w:rsidRDefault="003017AE" w:rsidP="001B1F87">
            <w:pPr>
              <w:jc w:val="center"/>
              <w:rPr>
                <w:rFonts w:cstheme="minorHAnsi"/>
                <w:sz w:val="16"/>
                <w:szCs w:val="16"/>
              </w:rPr>
            </w:pPr>
          </w:p>
        </w:tc>
        <w:tc>
          <w:tcPr>
            <w:tcW w:w="814" w:type="dxa"/>
            <w:vMerge w:val="restart"/>
          </w:tcPr>
          <w:p w:rsidR="003017AE" w:rsidRPr="005924CC" w:rsidRDefault="003017AE" w:rsidP="001B1F87">
            <w:pPr>
              <w:jc w:val="center"/>
              <w:rPr>
                <w:rFonts w:cstheme="minorHAnsi"/>
                <w:sz w:val="16"/>
                <w:szCs w:val="16"/>
              </w:rPr>
            </w:pPr>
            <w:r w:rsidRPr="005924CC">
              <w:rPr>
                <w:rFonts w:cstheme="minorHAnsi"/>
                <w:sz w:val="16"/>
                <w:szCs w:val="16"/>
              </w:rPr>
              <w:t>1Prof</w:t>
            </w:r>
          </w:p>
          <w:p w:rsidR="003017AE" w:rsidRPr="005924CC" w:rsidRDefault="003017AE" w:rsidP="001B1F87">
            <w:pPr>
              <w:jc w:val="center"/>
              <w:rPr>
                <w:rFonts w:cstheme="minorHAnsi"/>
                <w:sz w:val="16"/>
                <w:szCs w:val="16"/>
              </w:rPr>
            </w:pPr>
          </w:p>
          <w:p w:rsidR="003017AE" w:rsidRPr="005924CC" w:rsidRDefault="003017AE" w:rsidP="001B1F87">
            <w:pPr>
              <w:jc w:val="center"/>
              <w:rPr>
                <w:rFonts w:cstheme="minorHAnsi"/>
                <w:sz w:val="16"/>
                <w:szCs w:val="16"/>
              </w:rPr>
            </w:pPr>
          </w:p>
        </w:tc>
        <w:tc>
          <w:tcPr>
            <w:tcW w:w="708" w:type="dxa"/>
            <w:vMerge w:val="restart"/>
          </w:tcPr>
          <w:p w:rsidR="003017AE" w:rsidRPr="005924CC" w:rsidRDefault="003017AE" w:rsidP="001B1F87">
            <w:pPr>
              <w:jc w:val="center"/>
              <w:rPr>
                <w:rFonts w:cstheme="minorHAnsi"/>
                <w:sz w:val="16"/>
                <w:szCs w:val="16"/>
              </w:rPr>
            </w:pPr>
            <w:r w:rsidRPr="005924CC">
              <w:rPr>
                <w:rFonts w:cstheme="minorHAnsi"/>
                <w:sz w:val="16"/>
                <w:szCs w:val="16"/>
              </w:rPr>
              <w:t>1 Prof</w:t>
            </w:r>
          </w:p>
          <w:p w:rsidR="003017AE" w:rsidRPr="005924CC" w:rsidRDefault="003017AE" w:rsidP="001B1F87">
            <w:pPr>
              <w:jc w:val="center"/>
              <w:rPr>
                <w:rFonts w:cstheme="minorHAnsi"/>
                <w:sz w:val="16"/>
                <w:szCs w:val="16"/>
              </w:rPr>
            </w:pPr>
          </w:p>
        </w:tc>
        <w:tc>
          <w:tcPr>
            <w:tcW w:w="651" w:type="dxa"/>
            <w:vMerge w:val="restart"/>
          </w:tcPr>
          <w:p w:rsidR="003017AE" w:rsidRPr="005924CC" w:rsidRDefault="003017AE" w:rsidP="001B1F87">
            <w:pPr>
              <w:jc w:val="center"/>
              <w:rPr>
                <w:rFonts w:cstheme="minorHAnsi"/>
                <w:sz w:val="16"/>
                <w:szCs w:val="16"/>
              </w:rPr>
            </w:pPr>
          </w:p>
          <w:p w:rsidR="003017AE" w:rsidRPr="005924CC" w:rsidRDefault="003017AE" w:rsidP="001B1F87">
            <w:pPr>
              <w:jc w:val="center"/>
              <w:rPr>
                <w:rFonts w:cstheme="minorHAnsi"/>
                <w:sz w:val="16"/>
                <w:szCs w:val="16"/>
              </w:rPr>
            </w:pPr>
          </w:p>
          <w:p w:rsidR="003017AE" w:rsidRPr="005924CC" w:rsidRDefault="003017AE" w:rsidP="001B1F87">
            <w:pPr>
              <w:jc w:val="center"/>
              <w:rPr>
                <w:rFonts w:cstheme="minorHAnsi"/>
                <w:sz w:val="16"/>
                <w:szCs w:val="16"/>
              </w:rPr>
            </w:pPr>
          </w:p>
        </w:tc>
        <w:tc>
          <w:tcPr>
            <w:tcW w:w="679" w:type="dxa"/>
            <w:vMerge w:val="restart"/>
          </w:tcPr>
          <w:p w:rsidR="003017AE" w:rsidRPr="005924CC" w:rsidRDefault="003017AE" w:rsidP="001B1F87">
            <w:pPr>
              <w:jc w:val="center"/>
              <w:rPr>
                <w:rFonts w:cstheme="minorHAnsi"/>
                <w:sz w:val="16"/>
                <w:szCs w:val="16"/>
              </w:rPr>
            </w:pPr>
            <w:r w:rsidRPr="005924CC">
              <w:rPr>
                <w:rFonts w:cstheme="minorHAnsi"/>
                <w:sz w:val="16"/>
                <w:szCs w:val="16"/>
              </w:rPr>
              <w:t>1Prof</w:t>
            </w:r>
          </w:p>
          <w:p w:rsidR="003017AE" w:rsidRPr="005924CC" w:rsidRDefault="003017AE" w:rsidP="001B1F87">
            <w:pPr>
              <w:jc w:val="center"/>
              <w:rPr>
                <w:rFonts w:cstheme="minorHAnsi"/>
                <w:sz w:val="16"/>
                <w:szCs w:val="16"/>
              </w:rPr>
            </w:pPr>
          </w:p>
          <w:p w:rsidR="003017AE" w:rsidRPr="005924CC" w:rsidRDefault="003017AE" w:rsidP="001B1F87">
            <w:pPr>
              <w:jc w:val="center"/>
              <w:rPr>
                <w:rFonts w:cstheme="minorHAnsi"/>
                <w:sz w:val="16"/>
                <w:szCs w:val="16"/>
              </w:rPr>
            </w:pPr>
          </w:p>
        </w:tc>
        <w:tc>
          <w:tcPr>
            <w:tcW w:w="657" w:type="dxa"/>
            <w:vMerge w:val="restart"/>
          </w:tcPr>
          <w:p w:rsidR="003017AE" w:rsidRPr="005924CC" w:rsidRDefault="003017AE" w:rsidP="001B1F87">
            <w:pPr>
              <w:jc w:val="center"/>
              <w:rPr>
                <w:rFonts w:cstheme="minorHAnsi"/>
                <w:sz w:val="16"/>
                <w:szCs w:val="16"/>
              </w:rPr>
            </w:pPr>
          </w:p>
          <w:p w:rsidR="003017AE" w:rsidRPr="005924CC" w:rsidRDefault="003017AE" w:rsidP="001B1F87">
            <w:pPr>
              <w:jc w:val="center"/>
              <w:rPr>
                <w:rFonts w:cstheme="minorHAnsi"/>
                <w:sz w:val="16"/>
                <w:szCs w:val="16"/>
              </w:rPr>
            </w:pPr>
          </w:p>
          <w:p w:rsidR="003017AE" w:rsidRPr="005924CC" w:rsidRDefault="003017AE" w:rsidP="001B1F87">
            <w:pPr>
              <w:jc w:val="center"/>
              <w:rPr>
                <w:rFonts w:cstheme="minorHAnsi"/>
                <w:sz w:val="16"/>
                <w:szCs w:val="16"/>
              </w:rPr>
            </w:pPr>
          </w:p>
        </w:tc>
      </w:tr>
      <w:tr w:rsidR="00710B75" w:rsidRPr="005924CC" w:rsidTr="009C6BB1">
        <w:trPr>
          <w:trHeight w:val="116"/>
          <w:jc w:val="center"/>
        </w:trPr>
        <w:tc>
          <w:tcPr>
            <w:tcW w:w="791" w:type="dxa"/>
            <w:vMerge/>
          </w:tcPr>
          <w:p w:rsidR="003017AE" w:rsidRPr="005924CC" w:rsidRDefault="003017AE" w:rsidP="001B1F87">
            <w:pPr>
              <w:jc w:val="center"/>
              <w:rPr>
                <w:rFonts w:cstheme="minorHAnsi"/>
                <w:sz w:val="16"/>
                <w:szCs w:val="16"/>
              </w:rPr>
            </w:pPr>
          </w:p>
        </w:tc>
        <w:tc>
          <w:tcPr>
            <w:tcW w:w="1630" w:type="dxa"/>
            <w:vMerge/>
          </w:tcPr>
          <w:p w:rsidR="003017AE" w:rsidRPr="005924CC" w:rsidRDefault="003017AE" w:rsidP="001B1F87">
            <w:pPr>
              <w:jc w:val="center"/>
              <w:rPr>
                <w:rFonts w:cstheme="minorHAnsi"/>
                <w:sz w:val="16"/>
                <w:szCs w:val="16"/>
              </w:rPr>
            </w:pPr>
          </w:p>
        </w:tc>
        <w:tc>
          <w:tcPr>
            <w:tcW w:w="1086" w:type="dxa"/>
            <w:vMerge/>
          </w:tcPr>
          <w:p w:rsidR="003017AE" w:rsidRPr="005924CC" w:rsidRDefault="003017AE" w:rsidP="001B1F87">
            <w:pPr>
              <w:jc w:val="center"/>
              <w:rPr>
                <w:rFonts w:cstheme="minorHAnsi"/>
                <w:sz w:val="16"/>
                <w:szCs w:val="16"/>
              </w:rPr>
            </w:pP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Code</w:t>
            </w:r>
          </w:p>
        </w:tc>
        <w:tc>
          <w:tcPr>
            <w:tcW w:w="812" w:type="dxa"/>
            <w:vMerge/>
          </w:tcPr>
          <w:p w:rsidR="003017AE" w:rsidRPr="005924CC" w:rsidRDefault="003017AE" w:rsidP="001B1F87">
            <w:pPr>
              <w:jc w:val="center"/>
              <w:rPr>
                <w:rFonts w:cstheme="minorHAnsi"/>
                <w:sz w:val="16"/>
                <w:szCs w:val="16"/>
              </w:rPr>
            </w:pPr>
          </w:p>
        </w:tc>
        <w:tc>
          <w:tcPr>
            <w:tcW w:w="681" w:type="dxa"/>
            <w:vMerge/>
          </w:tcPr>
          <w:p w:rsidR="003017AE" w:rsidRPr="005924CC" w:rsidRDefault="003017AE" w:rsidP="001B1F87">
            <w:pPr>
              <w:jc w:val="center"/>
              <w:rPr>
                <w:rFonts w:cstheme="minorHAnsi"/>
                <w:sz w:val="16"/>
                <w:szCs w:val="16"/>
              </w:rPr>
            </w:pPr>
          </w:p>
        </w:tc>
        <w:tc>
          <w:tcPr>
            <w:tcW w:w="814" w:type="dxa"/>
            <w:vMerge/>
          </w:tcPr>
          <w:p w:rsidR="003017AE" w:rsidRPr="005924CC" w:rsidRDefault="003017AE" w:rsidP="001B1F87">
            <w:pPr>
              <w:jc w:val="center"/>
              <w:rPr>
                <w:rFonts w:cstheme="minorHAnsi"/>
                <w:sz w:val="16"/>
                <w:szCs w:val="16"/>
              </w:rPr>
            </w:pPr>
          </w:p>
        </w:tc>
        <w:tc>
          <w:tcPr>
            <w:tcW w:w="708" w:type="dxa"/>
            <w:vMerge/>
          </w:tcPr>
          <w:p w:rsidR="003017AE" w:rsidRPr="005924CC" w:rsidRDefault="003017AE" w:rsidP="001B1F87">
            <w:pPr>
              <w:jc w:val="center"/>
              <w:rPr>
                <w:rFonts w:cstheme="minorHAnsi"/>
                <w:sz w:val="16"/>
                <w:szCs w:val="16"/>
              </w:rPr>
            </w:pPr>
          </w:p>
        </w:tc>
        <w:tc>
          <w:tcPr>
            <w:tcW w:w="651" w:type="dxa"/>
            <w:vMerge/>
          </w:tcPr>
          <w:p w:rsidR="003017AE" w:rsidRPr="005924CC" w:rsidRDefault="003017AE" w:rsidP="001B1F87">
            <w:pPr>
              <w:jc w:val="center"/>
              <w:rPr>
                <w:rFonts w:cstheme="minorHAnsi"/>
                <w:sz w:val="16"/>
                <w:szCs w:val="16"/>
              </w:rPr>
            </w:pPr>
          </w:p>
        </w:tc>
        <w:tc>
          <w:tcPr>
            <w:tcW w:w="679" w:type="dxa"/>
            <w:vMerge/>
          </w:tcPr>
          <w:p w:rsidR="003017AE" w:rsidRPr="005924CC" w:rsidRDefault="003017AE" w:rsidP="001B1F87">
            <w:pPr>
              <w:jc w:val="center"/>
              <w:rPr>
                <w:rFonts w:cstheme="minorHAnsi"/>
                <w:sz w:val="16"/>
                <w:szCs w:val="16"/>
              </w:rPr>
            </w:pPr>
          </w:p>
        </w:tc>
        <w:tc>
          <w:tcPr>
            <w:tcW w:w="657" w:type="dxa"/>
            <w:vMerge/>
          </w:tcPr>
          <w:p w:rsidR="003017AE" w:rsidRPr="005924CC" w:rsidRDefault="003017AE" w:rsidP="001B1F87">
            <w:pPr>
              <w:jc w:val="center"/>
              <w:rPr>
                <w:rFonts w:cstheme="minorHAnsi"/>
                <w:sz w:val="16"/>
                <w:szCs w:val="16"/>
              </w:rPr>
            </w:pPr>
          </w:p>
        </w:tc>
      </w:tr>
      <w:tr w:rsidR="00710B75" w:rsidRPr="005924CC" w:rsidTr="009C6BB1">
        <w:trPr>
          <w:trHeight w:val="192"/>
          <w:jc w:val="center"/>
        </w:trPr>
        <w:tc>
          <w:tcPr>
            <w:tcW w:w="791" w:type="dxa"/>
            <w:vMerge/>
          </w:tcPr>
          <w:p w:rsidR="003017AE" w:rsidRPr="005924CC" w:rsidRDefault="003017AE" w:rsidP="001B1F87">
            <w:pPr>
              <w:jc w:val="center"/>
              <w:rPr>
                <w:rFonts w:cstheme="minorHAnsi"/>
                <w:sz w:val="16"/>
                <w:szCs w:val="16"/>
              </w:rPr>
            </w:pPr>
          </w:p>
        </w:tc>
        <w:tc>
          <w:tcPr>
            <w:tcW w:w="1630" w:type="dxa"/>
            <w:vMerge/>
          </w:tcPr>
          <w:p w:rsidR="003017AE" w:rsidRPr="005924CC" w:rsidRDefault="003017AE" w:rsidP="001B1F87">
            <w:pPr>
              <w:jc w:val="center"/>
              <w:rPr>
                <w:rFonts w:cstheme="minorHAnsi"/>
                <w:sz w:val="16"/>
                <w:szCs w:val="16"/>
              </w:rPr>
            </w:pPr>
          </w:p>
        </w:tc>
        <w:tc>
          <w:tcPr>
            <w:tcW w:w="1086" w:type="dxa"/>
            <w:vMerge/>
          </w:tcPr>
          <w:p w:rsidR="003017AE" w:rsidRPr="005924CC" w:rsidRDefault="003017AE" w:rsidP="001B1F87">
            <w:pPr>
              <w:jc w:val="center"/>
              <w:rPr>
                <w:rFonts w:cstheme="minorHAnsi"/>
                <w:sz w:val="16"/>
                <w:szCs w:val="16"/>
              </w:rPr>
            </w:pP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E1926200</w:t>
            </w:r>
          </w:p>
        </w:tc>
        <w:tc>
          <w:tcPr>
            <w:tcW w:w="812" w:type="dxa"/>
            <w:vMerge/>
          </w:tcPr>
          <w:p w:rsidR="003017AE" w:rsidRPr="005924CC" w:rsidRDefault="003017AE" w:rsidP="001B1F87">
            <w:pPr>
              <w:jc w:val="center"/>
              <w:rPr>
                <w:rFonts w:cstheme="minorHAnsi"/>
                <w:sz w:val="16"/>
                <w:szCs w:val="16"/>
              </w:rPr>
            </w:pPr>
          </w:p>
        </w:tc>
        <w:tc>
          <w:tcPr>
            <w:tcW w:w="681" w:type="dxa"/>
            <w:vMerge/>
          </w:tcPr>
          <w:p w:rsidR="003017AE" w:rsidRPr="005924CC" w:rsidRDefault="003017AE" w:rsidP="001B1F87">
            <w:pPr>
              <w:jc w:val="center"/>
              <w:rPr>
                <w:rFonts w:cstheme="minorHAnsi"/>
                <w:sz w:val="16"/>
                <w:szCs w:val="16"/>
              </w:rPr>
            </w:pPr>
          </w:p>
        </w:tc>
        <w:tc>
          <w:tcPr>
            <w:tcW w:w="814" w:type="dxa"/>
            <w:vMerge/>
          </w:tcPr>
          <w:p w:rsidR="003017AE" w:rsidRPr="005924CC" w:rsidRDefault="003017AE" w:rsidP="001B1F87">
            <w:pPr>
              <w:jc w:val="center"/>
              <w:rPr>
                <w:rFonts w:cstheme="minorHAnsi"/>
                <w:sz w:val="16"/>
                <w:szCs w:val="16"/>
              </w:rPr>
            </w:pPr>
          </w:p>
        </w:tc>
        <w:tc>
          <w:tcPr>
            <w:tcW w:w="708" w:type="dxa"/>
            <w:vMerge/>
          </w:tcPr>
          <w:p w:rsidR="003017AE" w:rsidRPr="005924CC" w:rsidRDefault="003017AE" w:rsidP="001B1F87">
            <w:pPr>
              <w:jc w:val="center"/>
              <w:rPr>
                <w:rFonts w:cstheme="minorHAnsi"/>
                <w:sz w:val="16"/>
                <w:szCs w:val="16"/>
              </w:rPr>
            </w:pPr>
          </w:p>
        </w:tc>
        <w:tc>
          <w:tcPr>
            <w:tcW w:w="651" w:type="dxa"/>
            <w:vMerge/>
          </w:tcPr>
          <w:p w:rsidR="003017AE" w:rsidRPr="005924CC" w:rsidRDefault="003017AE" w:rsidP="001B1F87">
            <w:pPr>
              <w:jc w:val="center"/>
              <w:rPr>
                <w:rFonts w:cstheme="minorHAnsi"/>
                <w:sz w:val="16"/>
                <w:szCs w:val="16"/>
              </w:rPr>
            </w:pPr>
          </w:p>
        </w:tc>
        <w:tc>
          <w:tcPr>
            <w:tcW w:w="679" w:type="dxa"/>
            <w:vMerge/>
          </w:tcPr>
          <w:p w:rsidR="003017AE" w:rsidRPr="005924CC" w:rsidRDefault="003017AE" w:rsidP="001B1F87">
            <w:pPr>
              <w:jc w:val="center"/>
              <w:rPr>
                <w:rFonts w:cstheme="minorHAnsi"/>
                <w:sz w:val="16"/>
                <w:szCs w:val="16"/>
              </w:rPr>
            </w:pPr>
          </w:p>
        </w:tc>
        <w:tc>
          <w:tcPr>
            <w:tcW w:w="657" w:type="dxa"/>
            <w:vMerge/>
          </w:tcPr>
          <w:p w:rsidR="003017AE" w:rsidRPr="005924CC" w:rsidRDefault="003017AE" w:rsidP="001B1F87">
            <w:pPr>
              <w:jc w:val="center"/>
              <w:rPr>
                <w:rFonts w:cstheme="minorHAnsi"/>
                <w:sz w:val="16"/>
                <w:szCs w:val="16"/>
              </w:rPr>
            </w:pPr>
          </w:p>
        </w:tc>
      </w:tr>
      <w:tr w:rsidR="00710B75" w:rsidRPr="005924CC" w:rsidTr="009C6BB1">
        <w:trPr>
          <w:trHeight w:val="158"/>
          <w:jc w:val="center"/>
        </w:trPr>
        <w:tc>
          <w:tcPr>
            <w:tcW w:w="791" w:type="dxa"/>
            <w:vMerge w:val="restart"/>
          </w:tcPr>
          <w:p w:rsidR="003017AE" w:rsidRPr="005924CC" w:rsidRDefault="003017AE" w:rsidP="001B1F87">
            <w:pPr>
              <w:jc w:val="center"/>
              <w:rPr>
                <w:rFonts w:cstheme="minorHAnsi"/>
                <w:sz w:val="16"/>
                <w:szCs w:val="16"/>
              </w:rPr>
            </w:pPr>
            <w:r w:rsidRPr="005924CC">
              <w:rPr>
                <w:rFonts w:cstheme="minorHAnsi"/>
                <w:sz w:val="16"/>
                <w:szCs w:val="16"/>
              </w:rPr>
              <w:t>06</w:t>
            </w:r>
          </w:p>
        </w:tc>
        <w:tc>
          <w:tcPr>
            <w:tcW w:w="1630" w:type="dxa"/>
            <w:vMerge w:val="restart"/>
          </w:tcPr>
          <w:p w:rsidR="003017AE" w:rsidRPr="005924CC" w:rsidRDefault="003017AE" w:rsidP="001B1F87">
            <w:pPr>
              <w:jc w:val="center"/>
              <w:rPr>
                <w:rFonts w:cstheme="minorHAnsi"/>
                <w:sz w:val="16"/>
                <w:szCs w:val="16"/>
              </w:rPr>
            </w:pPr>
            <w:r w:rsidRPr="005924CC">
              <w:rPr>
                <w:rFonts w:cstheme="minorHAnsi"/>
                <w:sz w:val="16"/>
                <w:szCs w:val="16"/>
              </w:rPr>
              <w:t>Laboratoire De Bio-systématique et Ecologie des Arthropodes</w:t>
            </w:r>
          </w:p>
        </w:tc>
        <w:tc>
          <w:tcPr>
            <w:tcW w:w="1086" w:type="dxa"/>
            <w:vMerge w:val="restart"/>
          </w:tcPr>
          <w:p w:rsidR="003017AE" w:rsidRPr="005924CC" w:rsidRDefault="003017AE" w:rsidP="001B1F87">
            <w:pPr>
              <w:jc w:val="center"/>
              <w:rPr>
                <w:rFonts w:cstheme="minorHAnsi"/>
                <w:sz w:val="16"/>
                <w:szCs w:val="16"/>
              </w:rPr>
            </w:pPr>
          </w:p>
          <w:p w:rsidR="003017AE" w:rsidRPr="005924CC" w:rsidRDefault="003017AE" w:rsidP="001B1F87">
            <w:pPr>
              <w:jc w:val="center"/>
              <w:rPr>
                <w:rFonts w:cstheme="minorHAnsi"/>
                <w:sz w:val="16"/>
                <w:szCs w:val="16"/>
              </w:rPr>
            </w:pPr>
            <w:r w:rsidRPr="005924CC">
              <w:rPr>
                <w:rFonts w:cstheme="minorHAnsi"/>
                <w:sz w:val="16"/>
                <w:szCs w:val="16"/>
              </w:rPr>
              <w:t>BENKENENA Naima</w:t>
            </w: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04</w:t>
            </w:r>
          </w:p>
        </w:tc>
        <w:tc>
          <w:tcPr>
            <w:tcW w:w="812" w:type="dxa"/>
            <w:vMerge w:val="restart"/>
          </w:tcPr>
          <w:p w:rsidR="003017AE" w:rsidRPr="005924CC" w:rsidRDefault="003017AE" w:rsidP="001B1F87">
            <w:pPr>
              <w:jc w:val="center"/>
              <w:rPr>
                <w:rFonts w:cstheme="minorHAnsi"/>
                <w:sz w:val="16"/>
                <w:szCs w:val="16"/>
              </w:rPr>
            </w:pPr>
            <w:r w:rsidRPr="005924CC">
              <w:rPr>
                <w:rFonts w:cstheme="minorHAnsi"/>
                <w:sz w:val="16"/>
                <w:szCs w:val="16"/>
              </w:rPr>
              <w:t xml:space="preserve">Université Frères </w:t>
            </w:r>
            <w:proofErr w:type="spellStart"/>
            <w:r w:rsidRPr="005924CC">
              <w:rPr>
                <w:rFonts w:cstheme="minorHAnsi"/>
                <w:sz w:val="16"/>
                <w:szCs w:val="16"/>
              </w:rPr>
              <w:t>MentouriCne</w:t>
            </w:r>
            <w:proofErr w:type="spellEnd"/>
          </w:p>
        </w:tc>
        <w:tc>
          <w:tcPr>
            <w:tcW w:w="681" w:type="dxa"/>
            <w:vMerge w:val="restart"/>
          </w:tcPr>
          <w:p w:rsidR="003017AE" w:rsidRPr="005924CC" w:rsidRDefault="003017AE" w:rsidP="001B1F87">
            <w:pPr>
              <w:jc w:val="center"/>
              <w:rPr>
                <w:rFonts w:cstheme="minorHAnsi"/>
                <w:sz w:val="16"/>
                <w:szCs w:val="16"/>
              </w:rPr>
            </w:pPr>
            <w:r w:rsidRPr="005924CC">
              <w:rPr>
                <w:rFonts w:cstheme="minorHAnsi"/>
                <w:sz w:val="16"/>
                <w:szCs w:val="16"/>
              </w:rPr>
              <w:t>1 MCA</w:t>
            </w:r>
          </w:p>
          <w:p w:rsidR="003017AE" w:rsidRPr="005924CC" w:rsidRDefault="003017AE" w:rsidP="001B1F87">
            <w:pPr>
              <w:jc w:val="center"/>
              <w:rPr>
                <w:rFonts w:cstheme="majorBidi"/>
                <w:sz w:val="16"/>
                <w:szCs w:val="16"/>
              </w:rPr>
            </w:pPr>
            <w:r w:rsidRPr="005924CC">
              <w:rPr>
                <w:rFonts w:cstheme="majorBidi"/>
                <w:sz w:val="16"/>
                <w:szCs w:val="16"/>
              </w:rPr>
              <w:t xml:space="preserve">2Doc </w:t>
            </w:r>
          </w:p>
          <w:p w:rsidR="003017AE" w:rsidRPr="005924CC" w:rsidRDefault="003017AE" w:rsidP="001B1F87">
            <w:pPr>
              <w:jc w:val="center"/>
              <w:rPr>
                <w:rFonts w:cstheme="minorHAnsi"/>
                <w:sz w:val="16"/>
                <w:szCs w:val="16"/>
              </w:rPr>
            </w:pPr>
          </w:p>
        </w:tc>
        <w:tc>
          <w:tcPr>
            <w:tcW w:w="814" w:type="dxa"/>
            <w:vMerge w:val="restart"/>
          </w:tcPr>
          <w:p w:rsidR="003017AE" w:rsidRPr="005924CC" w:rsidRDefault="003017AE" w:rsidP="001B1F87">
            <w:pPr>
              <w:jc w:val="center"/>
              <w:rPr>
                <w:rFonts w:cstheme="minorHAnsi"/>
                <w:sz w:val="16"/>
                <w:szCs w:val="16"/>
              </w:rPr>
            </w:pPr>
          </w:p>
        </w:tc>
        <w:tc>
          <w:tcPr>
            <w:tcW w:w="708" w:type="dxa"/>
            <w:vMerge w:val="restart"/>
          </w:tcPr>
          <w:p w:rsidR="003017AE" w:rsidRPr="005924CC" w:rsidRDefault="003017AE" w:rsidP="001B1F87">
            <w:pPr>
              <w:jc w:val="center"/>
              <w:rPr>
                <w:rFonts w:cstheme="minorHAnsi"/>
                <w:sz w:val="16"/>
                <w:szCs w:val="16"/>
              </w:rPr>
            </w:pPr>
          </w:p>
        </w:tc>
        <w:tc>
          <w:tcPr>
            <w:tcW w:w="651" w:type="dxa"/>
            <w:vMerge w:val="restart"/>
          </w:tcPr>
          <w:p w:rsidR="003017AE" w:rsidRPr="005924CC" w:rsidRDefault="003017AE" w:rsidP="001B1F87">
            <w:pPr>
              <w:jc w:val="center"/>
              <w:rPr>
                <w:rFonts w:cstheme="minorHAnsi"/>
                <w:sz w:val="16"/>
                <w:szCs w:val="16"/>
              </w:rPr>
            </w:pPr>
          </w:p>
        </w:tc>
        <w:tc>
          <w:tcPr>
            <w:tcW w:w="679" w:type="dxa"/>
            <w:vMerge w:val="restart"/>
          </w:tcPr>
          <w:p w:rsidR="003017AE" w:rsidRPr="005924CC" w:rsidRDefault="003017AE" w:rsidP="001B1F87">
            <w:pPr>
              <w:jc w:val="center"/>
              <w:rPr>
                <w:rFonts w:cstheme="minorHAnsi"/>
                <w:sz w:val="16"/>
                <w:szCs w:val="16"/>
              </w:rPr>
            </w:pPr>
          </w:p>
        </w:tc>
        <w:tc>
          <w:tcPr>
            <w:tcW w:w="657" w:type="dxa"/>
            <w:vMerge w:val="restart"/>
          </w:tcPr>
          <w:p w:rsidR="003017AE" w:rsidRPr="005924CC" w:rsidRDefault="003017AE" w:rsidP="001B1F87">
            <w:pPr>
              <w:jc w:val="center"/>
              <w:rPr>
                <w:rFonts w:cstheme="minorHAnsi"/>
                <w:sz w:val="16"/>
                <w:szCs w:val="16"/>
              </w:rPr>
            </w:pPr>
          </w:p>
        </w:tc>
      </w:tr>
      <w:tr w:rsidR="00710B75" w:rsidRPr="005924CC" w:rsidTr="009C6BB1">
        <w:trPr>
          <w:trHeight w:val="89"/>
          <w:jc w:val="center"/>
        </w:trPr>
        <w:tc>
          <w:tcPr>
            <w:tcW w:w="791" w:type="dxa"/>
            <w:vMerge/>
          </w:tcPr>
          <w:p w:rsidR="003017AE" w:rsidRPr="005924CC" w:rsidRDefault="003017AE" w:rsidP="001B1F87">
            <w:pPr>
              <w:jc w:val="center"/>
              <w:rPr>
                <w:rFonts w:cstheme="minorHAnsi"/>
                <w:sz w:val="16"/>
                <w:szCs w:val="16"/>
              </w:rPr>
            </w:pPr>
          </w:p>
        </w:tc>
        <w:tc>
          <w:tcPr>
            <w:tcW w:w="1630" w:type="dxa"/>
            <w:vMerge/>
          </w:tcPr>
          <w:p w:rsidR="003017AE" w:rsidRPr="005924CC" w:rsidRDefault="003017AE" w:rsidP="001B1F87">
            <w:pPr>
              <w:jc w:val="center"/>
              <w:rPr>
                <w:rFonts w:cstheme="minorHAnsi"/>
                <w:sz w:val="16"/>
                <w:szCs w:val="16"/>
              </w:rPr>
            </w:pPr>
          </w:p>
        </w:tc>
        <w:tc>
          <w:tcPr>
            <w:tcW w:w="1086" w:type="dxa"/>
            <w:vMerge/>
          </w:tcPr>
          <w:p w:rsidR="003017AE" w:rsidRPr="005924CC" w:rsidRDefault="003017AE" w:rsidP="001B1F87">
            <w:pPr>
              <w:jc w:val="center"/>
              <w:rPr>
                <w:rFonts w:cstheme="minorHAnsi"/>
                <w:sz w:val="16"/>
                <w:szCs w:val="16"/>
              </w:rPr>
            </w:pP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 xml:space="preserve">Code </w:t>
            </w:r>
          </w:p>
        </w:tc>
        <w:tc>
          <w:tcPr>
            <w:tcW w:w="812" w:type="dxa"/>
            <w:vMerge/>
          </w:tcPr>
          <w:p w:rsidR="003017AE" w:rsidRPr="005924CC" w:rsidRDefault="003017AE" w:rsidP="001B1F87">
            <w:pPr>
              <w:jc w:val="center"/>
              <w:rPr>
                <w:rFonts w:cstheme="minorHAnsi"/>
                <w:sz w:val="16"/>
                <w:szCs w:val="16"/>
              </w:rPr>
            </w:pPr>
          </w:p>
        </w:tc>
        <w:tc>
          <w:tcPr>
            <w:tcW w:w="681" w:type="dxa"/>
            <w:vMerge/>
          </w:tcPr>
          <w:p w:rsidR="003017AE" w:rsidRPr="005924CC" w:rsidRDefault="003017AE" w:rsidP="001B1F87">
            <w:pPr>
              <w:jc w:val="center"/>
              <w:rPr>
                <w:rFonts w:cstheme="minorHAnsi"/>
                <w:sz w:val="16"/>
                <w:szCs w:val="16"/>
              </w:rPr>
            </w:pPr>
          </w:p>
        </w:tc>
        <w:tc>
          <w:tcPr>
            <w:tcW w:w="814" w:type="dxa"/>
            <w:vMerge/>
          </w:tcPr>
          <w:p w:rsidR="003017AE" w:rsidRPr="005924CC" w:rsidRDefault="003017AE" w:rsidP="001B1F87">
            <w:pPr>
              <w:jc w:val="center"/>
              <w:rPr>
                <w:rFonts w:cstheme="minorHAnsi"/>
                <w:sz w:val="16"/>
                <w:szCs w:val="16"/>
              </w:rPr>
            </w:pPr>
          </w:p>
        </w:tc>
        <w:tc>
          <w:tcPr>
            <w:tcW w:w="708" w:type="dxa"/>
            <w:vMerge/>
          </w:tcPr>
          <w:p w:rsidR="003017AE" w:rsidRPr="005924CC" w:rsidRDefault="003017AE" w:rsidP="001B1F87">
            <w:pPr>
              <w:jc w:val="center"/>
              <w:rPr>
                <w:rFonts w:cstheme="minorHAnsi"/>
                <w:sz w:val="16"/>
                <w:szCs w:val="16"/>
              </w:rPr>
            </w:pPr>
          </w:p>
        </w:tc>
        <w:tc>
          <w:tcPr>
            <w:tcW w:w="651" w:type="dxa"/>
            <w:vMerge/>
          </w:tcPr>
          <w:p w:rsidR="003017AE" w:rsidRPr="005924CC" w:rsidRDefault="003017AE" w:rsidP="001B1F87">
            <w:pPr>
              <w:jc w:val="center"/>
              <w:rPr>
                <w:rFonts w:cstheme="minorHAnsi"/>
                <w:sz w:val="16"/>
                <w:szCs w:val="16"/>
              </w:rPr>
            </w:pPr>
          </w:p>
        </w:tc>
        <w:tc>
          <w:tcPr>
            <w:tcW w:w="679" w:type="dxa"/>
            <w:vMerge/>
          </w:tcPr>
          <w:p w:rsidR="003017AE" w:rsidRPr="005924CC" w:rsidRDefault="003017AE" w:rsidP="001B1F87">
            <w:pPr>
              <w:jc w:val="center"/>
              <w:rPr>
                <w:rFonts w:cstheme="minorHAnsi"/>
                <w:sz w:val="16"/>
                <w:szCs w:val="16"/>
              </w:rPr>
            </w:pPr>
          </w:p>
        </w:tc>
        <w:tc>
          <w:tcPr>
            <w:tcW w:w="657" w:type="dxa"/>
            <w:vMerge/>
          </w:tcPr>
          <w:p w:rsidR="003017AE" w:rsidRPr="005924CC" w:rsidRDefault="003017AE" w:rsidP="001B1F87">
            <w:pPr>
              <w:jc w:val="center"/>
              <w:rPr>
                <w:rFonts w:cstheme="minorHAnsi"/>
                <w:sz w:val="16"/>
                <w:szCs w:val="16"/>
              </w:rPr>
            </w:pPr>
          </w:p>
        </w:tc>
      </w:tr>
      <w:tr w:rsidR="00710B75" w:rsidRPr="005924CC" w:rsidTr="009C6BB1">
        <w:trPr>
          <w:trHeight w:val="166"/>
          <w:jc w:val="center"/>
        </w:trPr>
        <w:tc>
          <w:tcPr>
            <w:tcW w:w="791" w:type="dxa"/>
            <w:vMerge/>
          </w:tcPr>
          <w:p w:rsidR="003017AE" w:rsidRPr="005924CC" w:rsidRDefault="003017AE" w:rsidP="001B1F87">
            <w:pPr>
              <w:jc w:val="center"/>
              <w:rPr>
                <w:rFonts w:cstheme="minorHAnsi"/>
                <w:sz w:val="16"/>
                <w:szCs w:val="16"/>
              </w:rPr>
            </w:pPr>
          </w:p>
        </w:tc>
        <w:tc>
          <w:tcPr>
            <w:tcW w:w="1630" w:type="dxa"/>
            <w:vMerge/>
          </w:tcPr>
          <w:p w:rsidR="003017AE" w:rsidRPr="005924CC" w:rsidRDefault="003017AE" w:rsidP="001B1F87">
            <w:pPr>
              <w:jc w:val="center"/>
              <w:rPr>
                <w:rFonts w:cstheme="minorHAnsi"/>
                <w:sz w:val="16"/>
                <w:szCs w:val="16"/>
              </w:rPr>
            </w:pPr>
          </w:p>
        </w:tc>
        <w:tc>
          <w:tcPr>
            <w:tcW w:w="1086" w:type="dxa"/>
            <w:vMerge/>
          </w:tcPr>
          <w:p w:rsidR="003017AE" w:rsidRPr="005924CC" w:rsidRDefault="003017AE" w:rsidP="001B1F87">
            <w:pPr>
              <w:jc w:val="center"/>
              <w:rPr>
                <w:rFonts w:cstheme="minorHAnsi"/>
                <w:sz w:val="16"/>
                <w:szCs w:val="16"/>
              </w:rPr>
            </w:pP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E1914600</w:t>
            </w:r>
          </w:p>
        </w:tc>
        <w:tc>
          <w:tcPr>
            <w:tcW w:w="812" w:type="dxa"/>
            <w:vMerge/>
          </w:tcPr>
          <w:p w:rsidR="003017AE" w:rsidRPr="005924CC" w:rsidRDefault="003017AE" w:rsidP="001B1F87">
            <w:pPr>
              <w:jc w:val="center"/>
              <w:rPr>
                <w:rFonts w:cstheme="minorHAnsi"/>
                <w:sz w:val="16"/>
                <w:szCs w:val="16"/>
              </w:rPr>
            </w:pPr>
          </w:p>
        </w:tc>
        <w:tc>
          <w:tcPr>
            <w:tcW w:w="681" w:type="dxa"/>
            <w:vMerge/>
          </w:tcPr>
          <w:p w:rsidR="003017AE" w:rsidRPr="005924CC" w:rsidRDefault="003017AE" w:rsidP="001B1F87">
            <w:pPr>
              <w:jc w:val="center"/>
              <w:rPr>
                <w:rFonts w:cstheme="minorHAnsi"/>
                <w:sz w:val="16"/>
                <w:szCs w:val="16"/>
              </w:rPr>
            </w:pPr>
          </w:p>
        </w:tc>
        <w:tc>
          <w:tcPr>
            <w:tcW w:w="814" w:type="dxa"/>
            <w:vMerge/>
          </w:tcPr>
          <w:p w:rsidR="003017AE" w:rsidRPr="005924CC" w:rsidRDefault="003017AE" w:rsidP="001B1F87">
            <w:pPr>
              <w:jc w:val="center"/>
              <w:rPr>
                <w:rFonts w:cstheme="minorHAnsi"/>
                <w:sz w:val="16"/>
                <w:szCs w:val="16"/>
              </w:rPr>
            </w:pPr>
          </w:p>
        </w:tc>
        <w:tc>
          <w:tcPr>
            <w:tcW w:w="708" w:type="dxa"/>
            <w:vMerge/>
          </w:tcPr>
          <w:p w:rsidR="003017AE" w:rsidRPr="005924CC" w:rsidRDefault="003017AE" w:rsidP="001B1F87">
            <w:pPr>
              <w:jc w:val="center"/>
              <w:rPr>
                <w:rFonts w:cstheme="minorHAnsi"/>
                <w:sz w:val="16"/>
                <w:szCs w:val="16"/>
              </w:rPr>
            </w:pPr>
          </w:p>
        </w:tc>
        <w:tc>
          <w:tcPr>
            <w:tcW w:w="651" w:type="dxa"/>
            <w:vMerge/>
          </w:tcPr>
          <w:p w:rsidR="003017AE" w:rsidRPr="005924CC" w:rsidRDefault="003017AE" w:rsidP="001B1F87">
            <w:pPr>
              <w:jc w:val="center"/>
              <w:rPr>
                <w:rFonts w:cstheme="minorHAnsi"/>
                <w:sz w:val="16"/>
                <w:szCs w:val="16"/>
              </w:rPr>
            </w:pPr>
          </w:p>
        </w:tc>
        <w:tc>
          <w:tcPr>
            <w:tcW w:w="679" w:type="dxa"/>
            <w:vMerge/>
          </w:tcPr>
          <w:p w:rsidR="003017AE" w:rsidRPr="005924CC" w:rsidRDefault="003017AE" w:rsidP="001B1F87">
            <w:pPr>
              <w:jc w:val="center"/>
              <w:rPr>
                <w:rFonts w:cstheme="minorHAnsi"/>
                <w:sz w:val="16"/>
                <w:szCs w:val="16"/>
              </w:rPr>
            </w:pPr>
          </w:p>
        </w:tc>
        <w:tc>
          <w:tcPr>
            <w:tcW w:w="657" w:type="dxa"/>
            <w:vMerge/>
          </w:tcPr>
          <w:p w:rsidR="003017AE" w:rsidRPr="005924CC" w:rsidRDefault="003017AE" w:rsidP="001B1F87">
            <w:pPr>
              <w:jc w:val="center"/>
              <w:rPr>
                <w:rFonts w:cstheme="minorHAnsi"/>
                <w:sz w:val="16"/>
                <w:szCs w:val="16"/>
              </w:rPr>
            </w:pPr>
          </w:p>
        </w:tc>
      </w:tr>
      <w:tr w:rsidR="00710B75" w:rsidRPr="005924CC" w:rsidTr="009C6BB1">
        <w:trPr>
          <w:trHeight w:val="48"/>
          <w:jc w:val="center"/>
        </w:trPr>
        <w:tc>
          <w:tcPr>
            <w:tcW w:w="791" w:type="dxa"/>
          </w:tcPr>
          <w:p w:rsidR="003017AE" w:rsidRPr="005924CC" w:rsidRDefault="003017AE" w:rsidP="001B1F87">
            <w:pPr>
              <w:jc w:val="center"/>
              <w:rPr>
                <w:rFonts w:cstheme="minorHAnsi"/>
                <w:sz w:val="16"/>
                <w:szCs w:val="16"/>
              </w:rPr>
            </w:pPr>
            <w:r w:rsidRPr="005924CC">
              <w:rPr>
                <w:rFonts w:cstheme="minorHAnsi"/>
                <w:sz w:val="16"/>
                <w:szCs w:val="16"/>
              </w:rPr>
              <w:t>07</w:t>
            </w:r>
          </w:p>
        </w:tc>
        <w:tc>
          <w:tcPr>
            <w:tcW w:w="1630" w:type="dxa"/>
          </w:tcPr>
          <w:p w:rsidR="003017AE" w:rsidRPr="005924CC" w:rsidRDefault="003017AE" w:rsidP="001B1F87">
            <w:pPr>
              <w:jc w:val="center"/>
              <w:rPr>
                <w:rFonts w:cstheme="minorHAnsi"/>
                <w:sz w:val="16"/>
                <w:szCs w:val="16"/>
              </w:rPr>
            </w:pPr>
            <w:r w:rsidRPr="005924CC">
              <w:rPr>
                <w:rFonts w:cstheme="minorHAnsi"/>
                <w:sz w:val="16"/>
                <w:szCs w:val="16"/>
              </w:rPr>
              <w:t>Laboratoire de Biologie Cellulaire et Santé</w:t>
            </w:r>
          </w:p>
        </w:tc>
        <w:tc>
          <w:tcPr>
            <w:tcW w:w="1086" w:type="dxa"/>
          </w:tcPr>
          <w:p w:rsidR="003017AE" w:rsidRPr="005924CC" w:rsidRDefault="003017AE" w:rsidP="001B1F87">
            <w:pPr>
              <w:rPr>
                <w:rFonts w:cstheme="minorHAnsi"/>
                <w:sz w:val="16"/>
                <w:szCs w:val="16"/>
              </w:rPr>
            </w:pPr>
            <w:r w:rsidRPr="005924CC">
              <w:rPr>
                <w:rFonts w:cstheme="minorHAnsi"/>
                <w:sz w:val="16"/>
                <w:szCs w:val="16"/>
              </w:rPr>
              <w:t xml:space="preserve">BENSEGUENI </w:t>
            </w:r>
            <w:proofErr w:type="spellStart"/>
            <w:r w:rsidRPr="005924CC">
              <w:rPr>
                <w:rFonts w:cstheme="minorHAnsi"/>
                <w:sz w:val="16"/>
                <w:szCs w:val="16"/>
              </w:rPr>
              <w:t>Abderahmane</w:t>
            </w:r>
            <w:proofErr w:type="spellEnd"/>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04</w:t>
            </w:r>
          </w:p>
        </w:tc>
        <w:tc>
          <w:tcPr>
            <w:tcW w:w="812" w:type="dxa"/>
          </w:tcPr>
          <w:p w:rsidR="003017AE" w:rsidRPr="005924CC" w:rsidRDefault="003017AE" w:rsidP="001B1F87">
            <w:pPr>
              <w:jc w:val="center"/>
              <w:rPr>
                <w:rFonts w:cstheme="minorHAnsi"/>
                <w:sz w:val="16"/>
                <w:szCs w:val="16"/>
              </w:rPr>
            </w:pPr>
            <w:r w:rsidRPr="005924CC">
              <w:rPr>
                <w:rFonts w:cstheme="minorHAnsi"/>
                <w:sz w:val="16"/>
                <w:szCs w:val="16"/>
              </w:rPr>
              <w:t xml:space="preserve">Université Frères </w:t>
            </w:r>
            <w:proofErr w:type="spellStart"/>
            <w:r w:rsidRPr="005924CC">
              <w:rPr>
                <w:rFonts w:cstheme="minorHAnsi"/>
                <w:sz w:val="16"/>
                <w:szCs w:val="16"/>
              </w:rPr>
              <w:t>MentouriCne</w:t>
            </w:r>
            <w:proofErr w:type="spellEnd"/>
          </w:p>
        </w:tc>
        <w:tc>
          <w:tcPr>
            <w:tcW w:w="681" w:type="dxa"/>
          </w:tcPr>
          <w:p w:rsidR="003017AE" w:rsidRPr="005924CC" w:rsidRDefault="003017AE" w:rsidP="001B1F87">
            <w:pPr>
              <w:jc w:val="center"/>
              <w:rPr>
                <w:rFonts w:cstheme="minorHAnsi"/>
                <w:sz w:val="16"/>
                <w:szCs w:val="16"/>
                <w:lang w:val="en-US"/>
              </w:rPr>
            </w:pPr>
            <w:r w:rsidRPr="005924CC">
              <w:rPr>
                <w:rFonts w:cstheme="minorHAnsi"/>
                <w:sz w:val="16"/>
                <w:szCs w:val="16"/>
                <w:lang w:val="en-US"/>
              </w:rPr>
              <w:t>1 Prof</w:t>
            </w:r>
          </w:p>
          <w:p w:rsidR="003017AE" w:rsidRPr="005924CC" w:rsidRDefault="003017AE" w:rsidP="001B1F87">
            <w:pPr>
              <w:jc w:val="center"/>
              <w:rPr>
                <w:rFonts w:cstheme="minorHAnsi"/>
                <w:sz w:val="16"/>
                <w:szCs w:val="16"/>
                <w:lang w:val="en-US"/>
              </w:rPr>
            </w:pPr>
            <w:r w:rsidRPr="005924CC">
              <w:rPr>
                <w:rFonts w:cstheme="minorHAnsi"/>
                <w:sz w:val="16"/>
                <w:szCs w:val="16"/>
                <w:lang w:val="en-US"/>
              </w:rPr>
              <w:t>1MCA</w:t>
            </w:r>
          </w:p>
          <w:p w:rsidR="003017AE" w:rsidRPr="006241B2" w:rsidRDefault="003017AE" w:rsidP="001B1F87">
            <w:pPr>
              <w:jc w:val="center"/>
              <w:rPr>
                <w:rFonts w:cstheme="minorHAnsi"/>
                <w:sz w:val="16"/>
                <w:szCs w:val="16"/>
                <w:lang w:val="en-US"/>
              </w:rPr>
            </w:pPr>
            <w:r w:rsidRPr="005924CC">
              <w:rPr>
                <w:rFonts w:cstheme="minorHAnsi"/>
                <w:sz w:val="16"/>
                <w:szCs w:val="16"/>
                <w:lang w:val="en-US"/>
              </w:rPr>
              <w:t>2MCB</w:t>
            </w:r>
          </w:p>
        </w:tc>
        <w:tc>
          <w:tcPr>
            <w:tcW w:w="814" w:type="dxa"/>
          </w:tcPr>
          <w:p w:rsidR="003017AE" w:rsidRPr="005924CC" w:rsidRDefault="003017AE" w:rsidP="001B1F87">
            <w:pPr>
              <w:jc w:val="center"/>
              <w:rPr>
                <w:rFonts w:cstheme="minorHAnsi"/>
                <w:sz w:val="16"/>
                <w:szCs w:val="16"/>
              </w:rPr>
            </w:pPr>
            <w:r w:rsidRPr="005924CC">
              <w:rPr>
                <w:rFonts w:cstheme="minorHAnsi"/>
                <w:sz w:val="16"/>
                <w:szCs w:val="16"/>
              </w:rPr>
              <w:t>1Prof</w:t>
            </w:r>
          </w:p>
          <w:p w:rsidR="003017AE" w:rsidRPr="005924CC" w:rsidRDefault="003017AE" w:rsidP="001B1F87">
            <w:pPr>
              <w:jc w:val="center"/>
              <w:rPr>
                <w:rFonts w:cstheme="minorHAnsi"/>
                <w:sz w:val="16"/>
                <w:szCs w:val="16"/>
              </w:rPr>
            </w:pPr>
            <w:r w:rsidRPr="005924CC">
              <w:rPr>
                <w:rFonts w:cstheme="minorHAnsi"/>
                <w:sz w:val="16"/>
                <w:szCs w:val="16"/>
              </w:rPr>
              <w:t>2 MCA</w:t>
            </w:r>
          </w:p>
          <w:p w:rsidR="003017AE" w:rsidRPr="005924CC" w:rsidRDefault="003017AE" w:rsidP="001B1F87">
            <w:pPr>
              <w:jc w:val="center"/>
              <w:rPr>
                <w:rFonts w:cstheme="minorHAnsi"/>
                <w:sz w:val="16"/>
                <w:szCs w:val="16"/>
              </w:rPr>
            </w:pPr>
            <w:r w:rsidRPr="005924CC">
              <w:rPr>
                <w:rFonts w:cstheme="minorHAnsi"/>
                <w:sz w:val="16"/>
                <w:szCs w:val="16"/>
              </w:rPr>
              <w:t>1MCA</w:t>
            </w:r>
          </w:p>
        </w:tc>
        <w:tc>
          <w:tcPr>
            <w:tcW w:w="708" w:type="dxa"/>
          </w:tcPr>
          <w:p w:rsidR="003017AE" w:rsidRPr="005924CC" w:rsidRDefault="003017AE" w:rsidP="001B1F87">
            <w:pPr>
              <w:jc w:val="center"/>
              <w:rPr>
                <w:rFonts w:cstheme="minorHAnsi"/>
                <w:sz w:val="16"/>
                <w:szCs w:val="16"/>
              </w:rPr>
            </w:pPr>
            <w:r w:rsidRPr="005924CC">
              <w:rPr>
                <w:rFonts w:cstheme="minorHAnsi"/>
                <w:sz w:val="16"/>
                <w:szCs w:val="16"/>
              </w:rPr>
              <w:t>2MCA</w:t>
            </w:r>
          </w:p>
          <w:p w:rsidR="003017AE" w:rsidRPr="005924CC" w:rsidRDefault="003017AE" w:rsidP="001B1F87">
            <w:pPr>
              <w:jc w:val="center"/>
              <w:rPr>
                <w:rFonts w:cstheme="minorHAnsi"/>
                <w:sz w:val="16"/>
                <w:szCs w:val="16"/>
              </w:rPr>
            </w:pPr>
            <w:r w:rsidRPr="005924CC">
              <w:rPr>
                <w:rFonts w:cstheme="minorHAnsi"/>
                <w:sz w:val="16"/>
                <w:szCs w:val="16"/>
              </w:rPr>
              <w:t>1 MCB</w:t>
            </w:r>
          </w:p>
          <w:p w:rsidR="003017AE" w:rsidRPr="005924CC" w:rsidRDefault="003017AE" w:rsidP="001B1F87">
            <w:pPr>
              <w:jc w:val="center"/>
              <w:rPr>
                <w:rFonts w:cstheme="minorHAnsi"/>
                <w:sz w:val="16"/>
                <w:szCs w:val="16"/>
              </w:rPr>
            </w:pPr>
            <w:r>
              <w:rPr>
                <w:rFonts w:cstheme="minorHAnsi"/>
                <w:sz w:val="16"/>
                <w:szCs w:val="16"/>
              </w:rPr>
              <w:t>2MAA</w:t>
            </w:r>
          </w:p>
        </w:tc>
        <w:tc>
          <w:tcPr>
            <w:tcW w:w="651" w:type="dxa"/>
          </w:tcPr>
          <w:p w:rsidR="003017AE" w:rsidRPr="005924CC" w:rsidRDefault="003017AE" w:rsidP="001B1F87">
            <w:pPr>
              <w:jc w:val="center"/>
              <w:rPr>
                <w:rFonts w:cstheme="minorHAnsi"/>
                <w:sz w:val="16"/>
                <w:szCs w:val="16"/>
              </w:rPr>
            </w:pPr>
          </w:p>
          <w:p w:rsidR="003017AE" w:rsidRPr="005924CC" w:rsidRDefault="003017AE" w:rsidP="001B1F87">
            <w:pPr>
              <w:jc w:val="center"/>
              <w:rPr>
                <w:rFonts w:cstheme="minorHAnsi"/>
                <w:sz w:val="16"/>
                <w:szCs w:val="16"/>
              </w:rPr>
            </w:pPr>
            <w:r w:rsidRPr="005924CC">
              <w:rPr>
                <w:rFonts w:cstheme="minorHAnsi"/>
                <w:sz w:val="16"/>
                <w:szCs w:val="16"/>
              </w:rPr>
              <w:t>MCA</w:t>
            </w:r>
          </w:p>
        </w:tc>
        <w:tc>
          <w:tcPr>
            <w:tcW w:w="679" w:type="dxa"/>
          </w:tcPr>
          <w:p w:rsidR="003017AE" w:rsidRPr="005924CC" w:rsidRDefault="003017AE" w:rsidP="001B1F87">
            <w:pPr>
              <w:jc w:val="center"/>
              <w:rPr>
                <w:rFonts w:cstheme="minorHAnsi"/>
                <w:sz w:val="16"/>
                <w:szCs w:val="16"/>
              </w:rPr>
            </w:pPr>
            <w:r w:rsidRPr="005924CC">
              <w:rPr>
                <w:rFonts w:cstheme="minorHAnsi"/>
                <w:sz w:val="16"/>
                <w:szCs w:val="16"/>
              </w:rPr>
              <w:t>1 MCA</w:t>
            </w:r>
          </w:p>
          <w:p w:rsidR="003017AE" w:rsidRPr="005924CC" w:rsidRDefault="003017AE" w:rsidP="001B1F87">
            <w:pPr>
              <w:jc w:val="center"/>
              <w:rPr>
                <w:rFonts w:cstheme="minorHAnsi"/>
                <w:sz w:val="16"/>
                <w:szCs w:val="16"/>
              </w:rPr>
            </w:pPr>
            <w:r w:rsidRPr="005924CC">
              <w:rPr>
                <w:rFonts w:cstheme="minorHAnsi"/>
                <w:sz w:val="16"/>
                <w:szCs w:val="16"/>
              </w:rPr>
              <w:t xml:space="preserve">2MCB </w:t>
            </w:r>
          </w:p>
          <w:p w:rsidR="003017AE" w:rsidRPr="005924CC" w:rsidRDefault="003017AE" w:rsidP="001B1F87">
            <w:pPr>
              <w:jc w:val="center"/>
              <w:rPr>
                <w:rFonts w:cstheme="minorHAnsi"/>
                <w:sz w:val="16"/>
                <w:szCs w:val="16"/>
              </w:rPr>
            </w:pPr>
          </w:p>
        </w:tc>
        <w:tc>
          <w:tcPr>
            <w:tcW w:w="657" w:type="dxa"/>
          </w:tcPr>
          <w:p w:rsidR="003017AE" w:rsidRPr="005924CC" w:rsidRDefault="003017AE" w:rsidP="001B1F87">
            <w:pPr>
              <w:jc w:val="center"/>
              <w:rPr>
                <w:rFonts w:cstheme="minorHAnsi"/>
                <w:sz w:val="16"/>
                <w:szCs w:val="16"/>
              </w:rPr>
            </w:pPr>
          </w:p>
        </w:tc>
      </w:tr>
      <w:tr w:rsidR="00710B75" w:rsidRPr="005924CC" w:rsidTr="009C6BB1">
        <w:trPr>
          <w:trHeight w:val="169"/>
          <w:jc w:val="center"/>
        </w:trPr>
        <w:tc>
          <w:tcPr>
            <w:tcW w:w="791" w:type="dxa"/>
            <w:vMerge w:val="restart"/>
          </w:tcPr>
          <w:p w:rsidR="003017AE" w:rsidRPr="005924CC" w:rsidRDefault="003017AE" w:rsidP="001B1F87">
            <w:pPr>
              <w:jc w:val="center"/>
              <w:rPr>
                <w:rFonts w:cstheme="minorHAnsi"/>
                <w:sz w:val="16"/>
                <w:szCs w:val="16"/>
              </w:rPr>
            </w:pPr>
            <w:r w:rsidRPr="005924CC">
              <w:rPr>
                <w:rFonts w:cstheme="minorHAnsi"/>
                <w:sz w:val="16"/>
                <w:szCs w:val="16"/>
              </w:rPr>
              <w:t>08</w:t>
            </w:r>
          </w:p>
        </w:tc>
        <w:tc>
          <w:tcPr>
            <w:tcW w:w="1630" w:type="dxa"/>
            <w:vMerge w:val="restart"/>
          </w:tcPr>
          <w:p w:rsidR="003017AE" w:rsidRPr="005924CC" w:rsidRDefault="003017AE" w:rsidP="001B1F87">
            <w:pPr>
              <w:jc w:val="center"/>
              <w:rPr>
                <w:rFonts w:cstheme="minorHAnsi"/>
                <w:sz w:val="16"/>
                <w:szCs w:val="16"/>
              </w:rPr>
            </w:pPr>
            <w:r w:rsidRPr="005924CC">
              <w:rPr>
                <w:rFonts w:cstheme="minorHAnsi"/>
                <w:sz w:val="16"/>
                <w:szCs w:val="16"/>
              </w:rPr>
              <w:t>Laboratoire de Génie microbiologique et Applications</w:t>
            </w:r>
          </w:p>
        </w:tc>
        <w:tc>
          <w:tcPr>
            <w:tcW w:w="1086" w:type="dxa"/>
            <w:vMerge w:val="restart"/>
          </w:tcPr>
          <w:p w:rsidR="003017AE" w:rsidRPr="005924CC" w:rsidRDefault="003017AE" w:rsidP="001B1F87">
            <w:pPr>
              <w:jc w:val="center"/>
              <w:rPr>
                <w:rFonts w:cstheme="minorHAnsi"/>
                <w:sz w:val="16"/>
                <w:szCs w:val="16"/>
              </w:rPr>
            </w:pPr>
          </w:p>
          <w:p w:rsidR="003017AE" w:rsidRPr="005924CC" w:rsidRDefault="003017AE" w:rsidP="001B1F87">
            <w:pPr>
              <w:jc w:val="center"/>
              <w:rPr>
                <w:rFonts w:cstheme="minorHAnsi"/>
                <w:sz w:val="16"/>
                <w:szCs w:val="16"/>
              </w:rPr>
            </w:pPr>
            <w:r w:rsidRPr="005924CC">
              <w:rPr>
                <w:rFonts w:cstheme="minorHAnsi"/>
                <w:sz w:val="16"/>
                <w:szCs w:val="16"/>
              </w:rPr>
              <w:t>NECIB Youcef</w:t>
            </w: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04</w:t>
            </w:r>
          </w:p>
        </w:tc>
        <w:tc>
          <w:tcPr>
            <w:tcW w:w="812" w:type="dxa"/>
            <w:vMerge w:val="restart"/>
          </w:tcPr>
          <w:p w:rsidR="003017AE" w:rsidRPr="005924CC" w:rsidRDefault="003017AE" w:rsidP="001B1F87">
            <w:pPr>
              <w:jc w:val="center"/>
              <w:rPr>
                <w:rFonts w:cstheme="minorHAnsi"/>
                <w:sz w:val="16"/>
                <w:szCs w:val="16"/>
              </w:rPr>
            </w:pPr>
            <w:r w:rsidRPr="005924CC">
              <w:rPr>
                <w:rFonts w:cstheme="minorHAnsi"/>
                <w:sz w:val="16"/>
                <w:szCs w:val="16"/>
              </w:rPr>
              <w:t xml:space="preserve">Université Frères </w:t>
            </w:r>
            <w:proofErr w:type="spellStart"/>
            <w:r w:rsidRPr="005924CC">
              <w:rPr>
                <w:rFonts w:cstheme="minorHAnsi"/>
                <w:sz w:val="16"/>
                <w:szCs w:val="16"/>
              </w:rPr>
              <w:t>MentouriCne</w:t>
            </w:r>
            <w:proofErr w:type="spellEnd"/>
          </w:p>
        </w:tc>
        <w:tc>
          <w:tcPr>
            <w:tcW w:w="681" w:type="dxa"/>
            <w:vMerge w:val="restart"/>
          </w:tcPr>
          <w:p w:rsidR="003017AE" w:rsidRPr="005924CC" w:rsidRDefault="003017AE" w:rsidP="001B1F87">
            <w:pPr>
              <w:jc w:val="center"/>
              <w:rPr>
                <w:rFonts w:cstheme="majorBidi"/>
                <w:sz w:val="16"/>
                <w:szCs w:val="16"/>
                <w:lang w:val="en-US"/>
              </w:rPr>
            </w:pPr>
            <w:r w:rsidRPr="005924CC">
              <w:rPr>
                <w:rFonts w:cstheme="majorBidi"/>
                <w:sz w:val="16"/>
                <w:szCs w:val="16"/>
                <w:lang w:val="en-US"/>
              </w:rPr>
              <w:t>1 Prof</w:t>
            </w:r>
          </w:p>
          <w:p w:rsidR="003017AE" w:rsidRPr="005924CC" w:rsidRDefault="003017AE" w:rsidP="001B1F87">
            <w:pPr>
              <w:jc w:val="center"/>
              <w:rPr>
                <w:rFonts w:cstheme="majorBidi"/>
                <w:sz w:val="16"/>
                <w:szCs w:val="16"/>
                <w:lang w:val="en-US"/>
              </w:rPr>
            </w:pPr>
            <w:r w:rsidRPr="005924CC">
              <w:rPr>
                <w:rFonts w:cstheme="majorBidi"/>
                <w:sz w:val="16"/>
                <w:szCs w:val="16"/>
                <w:lang w:val="en-US"/>
              </w:rPr>
              <w:t>1Mca</w:t>
            </w:r>
          </w:p>
          <w:p w:rsidR="003017AE" w:rsidRPr="005924CC" w:rsidRDefault="003017AE" w:rsidP="001B1F87">
            <w:pPr>
              <w:jc w:val="center"/>
              <w:rPr>
                <w:rFonts w:cstheme="majorBidi"/>
                <w:sz w:val="16"/>
                <w:szCs w:val="16"/>
                <w:lang w:val="en-US"/>
              </w:rPr>
            </w:pPr>
            <w:r w:rsidRPr="005924CC">
              <w:rPr>
                <w:rFonts w:cstheme="majorBidi"/>
                <w:sz w:val="16"/>
                <w:szCs w:val="16"/>
                <w:lang w:val="en-US"/>
              </w:rPr>
              <w:t>1Mcb</w:t>
            </w:r>
          </w:p>
          <w:p w:rsidR="003017AE" w:rsidRPr="005924CC" w:rsidRDefault="003017AE" w:rsidP="001B1F87">
            <w:pPr>
              <w:jc w:val="center"/>
              <w:rPr>
                <w:rFonts w:cstheme="majorBidi"/>
                <w:sz w:val="16"/>
                <w:szCs w:val="16"/>
                <w:lang w:val="en-US"/>
              </w:rPr>
            </w:pPr>
            <w:r w:rsidRPr="005924CC">
              <w:rPr>
                <w:rFonts w:cstheme="majorBidi"/>
                <w:sz w:val="16"/>
                <w:szCs w:val="16"/>
                <w:lang w:val="en-US"/>
              </w:rPr>
              <w:t>3Doc</w:t>
            </w:r>
          </w:p>
        </w:tc>
        <w:tc>
          <w:tcPr>
            <w:tcW w:w="814" w:type="dxa"/>
            <w:vMerge w:val="restart"/>
          </w:tcPr>
          <w:p w:rsidR="003017AE" w:rsidRPr="005924CC" w:rsidRDefault="003017AE" w:rsidP="001B1F87">
            <w:pPr>
              <w:jc w:val="center"/>
              <w:rPr>
                <w:rFonts w:cstheme="minorHAnsi"/>
                <w:sz w:val="16"/>
                <w:szCs w:val="16"/>
              </w:rPr>
            </w:pPr>
          </w:p>
        </w:tc>
        <w:tc>
          <w:tcPr>
            <w:tcW w:w="708" w:type="dxa"/>
            <w:vMerge w:val="restart"/>
          </w:tcPr>
          <w:p w:rsidR="003017AE" w:rsidRPr="005924CC" w:rsidRDefault="003017AE" w:rsidP="001B1F87">
            <w:pPr>
              <w:jc w:val="center"/>
              <w:rPr>
                <w:rFonts w:cstheme="minorHAnsi"/>
                <w:sz w:val="16"/>
                <w:szCs w:val="16"/>
              </w:rPr>
            </w:pPr>
          </w:p>
        </w:tc>
        <w:tc>
          <w:tcPr>
            <w:tcW w:w="651" w:type="dxa"/>
            <w:vMerge w:val="restart"/>
          </w:tcPr>
          <w:p w:rsidR="003017AE" w:rsidRPr="005924CC" w:rsidRDefault="003017AE" w:rsidP="001B1F87">
            <w:pPr>
              <w:jc w:val="center"/>
              <w:rPr>
                <w:rFonts w:cstheme="minorHAnsi"/>
                <w:sz w:val="16"/>
                <w:szCs w:val="16"/>
              </w:rPr>
            </w:pPr>
          </w:p>
        </w:tc>
        <w:tc>
          <w:tcPr>
            <w:tcW w:w="679" w:type="dxa"/>
            <w:vMerge w:val="restart"/>
          </w:tcPr>
          <w:p w:rsidR="003017AE" w:rsidRPr="005924CC" w:rsidRDefault="003017AE" w:rsidP="001B1F87">
            <w:pPr>
              <w:jc w:val="center"/>
              <w:rPr>
                <w:rFonts w:cstheme="minorHAnsi"/>
                <w:sz w:val="16"/>
                <w:szCs w:val="16"/>
              </w:rPr>
            </w:pPr>
          </w:p>
        </w:tc>
        <w:tc>
          <w:tcPr>
            <w:tcW w:w="657" w:type="dxa"/>
            <w:vMerge w:val="restart"/>
          </w:tcPr>
          <w:p w:rsidR="003017AE" w:rsidRPr="005924CC" w:rsidRDefault="003017AE" w:rsidP="001B1F87">
            <w:pPr>
              <w:jc w:val="center"/>
              <w:rPr>
                <w:rFonts w:cstheme="minorHAnsi"/>
                <w:sz w:val="16"/>
                <w:szCs w:val="16"/>
              </w:rPr>
            </w:pPr>
          </w:p>
        </w:tc>
      </w:tr>
      <w:tr w:rsidR="00710B75" w:rsidRPr="005924CC" w:rsidTr="009C6BB1">
        <w:trPr>
          <w:trHeight w:val="181"/>
          <w:jc w:val="center"/>
        </w:trPr>
        <w:tc>
          <w:tcPr>
            <w:tcW w:w="791" w:type="dxa"/>
            <w:vMerge/>
          </w:tcPr>
          <w:p w:rsidR="003017AE" w:rsidRPr="005924CC" w:rsidRDefault="003017AE" w:rsidP="001B1F87">
            <w:pPr>
              <w:jc w:val="center"/>
              <w:rPr>
                <w:rFonts w:cstheme="minorHAnsi"/>
                <w:sz w:val="16"/>
                <w:szCs w:val="16"/>
              </w:rPr>
            </w:pPr>
          </w:p>
        </w:tc>
        <w:tc>
          <w:tcPr>
            <w:tcW w:w="1630" w:type="dxa"/>
            <w:vMerge/>
          </w:tcPr>
          <w:p w:rsidR="003017AE" w:rsidRPr="005924CC" w:rsidRDefault="003017AE" w:rsidP="001B1F87">
            <w:pPr>
              <w:jc w:val="center"/>
              <w:rPr>
                <w:rFonts w:cstheme="minorHAnsi"/>
                <w:sz w:val="16"/>
                <w:szCs w:val="16"/>
              </w:rPr>
            </w:pPr>
          </w:p>
        </w:tc>
        <w:tc>
          <w:tcPr>
            <w:tcW w:w="1086" w:type="dxa"/>
            <w:vMerge/>
          </w:tcPr>
          <w:p w:rsidR="003017AE" w:rsidRPr="005924CC" w:rsidRDefault="003017AE" w:rsidP="001B1F87">
            <w:pPr>
              <w:jc w:val="center"/>
              <w:rPr>
                <w:rFonts w:cstheme="minorHAnsi"/>
                <w:sz w:val="16"/>
                <w:szCs w:val="16"/>
              </w:rPr>
            </w:pP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 xml:space="preserve">Code </w:t>
            </w:r>
          </w:p>
        </w:tc>
        <w:tc>
          <w:tcPr>
            <w:tcW w:w="812" w:type="dxa"/>
            <w:vMerge/>
          </w:tcPr>
          <w:p w:rsidR="003017AE" w:rsidRPr="005924CC" w:rsidRDefault="003017AE" w:rsidP="001B1F87">
            <w:pPr>
              <w:jc w:val="center"/>
              <w:rPr>
                <w:rFonts w:cstheme="minorHAnsi"/>
                <w:sz w:val="16"/>
                <w:szCs w:val="16"/>
              </w:rPr>
            </w:pPr>
          </w:p>
        </w:tc>
        <w:tc>
          <w:tcPr>
            <w:tcW w:w="681" w:type="dxa"/>
            <w:vMerge/>
          </w:tcPr>
          <w:p w:rsidR="003017AE" w:rsidRPr="005924CC" w:rsidRDefault="003017AE" w:rsidP="001B1F87">
            <w:pPr>
              <w:jc w:val="center"/>
              <w:rPr>
                <w:rFonts w:cstheme="minorHAnsi"/>
                <w:sz w:val="16"/>
                <w:szCs w:val="16"/>
              </w:rPr>
            </w:pPr>
          </w:p>
        </w:tc>
        <w:tc>
          <w:tcPr>
            <w:tcW w:w="814" w:type="dxa"/>
            <w:vMerge/>
          </w:tcPr>
          <w:p w:rsidR="003017AE" w:rsidRPr="005924CC" w:rsidRDefault="003017AE" w:rsidP="001B1F87">
            <w:pPr>
              <w:jc w:val="center"/>
              <w:rPr>
                <w:rFonts w:cstheme="minorHAnsi"/>
                <w:sz w:val="16"/>
                <w:szCs w:val="16"/>
              </w:rPr>
            </w:pPr>
          </w:p>
        </w:tc>
        <w:tc>
          <w:tcPr>
            <w:tcW w:w="708" w:type="dxa"/>
            <w:vMerge/>
          </w:tcPr>
          <w:p w:rsidR="003017AE" w:rsidRPr="005924CC" w:rsidRDefault="003017AE" w:rsidP="001B1F87">
            <w:pPr>
              <w:jc w:val="center"/>
              <w:rPr>
                <w:rFonts w:cstheme="minorHAnsi"/>
                <w:sz w:val="16"/>
                <w:szCs w:val="16"/>
              </w:rPr>
            </w:pPr>
          </w:p>
        </w:tc>
        <w:tc>
          <w:tcPr>
            <w:tcW w:w="651" w:type="dxa"/>
            <w:vMerge/>
          </w:tcPr>
          <w:p w:rsidR="003017AE" w:rsidRPr="005924CC" w:rsidRDefault="003017AE" w:rsidP="001B1F87">
            <w:pPr>
              <w:jc w:val="center"/>
              <w:rPr>
                <w:rFonts w:cstheme="minorHAnsi"/>
                <w:sz w:val="16"/>
                <w:szCs w:val="16"/>
              </w:rPr>
            </w:pPr>
          </w:p>
        </w:tc>
        <w:tc>
          <w:tcPr>
            <w:tcW w:w="679" w:type="dxa"/>
            <w:vMerge/>
          </w:tcPr>
          <w:p w:rsidR="003017AE" w:rsidRPr="005924CC" w:rsidRDefault="003017AE" w:rsidP="001B1F87">
            <w:pPr>
              <w:jc w:val="center"/>
              <w:rPr>
                <w:rFonts w:cstheme="minorHAnsi"/>
                <w:sz w:val="16"/>
                <w:szCs w:val="16"/>
              </w:rPr>
            </w:pPr>
          </w:p>
        </w:tc>
        <w:tc>
          <w:tcPr>
            <w:tcW w:w="657" w:type="dxa"/>
            <w:vMerge/>
          </w:tcPr>
          <w:p w:rsidR="003017AE" w:rsidRPr="005924CC" w:rsidRDefault="003017AE" w:rsidP="001B1F87">
            <w:pPr>
              <w:jc w:val="center"/>
              <w:rPr>
                <w:rFonts w:cstheme="minorHAnsi"/>
                <w:sz w:val="16"/>
                <w:szCs w:val="16"/>
              </w:rPr>
            </w:pPr>
          </w:p>
        </w:tc>
      </w:tr>
      <w:tr w:rsidR="00710B75" w:rsidRPr="005924CC" w:rsidTr="009C6BB1">
        <w:trPr>
          <w:trHeight w:val="298"/>
          <w:jc w:val="center"/>
        </w:trPr>
        <w:tc>
          <w:tcPr>
            <w:tcW w:w="791" w:type="dxa"/>
            <w:vMerge/>
          </w:tcPr>
          <w:p w:rsidR="003017AE" w:rsidRPr="005924CC" w:rsidRDefault="003017AE" w:rsidP="001B1F87">
            <w:pPr>
              <w:jc w:val="center"/>
              <w:rPr>
                <w:rFonts w:cstheme="minorHAnsi"/>
                <w:sz w:val="16"/>
                <w:szCs w:val="16"/>
              </w:rPr>
            </w:pPr>
          </w:p>
        </w:tc>
        <w:tc>
          <w:tcPr>
            <w:tcW w:w="1630" w:type="dxa"/>
            <w:vMerge/>
          </w:tcPr>
          <w:p w:rsidR="003017AE" w:rsidRPr="005924CC" w:rsidRDefault="003017AE" w:rsidP="001B1F87">
            <w:pPr>
              <w:jc w:val="center"/>
              <w:rPr>
                <w:rFonts w:cstheme="minorHAnsi"/>
                <w:sz w:val="16"/>
                <w:szCs w:val="16"/>
              </w:rPr>
            </w:pPr>
          </w:p>
        </w:tc>
        <w:tc>
          <w:tcPr>
            <w:tcW w:w="1086" w:type="dxa"/>
            <w:vMerge/>
          </w:tcPr>
          <w:p w:rsidR="003017AE" w:rsidRPr="005924CC" w:rsidRDefault="003017AE" w:rsidP="001B1F87">
            <w:pPr>
              <w:jc w:val="center"/>
              <w:rPr>
                <w:rFonts w:cstheme="minorHAnsi"/>
                <w:sz w:val="16"/>
                <w:szCs w:val="16"/>
              </w:rPr>
            </w:pP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E1911100</w:t>
            </w:r>
          </w:p>
        </w:tc>
        <w:tc>
          <w:tcPr>
            <w:tcW w:w="812" w:type="dxa"/>
            <w:vMerge/>
          </w:tcPr>
          <w:p w:rsidR="003017AE" w:rsidRPr="005924CC" w:rsidRDefault="003017AE" w:rsidP="001B1F87">
            <w:pPr>
              <w:jc w:val="center"/>
              <w:rPr>
                <w:rFonts w:cstheme="minorHAnsi"/>
                <w:sz w:val="16"/>
                <w:szCs w:val="16"/>
              </w:rPr>
            </w:pPr>
          </w:p>
        </w:tc>
        <w:tc>
          <w:tcPr>
            <w:tcW w:w="681" w:type="dxa"/>
            <w:vMerge/>
          </w:tcPr>
          <w:p w:rsidR="003017AE" w:rsidRPr="005924CC" w:rsidRDefault="003017AE" w:rsidP="001B1F87">
            <w:pPr>
              <w:jc w:val="center"/>
              <w:rPr>
                <w:rFonts w:cstheme="minorHAnsi"/>
                <w:sz w:val="16"/>
                <w:szCs w:val="16"/>
              </w:rPr>
            </w:pPr>
          </w:p>
        </w:tc>
        <w:tc>
          <w:tcPr>
            <w:tcW w:w="814" w:type="dxa"/>
            <w:vMerge/>
          </w:tcPr>
          <w:p w:rsidR="003017AE" w:rsidRPr="005924CC" w:rsidRDefault="003017AE" w:rsidP="001B1F87">
            <w:pPr>
              <w:jc w:val="center"/>
              <w:rPr>
                <w:rFonts w:cstheme="minorHAnsi"/>
                <w:sz w:val="16"/>
                <w:szCs w:val="16"/>
              </w:rPr>
            </w:pPr>
          </w:p>
        </w:tc>
        <w:tc>
          <w:tcPr>
            <w:tcW w:w="708" w:type="dxa"/>
            <w:vMerge/>
          </w:tcPr>
          <w:p w:rsidR="003017AE" w:rsidRPr="005924CC" w:rsidRDefault="003017AE" w:rsidP="001B1F87">
            <w:pPr>
              <w:jc w:val="center"/>
              <w:rPr>
                <w:rFonts w:cstheme="minorHAnsi"/>
                <w:sz w:val="16"/>
                <w:szCs w:val="16"/>
              </w:rPr>
            </w:pPr>
          </w:p>
        </w:tc>
        <w:tc>
          <w:tcPr>
            <w:tcW w:w="651" w:type="dxa"/>
            <w:vMerge/>
          </w:tcPr>
          <w:p w:rsidR="003017AE" w:rsidRPr="005924CC" w:rsidRDefault="003017AE" w:rsidP="001B1F87">
            <w:pPr>
              <w:jc w:val="center"/>
              <w:rPr>
                <w:rFonts w:cstheme="minorHAnsi"/>
                <w:sz w:val="16"/>
                <w:szCs w:val="16"/>
              </w:rPr>
            </w:pPr>
          </w:p>
        </w:tc>
        <w:tc>
          <w:tcPr>
            <w:tcW w:w="679" w:type="dxa"/>
            <w:vMerge/>
          </w:tcPr>
          <w:p w:rsidR="003017AE" w:rsidRPr="005924CC" w:rsidRDefault="003017AE" w:rsidP="001B1F87">
            <w:pPr>
              <w:jc w:val="center"/>
              <w:rPr>
                <w:rFonts w:cstheme="minorHAnsi"/>
                <w:sz w:val="16"/>
                <w:szCs w:val="16"/>
              </w:rPr>
            </w:pPr>
          </w:p>
        </w:tc>
        <w:tc>
          <w:tcPr>
            <w:tcW w:w="657" w:type="dxa"/>
            <w:vMerge/>
          </w:tcPr>
          <w:p w:rsidR="003017AE" w:rsidRPr="005924CC" w:rsidRDefault="003017AE" w:rsidP="001B1F87">
            <w:pPr>
              <w:jc w:val="center"/>
              <w:rPr>
                <w:rFonts w:cstheme="minorHAnsi"/>
                <w:sz w:val="16"/>
                <w:szCs w:val="16"/>
              </w:rPr>
            </w:pPr>
          </w:p>
        </w:tc>
      </w:tr>
      <w:tr w:rsidR="00710B75" w:rsidRPr="005924CC" w:rsidTr="009C6BB1">
        <w:trPr>
          <w:trHeight w:val="169"/>
          <w:jc w:val="center"/>
        </w:trPr>
        <w:tc>
          <w:tcPr>
            <w:tcW w:w="791" w:type="dxa"/>
            <w:vMerge w:val="restart"/>
          </w:tcPr>
          <w:p w:rsidR="003017AE" w:rsidRPr="005924CC" w:rsidRDefault="003017AE" w:rsidP="001B1F87">
            <w:pPr>
              <w:jc w:val="center"/>
              <w:rPr>
                <w:rFonts w:cstheme="minorHAnsi"/>
                <w:sz w:val="16"/>
                <w:szCs w:val="16"/>
              </w:rPr>
            </w:pPr>
            <w:r w:rsidRPr="005924CC">
              <w:rPr>
                <w:rFonts w:cstheme="minorHAnsi"/>
                <w:sz w:val="16"/>
                <w:szCs w:val="16"/>
              </w:rPr>
              <w:t>09</w:t>
            </w:r>
          </w:p>
        </w:tc>
        <w:tc>
          <w:tcPr>
            <w:tcW w:w="1630" w:type="dxa"/>
            <w:vMerge w:val="restart"/>
          </w:tcPr>
          <w:p w:rsidR="003017AE" w:rsidRPr="005924CC" w:rsidRDefault="003017AE" w:rsidP="001B1F87">
            <w:pPr>
              <w:jc w:val="center"/>
              <w:rPr>
                <w:rFonts w:cstheme="minorHAnsi"/>
                <w:sz w:val="16"/>
                <w:szCs w:val="16"/>
              </w:rPr>
            </w:pPr>
            <w:r w:rsidRPr="005924CC">
              <w:rPr>
                <w:rFonts w:cstheme="minorHAnsi"/>
                <w:sz w:val="16"/>
                <w:szCs w:val="16"/>
              </w:rPr>
              <w:t>Laboratoire de Biologie Moléculaire et Cellulaire</w:t>
            </w:r>
          </w:p>
        </w:tc>
        <w:tc>
          <w:tcPr>
            <w:tcW w:w="1086" w:type="dxa"/>
            <w:vMerge w:val="restart"/>
          </w:tcPr>
          <w:p w:rsidR="003017AE" w:rsidRPr="005924CC" w:rsidRDefault="003017AE" w:rsidP="001B1F87">
            <w:pPr>
              <w:jc w:val="center"/>
              <w:rPr>
                <w:rFonts w:cstheme="minorHAnsi"/>
                <w:sz w:val="16"/>
                <w:szCs w:val="16"/>
              </w:rPr>
            </w:pPr>
          </w:p>
          <w:p w:rsidR="003017AE" w:rsidRPr="005924CC" w:rsidRDefault="003017AE" w:rsidP="001B1F87">
            <w:pPr>
              <w:jc w:val="center"/>
              <w:rPr>
                <w:rFonts w:cstheme="minorHAnsi"/>
                <w:sz w:val="16"/>
                <w:szCs w:val="16"/>
              </w:rPr>
            </w:pPr>
            <w:r w:rsidRPr="005924CC">
              <w:rPr>
                <w:rFonts w:cstheme="minorHAnsi"/>
                <w:sz w:val="16"/>
                <w:szCs w:val="16"/>
              </w:rPr>
              <w:t>SATTA Dalila</w:t>
            </w:r>
          </w:p>
        </w:tc>
        <w:tc>
          <w:tcPr>
            <w:tcW w:w="952" w:type="dxa"/>
          </w:tcPr>
          <w:p w:rsidR="003017AE" w:rsidRPr="005924CC" w:rsidRDefault="003017AE" w:rsidP="001B1F87">
            <w:pPr>
              <w:jc w:val="center"/>
              <w:rPr>
                <w:rFonts w:cstheme="minorHAnsi"/>
                <w:sz w:val="16"/>
                <w:szCs w:val="16"/>
              </w:rPr>
            </w:pPr>
            <w:r>
              <w:rPr>
                <w:rFonts w:cstheme="minorHAnsi"/>
                <w:sz w:val="16"/>
                <w:szCs w:val="16"/>
              </w:rPr>
              <w:t>04</w:t>
            </w:r>
          </w:p>
        </w:tc>
        <w:tc>
          <w:tcPr>
            <w:tcW w:w="812" w:type="dxa"/>
            <w:vMerge w:val="restart"/>
          </w:tcPr>
          <w:p w:rsidR="003017AE" w:rsidRPr="005924CC" w:rsidRDefault="003017AE" w:rsidP="001B1F87">
            <w:pPr>
              <w:jc w:val="center"/>
              <w:rPr>
                <w:rFonts w:cstheme="minorHAnsi"/>
                <w:sz w:val="16"/>
                <w:szCs w:val="16"/>
              </w:rPr>
            </w:pPr>
          </w:p>
          <w:p w:rsidR="003017AE" w:rsidRPr="005924CC" w:rsidRDefault="003017AE" w:rsidP="001B1F87">
            <w:pPr>
              <w:jc w:val="center"/>
              <w:rPr>
                <w:rFonts w:cstheme="minorHAnsi"/>
                <w:sz w:val="16"/>
                <w:szCs w:val="16"/>
              </w:rPr>
            </w:pPr>
            <w:r w:rsidRPr="005924CC">
              <w:rPr>
                <w:rFonts w:cstheme="minorHAnsi"/>
                <w:sz w:val="16"/>
                <w:szCs w:val="16"/>
              </w:rPr>
              <w:t xml:space="preserve">Université Frères </w:t>
            </w:r>
            <w:proofErr w:type="spellStart"/>
            <w:r w:rsidRPr="005924CC">
              <w:rPr>
                <w:rFonts w:cstheme="minorHAnsi"/>
                <w:sz w:val="16"/>
                <w:szCs w:val="16"/>
              </w:rPr>
              <w:t>MentouriCne</w:t>
            </w:r>
            <w:proofErr w:type="spellEnd"/>
          </w:p>
        </w:tc>
        <w:tc>
          <w:tcPr>
            <w:tcW w:w="681" w:type="dxa"/>
            <w:vMerge w:val="restart"/>
          </w:tcPr>
          <w:p w:rsidR="003017AE" w:rsidRPr="005924CC" w:rsidRDefault="003017AE" w:rsidP="001B1F87">
            <w:pPr>
              <w:jc w:val="center"/>
              <w:rPr>
                <w:rFonts w:cstheme="majorBidi"/>
                <w:sz w:val="16"/>
                <w:szCs w:val="16"/>
              </w:rPr>
            </w:pPr>
            <w:r w:rsidRPr="005924CC">
              <w:rPr>
                <w:rFonts w:cstheme="majorBidi"/>
                <w:sz w:val="16"/>
                <w:szCs w:val="16"/>
              </w:rPr>
              <w:t>1 Prof</w:t>
            </w:r>
          </w:p>
          <w:p w:rsidR="003017AE" w:rsidRPr="005924CC" w:rsidRDefault="003017AE" w:rsidP="001B1F87">
            <w:pPr>
              <w:jc w:val="center"/>
              <w:rPr>
                <w:rFonts w:cstheme="majorBidi"/>
                <w:sz w:val="16"/>
                <w:szCs w:val="16"/>
              </w:rPr>
            </w:pPr>
            <w:r w:rsidRPr="005924CC">
              <w:rPr>
                <w:rFonts w:cstheme="majorBidi"/>
                <w:sz w:val="16"/>
                <w:szCs w:val="16"/>
              </w:rPr>
              <w:t>3Mcb</w:t>
            </w:r>
          </w:p>
          <w:p w:rsidR="003017AE" w:rsidRPr="005924CC" w:rsidRDefault="003017AE" w:rsidP="001B1F87">
            <w:pPr>
              <w:jc w:val="center"/>
              <w:rPr>
                <w:rFonts w:cstheme="minorHAnsi"/>
                <w:sz w:val="16"/>
                <w:szCs w:val="16"/>
              </w:rPr>
            </w:pPr>
            <w:r w:rsidRPr="005924CC">
              <w:rPr>
                <w:rFonts w:cstheme="majorBidi"/>
                <w:sz w:val="16"/>
                <w:szCs w:val="16"/>
              </w:rPr>
              <w:t>1Maa</w:t>
            </w:r>
          </w:p>
        </w:tc>
        <w:tc>
          <w:tcPr>
            <w:tcW w:w="814" w:type="dxa"/>
            <w:vMerge w:val="restart"/>
          </w:tcPr>
          <w:p w:rsidR="003017AE" w:rsidRPr="005924CC" w:rsidRDefault="003017AE" w:rsidP="001B1F87">
            <w:pPr>
              <w:jc w:val="center"/>
              <w:rPr>
                <w:rFonts w:cstheme="minorHAnsi"/>
                <w:sz w:val="16"/>
                <w:szCs w:val="16"/>
              </w:rPr>
            </w:pPr>
          </w:p>
        </w:tc>
        <w:tc>
          <w:tcPr>
            <w:tcW w:w="708" w:type="dxa"/>
            <w:vMerge w:val="restart"/>
          </w:tcPr>
          <w:p w:rsidR="003017AE" w:rsidRPr="005924CC" w:rsidRDefault="003017AE" w:rsidP="001B1F87">
            <w:pPr>
              <w:jc w:val="center"/>
              <w:rPr>
                <w:rFonts w:cstheme="minorHAnsi"/>
                <w:sz w:val="16"/>
                <w:szCs w:val="16"/>
              </w:rPr>
            </w:pPr>
          </w:p>
        </w:tc>
        <w:tc>
          <w:tcPr>
            <w:tcW w:w="651" w:type="dxa"/>
            <w:vMerge w:val="restart"/>
          </w:tcPr>
          <w:p w:rsidR="003017AE" w:rsidRPr="005924CC" w:rsidRDefault="003017AE" w:rsidP="001B1F87">
            <w:pPr>
              <w:jc w:val="center"/>
              <w:rPr>
                <w:rFonts w:cstheme="minorHAnsi"/>
                <w:sz w:val="16"/>
                <w:szCs w:val="16"/>
              </w:rPr>
            </w:pPr>
          </w:p>
        </w:tc>
        <w:tc>
          <w:tcPr>
            <w:tcW w:w="679" w:type="dxa"/>
            <w:vMerge w:val="restart"/>
          </w:tcPr>
          <w:p w:rsidR="003017AE" w:rsidRPr="005924CC" w:rsidRDefault="003017AE" w:rsidP="001B1F87">
            <w:pPr>
              <w:jc w:val="center"/>
              <w:rPr>
                <w:rFonts w:cstheme="minorHAnsi"/>
                <w:sz w:val="16"/>
                <w:szCs w:val="16"/>
              </w:rPr>
            </w:pPr>
          </w:p>
        </w:tc>
        <w:tc>
          <w:tcPr>
            <w:tcW w:w="657" w:type="dxa"/>
            <w:vMerge w:val="restart"/>
          </w:tcPr>
          <w:p w:rsidR="003017AE" w:rsidRPr="005924CC" w:rsidRDefault="003017AE" w:rsidP="001B1F87">
            <w:pPr>
              <w:jc w:val="center"/>
              <w:rPr>
                <w:rFonts w:cstheme="minorHAnsi"/>
                <w:sz w:val="16"/>
                <w:szCs w:val="16"/>
              </w:rPr>
            </w:pPr>
          </w:p>
        </w:tc>
      </w:tr>
      <w:tr w:rsidR="00710B75" w:rsidRPr="005924CC" w:rsidTr="009C6BB1">
        <w:trPr>
          <w:trHeight w:val="180"/>
          <w:jc w:val="center"/>
        </w:trPr>
        <w:tc>
          <w:tcPr>
            <w:tcW w:w="791" w:type="dxa"/>
            <w:vMerge/>
          </w:tcPr>
          <w:p w:rsidR="003017AE" w:rsidRPr="005924CC" w:rsidRDefault="003017AE" w:rsidP="001B1F87">
            <w:pPr>
              <w:jc w:val="center"/>
              <w:rPr>
                <w:rFonts w:cstheme="minorHAnsi"/>
                <w:sz w:val="16"/>
                <w:szCs w:val="16"/>
              </w:rPr>
            </w:pPr>
          </w:p>
        </w:tc>
        <w:tc>
          <w:tcPr>
            <w:tcW w:w="1630" w:type="dxa"/>
            <w:vMerge/>
          </w:tcPr>
          <w:p w:rsidR="003017AE" w:rsidRPr="005924CC" w:rsidRDefault="003017AE" w:rsidP="001B1F87">
            <w:pPr>
              <w:jc w:val="center"/>
              <w:rPr>
                <w:rFonts w:cstheme="minorHAnsi"/>
                <w:sz w:val="16"/>
                <w:szCs w:val="16"/>
              </w:rPr>
            </w:pPr>
          </w:p>
        </w:tc>
        <w:tc>
          <w:tcPr>
            <w:tcW w:w="1086" w:type="dxa"/>
            <w:vMerge/>
          </w:tcPr>
          <w:p w:rsidR="003017AE" w:rsidRPr="005924CC" w:rsidRDefault="003017AE" w:rsidP="001B1F87">
            <w:pPr>
              <w:jc w:val="center"/>
              <w:rPr>
                <w:rFonts w:cstheme="minorHAnsi"/>
                <w:sz w:val="16"/>
                <w:szCs w:val="16"/>
              </w:rPr>
            </w:pP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 xml:space="preserve">Code </w:t>
            </w:r>
          </w:p>
        </w:tc>
        <w:tc>
          <w:tcPr>
            <w:tcW w:w="812" w:type="dxa"/>
            <w:vMerge/>
          </w:tcPr>
          <w:p w:rsidR="003017AE" w:rsidRPr="005924CC" w:rsidRDefault="003017AE" w:rsidP="001B1F87">
            <w:pPr>
              <w:jc w:val="center"/>
              <w:rPr>
                <w:rFonts w:cstheme="minorHAnsi"/>
                <w:sz w:val="16"/>
                <w:szCs w:val="16"/>
              </w:rPr>
            </w:pPr>
          </w:p>
        </w:tc>
        <w:tc>
          <w:tcPr>
            <w:tcW w:w="681" w:type="dxa"/>
            <w:vMerge/>
          </w:tcPr>
          <w:p w:rsidR="003017AE" w:rsidRPr="005924CC" w:rsidRDefault="003017AE" w:rsidP="001B1F87">
            <w:pPr>
              <w:jc w:val="center"/>
              <w:rPr>
                <w:rFonts w:cstheme="minorHAnsi"/>
                <w:sz w:val="16"/>
                <w:szCs w:val="16"/>
              </w:rPr>
            </w:pPr>
          </w:p>
        </w:tc>
        <w:tc>
          <w:tcPr>
            <w:tcW w:w="814" w:type="dxa"/>
            <w:vMerge/>
          </w:tcPr>
          <w:p w:rsidR="003017AE" w:rsidRPr="005924CC" w:rsidRDefault="003017AE" w:rsidP="001B1F87">
            <w:pPr>
              <w:jc w:val="center"/>
              <w:rPr>
                <w:rFonts w:cstheme="minorHAnsi"/>
                <w:sz w:val="16"/>
                <w:szCs w:val="16"/>
              </w:rPr>
            </w:pPr>
          </w:p>
        </w:tc>
        <w:tc>
          <w:tcPr>
            <w:tcW w:w="708" w:type="dxa"/>
            <w:vMerge/>
          </w:tcPr>
          <w:p w:rsidR="003017AE" w:rsidRPr="005924CC" w:rsidRDefault="003017AE" w:rsidP="001B1F87">
            <w:pPr>
              <w:jc w:val="center"/>
              <w:rPr>
                <w:rFonts w:cstheme="minorHAnsi"/>
                <w:sz w:val="16"/>
                <w:szCs w:val="16"/>
              </w:rPr>
            </w:pPr>
          </w:p>
        </w:tc>
        <w:tc>
          <w:tcPr>
            <w:tcW w:w="651" w:type="dxa"/>
            <w:vMerge/>
          </w:tcPr>
          <w:p w:rsidR="003017AE" w:rsidRPr="005924CC" w:rsidRDefault="003017AE" w:rsidP="001B1F87">
            <w:pPr>
              <w:jc w:val="center"/>
              <w:rPr>
                <w:rFonts w:cstheme="minorHAnsi"/>
                <w:sz w:val="16"/>
                <w:szCs w:val="16"/>
              </w:rPr>
            </w:pPr>
          </w:p>
        </w:tc>
        <w:tc>
          <w:tcPr>
            <w:tcW w:w="679" w:type="dxa"/>
            <w:vMerge/>
          </w:tcPr>
          <w:p w:rsidR="003017AE" w:rsidRPr="005924CC" w:rsidRDefault="003017AE" w:rsidP="001B1F87">
            <w:pPr>
              <w:jc w:val="center"/>
              <w:rPr>
                <w:rFonts w:cstheme="minorHAnsi"/>
                <w:sz w:val="16"/>
                <w:szCs w:val="16"/>
              </w:rPr>
            </w:pPr>
          </w:p>
        </w:tc>
        <w:tc>
          <w:tcPr>
            <w:tcW w:w="657" w:type="dxa"/>
            <w:vMerge/>
          </w:tcPr>
          <w:p w:rsidR="003017AE" w:rsidRPr="005924CC" w:rsidRDefault="003017AE" w:rsidP="001B1F87">
            <w:pPr>
              <w:jc w:val="center"/>
              <w:rPr>
                <w:rFonts w:cstheme="minorHAnsi"/>
                <w:sz w:val="16"/>
                <w:szCs w:val="16"/>
              </w:rPr>
            </w:pPr>
          </w:p>
        </w:tc>
      </w:tr>
      <w:tr w:rsidR="00710B75" w:rsidRPr="005924CC" w:rsidTr="009C6BB1">
        <w:trPr>
          <w:trHeight w:val="162"/>
          <w:jc w:val="center"/>
        </w:trPr>
        <w:tc>
          <w:tcPr>
            <w:tcW w:w="791" w:type="dxa"/>
            <w:vMerge/>
          </w:tcPr>
          <w:p w:rsidR="003017AE" w:rsidRPr="005924CC" w:rsidRDefault="003017AE" w:rsidP="001B1F87">
            <w:pPr>
              <w:jc w:val="center"/>
              <w:rPr>
                <w:rFonts w:cstheme="minorHAnsi"/>
                <w:sz w:val="16"/>
                <w:szCs w:val="16"/>
              </w:rPr>
            </w:pPr>
          </w:p>
        </w:tc>
        <w:tc>
          <w:tcPr>
            <w:tcW w:w="1630" w:type="dxa"/>
            <w:vMerge/>
          </w:tcPr>
          <w:p w:rsidR="003017AE" w:rsidRPr="005924CC" w:rsidRDefault="003017AE" w:rsidP="001B1F87">
            <w:pPr>
              <w:jc w:val="center"/>
              <w:rPr>
                <w:rFonts w:cstheme="minorHAnsi"/>
                <w:sz w:val="16"/>
                <w:szCs w:val="16"/>
              </w:rPr>
            </w:pPr>
          </w:p>
        </w:tc>
        <w:tc>
          <w:tcPr>
            <w:tcW w:w="1086" w:type="dxa"/>
            <w:vMerge/>
          </w:tcPr>
          <w:p w:rsidR="003017AE" w:rsidRPr="005924CC" w:rsidRDefault="003017AE" w:rsidP="001B1F87">
            <w:pPr>
              <w:jc w:val="center"/>
              <w:rPr>
                <w:rFonts w:cstheme="minorHAnsi"/>
                <w:sz w:val="16"/>
                <w:szCs w:val="16"/>
              </w:rPr>
            </w:pPr>
          </w:p>
        </w:tc>
        <w:tc>
          <w:tcPr>
            <w:tcW w:w="952" w:type="dxa"/>
          </w:tcPr>
          <w:p w:rsidR="003017AE" w:rsidRPr="005924CC" w:rsidRDefault="003017AE" w:rsidP="001B1F87">
            <w:pPr>
              <w:jc w:val="center"/>
              <w:rPr>
                <w:rFonts w:cstheme="minorHAnsi"/>
                <w:sz w:val="16"/>
                <w:szCs w:val="16"/>
              </w:rPr>
            </w:pPr>
            <w:r w:rsidRPr="005924CC">
              <w:rPr>
                <w:rFonts w:cstheme="minorHAnsi"/>
                <w:sz w:val="16"/>
                <w:szCs w:val="16"/>
              </w:rPr>
              <w:t>E1915000</w:t>
            </w:r>
          </w:p>
        </w:tc>
        <w:tc>
          <w:tcPr>
            <w:tcW w:w="812" w:type="dxa"/>
            <w:vMerge/>
          </w:tcPr>
          <w:p w:rsidR="003017AE" w:rsidRPr="005924CC" w:rsidRDefault="003017AE" w:rsidP="001B1F87">
            <w:pPr>
              <w:jc w:val="center"/>
              <w:rPr>
                <w:rFonts w:cstheme="minorHAnsi"/>
                <w:sz w:val="16"/>
                <w:szCs w:val="16"/>
              </w:rPr>
            </w:pPr>
          </w:p>
        </w:tc>
        <w:tc>
          <w:tcPr>
            <w:tcW w:w="681" w:type="dxa"/>
            <w:vMerge/>
          </w:tcPr>
          <w:p w:rsidR="003017AE" w:rsidRPr="005924CC" w:rsidRDefault="003017AE" w:rsidP="001B1F87">
            <w:pPr>
              <w:jc w:val="center"/>
              <w:rPr>
                <w:rFonts w:cstheme="minorHAnsi"/>
                <w:sz w:val="16"/>
                <w:szCs w:val="16"/>
              </w:rPr>
            </w:pPr>
          </w:p>
        </w:tc>
        <w:tc>
          <w:tcPr>
            <w:tcW w:w="814" w:type="dxa"/>
            <w:vMerge/>
          </w:tcPr>
          <w:p w:rsidR="003017AE" w:rsidRPr="005924CC" w:rsidRDefault="003017AE" w:rsidP="001B1F87">
            <w:pPr>
              <w:jc w:val="center"/>
              <w:rPr>
                <w:rFonts w:cstheme="minorHAnsi"/>
                <w:sz w:val="16"/>
                <w:szCs w:val="16"/>
              </w:rPr>
            </w:pPr>
          </w:p>
        </w:tc>
        <w:tc>
          <w:tcPr>
            <w:tcW w:w="708" w:type="dxa"/>
            <w:vMerge/>
          </w:tcPr>
          <w:p w:rsidR="003017AE" w:rsidRPr="005924CC" w:rsidRDefault="003017AE" w:rsidP="001B1F87">
            <w:pPr>
              <w:jc w:val="center"/>
              <w:rPr>
                <w:rFonts w:cstheme="minorHAnsi"/>
                <w:sz w:val="16"/>
                <w:szCs w:val="16"/>
              </w:rPr>
            </w:pPr>
          </w:p>
        </w:tc>
        <w:tc>
          <w:tcPr>
            <w:tcW w:w="651" w:type="dxa"/>
            <w:vMerge/>
          </w:tcPr>
          <w:p w:rsidR="003017AE" w:rsidRPr="005924CC" w:rsidRDefault="003017AE" w:rsidP="001B1F87">
            <w:pPr>
              <w:jc w:val="center"/>
              <w:rPr>
                <w:rFonts w:cstheme="minorHAnsi"/>
                <w:sz w:val="16"/>
                <w:szCs w:val="16"/>
              </w:rPr>
            </w:pPr>
          </w:p>
        </w:tc>
        <w:tc>
          <w:tcPr>
            <w:tcW w:w="679" w:type="dxa"/>
            <w:vMerge/>
          </w:tcPr>
          <w:p w:rsidR="003017AE" w:rsidRPr="005924CC" w:rsidRDefault="003017AE" w:rsidP="001B1F87">
            <w:pPr>
              <w:jc w:val="center"/>
              <w:rPr>
                <w:rFonts w:cstheme="minorHAnsi"/>
                <w:sz w:val="16"/>
                <w:szCs w:val="16"/>
              </w:rPr>
            </w:pPr>
          </w:p>
        </w:tc>
        <w:tc>
          <w:tcPr>
            <w:tcW w:w="657" w:type="dxa"/>
            <w:vMerge/>
          </w:tcPr>
          <w:p w:rsidR="003017AE" w:rsidRPr="005924CC" w:rsidRDefault="003017AE" w:rsidP="001B1F87">
            <w:pPr>
              <w:jc w:val="center"/>
              <w:rPr>
                <w:rFonts w:cstheme="minorHAnsi"/>
                <w:sz w:val="16"/>
                <w:szCs w:val="16"/>
              </w:rPr>
            </w:pPr>
          </w:p>
        </w:tc>
      </w:tr>
    </w:tbl>
    <w:p w:rsidR="003017AE" w:rsidRDefault="003017AE" w:rsidP="003017AE">
      <w:pPr>
        <w:rPr>
          <w:sz w:val="20"/>
          <w:szCs w:val="20"/>
        </w:rPr>
      </w:pPr>
    </w:p>
    <w:p w:rsidR="00D6607F" w:rsidRDefault="00D6607F" w:rsidP="003017AE">
      <w:pPr>
        <w:rPr>
          <w:sz w:val="20"/>
          <w:szCs w:val="20"/>
          <w:rtl/>
        </w:rPr>
      </w:pPr>
    </w:p>
    <w:p w:rsidR="00FA6C5A" w:rsidRDefault="00FA6C5A" w:rsidP="003017AE">
      <w:pPr>
        <w:rPr>
          <w:sz w:val="20"/>
          <w:szCs w:val="20"/>
          <w:rtl/>
        </w:rPr>
      </w:pPr>
    </w:p>
    <w:p w:rsidR="00FA6C5A" w:rsidRDefault="00FA6C5A" w:rsidP="003017AE">
      <w:pPr>
        <w:rPr>
          <w:sz w:val="20"/>
          <w:szCs w:val="20"/>
        </w:rPr>
      </w:pPr>
    </w:p>
    <w:p w:rsidR="00D6607F" w:rsidRDefault="00D6607F" w:rsidP="003017AE">
      <w:pPr>
        <w:rPr>
          <w:sz w:val="20"/>
          <w:szCs w:val="20"/>
        </w:rPr>
      </w:pPr>
    </w:p>
    <w:p w:rsidR="00642C8B" w:rsidRDefault="00642C8B" w:rsidP="003017AE">
      <w:pPr>
        <w:rPr>
          <w:sz w:val="20"/>
          <w:szCs w:val="20"/>
        </w:rPr>
      </w:pPr>
    </w:p>
    <w:p w:rsidR="00642C8B" w:rsidRDefault="00642C8B" w:rsidP="003017AE">
      <w:pPr>
        <w:rPr>
          <w:sz w:val="20"/>
          <w:szCs w:val="20"/>
        </w:rPr>
      </w:pPr>
    </w:p>
    <w:p w:rsidR="00D6607F" w:rsidRDefault="00D6607F" w:rsidP="003017AE">
      <w:pPr>
        <w:rPr>
          <w:sz w:val="20"/>
          <w:szCs w:val="20"/>
        </w:rPr>
      </w:pPr>
    </w:p>
    <w:p w:rsidR="00D6607F" w:rsidRDefault="00D6607F" w:rsidP="003017AE">
      <w:pPr>
        <w:rPr>
          <w:sz w:val="20"/>
          <w:szCs w:val="20"/>
        </w:rPr>
      </w:pPr>
    </w:p>
    <w:p w:rsidR="00244616" w:rsidRDefault="00244616" w:rsidP="003017AE">
      <w:pPr>
        <w:rPr>
          <w:sz w:val="20"/>
          <w:szCs w:val="20"/>
        </w:rPr>
      </w:pPr>
    </w:p>
    <w:p w:rsidR="00D6607F" w:rsidRDefault="00D6607F" w:rsidP="003017AE">
      <w:pPr>
        <w:rPr>
          <w:sz w:val="20"/>
          <w:szCs w:val="20"/>
        </w:rPr>
      </w:pPr>
    </w:p>
    <w:p w:rsidR="00D6607F" w:rsidRDefault="00D6607F" w:rsidP="003017AE">
      <w:pPr>
        <w:rPr>
          <w:sz w:val="20"/>
          <w:szCs w:val="20"/>
        </w:rPr>
      </w:pPr>
    </w:p>
    <w:p w:rsidR="00D6607F" w:rsidRDefault="00D6607F" w:rsidP="003017AE">
      <w:pPr>
        <w:rPr>
          <w:sz w:val="20"/>
          <w:szCs w:val="20"/>
        </w:rPr>
      </w:pPr>
    </w:p>
    <w:p w:rsidR="00D6607F" w:rsidRPr="005924CC" w:rsidRDefault="00D6607F" w:rsidP="003017AE">
      <w:pPr>
        <w:rPr>
          <w:sz w:val="20"/>
          <w:szCs w:val="20"/>
        </w:rPr>
      </w:pPr>
    </w:p>
    <w:p w:rsidR="00060AE8" w:rsidRPr="00BC5E82" w:rsidRDefault="00060AE8" w:rsidP="009A63E0">
      <w:pPr>
        <w:pStyle w:val="Paragraphedeliste"/>
        <w:numPr>
          <w:ilvl w:val="0"/>
          <w:numId w:val="9"/>
        </w:numPr>
        <w:spacing w:after="0" w:line="240" w:lineRule="auto"/>
        <w:rPr>
          <w:sz w:val="20"/>
          <w:szCs w:val="20"/>
        </w:rPr>
      </w:pPr>
      <w:r w:rsidRPr="00BC5E82">
        <w:rPr>
          <w:b/>
          <w:bCs/>
          <w:sz w:val="20"/>
          <w:szCs w:val="20"/>
        </w:rPr>
        <w:t xml:space="preserve">Projets en </w:t>
      </w:r>
      <w:proofErr w:type="gramStart"/>
      <w:r w:rsidRPr="00BC5E82">
        <w:rPr>
          <w:b/>
          <w:bCs/>
          <w:sz w:val="20"/>
          <w:szCs w:val="20"/>
        </w:rPr>
        <w:t>cours</w:t>
      </w:r>
      <w:r w:rsidR="00B52F0F" w:rsidRPr="00BC5E82">
        <w:rPr>
          <w:sz w:val="20"/>
          <w:szCs w:val="20"/>
        </w:rPr>
        <w:t>(</w:t>
      </w:r>
      <w:proofErr w:type="spellStart"/>
      <w:proofErr w:type="gramEnd"/>
      <w:r w:rsidR="00B52F0F" w:rsidRPr="00BC5E82">
        <w:rPr>
          <w:sz w:val="20"/>
          <w:szCs w:val="20"/>
        </w:rPr>
        <w:t>Nbre</w:t>
      </w:r>
      <w:proofErr w:type="spellEnd"/>
      <w:r w:rsidR="00B52F0F" w:rsidRPr="00BC5E82">
        <w:rPr>
          <w:sz w:val="20"/>
          <w:szCs w:val="20"/>
        </w:rPr>
        <w:t xml:space="preserve">-Types – </w:t>
      </w:r>
      <w:proofErr w:type="spellStart"/>
      <w:r w:rsidR="00B52F0F" w:rsidRPr="00BC5E82">
        <w:rPr>
          <w:sz w:val="20"/>
          <w:szCs w:val="20"/>
        </w:rPr>
        <w:t>Nbre</w:t>
      </w:r>
      <w:proofErr w:type="spellEnd"/>
      <w:r w:rsidR="00B52F0F" w:rsidRPr="00BC5E82">
        <w:rPr>
          <w:sz w:val="20"/>
          <w:szCs w:val="20"/>
        </w:rPr>
        <w:t xml:space="preserve"> de chercheurs –Production </w:t>
      </w:r>
      <w:r w:rsidR="009D310F" w:rsidRPr="00BC5E82">
        <w:rPr>
          <w:sz w:val="20"/>
          <w:szCs w:val="20"/>
        </w:rPr>
        <w:t>)</w:t>
      </w:r>
    </w:p>
    <w:p w:rsidR="003017AE" w:rsidRPr="005924CC" w:rsidRDefault="003017AE" w:rsidP="003017AE">
      <w:pPr>
        <w:spacing w:after="0" w:line="240" w:lineRule="auto"/>
        <w:jc w:val="center"/>
        <w:rPr>
          <w:b/>
          <w:bCs/>
          <w:sz w:val="20"/>
          <w:szCs w:val="20"/>
          <w:u w:val="single"/>
        </w:rPr>
      </w:pPr>
      <w:r w:rsidRPr="005924CC">
        <w:rPr>
          <w:b/>
          <w:bCs/>
          <w:sz w:val="20"/>
          <w:szCs w:val="20"/>
          <w:u w:val="single"/>
        </w:rPr>
        <w:t>Fiche d’évaluation préliminaire du Bilan d’un projet de recherche PRFU en cours de réalisation</w:t>
      </w:r>
    </w:p>
    <w:p w:rsidR="003017AE" w:rsidRPr="005924CC" w:rsidRDefault="003017AE" w:rsidP="003017AE">
      <w:pPr>
        <w:spacing w:after="0" w:line="240" w:lineRule="auto"/>
        <w:jc w:val="center"/>
        <w:rPr>
          <w:b/>
          <w:bCs/>
          <w:sz w:val="20"/>
          <w:szCs w:val="20"/>
          <w:u w:val="single"/>
        </w:rPr>
      </w:pPr>
      <w:r w:rsidRPr="005924CC">
        <w:rPr>
          <w:b/>
          <w:bCs/>
          <w:sz w:val="20"/>
          <w:szCs w:val="20"/>
          <w:u w:val="single"/>
        </w:rPr>
        <w:t>2019-2020</w:t>
      </w:r>
    </w:p>
    <w:tbl>
      <w:tblPr>
        <w:tblStyle w:val="Grilledutableau"/>
        <w:tblW w:w="9361" w:type="dxa"/>
        <w:jc w:val="center"/>
        <w:tblInd w:w="108" w:type="dxa"/>
        <w:tblLook w:val="04A0"/>
      </w:tblPr>
      <w:tblGrid>
        <w:gridCol w:w="567"/>
        <w:gridCol w:w="1276"/>
        <w:gridCol w:w="3689"/>
        <w:gridCol w:w="495"/>
        <w:gridCol w:w="538"/>
        <w:gridCol w:w="531"/>
        <w:gridCol w:w="567"/>
        <w:gridCol w:w="568"/>
        <w:gridCol w:w="562"/>
        <w:gridCol w:w="568"/>
      </w:tblGrid>
      <w:tr w:rsidR="003E266E" w:rsidRPr="00244616" w:rsidTr="00710B75">
        <w:trPr>
          <w:trHeight w:val="133"/>
          <w:jc w:val="center"/>
        </w:trPr>
        <w:tc>
          <w:tcPr>
            <w:tcW w:w="567" w:type="dxa"/>
          </w:tcPr>
          <w:p w:rsidR="003017AE" w:rsidRPr="00244616" w:rsidRDefault="003017AE" w:rsidP="001B1F87">
            <w:pPr>
              <w:jc w:val="center"/>
              <w:rPr>
                <w:b/>
                <w:bCs/>
                <w:sz w:val="14"/>
                <w:szCs w:val="14"/>
              </w:rPr>
            </w:pPr>
            <w:r w:rsidRPr="00244616">
              <w:rPr>
                <w:b/>
                <w:bCs/>
                <w:sz w:val="14"/>
                <w:szCs w:val="14"/>
              </w:rPr>
              <w:t>.N°</w:t>
            </w:r>
          </w:p>
        </w:tc>
        <w:tc>
          <w:tcPr>
            <w:tcW w:w="1276" w:type="dxa"/>
          </w:tcPr>
          <w:p w:rsidR="003017AE" w:rsidRPr="00244616" w:rsidRDefault="003017AE" w:rsidP="001B1F87">
            <w:pPr>
              <w:jc w:val="center"/>
              <w:rPr>
                <w:b/>
                <w:bCs/>
                <w:sz w:val="14"/>
                <w:szCs w:val="14"/>
              </w:rPr>
            </w:pPr>
            <w:r w:rsidRPr="00244616">
              <w:rPr>
                <w:b/>
                <w:bCs/>
                <w:sz w:val="14"/>
                <w:szCs w:val="14"/>
              </w:rPr>
              <w:t>CHEF DE PROJET</w:t>
            </w:r>
          </w:p>
        </w:tc>
        <w:tc>
          <w:tcPr>
            <w:tcW w:w="3689" w:type="dxa"/>
          </w:tcPr>
          <w:p w:rsidR="003017AE" w:rsidRPr="00244616" w:rsidRDefault="003017AE" w:rsidP="001B1F87">
            <w:pPr>
              <w:jc w:val="center"/>
              <w:rPr>
                <w:b/>
                <w:bCs/>
                <w:sz w:val="14"/>
                <w:szCs w:val="14"/>
              </w:rPr>
            </w:pPr>
            <w:r w:rsidRPr="00244616">
              <w:rPr>
                <w:b/>
                <w:bCs/>
                <w:sz w:val="14"/>
                <w:szCs w:val="14"/>
              </w:rPr>
              <w:t>INTITULE</w:t>
            </w:r>
          </w:p>
        </w:tc>
        <w:tc>
          <w:tcPr>
            <w:tcW w:w="495" w:type="dxa"/>
          </w:tcPr>
          <w:p w:rsidR="003017AE" w:rsidRPr="00244616" w:rsidRDefault="003017AE" w:rsidP="001B1F87">
            <w:pPr>
              <w:jc w:val="center"/>
              <w:rPr>
                <w:b/>
                <w:bCs/>
                <w:sz w:val="14"/>
                <w:szCs w:val="14"/>
              </w:rPr>
            </w:pPr>
            <w:r w:rsidRPr="00244616">
              <w:rPr>
                <w:b/>
                <w:bCs/>
                <w:sz w:val="14"/>
                <w:szCs w:val="14"/>
              </w:rPr>
              <w:t>Prof</w:t>
            </w:r>
          </w:p>
        </w:tc>
        <w:tc>
          <w:tcPr>
            <w:tcW w:w="538" w:type="dxa"/>
          </w:tcPr>
          <w:p w:rsidR="003017AE" w:rsidRPr="00244616" w:rsidRDefault="003017AE" w:rsidP="001B1F87">
            <w:pPr>
              <w:jc w:val="center"/>
              <w:rPr>
                <w:b/>
                <w:bCs/>
                <w:sz w:val="14"/>
                <w:szCs w:val="14"/>
              </w:rPr>
            </w:pPr>
            <w:r w:rsidRPr="00244616">
              <w:rPr>
                <w:b/>
                <w:bCs/>
                <w:sz w:val="14"/>
                <w:szCs w:val="14"/>
              </w:rPr>
              <w:t>MCA</w:t>
            </w:r>
          </w:p>
        </w:tc>
        <w:tc>
          <w:tcPr>
            <w:tcW w:w="531" w:type="dxa"/>
          </w:tcPr>
          <w:p w:rsidR="003017AE" w:rsidRPr="00244616" w:rsidRDefault="003017AE" w:rsidP="001B1F87">
            <w:pPr>
              <w:jc w:val="center"/>
              <w:rPr>
                <w:b/>
                <w:bCs/>
                <w:sz w:val="14"/>
                <w:szCs w:val="14"/>
              </w:rPr>
            </w:pPr>
            <w:r w:rsidRPr="00244616">
              <w:rPr>
                <w:b/>
                <w:bCs/>
                <w:sz w:val="14"/>
                <w:szCs w:val="14"/>
              </w:rPr>
              <w:t>MCB</w:t>
            </w:r>
          </w:p>
        </w:tc>
        <w:tc>
          <w:tcPr>
            <w:tcW w:w="567" w:type="dxa"/>
          </w:tcPr>
          <w:p w:rsidR="003017AE" w:rsidRPr="00244616" w:rsidRDefault="003017AE" w:rsidP="001B1F87">
            <w:pPr>
              <w:jc w:val="center"/>
              <w:rPr>
                <w:b/>
                <w:bCs/>
                <w:sz w:val="14"/>
                <w:szCs w:val="14"/>
              </w:rPr>
            </w:pPr>
            <w:r w:rsidRPr="00244616">
              <w:rPr>
                <w:b/>
                <w:bCs/>
                <w:sz w:val="14"/>
                <w:szCs w:val="14"/>
              </w:rPr>
              <w:t>MAA</w:t>
            </w:r>
          </w:p>
        </w:tc>
        <w:tc>
          <w:tcPr>
            <w:tcW w:w="568" w:type="dxa"/>
          </w:tcPr>
          <w:p w:rsidR="003017AE" w:rsidRPr="00244616" w:rsidRDefault="003017AE" w:rsidP="001B1F87">
            <w:pPr>
              <w:jc w:val="center"/>
              <w:rPr>
                <w:b/>
                <w:bCs/>
                <w:sz w:val="14"/>
                <w:szCs w:val="14"/>
              </w:rPr>
            </w:pPr>
            <w:r w:rsidRPr="00244616">
              <w:rPr>
                <w:b/>
                <w:bCs/>
                <w:sz w:val="14"/>
                <w:szCs w:val="14"/>
              </w:rPr>
              <w:t>MAB</w:t>
            </w:r>
          </w:p>
        </w:tc>
        <w:tc>
          <w:tcPr>
            <w:tcW w:w="562" w:type="dxa"/>
          </w:tcPr>
          <w:p w:rsidR="003017AE" w:rsidRPr="00244616" w:rsidRDefault="003017AE" w:rsidP="001B1F87">
            <w:pPr>
              <w:jc w:val="center"/>
              <w:rPr>
                <w:b/>
                <w:bCs/>
                <w:sz w:val="14"/>
                <w:szCs w:val="14"/>
              </w:rPr>
            </w:pPr>
            <w:r w:rsidRPr="00244616">
              <w:rPr>
                <w:b/>
                <w:bCs/>
                <w:sz w:val="14"/>
                <w:szCs w:val="14"/>
              </w:rPr>
              <w:t>Doc</w:t>
            </w:r>
          </w:p>
        </w:tc>
        <w:tc>
          <w:tcPr>
            <w:tcW w:w="568" w:type="dxa"/>
          </w:tcPr>
          <w:p w:rsidR="003017AE" w:rsidRPr="00244616" w:rsidRDefault="003017AE" w:rsidP="001B1F87">
            <w:pPr>
              <w:jc w:val="center"/>
              <w:rPr>
                <w:b/>
                <w:bCs/>
                <w:color w:val="FF0000"/>
                <w:sz w:val="14"/>
                <w:szCs w:val="14"/>
              </w:rPr>
            </w:pPr>
            <w:r w:rsidRPr="00244616">
              <w:rPr>
                <w:b/>
                <w:bCs/>
                <w:color w:val="FF0000"/>
                <w:sz w:val="14"/>
                <w:szCs w:val="14"/>
              </w:rPr>
              <w:t>Total</w:t>
            </w:r>
          </w:p>
        </w:tc>
      </w:tr>
      <w:tr w:rsidR="003E266E" w:rsidRPr="00244616" w:rsidTr="00710B75">
        <w:trPr>
          <w:trHeight w:val="452"/>
          <w:jc w:val="center"/>
        </w:trPr>
        <w:tc>
          <w:tcPr>
            <w:tcW w:w="567" w:type="dxa"/>
          </w:tcPr>
          <w:p w:rsidR="003017AE" w:rsidRPr="00244616" w:rsidRDefault="003017AE" w:rsidP="001B1F87">
            <w:pPr>
              <w:jc w:val="center"/>
              <w:rPr>
                <w:rFonts w:cstheme="majorBidi"/>
                <w:b/>
                <w:bCs/>
                <w:sz w:val="14"/>
                <w:szCs w:val="14"/>
              </w:rPr>
            </w:pPr>
            <w:r w:rsidRPr="00244616">
              <w:rPr>
                <w:rFonts w:cstheme="majorBidi"/>
                <w:b/>
                <w:bCs/>
                <w:sz w:val="14"/>
                <w:szCs w:val="14"/>
              </w:rPr>
              <w:t>1</w:t>
            </w:r>
          </w:p>
        </w:tc>
        <w:tc>
          <w:tcPr>
            <w:tcW w:w="1276" w:type="dxa"/>
          </w:tcPr>
          <w:p w:rsidR="003017AE" w:rsidRPr="00244616" w:rsidRDefault="003017AE" w:rsidP="001B1F87">
            <w:pPr>
              <w:jc w:val="center"/>
              <w:rPr>
                <w:rFonts w:cstheme="majorBidi"/>
                <w:b/>
                <w:bCs/>
                <w:sz w:val="14"/>
                <w:szCs w:val="14"/>
              </w:rPr>
            </w:pPr>
            <w:r w:rsidRPr="00244616">
              <w:rPr>
                <w:rFonts w:cstheme="majorBidi"/>
                <w:b/>
                <w:bCs/>
                <w:sz w:val="14"/>
                <w:szCs w:val="14"/>
              </w:rPr>
              <w:t>BENSEGUENI Abderrahmane</w:t>
            </w:r>
          </w:p>
        </w:tc>
        <w:tc>
          <w:tcPr>
            <w:tcW w:w="3689" w:type="dxa"/>
          </w:tcPr>
          <w:p w:rsidR="003017AE" w:rsidRPr="00244616" w:rsidRDefault="003017AE" w:rsidP="001B1F87">
            <w:pPr>
              <w:jc w:val="center"/>
              <w:rPr>
                <w:rFonts w:cstheme="majorBidi"/>
                <w:sz w:val="14"/>
                <w:szCs w:val="14"/>
              </w:rPr>
            </w:pPr>
            <w:r w:rsidRPr="00244616">
              <w:rPr>
                <w:rFonts w:cstheme="majorBidi"/>
                <w:sz w:val="14"/>
                <w:szCs w:val="14"/>
              </w:rPr>
              <w:t>Conception in silico et in vitro de nouveau inhibiteurs de l’acétylcholinestérase pour le traitement de la maladie d’Alzheimer</w:t>
            </w:r>
          </w:p>
        </w:tc>
        <w:tc>
          <w:tcPr>
            <w:tcW w:w="495"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2</w:t>
            </w:r>
          </w:p>
        </w:tc>
        <w:tc>
          <w:tcPr>
            <w:tcW w:w="538"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0</w:t>
            </w:r>
          </w:p>
        </w:tc>
        <w:tc>
          <w:tcPr>
            <w:tcW w:w="531"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1</w:t>
            </w:r>
          </w:p>
        </w:tc>
        <w:tc>
          <w:tcPr>
            <w:tcW w:w="567"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3</w:t>
            </w:r>
          </w:p>
        </w:tc>
        <w:tc>
          <w:tcPr>
            <w:tcW w:w="568"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0</w:t>
            </w:r>
          </w:p>
        </w:tc>
        <w:tc>
          <w:tcPr>
            <w:tcW w:w="562"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0</w:t>
            </w:r>
          </w:p>
        </w:tc>
        <w:tc>
          <w:tcPr>
            <w:tcW w:w="568" w:type="dxa"/>
          </w:tcPr>
          <w:p w:rsidR="003017AE" w:rsidRPr="00244616" w:rsidRDefault="003017AE" w:rsidP="001B1F87">
            <w:pPr>
              <w:jc w:val="center"/>
              <w:rPr>
                <w:rFonts w:cstheme="majorBidi"/>
                <w:b/>
                <w:bCs/>
                <w:color w:val="FF0000"/>
                <w:sz w:val="14"/>
                <w:szCs w:val="14"/>
                <w:lang w:val="en-US"/>
              </w:rPr>
            </w:pPr>
            <w:r w:rsidRPr="00244616">
              <w:rPr>
                <w:rFonts w:cstheme="majorBidi"/>
                <w:b/>
                <w:bCs/>
                <w:color w:val="FF0000"/>
                <w:sz w:val="14"/>
                <w:szCs w:val="14"/>
                <w:lang w:val="en-US"/>
              </w:rPr>
              <w:t>6</w:t>
            </w:r>
          </w:p>
        </w:tc>
      </w:tr>
      <w:tr w:rsidR="003E266E" w:rsidRPr="00244616" w:rsidTr="00710B75">
        <w:trPr>
          <w:trHeight w:val="347"/>
          <w:jc w:val="center"/>
        </w:trPr>
        <w:tc>
          <w:tcPr>
            <w:tcW w:w="567" w:type="dxa"/>
          </w:tcPr>
          <w:p w:rsidR="003017AE" w:rsidRPr="00244616" w:rsidRDefault="003017AE" w:rsidP="001B1F87">
            <w:pPr>
              <w:jc w:val="center"/>
              <w:rPr>
                <w:rFonts w:cstheme="majorBidi"/>
                <w:b/>
                <w:bCs/>
                <w:sz w:val="14"/>
                <w:szCs w:val="14"/>
                <w:lang w:val="en-US"/>
              </w:rPr>
            </w:pPr>
            <w:r w:rsidRPr="00244616">
              <w:rPr>
                <w:rFonts w:cstheme="majorBidi"/>
                <w:b/>
                <w:bCs/>
                <w:sz w:val="14"/>
                <w:szCs w:val="14"/>
                <w:lang w:val="en-US"/>
              </w:rPr>
              <w:t>2</w:t>
            </w:r>
          </w:p>
        </w:tc>
        <w:tc>
          <w:tcPr>
            <w:tcW w:w="1276" w:type="dxa"/>
          </w:tcPr>
          <w:p w:rsidR="003017AE" w:rsidRPr="00244616" w:rsidRDefault="003017AE" w:rsidP="001B1F87">
            <w:pPr>
              <w:jc w:val="center"/>
              <w:rPr>
                <w:rFonts w:cstheme="majorBidi"/>
                <w:b/>
                <w:bCs/>
                <w:sz w:val="14"/>
                <w:szCs w:val="14"/>
              </w:rPr>
            </w:pPr>
            <w:r w:rsidRPr="00244616">
              <w:rPr>
                <w:rFonts w:cstheme="majorBidi"/>
                <w:b/>
                <w:bCs/>
                <w:sz w:val="14"/>
                <w:szCs w:val="14"/>
              </w:rPr>
              <w:t xml:space="preserve">CHAIB </w:t>
            </w:r>
            <w:proofErr w:type="spellStart"/>
            <w:r w:rsidRPr="00244616">
              <w:rPr>
                <w:rFonts w:cstheme="majorBidi"/>
                <w:b/>
                <w:bCs/>
                <w:sz w:val="14"/>
                <w:szCs w:val="14"/>
              </w:rPr>
              <w:t>Ghania</w:t>
            </w:r>
            <w:proofErr w:type="spellEnd"/>
          </w:p>
          <w:p w:rsidR="003017AE" w:rsidRPr="00244616" w:rsidRDefault="003017AE" w:rsidP="001B1F87">
            <w:pPr>
              <w:jc w:val="center"/>
              <w:rPr>
                <w:rFonts w:cstheme="majorBidi"/>
                <w:b/>
                <w:bCs/>
                <w:sz w:val="14"/>
                <w:szCs w:val="14"/>
              </w:rPr>
            </w:pPr>
          </w:p>
        </w:tc>
        <w:tc>
          <w:tcPr>
            <w:tcW w:w="3689" w:type="dxa"/>
          </w:tcPr>
          <w:p w:rsidR="003017AE" w:rsidRPr="00244616" w:rsidRDefault="003017AE" w:rsidP="001B1F87">
            <w:pPr>
              <w:jc w:val="center"/>
              <w:rPr>
                <w:rFonts w:cstheme="majorBidi"/>
                <w:sz w:val="14"/>
                <w:szCs w:val="14"/>
              </w:rPr>
            </w:pPr>
            <w:r w:rsidRPr="00244616">
              <w:rPr>
                <w:rFonts w:cstheme="majorBidi"/>
                <w:sz w:val="14"/>
                <w:szCs w:val="14"/>
              </w:rPr>
              <w:t xml:space="preserve">Diversité biologique ; biométrie, </w:t>
            </w:r>
            <w:proofErr w:type="spellStart"/>
            <w:r w:rsidRPr="00244616">
              <w:rPr>
                <w:rFonts w:cstheme="majorBidi"/>
                <w:sz w:val="14"/>
                <w:szCs w:val="14"/>
              </w:rPr>
              <w:t>phytochimie</w:t>
            </w:r>
            <w:proofErr w:type="spellEnd"/>
            <w:r w:rsidRPr="00244616">
              <w:rPr>
                <w:rFonts w:cstheme="majorBidi"/>
                <w:sz w:val="14"/>
                <w:szCs w:val="14"/>
              </w:rPr>
              <w:t xml:space="preserve"> et moléculaire chez deux genres des céréales (</w:t>
            </w:r>
            <w:proofErr w:type="spellStart"/>
            <w:r w:rsidRPr="00244616">
              <w:rPr>
                <w:rFonts w:cstheme="majorBidi"/>
                <w:sz w:val="14"/>
                <w:szCs w:val="14"/>
              </w:rPr>
              <w:t>Triticum</w:t>
            </w:r>
            <w:proofErr w:type="spellEnd"/>
            <w:r w:rsidRPr="00244616">
              <w:rPr>
                <w:rFonts w:cstheme="majorBidi"/>
                <w:sz w:val="14"/>
                <w:szCs w:val="14"/>
              </w:rPr>
              <w:t xml:space="preserve"> et </w:t>
            </w:r>
            <w:proofErr w:type="spellStart"/>
            <w:r w:rsidRPr="00244616">
              <w:rPr>
                <w:rFonts w:cstheme="majorBidi"/>
                <w:sz w:val="14"/>
                <w:szCs w:val="14"/>
              </w:rPr>
              <w:t>Hordeum</w:t>
            </w:r>
            <w:proofErr w:type="spellEnd"/>
            <w:r w:rsidRPr="00244616">
              <w:rPr>
                <w:rFonts w:cstheme="majorBidi"/>
                <w:sz w:val="14"/>
                <w:szCs w:val="14"/>
              </w:rPr>
              <w:t>)</w:t>
            </w:r>
          </w:p>
        </w:tc>
        <w:tc>
          <w:tcPr>
            <w:tcW w:w="495" w:type="dxa"/>
          </w:tcPr>
          <w:p w:rsidR="003017AE" w:rsidRPr="00244616" w:rsidRDefault="003017AE" w:rsidP="001B1F87">
            <w:pPr>
              <w:jc w:val="center"/>
              <w:rPr>
                <w:rFonts w:cstheme="majorBidi"/>
                <w:sz w:val="14"/>
                <w:szCs w:val="14"/>
              </w:rPr>
            </w:pPr>
            <w:r w:rsidRPr="00244616">
              <w:rPr>
                <w:rFonts w:cstheme="majorBidi"/>
                <w:sz w:val="14"/>
                <w:szCs w:val="14"/>
              </w:rPr>
              <w:t>1</w:t>
            </w:r>
          </w:p>
        </w:tc>
        <w:tc>
          <w:tcPr>
            <w:tcW w:w="538" w:type="dxa"/>
          </w:tcPr>
          <w:p w:rsidR="003017AE" w:rsidRPr="00244616" w:rsidRDefault="003017AE" w:rsidP="001B1F87">
            <w:pPr>
              <w:jc w:val="center"/>
              <w:rPr>
                <w:rFonts w:cstheme="majorBidi"/>
                <w:sz w:val="14"/>
                <w:szCs w:val="14"/>
              </w:rPr>
            </w:pPr>
            <w:r w:rsidRPr="00244616">
              <w:rPr>
                <w:rFonts w:cstheme="majorBidi"/>
                <w:sz w:val="14"/>
                <w:szCs w:val="14"/>
              </w:rPr>
              <w:t>1</w:t>
            </w:r>
          </w:p>
        </w:tc>
        <w:tc>
          <w:tcPr>
            <w:tcW w:w="531" w:type="dxa"/>
          </w:tcPr>
          <w:p w:rsidR="003017AE" w:rsidRPr="00244616" w:rsidRDefault="003017AE" w:rsidP="001B1F87">
            <w:pPr>
              <w:jc w:val="center"/>
              <w:rPr>
                <w:rFonts w:cstheme="majorBidi"/>
                <w:sz w:val="14"/>
                <w:szCs w:val="14"/>
              </w:rPr>
            </w:pPr>
            <w:r w:rsidRPr="00244616">
              <w:rPr>
                <w:rFonts w:cstheme="majorBidi"/>
                <w:sz w:val="14"/>
                <w:szCs w:val="14"/>
              </w:rPr>
              <w:t>1</w:t>
            </w:r>
          </w:p>
        </w:tc>
        <w:tc>
          <w:tcPr>
            <w:tcW w:w="567" w:type="dxa"/>
          </w:tcPr>
          <w:p w:rsidR="003017AE" w:rsidRPr="00244616" w:rsidRDefault="003017AE" w:rsidP="001B1F87">
            <w:pPr>
              <w:jc w:val="center"/>
              <w:rPr>
                <w:rFonts w:cstheme="majorBidi"/>
                <w:sz w:val="14"/>
                <w:szCs w:val="14"/>
              </w:rPr>
            </w:pPr>
            <w:r w:rsidRPr="00244616">
              <w:rPr>
                <w:rFonts w:cstheme="majorBidi"/>
                <w:sz w:val="14"/>
                <w:szCs w:val="14"/>
              </w:rPr>
              <w:t>1</w:t>
            </w:r>
          </w:p>
        </w:tc>
        <w:tc>
          <w:tcPr>
            <w:tcW w:w="568"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2"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8" w:type="dxa"/>
          </w:tcPr>
          <w:p w:rsidR="003017AE" w:rsidRPr="00244616" w:rsidRDefault="003017AE" w:rsidP="001B1F87">
            <w:pPr>
              <w:jc w:val="center"/>
              <w:rPr>
                <w:rFonts w:cstheme="majorBidi"/>
                <w:b/>
                <w:bCs/>
                <w:color w:val="FF0000"/>
                <w:sz w:val="14"/>
                <w:szCs w:val="14"/>
              </w:rPr>
            </w:pPr>
            <w:r w:rsidRPr="00244616">
              <w:rPr>
                <w:rFonts w:cstheme="majorBidi"/>
                <w:b/>
                <w:bCs/>
                <w:color w:val="FF0000"/>
                <w:sz w:val="14"/>
                <w:szCs w:val="14"/>
              </w:rPr>
              <w:t>4</w:t>
            </w:r>
          </w:p>
        </w:tc>
      </w:tr>
      <w:tr w:rsidR="003E266E" w:rsidRPr="00244616" w:rsidTr="00710B75">
        <w:trPr>
          <w:trHeight w:val="333"/>
          <w:jc w:val="center"/>
        </w:trPr>
        <w:tc>
          <w:tcPr>
            <w:tcW w:w="567" w:type="dxa"/>
          </w:tcPr>
          <w:p w:rsidR="003017AE" w:rsidRPr="00244616" w:rsidRDefault="003017AE" w:rsidP="001B1F87">
            <w:pPr>
              <w:jc w:val="center"/>
              <w:rPr>
                <w:rFonts w:cstheme="majorBidi"/>
                <w:b/>
                <w:bCs/>
                <w:sz w:val="14"/>
                <w:szCs w:val="14"/>
              </w:rPr>
            </w:pPr>
            <w:r w:rsidRPr="00244616">
              <w:rPr>
                <w:rFonts w:cstheme="majorBidi"/>
                <w:b/>
                <w:bCs/>
                <w:sz w:val="14"/>
                <w:szCs w:val="14"/>
              </w:rPr>
              <w:t>3</w:t>
            </w:r>
          </w:p>
        </w:tc>
        <w:tc>
          <w:tcPr>
            <w:tcW w:w="1276" w:type="dxa"/>
          </w:tcPr>
          <w:p w:rsidR="003017AE" w:rsidRPr="00244616" w:rsidRDefault="003017AE" w:rsidP="001B1F87">
            <w:pPr>
              <w:jc w:val="center"/>
              <w:rPr>
                <w:rFonts w:cstheme="majorBidi"/>
                <w:b/>
                <w:bCs/>
                <w:sz w:val="14"/>
                <w:szCs w:val="14"/>
              </w:rPr>
            </w:pPr>
            <w:r w:rsidRPr="00244616">
              <w:rPr>
                <w:rFonts w:cstheme="majorBidi"/>
                <w:b/>
                <w:bCs/>
                <w:sz w:val="14"/>
                <w:szCs w:val="14"/>
              </w:rPr>
              <w:t xml:space="preserve">HAMMOUDA </w:t>
            </w:r>
            <w:proofErr w:type="spellStart"/>
            <w:r w:rsidRPr="00244616">
              <w:rPr>
                <w:rFonts w:cstheme="majorBidi"/>
                <w:b/>
                <w:bCs/>
                <w:sz w:val="14"/>
                <w:szCs w:val="14"/>
              </w:rPr>
              <w:t>Douni</w:t>
            </w:r>
            <w:proofErr w:type="spellEnd"/>
          </w:p>
        </w:tc>
        <w:tc>
          <w:tcPr>
            <w:tcW w:w="3689" w:type="dxa"/>
          </w:tcPr>
          <w:p w:rsidR="003017AE" w:rsidRPr="00244616" w:rsidRDefault="003017AE" w:rsidP="001B1F87">
            <w:pPr>
              <w:jc w:val="center"/>
              <w:rPr>
                <w:rFonts w:cstheme="majorBidi"/>
                <w:sz w:val="14"/>
                <w:szCs w:val="14"/>
              </w:rPr>
            </w:pPr>
            <w:r w:rsidRPr="00244616">
              <w:rPr>
                <w:rFonts w:cstheme="majorBidi"/>
                <w:sz w:val="14"/>
                <w:szCs w:val="14"/>
              </w:rPr>
              <w:t xml:space="preserve">Organisation et valorisation des ressources </w:t>
            </w:r>
            <w:proofErr w:type="spellStart"/>
            <w:r w:rsidRPr="00244616">
              <w:rPr>
                <w:rFonts w:cstheme="majorBidi"/>
                <w:sz w:val="14"/>
                <w:szCs w:val="14"/>
              </w:rPr>
              <w:t>phytogénétique</w:t>
            </w:r>
            <w:proofErr w:type="spellEnd"/>
            <w:r w:rsidRPr="00244616">
              <w:rPr>
                <w:rFonts w:cstheme="majorBidi"/>
                <w:sz w:val="14"/>
                <w:szCs w:val="14"/>
              </w:rPr>
              <w:t> : cas de quelques espèces d’intérêt agro-économique et thérapeutiques</w:t>
            </w:r>
          </w:p>
        </w:tc>
        <w:tc>
          <w:tcPr>
            <w:tcW w:w="495" w:type="dxa"/>
          </w:tcPr>
          <w:p w:rsidR="003017AE" w:rsidRPr="00244616" w:rsidRDefault="00244616" w:rsidP="001B1F87">
            <w:pPr>
              <w:jc w:val="center"/>
              <w:rPr>
                <w:rFonts w:cstheme="majorBidi"/>
                <w:sz w:val="14"/>
                <w:szCs w:val="14"/>
              </w:rPr>
            </w:pPr>
            <w:r w:rsidRPr="00244616">
              <w:rPr>
                <w:rFonts w:cstheme="majorBidi"/>
                <w:sz w:val="14"/>
                <w:szCs w:val="14"/>
              </w:rPr>
              <w:t>0</w:t>
            </w:r>
          </w:p>
        </w:tc>
        <w:tc>
          <w:tcPr>
            <w:tcW w:w="538" w:type="dxa"/>
          </w:tcPr>
          <w:p w:rsidR="003017AE" w:rsidRPr="00244616" w:rsidRDefault="00244616" w:rsidP="001B1F87">
            <w:pPr>
              <w:jc w:val="center"/>
              <w:rPr>
                <w:rFonts w:cstheme="majorBidi"/>
                <w:sz w:val="14"/>
                <w:szCs w:val="14"/>
              </w:rPr>
            </w:pPr>
            <w:r w:rsidRPr="00244616">
              <w:rPr>
                <w:rFonts w:cstheme="majorBidi"/>
                <w:sz w:val="14"/>
                <w:szCs w:val="14"/>
              </w:rPr>
              <w:t>1</w:t>
            </w:r>
          </w:p>
        </w:tc>
        <w:tc>
          <w:tcPr>
            <w:tcW w:w="531" w:type="dxa"/>
          </w:tcPr>
          <w:p w:rsidR="003017AE" w:rsidRPr="00244616" w:rsidRDefault="003017AE" w:rsidP="001B1F87">
            <w:pPr>
              <w:jc w:val="center"/>
              <w:rPr>
                <w:rFonts w:cstheme="majorBidi"/>
                <w:sz w:val="14"/>
                <w:szCs w:val="14"/>
              </w:rPr>
            </w:pPr>
            <w:r w:rsidRPr="00244616">
              <w:rPr>
                <w:rFonts w:cstheme="majorBidi"/>
                <w:sz w:val="14"/>
                <w:szCs w:val="14"/>
              </w:rPr>
              <w:t>1</w:t>
            </w:r>
          </w:p>
        </w:tc>
        <w:tc>
          <w:tcPr>
            <w:tcW w:w="567"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1</w:t>
            </w:r>
          </w:p>
        </w:tc>
        <w:tc>
          <w:tcPr>
            <w:tcW w:w="568"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0</w:t>
            </w:r>
          </w:p>
        </w:tc>
        <w:tc>
          <w:tcPr>
            <w:tcW w:w="562"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0</w:t>
            </w:r>
          </w:p>
        </w:tc>
        <w:tc>
          <w:tcPr>
            <w:tcW w:w="568" w:type="dxa"/>
          </w:tcPr>
          <w:p w:rsidR="003017AE" w:rsidRPr="00244616" w:rsidRDefault="00244616" w:rsidP="001B1F87">
            <w:pPr>
              <w:jc w:val="center"/>
              <w:rPr>
                <w:rFonts w:cstheme="majorBidi"/>
                <w:b/>
                <w:bCs/>
                <w:color w:val="FF0000"/>
                <w:sz w:val="14"/>
                <w:szCs w:val="14"/>
                <w:lang w:val="en-US"/>
              </w:rPr>
            </w:pPr>
            <w:r w:rsidRPr="00244616">
              <w:rPr>
                <w:rFonts w:cstheme="majorBidi"/>
                <w:b/>
                <w:bCs/>
                <w:color w:val="FF0000"/>
                <w:sz w:val="14"/>
                <w:szCs w:val="14"/>
                <w:lang w:val="en-US"/>
              </w:rPr>
              <w:t>3</w:t>
            </w:r>
          </w:p>
        </w:tc>
      </w:tr>
      <w:tr w:rsidR="003E266E" w:rsidRPr="00244616" w:rsidTr="00710B75">
        <w:trPr>
          <w:trHeight w:val="532"/>
          <w:jc w:val="center"/>
        </w:trPr>
        <w:tc>
          <w:tcPr>
            <w:tcW w:w="567" w:type="dxa"/>
          </w:tcPr>
          <w:p w:rsidR="003017AE" w:rsidRPr="00244616" w:rsidRDefault="003017AE" w:rsidP="001B1F87">
            <w:pPr>
              <w:jc w:val="center"/>
              <w:rPr>
                <w:rFonts w:cstheme="majorBidi"/>
                <w:sz w:val="14"/>
                <w:szCs w:val="14"/>
              </w:rPr>
            </w:pPr>
            <w:r w:rsidRPr="00244616">
              <w:rPr>
                <w:rFonts w:cstheme="majorBidi"/>
                <w:sz w:val="14"/>
                <w:szCs w:val="14"/>
              </w:rPr>
              <w:t>4</w:t>
            </w:r>
          </w:p>
        </w:tc>
        <w:tc>
          <w:tcPr>
            <w:tcW w:w="1276" w:type="dxa"/>
          </w:tcPr>
          <w:p w:rsidR="003017AE" w:rsidRPr="00244616" w:rsidRDefault="003017AE" w:rsidP="001B1F87">
            <w:pPr>
              <w:jc w:val="center"/>
              <w:rPr>
                <w:rFonts w:cstheme="majorBidi"/>
                <w:b/>
                <w:bCs/>
                <w:sz w:val="14"/>
                <w:szCs w:val="14"/>
              </w:rPr>
            </w:pPr>
            <w:r w:rsidRPr="00244616">
              <w:rPr>
                <w:rFonts w:cstheme="majorBidi"/>
                <w:b/>
                <w:bCs/>
                <w:sz w:val="14"/>
                <w:szCs w:val="14"/>
              </w:rPr>
              <w:t xml:space="preserve">KACEM CHAOUACHE </w:t>
            </w:r>
            <w:proofErr w:type="spellStart"/>
            <w:r w:rsidRPr="00244616">
              <w:rPr>
                <w:rFonts w:cstheme="majorBidi"/>
                <w:b/>
                <w:bCs/>
                <w:sz w:val="14"/>
                <w:szCs w:val="14"/>
              </w:rPr>
              <w:t>Norddine</w:t>
            </w:r>
            <w:proofErr w:type="spellEnd"/>
          </w:p>
        </w:tc>
        <w:tc>
          <w:tcPr>
            <w:tcW w:w="3689" w:type="dxa"/>
          </w:tcPr>
          <w:p w:rsidR="003017AE" w:rsidRPr="00244616" w:rsidRDefault="003017AE" w:rsidP="001B1F87">
            <w:pPr>
              <w:jc w:val="center"/>
              <w:rPr>
                <w:rFonts w:cstheme="majorBidi"/>
                <w:sz w:val="14"/>
                <w:szCs w:val="14"/>
              </w:rPr>
            </w:pPr>
            <w:r w:rsidRPr="00244616">
              <w:rPr>
                <w:rFonts w:cstheme="majorBidi"/>
                <w:sz w:val="14"/>
                <w:szCs w:val="14"/>
              </w:rPr>
              <w:t xml:space="preserve">Valorisation de la biomasse </w:t>
            </w:r>
            <w:proofErr w:type="spellStart"/>
            <w:r w:rsidRPr="00244616">
              <w:rPr>
                <w:rFonts w:cstheme="majorBidi"/>
                <w:sz w:val="14"/>
                <w:szCs w:val="14"/>
              </w:rPr>
              <w:t>ligno</w:t>
            </w:r>
            <w:proofErr w:type="spellEnd"/>
            <w:r w:rsidRPr="00244616">
              <w:rPr>
                <w:rFonts w:cstheme="majorBidi"/>
                <w:sz w:val="14"/>
                <w:szCs w:val="14"/>
              </w:rPr>
              <w:t xml:space="preserve">-cellulosique pour la recherche et la production de microorganismes d enveloppant de potentialités de bio-contrôle et de bio-stimulants en vue de leurs applications dans l’Agriculture et l’Agro-alimentaire </w:t>
            </w:r>
          </w:p>
        </w:tc>
        <w:tc>
          <w:tcPr>
            <w:tcW w:w="495"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1</w:t>
            </w:r>
          </w:p>
          <w:p w:rsidR="003017AE" w:rsidRPr="00244616" w:rsidRDefault="003017AE" w:rsidP="001B1F87">
            <w:pPr>
              <w:jc w:val="center"/>
              <w:rPr>
                <w:rFonts w:cstheme="majorBidi"/>
                <w:sz w:val="14"/>
                <w:szCs w:val="14"/>
                <w:lang w:val="en-US"/>
              </w:rPr>
            </w:pPr>
          </w:p>
        </w:tc>
        <w:tc>
          <w:tcPr>
            <w:tcW w:w="538"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1</w:t>
            </w:r>
          </w:p>
        </w:tc>
        <w:tc>
          <w:tcPr>
            <w:tcW w:w="531"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0</w:t>
            </w:r>
          </w:p>
        </w:tc>
        <w:tc>
          <w:tcPr>
            <w:tcW w:w="567"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8"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2"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8" w:type="dxa"/>
          </w:tcPr>
          <w:p w:rsidR="003017AE" w:rsidRPr="00244616" w:rsidRDefault="003017AE" w:rsidP="001B1F87">
            <w:pPr>
              <w:jc w:val="center"/>
              <w:rPr>
                <w:rFonts w:cstheme="majorBidi"/>
                <w:b/>
                <w:bCs/>
                <w:color w:val="FF0000"/>
                <w:sz w:val="14"/>
                <w:szCs w:val="14"/>
              </w:rPr>
            </w:pPr>
            <w:r w:rsidRPr="00244616">
              <w:rPr>
                <w:rFonts w:cstheme="majorBidi"/>
                <w:b/>
                <w:bCs/>
                <w:color w:val="FF0000"/>
                <w:sz w:val="14"/>
                <w:szCs w:val="14"/>
              </w:rPr>
              <w:t>2</w:t>
            </w:r>
          </w:p>
        </w:tc>
      </w:tr>
      <w:tr w:rsidR="003E266E" w:rsidRPr="00244616" w:rsidTr="00710B75">
        <w:trPr>
          <w:trHeight w:val="133"/>
          <w:jc w:val="center"/>
        </w:trPr>
        <w:tc>
          <w:tcPr>
            <w:tcW w:w="567" w:type="dxa"/>
          </w:tcPr>
          <w:p w:rsidR="003017AE" w:rsidRPr="00244616" w:rsidRDefault="003017AE" w:rsidP="001B1F87">
            <w:pPr>
              <w:jc w:val="center"/>
              <w:rPr>
                <w:rFonts w:cstheme="majorBidi"/>
                <w:sz w:val="14"/>
                <w:szCs w:val="14"/>
              </w:rPr>
            </w:pPr>
            <w:r w:rsidRPr="00244616">
              <w:rPr>
                <w:rFonts w:cstheme="majorBidi"/>
                <w:sz w:val="14"/>
                <w:szCs w:val="14"/>
              </w:rPr>
              <w:t>5</w:t>
            </w:r>
          </w:p>
        </w:tc>
        <w:tc>
          <w:tcPr>
            <w:tcW w:w="1276" w:type="dxa"/>
          </w:tcPr>
          <w:p w:rsidR="003017AE" w:rsidRPr="00244616" w:rsidRDefault="003017AE" w:rsidP="001B1F87">
            <w:pPr>
              <w:rPr>
                <w:rFonts w:cstheme="majorBidi"/>
                <w:b/>
                <w:bCs/>
                <w:sz w:val="14"/>
                <w:szCs w:val="14"/>
              </w:rPr>
            </w:pPr>
            <w:r w:rsidRPr="00244616">
              <w:rPr>
                <w:rFonts w:cstheme="majorBidi"/>
                <w:b/>
                <w:bCs/>
                <w:sz w:val="14"/>
                <w:szCs w:val="14"/>
              </w:rPr>
              <w:t>YEKHLEF Nadia</w:t>
            </w:r>
          </w:p>
          <w:p w:rsidR="003017AE" w:rsidRPr="00244616" w:rsidRDefault="003017AE" w:rsidP="001B1F87">
            <w:pPr>
              <w:jc w:val="center"/>
              <w:rPr>
                <w:rFonts w:cstheme="majorBidi"/>
                <w:b/>
                <w:bCs/>
                <w:sz w:val="14"/>
                <w:szCs w:val="14"/>
              </w:rPr>
            </w:pPr>
          </w:p>
        </w:tc>
        <w:tc>
          <w:tcPr>
            <w:tcW w:w="3689" w:type="dxa"/>
          </w:tcPr>
          <w:p w:rsidR="003017AE" w:rsidRPr="00244616" w:rsidRDefault="003017AE" w:rsidP="001B1F87">
            <w:pPr>
              <w:jc w:val="center"/>
              <w:rPr>
                <w:rFonts w:cstheme="majorBidi"/>
                <w:sz w:val="14"/>
                <w:szCs w:val="14"/>
              </w:rPr>
            </w:pPr>
            <w:r w:rsidRPr="00244616">
              <w:rPr>
                <w:rFonts w:cstheme="majorBidi"/>
                <w:sz w:val="14"/>
                <w:szCs w:val="14"/>
              </w:rPr>
              <w:t>Déterminisme génétique et recherche in silico des gènes impliqués dans la réponse aux stress abiotiques chez le blé dur Algérien</w:t>
            </w:r>
          </w:p>
        </w:tc>
        <w:tc>
          <w:tcPr>
            <w:tcW w:w="495"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1</w:t>
            </w:r>
          </w:p>
        </w:tc>
        <w:tc>
          <w:tcPr>
            <w:tcW w:w="538"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1</w:t>
            </w:r>
          </w:p>
        </w:tc>
        <w:tc>
          <w:tcPr>
            <w:tcW w:w="531"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1</w:t>
            </w:r>
          </w:p>
        </w:tc>
        <w:tc>
          <w:tcPr>
            <w:tcW w:w="567" w:type="dxa"/>
          </w:tcPr>
          <w:p w:rsidR="003017AE" w:rsidRPr="00244616" w:rsidRDefault="003017AE" w:rsidP="001B1F87">
            <w:pPr>
              <w:jc w:val="center"/>
              <w:rPr>
                <w:rFonts w:cstheme="majorBidi"/>
                <w:sz w:val="14"/>
                <w:szCs w:val="14"/>
              </w:rPr>
            </w:pPr>
            <w:r w:rsidRPr="00244616">
              <w:rPr>
                <w:rFonts w:cstheme="majorBidi"/>
                <w:sz w:val="14"/>
                <w:szCs w:val="14"/>
              </w:rPr>
              <w:t>2</w:t>
            </w:r>
          </w:p>
        </w:tc>
        <w:tc>
          <w:tcPr>
            <w:tcW w:w="568"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2" w:type="dxa"/>
          </w:tcPr>
          <w:p w:rsidR="003017AE" w:rsidRPr="00244616" w:rsidRDefault="003017AE" w:rsidP="001B1F87">
            <w:pPr>
              <w:jc w:val="center"/>
              <w:rPr>
                <w:rFonts w:cstheme="majorBidi"/>
                <w:sz w:val="14"/>
                <w:szCs w:val="14"/>
              </w:rPr>
            </w:pPr>
            <w:r w:rsidRPr="00244616">
              <w:rPr>
                <w:rFonts w:cstheme="majorBidi"/>
                <w:sz w:val="14"/>
                <w:szCs w:val="14"/>
              </w:rPr>
              <w:t>1</w:t>
            </w:r>
          </w:p>
        </w:tc>
        <w:tc>
          <w:tcPr>
            <w:tcW w:w="568" w:type="dxa"/>
          </w:tcPr>
          <w:p w:rsidR="003017AE" w:rsidRPr="00244616" w:rsidRDefault="003017AE" w:rsidP="001B1F87">
            <w:pPr>
              <w:jc w:val="center"/>
              <w:rPr>
                <w:rFonts w:cstheme="majorBidi"/>
                <w:b/>
                <w:bCs/>
                <w:color w:val="FF0000"/>
                <w:sz w:val="14"/>
                <w:szCs w:val="14"/>
              </w:rPr>
            </w:pPr>
            <w:r w:rsidRPr="00244616">
              <w:rPr>
                <w:rFonts w:cstheme="majorBidi"/>
                <w:b/>
                <w:bCs/>
                <w:color w:val="FF0000"/>
                <w:sz w:val="14"/>
                <w:szCs w:val="14"/>
              </w:rPr>
              <w:t>6</w:t>
            </w:r>
          </w:p>
        </w:tc>
      </w:tr>
      <w:tr w:rsidR="003E266E" w:rsidRPr="00244616" w:rsidTr="00710B75">
        <w:trPr>
          <w:trHeight w:val="280"/>
          <w:jc w:val="center"/>
        </w:trPr>
        <w:tc>
          <w:tcPr>
            <w:tcW w:w="567" w:type="dxa"/>
          </w:tcPr>
          <w:p w:rsidR="003017AE" w:rsidRPr="00244616" w:rsidRDefault="003017AE" w:rsidP="001B1F87">
            <w:pPr>
              <w:jc w:val="center"/>
              <w:rPr>
                <w:rFonts w:cstheme="majorBidi"/>
                <w:sz w:val="14"/>
                <w:szCs w:val="14"/>
              </w:rPr>
            </w:pPr>
            <w:r w:rsidRPr="00244616">
              <w:rPr>
                <w:rFonts w:cstheme="majorBidi"/>
                <w:sz w:val="14"/>
                <w:szCs w:val="14"/>
              </w:rPr>
              <w:t>6</w:t>
            </w:r>
          </w:p>
        </w:tc>
        <w:tc>
          <w:tcPr>
            <w:tcW w:w="1276" w:type="dxa"/>
          </w:tcPr>
          <w:p w:rsidR="003017AE" w:rsidRPr="00244616" w:rsidRDefault="003017AE" w:rsidP="001B1F87">
            <w:pPr>
              <w:jc w:val="center"/>
              <w:rPr>
                <w:rFonts w:cstheme="majorBidi"/>
                <w:b/>
                <w:bCs/>
                <w:sz w:val="14"/>
                <w:szCs w:val="14"/>
              </w:rPr>
            </w:pPr>
            <w:r w:rsidRPr="00244616">
              <w:rPr>
                <w:rFonts w:cstheme="majorBidi"/>
                <w:b/>
                <w:bCs/>
                <w:sz w:val="14"/>
                <w:szCs w:val="14"/>
              </w:rPr>
              <w:t>ALATOU Djamel</w:t>
            </w:r>
          </w:p>
        </w:tc>
        <w:tc>
          <w:tcPr>
            <w:tcW w:w="3689" w:type="dxa"/>
          </w:tcPr>
          <w:p w:rsidR="003017AE" w:rsidRPr="00244616" w:rsidRDefault="003017AE" w:rsidP="001B1F87">
            <w:pPr>
              <w:jc w:val="center"/>
              <w:rPr>
                <w:rFonts w:cstheme="majorBidi"/>
                <w:sz w:val="14"/>
                <w:szCs w:val="14"/>
              </w:rPr>
            </w:pPr>
            <w:r w:rsidRPr="00244616">
              <w:rPr>
                <w:rFonts w:cstheme="majorBidi"/>
                <w:sz w:val="14"/>
                <w:szCs w:val="14"/>
              </w:rPr>
              <w:t xml:space="preserve">Etude d’impact et gestion des risques environnementaux en Algérie </w:t>
            </w:r>
          </w:p>
        </w:tc>
        <w:tc>
          <w:tcPr>
            <w:tcW w:w="495" w:type="dxa"/>
          </w:tcPr>
          <w:p w:rsidR="003017AE" w:rsidRPr="00244616" w:rsidRDefault="00244616" w:rsidP="001B1F87">
            <w:pPr>
              <w:jc w:val="center"/>
              <w:rPr>
                <w:rFonts w:cstheme="majorBidi"/>
                <w:sz w:val="14"/>
                <w:szCs w:val="14"/>
                <w:lang w:val="en-US"/>
              </w:rPr>
            </w:pPr>
            <w:r w:rsidRPr="00244616">
              <w:rPr>
                <w:rFonts w:cstheme="majorBidi"/>
                <w:sz w:val="14"/>
                <w:szCs w:val="14"/>
                <w:lang w:val="en-US"/>
              </w:rPr>
              <w:t>2</w:t>
            </w:r>
          </w:p>
        </w:tc>
        <w:tc>
          <w:tcPr>
            <w:tcW w:w="538"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0</w:t>
            </w:r>
          </w:p>
        </w:tc>
        <w:tc>
          <w:tcPr>
            <w:tcW w:w="531"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1</w:t>
            </w:r>
          </w:p>
        </w:tc>
        <w:tc>
          <w:tcPr>
            <w:tcW w:w="567"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8"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2" w:type="dxa"/>
          </w:tcPr>
          <w:p w:rsidR="003017AE" w:rsidRPr="00244616" w:rsidRDefault="003017AE" w:rsidP="001B1F87">
            <w:pPr>
              <w:jc w:val="center"/>
              <w:rPr>
                <w:rFonts w:cstheme="majorBidi"/>
                <w:sz w:val="14"/>
                <w:szCs w:val="14"/>
              </w:rPr>
            </w:pPr>
            <w:r w:rsidRPr="00244616">
              <w:rPr>
                <w:rFonts w:cstheme="majorBidi"/>
                <w:sz w:val="14"/>
                <w:szCs w:val="14"/>
              </w:rPr>
              <w:t>3</w:t>
            </w:r>
          </w:p>
        </w:tc>
        <w:tc>
          <w:tcPr>
            <w:tcW w:w="568" w:type="dxa"/>
          </w:tcPr>
          <w:p w:rsidR="003017AE" w:rsidRPr="00244616" w:rsidRDefault="003017AE" w:rsidP="001B1F87">
            <w:pPr>
              <w:jc w:val="center"/>
              <w:rPr>
                <w:rFonts w:cstheme="majorBidi"/>
                <w:b/>
                <w:bCs/>
                <w:color w:val="FF0000"/>
                <w:sz w:val="14"/>
                <w:szCs w:val="14"/>
              </w:rPr>
            </w:pPr>
            <w:r w:rsidRPr="00244616">
              <w:rPr>
                <w:rFonts w:cstheme="majorBidi"/>
                <w:b/>
                <w:bCs/>
                <w:color w:val="FF0000"/>
                <w:sz w:val="14"/>
                <w:szCs w:val="14"/>
              </w:rPr>
              <w:t>6</w:t>
            </w:r>
          </w:p>
        </w:tc>
      </w:tr>
      <w:tr w:rsidR="003E266E" w:rsidRPr="00244616" w:rsidTr="00710B75">
        <w:trPr>
          <w:trHeight w:val="370"/>
          <w:jc w:val="center"/>
        </w:trPr>
        <w:tc>
          <w:tcPr>
            <w:tcW w:w="567" w:type="dxa"/>
          </w:tcPr>
          <w:p w:rsidR="003017AE" w:rsidRPr="00244616" w:rsidRDefault="003017AE" w:rsidP="001B1F87">
            <w:pPr>
              <w:jc w:val="center"/>
              <w:rPr>
                <w:rFonts w:cstheme="majorBidi"/>
                <w:sz w:val="14"/>
                <w:szCs w:val="14"/>
              </w:rPr>
            </w:pPr>
            <w:r w:rsidRPr="00244616">
              <w:rPr>
                <w:rFonts w:cstheme="majorBidi"/>
                <w:sz w:val="14"/>
                <w:szCs w:val="14"/>
              </w:rPr>
              <w:t>7</w:t>
            </w:r>
          </w:p>
        </w:tc>
        <w:tc>
          <w:tcPr>
            <w:tcW w:w="1276" w:type="dxa"/>
          </w:tcPr>
          <w:p w:rsidR="003017AE" w:rsidRPr="00244616" w:rsidRDefault="003017AE" w:rsidP="001B1F87">
            <w:pPr>
              <w:jc w:val="center"/>
              <w:rPr>
                <w:rFonts w:cstheme="majorBidi"/>
                <w:b/>
                <w:bCs/>
                <w:sz w:val="14"/>
                <w:szCs w:val="14"/>
              </w:rPr>
            </w:pPr>
            <w:r w:rsidRPr="00244616">
              <w:rPr>
                <w:rFonts w:cstheme="majorBidi"/>
                <w:b/>
                <w:bCs/>
                <w:sz w:val="14"/>
                <w:szCs w:val="14"/>
              </w:rPr>
              <w:t>AFRI MEHANAOUI F/Z</w:t>
            </w:r>
          </w:p>
          <w:p w:rsidR="003017AE" w:rsidRPr="00244616" w:rsidRDefault="003017AE" w:rsidP="001B1F87">
            <w:pPr>
              <w:jc w:val="center"/>
              <w:rPr>
                <w:rFonts w:cstheme="majorBidi"/>
                <w:b/>
                <w:bCs/>
                <w:sz w:val="14"/>
                <w:szCs w:val="14"/>
              </w:rPr>
            </w:pPr>
          </w:p>
        </w:tc>
        <w:tc>
          <w:tcPr>
            <w:tcW w:w="3689" w:type="dxa"/>
          </w:tcPr>
          <w:p w:rsidR="003017AE" w:rsidRPr="00244616" w:rsidRDefault="003017AE" w:rsidP="001B1F87">
            <w:pPr>
              <w:jc w:val="center"/>
              <w:rPr>
                <w:rFonts w:cstheme="majorBidi"/>
                <w:sz w:val="14"/>
                <w:szCs w:val="14"/>
              </w:rPr>
            </w:pPr>
            <w:r w:rsidRPr="00244616">
              <w:rPr>
                <w:rFonts w:cstheme="majorBidi"/>
                <w:sz w:val="14"/>
                <w:szCs w:val="14"/>
              </w:rPr>
              <w:t xml:space="preserve">Caractérisation, évaluation et </w:t>
            </w:r>
            <w:proofErr w:type="spellStart"/>
            <w:r w:rsidRPr="00244616">
              <w:rPr>
                <w:rFonts w:cstheme="majorBidi"/>
                <w:sz w:val="14"/>
                <w:szCs w:val="14"/>
              </w:rPr>
              <w:t>biosurveillance</w:t>
            </w:r>
            <w:proofErr w:type="spellEnd"/>
            <w:r w:rsidRPr="00244616">
              <w:rPr>
                <w:rFonts w:cstheme="majorBidi"/>
                <w:sz w:val="14"/>
                <w:szCs w:val="14"/>
              </w:rPr>
              <w:t xml:space="preserve"> de la qualité physico-chimique et de la contamination par les éléments traces métalliques des compartiments biotiques et abiotiques des barrages Béni-Haroun, </w:t>
            </w:r>
            <w:proofErr w:type="spellStart"/>
            <w:r w:rsidRPr="00244616">
              <w:rPr>
                <w:rFonts w:cstheme="majorBidi"/>
                <w:sz w:val="14"/>
                <w:szCs w:val="14"/>
              </w:rPr>
              <w:t>koudiat</w:t>
            </w:r>
            <w:proofErr w:type="spellEnd"/>
            <w:r w:rsidRPr="00244616">
              <w:rPr>
                <w:rFonts w:cstheme="majorBidi"/>
                <w:sz w:val="14"/>
                <w:szCs w:val="14"/>
              </w:rPr>
              <w:t xml:space="preserve"> M’</w:t>
            </w:r>
            <w:proofErr w:type="spellStart"/>
            <w:r w:rsidRPr="00244616">
              <w:rPr>
                <w:rFonts w:cstheme="majorBidi"/>
                <w:sz w:val="14"/>
                <w:szCs w:val="14"/>
              </w:rPr>
              <w:t>daouar</w:t>
            </w:r>
            <w:proofErr w:type="spellEnd"/>
            <w:r w:rsidRPr="00244616">
              <w:rPr>
                <w:rFonts w:cstheme="majorBidi"/>
                <w:sz w:val="14"/>
                <w:szCs w:val="14"/>
              </w:rPr>
              <w:t xml:space="preserve"> et </w:t>
            </w:r>
            <w:proofErr w:type="spellStart"/>
            <w:r w:rsidRPr="00244616">
              <w:rPr>
                <w:rFonts w:cstheme="majorBidi"/>
                <w:sz w:val="14"/>
                <w:szCs w:val="14"/>
              </w:rPr>
              <w:t>Taksebt</w:t>
            </w:r>
            <w:proofErr w:type="spellEnd"/>
            <w:r w:rsidRPr="00244616">
              <w:rPr>
                <w:rFonts w:cstheme="majorBidi"/>
                <w:sz w:val="14"/>
                <w:szCs w:val="14"/>
              </w:rPr>
              <w:t xml:space="preserve"> et des oueds qui les alimentent (Est Algérien)</w:t>
            </w:r>
          </w:p>
        </w:tc>
        <w:tc>
          <w:tcPr>
            <w:tcW w:w="495" w:type="dxa"/>
          </w:tcPr>
          <w:p w:rsidR="003017AE" w:rsidRPr="00244616" w:rsidRDefault="003017AE" w:rsidP="001B1F87">
            <w:pPr>
              <w:jc w:val="center"/>
              <w:rPr>
                <w:rFonts w:cstheme="majorBidi"/>
                <w:sz w:val="14"/>
                <w:szCs w:val="14"/>
              </w:rPr>
            </w:pPr>
            <w:r w:rsidRPr="00244616">
              <w:rPr>
                <w:rFonts w:cstheme="majorBidi"/>
                <w:sz w:val="14"/>
                <w:szCs w:val="14"/>
              </w:rPr>
              <w:t>1</w:t>
            </w:r>
          </w:p>
          <w:p w:rsidR="003017AE" w:rsidRPr="00244616" w:rsidRDefault="003017AE" w:rsidP="001B1F87">
            <w:pPr>
              <w:jc w:val="center"/>
              <w:rPr>
                <w:rFonts w:cstheme="majorBidi"/>
                <w:sz w:val="14"/>
                <w:szCs w:val="14"/>
              </w:rPr>
            </w:pPr>
          </w:p>
        </w:tc>
        <w:tc>
          <w:tcPr>
            <w:tcW w:w="538"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31" w:type="dxa"/>
          </w:tcPr>
          <w:p w:rsidR="003017AE" w:rsidRPr="00244616" w:rsidRDefault="003017AE" w:rsidP="001B1F87">
            <w:pPr>
              <w:jc w:val="center"/>
              <w:rPr>
                <w:rFonts w:cstheme="majorBidi"/>
                <w:sz w:val="14"/>
                <w:szCs w:val="14"/>
              </w:rPr>
            </w:pPr>
            <w:r w:rsidRPr="00244616">
              <w:rPr>
                <w:rFonts w:cstheme="majorBidi"/>
                <w:sz w:val="14"/>
                <w:szCs w:val="14"/>
              </w:rPr>
              <w:t>1</w:t>
            </w:r>
          </w:p>
        </w:tc>
        <w:tc>
          <w:tcPr>
            <w:tcW w:w="567" w:type="dxa"/>
          </w:tcPr>
          <w:p w:rsidR="003017AE" w:rsidRPr="00244616" w:rsidRDefault="003017AE" w:rsidP="001B1F87">
            <w:pPr>
              <w:jc w:val="center"/>
              <w:rPr>
                <w:rFonts w:cstheme="majorBidi"/>
                <w:sz w:val="14"/>
                <w:szCs w:val="14"/>
              </w:rPr>
            </w:pPr>
            <w:r w:rsidRPr="00244616">
              <w:rPr>
                <w:rFonts w:cstheme="majorBidi"/>
                <w:sz w:val="14"/>
                <w:szCs w:val="14"/>
              </w:rPr>
              <w:t>1</w:t>
            </w:r>
          </w:p>
        </w:tc>
        <w:tc>
          <w:tcPr>
            <w:tcW w:w="568" w:type="dxa"/>
          </w:tcPr>
          <w:p w:rsidR="003017AE" w:rsidRPr="00244616" w:rsidRDefault="003017AE" w:rsidP="001B1F87">
            <w:pPr>
              <w:jc w:val="center"/>
              <w:rPr>
                <w:rFonts w:cstheme="majorBidi"/>
                <w:sz w:val="14"/>
                <w:szCs w:val="14"/>
              </w:rPr>
            </w:pPr>
            <w:r w:rsidRPr="00244616">
              <w:rPr>
                <w:rFonts w:cstheme="majorBidi"/>
                <w:sz w:val="14"/>
                <w:szCs w:val="14"/>
              </w:rPr>
              <w:t>1</w:t>
            </w:r>
          </w:p>
        </w:tc>
        <w:tc>
          <w:tcPr>
            <w:tcW w:w="562" w:type="dxa"/>
          </w:tcPr>
          <w:p w:rsidR="003017AE" w:rsidRPr="00244616" w:rsidRDefault="003017AE" w:rsidP="001B1F87">
            <w:pPr>
              <w:jc w:val="center"/>
              <w:rPr>
                <w:rFonts w:cstheme="majorBidi"/>
                <w:sz w:val="14"/>
                <w:szCs w:val="14"/>
              </w:rPr>
            </w:pPr>
          </w:p>
        </w:tc>
        <w:tc>
          <w:tcPr>
            <w:tcW w:w="568" w:type="dxa"/>
          </w:tcPr>
          <w:p w:rsidR="003017AE" w:rsidRPr="00244616" w:rsidRDefault="003017AE" w:rsidP="001B1F87">
            <w:pPr>
              <w:jc w:val="center"/>
              <w:rPr>
                <w:rFonts w:cstheme="majorBidi"/>
                <w:b/>
                <w:bCs/>
                <w:color w:val="FF0000"/>
                <w:sz w:val="14"/>
                <w:szCs w:val="14"/>
              </w:rPr>
            </w:pPr>
            <w:r w:rsidRPr="00244616">
              <w:rPr>
                <w:rFonts w:cstheme="majorBidi"/>
                <w:b/>
                <w:bCs/>
                <w:color w:val="FF0000"/>
                <w:sz w:val="14"/>
                <w:szCs w:val="14"/>
              </w:rPr>
              <w:t>4</w:t>
            </w:r>
          </w:p>
        </w:tc>
      </w:tr>
      <w:tr w:rsidR="003E266E" w:rsidRPr="00244616" w:rsidTr="00710B75">
        <w:trPr>
          <w:trHeight w:val="553"/>
          <w:jc w:val="center"/>
        </w:trPr>
        <w:tc>
          <w:tcPr>
            <w:tcW w:w="567" w:type="dxa"/>
          </w:tcPr>
          <w:p w:rsidR="003017AE" w:rsidRPr="00244616" w:rsidRDefault="003017AE" w:rsidP="001B1F87">
            <w:pPr>
              <w:jc w:val="center"/>
              <w:rPr>
                <w:rFonts w:cstheme="majorBidi"/>
                <w:sz w:val="14"/>
                <w:szCs w:val="14"/>
              </w:rPr>
            </w:pPr>
            <w:r w:rsidRPr="00244616">
              <w:rPr>
                <w:rFonts w:cstheme="majorBidi"/>
                <w:sz w:val="14"/>
                <w:szCs w:val="14"/>
              </w:rPr>
              <w:t>8</w:t>
            </w:r>
          </w:p>
        </w:tc>
        <w:tc>
          <w:tcPr>
            <w:tcW w:w="1276" w:type="dxa"/>
          </w:tcPr>
          <w:p w:rsidR="003017AE" w:rsidRPr="00244616" w:rsidRDefault="003017AE" w:rsidP="001B1F87">
            <w:pPr>
              <w:jc w:val="center"/>
              <w:rPr>
                <w:rFonts w:cstheme="majorBidi"/>
                <w:b/>
                <w:bCs/>
                <w:sz w:val="14"/>
                <w:szCs w:val="14"/>
              </w:rPr>
            </w:pPr>
            <w:proofErr w:type="spellStart"/>
            <w:r w:rsidRPr="00244616">
              <w:rPr>
                <w:rFonts w:cstheme="majorBidi"/>
                <w:b/>
                <w:bCs/>
                <w:sz w:val="14"/>
                <w:szCs w:val="14"/>
              </w:rPr>
              <w:t>Pr.BENLARIBI</w:t>
            </w:r>
            <w:proofErr w:type="spellEnd"/>
            <w:r w:rsidRPr="00244616">
              <w:rPr>
                <w:rFonts w:cstheme="majorBidi"/>
                <w:b/>
                <w:bCs/>
                <w:sz w:val="14"/>
                <w:szCs w:val="14"/>
              </w:rPr>
              <w:t xml:space="preserve"> Mostefa</w:t>
            </w:r>
          </w:p>
          <w:p w:rsidR="003017AE" w:rsidRPr="00244616" w:rsidRDefault="003017AE" w:rsidP="001B1F87">
            <w:pPr>
              <w:rPr>
                <w:rFonts w:cstheme="majorBidi"/>
                <w:b/>
                <w:bCs/>
                <w:sz w:val="14"/>
                <w:szCs w:val="14"/>
              </w:rPr>
            </w:pPr>
          </w:p>
        </w:tc>
        <w:tc>
          <w:tcPr>
            <w:tcW w:w="3689" w:type="dxa"/>
          </w:tcPr>
          <w:p w:rsidR="003017AE" w:rsidRPr="00244616" w:rsidRDefault="003017AE" w:rsidP="001B1F87">
            <w:pPr>
              <w:jc w:val="center"/>
              <w:rPr>
                <w:rFonts w:cstheme="majorBidi"/>
                <w:sz w:val="14"/>
                <w:szCs w:val="14"/>
              </w:rPr>
            </w:pPr>
            <w:r w:rsidRPr="00244616">
              <w:rPr>
                <w:rFonts w:cstheme="majorBidi"/>
                <w:sz w:val="14"/>
                <w:szCs w:val="14"/>
              </w:rPr>
              <w:t>Diversité des céréales à consommation humaine (</w:t>
            </w:r>
            <w:proofErr w:type="spellStart"/>
            <w:r w:rsidRPr="00244616">
              <w:rPr>
                <w:rFonts w:cstheme="majorBidi"/>
                <w:sz w:val="14"/>
                <w:szCs w:val="14"/>
              </w:rPr>
              <w:t>TriticumrtHordeum</w:t>
            </w:r>
            <w:proofErr w:type="spellEnd"/>
            <w:r w:rsidRPr="00244616">
              <w:rPr>
                <w:rFonts w:cstheme="majorBidi"/>
                <w:sz w:val="14"/>
                <w:szCs w:val="14"/>
              </w:rPr>
              <w:t>) : Etude comparée entre géniteurs et leurs descendances pour les caractères d’adaptation et de production selon l’UPOV</w:t>
            </w:r>
          </w:p>
        </w:tc>
        <w:tc>
          <w:tcPr>
            <w:tcW w:w="495"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2</w:t>
            </w:r>
          </w:p>
        </w:tc>
        <w:tc>
          <w:tcPr>
            <w:tcW w:w="538"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1</w:t>
            </w:r>
          </w:p>
        </w:tc>
        <w:tc>
          <w:tcPr>
            <w:tcW w:w="531"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1</w:t>
            </w:r>
          </w:p>
        </w:tc>
        <w:tc>
          <w:tcPr>
            <w:tcW w:w="567"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8"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2" w:type="dxa"/>
          </w:tcPr>
          <w:p w:rsidR="003017AE" w:rsidRPr="00244616" w:rsidRDefault="003017AE" w:rsidP="001B1F87">
            <w:pPr>
              <w:jc w:val="center"/>
              <w:rPr>
                <w:rFonts w:cstheme="majorBidi"/>
                <w:sz w:val="14"/>
                <w:szCs w:val="14"/>
              </w:rPr>
            </w:pPr>
            <w:r w:rsidRPr="00244616">
              <w:rPr>
                <w:rFonts w:cstheme="majorBidi"/>
                <w:sz w:val="14"/>
                <w:szCs w:val="14"/>
              </w:rPr>
              <w:t>1</w:t>
            </w:r>
          </w:p>
        </w:tc>
        <w:tc>
          <w:tcPr>
            <w:tcW w:w="568" w:type="dxa"/>
          </w:tcPr>
          <w:p w:rsidR="003017AE" w:rsidRPr="00244616" w:rsidRDefault="003017AE" w:rsidP="001B1F87">
            <w:pPr>
              <w:jc w:val="center"/>
              <w:rPr>
                <w:rFonts w:cstheme="majorBidi"/>
                <w:b/>
                <w:bCs/>
                <w:color w:val="FF0000"/>
                <w:sz w:val="14"/>
                <w:szCs w:val="14"/>
              </w:rPr>
            </w:pPr>
            <w:r w:rsidRPr="00244616">
              <w:rPr>
                <w:rFonts w:cstheme="majorBidi"/>
                <w:b/>
                <w:bCs/>
                <w:color w:val="FF0000"/>
                <w:sz w:val="14"/>
                <w:szCs w:val="14"/>
              </w:rPr>
              <w:t>5</w:t>
            </w:r>
          </w:p>
        </w:tc>
      </w:tr>
      <w:tr w:rsidR="003E266E" w:rsidRPr="00244616" w:rsidTr="00710B75">
        <w:trPr>
          <w:trHeight w:val="239"/>
          <w:jc w:val="center"/>
        </w:trPr>
        <w:tc>
          <w:tcPr>
            <w:tcW w:w="567"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9</w:t>
            </w:r>
          </w:p>
        </w:tc>
        <w:tc>
          <w:tcPr>
            <w:tcW w:w="1276" w:type="dxa"/>
          </w:tcPr>
          <w:p w:rsidR="003017AE" w:rsidRPr="00244616" w:rsidRDefault="003017AE" w:rsidP="001B1F87">
            <w:pPr>
              <w:jc w:val="center"/>
              <w:rPr>
                <w:rFonts w:cstheme="majorBidi"/>
                <w:b/>
                <w:bCs/>
                <w:sz w:val="14"/>
                <w:szCs w:val="14"/>
              </w:rPr>
            </w:pPr>
            <w:r w:rsidRPr="00244616">
              <w:rPr>
                <w:rFonts w:cstheme="majorBidi"/>
                <w:b/>
                <w:bCs/>
                <w:sz w:val="14"/>
                <w:szCs w:val="14"/>
              </w:rPr>
              <w:t xml:space="preserve">KHELIFI </w:t>
            </w:r>
            <w:proofErr w:type="spellStart"/>
            <w:r w:rsidRPr="00244616">
              <w:rPr>
                <w:rFonts w:cstheme="majorBidi"/>
                <w:b/>
                <w:bCs/>
                <w:sz w:val="14"/>
                <w:szCs w:val="14"/>
              </w:rPr>
              <w:t>Douadi</w:t>
            </w:r>
            <w:proofErr w:type="spellEnd"/>
          </w:p>
        </w:tc>
        <w:tc>
          <w:tcPr>
            <w:tcW w:w="3689" w:type="dxa"/>
          </w:tcPr>
          <w:p w:rsidR="003017AE" w:rsidRPr="00244616" w:rsidRDefault="003017AE" w:rsidP="001B1F87">
            <w:pPr>
              <w:jc w:val="center"/>
              <w:rPr>
                <w:rFonts w:cstheme="majorBidi"/>
                <w:sz w:val="14"/>
                <w:szCs w:val="14"/>
              </w:rPr>
            </w:pPr>
            <w:r w:rsidRPr="00244616">
              <w:rPr>
                <w:rFonts w:cstheme="majorBidi"/>
                <w:sz w:val="14"/>
                <w:szCs w:val="14"/>
              </w:rPr>
              <w:t xml:space="preserve">Diversité génétique et valorisation de populations Algériennes d’arbres fruitiers et forestiers, à intérêts économique et thérapeutiques </w:t>
            </w:r>
          </w:p>
        </w:tc>
        <w:tc>
          <w:tcPr>
            <w:tcW w:w="495"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1</w:t>
            </w:r>
          </w:p>
        </w:tc>
        <w:tc>
          <w:tcPr>
            <w:tcW w:w="538"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1</w:t>
            </w:r>
          </w:p>
        </w:tc>
        <w:tc>
          <w:tcPr>
            <w:tcW w:w="531"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1</w:t>
            </w:r>
          </w:p>
        </w:tc>
        <w:tc>
          <w:tcPr>
            <w:tcW w:w="567"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1</w:t>
            </w:r>
          </w:p>
        </w:tc>
        <w:tc>
          <w:tcPr>
            <w:tcW w:w="568"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0</w:t>
            </w:r>
          </w:p>
        </w:tc>
        <w:tc>
          <w:tcPr>
            <w:tcW w:w="562" w:type="dxa"/>
          </w:tcPr>
          <w:p w:rsidR="003017AE" w:rsidRPr="00244616" w:rsidRDefault="003017AE" w:rsidP="001B1F87">
            <w:pPr>
              <w:jc w:val="center"/>
              <w:rPr>
                <w:rFonts w:cstheme="majorBidi"/>
                <w:sz w:val="14"/>
                <w:szCs w:val="14"/>
                <w:lang w:val="en-US"/>
              </w:rPr>
            </w:pPr>
            <w:r w:rsidRPr="00244616">
              <w:rPr>
                <w:rFonts w:cstheme="majorBidi"/>
                <w:sz w:val="14"/>
                <w:szCs w:val="14"/>
                <w:lang w:val="en-US"/>
              </w:rPr>
              <w:t>2</w:t>
            </w:r>
          </w:p>
        </w:tc>
        <w:tc>
          <w:tcPr>
            <w:tcW w:w="568" w:type="dxa"/>
          </w:tcPr>
          <w:p w:rsidR="003017AE" w:rsidRPr="00244616" w:rsidRDefault="003017AE" w:rsidP="001B1F87">
            <w:pPr>
              <w:jc w:val="center"/>
              <w:rPr>
                <w:rFonts w:cstheme="majorBidi"/>
                <w:b/>
                <w:bCs/>
                <w:color w:val="FF0000"/>
                <w:sz w:val="14"/>
                <w:szCs w:val="14"/>
                <w:lang w:val="en-US"/>
              </w:rPr>
            </w:pPr>
            <w:r w:rsidRPr="00244616">
              <w:rPr>
                <w:rFonts w:cstheme="majorBidi"/>
                <w:b/>
                <w:bCs/>
                <w:color w:val="FF0000"/>
                <w:sz w:val="14"/>
                <w:szCs w:val="14"/>
                <w:lang w:val="en-US"/>
              </w:rPr>
              <w:t>6</w:t>
            </w:r>
          </w:p>
        </w:tc>
      </w:tr>
      <w:tr w:rsidR="003E266E" w:rsidRPr="00244616" w:rsidTr="00710B75">
        <w:trPr>
          <w:trHeight w:val="425"/>
          <w:jc w:val="center"/>
        </w:trPr>
        <w:tc>
          <w:tcPr>
            <w:tcW w:w="567" w:type="dxa"/>
          </w:tcPr>
          <w:p w:rsidR="003017AE" w:rsidRPr="00244616" w:rsidRDefault="003017AE" w:rsidP="001B1F87">
            <w:pPr>
              <w:jc w:val="center"/>
              <w:rPr>
                <w:rFonts w:cstheme="majorBidi"/>
                <w:sz w:val="14"/>
                <w:szCs w:val="14"/>
              </w:rPr>
            </w:pPr>
            <w:r w:rsidRPr="00244616">
              <w:rPr>
                <w:rFonts w:cstheme="majorBidi"/>
                <w:sz w:val="14"/>
                <w:szCs w:val="14"/>
              </w:rPr>
              <w:t>10</w:t>
            </w:r>
          </w:p>
        </w:tc>
        <w:tc>
          <w:tcPr>
            <w:tcW w:w="1276" w:type="dxa"/>
          </w:tcPr>
          <w:p w:rsidR="003017AE" w:rsidRPr="00244616" w:rsidRDefault="003017AE" w:rsidP="001B1F87">
            <w:pPr>
              <w:jc w:val="center"/>
              <w:rPr>
                <w:rFonts w:cstheme="majorBidi"/>
                <w:b/>
                <w:bCs/>
                <w:sz w:val="14"/>
                <w:szCs w:val="14"/>
              </w:rPr>
            </w:pPr>
            <w:r w:rsidRPr="00244616">
              <w:rPr>
                <w:rFonts w:cstheme="majorBidi"/>
                <w:b/>
                <w:bCs/>
                <w:sz w:val="14"/>
                <w:szCs w:val="14"/>
              </w:rPr>
              <w:t>SAHLI Leila</w:t>
            </w:r>
          </w:p>
        </w:tc>
        <w:tc>
          <w:tcPr>
            <w:tcW w:w="3689" w:type="dxa"/>
          </w:tcPr>
          <w:p w:rsidR="003017AE" w:rsidRPr="00244616" w:rsidRDefault="003017AE" w:rsidP="001B1F87">
            <w:pPr>
              <w:jc w:val="center"/>
              <w:rPr>
                <w:rFonts w:cstheme="majorBidi"/>
                <w:sz w:val="14"/>
                <w:szCs w:val="14"/>
              </w:rPr>
            </w:pPr>
            <w:r w:rsidRPr="00244616">
              <w:rPr>
                <w:rFonts w:cstheme="majorBidi"/>
                <w:sz w:val="14"/>
                <w:szCs w:val="14"/>
              </w:rPr>
              <w:t xml:space="preserve">Cartographie de la pollution </w:t>
            </w:r>
            <w:proofErr w:type="spellStart"/>
            <w:r w:rsidRPr="00244616">
              <w:rPr>
                <w:rFonts w:cstheme="majorBidi"/>
                <w:sz w:val="14"/>
                <w:szCs w:val="14"/>
              </w:rPr>
              <w:t>métalique</w:t>
            </w:r>
            <w:proofErr w:type="spellEnd"/>
            <w:r w:rsidRPr="00244616">
              <w:rPr>
                <w:rFonts w:cstheme="majorBidi"/>
                <w:sz w:val="14"/>
                <w:szCs w:val="14"/>
              </w:rPr>
              <w:t xml:space="preserve"> de l’oued </w:t>
            </w:r>
            <w:proofErr w:type="spellStart"/>
            <w:r w:rsidRPr="00244616">
              <w:rPr>
                <w:rFonts w:cstheme="majorBidi"/>
                <w:sz w:val="14"/>
                <w:szCs w:val="14"/>
              </w:rPr>
              <w:t>Rhumel</w:t>
            </w:r>
            <w:proofErr w:type="spellEnd"/>
            <w:r w:rsidRPr="00244616">
              <w:rPr>
                <w:rFonts w:cstheme="majorBidi"/>
                <w:sz w:val="14"/>
                <w:szCs w:val="14"/>
              </w:rPr>
              <w:t xml:space="preserve"> le long des trois sous bassins : </w:t>
            </w:r>
            <w:proofErr w:type="spellStart"/>
            <w:r w:rsidRPr="00244616">
              <w:rPr>
                <w:rFonts w:cstheme="majorBidi"/>
                <w:sz w:val="14"/>
                <w:szCs w:val="14"/>
              </w:rPr>
              <w:t>Kebir</w:t>
            </w:r>
            <w:proofErr w:type="spellEnd"/>
            <w:r w:rsidRPr="00244616">
              <w:rPr>
                <w:rFonts w:cstheme="majorBidi"/>
                <w:sz w:val="14"/>
                <w:szCs w:val="14"/>
              </w:rPr>
              <w:t xml:space="preserve"> amont, </w:t>
            </w:r>
            <w:proofErr w:type="spellStart"/>
            <w:r w:rsidRPr="00244616">
              <w:rPr>
                <w:rFonts w:cstheme="majorBidi"/>
                <w:sz w:val="14"/>
                <w:szCs w:val="14"/>
              </w:rPr>
              <w:t>RhumelSeguen</w:t>
            </w:r>
            <w:proofErr w:type="spellEnd"/>
            <w:r w:rsidRPr="00244616">
              <w:rPr>
                <w:rFonts w:cstheme="majorBidi"/>
                <w:sz w:val="14"/>
                <w:szCs w:val="14"/>
              </w:rPr>
              <w:t xml:space="preserve">, </w:t>
            </w:r>
            <w:proofErr w:type="spellStart"/>
            <w:r w:rsidRPr="00244616">
              <w:rPr>
                <w:rFonts w:cstheme="majorBidi"/>
                <w:sz w:val="14"/>
                <w:szCs w:val="14"/>
              </w:rPr>
              <w:t>RhumelSmendou</w:t>
            </w:r>
            <w:proofErr w:type="spellEnd"/>
          </w:p>
        </w:tc>
        <w:tc>
          <w:tcPr>
            <w:tcW w:w="495" w:type="dxa"/>
          </w:tcPr>
          <w:p w:rsidR="003017AE" w:rsidRPr="00244616" w:rsidRDefault="003017AE" w:rsidP="001B1F87">
            <w:pPr>
              <w:jc w:val="center"/>
              <w:rPr>
                <w:rFonts w:cstheme="majorBidi"/>
                <w:sz w:val="14"/>
                <w:szCs w:val="14"/>
              </w:rPr>
            </w:pPr>
            <w:r w:rsidRPr="00244616">
              <w:rPr>
                <w:rFonts w:cstheme="majorBidi"/>
                <w:sz w:val="14"/>
                <w:szCs w:val="14"/>
              </w:rPr>
              <w:t>2</w:t>
            </w:r>
          </w:p>
        </w:tc>
        <w:tc>
          <w:tcPr>
            <w:tcW w:w="538" w:type="dxa"/>
          </w:tcPr>
          <w:p w:rsidR="003017AE" w:rsidRPr="00244616" w:rsidRDefault="003017AE" w:rsidP="001B1F87">
            <w:pPr>
              <w:jc w:val="center"/>
              <w:rPr>
                <w:rFonts w:cstheme="majorBidi"/>
                <w:sz w:val="14"/>
                <w:szCs w:val="14"/>
              </w:rPr>
            </w:pPr>
            <w:r w:rsidRPr="00244616">
              <w:rPr>
                <w:rFonts w:cstheme="majorBidi"/>
                <w:sz w:val="14"/>
                <w:szCs w:val="14"/>
              </w:rPr>
              <w:t>1</w:t>
            </w:r>
          </w:p>
        </w:tc>
        <w:tc>
          <w:tcPr>
            <w:tcW w:w="531"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7" w:type="dxa"/>
          </w:tcPr>
          <w:p w:rsidR="003017AE" w:rsidRPr="00244616" w:rsidRDefault="003017AE" w:rsidP="001B1F87">
            <w:pPr>
              <w:jc w:val="center"/>
              <w:rPr>
                <w:rFonts w:cstheme="majorBidi"/>
                <w:sz w:val="14"/>
                <w:szCs w:val="14"/>
              </w:rPr>
            </w:pPr>
            <w:r w:rsidRPr="00244616">
              <w:rPr>
                <w:rFonts w:cstheme="majorBidi"/>
                <w:sz w:val="14"/>
                <w:szCs w:val="14"/>
              </w:rPr>
              <w:t>2</w:t>
            </w:r>
          </w:p>
        </w:tc>
        <w:tc>
          <w:tcPr>
            <w:tcW w:w="568"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2"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8" w:type="dxa"/>
          </w:tcPr>
          <w:p w:rsidR="003017AE" w:rsidRPr="00244616" w:rsidRDefault="003017AE" w:rsidP="001B1F87">
            <w:pPr>
              <w:jc w:val="center"/>
              <w:rPr>
                <w:rFonts w:cstheme="majorBidi"/>
                <w:b/>
                <w:bCs/>
                <w:color w:val="FF0000"/>
                <w:sz w:val="14"/>
                <w:szCs w:val="14"/>
              </w:rPr>
            </w:pPr>
            <w:r w:rsidRPr="00244616">
              <w:rPr>
                <w:rFonts w:cstheme="majorBidi"/>
                <w:b/>
                <w:bCs/>
                <w:color w:val="FF0000"/>
                <w:sz w:val="14"/>
                <w:szCs w:val="14"/>
              </w:rPr>
              <w:t>5</w:t>
            </w:r>
          </w:p>
        </w:tc>
      </w:tr>
      <w:tr w:rsidR="003E266E" w:rsidRPr="00244616" w:rsidTr="00710B75">
        <w:trPr>
          <w:trHeight w:val="133"/>
          <w:jc w:val="center"/>
        </w:trPr>
        <w:tc>
          <w:tcPr>
            <w:tcW w:w="567" w:type="dxa"/>
          </w:tcPr>
          <w:p w:rsidR="003017AE" w:rsidRPr="00244616" w:rsidRDefault="003017AE" w:rsidP="001B1F87">
            <w:pPr>
              <w:jc w:val="center"/>
              <w:rPr>
                <w:rFonts w:cstheme="majorBidi"/>
                <w:sz w:val="14"/>
                <w:szCs w:val="14"/>
              </w:rPr>
            </w:pPr>
            <w:r w:rsidRPr="00244616">
              <w:rPr>
                <w:rFonts w:cstheme="majorBidi"/>
                <w:sz w:val="14"/>
                <w:szCs w:val="14"/>
              </w:rPr>
              <w:t>11</w:t>
            </w:r>
          </w:p>
        </w:tc>
        <w:tc>
          <w:tcPr>
            <w:tcW w:w="1276" w:type="dxa"/>
          </w:tcPr>
          <w:p w:rsidR="003017AE" w:rsidRPr="00244616" w:rsidRDefault="003017AE" w:rsidP="001B1F87">
            <w:pPr>
              <w:jc w:val="center"/>
              <w:rPr>
                <w:rFonts w:cstheme="majorBidi"/>
                <w:b/>
                <w:bCs/>
                <w:sz w:val="14"/>
                <w:szCs w:val="14"/>
              </w:rPr>
            </w:pPr>
            <w:r w:rsidRPr="00244616">
              <w:rPr>
                <w:rFonts w:cstheme="majorBidi"/>
                <w:b/>
                <w:bCs/>
                <w:sz w:val="14"/>
                <w:szCs w:val="14"/>
              </w:rPr>
              <w:t>MERGHEM RACHID</w:t>
            </w:r>
          </w:p>
          <w:p w:rsidR="003017AE" w:rsidRPr="00244616" w:rsidRDefault="003017AE" w:rsidP="001B1F87">
            <w:pPr>
              <w:rPr>
                <w:rFonts w:cstheme="majorBidi"/>
                <w:b/>
                <w:bCs/>
                <w:sz w:val="14"/>
                <w:szCs w:val="14"/>
              </w:rPr>
            </w:pPr>
          </w:p>
        </w:tc>
        <w:tc>
          <w:tcPr>
            <w:tcW w:w="3689" w:type="dxa"/>
          </w:tcPr>
          <w:p w:rsidR="003017AE" w:rsidRPr="00244616" w:rsidRDefault="003017AE" w:rsidP="001B1F87">
            <w:pPr>
              <w:jc w:val="center"/>
              <w:rPr>
                <w:rFonts w:cstheme="majorBidi"/>
                <w:sz w:val="14"/>
                <w:szCs w:val="14"/>
              </w:rPr>
            </w:pPr>
            <w:proofErr w:type="spellStart"/>
            <w:r w:rsidRPr="00244616">
              <w:rPr>
                <w:rFonts w:cstheme="majorBidi"/>
                <w:sz w:val="14"/>
                <w:szCs w:val="14"/>
              </w:rPr>
              <w:t>Polyphenols</w:t>
            </w:r>
            <w:proofErr w:type="spellEnd"/>
            <w:r w:rsidRPr="00244616">
              <w:rPr>
                <w:rFonts w:cstheme="majorBidi"/>
                <w:sz w:val="14"/>
                <w:szCs w:val="14"/>
              </w:rPr>
              <w:t> ; antioxydants naturels des plantes médicinales et plantes d’intérêt économique caractérisation moléculaire et recherche de bio activités</w:t>
            </w:r>
          </w:p>
        </w:tc>
        <w:tc>
          <w:tcPr>
            <w:tcW w:w="495" w:type="dxa"/>
          </w:tcPr>
          <w:p w:rsidR="003017AE" w:rsidRPr="00244616" w:rsidRDefault="003017AE" w:rsidP="001B1F87">
            <w:pPr>
              <w:jc w:val="center"/>
              <w:rPr>
                <w:rFonts w:cstheme="majorBidi"/>
                <w:sz w:val="14"/>
                <w:szCs w:val="14"/>
              </w:rPr>
            </w:pPr>
            <w:r w:rsidRPr="00244616">
              <w:rPr>
                <w:rFonts w:cstheme="majorBidi"/>
                <w:sz w:val="14"/>
                <w:szCs w:val="14"/>
              </w:rPr>
              <w:t>1</w:t>
            </w:r>
          </w:p>
        </w:tc>
        <w:tc>
          <w:tcPr>
            <w:tcW w:w="538" w:type="dxa"/>
          </w:tcPr>
          <w:p w:rsidR="003017AE" w:rsidRPr="00244616" w:rsidRDefault="003017AE" w:rsidP="009A63E0">
            <w:pPr>
              <w:pStyle w:val="Paragraphedeliste"/>
              <w:numPr>
                <w:ilvl w:val="0"/>
                <w:numId w:val="1"/>
              </w:numPr>
              <w:jc w:val="center"/>
              <w:rPr>
                <w:rFonts w:cstheme="majorBidi"/>
                <w:sz w:val="14"/>
                <w:szCs w:val="14"/>
              </w:rPr>
            </w:pPr>
          </w:p>
        </w:tc>
        <w:tc>
          <w:tcPr>
            <w:tcW w:w="531" w:type="dxa"/>
          </w:tcPr>
          <w:p w:rsidR="003017AE" w:rsidRPr="00244616" w:rsidRDefault="003017AE" w:rsidP="009A63E0">
            <w:pPr>
              <w:pStyle w:val="Paragraphedeliste"/>
              <w:numPr>
                <w:ilvl w:val="0"/>
                <w:numId w:val="1"/>
              </w:numPr>
              <w:jc w:val="center"/>
              <w:rPr>
                <w:rFonts w:cstheme="majorBidi"/>
                <w:sz w:val="14"/>
                <w:szCs w:val="14"/>
              </w:rPr>
            </w:pPr>
          </w:p>
        </w:tc>
        <w:tc>
          <w:tcPr>
            <w:tcW w:w="567" w:type="dxa"/>
          </w:tcPr>
          <w:p w:rsidR="003017AE" w:rsidRPr="00244616" w:rsidRDefault="003017AE" w:rsidP="001B1F87">
            <w:pPr>
              <w:jc w:val="center"/>
              <w:rPr>
                <w:rFonts w:cstheme="majorBidi"/>
                <w:sz w:val="14"/>
                <w:szCs w:val="14"/>
              </w:rPr>
            </w:pPr>
          </w:p>
        </w:tc>
        <w:tc>
          <w:tcPr>
            <w:tcW w:w="568" w:type="dxa"/>
          </w:tcPr>
          <w:p w:rsidR="003017AE" w:rsidRPr="00244616" w:rsidRDefault="003017AE" w:rsidP="001B1F87">
            <w:pPr>
              <w:jc w:val="center"/>
              <w:rPr>
                <w:rFonts w:cstheme="majorBidi"/>
                <w:sz w:val="14"/>
                <w:szCs w:val="14"/>
              </w:rPr>
            </w:pPr>
          </w:p>
        </w:tc>
        <w:tc>
          <w:tcPr>
            <w:tcW w:w="562" w:type="dxa"/>
          </w:tcPr>
          <w:p w:rsidR="003017AE" w:rsidRPr="00244616" w:rsidRDefault="003017AE" w:rsidP="001B1F87">
            <w:pPr>
              <w:jc w:val="center"/>
              <w:rPr>
                <w:rFonts w:cstheme="majorBidi"/>
                <w:sz w:val="14"/>
                <w:szCs w:val="14"/>
              </w:rPr>
            </w:pPr>
            <w:r w:rsidRPr="00244616">
              <w:rPr>
                <w:rFonts w:cstheme="majorBidi"/>
                <w:sz w:val="14"/>
                <w:szCs w:val="14"/>
              </w:rPr>
              <w:t>1</w:t>
            </w:r>
          </w:p>
        </w:tc>
        <w:tc>
          <w:tcPr>
            <w:tcW w:w="568" w:type="dxa"/>
          </w:tcPr>
          <w:p w:rsidR="003017AE" w:rsidRPr="00244616" w:rsidRDefault="003017AE" w:rsidP="001B1F87">
            <w:pPr>
              <w:jc w:val="center"/>
              <w:rPr>
                <w:rFonts w:cstheme="majorBidi"/>
                <w:b/>
                <w:bCs/>
                <w:color w:val="FF0000"/>
                <w:sz w:val="14"/>
                <w:szCs w:val="14"/>
              </w:rPr>
            </w:pPr>
            <w:r w:rsidRPr="00244616">
              <w:rPr>
                <w:rFonts w:cstheme="majorBidi"/>
                <w:b/>
                <w:bCs/>
                <w:color w:val="FF0000"/>
                <w:sz w:val="14"/>
                <w:szCs w:val="14"/>
              </w:rPr>
              <w:t>2</w:t>
            </w:r>
          </w:p>
        </w:tc>
      </w:tr>
      <w:tr w:rsidR="003E266E" w:rsidRPr="00244616" w:rsidTr="00710B75">
        <w:trPr>
          <w:trHeight w:val="133"/>
          <w:jc w:val="center"/>
        </w:trPr>
        <w:tc>
          <w:tcPr>
            <w:tcW w:w="567" w:type="dxa"/>
          </w:tcPr>
          <w:p w:rsidR="003017AE" w:rsidRPr="00244616" w:rsidRDefault="003017AE" w:rsidP="001B1F87">
            <w:pPr>
              <w:jc w:val="center"/>
              <w:rPr>
                <w:rFonts w:cstheme="majorBidi"/>
                <w:sz w:val="14"/>
                <w:szCs w:val="14"/>
              </w:rPr>
            </w:pPr>
            <w:r w:rsidRPr="00244616">
              <w:rPr>
                <w:rFonts w:cstheme="majorBidi"/>
                <w:sz w:val="14"/>
                <w:szCs w:val="14"/>
              </w:rPr>
              <w:t>12</w:t>
            </w:r>
          </w:p>
        </w:tc>
        <w:tc>
          <w:tcPr>
            <w:tcW w:w="1276" w:type="dxa"/>
          </w:tcPr>
          <w:p w:rsidR="003017AE" w:rsidRPr="00244616" w:rsidRDefault="003017AE" w:rsidP="001B1F87">
            <w:pPr>
              <w:jc w:val="center"/>
              <w:rPr>
                <w:rFonts w:cstheme="majorBidi"/>
                <w:b/>
                <w:bCs/>
                <w:sz w:val="14"/>
                <w:szCs w:val="14"/>
              </w:rPr>
            </w:pPr>
            <w:r w:rsidRPr="00244616">
              <w:rPr>
                <w:rFonts w:cstheme="majorBidi"/>
                <w:b/>
                <w:bCs/>
                <w:sz w:val="14"/>
                <w:szCs w:val="14"/>
              </w:rPr>
              <w:t>DJEKOUN ABDELHAMID</w:t>
            </w:r>
          </w:p>
        </w:tc>
        <w:tc>
          <w:tcPr>
            <w:tcW w:w="3689" w:type="dxa"/>
          </w:tcPr>
          <w:p w:rsidR="003017AE" w:rsidRPr="00244616" w:rsidRDefault="003017AE" w:rsidP="001B1F87">
            <w:pPr>
              <w:rPr>
                <w:rFonts w:cstheme="minorHAnsi"/>
                <w:sz w:val="14"/>
                <w:szCs w:val="14"/>
              </w:rPr>
            </w:pPr>
            <w:r w:rsidRPr="00244616">
              <w:rPr>
                <w:rFonts w:cstheme="minorHAnsi"/>
                <w:sz w:val="14"/>
                <w:szCs w:val="14"/>
              </w:rPr>
              <w:t>Relations trophiques dans la rhizosphère</w:t>
            </w:r>
          </w:p>
        </w:tc>
        <w:tc>
          <w:tcPr>
            <w:tcW w:w="495" w:type="dxa"/>
          </w:tcPr>
          <w:p w:rsidR="003017AE" w:rsidRPr="00244616" w:rsidRDefault="003017AE" w:rsidP="001B1F87">
            <w:pPr>
              <w:jc w:val="center"/>
              <w:rPr>
                <w:rFonts w:cstheme="minorHAnsi"/>
                <w:sz w:val="14"/>
                <w:szCs w:val="14"/>
                <w:lang w:val="en-US"/>
              </w:rPr>
            </w:pPr>
            <w:r w:rsidRPr="00244616">
              <w:rPr>
                <w:rFonts w:cstheme="minorHAnsi"/>
                <w:sz w:val="14"/>
                <w:szCs w:val="14"/>
                <w:lang w:val="en-US"/>
              </w:rPr>
              <w:t>1</w:t>
            </w:r>
          </w:p>
        </w:tc>
        <w:tc>
          <w:tcPr>
            <w:tcW w:w="538" w:type="dxa"/>
          </w:tcPr>
          <w:p w:rsidR="003017AE" w:rsidRPr="00244616" w:rsidRDefault="003017AE" w:rsidP="001B1F87">
            <w:pPr>
              <w:jc w:val="center"/>
              <w:rPr>
                <w:rFonts w:cstheme="minorHAnsi"/>
                <w:sz w:val="14"/>
                <w:szCs w:val="14"/>
                <w:lang w:val="en-US"/>
              </w:rPr>
            </w:pPr>
            <w:r w:rsidRPr="00244616">
              <w:rPr>
                <w:rFonts w:cstheme="minorHAnsi"/>
                <w:sz w:val="14"/>
                <w:szCs w:val="14"/>
                <w:lang w:val="en-US"/>
              </w:rPr>
              <w:t>0</w:t>
            </w:r>
          </w:p>
        </w:tc>
        <w:tc>
          <w:tcPr>
            <w:tcW w:w="531" w:type="dxa"/>
          </w:tcPr>
          <w:p w:rsidR="003017AE" w:rsidRPr="00244616" w:rsidRDefault="003017AE" w:rsidP="001B1F87">
            <w:pPr>
              <w:jc w:val="center"/>
              <w:rPr>
                <w:rFonts w:cstheme="minorHAnsi"/>
                <w:sz w:val="14"/>
                <w:szCs w:val="14"/>
                <w:lang w:val="en-US"/>
              </w:rPr>
            </w:pPr>
            <w:r w:rsidRPr="00244616">
              <w:rPr>
                <w:rFonts w:cstheme="minorHAnsi"/>
                <w:sz w:val="14"/>
                <w:szCs w:val="14"/>
                <w:lang w:val="en-US"/>
              </w:rPr>
              <w:t>2</w:t>
            </w:r>
          </w:p>
        </w:tc>
        <w:tc>
          <w:tcPr>
            <w:tcW w:w="567" w:type="dxa"/>
          </w:tcPr>
          <w:p w:rsidR="003017AE" w:rsidRPr="00244616" w:rsidRDefault="003017AE" w:rsidP="001B1F87">
            <w:pPr>
              <w:jc w:val="center"/>
              <w:rPr>
                <w:rFonts w:cstheme="majorBidi"/>
                <w:sz w:val="14"/>
                <w:szCs w:val="14"/>
              </w:rPr>
            </w:pPr>
          </w:p>
        </w:tc>
        <w:tc>
          <w:tcPr>
            <w:tcW w:w="568" w:type="dxa"/>
          </w:tcPr>
          <w:p w:rsidR="003017AE" w:rsidRPr="00244616" w:rsidRDefault="003017AE" w:rsidP="001B1F87">
            <w:pPr>
              <w:jc w:val="center"/>
              <w:rPr>
                <w:rFonts w:cstheme="majorBidi"/>
                <w:sz w:val="14"/>
                <w:szCs w:val="14"/>
              </w:rPr>
            </w:pPr>
            <w:r w:rsidRPr="00244616">
              <w:rPr>
                <w:rFonts w:cstheme="majorBidi"/>
                <w:sz w:val="14"/>
                <w:szCs w:val="14"/>
              </w:rPr>
              <w:t>2</w:t>
            </w:r>
          </w:p>
        </w:tc>
        <w:tc>
          <w:tcPr>
            <w:tcW w:w="562"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8" w:type="dxa"/>
          </w:tcPr>
          <w:p w:rsidR="003017AE" w:rsidRPr="00244616" w:rsidRDefault="00134EF8" w:rsidP="001B1F87">
            <w:pPr>
              <w:jc w:val="center"/>
              <w:rPr>
                <w:rFonts w:cstheme="majorBidi"/>
                <w:b/>
                <w:bCs/>
                <w:color w:val="FF0000"/>
                <w:sz w:val="14"/>
                <w:szCs w:val="14"/>
              </w:rPr>
            </w:pPr>
            <w:r>
              <w:rPr>
                <w:rFonts w:cstheme="majorBidi"/>
                <w:b/>
                <w:bCs/>
                <w:color w:val="FF0000"/>
                <w:sz w:val="14"/>
                <w:szCs w:val="14"/>
              </w:rPr>
              <w:t>5</w:t>
            </w:r>
          </w:p>
        </w:tc>
      </w:tr>
      <w:tr w:rsidR="003E266E" w:rsidRPr="00244616" w:rsidTr="00710B75">
        <w:trPr>
          <w:trHeight w:val="133"/>
          <w:jc w:val="center"/>
        </w:trPr>
        <w:tc>
          <w:tcPr>
            <w:tcW w:w="567" w:type="dxa"/>
          </w:tcPr>
          <w:p w:rsidR="003017AE" w:rsidRPr="00244616" w:rsidRDefault="003017AE" w:rsidP="001B1F87">
            <w:pPr>
              <w:jc w:val="center"/>
              <w:rPr>
                <w:rFonts w:cstheme="majorBidi"/>
                <w:sz w:val="14"/>
                <w:szCs w:val="14"/>
              </w:rPr>
            </w:pPr>
            <w:r w:rsidRPr="00244616">
              <w:rPr>
                <w:rFonts w:cstheme="majorBidi"/>
                <w:sz w:val="14"/>
                <w:szCs w:val="14"/>
              </w:rPr>
              <w:t>13</w:t>
            </w:r>
          </w:p>
        </w:tc>
        <w:tc>
          <w:tcPr>
            <w:tcW w:w="1276" w:type="dxa"/>
          </w:tcPr>
          <w:p w:rsidR="003017AE" w:rsidRPr="00244616" w:rsidRDefault="003017AE" w:rsidP="001B1F87">
            <w:pPr>
              <w:jc w:val="center"/>
              <w:rPr>
                <w:rFonts w:cstheme="majorBidi"/>
                <w:b/>
                <w:bCs/>
                <w:sz w:val="14"/>
                <w:szCs w:val="14"/>
              </w:rPr>
            </w:pPr>
            <w:r w:rsidRPr="00244616">
              <w:rPr>
                <w:rFonts w:cstheme="majorBidi"/>
                <w:b/>
                <w:bCs/>
                <w:sz w:val="14"/>
                <w:szCs w:val="14"/>
              </w:rPr>
              <w:t>BOUBEKRI KARIMA</w:t>
            </w:r>
          </w:p>
        </w:tc>
        <w:tc>
          <w:tcPr>
            <w:tcW w:w="3689" w:type="dxa"/>
          </w:tcPr>
          <w:p w:rsidR="003017AE" w:rsidRPr="00244616" w:rsidRDefault="003017AE" w:rsidP="001B1F87">
            <w:pPr>
              <w:rPr>
                <w:rFonts w:cstheme="minorHAnsi"/>
                <w:sz w:val="14"/>
                <w:szCs w:val="14"/>
              </w:rPr>
            </w:pPr>
            <w:r w:rsidRPr="00244616">
              <w:rPr>
                <w:rFonts w:cstheme="minorHAnsi"/>
                <w:sz w:val="14"/>
                <w:szCs w:val="14"/>
              </w:rPr>
              <w:t>Isolement et caractérisation de bactériophages virulents pour la prévention de la formation de bios films</w:t>
            </w:r>
          </w:p>
        </w:tc>
        <w:tc>
          <w:tcPr>
            <w:tcW w:w="495" w:type="dxa"/>
          </w:tcPr>
          <w:p w:rsidR="003017AE" w:rsidRPr="00244616" w:rsidRDefault="003017AE" w:rsidP="001B1F87">
            <w:pPr>
              <w:jc w:val="center"/>
              <w:rPr>
                <w:rFonts w:cstheme="minorHAnsi"/>
                <w:sz w:val="14"/>
                <w:szCs w:val="14"/>
              </w:rPr>
            </w:pPr>
            <w:r w:rsidRPr="00244616">
              <w:rPr>
                <w:rFonts w:cstheme="minorHAnsi"/>
                <w:sz w:val="14"/>
                <w:szCs w:val="14"/>
              </w:rPr>
              <w:t>0</w:t>
            </w:r>
          </w:p>
        </w:tc>
        <w:tc>
          <w:tcPr>
            <w:tcW w:w="538" w:type="dxa"/>
          </w:tcPr>
          <w:p w:rsidR="003017AE" w:rsidRPr="00244616" w:rsidRDefault="003017AE" w:rsidP="001B1F87">
            <w:pPr>
              <w:jc w:val="center"/>
              <w:rPr>
                <w:rFonts w:cstheme="minorHAnsi"/>
                <w:sz w:val="14"/>
                <w:szCs w:val="14"/>
              </w:rPr>
            </w:pPr>
            <w:r w:rsidRPr="00244616">
              <w:rPr>
                <w:rFonts w:cstheme="minorHAnsi"/>
                <w:sz w:val="14"/>
                <w:szCs w:val="14"/>
              </w:rPr>
              <w:t>1</w:t>
            </w:r>
          </w:p>
        </w:tc>
        <w:tc>
          <w:tcPr>
            <w:tcW w:w="531" w:type="dxa"/>
          </w:tcPr>
          <w:p w:rsidR="003017AE" w:rsidRPr="00244616" w:rsidRDefault="003017AE" w:rsidP="001B1F87">
            <w:pPr>
              <w:jc w:val="center"/>
              <w:rPr>
                <w:rFonts w:cstheme="minorHAnsi"/>
                <w:sz w:val="14"/>
                <w:szCs w:val="14"/>
              </w:rPr>
            </w:pPr>
            <w:r w:rsidRPr="00244616">
              <w:rPr>
                <w:rFonts w:cstheme="minorHAnsi"/>
                <w:sz w:val="14"/>
                <w:szCs w:val="14"/>
              </w:rPr>
              <w:t>0</w:t>
            </w:r>
          </w:p>
        </w:tc>
        <w:tc>
          <w:tcPr>
            <w:tcW w:w="567"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8"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2" w:type="dxa"/>
          </w:tcPr>
          <w:p w:rsidR="003017AE" w:rsidRPr="00244616" w:rsidRDefault="003017AE" w:rsidP="001B1F87">
            <w:pPr>
              <w:jc w:val="center"/>
              <w:rPr>
                <w:rFonts w:cstheme="majorBidi"/>
                <w:sz w:val="14"/>
                <w:szCs w:val="14"/>
              </w:rPr>
            </w:pPr>
            <w:r w:rsidRPr="00244616">
              <w:rPr>
                <w:rFonts w:cstheme="majorBidi"/>
                <w:sz w:val="14"/>
                <w:szCs w:val="14"/>
              </w:rPr>
              <w:t>2</w:t>
            </w:r>
          </w:p>
        </w:tc>
        <w:tc>
          <w:tcPr>
            <w:tcW w:w="568" w:type="dxa"/>
          </w:tcPr>
          <w:p w:rsidR="003017AE" w:rsidRPr="00244616" w:rsidRDefault="003017AE" w:rsidP="001B1F87">
            <w:pPr>
              <w:jc w:val="center"/>
              <w:rPr>
                <w:rFonts w:cstheme="majorBidi"/>
                <w:b/>
                <w:bCs/>
                <w:color w:val="FF0000"/>
                <w:sz w:val="14"/>
                <w:szCs w:val="14"/>
              </w:rPr>
            </w:pPr>
            <w:r w:rsidRPr="00244616">
              <w:rPr>
                <w:rFonts w:cstheme="majorBidi"/>
                <w:b/>
                <w:bCs/>
                <w:color w:val="FF0000"/>
                <w:sz w:val="14"/>
                <w:szCs w:val="14"/>
              </w:rPr>
              <w:t>3</w:t>
            </w:r>
          </w:p>
        </w:tc>
      </w:tr>
      <w:tr w:rsidR="003E266E" w:rsidRPr="00244616" w:rsidTr="00710B75">
        <w:trPr>
          <w:trHeight w:val="133"/>
          <w:jc w:val="center"/>
        </w:trPr>
        <w:tc>
          <w:tcPr>
            <w:tcW w:w="567" w:type="dxa"/>
          </w:tcPr>
          <w:p w:rsidR="003017AE" w:rsidRPr="00244616" w:rsidRDefault="003017AE" w:rsidP="001B1F87">
            <w:pPr>
              <w:jc w:val="center"/>
              <w:rPr>
                <w:rFonts w:cstheme="majorBidi"/>
                <w:sz w:val="14"/>
                <w:szCs w:val="14"/>
              </w:rPr>
            </w:pPr>
            <w:r w:rsidRPr="00244616">
              <w:rPr>
                <w:rFonts w:cstheme="majorBidi"/>
                <w:sz w:val="14"/>
                <w:szCs w:val="14"/>
              </w:rPr>
              <w:t>14</w:t>
            </w:r>
          </w:p>
        </w:tc>
        <w:tc>
          <w:tcPr>
            <w:tcW w:w="1276" w:type="dxa"/>
          </w:tcPr>
          <w:p w:rsidR="003017AE" w:rsidRPr="00244616" w:rsidRDefault="003017AE" w:rsidP="001B1F87">
            <w:pPr>
              <w:jc w:val="center"/>
              <w:rPr>
                <w:rFonts w:cstheme="majorBidi"/>
                <w:b/>
                <w:bCs/>
                <w:sz w:val="14"/>
                <w:szCs w:val="14"/>
              </w:rPr>
            </w:pPr>
            <w:r w:rsidRPr="00244616">
              <w:rPr>
                <w:rFonts w:cstheme="majorBidi"/>
                <w:b/>
                <w:bCs/>
                <w:sz w:val="14"/>
                <w:szCs w:val="14"/>
              </w:rPr>
              <w:t>CHIBANI SALIH</w:t>
            </w:r>
          </w:p>
          <w:p w:rsidR="003017AE" w:rsidRPr="00244616" w:rsidRDefault="003017AE" w:rsidP="001B1F87">
            <w:pPr>
              <w:jc w:val="center"/>
              <w:rPr>
                <w:rFonts w:cstheme="majorBidi"/>
                <w:b/>
                <w:bCs/>
                <w:sz w:val="14"/>
                <w:szCs w:val="14"/>
              </w:rPr>
            </w:pPr>
          </w:p>
          <w:p w:rsidR="003017AE" w:rsidRPr="00244616" w:rsidRDefault="003017AE" w:rsidP="001B1F87">
            <w:pPr>
              <w:jc w:val="center"/>
              <w:rPr>
                <w:rFonts w:cstheme="majorBidi"/>
                <w:b/>
                <w:bCs/>
                <w:sz w:val="14"/>
                <w:szCs w:val="14"/>
              </w:rPr>
            </w:pPr>
          </w:p>
        </w:tc>
        <w:tc>
          <w:tcPr>
            <w:tcW w:w="3689" w:type="dxa"/>
          </w:tcPr>
          <w:p w:rsidR="003017AE" w:rsidRPr="00244616" w:rsidRDefault="003017AE" w:rsidP="001B1F87">
            <w:pPr>
              <w:rPr>
                <w:rFonts w:cstheme="minorHAnsi"/>
                <w:sz w:val="14"/>
                <w:szCs w:val="14"/>
              </w:rPr>
            </w:pPr>
            <w:r w:rsidRPr="00244616">
              <w:rPr>
                <w:rFonts w:cstheme="minorHAnsi"/>
                <w:sz w:val="14"/>
                <w:szCs w:val="14"/>
              </w:rPr>
              <w:t xml:space="preserve">Etude </w:t>
            </w:r>
            <w:proofErr w:type="spellStart"/>
            <w:r w:rsidRPr="00244616">
              <w:rPr>
                <w:rFonts w:cstheme="minorHAnsi"/>
                <w:sz w:val="14"/>
                <w:szCs w:val="14"/>
              </w:rPr>
              <w:t>phytochimique</w:t>
            </w:r>
            <w:proofErr w:type="spellEnd"/>
            <w:r w:rsidRPr="00244616">
              <w:rPr>
                <w:rFonts w:cstheme="minorHAnsi"/>
                <w:sz w:val="14"/>
                <w:szCs w:val="14"/>
              </w:rPr>
              <w:t xml:space="preserve"> et évaluation des activités </w:t>
            </w:r>
            <w:proofErr w:type="spellStart"/>
            <w:r w:rsidRPr="00244616">
              <w:rPr>
                <w:rFonts w:cstheme="minorHAnsi"/>
                <w:sz w:val="14"/>
                <w:szCs w:val="14"/>
              </w:rPr>
              <w:t>antioxydante</w:t>
            </w:r>
            <w:proofErr w:type="spellEnd"/>
            <w:r w:rsidRPr="00244616">
              <w:rPr>
                <w:rFonts w:cstheme="minorHAnsi"/>
                <w:sz w:val="14"/>
                <w:szCs w:val="14"/>
              </w:rPr>
              <w:t>, antibactérienne et anti-insecticide de plantes (</w:t>
            </w:r>
            <w:proofErr w:type="spellStart"/>
            <w:r w:rsidRPr="00244616">
              <w:rPr>
                <w:rFonts w:cstheme="minorHAnsi"/>
                <w:sz w:val="14"/>
                <w:szCs w:val="14"/>
              </w:rPr>
              <w:t>lamiaceae</w:t>
            </w:r>
            <w:proofErr w:type="spellEnd"/>
            <w:r w:rsidRPr="00244616">
              <w:rPr>
                <w:rFonts w:cstheme="minorHAnsi"/>
                <w:sz w:val="14"/>
                <w:szCs w:val="14"/>
              </w:rPr>
              <w:t xml:space="preserve"> et </w:t>
            </w:r>
            <w:proofErr w:type="spellStart"/>
            <w:r w:rsidRPr="00244616">
              <w:rPr>
                <w:rFonts w:cstheme="minorHAnsi"/>
                <w:sz w:val="14"/>
                <w:szCs w:val="14"/>
              </w:rPr>
              <w:t>ephedraceae</w:t>
            </w:r>
            <w:proofErr w:type="spellEnd"/>
            <w:r w:rsidRPr="00244616">
              <w:rPr>
                <w:rFonts w:cstheme="minorHAnsi"/>
                <w:sz w:val="14"/>
                <w:szCs w:val="14"/>
              </w:rPr>
              <w:t>) médicinales Algériennes et des champignons</w:t>
            </w:r>
          </w:p>
        </w:tc>
        <w:tc>
          <w:tcPr>
            <w:tcW w:w="495" w:type="dxa"/>
          </w:tcPr>
          <w:p w:rsidR="003017AE" w:rsidRPr="00244616" w:rsidRDefault="003017AE" w:rsidP="001B1F87">
            <w:pPr>
              <w:jc w:val="center"/>
              <w:rPr>
                <w:rFonts w:cstheme="minorHAnsi"/>
                <w:sz w:val="14"/>
                <w:szCs w:val="14"/>
              </w:rPr>
            </w:pPr>
            <w:r w:rsidRPr="00244616">
              <w:rPr>
                <w:rFonts w:cstheme="minorHAnsi"/>
                <w:sz w:val="14"/>
                <w:szCs w:val="14"/>
              </w:rPr>
              <w:t>0</w:t>
            </w:r>
          </w:p>
          <w:p w:rsidR="003017AE" w:rsidRPr="00244616" w:rsidRDefault="003017AE" w:rsidP="001B1F87">
            <w:pPr>
              <w:jc w:val="center"/>
              <w:rPr>
                <w:rFonts w:cstheme="minorHAnsi"/>
                <w:sz w:val="14"/>
                <w:szCs w:val="14"/>
              </w:rPr>
            </w:pPr>
          </w:p>
        </w:tc>
        <w:tc>
          <w:tcPr>
            <w:tcW w:w="538" w:type="dxa"/>
          </w:tcPr>
          <w:p w:rsidR="003017AE" w:rsidRPr="00244616" w:rsidRDefault="003017AE" w:rsidP="001B1F87">
            <w:pPr>
              <w:jc w:val="center"/>
              <w:rPr>
                <w:rFonts w:cstheme="minorHAnsi"/>
                <w:sz w:val="14"/>
                <w:szCs w:val="14"/>
              </w:rPr>
            </w:pPr>
            <w:r w:rsidRPr="00244616">
              <w:rPr>
                <w:rFonts w:cstheme="minorHAnsi"/>
                <w:sz w:val="14"/>
                <w:szCs w:val="14"/>
              </w:rPr>
              <w:t>1</w:t>
            </w:r>
          </w:p>
        </w:tc>
        <w:tc>
          <w:tcPr>
            <w:tcW w:w="531" w:type="dxa"/>
          </w:tcPr>
          <w:p w:rsidR="003017AE" w:rsidRPr="00244616" w:rsidRDefault="003017AE" w:rsidP="001B1F87">
            <w:pPr>
              <w:jc w:val="center"/>
              <w:rPr>
                <w:rFonts w:cstheme="minorHAnsi"/>
                <w:sz w:val="14"/>
                <w:szCs w:val="14"/>
              </w:rPr>
            </w:pPr>
            <w:r w:rsidRPr="00244616">
              <w:rPr>
                <w:rFonts w:cstheme="minorHAnsi"/>
                <w:sz w:val="14"/>
                <w:szCs w:val="14"/>
              </w:rPr>
              <w:t>1</w:t>
            </w:r>
          </w:p>
        </w:tc>
        <w:tc>
          <w:tcPr>
            <w:tcW w:w="567" w:type="dxa"/>
          </w:tcPr>
          <w:p w:rsidR="003017AE" w:rsidRPr="00244616" w:rsidRDefault="003017AE" w:rsidP="001B1F87">
            <w:pPr>
              <w:jc w:val="center"/>
              <w:rPr>
                <w:rFonts w:cstheme="majorBidi"/>
                <w:sz w:val="14"/>
                <w:szCs w:val="14"/>
              </w:rPr>
            </w:pPr>
          </w:p>
        </w:tc>
        <w:tc>
          <w:tcPr>
            <w:tcW w:w="568"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2" w:type="dxa"/>
          </w:tcPr>
          <w:p w:rsidR="003017AE" w:rsidRPr="00244616" w:rsidRDefault="003017AE" w:rsidP="001B1F87">
            <w:pPr>
              <w:jc w:val="center"/>
              <w:rPr>
                <w:rFonts w:cstheme="majorBidi"/>
                <w:sz w:val="14"/>
                <w:szCs w:val="14"/>
              </w:rPr>
            </w:pPr>
            <w:r w:rsidRPr="00244616">
              <w:rPr>
                <w:rFonts w:cstheme="majorBidi"/>
                <w:sz w:val="14"/>
                <w:szCs w:val="14"/>
              </w:rPr>
              <w:t>1</w:t>
            </w:r>
          </w:p>
        </w:tc>
        <w:tc>
          <w:tcPr>
            <w:tcW w:w="568" w:type="dxa"/>
          </w:tcPr>
          <w:p w:rsidR="003017AE" w:rsidRPr="00244616" w:rsidRDefault="003017AE" w:rsidP="001B1F87">
            <w:pPr>
              <w:jc w:val="center"/>
              <w:rPr>
                <w:rFonts w:cstheme="majorBidi"/>
                <w:b/>
                <w:bCs/>
                <w:color w:val="FF0000"/>
                <w:sz w:val="14"/>
                <w:szCs w:val="14"/>
              </w:rPr>
            </w:pPr>
            <w:r w:rsidRPr="00244616">
              <w:rPr>
                <w:rFonts w:cstheme="majorBidi"/>
                <w:b/>
                <w:bCs/>
                <w:color w:val="FF0000"/>
                <w:sz w:val="14"/>
                <w:szCs w:val="14"/>
              </w:rPr>
              <w:t>3</w:t>
            </w:r>
          </w:p>
        </w:tc>
      </w:tr>
      <w:tr w:rsidR="003E266E" w:rsidRPr="00244616" w:rsidTr="00710B75">
        <w:trPr>
          <w:trHeight w:val="133"/>
          <w:jc w:val="center"/>
        </w:trPr>
        <w:tc>
          <w:tcPr>
            <w:tcW w:w="567" w:type="dxa"/>
          </w:tcPr>
          <w:p w:rsidR="003017AE" w:rsidRPr="00244616" w:rsidRDefault="003017AE" w:rsidP="001B1F87">
            <w:pPr>
              <w:jc w:val="center"/>
              <w:rPr>
                <w:rFonts w:cstheme="majorBidi"/>
                <w:sz w:val="14"/>
                <w:szCs w:val="14"/>
              </w:rPr>
            </w:pPr>
            <w:r w:rsidRPr="00244616">
              <w:rPr>
                <w:rFonts w:cstheme="majorBidi"/>
                <w:sz w:val="14"/>
                <w:szCs w:val="14"/>
              </w:rPr>
              <w:t>15</w:t>
            </w:r>
          </w:p>
        </w:tc>
        <w:tc>
          <w:tcPr>
            <w:tcW w:w="1276" w:type="dxa"/>
          </w:tcPr>
          <w:p w:rsidR="003017AE" w:rsidRPr="00244616" w:rsidRDefault="003017AE" w:rsidP="001B1F87">
            <w:pPr>
              <w:jc w:val="center"/>
              <w:rPr>
                <w:rFonts w:cstheme="majorBidi"/>
                <w:b/>
                <w:bCs/>
                <w:sz w:val="14"/>
                <w:szCs w:val="14"/>
              </w:rPr>
            </w:pPr>
            <w:r w:rsidRPr="00244616">
              <w:rPr>
                <w:rFonts w:cstheme="majorBidi"/>
                <w:b/>
                <w:bCs/>
                <w:sz w:val="14"/>
                <w:szCs w:val="14"/>
              </w:rPr>
              <w:t>NOUADRI TAHAR</w:t>
            </w:r>
          </w:p>
          <w:p w:rsidR="003017AE" w:rsidRPr="00244616" w:rsidRDefault="003017AE" w:rsidP="001B1F87">
            <w:pPr>
              <w:jc w:val="center"/>
              <w:rPr>
                <w:rFonts w:cstheme="majorBidi"/>
                <w:b/>
                <w:bCs/>
                <w:sz w:val="14"/>
                <w:szCs w:val="14"/>
              </w:rPr>
            </w:pPr>
          </w:p>
          <w:p w:rsidR="003017AE" w:rsidRPr="00244616" w:rsidRDefault="003017AE" w:rsidP="001B1F87">
            <w:pPr>
              <w:jc w:val="center"/>
              <w:rPr>
                <w:rFonts w:cstheme="majorBidi"/>
                <w:b/>
                <w:bCs/>
                <w:sz w:val="14"/>
                <w:szCs w:val="14"/>
              </w:rPr>
            </w:pPr>
          </w:p>
        </w:tc>
        <w:tc>
          <w:tcPr>
            <w:tcW w:w="3689" w:type="dxa"/>
          </w:tcPr>
          <w:p w:rsidR="003017AE" w:rsidRPr="00244616" w:rsidRDefault="003017AE" w:rsidP="001B1F87">
            <w:pPr>
              <w:rPr>
                <w:rFonts w:cstheme="minorHAnsi"/>
                <w:sz w:val="14"/>
                <w:szCs w:val="14"/>
              </w:rPr>
            </w:pPr>
            <w:r w:rsidRPr="00244616">
              <w:rPr>
                <w:rFonts w:cstheme="minorHAnsi"/>
                <w:sz w:val="14"/>
                <w:szCs w:val="14"/>
              </w:rPr>
              <w:t>Utilisation des biomolécules naturelles en bio technologiques : enzymes (glycolytiques) et flavonoïdes (substances naturelles végétales en bioindustries ‘industries pharmaceutiques et agro-alimentaires</w:t>
            </w:r>
          </w:p>
        </w:tc>
        <w:tc>
          <w:tcPr>
            <w:tcW w:w="495" w:type="dxa"/>
          </w:tcPr>
          <w:p w:rsidR="003017AE" w:rsidRPr="00244616" w:rsidRDefault="003017AE" w:rsidP="001B1F87">
            <w:pPr>
              <w:jc w:val="center"/>
              <w:rPr>
                <w:rFonts w:cstheme="minorHAnsi"/>
                <w:sz w:val="14"/>
                <w:szCs w:val="14"/>
              </w:rPr>
            </w:pPr>
            <w:r w:rsidRPr="00244616">
              <w:rPr>
                <w:rFonts w:cstheme="minorHAnsi"/>
                <w:sz w:val="14"/>
                <w:szCs w:val="14"/>
              </w:rPr>
              <w:t>0</w:t>
            </w:r>
          </w:p>
          <w:p w:rsidR="003017AE" w:rsidRPr="00244616" w:rsidRDefault="003017AE" w:rsidP="001B1F87">
            <w:pPr>
              <w:jc w:val="center"/>
              <w:rPr>
                <w:rFonts w:cstheme="minorHAnsi"/>
                <w:sz w:val="14"/>
                <w:szCs w:val="14"/>
              </w:rPr>
            </w:pPr>
          </w:p>
        </w:tc>
        <w:tc>
          <w:tcPr>
            <w:tcW w:w="538" w:type="dxa"/>
          </w:tcPr>
          <w:p w:rsidR="003017AE" w:rsidRPr="00244616" w:rsidRDefault="003017AE" w:rsidP="001B1F87">
            <w:pPr>
              <w:jc w:val="center"/>
              <w:rPr>
                <w:rFonts w:cstheme="minorHAnsi"/>
                <w:sz w:val="14"/>
                <w:szCs w:val="14"/>
              </w:rPr>
            </w:pPr>
            <w:r w:rsidRPr="00244616">
              <w:rPr>
                <w:rFonts w:cstheme="minorHAnsi"/>
                <w:sz w:val="14"/>
                <w:szCs w:val="14"/>
              </w:rPr>
              <w:t>2</w:t>
            </w:r>
          </w:p>
        </w:tc>
        <w:tc>
          <w:tcPr>
            <w:tcW w:w="531" w:type="dxa"/>
          </w:tcPr>
          <w:p w:rsidR="003017AE" w:rsidRPr="00244616" w:rsidRDefault="003017AE" w:rsidP="001B1F87">
            <w:pPr>
              <w:jc w:val="center"/>
              <w:rPr>
                <w:rFonts w:cstheme="minorHAnsi"/>
                <w:sz w:val="14"/>
                <w:szCs w:val="14"/>
              </w:rPr>
            </w:pPr>
            <w:r w:rsidRPr="00244616">
              <w:rPr>
                <w:rFonts w:cstheme="minorHAnsi"/>
                <w:sz w:val="14"/>
                <w:szCs w:val="14"/>
              </w:rPr>
              <w:t>1</w:t>
            </w:r>
          </w:p>
        </w:tc>
        <w:tc>
          <w:tcPr>
            <w:tcW w:w="567" w:type="dxa"/>
          </w:tcPr>
          <w:p w:rsidR="003017AE" w:rsidRPr="00244616" w:rsidRDefault="003017AE" w:rsidP="001B1F87">
            <w:pPr>
              <w:jc w:val="center"/>
              <w:rPr>
                <w:rFonts w:cstheme="majorBidi"/>
                <w:sz w:val="14"/>
                <w:szCs w:val="14"/>
              </w:rPr>
            </w:pPr>
            <w:r w:rsidRPr="00244616">
              <w:rPr>
                <w:rFonts w:cstheme="majorBidi"/>
                <w:sz w:val="14"/>
                <w:szCs w:val="14"/>
              </w:rPr>
              <w:t>1</w:t>
            </w:r>
          </w:p>
        </w:tc>
        <w:tc>
          <w:tcPr>
            <w:tcW w:w="568"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2"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8" w:type="dxa"/>
          </w:tcPr>
          <w:p w:rsidR="003017AE" w:rsidRPr="00244616" w:rsidRDefault="003017AE" w:rsidP="001B1F87">
            <w:pPr>
              <w:jc w:val="center"/>
              <w:rPr>
                <w:rFonts w:cstheme="majorBidi"/>
                <w:b/>
                <w:bCs/>
                <w:color w:val="FF0000"/>
                <w:sz w:val="14"/>
                <w:szCs w:val="14"/>
              </w:rPr>
            </w:pPr>
            <w:r w:rsidRPr="00244616">
              <w:rPr>
                <w:rFonts w:cstheme="majorBidi"/>
                <w:b/>
                <w:bCs/>
                <w:color w:val="FF0000"/>
                <w:sz w:val="14"/>
                <w:szCs w:val="14"/>
              </w:rPr>
              <w:t>4</w:t>
            </w:r>
          </w:p>
        </w:tc>
      </w:tr>
      <w:tr w:rsidR="003E266E" w:rsidRPr="00244616" w:rsidTr="00710B75">
        <w:trPr>
          <w:trHeight w:val="133"/>
          <w:jc w:val="center"/>
        </w:trPr>
        <w:tc>
          <w:tcPr>
            <w:tcW w:w="567" w:type="dxa"/>
          </w:tcPr>
          <w:p w:rsidR="003017AE" w:rsidRPr="00244616" w:rsidRDefault="003017AE" w:rsidP="001B1F87">
            <w:pPr>
              <w:jc w:val="center"/>
              <w:rPr>
                <w:rFonts w:cstheme="majorBidi"/>
                <w:sz w:val="14"/>
                <w:szCs w:val="14"/>
              </w:rPr>
            </w:pPr>
            <w:r w:rsidRPr="00244616">
              <w:rPr>
                <w:rFonts w:cstheme="majorBidi"/>
                <w:sz w:val="14"/>
                <w:szCs w:val="14"/>
              </w:rPr>
              <w:t>16</w:t>
            </w:r>
          </w:p>
        </w:tc>
        <w:tc>
          <w:tcPr>
            <w:tcW w:w="1276" w:type="dxa"/>
          </w:tcPr>
          <w:p w:rsidR="003017AE" w:rsidRPr="00244616" w:rsidRDefault="003017AE" w:rsidP="001B1F87">
            <w:pPr>
              <w:jc w:val="center"/>
              <w:rPr>
                <w:rFonts w:cstheme="majorBidi"/>
                <w:b/>
                <w:bCs/>
                <w:sz w:val="14"/>
                <w:szCs w:val="14"/>
              </w:rPr>
            </w:pPr>
            <w:r w:rsidRPr="00244616">
              <w:rPr>
                <w:rFonts w:cstheme="majorBidi"/>
                <w:b/>
                <w:bCs/>
                <w:sz w:val="14"/>
                <w:szCs w:val="14"/>
              </w:rPr>
              <w:t>AMEDDAH SOUAD</w:t>
            </w:r>
          </w:p>
        </w:tc>
        <w:tc>
          <w:tcPr>
            <w:tcW w:w="3689" w:type="dxa"/>
          </w:tcPr>
          <w:p w:rsidR="003017AE" w:rsidRPr="00244616" w:rsidRDefault="003017AE" w:rsidP="001B1F87">
            <w:pPr>
              <w:rPr>
                <w:rFonts w:cstheme="minorHAnsi"/>
                <w:sz w:val="14"/>
                <w:szCs w:val="14"/>
              </w:rPr>
            </w:pPr>
            <w:r w:rsidRPr="00244616">
              <w:rPr>
                <w:rFonts w:cstheme="minorHAnsi"/>
                <w:sz w:val="14"/>
                <w:szCs w:val="14"/>
              </w:rPr>
              <w:t xml:space="preserve">L’effet protecteur des plantes médicinales vis-à-vis de la </w:t>
            </w:r>
            <w:proofErr w:type="spellStart"/>
            <w:r w:rsidRPr="00244616">
              <w:rPr>
                <w:rFonts w:cstheme="minorHAnsi"/>
                <w:sz w:val="14"/>
                <w:szCs w:val="14"/>
              </w:rPr>
              <w:t>néphrotoxicité</w:t>
            </w:r>
            <w:proofErr w:type="spellEnd"/>
            <w:r w:rsidRPr="00244616">
              <w:rPr>
                <w:rFonts w:cstheme="minorHAnsi"/>
                <w:sz w:val="14"/>
                <w:szCs w:val="14"/>
              </w:rPr>
              <w:t xml:space="preserve"> induite par les xénobiotiques</w:t>
            </w:r>
          </w:p>
        </w:tc>
        <w:tc>
          <w:tcPr>
            <w:tcW w:w="495" w:type="dxa"/>
          </w:tcPr>
          <w:p w:rsidR="003017AE" w:rsidRPr="00244616" w:rsidRDefault="003017AE" w:rsidP="001B1F87">
            <w:pPr>
              <w:jc w:val="center"/>
              <w:rPr>
                <w:rFonts w:cstheme="minorHAnsi"/>
                <w:sz w:val="14"/>
                <w:szCs w:val="14"/>
              </w:rPr>
            </w:pPr>
            <w:r w:rsidRPr="00244616">
              <w:rPr>
                <w:rFonts w:cstheme="minorHAnsi"/>
                <w:sz w:val="14"/>
                <w:szCs w:val="14"/>
              </w:rPr>
              <w:t>1</w:t>
            </w:r>
          </w:p>
        </w:tc>
        <w:tc>
          <w:tcPr>
            <w:tcW w:w="538" w:type="dxa"/>
          </w:tcPr>
          <w:p w:rsidR="003017AE" w:rsidRPr="00244616" w:rsidRDefault="003017AE" w:rsidP="001B1F87">
            <w:pPr>
              <w:jc w:val="center"/>
              <w:rPr>
                <w:rFonts w:cstheme="minorHAnsi"/>
                <w:sz w:val="14"/>
                <w:szCs w:val="14"/>
              </w:rPr>
            </w:pPr>
            <w:r w:rsidRPr="00244616">
              <w:rPr>
                <w:rFonts w:cstheme="minorHAnsi"/>
                <w:sz w:val="14"/>
                <w:szCs w:val="14"/>
              </w:rPr>
              <w:t>0</w:t>
            </w:r>
          </w:p>
        </w:tc>
        <w:tc>
          <w:tcPr>
            <w:tcW w:w="531" w:type="dxa"/>
          </w:tcPr>
          <w:p w:rsidR="003017AE" w:rsidRPr="00244616" w:rsidRDefault="003017AE" w:rsidP="001B1F87">
            <w:pPr>
              <w:jc w:val="center"/>
              <w:rPr>
                <w:rFonts w:cstheme="minorHAnsi"/>
                <w:sz w:val="14"/>
                <w:szCs w:val="14"/>
              </w:rPr>
            </w:pPr>
            <w:r w:rsidRPr="00244616">
              <w:rPr>
                <w:rFonts w:cstheme="minorHAnsi"/>
                <w:sz w:val="14"/>
                <w:szCs w:val="14"/>
              </w:rPr>
              <w:t>0</w:t>
            </w:r>
          </w:p>
        </w:tc>
        <w:tc>
          <w:tcPr>
            <w:tcW w:w="567"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8" w:type="dxa"/>
          </w:tcPr>
          <w:p w:rsidR="003017AE" w:rsidRPr="00244616" w:rsidRDefault="003017AE" w:rsidP="001B1F87">
            <w:pPr>
              <w:jc w:val="center"/>
              <w:rPr>
                <w:rFonts w:cstheme="majorBidi"/>
                <w:sz w:val="14"/>
                <w:szCs w:val="14"/>
              </w:rPr>
            </w:pPr>
            <w:r w:rsidRPr="00244616">
              <w:rPr>
                <w:rFonts w:cstheme="majorBidi"/>
                <w:sz w:val="14"/>
                <w:szCs w:val="14"/>
              </w:rPr>
              <w:t>1</w:t>
            </w:r>
          </w:p>
        </w:tc>
        <w:tc>
          <w:tcPr>
            <w:tcW w:w="562" w:type="dxa"/>
          </w:tcPr>
          <w:p w:rsidR="003017AE" w:rsidRPr="00244616" w:rsidRDefault="003017AE" w:rsidP="001B1F87">
            <w:pPr>
              <w:jc w:val="center"/>
              <w:rPr>
                <w:rFonts w:cstheme="majorBidi"/>
                <w:sz w:val="14"/>
                <w:szCs w:val="14"/>
              </w:rPr>
            </w:pPr>
            <w:r w:rsidRPr="00244616">
              <w:rPr>
                <w:rFonts w:cstheme="majorBidi"/>
                <w:sz w:val="14"/>
                <w:szCs w:val="14"/>
              </w:rPr>
              <w:t>1</w:t>
            </w:r>
          </w:p>
        </w:tc>
        <w:tc>
          <w:tcPr>
            <w:tcW w:w="568" w:type="dxa"/>
          </w:tcPr>
          <w:p w:rsidR="003017AE" w:rsidRPr="00244616" w:rsidRDefault="003017AE" w:rsidP="001B1F87">
            <w:pPr>
              <w:jc w:val="center"/>
              <w:rPr>
                <w:rFonts w:cstheme="majorBidi"/>
                <w:b/>
                <w:bCs/>
                <w:color w:val="FF0000"/>
                <w:sz w:val="14"/>
                <w:szCs w:val="14"/>
              </w:rPr>
            </w:pPr>
            <w:r w:rsidRPr="00244616">
              <w:rPr>
                <w:rFonts w:cstheme="majorBidi"/>
                <w:b/>
                <w:bCs/>
                <w:color w:val="FF0000"/>
                <w:sz w:val="14"/>
                <w:szCs w:val="14"/>
              </w:rPr>
              <w:t>3</w:t>
            </w:r>
          </w:p>
        </w:tc>
      </w:tr>
      <w:tr w:rsidR="003E266E" w:rsidRPr="00244616" w:rsidTr="00710B75">
        <w:trPr>
          <w:trHeight w:val="133"/>
          <w:jc w:val="center"/>
        </w:trPr>
        <w:tc>
          <w:tcPr>
            <w:tcW w:w="567" w:type="dxa"/>
          </w:tcPr>
          <w:p w:rsidR="003017AE" w:rsidRPr="00244616" w:rsidRDefault="003017AE" w:rsidP="001B1F87">
            <w:pPr>
              <w:jc w:val="center"/>
              <w:rPr>
                <w:rFonts w:cstheme="majorBidi"/>
                <w:sz w:val="14"/>
                <w:szCs w:val="14"/>
              </w:rPr>
            </w:pPr>
            <w:r w:rsidRPr="00244616">
              <w:rPr>
                <w:rFonts w:cstheme="majorBidi"/>
                <w:sz w:val="14"/>
                <w:szCs w:val="14"/>
              </w:rPr>
              <w:t>17</w:t>
            </w:r>
          </w:p>
        </w:tc>
        <w:tc>
          <w:tcPr>
            <w:tcW w:w="1276" w:type="dxa"/>
          </w:tcPr>
          <w:p w:rsidR="003017AE" w:rsidRPr="00244616" w:rsidRDefault="003017AE" w:rsidP="001B1F87">
            <w:pPr>
              <w:jc w:val="center"/>
              <w:rPr>
                <w:rFonts w:cstheme="majorBidi"/>
                <w:b/>
                <w:bCs/>
                <w:sz w:val="14"/>
                <w:szCs w:val="14"/>
              </w:rPr>
            </w:pPr>
            <w:r w:rsidRPr="00244616">
              <w:rPr>
                <w:rFonts w:cstheme="majorBidi"/>
                <w:b/>
                <w:bCs/>
                <w:sz w:val="14"/>
                <w:szCs w:val="14"/>
              </w:rPr>
              <w:t>MENAD AHMED</w:t>
            </w:r>
          </w:p>
        </w:tc>
        <w:tc>
          <w:tcPr>
            <w:tcW w:w="3689" w:type="dxa"/>
          </w:tcPr>
          <w:p w:rsidR="003017AE" w:rsidRPr="00244616" w:rsidRDefault="003017AE" w:rsidP="001B1F87">
            <w:pPr>
              <w:rPr>
                <w:rFonts w:cstheme="minorHAnsi"/>
                <w:sz w:val="14"/>
                <w:szCs w:val="14"/>
              </w:rPr>
            </w:pPr>
            <w:r w:rsidRPr="00244616">
              <w:rPr>
                <w:rFonts w:cstheme="minorHAnsi"/>
                <w:sz w:val="14"/>
                <w:szCs w:val="14"/>
              </w:rPr>
              <w:t xml:space="preserve">Le potentiel bioactif des métabolites secondaires </w:t>
            </w:r>
            <w:proofErr w:type="gramStart"/>
            <w:r w:rsidRPr="00244616">
              <w:rPr>
                <w:rFonts w:cstheme="minorHAnsi"/>
                <w:sz w:val="14"/>
                <w:szCs w:val="14"/>
              </w:rPr>
              <w:t>issues</w:t>
            </w:r>
            <w:proofErr w:type="gramEnd"/>
            <w:r w:rsidRPr="00244616">
              <w:rPr>
                <w:rFonts w:cstheme="minorHAnsi"/>
                <w:sz w:val="14"/>
                <w:szCs w:val="14"/>
              </w:rPr>
              <w:t xml:space="preserve"> des algues des cotes de l’est Algérien</w:t>
            </w:r>
          </w:p>
        </w:tc>
        <w:tc>
          <w:tcPr>
            <w:tcW w:w="495" w:type="dxa"/>
          </w:tcPr>
          <w:p w:rsidR="003017AE" w:rsidRPr="00244616" w:rsidRDefault="003017AE" w:rsidP="001B1F87">
            <w:pPr>
              <w:jc w:val="center"/>
              <w:rPr>
                <w:rFonts w:cstheme="minorHAnsi"/>
                <w:sz w:val="14"/>
                <w:szCs w:val="14"/>
              </w:rPr>
            </w:pPr>
            <w:r w:rsidRPr="00244616">
              <w:rPr>
                <w:rFonts w:cstheme="minorHAnsi"/>
                <w:sz w:val="14"/>
                <w:szCs w:val="14"/>
              </w:rPr>
              <w:t>1</w:t>
            </w:r>
          </w:p>
        </w:tc>
        <w:tc>
          <w:tcPr>
            <w:tcW w:w="538" w:type="dxa"/>
          </w:tcPr>
          <w:p w:rsidR="003017AE" w:rsidRPr="00244616" w:rsidRDefault="003017AE" w:rsidP="001B1F87">
            <w:pPr>
              <w:jc w:val="center"/>
              <w:rPr>
                <w:rFonts w:cstheme="minorHAnsi"/>
                <w:sz w:val="14"/>
                <w:szCs w:val="14"/>
              </w:rPr>
            </w:pPr>
            <w:r w:rsidRPr="00244616">
              <w:rPr>
                <w:rFonts w:cstheme="minorHAnsi"/>
                <w:sz w:val="14"/>
                <w:szCs w:val="14"/>
              </w:rPr>
              <w:t>0</w:t>
            </w:r>
          </w:p>
        </w:tc>
        <w:tc>
          <w:tcPr>
            <w:tcW w:w="531" w:type="dxa"/>
          </w:tcPr>
          <w:p w:rsidR="003017AE" w:rsidRPr="00244616" w:rsidRDefault="003017AE" w:rsidP="001B1F87">
            <w:pPr>
              <w:jc w:val="center"/>
              <w:rPr>
                <w:rFonts w:cstheme="minorHAnsi"/>
                <w:sz w:val="14"/>
                <w:szCs w:val="14"/>
              </w:rPr>
            </w:pPr>
            <w:r w:rsidRPr="00244616">
              <w:rPr>
                <w:rFonts w:cstheme="minorHAnsi"/>
                <w:sz w:val="14"/>
                <w:szCs w:val="14"/>
              </w:rPr>
              <w:t>0</w:t>
            </w:r>
          </w:p>
        </w:tc>
        <w:tc>
          <w:tcPr>
            <w:tcW w:w="567"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8" w:type="dxa"/>
          </w:tcPr>
          <w:p w:rsidR="003017AE" w:rsidRPr="00244616" w:rsidRDefault="003017AE" w:rsidP="001B1F87">
            <w:pPr>
              <w:jc w:val="center"/>
              <w:rPr>
                <w:rFonts w:cstheme="majorBidi"/>
                <w:sz w:val="14"/>
                <w:szCs w:val="14"/>
              </w:rPr>
            </w:pPr>
            <w:r w:rsidRPr="00244616">
              <w:rPr>
                <w:rFonts w:cstheme="majorBidi"/>
                <w:sz w:val="14"/>
                <w:szCs w:val="14"/>
              </w:rPr>
              <w:t>1</w:t>
            </w:r>
          </w:p>
        </w:tc>
        <w:tc>
          <w:tcPr>
            <w:tcW w:w="562" w:type="dxa"/>
          </w:tcPr>
          <w:p w:rsidR="003017AE" w:rsidRPr="00244616" w:rsidRDefault="003017AE" w:rsidP="001B1F87">
            <w:pPr>
              <w:jc w:val="center"/>
              <w:rPr>
                <w:rFonts w:cstheme="majorBidi"/>
                <w:sz w:val="14"/>
                <w:szCs w:val="14"/>
              </w:rPr>
            </w:pPr>
            <w:r w:rsidRPr="00244616">
              <w:rPr>
                <w:rFonts w:cstheme="majorBidi"/>
                <w:sz w:val="14"/>
                <w:szCs w:val="14"/>
              </w:rPr>
              <w:t>1</w:t>
            </w:r>
          </w:p>
        </w:tc>
        <w:tc>
          <w:tcPr>
            <w:tcW w:w="568" w:type="dxa"/>
          </w:tcPr>
          <w:p w:rsidR="003017AE" w:rsidRPr="00244616" w:rsidRDefault="003017AE" w:rsidP="001B1F87">
            <w:pPr>
              <w:jc w:val="center"/>
              <w:rPr>
                <w:rFonts w:cstheme="majorBidi"/>
                <w:b/>
                <w:bCs/>
                <w:color w:val="FF0000"/>
                <w:sz w:val="14"/>
                <w:szCs w:val="14"/>
              </w:rPr>
            </w:pPr>
            <w:r w:rsidRPr="00244616">
              <w:rPr>
                <w:rFonts w:cstheme="majorBidi"/>
                <w:b/>
                <w:bCs/>
                <w:color w:val="FF0000"/>
                <w:sz w:val="14"/>
                <w:szCs w:val="14"/>
              </w:rPr>
              <w:t>3</w:t>
            </w:r>
          </w:p>
        </w:tc>
      </w:tr>
      <w:tr w:rsidR="003E266E" w:rsidRPr="00244616" w:rsidTr="00710B75">
        <w:trPr>
          <w:trHeight w:val="371"/>
          <w:jc w:val="center"/>
        </w:trPr>
        <w:tc>
          <w:tcPr>
            <w:tcW w:w="567" w:type="dxa"/>
          </w:tcPr>
          <w:p w:rsidR="003017AE" w:rsidRPr="00244616" w:rsidRDefault="003017AE" w:rsidP="001B1F87">
            <w:pPr>
              <w:jc w:val="center"/>
              <w:rPr>
                <w:rFonts w:cstheme="majorBidi"/>
                <w:sz w:val="14"/>
                <w:szCs w:val="14"/>
              </w:rPr>
            </w:pPr>
            <w:r w:rsidRPr="00244616">
              <w:rPr>
                <w:rFonts w:cstheme="majorBidi"/>
                <w:sz w:val="14"/>
                <w:szCs w:val="14"/>
              </w:rPr>
              <w:t>18</w:t>
            </w:r>
          </w:p>
        </w:tc>
        <w:tc>
          <w:tcPr>
            <w:tcW w:w="1276" w:type="dxa"/>
          </w:tcPr>
          <w:p w:rsidR="003017AE" w:rsidRPr="00244616" w:rsidRDefault="003017AE" w:rsidP="001B1F87">
            <w:pPr>
              <w:jc w:val="center"/>
              <w:rPr>
                <w:rFonts w:cstheme="majorBidi"/>
                <w:b/>
                <w:bCs/>
                <w:sz w:val="14"/>
                <w:szCs w:val="14"/>
              </w:rPr>
            </w:pPr>
            <w:r w:rsidRPr="00244616">
              <w:rPr>
                <w:rFonts w:cstheme="majorBidi"/>
                <w:b/>
                <w:bCs/>
                <w:sz w:val="14"/>
                <w:szCs w:val="14"/>
              </w:rPr>
              <w:t>MCA. CHELLAT DJALILA</w:t>
            </w:r>
          </w:p>
        </w:tc>
        <w:tc>
          <w:tcPr>
            <w:tcW w:w="3689" w:type="dxa"/>
          </w:tcPr>
          <w:p w:rsidR="003017AE" w:rsidRPr="00244616" w:rsidRDefault="003017AE" w:rsidP="001B1F87">
            <w:pPr>
              <w:rPr>
                <w:rFonts w:cstheme="minorHAnsi"/>
                <w:sz w:val="14"/>
                <w:szCs w:val="14"/>
              </w:rPr>
            </w:pPr>
            <w:r w:rsidRPr="00244616">
              <w:rPr>
                <w:rFonts w:cstheme="minorHAnsi"/>
                <w:sz w:val="14"/>
                <w:szCs w:val="14"/>
              </w:rPr>
              <w:t>Etude cytogénétique et moléculaire des désordres de développement sexuel</w:t>
            </w:r>
          </w:p>
        </w:tc>
        <w:tc>
          <w:tcPr>
            <w:tcW w:w="495" w:type="dxa"/>
          </w:tcPr>
          <w:p w:rsidR="003017AE" w:rsidRPr="00244616" w:rsidRDefault="003017AE" w:rsidP="001B1F87">
            <w:pPr>
              <w:jc w:val="center"/>
              <w:rPr>
                <w:rFonts w:cstheme="minorHAnsi"/>
                <w:sz w:val="14"/>
                <w:szCs w:val="14"/>
              </w:rPr>
            </w:pPr>
            <w:r w:rsidRPr="00244616">
              <w:rPr>
                <w:rFonts w:cstheme="minorHAnsi"/>
                <w:sz w:val="14"/>
                <w:szCs w:val="14"/>
              </w:rPr>
              <w:t>0</w:t>
            </w:r>
          </w:p>
        </w:tc>
        <w:tc>
          <w:tcPr>
            <w:tcW w:w="538" w:type="dxa"/>
          </w:tcPr>
          <w:p w:rsidR="003017AE" w:rsidRPr="00244616" w:rsidRDefault="003017AE" w:rsidP="001B1F87">
            <w:pPr>
              <w:jc w:val="center"/>
              <w:rPr>
                <w:rFonts w:cstheme="minorHAnsi"/>
                <w:sz w:val="14"/>
                <w:szCs w:val="14"/>
              </w:rPr>
            </w:pPr>
            <w:r w:rsidRPr="00244616">
              <w:rPr>
                <w:rFonts w:cstheme="minorHAnsi"/>
                <w:sz w:val="14"/>
                <w:szCs w:val="14"/>
              </w:rPr>
              <w:t>2</w:t>
            </w:r>
          </w:p>
        </w:tc>
        <w:tc>
          <w:tcPr>
            <w:tcW w:w="531" w:type="dxa"/>
          </w:tcPr>
          <w:p w:rsidR="003017AE" w:rsidRPr="00244616" w:rsidRDefault="003017AE" w:rsidP="001B1F87">
            <w:pPr>
              <w:jc w:val="center"/>
              <w:rPr>
                <w:rFonts w:cstheme="minorHAnsi"/>
                <w:sz w:val="14"/>
                <w:szCs w:val="14"/>
              </w:rPr>
            </w:pPr>
            <w:r w:rsidRPr="00244616">
              <w:rPr>
                <w:rFonts w:cstheme="minorHAnsi"/>
                <w:sz w:val="14"/>
                <w:szCs w:val="14"/>
              </w:rPr>
              <w:t>0</w:t>
            </w:r>
          </w:p>
        </w:tc>
        <w:tc>
          <w:tcPr>
            <w:tcW w:w="567"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8"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2" w:type="dxa"/>
          </w:tcPr>
          <w:p w:rsidR="003017AE" w:rsidRPr="00244616" w:rsidRDefault="003017AE" w:rsidP="001B1F87">
            <w:pPr>
              <w:jc w:val="center"/>
              <w:rPr>
                <w:rFonts w:cstheme="majorBidi"/>
                <w:sz w:val="14"/>
                <w:szCs w:val="14"/>
              </w:rPr>
            </w:pPr>
            <w:r w:rsidRPr="00244616">
              <w:rPr>
                <w:rFonts w:cstheme="majorBidi"/>
                <w:sz w:val="14"/>
                <w:szCs w:val="14"/>
              </w:rPr>
              <w:t>3</w:t>
            </w:r>
          </w:p>
        </w:tc>
        <w:tc>
          <w:tcPr>
            <w:tcW w:w="568" w:type="dxa"/>
          </w:tcPr>
          <w:p w:rsidR="003017AE" w:rsidRPr="00244616" w:rsidRDefault="003017AE" w:rsidP="001B1F87">
            <w:pPr>
              <w:jc w:val="center"/>
              <w:rPr>
                <w:rFonts w:cstheme="majorBidi"/>
                <w:b/>
                <w:bCs/>
                <w:color w:val="FF0000"/>
                <w:sz w:val="14"/>
                <w:szCs w:val="14"/>
              </w:rPr>
            </w:pPr>
            <w:r w:rsidRPr="00244616">
              <w:rPr>
                <w:rFonts w:cstheme="majorBidi"/>
                <w:b/>
                <w:bCs/>
                <w:color w:val="FF0000"/>
                <w:sz w:val="14"/>
                <w:szCs w:val="14"/>
              </w:rPr>
              <w:t>5</w:t>
            </w:r>
          </w:p>
        </w:tc>
      </w:tr>
      <w:tr w:rsidR="003E266E" w:rsidRPr="00244616" w:rsidTr="00710B75">
        <w:trPr>
          <w:trHeight w:val="287"/>
          <w:jc w:val="center"/>
        </w:trPr>
        <w:tc>
          <w:tcPr>
            <w:tcW w:w="567" w:type="dxa"/>
          </w:tcPr>
          <w:p w:rsidR="003017AE" w:rsidRPr="00244616" w:rsidRDefault="003017AE" w:rsidP="001B1F87">
            <w:pPr>
              <w:jc w:val="center"/>
              <w:rPr>
                <w:rFonts w:cstheme="majorBidi"/>
                <w:sz w:val="14"/>
                <w:szCs w:val="14"/>
              </w:rPr>
            </w:pPr>
            <w:r w:rsidRPr="00244616">
              <w:rPr>
                <w:rFonts w:cstheme="majorBidi"/>
                <w:sz w:val="14"/>
                <w:szCs w:val="14"/>
              </w:rPr>
              <w:t>19</w:t>
            </w:r>
          </w:p>
        </w:tc>
        <w:tc>
          <w:tcPr>
            <w:tcW w:w="1276" w:type="dxa"/>
          </w:tcPr>
          <w:p w:rsidR="003017AE" w:rsidRPr="00244616" w:rsidRDefault="003017AE" w:rsidP="001B1F87">
            <w:pPr>
              <w:jc w:val="center"/>
              <w:rPr>
                <w:rFonts w:cstheme="majorBidi"/>
                <w:b/>
                <w:bCs/>
                <w:sz w:val="14"/>
                <w:szCs w:val="14"/>
              </w:rPr>
            </w:pPr>
            <w:r w:rsidRPr="00244616">
              <w:rPr>
                <w:rFonts w:cstheme="majorBidi"/>
                <w:b/>
                <w:bCs/>
                <w:sz w:val="14"/>
                <w:szCs w:val="14"/>
              </w:rPr>
              <w:t>GHARZOULI RAZIKA</w:t>
            </w:r>
          </w:p>
        </w:tc>
        <w:tc>
          <w:tcPr>
            <w:tcW w:w="3689" w:type="dxa"/>
          </w:tcPr>
          <w:p w:rsidR="003017AE" w:rsidRPr="00244616" w:rsidRDefault="003017AE" w:rsidP="001B1F87">
            <w:pPr>
              <w:rPr>
                <w:rFonts w:cstheme="minorHAnsi"/>
                <w:sz w:val="14"/>
                <w:szCs w:val="14"/>
              </w:rPr>
            </w:pPr>
            <w:r w:rsidRPr="00244616">
              <w:rPr>
                <w:rFonts w:cstheme="minorHAnsi"/>
                <w:sz w:val="14"/>
                <w:szCs w:val="14"/>
              </w:rPr>
              <w:t>Génétique des maladies neurodégénératives et facteurs de risque</w:t>
            </w:r>
          </w:p>
        </w:tc>
        <w:tc>
          <w:tcPr>
            <w:tcW w:w="495" w:type="dxa"/>
          </w:tcPr>
          <w:p w:rsidR="003017AE" w:rsidRPr="00244616" w:rsidRDefault="003017AE" w:rsidP="001B1F87">
            <w:pPr>
              <w:jc w:val="center"/>
              <w:rPr>
                <w:rFonts w:cstheme="minorHAnsi"/>
                <w:sz w:val="14"/>
                <w:szCs w:val="14"/>
              </w:rPr>
            </w:pPr>
            <w:r w:rsidRPr="00244616">
              <w:rPr>
                <w:rFonts w:cstheme="minorHAnsi"/>
                <w:sz w:val="14"/>
                <w:szCs w:val="14"/>
              </w:rPr>
              <w:t>0</w:t>
            </w:r>
          </w:p>
        </w:tc>
        <w:tc>
          <w:tcPr>
            <w:tcW w:w="538" w:type="dxa"/>
          </w:tcPr>
          <w:p w:rsidR="003017AE" w:rsidRPr="00244616" w:rsidRDefault="003017AE" w:rsidP="001B1F87">
            <w:pPr>
              <w:jc w:val="center"/>
              <w:rPr>
                <w:rFonts w:cstheme="minorHAnsi"/>
                <w:sz w:val="14"/>
                <w:szCs w:val="14"/>
              </w:rPr>
            </w:pPr>
            <w:r w:rsidRPr="00244616">
              <w:rPr>
                <w:rFonts w:cstheme="minorHAnsi"/>
                <w:sz w:val="14"/>
                <w:szCs w:val="14"/>
              </w:rPr>
              <w:t>1</w:t>
            </w:r>
          </w:p>
        </w:tc>
        <w:tc>
          <w:tcPr>
            <w:tcW w:w="531" w:type="dxa"/>
          </w:tcPr>
          <w:p w:rsidR="003017AE" w:rsidRPr="00244616" w:rsidRDefault="003017AE" w:rsidP="001B1F87">
            <w:pPr>
              <w:jc w:val="center"/>
              <w:rPr>
                <w:rFonts w:cstheme="minorHAnsi"/>
                <w:sz w:val="14"/>
                <w:szCs w:val="14"/>
              </w:rPr>
            </w:pPr>
            <w:r w:rsidRPr="00244616">
              <w:rPr>
                <w:rFonts w:cstheme="minorHAnsi"/>
                <w:sz w:val="14"/>
                <w:szCs w:val="14"/>
              </w:rPr>
              <w:t>1</w:t>
            </w:r>
          </w:p>
        </w:tc>
        <w:tc>
          <w:tcPr>
            <w:tcW w:w="567"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8"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2" w:type="dxa"/>
          </w:tcPr>
          <w:p w:rsidR="003017AE" w:rsidRPr="00244616" w:rsidRDefault="003017AE" w:rsidP="001B1F87">
            <w:pPr>
              <w:jc w:val="center"/>
              <w:rPr>
                <w:rFonts w:cstheme="majorBidi"/>
                <w:sz w:val="14"/>
                <w:szCs w:val="14"/>
              </w:rPr>
            </w:pPr>
            <w:r w:rsidRPr="00244616">
              <w:rPr>
                <w:rFonts w:cstheme="majorBidi"/>
                <w:sz w:val="14"/>
                <w:szCs w:val="14"/>
              </w:rPr>
              <w:t>3</w:t>
            </w:r>
          </w:p>
        </w:tc>
        <w:tc>
          <w:tcPr>
            <w:tcW w:w="568" w:type="dxa"/>
          </w:tcPr>
          <w:p w:rsidR="003017AE" w:rsidRPr="00244616" w:rsidRDefault="003017AE" w:rsidP="001B1F87">
            <w:pPr>
              <w:jc w:val="center"/>
              <w:rPr>
                <w:rFonts w:cstheme="majorBidi"/>
                <w:b/>
                <w:bCs/>
                <w:color w:val="FF0000"/>
                <w:sz w:val="14"/>
                <w:szCs w:val="14"/>
              </w:rPr>
            </w:pPr>
            <w:r w:rsidRPr="00244616">
              <w:rPr>
                <w:rFonts w:cstheme="majorBidi"/>
                <w:b/>
                <w:bCs/>
                <w:color w:val="FF0000"/>
                <w:sz w:val="14"/>
                <w:szCs w:val="14"/>
              </w:rPr>
              <w:t>5</w:t>
            </w:r>
          </w:p>
        </w:tc>
      </w:tr>
      <w:tr w:rsidR="003E266E" w:rsidRPr="00244616" w:rsidTr="00710B75">
        <w:trPr>
          <w:trHeight w:val="133"/>
          <w:jc w:val="center"/>
        </w:trPr>
        <w:tc>
          <w:tcPr>
            <w:tcW w:w="567" w:type="dxa"/>
          </w:tcPr>
          <w:p w:rsidR="003017AE" w:rsidRPr="00244616" w:rsidRDefault="003017AE" w:rsidP="001B1F87">
            <w:pPr>
              <w:jc w:val="center"/>
              <w:rPr>
                <w:rFonts w:cstheme="majorBidi"/>
                <w:sz w:val="14"/>
                <w:szCs w:val="14"/>
              </w:rPr>
            </w:pPr>
            <w:r w:rsidRPr="00244616">
              <w:rPr>
                <w:rFonts w:cstheme="majorBidi"/>
                <w:sz w:val="14"/>
                <w:szCs w:val="14"/>
              </w:rPr>
              <w:t>20</w:t>
            </w:r>
          </w:p>
        </w:tc>
        <w:tc>
          <w:tcPr>
            <w:tcW w:w="1276" w:type="dxa"/>
          </w:tcPr>
          <w:p w:rsidR="003017AE" w:rsidRPr="00244616" w:rsidRDefault="003017AE" w:rsidP="001B1F87">
            <w:pPr>
              <w:jc w:val="center"/>
              <w:rPr>
                <w:rFonts w:cstheme="majorBidi"/>
                <w:b/>
                <w:bCs/>
                <w:sz w:val="14"/>
                <w:szCs w:val="14"/>
              </w:rPr>
            </w:pPr>
            <w:r w:rsidRPr="00244616">
              <w:rPr>
                <w:rFonts w:cstheme="majorBidi"/>
                <w:b/>
                <w:bCs/>
                <w:sz w:val="14"/>
                <w:szCs w:val="14"/>
              </w:rPr>
              <w:t>HAMRA KROUA Salah</w:t>
            </w:r>
          </w:p>
        </w:tc>
        <w:tc>
          <w:tcPr>
            <w:tcW w:w="3689" w:type="dxa"/>
          </w:tcPr>
          <w:p w:rsidR="003017AE" w:rsidRPr="00244616" w:rsidRDefault="003017AE" w:rsidP="001B1F87">
            <w:pPr>
              <w:rPr>
                <w:rFonts w:cstheme="minorHAnsi"/>
                <w:sz w:val="14"/>
                <w:szCs w:val="14"/>
              </w:rPr>
            </w:pPr>
            <w:r w:rsidRPr="00244616">
              <w:rPr>
                <w:rFonts w:cstheme="minorHAnsi"/>
                <w:sz w:val="14"/>
                <w:szCs w:val="14"/>
              </w:rPr>
              <w:t>Biodiversité des communautés d’Arthropodes des milieux naturels</w:t>
            </w:r>
          </w:p>
        </w:tc>
        <w:tc>
          <w:tcPr>
            <w:tcW w:w="495" w:type="dxa"/>
          </w:tcPr>
          <w:p w:rsidR="003017AE" w:rsidRPr="00244616" w:rsidRDefault="003017AE" w:rsidP="001B1F87">
            <w:pPr>
              <w:jc w:val="center"/>
              <w:rPr>
                <w:rFonts w:cstheme="minorHAnsi"/>
                <w:sz w:val="14"/>
                <w:szCs w:val="14"/>
              </w:rPr>
            </w:pPr>
            <w:r w:rsidRPr="00244616">
              <w:rPr>
                <w:rFonts w:cstheme="minorHAnsi"/>
                <w:sz w:val="14"/>
                <w:szCs w:val="14"/>
              </w:rPr>
              <w:t>1</w:t>
            </w:r>
          </w:p>
        </w:tc>
        <w:tc>
          <w:tcPr>
            <w:tcW w:w="538" w:type="dxa"/>
          </w:tcPr>
          <w:p w:rsidR="003017AE" w:rsidRPr="00244616" w:rsidRDefault="003017AE" w:rsidP="001B1F87">
            <w:pPr>
              <w:jc w:val="center"/>
              <w:rPr>
                <w:rFonts w:cstheme="minorHAnsi"/>
                <w:sz w:val="14"/>
                <w:szCs w:val="14"/>
              </w:rPr>
            </w:pPr>
            <w:r w:rsidRPr="00244616">
              <w:rPr>
                <w:rFonts w:cstheme="minorHAnsi"/>
                <w:sz w:val="14"/>
                <w:szCs w:val="14"/>
              </w:rPr>
              <w:t>0</w:t>
            </w:r>
          </w:p>
        </w:tc>
        <w:tc>
          <w:tcPr>
            <w:tcW w:w="531" w:type="dxa"/>
          </w:tcPr>
          <w:p w:rsidR="003017AE" w:rsidRPr="00244616" w:rsidRDefault="003017AE" w:rsidP="001B1F87">
            <w:pPr>
              <w:jc w:val="center"/>
              <w:rPr>
                <w:rFonts w:cstheme="minorHAnsi"/>
                <w:sz w:val="14"/>
                <w:szCs w:val="14"/>
              </w:rPr>
            </w:pPr>
            <w:r w:rsidRPr="00244616">
              <w:rPr>
                <w:rFonts w:cstheme="minorHAnsi"/>
                <w:sz w:val="14"/>
                <w:szCs w:val="14"/>
              </w:rPr>
              <w:t>0</w:t>
            </w:r>
          </w:p>
        </w:tc>
        <w:tc>
          <w:tcPr>
            <w:tcW w:w="567"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8" w:type="dxa"/>
          </w:tcPr>
          <w:p w:rsidR="003017AE" w:rsidRPr="00244616" w:rsidRDefault="003017AE" w:rsidP="001B1F87">
            <w:pPr>
              <w:jc w:val="center"/>
              <w:rPr>
                <w:rFonts w:cstheme="majorBidi"/>
                <w:sz w:val="14"/>
                <w:szCs w:val="14"/>
              </w:rPr>
            </w:pPr>
            <w:r w:rsidRPr="00244616">
              <w:rPr>
                <w:rFonts w:cstheme="majorBidi"/>
                <w:sz w:val="14"/>
                <w:szCs w:val="14"/>
              </w:rPr>
              <w:t>0</w:t>
            </w:r>
          </w:p>
        </w:tc>
        <w:tc>
          <w:tcPr>
            <w:tcW w:w="562" w:type="dxa"/>
          </w:tcPr>
          <w:p w:rsidR="003017AE" w:rsidRPr="00244616" w:rsidRDefault="003017AE" w:rsidP="001B1F87">
            <w:pPr>
              <w:jc w:val="center"/>
              <w:rPr>
                <w:rFonts w:cstheme="majorBidi"/>
                <w:sz w:val="14"/>
                <w:szCs w:val="14"/>
              </w:rPr>
            </w:pPr>
            <w:r w:rsidRPr="00244616">
              <w:rPr>
                <w:rFonts w:cstheme="majorBidi"/>
                <w:sz w:val="14"/>
                <w:szCs w:val="14"/>
              </w:rPr>
              <w:t>2</w:t>
            </w:r>
          </w:p>
        </w:tc>
        <w:tc>
          <w:tcPr>
            <w:tcW w:w="568" w:type="dxa"/>
          </w:tcPr>
          <w:p w:rsidR="003017AE" w:rsidRPr="00244616" w:rsidRDefault="003017AE" w:rsidP="001B1F87">
            <w:pPr>
              <w:jc w:val="center"/>
              <w:rPr>
                <w:rFonts w:cstheme="majorBidi"/>
                <w:b/>
                <w:bCs/>
                <w:color w:val="FF0000"/>
                <w:sz w:val="14"/>
                <w:szCs w:val="14"/>
              </w:rPr>
            </w:pPr>
            <w:r w:rsidRPr="00244616">
              <w:rPr>
                <w:rFonts w:cstheme="majorBidi"/>
                <w:b/>
                <w:bCs/>
                <w:color w:val="FF0000"/>
                <w:sz w:val="14"/>
                <w:szCs w:val="14"/>
              </w:rPr>
              <w:t>3</w:t>
            </w:r>
          </w:p>
        </w:tc>
      </w:tr>
      <w:tr w:rsidR="003E266E" w:rsidRPr="00244616" w:rsidTr="00710B75">
        <w:trPr>
          <w:trHeight w:val="133"/>
          <w:jc w:val="center"/>
        </w:trPr>
        <w:tc>
          <w:tcPr>
            <w:tcW w:w="567" w:type="dxa"/>
          </w:tcPr>
          <w:p w:rsidR="003017AE" w:rsidRPr="00244616" w:rsidRDefault="003017AE" w:rsidP="001B1F87">
            <w:pPr>
              <w:jc w:val="center"/>
              <w:rPr>
                <w:rFonts w:cstheme="majorBidi"/>
                <w:sz w:val="14"/>
                <w:szCs w:val="14"/>
              </w:rPr>
            </w:pPr>
            <w:r w:rsidRPr="00244616">
              <w:rPr>
                <w:rFonts w:cstheme="majorBidi"/>
                <w:sz w:val="14"/>
                <w:szCs w:val="14"/>
              </w:rPr>
              <w:t>21</w:t>
            </w:r>
          </w:p>
        </w:tc>
        <w:tc>
          <w:tcPr>
            <w:tcW w:w="1276" w:type="dxa"/>
          </w:tcPr>
          <w:p w:rsidR="003017AE" w:rsidRPr="00244616" w:rsidRDefault="003017AE" w:rsidP="001B1F87">
            <w:pPr>
              <w:jc w:val="center"/>
              <w:rPr>
                <w:rFonts w:cstheme="majorBidi"/>
                <w:b/>
                <w:bCs/>
                <w:sz w:val="14"/>
                <w:szCs w:val="14"/>
              </w:rPr>
            </w:pPr>
            <w:r w:rsidRPr="00244616">
              <w:rPr>
                <w:rFonts w:cstheme="majorBidi"/>
                <w:b/>
                <w:bCs/>
                <w:sz w:val="14"/>
                <w:szCs w:val="14"/>
              </w:rPr>
              <w:t>KHEROUATOU NAOUAL</w:t>
            </w:r>
          </w:p>
        </w:tc>
        <w:tc>
          <w:tcPr>
            <w:tcW w:w="3689" w:type="dxa"/>
          </w:tcPr>
          <w:p w:rsidR="003017AE" w:rsidRPr="00244616" w:rsidRDefault="003017AE" w:rsidP="001B1F87">
            <w:pPr>
              <w:rPr>
                <w:rFonts w:cstheme="minorHAnsi"/>
                <w:sz w:val="14"/>
                <w:szCs w:val="14"/>
              </w:rPr>
            </w:pPr>
            <w:r w:rsidRPr="00244616">
              <w:rPr>
                <w:rFonts w:cstheme="minorHAnsi"/>
                <w:sz w:val="14"/>
                <w:szCs w:val="14"/>
              </w:rPr>
              <w:t xml:space="preserve">Etude génétique des cancers </w:t>
            </w:r>
            <w:proofErr w:type="spellStart"/>
            <w:r w:rsidRPr="00244616">
              <w:rPr>
                <w:rFonts w:cstheme="minorHAnsi"/>
                <w:sz w:val="14"/>
                <w:szCs w:val="14"/>
              </w:rPr>
              <w:t>urothéliaux</w:t>
            </w:r>
            <w:proofErr w:type="spellEnd"/>
            <w:r w:rsidRPr="00244616">
              <w:rPr>
                <w:rFonts w:cstheme="minorHAnsi"/>
                <w:sz w:val="14"/>
                <w:szCs w:val="14"/>
              </w:rPr>
              <w:t xml:space="preserve"> de la vessie</w:t>
            </w:r>
          </w:p>
        </w:tc>
        <w:tc>
          <w:tcPr>
            <w:tcW w:w="495" w:type="dxa"/>
          </w:tcPr>
          <w:p w:rsidR="003017AE" w:rsidRPr="00244616" w:rsidRDefault="003017AE" w:rsidP="001B1F87">
            <w:pPr>
              <w:jc w:val="center"/>
              <w:rPr>
                <w:rFonts w:cstheme="minorHAnsi"/>
                <w:sz w:val="14"/>
                <w:szCs w:val="14"/>
              </w:rPr>
            </w:pPr>
            <w:r w:rsidRPr="00244616">
              <w:rPr>
                <w:rFonts w:cstheme="minorHAnsi"/>
                <w:sz w:val="14"/>
                <w:szCs w:val="14"/>
              </w:rPr>
              <w:t>0</w:t>
            </w:r>
          </w:p>
        </w:tc>
        <w:tc>
          <w:tcPr>
            <w:tcW w:w="538" w:type="dxa"/>
          </w:tcPr>
          <w:p w:rsidR="003017AE" w:rsidRPr="00244616" w:rsidRDefault="003017AE" w:rsidP="001B1F87">
            <w:pPr>
              <w:jc w:val="center"/>
              <w:rPr>
                <w:rFonts w:cstheme="minorHAnsi"/>
                <w:sz w:val="14"/>
                <w:szCs w:val="14"/>
              </w:rPr>
            </w:pPr>
            <w:r w:rsidRPr="00244616">
              <w:rPr>
                <w:rFonts w:cstheme="minorHAnsi"/>
                <w:sz w:val="14"/>
                <w:szCs w:val="14"/>
              </w:rPr>
              <w:t>1</w:t>
            </w:r>
          </w:p>
        </w:tc>
        <w:tc>
          <w:tcPr>
            <w:tcW w:w="531" w:type="dxa"/>
          </w:tcPr>
          <w:p w:rsidR="003017AE" w:rsidRPr="00244616" w:rsidRDefault="003017AE" w:rsidP="001B1F87">
            <w:pPr>
              <w:jc w:val="center"/>
              <w:rPr>
                <w:rFonts w:cstheme="minorHAnsi"/>
                <w:sz w:val="14"/>
                <w:szCs w:val="14"/>
              </w:rPr>
            </w:pPr>
            <w:r w:rsidRPr="00244616">
              <w:rPr>
                <w:rFonts w:cstheme="minorHAnsi"/>
                <w:sz w:val="14"/>
                <w:szCs w:val="14"/>
              </w:rPr>
              <w:t>1</w:t>
            </w:r>
          </w:p>
        </w:tc>
        <w:tc>
          <w:tcPr>
            <w:tcW w:w="567" w:type="dxa"/>
          </w:tcPr>
          <w:p w:rsidR="003017AE" w:rsidRPr="00244616" w:rsidRDefault="003017AE" w:rsidP="001B1F87">
            <w:pPr>
              <w:jc w:val="center"/>
              <w:rPr>
                <w:rFonts w:cstheme="majorBidi"/>
                <w:sz w:val="14"/>
                <w:szCs w:val="14"/>
              </w:rPr>
            </w:pPr>
          </w:p>
        </w:tc>
        <w:tc>
          <w:tcPr>
            <w:tcW w:w="568" w:type="dxa"/>
          </w:tcPr>
          <w:p w:rsidR="003017AE" w:rsidRPr="00244616" w:rsidRDefault="003017AE" w:rsidP="001B1F87">
            <w:pPr>
              <w:jc w:val="center"/>
              <w:rPr>
                <w:rFonts w:cstheme="majorBidi"/>
                <w:sz w:val="14"/>
                <w:szCs w:val="14"/>
              </w:rPr>
            </w:pPr>
          </w:p>
        </w:tc>
        <w:tc>
          <w:tcPr>
            <w:tcW w:w="562" w:type="dxa"/>
          </w:tcPr>
          <w:p w:rsidR="003017AE" w:rsidRPr="00244616" w:rsidRDefault="003017AE" w:rsidP="001B1F87">
            <w:pPr>
              <w:jc w:val="center"/>
              <w:rPr>
                <w:rFonts w:cstheme="majorBidi"/>
                <w:sz w:val="14"/>
                <w:szCs w:val="14"/>
              </w:rPr>
            </w:pPr>
            <w:r w:rsidRPr="00244616">
              <w:rPr>
                <w:rFonts w:cstheme="majorBidi"/>
                <w:sz w:val="14"/>
                <w:szCs w:val="14"/>
              </w:rPr>
              <w:t>3</w:t>
            </w:r>
          </w:p>
        </w:tc>
        <w:tc>
          <w:tcPr>
            <w:tcW w:w="568" w:type="dxa"/>
          </w:tcPr>
          <w:p w:rsidR="003017AE" w:rsidRPr="00244616" w:rsidRDefault="003017AE" w:rsidP="001B1F87">
            <w:pPr>
              <w:jc w:val="center"/>
              <w:rPr>
                <w:rFonts w:cstheme="majorBidi"/>
                <w:b/>
                <w:bCs/>
                <w:color w:val="FF0000"/>
                <w:sz w:val="14"/>
                <w:szCs w:val="14"/>
              </w:rPr>
            </w:pPr>
            <w:r w:rsidRPr="00244616">
              <w:rPr>
                <w:rFonts w:cstheme="majorBidi"/>
                <w:b/>
                <w:bCs/>
                <w:color w:val="FF0000"/>
                <w:sz w:val="14"/>
                <w:szCs w:val="14"/>
              </w:rPr>
              <w:t>5</w:t>
            </w:r>
          </w:p>
        </w:tc>
      </w:tr>
      <w:tr w:rsidR="00244616" w:rsidRPr="00244616" w:rsidTr="00710B75">
        <w:trPr>
          <w:trHeight w:val="133"/>
          <w:jc w:val="center"/>
        </w:trPr>
        <w:tc>
          <w:tcPr>
            <w:tcW w:w="567" w:type="dxa"/>
          </w:tcPr>
          <w:p w:rsidR="00244616" w:rsidRPr="00244616" w:rsidRDefault="00244616" w:rsidP="001B1F87">
            <w:pPr>
              <w:jc w:val="center"/>
              <w:rPr>
                <w:rFonts w:cstheme="majorBidi"/>
                <w:sz w:val="14"/>
                <w:szCs w:val="14"/>
              </w:rPr>
            </w:pPr>
          </w:p>
        </w:tc>
        <w:tc>
          <w:tcPr>
            <w:tcW w:w="1276" w:type="dxa"/>
          </w:tcPr>
          <w:p w:rsidR="00244616" w:rsidRPr="00244616" w:rsidRDefault="00244616" w:rsidP="001B1F87">
            <w:pPr>
              <w:jc w:val="center"/>
              <w:rPr>
                <w:rFonts w:cstheme="majorBidi"/>
                <w:b/>
                <w:bCs/>
                <w:sz w:val="14"/>
                <w:szCs w:val="14"/>
              </w:rPr>
            </w:pPr>
            <w:r>
              <w:rPr>
                <w:rFonts w:cstheme="majorBidi"/>
                <w:b/>
                <w:bCs/>
                <w:sz w:val="14"/>
                <w:szCs w:val="14"/>
              </w:rPr>
              <w:t>ZAAMA Djamila</w:t>
            </w:r>
          </w:p>
        </w:tc>
        <w:tc>
          <w:tcPr>
            <w:tcW w:w="3689" w:type="dxa"/>
          </w:tcPr>
          <w:p w:rsidR="00244616" w:rsidRPr="00244616" w:rsidRDefault="00244616" w:rsidP="001B1F87">
            <w:pPr>
              <w:rPr>
                <w:rFonts w:cstheme="minorHAnsi"/>
                <w:sz w:val="14"/>
                <w:szCs w:val="14"/>
              </w:rPr>
            </w:pPr>
            <w:r>
              <w:rPr>
                <w:rFonts w:cstheme="minorHAnsi"/>
                <w:sz w:val="14"/>
                <w:szCs w:val="14"/>
              </w:rPr>
              <w:t xml:space="preserve">Etude des effets antioxydants et protecteurs des extraits et substances naturelles de quelques plantes médicinales vis-à-vis d’une </w:t>
            </w:r>
            <w:proofErr w:type="spellStart"/>
            <w:r>
              <w:rPr>
                <w:rFonts w:cstheme="minorHAnsi"/>
                <w:sz w:val="14"/>
                <w:szCs w:val="14"/>
              </w:rPr>
              <w:t>tixcicité</w:t>
            </w:r>
            <w:proofErr w:type="spellEnd"/>
            <w:r>
              <w:rPr>
                <w:rFonts w:cstheme="minorHAnsi"/>
                <w:sz w:val="14"/>
                <w:szCs w:val="14"/>
              </w:rPr>
              <w:t xml:space="preserve"> induite par des médicaments étude in vitro et in vivo </w:t>
            </w:r>
          </w:p>
        </w:tc>
        <w:tc>
          <w:tcPr>
            <w:tcW w:w="495" w:type="dxa"/>
          </w:tcPr>
          <w:p w:rsidR="00244616" w:rsidRPr="00244616" w:rsidRDefault="00244616" w:rsidP="001B1F87">
            <w:pPr>
              <w:jc w:val="center"/>
              <w:rPr>
                <w:rFonts w:cstheme="minorHAnsi"/>
                <w:sz w:val="14"/>
                <w:szCs w:val="14"/>
              </w:rPr>
            </w:pPr>
            <w:r>
              <w:rPr>
                <w:rFonts w:cstheme="minorHAnsi"/>
                <w:sz w:val="14"/>
                <w:szCs w:val="14"/>
              </w:rPr>
              <w:t>1</w:t>
            </w:r>
          </w:p>
        </w:tc>
        <w:tc>
          <w:tcPr>
            <w:tcW w:w="538" w:type="dxa"/>
          </w:tcPr>
          <w:p w:rsidR="00244616" w:rsidRPr="00244616" w:rsidRDefault="00244616" w:rsidP="001B1F87">
            <w:pPr>
              <w:jc w:val="center"/>
              <w:rPr>
                <w:rFonts w:cstheme="minorHAnsi"/>
                <w:sz w:val="14"/>
                <w:szCs w:val="14"/>
              </w:rPr>
            </w:pPr>
            <w:r>
              <w:rPr>
                <w:rFonts w:cstheme="minorHAnsi"/>
                <w:sz w:val="14"/>
                <w:szCs w:val="14"/>
              </w:rPr>
              <w:t>1</w:t>
            </w:r>
          </w:p>
        </w:tc>
        <w:tc>
          <w:tcPr>
            <w:tcW w:w="531" w:type="dxa"/>
          </w:tcPr>
          <w:p w:rsidR="00244616" w:rsidRPr="00244616" w:rsidRDefault="00244616" w:rsidP="001B1F87">
            <w:pPr>
              <w:jc w:val="center"/>
              <w:rPr>
                <w:rFonts w:cstheme="minorHAnsi"/>
                <w:sz w:val="14"/>
                <w:szCs w:val="14"/>
              </w:rPr>
            </w:pPr>
            <w:r>
              <w:rPr>
                <w:rFonts w:cstheme="minorHAnsi"/>
                <w:sz w:val="14"/>
                <w:szCs w:val="14"/>
              </w:rPr>
              <w:t>0</w:t>
            </w:r>
          </w:p>
        </w:tc>
        <w:tc>
          <w:tcPr>
            <w:tcW w:w="567" w:type="dxa"/>
          </w:tcPr>
          <w:p w:rsidR="00244616" w:rsidRPr="00244616" w:rsidRDefault="00244616" w:rsidP="001B1F87">
            <w:pPr>
              <w:jc w:val="center"/>
              <w:rPr>
                <w:rFonts w:cstheme="majorBidi"/>
                <w:sz w:val="14"/>
                <w:szCs w:val="14"/>
              </w:rPr>
            </w:pPr>
            <w:r>
              <w:rPr>
                <w:rFonts w:cstheme="majorBidi"/>
                <w:sz w:val="14"/>
                <w:szCs w:val="14"/>
              </w:rPr>
              <w:t>0</w:t>
            </w:r>
          </w:p>
        </w:tc>
        <w:tc>
          <w:tcPr>
            <w:tcW w:w="568" w:type="dxa"/>
          </w:tcPr>
          <w:p w:rsidR="00244616" w:rsidRPr="00244616" w:rsidRDefault="00244616" w:rsidP="001B1F87">
            <w:pPr>
              <w:jc w:val="center"/>
              <w:rPr>
                <w:rFonts w:cstheme="majorBidi"/>
                <w:sz w:val="14"/>
                <w:szCs w:val="14"/>
              </w:rPr>
            </w:pPr>
            <w:r>
              <w:rPr>
                <w:rFonts w:cstheme="majorBidi"/>
                <w:sz w:val="14"/>
                <w:szCs w:val="14"/>
              </w:rPr>
              <w:t>0</w:t>
            </w:r>
          </w:p>
        </w:tc>
        <w:tc>
          <w:tcPr>
            <w:tcW w:w="562" w:type="dxa"/>
          </w:tcPr>
          <w:p w:rsidR="00244616" w:rsidRPr="00244616" w:rsidRDefault="00244616" w:rsidP="001B1F87">
            <w:pPr>
              <w:jc w:val="center"/>
              <w:rPr>
                <w:rFonts w:cstheme="majorBidi"/>
                <w:sz w:val="14"/>
                <w:szCs w:val="14"/>
              </w:rPr>
            </w:pPr>
            <w:r>
              <w:rPr>
                <w:rFonts w:cstheme="majorBidi"/>
                <w:sz w:val="14"/>
                <w:szCs w:val="14"/>
              </w:rPr>
              <w:t>0</w:t>
            </w:r>
          </w:p>
        </w:tc>
        <w:tc>
          <w:tcPr>
            <w:tcW w:w="568" w:type="dxa"/>
          </w:tcPr>
          <w:p w:rsidR="00244616" w:rsidRPr="00244616" w:rsidRDefault="00244616" w:rsidP="001B1F87">
            <w:pPr>
              <w:jc w:val="center"/>
              <w:rPr>
                <w:rFonts w:cstheme="majorBidi"/>
                <w:b/>
                <w:bCs/>
                <w:color w:val="FF0000"/>
                <w:sz w:val="14"/>
                <w:szCs w:val="14"/>
              </w:rPr>
            </w:pPr>
            <w:r>
              <w:rPr>
                <w:rFonts w:cstheme="majorBidi"/>
                <w:b/>
                <w:bCs/>
                <w:color w:val="FF0000"/>
                <w:sz w:val="14"/>
                <w:szCs w:val="14"/>
              </w:rPr>
              <w:t>02</w:t>
            </w:r>
          </w:p>
        </w:tc>
      </w:tr>
      <w:tr w:rsidR="003E266E" w:rsidRPr="00244616" w:rsidTr="00710B75">
        <w:trPr>
          <w:trHeight w:val="75"/>
          <w:jc w:val="center"/>
        </w:trPr>
        <w:tc>
          <w:tcPr>
            <w:tcW w:w="5532" w:type="dxa"/>
            <w:gridSpan w:val="3"/>
          </w:tcPr>
          <w:p w:rsidR="003017AE" w:rsidRPr="00244616" w:rsidRDefault="003017AE" w:rsidP="001B1F87">
            <w:pPr>
              <w:rPr>
                <w:rFonts w:cstheme="majorBidi"/>
                <w:b/>
                <w:bCs/>
                <w:color w:val="FF0000"/>
                <w:sz w:val="14"/>
                <w:szCs w:val="14"/>
              </w:rPr>
            </w:pPr>
            <w:r w:rsidRPr="00244616">
              <w:rPr>
                <w:rFonts w:cstheme="majorBidi"/>
                <w:b/>
                <w:bCs/>
                <w:color w:val="FF0000"/>
                <w:sz w:val="14"/>
                <w:szCs w:val="14"/>
              </w:rPr>
              <w:t>Total</w:t>
            </w:r>
          </w:p>
        </w:tc>
        <w:tc>
          <w:tcPr>
            <w:tcW w:w="495" w:type="dxa"/>
          </w:tcPr>
          <w:p w:rsidR="003017AE" w:rsidRPr="00244616" w:rsidRDefault="00134EF8" w:rsidP="001B1F87">
            <w:pPr>
              <w:jc w:val="center"/>
              <w:rPr>
                <w:rFonts w:cstheme="majorBidi"/>
                <w:b/>
                <w:bCs/>
                <w:color w:val="FF0000"/>
                <w:sz w:val="14"/>
                <w:szCs w:val="14"/>
              </w:rPr>
            </w:pPr>
            <w:r>
              <w:rPr>
                <w:rFonts w:cstheme="majorBidi"/>
                <w:b/>
                <w:bCs/>
                <w:color w:val="FF0000"/>
                <w:sz w:val="14"/>
                <w:szCs w:val="14"/>
              </w:rPr>
              <w:t>19</w:t>
            </w:r>
          </w:p>
        </w:tc>
        <w:tc>
          <w:tcPr>
            <w:tcW w:w="538" w:type="dxa"/>
          </w:tcPr>
          <w:p w:rsidR="003017AE" w:rsidRPr="00244616" w:rsidRDefault="00134EF8" w:rsidP="001B1F87">
            <w:pPr>
              <w:jc w:val="center"/>
              <w:rPr>
                <w:rFonts w:cstheme="majorBidi"/>
                <w:b/>
                <w:bCs/>
                <w:color w:val="FF0000"/>
                <w:sz w:val="14"/>
                <w:szCs w:val="14"/>
              </w:rPr>
            </w:pPr>
            <w:r>
              <w:rPr>
                <w:rFonts w:cstheme="majorBidi"/>
                <w:b/>
                <w:bCs/>
                <w:color w:val="FF0000"/>
                <w:sz w:val="14"/>
                <w:szCs w:val="14"/>
              </w:rPr>
              <w:t>16</w:t>
            </w:r>
          </w:p>
        </w:tc>
        <w:tc>
          <w:tcPr>
            <w:tcW w:w="531" w:type="dxa"/>
          </w:tcPr>
          <w:p w:rsidR="003017AE" w:rsidRPr="00244616" w:rsidRDefault="00134EF8" w:rsidP="001B1F87">
            <w:pPr>
              <w:jc w:val="center"/>
              <w:rPr>
                <w:rFonts w:cstheme="majorBidi"/>
                <w:b/>
                <w:bCs/>
                <w:color w:val="FF0000"/>
                <w:sz w:val="14"/>
                <w:szCs w:val="14"/>
              </w:rPr>
            </w:pPr>
            <w:r>
              <w:rPr>
                <w:rFonts w:cstheme="majorBidi"/>
                <w:b/>
                <w:bCs/>
                <w:color w:val="FF0000"/>
                <w:sz w:val="14"/>
                <w:szCs w:val="14"/>
              </w:rPr>
              <w:t>14</w:t>
            </w:r>
          </w:p>
        </w:tc>
        <w:tc>
          <w:tcPr>
            <w:tcW w:w="567" w:type="dxa"/>
          </w:tcPr>
          <w:p w:rsidR="003017AE" w:rsidRPr="00244616" w:rsidRDefault="00134EF8" w:rsidP="001B1F87">
            <w:pPr>
              <w:jc w:val="center"/>
              <w:rPr>
                <w:rFonts w:cstheme="majorBidi"/>
                <w:b/>
                <w:bCs/>
                <w:color w:val="FF0000"/>
                <w:sz w:val="14"/>
                <w:szCs w:val="14"/>
              </w:rPr>
            </w:pPr>
            <w:r>
              <w:rPr>
                <w:rFonts w:cstheme="majorBidi"/>
                <w:b/>
                <w:bCs/>
                <w:color w:val="FF0000"/>
                <w:sz w:val="14"/>
                <w:szCs w:val="14"/>
              </w:rPr>
              <w:t>12</w:t>
            </w:r>
          </w:p>
        </w:tc>
        <w:tc>
          <w:tcPr>
            <w:tcW w:w="568" w:type="dxa"/>
          </w:tcPr>
          <w:p w:rsidR="003017AE" w:rsidRPr="00244616" w:rsidRDefault="00134EF8" w:rsidP="001B1F87">
            <w:pPr>
              <w:jc w:val="center"/>
              <w:rPr>
                <w:rFonts w:cstheme="majorBidi"/>
                <w:b/>
                <w:bCs/>
                <w:color w:val="FF0000"/>
                <w:sz w:val="14"/>
                <w:szCs w:val="14"/>
              </w:rPr>
            </w:pPr>
            <w:r>
              <w:rPr>
                <w:rFonts w:cstheme="majorBidi"/>
                <w:b/>
                <w:bCs/>
                <w:color w:val="FF0000"/>
                <w:sz w:val="14"/>
                <w:szCs w:val="14"/>
              </w:rPr>
              <w:t>5</w:t>
            </w:r>
          </w:p>
        </w:tc>
        <w:tc>
          <w:tcPr>
            <w:tcW w:w="562" w:type="dxa"/>
          </w:tcPr>
          <w:p w:rsidR="003017AE" w:rsidRPr="00244616" w:rsidRDefault="00134EF8" w:rsidP="001B1F87">
            <w:pPr>
              <w:jc w:val="center"/>
              <w:rPr>
                <w:rFonts w:cstheme="majorBidi"/>
                <w:b/>
                <w:bCs/>
                <w:color w:val="FF0000"/>
                <w:sz w:val="14"/>
                <w:szCs w:val="14"/>
              </w:rPr>
            </w:pPr>
            <w:r>
              <w:rPr>
                <w:rFonts w:cstheme="majorBidi"/>
                <w:b/>
                <w:bCs/>
                <w:color w:val="FF0000"/>
                <w:sz w:val="14"/>
                <w:szCs w:val="14"/>
              </w:rPr>
              <w:t>24</w:t>
            </w:r>
          </w:p>
        </w:tc>
        <w:tc>
          <w:tcPr>
            <w:tcW w:w="568" w:type="dxa"/>
          </w:tcPr>
          <w:p w:rsidR="003017AE" w:rsidRPr="00244616" w:rsidRDefault="001E323A" w:rsidP="001B1F87">
            <w:pPr>
              <w:jc w:val="center"/>
              <w:rPr>
                <w:rFonts w:cstheme="majorBidi"/>
                <w:b/>
                <w:bCs/>
                <w:color w:val="FF0000"/>
                <w:sz w:val="14"/>
                <w:szCs w:val="14"/>
              </w:rPr>
            </w:pPr>
            <w:r>
              <w:rPr>
                <w:rFonts w:cstheme="majorBidi"/>
                <w:b/>
                <w:bCs/>
                <w:color w:val="FF0000"/>
                <w:sz w:val="14"/>
                <w:szCs w:val="14"/>
              </w:rPr>
              <w:t>90</w:t>
            </w:r>
          </w:p>
        </w:tc>
      </w:tr>
    </w:tbl>
    <w:p w:rsidR="00642C8B" w:rsidRDefault="00642C8B" w:rsidP="003017AE">
      <w:pPr>
        <w:rPr>
          <w:sz w:val="20"/>
          <w:szCs w:val="20"/>
          <w:rtl/>
        </w:rPr>
      </w:pPr>
    </w:p>
    <w:p w:rsidR="008A5D4B" w:rsidRDefault="008A5D4B" w:rsidP="003017AE">
      <w:pPr>
        <w:rPr>
          <w:sz w:val="20"/>
          <w:szCs w:val="20"/>
        </w:rPr>
      </w:pPr>
    </w:p>
    <w:p w:rsidR="00244616" w:rsidRDefault="00244616" w:rsidP="003017AE">
      <w:pPr>
        <w:rPr>
          <w:sz w:val="20"/>
          <w:szCs w:val="20"/>
        </w:rPr>
      </w:pPr>
    </w:p>
    <w:p w:rsidR="00244616" w:rsidRDefault="00244616" w:rsidP="003017AE">
      <w:pPr>
        <w:rPr>
          <w:sz w:val="20"/>
          <w:szCs w:val="20"/>
        </w:rPr>
      </w:pPr>
    </w:p>
    <w:p w:rsidR="00244616" w:rsidRDefault="00244616" w:rsidP="003017AE">
      <w:pPr>
        <w:rPr>
          <w:sz w:val="20"/>
          <w:szCs w:val="20"/>
        </w:rPr>
      </w:pPr>
    </w:p>
    <w:p w:rsidR="00244616" w:rsidRDefault="00244616" w:rsidP="003017AE">
      <w:pPr>
        <w:rPr>
          <w:sz w:val="20"/>
          <w:szCs w:val="20"/>
        </w:rPr>
      </w:pPr>
    </w:p>
    <w:p w:rsidR="001C166E" w:rsidRDefault="001C166E" w:rsidP="005472AD">
      <w:pPr>
        <w:spacing w:after="0" w:line="240" w:lineRule="auto"/>
        <w:rPr>
          <w:b/>
          <w:bCs/>
          <w:sz w:val="20"/>
          <w:szCs w:val="20"/>
          <w:u w:val="single"/>
        </w:rPr>
      </w:pPr>
    </w:p>
    <w:p w:rsidR="003017AE" w:rsidRPr="005924CC" w:rsidRDefault="001C166E" w:rsidP="001C166E">
      <w:pPr>
        <w:spacing w:after="0" w:line="240" w:lineRule="auto"/>
        <w:ind w:firstLine="708"/>
        <w:rPr>
          <w:b/>
          <w:bCs/>
          <w:sz w:val="20"/>
          <w:szCs w:val="20"/>
          <w:u w:val="single"/>
        </w:rPr>
      </w:pPr>
      <w:r>
        <w:rPr>
          <w:b/>
          <w:bCs/>
          <w:sz w:val="20"/>
          <w:szCs w:val="20"/>
          <w:u w:val="single"/>
        </w:rPr>
        <w:t>3-</w:t>
      </w:r>
      <w:r w:rsidR="003017AE" w:rsidRPr="005924CC">
        <w:rPr>
          <w:b/>
          <w:bCs/>
          <w:sz w:val="20"/>
          <w:szCs w:val="20"/>
          <w:u w:val="single"/>
        </w:rPr>
        <w:t xml:space="preserve">Soumission d’un nouveaux projet de recherche PRFU </w:t>
      </w:r>
      <w:r w:rsidRPr="005924CC">
        <w:rPr>
          <w:b/>
          <w:bCs/>
          <w:sz w:val="20"/>
          <w:szCs w:val="20"/>
          <w:u w:val="single"/>
        </w:rPr>
        <w:t>2019-2020</w:t>
      </w:r>
    </w:p>
    <w:p w:rsidR="003017AE" w:rsidRDefault="003017AE" w:rsidP="00543BBE">
      <w:pPr>
        <w:spacing w:after="0" w:line="240" w:lineRule="auto"/>
        <w:jc w:val="center"/>
        <w:rPr>
          <w:b/>
          <w:bCs/>
          <w:sz w:val="20"/>
          <w:szCs w:val="20"/>
          <w:u w:val="single"/>
        </w:rPr>
      </w:pPr>
    </w:p>
    <w:tbl>
      <w:tblPr>
        <w:tblStyle w:val="Grilledutableau"/>
        <w:tblpPr w:leftFromText="141" w:rightFromText="141" w:vertAnchor="text" w:horzAnchor="margin" w:tblpXSpec="center" w:tblpY="203"/>
        <w:tblW w:w="9233" w:type="dxa"/>
        <w:tblLook w:val="04A0"/>
      </w:tblPr>
      <w:tblGrid>
        <w:gridCol w:w="419"/>
        <w:gridCol w:w="1330"/>
        <w:gridCol w:w="3466"/>
        <w:gridCol w:w="495"/>
        <w:gridCol w:w="571"/>
        <w:gridCol w:w="531"/>
        <w:gridCol w:w="605"/>
        <w:gridCol w:w="606"/>
        <w:gridCol w:w="604"/>
        <w:gridCol w:w="606"/>
      </w:tblGrid>
      <w:tr w:rsidR="003E266E" w:rsidRPr="006241B2" w:rsidTr="00710B75">
        <w:trPr>
          <w:trHeight w:val="163"/>
        </w:trPr>
        <w:tc>
          <w:tcPr>
            <w:tcW w:w="406" w:type="dxa"/>
          </w:tcPr>
          <w:p w:rsidR="003E266E" w:rsidRPr="006241B2" w:rsidRDefault="003E266E" w:rsidP="003E266E">
            <w:pPr>
              <w:jc w:val="center"/>
              <w:rPr>
                <w:b/>
                <w:bCs/>
                <w:sz w:val="16"/>
                <w:szCs w:val="16"/>
              </w:rPr>
            </w:pPr>
            <w:r w:rsidRPr="006241B2">
              <w:rPr>
                <w:b/>
                <w:bCs/>
                <w:sz w:val="16"/>
                <w:szCs w:val="16"/>
              </w:rPr>
              <w:t>.N°</w:t>
            </w:r>
          </w:p>
        </w:tc>
        <w:tc>
          <w:tcPr>
            <w:tcW w:w="1332" w:type="dxa"/>
          </w:tcPr>
          <w:p w:rsidR="003E266E" w:rsidRPr="006241B2" w:rsidRDefault="003E266E" w:rsidP="003E266E">
            <w:pPr>
              <w:jc w:val="center"/>
              <w:rPr>
                <w:b/>
                <w:bCs/>
                <w:sz w:val="16"/>
                <w:szCs w:val="16"/>
              </w:rPr>
            </w:pPr>
            <w:r w:rsidRPr="006241B2">
              <w:rPr>
                <w:b/>
                <w:bCs/>
                <w:sz w:val="16"/>
                <w:szCs w:val="16"/>
              </w:rPr>
              <w:t>CHEF DE PROJET</w:t>
            </w:r>
          </w:p>
        </w:tc>
        <w:tc>
          <w:tcPr>
            <w:tcW w:w="3490" w:type="dxa"/>
          </w:tcPr>
          <w:p w:rsidR="003E266E" w:rsidRPr="006241B2" w:rsidRDefault="003E266E" w:rsidP="003E266E">
            <w:pPr>
              <w:jc w:val="center"/>
              <w:rPr>
                <w:b/>
                <w:bCs/>
                <w:sz w:val="16"/>
                <w:szCs w:val="16"/>
              </w:rPr>
            </w:pPr>
            <w:r w:rsidRPr="006241B2">
              <w:rPr>
                <w:b/>
                <w:bCs/>
                <w:sz w:val="16"/>
                <w:szCs w:val="16"/>
              </w:rPr>
              <w:t>INTITULE</w:t>
            </w:r>
          </w:p>
        </w:tc>
        <w:tc>
          <w:tcPr>
            <w:tcW w:w="485" w:type="dxa"/>
          </w:tcPr>
          <w:p w:rsidR="003E266E" w:rsidRPr="006241B2" w:rsidRDefault="003E266E" w:rsidP="003E266E">
            <w:pPr>
              <w:jc w:val="center"/>
              <w:rPr>
                <w:b/>
                <w:bCs/>
                <w:sz w:val="16"/>
                <w:szCs w:val="16"/>
              </w:rPr>
            </w:pPr>
            <w:r w:rsidRPr="006241B2">
              <w:rPr>
                <w:b/>
                <w:bCs/>
                <w:sz w:val="16"/>
                <w:szCs w:val="16"/>
              </w:rPr>
              <w:t>Prof</w:t>
            </w:r>
          </w:p>
        </w:tc>
        <w:tc>
          <w:tcPr>
            <w:tcW w:w="571" w:type="dxa"/>
          </w:tcPr>
          <w:p w:rsidR="003E266E" w:rsidRPr="006241B2" w:rsidRDefault="003E266E" w:rsidP="003E266E">
            <w:pPr>
              <w:jc w:val="center"/>
              <w:rPr>
                <w:b/>
                <w:bCs/>
                <w:sz w:val="16"/>
                <w:szCs w:val="16"/>
              </w:rPr>
            </w:pPr>
            <w:r w:rsidRPr="006241B2">
              <w:rPr>
                <w:b/>
                <w:bCs/>
                <w:sz w:val="16"/>
                <w:szCs w:val="16"/>
              </w:rPr>
              <w:t>MCA</w:t>
            </w:r>
          </w:p>
        </w:tc>
        <w:tc>
          <w:tcPr>
            <w:tcW w:w="522" w:type="dxa"/>
          </w:tcPr>
          <w:p w:rsidR="003E266E" w:rsidRPr="006241B2" w:rsidRDefault="003E266E" w:rsidP="003E266E">
            <w:pPr>
              <w:jc w:val="center"/>
              <w:rPr>
                <w:b/>
                <w:bCs/>
                <w:sz w:val="16"/>
                <w:szCs w:val="16"/>
              </w:rPr>
            </w:pPr>
            <w:r w:rsidRPr="006241B2">
              <w:rPr>
                <w:b/>
                <w:bCs/>
                <w:sz w:val="16"/>
                <w:szCs w:val="16"/>
              </w:rPr>
              <w:t>MCB</w:t>
            </w:r>
          </w:p>
        </w:tc>
        <w:tc>
          <w:tcPr>
            <w:tcW w:w="606" w:type="dxa"/>
          </w:tcPr>
          <w:p w:rsidR="003E266E" w:rsidRPr="006241B2" w:rsidRDefault="003E266E" w:rsidP="003E266E">
            <w:pPr>
              <w:jc w:val="center"/>
              <w:rPr>
                <w:b/>
                <w:bCs/>
                <w:sz w:val="16"/>
                <w:szCs w:val="16"/>
              </w:rPr>
            </w:pPr>
            <w:r w:rsidRPr="006241B2">
              <w:rPr>
                <w:b/>
                <w:bCs/>
                <w:sz w:val="16"/>
                <w:szCs w:val="16"/>
              </w:rPr>
              <w:t>MAA</w:t>
            </w:r>
          </w:p>
        </w:tc>
        <w:tc>
          <w:tcPr>
            <w:tcW w:w="607" w:type="dxa"/>
          </w:tcPr>
          <w:p w:rsidR="003E266E" w:rsidRPr="006241B2" w:rsidRDefault="003E266E" w:rsidP="003E266E">
            <w:pPr>
              <w:jc w:val="center"/>
              <w:rPr>
                <w:b/>
                <w:bCs/>
                <w:sz w:val="16"/>
                <w:szCs w:val="16"/>
              </w:rPr>
            </w:pPr>
            <w:r w:rsidRPr="006241B2">
              <w:rPr>
                <w:b/>
                <w:bCs/>
                <w:sz w:val="16"/>
                <w:szCs w:val="16"/>
              </w:rPr>
              <w:t>MAB</w:t>
            </w:r>
          </w:p>
        </w:tc>
        <w:tc>
          <w:tcPr>
            <w:tcW w:w="606" w:type="dxa"/>
          </w:tcPr>
          <w:p w:rsidR="003E266E" w:rsidRPr="006241B2" w:rsidRDefault="003E266E" w:rsidP="003E266E">
            <w:pPr>
              <w:jc w:val="center"/>
              <w:rPr>
                <w:b/>
                <w:bCs/>
                <w:sz w:val="16"/>
                <w:szCs w:val="16"/>
              </w:rPr>
            </w:pPr>
            <w:r w:rsidRPr="006241B2">
              <w:rPr>
                <w:b/>
                <w:bCs/>
                <w:sz w:val="16"/>
                <w:szCs w:val="16"/>
              </w:rPr>
              <w:t>Doc</w:t>
            </w:r>
          </w:p>
        </w:tc>
        <w:tc>
          <w:tcPr>
            <w:tcW w:w="607" w:type="dxa"/>
          </w:tcPr>
          <w:p w:rsidR="003E266E" w:rsidRPr="006241B2" w:rsidRDefault="003E266E" w:rsidP="003E266E">
            <w:pPr>
              <w:jc w:val="center"/>
              <w:rPr>
                <w:b/>
                <w:bCs/>
                <w:color w:val="FF0000"/>
                <w:sz w:val="16"/>
                <w:szCs w:val="16"/>
              </w:rPr>
            </w:pPr>
            <w:r w:rsidRPr="006241B2">
              <w:rPr>
                <w:b/>
                <w:bCs/>
                <w:color w:val="FF0000"/>
                <w:sz w:val="16"/>
                <w:szCs w:val="16"/>
              </w:rPr>
              <w:t>Total</w:t>
            </w:r>
          </w:p>
        </w:tc>
      </w:tr>
      <w:tr w:rsidR="003E266E" w:rsidRPr="006241B2" w:rsidTr="00710B75">
        <w:trPr>
          <w:trHeight w:val="507"/>
        </w:trPr>
        <w:tc>
          <w:tcPr>
            <w:tcW w:w="406" w:type="dxa"/>
          </w:tcPr>
          <w:p w:rsidR="003E266E" w:rsidRPr="006241B2" w:rsidRDefault="003E266E" w:rsidP="003E266E">
            <w:pPr>
              <w:jc w:val="center"/>
              <w:rPr>
                <w:rFonts w:cstheme="majorBidi"/>
                <w:b/>
                <w:bCs/>
                <w:sz w:val="16"/>
                <w:szCs w:val="16"/>
              </w:rPr>
            </w:pPr>
            <w:r w:rsidRPr="006241B2">
              <w:rPr>
                <w:rFonts w:cstheme="majorBidi"/>
                <w:b/>
                <w:bCs/>
                <w:sz w:val="16"/>
                <w:szCs w:val="16"/>
              </w:rPr>
              <w:t>1</w:t>
            </w:r>
          </w:p>
        </w:tc>
        <w:tc>
          <w:tcPr>
            <w:tcW w:w="1332" w:type="dxa"/>
          </w:tcPr>
          <w:p w:rsidR="003E266E" w:rsidRPr="006241B2" w:rsidRDefault="003E266E" w:rsidP="003E266E">
            <w:pPr>
              <w:jc w:val="center"/>
              <w:rPr>
                <w:rFonts w:cstheme="majorBidi"/>
                <w:b/>
                <w:bCs/>
                <w:sz w:val="16"/>
                <w:szCs w:val="16"/>
              </w:rPr>
            </w:pPr>
            <w:r w:rsidRPr="006241B2">
              <w:rPr>
                <w:rFonts w:cstheme="majorBidi"/>
                <w:b/>
                <w:bCs/>
                <w:sz w:val="16"/>
                <w:szCs w:val="16"/>
              </w:rPr>
              <w:t>NECIB YOUCEF</w:t>
            </w:r>
          </w:p>
        </w:tc>
        <w:tc>
          <w:tcPr>
            <w:tcW w:w="3490" w:type="dxa"/>
          </w:tcPr>
          <w:p w:rsidR="003E266E" w:rsidRPr="006241B2" w:rsidRDefault="003E266E" w:rsidP="003E266E">
            <w:pPr>
              <w:jc w:val="center"/>
              <w:rPr>
                <w:rFonts w:cstheme="majorBidi"/>
                <w:sz w:val="16"/>
                <w:szCs w:val="16"/>
              </w:rPr>
            </w:pPr>
            <w:r w:rsidRPr="006241B2">
              <w:rPr>
                <w:rFonts w:cstheme="majorBidi"/>
                <w:sz w:val="16"/>
                <w:szCs w:val="16"/>
              </w:rPr>
              <w:t xml:space="preserve">Screening de bio-ressources locales pour la recherche de </w:t>
            </w:r>
            <w:proofErr w:type="spellStart"/>
            <w:r w:rsidRPr="006241B2">
              <w:rPr>
                <w:rFonts w:cstheme="majorBidi"/>
                <w:sz w:val="16"/>
                <w:szCs w:val="16"/>
              </w:rPr>
              <w:t>lectines</w:t>
            </w:r>
            <w:proofErr w:type="spellEnd"/>
            <w:r w:rsidRPr="006241B2">
              <w:rPr>
                <w:rFonts w:cstheme="majorBidi"/>
                <w:sz w:val="16"/>
                <w:szCs w:val="16"/>
              </w:rPr>
              <w:t xml:space="preserve"> à applications pharmaceutique</w:t>
            </w:r>
          </w:p>
        </w:tc>
        <w:tc>
          <w:tcPr>
            <w:tcW w:w="485" w:type="dxa"/>
          </w:tcPr>
          <w:p w:rsidR="003E266E" w:rsidRPr="006241B2" w:rsidRDefault="003E266E" w:rsidP="003E266E">
            <w:pPr>
              <w:jc w:val="center"/>
              <w:rPr>
                <w:rFonts w:cstheme="majorBidi"/>
                <w:sz w:val="16"/>
                <w:szCs w:val="16"/>
                <w:lang w:val="en-US"/>
              </w:rPr>
            </w:pPr>
            <w:r w:rsidRPr="006241B2">
              <w:rPr>
                <w:rFonts w:cstheme="majorBidi"/>
                <w:sz w:val="16"/>
                <w:szCs w:val="16"/>
                <w:lang w:val="en-US"/>
              </w:rPr>
              <w:t>1</w:t>
            </w:r>
          </w:p>
        </w:tc>
        <w:tc>
          <w:tcPr>
            <w:tcW w:w="571" w:type="dxa"/>
          </w:tcPr>
          <w:p w:rsidR="003E266E" w:rsidRPr="006241B2" w:rsidRDefault="003E266E" w:rsidP="003E266E">
            <w:pPr>
              <w:jc w:val="center"/>
              <w:rPr>
                <w:rFonts w:cstheme="majorBidi"/>
                <w:sz w:val="16"/>
                <w:szCs w:val="16"/>
                <w:lang w:val="en-US"/>
              </w:rPr>
            </w:pPr>
            <w:r w:rsidRPr="006241B2">
              <w:rPr>
                <w:rFonts w:cstheme="majorBidi"/>
                <w:sz w:val="16"/>
                <w:szCs w:val="16"/>
                <w:lang w:val="en-US"/>
              </w:rPr>
              <w:t>1</w:t>
            </w:r>
          </w:p>
        </w:tc>
        <w:tc>
          <w:tcPr>
            <w:tcW w:w="522" w:type="dxa"/>
          </w:tcPr>
          <w:p w:rsidR="003E266E" w:rsidRPr="006241B2" w:rsidRDefault="003E266E" w:rsidP="003E266E">
            <w:pPr>
              <w:jc w:val="center"/>
              <w:rPr>
                <w:rFonts w:cstheme="majorBidi"/>
                <w:sz w:val="16"/>
                <w:szCs w:val="16"/>
                <w:lang w:val="en-US"/>
              </w:rPr>
            </w:pPr>
            <w:r w:rsidRPr="006241B2">
              <w:rPr>
                <w:rFonts w:cstheme="majorBidi"/>
                <w:sz w:val="16"/>
                <w:szCs w:val="16"/>
                <w:lang w:val="en-US"/>
              </w:rPr>
              <w:t>1</w:t>
            </w:r>
          </w:p>
        </w:tc>
        <w:tc>
          <w:tcPr>
            <w:tcW w:w="606" w:type="dxa"/>
          </w:tcPr>
          <w:p w:rsidR="003E266E" w:rsidRPr="006241B2" w:rsidRDefault="003E266E" w:rsidP="003E266E">
            <w:pPr>
              <w:jc w:val="center"/>
              <w:rPr>
                <w:rFonts w:cstheme="majorBidi"/>
                <w:sz w:val="16"/>
                <w:szCs w:val="16"/>
                <w:lang w:val="en-US"/>
              </w:rPr>
            </w:pPr>
            <w:r w:rsidRPr="006241B2">
              <w:rPr>
                <w:rFonts w:cstheme="majorBidi"/>
                <w:sz w:val="16"/>
                <w:szCs w:val="16"/>
                <w:lang w:val="en-US"/>
              </w:rPr>
              <w:t>0</w:t>
            </w:r>
          </w:p>
        </w:tc>
        <w:tc>
          <w:tcPr>
            <w:tcW w:w="607" w:type="dxa"/>
          </w:tcPr>
          <w:p w:rsidR="003E266E" w:rsidRPr="006241B2" w:rsidRDefault="003E266E" w:rsidP="003E266E">
            <w:pPr>
              <w:jc w:val="center"/>
              <w:rPr>
                <w:rFonts w:cstheme="majorBidi"/>
                <w:sz w:val="16"/>
                <w:szCs w:val="16"/>
                <w:lang w:val="en-US"/>
              </w:rPr>
            </w:pPr>
            <w:r w:rsidRPr="006241B2">
              <w:rPr>
                <w:rFonts w:cstheme="majorBidi"/>
                <w:sz w:val="16"/>
                <w:szCs w:val="16"/>
                <w:lang w:val="en-US"/>
              </w:rPr>
              <w:t>0</w:t>
            </w:r>
          </w:p>
        </w:tc>
        <w:tc>
          <w:tcPr>
            <w:tcW w:w="606" w:type="dxa"/>
          </w:tcPr>
          <w:p w:rsidR="003E266E" w:rsidRPr="006241B2" w:rsidRDefault="003E266E" w:rsidP="003E266E">
            <w:pPr>
              <w:jc w:val="center"/>
              <w:rPr>
                <w:rFonts w:cstheme="majorBidi"/>
                <w:sz w:val="16"/>
                <w:szCs w:val="16"/>
                <w:lang w:val="en-US"/>
              </w:rPr>
            </w:pPr>
            <w:r w:rsidRPr="006241B2">
              <w:rPr>
                <w:rFonts w:cstheme="majorBidi"/>
                <w:sz w:val="16"/>
                <w:szCs w:val="16"/>
                <w:lang w:val="en-US"/>
              </w:rPr>
              <w:t>3</w:t>
            </w:r>
          </w:p>
        </w:tc>
        <w:tc>
          <w:tcPr>
            <w:tcW w:w="607" w:type="dxa"/>
          </w:tcPr>
          <w:p w:rsidR="003E266E" w:rsidRPr="006241B2" w:rsidRDefault="003E266E" w:rsidP="003E266E">
            <w:pPr>
              <w:jc w:val="center"/>
              <w:rPr>
                <w:rFonts w:cstheme="majorBidi"/>
                <w:b/>
                <w:bCs/>
                <w:color w:val="FF0000"/>
                <w:sz w:val="16"/>
                <w:szCs w:val="16"/>
                <w:lang w:val="en-US"/>
              </w:rPr>
            </w:pPr>
            <w:r w:rsidRPr="006241B2">
              <w:rPr>
                <w:rFonts w:cstheme="majorBidi"/>
                <w:b/>
                <w:bCs/>
                <w:color w:val="FF0000"/>
                <w:sz w:val="16"/>
                <w:szCs w:val="16"/>
                <w:lang w:val="en-US"/>
              </w:rPr>
              <w:t>6</w:t>
            </w:r>
          </w:p>
        </w:tc>
      </w:tr>
      <w:tr w:rsidR="003E266E" w:rsidRPr="006241B2" w:rsidTr="00710B75">
        <w:trPr>
          <w:trHeight w:val="824"/>
        </w:trPr>
        <w:tc>
          <w:tcPr>
            <w:tcW w:w="406" w:type="dxa"/>
          </w:tcPr>
          <w:p w:rsidR="003E266E" w:rsidRPr="006241B2" w:rsidRDefault="003E266E" w:rsidP="003E266E">
            <w:pPr>
              <w:jc w:val="center"/>
              <w:rPr>
                <w:rFonts w:cstheme="majorBidi"/>
                <w:b/>
                <w:bCs/>
                <w:sz w:val="16"/>
                <w:szCs w:val="16"/>
                <w:lang w:val="en-US"/>
              </w:rPr>
            </w:pPr>
            <w:r w:rsidRPr="006241B2">
              <w:rPr>
                <w:rFonts w:cstheme="majorBidi"/>
                <w:b/>
                <w:bCs/>
                <w:sz w:val="16"/>
                <w:szCs w:val="16"/>
                <w:lang w:val="en-US"/>
              </w:rPr>
              <w:t>2</w:t>
            </w:r>
          </w:p>
        </w:tc>
        <w:tc>
          <w:tcPr>
            <w:tcW w:w="1332" w:type="dxa"/>
          </w:tcPr>
          <w:p w:rsidR="003E266E" w:rsidRPr="006241B2" w:rsidRDefault="003E266E" w:rsidP="003E266E">
            <w:pPr>
              <w:jc w:val="center"/>
              <w:rPr>
                <w:rFonts w:cstheme="majorBidi"/>
                <w:b/>
                <w:bCs/>
                <w:sz w:val="16"/>
                <w:szCs w:val="16"/>
                <w:lang w:val="en-US"/>
              </w:rPr>
            </w:pPr>
            <w:r w:rsidRPr="006241B2">
              <w:rPr>
                <w:rFonts w:cstheme="majorBidi"/>
                <w:b/>
                <w:bCs/>
                <w:sz w:val="16"/>
                <w:szCs w:val="16"/>
                <w:lang w:val="en-US"/>
              </w:rPr>
              <w:t>LABANI ZELIKHA</w:t>
            </w:r>
          </w:p>
        </w:tc>
        <w:tc>
          <w:tcPr>
            <w:tcW w:w="3490" w:type="dxa"/>
          </w:tcPr>
          <w:p w:rsidR="003E266E" w:rsidRPr="006241B2" w:rsidRDefault="003E266E" w:rsidP="003E266E">
            <w:pPr>
              <w:jc w:val="center"/>
              <w:rPr>
                <w:rFonts w:cstheme="majorBidi"/>
                <w:sz w:val="16"/>
                <w:szCs w:val="16"/>
              </w:rPr>
            </w:pPr>
            <w:r w:rsidRPr="006241B2">
              <w:rPr>
                <w:rFonts w:cstheme="majorBidi"/>
                <w:sz w:val="16"/>
                <w:szCs w:val="16"/>
              </w:rPr>
              <w:t xml:space="preserve">Etude de l’effet des prétraitements sur l’amélioration de la réponse </w:t>
            </w:r>
            <w:proofErr w:type="spellStart"/>
            <w:r w:rsidRPr="006241B2">
              <w:rPr>
                <w:rFonts w:cstheme="majorBidi"/>
                <w:sz w:val="16"/>
                <w:szCs w:val="16"/>
              </w:rPr>
              <w:t>androgénétique</w:t>
            </w:r>
            <w:proofErr w:type="spellEnd"/>
            <w:r w:rsidRPr="006241B2">
              <w:rPr>
                <w:rFonts w:cstheme="majorBidi"/>
                <w:sz w:val="16"/>
                <w:szCs w:val="16"/>
              </w:rPr>
              <w:t xml:space="preserve"> in vitro chez le blé dur et sur la stimulation des défenses de la plante contre les attaques fongiques chez la tomate et l’ail</w:t>
            </w:r>
          </w:p>
        </w:tc>
        <w:tc>
          <w:tcPr>
            <w:tcW w:w="485" w:type="dxa"/>
          </w:tcPr>
          <w:p w:rsidR="003E266E" w:rsidRPr="006241B2" w:rsidRDefault="003E266E" w:rsidP="003E266E">
            <w:pPr>
              <w:jc w:val="center"/>
              <w:rPr>
                <w:rFonts w:cstheme="majorBidi"/>
                <w:sz w:val="16"/>
                <w:szCs w:val="16"/>
              </w:rPr>
            </w:pPr>
            <w:r w:rsidRPr="006241B2">
              <w:rPr>
                <w:rFonts w:cstheme="majorBidi"/>
                <w:sz w:val="16"/>
                <w:szCs w:val="16"/>
              </w:rPr>
              <w:t>1</w:t>
            </w:r>
          </w:p>
          <w:p w:rsidR="003E266E" w:rsidRPr="006241B2" w:rsidRDefault="003E266E" w:rsidP="003E266E">
            <w:pPr>
              <w:jc w:val="center"/>
              <w:rPr>
                <w:rFonts w:cstheme="majorBidi"/>
                <w:sz w:val="16"/>
                <w:szCs w:val="16"/>
              </w:rPr>
            </w:pPr>
          </w:p>
        </w:tc>
        <w:tc>
          <w:tcPr>
            <w:tcW w:w="571"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522"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606"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607"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606" w:type="dxa"/>
          </w:tcPr>
          <w:p w:rsidR="003E266E" w:rsidRPr="006241B2" w:rsidRDefault="003E266E" w:rsidP="003E266E">
            <w:pPr>
              <w:jc w:val="center"/>
              <w:rPr>
                <w:rFonts w:cstheme="majorBidi"/>
                <w:sz w:val="16"/>
                <w:szCs w:val="16"/>
              </w:rPr>
            </w:pPr>
            <w:r w:rsidRPr="006241B2">
              <w:rPr>
                <w:rFonts w:cstheme="majorBidi"/>
                <w:sz w:val="16"/>
                <w:szCs w:val="16"/>
              </w:rPr>
              <w:t>2</w:t>
            </w:r>
          </w:p>
        </w:tc>
        <w:tc>
          <w:tcPr>
            <w:tcW w:w="607" w:type="dxa"/>
          </w:tcPr>
          <w:p w:rsidR="003E266E" w:rsidRPr="006241B2" w:rsidRDefault="003E266E" w:rsidP="003E266E">
            <w:pPr>
              <w:jc w:val="center"/>
              <w:rPr>
                <w:rFonts w:cstheme="majorBidi"/>
                <w:b/>
                <w:bCs/>
                <w:color w:val="FF0000"/>
                <w:sz w:val="16"/>
                <w:szCs w:val="16"/>
              </w:rPr>
            </w:pPr>
            <w:r w:rsidRPr="006241B2">
              <w:rPr>
                <w:rFonts w:cstheme="majorBidi"/>
                <w:b/>
                <w:bCs/>
                <w:color w:val="FF0000"/>
                <w:sz w:val="16"/>
                <w:szCs w:val="16"/>
              </w:rPr>
              <w:t>3</w:t>
            </w:r>
          </w:p>
        </w:tc>
      </w:tr>
      <w:tr w:rsidR="003E266E" w:rsidRPr="006241B2" w:rsidTr="00710B75">
        <w:trPr>
          <w:trHeight w:val="585"/>
        </w:trPr>
        <w:tc>
          <w:tcPr>
            <w:tcW w:w="406" w:type="dxa"/>
          </w:tcPr>
          <w:p w:rsidR="003E266E" w:rsidRPr="006241B2" w:rsidRDefault="003E266E" w:rsidP="003E266E">
            <w:pPr>
              <w:jc w:val="center"/>
              <w:rPr>
                <w:rFonts w:cstheme="majorBidi"/>
                <w:b/>
                <w:bCs/>
                <w:sz w:val="16"/>
                <w:szCs w:val="16"/>
              </w:rPr>
            </w:pPr>
            <w:r w:rsidRPr="006241B2">
              <w:rPr>
                <w:rFonts w:cstheme="majorBidi"/>
                <w:b/>
                <w:bCs/>
                <w:sz w:val="16"/>
                <w:szCs w:val="16"/>
              </w:rPr>
              <w:t>3</w:t>
            </w:r>
          </w:p>
        </w:tc>
        <w:tc>
          <w:tcPr>
            <w:tcW w:w="1332" w:type="dxa"/>
          </w:tcPr>
          <w:p w:rsidR="003E266E" w:rsidRPr="006241B2" w:rsidRDefault="003E266E" w:rsidP="003E266E">
            <w:pPr>
              <w:jc w:val="center"/>
              <w:rPr>
                <w:rFonts w:cstheme="majorBidi"/>
                <w:b/>
                <w:bCs/>
                <w:sz w:val="16"/>
                <w:szCs w:val="16"/>
              </w:rPr>
            </w:pPr>
            <w:r w:rsidRPr="006241B2">
              <w:rPr>
                <w:rFonts w:cstheme="majorBidi"/>
                <w:b/>
                <w:bCs/>
                <w:sz w:val="16"/>
                <w:szCs w:val="16"/>
              </w:rPr>
              <w:t>BAZRI KAMEL EDDI NE</w:t>
            </w:r>
          </w:p>
        </w:tc>
        <w:tc>
          <w:tcPr>
            <w:tcW w:w="3490" w:type="dxa"/>
          </w:tcPr>
          <w:p w:rsidR="003E266E" w:rsidRPr="006241B2" w:rsidRDefault="003E266E" w:rsidP="003E266E">
            <w:pPr>
              <w:jc w:val="center"/>
              <w:rPr>
                <w:rFonts w:cstheme="majorBidi"/>
                <w:sz w:val="16"/>
                <w:szCs w:val="16"/>
              </w:rPr>
            </w:pPr>
            <w:r w:rsidRPr="006241B2">
              <w:rPr>
                <w:rFonts w:cstheme="majorBidi"/>
                <w:sz w:val="16"/>
                <w:szCs w:val="16"/>
              </w:rPr>
              <w:t>Importance de la fertilisation organique pour l’activité biologique et développement durable des sols destinés à la production du blé à Constantine</w:t>
            </w:r>
          </w:p>
        </w:tc>
        <w:tc>
          <w:tcPr>
            <w:tcW w:w="485" w:type="dxa"/>
          </w:tcPr>
          <w:p w:rsidR="003E266E" w:rsidRPr="006241B2" w:rsidRDefault="003E266E" w:rsidP="003E266E">
            <w:pPr>
              <w:jc w:val="center"/>
              <w:rPr>
                <w:rFonts w:cstheme="majorBidi"/>
                <w:sz w:val="16"/>
                <w:szCs w:val="16"/>
                <w:lang w:val="en-US"/>
              </w:rPr>
            </w:pPr>
            <w:r w:rsidRPr="006241B2">
              <w:rPr>
                <w:rFonts w:cstheme="majorBidi"/>
                <w:sz w:val="16"/>
                <w:szCs w:val="16"/>
                <w:lang w:val="en-US"/>
              </w:rPr>
              <w:t>1</w:t>
            </w:r>
          </w:p>
        </w:tc>
        <w:tc>
          <w:tcPr>
            <w:tcW w:w="571" w:type="dxa"/>
          </w:tcPr>
          <w:p w:rsidR="003E266E" w:rsidRPr="006241B2" w:rsidRDefault="003E266E" w:rsidP="003E266E">
            <w:pPr>
              <w:jc w:val="center"/>
              <w:rPr>
                <w:rFonts w:cstheme="majorBidi"/>
                <w:sz w:val="16"/>
                <w:szCs w:val="16"/>
                <w:lang w:val="en-US"/>
              </w:rPr>
            </w:pPr>
            <w:r w:rsidRPr="006241B2">
              <w:rPr>
                <w:rFonts w:cstheme="majorBidi"/>
                <w:sz w:val="16"/>
                <w:szCs w:val="16"/>
                <w:lang w:val="en-US"/>
              </w:rPr>
              <w:t>1</w:t>
            </w:r>
          </w:p>
          <w:p w:rsidR="003E266E" w:rsidRPr="006241B2" w:rsidRDefault="003E266E" w:rsidP="003E266E">
            <w:pPr>
              <w:jc w:val="center"/>
              <w:rPr>
                <w:rFonts w:cstheme="majorBidi"/>
                <w:sz w:val="16"/>
                <w:szCs w:val="16"/>
                <w:lang w:val="en-US"/>
              </w:rPr>
            </w:pPr>
          </w:p>
        </w:tc>
        <w:tc>
          <w:tcPr>
            <w:tcW w:w="522" w:type="dxa"/>
          </w:tcPr>
          <w:p w:rsidR="003E266E" w:rsidRPr="006241B2" w:rsidRDefault="003E266E" w:rsidP="003E266E">
            <w:pPr>
              <w:jc w:val="center"/>
              <w:rPr>
                <w:rFonts w:cstheme="majorBidi"/>
                <w:sz w:val="16"/>
                <w:szCs w:val="16"/>
                <w:lang w:val="en-US"/>
              </w:rPr>
            </w:pPr>
            <w:r w:rsidRPr="006241B2">
              <w:rPr>
                <w:rFonts w:cstheme="majorBidi"/>
                <w:sz w:val="16"/>
                <w:szCs w:val="16"/>
                <w:lang w:val="en-US"/>
              </w:rPr>
              <w:t>1</w:t>
            </w:r>
          </w:p>
        </w:tc>
        <w:tc>
          <w:tcPr>
            <w:tcW w:w="606" w:type="dxa"/>
          </w:tcPr>
          <w:p w:rsidR="003E266E" w:rsidRPr="006241B2" w:rsidRDefault="003E266E" w:rsidP="003E266E">
            <w:pPr>
              <w:jc w:val="center"/>
              <w:rPr>
                <w:rFonts w:cstheme="majorBidi"/>
                <w:sz w:val="16"/>
                <w:szCs w:val="16"/>
                <w:lang w:val="en-US"/>
              </w:rPr>
            </w:pPr>
            <w:r w:rsidRPr="006241B2">
              <w:rPr>
                <w:rFonts w:cstheme="majorBidi"/>
                <w:sz w:val="16"/>
                <w:szCs w:val="16"/>
                <w:lang w:val="en-US"/>
              </w:rPr>
              <w:t>0</w:t>
            </w:r>
          </w:p>
        </w:tc>
        <w:tc>
          <w:tcPr>
            <w:tcW w:w="607" w:type="dxa"/>
          </w:tcPr>
          <w:p w:rsidR="003E266E" w:rsidRPr="006241B2" w:rsidRDefault="003E266E" w:rsidP="003E266E">
            <w:pPr>
              <w:jc w:val="center"/>
              <w:rPr>
                <w:rFonts w:cstheme="majorBidi"/>
                <w:sz w:val="16"/>
                <w:szCs w:val="16"/>
                <w:lang w:val="en-US"/>
              </w:rPr>
            </w:pPr>
            <w:r w:rsidRPr="006241B2">
              <w:rPr>
                <w:rFonts w:cstheme="majorBidi"/>
                <w:sz w:val="16"/>
                <w:szCs w:val="16"/>
                <w:lang w:val="en-US"/>
              </w:rPr>
              <w:t>0</w:t>
            </w:r>
          </w:p>
        </w:tc>
        <w:tc>
          <w:tcPr>
            <w:tcW w:w="606" w:type="dxa"/>
          </w:tcPr>
          <w:p w:rsidR="003E266E" w:rsidRPr="006241B2" w:rsidRDefault="003E266E" w:rsidP="003E266E">
            <w:pPr>
              <w:jc w:val="center"/>
              <w:rPr>
                <w:rFonts w:cstheme="majorBidi"/>
                <w:sz w:val="16"/>
                <w:szCs w:val="16"/>
                <w:lang w:val="en-US"/>
              </w:rPr>
            </w:pPr>
            <w:r w:rsidRPr="006241B2">
              <w:rPr>
                <w:rFonts w:cstheme="majorBidi"/>
                <w:sz w:val="16"/>
                <w:szCs w:val="16"/>
                <w:lang w:val="en-US"/>
              </w:rPr>
              <w:t>2</w:t>
            </w:r>
          </w:p>
        </w:tc>
        <w:tc>
          <w:tcPr>
            <w:tcW w:w="607" w:type="dxa"/>
          </w:tcPr>
          <w:p w:rsidR="003E266E" w:rsidRPr="006241B2" w:rsidRDefault="003E266E" w:rsidP="003E266E">
            <w:pPr>
              <w:jc w:val="center"/>
              <w:rPr>
                <w:rFonts w:cstheme="majorBidi"/>
                <w:b/>
                <w:bCs/>
                <w:color w:val="FF0000"/>
                <w:sz w:val="16"/>
                <w:szCs w:val="16"/>
                <w:lang w:val="en-US"/>
              </w:rPr>
            </w:pPr>
            <w:r w:rsidRPr="006241B2">
              <w:rPr>
                <w:rFonts w:cstheme="majorBidi"/>
                <w:b/>
                <w:bCs/>
                <w:color w:val="FF0000"/>
                <w:sz w:val="16"/>
                <w:szCs w:val="16"/>
                <w:lang w:val="en-US"/>
              </w:rPr>
              <w:t>5</w:t>
            </w:r>
          </w:p>
        </w:tc>
      </w:tr>
      <w:tr w:rsidR="003E266E" w:rsidRPr="006241B2" w:rsidTr="00710B75">
        <w:trPr>
          <w:trHeight w:val="486"/>
        </w:trPr>
        <w:tc>
          <w:tcPr>
            <w:tcW w:w="406" w:type="dxa"/>
          </w:tcPr>
          <w:p w:rsidR="003E266E" w:rsidRPr="006241B2" w:rsidRDefault="003E266E" w:rsidP="003E266E">
            <w:pPr>
              <w:jc w:val="center"/>
              <w:rPr>
                <w:rFonts w:cstheme="majorBidi"/>
                <w:sz w:val="16"/>
                <w:szCs w:val="16"/>
              </w:rPr>
            </w:pPr>
            <w:r w:rsidRPr="006241B2">
              <w:rPr>
                <w:rFonts w:cstheme="majorBidi"/>
                <w:sz w:val="16"/>
                <w:szCs w:val="16"/>
              </w:rPr>
              <w:t>4</w:t>
            </w:r>
          </w:p>
        </w:tc>
        <w:tc>
          <w:tcPr>
            <w:tcW w:w="1332" w:type="dxa"/>
          </w:tcPr>
          <w:p w:rsidR="003E266E" w:rsidRPr="006241B2" w:rsidRDefault="003E266E" w:rsidP="003E266E">
            <w:pPr>
              <w:jc w:val="center"/>
              <w:rPr>
                <w:rFonts w:cstheme="majorBidi"/>
                <w:b/>
                <w:bCs/>
                <w:sz w:val="16"/>
                <w:szCs w:val="16"/>
                <w:lang w:val="en-US"/>
              </w:rPr>
            </w:pPr>
            <w:r w:rsidRPr="006241B2">
              <w:rPr>
                <w:rFonts w:cstheme="majorBidi"/>
                <w:b/>
                <w:bCs/>
                <w:sz w:val="16"/>
                <w:szCs w:val="16"/>
                <w:lang w:val="en-US"/>
              </w:rPr>
              <w:t>DJEKOUN ABDELHAMID</w:t>
            </w:r>
          </w:p>
        </w:tc>
        <w:tc>
          <w:tcPr>
            <w:tcW w:w="3490" w:type="dxa"/>
          </w:tcPr>
          <w:p w:rsidR="003E266E" w:rsidRPr="006241B2" w:rsidRDefault="003E266E" w:rsidP="003E266E">
            <w:pPr>
              <w:jc w:val="center"/>
              <w:rPr>
                <w:rFonts w:cstheme="majorBidi"/>
                <w:sz w:val="16"/>
                <w:szCs w:val="16"/>
              </w:rPr>
            </w:pPr>
            <w:r w:rsidRPr="006241B2">
              <w:rPr>
                <w:rFonts w:cstheme="majorBidi"/>
                <w:sz w:val="16"/>
                <w:szCs w:val="16"/>
              </w:rPr>
              <w:t xml:space="preserve">Effet des légumineuses à des souches </w:t>
            </w:r>
            <w:proofErr w:type="spellStart"/>
            <w:r w:rsidRPr="006241B2">
              <w:rPr>
                <w:rFonts w:cstheme="majorBidi"/>
                <w:sz w:val="16"/>
                <w:szCs w:val="16"/>
              </w:rPr>
              <w:t>rhizosphériques</w:t>
            </w:r>
            <w:proofErr w:type="spellEnd"/>
            <w:r w:rsidRPr="006241B2">
              <w:rPr>
                <w:rFonts w:cstheme="majorBidi"/>
                <w:sz w:val="16"/>
                <w:szCs w:val="16"/>
              </w:rPr>
              <w:t xml:space="preserve"> associées sur l’adaptation de la plante au </w:t>
            </w:r>
            <w:proofErr w:type="spellStart"/>
            <w:r w:rsidRPr="006241B2">
              <w:rPr>
                <w:rFonts w:cstheme="majorBidi"/>
                <w:sz w:val="16"/>
                <w:szCs w:val="16"/>
              </w:rPr>
              <w:t>deficit</w:t>
            </w:r>
            <w:proofErr w:type="spellEnd"/>
            <w:r w:rsidRPr="006241B2">
              <w:rPr>
                <w:rFonts w:cstheme="majorBidi"/>
                <w:sz w:val="16"/>
                <w:szCs w:val="16"/>
              </w:rPr>
              <w:t xml:space="preserve"> hydrique et leur impact sur la culture de blé en </w:t>
            </w:r>
            <w:proofErr w:type="spellStart"/>
            <w:r w:rsidRPr="006241B2">
              <w:rPr>
                <w:rFonts w:cstheme="majorBidi"/>
                <w:sz w:val="16"/>
                <w:szCs w:val="16"/>
              </w:rPr>
              <w:t>retation</w:t>
            </w:r>
            <w:proofErr w:type="spellEnd"/>
          </w:p>
        </w:tc>
        <w:tc>
          <w:tcPr>
            <w:tcW w:w="485" w:type="dxa"/>
          </w:tcPr>
          <w:p w:rsidR="003E266E" w:rsidRPr="006241B2" w:rsidRDefault="003E266E" w:rsidP="003E266E">
            <w:pPr>
              <w:jc w:val="center"/>
              <w:rPr>
                <w:rFonts w:cstheme="majorBidi"/>
                <w:sz w:val="16"/>
                <w:szCs w:val="16"/>
              </w:rPr>
            </w:pPr>
            <w:r w:rsidRPr="006241B2">
              <w:rPr>
                <w:rFonts w:cstheme="majorBidi"/>
                <w:sz w:val="16"/>
                <w:szCs w:val="16"/>
              </w:rPr>
              <w:t>1</w:t>
            </w:r>
          </w:p>
          <w:p w:rsidR="003E266E" w:rsidRPr="006241B2" w:rsidRDefault="003E266E" w:rsidP="003E266E">
            <w:pPr>
              <w:jc w:val="center"/>
              <w:rPr>
                <w:rFonts w:cstheme="majorBidi"/>
                <w:sz w:val="16"/>
                <w:szCs w:val="16"/>
              </w:rPr>
            </w:pPr>
          </w:p>
        </w:tc>
        <w:tc>
          <w:tcPr>
            <w:tcW w:w="571" w:type="dxa"/>
          </w:tcPr>
          <w:p w:rsidR="003E266E" w:rsidRPr="006241B2" w:rsidRDefault="003E266E" w:rsidP="003E266E">
            <w:pPr>
              <w:jc w:val="center"/>
              <w:rPr>
                <w:rFonts w:cstheme="majorBidi"/>
                <w:sz w:val="16"/>
                <w:szCs w:val="16"/>
              </w:rPr>
            </w:pPr>
            <w:r w:rsidRPr="006241B2">
              <w:rPr>
                <w:rFonts w:cstheme="majorBidi"/>
                <w:sz w:val="16"/>
                <w:szCs w:val="16"/>
              </w:rPr>
              <w:t>0</w:t>
            </w:r>
          </w:p>
          <w:p w:rsidR="003E266E" w:rsidRPr="006241B2" w:rsidRDefault="003E266E" w:rsidP="003E266E">
            <w:pPr>
              <w:jc w:val="center"/>
              <w:rPr>
                <w:rFonts w:cstheme="majorBidi"/>
                <w:sz w:val="16"/>
                <w:szCs w:val="16"/>
              </w:rPr>
            </w:pPr>
          </w:p>
        </w:tc>
        <w:tc>
          <w:tcPr>
            <w:tcW w:w="522" w:type="dxa"/>
          </w:tcPr>
          <w:p w:rsidR="003E266E" w:rsidRPr="006241B2" w:rsidRDefault="003E266E" w:rsidP="003E266E">
            <w:pPr>
              <w:jc w:val="center"/>
              <w:rPr>
                <w:rFonts w:cstheme="majorBidi"/>
                <w:sz w:val="16"/>
                <w:szCs w:val="16"/>
              </w:rPr>
            </w:pPr>
            <w:r w:rsidRPr="006241B2">
              <w:rPr>
                <w:rFonts w:cstheme="majorBidi"/>
                <w:sz w:val="16"/>
                <w:szCs w:val="16"/>
              </w:rPr>
              <w:t>2</w:t>
            </w:r>
          </w:p>
        </w:tc>
        <w:tc>
          <w:tcPr>
            <w:tcW w:w="606"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607"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606" w:type="dxa"/>
          </w:tcPr>
          <w:p w:rsidR="003E266E" w:rsidRPr="006241B2" w:rsidRDefault="003E266E" w:rsidP="003E266E">
            <w:pPr>
              <w:jc w:val="center"/>
              <w:rPr>
                <w:rFonts w:cstheme="majorBidi"/>
                <w:sz w:val="16"/>
                <w:szCs w:val="16"/>
              </w:rPr>
            </w:pPr>
            <w:r w:rsidRPr="006241B2">
              <w:rPr>
                <w:rFonts w:cstheme="majorBidi"/>
                <w:sz w:val="16"/>
                <w:szCs w:val="16"/>
              </w:rPr>
              <w:t>2</w:t>
            </w:r>
          </w:p>
        </w:tc>
        <w:tc>
          <w:tcPr>
            <w:tcW w:w="607" w:type="dxa"/>
          </w:tcPr>
          <w:p w:rsidR="003E266E" w:rsidRPr="006241B2" w:rsidRDefault="003E266E" w:rsidP="003E266E">
            <w:pPr>
              <w:jc w:val="center"/>
              <w:rPr>
                <w:rFonts w:cstheme="majorBidi"/>
                <w:b/>
                <w:bCs/>
                <w:color w:val="FF0000"/>
                <w:sz w:val="16"/>
                <w:szCs w:val="16"/>
              </w:rPr>
            </w:pPr>
            <w:r w:rsidRPr="006241B2">
              <w:rPr>
                <w:rFonts w:cstheme="majorBidi"/>
                <w:b/>
                <w:bCs/>
                <w:color w:val="FF0000"/>
                <w:sz w:val="16"/>
                <w:szCs w:val="16"/>
              </w:rPr>
              <w:t>5</w:t>
            </w:r>
          </w:p>
        </w:tc>
      </w:tr>
      <w:tr w:rsidR="003E266E" w:rsidRPr="006241B2" w:rsidTr="00710B75">
        <w:trPr>
          <w:trHeight w:val="498"/>
        </w:trPr>
        <w:tc>
          <w:tcPr>
            <w:tcW w:w="406" w:type="dxa"/>
          </w:tcPr>
          <w:p w:rsidR="003E266E" w:rsidRPr="006241B2" w:rsidRDefault="003E266E" w:rsidP="003E266E">
            <w:pPr>
              <w:jc w:val="center"/>
              <w:rPr>
                <w:rFonts w:cstheme="majorBidi"/>
                <w:sz w:val="16"/>
                <w:szCs w:val="16"/>
              </w:rPr>
            </w:pPr>
            <w:r w:rsidRPr="006241B2">
              <w:rPr>
                <w:rFonts w:cstheme="majorBidi"/>
                <w:sz w:val="16"/>
                <w:szCs w:val="16"/>
              </w:rPr>
              <w:t>5</w:t>
            </w:r>
          </w:p>
        </w:tc>
        <w:tc>
          <w:tcPr>
            <w:tcW w:w="1332" w:type="dxa"/>
          </w:tcPr>
          <w:p w:rsidR="003E266E" w:rsidRPr="006241B2" w:rsidRDefault="003E266E" w:rsidP="003E266E">
            <w:pPr>
              <w:jc w:val="center"/>
              <w:rPr>
                <w:rFonts w:cstheme="majorBidi"/>
                <w:b/>
                <w:bCs/>
                <w:sz w:val="16"/>
                <w:szCs w:val="16"/>
              </w:rPr>
            </w:pPr>
            <w:r w:rsidRPr="006241B2">
              <w:rPr>
                <w:rFonts w:cstheme="majorBidi"/>
                <w:b/>
                <w:bCs/>
                <w:sz w:val="16"/>
                <w:szCs w:val="16"/>
              </w:rPr>
              <w:t>BENHIZIA YACINE</w:t>
            </w:r>
          </w:p>
        </w:tc>
        <w:tc>
          <w:tcPr>
            <w:tcW w:w="3490" w:type="dxa"/>
          </w:tcPr>
          <w:p w:rsidR="003E266E" w:rsidRPr="006241B2" w:rsidRDefault="003E266E" w:rsidP="003E266E">
            <w:pPr>
              <w:jc w:val="center"/>
              <w:rPr>
                <w:rFonts w:cstheme="majorBidi"/>
                <w:sz w:val="16"/>
                <w:szCs w:val="16"/>
              </w:rPr>
            </w:pPr>
            <w:r w:rsidRPr="006241B2">
              <w:rPr>
                <w:rFonts w:cstheme="majorBidi"/>
                <w:sz w:val="16"/>
                <w:szCs w:val="16"/>
              </w:rPr>
              <w:t xml:space="preserve">Description de la flore </w:t>
            </w:r>
            <w:proofErr w:type="spellStart"/>
            <w:r w:rsidRPr="006241B2">
              <w:rPr>
                <w:rFonts w:cstheme="majorBidi"/>
                <w:sz w:val="16"/>
                <w:szCs w:val="16"/>
              </w:rPr>
              <w:t>rhizosphèrique</w:t>
            </w:r>
            <w:proofErr w:type="spellEnd"/>
            <w:r w:rsidRPr="006241B2">
              <w:rPr>
                <w:rFonts w:cstheme="majorBidi"/>
                <w:sz w:val="16"/>
                <w:szCs w:val="16"/>
              </w:rPr>
              <w:t xml:space="preserve"> et </w:t>
            </w:r>
            <w:proofErr w:type="spellStart"/>
            <w:r w:rsidRPr="006241B2">
              <w:rPr>
                <w:rFonts w:cstheme="majorBidi"/>
                <w:sz w:val="16"/>
                <w:szCs w:val="16"/>
              </w:rPr>
              <w:t>phyllosphèrique</w:t>
            </w:r>
            <w:proofErr w:type="spellEnd"/>
            <w:r w:rsidRPr="006241B2">
              <w:rPr>
                <w:rFonts w:cstheme="majorBidi"/>
                <w:sz w:val="16"/>
                <w:szCs w:val="16"/>
              </w:rPr>
              <w:t xml:space="preserve"> autochtone et son incidence sur les rendements du vignoble en Algérie</w:t>
            </w:r>
          </w:p>
        </w:tc>
        <w:tc>
          <w:tcPr>
            <w:tcW w:w="485" w:type="dxa"/>
          </w:tcPr>
          <w:p w:rsidR="003E266E" w:rsidRPr="006241B2" w:rsidRDefault="003E266E" w:rsidP="003E266E">
            <w:pPr>
              <w:jc w:val="center"/>
              <w:rPr>
                <w:rFonts w:cstheme="majorBidi"/>
                <w:sz w:val="16"/>
                <w:szCs w:val="16"/>
              </w:rPr>
            </w:pPr>
            <w:r w:rsidRPr="006241B2">
              <w:rPr>
                <w:rFonts w:cstheme="majorBidi"/>
                <w:sz w:val="16"/>
                <w:szCs w:val="16"/>
              </w:rPr>
              <w:t>1</w:t>
            </w:r>
          </w:p>
        </w:tc>
        <w:tc>
          <w:tcPr>
            <w:tcW w:w="571"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522" w:type="dxa"/>
          </w:tcPr>
          <w:p w:rsidR="003E266E" w:rsidRPr="006241B2" w:rsidRDefault="003E266E" w:rsidP="003E266E">
            <w:pPr>
              <w:jc w:val="center"/>
              <w:rPr>
                <w:rFonts w:cstheme="majorBidi"/>
                <w:sz w:val="16"/>
                <w:szCs w:val="16"/>
              </w:rPr>
            </w:pPr>
            <w:r w:rsidRPr="006241B2">
              <w:rPr>
                <w:rFonts w:cstheme="majorBidi"/>
                <w:sz w:val="16"/>
                <w:szCs w:val="16"/>
              </w:rPr>
              <w:t>1</w:t>
            </w:r>
          </w:p>
        </w:tc>
        <w:tc>
          <w:tcPr>
            <w:tcW w:w="606" w:type="dxa"/>
          </w:tcPr>
          <w:p w:rsidR="003E266E" w:rsidRPr="006241B2" w:rsidRDefault="003E266E" w:rsidP="003E266E">
            <w:pPr>
              <w:jc w:val="center"/>
              <w:rPr>
                <w:rFonts w:cstheme="majorBidi"/>
                <w:sz w:val="16"/>
                <w:szCs w:val="16"/>
              </w:rPr>
            </w:pPr>
            <w:r w:rsidRPr="006241B2">
              <w:rPr>
                <w:rFonts w:cstheme="majorBidi"/>
                <w:sz w:val="16"/>
                <w:szCs w:val="16"/>
              </w:rPr>
              <w:t>2</w:t>
            </w:r>
          </w:p>
        </w:tc>
        <w:tc>
          <w:tcPr>
            <w:tcW w:w="607"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606" w:type="dxa"/>
          </w:tcPr>
          <w:p w:rsidR="003E266E" w:rsidRPr="006241B2" w:rsidRDefault="003E266E" w:rsidP="003E266E">
            <w:pPr>
              <w:jc w:val="center"/>
              <w:rPr>
                <w:rFonts w:cstheme="majorBidi"/>
                <w:sz w:val="16"/>
                <w:szCs w:val="16"/>
              </w:rPr>
            </w:pPr>
            <w:r w:rsidRPr="006241B2">
              <w:rPr>
                <w:rFonts w:cstheme="majorBidi"/>
                <w:sz w:val="16"/>
                <w:szCs w:val="16"/>
              </w:rPr>
              <w:t>2</w:t>
            </w:r>
          </w:p>
        </w:tc>
        <w:tc>
          <w:tcPr>
            <w:tcW w:w="607" w:type="dxa"/>
          </w:tcPr>
          <w:p w:rsidR="003E266E" w:rsidRPr="006241B2" w:rsidRDefault="003E266E" w:rsidP="003E266E">
            <w:pPr>
              <w:jc w:val="center"/>
              <w:rPr>
                <w:rFonts w:cstheme="majorBidi"/>
                <w:b/>
                <w:bCs/>
                <w:color w:val="FF0000"/>
                <w:sz w:val="16"/>
                <w:szCs w:val="16"/>
              </w:rPr>
            </w:pPr>
            <w:r w:rsidRPr="006241B2">
              <w:rPr>
                <w:rFonts w:cstheme="majorBidi"/>
                <w:b/>
                <w:bCs/>
                <w:color w:val="FF0000"/>
                <w:sz w:val="16"/>
                <w:szCs w:val="16"/>
              </w:rPr>
              <w:t>6</w:t>
            </w:r>
          </w:p>
        </w:tc>
      </w:tr>
      <w:tr w:rsidR="003E266E" w:rsidRPr="006241B2" w:rsidTr="00710B75">
        <w:trPr>
          <w:trHeight w:val="404"/>
        </w:trPr>
        <w:tc>
          <w:tcPr>
            <w:tcW w:w="406" w:type="dxa"/>
          </w:tcPr>
          <w:p w:rsidR="003E266E" w:rsidRPr="006241B2" w:rsidRDefault="003E266E" w:rsidP="003E266E">
            <w:pPr>
              <w:jc w:val="center"/>
              <w:rPr>
                <w:rFonts w:cstheme="majorBidi"/>
                <w:sz w:val="16"/>
                <w:szCs w:val="16"/>
              </w:rPr>
            </w:pPr>
            <w:r w:rsidRPr="006241B2">
              <w:rPr>
                <w:rFonts w:cstheme="majorBidi"/>
                <w:sz w:val="16"/>
                <w:szCs w:val="16"/>
              </w:rPr>
              <w:t>6</w:t>
            </w:r>
          </w:p>
        </w:tc>
        <w:tc>
          <w:tcPr>
            <w:tcW w:w="1332" w:type="dxa"/>
          </w:tcPr>
          <w:p w:rsidR="003E266E" w:rsidRPr="006241B2" w:rsidRDefault="003E266E" w:rsidP="003E266E">
            <w:pPr>
              <w:jc w:val="center"/>
              <w:rPr>
                <w:rFonts w:cstheme="majorBidi"/>
                <w:b/>
                <w:bCs/>
                <w:sz w:val="16"/>
                <w:szCs w:val="16"/>
              </w:rPr>
            </w:pPr>
            <w:r w:rsidRPr="006241B2">
              <w:rPr>
                <w:rFonts w:cstheme="majorBidi"/>
                <w:b/>
                <w:bCs/>
                <w:sz w:val="16"/>
                <w:szCs w:val="16"/>
              </w:rPr>
              <w:t>SATTA DALILA</w:t>
            </w:r>
          </w:p>
        </w:tc>
        <w:tc>
          <w:tcPr>
            <w:tcW w:w="3490" w:type="dxa"/>
          </w:tcPr>
          <w:p w:rsidR="003E266E" w:rsidRPr="006241B2" w:rsidRDefault="003E266E" w:rsidP="003E266E">
            <w:pPr>
              <w:jc w:val="center"/>
              <w:rPr>
                <w:rFonts w:cstheme="majorBidi"/>
                <w:sz w:val="16"/>
                <w:szCs w:val="16"/>
              </w:rPr>
            </w:pPr>
            <w:r w:rsidRPr="006241B2">
              <w:rPr>
                <w:rFonts w:cstheme="majorBidi"/>
                <w:sz w:val="16"/>
                <w:szCs w:val="16"/>
              </w:rPr>
              <w:t xml:space="preserve">Etude  des gènes marqueurs de prédisposition aux Cancers Colorectaux : sporadiques et </w:t>
            </w:r>
            <w:proofErr w:type="spellStart"/>
            <w:r w:rsidRPr="006241B2">
              <w:rPr>
                <w:rFonts w:cstheme="majorBidi"/>
                <w:sz w:val="16"/>
                <w:szCs w:val="16"/>
              </w:rPr>
              <w:t>hérédiaires</w:t>
            </w:r>
            <w:proofErr w:type="spellEnd"/>
          </w:p>
        </w:tc>
        <w:tc>
          <w:tcPr>
            <w:tcW w:w="485" w:type="dxa"/>
          </w:tcPr>
          <w:p w:rsidR="003E266E" w:rsidRPr="006241B2" w:rsidRDefault="003E266E" w:rsidP="003E266E">
            <w:pPr>
              <w:jc w:val="center"/>
              <w:rPr>
                <w:rFonts w:cstheme="majorBidi"/>
                <w:sz w:val="16"/>
                <w:szCs w:val="16"/>
              </w:rPr>
            </w:pPr>
            <w:r w:rsidRPr="006241B2">
              <w:rPr>
                <w:rFonts w:cstheme="majorBidi"/>
                <w:sz w:val="16"/>
                <w:szCs w:val="16"/>
              </w:rPr>
              <w:t>1</w:t>
            </w:r>
          </w:p>
        </w:tc>
        <w:tc>
          <w:tcPr>
            <w:tcW w:w="571" w:type="dxa"/>
          </w:tcPr>
          <w:p w:rsidR="003E266E" w:rsidRPr="006241B2" w:rsidRDefault="003E266E" w:rsidP="003E266E">
            <w:pPr>
              <w:jc w:val="center"/>
              <w:rPr>
                <w:rFonts w:cstheme="majorBidi"/>
                <w:sz w:val="16"/>
                <w:szCs w:val="16"/>
              </w:rPr>
            </w:pPr>
            <w:r w:rsidRPr="006241B2">
              <w:rPr>
                <w:rFonts w:cstheme="majorBidi"/>
                <w:sz w:val="16"/>
                <w:szCs w:val="16"/>
              </w:rPr>
              <w:t>0</w:t>
            </w:r>
          </w:p>
          <w:p w:rsidR="003E266E" w:rsidRPr="006241B2" w:rsidRDefault="003E266E" w:rsidP="003E266E">
            <w:pPr>
              <w:jc w:val="center"/>
              <w:rPr>
                <w:rFonts w:cstheme="majorBidi"/>
                <w:sz w:val="16"/>
                <w:szCs w:val="16"/>
              </w:rPr>
            </w:pPr>
          </w:p>
        </w:tc>
        <w:tc>
          <w:tcPr>
            <w:tcW w:w="522" w:type="dxa"/>
          </w:tcPr>
          <w:p w:rsidR="003E266E" w:rsidRPr="006241B2" w:rsidRDefault="003E266E" w:rsidP="003E266E">
            <w:pPr>
              <w:jc w:val="center"/>
              <w:rPr>
                <w:rFonts w:cstheme="majorBidi"/>
                <w:sz w:val="16"/>
                <w:szCs w:val="16"/>
              </w:rPr>
            </w:pPr>
            <w:r w:rsidRPr="006241B2">
              <w:rPr>
                <w:rFonts w:cstheme="majorBidi"/>
                <w:sz w:val="16"/>
                <w:szCs w:val="16"/>
              </w:rPr>
              <w:t>3</w:t>
            </w:r>
          </w:p>
        </w:tc>
        <w:tc>
          <w:tcPr>
            <w:tcW w:w="606" w:type="dxa"/>
          </w:tcPr>
          <w:p w:rsidR="003E266E" w:rsidRPr="006241B2" w:rsidRDefault="003E266E" w:rsidP="003E266E">
            <w:pPr>
              <w:jc w:val="center"/>
              <w:rPr>
                <w:rFonts w:cstheme="majorBidi"/>
                <w:sz w:val="16"/>
                <w:szCs w:val="16"/>
              </w:rPr>
            </w:pPr>
            <w:r w:rsidRPr="006241B2">
              <w:rPr>
                <w:rFonts w:cstheme="majorBidi"/>
                <w:sz w:val="16"/>
                <w:szCs w:val="16"/>
              </w:rPr>
              <w:t>1</w:t>
            </w:r>
          </w:p>
        </w:tc>
        <w:tc>
          <w:tcPr>
            <w:tcW w:w="607"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606"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607" w:type="dxa"/>
          </w:tcPr>
          <w:p w:rsidR="003E266E" w:rsidRPr="006241B2" w:rsidRDefault="00E771C0" w:rsidP="003E266E">
            <w:pPr>
              <w:jc w:val="center"/>
              <w:rPr>
                <w:rFonts w:cstheme="majorBidi"/>
                <w:b/>
                <w:bCs/>
                <w:color w:val="FF0000"/>
                <w:sz w:val="16"/>
                <w:szCs w:val="16"/>
              </w:rPr>
            </w:pPr>
            <w:r>
              <w:rPr>
                <w:rFonts w:cstheme="majorBidi"/>
                <w:b/>
                <w:bCs/>
                <w:color w:val="FF0000"/>
                <w:sz w:val="16"/>
                <w:szCs w:val="16"/>
              </w:rPr>
              <w:t>5</w:t>
            </w:r>
          </w:p>
        </w:tc>
      </w:tr>
      <w:tr w:rsidR="003E266E" w:rsidRPr="006241B2" w:rsidTr="00710B75">
        <w:trPr>
          <w:trHeight w:val="337"/>
        </w:trPr>
        <w:tc>
          <w:tcPr>
            <w:tcW w:w="406" w:type="dxa"/>
          </w:tcPr>
          <w:p w:rsidR="003E266E" w:rsidRPr="006241B2" w:rsidRDefault="003E266E" w:rsidP="003E266E">
            <w:pPr>
              <w:jc w:val="center"/>
              <w:rPr>
                <w:rFonts w:cstheme="majorBidi"/>
                <w:sz w:val="16"/>
                <w:szCs w:val="16"/>
              </w:rPr>
            </w:pPr>
            <w:r w:rsidRPr="006241B2">
              <w:rPr>
                <w:rFonts w:cstheme="majorBidi"/>
                <w:sz w:val="16"/>
                <w:szCs w:val="16"/>
              </w:rPr>
              <w:t>7</w:t>
            </w:r>
          </w:p>
        </w:tc>
        <w:tc>
          <w:tcPr>
            <w:tcW w:w="1332" w:type="dxa"/>
          </w:tcPr>
          <w:p w:rsidR="003E266E" w:rsidRPr="006241B2" w:rsidRDefault="003E266E" w:rsidP="003E266E">
            <w:pPr>
              <w:jc w:val="center"/>
              <w:rPr>
                <w:rFonts w:cstheme="majorBidi"/>
                <w:b/>
                <w:bCs/>
                <w:sz w:val="16"/>
                <w:szCs w:val="16"/>
              </w:rPr>
            </w:pPr>
            <w:r w:rsidRPr="006241B2">
              <w:rPr>
                <w:rFonts w:cstheme="majorBidi"/>
                <w:b/>
                <w:bCs/>
                <w:sz w:val="16"/>
                <w:szCs w:val="16"/>
              </w:rPr>
              <w:t>BENKENENA NAIMA</w:t>
            </w:r>
          </w:p>
        </w:tc>
        <w:tc>
          <w:tcPr>
            <w:tcW w:w="3490" w:type="dxa"/>
          </w:tcPr>
          <w:p w:rsidR="003E266E" w:rsidRPr="006241B2" w:rsidRDefault="003E266E" w:rsidP="003E266E">
            <w:pPr>
              <w:jc w:val="center"/>
              <w:rPr>
                <w:rFonts w:cstheme="majorBidi"/>
                <w:sz w:val="16"/>
                <w:szCs w:val="16"/>
              </w:rPr>
            </w:pPr>
            <w:r w:rsidRPr="006241B2">
              <w:rPr>
                <w:rFonts w:cstheme="majorBidi"/>
                <w:sz w:val="16"/>
                <w:szCs w:val="16"/>
              </w:rPr>
              <w:t>Etude des insectes ravageurs des cultures d’importance économique dans l’Est Algérien</w:t>
            </w:r>
          </w:p>
        </w:tc>
        <w:tc>
          <w:tcPr>
            <w:tcW w:w="485" w:type="dxa"/>
          </w:tcPr>
          <w:p w:rsidR="003E266E" w:rsidRPr="006241B2" w:rsidRDefault="003E266E" w:rsidP="003E266E">
            <w:pPr>
              <w:jc w:val="center"/>
              <w:rPr>
                <w:rFonts w:cstheme="majorBidi"/>
                <w:sz w:val="16"/>
                <w:szCs w:val="16"/>
              </w:rPr>
            </w:pPr>
            <w:r w:rsidRPr="006241B2">
              <w:rPr>
                <w:rFonts w:cstheme="majorBidi"/>
                <w:sz w:val="16"/>
                <w:szCs w:val="16"/>
              </w:rPr>
              <w:t>0</w:t>
            </w:r>
          </w:p>
          <w:p w:rsidR="003E266E" w:rsidRPr="006241B2" w:rsidRDefault="003E266E" w:rsidP="003E266E">
            <w:pPr>
              <w:jc w:val="center"/>
              <w:rPr>
                <w:rFonts w:cstheme="majorBidi"/>
                <w:sz w:val="16"/>
                <w:szCs w:val="16"/>
              </w:rPr>
            </w:pPr>
          </w:p>
        </w:tc>
        <w:tc>
          <w:tcPr>
            <w:tcW w:w="571" w:type="dxa"/>
          </w:tcPr>
          <w:p w:rsidR="003E266E" w:rsidRPr="006241B2" w:rsidRDefault="003E266E" w:rsidP="003E266E">
            <w:pPr>
              <w:jc w:val="center"/>
              <w:rPr>
                <w:rFonts w:cstheme="majorBidi"/>
                <w:sz w:val="16"/>
                <w:szCs w:val="16"/>
              </w:rPr>
            </w:pPr>
            <w:r w:rsidRPr="006241B2">
              <w:rPr>
                <w:rFonts w:cstheme="majorBidi"/>
                <w:sz w:val="16"/>
                <w:szCs w:val="16"/>
              </w:rPr>
              <w:t>1</w:t>
            </w:r>
          </w:p>
          <w:p w:rsidR="003E266E" w:rsidRPr="006241B2" w:rsidRDefault="003E266E" w:rsidP="003E266E">
            <w:pPr>
              <w:jc w:val="center"/>
              <w:rPr>
                <w:rFonts w:cstheme="majorBidi"/>
                <w:sz w:val="16"/>
                <w:szCs w:val="16"/>
              </w:rPr>
            </w:pPr>
          </w:p>
        </w:tc>
        <w:tc>
          <w:tcPr>
            <w:tcW w:w="522"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606"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607"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606" w:type="dxa"/>
          </w:tcPr>
          <w:p w:rsidR="003E266E" w:rsidRPr="006241B2" w:rsidRDefault="003E266E" w:rsidP="003E266E">
            <w:pPr>
              <w:jc w:val="center"/>
              <w:rPr>
                <w:rFonts w:cstheme="majorBidi"/>
                <w:sz w:val="16"/>
                <w:szCs w:val="16"/>
              </w:rPr>
            </w:pPr>
            <w:r w:rsidRPr="006241B2">
              <w:rPr>
                <w:rFonts w:cstheme="majorBidi"/>
                <w:sz w:val="16"/>
                <w:szCs w:val="16"/>
              </w:rPr>
              <w:t>2</w:t>
            </w:r>
          </w:p>
        </w:tc>
        <w:tc>
          <w:tcPr>
            <w:tcW w:w="607" w:type="dxa"/>
          </w:tcPr>
          <w:p w:rsidR="003E266E" w:rsidRPr="006241B2" w:rsidRDefault="003E266E" w:rsidP="003E266E">
            <w:pPr>
              <w:jc w:val="center"/>
              <w:rPr>
                <w:rFonts w:cstheme="majorBidi"/>
                <w:b/>
                <w:bCs/>
                <w:color w:val="FF0000"/>
                <w:sz w:val="16"/>
                <w:szCs w:val="16"/>
              </w:rPr>
            </w:pPr>
            <w:r w:rsidRPr="006241B2">
              <w:rPr>
                <w:rFonts w:cstheme="majorBidi"/>
                <w:b/>
                <w:bCs/>
                <w:color w:val="FF0000"/>
                <w:sz w:val="16"/>
                <w:szCs w:val="16"/>
              </w:rPr>
              <w:t>3</w:t>
            </w:r>
          </w:p>
        </w:tc>
      </w:tr>
      <w:tr w:rsidR="003E266E" w:rsidRPr="006241B2" w:rsidTr="00710B75">
        <w:trPr>
          <w:trHeight w:val="498"/>
        </w:trPr>
        <w:tc>
          <w:tcPr>
            <w:tcW w:w="406" w:type="dxa"/>
          </w:tcPr>
          <w:p w:rsidR="003E266E" w:rsidRPr="006241B2" w:rsidRDefault="003E266E" w:rsidP="003E266E">
            <w:pPr>
              <w:jc w:val="center"/>
              <w:rPr>
                <w:rFonts w:cstheme="majorBidi"/>
                <w:sz w:val="16"/>
                <w:szCs w:val="16"/>
              </w:rPr>
            </w:pPr>
            <w:r w:rsidRPr="006241B2">
              <w:rPr>
                <w:rFonts w:cstheme="majorBidi"/>
                <w:sz w:val="16"/>
                <w:szCs w:val="16"/>
              </w:rPr>
              <w:t>8</w:t>
            </w:r>
          </w:p>
        </w:tc>
        <w:tc>
          <w:tcPr>
            <w:tcW w:w="1332" w:type="dxa"/>
          </w:tcPr>
          <w:p w:rsidR="003E266E" w:rsidRPr="006241B2" w:rsidRDefault="003E266E" w:rsidP="003E266E">
            <w:pPr>
              <w:jc w:val="center"/>
              <w:rPr>
                <w:rFonts w:cstheme="majorBidi"/>
                <w:b/>
                <w:bCs/>
                <w:sz w:val="16"/>
                <w:szCs w:val="16"/>
              </w:rPr>
            </w:pPr>
            <w:r w:rsidRPr="006241B2">
              <w:rPr>
                <w:rFonts w:cstheme="majorBidi"/>
                <w:b/>
                <w:bCs/>
                <w:sz w:val="16"/>
                <w:szCs w:val="16"/>
              </w:rPr>
              <w:t>BENACHOUR KARIMA</w:t>
            </w:r>
          </w:p>
        </w:tc>
        <w:tc>
          <w:tcPr>
            <w:tcW w:w="3490" w:type="dxa"/>
          </w:tcPr>
          <w:p w:rsidR="003E266E" w:rsidRPr="006241B2" w:rsidRDefault="003E266E" w:rsidP="003E266E">
            <w:pPr>
              <w:jc w:val="center"/>
              <w:rPr>
                <w:rFonts w:cstheme="majorBidi"/>
                <w:sz w:val="16"/>
                <w:szCs w:val="16"/>
              </w:rPr>
            </w:pPr>
            <w:r w:rsidRPr="006241B2">
              <w:rPr>
                <w:rFonts w:cstheme="majorBidi"/>
                <w:sz w:val="16"/>
                <w:szCs w:val="16"/>
              </w:rPr>
              <w:t>Détermination de la faune des abeilles (</w:t>
            </w:r>
            <w:proofErr w:type="spellStart"/>
            <w:r w:rsidRPr="006241B2">
              <w:rPr>
                <w:rFonts w:cstheme="majorBidi"/>
                <w:sz w:val="16"/>
                <w:szCs w:val="16"/>
              </w:rPr>
              <w:t>hymenoptera</w:t>
            </w:r>
            <w:proofErr w:type="spellEnd"/>
            <w:r w:rsidRPr="006241B2">
              <w:rPr>
                <w:rFonts w:cstheme="majorBidi"/>
                <w:sz w:val="16"/>
                <w:szCs w:val="16"/>
              </w:rPr>
              <w:t xml:space="preserve"> : </w:t>
            </w:r>
            <w:proofErr w:type="spellStart"/>
            <w:r w:rsidRPr="006241B2">
              <w:rPr>
                <w:rFonts w:cstheme="majorBidi"/>
                <w:sz w:val="16"/>
                <w:szCs w:val="16"/>
              </w:rPr>
              <w:t>Apoidea</w:t>
            </w:r>
            <w:proofErr w:type="spellEnd"/>
            <w:r w:rsidRPr="006241B2">
              <w:rPr>
                <w:rFonts w:cstheme="majorBidi"/>
                <w:sz w:val="16"/>
                <w:szCs w:val="16"/>
              </w:rPr>
              <w:t xml:space="preserve">) et de son intérêt agro-économique sur les plantes cultivées en Algérie </w:t>
            </w:r>
          </w:p>
        </w:tc>
        <w:tc>
          <w:tcPr>
            <w:tcW w:w="485" w:type="dxa"/>
          </w:tcPr>
          <w:p w:rsidR="003E266E" w:rsidRPr="006241B2" w:rsidRDefault="003E266E" w:rsidP="003E266E">
            <w:pPr>
              <w:jc w:val="center"/>
              <w:rPr>
                <w:rFonts w:cstheme="majorBidi"/>
                <w:sz w:val="16"/>
                <w:szCs w:val="16"/>
              </w:rPr>
            </w:pPr>
            <w:r w:rsidRPr="006241B2">
              <w:rPr>
                <w:rFonts w:cstheme="majorBidi"/>
                <w:sz w:val="16"/>
                <w:szCs w:val="16"/>
              </w:rPr>
              <w:t>1</w:t>
            </w:r>
          </w:p>
        </w:tc>
        <w:tc>
          <w:tcPr>
            <w:tcW w:w="571" w:type="dxa"/>
          </w:tcPr>
          <w:p w:rsidR="003E266E" w:rsidRPr="006241B2" w:rsidRDefault="003E266E" w:rsidP="003E266E">
            <w:pPr>
              <w:jc w:val="center"/>
              <w:rPr>
                <w:rFonts w:cstheme="majorBidi"/>
                <w:sz w:val="16"/>
                <w:szCs w:val="16"/>
              </w:rPr>
            </w:pPr>
            <w:r w:rsidRPr="006241B2">
              <w:rPr>
                <w:rFonts w:cstheme="majorBidi"/>
                <w:sz w:val="16"/>
                <w:szCs w:val="16"/>
              </w:rPr>
              <w:t>1</w:t>
            </w:r>
          </w:p>
          <w:p w:rsidR="003E266E" w:rsidRPr="006241B2" w:rsidRDefault="003E266E" w:rsidP="003E266E">
            <w:pPr>
              <w:jc w:val="center"/>
              <w:rPr>
                <w:rFonts w:cstheme="majorBidi"/>
                <w:sz w:val="16"/>
                <w:szCs w:val="16"/>
              </w:rPr>
            </w:pPr>
          </w:p>
        </w:tc>
        <w:tc>
          <w:tcPr>
            <w:tcW w:w="522" w:type="dxa"/>
          </w:tcPr>
          <w:p w:rsidR="003E266E" w:rsidRPr="006241B2" w:rsidRDefault="003E266E" w:rsidP="003E266E">
            <w:pPr>
              <w:jc w:val="center"/>
              <w:rPr>
                <w:rFonts w:cstheme="majorBidi"/>
                <w:sz w:val="16"/>
                <w:szCs w:val="16"/>
              </w:rPr>
            </w:pPr>
            <w:r w:rsidRPr="006241B2">
              <w:rPr>
                <w:rFonts w:cstheme="majorBidi"/>
                <w:sz w:val="16"/>
                <w:szCs w:val="16"/>
              </w:rPr>
              <w:t>1</w:t>
            </w:r>
          </w:p>
        </w:tc>
        <w:tc>
          <w:tcPr>
            <w:tcW w:w="606"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607"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606" w:type="dxa"/>
          </w:tcPr>
          <w:p w:rsidR="003E266E" w:rsidRPr="006241B2" w:rsidRDefault="003E266E" w:rsidP="003E266E">
            <w:pPr>
              <w:jc w:val="center"/>
              <w:rPr>
                <w:rFonts w:cstheme="majorBidi"/>
                <w:sz w:val="16"/>
                <w:szCs w:val="16"/>
              </w:rPr>
            </w:pPr>
            <w:r w:rsidRPr="006241B2">
              <w:rPr>
                <w:rFonts w:cstheme="majorBidi"/>
                <w:sz w:val="16"/>
                <w:szCs w:val="16"/>
              </w:rPr>
              <w:t>2</w:t>
            </w:r>
          </w:p>
        </w:tc>
        <w:tc>
          <w:tcPr>
            <w:tcW w:w="607" w:type="dxa"/>
          </w:tcPr>
          <w:p w:rsidR="003E266E" w:rsidRPr="006241B2" w:rsidRDefault="003E266E" w:rsidP="003E266E">
            <w:pPr>
              <w:jc w:val="center"/>
              <w:rPr>
                <w:rFonts w:cstheme="majorBidi"/>
                <w:b/>
                <w:bCs/>
                <w:color w:val="FF0000"/>
                <w:sz w:val="16"/>
                <w:szCs w:val="16"/>
              </w:rPr>
            </w:pPr>
            <w:r w:rsidRPr="006241B2">
              <w:rPr>
                <w:rFonts w:cstheme="majorBidi"/>
                <w:b/>
                <w:bCs/>
                <w:color w:val="FF0000"/>
                <w:sz w:val="16"/>
                <w:szCs w:val="16"/>
              </w:rPr>
              <w:t>5</w:t>
            </w:r>
          </w:p>
        </w:tc>
      </w:tr>
      <w:tr w:rsidR="003E266E" w:rsidRPr="006241B2" w:rsidTr="00710B75">
        <w:trPr>
          <w:trHeight w:val="219"/>
        </w:trPr>
        <w:tc>
          <w:tcPr>
            <w:tcW w:w="406" w:type="dxa"/>
          </w:tcPr>
          <w:p w:rsidR="003E266E" w:rsidRPr="006241B2" w:rsidRDefault="003E266E" w:rsidP="003E266E">
            <w:pPr>
              <w:jc w:val="center"/>
              <w:rPr>
                <w:rFonts w:cstheme="majorBidi"/>
                <w:sz w:val="16"/>
                <w:szCs w:val="16"/>
                <w:lang w:val="en-US"/>
              </w:rPr>
            </w:pPr>
            <w:r w:rsidRPr="006241B2">
              <w:rPr>
                <w:rFonts w:cstheme="majorBidi"/>
                <w:sz w:val="16"/>
                <w:szCs w:val="16"/>
                <w:lang w:val="en-US"/>
              </w:rPr>
              <w:t>9</w:t>
            </w:r>
          </w:p>
        </w:tc>
        <w:tc>
          <w:tcPr>
            <w:tcW w:w="1332" w:type="dxa"/>
          </w:tcPr>
          <w:p w:rsidR="003E266E" w:rsidRPr="006241B2" w:rsidRDefault="003E266E" w:rsidP="003E266E">
            <w:pPr>
              <w:jc w:val="center"/>
              <w:rPr>
                <w:rFonts w:cstheme="majorBidi"/>
                <w:b/>
                <w:bCs/>
                <w:sz w:val="16"/>
                <w:szCs w:val="16"/>
              </w:rPr>
            </w:pPr>
            <w:r w:rsidRPr="006241B2">
              <w:rPr>
                <w:rFonts w:cstheme="majorBidi"/>
                <w:b/>
                <w:bCs/>
                <w:sz w:val="16"/>
                <w:szCs w:val="16"/>
              </w:rPr>
              <w:t>TOUATI LAID</w:t>
            </w:r>
          </w:p>
        </w:tc>
        <w:tc>
          <w:tcPr>
            <w:tcW w:w="3490" w:type="dxa"/>
          </w:tcPr>
          <w:p w:rsidR="003E266E" w:rsidRPr="006241B2" w:rsidRDefault="003E266E" w:rsidP="003E266E">
            <w:pPr>
              <w:jc w:val="center"/>
              <w:rPr>
                <w:rFonts w:cstheme="majorBidi"/>
                <w:sz w:val="16"/>
                <w:szCs w:val="16"/>
              </w:rPr>
            </w:pPr>
            <w:r w:rsidRPr="006241B2">
              <w:rPr>
                <w:rFonts w:cstheme="majorBidi"/>
                <w:sz w:val="16"/>
                <w:szCs w:val="16"/>
              </w:rPr>
              <w:t>Biodiversité et conservation des insectes aquatiques du Nord-est Algérien</w:t>
            </w:r>
          </w:p>
        </w:tc>
        <w:tc>
          <w:tcPr>
            <w:tcW w:w="485" w:type="dxa"/>
          </w:tcPr>
          <w:p w:rsidR="003E266E" w:rsidRPr="006241B2" w:rsidRDefault="003E266E" w:rsidP="003E266E">
            <w:pPr>
              <w:jc w:val="center"/>
              <w:rPr>
                <w:rFonts w:cstheme="majorBidi"/>
                <w:sz w:val="16"/>
                <w:szCs w:val="16"/>
                <w:lang w:val="en-US"/>
              </w:rPr>
            </w:pPr>
            <w:r w:rsidRPr="006241B2">
              <w:rPr>
                <w:rFonts w:cstheme="majorBidi"/>
                <w:sz w:val="16"/>
                <w:szCs w:val="16"/>
                <w:lang w:val="en-US"/>
              </w:rPr>
              <w:t>1</w:t>
            </w:r>
          </w:p>
          <w:p w:rsidR="003E266E" w:rsidRPr="006241B2" w:rsidRDefault="003E266E" w:rsidP="003E266E">
            <w:pPr>
              <w:jc w:val="center"/>
              <w:rPr>
                <w:rFonts w:cstheme="majorBidi"/>
                <w:sz w:val="16"/>
                <w:szCs w:val="16"/>
                <w:lang w:val="en-US"/>
              </w:rPr>
            </w:pPr>
          </w:p>
        </w:tc>
        <w:tc>
          <w:tcPr>
            <w:tcW w:w="571" w:type="dxa"/>
          </w:tcPr>
          <w:p w:rsidR="003E266E" w:rsidRPr="006241B2" w:rsidRDefault="003E266E" w:rsidP="003E266E">
            <w:pPr>
              <w:jc w:val="center"/>
              <w:rPr>
                <w:rFonts w:cstheme="majorBidi"/>
                <w:sz w:val="16"/>
                <w:szCs w:val="16"/>
                <w:lang w:val="en-US"/>
              </w:rPr>
            </w:pPr>
            <w:r w:rsidRPr="006241B2">
              <w:rPr>
                <w:rFonts w:cstheme="majorBidi"/>
                <w:sz w:val="16"/>
                <w:szCs w:val="16"/>
                <w:lang w:val="en-US"/>
              </w:rPr>
              <w:t>1</w:t>
            </w:r>
          </w:p>
        </w:tc>
        <w:tc>
          <w:tcPr>
            <w:tcW w:w="522" w:type="dxa"/>
          </w:tcPr>
          <w:p w:rsidR="003E266E" w:rsidRPr="006241B2" w:rsidRDefault="003E266E" w:rsidP="003E266E">
            <w:pPr>
              <w:jc w:val="center"/>
              <w:rPr>
                <w:rFonts w:cstheme="majorBidi"/>
                <w:sz w:val="16"/>
                <w:szCs w:val="16"/>
                <w:lang w:val="en-US"/>
              </w:rPr>
            </w:pPr>
            <w:r w:rsidRPr="006241B2">
              <w:rPr>
                <w:rFonts w:cstheme="majorBidi"/>
                <w:sz w:val="16"/>
                <w:szCs w:val="16"/>
                <w:lang w:val="en-US"/>
              </w:rPr>
              <w:t>1</w:t>
            </w:r>
          </w:p>
        </w:tc>
        <w:tc>
          <w:tcPr>
            <w:tcW w:w="606" w:type="dxa"/>
          </w:tcPr>
          <w:p w:rsidR="003E266E" w:rsidRPr="006241B2" w:rsidRDefault="003E266E" w:rsidP="003E266E">
            <w:pPr>
              <w:jc w:val="center"/>
              <w:rPr>
                <w:rFonts w:cstheme="majorBidi"/>
                <w:sz w:val="16"/>
                <w:szCs w:val="16"/>
                <w:lang w:val="en-US"/>
              </w:rPr>
            </w:pPr>
            <w:r w:rsidRPr="006241B2">
              <w:rPr>
                <w:rFonts w:cstheme="majorBidi"/>
                <w:sz w:val="16"/>
                <w:szCs w:val="16"/>
                <w:lang w:val="en-US"/>
              </w:rPr>
              <w:t>0</w:t>
            </w:r>
          </w:p>
        </w:tc>
        <w:tc>
          <w:tcPr>
            <w:tcW w:w="607" w:type="dxa"/>
          </w:tcPr>
          <w:p w:rsidR="003E266E" w:rsidRPr="006241B2" w:rsidRDefault="003E266E" w:rsidP="003E266E">
            <w:pPr>
              <w:jc w:val="center"/>
              <w:rPr>
                <w:rFonts w:cstheme="majorBidi"/>
                <w:sz w:val="16"/>
                <w:szCs w:val="16"/>
                <w:lang w:val="en-US"/>
              </w:rPr>
            </w:pPr>
            <w:r w:rsidRPr="006241B2">
              <w:rPr>
                <w:rFonts w:cstheme="majorBidi"/>
                <w:sz w:val="16"/>
                <w:szCs w:val="16"/>
                <w:lang w:val="en-US"/>
              </w:rPr>
              <w:t>0</w:t>
            </w:r>
          </w:p>
        </w:tc>
        <w:tc>
          <w:tcPr>
            <w:tcW w:w="606" w:type="dxa"/>
          </w:tcPr>
          <w:p w:rsidR="003E266E" w:rsidRPr="006241B2" w:rsidRDefault="003E266E" w:rsidP="003E266E">
            <w:pPr>
              <w:jc w:val="center"/>
              <w:rPr>
                <w:rFonts w:cstheme="majorBidi"/>
                <w:sz w:val="16"/>
                <w:szCs w:val="16"/>
                <w:lang w:val="en-US"/>
              </w:rPr>
            </w:pPr>
            <w:r w:rsidRPr="006241B2">
              <w:rPr>
                <w:rFonts w:cstheme="majorBidi"/>
                <w:sz w:val="16"/>
                <w:szCs w:val="16"/>
                <w:lang w:val="en-US"/>
              </w:rPr>
              <w:t>3</w:t>
            </w:r>
          </w:p>
        </w:tc>
        <w:tc>
          <w:tcPr>
            <w:tcW w:w="607" w:type="dxa"/>
          </w:tcPr>
          <w:p w:rsidR="003E266E" w:rsidRPr="006241B2" w:rsidRDefault="003E266E" w:rsidP="003E266E">
            <w:pPr>
              <w:jc w:val="center"/>
              <w:rPr>
                <w:rFonts w:cstheme="majorBidi"/>
                <w:b/>
                <w:bCs/>
                <w:color w:val="FF0000"/>
                <w:sz w:val="16"/>
                <w:szCs w:val="16"/>
                <w:lang w:val="en-US"/>
              </w:rPr>
            </w:pPr>
            <w:r w:rsidRPr="006241B2">
              <w:rPr>
                <w:rFonts w:cstheme="majorBidi"/>
                <w:b/>
                <w:bCs/>
                <w:color w:val="FF0000"/>
                <w:sz w:val="16"/>
                <w:szCs w:val="16"/>
                <w:lang w:val="en-US"/>
              </w:rPr>
              <w:t>6</w:t>
            </w:r>
          </w:p>
        </w:tc>
      </w:tr>
      <w:tr w:rsidR="003E266E" w:rsidRPr="006241B2" w:rsidTr="00710B75">
        <w:trPr>
          <w:trHeight w:val="630"/>
        </w:trPr>
        <w:tc>
          <w:tcPr>
            <w:tcW w:w="406" w:type="dxa"/>
          </w:tcPr>
          <w:p w:rsidR="003E266E" w:rsidRPr="006241B2" w:rsidRDefault="003E266E" w:rsidP="003E266E">
            <w:pPr>
              <w:jc w:val="center"/>
              <w:rPr>
                <w:rFonts w:cstheme="majorBidi"/>
                <w:sz w:val="16"/>
                <w:szCs w:val="16"/>
              </w:rPr>
            </w:pPr>
            <w:r w:rsidRPr="006241B2">
              <w:rPr>
                <w:rFonts w:cstheme="majorBidi"/>
                <w:sz w:val="16"/>
                <w:szCs w:val="16"/>
              </w:rPr>
              <w:t>10</w:t>
            </w:r>
          </w:p>
        </w:tc>
        <w:tc>
          <w:tcPr>
            <w:tcW w:w="1332" w:type="dxa"/>
          </w:tcPr>
          <w:p w:rsidR="003E266E" w:rsidRPr="006241B2" w:rsidRDefault="003E266E" w:rsidP="003E266E">
            <w:pPr>
              <w:jc w:val="center"/>
              <w:rPr>
                <w:rFonts w:cstheme="majorBidi"/>
                <w:b/>
                <w:bCs/>
                <w:sz w:val="16"/>
                <w:szCs w:val="16"/>
              </w:rPr>
            </w:pPr>
            <w:r w:rsidRPr="006241B2">
              <w:rPr>
                <w:rFonts w:cstheme="majorBidi"/>
                <w:b/>
                <w:bCs/>
                <w:sz w:val="16"/>
                <w:szCs w:val="16"/>
              </w:rPr>
              <w:t>BENLARIBI Mostefa</w:t>
            </w:r>
          </w:p>
          <w:p w:rsidR="003E266E" w:rsidRPr="006241B2" w:rsidRDefault="003E266E" w:rsidP="003E266E">
            <w:pPr>
              <w:rPr>
                <w:rFonts w:cstheme="majorBidi"/>
                <w:b/>
                <w:bCs/>
                <w:sz w:val="16"/>
                <w:szCs w:val="16"/>
              </w:rPr>
            </w:pPr>
          </w:p>
        </w:tc>
        <w:tc>
          <w:tcPr>
            <w:tcW w:w="3490" w:type="dxa"/>
          </w:tcPr>
          <w:p w:rsidR="003E266E" w:rsidRPr="006241B2" w:rsidRDefault="003E266E" w:rsidP="003E266E">
            <w:pPr>
              <w:rPr>
                <w:rFonts w:cstheme="majorBidi"/>
                <w:sz w:val="16"/>
                <w:szCs w:val="16"/>
              </w:rPr>
            </w:pPr>
            <w:r w:rsidRPr="006241B2">
              <w:rPr>
                <w:rFonts w:cstheme="majorBidi"/>
                <w:sz w:val="16"/>
                <w:szCs w:val="16"/>
              </w:rPr>
              <w:t>Suivi et valorisation des descendants (hybrides) obtenus par croisements dans les céréales à consommation humaine (</w:t>
            </w:r>
            <w:proofErr w:type="spellStart"/>
            <w:r w:rsidRPr="006241B2">
              <w:rPr>
                <w:rFonts w:cstheme="majorBidi"/>
                <w:sz w:val="16"/>
                <w:szCs w:val="16"/>
              </w:rPr>
              <w:t>Triticum</w:t>
            </w:r>
            <w:proofErr w:type="spellEnd"/>
            <w:r w:rsidRPr="006241B2">
              <w:rPr>
                <w:rFonts w:cstheme="majorBidi"/>
                <w:sz w:val="16"/>
                <w:szCs w:val="16"/>
              </w:rPr>
              <w:t xml:space="preserve"> et </w:t>
            </w:r>
            <w:proofErr w:type="spellStart"/>
            <w:r w:rsidRPr="006241B2">
              <w:rPr>
                <w:rFonts w:cstheme="majorBidi"/>
                <w:sz w:val="16"/>
                <w:szCs w:val="16"/>
              </w:rPr>
              <w:t>Hordeum</w:t>
            </w:r>
            <w:proofErr w:type="spellEnd"/>
            <w:r w:rsidRPr="006241B2">
              <w:rPr>
                <w:rFonts w:cstheme="majorBidi"/>
                <w:sz w:val="16"/>
                <w:szCs w:val="16"/>
              </w:rPr>
              <w:t xml:space="preserve">) pour les caractères de production et d’adaptation </w:t>
            </w:r>
          </w:p>
        </w:tc>
        <w:tc>
          <w:tcPr>
            <w:tcW w:w="485" w:type="dxa"/>
          </w:tcPr>
          <w:p w:rsidR="003E266E" w:rsidRPr="006241B2" w:rsidRDefault="003E266E" w:rsidP="003E266E">
            <w:pPr>
              <w:jc w:val="center"/>
              <w:rPr>
                <w:rFonts w:cstheme="majorBidi"/>
                <w:sz w:val="16"/>
                <w:szCs w:val="16"/>
              </w:rPr>
            </w:pPr>
            <w:r w:rsidRPr="006241B2">
              <w:rPr>
                <w:rFonts w:cstheme="majorBidi"/>
                <w:sz w:val="16"/>
                <w:szCs w:val="16"/>
              </w:rPr>
              <w:t>1</w:t>
            </w:r>
          </w:p>
        </w:tc>
        <w:tc>
          <w:tcPr>
            <w:tcW w:w="571" w:type="dxa"/>
          </w:tcPr>
          <w:p w:rsidR="003E266E" w:rsidRPr="006241B2" w:rsidRDefault="003E266E" w:rsidP="003E266E">
            <w:pPr>
              <w:jc w:val="center"/>
              <w:rPr>
                <w:rFonts w:cstheme="majorBidi"/>
                <w:sz w:val="16"/>
                <w:szCs w:val="16"/>
              </w:rPr>
            </w:pPr>
            <w:r w:rsidRPr="006241B2">
              <w:rPr>
                <w:rFonts w:cstheme="majorBidi"/>
                <w:sz w:val="16"/>
                <w:szCs w:val="16"/>
              </w:rPr>
              <w:t>1</w:t>
            </w:r>
          </w:p>
        </w:tc>
        <w:tc>
          <w:tcPr>
            <w:tcW w:w="522"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606"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607"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606" w:type="dxa"/>
          </w:tcPr>
          <w:p w:rsidR="003E266E" w:rsidRPr="006241B2" w:rsidRDefault="003E266E" w:rsidP="003E266E">
            <w:pPr>
              <w:jc w:val="center"/>
              <w:rPr>
                <w:rFonts w:cstheme="majorBidi"/>
                <w:sz w:val="16"/>
                <w:szCs w:val="16"/>
              </w:rPr>
            </w:pPr>
            <w:r w:rsidRPr="006241B2">
              <w:rPr>
                <w:rFonts w:cstheme="majorBidi"/>
                <w:sz w:val="16"/>
                <w:szCs w:val="16"/>
              </w:rPr>
              <w:t>4</w:t>
            </w:r>
          </w:p>
        </w:tc>
        <w:tc>
          <w:tcPr>
            <w:tcW w:w="607" w:type="dxa"/>
          </w:tcPr>
          <w:p w:rsidR="003E266E" w:rsidRPr="006241B2" w:rsidRDefault="003E266E" w:rsidP="003E266E">
            <w:pPr>
              <w:jc w:val="center"/>
              <w:rPr>
                <w:rFonts w:cstheme="majorBidi"/>
                <w:b/>
                <w:bCs/>
                <w:color w:val="FF0000"/>
                <w:sz w:val="16"/>
                <w:szCs w:val="16"/>
              </w:rPr>
            </w:pPr>
            <w:r w:rsidRPr="006241B2">
              <w:rPr>
                <w:rFonts w:cstheme="majorBidi"/>
                <w:b/>
                <w:bCs/>
                <w:color w:val="FF0000"/>
                <w:sz w:val="16"/>
                <w:szCs w:val="16"/>
              </w:rPr>
              <w:t>6</w:t>
            </w:r>
          </w:p>
        </w:tc>
      </w:tr>
      <w:tr w:rsidR="003E266E" w:rsidRPr="006241B2" w:rsidTr="00710B75">
        <w:trPr>
          <w:trHeight w:val="488"/>
        </w:trPr>
        <w:tc>
          <w:tcPr>
            <w:tcW w:w="406" w:type="dxa"/>
          </w:tcPr>
          <w:p w:rsidR="003E266E" w:rsidRPr="006241B2" w:rsidRDefault="003E266E" w:rsidP="003E266E">
            <w:pPr>
              <w:jc w:val="center"/>
              <w:rPr>
                <w:rFonts w:cstheme="majorBidi"/>
                <w:sz w:val="16"/>
                <w:szCs w:val="16"/>
              </w:rPr>
            </w:pPr>
            <w:r w:rsidRPr="006241B2">
              <w:rPr>
                <w:rFonts w:cstheme="majorBidi"/>
                <w:sz w:val="16"/>
                <w:szCs w:val="16"/>
              </w:rPr>
              <w:t>11</w:t>
            </w:r>
          </w:p>
        </w:tc>
        <w:tc>
          <w:tcPr>
            <w:tcW w:w="1332" w:type="dxa"/>
          </w:tcPr>
          <w:p w:rsidR="003E266E" w:rsidRPr="006241B2" w:rsidRDefault="003E266E" w:rsidP="003E266E">
            <w:pPr>
              <w:jc w:val="center"/>
              <w:rPr>
                <w:rFonts w:cstheme="majorBidi"/>
                <w:b/>
                <w:bCs/>
                <w:sz w:val="16"/>
                <w:szCs w:val="16"/>
              </w:rPr>
            </w:pPr>
            <w:r w:rsidRPr="006241B2">
              <w:rPr>
                <w:rFonts w:cstheme="majorBidi"/>
                <w:b/>
                <w:bCs/>
                <w:sz w:val="16"/>
                <w:szCs w:val="16"/>
              </w:rPr>
              <w:t>ZOUAGHI YOUCEF</w:t>
            </w:r>
          </w:p>
        </w:tc>
        <w:tc>
          <w:tcPr>
            <w:tcW w:w="3490" w:type="dxa"/>
          </w:tcPr>
          <w:p w:rsidR="003E266E" w:rsidRPr="006241B2" w:rsidRDefault="003E266E" w:rsidP="003E266E">
            <w:pPr>
              <w:rPr>
                <w:rFonts w:cstheme="majorBidi"/>
                <w:sz w:val="16"/>
                <w:szCs w:val="16"/>
              </w:rPr>
            </w:pPr>
            <w:r w:rsidRPr="006241B2">
              <w:rPr>
                <w:rFonts w:cstheme="majorBidi"/>
                <w:sz w:val="16"/>
                <w:szCs w:val="16"/>
              </w:rPr>
              <w:t>Etude in vitro et in vivo des activités biologiques des produits naturels et de synthèse vis-à-vis des effets pathologiques d’un stress oxydatif d’origine exogène</w:t>
            </w:r>
          </w:p>
        </w:tc>
        <w:tc>
          <w:tcPr>
            <w:tcW w:w="485" w:type="dxa"/>
          </w:tcPr>
          <w:p w:rsidR="003E266E" w:rsidRPr="006241B2" w:rsidRDefault="003E266E" w:rsidP="003E266E">
            <w:pPr>
              <w:jc w:val="center"/>
              <w:rPr>
                <w:rFonts w:cstheme="majorBidi"/>
                <w:sz w:val="16"/>
                <w:szCs w:val="16"/>
              </w:rPr>
            </w:pPr>
            <w:r w:rsidRPr="006241B2">
              <w:rPr>
                <w:rFonts w:cstheme="majorBidi"/>
                <w:sz w:val="16"/>
                <w:szCs w:val="16"/>
              </w:rPr>
              <w:t>1</w:t>
            </w:r>
          </w:p>
        </w:tc>
        <w:tc>
          <w:tcPr>
            <w:tcW w:w="571" w:type="dxa"/>
          </w:tcPr>
          <w:p w:rsidR="003E266E" w:rsidRPr="006241B2" w:rsidRDefault="003E266E" w:rsidP="003E266E">
            <w:pPr>
              <w:jc w:val="center"/>
              <w:rPr>
                <w:rFonts w:cstheme="majorBidi"/>
                <w:sz w:val="16"/>
                <w:szCs w:val="16"/>
              </w:rPr>
            </w:pPr>
            <w:r w:rsidRPr="006241B2">
              <w:rPr>
                <w:rFonts w:cstheme="majorBidi"/>
                <w:sz w:val="16"/>
                <w:szCs w:val="16"/>
              </w:rPr>
              <w:t>1</w:t>
            </w:r>
          </w:p>
        </w:tc>
        <w:tc>
          <w:tcPr>
            <w:tcW w:w="522" w:type="dxa"/>
          </w:tcPr>
          <w:p w:rsidR="003E266E" w:rsidRPr="006241B2" w:rsidRDefault="003E266E" w:rsidP="003E266E">
            <w:pPr>
              <w:jc w:val="center"/>
              <w:rPr>
                <w:rFonts w:cstheme="majorBidi"/>
                <w:sz w:val="16"/>
                <w:szCs w:val="16"/>
              </w:rPr>
            </w:pPr>
            <w:r w:rsidRPr="006241B2">
              <w:rPr>
                <w:rFonts w:cstheme="majorBidi"/>
                <w:sz w:val="16"/>
                <w:szCs w:val="16"/>
              </w:rPr>
              <w:t>1</w:t>
            </w:r>
          </w:p>
        </w:tc>
        <w:tc>
          <w:tcPr>
            <w:tcW w:w="606"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607"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606"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607" w:type="dxa"/>
          </w:tcPr>
          <w:p w:rsidR="003E266E" w:rsidRPr="006241B2" w:rsidRDefault="003E266E" w:rsidP="003E266E">
            <w:pPr>
              <w:jc w:val="center"/>
              <w:rPr>
                <w:rFonts w:cstheme="majorBidi"/>
                <w:b/>
                <w:bCs/>
                <w:color w:val="FF0000"/>
                <w:sz w:val="16"/>
                <w:szCs w:val="16"/>
              </w:rPr>
            </w:pPr>
            <w:r w:rsidRPr="006241B2">
              <w:rPr>
                <w:rFonts w:cstheme="majorBidi"/>
                <w:b/>
                <w:bCs/>
                <w:color w:val="FF0000"/>
                <w:sz w:val="16"/>
                <w:szCs w:val="16"/>
              </w:rPr>
              <w:t>3</w:t>
            </w:r>
          </w:p>
        </w:tc>
      </w:tr>
      <w:tr w:rsidR="003E266E" w:rsidRPr="006241B2" w:rsidTr="00710B75">
        <w:trPr>
          <w:trHeight w:val="335"/>
        </w:trPr>
        <w:tc>
          <w:tcPr>
            <w:tcW w:w="406" w:type="dxa"/>
          </w:tcPr>
          <w:p w:rsidR="003E266E" w:rsidRPr="006241B2" w:rsidRDefault="003E266E" w:rsidP="003E266E">
            <w:pPr>
              <w:jc w:val="center"/>
              <w:rPr>
                <w:rFonts w:cstheme="majorBidi"/>
                <w:sz w:val="16"/>
                <w:szCs w:val="16"/>
              </w:rPr>
            </w:pPr>
            <w:r w:rsidRPr="006241B2">
              <w:rPr>
                <w:rFonts w:cstheme="majorBidi"/>
                <w:sz w:val="16"/>
                <w:szCs w:val="16"/>
              </w:rPr>
              <w:t>12</w:t>
            </w:r>
          </w:p>
        </w:tc>
        <w:tc>
          <w:tcPr>
            <w:tcW w:w="1332" w:type="dxa"/>
          </w:tcPr>
          <w:p w:rsidR="003E266E" w:rsidRPr="006241B2" w:rsidRDefault="003E266E" w:rsidP="003E266E">
            <w:pPr>
              <w:jc w:val="center"/>
              <w:rPr>
                <w:rFonts w:cstheme="majorBidi"/>
                <w:b/>
                <w:bCs/>
                <w:sz w:val="16"/>
                <w:szCs w:val="16"/>
              </w:rPr>
            </w:pPr>
            <w:r w:rsidRPr="006241B2">
              <w:rPr>
                <w:rFonts w:cstheme="majorBidi"/>
                <w:b/>
                <w:bCs/>
                <w:sz w:val="16"/>
                <w:szCs w:val="16"/>
              </w:rPr>
              <w:t>SAHLI LEILA</w:t>
            </w:r>
          </w:p>
          <w:p w:rsidR="003E266E" w:rsidRPr="006241B2" w:rsidRDefault="003E266E" w:rsidP="003E266E">
            <w:pPr>
              <w:rPr>
                <w:rFonts w:cstheme="majorBidi"/>
                <w:b/>
                <w:bCs/>
                <w:sz w:val="16"/>
                <w:szCs w:val="16"/>
              </w:rPr>
            </w:pPr>
          </w:p>
        </w:tc>
        <w:tc>
          <w:tcPr>
            <w:tcW w:w="3490" w:type="dxa"/>
          </w:tcPr>
          <w:p w:rsidR="003E266E" w:rsidRPr="006241B2" w:rsidRDefault="003E266E" w:rsidP="003E266E">
            <w:pPr>
              <w:rPr>
                <w:rFonts w:cstheme="majorBidi"/>
                <w:sz w:val="16"/>
                <w:szCs w:val="16"/>
              </w:rPr>
            </w:pPr>
            <w:r w:rsidRPr="006241B2">
              <w:rPr>
                <w:rFonts w:cstheme="majorBidi"/>
                <w:sz w:val="16"/>
                <w:szCs w:val="16"/>
              </w:rPr>
              <w:t xml:space="preserve">Utilisation intégrée des sols, végétaux herbacés et ligneux comme indicateurs de la pollution métallique </w:t>
            </w:r>
          </w:p>
        </w:tc>
        <w:tc>
          <w:tcPr>
            <w:tcW w:w="485" w:type="dxa"/>
          </w:tcPr>
          <w:p w:rsidR="003E266E" w:rsidRPr="006241B2" w:rsidRDefault="003E266E" w:rsidP="003E266E">
            <w:pPr>
              <w:jc w:val="center"/>
              <w:rPr>
                <w:rFonts w:cstheme="majorBidi"/>
                <w:sz w:val="16"/>
                <w:szCs w:val="16"/>
              </w:rPr>
            </w:pPr>
            <w:r w:rsidRPr="006241B2">
              <w:rPr>
                <w:rFonts w:cstheme="majorBidi"/>
                <w:sz w:val="16"/>
                <w:szCs w:val="16"/>
              </w:rPr>
              <w:t>1</w:t>
            </w:r>
          </w:p>
          <w:p w:rsidR="003E266E" w:rsidRPr="006241B2" w:rsidRDefault="003E266E" w:rsidP="003E266E">
            <w:pPr>
              <w:jc w:val="center"/>
              <w:rPr>
                <w:rFonts w:cstheme="majorBidi"/>
                <w:sz w:val="16"/>
                <w:szCs w:val="16"/>
              </w:rPr>
            </w:pPr>
          </w:p>
        </w:tc>
        <w:tc>
          <w:tcPr>
            <w:tcW w:w="571" w:type="dxa"/>
          </w:tcPr>
          <w:p w:rsidR="003E266E" w:rsidRPr="006241B2" w:rsidRDefault="003E266E" w:rsidP="003E266E">
            <w:pPr>
              <w:jc w:val="center"/>
              <w:rPr>
                <w:rFonts w:cstheme="majorBidi"/>
                <w:sz w:val="16"/>
                <w:szCs w:val="16"/>
              </w:rPr>
            </w:pPr>
            <w:r w:rsidRPr="006241B2">
              <w:rPr>
                <w:rFonts w:cstheme="majorBidi"/>
                <w:sz w:val="16"/>
                <w:szCs w:val="16"/>
              </w:rPr>
              <w:t>1</w:t>
            </w:r>
          </w:p>
        </w:tc>
        <w:tc>
          <w:tcPr>
            <w:tcW w:w="522" w:type="dxa"/>
          </w:tcPr>
          <w:p w:rsidR="003E266E" w:rsidRPr="006241B2" w:rsidRDefault="003E266E" w:rsidP="003E266E">
            <w:pPr>
              <w:jc w:val="center"/>
              <w:rPr>
                <w:rFonts w:cstheme="majorBidi"/>
                <w:sz w:val="16"/>
                <w:szCs w:val="16"/>
              </w:rPr>
            </w:pPr>
            <w:r w:rsidRPr="006241B2">
              <w:rPr>
                <w:rFonts w:cstheme="majorBidi"/>
                <w:sz w:val="16"/>
                <w:szCs w:val="16"/>
              </w:rPr>
              <w:t>1</w:t>
            </w:r>
          </w:p>
        </w:tc>
        <w:tc>
          <w:tcPr>
            <w:tcW w:w="606"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607" w:type="dxa"/>
          </w:tcPr>
          <w:p w:rsidR="003E266E" w:rsidRPr="006241B2" w:rsidRDefault="003E266E" w:rsidP="003E266E">
            <w:pPr>
              <w:jc w:val="center"/>
              <w:rPr>
                <w:rFonts w:cstheme="majorBidi"/>
                <w:sz w:val="16"/>
                <w:szCs w:val="16"/>
              </w:rPr>
            </w:pPr>
            <w:r w:rsidRPr="006241B2">
              <w:rPr>
                <w:rFonts w:cstheme="majorBidi"/>
                <w:sz w:val="16"/>
                <w:szCs w:val="16"/>
              </w:rPr>
              <w:t>0</w:t>
            </w:r>
          </w:p>
        </w:tc>
        <w:tc>
          <w:tcPr>
            <w:tcW w:w="606" w:type="dxa"/>
          </w:tcPr>
          <w:p w:rsidR="003E266E" w:rsidRPr="006241B2" w:rsidRDefault="003E266E" w:rsidP="003E266E">
            <w:pPr>
              <w:jc w:val="center"/>
              <w:rPr>
                <w:rFonts w:cstheme="majorBidi"/>
                <w:sz w:val="16"/>
                <w:szCs w:val="16"/>
              </w:rPr>
            </w:pPr>
            <w:r w:rsidRPr="006241B2">
              <w:rPr>
                <w:rFonts w:cstheme="majorBidi"/>
                <w:sz w:val="16"/>
                <w:szCs w:val="16"/>
              </w:rPr>
              <w:t>4</w:t>
            </w:r>
          </w:p>
        </w:tc>
        <w:tc>
          <w:tcPr>
            <w:tcW w:w="607" w:type="dxa"/>
          </w:tcPr>
          <w:p w:rsidR="003E266E" w:rsidRPr="006241B2" w:rsidRDefault="003E266E" w:rsidP="003E266E">
            <w:pPr>
              <w:jc w:val="center"/>
              <w:rPr>
                <w:rFonts w:cstheme="majorBidi"/>
                <w:b/>
                <w:bCs/>
                <w:color w:val="FF0000"/>
                <w:sz w:val="16"/>
                <w:szCs w:val="16"/>
              </w:rPr>
            </w:pPr>
            <w:r w:rsidRPr="006241B2">
              <w:rPr>
                <w:rFonts w:cstheme="majorBidi"/>
                <w:b/>
                <w:bCs/>
                <w:color w:val="FF0000"/>
                <w:sz w:val="16"/>
                <w:szCs w:val="16"/>
              </w:rPr>
              <w:t>7</w:t>
            </w:r>
          </w:p>
        </w:tc>
      </w:tr>
      <w:tr w:rsidR="00244616" w:rsidRPr="006241B2" w:rsidTr="00710B75">
        <w:trPr>
          <w:trHeight w:val="335"/>
        </w:trPr>
        <w:tc>
          <w:tcPr>
            <w:tcW w:w="406" w:type="dxa"/>
          </w:tcPr>
          <w:p w:rsidR="00244616" w:rsidRPr="006241B2" w:rsidRDefault="005833DB" w:rsidP="003E266E">
            <w:pPr>
              <w:jc w:val="center"/>
              <w:rPr>
                <w:rFonts w:cstheme="majorBidi"/>
                <w:sz w:val="16"/>
                <w:szCs w:val="16"/>
              </w:rPr>
            </w:pPr>
            <w:r>
              <w:rPr>
                <w:rFonts w:cstheme="majorBidi"/>
                <w:sz w:val="16"/>
                <w:szCs w:val="16"/>
              </w:rPr>
              <w:t>13</w:t>
            </w:r>
          </w:p>
        </w:tc>
        <w:tc>
          <w:tcPr>
            <w:tcW w:w="1332" w:type="dxa"/>
          </w:tcPr>
          <w:p w:rsidR="00244616" w:rsidRPr="006241B2" w:rsidRDefault="00244616" w:rsidP="003E266E">
            <w:pPr>
              <w:jc w:val="center"/>
              <w:rPr>
                <w:rFonts w:cstheme="majorBidi"/>
                <w:b/>
                <w:bCs/>
                <w:sz w:val="16"/>
                <w:szCs w:val="16"/>
              </w:rPr>
            </w:pPr>
            <w:r>
              <w:rPr>
                <w:rFonts w:cstheme="majorBidi"/>
                <w:b/>
                <w:bCs/>
                <w:sz w:val="16"/>
                <w:szCs w:val="16"/>
              </w:rPr>
              <w:t xml:space="preserve">SAKHRI </w:t>
            </w:r>
            <w:proofErr w:type="spellStart"/>
            <w:r>
              <w:rPr>
                <w:rFonts w:cstheme="majorBidi"/>
                <w:b/>
                <w:bCs/>
                <w:sz w:val="16"/>
                <w:szCs w:val="16"/>
              </w:rPr>
              <w:t>Nedjeoua</w:t>
            </w:r>
            <w:proofErr w:type="spellEnd"/>
          </w:p>
        </w:tc>
        <w:tc>
          <w:tcPr>
            <w:tcW w:w="3490" w:type="dxa"/>
          </w:tcPr>
          <w:p w:rsidR="00244616" w:rsidRPr="006241B2" w:rsidRDefault="00244616" w:rsidP="003E266E">
            <w:pPr>
              <w:rPr>
                <w:rFonts w:cstheme="majorBidi"/>
                <w:sz w:val="16"/>
                <w:szCs w:val="16"/>
              </w:rPr>
            </w:pPr>
            <w:proofErr w:type="spellStart"/>
            <w:r>
              <w:rPr>
                <w:rFonts w:cstheme="majorBidi"/>
                <w:sz w:val="16"/>
                <w:szCs w:val="16"/>
              </w:rPr>
              <w:t>Antibiorésistance</w:t>
            </w:r>
            <w:proofErr w:type="spellEnd"/>
            <w:r>
              <w:rPr>
                <w:rFonts w:cstheme="majorBidi"/>
                <w:sz w:val="16"/>
                <w:szCs w:val="16"/>
              </w:rPr>
              <w:t xml:space="preserve"> et Environnement</w:t>
            </w:r>
          </w:p>
        </w:tc>
        <w:tc>
          <w:tcPr>
            <w:tcW w:w="485" w:type="dxa"/>
          </w:tcPr>
          <w:p w:rsidR="00244616" w:rsidRPr="006241B2" w:rsidRDefault="00244616" w:rsidP="003E266E">
            <w:pPr>
              <w:jc w:val="center"/>
              <w:rPr>
                <w:rFonts w:cstheme="majorBidi"/>
                <w:sz w:val="16"/>
                <w:szCs w:val="16"/>
              </w:rPr>
            </w:pPr>
          </w:p>
        </w:tc>
        <w:tc>
          <w:tcPr>
            <w:tcW w:w="571" w:type="dxa"/>
          </w:tcPr>
          <w:p w:rsidR="00244616" w:rsidRPr="006241B2" w:rsidRDefault="005833DB" w:rsidP="003E266E">
            <w:pPr>
              <w:jc w:val="center"/>
              <w:rPr>
                <w:rFonts w:cstheme="majorBidi"/>
                <w:sz w:val="16"/>
                <w:szCs w:val="16"/>
              </w:rPr>
            </w:pPr>
            <w:r>
              <w:rPr>
                <w:rFonts w:cstheme="majorBidi"/>
                <w:sz w:val="16"/>
                <w:szCs w:val="16"/>
              </w:rPr>
              <w:t>02</w:t>
            </w:r>
          </w:p>
        </w:tc>
        <w:tc>
          <w:tcPr>
            <w:tcW w:w="522" w:type="dxa"/>
          </w:tcPr>
          <w:p w:rsidR="00244616" w:rsidRPr="006241B2" w:rsidRDefault="005833DB" w:rsidP="003E266E">
            <w:pPr>
              <w:jc w:val="center"/>
              <w:rPr>
                <w:rFonts w:cstheme="majorBidi"/>
                <w:sz w:val="16"/>
                <w:szCs w:val="16"/>
              </w:rPr>
            </w:pPr>
            <w:r>
              <w:rPr>
                <w:rFonts w:cstheme="majorBidi"/>
                <w:sz w:val="16"/>
                <w:szCs w:val="16"/>
              </w:rPr>
              <w:t>1</w:t>
            </w:r>
          </w:p>
        </w:tc>
        <w:tc>
          <w:tcPr>
            <w:tcW w:w="606" w:type="dxa"/>
          </w:tcPr>
          <w:p w:rsidR="00244616" w:rsidRPr="006241B2" w:rsidRDefault="005833DB" w:rsidP="003E266E">
            <w:pPr>
              <w:jc w:val="center"/>
              <w:rPr>
                <w:rFonts w:cstheme="majorBidi"/>
                <w:sz w:val="16"/>
                <w:szCs w:val="16"/>
              </w:rPr>
            </w:pPr>
            <w:r>
              <w:rPr>
                <w:rFonts w:cstheme="majorBidi"/>
                <w:sz w:val="16"/>
                <w:szCs w:val="16"/>
              </w:rPr>
              <w:t>02</w:t>
            </w:r>
          </w:p>
        </w:tc>
        <w:tc>
          <w:tcPr>
            <w:tcW w:w="607" w:type="dxa"/>
          </w:tcPr>
          <w:p w:rsidR="00244616" w:rsidRPr="006241B2" w:rsidRDefault="005833DB" w:rsidP="003E266E">
            <w:pPr>
              <w:jc w:val="center"/>
              <w:rPr>
                <w:rFonts w:cstheme="majorBidi"/>
                <w:sz w:val="16"/>
                <w:szCs w:val="16"/>
              </w:rPr>
            </w:pPr>
            <w:r>
              <w:rPr>
                <w:rFonts w:cstheme="majorBidi"/>
                <w:sz w:val="16"/>
                <w:szCs w:val="16"/>
              </w:rPr>
              <w:t>0</w:t>
            </w:r>
          </w:p>
        </w:tc>
        <w:tc>
          <w:tcPr>
            <w:tcW w:w="606" w:type="dxa"/>
          </w:tcPr>
          <w:p w:rsidR="00244616" w:rsidRPr="006241B2" w:rsidRDefault="005833DB" w:rsidP="003E266E">
            <w:pPr>
              <w:jc w:val="center"/>
              <w:rPr>
                <w:rFonts w:cstheme="majorBidi"/>
                <w:sz w:val="16"/>
                <w:szCs w:val="16"/>
              </w:rPr>
            </w:pPr>
            <w:r>
              <w:rPr>
                <w:rFonts w:cstheme="majorBidi"/>
                <w:sz w:val="16"/>
                <w:szCs w:val="16"/>
              </w:rPr>
              <w:t>1</w:t>
            </w:r>
          </w:p>
        </w:tc>
        <w:tc>
          <w:tcPr>
            <w:tcW w:w="607" w:type="dxa"/>
          </w:tcPr>
          <w:p w:rsidR="00244616" w:rsidRPr="006241B2" w:rsidRDefault="005833DB" w:rsidP="003E266E">
            <w:pPr>
              <w:jc w:val="center"/>
              <w:rPr>
                <w:rFonts w:cstheme="majorBidi"/>
                <w:b/>
                <w:bCs/>
                <w:color w:val="FF0000"/>
                <w:sz w:val="16"/>
                <w:szCs w:val="16"/>
              </w:rPr>
            </w:pPr>
            <w:r>
              <w:rPr>
                <w:rFonts w:cstheme="majorBidi"/>
                <w:b/>
                <w:bCs/>
                <w:color w:val="FF0000"/>
                <w:sz w:val="16"/>
                <w:szCs w:val="16"/>
              </w:rPr>
              <w:t>6</w:t>
            </w:r>
          </w:p>
        </w:tc>
      </w:tr>
      <w:tr w:rsidR="00244616" w:rsidRPr="006241B2" w:rsidTr="00710B75">
        <w:trPr>
          <w:trHeight w:val="335"/>
        </w:trPr>
        <w:tc>
          <w:tcPr>
            <w:tcW w:w="406" w:type="dxa"/>
          </w:tcPr>
          <w:p w:rsidR="00244616" w:rsidRPr="006241B2" w:rsidRDefault="005833DB" w:rsidP="003E266E">
            <w:pPr>
              <w:jc w:val="center"/>
              <w:rPr>
                <w:rFonts w:cstheme="majorBidi"/>
                <w:sz w:val="16"/>
                <w:szCs w:val="16"/>
              </w:rPr>
            </w:pPr>
            <w:r>
              <w:rPr>
                <w:rFonts w:cstheme="majorBidi"/>
                <w:sz w:val="16"/>
                <w:szCs w:val="16"/>
              </w:rPr>
              <w:t>14</w:t>
            </w:r>
          </w:p>
        </w:tc>
        <w:tc>
          <w:tcPr>
            <w:tcW w:w="1332" w:type="dxa"/>
          </w:tcPr>
          <w:p w:rsidR="00244616" w:rsidRPr="006241B2" w:rsidRDefault="005833DB" w:rsidP="003E266E">
            <w:pPr>
              <w:jc w:val="center"/>
              <w:rPr>
                <w:rFonts w:cstheme="majorBidi"/>
                <w:b/>
                <w:bCs/>
                <w:sz w:val="16"/>
                <w:szCs w:val="16"/>
              </w:rPr>
            </w:pPr>
            <w:r>
              <w:rPr>
                <w:rFonts w:cstheme="majorBidi"/>
                <w:b/>
                <w:bCs/>
                <w:sz w:val="16"/>
                <w:szCs w:val="16"/>
              </w:rPr>
              <w:t xml:space="preserve">CHIBANI </w:t>
            </w:r>
            <w:proofErr w:type="spellStart"/>
            <w:r>
              <w:rPr>
                <w:rFonts w:cstheme="majorBidi"/>
                <w:b/>
                <w:bCs/>
                <w:sz w:val="16"/>
                <w:szCs w:val="16"/>
              </w:rPr>
              <w:t>Salih</w:t>
            </w:r>
            <w:proofErr w:type="spellEnd"/>
          </w:p>
        </w:tc>
        <w:tc>
          <w:tcPr>
            <w:tcW w:w="3490" w:type="dxa"/>
          </w:tcPr>
          <w:p w:rsidR="00244616" w:rsidRPr="006241B2" w:rsidRDefault="005833DB" w:rsidP="003E266E">
            <w:pPr>
              <w:rPr>
                <w:rFonts w:cstheme="majorBidi"/>
                <w:sz w:val="16"/>
                <w:szCs w:val="16"/>
              </w:rPr>
            </w:pPr>
            <w:r>
              <w:rPr>
                <w:rFonts w:cstheme="majorBidi"/>
                <w:sz w:val="16"/>
                <w:szCs w:val="16"/>
              </w:rPr>
              <w:t>Valorisation des plantes aromatiques et médicinales algériennes douées de pouvoir pharmacologiques</w:t>
            </w:r>
          </w:p>
        </w:tc>
        <w:tc>
          <w:tcPr>
            <w:tcW w:w="485" w:type="dxa"/>
          </w:tcPr>
          <w:p w:rsidR="00244616" w:rsidRPr="006241B2" w:rsidRDefault="00244616" w:rsidP="003E266E">
            <w:pPr>
              <w:jc w:val="center"/>
              <w:rPr>
                <w:rFonts w:cstheme="majorBidi"/>
                <w:sz w:val="16"/>
                <w:szCs w:val="16"/>
              </w:rPr>
            </w:pPr>
          </w:p>
        </w:tc>
        <w:tc>
          <w:tcPr>
            <w:tcW w:w="571" w:type="dxa"/>
          </w:tcPr>
          <w:p w:rsidR="00244616" w:rsidRPr="006241B2" w:rsidRDefault="005833DB" w:rsidP="003E266E">
            <w:pPr>
              <w:jc w:val="center"/>
              <w:rPr>
                <w:rFonts w:cstheme="majorBidi"/>
                <w:sz w:val="16"/>
                <w:szCs w:val="16"/>
              </w:rPr>
            </w:pPr>
            <w:r>
              <w:rPr>
                <w:rFonts w:cstheme="majorBidi"/>
                <w:sz w:val="16"/>
                <w:szCs w:val="16"/>
              </w:rPr>
              <w:t>02</w:t>
            </w:r>
          </w:p>
        </w:tc>
        <w:tc>
          <w:tcPr>
            <w:tcW w:w="522" w:type="dxa"/>
          </w:tcPr>
          <w:p w:rsidR="00244616" w:rsidRPr="006241B2" w:rsidRDefault="00244616" w:rsidP="003E266E">
            <w:pPr>
              <w:jc w:val="center"/>
              <w:rPr>
                <w:rFonts w:cstheme="majorBidi"/>
                <w:sz w:val="16"/>
                <w:szCs w:val="16"/>
              </w:rPr>
            </w:pPr>
          </w:p>
        </w:tc>
        <w:tc>
          <w:tcPr>
            <w:tcW w:w="606" w:type="dxa"/>
          </w:tcPr>
          <w:p w:rsidR="00244616" w:rsidRPr="006241B2" w:rsidRDefault="00244616" w:rsidP="003E266E">
            <w:pPr>
              <w:jc w:val="center"/>
              <w:rPr>
                <w:rFonts w:cstheme="majorBidi"/>
                <w:sz w:val="16"/>
                <w:szCs w:val="16"/>
              </w:rPr>
            </w:pPr>
          </w:p>
        </w:tc>
        <w:tc>
          <w:tcPr>
            <w:tcW w:w="607" w:type="dxa"/>
          </w:tcPr>
          <w:p w:rsidR="00244616" w:rsidRPr="006241B2" w:rsidRDefault="00244616" w:rsidP="003E266E">
            <w:pPr>
              <w:jc w:val="center"/>
              <w:rPr>
                <w:rFonts w:cstheme="majorBidi"/>
                <w:sz w:val="16"/>
                <w:szCs w:val="16"/>
              </w:rPr>
            </w:pPr>
          </w:p>
        </w:tc>
        <w:tc>
          <w:tcPr>
            <w:tcW w:w="606" w:type="dxa"/>
          </w:tcPr>
          <w:p w:rsidR="00244616" w:rsidRPr="006241B2" w:rsidRDefault="005833DB" w:rsidP="003E266E">
            <w:pPr>
              <w:jc w:val="center"/>
              <w:rPr>
                <w:rFonts w:cstheme="majorBidi"/>
                <w:sz w:val="16"/>
                <w:szCs w:val="16"/>
              </w:rPr>
            </w:pPr>
            <w:r>
              <w:rPr>
                <w:rFonts w:cstheme="majorBidi"/>
                <w:sz w:val="16"/>
                <w:szCs w:val="16"/>
              </w:rPr>
              <w:t>1</w:t>
            </w:r>
          </w:p>
        </w:tc>
        <w:tc>
          <w:tcPr>
            <w:tcW w:w="607" w:type="dxa"/>
          </w:tcPr>
          <w:p w:rsidR="00244616" w:rsidRPr="006241B2" w:rsidRDefault="005833DB" w:rsidP="003E266E">
            <w:pPr>
              <w:jc w:val="center"/>
              <w:rPr>
                <w:rFonts w:cstheme="majorBidi"/>
                <w:b/>
                <w:bCs/>
                <w:color w:val="FF0000"/>
                <w:sz w:val="16"/>
                <w:szCs w:val="16"/>
              </w:rPr>
            </w:pPr>
            <w:r>
              <w:rPr>
                <w:rFonts w:cstheme="majorBidi"/>
                <w:b/>
                <w:bCs/>
                <w:color w:val="FF0000"/>
                <w:sz w:val="16"/>
                <w:szCs w:val="16"/>
              </w:rPr>
              <w:t>3</w:t>
            </w:r>
          </w:p>
        </w:tc>
      </w:tr>
      <w:tr w:rsidR="003E266E" w:rsidRPr="006241B2" w:rsidTr="00710B75">
        <w:trPr>
          <w:trHeight w:val="172"/>
        </w:trPr>
        <w:tc>
          <w:tcPr>
            <w:tcW w:w="5229" w:type="dxa"/>
            <w:gridSpan w:val="3"/>
          </w:tcPr>
          <w:p w:rsidR="003E266E" w:rsidRPr="006241B2" w:rsidRDefault="003E266E" w:rsidP="003E266E">
            <w:pPr>
              <w:rPr>
                <w:rFonts w:cstheme="majorBidi"/>
                <w:b/>
                <w:bCs/>
                <w:color w:val="FF0000"/>
                <w:sz w:val="16"/>
                <w:szCs w:val="16"/>
              </w:rPr>
            </w:pPr>
            <w:r w:rsidRPr="006241B2">
              <w:rPr>
                <w:rFonts w:cstheme="majorBidi"/>
                <w:b/>
                <w:bCs/>
                <w:color w:val="FF0000"/>
                <w:sz w:val="16"/>
                <w:szCs w:val="16"/>
              </w:rPr>
              <w:t>Total</w:t>
            </w:r>
          </w:p>
        </w:tc>
        <w:tc>
          <w:tcPr>
            <w:tcW w:w="485" w:type="dxa"/>
          </w:tcPr>
          <w:p w:rsidR="003E266E" w:rsidRPr="006241B2" w:rsidRDefault="00E771C0" w:rsidP="003E266E">
            <w:pPr>
              <w:jc w:val="center"/>
              <w:rPr>
                <w:rFonts w:cstheme="majorBidi"/>
                <w:b/>
                <w:bCs/>
                <w:color w:val="FF0000"/>
                <w:sz w:val="16"/>
                <w:szCs w:val="16"/>
              </w:rPr>
            </w:pPr>
            <w:r>
              <w:rPr>
                <w:rFonts w:cstheme="majorBidi"/>
                <w:b/>
                <w:bCs/>
                <w:color w:val="FF0000"/>
                <w:sz w:val="16"/>
                <w:szCs w:val="16"/>
              </w:rPr>
              <w:t>11</w:t>
            </w:r>
          </w:p>
        </w:tc>
        <w:tc>
          <w:tcPr>
            <w:tcW w:w="571" w:type="dxa"/>
          </w:tcPr>
          <w:p w:rsidR="003E266E" w:rsidRPr="006241B2" w:rsidRDefault="00E771C0" w:rsidP="003E266E">
            <w:pPr>
              <w:jc w:val="center"/>
              <w:rPr>
                <w:rFonts w:cstheme="majorBidi"/>
                <w:b/>
                <w:bCs/>
                <w:color w:val="FF0000"/>
                <w:sz w:val="16"/>
                <w:szCs w:val="16"/>
              </w:rPr>
            </w:pPr>
            <w:r>
              <w:rPr>
                <w:rFonts w:cstheme="majorBidi"/>
                <w:b/>
                <w:bCs/>
                <w:color w:val="FF0000"/>
                <w:sz w:val="16"/>
                <w:szCs w:val="16"/>
              </w:rPr>
              <w:t>12</w:t>
            </w:r>
          </w:p>
        </w:tc>
        <w:tc>
          <w:tcPr>
            <w:tcW w:w="522" w:type="dxa"/>
          </w:tcPr>
          <w:p w:rsidR="003E266E" w:rsidRPr="006241B2" w:rsidRDefault="00E771C0" w:rsidP="003E266E">
            <w:pPr>
              <w:jc w:val="center"/>
              <w:rPr>
                <w:rFonts w:cstheme="majorBidi"/>
                <w:b/>
                <w:bCs/>
                <w:color w:val="FF0000"/>
                <w:sz w:val="16"/>
                <w:szCs w:val="16"/>
              </w:rPr>
            </w:pPr>
            <w:r>
              <w:rPr>
                <w:rFonts w:cstheme="majorBidi"/>
                <w:b/>
                <w:bCs/>
                <w:color w:val="FF0000"/>
                <w:sz w:val="16"/>
                <w:szCs w:val="16"/>
              </w:rPr>
              <w:t>13</w:t>
            </w:r>
          </w:p>
        </w:tc>
        <w:tc>
          <w:tcPr>
            <w:tcW w:w="606" w:type="dxa"/>
          </w:tcPr>
          <w:p w:rsidR="003E266E" w:rsidRPr="006241B2" w:rsidRDefault="00E771C0" w:rsidP="003E266E">
            <w:pPr>
              <w:jc w:val="center"/>
              <w:rPr>
                <w:rFonts w:cstheme="majorBidi"/>
                <w:b/>
                <w:bCs/>
                <w:color w:val="FF0000"/>
                <w:sz w:val="16"/>
                <w:szCs w:val="16"/>
              </w:rPr>
            </w:pPr>
            <w:r>
              <w:rPr>
                <w:rFonts w:cstheme="majorBidi"/>
                <w:b/>
                <w:bCs/>
                <w:color w:val="FF0000"/>
                <w:sz w:val="16"/>
                <w:szCs w:val="16"/>
              </w:rPr>
              <w:t>5</w:t>
            </w:r>
          </w:p>
        </w:tc>
        <w:tc>
          <w:tcPr>
            <w:tcW w:w="607" w:type="dxa"/>
          </w:tcPr>
          <w:p w:rsidR="003E266E" w:rsidRPr="006241B2" w:rsidRDefault="00E771C0" w:rsidP="003E266E">
            <w:pPr>
              <w:jc w:val="center"/>
              <w:rPr>
                <w:rFonts w:cstheme="majorBidi"/>
                <w:b/>
                <w:bCs/>
                <w:color w:val="FF0000"/>
                <w:sz w:val="16"/>
                <w:szCs w:val="16"/>
              </w:rPr>
            </w:pPr>
            <w:r>
              <w:rPr>
                <w:rFonts w:cstheme="majorBidi"/>
                <w:b/>
                <w:bCs/>
                <w:color w:val="FF0000"/>
                <w:sz w:val="16"/>
                <w:szCs w:val="16"/>
              </w:rPr>
              <w:t>0</w:t>
            </w:r>
          </w:p>
        </w:tc>
        <w:tc>
          <w:tcPr>
            <w:tcW w:w="606" w:type="dxa"/>
          </w:tcPr>
          <w:p w:rsidR="003E266E" w:rsidRPr="006241B2" w:rsidRDefault="00E771C0" w:rsidP="003E266E">
            <w:pPr>
              <w:jc w:val="center"/>
              <w:rPr>
                <w:rFonts w:cstheme="majorBidi"/>
                <w:b/>
                <w:bCs/>
                <w:color w:val="FF0000"/>
                <w:sz w:val="16"/>
                <w:szCs w:val="16"/>
              </w:rPr>
            </w:pPr>
            <w:r>
              <w:rPr>
                <w:rFonts w:cstheme="majorBidi"/>
                <w:b/>
                <w:bCs/>
                <w:color w:val="FF0000"/>
                <w:sz w:val="16"/>
                <w:szCs w:val="16"/>
              </w:rPr>
              <w:t>28</w:t>
            </w:r>
          </w:p>
        </w:tc>
        <w:tc>
          <w:tcPr>
            <w:tcW w:w="607" w:type="dxa"/>
          </w:tcPr>
          <w:p w:rsidR="003E266E" w:rsidRPr="006241B2" w:rsidRDefault="00E771C0" w:rsidP="00E771C0">
            <w:pPr>
              <w:jc w:val="center"/>
              <w:rPr>
                <w:rFonts w:cstheme="majorBidi"/>
                <w:b/>
                <w:bCs/>
                <w:color w:val="FF0000"/>
                <w:sz w:val="16"/>
                <w:szCs w:val="16"/>
              </w:rPr>
            </w:pPr>
            <w:r>
              <w:rPr>
                <w:rFonts w:cstheme="majorBidi"/>
                <w:b/>
                <w:bCs/>
                <w:color w:val="FF0000"/>
                <w:sz w:val="16"/>
                <w:szCs w:val="16"/>
              </w:rPr>
              <w:t>69</w:t>
            </w:r>
          </w:p>
        </w:tc>
      </w:tr>
    </w:tbl>
    <w:p w:rsidR="003017AE" w:rsidRPr="005924CC" w:rsidRDefault="003017AE" w:rsidP="003017AE">
      <w:pPr>
        <w:rPr>
          <w:sz w:val="20"/>
          <w:szCs w:val="20"/>
        </w:rPr>
      </w:pPr>
    </w:p>
    <w:p w:rsidR="00060AE8" w:rsidRPr="00BC5E82" w:rsidRDefault="00060AE8" w:rsidP="009A63E0">
      <w:pPr>
        <w:pStyle w:val="Paragraphedeliste"/>
        <w:numPr>
          <w:ilvl w:val="0"/>
          <w:numId w:val="9"/>
        </w:numPr>
        <w:spacing w:after="0" w:line="240" w:lineRule="auto"/>
        <w:rPr>
          <w:b/>
          <w:bCs/>
          <w:sz w:val="20"/>
          <w:szCs w:val="20"/>
        </w:rPr>
      </w:pPr>
      <w:r w:rsidRPr="00BC5E82">
        <w:rPr>
          <w:b/>
          <w:bCs/>
          <w:sz w:val="20"/>
          <w:szCs w:val="20"/>
        </w:rPr>
        <w:t>Taux des enseignants impliqué dans la recherche</w:t>
      </w:r>
    </w:p>
    <w:p w:rsidR="00E90AA5" w:rsidRDefault="00E66FC3" w:rsidP="00E66FC3">
      <w:pPr>
        <w:spacing w:after="0" w:line="240" w:lineRule="auto"/>
        <w:rPr>
          <w:sz w:val="20"/>
          <w:szCs w:val="20"/>
        </w:rPr>
      </w:pPr>
      <w:r>
        <w:rPr>
          <w:sz w:val="20"/>
          <w:szCs w:val="20"/>
        </w:rPr>
        <w:t xml:space="preserve">Nombre des Enseignants </w:t>
      </w:r>
      <w:r w:rsidR="002F204D">
        <w:rPr>
          <w:sz w:val="20"/>
          <w:szCs w:val="20"/>
        </w:rPr>
        <w:t xml:space="preserve">= </w:t>
      </w:r>
      <w:r>
        <w:rPr>
          <w:sz w:val="20"/>
          <w:szCs w:val="20"/>
        </w:rPr>
        <w:t>227</w:t>
      </w:r>
    </w:p>
    <w:p w:rsidR="00A42314" w:rsidRDefault="00A42314" w:rsidP="00072587">
      <w:pPr>
        <w:spacing w:after="0" w:line="240" w:lineRule="auto"/>
        <w:rPr>
          <w:sz w:val="20"/>
          <w:szCs w:val="20"/>
        </w:rPr>
      </w:pPr>
      <w:r>
        <w:rPr>
          <w:sz w:val="20"/>
          <w:szCs w:val="20"/>
        </w:rPr>
        <w:t xml:space="preserve">Nombre des Enseignants impliqués dans la recherche  = </w:t>
      </w:r>
      <w:r w:rsidR="00072587">
        <w:rPr>
          <w:sz w:val="20"/>
          <w:szCs w:val="20"/>
        </w:rPr>
        <w:t>99</w:t>
      </w:r>
    </w:p>
    <w:p w:rsidR="00072587" w:rsidRDefault="00072587" w:rsidP="002F204D">
      <w:pPr>
        <w:spacing w:after="0" w:line="240" w:lineRule="auto"/>
        <w:rPr>
          <w:sz w:val="20"/>
          <w:szCs w:val="20"/>
        </w:rPr>
      </w:pPr>
      <w:r>
        <w:rPr>
          <w:sz w:val="20"/>
          <w:szCs w:val="20"/>
        </w:rPr>
        <w:t xml:space="preserve">Nombre des doctorants = </w:t>
      </w:r>
      <w:r w:rsidR="002F204D">
        <w:rPr>
          <w:sz w:val="20"/>
          <w:szCs w:val="20"/>
        </w:rPr>
        <w:t>229</w:t>
      </w:r>
    </w:p>
    <w:p w:rsidR="002F204D" w:rsidRDefault="002F204D" w:rsidP="002F204D">
      <w:pPr>
        <w:spacing w:after="0" w:line="240" w:lineRule="auto"/>
        <w:rPr>
          <w:sz w:val="20"/>
          <w:szCs w:val="20"/>
        </w:rPr>
      </w:pPr>
      <w:r>
        <w:rPr>
          <w:sz w:val="20"/>
          <w:szCs w:val="20"/>
        </w:rPr>
        <w:t>Nombre des Enseignants impliqués dans la recherche  = 50</w:t>
      </w:r>
    </w:p>
    <w:p w:rsidR="00E66FC3" w:rsidRDefault="00E66FC3" w:rsidP="00A42314">
      <w:pPr>
        <w:spacing w:after="0" w:line="240" w:lineRule="auto"/>
        <w:rPr>
          <w:sz w:val="20"/>
          <w:szCs w:val="20"/>
        </w:rPr>
      </w:pPr>
    </w:p>
    <w:tbl>
      <w:tblPr>
        <w:tblStyle w:val="Grilledutableau"/>
        <w:tblW w:w="8099" w:type="dxa"/>
        <w:jc w:val="center"/>
        <w:tblInd w:w="250" w:type="dxa"/>
        <w:tblLook w:val="04A0"/>
      </w:tblPr>
      <w:tblGrid>
        <w:gridCol w:w="3106"/>
        <w:gridCol w:w="554"/>
        <w:gridCol w:w="623"/>
        <w:gridCol w:w="583"/>
        <w:gridCol w:w="654"/>
        <w:gridCol w:w="652"/>
        <w:gridCol w:w="1927"/>
      </w:tblGrid>
      <w:tr w:rsidR="00336310" w:rsidRPr="006241B2" w:rsidTr="00336310">
        <w:trPr>
          <w:jc w:val="center"/>
        </w:trPr>
        <w:tc>
          <w:tcPr>
            <w:tcW w:w="4106" w:type="dxa"/>
          </w:tcPr>
          <w:p w:rsidR="00336310" w:rsidRPr="006241B2" w:rsidRDefault="00336310" w:rsidP="00E66FC3">
            <w:pPr>
              <w:jc w:val="center"/>
              <w:rPr>
                <w:rFonts w:cstheme="majorBidi"/>
                <w:b/>
                <w:bCs/>
                <w:color w:val="FF0000"/>
                <w:sz w:val="16"/>
                <w:szCs w:val="16"/>
              </w:rPr>
            </w:pPr>
          </w:p>
        </w:tc>
        <w:tc>
          <w:tcPr>
            <w:tcW w:w="584" w:type="dxa"/>
          </w:tcPr>
          <w:p w:rsidR="00336310" w:rsidRPr="006241B2" w:rsidRDefault="00336310" w:rsidP="00217A02">
            <w:pPr>
              <w:jc w:val="center"/>
              <w:rPr>
                <w:b/>
                <w:bCs/>
                <w:sz w:val="16"/>
                <w:szCs w:val="16"/>
              </w:rPr>
            </w:pPr>
            <w:r w:rsidRPr="006241B2">
              <w:rPr>
                <w:b/>
                <w:bCs/>
                <w:sz w:val="16"/>
                <w:szCs w:val="16"/>
              </w:rPr>
              <w:t>Prof</w:t>
            </w:r>
          </w:p>
        </w:tc>
        <w:tc>
          <w:tcPr>
            <w:tcW w:w="666" w:type="dxa"/>
          </w:tcPr>
          <w:p w:rsidR="00336310" w:rsidRPr="006241B2" w:rsidRDefault="00336310" w:rsidP="00217A02">
            <w:pPr>
              <w:jc w:val="center"/>
              <w:rPr>
                <w:b/>
                <w:bCs/>
                <w:sz w:val="16"/>
                <w:szCs w:val="16"/>
              </w:rPr>
            </w:pPr>
            <w:r w:rsidRPr="006241B2">
              <w:rPr>
                <w:b/>
                <w:bCs/>
                <w:sz w:val="16"/>
                <w:szCs w:val="16"/>
              </w:rPr>
              <w:t>MCA</w:t>
            </w:r>
          </w:p>
        </w:tc>
        <w:tc>
          <w:tcPr>
            <w:tcW w:w="609" w:type="dxa"/>
          </w:tcPr>
          <w:p w:rsidR="00336310" w:rsidRPr="006241B2" w:rsidRDefault="00336310" w:rsidP="00217A02">
            <w:pPr>
              <w:jc w:val="center"/>
              <w:rPr>
                <w:b/>
                <w:bCs/>
                <w:sz w:val="16"/>
                <w:szCs w:val="16"/>
              </w:rPr>
            </w:pPr>
            <w:r w:rsidRPr="006241B2">
              <w:rPr>
                <w:b/>
                <w:bCs/>
                <w:sz w:val="16"/>
                <w:szCs w:val="16"/>
              </w:rPr>
              <w:t>MCB</w:t>
            </w:r>
          </w:p>
        </w:tc>
        <w:tc>
          <w:tcPr>
            <w:tcW w:w="706" w:type="dxa"/>
          </w:tcPr>
          <w:p w:rsidR="00336310" w:rsidRPr="006241B2" w:rsidRDefault="00336310" w:rsidP="00217A02">
            <w:pPr>
              <w:jc w:val="center"/>
              <w:rPr>
                <w:b/>
                <w:bCs/>
                <w:sz w:val="16"/>
                <w:szCs w:val="16"/>
              </w:rPr>
            </w:pPr>
            <w:r w:rsidRPr="006241B2">
              <w:rPr>
                <w:b/>
                <w:bCs/>
                <w:sz w:val="16"/>
                <w:szCs w:val="16"/>
              </w:rPr>
              <w:t>MAA</w:t>
            </w:r>
          </w:p>
        </w:tc>
        <w:tc>
          <w:tcPr>
            <w:tcW w:w="707" w:type="dxa"/>
          </w:tcPr>
          <w:p w:rsidR="00336310" w:rsidRPr="006241B2" w:rsidRDefault="00336310" w:rsidP="00217A02">
            <w:pPr>
              <w:jc w:val="center"/>
              <w:rPr>
                <w:b/>
                <w:bCs/>
                <w:sz w:val="16"/>
                <w:szCs w:val="16"/>
              </w:rPr>
            </w:pPr>
            <w:r w:rsidRPr="006241B2">
              <w:rPr>
                <w:b/>
                <w:bCs/>
                <w:sz w:val="16"/>
                <w:szCs w:val="16"/>
              </w:rPr>
              <w:t>MAB</w:t>
            </w:r>
          </w:p>
        </w:tc>
        <w:tc>
          <w:tcPr>
            <w:tcW w:w="721" w:type="dxa"/>
          </w:tcPr>
          <w:p w:rsidR="00336310" w:rsidRPr="006241B2" w:rsidRDefault="00336310" w:rsidP="00217A02">
            <w:pPr>
              <w:jc w:val="center"/>
              <w:rPr>
                <w:b/>
                <w:bCs/>
                <w:sz w:val="16"/>
                <w:szCs w:val="16"/>
              </w:rPr>
            </w:pPr>
            <w:r w:rsidRPr="006241B2">
              <w:rPr>
                <w:b/>
                <w:bCs/>
                <w:sz w:val="16"/>
                <w:szCs w:val="16"/>
              </w:rPr>
              <w:t>Doc</w:t>
            </w:r>
          </w:p>
        </w:tc>
      </w:tr>
      <w:tr w:rsidR="00336310" w:rsidRPr="006241B2" w:rsidTr="00336310">
        <w:trPr>
          <w:jc w:val="center"/>
        </w:trPr>
        <w:tc>
          <w:tcPr>
            <w:tcW w:w="4106" w:type="dxa"/>
          </w:tcPr>
          <w:p w:rsidR="00336310" w:rsidRPr="00072587" w:rsidRDefault="00336310" w:rsidP="00072587">
            <w:pPr>
              <w:jc w:val="center"/>
              <w:rPr>
                <w:sz w:val="20"/>
                <w:szCs w:val="20"/>
              </w:rPr>
            </w:pPr>
            <w:r w:rsidRPr="00E66FC3">
              <w:rPr>
                <w:sz w:val="20"/>
                <w:szCs w:val="20"/>
              </w:rPr>
              <w:t xml:space="preserve">Soumission d’un nouveaux projet de recherche PRFU </w:t>
            </w:r>
          </w:p>
        </w:tc>
        <w:tc>
          <w:tcPr>
            <w:tcW w:w="584" w:type="dxa"/>
          </w:tcPr>
          <w:p w:rsidR="00336310" w:rsidRPr="006241B2" w:rsidRDefault="005833DB" w:rsidP="00217A02">
            <w:pPr>
              <w:jc w:val="center"/>
              <w:rPr>
                <w:rFonts w:cstheme="majorBidi"/>
                <w:b/>
                <w:bCs/>
                <w:color w:val="FF0000"/>
                <w:sz w:val="16"/>
                <w:szCs w:val="16"/>
              </w:rPr>
            </w:pPr>
            <w:r>
              <w:rPr>
                <w:rFonts w:cstheme="majorBidi"/>
                <w:b/>
                <w:bCs/>
                <w:color w:val="FF0000"/>
                <w:sz w:val="16"/>
                <w:szCs w:val="16"/>
              </w:rPr>
              <w:t>09</w:t>
            </w:r>
          </w:p>
        </w:tc>
        <w:tc>
          <w:tcPr>
            <w:tcW w:w="666" w:type="dxa"/>
          </w:tcPr>
          <w:p w:rsidR="00336310" w:rsidRPr="006241B2" w:rsidRDefault="005833DB" w:rsidP="00217A02">
            <w:pPr>
              <w:jc w:val="center"/>
              <w:rPr>
                <w:rFonts w:cstheme="majorBidi"/>
                <w:b/>
                <w:bCs/>
                <w:color w:val="FF0000"/>
                <w:sz w:val="16"/>
                <w:szCs w:val="16"/>
              </w:rPr>
            </w:pPr>
            <w:r>
              <w:rPr>
                <w:rFonts w:cstheme="majorBidi"/>
                <w:b/>
                <w:bCs/>
                <w:color w:val="FF0000"/>
                <w:sz w:val="16"/>
                <w:szCs w:val="16"/>
              </w:rPr>
              <w:t>11</w:t>
            </w:r>
          </w:p>
        </w:tc>
        <w:tc>
          <w:tcPr>
            <w:tcW w:w="609" w:type="dxa"/>
          </w:tcPr>
          <w:p w:rsidR="00336310" w:rsidRPr="006241B2" w:rsidRDefault="005833DB" w:rsidP="00217A02">
            <w:pPr>
              <w:jc w:val="center"/>
              <w:rPr>
                <w:rFonts w:cstheme="majorBidi"/>
                <w:b/>
                <w:bCs/>
                <w:color w:val="FF0000"/>
                <w:sz w:val="16"/>
                <w:szCs w:val="16"/>
              </w:rPr>
            </w:pPr>
            <w:r>
              <w:rPr>
                <w:rFonts w:cstheme="majorBidi"/>
                <w:b/>
                <w:bCs/>
                <w:color w:val="FF0000"/>
                <w:sz w:val="16"/>
                <w:szCs w:val="16"/>
              </w:rPr>
              <w:t>13</w:t>
            </w:r>
          </w:p>
        </w:tc>
        <w:tc>
          <w:tcPr>
            <w:tcW w:w="706" w:type="dxa"/>
          </w:tcPr>
          <w:p w:rsidR="00336310" w:rsidRPr="006241B2" w:rsidRDefault="005833DB" w:rsidP="00217A02">
            <w:pPr>
              <w:jc w:val="center"/>
              <w:rPr>
                <w:rFonts w:cstheme="majorBidi"/>
                <w:b/>
                <w:bCs/>
                <w:color w:val="FF0000"/>
                <w:sz w:val="16"/>
                <w:szCs w:val="16"/>
              </w:rPr>
            </w:pPr>
            <w:r>
              <w:rPr>
                <w:rFonts w:cstheme="majorBidi"/>
                <w:b/>
                <w:bCs/>
                <w:color w:val="FF0000"/>
                <w:sz w:val="16"/>
                <w:szCs w:val="16"/>
              </w:rPr>
              <w:t>5</w:t>
            </w:r>
          </w:p>
        </w:tc>
        <w:tc>
          <w:tcPr>
            <w:tcW w:w="707" w:type="dxa"/>
          </w:tcPr>
          <w:p w:rsidR="00336310" w:rsidRPr="006241B2" w:rsidRDefault="005833DB" w:rsidP="00217A02">
            <w:pPr>
              <w:jc w:val="center"/>
              <w:rPr>
                <w:rFonts w:cstheme="majorBidi"/>
                <w:b/>
                <w:bCs/>
                <w:color w:val="FF0000"/>
                <w:sz w:val="16"/>
                <w:szCs w:val="16"/>
              </w:rPr>
            </w:pPr>
            <w:r>
              <w:rPr>
                <w:rFonts w:cstheme="majorBidi"/>
                <w:b/>
                <w:bCs/>
                <w:color w:val="FF0000"/>
                <w:sz w:val="16"/>
                <w:szCs w:val="16"/>
              </w:rPr>
              <w:t>2</w:t>
            </w:r>
          </w:p>
        </w:tc>
        <w:tc>
          <w:tcPr>
            <w:tcW w:w="721" w:type="dxa"/>
          </w:tcPr>
          <w:p w:rsidR="00336310" w:rsidRPr="006241B2" w:rsidRDefault="001E323A" w:rsidP="00217A02">
            <w:pPr>
              <w:jc w:val="center"/>
              <w:rPr>
                <w:rFonts w:cstheme="majorBidi"/>
                <w:b/>
                <w:bCs/>
                <w:color w:val="FF0000"/>
                <w:sz w:val="16"/>
                <w:szCs w:val="16"/>
              </w:rPr>
            </w:pPr>
            <w:r>
              <w:rPr>
                <w:rFonts w:cstheme="majorBidi"/>
                <w:b/>
                <w:bCs/>
                <w:color w:val="FF0000"/>
                <w:sz w:val="16"/>
                <w:szCs w:val="16"/>
              </w:rPr>
              <w:t>24</w:t>
            </w:r>
          </w:p>
        </w:tc>
      </w:tr>
      <w:tr w:rsidR="00336310" w:rsidRPr="006241B2" w:rsidTr="00072587">
        <w:trPr>
          <w:trHeight w:val="576"/>
          <w:jc w:val="center"/>
        </w:trPr>
        <w:tc>
          <w:tcPr>
            <w:tcW w:w="4106" w:type="dxa"/>
          </w:tcPr>
          <w:p w:rsidR="00336310" w:rsidRPr="00072587" w:rsidRDefault="00336310" w:rsidP="00072587">
            <w:pPr>
              <w:jc w:val="center"/>
              <w:rPr>
                <w:b/>
                <w:bCs/>
                <w:sz w:val="20"/>
                <w:szCs w:val="20"/>
                <w:u w:val="single"/>
              </w:rPr>
            </w:pPr>
            <w:r w:rsidRPr="00E66FC3">
              <w:rPr>
                <w:sz w:val="18"/>
                <w:szCs w:val="18"/>
              </w:rPr>
              <w:t>Fiche d’évaluation préliminaire du Bilan d’un projet de recherche PRFU en cours de réalisation</w:t>
            </w:r>
          </w:p>
        </w:tc>
        <w:tc>
          <w:tcPr>
            <w:tcW w:w="584" w:type="dxa"/>
          </w:tcPr>
          <w:p w:rsidR="00336310" w:rsidRPr="006241B2" w:rsidRDefault="005833DB" w:rsidP="00217A02">
            <w:pPr>
              <w:jc w:val="center"/>
              <w:rPr>
                <w:rFonts w:cstheme="majorBidi"/>
                <w:b/>
                <w:bCs/>
                <w:color w:val="FF0000"/>
                <w:sz w:val="16"/>
                <w:szCs w:val="16"/>
              </w:rPr>
            </w:pPr>
            <w:r>
              <w:rPr>
                <w:rFonts w:cstheme="majorBidi"/>
                <w:b/>
                <w:bCs/>
                <w:color w:val="FF0000"/>
                <w:sz w:val="16"/>
                <w:szCs w:val="16"/>
              </w:rPr>
              <w:t>20</w:t>
            </w:r>
          </w:p>
        </w:tc>
        <w:tc>
          <w:tcPr>
            <w:tcW w:w="666" w:type="dxa"/>
          </w:tcPr>
          <w:p w:rsidR="00336310" w:rsidRPr="006241B2" w:rsidRDefault="005833DB" w:rsidP="00217A02">
            <w:pPr>
              <w:jc w:val="center"/>
              <w:rPr>
                <w:rFonts w:cstheme="majorBidi"/>
                <w:b/>
                <w:bCs/>
                <w:color w:val="FF0000"/>
                <w:sz w:val="16"/>
                <w:szCs w:val="16"/>
              </w:rPr>
            </w:pPr>
            <w:r>
              <w:rPr>
                <w:rFonts w:cstheme="majorBidi"/>
                <w:b/>
                <w:bCs/>
                <w:color w:val="FF0000"/>
                <w:sz w:val="16"/>
                <w:szCs w:val="16"/>
              </w:rPr>
              <w:t>17</w:t>
            </w:r>
          </w:p>
        </w:tc>
        <w:tc>
          <w:tcPr>
            <w:tcW w:w="609" w:type="dxa"/>
          </w:tcPr>
          <w:p w:rsidR="00336310" w:rsidRPr="006241B2" w:rsidRDefault="005833DB" w:rsidP="00217A02">
            <w:pPr>
              <w:jc w:val="center"/>
              <w:rPr>
                <w:rFonts w:cstheme="majorBidi"/>
                <w:b/>
                <w:bCs/>
                <w:color w:val="FF0000"/>
                <w:sz w:val="16"/>
                <w:szCs w:val="16"/>
              </w:rPr>
            </w:pPr>
            <w:r>
              <w:rPr>
                <w:rFonts w:cstheme="majorBidi"/>
                <w:b/>
                <w:bCs/>
                <w:color w:val="FF0000"/>
                <w:sz w:val="16"/>
                <w:szCs w:val="16"/>
              </w:rPr>
              <w:t>16</w:t>
            </w:r>
          </w:p>
        </w:tc>
        <w:tc>
          <w:tcPr>
            <w:tcW w:w="706" w:type="dxa"/>
          </w:tcPr>
          <w:p w:rsidR="00336310" w:rsidRPr="006241B2" w:rsidRDefault="005833DB" w:rsidP="00217A02">
            <w:pPr>
              <w:jc w:val="center"/>
              <w:rPr>
                <w:rFonts w:cstheme="majorBidi"/>
                <w:b/>
                <w:bCs/>
                <w:color w:val="FF0000"/>
                <w:sz w:val="16"/>
                <w:szCs w:val="16"/>
              </w:rPr>
            </w:pPr>
            <w:r>
              <w:rPr>
                <w:rFonts w:cstheme="majorBidi"/>
                <w:b/>
                <w:bCs/>
                <w:color w:val="FF0000"/>
                <w:sz w:val="16"/>
                <w:szCs w:val="16"/>
              </w:rPr>
              <w:t>16</w:t>
            </w:r>
          </w:p>
        </w:tc>
        <w:tc>
          <w:tcPr>
            <w:tcW w:w="707" w:type="dxa"/>
          </w:tcPr>
          <w:p w:rsidR="00336310" w:rsidRPr="006241B2" w:rsidRDefault="005833DB" w:rsidP="00217A02">
            <w:pPr>
              <w:jc w:val="center"/>
              <w:rPr>
                <w:rFonts w:cstheme="majorBidi"/>
                <w:b/>
                <w:bCs/>
                <w:color w:val="FF0000"/>
                <w:sz w:val="16"/>
                <w:szCs w:val="16"/>
              </w:rPr>
            </w:pPr>
            <w:r>
              <w:rPr>
                <w:rFonts w:cstheme="majorBidi"/>
                <w:b/>
                <w:bCs/>
                <w:color w:val="FF0000"/>
                <w:sz w:val="16"/>
                <w:szCs w:val="16"/>
              </w:rPr>
              <w:t>3</w:t>
            </w:r>
          </w:p>
        </w:tc>
        <w:tc>
          <w:tcPr>
            <w:tcW w:w="721" w:type="dxa"/>
          </w:tcPr>
          <w:p w:rsidR="00336310" w:rsidRPr="006241B2" w:rsidRDefault="001E323A" w:rsidP="00217A02">
            <w:pPr>
              <w:jc w:val="center"/>
              <w:rPr>
                <w:rFonts w:cstheme="majorBidi"/>
                <w:b/>
                <w:bCs/>
                <w:color w:val="FF0000"/>
                <w:sz w:val="16"/>
                <w:szCs w:val="16"/>
              </w:rPr>
            </w:pPr>
            <w:r>
              <w:rPr>
                <w:rFonts w:cstheme="majorBidi"/>
                <w:b/>
                <w:bCs/>
                <w:color w:val="FF0000"/>
                <w:sz w:val="16"/>
                <w:szCs w:val="16"/>
              </w:rPr>
              <w:t>28</w:t>
            </w:r>
          </w:p>
        </w:tc>
      </w:tr>
      <w:tr w:rsidR="00336310" w:rsidRPr="006241B2" w:rsidTr="00336310">
        <w:trPr>
          <w:trHeight w:val="81"/>
          <w:jc w:val="center"/>
        </w:trPr>
        <w:tc>
          <w:tcPr>
            <w:tcW w:w="4106" w:type="dxa"/>
          </w:tcPr>
          <w:p w:rsidR="00336310" w:rsidRPr="006241B2" w:rsidRDefault="00336310" w:rsidP="005257BA">
            <w:pPr>
              <w:jc w:val="center"/>
              <w:rPr>
                <w:rFonts w:cstheme="majorBidi"/>
                <w:b/>
                <w:bCs/>
                <w:color w:val="FF0000"/>
                <w:sz w:val="16"/>
                <w:szCs w:val="16"/>
              </w:rPr>
            </w:pPr>
            <w:r>
              <w:rPr>
                <w:rFonts w:cstheme="majorBidi"/>
                <w:b/>
                <w:bCs/>
                <w:color w:val="FF0000"/>
                <w:sz w:val="16"/>
                <w:szCs w:val="16"/>
              </w:rPr>
              <w:t>Total impliqués</w:t>
            </w:r>
          </w:p>
        </w:tc>
        <w:tc>
          <w:tcPr>
            <w:tcW w:w="584" w:type="dxa"/>
          </w:tcPr>
          <w:p w:rsidR="00336310" w:rsidRPr="006241B2" w:rsidRDefault="005472AD" w:rsidP="00217A02">
            <w:pPr>
              <w:jc w:val="center"/>
              <w:rPr>
                <w:rFonts w:cstheme="majorBidi"/>
                <w:b/>
                <w:bCs/>
                <w:color w:val="FF0000"/>
                <w:sz w:val="16"/>
                <w:szCs w:val="16"/>
              </w:rPr>
            </w:pPr>
            <w:r>
              <w:rPr>
                <w:rFonts w:cstheme="majorBidi"/>
                <w:b/>
                <w:bCs/>
                <w:color w:val="FF0000"/>
                <w:sz w:val="16"/>
                <w:szCs w:val="16"/>
              </w:rPr>
              <w:t>29</w:t>
            </w:r>
          </w:p>
        </w:tc>
        <w:tc>
          <w:tcPr>
            <w:tcW w:w="666" w:type="dxa"/>
          </w:tcPr>
          <w:p w:rsidR="00336310" w:rsidRPr="006241B2" w:rsidRDefault="005472AD" w:rsidP="00217A02">
            <w:pPr>
              <w:jc w:val="center"/>
              <w:rPr>
                <w:rFonts w:cstheme="majorBidi"/>
                <w:b/>
                <w:bCs/>
                <w:color w:val="FF0000"/>
                <w:sz w:val="16"/>
                <w:szCs w:val="16"/>
              </w:rPr>
            </w:pPr>
            <w:r>
              <w:rPr>
                <w:rFonts w:cstheme="majorBidi"/>
                <w:b/>
                <w:bCs/>
                <w:color w:val="FF0000"/>
                <w:sz w:val="16"/>
                <w:szCs w:val="16"/>
              </w:rPr>
              <w:t>28</w:t>
            </w:r>
          </w:p>
        </w:tc>
        <w:tc>
          <w:tcPr>
            <w:tcW w:w="609" w:type="dxa"/>
          </w:tcPr>
          <w:p w:rsidR="00336310" w:rsidRPr="006241B2" w:rsidRDefault="005472AD" w:rsidP="00217A02">
            <w:pPr>
              <w:jc w:val="center"/>
              <w:rPr>
                <w:rFonts w:cstheme="majorBidi"/>
                <w:b/>
                <w:bCs/>
                <w:color w:val="FF0000"/>
                <w:sz w:val="16"/>
                <w:szCs w:val="16"/>
              </w:rPr>
            </w:pPr>
            <w:r>
              <w:rPr>
                <w:rFonts w:cstheme="majorBidi"/>
                <w:b/>
                <w:bCs/>
                <w:color w:val="FF0000"/>
                <w:sz w:val="16"/>
                <w:szCs w:val="16"/>
              </w:rPr>
              <w:t>29</w:t>
            </w:r>
          </w:p>
        </w:tc>
        <w:tc>
          <w:tcPr>
            <w:tcW w:w="706" w:type="dxa"/>
          </w:tcPr>
          <w:p w:rsidR="00336310" w:rsidRPr="006241B2" w:rsidRDefault="005472AD" w:rsidP="00217A02">
            <w:pPr>
              <w:jc w:val="center"/>
              <w:rPr>
                <w:rFonts w:cstheme="majorBidi"/>
                <w:b/>
                <w:bCs/>
                <w:color w:val="FF0000"/>
                <w:sz w:val="16"/>
                <w:szCs w:val="16"/>
              </w:rPr>
            </w:pPr>
            <w:r>
              <w:rPr>
                <w:rFonts w:cstheme="majorBidi"/>
                <w:b/>
                <w:bCs/>
                <w:color w:val="FF0000"/>
                <w:sz w:val="16"/>
                <w:szCs w:val="16"/>
              </w:rPr>
              <w:t>21</w:t>
            </w:r>
          </w:p>
        </w:tc>
        <w:tc>
          <w:tcPr>
            <w:tcW w:w="707" w:type="dxa"/>
          </w:tcPr>
          <w:p w:rsidR="00336310" w:rsidRPr="006241B2" w:rsidRDefault="005472AD" w:rsidP="00217A02">
            <w:pPr>
              <w:jc w:val="center"/>
              <w:rPr>
                <w:rFonts w:cstheme="majorBidi"/>
                <w:b/>
                <w:bCs/>
                <w:color w:val="FF0000"/>
                <w:sz w:val="16"/>
                <w:szCs w:val="16"/>
              </w:rPr>
            </w:pPr>
            <w:r>
              <w:rPr>
                <w:rFonts w:cstheme="majorBidi"/>
                <w:b/>
                <w:bCs/>
                <w:color w:val="FF0000"/>
                <w:sz w:val="16"/>
                <w:szCs w:val="16"/>
              </w:rPr>
              <w:t>5</w:t>
            </w:r>
          </w:p>
        </w:tc>
        <w:tc>
          <w:tcPr>
            <w:tcW w:w="721" w:type="dxa"/>
          </w:tcPr>
          <w:p w:rsidR="00336310" w:rsidRPr="00336310" w:rsidRDefault="001E323A" w:rsidP="00217A02">
            <w:pPr>
              <w:jc w:val="center"/>
              <w:rPr>
                <w:rFonts w:cstheme="majorBidi"/>
                <w:b/>
                <w:bCs/>
                <w:sz w:val="16"/>
                <w:szCs w:val="16"/>
              </w:rPr>
            </w:pPr>
            <w:r>
              <w:rPr>
                <w:rFonts w:cstheme="majorBidi"/>
                <w:b/>
                <w:bCs/>
                <w:sz w:val="16"/>
                <w:szCs w:val="16"/>
              </w:rPr>
              <w:t>52</w:t>
            </w:r>
          </w:p>
        </w:tc>
      </w:tr>
      <w:tr w:rsidR="00336310" w:rsidRPr="006241B2" w:rsidTr="00336310">
        <w:trPr>
          <w:trHeight w:val="81"/>
          <w:jc w:val="center"/>
        </w:trPr>
        <w:tc>
          <w:tcPr>
            <w:tcW w:w="4106" w:type="dxa"/>
          </w:tcPr>
          <w:p w:rsidR="00336310" w:rsidRPr="006241B2" w:rsidRDefault="00336310" w:rsidP="00E66FC3">
            <w:pPr>
              <w:jc w:val="center"/>
              <w:rPr>
                <w:rFonts w:cstheme="majorBidi"/>
                <w:b/>
                <w:bCs/>
                <w:color w:val="FF0000"/>
                <w:sz w:val="16"/>
                <w:szCs w:val="16"/>
              </w:rPr>
            </w:pPr>
            <w:r>
              <w:rPr>
                <w:rFonts w:cstheme="majorBidi"/>
                <w:b/>
                <w:bCs/>
                <w:color w:val="FF0000"/>
                <w:sz w:val="16"/>
                <w:szCs w:val="16"/>
              </w:rPr>
              <w:t>Total général</w:t>
            </w:r>
          </w:p>
        </w:tc>
        <w:tc>
          <w:tcPr>
            <w:tcW w:w="584" w:type="dxa"/>
          </w:tcPr>
          <w:p w:rsidR="00336310" w:rsidRPr="00336310" w:rsidRDefault="00336310" w:rsidP="00217A02">
            <w:pPr>
              <w:jc w:val="center"/>
              <w:rPr>
                <w:rFonts w:cstheme="majorBidi"/>
                <w:b/>
                <w:bCs/>
                <w:sz w:val="16"/>
                <w:szCs w:val="16"/>
              </w:rPr>
            </w:pPr>
            <w:r w:rsidRPr="00336310">
              <w:rPr>
                <w:rFonts w:cstheme="majorBidi"/>
                <w:b/>
                <w:bCs/>
                <w:sz w:val="16"/>
                <w:szCs w:val="16"/>
              </w:rPr>
              <w:t>40</w:t>
            </w:r>
          </w:p>
        </w:tc>
        <w:tc>
          <w:tcPr>
            <w:tcW w:w="666" w:type="dxa"/>
          </w:tcPr>
          <w:p w:rsidR="00336310" w:rsidRPr="00336310" w:rsidRDefault="00336310" w:rsidP="00217A02">
            <w:pPr>
              <w:jc w:val="center"/>
              <w:rPr>
                <w:rFonts w:cstheme="majorBidi"/>
                <w:b/>
                <w:bCs/>
                <w:sz w:val="16"/>
                <w:szCs w:val="16"/>
              </w:rPr>
            </w:pPr>
            <w:r w:rsidRPr="00336310">
              <w:rPr>
                <w:rFonts w:cstheme="majorBidi"/>
                <w:b/>
                <w:bCs/>
                <w:sz w:val="16"/>
                <w:szCs w:val="16"/>
              </w:rPr>
              <w:t>36</w:t>
            </w:r>
          </w:p>
        </w:tc>
        <w:tc>
          <w:tcPr>
            <w:tcW w:w="609" w:type="dxa"/>
          </w:tcPr>
          <w:p w:rsidR="00336310" w:rsidRPr="00336310" w:rsidRDefault="00336310" w:rsidP="00217A02">
            <w:pPr>
              <w:jc w:val="center"/>
              <w:rPr>
                <w:rFonts w:cstheme="majorBidi"/>
                <w:b/>
                <w:bCs/>
                <w:sz w:val="16"/>
                <w:szCs w:val="16"/>
              </w:rPr>
            </w:pPr>
            <w:r w:rsidRPr="00336310">
              <w:rPr>
                <w:rFonts w:cstheme="majorBidi"/>
                <w:b/>
                <w:bCs/>
                <w:sz w:val="16"/>
                <w:szCs w:val="16"/>
              </w:rPr>
              <w:t>86</w:t>
            </w:r>
          </w:p>
        </w:tc>
        <w:tc>
          <w:tcPr>
            <w:tcW w:w="706" w:type="dxa"/>
          </w:tcPr>
          <w:p w:rsidR="00336310" w:rsidRPr="00336310" w:rsidRDefault="00336310" w:rsidP="00217A02">
            <w:pPr>
              <w:jc w:val="center"/>
              <w:rPr>
                <w:rFonts w:cstheme="majorBidi"/>
                <w:b/>
                <w:bCs/>
                <w:sz w:val="16"/>
                <w:szCs w:val="16"/>
              </w:rPr>
            </w:pPr>
            <w:r w:rsidRPr="00336310">
              <w:rPr>
                <w:rFonts w:cstheme="majorBidi"/>
                <w:b/>
                <w:bCs/>
                <w:sz w:val="16"/>
                <w:szCs w:val="16"/>
              </w:rPr>
              <w:t>56</w:t>
            </w:r>
          </w:p>
        </w:tc>
        <w:tc>
          <w:tcPr>
            <w:tcW w:w="707" w:type="dxa"/>
          </w:tcPr>
          <w:p w:rsidR="00336310" w:rsidRPr="00336310" w:rsidRDefault="00336310" w:rsidP="00217A02">
            <w:pPr>
              <w:jc w:val="center"/>
              <w:rPr>
                <w:rFonts w:cstheme="majorBidi"/>
                <w:b/>
                <w:bCs/>
                <w:sz w:val="16"/>
                <w:szCs w:val="16"/>
              </w:rPr>
            </w:pPr>
            <w:r w:rsidRPr="00336310">
              <w:rPr>
                <w:rFonts w:cstheme="majorBidi"/>
                <w:b/>
                <w:bCs/>
                <w:sz w:val="16"/>
                <w:szCs w:val="16"/>
              </w:rPr>
              <w:t>9</w:t>
            </w:r>
          </w:p>
        </w:tc>
        <w:tc>
          <w:tcPr>
            <w:tcW w:w="721" w:type="dxa"/>
          </w:tcPr>
          <w:p w:rsidR="00336310" w:rsidRPr="00072587" w:rsidRDefault="00072587" w:rsidP="00217A02">
            <w:pPr>
              <w:jc w:val="center"/>
              <w:rPr>
                <w:rFonts w:cstheme="majorBidi"/>
                <w:b/>
                <w:bCs/>
                <w:sz w:val="16"/>
                <w:szCs w:val="16"/>
              </w:rPr>
            </w:pPr>
            <w:r w:rsidRPr="00072587">
              <w:rPr>
                <w:rFonts w:cstheme="majorBidi"/>
                <w:b/>
                <w:bCs/>
                <w:sz w:val="16"/>
                <w:szCs w:val="16"/>
              </w:rPr>
              <w:t>229</w:t>
            </w:r>
          </w:p>
        </w:tc>
      </w:tr>
      <w:tr w:rsidR="00336310" w:rsidRPr="006241B2" w:rsidTr="00336310">
        <w:trPr>
          <w:trHeight w:val="81"/>
          <w:jc w:val="center"/>
        </w:trPr>
        <w:tc>
          <w:tcPr>
            <w:tcW w:w="4106" w:type="dxa"/>
          </w:tcPr>
          <w:p w:rsidR="00336310" w:rsidRDefault="00336310" w:rsidP="008933E5">
            <w:pPr>
              <w:jc w:val="center"/>
              <w:rPr>
                <w:rFonts w:cstheme="majorBidi"/>
                <w:b/>
                <w:bCs/>
                <w:color w:val="FF0000"/>
                <w:sz w:val="16"/>
                <w:szCs w:val="16"/>
              </w:rPr>
            </w:pPr>
            <w:r>
              <w:rPr>
                <w:rFonts w:cstheme="majorBidi"/>
                <w:b/>
                <w:bCs/>
                <w:color w:val="FF0000"/>
                <w:sz w:val="16"/>
                <w:szCs w:val="16"/>
              </w:rPr>
              <w:t>Taux impliqués dans la recherche</w:t>
            </w:r>
          </w:p>
        </w:tc>
        <w:tc>
          <w:tcPr>
            <w:tcW w:w="584" w:type="dxa"/>
          </w:tcPr>
          <w:p w:rsidR="00336310" w:rsidRPr="006241B2" w:rsidRDefault="00336310" w:rsidP="00217A02">
            <w:pPr>
              <w:jc w:val="center"/>
              <w:rPr>
                <w:rFonts w:cstheme="majorBidi"/>
                <w:b/>
                <w:bCs/>
                <w:color w:val="FF0000"/>
                <w:sz w:val="16"/>
                <w:szCs w:val="16"/>
              </w:rPr>
            </w:pPr>
          </w:p>
        </w:tc>
        <w:tc>
          <w:tcPr>
            <w:tcW w:w="666" w:type="dxa"/>
          </w:tcPr>
          <w:p w:rsidR="00336310" w:rsidRPr="006241B2" w:rsidRDefault="00336310" w:rsidP="00217A02">
            <w:pPr>
              <w:jc w:val="center"/>
              <w:rPr>
                <w:rFonts w:cstheme="majorBidi"/>
                <w:b/>
                <w:bCs/>
                <w:color w:val="FF0000"/>
                <w:sz w:val="16"/>
                <w:szCs w:val="16"/>
              </w:rPr>
            </w:pPr>
          </w:p>
        </w:tc>
        <w:tc>
          <w:tcPr>
            <w:tcW w:w="609" w:type="dxa"/>
          </w:tcPr>
          <w:p w:rsidR="00336310" w:rsidRPr="006241B2" w:rsidRDefault="00336310" w:rsidP="00217A02">
            <w:pPr>
              <w:jc w:val="center"/>
              <w:rPr>
                <w:rFonts w:cstheme="majorBidi"/>
                <w:b/>
                <w:bCs/>
                <w:color w:val="FF0000"/>
                <w:sz w:val="16"/>
                <w:szCs w:val="16"/>
              </w:rPr>
            </w:pPr>
          </w:p>
        </w:tc>
        <w:tc>
          <w:tcPr>
            <w:tcW w:w="706" w:type="dxa"/>
          </w:tcPr>
          <w:p w:rsidR="00336310" w:rsidRPr="006241B2" w:rsidRDefault="00336310" w:rsidP="00217A02">
            <w:pPr>
              <w:jc w:val="center"/>
              <w:rPr>
                <w:rFonts w:cstheme="majorBidi"/>
                <w:b/>
                <w:bCs/>
                <w:color w:val="FF0000"/>
                <w:sz w:val="16"/>
                <w:szCs w:val="16"/>
              </w:rPr>
            </w:pPr>
          </w:p>
        </w:tc>
        <w:tc>
          <w:tcPr>
            <w:tcW w:w="707" w:type="dxa"/>
          </w:tcPr>
          <w:p w:rsidR="00336310" w:rsidRPr="006241B2" w:rsidRDefault="00336310" w:rsidP="00217A02">
            <w:pPr>
              <w:jc w:val="center"/>
              <w:rPr>
                <w:rFonts w:cstheme="majorBidi"/>
                <w:b/>
                <w:bCs/>
                <w:color w:val="FF0000"/>
                <w:sz w:val="16"/>
                <w:szCs w:val="16"/>
              </w:rPr>
            </w:pPr>
          </w:p>
        </w:tc>
        <w:tc>
          <w:tcPr>
            <w:tcW w:w="721" w:type="dxa"/>
          </w:tcPr>
          <w:p w:rsidR="00336310" w:rsidRPr="006241B2" w:rsidRDefault="00336310" w:rsidP="00217A02">
            <w:pPr>
              <w:jc w:val="center"/>
              <w:rPr>
                <w:rFonts w:cstheme="majorBidi"/>
                <w:b/>
                <w:bCs/>
                <w:color w:val="FF0000"/>
                <w:sz w:val="16"/>
                <w:szCs w:val="16"/>
              </w:rPr>
            </w:pPr>
          </w:p>
        </w:tc>
      </w:tr>
      <w:tr w:rsidR="00336310" w:rsidRPr="006241B2" w:rsidTr="00336310">
        <w:trPr>
          <w:trHeight w:val="81"/>
          <w:jc w:val="center"/>
        </w:trPr>
        <w:tc>
          <w:tcPr>
            <w:tcW w:w="4106" w:type="dxa"/>
          </w:tcPr>
          <w:p w:rsidR="00336310" w:rsidRPr="005257BA" w:rsidRDefault="00336310" w:rsidP="00E66FC3">
            <w:pPr>
              <w:jc w:val="center"/>
              <w:rPr>
                <w:rFonts w:cstheme="majorBidi"/>
                <w:b/>
                <w:bCs/>
                <w:color w:val="FF0000"/>
              </w:rPr>
            </w:pPr>
            <w:r>
              <w:rPr>
                <w:rFonts w:cstheme="majorBidi"/>
                <w:b/>
                <w:bCs/>
                <w:color w:val="FF0000"/>
                <w:sz w:val="16"/>
                <w:szCs w:val="16"/>
              </w:rPr>
              <w:t>Taux impliqués</w:t>
            </w:r>
          </w:p>
        </w:tc>
        <w:tc>
          <w:tcPr>
            <w:tcW w:w="3272" w:type="dxa"/>
            <w:gridSpan w:val="5"/>
          </w:tcPr>
          <w:p w:rsidR="00336310" w:rsidRPr="005257BA" w:rsidRDefault="005472AD" w:rsidP="005472AD">
            <w:pPr>
              <w:jc w:val="center"/>
              <w:rPr>
                <w:rFonts w:cstheme="majorBidi"/>
                <w:b/>
                <w:bCs/>
                <w:color w:val="FF0000"/>
              </w:rPr>
            </w:pPr>
            <w:r>
              <w:rPr>
                <w:rFonts w:cstheme="majorBidi"/>
                <w:b/>
                <w:bCs/>
              </w:rPr>
              <w:t>111</w:t>
            </w:r>
            <w:r w:rsidR="00336310" w:rsidRPr="005257BA">
              <w:rPr>
                <w:rFonts w:cstheme="majorBidi"/>
                <w:b/>
                <w:bCs/>
              </w:rPr>
              <w:t>*100/227</w:t>
            </w:r>
            <w:r w:rsidR="00336310" w:rsidRPr="005257BA">
              <w:rPr>
                <w:rFonts w:cstheme="majorBidi"/>
                <w:b/>
                <w:bCs/>
                <w:color w:val="FF0000"/>
              </w:rPr>
              <w:t xml:space="preserve">= </w:t>
            </w:r>
            <w:r>
              <w:rPr>
                <w:rFonts w:cstheme="majorBidi"/>
                <w:b/>
                <w:bCs/>
                <w:color w:val="FF0000"/>
              </w:rPr>
              <w:t>48.90</w:t>
            </w:r>
          </w:p>
        </w:tc>
        <w:tc>
          <w:tcPr>
            <w:tcW w:w="721" w:type="dxa"/>
          </w:tcPr>
          <w:p w:rsidR="00336310" w:rsidRPr="005257BA" w:rsidRDefault="005472AD" w:rsidP="001E323A">
            <w:pPr>
              <w:jc w:val="center"/>
              <w:rPr>
                <w:rFonts w:cstheme="majorBidi"/>
                <w:b/>
                <w:bCs/>
                <w:color w:val="FF0000"/>
              </w:rPr>
            </w:pPr>
            <w:r>
              <w:rPr>
                <w:rFonts w:cstheme="majorBidi"/>
                <w:b/>
                <w:bCs/>
              </w:rPr>
              <w:t>5</w:t>
            </w:r>
            <w:r w:rsidR="001E323A">
              <w:rPr>
                <w:rFonts w:cstheme="majorBidi"/>
                <w:b/>
                <w:bCs/>
              </w:rPr>
              <w:t>2</w:t>
            </w:r>
            <w:r w:rsidR="00336310" w:rsidRPr="00336310">
              <w:rPr>
                <w:rFonts w:cstheme="majorBidi"/>
                <w:b/>
                <w:bCs/>
              </w:rPr>
              <w:t>*100/229</w:t>
            </w:r>
            <w:r w:rsidR="00336310">
              <w:rPr>
                <w:rFonts w:cstheme="majorBidi"/>
                <w:b/>
                <w:bCs/>
                <w:color w:val="FF0000"/>
              </w:rPr>
              <w:t>=</w:t>
            </w:r>
            <w:r>
              <w:rPr>
                <w:rFonts w:cstheme="majorBidi"/>
                <w:b/>
                <w:bCs/>
                <w:color w:val="FF0000"/>
              </w:rPr>
              <w:t>23.58</w:t>
            </w:r>
          </w:p>
        </w:tc>
      </w:tr>
    </w:tbl>
    <w:p w:rsidR="00DE0CA2" w:rsidRDefault="00DE0CA2" w:rsidP="00A42314">
      <w:pPr>
        <w:spacing w:after="0" w:line="240" w:lineRule="auto"/>
        <w:rPr>
          <w:sz w:val="20"/>
          <w:szCs w:val="20"/>
        </w:rPr>
      </w:pPr>
    </w:p>
    <w:p w:rsidR="009C6BB1" w:rsidRPr="005472AD" w:rsidRDefault="00A42314" w:rsidP="009C6BB1">
      <w:pPr>
        <w:spacing w:after="0" w:line="240" w:lineRule="auto"/>
        <w:rPr>
          <w:b/>
          <w:bCs/>
        </w:rPr>
      </w:pPr>
      <w:r w:rsidRPr="00072587">
        <w:rPr>
          <w:b/>
          <w:bCs/>
        </w:rPr>
        <w:t xml:space="preserve">Taux  = </w:t>
      </w:r>
      <w:r w:rsidR="005472AD">
        <w:rPr>
          <w:b/>
          <w:bCs/>
        </w:rPr>
        <w:t>72.48</w:t>
      </w:r>
    </w:p>
    <w:p w:rsidR="00060AE8" w:rsidRPr="003E266E" w:rsidRDefault="00060AE8" w:rsidP="009A63E0">
      <w:pPr>
        <w:pStyle w:val="Paragraphedeliste"/>
        <w:numPr>
          <w:ilvl w:val="0"/>
          <w:numId w:val="9"/>
        </w:numPr>
        <w:spacing w:after="0" w:line="240" w:lineRule="auto"/>
        <w:rPr>
          <w:b/>
          <w:bCs/>
          <w:sz w:val="20"/>
          <w:szCs w:val="20"/>
        </w:rPr>
      </w:pPr>
      <w:r w:rsidRPr="003E266E">
        <w:rPr>
          <w:b/>
          <w:bCs/>
          <w:sz w:val="20"/>
          <w:szCs w:val="20"/>
        </w:rPr>
        <w:t>Revues</w:t>
      </w:r>
    </w:p>
    <w:p w:rsidR="003E266E" w:rsidRPr="00F45A5E" w:rsidRDefault="00F45A5E" w:rsidP="00F45A5E">
      <w:pPr>
        <w:pStyle w:val="Paragraphedeliste"/>
        <w:spacing w:after="0" w:line="240" w:lineRule="auto"/>
        <w:rPr>
          <w:sz w:val="20"/>
          <w:szCs w:val="20"/>
        </w:rPr>
      </w:pPr>
      <w:r>
        <w:rPr>
          <w:sz w:val="20"/>
          <w:szCs w:val="20"/>
        </w:rPr>
        <w:t xml:space="preserve">*- </w:t>
      </w:r>
      <w:r w:rsidRPr="00F45A5E">
        <w:rPr>
          <w:sz w:val="20"/>
          <w:szCs w:val="20"/>
        </w:rPr>
        <w:t>Néant</w:t>
      </w:r>
    </w:p>
    <w:p w:rsidR="003E266E" w:rsidRDefault="003E266E" w:rsidP="003E266E">
      <w:pPr>
        <w:spacing w:after="0" w:line="240" w:lineRule="auto"/>
        <w:rPr>
          <w:b/>
          <w:bCs/>
          <w:sz w:val="20"/>
          <w:szCs w:val="20"/>
        </w:rPr>
      </w:pPr>
    </w:p>
    <w:p w:rsidR="003E266E" w:rsidRDefault="003E266E" w:rsidP="003E266E">
      <w:pPr>
        <w:spacing w:after="0" w:line="240" w:lineRule="auto"/>
        <w:rPr>
          <w:b/>
          <w:bCs/>
          <w:sz w:val="20"/>
          <w:szCs w:val="20"/>
        </w:rPr>
      </w:pPr>
    </w:p>
    <w:p w:rsidR="003E266E" w:rsidRPr="003E266E" w:rsidRDefault="003E266E" w:rsidP="003E266E">
      <w:pPr>
        <w:spacing w:after="0" w:line="240" w:lineRule="auto"/>
        <w:rPr>
          <w:b/>
          <w:bCs/>
          <w:sz w:val="20"/>
          <w:szCs w:val="20"/>
        </w:rPr>
      </w:pPr>
    </w:p>
    <w:p w:rsidR="00060AE8" w:rsidRPr="00060AE8" w:rsidRDefault="00060AE8" w:rsidP="00060AE8">
      <w:pPr>
        <w:spacing w:after="0" w:line="240" w:lineRule="auto"/>
        <w:rPr>
          <w:sz w:val="20"/>
          <w:szCs w:val="20"/>
        </w:rPr>
      </w:pPr>
    </w:p>
    <w:p w:rsidR="003E266E" w:rsidRDefault="003E266E" w:rsidP="009D310F">
      <w:pPr>
        <w:spacing w:after="0"/>
        <w:rPr>
          <w:b/>
          <w:color w:val="00B0F0"/>
          <w:u w:val="single"/>
        </w:rPr>
      </w:pPr>
    </w:p>
    <w:p w:rsidR="003E266E" w:rsidRDefault="003E266E" w:rsidP="009D310F">
      <w:pPr>
        <w:spacing w:after="0"/>
        <w:rPr>
          <w:b/>
          <w:color w:val="00B0F0"/>
          <w:u w:val="single"/>
        </w:rPr>
      </w:pPr>
    </w:p>
    <w:p w:rsidR="003E266E" w:rsidRDefault="003E266E" w:rsidP="009D310F">
      <w:pPr>
        <w:spacing w:after="0"/>
        <w:rPr>
          <w:b/>
          <w:color w:val="00B0F0"/>
          <w:u w:val="single"/>
        </w:rPr>
      </w:pPr>
    </w:p>
    <w:p w:rsidR="003E266E" w:rsidRDefault="003E266E" w:rsidP="009D310F">
      <w:pPr>
        <w:spacing w:after="0"/>
        <w:rPr>
          <w:b/>
          <w:color w:val="00B0F0"/>
          <w:u w:val="single"/>
        </w:rPr>
      </w:pPr>
    </w:p>
    <w:p w:rsidR="003E266E" w:rsidRDefault="003E266E" w:rsidP="009D310F">
      <w:pPr>
        <w:spacing w:after="0"/>
        <w:rPr>
          <w:b/>
          <w:color w:val="00B0F0"/>
          <w:u w:val="single"/>
        </w:rPr>
      </w:pPr>
    </w:p>
    <w:p w:rsidR="003E266E" w:rsidRDefault="003E266E" w:rsidP="009D310F">
      <w:pPr>
        <w:spacing w:after="0"/>
        <w:rPr>
          <w:b/>
          <w:color w:val="00B0F0"/>
          <w:u w:val="single"/>
        </w:rPr>
      </w:pPr>
    </w:p>
    <w:p w:rsidR="003E266E" w:rsidRDefault="003E266E" w:rsidP="009D310F">
      <w:pPr>
        <w:spacing w:after="0"/>
        <w:rPr>
          <w:b/>
          <w:color w:val="00B0F0"/>
          <w:u w:val="single"/>
        </w:rPr>
      </w:pPr>
    </w:p>
    <w:p w:rsidR="003E266E" w:rsidRDefault="003E266E" w:rsidP="009D310F">
      <w:pPr>
        <w:spacing w:after="0"/>
        <w:rPr>
          <w:b/>
          <w:color w:val="00B0F0"/>
          <w:u w:val="single"/>
        </w:rPr>
      </w:pPr>
    </w:p>
    <w:p w:rsidR="003E266E" w:rsidRDefault="003E266E" w:rsidP="009D310F">
      <w:pPr>
        <w:spacing w:after="0"/>
        <w:rPr>
          <w:b/>
          <w:color w:val="00B0F0"/>
          <w:u w:val="single"/>
        </w:rPr>
      </w:pPr>
    </w:p>
    <w:p w:rsidR="003E266E" w:rsidRDefault="003E266E" w:rsidP="009D310F">
      <w:pPr>
        <w:spacing w:after="0"/>
        <w:rPr>
          <w:b/>
          <w:color w:val="00B0F0"/>
          <w:u w:val="single"/>
        </w:rPr>
      </w:pPr>
    </w:p>
    <w:p w:rsidR="003E266E" w:rsidRDefault="003E266E" w:rsidP="009D310F">
      <w:pPr>
        <w:spacing w:after="0"/>
        <w:rPr>
          <w:b/>
          <w:color w:val="00B0F0"/>
          <w:u w:val="single"/>
        </w:rPr>
      </w:pPr>
    </w:p>
    <w:p w:rsidR="003E266E" w:rsidRDefault="003E266E" w:rsidP="009D310F">
      <w:pPr>
        <w:spacing w:after="0"/>
        <w:rPr>
          <w:b/>
          <w:color w:val="00B0F0"/>
          <w:u w:val="single"/>
        </w:rPr>
      </w:pPr>
    </w:p>
    <w:p w:rsidR="0072287C" w:rsidRDefault="0072287C" w:rsidP="009D310F">
      <w:pPr>
        <w:spacing w:after="0"/>
        <w:rPr>
          <w:b/>
          <w:color w:val="00B0F0"/>
          <w:u w:val="single"/>
        </w:rPr>
      </w:pPr>
    </w:p>
    <w:p w:rsidR="0072287C" w:rsidRDefault="0072287C" w:rsidP="009D310F">
      <w:pPr>
        <w:spacing w:after="0"/>
        <w:rPr>
          <w:b/>
          <w:color w:val="00B0F0"/>
          <w:u w:val="single"/>
        </w:rPr>
      </w:pPr>
    </w:p>
    <w:p w:rsidR="0072287C" w:rsidRDefault="0072287C" w:rsidP="009D310F">
      <w:pPr>
        <w:spacing w:after="0"/>
        <w:rPr>
          <w:b/>
          <w:color w:val="00B0F0"/>
          <w:u w:val="single"/>
        </w:rPr>
      </w:pPr>
    </w:p>
    <w:p w:rsidR="0072287C" w:rsidRDefault="0072287C" w:rsidP="009D310F">
      <w:pPr>
        <w:spacing w:after="0"/>
        <w:rPr>
          <w:b/>
          <w:color w:val="00B0F0"/>
          <w:u w:val="single"/>
        </w:rPr>
      </w:pPr>
    </w:p>
    <w:p w:rsidR="0072287C" w:rsidRDefault="0072287C" w:rsidP="009D310F">
      <w:pPr>
        <w:spacing w:after="0"/>
        <w:rPr>
          <w:b/>
          <w:color w:val="00B0F0"/>
          <w:u w:val="single"/>
        </w:rPr>
      </w:pPr>
    </w:p>
    <w:p w:rsidR="0072287C" w:rsidRDefault="0072287C" w:rsidP="009D310F">
      <w:pPr>
        <w:spacing w:after="0"/>
        <w:rPr>
          <w:b/>
          <w:color w:val="00B0F0"/>
          <w:u w:val="single"/>
        </w:rPr>
      </w:pPr>
    </w:p>
    <w:p w:rsidR="0072287C" w:rsidRDefault="0072287C" w:rsidP="009D310F">
      <w:pPr>
        <w:spacing w:after="0"/>
        <w:rPr>
          <w:b/>
          <w:color w:val="00B0F0"/>
          <w:u w:val="single"/>
        </w:rPr>
      </w:pPr>
    </w:p>
    <w:p w:rsidR="0072287C" w:rsidRDefault="0072287C" w:rsidP="009D310F">
      <w:pPr>
        <w:spacing w:after="0"/>
        <w:rPr>
          <w:b/>
          <w:color w:val="00B0F0"/>
          <w:u w:val="single"/>
        </w:rPr>
      </w:pPr>
    </w:p>
    <w:p w:rsidR="0072287C" w:rsidRDefault="0072287C" w:rsidP="009D310F">
      <w:pPr>
        <w:spacing w:after="0"/>
        <w:rPr>
          <w:b/>
          <w:color w:val="00B0F0"/>
          <w:u w:val="single"/>
        </w:rPr>
      </w:pPr>
    </w:p>
    <w:p w:rsidR="0072287C" w:rsidRDefault="0072287C" w:rsidP="009D310F">
      <w:pPr>
        <w:spacing w:after="0"/>
        <w:rPr>
          <w:b/>
          <w:color w:val="00B0F0"/>
          <w:u w:val="single"/>
        </w:rPr>
      </w:pPr>
    </w:p>
    <w:p w:rsidR="0072287C" w:rsidRDefault="0072287C" w:rsidP="009D310F">
      <w:pPr>
        <w:spacing w:after="0"/>
        <w:rPr>
          <w:b/>
          <w:color w:val="00B0F0"/>
          <w:u w:val="single"/>
        </w:rPr>
      </w:pPr>
    </w:p>
    <w:p w:rsidR="003E266E" w:rsidRDefault="003E266E" w:rsidP="009D310F">
      <w:pPr>
        <w:spacing w:after="0"/>
        <w:rPr>
          <w:b/>
          <w:color w:val="00B0F0"/>
          <w:u w:val="single"/>
        </w:rPr>
      </w:pPr>
    </w:p>
    <w:p w:rsidR="009740F2" w:rsidRPr="003E266E" w:rsidRDefault="009740F2" w:rsidP="003E266E">
      <w:pPr>
        <w:spacing w:after="0"/>
        <w:jc w:val="center"/>
        <w:rPr>
          <w:b/>
          <w:sz w:val="56"/>
          <w:szCs w:val="56"/>
          <w:u w:val="single"/>
        </w:rPr>
      </w:pPr>
      <w:r w:rsidRPr="003E266E">
        <w:rPr>
          <w:b/>
          <w:color w:val="00B0F0"/>
          <w:sz w:val="56"/>
          <w:szCs w:val="56"/>
          <w:u w:val="single"/>
        </w:rPr>
        <w:t>RELEX</w:t>
      </w:r>
      <w:r w:rsidRPr="003E266E">
        <w:rPr>
          <w:b/>
          <w:sz w:val="56"/>
          <w:szCs w:val="56"/>
          <w:u w:val="single"/>
        </w:rPr>
        <w:t>– Coopération – Animation Scientifique et Formation à l’étranger</w:t>
      </w:r>
    </w:p>
    <w:p w:rsidR="003E266E" w:rsidRDefault="003E266E" w:rsidP="009740F2">
      <w:pPr>
        <w:spacing w:after="0"/>
        <w:rPr>
          <w:b/>
          <w:color w:val="00B0F0"/>
          <w:u w:val="single"/>
        </w:rPr>
      </w:pPr>
    </w:p>
    <w:p w:rsidR="003E266E" w:rsidRDefault="003E266E" w:rsidP="009740F2">
      <w:pPr>
        <w:spacing w:after="0"/>
        <w:rPr>
          <w:b/>
          <w:color w:val="00B0F0"/>
          <w:u w:val="single"/>
        </w:rPr>
      </w:pPr>
    </w:p>
    <w:p w:rsidR="003E266E" w:rsidRDefault="003E266E" w:rsidP="009740F2">
      <w:pPr>
        <w:spacing w:after="0"/>
        <w:rPr>
          <w:b/>
          <w:color w:val="00B0F0"/>
          <w:u w:val="single"/>
        </w:rPr>
      </w:pPr>
    </w:p>
    <w:p w:rsidR="003E266E" w:rsidRDefault="003E266E" w:rsidP="009740F2">
      <w:pPr>
        <w:spacing w:after="0"/>
        <w:rPr>
          <w:b/>
          <w:color w:val="00B0F0"/>
          <w:u w:val="single"/>
        </w:rPr>
      </w:pPr>
    </w:p>
    <w:p w:rsidR="003E266E" w:rsidRDefault="003E266E" w:rsidP="009740F2">
      <w:pPr>
        <w:spacing w:after="0"/>
        <w:rPr>
          <w:b/>
          <w:color w:val="00B0F0"/>
          <w:u w:val="single"/>
        </w:rPr>
      </w:pPr>
    </w:p>
    <w:p w:rsidR="003E266E" w:rsidRDefault="003E266E" w:rsidP="009740F2">
      <w:pPr>
        <w:spacing w:after="0"/>
        <w:rPr>
          <w:b/>
          <w:color w:val="00B0F0"/>
          <w:u w:val="single"/>
        </w:rPr>
      </w:pPr>
    </w:p>
    <w:p w:rsidR="003E266E" w:rsidRDefault="003E266E" w:rsidP="009740F2">
      <w:pPr>
        <w:spacing w:after="0"/>
        <w:rPr>
          <w:b/>
          <w:color w:val="00B0F0"/>
          <w:u w:val="single"/>
        </w:rPr>
      </w:pPr>
    </w:p>
    <w:p w:rsidR="003E266E" w:rsidRDefault="003E266E" w:rsidP="009740F2">
      <w:pPr>
        <w:spacing w:after="0"/>
        <w:rPr>
          <w:b/>
          <w:color w:val="00B0F0"/>
          <w:u w:val="single"/>
        </w:rPr>
      </w:pPr>
    </w:p>
    <w:p w:rsidR="003E266E" w:rsidRDefault="003E266E" w:rsidP="009740F2">
      <w:pPr>
        <w:spacing w:after="0"/>
        <w:rPr>
          <w:b/>
          <w:color w:val="00B0F0"/>
          <w:u w:val="single"/>
        </w:rPr>
      </w:pPr>
    </w:p>
    <w:p w:rsidR="003E266E" w:rsidRDefault="003E266E" w:rsidP="009740F2">
      <w:pPr>
        <w:spacing w:after="0"/>
        <w:rPr>
          <w:b/>
          <w:color w:val="00B0F0"/>
          <w:u w:val="single"/>
        </w:rPr>
      </w:pPr>
    </w:p>
    <w:p w:rsidR="003E266E" w:rsidRDefault="003E266E" w:rsidP="009740F2">
      <w:pPr>
        <w:spacing w:after="0"/>
        <w:rPr>
          <w:b/>
          <w:color w:val="00B0F0"/>
          <w:u w:val="single"/>
        </w:rPr>
      </w:pPr>
    </w:p>
    <w:p w:rsidR="003E266E" w:rsidRDefault="003E266E" w:rsidP="009740F2">
      <w:pPr>
        <w:spacing w:after="0"/>
        <w:rPr>
          <w:b/>
          <w:color w:val="00B0F0"/>
          <w:u w:val="single"/>
        </w:rPr>
      </w:pPr>
    </w:p>
    <w:p w:rsidR="003E266E" w:rsidRDefault="003E266E" w:rsidP="009740F2">
      <w:pPr>
        <w:spacing w:after="0"/>
        <w:rPr>
          <w:b/>
          <w:color w:val="00B0F0"/>
          <w:u w:val="single"/>
        </w:rPr>
      </w:pPr>
    </w:p>
    <w:p w:rsidR="003E266E" w:rsidRDefault="003E266E" w:rsidP="009740F2">
      <w:pPr>
        <w:spacing w:after="0"/>
        <w:rPr>
          <w:b/>
          <w:color w:val="00B0F0"/>
          <w:u w:val="single"/>
        </w:rPr>
      </w:pPr>
    </w:p>
    <w:p w:rsidR="003E266E" w:rsidRDefault="003E266E" w:rsidP="009740F2">
      <w:pPr>
        <w:spacing w:after="0"/>
        <w:rPr>
          <w:b/>
          <w:color w:val="00B0F0"/>
          <w:u w:val="single"/>
        </w:rPr>
      </w:pPr>
    </w:p>
    <w:p w:rsidR="00F45A5E" w:rsidRDefault="00F45A5E" w:rsidP="009740F2">
      <w:pPr>
        <w:spacing w:after="0"/>
        <w:rPr>
          <w:b/>
          <w:color w:val="00B0F0"/>
          <w:u w:val="single"/>
          <w:rtl/>
        </w:rPr>
      </w:pPr>
    </w:p>
    <w:p w:rsidR="008A5D4B" w:rsidRDefault="008A5D4B" w:rsidP="009740F2">
      <w:pPr>
        <w:spacing w:after="0"/>
        <w:rPr>
          <w:b/>
          <w:color w:val="00B0F0"/>
          <w:u w:val="single"/>
        </w:rPr>
      </w:pPr>
    </w:p>
    <w:p w:rsidR="00931295" w:rsidRDefault="00931295" w:rsidP="009740F2">
      <w:pPr>
        <w:spacing w:after="0"/>
        <w:rPr>
          <w:b/>
          <w:color w:val="00B0F0"/>
          <w:u w:val="single"/>
        </w:rPr>
      </w:pPr>
    </w:p>
    <w:p w:rsidR="00931295" w:rsidRDefault="00931295" w:rsidP="009740F2">
      <w:pPr>
        <w:spacing w:after="0"/>
        <w:rPr>
          <w:b/>
          <w:color w:val="00B0F0"/>
          <w:u w:val="single"/>
        </w:rPr>
      </w:pPr>
    </w:p>
    <w:p w:rsidR="003E266E" w:rsidRDefault="003E266E" w:rsidP="009740F2">
      <w:pPr>
        <w:spacing w:after="0"/>
        <w:rPr>
          <w:b/>
          <w:color w:val="00B0F0"/>
          <w:u w:val="single"/>
        </w:rPr>
      </w:pPr>
    </w:p>
    <w:p w:rsidR="009740F2" w:rsidRPr="009D310F" w:rsidRDefault="009740F2" w:rsidP="009740F2">
      <w:pPr>
        <w:spacing w:after="0"/>
        <w:rPr>
          <w:b/>
          <w:color w:val="00B0F0"/>
          <w:u w:val="single"/>
        </w:rPr>
      </w:pPr>
      <w:r w:rsidRPr="009D310F">
        <w:rPr>
          <w:b/>
          <w:color w:val="00B0F0"/>
          <w:u w:val="single"/>
        </w:rPr>
        <w:t>GOUVERNANCE</w:t>
      </w:r>
    </w:p>
    <w:p w:rsidR="009740F2" w:rsidRPr="009D310F" w:rsidRDefault="009740F2" w:rsidP="009740F2">
      <w:pPr>
        <w:spacing w:after="0"/>
        <w:rPr>
          <w:b/>
          <w:u w:val="single"/>
        </w:rPr>
      </w:pPr>
      <w:r w:rsidRPr="009D310F">
        <w:rPr>
          <w:b/>
          <w:u w:val="single"/>
        </w:rPr>
        <w:t>1 – Infrastructures</w:t>
      </w:r>
    </w:p>
    <w:p w:rsidR="00265F97" w:rsidRPr="001C166E" w:rsidRDefault="009740F2" w:rsidP="001C166E">
      <w:pPr>
        <w:pStyle w:val="Paragraphedeliste"/>
        <w:numPr>
          <w:ilvl w:val="0"/>
          <w:numId w:val="7"/>
        </w:numPr>
        <w:spacing w:after="0"/>
        <w:rPr>
          <w:bCs/>
        </w:rPr>
      </w:pPr>
      <w:proofErr w:type="spellStart"/>
      <w:r w:rsidRPr="00BC5E82">
        <w:rPr>
          <w:bCs/>
        </w:rPr>
        <w:t>Nbre</w:t>
      </w:r>
      <w:proofErr w:type="spellEnd"/>
      <w:r w:rsidRPr="00BC5E82">
        <w:rPr>
          <w:bCs/>
        </w:rPr>
        <w:t xml:space="preserve"> de Campus - Salles – Amphis – Labos de TP – Labos de Recherche</w:t>
      </w:r>
    </w:p>
    <w:tbl>
      <w:tblPr>
        <w:tblStyle w:val="Grilledutableau"/>
        <w:tblW w:w="9231" w:type="dxa"/>
        <w:jc w:val="center"/>
        <w:tblInd w:w="108" w:type="dxa"/>
        <w:tblLayout w:type="fixed"/>
        <w:tblLook w:val="04A0"/>
      </w:tblPr>
      <w:tblGrid>
        <w:gridCol w:w="1187"/>
        <w:gridCol w:w="567"/>
        <w:gridCol w:w="708"/>
        <w:gridCol w:w="1418"/>
        <w:gridCol w:w="1167"/>
        <w:gridCol w:w="642"/>
        <w:gridCol w:w="884"/>
        <w:gridCol w:w="787"/>
        <w:gridCol w:w="919"/>
        <w:gridCol w:w="952"/>
      </w:tblGrid>
      <w:tr w:rsidR="003E266E" w:rsidRPr="003E266E" w:rsidTr="007D3672">
        <w:trPr>
          <w:trHeight w:val="227"/>
          <w:jc w:val="center"/>
        </w:trPr>
        <w:tc>
          <w:tcPr>
            <w:tcW w:w="1187" w:type="dxa"/>
            <w:vMerge w:val="restart"/>
          </w:tcPr>
          <w:p w:rsidR="00627BD8" w:rsidRPr="003E266E" w:rsidRDefault="00627BD8" w:rsidP="001B1F87">
            <w:pPr>
              <w:rPr>
                <w:sz w:val="20"/>
                <w:szCs w:val="20"/>
              </w:rPr>
            </w:pPr>
          </w:p>
        </w:tc>
        <w:tc>
          <w:tcPr>
            <w:tcW w:w="4502" w:type="dxa"/>
            <w:gridSpan w:val="5"/>
          </w:tcPr>
          <w:p w:rsidR="00627BD8" w:rsidRPr="003E266E" w:rsidRDefault="00627BD8" w:rsidP="00627BD8">
            <w:pPr>
              <w:jc w:val="center"/>
              <w:rPr>
                <w:sz w:val="16"/>
                <w:szCs w:val="16"/>
              </w:rPr>
            </w:pPr>
            <w:r w:rsidRPr="003E266E">
              <w:rPr>
                <w:sz w:val="16"/>
                <w:szCs w:val="16"/>
              </w:rPr>
              <w:t>Campus central</w:t>
            </w:r>
          </w:p>
        </w:tc>
        <w:tc>
          <w:tcPr>
            <w:tcW w:w="884" w:type="dxa"/>
            <w:vMerge w:val="restart"/>
          </w:tcPr>
          <w:p w:rsidR="00627BD8" w:rsidRPr="003E266E" w:rsidRDefault="00627BD8" w:rsidP="00627BD8">
            <w:pPr>
              <w:jc w:val="center"/>
              <w:rPr>
                <w:sz w:val="16"/>
                <w:szCs w:val="16"/>
              </w:rPr>
            </w:pPr>
            <w:r w:rsidRPr="003E266E">
              <w:rPr>
                <w:sz w:val="16"/>
                <w:szCs w:val="16"/>
              </w:rPr>
              <w:t xml:space="preserve">Campus </w:t>
            </w:r>
            <w:proofErr w:type="spellStart"/>
            <w:r w:rsidRPr="003E266E">
              <w:rPr>
                <w:sz w:val="16"/>
                <w:szCs w:val="16"/>
              </w:rPr>
              <w:t>TijaniH</w:t>
            </w:r>
            <w:r w:rsidR="00D26E6D" w:rsidRPr="003E266E">
              <w:rPr>
                <w:sz w:val="16"/>
                <w:szCs w:val="16"/>
              </w:rPr>
              <w:t>a</w:t>
            </w:r>
            <w:r w:rsidRPr="003E266E">
              <w:rPr>
                <w:sz w:val="16"/>
                <w:szCs w:val="16"/>
              </w:rPr>
              <w:t>d</w:t>
            </w:r>
            <w:r w:rsidR="00D26E6D" w:rsidRPr="003E266E">
              <w:rPr>
                <w:sz w:val="16"/>
                <w:szCs w:val="16"/>
              </w:rPr>
              <w:t>dem</w:t>
            </w:r>
            <w:proofErr w:type="spellEnd"/>
          </w:p>
        </w:tc>
        <w:tc>
          <w:tcPr>
            <w:tcW w:w="2658" w:type="dxa"/>
            <w:gridSpan w:val="3"/>
            <w:vMerge w:val="restart"/>
          </w:tcPr>
          <w:p w:rsidR="00627BD8" w:rsidRPr="003E266E" w:rsidRDefault="00627BD8" w:rsidP="00627BD8">
            <w:pPr>
              <w:jc w:val="center"/>
              <w:rPr>
                <w:sz w:val="16"/>
                <w:szCs w:val="16"/>
                <w:lang w:val="en-US"/>
              </w:rPr>
            </w:pPr>
            <w:r w:rsidRPr="003E266E">
              <w:rPr>
                <w:sz w:val="16"/>
                <w:szCs w:val="16"/>
                <w:lang w:val="en-US"/>
              </w:rPr>
              <w:t>Campus</w:t>
            </w:r>
          </w:p>
          <w:p w:rsidR="00627BD8" w:rsidRPr="003E266E" w:rsidRDefault="00627BD8" w:rsidP="00627BD8">
            <w:pPr>
              <w:jc w:val="center"/>
              <w:rPr>
                <w:sz w:val="16"/>
                <w:szCs w:val="16"/>
                <w:lang w:val="en-US"/>
              </w:rPr>
            </w:pPr>
            <w:proofErr w:type="spellStart"/>
            <w:r w:rsidRPr="003E266E">
              <w:rPr>
                <w:sz w:val="16"/>
                <w:szCs w:val="16"/>
                <w:lang w:val="en-US"/>
              </w:rPr>
              <w:t>Ch</w:t>
            </w:r>
            <w:r w:rsidR="00D26E6D" w:rsidRPr="003E266E">
              <w:rPr>
                <w:sz w:val="16"/>
                <w:szCs w:val="16"/>
                <w:lang w:val="en-US"/>
              </w:rPr>
              <w:t>aab</w:t>
            </w:r>
            <w:proofErr w:type="spellEnd"/>
            <w:r w:rsidRPr="003E266E">
              <w:rPr>
                <w:sz w:val="16"/>
                <w:szCs w:val="16"/>
                <w:lang w:val="en-US"/>
              </w:rPr>
              <w:t xml:space="preserve">. </w:t>
            </w:r>
            <w:proofErr w:type="spellStart"/>
            <w:r w:rsidRPr="003E266E">
              <w:rPr>
                <w:sz w:val="16"/>
                <w:szCs w:val="16"/>
                <w:lang w:val="en-US"/>
              </w:rPr>
              <w:t>ERESSAS</w:t>
            </w:r>
            <w:r w:rsidR="00D26E6D" w:rsidRPr="003E266E">
              <w:rPr>
                <w:sz w:val="16"/>
                <w:szCs w:val="16"/>
                <w:lang w:val="en-US"/>
              </w:rPr>
              <w:t>se</w:t>
            </w:r>
            <w:proofErr w:type="spellEnd"/>
          </w:p>
        </w:tc>
      </w:tr>
      <w:tr w:rsidR="003E266E" w:rsidRPr="003E266E" w:rsidTr="007D3672">
        <w:trPr>
          <w:trHeight w:val="125"/>
          <w:jc w:val="center"/>
        </w:trPr>
        <w:tc>
          <w:tcPr>
            <w:tcW w:w="1187" w:type="dxa"/>
            <w:vMerge/>
          </w:tcPr>
          <w:p w:rsidR="00627BD8" w:rsidRPr="003E266E" w:rsidRDefault="00627BD8" w:rsidP="001B1F87">
            <w:pPr>
              <w:rPr>
                <w:sz w:val="20"/>
                <w:szCs w:val="20"/>
                <w:lang w:val="en-US"/>
              </w:rPr>
            </w:pPr>
          </w:p>
        </w:tc>
        <w:tc>
          <w:tcPr>
            <w:tcW w:w="1275" w:type="dxa"/>
            <w:gridSpan w:val="2"/>
          </w:tcPr>
          <w:p w:rsidR="00D26E6D" w:rsidRPr="003E266E" w:rsidRDefault="00627BD8" w:rsidP="00333973">
            <w:pPr>
              <w:jc w:val="center"/>
              <w:rPr>
                <w:sz w:val="20"/>
                <w:szCs w:val="20"/>
              </w:rPr>
            </w:pPr>
            <w:r w:rsidRPr="003E266E">
              <w:rPr>
                <w:sz w:val="20"/>
                <w:szCs w:val="20"/>
              </w:rPr>
              <w:t>B</w:t>
            </w:r>
            <w:r w:rsidR="00D26E6D" w:rsidRPr="003E266E">
              <w:rPr>
                <w:sz w:val="20"/>
                <w:szCs w:val="20"/>
              </w:rPr>
              <w:t>loc de</w:t>
            </w:r>
          </w:p>
          <w:p w:rsidR="00627BD8" w:rsidRPr="003E266E" w:rsidRDefault="00627BD8" w:rsidP="00333973">
            <w:pPr>
              <w:jc w:val="center"/>
              <w:rPr>
                <w:sz w:val="20"/>
                <w:szCs w:val="20"/>
                <w:lang w:val="en-US"/>
              </w:rPr>
            </w:pPr>
            <w:r w:rsidRPr="003E266E">
              <w:rPr>
                <w:sz w:val="20"/>
                <w:szCs w:val="20"/>
              </w:rPr>
              <w:t xml:space="preserve"> L</w:t>
            </w:r>
            <w:r w:rsidR="00D26E6D" w:rsidRPr="003E266E">
              <w:rPr>
                <w:sz w:val="20"/>
                <w:szCs w:val="20"/>
              </w:rPr>
              <w:t>ettre</w:t>
            </w:r>
          </w:p>
        </w:tc>
        <w:tc>
          <w:tcPr>
            <w:tcW w:w="3227" w:type="dxa"/>
            <w:gridSpan w:val="3"/>
          </w:tcPr>
          <w:p w:rsidR="00627BD8" w:rsidRPr="003E266E" w:rsidRDefault="00627BD8" w:rsidP="007D3672">
            <w:pPr>
              <w:jc w:val="center"/>
              <w:rPr>
                <w:sz w:val="20"/>
                <w:szCs w:val="20"/>
                <w:lang w:val="en-US"/>
              </w:rPr>
            </w:pPr>
            <w:r w:rsidRPr="003E266E">
              <w:rPr>
                <w:sz w:val="20"/>
                <w:szCs w:val="20"/>
                <w:lang w:val="en-US"/>
              </w:rPr>
              <w:t>B</w:t>
            </w:r>
            <w:r w:rsidR="00D26E6D" w:rsidRPr="003E266E">
              <w:rPr>
                <w:sz w:val="20"/>
                <w:szCs w:val="20"/>
                <w:lang w:val="en-US"/>
              </w:rPr>
              <w:t>loc des</w:t>
            </w:r>
            <w:r w:rsidRPr="003E266E">
              <w:rPr>
                <w:sz w:val="20"/>
                <w:szCs w:val="20"/>
                <w:lang w:val="en-US"/>
              </w:rPr>
              <w:t xml:space="preserve"> Sc</w:t>
            </w:r>
            <w:r w:rsidR="00D26E6D" w:rsidRPr="003E266E">
              <w:rPr>
                <w:sz w:val="20"/>
                <w:szCs w:val="20"/>
                <w:lang w:val="en-US"/>
              </w:rPr>
              <w:t>iences</w:t>
            </w:r>
          </w:p>
        </w:tc>
        <w:tc>
          <w:tcPr>
            <w:tcW w:w="884" w:type="dxa"/>
            <w:vMerge/>
          </w:tcPr>
          <w:p w:rsidR="00627BD8" w:rsidRPr="003E266E" w:rsidRDefault="00627BD8" w:rsidP="001B1F87">
            <w:pPr>
              <w:rPr>
                <w:sz w:val="20"/>
                <w:szCs w:val="20"/>
                <w:lang w:val="en-US"/>
              </w:rPr>
            </w:pPr>
          </w:p>
        </w:tc>
        <w:tc>
          <w:tcPr>
            <w:tcW w:w="2658" w:type="dxa"/>
            <w:gridSpan w:val="3"/>
            <w:vMerge/>
          </w:tcPr>
          <w:p w:rsidR="00627BD8" w:rsidRPr="003E266E" w:rsidRDefault="00627BD8" w:rsidP="001B1F87">
            <w:pPr>
              <w:rPr>
                <w:sz w:val="20"/>
                <w:szCs w:val="20"/>
                <w:lang w:val="en-US"/>
              </w:rPr>
            </w:pPr>
          </w:p>
        </w:tc>
      </w:tr>
      <w:tr w:rsidR="003E266E" w:rsidRPr="003E266E" w:rsidTr="007D3672">
        <w:trPr>
          <w:trHeight w:val="464"/>
          <w:jc w:val="center"/>
        </w:trPr>
        <w:tc>
          <w:tcPr>
            <w:tcW w:w="1187" w:type="dxa"/>
          </w:tcPr>
          <w:p w:rsidR="00664A59" w:rsidRPr="003E266E" w:rsidRDefault="00664A59" w:rsidP="001B1F87">
            <w:pPr>
              <w:rPr>
                <w:sz w:val="16"/>
                <w:szCs w:val="16"/>
                <w:lang w:val="en-US"/>
              </w:rPr>
            </w:pPr>
          </w:p>
        </w:tc>
        <w:tc>
          <w:tcPr>
            <w:tcW w:w="567" w:type="dxa"/>
          </w:tcPr>
          <w:p w:rsidR="00664A59" w:rsidRPr="003E266E" w:rsidRDefault="00664A59" w:rsidP="00627BD8">
            <w:pPr>
              <w:rPr>
                <w:sz w:val="16"/>
                <w:szCs w:val="16"/>
              </w:rPr>
            </w:pPr>
            <w:r w:rsidRPr="003E266E">
              <w:rPr>
                <w:sz w:val="16"/>
                <w:szCs w:val="16"/>
              </w:rPr>
              <w:t xml:space="preserve">Salle  </w:t>
            </w:r>
          </w:p>
        </w:tc>
        <w:tc>
          <w:tcPr>
            <w:tcW w:w="708" w:type="dxa"/>
          </w:tcPr>
          <w:p w:rsidR="00664A59" w:rsidRPr="003E266E" w:rsidRDefault="00664A59" w:rsidP="00627BD8">
            <w:pPr>
              <w:rPr>
                <w:sz w:val="16"/>
                <w:szCs w:val="16"/>
              </w:rPr>
            </w:pPr>
            <w:r w:rsidRPr="003E266E">
              <w:rPr>
                <w:sz w:val="16"/>
                <w:szCs w:val="16"/>
              </w:rPr>
              <w:t>Amphi</w:t>
            </w:r>
          </w:p>
        </w:tc>
        <w:tc>
          <w:tcPr>
            <w:tcW w:w="1418" w:type="dxa"/>
          </w:tcPr>
          <w:p w:rsidR="00664A59" w:rsidRPr="003E266E" w:rsidRDefault="00664A59" w:rsidP="001B1F87">
            <w:pPr>
              <w:rPr>
                <w:sz w:val="16"/>
                <w:szCs w:val="16"/>
              </w:rPr>
            </w:pPr>
            <w:r w:rsidRPr="003E266E">
              <w:rPr>
                <w:sz w:val="16"/>
                <w:szCs w:val="16"/>
              </w:rPr>
              <w:t xml:space="preserve">Salle </w:t>
            </w:r>
          </w:p>
        </w:tc>
        <w:tc>
          <w:tcPr>
            <w:tcW w:w="1167" w:type="dxa"/>
          </w:tcPr>
          <w:p w:rsidR="00664A59" w:rsidRPr="003E266E" w:rsidRDefault="00664A59" w:rsidP="001B1F87">
            <w:pPr>
              <w:rPr>
                <w:sz w:val="16"/>
                <w:szCs w:val="16"/>
              </w:rPr>
            </w:pPr>
            <w:r w:rsidRPr="003E266E">
              <w:rPr>
                <w:sz w:val="16"/>
                <w:szCs w:val="16"/>
              </w:rPr>
              <w:t>Labo</w:t>
            </w:r>
          </w:p>
          <w:p w:rsidR="00333973" w:rsidRPr="003E266E" w:rsidRDefault="00333973" w:rsidP="001B1F87">
            <w:pPr>
              <w:rPr>
                <w:sz w:val="16"/>
                <w:szCs w:val="16"/>
              </w:rPr>
            </w:pPr>
            <w:r w:rsidRPr="003E266E">
              <w:rPr>
                <w:sz w:val="16"/>
                <w:szCs w:val="16"/>
              </w:rPr>
              <w:t>Pédagogique</w:t>
            </w:r>
          </w:p>
        </w:tc>
        <w:tc>
          <w:tcPr>
            <w:tcW w:w="642" w:type="dxa"/>
          </w:tcPr>
          <w:p w:rsidR="00664A59" w:rsidRPr="003E266E" w:rsidRDefault="00664A59" w:rsidP="001B1F87">
            <w:pPr>
              <w:rPr>
                <w:sz w:val="16"/>
                <w:szCs w:val="16"/>
              </w:rPr>
            </w:pPr>
            <w:r w:rsidRPr="003E266E">
              <w:rPr>
                <w:sz w:val="16"/>
                <w:szCs w:val="16"/>
              </w:rPr>
              <w:t>Amphi</w:t>
            </w:r>
          </w:p>
        </w:tc>
        <w:tc>
          <w:tcPr>
            <w:tcW w:w="884" w:type="dxa"/>
          </w:tcPr>
          <w:p w:rsidR="00664A59" w:rsidRPr="003E266E" w:rsidRDefault="00664A59" w:rsidP="001B1F87">
            <w:pPr>
              <w:rPr>
                <w:sz w:val="16"/>
                <w:szCs w:val="16"/>
              </w:rPr>
            </w:pPr>
            <w:r w:rsidRPr="003E266E">
              <w:rPr>
                <w:sz w:val="16"/>
                <w:szCs w:val="16"/>
              </w:rPr>
              <w:t>Salle</w:t>
            </w:r>
          </w:p>
        </w:tc>
        <w:tc>
          <w:tcPr>
            <w:tcW w:w="787" w:type="dxa"/>
          </w:tcPr>
          <w:p w:rsidR="00664A59" w:rsidRPr="003E266E" w:rsidRDefault="00664A59" w:rsidP="001B1F87">
            <w:pPr>
              <w:rPr>
                <w:sz w:val="16"/>
                <w:szCs w:val="16"/>
              </w:rPr>
            </w:pPr>
            <w:r w:rsidRPr="003E266E">
              <w:rPr>
                <w:sz w:val="16"/>
                <w:szCs w:val="16"/>
              </w:rPr>
              <w:t>Amphi</w:t>
            </w:r>
          </w:p>
        </w:tc>
        <w:tc>
          <w:tcPr>
            <w:tcW w:w="919" w:type="dxa"/>
          </w:tcPr>
          <w:p w:rsidR="00664A59" w:rsidRPr="003E266E" w:rsidRDefault="00664A59" w:rsidP="001B1F87">
            <w:pPr>
              <w:rPr>
                <w:sz w:val="16"/>
                <w:szCs w:val="16"/>
              </w:rPr>
            </w:pPr>
            <w:r w:rsidRPr="003E266E">
              <w:rPr>
                <w:sz w:val="16"/>
                <w:szCs w:val="16"/>
              </w:rPr>
              <w:t>Animalerie</w:t>
            </w:r>
          </w:p>
        </w:tc>
        <w:tc>
          <w:tcPr>
            <w:tcW w:w="952" w:type="dxa"/>
          </w:tcPr>
          <w:p w:rsidR="00664A59" w:rsidRPr="003E266E" w:rsidRDefault="00664A59" w:rsidP="001B1F87">
            <w:pPr>
              <w:rPr>
                <w:sz w:val="16"/>
                <w:szCs w:val="16"/>
              </w:rPr>
            </w:pPr>
            <w:r w:rsidRPr="003E266E">
              <w:rPr>
                <w:sz w:val="16"/>
                <w:szCs w:val="16"/>
              </w:rPr>
              <w:t>Labo Recherche</w:t>
            </w:r>
          </w:p>
        </w:tc>
      </w:tr>
      <w:tr w:rsidR="003E266E" w:rsidRPr="003E266E" w:rsidTr="007D3672">
        <w:trPr>
          <w:trHeight w:val="227"/>
          <w:jc w:val="center"/>
        </w:trPr>
        <w:tc>
          <w:tcPr>
            <w:tcW w:w="1187" w:type="dxa"/>
          </w:tcPr>
          <w:p w:rsidR="00664A59" w:rsidRPr="003E266E" w:rsidRDefault="00664A59" w:rsidP="001B1F87">
            <w:pPr>
              <w:rPr>
                <w:sz w:val="16"/>
                <w:szCs w:val="16"/>
                <w:lang w:val="en-US"/>
              </w:rPr>
            </w:pPr>
            <w:r w:rsidRPr="003E266E">
              <w:rPr>
                <w:sz w:val="16"/>
                <w:szCs w:val="16"/>
                <w:lang w:val="en-US"/>
              </w:rPr>
              <w:t>TC</w:t>
            </w:r>
          </w:p>
        </w:tc>
        <w:tc>
          <w:tcPr>
            <w:tcW w:w="567" w:type="dxa"/>
          </w:tcPr>
          <w:p w:rsidR="00664A59" w:rsidRPr="003E266E" w:rsidRDefault="00333973" w:rsidP="001B1F87">
            <w:pPr>
              <w:rPr>
                <w:sz w:val="16"/>
                <w:szCs w:val="16"/>
                <w:lang w:val="en-US"/>
              </w:rPr>
            </w:pPr>
            <w:r w:rsidRPr="003E266E">
              <w:rPr>
                <w:sz w:val="16"/>
                <w:szCs w:val="16"/>
                <w:lang w:val="en-US"/>
              </w:rPr>
              <w:t>10</w:t>
            </w:r>
          </w:p>
        </w:tc>
        <w:tc>
          <w:tcPr>
            <w:tcW w:w="708" w:type="dxa"/>
          </w:tcPr>
          <w:p w:rsidR="00664A59" w:rsidRPr="003E266E" w:rsidRDefault="00664A59" w:rsidP="001B1F87">
            <w:pPr>
              <w:rPr>
                <w:sz w:val="16"/>
                <w:szCs w:val="16"/>
                <w:lang w:val="en-US"/>
              </w:rPr>
            </w:pPr>
          </w:p>
        </w:tc>
        <w:tc>
          <w:tcPr>
            <w:tcW w:w="1418" w:type="dxa"/>
            <w:vMerge w:val="restart"/>
          </w:tcPr>
          <w:p w:rsidR="00305778" w:rsidRPr="003E266E" w:rsidRDefault="00305778" w:rsidP="001B1F87">
            <w:pPr>
              <w:rPr>
                <w:sz w:val="16"/>
                <w:szCs w:val="16"/>
                <w:lang w:val="en-US"/>
              </w:rPr>
            </w:pPr>
          </w:p>
          <w:p w:rsidR="00664A59" w:rsidRPr="003E266E" w:rsidRDefault="00664A59" w:rsidP="001B1F87">
            <w:pPr>
              <w:rPr>
                <w:sz w:val="16"/>
                <w:szCs w:val="16"/>
                <w:lang w:val="en-US"/>
              </w:rPr>
            </w:pPr>
            <w:r w:rsidRPr="003E266E">
              <w:rPr>
                <w:sz w:val="16"/>
                <w:szCs w:val="16"/>
                <w:lang w:val="en-US"/>
              </w:rPr>
              <w:t>3</w:t>
            </w:r>
          </w:p>
          <w:p w:rsidR="00305778" w:rsidRPr="003E266E" w:rsidRDefault="00305778" w:rsidP="001B1F87">
            <w:pPr>
              <w:rPr>
                <w:sz w:val="16"/>
                <w:szCs w:val="16"/>
                <w:lang w:val="en-US"/>
              </w:rPr>
            </w:pPr>
            <w:proofErr w:type="spellStart"/>
            <w:r w:rsidRPr="003E266E">
              <w:rPr>
                <w:sz w:val="16"/>
                <w:szCs w:val="16"/>
                <w:lang w:val="en-US"/>
              </w:rPr>
              <w:t>Informaique</w:t>
            </w:r>
            <w:proofErr w:type="spellEnd"/>
          </w:p>
          <w:p w:rsidR="00305778" w:rsidRPr="003E266E" w:rsidRDefault="00305778" w:rsidP="001B1F87">
            <w:pPr>
              <w:rPr>
                <w:sz w:val="16"/>
                <w:szCs w:val="16"/>
                <w:lang w:val="en-US"/>
              </w:rPr>
            </w:pPr>
            <w:proofErr w:type="spellStart"/>
            <w:r w:rsidRPr="003E266E">
              <w:rPr>
                <w:sz w:val="16"/>
                <w:szCs w:val="16"/>
                <w:lang w:val="en-US"/>
              </w:rPr>
              <w:t>Bioinformatique</w:t>
            </w:r>
            <w:proofErr w:type="spellEnd"/>
          </w:p>
          <w:p w:rsidR="00305778" w:rsidRPr="003E266E" w:rsidRDefault="00305778" w:rsidP="001B1F87">
            <w:pPr>
              <w:rPr>
                <w:sz w:val="16"/>
                <w:szCs w:val="16"/>
                <w:lang w:val="en-US"/>
              </w:rPr>
            </w:pPr>
            <w:r w:rsidRPr="003E266E">
              <w:rPr>
                <w:sz w:val="16"/>
                <w:szCs w:val="16"/>
                <w:lang w:val="en-US"/>
              </w:rPr>
              <w:t>Biostatistique</w:t>
            </w:r>
          </w:p>
          <w:p w:rsidR="00664A59" w:rsidRPr="003E266E" w:rsidRDefault="00664A59" w:rsidP="001B1F87">
            <w:pPr>
              <w:rPr>
                <w:sz w:val="16"/>
                <w:szCs w:val="16"/>
                <w:lang w:val="en-US"/>
              </w:rPr>
            </w:pPr>
          </w:p>
          <w:p w:rsidR="00664A59" w:rsidRPr="003E266E" w:rsidRDefault="00664A59" w:rsidP="001B1F87">
            <w:pPr>
              <w:rPr>
                <w:sz w:val="16"/>
                <w:szCs w:val="16"/>
                <w:lang w:val="en-US"/>
              </w:rPr>
            </w:pPr>
          </w:p>
        </w:tc>
        <w:tc>
          <w:tcPr>
            <w:tcW w:w="1167" w:type="dxa"/>
          </w:tcPr>
          <w:p w:rsidR="00664A59" w:rsidRPr="003E266E" w:rsidRDefault="00F0498A" w:rsidP="001B1F87">
            <w:pPr>
              <w:rPr>
                <w:sz w:val="16"/>
                <w:szCs w:val="16"/>
                <w:lang w:val="en-US"/>
              </w:rPr>
            </w:pPr>
            <w:r w:rsidRPr="003E266E">
              <w:rPr>
                <w:sz w:val="16"/>
                <w:szCs w:val="16"/>
                <w:lang w:val="en-US"/>
              </w:rPr>
              <w:t>4</w:t>
            </w:r>
          </w:p>
        </w:tc>
        <w:tc>
          <w:tcPr>
            <w:tcW w:w="642" w:type="dxa"/>
          </w:tcPr>
          <w:p w:rsidR="00664A59" w:rsidRPr="003E266E" w:rsidRDefault="00333973" w:rsidP="001B1F87">
            <w:pPr>
              <w:rPr>
                <w:sz w:val="16"/>
                <w:szCs w:val="16"/>
                <w:lang w:val="en-US"/>
              </w:rPr>
            </w:pPr>
            <w:r w:rsidRPr="003E266E">
              <w:rPr>
                <w:sz w:val="16"/>
                <w:szCs w:val="16"/>
                <w:lang w:val="en-US"/>
              </w:rPr>
              <w:t>4</w:t>
            </w:r>
          </w:p>
        </w:tc>
        <w:tc>
          <w:tcPr>
            <w:tcW w:w="884" w:type="dxa"/>
          </w:tcPr>
          <w:p w:rsidR="00664A59" w:rsidRPr="003E266E" w:rsidRDefault="00664A59" w:rsidP="001B1F87">
            <w:pPr>
              <w:rPr>
                <w:sz w:val="16"/>
                <w:szCs w:val="16"/>
                <w:lang w:val="en-US"/>
              </w:rPr>
            </w:pPr>
          </w:p>
        </w:tc>
        <w:tc>
          <w:tcPr>
            <w:tcW w:w="787" w:type="dxa"/>
          </w:tcPr>
          <w:p w:rsidR="00664A59" w:rsidRPr="003E266E" w:rsidRDefault="00664A59" w:rsidP="001B1F87">
            <w:pPr>
              <w:rPr>
                <w:sz w:val="16"/>
                <w:szCs w:val="16"/>
                <w:lang w:val="en-US"/>
              </w:rPr>
            </w:pPr>
          </w:p>
        </w:tc>
        <w:tc>
          <w:tcPr>
            <w:tcW w:w="919" w:type="dxa"/>
          </w:tcPr>
          <w:p w:rsidR="00664A59" w:rsidRPr="003E266E" w:rsidRDefault="00664A59" w:rsidP="001B1F87">
            <w:pPr>
              <w:rPr>
                <w:sz w:val="16"/>
                <w:szCs w:val="16"/>
                <w:lang w:val="en-US"/>
              </w:rPr>
            </w:pPr>
          </w:p>
        </w:tc>
        <w:tc>
          <w:tcPr>
            <w:tcW w:w="952" w:type="dxa"/>
          </w:tcPr>
          <w:p w:rsidR="00664A59" w:rsidRPr="003E266E" w:rsidRDefault="00664A59" w:rsidP="001B1F87">
            <w:pPr>
              <w:rPr>
                <w:sz w:val="16"/>
                <w:szCs w:val="16"/>
                <w:lang w:val="en-US"/>
              </w:rPr>
            </w:pPr>
          </w:p>
        </w:tc>
      </w:tr>
      <w:tr w:rsidR="003E266E" w:rsidRPr="003E266E" w:rsidTr="007D3672">
        <w:trPr>
          <w:trHeight w:val="237"/>
          <w:jc w:val="center"/>
        </w:trPr>
        <w:tc>
          <w:tcPr>
            <w:tcW w:w="1187" w:type="dxa"/>
          </w:tcPr>
          <w:p w:rsidR="00664A59" w:rsidRPr="003E266E" w:rsidRDefault="00664A59" w:rsidP="001B1F87">
            <w:pPr>
              <w:rPr>
                <w:sz w:val="16"/>
                <w:szCs w:val="16"/>
                <w:lang w:val="en-US"/>
              </w:rPr>
            </w:pPr>
            <w:r w:rsidRPr="003E266E">
              <w:rPr>
                <w:sz w:val="16"/>
                <w:szCs w:val="16"/>
                <w:lang w:val="en-US"/>
              </w:rPr>
              <w:t>BEV</w:t>
            </w:r>
          </w:p>
        </w:tc>
        <w:tc>
          <w:tcPr>
            <w:tcW w:w="567" w:type="dxa"/>
          </w:tcPr>
          <w:p w:rsidR="00664A59" w:rsidRPr="003E266E" w:rsidRDefault="00333973" w:rsidP="001B1F87">
            <w:pPr>
              <w:rPr>
                <w:sz w:val="16"/>
                <w:szCs w:val="16"/>
                <w:lang w:val="en-US"/>
              </w:rPr>
            </w:pPr>
            <w:r w:rsidRPr="003E266E">
              <w:rPr>
                <w:sz w:val="16"/>
                <w:szCs w:val="16"/>
                <w:lang w:val="en-US"/>
              </w:rPr>
              <w:t>5</w:t>
            </w:r>
          </w:p>
        </w:tc>
        <w:tc>
          <w:tcPr>
            <w:tcW w:w="708" w:type="dxa"/>
          </w:tcPr>
          <w:p w:rsidR="00664A59" w:rsidRPr="003E266E" w:rsidRDefault="00664A59" w:rsidP="001B1F87">
            <w:pPr>
              <w:rPr>
                <w:sz w:val="16"/>
                <w:szCs w:val="16"/>
                <w:lang w:val="en-US"/>
              </w:rPr>
            </w:pPr>
          </w:p>
        </w:tc>
        <w:tc>
          <w:tcPr>
            <w:tcW w:w="1418" w:type="dxa"/>
            <w:vMerge/>
          </w:tcPr>
          <w:p w:rsidR="00664A59" w:rsidRPr="003E266E" w:rsidRDefault="00664A59" w:rsidP="001B1F87">
            <w:pPr>
              <w:rPr>
                <w:sz w:val="16"/>
                <w:szCs w:val="16"/>
                <w:lang w:val="en-US"/>
              </w:rPr>
            </w:pPr>
          </w:p>
        </w:tc>
        <w:tc>
          <w:tcPr>
            <w:tcW w:w="1167" w:type="dxa"/>
          </w:tcPr>
          <w:p w:rsidR="00664A59" w:rsidRPr="003E266E" w:rsidRDefault="00333973" w:rsidP="001B1F87">
            <w:pPr>
              <w:rPr>
                <w:sz w:val="16"/>
                <w:szCs w:val="16"/>
                <w:lang w:val="en-US"/>
              </w:rPr>
            </w:pPr>
            <w:r w:rsidRPr="003E266E">
              <w:rPr>
                <w:sz w:val="16"/>
                <w:szCs w:val="16"/>
                <w:lang w:val="en-US"/>
              </w:rPr>
              <w:t>4</w:t>
            </w:r>
          </w:p>
        </w:tc>
        <w:tc>
          <w:tcPr>
            <w:tcW w:w="642" w:type="dxa"/>
          </w:tcPr>
          <w:p w:rsidR="00664A59" w:rsidRPr="003E266E" w:rsidRDefault="00333973" w:rsidP="001B1F87">
            <w:pPr>
              <w:rPr>
                <w:sz w:val="16"/>
                <w:szCs w:val="16"/>
                <w:lang w:val="en-US"/>
              </w:rPr>
            </w:pPr>
            <w:r w:rsidRPr="003E266E">
              <w:rPr>
                <w:sz w:val="16"/>
                <w:szCs w:val="16"/>
                <w:lang w:val="en-US"/>
              </w:rPr>
              <w:t>1.5</w:t>
            </w:r>
          </w:p>
        </w:tc>
        <w:tc>
          <w:tcPr>
            <w:tcW w:w="884" w:type="dxa"/>
          </w:tcPr>
          <w:p w:rsidR="00664A59" w:rsidRPr="003E266E" w:rsidRDefault="00333973" w:rsidP="001B1F87">
            <w:pPr>
              <w:rPr>
                <w:sz w:val="16"/>
                <w:szCs w:val="16"/>
                <w:lang w:val="en-US"/>
              </w:rPr>
            </w:pPr>
            <w:r w:rsidRPr="003E266E">
              <w:rPr>
                <w:sz w:val="16"/>
                <w:szCs w:val="16"/>
                <w:lang w:val="en-US"/>
              </w:rPr>
              <w:t>0</w:t>
            </w:r>
          </w:p>
        </w:tc>
        <w:tc>
          <w:tcPr>
            <w:tcW w:w="787" w:type="dxa"/>
          </w:tcPr>
          <w:p w:rsidR="00664A59" w:rsidRPr="003E266E" w:rsidRDefault="00333973" w:rsidP="001B1F87">
            <w:pPr>
              <w:rPr>
                <w:sz w:val="16"/>
                <w:szCs w:val="16"/>
                <w:lang w:val="en-US"/>
              </w:rPr>
            </w:pPr>
            <w:r w:rsidRPr="003E266E">
              <w:rPr>
                <w:sz w:val="16"/>
                <w:szCs w:val="16"/>
                <w:lang w:val="en-US"/>
              </w:rPr>
              <w:t>0</w:t>
            </w:r>
          </w:p>
        </w:tc>
        <w:tc>
          <w:tcPr>
            <w:tcW w:w="919" w:type="dxa"/>
          </w:tcPr>
          <w:p w:rsidR="00664A59" w:rsidRPr="003E266E" w:rsidRDefault="00333973" w:rsidP="001B1F87">
            <w:pPr>
              <w:rPr>
                <w:sz w:val="16"/>
                <w:szCs w:val="16"/>
                <w:lang w:val="en-US"/>
              </w:rPr>
            </w:pPr>
            <w:r w:rsidRPr="003E266E">
              <w:rPr>
                <w:sz w:val="16"/>
                <w:szCs w:val="16"/>
                <w:lang w:val="en-US"/>
              </w:rPr>
              <w:t>0</w:t>
            </w:r>
          </w:p>
        </w:tc>
        <w:tc>
          <w:tcPr>
            <w:tcW w:w="952" w:type="dxa"/>
          </w:tcPr>
          <w:p w:rsidR="00664A59" w:rsidRPr="003E266E" w:rsidRDefault="00333973" w:rsidP="001B1F87">
            <w:pPr>
              <w:rPr>
                <w:sz w:val="16"/>
                <w:szCs w:val="16"/>
                <w:lang w:val="en-US"/>
              </w:rPr>
            </w:pPr>
            <w:r w:rsidRPr="003E266E">
              <w:rPr>
                <w:sz w:val="16"/>
                <w:szCs w:val="16"/>
                <w:lang w:val="en-US"/>
              </w:rPr>
              <w:t>2</w:t>
            </w:r>
          </w:p>
        </w:tc>
      </w:tr>
      <w:tr w:rsidR="003E266E" w:rsidRPr="003E266E" w:rsidTr="007D3672">
        <w:trPr>
          <w:trHeight w:val="237"/>
          <w:jc w:val="center"/>
        </w:trPr>
        <w:tc>
          <w:tcPr>
            <w:tcW w:w="1187" w:type="dxa"/>
          </w:tcPr>
          <w:p w:rsidR="00664A59" w:rsidRPr="003E266E" w:rsidRDefault="00664A59" w:rsidP="001B1F87">
            <w:pPr>
              <w:rPr>
                <w:sz w:val="16"/>
                <w:szCs w:val="16"/>
                <w:lang w:val="en-US"/>
              </w:rPr>
            </w:pPr>
            <w:proofErr w:type="spellStart"/>
            <w:r w:rsidRPr="003E266E">
              <w:rPr>
                <w:sz w:val="16"/>
                <w:szCs w:val="16"/>
                <w:lang w:val="en-US"/>
              </w:rPr>
              <w:t>BAn</w:t>
            </w:r>
            <w:proofErr w:type="spellEnd"/>
          </w:p>
        </w:tc>
        <w:tc>
          <w:tcPr>
            <w:tcW w:w="567" w:type="dxa"/>
          </w:tcPr>
          <w:p w:rsidR="00664A59" w:rsidRPr="003E266E" w:rsidRDefault="00664A59" w:rsidP="001B1F87">
            <w:pPr>
              <w:rPr>
                <w:sz w:val="16"/>
                <w:szCs w:val="16"/>
                <w:lang w:val="en-US"/>
              </w:rPr>
            </w:pPr>
            <w:r w:rsidRPr="003E266E">
              <w:rPr>
                <w:sz w:val="16"/>
                <w:szCs w:val="16"/>
                <w:lang w:val="en-US"/>
              </w:rPr>
              <w:t>3</w:t>
            </w:r>
          </w:p>
        </w:tc>
        <w:tc>
          <w:tcPr>
            <w:tcW w:w="708" w:type="dxa"/>
          </w:tcPr>
          <w:p w:rsidR="00664A59" w:rsidRPr="003E266E" w:rsidRDefault="00664A59" w:rsidP="001B1F87">
            <w:pPr>
              <w:rPr>
                <w:sz w:val="16"/>
                <w:szCs w:val="16"/>
                <w:lang w:val="en-US"/>
              </w:rPr>
            </w:pPr>
          </w:p>
        </w:tc>
        <w:tc>
          <w:tcPr>
            <w:tcW w:w="1418" w:type="dxa"/>
            <w:vMerge/>
          </w:tcPr>
          <w:p w:rsidR="00664A59" w:rsidRPr="003E266E" w:rsidRDefault="00664A59" w:rsidP="001B1F87">
            <w:pPr>
              <w:rPr>
                <w:sz w:val="16"/>
                <w:szCs w:val="16"/>
                <w:lang w:val="en-US"/>
              </w:rPr>
            </w:pPr>
          </w:p>
        </w:tc>
        <w:tc>
          <w:tcPr>
            <w:tcW w:w="1167" w:type="dxa"/>
          </w:tcPr>
          <w:p w:rsidR="00664A59" w:rsidRPr="003E266E" w:rsidRDefault="00664A59" w:rsidP="001B1F87">
            <w:pPr>
              <w:rPr>
                <w:sz w:val="16"/>
                <w:szCs w:val="16"/>
                <w:lang w:val="en-US"/>
              </w:rPr>
            </w:pPr>
            <w:r w:rsidRPr="003E266E">
              <w:rPr>
                <w:sz w:val="16"/>
                <w:szCs w:val="16"/>
                <w:lang w:val="en-US"/>
              </w:rPr>
              <w:t>3</w:t>
            </w:r>
          </w:p>
        </w:tc>
        <w:tc>
          <w:tcPr>
            <w:tcW w:w="642" w:type="dxa"/>
          </w:tcPr>
          <w:p w:rsidR="00664A59" w:rsidRPr="003E266E" w:rsidRDefault="00664A59" w:rsidP="001B1F87">
            <w:pPr>
              <w:rPr>
                <w:sz w:val="16"/>
                <w:szCs w:val="16"/>
                <w:lang w:val="en-US"/>
              </w:rPr>
            </w:pPr>
            <w:r w:rsidRPr="003E266E">
              <w:rPr>
                <w:sz w:val="16"/>
                <w:szCs w:val="16"/>
                <w:lang w:val="en-US"/>
              </w:rPr>
              <w:t>2</w:t>
            </w:r>
          </w:p>
        </w:tc>
        <w:tc>
          <w:tcPr>
            <w:tcW w:w="884" w:type="dxa"/>
          </w:tcPr>
          <w:p w:rsidR="00664A59" w:rsidRPr="003E266E" w:rsidRDefault="00664A59" w:rsidP="001B1F87">
            <w:pPr>
              <w:rPr>
                <w:sz w:val="16"/>
                <w:szCs w:val="16"/>
                <w:lang w:val="en-US"/>
              </w:rPr>
            </w:pPr>
            <w:r w:rsidRPr="003E266E">
              <w:rPr>
                <w:sz w:val="16"/>
                <w:szCs w:val="16"/>
                <w:lang w:val="en-US"/>
              </w:rPr>
              <w:t>2.5</w:t>
            </w:r>
          </w:p>
        </w:tc>
        <w:tc>
          <w:tcPr>
            <w:tcW w:w="787" w:type="dxa"/>
          </w:tcPr>
          <w:p w:rsidR="00664A59" w:rsidRPr="003E266E" w:rsidRDefault="00664A59" w:rsidP="001B1F87">
            <w:pPr>
              <w:rPr>
                <w:sz w:val="16"/>
                <w:szCs w:val="16"/>
                <w:lang w:val="en-US"/>
              </w:rPr>
            </w:pPr>
          </w:p>
        </w:tc>
        <w:tc>
          <w:tcPr>
            <w:tcW w:w="919" w:type="dxa"/>
          </w:tcPr>
          <w:p w:rsidR="00664A59" w:rsidRPr="003E266E" w:rsidRDefault="00664A59" w:rsidP="001B1F87">
            <w:pPr>
              <w:rPr>
                <w:sz w:val="16"/>
                <w:szCs w:val="16"/>
                <w:lang w:val="en-US"/>
              </w:rPr>
            </w:pPr>
            <w:r w:rsidRPr="003E266E">
              <w:rPr>
                <w:sz w:val="16"/>
                <w:szCs w:val="16"/>
                <w:lang w:val="en-US"/>
              </w:rPr>
              <w:t>1</w:t>
            </w:r>
          </w:p>
        </w:tc>
        <w:tc>
          <w:tcPr>
            <w:tcW w:w="952" w:type="dxa"/>
          </w:tcPr>
          <w:p w:rsidR="00664A59" w:rsidRPr="003E266E" w:rsidRDefault="00664A59" w:rsidP="001B1F87">
            <w:pPr>
              <w:rPr>
                <w:sz w:val="16"/>
                <w:szCs w:val="16"/>
                <w:lang w:val="en-US"/>
              </w:rPr>
            </w:pPr>
            <w:r w:rsidRPr="003E266E">
              <w:rPr>
                <w:sz w:val="16"/>
                <w:szCs w:val="16"/>
                <w:lang w:val="en-US"/>
              </w:rPr>
              <w:t>2</w:t>
            </w:r>
          </w:p>
        </w:tc>
      </w:tr>
      <w:tr w:rsidR="003E266E" w:rsidRPr="003E266E" w:rsidTr="007D3672">
        <w:trPr>
          <w:trHeight w:val="227"/>
          <w:jc w:val="center"/>
        </w:trPr>
        <w:tc>
          <w:tcPr>
            <w:tcW w:w="1187" w:type="dxa"/>
          </w:tcPr>
          <w:p w:rsidR="00664A59" w:rsidRPr="003E266E" w:rsidRDefault="00664A59" w:rsidP="001B1F87">
            <w:pPr>
              <w:rPr>
                <w:sz w:val="16"/>
                <w:szCs w:val="16"/>
                <w:lang w:val="en-US"/>
              </w:rPr>
            </w:pPr>
            <w:proofErr w:type="spellStart"/>
            <w:r w:rsidRPr="003E266E">
              <w:rPr>
                <w:sz w:val="16"/>
                <w:szCs w:val="16"/>
                <w:lang w:val="en-US"/>
              </w:rPr>
              <w:t>BAp</w:t>
            </w:r>
            <w:proofErr w:type="spellEnd"/>
          </w:p>
        </w:tc>
        <w:tc>
          <w:tcPr>
            <w:tcW w:w="567" w:type="dxa"/>
          </w:tcPr>
          <w:p w:rsidR="00664A59" w:rsidRPr="003E266E" w:rsidRDefault="00664A59" w:rsidP="001B1F87">
            <w:pPr>
              <w:rPr>
                <w:sz w:val="16"/>
                <w:szCs w:val="16"/>
                <w:lang w:val="en-US"/>
              </w:rPr>
            </w:pPr>
            <w:r w:rsidRPr="003E266E">
              <w:rPr>
                <w:sz w:val="16"/>
                <w:szCs w:val="16"/>
                <w:lang w:val="en-US"/>
              </w:rPr>
              <w:t>2</w:t>
            </w:r>
          </w:p>
        </w:tc>
        <w:tc>
          <w:tcPr>
            <w:tcW w:w="708" w:type="dxa"/>
          </w:tcPr>
          <w:p w:rsidR="00664A59" w:rsidRPr="003E266E" w:rsidRDefault="00664A59" w:rsidP="001B1F87">
            <w:pPr>
              <w:rPr>
                <w:sz w:val="16"/>
                <w:szCs w:val="16"/>
                <w:lang w:val="en-US"/>
              </w:rPr>
            </w:pPr>
          </w:p>
        </w:tc>
        <w:tc>
          <w:tcPr>
            <w:tcW w:w="1418" w:type="dxa"/>
            <w:vMerge/>
          </w:tcPr>
          <w:p w:rsidR="00664A59" w:rsidRPr="003E266E" w:rsidRDefault="00664A59" w:rsidP="001B1F87">
            <w:pPr>
              <w:rPr>
                <w:sz w:val="16"/>
                <w:szCs w:val="16"/>
                <w:lang w:val="en-US"/>
              </w:rPr>
            </w:pPr>
          </w:p>
        </w:tc>
        <w:tc>
          <w:tcPr>
            <w:tcW w:w="1167" w:type="dxa"/>
          </w:tcPr>
          <w:p w:rsidR="00664A59" w:rsidRPr="003E266E" w:rsidRDefault="00333973" w:rsidP="001B1F87">
            <w:pPr>
              <w:rPr>
                <w:sz w:val="16"/>
                <w:szCs w:val="16"/>
                <w:lang w:val="en-US"/>
              </w:rPr>
            </w:pPr>
            <w:r w:rsidRPr="003E266E">
              <w:rPr>
                <w:sz w:val="16"/>
                <w:szCs w:val="16"/>
                <w:lang w:val="en-US"/>
              </w:rPr>
              <w:t>1</w:t>
            </w:r>
          </w:p>
        </w:tc>
        <w:tc>
          <w:tcPr>
            <w:tcW w:w="642" w:type="dxa"/>
          </w:tcPr>
          <w:p w:rsidR="00664A59" w:rsidRPr="003E266E" w:rsidRDefault="00333973" w:rsidP="001B1F87">
            <w:pPr>
              <w:rPr>
                <w:sz w:val="16"/>
                <w:szCs w:val="16"/>
                <w:lang w:val="en-US"/>
              </w:rPr>
            </w:pPr>
            <w:r w:rsidRPr="003E266E">
              <w:rPr>
                <w:sz w:val="16"/>
                <w:szCs w:val="16"/>
                <w:lang w:val="en-US"/>
              </w:rPr>
              <w:t>0</w:t>
            </w:r>
          </w:p>
        </w:tc>
        <w:tc>
          <w:tcPr>
            <w:tcW w:w="884" w:type="dxa"/>
          </w:tcPr>
          <w:p w:rsidR="00664A59" w:rsidRPr="003E266E" w:rsidRDefault="00333973" w:rsidP="001B1F87">
            <w:pPr>
              <w:rPr>
                <w:sz w:val="16"/>
                <w:szCs w:val="16"/>
                <w:lang w:val="en-US"/>
              </w:rPr>
            </w:pPr>
            <w:r w:rsidRPr="003E266E">
              <w:rPr>
                <w:sz w:val="16"/>
                <w:szCs w:val="16"/>
                <w:lang w:val="en-US"/>
              </w:rPr>
              <w:t>2</w:t>
            </w:r>
          </w:p>
        </w:tc>
        <w:tc>
          <w:tcPr>
            <w:tcW w:w="787" w:type="dxa"/>
          </w:tcPr>
          <w:p w:rsidR="00664A59" w:rsidRPr="003E266E" w:rsidRDefault="00333973" w:rsidP="001B1F87">
            <w:pPr>
              <w:rPr>
                <w:sz w:val="16"/>
                <w:szCs w:val="16"/>
                <w:lang w:val="en-US"/>
              </w:rPr>
            </w:pPr>
            <w:r w:rsidRPr="003E266E">
              <w:rPr>
                <w:sz w:val="16"/>
                <w:szCs w:val="16"/>
                <w:lang w:val="en-US"/>
              </w:rPr>
              <w:t>0</w:t>
            </w:r>
          </w:p>
        </w:tc>
        <w:tc>
          <w:tcPr>
            <w:tcW w:w="919" w:type="dxa"/>
          </w:tcPr>
          <w:p w:rsidR="00664A59" w:rsidRPr="003E266E" w:rsidRDefault="00333973" w:rsidP="001B1F87">
            <w:pPr>
              <w:rPr>
                <w:sz w:val="16"/>
                <w:szCs w:val="16"/>
                <w:lang w:val="en-US"/>
              </w:rPr>
            </w:pPr>
            <w:r w:rsidRPr="003E266E">
              <w:rPr>
                <w:sz w:val="16"/>
                <w:szCs w:val="16"/>
                <w:lang w:val="en-US"/>
              </w:rPr>
              <w:t>0</w:t>
            </w:r>
          </w:p>
        </w:tc>
        <w:tc>
          <w:tcPr>
            <w:tcW w:w="952" w:type="dxa"/>
          </w:tcPr>
          <w:p w:rsidR="00664A59" w:rsidRPr="003E266E" w:rsidRDefault="00896EDF" w:rsidP="001B1F87">
            <w:pPr>
              <w:rPr>
                <w:sz w:val="16"/>
                <w:szCs w:val="16"/>
                <w:lang w:val="en-US"/>
              </w:rPr>
            </w:pPr>
            <w:r>
              <w:rPr>
                <w:sz w:val="16"/>
                <w:szCs w:val="16"/>
                <w:lang w:val="en-US"/>
              </w:rPr>
              <w:t>1</w:t>
            </w:r>
          </w:p>
        </w:tc>
      </w:tr>
      <w:tr w:rsidR="003E266E" w:rsidRPr="003E266E" w:rsidTr="007D3672">
        <w:trPr>
          <w:trHeight w:val="237"/>
          <w:jc w:val="center"/>
        </w:trPr>
        <w:tc>
          <w:tcPr>
            <w:tcW w:w="1187" w:type="dxa"/>
          </w:tcPr>
          <w:p w:rsidR="00664A59" w:rsidRPr="003E266E" w:rsidRDefault="00664A59" w:rsidP="001B1F87">
            <w:pPr>
              <w:rPr>
                <w:sz w:val="16"/>
                <w:szCs w:val="16"/>
                <w:lang w:val="en-US"/>
              </w:rPr>
            </w:pPr>
            <w:proofErr w:type="spellStart"/>
            <w:r w:rsidRPr="003E266E">
              <w:rPr>
                <w:sz w:val="16"/>
                <w:szCs w:val="16"/>
                <w:lang w:val="en-US"/>
              </w:rPr>
              <w:t>Bioc</w:t>
            </w:r>
            <w:proofErr w:type="spellEnd"/>
            <w:r w:rsidRPr="003E266E">
              <w:rPr>
                <w:sz w:val="16"/>
                <w:szCs w:val="16"/>
                <w:lang w:val="en-US"/>
              </w:rPr>
              <w:t xml:space="preserve"> BCM</w:t>
            </w:r>
          </w:p>
        </w:tc>
        <w:tc>
          <w:tcPr>
            <w:tcW w:w="567" w:type="dxa"/>
          </w:tcPr>
          <w:p w:rsidR="00664A59" w:rsidRPr="003E266E" w:rsidRDefault="00664A59" w:rsidP="001B1F87">
            <w:pPr>
              <w:rPr>
                <w:sz w:val="16"/>
                <w:szCs w:val="16"/>
                <w:lang w:val="en-US"/>
              </w:rPr>
            </w:pPr>
          </w:p>
        </w:tc>
        <w:tc>
          <w:tcPr>
            <w:tcW w:w="708" w:type="dxa"/>
          </w:tcPr>
          <w:p w:rsidR="00664A59" w:rsidRPr="003E266E" w:rsidRDefault="00305778" w:rsidP="001B1F87">
            <w:pPr>
              <w:rPr>
                <w:sz w:val="16"/>
                <w:szCs w:val="16"/>
                <w:lang w:val="en-US"/>
              </w:rPr>
            </w:pPr>
            <w:r w:rsidRPr="003E266E">
              <w:rPr>
                <w:sz w:val="16"/>
                <w:szCs w:val="16"/>
                <w:lang w:val="en-US"/>
              </w:rPr>
              <w:t>0.5</w:t>
            </w:r>
          </w:p>
        </w:tc>
        <w:tc>
          <w:tcPr>
            <w:tcW w:w="1418" w:type="dxa"/>
            <w:vMerge/>
          </w:tcPr>
          <w:p w:rsidR="00664A59" w:rsidRPr="003E266E" w:rsidRDefault="00664A59" w:rsidP="001B1F87">
            <w:pPr>
              <w:rPr>
                <w:sz w:val="16"/>
                <w:szCs w:val="16"/>
                <w:lang w:val="en-US"/>
              </w:rPr>
            </w:pPr>
          </w:p>
        </w:tc>
        <w:tc>
          <w:tcPr>
            <w:tcW w:w="1167" w:type="dxa"/>
          </w:tcPr>
          <w:p w:rsidR="00664A59" w:rsidRPr="003E266E" w:rsidRDefault="00664A59" w:rsidP="001B1F87">
            <w:pPr>
              <w:rPr>
                <w:sz w:val="16"/>
                <w:szCs w:val="16"/>
                <w:lang w:val="en-US"/>
              </w:rPr>
            </w:pPr>
          </w:p>
        </w:tc>
        <w:tc>
          <w:tcPr>
            <w:tcW w:w="642" w:type="dxa"/>
          </w:tcPr>
          <w:p w:rsidR="00664A59" w:rsidRPr="003E266E" w:rsidRDefault="00333973" w:rsidP="001B1F87">
            <w:pPr>
              <w:rPr>
                <w:sz w:val="16"/>
                <w:szCs w:val="16"/>
                <w:lang w:val="en-US"/>
              </w:rPr>
            </w:pPr>
            <w:r w:rsidRPr="003E266E">
              <w:rPr>
                <w:sz w:val="16"/>
                <w:szCs w:val="16"/>
                <w:lang w:val="en-US"/>
              </w:rPr>
              <w:t>1</w:t>
            </w:r>
          </w:p>
        </w:tc>
        <w:tc>
          <w:tcPr>
            <w:tcW w:w="884" w:type="dxa"/>
          </w:tcPr>
          <w:p w:rsidR="00664A59" w:rsidRPr="003E266E" w:rsidRDefault="00333973" w:rsidP="001B1F87">
            <w:pPr>
              <w:rPr>
                <w:sz w:val="16"/>
                <w:szCs w:val="16"/>
                <w:lang w:val="en-US"/>
              </w:rPr>
            </w:pPr>
            <w:r w:rsidRPr="003E266E">
              <w:rPr>
                <w:sz w:val="16"/>
                <w:szCs w:val="16"/>
                <w:lang w:val="en-US"/>
              </w:rPr>
              <w:t>0</w:t>
            </w:r>
          </w:p>
        </w:tc>
        <w:tc>
          <w:tcPr>
            <w:tcW w:w="787" w:type="dxa"/>
          </w:tcPr>
          <w:p w:rsidR="00664A59" w:rsidRPr="003E266E" w:rsidRDefault="00305778" w:rsidP="001B1F87">
            <w:pPr>
              <w:rPr>
                <w:sz w:val="16"/>
                <w:szCs w:val="16"/>
                <w:lang w:val="en-US"/>
              </w:rPr>
            </w:pPr>
            <w:r w:rsidRPr="003E266E">
              <w:rPr>
                <w:sz w:val="16"/>
                <w:szCs w:val="16"/>
                <w:lang w:val="en-US"/>
              </w:rPr>
              <w:t>1.5</w:t>
            </w:r>
          </w:p>
        </w:tc>
        <w:tc>
          <w:tcPr>
            <w:tcW w:w="919" w:type="dxa"/>
          </w:tcPr>
          <w:p w:rsidR="00664A59" w:rsidRPr="003E266E" w:rsidRDefault="00333973" w:rsidP="001B1F87">
            <w:pPr>
              <w:rPr>
                <w:sz w:val="16"/>
                <w:szCs w:val="16"/>
                <w:lang w:val="en-US"/>
              </w:rPr>
            </w:pPr>
            <w:r w:rsidRPr="003E266E">
              <w:rPr>
                <w:sz w:val="16"/>
                <w:szCs w:val="16"/>
                <w:lang w:val="en-US"/>
              </w:rPr>
              <w:t>0</w:t>
            </w:r>
          </w:p>
        </w:tc>
        <w:tc>
          <w:tcPr>
            <w:tcW w:w="952" w:type="dxa"/>
          </w:tcPr>
          <w:p w:rsidR="00664A59" w:rsidRPr="003E266E" w:rsidRDefault="00896EDF" w:rsidP="001B1F87">
            <w:pPr>
              <w:rPr>
                <w:sz w:val="16"/>
                <w:szCs w:val="16"/>
                <w:lang w:val="en-US"/>
              </w:rPr>
            </w:pPr>
            <w:r>
              <w:rPr>
                <w:sz w:val="16"/>
                <w:szCs w:val="16"/>
                <w:lang w:val="en-US"/>
              </w:rPr>
              <w:t>3</w:t>
            </w:r>
          </w:p>
        </w:tc>
      </w:tr>
      <w:tr w:rsidR="003E266E" w:rsidRPr="003E266E" w:rsidTr="007D3672">
        <w:trPr>
          <w:trHeight w:val="227"/>
          <w:jc w:val="center"/>
        </w:trPr>
        <w:tc>
          <w:tcPr>
            <w:tcW w:w="1187" w:type="dxa"/>
          </w:tcPr>
          <w:p w:rsidR="00664A59" w:rsidRPr="003E266E" w:rsidRDefault="00664A59" w:rsidP="001B1F87">
            <w:pPr>
              <w:rPr>
                <w:sz w:val="16"/>
                <w:szCs w:val="16"/>
                <w:lang w:val="en-US"/>
              </w:rPr>
            </w:pPr>
            <w:r w:rsidRPr="003E266E">
              <w:rPr>
                <w:sz w:val="16"/>
                <w:szCs w:val="16"/>
                <w:lang w:val="en-US"/>
              </w:rPr>
              <w:t>Micro</w:t>
            </w:r>
          </w:p>
        </w:tc>
        <w:tc>
          <w:tcPr>
            <w:tcW w:w="567" w:type="dxa"/>
          </w:tcPr>
          <w:p w:rsidR="00664A59" w:rsidRPr="003E266E" w:rsidRDefault="00664A59" w:rsidP="001B1F87">
            <w:pPr>
              <w:rPr>
                <w:sz w:val="16"/>
                <w:szCs w:val="16"/>
                <w:lang w:val="en-US"/>
              </w:rPr>
            </w:pPr>
          </w:p>
        </w:tc>
        <w:tc>
          <w:tcPr>
            <w:tcW w:w="708" w:type="dxa"/>
          </w:tcPr>
          <w:p w:rsidR="00664A59" w:rsidRPr="003E266E" w:rsidRDefault="00664A59" w:rsidP="001B1F87">
            <w:pPr>
              <w:rPr>
                <w:sz w:val="16"/>
                <w:szCs w:val="16"/>
              </w:rPr>
            </w:pPr>
          </w:p>
        </w:tc>
        <w:tc>
          <w:tcPr>
            <w:tcW w:w="1418" w:type="dxa"/>
            <w:vMerge/>
          </w:tcPr>
          <w:p w:rsidR="00664A59" w:rsidRPr="003E266E" w:rsidRDefault="00664A59" w:rsidP="001B1F87">
            <w:pPr>
              <w:rPr>
                <w:sz w:val="16"/>
                <w:szCs w:val="16"/>
              </w:rPr>
            </w:pPr>
          </w:p>
        </w:tc>
        <w:tc>
          <w:tcPr>
            <w:tcW w:w="1167" w:type="dxa"/>
          </w:tcPr>
          <w:p w:rsidR="00664A59" w:rsidRPr="003E266E" w:rsidRDefault="00664A59" w:rsidP="001B1F87">
            <w:pPr>
              <w:rPr>
                <w:sz w:val="16"/>
                <w:szCs w:val="16"/>
              </w:rPr>
            </w:pPr>
            <w:r w:rsidRPr="003E266E">
              <w:rPr>
                <w:sz w:val="16"/>
                <w:szCs w:val="16"/>
              </w:rPr>
              <w:t>2.5</w:t>
            </w:r>
          </w:p>
        </w:tc>
        <w:tc>
          <w:tcPr>
            <w:tcW w:w="642" w:type="dxa"/>
          </w:tcPr>
          <w:p w:rsidR="00664A59" w:rsidRPr="003E266E" w:rsidRDefault="00664A59" w:rsidP="001B1F87">
            <w:pPr>
              <w:rPr>
                <w:sz w:val="16"/>
                <w:szCs w:val="16"/>
              </w:rPr>
            </w:pPr>
            <w:r w:rsidRPr="003E266E">
              <w:rPr>
                <w:sz w:val="16"/>
                <w:szCs w:val="16"/>
              </w:rPr>
              <w:t>0.5</w:t>
            </w:r>
          </w:p>
        </w:tc>
        <w:tc>
          <w:tcPr>
            <w:tcW w:w="884" w:type="dxa"/>
          </w:tcPr>
          <w:p w:rsidR="00664A59" w:rsidRPr="003E266E" w:rsidRDefault="00664A59" w:rsidP="001B1F87">
            <w:pPr>
              <w:rPr>
                <w:sz w:val="16"/>
                <w:szCs w:val="16"/>
              </w:rPr>
            </w:pPr>
            <w:r w:rsidRPr="003E266E">
              <w:rPr>
                <w:sz w:val="16"/>
                <w:szCs w:val="16"/>
              </w:rPr>
              <w:t>2.5</w:t>
            </w:r>
          </w:p>
        </w:tc>
        <w:tc>
          <w:tcPr>
            <w:tcW w:w="787" w:type="dxa"/>
          </w:tcPr>
          <w:p w:rsidR="00664A59" w:rsidRPr="003E266E" w:rsidRDefault="00664A59" w:rsidP="001B1F87">
            <w:pPr>
              <w:rPr>
                <w:sz w:val="16"/>
                <w:szCs w:val="16"/>
              </w:rPr>
            </w:pPr>
          </w:p>
        </w:tc>
        <w:tc>
          <w:tcPr>
            <w:tcW w:w="919" w:type="dxa"/>
          </w:tcPr>
          <w:p w:rsidR="00664A59" w:rsidRPr="003E266E" w:rsidRDefault="00664A59" w:rsidP="001B1F87">
            <w:pPr>
              <w:rPr>
                <w:sz w:val="16"/>
                <w:szCs w:val="16"/>
              </w:rPr>
            </w:pPr>
          </w:p>
        </w:tc>
        <w:tc>
          <w:tcPr>
            <w:tcW w:w="952" w:type="dxa"/>
          </w:tcPr>
          <w:p w:rsidR="00664A59" w:rsidRPr="003E266E" w:rsidRDefault="009740F2" w:rsidP="001B1F87">
            <w:pPr>
              <w:rPr>
                <w:sz w:val="16"/>
                <w:szCs w:val="16"/>
              </w:rPr>
            </w:pPr>
            <w:r w:rsidRPr="003E266E">
              <w:rPr>
                <w:sz w:val="16"/>
                <w:szCs w:val="16"/>
              </w:rPr>
              <w:t>1</w:t>
            </w:r>
          </w:p>
        </w:tc>
      </w:tr>
      <w:tr w:rsidR="003E266E" w:rsidRPr="003E266E" w:rsidTr="007D3672">
        <w:trPr>
          <w:trHeight w:val="246"/>
          <w:jc w:val="center"/>
        </w:trPr>
        <w:tc>
          <w:tcPr>
            <w:tcW w:w="1187" w:type="dxa"/>
          </w:tcPr>
          <w:p w:rsidR="00664A59" w:rsidRPr="00F45A5E" w:rsidRDefault="00664A59" w:rsidP="001B1F87">
            <w:pPr>
              <w:rPr>
                <w:b/>
                <w:bCs/>
                <w:color w:val="FF0000"/>
                <w:sz w:val="18"/>
                <w:szCs w:val="18"/>
              </w:rPr>
            </w:pPr>
            <w:r w:rsidRPr="00F45A5E">
              <w:rPr>
                <w:b/>
                <w:bCs/>
                <w:color w:val="FF0000"/>
                <w:sz w:val="18"/>
                <w:szCs w:val="18"/>
              </w:rPr>
              <w:t>Total</w:t>
            </w:r>
          </w:p>
        </w:tc>
        <w:tc>
          <w:tcPr>
            <w:tcW w:w="567" w:type="dxa"/>
          </w:tcPr>
          <w:p w:rsidR="00664A59" w:rsidRPr="00F45A5E" w:rsidRDefault="00F45A5E" w:rsidP="001B1F87">
            <w:pPr>
              <w:rPr>
                <w:b/>
                <w:bCs/>
                <w:color w:val="FF0000"/>
                <w:sz w:val="18"/>
                <w:szCs w:val="18"/>
              </w:rPr>
            </w:pPr>
            <w:r w:rsidRPr="00F45A5E">
              <w:rPr>
                <w:b/>
                <w:bCs/>
                <w:color w:val="FF0000"/>
                <w:sz w:val="18"/>
                <w:szCs w:val="18"/>
              </w:rPr>
              <w:t>20</w:t>
            </w:r>
          </w:p>
        </w:tc>
        <w:tc>
          <w:tcPr>
            <w:tcW w:w="708" w:type="dxa"/>
          </w:tcPr>
          <w:p w:rsidR="00664A59" w:rsidRPr="00F45A5E" w:rsidRDefault="00F45A5E" w:rsidP="001B1F87">
            <w:pPr>
              <w:rPr>
                <w:b/>
                <w:bCs/>
                <w:color w:val="FF0000"/>
                <w:sz w:val="18"/>
                <w:szCs w:val="18"/>
              </w:rPr>
            </w:pPr>
            <w:r w:rsidRPr="00F45A5E">
              <w:rPr>
                <w:b/>
                <w:bCs/>
                <w:color w:val="FF0000"/>
                <w:sz w:val="18"/>
                <w:szCs w:val="18"/>
              </w:rPr>
              <w:t>0.5</w:t>
            </w:r>
          </w:p>
        </w:tc>
        <w:tc>
          <w:tcPr>
            <w:tcW w:w="1418" w:type="dxa"/>
            <w:vMerge/>
          </w:tcPr>
          <w:p w:rsidR="00664A59" w:rsidRPr="00F45A5E" w:rsidRDefault="00664A59" w:rsidP="001B1F87">
            <w:pPr>
              <w:rPr>
                <w:b/>
                <w:bCs/>
                <w:color w:val="FF0000"/>
                <w:sz w:val="18"/>
                <w:szCs w:val="18"/>
              </w:rPr>
            </w:pPr>
          </w:p>
        </w:tc>
        <w:tc>
          <w:tcPr>
            <w:tcW w:w="1167" w:type="dxa"/>
          </w:tcPr>
          <w:p w:rsidR="00664A59" w:rsidRPr="00F45A5E" w:rsidRDefault="00F45A5E" w:rsidP="001B1F87">
            <w:pPr>
              <w:rPr>
                <w:b/>
                <w:bCs/>
                <w:color w:val="FF0000"/>
                <w:sz w:val="18"/>
                <w:szCs w:val="18"/>
              </w:rPr>
            </w:pPr>
            <w:r w:rsidRPr="00F45A5E">
              <w:rPr>
                <w:b/>
                <w:bCs/>
                <w:color w:val="FF0000"/>
                <w:sz w:val="18"/>
                <w:szCs w:val="18"/>
              </w:rPr>
              <w:t>14.5</w:t>
            </w:r>
          </w:p>
        </w:tc>
        <w:tc>
          <w:tcPr>
            <w:tcW w:w="642" w:type="dxa"/>
          </w:tcPr>
          <w:p w:rsidR="00664A59" w:rsidRPr="00F45A5E" w:rsidRDefault="00F45A5E" w:rsidP="001B1F87">
            <w:pPr>
              <w:rPr>
                <w:b/>
                <w:bCs/>
                <w:color w:val="FF0000"/>
                <w:sz w:val="18"/>
                <w:szCs w:val="18"/>
              </w:rPr>
            </w:pPr>
            <w:r w:rsidRPr="00F45A5E">
              <w:rPr>
                <w:b/>
                <w:bCs/>
                <w:color w:val="FF0000"/>
                <w:sz w:val="18"/>
                <w:szCs w:val="18"/>
              </w:rPr>
              <w:t>9</w:t>
            </w:r>
          </w:p>
        </w:tc>
        <w:tc>
          <w:tcPr>
            <w:tcW w:w="884" w:type="dxa"/>
          </w:tcPr>
          <w:p w:rsidR="00664A59" w:rsidRPr="00F45A5E" w:rsidRDefault="00F45A5E" w:rsidP="001B1F87">
            <w:pPr>
              <w:rPr>
                <w:b/>
                <w:bCs/>
                <w:color w:val="FF0000"/>
                <w:sz w:val="18"/>
                <w:szCs w:val="18"/>
              </w:rPr>
            </w:pPr>
            <w:r w:rsidRPr="00F45A5E">
              <w:rPr>
                <w:b/>
                <w:bCs/>
                <w:color w:val="FF0000"/>
                <w:sz w:val="18"/>
                <w:szCs w:val="18"/>
              </w:rPr>
              <w:t>7</w:t>
            </w:r>
          </w:p>
        </w:tc>
        <w:tc>
          <w:tcPr>
            <w:tcW w:w="787" w:type="dxa"/>
          </w:tcPr>
          <w:p w:rsidR="00664A59" w:rsidRPr="00F45A5E" w:rsidRDefault="00F45A5E" w:rsidP="001B1F87">
            <w:pPr>
              <w:rPr>
                <w:b/>
                <w:bCs/>
                <w:color w:val="FF0000"/>
                <w:sz w:val="18"/>
                <w:szCs w:val="18"/>
              </w:rPr>
            </w:pPr>
            <w:r w:rsidRPr="00F45A5E">
              <w:rPr>
                <w:b/>
                <w:bCs/>
                <w:color w:val="FF0000"/>
                <w:sz w:val="18"/>
                <w:szCs w:val="18"/>
              </w:rPr>
              <w:t>1.5</w:t>
            </w:r>
          </w:p>
        </w:tc>
        <w:tc>
          <w:tcPr>
            <w:tcW w:w="919" w:type="dxa"/>
          </w:tcPr>
          <w:p w:rsidR="00664A59" w:rsidRPr="00F45A5E" w:rsidRDefault="00F45A5E" w:rsidP="001B1F87">
            <w:pPr>
              <w:rPr>
                <w:b/>
                <w:bCs/>
                <w:color w:val="FF0000"/>
                <w:sz w:val="18"/>
                <w:szCs w:val="18"/>
              </w:rPr>
            </w:pPr>
            <w:r w:rsidRPr="00F45A5E">
              <w:rPr>
                <w:b/>
                <w:bCs/>
                <w:color w:val="FF0000"/>
                <w:sz w:val="18"/>
                <w:szCs w:val="18"/>
              </w:rPr>
              <w:t>1</w:t>
            </w:r>
          </w:p>
        </w:tc>
        <w:tc>
          <w:tcPr>
            <w:tcW w:w="952" w:type="dxa"/>
          </w:tcPr>
          <w:p w:rsidR="00664A59" w:rsidRPr="00F45A5E" w:rsidRDefault="00F45A5E" w:rsidP="001B1F87">
            <w:pPr>
              <w:rPr>
                <w:b/>
                <w:bCs/>
                <w:color w:val="FF0000"/>
                <w:sz w:val="18"/>
                <w:szCs w:val="18"/>
              </w:rPr>
            </w:pPr>
            <w:r w:rsidRPr="00F45A5E">
              <w:rPr>
                <w:b/>
                <w:bCs/>
                <w:color w:val="FF0000"/>
                <w:sz w:val="18"/>
                <w:szCs w:val="18"/>
              </w:rPr>
              <w:t>9</w:t>
            </w:r>
          </w:p>
        </w:tc>
      </w:tr>
    </w:tbl>
    <w:p w:rsidR="001C166E" w:rsidRDefault="001C166E" w:rsidP="001C166E">
      <w:pPr>
        <w:pStyle w:val="Paragraphedeliste"/>
        <w:ind w:left="644"/>
        <w:rPr>
          <w:b/>
        </w:rPr>
      </w:pPr>
    </w:p>
    <w:p w:rsidR="006C72B3" w:rsidRPr="00BC5E82" w:rsidRDefault="006C72B3" w:rsidP="009A63E0">
      <w:pPr>
        <w:pStyle w:val="Paragraphedeliste"/>
        <w:numPr>
          <w:ilvl w:val="0"/>
          <w:numId w:val="7"/>
        </w:numPr>
        <w:rPr>
          <w:b/>
        </w:rPr>
      </w:pPr>
      <w:r w:rsidRPr="00BC5E82">
        <w:rPr>
          <w:b/>
        </w:rPr>
        <w:t xml:space="preserve">Nombre de Bureaux de gouvernance </w:t>
      </w:r>
    </w:p>
    <w:tbl>
      <w:tblPr>
        <w:tblStyle w:val="Grilledutableau"/>
        <w:tblW w:w="9050" w:type="dxa"/>
        <w:jc w:val="center"/>
        <w:tblInd w:w="672" w:type="dxa"/>
        <w:tblLook w:val="04A0"/>
      </w:tblPr>
      <w:tblGrid>
        <w:gridCol w:w="7145"/>
        <w:gridCol w:w="989"/>
        <w:gridCol w:w="916"/>
      </w:tblGrid>
      <w:tr w:rsidR="00787F7B" w:rsidRPr="00710B75" w:rsidTr="001C166E">
        <w:trPr>
          <w:trHeight w:val="302"/>
          <w:jc w:val="center"/>
        </w:trPr>
        <w:tc>
          <w:tcPr>
            <w:tcW w:w="7145" w:type="dxa"/>
            <w:vAlign w:val="center"/>
          </w:tcPr>
          <w:p w:rsidR="00787F7B" w:rsidRPr="00710B75" w:rsidRDefault="00787F7B" w:rsidP="00787F7B">
            <w:pPr>
              <w:jc w:val="center"/>
              <w:rPr>
                <w:b/>
                <w:sz w:val="20"/>
                <w:szCs w:val="20"/>
              </w:rPr>
            </w:pPr>
            <w:r w:rsidRPr="00710B75">
              <w:rPr>
                <w:b/>
                <w:sz w:val="20"/>
                <w:szCs w:val="20"/>
              </w:rPr>
              <w:t>Faculté</w:t>
            </w:r>
            <w:r>
              <w:rPr>
                <w:b/>
                <w:sz w:val="20"/>
                <w:szCs w:val="20"/>
              </w:rPr>
              <w:t xml:space="preserve"> + Départements</w:t>
            </w:r>
          </w:p>
        </w:tc>
        <w:tc>
          <w:tcPr>
            <w:tcW w:w="989" w:type="dxa"/>
            <w:vAlign w:val="center"/>
          </w:tcPr>
          <w:p w:rsidR="00787F7B" w:rsidRPr="00710B75" w:rsidRDefault="00787F7B" w:rsidP="00787F7B">
            <w:pPr>
              <w:jc w:val="center"/>
              <w:rPr>
                <w:b/>
                <w:sz w:val="20"/>
                <w:szCs w:val="20"/>
              </w:rPr>
            </w:pPr>
            <w:r w:rsidRPr="00710B75">
              <w:rPr>
                <w:b/>
                <w:sz w:val="20"/>
                <w:szCs w:val="20"/>
              </w:rPr>
              <w:t>Bureaux</w:t>
            </w:r>
          </w:p>
        </w:tc>
        <w:tc>
          <w:tcPr>
            <w:tcW w:w="916" w:type="dxa"/>
            <w:vAlign w:val="center"/>
          </w:tcPr>
          <w:p w:rsidR="00787F7B" w:rsidRPr="000057F0" w:rsidRDefault="00787F7B" w:rsidP="00787F7B">
            <w:pPr>
              <w:jc w:val="center"/>
              <w:rPr>
                <w:b/>
                <w:sz w:val="20"/>
                <w:szCs w:val="20"/>
                <w:vertAlign w:val="superscript"/>
              </w:rPr>
            </w:pPr>
            <w:r w:rsidRPr="00710B75">
              <w:rPr>
                <w:b/>
                <w:sz w:val="20"/>
                <w:szCs w:val="20"/>
              </w:rPr>
              <w:t>Surfaces</w:t>
            </w:r>
            <w:r>
              <w:rPr>
                <w:b/>
                <w:sz w:val="20"/>
                <w:szCs w:val="20"/>
              </w:rPr>
              <w:t xml:space="preserve"> m</w:t>
            </w:r>
            <w:r>
              <w:rPr>
                <w:b/>
                <w:sz w:val="20"/>
                <w:szCs w:val="20"/>
                <w:vertAlign w:val="superscript"/>
              </w:rPr>
              <w:t>2</w:t>
            </w:r>
          </w:p>
        </w:tc>
      </w:tr>
      <w:tr w:rsidR="00787F7B" w:rsidRPr="00710B75" w:rsidTr="001C166E">
        <w:trPr>
          <w:trHeight w:val="239"/>
          <w:jc w:val="center"/>
        </w:trPr>
        <w:tc>
          <w:tcPr>
            <w:tcW w:w="7145" w:type="dxa"/>
          </w:tcPr>
          <w:p w:rsidR="00787F7B" w:rsidRPr="00710B75" w:rsidRDefault="00787F7B" w:rsidP="00787F7B">
            <w:pPr>
              <w:rPr>
                <w:sz w:val="20"/>
                <w:szCs w:val="20"/>
                <w:lang w:val="en-US"/>
              </w:rPr>
            </w:pPr>
            <w:r w:rsidRPr="00710B75">
              <w:rPr>
                <w:sz w:val="20"/>
                <w:szCs w:val="20"/>
                <w:lang w:val="en-US"/>
              </w:rPr>
              <w:t xml:space="preserve">Service </w:t>
            </w:r>
            <w:r w:rsidRPr="00710B75">
              <w:rPr>
                <w:sz w:val="20"/>
                <w:szCs w:val="20"/>
              </w:rPr>
              <w:t>scolarité</w:t>
            </w:r>
            <w:r w:rsidRPr="00710B75">
              <w:rPr>
                <w:sz w:val="20"/>
                <w:szCs w:val="20"/>
                <w:lang w:val="en-US"/>
              </w:rPr>
              <w:t xml:space="preserve"> TC </w:t>
            </w:r>
            <w:r w:rsidRPr="00710B75">
              <w:rPr>
                <w:sz w:val="20"/>
                <w:szCs w:val="20"/>
              </w:rPr>
              <w:t>Pédagogie</w:t>
            </w:r>
          </w:p>
        </w:tc>
        <w:tc>
          <w:tcPr>
            <w:tcW w:w="989" w:type="dxa"/>
            <w:vAlign w:val="center"/>
          </w:tcPr>
          <w:p w:rsidR="00787F7B" w:rsidRPr="00710B75" w:rsidRDefault="00787F7B" w:rsidP="00787F7B">
            <w:pPr>
              <w:jc w:val="center"/>
              <w:rPr>
                <w:b/>
                <w:sz w:val="20"/>
                <w:szCs w:val="20"/>
              </w:rPr>
            </w:pPr>
            <w:r w:rsidRPr="00710B75">
              <w:rPr>
                <w:b/>
                <w:sz w:val="20"/>
                <w:szCs w:val="20"/>
              </w:rPr>
              <w:t>6</w:t>
            </w:r>
          </w:p>
        </w:tc>
        <w:tc>
          <w:tcPr>
            <w:tcW w:w="916" w:type="dxa"/>
            <w:vAlign w:val="center"/>
          </w:tcPr>
          <w:p w:rsidR="00787F7B" w:rsidRPr="00710B75" w:rsidRDefault="00787F7B" w:rsidP="00787F7B">
            <w:pPr>
              <w:jc w:val="center"/>
              <w:rPr>
                <w:b/>
                <w:sz w:val="20"/>
                <w:szCs w:val="20"/>
              </w:rPr>
            </w:pPr>
            <w:r>
              <w:rPr>
                <w:b/>
                <w:sz w:val="20"/>
                <w:szCs w:val="20"/>
              </w:rPr>
              <w:t>95</w:t>
            </w:r>
          </w:p>
        </w:tc>
      </w:tr>
      <w:tr w:rsidR="00787F7B" w:rsidRPr="00710B75" w:rsidTr="001C166E">
        <w:trPr>
          <w:trHeight w:val="250"/>
          <w:jc w:val="center"/>
        </w:trPr>
        <w:tc>
          <w:tcPr>
            <w:tcW w:w="7145" w:type="dxa"/>
          </w:tcPr>
          <w:p w:rsidR="00787F7B" w:rsidRPr="00710B75" w:rsidRDefault="00787F7B" w:rsidP="00787F7B">
            <w:pPr>
              <w:rPr>
                <w:sz w:val="20"/>
                <w:szCs w:val="20"/>
                <w:lang w:val="en-US"/>
              </w:rPr>
            </w:pPr>
            <w:r w:rsidRPr="00710B75">
              <w:rPr>
                <w:sz w:val="20"/>
                <w:szCs w:val="20"/>
                <w:lang w:val="en-US"/>
              </w:rPr>
              <w:t xml:space="preserve">Service  </w:t>
            </w:r>
            <w:r w:rsidRPr="00710B75">
              <w:rPr>
                <w:sz w:val="20"/>
                <w:szCs w:val="20"/>
              </w:rPr>
              <w:t>numérique</w:t>
            </w:r>
          </w:p>
        </w:tc>
        <w:tc>
          <w:tcPr>
            <w:tcW w:w="989" w:type="dxa"/>
            <w:vAlign w:val="center"/>
          </w:tcPr>
          <w:p w:rsidR="00787F7B" w:rsidRPr="00710B75" w:rsidRDefault="00787F7B" w:rsidP="00787F7B">
            <w:pPr>
              <w:jc w:val="center"/>
              <w:rPr>
                <w:b/>
                <w:sz w:val="20"/>
                <w:szCs w:val="20"/>
              </w:rPr>
            </w:pPr>
            <w:r>
              <w:rPr>
                <w:b/>
                <w:sz w:val="20"/>
                <w:szCs w:val="20"/>
              </w:rPr>
              <w:t>2</w:t>
            </w:r>
          </w:p>
        </w:tc>
        <w:tc>
          <w:tcPr>
            <w:tcW w:w="916" w:type="dxa"/>
            <w:vAlign w:val="center"/>
          </w:tcPr>
          <w:p w:rsidR="00787F7B" w:rsidRPr="00710B75" w:rsidRDefault="00787F7B" w:rsidP="00787F7B">
            <w:pPr>
              <w:jc w:val="center"/>
              <w:rPr>
                <w:b/>
                <w:sz w:val="20"/>
                <w:szCs w:val="20"/>
              </w:rPr>
            </w:pPr>
            <w:r>
              <w:rPr>
                <w:b/>
                <w:sz w:val="20"/>
                <w:szCs w:val="20"/>
              </w:rPr>
              <w:t>95</w:t>
            </w:r>
          </w:p>
        </w:tc>
      </w:tr>
      <w:tr w:rsidR="00787F7B" w:rsidRPr="00710B75" w:rsidTr="001C166E">
        <w:trPr>
          <w:trHeight w:val="250"/>
          <w:jc w:val="center"/>
        </w:trPr>
        <w:tc>
          <w:tcPr>
            <w:tcW w:w="7145" w:type="dxa"/>
          </w:tcPr>
          <w:p w:rsidR="00787F7B" w:rsidRPr="00710B75" w:rsidRDefault="00787F7B" w:rsidP="00787F7B">
            <w:pPr>
              <w:rPr>
                <w:sz w:val="20"/>
                <w:szCs w:val="20"/>
                <w:lang w:val="en-US"/>
              </w:rPr>
            </w:pPr>
            <w:r w:rsidRPr="00710B75">
              <w:rPr>
                <w:sz w:val="20"/>
                <w:szCs w:val="20"/>
                <w:lang w:val="en-US"/>
              </w:rPr>
              <w:t xml:space="preserve">Service </w:t>
            </w:r>
            <w:r w:rsidRPr="00710B75">
              <w:rPr>
                <w:sz w:val="20"/>
                <w:szCs w:val="20"/>
              </w:rPr>
              <w:t>diplôme + sous sol</w:t>
            </w:r>
          </w:p>
        </w:tc>
        <w:tc>
          <w:tcPr>
            <w:tcW w:w="989" w:type="dxa"/>
            <w:vAlign w:val="center"/>
          </w:tcPr>
          <w:p w:rsidR="00787F7B" w:rsidRPr="00710B75" w:rsidRDefault="00787F7B" w:rsidP="00787F7B">
            <w:pPr>
              <w:jc w:val="center"/>
              <w:rPr>
                <w:b/>
                <w:sz w:val="20"/>
                <w:szCs w:val="20"/>
              </w:rPr>
            </w:pPr>
            <w:r w:rsidRPr="00710B75">
              <w:rPr>
                <w:b/>
                <w:sz w:val="20"/>
                <w:szCs w:val="20"/>
              </w:rPr>
              <w:t>4</w:t>
            </w:r>
          </w:p>
        </w:tc>
        <w:tc>
          <w:tcPr>
            <w:tcW w:w="916" w:type="dxa"/>
            <w:vAlign w:val="center"/>
          </w:tcPr>
          <w:p w:rsidR="00787F7B" w:rsidRPr="00710B75" w:rsidRDefault="00787F7B" w:rsidP="00787F7B">
            <w:pPr>
              <w:jc w:val="center"/>
              <w:rPr>
                <w:b/>
                <w:sz w:val="20"/>
                <w:szCs w:val="20"/>
              </w:rPr>
            </w:pPr>
            <w:r>
              <w:rPr>
                <w:b/>
                <w:sz w:val="20"/>
                <w:szCs w:val="20"/>
              </w:rPr>
              <w:t>161</w:t>
            </w:r>
          </w:p>
        </w:tc>
      </w:tr>
      <w:tr w:rsidR="00787F7B" w:rsidRPr="00710B75" w:rsidTr="001C166E">
        <w:trPr>
          <w:trHeight w:val="250"/>
          <w:jc w:val="center"/>
        </w:trPr>
        <w:tc>
          <w:tcPr>
            <w:tcW w:w="7145" w:type="dxa"/>
          </w:tcPr>
          <w:p w:rsidR="00787F7B" w:rsidRPr="00710B75" w:rsidRDefault="00787F7B" w:rsidP="00787F7B">
            <w:pPr>
              <w:rPr>
                <w:sz w:val="20"/>
                <w:szCs w:val="20"/>
              </w:rPr>
            </w:pPr>
            <w:r w:rsidRPr="00710B75">
              <w:rPr>
                <w:sz w:val="20"/>
                <w:szCs w:val="20"/>
              </w:rPr>
              <w:t>Infirmerie</w:t>
            </w:r>
          </w:p>
        </w:tc>
        <w:tc>
          <w:tcPr>
            <w:tcW w:w="989" w:type="dxa"/>
            <w:vAlign w:val="center"/>
          </w:tcPr>
          <w:p w:rsidR="00787F7B" w:rsidRPr="00710B75" w:rsidRDefault="00787F7B" w:rsidP="00787F7B">
            <w:pPr>
              <w:jc w:val="center"/>
              <w:rPr>
                <w:b/>
                <w:sz w:val="20"/>
                <w:szCs w:val="20"/>
              </w:rPr>
            </w:pPr>
            <w:r w:rsidRPr="00710B75">
              <w:rPr>
                <w:b/>
                <w:sz w:val="20"/>
                <w:szCs w:val="20"/>
              </w:rPr>
              <w:t>1</w:t>
            </w:r>
          </w:p>
        </w:tc>
        <w:tc>
          <w:tcPr>
            <w:tcW w:w="916" w:type="dxa"/>
            <w:vAlign w:val="center"/>
          </w:tcPr>
          <w:p w:rsidR="00787F7B" w:rsidRPr="00710B75" w:rsidRDefault="00787F7B" w:rsidP="00787F7B">
            <w:pPr>
              <w:jc w:val="center"/>
              <w:rPr>
                <w:b/>
                <w:sz w:val="20"/>
                <w:szCs w:val="20"/>
              </w:rPr>
            </w:pPr>
            <w:r>
              <w:rPr>
                <w:b/>
                <w:sz w:val="20"/>
                <w:szCs w:val="20"/>
              </w:rPr>
              <w:t>32</w:t>
            </w:r>
          </w:p>
        </w:tc>
      </w:tr>
      <w:tr w:rsidR="00787F7B" w:rsidRPr="00710B75" w:rsidTr="001C166E">
        <w:trPr>
          <w:trHeight w:val="250"/>
          <w:jc w:val="center"/>
        </w:trPr>
        <w:tc>
          <w:tcPr>
            <w:tcW w:w="7145" w:type="dxa"/>
          </w:tcPr>
          <w:p w:rsidR="00787F7B" w:rsidRPr="00710B75" w:rsidRDefault="00787F7B" w:rsidP="00787F7B">
            <w:pPr>
              <w:rPr>
                <w:sz w:val="20"/>
                <w:szCs w:val="20"/>
              </w:rPr>
            </w:pPr>
            <w:r w:rsidRPr="00710B75">
              <w:rPr>
                <w:sz w:val="20"/>
                <w:szCs w:val="20"/>
              </w:rPr>
              <w:t xml:space="preserve">Service de Comptabilité +Budget </w:t>
            </w:r>
          </w:p>
        </w:tc>
        <w:tc>
          <w:tcPr>
            <w:tcW w:w="989" w:type="dxa"/>
            <w:vAlign w:val="center"/>
          </w:tcPr>
          <w:p w:rsidR="00787F7B" w:rsidRPr="00710B75" w:rsidRDefault="00787F7B" w:rsidP="00787F7B">
            <w:pPr>
              <w:jc w:val="center"/>
              <w:rPr>
                <w:b/>
                <w:sz w:val="20"/>
                <w:szCs w:val="20"/>
              </w:rPr>
            </w:pPr>
            <w:r w:rsidRPr="00710B75">
              <w:rPr>
                <w:b/>
                <w:sz w:val="20"/>
                <w:szCs w:val="20"/>
              </w:rPr>
              <w:t>3</w:t>
            </w:r>
          </w:p>
        </w:tc>
        <w:tc>
          <w:tcPr>
            <w:tcW w:w="916" w:type="dxa"/>
            <w:vAlign w:val="center"/>
          </w:tcPr>
          <w:p w:rsidR="00787F7B" w:rsidRPr="00710B75" w:rsidRDefault="00787F7B" w:rsidP="00787F7B">
            <w:pPr>
              <w:jc w:val="center"/>
              <w:rPr>
                <w:b/>
                <w:sz w:val="20"/>
                <w:szCs w:val="20"/>
              </w:rPr>
            </w:pPr>
            <w:r>
              <w:rPr>
                <w:b/>
                <w:sz w:val="20"/>
                <w:szCs w:val="20"/>
              </w:rPr>
              <w:t>30</w:t>
            </w:r>
          </w:p>
        </w:tc>
      </w:tr>
      <w:tr w:rsidR="00787F7B" w:rsidRPr="00710B75" w:rsidTr="001C166E">
        <w:trPr>
          <w:trHeight w:val="239"/>
          <w:jc w:val="center"/>
        </w:trPr>
        <w:tc>
          <w:tcPr>
            <w:tcW w:w="7145" w:type="dxa"/>
          </w:tcPr>
          <w:p w:rsidR="00787F7B" w:rsidRPr="00710B75" w:rsidRDefault="00787F7B" w:rsidP="00787F7B">
            <w:pPr>
              <w:rPr>
                <w:sz w:val="20"/>
                <w:szCs w:val="20"/>
              </w:rPr>
            </w:pPr>
            <w:r w:rsidRPr="00710B75">
              <w:rPr>
                <w:sz w:val="20"/>
                <w:szCs w:val="20"/>
              </w:rPr>
              <w:t>Service des Heures Complémentaires</w:t>
            </w:r>
          </w:p>
        </w:tc>
        <w:tc>
          <w:tcPr>
            <w:tcW w:w="989" w:type="dxa"/>
            <w:vAlign w:val="center"/>
          </w:tcPr>
          <w:p w:rsidR="00787F7B" w:rsidRPr="00710B75" w:rsidRDefault="00787F7B" w:rsidP="00787F7B">
            <w:pPr>
              <w:jc w:val="center"/>
              <w:rPr>
                <w:b/>
                <w:sz w:val="20"/>
                <w:szCs w:val="20"/>
              </w:rPr>
            </w:pPr>
            <w:r w:rsidRPr="00710B75">
              <w:rPr>
                <w:b/>
                <w:sz w:val="20"/>
                <w:szCs w:val="20"/>
              </w:rPr>
              <w:t>2</w:t>
            </w:r>
          </w:p>
        </w:tc>
        <w:tc>
          <w:tcPr>
            <w:tcW w:w="916" w:type="dxa"/>
            <w:vAlign w:val="center"/>
          </w:tcPr>
          <w:p w:rsidR="00787F7B" w:rsidRPr="00710B75" w:rsidRDefault="00787F7B" w:rsidP="00787F7B">
            <w:pPr>
              <w:jc w:val="center"/>
              <w:rPr>
                <w:b/>
                <w:sz w:val="20"/>
                <w:szCs w:val="20"/>
              </w:rPr>
            </w:pPr>
            <w:r>
              <w:rPr>
                <w:b/>
                <w:sz w:val="20"/>
                <w:szCs w:val="20"/>
              </w:rPr>
              <w:t>17</w:t>
            </w:r>
          </w:p>
        </w:tc>
      </w:tr>
      <w:tr w:rsidR="00787F7B" w:rsidRPr="00710B75" w:rsidTr="001C166E">
        <w:trPr>
          <w:trHeight w:val="250"/>
          <w:jc w:val="center"/>
        </w:trPr>
        <w:tc>
          <w:tcPr>
            <w:tcW w:w="7145" w:type="dxa"/>
          </w:tcPr>
          <w:p w:rsidR="00787F7B" w:rsidRPr="0049517F" w:rsidRDefault="00787F7B" w:rsidP="00787F7B">
            <w:pPr>
              <w:rPr>
                <w:sz w:val="20"/>
                <w:szCs w:val="20"/>
              </w:rPr>
            </w:pPr>
            <w:r w:rsidRPr="00710B75">
              <w:rPr>
                <w:sz w:val="20"/>
                <w:szCs w:val="20"/>
              </w:rPr>
              <w:t>ConseilScientifique</w:t>
            </w:r>
            <w:r w:rsidRPr="0049517F">
              <w:rPr>
                <w:sz w:val="20"/>
                <w:szCs w:val="20"/>
              </w:rPr>
              <w:t xml:space="preserve">+ </w:t>
            </w:r>
            <w:r w:rsidRPr="00710B75">
              <w:rPr>
                <w:sz w:val="20"/>
                <w:szCs w:val="20"/>
              </w:rPr>
              <w:t>Gestion des Laboratoires de Recherches</w:t>
            </w:r>
          </w:p>
        </w:tc>
        <w:tc>
          <w:tcPr>
            <w:tcW w:w="989" w:type="dxa"/>
            <w:vAlign w:val="center"/>
          </w:tcPr>
          <w:p w:rsidR="00787F7B" w:rsidRPr="00710B75" w:rsidRDefault="00787F7B" w:rsidP="00787F7B">
            <w:pPr>
              <w:jc w:val="center"/>
              <w:rPr>
                <w:b/>
                <w:sz w:val="20"/>
                <w:szCs w:val="20"/>
              </w:rPr>
            </w:pPr>
            <w:r w:rsidRPr="00710B75">
              <w:rPr>
                <w:b/>
                <w:sz w:val="20"/>
                <w:szCs w:val="20"/>
              </w:rPr>
              <w:t>2</w:t>
            </w:r>
          </w:p>
        </w:tc>
        <w:tc>
          <w:tcPr>
            <w:tcW w:w="916" w:type="dxa"/>
            <w:vAlign w:val="center"/>
          </w:tcPr>
          <w:p w:rsidR="00787F7B" w:rsidRPr="00710B75" w:rsidRDefault="00787F7B" w:rsidP="00787F7B">
            <w:pPr>
              <w:jc w:val="center"/>
              <w:rPr>
                <w:b/>
                <w:sz w:val="20"/>
                <w:szCs w:val="20"/>
              </w:rPr>
            </w:pPr>
            <w:r>
              <w:rPr>
                <w:b/>
                <w:sz w:val="20"/>
                <w:szCs w:val="20"/>
              </w:rPr>
              <w:t>45</w:t>
            </w:r>
          </w:p>
        </w:tc>
      </w:tr>
      <w:tr w:rsidR="00787F7B" w:rsidRPr="00710B75" w:rsidTr="001C166E">
        <w:trPr>
          <w:trHeight w:val="250"/>
          <w:jc w:val="center"/>
        </w:trPr>
        <w:tc>
          <w:tcPr>
            <w:tcW w:w="7145" w:type="dxa"/>
          </w:tcPr>
          <w:p w:rsidR="00787F7B" w:rsidRPr="00710B75" w:rsidRDefault="00787F7B" w:rsidP="00787F7B">
            <w:pPr>
              <w:rPr>
                <w:sz w:val="20"/>
                <w:szCs w:val="20"/>
                <w:lang w:val="en-US"/>
              </w:rPr>
            </w:pPr>
            <w:r w:rsidRPr="00710B75">
              <w:rPr>
                <w:sz w:val="20"/>
                <w:szCs w:val="20"/>
                <w:lang w:val="en-US"/>
              </w:rPr>
              <w:t xml:space="preserve">Service de Post graduation </w:t>
            </w:r>
          </w:p>
        </w:tc>
        <w:tc>
          <w:tcPr>
            <w:tcW w:w="989" w:type="dxa"/>
            <w:vAlign w:val="center"/>
          </w:tcPr>
          <w:p w:rsidR="00787F7B" w:rsidRPr="00710B75" w:rsidRDefault="00787F7B" w:rsidP="00787F7B">
            <w:pPr>
              <w:jc w:val="center"/>
              <w:rPr>
                <w:b/>
                <w:sz w:val="20"/>
                <w:szCs w:val="20"/>
              </w:rPr>
            </w:pPr>
            <w:r w:rsidRPr="00710B75">
              <w:rPr>
                <w:b/>
                <w:sz w:val="20"/>
                <w:szCs w:val="20"/>
              </w:rPr>
              <w:t>3</w:t>
            </w:r>
          </w:p>
        </w:tc>
        <w:tc>
          <w:tcPr>
            <w:tcW w:w="916" w:type="dxa"/>
            <w:vAlign w:val="center"/>
          </w:tcPr>
          <w:p w:rsidR="00787F7B" w:rsidRPr="00710B75" w:rsidRDefault="00787F7B" w:rsidP="00787F7B">
            <w:pPr>
              <w:jc w:val="center"/>
              <w:rPr>
                <w:b/>
                <w:sz w:val="20"/>
                <w:szCs w:val="20"/>
              </w:rPr>
            </w:pPr>
            <w:r>
              <w:rPr>
                <w:b/>
                <w:sz w:val="20"/>
                <w:szCs w:val="20"/>
              </w:rPr>
              <w:t>44</w:t>
            </w:r>
          </w:p>
        </w:tc>
      </w:tr>
      <w:tr w:rsidR="00787F7B" w:rsidRPr="00710B75" w:rsidTr="001C166E">
        <w:trPr>
          <w:trHeight w:val="250"/>
          <w:jc w:val="center"/>
        </w:trPr>
        <w:tc>
          <w:tcPr>
            <w:tcW w:w="7145" w:type="dxa"/>
          </w:tcPr>
          <w:p w:rsidR="00787F7B" w:rsidRPr="00710B75" w:rsidRDefault="00787F7B" w:rsidP="00787F7B">
            <w:pPr>
              <w:rPr>
                <w:sz w:val="20"/>
                <w:szCs w:val="20"/>
              </w:rPr>
            </w:pPr>
            <w:r w:rsidRPr="00710B75">
              <w:rPr>
                <w:sz w:val="20"/>
                <w:szCs w:val="20"/>
              </w:rPr>
              <w:t xml:space="preserve">Secrétaire Générale </w:t>
            </w:r>
          </w:p>
        </w:tc>
        <w:tc>
          <w:tcPr>
            <w:tcW w:w="989" w:type="dxa"/>
            <w:vAlign w:val="center"/>
          </w:tcPr>
          <w:p w:rsidR="00787F7B" w:rsidRPr="00710B75" w:rsidRDefault="00787F7B" w:rsidP="00787F7B">
            <w:pPr>
              <w:jc w:val="center"/>
              <w:rPr>
                <w:b/>
                <w:sz w:val="20"/>
                <w:szCs w:val="20"/>
              </w:rPr>
            </w:pPr>
            <w:r w:rsidRPr="00710B75">
              <w:rPr>
                <w:b/>
                <w:sz w:val="20"/>
                <w:szCs w:val="20"/>
              </w:rPr>
              <w:t>3</w:t>
            </w:r>
          </w:p>
        </w:tc>
        <w:tc>
          <w:tcPr>
            <w:tcW w:w="916" w:type="dxa"/>
            <w:vAlign w:val="center"/>
          </w:tcPr>
          <w:p w:rsidR="00787F7B" w:rsidRPr="00710B75" w:rsidRDefault="00787F7B" w:rsidP="00787F7B">
            <w:pPr>
              <w:jc w:val="center"/>
              <w:rPr>
                <w:b/>
                <w:sz w:val="20"/>
                <w:szCs w:val="20"/>
              </w:rPr>
            </w:pPr>
            <w:r>
              <w:rPr>
                <w:b/>
                <w:sz w:val="20"/>
                <w:szCs w:val="20"/>
              </w:rPr>
              <w:t>45</w:t>
            </w:r>
          </w:p>
        </w:tc>
      </w:tr>
      <w:tr w:rsidR="00787F7B" w:rsidRPr="00710B75" w:rsidTr="001C166E">
        <w:trPr>
          <w:trHeight w:val="250"/>
          <w:jc w:val="center"/>
        </w:trPr>
        <w:tc>
          <w:tcPr>
            <w:tcW w:w="7145" w:type="dxa"/>
          </w:tcPr>
          <w:p w:rsidR="00787F7B" w:rsidRPr="00710B75" w:rsidRDefault="00787F7B" w:rsidP="00787F7B">
            <w:pPr>
              <w:rPr>
                <w:sz w:val="20"/>
                <w:szCs w:val="20"/>
                <w:lang w:val="en-US"/>
              </w:rPr>
            </w:pPr>
            <w:r w:rsidRPr="00710B75">
              <w:rPr>
                <w:sz w:val="20"/>
                <w:szCs w:val="20"/>
              </w:rPr>
              <w:t>Secrétariat du</w:t>
            </w:r>
            <w:r w:rsidRPr="00710B75">
              <w:rPr>
                <w:sz w:val="20"/>
                <w:szCs w:val="20"/>
                <w:lang w:val="en-US"/>
              </w:rPr>
              <w:t xml:space="preserve"> Personnel</w:t>
            </w:r>
          </w:p>
        </w:tc>
        <w:tc>
          <w:tcPr>
            <w:tcW w:w="989" w:type="dxa"/>
            <w:vAlign w:val="center"/>
          </w:tcPr>
          <w:p w:rsidR="00787F7B" w:rsidRPr="00710B75" w:rsidRDefault="00787F7B" w:rsidP="00787F7B">
            <w:pPr>
              <w:jc w:val="center"/>
              <w:rPr>
                <w:b/>
                <w:sz w:val="20"/>
                <w:szCs w:val="20"/>
              </w:rPr>
            </w:pPr>
            <w:r w:rsidRPr="00710B75">
              <w:rPr>
                <w:b/>
                <w:sz w:val="20"/>
                <w:szCs w:val="20"/>
              </w:rPr>
              <w:t>4</w:t>
            </w:r>
          </w:p>
        </w:tc>
        <w:tc>
          <w:tcPr>
            <w:tcW w:w="916" w:type="dxa"/>
            <w:vAlign w:val="center"/>
          </w:tcPr>
          <w:p w:rsidR="00787F7B" w:rsidRPr="00710B75" w:rsidRDefault="00787F7B" w:rsidP="00787F7B">
            <w:pPr>
              <w:jc w:val="center"/>
              <w:rPr>
                <w:b/>
                <w:sz w:val="20"/>
                <w:szCs w:val="20"/>
              </w:rPr>
            </w:pPr>
            <w:r>
              <w:rPr>
                <w:b/>
                <w:sz w:val="20"/>
                <w:szCs w:val="20"/>
              </w:rPr>
              <w:t>48</w:t>
            </w:r>
          </w:p>
        </w:tc>
      </w:tr>
      <w:tr w:rsidR="00787F7B" w:rsidRPr="00710B75" w:rsidTr="001C166E">
        <w:trPr>
          <w:trHeight w:val="250"/>
          <w:jc w:val="center"/>
        </w:trPr>
        <w:tc>
          <w:tcPr>
            <w:tcW w:w="7145" w:type="dxa"/>
          </w:tcPr>
          <w:p w:rsidR="00787F7B" w:rsidRPr="00710B75" w:rsidRDefault="00787F7B" w:rsidP="00787F7B">
            <w:pPr>
              <w:rPr>
                <w:sz w:val="20"/>
                <w:szCs w:val="20"/>
                <w:lang w:val="en-US"/>
              </w:rPr>
            </w:pPr>
            <w:r w:rsidRPr="00710B75">
              <w:rPr>
                <w:sz w:val="20"/>
                <w:szCs w:val="20"/>
                <w:lang w:val="en-US"/>
              </w:rPr>
              <w:t xml:space="preserve">Service </w:t>
            </w:r>
            <w:proofErr w:type="spellStart"/>
            <w:r w:rsidRPr="00710B75">
              <w:rPr>
                <w:sz w:val="20"/>
                <w:szCs w:val="20"/>
              </w:rPr>
              <w:t>doyenat</w:t>
            </w:r>
            <w:proofErr w:type="spellEnd"/>
          </w:p>
        </w:tc>
        <w:tc>
          <w:tcPr>
            <w:tcW w:w="989" w:type="dxa"/>
            <w:vAlign w:val="center"/>
          </w:tcPr>
          <w:p w:rsidR="00787F7B" w:rsidRPr="00710B75" w:rsidRDefault="00787F7B" w:rsidP="00787F7B">
            <w:pPr>
              <w:jc w:val="center"/>
              <w:rPr>
                <w:b/>
                <w:sz w:val="20"/>
                <w:szCs w:val="20"/>
              </w:rPr>
            </w:pPr>
            <w:r w:rsidRPr="00710B75">
              <w:rPr>
                <w:b/>
                <w:sz w:val="20"/>
                <w:szCs w:val="20"/>
              </w:rPr>
              <w:t>3</w:t>
            </w:r>
          </w:p>
        </w:tc>
        <w:tc>
          <w:tcPr>
            <w:tcW w:w="916" w:type="dxa"/>
            <w:vAlign w:val="center"/>
          </w:tcPr>
          <w:p w:rsidR="00787F7B" w:rsidRPr="00710B75" w:rsidRDefault="00787F7B" w:rsidP="00787F7B">
            <w:pPr>
              <w:jc w:val="center"/>
              <w:rPr>
                <w:b/>
                <w:sz w:val="20"/>
                <w:szCs w:val="20"/>
              </w:rPr>
            </w:pPr>
            <w:r>
              <w:rPr>
                <w:b/>
                <w:sz w:val="20"/>
                <w:szCs w:val="20"/>
              </w:rPr>
              <w:t>77</w:t>
            </w:r>
          </w:p>
        </w:tc>
      </w:tr>
      <w:tr w:rsidR="00787F7B" w:rsidRPr="00710B75" w:rsidTr="001C166E">
        <w:trPr>
          <w:trHeight w:val="250"/>
          <w:jc w:val="center"/>
        </w:trPr>
        <w:tc>
          <w:tcPr>
            <w:tcW w:w="7145" w:type="dxa"/>
          </w:tcPr>
          <w:p w:rsidR="00787F7B" w:rsidRPr="00710B75" w:rsidRDefault="00787F7B" w:rsidP="00787F7B">
            <w:pPr>
              <w:rPr>
                <w:sz w:val="20"/>
                <w:szCs w:val="20"/>
              </w:rPr>
            </w:pPr>
            <w:r w:rsidRPr="00710B75">
              <w:rPr>
                <w:sz w:val="20"/>
                <w:szCs w:val="20"/>
              </w:rPr>
              <w:t>Salle de réunion de la faculté</w:t>
            </w:r>
          </w:p>
        </w:tc>
        <w:tc>
          <w:tcPr>
            <w:tcW w:w="989" w:type="dxa"/>
            <w:vAlign w:val="center"/>
          </w:tcPr>
          <w:p w:rsidR="00787F7B" w:rsidRPr="00710B75" w:rsidRDefault="00787F7B" w:rsidP="00787F7B">
            <w:pPr>
              <w:jc w:val="center"/>
              <w:rPr>
                <w:b/>
                <w:sz w:val="20"/>
                <w:szCs w:val="20"/>
              </w:rPr>
            </w:pPr>
            <w:r w:rsidRPr="00710B75">
              <w:rPr>
                <w:b/>
                <w:sz w:val="20"/>
                <w:szCs w:val="20"/>
              </w:rPr>
              <w:t>1</w:t>
            </w:r>
          </w:p>
        </w:tc>
        <w:tc>
          <w:tcPr>
            <w:tcW w:w="916" w:type="dxa"/>
            <w:vAlign w:val="center"/>
          </w:tcPr>
          <w:p w:rsidR="00787F7B" w:rsidRPr="00710B75" w:rsidRDefault="00787F7B" w:rsidP="00787F7B">
            <w:pPr>
              <w:jc w:val="center"/>
              <w:rPr>
                <w:b/>
                <w:sz w:val="20"/>
                <w:szCs w:val="20"/>
              </w:rPr>
            </w:pPr>
            <w:r>
              <w:rPr>
                <w:b/>
                <w:sz w:val="20"/>
                <w:szCs w:val="20"/>
              </w:rPr>
              <w:t>30</w:t>
            </w:r>
          </w:p>
        </w:tc>
      </w:tr>
      <w:tr w:rsidR="00787F7B" w:rsidRPr="00710B75" w:rsidTr="001C166E">
        <w:trPr>
          <w:trHeight w:val="239"/>
          <w:jc w:val="center"/>
        </w:trPr>
        <w:tc>
          <w:tcPr>
            <w:tcW w:w="7145" w:type="dxa"/>
          </w:tcPr>
          <w:p w:rsidR="00787F7B" w:rsidRPr="00710B75" w:rsidRDefault="00787F7B" w:rsidP="00787F7B">
            <w:pPr>
              <w:rPr>
                <w:sz w:val="20"/>
                <w:szCs w:val="20"/>
              </w:rPr>
            </w:pPr>
            <w:r w:rsidRPr="00710B75">
              <w:rPr>
                <w:sz w:val="20"/>
                <w:szCs w:val="20"/>
              </w:rPr>
              <w:t>Salle de Tirage</w:t>
            </w:r>
          </w:p>
        </w:tc>
        <w:tc>
          <w:tcPr>
            <w:tcW w:w="989" w:type="dxa"/>
            <w:vAlign w:val="center"/>
          </w:tcPr>
          <w:p w:rsidR="00787F7B" w:rsidRPr="00710B75" w:rsidRDefault="00787F7B" w:rsidP="00787F7B">
            <w:pPr>
              <w:jc w:val="center"/>
              <w:rPr>
                <w:b/>
                <w:sz w:val="20"/>
                <w:szCs w:val="20"/>
              </w:rPr>
            </w:pPr>
            <w:r>
              <w:rPr>
                <w:b/>
                <w:sz w:val="20"/>
                <w:szCs w:val="20"/>
              </w:rPr>
              <w:t>3</w:t>
            </w:r>
          </w:p>
        </w:tc>
        <w:tc>
          <w:tcPr>
            <w:tcW w:w="916" w:type="dxa"/>
            <w:vAlign w:val="center"/>
          </w:tcPr>
          <w:p w:rsidR="00787F7B" w:rsidRPr="00710B75" w:rsidRDefault="00787F7B" w:rsidP="00787F7B">
            <w:pPr>
              <w:jc w:val="center"/>
              <w:rPr>
                <w:b/>
                <w:sz w:val="20"/>
                <w:szCs w:val="20"/>
              </w:rPr>
            </w:pPr>
            <w:r>
              <w:rPr>
                <w:b/>
                <w:sz w:val="20"/>
                <w:szCs w:val="20"/>
              </w:rPr>
              <w:t>35</w:t>
            </w:r>
          </w:p>
        </w:tc>
      </w:tr>
      <w:tr w:rsidR="00787F7B" w:rsidRPr="00710B75" w:rsidTr="001C166E">
        <w:trPr>
          <w:trHeight w:val="250"/>
          <w:jc w:val="center"/>
        </w:trPr>
        <w:tc>
          <w:tcPr>
            <w:tcW w:w="7145" w:type="dxa"/>
          </w:tcPr>
          <w:p w:rsidR="00787F7B" w:rsidRPr="00710B75" w:rsidRDefault="00787F7B" w:rsidP="00787F7B">
            <w:pPr>
              <w:rPr>
                <w:sz w:val="20"/>
                <w:szCs w:val="20"/>
              </w:rPr>
            </w:pPr>
            <w:r w:rsidRPr="0020458F">
              <w:rPr>
                <w:color w:val="FF0000"/>
                <w:sz w:val="20"/>
                <w:szCs w:val="20"/>
              </w:rPr>
              <w:t>Domaine</w:t>
            </w:r>
          </w:p>
        </w:tc>
        <w:tc>
          <w:tcPr>
            <w:tcW w:w="989" w:type="dxa"/>
            <w:vAlign w:val="center"/>
          </w:tcPr>
          <w:p w:rsidR="00787F7B" w:rsidRPr="00710B75" w:rsidRDefault="00787F7B" w:rsidP="00787F7B">
            <w:pPr>
              <w:jc w:val="center"/>
              <w:rPr>
                <w:b/>
                <w:sz w:val="20"/>
                <w:szCs w:val="20"/>
              </w:rPr>
            </w:pPr>
            <w:r w:rsidRPr="00710B75">
              <w:rPr>
                <w:b/>
                <w:sz w:val="20"/>
                <w:szCs w:val="20"/>
              </w:rPr>
              <w:t>1</w:t>
            </w:r>
          </w:p>
        </w:tc>
        <w:tc>
          <w:tcPr>
            <w:tcW w:w="916" w:type="dxa"/>
            <w:vAlign w:val="center"/>
          </w:tcPr>
          <w:p w:rsidR="00787F7B" w:rsidRPr="00324CEF" w:rsidRDefault="00787F7B" w:rsidP="00787F7B">
            <w:pPr>
              <w:jc w:val="center"/>
              <w:rPr>
                <w:bCs/>
                <w:sz w:val="20"/>
                <w:szCs w:val="20"/>
              </w:rPr>
            </w:pPr>
            <w:r w:rsidRPr="00324CEF">
              <w:rPr>
                <w:rFonts w:hint="cs"/>
                <w:bCs/>
                <w:sz w:val="20"/>
                <w:szCs w:val="20"/>
                <w:rtl/>
              </w:rPr>
              <w:t>25</w:t>
            </w:r>
          </w:p>
        </w:tc>
      </w:tr>
      <w:tr w:rsidR="00787F7B" w:rsidRPr="00710B75" w:rsidTr="001C166E">
        <w:trPr>
          <w:trHeight w:val="250"/>
          <w:jc w:val="center"/>
        </w:trPr>
        <w:tc>
          <w:tcPr>
            <w:tcW w:w="7145" w:type="dxa"/>
          </w:tcPr>
          <w:p w:rsidR="00787F7B" w:rsidRPr="00710B75" w:rsidRDefault="00787F7B" w:rsidP="00787F7B">
            <w:pPr>
              <w:rPr>
                <w:sz w:val="20"/>
                <w:szCs w:val="20"/>
              </w:rPr>
            </w:pPr>
            <w:r w:rsidRPr="00710B75">
              <w:rPr>
                <w:sz w:val="20"/>
                <w:szCs w:val="20"/>
              </w:rPr>
              <w:t>Salle des Enseignants</w:t>
            </w:r>
          </w:p>
        </w:tc>
        <w:tc>
          <w:tcPr>
            <w:tcW w:w="989" w:type="dxa"/>
            <w:vAlign w:val="center"/>
          </w:tcPr>
          <w:p w:rsidR="00787F7B" w:rsidRPr="00710B75" w:rsidRDefault="00787F7B" w:rsidP="00787F7B">
            <w:pPr>
              <w:jc w:val="center"/>
              <w:rPr>
                <w:b/>
                <w:sz w:val="20"/>
                <w:szCs w:val="20"/>
              </w:rPr>
            </w:pPr>
            <w:r w:rsidRPr="00710B75">
              <w:rPr>
                <w:b/>
                <w:sz w:val="20"/>
                <w:szCs w:val="20"/>
              </w:rPr>
              <w:t>1</w:t>
            </w:r>
          </w:p>
        </w:tc>
        <w:tc>
          <w:tcPr>
            <w:tcW w:w="916" w:type="dxa"/>
            <w:vAlign w:val="center"/>
          </w:tcPr>
          <w:p w:rsidR="00787F7B" w:rsidRPr="00710B75" w:rsidRDefault="00787F7B" w:rsidP="00787F7B">
            <w:pPr>
              <w:jc w:val="center"/>
              <w:rPr>
                <w:b/>
                <w:sz w:val="20"/>
                <w:szCs w:val="20"/>
              </w:rPr>
            </w:pPr>
            <w:r>
              <w:rPr>
                <w:b/>
                <w:sz w:val="20"/>
                <w:szCs w:val="20"/>
              </w:rPr>
              <w:t>48</w:t>
            </w:r>
          </w:p>
        </w:tc>
      </w:tr>
      <w:tr w:rsidR="00787F7B" w:rsidRPr="00710B75" w:rsidTr="001C166E">
        <w:trPr>
          <w:trHeight w:val="250"/>
          <w:jc w:val="center"/>
        </w:trPr>
        <w:tc>
          <w:tcPr>
            <w:tcW w:w="7145" w:type="dxa"/>
          </w:tcPr>
          <w:p w:rsidR="00787F7B" w:rsidRPr="00710B75" w:rsidRDefault="00787F7B" w:rsidP="00787F7B">
            <w:pPr>
              <w:rPr>
                <w:sz w:val="20"/>
                <w:szCs w:val="20"/>
              </w:rPr>
            </w:pPr>
            <w:r w:rsidRPr="00710B75">
              <w:rPr>
                <w:sz w:val="20"/>
                <w:szCs w:val="20"/>
              </w:rPr>
              <w:t>Salle Internet Enseignant</w:t>
            </w:r>
            <w:r>
              <w:rPr>
                <w:sz w:val="20"/>
                <w:szCs w:val="20"/>
              </w:rPr>
              <w:t>+ Etudiants</w:t>
            </w:r>
          </w:p>
        </w:tc>
        <w:tc>
          <w:tcPr>
            <w:tcW w:w="989" w:type="dxa"/>
            <w:vAlign w:val="center"/>
          </w:tcPr>
          <w:p w:rsidR="00787F7B" w:rsidRPr="00710B75" w:rsidRDefault="00787F7B" w:rsidP="00787F7B">
            <w:pPr>
              <w:jc w:val="center"/>
              <w:rPr>
                <w:b/>
                <w:sz w:val="20"/>
                <w:szCs w:val="20"/>
              </w:rPr>
            </w:pPr>
            <w:r>
              <w:rPr>
                <w:b/>
                <w:sz w:val="20"/>
                <w:szCs w:val="20"/>
              </w:rPr>
              <w:t>2</w:t>
            </w:r>
          </w:p>
        </w:tc>
        <w:tc>
          <w:tcPr>
            <w:tcW w:w="916" w:type="dxa"/>
            <w:vAlign w:val="center"/>
          </w:tcPr>
          <w:p w:rsidR="00787F7B" w:rsidRPr="00710B75" w:rsidRDefault="00787F7B" w:rsidP="00787F7B">
            <w:pPr>
              <w:jc w:val="center"/>
              <w:rPr>
                <w:b/>
                <w:sz w:val="20"/>
                <w:szCs w:val="20"/>
              </w:rPr>
            </w:pPr>
            <w:r>
              <w:rPr>
                <w:b/>
                <w:sz w:val="20"/>
                <w:szCs w:val="20"/>
              </w:rPr>
              <w:t>166</w:t>
            </w:r>
          </w:p>
        </w:tc>
      </w:tr>
      <w:tr w:rsidR="00787F7B" w:rsidRPr="00710B75" w:rsidTr="001C166E">
        <w:trPr>
          <w:trHeight w:val="250"/>
          <w:jc w:val="center"/>
        </w:trPr>
        <w:tc>
          <w:tcPr>
            <w:tcW w:w="7145" w:type="dxa"/>
          </w:tcPr>
          <w:p w:rsidR="00787F7B" w:rsidRPr="00710B75" w:rsidRDefault="00787F7B" w:rsidP="00787F7B">
            <w:pPr>
              <w:rPr>
                <w:sz w:val="20"/>
                <w:szCs w:val="20"/>
              </w:rPr>
            </w:pPr>
            <w:r w:rsidRPr="00710B75">
              <w:rPr>
                <w:sz w:val="20"/>
                <w:szCs w:val="20"/>
              </w:rPr>
              <w:t>Salle Bioinformatique et Biostatistique</w:t>
            </w:r>
          </w:p>
        </w:tc>
        <w:tc>
          <w:tcPr>
            <w:tcW w:w="989" w:type="dxa"/>
            <w:vAlign w:val="center"/>
          </w:tcPr>
          <w:p w:rsidR="00787F7B" w:rsidRPr="00710B75" w:rsidRDefault="00787F7B" w:rsidP="00787F7B">
            <w:pPr>
              <w:jc w:val="center"/>
              <w:rPr>
                <w:b/>
                <w:sz w:val="20"/>
                <w:szCs w:val="20"/>
              </w:rPr>
            </w:pPr>
            <w:r w:rsidRPr="00710B75">
              <w:rPr>
                <w:b/>
                <w:sz w:val="20"/>
                <w:szCs w:val="20"/>
              </w:rPr>
              <w:t>1</w:t>
            </w:r>
          </w:p>
        </w:tc>
        <w:tc>
          <w:tcPr>
            <w:tcW w:w="916" w:type="dxa"/>
            <w:vAlign w:val="center"/>
          </w:tcPr>
          <w:p w:rsidR="00787F7B" w:rsidRPr="00710B75" w:rsidRDefault="00787F7B" w:rsidP="00787F7B">
            <w:pPr>
              <w:jc w:val="center"/>
              <w:rPr>
                <w:b/>
                <w:sz w:val="20"/>
                <w:szCs w:val="20"/>
              </w:rPr>
            </w:pPr>
            <w:r>
              <w:rPr>
                <w:b/>
                <w:sz w:val="20"/>
                <w:szCs w:val="20"/>
              </w:rPr>
              <w:t>50</w:t>
            </w:r>
          </w:p>
        </w:tc>
      </w:tr>
      <w:tr w:rsidR="00787F7B" w:rsidRPr="00710B75" w:rsidTr="001C166E">
        <w:trPr>
          <w:trHeight w:val="250"/>
          <w:jc w:val="center"/>
        </w:trPr>
        <w:tc>
          <w:tcPr>
            <w:tcW w:w="7145" w:type="dxa"/>
          </w:tcPr>
          <w:p w:rsidR="00787F7B" w:rsidRPr="00710B75" w:rsidRDefault="00787F7B" w:rsidP="00787F7B">
            <w:pPr>
              <w:rPr>
                <w:sz w:val="20"/>
                <w:szCs w:val="20"/>
              </w:rPr>
            </w:pPr>
            <w:r w:rsidRPr="00710B75">
              <w:rPr>
                <w:sz w:val="20"/>
                <w:szCs w:val="20"/>
              </w:rPr>
              <w:t>Service pédagogique département microbiologie</w:t>
            </w:r>
          </w:p>
        </w:tc>
        <w:tc>
          <w:tcPr>
            <w:tcW w:w="989" w:type="dxa"/>
            <w:vAlign w:val="center"/>
          </w:tcPr>
          <w:p w:rsidR="00787F7B" w:rsidRPr="00710B75" w:rsidRDefault="00787F7B" w:rsidP="00787F7B">
            <w:pPr>
              <w:jc w:val="center"/>
              <w:rPr>
                <w:b/>
                <w:sz w:val="20"/>
                <w:szCs w:val="20"/>
              </w:rPr>
            </w:pPr>
            <w:r w:rsidRPr="00710B75">
              <w:rPr>
                <w:b/>
                <w:sz w:val="20"/>
                <w:szCs w:val="20"/>
              </w:rPr>
              <w:t>6</w:t>
            </w:r>
          </w:p>
        </w:tc>
        <w:tc>
          <w:tcPr>
            <w:tcW w:w="916" w:type="dxa"/>
            <w:vAlign w:val="center"/>
          </w:tcPr>
          <w:p w:rsidR="00787F7B" w:rsidRPr="00710B75" w:rsidRDefault="00787F7B" w:rsidP="00787F7B">
            <w:pPr>
              <w:jc w:val="center"/>
              <w:rPr>
                <w:b/>
                <w:sz w:val="20"/>
                <w:szCs w:val="20"/>
              </w:rPr>
            </w:pPr>
            <w:r>
              <w:rPr>
                <w:b/>
                <w:sz w:val="20"/>
                <w:szCs w:val="20"/>
              </w:rPr>
              <w:t>96</w:t>
            </w:r>
          </w:p>
        </w:tc>
      </w:tr>
      <w:tr w:rsidR="00787F7B" w:rsidRPr="00710B75" w:rsidTr="001C166E">
        <w:trPr>
          <w:trHeight w:val="250"/>
          <w:jc w:val="center"/>
        </w:trPr>
        <w:tc>
          <w:tcPr>
            <w:tcW w:w="7145" w:type="dxa"/>
          </w:tcPr>
          <w:p w:rsidR="00787F7B" w:rsidRPr="00710B75" w:rsidRDefault="00787F7B" w:rsidP="00787F7B">
            <w:pPr>
              <w:rPr>
                <w:sz w:val="20"/>
                <w:szCs w:val="20"/>
              </w:rPr>
            </w:pPr>
            <w:r w:rsidRPr="00710B75">
              <w:rPr>
                <w:sz w:val="20"/>
                <w:szCs w:val="20"/>
              </w:rPr>
              <w:t>Service pédagogique département biochimie et Biologie Cellulaire et Moléculaire</w:t>
            </w:r>
          </w:p>
        </w:tc>
        <w:tc>
          <w:tcPr>
            <w:tcW w:w="989" w:type="dxa"/>
            <w:vAlign w:val="center"/>
          </w:tcPr>
          <w:p w:rsidR="00787F7B" w:rsidRPr="00710B75" w:rsidRDefault="00787F7B" w:rsidP="00787F7B">
            <w:pPr>
              <w:jc w:val="center"/>
              <w:rPr>
                <w:b/>
                <w:sz w:val="20"/>
                <w:szCs w:val="20"/>
              </w:rPr>
            </w:pPr>
            <w:r w:rsidRPr="00710B75">
              <w:rPr>
                <w:b/>
                <w:sz w:val="20"/>
                <w:szCs w:val="20"/>
              </w:rPr>
              <w:t>6</w:t>
            </w:r>
          </w:p>
        </w:tc>
        <w:tc>
          <w:tcPr>
            <w:tcW w:w="916" w:type="dxa"/>
            <w:vAlign w:val="center"/>
          </w:tcPr>
          <w:p w:rsidR="00787F7B" w:rsidRPr="00710B75" w:rsidRDefault="00787F7B" w:rsidP="00787F7B">
            <w:pPr>
              <w:jc w:val="center"/>
              <w:rPr>
                <w:b/>
                <w:sz w:val="20"/>
                <w:szCs w:val="20"/>
              </w:rPr>
            </w:pPr>
            <w:r>
              <w:rPr>
                <w:b/>
                <w:sz w:val="20"/>
                <w:szCs w:val="20"/>
              </w:rPr>
              <w:t>107</w:t>
            </w:r>
          </w:p>
        </w:tc>
      </w:tr>
      <w:tr w:rsidR="00787F7B" w:rsidRPr="00710B75" w:rsidTr="001C166E">
        <w:trPr>
          <w:trHeight w:val="250"/>
          <w:jc w:val="center"/>
        </w:trPr>
        <w:tc>
          <w:tcPr>
            <w:tcW w:w="7145" w:type="dxa"/>
          </w:tcPr>
          <w:p w:rsidR="00787F7B" w:rsidRPr="00710B75" w:rsidRDefault="00787F7B" w:rsidP="00787F7B">
            <w:pPr>
              <w:rPr>
                <w:sz w:val="20"/>
                <w:szCs w:val="20"/>
              </w:rPr>
            </w:pPr>
            <w:r w:rsidRPr="00710B75">
              <w:rPr>
                <w:sz w:val="20"/>
                <w:szCs w:val="20"/>
              </w:rPr>
              <w:t>Service pédagogique département Biologie Appliquée</w:t>
            </w:r>
          </w:p>
        </w:tc>
        <w:tc>
          <w:tcPr>
            <w:tcW w:w="989" w:type="dxa"/>
            <w:vAlign w:val="center"/>
          </w:tcPr>
          <w:p w:rsidR="00787F7B" w:rsidRPr="00710B75" w:rsidRDefault="00787F7B" w:rsidP="00787F7B">
            <w:pPr>
              <w:jc w:val="center"/>
              <w:rPr>
                <w:b/>
                <w:sz w:val="20"/>
                <w:szCs w:val="20"/>
              </w:rPr>
            </w:pPr>
            <w:r w:rsidRPr="00710B75">
              <w:rPr>
                <w:b/>
                <w:sz w:val="20"/>
                <w:szCs w:val="20"/>
              </w:rPr>
              <w:t>6</w:t>
            </w:r>
          </w:p>
        </w:tc>
        <w:tc>
          <w:tcPr>
            <w:tcW w:w="916" w:type="dxa"/>
            <w:vAlign w:val="center"/>
          </w:tcPr>
          <w:p w:rsidR="00787F7B" w:rsidRPr="00710B75" w:rsidRDefault="00787F7B" w:rsidP="00787F7B">
            <w:pPr>
              <w:jc w:val="center"/>
              <w:rPr>
                <w:b/>
                <w:sz w:val="20"/>
                <w:szCs w:val="20"/>
              </w:rPr>
            </w:pPr>
            <w:r>
              <w:rPr>
                <w:b/>
                <w:sz w:val="20"/>
                <w:szCs w:val="20"/>
              </w:rPr>
              <w:t>95</w:t>
            </w:r>
          </w:p>
        </w:tc>
      </w:tr>
      <w:tr w:rsidR="00787F7B" w:rsidRPr="00710B75" w:rsidTr="001C166E">
        <w:trPr>
          <w:trHeight w:val="239"/>
          <w:jc w:val="center"/>
        </w:trPr>
        <w:tc>
          <w:tcPr>
            <w:tcW w:w="7145" w:type="dxa"/>
          </w:tcPr>
          <w:p w:rsidR="00787F7B" w:rsidRPr="00710B75" w:rsidRDefault="00787F7B" w:rsidP="00787F7B">
            <w:pPr>
              <w:rPr>
                <w:sz w:val="20"/>
                <w:szCs w:val="20"/>
              </w:rPr>
            </w:pPr>
            <w:r w:rsidRPr="00710B75">
              <w:rPr>
                <w:sz w:val="20"/>
                <w:szCs w:val="20"/>
              </w:rPr>
              <w:t>Service pédagogique département Biologie Animale</w:t>
            </w:r>
          </w:p>
        </w:tc>
        <w:tc>
          <w:tcPr>
            <w:tcW w:w="989" w:type="dxa"/>
            <w:vAlign w:val="center"/>
          </w:tcPr>
          <w:p w:rsidR="00787F7B" w:rsidRPr="00710B75" w:rsidRDefault="00787F7B" w:rsidP="00787F7B">
            <w:pPr>
              <w:jc w:val="center"/>
              <w:rPr>
                <w:b/>
                <w:sz w:val="20"/>
                <w:szCs w:val="20"/>
              </w:rPr>
            </w:pPr>
            <w:r w:rsidRPr="00710B75">
              <w:rPr>
                <w:b/>
                <w:sz w:val="20"/>
                <w:szCs w:val="20"/>
              </w:rPr>
              <w:t>5</w:t>
            </w:r>
          </w:p>
        </w:tc>
        <w:tc>
          <w:tcPr>
            <w:tcW w:w="916" w:type="dxa"/>
            <w:vAlign w:val="center"/>
          </w:tcPr>
          <w:p w:rsidR="00787F7B" w:rsidRPr="00710B75" w:rsidRDefault="00787F7B" w:rsidP="00787F7B">
            <w:pPr>
              <w:jc w:val="center"/>
              <w:rPr>
                <w:b/>
                <w:sz w:val="20"/>
                <w:szCs w:val="20"/>
              </w:rPr>
            </w:pPr>
            <w:r>
              <w:rPr>
                <w:b/>
                <w:sz w:val="20"/>
                <w:szCs w:val="20"/>
              </w:rPr>
              <w:t>79</w:t>
            </w:r>
          </w:p>
        </w:tc>
      </w:tr>
      <w:tr w:rsidR="00787F7B" w:rsidRPr="00710B75" w:rsidTr="001C166E">
        <w:trPr>
          <w:trHeight w:val="250"/>
          <w:jc w:val="center"/>
        </w:trPr>
        <w:tc>
          <w:tcPr>
            <w:tcW w:w="7145" w:type="dxa"/>
          </w:tcPr>
          <w:p w:rsidR="00787F7B" w:rsidRPr="00710B75" w:rsidRDefault="00787F7B" w:rsidP="00787F7B">
            <w:pPr>
              <w:rPr>
                <w:sz w:val="20"/>
                <w:szCs w:val="20"/>
              </w:rPr>
            </w:pPr>
            <w:r w:rsidRPr="00710B75">
              <w:rPr>
                <w:sz w:val="20"/>
                <w:szCs w:val="20"/>
              </w:rPr>
              <w:t>Service pédagogique département Biologie et Ecologie Végétale</w:t>
            </w:r>
          </w:p>
        </w:tc>
        <w:tc>
          <w:tcPr>
            <w:tcW w:w="989" w:type="dxa"/>
            <w:vAlign w:val="center"/>
          </w:tcPr>
          <w:p w:rsidR="00787F7B" w:rsidRPr="00710B75" w:rsidRDefault="00787F7B" w:rsidP="00787F7B">
            <w:pPr>
              <w:jc w:val="center"/>
              <w:rPr>
                <w:b/>
                <w:sz w:val="20"/>
                <w:szCs w:val="20"/>
              </w:rPr>
            </w:pPr>
            <w:r w:rsidRPr="00710B75">
              <w:rPr>
                <w:b/>
                <w:sz w:val="20"/>
                <w:szCs w:val="20"/>
              </w:rPr>
              <w:t>6</w:t>
            </w:r>
          </w:p>
        </w:tc>
        <w:tc>
          <w:tcPr>
            <w:tcW w:w="916" w:type="dxa"/>
            <w:vAlign w:val="center"/>
          </w:tcPr>
          <w:p w:rsidR="00787F7B" w:rsidRPr="00710B75" w:rsidRDefault="00787F7B" w:rsidP="00787F7B">
            <w:pPr>
              <w:jc w:val="center"/>
              <w:rPr>
                <w:b/>
                <w:sz w:val="20"/>
                <w:szCs w:val="20"/>
              </w:rPr>
            </w:pPr>
            <w:r>
              <w:rPr>
                <w:b/>
                <w:sz w:val="20"/>
                <w:szCs w:val="20"/>
              </w:rPr>
              <w:t>117</w:t>
            </w:r>
          </w:p>
        </w:tc>
      </w:tr>
      <w:tr w:rsidR="00787F7B" w:rsidRPr="00710B75" w:rsidTr="001C166E">
        <w:trPr>
          <w:trHeight w:val="250"/>
          <w:jc w:val="center"/>
        </w:trPr>
        <w:tc>
          <w:tcPr>
            <w:tcW w:w="7145" w:type="dxa"/>
          </w:tcPr>
          <w:p w:rsidR="00787F7B" w:rsidRPr="00FE0D57" w:rsidRDefault="00787F7B" w:rsidP="00787F7B">
            <w:pPr>
              <w:rPr>
                <w:sz w:val="20"/>
                <w:szCs w:val="20"/>
              </w:rPr>
            </w:pPr>
            <w:r w:rsidRPr="00FE0D57">
              <w:rPr>
                <w:sz w:val="20"/>
                <w:szCs w:val="20"/>
              </w:rPr>
              <w:t>Salle  de maintenance (Bureautique)</w:t>
            </w:r>
          </w:p>
        </w:tc>
        <w:tc>
          <w:tcPr>
            <w:tcW w:w="989" w:type="dxa"/>
            <w:vAlign w:val="center"/>
          </w:tcPr>
          <w:p w:rsidR="00787F7B" w:rsidRPr="00710B75" w:rsidRDefault="00787F7B" w:rsidP="00787F7B">
            <w:pPr>
              <w:jc w:val="center"/>
              <w:rPr>
                <w:b/>
                <w:sz w:val="20"/>
                <w:szCs w:val="20"/>
              </w:rPr>
            </w:pPr>
            <w:r w:rsidRPr="00710B75">
              <w:rPr>
                <w:b/>
                <w:sz w:val="20"/>
                <w:szCs w:val="20"/>
              </w:rPr>
              <w:t>1</w:t>
            </w:r>
          </w:p>
        </w:tc>
        <w:tc>
          <w:tcPr>
            <w:tcW w:w="916" w:type="dxa"/>
            <w:vAlign w:val="center"/>
          </w:tcPr>
          <w:p w:rsidR="00787F7B" w:rsidRPr="00710B75" w:rsidRDefault="00787F7B" w:rsidP="00787F7B">
            <w:pPr>
              <w:jc w:val="center"/>
              <w:rPr>
                <w:b/>
                <w:sz w:val="20"/>
                <w:szCs w:val="20"/>
              </w:rPr>
            </w:pPr>
            <w:r>
              <w:rPr>
                <w:b/>
                <w:sz w:val="20"/>
                <w:szCs w:val="20"/>
              </w:rPr>
              <w:t>40</w:t>
            </w:r>
          </w:p>
        </w:tc>
      </w:tr>
      <w:tr w:rsidR="00787F7B" w:rsidRPr="00710B75" w:rsidTr="001C166E">
        <w:trPr>
          <w:trHeight w:val="250"/>
          <w:jc w:val="center"/>
        </w:trPr>
        <w:tc>
          <w:tcPr>
            <w:tcW w:w="7145" w:type="dxa"/>
          </w:tcPr>
          <w:p w:rsidR="00787F7B" w:rsidRPr="00710B75" w:rsidRDefault="00787F7B" w:rsidP="00787F7B">
            <w:pPr>
              <w:rPr>
                <w:sz w:val="20"/>
                <w:szCs w:val="20"/>
              </w:rPr>
            </w:pPr>
            <w:r w:rsidRPr="00710B75">
              <w:rPr>
                <w:sz w:val="20"/>
                <w:szCs w:val="20"/>
              </w:rPr>
              <w:t>Salle de Conférence</w:t>
            </w:r>
          </w:p>
        </w:tc>
        <w:tc>
          <w:tcPr>
            <w:tcW w:w="989" w:type="dxa"/>
            <w:vAlign w:val="center"/>
          </w:tcPr>
          <w:p w:rsidR="00787F7B" w:rsidRPr="00710B75" w:rsidRDefault="00787F7B" w:rsidP="00787F7B">
            <w:pPr>
              <w:jc w:val="center"/>
              <w:rPr>
                <w:b/>
                <w:sz w:val="20"/>
                <w:szCs w:val="20"/>
              </w:rPr>
            </w:pPr>
            <w:r w:rsidRPr="00710B75">
              <w:rPr>
                <w:b/>
                <w:sz w:val="20"/>
                <w:szCs w:val="20"/>
              </w:rPr>
              <w:t>1</w:t>
            </w:r>
          </w:p>
        </w:tc>
        <w:tc>
          <w:tcPr>
            <w:tcW w:w="916" w:type="dxa"/>
            <w:vAlign w:val="center"/>
          </w:tcPr>
          <w:p w:rsidR="00787F7B" w:rsidRPr="00710B75" w:rsidRDefault="00787F7B" w:rsidP="00787F7B">
            <w:pPr>
              <w:jc w:val="center"/>
              <w:rPr>
                <w:b/>
                <w:sz w:val="20"/>
                <w:szCs w:val="20"/>
              </w:rPr>
            </w:pPr>
            <w:r>
              <w:rPr>
                <w:b/>
                <w:sz w:val="20"/>
                <w:szCs w:val="20"/>
              </w:rPr>
              <w:t>120</w:t>
            </w:r>
          </w:p>
        </w:tc>
      </w:tr>
      <w:tr w:rsidR="00787F7B" w:rsidRPr="00710B75" w:rsidTr="001C166E">
        <w:trPr>
          <w:trHeight w:val="250"/>
          <w:jc w:val="center"/>
        </w:trPr>
        <w:tc>
          <w:tcPr>
            <w:tcW w:w="7145" w:type="dxa"/>
          </w:tcPr>
          <w:p w:rsidR="00787F7B" w:rsidRPr="00710B75" w:rsidRDefault="00787F7B" w:rsidP="00787F7B">
            <w:pPr>
              <w:rPr>
                <w:sz w:val="20"/>
                <w:szCs w:val="20"/>
              </w:rPr>
            </w:pPr>
            <w:r w:rsidRPr="00710B75">
              <w:rPr>
                <w:sz w:val="20"/>
                <w:szCs w:val="20"/>
              </w:rPr>
              <w:t>Salle Visioconférence</w:t>
            </w:r>
          </w:p>
        </w:tc>
        <w:tc>
          <w:tcPr>
            <w:tcW w:w="989" w:type="dxa"/>
            <w:vAlign w:val="center"/>
          </w:tcPr>
          <w:p w:rsidR="00787F7B" w:rsidRPr="00710B75" w:rsidRDefault="00787F7B" w:rsidP="00787F7B">
            <w:pPr>
              <w:jc w:val="center"/>
              <w:rPr>
                <w:b/>
                <w:sz w:val="20"/>
                <w:szCs w:val="20"/>
              </w:rPr>
            </w:pPr>
            <w:r w:rsidRPr="00710B75">
              <w:rPr>
                <w:b/>
                <w:sz w:val="20"/>
                <w:szCs w:val="20"/>
              </w:rPr>
              <w:t>1</w:t>
            </w:r>
          </w:p>
        </w:tc>
        <w:tc>
          <w:tcPr>
            <w:tcW w:w="916" w:type="dxa"/>
            <w:vAlign w:val="center"/>
          </w:tcPr>
          <w:p w:rsidR="00787F7B" w:rsidRPr="00710B75" w:rsidRDefault="00787F7B" w:rsidP="00787F7B">
            <w:pPr>
              <w:jc w:val="center"/>
              <w:rPr>
                <w:b/>
                <w:sz w:val="20"/>
                <w:szCs w:val="20"/>
              </w:rPr>
            </w:pPr>
            <w:r>
              <w:rPr>
                <w:b/>
                <w:sz w:val="20"/>
                <w:szCs w:val="20"/>
              </w:rPr>
              <w:t>28</w:t>
            </w:r>
          </w:p>
        </w:tc>
      </w:tr>
      <w:tr w:rsidR="00787F7B" w:rsidRPr="00710B75" w:rsidTr="001C166E">
        <w:trPr>
          <w:trHeight w:val="250"/>
          <w:jc w:val="center"/>
        </w:trPr>
        <w:tc>
          <w:tcPr>
            <w:tcW w:w="7145" w:type="dxa"/>
          </w:tcPr>
          <w:p w:rsidR="00787F7B" w:rsidRPr="00710B75" w:rsidRDefault="00787F7B" w:rsidP="00787F7B">
            <w:pPr>
              <w:rPr>
                <w:sz w:val="20"/>
                <w:szCs w:val="20"/>
              </w:rPr>
            </w:pPr>
            <w:r w:rsidRPr="00710B75">
              <w:rPr>
                <w:sz w:val="20"/>
                <w:szCs w:val="20"/>
              </w:rPr>
              <w:t>Bibliothèque</w:t>
            </w:r>
          </w:p>
        </w:tc>
        <w:tc>
          <w:tcPr>
            <w:tcW w:w="989" w:type="dxa"/>
            <w:vAlign w:val="center"/>
          </w:tcPr>
          <w:p w:rsidR="00787F7B" w:rsidRPr="00710B75" w:rsidRDefault="00787F7B" w:rsidP="00787F7B">
            <w:pPr>
              <w:jc w:val="center"/>
              <w:rPr>
                <w:b/>
                <w:sz w:val="20"/>
                <w:szCs w:val="20"/>
              </w:rPr>
            </w:pPr>
            <w:r w:rsidRPr="00710B75">
              <w:rPr>
                <w:b/>
                <w:sz w:val="20"/>
                <w:szCs w:val="20"/>
              </w:rPr>
              <w:t>1</w:t>
            </w:r>
          </w:p>
        </w:tc>
        <w:tc>
          <w:tcPr>
            <w:tcW w:w="916" w:type="dxa"/>
            <w:vAlign w:val="center"/>
          </w:tcPr>
          <w:p w:rsidR="00787F7B" w:rsidRPr="00710B75" w:rsidRDefault="00787F7B" w:rsidP="00787F7B">
            <w:pPr>
              <w:jc w:val="center"/>
              <w:rPr>
                <w:b/>
                <w:sz w:val="20"/>
                <w:szCs w:val="20"/>
              </w:rPr>
            </w:pPr>
            <w:r>
              <w:rPr>
                <w:b/>
                <w:sz w:val="20"/>
                <w:szCs w:val="20"/>
              </w:rPr>
              <w:t>55</w:t>
            </w:r>
          </w:p>
        </w:tc>
      </w:tr>
      <w:tr w:rsidR="00787F7B" w:rsidRPr="00710B75" w:rsidTr="001C166E">
        <w:trPr>
          <w:trHeight w:val="239"/>
          <w:jc w:val="center"/>
        </w:trPr>
        <w:tc>
          <w:tcPr>
            <w:tcW w:w="7145" w:type="dxa"/>
          </w:tcPr>
          <w:p w:rsidR="00787F7B" w:rsidRPr="00710B75" w:rsidRDefault="00787F7B" w:rsidP="00787F7B">
            <w:pPr>
              <w:rPr>
                <w:sz w:val="20"/>
                <w:szCs w:val="20"/>
              </w:rPr>
            </w:pPr>
            <w:r w:rsidRPr="00710B75">
              <w:rPr>
                <w:sz w:val="20"/>
                <w:szCs w:val="20"/>
              </w:rPr>
              <w:t>Salle de documentations</w:t>
            </w:r>
          </w:p>
        </w:tc>
        <w:tc>
          <w:tcPr>
            <w:tcW w:w="989" w:type="dxa"/>
            <w:vAlign w:val="center"/>
          </w:tcPr>
          <w:p w:rsidR="00787F7B" w:rsidRPr="00710B75" w:rsidRDefault="00787F7B" w:rsidP="00787F7B">
            <w:pPr>
              <w:jc w:val="center"/>
              <w:rPr>
                <w:b/>
                <w:sz w:val="20"/>
                <w:szCs w:val="20"/>
              </w:rPr>
            </w:pPr>
            <w:r w:rsidRPr="00710B75">
              <w:rPr>
                <w:b/>
                <w:sz w:val="20"/>
                <w:szCs w:val="20"/>
              </w:rPr>
              <w:t>1</w:t>
            </w:r>
          </w:p>
        </w:tc>
        <w:tc>
          <w:tcPr>
            <w:tcW w:w="916" w:type="dxa"/>
            <w:vAlign w:val="center"/>
          </w:tcPr>
          <w:p w:rsidR="00787F7B" w:rsidRPr="00710B75" w:rsidRDefault="00787F7B" w:rsidP="00787F7B">
            <w:pPr>
              <w:jc w:val="center"/>
              <w:rPr>
                <w:b/>
                <w:sz w:val="20"/>
                <w:szCs w:val="20"/>
              </w:rPr>
            </w:pPr>
            <w:r>
              <w:rPr>
                <w:b/>
                <w:sz w:val="20"/>
                <w:szCs w:val="20"/>
              </w:rPr>
              <w:t>60</w:t>
            </w:r>
          </w:p>
        </w:tc>
      </w:tr>
      <w:tr w:rsidR="00787F7B" w:rsidRPr="00710B75" w:rsidTr="001C166E">
        <w:trPr>
          <w:trHeight w:val="250"/>
          <w:jc w:val="center"/>
        </w:trPr>
        <w:tc>
          <w:tcPr>
            <w:tcW w:w="7145" w:type="dxa"/>
          </w:tcPr>
          <w:p w:rsidR="00787F7B" w:rsidRPr="00710B75" w:rsidRDefault="00787F7B" w:rsidP="00787F7B">
            <w:pPr>
              <w:rPr>
                <w:sz w:val="20"/>
                <w:szCs w:val="20"/>
              </w:rPr>
            </w:pPr>
            <w:r w:rsidRPr="00710B75">
              <w:rPr>
                <w:sz w:val="20"/>
                <w:szCs w:val="20"/>
              </w:rPr>
              <w:t>Sanitaires</w:t>
            </w:r>
            <w:r>
              <w:rPr>
                <w:sz w:val="20"/>
                <w:szCs w:val="20"/>
              </w:rPr>
              <w:t xml:space="preserve"> (1</w:t>
            </w:r>
            <w:r w:rsidRPr="007D3672">
              <w:rPr>
                <w:sz w:val="20"/>
                <w:szCs w:val="20"/>
                <w:vertAlign w:val="superscript"/>
              </w:rPr>
              <w:t>er</w:t>
            </w:r>
            <w:r>
              <w:rPr>
                <w:sz w:val="20"/>
                <w:szCs w:val="20"/>
              </w:rPr>
              <w:t xml:space="preserve"> 2tage + RDC)</w:t>
            </w:r>
          </w:p>
        </w:tc>
        <w:tc>
          <w:tcPr>
            <w:tcW w:w="989" w:type="dxa"/>
            <w:vAlign w:val="center"/>
          </w:tcPr>
          <w:p w:rsidR="00787F7B" w:rsidRPr="00710B75" w:rsidRDefault="00787F7B" w:rsidP="00787F7B">
            <w:pPr>
              <w:jc w:val="center"/>
              <w:rPr>
                <w:b/>
                <w:sz w:val="20"/>
                <w:szCs w:val="20"/>
              </w:rPr>
            </w:pPr>
            <w:r w:rsidRPr="00710B75">
              <w:rPr>
                <w:b/>
                <w:sz w:val="20"/>
                <w:szCs w:val="20"/>
              </w:rPr>
              <w:t>9</w:t>
            </w:r>
          </w:p>
        </w:tc>
        <w:tc>
          <w:tcPr>
            <w:tcW w:w="916" w:type="dxa"/>
            <w:vAlign w:val="center"/>
          </w:tcPr>
          <w:p w:rsidR="00787F7B" w:rsidRPr="00710B75" w:rsidRDefault="00787F7B" w:rsidP="00787F7B">
            <w:pPr>
              <w:jc w:val="center"/>
              <w:rPr>
                <w:b/>
                <w:sz w:val="20"/>
                <w:szCs w:val="20"/>
              </w:rPr>
            </w:pPr>
            <w:r>
              <w:rPr>
                <w:b/>
                <w:sz w:val="20"/>
                <w:szCs w:val="20"/>
              </w:rPr>
              <w:t>160</w:t>
            </w:r>
          </w:p>
        </w:tc>
      </w:tr>
      <w:tr w:rsidR="00787F7B" w:rsidRPr="00710B75" w:rsidTr="001C166E">
        <w:trPr>
          <w:trHeight w:val="250"/>
          <w:jc w:val="center"/>
        </w:trPr>
        <w:tc>
          <w:tcPr>
            <w:tcW w:w="7145" w:type="dxa"/>
          </w:tcPr>
          <w:p w:rsidR="00787F7B" w:rsidRPr="00710B75" w:rsidRDefault="00787F7B" w:rsidP="00787F7B">
            <w:pPr>
              <w:rPr>
                <w:sz w:val="20"/>
                <w:szCs w:val="20"/>
              </w:rPr>
            </w:pPr>
            <w:r w:rsidRPr="00710B75">
              <w:rPr>
                <w:sz w:val="20"/>
                <w:szCs w:val="20"/>
              </w:rPr>
              <w:t>Laboratoires Pédagogiques de spécialité</w:t>
            </w:r>
            <w:r>
              <w:rPr>
                <w:sz w:val="20"/>
                <w:szCs w:val="20"/>
              </w:rPr>
              <w:t xml:space="preserve"> + Recherche (</w:t>
            </w:r>
            <w:proofErr w:type="spellStart"/>
            <w:r>
              <w:rPr>
                <w:sz w:val="20"/>
                <w:szCs w:val="20"/>
              </w:rPr>
              <w:t>ChaabErsas</w:t>
            </w:r>
            <w:proofErr w:type="spellEnd"/>
            <w:r>
              <w:rPr>
                <w:sz w:val="20"/>
                <w:szCs w:val="20"/>
              </w:rPr>
              <w:t>)</w:t>
            </w:r>
          </w:p>
        </w:tc>
        <w:tc>
          <w:tcPr>
            <w:tcW w:w="989" w:type="dxa"/>
            <w:vAlign w:val="center"/>
          </w:tcPr>
          <w:p w:rsidR="00787F7B" w:rsidRPr="00710B75" w:rsidRDefault="00787F7B" w:rsidP="00787F7B">
            <w:pPr>
              <w:jc w:val="center"/>
              <w:rPr>
                <w:b/>
                <w:sz w:val="20"/>
                <w:szCs w:val="20"/>
              </w:rPr>
            </w:pPr>
            <w:r w:rsidRPr="00710B75">
              <w:rPr>
                <w:b/>
                <w:sz w:val="20"/>
                <w:szCs w:val="20"/>
              </w:rPr>
              <w:t>17</w:t>
            </w:r>
            <w:r>
              <w:rPr>
                <w:b/>
                <w:sz w:val="20"/>
                <w:szCs w:val="20"/>
              </w:rPr>
              <w:t>+9</w:t>
            </w:r>
          </w:p>
        </w:tc>
        <w:tc>
          <w:tcPr>
            <w:tcW w:w="916" w:type="dxa"/>
            <w:vAlign w:val="center"/>
          </w:tcPr>
          <w:p w:rsidR="00787F7B" w:rsidRPr="003E096A" w:rsidRDefault="00787F7B" w:rsidP="00787F7B">
            <w:pPr>
              <w:jc w:val="center"/>
              <w:rPr>
                <w:bCs/>
                <w:sz w:val="20"/>
                <w:szCs w:val="20"/>
              </w:rPr>
            </w:pPr>
            <w:r w:rsidRPr="003E096A">
              <w:rPr>
                <w:rFonts w:hint="cs"/>
                <w:bCs/>
                <w:sz w:val="20"/>
                <w:szCs w:val="20"/>
                <w:rtl/>
              </w:rPr>
              <w:t>2350</w:t>
            </w:r>
          </w:p>
        </w:tc>
      </w:tr>
      <w:tr w:rsidR="00787F7B" w:rsidRPr="00710B75" w:rsidTr="001C166E">
        <w:trPr>
          <w:trHeight w:val="250"/>
          <w:jc w:val="center"/>
        </w:trPr>
        <w:tc>
          <w:tcPr>
            <w:tcW w:w="7145" w:type="dxa"/>
          </w:tcPr>
          <w:p w:rsidR="00787F7B" w:rsidRPr="00710B75" w:rsidRDefault="00787F7B" w:rsidP="00787F7B">
            <w:pPr>
              <w:rPr>
                <w:sz w:val="20"/>
                <w:szCs w:val="20"/>
              </w:rPr>
            </w:pPr>
            <w:r w:rsidRPr="00710B75">
              <w:rPr>
                <w:sz w:val="20"/>
                <w:szCs w:val="20"/>
              </w:rPr>
              <w:t>Laboratoires Pédagogiques du tronc commun</w:t>
            </w:r>
          </w:p>
        </w:tc>
        <w:tc>
          <w:tcPr>
            <w:tcW w:w="989" w:type="dxa"/>
            <w:vAlign w:val="center"/>
          </w:tcPr>
          <w:p w:rsidR="00787F7B" w:rsidRPr="00710B75" w:rsidRDefault="00787F7B" w:rsidP="00787F7B">
            <w:pPr>
              <w:jc w:val="center"/>
              <w:rPr>
                <w:b/>
                <w:sz w:val="20"/>
                <w:szCs w:val="20"/>
              </w:rPr>
            </w:pPr>
            <w:r w:rsidRPr="00710B75">
              <w:rPr>
                <w:b/>
                <w:sz w:val="20"/>
                <w:szCs w:val="20"/>
              </w:rPr>
              <w:t>5</w:t>
            </w:r>
          </w:p>
        </w:tc>
        <w:tc>
          <w:tcPr>
            <w:tcW w:w="916" w:type="dxa"/>
            <w:vAlign w:val="center"/>
          </w:tcPr>
          <w:p w:rsidR="00787F7B" w:rsidRPr="00710B75" w:rsidRDefault="00787F7B" w:rsidP="00787F7B">
            <w:pPr>
              <w:jc w:val="center"/>
              <w:rPr>
                <w:b/>
                <w:sz w:val="20"/>
                <w:szCs w:val="20"/>
              </w:rPr>
            </w:pPr>
            <w:r>
              <w:rPr>
                <w:b/>
                <w:sz w:val="20"/>
                <w:szCs w:val="20"/>
              </w:rPr>
              <w:t>2000</w:t>
            </w:r>
          </w:p>
        </w:tc>
      </w:tr>
      <w:tr w:rsidR="00787F7B" w:rsidRPr="00710B75" w:rsidTr="001C166E">
        <w:trPr>
          <w:trHeight w:val="250"/>
          <w:jc w:val="center"/>
        </w:trPr>
        <w:tc>
          <w:tcPr>
            <w:tcW w:w="7145" w:type="dxa"/>
          </w:tcPr>
          <w:p w:rsidR="00787F7B" w:rsidRPr="00710B75" w:rsidRDefault="00787F7B" w:rsidP="00787F7B">
            <w:pPr>
              <w:rPr>
                <w:sz w:val="20"/>
                <w:szCs w:val="20"/>
              </w:rPr>
            </w:pPr>
            <w:r w:rsidRPr="00710B75">
              <w:rPr>
                <w:sz w:val="20"/>
                <w:szCs w:val="20"/>
              </w:rPr>
              <w:t>Amphi</w:t>
            </w:r>
          </w:p>
        </w:tc>
        <w:tc>
          <w:tcPr>
            <w:tcW w:w="989" w:type="dxa"/>
            <w:vAlign w:val="center"/>
          </w:tcPr>
          <w:p w:rsidR="00787F7B" w:rsidRPr="00710B75" w:rsidRDefault="00787F7B" w:rsidP="00787F7B">
            <w:pPr>
              <w:jc w:val="center"/>
              <w:rPr>
                <w:b/>
                <w:sz w:val="20"/>
                <w:szCs w:val="20"/>
              </w:rPr>
            </w:pPr>
            <w:r w:rsidRPr="00710B75">
              <w:rPr>
                <w:b/>
                <w:sz w:val="20"/>
                <w:szCs w:val="20"/>
              </w:rPr>
              <w:t>9</w:t>
            </w:r>
          </w:p>
        </w:tc>
        <w:tc>
          <w:tcPr>
            <w:tcW w:w="916" w:type="dxa"/>
            <w:vAlign w:val="center"/>
          </w:tcPr>
          <w:p w:rsidR="00787F7B" w:rsidRPr="00710B75" w:rsidRDefault="00787F7B" w:rsidP="00787F7B">
            <w:pPr>
              <w:jc w:val="center"/>
              <w:rPr>
                <w:b/>
                <w:sz w:val="20"/>
                <w:szCs w:val="20"/>
              </w:rPr>
            </w:pPr>
            <w:r>
              <w:rPr>
                <w:b/>
                <w:sz w:val="20"/>
                <w:szCs w:val="20"/>
              </w:rPr>
              <w:t>2355</w:t>
            </w:r>
          </w:p>
        </w:tc>
      </w:tr>
      <w:tr w:rsidR="00787F7B" w:rsidRPr="00710B75" w:rsidTr="001C166E">
        <w:trPr>
          <w:trHeight w:val="250"/>
          <w:jc w:val="center"/>
        </w:trPr>
        <w:tc>
          <w:tcPr>
            <w:tcW w:w="7145" w:type="dxa"/>
          </w:tcPr>
          <w:p w:rsidR="00787F7B" w:rsidRPr="00710B75" w:rsidRDefault="00787F7B" w:rsidP="00787F7B">
            <w:pPr>
              <w:rPr>
                <w:sz w:val="20"/>
                <w:szCs w:val="20"/>
              </w:rPr>
            </w:pPr>
            <w:r w:rsidRPr="00710B75">
              <w:rPr>
                <w:sz w:val="20"/>
                <w:szCs w:val="20"/>
              </w:rPr>
              <w:t>Salle TD</w:t>
            </w:r>
          </w:p>
        </w:tc>
        <w:tc>
          <w:tcPr>
            <w:tcW w:w="989" w:type="dxa"/>
            <w:vAlign w:val="center"/>
          </w:tcPr>
          <w:p w:rsidR="00787F7B" w:rsidRPr="00710B75" w:rsidRDefault="00787F7B" w:rsidP="00787F7B">
            <w:pPr>
              <w:jc w:val="center"/>
              <w:rPr>
                <w:b/>
                <w:sz w:val="20"/>
                <w:szCs w:val="20"/>
              </w:rPr>
            </w:pPr>
            <w:r>
              <w:rPr>
                <w:b/>
                <w:sz w:val="20"/>
                <w:szCs w:val="20"/>
              </w:rPr>
              <w:t>19+8</w:t>
            </w:r>
          </w:p>
        </w:tc>
        <w:tc>
          <w:tcPr>
            <w:tcW w:w="916" w:type="dxa"/>
            <w:vAlign w:val="center"/>
          </w:tcPr>
          <w:p w:rsidR="00787F7B" w:rsidRPr="00710B75" w:rsidRDefault="00787F7B" w:rsidP="00787F7B">
            <w:pPr>
              <w:jc w:val="center"/>
              <w:rPr>
                <w:b/>
                <w:sz w:val="20"/>
                <w:szCs w:val="20"/>
              </w:rPr>
            </w:pPr>
            <w:r>
              <w:rPr>
                <w:b/>
                <w:sz w:val="20"/>
                <w:szCs w:val="20"/>
              </w:rPr>
              <w:t>1455</w:t>
            </w:r>
          </w:p>
        </w:tc>
      </w:tr>
      <w:tr w:rsidR="00787F7B" w:rsidRPr="00710B75" w:rsidTr="001C166E">
        <w:trPr>
          <w:trHeight w:val="284"/>
          <w:jc w:val="center"/>
        </w:trPr>
        <w:tc>
          <w:tcPr>
            <w:tcW w:w="7145" w:type="dxa"/>
          </w:tcPr>
          <w:p w:rsidR="00787F7B" w:rsidRPr="001C166E" w:rsidRDefault="00787F7B" w:rsidP="00787F7B">
            <w:pPr>
              <w:jc w:val="center"/>
              <w:rPr>
                <w:b/>
                <w:bCs/>
                <w:color w:val="FF0000"/>
              </w:rPr>
            </w:pPr>
            <w:r w:rsidRPr="001C166E">
              <w:rPr>
                <w:b/>
                <w:bCs/>
                <w:color w:val="FF0000"/>
              </w:rPr>
              <w:t>Total</w:t>
            </w:r>
          </w:p>
        </w:tc>
        <w:tc>
          <w:tcPr>
            <w:tcW w:w="989" w:type="dxa"/>
            <w:vAlign w:val="center"/>
          </w:tcPr>
          <w:p w:rsidR="00787F7B" w:rsidRPr="001C166E" w:rsidRDefault="00787F7B" w:rsidP="00787F7B">
            <w:pPr>
              <w:jc w:val="center"/>
              <w:rPr>
                <w:b/>
                <w:bCs/>
                <w:color w:val="FF0000"/>
              </w:rPr>
            </w:pPr>
            <w:r w:rsidRPr="001C166E">
              <w:rPr>
                <w:rFonts w:hint="cs"/>
                <w:b/>
                <w:bCs/>
                <w:color w:val="FF0000"/>
                <w:rtl/>
              </w:rPr>
              <w:t>152</w:t>
            </w:r>
          </w:p>
        </w:tc>
        <w:tc>
          <w:tcPr>
            <w:tcW w:w="916" w:type="dxa"/>
            <w:vAlign w:val="center"/>
          </w:tcPr>
          <w:p w:rsidR="00787F7B" w:rsidRPr="001C166E" w:rsidRDefault="00787F7B" w:rsidP="00787F7B">
            <w:pPr>
              <w:jc w:val="center"/>
              <w:rPr>
                <w:b/>
                <w:bCs/>
                <w:color w:val="FF0000"/>
              </w:rPr>
            </w:pPr>
            <w:r w:rsidRPr="001C166E">
              <w:rPr>
                <w:rFonts w:hint="cs"/>
                <w:b/>
                <w:bCs/>
                <w:color w:val="FF0000"/>
                <w:rtl/>
              </w:rPr>
              <w:t>10160</w:t>
            </w:r>
          </w:p>
        </w:tc>
      </w:tr>
    </w:tbl>
    <w:p w:rsidR="006C72B3" w:rsidRDefault="006C72B3" w:rsidP="006C72B3">
      <w:pPr>
        <w:rPr>
          <w:b/>
        </w:rPr>
      </w:pPr>
    </w:p>
    <w:p w:rsidR="00166921" w:rsidRDefault="00166921" w:rsidP="006C72B3">
      <w:pPr>
        <w:rPr>
          <w:b/>
          <w:rtl/>
        </w:rPr>
      </w:pPr>
    </w:p>
    <w:p w:rsidR="00711D52" w:rsidRDefault="00711D52" w:rsidP="006C72B3">
      <w:pPr>
        <w:rPr>
          <w:b/>
        </w:rPr>
      </w:pPr>
    </w:p>
    <w:p w:rsidR="00710B75" w:rsidRDefault="00710B75" w:rsidP="006C72B3">
      <w:pPr>
        <w:rPr>
          <w:b/>
        </w:rPr>
      </w:pPr>
    </w:p>
    <w:p w:rsidR="009740F2" w:rsidRDefault="009740F2" w:rsidP="009A63E0">
      <w:pPr>
        <w:pStyle w:val="Paragraphedeliste"/>
        <w:numPr>
          <w:ilvl w:val="0"/>
          <w:numId w:val="7"/>
        </w:numPr>
        <w:spacing w:after="0"/>
        <w:rPr>
          <w:b/>
        </w:rPr>
      </w:pPr>
      <w:r w:rsidRPr="00BC5E82">
        <w:rPr>
          <w:b/>
        </w:rPr>
        <w:t>Surfaces occupées – Surface en espaces communs – Surface des espaces verts.</w:t>
      </w:r>
    </w:p>
    <w:p w:rsidR="007D3672" w:rsidRDefault="007D3672" w:rsidP="007D3672">
      <w:pPr>
        <w:pStyle w:val="Paragraphedeliste"/>
        <w:spacing w:after="0"/>
        <w:rPr>
          <w:b/>
        </w:rPr>
      </w:pPr>
      <w:r>
        <w:rPr>
          <w:b/>
        </w:rPr>
        <w:t>Surfaces e espaces Communs</w:t>
      </w:r>
    </w:p>
    <w:p w:rsidR="007D3672" w:rsidRPr="003E2515" w:rsidRDefault="003E2515" w:rsidP="009A63E0">
      <w:pPr>
        <w:pStyle w:val="Paragraphedeliste"/>
        <w:numPr>
          <w:ilvl w:val="0"/>
          <w:numId w:val="1"/>
        </w:numPr>
        <w:spacing w:after="0"/>
        <w:rPr>
          <w:b/>
        </w:rPr>
      </w:pPr>
      <w:r>
        <w:rPr>
          <w:bCs/>
        </w:rPr>
        <w:t>Centre Audio visuel</w:t>
      </w:r>
    </w:p>
    <w:p w:rsidR="003E2515" w:rsidRPr="003E2515" w:rsidRDefault="003E2515" w:rsidP="009A63E0">
      <w:pPr>
        <w:pStyle w:val="Paragraphedeliste"/>
        <w:numPr>
          <w:ilvl w:val="0"/>
          <w:numId w:val="1"/>
        </w:numPr>
        <w:spacing w:after="0"/>
        <w:rPr>
          <w:b/>
        </w:rPr>
      </w:pPr>
      <w:r>
        <w:rPr>
          <w:bCs/>
        </w:rPr>
        <w:t xml:space="preserve">Bibliothèque Universitaire Centrale </w:t>
      </w:r>
    </w:p>
    <w:p w:rsidR="003E2515" w:rsidRPr="003E2515" w:rsidRDefault="003E2515" w:rsidP="009A63E0">
      <w:pPr>
        <w:pStyle w:val="Paragraphedeliste"/>
        <w:numPr>
          <w:ilvl w:val="0"/>
          <w:numId w:val="1"/>
        </w:numPr>
        <w:spacing w:after="0"/>
        <w:rPr>
          <w:b/>
        </w:rPr>
      </w:pPr>
      <w:r>
        <w:rPr>
          <w:bCs/>
        </w:rPr>
        <w:t xml:space="preserve">Centre de Conférences </w:t>
      </w:r>
      <w:proofErr w:type="gramStart"/>
      <w:r>
        <w:rPr>
          <w:bCs/>
        </w:rPr>
        <w:t>( 500</w:t>
      </w:r>
      <w:proofErr w:type="gramEnd"/>
      <w:r>
        <w:rPr>
          <w:bCs/>
        </w:rPr>
        <w:t xml:space="preserve"> places pédagogiques </w:t>
      </w:r>
      <w:proofErr w:type="spellStart"/>
      <w:r>
        <w:rPr>
          <w:bCs/>
        </w:rPr>
        <w:t>tidjanihadem</w:t>
      </w:r>
      <w:proofErr w:type="spellEnd"/>
      <w:r>
        <w:rPr>
          <w:bCs/>
        </w:rPr>
        <w:t>)</w:t>
      </w:r>
    </w:p>
    <w:p w:rsidR="003E2515" w:rsidRPr="003E2515" w:rsidRDefault="003E2515" w:rsidP="009A63E0">
      <w:pPr>
        <w:pStyle w:val="Paragraphedeliste"/>
        <w:numPr>
          <w:ilvl w:val="0"/>
          <w:numId w:val="1"/>
        </w:numPr>
        <w:spacing w:after="0"/>
        <w:rPr>
          <w:b/>
        </w:rPr>
      </w:pPr>
      <w:r>
        <w:rPr>
          <w:bCs/>
        </w:rPr>
        <w:t xml:space="preserve">Bloc des Sciences, Bloc des lettres, Campus </w:t>
      </w:r>
      <w:proofErr w:type="spellStart"/>
      <w:proofErr w:type="gramStart"/>
      <w:r>
        <w:rPr>
          <w:bCs/>
        </w:rPr>
        <w:t>Tidjaniheddam</w:t>
      </w:r>
      <w:proofErr w:type="spellEnd"/>
      <w:r>
        <w:rPr>
          <w:bCs/>
        </w:rPr>
        <w:t xml:space="preserve"> ,</w:t>
      </w:r>
      <w:proofErr w:type="gramEnd"/>
      <w:r>
        <w:rPr>
          <w:bCs/>
        </w:rPr>
        <w:t xml:space="preserve"> Campus </w:t>
      </w:r>
      <w:proofErr w:type="spellStart"/>
      <w:r>
        <w:rPr>
          <w:bCs/>
        </w:rPr>
        <w:t>Chaaberssasse</w:t>
      </w:r>
      <w:proofErr w:type="spellEnd"/>
    </w:p>
    <w:p w:rsidR="003E2515" w:rsidRDefault="003E2515" w:rsidP="009A63E0">
      <w:pPr>
        <w:pStyle w:val="Paragraphedeliste"/>
        <w:numPr>
          <w:ilvl w:val="0"/>
          <w:numId w:val="1"/>
        </w:numPr>
        <w:spacing w:after="0"/>
        <w:rPr>
          <w:bCs/>
        </w:rPr>
      </w:pPr>
      <w:r w:rsidRPr="003E2515">
        <w:rPr>
          <w:bCs/>
        </w:rPr>
        <w:t xml:space="preserve">Auditorium Mohamed </w:t>
      </w:r>
      <w:proofErr w:type="spellStart"/>
      <w:r w:rsidRPr="003E2515">
        <w:rPr>
          <w:bCs/>
        </w:rPr>
        <w:t>essadik</w:t>
      </w:r>
      <w:proofErr w:type="spellEnd"/>
      <w:r w:rsidRPr="003E2515">
        <w:rPr>
          <w:bCs/>
        </w:rPr>
        <w:t xml:space="preserve"> BENYAHIYA</w:t>
      </w:r>
    </w:p>
    <w:p w:rsidR="002F204D" w:rsidRPr="002F204D" w:rsidRDefault="002F204D" w:rsidP="002F204D">
      <w:pPr>
        <w:pStyle w:val="Paragraphedeliste"/>
        <w:spacing w:after="0"/>
        <w:rPr>
          <w:bCs/>
        </w:rPr>
      </w:pPr>
    </w:p>
    <w:p w:rsidR="009740F2" w:rsidRDefault="003E2515" w:rsidP="003E2515">
      <w:pPr>
        <w:spacing w:after="0"/>
        <w:ind w:firstLine="708"/>
        <w:rPr>
          <w:b/>
        </w:rPr>
      </w:pPr>
      <w:r>
        <w:rPr>
          <w:b/>
        </w:rPr>
        <w:t xml:space="preserve">Surface des espaces Verts </w:t>
      </w:r>
    </w:p>
    <w:p w:rsidR="003E2515" w:rsidRPr="001C166E" w:rsidRDefault="001C166E" w:rsidP="001C166E">
      <w:pPr>
        <w:pStyle w:val="Paragraphedeliste"/>
        <w:numPr>
          <w:ilvl w:val="0"/>
          <w:numId w:val="1"/>
        </w:numPr>
        <w:spacing w:after="0"/>
        <w:rPr>
          <w:bCs/>
        </w:rPr>
      </w:pPr>
      <w:proofErr w:type="spellStart"/>
      <w:r>
        <w:rPr>
          <w:bCs/>
        </w:rPr>
        <w:t>Espacesverts</w:t>
      </w:r>
      <w:r w:rsidR="003E2515" w:rsidRPr="003E2515">
        <w:rPr>
          <w:bCs/>
        </w:rPr>
        <w:t>Bloc</w:t>
      </w:r>
      <w:proofErr w:type="spellEnd"/>
      <w:r w:rsidR="003E2515" w:rsidRPr="003E2515">
        <w:rPr>
          <w:bCs/>
        </w:rPr>
        <w:t xml:space="preserve"> des Sciences</w:t>
      </w:r>
    </w:p>
    <w:p w:rsidR="009740F2" w:rsidRPr="009D310F" w:rsidRDefault="009740F2" w:rsidP="009740F2">
      <w:pPr>
        <w:spacing w:after="0"/>
        <w:rPr>
          <w:b/>
          <w:sz w:val="28"/>
          <w:szCs w:val="28"/>
          <w:u w:val="single"/>
        </w:rPr>
      </w:pPr>
      <w:r w:rsidRPr="009D310F">
        <w:rPr>
          <w:b/>
          <w:sz w:val="28"/>
          <w:szCs w:val="28"/>
          <w:u w:val="single"/>
        </w:rPr>
        <w:t>2 – Equipements</w:t>
      </w:r>
    </w:p>
    <w:p w:rsidR="009740F2" w:rsidRDefault="009740F2" w:rsidP="009A63E0">
      <w:pPr>
        <w:pStyle w:val="Paragraphedeliste"/>
        <w:numPr>
          <w:ilvl w:val="0"/>
          <w:numId w:val="8"/>
        </w:numPr>
        <w:spacing w:after="0"/>
        <w:rPr>
          <w:bCs/>
        </w:rPr>
      </w:pPr>
      <w:r w:rsidRPr="00BC5E82">
        <w:rPr>
          <w:bCs/>
        </w:rPr>
        <w:t xml:space="preserve"> Equipement spécifique disponible (utilisation)</w:t>
      </w:r>
    </w:p>
    <w:p w:rsidR="007A3E28" w:rsidRDefault="003E2515" w:rsidP="009A63E0">
      <w:pPr>
        <w:pStyle w:val="Paragraphedeliste"/>
        <w:numPr>
          <w:ilvl w:val="0"/>
          <w:numId w:val="1"/>
        </w:numPr>
        <w:spacing w:after="0"/>
        <w:rPr>
          <w:bCs/>
        </w:rPr>
      </w:pPr>
      <w:r>
        <w:rPr>
          <w:bCs/>
        </w:rPr>
        <w:t xml:space="preserve">Laboratoire Biologie Moléculaire </w:t>
      </w:r>
      <w:r w:rsidR="007A3E28">
        <w:rPr>
          <w:bCs/>
        </w:rPr>
        <w:t xml:space="preserve">et Cellulaire (02 </w:t>
      </w:r>
      <w:proofErr w:type="spellStart"/>
      <w:proofErr w:type="gramStart"/>
      <w:r w:rsidR="007A3E28">
        <w:rPr>
          <w:bCs/>
        </w:rPr>
        <w:t>Thermocycleur</w:t>
      </w:r>
      <w:proofErr w:type="spellEnd"/>
      <w:r w:rsidR="007A3E28">
        <w:rPr>
          <w:bCs/>
        </w:rPr>
        <w:t xml:space="preserve"> ,</w:t>
      </w:r>
      <w:proofErr w:type="gramEnd"/>
    </w:p>
    <w:p w:rsidR="007A3E28" w:rsidRDefault="007A3E28" w:rsidP="009A63E0">
      <w:pPr>
        <w:pStyle w:val="Paragraphedeliste"/>
        <w:numPr>
          <w:ilvl w:val="0"/>
          <w:numId w:val="1"/>
        </w:numPr>
        <w:spacing w:after="0"/>
        <w:rPr>
          <w:bCs/>
        </w:rPr>
      </w:pPr>
      <w:r>
        <w:rPr>
          <w:bCs/>
        </w:rPr>
        <w:t xml:space="preserve">Laboratoire Analyses </w:t>
      </w:r>
      <w:proofErr w:type="gramStart"/>
      <w:r>
        <w:rPr>
          <w:bCs/>
        </w:rPr>
        <w:t>Biologiques(</w:t>
      </w:r>
      <w:proofErr w:type="gramEnd"/>
      <w:r>
        <w:rPr>
          <w:bCs/>
        </w:rPr>
        <w:t xml:space="preserve"> CPG + HPLC+ Lyophilisateur ; ionogramme ..</w:t>
      </w:r>
    </w:p>
    <w:p w:rsidR="003E2515" w:rsidRDefault="007A3E28" w:rsidP="009A63E0">
      <w:pPr>
        <w:pStyle w:val="Paragraphedeliste"/>
        <w:numPr>
          <w:ilvl w:val="0"/>
          <w:numId w:val="1"/>
        </w:numPr>
        <w:spacing w:after="0"/>
        <w:rPr>
          <w:bCs/>
        </w:rPr>
      </w:pPr>
      <w:r>
        <w:rPr>
          <w:bCs/>
        </w:rPr>
        <w:t>Animalerie</w:t>
      </w:r>
    </w:p>
    <w:p w:rsidR="007A3E28" w:rsidRDefault="007A3E28" w:rsidP="009A63E0">
      <w:pPr>
        <w:pStyle w:val="Paragraphedeliste"/>
        <w:numPr>
          <w:ilvl w:val="0"/>
          <w:numId w:val="1"/>
        </w:numPr>
        <w:spacing w:after="0"/>
        <w:rPr>
          <w:bCs/>
        </w:rPr>
      </w:pPr>
      <w:r>
        <w:rPr>
          <w:bCs/>
        </w:rPr>
        <w:t>Paillasse spécial en :</w:t>
      </w:r>
    </w:p>
    <w:p w:rsidR="007A3E28" w:rsidRDefault="007A3E28" w:rsidP="009A63E0">
      <w:pPr>
        <w:pStyle w:val="Paragraphedeliste"/>
        <w:numPr>
          <w:ilvl w:val="1"/>
          <w:numId w:val="1"/>
        </w:numPr>
        <w:spacing w:after="0"/>
        <w:rPr>
          <w:bCs/>
        </w:rPr>
      </w:pPr>
      <w:r>
        <w:rPr>
          <w:bCs/>
        </w:rPr>
        <w:t xml:space="preserve"> Ecologie</w:t>
      </w:r>
    </w:p>
    <w:p w:rsidR="007A3E28" w:rsidRDefault="007A3E28" w:rsidP="009A63E0">
      <w:pPr>
        <w:pStyle w:val="Paragraphedeliste"/>
        <w:numPr>
          <w:ilvl w:val="1"/>
          <w:numId w:val="1"/>
        </w:numPr>
        <w:spacing w:after="0"/>
        <w:rPr>
          <w:bCs/>
        </w:rPr>
      </w:pPr>
      <w:r>
        <w:rPr>
          <w:bCs/>
        </w:rPr>
        <w:t>Biophysique</w:t>
      </w:r>
    </w:p>
    <w:p w:rsidR="007A3E28" w:rsidRDefault="007A3E28" w:rsidP="009A63E0">
      <w:pPr>
        <w:pStyle w:val="Paragraphedeliste"/>
        <w:numPr>
          <w:ilvl w:val="1"/>
          <w:numId w:val="1"/>
        </w:numPr>
        <w:spacing w:after="0"/>
        <w:rPr>
          <w:bCs/>
        </w:rPr>
      </w:pPr>
      <w:r>
        <w:rPr>
          <w:bCs/>
        </w:rPr>
        <w:t>Enzymologie</w:t>
      </w:r>
    </w:p>
    <w:p w:rsidR="007A3E28" w:rsidRDefault="007A3E28" w:rsidP="009A63E0">
      <w:pPr>
        <w:pStyle w:val="Paragraphedeliste"/>
        <w:numPr>
          <w:ilvl w:val="1"/>
          <w:numId w:val="1"/>
        </w:numPr>
        <w:spacing w:after="0"/>
        <w:rPr>
          <w:bCs/>
        </w:rPr>
      </w:pPr>
      <w:r>
        <w:rPr>
          <w:bCs/>
        </w:rPr>
        <w:t>Microbiologie</w:t>
      </w:r>
    </w:p>
    <w:p w:rsidR="007A3E28" w:rsidRDefault="007A3E28" w:rsidP="009A63E0">
      <w:pPr>
        <w:pStyle w:val="Paragraphedeliste"/>
        <w:numPr>
          <w:ilvl w:val="1"/>
          <w:numId w:val="1"/>
        </w:numPr>
        <w:spacing w:after="0"/>
        <w:rPr>
          <w:bCs/>
        </w:rPr>
      </w:pPr>
      <w:r>
        <w:rPr>
          <w:bCs/>
        </w:rPr>
        <w:t>Biologie et physiologie végétale (</w:t>
      </w:r>
      <w:r w:rsidR="00AF6B93">
        <w:rPr>
          <w:bCs/>
        </w:rPr>
        <w:t>Taxonomie, Amélioration des Plantes, …)</w:t>
      </w:r>
    </w:p>
    <w:p w:rsidR="007A3E28" w:rsidRDefault="007A3E28" w:rsidP="009A63E0">
      <w:pPr>
        <w:pStyle w:val="Paragraphedeliste"/>
        <w:numPr>
          <w:ilvl w:val="1"/>
          <w:numId w:val="1"/>
        </w:numPr>
        <w:spacing w:after="0"/>
        <w:rPr>
          <w:bCs/>
        </w:rPr>
      </w:pPr>
      <w:r>
        <w:rPr>
          <w:bCs/>
        </w:rPr>
        <w:t>Biologie Appliquée</w:t>
      </w:r>
    </w:p>
    <w:p w:rsidR="007A3E28" w:rsidRDefault="007A3E28" w:rsidP="009A63E0">
      <w:pPr>
        <w:pStyle w:val="Paragraphedeliste"/>
        <w:numPr>
          <w:ilvl w:val="1"/>
          <w:numId w:val="1"/>
        </w:numPr>
        <w:spacing w:after="0"/>
        <w:rPr>
          <w:bCs/>
        </w:rPr>
      </w:pPr>
      <w:r>
        <w:rPr>
          <w:bCs/>
        </w:rPr>
        <w:t xml:space="preserve">Biologie et Physiologie Animal </w:t>
      </w:r>
      <w:r w:rsidR="00AF6B93">
        <w:rPr>
          <w:bCs/>
        </w:rPr>
        <w:t>(Immunologie</w:t>
      </w:r>
      <w:r>
        <w:rPr>
          <w:bCs/>
        </w:rPr>
        <w:t>, Génétique, Toxicologie et Entomologie</w:t>
      </w:r>
    </w:p>
    <w:p w:rsidR="007A3E28" w:rsidRDefault="007A3E28" w:rsidP="009A63E0">
      <w:pPr>
        <w:pStyle w:val="Paragraphedeliste"/>
        <w:numPr>
          <w:ilvl w:val="1"/>
          <w:numId w:val="1"/>
        </w:numPr>
        <w:spacing w:after="0"/>
        <w:rPr>
          <w:bCs/>
        </w:rPr>
      </w:pPr>
      <w:r>
        <w:rPr>
          <w:bCs/>
        </w:rPr>
        <w:t>Pédologie</w:t>
      </w:r>
    </w:p>
    <w:p w:rsidR="007A3E28" w:rsidRDefault="007A3E28" w:rsidP="009A63E0">
      <w:pPr>
        <w:pStyle w:val="Paragraphedeliste"/>
        <w:numPr>
          <w:ilvl w:val="1"/>
          <w:numId w:val="1"/>
        </w:numPr>
        <w:spacing w:after="0"/>
        <w:rPr>
          <w:bCs/>
        </w:rPr>
      </w:pPr>
      <w:r>
        <w:rPr>
          <w:bCs/>
        </w:rPr>
        <w:t>Biochimie</w:t>
      </w:r>
    </w:p>
    <w:p w:rsidR="00AF6B93" w:rsidRDefault="00AF6B93" w:rsidP="009A63E0">
      <w:pPr>
        <w:pStyle w:val="Paragraphedeliste"/>
        <w:numPr>
          <w:ilvl w:val="1"/>
          <w:numId w:val="1"/>
        </w:numPr>
        <w:spacing w:after="0"/>
        <w:rPr>
          <w:bCs/>
        </w:rPr>
      </w:pPr>
      <w:r>
        <w:rPr>
          <w:bCs/>
        </w:rPr>
        <w:t xml:space="preserve">Biotechnologie </w:t>
      </w:r>
      <w:r w:rsidR="00E150B9">
        <w:rPr>
          <w:bCs/>
        </w:rPr>
        <w:t>(Génomique</w:t>
      </w:r>
      <w:r>
        <w:rPr>
          <w:bCs/>
        </w:rPr>
        <w:t xml:space="preserve"> Végétale, Mycologie…)</w:t>
      </w:r>
    </w:p>
    <w:p w:rsidR="00220C01" w:rsidRDefault="00220C01" w:rsidP="009A63E0">
      <w:pPr>
        <w:pStyle w:val="Paragraphedeliste"/>
        <w:numPr>
          <w:ilvl w:val="1"/>
          <w:numId w:val="1"/>
        </w:numPr>
        <w:spacing w:after="0"/>
        <w:rPr>
          <w:bCs/>
        </w:rPr>
      </w:pPr>
      <w:r>
        <w:rPr>
          <w:bCs/>
        </w:rPr>
        <w:t>Apiculture</w:t>
      </w:r>
      <w:r w:rsidR="00E150B9">
        <w:rPr>
          <w:bCs/>
        </w:rPr>
        <w:t xml:space="preserve">  (Ruches…)</w:t>
      </w:r>
    </w:p>
    <w:p w:rsidR="00AF6B93" w:rsidRDefault="00220C01" w:rsidP="009A63E0">
      <w:pPr>
        <w:pStyle w:val="Paragraphedeliste"/>
        <w:numPr>
          <w:ilvl w:val="1"/>
          <w:numId w:val="1"/>
        </w:numPr>
        <w:spacing w:after="0"/>
        <w:rPr>
          <w:bCs/>
        </w:rPr>
      </w:pPr>
      <w:r>
        <w:rPr>
          <w:bCs/>
        </w:rPr>
        <w:t xml:space="preserve">Valorisation des déchets organique </w:t>
      </w:r>
      <w:proofErr w:type="gramStart"/>
      <w:r>
        <w:rPr>
          <w:bCs/>
        </w:rPr>
        <w:t>( 02</w:t>
      </w:r>
      <w:proofErr w:type="gramEnd"/>
      <w:r>
        <w:rPr>
          <w:bCs/>
        </w:rPr>
        <w:t xml:space="preserve"> Broyeurs de palliasses )</w:t>
      </w:r>
    </w:p>
    <w:p w:rsidR="00FD2930" w:rsidRPr="00FD2930" w:rsidRDefault="00FD2930" w:rsidP="00FD2930">
      <w:pPr>
        <w:spacing w:after="0"/>
        <w:rPr>
          <w:bCs/>
        </w:rPr>
      </w:pPr>
    </w:p>
    <w:p w:rsidR="00333973" w:rsidRPr="009D310F" w:rsidRDefault="009D310F" w:rsidP="00333973">
      <w:pPr>
        <w:spacing w:after="0" w:line="240" w:lineRule="auto"/>
        <w:rPr>
          <w:b/>
          <w:sz w:val="32"/>
          <w:szCs w:val="32"/>
          <w:u w:val="single"/>
        </w:rPr>
      </w:pPr>
      <w:r w:rsidRPr="009D310F">
        <w:rPr>
          <w:b/>
          <w:sz w:val="32"/>
          <w:szCs w:val="32"/>
          <w:u w:val="single"/>
        </w:rPr>
        <w:t>3-</w:t>
      </w:r>
      <w:r w:rsidR="00265F97" w:rsidRPr="009D310F">
        <w:rPr>
          <w:b/>
          <w:sz w:val="32"/>
          <w:szCs w:val="32"/>
          <w:u w:val="single"/>
        </w:rPr>
        <w:t>GRH</w:t>
      </w:r>
    </w:p>
    <w:p w:rsidR="008C593D" w:rsidRPr="00BC5E82" w:rsidRDefault="00333973" w:rsidP="009A63E0">
      <w:pPr>
        <w:pStyle w:val="Paragraphedeliste"/>
        <w:numPr>
          <w:ilvl w:val="0"/>
          <w:numId w:val="5"/>
        </w:numPr>
        <w:spacing w:after="0" w:line="240" w:lineRule="auto"/>
      </w:pPr>
      <w:r w:rsidRPr="00BC5E82">
        <w:t>Enseignants Par Grade</w:t>
      </w:r>
      <w:r w:rsidR="009D310F" w:rsidRPr="00BC5E82">
        <w:t xml:space="preserve"> (observation sur les spécialités- recours à la vacation)</w:t>
      </w:r>
    </w:p>
    <w:p w:rsidR="009D4170" w:rsidRDefault="009D4170" w:rsidP="00201684">
      <w:pPr>
        <w:bidi/>
        <w:spacing w:after="0" w:line="240" w:lineRule="auto"/>
        <w:jc w:val="center"/>
        <w:rPr>
          <w:b/>
          <w:bCs/>
          <w:u w:val="single"/>
          <w:rtl/>
        </w:rPr>
      </w:pPr>
      <w:r w:rsidRPr="009D4170">
        <w:rPr>
          <w:u w:val="single"/>
          <w:rtl/>
          <w:lang w:bidi="ar-DZ"/>
        </w:rPr>
        <w:t>جدول خاص بتعداد أساتذة كلية علوم الطبيعة و الحياة</w:t>
      </w:r>
      <w:r>
        <w:rPr>
          <w:u w:val="single"/>
          <w:rtl/>
          <w:lang w:bidi="ar-DZ"/>
        </w:rPr>
        <w:t>لسنة</w:t>
      </w:r>
      <w:r w:rsidRPr="009D4170">
        <w:rPr>
          <w:b/>
          <w:bCs/>
          <w:u w:val="single"/>
        </w:rPr>
        <w:t>2019</w:t>
      </w:r>
      <w:r>
        <w:rPr>
          <w:b/>
          <w:bCs/>
          <w:u w:val="single"/>
        </w:rPr>
        <w:t>/2020</w:t>
      </w:r>
    </w:p>
    <w:tbl>
      <w:tblPr>
        <w:tblpPr w:leftFromText="141" w:rightFromText="141" w:vertAnchor="text" w:horzAnchor="margin" w:tblpXSpec="center" w:tblpY="277"/>
        <w:bidiVisual/>
        <w:tblW w:w="8886" w:type="dxa"/>
        <w:tblLayout w:type="fixed"/>
        <w:tblCellMar>
          <w:left w:w="0" w:type="dxa"/>
          <w:right w:w="0" w:type="dxa"/>
        </w:tblCellMar>
        <w:tblLook w:val="0600"/>
      </w:tblPr>
      <w:tblGrid>
        <w:gridCol w:w="2727"/>
        <w:gridCol w:w="568"/>
        <w:gridCol w:w="682"/>
        <w:gridCol w:w="454"/>
        <w:gridCol w:w="455"/>
        <w:gridCol w:w="454"/>
        <w:gridCol w:w="455"/>
        <w:gridCol w:w="454"/>
        <w:gridCol w:w="570"/>
        <w:gridCol w:w="341"/>
        <w:gridCol w:w="341"/>
        <w:gridCol w:w="341"/>
        <w:gridCol w:w="455"/>
        <w:gridCol w:w="589"/>
      </w:tblGrid>
      <w:tr w:rsidR="009A63E0" w:rsidRPr="008C593D" w:rsidTr="001C166E">
        <w:trPr>
          <w:trHeight w:val="331"/>
        </w:trPr>
        <w:tc>
          <w:tcPr>
            <w:tcW w:w="272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A63E0" w:rsidRPr="00B13A3D" w:rsidRDefault="009A63E0" w:rsidP="009A63E0">
            <w:pPr>
              <w:spacing w:after="0" w:line="240" w:lineRule="auto"/>
              <w:jc w:val="center"/>
              <w:rPr>
                <w:color w:val="FF0000"/>
                <w:sz w:val="18"/>
                <w:szCs w:val="18"/>
              </w:rPr>
            </w:pPr>
            <w:r w:rsidRPr="00B13A3D">
              <w:rPr>
                <w:b/>
                <w:bCs/>
                <w:color w:val="FF0000"/>
                <w:sz w:val="18"/>
                <w:szCs w:val="18"/>
                <w:lang w:bidi="ar-DZ"/>
              </w:rPr>
              <w:t>Départements</w:t>
            </w:r>
          </w:p>
        </w:tc>
        <w:tc>
          <w:tcPr>
            <w:tcW w:w="6158"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8C593D" w:rsidRDefault="009A63E0" w:rsidP="009A63E0">
            <w:pPr>
              <w:spacing w:after="0" w:line="240" w:lineRule="auto"/>
              <w:jc w:val="center"/>
              <w:rPr>
                <w:sz w:val="20"/>
                <w:szCs w:val="20"/>
              </w:rPr>
            </w:pPr>
            <w:r>
              <w:rPr>
                <w:b/>
                <w:bCs/>
                <w:sz w:val="20"/>
                <w:szCs w:val="20"/>
                <w:lang w:bidi="ar-DZ"/>
              </w:rPr>
              <w:t>Grade</w:t>
            </w:r>
          </w:p>
        </w:tc>
      </w:tr>
      <w:tr w:rsidR="009A63E0" w:rsidRPr="008C593D" w:rsidTr="001C166E">
        <w:trPr>
          <w:trHeight w:val="368"/>
        </w:trPr>
        <w:tc>
          <w:tcPr>
            <w:tcW w:w="272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A63E0" w:rsidRPr="00B13A3D" w:rsidRDefault="009A63E0" w:rsidP="009A63E0">
            <w:pPr>
              <w:spacing w:after="0" w:line="240" w:lineRule="auto"/>
              <w:rPr>
                <w:color w:val="FF0000"/>
                <w:sz w:val="18"/>
                <w:szCs w:val="18"/>
              </w:rPr>
            </w:pPr>
          </w:p>
        </w:tc>
        <w:tc>
          <w:tcPr>
            <w:tcW w:w="125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8C593D" w:rsidRDefault="009A63E0" w:rsidP="009A63E0">
            <w:pPr>
              <w:spacing w:after="0" w:line="240" w:lineRule="auto"/>
              <w:jc w:val="center"/>
              <w:rPr>
                <w:sz w:val="20"/>
                <w:szCs w:val="20"/>
              </w:rPr>
            </w:pPr>
            <w:r>
              <w:rPr>
                <w:b/>
                <w:bCs/>
                <w:sz w:val="20"/>
                <w:szCs w:val="20"/>
                <w:lang w:bidi="ar-DZ"/>
              </w:rPr>
              <w:t>Prof</w:t>
            </w:r>
          </w:p>
        </w:tc>
        <w:tc>
          <w:tcPr>
            <w:tcW w:w="9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8C593D" w:rsidRDefault="009A63E0" w:rsidP="009A63E0">
            <w:pPr>
              <w:spacing w:after="0" w:line="240" w:lineRule="auto"/>
              <w:jc w:val="center"/>
              <w:rPr>
                <w:sz w:val="20"/>
                <w:szCs w:val="20"/>
              </w:rPr>
            </w:pPr>
            <w:r>
              <w:rPr>
                <w:b/>
                <w:bCs/>
                <w:sz w:val="20"/>
                <w:szCs w:val="20"/>
                <w:lang w:bidi="ar-DZ"/>
              </w:rPr>
              <w:t>MCA</w:t>
            </w:r>
          </w:p>
        </w:tc>
        <w:tc>
          <w:tcPr>
            <w:tcW w:w="9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8C593D" w:rsidRDefault="009A63E0" w:rsidP="009A63E0">
            <w:pPr>
              <w:spacing w:after="0" w:line="240" w:lineRule="auto"/>
              <w:jc w:val="center"/>
              <w:rPr>
                <w:sz w:val="20"/>
                <w:szCs w:val="20"/>
              </w:rPr>
            </w:pPr>
            <w:r>
              <w:rPr>
                <w:b/>
                <w:bCs/>
                <w:sz w:val="20"/>
                <w:szCs w:val="20"/>
              </w:rPr>
              <w:t>MCB</w:t>
            </w:r>
          </w:p>
        </w:tc>
        <w:tc>
          <w:tcPr>
            <w:tcW w:w="10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8C593D" w:rsidRDefault="009A63E0" w:rsidP="009A63E0">
            <w:pPr>
              <w:spacing w:after="0" w:line="240" w:lineRule="auto"/>
              <w:jc w:val="center"/>
              <w:rPr>
                <w:sz w:val="20"/>
                <w:szCs w:val="20"/>
              </w:rPr>
            </w:pPr>
            <w:r>
              <w:rPr>
                <w:b/>
                <w:bCs/>
                <w:sz w:val="20"/>
                <w:szCs w:val="20"/>
              </w:rPr>
              <w:t>MAA</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8C593D" w:rsidRDefault="009A63E0" w:rsidP="009A63E0">
            <w:pPr>
              <w:spacing w:after="0" w:line="240" w:lineRule="auto"/>
              <w:jc w:val="center"/>
              <w:rPr>
                <w:sz w:val="20"/>
                <w:szCs w:val="20"/>
              </w:rPr>
            </w:pPr>
            <w:r>
              <w:rPr>
                <w:b/>
                <w:bCs/>
                <w:sz w:val="20"/>
                <w:szCs w:val="20"/>
                <w:lang w:bidi="ar-DZ"/>
              </w:rPr>
              <w:t>MAB</w:t>
            </w:r>
          </w:p>
        </w:tc>
        <w:tc>
          <w:tcPr>
            <w:tcW w:w="138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A63E0" w:rsidRPr="008C593D" w:rsidRDefault="009A63E0" w:rsidP="009A63E0">
            <w:pPr>
              <w:spacing w:after="0" w:line="240" w:lineRule="auto"/>
              <w:jc w:val="center"/>
              <w:rPr>
                <w:sz w:val="20"/>
                <w:szCs w:val="20"/>
              </w:rPr>
            </w:pPr>
            <w:r>
              <w:rPr>
                <w:b/>
                <w:bCs/>
                <w:sz w:val="20"/>
                <w:szCs w:val="20"/>
                <w:lang w:bidi="ar-DZ"/>
              </w:rPr>
              <w:t>Total</w:t>
            </w:r>
          </w:p>
        </w:tc>
      </w:tr>
      <w:tr w:rsidR="009A63E0" w:rsidRPr="008C593D" w:rsidTr="001C166E">
        <w:trPr>
          <w:trHeight w:val="294"/>
        </w:trPr>
        <w:tc>
          <w:tcPr>
            <w:tcW w:w="272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A63E0" w:rsidRPr="00B13A3D" w:rsidRDefault="009A63E0" w:rsidP="009A63E0">
            <w:pPr>
              <w:spacing w:after="0" w:line="240" w:lineRule="auto"/>
              <w:rPr>
                <w:color w:val="FF0000"/>
                <w:sz w:val="18"/>
                <w:szCs w:val="18"/>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lang w:bidi="ar-DZ"/>
              </w:rPr>
              <w:t>M</w:t>
            </w:r>
          </w:p>
        </w:tc>
        <w:tc>
          <w:tcPr>
            <w:tcW w:w="6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lang w:bidi="ar-DZ"/>
              </w:rPr>
              <w:t>F</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lang w:bidi="ar-DZ"/>
              </w:rPr>
              <w:t>M</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lang w:bidi="ar-DZ"/>
              </w:rPr>
              <w:t>F</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lang w:bidi="ar-DZ"/>
              </w:rPr>
              <w:t>M</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lang w:bidi="ar-DZ"/>
              </w:rPr>
              <w:t>F</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lang w:bidi="ar-DZ"/>
              </w:rPr>
              <w:t>M</w:t>
            </w:r>
          </w:p>
        </w:tc>
        <w:tc>
          <w:tcPr>
            <w:tcW w:w="5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lang w:bidi="ar-DZ"/>
              </w:rPr>
              <w:t>F</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lang w:bidi="ar-DZ"/>
              </w:rPr>
              <w:t>M</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lang w:bidi="ar-DZ"/>
              </w:rPr>
              <w:t>F</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lang w:bidi="ar-DZ"/>
              </w:rPr>
              <w:t>M</w:t>
            </w:r>
          </w:p>
        </w:tc>
        <w:tc>
          <w:tcPr>
            <w:tcW w:w="4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lang w:bidi="ar-DZ"/>
              </w:rPr>
              <w:t>F</w:t>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lang w:bidi="ar-DZ"/>
              </w:rPr>
              <w:t>T</w:t>
            </w:r>
          </w:p>
        </w:tc>
      </w:tr>
      <w:tr w:rsidR="009A63E0" w:rsidRPr="008C593D" w:rsidTr="001C166E">
        <w:trPr>
          <w:trHeight w:val="335"/>
        </w:trPr>
        <w:tc>
          <w:tcPr>
            <w:tcW w:w="27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A63E0" w:rsidRPr="00B13A3D" w:rsidRDefault="009A63E0" w:rsidP="009A63E0">
            <w:pPr>
              <w:spacing w:after="0" w:line="240" w:lineRule="auto"/>
              <w:jc w:val="center"/>
              <w:rPr>
                <w:color w:val="FF0000"/>
                <w:sz w:val="18"/>
                <w:szCs w:val="18"/>
              </w:rPr>
            </w:pPr>
            <w:r w:rsidRPr="00B13A3D">
              <w:rPr>
                <w:b/>
                <w:bCs/>
                <w:color w:val="FF0000"/>
                <w:sz w:val="18"/>
                <w:szCs w:val="18"/>
                <w:lang w:bidi="ar-DZ"/>
              </w:rPr>
              <w:t>Biologie Animale</w:t>
            </w: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5</w:t>
            </w:r>
          </w:p>
        </w:tc>
        <w:tc>
          <w:tcPr>
            <w:tcW w:w="6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6</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4</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8</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2</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17</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7</w:t>
            </w:r>
          </w:p>
        </w:tc>
        <w:tc>
          <w:tcPr>
            <w:tcW w:w="5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8</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1</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18</w:t>
            </w:r>
          </w:p>
        </w:tc>
        <w:tc>
          <w:tcPr>
            <w:tcW w:w="4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40</w:t>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58</w:t>
            </w:r>
          </w:p>
        </w:tc>
      </w:tr>
      <w:tr w:rsidR="009A63E0" w:rsidRPr="008C593D" w:rsidTr="001C166E">
        <w:trPr>
          <w:trHeight w:val="286"/>
        </w:trPr>
        <w:tc>
          <w:tcPr>
            <w:tcW w:w="27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A63E0" w:rsidRPr="00B13A3D" w:rsidRDefault="009A63E0" w:rsidP="009A63E0">
            <w:pPr>
              <w:spacing w:after="0" w:line="240" w:lineRule="auto"/>
              <w:jc w:val="center"/>
              <w:rPr>
                <w:color w:val="FF0000"/>
                <w:sz w:val="18"/>
                <w:szCs w:val="18"/>
              </w:rPr>
            </w:pPr>
            <w:r w:rsidRPr="00B13A3D">
              <w:rPr>
                <w:b/>
                <w:bCs/>
                <w:color w:val="FF0000"/>
                <w:sz w:val="18"/>
                <w:szCs w:val="18"/>
                <w:lang w:bidi="ar-DZ"/>
              </w:rPr>
              <w:t>Biologie et Ecologie Végétale</w:t>
            </w: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9</w:t>
            </w:r>
          </w:p>
        </w:tc>
        <w:tc>
          <w:tcPr>
            <w:tcW w:w="6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5</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4</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6</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2</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11</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5</w:t>
            </w:r>
          </w:p>
        </w:tc>
        <w:tc>
          <w:tcPr>
            <w:tcW w:w="5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5</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1</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2</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21</w:t>
            </w:r>
          </w:p>
        </w:tc>
        <w:tc>
          <w:tcPr>
            <w:tcW w:w="4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29</w:t>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50</w:t>
            </w:r>
          </w:p>
        </w:tc>
      </w:tr>
      <w:tr w:rsidR="009A63E0" w:rsidRPr="008C593D" w:rsidTr="001C166E">
        <w:trPr>
          <w:trHeight w:val="286"/>
        </w:trPr>
        <w:tc>
          <w:tcPr>
            <w:tcW w:w="27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A63E0" w:rsidRPr="00B13A3D" w:rsidRDefault="009A63E0" w:rsidP="009A63E0">
            <w:pPr>
              <w:spacing w:after="0" w:line="240" w:lineRule="auto"/>
              <w:jc w:val="center"/>
              <w:rPr>
                <w:color w:val="FF0000"/>
                <w:sz w:val="18"/>
                <w:szCs w:val="18"/>
              </w:rPr>
            </w:pPr>
            <w:r w:rsidRPr="00B13A3D">
              <w:rPr>
                <w:b/>
                <w:bCs/>
                <w:color w:val="FF0000"/>
                <w:sz w:val="18"/>
                <w:szCs w:val="18"/>
                <w:lang w:bidi="ar-DZ"/>
              </w:rPr>
              <w:t>Microbiologie</w:t>
            </w: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4</w:t>
            </w:r>
          </w:p>
        </w:tc>
        <w:tc>
          <w:tcPr>
            <w:tcW w:w="6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1</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5</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4</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5</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1</w:t>
            </w:r>
          </w:p>
        </w:tc>
        <w:tc>
          <w:tcPr>
            <w:tcW w:w="5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15</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9</w:t>
            </w:r>
          </w:p>
        </w:tc>
        <w:tc>
          <w:tcPr>
            <w:tcW w:w="4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26</w:t>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35</w:t>
            </w:r>
          </w:p>
        </w:tc>
      </w:tr>
      <w:tr w:rsidR="009A63E0" w:rsidRPr="008C593D" w:rsidTr="001C166E">
        <w:trPr>
          <w:trHeight w:val="326"/>
        </w:trPr>
        <w:tc>
          <w:tcPr>
            <w:tcW w:w="27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A63E0" w:rsidRPr="00B13A3D" w:rsidRDefault="009A63E0" w:rsidP="009A63E0">
            <w:pPr>
              <w:spacing w:after="0" w:line="240" w:lineRule="auto"/>
              <w:jc w:val="center"/>
              <w:rPr>
                <w:color w:val="FF0000"/>
                <w:sz w:val="18"/>
                <w:szCs w:val="18"/>
              </w:rPr>
            </w:pPr>
            <w:r w:rsidRPr="00B13A3D">
              <w:rPr>
                <w:b/>
                <w:bCs/>
                <w:color w:val="FF0000"/>
                <w:sz w:val="18"/>
                <w:szCs w:val="18"/>
                <w:lang w:bidi="ar-DZ"/>
              </w:rPr>
              <w:t>Biochimie et Biologie Cellulaire et Moléculaire</w:t>
            </w: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5</w:t>
            </w:r>
          </w:p>
        </w:tc>
        <w:tc>
          <w:tcPr>
            <w:tcW w:w="6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1</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3</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3</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7</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11</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1</w:t>
            </w:r>
          </w:p>
        </w:tc>
        <w:tc>
          <w:tcPr>
            <w:tcW w:w="5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6</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1</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4</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17</w:t>
            </w:r>
          </w:p>
        </w:tc>
        <w:tc>
          <w:tcPr>
            <w:tcW w:w="4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25</w:t>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42</w:t>
            </w:r>
          </w:p>
        </w:tc>
      </w:tr>
      <w:tr w:rsidR="009A63E0" w:rsidRPr="008C593D" w:rsidTr="001C166E">
        <w:trPr>
          <w:trHeight w:val="246"/>
        </w:trPr>
        <w:tc>
          <w:tcPr>
            <w:tcW w:w="27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A63E0" w:rsidRPr="00B13A3D" w:rsidRDefault="009A63E0" w:rsidP="009A63E0">
            <w:pPr>
              <w:spacing w:after="0" w:line="240" w:lineRule="auto"/>
              <w:jc w:val="center"/>
              <w:rPr>
                <w:color w:val="FF0000"/>
                <w:sz w:val="18"/>
                <w:szCs w:val="18"/>
              </w:rPr>
            </w:pPr>
            <w:r w:rsidRPr="00B13A3D">
              <w:rPr>
                <w:b/>
                <w:bCs/>
                <w:color w:val="FF0000"/>
                <w:sz w:val="18"/>
                <w:szCs w:val="18"/>
                <w:lang w:bidi="ar-DZ"/>
              </w:rPr>
              <w:t>Biologie Appliquée</w:t>
            </w: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4</w:t>
            </w:r>
          </w:p>
        </w:tc>
        <w:tc>
          <w:tcPr>
            <w:tcW w:w="6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3</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6</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21</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4</w:t>
            </w:r>
          </w:p>
        </w:tc>
        <w:tc>
          <w:tcPr>
            <w:tcW w:w="5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4</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14</w:t>
            </w:r>
          </w:p>
        </w:tc>
        <w:tc>
          <w:tcPr>
            <w:tcW w:w="4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28</w:t>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42</w:t>
            </w:r>
          </w:p>
        </w:tc>
      </w:tr>
      <w:tr w:rsidR="009A63E0" w:rsidRPr="008C593D" w:rsidTr="001C166E">
        <w:trPr>
          <w:trHeight w:val="329"/>
        </w:trPr>
        <w:tc>
          <w:tcPr>
            <w:tcW w:w="27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A63E0" w:rsidRPr="00B13A3D" w:rsidRDefault="009A63E0" w:rsidP="009A63E0">
            <w:pPr>
              <w:spacing w:after="0" w:line="240" w:lineRule="auto"/>
              <w:jc w:val="center"/>
              <w:rPr>
                <w:color w:val="FF0000"/>
                <w:sz w:val="18"/>
                <w:szCs w:val="18"/>
              </w:rPr>
            </w:pPr>
            <w:r w:rsidRPr="00B13A3D">
              <w:rPr>
                <w:b/>
                <w:bCs/>
                <w:color w:val="FF0000"/>
                <w:sz w:val="18"/>
                <w:szCs w:val="18"/>
                <w:lang w:bidi="ar-DZ"/>
              </w:rPr>
              <w:t>Total</w:t>
            </w: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27</w:t>
            </w:r>
          </w:p>
        </w:tc>
        <w:tc>
          <w:tcPr>
            <w:tcW w:w="6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13</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11</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25</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21</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65</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18</w:t>
            </w:r>
          </w:p>
        </w:tc>
        <w:tc>
          <w:tcPr>
            <w:tcW w:w="5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38</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2</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7</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79</w:t>
            </w:r>
          </w:p>
        </w:tc>
        <w:tc>
          <w:tcPr>
            <w:tcW w:w="4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148</w:t>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D3143C" w:rsidRDefault="009A63E0" w:rsidP="009A63E0">
            <w:pPr>
              <w:spacing w:after="0" w:line="240" w:lineRule="auto"/>
              <w:jc w:val="center"/>
              <w:rPr>
                <w:sz w:val="20"/>
                <w:szCs w:val="20"/>
              </w:rPr>
            </w:pPr>
            <w:r w:rsidRPr="00D3143C">
              <w:rPr>
                <w:sz w:val="20"/>
                <w:szCs w:val="20"/>
              </w:rPr>
              <w:t>227</w:t>
            </w:r>
          </w:p>
        </w:tc>
      </w:tr>
      <w:tr w:rsidR="009A63E0" w:rsidRPr="008C593D" w:rsidTr="001C166E">
        <w:trPr>
          <w:trHeight w:val="294"/>
        </w:trPr>
        <w:tc>
          <w:tcPr>
            <w:tcW w:w="27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9A63E0" w:rsidRPr="00B13A3D" w:rsidRDefault="009A63E0" w:rsidP="009A63E0">
            <w:pPr>
              <w:spacing w:after="0" w:line="240" w:lineRule="auto"/>
              <w:jc w:val="center"/>
              <w:rPr>
                <w:color w:val="FF0000"/>
                <w:sz w:val="18"/>
                <w:szCs w:val="18"/>
              </w:rPr>
            </w:pPr>
            <w:r w:rsidRPr="00B13A3D">
              <w:rPr>
                <w:b/>
                <w:bCs/>
                <w:color w:val="FF0000"/>
                <w:sz w:val="18"/>
                <w:szCs w:val="18"/>
                <w:lang w:bidi="ar-DZ"/>
              </w:rPr>
              <w:t>Total Global</w:t>
            </w:r>
          </w:p>
        </w:tc>
        <w:tc>
          <w:tcPr>
            <w:tcW w:w="125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9D4170" w:rsidRDefault="009A63E0" w:rsidP="009A63E0">
            <w:pPr>
              <w:spacing w:after="0" w:line="240" w:lineRule="auto"/>
              <w:jc w:val="center"/>
              <w:rPr>
                <w:color w:val="FF0000"/>
                <w:sz w:val="20"/>
                <w:szCs w:val="20"/>
              </w:rPr>
            </w:pPr>
            <w:r w:rsidRPr="009D4170">
              <w:rPr>
                <w:b/>
                <w:bCs/>
                <w:color w:val="FF0000"/>
                <w:sz w:val="20"/>
                <w:szCs w:val="20"/>
                <w:rtl/>
                <w:lang w:bidi="ar-DZ"/>
              </w:rPr>
              <w:t>40</w:t>
            </w:r>
          </w:p>
        </w:tc>
        <w:tc>
          <w:tcPr>
            <w:tcW w:w="9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9D4170" w:rsidRDefault="009A63E0" w:rsidP="009A63E0">
            <w:pPr>
              <w:spacing w:after="0" w:line="240" w:lineRule="auto"/>
              <w:jc w:val="center"/>
              <w:rPr>
                <w:color w:val="FF0000"/>
                <w:sz w:val="20"/>
                <w:szCs w:val="20"/>
              </w:rPr>
            </w:pPr>
            <w:r w:rsidRPr="009D4170">
              <w:rPr>
                <w:b/>
                <w:bCs/>
                <w:color w:val="FF0000"/>
                <w:sz w:val="20"/>
                <w:szCs w:val="20"/>
              </w:rPr>
              <w:t>36</w:t>
            </w:r>
          </w:p>
        </w:tc>
        <w:tc>
          <w:tcPr>
            <w:tcW w:w="9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9D4170" w:rsidRDefault="009A63E0" w:rsidP="009A63E0">
            <w:pPr>
              <w:spacing w:after="0" w:line="240" w:lineRule="auto"/>
              <w:jc w:val="center"/>
              <w:rPr>
                <w:color w:val="FF0000"/>
                <w:sz w:val="20"/>
                <w:szCs w:val="20"/>
              </w:rPr>
            </w:pPr>
            <w:r w:rsidRPr="009D4170">
              <w:rPr>
                <w:b/>
                <w:bCs/>
                <w:color w:val="FF0000"/>
                <w:sz w:val="20"/>
                <w:szCs w:val="20"/>
              </w:rPr>
              <w:t>86</w:t>
            </w:r>
          </w:p>
        </w:tc>
        <w:tc>
          <w:tcPr>
            <w:tcW w:w="10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9D4170" w:rsidRDefault="009A63E0" w:rsidP="009A63E0">
            <w:pPr>
              <w:spacing w:after="0" w:line="240" w:lineRule="auto"/>
              <w:jc w:val="center"/>
              <w:rPr>
                <w:color w:val="FF0000"/>
                <w:sz w:val="20"/>
                <w:szCs w:val="20"/>
              </w:rPr>
            </w:pPr>
            <w:r w:rsidRPr="009D4170">
              <w:rPr>
                <w:b/>
                <w:bCs/>
                <w:color w:val="FF0000"/>
                <w:sz w:val="20"/>
                <w:szCs w:val="20"/>
              </w:rPr>
              <w:t>56</w:t>
            </w:r>
          </w:p>
        </w:tc>
        <w:tc>
          <w:tcPr>
            <w:tcW w:w="68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9D4170" w:rsidRDefault="009A63E0" w:rsidP="009A63E0">
            <w:pPr>
              <w:spacing w:after="0" w:line="240" w:lineRule="auto"/>
              <w:jc w:val="center"/>
              <w:rPr>
                <w:color w:val="FF0000"/>
                <w:sz w:val="20"/>
                <w:szCs w:val="20"/>
              </w:rPr>
            </w:pPr>
            <w:r w:rsidRPr="009D4170">
              <w:rPr>
                <w:b/>
                <w:bCs/>
                <w:color w:val="FF0000"/>
                <w:sz w:val="20"/>
                <w:szCs w:val="20"/>
              </w:rPr>
              <w:t>9</w:t>
            </w:r>
          </w:p>
        </w:tc>
        <w:tc>
          <w:tcPr>
            <w:tcW w:w="138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9A63E0" w:rsidRPr="009D4170" w:rsidRDefault="009A63E0" w:rsidP="009A63E0">
            <w:pPr>
              <w:spacing w:after="0" w:line="240" w:lineRule="auto"/>
              <w:jc w:val="center"/>
              <w:rPr>
                <w:color w:val="FF0000"/>
                <w:sz w:val="20"/>
                <w:szCs w:val="20"/>
              </w:rPr>
            </w:pPr>
            <w:r w:rsidRPr="009D4170">
              <w:rPr>
                <w:b/>
                <w:bCs/>
                <w:color w:val="FF0000"/>
                <w:sz w:val="20"/>
                <w:szCs w:val="20"/>
                <w:rtl/>
                <w:lang w:bidi="ar-DZ"/>
              </w:rPr>
              <w:t>227</w:t>
            </w:r>
          </w:p>
        </w:tc>
      </w:tr>
    </w:tbl>
    <w:p w:rsidR="009A63E0" w:rsidRPr="009D4170" w:rsidRDefault="009A63E0" w:rsidP="009A63E0">
      <w:pPr>
        <w:bidi/>
        <w:spacing w:after="0" w:line="240" w:lineRule="auto"/>
        <w:jc w:val="center"/>
        <w:rPr>
          <w:b/>
          <w:bCs/>
          <w:u w:val="single"/>
        </w:rPr>
      </w:pPr>
    </w:p>
    <w:p w:rsidR="009D4170" w:rsidRDefault="009D4170" w:rsidP="009D4170">
      <w:pPr>
        <w:bidi/>
        <w:spacing w:after="0" w:line="240" w:lineRule="auto"/>
        <w:rPr>
          <w:color w:val="FF0000"/>
        </w:rPr>
      </w:pPr>
    </w:p>
    <w:p w:rsidR="009D4170" w:rsidRDefault="009D4170" w:rsidP="00333973">
      <w:pPr>
        <w:spacing w:after="0" w:line="240" w:lineRule="auto"/>
        <w:rPr>
          <w:color w:val="FF0000"/>
        </w:rPr>
      </w:pPr>
    </w:p>
    <w:p w:rsidR="001C166E" w:rsidRDefault="001C166E" w:rsidP="00333973">
      <w:pPr>
        <w:spacing w:after="0" w:line="240" w:lineRule="auto"/>
        <w:rPr>
          <w:color w:val="FF0000"/>
        </w:rPr>
      </w:pPr>
    </w:p>
    <w:p w:rsidR="001C166E" w:rsidRDefault="001C166E" w:rsidP="00333973">
      <w:pPr>
        <w:spacing w:after="0" w:line="240" w:lineRule="auto"/>
        <w:rPr>
          <w:color w:val="FF0000"/>
        </w:rPr>
      </w:pPr>
    </w:p>
    <w:p w:rsidR="00C54334" w:rsidRDefault="00C54334" w:rsidP="00333973">
      <w:pPr>
        <w:spacing w:after="0" w:line="240" w:lineRule="auto"/>
        <w:rPr>
          <w:color w:val="FF0000"/>
        </w:rPr>
      </w:pPr>
    </w:p>
    <w:p w:rsidR="00265F97" w:rsidRPr="009D310F" w:rsidRDefault="00BC5E82" w:rsidP="00BC5E82">
      <w:pPr>
        <w:spacing w:after="0" w:line="240" w:lineRule="auto"/>
        <w:rPr>
          <w:color w:val="000000" w:themeColor="text1"/>
        </w:rPr>
      </w:pPr>
      <w:r>
        <w:rPr>
          <w:color w:val="000000" w:themeColor="text1"/>
        </w:rPr>
        <w:t xml:space="preserve">2-   </w:t>
      </w:r>
      <w:proofErr w:type="gramStart"/>
      <w:r w:rsidR="00333973" w:rsidRPr="009D310F">
        <w:rPr>
          <w:color w:val="000000" w:themeColor="text1"/>
        </w:rPr>
        <w:t>PATS</w:t>
      </w:r>
      <w:r w:rsidR="009D310F" w:rsidRPr="009D310F">
        <w:rPr>
          <w:color w:val="000000" w:themeColor="text1"/>
        </w:rPr>
        <w:t>(</w:t>
      </w:r>
      <w:proofErr w:type="spellStart"/>
      <w:proofErr w:type="gramEnd"/>
      <w:r w:rsidR="009D310F" w:rsidRPr="009D310F">
        <w:rPr>
          <w:color w:val="000000" w:themeColor="text1"/>
        </w:rPr>
        <w:t>Nbre</w:t>
      </w:r>
      <w:proofErr w:type="spellEnd"/>
      <w:r w:rsidR="009D310F" w:rsidRPr="009D310F">
        <w:rPr>
          <w:color w:val="000000" w:themeColor="text1"/>
        </w:rPr>
        <w:t xml:space="preserve"> –grade et corps)</w:t>
      </w:r>
    </w:p>
    <w:p w:rsidR="009D4170" w:rsidRDefault="009D4170" w:rsidP="00201684">
      <w:pPr>
        <w:bidi/>
        <w:spacing w:after="0" w:line="240" w:lineRule="auto"/>
        <w:jc w:val="center"/>
        <w:rPr>
          <w:b/>
          <w:bCs/>
          <w:color w:val="FF0000"/>
          <w:u w:val="single"/>
          <w:lang w:bidi="ar-DZ"/>
        </w:rPr>
      </w:pPr>
      <w:r w:rsidRPr="009D4170">
        <w:rPr>
          <w:b/>
          <w:bCs/>
          <w:color w:val="FF0000"/>
          <w:u w:val="single"/>
          <w:rtl/>
          <w:lang w:bidi="ar-DZ"/>
        </w:rPr>
        <w:t xml:space="preserve">جدول خاص بتعداد عمال كلية علوم الطبيعة و </w:t>
      </w:r>
      <w:proofErr w:type="spellStart"/>
      <w:r w:rsidRPr="009D4170">
        <w:rPr>
          <w:b/>
          <w:bCs/>
          <w:color w:val="FF0000"/>
          <w:u w:val="single"/>
          <w:rtl/>
          <w:lang w:bidi="ar-DZ"/>
        </w:rPr>
        <w:t>الحياةلسنة</w:t>
      </w:r>
      <w:proofErr w:type="spellEnd"/>
      <w:r>
        <w:rPr>
          <w:b/>
          <w:bCs/>
          <w:color w:val="FF0000"/>
          <w:u w:val="single"/>
          <w:lang w:bidi="ar-DZ"/>
        </w:rPr>
        <w:t>2020</w:t>
      </w:r>
      <w:r w:rsidRPr="009D4170">
        <w:rPr>
          <w:b/>
          <w:bCs/>
          <w:color w:val="FF0000"/>
          <w:u w:val="single"/>
          <w:rtl/>
          <w:lang w:bidi="ar-DZ"/>
        </w:rPr>
        <w:t>/2019</w:t>
      </w:r>
    </w:p>
    <w:p w:rsidR="009D4170" w:rsidRDefault="009D4170" w:rsidP="009D4170">
      <w:pPr>
        <w:bidi/>
        <w:spacing w:after="0" w:line="240" w:lineRule="auto"/>
        <w:rPr>
          <w:b/>
          <w:bCs/>
          <w:color w:val="FF0000"/>
          <w:u w:val="single"/>
          <w:lang w:bidi="ar-DZ"/>
        </w:rPr>
      </w:pPr>
    </w:p>
    <w:tbl>
      <w:tblPr>
        <w:bidiVisual/>
        <w:tblW w:w="9214" w:type="dxa"/>
        <w:tblInd w:w="578" w:type="dxa"/>
        <w:tblLayout w:type="fixed"/>
        <w:tblCellMar>
          <w:left w:w="0" w:type="dxa"/>
          <w:right w:w="0" w:type="dxa"/>
        </w:tblCellMar>
        <w:tblLook w:val="0600"/>
      </w:tblPr>
      <w:tblGrid>
        <w:gridCol w:w="2977"/>
        <w:gridCol w:w="567"/>
        <w:gridCol w:w="425"/>
        <w:gridCol w:w="537"/>
        <w:gridCol w:w="456"/>
        <w:gridCol w:w="347"/>
        <w:gridCol w:w="503"/>
        <w:gridCol w:w="709"/>
        <w:gridCol w:w="425"/>
        <w:gridCol w:w="425"/>
        <w:gridCol w:w="426"/>
        <w:gridCol w:w="425"/>
        <w:gridCol w:w="425"/>
        <w:gridCol w:w="567"/>
      </w:tblGrid>
      <w:tr w:rsidR="009D4170" w:rsidRPr="00B13A3D" w:rsidTr="00C54334">
        <w:trPr>
          <w:trHeight w:val="381"/>
        </w:trPr>
        <w:tc>
          <w:tcPr>
            <w:tcW w:w="297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17A02" w:rsidRPr="00B13A3D" w:rsidRDefault="004C5497" w:rsidP="00DB324A">
            <w:pPr>
              <w:bidi/>
              <w:spacing w:after="0" w:line="240" w:lineRule="auto"/>
              <w:jc w:val="center"/>
              <w:rPr>
                <w:color w:val="FF0000"/>
                <w:sz w:val="18"/>
                <w:szCs w:val="18"/>
              </w:rPr>
            </w:pPr>
            <w:r w:rsidRPr="00B13A3D">
              <w:rPr>
                <w:b/>
                <w:bCs/>
                <w:color w:val="FF0000"/>
                <w:sz w:val="18"/>
                <w:szCs w:val="18"/>
                <w:lang w:bidi="ar-DZ"/>
              </w:rPr>
              <w:t>Fac/</w:t>
            </w:r>
            <w:proofErr w:type="spellStart"/>
            <w:r w:rsidRPr="00B13A3D">
              <w:rPr>
                <w:b/>
                <w:bCs/>
                <w:color w:val="FF0000"/>
                <w:sz w:val="18"/>
                <w:szCs w:val="18"/>
                <w:lang w:bidi="ar-DZ"/>
              </w:rPr>
              <w:t>Dept</w:t>
            </w:r>
            <w:proofErr w:type="spellEnd"/>
          </w:p>
        </w:tc>
        <w:tc>
          <w:tcPr>
            <w:tcW w:w="6237"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B13A3D" w:rsidRDefault="004C5497" w:rsidP="00AB6759">
            <w:pPr>
              <w:bidi/>
              <w:spacing w:after="0" w:line="240" w:lineRule="auto"/>
              <w:jc w:val="center"/>
              <w:rPr>
                <w:sz w:val="18"/>
                <w:szCs w:val="18"/>
              </w:rPr>
            </w:pPr>
            <w:r w:rsidRPr="00B13A3D">
              <w:rPr>
                <w:b/>
                <w:bCs/>
                <w:sz w:val="18"/>
                <w:szCs w:val="18"/>
                <w:lang w:bidi="ar-DZ"/>
              </w:rPr>
              <w:t>Grade</w:t>
            </w:r>
          </w:p>
        </w:tc>
      </w:tr>
      <w:tr w:rsidR="00AB6759" w:rsidRPr="00B13A3D" w:rsidTr="006E360A">
        <w:trPr>
          <w:trHeight w:val="496"/>
        </w:trPr>
        <w:tc>
          <w:tcPr>
            <w:tcW w:w="297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D4170" w:rsidRPr="00B13A3D" w:rsidRDefault="009D4170" w:rsidP="00DB324A">
            <w:pPr>
              <w:bidi/>
              <w:spacing w:after="0" w:line="240" w:lineRule="auto"/>
              <w:jc w:val="center"/>
              <w:rPr>
                <w:color w:val="FF0000"/>
                <w:sz w:val="18"/>
                <w:szCs w:val="18"/>
              </w:rPr>
            </w:pP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217A02" w:rsidRPr="00B13A3D" w:rsidRDefault="00AB6759" w:rsidP="00AB6759">
            <w:pPr>
              <w:bidi/>
              <w:spacing w:after="0" w:line="240" w:lineRule="auto"/>
              <w:jc w:val="center"/>
              <w:rPr>
                <w:sz w:val="18"/>
                <w:szCs w:val="18"/>
              </w:rPr>
            </w:pPr>
            <w:r w:rsidRPr="00B13A3D">
              <w:rPr>
                <w:b/>
                <w:bCs/>
                <w:sz w:val="18"/>
                <w:szCs w:val="18"/>
                <w:lang w:bidi="ar-DZ"/>
              </w:rPr>
              <w:t>Administratifs</w:t>
            </w:r>
          </w:p>
        </w:tc>
        <w:tc>
          <w:tcPr>
            <w:tcW w:w="9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B13A3D" w:rsidRDefault="00AB6759" w:rsidP="00AB6759">
            <w:pPr>
              <w:bidi/>
              <w:spacing w:after="0" w:line="240" w:lineRule="auto"/>
              <w:jc w:val="center"/>
              <w:rPr>
                <w:sz w:val="18"/>
                <w:szCs w:val="18"/>
              </w:rPr>
            </w:pPr>
            <w:r w:rsidRPr="00B13A3D">
              <w:rPr>
                <w:b/>
                <w:bCs/>
                <w:sz w:val="18"/>
                <w:szCs w:val="18"/>
                <w:lang w:bidi="ar-DZ"/>
              </w:rPr>
              <w:t>Ingénieurs et techniciens</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B13A3D" w:rsidRDefault="00AB6759" w:rsidP="00AB6759">
            <w:pPr>
              <w:bidi/>
              <w:spacing w:after="0" w:line="240" w:lineRule="auto"/>
              <w:jc w:val="center"/>
              <w:rPr>
                <w:sz w:val="18"/>
                <w:szCs w:val="18"/>
              </w:rPr>
            </w:pPr>
            <w:r w:rsidRPr="00B13A3D">
              <w:rPr>
                <w:b/>
                <w:bCs/>
                <w:sz w:val="18"/>
                <w:szCs w:val="18"/>
                <w:lang w:bidi="ar-DZ"/>
              </w:rPr>
              <w:t>Bibliothèque</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B13A3D" w:rsidRDefault="00AB6759" w:rsidP="00AB6759">
            <w:pPr>
              <w:bidi/>
              <w:spacing w:after="0" w:line="240" w:lineRule="auto"/>
              <w:jc w:val="center"/>
              <w:rPr>
                <w:sz w:val="18"/>
                <w:szCs w:val="18"/>
              </w:rPr>
            </w:pPr>
            <w:r w:rsidRPr="00B13A3D">
              <w:rPr>
                <w:b/>
                <w:bCs/>
                <w:sz w:val="18"/>
                <w:szCs w:val="18"/>
                <w:lang w:bidi="ar-DZ"/>
              </w:rPr>
              <w:t>Contractuel</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B13A3D" w:rsidRDefault="00AB6759" w:rsidP="00AB6759">
            <w:pPr>
              <w:bidi/>
              <w:spacing w:after="0" w:line="240" w:lineRule="auto"/>
              <w:jc w:val="center"/>
              <w:rPr>
                <w:sz w:val="18"/>
                <w:szCs w:val="18"/>
              </w:rPr>
            </w:pPr>
            <w:r w:rsidRPr="00B13A3D">
              <w:rPr>
                <w:b/>
                <w:bCs/>
                <w:sz w:val="18"/>
                <w:szCs w:val="18"/>
                <w:lang w:bidi="ar-DZ"/>
              </w:rPr>
              <w:t>Agent de service</w:t>
            </w:r>
          </w:p>
        </w:tc>
        <w:tc>
          <w:tcPr>
            <w:tcW w:w="141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B13A3D" w:rsidRDefault="00AB6759" w:rsidP="00AB6759">
            <w:pPr>
              <w:bidi/>
              <w:spacing w:after="0" w:line="240" w:lineRule="auto"/>
              <w:jc w:val="center"/>
              <w:rPr>
                <w:sz w:val="18"/>
                <w:szCs w:val="18"/>
              </w:rPr>
            </w:pPr>
            <w:r w:rsidRPr="00B13A3D">
              <w:rPr>
                <w:b/>
                <w:bCs/>
                <w:sz w:val="18"/>
                <w:szCs w:val="18"/>
                <w:lang w:bidi="ar-DZ"/>
              </w:rPr>
              <w:t>Total</w:t>
            </w:r>
          </w:p>
        </w:tc>
      </w:tr>
      <w:tr w:rsidR="00C54334" w:rsidRPr="00B13A3D" w:rsidTr="006E360A">
        <w:trPr>
          <w:trHeight w:val="229"/>
        </w:trPr>
        <w:tc>
          <w:tcPr>
            <w:tcW w:w="297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5497" w:rsidRPr="00B13A3D" w:rsidRDefault="004C5497" w:rsidP="00DB324A">
            <w:pPr>
              <w:bidi/>
              <w:spacing w:after="0" w:line="240" w:lineRule="auto"/>
              <w:jc w:val="center"/>
              <w:rPr>
                <w:color w:val="FF0000"/>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F25E7">
            <w:pPr>
              <w:spacing w:after="0" w:line="240" w:lineRule="auto"/>
              <w:jc w:val="center"/>
              <w:rPr>
                <w:sz w:val="18"/>
                <w:szCs w:val="18"/>
              </w:rPr>
            </w:pPr>
            <w:r w:rsidRPr="00D3143C">
              <w:rPr>
                <w:sz w:val="18"/>
                <w:szCs w:val="18"/>
                <w:lang w:bidi="ar-DZ"/>
              </w:rPr>
              <w:t>M</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F25E7">
            <w:pPr>
              <w:spacing w:after="0" w:line="240" w:lineRule="auto"/>
              <w:jc w:val="center"/>
              <w:rPr>
                <w:sz w:val="18"/>
                <w:szCs w:val="18"/>
              </w:rPr>
            </w:pPr>
            <w:r w:rsidRPr="00D3143C">
              <w:rPr>
                <w:sz w:val="18"/>
                <w:szCs w:val="18"/>
                <w:lang w:bidi="ar-DZ"/>
              </w:rPr>
              <w:t>F</w:t>
            </w:r>
          </w:p>
        </w:tc>
        <w:tc>
          <w:tcPr>
            <w:tcW w:w="53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F25E7">
            <w:pPr>
              <w:spacing w:after="0" w:line="240" w:lineRule="auto"/>
              <w:jc w:val="center"/>
              <w:rPr>
                <w:sz w:val="18"/>
                <w:szCs w:val="18"/>
              </w:rPr>
            </w:pPr>
            <w:r w:rsidRPr="00D3143C">
              <w:rPr>
                <w:sz w:val="18"/>
                <w:szCs w:val="18"/>
                <w:lang w:bidi="ar-DZ"/>
              </w:rPr>
              <w:t>M</w:t>
            </w:r>
          </w:p>
        </w:tc>
        <w:tc>
          <w:tcPr>
            <w:tcW w:w="4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F25E7">
            <w:pPr>
              <w:spacing w:after="0" w:line="240" w:lineRule="auto"/>
              <w:jc w:val="center"/>
              <w:rPr>
                <w:sz w:val="18"/>
                <w:szCs w:val="18"/>
              </w:rPr>
            </w:pPr>
            <w:r w:rsidRPr="00D3143C">
              <w:rPr>
                <w:sz w:val="18"/>
                <w:szCs w:val="18"/>
                <w:lang w:bidi="ar-DZ"/>
              </w:rPr>
              <w:t>F</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F25E7">
            <w:pPr>
              <w:spacing w:after="0" w:line="240" w:lineRule="auto"/>
              <w:jc w:val="center"/>
              <w:rPr>
                <w:sz w:val="18"/>
                <w:szCs w:val="18"/>
              </w:rPr>
            </w:pPr>
            <w:r w:rsidRPr="00D3143C">
              <w:rPr>
                <w:sz w:val="18"/>
                <w:szCs w:val="18"/>
                <w:lang w:bidi="ar-DZ"/>
              </w:rPr>
              <w:t>M</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F25E7">
            <w:pPr>
              <w:spacing w:after="0" w:line="240" w:lineRule="auto"/>
              <w:jc w:val="center"/>
              <w:rPr>
                <w:sz w:val="18"/>
                <w:szCs w:val="18"/>
              </w:rPr>
            </w:pPr>
            <w:r w:rsidRPr="00D3143C">
              <w:rPr>
                <w:sz w:val="18"/>
                <w:szCs w:val="18"/>
                <w:lang w:bidi="ar-DZ"/>
              </w:rPr>
              <w:t>F</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F25E7">
            <w:pPr>
              <w:spacing w:after="0" w:line="240" w:lineRule="auto"/>
              <w:jc w:val="center"/>
              <w:rPr>
                <w:sz w:val="18"/>
                <w:szCs w:val="18"/>
              </w:rPr>
            </w:pPr>
            <w:r w:rsidRPr="00D3143C">
              <w:rPr>
                <w:sz w:val="18"/>
                <w:szCs w:val="18"/>
                <w:lang w:bidi="ar-DZ"/>
              </w:rPr>
              <w:t>M</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F25E7">
            <w:pPr>
              <w:spacing w:after="0" w:line="240" w:lineRule="auto"/>
              <w:jc w:val="center"/>
              <w:rPr>
                <w:sz w:val="18"/>
                <w:szCs w:val="18"/>
              </w:rPr>
            </w:pPr>
            <w:r w:rsidRPr="00D3143C">
              <w:rPr>
                <w:sz w:val="18"/>
                <w:szCs w:val="18"/>
                <w:lang w:bidi="ar-DZ"/>
              </w:rPr>
              <w:t>F</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F25E7">
            <w:pPr>
              <w:spacing w:after="0" w:line="240" w:lineRule="auto"/>
              <w:jc w:val="center"/>
              <w:rPr>
                <w:sz w:val="18"/>
                <w:szCs w:val="18"/>
              </w:rPr>
            </w:pPr>
            <w:r w:rsidRPr="00D3143C">
              <w:rPr>
                <w:sz w:val="18"/>
                <w:szCs w:val="18"/>
                <w:lang w:bidi="ar-DZ"/>
              </w:rPr>
              <w:t>M</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F25E7">
            <w:pPr>
              <w:spacing w:after="0" w:line="240" w:lineRule="auto"/>
              <w:jc w:val="center"/>
              <w:rPr>
                <w:sz w:val="18"/>
                <w:szCs w:val="18"/>
              </w:rPr>
            </w:pPr>
            <w:r w:rsidRPr="00D3143C">
              <w:rPr>
                <w:sz w:val="18"/>
                <w:szCs w:val="18"/>
                <w:lang w:bidi="ar-DZ"/>
              </w:rPr>
              <w:t>F</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F25E7">
            <w:pPr>
              <w:spacing w:after="0" w:line="240" w:lineRule="auto"/>
              <w:jc w:val="center"/>
              <w:rPr>
                <w:sz w:val="18"/>
                <w:szCs w:val="18"/>
              </w:rPr>
            </w:pPr>
            <w:r w:rsidRPr="00D3143C">
              <w:rPr>
                <w:sz w:val="18"/>
                <w:szCs w:val="18"/>
                <w:lang w:bidi="ar-DZ"/>
              </w:rPr>
              <w:t>M</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F25E7">
            <w:pPr>
              <w:spacing w:after="0" w:line="240" w:lineRule="auto"/>
              <w:jc w:val="center"/>
              <w:rPr>
                <w:sz w:val="18"/>
                <w:szCs w:val="18"/>
              </w:rPr>
            </w:pPr>
            <w:r w:rsidRPr="00D3143C">
              <w:rPr>
                <w:sz w:val="18"/>
                <w:szCs w:val="18"/>
                <w:lang w:bidi="ar-DZ"/>
              </w:rPr>
              <w:t>F</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D4170">
            <w:pPr>
              <w:bidi/>
              <w:spacing w:after="0" w:line="240" w:lineRule="auto"/>
              <w:jc w:val="center"/>
              <w:rPr>
                <w:sz w:val="18"/>
                <w:szCs w:val="18"/>
              </w:rPr>
            </w:pPr>
            <w:r w:rsidRPr="00D3143C">
              <w:rPr>
                <w:sz w:val="18"/>
                <w:szCs w:val="18"/>
                <w:lang w:bidi="ar-DZ"/>
              </w:rPr>
              <w:t>T</w:t>
            </w:r>
          </w:p>
        </w:tc>
      </w:tr>
      <w:tr w:rsidR="00C54334" w:rsidRPr="00B13A3D" w:rsidTr="006E360A">
        <w:trPr>
          <w:trHeight w:val="314"/>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B13A3D" w:rsidRDefault="004C5497" w:rsidP="00DB324A">
            <w:pPr>
              <w:bidi/>
              <w:spacing w:after="0" w:line="240" w:lineRule="auto"/>
              <w:jc w:val="center"/>
              <w:rPr>
                <w:color w:val="FF0000"/>
                <w:sz w:val="18"/>
                <w:szCs w:val="18"/>
              </w:rPr>
            </w:pPr>
            <w:r w:rsidRPr="00B13A3D">
              <w:rPr>
                <w:b/>
                <w:bCs/>
                <w:color w:val="FF0000"/>
                <w:sz w:val="18"/>
                <w:szCs w:val="18"/>
                <w:lang w:bidi="ar-DZ"/>
              </w:rPr>
              <w:t>Faculté</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8</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22</w:t>
            </w:r>
          </w:p>
        </w:tc>
        <w:tc>
          <w:tcPr>
            <w:tcW w:w="53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4</w:t>
            </w:r>
          </w:p>
        </w:tc>
        <w:tc>
          <w:tcPr>
            <w:tcW w:w="4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8</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1</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4</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0</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5</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9</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22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46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68</w:t>
            </w:r>
          </w:p>
        </w:tc>
      </w:tr>
      <w:tr w:rsidR="00C54334" w:rsidRPr="00B13A3D" w:rsidTr="006E360A">
        <w:trPr>
          <w:trHeight w:val="329"/>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B13A3D" w:rsidRDefault="004C5497" w:rsidP="00DB324A">
            <w:pPr>
              <w:bidi/>
              <w:spacing w:after="0" w:line="240" w:lineRule="auto"/>
              <w:jc w:val="center"/>
              <w:rPr>
                <w:sz w:val="18"/>
                <w:szCs w:val="18"/>
              </w:rPr>
            </w:pPr>
            <w:r w:rsidRPr="00B13A3D">
              <w:rPr>
                <w:b/>
                <w:bCs/>
                <w:color w:val="FF0000"/>
                <w:sz w:val="18"/>
                <w:szCs w:val="18"/>
                <w:lang w:bidi="ar-DZ"/>
              </w:rPr>
              <w:t>Microbiologie</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6</w:t>
            </w:r>
          </w:p>
        </w:tc>
        <w:tc>
          <w:tcPr>
            <w:tcW w:w="53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7</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13</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13</w:t>
            </w:r>
          </w:p>
        </w:tc>
      </w:tr>
      <w:tr w:rsidR="00C54334" w:rsidRPr="00B13A3D" w:rsidTr="006E360A">
        <w:trPr>
          <w:trHeight w:val="329"/>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B13A3D" w:rsidRDefault="004C5497" w:rsidP="00DB324A">
            <w:pPr>
              <w:bidi/>
              <w:spacing w:after="0" w:line="240" w:lineRule="auto"/>
              <w:jc w:val="center"/>
              <w:rPr>
                <w:sz w:val="18"/>
                <w:szCs w:val="18"/>
              </w:rPr>
            </w:pPr>
            <w:r w:rsidRPr="00B13A3D">
              <w:rPr>
                <w:b/>
                <w:bCs/>
                <w:color w:val="FF0000"/>
                <w:sz w:val="18"/>
                <w:szCs w:val="18"/>
                <w:lang w:bidi="ar-DZ"/>
              </w:rPr>
              <w:t>Biologie Animale</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3</w:t>
            </w:r>
          </w:p>
        </w:tc>
        <w:tc>
          <w:tcPr>
            <w:tcW w:w="53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3</w:t>
            </w:r>
          </w:p>
        </w:tc>
        <w:tc>
          <w:tcPr>
            <w:tcW w:w="4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4</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4</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7</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11</w:t>
            </w:r>
          </w:p>
        </w:tc>
      </w:tr>
      <w:tr w:rsidR="00C54334" w:rsidRPr="00B13A3D" w:rsidTr="006E360A">
        <w:trPr>
          <w:trHeight w:val="277"/>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B13A3D" w:rsidRDefault="004C5497" w:rsidP="00DB324A">
            <w:pPr>
              <w:bidi/>
              <w:spacing w:after="0" w:line="240" w:lineRule="auto"/>
              <w:jc w:val="center"/>
              <w:rPr>
                <w:sz w:val="18"/>
                <w:szCs w:val="18"/>
              </w:rPr>
            </w:pPr>
            <w:r w:rsidRPr="00B13A3D">
              <w:rPr>
                <w:b/>
                <w:bCs/>
                <w:color w:val="FF0000"/>
                <w:sz w:val="18"/>
                <w:szCs w:val="18"/>
                <w:lang w:bidi="ar-DZ"/>
              </w:rPr>
              <w:t>Biologie et Ecologie Végétale</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3</w:t>
            </w:r>
          </w:p>
        </w:tc>
        <w:tc>
          <w:tcPr>
            <w:tcW w:w="53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1</w:t>
            </w:r>
          </w:p>
        </w:tc>
        <w:tc>
          <w:tcPr>
            <w:tcW w:w="4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8</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11</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13</w:t>
            </w:r>
          </w:p>
        </w:tc>
      </w:tr>
      <w:tr w:rsidR="00C54334" w:rsidRPr="00B13A3D" w:rsidTr="006E360A">
        <w:trPr>
          <w:trHeight w:val="472"/>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B13A3D" w:rsidRDefault="004C5497" w:rsidP="00DB324A">
            <w:pPr>
              <w:bidi/>
              <w:spacing w:after="0" w:line="240" w:lineRule="auto"/>
              <w:jc w:val="center"/>
              <w:rPr>
                <w:sz w:val="18"/>
                <w:szCs w:val="18"/>
              </w:rPr>
            </w:pPr>
            <w:r w:rsidRPr="00B13A3D">
              <w:rPr>
                <w:b/>
                <w:bCs/>
                <w:color w:val="FF0000"/>
                <w:sz w:val="18"/>
                <w:szCs w:val="18"/>
                <w:lang w:bidi="ar-DZ"/>
              </w:rPr>
              <w:t>Biochimie et Biologie Cellulaire et Moléculaire</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4</w:t>
            </w:r>
          </w:p>
        </w:tc>
        <w:tc>
          <w:tcPr>
            <w:tcW w:w="53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2</w:t>
            </w:r>
          </w:p>
        </w:tc>
        <w:tc>
          <w:tcPr>
            <w:tcW w:w="4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5</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9</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11</w:t>
            </w:r>
          </w:p>
        </w:tc>
      </w:tr>
      <w:tr w:rsidR="00C54334" w:rsidRPr="00B13A3D" w:rsidTr="006E360A">
        <w:trPr>
          <w:trHeight w:val="329"/>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B13A3D" w:rsidRDefault="004C5497" w:rsidP="00DB324A">
            <w:pPr>
              <w:bidi/>
              <w:spacing w:after="0" w:line="240" w:lineRule="auto"/>
              <w:jc w:val="center"/>
              <w:rPr>
                <w:sz w:val="18"/>
                <w:szCs w:val="18"/>
              </w:rPr>
            </w:pPr>
            <w:r w:rsidRPr="00B13A3D">
              <w:rPr>
                <w:b/>
                <w:bCs/>
                <w:color w:val="FF0000"/>
                <w:sz w:val="18"/>
                <w:szCs w:val="18"/>
                <w:lang w:bidi="ar-DZ"/>
              </w:rPr>
              <w:t>Biologie Appliquée</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3</w:t>
            </w:r>
          </w:p>
        </w:tc>
        <w:tc>
          <w:tcPr>
            <w:tcW w:w="53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4</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7</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17A02" w:rsidRPr="00D3143C" w:rsidRDefault="009D4170" w:rsidP="009D4170">
            <w:pPr>
              <w:bidi/>
              <w:spacing w:after="0" w:line="240" w:lineRule="auto"/>
              <w:jc w:val="center"/>
              <w:rPr>
                <w:sz w:val="18"/>
                <w:szCs w:val="18"/>
              </w:rPr>
            </w:pPr>
            <w:r w:rsidRPr="00D3143C">
              <w:rPr>
                <w:sz w:val="18"/>
                <w:szCs w:val="18"/>
              </w:rPr>
              <w:t>7</w:t>
            </w:r>
          </w:p>
        </w:tc>
      </w:tr>
      <w:tr w:rsidR="00C54334" w:rsidRPr="00B13A3D" w:rsidTr="006E360A">
        <w:trPr>
          <w:trHeight w:val="329"/>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B13A3D" w:rsidRDefault="004C5497" w:rsidP="00DB324A">
            <w:pPr>
              <w:spacing w:after="0" w:line="240" w:lineRule="auto"/>
              <w:jc w:val="center"/>
              <w:rPr>
                <w:color w:val="FF0000"/>
                <w:sz w:val="18"/>
                <w:szCs w:val="18"/>
              </w:rPr>
            </w:pPr>
            <w:r w:rsidRPr="00B13A3D">
              <w:rPr>
                <w:b/>
                <w:bCs/>
                <w:color w:val="FF0000"/>
                <w:sz w:val="18"/>
                <w:szCs w:val="18"/>
                <w:lang w:bidi="ar-DZ"/>
              </w:rPr>
              <w:t>Total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D4170">
            <w:pPr>
              <w:bidi/>
              <w:spacing w:after="0" w:line="240" w:lineRule="auto"/>
              <w:jc w:val="center"/>
              <w:rPr>
                <w:sz w:val="18"/>
                <w:szCs w:val="18"/>
              </w:rPr>
            </w:pPr>
            <w:r w:rsidRPr="00D3143C">
              <w:rPr>
                <w:sz w:val="18"/>
                <w:szCs w:val="18"/>
              </w:rPr>
              <w:t>10</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D4170">
            <w:pPr>
              <w:bidi/>
              <w:spacing w:after="0" w:line="240" w:lineRule="auto"/>
              <w:jc w:val="center"/>
              <w:rPr>
                <w:sz w:val="18"/>
                <w:szCs w:val="18"/>
              </w:rPr>
            </w:pPr>
            <w:r w:rsidRPr="00D3143C">
              <w:rPr>
                <w:sz w:val="18"/>
                <w:szCs w:val="18"/>
              </w:rPr>
              <w:t>41</w:t>
            </w:r>
          </w:p>
        </w:tc>
        <w:tc>
          <w:tcPr>
            <w:tcW w:w="53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D4170">
            <w:pPr>
              <w:bidi/>
              <w:spacing w:after="0" w:line="240" w:lineRule="auto"/>
              <w:jc w:val="center"/>
              <w:rPr>
                <w:sz w:val="18"/>
                <w:szCs w:val="18"/>
              </w:rPr>
            </w:pPr>
            <w:r w:rsidRPr="00D3143C">
              <w:rPr>
                <w:sz w:val="18"/>
                <w:szCs w:val="18"/>
              </w:rPr>
              <w:t>10</w:t>
            </w:r>
          </w:p>
        </w:tc>
        <w:tc>
          <w:tcPr>
            <w:tcW w:w="45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D4170">
            <w:pPr>
              <w:bidi/>
              <w:spacing w:after="0" w:line="240" w:lineRule="auto"/>
              <w:jc w:val="center"/>
              <w:rPr>
                <w:sz w:val="18"/>
                <w:szCs w:val="18"/>
              </w:rPr>
            </w:pPr>
            <w:r w:rsidRPr="00D3143C">
              <w:rPr>
                <w:sz w:val="18"/>
                <w:szCs w:val="18"/>
              </w:rPr>
              <w:t>36</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D4170">
            <w:pPr>
              <w:bidi/>
              <w:spacing w:after="0" w:line="240" w:lineRule="auto"/>
              <w:jc w:val="center"/>
              <w:rPr>
                <w:sz w:val="18"/>
                <w:szCs w:val="18"/>
              </w:rPr>
            </w:pPr>
            <w:r w:rsidRPr="00D3143C">
              <w:rPr>
                <w:sz w:val="18"/>
                <w:szCs w:val="18"/>
              </w:rPr>
              <w:t>1</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D4170">
            <w:pPr>
              <w:bidi/>
              <w:spacing w:after="0" w:line="240" w:lineRule="auto"/>
              <w:jc w:val="center"/>
              <w:rPr>
                <w:sz w:val="18"/>
                <w:szCs w:val="18"/>
              </w:rPr>
            </w:pPr>
            <w:r w:rsidRPr="00D3143C">
              <w:rPr>
                <w:sz w:val="18"/>
                <w:szCs w:val="18"/>
              </w:rPr>
              <w:t>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D4170">
            <w:pPr>
              <w:bidi/>
              <w:spacing w:after="0" w:line="240" w:lineRule="auto"/>
              <w:jc w:val="center"/>
              <w:rPr>
                <w:sz w:val="18"/>
                <w:szCs w:val="18"/>
              </w:rPr>
            </w:pPr>
            <w:r w:rsidRPr="00D3143C">
              <w:rPr>
                <w:sz w:val="18"/>
                <w:szCs w:val="18"/>
              </w:rPr>
              <w:t>4</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D4170">
            <w:pPr>
              <w:bidi/>
              <w:spacing w:after="0" w:line="240" w:lineRule="auto"/>
              <w:jc w:val="center"/>
              <w:rPr>
                <w:sz w:val="18"/>
                <w:szCs w:val="18"/>
              </w:rPr>
            </w:pPr>
            <w:r w:rsidRPr="00D3143C">
              <w:rPr>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D4170">
            <w:pPr>
              <w:bidi/>
              <w:spacing w:after="0" w:line="240" w:lineRule="auto"/>
              <w:jc w:val="center"/>
              <w:rPr>
                <w:sz w:val="18"/>
                <w:szCs w:val="18"/>
              </w:rPr>
            </w:pPr>
            <w:r w:rsidRPr="00D3143C">
              <w:rPr>
                <w:sz w:val="18"/>
                <w:szCs w:val="18"/>
              </w:rPr>
              <w:t>5</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D4170">
            <w:pPr>
              <w:bidi/>
              <w:spacing w:after="0" w:line="240" w:lineRule="auto"/>
              <w:jc w:val="center"/>
              <w:rPr>
                <w:sz w:val="18"/>
                <w:szCs w:val="18"/>
              </w:rPr>
            </w:pPr>
            <w:r w:rsidRPr="00D3143C">
              <w:rPr>
                <w:sz w:val="18"/>
                <w:szCs w:val="18"/>
              </w:rPr>
              <w:t>9</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D4170">
            <w:pPr>
              <w:bidi/>
              <w:spacing w:after="0" w:line="240" w:lineRule="auto"/>
              <w:jc w:val="center"/>
              <w:rPr>
                <w:sz w:val="18"/>
                <w:szCs w:val="18"/>
              </w:rPr>
            </w:pPr>
            <w:r w:rsidRPr="00D3143C">
              <w:rPr>
                <w:sz w:val="18"/>
                <w:szCs w:val="18"/>
              </w:rPr>
              <w:t>30</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D4170">
            <w:pPr>
              <w:bidi/>
              <w:spacing w:after="0" w:line="240" w:lineRule="auto"/>
              <w:jc w:val="center"/>
              <w:rPr>
                <w:sz w:val="18"/>
                <w:szCs w:val="18"/>
              </w:rPr>
            </w:pPr>
            <w:r w:rsidRPr="00D3143C">
              <w:rPr>
                <w:sz w:val="18"/>
                <w:szCs w:val="18"/>
              </w:rPr>
              <w:t>93</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D3143C" w:rsidRDefault="004C5497" w:rsidP="009D4170">
            <w:pPr>
              <w:bidi/>
              <w:spacing w:after="0" w:line="240" w:lineRule="auto"/>
              <w:jc w:val="center"/>
              <w:rPr>
                <w:sz w:val="18"/>
                <w:szCs w:val="18"/>
              </w:rPr>
            </w:pPr>
            <w:r w:rsidRPr="00D3143C">
              <w:rPr>
                <w:sz w:val="18"/>
                <w:szCs w:val="18"/>
              </w:rPr>
              <w:t>123</w:t>
            </w:r>
          </w:p>
        </w:tc>
      </w:tr>
      <w:tr w:rsidR="00AB6759" w:rsidRPr="00AB6759" w:rsidTr="006E360A">
        <w:trPr>
          <w:trHeight w:val="337"/>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B13A3D" w:rsidRDefault="004C5497" w:rsidP="00DB324A">
            <w:pPr>
              <w:spacing w:after="0" w:line="240" w:lineRule="auto"/>
              <w:jc w:val="center"/>
              <w:rPr>
                <w:color w:val="FF0000"/>
                <w:sz w:val="18"/>
                <w:szCs w:val="18"/>
              </w:rPr>
            </w:pPr>
            <w:r w:rsidRPr="00B13A3D">
              <w:rPr>
                <w:b/>
                <w:bCs/>
                <w:color w:val="FF0000"/>
                <w:sz w:val="18"/>
                <w:szCs w:val="18"/>
                <w:lang w:bidi="ar-DZ"/>
              </w:rPr>
              <w:t>Total Global</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B13A3D" w:rsidRDefault="004C5497" w:rsidP="009D4170">
            <w:pPr>
              <w:bidi/>
              <w:spacing w:after="0" w:line="240" w:lineRule="auto"/>
              <w:jc w:val="center"/>
              <w:rPr>
                <w:color w:val="FF0000"/>
                <w:sz w:val="18"/>
                <w:szCs w:val="18"/>
              </w:rPr>
            </w:pPr>
            <w:r w:rsidRPr="00B13A3D">
              <w:rPr>
                <w:b/>
                <w:bCs/>
                <w:color w:val="FF0000"/>
                <w:sz w:val="18"/>
                <w:szCs w:val="18"/>
              </w:rPr>
              <w:t>51</w:t>
            </w:r>
          </w:p>
        </w:tc>
        <w:tc>
          <w:tcPr>
            <w:tcW w:w="9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B13A3D" w:rsidRDefault="004C5497" w:rsidP="009D4170">
            <w:pPr>
              <w:bidi/>
              <w:spacing w:after="0" w:line="240" w:lineRule="auto"/>
              <w:jc w:val="center"/>
              <w:rPr>
                <w:color w:val="FF0000"/>
                <w:sz w:val="18"/>
                <w:szCs w:val="18"/>
              </w:rPr>
            </w:pPr>
            <w:r w:rsidRPr="00B13A3D">
              <w:rPr>
                <w:b/>
                <w:bCs/>
                <w:color w:val="FF0000"/>
                <w:sz w:val="18"/>
                <w:szCs w:val="18"/>
              </w:rPr>
              <w:t>46</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B13A3D" w:rsidRDefault="004C5497" w:rsidP="009D4170">
            <w:pPr>
              <w:bidi/>
              <w:spacing w:after="0" w:line="240" w:lineRule="auto"/>
              <w:jc w:val="center"/>
              <w:rPr>
                <w:color w:val="FF0000"/>
                <w:sz w:val="18"/>
                <w:szCs w:val="18"/>
              </w:rPr>
            </w:pPr>
            <w:r w:rsidRPr="00B13A3D">
              <w:rPr>
                <w:b/>
                <w:bCs/>
                <w:color w:val="FF0000"/>
                <w:sz w:val="18"/>
                <w:szCs w:val="18"/>
                <w:rtl/>
                <w:lang w:bidi="ar-DZ"/>
              </w:rPr>
              <w:t>08</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B13A3D" w:rsidRDefault="004C5497" w:rsidP="009D4170">
            <w:pPr>
              <w:bidi/>
              <w:spacing w:after="0" w:line="240" w:lineRule="auto"/>
              <w:jc w:val="center"/>
              <w:rPr>
                <w:color w:val="FF0000"/>
                <w:sz w:val="18"/>
                <w:szCs w:val="18"/>
              </w:rPr>
            </w:pPr>
            <w:r w:rsidRPr="00B13A3D">
              <w:rPr>
                <w:b/>
                <w:bCs/>
                <w:color w:val="FF0000"/>
                <w:sz w:val="18"/>
                <w:szCs w:val="18"/>
              </w:rPr>
              <w:t>04</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B13A3D" w:rsidRDefault="004C5497" w:rsidP="009D4170">
            <w:pPr>
              <w:bidi/>
              <w:spacing w:after="0" w:line="240" w:lineRule="auto"/>
              <w:jc w:val="center"/>
              <w:rPr>
                <w:color w:val="FF0000"/>
                <w:sz w:val="18"/>
                <w:szCs w:val="18"/>
              </w:rPr>
            </w:pPr>
            <w:r w:rsidRPr="00B13A3D">
              <w:rPr>
                <w:b/>
                <w:bCs/>
                <w:color w:val="FF0000"/>
                <w:sz w:val="18"/>
                <w:szCs w:val="18"/>
              </w:rPr>
              <w:t>14</w:t>
            </w:r>
          </w:p>
        </w:tc>
        <w:tc>
          <w:tcPr>
            <w:tcW w:w="141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4C5497" w:rsidRPr="00AB6759" w:rsidRDefault="004C5497" w:rsidP="009D4170">
            <w:pPr>
              <w:bidi/>
              <w:spacing w:after="0" w:line="240" w:lineRule="auto"/>
              <w:jc w:val="center"/>
              <w:rPr>
                <w:color w:val="FF0000"/>
                <w:sz w:val="18"/>
                <w:szCs w:val="18"/>
              </w:rPr>
            </w:pPr>
            <w:r w:rsidRPr="00B13A3D">
              <w:rPr>
                <w:b/>
                <w:bCs/>
                <w:color w:val="FF0000"/>
                <w:sz w:val="18"/>
                <w:szCs w:val="18"/>
              </w:rPr>
              <w:t>123</w:t>
            </w:r>
          </w:p>
        </w:tc>
      </w:tr>
    </w:tbl>
    <w:p w:rsidR="00C54334" w:rsidRDefault="00C54334" w:rsidP="00C54334">
      <w:pPr>
        <w:bidi/>
        <w:spacing w:after="0" w:line="240" w:lineRule="auto"/>
        <w:rPr>
          <w:color w:val="000000" w:themeColor="text1"/>
        </w:rPr>
      </w:pPr>
    </w:p>
    <w:p w:rsidR="005E7992" w:rsidRDefault="005E7992" w:rsidP="005E7992">
      <w:pPr>
        <w:pStyle w:val="Paragraphedeliste"/>
        <w:spacing w:after="0" w:line="240" w:lineRule="auto"/>
        <w:rPr>
          <w:color w:val="000000" w:themeColor="text1"/>
        </w:rPr>
      </w:pPr>
    </w:p>
    <w:p w:rsidR="00333973" w:rsidRDefault="00333973" w:rsidP="009A63E0">
      <w:pPr>
        <w:pStyle w:val="Paragraphedeliste"/>
        <w:numPr>
          <w:ilvl w:val="0"/>
          <w:numId w:val="6"/>
        </w:numPr>
        <w:spacing w:after="0" w:line="240" w:lineRule="auto"/>
        <w:rPr>
          <w:b/>
          <w:bCs/>
          <w:color w:val="000000" w:themeColor="text1"/>
        </w:rPr>
      </w:pPr>
      <w:r w:rsidRPr="004C0FEA">
        <w:rPr>
          <w:b/>
          <w:bCs/>
          <w:color w:val="000000" w:themeColor="text1"/>
        </w:rPr>
        <w:t>Gestion des carrières</w:t>
      </w:r>
    </w:p>
    <w:p w:rsidR="006E4A71" w:rsidRDefault="006E4A71" w:rsidP="006E4A71">
      <w:pPr>
        <w:spacing w:after="0" w:line="240" w:lineRule="auto"/>
        <w:rPr>
          <w:b/>
          <w:bCs/>
          <w:color w:val="000000" w:themeColor="text1"/>
        </w:rPr>
      </w:pPr>
    </w:p>
    <w:tbl>
      <w:tblPr>
        <w:tblStyle w:val="Grilledutableau"/>
        <w:tblpPr w:leftFromText="141" w:rightFromText="141" w:vertAnchor="text" w:horzAnchor="margin" w:tblpXSpec="center" w:tblpY="31"/>
        <w:tblW w:w="7908" w:type="dxa"/>
        <w:tblLook w:val="04A0"/>
      </w:tblPr>
      <w:tblGrid>
        <w:gridCol w:w="3285"/>
        <w:gridCol w:w="3237"/>
        <w:gridCol w:w="1386"/>
      </w:tblGrid>
      <w:tr w:rsidR="000D708A" w:rsidRPr="006E4A71" w:rsidTr="001C166E">
        <w:trPr>
          <w:trHeight w:val="379"/>
        </w:trPr>
        <w:tc>
          <w:tcPr>
            <w:tcW w:w="3285" w:type="dxa"/>
          </w:tcPr>
          <w:p w:rsidR="000D708A" w:rsidRPr="001C166E" w:rsidRDefault="000D708A" w:rsidP="000D708A">
            <w:pPr>
              <w:bidi/>
              <w:jc w:val="center"/>
              <w:rPr>
                <w:b/>
                <w:bCs/>
                <w:color w:val="FF0000"/>
              </w:rPr>
            </w:pPr>
            <w:r w:rsidRPr="001C166E">
              <w:rPr>
                <w:b/>
                <w:bCs/>
                <w:color w:val="FF0000"/>
              </w:rPr>
              <w:t>Type</w:t>
            </w:r>
          </w:p>
        </w:tc>
        <w:tc>
          <w:tcPr>
            <w:tcW w:w="3237" w:type="dxa"/>
          </w:tcPr>
          <w:p w:rsidR="000D708A" w:rsidRPr="001C166E" w:rsidRDefault="000D708A" w:rsidP="000D708A">
            <w:pPr>
              <w:bidi/>
              <w:jc w:val="center"/>
              <w:rPr>
                <w:b/>
                <w:bCs/>
                <w:color w:val="FF0000"/>
              </w:rPr>
            </w:pPr>
            <w:r w:rsidRPr="001C166E">
              <w:rPr>
                <w:b/>
                <w:bCs/>
                <w:color w:val="FF0000"/>
              </w:rPr>
              <w:t>Enseignants</w:t>
            </w:r>
          </w:p>
        </w:tc>
        <w:tc>
          <w:tcPr>
            <w:tcW w:w="1386" w:type="dxa"/>
          </w:tcPr>
          <w:p w:rsidR="000D708A" w:rsidRPr="001C166E" w:rsidRDefault="000D708A" w:rsidP="000D708A">
            <w:pPr>
              <w:bidi/>
              <w:jc w:val="center"/>
              <w:rPr>
                <w:b/>
                <w:bCs/>
                <w:color w:val="FF0000"/>
              </w:rPr>
            </w:pPr>
            <w:r w:rsidRPr="001C166E">
              <w:rPr>
                <w:b/>
                <w:bCs/>
                <w:color w:val="FF0000"/>
              </w:rPr>
              <w:t>Personnels</w:t>
            </w:r>
          </w:p>
        </w:tc>
      </w:tr>
      <w:tr w:rsidR="000D708A" w:rsidRPr="006E4A71" w:rsidTr="001C166E">
        <w:trPr>
          <w:trHeight w:val="379"/>
        </w:trPr>
        <w:tc>
          <w:tcPr>
            <w:tcW w:w="3285" w:type="dxa"/>
          </w:tcPr>
          <w:p w:rsidR="000D708A" w:rsidRPr="006E4A71" w:rsidRDefault="000D708A" w:rsidP="000D708A">
            <w:pPr>
              <w:bidi/>
              <w:jc w:val="right"/>
              <w:rPr>
                <w:sz w:val="18"/>
                <w:szCs w:val="18"/>
              </w:rPr>
            </w:pPr>
            <w:r w:rsidRPr="006E4A71">
              <w:rPr>
                <w:sz w:val="18"/>
                <w:szCs w:val="18"/>
              </w:rPr>
              <w:t>Promotion en grade</w:t>
            </w:r>
          </w:p>
        </w:tc>
        <w:tc>
          <w:tcPr>
            <w:tcW w:w="3237" w:type="dxa"/>
          </w:tcPr>
          <w:p w:rsidR="000D708A" w:rsidRPr="006E4A71" w:rsidRDefault="000D708A" w:rsidP="000D708A">
            <w:pPr>
              <w:jc w:val="center"/>
              <w:rPr>
                <w:sz w:val="18"/>
                <w:szCs w:val="18"/>
              </w:rPr>
            </w:pPr>
            <w:r w:rsidRPr="006E4A71">
              <w:rPr>
                <w:sz w:val="18"/>
                <w:szCs w:val="18"/>
              </w:rPr>
              <w:t>38</w:t>
            </w:r>
          </w:p>
        </w:tc>
        <w:tc>
          <w:tcPr>
            <w:tcW w:w="1386" w:type="dxa"/>
          </w:tcPr>
          <w:p w:rsidR="000D708A" w:rsidRPr="006E4A71" w:rsidRDefault="000D708A" w:rsidP="000D708A">
            <w:pPr>
              <w:jc w:val="center"/>
              <w:rPr>
                <w:sz w:val="18"/>
                <w:szCs w:val="18"/>
              </w:rPr>
            </w:pPr>
            <w:r w:rsidRPr="006E4A71">
              <w:rPr>
                <w:sz w:val="18"/>
                <w:szCs w:val="18"/>
              </w:rPr>
              <w:t>04</w:t>
            </w:r>
          </w:p>
        </w:tc>
      </w:tr>
      <w:tr w:rsidR="000D708A" w:rsidRPr="006E4A71" w:rsidTr="001C166E">
        <w:trPr>
          <w:trHeight w:val="401"/>
        </w:trPr>
        <w:tc>
          <w:tcPr>
            <w:tcW w:w="3285" w:type="dxa"/>
          </w:tcPr>
          <w:p w:rsidR="000D708A" w:rsidRPr="006E4A71" w:rsidRDefault="000D708A" w:rsidP="000D708A">
            <w:pPr>
              <w:bidi/>
              <w:jc w:val="right"/>
              <w:rPr>
                <w:sz w:val="18"/>
                <w:szCs w:val="18"/>
              </w:rPr>
            </w:pPr>
            <w:r w:rsidRPr="006E4A71">
              <w:rPr>
                <w:sz w:val="18"/>
                <w:szCs w:val="18"/>
              </w:rPr>
              <w:t xml:space="preserve">Promotion échelon </w:t>
            </w:r>
          </w:p>
        </w:tc>
        <w:tc>
          <w:tcPr>
            <w:tcW w:w="3237" w:type="dxa"/>
          </w:tcPr>
          <w:p w:rsidR="000D708A" w:rsidRPr="006E4A71" w:rsidRDefault="000D708A" w:rsidP="000D708A">
            <w:pPr>
              <w:jc w:val="center"/>
              <w:rPr>
                <w:sz w:val="18"/>
                <w:szCs w:val="18"/>
              </w:rPr>
            </w:pPr>
            <w:r w:rsidRPr="006E4A71">
              <w:rPr>
                <w:sz w:val="18"/>
                <w:szCs w:val="18"/>
              </w:rPr>
              <w:t>173</w:t>
            </w:r>
          </w:p>
        </w:tc>
        <w:tc>
          <w:tcPr>
            <w:tcW w:w="1386" w:type="dxa"/>
          </w:tcPr>
          <w:p w:rsidR="000D708A" w:rsidRPr="006E4A71" w:rsidRDefault="000D708A" w:rsidP="000D708A">
            <w:pPr>
              <w:jc w:val="center"/>
              <w:rPr>
                <w:sz w:val="18"/>
                <w:szCs w:val="18"/>
              </w:rPr>
            </w:pPr>
            <w:r w:rsidRPr="006E4A71">
              <w:rPr>
                <w:sz w:val="18"/>
                <w:szCs w:val="18"/>
              </w:rPr>
              <w:t>61</w:t>
            </w:r>
          </w:p>
        </w:tc>
      </w:tr>
      <w:tr w:rsidR="000D708A" w:rsidRPr="006E4A71" w:rsidTr="001C166E">
        <w:trPr>
          <w:trHeight w:val="379"/>
        </w:trPr>
        <w:tc>
          <w:tcPr>
            <w:tcW w:w="3285" w:type="dxa"/>
          </w:tcPr>
          <w:p w:rsidR="000D708A" w:rsidRPr="006E4A71" w:rsidRDefault="000D708A" w:rsidP="000D708A">
            <w:pPr>
              <w:bidi/>
              <w:jc w:val="right"/>
              <w:rPr>
                <w:sz w:val="18"/>
                <w:szCs w:val="18"/>
              </w:rPr>
            </w:pPr>
            <w:r w:rsidRPr="006E4A71">
              <w:rPr>
                <w:sz w:val="18"/>
                <w:szCs w:val="18"/>
              </w:rPr>
              <w:t xml:space="preserve">Mise en disponibilité </w:t>
            </w:r>
          </w:p>
        </w:tc>
        <w:tc>
          <w:tcPr>
            <w:tcW w:w="3237" w:type="dxa"/>
          </w:tcPr>
          <w:p w:rsidR="000D708A" w:rsidRPr="006E4A71" w:rsidRDefault="000D708A" w:rsidP="000D708A">
            <w:pPr>
              <w:jc w:val="center"/>
              <w:rPr>
                <w:sz w:val="18"/>
                <w:szCs w:val="18"/>
              </w:rPr>
            </w:pPr>
            <w:r w:rsidRPr="006E4A71">
              <w:rPr>
                <w:sz w:val="18"/>
                <w:szCs w:val="18"/>
              </w:rPr>
              <w:t>07</w:t>
            </w:r>
          </w:p>
        </w:tc>
        <w:tc>
          <w:tcPr>
            <w:tcW w:w="1386" w:type="dxa"/>
          </w:tcPr>
          <w:p w:rsidR="000D708A" w:rsidRPr="006E4A71" w:rsidRDefault="000D708A" w:rsidP="000D708A">
            <w:pPr>
              <w:jc w:val="center"/>
              <w:rPr>
                <w:sz w:val="18"/>
                <w:szCs w:val="18"/>
              </w:rPr>
            </w:pPr>
            <w:r w:rsidRPr="006E4A71">
              <w:rPr>
                <w:sz w:val="18"/>
                <w:szCs w:val="18"/>
              </w:rPr>
              <w:t>09</w:t>
            </w:r>
          </w:p>
        </w:tc>
      </w:tr>
      <w:tr w:rsidR="000D708A" w:rsidRPr="006E4A71" w:rsidTr="001C166E">
        <w:trPr>
          <w:trHeight w:val="379"/>
        </w:trPr>
        <w:tc>
          <w:tcPr>
            <w:tcW w:w="3285" w:type="dxa"/>
          </w:tcPr>
          <w:p w:rsidR="000D708A" w:rsidRPr="006E4A71" w:rsidRDefault="000D708A" w:rsidP="000D708A">
            <w:pPr>
              <w:bidi/>
              <w:jc w:val="right"/>
              <w:rPr>
                <w:sz w:val="18"/>
                <w:szCs w:val="18"/>
              </w:rPr>
            </w:pPr>
            <w:r w:rsidRPr="006E4A71">
              <w:rPr>
                <w:sz w:val="18"/>
                <w:szCs w:val="18"/>
              </w:rPr>
              <w:t>Service nationale</w:t>
            </w:r>
          </w:p>
        </w:tc>
        <w:tc>
          <w:tcPr>
            <w:tcW w:w="3237" w:type="dxa"/>
          </w:tcPr>
          <w:p w:rsidR="000D708A" w:rsidRPr="006E4A71" w:rsidRDefault="000D708A" w:rsidP="000D708A">
            <w:pPr>
              <w:jc w:val="center"/>
              <w:rPr>
                <w:sz w:val="18"/>
                <w:szCs w:val="18"/>
              </w:rPr>
            </w:pPr>
            <w:r w:rsidRPr="006E4A71">
              <w:rPr>
                <w:sz w:val="18"/>
                <w:szCs w:val="18"/>
              </w:rPr>
              <w:t>00</w:t>
            </w:r>
          </w:p>
        </w:tc>
        <w:tc>
          <w:tcPr>
            <w:tcW w:w="1386" w:type="dxa"/>
          </w:tcPr>
          <w:p w:rsidR="000D708A" w:rsidRPr="006E4A71" w:rsidRDefault="000D708A" w:rsidP="000D708A">
            <w:pPr>
              <w:jc w:val="center"/>
              <w:rPr>
                <w:sz w:val="18"/>
                <w:szCs w:val="18"/>
              </w:rPr>
            </w:pPr>
            <w:r w:rsidRPr="006E4A71">
              <w:rPr>
                <w:sz w:val="18"/>
                <w:szCs w:val="18"/>
              </w:rPr>
              <w:t>00</w:t>
            </w:r>
          </w:p>
        </w:tc>
      </w:tr>
      <w:tr w:rsidR="000D708A" w:rsidRPr="006E4A71" w:rsidTr="001C166E">
        <w:trPr>
          <w:trHeight w:val="401"/>
        </w:trPr>
        <w:tc>
          <w:tcPr>
            <w:tcW w:w="3285" w:type="dxa"/>
          </w:tcPr>
          <w:p w:rsidR="000D708A" w:rsidRPr="006E4A71" w:rsidRDefault="000D708A" w:rsidP="000D708A">
            <w:pPr>
              <w:bidi/>
              <w:jc w:val="right"/>
              <w:rPr>
                <w:sz w:val="18"/>
                <w:szCs w:val="18"/>
              </w:rPr>
            </w:pPr>
            <w:r w:rsidRPr="006E4A71">
              <w:rPr>
                <w:sz w:val="18"/>
                <w:szCs w:val="18"/>
              </w:rPr>
              <w:t>Mise en retraite</w:t>
            </w:r>
          </w:p>
        </w:tc>
        <w:tc>
          <w:tcPr>
            <w:tcW w:w="3237" w:type="dxa"/>
          </w:tcPr>
          <w:p w:rsidR="000D708A" w:rsidRPr="006E4A71" w:rsidRDefault="000D708A" w:rsidP="000D708A">
            <w:pPr>
              <w:jc w:val="center"/>
              <w:rPr>
                <w:sz w:val="18"/>
                <w:szCs w:val="18"/>
              </w:rPr>
            </w:pPr>
            <w:r w:rsidRPr="006E4A71">
              <w:rPr>
                <w:sz w:val="18"/>
                <w:szCs w:val="18"/>
              </w:rPr>
              <w:t>04</w:t>
            </w:r>
          </w:p>
        </w:tc>
        <w:tc>
          <w:tcPr>
            <w:tcW w:w="1386" w:type="dxa"/>
          </w:tcPr>
          <w:p w:rsidR="000D708A" w:rsidRPr="006E4A71" w:rsidRDefault="000D708A" w:rsidP="000D708A">
            <w:pPr>
              <w:jc w:val="center"/>
              <w:rPr>
                <w:sz w:val="18"/>
                <w:szCs w:val="18"/>
              </w:rPr>
            </w:pPr>
            <w:r w:rsidRPr="006E4A71">
              <w:rPr>
                <w:sz w:val="18"/>
                <w:szCs w:val="18"/>
              </w:rPr>
              <w:t>01</w:t>
            </w:r>
          </w:p>
        </w:tc>
      </w:tr>
      <w:tr w:rsidR="000D708A" w:rsidRPr="006E4A71" w:rsidTr="001C166E">
        <w:trPr>
          <w:trHeight w:val="379"/>
        </w:trPr>
        <w:tc>
          <w:tcPr>
            <w:tcW w:w="3285" w:type="dxa"/>
          </w:tcPr>
          <w:p w:rsidR="000D708A" w:rsidRPr="006E4A71" w:rsidRDefault="000D708A" w:rsidP="000D708A">
            <w:pPr>
              <w:bidi/>
              <w:jc w:val="right"/>
              <w:rPr>
                <w:sz w:val="18"/>
                <w:szCs w:val="18"/>
              </w:rPr>
            </w:pPr>
            <w:r w:rsidRPr="006E4A71">
              <w:rPr>
                <w:sz w:val="18"/>
                <w:szCs w:val="18"/>
              </w:rPr>
              <w:t>Mutation</w:t>
            </w:r>
          </w:p>
        </w:tc>
        <w:tc>
          <w:tcPr>
            <w:tcW w:w="3237" w:type="dxa"/>
          </w:tcPr>
          <w:p w:rsidR="000D708A" w:rsidRPr="006E4A71" w:rsidRDefault="000D708A" w:rsidP="000D708A">
            <w:pPr>
              <w:jc w:val="center"/>
              <w:rPr>
                <w:sz w:val="18"/>
                <w:szCs w:val="18"/>
              </w:rPr>
            </w:pPr>
            <w:r w:rsidRPr="006E4A71">
              <w:rPr>
                <w:sz w:val="18"/>
                <w:szCs w:val="18"/>
              </w:rPr>
              <w:t>03</w:t>
            </w:r>
          </w:p>
        </w:tc>
        <w:tc>
          <w:tcPr>
            <w:tcW w:w="1386" w:type="dxa"/>
          </w:tcPr>
          <w:p w:rsidR="000D708A" w:rsidRPr="006E4A71" w:rsidRDefault="000D708A" w:rsidP="000D708A">
            <w:pPr>
              <w:jc w:val="center"/>
              <w:rPr>
                <w:sz w:val="18"/>
                <w:szCs w:val="18"/>
              </w:rPr>
            </w:pPr>
            <w:r w:rsidRPr="006E4A71">
              <w:rPr>
                <w:sz w:val="18"/>
                <w:szCs w:val="18"/>
              </w:rPr>
              <w:t>09</w:t>
            </w:r>
          </w:p>
        </w:tc>
      </w:tr>
      <w:tr w:rsidR="000D708A" w:rsidRPr="006E4A71" w:rsidTr="001C166E">
        <w:trPr>
          <w:trHeight w:val="379"/>
        </w:trPr>
        <w:tc>
          <w:tcPr>
            <w:tcW w:w="3285" w:type="dxa"/>
          </w:tcPr>
          <w:p w:rsidR="000D708A" w:rsidRPr="006E4A71" w:rsidRDefault="000D708A" w:rsidP="000D708A">
            <w:pPr>
              <w:bidi/>
              <w:jc w:val="right"/>
              <w:rPr>
                <w:sz w:val="18"/>
                <w:szCs w:val="18"/>
              </w:rPr>
            </w:pPr>
            <w:r w:rsidRPr="006E4A71">
              <w:rPr>
                <w:sz w:val="18"/>
                <w:szCs w:val="18"/>
              </w:rPr>
              <w:t>Maternité</w:t>
            </w:r>
          </w:p>
        </w:tc>
        <w:tc>
          <w:tcPr>
            <w:tcW w:w="3237" w:type="dxa"/>
          </w:tcPr>
          <w:p w:rsidR="000D708A" w:rsidRPr="006E4A71" w:rsidRDefault="000D708A" w:rsidP="000D708A">
            <w:pPr>
              <w:jc w:val="center"/>
              <w:rPr>
                <w:sz w:val="18"/>
                <w:szCs w:val="18"/>
              </w:rPr>
            </w:pPr>
            <w:r w:rsidRPr="006E4A71">
              <w:rPr>
                <w:sz w:val="18"/>
                <w:szCs w:val="18"/>
              </w:rPr>
              <w:t>39</w:t>
            </w:r>
          </w:p>
        </w:tc>
        <w:tc>
          <w:tcPr>
            <w:tcW w:w="1386" w:type="dxa"/>
          </w:tcPr>
          <w:p w:rsidR="000D708A" w:rsidRPr="006E4A71" w:rsidRDefault="000D708A" w:rsidP="000D708A">
            <w:pPr>
              <w:jc w:val="center"/>
              <w:rPr>
                <w:sz w:val="18"/>
                <w:szCs w:val="18"/>
              </w:rPr>
            </w:pPr>
            <w:r w:rsidRPr="006E4A71">
              <w:rPr>
                <w:sz w:val="18"/>
                <w:szCs w:val="18"/>
              </w:rPr>
              <w:t>14</w:t>
            </w:r>
          </w:p>
        </w:tc>
      </w:tr>
      <w:tr w:rsidR="000D708A" w:rsidRPr="006E4A71" w:rsidTr="001C166E">
        <w:trPr>
          <w:trHeight w:val="401"/>
        </w:trPr>
        <w:tc>
          <w:tcPr>
            <w:tcW w:w="3285" w:type="dxa"/>
          </w:tcPr>
          <w:p w:rsidR="000D708A" w:rsidRPr="006E4A71" w:rsidRDefault="000D708A" w:rsidP="000D708A">
            <w:pPr>
              <w:bidi/>
              <w:jc w:val="right"/>
              <w:rPr>
                <w:sz w:val="18"/>
                <w:szCs w:val="18"/>
              </w:rPr>
            </w:pPr>
            <w:r w:rsidRPr="006E4A71">
              <w:rPr>
                <w:sz w:val="18"/>
                <w:szCs w:val="18"/>
              </w:rPr>
              <w:t>Congés de maladies</w:t>
            </w:r>
          </w:p>
        </w:tc>
        <w:tc>
          <w:tcPr>
            <w:tcW w:w="3237" w:type="dxa"/>
          </w:tcPr>
          <w:p w:rsidR="000D708A" w:rsidRPr="006E4A71" w:rsidRDefault="000D708A" w:rsidP="000D708A">
            <w:pPr>
              <w:jc w:val="center"/>
              <w:rPr>
                <w:sz w:val="18"/>
                <w:szCs w:val="18"/>
              </w:rPr>
            </w:pPr>
            <w:r w:rsidRPr="006E4A71">
              <w:rPr>
                <w:sz w:val="18"/>
                <w:szCs w:val="18"/>
              </w:rPr>
              <w:t>42</w:t>
            </w:r>
          </w:p>
        </w:tc>
        <w:tc>
          <w:tcPr>
            <w:tcW w:w="1386" w:type="dxa"/>
          </w:tcPr>
          <w:p w:rsidR="000D708A" w:rsidRPr="006E4A71" w:rsidRDefault="000D708A" w:rsidP="000D708A">
            <w:pPr>
              <w:jc w:val="center"/>
              <w:rPr>
                <w:sz w:val="18"/>
                <w:szCs w:val="18"/>
              </w:rPr>
            </w:pPr>
            <w:r w:rsidRPr="006E4A71">
              <w:rPr>
                <w:sz w:val="18"/>
                <w:szCs w:val="18"/>
              </w:rPr>
              <w:t>76</w:t>
            </w:r>
          </w:p>
        </w:tc>
      </w:tr>
      <w:tr w:rsidR="000D708A" w:rsidRPr="006E4A71" w:rsidTr="001C166E">
        <w:trPr>
          <w:trHeight w:val="379"/>
        </w:trPr>
        <w:tc>
          <w:tcPr>
            <w:tcW w:w="3285" w:type="dxa"/>
          </w:tcPr>
          <w:p w:rsidR="000D708A" w:rsidRPr="006E4A71" w:rsidRDefault="000D708A" w:rsidP="000D708A">
            <w:pPr>
              <w:bidi/>
              <w:jc w:val="right"/>
              <w:rPr>
                <w:sz w:val="18"/>
                <w:szCs w:val="18"/>
              </w:rPr>
            </w:pPr>
            <w:r w:rsidRPr="006E4A71">
              <w:rPr>
                <w:sz w:val="18"/>
                <w:szCs w:val="18"/>
              </w:rPr>
              <w:t>Mise en demeure</w:t>
            </w:r>
          </w:p>
        </w:tc>
        <w:tc>
          <w:tcPr>
            <w:tcW w:w="3237" w:type="dxa"/>
          </w:tcPr>
          <w:p w:rsidR="000D708A" w:rsidRPr="006E4A71" w:rsidRDefault="000D708A" w:rsidP="000D708A">
            <w:pPr>
              <w:jc w:val="center"/>
              <w:rPr>
                <w:sz w:val="18"/>
                <w:szCs w:val="18"/>
              </w:rPr>
            </w:pPr>
            <w:r w:rsidRPr="006E4A71">
              <w:rPr>
                <w:sz w:val="18"/>
                <w:szCs w:val="18"/>
              </w:rPr>
              <w:t>05</w:t>
            </w:r>
          </w:p>
        </w:tc>
        <w:tc>
          <w:tcPr>
            <w:tcW w:w="1386" w:type="dxa"/>
          </w:tcPr>
          <w:p w:rsidR="000D708A" w:rsidRPr="006E4A71" w:rsidRDefault="000D708A" w:rsidP="000D708A">
            <w:pPr>
              <w:jc w:val="center"/>
              <w:rPr>
                <w:sz w:val="18"/>
                <w:szCs w:val="18"/>
              </w:rPr>
            </w:pPr>
            <w:r w:rsidRPr="006E4A71">
              <w:rPr>
                <w:sz w:val="18"/>
                <w:szCs w:val="18"/>
              </w:rPr>
              <w:t>10</w:t>
            </w:r>
          </w:p>
        </w:tc>
      </w:tr>
      <w:tr w:rsidR="000D708A" w:rsidRPr="006E4A71" w:rsidTr="001C166E">
        <w:trPr>
          <w:trHeight w:val="379"/>
        </w:trPr>
        <w:tc>
          <w:tcPr>
            <w:tcW w:w="3285" w:type="dxa"/>
          </w:tcPr>
          <w:p w:rsidR="000D708A" w:rsidRPr="006E4A71" w:rsidRDefault="000D708A" w:rsidP="000D708A">
            <w:pPr>
              <w:bidi/>
              <w:jc w:val="right"/>
              <w:rPr>
                <w:sz w:val="18"/>
                <w:szCs w:val="18"/>
              </w:rPr>
            </w:pPr>
            <w:r w:rsidRPr="006E4A71">
              <w:rPr>
                <w:sz w:val="18"/>
                <w:szCs w:val="18"/>
              </w:rPr>
              <w:t>Commission de discipline et paritaire</w:t>
            </w:r>
          </w:p>
        </w:tc>
        <w:tc>
          <w:tcPr>
            <w:tcW w:w="3237" w:type="dxa"/>
          </w:tcPr>
          <w:p w:rsidR="000D708A" w:rsidRPr="006E4A71" w:rsidRDefault="000D708A" w:rsidP="000D708A">
            <w:pPr>
              <w:jc w:val="center"/>
              <w:rPr>
                <w:sz w:val="18"/>
                <w:szCs w:val="18"/>
              </w:rPr>
            </w:pPr>
            <w:r w:rsidRPr="006E4A71">
              <w:rPr>
                <w:sz w:val="18"/>
                <w:szCs w:val="18"/>
              </w:rPr>
              <w:t>/</w:t>
            </w:r>
          </w:p>
        </w:tc>
        <w:tc>
          <w:tcPr>
            <w:tcW w:w="1386" w:type="dxa"/>
          </w:tcPr>
          <w:p w:rsidR="000D708A" w:rsidRPr="006E4A71" w:rsidRDefault="000D708A" w:rsidP="000D708A">
            <w:pPr>
              <w:jc w:val="center"/>
              <w:rPr>
                <w:sz w:val="18"/>
                <w:szCs w:val="18"/>
              </w:rPr>
            </w:pPr>
            <w:r w:rsidRPr="006E4A71">
              <w:rPr>
                <w:sz w:val="18"/>
                <w:szCs w:val="18"/>
              </w:rPr>
              <w:t>/</w:t>
            </w:r>
          </w:p>
        </w:tc>
      </w:tr>
      <w:tr w:rsidR="000D708A" w:rsidRPr="006E4A71" w:rsidTr="001C166E">
        <w:trPr>
          <w:trHeight w:val="401"/>
        </w:trPr>
        <w:tc>
          <w:tcPr>
            <w:tcW w:w="3285" w:type="dxa"/>
          </w:tcPr>
          <w:p w:rsidR="000D708A" w:rsidRPr="006E4A71" w:rsidRDefault="000D708A" w:rsidP="000D708A">
            <w:pPr>
              <w:bidi/>
              <w:jc w:val="right"/>
              <w:rPr>
                <w:sz w:val="18"/>
                <w:szCs w:val="18"/>
              </w:rPr>
            </w:pPr>
            <w:r w:rsidRPr="006E4A71">
              <w:rPr>
                <w:sz w:val="18"/>
                <w:szCs w:val="18"/>
              </w:rPr>
              <w:t>Retrait sur salaire</w:t>
            </w:r>
          </w:p>
        </w:tc>
        <w:tc>
          <w:tcPr>
            <w:tcW w:w="3237" w:type="dxa"/>
          </w:tcPr>
          <w:p w:rsidR="000D708A" w:rsidRPr="006E4A71" w:rsidRDefault="000D708A" w:rsidP="000D708A">
            <w:pPr>
              <w:jc w:val="center"/>
              <w:rPr>
                <w:sz w:val="18"/>
                <w:szCs w:val="18"/>
              </w:rPr>
            </w:pPr>
            <w:r w:rsidRPr="006E4A71">
              <w:rPr>
                <w:sz w:val="18"/>
                <w:szCs w:val="18"/>
              </w:rPr>
              <w:t>03</w:t>
            </w:r>
          </w:p>
        </w:tc>
        <w:tc>
          <w:tcPr>
            <w:tcW w:w="1386" w:type="dxa"/>
          </w:tcPr>
          <w:p w:rsidR="000D708A" w:rsidRPr="006E4A71" w:rsidRDefault="000D708A" w:rsidP="000D708A">
            <w:pPr>
              <w:jc w:val="center"/>
              <w:rPr>
                <w:sz w:val="18"/>
                <w:szCs w:val="18"/>
              </w:rPr>
            </w:pPr>
            <w:r w:rsidRPr="006E4A71">
              <w:rPr>
                <w:sz w:val="18"/>
                <w:szCs w:val="18"/>
              </w:rPr>
              <w:t>11</w:t>
            </w:r>
          </w:p>
        </w:tc>
      </w:tr>
      <w:tr w:rsidR="000D708A" w:rsidRPr="006E4A71" w:rsidTr="001C166E">
        <w:trPr>
          <w:trHeight w:val="379"/>
        </w:trPr>
        <w:tc>
          <w:tcPr>
            <w:tcW w:w="3285" w:type="dxa"/>
          </w:tcPr>
          <w:p w:rsidR="000D708A" w:rsidRPr="006E4A71" w:rsidRDefault="000D708A" w:rsidP="000D708A">
            <w:pPr>
              <w:bidi/>
              <w:jc w:val="right"/>
              <w:rPr>
                <w:sz w:val="18"/>
                <w:szCs w:val="18"/>
              </w:rPr>
            </w:pPr>
            <w:r w:rsidRPr="006E4A71">
              <w:rPr>
                <w:sz w:val="18"/>
                <w:szCs w:val="18"/>
              </w:rPr>
              <w:t xml:space="preserve">Démissions </w:t>
            </w:r>
          </w:p>
        </w:tc>
        <w:tc>
          <w:tcPr>
            <w:tcW w:w="3237" w:type="dxa"/>
          </w:tcPr>
          <w:p w:rsidR="000D708A" w:rsidRPr="006E4A71" w:rsidRDefault="000D708A" w:rsidP="000D708A">
            <w:pPr>
              <w:jc w:val="center"/>
              <w:rPr>
                <w:sz w:val="18"/>
                <w:szCs w:val="18"/>
              </w:rPr>
            </w:pPr>
            <w:r w:rsidRPr="006E4A71">
              <w:rPr>
                <w:sz w:val="18"/>
                <w:szCs w:val="18"/>
              </w:rPr>
              <w:t>01</w:t>
            </w:r>
          </w:p>
        </w:tc>
        <w:tc>
          <w:tcPr>
            <w:tcW w:w="1386" w:type="dxa"/>
          </w:tcPr>
          <w:p w:rsidR="000D708A" w:rsidRPr="006E4A71" w:rsidRDefault="000D708A" w:rsidP="000D708A">
            <w:pPr>
              <w:jc w:val="center"/>
              <w:rPr>
                <w:sz w:val="18"/>
                <w:szCs w:val="18"/>
              </w:rPr>
            </w:pPr>
            <w:r w:rsidRPr="006E4A71">
              <w:rPr>
                <w:sz w:val="18"/>
                <w:szCs w:val="18"/>
              </w:rPr>
              <w:t>/</w:t>
            </w:r>
          </w:p>
        </w:tc>
      </w:tr>
      <w:tr w:rsidR="000D708A" w:rsidRPr="006E4A71" w:rsidTr="001C166E">
        <w:trPr>
          <w:trHeight w:val="379"/>
        </w:trPr>
        <w:tc>
          <w:tcPr>
            <w:tcW w:w="3285" w:type="dxa"/>
          </w:tcPr>
          <w:p w:rsidR="000D708A" w:rsidRPr="006E4A71" w:rsidRDefault="000D708A" w:rsidP="000D708A">
            <w:pPr>
              <w:bidi/>
              <w:jc w:val="right"/>
              <w:rPr>
                <w:sz w:val="18"/>
                <w:szCs w:val="18"/>
              </w:rPr>
            </w:pPr>
            <w:r w:rsidRPr="006E4A71">
              <w:rPr>
                <w:sz w:val="18"/>
                <w:szCs w:val="18"/>
              </w:rPr>
              <w:t xml:space="preserve">Les nouveaux recrutés  </w:t>
            </w:r>
          </w:p>
        </w:tc>
        <w:tc>
          <w:tcPr>
            <w:tcW w:w="3237" w:type="dxa"/>
          </w:tcPr>
          <w:p w:rsidR="000D708A" w:rsidRPr="006E4A71" w:rsidRDefault="000D708A" w:rsidP="000D708A">
            <w:pPr>
              <w:jc w:val="center"/>
              <w:rPr>
                <w:sz w:val="18"/>
                <w:szCs w:val="18"/>
              </w:rPr>
            </w:pPr>
            <w:r w:rsidRPr="006E4A71">
              <w:rPr>
                <w:sz w:val="18"/>
                <w:szCs w:val="18"/>
              </w:rPr>
              <w:t>07</w:t>
            </w:r>
          </w:p>
        </w:tc>
        <w:tc>
          <w:tcPr>
            <w:tcW w:w="1386" w:type="dxa"/>
          </w:tcPr>
          <w:p w:rsidR="000D708A" w:rsidRPr="006E4A71" w:rsidRDefault="000D708A" w:rsidP="000D708A">
            <w:pPr>
              <w:jc w:val="center"/>
              <w:rPr>
                <w:sz w:val="18"/>
                <w:szCs w:val="18"/>
              </w:rPr>
            </w:pPr>
            <w:r w:rsidRPr="006E4A71">
              <w:rPr>
                <w:sz w:val="18"/>
                <w:szCs w:val="18"/>
              </w:rPr>
              <w:t>02</w:t>
            </w:r>
          </w:p>
        </w:tc>
      </w:tr>
      <w:tr w:rsidR="000D708A" w:rsidRPr="006E4A71" w:rsidTr="001C166E">
        <w:trPr>
          <w:trHeight w:val="401"/>
        </w:trPr>
        <w:tc>
          <w:tcPr>
            <w:tcW w:w="3285" w:type="dxa"/>
          </w:tcPr>
          <w:p w:rsidR="000D708A" w:rsidRPr="006E4A71" w:rsidRDefault="000D708A" w:rsidP="000D708A">
            <w:pPr>
              <w:bidi/>
              <w:jc w:val="right"/>
              <w:rPr>
                <w:sz w:val="18"/>
                <w:szCs w:val="18"/>
              </w:rPr>
            </w:pPr>
            <w:r w:rsidRPr="006E4A71">
              <w:rPr>
                <w:sz w:val="18"/>
                <w:szCs w:val="18"/>
              </w:rPr>
              <w:t xml:space="preserve">Décès </w:t>
            </w:r>
          </w:p>
        </w:tc>
        <w:tc>
          <w:tcPr>
            <w:tcW w:w="3237" w:type="dxa"/>
          </w:tcPr>
          <w:p w:rsidR="000D708A" w:rsidRPr="006E4A71" w:rsidRDefault="000D708A" w:rsidP="000D708A">
            <w:pPr>
              <w:jc w:val="center"/>
              <w:rPr>
                <w:sz w:val="18"/>
                <w:szCs w:val="18"/>
              </w:rPr>
            </w:pPr>
            <w:r w:rsidRPr="006E4A71">
              <w:rPr>
                <w:sz w:val="18"/>
                <w:szCs w:val="18"/>
              </w:rPr>
              <w:t>01</w:t>
            </w:r>
          </w:p>
        </w:tc>
        <w:tc>
          <w:tcPr>
            <w:tcW w:w="1386" w:type="dxa"/>
          </w:tcPr>
          <w:p w:rsidR="000D708A" w:rsidRPr="006E4A71" w:rsidRDefault="000D708A" w:rsidP="000D708A">
            <w:pPr>
              <w:jc w:val="center"/>
              <w:rPr>
                <w:sz w:val="18"/>
                <w:szCs w:val="18"/>
              </w:rPr>
            </w:pPr>
            <w:r w:rsidRPr="006E4A71">
              <w:rPr>
                <w:sz w:val="18"/>
                <w:szCs w:val="18"/>
              </w:rPr>
              <w:t>/</w:t>
            </w:r>
          </w:p>
        </w:tc>
      </w:tr>
      <w:tr w:rsidR="000D708A" w:rsidRPr="006E4A71" w:rsidTr="001C166E">
        <w:trPr>
          <w:trHeight w:val="401"/>
        </w:trPr>
        <w:tc>
          <w:tcPr>
            <w:tcW w:w="3285" w:type="dxa"/>
          </w:tcPr>
          <w:p w:rsidR="000D708A" w:rsidRPr="006E4A71" w:rsidRDefault="000D708A" w:rsidP="000D708A">
            <w:pPr>
              <w:bidi/>
              <w:jc w:val="right"/>
              <w:rPr>
                <w:sz w:val="18"/>
                <w:szCs w:val="18"/>
              </w:rPr>
            </w:pPr>
            <w:r w:rsidRPr="006E4A71">
              <w:rPr>
                <w:sz w:val="18"/>
                <w:szCs w:val="18"/>
              </w:rPr>
              <w:t xml:space="preserve">Détachements </w:t>
            </w:r>
          </w:p>
        </w:tc>
        <w:tc>
          <w:tcPr>
            <w:tcW w:w="3237" w:type="dxa"/>
          </w:tcPr>
          <w:p w:rsidR="000D708A" w:rsidRPr="006E4A71" w:rsidRDefault="000D708A" w:rsidP="000D708A">
            <w:pPr>
              <w:jc w:val="center"/>
              <w:rPr>
                <w:sz w:val="18"/>
                <w:szCs w:val="18"/>
              </w:rPr>
            </w:pPr>
            <w:r w:rsidRPr="006E4A71">
              <w:rPr>
                <w:sz w:val="18"/>
                <w:szCs w:val="18"/>
              </w:rPr>
              <w:t>02</w:t>
            </w:r>
          </w:p>
        </w:tc>
        <w:tc>
          <w:tcPr>
            <w:tcW w:w="1386" w:type="dxa"/>
          </w:tcPr>
          <w:p w:rsidR="000D708A" w:rsidRPr="006E4A71" w:rsidRDefault="000D708A" w:rsidP="000D708A">
            <w:pPr>
              <w:jc w:val="center"/>
              <w:rPr>
                <w:sz w:val="18"/>
                <w:szCs w:val="18"/>
              </w:rPr>
            </w:pPr>
            <w:r w:rsidRPr="006E4A71">
              <w:rPr>
                <w:sz w:val="18"/>
                <w:szCs w:val="18"/>
              </w:rPr>
              <w:t>03</w:t>
            </w:r>
          </w:p>
        </w:tc>
      </w:tr>
      <w:tr w:rsidR="000D708A" w:rsidRPr="006E4A71" w:rsidTr="001C166E">
        <w:trPr>
          <w:trHeight w:val="401"/>
        </w:trPr>
        <w:tc>
          <w:tcPr>
            <w:tcW w:w="3285" w:type="dxa"/>
          </w:tcPr>
          <w:p w:rsidR="000D708A" w:rsidRPr="006E4A71" w:rsidRDefault="000D708A" w:rsidP="000D708A">
            <w:pPr>
              <w:bidi/>
              <w:jc w:val="right"/>
              <w:rPr>
                <w:sz w:val="18"/>
                <w:szCs w:val="18"/>
              </w:rPr>
            </w:pPr>
            <w:r>
              <w:rPr>
                <w:color w:val="000000" w:themeColor="text1"/>
              </w:rPr>
              <w:t>Postes Supérieures occupés</w:t>
            </w:r>
          </w:p>
        </w:tc>
        <w:tc>
          <w:tcPr>
            <w:tcW w:w="3237" w:type="dxa"/>
          </w:tcPr>
          <w:p w:rsidR="000D708A" w:rsidRPr="006E4A71" w:rsidRDefault="000D708A" w:rsidP="000D708A">
            <w:pPr>
              <w:jc w:val="center"/>
              <w:rPr>
                <w:sz w:val="18"/>
                <w:szCs w:val="18"/>
              </w:rPr>
            </w:pPr>
            <w:r>
              <w:rPr>
                <w:sz w:val="18"/>
                <w:szCs w:val="18"/>
              </w:rPr>
              <w:t>27</w:t>
            </w:r>
          </w:p>
        </w:tc>
        <w:tc>
          <w:tcPr>
            <w:tcW w:w="1386" w:type="dxa"/>
          </w:tcPr>
          <w:p w:rsidR="000D708A" w:rsidRPr="006E4A71" w:rsidRDefault="000D708A" w:rsidP="000D708A">
            <w:pPr>
              <w:jc w:val="center"/>
              <w:rPr>
                <w:sz w:val="18"/>
                <w:szCs w:val="18"/>
              </w:rPr>
            </w:pPr>
            <w:r>
              <w:rPr>
                <w:sz w:val="18"/>
                <w:szCs w:val="18"/>
              </w:rPr>
              <w:t>36</w:t>
            </w:r>
          </w:p>
        </w:tc>
      </w:tr>
      <w:tr w:rsidR="000D708A" w:rsidRPr="006E4A71" w:rsidTr="001C166E">
        <w:trPr>
          <w:trHeight w:val="401"/>
        </w:trPr>
        <w:tc>
          <w:tcPr>
            <w:tcW w:w="3285" w:type="dxa"/>
          </w:tcPr>
          <w:p w:rsidR="000D708A" w:rsidRPr="006E4A71" w:rsidRDefault="000D708A" w:rsidP="000D708A">
            <w:pPr>
              <w:bidi/>
              <w:jc w:val="right"/>
              <w:rPr>
                <w:sz w:val="18"/>
                <w:szCs w:val="18"/>
              </w:rPr>
            </w:pPr>
            <w:r>
              <w:rPr>
                <w:color w:val="000000" w:themeColor="text1"/>
              </w:rPr>
              <w:t>Postes Supérieures non occupés</w:t>
            </w:r>
          </w:p>
        </w:tc>
        <w:tc>
          <w:tcPr>
            <w:tcW w:w="3237" w:type="dxa"/>
          </w:tcPr>
          <w:p w:rsidR="000D708A" w:rsidRPr="006E4A71" w:rsidRDefault="000D708A" w:rsidP="000D708A">
            <w:pPr>
              <w:jc w:val="center"/>
              <w:rPr>
                <w:sz w:val="18"/>
                <w:szCs w:val="18"/>
              </w:rPr>
            </w:pPr>
            <w:r>
              <w:rPr>
                <w:sz w:val="18"/>
                <w:szCs w:val="18"/>
              </w:rPr>
              <w:t>04</w:t>
            </w:r>
          </w:p>
        </w:tc>
        <w:tc>
          <w:tcPr>
            <w:tcW w:w="1386" w:type="dxa"/>
          </w:tcPr>
          <w:p w:rsidR="000D708A" w:rsidRPr="006E4A71" w:rsidRDefault="000D708A" w:rsidP="000D708A">
            <w:pPr>
              <w:jc w:val="center"/>
              <w:rPr>
                <w:sz w:val="18"/>
                <w:szCs w:val="18"/>
              </w:rPr>
            </w:pPr>
            <w:r>
              <w:rPr>
                <w:sz w:val="18"/>
                <w:szCs w:val="18"/>
              </w:rPr>
              <w:t>24</w:t>
            </w:r>
          </w:p>
        </w:tc>
      </w:tr>
    </w:tbl>
    <w:p w:rsidR="006E4A71" w:rsidRDefault="006E4A71" w:rsidP="006E4A71">
      <w:pPr>
        <w:spacing w:after="0" w:line="240" w:lineRule="auto"/>
        <w:rPr>
          <w:b/>
          <w:bCs/>
          <w:color w:val="000000" w:themeColor="text1"/>
        </w:rPr>
      </w:pPr>
    </w:p>
    <w:p w:rsidR="006E4A71" w:rsidRDefault="006E4A71" w:rsidP="006E4A71">
      <w:pPr>
        <w:spacing w:after="0" w:line="240" w:lineRule="auto"/>
        <w:rPr>
          <w:b/>
          <w:bCs/>
          <w:color w:val="000000" w:themeColor="text1"/>
        </w:rPr>
      </w:pPr>
    </w:p>
    <w:p w:rsidR="006E4A71" w:rsidRDefault="006E4A71" w:rsidP="006E4A71">
      <w:pPr>
        <w:spacing w:after="0" w:line="240" w:lineRule="auto"/>
        <w:rPr>
          <w:b/>
          <w:bCs/>
          <w:color w:val="000000" w:themeColor="text1"/>
        </w:rPr>
      </w:pPr>
    </w:p>
    <w:p w:rsidR="006E4A71" w:rsidRDefault="006E4A71" w:rsidP="006E4A71">
      <w:pPr>
        <w:spacing w:after="0" w:line="240" w:lineRule="auto"/>
        <w:rPr>
          <w:b/>
          <w:bCs/>
          <w:color w:val="000000" w:themeColor="text1"/>
        </w:rPr>
      </w:pPr>
    </w:p>
    <w:p w:rsidR="006E4A71" w:rsidRDefault="006E4A71" w:rsidP="006E4A71">
      <w:pPr>
        <w:spacing w:after="0" w:line="240" w:lineRule="auto"/>
        <w:rPr>
          <w:b/>
          <w:bCs/>
          <w:color w:val="000000" w:themeColor="text1"/>
        </w:rPr>
      </w:pPr>
    </w:p>
    <w:p w:rsidR="006E4A71" w:rsidRDefault="006E4A71" w:rsidP="006E4A71">
      <w:pPr>
        <w:spacing w:after="0" w:line="240" w:lineRule="auto"/>
        <w:rPr>
          <w:b/>
          <w:bCs/>
          <w:color w:val="000000" w:themeColor="text1"/>
        </w:rPr>
      </w:pPr>
    </w:p>
    <w:p w:rsidR="006E4A71" w:rsidRDefault="006E4A71" w:rsidP="006E4A71">
      <w:pPr>
        <w:spacing w:after="0" w:line="240" w:lineRule="auto"/>
        <w:rPr>
          <w:b/>
          <w:bCs/>
          <w:color w:val="000000" w:themeColor="text1"/>
        </w:rPr>
      </w:pPr>
    </w:p>
    <w:p w:rsidR="006E4A71" w:rsidRDefault="006E4A71" w:rsidP="006E4A71">
      <w:pPr>
        <w:spacing w:after="0" w:line="240" w:lineRule="auto"/>
        <w:rPr>
          <w:b/>
          <w:bCs/>
          <w:color w:val="000000" w:themeColor="text1"/>
        </w:rPr>
      </w:pPr>
    </w:p>
    <w:p w:rsidR="006E4A71" w:rsidRDefault="006E4A71" w:rsidP="006E4A71">
      <w:pPr>
        <w:spacing w:after="0" w:line="240" w:lineRule="auto"/>
        <w:rPr>
          <w:b/>
          <w:bCs/>
          <w:color w:val="000000" w:themeColor="text1"/>
        </w:rPr>
      </w:pPr>
    </w:p>
    <w:p w:rsidR="006E4A71" w:rsidRDefault="006E4A71" w:rsidP="006E4A71">
      <w:pPr>
        <w:spacing w:after="0" w:line="240" w:lineRule="auto"/>
        <w:rPr>
          <w:b/>
          <w:bCs/>
          <w:color w:val="000000" w:themeColor="text1"/>
        </w:rPr>
      </w:pPr>
    </w:p>
    <w:p w:rsidR="006E4A71" w:rsidRDefault="006E4A71" w:rsidP="006E4A71">
      <w:pPr>
        <w:spacing w:after="0" w:line="240" w:lineRule="auto"/>
        <w:rPr>
          <w:b/>
          <w:bCs/>
          <w:color w:val="000000" w:themeColor="text1"/>
        </w:rPr>
      </w:pPr>
    </w:p>
    <w:p w:rsidR="006E4A71" w:rsidRDefault="006E4A71" w:rsidP="006E4A71">
      <w:pPr>
        <w:spacing w:after="0" w:line="240" w:lineRule="auto"/>
        <w:rPr>
          <w:b/>
          <w:bCs/>
          <w:color w:val="000000" w:themeColor="text1"/>
        </w:rPr>
      </w:pPr>
    </w:p>
    <w:p w:rsidR="006E4A71" w:rsidRDefault="006E4A71" w:rsidP="006E4A71">
      <w:pPr>
        <w:spacing w:after="0" w:line="240" w:lineRule="auto"/>
        <w:rPr>
          <w:b/>
          <w:bCs/>
          <w:color w:val="000000" w:themeColor="text1"/>
        </w:rPr>
      </w:pPr>
    </w:p>
    <w:p w:rsidR="006E4A71" w:rsidRDefault="006E4A71" w:rsidP="006E4A71">
      <w:pPr>
        <w:spacing w:after="0" w:line="240" w:lineRule="auto"/>
        <w:rPr>
          <w:b/>
          <w:bCs/>
          <w:color w:val="000000" w:themeColor="text1"/>
        </w:rPr>
      </w:pPr>
    </w:p>
    <w:p w:rsidR="006E4A71" w:rsidRDefault="006E4A71" w:rsidP="006E4A71">
      <w:pPr>
        <w:spacing w:after="0" w:line="240" w:lineRule="auto"/>
        <w:rPr>
          <w:b/>
          <w:bCs/>
          <w:color w:val="000000" w:themeColor="text1"/>
        </w:rPr>
      </w:pPr>
    </w:p>
    <w:p w:rsidR="006E4A71" w:rsidRPr="006E4A71" w:rsidRDefault="006E4A71" w:rsidP="006E4A71">
      <w:pPr>
        <w:spacing w:after="0" w:line="240" w:lineRule="auto"/>
        <w:rPr>
          <w:b/>
          <w:bCs/>
          <w:color w:val="000000" w:themeColor="text1"/>
        </w:rPr>
      </w:pPr>
    </w:p>
    <w:p w:rsidR="00931295" w:rsidRDefault="00931295" w:rsidP="00931295">
      <w:pPr>
        <w:pStyle w:val="Paragraphedeliste"/>
        <w:spacing w:after="0" w:line="240" w:lineRule="auto"/>
        <w:ind w:left="1134"/>
        <w:rPr>
          <w:color w:val="000000" w:themeColor="text1"/>
        </w:rPr>
      </w:pPr>
    </w:p>
    <w:p w:rsidR="00931295" w:rsidRDefault="00931295" w:rsidP="00931295">
      <w:pPr>
        <w:pStyle w:val="Paragraphedeliste"/>
        <w:spacing w:after="0" w:line="240" w:lineRule="auto"/>
        <w:ind w:left="1134"/>
        <w:rPr>
          <w:color w:val="000000" w:themeColor="text1"/>
        </w:rPr>
      </w:pPr>
    </w:p>
    <w:p w:rsidR="00931295" w:rsidRDefault="00931295" w:rsidP="00931295">
      <w:pPr>
        <w:pStyle w:val="Paragraphedeliste"/>
        <w:spacing w:after="0" w:line="240" w:lineRule="auto"/>
        <w:ind w:left="1134"/>
        <w:rPr>
          <w:color w:val="000000" w:themeColor="text1"/>
        </w:rPr>
      </w:pPr>
    </w:p>
    <w:p w:rsidR="008770BB" w:rsidRDefault="008770BB" w:rsidP="004C0FEA">
      <w:pPr>
        <w:pStyle w:val="Paragraphedeliste"/>
        <w:spacing w:after="0" w:line="240" w:lineRule="auto"/>
        <w:ind w:left="1134" w:hanging="141"/>
        <w:rPr>
          <w:color w:val="000000" w:themeColor="text1"/>
        </w:rPr>
      </w:pPr>
    </w:p>
    <w:p w:rsidR="008770BB" w:rsidRDefault="008770BB" w:rsidP="004C0FEA">
      <w:pPr>
        <w:pStyle w:val="Paragraphedeliste"/>
        <w:spacing w:after="0" w:line="240" w:lineRule="auto"/>
        <w:ind w:left="1134" w:hanging="141"/>
        <w:rPr>
          <w:color w:val="000000" w:themeColor="text1"/>
        </w:rPr>
      </w:pPr>
    </w:p>
    <w:p w:rsidR="008770BB" w:rsidRDefault="008770BB" w:rsidP="004C0FEA">
      <w:pPr>
        <w:pStyle w:val="Paragraphedeliste"/>
        <w:spacing w:after="0" w:line="240" w:lineRule="auto"/>
        <w:ind w:left="1134" w:hanging="141"/>
        <w:rPr>
          <w:color w:val="000000" w:themeColor="text1"/>
        </w:rPr>
      </w:pPr>
    </w:p>
    <w:p w:rsidR="008770BB" w:rsidRDefault="008770BB" w:rsidP="004C0FEA">
      <w:pPr>
        <w:pStyle w:val="Paragraphedeliste"/>
        <w:spacing w:after="0" w:line="240" w:lineRule="auto"/>
        <w:ind w:left="1134" w:hanging="141"/>
        <w:rPr>
          <w:color w:val="000000" w:themeColor="text1"/>
        </w:rPr>
      </w:pPr>
    </w:p>
    <w:p w:rsidR="008770BB" w:rsidRDefault="008770BB" w:rsidP="004C0FEA">
      <w:pPr>
        <w:pStyle w:val="Paragraphedeliste"/>
        <w:spacing w:after="0" w:line="240" w:lineRule="auto"/>
        <w:ind w:left="1134" w:hanging="141"/>
        <w:rPr>
          <w:color w:val="000000" w:themeColor="text1"/>
        </w:rPr>
      </w:pPr>
    </w:p>
    <w:p w:rsidR="008770BB" w:rsidRDefault="008770BB" w:rsidP="004C0FEA">
      <w:pPr>
        <w:pStyle w:val="Paragraphedeliste"/>
        <w:spacing w:after="0" w:line="240" w:lineRule="auto"/>
        <w:ind w:left="1134" w:hanging="141"/>
        <w:rPr>
          <w:color w:val="000000" w:themeColor="text1"/>
        </w:rPr>
      </w:pPr>
    </w:p>
    <w:p w:rsidR="008770BB" w:rsidRDefault="008770BB" w:rsidP="004C0FEA">
      <w:pPr>
        <w:pStyle w:val="Paragraphedeliste"/>
        <w:spacing w:after="0" w:line="240" w:lineRule="auto"/>
        <w:ind w:left="1134" w:hanging="141"/>
        <w:rPr>
          <w:color w:val="000000" w:themeColor="text1"/>
        </w:rPr>
      </w:pPr>
    </w:p>
    <w:p w:rsidR="008770BB" w:rsidRDefault="008770BB" w:rsidP="004C0FEA">
      <w:pPr>
        <w:pStyle w:val="Paragraphedeliste"/>
        <w:spacing w:after="0" w:line="240" w:lineRule="auto"/>
        <w:ind w:left="1134" w:hanging="141"/>
        <w:rPr>
          <w:color w:val="000000" w:themeColor="text1"/>
        </w:rPr>
      </w:pPr>
    </w:p>
    <w:p w:rsidR="008770BB" w:rsidRDefault="008770BB" w:rsidP="004C0FEA">
      <w:pPr>
        <w:pStyle w:val="Paragraphedeliste"/>
        <w:spacing w:after="0" w:line="240" w:lineRule="auto"/>
        <w:ind w:left="1134" w:hanging="141"/>
        <w:rPr>
          <w:color w:val="000000" w:themeColor="text1"/>
        </w:rPr>
      </w:pPr>
    </w:p>
    <w:p w:rsidR="008770BB" w:rsidRDefault="008770BB" w:rsidP="004C0FEA">
      <w:pPr>
        <w:pStyle w:val="Paragraphedeliste"/>
        <w:spacing w:after="0" w:line="240" w:lineRule="auto"/>
        <w:ind w:left="1134" w:hanging="141"/>
        <w:rPr>
          <w:color w:val="000000" w:themeColor="text1"/>
        </w:rPr>
      </w:pPr>
    </w:p>
    <w:p w:rsidR="008770BB" w:rsidRDefault="008770BB" w:rsidP="004C0FEA">
      <w:pPr>
        <w:pStyle w:val="Paragraphedeliste"/>
        <w:spacing w:after="0" w:line="240" w:lineRule="auto"/>
        <w:ind w:left="1134" w:hanging="141"/>
        <w:rPr>
          <w:color w:val="000000" w:themeColor="text1"/>
        </w:rPr>
      </w:pPr>
    </w:p>
    <w:p w:rsidR="008770BB" w:rsidRDefault="008770BB" w:rsidP="004C0FEA">
      <w:pPr>
        <w:pStyle w:val="Paragraphedeliste"/>
        <w:spacing w:after="0" w:line="240" w:lineRule="auto"/>
        <w:ind w:left="1134" w:hanging="141"/>
        <w:rPr>
          <w:color w:val="000000" w:themeColor="text1"/>
        </w:rPr>
      </w:pPr>
    </w:p>
    <w:p w:rsidR="008770BB" w:rsidRDefault="008770BB" w:rsidP="004C0FEA">
      <w:pPr>
        <w:pStyle w:val="Paragraphedeliste"/>
        <w:spacing w:after="0" w:line="240" w:lineRule="auto"/>
        <w:ind w:left="1134" w:hanging="141"/>
        <w:rPr>
          <w:color w:val="000000" w:themeColor="text1"/>
        </w:rPr>
      </w:pPr>
    </w:p>
    <w:p w:rsidR="008770BB" w:rsidRPr="001E323A" w:rsidRDefault="008770BB" w:rsidP="001E323A">
      <w:pPr>
        <w:spacing w:after="0" w:line="240" w:lineRule="auto"/>
        <w:rPr>
          <w:color w:val="000000" w:themeColor="text1"/>
        </w:rPr>
      </w:pPr>
    </w:p>
    <w:p w:rsidR="008770BB" w:rsidRPr="00AF613C" w:rsidRDefault="008770BB" w:rsidP="00AF613C">
      <w:pPr>
        <w:spacing w:after="0" w:line="240" w:lineRule="auto"/>
        <w:rPr>
          <w:color w:val="000000" w:themeColor="text1"/>
        </w:rPr>
      </w:pPr>
    </w:p>
    <w:p w:rsidR="00AF6B93" w:rsidRPr="00392FDF" w:rsidRDefault="00AF6B93" w:rsidP="009A63E0">
      <w:pPr>
        <w:pStyle w:val="Paragraphedeliste"/>
        <w:numPr>
          <w:ilvl w:val="0"/>
          <w:numId w:val="1"/>
        </w:numPr>
        <w:spacing w:after="0" w:line="240" w:lineRule="auto"/>
        <w:ind w:left="1134" w:hanging="141"/>
        <w:rPr>
          <w:b/>
          <w:bCs/>
          <w:color w:val="000000" w:themeColor="text1"/>
          <w:sz w:val="24"/>
          <w:szCs w:val="24"/>
        </w:rPr>
      </w:pPr>
      <w:r w:rsidRPr="00392FDF">
        <w:rPr>
          <w:b/>
          <w:bCs/>
          <w:color w:val="000000" w:themeColor="text1"/>
          <w:sz w:val="24"/>
          <w:szCs w:val="24"/>
        </w:rPr>
        <w:t>Différentes structure pour acte et validation</w:t>
      </w:r>
    </w:p>
    <w:p w:rsidR="008770BB" w:rsidRDefault="008770BB" w:rsidP="008770BB">
      <w:pPr>
        <w:pStyle w:val="Paragraphedeliste"/>
        <w:spacing w:after="0" w:line="240" w:lineRule="auto"/>
        <w:ind w:left="1134"/>
        <w:rPr>
          <w:color w:val="000000" w:themeColor="text1"/>
        </w:rPr>
      </w:pPr>
    </w:p>
    <w:p w:rsidR="0015684E" w:rsidRPr="00392FDF" w:rsidRDefault="0015684E" w:rsidP="00392FDF">
      <w:pPr>
        <w:spacing w:after="0" w:line="240" w:lineRule="auto"/>
        <w:ind w:left="360"/>
        <w:rPr>
          <w:b/>
          <w:bCs/>
          <w:color w:val="FF0000"/>
          <w:sz w:val="24"/>
          <w:szCs w:val="24"/>
        </w:rPr>
      </w:pPr>
      <w:r w:rsidRPr="00392FDF">
        <w:rPr>
          <w:b/>
          <w:bCs/>
          <w:color w:val="FF0000"/>
          <w:sz w:val="24"/>
          <w:szCs w:val="24"/>
        </w:rPr>
        <w:t xml:space="preserve">Conseil Scientifique de la Faculté </w:t>
      </w:r>
      <w:proofErr w:type="gramStart"/>
      <w:r w:rsidR="001C166E" w:rsidRPr="00392FDF">
        <w:rPr>
          <w:b/>
          <w:bCs/>
          <w:color w:val="FF0000"/>
          <w:sz w:val="24"/>
          <w:szCs w:val="24"/>
        </w:rPr>
        <w:t>( 4</w:t>
      </w:r>
      <w:proofErr w:type="gramEnd"/>
      <w:r w:rsidR="007A38CD">
        <w:rPr>
          <w:rFonts w:hint="cs"/>
          <w:b/>
          <w:bCs/>
          <w:color w:val="FF0000"/>
          <w:sz w:val="24"/>
          <w:szCs w:val="24"/>
          <w:rtl/>
        </w:rPr>
        <w:t xml:space="preserve"> </w:t>
      </w:r>
      <w:r w:rsidR="00392FDF" w:rsidRPr="00392FDF">
        <w:rPr>
          <w:b/>
          <w:bCs/>
          <w:color w:val="FF0000"/>
          <w:sz w:val="24"/>
          <w:szCs w:val="24"/>
        </w:rPr>
        <w:t>R</w:t>
      </w:r>
      <w:r w:rsidR="001C166E" w:rsidRPr="00392FDF">
        <w:rPr>
          <w:b/>
          <w:bCs/>
          <w:color w:val="FF0000"/>
          <w:sz w:val="24"/>
          <w:szCs w:val="24"/>
        </w:rPr>
        <w:t xml:space="preserve">éunions /ans+ </w:t>
      </w:r>
      <w:r w:rsidR="00392FDF" w:rsidRPr="00392FDF">
        <w:rPr>
          <w:b/>
          <w:bCs/>
          <w:color w:val="FF0000"/>
          <w:sz w:val="24"/>
          <w:szCs w:val="24"/>
        </w:rPr>
        <w:t>R</w:t>
      </w:r>
      <w:r w:rsidR="001C166E" w:rsidRPr="00392FDF">
        <w:rPr>
          <w:b/>
          <w:bCs/>
          <w:color w:val="FF0000"/>
          <w:sz w:val="24"/>
          <w:szCs w:val="24"/>
        </w:rPr>
        <w:t>éunions extraordinaires)</w:t>
      </w:r>
    </w:p>
    <w:tbl>
      <w:tblPr>
        <w:tblpPr w:leftFromText="141" w:rightFromText="141" w:vertAnchor="text" w:horzAnchor="margin" w:tblpXSpec="center" w:tblpY="384"/>
        <w:tblOverlap w:val="never"/>
        <w:tblW w:w="933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tblPr>
      <w:tblGrid>
        <w:gridCol w:w="3203"/>
        <w:gridCol w:w="6135"/>
      </w:tblGrid>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jc w:val="center"/>
              <w:rPr>
                <w:color w:val="FF0000"/>
                <w:sz w:val="20"/>
                <w:szCs w:val="20"/>
              </w:rPr>
            </w:pPr>
            <w:r w:rsidRPr="00C54334">
              <w:rPr>
                <w:color w:val="FF0000"/>
                <w:sz w:val="20"/>
                <w:szCs w:val="20"/>
              </w:rPr>
              <w:t>Nom Prénom</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jc w:val="center"/>
              <w:rPr>
                <w:color w:val="FF0000"/>
                <w:sz w:val="20"/>
                <w:szCs w:val="20"/>
              </w:rPr>
            </w:pPr>
            <w:r w:rsidRPr="00C54334">
              <w:rPr>
                <w:color w:val="FF0000"/>
                <w:sz w:val="20"/>
                <w:szCs w:val="20"/>
              </w:rPr>
              <w:t>Fonction</w:t>
            </w:r>
          </w:p>
        </w:tc>
      </w:tr>
      <w:tr w:rsidR="0015684E" w:rsidRPr="00C54334" w:rsidTr="00C54334">
        <w:trPr>
          <w:trHeight w:val="253"/>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DEHIMAT Laid</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Doyen de la Faculté  Président du Conseil  d’Administration de la Faculté </w:t>
            </w:r>
          </w:p>
        </w:tc>
      </w:tr>
      <w:tr w:rsidR="0015684E" w:rsidRPr="00C54334" w:rsidTr="00C54334">
        <w:trPr>
          <w:trHeight w:val="253"/>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KHELAF </w:t>
            </w:r>
            <w:proofErr w:type="spellStart"/>
            <w:r w:rsidRPr="00C54334">
              <w:rPr>
                <w:color w:val="000000" w:themeColor="text1"/>
                <w:sz w:val="20"/>
                <w:szCs w:val="20"/>
              </w:rPr>
              <w:t>Fares</w:t>
            </w:r>
            <w:proofErr w:type="spellEnd"/>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Secrétaire Générale de la Faculté</w:t>
            </w:r>
          </w:p>
        </w:tc>
      </w:tr>
      <w:tr w:rsidR="0015684E" w:rsidRPr="00C54334" w:rsidTr="00C54334">
        <w:trPr>
          <w:trHeight w:val="253"/>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HAMIDECHI Mohamed </w:t>
            </w:r>
            <w:proofErr w:type="spellStart"/>
            <w:r w:rsidRPr="00C54334">
              <w:rPr>
                <w:color w:val="000000" w:themeColor="text1"/>
                <w:sz w:val="20"/>
                <w:szCs w:val="20"/>
              </w:rPr>
              <w:t>Abdelhafid</w:t>
            </w:r>
            <w:proofErr w:type="spellEnd"/>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Présidente du Conseil  Scientifique  de la Faculté</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ROUABAH Abdelkader</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Vice Doyen chargé de la Post-graduation et la Recherche Scientifique et les Relations externes</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MERAHIA Djamel</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Vice Doyen de la Pédagogie</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BAKKA </w:t>
            </w:r>
            <w:proofErr w:type="spellStart"/>
            <w:r w:rsidRPr="00C54334">
              <w:rPr>
                <w:color w:val="000000" w:themeColor="text1"/>
                <w:sz w:val="20"/>
                <w:szCs w:val="20"/>
              </w:rPr>
              <w:t>Mebarek</w:t>
            </w:r>
            <w:proofErr w:type="spellEnd"/>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Chef de Département de Biologie et Ecologie</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NECIB Youcef </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Chef de Département  de Biochimie et Biologie Moléculaire et Cellulaire </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MADACI Brahim </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Chef de Département Biologie Animale </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FERHATI Laid</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Chef de Département  de Microbiologie</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KACEM CHAOUCHE Noureddine </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Chef de Département Biologie  Appliquée </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BOUHAMEDECHI Mohamed </w:t>
            </w:r>
            <w:proofErr w:type="spellStart"/>
            <w:r w:rsidRPr="00C54334">
              <w:rPr>
                <w:color w:val="000000" w:themeColor="text1"/>
                <w:sz w:val="20"/>
                <w:szCs w:val="20"/>
              </w:rPr>
              <w:t>abdelhafid</w:t>
            </w:r>
            <w:proofErr w:type="spellEnd"/>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Présidente du C.S.D. Département. : Biologie Appliquée</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BOUDOUR Leila</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Présidente  du C.S.D Département. : Biologie et Ecologie Végétale </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LALAOUI </w:t>
            </w:r>
            <w:proofErr w:type="spellStart"/>
            <w:r w:rsidRPr="00C54334">
              <w:rPr>
                <w:color w:val="000000" w:themeColor="text1"/>
                <w:sz w:val="20"/>
                <w:szCs w:val="20"/>
              </w:rPr>
              <w:t>Koriechi</w:t>
            </w:r>
            <w:proofErr w:type="spellEnd"/>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Présidente du C.S.D. Département. : Biologie Animale</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 ROUABAH  -SAADAOUI Leila</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Présidente du C.S.D. Département. : Biochimie et Biologie Moléculaire et Cellulaire </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BOUDEMAGHE </w:t>
            </w:r>
            <w:proofErr w:type="spellStart"/>
            <w:r w:rsidRPr="00C54334">
              <w:rPr>
                <w:color w:val="000000" w:themeColor="text1"/>
                <w:sz w:val="20"/>
                <w:szCs w:val="20"/>
              </w:rPr>
              <w:t>Allaouddine</w:t>
            </w:r>
            <w:proofErr w:type="spellEnd"/>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Présidente du C.S.D. Département : .Microbiologie</w:t>
            </w:r>
          </w:p>
        </w:tc>
      </w:tr>
      <w:tr w:rsidR="0015684E" w:rsidRPr="00C54334" w:rsidTr="00C54334">
        <w:trPr>
          <w:trHeight w:val="198"/>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BENLARIBI Mustafa</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Directeur  de Labo. Développement </w:t>
            </w:r>
            <w:proofErr w:type="gramStart"/>
            <w:r w:rsidRPr="00C54334">
              <w:rPr>
                <w:color w:val="000000" w:themeColor="text1"/>
                <w:sz w:val="20"/>
                <w:szCs w:val="20"/>
              </w:rPr>
              <w:t>et .</w:t>
            </w:r>
            <w:proofErr w:type="gramEnd"/>
            <w:r w:rsidRPr="00C54334">
              <w:rPr>
                <w:color w:val="000000" w:themeColor="text1"/>
                <w:sz w:val="20"/>
                <w:szCs w:val="20"/>
              </w:rPr>
              <w:t xml:space="preserve"> Valorisation des Ressources Phylogénétiques.</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KHELIFI </w:t>
            </w:r>
            <w:proofErr w:type="spellStart"/>
            <w:r w:rsidRPr="00C54334">
              <w:rPr>
                <w:color w:val="000000" w:themeColor="text1"/>
                <w:sz w:val="20"/>
                <w:szCs w:val="20"/>
              </w:rPr>
              <w:t>Douadi</w:t>
            </w:r>
            <w:proofErr w:type="spellEnd"/>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Directeur  de Labo </w:t>
            </w:r>
            <w:proofErr w:type="gramStart"/>
            <w:r w:rsidRPr="00C54334">
              <w:rPr>
                <w:color w:val="000000" w:themeColor="text1"/>
                <w:sz w:val="20"/>
                <w:szCs w:val="20"/>
              </w:rPr>
              <w:t>Biochimie ,</w:t>
            </w:r>
            <w:proofErr w:type="gramEnd"/>
            <w:r w:rsidRPr="00C54334">
              <w:rPr>
                <w:color w:val="000000" w:themeColor="text1"/>
                <w:sz w:val="20"/>
                <w:szCs w:val="20"/>
              </w:rPr>
              <w:t xml:space="preserve"> Génétique et Biotechnologie Végétale </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NECIB Youcef</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Directeur de Labo Génie Microbiologique et  Application</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SATTA Dalila</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Directeur de Labo Biologie Moléculaire et Cellulaire</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BENKENNANA Naima</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Directrice de Labo </w:t>
            </w:r>
            <w:proofErr w:type="spellStart"/>
            <w:proofErr w:type="gramStart"/>
            <w:r w:rsidRPr="00C54334">
              <w:rPr>
                <w:color w:val="000000" w:themeColor="text1"/>
                <w:sz w:val="20"/>
                <w:szCs w:val="20"/>
              </w:rPr>
              <w:t>Biosystématiqueet</w:t>
            </w:r>
            <w:proofErr w:type="spellEnd"/>
            <w:r w:rsidRPr="00C54334">
              <w:rPr>
                <w:color w:val="000000" w:themeColor="text1"/>
                <w:sz w:val="20"/>
                <w:szCs w:val="20"/>
              </w:rPr>
              <w:t xml:space="preserve"> .</w:t>
            </w:r>
            <w:proofErr w:type="gramEnd"/>
            <w:r w:rsidRPr="00C54334">
              <w:rPr>
                <w:color w:val="000000" w:themeColor="text1"/>
                <w:sz w:val="20"/>
                <w:szCs w:val="20"/>
              </w:rPr>
              <w:t xml:space="preserve"> Ecologie des  Arthropodes</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AMEDAH Souad</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Directrice de Labo Biologie et Environnement</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BENSEGUENI </w:t>
            </w:r>
            <w:proofErr w:type="spellStart"/>
            <w:r w:rsidRPr="00C54334">
              <w:rPr>
                <w:color w:val="000000" w:themeColor="text1"/>
                <w:sz w:val="20"/>
                <w:szCs w:val="20"/>
              </w:rPr>
              <w:t>Abderahmane</w:t>
            </w:r>
            <w:proofErr w:type="spellEnd"/>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Directeur de Labo  Biologie  Cellulaire et Santé</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KHELIFI TOUHAMI Fatima </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Directrice de Labo Laboratoire  d’Ethno-</w:t>
            </w:r>
            <w:proofErr w:type="spellStart"/>
            <w:proofErr w:type="gramStart"/>
            <w:r w:rsidRPr="00C54334">
              <w:rPr>
                <w:color w:val="000000" w:themeColor="text1"/>
                <w:sz w:val="20"/>
                <w:szCs w:val="20"/>
              </w:rPr>
              <w:t>paleontologie</w:t>
            </w:r>
            <w:proofErr w:type="spellEnd"/>
            <w:r w:rsidRPr="00C54334">
              <w:rPr>
                <w:color w:val="000000" w:themeColor="text1"/>
                <w:sz w:val="20"/>
                <w:szCs w:val="20"/>
              </w:rPr>
              <w:t xml:space="preserve"> ,</w:t>
            </w:r>
            <w:proofErr w:type="gramEnd"/>
            <w:r w:rsidRPr="00C54334">
              <w:rPr>
                <w:color w:val="000000" w:themeColor="text1"/>
                <w:sz w:val="20"/>
                <w:szCs w:val="20"/>
              </w:rPr>
              <w:t xml:space="preserve"> Ethnobotanique Pharmacologie et Toxicologie </w:t>
            </w:r>
          </w:p>
        </w:tc>
      </w:tr>
      <w:tr w:rsidR="0015684E" w:rsidRPr="00C54334" w:rsidTr="00C54334">
        <w:trPr>
          <w:trHeight w:val="253"/>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REZGOUNE Mohamed Larbi</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Représentant Département : Biologie Animale</w:t>
            </w:r>
          </w:p>
        </w:tc>
      </w:tr>
      <w:tr w:rsidR="0015684E" w:rsidRPr="00C54334" w:rsidTr="00C54334">
        <w:trPr>
          <w:trHeight w:val="253"/>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proofErr w:type="spellStart"/>
            <w:r w:rsidRPr="00C54334">
              <w:rPr>
                <w:color w:val="000000" w:themeColor="text1"/>
                <w:sz w:val="20"/>
                <w:szCs w:val="20"/>
              </w:rPr>
              <w:t>ZOUAGHIn</w:t>
            </w:r>
            <w:proofErr w:type="spellEnd"/>
            <w:r w:rsidRPr="00C54334">
              <w:rPr>
                <w:color w:val="000000" w:themeColor="text1"/>
                <w:sz w:val="20"/>
                <w:szCs w:val="20"/>
              </w:rPr>
              <w:t xml:space="preserve"> </w:t>
            </w:r>
            <w:proofErr w:type="spellStart"/>
            <w:r w:rsidRPr="00C54334">
              <w:rPr>
                <w:color w:val="000000" w:themeColor="text1"/>
                <w:sz w:val="20"/>
                <w:szCs w:val="20"/>
              </w:rPr>
              <w:t>Youcef</w:t>
            </w:r>
            <w:proofErr w:type="spellEnd"/>
            <w:r w:rsidRPr="00C54334">
              <w:rPr>
                <w:color w:val="000000" w:themeColor="text1"/>
                <w:sz w:val="20"/>
                <w:szCs w:val="20"/>
              </w:rPr>
              <w:t xml:space="preserve"> </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Représentant Département. : Biologie Animale</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HAMADECHI Mohamed  </w:t>
            </w:r>
            <w:proofErr w:type="spellStart"/>
            <w:r w:rsidRPr="00C54334">
              <w:rPr>
                <w:color w:val="000000" w:themeColor="text1"/>
                <w:sz w:val="20"/>
                <w:szCs w:val="20"/>
              </w:rPr>
              <w:t>Abdelhafid</w:t>
            </w:r>
            <w:proofErr w:type="spellEnd"/>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Représentant Département. : Biologie  Appliquée</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ALATOU Djamel</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Représentant Département. : Biologie  et Ecologie Végétale</w:t>
            </w:r>
          </w:p>
        </w:tc>
      </w:tr>
      <w:tr w:rsidR="0015684E" w:rsidRPr="00C54334" w:rsidTr="00C54334">
        <w:trPr>
          <w:trHeight w:val="253"/>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BOUANINBA </w:t>
            </w:r>
            <w:proofErr w:type="spellStart"/>
            <w:r w:rsidRPr="00C54334">
              <w:rPr>
                <w:color w:val="000000" w:themeColor="text1"/>
                <w:sz w:val="20"/>
                <w:szCs w:val="20"/>
              </w:rPr>
              <w:t>Nour</w:t>
            </w:r>
            <w:proofErr w:type="spellEnd"/>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Représentant Département. </w:t>
            </w:r>
            <w:r w:rsidR="001E323A" w:rsidRPr="00C54334">
              <w:rPr>
                <w:color w:val="000000" w:themeColor="text1"/>
                <w:sz w:val="20"/>
                <w:szCs w:val="20"/>
              </w:rPr>
              <w:t>: Biochimie</w:t>
            </w:r>
            <w:r w:rsidRPr="00C54334">
              <w:rPr>
                <w:color w:val="000000" w:themeColor="text1"/>
                <w:sz w:val="20"/>
                <w:szCs w:val="20"/>
              </w:rPr>
              <w:t xml:space="preserve"> et Biologie Cellulaire et Moléculaire </w:t>
            </w:r>
          </w:p>
        </w:tc>
      </w:tr>
      <w:tr w:rsidR="0015684E" w:rsidRPr="00C54334" w:rsidTr="00C54334">
        <w:trPr>
          <w:trHeight w:val="253"/>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CHEHILI Hamza</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Représentant Département </w:t>
            </w:r>
            <w:r w:rsidR="001E323A" w:rsidRPr="00C54334">
              <w:rPr>
                <w:color w:val="000000" w:themeColor="text1"/>
                <w:sz w:val="20"/>
                <w:szCs w:val="20"/>
              </w:rPr>
              <w:t>: Microbiologie</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BELIL </w:t>
            </w:r>
            <w:proofErr w:type="spellStart"/>
            <w:r w:rsidRPr="00C54334">
              <w:rPr>
                <w:color w:val="000000" w:themeColor="text1"/>
                <w:sz w:val="20"/>
                <w:szCs w:val="20"/>
              </w:rPr>
              <w:t>Ines</w:t>
            </w:r>
            <w:proofErr w:type="spellEnd"/>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Représentant Département. : Biologie  Appliquée</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HALMI Siham</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Représentant Département. : Biologie  Appliquée</w:t>
            </w:r>
          </w:p>
        </w:tc>
      </w:tr>
      <w:tr w:rsidR="0015684E" w:rsidRPr="00C54334" w:rsidTr="00C54334">
        <w:trPr>
          <w:trHeight w:val="253"/>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KELOU Kamel </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Représentant  des Maitres Assistants</w:t>
            </w:r>
          </w:p>
        </w:tc>
      </w:tr>
      <w:tr w:rsidR="0015684E" w:rsidRPr="00C54334" w:rsidTr="00C54334">
        <w:trPr>
          <w:trHeight w:val="253"/>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MEDJEROUBI Mohamed Larbi </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Représentant des Maitres Assistants</w:t>
            </w:r>
          </w:p>
        </w:tc>
      </w:tr>
      <w:tr w:rsidR="0015684E" w:rsidRPr="00C54334" w:rsidTr="00C54334">
        <w:trPr>
          <w:trHeight w:val="253"/>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CHEBBAL Ibrahim </w:t>
            </w:r>
            <w:proofErr w:type="spellStart"/>
            <w:r w:rsidRPr="00C54334">
              <w:rPr>
                <w:color w:val="000000" w:themeColor="text1"/>
                <w:sz w:val="20"/>
                <w:szCs w:val="20"/>
              </w:rPr>
              <w:t>ElKalil</w:t>
            </w:r>
            <w:proofErr w:type="spellEnd"/>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Représentant des Travailleurs  </w:t>
            </w:r>
          </w:p>
        </w:tc>
      </w:tr>
      <w:tr w:rsidR="0015684E" w:rsidRPr="00C54334" w:rsidTr="00C54334">
        <w:trPr>
          <w:trHeight w:val="253"/>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 BOUTOUMOU Samir </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 Représentant des Travailleurs  </w:t>
            </w:r>
          </w:p>
        </w:tc>
      </w:tr>
      <w:tr w:rsidR="0015684E" w:rsidRPr="00C54334" w:rsidTr="00C54334">
        <w:trPr>
          <w:trHeight w:val="253"/>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MOUDJARI Mohamed Lamine</w:t>
            </w:r>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Représentant des  étudiants </w:t>
            </w:r>
          </w:p>
        </w:tc>
      </w:tr>
      <w:tr w:rsidR="0015684E" w:rsidRPr="00C54334" w:rsidTr="00C54334">
        <w:trPr>
          <w:trHeight w:val="227"/>
        </w:trPr>
        <w:tc>
          <w:tcPr>
            <w:tcW w:w="3203"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 xml:space="preserve">LAKEHAL </w:t>
            </w:r>
            <w:proofErr w:type="spellStart"/>
            <w:r w:rsidRPr="00C54334">
              <w:rPr>
                <w:color w:val="000000" w:themeColor="text1"/>
                <w:sz w:val="20"/>
                <w:szCs w:val="20"/>
              </w:rPr>
              <w:t>Salima</w:t>
            </w:r>
            <w:proofErr w:type="spellEnd"/>
          </w:p>
        </w:tc>
        <w:tc>
          <w:tcPr>
            <w:tcW w:w="6135" w:type="dxa"/>
            <w:shd w:val="clear" w:color="auto" w:fill="auto"/>
            <w:tcMar>
              <w:top w:w="15" w:type="dxa"/>
              <w:left w:w="79" w:type="dxa"/>
              <w:bottom w:w="0" w:type="dxa"/>
              <w:right w:w="79" w:type="dxa"/>
            </w:tcMar>
            <w:hideMark/>
          </w:tcPr>
          <w:p w:rsidR="0015684E" w:rsidRPr="00C54334" w:rsidRDefault="0015684E" w:rsidP="00AF47CF">
            <w:pPr>
              <w:spacing w:after="0" w:line="240" w:lineRule="auto"/>
              <w:ind w:left="360"/>
              <w:rPr>
                <w:color w:val="000000" w:themeColor="text1"/>
                <w:sz w:val="20"/>
                <w:szCs w:val="20"/>
              </w:rPr>
            </w:pPr>
            <w:r w:rsidRPr="00C54334">
              <w:rPr>
                <w:color w:val="000000" w:themeColor="text1"/>
                <w:sz w:val="20"/>
                <w:szCs w:val="20"/>
              </w:rPr>
              <w:t>Responsable de la Bibliothèque</w:t>
            </w:r>
          </w:p>
        </w:tc>
      </w:tr>
    </w:tbl>
    <w:p w:rsidR="0015684E" w:rsidRDefault="0015684E" w:rsidP="0015684E">
      <w:pPr>
        <w:spacing w:after="0" w:line="240" w:lineRule="auto"/>
        <w:ind w:left="360"/>
        <w:rPr>
          <w:color w:val="000000" w:themeColor="text1"/>
        </w:rPr>
      </w:pPr>
    </w:p>
    <w:p w:rsidR="00CF21ED" w:rsidRDefault="00CF21ED" w:rsidP="0015684E">
      <w:pPr>
        <w:spacing w:after="0" w:line="240" w:lineRule="auto"/>
        <w:rPr>
          <w:b/>
          <w:bCs/>
          <w:color w:val="FF0000"/>
          <w:sz w:val="24"/>
          <w:szCs w:val="24"/>
        </w:rPr>
      </w:pPr>
    </w:p>
    <w:p w:rsidR="00C54334" w:rsidRDefault="00C54334" w:rsidP="0015684E">
      <w:pPr>
        <w:spacing w:after="0" w:line="240" w:lineRule="auto"/>
        <w:rPr>
          <w:b/>
          <w:bCs/>
          <w:color w:val="FF0000"/>
          <w:sz w:val="24"/>
          <w:szCs w:val="24"/>
        </w:rPr>
      </w:pPr>
    </w:p>
    <w:p w:rsidR="00C54334" w:rsidRDefault="00C54334" w:rsidP="0015684E">
      <w:pPr>
        <w:spacing w:after="0" w:line="240" w:lineRule="auto"/>
        <w:rPr>
          <w:b/>
          <w:bCs/>
          <w:color w:val="FF0000"/>
          <w:sz w:val="24"/>
          <w:szCs w:val="24"/>
        </w:rPr>
      </w:pPr>
    </w:p>
    <w:p w:rsidR="00C54334" w:rsidRDefault="00C54334" w:rsidP="0015684E">
      <w:pPr>
        <w:spacing w:after="0" w:line="240" w:lineRule="auto"/>
        <w:rPr>
          <w:b/>
          <w:bCs/>
          <w:color w:val="FF0000"/>
          <w:sz w:val="24"/>
          <w:szCs w:val="24"/>
          <w:rtl/>
        </w:rPr>
      </w:pPr>
    </w:p>
    <w:p w:rsidR="0015684E" w:rsidRPr="00A55DD6" w:rsidRDefault="0015684E" w:rsidP="0015684E">
      <w:pPr>
        <w:spacing w:after="0" w:line="240" w:lineRule="auto"/>
        <w:rPr>
          <w:b/>
          <w:bCs/>
          <w:color w:val="FF0000"/>
          <w:sz w:val="24"/>
          <w:szCs w:val="24"/>
        </w:rPr>
      </w:pPr>
      <w:r w:rsidRPr="00A55DD6">
        <w:rPr>
          <w:b/>
          <w:bCs/>
          <w:color w:val="FF0000"/>
          <w:sz w:val="24"/>
          <w:szCs w:val="24"/>
        </w:rPr>
        <w:t>Conseil d’Administration de la Faculté</w:t>
      </w:r>
      <w:r w:rsidR="00392FDF">
        <w:rPr>
          <w:b/>
          <w:bCs/>
          <w:color w:val="FF0000"/>
          <w:sz w:val="24"/>
          <w:szCs w:val="24"/>
        </w:rPr>
        <w:t> : (3 Réunions /ans)</w:t>
      </w:r>
    </w:p>
    <w:p w:rsidR="0015684E" w:rsidRDefault="0015684E" w:rsidP="0015684E">
      <w:pPr>
        <w:spacing w:after="0" w:line="240" w:lineRule="auto"/>
        <w:rPr>
          <w:color w:val="000000" w:themeColor="text1"/>
        </w:rPr>
      </w:pPr>
    </w:p>
    <w:tbl>
      <w:tblPr>
        <w:tblW w:w="9218" w:type="dxa"/>
        <w:jc w:val="center"/>
        <w:tblInd w:w="-1427" w:type="dxa"/>
        <w:tblCellMar>
          <w:left w:w="0" w:type="dxa"/>
          <w:right w:w="0" w:type="dxa"/>
        </w:tblCellMar>
        <w:tblLook w:val="01E0"/>
      </w:tblPr>
      <w:tblGrid>
        <w:gridCol w:w="2894"/>
        <w:gridCol w:w="6324"/>
      </w:tblGrid>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Nom Prénom</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Fonction</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HAMIDECHI Mohamed </w:t>
            </w:r>
            <w:proofErr w:type="spellStart"/>
            <w:r w:rsidRPr="00C54334">
              <w:rPr>
                <w:color w:val="000000" w:themeColor="text1"/>
                <w:sz w:val="18"/>
                <w:szCs w:val="18"/>
              </w:rPr>
              <w:t>Abdelhafid</w:t>
            </w:r>
            <w:proofErr w:type="spellEnd"/>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Présidente du Conseil  Scientifique  de la Faculté</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DEHIMAT Laid</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Doyen de la Faculté</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ROUABAH Abdelkader</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Vice Doyen chargé de la Post-graduation et la Recherche Scientifique et les Relations externes</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MERAHIA Djamel</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Vice Doyen de la Pédagogie</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KHELAF </w:t>
            </w:r>
            <w:proofErr w:type="spellStart"/>
            <w:r w:rsidRPr="00C54334">
              <w:rPr>
                <w:color w:val="000000" w:themeColor="text1"/>
                <w:sz w:val="18"/>
                <w:szCs w:val="18"/>
              </w:rPr>
              <w:t>Fares</w:t>
            </w:r>
            <w:proofErr w:type="spellEnd"/>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Secrétaire Générale de la Faculté</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BAKKA </w:t>
            </w:r>
            <w:proofErr w:type="spellStart"/>
            <w:r w:rsidRPr="00C54334">
              <w:rPr>
                <w:color w:val="000000" w:themeColor="text1"/>
                <w:sz w:val="18"/>
                <w:szCs w:val="18"/>
              </w:rPr>
              <w:t>Mebarek</w:t>
            </w:r>
            <w:proofErr w:type="spellEnd"/>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Chef de Département de Biologie et Ecologie</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NECIB Youcef </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Chef de Département  de Biochimie et Biologie Moléculaire et Cellulaire </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MADACI Brahim </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Chef de Département Biologie Animale </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FERHATI Laid</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Chef de Département  de Microbiologie</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KACEM CHAOUCHE Noureddine </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Chef de Département Biologie  Appliquée </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HAMIDECHI Mohamed </w:t>
            </w:r>
            <w:proofErr w:type="spellStart"/>
            <w:r w:rsidRPr="00C54334">
              <w:rPr>
                <w:color w:val="000000" w:themeColor="text1"/>
                <w:sz w:val="18"/>
                <w:szCs w:val="18"/>
              </w:rPr>
              <w:t>Abdelhafid</w:t>
            </w:r>
            <w:proofErr w:type="spellEnd"/>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Présidente du C.S.D. Département. : Biologie Appliquée</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BOUDOUR Leila</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Présidente  du C.S.D Département. : Biologie et Ecologie Végétale </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LALAOUI </w:t>
            </w:r>
            <w:proofErr w:type="spellStart"/>
            <w:r w:rsidRPr="00C54334">
              <w:rPr>
                <w:color w:val="000000" w:themeColor="text1"/>
                <w:sz w:val="18"/>
                <w:szCs w:val="18"/>
              </w:rPr>
              <w:t>Koriechi</w:t>
            </w:r>
            <w:proofErr w:type="spellEnd"/>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Présidente du C.S.D. Département. : Biologie Animale</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SAADAOUI Leila</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Présidente du C.S.D. Département. : Biochimie et Biologie Moléculaire et Cellulaire </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BOUDEMAGHE </w:t>
            </w:r>
            <w:proofErr w:type="spellStart"/>
            <w:r w:rsidRPr="00C54334">
              <w:rPr>
                <w:color w:val="000000" w:themeColor="text1"/>
                <w:sz w:val="18"/>
                <w:szCs w:val="18"/>
              </w:rPr>
              <w:t>Allaouddine</w:t>
            </w:r>
            <w:proofErr w:type="spellEnd"/>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Présidente du C.S.D. Département : .Microbiologie</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BENLARIBI Mustafa</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Directeur  de Labo. Développement </w:t>
            </w:r>
            <w:proofErr w:type="gramStart"/>
            <w:r w:rsidRPr="00C54334">
              <w:rPr>
                <w:color w:val="000000" w:themeColor="text1"/>
                <w:sz w:val="18"/>
                <w:szCs w:val="18"/>
              </w:rPr>
              <w:t>et .</w:t>
            </w:r>
            <w:proofErr w:type="gramEnd"/>
            <w:r w:rsidRPr="00C54334">
              <w:rPr>
                <w:color w:val="000000" w:themeColor="text1"/>
                <w:sz w:val="18"/>
                <w:szCs w:val="18"/>
              </w:rPr>
              <w:t xml:space="preserve"> Valorisation des Ressources Phylogénétiques.</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KHELIFI </w:t>
            </w:r>
            <w:proofErr w:type="spellStart"/>
            <w:r w:rsidRPr="00C54334">
              <w:rPr>
                <w:color w:val="000000" w:themeColor="text1"/>
                <w:sz w:val="18"/>
                <w:szCs w:val="18"/>
              </w:rPr>
              <w:t>Douadi</w:t>
            </w:r>
            <w:proofErr w:type="spellEnd"/>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Directeur  de Labo </w:t>
            </w:r>
            <w:proofErr w:type="gramStart"/>
            <w:r w:rsidRPr="00C54334">
              <w:rPr>
                <w:color w:val="000000" w:themeColor="text1"/>
                <w:sz w:val="18"/>
                <w:szCs w:val="18"/>
              </w:rPr>
              <w:t>Biochimie ,</w:t>
            </w:r>
            <w:proofErr w:type="gramEnd"/>
            <w:r w:rsidRPr="00C54334">
              <w:rPr>
                <w:color w:val="000000" w:themeColor="text1"/>
                <w:sz w:val="18"/>
                <w:szCs w:val="18"/>
              </w:rPr>
              <w:t xml:space="preserve"> Génétique et Biotechnologie Végétale </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NECIB Youcef</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Directeur de Labo Génie Microbiologique et  Application</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SATTA Dalila</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Directeur de Labo Biologie Moléculaire et Cellulaire</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BENKENNANA Naima</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Directrice de Labo </w:t>
            </w:r>
            <w:proofErr w:type="spellStart"/>
            <w:proofErr w:type="gramStart"/>
            <w:r w:rsidRPr="00C54334">
              <w:rPr>
                <w:color w:val="000000" w:themeColor="text1"/>
                <w:sz w:val="18"/>
                <w:szCs w:val="18"/>
              </w:rPr>
              <w:t>Biosystématiqueet</w:t>
            </w:r>
            <w:proofErr w:type="spellEnd"/>
            <w:r w:rsidRPr="00C54334">
              <w:rPr>
                <w:color w:val="000000" w:themeColor="text1"/>
                <w:sz w:val="18"/>
                <w:szCs w:val="18"/>
              </w:rPr>
              <w:t xml:space="preserve"> .</w:t>
            </w:r>
            <w:proofErr w:type="gramEnd"/>
            <w:r w:rsidRPr="00C54334">
              <w:rPr>
                <w:color w:val="000000" w:themeColor="text1"/>
                <w:sz w:val="18"/>
                <w:szCs w:val="18"/>
              </w:rPr>
              <w:t xml:space="preserve"> Ecologie des  Arthropodes</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AMEDAH Souad</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Directrice de Labo Biologie et Environnement</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BENSEGUENI </w:t>
            </w:r>
            <w:proofErr w:type="spellStart"/>
            <w:r w:rsidRPr="00C54334">
              <w:rPr>
                <w:color w:val="000000" w:themeColor="text1"/>
                <w:sz w:val="18"/>
                <w:szCs w:val="18"/>
              </w:rPr>
              <w:t>Abderahmane</w:t>
            </w:r>
            <w:proofErr w:type="spellEnd"/>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Directeur de Labo  Biologie  Cellulaire et Santé</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KHELIFI TOUHAMI Fatima </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Directrice de Labo Laboratoire  d’Ethno-</w:t>
            </w:r>
            <w:proofErr w:type="spellStart"/>
            <w:proofErr w:type="gramStart"/>
            <w:r w:rsidRPr="00C54334">
              <w:rPr>
                <w:color w:val="000000" w:themeColor="text1"/>
                <w:sz w:val="18"/>
                <w:szCs w:val="18"/>
              </w:rPr>
              <w:t>paleontologie</w:t>
            </w:r>
            <w:proofErr w:type="spellEnd"/>
            <w:r w:rsidRPr="00C54334">
              <w:rPr>
                <w:color w:val="000000" w:themeColor="text1"/>
                <w:sz w:val="18"/>
                <w:szCs w:val="18"/>
              </w:rPr>
              <w:t xml:space="preserve"> ,</w:t>
            </w:r>
            <w:proofErr w:type="gramEnd"/>
            <w:r w:rsidRPr="00C54334">
              <w:rPr>
                <w:color w:val="000000" w:themeColor="text1"/>
                <w:sz w:val="18"/>
                <w:szCs w:val="18"/>
              </w:rPr>
              <w:t xml:space="preserve"> Ethnobotanique Pharmacologie et Toxicologie </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REZGOUNE Mohamed Larbi</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Représentant Département : Biologie Animale</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TEBIBEL </w:t>
            </w:r>
            <w:proofErr w:type="spellStart"/>
            <w:r w:rsidRPr="00C54334">
              <w:rPr>
                <w:color w:val="000000" w:themeColor="text1"/>
                <w:sz w:val="18"/>
                <w:szCs w:val="18"/>
              </w:rPr>
              <w:t>Sorya</w:t>
            </w:r>
            <w:proofErr w:type="spellEnd"/>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Représentant Département. : Biologie Animale</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MIHOUBI </w:t>
            </w:r>
            <w:proofErr w:type="spellStart"/>
            <w:r w:rsidRPr="00C54334">
              <w:rPr>
                <w:color w:val="000000" w:themeColor="text1"/>
                <w:sz w:val="18"/>
                <w:szCs w:val="18"/>
              </w:rPr>
              <w:t>Ilhem</w:t>
            </w:r>
            <w:proofErr w:type="spellEnd"/>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Représentant Département. : Microbiologie</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BOUBEKRI </w:t>
            </w:r>
            <w:proofErr w:type="spellStart"/>
            <w:r w:rsidRPr="00C54334">
              <w:rPr>
                <w:color w:val="000000" w:themeColor="text1"/>
                <w:sz w:val="18"/>
                <w:szCs w:val="18"/>
              </w:rPr>
              <w:t>karima</w:t>
            </w:r>
            <w:proofErr w:type="spellEnd"/>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Représentant Département. : Microbiologie</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BELIL </w:t>
            </w:r>
            <w:proofErr w:type="spellStart"/>
            <w:r w:rsidRPr="00C54334">
              <w:rPr>
                <w:color w:val="000000" w:themeColor="text1"/>
                <w:sz w:val="18"/>
                <w:szCs w:val="18"/>
              </w:rPr>
              <w:t>Ines</w:t>
            </w:r>
            <w:proofErr w:type="spellEnd"/>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Représentant Département. : Biologie  Appliquée</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BOULHALMI </w:t>
            </w:r>
            <w:proofErr w:type="spellStart"/>
            <w:r w:rsidRPr="00C54334">
              <w:rPr>
                <w:color w:val="000000" w:themeColor="text1"/>
                <w:sz w:val="18"/>
                <w:szCs w:val="18"/>
              </w:rPr>
              <w:t>Sihem</w:t>
            </w:r>
            <w:proofErr w:type="spellEnd"/>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Représentant Département. : Biologie  Appliquée</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ALLATO  Djamel</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Représentant Département. : Biologie  et Ecologie Végétale</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TOUATI Laid</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Représentant Département. : Biologie  et Ecologie Végétale</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ROUABAH  Leila</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Représentant Département. : Biochimie et Biologie Cellulaire et Moléculaire</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NOUADRI Tahar</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Représentant Département. : </w:t>
            </w:r>
            <w:proofErr w:type="spellStart"/>
            <w:r w:rsidRPr="00C54334">
              <w:rPr>
                <w:color w:val="000000" w:themeColor="text1"/>
                <w:sz w:val="18"/>
                <w:szCs w:val="18"/>
              </w:rPr>
              <w:t>ie</w:t>
            </w:r>
            <w:proofErr w:type="spellEnd"/>
            <w:r w:rsidRPr="00C54334">
              <w:rPr>
                <w:color w:val="000000" w:themeColor="text1"/>
                <w:sz w:val="18"/>
                <w:szCs w:val="18"/>
              </w:rPr>
              <w:t xml:space="preserve"> et Biologie Cellulaire et Moléculaire</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KELOU Kamel</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Représentant  des Maitres Assistants</w:t>
            </w:r>
          </w:p>
        </w:tc>
      </w:tr>
      <w:tr w:rsidR="0015684E" w:rsidRPr="00C54334" w:rsidTr="00C54334">
        <w:trPr>
          <w:trHeight w:val="293"/>
          <w:jc w:val="center"/>
        </w:trPr>
        <w:tc>
          <w:tcPr>
            <w:tcW w:w="2894"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MEDJROUBI  Mohamed Larbi </w:t>
            </w:r>
          </w:p>
        </w:tc>
        <w:tc>
          <w:tcPr>
            <w:tcW w:w="6324"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Représentant des Maitres Assistants</w:t>
            </w:r>
          </w:p>
        </w:tc>
      </w:tr>
      <w:tr w:rsidR="0015684E" w:rsidRPr="00C54334" w:rsidTr="00C54334">
        <w:trPr>
          <w:trHeight w:val="293"/>
          <w:jc w:val="center"/>
        </w:trPr>
        <w:tc>
          <w:tcPr>
            <w:tcW w:w="2894" w:type="dxa"/>
            <w:tcBorders>
              <w:top w:val="single" w:sz="8" w:space="0" w:color="4BACC6"/>
              <w:left w:val="single" w:sz="8" w:space="0" w:color="4BACC6"/>
              <w:bottom w:val="double" w:sz="12" w:space="0" w:color="4BACC6"/>
              <w:right w:val="single" w:sz="8" w:space="0" w:color="31859C"/>
            </w:tcBorders>
            <w:shd w:val="clear" w:color="auto" w:fill="auto"/>
            <w:tcMar>
              <w:top w:w="15" w:type="dxa"/>
              <w:left w:w="79" w:type="dxa"/>
              <w:bottom w:w="0" w:type="dxa"/>
              <w:right w:w="79" w:type="dxa"/>
            </w:tcMar>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 xml:space="preserve">LAKEHAL </w:t>
            </w:r>
            <w:proofErr w:type="spellStart"/>
            <w:r w:rsidRPr="00C54334">
              <w:rPr>
                <w:color w:val="000000" w:themeColor="text1"/>
                <w:sz w:val="18"/>
                <w:szCs w:val="18"/>
              </w:rPr>
              <w:t>Salima</w:t>
            </w:r>
            <w:proofErr w:type="spellEnd"/>
          </w:p>
        </w:tc>
        <w:tc>
          <w:tcPr>
            <w:tcW w:w="6324" w:type="dxa"/>
            <w:tcBorders>
              <w:top w:val="single" w:sz="8" w:space="0" w:color="4BACC6"/>
              <w:left w:val="single" w:sz="8" w:space="0" w:color="31859C"/>
              <w:bottom w:val="double" w:sz="12" w:space="0" w:color="4BACC6"/>
              <w:right w:val="single" w:sz="8" w:space="0" w:color="4BACC6"/>
            </w:tcBorders>
            <w:shd w:val="clear" w:color="auto" w:fill="auto"/>
            <w:tcMar>
              <w:top w:w="15" w:type="dxa"/>
              <w:left w:w="79" w:type="dxa"/>
              <w:bottom w:w="0" w:type="dxa"/>
              <w:right w:w="79" w:type="dxa"/>
            </w:tcMar>
          </w:tcPr>
          <w:p w:rsidR="0015684E" w:rsidRPr="00C54334" w:rsidRDefault="0015684E" w:rsidP="00AF47CF">
            <w:pPr>
              <w:spacing w:after="0" w:line="240" w:lineRule="auto"/>
              <w:rPr>
                <w:color w:val="000000" w:themeColor="text1"/>
                <w:sz w:val="18"/>
                <w:szCs w:val="18"/>
              </w:rPr>
            </w:pPr>
            <w:r w:rsidRPr="00C54334">
              <w:rPr>
                <w:color w:val="000000" w:themeColor="text1"/>
                <w:sz w:val="18"/>
                <w:szCs w:val="18"/>
              </w:rPr>
              <w:t>Responsable de la Bibliothèque</w:t>
            </w:r>
          </w:p>
        </w:tc>
      </w:tr>
    </w:tbl>
    <w:p w:rsidR="0015684E" w:rsidRDefault="0015684E" w:rsidP="0015684E">
      <w:pPr>
        <w:rPr>
          <w:color w:val="000000" w:themeColor="text1"/>
        </w:rPr>
      </w:pPr>
    </w:p>
    <w:p w:rsidR="00392FDF" w:rsidRDefault="00392FDF" w:rsidP="0015684E">
      <w:pPr>
        <w:rPr>
          <w:color w:val="000000" w:themeColor="text1"/>
        </w:rPr>
      </w:pPr>
    </w:p>
    <w:p w:rsidR="00392FDF" w:rsidRDefault="00392FDF" w:rsidP="0015684E">
      <w:pPr>
        <w:rPr>
          <w:color w:val="000000" w:themeColor="text1"/>
          <w:rtl/>
        </w:rPr>
      </w:pPr>
    </w:p>
    <w:p w:rsidR="00C54334" w:rsidRDefault="00C54334" w:rsidP="0015684E">
      <w:pPr>
        <w:rPr>
          <w:color w:val="000000" w:themeColor="text1"/>
        </w:rPr>
      </w:pPr>
    </w:p>
    <w:p w:rsidR="0015684E" w:rsidRPr="00A55DD6" w:rsidRDefault="0015684E" w:rsidP="00392FDF">
      <w:pPr>
        <w:spacing w:after="0" w:line="240" w:lineRule="auto"/>
        <w:rPr>
          <w:b/>
          <w:bCs/>
          <w:color w:val="FF0000"/>
          <w:sz w:val="24"/>
          <w:szCs w:val="24"/>
        </w:rPr>
      </w:pPr>
      <w:r w:rsidRPr="00A55DD6">
        <w:rPr>
          <w:b/>
          <w:bCs/>
          <w:color w:val="FF0000"/>
          <w:sz w:val="24"/>
          <w:szCs w:val="24"/>
        </w:rPr>
        <w:t>Conseil d</w:t>
      </w:r>
      <w:r>
        <w:rPr>
          <w:b/>
          <w:bCs/>
          <w:color w:val="FF0000"/>
          <w:sz w:val="24"/>
          <w:szCs w:val="24"/>
        </w:rPr>
        <w:t>e coordination</w:t>
      </w:r>
      <w:r w:rsidRPr="00A55DD6">
        <w:rPr>
          <w:b/>
          <w:bCs/>
          <w:color w:val="FF0000"/>
          <w:sz w:val="24"/>
          <w:szCs w:val="24"/>
        </w:rPr>
        <w:t xml:space="preserve"> de la Faculté</w:t>
      </w:r>
      <w:r w:rsidR="00392FDF">
        <w:rPr>
          <w:b/>
          <w:bCs/>
          <w:color w:val="FF0000"/>
          <w:sz w:val="24"/>
          <w:szCs w:val="24"/>
        </w:rPr>
        <w:t> : (39-43 Réunions /</w:t>
      </w:r>
      <w:proofErr w:type="gramStart"/>
      <w:r w:rsidR="00392FDF">
        <w:rPr>
          <w:b/>
          <w:bCs/>
          <w:color w:val="FF0000"/>
          <w:sz w:val="24"/>
          <w:szCs w:val="24"/>
        </w:rPr>
        <w:t>ans )</w:t>
      </w:r>
      <w:proofErr w:type="gramEnd"/>
    </w:p>
    <w:p w:rsidR="0015684E" w:rsidRDefault="0015684E" w:rsidP="0015684E">
      <w:pPr>
        <w:spacing w:after="0" w:line="240" w:lineRule="auto"/>
        <w:rPr>
          <w:color w:val="000000" w:themeColor="text1"/>
        </w:rPr>
      </w:pPr>
    </w:p>
    <w:tbl>
      <w:tblPr>
        <w:tblW w:w="8629" w:type="dxa"/>
        <w:jc w:val="center"/>
        <w:tblInd w:w="-1427" w:type="dxa"/>
        <w:tblCellMar>
          <w:left w:w="0" w:type="dxa"/>
          <w:right w:w="0" w:type="dxa"/>
        </w:tblCellMar>
        <w:tblLook w:val="01E0"/>
      </w:tblPr>
      <w:tblGrid>
        <w:gridCol w:w="3226"/>
        <w:gridCol w:w="5403"/>
      </w:tblGrid>
      <w:tr w:rsidR="0015684E" w:rsidRPr="00A55DD6" w:rsidTr="00C54334">
        <w:trPr>
          <w:trHeight w:val="216"/>
          <w:jc w:val="center"/>
        </w:trPr>
        <w:tc>
          <w:tcPr>
            <w:tcW w:w="3226"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Nom Prénom</w:t>
            </w:r>
          </w:p>
        </w:tc>
        <w:tc>
          <w:tcPr>
            <w:tcW w:w="5403"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Fonction</w:t>
            </w:r>
          </w:p>
        </w:tc>
      </w:tr>
      <w:tr w:rsidR="0015684E" w:rsidRPr="00A55DD6" w:rsidTr="00C54334">
        <w:trPr>
          <w:trHeight w:val="216"/>
          <w:jc w:val="center"/>
        </w:trPr>
        <w:tc>
          <w:tcPr>
            <w:tcW w:w="3226"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DEHIMAT Laid</w:t>
            </w:r>
          </w:p>
        </w:tc>
        <w:tc>
          <w:tcPr>
            <w:tcW w:w="5403"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Doyen de la Faculté</w:t>
            </w:r>
          </w:p>
        </w:tc>
      </w:tr>
      <w:tr w:rsidR="0015684E" w:rsidRPr="00A55DD6" w:rsidTr="00C54334">
        <w:trPr>
          <w:trHeight w:val="216"/>
          <w:jc w:val="center"/>
        </w:trPr>
        <w:tc>
          <w:tcPr>
            <w:tcW w:w="3226"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ROUABAH Abdelkader</w:t>
            </w:r>
          </w:p>
        </w:tc>
        <w:tc>
          <w:tcPr>
            <w:tcW w:w="5403"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Vice Doyen chargé de la Post-graduation et la Recherche Scientifique et les Relations externes</w:t>
            </w:r>
          </w:p>
        </w:tc>
      </w:tr>
      <w:tr w:rsidR="0015684E" w:rsidRPr="00A55DD6" w:rsidTr="00C54334">
        <w:trPr>
          <w:trHeight w:val="216"/>
          <w:jc w:val="center"/>
        </w:trPr>
        <w:tc>
          <w:tcPr>
            <w:tcW w:w="3226"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MERAHIA Djamel</w:t>
            </w:r>
          </w:p>
        </w:tc>
        <w:tc>
          <w:tcPr>
            <w:tcW w:w="5403"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Vice Doyen de la Pédagogie</w:t>
            </w:r>
          </w:p>
        </w:tc>
      </w:tr>
      <w:tr w:rsidR="0015684E" w:rsidRPr="00A55DD6" w:rsidTr="00C54334">
        <w:trPr>
          <w:trHeight w:val="216"/>
          <w:jc w:val="center"/>
        </w:trPr>
        <w:tc>
          <w:tcPr>
            <w:tcW w:w="3226"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 xml:space="preserve">KHELAF </w:t>
            </w:r>
            <w:proofErr w:type="spellStart"/>
            <w:r w:rsidRPr="00A55DD6">
              <w:rPr>
                <w:color w:val="000000" w:themeColor="text1"/>
              </w:rPr>
              <w:t>Fares</w:t>
            </w:r>
            <w:proofErr w:type="spellEnd"/>
          </w:p>
        </w:tc>
        <w:tc>
          <w:tcPr>
            <w:tcW w:w="5403"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Secrétaire Générale de la Faculté</w:t>
            </w:r>
          </w:p>
        </w:tc>
      </w:tr>
      <w:tr w:rsidR="0015684E" w:rsidRPr="00A55DD6" w:rsidTr="00C54334">
        <w:trPr>
          <w:trHeight w:val="216"/>
          <w:jc w:val="center"/>
        </w:trPr>
        <w:tc>
          <w:tcPr>
            <w:tcW w:w="3226"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 xml:space="preserve">BAKKA </w:t>
            </w:r>
            <w:proofErr w:type="spellStart"/>
            <w:r w:rsidRPr="00A55DD6">
              <w:rPr>
                <w:color w:val="000000" w:themeColor="text1"/>
              </w:rPr>
              <w:t>Mebarek</w:t>
            </w:r>
            <w:proofErr w:type="spellEnd"/>
          </w:p>
        </w:tc>
        <w:tc>
          <w:tcPr>
            <w:tcW w:w="5403"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Chef de Département de Biologie et Ecologie</w:t>
            </w:r>
          </w:p>
        </w:tc>
      </w:tr>
      <w:tr w:rsidR="0015684E" w:rsidRPr="00A55DD6" w:rsidTr="00C54334">
        <w:trPr>
          <w:trHeight w:val="216"/>
          <w:jc w:val="center"/>
        </w:trPr>
        <w:tc>
          <w:tcPr>
            <w:tcW w:w="3226"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 xml:space="preserve">NECIB Youcef </w:t>
            </w:r>
          </w:p>
        </w:tc>
        <w:tc>
          <w:tcPr>
            <w:tcW w:w="5403"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 xml:space="preserve">Chef de Département  de Biochimie et Biologie Moléculaire et Cellulaire </w:t>
            </w:r>
          </w:p>
        </w:tc>
      </w:tr>
      <w:tr w:rsidR="0015684E" w:rsidRPr="00A55DD6" w:rsidTr="00C54334">
        <w:trPr>
          <w:trHeight w:val="216"/>
          <w:jc w:val="center"/>
        </w:trPr>
        <w:tc>
          <w:tcPr>
            <w:tcW w:w="3226"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 xml:space="preserve">MADACI Brahim </w:t>
            </w:r>
          </w:p>
        </w:tc>
        <w:tc>
          <w:tcPr>
            <w:tcW w:w="5403"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 xml:space="preserve">Chef de Département Biologie Animale </w:t>
            </w:r>
          </w:p>
        </w:tc>
      </w:tr>
      <w:tr w:rsidR="0015684E" w:rsidRPr="00A55DD6" w:rsidTr="00C54334">
        <w:trPr>
          <w:trHeight w:val="216"/>
          <w:jc w:val="center"/>
        </w:trPr>
        <w:tc>
          <w:tcPr>
            <w:tcW w:w="3226"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FERHATI Laid</w:t>
            </w:r>
          </w:p>
        </w:tc>
        <w:tc>
          <w:tcPr>
            <w:tcW w:w="5403"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Chef de Département  de Microbiologie</w:t>
            </w:r>
          </w:p>
        </w:tc>
      </w:tr>
      <w:tr w:rsidR="0015684E" w:rsidRPr="00A55DD6" w:rsidTr="00C54334">
        <w:trPr>
          <w:trHeight w:val="216"/>
          <w:jc w:val="center"/>
        </w:trPr>
        <w:tc>
          <w:tcPr>
            <w:tcW w:w="3226"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 xml:space="preserve">KACEM CHAOUCHE Noureddine </w:t>
            </w:r>
          </w:p>
        </w:tc>
        <w:tc>
          <w:tcPr>
            <w:tcW w:w="5403"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 xml:space="preserve">Chef de Département Biologie  Appliquée </w:t>
            </w:r>
          </w:p>
        </w:tc>
      </w:tr>
      <w:tr w:rsidR="0015684E" w:rsidRPr="00A55DD6" w:rsidTr="00C54334">
        <w:trPr>
          <w:trHeight w:val="216"/>
          <w:jc w:val="center"/>
        </w:trPr>
        <w:tc>
          <w:tcPr>
            <w:tcW w:w="3226"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tcPr>
          <w:p w:rsidR="0015684E" w:rsidRPr="00A55DD6" w:rsidRDefault="0015684E" w:rsidP="00AF47CF">
            <w:pPr>
              <w:spacing w:after="0" w:line="240" w:lineRule="auto"/>
              <w:rPr>
                <w:color w:val="000000" w:themeColor="text1"/>
              </w:rPr>
            </w:pPr>
            <w:r>
              <w:rPr>
                <w:color w:val="000000" w:themeColor="text1"/>
              </w:rPr>
              <w:t>MEDJROUBI Mohamed Larbi</w:t>
            </w:r>
          </w:p>
        </w:tc>
        <w:tc>
          <w:tcPr>
            <w:tcW w:w="5403"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tcPr>
          <w:p w:rsidR="0015684E" w:rsidRPr="00A55DD6" w:rsidRDefault="0015684E" w:rsidP="00AF47CF">
            <w:pPr>
              <w:spacing w:after="0" w:line="240" w:lineRule="auto"/>
              <w:rPr>
                <w:color w:val="000000" w:themeColor="text1"/>
              </w:rPr>
            </w:pPr>
            <w:r>
              <w:rPr>
                <w:color w:val="000000" w:themeColor="text1"/>
              </w:rPr>
              <w:t xml:space="preserve">Responsable Assurance </w:t>
            </w:r>
            <w:proofErr w:type="gramStart"/>
            <w:r>
              <w:rPr>
                <w:color w:val="000000" w:themeColor="text1"/>
              </w:rPr>
              <w:t>Qualité ,</w:t>
            </w:r>
            <w:proofErr w:type="gramEnd"/>
            <w:r>
              <w:rPr>
                <w:color w:val="000000" w:themeColor="text1"/>
              </w:rPr>
              <w:t xml:space="preserve"> Médiation , information</w:t>
            </w:r>
          </w:p>
        </w:tc>
      </w:tr>
      <w:tr w:rsidR="0015684E" w:rsidRPr="00A55DD6" w:rsidTr="00C54334">
        <w:trPr>
          <w:trHeight w:val="216"/>
          <w:jc w:val="center"/>
        </w:trPr>
        <w:tc>
          <w:tcPr>
            <w:tcW w:w="3226"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tcPr>
          <w:p w:rsidR="0015684E" w:rsidRPr="00A55DD6" w:rsidRDefault="0015684E" w:rsidP="00AF47CF">
            <w:pPr>
              <w:spacing w:after="0" w:line="240" w:lineRule="auto"/>
              <w:rPr>
                <w:color w:val="000000" w:themeColor="text1"/>
              </w:rPr>
            </w:pPr>
            <w:r>
              <w:rPr>
                <w:color w:val="000000" w:themeColor="text1"/>
              </w:rPr>
              <w:t>BOUTOUMOU Samir</w:t>
            </w:r>
          </w:p>
        </w:tc>
        <w:tc>
          <w:tcPr>
            <w:tcW w:w="5403"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tcPr>
          <w:p w:rsidR="0015684E" w:rsidRPr="00A55DD6" w:rsidRDefault="0015684E" w:rsidP="00AF47CF">
            <w:pPr>
              <w:spacing w:after="0" w:line="240" w:lineRule="auto"/>
              <w:rPr>
                <w:color w:val="000000" w:themeColor="text1"/>
              </w:rPr>
            </w:pPr>
            <w:r>
              <w:rPr>
                <w:color w:val="000000" w:themeColor="text1"/>
              </w:rPr>
              <w:t>Responsable Service Tronc Commun</w:t>
            </w:r>
          </w:p>
        </w:tc>
      </w:tr>
      <w:tr w:rsidR="0015684E" w:rsidRPr="00A55DD6" w:rsidTr="00C54334">
        <w:trPr>
          <w:trHeight w:val="216"/>
          <w:jc w:val="center"/>
        </w:trPr>
        <w:tc>
          <w:tcPr>
            <w:tcW w:w="3226"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tcPr>
          <w:p w:rsidR="0015684E" w:rsidRDefault="0015684E" w:rsidP="00AF47CF">
            <w:pPr>
              <w:spacing w:after="0" w:line="240" w:lineRule="auto"/>
              <w:rPr>
                <w:color w:val="000000" w:themeColor="text1"/>
              </w:rPr>
            </w:pPr>
            <w:r>
              <w:rPr>
                <w:color w:val="000000" w:themeColor="text1"/>
              </w:rPr>
              <w:t xml:space="preserve">ZAATER </w:t>
            </w:r>
            <w:proofErr w:type="spellStart"/>
            <w:r>
              <w:rPr>
                <w:color w:val="000000" w:themeColor="text1"/>
              </w:rPr>
              <w:t>Fares</w:t>
            </w:r>
            <w:proofErr w:type="spellEnd"/>
          </w:p>
        </w:tc>
        <w:tc>
          <w:tcPr>
            <w:tcW w:w="5403"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tcPr>
          <w:p w:rsidR="0015684E" w:rsidRDefault="0015684E" w:rsidP="00AF47CF">
            <w:pPr>
              <w:spacing w:after="0" w:line="240" w:lineRule="auto"/>
              <w:rPr>
                <w:color w:val="000000" w:themeColor="text1"/>
              </w:rPr>
            </w:pPr>
            <w:r>
              <w:rPr>
                <w:color w:val="000000" w:themeColor="text1"/>
              </w:rPr>
              <w:t>Responsable Numérique, PROGRES</w:t>
            </w:r>
          </w:p>
        </w:tc>
      </w:tr>
    </w:tbl>
    <w:p w:rsidR="0015684E" w:rsidRPr="000A593D" w:rsidRDefault="0015684E" w:rsidP="0015684E">
      <w:pPr>
        <w:bidi/>
        <w:spacing w:after="0" w:line="240" w:lineRule="auto"/>
        <w:rPr>
          <w:color w:val="FF0000"/>
        </w:rPr>
      </w:pPr>
    </w:p>
    <w:p w:rsidR="0015684E" w:rsidRDefault="0015684E" w:rsidP="0015684E">
      <w:pPr>
        <w:bidi/>
        <w:spacing w:after="0" w:line="240" w:lineRule="auto"/>
        <w:rPr>
          <w:color w:val="FF0000"/>
        </w:rPr>
      </w:pPr>
    </w:p>
    <w:p w:rsidR="0015684E" w:rsidRPr="00A55DD6" w:rsidRDefault="0015684E" w:rsidP="00392FDF">
      <w:pPr>
        <w:spacing w:after="0" w:line="240" w:lineRule="auto"/>
        <w:rPr>
          <w:b/>
          <w:bCs/>
          <w:color w:val="FF0000"/>
          <w:sz w:val="24"/>
          <w:szCs w:val="24"/>
        </w:rPr>
      </w:pPr>
      <w:r w:rsidRPr="00A55DD6">
        <w:rPr>
          <w:b/>
          <w:bCs/>
          <w:color w:val="FF0000"/>
          <w:sz w:val="24"/>
          <w:szCs w:val="24"/>
        </w:rPr>
        <w:t xml:space="preserve">Conseil </w:t>
      </w:r>
      <w:r w:rsidR="00502443" w:rsidRPr="00A55DD6">
        <w:rPr>
          <w:b/>
          <w:bCs/>
          <w:color w:val="FF0000"/>
          <w:sz w:val="24"/>
          <w:szCs w:val="24"/>
        </w:rPr>
        <w:t>d</w:t>
      </w:r>
      <w:r w:rsidR="00502443">
        <w:rPr>
          <w:b/>
          <w:bCs/>
          <w:color w:val="FF0000"/>
          <w:sz w:val="24"/>
          <w:szCs w:val="24"/>
        </w:rPr>
        <w:t>’accueil,</w:t>
      </w:r>
      <w:r>
        <w:rPr>
          <w:b/>
          <w:bCs/>
          <w:color w:val="FF0000"/>
          <w:sz w:val="24"/>
          <w:szCs w:val="24"/>
        </w:rPr>
        <w:t xml:space="preserve"> Information et Orientation </w:t>
      </w:r>
      <w:r w:rsidRPr="00A55DD6">
        <w:rPr>
          <w:b/>
          <w:bCs/>
          <w:color w:val="FF0000"/>
          <w:sz w:val="24"/>
          <w:szCs w:val="24"/>
        </w:rPr>
        <w:t xml:space="preserve">de la Faculté </w:t>
      </w:r>
      <w:r w:rsidR="00392FDF">
        <w:rPr>
          <w:b/>
          <w:bCs/>
          <w:color w:val="FF0000"/>
          <w:sz w:val="24"/>
          <w:szCs w:val="24"/>
        </w:rPr>
        <w:t>(Réunions</w:t>
      </w:r>
    </w:p>
    <w:p w:rsidR="0015684E" w:rsidRDefault="0015684E" w:rsidP="0015684E">
      <w:pPr>
        <w:spacing w:after="0" w:line="240" w:lineRule="auto"/>
        <w:rPr>
          <w:color w:val="000000" w:themeColor="text1"/>
        </w:rPr>
      </w:pPr>
    </w:p>
    <w:tbl>
      <w:tblPr>
        <w:tblW w:w="9030" w:type="dxa"/>
        <w:jc w:val="center"/>
        <w:tblInd w:w="-1522" w:type="dxa"/>
        <w:tblCellMar>
          <w:left w:w="0" w:type="dxa"/>
          <w:right w:w="0" w:type="dxa"/>
        </w:tblCellMar>
        <w:tblLook w:val="01E0"/>
      </w:tblPr>
      <w:tblGrid>
        <w:gridCol w:w="2900"/>
        <w:gridCol w:w="6130"/>
      </w:tblGrid>
      <w:tr w:rsidR="0015684E" w:rsidRPr="00A55DD6" w:rsidTr="00392FDF">
        <w:trPr>
          <w:trHeight w:val="234"/>
          <w:jc w:val="center"/>
        </w:trPr>
        <w:tc>
          <w:tcPr>
            <w:tcW w:w="2900"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Nom Prénom</w:t>
            </w:r>
          </w:p>
        </w:tc>
        <w:tc>
          <w:tcPr>
            <w:tcW w:w="6130"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Fonction</w:t>
            </w:r>
          </w:p>
        </w:tc>
      </w:tr>
      <w:tr w:rsidR="0015684E" w:rsidRPr="00A55DD6" w:rsidTr="00392FDF">
        <w:trPr>
          <w:trHeight w:val="234"/>
          <w:jc w:val="center"/>
        </w:trPr>
        <w:tc>
          <w:tcPr>
            <w:tcW w:w="2900"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DEHIMAT Laid</w:t>
            </w:r>
          </w:p>
        </w:tc>
        <w:tc>
          <w:tcPr>
            <w:tcW w:w="6130"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Doyen de la Faculté</w:t>
            </w:r>
          </w:p>
        </w:tc>
      </w:tr>
      <w:tr w:rsidR="0015684E" w:rsidRPr="00A55DD6" w:rsidTr="00392FDF">
        <w:trPr>
          <w:trHeight w:val="234"/>
          <w:jc w:val="center"/>
        </w:trPr>
        <w:tc>
          <w:tcPr>
            <w:tcW w:w="2900"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ROUABAH Abdelkader</w:t>
            </w:r>
          </w:p>
        </w:tc>
        <w:tc>
          <w:tcPr>
            <w:tcW w:w="6130"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Vice Doyen chargé de la Post-graduation et la Recherche Scientifique et les Relations externes</w:t>
            </w:r>
          </w:p>
        </w:tc>
      </w:tr>
      <w:tr w:rsidR="0015684E" w:rsidRPr="00A55DD6" w:rsidTr="00392FDF">
        <w:trPr>
          <w:trHeight w:val="234"/>
          <w:jc w:val="center"/>
        </w:trPr>
        <w:tc>
          <w:tcPr>
            <w:tcW w:w="2900"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MERAHIA Djamel</w:t>
            </w:r>
          </w:p>
        </w:tc>
        <w:tc>
          <w:tcPr>
            <w:tcW w:w="6130"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Vice Doyen de la Pédagogie</w:t>
            </w:r>
          </w:p>
        </w:tc>
      </w:tr>
      <w:tr w:rsidR="0015684E" w:rsidRPr="00A55DD6" w:rsidTr="00392FDF">
        <w:trPr>
          <w:trHeight w:val="234"/>
          <w:jc w:val="center"/>
        </w:trPr>
        <w:tc>
          <w:tcPr>
            <w:tcW w:w="2900"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 xml:space="preserve">KHELAF </w:t>
            </w:r>
            <w:proofErr w:type="spellStart"/>
            <w:r w:rsidRPr="00A55DD6">
              <w:rPr>
                <w:color w:val="000000" w:themeColor="text1"/>
              </w:rPr>
              <w:t>Fares</w:t>
            </w:r>
            <w:proofErr w:type="spellEnd"/>
          </w:p>
        </w:tc>
        <w:tc>
          <w:tcPr>
            <w:tcW w:w="6130"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Secrétaire Générale de la Faculté</w:t>
            </w:r>
          </w:p>
        </w:tc>
      </w:tr>
      <w:tr w:rsidR="0015684E" w:rsidRPr="00A55DD6" w:rsidTr="00392FDF">
        <w:trPr>
          <w:trHeight w:val="234"/>
          <w:jc w:val="center"/>
        </w:trPr>
        <w:tc>
          <w:tcPr>
            <w:tcW w:w="2900"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 xml:space="preserve">BAKKA </w:t>
            </w:r>
            <w:proofErr w:type="spellStart"/>
            <w:r w:rsidRPr="00A55DD6">
              <w:rPr>
                <w:color w:val="000000" w:themeColor="text1"/>
              </w:rPr>
              <w:t>Mebarek</w:t>
            </w:r>
            <w:proofErr w:type="spellEnd"/>
          </w:p>
        </w:tc>
        <w:tc>
          <w:tcPr>
            <w:tcW w:w="6130"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Chef de Département de Biologie et Ecologie</w:t>
            </w:r>
          </w:p>
        </w:tc>
      </w:tr>
      <w:tr w:rsidR="0015684E" w:rsidRPr="00A55DD6" w:rsidTr="00392FDF">
        <w:trPr>
          <w:trHeight w:val="234"/>
          <w:jc w:val="center"/>
        </w:trPr>
        <w:tc>
          <w:tcPr>
            <w:tcW w:w="2900"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 xml:space="preserve">NECIB Youcef </w:t>
            </w:r>
          </w:p>
        </w:tc>
        <w:tc>
          <w:tcPr>
            <w:tcW w:w="6130"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 xml:space="preserve">Chef de Département  de Biochimie et Biologie Moléculaire et Cellulaire </w:t>
            </w:r>
          </w:p>
        </w:tc>
      </w:tr>
      <w:tr w:rsidR="0015684E" w:rsidRPr="00A55DD6" w:rsidTr="00392FDF">
        <w:trPr>
          <w:trHeight w:val="234"/>
          <w:jc w:val="center"/>
        </w:trPr>
        <w:tc>
          <w:tcPr>
            <w:tcW w:w="2900"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 xml:space="preserve">MADACI Brahim </w:t>
            </w:r>
          </w:p>
        </w:tc>
        <w:tc>
          <w:tcPr>
            <w:tcW w:w="6130"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 xml:space="preserve">Chef de Département Biologie Animale </w:t>
            </w:r>
          </w:p>
        </w:tc>
      </w:tr>
      <w:tr w:rsidR="0015684E" w:rsidRPr="00A55DD6" w:rsidTr="00392FDF">
        <w:trPr>
          <w:trHeight w:val="234"/>
          <w:jc w:val="center"/>
        </w:trPr>
        <w:tc>
          <w:tcPr>
            <w:tcW w:w="2900"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FERHATI Laid</w:t>
            </w:r>
          </w:p>
        </w:tc>
        <w:tc>
          <w:tcPr>
            <w:tcW w:w="6130"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Chef de Département  de Microbiologie</w:t>
            </w:r>
          </w:p>
        </w:tc>
      </w:tr>
      <w:tr w:rsidR="0015684E" w:rsidRPr="00A55DD6" w:rsidTr="00392FDF">
        <w:trPr>
          <w:trHeight w:val="234"/>
          <w:jc w:val="center"/>
        </w:trPr>
        <w:tc>
          <w:tcPr>
            <w:tcW w:w="2900"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 xml:space="preserve">KACEM CHAOUCHE Noureddine </w:t>
            </w:r>
          </w:p>
        </w:tc>
        <w:tc>
          <w:tcPr>
            <w:tcW w:w="6130"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hideMark/>
          </w:tcPr>
          <w:p w:rsidR="0015684E" w:rsidRPr="00A55DD6" w:rsidRDefault="0015684E" w:rsidP="00AF47CF">
            <w:pPr>
              <w:spacing w:after="0" w:line="240" w:lineRule="auto"/>
              <w:rPr>
                <w:color w:val="000000" w:themeColor="text1"/>
              </w:rPr>
            </w:pPr>
            <w:r w:rsidRPr="00A55DD6">
              <w:rPr>
                <w:color w:val="000000" w:themeColor="text1"/>
              </w:rPr>
              <w:t xml:space="preserve">Chef de Département Biologie  Appliquée </w:t>
            </w:r>
          </w:p>
        </w:tc>
      </w:tr>
      <w:tr w:rsidR="0015684E" w:rsidRPr="00A55DD6" w:rsidTr="00392FDF">
        <w:trPr>
          <w:trHeight w:val="234"/>
          <w:jc w:val="center"/>
        </w:trPr>
        <w:tc>
          <w:tcPr>
            <w:tcW w:w="2900"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tcPr>
          <w:p w:rsidR="0015684E" w:rsidRPr="00A55DD6" w:rsidRDefault="0015684E" w:rsidP="00AF47CF">
            <w:pPr>
              <w:spacing w:after="0" w:line="240" w:lineRule="auto"/>
              <w:rPr>
                <w:color w:val="000000" w:themeColor="text1"/>
              </w:rPr>
            </w:pPr>
            <w:r>
              <w:rPr>
                <w:color w:val="000000" w:themeColor="text1"/>
              </w:rPr>
              <w:t>MEDJROUBI Mohamed Larbi</w:t>
            </w:r>
          </w:p>
        </w:tc>
        <w:tc>
          <w:tcPr>
            <w:tcW w:w="6130"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tcPr>
          <w:p w:rsidR="0015684E" w:rsidRPr="00A55DD6" w:rsidRDefault="0015684E" w:rsidP="00AF47CF">
            <w:pPr>
              <w:spacing w:after="0" w:line="240" w:lineRule="auto"/>
              <w:rPr>
                <w:color w:val="000000" w:themeColor="text1"/>
              </w:rPr>
            </w:pPr>
            <w:r>
              <w:rPr>
                <w:color w:val="000000" w:themeColor="text1"/>
              </w:rPr>
              <w:t xml:space="preserve">Responsable Assurance </w:t>
            </w:r>
            <w:proofErr w:type="spellStart"/>
            <w:r w:rsidR="00502443">
              <w:rPr>
                <w:color w:val="000000" w:themeColor="text1"/>
              </w:rPr>
              <w:t>Qualité</w:t>
            </w:r>
            <w:proofErr w:type="gramStart"/>
            <w:r w:rsidR="00502443">
              <w:rPr>
                <w:color w:val="000000" w:themeColor="text1"/>
              </w:rPr>
              <w:t>,Médiation</w:t>
            </w:r>
            <w:proofErr w:type="spellEnd"/>
            <w:proofErr w:type="gramEnd"/>
            <w:r w:rsidR="00502443">
              <w:rPr>
                <w:color w:val="000000" w:themeColor="text1"/>
              </w:rPr>
              <w:t>,</w:t>
            </w:r>
            <w:r>
              <w:rPr>
                <w:color w:val="000000" w:themeColor="text1"/>
              </w:rPr>
              <w:t xml:space="preserve"> information</w:t>
            </w:r>
          </w:p>
        </w:tc>
      </w:tr>
      <w:tr w:rsidR="0015684E" w:rsidRPr="00A55DD6" w:rsidTr="00392FDF">
        <w:trPr>
          <w:trHeight w:val="234"/>
          <w:jc w:val="center"/>
        </w:trPr>
        <w:tc>
          <w:tcPr>
            <w:tcW w:w="2900"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tcPr>
          <w:p w:rsidR="0015684E" w:rsidRPr="00A55DD6" w:rsidRDefault="0015684E" w:rsidP="00AF47CF">
            <w:pPr>
              <w:spacing w:after="0" w:line="240" w:lineRule="auto"/>
              <w:rPr>
                <w:color w:val="000000" w:themeColor="text1"/>
              </w:rPr>
            </w:pPr>
            <w:r>
              <w:rPr>
                <w:color w:val="000000" w:themeColor="text1"/>
              </w:rPr>
              <w:t>BOUTOUMOU Samir</w:t>
            </w:r>
          </w:p>
        </w:tc>
        <w:tc>
          <w:tcPr>
            <w:tcW w:w="6130"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tcPr>
          <w:p w:rsidR="0015684E" w:rsidRPr="00A55DD6" w:rsidRDefault="0015684E" w:rsidP="00AF47CF">
            <w:pPr>
              <w:spacing w:after="0" w:line="240" w:lineRule="auto"/>
              <w:rPr>
                <w:color w:val="000000" w:themeColor="text1"/>
              </w:rPr>
            </w:pPr>
            <w:r>
              <w:rPr>
                <w:color w:val="000000" w:themeColor="text1"/>
              </w:rPr>
              <w:t>Responsable Service Tronc Commun</w:t>
            </w:r>
          </w:p>
        </w:tc>
      </w:tr>
      <w:tr w:rsidR="0015684E" w:rsidRPr="00A55DD6" w:rsidTr="00392FDF">
        <w:trPr>
          <w:trHeight w:val="234"/>
          <w:jc w:val="center"/>
        </w:trPr>
        <w:tc>
          <w:tcPr>
            <w:tcW w:w="2900"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tcPr>
          <w:p w:rsidR="0015684E" w:rsidRDefault="0015684E" w:rsidP="00AF47CF">
            <w:pPr>
              <w:spacing w:after="0" w:line="240" w:lineRule="auto"/>
              <w:rPr>
                <w:color w:val="000000" w:themeColor="text1"/>
              </w:rPr>
            </w:pPr>
            <w:r>
              <w:rPr>
                <w:color w:val="000000" w:themeColor="text1"/>
              </w:rPr>
              <w:t xml:space="preserve">ZAATER </w:t>
            </w:r>
            <w:proofErr w:type="spellStart"/>
            <w:r>
              <w:rPr>
                <w:color w:val="000000" w:themeColor="text1"/>
              </w:rPr>
              <w:t>Fares</w:t>
            </w:r>
            <w:proofErr w:type="spellEnd"/>
          </w:p>
        </w:tc>
        <w:tc>
          <w:tcPr>
            <w:tcW w:w="6130"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tcPr>
          <w:p w:rsidR="0015684E" w:rsidRDefault="0015684E" w:rsidP="00AF47CF">
            <w:pPr>
              <w:spacing w:after="0" w:line="240" w:lineRule="auto"/>
              <w:rPr>
                <w:color w:val="000000" w:themeColor="text1"/>
              </w:rPr>
            </w:pPr>
            <w:r>
              <w:rPr>
                <w:color w:val="000000" w:themeColor="text1"/>
              </w:rPr>
              <w:t>Responsable Numérique, PROGRES</w:t>
            </w:r>
          </w:p>
        </w:tc>
      </w:tr>
      <w:tr w:rsidR="0015684E" w:rsidRPr="00A55DD6" w:rsidTr="00392FDF">
        <w:trPr>
          <w:trHeight w:val="234"/>
          <w:jc w:val="center"/>
        </w:trPr>
        <w:tc>
          <w:tcPr>
            <w:tcW w:w="2900"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tcPr>
          <w:p w:rsidR="0015684E" w:rsidRDefault="0015684E" w:rsidP="00AF47CF">
            <w:pPr>
              <w:spacing w:after="0" w:line="240" w:lineRule="auto"/>
              <w:rPr>
                <w:color w:val="000000" w:themeColor="text1"/>
              </w:rPr>
            </w:pPr>
            <w:r>
              <w:rPr>
                <w:color w:val="000000" w:themeColor="text1"/>
              </w:rPr>
              <w:t xml:space="preserve">BOULAHROUF </w:t>
            </w:r>
            <w:proofErr w:type="spellStart"/>
            <w:r>
              <w:rPr>
                <w:color w:val="000000" w:themeColor="text1"/>
              </w:rPr>
              <w:t>Abderahmane</w:t>
            </w:r>
            <w:proofErr w:type="spellEnd"/>
          </w:p>
        </w:tc>
        <w:tc>
          <w:tcPr>
            <w:tcW w:w="6130"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tcPr>
          <w:p w:rsidR="0015684E" w:rsidRDefault="0015684E" w:rsidP="00AF47CF">
            <w:pPr>
              <w:spacing w:after="0" w:line="240" w:lineRule="auto"/>
              <w:rPr>
                <w:color w:val="000000" w:themeColor="text1"/>
              </w:rPr>
            </w:pPr>
            <w:r>
              <w:rPr>
                <w:color w:val="000000" w:themeColor="text1"/>
              </w:rPr>
              <w:t>Responsable du Domaine SNV</w:t>
            </w:r>
          </w:p>
        </w:tc>
      </w:tr>
      <w:tr w:rsidR="0015684E" w:rsidRPr="00A55DD6" w:rsidTr="00392FDF">
        <w:trPr>
          <w:trHeight w:val="234"/>
          <w:jc w:val="center"/>
        </w:trPr>
        <w:tc>
          <w:tcPr>
            <w:tcW w:w="2900"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tcPr>
          <w:p w:rsidR="0015684E" w:rsidRDefault="0015684E" w:rsidP="00AF47CF">
            <w:pPr>
              <w:spacing w:after="0" w:line="240" w:lineRule="auto"/>
              <w:rPr>
                <w:color w:val="000000" w:themeColor="text1"/>
              </w:rPr>
            </w:pPr>
            <w:r>
              <w:rPr>
                <w:color w:val="000000" w:themeColor="text1"/>
              </w:rPr>
              <w:t>Responsables des Filières</w:t>
            </w:r>
          </w:p>
        </w:tc>
        <w:tc>
          <w:tcPr>
            <w:tcW w:w="6130"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tcPr>
          <w:p w:rsidR="0015684E" w:rsidRDefault="0015684E" w:rsidP="00AF47CF">
            <w:pPr>
              <w:spacing w:after="0" w:line="240" w:lineRule="auto"/>
              <w:rPr>
                <w:color w:val="000000" w:themeColor="text1"/>
              </w:rPr>
            </w:pPr>
            <w:r>
              <w:rPr>
                <w:color w:val="000000" w:themeColor="text1"/>
              </w:rPr>
              <w:t>Sciences Biologiques, Biotechnologie, Ecologie et Environnement</w:t>
            </w:r>
          </w:p>
        </w:tc>
      </w:tr>
      <w:tr w:rsidR="0015684E" w:rsidRPr="00A55DD6" w:rsidTr="00392FDF">
        <w:trPr>
          <w:trHeight w:val="234"/>
          <w:jc w:val="center"/>
        </w:trPr>
        <w:tc>
          <w:tcPr>
            <w:tcW w:w="2900" w:type="dxa"/>
            <w:tcBorders>
              <w:top w:val="single" w:sz="8" w:space="0" w:color="4BACC6"/>
              <w:left w:val="single" w:sz="8" w:space="0" w:color="4BACC6"/>
              <w:bottom w:val="single" w:sz="8" w:space="0" w:color="4BACC6"/>
              <w:right w:val="single" w:sz="8" w:space="0" w:color="31859C"/>
            </w:tcBorders>
            <w:shd w:val="clear" w:color="auto" w:fill="auto"/>
            <w:tcMar>
              <w:top w:w="15" w:type="dxa"/>
              <w:left w:w="79" w:type="dxa"/>
              <w:bottom w:w="0" w:type="dxa"/>
              <w:right w:w="79" w:type="dxa"/>
            </w:tcMar>
          </w:tcPr>
          <w:p w:rsidR="0015684E" w:rsidRDefault="0015684E" w:rsidP="00AF47CF">
            <w:pPr>
              <w:spacing w:after="0" w:line="240" w:lineRule="auto"/>
              <w:rPr>
                <w:color w:val="000000" w:themeColor="text1"/>
              </w:rPr>
            </w:pPr>
            <w:r>
              <w:rPr>
                <w:color w:val="000000" w:themeColor="text1"/>
              </w:rPr>
              <w:t>Responsables Pédagogiques</w:t>
            </w:r>
          </w:p>
        </w:tc>
        <w:tc>
          <w:tcPr>
            <w:tcW w:w="6130" w:type="dxa"/>
            <w:tcBorders>
              <w:top w:val="single" w:sz="8" w:space="0" w:color="4BACC6"/>
              <w:left w:val="single" w:sz="8" w:space="0" w:color="31859C"/>
              <w:bottom w:val="single" w:sz="8" w:space="0" w:color="4BACC6"/>
              <w:right w:val="single" w:sz="8" w:space="0" w:color="4BACC6"/>
            </w:tcBorders>
            <w:shd w:val="clear" w:color="auto" w:fill="auto"/>
            <w:tcMar>
              <w:top w:w="15" w:type="dxa"/>
              <w:left w:w="79" w:type="dxa"/>
              <w:bottom w:w="0" w:type="dxa"/>
              <w:right w:w="79" w:type="dxa"/>
            </w:tcMar>
          </w:tcPr>
          <w:p w:rsidR="0015684E" w:rsidRDefault="0015684E" w:rsidP="00AF47CF">
            <w:pPr>
              <w:spacing w:after="0" w:line="240" w:lineRule="auto"/>
              <w:rPr>
                <w:color w:val="000000" w:themeColor="text1"/>
              </w:rPr>
            </w:pPr>
            <w:r>
              <w:rPr>
                <w:color w:val="000000" w:themeColor="text1"/>
              </w:rPr>
              <w:t xml:space="preserve">13 Licences + 18 Master </w:t>
            </w:r>
          </w:p>
        </w:tc>
      </w:tr>
    </w:tbl>
    <w:p w:rsidR="0015684E" w:rsidRPr="000A593D" w:rsidRDefault="0015684E" w:rsidP="0015684E">
      <w:pPr>
        <w:bidi/>
        <w:spacing w:after="0" w:line="240" w:lineRule="auto"/>
        <w:rPr>
          <w:color w:val="FF0000"/>
        </w:rPr>
      </w:pPr>
    </w:p>
    <w:p w:rsidR="00CF21ED" w:rsidRDefault="00CF21ED" w:rsidP="00710B75">
      <w:pPr>
        <w:spacing w:after="0" w:line="240" w:lineRule="auto"/>
        <w:rPr>
          <w:color w:val="000000" w:themeColor="text1"/>
          <w:rtl/>
        </w:rPr>
      </w:pPr>
    </w:p>
    <w:p w:rsidR="002C78D6" w:rsidRDefault="002C78D6" w:rsidP="00710B75">
      <w:pPr>
        <w:spacing w:after="0" w:line="240" w:lineRule="auto"/>
        <w:rPr>
          <w:color w:val="000000" w:themeColor="text1"/>
          <w:rtl/>
        </w:rPr>
      </w:pPr>
    </w:p>
    <w:p w:rsidR="005E7992" w:rsidRDefault="005E7992" w:rsidP="00710B75">
      <w:pPr>
        <w:spacing w:after="0" w:line="240" w:lineRule="auto"/>
        <w:rPr>
          <w:color w:val="000000" w:themeColor="text1"/>
          <w:rtl/>
        </w:rPr>
      </w:pPr>
    </w:p>
    <w:p w:rsidR="005E7992" w:rsidRDefault="005E7992" w:rsidP="00710B75">
      <w:pPr>
        <w:spacing w:after="0" w:line="240" w:lineRule="auto"/>
        <w:rPr>
          <w:color w:val="000000" w:themeColor="text1"/>
          <w:rtl/>
        </w:rPr>
      </w:pPr>
    </w:p>
    <w:p w:rsidR="005E7992" w:rsidRDefault="005E7992" w:rsidP="00710B75">
      <w:pPr>
        <w:spacing w:after="0" w:line="240" w:lineRule="auto"/>
        <w:rPr>
          <w:color w:val="000000" w:themeColor="text1"/>
          <w:rtl/>
        </w:rPr>
      </w:pPr>
    </w:p>
    <w:p w:rsidR="005E7992" w:rsidRDefault="005E7992" w:rsidP="00710B75">
      <w:pPr>
        <w:spacing w:after="0" w:line="240" w:lineRule="auto"/>
        <w:rPr>
          <w:color w:val="000000" w:themeColor="text1"/>
          <w:rtl/>
        </w:rPr>
      </w:pPr>
    </w:p>
    <w:p w:rsidR="005E7992" w:rsidRDefault="005E7992" w:rsidP="00710B75">
      <w:pPr>
        <w:spacing w:after="0" w:line="240" w:lineRule="auto"/>
        <w:rPr>
          <w:color w:val="000000" w:themeColor="text1"/>
          <w:rtl/>
        </w:rPr>
      </w:pPr>
    </w:p>
    <w:p w:rsidR="008A5D4B" w:rsidRDefault="008A5D4B" w:rsidP="00710B75">
      <w:pPr>
        <w:spacing w:after="0" w:line="240" w:lineRule="auto"/>
        <w:rPr>
          <w:color w:val="000000" w:themeColor="text1"/>
          <w:rtl/>
        </w:rPr>
      </w:pPr>
    </w:p>
    <w:p w:rsidR="008A5D4B" w:rsidRDefault="008A5D4B" w:rsidP="00710B75">
      <w:pPr>
        <w:spacing w:after="0" w:line="240" w:lineRule="auto"/>
        <w:rPr>
          <w:color w:val="000000" w:themeColor="text1"/>
          <w:rtl/>
        </w:rPr>
      </w:pPr>
    </w:p>
    <w:p w:rsidR="008A5D4B" w:rsidRDefault="008A5D4B" w:rsidP="00710B75">
      <w:pPr>
        <w:spacing w:after="0" w:line="240" w:lineRule="auto"/>
        <w:rPr>
          <w:color w:val="000000" w:themeColor="text1"/>
          <w:rtl/>
        </w:rPr>
      </w:pPr>
    </w:p>
    <w:p w:rsidR="005E7992" w:rsidRDefault="005E7992" w:rsidP="00710B75">
      <w:pPr>
        <w:spacing w:after="0" w:line="240" w:lineRule="auto"/>
        <w:rPr>
          <w:color w:val="000000" w:themeColor="text1"/>
          <w:rtl/>
        </w:rPr>
      </w:pPr>
    </w:p>
    <w:p w:rsidR="005E7992" w:rsidRDefault="005E7992" w:rsidP="00710B75">
      <w:pPr>
        <w:spacing w:after="0" w:line="240" w:lineRule="auto"/>
        <w:rPr>
          <w:color w:val="000000" w:themeColor="text1"/>
          <w:rtl/>
        </w:rPr>
      </w:pPr>
    </w:p>
    <w:p w:rsidR="005E7992" w:rsidRDefault="005E7992" w:rsidP="00710B75">
      <w:pPr>
        <w:spacing w:after="0" w:line="240" w:lineRule="auto"/>
        <w:rPr>
          <w:color w:val="000000" w:themeColor="text1"/>
          <w:rtl/>
        </w:rPr>
      </w:pPr>
    </w:p>
    <w:p w:rsidR="005E7992" w:rsidRDefault="005E7992" w:rsidP="00710B75">
      <w:pPr>
        <w:spacing w:after="0" w:line="240" w:lineRule="auto"/>
        <w:rPr>
          <w:color w:val="000000" w:themeColor="text1"/>
          <w:rtl/>
        </w:rPr>
      </w:pPr>
    </w:p>
    <w:p w:rsidR="005E7992" w:rsidRDefault="005E7992" w:rsidP="00710B75">
      <w:pPr>
        <w:spacing w:after="0" w:line="240" w:lineRule="auto"/>
        <w:rPr>
          <w:color w:val="000000" w:themeColor="text1"/>
          <w:rtl/>
        </w:rPr>
      </w:pPr>
    </w:p>
    <w:p w:rsidR="005E7992" w:rsidRDefault="005E7992" w:rsidP="00710B75">
      <w:pPr>
        <w:spacing w:after="0" w:line="240" w:lineRule="auto"/>
        <w:rPr>
          <w:color w:val="000000" w:themeColor="text1"/>
        </w:rPr>
      </w:pPr>
    </w:p>
    <w:p w:rsidR="00CF21ED" w:rsidRPr="00CF21ED" w:rsidRDefault="00CF21ED" w:rsidP="00710B75">
      <w:pPr>
        <w:spacing w:after="0" w:line="240" w:lineRule="auto"/>
        <w:jc w:val="center"/>
        <w:rPr>
          <w:color w:val="FF0000"/>
          <w:rtl/>
          <w:lang w:bidi="ar-DZ"/>
        </w:rPr>
      </w:pPr>
      <w:r w:rsidRPr="00CF21ED">
        <w:rPr>
          <w:b/>
          <w:bCs/>
          <w:color w:val="FF0000"/>
          <w:rtl/>
          <w:lang w:bidi="ar-DZ"/>
        </w:rPr>
        <w:t>قائمـــة الأساتــــذة المعينـــون في المناصــــب العليــــــا الوظيفيــــــة (ميدان التكوين</w:t>
      </w:r>
      <w:r w:rsidRPr="00CF21ED">
        <w:rPr>
          <w:rFonts w:hint="cs"/>
          <w:b/>
          <w:bCs/>
          <w:color w:val="FF0000"/>
          <w:rtl/>
          <w:lang w:bidi="ar-DZ"/>
        </w:rPr>
        <w:t>)</w:t>
      </w:r>
    </w:p>
    <w:p w:rsidR="00CF21ED" w:rsidRDefault="00CF21ED" w:rsidP="00CF21ED">
      <w:pPr>
        <w:spacing w:after="0" w:line="240" w:lineRule="auto"/>
        <w:rPr>
          <w:color w:val="000000" w:themeColor="text1"/>
        </w:rPr>
      </w:pPr>
    </w:p>
    <w:p w:rsidR="00CF21ED" w:rsidRDefault="00CF21ED" w:rsidP="00CF21ED">
      <w:pPr>
        <w:spacing w:after="0" w:line="240" w:lineRule="auto"/>
        <w:rPr>
          <w:color w:val="000000" w:themeColor="text1"/>
        </w:rPr>
      </w:pPr>
    </w:p>
    <w:tbl>
      <w:tblPr>
        <w:bidiVisual/>
        <w:tblW w:w="8562" w:type="dxa"/>
        <w:jc w:val="center"/>
        <w:tblCellMar>
          <w:left w:w="0" w:type="dxa"/>
          <w:right w:w="0" w:type="dxa"/>
        </w:tblCellMar>
        <w:tblLook w:val="0600"/>
      </w:tblPr>
      <w:tblGrid>
        <w:gridCol w:w="510"/>
        <w:gridCol w:w="1409"/>
        <w:gridCol w:w="1010"/>
        <w:gridCol w:w="2066"/>
        <w:gridCol w:w="1194"/>
        <w:gridCol w:w="1658"/>
        <w:gridCol w:w="715"/>
      </w:tblGrid>
      <w:tr w:rsidR="00CF21ED" w:rsidRPr="00CF21ED" w:rsidTr="00C54334">
        <w:trPr>
          <w:trHeight w:val="349"/>
          <w:jc w:val="center"/>
        </w:trPr>
        <w:tc>
          <w:tcPr>
            <w:tcW w:w="4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AF47CF">
            <w:pPr>
              <w:bidi/>
              <w:spacing w:after="0" w:line="240" w:lineRule="auto"/>
              <w:rPr>
                <w:color w:val="000000" w:themeColor="text1"/>
                <w:sz w:val="20"/>
                <w:szCs w:val="20"/>
              </w:rPr>
            </w:pPr>
            <w:r w:rsidRPr="00CF21ED">
              <w:rPr>
                <w:b/>
                <w:bCs/>
                <w:color w:val="000000" w:themeColor="text1"/>
                <w:sz w:val="20"/>
                <w:szCs w:val="20"/>
                <w:rtl/>
                <w:lang w:bidi="ar-DZ"/>
              </w:rPr>
              <w:t>الرقم</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AF47CF">
            <w:pPr>
              <w:bidi/>
              <w:spacing w:after="0" w:line="240" w:lineRule="auto"/>
              <w:rPr>
                <w:color w:val="000000" w:themeColor="text1"/>
                <w:sz w:val="20"/>
                <w:szCs w:val="20"/>
              </w:rPr>
            </w:pPr>
            <w:proofErr w:type="spellStart"/>
            <w:r w:rsidRPr="00CF21ED">
              <w:rPr>
                <w:b/>
                <w:bCs/>
                <w:color w:val="000000" w:themeColor="text1"/>
                <w:sz w:val="20"/>
                <w:szCs w:val="20"/>
                <w:rtl/>
                <w:lang w:bidi="ar-DZ"/>
              </w:rPr>
              <w:t>الإسم</w:t>
            </w:r>
            <w:proofErr w:type="spellEnd"/>
            <w:r w:rsidRPr="00CF21ED">
              <w:rPr>
                <w:b/>
                <w:bCs/>
                <w:color w:val="000000" w:themeColor="text1"/>
                <w:sz w:val="20"/>
                <w:szCs w:val="20"/>
                <w:rtl/>
                <w:lang w:bidi="ar-DZ"/>
              </w:rPr>
              <w:t xml:space="preserve"> و اللقب</w:t>
            </w:r>
          </w:p>
        </w:tc>
        <w:tc>
          <w:tcPr>
            <w:tcW w:w="1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AF47CF">
            <w:pPr>
              <w:bidi/>
              <w:spacing w:after="0" w:line="240" w:lineRule="auto"/>
              <w:rPr>
                <w:color w:val="000000" w:themeColor="text1"/>
                <w:sz w:val="20"/>
                <w:szCs w:val="20"/>
              </w:rPr>
            </w:pPr>
            <w:proofErr w:type="gramStart"/>
            <w:r w:rsidRPr="00CF21ED">
              <w:rPr>
                <w:b/>
                <w:bCs/>
                <w:color w:val="000000" w:themeColor="text1"/>
                <w:sz w:val="20"/>
                <w:szCs w:val="20"/>
                <w:rtl/>
                <w:lang w:bidi="ar-DZ"/>
              </w:rPr>
              <w:t>الرتبة</w:t>
            </w:r>
            <w:proofErr w:type="gramEnd"/>
            <w:r w:rsidRPr="00CF21ED">
              <w:rPr>
                <w:b/>
                <w:bCs/>
                <w:color w:val="000000" w:themeColor="text1"/>
                <w:sz w:val="20"/>
                <w:szCs w:val="20"/>
                <w:rtl/>
                <w:lang w:bidi="ar-DZ"/>
              </w:rPr>
              <w:t xml:space="preserve"> الحالية</w:t>
            </w:r>
          </w:p>
        </w:tc>
        <w:tc>
          <w:tcPr>
            <w:tcW w:w="2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AF47CF">
            <w:pPr>
              <w:bidi/>
              <w:spacing w:after="0" w:line="240" w:lineRule="auto"/>
              <w:rPr>
                <w:color w:val="000000" w:themeColor="text1"/>
                <w:sz w:val="20"/>
                <w:szCs w:val="20"/>
              </w:rPr>
            </w:pPr>
            <w:proofErr w:type="gramStart"/>
            <w:r w:rsidRPr="00CF21ED">
              <w:rPr>
                <w:b/>
                <w:bCs/>
                <w:color w:val="000000" w:themeColor="text1"/>
                <w:sz w:val="20"/>
                <w:szCs w:val="20"/>
                <w:rtl/>
                <w:lang w:bidi="ar-DZ"/>
              </w:rPr>
              <w:t>المنصب</w:t>
            </w:r>
            <w:proofErr w:type="gramEnd"/>
            <w:r w:rsidRPr="00CF21ED">
              <w:rPr>
                <w:b/>
                <w:bCs/>
                <w:color w:val="000000" w:themeColor="text1"/>
                <w:sz w:val="20"/>
                <w:szCs w:val="20"/>
                <w:rtl/>
                <w:lang w:bidi="ar-DZ"/>
              </w:rPr>
              <w:t xml:space="preserve"> العالي</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AF47CF">
            <w:pPr>
              <w:bidi/>
              <w:spacing w:after="0" w:line="240" w:lineRule="auto"/>
              <w:rPr>
                <w:color w:val="000000" w:themeColor="text1"/>
                <w:sz w:val="20"/>
                <w:szCs w:val="20"/>
              </w:rPr>
            </w:pPr>
            <w:r w:rsidRPr="00CF21ED">
              <w:rPr>
                <w:b/>
                <w:bCs/>
                <w:color w:val="000000" w:themeColor="text1"/>
                <w:sz w:val="20"/>
                <w:szCs w:val="20"/>
                <w:rtl/>
                <w:lang w:bidi="ar-DZ"/>
              </w:rPr>
              <w:t>تاريخ التعين في المنصب العالي</w:t>
            </w:r>
          </w:p>
        </w:tc>
        <w:tc>
          <w:tcPr>
            <w:tcW w:w="1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AF47CF">
            <w:pPr>
              <w:bidi/>
              <w:spacing w:after="0" w:line="240" w:lineRule="auto"/>
              <w:rPr>
                <w:color w:val="000000" w:themeColor="text1"/>
                <w:sz w:val="20"/>
                <w:szCs w:val="20"/>
              </w:rPr>
            </w:pPr>
            <w:r w:rsidRPr="00CF21ED">
              <w:rPr>
                <w:b/>
                <w:bCs/>
                <w:color w:val="000000" w:themeColor="text1"/>
                <w:sz w:val="20"/>
                <w:szCs w:val="20"/>
                <w:rtl/>
                <w:lang w:bidi="ar-DZ"/>
              </w:rPr>
              <w:t>القسم</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AF47CF">
            <w:pPr>
              <w:bidi/>
              <w:spacing w:after="0" w:line="240" w:lineRule="auto"/>
              <w:rPr>
                <w:color w:val="000000" w:themeColor="text1"/>
                <w:sz w:val="20"/>
                <w:szCs w:val="20"/>
              </w:rPr>
            </w:pPr>
            <w:r w:rsidRPr="00CF21ED">
              <w:rPr>
                <w:b/>
                <w:bCs/>
                <w:color w:val="000000" w:themeColor="text1"/>
                <w:sz w:val="20"/>
                <w:szCs w:val="20"/>
                <w:rtl/>
                <w:lang w:bidi="ar-DZ"/>
              </w:rPr>
              <w:t>العهدة</w:t>
            </w:r>
          </w:p>
        </w:tc>
      </w:tr>
      <w:tr w:rsidR="00CF21ED" w:rsidRPr="00CF21ED" w:rsidTr="00C54334">
        <w:trPr>
          <w:trHeight w:val="523"/>
          <w:jc w:val="center"/>
        </w:trPr>
        <w:tc>
          <w:tcPr>
            <w:tcW w:w="4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AF47CF">
            <w:pPr>
              <w:bidi/>
              <w:spacing w:after="0" w:line="240" w:lineRule="auto"/>
              <w:rPr>
                <w:color w:val="000000" w:themeColor="text1"/>
                <w:sz w:val="20"/>
                <w:szCs w:val="20"/>
              </w:rPr>
            </w:pPr>
            <w:r w:rsidRPr="00CF21ED">
              <w:rPr>
                <w:color w:val="000000" w:themeColor="text1"/>
                <w:sz w:val="20"/>
                <w:szCs w:val="20"/>
                <w:rtl/>
                <w:lang w:bidi="ar-DZ"/>
              </w:rPr>
              <w:t>01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AF47CF">
            <w:pPr>
              <w:bidi/>
              <w:spacing w:after="0" w:line="240" w:lineRule="auto"/>
              <w:rPr>
                <w:color w:val="000000" w:themeColor="text1"/>
                <w:sz w:val="20"/>
                <w:szCs w:val="20"/>
                <w:rtl/>
              </w:rPr>
            </w:pPr>
            <w:r w:rsidRPr="00CF21ED">
              <w:rPr>
                <w:color w:val="000000" w:themeColor="text1"/>
                <w:sz w:val="20"/>
                <w:szCs w:val="20"/>
                <w:rtl/>
                <w:lang w:bidi="ar-DZ"/>
              </w:rPr>
              <w:t>بولحروف عبد الرحمان</w:t>
            </w:r>
          </w:p>
          <w:p w:rsidR="00CF21ED" w:rsidRPr="00CF21ED" w:rsidRDefault="00CF21ED" w:rsidP="00AF47CF">
            <w:pPr>
              <w:bidi/>
              <w:spacing w:after="0" w:line="240" w:lineRule="auto"/>
              <w:rPr>
                <w:color w:val="000000" w:themeColor="text1"/>
                <w:sz w:val="20"/>
                <w:szCs w:val="20"/>
              </w:rPr>
            </w:pPr>
          </w:p>
        </w:tc>
        <w:tc>
          <w:tcPr>
            <w:tcW w:w="1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AF47CF">
            <w:pPr>
              <w:bidi/>
              <w:spacing w:after="0" w:line="240" w:lineRule="auto"/>
              <w:rPr>
                <w:color w:val="000000" w:themeColor="text1"/>
                <w:sz w:val="20"/>
                <w:szCs w:val="20"/>
              </w:rPr>
            </w:pPr>
            <w:r w:rsidRPr="00CF21ED">
              <w:rPr>
                <w:color w:val="000000" w:themeColor="text1"/>
                <w:sz w:val="20"/>
                <w:szCs w:val="20"/>
                <w:rtl/>
                <w:lang w:bidi="ar-DZ"/>
              </w:rPr>
              <w:t>أستاذ</w:t>
            </w:r>
          </w:p>
        </w:tc>
        <w:tc>
          <w:tcPr>
            <w:tcW w:w="2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AF47CF">
            <w:pPr>
              <w:bidi/>
              <w:spacing w:after="0" w:line="240" w:lineRule="auto"/>
              <w:rPr>
                <w:color w:val="000000" w:themeColor="text1"/>
                <w:sz w:val="20"/>
                <w:szCs w:val="20"/>
              </w:rPr>
            </w:pPr>
            <w:r w:rsidRPr="00CF21ED">
              <w:rPr>
                <w:color w:val="000000" w:themeColor="text1"/>
                <w:sz w:val="20"/>
                <w:szCs w:val="20"/>
                <w:rtl/>
                <w:lang w:bidi="ar-DZ"/>
              </w:rPr>
              <w:t>فريق ميدان التكوين "علوم الطبيعة والحياة"</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AF47CF">
            <w:pPr>
              <w:bidi/>
              <w:spacing w:after="0" w:line="240" w:lineRule="auto"/>
              <w:rPr>
                <w:color w:val="000000" w:themeColor="text1"/>
                <w:sz w:val="20"/>
                <w:szCs w:val="20"/>
              </w:rPr>
            </w:pPr>
            <w:r w:rsidRPr="00CF21ED">
              <w:rPr>
                <w:color w:val="000000" w:themeColor="text1"/>
                <w:sz w:val="20"/>
                <w:szCs w:val="20"/>
                <w:rtl/>
                <w:lang w:bidi="ar-DZ"/>
              </w:rPr>
              <w:t>17/09/2017</w:t>
            </w:r>
          </w:p>
        </w:tc>
        <w:tc>
          <w:tcPr>
            <w:tcW w:w="1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AF47CF">
            <w:pPr>
              <w:bidi/>
              <w:spacing w:after="0" w:line="240" w:lineRule="auto"/>
              <w:rPr>
                <w:color w:val="000000" w:themeColor="text1"/>
                <w:sz w:val="20"/>
                <w:szCs w:val="20"/>
              </w:rPr>
            </w:pPr>
            <w:r w:rsidRPr="00CF21ED">
              <w:rPr>
                <w:color w:val="000000" w:themeColor="text1"/>
                <w:sz w:val="20"/>
                <w:szCs w:val="20"/>
                <w:rtl/>
                <w:lang w:bidi="ar-DZ"/>
              </w:rPr>
              <w:t>البيولوجيا التطبيقية</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AF47CF">
            <w:pPr>
              <w:bidi/>
              <w:spacing w:after="0" w:line="240" w:lineRule="auto"/>
              <w:rPr>
                <w:color w:val="000000" w:themeColor="text1"/>
                <w:sz w:val="20"/>
                <w:szCs w:val="20"/>
              </w:rPr>
            </w:pPr>
            <w:r w:rsidRPr="00CF21ED">
              <w:rPr>
                <w:color w:val="000000" w:themeColor="text1"/>
                <w:sz w:val="20"/>
                <w:szCs w:val="20"/>
                <w:rtl/>
                <w:lang w:bidi="ar-DZ"/>
              </w:rPr>
              <w:t>01</w:t>
            </w:r>
          </w:p>
        </w:tc>
      </w:tr>
    </w:tbl>
    <w:p w:rsidR="00CF21ED" w:rsidRDefault="00CF21ED" w:rsidP="00CF21ED">
      <w:pPr>
        <w:spacing w:after="0" w:line="240" w:lineRule="auto"/>
        <w:rPr>
          <w:color w:val="000000" w:themeColor="text1"/>
        </w:rPr>
      </w:pPr>
    </w:p>
    <w:p w:rsidR="00CF21ED" w:rsidRDefault="00CF21ED" w:rsidP="00CF21ED">
      <w:pPr>
        <w:spacing w:after="0" w:line="240" w:lineRule="auto"/>
        <w:rPr>
          <w:color w:val="000000" w:themeColor="text1"/>
        </w:rPr>
      </w:pPr>
    </w:p>
    <w:p w:rsidR="00CF21ED" w:rsidRDefault="00CF21ED" w:rsidP="00710B75">
      <w:pPr>
        <w:bidi/>
        <w:spacing w:after="0" w:line="240" w:lineRule="auto"/>
        <w:jc w:val="center"/>
        <w:rPr>
          <w:color w:val="000000" w:themeColor="text1"/>
        </w:rPr>
      </w:pPr>
      <w:r w:rsidRPr="00CF21ED">
        <w:rPr>
          <w:b/>
          <w:bCs/>
          <w:color w:val="FF0000"/>
          <w:rtl/>
          <w:lang w:bidi="ar-DZ"/>
        </w:rPr>
        <w:t>قائمـــة الأساتــــذة المعينـــون في المناصــــب العليــــــا الوظيفيــــــة (شعبة التكوين</w:t>
      </w:r>
      <w:r>
        <w:rPr>
          <w:rFonts w:hint="cs"/>
          <w:b/>
          <w:bCs/>
          <w:color w:val="FF0000"/>
          <w:rtl/>
          <w:lang w:bidi="ar-DZ"/>
        </w:rPr>
        <w:t>)</w:t>
      </w:r>
    </w:p>
    <w:p w:rsidR="00CF21ED" w:rsidRDefault="00CF21ED" w:rsidP="00CF21ED">
      <w:pPr>
        <w:spacing w:after="0" w:line="240" w:lineRule="auto"/>
        <w:rPr>
          <w:color w:val="000000" w:themeColor="text1"/>
        </w:rPr>
      </w:pPr>
    </w:p>
    <w:p w:rsidR="00CF21ED" w:rsidRDefault="00CF21ED" w:rsidP="00CF21ED">
      <w:pPr>
        <w:spacing w:after="0" w:line="240" w:lineRule="auto"/>
        <w:rPr>
          <w:color w:val="000000" w:themeColor="text1"/>
        </w:rPr>
      </w:pPr>
    </w:p>
    <w:tbl>
      <w:tblPr>
        <w:bidiVisual/>
        <w:tblW w:w="8237" w:type="dxa"/>
        <w:jc w:val="center"/>
        <w:tblInd w:w="-44" w:type="dxa"/>
        <w:tblCellMar>
          <w:left w:w="0" w:type="dxa"/>
          <w:right w:w="0" w:type="dxa"/>
        </w:tblCellMar>
        <w:tblLook w:val="0600"/>
      </w:tblPr>
      <w:tblGrid>
        <w:gridCol w:w="571"/>
        <w:gridCol w:w="1256"/>
        <w:gridCol w:w="1028"/>
        <w:gridCol w:w="1941"/>
        <w:gridCol w:w="1143"/>
        <w:gridCol w:w="1637"/>
        <w:gridCol w:w="661"/>
      </w:tblGrid>
      <w:tr w:rsidR="00CF21ED" w:rsidRPr="00CF21ED" w:rsidTr="00992987">
        <w:trPr>
          <w:trHeight w:val="424"/>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AF47CF">
            <w:pPr>
              <w:bidi/>
              <w:spacing w:after="0" w:line="240" w:lineRule="auto"/>
              <w:rPr>
                <w:color w:val="000000" w:themeColor="text1"/>
                <w:sz w:val="20"/>
                <w:szCs w:val="20"/>
              </w:rPr>
            </w:pPr>
            <w:r w:rsidRPr="00CF21ED">
              <w:rPr>
                <w:b/>
                <w:bCs/>
                <w:color w:val="000000" w:themeColor="text1"/>
                <w:sz w:val="20"/>
                <w:szCs w:val="20"/>
                <w:rtl/>
                <w:lang w:bidi="ar-DZ"/>
              </w:rPr>
              <w:t>الرقم</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AF47CF">
            <w:pPr>
              <w:bidi/>
              <w:spacing w:after="0" w:line="240" w:lineRule="auto"/>
              <w:rPr>
                <w:color w:val="000000" w:themeColor="text1"/>
                <w:sz w:val="20"/>
                <w:szCs w:val="20"/>
              </w:rPr>
            </w:pPr>
            <w:r w:rsidRPr="00CF21ED">
              <w:rPr>
                <w:rFonts w:hint="cs"/>
                <w:b/>
                <w:bCs/>
                <w:color w:val="000000" w:themeColor="text1"/>
                <w:sz w:val="20"/>
                <w:szCs w:val="20"/>
                <w:rtl/>
                <w:lang w:bidi="ar-DZ"/>
              </w:rPr>
              <w:t>الاسم</w:t>
            </w:r>
            <w:r w:rsidRPr="00CF21ED">
              <w:rPr>
                <w:b/>
                <w:bCs/>
                <w:color w:val="000000" w:themeColor="text1"/>
                <w:sz w:val="20"/>
                <w:szCs w:val="20"/>
                <w:rtl/>
                <w:lang w:bidi="ar-DZ"/>
              </w:rPr>
              <w:t xml:space="preserve"> و اللقب</w:t>
            </w:r>
          </w:p>
        </w:tc>
        <w:tc>
          <w:tcPr>
            <w:tcW w:w="1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AF47CF">
            <w:pPr>
              <w:bidi/>
              <w:spacing w:after="0" w:line="240" w:lineRule="auto"/>
              <w:rPr>
                <w:color w:val="000000" w:themeColor="text1"/>
                <w:sz w:val="20"/>
                <w:szCs w:val="20"/>
              </w:rPr>
            </w:pPr>
            <w:proofErr w:type="gramStart"/>
            <w:r w:rsidRPr="00CF21ED">
              <w:rPr>
                <w:b/>
                <w:bCs/>
                <w:color w:val="000000" w:themeColor="text1"/>
                <w:sz w:val="20"/>
                <w:szCs w:val="20"/>
                <w:rtl/>
                <w:lang w:bidi="ar-DZ"/>
              </w:rPr>
              <w:t>الرتبة</w:t>
            </w:r>
            <w:proofErr w:type="gramEnd"/>
            <w:r w:rsidRPr="00CF21ED">
              <w:rPr>
                <w:b/>
                <w:bCs/>
                <w:color w:val="000000" w:themeColor="text1"/>
                <w:sz w:val="20"/>
                <w:szCs w:val="20"/>
                <w:rtl/>
                <w:lang w:bidi="ar-DZ"/>
              </w:rPr>
              <w:t xml:space="preserve"> الحالية</w:t>
            </w:r>
          </w:p>
        </w:tc>
        <w:tc>
          <w:tcPr>
            <w:tcW w:w="19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AF47CF">
            <w:pPr>
              <w:bidi/>
              <w:spacing w:after="0" w:line="240" w:lineRule="auto"/>
              <w:rPr>
                <w:color w:val="000000" w:themeColor="text1"/>
                <w:sz w:val="20"/>
                <w:szCs w:val="20"/>
              </w:rPr>
            </w:pPr>
            <w:proofErr w:type="gramStart"/>
            <w:r w:rsidRPr="00CF21ED">
              <w:rPr>
                <w:b/>
                <w:bCs/>
                <w:color w:val="000000" w:themeColor="text1"/>
                <w:sz w:val="20"/>
                <w:szCs w:val="20"/>
                <w:rtl/>
                <w:lang w:bidi="ar-DZ"/>
              </w:rPr>
              <w:t>المنصب</w:t>
            </w:r>
            <w:proofErr w:type="gramEnd"/>
            <w:r w:rsidRPr="00CF21ED">
              <w:rPr>
                <w:b/>
                <w:bCs/>
                <w:color w:val="000000" w:themeColor="text1"/>
                <w:sz w:val="20"/>
                <w:szCs w:val="20"/>
                <w:rtl/>
                <w:lang w:bidi="ar-DZ"/>
              </w:rPr>
              <w:t xml:space="preserve"> العالي</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AF47CF">
            <w:pPr>
              <w:bidi/>
              <w:spacing w:after="0" w:line="240" w:lineRule="auto"/>
              <w:rPr>
                <w:color w:val="000000" w:themeColor="text1"/>
                <w:sz w:val="20"/>
                <w:szCs w:val="20"/>
              </w:rPr>
            </w:pPr>
            <w:r w:rsidRPr="00CF21ED">
              <w:rPr>
                <w:b/>
                <w:bCs/>
                <w:color w:val="000000" w:themeColor="text1"/>
                <w:sz w:val="20"/>
                <w:szCs w:val="20"/>
                <w:rtl/>
                <w:lang w:bidi="ar-DZ"/>
              </w:rPr>
              <w:t>تاريخ التعيين في المنصب العالي</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AF47CF">
            <w:pPr>
              <w:bidi/>
              <w:spacing w:after="0" w:line="240" w:lineRule="auto"/>
              <w:rPr>
                <w:color w:val="000000" w:themeColor="text1"/>
                <w:sz w:val="20"/>
                <w:szCs w:val="20"/>
              </w:rPr>
            </w:pPr>
            <w:r w:rsidRPr="00CF21ED">
              <w:rPr>
                <w:b/>
                <w:bCs/>
                <w:color w:val="000000" w:themeColor="text1"/>
                <w:sz w:val="20"/>
                <w:szCs w:val="20"/>
                <w:rtl/>
                <w:lang w:bidi="ar-DZ"/>
              </w:rPr>
              <w:t>القسم</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AF47CF">
            <w:pPr>
              <w:bidi/>
              <w:spacing w:after="0" w:line="240" w:lineRule="auto"/>
              <w:rPr>
                <w:color w:val="000000" w:themeColor="text1"/>
                <w:sz w:val="20"/>
                <w:szCs w:val="20"/>
              </w:rPr>
            </w:pPr>
            <w:r w:rsidRPr="00CF21ED">
              <w:rPr>
                <w:b/>
                <w:bCs/>
                <w:color w:val="000000" w:themeColor="text1"/>
                <w:sz w:val="20"/>
                <w:szCs w:val="20"/>
                <w:rtl/>
                <w:lang w:bidi="ar-DZ"/>
              </w:rPr>
              <w:t>العهدة</w:t>
            </w:r>
          </w:p>
        </w:tc>
      </w:tr>
      <w:tr w:rsidR="00CF21ED" w:rsidRPr="00CF21ED" w:rsidTr="00992987">
        <w:trPr>
          <w:trHeight w:val="424"/>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2953F2">
            <w:pPr>
              <w:bidi/>
              <w:spacing w:after="0" w:line="240" w:lineRule="auto"/>
              <w:rPr>
                <w:color w:val="000000" w:themeColor="text1"/>
                <w:sz w:val="20"/>
                <w:szCs w:val="20"/>
              </w:rPr>
            </w:pPr>
            <w:r w:rsidRPr="00CF21ED">
              <w:rPr>
                <w:color w:val="000000" w:themeColor="text1"/>
                <w:sz w:val="20"/>
                <w:szCs w:val="20"/>
                <w:rtl/>
                <w:lang w:bidi="ar-DZ"/>
              </w:rPr>
              <w:t>01</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2953F2">
            <w:pPr>
              <w:bidi/>
              <w:spacing w:after="0" w:line="240" w:lineRule="auto"/>
              <w:rPr>
                <w:color w:val="000000" w:themeColor="text1"/>
                <w:sz w:val="20"/>
                <w:szCs w:val="20"/>
              </w:rPr>
            </w:pPr>
            <w:proofErr w:type="spellStart"/>
            <w:r w:rsidRPr="00CF21ED">
              <w:rPr>
                <w:color w:val="000000" w:themeColor="text1"/>
                <w:sz w:val="20"/>
                <w:szCs w:val="20"/>
                <w:rtl/>
                <w:lang w:bidi="ar-DZ"/>
              </w:rPr>
              <w:t>صاطة</w:t>
            </w:r>
            <w:proofErr w:type="spellEnd"/>
            <w:r w:rsidRPr="00CF21ED">
              <w:rPr>
                <w:color w:val="000000" w:themeColor="text1"/>
                <w:sz w:val="20"/>
                <w:szCs w:val="20"/>
                <w:rtl/>
                <w:lang w:bidi="ar-DZ"/>
              </w:rPr>
              <w:t xml:space="preserve"> دليلة</w:t>
            </w:r>
          </w:p>
        </w:tc>
        <w:tc>
          <w:tcPr>
            <w:tcW w:w="1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2953F2">
            <w:pPr>
              <w:bidi/>
              <w:spacing w:after="0" w:line="240" w:lineRule="auto"/>
              <w:rPr>
                <w:color w:val="000000" w:themeColor="text1"/>
                <w:sz w:val="20"/>
                <w:szCs w:val="20"/>
              </w:rPr>
            </w:pPr>
            <w:r w:rsidRPr="00CF21ED">
              <w:rPr>
                <w:color w:val="000000" w:themeColor="text1"/>
                <w:sz w:val="20"/>
                <w:szCs w:val="20"/>
                <w:rtl/>
                <w:lang w:bidi="ar-DZ"/>
              </w:rPr>
              <w:t>أستاذة</w:t>
            </w:r>
          </w:p>
        </w:tc>
        <w:tc>
          <w:tcPr>
            <w:tcW w:w="19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2953F2">
            <w:pPr>
              <w:bidi/>
              <w:spacing w:after="0" w:line="240" w:lineRule="auto"/>
              <w:rPr>
                <w:color w:val="000000" w:themeColor="text1"/>
                <w:sz w:val="20"/>
                <w:szCs w:val="20"/>
              </w:rPr>
            </w:pPr>
            <w:r w:rsidRPr="00CF21ED">
              <w:rPr>
                <w:color w:val="000000" w:themeColor="text1"/>
                <w:sz w:val="20"/>
                <w:szCs w:val="20"/>
                <w:rtl/>
                <w:lang w:bidi="ar-DZ"/>
              </w:rPr>
              <w:t>فريق شعبة التكوين "علوم بيولوجية"</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2953F2">
            <w:pPr>
              <w:bidi/>
              <w:spacing w:after="0" w:line="240" w:lineRule="auto"/>
              <w:rPr>
                <w:color w:val="000000" w:themeColor="text1"/>
                <w:sz w:val="20"/>
                <w:szCs w:val="20"/>
              </w:rPr>
            </w:pPr>
            <w:r w:rsidRPr="00CF21ED">
              <w:rPr>
                <w:color w:val="000000" w:themeColor="text1"/>
                <w:sz w:val="20"/>
                <w:szCs w:val="20"/>
                <w:rtl/>
                <w:lang w:bidi="ar-DZ"/>
              </w:rPr>
              <w:t>06/06/2017</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2953F2">
            <w:pPr>
              <w:bidi/>
              <w:spacing w:after="0" w:line="240" w:lineRule="auto"/>
              <w:rPr>
                <w:color w:val="000000" w:themeColor="text1"/>
                <w:sz w:val="20"/>
                <w:szCs w:val="20"/>
              </w:rPr>
            </w:pPr>
            <w:r w:rsidRPr="00CF21ED">
              <w:rPr>
                <w:color w:val="000000" w:themeColor="text1"/>
                <w:sz w:val="20"/>
                <w:szCs w:val="20"/>
                <w:rtl/>
                <w:lang w:bidi="ar-DZ"/>
              </w:rPr>
              <w:t>بيولوجيا الحيوان</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2953F2">
            <w:pPr>
              <w:bidi/>
              <w:spacing w:after="0" w:line="240" w:lineRule="auto"/>
              <w:rPr>
                <w:color w:val="000000" w:themeColor="text1"/>
                <w:sz w:val="20"/>
                <w:szCs w:val="20"/>
              </w:rPr>
            </w:pPr>
            <w:r w:rsidRPr="00CF21ED">
              <w:rPr>
                <w:color w:val="000000" w:themeColor="text1"/>
                <w:sz w:val="20"/>
                <w:szCs w:val="20"/>
                <w:rtl/>
                <w:lang w:bidi="ar-DZ"/>
              </w:rPr>
              <w:t>01</w:t>
            </w:r>
          </w:p>
        </w:tc>
      </w:tr>
      <w:tr w:rsidR="00CF21ED" w:rsidRPr="00CF21ED" w:rsidTr="00992987">
        <w:trPr>
          <w:trHeight w:val="424"/>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2953F2">
            <w:pPr>
              <w:bidi/>
              <w:spacing w:after="0" w:line="240" w:lineRule="auto"/>
              <w:rPr>
                <w:color w:val="000000" w:themeColor="text1"/>
                <w:sz w:val="20"/>
                <w:szCs w:val="20"/>
              </w:rPr>
            </w:pPr>
            <w:r w:rsidRPr="00CF21ED">
              <w:rPr>
                <w:color w:val="000000" w:themeColor="text1"/>
                <w:sz w:val="20"/>
                <w:szCs w:val="20"/>
                <w:rtl/>
                <w:lang w:bidi="ar-DZ"/>
              </w:rPr>
              <w:t>02</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2953F2">
            <w:pPr>
              <w:bidi/>
              <w:spacing w:after="0" w:line="240" w:lineRule="auto"/>
              <w:rPr>
                <w:color w:val="000000" w:themeColor="text1"/>
                <w:sz w:val="20"/>
                <w:szCs w:val="20"/>
              </w:rPr>
            </w:pPr>
            <w:r w:rsidRPr="00CF21ED">
              <w:rPr>
                <w:color w:val="000000" w:themeColor="text1"/>
                <w:sz w:val="20"/>
                <w:szCs w:val="20"/>
                <w:rtl/>
                <w:lang w:bidi="ar-DZ"/>
              </w:rPr>
              <w:t>علاطو جمال</w:t>
            </w:r>
          </w:p>
        </w:tc>
        <w:tc>
          <w:tcPr>
            <w:tcW w:w="1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2953F2">
            <w:pPr>
              <w:bidi/>
              <w:spacing w:after="0" w:line="240" w:lineRule="auto"/>
              <w:rPr>
                <w:color w:val="000000" w:themeColor="text1"/>
                <w:sz w:val="20"/>
                <w:szCs w:val="20"/>
              </w:rPr>
            </w:pPr>
            <w:r w:rsidRPr="00CF21ED">
              <w:rPr>
                <w:color w:val="000000" w:themeColor="text1"/>
                <w:sz w:val="20"/>
                <w:szCs w:val="20"/>
                <w:rtl/>
                <w:lang w:bidi="ar-DZ"/>
              </w:rPr>
              <w:t>أستاذ</w:t>
            </w:r>
          </w:p>
        </w:tc>
        <w:tc>
          <w:tcPr>
            <w:tcW w:w="19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2953F2">
            <w:pPr>
              <w:bidi/>
              <w:spacing w:after="0" w:line="240" w:lineRule="auto"/>
              <w:rPr>
                <w:color w:val="000000" w:themeColor="text1"/>
                <w:sz w:val="20"/>
                <w:szCs w:val="20"/>
              </w:rPr>
            </w:pPr>
            <w:r w:rsidRPr="00CF21ED">
              <w:rPr>
                <w:color w:val="000000" w:themeColor="text1"/>
                <w:sz w:val="20"/>
                <w:szCs w:val="20"/>
                <w:rtl/>
                <w:lang w:bidi="ar-DZ"/>
              </w:rPr>
              <w:t>فريق شعبة التكوين "علم البيئة والمحيط"</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2953F2">
            <w:pPr>
              <w:bidi/>
              <w:spacing w:after="0" w:line="240" w:lineRule="auto"/>
              <w:rPr>
                <w:color w:val="000000" w:themeColor="text1"/>
                <w:sz w:val="20"/>
                <w:szCs w:val="20"/>
              </w:rPr>
            </w:pPr>
            <w:r w:rsidRPr="00CF21ED">
              <w:rPr>
                <w:color w:val="000000" w:themeColor="text1"/>
                <w:sz w:val="20"/>
                <w:szCs w:val="20"/>
                <w:rtl/>
                <w:lang w:bidi="ar-DZ"/>
              </w:rPr>
              <w:t>06/06/2017</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2953F2">
            <w:pPr>
              <w:bidi/>
              <w:spacing w:after="0" w:line="240" w:lineRule="auto"/>
              <w:rPr>
                <w:color w:val="000000" w:themeColor="text1"/>
                <w:sz w:val="20"/>
                <w:szCs w:val="20"/>
              </w:rPr>
            </w:pPr>
            <w:r w:rsidRPr="00CF21ED">
              <w:rPr>
                <w:color w:val="000000" w:themeColor="text1"/>
                <w:sz w:val="20"/>
                <w:szCs w:val="20"/>
                <w:rtl/>
                <w:lang w:bidi="ar-DZ"/>
              </w:rPr>
              <w:t>البيولوجيا و علم البيئة النباتية</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2953F2">
            <w:pPr>
              <w:bidi/>
              <w:spacing w:after="0" w:line="240" w:lineRule="auto"/>
              <w:rPr>
                <w:color w:val="000000" w:themeColor="text1"/>
                <w:sz w:val="20"/>
                <w:szCs w:val="20"/>
              </w:rPr>
            </w:pPr>
            <w:r w:rsidRPr="00CF21ED">
              <w:rPr>
                <w:color w:val="000000" w:themeColor="text1"/>
                <w:sz w:val="20"/>
                <w:szCs w:val="20"/>
                <w:rtl/>
                <w:lang w:bidi="ar-DZ"/>
              </w:rPr>
              <w:t>01</w:t>
            </w:r>
          </w:p>
        </w:tc>
      </w:tr>
      <w:tr w:rsidR="00CF21ED" w:rsidRPr="00CF21ED" w:rsidTr="00992987">
        <w:trPr>
          <w:trHeight w:val="424"/>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2953F2">
            <w:pPr>
              <w:bidi/>
              <w:spacing w:after="0" w:line="240" w:lineRule="auto"/>
              <w:rPr>
                <w:color w:val="000000" w:themeColor="text1"/>
                <w:sz w:val="20"/>
                <w:szCs w:val="20"/>
              </w:rPr>
            </w:pPr>
            <w:r w:rsidRPr="00CF21ED">
              <w:rPr>
                <w:color w:val="000000" w:themeColor="text1"/>
                <w:sz w:val="20"/>
                <w:szCs w:val="20"/>
                <w:rtl/>
                <w:lang w:bidi="ar-DZ"/>
              </w:rPr>
              <w:t>03</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2953F2">
            <w:pPr>
              <w:bidi/>
              <w:spacing w:after="0" w:line="240" w:lineRule="auto"/>
              <w:rPr>
                <w:color w:val="000000" w:themeColor="text1"/>
                <w:sz w:val="20"/>
                <w:szCs w:val="20"/>
              </w:rPr>
            </w:pPr>
            <w:proofErr w:type="spellStart"/>
            <w:r w:rsidRPr="00CF21ED">
              <w:rPr>
                <w:color w:val="000000" w:themeColor="text1"/>
                <w:sz w:val="20"/>
                <w:szCs w:val="20"/>
                <w:rtl/>
                <w:lang w:bidi="ar-DZ"/>
              </w:rPr>
              <w:t>بوصبع</w:t>
            </w:r>
            <w:proofErr w:type="spellEnd"/>
            <w:r w:rsidRPr="00CF21ED">
              <w:rPr>
                <w:color w:val="000000" w:themeColor="text1"/>
                <w:sz w:val="20"/>
                <w:szCs w:val="20"/>
                <w:rtl/>
                <w:lang w:bidi="ar-DZ"/>
              </w:rPr>
              <w:t xml:space="preserve"> رتيبة</w:t>
            </w:r>
          </w:p>
        </w:tc>
        <w:tc>
          <w:tcPr>
            <w:tcW w:w="10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2953F2">
            <w:pPr>
              <w:bidi/>
              <w:spacing w:after="0" w:line="240" w:lineRule="auto"/>
              <w:rPr>
                <w:color w:val="000000" w:themeColor="text1"/>
                <w:sz w:val="20"/>
                <w:szCs w:val="20"/>
              </w:rPr>
            </w:pPr>
            <w:proofErr w:type="gramStart"/>
            <w:r w:rsidRPr="00CF21ED">
              <w:rPr>
                <w:color w:val="000000" w:themeColor="text1"/>
                <w:sz w:val="20"/>
                <w:szCs w:val="20"/>
                <w:rtl/>
                <w:lang w:bidi="ar-DZ"/>
              </w:rPr>
              <w:t>أستاذة</w:t>
            </w:r>
            <w:proofErr w:type="gramEnd"/>
            <w:r w:rsidRPr="00CF21ED">
              <w:rPr>
                <w:color w:val="000000" w:themeColor="text1"/>
                <w:sz w:val="20"/>
                <w:szCs w:val="20"/>
                <w:rtl/>
                <w:lang w:bidi="ar-DZ"/>
              </w:rPr>
              <w:t xml:space="preserve"> محاضرة قسم 'أ'</w:t>
            </w:r>
          </w:p>
        </w:tc>
        <w:tc>
          <w:tcPr>
            <w:tcW w:w="19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2953F2">
            <w:pPr>
              <w:bidi/>
              <w:spacing w:after="0" w:line="240" w:lineRule="auto"/>
              <w:rPr>
                <w:color w:val="000000" w:themeColor="text1"/>
                <w:sz w:val="20"/>
                <w:szCs w:val="20"/>
              </w:rPr>
            </w:pPr>
            <w:r w:rsidRPr="00CF21ED">
              <w:rPr>
                <w:color w:val="000000" w:themeColor="text1"/>
                <w:sz w:val="20"/>
                <w:szCs w:val="20"/>
                <w:rtl/>
                <w:lang w:bidi="ar-DZ"/>
              </w:rPr>
              <w:t>فريق شعبة التكوين "بيوتكنولوجيا"</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2953F2">
            <w:pPr>
              <w:bidi/>
              <w:spacing w:after="0" w:line="240" w:lineRule="auto"/>
              <w:rPr>
                <w:color w:val="000000" w:themeColor="text1"/>
                <w:sz w:val="20"/>
                <w:szCs w:val="20"/>
              </w:rPr>
            </w:pPr>
            <w:r w:rsidRPr="00CF21ED">
              <w:rPr>
                <w:color w:val="000000" w:themeColor="text1"/>
                <w:sz w:val="20"/>
                <w:szCs w:val="20"/>
                <w:rtl/>
                <w:lang w:bidi="ar-DZ"/>
              </w:rPr>
              <w:t>08/06/2017</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2953F2">
            <w:pPr>
              <w:bidi/>
              <w:spacing w:after="0" w:line="240" w:lineRule="auto"/>
              <w:rPr>
                <w:color w:val="000000" w:themeColor="text1"/>
                <w:sz w:val="20"/>
                <w:szCs w:val="20"/>
              </w:rPr>
            </w:pPr>
            <w:r w:rsidRPr="00CF21ED">
              <w:rPr>
                <w:color w:val="000000" w:themeColor="text1"/>
                <w:sz w:val="20"/>
                <w:szCs w:val="20"/>
                <w:rtl/>
                <w:lang w:bidi="ar-DZ"/>
              </w:rPr>
              <w:t>البيولوجيا و علم البيئة النباتية</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F21ED" w:rsidRDefault="00CF21ED" w:rsidP="002953F2">
            <w:pPr>
              <w:bidi/>
              <w:spacing w:after="0" w:line="240" w:lineRule="auto"/>
              <w:rPr>
                <w:color w:val="000000" w:themeColor="text1"/>
                <w:sz w:val="20"/>
                <w:szCs w:val="20"/>
              </w:rPr>
            </w:pPr>
            <w:r w:rsidRPr="00CF21ED">
              <w:rPr>
                <w:color w:val="000000" w:themeColor="text1"/>
                <w:sz w:val="20"/>
                <w:szCs w:val="20"/>
                <w:rtl/>
                <w:lang w:bidi="ar-DZ"/>
              </w:rPr>
              <w:t>01</w:t>
            </w:r>
          </w:p>
        </w:tc>
      </w:tr>
    </w:tbl>
    <w:p w:rsidR="00710B75" w:rsidRDefault="00710B75" w:rsidP="005E7992">
      <w:pPr>
        <w:spacing w:after="0" w:line="240" w:lineRule="auto"/>
        <w:rPr>
          <w:color w:val="000000" w:themeColor="text1"/>
        </w:rPr>
      </w:pPr>
    </w:p>
    <w:p w:rsidR="00710B75" w:rsidRDefault="00710B75" w:rsidP="005E7992">
      <w:pPr>
        <w:spacing w:after="0" w:line="240" w:lineRule="auto"/>
        <w:rPr>
          <w:color w:val="000000" w:themeColor="text1"/>
        </w:rPr>
      </w:pPr>
    </w:p>
    <w:p w:rsidR="00CF21ED" w:rsidRPr="00CF21ED" w:rsidRDefault="00CF21ED" w:rsidP="00C54334">
      <w:pPr>
        <w:bidi/>
        <w:spacing w:after="0" w:line="240" w:lineRule="auto"/>
        <w:jc w:val="center"/>
        <w:rPr>
          <w:b/>
          <w:bCs/>
          <w:color w:val="FF0000"/>
          <w:lang w:bidi="ar-DZ"/>
        </w:rPr>
      </w:pPr>
      <w:r w:rsidRPr="00CF21ED">
        <w:rPr>
          <w:b/>
          <w:bCs/>
          <w:color w:val="FF0000"/>
          <w:rtl/>
          <w:lang w:bidi="ar-DZ"/>
        </w:rPr>
        <w:t>قائمـــة الأساتــــذة المعينـــون في المناصــــب العليــــــا الوظيفيــــــة (ليسانس</w:t>
      </w:r>
      <w:r w:rsidRPr="00CF21ED">
        <w:rPr>
          <w:b/>
          <w:bCs/>
          <w:color w:val="FF0000"/>
          <w:lang w:bidi="ar-DZ"/>
        </w:rPr>
        <w:t>(</w:t>
      </w:r>
    </w:p>
    <w:tbl>
      <w:tblPr>
        <w:tblpPr w:leftFromText="141" w:rightFromText="141" w:vertAnchor="text" w:horzAnchor="margin" w:tblpXSpec="center" w:tblpY="204"/>
        <w:bidiVisual/>
        <w:tblW w:w="8733" w:type="dxa"/>
        <w:tblInd w:w="1070" w:type="dxa"/>
        <w:tblCellMar>
          <w:left w:w="0" w:type="dxa"/>
          <w:right w:w="0" w:type="dxa"/>
        </w:tblCellMar>
        <w:tblLook w:val="0600"/>
      </w:tblPr>
      <w:tblGrid>
        <w:gridCol w:w="502"/>
        <w:gridCol w:w="1330"/>
        <w:gridCol w:w="1090"/>
        <w:gridCol w:w="2176"/>
        <w:gridCol w:w="1213"/>
        <w:gridCol w:w="1717"/>
        <w:gridCol w:w="705"/>
      </w:tblGrid>
      <w:tr w:rsidR="00CF21ED" w:rsidRPr="00C54334" w:rsidTr="00C54334">
        <w:trPr>
          <w:trHeight w:val="387"/>
        </w:trPr>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AF47CF">
            <w:pPr>
              <w:bidi/>
              <w:spacing w:after="0" w:line="240" w:lineRule="auto"/>
              <w:jc w:val="center"/>
              <w:rPr>
                <w:b/>
                <w:bCs/>
                <w:color w:val="000000" w:themeColor="text1"/>
                <w:sz w:val="18"/>
                <w:szCs w:val="18"/>
                <w:lang w:bidi="ar-DZ"/>
              </w:rPr>
            </w:pPr>
            <w:r w:rsidRPr="00C54334">
              <w:rPr>
                <w:b/>
                <w:bCs/>
                <w:color w:val="000000" w:themeColor="text1"/>
                <w:sz w:val="18"/>
                <w:szCs w:val="18"/>
                <w:rtl/>
                <w:lang w:bidi="ar-DZ"/>
              </w:rPr>
              <w:t>الرقم</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AF47CF">
            <w:pPr>
              <w:bidi/>
              <w:spacing w:after="0" w:line="240" w:lineRule="auto"/>
              <w:jc w:val="center"/>
              <w:rPr>
                <w:b/>
                <w:bCs/>
                <w:color w:val="000000" w:themeColor="text1"/>
                <w:sz w:val="18"/>
                <w:szCs w:val="18"/>
                <w:lang w:bidi="ar-DZ"/>
              </w:rPr>
            </w:pPr>
            <w:r w:rsidRPr="00C54334">
              <w:rPr>
                <w:rFonts w:hint="cs"/>
                <w:b/>
                <w:bCs/>
                <w:color w:val="000000" w:themeColor="text1"/>
                <w:sz w:val="18"/>
                <w:szCs w:val="18"/>
                <w:rtl/>
                <w:lang w:bidi="ar-DZ"/>
              </w:rPr>
              <w:t>الاسم</w:t>
            </w:r>
            <w:r w:rsidRPr="00C54334">
              <w:rPr>
                <w:b/>
                <w:bCs/>
                <w:color w:val="000000" w:themeColor="text1"/>
                <w:sz w:val="18"/>
                <w:szCs w:val="18"/>
                <w:rtl/>
                <w:lang w:bidi="ar-DZ"/>
              </w:rPr>
              <w:t xml:space="preserve"> و اللقب</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AF47CF">
            <w:pPr>
              <w:bidi/>
              <w:spacing w:after="0" w:line="240" w:lineRule="auto"/>
              <w:jc w:val="center"/>
              <w:rPr>
                <w:b/>
                <w:bCs/>
                <w:color w:val="000000" w:themeColor="text1"/>
                <w:sz w:val="18"/>
                <w:szCs w:val="18"/>
                <w:lang w:bidi="ar-DZ"/>
              </w:rPr>
            </w:pPr>
            <w:proofErr w:type="gramStart"/>
            <w:r w:rsidRPr="00C54334">
              <w:rPr>
                <w:b/>
                <w:bCs/>
                <w:color w:val="000000" w:themeColor="text1"/>
                <w:sz w:val="18"/>
                <w:szCs w:val="18"/>
                <w:rtl/>
                <w:lang w:bidi="ar-DZ"/>
              </w:rPr>
              <w:t>الرتبة</w:t>
            </w:r>
            <w:proofErr w:type="gramEnd"/>
            <w:r w:rsidRPr="00C54334">
              <w:rPr>
                <w:b/>
                <w:bCs/>
                <w:color w:val="000000" w:themeColor="text1"/>
                <w:sz w:val="18"/>
                <w:szCs w:val="18"/>
                <w:rtl/>
                <w:lang w:bidi="ar-DZ"/>
              </w:rPr>
              <w:t xml:space="preserve"> الحالية</w:t>
            </w:r>
          </w:p>
        </w:tc>
        <w:tc>
          <w:tcPr>
            <w:tcW w:w="2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AF47CF">
            <w:pPr>
              <w:bidi/>
              <w:spacing w:after="0" w:line="240" w:lineRule="auto"/>
              <w:jc w:val="center"/>
              <w:rPr>
                <w:b/>
                <w:bCs/>
                <w:color w:val="000000" w:themeColor="text1"/>
                <w:sz w:val="18"/>
                <w:szCs w:val="18"/>
                <w:lang w:bidi="ar-DZ"/>
              </w:rPr>
            </w:pPr>
            <w:proofErr w:type="gramStart"/>
            <w:r w:rsidRPr="00C54334">
              <w:rPr>
                <w:b/>
                <w:bCs/>
                <w:color w:val="000000" w:themeColor="text1"/>
                <w:sz w:val="18"/>
                <w:szCs w:val="18"/>
                <w:rtl/>
                <w:lang w:bidi="ar-DZ"/>
              </w:rPr>
              <w:t>المنصب</w:t>
            </w:r>
            <w:proofErr w:type="gramEnd"/>
            <w:r w:rsidRPr="00C54334">
              <w:rPr>
                <w:b/>
                <w:bCs/>
                <w:color w:val="000000" w:themeColor="text1"/>
                <w:sz w:val="18"/>
                <w:szCs w:val="18"/>
                <w:rtl/>
                <w:lang w:bidi="ar-DZ"/>
              </w:rPr>
              <w:t xml:space="preserve"> العالي</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AF47CF">
            <w:pPr>
              <w:bidi/>
              <w:spacing w:after="0" w:line="240" w:lineRule="auto"/>
              <w:jc w:val="center"/>
              <w:rPr>
                <w:b/>
                <w:bCs/>
                <w:color w:val="000000" w:themeColor="text1"/>
                <w:sz w:val="18"/>
                <w:szCs w:val="18"/>
                <w:lang w:bidi="ar-DZ"/>
              </w:rPr>
            </w:pPr>
            <w:r w:rsidRPr="00C54334">
              <w:rPr>
                <w:b/>
                <w:bCs/>
                <w:color w:val="000000" w:themeColor="text1"/>
                <w:sz w:val="18"/>
                <w:szCs w:val="18"/>
                <w:rtl/>
                <w:lang w:bidi="ar-DZ"/>
              </w:rPr>
              <w:t>تاريخ التعيين في المنصب العالي</w:t>
            </w:r>
          </w:p>
        </w:tc>
        <w:tc>
          <w:tcPr>
            <w:tcW w:w="1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AF47CF">
            <w:pPr>
              <w:bidi/>
              <w:spacing w:after="0" w:line="240" w:lineRule="auto"/>
              <w:jc w:val="center"/>
              <w:rPr>
                <w:b/>
                <w:bCs/>
                <w:color w:val="000000" w:themeColor="text1"/>
                <w:sz w:val="18"/>
                <w:szCs w:val="18"/>
                <w:lang w:bidi="ar-DZ"/>
              </w:rPr>
            </w:pPr>
            <w:r w:rsidRPr="00C54334">
              <w:rPr>
                <w:b/>
                <w:bCs/>
                <w:color w:val="000000" w:themeColor="text1"/>
                <w:sz w:val="18"/>
                <w:szCs w:val="18"/>
                <w:rtl/>
                <w:lang w:bidi="ar-DZ"/>
              </w:rPr>
              <w:t>القسم</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AF47CF">
            <w:pPr>
              <w:bidi/>
              <w:spacing w:after="0" w:line="240" w:lineRule="auto"/>
              <w:jc w:val="center"/>
              <w:rPr>
                <w:b/>
                <w:bCs/>
                <w:color w:val="000000" w:themeColor="text1"/>
                <w:sz w:val="18"/>
                <w:szCs w:val="18"/>
                <w:lang w:bidi="ar-DZ"/>
              </w:rPr>
            </w:pPr>
            <w:r w:rsidRPr="00C54334">
              <w:rPr>
                <w:b/>
                <w:bCs/>
                <w:color w:val="000000" w:themeColor="text1"/>
                <w:sz w:val="18"/>
                <w:szCs w:val="18"/>
                <w:rtl/>
                <w:lang w:bidi="ar-DZ"/>
              </w:rPr>
              <w:t>العهدة</w:t>
            </w:r>
          </w:p>
        </w:tc>
      </w:tr>
      <w:tr w:rsidR="00CF21ED" w:rsidRPr="00C54334" w:rsidTr="00C54334">
        <w:trPr>
          <w:trHeight w:val="387"/>
        </w:trPr>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AF47CF">
            <w:pPr>
              <w:bidi/>
              <w:spacing w:after="0" w:line="240" w:lineRule="auto"/>
              <w:jc w:val="center"/>
              <w:rPr>
                <w:color w:val="000000" w:themeColor="text1"/>
                <w:sz w:val="18"/>
                <w:szCs w:val="18"/>
                <w:lang w:bidi="ar-DZ"/>
              </w:rPr>
            </w:pPr>
            <w:r w:rsidRPr="00C54334">
              <w:rPr>
                <w:color w:val="000000" w:themeColor="text1"/>
                <w:sz w:val="18"/>
                <w:szCs w:val="18"/>
                <w:rtl/>
                <w:lang w:bidi="ar-DZ"/>
              </w:rPr>
              <w:t>01</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proofErr w:type="spellStart"/>
            <w:r w:rsidRPr="00C54334">
              <w:rPr>
                <w:color w:val="000000" w:themeColor="text1"/>
                <w:sz w:val="18"/>
                <w:szCs w:val="18"/>
                <w:rtl/>
                <w:lang w:bidi="ar-DZ"/>
              </w:rPr>
              <w:t>بوبكري</w:t>
            </w:r>
            <w:proofErr w:type="spellEnd"/>
            <w:r w:rsidRPr="00C54334">
              <w:rPr>
                <w:color w:val="000000" w:themeColor="text1"/>
                <w:sz w:val="18"/>
                <w:szCs w:val="18"/>
                <w:rtl/>
                <w:lang w:bidi="ar-DZ"/>
              </w:rPr>
              <w:t xml:space="preserve"> كريمة</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proofErr w:type="gramStart"/>
            <w:r w:rsidRPr="00C54334">
              <w:rPr>
                <w:color w:val="000000" w:themeColor="text1"/>
                <w:sz w:val="18"/>
                <w:szCs w:val="18"/>
                <w:rtl/>
                <w:lang w:bidi="ar-DZ"/>
              </w:rPr>
              <w:t>أستاذة</w:t>
            </w:r>
            <w:proofErr w:type="gramEnd"/>
            <w:r w:rsidRPr="00C54334">
              <w:rPr>
                <w:color w:val="000000" w:themeColor="text1"/>
                <w:sz w:val="18"/>
                <w:szCs w:val="18"/>
                <w:rtl/>
                <w:lang w:bidi="ar-DZ"/>
              </w:rPr>
              <w:t xml:space="preserve"> محاضرة قسم 'أ'</w:t>
            </w:r>
          </w:p>
        </w:tc>
        <w:tc>
          <w:tcPr>
            <w:tcW w:w="2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الميكروبيولوجيا العامة فرع علوم بيولوجية</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30/12/2016</w:t>
            </w:r>
          </w:p>
        </w:tc>
        <w:tc>
          <w:tcPr>
            <w:tcW w:w="1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الميكروبيولوجيا</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02</w:t>
            </w:r>
          </w:p>
        </w:tc>
      </w:tr>
      <w:tr w:rsidR="00CF21ED" w:rsidRPr="00C54334" w:rsidTr="00C54334">
        <w:trPr>
          <w:trHeight w:val="387"/>
        </w:trPr>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AF47CF">
            <w:pPr>
              <w:bidi/>
              <w:spacing w:after="0" w:line="240" w:lineRule="auto"/>
              <w:jc w:val="center"/>
              <w:rPr>
                <w:color w:val="000000" w:themeColor="text1"/>
                <w:sz w:val="18"/>
                <w:szCs w:val="18"/>
                <w:lang w:bidi="ar-DZ"/>
              </w:rPr>
            </w:pPr>
            <w:r w:rsidRPr="00C54334">
              <w:rPr>
                <w:color w:val="000000" w:themeColor="text1"/>
                <w:sz w:val="18"/>
                <w:szCs w:val="18"/>
                <w:rtl/>
                <w:lang w:bidi="ar-DZ"/>
              </w:rPr>
              <w:t>02</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روابح ليلى</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proofErr w:type="gramStart"/>
            <w:r w:rsidRPr="00C54334">
              <w:rPr>
                <w:color w:val="000000" w:themeColor="text1"/>
                <w:sz w:val="18"/>
                <w:szCs w:val="18"/>
                <w:rtl/>
                <w:lang w:bidi="ar-DZ"/>
              </w:rPr>
              <w:t>أستاذ</w:t>
            </w:r>
            <w:proofErr w:type="gramEnd"/>
            <w:r w:rsidRPr="00C54334">
              <w:rPr>
                <w:color w:val="000000" w:themeColor="text1"/>
                <w:sz w:val="18"/>
                <w:szCs w:val="18"/>
                <w:rtl/>
                <w:lang w:bidi="ar-DZ"/>
              </w:rPr>
              <w:t xml:space="preserve"> محاضر قسم 'ب'</w:t>
            </w:r>
          </w:p>
        </w:tc>
        <w:tc>
          <w:tcPr>
            <w:tcW w:w="2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بيولوجيا خلوية و جزيئية  فرع علوم بيولوجية</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21/06/2017</w:t>
            </w:r>
          </w:p>
        </w:tc>
        <w:tc>
          <w:tcPr>
            <w:tcW w:w="1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الكيمياء الحيوية و البيولوجيا الجزيئية و الخلوية</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01</w:t>
            </w:r>
          </w:p>
        </w:tc>
      </w:tr>
      <w:tr w:rsidR="00CF21ED" w:rsidRPr="00C54334" w:rsidTr="00C54334">
        <w:trPr>
          <w:trHeight w:val="201"/>
        </w:trPr>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AF47CF">
            <w:pPr>
              <w:bidi/>
              <w:spacing w:after="0" w:line="240" w:lineRule="auto"/>
              <w:jc w:val="center"/>
              <w:rPr>
                <w:color w:val="000000" w:themeColor="text1"/>
                <w:sz w:val="18"/>
                <w:szCs w:val="18"/>
                <w:lang w:bidi="ar-DZ"/>
              </w:rPr>
            </w:pPr>
            <w:r w:rsidRPr="00C54334">
              <w:rPr>
                <w:color w:val="000000" w:themeColor="text1"/>
                <w:sz w:val="18"/>
                <w:szCs w:val="18"/>
                <w:rtl/>
                <w:lang w:bidi="ar-DZ"/>
              </w:rPr>
              <w:t>03</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proofErr w:type="spellStart"/>
            <w:r w:rsidRPr="00C54334">
              <w:rPr>
                <w:color w:val="000000" w:themeColor="text1"/>
                <w:sz w:val="18"/>
                <w:szCs w:val="18"/>
                <w:rtl/>
                <w:lang w:bidi="ar-DZ"/>
              </w:rPr>
              <w:t>غرزولي</w:t>
            </w:r>
            <w:proofErr w:type="spellEnd"/>
            <w:r w:rsidRPr="00C54334">
              <w:rPr>
                <w:color w:val="000000" w:themeColor="text1"/>
                <w:sz w:val="18"/>
                <w:szCs w:val="18"/>
                <w:rtl/>
                <w:lang w:bidi="ar-DZ"/>
              </w:rPr>
              <w:t xml:space="preserve"> </w:t>
            </w:r>
            <w:proofErr w:type="spellStart"/>
            <w:r w:rsidRPr="00C54334">
              <w:rPr>
                <w:color w:val="000000" w:themeColor="text1"/>
                <w:sz w:val="18"/>
                <w:szCs w:val="18"/>
                <w:rtl/>
                <w:lang w:bidi="ar-DZ"/>
              </w:rPr>
              <w:t>رزيقة</w:t>
            </w:r>
            <w:proofErr w:type="spellEnd"/>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proofErr w:type="gramStart"/>
            <w:r w:rsidRPr="00C54334">
              <w:rPr>
                <w:color w:val="000000" w:themeColor="text1"/>
                <w:sz w:val="18"/>
                <w:szCs w:val="18"/>
                <w:rtl/>
                <w:lang w:bidi="ar-DZ"/>
              </w:rPr>
              <w:t>أستاذة</w:t>
            </w:r>
            <w:proofErr w:type="gramEnd"/>
            <w:r w:rsidRPr="00C54334">
              <w:rPr>
                <w:color w:val="000000" w:themeColor="text1"/>
                <w:sz w:val="18"/>
                <w:szCs w:val="18"/>
                <w:rtl/>
                <w:lang w:bidi="ar-DZ"/>
              </w:rPr>
              <w:t xml:space="preserve"> محاضرة قسم 'ب'</w:t>
            </w:r>
          </w:p>
        </w:tc>
        <w:tc>
          <w:tcPr>
            <w:tcW w:w="2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علم الوراثة  فرع علوم بيولوجية</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06/06/2017</w:t>
            </w:r>
          </w:p>
        </w:tc>
        <w:tc>
          <w:tcPr>
            <w:tcW w:w="1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بيولوجيا الحيوان</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01</w:t>
            </w:r>
          </w:p>
        </w:tc>
      </w:tr>
      <w:tr w:rsidR="00CF21ED" w:rsidRPr="00C54334" w:rsidTr="00C54334">
        <w:trPr>
          <w:trHeight w:val="387"/>
        </w:trPr>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AF47CF">
            <w:pPr>
              <w:bidi/>
              <w:spacing w:after="0" w:line="240" w:lineRule="auto"/>
              <w:jc w:val="center"/>
              <w:rPr>
                <w:color w:val="000000" w:themeColor="text1"/>
                <w:sz w:val="18"/>
                <w:szCs w:val="18"/>
                <w:lang w:bidi="ar-DZ"/>
              </w:rPr>
            </w:pPr>
            <w:r w:rsidRPr="00C54334">
              <w:rPr>
                <w:color w:val="000000" w:themeColor="text1"/>
                <w:sz w:val="18"/>
                <w:szCs w:val="18"/>
                <w:rtl/>
                <w:lang w:bidi="ar-DZ"/>
              </w:rPr>
              <w:t>04</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شايب غنية</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proofErr w:type="gramStart"/>
            <w:r w:rsidRPr="00C54334">
              <w:rPr>
                <w:color w:val="000000" w:themeColor="text1"/>
                <w:sz w:val="18"/>
                <w:szCs w:val="18"/>
                <w:rtl/>
                <w:lang w:bidi="ar-DZ"/>
              </w:rPr>
              <w:t>أستاذة</w:t>
            </w:r>
            <w:proofErr w:type="gramEnd"/>
            <w:r w:rsidRPr="00C54334">
              <w:rPr>
                <w:color w:val="000000" w:themeColor="text1"/>
                <w:sz w:val="18"/>
                <w:szCs w:val="18"/>
                <w:rtl/>
                <w:lang w:bidi="ar-DZ"/>
              </w:rPr>
              <w:t xml:space="preserve"> محاضرة قسم 'أ'</w:t>
            </w:r>
          </w:p>
        </w:tc>
        <w:tc>
          <w:tcPr>
            <w:tcW w:w="2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بيولوجيا و فيزيولوجيا نباتية  فرع علوم بيولوجية</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08/06/2017</w:t>
            </w:r>
          </w:p>
        </w:tc>
        <w:tc>
          <w:tcPr>
            <w:tcW w:w="1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البيولوجيا و علم البيئة النباتية</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01</w:t>
            </w:r>
          </w:p>
        </w:tc>
      </w:tr>
      <w:tr w:rsidR="00CF21ED" w:rsidRPr="00C54334" w:rsidTr="00C54334">
        <w:trPr>
          <w:trHeight w:val="236"/>
        </w:trPr>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AF47CF">
            <w:pPr>
              <w:bidi/>
              <w:spacing w:after="0" w:line="240" w:lineRule="auto"/>
              <w:jc w:val="center"/>
              <w:rPr>
                <w:color w:val="000000" w:themeColor="text1"/>
                <w:sz w:val="18"/>
                <w:szCs w:val="18"/>
                <w:lang w:bidi="ar-DZ"/>
              </w:rPr>
            </w:pPr>
            <w:r w:rsidRPr="00C54334">
              <w:rPr>
                <w:color w:val="000000" w:themeColor="text1"/>
                <w:sz w:val="18"/>
                <w:szCs w:val="18"/>
                <w:rtl/>
                <w:lang w:bidi="ar-DZ"/>
              </w:rPr>
              <w:t>05</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 xml:space="preserve">قاسم نادية </w:t>
            </w:r>
            <w:proofErr w:type="spellStart"/>
            <w:r w:rsidRPr="00C54334">
              <w:rPr>
                <w:color w:val="000000" w:themeColor="text1"/>
                <w:sz w:val="18"/>
                <w:szCs w:val="18"/>
                <w:rtl/>
                <w:lang w:bidi="ar-DZ"/>
              </w:rPr>
              <w:t>صندرة</w:t>
            </w:r>
            <w:proofErr w:type="spellEnd"/>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proofErr w:type="gramStart"/>
            <w:r w:rsidRPr="00C54334">
              <w:rPr>
                <w:color w:val="000000" w:themeColor="text1"/>
                <w:sz w:val="18"/>
                <w:szCs w:val="18"/>
                <w:rtl/>
                <w:lang w:bidi="ar-DZ"/>
              </w:rPr>
              <w:t>أستاذة</w:t>
            </w:r>
            <w:proofErr w:type="gramEnd"/>
            <w:r w:rsidRPr="00C54334">
              <w:rPr>
                <w:color w:val="000000" w:themeColor="text1"/>
                <w:sz w:val="18"/>
                <w:szCs w:val="18"/>
                <w:rtl/>
                <w:lang w:bidi="ar-DZ"/>
              </w:rPr>
              <w:t xml:space="preserve"> محاضرة قسم 'ب'</w:t>
            </w:r>
          </w:p>
        </w:tc>
        <w:tc>
          <w:tcPr>
            <w:tcW w:w="2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بيوتكنولوجيا و جينات نباتية  فرع علوم بيولوجية</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21/06/2017</w:t>
            </w:r>
          </w:p>
        </w:tc>
        <w:tc>
          <w:tcPr>
            <w:tcW w:w="1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البيولوجيا و علم البيئة النباتية</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01</w:t>
            </w:r>
          </w:p>
        </w:tc>
      </w:tr>
      <w:tr w:rsidR="00CF21ED" w:rsidRPr="00C54334" w:rsidTr="00C54334">
        <w:trPr>
          <w:trHeight w:val="204"/>
        </w:trPr>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AF47CF">
            <w:pPr>
              <w:bidi/>
              <w:spacing w:after="0" w:line="240" w:lineRule="auto"/>
              <w:jc w:val="center"/>
              <w:rPr>
                <w:color w:val="000000" w:themeColor="text1"/>
                <w:sz w:val="18"/>
                <w:szCs w:val="18"/>
                <w:lang w:bidi="ar-DZ"/>
              </w:rPr>
            </w:pPr>
            <w:r w:rsidRPr="00C54334">
              <w:rPr>
                <w:color w:val="000000" w:themeColor="text1"/>
                <w:sz w:val="18"/>
                <w:szCs w:val="18"/>
                <w:rtl/>
                <w:lang w:bidi="ar-DZ"/>
              </w:rPr>
              <w:t>06</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proofErr w:type="spellStart"/>
            <w:r w:rsidRPr="00C54334">
              <w:rPr>
                <w:color w:val="000000" w:themeColor="text1"/>
                <w:sz w:val="18"/>
                <w:szCs w:val="18"/>
                <w:rtl/>
                <w:lang w:bidi="ar-DZ"/>
              </w:rPr>
              <w:t>شنتلي</w:t>
            </w:r>
            <w:proofErr w:type="spellEnd"/>
            <w:r w:rsidRPr="00C54334">
              <w:rPr>
                <w:color w:val="000000" w:themeColor="text1"/>
                <w:sz w:val="18"/>
                <w:szCs w:val="18"/>
                <w:rtl/>
                <w:lang w:bidi="ar-DZ"/>
              </w:rPr>
              <w:t xml:space="preserve"> أميرة</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proofErr w:type="gramStart"/>
            <w:r w:rsidRPr="00C54334">
              <w:rPr>
                <w:color w:val="000000" w:themeColor="text1"/>
                <w:sz w:val="18"/>
                <w:szCs w:val="18"/>
                <w:rtl/>
                <w:lang w:bidi="ar-DZ"/>
              </w:rPr>
              <w:t>أستاذة</w:t>
            </w:r>
            <w:proofErr w:type="gramEnd"/>
            <w:r w:rsidRPr="00C54334">
              <w:rPr>
                <w:color w:val="000000" w:themeColor="text1"/>
                <w:sz w:val="18"/>
                <w:szCs w:val="18"/>
                <w:rtl/>
                <w:lang w:bidi="ar-DZ"/>
              </w:rPr>
              <w:t xml:space="preserve"> محاضرة قسم 'ب'</w:t>
            </w:r>
          </w:p>
        </w:tc>
        <w:tc>
          <w:tcPr>
            <w:tcW w:w="2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بيوتكنولوجيا الميكروبات  فرع علوم بيولوجية</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31/12/2017</w:t>
            </w:r>
          </w:p>
        </w:tc>
        <w:tc>
          <w:tcPr>
            <w:tcW w:w="1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البيولوجيا التطبيقية</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01</w:t>
            </w:r>
          </w:p>
        </w:tc>
      </w:tr>
      <w:tr w:rsidR="00CF21ED" w:rsidRPr="00C54334" w:rsidTr="00C54334">
        <w:trPr>
          <w:trHeight w:val="261"/>
        </w:trPr>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AF47CF">
            <w:pPr>
              <w:bidi/>
              <w:spacing w:after="0" w:line="240" w:lineRule="auto"/>
              <w:jc w:val="center"/>
              <w:rPr>
                <w:color w:val="000000" w:themeColor="text1"/>
                <w:sz w:val="18"/>
                <w:szCs w:val="18"/>
                <w:lang w:bidi="ar-DZ"/>
              </w:rPr>
            </w:pPr>
            <w:r w:rsidRPr="00C54334">
              <w:rPr>
                <w:color w:val="000000" w:themeColor="text1"/>
                <w:sz w:val="18"/>
                <w:szCs w:val="18"/>
                <w:rtl/>
                <w:lang w:bidi="ar-DZ"/>
              </w:rPr>
              <w:t>07</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proofErr w:type="gramStart"/>
            <w:r w:rsidRPr="00C54334">
              <w:rPr>
                <w:color w:val="000000" w:themeColor="text1"/>
                <w:sz w:val="18"/>
                <w:szCs w:val="18"/>
                <w:rtl/>
                <w:lang w:bidi="ar-DZ"/>
              </w:rPr>
              <w:t>ساحلي</w:t>
            </w:r>
            <w:proofErr w:type="gramEnd"/>
            <w:r w:rsidRPr="00C54334">
              <w:rPr>
                <w:color w:val="000000" w:themeColor="text1"/>
                <w:sz w:val="18"/>
                <w:szCs w:val="18"/>
                <w:rtl/>
                <w:lang w:bidi="ar-DZ"/>
              </w:rPr>
              <w:t xml:space="preserve"> ليلى</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proofErr w:type="gramStart"/>
            <w:r w:rsidRPr="00C54334">
              <w:rPr>
                <w:color w:val="000000" w:themeColor="text1"/>
                <w:sz w:val="18"/>
                <w:szCs w:val="18"/>
                <w:rtl/>
                <w:lang w:bidi="ar-DZ"/>
              </w:rPr>
              <w:t>أستاذة</w:t>
            </w:r>
            <w:proofErr w:type="gramEnd"/>
            <w:r w:rsidRPr="00C54334">
              <w:rPr>
                <w:color w:val="000000" w:themeColor="text1"/>
                <w:sz w:val="18"/>
                <w:szCs w:val="18"/>
                <w:rtl/>
                <w:lang w:bidi="ar-DZ"/>
              </w:rPr>
              <w:t xml:space="preserve"> محاضرة قسم 'أ'</w:t>
            </w:r>
          </w:p>
        </w:tc>
        <w:tc>
          <w:tcPr>
            <w:tcW w:w="2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علم البيئة و المحيط  فرع علوم بيولوجية</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08/06/2017</w:t>
            </w:r>
          </w:p>
        </w:tc>
        <w:tc>
          <w:tcPr>
            <w:tcW w:w="1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البيولوجيا و علم البيئة النباتية</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01</w:t>
            </w:r>
          </w:p>
        </w:tc>
      </w:tr>
      <w:tr w:rsidR="00CF21ED" w:rsidRPr="00C54334" w:rsidTr="00C54334">
        <w:trPr>
          <w:trHeight w:val="352"/>
        </w:trPr>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AF47CF">
            <w:pPr>
              <w:bidi/>
              <w:spacing w:after="0" w:line="240" w:lineRule="auto"/>
              <w:jc w:val="center"/>
              <w:rPr>
                <w:color w:val="000000" w:themeColor="text1"/>
                <w:sz w:val="18"/>
                <w:szCs w:val="18"/>
                <w:lang w:bidi="ar-DZ"/>
              </w:rPr>
            </w:pPr>
            <w:r w:rsidRPr="00C54334">
              <w:rPr>
                <w:color w:val="000000" w:themeColor="text1"/>
                <w:sz w:val="18"/>
                <w:szCs w:val="18"/>
                <w:rtl/>
                <w:lang w:bidi="ar-DZ"/>
              </w:rPr>
              <w:t>08</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proofErr w:type="spellStart"/>
            <w:r w:rsidRPr="00C54334">
              <w:rPr>
                <w:color w:val="000000" w:themeColor="text1"/>
                <w:sz w:val="18"/>
                <w:szCs w:val="18"/>
                <w:rtl/>
                <w:lang w:bidi="ar-DZ"/>
              </w:rPr>
              <w:t>مقراني</w:t>
            </w:r>
            <w:proofErr w:type="spellEnd"/>
            <w:r w:rsidRPr="00C54334">
              <w:rPr>
                <w:color w:val="000000" w:themeColor="text1"/>
                <w:sz w:val="18"/>
                <w:szCs w:val="18"/>
                <w:rtl/>
                <w:lang w:bidi="ar-DZ"/>
              </w:rPr>
              <w:t xml:space="preserve"> </w:t>
            </w:r>
            <w:proofErr w:type="spellStart"/>
            <w:r w:rsidRPr="00C54334">
              <w:rPr>
                <w:color w:val="000000" w:themeColor="text1"/>
                <w:sz w:val="18"/>
                <w:szCs w:val="18"/>
                <w:rtl/>
                <w:lang w:bidi="ar-DZ"/>
              </w:rPr>
              <w:t>الحاسن</w:t>
            </w:r>
            <w:proofErr w:type="spellEnd"/>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أستاذ مساعد قسم  'أ'</w:t>
            </w:r>
          </w:p>
        </w:tc>
        <w:tc>
          <w:tcPr>
            <w:tcW w:w="2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الكيمياء الحيوية فرع علوم بيولوجية</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04/06/2018</w:t>
            </w:r>
          </w:p>
        </w:tc>
        <w:tc>
          <w:tcPr>
            <w:tcW w:w="1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الكيمياء الحيوية و البيولوجيا الجزيئية و الخلوية</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01</w:t>
            </w:r>
          </w:p>
        </w:tc>
      </w:tr>
      <w:tr w:rsidR="00CF21ED" w:rsidRPr="00C54334" w:rsidTr="00C54334">
        <w:trPr>
          <w:trHeight w:val="233"/>
        </w:trPr>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AF47CF">
            <w:pPr>
              <w:bidi/>
              <w:spacing w:after="0" w:line="240" w:lineRule="auto"/>
              <w:jc w:val="center"/>
              <w:rPr>
                <w:color w:val="000000" w:themeColor="text1"/>
                <w:sz w:val="18"/>
                <w:szCs w:val="18"/>
                <w:lang w:bidi="ar-DZ"/>
              </w:rPr>
            </w:pPr>
            <w:r w:rsidRPr="00C54334">
              <w:rPr>
                <w:color w:val="000000" w:themeColor="text1"/>
                <w:sz w:val="18"/>
                <w:szCs w:val="18"/>
                <w:rtl/>
                <w:lang w:bidi="ar-DZ"/>
              </w:rPr>
              <w:t>09</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proofErr w:type="spellStart"/>
            <w:r w:rsidRPr="00C54334">
              <w:rPr>
                <w:color w:val="000000" w:themeColor="text1"/>
                <w:sz w:val="18"/>
                <w:szCs w:val="18"/>
                <w:rtl/>
                <w:lang w:bidi="ar-DZ"/>
              </w:rPr>
              <w:t>بوالجاج</w:t>
            </w:r>
            <w:proofErr w:type="spellEnd"/>
            <w:r w:rsidRPr="00C54334">
              <w:rPr>
                <w:color w:val="000000" w:themeColor="text1"/>
                <w:sz w:val="18"/>
                <w:szCs w:val="18"/>
                <w:rtl/>
                <w:lang w:bidi="ar-DZ"/>
              </w:rPr>
              <w:t xml:space="preserve"> رضوان</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أستاذ مساعد  قسم  'أ'</w:t>
            </w:r>
          </w:p>
        </w:tc>
        <w:tc>
          <w:tcPr>
            <w:tcW w:w="2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علم التسمم فرع علوم بيولوجية</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19/07/2018</w:t>
            </w:r>
          </w:p>
        </w:tc>
        <w:tc>
          <w:tcPr>
            <w:tcW w:w="1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بيولوجيا الحيوان</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01</w:t>
            </w:r>
          </w:p>
        </w:tc>
      </w:tr>
      <w:tr w:rsidR="00CF21ED" w:rsidRPr="00C54334" w:rsidTr="00C54334">
        <w:trPr>
          <w:trHeight w:val="285"/>
        </w:trPr>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AF47CF">
            <w:pPr>
              <w:bidi/>
              <w:spacing w:after="0" w:line="240" w:lineRule="auto"/>
              <w:jc w:val="center"/>
              <w:rPr>
                <w:color w:val="000000" w:themeColor="text1"/>
                <w:sz w:val="18"/>
                <w:szCs w:val="18"/>
                <w:lang w:bidi="ar-DZ"/>
              </w:rPr>
            </w:pPr>
            <w:r w:rsidRPr="00C54334">
              <w:rPr>
                <w:color w:val="000000" w:themeColor="text1"/>
                <w:sz w:val="18"/>
                <w:szCs w:val="18"/>
                <w:rtl/>
                <w:lang w:bidi="ar-DZ"/>
              </w:rPr>
              <w:t>10</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proofErr w:type="spellStart"/>
            <w:r w:rsidRPr="00C54334">
              <w:rPr>
                <w:color w:val="000000" w:themeColor="text1"/>
                <w:sz w:val="18"/>
                <w:szCs w:val="18"/>
                <w:rtl/>
                <w:lang w:bidi="ar-DZ"/>
              </w:rPr>
              <w:t>ابراهيم</w:t>
            </w:r>
            <w:proofErr w:type="spellEnd"/>
            <w:r w:rsidRPr="00C54334">
              <w:rPr>
                <w:color w:val="000000" w:themeColor="text1"/>
                <w:sz w:val="18"/>
                <w:szCs w:val="18"/>
                <w:rtl/>
                <w:lang w:bidi="ar-DZ"/>
              </w:rPr>
              <w:t xml:space="preserve"> </w:t>
            </w:r>
            <w:proofErr w:type="spellStart"/>
            <w:r w:rsidRPr="00C54334">
              <w:rPr>
                <w:color w:val="000000" w:themeColor="text1"/>
                <w:sz w:val="18"/>
                <w:szCs w:val="18"/>
                <w:rtl/>
                <w:lang w:bidi="ar-DZ"/>
              </w:rPr>
              <w:t>بوناب</w:t>
            </w:r>
            <w:proofErr w:type="spellEnd"/>
            <w:r w:rsidRPr="00C54334">
              <w:rPr>
                <w:color w:val="000000" w:themeColor="text1"/>
                <w:sz w:val="18"/>
                <w:szCs w:val="18"/>
                <w:rtl/>
                <w:lang w:bidi="ar-DZ"/>
              </w:rPr>
              <w:t xml:space="preserve"> حياة</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استاذة محاضرة  ب</w:t>
            </w:r>
          </w:p>
        </w:tc>
        <w:tc>
          <w:tcPr>
            <w:tcW w:w="2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علم الحشرات</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19/07/2018</w:t>
            </w:r>
          </w:p>
        </w:tc>
        <w:tc>
          <w:tcPr>
            <w:tcW w:w="1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بيولوجيا الحيوان</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01</w:t>
            </w:r>
          </w:p>
        </w:tc>
      </w:tr>
      <w:tr w:rsidR="00CF21ED" w:rsidRPr="00C54334" w:rsidTr="00C54334">
        <w:trPr>
          <w:trHeight w:val="437"/>
        </w:trPr>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AF47CF">
            <w:pPr>
              <w:bidi/>
              <w:spacing w:after="0" w:line="240" w:lineRule="auto"/>
              <w:jc w:val="center"/>
              <w:rPr>
                <w:color w:val="000000" w:themeColor="text1"/>
                <w:sz w:val="18"/>
                <w:szCs w:val="18"/>
                <w:lang w:bidi="ar-DZ"/>
              </w:rPr>
            </w:pPr>
            <w:r w:rsidRPr="00C54334">
              <w:rPr>
                <w:color w:val="000000" w:themeColor="text1"/>
                <w:sz w:val="18"/>
                <w:szCs w:val="18"/>
                <w:rtl/>
                <w:lang w:bidi="ar-DZ"/>
              </w:rPr>
              <w:t>11</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حميدشي محمد عبد الحفيظ</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استاذ</w:t>
            </w:r>
          </w:p>
        </w:tc>
        <w:tc>
          <w:tcPr>
            <w:tcW w:w="2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اعلام الي حيوي فرع علوم بيولوجية</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31/12/2016</w:t>
            </w:r>
          </w:p>
        </w:tc>
        <w:tc>
          <w:tcPr>
            <w:tcW w:w="1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البيولوجيا التطبيقية</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02</w:t>
            </w:r>
          </w:p>
        </w:tc>
      </w:tr>
      <w:tr w:rsidR="00CF21ED" w:rsidRPr="00C54334" w:rsidTr="00C54334">
        <w:trPr>
          <w:trHeight w:val="352"/>
        </w:trPr>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AF47CF">
            <w:pPr>
              <w:bidi/>
              <w:spacing w:after="0" w:line="240" w:lineRule="auto"/>
              <w:jc w:val="center"/>
              <w:rPr>
                <w:color w:val="000000" w:themeColor="text1"/>
                <w:sz w:val="18"/>
                <w:szCs w:val="18"/>
                <w:lang w:bidi="ar-DZ"/>
              </w:rPr>
            </w:pPr>
            <w:r w:rsidRPr="00C54334">
              <w:rPr>
                <w:color w:val="000000" w:themeColor="text1"/>
                <w:sz w:val="18"/>
                <w:szCs w:val="18"/>
                <w:rtl/>
                <w:lang w:bidi="ar-DZ"/>
              </w:rPr>
              <w:t>12</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proofErr w:type="spellStart"/>
            <w:r w:rsidRPr="00C54334">
              <w:rPr>
                <w:color w:val="000000" w:themeColor="text1"/>
                <w:sz w:val="18"/>
                <w:szCs w:val="18"/>
                <w:rtl/>
                <w:lang w:bidi="ar-DZ"/>
              </w:rPr>
              <w:t>مشاطيشهيناز</w:t>
            </w:r>
            <w:proofErr w:type="spellEnd"/>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أستاذة مساعدة قسم  'أ'</w:t>
            </w:r>
          </w:p>
        </w:tc>
        <w:tc>
          <w:tcPr>
            <w:tcW w:w="2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علم المناعة فرع علوم بيولوجية</w:t>
            </w:r>
          </w:p>
        </w:tc>
        <w:tc>
          <w:tcPr>
            <w:tcW w:w="1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19/07/2018</w:t>
            </w:r>
          </w:p>
        </w:tc>
        <w:tc>
          <w:tcPr>
            <w:tcW w:w="1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بيولوجيا الحيوان</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CF21ED" w:rsidRPr="00C54334" w:rsidRDefault="00CF21ED" w:rsidP="002953F2">
            <w:pPr>
              <w:bidi/>
              <w:spacing w:after="0" w:line="240" w:lineRule="auto"/>
              <w:rPr>
                <w:color w:val="000000" w:themeColor="text1"/>
                <w:sz w:val="18"/>
                <w:szCs w:val="18"/>
                <w:lang w:bidi="ar-DZ"/>
              </w:rPr>
            </w:pPr>
            <w:r w:rsidRPr="00C54334">
              <w:rPr>
                <w:color w:val="000000" w:themeColor="text1"/>
                <w:sz w:val="18"/>
                <w:szCs w:val="18"/>
                <w:rtl/>
                <w:lang w:bidi="ar-DZ"/>
              </w:rPr>
              <w:t>01</w:t>
            </w:r>
          </w:p>
        </w:tc>
      </w:tr>
    </w:tbl>
    <w:p w:rsidR="00CF21ED" w:rsidRDefault="00CF21ED" w:rsidP="00CF21ED">
      <w:pPr>
        <w:bidi/>
        <w:spacing w:after="0" w:line="240" w:lineRule="auto"/>
        <w:rPr>
          <w:b/>
          <w:bCs/>
          <w:color w:val="000000" w:themeColor="text1"/>
          <w:lang w:bidi="ar-DZ"/>
        </w:rPr>
      </w:pPr>
    </w:p>
    <w:p w:rsidR="00CF21ED" w:rsidRDefault="00CF21ED" w:rsidP="00CF21ED">
      <w:pPr>
        <w:bidi/>
        <w:spacing w:after="0" w:line="240" w:lineRule="auto"/>
        <w:rPr>
          <w:b/>
          <w:bCs/>
          <w:color w:val="000000" w:themeColor="text1"/>
          <w:lang w:bidi="ar-DZ"/>
        </w:rPr>
      </w:pPr>
    </w:p>
    <w:p w:rsidR="00CF21ED" w:rsidRDefault="00CF21ED" w:rsidP="00CF21ED">
      <w:pPr>
        <w:bidi/>
        <w:spacing w:after="0" w:line="240" w:lineRule="auto"/>
        <w:rPr>
          <w:b/>
          <w:bCs/>
          <w:color w:val="000000" w:themeColor="text1"/>
          <w:rtl/>
          <w:lang w:bidi="ar-DZ"/>
        </w:rPr>
      </w:pPr>
    </w:p>
    <w:p w:rsidR="00CF21ED" w:rsidRDefault="00CF21ED" w:rsidP="00CF21ED">
      <w:pPr>
        <w:bidi/>
        <w:spacing w:after="0" w:line="240" w:lineRule="auto"/>
        <w:rPr>
          <w:b/>
          <w:bCs/>
          <w:color w:val="000000" w:themeColor="text1"/>
          <w:rtl/>
          <w:lang w:bidi="ar-DZ"/>
        </w:rPr>
      </w:pPr>
    </w:p>
    <w:p w:rsidR="00CF21ED" w:rsidRDefault="00CF21ED" w:rsidP="00CF21ED">
      <w:pPr>
        <w:bidi/>
        <w:spacing w:after="0" w:line="240" w:lineRule="auto"/>
        <w:rPr>
          <w:b/>
          <w:bCs/>
          <w:color w:val="000000" w:themeColor="text1"/>
          <w:rtl/>
          <w:lang w:bidi="ar-DZ"/>
        </w:rPr>
      </w:pPr>
    </w:p>
    <w:p w:rsidR="00CF21ED" w:rsidRDefault="00CF21ED" w:rsidP="00CF21ED">
      <w:pPr>
        <w:bidi/>
        <w:spacing w:after="0" w:line="240" w:lineRule="auto"/>
        <w:rPr>
          <w:b/>
          <w:bCs/>
          <w:color w:val="000000" w:themeColor="text1"/>
          <w:rtl/>
          <w:lang w:bidi="ar-DZ"/>
        </w:rPr>
      </w:pPr>
    </w:p>
    <w:p w:rsidR="00CF21ED" w:rsidRDefault="00CF21ED" w:rsidP="00CF21ED">
      <w:pPr>
        <w:bidi/>
        <w:spacing w:after="0" w:line="240" w:lineRule="auto"/>
        <w:rPr>
          <w:b/>
          <w:bCs/>
          <w:color w:val="000000" w:themeColor="text1"/>
          <w:lang w:bidi="ar-DZ"/>
        </w:rPr>
      </w:pPr>
    </w:p>
    <w:p w:rsidR="00CF21ED" w:rsidRDefault="00CF21ED" w:rsidP="00CF21ED">
      <w:pPr>
        <w:bidi/>
        <w:spacing w:after="0" w:line="240" w:lineRule="auto"/>
        <w:rPr>
          <w:b/>
          <w:bCs/>
          <w:color w:val="000000" w:themeColor="text1"/>
          <w:lang w:bidi="ar-DZ"/>
        </w:rPr>
      </w:pPr>
    </w:p>
    <w:p w:rsidR="00C54334" w:rsidRDefault="00C54334" w:rsidP="00C54334">
      <w:pPr>
        <w:bidi/>
        <w:spacing w:after="0" w:line="240" w:lineRule="auto"/>
        <w:jc w:val="center"/>
        <w:rPr>
          <w:b/>
          <w:bCs/>
          <w:color w:val="000000" w:themeColor="text1"/>
          <w:lang w:bidi="ar-DZ"/>
        </w:rPr>
      </w:pPr>
    </w:p>
    <w:p w:rsidR="00C54334" w:rsidRDefault="00C54334" w:rsidP="00C54334">
      <w:pPr>
        <w:bidi/>
        <w:spacing w:after="0" w:line="240" w:lineRule="auto"/>
        <w:jc w:val="center"/>
        <w:rPr>
          <w:b/>
          <w:bCs/>
          <w:color w:val="000000" w:themeColor="text1"/>
          <w:lang w:bidi="ar-DZ"/>
        </w:rPr>
      </w:pPr>
    </w:p>
    <w:p w:rsidR="00C54334" w:rsidRDefault="00C54334" w:rsidP="00C54334">
      <w:pPr>
        <w:bidi/>
        <w:spacing w:after="0" w:line="240" w:lineRule="auto"/>
        <w:jc w:val="center"/>
        <w:rPr>
          <w:b/>
          <w:bCs/>
          <w:color w:val="000000" w:themeColor="text1"/>
          <w:lang w:bidi="ar-DZ"/>
        </w:rPr>
      </w:pPr>
    </w:p>
    <w:p w:rsidR="00C54334" w:rsidRDefault="00C54334" w:rsidP="00C54334">
      <w:pPr>
        <w:bidi/>
        <w:spacing w:after="0" w:line="240" w:lineRule="auto"/>
        <w:jc w:val="center"/>
        <w:rPr>
          <w:b/>
          <w:bCs/>
          <w:color w:val="000000" w:themeColor="text1"/>
          <w:lang w:bidi="ar-DZ"/>
        </w:rPr>
      </w:pPr>
    </w:p>
    <w:p w:rsidR="00C54334" w:rsidRDefault="00C54334" w:rsidP="00C54334">
      <w:pPr>
        <w:bidi/>
        <w:spacing w:after="0" w:line="240" w:lineRule="auto"/>
        <w:jc w:val="center"/>
        <w:rPr>
          <w:b/>
          <w:bCs/>
          <w:color w:val="000000" w:themeColor="text1"/>
          <w:lang w:bidi="ar-DZ"/>
        </w:rPr>
      </w:pPr>
    </w:p>
    <w:p w:rsidR="00C54334" w:rsidRDefault="00C54334" w:rsidP="00C54334">
      <w:pPr>
        <w:bidi/>
        <w:spacing w:after="0" w:line="240" w:lineRule="auto"/>
        <w:jc w:val="center"/>
        <w:rPr>
          <w:b/>
          <w:bCs/>
          <w:color w:val="000000" w:themeColor="text1"/>
          <w:lang w:bidi="ar-DZ"/>
        </w:rPr>
      </w:pPr>
    </w:p>
    <w:p w:rsidR="00C54334" w:rsidRDefault="00C54334" w:rsidP="00C54334">
      <w:pPr>
        <w:bidi/>
        <w:spacing w:after="0" w:line="240" w:lineRule="auto"/>
        <w:jc w:val="center"/>
        <w:rPr>
          <w:b/>
          <w:bCs/>
          <w:color w:val="000000" w:themeColor="text1"/>
          <w:lang w:bidi="ar-DZ"/>
        </w:rPr>
      </w:pPr>
    </w:p>
    <w:p w:rsidR="00C54334" w:rsidRDefault="00C54334" w:rsidP="00C54334">
      <w:pPr>
        <w:bidi/>
        <w:spacing w:after="0" w:line="240" w:lineRule="auto"/>
        <w:jc w:val="center"/>
        <w:rPr>
          <w:b/>
          <w:bCs/>
          <w:color w:val="000000" w:themeColor="text1"/>
          <w:lang w:bidi="ar-DZ"/>
        </w:rPr>
      </w:pPr>
    </w:p>
    <w:p w:rsidR="00C54334" w:rsidRDefault="00C54334" w:rsidP="00C54334">
      <w:pPr>
        <w:bidi/>
        <w:spacing w:after="0" w:line="240" w:lineRule="auto"/>
        <w:jc w:val="center"/>
        <w:rPr>
          <w:b/>
          <w:bCs/>
          <w:color w:val="000000" w:themeColor="text1"/>
          <w:lang w:bidi="ar-DZ"/>
        </w:rPr>
      </w:pPr>
    </w:p>
    <w:p w:rsidR="00C54334" w:rsidRDefault="00C54334" w:rsidP="00C54334">
      <w:pPr>
        <w:bidi/>
        <w:spacing w:after="0" w:line="240" w:lineRule="auto"/>
        <w:jc w:val="center"/>
        <w:rPr>
          <w:b/>
          <w:bCs/>
          <w:color w:val="000000" w:themeColor="text1"/>
          <w:rtl/>
          <w:lang w:bidi="ar-DZ"/>
        </w:rPr>
      </w:pPr>
    </w:p>
    <w:p w:rsidR="005E7992" w:rsidRDefault="005E7992" w:rsidP="005E7992">
      <w:pPr>
        <w:bidi/>
        <w:spacing w:after="0" w:line="240" w:lineRule="auto"/>
        <w:jc w:val="center"/>
        <w:rPr>
          <w:b/>
          <w:bCs/>
          <w:color w:val="000000" w:themeColor="text1"/>
          <w:rtl/>
          <w:lang w:bidi="ar-DZ"/>
        </w:rPr>
      </w:pPr>
    </w:p>
    <w:p w:rsidR="005E7992" w:rsidRDefault="005E7992" w:rsidP="005E7992">
      <w:pPr>
        <w:bidi/>
        <w:spacing w:after="0" w:line="240" w:lineRule="auto"/>
        <w:jc w:val="center"/>
        <w:rPr>
          <w:b/>
          <w:bCs/>
          <w:color w:val="000000" w:themeColor="text1"/>
          <w:rtl/>
          <w:lang w:bidi="ar-DZ"/>
        </w:rPr>
      </w:pPr>
    </w:p>
    <w:p w:rsidR="005E7992" w:rsidRDefault="005E7992" w:rsidP="005E7992">
      <w:pPr>
        <w:bidi/>
        <w:spacing w:after="0" w:line="240" w:lineRule="auto"/>
        <w:jc w:val="center"/>
        <w:rPr>
          <w:b/>
          <w:bCs/>
          <w:color w:val="000000" w:themeColor="text1"/>
          <w:rtl/>
          <w:lang w:bidi="ar-DZ"/>
        </w:rPr>
      </w:pPr>
    </w:p>
    <w:p w:rsidR="005E7992" w:rsidRDefault="005E7992" w:rsidP="005E7992">
      <w:pPr>
        <w:bidi/>
        <w:spacing w:after="0" w:line="240" w:lineRule="auto"/>
        <w:jc w:val="center"/>
        <w:rPr>
          <w:b/>
          <w:bCs/>
          <w:color w:val="000000" w:themeColor="text1"/>
          <w:rtl/>
          <w:lang w:bidi="ar-DZ"/>
        </w:rPr>
      </w:pPr>
    </w:p>
    <w:p w:rsidR="005E7992" w:rsidRDefault="005E7992" w:rsidP="005E7992">
      <w:pPr>
        <w:bidi/>
        <w:spacing w:after="0" w:line="240" w:lineRule="auto"/>
        <w:jc w:val="center"/>
        <w:rPr>
          <w:b/>
          <w:bCs/>
          <w:color w:val="000000" w:themeColor="text1"/>
          <w:rtl/>
          <w:lang w:bidi="ar-DZ"/>
        </w:rPr>
      </w:pPr>
    </w:p>
    <w:p w:rsidR="005E7992" w:rsidRDefault="005E7992" w:rsidP="005E7992">
      <w:pPr>
        <w:bidi/>
        <w:spacing w:after="0" w:line="240" w:lineRule="auto"/>
        <w:jc w:val="center"/>
        <w:rPr>
          <w:b/>
          <w:bCs/>
          <w:color w:val="000000" w:themeColor="text1"/>
          <w:rtl/>
          <w:lang w:bidi="ar-DZ"/>
        </w:rPr>
      </w:pPr>
    </w:p>
    <w:p w:rsidR="005E7992" w:rsidRDefault="005E7992" w:rsidP="005E7992">
      <w:pPr>
        <w:bidi/>
        <w:spacing w:after="0" w:line="240" w:lineRule="auto"/>
        <w:jc w:val="center"/>
        <w:rPr>
          <w:b/>
          <w:bCs/>
          <w:color w:val="000000" w:themeColor="text1"/>
          <w:rtl/>
          <w:lang w:bidi="ar-DZ"/>
        </w:rPr>
      </w:pPr>
    </w:p>
    <w:p w:rsidR="005E7992" w:rsidRDefault="005E7992" w:rsidP="005E7992">
      <w:pPr>
        <w:bidi/>
        <w:spacing w:after="0" w:line="240" w:lineRule="auto"/>
        <w:jc w:val="center"/>
        <w:rPr>
          <w:b/>
          <w:bCs/>
          <w:color w:val="000000" w:themeColor="text1"/>
          <w:lang w:bidi="ar-DZ"/>
        </w:rPr>
      </w:pPr>
    </w:p>
    <w:p w:rsidR="00C54334" w:rsidRDefault="00C54334" w:rsidP="00C54334">
      <w:pPr>
        <w:bidi/>
        <w:spacing w:after="0" w:line="240" w:lineRule="auto"/>
        <w:jc w:val="center"/>
        <w:rPr>
          <w:b/>
          <w:bCs/>
          <w:color w:val="000000" w:themeColor="text1"/>
          <w:lang w:bidi="ar-DZ"/>
        </w:rPr>
      </w:pPr>
    </w:p>
    <w:p w:rsidR="00C54334" w:rsidRDefault="00C54334" w:rsidP="00C54334">
      <w:pPr>
        <w:bidi/>
        <w:spacing w:after="0" w:line="240" w:lineRule="auto"/>
        <w:jc w:val="center"/>
        <w:rPr>
          <w:b/>
          <w:bCs/>
          <w:color w:val="000000" w:themeColor="text1"/>
          <w:lang w:bidi="ar-DZ"/>
        </w:rPr>
      </w:pPr>
    </w:p>
    <w:p w:rsidR="00DB33D9" w:rsidRDefault="00DB33D9" w:rsidP="00DB33D9">
      <w:pPr>
        <w:bidi/>
        <w:spacing w:after="0" w:line="240" w:lineRule="auto"/>
        <w:jc w:val="center"/>
        <w:rPr>
          <w:b/>
          <w:bCs/>
          <w:color w:val="000000" w:themeColor="text1"/>
          <w:lang w:bidi="ar-DZ"/>
        </w:rPr>
      </w:pPr>
    </w:p>
    <w:p w:rsidR="00DB33D9" w:rsidRDefault="00DB33D9" w:rsidP="00DB33D9">
      <w:pPr>
        <w:bidi/>
        <w:spacing w:after="0" w:line="240" w:lineRule="auto"/>
        <w:jc w:val="center"/>
        <w:rPr>
          <w:b/>
          <w:bCs/>
          <w:color w:val="000000" w:themeColor="text1"/>
          <w:lang w:bidi="ar-DZ"/>
        </w:rPr>
      </w:pPr>
    </w:p>
    <w:p w:rsidR="00DB33D9" w:rsidRDefault="00DB33D9" w:rsidP="00DB33D9">
      <w:pPr>
        <w:bidi/>
        <w:spacing w:after="0" w:line="240" w:lineRule="auto"/>
        <w:jc w:val="center"/>
        <w:rPr>
          <w:b/>
          <w:bCs/>
          <w:color w:val="000000" w:themeColor="text1"/>
          <w:lang w:bidi="ar-DZ"/>
        </w:rPr>
      </w:pPr>
    </w:p>
    <w:p w:rsidR="00C54334" w:rsidRDefault="00C54334" w:rsidP="00392FDF">
      <w:pPr>
        <w:bidi/>
        <w:spacing w:after="0" w:line="240" w:lineRule="auto"/>
        <w:rPr>
          <w:b/>
          <w:bCs/>
          <w:color w:val="000000" w:themeColor="text1"/>
          <w:lang w:bidi="ar-DZ"/>
        </w:rPr>
      </w:pPr>
    </w:p>
    <w:p w:rsidR="005E7992" w:rsidRDefault="005E7992" w:rsidP="005E7992">
      <w:pPr>
        <w:bidi/>
        <w:spacing w:after="0" w:line="240" w:lineRule="auto"/>
        <w:jc w:val="center"/>
        <w:rPr>
          <w:b/>
          <w:bCs/>
          <w:color w:val="000000" w:themeColor="text1"/>
          <w:lang w:bidi="ar-DZ"/>
        </w:rPr>
      </w:pPr>
      <w:r w:rsidRPr="00710B75">
        <w:rPr>
          <w:b/>
          <w:bCs/>
          <w:color w:val="FF0000"/>
          <w:rtl/>
          <w:lang w:bidi="ar-DZ"/>
        </w:rPr>
        <w:t>قائمـــة الأساتــــذة المعينـــون في المناصــــب العليــــــا الوظيفيــــــة (ماستر</w:t>
      </w:r>
      <w:r w:rsidRPr="00710B75">
        <w:rPr>
          <w:b/>
          <w:bCs/>
          <w:color w:val="FF0000"/>
          <w:lang w:bidi="ar-DZ"/>
        </w:rPr>
        <w:t>(</w:t>
      </w:r>
    </w:p>
    <w:tbl>
      <w:tblPr>
        <w:tblpPr w:leftFromText="141" w:rightFromText="141" w:vertAnchor="text" w:horzAnchor="margin" w:tblpXSpec="center" w:tblpY="159"/>
        <w:bidiVisual/>
        <w:tblW w:w="9511" w:type="dxa"/>
        <w:tblCellMar>
          <w:left w:w="0" w:type="dxa"/>
          <w:right w:w="0" w:type="dxa"/>
        </w:tblCellMar>
        <w:tblLook w:val="0600"/>
      </w:tblPr>
      <w:tblGrid>
        <w:gridCol w:w="794"/>
        <w:gridCol w:w="1346"/>
        <w:gridCol w:w="1411"/>
        <w:gridCol w:w="2274"/>
        <w:gridCol w:w="1323"/>
        <w:gridCol w:w="1720"/>
        <w:gridCol w:w="643"/>
      </w:tblGrid>
      <w:tr w:rsidR="005E7992" w:rsidRPr="002953F2" w:rsidTr="002C78D6">
        <w:trPr>
          <w:trHeight w:val="420"/>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b/>
                <w:bCs/>
                <w:color w:val="000000" w:themeColor="text1"/>
                <w:sz w:val="20"/>
                <w:szCs w:val="20"/>
                <w:lang w:bidi="ar-DZ"/>
              </w:rPr>
            </w:pPr>
            <w:r w:rsidRPr="002953F2">
              <w:rPr>
                <w:b/>
                <w:bCs/>
                <w:color w:val="000000" w:themeColor="text1"/>
                <w:sz w:val="20"/>
                <w:szCs w:val="20"/>
                <w:rtl/>
                <w:lang w:bidi="ar-DZ"/>
              </w:rPr>
              <w:t>الرقم</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b/>
                <w:bCs/>
                <w:color w:val="000000" w:themeColor="text1"/>
                <w:sz w:val="20"/>
                <w:szCs w:val="20"/>
                <w:lang w:bidi="ar-DZ"/>
              </w:rPr>
            </w:pPr>
            <w:r w:rsidRPr="002953F2">
              <w:rPr>
                <w:rFonts w:hint="cs"/>
                <w:b/>
                <w:bCs/>
                <w:color w:val="000000" w:themeColor="text1"/>
                <w:sz w:val="20"/>
                <w:szCs w:val="20"/>
                <w:rtl/>
                <w:lang w:bidi="ar-DZ"/>
              </w:rPr>
              <w:t>الاسم</w:t>
            </w:r>
            <w:r w:rsidRPr="002953F2">
              <w:rPr>
                <w:b/>
                <w:bCs/>
                <w:color w:val="000000" w:themeColor="text1"/>
                <w:sz w:val="20"/>
                <w:szCs w:val="20"/>
                <w:rtl/>
                <w:lang w:bidi="ar-DZ"/>
              </w:rPr>
              <w:t xml:space="preserve"> و اللقب</w:t>
            </w: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b/>
                <w:bCs/>
                <w:color w:val="000000" w:themeColor="text1"/>
                <w:sz w:val="20"/>
                <w:szCs w:val="20"/>
                <w:lang w:bidi="ar-DZ"/>
              </w:rPr>
            </w:pPr>
            <w:proofErr w:type="gramStart"/>
            <w:r w:rsidRPr="002953F2">
              <w:rPr>
                <w:b/>
                <w:bCs/>
                <w:color w:val="000000" w:themeColor="text1"/>
                <w:sz w:val="20"/>
                <w:szCs w:val="20"/>
                <w:rtl/>
                <w:lang w:bidi="ar-DZ"/>
              </w:rPr>
              <w:t>الرتبة</w:t>
            </w:r>
            <w:proofErr w:type="gramEnd"/>
            <w:r w:rsidRPr="002953F2">
              <w:rPr>
                <w:b/>
                <w:bCs/>
                <w:color w:val="000000" w:themeColor="text1"/>
                <w:sz w:val="20"/>
                <w:szCs w:val="20"/>
                <w:rtl/>
                <w:lang w:bidi="ar-DZ"/>
              </w:rPr>
              <w:t xml:space="preserve"> الحالية</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b/>
                <w:bCs/>
                <w:color w:val="000000" w:themeColor="text1"/>
                <w:sz w:val="20"/>
                <w:szCs w:val="20"/>
                <w:lang w:bidi="ar-DZ"/>
              </w:rPr>
            </w:pPr>
            <w:proofErr w:type="gramStart"/>
            <w:r w:rsidRPr="002953F2">
              <w:rPr>
                <w:b/>
                <w:bCs/>
                <w:color w:val="000000" w:themeColor="text1"/>
                <w:sz w:val="20"/>
                <w:szCs w:val="20"/>
                <w:rtl/>
                <w:lang w:bidi="ar-DZ"/>
              </w:rPr>
              <w:t>المنصب</w:t>
            </w:r>
            <w:proofErr w:type="gramEnd"/>
            <w:r w:rsidRPr="002953F2">
              <w:rPr>
                <w:b/>
                <w:bCs/>
                <w:color w:val="000000" w:themeColor="text1"/>
                <w:sz w:val="20"/>
                <w:szCs w:val="20"/>
                <w:rtl/>
                <w:lang w:bidi="ar-DZ"/>
              </w:rPr>
              <w:t xml:space="preserve"> العالي</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b/>
                <w:bCs/>
                <w:color w:val="000000" w:themeColor="text1"/>
                <w:sz w:val="20"/>
                <w:szCs w:val="20"/>
                <w:lang w:bidi="ar-DZ"/>
              </w:rPr>
            </w:pPr>
            <w:r w:rsidRPr="002953F2">
              <w:rPr>
                <w:b/>
                <w:bCs/>
                <w:color w:val="000000" w:themeColor="text1"/>
                <w:sz w:val="20"/>
                <w:szCs w:val="20"/>
                <w:rtl/>
                <w:lang w:bidi="ar-DZ"/>
              </w:rPr>
              <w:t>تاريخ التعيين في المنصب العالي</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b/>
                <w:bCs/>
                <w:color w:val="000000" w:themeColor="text1"/>
                <w:sz w:val="20"/>
                <w:szCs w:val="20"/>
                <w:lang w:bidi="ar-DZ"/>
              </w:rPr>
            </w:pPr>
            <w:r w:rsidRPr="002953F2">
              <w:rPr>
                <w:b/>
                <w:bCs/>
                <w:color w:val="000000" w:themeColor="text1"/>
                <w:sz w:val="20"/>
                <w:szCs w:val="20"/>
                <w:rtl/>
                <w:lang w:bidi="ar-DZ"/>
              </w:rPr>
              <w:t>القسم</w:t>
            </w: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b/>
                <w:bCs/>
                <w:color w:val="000000" w:themeColor="text1"/>
                <w:sz w:val="20"/>
                <w:szCs w:val="20"/>
                <w:lang w:bidi="ar-DZ"/>
              </w:rPr>
            </w:pPr>
            <w:r w:rsidRPr="002953F2">
              <w:rPr>
                <w:b/>
                <w:bCs/>
                <w:color w:val="000000" w:themeColor="text1"/>
                <w:sz w:val="20"/>
                <w:szCs w:val="20"/>
                <w:rtl/>
                <w:lang w:bidi="ar-DZ"/>
              </w:rPr>
              <w:t>العهدة</w:t>
            </w:r>
          </w:p>
        </w:tc>
      </w:tr>
      <w:tr w:rsidR="005E7992" w:rsidRPr="002953F2" w:rsidTr="002C78D6">
        <w:trPr>
          <w:trHeight w:val="431"/>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b/>
                <w:bCs/>
                <w:color w:val="000000" w:themeColor="text1"/>
                <w:sz w:val="20"/>
                <w:szCs w:val="20"/>
                <w:lang w:bidi="ar-DZ"/>
              </w:rPr>
            </w:pPr>
            <w:r w:rsidRPr="002953F2">
              <w:rPr>
                <w:b/>
                <w:bCs/>
                <w:color w:val="000000" w:themeColor="text1"/>
                <w:sz w:val="20"/>
                <w:szCs w:val="20"/>
                <w:rtl/>
                <w:lang w:bidi="ar-DZ"/>
              </w:rPr>
              <w:t>01</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 xml:space="preserve">بن </w:t>
            </w:r>
            <w:proofErr w:type="spellStart"/>
            <w:r w:rsidRPr="002953F2">
              <w:rPr>
                <w:color w:val="000000" w:themeColor="text1"/>
                <w:sz w:val="20"/>
                <w:szCs w:val="20"/>
                <w:rtl/>
                <w:lang w:bidi="ar-DZ"/>
              </w:rPr>
              <w:t>السقني</w:t>
            </w:r>
            <w:proofErr w:type="spellEnd"/>
            <w:r w:rsidRPr="002953F2">
              <w:rPr>
                <w:color w:val="000000" w:themeColor="text1"/>
                <w:sz w:val="20"/>
                <w:szCs w:val="20"/>
                <w:rtl/>
                <w:lang w:bidi="ar-DZ"/>
              </w:rPr>
              <w:t xml:space="preserve"> عبد الرحمان</w:t>
            </w: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أستاذ</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proofErr w:type="spellStart"/>
            <w:r w:rsidRPr="002953F2">
              <w:rPr>
                <w:color w:val="000000" w:themeColor="text1"/>
                <w:sz w:val="20"/>
                <w:szCs w:val="20"/>
                <w:rtl/>
                <w:lang w:bidi="ar-DZ"/>
              </w:rPr>
              <w:t>بيوكيمياء</w:t>
            </w:r>
            <w:proofErr w:type="spellEnd"/>
            <w:r w:rsidRPr="002953F2">
              <w:rPr>
                <w:color w:val="000000" w:themeColor="text1"/>
                <w:sz w:val="20"/>
                <w:szCs w:val="20"/>
                <w:rtl/>
                <w:lang w:bidi="ar-DZ"/>
              </w:rPr>
              <w:t xml:space="preserve"> تطبيقية فرع علوم بيولوجية </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31/12/2016</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الكيمياء الحيوية و البيولوجيا الجزيئية و الخلوية</w:t>
            </w: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02</w:t>
            </w:r>
          </w:p>
        </w:tc>
      </w:tr>
      <w:tr w:rsidR="005E7992" w:rsidRPr="002953F2" w:rsidTr="002C78D6">
        <w:trPr>
          <w:trHeight w:val="287"/>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jc w:val="center"/>
              <w:rPr>
                <w:color w:val="000000" w:themeColor="text1"/>
                <w:sz w:val="20"/>
                <w:szCs w:val="20"/>
                <w:lang w:bidi="ar-DZ"/>
              </w:rPr>
            </w:pPr>
            <w:r w:rsidRPr="002953F2">
              <w:rPr>
                <w:color w:val="000000" w:themeColor="text1"/>
                <w:sz w:val="20"/>
                <w:szCs w:val="20"/>
                <w:rtl/>
                <w:lang w:bidi="ar-DZ"/>
              </w:rPr>
              <w:t>02</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طبيبل صورية</w:t>
            </w: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أستاذة</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علم المناعة فرع علوم بيولوجية</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01/09/2017</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بيولوجيا الحيوان</w:t>
            </w: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02</w:t>
            </w:r>
          </w:p>
        </w:tc>
      </w:tr>
      <w:tr w:rsidR="005E7992" w:rsidRPr="002953F2" w:rsidTr="002C78D6">
        <w:trPr>
          <w:trHeight w:val="372"/>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jc w:val="center"/>
              <w:rPr>
                <w:color w:val="000000" w:themeColor="text1"/>
                <w:sz w:val="20"/>
                <w:szCs w:val="20"/>
                <w:lang w:bidi="ar-DZ"/>
              </w:rPr>
            </w:pPr>
            <w:r w:rsidRPr="002953F2">
              <w:rPr>
                <w:color w:val="000000" w:themeColor="text1"/>
                <w:sz w:val="20"/>
                <w:szCs w:val="20"/>
                <w:rtl/>
                <w:lang w:bidi="ar-DZ"/>
              </w:rPr>
              <w:t>03</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كلو كمال</w:t>
            </w: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أستاذ مساعد قسم 'أ'</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بيوتكنولوجيا النبات فرع بيوتكنولوجيا</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31/12/2016</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البيولوجيا و علم البيئة النباتية</w:t>
            </w: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02</w:t>
            </w:r>
          </w:p>
        </w:tc>
      </w:tr>
      <w:tr w:rsidR="005E7992" w:rsidRPr="002953F2" w:rsidTr="002C78D6">
        <w:trPr>
          <w:trHeight w:val="372"/>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jc w:val="center"/>
              <w:rPr>
                <w:color w:val="000000" w:themeColor="text1"/>
                <w:sz w:val="20"/>
                <w:szCs w:val="20"/>
                <w:lang w:bidi="ar-DZ"/>
              </w:rPr>
            </w:pPr>
            <w:r w:rsidRPr="002953F2">
              <w:rPr>
                <w:color w:val="000000" w:themeColor="text1"/>
                <w:sz w:val="20"/>
                <w:szCs w:val="20"/>
                <w:rtl/>
                <w:lang w:bidi="ar-DZ"/>
              </w:rPr>
              <w:t>04</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 xml:space="preserve">عرفة عز الدين محمد </w:t>
            </w:r>
            <w:proofErr w:type="gramStart"/>
            <w:r w:rsidRPr="002953F2">
              <w:rPr>
                <w:color w:val="000000" w:themeColor="text1"/>
                <w:sz w:val="20"/>
                <w:szCs w:val="20"/>
                <w:rtl/>
                <w:lang w:bidi="ar-DZ"/>
              </w:rPr>
              <w:t>توفيق</w:t>
            </w:r>
            <w:proofErr w:type="gramEnd"/>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أستاذ مساعد قسم 'أ'</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حماية الأنظمة البيئية فرع بيئة و محيط</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21/06/2017</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البيولوجيا و علم البيئة النباتية</w:t>
            </w: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01</w:t>
            </w:r>
          </w:p>
        </w:tc>
      </w:tr>
      <w:tr w:rsidR="005E7992" w:rsidRPr="002953F2" w:rsidTr="002C78D6">
        <w:trPr>
          <w:trHeight w:val="372"/>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jc w:val="center"/>
              <w:rPr>
                <w:color w:val="000000" w:themeColor="text1"/>
                <w:sz w:val="20"/>
                <w:szCs w:val="20"/>
                <w:lang w:bidi="ar-DZ"/>
              </w:rPr>
            </w:pPr>
            <w:r w:rsidRPr="002953F2">
              <w:rPr>
                <w:color w:val="000000" w:themeColor="text1"/>
                <w:sz w:val="20"/>
                <w:szCs w:val="20"/>
                <w:rtl/>
                <w:lang w:bidi="ar-DZ"/>
              </w:rPr>
              <w:t>05</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 xml:space="preserve">عرفة عز الدين محمد </w:t>
            </w:r>
            <w:proofErr w:type="gramStart"/>
            <w:r w:rsidRPr="002953F2">
              <w:rPr>
                <w:color w:val="000000" w:themeColor="text1"/>
                <w:sz w:val="20"/>
                <w:szCs w:val="20"/>
                <w:rtl/>
                <w:lang w:bidi="ar-DZ"/>
              </w:rPr>
              <w:t>توفيق</w:t>
            </w:r>
            <w:proofErr w:type="gramEnd"/>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أستاذ مساعد قسم 'أ'</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حماية الأنظمة البيئية فرع بيئة و محيط</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21/06/2017</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البيولوجيا و علم البيئة النباتية</w:t>
            </w: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01</w:t>
            </w:r>
          </w:p>
        </w:tc>
      </w:tr>
      <w:tr w:rsidR="005E7992" w:rsidRPr="002953F2" w:rsidTr="002C78D6">
        <w:trPr>
          <w:trHeight w:val="431"/>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jc w:val="center"/>
              <w:rPr>
                <w:color w:val="000000" w:themeColor="text1"/>
                <w:sz w:val="20"/>
                <w:szCs w:val="20"/>
                <w:lang w:bidi="ar-DZ"/>
              </w:rPr>
            </w:pPr>
            <w:r w:rsidRPr="002953F2">
              <w:rPr>
                <w:color w:val="000000" w:themeColor="text1"/>
                <w:sz w:val="20"/>
                <w:szCs w:val="20"/>
                <w:rtl/>
                <w:lang w:bidi="ar-DZ"/>
              </w:rPr>
              <w:t>06</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بن حمدي أسماء</w:t>
            </w: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proofErr w:type="gramStart"/>
            <w:r w:rsidRPr="002953F2">
              <w:rPr>
                <w:color w:val="000000" w:themeColor="text1"/>
                <w:sz w:val="20"/>
                <w:szCs w:val="20"/>
                <w:rtl/>
                <w:lang w:bidi="ar-DZ"/>
              </w:rPr>
              <w:t>أستاذة</w:t>
            </w:r>
            <w:proofErr w:type="gramEnd"/>
            <w:r w:rsidRPr="002953F2">
              <w:rPr>
                <w:color w:val="000000" w:themeColor="text1"/>
                <w:sz w:val="20"/>
                <w:szCs w:val="20"/>
                <w:rtl/>
                <w:lang w:bidi="ar-DZ"/>
              </w:rPr>
              <w:t xml:space="preserve"> محاضرة قسم 'ب'</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 xml:space="preserve">الميكروبيولوجيا و النظافة </w:t>
            </w:r>
            <w:proofErr w:type="spellStart"/>
            <w:r w:rsidRPr="002953F2">
              <w:rPr>
                <w:color w:val="000000" w:themeColor="text1"/>
                <w:sz w:val="20"/>
                <w:szCs w:val="20"/>
                <w:rtl/>
                <w:lang w:bidi="ar-DZ"/>
              </w:rPr>
              <w:t>الإستشفائية</w:t>
            </w:r>
            <w:proofErr w:type="spellEnd"/>
            <w:r w:rsidRPr="002953F2">
              <w:rPr>
                <w:color w:val="000000" w:themeColor="text1"/>
                <w:sz w:val="20"/>
                <w:szCs w:val="20"/>
                <w:rtl/>
                <w:lang w:bidi="ar-DZ"/>
              </w:rPr>
              <w:t xml:space="preserve">  فرع علوم بيولوجية</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06/06/2017</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البيولوجيا التطبيقية</w:t>
            </w: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01</w:t>
            </w:r>
          </w:p>
        </w:tc>
      </w:tr>
      <w:tr w:rsidR="005E7992" w:rsidRPr="002953F2" w:rsidTr="002C78D6">
        <w:trPr>
          <w:trHeight w:val="431"/>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jc w:val="center"/>
              <w:rPr>
                <w:color w:val="000000" w:themeColor="text1"/>
                <w:sz w:val="20"/>
                <w:szCs w:val="20"/>
                <w:lang w:bidi="ar-DZ"/>
              </w:rPr>
            </w:pPr>
            <w:r w:rsidRPr="002953F2">
              <w:rPr>
                <w:color w:val="000000" w:themeColor="text1"/>
                <w:sz w:val="20"/>
                <w:szCs w:val="20"/>
                <w:rtl/>
                <w:lang w:bidi="ar-DZ"/>
              </w:rPr>
              <w:t>07</w:t>
            </w:r>
          </w:p>
        </w:tc>
        <w:tc>
          <w:tcPr>
            <w:tcW w:w="134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حمودة دنيا</w:t>
            </w:r>
          </w:p>
        </w:tc>
        <w:tc>
          <w:tcPr>
            <w:tcW w:w="141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proofErr w:type="gramStart"/>
            <w:r w:rsidRPr="002953F2">
              <w:rPr>
                <w:color w:val="000000" w:themeColor="text1"/>
                <w:sz w:val="20"/>
                <w:szCs w:val="20"/>
                <w:rtl/>
                <w:lang w:bidi="ar-DZ"/>
              </w:rPr>
              <w:t>أستاذة</w:t>
            </w:r>
            <w:proofErr w:type="gramEnd"/>
            <w:r w:rsidRPr="002953F2">
              <w:rPr>
                <w:color w:val="000000" w:themeColor="text1"/>
                <w:sz w:val="20"/>
                <w:szCs w:val="20"/>
                <w:rtl/>
                <w:lang w:bidi="ar-DZ"/>
              </w:rPr>
              <w:t xml:space="preserve"> محاضرة قسم 'أ'</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بيولوجيا و فيزيولوجيا التكاثر فرع علوم بيولوجية</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06/06/2017</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البيولوجيا و علم البيئة النباتية</w:t>
            </w: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01</w:t>
            </w:r>
          </w:p>
        </w:tc>
      </w:tr>
      <w:tr w:rsidR="005E7992" w:rsidRPr="002953F2" w:rsidTr="002C78D6">
        <w:trPr>
          <w:trHeight w:val="431"/>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jc w:val="center"/>
              <w:rPr>
                <w:color w:val="000000" w:themeColor="text1"/>
                <w:sz w:val="20"/>
                <w:szCs w:val="20"/>
                <w:lang w:bidi="ar-DZ"/>
              </w:rPr>
            </w:pPr>
            <w:r w:rsidRPr="002953F2">
              <w:rPr>
                <w:color w:val="000000" w:themeColor="text1"/>
                <w:sz w:val="20"/>
                <w:szCs w:val="20"/>
                <w:rtl/>
                <w:lang w:bidi="ar-DZ"/>
              </w:rPr>
              <w:t>08</w:t>
            </w:r>
          </w:p>
        </w:tc>
        <w:tc>
          <w:tcPr>
            <w:tcW w:w="1346" w:type="dxa"/>
            <w:vMerge/>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vAlign w:val="center"/>
            <w:hideMark/>
          </w:tcPr>
          <w:p w:rsidR="005E7992" w:rsidRPr="002953F2" w:rsidRDefault="005E7992" w:rsidP="005E7992">
            <w:pPr>
              <w:bidi/>
              <w:spacing w:after="0" w:line="240" w:lineRule="auto"/>
              <w:rPr>
                <w:color w:val="000000" w:themeColor="text1"/>
                <w:sz w:val="20"/>
                <w:szCs w:val="20"/>
                <w:lang w:bidi="ar-DZ"/>
              </w:rPr>
            </w:pPr>
          </w:p>
        </w:tc>
        <w:tc>
          <w:tcPr>
            <w:tcW w:w="1411" w:type="dxa"/>
            <w:vMerge/>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vAlign w:val="center"/>
            <w:hideMark/>
          </w:tcPr>
          <w:p w:rsidR="005E7992" w:rsidRPr="002953F2" w:rsidRDefault="005E7992" w:rsidP="005E7992">
            <w:pPr>
              <w:bidi/>
              <w:spacing w:after="0" w:line="240" w:lineRule="auto"/>
              <w:rPr>
                <w:color w:val="000000" w:themeColor="text1"/>
                <w:sz w:val="20"/>
                <w:szCs w:val="20"/>
                <w:lang w:bidi="ar-DZ"/>
              </w:rPr>
            </w:pP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التنوع البيئي و فيزيولوجيا النبات فرع علوم بيولوجية</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08/06/2017</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البيولوجيا و علم البيئة النباتية</w:t>
            </w: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01</w:t>
            </w:r>
          </w:p>
        </w:tc>
      </w:tr>
      <w:tr w:rsidR="005E7992" w:rsidRPr="002953F2" w:rsidTr="002C78D6">
        <w:trPr>
          <w:trHeight w:val="287"/>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jc w:val="center"/>
              <w:rPr>
                <w:color w:val="000000" w:themeColor="text1"/>
                <w:sz w:val="20"/>
                <w:szCs w:val="20"/>
                <w:lang w:bidi="ar-DZ"/>
              </w:rPr>
            </w:pPr>
            <w:r w:rsidRPr="002953F2">
              <w:rPr>
                <w:color w:val="000000" w:themeColor="text1"/>
                <w:sz w:val="20"/>
                <w:szCs w:val="20"/>
                <w:rtl/>
                <w:lang w:bidi="ar-DZ"/>
              </w:rPr>
              <w:t>09</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proofErr w:type="spellStart"/>
            <w:r w:rsidRPr="002953F2">
              <w:rPr>
                <w:color w:val="000000" w:themeColor="text1"/>
                <w:sz w:val="20"/>
                <w:szCs w:val="20"/>
                <w:rtl/>
                <w:lang w:bidi="ar-DZ"/>
              </w:rPr>
              <w:t>رزقون</w:t>
            </w:r>
            <w:proofErr w:type="spellEnd"/>
            <w:r w:rsidRPr="002953F2">
              <w:rPr>
                <w:color w:val="000000" w:themeColor="text1"/>
                <w:sz w:val="20"/>
                <w:szCs w:val="20"/>
                <w:rtl/>
                <w:lang w:bidi="ar-DZ"/>
              </w:rPr>
              <w:t xml:space="preserve"> محمد العربي</w:t>
            </w: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proofErr w:type="gramStart"/>
            <w:r w:rsidRPr="002953F2">
              <w:rPr>
                <w:color w:val="000000" w:themeColor="text1"/>
                <w:sz w:val="20"/>
                <w:szCs w:val="20"/>
                <w:rtl/>
                <w:lang w:bidi="ar-DZ"/>
              </w:rPr>
              <w:t>أستاذ</w:t>
            </w:r>
            <w:proofErr w:type="gramEnd"/>
            <w:r w:rsidRPr="002953F2">
              <w:rPr>
                <w:color w:val="000000" w:themeColor="text1"/>
                <w:sz w:val="20"/>
                <w:szCs w:val="20"/>
                <w:rtl/>
                <w:lang w:bidi="ar-DZ"/>
              </w:rPr>
              <w:t xml:space="preserve"> محاضر قسم 'ب'</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علم الوراثة  فرع علوم بيولوجية</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21/06/2017</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بيولوجيا الحيوان</w:t>
            </w: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01</w:t>
            </w:r>
          </w:p>
        </w:tc>
      </w:tr>
      <w:tr w:rsidR="005E7992" w:rsidRPr="002953F2" w:rsidTr="002C78D6">
        <w:trPr>
          <w:trHeight w:val="431"/>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jc w:val="center"/>
              <w:rPr>
                <w:color w:val="000000" w:themeColor="text1"/>
                <w:sz w:val="20"/>
                <w:szCs w:val="20"/>
                <w:lang w:bidi="ar-DZ"/>
              </w:rPr>
            </w:pPr>
            <w:r w:rsidRPr="002953F2">
              <w:rPr>
                <w:color w:val="000000" w:themeColor="text1"/>
                <w:sz w:val="20"/>
                <w:szCs w:val="20"/>
                <w:rtl/>
                <w:lang w:bidi="ar-DZ"/>
              </w:rPr>
              <w:t>10</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proofErr w:type="spellStart"/>
            <w:r w:rsidRPr="002953F2">
              <w:rPr>
                <w:color w:val="000000" w:themeColor="text1"/>
                <w:sz w:val="20"/>
                <w:szCs w:val="20"/>
                <w:rtl/>
                <w:lang w:bidi="ar-DZ"/>
              </w:rPr>
              <w:t>الواعر</w:t>
            </w:r>
            <w:proofErr w:type="spellEnd"/>
            <w:r w:rsidRPr="002953F2">
              <w:rPr>
                <w:color w:val="000000" w:themeColor="text1"/>
                <w:sz w:val="20"/>
                <w:szCs w:val="20"/>
                <w:rtl/>
                <w:lang w:bidi="ar-DZ"/>
              </w:rPr>
              <w:t xml:space="preserve"> </w:t>
            </w:r>
            <w:proofErr w:type="spellStart"/>
            <w:r w:rsidRPr="002953F2">
              <w:rPr>
                <w:color w:val="000000" w:themeColor="text1"/>
                <w:sz w:val="20"/>
                <w:szCs w:val="20"/>
                <w:rtl/>
                <w:lang w:bidi="ar-DZ"/>
              </w:rPr>
              <w:t>إبتسام</w:t>
            </w:r>
            <w:proofErr w:type="spellEnd"/>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proofErr w:type="gramStart"/>
            <w:r w:rsidRPr="002953F2">
              <w:rPr>
                <w:color w:val="000000" w:themeColor="text1"/>
                <w:sz w:val="20"/>
                <w:szCs w:val="20"/>
                <w:rtl/>
                <w:lang w:bidi="ar-DZ"/>
              </w:rPr>
              <w:t>أستاذة</w:t>
            </w:r>
            <w:proofErr w:type="gramEnd"/>
            <w:r w:rsidRPr="002953F2">
              <w:rPr>
                <w:color w:val="000000" w:themeColor="text1"/>
                <w:sz w:val="20"/>
                <w:szCs w:val="20"/>
                <w:rtl/>
                <w:lang w:bidi="ar-DZ"/>
              </w:rPr>
              <w:t xml:space="preserve"> محاضرة قسم 'أ'</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علم المناعة الجزئي و الخلوي فرع علوم بيولوجية</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08/06/2017</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بيولوجيا الحيوان</w:t>
            </w: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01</w:t>
            </w:r>
          </w:p>
        </w:tc>
      </w:tr>
      <w:tr w:rsidR="005E7992" w:rsidRPr="002953F2" w:rsidTr="002C78D6">
        <w:trPr>
          <w:trHeight w:val="431"/>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jc w:val="center"/>
              <w:rPr>
                <w:color w:val="000000" w:themeColor="text1"/>
                <w:sz w:val="20"/>
                <w:szCs w:val="20"/>
                <w:lang w:bidi="ar-DZ"/>
              </w:rPr>
            </w:pPr>
            <w:r w:rsidRPr="002953F2">
              <w:rPr>
                <w:color w:val="000000" w:themeColor="text1"/>
                <w:sz w:val="20"/>
                <w:szCs w:val="20"/>
                <w:rtl/>
                <w:lang w:bidi="ar-DZ"/>
              </w:rPr>
              <w:t>11</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proofErr w:type="spellStart"/>
            <w:r w:rsidRPr="002953F2">
              <w:rPr>
                <w:color w:val="000000" w:themeColor="text1"/>
                <w:sz w:val="20"/>
                <w:szCs w:val="20"/>
                <w:rtl/>
                <w:lang w:bidi="ar-DZ"/>
              </w:rPr>
              <w:t>أونيس</w:t>
            </w:r>
            <w:proofErr w:type="spellEnd"/>
            <w:r w:rsidRPr="002953F2">
              <w:rPr>
                <w:color w:val="000000" w:themeColor="text1"/>
                <w:sz w:val="20"/>
                <w:szCs w:val="20"/>
                <w:rtl/>
                <w:lang w:bidi="ar-DZ"/>
              </w:rPr>
              <w:t xml:space="preserve"> ليلى</w:t>
            </w: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proofErr w:type="gramStart"/>
            <w:r w:rsidRPr="002953F2">
              <w:rPr>
                <w:color w:val="000000" w:themeColor="text1"/>
                <w:sz w:val="20"/>
                <w:szCs w:val="20"/>
                <w:rtl/>
                <w:lang w:bidi="ar-DZ"/>
              </w:rPr>
              <w:t>أستاذة</w:t>
            </w:r>
            <w:proofErr w:type="gramEnd"/>
            <w:r w:rsidRPr="002953F2">
              <w:rPr>
                <w:color w:val="000000" w:themeColor="text1"/>
                <w:sz w:val="20"/>
                <w:szCs w:val="20"/>
                <w:rtl/>
                <w:lang w:bidi="ar-DZ"/>
              </w:rPr>
              <w:t xml:space="preserve"> محاضرة قسم 'ب'</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الفيزيولوجيا الخلوية و الأمراض الفيزيولوجية  فرع علوم بيولوجية</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31/12/2017</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البيولوجيا التطبيقية</w:t>
            </w: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01</w:t>
            </w:r>
          </w:p>
        </w:tc>
      </w:tr>
      <w:tr w:rsidR="005E7992" w:rsidRPr="002953F2" w:rsidTr="002C78D6">
        <w:trPr>
          <w:trHeight w:val="431"/>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jc w:val="center"/>
              <w:rPr>
                <w:color w:val="000000" w:themeColor="text1"/>
                <w:sz w:val="20"/>
                <w:szCs w:val="20"/>
                <w:lang w:bidi="ar-DZ"/>
              </w:rPr>
            </w:pPr>
            <w:r w:rsidRPr="002953F2">
              <w:rPr>
                <w:color w:val="000000" w:themeColor="text1"/>
                <w:sz w:val="20"/>
                <w:szCs w:val="20"/>
                <w:rtl/>
                <w:lang w:bidi="ar-DZ"/>
              </w:rPr>
              <w:t>12</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 xml:space="preserve">بن </w:t>
            </w:r>
            <w:proofErr w:type="spellStart"/>
            <w:r w:rsidRPr="002953F2">
              <w:rPr>
                <w:color w:val="000000" w:themeColor="text1"/>
                <w:sz w:val="20"/>
                <w:szCs w:val="20"/>
                <w:rtl/>
                <w:lang w:bidi="ar-DZ"/>
              </w:rPr>
              <w:t>نعمون</w:t>
            </w:r>
            <w:proofErr w:type="spellEnd"/>
            <w:r w:rsidRPr="002953F2">
              <w:rPr>
                <w:color w:val="000000" w:themeColor="text1"/>
                <w:sz w:val="20"/>
                <w:szCs w:val="20"/>
                <w:rtl/>
                <w:lang w:bidi="ar-DZ"/>
              </w:rPr>
              <w:t xml:space="preserve"> ليلى</w:t>
            </w: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proofErr w:type="gramStart"/>
            <w:r w:rsidRPr="002953F2">
              <w:rPr>
                <w:color w:val="000000" w:themeColor="text1"/>
                <w:sz w:val="20"/>
                <w:szCs w:val="20"/>
                <w:rtl/>
                <w:lang w:bidi="ar-DZ"/>
              </w:rPr>
              <w:t>أستاذة</w:t>
            </w:r>
            <w:proofErr w:type="gramEnd"/>
            <w:r w:rsidRPr="002953F2">
              <w:rPr>
                <w:color w:val="000000" w:themeColor="text1"/>
                <w:sz w:val="20"/>
                <w:szCs w:val="20"/>
                <w:rtl/>
                <w:lang w:bidi="ar-DZ"/>
              </w:rPr>
              <w:t xml:space="preserve"> محاضرة قسم 'ب'</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proofErr w:type="spellStart"/>
            <w:r w:rsidRPr="002953F2">
              <w:rPr>
                <w:color w:val="000000" w:themeColor="text1"/>
                <w:sz w:val="20"/>
                <w:szCs w:val="20"/>
                <w:rtl/>
                <w:lang w:bidi="ar-DZ"/>
              </w:rPr>
              <w:t>بيوكيمياء</w:t>
            </w:r>
            <w:proofErr w:type="spellEnd"/>
            <w:r w:rsidRPr="002953F2">
              <w:rPr>
                <w:color w:val="000000" w:themeColor="text1"/>
                <w:sz w:val="20"/>
                <w:szCs w:val="20"/>
                <w:rtl/>
                <w:lang w:bidi="ar-DZ"/>
              </w:rPr>
              <w:t xml:space="preserve"> التغذية فرع علوم الغذاء</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04/06/2018</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الكيمياء الحيوية و البيولوجيا الجزيئية و الخلوية</w:t>
            </w: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01</w:t>
            </w:r>
          </w:p>
        </w:tc>
      </w:tr>
      <w:tr w:rsidR="005E7992" w:rsidRPr="002953F2" w:rsidTr="002C78D6">
        <w:trPr>
          <w:trHeight w:val="431"/>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jc w:val="center"/>
              <w:rPr>
                <w:color w:val="000000" w:themeColor="text1"/>
                <w:sz w:val="20"/>
                <w:szCs w:val="20"/>
                <w:lang w:bidi="ar-DZ"/>
              </w:rPr>
            </w:pPr>
            <w:r w:rsidRPr="002953F2">
              <w:rPr>
                <w:color w:val="000000" w:themeColor="text1"/>
                <w:sz w:val="20"/>
                <w:szCs w:val="20"/>
                <w:rtl/>
                <w:lang w:bidi="ar-DZ"/>
              </w:rPr>
              <w:t>13</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 xml:space="preserve">عرافة </w:t>
            </w:r>
            <w:proofErr w:type="spellStart"/>
            <w:r w:rsidRPr="002953F2">
              <w:rPr>
                <w:color w:val="000000" w:themeColor="text1"/>
                <w:sz w:val="20"/>
                <w:szCs w:val="20"/>
                <w:rtl/>
                <w:lang w:bidi="ar-DZ"/>
              </w:rPr>
              <w:t>نجوىصخري</w:t>
            </w:r>
            <w:proofErr w:type="spellEnd"/>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proofErr w:type="gramStart"/>
            <w:r w:rsidRPr="002953F2">
              <w:rPr>
                <w:color w:val="000000" w:themeColor="text1"/>
                <w:sz w:val="20"/>
                <w:szCs w:val="20"/>
                <w:rtl/>
                <w:lang w:bidi="ar-DZ"/>
              </w:rPr>
              <w:t>أستاذة</w:t>
            </w:r>
            <w:proofErr w:type="gramEnd"/>
            <w:r w:rsidRPr="002953F2">
              <w:rPr>
                <w:color w:val="000000" w:themeColor="text1"/>
                <w:sz w:val="20"/>
                <w:szCs w:val="20"/>
                <w:rtl/>
                <w:lang w:bidi="ar-DZ"/>
              </w:rPr>
              <w:t xml:space="preserve"> محاضرة قسم 'أ'</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بيولوجيا الجزيئية للكائنات الدقيقة فرع علوم بيولوجية</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31/12/2018</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الميكروبيولوجيا</w:t>
            </w: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01</w:t>
            </w:r>
          </w:p>
        </w:tc>
      </w:tr>
      <w:tr w:rsidR="005E7992" w:rsidRPr="002953F2" w:rsidTr="002C78D6">
        <w:trPr>
          <w:trHeight w:val="287"/>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jc w:val="center"/>
              <w:rPr>
                <w:color w:val="000000" w:themeColor="text1"/>
                <w:sz w:val="20"/>
                <w:szCs w:val="20"/>
                <w:lang w:bidi="ar-DZ"/>
              </w:rPr>
            </w:pPr>
            <w:r w:rsidRPr="002953F2">
              <w:rPr>
                <w:color w:val="000000" w:themeColor="text1"/>
                <w:sz w:val="20"/>
                <w:szCs w:val="20"/>
                <w:rtl/>
                <w:lang w:bidi="ar-DZ"/>
              </w:rPr>
              <w:t>14</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proofErr w:type="spellStart"/>
            <w:r w:rsidRPr="002953F2">
              <w:rPr>
                <w:color w:val="000000" w:themeColor="text1"/>
                <w:sz w:val="20"/>
                <w:szCs w:val="20"/>
                <w:rtl/>
                <w:lang w:bidi="ar-DZ"/>
              </w:rPr>
              <w:t>بوحلوف</w:t>
            </w:r>
            <w:proofErr w:type="spellEnd"/>
            <w:r w:rsidRPr="002953F2">
              <w:rPr>
                <w:color w:val="000000" w:themeColor="text1"/>
                <w:sz w:val="20"/>
                <w:szCs w:val="20"/>
                <w:rtl/>
                <w:lang w:bidi="ar-DZ"/>
              </w:rPr>
              <w:t xml:space="preserve"> حبيبة</w:t>
            </w: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proofErr w:type="gramStart"/>
            <w:r w:rsidRPr="002953F2">
              <w:rPr>
                <w:color w:val="000000" w:themeColor="text1"/>
                <w:sz w:val="20"/>
                <w:szCs w:val="20"/>
                <w:rtl/>
                <w:lang w:bidi="ar-DZ"/>
              </w:rPr>
              <w:t>أستاذة</w:t>
            </w:r>
            <w:proofErr w:type="gramEnd"/>
            <w:r w:rsidRPr="002953F2">
              <w:rPr>
                <w:color w:val="000000" w:themeColor="text1"/>
                <w:sz w:val="20"/>
                <w:szCs w:val="20"/>
                <w:rtl/>
                <w:lang w:bidi="ar-DZ"/>
              </w:rPr>
              <w:t xml:space="preserve"> محاضرة قسم 'ب'</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إعلام آلي حيوي فرع علوم بيولوجية</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31/12/2018</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البيولوجيا التطبيقية</w:t>
            </w: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01</w:t>
            </w:r>
          </w:p>
        </w:tc>
      </w:tr>
      <w:tr w:rsidR="005E7992" w:rsidRPr="002953F2" w:rsidTr="002C78D6">
        <w:trPr>
          <w:trHeight w:val="372"/>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jc w:val="center"/>
              <w:rPr>
                <w:color w:val="000000" w:themeColor="text1"/>
                <w:sz w:val="20"/>
                <w:szCs w:val="20"/>
                <w:lang w:bidi="ar-DZ"/>
              </w:rPr>
            </w:pPr>
            <w:r w:rsidRPr="002953F2">
              <w:rPr>
                <w:color w:val="000000" w:themeColor="text1"/>
                <w:sz w:val="20"/>
                <w:szCs w:val="20"/>
                <w:rtl/>
                <w:lang w:bidi="ar-DZ"/>
              </w:rPr>
              <w:t>15</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proofErr w:type="spellStart"/>
            <w:r w:rsidRPr="002953F2">
              <w:rPr>
                <w:color w:val="000000" w:themeColor="text1"/>
                <w:sz w:val="20"/>
                <w:szCs w:val="20"/>
                <w:rtl/>
                <w:lang w:bidi="ar-DZ"/>
              </w:rPr>
              <w:t>بوشلوخ</w:t>
            </w:r>
            <w:proofErr w:type="spellEnd"/>
            <w:r w:rsidRPr="002953F2">
              <w:rPr>
                <w:color w:val="000000" w:themeColor="text1"/>
                <w:sz w:val="20"/>
                <w:szCs w:val="20"/>
                <w:rtl/>
                <w:lang w:bidi="ar-DZ"/>
              </w:rPr>
              <w:t xml:space="preserve"> وردة</w:t>
            </w: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أستاذة مساعدة قسم 'أ'</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علم البيئة الميكروبية فرع بيئة و محيط</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31/12/2018</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الميكروبيولوجيا</w:t>
            </w: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01</w:t>
            </w:r>
          </w:p>
        </w:tc>
      </w:tr>
      <w:tr w:rsidR="005E7992" w:rsidRPr="002953F2" w:rsidTr="002C78D6">
        <w:trPr>
          <w:trHeight w:val="431"/>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jc w:val="center"/>
              <w:rPr>
                <w:color w:val="000000" w:themeColor="text1"/>
                <w:sz w:val="20"/>
                <w:szCs w:val="20"/>
                <w:lang w:bidi="ar-DZ"/>
              </w:rPr>
            </w:pPr>
            <w:r w:rsidRPr="002953F2">
              <w:rPr>
                <w:color w:val="000000" w:themeColor="text1"/>
                <w:sz w:val="20"/>
                <w:szCs w:val="20"/>
                <w:rtl/>
                <w:lang w:bidi="ar-DZ"/>
              </w:rPr>
              <w:t>16</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عبد العزيز وداد</w:t>
            </w: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أستاذة مساعدة قسم 'أ'</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 xml:space="preserve">علم </w:t>
            </w:r>
            <w:proofErr w:type="spellStart"/>
            <w:r w:rsidRPr="002953F2">
              <w:rPr>
                <w:color w:val="000000" w:themeColor="text1"/>
                <w:sz w:val="20"/>
                <w:szCs w:val="20"/>
                <w:rtl/>
                <w:lang w:bidi="ar-DZ"/>
              </w:rPr>
              <w:t>الفطرياتن</w:t>
            </w:r>
            <w:proofErr w:type="spellEnd"/>
            <w:r w:rsidRPr="002953F2">
              <w:rPr>
                <w:color w:val="000000" w:themeColor="text1"/>
                <w:sz w:val="20"/>
                <w:szCs w:val="20"/>
                <w:rtl/>
                <w:lang w:bidi="ar-DZ"/>
              </w:rPr>
              <w:t xml:space="preserve"> و بيوتكنولوجيا فطرية فرع علوم بيولوجية</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31/12/2018</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الميكروبيولوجيا</w:t>
            </w: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01</w:t>
            </w:r>
          </w:p>
        </w:tc>
      </w:tr>
      <w:tr w:rsidR="005E7992" w:rsidRPr="002953F2" w:rsidTr="002C78D6">
        <w:trPr>
          <w:trHeight w:val="431"/>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jc w:val="center"/>
              <w:rPr>
                <w:color w:val="000000" w:themeColor="text1"/>
                <w:sz w:val="20"/>
                <w:szCs w:val="20"/>
                <w:lang w:bidi="ar-DZ"/>
              </w:rPr>
            </w:pPr>
            <w:r w:rsidRPr="002953F2">
              <w:rPr>
                <w:color w:val="000000" w:themeColor="text1"/>
                <w:sz w:val="20"/>
                <w:szCs w:val="20"/>
                <w:rtl/>
                <w:lang w:bidi="ar-DZ"/>
              </w:rPr>
              <w:t>17</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زعمة جميلة</w:t>
            </w: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استاذة</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علم التسمم والصحة فرع بيولوجيا الحيوان(</w:t>
            </w:r>
            <w:proofErr w:type="spellStart"/>
            <w:r w:rsidRPr="002953F2">
              <w:rPr>
                <w:color w:val="000000" w:themeColor="text1"/>
                <w:sz w:val="20"/>
                <w:szCs w:val="20"/>
                <w:rtl/>
                <w:lang w:bidi="ar-DZ"/>
              </w:rPr>
              <w:t>ماستير</w:t>
            </w:r>
            <w:proofErr w:type="spellEnd"/>
            <w:r w:rsidRPr="002953F2">
              <w:rPr>
                <w:color w:val="000000" w:themeColor="text1"/>
                <w:sz w:val="20"/>
                <w:szCs w:val="20"/>
                <w:rtl/>
                <w:lang w:bidi="ar-DZ"/>
              </w:rPr>
              <w:t>)</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بيولوجيا الحيوان</w:t>
            </w: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01</w:t>
            </w:r>
          </w:p>
        </w:tc>
      </w:tr>
      <w:tr w:rsidR="005E7992" w:rsidRPr="002953F2" w:rsidTr="002C78D6">
        <w:trPr>
          <w:trHeight w:val="431"/>
        </w:trPr>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jc w:val="center"/>
              <w:rPr>
                <w:color w:val="000000" w:themeColor="text1"/>
                <w:sz w:val="20"/>
                <w:szCs w:val="20"/>
                <w:lang w:bidi="ar-DZ"/>
              </w:rPr>
            </w:pPr>
            <w:r w:rsidRPr="002953F2">
              <w:rPr>
                <w:color w:val="000000" w:themeColor="text1"/>
                <w:sz w:val="20"/>
                <w:szCs w:val="20"/>
                <w:rtl/>
                <w:lang w:bidi="ar-DZ"/>
              </w:rPr>
              <w:t>18</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بكيري اسماء</w:t>
            </w: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استاذة محاضرة  ب</w:t>
            </w:r>
          </w:p>
        </w:tc>
        <w:tc>
          <w:tcPr>
            <w:tcW w:w="2274"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بيولوجيا تطور و مراقبة عالم الحشرات فرع بيولوجيا الحشرات</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بيولوجيا الحيوان</w:t>
            </w: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hideMark/>
          </w:tcPr>
          <w:p w:rsidR="005E7992" w:rsidRPr="002953F2" w:rsidRDefault="005E7992" w:rsidP="005E7992">
            <w:pPr>
              <w:bidi/>
              <w:spacing w:after="0" w:line="240" w:lineRule="auto"/>
              <w:rPr>
                <w:color w:val="000000" w:themeColor="text1"/>
                <w:sz w:val="20"/>
                <w:szCs w:val="20"/>
                <w:lang w:bidi="ar-DZ"/>
              </w:rPr>
            </w:pPr>
            <w:r w:rsidRPr="002953F2">
              <w:rPr>
                <w:color w:val="000000" w:themeColor="text1"/>
                <w:sz w:val="20"/>
                <w:szCs w:val="20"/>
                <w:rtl/>
                <w:lang w:bidi="ar-DZ"/>
              </w:rPr>
              <w:t>01</w:t>
            </w:r>
          </w:p>
        </w:tc>
      </w:tr>
    </w:tbl>
    <w:p w:rsidR="00C54334" w:rsidRPr="005E7992" w:rsidRDefault="00C54334" w:rsidP="00C54334">
      <w:pPr>
        <w:bidi/>
        <w:spacing w:after="0" w:line="240" w:lineRule="auto"/>
        <w:jc w:val="center"/>
        <w:rPr>
          <w:b/>
          <w:bCs/>
          <w:color w:val="000000" w:themeColor="text1"/>
          <w:lang w:bidi="ar-DZ"/>
        </w:rPr>
      </w:pPr>
    </w:p>
    <w:p w:rsidR="00C54334" w:rsidRDefault="00C54334" w:rsidP="00C54334">
      <w:pPr>
        <w:bidi/>
        <w:spacing w:after="0" w:line="240" w:lineRule="auto"/>
        <w:jc w:val="center"/>
        <w:rPr>
          <w:b/>
          <w:bCs/>
          <w:color w:val="000000" w:themeColor="text1"/>
          <w:lang w:bidi="ar-DZ"/>
        </w:rPr>
      </w:pPr>
    </w:p>
    <w:p w:rsidR="00392FDF" w:rsidRDefault="00392FDF" w:rsidP="00392FDF">
      <w:pPr>
        <w:bidi/>
        <w:spacing w:after="0" w:line="240" w:lineRule="auto"/>
        <w:jc w:val="center"/>
        <w:rPr>
          <w:b/>
          <w:bCs/>
          <w:color w:val="000000" w:themeColor="text1"/>
          <w:lang w:bidi="ar-DZ"/>
        </w:rPr>
      </w:pPr>
    </w:p>
    <w:p w:rsidR="00392FDF" w:rsidRDefault="00392FDF" w:rsidP="00392FDF">
      <w:pPr>
        <w:bidi/>
        <w:spacing w:after="0" w:line="240" w:lineRule="auto"/>
        <w:jc w:val="center"/>
        <w:rPr>
          <w:b/>
          <w:bCs/>
          <w:color w:val="000000" w:themeColor="text1"/>
          <w:lang w:bidi="ar-DZ"/>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Pr="00C54334" w:rsidRDefault="007A38CD" w:rsidP="007A38CD">
      <w:pPr>
        <w:pStyle w:val="Paragraphedeliste"/>
        <w:numPr>
          <w:ilvl w:val="0"/>
          <w:numId w:val="6"/>
        </w:numPr>
        <w:spacing w:after="0" w:line="240" w:lineRule="auto"/>
        <w:rPr>
          <w:b/>
        </w:rPr>
      </w:pPr>
      <w:r w:rsidRPr="00C54334">
        <w:rPr>
          <w:b/>
        </w:rPr>
        <w:t xml:space="preserve">Gestion Financière  </w:t>
      </w:r>
    </w:p>
    <w:p w:rsidR="007A38CD" w:rsidRPr="007A38CD" w:rsidRDefault="007A38CD" w:rsidP="007A38CD">
      <w:pPr>
        <w:pStyle w:val="Paragraphedeliste"/>
        <w:numPr>
          <w:ilvl w:val="0"/>
          <w:numId w:val="4"/>
        </w:numPr>
        <w:spacing w:after="0" w:line="240" w:lineRule="auto"/>
        <w:rPr>
          <w:color w:val="000000" w:themeColor="text1"/>
          <w:rtl/>
        </w:rPr>
      </w:pPr>
      <w:r>
        <w:rPr>
          <w:color w:val="000000" w:themeColor="text1"/>
        </w:rPr>
        <w:t>Situation global 2014-2019</w:t>
      </w:r>
    </w:p>
    <w:p w:rsidR="007A38CD" w:rsidRDefault="007A38CD" w:rsidP="007A38CD">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tbl>
      <w:tblPr>
        <w:tblpPr w:leftFromText="141" w:rightFromText="141" w:vertAnchor="page" w:horzAnchor="margin" w:tblpXSpec="center" w:tblpY="2404"/>
        <w:tblW w:w="9353" w:type="dxa"/>
        <w:tblLayout w:type="fixed"/>
        <w:tblCellMar>
          <w:left w:w="0" w:type="dxa"/>
          <w:right w:w="0" w:type="dxa"/>
        </w:tblCellMar>
        <w:tblLook w:val="0600"/>
      </w:tblPr>
      <w:tblGrid>
        <w:gridCol w:w="799"/>
        <w:gridCol w:w="1358"/>
        <w:gridCol w:w="1194"/>
        <w:gridCol w:w="1012"/>
        <w:gridCol w:w="1039"/>
        <w:gridCol w:w="1091"/>
        <w:gridCol w:w="1180"/>
        <w:gridCol w:w="1064"/>
        <w:gridCol w:w="616"/>
      </w:tblGrid>
      <w:tr w:rsidR="007A38CD" w:rsidRPr="00C54334" w:rsidTr="007A38CD">
        <w:trPr>
          <w:trHeight w:val="601"/>
        </w:trPr>
        <w:tc>
          <w:tcPr>
            <w:tcW w:w="799" w:type="dxa"/>
            <w:tcBorders>
              <w:top w:val="single" w:sz="8" w:space="0" w:color="000000"/>
              <w:left w:val="single" w:sz="8" w:space="0" w:color="000000"/>
              <w:bottom w:val="single" w:sz="24" w:space="0" w:color="000000"/>
              <w:right w:val="single" w:sz="8" w:space="0" w:color="000000"/>
            </w:tcBorders>
            <w:shd w:val="clear" w:color="auto" w:fill="auto"/>
            <w:tcMar>
              <w:top w:w="15" w:type="dxa"/>
              <w:left w:w="90" w:type="dxa"/>
              <w:bottom w:w="0" w:type="dxa"/>
              <w:right w:w="90" w:type="dxa"/>
            </w:tcMar>
            <w:vAlign w:val="center"/>
            <w:hideMark/>
          </w:tcPr>
          <w:p w:rsidR="007A38CD" w:rsidRPr="00C54334" w:rsidRDefault="007A38CD" w:rsidP="007A38CD">
            <w:pPr>
              <w:spacing w:after="0" w:line="240" w:lineRule="auto"/>
              <w:rPr>
                <w:color w:val="FF0000"/>
                <w:sz w:val="14"/>
                <w:szCs w:val="14"/>
              </w:rPr>
            </w:pPr>
          </w:p>
        </w:tc>
        <w:tc>
          <w:tcPr>
            <w:tcW w:w="1358" w:type="dxa"/>
            <w:tcBorders>
              <w:top w:val="single" w:sz="8" w:space="0" w:color="000000"/>
              <w:left w:val="single" w:sz="8" w:space="0" w:color="000000"/>
              <w:bottom w:val="single" w:sz="24" w:space="0" w:color="000000"/>
              <w:right w:val="single" w:sz="8" w:space="0" w:color="000000"/>
            </w:tcBorders>
            <w:shd w:val="clear" w:color="auto" w:fill="auto"/>
            <w:tcMar>
              <w:top w:w="15" w:type="dxa"/>
              <w:left w:w="90" w:type="dxa"/>
              <w:bottom w:w="0" w:type="dxa"/>
              <w:right w:w="90" w:type="dxa"/>
            </w:tcMar>
            <w:vAlign w:val="center"/>
            <w:hideMark/>
          </w:tcPr>
          <w:p w:rsidR="007A38CD" w:rsidRPr="00C54334" w:rsidRDefault="007A38CD" w:rsidP="007A38CD">
            <w:pPr>
              <w:spacing w:after="0" w:line="240" w:lineRule="auto"/>
              <w:rPr>
                <w:color w:val="FF0000"/>
                <w:sz w:val="14"/>
                <w:szCs w:val="14"/>
              </w:rPr>
            </w:pPr>
          </w:p>
        </w:tc>
        <w:tc>
          <w:tcPr>
            <w:tcW w:w="1194" w:type="dxa"/>
            <w:tcBorders>
              <w:top w:val="single" w:sz="8" w:space="0" w:color="000000"/>
              <w:left w:val="single" w:sz="8" w:space="0" w:color="000000"/>
              <w:bottom w:val="single" w:sz="24" w:space="0" w:color="000000"/>
              <w:right w:val="single" w:sz="8" w:space="0" w:color="000000"/>
            </w:tcBorders>
            <w:shd w:val="clear" w:color="auto" w:fill="auto"/>
            <w:tcMar>
              <w:top w:w="15" w:type="dxa"/>
              <w:left w:w="90" w:type="dxa"/>
              <w:bottom w:w="0" w:type="dxa"/>
              <w:right w:w="90" w:type="dxa"/>
            </w:tcMar>
            <w:vAlign w:val="center"/>
            <w:hideMark/>
          </w:tcPr>
          <w:p w:rsidR="007A38CD" w:rsidRPr="00C54334" w:rsidRDefault="007A38CD" w:rsidP="007A38CD">
            <w:pPr>
              <w:spacing w:after="0" w:line="240" w:lineRule="auto"/>
              <w:rPr>
                <w:color w:val="FF0000"/>
                <w:sz w:val="14"/>
                <w:szCs w:val="14"/>
              </w:rPr>
            </w:pPr>
          </w:p>
        </w:tc>
        <w:tc>
          <w:tcPr>
            <w:tcW w:w="1012" w:type="dxa"/>
            <w:tcBorders>
              <w:top w:val="single" w:sz="8" w:space="0" w:color="000000"/>
              <w:left w:val="single" w:sz="8" w:space="0" w:color="000000"/>
              <w:bottom w:val="single" w:sz="24" w:space="0" w:color="000000"/>
              <w:right w:val="single" w:sz="8" w:space="0" w:color="000000"/>
            </w:tcBorders>
            <w:shd w:val="clear" w:color="auto" w:fill="auto"/>
            <w:tcMar>
              <w:top w:w="15" w:type="dxa"/>
              <w:left w:w="90" w:type="dxa"/>
              <w:bottom w:w="0" w:type="dxa"/>
              <w:right w:w="90" w:type="dxa"/>
            </w:tcMar>
            <w:vAlign w:val="center"/>
            <w:hideMark/>
          </w:tcPr>
          <w:p w:rsidR="007A38CD" w:rsidRPr="00C54334" w:rsidRDefault="007A38CD" w:rsidP="007A38CD">
            <w:pPr>
              <w:spacing w:after="0" w:line="240" w:lineRule="auto"/>
              <w:rPr>
                <w:color w:val="FF0000"/>
                <w:sz w:val="14"/>
                <w:szCs w:val="14"/>
              </w:rPr>
            </w:pPr>
          </w:p>
        </w:tc>
        <w:tc>
          <w:tcPr>
            <w:tcW w:w="1039" w:type="dxa"/>
            <w:tcBorders>
              <w:top w:val="single" w:sz="8" w:space="0" w:color="000000"/>
              <w:left w:val="single" w:sz="8" w:space="0" w:color="000000"/>
              <w:bottom w:val="single" w:sz="24" w:space="0" w:color="000000"/>
              <w:right w:val="single" w:sz="8" w:space="0" w:color="000000"/>
            </w:tcBorders>
            <w:shd w:val="clear" w:color="auto" w:fill="auto"/>
            <w:tcMar>
              <w:top w:w="15" w:type="dxa"/>
              <w:left w:w="90" w:type="dxa"/>
              <w:bottom w:w="0" w:type="dxa"/>
              <w:right w:w="90" w:type="dxa"/>
            </w:tcMar>
            <w:vAlign w:val="center"/>
            <w:hideMark/>
          </w:tcPr>
          <w:p w:rsidR="007A38CD" w:rsidRPr="00C54334" w:rsidRDefault="007A38CD" w:rsidP="007A38CD">
            <w:pPr>
              <w:spacing w:after="0" w:line="240" w:lineRule="auto"/>
              <w:rPr>
                <w:color w:val="FF0000"/>
                <w:sz w:val="14"/>
                <w:szCs w:val="14"/>
              </w:rPr>
            </w:pPr>
          </w:p>
        </w:tc>
        <w:tc>
          <w:tcPr>
            <w:tcW w:w="1091" w:type="dxa"/>
            <w:tcBorders>
              <w:top w:val="single" w:sz="8" w:space="0" w:color="000000"/>
              <w:left w:val="single" w:sz="8" w:space="0" w:color="000000"/>
              <w:bottom w:val="single" w:sz="24" w:space="0" w:color="000000"/>
              <w:right w:val="single" w:sz="8" w:space="0" w:color="000000"/>
            </w:tcBorders>
            <w:shd w:val="clear" w:color="auto" w:fill="auto"/>
            <w:tcMar>
              <w:top w:w="15" w:type="dxa"/>
              <w:left w:w="90" w:type="dxa"/>
              <w:bottom w:w="0" w:type="dxa"/>
              <w:right w:w="90" w:type="dxa"/>
            </w:tcMar>
            <w:vAlign w:val="center"/>
            <w:hideMark/>
          </w:tcPr>
          <w:p w:rsidR="007A38CD" w:rsidRPr="00C54334" w:rsidRDefault="007A38CD" w:rsidP="007A38CD">
            <w:pPr>
              <w:spacing w:after="0" w:line="240" w:lineRule="auto"/>
              <w:rPr>
                <w:color w:val="FF0000"/>
                <w:sz w:val="14"/>
                <w:szCs w:val="14"/>
              </w:rPr>
            </w:pPr>
          </w:p>
        </w:tc>
        <w:tc>
          <w:tcPr>
            <w:tcW w:w="1180" w:type="dxa"/>
            <w:tcBorders>
              <w:top w:val="single" w:sz="8" w:space="0" w:color="000000"/>
              <w:left w:val="single" w:sz="8" w:space="0" w:color="000000"/>
              <w:bottom w:val="single" w:sz="24" w:space="0" w:color="000000"/>
              <w:right w:val="single" w:sz="8" w:space="0" w:color="000000"/>
            </w:tcBorders>
            <w:shd w:val="clear" w:color="auto" w:fill="auto"/>
            <w:tcMar>
              <w:top w:w="15" w:type="dxa"/>
              <w:left w:w="90" w:type="dxa"/>
              <w:bottom w:w="0" w:type="dxa"/>
              <w:right w:w="90" w:type="dxa"/>
            </w:tcMar>
            <w:vAlign w:val="center"/>
            <w:hideMark/>
          </w:tcPr>
          <w:p w:rsidR="007A38CD" w:rsidRPr="00C54334" w:rsidRDefault="007A38CD" w:rsidP="007A38CD">
            <w:pPr>
              <w:spacing w:after="0" w:line="240" w:lineRule="auto"/>
              <w:rPr>
                <w:color w:val="FF0000"/>
                <w:sz w:val="14"/>
                <w:szCs w:val="14"/>
              </w:rPr>
            </w:pPr>
          </w:p>
        </w:tc>
        <w:tc>
          <w:tcPr>
            <w:tcW w:w="1064" w:type="dxa"/>
            <w:tcBorders>
              <w:top w:val="single" w:sz="8" w:space="0" w:color="000000"/>
              <w:left w:val="single" w:sz="8" w:space="0" w:color="000000"/>
              <w:bottom w:val="single" w:sz="24" w:space="0" w:color="000000"/>
              <w:right w:val="single" w:sz="8" w:space="0" w:color="000000"/>
            </w:tcBorders>
            <w:shd w:val="clear" w:color="auto" w:fill="auto"/>
            <w:tcMar>
              <w:top w:w="15" w:type="dxa"/>
              <w:left w:w="90" w:type="dxa"/>
              <w:bottom w:w="0" w:type="dxa"/>
              <w:right w:w="90" w:type="dxa"/>
            </w:tcMar>
            <w:vAlign w:val="center"/>
            <w:hideMark/>
          </w:tcPr>
          <w:p w:rsidR="007A38CD" w:rsidRPr="00C54334" w:rsidRDefault="007A38CD" w:rsidP="007A38CD">
            <w:pPr>
              <w:spacing w:after="0" w:line="240" w:lineRule="auto"/>
              <w:rPr>
                <w:color w:val="FF0000"/>
                <w:sz w:val="14"/>
                <w:szCs w:val="14"/>
              </w:rPr>
            </w:pPr>
          </w:p>
        </w:tc>
        <w:tc>
          <w:tcPr>
            <w:tcW w:w="616" w:type="dxa"/>
            <w:tcBorders>
              <w:top w:val="single" w:sz="8" w:space="0" w:color="000000"/>
              <w:left w:val="single" w:sz="8" w:space="0" w:color="000000"/>
              <w:bottom w:val="single" w:sz="24" w:space="0" w:color="000000"/>
              <w:right w:val="single" w:sz="8" w:space="0" w:color="000000"/>
            </w:tcBorders>
            <w:shd w:val="clear" w:color="auto" w:fill="auto"/>
            <w:tcMar>
              <w:top w:w="15" w:type="dxa"/>
              <w:left w:w="90" w:type="dxa"/>
              <w:bottom w:w="0" w:type="dxa"/>
              <w:right w:w="90" w:type="dxa"/>
            </w:tcMar>
            <w:vAlign w:val="center"/>
            <w:hideMark/>
          </w:tcPr>
          <w:p w:rsidR="007A38CD" w:rsidRPr="00C54334" w:rsidRDefault="007A38CD" w:rsidP="007A38CD">
            <w:pPr>
              <w:spacing w:after="0" w:line="240" w:lineRule="auto"/>
              <w:rPr>
                <w:color w:val="FF0000"/>
                <w:sz w:val="14"/>
                <w:szCs w:val="14"/>
              </w:rPr>
            </w:pPr>
          </w:p>
        </w:tc>
      </w:tr>
      <w:tr w:rsidR="007A38CD" w:rsidRPr="00C54334" w:rsidTr="007A38CD">
        <w:trPr>
          <w:trHeight w:val="282"/>
        </w:trPr>
        <w:tc>
          <w:tcPr>
            <w:tcW w:w="799" w:type="dxa"/>
            <w:tcBorders>
              <w:top w:val="single" w:sz="24"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358" w:type="dxa"/>
            <w:tcBorders>
              <w:top w:val="single" w:sz="24"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94" w:type="dxa"/>
            <w:tcBorders>
              <w:top w:val="single" w:sz="24"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12" w:type="dxa"/>
            <w:tcBorders>
              <w:top w:val="single" w:sz="24"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39" w:type="dxa"/>
            <w:tcBorders>
              <w:top w:val="single" w:sz="24"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91" w:type="dxa"/>
            <w:tcBorders>
              <w:top w:val="single" w:sz="24"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80" w:type="dxa"/>
            <w:tcBorders>
              <w:top w:val="single" w:sz="24"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64" w:type="dxa"/>
            <w:tcBorders>
              <w:top w:val="single" w:sz="24"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616" w:type="dxa"/>
            <w:tcBorders>
              <w:top w:val="single" w:sz="24"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r>
      <w:tr w:rsidR="007A38CD" w:rsidRPr="00C54334" w:rsidTr="007A38CD">
        <w:trPr>
          <w:trHeight w:val="563"/>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r>
      <w:tr w:rsidR="007A38CD" w:rsidRPr="00C54334" w:rsidTr="007A38CD">
        <w:trPr>
          <w:trHeight w:val="282"/>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r>
      <w:tr w:rsidR="007A38CD" w:rsidRPr="00C54334" w:rsidTr="007A38CD">
        <w:trPr>
          <w:trHeight w:val="287"/>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r>
      <w:tr w:rsidR="007A38CD" w:rsidRPr="00C54334" w:rsidTr="007A38CD">
        <w:trPr>
          <w:trHeight w:val="282"/>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r>
      <w:tr w:rsidR="007A38CD" w:rsidRPr="00C54334" w:rsidTr="007A38CD">
        <w:trPr>
          <w:trHeight w:val="282"/>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r>
      <w:tr w:rsidR="007A38CD" w:rsidRPr="00C54334" w:rsidTr="007A38CD">
        <w:trPr>
          <w:trHeight w:val="282"/>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r>
      <w:tr w:rsidR="007A38CD" w:rsidRPr="00C54334" w:rsidTr="007A38CD">
        <w:trPr>
          <w:trHeight w:val="282"/>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r>
      <w:tr w:rsidR="007A38CD" w:rsidRPr="00C54334" w:rsidTr="007A38CD">
        <w:trPr>
          <w:trHeight w:val="563"/>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r>
      <w:tr w:rsidR="007A38CD" w:rsidRPr="00C54334" w:rsidTr="007A38CD">
        <w:trPr>
          <w:trHeight w:val="423"/>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r>
      <w:tr w:rsidR="007A38CD" w:rsidRPr="00C54334" w:rsidTr="007A38CD">
        <w:trPr>
          <w:trHeight w:val="423"/>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r>
      <w:tr w:rsidR="007A38CD" w:rsidRPr="00C54334" w:rsidTr="007A38CD">
        <w:trPr>
          <w:trHeight w:val="423"/>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r>
      <w:tr w:rsidR="007A38CD" w:rsidRPr="00C54334" w:rsidTr="007A38CD">
        <w:trPr>
          <w:trHeight w:val="350"/>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r>
      <w:tr w:rsidR="007A38CD" w:rsidRPr="00C54334" w:rsidTr="007A38CD">
        <w:trPr>
          <w:trHeight w:val="350"/>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r>
      <w:tr w:rsidR="007A38CD" w:rsidRPr="00C54334" w:rsidTr="007A38CD">
        <w:trPr>
          <w:trHeight w:val="282"/>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2C4C5C" w:rsidRDefault="007A38CD" w:rsidP="007A38CD">
            <w:pPr>
              <w:spacing w:after="0" w:line="240" w:lineRule="auto"/>
              <w:rPr>
                <w:sz w:val="14"/>
                <w:szCs w:val="14"/>
              </w:rPr>
            </w:pPr>
          </w:p>
        </w:tc>
      </w:tr>
      <w:tr w:rsidR="007A38CD" w:rsidRPr="00C54334" w:rsidTr="007A38CD">
        <w:trPr>
          <w:trHeight w:val="563"/>
        </w:trPr>
        <w:tc>
          <w:tcPr>
            <w:tcW w:w="215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C54334" w:rsidRDefault="007A38CD" w:rsidP="007A38CD">
            <w:pPr>
              <w:spacing w:after="0" w:line="240" w:lineRule="auto"/>
              <w:jc w:val="center"/>
              <w:rPr>
                <w:color w:val="FF0000"/>
                <w:sz w:val="14"/>
                <w:szCs w:val="14"/>
              </w:rPr>
            </w:pP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C54334" w:rsidRDefault="007A38CD" w:rsidP="007A38CD">
            <w:pPr>
              <w:spacing w:after="0" w:line="240" w:lineRule="auto"/>
              <w:jc w:val="center"/>
              <w:rPr>
                <w:color w:val="FF0000"/>
                <w:sz w:val="14"/>
                <w:szCs w:val="14"/>
              </w:rPr>
            </w:pP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C54334" w:rsidRDefault="007A38CD" w:rsidP="007A38CD">
            <w:pPr>
              <w:spacing w:after="0" w:line="240" w:lineRule="auto"/>
              <w:jc w:val="center"/>
              <w:rPr>
                <w:color w:val="FF0000"/>
                <w:sz w:val="14"/>
                <w:szCs w:val="14"/>
              </w:rPr>
            </w:pP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C54334" w:rsidRDefault="007A38CD" w:rsidP="007A38CD">
            <w:pPr>
              <w:spacing w:after="0" w:line="240" w:lineRule="auto"/>
              <w:jc w:val="center"/>
              <w:rPr>
                <w:color w:val="FF0000"/>
                <w:sz w:val="14"/>
                <w:szCs w:val="14"/>
              </w:rPr>
            </w:pP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C54334" w:rsidRDefault="007A38CD" w:rsidP="007A38CD">
            <w:pPr>
              <w:spacing w:after="0" w:line="240" w:lineRule="auto"/>
              <w:jc w:val="center"/>
              <w:rPr>
                <w:color w:val="FF0000"/>
                <w:sz w:val="14"/>
                <w:szCs w:val="14"/>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C54334" w:rsidRDefault="007A38CD" w:rsidP="007A38CD">
            <w:pPr>
              <w:spacing w:after="0" w:line="240" w:lineRule="auto"/>
              <w:jc w:val="center"/>
              <w:rPr>
                <w:color w:val="FF0000"/>
                <w:sz w:val="14"/>
                <w:szCs w:val="14"/>
              </w:rPr>
            </w:pP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C54334" w:rsidRDefault="007A38CD" w:rsidP="007A38CD">
            <w:pPr>
              <w:spacing w:after="0" w:line="240" w:lineRule="auto"/>
              <w:jc w:val="center"/>
              <w:rPr>
                <w:color w:val="FF0000"/>
                <w:sz w:val="14"/>
                <w:szCs w:val="14"/>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7A38CD" w:rsidRPr="00C54334" w:rsidRDefault="007A38CD" w:rsidP="007A38CD">
            <w:pPr>
              <w:spacing w:after="0" w:line="240" w:lineRule="auto"/>
              <w:jc w:val="center"/>
              <w:rPr>
                <w:color w:val="FF0000"/>
                <w:sz w:val="14"/>
                <w:szCs w:val="14"/>
              </w:rPr>
            </w:pPr>
          </w:p>
        </w:tc>
      </w:tr>
    </w:tbl>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tl/>
        </w:rPr>
      </w:pPr>
    </w:p>
    <w:p w:rsidR="007A38CD" w:rsidRDefault="007A38CD" w:rsidP="00333973">
      <w:pPr>
        <w:spacing w:after="0" w:line="240" w:lineRule="auto"/>
        <w:rPr>
          <w:color w:val="FF0000"/>
        </w:rPr>
      </w:pPr>
    </w:p>
    <w:p w:rsidR="00EE2BCA" w:rsidRDefault="00EE2BCA" w:rsidP="00333973">
      <w:pPr>
        <w:spacing w:after="0" w:line="240" w:lineRule="auto"/>
        <w:rPr>
          <w:color w:val="FF0000"/>
        </w:rPr>
      </w:pPr>
    </w:p>
    <w:p w:rsidR="00EE2BCA" w:rsidRDefault="00EE2BCA" w:rsidP="00333973">
      <w:pPr>
        <w:spacing w:after="0" w:line="240" w:lineRule="auto"/>
        <w:rPr>
          <w:color w:val="FF0000"/>
        </w:rPr>
      </w:pPr>
    </w:p>
    <w:p w:rsidR="00EE2BCA" w:rsidRDefault="00EE2BCA" w:rsidP="00333973">
      <w:pPr>
        <w:spacing w:after="0" w:line="240" w:lineRule="auto"/>
        <w:rPr>
          <w:color w:val="FF0000"/>
        </w:rPr>
      </w:pPr>
    </w:p>
    <w:p w:rsidR="00F554F1" w:rsidRDefault="00F554F1" w:rsidP="00333973">
      <w:pPr>
        <w:spacing w:after="0" w:line="240" w:lineRule="auto"/>
        <w:rPr>
          <w:color w:val="FF0000"/>
        </w:rPr>
      </w:pPr>
    </w:p>
    <w:p w:rsidR="00F554F1" w:rsidRDefault="00F554F1" w:rsidP="00333973">
      <w:pPr>
        <w:spacing w:after="0" w:line="240" w:lineRule="auto"/>
        <w:rPr>
          <w:color w:val="FF0000"/>
        </w:rPr>
      </w:pPr>
    </w:p>
    <w:p w:rsidR="00F554F1" w:rsidRDefault="00F554F1" w:rsidP="00333973">
      <w:pPr>
        <w:spacing w:after="0" w:line="240" w:lineRule="auto"/>
        <w:rPr>
          <w:color w:val="FF0000"/>
        </w:rPr>
      </w:pPr>
    </w:p>
    <w:p w:rsidR="00F554F1" w:rsidRDefault="00F554F1" w:rsidP="00333973">
      <w:pPr>
        <w:spacing w:after="0" w:line="240" w:lineRule="auto"/>
        <w:rPr>
          <w:color w:val="FF0000"/>
        </w:rPr>
      </w:pPr>
    </w:p>
    <w:p w:rsidR="00F554F1" w:rsidRDefault="00F554F1" w:rsidP="00333973">
      <w:pPr>
        <w:spacing w:after="0" w:line="240" w:lineRule="auto"/>
        <w:rPr>
          <w:color w:val="FF0000"/>
        </w:rPr>
      </w:pPr>
    </w:p>
    <w:p w:rsidR="00F554F1" w:rsidRDefault="00F554F1" w:rsidP="00333973">
      <w:pPr>
        <w:spacing w:after="0" w:line="240" w:lineRule="auto"/>
        <w:rPr>
          <w:color w:val="FF0000"/>
        </w:rPr>
      </w:pPr>
    </w:p>
    <w:p w:rsidR="00F554F1" w:rsidRDefault="00F554F1" w:rsidP="00333973">
      <w:pPr>
        <w:spacing w:after="0" w:line="240" w:lineRule="auto"/>
        <w:rPr>
          <w:color w:val="FF0000"/>
        </w:rPr>
      </w:pPr>
    </w:p>
    <w:p w:rsidR="00F554F1" w:rsidRDefault="00F554F1" w:rsidP="00333973">
      <w:pPr>
        <w:spacing w:after="0" w:line="240" w:lineRule="auto"/>
        <w:rPr>
          <w:color w:val="FF0000"/>
        </w:rPr>
      </w:pPr>
    </w:p>
    <w:p w:rsidR="007D58DE" w:rsidRDefault="007D58DE" w:rsidP="00333973">
      <w:pPr>
        <w:spacing w:after="0" w:line="240" w:lineRule="auto"/>
        <w:rPr>
          <w:color w:val="FF0000"/>
        </w:rPr>
      </w:pPr>
    </w:p>
    <w:p w:rsidR="007D58DE" w:rsidRDefault="007D58DE" w:rsidP="00333973">
      <w:pPr>
        <w:spacing w:after="0" w:line="240" w:lineRule="auto"/>
        <w:rPr>
          <w:color w:val="FF0000"/>
        </w:rPr>
      </w:pPr>
    </w:p>
    <w:p w:rsidR="00EE2BCA" w:rsidRDefault="00EE2BCA" w:rsidP="00333973">
      <w:pPr>
        <w:spacing w:after="0" w:line="240" w:lineRule="auto"/>
        <w:rPr>
          <w:color w:val="FF0000"/>
        </w:rPr>
      </w:pPr>
    </w:p>
    <w:p w:rsidR="00F554F1" w:rsidRDefault="00F554F1" w:rsidP="00333973">
      <w:pPr>
        <w:spacing w:after="0" w:line="240" w:lineRule="auto"/>
        <w:rPr>
          <w:color w:val="FF0000"/>
        </w:rPr>
      </w:pPr>
    </w:p>
    <w:p w:rsidR="00F554F1" w:rsidRDefault="00F554F1" w:rsidP="00333973">
      <w:pPr>
        <w:spacing w:after="0" w:line="240" w:lineRule="auto"/>
        <w:rPr>
          <w:color w:val="FF0000"/>
        </w:rPr>
      </w:pPr>
    </w:p>
    <w:p w:rsidR="00C306BA" w:rsidRDefault="00C306BA" w:rsidP="00C306BA">
      <w:pPr>
        <w:spacing w:after="0" w:line="240" w:lineRule="auto"/>
      </w:pPr>
    </w:p>
    <w:p w:rsidR="00C306BA" w:rsidRDefault="00392FDF" w:rsidP="00392FDF">
      <w:pPr>
        <w:pStyle w:val="Paragraphedeliste"/>
        <w:numPr>
          <w:ilvl w:val="0"/>
          <w:numId w:val="4"/>
        </w:numPr>
        <w:spacing w:after="0" w:line="240" w:lineRule="auto"/>
      </w:pPr>
      <w:r w:rsidRPr="00392FDF">
        <w:rPr>
          <w:b/>
          <w:bCs/>
        </w:rPr>
        <w:t>Gestion de la dépense du budget</w:t>
      </w:r>
    </w:p>
    <w:p w:rsidR="00C306BA" w:rsidRDefault="00C306BA" w:rsidP="00C306BA">
      <w:pPr>
        <w:spacing w:after="0" w:line="240" w:lineRule="auto"/>
      </w:pPr>
    </w:p>
    <w:p w:rsidR="00C306BA" w:rsidRDefault="00C306BA" w:rsidP="00C306BA">
      <w:pPr>
        <w:spacing w:after="0" w:line="240" w:lineRule="auto"/>
      </w:pPr>
    </w:p>
    <w:tbl>
      <w:tblPr>
        <w:tblpPr w:leftFromText="141" w:rightFromText="141" w:vertAnchor="text" w:horzAnchor="margin" w:tblpXSpec="center" w:tblpY="281"/>
        <w:tblW w:w="9061" w:type="dxa"/>
        <w:tblCellMar>
          <w:left w:w="70" w:type="dxa"/>
          <w:right w:w="70" w:type="dxa"/>
        </w:tblCellMar>
        <w:tblLook w:val="04A0"/>
      </w:tblPr>
      <w:tblGrid>
        <w:gridCol w:w="370"/>
        <w:gridCol w:w="847"/>
        <w:gridCol w:w="2429"/>
        <w:gridCol w:w="1351"/>
        <w:gridCol w:w="1291"/>
        <w:gridCol w:w="1445"/>
        <w:gridCol w:w="1328"/>
      </w:tblGrid>
      <w:tr w:rsidR="0074664D" w:rsidRPr="0074664D" w:rsidTr="00392FDF">
        <w:trPr>
          <w:trHeight w:val="669"/>
        </w:trPr>
        <w:tc>
          <w:tcPr>
            <w:tcW w:w="370"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rsidR="0074664D" w:rsidRPr="00772531" w:rsidRDefault="0074664D" w:rsidP="0074664D">
            <w:pPr>
              <w:spacing w:after="0" w:line="240" w:lineRule="auto"/>
              <w:jc w:val="center"/>
              <w:rPr>
                <w:rFonts w:ascii="Arial" w:eastAsia="Times New Roman" w:hAnsi="Arial" w:cs="Arial"/>
                <w:b/>
                <w:bCs/>
                <w:sz w:val="20"/>
                <w:szCs w:val="20"/>
              </w:rPr>
            </w:pPr>
          </w:p>
        </w:tc>
        <w:tc>
          <w:tcPr>
            <w:tcW w:w="847"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rsidR="0074664D" w:rsidRPr="00772531" w:rsidRDefault="0074664D" w:rsidP="0074664D">
            <w:pPr>
              <w:spacing w:after="0" w:line="240" w:lineRule="auto"/>
              <w:jc w:val="center"/>
              <w:rPr>
                <w:rFonts w:ascii="Times New Roman" w:eastAsia="Times New Roman" w:hAnsi="Times New Roman" w:cs="Times New Roman"/>
                <w:b/>
                <w:bCs/>
                <w:i/>
                <w:iCs/>
                <w:sz w:val="20"/>
                <w:szCs w:val="20"/>
              </w:rPr>
            </w:pPr>
          </w:p>
        </w:tc>
        <w:tc>
          <w:tcPr>
            <w:tcW w:w="2428" w:type="dxa"/>
            <w:tcBorders>
              <w:top w:val="single" w:sz="8" w:space="0" w:color="auto"/>
              <w:left w:val="nil"/>
              <w:bottom w:val="nil"/>
              <w:right w:val="single" w:sz="8" w:space="0" w:color="auto"/>
            </w:tcBorders>
            <w:shd w:val="clear" w:color="auto" w:fill="auto"/>
            <w:noWrap/>
            <w:hideMark/>
          </w:tcPr>
          <w:p w:rsidR="0074664D" w:rsidRPr="00772531" w:rsidRDefault="0074664D" w:rsidP="0074664D">
            <w:pPr>
              <w:spacing w:after="0" w:line="240" w:lineRule="auto"/>
              <w:jc w:val="center"/>
              <w:rPr>
                <w:rFonts w:ascii="Times New Roman" w:eastAsia="Times New Roman" w:hAnsi="Times New Roman" w:cs="Times New Roman"/>
                <w:b/>
                <w:bCs/>
                <w:i/>
                <w:iCs/>
                <w:sz w:val="20"/>
                <w:szCs w:val="20"/>
              </w:rPr>
            </w:pPr>
          </w:p>
        </w:tc>
        <w:tc>
          <w:tcPr>
            <w:tcW w:w="1351"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rsidR="0074664D" w:rsidRPr="00772531" w:rsidRDefault="0074664D" w:rsidP="0074664D">
            <w:pPr>
              <w:spacing w:after="0" w:line="240" w:lineRule="auto"/>
              <w:jc w:val="center"/>
              <w:rPr>
                <w:rFonts w:ascii="Times New Roman" w:eastAsia="Times New Roman" w:hAnsi="Times New Roman" w:cs="Times New Roman"/>
                <w:b/>
                <w:bCs/>
                <w:i/>
                <w:iCs/>
                <w:sz w:val="20"/>
                <w:szCs w:val="20"/>
              </w:rPr>
            </w:pPr>
          </w:p>
        </w:tc>
        <w:tc>
          <w:tcPr>
            <w:tcW w:w="1291"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rsidR="0074664D" w:rsidRPr="00772531" w:rsidRDefault="0074664D" w:rsidP="0074664D">
            <w:pPr>
              <w:spacing w:after="0" w:line="240" w:lineRule="auto"/>
              <w:jc w:val="center"/>
              <w:rPr>
                <w:rFonts w:ascii="Times New Roman" w:eastAsia="Times New Roman" w:hAnsi="Times New Roman" w:cs="Times New Roman"/>
                <w:b/>
                <w:bCs/>
                <w:i/>
                <w:iCs/>
                <w:sz w:val="20"/>
                <w:szCs w:val="20"/>
              </w:rPr>
            </w:pPr>
          </w:p>
        </w:tc>
        <w:tc>
          <w:tcPr>
            <w:tcW w:w="1445"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rsidR="0074664D" w:rsidRPr="00772531" w:rsidRDefault="0074664D" w:rsidP="0074664D">
            <w:pPr>
              <w:spacing w:after="0" w:line="240" w:lineRule="auto"/>
              <w:jc w:val="center"/>
              <w:rPr>
                <w:rFonts w:ascii="Times New Roman" w:eastAsia="Times New Roman" w:hAnsi="Times New Roman" w:cs="Times New Roman"/>
                <w:b/>
                <w:bCs/>
                <w:i/>
                <w:iCs/>
                <w:sz w:val="20"/>
                <w:szCs w:val="20"/>
              </w:rPr>
            </w:pPr>
          </w:p>
        </w:tc>
        <w:tc>
          <w:tcPr>
            <w:tcW w:w="1328"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rsidR="0074664D" w:rsidRPr="00772531" w:rsidRDefault="0074664D" w:rsidP="0074664D">
            <w:pPr>
              <w:spacing w:after="0" w:line="240" w:lineRule="auto"/>
              <w:jc w:val="center"/>
              <w:rPr>
                <w:rFonts w:ascii="Times New Roman" w:eastAsia="Times New Roman" w:hAnsi="Times New Roman" w:cs="Times New Roman"/>
                <w:b/>
                <w:bCs/>
                <w:i/>
                <w:iCs/>
                <w:sz w:val="20"/>
                <w:szCs w:val="20"/>
              </w:rPr>
            </w:pPr>
          </w:p>
        </w:tc>
      </w:tr>
      <w:tr w:rsidR="0074664D" w:rsidRPr="0074664D" w:rsidTr="00392FDF">
        <w:trPr>
          <w:trHeight w:val="669"/>
        </w:trPr>
        <w:tc>
          <w:tcPr>
            <w:tcW w:w="370" w:type="dxa"/>
            <w:vMerge/>
            <w:tcBorders>
              <w:top w:val="single" w:sz="8" w:space="0" w:color="auto"/>
              <w:left w:val="single" w:sz="8" w:space="0" w:color="auto"/>
              <w:bottom w:val="single" w:sz="8" w:space="0" w:color="000000"/>
              <w:right w:val="single" w:sz="8" w:space="0" w:color="auto"/>
            </w:tcBorders>
            <w:hideMark/>
          </w:tcPr>
          <w:p w:rsidR="0074664D" w:rsidRPr="00772531" w:rsidRDefault="0074664D" w:rsidP="00EC039F">
            <w:pPr>
              <w:spacing w:after="0" w:line="240" w:lineRule="auto"/>
              <w:rPr>
                <w:rFonts w:ascii="Arial" w:eastAsia="Times New Roman" w:hAnsi="Arial" w:cs="Arial"/>
                <w:sz w:val="18"/>
                <w:szCs w:val="18"/>
              </w:rPr>
            </w:pPr>
          </w:p>
        </w:tc>
        <w:tc>
          <w:tcPr>
            <w:tcW w:w="847" w:type="dxa"/>
            <w:vMerge/>
            <w:tcBorders>
              <w:top w:val="single" w:sz="8" w:space="0" w:color="auto"/>
              <w:left w:val="single" w:sz="8" w:space="0" w:color="auto"/>
              <w:bottom w:val="single" w:sz="8" w:space="0" w:color="000000"/>
              <w:right w:val="single" w:sz="8" w:space="0" w:color="auto"/>
            </w:tcBorders>
            <w:hideMark/>
          </w:tcPr>
          <w:p w:rsidR="0074664D" w:rsidRPr="00772531" w:rsidRDefault="0074664D" w:rsidP="00EC039F">
            <w:pPr>
              <w:spacing w:after="0" w:line="240" w:lineRule="auto"/>
              <w:rPr>
                <w:rFonts w:ascii="Times New Roman" w:eastAsia="Times New Roman" w:hAnsi="Times New Roman" w:cs="Times New Roman"/>
                <w:i/>
                <w:iCs/>
                <w:sz w:val="18"/>
                <w:szCs w:val="18"/>
              </w:rPr>
            </w:pPr>
          </w:p>
        </w:tc>
        <w:tc>
          <w:tcPr>
            <w:tcW w:w="2428" w:type="dxa"/>
            <w:tcBorders>
              <w:top w:val="nil"/>
              <w:left w:val="nil"/>
              <w:bottom w:val="nil"/>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i/>
                <w:iCs/>
                <w:sz w:val="18"/>
                <w:szCs w:val="18"/>
              </w:rPr>
            </w:pPr>
          </w:p>
        </w:tc>
        <w:tc>
          <w:tcPr>
            <w:tcW w:w="1351" w:type="dxa"/>
            <w:vMerge/>
            <w:tcBorders>
              <w:top w:val="single" w:sz="8" w:space="0" w:color="auto"/>
              <w:left w:val="single" w:sz="8" w:space="0" w:color="auto"/>
              <w:bottom w:val="single" w:sz="8" w:space="0" w:color="000000"/>
              <w:right w:val="single" w:sz="8" w:space="0" w:color="auto"/>
            </w:tcBorders>
            <w:hideMark/>
          </w:tcPr>
          <w:p w:rsidR="0074664D" w:rsidRPr="00772531" w:rsidRDefault="0074664D" w:rsidP="00EC039F">
            <w:pPr>
              <w:spacing w:after="0" w:line="240" w:lineRule="auto"/>
              <w:rPr>
                <w:rFonts w:ascii="Times New Roman" w:eastAsia="Times New Roman" w:hAnsi="Times New Roman" w:cs="Times New Roman"/>
                <w:i/>
                <w:iCs/>
                <w:sz w:val="18"/>
                <w:szCs w:val="18"/>
              </w:rPr>
            </w:pPr>
          </w:p>
        </w:tc>
        <w:tc>
          <w:tcPr>
            <w:tcW w:w="1291" w:type="dxa"/>
            <w:vMerge/>
            <w:tcBorders>
              <w:top w:val="single" w:sz="8" w:space="0" w:color="auto"/>
              <w:left w:val="single" w:sz="8" w:space="0" w:color="auto"/>
              <w:bottom w:val="single" w:sz="8" w:space="0" w:color="000000"/>
              <w:right w:val="single" w:sz="8" w:space="0" w:color="auto"/>
            </w:tcBorders>
            <w:hideMark/>
          </w:tcPr>
          <w:p w:rsidR="0074664D" w:rsidRPr="00772531" w:rsidRDefault="0074664D" w:rsidP="00EC039F">
            <w:pPr>
              <w:spacing w:after="0" w:line="240" w:lineRule="auto"/>
              <w:rPr>
                <w:rFonts w:ascii="Times New Roman" w:eastAsia="Times New Roman" w:hAnsi="Times New Roman" w:cs="Times New Roman"/>
                <w:i/>
                <w:iCs/>
                <w:sz w:val="18"/>
                <w:szCs w:val="18"/>
              </w:rPr>
            </w:pPr>
          </w:p>
        </w:tc>
        <w:tc>
          <w:tcPr>
            <w:tcW w:w="1445" w:type="dxa"/>
            <w:vMerge/>
            <w:tcBorders>
              <w:top w:val="single" w:sz="8" w:space="0" w:color="auto"/>
              <w:left w:val="single" w:sz="8" w:space="0" w:color="auto"/>
              <w:bottom w:val="single" w:sz="8" w:space="0" w:color="000000"/>
              <w:right w:val="single" w:sz="8" w:space="0" w:color="auto"/>
            </w:tcBorders>
            <w:hideMark/>
          </w:tcPr>
          <w:p w:rsidR="0074664D" w:rsidRPr="00772531" w:rsidRDefault="0074664D" w:rsidP="00EC039F">
            <w:pPr>
              <w:spacing w:after="0" w:line="240" w:lineRule="auto"/>
              <w:rPr>
                <w:rFonts w:ascii="Times New Roman" w:eastAsia="Times New Roman" w:hAnsi="Times New Roman" w:cs="Times New Roman"/>
                <w:i/>
                <w:iCs/>
                <w:sz w:val="18"/>
                <w:szCs w:val="18"/>
              </w:rPr>
            </w:pPr>
          </w:p>
        </w:tc>
        <w:tc>
          <w:tcPr>
            <w:tcW w:w="1328" w:type="dxa"/>
            <w:vMerge/>
            <w:tcBorders>
              <w:top w:val="single" w:sz="8" w:space="0" w:color="auto"/>
              <w:left w:val="single" w:sz="8" w:space="0" w:color="auto"/>
              <w:bottom w:val="single" w:sz="8" w:space="0" w:color="000000"/>
              <w:right w:val="single" w:sz="8" w:space="0" w:color="auto"/>
            </w:tcBorders>
            <w:hideMark/>
          </w:tcPr>
          <w:p w:rsidR="0074664D" w:rsidRPr="00772531" w:rsidRDefault="0074664D" w:rsidP="00EC039F">
            <w:pPr>
              <w:spacing w:after="0" w:line="240" w:lineRule="auto"/>
              <w:rPr>
                <w:rFonts w:ascii="Times New Roman" w:eastAsia="Times New Roman" w:hAnsi="Times New Roman" w:cs="Times New Roman"/>
                <w:i/>
                <w:iCs/>
                <w:sz w:val="18"/>
                <w:szCs w:val="18"/>
              </w:rPr>
            </w:pPr>
          </w:p>
        </w:tc>
      </w:tr>
      <w:tr w:rsidR="0074664D" w:rsidRPr="0074664D" w:rsidTr="00392FDF">
        <w:trPr>
          <w:trHeight w:val="86"/>
        </w:trPr>
        <w:tc>
          <w:tcPr>
            <w:tcW w:w="370" w:type="dxa"/>
            <w:vMerge/>
            <w:tcBorders>
              <w:top w:val="single" w:sz="8" w:space="0" w:color="auto"/>
              <w:left w:val="single" w:sz="8" w:space="0" w:color="auto"/>
              <w:bottom w:val="single" w:sz="8" w:space="0" w:color="000000"/>
              <w:right w:val="single" w:sz="8" w:space="0" w:color="auto"/>
            </w:tcBorders>
            <w:hideMark/>
          </w:tcPr>
          <w:p w:rsidR="0074664D" w:rsidRPr="00772531" w:rsidRDefault="0074664D" w:rsidP="00EC039F">
            <w:pPr>
              <w:spacing w:after="0" w:line="240" w:lineRule="auto"/>
              <w:rPr>
                <w:rFonts w:ascii="Arial" w:eastAsia="Times New Roman" w:hAnsi="Arial" w:cs="Arial"/>
                <w:sz w:val="18"/>
                <w:szCs w:val="18"/>
              </w:rPr>
            </w:pPr>
          </w:p>
        </w:tc>
        <w:tc>
          <w:tcPr>
            <w:tcW w:w="847" w:type="dxa"/>
            <w:vMerge/>
            <w:tcBorders>
              <w:top w:val="single" w:sz="8" w:space="0" w:color="auto"/>
              <w:left w:val="single" w:sz="8" w:space="0" w:color="auto"/>
              <w:bottom w:val="single" w:sz="8" w:space="0" w:color="000000"/>
              <w:right w:val="single" w:sz="8" w:space="0" w:color="auto"/>
            </w:tcBorders>
            <w:hideMark/>
          </w:tcPr>
          <w:p w:rsidR="0074664D" w:rsidRPr="00772531" w:rsidRDefault="0074664D" w:rsidP="00EC039F">
            <w:pPr>
              <w:spacing w:after="0" w:line="240" w:lineRule="auto"/>
              <w:rPr>
                <w:rFonts w:ascii="Times New Roman" w:eastAsia="Times New Roman" w:hAnsi="Times New Roman" w:cs="Times New Roman"/>
                <w:i/>
                <w:iCs/>
                <w:sz w:val="18"/>
                <w:szCs w:val="18"/>
              </w:rPr>
            </w:pPr>
          </w:p>
        </w:tc>
        <w:tc>
          <w:tcPr>
            <w:tcW w:w="2428"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i/>
                <w:iCs/>
                <w:sz w:val="18"/>
                <w:szCs w:val="18"/>
              </w:rPr>
            </w:pPr>
          </w:p>
        </w:tc>
        <w:tc>
          <w:tcPr>
            <w:tcW w:w="1351" w:type="dxa"/>
            <w:vMerge/>
            <w:tcBorders>
              <w:top w:val="single" w:sz="8" w:space="0" w:color="auto"/>
              <w:left w:val="single" w:sz="8" w:space="0" w:color="auto"/>
              <w:bottom w:val="single" w:sz="8" w:space="0" w:color="000000"/>
              <w:right w:val="single" w:sz="8" w:space="0" w:color="auto"/>
            </w:tcBorders>
            <w:hideMark/>
          </w:tcPr>
          <w:p w:rsidR="0074664D" w:rsidRPr="00772531" w:rsidRDefault="0074664D" w:rsidP="00EC039F">
            <w:pPr>
              <w:spacing w:after="0" w:line="240" w:lineRule="auto"/>
              <w:rPr>
                <w:rFonts w:ascii="Times New Roman" w:eastAsia="Times New Roman" w:hAnsi="Times New Roman" w:cs="Times New Roman"/>
                <w:i/>
                <w:iCs/>
                <w:sz w:val="18"/>
                <w:szCs w:val="18"/>
              </w:rPr>
            </w:pPr>
          </w:p>
        </w:tc>
        <w:tc>
          <w:tcPr>
            <w:tcW w:w="1291" w:type="dxa"/>
            <w:vMerge/>
            <w:tcBorders>
              <w:top w:val="single" w:sz="8" w:space="0" w:color="auto"/>
              <w:left w:val="single" w:sz="8" w:space="0" w:color="auto"/>
              <w:bottom w:val="single" w:sz="8" w:space="0" w:color="000000"/>
              <w:right w:val="single" w:sz="8" w:space="0" w:color="auto"/>
            </w:tcBorders>
            <w:hideMark/>
          </w:tcPr>
          <w:p w:rsidR="0074664D" w:rsidRPr="00772531" w:rsidRDefault="0074664D" w:rsidP="00EC039F">
            <w:pPr>
              <w:spacing w:after="0" w:line="240" w:lineRule="auto"/>
              <w:rPr>
                <w:rFonts w:ascii="Times New Roman" w:eastAsia="Times New Roman" w:hAnsi="Times New Roman" w:cs="Times New Roman"/>
                <w:i/>
                <w:iCs/>
                <w:sz w:val="18"/>
                <w:szCs w:val="18"/>
              </w:rPr>
            </w:pPr>
          </w:p>
        </w:tc>
        <w:tc>
          <w:tcPr>
            <w:tcW w:w="1445" w:type="dxa"/>
            <w:vMerge/>
            <w:tcBorders>
              <w:top w:val="single" w:sz="8" w:space="0" w:color="auto"/>
              <w:left w:val="single" w:sz="8" w:space="0" w:color="auto"/>
              <w:bottom w:val="single" w:sz="8" w:space="0" w:color="000000"/>
              <w:right w:val="single" w:sz="8" w:space="0" w:color="auto"/>
            </w:tcBorders>
            <w:hideMark/>
          </w:tcPr>
          <w:p w:rsidR="0074664D" w:rsidRPr="00772531" w:rsidRDefault="0074664D" w:rsidP="00EC039F">
            <w:pPr>
              <w:spacing w:after="0" w:line="240" w:lineRule="auto"/>
              <w:rPr>
                <w:rFonts w:ascii="Times New Roman" w:eastAsia="Times New Roman" w:hAnsi="Times New Roman" w:cs="Times New Roman"/>
                <w:i/>
                <w:iCs/>
                <w:sz w:val="18"/>
                <w:szCs w:val="18"/>
              </w:rPr>
            </w:pPr>
          </w:p>
        </w:tc>
        <w:tc>
          <w:tcPr>
            <w:tcW w:w="1328" w:type="dxa"/>
            <w:vMerge/>
            <w:tcBorders>
              <w:top w:val="single" w:sz="8" w:space="0" w:color="auto"/>
              <w:left w:val="single" w:sz="8" w:space="0" w:color="auto"/>
              <w:bottom w:val="single" w:sz="8" w:space="0" w:color="000000"/>
              <w:right w:val="single" w:sz="8" w:space="0" w:color="auto"/>
            </w:tcBorders>
            <w:hideMark/>
          </w:tcPr>
          <w:p w:rsidR="0074664D" w:rsidRPr="00772531" w:rsidRDefault="0074664D" w:rsidP="00EC039F">
            <w:pPr>
              <w:spacing w:after="0" w:line="240" w:lineRule="auto"/>
              <w:rPr>
                <w:rFonts w:ascii="Times New Roman" w:eastAsia="Times New Roman" w:hAnsi="Times New Roman" w:cs="Times New Roman"/>
                <w:i/>
                <w:iCs/>
                <w:sz w:val="18"/>
                <w:szCs w:val="18"/>
              </w:rPr>
            </w:pPr>
          </w:p>
        </w:tc>
      </w:tr>
      <w:tr w:rsidR="0074664D" w:rsidRPr="0074664D" w:rsidTr="00392FDF">
        <w:trPr>
          <w:trHeight w:val="669"/>
        </w:trPr>
        <w:tc>
          <w:tcPr>
            <w:tcW w:w="370" w:type="dxa"/>
            <w:tcBorders>
              <w:top w:val="nil"/>
              <w:left w:val="single" w:sz="8" w:space="0" w:color="auto"/>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Arial" w:eastAsia="Times New Roman" w:hAnsi="Arial" w:cs="Arial"/>
                <w:sz w:val="18"/>
                <w:szCs w:val="18"/>
              </w:rPr>
            </w:pPr>
          </w:p>
        </w:tc>
        <w:tc>
          <w:tcPr>
            <w:tcW w:w="847"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2428"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135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29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445"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328"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r>
      <w:tr w:rsidR="0074664D" w:rsidRPr="0074664D" w:rsidTr="00392FDF">
        <w:trPr>
          <w:trHeight w:val="669"/>
        </w:trPr>
        <w:tc>
          <w:tcPr>
            <w:tcW w:w="370" w:type="dxa"/>
            <w:tcBorders>
              <w:top w:val="nil"/>
              <w:left w:val="single" w:sz="8" w:space="0" w:color="auto"/>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Arial" w:eastAsia="Times New Roman" w:hAnsi="Arial" w:cs="Arial"/>
                <w:sz w:val="18"/>
                <w:szCs w:val="18"/>
              </w:rPr>
            </w:pPr>
          </w:p>
        </w:tc>
        <w:tc>
          <w:tcPr>
            <w:tcW w:w="847"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2428"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135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29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445"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328"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r>
      <w:tr w:rsidR="0074664D" w:rsidRPr="0074664D" w:rsidTr="00392FDF">
        <w:trPr>
          <w:trHeight w:val="669"/>
        </w:trPr>
        <w:tc>
          <w:tcPr>
            <w:tcW w:w="370" w:type="dxa"/>
            <w:tcBorders>
              <w:top w:val="nil"/>
              <w:left w:val="single" w:sz="8" w:space="0" w:color="auto"/>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Arial" w:eastAsia="Times New Roman" w:hAnsi="Arial" w:cs="Arial"/>
                <w:sz w:val="18"/>
                <w:szCs w:val="18"/>
              </w:rPr>
            </w:pPr>
          </w:p>
        </w:tc>
        <w:tc>
          <w:tcPr>
            <w:tcW w:w="847"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2428"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135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29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445"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328"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r>
      <w:tr w:rsidR="0074664D" w:rsidRPr="0074664D" w:rsidTr="00392FDF">
        <w:trPr>
          <w:trHeight w:val="669"/>
        </w:trPr>
        <w:tc>
          <w:tcPr>
            <w:tcW w:w="370" w:type="dxa"/>
            <w:tcBorders>
              <w:top w:val="nil"/>
              <w:left w:val="single" w:sz="8" w:space="0" w:color="auto"/>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Arial" w:eastAsia="Times New Roman" w:hAnsi="Arial" w:cs="Arial"/>
                <w:sz w:val="18"/>
                <w:szCs w:val="18"/>
              </w:rPr>
            </w:pPr>
          </w:p>
        </w:tc>
        <w:tc>
          <w:tcPr>
            <w:tcW w:w="847"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2428"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135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29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445"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328"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r>
      <w:tr w:rsidR="0074664D" w:rsidRPr="0074664D" w:rsidTr="00392FDF">
        <w:trPr>
          <w:trHeight w:val="669"/>
        </w:trPr>
        <w:tc>
          <w:tcPr>
            <w:tcW w:w="370" w:type="dxa"/>
            <w:tcBorders>
              <w:top w:val="nil"/>
              <w:left w:val="single" w:sz="8" w:space="0" w:color="auto"/>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Arial" w:eastAsia="Times New Roman" w:hAnsi="Arial" w:cs="Arial"/>
                <w:sz w:val="18"/>
                <w:szCs w:val="18"/>
              </w:rPr>
            </w:pPr>
          </w:p>
        </w:tc>
        <w:tc>
          <w:tcPr>
            <w:tcW w:w="847"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2428"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135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29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445"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328"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r>
      <w:tr w:rsidR="0074664D" w:rsidRPr="0074664D" w:rsidTr="00392FDF">
        <w:trPr>
          <w:trHeight w:val="669"/>
        </w:trPr>
        <w:tc>
          <w:tcPr>
            <w:tcW w:w="370" w:type="dxa"/>
            <w:tcBorders>
              <w:top w:val="nil"/>
              <w:left w:val="single" w:sz="8" w:space="0" w:color="auto"/>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Arial" w:eastAsia="Times New Roman" w:hAnsi="Arial" w:cs="Arial"/>
                <w:sz w:val="18"/>
                <w:szCs w:val="18"/>
              </w:rPr>
            </w:pPr>
          </w:p>
        </w:tc>
        <w:tc>
          <w:tcPr>
            <w:tcW w:w="847"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2428"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135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29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445"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328"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r>
      <w:tr w:rsidR="0074664D" w:rsidRPr="0074664D" w:rsidTr="00392FDF">
        <w:trPr>
          <w:trHeight w:val="669"/>
        </w:trPr>
        <w:tc>
          <w:tcPr>
            <w:tcW w:w="370" w:type="dxa"/>
            <w:tcBorders>
              <w:top w:val="nil"/>
              <w:left w:val="single" w:sz="8" w:space="0" w:color="auto"/>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Arial" w:eastAsia="Times New Roman" w:hAnsi="Arial" w:cs="Arial"/>
                <w:sz w:val="18"/>
                <w:szCs w:val="18"/>
              </w:rPr>
            </w:pPr>
          </w:p>
        </w:tc>
        <w:tc>
          <w:tcPr>
            <w:tcW w:w="847"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2428"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135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29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445"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328"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r>
      <w:tr w:rsidR="0074664D" w:rsidRPr="0074664D" w:rsidTr="00392FDF">
        <w:trPr>
          <w:trHeight w:val="669"/>
        </w:trPr>
        <w:tc>
          <w:tcPr>
            <w:tcW w:w="370" w:type="dxa"/>
            <w:tcBorders>
              <w:top w:val="nil"/>
              <w:left w:val="single" w:sz="8" w:space="0" w:color="auto"/>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Arial" w:eastAsia="Times New Roman" w:hAnsi="Arial" w:cs="Arial"/>
                <w:sz w:val="18"/>
                <w:szCs w:val="18"/>
              </w:rPr>
            </w:pPr>
          </w:p>
        </w:tc>
        <w:tc>
          <w:tcPr>
            <w:tcW w:w="847"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2428"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135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29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445"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328"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r>
      <w:tr w:rsidR="0074664D" w:rsidRPr="0074664D" w:rsidTr="00392FDF">
        <w:trPr>
          <w:trHeight w:val="669"/>
        </w:trPr>
        <w:tc>
          <w:tcPr>
            <w:tcW w:w="370" w:type="dxa"/>
            <w:tcBorders>
              <w:top w:val="nil"/>
              <w:left w:val="single" w:sz="8" w:space="0" w:color="auto"/>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Arial" w:eastAsia="Times New Roman" w:hAnsi="Arial" w:cs="Arial"/>
                <w:sz w:val="18"/>
                <w:szCs w:val="18"/>
              </w:rPr>
            </w:pPr>
          </w:p>
        </w:tc>
        <w:tc>
          <w:tcPr>
            <w:tcW w:w="847"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2428"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135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29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445"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328"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r>
      <w:tr w:rsidR="0074664D" w:rsidRPr="0074664D" w:rsidTr="00392FDF">
        <w:trPr>
          <w:trHeight w:val="669"/>
        </w:trPr>
        <w:tc>
          <w:tcPr>
            <w:tcW w:w="370" w:type="dxa"/>
            <w:tcBorders>
              <w:top w:val="nil"/>
              <w:left w:val="single" w:sz="8" w:space="0" w:color="auto"/>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Arial" w:eastAsia="Times New Roman" w:hAnsi="Arial" w:cs="Arial"/>
                <w:sz w:val="18"/>
                <w:szCs w:val="18"/>
              </w:rPr>
            </w:pPr>
          </w:p>
        </w:tc>
        <w:tc>
          <w:tcPr>
            <w:tcW w:w="847"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2428"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135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29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445"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328"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r>
      <w:tr w:rsidR="0074664D" w:rsidRPr="0074664D" w:rsidTr="00392FDF">
        <w:trPr>
          <w:trHeight w:val="669"/>
        </w:trPr>
        <w:tc>
          <w:tcPr>
            <w:tcW w:w="370" w:type="dxa"/>
            <w:tcBorders>
              <w:top w:val="nil"/>
              <w:left w:val="single" w:sz="8" w:space="0" w:color="auto"/>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Arial" w:eastAsia="Times New Roman" w:hAnsi="Arial" w:cs="Arial"/>
                <w:sz w:val="18"/>
                <w:szCs w:val="18"/>
              </w:rPr>
            </w:pPr>
          </w:p>
        </w:tc>
        <w:tc>
          <w:tcPr>
            <w:tcW w:w="847"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2428"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135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29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445"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328"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r>
      <w:tr w:rsidR="0074664D" w:rsidRPr="0074664D" w:rsidTr="00392FDF">
        <w:trPr>
          <w:trHeight w:val="669"/>
        </w:trPr>
        <w:tc>
          <w:tcPr>
            <w:tcW w:w="370" w:type="dxa"/>
            <w:tcBorders>
              <w:top w:val="nil"/>
              <w:left w:val="single" w:sz="8" w:space="0" w:color="auto"/>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Arial" w:eastAsia="Times New Roman" w:hAnsi="Arial" w:cs="Arial"/>
                <w:sz w:val="18"/>
                <w:szCs w:val="18"/>
              </w:rPr>
            </w:pPr>
          </w:p>
        </w:tc>
        <w:tc>
          <w:tcPr>
            <w:tcW w:w="847"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2428"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135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29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445"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328"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r>
      <w:tr w:rsidR="0074664D" w:rsidRPr="0074664D" w:rsidTr="00392FDF">
        <w:trPr>
          <w:trHeight w:val="669"/>
        </w:trPr>
        <w:tc>
          <w:tcPr>
            <w:tcW w:w="370" w:type="dxa"/>
            <w:tcBorders>
              <w:top w:val="nil"/>
              <w:left w:val="single" w:sz="8" w:space="0" w:color="auto"/>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Arial" w:eastAsia="Times New Roman" w:hAnsi="Arial" w:cs="Arial"/>
                <w:sz w:val="18"/>
                <w:szCs w:val="18"/>
              </w:rPr>
            </w:pPr>
          </w:p>
        </w:tc>
        <w:tc>
          <w:tcPr>
            <w:tcW w:w="847"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2428" w:type="dxa"/>
            <w:tcBorders>
              <w:top w:val="nil"/>
              <w:left w:val="nil"/>
              <w:bottom w:val="single" w:sz="8" w:space="0" w:color="auto"/>
              <w:right w:val="single" w:sz="8" w:space="0" w:color="auto"/>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sz w:val="18"/>
                <w:szCs w:val="18"/>
              </w:rPr>
            </w:pPr>
          </w:p>
        </w:tc>
        <w:tc>
          <w:tcPr>
            <w:tcW w:w="135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29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445"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c>
          <w:tcPr>
            <w:tcW w:w="1328"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sz w:val="18"/>
                <w:szCs w:val="18"/>
              </w:rPr>
            </w:pPr>
          </w:p>
        </w:tc>
      </w:tr>
      <w:tr w:rsidR="0074664D" w:rsidRPr="0074664D" w:rsidTr="00392FDF">
        <w:trPr>
          <w:trHeight w:val="669"/>
        </w:trPr>
        <w:tc>
          <w:tcPr>
            <w:tcW w:w="3646"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74664D" w:rsidRPr="00772531" w:rsidRDefault="0074664D" w:rsidP="00EC039F">
            <w:pPr>
              <w:spacing w:after="0" w:line="240" w:lineRule="auto"/>
              <w:rPr>
                <w:rFonts w:ascii="Times New Roman" w:eastAsia="Times New Roman" w:hAnsi="Times New Roman" w:cs="Times New Roman"/>
                <w:b/>
                <w:bCs/>
                <w:color w:val="FF0000"/>
                <w:sz w:val="20"/>
                <w:szCs w:val="20"/>
              </w:rPr>
            </w:pPr>
          </w:p>
        </w:tc>
        <w:tc>
          <w:tcPr>
            <w:tcW w:w="135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b/>
                <w:bCs/>
                <w:i/>
                <w:iCs/>
                <w:color w:val="FF0000"/>
                <w:sz w:val="20"/>
                <w:szCs w:val="20"/>
              </w:rPr>
            </w:pPr>
          </w:p>
        </w:tc>
        <w:tc>
          <w:tcPr>
            <w:tcW w:w="1291"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b/>
                <w:bCs/>
                <w:i/>
                <w:iCs/>
                <w:color w:val="FF0000"/>
                <w:sz w:val="20"/>
                <w:szCs w:val="20"/>
              </w:rPr>
            </w:pPr>
          </w:p>
        </w:tc>
        <w:tc>
          <w:tcPr>
            <w:tcW w:w="1445"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b/>
                <w:bCs/>
                <w:i/>
                <w:iCs/>
                <w:color w:val="FF0000"/>
                <w:sz w:val="20"/>
                <w:szCs w:val="20"/>
              </w:rPr>
            </w:pPr>
          </w:p>
        </w:tc>
        <w:tc>
          <w:tcPr>
            <w:tcW w:w="1328" w:type="dxa"/>
            <w:tcBorders>
              <w:top w:val="nil"/>
              <w:left w:val="nil"/>
              <w:bottom w:val="single" w:sz="8" w:space="0" w:color="auto"/>
              <w:right w:val="single" w:sz="8" w:space="0" w:color="auto"/>
            </w:tcBorders>
            <w:shd w:val="clear" w:color="auto" w:fill="auto"/>
            <w:noWrap/>
            <w:hideMark/>
          </w:tcPr>
          <w:p w:rsidR="0074664D" w:rsidRPr="00772531" w:rsidRDefault="0074664D" w:rsidP="0074664D">
            <w:pPr>
              <w:spacing w:after="0" w:line="240" w:lineRule="auto"/>
              <w:jc w:val="right"/>
              <w:rPr>
                <w:rFonts w:ascii="Times New Roman" w:eastAsia="Times New Roman" w:hAnsi="Times New Roman" w:cs="Times New Roman"/>
                <w:b/>
                <w:bCs/>
                <w:i/>
                <w:iCs/>
                <w:color w:val="FF0000"/>
                <w:sz w:val="20"/>
                <w:szCs w:val="20"/>
              </w:rPr>
            </w:pPr>
          </w:p>
        </w:tc>
      </w:tr>
    </w:tbl>
    <w:p w:rsidR="00C306BA" w:rsidRDefault="002959DC" w:rsidP="00A93DE1">
      <w:pPr>
        <w:spacing w:after="0" w:line="240" w:lineRule="auto"/>
        <w:rPr>
          <w:rtl/>
          <w:lang w:bidi="ar-DZ"/>
        </w:rPr>
      </w:pPr>
      <w:r>
        <w:rPr>
          <w:noProof/>
          <w:rtl/>
        </w:rPr>
        <w:pict>
          <v:rect id="_x0000_s1063" style="position:absolute;margin-left:96.95pt;margin-top:-23.25pt;width:164.4pt;height:22.9pt;z-index:25170227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" filled="f" stroked="f">
            <v:textbox style="mso-fit-shape-to-text:t">
              <w:txbxContent>
                <w:p w:rsidR="00896753" w:rsidRPr="00EE2BCA" w:rsidRDefault="00896753" w:rsidP="00C306BA">
                  <w:pPr>
                    <w:pStyle w:val="NormalWeb"/>
                    <w:spacing w:before="0" w:beforeAutospacing="0" w:after="0" w:afterAutospacing="0"/>
                    <w:rPr>
                      <w:sz w:val="18"/>
                      <w:szCs w:val="18"/>
                    </w:rPr>
                  </w:pPr>
                  <w:r w:rsidRPr="00EE2BCA">
                    <w:rPr>
                      <w:rFonts w:ascii="Monotype Corsiva" w:hAnsi="Monotype Corsiva" w:cstheme="minorBidi"/>
                      <w:b/>
                      <w:bCs/>
                      <w:i/>
                      <w:iCs/>
                      <w:color w:val="000000" w:themeColor="text1"/>
                      <w:kern w:val="24"/>
                      <w:sz w:val="28"/>
                      <w:szCs w:val="28"/>
                    </w:rPr>
                    <w:t>Situation Global   2019</w:t>
                  </w:r>
                </w:p>
              </w:txbxContent>
            </v:textbox>
          </v:rect>
        </w:pict>
      </w:r>
    </w:p>
    <w:p w:rsidR="00C306BA" w:rsidRDefault="00C306BA" w:rsidP="00C306BA">
      <w:pPr>
        <w:spacing w:after="0" w:line="240" w:lineRule="auto"/>
      </w:pPr>
    </w:p>
    <w:p w:rsidR="001E323A" w:rsidRDefault="001E323A" w:rsidP="00C306BA">
      <w:pPr>
        <w:spacing w:after="0" w:line="240" w:lineRule="auto"/>
      </w:pPr>
    </w:p>
    <w:p w:rsidR="001E323A" w:rsidRDefault="001E323A" w:rsidP="00C306BA">
      <w:pPr>
        <w:spacing w:after="0" w:line="240" w:lineRule="auto"/>
      </w:pPr>
    </w:p>
    <w:p w:rsidR="001E323A" w:rsidRDefault="001E323A" w:rsidP="00C306BA">
      <w:pPr>
        <w:spacing w:after="0" w:line="240" w:lineRule="auto"/>
      </w:pPr>
    </w:p>
    <w:p w:rsidR="001E323A" w:rsidRDefault="001E323A" w:rsidP="00C306BA">
      <w:pPr>
        <w:spacing w:after="0" w:line="240" w:lineRule="auto"/>
      </w:pPr>
    </w:p>
    <w:p w:rsidR="001E323A" w:rsidRDefault="001E323A" w:rsidP="00C306BA">
      <w:pPr>
        <w:spacing w:after="0" w:line="240" w:lineRule="auto"/>
      </w:pPr>
    </w:p>
    <w:p w:rsidR="001E323A" w:rsidRDefault="001E323A" w:rsidP="00C306BA">
      <w:pPr>
        <w:spacing w:after="0" w:line="240" w:lineRule="auto"/>
      </w:pPr>
    </w:p>
    <w:p w:rsidR="001E323A" w:rsidRDefault="001E323A" w:rsidP="00C306BA">
      <w:pPr>
        <w:spacing w:after="0" w:line="240" w:lineRule="auto"/>
      </w:pPr>
    </w:p>
    <w:p w:rsidR="001E323A" w:rsidRDefault="001E323A" w:rsidP="00C306BA">
      <w:pPr>
        <w:spacing w:after="0" w:line="240" w:lineRule="auto"/>
      </w:pPr>
    </w:p>
    <w:p w:rsidR="001E323A" w:rsidRDefault="001E323A" w:rsidP="00C306BA">
      <w:pPr>
        <w:spacing w:after="0" w:line="240" w:lineRule="auto"/>
      </w:pPr>
    </w:p>
    <w:p w:rsidR="001E323A" w:rsidRDefault="001E323A" w:rsidP="00C306BA">
      <w:pPr>
        <w:spacing w:after="0" w:line="240" w:lineRule="auto"/>
      </w:pPr>
    </w:p>
    <w:p w:rsidR="00992987" w:rsidRDefault="00992987" w:rsidP="00992987">
      <w:pPr>
        <w:spacing w:after="0" w:line="240" w:lineRule="auto"/>
        <w:rPr>
          <w:b/>
          <w:bCs/>
          <w:sz w:val="32"/>
          <w:szCs w:val="32"/>
        </w:rPr>
      </w:pPr>
      <w:r w:rsidRPr="00FD2930">
        <w:rPr>
          <w:b/>
          <w:bCs/>
          <w:sz w:val="32"/>
          <w:szCs w:val="32"/>
        </w:rPr>
        <w:lastRenderedPageBreak/>
        <w:t>Besoins- Priorités</w:t>
      </w:r>
    </w:p>
    <w:p w:rsidR="00392FDF" w:rsidRPr="00FD2930" w:rsidRDefault="00FD2930" w:rsidP="00FD2930">
      <w:pPr>
        <w:pStyle w:val="Paragraphedeliste"/>
        <w:numPr>
          <w:ilvl w:val="0"/>
          <w:numId w:val="1"/>
        </w:numPr>
        <w:spacing w:after="0" w:line="240" w:lineRule="auto"/>
        <w:rPr>
          <w:b/>
          <w:bCs/>
          <w:sz w:val="28"/>
          <w:szCs w:val="28"/>
        </w:rPr>
      </w:pPr>
      <w:r w:rsidRPr="00FD2930">
        <w:rPr>
          <w:b/>
          <w:bCs/>
          <w:sz w:val="28"/>
          <w:szCs w:val="28"/>
        </w:rPr>
        <w:t>Matériels</w:t>
      </w:r>
    </w:p>
    <w:p w:rsidR="00FD2930" w:rsidRPr="00F2158D" w:rsidRDefault="00FD2930" w:rsidP="00FD2930">
      <w:pPr>
        <w:rPr>
          <w:rFonts w:asciiTheme="majorBidi" w:hAnsiTheme="majorBidi" w:cstheme="majorBidi"/>
          <w:sz w:val="24"/>
          <w:szCs w:val="24"/>
          <w:u w:val="single"/>
        </w:rPr>
      </w:pPr>
      <w:r w:rsidRPr="00F2158D">
        <w:rPr>
          <w:rFonts w:asciiTheme="majorBidi" w:hAnsiTheme="majorBidi" w:cstheme="majorBidi"/>
          <w:sz w:val="24"/>
          <w:szCs w:val="24"/>
          <w:u w:val="single"/>
        </w:rPr>
        <w:t>Matériels pour réparation :</w:t>
      </w:r>
    </w:p>
    <w:tbl>
      <w:tblPr>
        <w:tblStyle w:val="Grilledutableau"/>
        <w:tblW w:w="0" w:type="auto"/>
        <w:jc w:val="center"/>
        <w:tblLook w:val="04A0"/>
      </w:tblPr>
      <w:tblGrid>
        <w:gridCol w:w="2573"/>
        <w:gridCol w:w="4028"/>
        <w:gridCol w:w="2284"/>
      </w:tblGrid>
      <w:tr w:rsidR="00FD2930" w:rsidRPr="00F2158D" w:rsidTr="004A2D03">
        <w:trPr>
          <w:trHeight w:val="237"/>
          <w:jc w:val="center"/>
        </w:trPr>
        <w:tc>
          <w:tcPr>
            <w:tcW w:w="2573" w:type="dxa"/>
          </w:tcPr>
          <w:p w:rsidR="00FD2930" w:rsidRPr="00FD2930" w:rsidRDefault="00FD2930" w:rsidP="00E2181A">
            <w:pPr>
              <w:jc w:val="center"/>
              <w:rPr>
                <w:rFonts w:asciiTheme="majorBidi" w:hAnsiTheme="majorBidi" w:cstheme="majorBidi"/>
                <w:b/>
                <w:bCs/>
                <w:sz w:val="24"/>
                <w:szCs w:val="24"/>
              </w:rPr>
            </w:pPr>
            <w:r w:rsidRPr="00FD2930">
              <w:rPr>
                <w:rFonts w:asciiTheme="majorBidi" w:hAnsiTheme="majorBidi" w:cstheme="majorBidi"/>
                <w:b/>
                <w:bCs/>
                <w:sz w:val="24"/>
                <w:szCs w:val="24"/>
              </w:rPr>
              <w:t>Matériels</w:t>
            </w:r>
          </w:p>
        </w:tc>
        <w:tc>
          <w:tcPr>
            <w:tcW w:w="4028" w:type="dxa"/>
            <w:tcBorders>
              <w:right w:val="single" w:sz="4" w:space="0" w:color="auto"/>
            </w:tcBorders>
          </w:tcPr>
          <w:p w:rsidR="00FD2930" w:rsidRPr="00FD2930" w:rsidRDefault="00FD2930" w:rsidP="00E2181A">
            <w:pPr>
              <w:jc w:val="center"/>
              <w:rPr>
                <w:rFonts w:asciiTheme="majorBidi" w:hAnsiTheme="majorBidi" w:cstheme="majorBidi"/>
                <w:b/>
                <w:bCs/>
                <w:sz w:val="24"/>
                <w:szCs w:val="24"/>
              </w:rPr>
            </w:pPr>
            <w:r w:rsidRPr="00FD2930">
              <w:rPr>
                <w:rFonts w:asciiTheme="majorBidi" w:hAnsiTheme="majorBidi" w:cstheme="majorBidi"/>
                <w:b/>
                <w:bCs/>
                <w:sz w:val="24"/>
                <w:szCs w:val="24"/>
              </w:rPr>
              <w:t>Observations</w:t>
            </w:r>
          </w:p>
        </w:tc>
        <w:tc>
          <w:tcPr>
            <w:tcW w:w="2284" w:type="dxa"/>
            <w:tcBorders>
              <w:left w:val="single" w:sz="4" w:space="0" w:color="auto"/>
            </w:tcBorders>
          </w:tcPr>
          <w:p w:rsidR="00FD2930" w:rsidRPr="00FD2930" w:rsidRDefault="00FD2930" w:rsidP="00E2181A">
            <w:pPr>
              <w:jc w:val="center"/>
              <w:rPr>
                <w:rFonts w:asciiTheme="majorBidi" w:hAnsiTheme="majorBidi" w:cstheme="majorBidi"/>
                <w:b/>
                <w:bCs/>
                <w:sz w:val="24"/>
                <w:szCs w:val="24"/>
              </w:rPr>
            </w:pPr>
            <w:r w:rsidRPr="00FD2930">
              <w:rPr>
                <w:rFonts w:asciiTheme="majorBidi" w:hAnsiTheme="majorBidi" w:cstheme="majorBidi"/>
                <w:b/>
                <w:bCs/>
                <w:sz w:val="24"/>
                <w:szCs w:val="24"/>
              </w:rPr>
              <w:t>Prix approximative</w:t>
            </w:r>
          </w:p>
        </w:tc>
      </w:tr>
      <w:tr w:rsidR="00FD2930" w:rsidRPr="00F2158D" w:rsidTr="004A2D03">
        <w:trPr>
          <w:trHeight w:val="250"/>
          <w:jc w:val="center"/>
        </w:trPr>
        <w:tc>
          <w:tcPr>
            <w:tcW w:w="2573" w:type="dxa"/>
          </w:tcPr>
          <w:p w:rsidR="00FD2930" w:rsidRPr="00F2158D" w:rsidRDefault="00FD2930" w:rsidP="00E2181A">
            <w:pPr>
              <w:jc w:val="center"/>
              <w:rPr>
                <w:rFonts w:asciiTheme="majorBidi" w:hAnsiTheme="majorBidi" w:cstheme="majorBidi"/>
                <w:sz w:val="24"/>
                <w:szCs w:val="24"/>
              </w:rPr>
            </w:pPr>
            <w:r w:rsidRPr="00F2158D">
              <w:rPr>
                <w:rFonts w:asciiTheme="majorBidi" w:hAnsiTheme="majorBidi" w:cstheme="majorBidi"/>
                <w:sz w:val="24"/>
                <w:szCs w:val="24"/>
              </w:rPr>
              <w:t>HPLC</w:t>
            </w:r>
          </w:p>
        </w:tc>
        <w:tc>
          <w:tcPr>
            <w:tcW w:w="4028" w:type="dxa"/>
            <w:tcBorders>
              <w:right w:val="single" w:sz="4" w:space="0" w:color="auto"/>
            </w:tcBorders>
          </w:tcPr>
          <w:p w:rsidR="00FD2930" w:rsidRPr="00F2158D" w:rsidRDefault="00FD2930" w:rsidP="00E2181A">
            <w:pPr>
              <w:jc w:val="center"/>
              <w:rPr>
                <w:rFonts w:asciiTheme="majorBidi" w:hAnsiTheme="majorBidi" w:cstheme="majorBidi"/>
                <w:sz w:val="24"/>
                <w:szCs w:val="24"/>
              </w:rPr>
            </w:pPr>
            <w:r w:rsidRPr="00F2158D">
              <w:rPr>
                <w:rFonts w:asciiTheme="majorBidi" w:hAnsiTheme="majorBidi" w:cstheme="majorBidi"/>
                <w:sz w:val="24"/>
                <w:szCs w:val="24"/>
              </w:rPr>
              <w:t>Boucle+lampe UV</w:t>
            </w:r>
          </w:p>
        </w:tc>
        <w:tc>
          <w:tcPr>
            <w:tcW w:w="2284" w:type="dxa"/>
            <w:tcBorders>
              <w:left w:val="single" w:sz="4" w:space="0" w:color="auto"/>
            </w:tcBorders>
          </w:tcPr>
          <w:p w:rsidR="00FD2930" w:rsidRPr="00F2158D" w:rsidRDefault="00FD2930" w:rsidP="00E2181A">
            <w:pPr>
              <w:jc w:val="center"/>
              <w:rPr>
                <w:rFonts w:asciiTheme="majorBidi" w:hAnsiTheme="majorBidi" w:cstheme="majorBidi"/>
                <w:sz w:val="24"/>
                <w:szCs w:val="24"/>
              </w:rPr>
            </w:pPr>
            <w:r w:rsidRPr="00F2158D">
              <w:rPr>
                <w:rFonts w:asciiTheme="majorBidi" w:hAnsiTheme="majorBidi" w:cstheme="majorBidi"/>
                <w:sz w:val="24"/>
                <w:szCs w:val="24"/>
              </w:rPr>
              <w:t>1200000,00</w:t>
            </w:r>
          </w:p>
        </w:tc>
      </w:tr>
      <w:tr w:rsidR="00FD2930" w:rsidRPr="00F2158D" w:rsidTr="004A2D03">
        <w:trPr>
          <w:trHeight w:val="250"/>
          <w:jc w:val="center"/>
        </w:trPr>
        <w:tc>
          <w:tcPr>
            <w:tcW w:w="2573" w:type="dxa"/>
          </w:tcPr>
          <w:p w:rsidR="00FD2930" w:rsidRPr="00F2158D" w:rsidRDefault="00FD2930" w:rsidP="00E2181A">
            <w:pPr>
              <w:jc w:val="center"/>
              <w:rPr>
                <w:rFonts w:asciiTheme="majorBidi" w:hAnsiTheme="majorBidi" w:cstheme="majorBidi"/>
                <w:sz w:val="24"/>
                <w:szCs w:val="24"/>
              </w:rPr>
            </w:pPr>
            <w:r w:rsidRPr="00F2158D">
              <w:rPr>
                <w:rFonts w:asciiTheme="majorBidi" w:hAnsiTheme="majorBidi" w:cstheme="majorBidi"/>
                <w:sz w:val="24"/>
                <w:szCs w:val="24"/>
              </w:rPr>
              <w:t>CPG</w:t>
            </w:r>
          </w:p>
        </w:tc>
        <w:tc>
          <w:tcPr>
            <w:tcW w:w="4028" w:type="dxa"/>
            <w:tcBorders>
              <w:right w:val="single" w:sz="4" w:space="0" w:color="auto"/>
            </w:tcBorders>
          </w:tcPr>
          <w:p w:rsidR="00FD2930" w:rsidRPr="00F2158D" w:rsidRDefault="00FD2930" w:rsidP="00E2181A">
            <w:pPr>
              <w:jc w:val="center"/>
              <w:rPr>
                <w:rFonts w:asciiTheme="majorBidi" w:hAnsiTheme="majorBidi" w:cstheme="majorBidi"/>
                <w:sz w:val="24"/>
                <w:szCs w:val="24"/>
              </w:rPr>
            </w:pPr>
            <w:r w:rsidRPr="00F2158D">
              <w:rPr>
                <w:rFonts w:asciiTheme="majorBidi" w:hAnsiTheme="majorBidi" w:cstheme="majorBidi"/>
                <w:sz w:val="24"/>
                <w:szCs w:val="24"/>
              </w:rPr>
              <w:t>Générateur de gaz</w:t>
            </w:r>
          </w:p>
        </w:tc>
        <w:tc>
          <w:tcPr>
            <w:tcW w:w="2284" w:type="dxa"/>
            <w:tcBorders>
              <w:left w:val="single" w:sz="4" w:space="0" w:color="auto"/>
            </w:tcBorders>
          </w:tcPr>
          <w:p w:rsidR="00FD2930" w:rsidRPr="00F2158D" w:rsidRDefault="00FD2930" w:rsidP="00E2181A">
            <w:pPr>
              <w:jc w:val="center"/>
              <w:rPr>
                <w:rFonts w:asciiTheme="majorBidi" w:hAnsiTheme="majorBidi" w:cstheme="majorBidi"/>
                <w:sz w:val="24"/>
                <w:szCs w:val="24"/>
              </w:rPr>
            </w:pPr>
            <w:r w:rsidRPr="00F2158D">
              <w:rPr>
                <w:rFonts w:asciiTheme="majorBidi" w:hAnsiTheme="majorBidi" w:cstheme="majorBidi"/>
                <w:sz w:val="24"/>
                <w:szCs w:val="24"/>
              </w:rPr>
              <w:t>1700000,00</w:t>
            </w:r>
          </w:p>
        </w:tc>
      </w:tr>
      <w:tr w:rsidR="00FD2930" w:rsidRPr="00F2158D" w:rsidTr="004A2D03">
        <w:trPr>
          <w:trHeight w:val="237"/>
          <w:jc w:val="center"/>
        </w:trPr>
        <w:tc>
          <w:tcPr>
            <w:tcW w:w="2573" w:type="dxa"/>
          </w:tcPr>
          <w:p w:rsidR="00FD2930" w:rsidRPr="00F2158D" w:rsidRDefault="00FD2930" w:rsidP="00E2181A">
            <w:pPr>
              <w:jc w:val="center"/>
              <w:rPr>
                <w:rFonts w:asciiTheme="majorBidi" w:hAnsiTheme="majorBidi" w:cstheme="majorBidi"/>
                <w:sz w:val="24"/>
                <w:szCs w:val="24"/>
              </w:rPr>
            </w:pPr>
            <w:r w:rsidRPr="00F2158D">
              <w:rPr>
                <w:rFonts w:asciiTheme="majorBidi" w:hAnsiTheme="majorBidi" w:cstheme="majorBidi"/>
                <w:sz w:val="24"/>
                <w:szCs w:val="24"/>
              </w:rPr>
              <w:t>Ionogramme</w:t>
            </w:r>
          </w:p>
        </w:tc>
        <w:tc>
          <w:tcPr>
            <w:tcW w:w="4028" w:type="dxa"/>
            <w:tcBorders>
              <w:right w:val="single" w:sz="4" w:space="0" w:color="auto"/>
            </w:tcBorders>
          </w:tcPr>
          <w:p w:rsidR="00FD2930" w:rsidRPr="00F2158D" w:rsidRDefault="00FD2930" w:rsidP="00E2181A">
            <w:pPr>
              <w:jc w:val="center"/>
              <w:rPr>
                <w:rFonts w:asciiTheme="majorBidi" w:hAnsiTheme="majorBidi" w:cstheme="majorBidi"/>
                <w:sz w:val="24"/>
                <w:szCs w:val="24"/>
              </w:rPr>
            </w:pPr>
            <w:r w:rsidRPr="00F2158D">
              <w:rPr>
                <w:rFonts w:asciiTheme="majorBidi" w:hAnsiTheme="majorBidi" w:cstheme="majorBidi"/>
                <w:sz w:val="24"/>
                <w:szCs w:val="24"/>
              </w:rPr>
              <w:t>Consommable</w:t>
            </w:r>
          </w:p>
        </w:tc>
        <w:tc>
          <w:tcPr>
            <w:tcW w:w="2284" w:type="dxa"/>
            <w:tcBorders>
              <w:left w:val="single" w:sz="4" w:space="0" w:color="auto"/>
            </w:tcBorders>
          </w:tcPr>
          <w:p w:rsidR="00FD2930" w:rsidRPr="00F2158D" w:rsidRDefault="00FD2930" w:rsidP="00E2181A">
            <w:pPr>
              <w:jc w:val="center"/>
              <w:rPr>
                <w:rFonts w:asciiTheme="majorBidi" w:hAnsiTheme="majorBidi" w:cstheme="majorBidi"/>
                <w:sz w:val="24"/>
                <w:szCs w:val="24"/>
              </w:rPr>
            </w:pPr>
            <w:r w:rsidRPr="00F2158D">
              <w:rPr>
                <w:rFonts w:asciiTheme="majorBidi" w:hAnsiTheme="majorBidi" w:cstheme="majorBidi"/>
                <w:sz w:val="24"/>
                <w:szCs w:val="24"/>
              </w:rPr>
              <w:t>500000,00</w:t>
            </w:r>
          </w:p>
        </w:tc>
      </w:tr>
      <w:tr w:rsidR="00FD2930" w:rsidRPr="00F2158D" w:rsidTr="004A2D03">
        <w:trPr>
          <w:trHeight w:val="263"/>
          <w:jc w:val="center"/>
        </w:trPr>
        <w:tc>
          <w:tcPr>
            <w:tcW w:w="2573" w:type="dxa"/>
          </w:tcPr>
          <w:p w:rsidR="00FD2930" w:rsidRPr="00F2158D" w:rsidRDefault="00FD2930" w:rsidP="00E2181A">
            <w:pPr>
              <w:jc w:val="center"/>
              <w:rPr>
                <w:rFonts w:asciiTheme="majorBidi" w:hAnsiTheme="majorBidi" w:cstheme="majorBidi"/>
                <w:sz w:val="24"/>
                <w:szCs w:val="24"/>
              </w:rPr>
            </w:pPr>
            <w:r w:rsidRPr="00F2158D">
              <w:rPr>
                <w:rFonts w:asciiTheme="majorBidi" w:hAnsiTheme="majorBidi" w:cstheme="majorBidi"/>
                <w:sz w:val="24"/>
                <w:szCs w:val="24"/>
              </w:rPr>
              <w:t>FNS</w:t>
            </w:r>
          </w:p>
        </w:tc>
        <w:tc>
          <w:tcPr>
            <w:tcW w:w="4028" w:type="dxa"/>
            <w:tcBorders>
              <w:right w:val="single" w:sz="4" w:space="0" w:color="auto"/>
            </w:tcBorders>
          </w:tcPr>
          <w:p w:rsidR="00FD2930" w:rsidRPr="00F2158D" w:rsidRDefault="00FD2930" w:rsidP="00E2181A">
            <w:pPr>
              <w:jc w:val="center"/>
              <w:rPr>
                <w:rFonts w:asciiTheme="majorBidi" w:hAnsiTheme="majorBidi" w:cstheme="majorBidi"/>
                <w:sz w:val="24"/>
                <w:szCs w:val="24"/>
              </w:rPr>
            </w:pPr>
            <w:r w:rsidRPr="00F2158D">
              <w:rPr>
                <w:rFonts w:asciiTheme="majorBidi" w:hAnsiTheme="majorBidi" w:cstheme="majorBidi"/>
                <w:sz w:val="24"/>
                <w:szCs w:val="24"/>
              </w:rPr>
              <w:t>Maintenance</w:t>
            </w:r>
          </w:p>
        </w:tc>
        <w:tc>
          <w:tcPr>
            <w:tcW w:w="2284" w:type="dxa"/>
            <w:tcBorders>
              <w:left w:val="single" w:sz="4" w:space="0" w:color="auto"/>
            </w:tcBorders>
          </w:tcPr>
          <w:p w:rsidR="00FD2930" w:rsidRPr="00F2158D" w:rsidRDefault="00FD2930" w:rsidP="00E2181A">
            <w:pPr>
              <w:jc w:val="center"/>
              <w:rPr>
                <w:rFonts w:asciiTheme="majorBidi" w:hAnsiTheme="majorBidi" w:cstheme="majorBidi"/>
                <w:sz w:val="24"/>
                <w:szCs w:val="24"/>
              </w:rPr>
            </w:pPr>
            <w:r w:rsidRPr="00F2158D">
              <w:rPr>
                <w:rFonts w:asciiTheme="majorBidi" w:hAnsiTheme="majorBidi" w:cstheme="majorBidi"/>
                <w:sz w:val="24"/>
                <w:szCs w:val="24"/>
              </w:rPr>
              <w:t>200000,00</w:t>
            </w:r>
          </w:p>
        </w:tc>
      </w:tr>
    </w:tbl>
    <w:p w:rsidR="00FD2930" w:rsidRDefault="00FD2930" w:rsidP="00FD2930">
      <w:pPr>
        <w:rPr>
          <w:rFonts w:asciiTheme="majorBidi" w:hAnsiTheme="majorBidi" w:cstheme="majorBidi"/>
          <w:sz w:val="24"/>
          <w:szCs w:val="24"/>
          <w:u w:val="single"/>
        </w:rPr>
      </w:pPr>
      <w:r>
        <w:rPr>
          <w:rFonts w:asciiTheme="majorBidi" w:hAnsiTheme="majorBidi" w:cstheme="majorBidi"/>
          <w:sz w:val="24"/>
          <w:szCs w:val="24"/>
          <w:u w:val="single"/>
        </w:rPr>
        <w:t>Manque de matériels pour la pédagogie :</w:t>
      </w:r>
    </w:p>
    <w:tbl>
      <w:tblPr>
        <w:tblStyle w:val="Grilledutableau"/>
        <w:tblW w:w="0" w:type="auto"/>
        <w:jc w:val="center"/>
        <w:tblLook w:val="04A0"/>
      </w:tblPr>
      <w:tblGrid>
        <w:gridCol w:w="2691"/>
        <w:gridCol w:w="4086"/>
        <w:gridCol w:w="2345"/>
      </w:tblGrid>
      <w:tr w:rsidR="00FD2930" w:rsidRPr="00F2158D" w:rsidTr="00FD2930">
        <w:trPr>
          <w:trHeight w:val="255"/>
          <w:jc w:val="center"/>
        </w:trPr>
        <w:tc>
          <w:tcPr>
            <w:tcW w:w="2691" w:type="dxa"/>
          </w:tcPr>
          <w:p w:rsidR="00FD2930" w:rsidRPr="00FD2930" w:rsidRDefault="00FD2930" w:rsidP="00E2181A">
            <w:pPr>
              <w:jc w:val="center"/>
              <w:rPr>
                <w:rFonts w:asciiTheme="majorBidi" w:hAnsiTheme="majorBidi" w:cstheme="majorBidi"/>
                <w:b/>
                <w:bCs/>
                <w:sz w:val="24"/>
                <w:szCs w:val="24"/>
              </w:rPr>
            </w:pPr>
            <w:r w:rsidRPr="00FD2930">
              <w:rPr>
                <w:rFonts w:asciiTheme="majorBidi" w:hAnsiTheme="majorBidi" w:cstheme="majorBidi"/>
                <w:b/>
                <w:bCs/>
                <w:sz w:val="24"/>
                <w:szCs w:val="24"/>
              </w:rPr>
              <w:t>Matériels</w:t>
            </w:r>
          </w:p>
        </w:tc>
        <w:tc>
          <w:tcPr>
            <w:tcW w:w="4086" w:type="dxa"/>
            <w:tcBorders>
              <w:right w:val="single" w:sz="4" w:space="0" w:color="auto"/>
            </w:tcBorders>
          </w:tcPr>
          <w:p w:rsidR="00FD2930" w:rsidRPr="00FD2930" w:rsidRDefault="00FD2930" w:rsidP="00E2181A">
            <w:pPr>
              <w:jc w:val="center"/>
              <w:rPr>
                <w:rFonts w:asciiTheme="majorBidi" w:hAnsiTheme="majorBidi" w:cstheme="majorBidi"/>
                <w:b/>
                <w:bCs/>
                <w:sz w:val="24"/>
                <w:szCs w:val="24"/>
              </w:rPr>
            </w:pPr>
            <w:r w:rsidRPr="00FD2930">
              <w:rPr>
                <w:rFonts w:asciiTheme="majorBidi" w:hAnsiTheme="majorBidi" w:cstheme="majorBidi"/>
                <w:b/>
                <w:bCs/>
                <w:sz w:val="24"/>
                <w:szCs w:val="24"/>
              </w:rPr>
              <w:t xml:space="preserve">Quantité </w:t>
            </w:r>
          </w:p>
        </w:tc>
        <w:tc>
          <w:tcPr>
            <w:tcW w:w="2345" w:type="dxa"/>
            <w:tcBorders>
              <w:left w:val="single" w:sz="4" w:space="0" w:color="auto"/>
            </w:tcBorders>
          </w:tcPr>
          <w:p w:rsidR="00FD2930" w:rsidRPr="00FD2930" w:rsidRDefault="00FD2930" w:rsidP="00E2181A">
            <w:pPr>
              <w:jc w:val="center"/>
              <w:rPr>
                <w:rFonts w:asciiTheme="majorBidi" w:hAnsiTheme="majorBidi" w:cstheme="majorBidi"/>
                <w:b/>
                <w:bCs/>
                <w:sz w:val="24"/>
                <w:szCs w:val="24"/>
              </w:rPr>
            </w:pPr>
            <w:r w:rsidRPr="00FD2930">
              <w:rPr>
                <w:rFonts w:asciiTheme="majorBidi" w:hAnsiTheme="majorBidi" w:cstheme="majorBidi"/>
                <w:b/>
                <w:bCs/>
                <w:sz w:val="24"/>
                <w:szCs w:val="24"/>
              </w:rPr>
              <w:t xml:space="preserve">Prix unitaire </w:t>
            </w:r>
          </w:p>
        </w:tc>
      </w:tr>
      <w:tr w:rsidR="00FD2930" w:rsidRPr="00F2158D" w:rsidTr="00FD2930">
        <w:trPr>
          <w:trHeight w:val="255"/>
          <w:jc w:val="center"/>
        </w:trPr>
        <w:tc>
          <w:tcPr>
            <w:tcW w:w="2691" w:type="dxa"/>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Micropipette</w:t>
            </w:r>
          </w:p>
        </w:tc>
        <w:tc>
          <w:tcPr>
            <w:tcW w:w="4086" w:type="dxa"/>
            <w:tcBorders>
              <w:right w:val="single" w:sz="4" w:space="0" w:color="auto"/>
            </w:tcBorders>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30</w:t>
            </w:r>
          </w:p>
        </w:tc>
        <w:tc>
          <w:tcPr>
            <w:tcW w:w="2345" w:type="dxa"/>
            <w:tcBorders>
              <w:left w:val="single" w:sz="4" w:space="0" w:color="auto"/>
            </w:tcBorders>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10900</w:t>
            </w:r>
            <w:r w:rsidRPr="00F2158D">
              <w:rPr>
                <w:rFonts w:asciiTheme="majorBidi" w:hAnsiTheme="majorBidi" w:cstheme="majorBidi"/>
                <w:sz w:val="24"/>
                <w:szCs w:val="24"/>
              </w:rPr>
              <w:t>,00</w:t>
            </w:r>
          </w:p>
        </w:tc>
      </w:tr>
      <w:tr w:rsidR="00FD2930" w:rsidRPr="00F2158D" w:rsidTr="00FD2930">
        <w:trPr>
          <w:trHeight w:val="242"/>
          <w:jc w:val="center"/>
        </w:trPr>
        <w:tc>
          <w:tcPr>
            <w:tcW w:w="2691" w:type="dxa"/>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pH mètres</w:t>
            </w:r>
          </w:p>
        </w:tc>
        <w:tc>
          <w:tcPr>
            <w:tcW w:w="4086" w:type="dxa"/>
            <w:tcBorders>
              <w:right w:val="single" w:sz="4" w:space="0" w:color="auto"/>
            </w:tcBorders>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10</w:t>
            </w:r>
          </w:p>
        </w:tc>
        <w:tc>
          <w:tcPr>
            <w:tcW w:w="2345" w:type="dxa"/>
            <w:tcBorders>
              <w:left w:val="single" w:sz="4" w:space="0" w:color="auto"/>
            </w:tcBorders>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48000</w:t>
            </w:r>
            <w:r w:rsidRPr="00F2158D">
              <w:rPr>
                <w:rFonts w:asciiTheme="majorBidi" w:hAnsiTheme="majorBidi" w:cstheme="majorBidi"/>
                <w:sz w:val="24"/>
                <w:szCs w:val="24"/>
              </w:rPr>
              <w:t>,00</w:t>
            </w:r>
          </w:p>
        </w:tc>
      </w:tr>
      <w:tr w:rsidR="00FD2930" w:rsidRPr="00F2158D" w:rsidTr="00FD2930">
        <w:trPr>
          <w:trHeight w:val="255"/>
          <w:jc w:val="center"/>
        </w:trPr>
        <w:tc>
          <w:tcPr>
            <w:tcW w:w="2691" w:type="dxa"/>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 xml:space="preserve">Conductimètres </w:t>
            </w:r>
          </w:p>
        </w:tc>
        <w:tc>
          <w:tcPr>
            <w:tcW w:w="4086" w:type="dxa"/>
            <w:tcBorders>
              <w:right w:val="single" w:sz="4" w:space="0" w:color="auto"/>
            </w:tcBorders>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20</w:t>
            </w:r>
          </w:p>
        </w:tc>
        <w:tc>
          <w:tcPr>
            <w:tcW w:w="2345" w:type="dxa"/>
            <w:tcBorders>
              <w:left w:val="single" w:sz="4" w:space="0" w:color="auto"/>
            </w:tcBorders>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52000</w:t>
            </w:r>
            <w:r w:rsidRPr="00F2158D">
              <w:rPr>
                <w:rFonts w:asciiTheme="majorBidi" w:hAnsiTheme="majorBidi" w:cstheme="majorBidi"/>
                <w:sz w:val="24"/>
                <w:szCs w:val="24"/>
              </w:rPr>
              <w:t>,00</w:t>
            </w:r>
          </w:p>
        </w:tc>
      </w:tr>
      <w:tr w:rsidR="00FD2930" w:rsidRPr="00F2158D" w:rsidTr="00FD2930">
        <w:trPr>
          <w:trHeight w:val="232"/>
          <w:jc w:val="center"/>
        </w:trPr>
        <w:tc>
          <w:tcPr>
            <w:tcW w:w="2691" w:type="dxa"/>
            <w:tcBorders>
              <w:bottom w:val="single" w:sz="4" w:space="0" w:color="auto"/>
            </w:tcBorders>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Balance</w:t>
            </w:r>
          </w:p>
        </w:tc>
        <w:tc>
          <w:tcPr>
            <w:tcW w:w="4086" w:type="dxa"/>
            <w:tcBorders>
              <w:bottom w:val="single" w:sz="4" w:space="0" w:color="auto"/>
              <w:right w:val="single" w:sz="4" w:space="0" w:color="auto"/>
            </w:tcBorders>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5</w:t>
            </w:r>
          </w:p>
        </w:tc>
        <w:tc>
          <w:tcPr>
            <w:tcW w:w="2345" w:type="dxa"/>
            <w:tcBorders>
              <w:left w:val="single" w:sz="4" w:space="0" w:color="auto"/>
              <w:bottom w:val="single" w:sz="4" w:space="0" w:color="auto"/>
            </w:tcBorders>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37500</w:t>
            </w:r>
            <w:r w:rsidRPr="00F2158D">
              <w:rPr>
                <w:rFonts w:asciiTheme="majorBidi" w:hAnsiTheme="majorBidi" w:cstheme="majorBidi"/>
                <w:sz w:val="24"/>
                <w:szCs w:val="24"/>
              </w:rPr>
              <w:t>,00</w:t>
            </w:r>
          </w:p>
        </w:tc>
      </w:tr>
      <w:tr w:rsidR="00FD2930" w:rsidRPr="00F2158D" w:rsidTr="00FD2930">
        <w:trPr>
          <w:trHeight w:val="276"/>
          <w:jc w:val="center"/>
        </w:trPr>
        <w:tc>
          <w:tcPr>
            <w:tcW w:w="2691" w:type="dxa"/>
            <w:tcBorders>
              <w:top w:val="single" w:sz="4" w:space="0" w:color="auto"/>
            </w:tcBorders>
          </w:tcPr>
          <w:p w:rsidR="00FD2930" w:rsidRDefault="00FD2930" w:rsidP="00E2181A">
            <w:pPr>
              <w:jc w:val="center"/>
              <w:rPr>
                <w:rFonts w:asciiTheme="majorBidi" w:hAnsiTheme="majorBidi" w:cstheme="majorBidi"/>
                <w:sz w:val="24"/>
                <w:szCs w:val="24"/>
              </w:rPr>
            </w:pPr>
            <w:r>
              <w:rPr>
                <w:rFonts w:asciiTheme="majorBidi" w:hAnsiTheme="majorBidi" w:cstheme="majorBidi"/>
                <w:sz w:val="24"/>
                <w:szCs w:val="24"/>
              </w:rPr>
              <w:t xml:space="preserve">Viscosimètres </w:t>
            </w:r>
          </w:p>
        </w:tc>
        <w:tc>
          <w:tcPr>
            <w:tcW w:w="4086" w:type="dxa"/>
            <w:tcBorders>
              <w:top w:val="single" w:sz="4" w:space="0" w:color="auto"/>
              <w:right w:val="single" w:sz="4" w:space="0" w:color="auto"/>
            </w:tcBorders>
          </w:tcPr>
          <w:p w:rsidR="00FD2930" w:rsidRDefault="00FD2930" w:rsidP="00E2181A">
            <w:pPr>
              <w:jc w:val="center"/>
              <w:rPr>
                <w:rFonts w:asciiTheme="majorBidi" w:hAnsiTheme="majorBidi" w:cstheme="majorBidi"/>
                <w:sz w:val="24"/>
                <w:szCs w:val="24"/>
              </w:rPr>
            </w:pPr>
            <w:r>
              <w:rPr>
                <w:rFonts w:asciiTheme="majorBidi" w:hAnsiTheme="majorBidi" w:cstheme="majorBidi"/>
                <w:sz w:val="24"/>
                <w:szCs w:val="24"/>
              </w:rPr>
              <w:t>10</w:t>
            </w:r>
          </w:p>
        </w:tc>
        <w:tc>
          <w:tcPr>
            <w:tcW w:w="2345" w:type="dxa"/>
            <w:tcBorders>
              <w:top w:val="single" w:sz="4" w:space="0" w:color="auto"/>
              <w:left w:val="single" w:sz="4" w:space="0" w:color="auto"/>
            </w:tcBorders>
          </w:tcPr>
          <w:p w:rsidR="00FD2930" w:rsidRDefault="00FD2930" w:rsidP="00E2181A">
            <w:pPr>
              <w:jc w:val="center"/>
              <w:rPr>
                <w:rFonts w:asciiTheme="majorBidi" w:hAnsiTheme="majorBidi" w:cstheme="majorBidi"/>
                <w:sz w:val="24"/>
                <w:szCs w:val="24"/>
              </w:rPr>
            </w:pPr>
            <w:r>
              <w:rPr>
                <w:rFonts w:asciiTheme="majorBidi" w:hAnsiTheme="majorBidi" w:cstheme="majorBidi"/>
                <w:sz w:val="24"/>
                <w:szCs w:val="24"/>
              </w:rPr>
              <w:t>8000,00</w:t>
            </w:r>
          </w:p>
        </w:tc>
      </w:tr>
    </w:tbl>
    <w:p w:rsidR="00A93DE1" w:rsidRDefault="00A93DE1" w:rsidP="00FD2930">
      <w:pPr>
        <w:rPr>
          <w:rFonts w:asciiTheme="majorBidi" w:hAnsiTheme="majorBidi" w:cstheme="majorBidi"/>
          <w:sz w:val="24"/>
          <w:szCs w:val="24"/>
          <w:u w:val="single"/>
          <w:rtl/>
        </w:rPr>
      </w:pPr>
    </w:p>
    <w:p w:rsidR="00FD2930" w:rsidRDefault="00FD2930" w:rsidP="00FD2930">
      <w:pPr>
        <w:rPr>
          <w:rFonts w:asciiTheme="majorBidi" w:hAnsiTheme="majorBidi" w:cstheme="majorBidi"/>
          <w:sz w:val="24"/>
          <w:szCs w:val="24"/>
          <w:u w:val="single"/>
        </w:rPr>
      </w:pPr>
      <w:r>
        <w:rPr>
          <w:rFonts w:asciiTheme="majorBidi" w:hAnsiTheme="majorBidi" w:cstheme="majorBidi"/>
          <w:sz w:val="24"/>
          <w:szCs w:val="24"/>
          <w:u w:val="single"/>
        </w:rPr>
        <w:t>Manque de produits chimiques:</w:t>
      </w:r>
    </w:p>
    <w:tbl>
      <w:tblPr>
        <w:tblStyle w:val="Grilledutableau"/>
        <w:tblW w:w="0" w:type="auto"/>
        <w:jc w:val="center"/>
        <w:tblLook w:val="04A0"/>
      </w:tblPr>
      <w:tblGrid>
        <w:gridCol w:w="2788"/>
        <w:gridCol w:w="4132"/>
        <w:gridCol w:w="2395"/>
      </w:tblGrid>
      <w:tr w:rsidR="00FD2930" w:rsidRPr="00F2158D" w:rsidTr="00FD2930">
        <w:trPr>
          <w:trHeight w:val="252"/>
          <w:jc w:val="center"/>
        </w:trPr>
        <w:tc>
          <w:tcPr>
            <w:tcW w:w="2788" w:type="dxa"/>
          </w:tcPr>
          <w:p w:rsidR="00FD2930" w:rsidRPr="00FD2930" w:rsidRDefault="00FD2930" w:rsidP="00E2181A">
            <w:pPr>
              <w:jc w:val="center"/>
              <w:rPr>
                <w:rFonts w:asciiTheme="majorBidi" w:hAnsiTheme="majorBidi" w:cstheme="majorBidi"/>
                <w:b/>
                <w:bCs/>
                <w:sz w:val="24"/>
                <w:szCs w:val="24"/>
              </w:rPr>
            </w:pPr>
            <w:r w:rsidRPr="00FD2930">
              <w:rPr>
                <w:rFonts w:asciiTheme="majorBidi" w:hAnsiTheme="majorBidi" w:cstheme="majorBidi"/>
                <w:b/>
                <w:bCs/>
                <w:sz w:val="24"/>
                <w:szCs w:val="24"/>
              </w:rPr>
              <w:t>produits</w:t>
            </w:r>
          </w:p>
        </w:tc>
        <w:tc>
          <w:tcPr>
            <w:tcW w:w="4132" w:type="dxa"/>
            <w:tcBorders>
              <w:right w:val="single" w:sz="4" w:space="0" w:color="auto"/>
            </w:tcBorders>
          </w:tcPr>
          <w:p w:rsidR="00FD2930" w:rsidRPr="00FD2930" w:rsidRDefault="00FD2930" w:rsidP="00E2181A">
            <w:pPr>
              <w:jc w:val="center"/>
              <w:rPr>
                <w:rFonts w:asciiTheme="majorBidi" w:hAnsiTheme="majorBidi" w:cstheme="majorBidi"/>
                <w:b/>
                <w:bCs/>
                <w:sz w:val="24"/>
                <w:szCs w:val="24"/>
              </w:rPr>
            </w:pPr>
            <w:r w:rsidRPr="00FD2930">
              <w:rPr>
                <w:rFonts w:asciiTheme="majorBidi" w:hAnsiTheme="majorBidi" w:cstheme="majorBidi"/>
                <w:b/>
                <w:bCs/>
                <w:sz w:val="24"/>
                <w:szCs w:val="24"/>
              </w:rPr>
              <w:t xml:space="preserve">Quantité </w:t>
            </w:r>
          </w:p>
        </w:tc>
        <w:tc>
          <w:tcPr>
            <w:tcW w:w="2395" w:type="dxa"/>
            <w:tcBorders>
              <w:left w:val="single" w:sz="4" w:space="0" w:color="auto"/>
            </w:tcBorders>
          </w:tcPr>
          <w:p w:rsidR="00FD2930" w:rsidRPr="00FD2930" w:rsidRDefault="00FD2930" w:rsidP="00E2181A">
            <w:pPr>
              <w:jc w:val="center"/>
              <w:rPr>
                <w:rFonts w:asciiTheme="majorBidi" w:hAnsiTheme="majorBidi" w:cstheme="majorBidi"/>
                <w:b/>
                <w:bCs/>
                <w:sz w:val="24"/>
                <w:szCs w:val="24"/>
              </w:rPr>
            </w:pPr>
            <w:r w:rsidRPr="00FD2930">
              <w:rPr>
                <w:rFonts w:asciiTheme="majorBidi" w:hAnsiTheme="majorBidi" w:cstheme="majorBidi"/>
                <w:b/>
                <w:bCs/>
                <w:sz w:val="24"/>
                <w:szCs w:val="24"/>
              </w:rPr>
              <w:t xml:space="preserve">Prix unitaire </w:t>
            </w:r>
          </w:p>
        </w:tc>
      </w:tr>
      <w:tr w:rsidR="00FD2930" w:rsidRPr="00F2158D" w:rsidTr="00FD2930">
        <w:trPr>
          <w:trHeight w:val="252"/>
          <w:jc w:val="center"/>
        </w:trPr>
        <w:tc>
          <w:tcPr>
            <w:tcW w:w="2788" w:type="dxa"/>
          </w:tcPr>
          <w:p w:rsidR="00FD2930" w:rsidRPr="00F2158D" w:rsidRDefault="00FD2930" w:rsidP="00E2181A">
            <w:pPr>
              <w:jc w:val="center"/>
              <w:rPr>
                <w:rFonts w:asciiTheme="majorBidi" w:hAnsiTheme="majorBidi" w:cstheme="majorBidi"/>
                <w:sz w:val="24"/>
                <w:szCs w:val="24"/>
              </w:rPr>
            </w:pPr>
            <w:r w:rsidRPr="004B3980">
              <w:rPr>
                <w:rFonts w:asciiTheme="majorBidi" w:hAnsiTheme="majorBidi" w:cstheme="majorBidi"/>
                <w:sz w:val="24"/>
                <w:szCs w:val="24"/>
              </w:rPr>
              <w:t>Ethanol 96%</w:t>
            </w:r>
          </w:p>
        </w:tc>
        <w:tc>
          <w:tcPr>
            <w:tcW w:w="4132" w:type="dxa"/>
            <w:tcBorders>
              <w:right w:val="single" w:sz="4" w:space="0" w:color="auto"/>
            </w:tcBorders>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30 L</w:t>
            </w:r>
          </w:p>
        </w:tc>
        <w:tc>
          <w:tcPr>
            <w:tcW w:w="2395" w:type="dxa"/>
            <w:tcBorders>
              <w:left w:val="single" w:sz="4" w:space="0" w:color="auto"/>
            </w:tcBorders>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3000</w:t>
            </w:r>
            <w:r w:rsidRPr="00F2158D">
              <w:rPr>
                <w:rFonts w:asciiTheme="majorBidi" w:hAnsiTheme="majorBidi" w:cstheme="majorBidi"/>
                <w:sz w:val="24"/>
                <w:szCs w:val="24"/>
              </w:rPr>
              <w:t>,00</w:t>
            </w:r>
          </w:p>
        </w:tc>
      </w:tr>
      <w:tr w:rsidR="00FD2930" w:rsidRPr="00F2158D" w:rsidTr="00FD2930">
        <w:trPr>
          <w:trHeight w:val="239"/>
          <w:jc w:val="center"/>
        </w:trPr>
        <w:tc>
          <w:tcPr>
            <w:tcW w:w="2788" w:type="dxa"/>
          </w:tcPr>
          <w:p w:rsidR="00FD2930" w:rsidRPr="00F2158D" w:rsidRDefault="00FD2930" w:rsidP="00E2181A">
            <w:pPr>
              <w:jc w:val="center"/>
              <w:rPr>
                <w:rFonts w:asciiTheme="majorBidi" w:hAnsiTheme="majorBidi" w:cstheme="majorBidi"/>
                <w:sz w:val="24"/>
                <w:szCs w:val="24"/>
              </w:rPr>
            </w:pPr>
            <w:r w:rsidRPr="00472C74">
              <w:rPr>
                <w:rFonts w:asciiTheme="majorBidi" w:hAnsiTheme="majorBidi" w:cstheme="majorBidi"/>
                <w:sz w:val="24"/>
                <w:szCs w:val="24"/>
              </w:rPr>
              <w:t>Butanol 1</w:t>
            </w:r>
          </w:p>
        </w:tc>
        <w:tc>
          <w:tcPr>
            <w:tcW w:w="4132" w:type="dxa"/>
            <w:tcBorders>
              <w:right w:val="single" w:sz="4" w:space="0" w:color="auto"/>
            </w:tcBorders>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10 L</w:t>
            </w:r>
          </w:p>
        </w:tc>
        <w:tc>
          <w:tcPr>
            <w:tcW w:w="2395" w:type="dxa"/>
            <w:tcBorders>
              <w:left w:val="single" w:sz="4" w:space="0" w:color="auto"/>
            </w:tcBorders>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6000</w:t>
            </w:r>
            <w:r w:rsidRPr="00F2158D">
              <w:rPr>
                <w:rFonts w:asciiTheme="majorBidi" w:hAnsiTheme="majorBidi" w:cstheme="majorBidi"/>
                <w:sz w:val="24"/>
                <w:szCs w:val="24"/>
              </w:rPr>
              <w:t>,00</w:t>
            </w:r>
          </w:p>
        </w:tc>
      </w:tr>
      <w:tr w:rsidR="00FD2930" w:rsidRPr="00F2158D" w:rsidTr="00FD2930">
        <w:trPr>
          <w:trHeight w:val="252"/>
          <w:jc w:val="center"/>
        </w:trPr>
        <w:tc>
          <w:tcPr>
            <w:tcW w:w="2788" w:type="dxa"/>
          </w:tcPr>
          <w:p w:rsidR="00FD2930" w:rsidRPr="00F2158D" w:rsidRDefault="00FD2930" w:rsidP="00E2181A">
            <w:pPr>
              <w:jc w:val="center"/>
              <w:rPr>
                <w:rFonts w:asciiTheme="majorBidi" w:hAnsiTheme="majorBidi" w:cstheme="majorBidi"/>
                <w:sz w:val="24"/>
                <w:szCs w:val="24"/>
              </w:rPr>
            </w:pPr>
            <w:r w:rsidRPr="00472C74">
              <w:rPr>
                <w:rFonts w:asciiTheme="majorBidi" w:hAnsiTheme="majorBidi" w:cstheme="majorBidi"/>
                <w:sz w:val="24"/>
                <w:szCs w:val="24"/>
              </w:rPr>
              <w:t>Méthanol</w:t>
            </w:r>
          </w:p>
        </w:tc>
        <w:tc>
          <w:tcPr>
            <w:tcW w:w="4132" w:type="dxa"/>
            <w:tcBorders>
              <w:right w:val="single" w:sz="4" w:space="0" w:color="auto"/>
            </w:tcBorders>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20 L</w:t>
            </w:r>
          </w:p>
        </w:tc>
        <w:tc>
          <w:tcPr>
            <w:tcW w:w="2395" w:type="dxa"/>
            <w:tcBorders>
              <w:left w:val="single" w:sz="4" w:space="0" w:color="auto"/>
            </w:tcBorders>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2000</w:t>
            </w:r>
            <w:r w:rsidRPr="00F2158D">
              <w:rPr>
                <w:rFonts w:asciiTheme="majorBidi" w:hAnsiTheme="majorBidi" w:cstheme="majorBidi"/>
                <w:sz w:val="24"/>
                <w:szCs w:val="24"/>
              </w:rPr>
              <w:t>,00</w:t>
            </w:r>
          </w:p>
        </w:tc>
      </w:tr>
      <w:tr w:rsidR="00FD2930" w:rsidRPr="00F2158D" w:rsidTr="00FD2930">
        <w:trPr>
          <w:trHeight w:val="229"/>
          <w:jc w:val="center"/>
        </w:trPr>
        <w:tc>
          <w:tcPr>
            <w:tcW w:w="2788" w:type="dxa"/>
            <w:tcBorders>
              <w:bottom w:val="single" w:sz="4" w:space="0" w:color="auto"/>
            </w:tcBorders>
          </w:tcPr>
          <w:p w:rsidR="00FD2930" w:rsidRPr="00F2158D" w:rsidRDefault="00FD2930" w:rsidP="00E2181A">
            <w:pPr>
              <w:jc w:val="center"/>
              <w:rPr>
                <w:rFonts w:asciiTheme="majorBidi" w:hAnsiTheme="majorBidi" w:cstheme="majorBidi"/>
                <w:sz w:val="24"/>
                <w:szCs w:val="24"/>
              </w:rPr>
            </w:pPr>
            <w:r w:rsidRPr="00472C74">
              <w:rPr>
                <w:rFonts w:asciiTheme="majorBidi" w:hAnsiTheme="majorBidi" w:cstheme="majorBidi"/>
                <w:sz w:val="24"/>
                <w:szCs w:val="24"/>
              </w:rPr>
              <w:t>Acide Sulfurique</w:t>
            </w:r>
          </w:p>
        </w:tc>
        <w:tc>
          <w:tcPr>
            <w:tcW w:w="4132" w:type="dxa"/>
            <w:tcBorders>
              <w:bottom w:val="single" w:sz="4" w:space="0" w:color="auto"/>
              <w:right w:val="single" w:sz="4" w:space="0" w:color="auto"/>
            </w:tcBorders>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 xml:space="preserve">10 L </w:t>
            </w:r>
          </w:p>
        </w:tc>
        <w:tc>
          <w:tcPr>
            <w:tcW w:w="2395" w:type="dxa"/>
            <w:tcBorders>
              <w:left w:val="single" w:sz="4" w:space="0" w:color="auto"/>
              <w:bottom w:val="single" w:sz="4" w:space="0" w:color="auto"/>
            </w:tcBorders>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3000</w:t>
            </w:r>
            <w:r w:rsidRPr="00F2158D">
              <w:rPr>
                <w:rFonts w:asciiTheme="majorBidi" w:hAnsiTheme="majorBidi" w:cstheme="majorBidi"/>
                <w:sz w:val="24"/>
                <w:szCs w:val="24"/>
              </w:rPr>
              <w:t>,00</w:t>
            </w:r>
          </w:p>
        </w:tc>
      </w:tr>
      <w:tr w:rsidR="00FD2930" w:rsidRPr="00F2158D" w:rsidTr="00FD2930">
        <w:trPr>
          <w:trHeight w:val="273"/>
          <w:jc w:val="center"/>
        </w:trPr>
        <w:tc>
          <w:tcPr>
            <w:tcW w:w="2788" w:type="dxa"/>
            <w:tcBorders>
              <w:top w:val="single" w:sz="4" w:space="0" w:color="auto"/>
            </w:tcBorders>
          </w:tcPr>
          <w:p w:rsidR="00FD2930" w:rsidRDefault="00FD2930" w:rsidP="00E2181A">
            <w:pPr>
              <w:jc w:val="center"/>
              <w:rPr>
                <w:rFonts w:asciiTheme="majorBidi" w:hAnsiTheme="majorBidi" w:cstheme="majorBidi"/>
                <w:sz w:val="24"/>
                <w:szCs w:val="24"/>
              </w:rPr>
            </w:pPr>
            <w:r w:rsidRPr="00472C74">
              <w:rPr>
                <w:rFonts w:asciiTheme="majorBidi" w:hAnsiTheme="majorBidi" w:cstheme="majorBidi"/>
                <w:sz w:val="24"/>
                <w:szCs w:val="24"/>
              </w:rPr>
              <w:t>Acide Acétique Glacial</w:t>
            </w:r>
          </w:p>
        </w:tc>
        <w:tc>
          <w:tcPr>
            <w:tcW w:w="4132" w:type="dxa"/>
            <w:tcBorders>
              <w:top w:val="single" w:sz="4" w:space="0" w:color="auto"/>
              <w:right w:val="single" w:sz="4" w:space="0" w:color="auto"/>
            </w:tcBorders>
          </w:tcPr>
          <w:p w:rsidR="00FD2930" w:rsidRDefault="00FD2930" w:rsidP="00E2181A">
            <w:pPr>
              <w:jc w:val="center"/>
              <w:rPr>
                <w:rFonts w:asciiTheme="majorBidi" w:hAnsiTheme="majorBidi" w:cstheme="majorBidi"/>
                <w:sz w:val="24"/>
                <w:szCs w:val="24"/>
              </w:rPr>
            </w:pPr>
            <w:r>
              <w:rPr>
                <w:rFonts w:asciiTheme="majorBidi" w:hAnsiTheme="majorBidi" w:cstheme="majorBidi"/>
                <w:sz w:val="24"/>
                <w:szCs w:val="24"/>
              </w:rPr>
              <w:t>10 L</w:t>
            </w:r>
          </w:p>
        </w:tc>
        <w:tc>
          <w:tcPr>
            <w:tcW w:w="2395" w:type="dxa"/>
            <w:tcBorders>
              <w:top w:val="single" w:sz="4" w:space="0" w:color="auto"/>
              <w:left w:val="single" w:sz="4" w:space="0" w:color="auto"/>
            </w:tcBorders>
          </w:tcPr>
          <w:p w:rsidR="00FD2930" w:rsidRDefault="00FD2930" w:rsidP="00E2181A">
            <w:pPr>
              <w:jc w:val="center"/>
              <w:rPr>
                <w:rFonts w:asciiTheme="majorBidi" w:hAnsiTheme="majorBidi" w:cstheme="majorBidi"/>
                <w:sz w:val="24"/>
                <w:szCs w:val="24"/>
              </w:rPr>
            </w:pPr>
            <w:r>
              <w:rPr>
                <w:rFonts w:asciiTheme="majorBidi" w:hAnsiTheme="majorBidi" w:cstheme="majorBidi"/>
                <w:sz w:val="24"/>
                <w:szCs w:val="24"/>
              </w:rPr>
              <w:t>3000,00</w:t>
            </w:r>
          </w:p>
        </w:tc>
      </w:tr>
    </w:tbl>
    <w:p w:rsidR="00992987" w:rsidRPr="00FD2930" w:rsidRDefault="00FD2930" w:rsidP="00FD2930">
      <w:pPr>
        <w:pStyle w:val="Paragraphedeliste"/>
        <w:numPr>
          <w:ilvl w:val="0"/>
          <w:numId w:val="1"/>
        </w:numPr>
        <w:rPr>
          <w:rFonts w:asciiTheme="majorBidi" w:hAnsiTheme="majorBidi" w:cstheme="majorBidi"/>
          <w:sz w:val="24"/>
          <w:szCs w:val="24"/>
          <w:u w:val="single"/>
        </w:rPr>
      </w:pPr>
      <w:r w:rsidRPr="00FD2930">
        <w:rPr>
          <w:rFonts w:asciiTheme="majorBidi" w:hAnsiTheme="majorBidi" w:cstheme="majorBidi"/>
          <w:b/>
          <w:bCs/>
          <w:sz w:val="24"/>
          <w:szCs w:val="24"/>
          <w:u w:val="single"/>
        </w:rPr>
        <w:t>Humains</w:t>
      </w:r>
    </w:p>
    <w:p w:rsidR="00992987" w:rsidRPr="001E323A" w:rsidRDefault="00992987" w:rsidP="001E323A">
      <w:pPr>
        <w:pStyle w:val="NormalWeb"/>
        <w:numPr>
          <w:ilvl w:val="0"/>
          <w:numId w:val="1"/>
        </w:numPr>
        <w:bidi/>
        <w:spacing w:before="0" w:beforeAutospacing="0" w:after="0" w:afterAutospacing="0"/>
        <w:jc w:val="center"/>
        <w:rPr>
          <w:sz w:val="22"/>
          <w:szCs w:val="22"/>
        </w:rPr>
      </w:pPr>
      <w:r w:rsidRPr="00FD2930">
        <w:rPr>
          <w:rFonts w:asciiTheme="minorHAnsi" w:hAnsi="Arial" w:cstheme="minorBidi"/>
          <w:b/>
          <w:bCs/>
          <w:color w:val="FF0000"/>
          <w:kern w:val="24"/>
          <w:sz w:val="28"/>
          <w:szCs w:val="28"/>
          <w:rtl/>
          <w:lang w:bidi="ar-DZ"/>
        </w:rPr>
        <w:t xml:space="preserve">احتياجات في سلك الأساتذة المساعدين قسم </w:t>
      </w:r>
      <w:proofErr w:type="gramStart"/>
      <w:r w:rsidRPr="00FD2930">
        <w:rPr>
          <w:rFonts w:asciiTheme="minorHAnsi" w:hAnsi="Arial" w:cstheme="minorBidi"/>
          <w:b/>
          <w:bCs/>
          <w:color w:val="FF0000"/>
          <w:kern w:val="24"/>
          <w:sz w:val="28"/>
          <w:szCs w:val="28"/>
          <w:rtl/>
          <w:lang w:bidi="ar-DZ"/>
        </w:rPr>
        <w:t>'ب'  الدورة</w:t>
      </w:r>
      <w:proofErr w:type="gramEnd"/>
      <w:r w:rsidRPr="00FD2930">
        <w:rPr>
          <w:rFonts w:asciiTheme="minorHAnsi" w:hAnsi="Arial" w:cstheme="minorBidi"/>
          <w:b/>
          <w:bCs/>
          <w:color w:val="FF0000"/>
          <w:kern w:val="24"/>
          <w:sz w:val="28"/>
          <w:szCs w:val="28"/>
          <w:rtl/>
          <w:lang w:bidi="ar-DZ"/>
        </w:rPr>
        <w:t xml:space="preserve"> الثانية بعنوان سنة  </w:t>
      </w:r>
      <w:r w:rsidRPr="00FD2930">
        <w:rPr>
          <w:rFonts w:asciiTheme="minorHAnsi" w:hAnsi="Calibri" w:cstheme="minorBidi"/>
          <w:b/>
          <w:bCs/>
          <w:color w:val="FF0000"/>
          <w:kern w:val="24"/>
          <w:sz w:val="28"/>
          <w:szCs w:val="28"/>
        </w:rPr>
        <w:t>20</w:t>
      </w:r>
      <w:proofErr w:type="spellStart"/>
      <w:r w:rsidRPr="00FD2930">
        <w:rPr>
          <w:rFonts w:asciiTheme="minorHAnsi" w:hAnsi="Calibri" w:cstheme="minorBidi"/>
          <w:b/>
          <w:bCs/>
          <w:color w:val="FF0000"/>
          <w:kern w:val="24"/>
          <w:sz w:val="28"/>
          <w:szCs w:val="28"/>
          <w:rtl/>
          <w:lang w:bidi="ar-DZ"/>
        </w:rPr>
        <w:t>20</w:t>
      </w:r>
      <w:proofErr w:type="spellEnd"/>
    </w:p>
    <w:p w:rsidR="00992987" w:rsidRDefault="00992987" w:rsidP="00992987">
      <w:pPr>
        <w:spacing w:after="0" w:line="240" w:lineRule="auto"/>
        <w:rPr>
          <w:color w:val="FF0000"/>
        </w:rPr>
      </w:pPr>
    </w:p>
    <w:tbl>
      <w:tblPr>
        <w:bidiVisual/>
        <w:tblW w:w="8655" w:type="dxa"/>
        <w:jc w:val="center"/>
        <w:tblInd w:w="831" w:type="dxa"/>
        <w:tblCellMar>
          <w:left w:w="0" w:type="dxa"/>
          <w:right w:w="0" w:type="dxa"/>
        </w:tblCellMar>
        <w:tblLook w:val="04A0"/>
      </w:tblPr>
      <w:tblGrid>
        <w:gridCol w:w="1638"/>
        <w:gridCol w:w="2364"/>
        <w:gridCol w:w="3687"/>
        <w:gridCol w:w="966"/>
      </w:tblGrid>
      <w:tr w:rsidR="00A93DE1" w:rsidRPr="001E323A" w:rsidTr="00234DC7">
        <w:trPr>
          <w:trHeight w:val="412"/>
          <w:jc w:val="center"/>
        </w:trPr>
        <w:tc>
          <w:tcPr>
            <w:tcW w:w="1638" w:type="dxa"/>
            <w:tcBorders>
              <w:top w:val="single" w:sz="8" w:space="0" w:color="000000"/>
              <w:left w:val="single" w:sz="8" w:space="0" w:color="000000"/>
              <w:bottom w:val="single" w:sz="8" w:space="0" w:color="000000"/>
              <w:right w:val="single" w:sz="8" w:space="0" w:color="000000"/>
            </w:tcBorders>
            <w:shd w:val="clear" w:color="auto" w:fill="auto"/>
            <w:tcMar>
              <w:top w:w="16" w:type="dxa"/>
              <w:left w:w="105" w:type="dxa"/>
              <w:bottom w:w="0" w:type="dxa"/>
              <w:right w:w="105" w:type="dxa"/>
            </w:tcMar>
            <w:hideMark/>
          </w:tcPr>
          <w:p w:rsidR="000315AD" w:rsidRPr="001E323A" w:rsidRDefault="00A93DE1" w:rsidP="00234DC7">
            <w:pPr>
              <w:bidi/>
              <w:spacing w:after="0" w:line="240" w:lineRule="auto"/>
              <w:rPr>
                <w:color w:val="FF0000"/>
                <w:sz w:val="20"/>
                <w:szCs w:val="20"/>
              </w:rPr>
            </w:pPr>
            <w:proofErr w:type="gramStart"/>
            <w:r w:rsidRPr="001E323A">
              <w:rPr>
                <w:b/>
                <w:bCs/>
                <w:color w:val="FF0000"/>
                <w:sz w:val="20"/>
                <w:szCs w:val="20"/>
                <w:rtl/>
                <w:lang w:bidi="ar-DZ"/>
              </w:rPr>
              <w:t>الفرع</w:t>
            </w:r>
            <w:proofErr w:type="gramEnd"/>
            <w:r w:rsidRPr="001E323A">
              <w:rPr>
                <w:b/>
                <w:bCs/>
                <w:color w:val="FF0000"/>
                <w:sz w:val="20"/>
                <w:szCs w:val="20"/>
                <w:rtl/>
                <w:lang w:bidi="ar-DZ"/>
              </w:rPr>
              <w:t xml:space="preserve">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6" w:type="dxa"/>
              <w:left w:w="105" w:type="dxa"/>
              <w:bottom w:w="0" w:type="dxa"/>
              <w:right w:w="105" w:type="dxa"/>
            </w:tcMar>
            <w:hideMark/>
          </w:tcPr>
          <w:p w:rsidR="000315AD" w:rsidRPr="001E323A" w:rsidRDefault="00A93DE1" w:rsidP="00234DC7">
            <w:pPr>
              <w:bidi/>
              <w:spacing w:after="0" w:line="240" w:lineRule="auto"/>
              <w:rPr>
                <w:color w:val="FF0000"/>
                <w:sz w:val="20"/>
                <w:szCs w:val="20"/>
              </w:rPr>
            </w:pPr>
            <w:r w:rsidRPr="001E323A">
              <w:rPr>
                <w:b/>
                <w:bCs/>
                <w:color w:val="FF0000"/>
                <w:sz w:val="20"/>
                <w:szCs w:val="20"/>
                <w:rtl/>
                <w:lang w:bidi="ar-DZ"/>
              </w:rPr>
              <w:t>الاختصاص باللغة العربية</w:t>
            </w:r>
            <w:r w:rsidRPr="001E323A">
              <w:rPr>
                <w:color w:val="FF0000"/>
                <w:sz w:val="20"/>
                <w:szCs w:val="20"/>
              </w:rPr>
              <w:t xml:space="preserve"> </w:t>
            </w:r>
          </w:p>
        </w:tc>
        <w:tc>
          <w:tcPr>
            <w:tcW w:w="3687" w:type="dxa"/>
            <w:tcBorders>
              <w:top w:val="single" w:sz="8" w:space="0" w:color="000000"/>
              <w:left w:val="single" w:sz="8" w:space="0" w:color="000000"/>
              <w:bottom w:val="single" w:sz="8" w:space="0" w:color="000000"/>
              <w:right w:val="single" w:sz="8" w:space="0" w:color="000000"/>
            </w:tcBorders>
            <w:shd w:val="clear" w:color="auto" w:fill="auto"/>
            <w:tcMar>
              <w:top w:w="16" w:type="dxa"/>
              <w:left w:w="105" w:type="dxa"/>
              <w:bottom w:w="0" w:type="dxa"/>
              <w:right w:w="105" w:type="dxa"/>
            </w:tcMar>
            <w:hideMark/>
          </w:tcPr>
          <w:p w:rsidR="000315AD" w:rsidRPr="001E323A" w:rsidRDefault="00A93DE1" w:rsidP="00234DC7">
            <w:pPr>
              <w:bidi/>
              <w:spacing w:after="0" w:line="240" w:lineRule="auto"/>
              <w:rPr>
                <w:color w:val="FF0000"/>
                <w:sz w:val="20"/>
                <w:szCs w:val="20"/>
              </w:rPr>
            </w:pPr>
            <w:r w:rsidRPr="001E323A">
              <w:rPr>
                <w:b/>
                <w:bCs/>
                <w:color w:val="FF0000"/>
                <w:sz w:val="20"/>
                <w:szCs w:val="20"/>
                <w:rtl/>
                <w:lang w:bidi="ar-DZ"/>
              </w:rPr>
              <w:t xml:space="preserve">الاختصاص باللغة الفرنسية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6" w:type="dxa"/>
              <w:left w:w="105" w:type="dxa"/>
              <w:bottom w:w="0" w:type="dxa"/>
              <w:right w:w="105" w:type="dxa"/>
            </w:tcMar>
            <w:hideMark/>
          </w:tcPr>
          <w:p w:rsidR="000315AD" w:rsidRPr="001E323A" w:rsidRDefault="00A93DE1" w:rsidP="00234DC7">
            <w:pPr>
              <w:bidi/>
              <w:spacing w:after="0" w:line="240" w:lineRule="auto"/>
              <w:rPr>
                <w:color w:val="FF0000"/>
                <w:sz w:val="20"/>
                <w:szCs w:val="20"/>
              </w:rPr>
            </w:pPr>
            <w:r w:rsidRPr="001E323A">
              <w:rPr>
                <w:b/>
                <w:bCs/>
                <w:color w:val="FF0000"/>
                <w:sz w:val="20"/>
                <w:szCs w:val="20"/>
                <w:rtl/>
                <w:lang w:bidi="ar-DZ"/>
              </w:rPr>
              <w:t>عدد المناصب</w:t>
            </w:r>
            <w:r w:rsidRPr="001E323A">
              <w:rPr>
                <w:color w:val="FF0000"/>
                <w:sz w:val="20"/>
                <w:szCs w:val="20"/>
              </w:rPr>
              <w:t xml:space="preserve"> </w:t>
            </w:r>
          </w:p>
        </w:tc>
      </w:tr>
      <w:tr w:rsidR="00A93DE1" w:rsidRPr="001E323A" w:rsidTr="00234DC7">
        <w:trPr>
          <w:trHeight w:val="653"/>
          <w:jc w:val="center"/>
        </w:trPr>
        <w:tc>
          <w:tcPr>
            <w:tcW w:w="1638" w:type="dxa"/>
            <w:vMerge w:val="restart"/>
            <w:tcBorders>
              <w:top w:val="single" w:sz="8" w:space="0" w:color="000000"/>
              <w:left w:val="single" w:sz="8" w:space="0" w:color="000000"/>
              <w:bottom w:val="single" w:sz="8" w:space="0" w:color="000000"/>
              <w:right w:val="single" w:sz="8" w:space="0" w:color="000000"/>
            </w:tcBorders>
            <w:shd w:val="clear" w:color="auto" w:fill="auto"/>
            <w:tcMar>
              <w:top w:w="16" w:type="dxa"/>
              <w:left w:w="105" w:type="dxa"/>
              <w:bottom w:w="0" w:type="dxa"/>
              <w:right w:w="105" w:type="dxa"/>
            </w:tcMar>
            <w:hideMark/>
          </w:tcPr>
          <w:p w:rsidR="00A93DE1" w:rsidRPr="001E323A" w:rsidRDefault="00A93DE1" w:rsidP="00234DC7">
            <w:pPr>
              <w:bidi/>
              <w:spacing w:after="0" w:line="240" w:lineRule="auto"/>
              <w:rPr>
                <w:color w:val="FF0000"/>
                <w:sz w:val="20"/>
                <w:szCs w:val="20"/>
                <w:rtl/>
              </w:rPr>
            </w:pPr>
            <w:r w:rsidRPr="001E323A">
              <w:rPr>
                <w:b/>
                <w:bCs/>
                <w:color w:val="FF0000"/>
                <w:sz w:val="20"/>
                <w:szCs w:val="20"/>
                <w:rtl/>
                <w:lang w:bidi="ar-DZ"/>
              </w:rPr>
              <w:t>البيوتكنولوجيا، البيولوجيا و المحيط</w:t>
            </w:r>
            <w:r w:rsidRPr="001E323A">
              <w:rPr>
                <w:b/>
                <w:bCs/>
                <w:color w:val="FF0000"/>
                <w:sz w:val="20"/>
                <w:szCs w:val="20"/>
              </w:rPr>
              <w:t xml:space="preserve"> </w:t>
            </w:r>
          </w:p>
          <w:p w:rsidR="000315AD" w:rsidRPr="001E323A" w:rsidRDefault="00A93DE1" w:rsidP="00234DC7">
            <w:pPr>
              <w:bidi/>
              <w:spacing w:after="0" w:line="240" w:lineRule="auto"/>
              <w:rPr>
                <w:color w:val="FF0000"/>
                <w:sz w:val="20"/>
                <w:szCs w:val="20"/>
              </w:rPr>
            </w:pPr>
            <w:r w:rsidRPr="001E323A">
              <w:rPr>
                <w:b/>
                <w:bCs/>
                <w:color w:val="FF0000"/>
                <w:sz w:val="20"/>
                <w:szCs w:val="20"/>
              </w:rPr>
              <w:t xml:space="preserve">Biotechnologie, Biologie et Environnement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6" w:type="dxa"/>
              <w:left w:w="105" w:type="dxa"/>
              <w:bottom w:w="0" w:type="dxa"/>
              <w:right w:w="105" w:type="dxa"/>
            </w:tcMar>
            <w:hideMark/>
          </w:tcPr>
          <w:p w:rsidR="000315AD" w:rsidRPr="001E323A" w:rsidRDefault="00A93DE1" w:rsidP="00234DC7">
            <w:pPr>
              <w:bidi/>
              <w:spacing w:after="0" w:line="240" w:lineRule="auto"/>
              <w:rPr>
                <w:color w:val="FF0000"/>
                <w:sz w:val="20"/>
                <w:szCs w:val="20"/>
              </w:rPr>
            </w:pPr>
            <w:r w:rsidRPr="001E323A">
              <w:rPr>
                <w:color w:val="FF0000"/>
                <w:sz w:val="20"/>
                <w:szCs w:val="20"/>
                <w:rtl/>
                <w:lang w:bidi="ar-DZ"/>
              </w:rPr>
              <w:t xml:space="preserve">التسيير المستدام للأنظمة البيئية  و حماية المحيط </w:t>
            </w:r>
          </w:p>
        </w:tc>
        <w:tc>
          <w:tcPr>
            <w:tcW w:w="3687" w:type="dxa"/>
            <w:tcBorders>
              <w:top w:val="single" w:sz="8" w:space="0" w:color="000000"/>
              <w:left w:val="single" w:sz="8" w:space="0" w:color="000000"/>
              <w:bottom w:val="single" w:sz="8" w:space="0" w:color="000000"/>
              <w:right w:val="single" w:sz="8" w:space="0" w:color="000000"/>
            </w:tcBorders>
            <w:shd w:val="clear" w:color="auto" w:fill="auto"/>
            <w:tcMar>
              <w:top w:w="16" w:type="dxa"/>
              <w:left w:w="105" w:type="dxa"/>
              <w:bottom w:w="0" w:type="dxa"/>
              <w:right w:w="105" w:type="dxa"/>
            </w:tcMar>
            <w:hideMark/>
          </w:tcPr>
          <w:p w:rsidR="000315AD" w:rsidRPr="001E323A" w:rsidRDefault="00A93DE1" w:rsidP="00234DC7">
            <w:pPr>
              <w:bidi/>
              <w:spacing w:after="0" w:line="240" w:lineRule="auto"/>
              <w:rPr>
                <w:color w:val="FF0000"/>
                <w:sz w:val="20"/>
                <w:szCs w:val="20"/>
              </w:rPr>
            </w:pPr>
            <w:r w:rsidRPr="001E323A">
              <w:rPr>
                <w:color w:val="FF0000"/>
                <w:sz w:val="20"/>
                <w:szCs w:val="20"/>
              </w:rPr>
              <w:t xml:space="preserve">Gestion Durale des Ecosystèmes et Protection de l’Environnement </w:t>
            </w:r>
          </w:p>
        </w:tc>
        <w:tc>
          <w:tcPr>
            <w:tcW w:w="966" w:type="dxa"/>
            <w:vMerge w:val="restart"/>
            <w:tcBorders>
              <w:top w:val="single" w:sz="8" w:space="0" w:color="000000"/>
              <w:left w:val="single" w:sz="8" w:space="0" w:color="000000"/>
              <w:bottom w:val="single" w:sz="8" w:space="0" w:color="000000"/>
              <w:right w:val="single" w:sz="8" w:space="0" w:color="000000"/>
            </w:tcBorders>
            <w:shd w:val="clear" w:color="auto" w:fill="auto"/>
            <w:tcMar>
              <w:top w:w="16" w:type="dxa"/>
              <w:left w:w="105" w:type="dxa"/>
              <w:bottom w:w="0" w:type="dxa"/>
              <w:right w:w="105" w:type="dxa"/>
            </w:tcMar>
            <w:hideMark/>
          </w:tcPr>
          <w:p w:rsidR="00A93DE1" w:rsidRPr="001E323A" w:rsidRDefault="00A93DE1" w:rsidP="00234DC7">
            <w:pPr>
              <w:bidi/>
              <w:spacing w:after="0" w:line="240" w:lineRule="auto"/>
              <w:rPr>
                <w:color w:val="FF0000"/>
                <w:sz w:val="20"/>
                <w:szCs w:val="20"/>
              </w:rPr>
            </w:pPr>
          </w:p>
        </w:tc>
      </w:tr>
      <w:tr w:rsidR="00A93DE1" w:rsidRPr="001E323A" w:rsidTr="00234DC7">
        <w:trPr>
          <w:trHeight w:val="34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93DE1" w:rsidRPr="001E323A" w:rsidRDefault="00A93DE1" w:rsidP="00234DC7">
            <w:pPr>
              <w:bidi/>
              <w:spacing w:after="0" w:line="240" w:lineRule="auto"/>
              <w:rPr>
                <w:color w:val="FF0000"/>
                <w:sz w:val="20"/>
                <w:szCs w:val="20"/>
              </w:rPr>
            </w:pP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6" w:type="dxa"/>
              <w:left w:w="103" w:type="dxa"/>
              <w:bottom w:w="0" w:type="dxa"/>
              <w:right w:w="103" w:type="dxa"/>
            </w:tcMar>
            <w:hideMark/>
          </w:tcPr>
          <w:p w:rsidR="000315AD" w:rsidRPr="001E323A" w:rsidRDefault="00A93DE1" w:rsidP="00234DC7">
            <w:pPr>
              <w:bidi/>
              <w:spacing w:after="0" w:line="240" w:lineRule="auto"/>
              <w:rPr>
                <w:color w:val="FF0000"/>
                <w:sz w:val="20"/>
                <w:szCs w:val="20"/>
              </w:rPr>
            </w:pPr>
            <w:r w:rsidRPr="001E323A">
              <w:rPr>
                <w:color w:val="FF0000"/>
                <w:sz w:val="20"/>
                <w:szCs w:val="20"/>
                <w:rtl/>
                <w:lang w:bidi="ar-DZ"/>
              </w:rPr>
              <w:t xml:space="preserve">التنوع </w:t>
            </w:r>
            <w:proofErr w:type="spellStart"/>
            <w:r w:rsidRPr="001E323A">
              <w:rPr>
                <w:color w:val="FF0000"/>
                <w:sz w:val="20"/>
                <w:szCs w:val="20"/>
                <w:rtl/>
                <w:lang w:bidi="ar-DZ"/>
              </w:rPr>
              <w:t>الحيويي</w:t>
            </w:r>
            <w:proofErr w:type="spellEnd"/>
            <w:r w:rsidRPr="001E323A">
              <w:rPr>
                <w:color w:val="FF0000"/>
                <w:sz w:val="20"/>
                <w:szCs w:val="20"/>
                <w:rtl/>
                <w:lang w:bidi="ar-DZ"/>
              </w:rPr>
              <w:t xml:space="preserve"> لمفصليات الأرجل</w:t>
            </w:r>
            <w:r w:rsidRPr="001E323A">
              <w:rPr>
                <w:color w:val="FF0000"/>
                <w:sz w:val="20"/>
                <w:szCs w:val="20"/>
              </w:rPr>
              <w:t xml:space="preserve"> </w:t>
            </w:r>
          </w:p>
        </w:tc>
        <w:tc>
          <w:tcPr>
            <w:tcW w:w="3687" w:type="dxa"/>
            <w:tcBorders>
              <w:top w:val="single" w:sz="8" w:space="0" w:color="000000"/>
              <w:left w:val="single" w:sz="8" w:space="0" w:color="000000"/>
              <w:bottom w:val="single" w:sz="8" w:space="0" w:color="000000"/>
              <w:right w:val="single" w:sz="8" w:space="0" w:color="000000"/>
            </w:tcBorders>
            <w:shd w:val="clear" w:color="auto" w:fill="auto"/>
            <w:tcMar>
              <w:top w:w="16" w:type="dxa"/>
              <w:left w:w="103" w:type="dxa"/>
              <w:bottom w:w="0" w:type="dxa"/>
              <w:right w:w="103" w:type="dxa"/>
            </w:tcMar>
            <w:hideMark/>
          </w:tcPr>
          <w:p w:rsidR="000315AD" w:rsidRPr="001E323A" w:rsidRDefault="00A93DE1" w:rsidP="00234DC7">
            <w:pPr>
              <w:bidi/>
              <w:spacing w:after="0" w:line="240" w:lineRule="auto"/>
              <w:rPr>
                <w:color w:val="FF0000"/>
                <w:sz w:val="20"/>
                <w:szCs w:val="20"/>
              </w:rPr>
            </w:pPr>
            <w:r w:rsidRPr="001E323A">
              <w:rPr>
                <w:color w:val="FF0000"/>
                <w:sz w:val="20"/>
                <w:szCs w:val="20"/>
              </w:rPr>
              <w:t xml:space="preserve">Biodiversité  et Ecologie des Arthropodes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93DE1" w:rsidRPr="001E323A" w:rsidRDefault="00A93DE1" w:rsidP="00234DC7">
            <w:pPr>
              <w:bidi/>
              <w:spacing w:after="0" w:line="240" w:lineRule="auto"/>
              <w:rPr>
                <w:color w:val="FF0000"/>
                <w:sz w:val="20"/>
                <w:szCs w:val="20"/>
              </w:rPr>
            </w:pPr>
          </w:p>
        </w:tc>
      </w:tr>
      <w:tr w:rsidR="00A93DE1" w:rsidRPr="001E323A" w:rsidTr="00234DC7">
        <w:trPr>
          <w:trHeight w:val="34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93DE1" w:rsidRPr="001E323A" w:rsidRDefault="00A93DE1" w:rsidP="00234DC7">
            <w:pPr>
              <w:bidi/>
              <w:spacing w:after="0" w:line="240" w:lineRule="auto"/>
              <w:rPr>
                <w:color w:val="FF0000"/>
                <w:sz w:val="20"/>
                <w:szCs w:val="20"/>
              </w:rPr>
            </w:pP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6" w:type="dxa"/>
              <w:left w:w="103" w:type="dxa"/>
              <w:bottom w:w="0" w:type="dxa"/>
              <w:right w:w="103" w:type="dxa"/>
            </w:tcMar>
            <w:hideMark/>
          </w:tcPr>
          <w:p w:rsidR="000315AD" w:rsidRPr="001E323A" w:rsidRDefault="00A93DE1" w:rsidP="00234DC7">
            <w:pPr>
              <w:bidi/>
              <w:spacing w:after="0" w:line="240" w:lineRule="auto"/>
              <w:rPr>
                <w:color w:val="FF0000"/>
                <w:sz w:val="20"/>
                <w:szCs w:val="20"/>
              </w:rPr>
            </w:pPr>
            <w:r w:rsidRPr="001E323A">
              <w:rPr>
                <w:color w:val="FF0000"/>
                <w:sz w:val="20"/>
                <w:szCs w:val="20"/>
                <w:rtl/>
                <w:lang w:bidi="ar-DZ"/>
              </w:rPr>
              <w:t>علم الوراثة</w:t>
            </w:r>
            <w:r w:rsidRPr="001E323A">
              <w:rPr>
                <w:color w:val="FF0000"/>
                <w:sz w:val="20"/>
                <w:szCs w:val="20"/>
              </w:rPr>
              <w:t xml:space="preserve"> </w:t>
            </w:r>
          </w:p>
        </w:tc>
        <w:tc>
          <w:tcPr>
            <w:tcW w:w="3687" w:type="dxa"/>
            <w:tcBorders>
              <w:top w:val="single" w:sz="8" w:space="0" w:color="000000"/>
              <w:left w:val="single" w:sz="8" w:space="0" w:color="000000"/>
              <w:bottom w:val="single" w:sz="8" w:space="0" w:color="000000"/>
              <w:right w:val="single" w:sz="8" w:space="0" w:color="000000"/>
            </w:tcBorders>
            <w:shd w:val="clear" w:color="auto" w:fill="auto"/>
            <w:tcMar>
              <w:top w:w="16" w:type="dxa"/>
              <w:left w:w="103" w:type="dxa"/>
              <w:bottom w:w="0" w:type="dxa"/>
              <w:right w:w="103" w:type="dxa"/>
            </w:tcMar>
            <w:hideMark/>
          </w:tcPr>
          <w:p w:rsidR="000315AD" w:rsidRPr="001E323A" w:rsidRDefault="00A93DE1" w:rsidP="00234DC7">
            <w:pPr>
              <w:bidi/>
              <w:spacing w:after="0" w:line="240" w:lineRule="auto"/>
              <w:rPr>
                <w:color w:val="FF0000"/>
                <w:sz w:val="20"/>
                <w:szCs w:val="20"/>
              </w:rPr>
            </w:pPr>
            <w:r w:rsidRPr="001E323A">
              <w:rPr>
                <w:color w:val="FF0000"/>
                <w:sz w:val="20"/>
                <w:szCs w:val="20"/>
              </w:rPr>
              <w:t>Génétique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93DE1" w:rsidRPr="001E323A" w:rsidRDefault="00A93DE1" w:rsidP="00234DC7">
            <w:pPr>
              <w:bidi/>
              <w:spacing w:after="0" w:line="240" w:lineRule="auto"/>
              <w:rPr>
                <w:color w:val="FF0000"/>
                <w:sz w:val="20"/>
                <w:szCs w:val="20"/>
              </w:rPr>
            </w:pPr>
          </w:p>
        </w:tc>
      </w:tr>
      <w:tr w:rsidR="00A93DE1" w:rsidRPr="001E323A" w:rsidTr="00234DC7">
        <w:trPr>
          <w:trHeight w:val="412"/>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93DE1" w:rsidRPr="001E323A" w:rsidRDefault="00A93DE1" w:rsidP="00234DC7">
            <w:pPr>
              <w:bidi/>
              <w:spacing w:after="0" w:line="240" w:lineRule="auto"/>
              <w:rPr>
                <w:color w:val="FF0000"/>
                <w:sz w:val="20"/>
                <w:szCs w:val="20"/>
              </w:rPr>
            </w:pP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6" w:type="dxa"/>
              <w:left w:w="103" w:type="dxa"/>
              <w:bottom w:w="0" w:type="dxa"/>
              <w:right w:w="103" w:type="dxa"/>
            </w:tcMar>
            <w:hideMark/>
          </w:tcPr>
          <w:p w:rsidR="000315AD" w:rsidRPr="001E323A" w:rsidRDefault="00A93DE1" w:rsidP="00234DC7">
            <w:pPr>
              <w:bidi/>
              <w:spacing w:after="0" w:line="240" w:lineRule="auto"/>
              <w:rPr>
                <w:color w:val="FF0000"/>
                <w:sz w:val="20"/>
                <w:szCs w:val="20"/>
              </w:rPr>
            </w:pPr>
            <w:r w:rsidRPr="001E323A">
              <w:rPr>
                <w:color w:val="FF0000"/>
                <w:sz w:val="20"/>
                <w:szCs w:val="20"/>
                <w:rtl/>
                <w:lang w:bidi="ar-DZ"/>
              </w:rPr>
              <w:t xml:space="preserve">- علم المناعة الجزيئي </w:t>
            </w:r>
          </w:p>
        </w:tc>
        <w:tc>
          <w:tcPr>
            <w:tcW w:w="3687" w:type="dxa"/>
            <w:tcBorders>
              <w:top w:val="single" w:sz="8" w:space="0" w:color="000000"/>
              <w:left w:val="single" w:sz="8" w:space="0" w:color="000000"/>
              <w:bottom w:val="single" w:sz="8" w:space="0" w:color="000000"/>
              <w:right w:val="single" w:sz="8" w:space="0" w:color="000000"/>
            </w:tcBorders>
            <w:shd w:val="clear" w:color="auto" w:fill="auto"/>
            <w:tcMar>
              <w:top w:w="16" w:type="dxa"/>
              <w:left w:w="103" w:type="dxa"/>
              <w:bottom w:w="0" w:type="dxa"/>
              <w:right w:w="103" w:type="dxa"/>
            </w:tcMar>
            <w:hideMark/>
          </w:tcPr>
          <w:p w:rsidR="000315AD" w:rsidRPr="001E323A" w:rsidRDefault="00A93DE1" w:rsidP="00234DC7">
            <w:pPr>
              <w:bidi/>
              <w:spacing w:after="0" w:line="240" w:lineRule="auto"/>
              <w:rPr>
                <w:color w:val="FF0000"/>
                <w:sz w:val="20"/>
                <w:szCs w:val="20"/>
              </w:rPr>
            </w:pPr>
            <w:r w:rsidRPr="001E323A">
              <w:rPr>
                <w:color w:val="FF0000"/>
                <w:sz w:val="20"/>
                <w:szCs w:val="20"/>
              </w:rPr>
              <w:t xml:space="preserve">-Immunologie Moléculaire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93DE1" w:rsidRPr="001E323A" w:rsidRDefault="00A93DE1" w:rsidP="00234DC7">
            <w:pPr>
              <w:bidi/>
              <w:spacing w:after="0" w:line="240" w:lineRule="auto"/>
              <w:rPr>
                <w:color w:val="FF0000"/>
                <w:sz w:val="20"/>
                <w:szCs w:val="20"/>
              </w:rPr>
            </w:pPr>
          </w:p>
        </w:tc>
      </w:tr>
      <w:tr w:rsidR="00A93DE1" w:rsidRPr="001E323A" w:rsidTr="00234DC7">
        <w:trPr>
          <w:trHeight w:val="51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93DE1" w:rsidRPr="001E323A" w:rsidRDefault="00A93DE1" w:rsidP="00234DC7">
            <w:pPr>
              <w:bidi/>
              <w:spacing w:after="0" w:line="240" w:lineRule="auto"/>
              <w:rPr>
                <w:color w:val="FF0000"/>
                <w:sz w:val="20"/>
                <w:szCs w:val="20"/>
              </w:rPr>
            </w:pP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6" w:type="dxa"/>
              <w:left w:w="105" w:type="dxa"/>
              <w:bottom w:w="0" w:type="dxa"/>
              <w:right w:w="105" w:type="dxa"/>
            </w:tcMar>
            <w:hideMark/>
          </w:tcPr>
          <w:p w:rsidR="000315AD" w:rsidRPr="001E323A" w:rsidRDefault="00A93DE1" w:rsidP="00234DC7">
            <w:pPr>
              <w:bidi/>
              <w:spacing w:after="0" w:line="240" w:lineRule="auto"/>
              <w:rPr>
                <w:color w:val="FF0000"/>
                <w:sz w:val="20"/>
                <w:szCs w:val="20"/>
              </w:rPr>
            </w:pPr>
            <w:r w:rsidRPr="001E323A">
              <w:rPr>
                <w:color w:val="FF0000"/>
                <w:sz w:val="20"/>
                <w:szCs w:val="20"/>
                <w:rtl/>
                <w:lang w:bidi="ar-DZ"/>
              </w:rPr>
              <w:t xml:space="preserve">التنوع الحيوي و تحسين النباتات </w:t>
            </w:r>
          </w:p>
        </w:tc>
        <w:tc>
          <w:tcPr>
            <w:tcW w:w="3687" w:type="dxa"/>
            <w:tcBorders>
              <w:top w:val="single" w:sz="8" w:space="0" w:color="000000"/>
              <w:left w:val="single" w:sz="8" w:space="0" w:color="000000"/>
              <w:bottom w:val="single" w:sz="8" w:space="0" w:color="000000"/>
              <w:right w:val="single" w:sz="8" w:space="0" w:color="000000"/>
            </w:tcBorders>
            <w:shd w:val="clear" w:color="auto" w:fill="auto"/>
            <w:tcMar>
              <w:top w:w="16" w:type="dxa"/>
              <w:left w:w="105" w:type="dxa"/>
              <w:bottom w:w="0" w:type="dxa"/>
              <w:right w:w="105" w:type="dxa"/>
            </w:tcMar>
            <w:hideMark/>
          </w:tcPr>
          <w:p w:rsidR="000315AD" w:rsidRPr="001E323A" w:rsidRDefault="00A93DE1" w:rsidP="00234DC7">
            <w:pPr>
              <w:bidi/>
              <w:spacing w:after="0" w:line="240" w:lineRule="auto"/>
              <w:rPr>
                <w:color w:val="FF0000"/>
                <w:sz w:val="20"/>
                <w:szCs w:val="20"/>
              </w:rPr>
            </w:pPr>
            <w:r w:rsidRPr="001E323A">
              <w:rPr>
                <w:color w:val="FF0000"/>
                <w:sz w:val="20"/>
                <w:szCs w:val="20"/>
              </w:rPr>
              <w:t xml:space="preserve">Biodiversité et amélioration des plantes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93DE1" w:rsidRPr="001E323A" w:rsidRDefault="00A93DE1" w:rsidP="00234DC7">
            <w:pPr>
              <w:bidi/>
              <w:spacing w:after="0" w:line="240" w:lineRule="auto"/>
              <w:rPr>
                <w:color w:val="FF0000"/>
                <w:sz w:val="20"/>
                <w:szCs w:val="20"/>
              </w:rPr>
            </w:pPr>
          </w:p>
        </w:tc>
      </w:tr>
      <w:tr w:rsidR="00A93DE1" w:rsidRPr="001E323A" w:rsidTr="00234DC7">
        <w:trPr>
          <w:trHeight w:val="41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93DE1" w:rsidRPr="001E323A" w:rsidRDefault="00A93DE1" w:rsidP="00234DC7">
            <w:pPr>
              <w:bidi/>
              <w:spacing w:after="0" w:line="240" w:lineRule="auto"/>
              <w:rPr>
                <w:color w:val="FF0000"/>
                <w:sz w:val="20"/>
                <w:szCs w:val="20"/>
              </w:rPr>
            </w:pP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6" w:type="dxa"/>
              <w:left w:w="105" w:type="dxa"/>
              <w:bottom w:w="0" w:type="dxa"/>
              <w:right w:w="105" w:type="dxa"/>
            </w:tcMar>
            <w:hideMark/>
          </w:tcPr>
          <w:p w:rsidR="000315AD" w:rsidRPr="001E323A" w:rsidRDefault="00A93DE1" w:rsidP="00234DC7">
            <w:pPr>
              <w:bidi/>
              <w:spacing w:after="0" w:line="240" w:lineRule="auto"/>
              <w:rPr>
                <w:color w:val="FF0000"/>
                <w:sz w:val="20"/>
                <w:szCs w:val="20"/>
              </w:rPr>
            </w:pPr>
            <w:r w:rsidRPr="001E323A">
              <w:rPr>
                <w:color w:val="FF0000"/>
                <w:sz w:val="20"/>
                <w:szCs w:val="20"/>
                <w:rtl/>
                <w:lang w:bidi="ar-DZ"/>
              </w:rPr>
              <w:t xml:space="preserve">الكيمياء الحيوية / بيوتكنولوجيا </w:t>
            </w:r>
          </w:p>
        </w:tc>
        <w:tc>
          <w:tcPr>
            <w:tcW w:w="3687" w:type="dxa"/>
            <w:tcBorders>
              <w:top w:val="single" w:sz="8" w:space="0" w:color="000000"/>
              <w:left w:val="single" w:sz="8" w:space="0" w:color="000000"/>
              <w:bottom w:val="single" w:sz="8" w:space="0" w:color="000000"/>
              <w:right w:val="single" w:sz="8" w:space="0" w:color="000000"/>
            </w:tcBorders>
            <w:shd w:val="clear" w:color="auto" w:fill="auto"/>
            <w:tcMar>
              <w:top w:w="16" w:type="dxa"/>
              <w:left w:w="105" w:type="dxa"/>
              <w:bottom w:w="0" w:type="dxa"/>
              <w:right w:w="105" w:type="dxa"/>
            </w:tcMar>
            <w:hideMark/>
          </w:tcPr>
          <w:p w:rsidR="000315AD" w:rsidRPr="001E323A" w:rsidRDefault="00A93DE1" w:rsidP="00234DC7">
            <w:pPr>
              <w:bidi/>
              <w:spacing w:after="0" w:line="240" w:lineRule="auto"/>
              <w:rPr>
                <w:color w:val="FF0000"/>
                <w:sz w:val="20"/>
                <w:szCs w:val="20"/>
              </w:rPr>
            </w:pPr>
            <w:r w:rsidRPr="001E323A">
              <w:rPr>
                <w:color w:val="FF0000"/>
                <w:sz w:val="20"/>
                <w:szCs w:val="20"/>
              </w:rPr>
              <w:t xml:space="preserve">Biochimie/Biotechnologie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93DE1" w:rsidRPr="001E323A" w:rsidRDefault="00A93DE1" w:rsidP="00234DC7">
            <w:pPr>
              <w:bidi/>
              <w:spacing w:after="0" w:line="240" w:lineRule="auto"/>
              <w:rPr>
                <w:color w:val="FF0000"/>
                <w:sz w:val="20"/>
                <w:szCs w:val="20"/>
              </w:rPr>
            </w:pPr>
          </w:p>
        </w:tc>
      </w:tr>
      <w:tr w:rsidR="00A93DE1" w:rsidRPr="001E323A" w:rsidTr="00234DC7">
        <w:trPr>
          <w:trHeight w:val="45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93DE1" w:rsidRPr="001E323A" w:rsidRDefault="00A93DE1" w:rsidP="00234DC7">
            <w:pPr>
              <w:bidi/>
              <w:spacing w:after="0" w:line="240" w:lineRule="auto"/>
              <w:rPr>
                <w:color w:val="FF0000"/>
                <w:sz w:val="20"/>
                <w:szCs w:val="20"/>
              </w:rPr>
            </w:pP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6" w:type="dxa"/>
              <w:left w:w="103" w:type="dxa"/>
              <w:bottom w:w="0" w:type="dxa"/>
              <w:right w:w="103" w:type="dxa"/>
            </w:tcMar>
            <w:hideMark/>
          </w:tcPr>
          <w:p w:rsidR="000315AD" w:rsidRPr="001E323A" w:rsidRDefault="00A93DE1" w:rsidP="00234DC7">
            <w:pPr>
              <w:bidi/>
              <w:spacing w:after="0" w:line="240" w:lineRule="auto"/>
              <w:rPr>
                <w:color w:val="FF0000"/>
                <w:sz w:val="20"/>
                <w:szCs w:val="20"/>
              </w:rPr>
            </w:pPr>
            <w:r w:rsidRPr="001E323A">
              <w:rPr>
                <w:color w:val="FF0000"/>
                <w:sz w:val="20"/>
                <w:szCs w:val="20"/>
                <w:rtl/>
                <w:lang w:bidi="ar-DZ"/>
              </w:rPr>
              <w:t xml:space="preserve">البيولوجيا و الصحة و الأمراض الفيزيولوجية </w:t>
            </w:r>
          </w:p>
        </w:tc>
        <w:tc>
          <w:tcPr>
            <w:tcW w:w="3687" w:type="dxa"/>
            <w:tcBorders>
              <w:top w:val="single" w:sz="8" w:space="0" w:color="000000"/>
              <w:left w:val="single" w:sz="8" w:space="0" w:color="000000"/>
              <w:bottom w:val="single" w:sz="8" w:space="0" w:color="000000"/>
              <w:right w:val="single" w:sz="8" w:space="0" w:color="000000"/>
            </w:tcBorders>
            <w:shd w:val="clear" w:color="auto" w:fill="auto"/>
            <w:tcMar>
              <w:top w:w="16" w:type="dxa"/>
              <w:left w:w="103" w:type="dxa"/>
              <w:bottom w:w="0" w:type="dxa"/>
              <w:right w:w="103" w:type="dxa"/>
            </w:tcMar>
            <w:hideMark/>
          </w:tcPr>
          <w:p w:rsidR="000315AD" w:rsidRPr="001E323A" w:rsidRDefault="00A93DE1" w:rsidP="00234DC7">
            <w:pPr>
              <w:bidi/>
              <w:spacing w:after="0" w:line="240" w:lineRule="auto"/>
              <w:rPr>
                <w:color w:val="FF0000"/>
                <w:sz w:val="20"/>
                <w:szCs w:val="20"/>
              </w:rPr>
            </w:pPr>
            <w:r w:rsidRPr="001E323A">
              <w:rPr>
                <w:color w:val="FF0000"/>
                <w:sz w:val="20"/>
                <w:szCs w:val="20"/>
                <w:rtl/>
                <w:lang w:bidi="ar-DZ"/>
              </w:rPr>
              <w:t>-</w:t>
            </w:r>
            <w:r w:rsidRPr="001E323A">
              <w:rPr>
                <w:color w:val="FF0000"/>
                <w:sz w:val="20"/>
                <w:szCs w:val="20"/>
              </w:rPr>
              <w:t xml:space="preserve">Biologie et Santé et Physiopathologie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93DE1" w:rsidRPr="001E323A" w:rsidRDefault="00A93DE1" w:rsidP="00234DC7">
            <w:pPr>
              <w:bidi/>
              <w:spacing w:after="0" w:line="240" w:lineRule="auto"/>
              <w:rPr>
                <w:color w:val="FF0000"/>
                <w:sz w:val="20"/>
                <w:szCs w:val="20"/>
              </w:rPr>
            </w:pPr>
          </w:p>
        </w:tc>
      </w:tr>
      <w:tr w:rsidR="00A93DE1" w:rsidRPr="001E323A" w:rsidTr="00234DC7">
        <w:trPr>
          <w:trHeight w:val="45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93DE1" w:rsidRPr="001E323A" w:rsidRDefault="00A93DE1" w:rsidP="00234DC7">
            <w:pPr>
              <w:bidi/>
              <w:spacing w:after="0" w:line="240" w:lineRule="auto"/>
              <w:rPr>
                <w:color w:val="FF0000"/>
                <w:sz w:val="20"/>
                <w:szCs w:val="20"/>
              </w:rPr>
            </w:pP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6" w:type="dxa"/>
              <w:left w:w="103" w:type="dxa"/>
              <w:bottom w:w="0" w:type="dxa"/>
              <w:right w:w="103" w:type="dxa"/>
            </w:tcMar>
            <w:hideMark/>
          </w:tcPr>
          <w:p w:rsidR="000315AD" w:rsidRPr="001E323A" w:rsidRDefault="00A93DE1" w:rsidP="00234DC7">
            <w:pPr>
              <w:bidi/>
              <w:spacing w:after="0" w:line="240" w:lineRule="auto"/>
              <w:rPr>
                <w:color w:val="FF0000"/>
                <w:sz w:val="20"/>
                <w:szCs w:val="20"/>
              </w:rPr>
            </w:pPr>
            <w:r w:rsidRPr="001E323A">
              <w:rPr>
                <w:color w:val="FF0000"/>
                <w:sz w:val="20"/>
                <w:szCs w:val="20"/>
                <w:rtl/>
                <w:lang w:bidi="ar-DZ"/>
              </w:rPr>
              <w:t>- بيوتكنولوجيا و الجينات النباتية</w:t>
            </w:r>
            <w:r w:rsidRPr="001E323A">
              <w:rPr>
                <w:color w:val="FF0000"/>
                <w:sz w:val="20"/>
                <w:szCs w:val="20"/>
              </w:rPr>
              <w:t xml:space="preserve"> </w:t>
            </w:r>
          </w:p>
        </w:tc>
        <w:tc>
          <w:tcPr>
            <w:tcW w:w="3687" w:type="dxa"/>
            <w:tcBorders>
              <w:top w:val="single" w:sz="8" w:space="0" w:color="000000"/>
              <w:left w:val="single" w:sz="8" w:space="0" w:color="000000"/>
              <w:bottom w:val="single" w:sz="8" w:space="0" w:color="000000"/>
              <w:right w:val="single" w:sz="8" w:space="0" w:color="000000"/>
            </w:tcBorders>
            <w:shd w:val="clear" w:color="auto" w:fill="auto"/>
            <w:tcMar>
              <w:top w:w="16" w:type="dxa"/>
              <w:left w:w="103" w:type="dxa"/>
              <w:bottom w:w="0" w:type="dxa"/>
              <w:right w:w="103" w:type="dxa"/>
            </w:tcMar>
            <w:hideMark/>
          </w:tcPr>
          <w:p w:rsidR="000315AD" w:rsidRPr="001E323A" w:rsidRDefault="00A93DE1" w:rsidP="00234DC7">
            <w:pPr>
              <w:bidi/>
              <w:spacing w:after="0" w:line="240" w:lineRule="auto"/>
              <w:rPr>
                <w:color w:val="FF0000"/>
                <w:sz w:val="20"/>
                <w:szCs w:val="20"/>
              </w:rPr>
            </w:pPr>
            <w:r w:rsidRPr="001E323A">
              <w:rPr>
                <w:color w:val="FF0000"/>
                <w:sz w:val="20"/>
                <w:szCs w:val="20"/>
              </w:rPr>
              <w:t xml:space="preserve">- Biotechnologie  et génomique végétale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93DE1" w:rsidRPr="001E323A" w:rsidRDefault="00A93DE1" w:rsidP="00234DC7">
            <w:pPr>
              <w:bidi/>
              <w:spacing w:after="0" w:line="240" w:lineRule="auto"/>
              <w:rPr>
                <w:color w:val="FF0000"/>
                <w:sz w:val="20"/>
                <w:szCs w:val="20"/>
              </w:rPr>
            </w:pPr>
          </w:p>
        </w:tc>
      </w:tr>
      <w:tr w:rsidR="00A93DE1" w:rsidRPr="001E323A" w:rsidTr="00234DC7">
        <w:trPr>
          <w:trHeight w:val="45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93DE1" w:rsidRPr="001E323A" w:rsidRDefault="00A93DE1" w:rsidP="00234DC7">
            <w:pPr>
              <w:bidi/>
              <w:spacing w:after="0" w:line="240" w:lineRule="auto"/>
              <w:rPr>
                <w:color w:val="FF0000"/>
                <w:sz w:val="20"/>
                <w:szCs w:val="20"/>
              </w:rPr>
            </w:pP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6" w:type="dxa"/>
              <w:left w:w="105" w:type="dxa"/>
              <w:bottom w:w="0" w:type="dxa"/>
              <w:right w:w="105" w:type="dxa"/>
            </w:tcMar>
            <w:hideMark/>
          </w:tcPr>
          <w:p w:rsidR="000315AD" w:rsidRPr="001E323A" w:rsidRDefault="00A93DE1" w:rsidP="00234DC7">
            <w:pPr>
              <w:bidi/>
              <w:spacing w:after="0" w:line="240" w:lineRule="auto"/>
              <w:rPr>
                <w:color w:val="FF0000"/>
                <w:sz w:val="20"/>
                <w:szCs w:val="20"/>
              </w:rPr>
            </w:pPr>
            <w:r w:rsidRPr="001E323A">
              <w:rPr>
                <w:color w:val="FF0000"/>
                <w:sz w:val="20"/>
                <w:szCs w:val="20"/>
                <w:rtl/>
                <w:lang w:bidi="ar-DZ"/>
              </w:rPr>
              <w:t xml:space="preserve">البيولوجيا و الصحة </w:t>
            </w:r>
          </w:p>
        </w:tc>
        <w:tc>
          <w:tcPr>
            <w:tcW w:w="3687" w:type="dxa"/>
            <w:tcBorders>
              <w:top w:val="single" w:sz="8" w:space="0" w:color="000000"/>
              <w:left w:val="single" w:sz="8" w:space="0" w:color="000000"/>
              <w:bottom w:val="single" w:sz="8" w:space="0" w:color="000000"/>
              <w:right w:val="single" w:sz="8" w:space="0" w:color="000000"/>
            </w:tcBorders>
            <w:shd w:val="clear" w:color="auto" w:fill="auto"/>
            <w:tcMar>
              <w:top w:w="16" w:type="dxa"/>
              <w:left w:w="105" w:type="dxa"/>
              <w:bottom w:w="0" w:type="dxa"/>
              <w:right w:w="105" w:type="dxa"/>
            </w:tcMar>
            <w:hideMark/>
          </w:tcPr>
          <w:p w:rsidR="000315AD" w:rsidRPr="001E323A" w:rsidRDefault="00A93DE1" w:rsidP="00234DC7">
            <w:pPr>
              <w:bidi/>
              <w:spacing w:after="0" w:line="240" w:lineRule="auto"/>
              <w:rPr>
                <w:color w:val="FF0000"/>
                <w:sz w:val="20"/>
                <w:szCs w:val="20"/>
              </w:rPr>
            </w:pPr>
            <w:r w:rsidRPr="001E323A">
              <w:rPr>
                <w:color w:val="FF0000"/>
                <w:sz w:val="20"/>
                <w:szCs w:val="20"/>
              </w:rPr>
              <w:t xml:space="preserve">Biologie et Santé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93DE1" w:rsidRPr="001E323A" w:rsidRDefault="00A93DE1" w:rsidP="00234DC7">
            <w:pPr>
              <w:bidi/>
              <w:spacing w:after="0" w:line="240" w:lineRule="auto"/>
              <w:rPr>
                <w:color w:val="FF0000"/>
                <w:sz w:val="20"/>
                <w:szCs w:val="20"/>
              </w:rPr>
            </w:pPr>
          </w:p>
        </w:tc>
      </w:tr>
      <w:tr w:rsidR="00A93DE1" w:rsidRPr="001E323A" w:rsidTr="00234DC7">
        <w:trPr>
          <w:trHeight w:val="90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93DE1" w:rsidRPr="001E323A" w:rsidRDefault="00A93DE1" w:rsidP="00234DC7">
            <w:pPr>
              <w:bidi/>
              <w:spacing w:after="0" w:line="240" w:lineRule="auto"/>
              <w:rPr>
                <w:color w:val="FF0000"/>
                <w:sz w:val="20"/>
                <w:szCs w:val="20"/>
              </w:rPr>
            </w:pP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6" w:type="dxa"/>
              <w:left w:w="105" w:type="dxa"/>
              <w:bottom w:w="0" w:type="dxa"/>
              <w:right w:w="105" w:type="dxa"/>
            </w:tcMar>
            <w:hideMark/>
          </w:tcPr>
          <w:p w:rsidR="000315AD" w:rsidRPr="001E323A" w:rsidRDefault="00A93DE1" w:rsidP="00234DC7">
            <w:pPr>
              <w:bidi/>
              <w:spacing w:after="0" w:line="240" w:lineRule="auto"/>
              <w:rPr>
                <w:color w:val="FF0000"/>
                <w:sz w:val="20"/>
                <w:szCs w:val="20"/>
              </w:rPr>
            </w:pPr>
            <w:r w:rsidRPr="001E323A">
              <w:rPr>
                <w:color w:val="FF0000"/>
                <w:sz w:val="20"/>
                <w:szCs w:val="20"/>
                <w:rtl/>
                <w:lang w:bidi="ar-DZ"/>
              </w:rPr>
              <w:t xml:space="preserve">الطرائق الحيوية و البيوتكنولوجيا ، التطبيقات الميكروبية </w:t>
            </w:r>
          </w:p>
        </w:tc>
        <w:tc>
          <w:tcPr>
            <w:tcW w:w="3687" w:type="dxa"/>
            <w:tcBorders>
              <w:top w:val="single" w:sz="8" w:space="0" w:color="000000"/>
              <w:left w:val="single" w:sz="8" w:space="0" w:color="000000"/>
              <w:bottom w:val="single" w:sz="8" w:space="0" w:color="000000"/>
              <w:right w:val="single" w:sz="8" w:space="0" w:color="000000"/>
            </w:tcBorders>
            <w:shd w:val="clear" w:color="auto" w:fill="auto"/>
            <w:tcMar>
              <w:top w:w="16" w:type="dxa"/>
              <w:left w:w="105" w:type="dxa"/>
              <w:bottom w:w="0" w:type="dxa"/>
              <w:right w:w="105" w:type="dxa"/>
            </w:tcMar>
            <w:hideMark/>
          </w:tcPr>
          <w:p w:rsidR="000315AD" w:rsidRPr="001E323A" w:rsidRDefault="00A93DE1" w:rsidP="00234DC7">
            <w:pPr>
              <w:bidi/>
              <w:spacing w:after="0" w:line="240" w:lineRule="auto"/>
              <w:rPr>
                <w:color w:val="FF0000"/>
                <w:sz w:val="20"/>
                <w:szCs w:val="20"/>
              </w:rPr>
            </w:pPr>
            <w:r w:rsidRPr="001E323A">
              <w:rPr>
                <w:color w:val="FF0000"/>
                <w:sz w:val="20"/>
                <w:szCs w:val="20"/>
              </w:rPr>
              <w:t xml:space="preserve">Bioprocédés et Biotechnologie, Application Microbiologiques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93DE1" w:rsidRPr="001E323A" w:rsidRDefault="00A93DE1" w:rsidP="00234DC7">
            <w:pPr>
              <w:bidi/>
              <w:spacing w:after="0" w:line="240" w:lineRule="auto"/>
              <w:rPr>
                <w:color w:val="FF0000"/>
                <w:sz w:val="20"/>
                <w:szCs w:val="20"/>
              </w:rPr>
            </w:pPr>
          </w:p>
        </w:tc>
      </w:tr>
    </w:tbl>
    <w:p w:rsidR="00992987" w:rsidRDefault="00992987" w:rsidP="00992987">
      <w:pPr>
        <w:spacing w:after="0" w:line="240" w:lineRule="auto"/>
        <w:rPr>
          <w:color w:val="FF0000"/>
        </w:rPr>
      </w:pPr>
    </w:p>
    <w:p w:rsidR="00992987" w:rsidRDefault="00992987" w:rsidP="00992987">
      <w:pPr>
        <w:spacing w:after="0" w:line="240" w:lineRule="auto"/>
        <w:rPr>
          <w:color w:val="FF0000"/>
        </w:rPr>
      </w:pPr>
    </w:p>
    <w:p w:rsidR="00A93DE1" w:rsidRPr="00FD2930" w:rsidRDefault="00A93DE1" w:rsidP="00992987">
      <w:pPr>
        <w:spacing w:after="0" w:line="240" w:lineRule="auto"/>
        <w:rPr>
          <w:sz w:val="20"/>
          <w:szCs w:val="20"/>
        </w:rPr>
      </w:pPr>
    </w:p>
    <w:p w:rsidR="00392FDF" w:rsidRPr="00FD2930" w:rsidRDefault="00392FDF" w:rsidP="00392FDF">
      <w:pPr>
        <w:pStyle w:val="NormalWeb"/>
        <w:numPr>
          <w:ilvl w:val="0"/>
          <w:numId w:val="1"/>
        </w:numPr>
        <w:bidi/>
        <w:spacing w:before="0" w:beforeAutospacing="0" w:after="0" w:afterAutospacing="0"/>
        <w:jc w:val="center"/>
        <w:rPr>
          <w:sz w:val="22"/>
          <w:szCs w:val="22"/>
        </w:rPr>
      </w:pPr>
      <w:r w:rsidRPr="00FD2930">
        <w:rPr>
          <w:rFonts w:asciiTheme="minorHAnsi" w:hAnsi="Arial" w:cstheme="minorBidi"/>
          <w:b/>
          <w:bCs/>
          <w:color w:val="FF0000"/>
          <w:kern w:val="24"/>
          <w:sz w:val="28"/>
          <w:szCs w:val="28"/>
          <w:rtl/>
          <w:lang w:bidi="ar-DZ"/>
        </w:rPr>
        <w:lastRenderedPageBreak/>
        <w:t xml:space="preserve">احتياجات في سلك </w:t>
      </w:r>
      <w:proofErr w:type="gramStart"/>
      <w:r w:rsidRPr="00FD2930">
        <w:rPr>
          <w:rFonts w:asciiTheme="minorHAnsi" w:hAnsi="Arial" w:cstheme="minorBidi" w:hint="cs"/>
          <w:b/>
          <w:bCs/>
          <w:color w:val="FF0000"/>
          <w:kern w:val="24"/>
          <w:sz w:val="28"/>
          <w:szCs w:val="28"/>
          <w:rtl/>
          <w:lang w:bidi="ar-DZ"/>
        </w:rPr>
        <w:t>الموظفين</w:t>
      </w:r>
      <w:proofErr w:type="gramEnd"/>
      <w:r w:rsidRPr="00FD2930">
        <w:rPr>
          <w:rFonts w:asciiTheme="minorHAnsi" w:hAnsi="Arial" w:cstheme="minorBidi"/>
          <w:b/>
          <w:bCs/>
          <w:color w:val="FF0000"/>
          <w:kern w:val="24"/>
          <w:sz w:val="28"/>
          <w:szCs w:val="28"/>
          <w:rtl/>
          <w:lang w:bidi="ar-DZ"/>
        </w:rPr>
        <w:t xml:space="preserve"> بعنوا</w:t>
      </w:r>
      <w:r w:rsidR="00FD2930" w:rsidRPr="00FD2930">
        <w:rPr>
          <w:rFonts w:asciiTheme="minorHAnsi" w:hAnsi="Arial" w:cstheme="minorBidi"/>
          <w:b/>
          <w:bCs/>
          <w:color w:val="FF0000"/>
          <w:kern w:val="24"/>
          <w:sz w:val="28"/>
          <w:szCs w:val="28"/>
          <w:rtl/>
          <w:lang w:bidi="ar-DZ"/>
        </w:rPr>
        <w:t>ن سنة</w:t>
      </w:r>
      <w:r w:rsidRPr="00FD2930">
        <w:rPr>
          <w:rFonts w:asciiTheme="minorHAnsi" w:hAnsi="Calibri" w:cstheme="minorBidi"/>
          <w:b/>
          <w:bCs/>
          <w:color w:val="FF0000"/>
          <w:kern w:val="24"/>
          <w:sz w:val="28"/>
          <w:szCs w:val="28"/>
        </w:rPr>
        <w:t>20</w:t>
      </w:r>
      <w:r w:rsidRPr="00FD2930">
        <w:rPr>
          <w:rFonts w:asciiTheme="minorHAnsi" w:hAnsi="Calibri" w:cstheme="minorBidi"/>
          <w:b/>
          <w:bCs/>
          <w:color w:val="FF0000"/>
          <w:kern w:val="24"/>
          <w:sz w:val="28"/>
          <w:szCs w:val="28"/>
          <w:rtl/>
          <w:lang w:bidi="ar-DZ"/>
        </w:rPr>
        <w:t>20</w:t>
      </w:r>
    </w:p>
    <w:p w:rsidR="00992987" w:rsidRDefault="00992987" w:rsidP="00992987">
      <w:pPr>
        <w:spacing w:after="0" w:line="240" w:lineRule="auto"/>
      </w:pPr>
    </w:p>
    <w:tbl>
      <w:tblPr>
        <w:tblStyle w:val="Grilledutableau"/>
        <w:tblW w:w="0" w:type="auto"/>
        <w:jc w:val="center"/>
        <w:tblLook w:val="04A0"/>
      </w:tblPr>
      <w:tblGrid>
        <w:gridCol w:w="4000"/>
        <w:gridCol w:w="2920"/>
      </w:tblGrid>
      <w:tr w:rsidR="00FD2930" w:rsidRPr="00F2158D" w:rsidTr="004A2D03">
        <w:trPr>
          <w:trHeight w:val="252"/>
          <w:jc w:val="center"/>
        </w:trPr>
        <w:tc>
          <w:tcPr>
            <w:tcW w:w="4000" w:type="dxa"/>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Types</w:t>
            </w:r>
          </w:p>
        </w:tc>
        <w:tc>
          <w:tcPr>
            <w:tcW w:w="2920" w:type="dxa"/>
            <w:tcBorders>
              <w:right w:val="single" w:sz="4" w:space="0" w:color="auto"/>
            </w:tcBorders>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Nombre</w:t>
            </w:r>
          </w:p>
        </w:tc>
      </w:tr>
      <w:tr w:rsidR="00FD2930" w:rsidRPr="00F2158D" w:rsidTr="004A2D03">
        <w:trPr>
          <w:trHeight w:val="252"/>
          <w:jc w:val="center"/>
        </w:trPr>
        <w:tc>
          <w:tcPr>
            <w:tcW w:w="4000" w:type="dxa"/>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Administration</w:t>
            </w:r>
          </w:p>
        </w:tc>
        <w:tc>
          <w:tcPr>
            <w:tcW w:w="2920" w:type="dxa"/>
            <w:tcBorders>
              <w:right w:val="single" w:sz="4" w:space="0" w:color="auto"/>
            </w:tcBorders>
          </w:tcPr>
          <w:p w:rsidR="00FD2930" w:rsidRPr="00F2158D" w:rsidRDefault="00FD2930" w:rsidP="00E2181A">
            <w:pPr>
              <w:jc w:val="center"/>
              <w:rPr>
                <w:rFonts w:asciiTheme="majorBidi" w:hAnsiTheme="majorBidi" w:cstheme="majorBidi"/>
                <w:sz w:val="24"/>
                <w:szCs w:val="24"/>
              </w:rPr>
            </w:pPr>
            <w:r>
              <w:rPr>
                <w:rFonts w:asciiTheme="majorBidi" w:hAnsiTheme="majorBidi" w:cstheme="majorBidi"/>
                <w:sz w:val="24"/>
                <w:szCs w:val="24"/>
              </w:rPr>
              <w:t>6</w:t>
            </w:r>
          </w:p>
        </w:tc>
      </w:tr>
      <w:tr w:rsidR="00FD2930" w:rsidRPr="00F2158D" w:rsidTr="004A2D03">
        <w:trPr>
          <w:trHeight w:val="239"/>
          <w:jc w:val="center"/>
        </w:trPr>
        <w:tc>
          <w:tcPr>
            <w:tcW w:w="4000" w:type="dxa"/>
          </w:tcPr>
          <w:p w:rsidR="00FD2930" w:rsidRPr="00F2158D" w:rsidRDefault="004A2D03" w:rsidP="00E2181A">
            <w:pPr>
              <w:jc w:val="center"/>
              <w:rPr>
                <w:rFonts w:asciiTheme="majorBidi" w:hAnsiTheme="majorBidi" w:cstheme="majorBidi"/>
                <w:sz w:val="24"/>
                <w:szCs w:val="24"/>
              </w:rPr>
            </w:pPr>
            <w:r>
              <w:rPr>
                <w:rFonts w:asciiTheme="majorBidi" w:hAnsiTheme="majorBidi" w:cstheme="majorBidi"/>
                <w:sz w:val="24"/>
                <w:szCs w:val="24"/>
              </w:rPr>
              <w:t>I</w:t>
            </w:r>
            <w:r w:rsidR="00FD2930">
              <w:rPr>
                <w:rFonts w:asciiTheme="majorBidi" w:hAnsiTheme="majorBidi" w:cstheme="majorBidi"/>
                <w:sz w:val="24"/>
                <w:szCs w:val="24"/>
              </w:rPr>
              <w:t>ngénieurs</w:t>
            </w:r>
          </w:p>
        </w:tc>
        <w:tc>
          <w:tcPr>
            <w:tcW w:w="2920" w:type="dxa"/>
            <w:tcBorders>
              <w:right w:val="single" w:sz="4" w:space="0" w:color="auto"/>
            </w:tcBorders>
          </w:tcPr>
          <w:p w:rsidR="00FD2930" w:rsidRPr="00F2158D" w:rsidRDefault="00FD2930" w:rsidP="004A2D03">
            <w:pPr>
              <w:jc w:val="center"/>
              <w:rPr>
                <w:rFonts w:asciiTheme="majorBidi" w:hAnsiTheme="majorBidi" w:cstheme="majorBidi"/>
                <w:sz w:val="24"/>
                <w:szCs w:val="24"/>
              </w:rPr>
            </w:pPr>
            <w:r>
              <w:rPr>
                <w:rFonts w:asciiTheme="majorBidi" w:hAnsiTheme="majorBidi" w:cstheme="majorBidi"/>
                <w:sz w:val="24"/>
                <w:szCs w:val="24"/>
              </w:rPr>
              <w:t xml:space="preserve">5 </w:t>
            </w:r>
          </w:p>
        </w:tc>
      </w:tr>
      <w:tr w:rsidR="004A2D03" w:rsidRPr="00F2158D" w:rsidTr="004A2D03">
        <w:trPr>
          <w:trHeight w:val="239"/>
          <w:jc w:val="center"/>
        </w:trPr>
        <w:tc>
          <w:tcPr>
            <w:tcW w:w="4000" w:type="dxa"/>
          </w:tcPr>
          <w:p w:rsidR="004A2D03" w:rsidRDefault="004A2D03" w:rsidP="00E2181A">
            <w:pPr>
              <w:jc w:val="center"/>
              <w:rPr>
                <w:rFonts w:asciiTheme="majorBidi" w:hAnsiTheme="majorBidi" w:cstheme="majorBidi"/>
                <w:sz w:val="24"/>
                <w:szCs w:val="24"/>
              </w:rPr>
            </w:pPr>
            <w:r>
              <w:rPr>
                <w:rFonts w:asciiTheme="majorBidi" w:hAnsiTheme="majorBidi" w:cstheme="majorBidi"/>
                <w:sz w:val="24"/>
                <w:szCs w:val="24"/>
              </w:rPr>
              <w:t>Magasiné  Produits chimiques</w:t>
            </w:r>
          </w:p>
        </w:tc>
        <w:tc>
          <w:tcPr>
            <w:tcW w:w="2920" w:type="dxa"/>
            <w:tcBorders>
              <w:right w:val="single" w:sz="4" w:space="0" w:color="auto"/>
            </w:tcBorders>
          </w:tcPr>
          <w:p w:rsidR="004A2D03" w:rsidRDefault="004A2D03" w:rsidP="00E2181A">
            <w:pPr>
              <w:jc w:val="center"/>
              <w:rPr>
                <w:rFonts w:asciiTheme="majorBidi" w:hAnsiTheme="majorBidi" w:cstheme="majorBidi"/>
                <w:sz w:val="24"/>
                <w:szCs w:val="24"/>
              </w:rPr>
            </w:pPr>
            <w:r>
              <w:rPr>
                <w:rFonts w:asciiTheme="majorBidi" w:hAnsiTheme="majorBidi" w:cstheme="majorBidi"/>
                <w:sz w:val="24"/>
                <w:szCs w:val="24"/>
              </w:rPr>
              <w:t>1</w:t>
            </w:r>
          </w:p>
        </w:tc>
      </w:tr>
      <w:tr w:rsidR="004A2D03" w:rsidRPr="00F2158D" w:rsidTr="004A2D03">
        <w:trPr>
          <w:trHeight w:val="239"/>
          <w:jc w:val="center"/>
        </w:trPr>
        <w:tc>
          <w:tcPr>
            <w:tcW w:w="4000" w:type="dxa"/>
          </w:tcPr>
          <w:p w:rsidR="004A2D03" w:rsidRDefault="004A2D03" w:rsidP="00E2181A">
            <w:pPr>
              <w:jc w:val="center"/>
              <w:rPr>
                <w:rFonts w:asciiTheme="majorBidi" w:hAnsiTheme="majorBidi" w:cstheme="majorBidi"/>
                <w:sz w:val="24"/>
                <w:szCs w:val="24"/>
              </w:rPr>
            </w:pPr>
            <w:r>
              <w:rPr>
                <w:rFonts w:asciiTheme="majorBidi" w:hAnsiTheme="majorBidi" w:cstheme="majorBidi"/>
                <w:sz w:val="24"/>
                <w:szCs w:val="24"/>
              </w:rPr>
              <w:t>Master en Sciences Vétérinaires</w:t>
            </w:r>
          </w:p>
        </w:tc>
        <w:tc>
          <w:tcPr>
            <w:tcW w:w="2920" w:type="dxa"/>
            <w:tcBorders>
              <w:right w:val="single" w:sz="4" w:space="0" w:color="auto"/>
            </w:tcBorders>
          </w:tcPr>
          <w:p w:rsidR="004A2D03" w:rsidRDefault="004A2D03" w:rsidP="00E2181A">
            <w:pPr>
              <w:jc w:val="center"/>
              <w:rPr>
                <w:rFonts w:asciiTheme="majorBidi" w:hAnsiTheme="majorBidi" w:cstheme="majorBidi"/>
                <w:sz w:val="24"/>
                <w:szCs w:val="24"/>
              </w:rPr>
            </w:pPr>
            <w:r>
              <w:rPr>
                <w:rFonts w:asciiTheme="majorBidi" w:hAnsiTheme="majorBidi" w:cstheme="majorBidi"/>
                <w:sz w:val="24"/>
                <w:szCs w:val="24"/>
              </w:rPr>
              <w:t>1</w:t>
            </w:r>
          </w:p>
        </w:tc>
      </w:tr>
      <w:tr w:rsidR="00A7645C" w:rsidRPr="00F2158D" w:rsidTr="004A2D03">
        <w:trPr>
          <w:trHeight w:val="239"/>
          <w:jc w:val="center"/>
        </w:trPr>
        <w:tc>
          <w:tcPr>
            <w:tcW w:w="4000" w:type="dxa"/>
          </w:tcPr>
          <w:p w:rsidR="00A7645C" w:rsidRDefault="00A7645C" w:rsidP="00E2181A">
            <w:pPr>
              <w:jc w:val="center"/>
              <w:rPr>
                <w:rFonts w:asciiTheme="majorBidi" w:hAnsiTheme="majorBidi" w:cstheme="majorBidi"/>
                <w:sz w:val="24"/>
                <w:szCs w:val="24"/>
              </w:rPr>
            </w:pPr>
            <w:r>
              <w:rPr>
                <w:rFonts w:asciiTheme="majorBidi" w:hAnsiTheme="majorBidi" w:cstheme="majorBidi"/>
                <w:sz w:val="24"/>
                <w:szCs w:val="24"/>
              </w:rPr>
              <w:t>Licence en Apiculture</w:t>
            </w:r>
          </w:p>
        </w:tc>
        <w:tc>
          <w:tcPr>
            <w:tcW w:w="2920" w:type="dxa"/>
            <w:tcBorders>
              <w:right w:val="single" w:sz="4" w:space="0" w:color="auto"/>
            </w:tcBorders>
          </w:tcPr>
          <w:p w:rsidR="00A7645C" w:rsidRDefault="00A7645C" w:rsidP="00E2181A">
            <w:pPr>
              <w:jc w:val="center"/>
              <w:rPr>
                <w:rFonts w:asciiTheme="majorBidi" w:hAnsiTheme="majorBidi" w:cstheme="majorBidi"/>
                <w:sz w:val="24"/>
                <w:szCs w:val="24"/>
              </w:rPr>
            </w:pPr>
            <w:r>
              <w:rPr>
                <w:rFonts w:asciiTheme="majorBidi" w:hAnsiTheme="majorBidi" w:cstheme="majorBidi"/>
                <w:sz w:val="24"/>
                <w:szCs w:val="24"/>
              </w:rPr>
              <w:t>1</w:t>
            </w:r>
          </w:p>
        </w:tc>
      </w:tr>
    </w:tbl>
    <w:p w:rsidR="00992987" w:rsidRDefault="00992987" w:rsidP="00992987">
      <w:pPr>
        <w:spacing w:after="0" w:line="240" w:lineRule="auto"/>
      </w:pPr>
    </w:p>
    <w:p w:rsidR="00992987" w:rsidRDefault="00992987" w:rsidP="00992987">
      <w:pPr>
        <w:spacing w:after="0" w:line="240" w:lineRule="auto"/>
      </w:pPr>
    </w:p>
    <w:p w:rsidR="00992987" w:rsidRDefault="00992987" w:rsidP="00992987">
      <w:pPr>
        <w:spacing w:after="0" w:line="240" w:lineRule="auto"/>
        <w:rPr>
          <w:rtl/>
        </w:rPr>
      </w:pPr>
    </w:p>
    <w:p w:rsidR="00603B04" w:rsidRDefault="00603B04" w:rsidP="00992987">
      <w:pPr>
        <w:spacing w:after="0" w:line="240" w:lineRule="auto"/>
      </w:pPr>
    </w:p>
    <w:p w:rsidR="00992987" w:rsidRDefault="00992987" w:rsidP="00992987">
      <w:pPr>
        <w:spacing w:after="0" w:line="240" w:lineRule="auto"/>
      </w:pPr>
    </w:p>
    <w:p w:rsidR="00603B04" w:rsidRPr="00664A59" w:rsidRDefault="002959DC" w:rsidP="00603B04">
      <w:pPr>
        <w:jc w:val="center"/>
        <w:rPr>
          <w:lang w:bidi="ar-DZ"/>
        </w:rPr>
      </w:pPr>
      <w:r>
        <w:rPr>
          <w:noProof/>
        </w:rPr>
        <w:pict>
          <v:rect id="_x0000_s1136" style="position:absolute;left:0;text-align:left;margin-left:79.75pt;margin-top:6.05pt;width:209.75pt;height:21pt;z-index:2518906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" filled="f" stroked="f">
            <v:textbox style="mso-fit-shape-to-text:t">
              <w:txbxContent>
                <w:p w:rsidR="00896753" w:rsidRPr="00440F3C" w:rsidRDefault="00896753" w:rsidP="00603B04">
                  <w:pPr>
                    <w:pStyle w:val="NormalWeb"/>
                    <w:spacing w:before="0" w:beforeAutospacing="0" w:after="0" w:afterAutospacing="0"/>
                    <w:jc w:val="center"/>
                    <w:textAlignment w:val="center"/>
                    <w:rPr>
                      <w:color w:val="FF0000"/>
                      <w:sz w:val="16"/>
                      <w:szCs w:val="16"/>
                    </w:rPr>
                  </w:pPr>
                  <w:r w:rsidRPr="00440F3C">
                    <w:rPr>
                      <w:rFonts w:cstheme="minorBidi"/>
                      <w:b/>
                      <w:bCs/>
                      <w:color w:val="FF0000"/>
                      <w:kern w:val="24"/>
                    </w:rPr>
                    <w:t xml:space="preserve">SOMME GLOBALE </w:t>
                  </w:r>
                  <w:r w:rsidRPr="00440F3C">
                    <w:rPr>
                      <w:rFonts w:cstheme="minorBidi"/>
                      <w:b/>
                      <w:bCs/>
                      <w:kern w:val="24"/>
                    </w:rPr>
                    <w:t>9 197 993,85 DA</w:t>
                  </w:r>
                </w:p>
              </w:txbxContent>
            </v:textbox>
          </v:rect>
        </w:pict>
      </w:r>
      <w:r>
        <w:rPr>
          <w:noProof/>
        </w:rPr>
        <w:pict>
          <v:rect id="_x0000_s1135" style="position:absolute;left:0;text-align:left;margin-left:5pt;margin-top:11.6pt;width:477.3pt;height:304.4pt;z-index:251889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" filled="f" stroked="f">
            <v:textbox>
              <w:txbxContent>
                <w:p w:rsidR="00896753" w:rsidRPr="00BB7085" w:rsidRDefault="00896753" w:rsidP="00603B04">
                  <w:pPr>
                    <w:pStyle w:val="NormalWeb"/>
                    <w:kinsoku w:val="0"/>
                    <w:overflowPunct w:val="0"/>
                    <w:bidi/>
                    <w:spacing w:before="0" w:beforeAutospacing="0" w:after="0" w:afterAutospacing="0"/>
                    <w:rPr>
                      <w:color w:val="FF0000"/>
                      <w:sz w:val="18"/>
                      <w:szCs w:val="18"/>
                    </w:rPr>
                  </w:pPr>
                  <w:r w:rsidRPr="00BB7085">
                    <w:rPr>
                      <w:rFonts w:ascii="Arabic Typesetting" w:hAnsi="Arial" w:cstheme="minorBidi"/>
                      <w:b/>
                      <w:bCs/>
                      <w:color w:val="FF0000"/>
                      <w:kern w:val="24"/>
                      <w:rtl/>
                      <w:lang w:bidi="ar-DZ"/>
                    </w:rPr>
                    <w:t xml:space="preserve">الأشغال المبرمجة لسنة </w:t>
                  </w:r>
                  <w:r w:rsidRPr="00BB7085">
                    <w:rPr>
                      <w:rFonts w:ascii="Arabic Typesetting" w:hAnsi="Arial" w:cstheme="minorBidi"/>
                      <w:b/>
                      <w:bCs/>
                      <w:color w:val="FF0000"/>
                      <w:kern w:val="24"/>
                      <w:sz w:val="36"/>
                      <w:szCs w:val="36"/>
                      <w:rtl/>
                      <w:lang w:bidi="ar-DZ"/>
                    </w:rPr>
                    <w:t>2019</w:t>
                  </w:r>
                </w:p>
                <w:p w:rsidR="00896753" w:rsidRPr="00676748" w:rsidRDefault="00896753" w:rsidP="000C4E60">
                  <w:pPr>
                    <w:pStyle w:val="Paragraphedeliste"/>
                    <w:numPr>
                      <w:ilvl w:val="0"/>
                      <w:numId w:val="19"/>
                    </w:numPr>
                    <w:kinsoku w:val="0"/>
                    <w:overflowPunct w:val="0"/>
                    <w:bidi/>
                    <w:spacing w:after="0" w:line="240" w:lineRule="auto"/>
                    <w:rPr>
                      <w:rFonts w:eastAsia="Times New Roman"/>
                      <w:szCs w:val="16"/>
                    </w:rPr>
                  </w:pPr>
                  <w:r w:rsidRPr="00676748">
                    <w:rPr>
                      <w:rFonts w:ascii="Arabic Typesetting" w:hAnsi="Arial"/>
                      <w:color w:val="000000" w:themeColor="text1"/>
                      <w:kern w:val="24"/>
                      <w:rtl/>
                      <w:lang w:bidi="ar-DZ"/>
                    </w:rPr>
                    <w:t>مواصلة تهيئة و</w:t>
                  </w:r>
                  <w:r w:rsidRPr="00676748">
                    <w:rPr>
                      <w:rFonts w:ascii="Arabic Typesetting" w:hAnsi="Arabic Typesetting"/>
                      <w:color w:val="000000" w:themeColor="text1"/>
                      <w:kern w:val="24"/>
                      <w:rtl/>
                      <w:lang w:bidi="ar-DZ"/>
                    </w:rPr>
                    <w:t xml:space="preserve"> ترميم تسرب المياه بسقف عمارة العلوم (قسم </w:t>
                  </w:r>
                  <w:proofErr w:type="gramStart"/>
                  <w:r w:rsidRPr="00676748">
                    <w:rPr>
                      <w:rFonts w:ascii="Arabic Typesetting" w:hAnsi="Arabic Typesetting"/>
                      <w:color w:val="000000" w:themeColor="text1"/>
                      <w:kern w:val="24"/>
                      <w:rtl/>
                      <w:lang w:bidi="ar-DZ"/>
                    </w:rPr>
                    <w:t>الكيمياء ،</w:t>
                  </w:r>
                  <w:proofErr w:type="gramEnd"/>
                  <w:r w:rsidRPr="00676748">
                    <w:rPr>
                      <w:rFonts w:ascii="Arabic Typesetting" w:hAnsi="Arabic Typesetting"/>
                      <w:color w:val="000000" w:themeColor="text1"/>
                      <w:kern w:val="24"/>
                      <w:rtl/>
                      <w:lang w:bidi="ar-DZ"/>
                    </w:rPr>
                    <w:t xml:space="preserve"> قسم الفيزياء ، كلية علوم الطبيعة والحياة )</w:t>
                  </w:r>
                </w:p>
                <w:p w:rsidR="00896753" w:rsidRPr="00676748" w:rsidRDefault="00896753" w:rsidP="000C4E60">
                  <w:pPr>
                    <w:pStyle w:val="Paragraphedeliste"/>
                    <w:numPr>
                      <w:ilvl w:val="0"/>
                      <w:numId w:val="19"/>
                    </w:numPr>
                    <w:kinsoku w:val="0"/>
                    <w:overflowPunct w:val="0"/>
                    <w:bidi/>
                    <w:spacing w:after="0" w:line="240" w:lineRule="auto"/>
                    <w:rPr>
                      <w:rFonts w:eastAsia="Times New Roman"/>
                      <w:szCs w:val="16"/>
                    </w:rPr>
                  </w:pPr>
                  <w:r w:rsidRPr="00676748">
                    <w:rPr>
                      <w:rFonts w:ascii="Arabic Typesetting" w:hAnsi="Arabic Typesetting"/>
                      <w:color w:val="000000" w:themeColor="text1"/>
                      <w:kern w:val="24"/>
                      <w:rtl/>
                      <w:lang w:bidi="ar-DZ"/>
                    </w:rPr>
                    <w:t xml:space="preserve">  مواصلة تهيئة المساحات الخضراء أمام عمارة العلوم ( التخلص من </w:t>
                  </w:r>
                  <w:proofErr w:type="gramStart"/>
                  <w:r w:rsidRPr="00676748">
                    <w:rPr>
                      <w:rFonts w:ascii="Arabic Typesetting" w:hAnsi="Arabic Typesetting"/>
                      <w:color w:val="000000" w:themeColor="text1"/>
                      <w:kern w:val="24"/>
                      <w:rtl/>
                      <w:lang w:bidi="ar-DZ"/>
                    </w:rPr>
                    <w:t>الإعشاب ،</w:t>
                  </w:r>
                  <w:proofErr w:type="gramEnd"/>
                  <w:r w:rsidRPr="00676748">
                    <w:rPr>
                      <w:rFonts w:ascii="Arabic Typesetting" w:hAnsi="Arabic Typesetting"/>
                      <w:color w:val="000000" w:themeColor="text1"/>
                      <w:kern w:val="24"/>
                      <w:rtl/>
                      <w:lang w:bidi="ar-DZ"/>
                    </w:rPr>
                    <w:t xml:space="preserve"> تسوية الأشجار ، غرس النباتات </w:t>
                  </w:r>
                  <w:r w:rsidRPr="00676748">
                    <w:rPr>
                      <w:rFonts w:ascii="Arabic Typesetting" w:hAnsi="Arial"/>
                      <w:color w:val="000000" w:themeColor="text1"/>
                      <w:kern w:val="24"/>
                      <w:rtl/>
                      <w:lang w:bidi="ar-DZ"/>
                    </w:rPr>
                    <w:t>و</w:t>
                  </w:r>
                  <w:r w:rsidRPr="00676748">
                    <w:rPr>
                      <w:rFonts w:ascii="Arabic Typesetting" w:hAnsi="Arabic Typesetting"/>
                      <w:color w:val="000000" w:themeColor="text1"/>
                      <w:kern w:val="24"/>
                      <w:rtl/>
                      <w:lang w:bidi="ar-DZ"/>
                    </w:rPr>
                    <w:t xml:space="preserve"> الشجيرات ) </w:t>
                  </w:r>
                </w:p>
                <w:p w:rsidR="00896753" w:rsidRPr="00676748" w:rsidRDefault="00896753" w:rsidP="000C4E60">
                  <w:pPr>
                    <w:pStyle w:val="Paragraphedeliste"/>
                    <w:numPr>
                      <w:ilvl w:val="0"/>
                      <w:numId w:val="19"/>
                    </w:numPr>
                    <w:kinsoku w:val="0"/>
                    <w:overflowPunct w:val="0"/>
                    <w:bidi/>
                    <w:spacing w:after="0" w:line="240" w:lineRule="auto"/>
                    <w:rPr>
                      <w:rFonts w:eastAsia="Times New Roman"/>
                      <w:szCs w:val="16"/>
                    </w:rPr>
                  </w:pPr>
                  <w:r w:rsidRPr="00676748">
                    <w:rPr>
                      <w:rFonts w:ascii="Arabic Typesetting" w:hAnsi="Arabic Typesetting"/>
                      <w:color w:val="000000" w:themeColor="text1"/>
                      <w:kern w:val="24"/>
                      <w:rtl/>
                      <w:lang w:bidi="ar-DZ"/>
                    </w:rPr>
                    <w:t xml:space="preserve"> إعادة تأهيل  مربى الحيوانات بشعبة الرصاص ( قيد الانجاز ) : التكييف ، الصرف الصحي ، الكهرباء ،الطلاء ،</w:t>
                  </w:r>
                </w:p>
                <w:p w:rsidR="00896753" w:rsidRPr="00676748" w:rsidRDefault="00896753" w:rsidP="000C4E60">
                  <w:pPr>
                    <w:pStyle w:val="Paragraphedeliste"/>
                    <w:numPr>
                      <w:ilvl w:val="0"/>
                      <w:numId w:val="19"/>
                    </w:numPr>
                    <w:kinsoku w:val="0"/>
                    <w:overflowPunct w:val="0"/>
                    <w:bidi/>
                    <w:spacing w:after="0" w:line="240" w:lineRule="auto"/>
                    <w:rPr>
                      <w:rFonts w:eastAsia="Times New Roman"/>
                      <w:szCs w:val="16"/>
                    </w:rPr>
                  </w:pPr>
                  <w:r w:rsidRPr="00676748">
                    <w:rPr>
                      <w:rFonts w:ascii="Arabic Typesetting" w:hAnsi="Arabic Typesetting"/>
                      <w:color w:val="000000" w:themeColor="text1"/>
                      <w:kern w:val="24"/>
                      <w:rtl/>
                      <w:lang w:bidi="ar-DZ"/>
                    </w:rPr>
                    <w:t xml:space="preserve"> تركيب سقيفة  </w:t>
                  </w:r>
                  <w:r w:rsidRPr="00676748">
                    <w:rPr>
                      <w:rFonts w:ascii="Arabic Typesetting" w:hAnsi="Arabic Typesetting"/>
                      <w:color w:val="000000" w:themeColor="text1"/>
                      <w:kern w:val="24"/>
                      <w:sz w:val="24"/>
                      <w:szCs w:val="24"/>
                    </w:rPr>
                    <w:t>Prés-Haut</w:t>
                  </w:r>
                  <w:r w:rsidRPr="00676748">
                    <w:rPr>
                      <w:rFonts w:ascii="Arabic Typesetting" w:hAnsi="Arabic Typesetting"/>
                      <w:color w:val="000000" w:themeColor="text1"/>
                      <w:kern w:val="24"/>
                      <w:rtl/>
                      <w:lang w:bidi="ar-DZ"/>
                    </w:rPr>
                    <w:t xml:space="preserve">  للطلبة عند مدخل مربى الحيوانات</w:t>
                  </w:r>
                </w:p>
                <w:p w:rsidR="00896753" w:rsidRPr="00676748" w:rsidRDefault="00896753" w:rsidP="000C4E60">
                  <w:pPr>
                    <w:pStyle w:val="Paragraphedeliste"/>
                    <w:numPr>
                      <w:ilvl w:val="0"/>
                      <w:numId w:val="19"/>
                    </w:numPr>
                    <w:kinsoku w:val="0"/>
                    <w:overflowPunct w:val="0"/>
                    <w:bidi/>
                    <w:spacing w:after="0" w:line="240" w:lineRule="auto"/>
                    <w:rPr>
                      <w:rFonts w:eastAsia="Times New Roman"/>
                      <w:szCs w:val="16"/>
                    </w:rPr>
                  </w:pPr>
                  <w:r w:rsidRPr="00676748">
                    <w:rPr>
                      <w:rFonts w:ascii="Arabic Typesetting" w:hAnsi="Arabic Typesetting"/>
                      <w:color w:val="000000" w:themeColor="text1"/>
                      <w:kern w:val="24"/>
                      <w:rtl/>
                      <w:lang w:bidi="ar-DZ"/>
                    </w:rPr>
                    <w:t xml:space="preserve"> إعادة تهيئة البيت الزجاجي بالقرب من مربى الحيوانات بشعبة الرصاص – الكهرباء </w:t>
                  </w:r>
                </w:p>
                <w:p w:rsidR="00896753" w:rsidRPr="00676748" w:rsidRDefault="00896753" w:rsidP="000C4E60">
                  <w:pPr>
                    <w:pStyle w:val="Paragraphedeliste"/>
                    <w:numPr>
                      <w:ilvl w:val="0"/>
                      <w:numId w:val="19"/>
                    </w:numPr>
                    <w:kinsoku w:val="0"/>
                    <w:overflowPunct w:val="0"/>
                    <w:bidi/>
                    <w:spacing w:after="0" w:line="240" w:lineRule="auto"/>
                    <w:rPr>
                      <w:rFonts w:eastAsia="Times New Roman"/>
                      <w:szCs w:val="16"/>
                    </w:rPr>
                  </w:pPr>
                  <w:r w:rsidRPr="00676748">
                    <w:rPr>
                      <w:rFonts w:ascii="Arabic Typesetting" w:hAnsi="Arabic Typesetting"/>
                      <w:color w:val="000000" w:themeColor="text1"/>
                      <w:kern w:val="24"/>
                      <w:rtl/>
                      <w:lang w:bidi="ar-DZ"/>
                    </w:rPr>
                    <w:t xml:space="preserve"> طلاء مدخل عمارة العلوم</w:t>
                  </w:r>
                </w:p>
                <w:p w:rsidR="00896753" w:rsidRPr="00676748" w:rsidRDefault="00896753" w:rsidP="000C4E60">
                  <w:pPr>
                    <w:pStyle w:val="Paragraphedeliste"/>
                    <w:numPr>
                      <w:ilvl w:val="0"/>
                      <w:numId w:val="19"/>
                    </w:numPr>
                    <w:kinsoku w:val="0"/>
                    <w:overflowPunct w:val="0"/>
                    <w:bidi/>
                    <w:spacing w:after="0" w:line="240" w:lineRule="auto"/>
                    <w:rPr>
                      <w:rFonts w:eastAsia="Times New Roman"/>
                      <w:szCs w:val="16"/>
                    </w:rPr>
                  </w:pPr>
                  <w:r w:rsidRPr="00676748">
                    <w:rPr>
                      <w:rFonts w:ascii="Arabic Typesetting" w:hAnsi="Arabic Typesetting"/>
                      <w:color w:val="000000" w:themeColor="text1"/>
                      <w:kern w:val="24"/>
                      <w:rtl/>
                      <w:lang w:bidi="ar-DZ"/>
                    </w:rPr>
                    <w:t xml:space="preserve"> تصليح </w:t>
                  </w:r>
                  <w:r w:rsidRPr="00676748">
                    <w:rPr>
                      <w:rFonts w:ascii="Arabic Typesetting" w:hAnsi="Arial"/>
                      <w:color w:val="000000" w:themeColor="text1"/>
                      <w:kern w:val="24"/>
                      <w:rtl/>
                      <w:lang w:bidi="ar-DZ"/>
                    </w:rPr>
                    <w:t>و</w:t>
                  </w:r>
                  <w:r w:rsidRPr="00676748">
                    <w:rPr>
                      <w:rFonts w:ascii="Arabic Typesetting" w:hAnsi="Arabic Typesetting"/>
                      <w:color w:val="000000" w:themeColor="text1"/>
                      <w:kern w:val="24"/>
                      <w:rtl/>
                      <w:lang w:bidi="ar-DZ"/>
                    </w:rPr>
                    <w:t xml:space="preserve"> تركيب زجاج الأبواب ( المدخل الغربي لعمارة العلوم مدرج 12  )</w:t>
                  </w:r>
                </w:p>
                <w:p w:rsidR="00896753" w:rsidRPr="00676748" w:rsidRDefault="00896753" w:rsidP="000C4E60">
                  <w:pPr>
                    <w:pStyle w:val="Paragraphedeliste"/>
                    <w:numPr>
                      <w:ilvl w:val="0"/>
                      <w:numId w:val="19"/>
                    </w:numPr>
                    <w:kinsoku w:val="0"/>
                    <w:overflowPunct w:val="0"/>
                    <w:bidi/>
                    <w:spacing w:after="0" w:line="240" w:lineRule="auto"/>
                    <w:rPr>
                      <w:rFonts w:eastAsia="Times New Roman"/>
                      <w:szCs w:val="16"/>
                    </w:rPr>
                  </w:pPr>
                  <w:r w:rsidRPr="00676748">
                    <w:rPr>
                      <w:rFonts w:ascii="Arabic Typesetting" w:hAnsi="Arial"/>
                      <w:color w:val="000000" w:themeColor="text1"/>
                      <w:kern w:val="24"/>
                      <w:rtl/>
                      <w:lang w:bidi="ar-DZ"/>
                    </w:rPr>
                    <w:t xml:space="preserve">تصليح مواسير الصرف الصحي  بمصلحة الجذع المشترك </w:t>
                  </w:r>
                </w:p>
                <w:p w:rsidR="00896753" w:rsidRPr="00676748" w:rsidRDefault="00896753" w:rsidP="000C4E60">
                  <w:pPr>
                    <w:pStyle w:val="Paragraphedeliste"/>
                    <w:numPr>
                      <w:ilvl w:val="0"/>
                      <w:numId w:val="19"/>
                    </w:numPr>
                    <w:kinsoku w:val="0"/>
                    <w:overflowPunct w:val="0"/>
                    <w:bidi/>
                    <w:spacing w:after="0" w:line="240" w:lineRule="auto"/>
                    <w:rPr>
                      <w:rFonts w:eastAsia="Times New Roman"/>
                      <w:szCs w:val="16"/>
                    </w:rPr>
                  </w:pPr>
                  <w:r w:rsidRPr="00676748">
                    <w:rPr>
                      <w:rFonts w:ascii="Arabic Typesetting" w:hAnsi="Arabic Typesetting"/>
                      <w:color w:val="000000" w:themeColor="text1"/>
                      <w:kern w:val="24"/>
                      <w:rtl/>
                      <w:lang w:bidi="ar-DZ"/>
                    </w:rPr>
                    <w:t xml:space="preserve">تصليح تسرب مياه الأمطار بالمدرج 04 </w:t>
                  </w:r>
                </w:p>
                <w:p w:rsidR="00896753" w:rsidRPr="00676748" w:rsidRDefault="00896753" w:rsidP="000C4E60">
                  <w:pPr>
                    <w:pStyle w:val="Paragraphedeliste"/>
                    <w:numPr>
                      <w:ilvl w:val="0"/>
                      <w:numId w:val="19"/>
                    </w:numPr>
                    <w:kinsoku w:val="0"/>
                    <w:overflowPunct w:val="0"/>
                    <w:bidi/>
                    <w:spacing w:after="0" w:line="240" w:lineRule="auto"/>
                    <w:rPr>
                      <w:rFonts w:eastAsia="Times New Roman"/>
                      <w:szCs w:val="16"/>
                    </w:rPr>
                  </w:pPr>
                  <w:r w:rsidRPr="00676748">
                    <w:rPr>
                      <w:rFonts w:ascii="Arabic Typesetting" w:hAnsi="Arabic Typesetting"/>
                      <w:color w:val="000000" w:themeColor="text1"/>
                      <w:kern w:val="24"/>
                      <w:rtl/>
                      <w:lang w:bidi="ar-DZ"/>
                    </w:rPr>
                    <w:t xml:space="preserve"> إعادة تهيئة قاعة الأرشيف  المحاذية للمخبر 15 ( إخراج الأرشيف،الرفوف ، الطلاء ، الكهرباء  </w:t>
                  </w:r>
                  <w:r w:rsidRPr="00676748">
                    <w:rPr>
                      <w:rFonts w:ascii="Arabic Typesetting" w:hAnsi="Arial"/>
                      <w:color w:val="000000" w:themeColor="text1"/>
                      <w:kern w:val="24"/>
                      <w:rtl/>
                      <w:lang w:bidi="ar-DZ"/>
                    </w:rPr>
                    <w:t>و</w:t>
                  </w:r>
                  <w:r w:rsidRPr="00676748">
                    <w:rPr>
                      <w:rFonts w:ascii="Arabic Typesetting" w:hAnsi="Arabic Typesetting"/>
                      <w:color w:val="000000" w:themeColor="text1"/>
                      <w:kern w:val="24"/>
                      <w:rtl/>
                      <w:lang w:bidi="ar-DZ"/>
                    </w:rPr>
                    <w:t xml:space="preserve"> مواسير الصرف الصحي ، حواجز </w:t>
                  </w:r>
                  <w:proofErr w:type="spellStart"/>
                  <w:r w:rsidRPr="00676748">
                    <w:rPr>
                      <w:rFonts w:ascii="Arabic Typesetting" w:hAnsi="Arial"/>
                      <w:color w:val="000000" w:themeColor="text1"/>
                      <w:kern w:val="24"/>
                      <w:rtl/>
                      <w:lang w:bidi="ar-DZ"/>
                    </w:rPr>
                    <w:t>الالومنيوم</w:t>
                  </w:r>
                  <w:proofErr w:type="spellEnd"/>
                  <w:r w:rsidRPr="00676748">
                    <w:rPr>
                      <w:rFonts w:ascii="Arabic Typesetting" w:hAnsi="Arabic Typesetting"/>
                      <w:color w:val="000000" w:themeColor="text1"/>
                      <w:kern w:val="24"/>
                      <w:rtl/>
                      <w:lang w:bidi="ar-DZ"/>
                    </w:rPr>
                    <w:t xml:space="preserve"> ، الأبواب  )</w:t>
                  </w:r>
                </w:p>
                <w:p w:rsidR="00896753" w:rsidRPr="00676748" w:rsidRDefault="00896753" w:rsidP="000C4E60">
                  <w:pPr>
                    <w:pStyle w:val="Paragraphedeliste"/>
                    <w:numPr>
                      <w:ilvl w:val="0"/>
                      <w:numId w:val="19"/>
                    </w:numPr>
                    <w:kinsoku w:val="0"/>
                    <w:overflowPunct w:val="0"/>
                    <w:bidi/>
                    <w:spacing w:after="0" w:line="240" w:lineRule="auto"/>
                    <w:rPr>
                      <w:rFonts w:eastAsia="Times New Roman"/>
                      <w:szCs w:val="16"/>
                    </w:rPr>
                  </w:pPr>
                  <w:r w:rsidRPr="00676748">
                    <w:rPr>
                      <w:rFonts w:ascii="Arabic Typesetting" w:hAnsi="Arial"/>
                      <w:color w:val="000000" w:themeColor="text1"/>
                      <w:kern w:val="24"/>
                      <w:rtl/>
                      <w:lang w:bidi="ar-DZ"/>
                    </w:rPr>
                    <w:t xml:space="preserve">استحداث قاعة </w:t>
                  </w:r>
                  <w:proofErr w:type="spellStart"/>
                  <w:r w:rsidRPr="00676748">
                    <w:rPr>
                      <w:rFonts w:ascii="Arabic Typesetting" w:hAnsi="Arial"/>
                      <w:color w:val="000000" w:themeColor="text1"/>
                      <w:kern w:val="24"/>
                      <w:rtl/>
                      <w:lang w:bidi="ar-DZ"/>
                    </w:rPr>
                    <w:t>للتحاضر</w:t>
                  </w:r>
                  <w:proofErr w:type="spellEnd"/>
                  <w:r w:rsidRPr="00676748">
                    <w:rPr>
                      <w:rFonts w:ascii="Arabic Typesetting" w:hAnsi="Arabic Typesetting"/>
                      <w:color w:val="000000" w:themeColor="text1"/>
                      <w:kern w:val="24"/>
                      <w:rtl/>
                      <w:lang w:bidi="ar-DZ"/>
                    </w:rPr>
                    <w:t xml:space="preserve"> المرئي ( تسرب المياه ،الأرضية ، الطلاء ، الكهرباء ، وسائل الاتصال التكنولوجي)</w:t>
                  </w:r>
                </w:p>
                <w:p w:rsidR="00896753" w:rsidRPr="00676748" w:rsidRDefault="00896753" w:rsidP="000C4E60">
                  <w:pPr>
                    <w:pStyle w:val="Paragraphedeliste"/>
                    <w:numPr>
                      <w:ilvl w:val="0"/>
                      <w:numId w:val="19"/>
                    </w:numPr>
                    <w:kinsoku w:val="0"/>
                    <w:overflowPunct w:val="0"/>
                    <w:bidi/>
                    <w:spacing w:after="0" w:line="240" w:lineRule="auto"/>
                    <w:rPr>
                      <w:rFonts w:eastAsia="Times New Roman"/>
                      <w:szCs w:val="16"/>
                    </w:rPr>
                  </w:pPr>
                  <w:r w:rsidRPr="00676748">
                    <w:rPr>
                      <w:rFonts w:ascii="Arabic Typesetting" w:hAnsi="Arial"/>
                      <w:color w:val="000000" w:themeColor="text1"/>
                      <w:kern w:val="24"/>
                      <w:rtl/>
                      <w:lang w:bidi="ar-DZ"/>
                    </w:rPr>
                    <w:t>إعادة تهيئة الطابق الأرضي و</w:t>
                  </w:r>
                  <w:r w:rsidRPr="00676748">
                    <w:rPr>
                      <w:rFonts w:ascii="Arabic Typesetting" w:hAnsi="Arabic Typesetting"/>
                      <w:color w:val="000000" w:themeColor="text1"/>
                      <w:kern w:val="24"/>
                      <w:rtl/>
                      <w:lang w:bidi="ar-DZ"/>
                    </w:rPr>
                    <w:t xml:space="preserve"> السفلي لمصلحة الانخراط للجذع المشترك (حواجز </w:t>
                  </w:r>
                  <w:proofErr w:type="spellStart"/>
                  <w:r w:rsidRPr="00676748">
                    <w:rPr>
                      <w:rFonts w:ascii="Arabic Typesetting" w:hAnsi="Arial"/>
                      <w:color w:val="000000" w:themeColor="text1"/>
                      <w:kern w:val="24"/>
                      <w:rtl/>
                      <w:lang w:bidi="ar-DZ"/>
                    </w:rPr>
                    <w:t>الالومنيوم</w:t>
                  </w:r>
                  <w:proofErr w:type="spellEnd"/>
                  <w:r w:rsidRPr="00676748">
                    <w:rPr>
                      <w:rFonts w:ascii="Arabic Typesetting" w:hAnsi="Arial"/>
                      <w:color w:val="000000" w:themeColor="text1"/>
                      <w:kern w:val="24"/>
                      <w:rtl/>
                      <w:lang w:bidi="ar-DZ"/>
                    </w:rPr>
                    <w:t xml:space="preserve">، الأبواب ، شباك استقبال الطلبة، الكهرباء ، الطلاء </w:t>
                  </w:r>
                  <w:r w:rsidRPr="00676748">
                    <w:rPr>
                      <w:rFonts w:ascii="Arabic Typesetting" w:hAnsi="Arabic Typesetting"/>
                      <w:color w:val="000000" w:themeColor="text1"/>
                      <w:kern w:val="24"/>
                      <w:rtl/>
                      <w:lang w:bidi="ar-DZ"/>
                    </w:rPr>
                    <w:t>)</w:t>
                  </w:r>
                </w:p>
                <w:p w:rsidR="00896753" w:rsidRPr="00676748" w:rsidRDefault="00896753" w:rsidP="000C4E60">
                  <w:pPr>
                    <w:pStyle w:val="Paragraphedeliste"/>
                    <w:numPr>
                      <w:ilvl w:val="0"/>
                      <w:numId w:val="19"/>
                    </w:numPr>
                    <w:kinsoku w:val="0"/>
                    <w:overflowPunct w:val="0"/>
                    <w:bidi/>
                    <w:spacing w:after="0" w:line="240" w:lineRule="auto"/>
                    <w:rPr>
                      <w:rFonts w:eastAsia="Times New Roman"/>
                      <w:szCs w:val="16"/>
                    </w:rPr>
                  </w:pPr>
                  <w:r w:rsidRPr="00676748">
                    <w:rPr>
                      <w:rFonts w:ascii="Arabic Typesetting" w:hAnsi="Arial"/>
                      <w:color w:val="000000" w:themeColor="text1"/>
                      <w:kern w:val="24"/>
                      <w:rtl/>
                      <w:lang w:bidi="ar-DZ"/>
                    </w:rPr>
                    <w:t>إعادة تهيئة الطابق الأرضي و</w:t>
                  </w:r>
                  <w:r w:rsidRPr="00676748">
                    <w:rPr>
                      <w:rFonts w:ascii="Arabic Typesetting" w:hAnsi="Arabic Typesetting"/>
                      <w:color w:val="000000" w:themeColor="text1"/>
                      <w:kern w:val="24"/>
                      <w:rtl/>
                      <w:lang w:bidi="ar-DZ"/>
                    </w:rPr>
                    <w:t xml:space="preserve"> السفلي لمصلحة الشهادات ( </w:t>
                  </w:r>
                  <w:proofErr w:type="spellStart"/>
                  <w:r w:rsidRPr="00676748">
                    <w:rPr>
                      <w:rFonts w:ascii="Arabic Typesetting" w:hAnsi="Arial"/>
                      <w:color w:val="000000" w:themeColor="text1"/>
                      <w:kern w:val="24"/>
                      <w:rtl/>
                      <w:lang w:bidi="ar-DZ"/>
                    </w:rPr>
                    <w:t>ألارضية</w:t>
                  </w:r>
                  <w:proofErr w:type="spellEnd"/>
                  <w:r w:rsidRPr="00676748">
                    <w:rPr>
                      <w:rFonts w:ascii="Arabic Typesetting" w:hAnsi="Arabic Typesetting"/>
                      <w:color w:val="000000" w:themeColor="text1"/>
                      <w:kern w:val="24"/>
                      <w:rtl/>
                      <w:lang w:bidi="ar-DZ"/>
                    </w:rPr>
                    <w:t xml:space="preserve"> ، الأبواب ، مواسير المياه ، الغاز، الكهرباء ، الطلاء )</w:t>
                  </w:r>
                </w:p>
                <w:p w:rsidR="00896753" w:rsidRPr="00676748" w:rsidRDefault="00896753" w:rsidP="000C4E60">
                  <w:pPr>
                    <w:pStyle w:val="Paragraphedeliste"/>
                    <w:numPr>
                      <w:ilvl w:val="0"/>
                      <w:numId w:val="19"/>
                    </w:numPr>
                    <w:kinsoku w:val="0"/>
                    <w:overflowPunct w:val="0"/>
                    <w:bidi/>
                    <w:spacing w:after="0" w:line="240" w:lineRule="auto"/>
                    <w:rPr>
                      <w:rFonts w:eastAsia="Times New Roman"/>
                      <w:szCs w:val="16"/>
                    </w:rPr>
                  </w:pPr>
                  <w:r w:rsidRPr="00676748">
                    <w:rPr>
                      <w:rFonts w:ascii="Arabic Typesetting" w:hAnsi="Arial"/>
                      <w:color w:val="000000" w:themeColor="text1"/>
                      <w:kern w:val="24"/>
                      <w:rtl/>
                      <w:lang w:bidi="ar-DZ"/>
                    </w:rPr>
                    <w:t xml:space="preserve">إعادة تهيئة مصلحة الدراسات ما بعد التدرج ( حواجز </w:t>
                  </w:r>
                  <w:proofErr w:type="spellStart"/>
                  <w:r w:rsidRPr="00676748">
                    <w:rPr>
                      <w:rFonts w:ascii="Arabic Typesetting" w:hAnsi="Arial"/>
                      <w:color w:val="000000" w:themeColor="text1"/>
                      <w:kern w:val="24"/>
                      <w:rtl/>
                      <w:lang w:bidi="ar-DZ"/>
                    </w:rPr>
                    <w:t>الالومنيوم</w:t>
                  </w:r>
                  <w:proofErr w:type="spellEnd"/>
                  <w:r w:rsidRPr="00676748">
                    <w:rPr>
                      <w:rFonts w:ascii="Arabic Typesetting" w:hAnsi="Arabic Typesetting"/>
                      <w:color w:val="000000" w:themeColor="text1"/>
                      <w:kern w:val="24"/>
                      <w:rtl/>
                      <w:lang w:bidi="ar-DZ"/>
                    </w:rPr>
                    <w:t xml:space="preserve"> ، الكهرباء )</w:t>
                  </w:r>
                </w:p>
                <w:p w:rsidR="00896753" w:rsidRPr="00676748" w:rsidRDefault="00896753" w:rsidP="000C4E60">
                  <w:pPr>
                    <w:pStyle w:val="Paragraphedeliste"/>
                    <w:numPr>
                      <w:ilvl w:val="0"/>
                      <w:numId w:val="19"/>
                    </w:numPr>
                    <w:kinsoku w:val="0"/>
                    <w:overflowPunct w:val="0"/>
                    <w:bidi/>
                    <w:spacing w:after="0" w:line="240" w:lineRule="auto"/>
                    <w:rPr>
                      <w:rFonts w:eastAsia="Times New Roman"/>
                      <w:szCs w:val="16"/>
                    </w:rPr>
                  </w:pPr>
                  <w:r w:rsidRPr="00676748">
                    <w:rPr>
                      <w:rFonts w:ascii="Arabic Typesetting" w:hAnsi="Arabic Typesetting"/>
                      <w:color w:val="000000" w:themeColor="text1"/>
                      <w:kern w:val="24"/>
                      <w:rtl/>
                      <w:lang w:bidi="ar-DZ"/>
                    </w:rPr>
                    <w:t xml:space="preserve"> إعادة تهيئة مستودع الزجاجيات </w:t>
                  </w:r>
                  <w:r w:rsidRPr="00676748">
                    <w:rPr>
                      <w:rFonts w:ascii="Arabic Typesetting" w:hAnsi="Arial"/>
                      <w:color w:val="000000" w:themeColor="text1"/>
                      <w:kern w:val="24"/>
                      <w:rtl/>
                      <w:lang w:bidi="ar-DZ"/>
                    </w:rPr>
                    <w:t>و</w:t>
                  </w:r>
                  <w:r w:rsidRPr="00676748">
                    <w:rPr>
                      <w:rFonts w:ascii="Arabic Typesetting" w:hAnsi="Arabic Typesetting"/>
                      <w:color w:val="000000" w:themeColor="text1"/>
                      <w:kern w:val="24"/>
                      <w:rtl/>
                      <w:lang w:bidi="ar-DZ"/>
                    </w:rPr>
                    <w:t xml:space="preserve"> الأجهزة العلمية ( الرفوف،</w:t>
                  </w:r>
                  <w:proofErr w:type="spellStart"/>
                  <w:r w:rsidRPr="00676748">
                    <w:rPr>
                      <w:rFonts w:ascii="Arabic Typesetting" w:hAnsi="Arabic Typesetting"/>
                      <w:color w:val="000000" w:themeColor="text1"/>
                      <w:kern w:val="24"/>
                      <w:rtl/>
                      <w:lang w:bidi="ar-DZ"/>
                    </w:rPr>
                    <w:t>الكهرباء</w:t>
                  </w:r>
                  <w:r w:rsidRPr="00676748">
                    <w:rPr>
                      <w:rFonts w:ascii="Arabic Typesetting" w:hAnsi="Arial"/>
                      <w:color w:val="000000" w:themeColor="text1"/>
                      <w:kern w:val="24"/>
                      <w:rtl/>
                      <w:lang w:bidi="ar-DZ"/>
                    </w:rPr>
                    <w:t>و</w:t>
                  </w:r>
                  <w:proofErr w:type="spellEnd"/>
                  <w:r w:rsidRPr="00676748">
                    <w:rPr>
                      <w:rFonts w:ascii="Arabic Typesetting" w:hAnsi="Arabic Typesetting"/>
                      <w:color w:val="000000" w:themeColor="text1"/>
                      <w:kern w:val="24"/>
                      <w:rtl/>
                      <w:lang w:bidi="ar-DZ"/>
                    </w:rPr>
                    <w:t xml:space="preserve"> الطلاء ) </w:t>
                  </w:r>
                </w:p>
                <w:p w:rsidR="00896753" w:rsidRPr="00676748" w:rsidRDefault="00896753" w:rsidP="000C4E60">
                  <w:pPr>
                    <w:pStyle w:val="Paragraphedeliste"/>
                    <w:numPr>
                      <w:ilvl w:val="0"/>
                      <w:numId w:val="19"/>
                    </w:numPr>
                    <w:kinsoku w:val="0"/>
                    <w:overflowPunct w:val="0"/>
                    <w:bidi/>
                    <w:spacing w:after="0" w:line="240" w:lineRule="auto"/>
                    <w:rPr>
                      <w:rFonts w:eastAsia="Times New Roman"/>
                      <w:szCs w:val="16"/>
                    </w:rPr>
                  </w:pPr>
                  <w:r w:rsidRPr="00676748">
                    <w:rPr>
                      <w:rFonts w:ascii="Arabic Typesetting" w:hAnsi="Arabic Typesetting"/>
                      <w:color w:val="000000" w:themeColor="text1"/>
                      <w:kern w:val="24"/>
                      <w:rtl/>
                      <w:lang w:bidi="ar-DZ"/>
                    </w:rPr>
                    <w:t xml:space="preserve"> إعادة تهيئة التدفئة على مستوى المصالح الإدارية ( </w:t>
                  </w:r>
                </w:p>
                <w:p w:rsidR="00896753" w:rsidRPr="00BB7085" w:rsidRDefault="00896753" w:rsidP="000C4E60">
                  <w:pPr>
                    <w:pStyle w:val="Paragraphedeliste"/>
                    <w:numPr>
                      <w:ilvl w:val="0"/>
                      <w:numId w:val="19"/>
                    </w:numPr>
                    <w:kinsoku w:val="0"/>
                    <w:overflowPunct w:val="0"/>
                    <w:bidi/>
                    <w:spacing w:after="0" w:line="240" w:lineRule="auto"/>
                    <w:rPr>
                      <w:rFonts w:eastAsia="Times New Roman"/>
                      <w:szCs w:val="16"/>
                    </w:rPr>
                  </w:pPr>
                  <w:r w:rsidRPr="00676748">
                    <w:rPr>
                      <w:rFonts w:ascii="Arabic Typesetting" w:hAnsi="Arabic Typesetting"/>
                      <w:color w:val="000000" w:themeColor="text1"/>
                      <w:kern w:val="24"/>
                      <w:rtl/>
                      <w:lang w:bidi="ar-DZ"/>
                    </w:rPr>
                    <w:t xml:space="preserve"> إعادة تهيئة دورات المياه الطابق السفلي للمدرج 13 </w:t>
                  </w:r>
                  <w:r w:rsidRPr="00676748">
                    <w:rPr>
                      <w:rFonts w:ascii="Arabic Typesetting" w:hAnsi="Arial"/>
                      <w:color w:val="000000" w:themeColor="text1"/>
                      <w:kern w:val="24"/>
                      <w:rtl/>
                      <w:lang w:bidi="ar-DZ"/>
                    </w:rPr>
                    <w:t>و</w:t>
                  </w:r>
                  <w:r w:rsidRPr="00676748">
                    <w:rPr>
                      <w:rFonts w:ascii="Arabic Typesetting" w:hAnsi="Arabic Typesetting"/>
                      <w:color w:val="000000" w:themeColor="text1"/>
                      <w:kern w:val="24"/>
                      <w:rtl/>
                      <w:lang w:bidi="ar-DZ"/>
                    </w:rPr>
                    <w:t xml:space="preserve"> 14 ( </w:t>
                  </w:r>
                  <w:proofErr w:type="gramStart"/>
                  <w:r w:rsidRPr="00676748">
                    <w:rPr>
                      <w:rFonts w:ascii="Arabic Typesetting" w:hAnsi="Arabic Typesetting"/>
                      <w:color w:val="000000" w:themeColor="text1"/>
                      <w:kern w:val="24"/>
                      <w:rtl/>
                      <w:lang w:bidi="ar-DZ"/>
                    </w:rPr>
                    <w:t>التفريغ ،</w:t>
                  </w:r>
                  <w:proofErr w:type="gramEnd"/>
                  <w:r w:rsidRPr="00676748">
                    <w:rPr>
                      <w:rFonts w:ascii="Arabic Typesetting" w:hAnsi="Arabic Typesetting"/>
                      <w:color w:val="000000" w:themeColor="text1"/>
                      <w:kern w:val="24"/>
                      <w:rtl/>
                      <w:lang w:bidi="ar-DZ"/>
                    </w:rPr>
                    <w:t xml:space="preserve"> الهدم  </w:t>
                  </w:r>
                  <w:r w:rsidRPr="00676748">
                    <w:rPr>
                      <w:rFonts w:ascii="Arabic Typesetting" w:hAnsi="Arial"/>
                      <w:color w:val="000000" w:themeColor="text1"/>
                      <w:kern w:val="24"/>
                      <w:rtl/>
                      <w:lang w:bidi="ar-DZ"/>
                    </w:rPr>
                    <w:t>و</w:t>
                  </w:r>
                  <w:r w:rsidRPr="00676748">
                    <w:rPr>
                      <w:rFonts w:ascii="Arabic Typesetting" w:hAnsi="Arabic Typesetting"/>
                      <w:color w:val="000000" w:themeColor="text1"/>
                      <w:kern w:val="24"/>
                      <w:rtl/>
                      <w:lang w:bidi="ar-DZ"/>
                    </w:rPr>
                    <w:t xml:space="preserve"> الترميم )  </w:t>
                  </w:r>
                </w:p>
                <w:p w:rsidR="00896753" w:rsidRPr="00676748" w:rsidRDefault="00896753" w:rsidP="00603B04">
                  <w:pPr>
                    <w:pStyle w:val="Paragraphedeliste"/>
                    <w:kinsoku w:val="0"/>
                    <w:overflowPunct w:val="0"/>
                    <w:bidi/>
                    <w:spacing w:after="0" w:line="240" w:lineRule="auto"/>
                    <w:rPr>
                      <w:rFonts w:eastAsia="Times New Roman"/>
                      <w:szCs w:val="16"/>
                    </w:rPr>
                  </w:pPr>
                </w:p>
              </w:txbxContent>
            </v:textbox>
          </v:rect>
        </w:pict>
      </w:r>
    </w:p>
    <w:p w:rsidR="00603B04" w:rsidRDefault="00603B04" w:rsidP="00603B04">
      <w:pPr>
        <w:jc w:val="center"/>
        <w:rPr>
          <w:rtl/>
          <w:lang w:bidi="ar-DZ"/>
        </w:rPr>
      </w:pPr>
    </w:p>
    <w:p w:rsidR="00603B04" w:rsidRDefault="00603B04" w:rsidP="00603B04">
      <w:pPr>
        <w:jc w:val="center"/>
        <w:rPr>
          <w:rtl/>
          <w:lang w:bidi="ar-DZ"/>
        </w:rPr>
      </w:pPr>
    </w:p>
    <w:p w:rsidR="00603B04" w:rsidRDefault="00603B04" w:rsidP="00603B04">
      <w:pPr>
        <w:jc w:val="center"/>
        <w:rPr>
          <w:rtl/>
          <w:lang w:bidi="ar-DZ"/>
        </w:rPr>
      </w:pPr>
    </w:p>
    <w:p w:rsidR="00603B04" w:rsidRDefault="00603B04" w:rsidP="00603B04">
      <w:pPr>
        <w:jc w:val="center"/>
        <w:rPr>
          <w:rtl/>
          <w:lang w:bidi="ar-DZ"/>
        </w:rPr>
      </w:pPr>
    </w:p>
    <w:p w:rsidR="00603B04" w:rsidRDefault="00603B04" w:rsidP="00603B04">
      <w:pPr>
        <w:jc w:val="center"/>
        <w:rPr>
          <w:rtl/>
          <w:lang w:bidi="ar-DZ"/>
        </w:rPr>
      </w:pPr>
    </w:p>
    <w:p w:rsidR="00603B04" w:rsidRDefault="00603B04" w:rsidP="00603B04">
      <w:pPr>
        <w:jc w:val="center"/>
        <w:rPr>
          <w:rtl/>
          <w:lang w:bidi="ar-DZ"/>
        </w:rPr>
      </w:pPr>
    </w:p>
    <w:p w:rsidR="00603B04" w:rsidRDefault="00603B04" w:rsidP="00603B04">
      <w:pPr>
        <w:ind w:left="708"/>
        <w:jc w:val="center"/>
        <w:rPr>
          <w:rtl/>
          <w:lang w:bidi="ar-DZ"/>
        </w:rPr>
      </w:pPr>
    </w:p>
    <w:p w:rsidR="00603B04" w:rsidRDefault="00603B04" w:rsidP="00603B04">
      <w:pPr>
        <w:jc w:val="center"/>
        <w:rPr>
          <w:rtl/>
          <w:lang w:bidi="ar-DZ"/>
        </w:rPr>
      </w:pPr>
    </w:p>
    <w:p w:rsidR="00603B04" w:rsidRDefault="00603B04" w:rsidP="00603B04">
      <w:pPr>
        <w:jc w:val="center"/>
        <w:rPr>
          <w:rtl/>
          <w:lang w:bidi="ar-DZ"/>
        </w:rPr>
      </w:pPr>
    </w:p>
    <w:p w:rsidR="00603B04" w:rsidRDefault="00603B04" w:rsidP="00603B04">
      <w:pPr>
        <w:jc w:val="center"/>
        <w:rPr>
          <w:rtl/>
          <w:lang w:bidi="ar-DZ"/>
        </w:rPr>
      </w:pPr>
    </w:p>
    <w:p w:rsidR="00603B04" w:rsidRDefault="00603B04" w:rsidP="00603B04">
      <w:pPr>
        <w:jc w:val="center"/>
        <w:rPr>
          <w:rtl/>
          <w:lang w:bidi="ar-DZ"/>
        </w:rPr>
      </w:pPr>
    </w:p>
    <w:p w:rsidR="00603B04" w:rsidRDefault="00603B04" w:rsidP="00603B04">
      <w:pPr>
        <w:jc w:val="center"/>
        <w:rPr>
          <w:rtl/>
          <w:lang w:bidi="ar-DZ"/>
        </w:rPr>
      </w:pPr>
    </w:p>
    <w:p w:rsidR="007476ED" w:rsidRPr="00C2601F" w:rsidRDefault="007476ED" w:rsidP="007476ED">
      <w:pPr>
        <w:bidi/>
        <w:ind w:firstLine="360"/>
        <w:rPr>
          <w:sz w:val="28"/>
          <w:szCs w:val="28"/>
          <w:rtl/>
        </w:rPr>
      </w:pPr>
      <w:r w:rsidRPr="00C2601F">
        <w:rPr>
          <w:rFonts w:hint="cs"/>
          <w:sz w:val="28"/>
          <w:szCs w:val="28"/>
          <w:rtl/>
        </w:rPr>
        <w:t>المبالغ التي صرفت من ميزانية التسيير بعنوان سنة 2019 المخصصة لهذا الغرض (</w:t>
      </w:r>
      <w:r w:rsidRPr="00C2601F">
        <w:rPr>
          <w:b/>
          <w:bCs/>
          <w:sz w:val="28"/>
          <w:szCs w:val="28"/>
        </w:rPr>
        <w:t>9 200 000.00 </w:t>
      </w:r>
      <w:r w:rsidRPr="00C2601F">
        <w:rPr>
          <w:rFonts w:hint="cs"/>
          <w:b/>
          <w:bCs/>
          <w:sz w:val="28"/>
          <w:szCs w:val="28"/>
          <w:rtl/>
        </w:rPr>
        <w:t xml:space="preserve"> د </w:t>
      </w:r>
      <w:proofErr w:type="gramStart"/>
      <w:r w:rsidRPr="00C2601F">
        <w:rPr>
          <w:rFonts w:hint="cs"/>
          <w:b/>
          <w:bCs/>
          <w:sz w:val="28"/>
          <w:szCs w:val="28"/>
          <w:rtl/>
        </w:rPr>
        <w:t xml:space="preserve">ج </w:t>
      </w:r>
      <w:r w:rsidRPr="00C2601F">
        <w:rPr>
          <w:rFonts w:hint="cs"/>
          <w:sz w:val="28"/>
          <w:szCs w:val="28"/>
          <w:rtl/>
        </w:rPr>
        <w:t>)</w:t>
      </w:r>
      <w:proofErr w:type="gramEnd"/>
      <w:r w:rsidRPr="00C2601F">
        <w:rPr>
          <w:rFonts w:hint="cs"/>
          <w:sz w:val="28"/>
          <w:szCs w:val="28"/>
          <w:rtl/>
        </w:rPr>
        <w:t xml:space="preserve">  لكل من كلي</w:t>
      </w:r>
      <w:r>
        <w:rPr>
          <w:rFonts w:hint="cs"/>
          <w:sz w:val="28"/>
          <w:szCs w:val="28"/>
          <w:rtl/>
        </w:rPr>
        <w:t>ة العلوم الدقيقة</w:t>
      </w:r>
      <w:r w:rsidRPr="00C2601F">
        <w:rPr>
          <w:rFonts w:hint="cs"/>
          <w:sz w:val="28"/>
          <w:szCs w:val="28"/>
          <w:rtl/>
        </w:rPr>
        <w:t xml:space="preserve"> و كلية علوم الطبيعة و الحياة .</w:t>
      </w:r>
      <w:r>
        <w:rPr>
          <w:rFonts w:hint="cs"/>
          <w:sz w:val="28"/>
          <w:szCs w:val="28"/>
          <w:rtl/>
        </w:rPr>
        <w:t xml:space="preserve">كما يمكنكم الاطلاع على الفواتير </w:t>
      </w:r>
      <w:r>
        <w:rPr>
          <w:sz w:val="28"/>
          <w:szCs w:val="28"/>
        </w:rPr>
        <w:t xml:space="preserve">Factures </w:t>
      </w:r>
      <w:r w:rsidRPr="00C2601F">
        <w:rPr>
          <w:rFonts w:hint="cs"/>
          <w:sz w:val="28"/>
          <w:szCs w:val="28"/>
          <w:rtl/>
        </w:rPr>
        <w:t xml:space="preserve"> </w:t>
      </w:r>
      <w:r>
        <w:rPr>
          <w:rFonts w:hint="cs"/>
          <w:sz w:val="28"/>
          <w:szCs w:val="28"/>
          <w:rtl/>
        </w:rPr>
        <w:t>التي سويت مع المؤسسات التي قامت بالانجاز.</w:t>
      </w:r>
    </w:p>
    <w:p w:rsidR="007476ED" w:rsidRDefault="007476ED" w:rsidP="007476ED">
      <w:pPr>
        <w:bidi/>
        <w:rPr>
          <w:rtl/>
        </w:rPr>
      </w:pPr>
    </w:p>
    <w:tbl>
      <w:tblPr>
        <w:tblStyle w:val="Grilledutableau"/>
        <w:bidiVisual/>
        <w:tblW w:w="0" w:type="auto"/>
        <w:jc w:val="center"/>
        <w:tblInd w:w="814" w:type="dxa"/>
        <w:tblLook w:val="04A0"/>
      </w:tblPr>
      <w:tblGrid>
        <w:gridCol w:w="1028"/>
        <w:gridCol w:w="1842"/>
        <w:gridCol w:w="2208"/>
        <w:gridCol w:w="1670"/>
        <w:gridCol w:w="1648"/>
      </w:tblGrid>
      <w:tr w:rsidR="007476ED" w:rsidTr="00896753">
        <w:trPr>
          <w:jc w:val="center"/>
        </w:trPr>
        <w:tc>
          <w:tcPr>
            <w:tcW w:w="1028" w:type="dxa"/>
          </w:tcPr>
          <w:p w:rsidR="007476ED" w:rsidRPr="00F04640" w:rsidRDefault="007476ED" w:rsidP="00896753">
            <w:pPr>
              <w:bidi/>
              <w:spacing w:line="276" w:lineRule="auto"/>
              <w:rPr>
                <w:b/>
                <w:bCs/>
                <w:rtl/>
              </w:rPr>
            </w:pPr>
          </w:p>
        </w:tc>
        <w:tc>
          <w:tcPr>
            <w:tcW w:w="1842" w:type="dxa"/>
          </w:tcPr>
          <w:p w:rsidR="007476ED" w:rsidRPr="00F04640" w:rsidRDefault="007476ED" w:rsidP="00896753">
            <w:pPr>
              <w:bidi/>
              <w:spacing w:line="276" w:lineRule="auto"/>
              <w:rPr>
                <w:b/>
                <w:bCs/>
                <w:rtl/>
              </w:rPr>
            </w:pPr>
          </w:p>
        </w:tc>
        <w:tc>
          <w:tcPr>
            <w:tcW w:w="2208" w:type="dxa"/>
          </w:tcPr>
          <w:p w:rsidR="007476ED" w:rsidRPr="00F04640" w:rsidRDefault="007476ED" w:rsidP="00896753">
            <w:pPr>
              <w:bidi/>
              <w:spacing w:line="276" w:lineRule="auto"/>
              <w:rPr>
                <w:b/>
                <w:bCs/>
                <w:rtl/>
              </w:rPr>
            </w:pPr>
          </w:p>
        </w:tc>
        <w:tc>
          <w:tcPr>
            <w:tcW w:w="1670" w:type="dxa"/>
          </w:tcPr>
          <w:p w:rsidR="007476ED" w:rsidRPr="00F04640" w:rsidRDefault="007476ED" w:rsidP="00896753">
            <w:pPr>
              <w:bidi/>
              <w:spacing w:line="276" w:lineRule="auto"/>
              <w:rPr>
                <w:b/>
                <w:bCs/>
                <w:rtl/>
              </w:rPr>
            </w:pPr>
          </w:p>
        </w:tc>
        <w:tc>
          <w:tcPr>
            <w:tcW w:w="1648" w:type="dxa"/>
          </w:tcPr>
          <w:p w:rsidR="007476ED" w:rsidRPr="00F04640" w:rsidRDefault="007476ED" w:rsidP="00896753">
            <w:pPr>
              <w:bidi/>
              <w:spacing w:line="276" w:lineRule="auto"/>
              <w:rPr>
                <w:b/>
                <w:bCs/>
                <w:rtl/>
              </w:rPr>
            </w:pPr>
          </w:p>
        </w:tc>
      </w:tr>
      <w:tr w:rsidR="007476ED" w:rsidTr="00896753">
        <w:trPr>
          <w:jc w:val="center"/>
        </w:trPr>
        <w:tc>
          <w:tcPr>
            <w:tcW w:w="1028" w:type="dxa"/>
          </w:tcPr>
          <w:p w:rsidR="007476ED" w:rsidRPr="00F04640" w:rsidRDefault="007476ED" w:rsidP="00896753">
            <w:pPr>
              <w:bidi/>
              <w:spacing w:line="276" w:lineRule="auto"/>
              <w:rPr>
                <w:b/>
                <w:bCs/>
                <w:rtl/>
              </w:rPr>
            </w:pPr>
          </w:p>
        </w:tc>
        <w:tc>
          <w:tcPr>
            <w:tcW w:w="1842" w:type="dxa"/>
          </w:tcPr>
          <w:p w:rsidR="007476ED" w:rsidRPr="00F04640" w:rsidRDefault="007476ED" w:rsidP="00896753">
            <w:pPr>
              <w:bidi/>
              <w:spacing w:line="276" w:lineRule="auto"/>
              <w:rPr>
                <w:b/>
                <w:bCs/>
                <w:rtl/>
              </w:rPr>
            </w:pPr>
          </w:p>
        </w:tc>
        <w:tc>
          <w:tcPr>
            <w:tcW w:w="2208" w:type="dxa"/>
          </w:tcPr>
          <w:p w:rsidR="007476ED" w:rsidRDefault="007476ED" w:rsidP="00896753">
            <w:pPr>
              <w:bidi/>
              <w:spacing w:line="276" w:lineRule="auto"/>
              <w:jc w:val="center"/>
            </w:pPr>
          </w:p>
        </w:tc>
        <w:tc>
          <w:tcPr>
            <w:tcW w:w="1670" w:type="dxa"/>
          </w:tcPr>
          <w:p w:rsidR="007476ED" w:rsidRDefault="007476ED" w:rsidP="00896753">
            <w:pPr>
              <w:bidi/>
              <w:spacing w:line="276" w:lineRule="auto"/>
              <w:jc w:val="center"/>
              <w:rPr>
                <w:rtl/>
              </w:rPr>
            </w:pPr>
          </w:p>
        </w:tc>
        <w:tc>
          <w:tcPr>
            <w:tcW w:w="1648" w:type="dxa"/>
          </w:tcPr>
          <w:p w:rsidR="007476ED" w:rsidRDefault="007476ED" w:rsidP="00896753">
            <w:pPr>
              <w:bidi/>
              <w:spacing w:line="276" w:lineRule="auto"/>
              <w:jc w:val="center"/>
            </w:pPr>
          </w:p>
        </w:tc>
      </w:tr>
      <w:tr w:rsidR="007476ED" w:rsidTr="00896753">
        <w:trPr>
          <w:jc w:val="center"/>
        </w:trPr>
        <w:tc>
          <w:tcPr>
            <w:tcW w:w="1028" w:type="dxa"/>
          </w:tcPr>
          <w:p w:rsidR="007476ED" w:rsidRPr="00F04640" w:rsidRDefault="007476ED" w:rsidP="00896753">
            <w:pPr>
              <w:bidi/>
              <w:spacing w:line="276" w:lineRule="auto"/>
              <w:rPr>
                <w:b/>
                <w:bCs/>
                <w:rtl/>
              </w:rPr>
            </w:pPr>
          </w:p>
        </w:tc>
        <w:tc>
          <w:tcPr>
            <w:tcW w:w="1842" w:type="dxa"/>
          </w:tcPr>
          <w:p w:rsidR="007476ED" w:rsidRPr="00F04640" w:rsidRDefault="007476ED" w:rsidP="00896753">
            <w:pPr>
              <w:bidi/>
              <w:spacing w:line="276" w:lineRule="auto"/>
              <w:rPr>
                <w:b/>
                <w:bCs/>
                <w:rtl/>
              </w:rPr>
            </w:pPr>
          </w:p>
        </w:tc>
        <w:tc>
          <w:tcPr>
            <w:tcW w:w="2208" w:type="dxa"/>
          </w:tcPr>
          <w:p w:rsidR="007476ED" w:rsidRDefault="007476ED" w:rsidP="00896753">
            <w:pPr>
              <w:bidi/>
              <w:spacing w:line="276" w:lineRule="auto"/>
              <w:jc w:val="center"/>
              <w:rPr>
                <w:rtl/>
              </w:rPr>
            </w:pPr>
          </w:p>
        </w:tc>
        <w:tc>
          <w:tcPr>
            <w:tcW w:w="1670" w:type="dxa"/>
          </w:tcPr>
          <w:p w:rsidR="007476ED" w:rsidRDefault="007476ED" w:rsidP="00896753">
            <w:pPr>
              <w:bidi/>
              <w:spacing w:line="276" w:lineRule="auto"/>
              <w:jc w:val="center"/>
              <w:rPr>
                <w:rtl/>
              </w:rPr>
            </w:pPr>
          </w:p>
        </w:tc>
        <w:tc>
          <w:tcPr>
            <w:tcW w:w="1648" w:type="dxa"/>
          </w:tcPr>
          <w:p w:rsidR="007476ED" w:rsidRDefault="007476ED" w:rsidP="00896753">
            <w:pPr>
              <w:bidi/>
              <w:spacing w:line="276" w:lineRule="auto"/>
              <w:jc w:val="center"/>
              <w:rPr>
                <w:rtl/>
              </w:rPr>
            </w:pPr>
          </w:p>
        </w:tc>
      </w:tr>
      <w:tr w:rsidR="007476ED" w:rsidTr="00896753">
        <w:trPr>
          <w:jc w:val="center"/>
        </w:trPr>
        <w:tc>
          <w:tcPr>
            <w:tcW w:w="1028" w:type="dxa"/>
          </w:tcPr>
          <w:p w:rsidR="007476ED" w:rsidRPr="00F04640" w:rsidRDefault="007476ED" w:rsidP="00896753">
            <w:pPr>
              <w:bidi/>
              <w:spacing w:line="276" w:lineRule="auto"/>
              <w:rPr>
                <w:b/>
                <w:bCs/>
                <w:rtl/>
              </w:rPr>
            </w:pPr>
          </w:p>
        </w:tc>
        <w:tc>
          <w:tcPr>
            <w:tcW w:w="1842" w:type="dxa"/>
          </w:tcPr>
          <w:p w:rsidR="007476ED" w:rsidRPr="00F04640" w:rsidRDefault="007476ED" w:rsidP="00896753">
            <w:pPr>
              <w:bidi/>
              <w:spacing w:line="276" w:lineRule="auto"/>
              <w:rPr>
                <w:b/>
                <w:bCs/>
                <w:rtl/>
              </w:rPr>
            </w:pPr>
          </w:p>
        </w:tc>
        <w:tc>
          <w:tcPr>
            <w:tcW w:w="2208" w:type="dxa"/>
          </w:tcPr>
          <w:p w:rsidR="007476ED" w:rsidRDefault="007476ED" w:rsidP="00896753">
            <w:pPr>
              <w:bidi/>
              <w:spacing w:line="276" w:lineRule="auto"/>
              <w:jc w:val="center"/>
              <w:rPr>
                <w:rtl/>
              </w:rPr>
            </w:pPr>
          </w:p>
        </w:tc>
        <w:tc>
          <w:tcPr>
            <w:tcW w:w="1670" w:type="dxa"/>
          </w:tcPr>
          <w:p w:rsidR="007476ED" w:rsidRDefault="007476ED" w:rsidP="00896753">
            <w:pPr>
              <w:bidi/>
              <w:spacing w:line="276" w:lineRule="auto"/>
              <w:jc w:val="center"/>
              <w:rPr>
                <w:rtl/>
              </w:rPr>
            </w:pPr>
          </w:p>
        </w:tc>
        <w:tc>
          <w:tcPr>
            <w:tcW w:w="1648" w:type="dxa"/>
          </w:tcPr>
          <w:p w:rsidR="007476ED" w:rsidRDefault="007476ED" w:rsidP="00896753">
            <w:pPr>
              <w:bidi/>
              <w:spacing w:line="276" w:lineRule="auto"/>
              <w:jc w:val="center"/>
              <w:rPr>
                <w:rtl/>
              </w:rPr>
            </w:pPr>
          </w:p>
        </w:tc>
      </w:tr>
      <w:tr w:rsidR="007476ED" w:rsidTr="00896753">
        <w:trPr>
          <w:jc w:val="center"/>
        </w:trPr>
        <w:tc>
          <w:tcPr>
            <w:tcW w:w="2870" w:type="dxa"/>
            <w:gridSpan w:val="2"/>
          </w:tcPr>
          <w:p w:rsidR="007476ED" w:rsidRPr="00425A42" w:rsidRDefault="007476ED" w:rsidP="00896753">
            <w:pPr>
              <w:bidi/>
              <w:spacing w:line="276" w:lineRule="auto"/>
              <w:jc w:val="center"/>
              <w:rPr>
                <w:b/>
                <w:bCs/>
                <w:color w:val="FF0000"/>
                <w:rtl/>
              </w:rPr>
            </w:pPr>
          </w:p>
        </w:tc>
        <w:tc>
          <w:tcPr>
            <w:tcW w:w="2208" w:type="dxa"/>
          </w:tcPr>
          <w:p w:rsidR="007476ED" w:rsidRPr="00425A42" w:rsidRDefault="007476ED" w:rsidP="00896753">
            <w:pPr>
              <w:bidi/>
              <w:spacing w:line="276" w:lineRule="auto"/>
              <w:jc w:val="center"/>
              <w:rPr>
                <w:b/>
                <w:bCs/>
                <w:color w:val="FF0000"/>
              </w:rPr>
            </w:pPr>
          </w:p>
        </w:tc>
        <w:tc>
          <w:tcPr>
            <w:tcW w:w="1670" w:type="dxa"/>
          </w:tcPr>
          <w:p w:rsidR="007476ED" w:rsidRPr="00425A42" w:rsidRDefault="007476ED" w:rsidP="00896753">
            <w:pPr>
              <w:bidi/>
              <w:spacing w:line="276" w:lineRule="auto"/>
              <w:jc w:val="center"/>
              <w:rPr>
                <w:b/>
                <w:bCs/>
                <w:color w:val="FF0000"/>
              </w:rPr>
            </w:pPr>
          </w:p>
        </w:tc>
        <w:tc>
          <w:tcPr>
            <w:tcW w:w="1648" w:type="dxa"/>
          </w:tcPr>
          <w:p w:rsidR="007476ED" w:rsidRPr="00425A42" w:rsidRDefault="007476ED" w:rsidP="00896753">
            <w:pPr>
              <w:bidi/>
              <w:spacing w:line="276" w:lineRule="auto"/>
              <w:jc w:val="center"/>
              <w:rPr>
                <w:b/>
                <w:bCs/>
                <w:color w:val="FF0000"/>
                <w:rtl/>
              </w:rPr>
            </w:pPr>
          </w:p>
        </w:tc>
      </w:tr>
    </w:tbl>
    <w:p w:rsidR="007476ED" w:rsidRDefault="007476ED" w:rsidP="007476ED">
      <w:pPr>
        <w:bidi/>
        <w:rPr>
          <w:rtl/>
        </w:rPr>
      </w:pPr>
    </w:p>
    <w:p w:rsidR="00603B04" w:rsidRDefault="00603B04" w:rsidP="00603B04">
      <w:pPr>
        <w:jc w:val="center"/>
        <w:rPr>
          <w:lang w:bidi="ar-DZ"/>
        </w:rPr>
      </w:pPr>
    </w:p>
    <w:p w:rsidR="001E323A" w:rsidRDefault="001E323A" w:rsidP="00603B04">
      <w:pPr>
        <w:jc w:val="center"/>
        <w:rPr>
          <w:lang w:bidi="ar-DZ"/>
        </w:rPr>
      </w:pPr>
    </w:p>
    <w:p w:rsidR="001E323A" w:rsidRDefault="001E323A" w:rsidP="00603B04">
      <w:pPr>
        <w:jc w:val="center"/>
        <w:rPr>
          <w:rtl/>
          <w:lang w:bidi="ar-DZ"/>
        </w:rPr>
      </w:pPr>
    </w:p>
    <w:p w:rsidR="00603B04" w:rsidRDefault="002959DC" w:rsidP="00603B04">
      <w:pPr>
        <w:jc w:val="center"/>
        <w:rPr>
          <w:rtl/>
          <w:lang w:bidi="ar-DZ"/>
        </w:rPr>
      </w:pPr>
      <w:r>
        <w:rPr>
          <w:noProof/>
          <w:rtl/>
        </w:rPr>
        <w:lastRenderedPageBreak/>
        <w:pict>
          <v:rect id="_x0000_s1138" style="position:absolute;left:0;text-align:left;margin-left:32.15pt;margin-top:5.3pt;width:236.45pt;height:21.05pt;z-index:2518927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" filled="f" stroked="f">
            <v:textbox style="mso-fit-shape-to-text:t">
              <w:txbxContent>
                <w:p w:rsidR="00896753" w:rsidRPr="00440F3C" w:rsidRDefault="00896753" w:rsidP="00603B04">
                  <w:pPr>
                    <w:pStyle w:val="NormalWeb"/>
                    <w:spacing w:before="0" w:beforeAutospacing="0" w:after="0" w:afterAutospacing="0"/>
                    <w:jc w:val="center"/>
                    <w:textAlignment w:val="center"/>
                    <w:rPr>
                      <w:color w:val="FF0000"/>
                      <w:sz w:val="16"/>
                      <w:szCs w:val="16"/>
                    </w:rPr>
                  </w:pPr>
                  <w:r w:rsidRPr="00440F3C">
                    <w:rPr>
                      <w:rFonts w:cstheme="minorBidi"/>
                      <w:b/>
                      <w:bCs/>
                      <w:color w:val="FF0000"/>
                      <w:kern w:val="24"/>
                    </w:rPr>
                    <w:t xml:space="preserve">SOMME GLOBALE </w:t>
                  </w:r>
                  <w:r>
                    <w:rPr>
                      <w:rFonts w:cstheme="minorBidi" w:hint="cs"/>
                      <w:b/>
                      <w:bCs/>
                      <w:kern w:val="24"/>
                      <w:rtl/>
                    </w:rPr>
                    <w:t>/////////////////////////////////</w:t>
                  </w:r>
                </w:p>
              </w:txbxContent>
            </v:textbox>
          </v:rect>
        </w:pict>
      </w:r>
      <w:r>
        <w:rPr>
          <w:noProof/>
          <w:rtl/>
        </w:rPr>
        <w:pict>
          <v:rect id="_x0000_s1137" style="position:absolute;left:0;text-align:left;margin-left:4.95pt;margin-top:3.55pt;width:468.2pt;height:299.3pt;z-index:251891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" filled="f" stroked="f">
            <v:textbox>
              <w:txbxContent>
                <w:p w:rsidR="00896753" w:rsidRPr="00BB7085" w:rsidRDefault="00896753" w:rsidP="00603B04">
                  <w:pPr>
                    <w:pStyle w:val="NormalWeb"/>
                    <w:kinsoku w:val="0"/>
                    <w:overflowPunct w:val="0"/>
                    <w:bidi/>
                    <w:spacing w:before="0" w:beforeAutospacing="0" w:after="0" w:afterAutospacing="0"/>
                    <w:rPr>
                      <w:color w:val="FF0000"/>
                      <w:sz w:val="36"/>
                      <w:szCs w:val="36"/>
                    </w:rPr>
                  </w:pPr>
                  <w:r w:rsidRPr="00BB7085">
                    <w:rPr>
                      <w:rFonts w:ascii="Arabic Typesetting" w:hAnsi="Arial" w:cstheme="minorBidi"/>
                      <w:b/>
                      <w:bCs/>
                      <w:color w:val="FF0000"/>
                      <w:kern w:val="24"/>
                      <w:sz w:val="36"/>
                      <w:szCs w:val="36"/>
                      <w:rtl/>
                      <w:lang w:bidi="ar-DZ"/>
                    </w:rPr>
                    <w:t xml:space="preserve">الأشغال المبرمجة لسنة </w:t>
                  </w:r>
                  <w:r w:rsidRPr="00BB7085">
                    <w:rPr>
                      <w:rFonts w:ascii="Arabic Typesetting" w:hAnsi="Arabic Typesetting" w:cstheme="minorBidi"/>
                      <w:b/>
                      <w:bCs/>
                      <w:color w:val="FF0000"/>
                      <w:kern w:val="24"/>
                      <w:sz w:val="48"/>
                      <w:szCs w:val="48"/>
                      <w:rtl/>
                      <w:lang w:bidi="ar-DZ"/>
                    </w:rPr>
                    <w:t>2020</w:t>
                  </w:r>
                </w:p>
                <w:p w:rsidR="00896753" w:rsidRPr="00BB7085" w:rsidRDefault="00896753" w:rsidP="000C4E60">
                  <w:pPr>
                    <w:pStyle w:val="Paragraphedeliste"/>
                    <w:numPr>
                      <w:ilvl w:val="0"/>
                      <w:numId w:val="20"/>
                    </w:numPr>
                    <w:kinsoku w:val="0"/>
                    <w:overflowPunct w:val="0"/>
                    <w:bidi/>
                    <w:spacing w:after="0" w:line="240" w:lineRule="auto"/>
                    <w:rPr>
                      <w:rFonts w:eastAsia="Times New Roman"/>
                      <w:szCs w:val="16"/>
                    </w:rPr>
                  </w:pPr>
                  <w:r w:rsidRPr="00BB7085">
                    <w:rPr>
                      <w:rFonts w:ascii="Arabic Typesetting" w:hAnsi="Arial"/>
                      <w:color w:val="000000" w:themeColor="text1"/>
                      <w:kern w:val="24"/>
                      <w:rtl/>
                      <w:lang w:bidi="ar-DZ"/>
                    </w:rPr>
                    <w:t>مواصلة تهيئة و</w:t>
                  </w:r>
                  <w:r w:rsidRPr="00BB7085">
                    <w:rPr>
                      <w:rFonts w:ascii="Arabic Typesetting" w:hAnsi="Arabic Typesetting"/>
                      <w:color w:val="000000" w:themeColor="text1"/>
                      <w:kern w:val="24"/>
                      <w:rtl/>
                      <w:lang w:bidi="ar-DZ"/>
                    </w:rPr>
                    <w:t xml:space="preserve"> ترميم تسرب المياه بسقف عمارة العلوم </w:t>
                  </w:r>
                  <w:r w:rsidRPr="00BB7085">
                    <w:rPr>
                      <w:rFonts w:ascii="Arabic Typesetting" w:hAnsi="Arial"/>
                      <w:color w:val="000000" w:themeColor="text1"/>
                      <w:kern w:val="24"/>
                      <w:rtl/>
                      <w:lang w:bidi="ar-DZ"/>
                    </w:rPr>
                    <w:t>لكلية علوم الطبيعة والحياة</w:t>
                  </w:r>
                </w:p>
                <w:p w:rsidR="00896753" w:rsidRPr="00BB7085" w:rsidRDefault="00896753" w:rsidP="000C4E60">
                  <w:pPr>
                    <w:pStyle w:val="Paragraphedeliste"/>
                    <w:numPr>
                      <w:ilvl w:val="0"/>
                      <w:numId w:val="20"/>
                    </w:numPr>
                    <w:kinsoku w:val="0"/>
                    <w:overflowPunct w:val="0"/>
                    <w:bidi/>
                    <w:spacing w:after="0" w:line="240" w:lineRule="auto"/>
                    <w:rPr>
                      <w:rFonts w:eastAsia="Times New Roman"/>
                      <w:szCs w:val="16"/>
                    </w:rPr>
                  </w:pPr>
                  <w:r w:rsidRPr="00BB7085">
                    <w:rPr>
                      <w:rFonts w:ascii="Arabic Typesetting" w:hAnsi="Arabic Typesetting"/>
                      <w:color w:val="000000" w:themeColor="text1"/>
                      <w:kern w:val="24"/>
                      <w:rtl/>
                      <w:lang w:bidi="ar-DZ"/>
                    </w:rPr>
                    <w:t xml:space="preserve">  مواصلة تهيئة المساحات الخضراء أمام عمارة العلوم ( التخلص من </w:t>
                  </w:r>
                  <w:proofErr w:type="gramStart"/>
                  <w:r w:rsidRPr="00BB7085">
                    <w:rPr>
                      <w:rFonts w:ascii="Arabic Typesetting" w:hAnsi="Arabic Typesetting"/>
                      <w:color w:val="000000" w:themeColor="text1"/>
                      <w:kern w:val="24"/>
                      <w:rtl/>
                      <w:lang w:bidi="ar-DZ"/>
                    </w:rPr>
                    <w:t>الإعشاب ،</w:t>
                  </w:r>
                  <w:proofErr w:type="gramEnd"/>
                  <w:r w:rsidRPr="00BB7085">
                    <w:rPr>
                      <w:rFonts w:ascii="Arabic Typesetting" w:hAnsi="Arabic Typesetting"/>
                      <w:color w:val="000000" w:themeColor="text1"/>
                      <w:kern w:val="24"/>
                      <w:rtl/>
                      <w:lang w:bidi="ar-DZ"/>
                    </w:rPr>
                    <w:t xml:space="preserve"> تسوية الأشجار ، غرس النباتات </w:t>
                  </w:r>
                  <w:r w:rsidRPr="00BB7085">
                    <w:rPr>
                      <w:rFonts w:ascii="Arabic Typesetting" w:hAnsi="Arial"/>
                      <w:color w:val="000000" w:themeColor="text1"/>
                      <w:kern w:val="24"/>
                      <w:rtl/>
                      <w:lang w:bidi="ar-DZ"/>
                    </w:rPr>
                    <w:t xml:space="preserve">والشجيرات ، تطهير الأشجار بالجس الأبيض  </w:t>
                  </w:r>
                  <w:r w:rsidRPr="00BB7085">
                    <w:rPr>
                      <w:rFonts w:ascii="Arabic Typesetting" w:hAnsi="Arabic Typesetting"/>
                      <w:color w:val="000000" w:themeColor="text1"/>
                      <w:kern w:val="24"/>
                      <w:rtl/>
                      <w:lang w:bidi="ar-DZ"/>
                    </w:rPr>
                    <w:t xml:space="preserve">) </w:t>
                  </w:r>
                </w:p>
                <w:p w:rsidR="00896753" w:rsidRPr="00BB7085" w:rsidRDefault="00896753" w:rsidP="000C4E60">
                  <w:pPr>
                    <w:pStyle w:val="Paragraphedeliste"/>
                    <w:numPr>
                      <w:ilvl w:val="0"/>
                      <w:numId w:val="20"/>
                    </w:numPr>
                    <w:kinsoku w:val="0"/>
                    <w:overflowPunct w:val="0"/>
                    <w:bidi/>
                    <w:spacing w:after="0" w:line="240" w:lineRule="auto"/>
                    <w:rPr>
                      <w:rFonts w:eastAsia="Times New Roman"/>
                      <w:szCs w:val="16"/>
                    </w:rPr>
                  </w:pPr>
                  <w:r w:rsidRPr="00BB7085">
                    <w:rPr>
                      <w:rFonts w:ascii="Arabic Typesetting" w:hAnsi="Arabic Typesetting"/>
                      <w:color w:val="000000" w:themeColor="text1"/>
                      <w:kern w:val="24"/>
                      <w:rtl/>
                      <w:lang w:bidi="ar-DZ"/>
                    </w:rPr>
                    <w:t xml:space="preserve"> إعادة تأهيل  مربى الحيوانات بشعبة </w:t>
                  </w:r>
                  <w:r w:rsidRPr="00BB7085">
                    <w:rPr>
                      <w:rFonts w:ascii="Arabic Typesetting" w:hAnsi="Arial"/>
                      <w:color w:val="000000" w:themeColor="text1"/>
                      <w:kern w:val="24"/>
                      <w:rtl/>
                      <w:lang w:bidi="ar-DZ"/>
                    </w:rPr>
                    <w:t>الرصاص :، التهوية ، الصرف الصحي ، الكهرباء ،الطلاء ،التدفئة ( قيد الانجاز )</w:t>
                  </w:r>
                </w:p>
                <w:p w:rsidR="00896753" w:rsidRPr="00BB7085" w:rsidRDefault="00896753" w:rsidP="000C4E60">
                  <w:pPr>
                    <w:pStyle w:val="Paragraphedeliste"/>
                    <w:numPr>
                      <w:ilvl w:val="0"/>
                      <w:numId w:val="20"/>
                    </w:numPr>
                    <w:kinsoku w:val="0"/>
                    <w:overflowPunct w:val="0"/>
                    <w:bidi/>
                    <w:spacing w:after="0" w:line="240" w:lineRule="auto"/>
                    <w:rPr>
                      <w:rFonts w:eastAsia="Times New Roman"/>
                      <w:szCs w:val="16"/>
                    </w:rPr>
                  </w:pPr>
                  <w:r w:rsidRPr="00BB7085">
                    <w:rPr>
                      <w:rFonts w:ascii="Arabic Typesetting" w:hAnsi="Arabic Typesetting"/>
                      <w:color w:val="000000" w:themeColor="text1"/>
                      <w:kern w:val="24"/>
                      <w:rtl/>
                      <w:lang w:bidi="ar-DZ"/>
                    </w:rPr>
                    <w:t xml:space="preserve"> إعادة ترميم  تسرب مياه سقف مربى الحيوانات </w:t>
                  </w:r>
                </w:p>
                <w:p w:rsidR="00896753" w:rsidRPr="00BB7085" w:rsidRDefault="00896753" w:rsidP="000C4E60">
                  <w:pPr>
                    <w:pStyle w:val="Paragraphedeliste"/>
                    <w:numPr>
                      <w:ilvl w:val="0"/>
                      <w:numId w:val="20"/>
                    </w:numPr>
                    <w:kinsoku w:val="0"/>
                    <w:overflowPunct w:val="0"/>
                    <w:bidi/>
                    <w:spacing w:after="0" w:line="240" w:lineRule="auto"/>
                    <w:rPr>
                      <w:rFonts w:eastAsia="Times New Roman"/>
                      <w:szCs w:val="16"/>
                    </w:rPr>
                  </w:pPr>
                  <w:r w:rsidRPr="00BB7085">
                    <w:rPr>
                      <w:rFonts w:ascii="Arabic Typesetting" w:hAnsi="Arabic Typesetting"/>
                      <w:color w:val="000000" w:themeColor="text1"/>
                      <w:kern w:val="24"/>
                      <w:rtl/>
                      <w:lang w:bidi="ar-DZ"/>
                    </w:rPr>
                    <w:t xml:space="preserve"> تركيب سقيفة  </w:t>
                  </w:r>
                  <w:r w:rsidRPr="00BB7085">
                    <w:rPr>
                      <w:rFonts w:ascii="Arabic Typesetting" w:hAnsi="Arabic Typesetting"/>
                      <w:color w:val="000000" w:themeColor="text1"/>
                      <w:kern w:val="24"/>
                      <w:sz w:val="24"/>
                      <w:szCs w:val="24"/>
                    </w:rPr>
                    <w:t>Prés-Haut</w:t>
                  </w:r>
                  <w:r w:rsidRPr="00BB7085">
                    <w:rPr>
                      <w:rFonts w:ascii="Arabic Typesetting" w:hAnsi="Arabic Typesetting"/>
                      <w:color w:val="000000" w:themeColor="text1"/>
                      <w:kern w:val="24"/>
                      <w:rtl/>
                      <w:lang w:bidi="ar-DZ"/>
                    </w:rPr>
                    <w:t xml:space="preserve">  للطلبة عند مدخل مربى الحيوانات</w:t>
                  </w:r>
                </w:p>
                <w:p w:rsidR="00896753" w:rsidRPr="00BB7085" w:rsidRDefault="00896753" w:rsidP="000C4E60">
                  <w:pPr>
                    <w:pStyle w:val="Paragraphedeliste"/>
                    <w:numPr>
                      <w:ilvl w:val="0"/>
                      <w:numId w:val="20"/>
                    </w:numPr>
                    <w:kinsoku w:val="0"/>
                    <w:overflowPunct w:val="0"/>
                    <w:bidi/>
                    <w:spacing w:after="0" w:line="240" w:lineRule="auto"/>
                    <w:rPr>
                      <w:rFonts w:eastAsia="Times New Roman"/>
                      <w:szCs w:val="16"/>
                    </w:rPr>
                  </w:pPr>
                  <w:r w:rsidRPr="00BB7085">
                    <w:rPr>
                      <w:rFonts w:ascii="Arabic Typesetting" w:hAnsi="Arabic Typesetting"/>
                      <w:color w:val="000000" w:themeColor="text1"/>
                      <w:kern w:val="24"/>
                      <w:rtl/>
                      <w:lang w:bidi="ar-DZ"/>
                    </w:rPr>
                    <w:t xml:space="preserve"> إعادة تهيئة البيت الزجاجي بالقرب من مربى الحيوانات بشعبة الرصاص – الكهرباء </w:t>
                  </w:r>
                </w:p>
                <w:p w:rsidR="00896753" w:rsidRPr="00BB7085" w:rsidRDefault="00896753" w:rsidP="000C4E60">
                  <w:pPr>
                    <w:pStyle w:val="Paragraphedeliste"/>
                    <w:numPr>
                      <w:ilvl w:val="0"/>
                      <w:numId w:val="20"/>
                    </w:numPr>
                    <w:kinsoku w:val="0"/>
                    <w:overflowPunct w:val="0"/>
                    <w:bidi/>
                    <w:spacing w:after="0" w:line="240" w:lineRule="auto"/>
                    <w:rPr>
                      <w:rFonts w:eastAsia="Times New Roman"/>
                      <w:szCs w:val="16"/>
                    </w:rPr>
                  </w:pPr>
                  <w:r w:rsidRPr="00BB7085">
                    <w:rPr>
                      <w:rFonts w:ascii="Arabic Typesetting" w:hAnsi="Arabic Typesetting"/>
                      <w:color w:val="000000" w:themeColor="text1"/>
                      <w:kern w:val="24"/>
                      <w:rtl/>
                      <w:lang w:bidi="ar-DZ"/>
                    </w:rPr>
                    <w:t xml:space="preserve"> تصليح </w:t>
                  </w:r>
                  <w:r w:rsidRPr="00BB7085">
                    <w:rPr>
                      <w:rFonts w:ascii="Arabic Typesetting" w:hAnsi="Arial"/>
                      <w:color w:val="000000" w:themeColor="text1"/>
                      <w:kern w:val="24"/>
                      <w:rtl/>
                      <w:lang w:bidi="ar-DZ"/>
                    </w:rPr>
                    <w:t>و</w:t>
                  </w:r>
                  <w:r w:rsidRPr="00BB7085">
                    <w:rPr>
                      <w:rFonts w:ascii="Arabic Typesetting" w:hAnsi="Arabic Typesetting"/>
                      <w:color w:val="000000" w:themeColor="text1"/>
                      <w:kern w:val="24"/>
                      <w:rtl/>
                      <w:lang w:bidi="ar-DZ"/>
                    </w:rPr>
                    <w:t xml:space="preserve"> تركيب زجاج </w:t>
                  </w:r>
                  <w:r w:rsidRPr="00BB7085">
                    <w:rPr>
                      <w:rFonts w:ascii="Arabic Typesetting" w:hAnsi="Arial"/>
                      <w:color w:val="000000" w:themeColor="text1"/>
                      <w:kern w:val="24"/>
                      <w:rtl/>
                      <w:lang w:bidi="ar-DZ"/>
                    </w:rPr>
                    <w:t xml:space="preserve">الأبواب لعمارة العلوم  </w:t>
                  </w:r>
                  <w:r w:rsidRPr="00BB7085">
                    <w:rPr>
                      <w:rFonts w:ascii="Arabic Typesetting" w:hAnsi="Arabic Typesetting"/>
                      <w:color w:val="000000" w:themeColor="text1"/>
                      <w:kern w:val="24"/>
                      <w:rtl/>
                      <w:lang w:bidi="ar-DZ"/>
                    </w:rPr>
                    <w:t xml:space="preserve">( المدخل الغربي </w:t>
                  </w:r>
                  <w:r w:rsidRPr="00BB7085">
                    <w:rPr>
                      <w:rFonts w:ascii="Arabic Typesetting" w:hAnsi="Arial"/>
                      <w:color w:val="000000" w:themeColor="text1"/>
                      <w:kern w:val="24"/>
                      <w:rtl/>
                      <w:lang w:bidi="ar-DZ"/>
                    </w:rPr>
                    <w:t xml:space="preserve">مدرج </w:t>
                  </w:r>
                  <w:r w:rsidRPr="00BB7085">
                    <w:rPr>
                      <w:rFonts w:ascii="Arabic Typesetting" w:hAnsi="Arabic Typesetting"/>
                      <w:color w:val="000000" w:themeColor="text1"/>
                      <w:kern w:val="24"/>
                      <w:rtl/>
                      <w:lang w:bidi="ar-DZ"/>
                    </w:rPr>
                    <w:t xml:space="preserve">12  </w:t>
                  </w:r>
                  <w:r w:rsidRPr="00BB7085">
                    <w:rPr>
                      <w:rFonts w:ascii="Arabic Typesetting" w:hAnsi="Arial"/>
                      <w:color w:val="000000" w:themeColor="text1"/>
                      <w:kern w:val="24"/>
                      <w:rtl/>
                      <w:lang w:bidi="ar-DZ"/>
                    </w:rPr>
                    <w:t>و</w:t>
                  </w:r>
                  <w:r w:rsidRPr="00BB7085">
                    <w:rPr>
                      <w:rFonts w:ascii="Arabic Typesetting" w:hAnsi="Arabic Typesetting"/>
                      <w:color w:val="000000" w:themeColor="text1"/>
                      <w:kern w:val="24"/>
                      <w:rtl/>
                      <w:lang w:bidi="ar-DZ"/>
                    </w:rPr>
                    <w:t xml:space="preserve"> المدخل الشرقي مدرج 01  )</w:t>
                  </w:r>
                </w:p>
                <w:p w:rsidR="00896753" w:rsidRPr="00BB7085" w:rsidRDefault="00896753" w:rsidP="000C4E60">
                  <w:pPr>
                    <w:pStyle w:val="Paragraphedeliste"/>
                    <w:numPr>
                      <w:ilvl w:val="0"/>
                      <w:numId w:val="20"/>
                    </w:numPr>
                    <w:kinsoku w:val="0"/>
                    <w:overflowPunct w:val="0"/>
                    <w:bidi/>
                    <w:spacing w:after="0" w:line="240" w:lineRule="auto"/>
                    <w:rPr>
                      <w:rFonts w:eastAsia="Times New Roman"/>
                      <w:szCs w:val="16"/>
                    </w:rPr>
                  </w:pPr>
                  <w:r w:rsidRPr="00BB7085">
                    <w:rPr>
                      <w:rFonts w:ascii="Arabic Typesetting" w:hAnsi="Arial"/>
                      <w:color w:val="000000" w:themeColor="text1"/>
                      <w:kern w:val="24"/>
                      <w:rtl/>
                      <w:lang w:bidi="ar-DZ"/>
                    </w:rPr>
                    <w:t xml:space="preserve">تصليح مواسير الصرف الصحي  مخابر البيداغوجيا لعمارة العلوم </w:t>
                  </w:r>
                </w:p>
                <w:p w:rsidR="00896753" w:rsidRPr="00BB7085" w:rsidRDefault="00896753" w:rsidP="000C4E60">
                  <w:pPr>
                    <w:pStyle w:val="Paragraphedeliste"/>
                    <w:numPr>
                      <w:ilvl w:val="0"/>
                      <w:numId w:val="20"/>
                    </w:numPr>
                    <w:kinsoku w:val="0"/>
                    <w:overflowPunct w:val="0"/>
                    <w:bidi/>
                    <w:spacing w:after="0" w:line="240" w:lineRule="auto"/>
                    <w:rPr>
                      <w:rFonts w:eastAsia="Times New Roman"/>
                      <w:szCs w:val="16"/>
                    </w:rPr>
                  </w:pPr>
                  <w:r w:rsidRPr="00BB7085">
                    <w:rPr>
                      <w:rFonts w:ascii="Arabic Typesetting" w:hAnsi="Arabic Typesetting"/>
                      <w:color w:val="000000" w:themeColor="text1"/>
                      <w:kern w:val="24"/>
                      <w:rtl/>
                      <w:lang w:bidi="ar-DZ"/>
                    </w:rPr>
                    <w:t xml:space="preserve"> تصليح تسرب مياه الأمطار بالمدرج 04  </w:t>
                  </w:r>
                  <w:r w:rsidRPr="00BB7085">
                    <w:rPr>
                      <w:rFonts w:ascii="Arabic Typesetting" w:hAnsi="Arial"/>
                      <w:color w:val="000000" w:themeColor="text1"/>
                      <w:kern w:val="24"/>
                      <w:rtl/>
                      <w:lang w:bidi="ar-DZ"/>
                    </w:rPr>
                    <w:t>و</w:t>
                  </w:r>
                  <w:r w:rsidRPr="00BB7085">
                    <w:rPr>
                      <w:rFonts w:ascii="Arabic Typesetting" w:hAnsi="Arabic Typesetting"/>
                      <w:color w:val="000000" w:themeColor="text1"/>
                      <w:kern w:val="24"/>
                      <w:rtl/>
                      <w:lang w:bidi="ar-DZ"/>
                    </w:rPr>
                    <w:t xml:space="preserve"> 03</w:t>
                  </w:r>
                </w:p>
                <w:p w:rsidR="00896753" w:rsidRPr="00BB7085" w:rsidRDefault="00896753" w:rsidP="000C4E60">
                  <w:pPr>
                    <w:pStyle w:val="Paragraphedeliste"/>
                    <w:numPr>
                      <w:ilvl w:val="0"/>
                      <w:numId w:val="20"/>
                    </w:numPr>
                    <w:kinsoku w:val="0"/>
                    <w:overflowPunct w:val="0"/>
                    <w:bidi/>
                    <w:spacing w:after="0" w:line="240" w:lineRule="auto"/>
                    <w:rPr>
                      <w:rFonts w:eastAsia="Times New Roman"/>
                      <w:szCs w:val="16"/>
                    </w:rPr>
                  </w:pPr>
                  <w:r w:rsidRPr="00BB7085">
                    <w:rPr>
                      <w:rFonts w:ascii="Arabic Typesetting" w:hAnsi="Arabic Typesetting"/>
                      <w:color w:val="000000" w:themeColor="text1"/>
                      <w:kern w:val="24"/>
                      <w:rtl/>
                      <w:lang w:bidi="ar-DZ"/>
                    </w:rPr>
                    <w:t xml:space="preserve"> إعادة تهيئة قاعة </w:t>
                  </w:r>
                  <w:r w:rsidRPr="00BB7085">
                    <w:rPr>
                      <w:rFonts w:ascii="Arabic Typesetting" w:hAnsi="Arial"/>
                      <w:color w:val="000000" w:themeColor="text1"/>
                      <w:kern w:val="24"/>
                      <w:rtl/>
                      <w:lang w:bidi="ar-DZ"/>
                    </w:rPr>
                    <w:t>الأرشيف سابقا  داخل لمخبر 14 ( فتح و</w:t>
                  </w:r>
                  <w:r w:rsidRPr="00BB7085">
                    <w:rPr>
                      <w:rFonts w:ascii="Arabic Typesetting" w:hAnsi="Arabic Typesetting"/>
                      <w:color w:val="000000" w:themeColor="text1"/>
                      <w:kern w:val="24"/>
                      <w:rtl/>
                      <w:lang w:bidi="ar-DZ"/>
                    </w:rPr>
                    <w:t xml:space="preserve"> إنشاء أبواب ) </w:t>
                  </w:r>
                </w:p>
                <w:p w:rsidR="00896753" w:rsidRPr="00BB7085" w:rsidRDefault="00896753" w:rsidP="000C4E60">
                  <w:pPr>
                    <w:pStyle w:val="Paragraphedeliste"/>
                    <w:numPr>
                      <w:ilvl w:val="0"/>
                      <w:numId w:val="20"/>
                    </w:numPr>
                    <w:kinsoku w:val="0"/>
                    <w:overflowPunct w:val="0"/>
                    <w:bidi/>
                    <w:spacing w:after="0" w:line="240" w:lineRule="auto"/>
                    <w:rPr>
                      <w:rFonts w:eastAsia="Times New Roman"/>
                      <w:szCs w:val="16"/>
                    </w:rPr>
                  </w:pPr>
                  <w:r w:rsidRPr="00BB7085">
                    <w:rPr>
                      <w:rFonts w:ascii="Arabic Typesetting" w:hAnsi="Arial"/>
                      <w:color w:val="000000" w:themeColor="text1"/>
                      <w:kern w:val="24"/>
                      <w:rtl/>
                      <w:lang w:bidi="ar-DZ"/>
                    </w:rPr>
                    <w:t xml:space="preserve">استحداث مصلحة </w:t>
                  </w:r>
                  <w:proofErr w:type="gramStart"/>
                  <w:r w:rsidRPr="00BB7085">
                    <w:rPr>
                      <w:rFonts w:ascii="Arabic Typesetting" w:hAnsi="Arial"/>
                      <w:color w:val="000000" w:themeColor="text1"/>
                      <w:kern w:val="24"/>
                      <w:rtl/>
                      <w:lang w:bidi="ar-DZ"/>
                    </w:rPr>
                    <w:t>(البيانات ،</w:t>
                  </w:r>
                  <w:proofErr w:type="gramEnd"/>
                  <w:r w:rsidRPr="00BB7085">
                    <w:rPr>
                      <w:rFonts w:ascii="Arabic Typesetting" w:hAnsi="Arial"/>
                      <w:color w:val="000000" w:themeColor="text1"/>
                      <w:kern w:val="24"/>
                      <w:rtl/>
                      <w:lang w:bidi="ar-DZ"/>
                    </w:rPr>
                    <w:t xml:space="preserve"> الإحصائيات) مخبر رقم 14</w:t>
                  </w:r>
                </w:p>
                <w:p w:rsidR="00896753" w:rsidRPr="00BB7085" w:rsidRDefault="00896753" w:rsidP="000C4E60">
                  <w:pPr>
                    <w:pStyle w:val="Paragraphedeliste"/>
                    <w:numPr>
                      <w:ilvl w:val="0"/>
                      <w:numId w:val="20"/>
                    </w:numPr>
                    <w:kinsoku w:val="0"/>
                    <w:overflowPunct w:val="0"/>
                    <w:bidi/>
                    <w:spacing w:after="0" w:line="240" w:lineRule="auto"/>
                    <w:rPr>
                      <w:rFonts w:eastAsia="Times New Roman"/>
                      <w:szCs w:val="16"/>
                    </w:rPr>
                  </w:pPr>
                  <w:r w:rsidRPr="00BB7085">
                    <w:rPr>
                      <w:rFonts w:ascii="Arabic Typesetting" w:hAnsi="Arial"/>
                      <w:color w:val="000000" w:themeColor="text1"/>
                      <w:kern w:val="24"/>
                      <w:rtl/>
                      <w:lang w:bidi="ar-DZ"/>
                    </w:rPr>
                    <w:t xml:space="preserve">استحداث مصلحة  لتسيير مخابر البحث  مكتب الرقمنة سابقا </w:t>
                  </w:r>
                </w:p>
                <w:p w:rsidR="00896753" w:rsidRPr="00BB7085" w:rsidRDefault="00896753" w:rsidP="000C4E60">
                  <w:pPr>
                    <w:pStyle w:val="Paragraphedeliste"/>
                    <w:numPr>
                      <w:ilvl w:val="0"/>
                      <w:numId w:val="20"/>
                    </w:numPr>
                    <w:kinsoku w:val="0"/>
                    <w:overflowPunct w:val="0"/>
                    <w:bidi/>
                    <w:spacing w:after="0" w:line="240" w:lineRule="auto"/>
                    <w:rPr>
                      <w:rFonts w:eastAsia="Times New Roman"/>
                      <w:szCs w:val="16"/>
                    </w:rPr>
                  </w:pPr>
                  <w:r w:rsidRPr="00BB7085">
                    <w:rPr>
                      <w:rFonts w:ascii="Arabic Typesetting" w:hAnsi="Arial"/>
                      <w:color w:val="000000" w:themeColor="text1"/>
                      <w:kern w:val="24"/>
                      <w:rtl/>
                      <w:lang w:bidi="ar-DZ"/>
                    </w:rPr>
                    <w:t xml:space="preserve">استبدال مكتب رئيس المجلس العلمي بمكتب فريق ميدان </w:t>
                  </w:r>
                  <w:proofErr w:type="gramStart"/>
                  <w:r w:rsidRPr="00BB7085">
                    <w:rPr>
                      <w:rFonts w:ascii="Arabic Typesetting" w:hAnsi="Arial"/>
                      <w:color w:val="000000" w:themeColor="text1"/>
                      <w:kern w:val="24"/>
                      <w:rtl/>
                      <w:lang w:bidi="ar-DZ"/>
                    </w:rPr>
                    <w:t>التكوين  و</w:t>
                  </w:r>
                  <w:proofErr w:type="gramEnd"/>
                  <w:r w:rsidRPr="00BB7085">
                    <w:rPr>
                      <w:rFonts w:ascii="Arabic Typesetting" w:hAnsi="Arabic Typesetting"/>
                      <w:color w:val="000000" w:themeColor="text1"/>
                      <w:kern w:val="24"/>
                      <w:rtl/>
                      <w:lang w:bidi="ar-DZ"/>
                    </w:rPr>
                    <w:t xml:space="preserve"> استبدال مكتب فريق ميدان التكوين بمكتب رئيس المجلس العلمي للكلية</w:t>
                  </w:r>
                </w:p>
                <w:p w:rsidR="00896753" w:rsidRPr="00BB7085" w:rsidRDefault="00896753" w:rsidP="000C4E60">
                  <w:pPr>
                    <w:pStyle w:val="Paragraphedeliste"/>
                    <w:numPr>
                      <w:ilvl w:val="0"/>
                      <w:numId w:val="20"/>
                    </w:numPr>
                    <w:kinsoku w:val="0"/>
                    <w:overflowPunct w:val="0"/>
                    <w:bidi/>
                    <w:spacing w:after="0" w:line="240" w:lineRule="auto"/>
                    <w:rPr>
                      <w:rFonts w:eastAsia="Times New Roman"/>
                      <w:szCs w:val="16"/>
                    </w:rPr>
                  </w:pPr>
                  <w:r w:rsidRPr="00BB7085">
                    <w:rPr>
                      <w:rFonts w:ascii="Arabic Typesetting" w:hAnsi="Arial"/>
                      <w:color w:val="000000" w:themeColor="text1"/>
                      <w:kern w:val="24"/>
                      <w:rtl/>
                      <w:lang w:bidi="ar-DZ"/>
                    </w:rPr>
                    <w:t xml:space="preserve">تجهيز قاعة </w:t>
                  </w:r>
                  <w:proofErr w:type="spellStart"/>
                  <w:r w:rsidRPr="00BB7085">
                    <w:rPr>
                      <w:rFonts w:ascii="Arabic Typesetting" w:hAnsi="Arial"/>
                      <w:color w:val="000000" w:themeColor="text1"/>
                      <w:kern w:val="24"/>
                      <w:rtl/>
                      <w:lang w:bidi="ar-DZ"/>
                    </w:rPr>
                    <w:t>التحاضرالمرئي</w:t>
                  </w:r>
                  <w:proofErr w:type="spellEnd"/>
                  <w:r w:rsidRPr="00BB7085">
                    <w:rPr>
                      <w:rFonts w:ascii="Arabic Typesetting" w:hAnsi="Arial"/>
                      <w:color w:val="000000" w:themeColor="text1"/>
                      <w:kern w:val="24"/>
                      <w:rtl/>
                      <w:lang w:bidi="ar-DZ"/>
                    </w:rPr>
                    <w:t xml:space="preserve"> ( بالوسائل الاتصال التكنولوجي)</w:t>
                  </w:r>
                </w:p>
                <w:p w:rsidR="00896753" w:rsidRPr="00BB7085" w:rsidRDefault="00896753" w:rsidP="000C4E60">
                  <w:pPr>
                    <w:pStyle w:val="Paragraphedeliste"/>
                    <w:numPr>
                      <w:ilvl w:val="0"/>
                      <w:numId w:val="20"/>
                    </w:numPr>
                    <w:kinsoku w:val="0"/>
                    <w:overflowPunct w:val="0"/>
                    <w:bidi/>
                    <w:spacing w:after="0" w:line="240" w:lineRule="auto"/>
                    <w:rPr>
                      <w:rFonts w:eastAsia="Times New Roman"/>
                      <w:szCs w:val="16"/>
                    </w:rPr>
                  </w:pPr>
                  <w:r w:rsidRPr="00BB7085">
                    <w:rPr>
                      <w:rFonts w:ascii="Arabic Typesetting" w:hAnsi="Arabic Typesetting"/>
                      <w:color w:val="000000" w:themeColor="text1"/>
                      <w:kern w:val="24"/>
                      <w:rtl/>
                      <w:lang w:bidi="ar-DZ"/>
                    </w:rPr>
                    <w:t xml:space="preserve"> إعادة تهيئة دورات المياه الطابق السفلي للمدرج 14 ( </w:t>
                  </w:r>
                  <w:proofErr w:type="gramStart"/>
                  <w:r w:rsidRPr="00BB7085">
                    <w:rPr>
                      <w:rFonts w:ascii="Arabic Typesetting" w:hAnsi="Arabic Typesetting"/>
                      <w:color w:val="000000" w:themeColor="text1"/>
                      <w:kern w:val="24"/>
                      <w:rtl/>
                      <w:lang w:bidi="ar-DZ"/>
                    </w:rPr>
                    <w:t>التفريغ ،</w:t>
                  </w:r>
                  <w:proofErr w:type="gramEnd"/>
                  <w:r w:rsidRPr="00BB7085">
                    <w:rPr>
                      <w:rFonts w:ascii="Arabic Typesetting" w:hAnsi="Arabic Typesetting"/>
                      <w:color w:val="000000" w:themeColor="text1"/>
                      <w:kern w:val="24"/>
                      <w:rtl/>
                      <w:lang w:bidi="ar-DZ"/>
                    </w:rPr>
                    <w:t xml:space="preserve"> الهدم  </w:t>
                  </w:r>
                  <w:r w:rsidRPr="00BB7085">
                    <w:rPr>
                      <w:rFonts w:ascii="Arabic Typesetting" w:hAnsi="Arial"/>
                      <w:color w:val="000000" w:themeColor="text1"/>
                      <w:kern w:val="24"/>
                      <w:rtl/>
                      <w:lang w:bidi="ar-DZ"/>
                    </w:rPr>
                    <w:t>و</w:t>
                  </w:r>
                  <w:r w:rsidRPr="00BB7085">
                    <w:rPr>
                      <w:rFonts w:ascii="Arabic Typesetting" w:hAnsi="Arabic Typesetting"/>
                      <w:color w:val="000000" w:themeColor="text1"/>
                      <w:kern w:val="24"/>
                      <w:rtl/>
                      <w:lang w:bidi="ar-DZ"/>
                    </w:rPr>
                    <w:t xml:space="preserve"> الترميم ) </w:t>
                  </w:r>
                </w:p>
                <w:p w:rsidR="00896753" w:rsidRPr="00BB7085" w:rsidRDefault="00896753" w:rsidP="000C4E60">
                  <w:pPr>
                    <w:pStyle w:val="Paragraphedeliste"/>
                    <w:numPr>
                      <w:ilvl w:val="0"/>
                      <w:numId w:val="20"/>
                    </w:numPr>
                    <w:kinsoku w:val="0"/>
                    <w:overflowPunct w:val="0"/>
                    <w:bidi/>
                    <w:spacing w:after="0" w:line="240" w:lineRule="auto"/>
                    <w:rPr>
                      <w:rFonts w:eastAsia="Times New Roman"/>
                      <w:szCs w:val="16"/>
                    </w:rPr>
                  </w:pPr>
                  <w:r w:rsidRPr="00BB7085">
                    <w:rPr>
                      <w:rFonts w:ascii="Arabic Typesetting" w:hAnsi="Arabic Typesetting"/>
                      <w:color w:val="000000" w:themeColor="text1"/>
                      <w:kern w:val="24"/>
                      <w:rtl/>
                      <w:lang w:bidi="ar-DZ"/>
                    </w:rPr>
                    <w:t xml:space="preserve"> إعادة تهيئة  ملحقة لمصلحة المالية مقابل المخبر رقم 01 ( </w:t>
                  </w:r>
                </w:p>
                <w:p w:rsidR="00896753" w:rsidRPr="001E323A" w:rsidRDefault="00896753" w:rsidP="000C4E60">
                  <w:pPr>
                    <w:pStyle w:val="Paragraphedeliste"/>
                    <w:numPr>
                      <w:ilvl w:val="0"/>
                      <w:numId w:val="20"/>
                    </w:numPr>
                    <w:kinsoku w:val="0"/>
                    <w:overflowPunct w:val="0"/>
                    <w:bidi/>
                    <w:spacing w:after="0" w:line="240" w:lineRule="auto"/>
                    <w:rPr>
                      <w:rFonts w:eastAsia="Times New Roman"/>
                      <w:szCs w:val="16"/>
                    </w:rPr>
                  </w:pPr>
                  <w:r w:rsidRPr="00BB7085">
                    <w:rPr>
                      <w:rFonts w:ascii="Arabic Typesetting" w:hAnsi="Arabic Typesetting"/>
                      <w:color w:val="000000" w:themeColor="text1"/>
                      <w:kern w:val="24"/>
                      <w:rtl/>
                      <w:lang w:bidi="ar-DZ"/>
                    </w:rPr>
                    <w:t xml:space="preserve"> تكملة  أجهزة  التدفئة على مستوى المكاتب الإدارية  و مخابر البيداغوجية</w:t>
                  </w:r>
                </w:p>
                <w:p w:rsidR="001E323A" w:rsidRDefault="001E323A" w:rsidP="001E323A">
                  <w:pPr>
                    <w:kinsoku w:val="0"/>
                    <w:overflowPunct w:val="0"/>
                    <w:bidi/>
                    <w:spacing w:after="0" w:line="240" w:lineRule="auto"/>
                    <w:rPr>
                      <w:rFonts w:eastAsia="Times New Roman"/>
                      <w:szCs w:val="16"/>
                    </w:rPr>
                  </w:pPr>
                </w:p>
                <w:p w:rsidR="001E323A" w:rsidRPr="001E323A" w:rsidRDefault="001E323A" w:rsidP="001E323A">
                  <w:pPr>
                    <w:kinsoku w:val="0"/>
                    <w:overflowPunct w:val="0"/>
                    <w:bidi/>
                    <w:spacing w:after="0" w:line="240" w:lineRule="auto"/>
                    <w:rPr>
                      <w:rFonts w:eastAsia="Times New Roman"/>
                      <w:szCs w:val="16"/>
                    </w:rPr>
                  </w:pPr>
                </w:p>
                <w:p w:rsidR="00896753" w:rsidRDefault="00896753" w:rsidP="00603B04">
                  <w:pPr>
                    <w:kinsoku w:val="0"/>
                    <w:overflowPunct w:val="0"/>
                    <w:bidi/>
                    <w:spacing w:after="0" w:line="240" w:lineRule="auto"/>
                    <w:rPr>
                      <w:rFonts w:ascii="Arabic Typesetting" w:hAnsi="Arabic Typesetting"/>
                      <w:color w:val="000000" w:themeColor="text1"/>
                      <w:kern w:val="24"/>
                      <w:rtl/>
                      <w:lang w:bidi="ar-DZ"/>
                    </w:rPr>
                  </w:pPr>
                </w:p>
                <w:p w:rsidR="00896753" w:rsidRDefault="00896753" w:rsidP="00603B04">
                  <w:pPr>
                    <w:kinsoku w:val="0"/>
                    <w:overflowPunct w:val="0"/>
                    <w:bidi/>
                    <w:spacing w:after="0" w:line="240" w:lineRule="auto"/>
                    <w:rPr>
                      <w:rFonts w:ascii="Arabic Typesetting" w:hAnsi="Arabic Typesetting"/>
                      <w:color w:val="000000" w:themeColor="text1"/>
                      <w:kern w:val="24"/>
                      <w:rtl/>
                      <w:lang w:bidi="ar-DZ"/>
                    </w:rPr>
                  </w:pPr>
                </w:p>
                <w:p w:rsidR="00896753" w:rsidRDefault="00896753" w:rsidP="00603B04">
                  <w:pPr>
                    <w:kinsoku w:val="0"/>
                    <w:overflowPunct w:val="0"/>
                    <w:bidi/>
                    <w:spacing w:after="0" w:line="240" w:lineRule="auto"/>
                    <w:rPr>
                      <w:rFonts w:ascii="Arabic Typesetting" w:hAnsi="Arabic Typesetting"/>
                      <w:color w:val="000000" w:themeColor="text1"/>
                      <w:kern w:val="24"/>
                      <w:rtl/>
                      <w:lang w:bidi="ar-DZ"/>
                    </w:rPr>
                  </w:pPr>
                </w:p>
                <w:p w:rsidR="00896753" w:rsidRDefault="00896753" w:rsidP="00603B04">
                  <w:pPr>
                    <w:kinsoku w:val="0"/>
                    <w:overflowPunct w:val="0"/>
                    <w:bidi/>
                    <w:spacing w:after="0" w:line="240" w:lineRule="auto"/>
                    <w:rPr>
                      <w:rFonts w:ascii="Arabic Typesetting" w:hAnsi="Arabic Typesetting"/>
                      <w:color w:val="000000" w:themeColor="text1"/>
                      <w:kern w:val="24"/>
                      <w:rtl/>
                      <w:lang w:bidi="ar-DZ"/>
                    </w:rPr>
                  </w:pPr>
                </w:p>
                <w:p w:rsidR="00896753" w:rsidRDefault="00896753" w:rsidP="00603B04">
                  <w:pPr>
                    <w:kinsoku w:val="0"/>
                    <w:overflowPunct w:val="0"/>
                    <w:bidi/>
                    <w:spacing w:after="0" w:line="240" w:lineRule="auto"/>
                    <w:rPr>
                      <w:rFonts w:ascii="Arabic Typesetting" w:hAnsi="Arabic Typesetting"/>
                      <w:color w:val="000000" w:themeColor="text1"/>
                      <w:kern w:val="24"/>
                      <w:rtl/>
                      <w:lang w:bidi="ar-DZ"/>
                    </w:rPr>
                  </w:pPr>
                </w:p>
                <w:p w:rsidR="00896753" w:rsidRDefault="00896753" w:rsidP="00603B04">
                  <w:pPr>
                    <w:kinsoku w:val="0"/>
                    <w:overflowPunct w:val="0"/>
                    <w:bidi/>
                    <w:spacing w:after="0" w:line="240" w:lineRule="auto"/>
                    <w:rPr>
                      <w:rFonts w:ascii="Arabic Typesetting" w:hAnsi="Arabic Typesetting"/>
                      <w:color w:val="000000" w:themeColor="text1"/>
                      <w:kern w:val="24"/>
                      <w:rtl/>
                      <w:lang w:bidi="ar-DZ"/>
                    </w:rPr>
                  </w:pPr>
                </w:p>
                <w:p w:rsidR="00896753" w:rsidRDefault="00896753" w:rsidP="00603B04">
                  <w:pPr>
                    <w:kinsoku w:val="0"/>
                    <w:overflowPunct w:val="0"/>
                    <w:bidi/>
                    <w:spacing w:after="0" w:line="240" w:lineRule="auto"/>
                    <w:rPr>
                      <w:rFonts w:ascii="Arabic Typesetting" w:hAnsi="Arabic Typesetting"/>
                      <w:color w:val="000000" w:themeColor="text1"/>
                      <w:kern w:val="24"/>
                      <w:rtl/>
                      <w:lang w:bidi="ar-DZ"/>
                    </w:rPr>
                  </w:pPr>
                </w:p>
                <w:p w:rsidR="00896753" w:rsidRDefault="00896753" w:rsidP="00603B04">
                  <w:pPr>
                    <w:kinsoku w:val="0"/>
                    <w:overflowPunct w:val="0"/>
                    <w:bidi/>
                    <w:spacing w:after="0" w:line="240" w:lineRule="auto"/>
                    <w:rPr>
                      <w:rFonts w:ascii="Arabic Typesetting" w:hAnsi="Arabic Typesetting"/>
                      <w:color w:val="000000" w:themeColor="text1"/>
                      <w:kern w:val="24"/>
                      <w:rtl/>
                      <w:lang w:bidi="ar-DZ"/>
                    </w:rPr>
                  </w:pPr>
                </w:p>
                <w:p w:rsidR="00896753" w:rsidRDefault="00896753" w:rsidP="00603B04">
                  <w:pPr>
                    <w:kinsoku w:val="0"/>
                    <w:overflowPunct w:val="0"/>
                    <w:bidi/>
                    <w:spacing w:after="0" w:line="240" w:lineRule="auto"/>
                    <w:rPr>
                      <w:rFonts w:ascii="Arabic Typesetting" w:hAnsi="Arabic Typesetting"/>
                      <w:color w:val="000000" w:themeColor="text1"/>
                      <w:kern w:val="24"/>
                      <w:rtl/>
                      <w:lang w:bidi="ar-DZ"/>
                    </w:rPr>
                  </w:pPr>
                </w:p>
                <w:p w:rsidR="00896753" w:rsidRPr="0035346F" w:rsidRDefault="00896753" w:rsidP="00603B04">
                  <w:pPr>
                    <w:kinsoku w:val="0"/>
                    <w:overflowPunct w:val="0"/>
                    <w:bidi/>
                    <w:spacing w:after="0" w:line="240" w:lineRule="auto"/>
                    <w:rPr>
                      <w:rFonts w:eastAsia="Times New Roman"/>
                      <w:szCs w:val="16"/>
                    </w:rPr>
                  </w:pPr>
                </w:p>
              </w:txbxContent>
            </v:textbox>
          </v:rect>
        </w:pict>
      </w:r>
    </w:p>
    <w:p w:rsidR="00603B04" w:rsidRDefault="00603B04" w:rsidP="00603B04">
      <w:pPr>
        <w:jc w:val="center"/>
        <w:rPr>
          <w:rtl/>
          <w:lang w:bidi="ar-DZ"/>
        </w:rPr>
      </w:pPr>
    </w:p>
    <w:p w:rsidR="00603B04" w:rsidRDefault="00603B04" w:rsidP="00603B04">
      <w:pPr>
        <w:jc w:val="center"/>
        <w:rPr>
          <w:rtl/>
          <w:lang w:bidi="ar-DZ"/>
        </w:rPr>
      </w:pPr>
    </w:p>
    <w:p w:rsidR="00603B04" w:rsidRDefault="00603B04" w:rsidP="00603B04">
      <w:pPr>
        <w:jc w:val="center"/>
        <w:rPr>
          <w:rtl/>
          <w:lang w:bidi="ar-DZ"/>
        </w:rPr>
      </w:pPr>
    </w:p>
    <w:p w:rsidR="00603B04" w:rsidRDefault="00603B04" w:rsidP="00603B04">
      <w:pPr>
        <w:jc w:val="center"/>
        <w:rPr>
          <w:rtl/>
          <w:lang w:bidi="ar-DZ"/>
        </w:rPr>
      </w:pPr>
    </w:p>
    <w:p w:rsidR="00603B04" w:rsidRDefault="00603B04" w:rsidP="00603B04">
      <w:pPr>
        <w:jc w:val="center"/>
        <w:rPr>
          <w:rtl/>
          <w:lang w:bidi="ar-DZ"/>
        </w:rPr>
      </w:pPr>
    </w:p>
    <w:p w:rsidR="00603B04" w:rsidRDefault="00603B04" w:rsidP="00603B04">
      <w:pPr>
        <w:jc w:val="center"/>
        <w:rPr>
          <w:rtl/>
          <w:lang w:bidi="ar-DZ"/>
        </w:rPr>
      </w:pPr>
    </w:p>
    <w:p w:rsidR="00603B04" w:rsidRDefault="00603B04" w:rsidP="00603B04">
      <w:pPr>
        <w:jc w:val="center"/>
        <w:rPr>
          <w:rtl/>
          <w:lang w:bidi="ar-DZ"/>
        </w:rPr>
      </w:pPr>
    </w:p>
    <w:p w:rsidR="00603B04" w:rsidRDefault="00603B04" w:rsidP="00603B04">
      <w:pPr>
        <w:jc w:val="center"/>
        <w:rPr>
          <w:rtl/>
          <w:lang w:bidi="ar-DZ"/>
        </w:rPr>
      </w:pPr>
    </w:p>
    <w:p w:rsidR="00603B04" w:rsidRDefault="00603B04" w:rsidP="00603B04">
      <w:pPr>
        <w:jc w:val="center"/>
        <w:rPr>
          <w:rtl/>
          <w:lang w:bidi="ar-DZ"/>
        </w:rPr>
      </w:pPr>
    </w:p>
    <w:p w:rsidR="00603B04" w:rsidRDefault="00603B04" w:rsidP="00603B04">
      <w:pPr>
        <w:rPr>
          <w:rtl/>
          <w:lang w:bidi="ar-DZ"/>
        </w:rPr>
      </w:pPr>
    </w:p>
    <w:p w:rsidR="00603B04" w:rsidRDefault="00603B04" w:rsidP="001E323A">
      <w:pPr>
        <w:tabs>
          <w:tab w:val="left" w:pos="6683"/>
        </w:tabs>
        <w:rPr>
          <w:rtl/>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Default="001E323A" w:rsidP="001E323A">
      <w:pPr>
        <w:spacing w:after="0" w:line="240" w:lineRule="auto"/>
        <w:rPr>
          <w:b/>
          <w:bCs/>
          <w:color w:val="FF0000"/>
          <w:sz w:val="24"/>
          <w:szCs w:val="24"/>
          <w:lang w:bidi="ar-DZ"/>
        </w:rPr>
      </w:pPr>
    </w:p>
    <w:p w:rsidR="001E323A" w:rsidRPr="001E323A" w:rsidRDefault="00603B04" w:rsidP="001E323A">
      <w:pPr>
        <w:spacing w:after="0" w:line="240" w:lineRule="auto"/>
        <w:rPr>
          <w:b/>
          <w:bCs/>
          <w:color w:val="FF0000"/>
          <w:sz w:val="24"/>
          <w:szCs w:val="24"/>
          <w:lang w:bidi="ar-DZ"/>
        </w:rPr>
      </w:pPr>
      <w:r w:rsidRPr="001E323A">
        <w:rPr>
          <w:b/>
          <w:bCs/>
          <w:color w:val="FF0000"/>
          <w:sz w:val="24"/>
          <w:szCs w:val="24"/>
          <w:lang w:bidi="ar-DZ"/>
        </w:rPr>
        <w:lastRenderedPageBreak/>
        <w:t>Manifestations Scientifiques et Pédagogiques</w:t>
      </w:r>
      <w:r w:rsidR="001E323A" w:rsidRPr="001E323A">
        <w:rPr>
          <w:b/>
          <w:bCs/>
          <w:color w:val="FF0000"/>
          <w:sz w:val="24"/>
          <w:szCs w:val="24"/>
          <w:lang w:bidi="ar-DZ"/>
        </w:rPr>
        <w:t xml:space="preserve"> Année 2019/2020</w:t>
      </w:r>
    </w:p>
    <w:p w:rsidR="001E323A" w:rsidRDefault="002959DC" w:rsidP="001E323A">
      <w:pPr>
        <w:spacing w:after="0" w:line="240" w:lineRule="auto"/>
        <w:jc w:val="center"/>
        <w:rPr>
          <w:b/>
          <w:bCs/>
          <w:color w:val="FF0000"/>
          <w:lang w:bidi="ar-DZ"/>
        </w:rPr>
      </w:pPr>
      <w:r w:rsidRPr="002959DC">
        <w:rPr>
          <w:b/>
          <w:bCs/>
          <w:i/>
          <w:iCs/>
          <w:noProof/>
          <w:u w:val="single"/>
        </w:rPr>
        <w:pict>
          <v:shape id="Text Box 40" o:spid="_x0000_s1145" type="#_x0000_t202" style="position:absolute;left:0;text-align:left;margin-left:10pt;margin-top:3pt;width:454.3pt;height:654.25pt;z-index:25189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">
            <v:textbox>
              <w:txbxContent>
                <w:p w:rsidR="001E323A" w:rsidRPr="008264FD" w:rsidRDefault="001E323A" w:rsidP="001E323A">
                  <w:pPr>
                    <w:spacing w:after="0" w:line="240" w:lineRule="auto"/>
                    <w:rPr>
                      <w:lang w:bidi="ar-DZ"/>
                    </w:rPr>
                  </w:pPr>
                  <w:r w:rsidRPr="008264FD">
                    <w:rPr>
                      <w:b/>
                      <w:bCs/>
                      <w:i/>
                      <w:iCs/>
                      <w:u w:val="single"/>
                      <w:lang w:bidi="ar-DZ"/>
                    </w:rPr>
                    <w:t xml:space="preserve">Département de Biologie Appliquée </w:t>
                  </w:r>
                </w:p>
                <w:p w:rsidR="001E323A" w:rsidRPr="008264FD" w:rsidRDefault="001E323A" w:rsidP="001E323A">
                  <w:pPr>
                    <w:spacing w:after="0" w:line="240" w:lineRule="auto"/>
                    <w:rPr>
                      <w:lang w:bidi="ar-DZ"/>
                    </w:rPr>
                  </w:pPr>
                  <w:r w:rsidRPr="008264FD">
                    <w:rPr>
                      <w:b/>
                      <w:bCs/>
                      <w:lang w:bidi="ar-DZ"/>
                    </w:rPr>
                    <w:t xml:space="preserve">1- Journée sur les résultats de recherche et l’industrie </w:t>
                  </w:r>
                </w:p>
                <w:p w:rsidR="001E323A" w:rsidRPr="008264FD" w:rsidRDefault="001E323A" w:rsidP="001E323A">
                  <w:pPr>
                    <w:spacing w:after="0" w:line="240" w:lineRule="auto"/>
                    <w:rPr>
                      <w:lang w:bidi="ar-DZ"/>
                    </w:rPr>
                  </w:pPr>
                  <w:r w:rsidRPr="008264FD">
                    <w:rPr>
                      <w:b/>
                      <w:bCs/>
                      <w:lang w:bidi="ar-DZ"/>
                    </w:rPr>
                    <w:t xml:space="preserve">Activité enregistrée dans le cadre de la coopération scientifique et de recherche </w:t>
                  </w:r>
                  <w:proofErr w:type="spellStart"/>
                  <w:r w:rsidRPr="008264FD">
                    <w:rPr>
                      <w:b/>
                      <w:bCs/>
                      <w:lang w:bidi="ar-DZ"/>
                    </w:rPr>
                    <w:t>algéro</w:t>
                  </w:r>
                  <w:proofErr w:type="spellEnd"/>
                  <w:r w:rsidRPr="008264FD">
                    <w:rPr>
                      <w:b/>
                      <w:bCs/>
                      <w:lang w:bidi="ar-DZ"/>
                    </w:rPr>
                    <w:t xml:space="preserve">-Wallonie/Bruxelles, </w:t>
                  </w:r>
                  <w:r w:rsidRPr="008264FD">
                    <w:rPr>
                      <w:lang w:bidi="ar-DZ"/>
                    </w:rPr>
                    <w:t>en présence</w:t>
                  </w:r>
                  <w:r>
                    <w:rPr>
                      <w:lang w:bidi="ar-DZ"/>
                    </w:rPr>
                    <w:t xml:space="preserve"> </w:t>
                  </w:r>
                  <w:r w:rsidRPr="008264FD">
                    <w:rPr>
                      <w:lang w:bidi="ar-DZ"/>
                    </w:rPr>
                    <w:t>de partenaires Belges de l’ULB</w:t>
                  </w:r>
                  <w:r w:rsidRPr="008264FD">
                    <w:rPr>
                      <w:b/>
                      <w:bCs/>
                      <w:lang w:bidi="ar-DZ"/>
                    </w:rPr>
                    <w:t xml:space="preserve"> : </w:t>
                  </w:r>
                </w:p>
                <w:p w:rsidR="001E323A" w:rsidRPr="008264FD" w:rsidRDefault="001E323A" w:rsidP="001E323A">
                  <w:pPr>
                    <w:spacing w:after="0" w:line="240" w:lineRule="auto"/>
                    <w:rPr>
                      <w:lang w:bidi="ar-DZ"/>
                    </w:rPr>
                  </w:pPr>
                  <w:r w:rsidRPr="008264FD">
                    <w:rPr>
                      <w:lang w:bidi="ar-DZ"/>
                    </w:rPr>
                    <w:t>Sigrid FLAHAUT et Serge HILIGSMANN</w:t>
                  </w:r>
                </w:p>
                <w:p w:rsidR="001E323A" w:rsidRPr="008264FD" w:rsidRDefault="001E323A" w:rsidP="001E323A">
                  <w:pPr>
                    <w:spacing w:after="0" w:line="240" w:lineRule="auto"/>
                    <w:rPr>
                      <w:lang w:bidi="ar-DZ"/>
                    </w:rPr>
                  </w:pPr>
                  <w:r w:rsidRPr="008264FD">
                    <w:rPr>
                      <w:lang w:bidi="ar-DZ"/>
                    </w:rPr>
                    <w:t>Programmée pour la première semaine du mois de décembre 2019</w:t>
                  </w:r>
                </w:p>
                <w:p w:rsidR="001E323A" w:rsidRPr="008264FD" w:rsidRDefault="001E323A" w:rsidP="001E323A">
                  <w:pPr>
                    <w:spacing w:after="0" w:line="240" w:lineRule="auto"/>
                    <w:rPr>
                      <w:lang w:bidi="ar-DZ"/>
                    </w:rPr>
                  </w:pPr>
                  <w:r w:rsidRPr="008264FD">
                    <w:rPr>
                      <w:b/>
                      <w:bCs/>
                      <w:lang w:bidi="ar-DZ"/>
                    </w:rPr>
                    <w:t>2- Journée sur les résultats de recherche et l’industrie</w:t>
                  </w:r>
                </w:p>
                <w:p w:rsidR="001E323A" w:rsidRPr="008264FD" w:rsidRDefault="001E323A" w:rsidP="001E323A">
                  <w:pPr>
                    <w:spacing w:after="0" w:line="240" w:lineRule="auto"/>
                    <w:rPr>
                      <w:lang w:bidi="ar-DZ"/>
                    </w:rPr>
                  </w:pPr>
                  <w:r w:rsidRPr="008264FD">
                    <w:rPr>
                      <w:lang w:bidi="ar-DZ"/>
                    </w:rPr>
                    <w:t>Destiné aux étudiants Master II Bioindustrie  plus Doctorant Mai 2020</w:t>
                  </w:r>
                </w:p>
                <w:p w:rsidR="001E323A" w:rsidRPr="008264FD" w:rsidRDefault="001E323A" w:rsidP="001E323A">
                  <w:pPr>
                    <w:spacing w:after="0" w:line="240" w:lineRule="auto"/>
                    <w:rPr>
                      <w:lang w:bidi="ar-DZ"/>
                    </w:rPr>
                  </w:pPr>
                  <w:r w:rsidRPr="008264FD">
                    <w:rPr>
                      <w:lang w:bidi="ar-DZ"/>
                    </w:rPr>
                    <w:t xml:space="preserve">Encadrer par / </w:t>
                  </w:r>
                </w:p>
                <w:p w:rsidR="001E323A" w:rsidRPr="008264FD" w:rsidRDefault="001E323A" w:rsidP="001E323A">
                  <w:pPr>
                    <w:numPr>
                      <w:ilvl w:val="0"/>
                      <w:numId w:val="17"/>
                    </w:numPr>
                    <w:spacing w:after="0" w:line="240" w:lineRule="auto"/>
                    <w:rPr>
                      <w:lang w:bidi="ar-DZ"/>
                    </w:rPr>
                  </w:pPr>
                  <w:r w:rsidRPr="008264FD">
                    <w:rPr>
                      <w:lang w:bidi="ar-DZ"/>
                    </w:rPr>
                    <w:t xml:space="preserve">Rabah HACENE PDG de laboratoire </w:t>
                  </w:r>
                  <w:proofErr w:type="spellStart"/>
                  <w:r w:rsidRPr="008264FD">
                    <w:rPr>
                      <w:lang w:bidi="ar-DZ"/>
                    </w:rPr>
                    <w:t>Biogalenic</w:t>
                  </w:r>
                  <w:proofErr w:type="spellEnd"/>
                  <w:r w:rsidRPr="008264FD">
                    <w:rPr>
                      <w:lang w:bidi="ar-DZ"/>
                    </w:rPr>
                    <w:t xml:space="preserve"> Constantine </w:t>
                  </w:r>
                </w:p>
                <w:p w:rsidR="001E323A" w:rsidRPr="008264FD" w:rsidRDefault="001E323A" w:rsidP="001E323A">
                  <w:pPr>
                    <w:numPr>
                      <w:ilvl w:val="0"/>
                      <w:numId w:val="17"/>
                    </w:numPr>
                    <w:spacing w:after="0" w:line="240" w:lineRule="auto"/>
                    <w:rPr>
                      <w:lang w:bidi="ar-DZ"/>
                    </w:rPr>
                  </w:pPr>
                  <w:r w:rsidRPr="008264FD">
                    <w:rPr>
                      <w:lang w:bidi="ar-DZ"/>
                    </w:rPr>
                    <w:t>Mohamed ELAMMOUCHI PDG de laboratoire LDM, Constantine,</w:t>
                  </w:r>
                </w:p>
                <w:p w:rsidR="001E323A" w:rsidRPr="008264FD" w:rsidRDefault="001E323A" w:rsidP="001E323A">
                  <w:pPr>
                    <w:numPr>
                      <w:ilvl w:val="0"/>
                      <w:numId w:val="17"/>
                    </w:numPr>
                    <w:spacing w:after="0" w:line="240" w:lineRule="auto"/>
                    <w:rPr>
                      <w:lang w:bidi="ar-DZ"/>
                    </w:rPr>
                  </w:pPr>
                  <w:r w:rsidRPr="008264FD">
                    <w:rPr>
                      <w:lang w:bidi="ar-DZ"/>
                    </w:rPr>
                    <w:t xml:space="preserve">Mme SFARI, responsable de la production SAFILAIT, Constantine.  </w:t>
                  </w:r>
                </w:p>
                <w:p w:rsidR="001E323A" w:rsidRPr="008264FD" w:rsidRDefault="001E323A" w:rsidP="001E323A">
                  <w:pPr>
                    <w:spacing w:after="0" w:line="240" w:lineRule="auto"/>
                    <w:rPr>
                      <w:lang w:bidi="ar-DZ"/>
                    </w:rPr>
                  </w:pPr>
                  <w:r w:rsidRPr="008264FD">
                    <w:rPr>
                      <w:b/>
                      <w:bCs/>
                      <w:lang w:bidi="ar-DZ"/>
                    </w:rPr>
                    <w:t xml:space="preserve">3- Atelier sur la génomique </w:t>
                  </w:r>
                </w:p>
                <w:p w:rsidR="001E323A" w:rsidRPr="008264FD" w:rsidRDefault="001E323A" w:rsidP="001E323A">
                  <w:pPr>
                    <w:spacing w:after="0" w:line="240" w:lineRule="auto"/>
                    <w:rPr>
                      <w:lang w:bidi="ar-DZ"/>
                    </w:rPr>
                  </w:pPr>
                  <w:r w:rsidRPr="008264FD">
                    <w:rPr>
                      <w:lang w:bidi="ar-DZ"/>
                    </w:rPr>
                    <w:t xml:space="preserve">Destiné aux étudiants Master I et II  toute filières   Avril 2020 </w:t>
                  </w:r>
                </w:p>
                <w:p w:rsidR="001E323A" w:rsidRPr="008264FD" w:rsidRDefault="001E323A" w:rsidP="001E323A">
                  <w:pPr>
                    <w:spacing w:after="0" w:line="240" w:lineRule="auto"/>
                    <w:rPr>
                      <w:lang w:bidi="ar-DZ"/>
                    </w:rPr>
                  </w:pPr>
                  <w:r w:rsidRPr="008264FD">
                    <w:rPr>
                      <w:lang w:bidi="ar-DZ"/>
                    </w:rPr>
                    <w:t>Encadrer par /</w:t>
                  </w:r>
                </w:p>
                <w:p w:rsidR="001E323A" w:rsidRDefault="001E323A" w:rsidP="001E323A">
                  <w:pPr>
                    <w:numPr>
                      <w:ilvl w:val="0"/>
                      <w:numId w:val="18"/>
                    </w:numPr>
                    <w:spacing w:after="0" w:line="240" w:lineRule="auto"/>
                    <w:rPr>
                      <w:lang w:bidi="ar-DZ"/>
                    </w:rPr>
                  </w:pPr>
                  <w:r w:rsidRPr="008264FD">
                    <w:rPr>
                      <w:lang w:bidi="ar-DZ"/>
                    </w:rPr>
                    <w:t xml:space="preserve">Pr. Maria ISABEL Gonzalez </w:t>
                  </w:r>
                  <w:proofErr w:type="spellStart"/>
                  <w:r w:rsidRPr="008264FD">
                    <w:rPr>
                      <w:lang w:bidi="ar-DZ"/>
                    </w:rPr>
                    <w:t>Siso</w:t>
                  </w:r>
                  <w:proofErr w:type="spellEnd"/>
                  <w:r w:rsidRPr="008264FD">
                    <w:rPr>
                      <w:lang w:bidi="ar-DZ"/>
                    </w:rPr>
                    <w:t xml:space="preserve">, Université </w:t>
                  </w:r>
                  <w:proofErr w:type="spellStart"/>
                  <w:r w:rsidRPr="008264FD">
                    <w:rPr>
                      <w:lang w:bidi="ar-DZ"/>
                    </w:rPr>
                    <w:t>Coruna</w:t>
                  </w:r>
                  <w:proofErr w:type="spellEnd"/>
                  <w:r w:rsidRPr="008264FD">
                    <w:rPr>
                      <w:lang w:bidi="ar-DZ"/>
                    </w:rPr>
                    <w:t xml:space="preserve">, Espagne. </w:t>
                  </w:r>
                </w:p>
                <w:p w:rsidR="001E323A" w:rsidRPr="008264FD" w:rsidRDefault="001E323A" w:rsidP="001E323A">
                  <w:pPr>
                    <w:spacing w:after="0" w:line="240" w:lineRule="auto"/>
                    <w:ind w:left="720"/>
                    <w:rPr>
                      <w:lang w:bidi="ar-DZ"/>
                    </w:rPr>
                  </w:pPr>
                </w:p>
                <w:p w:rsidR="001E323A" w:rsidRPr="008264FD" w:rsidRDefault="001E323A" w:rsidP="001E323A">
                  <w:pPr>
                    <w:spacing w:after="0" w:line="240" w:lineRule="auto"/>
                    <w:rPr>
                      <w:lang w:bidi="ar-DZ"/>
                    </w:rPr>
                  </w:pPr>
                  <w:r w:rsidRPr="008264FD">
                    <w:rPr>
                      <w:b/>
                      <w:bCs/>
                      <w:i/>
                      <w:iCs/>
                      <w:u w:val="single"/>
                      <w:lang w:bidi="ar-DZ"/>
                    </w:rPr>
                    <w:t xml:space="preserve">Département de Biologie et Ecologie Végétale </w:t>
                  </w:r>
                </w:p>
                <w:p w:rsidR="001E323A" w:rsidRPr="008264FD" w:rsidRDefault="001E323A" w:rsidP="001E323A">
                  <w:pPr>
                    <w:spacing w:after="0" w:line="240" w:lineRule="auto"/>
                    <w:rPr>
                      <w:lang w:bidi="ar-DZ"/>
                    </w:rPr>
                  </w:pPr>
                  <w:r w:rsidRPr="008264FD">
                    <w:rPr>
                      <w:b/>
                      <w:bCs/>
                      <w:lang w:bidi="ar-DZ"/>
                    </w:rPr>
                    <w:t xml:space="preserve">4*- Atelier / Dosage d’un </w:t>
                  </w:r>
                  <w:proofErr w:type="spellStart"/>
                  <w:r w:rsidRPr="008264FD">
                    <w:rPr>
                      <w:b/>
                      <w:bCs/>
                      <w:lang w:bidi="ar-DZ"/>
                    </w:rPr>
                    <w:t>ARNm</w:t>
                  </w:r>
                  <w:proofErr w:type="spellEnd"/>
                  <w:r w:rsidRPr="008264FD">
                    <w:rPr>
                      <w:b/>
                      <w:bCs/>
                      <w:lang w:bidi="ar-DZ"/>
                    </w:rPr>
                    <w:t xml:space="preserve"> par RT-PCR semi quantitative :</w:t>
                  </w:r>
                </w:p>
                <w:p w:rsidR="001E323A" w:rsidRPr="008264FD" w:rsidRDefault="001E323A" w:rsidP="001E323A">
                  <w:pPr>
                    <w:spacing w:after="0" w:line="240" w:lineRule="auto"/>
                    <w:rPr>
                      <w:lang w:bidi="ar-DZ"/>
                    </w:rPr>
                  </w:pPr>
                  <w:r w:rsidRPr="008264FD">
                    <w:rPr>
                      <w:lang w:bidi="ar-DZ"/>
                    </w:rPr>
                    <w:t>Destiné aux / Master I de Biologie et Génomique Végétale  Mars- Avril 2020</w:t>
                  </w:r>
                </w:p>
                <w:p w:rsidR="001E323A" w:rsidRPr="008264FD" w:rsidRDefault="001E323A" w:rsidP="001E323A">
                  <w:pPr>
                    <w:spacing w:after="0" w:line="240" w:lineRule="auto"/>
                    <w:rPr>
                      <w:lang w:bidi="ar-DZ"/>
                    </w:rPr>
                  </w:pPr>
                  <w:r w:rsidRPr="008264FD">
                    <w:rPr>
                      <w:lang w:bidi="ar-DZ"/>
                    </w:rPr>
                    <w:t xml:space="preserve">Encadrer Par : Dr. PERAZZA  Daniel, Université </w:t>
                  </w:r>
                  <w:proofErr w:type="spellStart"/>
                  <w:r w:rsidRPr="008264FD">
                    <w:rPr>
                      <w:lang w:bidi="ar-DZ"/>
                    </w:rPr>
                    <w:t>Goeseph</w:t>
                  </w:r>
                  <w:proofErr w:type="spellEnd"/>
                  <w:r w:rsidRPr="008264FD">
                    <w:rPr>
                      <w:lang w:bidi="ar-DZ"/>
                    </w:rPr>
                    <w:t>- Grenoble</w:t>
                  </w:r>
                </w:p>
                <w:p w:rsidR="001E323A" w:rsidRPr="008264FD" w:rsidRDefault="001E323A" w:rsidP="001E323A">
                  <w:pPr>
                    <w:spacing w:after="0" w:line="240" w:lineRule="auto"/>
                    <w:rPr>
                      <w:lang w:bidi="ar-DZ"/>
                    </w:rPr>
                  </w:pPr>
                  <w:r w:rsidRPr="008264FD">
                    <w:rPr>
                      <w:lang w:bidi="ar-DZ"/>
                    </w:rPr>
                    <w:tab/>
                  </w:r>
                  <w:r w:rsidRPr="008264FD">
                    <w:rPr>
                      <w:lang w:bidi="ar-DZ"/>
                    </w:rPr>
                    <w:tab/>
                    <w:t>Pr. DJEKOUN Abdelhamid ; Université des Frères Mentouri Constantine1</w:t>
                  </w:r>
                </w:p>
                <w:p w:rsidR="001E323A" w:rsidRPr="008264FD" w:rsidRDefault="001E323A" w:rsidP="001E323A">
                  <w:pPr>
                    <w:spacing w:after="0" w:line="240" w:lineRule="auto"/>
                    <w:rPr>
                      <w:lang w:bidi="ar-DZ"/>
                    </w:rPr>
                  </w:pPr>
                  <w:r w:rsidRPr="008264FD">
                    <w:rPr>
                      <w:lang w:bidi="ar-DZ"/>
                    </w:rPr>
                    <w:tab/>
                  </w:r>
                  <w:r w:rsidRPr="008264FD">
                    <w:rPr>
                      <w:lang w:bidi="ar-DZ"/>
                    </w:rPr>
                    <w:tab/>
                    <w:t>Pr. YKHLEF Nadia ; Université des Frères Mentouri Constantine 1</w:t>
                  </w:r>
                </w:p>
                <w:p w:rsidR="001E323A" w:rsidRPr="008264FD" w:rsidRDefault="001E323A" w:rsidP="001E323A">
                  <w:pPr>
                    <w:spacing w:after="0" w:line="240" w:lineRule="auto"/>
                    <w:rPr>
                      <w:lang w:bidi="ar-DZ"/>
                    </w:rPr>
                  </w:pPr>
                  <w:r w:rsidRPr="008264FD">
                    <w:rPr>
                      <w:b/>
                      <w:bCs/>
                      <w:lang w:bidi="ar-DZ"/>
                    </w:rPr>
                    <w:t xml:space="preserve">5*- Atelier / Bioinformatique, Interrogation et Analyse des banques de </w:t>
                  </w:r>
                  <w:proofErr w:type="gramStart"/>
                  <w:r w:rsidRPr="008264FD">
                    <w:rPr>
                      <w:b/>
                      <w:bCs/>
                      <w:lang w:bidi="ar-DZ"/>
                    </w:rPr>
                    <w:t>donnés(</w:t>
                  </w:r>
                  <w:proofErr w:type="gramEnd"/>
                  <w:r w:rsidRPr="008264FD">
                    <w:rPr>
                      <w:b/>
                      <w:bCs/>
                      <w:lang w:bidi="ar-DZ"/>
                    </w:rPr>
                    <w:t xml:space="preserve"> Cours et TD) :</w:t>
                  </w:r>
                  <w:r w:rsidRPr="008264FD">
                    <w:rPr>
                      <w:lang w:bidi="ar-DZ"/>
                    </w:rPr>
                    <w:t xml:space="preserve"> Destiné au Master I  et Licence L3 Bioinformatique  Mars- Avril 2020</w:t>
                  </w:r>
                </w:p>
                <w:p w:rsidR="001E323A" w:rsidRPr="008264FD" w:rsidRDefault="001E323A" w:rsidP="001E323A">
                  <w:pPr>
                    <w:spacing w:after="0" w:line="240" w:lineRule="auto"/>
                    <w:rPr>
                      <w:lang w:bidi="ar-DZ"/>
                    </w:rPr>
                  </w:pPr>
                  <w:r w:rsidRPr="008264FD">
                    <w:rPr>
                      <w:lang w:bidi="ar-DZ"/>
                    </w:rPr>
                    <w:t xml:space="preserve">Encadrer Par : Dr. GAUTIER Thierry, Université </w:t>
                  </w:r>
                  <w:proofErr w:type="spellStart"/>
                  <w:r w:rsidRPr="008264FD">
                    <w:rPr>
                      <w:lang w:bidi="ar-DZ"/>
                    </w:rPr>
                    <w:t>Goeseph</w:t>
                  </w:r>
                  <w:proofErr w:type="spellEnd"/>
                  <w:r w:rsidRPr="008264FD">
                    <w:rPr>
                      <w:lang w:bidi="ar-DZ"/>
                    </w:rPr>
                    <w:t>- Grenoble</w:t>
                  </w:r>
                </w:p>
                <w:p w:rsidR="001E323A" w:rsidRPr="008264FD" w:rsidRDefault="001E323A" w:rsidP="001E323A">
                  <w:pPr>
                    <w:spacing w:after="0" w:line="240" w:lineRule="auto"/>
                    <w:rPr>
                      <w:lang w:bidi="ar-DZ"/>
                    </w:rPr>
                  </w:pPr>
                  <w:r w:rsidRPr="008264FD">
                    <w:rPr>
                      <w:lang w:bidi="ar-DZ"/>
                    </w:rPr>
                    <w:tab/>
                    <w:t xml:space="preserve">          Pr. DJEKOUN Abdelhamid ; Université des Frères Mentouri Constantine1</w:t>
                  </w:r>
                </w:p>
                <w:p w:rsidR="001E323A" w:rsidRPr="008264FD" w:rsidRDefault="001E323A" w:rsidP="001E323A">
                  <w:pPr>
                    <w:spacing w:after="0" w:line="240" w:lineRule="auto"/>
                    <w:rPr>
                      <w:lang w:bidi="ar-DZ"/>
                    </w:rPr>
                  </w:pPr>
                  <w:r w:rsidRPr="008264FD">
                    <w:rPr>
                      <w:lang w:bidi="ar-DZ"/>
                    </w:rPr>
                    <w:tab/>
                  </w:r>
                  <w:r w:rsidRPr="008264FD">
                    <w:rPr>
                      <w:lang w:bidi="ar-DZ"/>
                    </w:rPr>
                    <w:tab/>
                    <w:t>Pr. YKHLEF Nadia ; Université des Frères Mentouri Constantine 1</w:t>
                  </w:r>
                </w:p>
                <w:p w:rsidR="001E323A" w:rsidRPr="008264FD" w:rsidRDefault="001E323A" w:rsidP="001E323A">
                  <w:pPr>
                    <w:spacing w:after="0" w:line="240" w:lineRule="auto"/>
                    <w:rPr>
                      <w:lang w:bidi="ar-DZ"/>
                    </w:rPr>
                  </w:pPr>
                  <w:r w:rsidRPr="008264FD">
                    <w:rPr>
                      <w:lang w:bidi="ar-DZ"/>
                    </w:rPr>
                    <w:tab/>
                  </w:r>
                  <w:r w:rsidRPr="008264FD">
                    <w:rPr>
                      <w:lang w:bidi="ar-DZ"/>
                    </w:rPr>
                    <w:tab/>
                    <w:t xml:space="preserve">Pr. HAMIDECHI </w:t>
                  </w:r>
                  <w:proofErr w:type="spellStart"/>
                  <w:r w:rsidRPr="008264FD">
                    <w:rPr>
                      <w:lang w:bidi="ar-DZ"/>
                    </w:rPr>
                    <w:t>Abdelhafid</w:t>
                  </w:r>
                  <w:proofErr w:type="gramStart"/>
                  <w:r w:rsidRPr="008264FD">
                    <w:rPr>
                      <w:lang w:bidi="ar-DZ"/>
                    </w:rPr>
                    <w:t>,Université</w:t>
                  </w:r>
                  <w:proofErr w:type="spellEnd"/>
                  <w:proofErr w:type="gramEnd"/>
                  <w:r w:rsidRPr="008264FD">
                    <w:rPr>
                      <w:lang w:bidi="ar-DZ"/>
                    </w:rPr>
                    <w:t xml:space="preserve"> des Frères Mentouri Constantine1</w:t>
                  </w:r>
                </w:p>
                <w:p w:rsidR="001E323A" w:rsidRPr="008264FD" w:rsidRDefault="001E323A" w:rsidP="001E323A">
                  <w:pPr>
                    <w:spacing w:after="0" w:line="240" w:lineRule="auto"/>
                    <w:rPr>
                      <w:lang w:bidi="ar-DZ"/>
                    </w:rPr>
                  </w:pPr>
                  <w:r w:rsidRPr="008264FD">
                    <w:rPr>
                      <w:b/>
                      <w:bCs/>
                      <w:lang w:bidi="ar-DZ"/>
                    </w:rPr>
                    <w:t xml:space="preserve"> 6*- Atelier / </w:t>
                  </w:r>
                  <w:proofErr w:type="spellStart"/>
                  <w:r w:rsidRPr="008264FD">
                    <w:rPr>
                      <w:b/>
                      <w:bCs/>
                      <w:lang w:bidi="ar-DZ"/>
                    </w:rPr>
                    <w:t>Nanopore</w:t>
                  </w:r>
                  <w:proofErr w:type="spellEnd"/>
                  <w:r w:rsidRPr="008264FD">
                    <w:rPr>
                      <w:b/>
                      <w:bCs/>
                      <w:lang w:bidi="ar-DZ"/>
                    </w:rPr>
                    <w:t xml:space="preserve"> et séquençage des plantes : cas des céréales</w:t>
                  </w:r>
                </w:p>
                <w:p w:rsidR="001E323A" w:rsidRPr="008264FD" w:rsidRDefault="001E323A" w:rsidP="001E323A">
                  <w:pPr>
                    <w:spacing w:after="0" w:line="240" w:lineRule="auto"/>
                    <w:rPr>
                      <w:lang w:bidi="ar-DZ"/>
                    </w:rPr>
                  </w:pPr>
                  <w:r w:rsidRPr="008264FD">
                    <w:rPr>
                      <w:lang w:bidi="ar-DZ"/>
                    </w:rPr>
                    <w:t>Destiné aux : Enseignants chercheurs Mars- Avril 2020</w:t>
                  </w:r>
                </w:p>
                <w:p w:rsidR="001E323A" w:rsidRPr="008264FD" w:rsidRDefault="001E323A" w:rsidP="001E323A">
                  <w:pPr>
                    <w:spacing w:after="0" w:line="240" w:lineRule="auto"/>
                    <w:rPr>
                      <w:lang w:bidi="ar-DZ"/>
                    </w:rPr>
                  </w:pPr>
                  <w:r w:rsidRPr="008264FD">
                    <w:rPr>
                      <w:lang w:bidi="ar-DZ"/>
                    </w:rPr>
                    <w:t xml:space="preserve">Encadrer par / GHERBI </w:t>
                  </w:r>
                  <w:proofErr w:type="spellStart"/>
                  <w:r w:rsidRPr="008264FD">
                    <w:rPr>
                      <w:lang w:bidi="ar-DZ"/>
                    </w:rPr>
                    <w:t>Hassen</w:t>
                  </w:r>
                  <w:proofErr w:type="spellEnd"/>
                  <w:r w:rsidRPr="008264FD">
                    <w:rPr>
                      <w:lang w:bidi="ar-DZ"/>
                    </w:rPr>
                    <w:t> ; Plus 03 autre chercheurs (centre IRD- Montpellier)</w:t>
                  </w:r>
                </w:p>
                <w:p w:rsidR="001E323A" w:rsidRPr="008264FD" w:rsidRDefault="001E323A" w:rsidP="001E323A">
                  <w:pPr>
                    <w:spacing w:after="0" w:line="240" w:lineRule="auto"/>
                    <w:rPr>
                      <w:lang w:bidi="ar-DZ"/>
                    </w:rPr>
                  </w:pPr>
                  <w:r w:rsidRPr="008264FD">
                    <w:rPr>
                      <w:lang w:bidi="ar-DZ"/>
                    </w:rPr>
                    <w:tab/>
                  </w:r>
                  <w:r w:rsidRPr="008264FD">
                    <w:rPr>
                      <w:lang w:bidi="ar-DZ"/>
                    </w:rPr>
                    <w:tab/>
                    <w:t>Pr. YKHLEF Nadia ; Université des Frères Mentouri Constantine 1</w:t>
                  </w:r>
                </w:p>
                <w:p w:rsidR="001E323A" w:rsidRDefault="001E323A" w:rsidP="001E323A">
                  <w:pPr>
                    <w:spacing w:after="0" w:line="240" w:lineRule="auto"/>
                    <w:rPr>
                      <w:rtl/>
                      <w:lang w:bidi="ar-DZ"/>
                    </w:rPr>
                  </w:pPr>
                  <w:r w:rsidRPr="008264FD">
                    <w:rPr>
                      <w:lang w:bidi="ar-DZ"/>
                    </w:rPr>
                    <w:tab/>
                  </w:r>
                  <w:r w:rsidRPr="008264FD">
                    <w:rPr>
                      <w:lang w:bidi="ar-DZ"/>
                    </w:rPr>
                    <w:tab/>
                    <w:t xml:space="preserve">Pr. HAMIDECHI </w:t>
                  </w:r>
                  <w:proofErr w:type="spellStart"/>
                  <w:r w:rsidRPr="008264FD">
                    <w:rPr>
                      <w:lang w:bidi="ar-DZ"/>
                    </w:rPr>
                    <w:t>Abdelhafid</w:t>
                  </w:r>
                  <w:proofErr w:type="gramStart"/>
                  <w:r w:rsidRPr="008264FD">
                    <w:rPr>
                      <w:lang w:bidi="ar-DZ"/>
                    </w:rPr>
                    <w:t>,Université</w:t>
                  </w:r>
                  <w:proofErr w:type="spellEnd"/>
                  <w:proofErr w:type="gramEnd"/>
                  <w:r w:rsidRPr="008264FD">
                    <w:rPr>
                      <w:lang w:bidi="ar-DZ"/>
                    </w:rPr>
                    <w:t xml:space="preserve"> des Frères Mentouri Constantine1</w:t>
                  </w:r>
                </w:p>
                <w:p w:rsidR="001E323A" w:rsidRDefault="001E323A" w:rsidP="001E323A">
                  <w:pPr>
                    <w:spacing w:after="0" w:line="240" w:lineRule="auto"/>
                    <w:rPr>
                      <w:rtl/>
                      <w:lang w:bidi="ar-DZ"/>
                    </w:rPr>
                  </w:pPr>
                </w:p>
                <w:p w:rsidR="001E323A" w:rsidRPr="008264FD" w:rsidRDefault="001E323A" w:rsidP="001E323A">
                  <w:pPr>
                    <w:spacing w:after="0" w:line="240" w:lineRule="auto"/>
                    <w:rPr>
                      <w:lang w:bidi="ar-DZ"/>
                    </w:rPr>
                  </w:pPr>
                  <w:r w:rsidRPr="008264FD">
                    <w:rPr>
                      <w:b/>
                      <w:bCs/>
                      <w:i/>
                      <w:iCs/>
                      <w:u w:val="single"/>
                      <w:lang w:bidi="ar-DZ"/>
                    </w:rPr>
                    <w:t xml:space="preserve">Département de Biologie Animale </w:t>
                  </w:r>
                </w:p>
                <w:p w:rsidR="001E323A" w:rsidRPr="008264FD" w:rsidRDefault="001E323A" w:rsidP="001E323A">
                  <w:pPr>
                    <w:spacing w:after="0" w:line="240" w:lineRule="auto"/>
                    <w:rPr>
                      <w:lang w:bidi="ar-DZ"/>
                    </w:rPr>
                  </w:pPr>
                  <w:r w:rsidRPr="008264FD">
                    <w:rPr>
                      <w:b/>
                      <w:bCs/>
                      <w:lang w:bidi="ar-DZ"/>
                    </w:rPr>
                    <w:t>7*- 2éme Journée d’Immunologie Cellulaire et Moléculaire</w:t>
                  </w:r>
                </w:p>
                <w:p w:rsidR="001E323A" w:rsidRPr="008264FD" w:rsidRDefault="001E323A" w:rsidP="001E323A">
                  <w:pPr>
                    <w:spacing w:after="0" w:line="240" w:lineRule="auto"/>
                    <w:rPr>
                      <w:lang w:bidi="ar-DZ"/>
                    </w:rPr>
                  </w:pPr>
                  <w:r w:rsidRPr="008264FD">
                    <w:rPr>
                      <w:b/>
                      <w:bCs/>
                      <w:lang w:bidi="ar-DZ"/>
                    </w:rPr>
                    <w:t xml:space="preserve">Destinée aux Etudiants  et Enseignants </w:t>
                  </w:r>
                  <w:r w:rsidRPr="008264FD">
                    <w:rPr>
                      <w:lang w:bidi="ar-DZ"/>
                    </w:rPr>
                    <w:t>1</w:t>
                  </w:r>
                  <w:r w:rsidRPr="008264FD">
                    <w:rPr>
                      <w:vertAlign w:val="superscript"/>
                      <w:lang w:bidi="ar-DZ"/>
                    </w:rPr>
                    <w:t>er</w:t>
                  </w:r>
                  <w:r w:rsidRPr="008264FD">
                    <w:rPr>
                      <w:lang w:bidi="ar-DZ"/>
                    </w:rPr>
                    <w:t xml:space="preserve"> Décembre 2019</w:t>
                  </w:r>
                </w:p>
                <w:p w:rsidR="001E323A" w:rsidRDefault="001E323A" w:rsidP="001E323A">
                  <w:pPr>
                    <w:spacing w:after="0" w:line="240" w:lineRule="auto"/>
                    <w:rPr>
                      <w:rtl/>
                      <w:lang w:bidi="ar-DZ"/>
                    </w:rPr>
                  </w:pPr>
                  <w:r w:rsidRPr="008264FD">
                    <w:rPr>
                      <w:lang w:bidi="ar-DZ"/>
                    </w:rPr>
                    <w:t xml:space="preserve">Encadrer par / Equipe pédagogique de la formation Licence et Master </w:t>
                  </w:r>
                </w:p>
                <w:p w:rsidR="001E323A" w:rsidRPr="008264FD" w:rsidRDefault="001E323A" w:rsidP="001E323A">
                  <w:pPr>
                    <w:spacing w:after="0" w:line="240" w:lineRule="auto"/>
                    <w:rPr>
                      <w:lang w:bidi="ar-DZ"/>
                    </w:rPr>
                  </w:pPr>
                </w:p>
                <w:p w:rsidR="001E323A" w:rsidRPr="008264FD" w:rsidRDefault="001E323A" w:rsidP="001E323A">
                  <w:pPr>
                    <w:spacing w:after="0" w:line="240" w:lineRule="auto"/>
                    <w:rPr>
                      <w:lang w:bidi="ar-DZ"/>
                    </w:rPr>
                  </w:pPr>
                  <w:r w:rsidRPr="008264FD">
                    <w:rPr>
                      <w:b/>
                      <w:bCs/>
                      <w:i/>
                      <w:iCs/>
                      <w:u w:val="single"/>
                      <w:lang w:bidi="ar-DZ"/>
                    </w:rPr>
                    <w:t>Faculté des Sciences de la Nature et de la Vie</w:t>
                  </w:r>
                </w:p>
                <w:p w:rsidR="001E323A" w:rsidRPr="008264FD" w:rsidRDefault="001E323A" w:rsidP="001E323A">
                  <w:pPr>
                    <w:spacing w:after="0" w:line="240" w:lineRule="auto"/>
                    <w:rPr>
                      <w:lang w:bidi="ar-DZ"/>
                    </w:rPr>
                  </w:pPr>
                  <w:r w:rsidRPr="008264FD">
                    <w:rPr>
                      <w:b/>
                      <w:bCs/>
                      <w:lang w:bidi="ar-DZ"/>
                    </w:rPr>
                    <w:t xml:space="preserve">8 *-  2éme Journée sur l’Oursin de Mer </w:t>
                  </w:r>
                  <w:r w:rsidRPr="008264FD">
                    <w:rPr>
                      <w:lang w:bidi="ar-DZ"/>
                    </w:rPr>
                    <w:t xml:space="preserve">: Echiniculteur un métier d’avenir </w:t>
                  </w:r>
                </w:p>
                <w:p w:rsidR="001E323A" w:rsidRPr="008264FD" w:rsidRDefault="001E323A" w:rsidP="001E323A">
                  <w:pPr>
                    <w:spacing w:after="0" w:line="240" w:lineRule="auto"/>
                    <w:rPr>
                      <w:lang w:bidi="ar-DZ"/>
                    </w:rPr>
                  </w:pPr>
                  <w:r w:rsidRPr="008264FD">
                    <w:rPr>
                      <w:lang w:bidi="ar-DZ"/>
                    </w:rPr>
                    <w:t xml:space="preserve">Organiser par </w:t>
                  </w:r>
                  <w:r w:rsidRPr="008264FD">
                    <w:rPr>
                      <w:b/>
                      <w:bCs/>
                      <w:lang w:bidi="ar-DZ"/>
                    </w:rPr>
                    <w:t xml:space="preserve">sur L’Animalerie  </w:t>
                  </w:r>
                  <w:r w:rsidRPr="008264FD">
                    <w:rPr>
                      <w:lang w:bidi="ar-DZ"/>
                    </w:rPr>
                    <w:t xml:space="preserve"> Avril-Mai 2020  </w:t>
                  </w:r>
                </w:p>
                <w:p w:rsidR="001E323A" w:rsidRPr="008264FD" w:rsidRDefault="001E323A" w:rsidP="001E323A">
                  <w:pPr>
                    <w:spacing w:after="0" w:line="240" w:lineRule="auto"/>
                    <w:rPr>
                      <w:lang w:bidi="ar-DZ"/>
                    </w:rPr>
                  </w:pPr>
                  <w:r w:rsidRPr="008264FD">
                    <w:rPr>
                      <w:b/>
                      <w:bCs/>
                      <w:rtl/>
                      <w:lang w:bidi="ar-DZ"/>
                    </w:rPr>
                    <w:t>9</w:t>
                  </w:r>
                  <w:r w:rsidRPr="008264FD">
                    <w:rPr>
                      <w:b/>
                      <w:bCs/>
                      <w:lang w:bidi="ar-DZ"/>
                    </w:rPr>
                    <w:t xml:space="preserve">*- Atelier : les bases de la didactique «  </w:t>
                  </w:r>
                  <w:r w:rsidRPr="008264FD">
                    <w:rPr>
                      <w:lang w:bidi="ar-DZ"/>
                    </w:rPr>
                    <w:t xml:space="preserve">Sciences » : Professeur  </w:t>
                  </w:r>
                  <w:proofErr w:type="spellStart"/>
                  <w:r w:rsidRPr="008264FD">
                    <w:rPr>
                      <w:lang w:bidi="ar-DZ"/>
                    </w:rPr>
                    <w:t>Britt</w:t>
                  </w:r>
                  <w:proofErr w:type="spellEnd"/>
                  <w:r w:rsidRPr="008264FD">
                    <w:rPr>
                      <w:lang w:bidi="ar-DZ"/>
                    </w:rPr>
                    <w:t xml:space="preserve">-Mari BARTH </w:t>
                  </w:r>
                </w:p>
                <w:p w:rsidR="001E323A" w:rsidRPr="008264FD" w:rsidRDefault="001E323A" w:rsidP="001E323A">
                  <w:pPr>
                    <w:spacing w:after="0" w:line="240" w:lineRule="auto"/>
                    <w:rPr>
                      <w:lang w:bidi="ar-DZ"/>
                    </w:rPr>
                  </w:pPr>
                  <w:r w:rsidRPr="008264FD">
                    <w:rPr>
                      <w:lang w:bidi="ar-DZ"/>
                    </w:rPr>
                    <w:t>Destinées aux future enseignants doctorants, Février- Mars 2020</w:t>
                  </w:r>
                </w:p>
                <w:p w:rsidR="001E323A" w:rsidRPr="008264FD" w:rsidRDefault="001E323A" w:rsidP="001E323A">
                  <w:pPr>
                    <w:spacing w:after="0" w:line="240" w:lineRule="auto"/>
                    <w:rPr>
                      <w:lang w:bidi="ar-DZ"/>
                    </w:rPr>
                  </w:pPr>
                  <w:r w:rsidRPr="008264FD">
                    <w:rPr>
                      <w:b/>
                      <w:bCs/>
                      <w:lang w:bidi="ar-DZ"/>
                    </w:rPr>
                    <w:t>10</w:t>
                  </w:r>
                  <w:r w:rsidRPr="008264FD">
                    <w:rPr>
                      <w:lang w:bidi="ar-DZ"/>
                    </w:rPr>
                    <w:t xml:space="preserve">*- Conférences : Food </w:t>
                  </w:r>
                  <w:proofErr w:type="spellStart"/>
                  <w:proofErr w:type="gramStart"/>
                  <w:r w:rsidRPr="008264FD">
                    <w:rPr>
                      <w:lang w:bidi="ar-DZ"/>
                    </w:rPr>
                    <w:t>Chemistry</w:t>
                  </w:r>
                  <w:proofErr w:type="spellEnd"/>
                  <w:r w:rsidRPr="008264FD">
                    <w:rPr>
                      <w:lang w:bidi="ar-DZ"/>
                    </w:rPr>
                    <w:t xml:space="preserve"> ,</w:t>
                  </w:r>
                  <w:proofErr w:type="gramEnd"/>
                  <w:r w:rsidRPr="008264FD">
                    <w:rPr>
                      <w:lang w:bidi="ar-DZ"/>
                    </w:rPr>
                    <w:t xml:space="preserve">  Professeur BERAAT </w:t>
                  </w:r>
                  <w:proofErr w:type="spellStart"/>
                  <w:r w:rsidRPr="008264FD">
                    <w:rPr>
                      <w:lang w:bidi="ar-DZ"/>
                    </w:rPr>
                    <w:t>Ozelac</w:t>
                  </w:r>
                  <w:proofErr w:type="spellEnd"/>
                  <w:r w:rsidRPr="008264FD">
                    <w:rPr>
                      <w:lang w:bidi="ar-DZ"/>
                    </w:rPr>
                    <w:t xml:space="preserve"> université technique d’Istanbul</w:t>
                  </w:r>
                </w:p>
                <w:p w:rsidR="001E323A" w:rsidRDefault="001E323A" w:rsidP="001E323A">
                  <w:pPr>
                    <w:spacing w:after="0" w:line="240" w:lineRule="auto"/>
                    <w:rPr>
                      <w:lang w:bidi="ar-DZ"/>
                    </w:rPr>
                  </w:pPr>
                  <w:r w:rsidRPr="008264FD">
                    <w:rPr>
                      <w:lang w:bidi="ar-DZ"/>
                    </w:rPr>
                    <w:t>Destinées aux Doctorant et Master II Bioindustrie et Microbiologie Mai 2020</w:t>
                  </w:r>
                </w:p>
                <w:p w:rsidR="001E323A" w:rsidRDefault="001E323A" w:rsidP="001E323A">
                  <w:pPr>
                    <w:spacing w:after="0" w:line="240" w:lineRule="auto"/>
                    <w:rPr>
                      <w:lang w:bidi="ar-DZ"/>
                    </w:rPr>
                  </w:pPr>
                </w:p>
                <w:p w:rsidR="001E323A" w:rsidRDefault="001E323A" w:rsidP="001E323A">
                  <w:pPr>
                    <w:spacing w:after="0" w:line="240" w:lineRule="auto"/>
                    <w:rPr>
                      <w:lang w:bidi="ar-DZ"/>
                    </w:rPr>
                  </w:pPr>
                </w:p>
                <w:p w:rsidR="001E323A" w:rsidRDefault="001E323A" w:rsidP="001E323A">
                  <w:pPr>
                    <w:spacing w:after="0" w:line="240" w:lineRule="auto"/>
                    <w:rPr>
                      <w:lang w:bidi="ar-DZ"/>
                    </w:rPr>
                  </w:pPr>
                </w:p>
                <w:p w:rsidR="001E323A" w:rsidRDefault="001E323A" w:rsidP="001E323A">
                  <w:pPr>
                    <w:spacing w:after="0" w:line="240" w:lineRule="auto"/>
                    <w:rPr>
                      <w:lang w:bidi="ar-DZ"/>
                    </w:rPr>
                  </w:pPr>
                </w:p>
                <w:p w:rsidR="001E323A" w:rsidRDefault="001E323A" w:rsidP="001E323A">
                  <w:pPr>
                    <w:spacing w:after="0" w:line="240" w:lineRule="auto"/>
                    <w:rPr>
                      <w:lang w:bidi="ar-DZ"/>
                    </w:rPr>
                  </w:pPr>
                </w:p>
                <w:p w:rsidR="001E323A" w:rsidRPr="008264FD" w:rsidRDefault="001E323A" w:rsidP="001E323A">
                  <w:pPr>
                    <w:spacing w:after="0" w:line="240" w:lineRule="auto"/>
                    <w:rPr>
                      <w:lang w:bidi="ar-DZ"/>
                    </w:rPr>
                  </w:pPr>
                </w:p>
                <w:p w:rsidR="001E323A" w:rsidRDefault="001E323A" w:rsidP="001E323A">
                  <w:pPr>
                    <w:spacing w:after="0" w:line="240" w:lineRule="auto"/>
                    <w:rPr>
                      <w:rtl/>
                      <w:lang w:bidi="ar-DZ"/>
                    </w:rPr>
                  </w:pPr>
                </w:p>
                <w:p w:rsidR="001E323A" w:rsidRDefault="001E323A" w:rsidP="001E323A">
                  <w:pPr>
                    <w:rPr>
                      <w:lang w:bidi="ar-DZ"/>
                    </w:rPr>
                  </w:pPr>
                </w:p>
              </w:txbxContent>
            </v:textbox>
          </v:shape>
        </w:pict>
      </w:r>
    </w:p>
    <w:p w:rsidR="00603B04" w:rsidRPr="001E323A" w:rsidRDefault="00603B04" w:rsidP="001E323A">
      <w:pPr>
        <w:spacing w:after="0" w:line="240" w:lineRule="auto"/>
        <w:rPr>
          <w:color w:val="FF0000"/>
          <w:sz w:val="24"/>
          <w:szCs w:val="24"/>
          <w:lang w:bidi="ar-DZ"/>
        </w:rPr>
      </w:pPr>
    </w:p>
    <w:p w:rsidR="00603B04" w:rsidRDefault="00603B04" w:rsidP="00603B04">
      <w:pPr>
        <w:spacing w:after="0" w:line="240" w:lineRule="auto"/>
        <w:jc w:val="center"/>
        <w:rPr>
          <w:b/>
          <w:bCs/>
          <w:color w:val="FF0000"/>
          <w:lang w:bidi="ar-DZ"/>
        </w:rPr>
      </w:pPr>
    </w:p>
    <w:p w:rsidR="00603B04" w:rsidRDefault="00603B04" w:rsidP="00603B04">
      <w:pPr>
        <w:spacing w:after="0" w:line="240" w:lineRule="auto"/>
        <w:jc w:val="center"/>
        <w:rPr>
          <w:b/>
          <w:bCs/>
          <w:color w:val="FF0000"/>
          <w:lang w:bidi="ar-DZ"/>
        </w:rPr>
      </w:pPr>
    </w:p>
    <w:p w:rsidR="00603B04" w:rsidRDefault="00603B04" w:rsidP="00603B04">
      <w:pPr>
        <w:spacing w:after="0" w:line="240" w:lineRule="auto"/>
        <w:jc w:val="center"/>
        <w:rPr>
          <w:b/>
          <w:bCs/>
          <w:color w:val="FF0000"/>
          <w:lang w:bidi="ar-DZ"/>
        </w:rPr>
      </w:pPr>
    </w:p>
    <w:p w:rsidR="00603B04" w:rsidRDefault="00603B04" w:rsidP="00603B04">
      <w:pPr>
        <w:spacing w:after="0" w:line="240" w:lineRule="auto"/>
        <w:jc w:val="center"/>
        <w:rPr>
          <w:b/>
          <w:bCs/>
          <w:color w:val="FF0000"/>
          <w:lang w:bidi="ar-DZ"/>
        </w:rPr>
      </w:pPr>
    </w:p>
    <w:p w:rsidR="00603B04" w:rsidRDefault="00603B04" w:rsidP="00603B04">
      <w:pPr>
        <w:spacing w:after="0" w:line="240" w:lineRule="auto"/>
        <w:jc w:val="center"/>
        <w:rPr>
          <w:b/>
          <w:bCs/>
          <w:color w:val="FF0000"/>
          <w:lang w:bidi="ar-DZ"/>
        </w:rPr>
      </w:pPr>
    </w:p>
    <w:p w:rsidR="00603B04" w:rsidRDefault="00603B04" w:rsidP="00603B04">
      <w:pPr>
        <w:spacing w:after="0" w:line="240" w:lineRule="auto"/>
        <w:jc w:val="center"/>
        <w:rPr>
          <w:b/>
          <w:bCs/>
          <w:color w:val="FF0000"/>
          <w:lang w:bidi="ar-DZ"/>
        </w:rPr>
      </w:pPr>
    </w:p>
    <w:p w:rsidR="00603B04" w:rsidRDefault="00603B04" w:rsidP="00603B04">
      <w:pPr>
        <w:spacing w:after="0" w:line="240" w:lineRule="auto"/>
        <w:jc w:val="center"/>
        <w:rPr>
          <w:b/>
          <w:bCs/>
          <w:color w:val="FF0000"/>
          <w:lang w:bidi="ar-DZ"/>
        </w:rPr>
      </w:pPr>
    </w:p>
    <w:p w:rsidR="00603B04" w:rsidRDefault="00603B04" w:rsidP="00603B04">
      <w:pPr>
        <w:spacing w:after="0" w:line="240" w:lineRule="auto"/>
        <w:jc w:val="center"/>
        <w:rPr>
          <w:b/>
          <w:bCs/>
          <w:color w:val="FF0000"/>
          <w:lang w:bidi="ar-DZ"/>
        </w:rPr>
      </w:pPr>
    </w:p>
    <w:p w:rsidR="00603B04" w:rsidRDefault="00603B04" w:rsidP="00603B04">
      <w:pPr>
        <w:spacing w:after="0" w:line="240" w:lineRule="auto"/>
        <w:jc w:val="center"/>
        <w:rPr>
          <w:b/>
          <w:bCs/>
          <w:color w:val="FF0000"/>
          <w:lang w:bidi="ar-DZ"/>
        </w:rPr>
      </w:pPr>
    </w:p>
    <w:p w:rsidR="00603B04" w:rsidRDefault="00603B04" w:rsidP="00603B04">
      <w:pPr>
        <w:spacing w:after="0" w:line="240" w:lineRule="auto"/>
        <w:jc w:val="center"/>
        <w:rPr>
          <w:b/>
          <w:bCs/>
          <w:color w:val="FF0000"/>
          <w:lang w:bidi="ar-DZ"/>
        </w:rPr>
      </w:pPr>
    </w:p>
    <w:p w:rsidR="00603B04" w:rsidRDefault="00603B04" w:rsidP="00603B04">
      <w:pPr>
        <w:spacing w:after="0" w:line="240" w:lineRule="auto"/>
        <w:jc w:val="center"/>
        <w:rPr>
          <w:b/>
          <w:bCs/>
          <w:color w:val="FF0000"/>
          <w:lang w:bidi="ar-DZ"/>
        </w:rPr>
      </w:pPr>
    </w:p>
    <w:p w:rsidR="00603B04" w:rsidRDefault="00603B04" w:rsidP="00603B04">
      <w:pPr>
        <w:spacing w:after="0" w:line="240" w:lineRule="auto"/>
        <w:jc w:val="center"/>
        <w:rPr>
          <w:b/>
          <w:bCs/>
          <w:color w:val="FF0000"/>
          <w:lang w:bidi="ar-DZ"/>
        </w:rPr>
      </w:pPr>
    </w:p>
    <w:p w:rsidR="00603B04" w:rsidRDefault="00603B04" w:rsidP="00603B04">
      <w:pPr>
        <w:spacing w:after="0" w:line="240" w:lineRule="auto"/>
        <w:jc w:val="center"/>
        <w:rPr>
          <w:b/>
          <w:bCs/>
          <w:color w:val="FF0000"/>
          <w:lang w:bidi="ar-DZ"/>
        </w:rPr>
      </w:pPr>
    </w:p>
    <w:p w:rsidR="00603B04" w:rsidRDefault="00603B04" w:rsidP="00603B04">
      <w:pPr>
        <w:spacing w:after="0" w:line="240" w:lineRule="auto"/>
        <w:jc w:val="center"/>
        <w:rPr>
          <w:b/>
          <w:bCs/>
          <w:color w:val="FF0000"/>
          <w:lang w:bidi="ar-DZ"/>
        </w:rPr>
      </w:pPr>
    </w:p>
    <w:p w:rsidR="00603B04" w:rsidRPr="0058400C" w:rsidRDefault="00603B04" w:rsidP="00603B04">
      <w:pPr>
        <w:spacing w:after="0" w:line="240" w:lineRule="auto"/>
        <w:jc w:val="center"/>
        <w:rPr>
          <w:color w:val="FF0000"/>
          <w:lang w:bidi="ar-DZ"/>
        </w:rPr>
      </w:pPr>
    </w:p>
    <w:p w:rsidR="00603B04" w:rsidRDefault="00603B04" w:rsidP="00603B04">
      <w:pPr>
        <w:spacing w:after="0" w:line="240" w:lineRule="auto"/>
        <w:rPr>
          <w:b/>
          <w:bCs/>
          <w:i/>
          <w:iCs/>
          <w:u w:val="single"/>
          <w:lang w:bidi="ar-DZ"/>
        </w:rPr>
      </w:pPr>
    </w:p>
    <w:p w:rsidR="00603B04" w:rsidRDefault="00603B04" w:rsidP="00603B04">
      <w:pPr>
        <w:jc w:val="center"/>
        <w:rPr>
          <w:b/>
          <w:bCs/>
          <w:i/>
          <w:iCs/>
          <w:u w:val="single"/>
          <w:lang w:bidi="ar-DZ"/>
        </w:rPr>
      </w:pPr>
    </w:p>
    <w:p w:rsidR="00603B04" w:rsidRDefault="00603B04" w:rsidP="00603B04">
      <w:pPr>
        <w:jc w:val="center"/>
        <w:rPr>
          <w:rtl/>
          <w:lang w:bidi="ar-DZ"/>
        </w:rPr>
      </w:pPr>
    </w:p>
    <w:p w:rsidR="00603B04" w:rsidRPr="007F0133" w:rsidRDefault="00603B04" w:rsidP="00603B04">
      <w:pPr>
        <w:jc w:val="center"/>
        <w:rPr>
          <w:sz w:val="24"/>
          <w:szCs w:val="24"/>
          <w:rtl/>
          <w:lang w:bidi="ar-DZ"/>
        </w:rPr>
      </w:pPr>
    </w:p>
    <w:p w:rsidR="00603B04" w:rsidRPr="007F0133" w:rsidRDefault="00603B04" w:rsidP="00603B04">
      <w:pPr>
        <w:spacing w:after="0" w:line="240" w:lineRule="auto"/>
        <w:jc w:val="right"/>
        <w:rPr>
          <w:color w:val="FF0000"/>
          <w:sz w:val="24"/>
          <w:szCs w:val="24"/>
          <w:rtl/>
          <w:lang w:bidi="ar-DZ"/>
        </w:rPr>
      </w:pPr>
    </w:p>
    <w:p w:rsidR="00603B04" w:rsidRDefault="00603B04" w:rsidP="00603B04">
      <w:pPr>
        <w:spacing w:after="0" w:line="240" w:lineRule="auto"/>
        <w:jc w:val="center"/>
        <w:rPr>
          <w:b/>
          <w:bCs/>
          <w:color w:val="FF0000"/>
          <w:sz w:val="24"/>
          <w:szCs w:val="24"/>
          <w:lang w:bidi="ar-DZ"/>
        </w:rPr>
      </w:pPr>
      <w:r w:rsidRPr="007F0133">
        <w:rPr>
          <w:b/>
          <w:bCs/>
          <w:color w:val="FF0000"/>
          <w:sz w:val="24"/>
          <w:szCs w:val="24"/>
          <w:rtl/>
          <w:lang w:bidi="ar-DZ"/>
        </w:rPr>
        <w:t>*- أيام إعلامية و تحسيسية  للموسم الجامعي 2019/2020</w:t>
      </w: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rPr>
          <w:b/>
          <w:bCs/>
          <w:color w:val="FF0000"/>
          <w:sz w:val="24"/>
          <w:szCs w:val="24"/>
          <w:lang w:bidi="ar-DZ"/>
        </w:rPr>
      </w:pPr>
    </w:p>
    <w:p w:rsidR="00603B04" w:rsidRPr="00AC5646" w:rsidRDefault="00603B04" w:rsidP="00603B04">
      <w:pPr>
        <w:spacing w:after="0" w:line="240" w:lineRule="auto"/>
        <w:jc w:val="center"/>
        <w:rPr>
          <w:b/>
          <w:bCs/>
          <w:color w:val="FF0000"/>
          <w:sz w:val="32"/>
          <w:szCs w:val="32"/>
          <w:lang w:bidi="ar-DZ"/>
        </w:rPr>
      </w:pPr>
    </w:p>
    <w:p w:rsidR="00603B04" w:rsidRPr="00AC5646" w:rsidRDefault="00603B04" w:rsidP="00603B04">
      <w:pPr>
        <w:spacing w:after="0" w:line="240" w:lineRule="auto"/>
        <w:jc w:val="center"/>
        <w:rPr>
          <w:b/>
          <w:bCs/>
          <w:color w:val="FF0000"/>
          <w:sz w:val="32"/>
          <w:szCs w:val="32"/>
          <w:lang w:bidi="ar-DZ"/>
        </w:rPr>
      </w:pPr>
      <w:r w:rsidRPr="00AC5646">
        <w:rPr>
          <w:b/>
          <w:bCs/>
          <w:color w:val="FF0000"/>
          <w:sz w:val="32"/>
          <w:szCs w:val="32"/>
          <w:rtl/>
          <w:lang w:bidi="ar-DZ"/>
        </w:rPr>
        <w:lastRenderedPageBreak/>
        <w:t>*- أيام إعلامية و تحسيسية  للموسم الجامعي 2019/2020</w:t>
      </w:r>
    </w:p>
    <w:p w:rsidR="00603B04" w:rsidRDefault="00603B04" w:rsidP="00603B04">
      <w:pPr>
        <w:spacing w:after="0" w:line="240" w:lineRule="auto"/>
        <w:jc w:val="center"/>
        <w:rPr>
          <w:b/>
          <w:bCs/>
          <w:color w:val="FF0000"/>
          <w:sz w:val="24"/>
          <w:szCs w:val="24"/>
          <w:lang w:bidi="ar-DZ"/>
        </w:rPr>
      </w:pPr>
    </w:p>
    <w:p w:rsidR="00603B04" w:rsidRDefault="002959DC" w:rsidP="00603B04">
      <w:pPr>
        <w:spacing w:after="0" w:line="240" w:lineRule="auto"/>
        <w:jc w:val="center"/>
        <w:rPr>
          <w:b/>
          <w:bCs/>
          <w:color w:val="FF0000"/>
          <w:sz w:val="24"/>
          <w:szCs w:val="24"/>
          <w:lang w:bidi="ar-DZ"/>
        </w:rPr>
      </w:pPr>
      <w:r>
        <w:rPr>
          <w:b/>
          <w:bCs/>
          <w:noProof/>
          <w:color w:val="FF0000"/>
          <w:sz w:val="24"/>
          <w:szCs w:val="24"/>
        </w:rPr>
        <w:pict>
          <v:shape id="Text Box 41" o:spid="_x0000_s1140" type="#_x0000_t202" style="position:absolute;left:0;text-align:left;margin-left:5.85pt;margin-top:13.5pt;width:470.2pt;height:445.85pt;z-index:251895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">
            <v:textbox>
              <w:txbxContent>
                <w:p w:rsidR="00896753" w:rsidRDefault="00896753" w:rsidP="00603B04">
                  <w:pPr>
                    <w:bidi/>
                    <w:spacing w:after="0" w:line="240" w:lineRule="auto"/>
                    <w:rPr>
                      <w:rtl/>
                    </w:rPr>
                  </w:pPr>
                  <w:r>
                    <w:rPr>
                      <w:rFonts w:hint="cs"/>
                      <w:b/>
                      <w:bCs/>
                      <w:rtl/>
                      <w:lang w:bidi="ar-DZ"/>
                    </w:rPr>
                    <w:t>1</w:t>
                  </w:r>
                  <w:r w:rsidRPr="008264FD">
                    <w:rPr>
                      <w:b/>
                      <w:bCs/>
                      <w:rtl/>
                    </w:rPr>
                    <w:t xml:space="preserve">- يوم  </w:t>
                  </w:r>
                  <w:r w:rsidRPr="008264FD">
                    <w:rPr>
                      <w:b/>
                      <w:bCs/>
                      <w:rtl/>
                      <w:lang w:bidi="ar-DZ"/>
                    </w:rPr>
                    <w:t xml:space="preserve">إعلامي و </w:t>
                  </w:r>
                  <w:r w:rsidRPr="008264FD">
                    <w:rPr>
                      <w:b/>
                      <w:bCs/>
                      <w:rtl/>
                    </w:rPr>
                    <w:t xml:space="preserve">تحسيسي  و حملة جمع النفايات البلاستيكية  </w:t>
                  </w:r>
                  <w:r w:rsidRPr="008264FD">
                    <w:rPr>
                      <w:rtl/>
                    </w:rPr>
                    <w:t>يوم الثلاثاء 08 أكتوبر بكلية علوم الطبيعة و الحياة بجامعة الإخوة منتوري قسنطينة 1 و بمشاركة الطلبة و خاصة طلبة  ليسانس السنة أولى  و الثانية فرع بيئة ومحيط تخصص " التسيير المستدام ،معالجة و تثمين النفايات"</w:t>
                  </w:r>
                </w:p>
                <w:p w:rsidR="00896753" w:rsidRPr="008264FD" w:rsidRDefault="00896753" w:rsidP="00603B04">
                  <w:pPr>
                    <w:bidi/>
                    <w:spacing w:after="0" w:line="240" w:lineRule="auto"/>
                    <w:rPr>
                      <w:lang w:bidi="ar-DZ"/>
                    </w:rPr>
                  </w:pPr>
                  <w:r w:rsidRPr="008264FD">
                    <w:rPr>
                      <w:lang w:bidi="ar-DZ"/>
                    </w:rPr>
                    <w:t> </w:t>
                  </w:r>
                </w:p>
                <w:p w:rsidR="00896753" w:rsidRPr="008264FD" w:rsidRDefault="00896753" w:rsidP="00603B04">
                  <w:pPr>
                    <w:bidi/>
                    <w:spacing w:after="0" w:line="240" w:lineRule="auto"/>
                    <w:rPr>
                      <w:lang w:bidi="ar-DZ"/>
                    </w:rPr>
                  </w:pPr>
                  <w:r w:rsidRPr="008264FD">
                    <w:rPr>
                      <w:b/>
                      <w:bCs/>
                      <w:rtl/>
                    </w:rPr>
                    <w:t xml:space="preserve">2- الحملة الوطنية لمكافحة النفايات البلاستيكية </w:t>
                  </w:r>
                  <w:r w:rsidRPr="008264FD">
                    <w:rPr>
                      <w:rtl/>
                    </w:rPr>
                    <w:t xml:space="preserve">تحت شعار " معا لمكافحة البلاستيك" الممتدة من 21 سبتمبر إلى 21 أكتوبر </w:t>
                  </w:r>
                  <w:proofErr w:type="gramStart"/>
                  <w:r w:rsidRPr="008264FD">
                    <w:rPr>
                      <w:rtl/>
                    </w:rPr>
                    <w:t>2019  تحت</w:t>
                  </w:r>
                  <w:proofErr w:type="gramEnd"/>
                  <w:r w:rsidRPr="008264FD">
                    <w:rPr>
                      <w:rtl/>
                    </w:rPr>
                    <w:t xml:space="preserve"> إشراف وزارة البيئة و الطاقات المتجددة .</w:t>
                  </w:r>
                </w:p>
                <w:p w:rsidR="00896753" w:rsidRPr="008264FD" w:rsidRDefault="00896753" w:rsidP="00603B04">
                  <w:pPr>
                    <w:bidi/>
                    <w:spacing w:after="0" w:line="240" w:lineRule="auto"/>
                    <w:jc w:val="center"/>
                    <w:rPr>
                      <w:lang w:bidi="ar-DZ"/>
                    </w:rPr>
                  </w:pPr>
                  <w:r w:rsidRPr="008264FD">
                    <w:rPr>
                      <w:rtl/>
                    </w:rPr>
                    <w:t xml:space="preserve">3- </w:t>
                  </w:r>
                  <w:r w:rsidRPr="008264FD">
                    <w:rPr>
                      <w:b/>
                      <w:bCs/>
                      <w:rtl/>
                    </w:rPr>
                    <w:t xml:space="preserve">يوم إعلامي و تحسيس لإحياء اليوم العالمي </w:t>
                  </w:r>
                  <w:proofErr w:type="spellStart"/>
                  <w:r w:rsidRPr="008264FD">
                    <w:rPr>
                      <w:b/>
                      <w:bCs/>
                      <w:rtl/>
                    </w:rPr>
                    <w:t>للسيدا</w:t>
                  </w:r>
                  <w:proofErr w:type="spellEnd"/>
                  <w:r w:rsidRPr="008264FD">
                    <w:rPr>
                      <w:b/>
                      <w:bCs/>
                      <w:rtl/>
                    </w:rPr>
                    <w:t xml:space="preserve"> </w:t>
                  </w:r>
                  <w:r w:rsidRPr="008264FD">
                    <w:rPr>
                      <w:lang w:bidi="ar-DZ"/>
                    </w:rPr>
                    <w:t xml:space="preserve">SIDA </w:t>
                  </w:r>
                  <w:r w:rsidRPr="008264FD">
                    <w:rPr>
                      <w:rtl/>
                    </w:rPr>
                    <w:t xml:space="preserve"> 1 ديسمبر 2019</w:t>
                  </w:r>
                </w:p>
                <w:p w:rsidR="00896753" w:rsidRPr="008264FD" w:rsidRDefault="00896753" w:rsidP="00603B04">
                  <w:pPr>
                    <w:bidi/>
                    <w:spacing w:after="0" w:line="240" w:lineRule="auto"/>
                    <w:rPr>
                      <w:lang w:bidi="ar-DZ"/>
                    </w:rPr>
                  </w:pPr>
                  <w:r w:rsidRPr="008264FD">
                    <w:rPr>
                      <w:rtl/>
                    </w:rPr>
                    <w:t>4</w:t>
                  </w:r>
                  <w:r w:rsidRPr="008264FD">
                    <w:rPr>
                      <w:rtl/>
                      <w:lang w:bidi="ar-DZ"/>
                    </w:rPr>
                    <w:t xml:space="preserve">- نشاطات علمية و بيداغوجية و معارض على مستوى الأقسام إحياء ليوم العلم افريل 2018 </w:t>
                  </w:r>
                </w:p>
                <w:p w:rsidR="00896753" w:rsidRDefault="00896753" w:rsidP="00603B04">
                  <w:pPr>
                    <w:bidi/>
                    <w:spacing w:after="0" w:line="240" w:lineRule="auto"/>
                    <w:rPr>
                      <w:rtl/>
                      <w:lang w:bidi="ar-DZ"/>
                    </w:rPr>
                  </w:pPr>
                  <w:r w:rsidRPr="008264FD">
                    <w:rPr>
                      <w:rtl/>
                    </w:rPr>
                    <w:t>5</w:t>
                  </w:r>
                  <w:r w:rsidRPr="008264FD">
                    <w:rPr>
                      <w:rtl/>
                      <w:lang w:bidi="ar-DZ"/>
                    </w:rPr>
                    <w:t xml:space="preserve">- نشاطات بيداغوجية و علمية و معارض على مستوى الأقسام إحياء ليوم الطالب ماي 2018 </w:t>
                  </w:r>
                </w:p>
                <w:p w:rsidR="00896753" w:rsidRPr="008264FD" w:rsidRDefault="00896753" w:rsidP="00603B04">
                  <w:pPr>
                    <w:bidi/>
                    <w:spacing w:after="0" w:line="240" w:lineRule="auto"/>
                    <w:rPr>
                      <w:lang w:bidi="ar-DZ"/>
                    </w:rPr>
                  </w:pPr>
                </w:p>
                <w:p w:rsidR="00896753" w:rsidRPr="008264FD" w:rsidRDefault="00896753" w:rsidP="00603B04">
                  <w:pPr>
                    <w:bidi/>
                    <w:spacing w:after="0" w:line="240" w:lineRule="auto"/>
                    <w:jc w:val="center"/>
                    <w:rPr>
                      <w:lang w:bidi="ar-DZ"/>
                    </w:rPr>
                  </w:pPr>
                  <w:r w:rsidRPr="008264FD">
                    <w:rPr>
                      <w:rtl/>
                      <w:lang w:bidi="ar-DZ"/>
                    </w:rPr>
                    <w:t xml:space="preserve">6- أيام المقاولتية الطبعة السابعة جانفي- مارس </w:t>
                  </w:r>
                  <w:r w:rsidRPr="008264FD">
                    <w:rPr>
                      <w:lang w:bidi="ar-DZ"/>
                    </w:rPr>
                    <w:t>20 Entrepreneurial</w:t>
                  </w:r>
                  <w:r>
                    <w:rPr>
                      <w:rFonts w:hint="cs"/>
                      <w:rtl/>
                      <w:lang w:bidi="ar-DZ"/>
                    </w:rPr>
                    <w:t>20</w:t>
                  </w:r>
                </w:p>
                <w:p w:rsidR="00896753" w:rsidRDefault="00896753" w:rsidP="00603B04">
                  <w:pPr>
                    <w:bidi/>
                    <w:spacing w:after="0" w:line="240" w:lineRule="auto"/>
                    <w:jc w:val="center"/>
                    <w:rPr>
                      <w:rtl/>
                      <w:lang w:bidi="ar-DZ"/>
                    </w:rPr>
                  </w:pPr>
                  <w:r w:rsidRPr="008264FD">
                    <w:rPr>
                      <w:rtl/>
                      <w:lang w:bidi="ar-DZ"/>
                    </w:rPr>
                    <w:t xml:space="preserve">7- أيام الدكتوراه </w:t>
                  </w:r>
                  <w:r w:rsidRPr="008264FD">
                    <w:rPr>
                      <w:lang w:bidi="ar-DZ"/>
                    </w:rPr>
                    <w:t>Doctorial 2020</w:t>
                  </w:r>
                </w:p>
                <w:p w:rsidR="00896753" w:rsidRPr="008264FD" w:rsidRDefault="00896753" w:rsidP="00603B04">
                  <w:pPr>
                    <w:bidi/>
                    <w:spacing w:after="0" w:line="240" w:lineRule="auto"/>
                    <w:jc w:val="center"/>
                    <w:rPr>
                      <w:lang w:bidi="ar-DZ"/>
                    </w:rPr>
                  </w:pPr>
                </w:p>
                <w:p w:rsidR="00896753" w:rsidRPr="008264FD" w:rsidRDefault="00896753" w:rsidP="00603B04">
                  <w:pPr>
                    <w:spacing w:after="0" w:line="240" w:lineRule="auto"/>
                    <w:jc w:val="right"/>
                    <w:rPr>
                      <w:lang w:bidi="ar-DZ"/>
                    </w:rPr>
                  </w:pPr>
                  <w:r w:rsidRPr="008264FD">
                    <w:rPr>
                      <w:lang w:bidi="ar-DZ"/>
                    </w:rPr>
                    <w:t>2019</w:t>
                  </w:r>
                  <w:r w:rsidRPr="008264FD">
                    <w:rPr>
                      <w:b/>
                      <w:bCs/>
                      <w:rtl/>
                      <w:lang w:bidi="ar-DZ"/>
                    </w:rPr>
                    <w:t xml:space="preserve">8- أسبوع إعلامي و تحسيسي لفائدة طلبة السنة الأولى </w:t>
                  </w:r>
                  <w:r w:rsidRPr="008264FD">
                    <w:rPr>
                      <w:rtl/>
                      <w:lang w:bidi="ar-DZ"/>
                    </w:rPr>
                    <w:t>جذع مشترك لعلوم الطبيعة و الحياة</w:t>
                  </w:r>
                </w:p>
                <w:p w:rsidR="00896753" w:rsidRPr="008264FD" w:rsidRDefault="00896753" w:rsidP="00603B04">
                  <w:pPr>
                    <w:bidi/>
                    <w:spacing w:after="0" w:line="240" w:lineRule="auto"/>
                    <w:jc w:val="center"/>
                    <w:rPr>
                      <w:lang w:bidi="ar-DZ"/>
                    </w:rPr>
                  </w:pPr>
                  <w:r w:rsidRPr="008264FD">
                    <w:rPr>
                      <w:rtl/>
                      <w:lang w:bidi="ar-DZ"/>
                    </w:rPr>
                    <w:t>محاور الدورة</w:t>
                  </w:r>
                  <w:r w:rsidRPr="008264FD">
                    <w:rPr>
                      <w:lang w:bidi="ar-DZ"/>
                    </w:rPr>
                    <w:t xml:space="preserve"> :</w:t>
                  </w:r>
                </w:p>
                <w:p w:rsidR="00896753" w:rsidRPr="008264FD" w:rsidRDefault="00896753" w:rsidP="00603B04">
                  <w:pPr>
                    <w:bidi/>
                    <w:spacing w:after="0" w:line="240" w:lineRule="auto"/>
                    <w:jc w:val="center"/>
                    <w:rPr>
                      <w:lang w:bidi="ar-DZ"/>
                    </w:rPr>
                  </w:pPr>
                  <w:r w:rsidRPr="008264FD">
                    <w:rPr>
                      <w:rtl/>
                      <w:lang w:bidi="ar-DZ"/>
                    </w:rPr>
                    <w:t xml:space="preserve">- </w:t>
                  </w:r>
                  <w:r w:rsidRPr="008264FD">
                    <w:rPr>
                      <w:rtl/>
                    </w:rPr>
                    <w:t>شرح القوانين والقرارات الوزارية،</w:t>
                  </w:r>
                </w:p>
                <w:p w:rsidR="00896753" w:rsidRPr="008264FD" w:rsidRDefault="00896753" w:rsidP="00603B04">
                  <w:pPr>
                    <w:bidi/>
                    <w:spacing w:after="0" w:line="240" w:lineRule="auto"/>
                    <w:jc w:val="center"/>
                    <w:rPr>
                      <w:lang w:bidi="ar-DZ"/>
                    </w:rPr>
                  </w:pPr>
                  <w:r w:rsidRPr="008264FD">
                    <w:rPr>
                      <w:rtl/>
                      <w:lang w:bidi="ar-DZ"/>
                    </w:rPr>
                    <w:t xml:space="preserve">- </w:t>
                  </w:r>
                  <w:r w:rsidRPr="008264FD">
                    <w:rPr>
                      <w:rtl/>
                    </w:rPr>
                    <w:t xml:space="preserve">الفروع و </w:t>
                  </w:r>
                  <w:proofErr w:type="gramStart"/>
                  <w:r w:rsidRPr="008264FD">
                    <w:rPr>
                      <w:rtl/>
                    </w:rPr>
                    <w:t>الاختصاصات</w:t>
                  </w:r>
                  <w:proofErr w:type="gramEnd"/>
                  <w:r w:rsidRPr="008264FD">
                    <w:rPr>
                      <w:rtl/>
                    </w:rPr>
                    <w:t xml:space="preserve"> و مسارات التكوين</w:t>
                  </w:r>
                </w:p>
                <w:p w:rsidR="00896753" w:rsidRPr="008264FD" w:rsidRDefault="00896753" w:rsidP="00603B04">
                  <w:pPr>
                    <w:bidi/>
                    <w:spacing w:after="0" w:line="240" w:lineRule="auto"/>
                    <w:jc w:val="center"/>
                    <w:rPr>
                      <w:lang w:bidi="ar-DZ"/>
                    </w:rPr>
                  </w:pPr>
                  <w:r w:rsidRPr="008264FD">
                    <w:rPr>
                      <w:rtl/>
                      <w:lang w:bidi="ar-DZ"/>
                    </w:rPr>
                    <w:t>- المرافقة البيداغوجية</w:t>
                  </w:r>
                </w:p>
                <w:p w:rsidR="00896753" w:rsidRPr="008264FD" w:rsidRDefault="00896753" w:rsidP="00603B04">
                  <w:pPr>
                    <w:bidi/>
                    <w:spacing w:after="0" w:line="240" w:lineRule="auto"/>
                    <w:rPr>
                      <w:lang w:bidi="ar-DZ"/>
                    </w:rPr>
                  </w:pPr>
                  <w:r w:rsidRPr="008264FD">
                    <w:rPr>
                      <w:rtl/>
                    </w:rPr>
                    <w:tab/>
                  </w:r>
                  <w:r w:rsidRPr="008264FD">
                    <w:rPr>
                      <w:rtl/>
                    </w:rPr>
                    <w:tab/>
                  </w:r>
                  <w:r w:rsidRPr="008264FD">
                    <w:rPr>
                      <w:rtl/>
                    </w:rPr>
                    <w:tab/>
                  </w:r>
                </w:p>
                <w:p w:rsidR="00896753" w:rsidRPr="008264FD" w:rsidRDefault="00896753" w:rsidP="00603B04">
                  <w:pPr>
                    <w:bidi/>
                    <w:spacing w:after="0" w:line="240" w:lineRule="auto"/>
                    <w:rPr>
                      <w:lang w:bidi="ar-DZ"/>
                    </w:rPr>
                  </w:pPr>
                  <w:r w:rsidRPr="008264FD">
                    <w:rPr>
                      <w:rtl/>
                      <w:lang w:bidi="ar-DZ"/>
                    </w:rPr>
                    <w:t>9- أسبوع إعلامي و تحسيسي لفائدة طلبة السنة الثانية جذع مشترك لعلوم الطبيعة و الحياة ديسمبر2019</w:t>
                  </w:r>
                </w:p>
                <w:p w:rsidR="00896753" w:rsidRPr="008264FD" w:rsidRDefault="00896753" w:rsidP="00603B04">
                  <w:pPr>
                    <w:bidi/>
                    <w:spacing w:after="0" w:line="240" w:lineRule="auto"/>
                    <w:jc w:val="center"/>
                    <w:rPr>
                      <w:lang w:bidi="ar-DZ"/>
                    </w:rPr>
                  </w:pPr>
                  <w:r w:rsidRPr="008264FD">
                    <w:rPr>
                      <w:rtl/>
                      <w:lang w:bidi="ar-DZ"/>
                    </w:rPr>
                    <w:t>محاور الدورة</w:t>
                  </w:r>
                </w:p>
                <w:p w:rsidR="00896753" w:rsidRPr="008264FD" w:rsidRDefault="00896753" w:rsidP="00603B04">
                  <w:pPr>
                    <w:bidi/>
                    <w:spacing w:after="0" w:line="240" w:lineRule="auto"/>
                    <w:jc w:val="center"/>
                    <w:rPr>
                      <w:lang w:bidi="ar-DZ"/>
                    </w:rPr>
                  </w:pPr>
                  <w:r w:rsidRPr="008264FD">
                    <w:rPr>
                      <w:rtl/>
                      <w:lang w:bidi="ar-DZ"/>
                    </w:rPr>
                    <w:t xml:space="preserve">- </w:t>
                  </w:r>
                  <w:r w:rsidRPr="008264FD">
                    <w:rPr>
                      <w:rtl/>
                    </w:rPr>
                    <w:t>لشرح القوانين و القرارات الوزارية،</w:t>
                  </w:r>
                </w:p>
                <w:p w:rsidR="00896753" w:rsidRDefault="00896753" w:rsidP="00603B04">
                  <w:pPr>
                    <w:bidi/>
                    <w:spacing w:after="0" w:line="240" w:lineRule="auto"/>
                    <w:jc w:val="center"/>
                    <w:rPr>
                      <w:rtl/>
                    </w:rPr>
                  </w:pPr>
                  <w:r w:rsidRPr="008264FD">
                    <w:rPr>
                      <w:rtl/>
                      <w:lang w:bidi="ar-DZ"/>
                    </w:rPr>
                    <w:t xml:space="preserve">- </w:t>
                  </w:r>
                  <w:r w:rsidRPr="008264FD">
                    <w:rPr>
                      <w:rtl/>
                    </w:rPr>
                    <w:t xml:space="preserve">الفروع و </w:t>
                  </w:r>
                  <w:proofErr w:type="gramStart"/>
                  <w:r w:rsidRPr="008264FD">
                    <w:rPr>
                      <w:rtl/>
                    </w:rPr>
                    <w:t>الاختصاصات</w:t>
                  </w:r>
                  <w:proofErr w:type="gramEnd"/>
                  <w:r w:rsidRPr="008264FD">
                    <w:rPr>
                      <w:rtl/>
                    </w:rPr>
                    <w:t xml:space="preserve"> و مسارات التكوين</w:t>
                  </w:r>
                </w:p>
                <w:p w:rsidR="00896753" w:rsidRPr="008264FD" w:rsidRDefault="00896753" w:rsidP="00603B04">
                  <w:pPr>
                    <w:bidi/>
                    <w:spacing w:after="0" w:line="240" w:lineRule="auto"/>
                    <w:jc w:val="center"/>
                    <w:rPr>
                      <w:lang w:bidi="ar-DZ"/>
                    </w:rPr>
                  </w:pPr>
                </w:p>
                <w:p w:rsidR="00896753" w:rsidRPr="008264FD" w:rsidRDefault="00896753" w:rsidP="00603B04">
                  <w:pPr>
                    <w:bidi/>
                    <w:spacing w:after="0" w:line="240" w:lineRule="auto"/>
                    <w:rPr>
                      <w:lang w:bidi="ar-DZ"/>
                    </w:rPr>
                  </w:pPr>
                  <w:r w:rsidRPr="008264FD">
                    <w:rPr>
                      <w:rtl/>
                      <w:lang w:bidi="ar-DZ"/>
                    </w:rPr>
                    <w:t xml:space="preserve">10 - أسبوع إعلامي و تحسيسي لفائدة طلبة السنة الثالثة مارس 2020 </w:t>
                  </w:r>
                </w:p>
                <w:p w:rsidR="00896753" w:rsidRPr="008264FD" w:rsidRDefault="00896753" w:rsidP="00603B04">
                  <w:pPr>
                    <w:bidi/>
                    <w:spacing w:after="0" w:line="240" w:lineRule="auto"/>
                    <w:jc w:val="center"/>
                    <w:rPr>
                      <w:lang w:bidi="ar-DZ"/>
                    </w:rPr>
                  </w:pPr>
                  <w:r w:rsidRPr="008264FD">
                    <w:rPr>
                      <w:rtl/>
                      <w:lang w:bidi="ar-DZ"/>
                    </w:rPr>
                    <w:t>محاور الدورة</w:t>
                  </w:r>
                </w:p>
                <w:p w:rsidR="00896753" w:rsidRPr="008264FD" w:rsidRDefault="00896753" w:rsidP="00603B04">
                  <w:pPr>
                    <w:bidi/>
                    <w:spacing w:after="0" w:line="240" w:lineRule="auto"/>
                    <w:jc w:val="center"/>
                    <w:rPr>
                      <w:lang w:bidi="ar-DZ"/>
                    </w:rPr>
                  </w:pPr>
                  <w:r w:rsidRPr="008264FD">
                    <w:rPr>
                      <w:rtl/>
                      <w:lang w:bidi="ar-DZ"/>
                    </w:rPr>
                    <w:t xml:space="preserve">- </w:t>
                  </w:r>
                  <w:r w:rsidRPr="008264FD">
                    <w:rPr>
                      <w:rtl/>
                    </w:rPr>
                    <w:t>لشرح القوانين و القرارات الوزارية،</w:t>
                  </w:r>
                </w:p>
                <w:p w:rsidR="00896753" w:rsidRPr="008264FD" w:rsidRDefault="00896753" w:rsidP="00603B04">
                  <w:pPr>
                    <w:bidi/>
                    <w:spacing w:after="0" w:line="240" w:lineRule="auto"/>
                    <w:jc w:val="center"/>
                    <w:rPr>
                      <w:lang w:bidi="ar-DZ"/>
                    </w:rPr>
                  </w:pPr>
                  <w:r w:rsidRPr="008264FD">
                    <w:rPr>
                      <w:rtl/>
                      <w:lang w:bidi="ar-DZ"/>
                    </w:rPr>
                    <w:t xml:space="preserve">- </w:t>
                  </w:r>
                  <w:r w:rsidRPr="008264FD">
                    <w:rPr>
                      <w:rtl/>
                    </w:rPr>
                    <w:t xml:space="preserve">الفروع و </w:t>
                  </w:r>
                  <w:proofErr w:type="gramStart"/>
                  <w:r w:rsidRPr="008264FD">
                    <w:rPr>
                      <w:rtl/>
                    </w:rPr>
                    <w:t>الاختصاصات</w:t>
                  </w:r>
                  <w:proofErr w:type="gramEnd"/>
                  <w:r w:rsidRPr="008264FD">
                    <w:rPr>
                      <w:rtl/>
                    </w:rPr>
                    <w:t xml:space="preserve"> و مسارات التكوين</w:t>
                  </w:r>
                </w:p>
                <w:p w:rsidR="00896753" w:rsidRPr="00F27987" w:rsidRDefault="00896753" w:rsidP="00603B04">
                  <w:pPr>
                    <w:bidi/>
                    <w:spacing w:after="0" w:line="240" w:lineRule="auto"/>
                    <w:jc w:val="center"/>
                    <w:rPr>
                      <w:lang w:bidi="ar-DZ"/>
                    </w:rPr>
                  </w:pPr>
                  <w:r w:rsidRPr="008264FD">
                    <w:rPr>
                      <w:rtl/>
                      <w:lang w:bidi="ar-DZ"/>
                    </w:rPr>
                    <w:t xml:space="preserve">- </w:t>
                  </w:r>
                  <w:proofErr w:type="gramStart"/>
                  <w:r w:rsidRPr="008264FD">
                    <w:rPr>
                      <w:rtl/>
                    </w:rPr>
                    <w:t>الإدماج</w:t>
                  </w:r>
                  <w:proofErr w:type="gramEnd"/>
                  <w:r w:rsidRPr="008264FD">
                    <w:rPr>
                      <w:rtl/>
                    </w:rPr>
                    <w:t xml:space="preserve"> المهني</w:t>
                  </w:r>
                </w:p>
              </w:txbxContent>
            </v:textbox>
          </v:shape>
        </w:pict>
      </w: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Default="00603B04" w:rsidP="00603B04">
      <w:pPr>
        <w:spacing w:after="0" w:line="240" w:lineRule="auto"/>
        <w:jc w:val="center"/>
        <w:rPr>
          <w:b/>
          <w:bCs/>
          <w:color w:val="FF0000"/>
          <w:sz w:val="24"/>
          <w:szCs w:val="24"/>
          <w:lang w:bidi="ar-DZ"/>
        </w:rPr>
      </w:pPr>
    </w:p>
    <w:p w:rsidR="00603B04" w:rsidRPr="007F0133" w:rsidRDefault="00603B04" w:rsidP="00603B04">
      <w:pPr>
        <w:spacing w:after="0" w:line="240" w:lineRule="auto"/>
        <w:jc w:val="center"/>
        <w:rPr>
          <w:b/>
          <w:bCs/>
          <w:color w:val="FF0000"/>
          <w:sz w:val="24"/>
          <w:szCs w:val="24"/>
          <w:rtl/>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spacing w:after="0" w:line="240" w:lineRule="auto"/>
        <w:rPr>
          <w:color w:val="FF0000"/>
          <w:sz w:val="24"/>
          <w:szCs w:val="24"/>
          <w:lang w:bidi="ar-DZ"/>
        </w:rPr>
      </w:pPr>
    </w:p>
    <w:p w:rsidR="00603B04" w:rsidRDefault="00603B04" w:rsidP="00603B04">
      <w:pPr>
        <w:jc w:val="center"/>
        <w:rPr>
          <w:lang w:bidi="ar-DZ"/>
        </w:rPr>
      </w:pPr>
    </w:p>
    <w:p w:rsidR="00603B04" w:rsidRDefault="00603B04" w:rsidP="00603B04">
      <w:pPr>
        <w:jc w:val="center"/>
        <w:rPr>
          <w:lang w:bidi="ar-DZ"/>
        </w:rPr>
      </w:pPr>
    </w:p>
    <w:p w:rsidR="00992987" w:rsidRDefault="00992987" w:rsidP="00992987">
      <w:pPr>
        <w:spacing w:after="0" w:line="240" w:lineRule="auto"/>
      </w:pPr>
    </w:p>
    <w:p w:rsidR="00992987" w:rsidRDefault="00992987" w:rsidP="00992987">
      <w:pPr>
        <w:spacing w:after="0" w:line="240" w:lineRule="auto"/>
      </w:pPr>
    </w:p>
    <w:p w:rsidR="00992987" w:rsidRDefault="00992987" w:rsidP="00992987">
      <w:pPr>
        <w:spacing w:after="0" w:line="240" w:lineRule="auto"/>
      </w:pPr>
    </w:p>
    <w:p w:rsidR="00992987" w:rsidRDefault="00992987" w:rsidP="00992987">
      <w:pPr>
        <w:spacing w:after="0" w:line="240" w:lineRule="auto"/>
      </w:pPr>
    </w:p>
    <w:p w:rsidR="00992987" w:rsidRDefault="00992987" w:rsidP="00992987">
      <w:pPr>
        <w:spacing w:after="0" w:line="240" w:lineRule="auto"/>
        <w:rPr>
          <w:rtl/>
        </w:rPr>
      </w:pPr>
    </w:p>
    <w:p w:rsidR="008A5D4B" w:rsidRDefault="008A5D4B" w:rsidP="00992987">
      <w:pPr>
        <w:spacing w:after="0" w:line="240" w:lineRule="auto"/>
        <w:rPr>
          <w:rtl/>
        </w:rPr>
      </w:pPr>
    </w:p>
    <w:p w:rsidR="008A5D4B" w:rsidRDefault="008A5D4B" w:rsidP="00992987">
      <w:pPr>
        <w:spacing w:after="0" w:line="240" w:lineRule="auto"/>
        <w:rPr>
          <w:rtl/>
        </w:rPr>
      </w:pPr>
    </w:p>
    <w:p w:rsidR="008A5D4B" w:rsidRDefault="008A5D4B" w:rsidP="00992987">
      <w:pPr>
        <w:spacing w:after="0" w:line="240" w:lineRule="auto"/>
        <w:rPr>
          <w:rtl/>
        </w:rPr>
      </w:pPr>
    </w:p>
    <w:p w:rsidR="008A5D4B" w:rsidRDefault="008A5D4B" w:rsidP="00992987">
      <w:pPr>
        <w:spacing w:after="0" w:line="240" w:lineRule="auto"/>
        <w:rPr>
          <w:rtl/>
        </w:rPr>
      </w:pPr>
    </w:p>
    <w:p w:rsidR="008A5D4B" w:rsidRDefault="008A5D4B" w:rsidP="00992987">
      <w:pPr>
        <w:spacing w:after="0" w:line="240" w:lineRule="auto"/>
        <w:rPr>
          <w:rtl/>
        </w:rPr>
      </w:pPr>
    </w:p>
    <w:p w:rsidR="008A5D4B" w:rsidRDefault="008A5D4B" w:rsidP="00992987">
      <w:pPr>
        <w:spacing w:after="0" w:line="240" w:lineRule="auto"/>
        <w:rPr>
          <w:rtl/>
        </w:rPr>
      </w:pPr>
    </w:p>
    <w:p w:rsidR="008A5D4B" w:rsidRDefault="008A5D4B" w:rsidP="00992987">
      <w:pPr>
        <w:spacing w:after="0" w:line="240" w:lineRule="auto"/>
        <w:rPr>
          <w:rtl/>
        </w:rPr>
      </w:pPr>
    </w:p>
    <w:p w:rsidR="00992987" w:rsidRDefault="00992987" w:rsidP="00992987">
      <w:pPr>
        <w:spacing w:after="0" w:line="240" w:lineRule="auto"/>
      </w:pPr>
    </w:p>
    <w:p w:rsidR="00C306BA" w:rsidRDefault="00C306BA" w:rsidP="00C306BA">
      <w:pPr>
        <w:spacing w:after="0" w:line="240" w:lineRule="auto"/>
      </w:pPr>
    </w:p>
    <w:p w:rsidR="00C306BA" w:rsidRDefault="00C306BA" w:rsidP="00C306BA">
      <w:pPr>
        <w:spacing w:after="0" w:line="240" w:lineRule="auto"/>
      </w:pPr>
    </w:p>
    <w:p w:rsidR="00C306BA" w:rsidRDefault="00C306BA" w:rsidP="00C306BA">
      <w:pPr>
        <w:spacing w:after="0" w:line="240" w:lineRule="auto"/>
      </w:pPr>
    </w:p>
    <w:p w:rsidR="00C306BA" w:rsidRDefault="00C306BA" w:rsidP="00C306BA">
      <w:pPr>
        <w:spacing w:after="0" w:line="240" w:lineRule="auto"/>
      </w:pPr>
    </w:p>
    <w:p w:rsidR="00C306BA" w:rsidRDefault="00C306BA" w:rsidP="00C306BA">
      <w:pPr>
        <w:spacing w:after="0" w:line="240" w:lineRule="auto"/>
      </w:pPr>
    </w:p>
    <w:p w:rsidR="00C306BA" w:rsidRDefault="00C306BA" w:rsidP="00C306BA">
      <w:pPr>
        <w:spacing w:after="0" w:line="240" w:lineRule="auto"/>
      </w:pPr>
    </w:p>
    <w:p w:rsidR="00710B75" w:rsidRDefault="00710B75" w:rsidP="00333973">
      <w:pPr>
        <w:spacing w:after="0" w:line="240" w:lineRule="auto"/>
        <w:rPr>
          <w:rtl/>
        </w:rPr>
      </w:pPr>
    </w:p>
    <w:p w:rsidR="00392FDF" w:rsidRDefault="00392FDF" w:rsidP="00333973">
      <w:pPr>
        <w:spacing w:after="0" w:line="240" w:lineRule="auto"/>
        <w:rPr>
          <w:rtl/>
        </w:rPr>
      </w:pPr>
    </w:p>
    <w:p w:rsidR="00392FDF" w:rsidRDefault="00392FDF" w:rsidP="00333973">
      <w:pPr>
        <w:spacing w:after="0" w:line="240" w:lineRule="auto"/>
        <w:rPr>
          <w:rtl/>
        </w:rPr>
      </w:pPr>
    </w:p>
    <w:p w:rsidR="00392FDF" w:rsidRDefault="00392FDF" w:rsidP="00333973">
      <w:pPr>
        <w:spacing w:after="0" w:line="240" w:lineRule="auto"/>
        <w:rPr>
          <w:rtl/>
        </w:rPr>
      </w:pPr>
    </w:p>
    <w:p w:rsidR="00392FDF" w:rsidRDefault="00392FDF" w:rsidP="00333973">
      <w:pPr>
        <w:spacing w:after="0" w:line="240" w:lineRule="auto"/>
      </w:pPr>
    </w:p>
    <w:p w:rsidR="00305778" w:rsidRPr="00205292" w:rsidRDefault="00305778" w:rsidP="00333973">
      <w:pPr>
        <w:spacing w:after="0" w:line="240" w:lineRule="auto"/>
        <w:rPr>
          <w:b/>
          <w:color w:val="548DD4" w:themeColor="text2" w:themeTint="99"/>
          <w:sz w:val="48"/>
          <w:szCs w:val="48"/>
          <w:u w:val="single"/>
        </w:rPr>
      </w:pPr>
      <w:r w:rsidRPr="00205292">
        <w:rPr>
          <w:b/>
          <w:color w:val="548DD4" w:themeColor="text2" w:themeTint="99"/>
          <w:sz w:val="48"/>
          <w:szCs w:val="48"/>
          <w:u w:val="single"/>
        </w:rPr>
        <w:t>Mise en Œuvre des grands dossiers du secteur</w:t>
      </w:r>
    </w:p>
    <w:p w:rsidR="00710B75" w:rsidRPr="00205292" w:rsidRDefault="00710B75" w:rsidP="00710B75">
      <w:pPr>
        <w:pStyle w:val="Paragraphedeliste"/>
        <w:spacing w:after="0" w:line="240" w:lineRule="auto"/>
        <w:rPr>
          <w:b/>
          <w:bCs/>
          <w:color w:val="FF0000"/>
          <w:sz w:val="20"/>
          <w:szCs w:val="20"/>
        </w:rPr>
      </w:pPr>
    </w:p>
    <w:p w:rsidR="00710B75" w:rsidRPr="00205292" w:rsidRDefault="00710B75" w:rsidP="00710B75">
      <w:pPr>
        <w:pStyle w:val="Paragraphedeliste"/>
        <w:spacing w:after="0" w:line="240" w:lineRule="auto"/>
        <w:rPr>
          <w:b/>
          <w:bCs/>
          <w:color w:val="FF0000"/>
          <w:sz w:val="20"/>
          <w:szCs w:val="20"/>
        </w:rPr>
      </w:pPr>
    </w:p>
    <w:p w:rsidR="00710B75" w:rsidRPr="00205292" w:rsidRDefault="00710B75" w:rsidP="00710B75">
      <w:pPr>
        <w:pStyle w:val="Paragraphedeliste"/>
        <w:spacing w:after="0" w:line="240" w:lineRule="auto"/>
        <w:rPr>
          <w:b/>
          <w:bCs/>
          <w:color w:val="FF0000"/>
          <w:sz w:val="20"/>
          <w:szCs w:val="20"/>
        </w:rPr>
      </w:pPr>
    </w:p>
    <w:p w:rsidR="00710B75" w:rsidRDefault="00710B75" w:rsidP="00710B75">
      <w:pPr>
        <w:pStyle w:val="Paragraphedeliste"/>
        <w:spacing w:after="0" w:line="240" w:lineRule="auto"/>
        <w:rPr>
          <w:b/>
          <w:bCs/>
          <w:color w:val="FF0000"/>
        </w:rPr>
      </w:pPr>
    </w:p>
    <w:p w:rsidR="00710B75" w:rsidRDefault="00710B75" w:rsidP="00710B75">
      <w:pPr>
        <w:pStyle w:val="Paragraphedeliste"/>
        <w:spacing w:after="0" w:line="240" w:lineRule="auto"/>
        <w:rPr>
          <w:b/>
          <w:bCs/>
          <w:color w:val="FF0000"/>
        </w:rPr>
      </w:pPr>
    </w:p>
    <w:p w:rsidR="00710B75" w:rsidRDefault="00710B75" w:rsidP="00710B75">
      <w:pPr>
        <w:pStyle w:val="Paragraphedeliste"/>
        <w:spacing w:after="0" w:line="240" w:lineRule="auto"/>
        <w:rPr>
          <w:b/>
          <w:bCs/>
          <w:color w:val="FF0000"/>
        </w:rPr>
      </w:pPr>
    </w:p>
    <w:p w:rsidR="00710B75" w:rsidRDefault="00710B75" w:rsidP="00710B75">
      <w:pPr>
        <w:pStyle w:val="Paragraphedeliste"/>
        <w:spacing w:after="0" w:line="240" w:lineRule="auto"/>
        <w:rPr>
          <w:b/>
          <w:bCs/>
          <w:color w:val="FF0000"/>
        </w:rPr>
      </w:pPr>
    </w:p>
    <w:p w:rsidR="00710B75" w:rsidRDefault="00710B75" w:rsidP="00710B75">
      <w:pPr>
        <w:pStyle w:val="Paragraphedeliste"/>
        <w:spacing w:after="0" w:line="240" w:lineRule="auto"/>
        <w:rPr>
          <w:b/>
          <w:bCs/>
          <w:color w:val="FF0000"/>
        </w:rPr>
      </w:pPr>
    </w:p>
    <w:p w:rsidR="00710B75" w:rsidRDefault="00710B75" w:rsidP="00710B75">
      <w:pPr>
        <w:pStyle w:val="Paragraphedeliste"/>
        <w:spacing w:after="0" w:line="240" w:lineRule="auto"/>
        <w:rPr>
          <w:b/>
          <w:bCs/>
          <w:color w:val="FF0000"/>
        </w:rPr>
      </w:pPr>
    </w:p>
    <w:p w:rsidR="00710B75" w:rsidRDefault="00710B75" w:rsidP="00710B75">
      <w:pPr>
        <w:pStyle w:val="Paragraphedeliste"/>
        <w:spacing w:after="0" w:line="240" w:lineRule="auto"/>
        <w:rPr>
          <w:b/>
          <w:bCs/>
          <w:color w:val="FF0000"/>
        </w:rPr>
      </w:pPr>
    </w:p>
    <w:p w:rsidR="00710B75" w:rsidRDefault="00710B75" w:rsidP="00710B75">
      <w:pPr>
        <w:pStyle w:val="Paragraphedeliste"/>
        <w:spacing w:after="0" w:line="240" w:lineRule="auto"/>
        <w:rPr>
          <w:b/>
          <w:bCs/>
          <w:color w:val="FF0000"/>
        </w:rPr>
      </w:pPr>
    </w:p>
    <w:p w:rsidR="00490663" w:rsidRDefault="00490663" w:rsidP="00710B75">
      <w:pPr>
        <w:pStyle w:val="Paragraphedeliste"/>
        <w:spacing w:after="0" w:line="240" w:lineRule="auto"/>
        <w:rPr>
          <w:b/>
          <w:bCs/>
          <w:color w:val="FF0000"/>
        </w:rPr>
      </w:pPr>
    </w:p>
    <w:p w:rsidR="00490663" w:rsidRDefault="00490663" w:rsidP="00710B75">
      <w:pPr>
        <w:pStyle w:val="Paragraphedeliste"/>
        <w:spacing w:after="0" w:line="240" w:lineRule="auto"/>
        <w:rPr>
          <w:b/>
          <w:bCs/>
          <w:color w:val="FF0000"/>
        </w:rPr>
      </w:pPr>
    </w:p>
    <w:p w:rsidR="00490663" w:rsidRDefault="00490663" w:rsidP="00710B75">
      <w:pPr>
        <w:pStyle w:val="Paragraphedeliste"/>
        <w:spacing w:after="0" w:line="240" w:lineRule="auto"/>
        <w:rPr>
          <w:b/>
          <w:bCs/>
          <w:color w:val="FF0000"/>
        </w:rPr>
      </w:pPr>
    </w:p>
    <w:p w:rsidR="00490663" w:rsidRDefault="00490663" w:rsidP="00710B75">
      <w:pPr>
        <w:pStyle w:val="Paragraphedeliste"/>
        <w:spacing w:after="0" w:line="240" w:lineRule="auto"/>
        <w:rPr>
          <w:b/>
          <w:bCs/>
          <w:color w:val="FF0000"/>
        </w:rPr>
      </w:pPr>
    </w:p>
    <w:p w:rsidR="00490663" w:rsidRDefault="00490663" w:rsidP="00710B75">
      <w:pPr>
        <w:pStyle w:val="Paragraphedeliste"/>
        <w:spacing w:after="0" w:line="240" w:lineRule="auto"/>
        <w:rPr>
          <w:b/>
          <w:bCs/>
          <w:color w:val="FF0000"/>
        </w:rPr>
      </w:pPr>
    </w:p>
    <w:p w:rsidR="00490663" w:rsidRDefault="00490663" w:rsidP="00710B75">
      <w:pPr>
        <w:pStyle w:val="Paragraphedeliste"/>
        <w:spacing w:after="0" w:line="240" w:lineRule="auto"/>
        <w:rPr>
          <w:b/>
          <w:bCs/>
          <w:color w:val="FF0000"/>
        </w:rPr>
      </w:pPr>
    </w:p>
    <w:p w:rsidR="00710B75" w:rsidRDefault="00710B75" w:rsidP="00710B75">
      <w:pPr>
        <w:pStyle w:val="Paragraphedeliste"/>
        <w:spacing w:after="0" w:line="240" w:lineRule="auto"/>
        <w:rPr>
          <w:b/>
          <w:bCs/>
          <w:color w:val="FF0000"/>
        </w:rPr>
      </w:pPr>
    </w:p>
    <w:p w:rsidR="00710B75" w:rsidRDefault="00710B75" w:rsidP="00710B75">
      <w:pPr>
        <w:pStyle w:val="Paragraphedeliste"/>
        <w:spacing w:after="0" w:line="240" w:lineRule="auto"/>
        <w:rPr>
          <w:b/>
          <w:bCs/>
          <w:color w:val="FF0000"/>
        </w:rPr>
      </w:pPr>
    </w:p>
    <w:p w:rsidR="00710B75" w:rsidRDefault="00710B75" w:rsidP="00710B75">
      <w:pPr>
        <w:pStyle w:val="Paragraphedeliste"/>
        <w:spacing w:after="0" w:line="240" w:lineRule="auto"/>
        <w:rPr>
          <w:b/>
          <w:bCs/>
          <w:color w:val="FF0000"/>
        </w:rPr>
      </w:pPr>
    </w:p>
    <w:p w:rsidR="00710B75" w:rsidRDefault="00710B75" w:rsidP="00710B75">
      <w:pPr>
        <w:pStyle w:val="Paragraphedeliste"/>
        <w:spacing w:after="0" w:line="240" w:lineRule="auto"/>
        <w:rPr>
          <w:b/>
          <w:bCs/>
          <w:color w:val="FF0000"/>
        </w:rPr>
      </w:pPr>
    </w:p>
    <w:p w:rsidR="00710B75" w:rsidRDefault="00710B75" w:rsidP="00710B75">
      <w:pPr>
        <w:pStyle w:val="Paragraphedeliste"/>
        <w:spacing w:after="0" w:line="240" w:lineRule="auto"/>
        <w:rPr>
          <w:b/>
          <w:bCs/>
          <w:color w:val="FF0000"/>
        </w:rPr>
      </w:pPr>
    </w:p>
    <w:p w:rsidR="00710B75" w:rsidRDefault="00710B75" w:rsidP="00710B75">
      <w:pPr>
        <w:pStyle w:val="Paragraphedeliste"/>
        <w:spacing w:after="0" w:line="240" w:lineRule="auto"/>
        <w:rPr>
          <w:b/>
          <w:bCs/>
          <w:color w:val="FF0000"/>
        </w:rPr>
      </w:pPr>
    </w:p>
    <w:p w:rsidR="00710B75" w:rsidRDefault="00710B75" w:rsidP="00710B75">
      <w:pPr>
        <w:pStyle w:val="Paragraphedeliste"/>
        <w:spacing w:after="0" w:line="240" w:lineRule="auto"/>
        <w:rPr>
          <w:b/>
          <w:bCs/>
          <w:color w:val="FF0000"/>
        </w:rPr>
      </w:pPr>
    </w:p>
    <w:p w:rsidR="00710B75" w:rsidRDefault="00710B75" w:rsidP="00710B75">
      <w:pPr>
        <w:pStyle w:val="Paragraphedeliste"/>
        <w:spacing w:after="0" w:line="240" w:lineRule="auto"/>
        <w:rPr>
          <w:b/>
          <w:bCs/>
          <w:color w:val="FF0000"/>
        </w:rPr>
      </w:pPr>
    </w:p>
    <w:p w:rsidR="001E323A" w:rsidRDefault="001E323A" w:rsidP="00710B75">
      <w:pPr>
        <w:pStyle w:val="Paragraphedeliste"/>
        <w:spacing w:after="0" w:line="240" w:lineRule="auto"/>
        <w:rPr>
          <w:b/>
          <w:bCs/>
          <w:color w:val="FF0000"/>
        </w:rPr>
      </w:pPr>
    </w:p>
    <w:p w:rsidR="001E323A" w:rsidRDefault="001E323A" w:rsidP="00710B75">
      <w:pPr>
        <w:pStyle w:val="Paragraphedeliste"/>
        <w:spacing w:after="0" w:line="240" w:lineRule="auto"/>
        <w:rPr>
          <w:b/>
          <w:bCs/>
          <w:color w:val="FF0000"/>
        </w:rPr>
      </w:pPr>
    </w:p>
    <w:p w:rsidR="00710B75" w:rsidRDefault="00710B75" w:rsidP="00710B75">
      <w:pPr>
        <w:pStyle w:val="Paragraphedeliste"/>
        <w:spacing w:after="0" w:line="240" w:lineRule="auto"/>
        <w:rPr>
          <w:b/>
          <w:bCs/>
          <w:color w:val="FF0000"/>
          <w:rtl/>
        </w:rPr>
      </w:pPr>
    </w:p>
    <w:p w:rsidR="00603B04" w:rsidRDefault="00603B04" w:rsidP="00710B75">
      <w:pPr>
        <w:pStyle w:val="Paragraphedeliste"/>
        <w:spacing w:after="0" w:line="240" w:lineRule="auto"/>
        <w:rPr>
          <w:b/>
          <w:bCs/>
          <w:color w:val="FF0000"/>
          <w:rtl/>
        </w:rPr>
      </w:pPr>
    </w:p>
    <w:p w:rsidR="00603B04" w:rsidRDefault="00603B04" w:rsidP="00710B75">
      <w:pPr>
        <w:pStyle w:val="Paragraphedeliste"/>
        <w:spacing w:after="0" w:line="240" w:lineRule="auto"/>
        <w:rPr>
          <w:b/>
          <w:bCs/>
          <w:color w:val="FF0000"/>
          <w:rtl/>
        </w:rPr>
      </w:pPr>
    </w:p>
    <w:p w:rsidR="00603B04" w:rsidRDefault="00603B04" w:rsidP="00710B75">
      <w:pPr>
        <w:pStyle w:val="Paragraphedeliste"/>
        <w:spacing w:after="0" w:line="240" w:lineRule="auto"/>
        <w:rPr>
          <w:b/>
          <w:bCs/>
          <w:color w:val="FF0000"/>
          <w:rtl/>
        </w:rPr>
      </w:pPr>
    </w:p>
    <w:p w:rsidR="00603B04" w:rsidRDefault="00603B04" w:rsidP="00710B75">
      <w:pPr>
        <w:pStyle w:val="Paragraphedeliste"/>
        <w:spacing w:after="0" w:line="240" w:lineRule="auto"/>
        <w:rPr>
          <w:b/>
          <w:bCs/>
          <w:color w:val="FF0000"/>
          <w:rtl/>
        </w:rPr>
      </w:pPr>
    </w:p>
    <w:p w:rsidR="00603B04" w:rsidRDefault="00603B04" w:rsidP="00710B75">
      <w:pPr>
        <w:pStyle w:val="Paragraphedeliste"/>
        <w:spacing w:after="0" w:line="240" w:lineRule="auto"/>
        <w:rPr>
          <w:b/>
          <w:bCs/>
          <w:color w:val="FF0000"/>
        </w:rPr>
      </w:pPr>
    </w:p>
    <w:p w:rsidR="00710B75" w:rsidRDefault="00710B75" w:rsidP="00710B75">
      <w:pPr>
        <w:pStyle w:val="Paragraphedeliste"/>
        <w:spacing w:after="0" w:line="240" w:lineRule="auto"/>
        <w:rPr>
          <w:b/>
          <w:bCs/>
          <w:color w:val="FF0000"/>
        </w:rPr>
      </w:pPr>
    </w:p>
    <w:p w:rsidR="00710B75" w:rsidRPr="004A2D03" w:rsidRDefault="00710B75" w:rsidP="004A2D03">
      <w:pPr>
        <w:spacing w:after="0" w:line="240" w:lineRule="auto"/>
        <w:rPr>
          <w:b/>
          <w:bCs/>
          <w:color w:val="FF0000"/>
        </w:rPr>
      </w:pPr>
    </w:p>
    <w:p w:rsidR="00305778" w:rsidRPr="00AA51B4" w:rsidRDefault="00305778" w:rsidP="009A63E0">
      <w:pPr>
        <w:pStyle w:val="Paragraphedeliste"/>
        <w:numPr>
          <w:ilvl w:val="0"/>
          <w:numId w:val="3"/>
        </w:numPr>
        <w:spacing w:after="0" w:line="240" w:lineRule="auto"/>
        <w:rPr>
          <w:b/>
          <w:bCs/>
          <w:color w:val="FF0000"/>
        </w:rPr>
      </w:pPr>
      <w:r w:rsidRPr="00AA51B4">
        <w:rPr>
          <w:b/>
          <w:bCs/>
          <w:color w:val="FF0000"/>
        </w:rPr>
        <w:t>Projet d’établissement</w:t>
      </w:r>
    </w:p>
    <w:p w:rsidR="002C002C" w:rsidRDefault="002C002C" w:rsidP="002C002C">
      <w:pPr>
        <w:spacing w:after="0" w:line="240" w:lineRule="auto"/>
      </w:pPr>
    </w:p>
    <w:p w:rsidR="002C002C" w:rsidRDefault="002C002C" w:rsidP="002C002C">
      <w:pPr>
        <w:spacing w:after="0" w:line="240" w:lineRule="auto"/>
      </w:pPr>
    </w:p>
    <w:p w:rsidR="00BC1CDC" w:rsidRPr="002D2FFF" w:rsidRDefault="00BC1CDC" w:rsidP="00BC1CDC">
      <w:pPr>
        <w:rPr>
          <w:rFonts w:asciiTheme="majorBidi" w:hAnsiTheme="majorBidi" w:cstheme="majorBidi"/>
          <w:sz w:val="28"/>
          <w:szCs w:val="28"/>
          <w:u w:val="single"/>
        </w:rPr>
      </w:pPr>
      <w:r w:rsidRPr="0099420F">
        <w:rPr>
          <w:rFonts w:asciiTheme="majorBidi" w:hAnsiTheme="majorBidi" w:cstheme="majorBidi"/>
          <w:sz w:val="28"/>
          <w:szCs w:val="28"/>
          <w:u w:val="single"/>
        </w:rPr>
        <w:t>Informations de base :</w:t>
      </w:r>
    </w:p>
    <w:p w:rsidR="00BC1CDC" w:rsidRPr="007367B2" w:rsidRDefault="00BC1CDC" w:rsidP="00BC1CDC">
      <w:pPr>
        <w:rPr>
          <w:rFonts w:asciiTheme="majorBidi" w:hAnsiTheme="majorBidi" w:cstheme="majorBidi"/>
          <w:u w:val="single"/>
        </w:rPr>
      </w:pPr>
    </w:p>
    <w:tbl>
      <w:tblPr>
        <w:tblStyle w:val="Grilledutableau"/>
        <w:tblW w:w="10065" w:type="dxa"/>
        <w:tblInd w:w="392" w:type="dxa"/>
        <w:tblLayout w:type="fixed"/>
        <w:tblLook w:val="04A0"/>
      </w:tblPr>
      <w:tblGrid>
        <w:gridCol w:w="3103"/>
        <w:gridCol w:w="2542"/>
        <w:gridCol w:w="294"/>
        <w:gridCol w:w="1574"/>
        <w:gridCol w:w="2552"/>
      </w:tblGrid>
      <w:tr w:rsidR="00BC1CDC" w:rsidRPr="0099420F" w:rsidTr="0049517F">
        <w:trPr>
          <w:trHeight w:val="473"/>
        </w:trPr>
        <w:tc>
          <w:tcPr>
            <w:tcW w:w="3103" w:type="dxa"/>
            <w:tcBorders>
              <w:top w:val="nil"/>
              <w:left w:val="nil"/>
              <w:bottom w:val="nil"/>
            </w:tcBorders>
            <w:vAlign w:val="center"/>
          </w:tcPr>
          <w:p w:rsidR="00BC1CDC" w:rsidRPr="0099420F" w:rsidRDefault="00BC1CDC" w:rsidP="0049517F">
            <w:pPr>
              <w:jc w:val="right"/>
              <w:rPr>
                <w:rFonts w:asciiTheme="majorBidi" w:hAnsiTheme="majorBidi" w:cstheme="majorBidi"/>
                <w:sz w:val="28"/>
                <w:szCs w:val="28"/>
              </w:rPr>
            </w:pPr>
            <w:r w:rsidRPr="0099420F">
              <w:rPr>
                <w:rFonts w:asciiTheme="majorBidi" w:hAnsiTheme="majorBidi" w:cstheme="majorBidi"/>
                <w:sz w:val="28"/>
                <w:szCs w:val="28"/>
              </w:rPr>
              <w:t xml:space="preserve">                           Institution</w:t>
            </w:r>
          </w:p>
        </w:tc>
        <w:tc>
          <w:tcPr>
            <w:tcW w:w="2542" w:type="dxa"/>
          </w:tcPr>
          <w:p w:rsidR="00BC1CDC" w:rsidRPr="002D2FFF" w:rsidRDefault="00BC1CDC" w:rsidP="0049517F">
            <w:pPr>
              <w:rPr>
                <w:color w:val="FF0000"/>
                <w:sz w:val="28"/>
                <w:szCs w:val="28"/>
              </w:rPr>
            </w:pPr>
            <w:r w:rsidRPr="002D2FFF">
              <w:rPr>
                <w:color w:val="FF0000"/>
                <w:sz w:val="24"/>
                <w:szCs w:val="24"/>
              </w:rPr>
              <w:t xml:space="preserve">Faculté des Sciences de la nature et de la Vie- </w:t>
            </w:r>
            <w:proofErr w:type="spellStart"/>
            <w:r w:rsidRPr="002D2FFF">
              <w:rPr>
                <w:color w:val="FF0000"/>
                <w:sz w:val="24"/>
                <w:szCs w:val="24"/>
              </w:rPr>
              <w:t>UFMconstantine</w:t>
            </w:r>
            <w:proofErr w:type="spellEnd"/>
            <w:r w:rsidRPr="002D2FFF">
              <w:rPr>
                <w:color w:val="FF0000"/>
                <w:sz w:val="24"/>
                <w:szCs w:val="24"/>
              </w:rPr>
              <w:t xml:space="preserve"> 1</w:t>
            </w:r>
          </w:p>
        </w:tc>
        <w:tc>
          <w:tcPr>
            <w:tcW w:w="294" w:type="dxa"/>
            <w:vMerge w:val="restart"/>
            <w:tcBorders>
              <w:top w:val="nil"/>
              <w:right w:val="nil"/>
            </w:tcBorders>
          </w:tcPr>
          <w:p w:rsidR="00BC1CDC" w:rsidRPr="0099420F" w:rsidRDefault="00BC1CDC" w:rsidP="0049517F">
            <w:pPr>
              <w:rPr>
                <w:sz w:val="28"/>
                <w:szCs w:val="28"/>
              </w:rPr>
            </w:pPr>
          </w:p>
        </w:tc>
        <w:tc>
          <w:tcPr>
            <w:tcW w:w="4126" w:type="dxa"/>
            <w:gridSpan w:val="2"/>
            <w:tcBorders>
              <w:top w:val="nil"/>
              <w:left w:val="nil"/>
              <w:bottom w:val="nil"/>
              <w:right w:val="nil"/>
            </w:tcBorders>
          </w:tcPr>
          <w:p w:rsidR="00BC1CDC" w:rsidRPr="0099420F" w:rsidRDefault="00BC1CDC" w:rsidP="0049517F">
            <w:pPr>
              <w:rPr>
                <w:rFonts w:asciiTheme="majorBidi" w:hAnsiTheme="majorBidi" w:cstheme="majorBidi"/>
                <w:sz w:val="28"/>
                <w:szCs w:val="28"/>
              </w:rPr>
            </w:pPr>
          </w:p>
          <w:p w:rsidR="00BC1CDC" w:rsidRPr="0099420F" w:rsidRDefault="00BC1CDC" w:rsidP="0049517F">
            <w:pPr>
              <w:rPr>
                <w:sz w:val="28"/>
                <w:szCs w:val="28"/>
              </w:rPr>
            </w:pPr>
          </w:p>
        </w:tc>
      </w:tr>
      <w:tr w:rsidR="00BC1CDC" w:rsidRPr="0099420F" w:rsidTr="0049517F">
        <w:trPr>
          <w:gridAfter w:val="2"/>
          <w:wAfter w:w="4126" w:type="dxa"/>
          <w:trHeight w:val="111"/>
        </w:trPr>
        <w:tc>
          <w:tcPr>
            <w:tcW w:w="5645" w:type="dxa"/>
            <w:gridSpan w:val="2"/>
            <w:tcBorders>
              <w:top w:val="nil"/>
              <w:left w:val="nil"/>
              <w:bottom w:val="nil"/>
              <w:right w:val="nil"/>
            </w:tcBorders>
          </w:tcPr>
          <w:p w:rsidR="00BC1CDC" w:rsidRDefault="00BC1CDC" w:rsidP="0049517F">
            <w:pPr>
              <w:rPr>
                <w:sz w:val="28"/>
                <w:szCs w:val="28"/>
              </w:rPr>
            </w:pPr>
          </w:p>
          <w:p w:rsidR="00BC1CDC" w:rsidRDefault="00BC1CDC" w:rsidP="0049517F">
            <w:pPr>
              <w:rPr>
                <w:sz w:val="28"/>
                <w:szCs w:val="28"/>
              </w:rPr>
            </w:pPr>
          </w:p>
          <w:p w:rsidR="00BC1CDC" w:rsidRPr="0099420F" w:rsidRDefault="00BC1CDC" w:rsidP="0049517F">
            <w:pPr>
              <w:rPr>
                <w:sz w:val="28"/>
                <w:szCs w:val="28"/>
              </w:rPr>
            </w:pPr>
          </w:p>
        </w:tc>
        <w:tc>
          <w:tcPr>
            <w:tcW w:w="294" w:type="dxa"/>
            <w:vMerge/>
            <w:tcBorders>
              <w:left w:val="nil"/>
              <w:right w:val="nil"/>
            </w:tcBorders>
          </w:tcPr>
          <w:p w:rsidR="00BC1CDC" w:rsidRPr="0099420F" w:rsidRDefault="00BC1CDC" w:rsidP="0049517F">
            <w:pPr>
              <w:rPr>
                <w:sz w:val="28"/>
                <w:szCs w:val="28"/>
              </w:rPr>
            </w:pPr>
          </w:p>
        </w:tc>
      </w:tr>
      <w:tr w:rsidR="00BC1CDC" w:rsidRPr="0099420F" w:rsidTr="00F554F1">
        <w:trPr>
          <w:trHeight w:val="883"/>
        </w:trPr>
        <w:tc>
          <w:tcPr>
            <w:tcW w:w="3103" w:type="dxa"/>
            <w:tcBorders>
              <w:top w:val="nil"/>
              <w:left w:val="nil"/>
              <w:bottom w:val="nil"/>
            </w:tcBorders>
          </w:tcPr>
          <w:p w:rsidR="00BC1CDC" w:rsidRPr="0099420F" w:rsidRDefault="00BC1CDC" w:rsidP="0049517F">
            <w:pPr>
              <w:jc w:val="center"/>
              <w:rPr>
                <w:rFonts w:asciiTheme="majorBidi" w:hAnsiTheme="majorBidi" w:cstheme="majorBidi"/>
                <w:sz w:val="28"/>
                <w:szCs w:val="28"/>
              </w:rPr>
            </w:pPr>
            <w:r w:rsidRPr="0099420F">
              <w:rPr>
                <w:rFonts w:asciiTheme="majorBidi" w:hAnsiTheme="majorBidi" w:cstheme="majorBidi"/>
                <w:sz w:val="28"/>
                <w:szCs w:val="28"/>
              </w:rPr>
              <w:t>Projet d’établissement  préparé par :</w:t>
            </w:r>
          </w:p>
          <w:p w:rsidR="00BC1CDC" w:rsidRPr="0099420F" w:rsidRDefault="00BC1CDC" w:rsidP="0049517F">
            <w:pPr>
              <w:jc w:val="right"/>
              <w:rPr>
                <w:rFonts w:asciiTheme="majorBidi" w:hAnsiTheme="majorBidi" w:cstheme="majorBidi"/>
                <w:sz w:val="28"/>
                <w:szCs w:val="28"/>
              </w:rPr>
            </w:pPr>
            <w:r w:rsidRPr="0099420F">
              <w:rPr>
                <w:rFonts w:asciiTheme="majorBidi" w:hAnsiTheme="majorBidi" w:cstheme="majorBidi"/>
                <w:sz w:val="28"/>
                <w:szCs w:val="28"/>
              </w:rPr>
              <w:t>(Veuillez indiquer toute les personnes</w:t>
            </w:r>
          </w:p>
          <w:p w:rsidR="00BC1CDC" w:rsidRPr="0099420F" w:rsidRDefault="00BC1CDC" w:rsidP="0049517F">
            <w:pPr>
              <w:jc w:val="right"/>
              <w:rPr>
                <w:rFonts w:asciiTheme="majorBidi" w:hAnsiTheme="majorBidi" w:cstheme="majorBidi"/>
                <w:sz w:val="28"/>
                <w:szCs w:val="28"/>
              </w:rPr>
            </w:pPr>
            <w:r w:rsidRPr="0099420F">
              <w:rPr>
                <w:rFonts w:asciiTheme="majorBidi" w:hAnsiTheme="majorBidi" w:cstheme="majorBidi"/>
                <w:sz w:val="28"/>
                <w:szCs w:val="28"/>
              </w:rPr>
              <w:t xml:space="preserve">Qui ont participé à l’élaboration du </w:t>
            </w:r>
          </w:p>
          <w:p w:rsidR="00BC1CDC" w:rsidRPr="0099420F" w:rsidRDefault="00BC1CDC" w:rsidP="0049517F">
            <w:pPr>
              <w:jc w:val="right"/>
              <w:rPr>
                <w:rFonts w:asciiTheme="majorBidi" w:hAnsiTheme="majorBidi" w:cstheme="majorBidi"/>
                <w:sz w:val="28"/>
                <w:szCs w:val="28"/>
              </w:rPr>
            </w:pPr>
            <w:r w:rsidRPr="0099420F">
              <w:rPr>
                <w:rFonts w:asciiTheme="majorBidi" w:hAnsiTheme="majorBidi" w:cstheme="majorBidi"/>
                <w:sz w:val="28"/>
                <w:szCs w:val="28"/>
              </w:rPr>
              <w:t xml:space="preserve">Projet d’établissement  </w:t>
            </w:r>
          </w:p>
        </w:tc>
        <w:tc>
          <w:tcPr>
            <w:tcW w:w="2542" w:type="dxa"/>
            <w:tcBorders>
              <w:bottom w:val="single" w:sz="8" w:space="0" w:color="auto"/>
            </w:tcBorders>
          </w:tcPr>
          <w:p w:rsidR="00BC1CDC" w:rsidRDefault="00BC1CDC" w:rsidP="0049517F">
            <w:r w:rsidRPr="006C49DC">
              <w:t xml:space="preserve">DEHIMAT laid </w:t>
            </w:r>
          </w:p>
          <w:p w:rsidR="00BC1CDC" w:rsidRPr="006C49DC" w:rsidRDefault="00BC1CDC" w:rsidP="0049517F">
            <w:r w:rsidRPr="006C49DC">
              <w:t xml:space="preserve"> ROUABAH </w:t>
            </w:r>
            <w:proofErr w:type="spellStart"/>
            <w:r w:rsidRPr="006C49DC">
              <w:t>abdelkader</w:t>
            </w:r>
            <w:proofErr w:type="spellEnd"/>
          </w:p>
          <w:p w:rsidR="00BC1CDC" w:rsidRPr="006C49DC" w:rsidRDefault="00BC1CDC" w:rsidP="0049517F">
            <w:r w:rsidRPr="006C49DC">
              <w:t xml:space="preserve">MERAIHIA Djamel </w:t>
            </w:r>
          </w:p>
          <w:p w:rsidR="00BC1CDC" w:rsidRPr="006C49DC" w:rsidRDefault="00BC1CDC" w:rsidP="0049517F">
            <w:r w:rsidRPr="006C49DC">
              <w:t xml:space="preserve">KACEM CHAOUCHE </w:t>
            </w:r>
            <w:proofErr w:type="spellStart"/>
            <w:r w:rsidRPr="006C49DC">
              <w:t>nourreddine</w:t>
            </w:r>
            <w:proofErr w:type="spellEnd"/>
          </w:p>
          <w:p w:rsidR="00BC1CDC" w:rsidRPr="006C49DC" w:rsidRDefault="00BC1CDC" w:rsidP="0049517F">
            <w:r w:rsidRPr="006C49DC">
              <w:t xml:space="preserve">ARRABET </w:t>
            </w:r>
            <w:proofErr w:type="spellStart"/>
            <w:r w:rsidRPr="006C49DC">
              <w:t>Dalel</w:t>
            </w:r>
            <w:proofErr w:type="spellEnd"/>
          </w:p>
          <w:p w:rsidR="00BC1CDC" w:rsidRPr="006C49DC" w:rsidRDefault="00BC1CDC" w:rsidP="0049517F">
            <w:pPr>
              <w:rPr>
                <w:lang w:val="en-US"/>
              </w:rPr>
            </w:pPr>
            <w:r w:rsidRPr="006C49DC">
              <w:rPr>
                <w:lang w:val="en-US"/>
              </w:rPr>
              <w:t xml:space="preserve">BAKA </w:t>
            </w:r>
            <w:proofErr w:type="spellStart"/>
            <w:r w:rsidRPr="006C49DC">
              <w:rPr>
                <w:lang w:val="en-US"/>
              </w:rPr>
              <w:t>mebarek</w:t>
            </w:r>
            <w:proofErr w:type="spellEnd"/>
          </w:p>
          <w:p w:rsidR="00BC1CDC" w:rsidRPr="006C49DC" w:rsidRDefault="00BC1CDC" w:rsidP="0049517F">
            <w:pPr>
              <w:rPr>
                <w:lang w:val="en-US"/>
              </w:rPr>
            </w:pPr>
            <w:r w:rsidRPr="006C49DC">
              <w:rPr>
                <w:lang w:val="en-US"/>
              </w:rPr>
              <w:t xml:space="preserve">NECIB  </w:t>
            </w:r>
            <w:proofErr w:type="spellStart"/>
            <w:r w:rsidRPr="006C49DC">
              <w:rPr>
                <w:lang w:val="en-US"/>
              </w:rPr>
              <w:t>Youcef</w:t>
            </w:r>
            <w:proofErr w:type="spellEnd"/>
          </w:p>
          <w:p w:rsidR="00BC1CDC" w:rsidRPr="006C49DC" w:rsidRDefault="00BC1CDC" w:rsidP="0049517F">
            <w:pPr>
              <w:rPr>
                <w:lang w:val="en-US"/>
              </w:rPr>
            </w:pPr>
            <w:r w:rsidRPr="006C49DC">
              <w:rPr>
                <w:lang w:val="en-US"/>
              </w:rPr>
              <w:t xml:space="preserve">NOUADRI </w:t>
            </w:r>
            <w:proofErr w:type="spellStart"/>
            <w:r w:rsidRPr="006C49DC">
              <w:rPr>
                <w:lang w:val="en-US"/>
              </w:rPr>
              <w:t>Tahar</w:t>
            </w:r>
            <w:proofErr w:type="spellEnd"/>
          </w:p>
          <w:p w:rsidR="00BC1CDC" w:rsidRPr="006C49DC" w:rsidRDefault="00BC1CDC" w:rsidP="0049517F">
            <w:pPr>
              <w:rPr>
                <w:lang w:val="en-US"/>
              </w:rPr>
            </w:pPr>
            <w:r w:rsidRPr="006C49DC">
              <w:rPr>
                <w:lang w:val="en-US"/>
              </w:rPr>
              <w:t xml:space="preserve">MADACU </w:t>
            </w:r>
            <w:proofErr w:type="spellStart"/>
            <w:r w:rsidRPr="006C49DC">
              <w:rPr>
                <w:lang w:val="en-US"/>
              </w:rPr>
              <w:t>brahim</w:t>
            </w:r>
            <w:proofErr w:type="spellEnd"/>
          </w:p>
          <w:p w:rsidR="00BC1CDC" w:rsidRPr="006C49DC" w:rsidRDefault="00BC1CDC" w:rsidP="0049517F">
            <w:pPr>
              <w:rPr>
                <w:lang w:val="en-US"/>
              </w:rPr>
            </w:pPr>
            <w:r w:rsidRPr="006C49DC">
              <w:rPr>
                <w:lang w:val="en-US"/>
              </w:rPr>
              <w:t>FARHATI Laid</w:t>
            </w:r>
          </w:p>
        </w:tc>
        <w:tc>
          <w:tcPr>
            <w:tcW w:w="294" w:type="dxa"/>
            <w:vMerge/>
            <w:tcBorders>
              <w:bottom w:val="nil"/>
              <w:right w:val="nil"/>
            </w:tcBorders>
          </w:tcPr>
          <w:p w:rsidR="00BC1CDC" w:rsidRPr="00377882" w:rsidRDefault="00BC1CDC" w:rsidP="0049517F">
            <w:pPr>
              <w:rPr>
                <w:sz w:val="28"/>
                <w:szCs w:val="28"/>
                <w:lang w:val="en-US"/>
              </w:rPr>
            </w:pPr>
          </w:p>
        </w:tc>
        <w:tc>
          <w:tcPr>
            <w:tcW w:w="1574" w:type="dxa"/>
            <w:tcBorders>
              <w:top w:val="nil"/>
              <w:left w:val="nil"/>
              <w:bottom w:val="nil"/>
            </w:tcBorders>
          </w:tcPr>
          <w:p w:rsidR="00BC1CDC" w:rsidRPr="0099420F" w:rsidRDefault="00BC1CDC" w:rsidP="0049517F">
            <w:pPr>
              <w:rPr>
                <w:rFonts w:asciiTheme="majorBidi" w:hAnsiTheme="majorBidi" w:cstheme="majorBidi"/>
                <w:sz w:val="28"/>
                <w:szCs w:val="28"/>
              </w:rPr>
            </w:pPr>
            <w:r w:rsidRPr="0099420F">
              <w:rPr>
                <w:rFonts w:asciiTheme="majorBidi" w:hAnsiTheme="majorBidi" w:cstheme="majorBidi"/>
                <w:sz w:val="28"/>
                <w:szCs w:val="28"/>
              </w:rPr>
              <w:t>Information de contact</w:t>
            </w:r>
          </w:p>
          <w:p w:rsidR="00BC1CDC" w:rsidRPr="0099420F" w:rsidRDefault="00BC1CDC" w:rsidP="0049517F">
            <w:pPr>
              <w:rPr>
                <w:sz w:val="28"/>
                <w:szCs w:val="28"/>
              </w:rPr>
            </w:pPr>
          </w:p>
        </w:tc>
        <w:tc>
          <w:tcPr>
            <w:tcW w:w="2552" w:type="dxa"/>
            <w:tcBorders>
              <w:bottom w:val="single" w:sz="8" w:space="0" w:color="auto"/>
              <w:right w:val="nil"/>
            </w:tcBorders>
          </w:tcPr>
          <w:p w:rsidR="00BC1CDC" w:rsidRPr="002D2FFF" w:rsidRDefault="00BC1CDC" w:rsidP="0049517F">
            <w:r w:rsidRPr="002D2FFF">
              <w:t xml:space="preserve">Tel : </w:t>
            </w:r>
            <w:r w:rsidRPr="002D2FFF">
              <w:rPr>
                <w:color w:val="FF0000"/>
              </w:rPr>
              <w:t>031811179</w:t>
            </w:r>
          </w:p>
          <w:p w:rsidR="00BC1CDC" w:rsidRPr="002D2FFF" w:rsidRDefault="00BC1CDC" w:rsidP="0049517F">
            <w:r w:rsidRPr="002D2FFF">
              <w:t>Email :</w:t>
            </w:r>
          </w:p>
          <w:p w:rsidR="00BC1CDC" w:rsidRPr="002D2FFF" w:rsidRDefault="002959DC" w:rsidP="0049517F">
            <w:pPr>
              <w:rPr>
                <w:sz w:val="20"/>
                <w:szCs w:val="20"/>
              </w:rPr>
            </w:pPr>
            <w:hyperlink r:id="rId50" w:history="1">
              <w:r w:rsidR="00BC1CDC" w:rsidRPr="002D2FFF">
                <w:rPr>
                  <w:rStyle w:val="Lienhypertexte"/>
                </w:rPr>
                <w:t>dehimat2000@yahoo.fr</w:t>
              </w:r>
            </w:hyperlink>
          </w:p>
          <w:p w:rsidR="00BC1CDC" w:rsidRPr="0099420F" w:rsidRDefault="002959DC" w:rsidP="0049517F">
            <w:pPr>
              <w:rPr>
                <w:sz w:val="28"/>
                <w:szCs w:val="28"/>
              </w:rPr>
            </w:pPr>
            <w:hyperlink r:id="rId51" w:tgtFrame="_blank" w:history="1">
              <w:r w:rsidR="00BC1CDC" w:rsidRPr="002D2FFF">
                <w:rPr>
                  <w:rStyle w:val="Lienhypertexte"/>
                  <w:sz w:val="18"/>
                  <w:szCs w:val="18"/>
                </w:rPr>
                <w:t>l.dehimat@umc.edu.dz</w:t>
              </w:r>
            </w:hyperlink>
          </w:p>
        </w:tc>
      </w:tr>
      <w:tr w:rsidR="00BC1CDC" w:rsidRPr="0099420F" w:rsidTr="00F554F1">
        <w:trPr>
          <w:trHeight w:val="883"/>
        </w:trPr>
        <w:tc>
          <w:tcPr>
            <w:tcW w:w="3103" w:type="dxa"/>
            <w:tcBorders>
              <w:top w:val="nil"/>
              <w:left w:val="nil"/>
              <w:bottom w:val="nil"/>
              <w:right w:val="nil"/>
            </w:tcBorders>
          </w:tcPr>
          <w:p w:rsidR="00BC1CDC" w:rsidRPr="0099420F" w:rsidRDefault="00BC1CDC" w:rsidP="0049517F">
            <w:pPr>
              <w:jc w:val="center"/>
              <w:rPr>
                <w:rFonts w:asciiTheme="majorBidi" w:hAnsiTheme="majorBidi" w:cstheme="majorBidi"/>
                <w:sz w:val="28"/>
                <w:szCs w:val="28"/>
              </w:rPr>
            </w:pPr>
          </w:p>
        </w:tc>
        <w:tc>
          <w:tcPr>
            <w:tcW w:w="2542" w:type="dxa"/>
            <w:tcBorders>
              <w:top w:val="nil"/>
              <w:left w:val="nil"/>
              <w:bottom w:val="nil"/>
              <w:right w:val="nil"/>
            </w:tcBorders>
          </w:tcPr>
          <w:p w:rsidR="00BC1CDC" w:rsidRDefault="00BC1CDC" w:rsidP="0049517F"/>
          <w:p w:rsidR="00BC1CDC" w:rsidRDefault="00BC1CDC" w:rsidP="0049517F"/>
          <w:p w:rsidR="00BC1CDC" w:rsidRPr="006C49DC" w:rsidRDefault="00BC1CDC" w:rsidP="0049517F"/>
        </w:tc>
        <w:tc>
          <w:tcPr>
            <w:tcW w:w="294" w:type="dxa"/>
            <w:vMerge/>
            <w:tcBorders>
              <w:top w:val="nil"/>
              <w:left w:val="nil"/>
              <w:bottom w:val="nil"/>
              <w:right w:val="nil"/>
            </w:tcBorders>
          </w:tcPr>
          <w:p w:rsidR="00BC1CDC" w:rsidRPr="00377882" w:rsidRDefault="00BC1CDC" w:rsidP="0049517F">
            <w:pPr>
              <w:rPr>
                <w:sz w:val="28"/>
                <w:szCs w:val="28"/>
                <w:lang w:val="en-US"/>
              </w:rPr>
            </w:pPr>
          </w:p>
        </w:tc>
        <w:tc>
          <w:tcPr>
            <w:tcW w:w="1574" w:type="dxa"/>
            <w:tcBorders>
              <w:top w:val="nil"/>
              <w:left w:val="nil"/>
              <w:bottom w:val="nil"/>
              <w:right w:val="nil"/>
            </w:tcBorders>
          </w:tcPr>
          <w:p w:rsidR="00BC1CDC" w:rsidRPr="0099420F" w:rsidRDefault="00BC1CDC" w:rsidP="0049517F">
            <w:pPr>
              <w:rPr>
                <w:rFonts w:asciiTheme="majorBidi" w:hAnsiTheme="majorBidi" w:cstheme="majorBidi"/>
                <w:sz w:val="28"/>
                <w:szCs w:val="28"/>
              </w:rPr>
            </w:pPr>
          </w:p>
        </w:tc>
        <w:tc>
          <w:tcPr>
            <w:tcW w:w="2552" w:type="dxa"/>
            <w:tcBorders>
              <w:top w:val="nil"/>
              <w:left w:val="nil"/>
              <w:bottom w:val="nil"/>
              <w:right w:val="nil"/>
            </w:tcBorders>
          </w:tcPr>
          <w:p w:rsidR="00BC1CDC" w:rsidRPr="00377882" w:rsidRDefault="00BC1CDC" w:rsidP="0049517F">
            <w:pPr>
              <w:rPr>
                <w:sz w:val="24"/>
                <w:szCs w:val="24"/>
              </w:rPr>
            </w:pPr>
          </w:p>
        </w:tc>
      </w:tr>
      <w:tr w:rsidR="00BC1CDC" w:rsidRPr="0099420F" w:rsidTr="0049517F">
        <w:trPr>
          <w:gridAfter w:val="2"/>
          <w:wAfter w:w="4126" w:type="dxa"/>
        </w:trPr>
        <w:tc>
          <w:tcPr>
            <w:tcW w:w="3103" w:type="dxa"/>
            <w:tcBorders>
              <w:top w:val="nil"/>
              <w:left w:val="nil"/>
              <w:bottom w:val="nil"/>
            </w:tcBorders>
            <w:vAlign w:val="center"/>
          </w:tcPr>
          <w:p w:rsidR="00BC1CDC" w:rsidRPr="0099420F" w:rsidRDefault="00BC1CDC" w:rsidP="0049517F">
            <w:pPr>
              <w:jc w:val="right"/>
              <w:rPr>
                <w:rFonts w:asciiTheme="majorBidi" w:hAnsiTheme="majorBidi" w:cstheme="majorBidi"/>
                <w:sz w:val="28"/>
                <w:szCs w:val="28"/>
              </w:rPr>
            </w:pPr>
            <w:r>
              <w:rPr>
                <w:rFonts w:asciiTheme="majorBidi" w:hAnsiTheme="majorBidi" w:cstheme="majorBidi"/>
                <w:sz w:val="28"/>
                <w:szCs w:val="28"/>
              </w:rPr>
              <w:t>Date de préparation du</w:t>
            </w:r>
            <w:r w:rsidRPr="0099420F">
              <w:rPr>
                <w:rFonts w:asciiTheme="majorBidi" w:hAnsiTheme="majorBidi" w:cstheme="majorBidi"/>
                <w:sz w:val="28"/>
                <w:szCs w:val="28"/>
              </w:rPr>
              <w:t xml:space="preserve"> projet</w:t>
            </w:r>
          </w:p>
          <w:p w:rsidR="00BC1CDC" w:rsidRPr="0099420F" w:rsidRDefault="00BC1CDC" w:rsidP="0049517F">
            <w:pPr>
              <w:jc w:val="right"/>
              <w:rPr>
                <w:sz w:val="28"/>
                <w:szCs w:val="28"/>
              </w:rPr>
            </w:pPr>
          </w:p>
        </w:tc>
        <w:tc>
          <w:tcPr>
            <w:tcW w:w="2542" w:type="dxa"/>
            <w:tcBorders>
              <w:bottom w:val="single" w:sz="8" w:space="0" w:color="auto"/>
            </w:tcBorders>
          </w:tcPr>
          <w:p w:rsidR="00BC1CDC" w:rsidRPr="0099420F" w:rsidRDefault="00BC1CDC" w:rsidP="0049517F">
            <w:pPr>
              <w:rPr>
                <w:sz w:val="28"/>
                <w:szCs w:val="28"/>
              </w:rPr>
            </w:pPr>
            <w:r>
              <w:rPr>
                <w:sz w:val="28"/>
                <w:szCs w:val="28"/>
              </w:rPr>
              <w:t>Juillet 2017</w:t>
            </w:r>
          </w:p>
        </w:tc>
        <w:tc>
          <w:tcPr>
            <w:tcW w:w="294" w:type="dxa"/>
            <w:vMerge/>
            <w:tcBorders>
              <w:right w:val="nil"/>
            </w:tcBorders>
          </w:tcPr>
          <w:p w:rsidR="00BC1CDC" w:rsidRPr="0099420F" w:rsidRDefault="00BC1CDC" w:rsidP="0049517F">
            <w:pPr>
              <w:rPr>
                <w:sz w:val="28"/>
                <w:szCs w:val="28"/>
              </w:rPr>
            </w:pPr>
          </w:p>
        </w:tc>
      </w:tr>
      <w:tr w:rsidR="00BC1CDC" w:rsidRPr="0099420F" w:rsidTr="0049517F">
        <w:trPr>
          <w:gridAfter w:val="2"/>
          <w:wAfter w:w="4126" w:type="dxa"/>
        </w:trPr>
        <w:tc>
          <w:tcPr>
            <w:tcW w:w="3103" w:type="dxa"/>
            <w:tcBorders>
              <w:top w:val="nil"/>
              <w:left w:val="nil"/>
              <w:bottom w:val="nil"/>
              <w:right w:val="nil"/>
            </w:tcBorders>
            <w:vAlign w:val="center"/>
          </w:tcPr>
          <w:p w:rsidR="00BC1CDC" w:rsidRDefault="00BC1CDC" w:rsidP="0049517F">
            <w:pPr>
              <w:jc w:val="right"/>
              <w:rPr>
                <w:rFonts w:asciiTheme="majorBidi" w:hAnsiTheme="majorBidi" w:cstheme="majorBidi"/>
                <w:sz w:val="28"/>
                <w:szCs w:val="28"/>
              </w:rPr>
            </w:pPr>
          </w:p>
        </w:tc>
        <w:tc>
          <w:tcPr>
            <w:tcW w:w="2542" w:type="dxa"/>
            <w:tcBorders>
              <w:top w:val="single" w:sz="8" w:space="0" w:color="auto"/>
              <w:left w:val="nil"/>
              <w:bottom w:val="single" w:sz="8" w:space="0" w:color="auto"/>
              <w:right w:val="nil"/>
            </w:tcBorders>
          </w:tcPr>
          <w:p w:rsidR="00BC1CDC" w:rsidRDefault="00BC1CDC" w:rsidP="0049517F">
            <w:pPr>
              <w:rPr>
                <w:sz w:val="28"/>
                <w:szCs w:val="28"/>
              </w:rPr>
            </w:pPr>
          </w:p>
          <w:p w:rsidR="00BC1CDC" w:rsidRDefault="00BC1CDC" w:rsidP="0049517F">
            <w:pPr>
              <w:rPr>
                <w:sz w:val="28"/>
                <w:szCs w:val="28"/>
              </w:rPr>
            </w:pPr>
          </w:p>
        </w:tc>
        <w:tc>
          <w:tcPr>
            <w:tcW w:w="294" w:type="dxa"/>
            <w:vMerge/>
            <w:tcBorders>
              <w:left w:val="nil"/>
              <w:right w:val="nil"/>
            </w:tcBorders>
          </w:tcPr>
          <w:p w:rsidR="00BC1CDC" w:rsidRPr="0099420F" w:rsidRDefault="00BC1CDC" w:rsidP="0049517F">
            <w:pPr>
              <w:rPr>
                <w:sz w:val="28"/>
                <w:szCs w:val="28"/>
              </w:rPr>
            </w:pPr>
          </w:p>
        </w:tc>
      </w:tr>
      <w:tr w:rsidR="00BC1CDC" w:rsidRPr="0099420F" w:rsidTr="0049517F">
        <w:trPr>
          <w:gridAfter w:val="2"/>
          <w:wAfter w:w="4126" w:type="dxa"/>
        </w:trPr>
        <w:tc>
          <w:tcPr>
            <w:tcW w:w="3103" w:type="dxa"/>
            <w:tcBorders>
              <w:top w:val="nil"/>
              <w:left w:val="nil"/>
              <w:bottom w:val="nil"/>
              <w:right w:val="single" w:sz="8" w:space="0" w:color="auto"/>
            </w:tcBorders>
            <w:vAlign w:val="center"/>
          </w:tcPr>
          <w:p w:rsidR="00BC1CDC" w:rsidRPr="0099420F" w:rsidRDefault="00BC1CDC" w:rsidP="0049517F">
            <w:pPr>
              <w:jc w:val="right"/>
              <w:rPr>
                <w:rFonts w:asciiTheme="majorBidi" w:hAnsiTheme="majorBidi" w:cstheme="majorBidi"/>
                <w:sz w:val="28"/>
                <w:szCs w:val="28"/>
              </w:rPr>
            </w:pPr>
            <w:r w:rsidRPr="0099420F">
              <w:rPr>
                <w:rFonts w:asciiTheme="majorBidi" w:hAnsiTheme="majorBidi" w:cstheme="majorBidi"/>
                <w:sz w:val="28"/>
                <w:szCs w:val="28"/>
              </w:rPr>
              <w:t xml:space="preserve">Projet d’établissement  proposé et </w:t>
            </w:r>
          </w:p>
          <w:p w:rsidR="00BC1CDC" w:rsidRPr="0099420F" w:rsidRDefault="00BC1CDC" w:rsidP="0049517F">
            <w:pPr>
              <w:jc w:val="right"/>
              <w:rPr>
                <w:rFonts w:asciiTheme="majorBidi" w:hAnsiTheme="majorBidi" w:cstheme="majorBidi"/>
                <w:sz w:val="28"/>
                <w:szCs w:val="28"/>
              </w:rPr>
            </w:pPr>
            <w:r w:rsidRPr="0099420F">
              <w:rPr>
                <w:rFonts w:asciiTheme="majorBidi" w:hAnsiTheme="majorBidi" w:cstheme="majorBidi"/>
                <w:sz w:val="28"/>
                <w:szCs w:val="28"/>
              </w:rPr>
              <w:t>approuvé par :</w:t>
            </w:r>
          </w:p>
          <w:p w:rsidR="00BC1CDC" w:rsidRPr="0099420F" w:rsidRDefault="00BC1CDC" w:rsidP="0049517F">
            <w:pPr>
              <w:jc w:val="right"/>
              <w:rPr>
                <w:rFonts w:asciiTheme="majorBidi" w:hAnsiTheme="majorBidi" w:cstheme="majorBidi"/>
                <w:sz w:val="28"/>
                <w:szCs w:val="28"/>
              </w:rPr>
            </w:pPr>
            <w:r w:rsidRPr="0099420F">
              <w:rPr>
                <w:rFonts w:asciiTheme="majorBidi" w:hAnsiTheme="majorBidi" w:cstheme="majorBidi"/>
                <w:sz w:val="28"/>
                <w:szCs w:val="28"/>
              </w:rPr>
              <w:t>Veuillez préciser</w:t>
            </w:r>
          </w:p>
          <w:p w:rsidR="00BC1CDC" w:rsidRPr="0099420F" w:rsidRDefault="00BC1CDC" w:rsidP="0049517F">
            <w:pPr>
              <w:jc w:val="right"/>
              <w:rPr>
                <w:sz w:val="28"/>
                <w:szCs w:val="28"/>
              </w:rPr>
            </w:pPr>
          </w:p>
        </w:tc>
        <w:tc>
          <w:tcPr>
            <w:tcW w:w="2542" w:type="dxa"/>
            <w:tcBorders>
              <w:top w:val="single" w:sz="8" w:space="0" w:color="auto"/>
              <w:left w:val="single" w:sz="8" w:space="0" w:color="auto"/>
              <w:bottom w:val="single" w:sz="8" w:space="0" w:color="auto"/>
              <w:right w:val="single" w:sz="8" w:space="0" w:color="auto"/>
            </w:tcBorders>
          </w:tcPr>
          <w:p w:rsidR="00BC1CDC" w:rsidRPr="0099420F" w:rsidRDefault="00BC1CDC" w:rsidP="0049517F">
            <w:pPr>
              <w:rPr>
                <w:sz w:val="28"/>
                <w:szCs w:val="28"/>
              </w:rPr>
            </w:pPr>
            <w:r w:rsidRPr="0099420F">
              <w:rPr>
                <w:sz w:val="28"/>
                <w:szCs w:val="28"/>
              </w:rPr>
              <w:t>CD, CA</w:t>
            </w:r>
            <w:r>
              <w:rPr>
                <w:sz w:val="28"/>
                <w:szCs w:val="28"/>
              </w:rPr>
              <w:t>F</w:t>
            </w:r>
          </w:p>
        </w:tc>
        <w:tc>
          <w:tcPr>
            <w:tcW w:w="294" w:type="dxa"/>
            <w:vMerge/>
            <w:tcBorders>
              <w:left w:val="single" w:sz="8" w:space="0" w:color="auto"/>
              <w:right w:val="nil"/>
            </w:tcBorders>
          </w:tcPr>
          <w:p w:rsidR="00BC1CDC" w:rsidRPr="0099420F" w:rsidRDefault="00BC1CDC" w:rsidP="0049517F">
            <w:pPr>
              <w:rPr>
                <w:sz w:val="28"/>
                <w:szCs w:val="28"/>
              </w:rPr>
            </w:pPr>
          </w:p>
        </w:tc>
      </w:tr>
      <w:tr w:rsidR="00BC1CDC" w:rsidRPr="0099420F" w:rsidTr="0049517F">
        <w:trPr>
          <w:gridAfter w:val="2"/>
          <w:wAfter w:w="4126" w:type="dxa"/>
        </w:trPr>
        <w:tc>
          <w:tcPr>
            <w:tcW w:w="3103" w:type="dxa"/>
            <w:tcBorders>
              <w:top w:val="nil"/>
              <w:left w:val="nil"/>
              <w:bottom w:val="nil"/>
              <w:right w:val="nil"/>
            </w:tcBorders>
            <w:vAlign w:val="center"/>
          </w:tcPr>
          <w:p w:rsidR="00BC1CDC" w:rsidRPr="0099420F" w:rsidRDefault="00BC1CDC" w:rsidP="0049517F">
            <w:pPr>
              <w:jc w:val="right"/>
              <w:rPr>
                <w:rFonts w:asciiTheme="majorBidi" w:hAnsiTheme="majorBidi" w:cstheme="majorBidi"/>
                <w:sz w:val="28"/>
                <w:szCs w:val="28"/>
              </w:rPr>
            </w:pPr>
          </w:p>
        </w:tc>
        <w:tc>
          <w:tcPr>
            <w:tcW w:w="2542" w:type="dxa"/>
            <w:tcBorders>
              <w:top w:val="single" w:sz="8" w:space="0" w:color="auto"/>
              <w:left w:val="nil"/>
              <w:bottom w:val="single" w:sz="8" w:space="0" w:color="auto"/>
              <w:right w:val="nil"/>
            </w:tcBorders>
          </w:tcPr>
          <w:p w:rsidR="00BC1CDC" w:rsidRPr="0099420F" w:rsidRDefault="00BC1CDC" w:rsidP="0049517F">
            <w:pPr>
              <w:rPr>
                <w:sz w:val="28"/>
                <w:szCs w:val="28"/>
              </w:rPr>
            </w:pPr>
          </w:p>
        </w:tc>
        <w:tc>
          <w:tcPr>
            <w:tcW w:w="294" w:type="dxa"/>
            <w:vMerge/>
            <w:tcBorders>
              <w:left w:val="nil"/>
              <w:bottom w:val="nil"/>
              <w:right w:val="nil"/>
            </w:tcBorders>
          </w:tcPr>
          <w:p w:rsidR="00BC1CDC" w:rsidRPr="0099420F" w:rsidRDefault="00BC1CDC" w:rsidP="0049517F">
            <w:pPr>
              <w:rPr>
                <w:sz w:val="28"/>
                <w:szCs w:val="28"/>
              </w:rPr>
            </w:pPr>
          </w:p>
        </w:tc>
      </w:tr>
      <w:tr w:rsidR="00BC1CDC" w:rsidRPr="0099420F" w:rsidTr="0049517F">
        <w:trPr>
          <w:gridAfter w:val="2"/>
          <w:wAfter w:w="4126" w:type="dxa"/>
        </w:trPr>
        <w:tc>
          <w:tcPr>
            <w:tcW w:w="3103" w:type="dxa"/>
            <w:tcBorders>
              <w:top w:val="nil"/>
              <w:left w:val="nil"/>
              <w:bottom w:val="nil"/>
              <w:right w:val="single" w:sz="8" w:space="0" w:color="auto"/>
            </w:tcBorders>
            <w:vAlign w:val="center"/>
          </w:tcPr>
          <w:p w:rsidR="00BC1CDC" w:rsidRPr="0099420F" w:rsidRDefault="00BC1CDC" w:rsidP="0049517F">
            <w:pPr>
              <w:jc w:val="right"/>
              <w:rPr>
                <w:rFonts w:asciiTheme="majorBidi" w:hAnsiTheme="majorBidi" w:cstheme="majorBidi"/>
                <w:sz w:val="28"/>
                <w:szCs w:val="28"/>
              </w:rPr>
            </w:pPr>
            <w:r w:rsidRPr="0099420F">
              <w:rPr>
                <w:rFonts w:asciiTheme="majorBidi" w:hAnsiTheme="majorBidi" w:cstheme="majorBidi"/>
                <w:sz w:val="28"/>
                <w:szCs w:val="28"/>
              </w:rPr>
              <w:t>Date d’approbation</w:t>
            </w:r>
          </w:p>
          <w:p w:rsidR="00BC1CDC" w:rsidRPr="0099420F" w:rsidRDefault="00BC1CDC" w:rsidP="0049517F">
            <w:pPr>
              <w:jc w:val="right"/>
              <w:rPr>
                <w:sz w:val="28"/>
                <w:szCs w:val="28"/>
              </w:rPr>
            </w:pPr>
          </w:p>
        </w:tc>
        <w:tc>
          <w:tcPr>
            <w:tcW w:w="2542" w:type="dxa"/>
            <w:tcBorders>
              <w:top w:val="single" w:sz="8" w:space="0" w:color="auto"/>
              <w:left w:val="single" w:sz="8" w:space="0" w:color="auto"/>
              <w:bottom w:val="single" w:sz="8" w:space="0" w:color="auto"/>
              <w:right w:val="single" w:sz="8" w:space="0" w:color="auto"/>
            </w:tcBorders>
          </w:tcPr>
          <w:p w:rsidR="00BC1CDC" w:rsidRPr="0099420F" w:rsidRDefault="00BC1CDC" w:rsidP="0049517F">
            <w:pPr>
              <w:rPr>
                <w:sz w:val="28"/>
                <w:szCs w:val="28"/>
              </w:rPr>
            </w:pPr>
          </w:p>
        </w:tc>
        <w:tc>
          <w:tcPr>
            <w:tcW w:w="294" w:type="dxa"/>
            <w:vMerge/>
            <w:tcBorders>
              <w:left w:val="single" w:sz="8" w:space="0" w:color="auto"/>
              <w:bottom w:val="nil"/>
              <w:right w:val="nil"/>
            </w:tcBorders>
          </w:tcPr>
          <w:p w:rsidR="00BC1CDC" w:rsidRPr="0099420F" w:rsidRDefault="00BC1CDC" w:rsidP="0049517F">
            <w:pPr>
              <w:rPr>
                <w:sz w:val="28"/>
                <w:szCs w:val="28"/>
              </w:rPr>
            </w:pPr>
          </w:p>
        </w:tc>
      </w:tr>
    </w:tbl>
    <w:p w:rsidR="00BC1CDC" w:rsidRDefault="00BC1CDC" w:rsidP="00BC1CDC"/>
    <w:p w:rsidR="00BC1CDC" w:rsidRDefault="00BC1CDC" w:rsidP="002C002C">
      <w:pPr>
        <w:spacing w:after="0" w:line="240" w:lineRule="auto"/>
      </w:pPr>
    </w:p>
    <w:p w:rsidR="00BC1CDC" w:rsidRDefault="00BC1CDC" w:rsidP="002C002C">
      <w:pPr>
        <w:spacing w:after="0" w:line="240" w:lineRule="auto"/>
      </w:pPr>
    </w:p>
    <w:p w:rsidR="00710B75" w:rsidRDefault="00710B75" w:rsidP="002C002C">
      <w:pPr>
        <w:spacing w:after="0" w:line="240" w:lineRule="auto"/>
      </w:pPr>
    </w:p>
    <w:p w:rsidR="00663B48" w:rsidRDefault="00663B48" w:rsidP="002C002C">
      <w:pPr>
        <w:spacing w:after="0" w:line="240" w:lineRule="auto"/>
        <w:rPr>
          <w:rtl/>
        </w:rPr>
      </w:pPr>
    </w:p>
    <w:p w:rsidR="00663B48" w:rsidRDefault="00663B48" w:rsidP="002C002C">
      <w:pPr>
        <w:spacing w:after="0" w:line="240" w:lineRule="auto"/>
        <w:rPr>
          <w:rtl/>
        </w:rPr>
      </w:pPr>
    </w:p>
    <w:p w:rsidR="00663B48" w:rsidRDefault="00663B48" w:rsidP="002C002C">
      <w:pPr>
        <w:spacing w:after="0" w:line="240" w:lineRule="auto"/>
        <w:rPr>
          <w:rtl/>
        </w:rPr>
      </w:pPr>
    </w:p>
    <w:p w:rsidR="00663B48" w:rsidRDefault="00663B48" w:rsidP="002C002C">
      <w:pPr>
        <w:spacing w:after="0" w:line="240" w:lineRule="auto"/>
        <w:rPr>
          <w:rtl/>
        </w:rPr>
      </w:pPr>
    </w:p>
    <w:p w:rsidR="00663B48" w:rsidRDefault="00663B48" w:rsidP="002C002C">
      <w:pPr>
        <w:spacing w:after="0" w:line="240" w:lineRule="auto"/>
        <w:rPr>
          <w:rtl/>
        </w:rPr>
      </w:pPr>
    </w:p>
    <w:p w:rsidR="00663B48" w:rsidRDefault="00663B48" w:rsidP="002C002C">
      <w:pPr>
        <w:spacing w:after="0" w:line="240" w:lineRule="auto"/>
        <w:rPr>
          <w:rtl/>
        </w:rPr>
      </w:pPr>
    </w:p>
    <w:p w:rsidR="00663B48" w:rsidRDefault="00663B48" w:rsidP="002C002C">
      <w:pPr>
        <w:spacing w:after="0" w:line="240" w:lineRule="auto"/>
        <w:rPr>
          <w:rtl/>
        </w:rPr>
      </w:pPr>
    </w:p>
    <w:p w:rsidR="00663B48" w:rsidRDefault="002959DC" w:rsidP="002C002C">
      <w:pPr>
        <w:spacing w:after="0" w:line="240" w:lineRule="auto"/>
        <w:rPr>
          <w:rtl/>
        </w:rPr>
      </w:pPr>
      <w:r w:rsidRPr="002959DC">
        <w:rPr>
          <w:rFonts w:asciiTheme="majorBidi" w:hAnsiTheme="majorBidi" w:cstheme="majorBidi"/>
          <w:i/>
          <w:iCs/>
          <w:noProof/>
          <w:color w:val="FF0000"/>
          <w:sz w:val="20"/>
          <w:szCs w:val="20"/>
          <w:rtl/>
        </w:rPr>
        <w:lastRenderedPageBrea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 o:spid="_x0000_s1064" type="#_x0000_t185" style="position:absolute;margin-left:.05pt;margin-top:9.7pt;width:478.45pt;height:751.1pt;z-index:25175142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" o:allowincell="f" adj="1739" fillcolor="#943634" strokecolor="#9bbb59" strokeweight="3pt">
            <v:shadow color="#5d7035" offset="1pt,1pt"/>
            <v:textbox inset="3.6pt,,3.6pt">
              <w:txbxContent>
                <w:p w:rsidR="00896753" w:rsidRPr="00A55DD6" w:rsidRDefault="00896753" w:rsidP="00BC1CDC">
                  <w:pPr>
                    <w:spacing w:after="0" w:line="240" w:lineRule="auto"/>
                    <w:ind w:left="360"/>
                    <w:rPr>
                      <w:rFonts w:asciiTheme="majorBidi" w:hAnsiTheme="majorBidi" w:cstheme="majorBidi"/>
                      <w:color w:val="000000" w:themeColor="text1"/>
                      <w:sz w:val="20"/>
                      <w:szCs w:val="20"/>
                    </w:rPr>
                  </w:pPr>
                  <w:r>
                    <w:rPr>
                      <w:rFonts w:asciiTheme="majorBidi" w:hAnsiTheme="majorBidi" w:cstheme="majorBidi"/>
                      <w:b/>
                      <w:bCs/>
                      <w:color w:val="000000" w:themeColor="text1"/>
                      <w:sz w:val="20"/>
                      <w:szCs w:val="20"/>
                    </w:rPr>
                    <w:t>H</w:t>
                  </w:r>
                  <w:r w:rsidRPr="00A55DD6">
                    <w:rPr>
                      <w:rFonts w:asciiTheme="majorBidi" w:hAnsiTheme="majorBidi" w:cstheme="majorBidi"/>
                      <w:b/>
                      <w:bCs/>
                      <w:color w:val="000000" w:themeColor="text1"/>
                      <w:sz w:val="20"/>
                      <w:szCs w:val="20"/>
                    </w:rPr>
                    <w:t>istorique</w:t>
                  </w:r>
                </w:p>
                <w:p w:rsidR="00896753" w:rsidRPr="00A55DD6" w:rsidRDefault="00896753" w:rsidP="00BC1CDC">
                  <w:pPr>
                    <w:spacing w:after="0" w:line="240" w:lineRule="auto"/>
                    <w:rPr>
                      <w:rFonts w:asciiTheme="majorBidi" w:hAnsiTheme="majorBidi" w:cstheme="majorBidi"/>
                      <w:color w:val="000000" w:themeColor="text1"/>
                      <w:sz w:val="20"/>
                      <w:szCs w:val="20"/>
                    </w:rPr>
                  </w:pPr>
                </w:p>
                <w:p w:rsidR="00896753" w:rsidRDefault="00896753" w:rsidP="00BC1CDC">
                  <w:pPr>
                    <w:spacing w:after="0" w:line="240" w:lineRule="auto"/>
                    <w:rPr>
                      <w:rFonts w:asciiTheme="majorBidi" w:hAnsiTheme="majorBidi" w:cstheme="majorBidi"/>
                      <w:i/>
                      <w:iCs/>
                      <w:color w:val="000000" w:themeColor="text1"/>
                      <w:sz w:val="20"/>
                      <w:szCs w:val="20"/>
                    </w:rPr>
                  </w:pPr>
                </w:p>
                <w:p w:rsidR="00896753" w:rsidRPr="00A55DD6" w:rsidRDefault="00896753" w:rsidP="00BC1CDC">
                  <w:pPr>
                    <w:spacing w:after="0" w:line="240" w:lineRule="auto"/>
                    <w:rPr>
                      <w:rFonts w:asciiTheme="majorBidi" w:hAnsiTheme="majorBidi" w:cstheme="majorBidi"/>
                      <w:color w:val="000000" w:themeColor="text1"/>
                      <w:sz w:val="20"/>
                      <w:szCs w:val="20"/>
                    </w:rPr>
                  </w:pPr>
                  <w:r w:rsidRPr="00A55DD6">
                    <w:rPr>
                      <w:rFonts w:asciiTheme="majorBidi" w:hAnsiTheme="majorBidi" w:cstheme="majorBidi"/>
                      <w:i/>
                      <w:iCs/>
                      <w:color w:val="000000" w:themeColor="text1"/>
                      <w:sz w:val="20"/>
                      <w:szCs w:val="20"/>
                    </w:rPr>
                    <w:t xml:space="preserve">La faculté des Sciences de la Nature et de la Vie a été créé en </w:t>
                  </w:r>
                  <w:r w:rsidRPr="00402CDB">
                    <w:rPr>
                      <w:rFonts w:asciiTheme="majorBidi" w:hAnsiTheme="majorBidi" w:cstheme="majorBidi"/>
                      <w:i/>
                      <w:iCs/>
                      <w:color w:val="FF0000"/>
                      <w:sz w:val="20"/>
                      <w:szCs w:val="20"/>
                    </w:rPr>
                    <w:t xml:space="preserve">2003 par décret exécutif n° 279/03 en date du 29/08/2003, est devenue fonctionnelle à partir du 15/04/2006 </w:t>
                  </w:r>
                  <w:r w:rsidRPr="00A55DD6">
                    <w:rPr>
                      <w:rFonts w:asciiTheme="majorBidi" w:hAnsiTheme="majorBidi" w:cstheme="majorBidi"/>
                      <w:i/>
                      <w:iCs/>
                      <w:color w:val="000000" w:themeColor="text1"/>
                      <w:sz w:val="20"/>
                      <w:szCs w:val="20"/>
                    </w:rPr>
                    <w:t>avec deux départements:</w:t>
                  </w:r>
                </w:p>
                <w:p w:rsidR="00896753" w:rsidRPr="00402CDB" w:rsidRDefault="00896753" w:rsidP="00BC1CDC">
                  <w:pPr>
                    <w:spacing w:after="0" w:line="240" w:lineRule="auto"/>
                    <w:ind w:left="360"/>
                    <w:rPr>
                      <w:rFonts w:asciiTheme="majorBidi" w:hAnsiTheme="majorBidi" w:cstheme="majorBidi"/>
                      <w:color w:val="00B0F0"/>
                      <w:sz w:val="20"/>
                      <w:szCs w:val="20"/>
                    </w:rPr>
                  </w:pPr>
                  <w:r w:rsidRPr="00402CDB">
                    <w:rPr>
                      <w:rFonts w:asciiTheme="majorBidi" w:hAnsiTheme="majorBidi" w:cstheme="majorBidi"/>
                      <w:i/>
                      <w:iCs/>
                      <w:color w:val="00B0F0"/>
                      <w:sz w:val="20"/>
                      <w:szCs w:val="20"/>
                    </w:rPr>
                    <w:t>1- Département des Sciences de la Nature te de la Vie situé au niveau du campus central</w:t>
                  </w:r>
                </w:p>
                <w:p w:rsidR="00896753" w:rsidRDefault="00896753" w:rsidP="00BC1CDC">
                  <w:pPr>
                    <w:spacing w:after="0" w:line="240" w:lineRule="auto"/>
                    <w:ind w:left="360"/>
                    <w:rPr>
                      <w:rFonts w:asciiTheme="majorBidi" w:hAnsiTheme="majorBidi" w:cstheme="majorBidi"/>
                      <w:i/>
                      <w:iCs/>
                      <w:color w:val="00B0F0"/>
                      <w:sz w:val="20"/>
                      <w:szCs w:val="20"/>
                    </w:rPr>
                  </w:pPr>
                  <w:r w:rsidRPr="00402CDB">
                    <w:rPr>
                      <w:rFonts w:asciiTheme="majorBidi" w:hAnsiTheme="majorBidi" w:cstheme="majorBidi"/>
                      <w:i/>
                      <w:iCs/>
                      <w:color w:val="00B0F0"/>
                      <w:sz w:val="20"/>
                      <w:szCs w:val="20"/>
                    </w:rPr>
                    <w:t>2- Département des Sciences Vétérinaire situé au niveau du campus d'El-</w:t>
                  </w:r>
                  <w:proofErr w:type="spellStart"/>
                  <w:r w:rsidRPr="00402CDB">
                    <w:rPr>
                      <w:rFonts w:asciiTheme="majorBidi" w:hAnsiTheme="majorBidi" w:cstheme="majorBidi"/>
                      <w:i/>
                      <w:iCs/>
                      <w:color w:val="00B0F0"/>
                      <w:sz w:val="20"/>
                      <w:szCs w:val="20"/>
                    </w:rPr>
                    <w:t>Khroub</w:t>
                  </w:r>
                  <w:proofErr w:type="spellEnd"/>
                  <w:r w:rsidRPr="00402CDB">
                    <w:rPr>
                      <w:rFonts w:asciiTheme="majorBidi" w:hAnsiTheme="majorBidi" w:cstheme="majorBidi"/>
                      <w:i/>
                      <w:iCs/>
                      <w:color w:val="00B0F0"/>
                      <w:sz w:val="20"/>
                      <w:szCs w:val="20"/>
                    </w:rPr>
                    <w:t>.</w:t>
                  </w:r>
                </w:p>
                <w:p w:rsidR="00896753" w:rsidRPr="00402CDB" w:rsidRDefault="00896753" w:rsidP="00BC1CDC">
                  <w:pPr>
                    <w:spacing w:after="0" w:line="240" w:lineRule="auto"/>
                    <w:ind w:left="360"/>
                    <w:rPr>
                      <w:rFonts w:asciiTheme="majorBidi" w:hAnsiTheme="majorBidi" w:cstheme="majorBidi"/>
                      <w:color w:val="00B0F0"/>
                      <w:sz w:val="20"/>
                      <w:szCs w:val="20"/>
                    </w:rPr>
                  </w:pPr>
                </w:p>
                <w:p w:rsidR="00896753" w:rsidRPr="00A55DD6" w:rsidRDefault="00896753" w:rsidP="00BC1CDC">
                  <w:pPr>
                    <w:spacing w:after="0" w:line="240" w:lineRule="auto"/>
                    <w:rPr>
                      <w:rFonts w:asciiTheme="majorBidi" w:hAnsiTheme="majorBidi" w:cstheme="majorBidi"/>
                      <w:color w:val="000000" w:themeColor="text1"/>
                      <w:sz w:val="20"/>
                      <w:szCs w:val="20"/>
                    </w:rPr>
                  </w:pPr>
                  <w:r w:rsidRPr="00A55DD6">
                    <w:rPr>
                      <w:rFonts w:asciiTheme="majorBidi" w:hAnsiTheme="majorBidi" w:cstheme="majorBidi"/>
                      <w:i/>
                      <w:iCs/>
                      <w:color w:val="000000" w:themeColor="text1"/>
                      <w:sz w:val="20"/>
                      <w:szCs w:val="20"/>
                    </w:rPr>
                    <w:t>Bien que de création récente, la Faculté des SNV se distingue par sa forte présence dans divers domaines de la recherche scientifique et ceux des connaissances dans toutes les spécialités qu’elle héberge. Ces réalisations ont fait de la faculté des SNV l'une des plus importantes de l'Université Constantine.</w:t>
                  </w:r>
                </w:p>
                <w:p w:rsidR="00896753" w:rsidRPr="00A55DD6" w:rsidRDefault="00896753" w:rsidP="00BC1CDC">
                  <w:pPr>
                    <w:spacing w:after="0" w:line="240" w:lineRule="auto"/>
                    <w:ind w:left="360"/>
                    <w:rPr>
                      <w:rFonts w:asciiTheme="majorBidi" w:hAnsiTheme="majorBidi" w:cstheme="majorBidi"/>
                      <w:color w:val="000000" w:themeColor="text1"/>
                      <w:sz w:val="20"/>
                      <w:szCs w:val="20"/>
                    </w:rPr>
                  </w:pPr>
                  <w:r w:rsidRPr="00A55DD6">
                    <w:rPr>
                      <w:rFonts w:asciiTheme="majorBidi" w:hAnsiTheme="majorBidi" w:cstheme="majorBidi"/>
                      <w:color w:val="000000" w:themeColor="text1"/>
                      <w:sz w:val="20"/>
                      <w:szCs w:val="20"/>
                    </w:rPr>
                    <w:t> </w:t>
                  </w:r>
                </w:p>
                <w:p w:rsidR="00896753" w:rsidRPr="00A55DD6" w:rsidRDefault="00896753" w:rsidP="00BC1CDC">
                  <w:pPr>
                    <w:spacing w:after="0" w:line="240" w:lineRule="auto"/>
                    <w:rPr>
                      <w:rFonts w:asciiTheme="majorBidi" w:hAnsiTheme="majorBidi" w:cstheme="majorBidi"/>
                      <w:color w:val="000000" w:themeColor="text1"/>
                      <w:sz w:val="20"/>
                      <w:szCs w:val="20"/>
                    </w:rPr>
                  </w:pPr>
                  <w:r w:rsidRPr="00402CDB">
                    <w:rPr>
                      <w:rFonts w:asciiTheme="majorBidi" w:hAnsiTheme="majorBidi" w:cstheme="majorBidi"/>
                      <w:i/>
                      <w:iCs/>
                      <w:color w:val="FF0000"/>
                      <w:sz w:val="20"/>
                      <w:szCs w:val="20"/>
                    </w:rPr>
                    <w:t xml:space="preserve">Le décret exécutif N° 081/2007 </w:t>
                  </w:r>
                  <w:proofErr w:type="gramStart"/>
                  <w:r w:rsidRPr="00402CDB">
                    <w:rPr>
                      <w:rFonts w:asciiTheme="majorBidi" w:hAnsiTheme="majorBidi" w:cstheme="majorBidi"/>
                      <w:i/>
                      <w:iCs/>
                      <w:color w:val="FF0000"/>
                      <w:sz w:val="20"/>
                      <w:szCs w:val="20"/>
                    </w:rPr>
                    <w:t>du</w:t>
                  </w:r>
                  <w:proofErr w:type="gramEnd"/>
                  <w:r w:rsidRPr="00402CDB">
                    <w:rPr>
                      <w:rFonts w:asciiTheme="majorBidi" w:hAnsiTheme="majorBidi" w:cstheme="majorBidi"/>
                      <w:i/>
                      <w:iCs/>
                      <w:color w:val="FF0000"/>
                      <w:sz w:val="20"/>
                      <w:szCs w:val="20"/>
                    </w:rPr>
                    <w:t xml:space="preserve"> date 26 Mai 2007</w:t>
                  </w:r>
                  <w:r w:rsidRPr="00A55DD6">
                    <w:rPr>
                      <w:rFonts w:asciiTheme="majorBidi" w:hAnsiTheme="majorBidi" w:cstheme="majorBidi"/>
                      <w:i/>
                      <w:iCs/>
                      <w:color w:val="000000" w:themeColor="text1"/>
                      <w:sz w:val="20"/>
                      <w:szCs w:val="20"/>
                    </w:rPr>
                    <w:t xml:space="preserve">, particulièrement son article 02 a permis la mise en place de moyens matériels pédagogiques et donner un souffle encourageant pour la création de nouveaux départements au sein de la faculté : </w:t>
                  </w:r>
                </w:p>
                <w:p w:rsidR="00896753" w:rsidRPr="00A55DD6" w:rsidRDefault="00896753" w:rsidP="009A63E0">
                  <w:pPr>
                    <w:numPr>
                      <w:ilvl w:val="0"/>
                      <w:numId w:val="12"/>
                    </w:numPr>
                    <w:tabs>
                      <w:tab w:val="left" w:pos="720"/>
                    </w:tabs>
                    <w:spacing w:after="0" w:line="240" w:lineRule="auto"/>
                    <w:rPr>
                      <w:rFonts w:asciiTheme="majorBidi" w:hAnsiTheme="majorBidi" w:cstheme="majorBidi"/>
                      <w:color w:val="00B0F0"/>
                      <w:sz w:val="20"/>
                      <w:szCs w:val="20"/>
                    </w:rPr>
                  </w:pPr>
                  <w:r w:rsidRPr="00A55DD6">
                    <w:rPr>
                      <w:rFonts w:asciiTheme="majorBidi" w:hAnsiTheme="majorBidi" w:cstheme="majorBidi"/>
                      <w:i/>
                      <w:iCs/>
                      <w:color w:val="00B0F0"/>
                      <w:sz w:val="20"/>
                      <w:szCs w:val="20"/>
                    </w:rPr>
                    <w:t>Département des Sciences Vétérinaires</w:t>
                  </w:r>
                </w:p>
                <w:p w:rsidR="00896753" w:rsidRPr="00A55DD6" w:rsidRDefault="00896753" w:rsidP="009A63E0">
                  <w:pPr>
                    <w:numPr>
                      <w:ilvl w:val="0"/>
                      <w:numId w:val="12"/>
                    </w:numPr>
                    <w:tabs>
                      <w:tab w:val="left" w:pos="720"/>
                    </w:tabs>
                    <w:spacing w:after="0" w:line="240" w:lineRule="auto"/>
                    <w:rPr>
                      <w:rFonts w:asciiTheme="majorBidi" w:hAnsiTheme="majorBidi" w:cstheme="majorBidi"/>
                      <w:color w:val="00B0F0"/>
                      <w:sz w:val="20"/>
                      <w:szCs w:val="20"/>
                    </w:rPr>
                  </w:pPr>
                  <w:r w:rsidRPr="00A55DD6">
                    <w:rPr>
                      <w:rFonts w:asciiTheme="majorBidi" w:hAnsiTheme="majorBidi" w:cstheme="majorBidi"/>
                      <w:i/>
                      <w:iCs/>
                      <w:color w:val="00B0F0"/>
                      <w:sz w:val="20"/>
                      <w:szCs w:val="20"/>
                    </w:rPr>
                    <w:t>Département de Biologie Animale</w:t>
                  </w:r>
                </w:p>
                <w:p w:rsidR="00896753" w:rsidRPr="00A55DD6" w:rsidRDefault="00896753" w:rsidP="009A63E0">
                  <w:pPr>
                    <w:numPr>
                      <w:ilvl w:val="0"/>
                      <w:numId w:val="12"/>
                    </w:numPr>
                    <w:tabs>
                      <w:tab w:val="left" w:pos="720"/>
                    </w:tabs>
                    <w:spacing w:after="0" w:line="240" w:lineRule="auto"/>
                    <w:rPr>
                      <w:rFonts w:asciiTheme="majorBidi" w:hAnsiTheme="majorBidi" w:cstheme="majorBidi"/>
                      <w:color w:val="00B0F0"/>
                      <w:sz w:val="20"/>
                      <w:szCs w:val="20"/>
                    </w:rPr>
                  </w:pPr>
                  <w:r w:rsidRPr="00A55DD6">
                    <w:rPr>
                      <w:rFonts w:asciiTheme="majorBidi" w:hAnsiTheme="majorBidi" w:cstheme="majorBidi"/>
                      <w:i/>
                      <w:iCs/>
                      <w:color w:val="00B0F0"/>
                      <w:sz w:val="20"/>
                      <w:szCs w:val="20"/>
                    </w:rPr>
                    <w:t>Département de Biologie et Environnement</w:t>
                  </w:r>
                </w:p>
                <w:p w:rsidR="00896753" w:rsidRPr="00A55DD6" w:rsidRDefault="00896753" w:rsidP="009A63E0">
                  <w:pPr>
                    <w:numPr>
                      <w:ilvl w:val="0"/>
                      <w:numId w:val="12"/>
                    </w:numPr>
                    <w:tabs>
                      <w:tab w:val="left" w:pos="720"/>
                    </w:tabs>
                    <w:spacing w:after="0" w:line="240" w:lineRule="auto"/>
                    <w:rPr>
                      <w:rFonts w:asciiTheme="majorBidi" w:hAnsiTheme="majorBidi" w:cstheme="majorBidi"/>
                      <w:color w:val="00B0F0"/>
                      <w:sz w:val="20"/>
                      <w:szCs w:val="20"/>
                    </w:rPr>
                  </w:pPr>
                  <w:r w:rsidRPr="00A55DD6">
                    <w:rPr>
                      <w:rFonts w:asciiTheme="majorBidi" w:hAnsiTheme="majorBidi" w:cstheme="majorBidi"/>
                      <w:i/>
                      <w:iCs/>
                      <w:color w:val="00B0F0"/>
                      <w:sz w:val="20"/>
                      <w:szCs w:val="20"/>
                    </w:rPr>
                    <w:t>Département De Biochimie et Microbiologie</w:t>
                  </w:r>
                </w:p>
                <w:p w:rsidR="00896753" w:rsidRPr="00A55DD6" w:rsidRDefault="00896753" w:rsidP="00BC1CDC">
                  <w:pPr>
                    <w:spacing w:after="0" w:line="240" w:lineRule="auto"/>
                    <w:ind w:left="360"/>
                    <w:rPr>
                      <w:rFonts w:asciiTheme="majorBidi" w:hAnsiTheme="majorBidi" w:cstheme="majorBidi"/>
                      <w:color w:val="000000" w:themeColor="text1"/>
                      <w:sz w:val="20"/>
                      <w:szCs w:val="20"/>
                    </w:rPr>
                  </w:pPr>
                </w:p>
                <w:p w:rsidR="00896753" w:rsidRPr="00A55DD6" w:rsidRDefault="00896753" w:rsidP="00BC1CDC">
                  <w:pPr>
                    <w:tabs>
                      <w:tab w:val="left" w:pos="720"/>
                    </w:tabs>
                    <w:kinsoku w:val="0"/>
                    <w:overflowPunct w:val="0"/>
                    <w:spacing w:after="0" w:line="240" w:lineRule="auto"/>
                    <w:rPr>
                      <w:rFonts w:asciiTheme="majorBidi" w:eastAsia="Times New Roman" w:hAnsiTheme="majorBidi" w:cstheme="majorBidi"/>
                      <w:sz w:val="20"/>
                      <w:szCs w:val="20"/>
                    </w:rPr>
                  </w:pPr>
                  <w:r w:rsidRPr="00A55DD6">
                    <w:rPr>
                      <w:rFonts w:asciiTheme="majorBidi" w:hAnsiTheme="majorBidi" w:cstheme="majorBidi"/>
                      <w:i/>
                      <w:iCs/>
                      <w:color w:val="4A442A" w:themeColor="background2" w:themeShade="40"/>
                      <w:kern w:val="24"/>
                      <w:sz w:val="20"/>
                      <w:szCs w:val="20"/>
                    </w:rPr>
                    <w:t xml:space="preserve">Aux succès réalisés dans le domaine pédagogique, la faculté des SNV et grâce à ces  grandes capacités d'adaptation a pu accompagner avec succès tous les processus de réforme du système de l'enseignement supérieur et de la recherche scientifique. En témoigne le développement et la généralisation de la toute dernière réforme en cours, en l'occurrence le système LMD, mis en application depuis 2004-2005. </w:t>
                  </w:r>
                </w:p>
                <w:p w:rsidR="00896753" w:rsidRPr="00A55DD6" w:rsidRDefault="00896753" w:rsidP="00BC1CDC">
                  <w:pPr>
                    <w:tabs>
                      <w:tab w:val="left" w:pos="720"/>
                    </w:tabs>
                    <w:kinsoku w:val="0"/>
                    <w:overflowPunct w:val="0"/>
                    <w:spacing w:after="0" w:line="240" w:lineRule="auto"/>
                    <w:rPr>
                      <w:rFonts w:asciiTheme="majorBidi" w:eastAsia="Times New Roman" w:hAnsiTheme="majorBidi" w:cstheme="majorBidi"/>
                      <w:sz w:val="20"/>
                      <w:szCs w:val="20"/>
                    </w:rPr>
                  </w:pPr>
                  <w:r w:rsidRPr="00A55DD6">
                    <w:rPr>
                      <w:rFonts w:asciiTheme="majorBidi" w:hAnsiTheme="majorBidi" w:cstheme="majorBidi"/>
                      <w:i/>
                      <w:iCs/>
                      <w:color w:val="4A442A" w:themeColor="background2" w:themeShade="40"/>
                      <w:kern w:val="24"/>
                      <w:sz w:val="20"/>
                      <w:szCs w:val="20"/>
                    </w:rPr>
                    <w:t xml:space="preserve">D’autre part </w:t>
                  </w:r>
                  <w:r w:rsidRPr="00402CDB">
                    <w:rPr>
                      <w:rFonts w:asciiTheme="majorBidi" w:hAnsiTheme="majorBidi" w:cstheme="majorBidi"/>
                      <w:i/>
                      <w:iCs/>
                      <w:color w:val="FF0000"/>
                      <w:kern w:val="24"/>
                      <w:sz w:val="20"/>
                      <w:szCs w:val="20"/>
                    </w:rPr>
                    <w:t xml:space="preserve">le décret exécutif N° 418 en date du 12/11/2012 </w:t>
                  </w:r>
                  <w:r w:rsidRPr="00A55DD6">
                    <w:rPr>
                      <w:rFonts w:asciiTheme="majorBidi" w:hAnsiTheme="majorBidi" w:cstheme="majorBidi"/>
                      <w:i/>
                      <w:iCs/>
                      <w:color w:val="4A442A" w:themeColor="background2" w:themeShade="40"/>
                      <w:kern w:val="24"/>
                      <w:sz w:val="20"/>
                      <w:szCs w:val="20"/>
                    </w:rPr>
                    <w:t xml:space="preserve">la création de nouveaux départements au sein de la faculté : </w:t>
                  </w:r>
                </w:p>
                <w:p w:rsidR="00896753" w:rsidRPr="00A55DD6" w:rsidRDefault="00896753" w:rsidP="009A63E0">
                  <w:pPr>
                    <w:numPr>
                      <w:ilvl w:val="0"/>
                      <w:numId w:val="13"/>
                    </w:numPr>
                    <w:tabs>
                      <w:tab w:val="left" w:pos="720"/>
                    </w:tabs>
                    <w:kinsoku w:val="0"/>
                    <w:overflowPunct w:val="0"/>
                    <w:spacing w:after="0" w:line="240" w:lineRule="auto"/>
                    <w:contextualSpacing/>
                    <w:rPr>
                      <w:rFonts w:asciiTheme="majorBidi" w:eastAsia="Times New Roman" w:hAnsiTheme="majorBidi" w:cstheme="majorBidi"/>
                      <w:sz w:val="20"/>
                      <w:szCs w:val="20"/>
                    </w:rPr>
                  </w:pPr>
                  <w:r w:rsidRPr="00A55DD6">
                    <w:rPr>
                      <w:rFonts w:asciiTheme="majorBidi" w:hAnsiTheme="majorBidi" w:cstheme="majorBidi"/>
                      <w:i/>
                      <w:iCs/>
                      <w:color w:val="2929FF"/>
                      <w:kern w:val="24"/>
                      <w:sz w:val="20"/>
                      <w:szCs w:val="20"/>
                    </w:rPr>
                    <w:t>Département de Biologie et Ecologie Végétale</w:t>
                  </w:r>
                </w:p>
                <w:p w:rsidR="00896753" w:rsidRPr="00A55DD6" w:rsidRDefault="00896753" w:rsidP="009A63E0">
                  <w:pPr>
                    <w:numPr>
                      <w:ilvl w:val="0"/>
                      <w:numId w:val="13"/>
                    </w:numPr>
                    <w:tabs>
                      <w:tab w:val="left" w:pos="720"/>
                    </w:tabs>
                    <w:kinsoku w:val="0"/>
                    <w:overflowPunct w:val="0"/>
                    <w:spacing w:after="0" w:line="240" w:lineRule="auto"/>
                    <w:contextualSpacing/>
                    <w:rPr>
                      <w:rFonts w:asciiTheme="majorBidi" w:eastAsia="Times New Roman" w:hAnsiTheme="majorBidi" w:cstheme="majorBidi"/>
                      <w:sz w:val="20"/>
                      <w:szCs w:val="20"/>
                    </w:rPr>
                  </w:pPr>
                  <w:r w:rsidRPr="00A55DD6">
                    <w:rPr>
                      <w:rFonts w:asciiTheme="majorBidi" w:hAnsiTheme="majorBidi" w:cstheme="majorBidi"/>
                      <w:i/>
                      <w:iCs/>
                      <w:color w:val="2929FF"/>
                      <w:kern w:val="24"/>
                      <w:sz w:val="20"/>
                      <w:szCs w:val="20"/>
                    </w:rPr>
                    <w:t>Département de Biologie Animale</w:t>
                  </w:r>
                </w:p>
                <w:p w:rsidR="00896753" w:rsidRPr="00A55DD6" w:rsidRDefault="00896753" w:rsidP="009A63E0">
                  <w:pPr>
                    <w:numPr>
                      <w:ilvl w:val="0"/>
                      <w:numId w:val="13"/>
                    </w:numPr>
                    <w:tabs>
                      <w:tab w:val="left" w:pos="720"/>
                    </w:tabs>
                    <w:kinsoku w:val="0"/>
                    <w:overflowPunct w:val="0"/>
                    <w:spacing w:after="0" w:line="240" w:lineRule="auto"/>
                    <w:contextualSpacing/>
                    <w:rPr>
                      <w:rFonts w:asciiTheme="majorBidi" w:eastAsia="Times New Roman" w:hAnsiTheme="majorBidi" w:cstheme="majorBidi"/>
                      <w:sz w:val="20"/>
                      <w:szCs w:val="20"/>
                    </w:rPr>
                  </w:pPr>
                  <w:r w:rsidRPr="00A55DD6">
                    <w:rPr>
                      <w:rFonts w:asciiTheme="majorBidi" w:hAnsiTheme="majorBidi" w:cstheme="majorBidi"/>
                      <w:i/>
                      <w:iCs/>
                      <w:color w:val="2929FF"/>
                      <w:kern w:val="24"/>
                      <w:sz w:val="20"/>
                      <w:szCs w:val="20"/>
                    </w:rPr>
                    <w:t>Département de Microbiologie</w:t>
                  </w:r>
                </w:p>
                <w:p w:rsidR="00896753" w:rsidRPr="00A55DD6" w:rsidRDefault="00896753" w:rsidP="009A63E0">
                  <w:pPr>
                    <w:numPr>
                      <w:ilvl w:val="0"/>
                      <w:numId w:val="13"/>
                    </w:numPr>
                    <w:tabs>
                      <w:tab w:val="left" w:pos="720"/>
                    </w:tabs>
                    <w:kinsoku w:val="0"/>
                    <w:overflowPunct w:val="0"/>
                    <w:spacing w:after="0" w:line="240" w:lineRule="auto"/>
                    <w:contextualSpacing/>
                    <w:rPr>
                      <w:rFonts w:asciiTheme="majorBidi" w:eastAsia="Times New Roman" w:hAnsiTheme="majorBidi" w:cstheme="majorBidi"/>
                      <w:sz w:val="20"/>
                      <w:szCs w:val="20"/>
                    </w:rPr>
                  </w:pPr>
                  <w:r w:rsidRPr="00A55DD6">
                    <w:rPr>
                      <w:rFonts w:asciiTheme="majorBidi" w:hAnsiTheme="majorBidi" w:cstheme="majorBidi"/>
                      <w:i/>
                      <w:iCs/>
                      <w:color w:val="2929FF"/>
                      <w:kern w:val="24"/>
                      <w:sz w:val="20"/>
                      <w:szCs w:val="20"/>
                    </w:rPr>
                    <w:t>Département de Biochimie et Biologie Cellulaire et Moléculaire</w:t>
                  </w:r>
                </w:p>
                <w:p w:rsidR="00896753" w:rsidRPr="00402CDB" w:rsidRDefault="00896753" w:rsidP="009A63E0">
                  <w:pPr>
                    <w:numPr>
                      <w:ilvl w:val="0"/>
                      <w:numId w:val="13"/>
                    </w:numPr>
                    <w:tabs>
                      <w:tab w:val="left" w:pos="720"/>
                    </w:tabs>
                    <w:kinsoku w:val="0"/>
                    <w:overflowPunct w:val="0"/>
                    <w:spacing w:after="0" w:line="240" w:lineRule="auto"/>
                    <w:contextualSpacing/>
                    <w:rPr>
                      <w:rFonts w:asciiTheme="majorBidi" w:eastAsia="Times New Roman" w:hAnsiTheme="majorBidi" w:cstheme="majorBidi"/>
                      <w:sz w:val="20"/>
                      <w:szCs w:val="20"/>
                    </w:rPr>
                  </w:pPr>
                  <w:r w:rsidRPr="00A55DD6">
                    <w:rPr>
                      <w:rFonts w:asciiTheme="majorBidi" w:hAnsiTheme="majorBidi" w:cstheme="majorBidi"/>
                      <w:i/>
                      <w:iCs/>
                      <w:color w:val="2929FF"/>
                      <w:kern w:val="24"/>
                      <w:sz w:val="20"/>
                      <w:szCs w:val="20"/>
                    </w:rPr>
                    <w:t>Département de Biologie Appliquée</w:t>
                  </w:r>
                  <w:r w:rsidRPr="00402CDB">
                    <w:rPr>
                      <w:rFonts w:asciiTheme="majorBidi" w:hAnsiTheme="majorBidi" w:cstheme="majorBidi"/>
                      <w:color w:val="2929FF"/>
                      <w:kern w:val="24"/>
                      <w:sz w:val="20"/>
                      <w:szCs w:val="20"/>
                    </w:rPr>
                    <w:t> </w:t>
                  </w:r>
                </w:p>
                <w:p w:rsidR="00896753" w:rsidRPr="00A55DD6" w:rsidRDefault="00896753" w:rsidP="00BC1CDC">
                  <w:pPr>
                    <w:spacing w:after="0" w:line="240" w:lineRule="auto"/>
                    <w:ind w:left="360"/>
                    <w:rPr>
                      <w:rFonts w:asciiTheme="majorBidi" w:hAnsiTheme="majorBidi" w:cstheme="majorBidi"/>
                      <w:color w:val="000000" w:themeColor="text1"/>
                      <w:sz w:val="20"/>
                      <w:szCs w:val="20"/>
                    </w:rPr>
                  </w:pPr>
                </w:p>
                <w:p w:rsidR="00896753" w:rsidRPr="00A55DD6" w:rsidRDefault="00896753" w:rsidP="00BC1CDC">
                  <w:pPr>
                    <w:spacing w:after="0" w:line="240" w:lineRule="auto"/>
                    <w:rPr>
                      <w:rFonts w:asciiTheme="majorBidi" w:hAnsiTheme="majorBidi" w:cstheme="majorBidi"/>
                      <w:color w:val="000000" w:themeColor="text1"/>
                      <w:sz w:val="20"/>
                      <w:szCs w:val="20"/>
                    </w:rPr>
                  </w:pPr>
                  <w:r w:rsidRPr="00A55DD6">
                    <w:rPr>
                      <w:rFonts w:asciiTheme="majorBidi" w:hAnsiTheme="majorBidi" w:cstheme="majorBidi"/>
                      <w:i/>
                      <w:iCs/>
                      <w:color w:val="000000" w:themeColor="text1"/>
                      <w:sz w:val="20"/>
                      <w:szCs w:val="20"/>
                    </w:rPr>
                    <w:t>Ces nouveaux départements ont été déterminants pour une prise en charge efficiente et exemplaire dans le volet pédagogique. Un service entier a été réservé à la gestion du tronc commun des sciences de la nature et de la vie et s’occupe entièrement de la première et deuxième année.</w:t>
                  </w:r>
                </w:p>
                <w:p w:rsidR="00896753" w:rsidRPr="00A55DD6" w:rsidRDefault="00896753" w:rsidP="00BC1CDC">
                  <w:pPr>
                    <w:spacing w:after="0" w:line="240" w:lineRule="auto"/>
                    <w:rPr>
                      <w:rFonts w:asciiTheme="majorBidi" w:hAnsiTheme="majorBidi" w:cstheme="majorBidi"/>
                      <w:color w:val="000000" w:themeColor="text1"/>
                      <w:sz w:val="20"/>
                      <w:szCs w:val="20"/>
                    </w:rPr>
                  </w:pPr>
                  <w:r w:rsidRPr="00A55DD6">
                    <w:rPr>
                      <w:rFonts w:asciiTheme="majorBidi" w:hAnsiTheme="majorBidi" w:cstheme="majorBidi"/>
                      <w:i/>
                      <w:iCs/>
                      <w:color w:val="000000" w:themeColor="text1"/>
                      <w:sz w:val="20"/>
                      <w:szCs w:val="20"/>
                    </w:rPr>
                    <w:t>Par ailleurs, la bonne intégration de la faculté des Science de la Nature et de la Vie à travers les activités scientifiques et pédagogiques de l’UC, ainsi que l’adoption du nouveau système ont permis d’obtenir les premiers fruits résultant de sa grande expérience :</w:t>
                  </w:r>
                </w:p>
                <w:p w:rsidR="00896753" w:rsidRPr="00A55DD6" w:rsidRDefault="00896753" w:rsidP="00BC1CDC">
                  <w:pPr>
                    <w:spacing w:after="0" w:line="240" w:lineRule="auto"/>
                    <w:rPr>
                      <w:rFonts w:asciiTheme="majorBidi" w:hAnsiTheme="majorBidi" w:cstheme="majorBidi"/>
                      <w:color w:val="000000" w:themeColor="text1"/>
                      <w:sz w:val="20"/>
                      <w:szCs w:val="20"/>
                    </w:rPr>
                  </w:pPr>
                  <w:r w:rsidRPr="00A55DD6">
                    <w:rPr>
                      <w:rFonts w:asciiTheme="majorBidi" w:hAnsiTheme="majorBidi" w:cstheme="majorBidi"/>
                      <w:i/>
                      <w:iCs/>
                      <w:color w:val="000000" w:themeColor="text1"/>
                      <w:sz w:val="20"/>
                      <w:szCs w:val="20"/>
                    </w:rPr>
                    <w:t>Première promotion en juin 2007 : 108 étudiants diplômés en licence sur un  total de 866 étudiants.</w:t>
                  </w:r>
                </w:p>
                <w:p w:rsidR="00896753" w:rsidRPr="00A55DD6" w:rsidRDefault="00896753" w:rsidP="00BC1CDC">
                  <w:pPr>
                    <w:spacing w:after="0" w:line="240" w:lineRule="auto"/>
                    <w:rPr>
                      <w:rFonts w:asciiTheme="majorBidi" w:hAnsiTheme="majorBidi" w:cstheme="majorBidi"/>
                      <w:color w:val="000000" w:themeColor="text1"/>
                      <w:sz w:val="20"/>
                      <w:szCs w:val="20"/>
                    </w:rPr>
                  </w:pPr>
                  <w:r w:rsidRPr="00A55DD6">
                    <w:rPr>
                      <w:rFonts w:asciiTheme="majorBidi" w:hAnsiTheme="majorBidi" w:cstheme="majorBidi"/>
                      <w:i/>
                      <w:iCs/>
                      <w:color w:val="000000" w:themeColor="text1"/>
                      <w:sz w:val="20"/>
                      <w:szCs w:val="20"/>
                    </w:rPr>
                    <w:t>Poursuite des efforts par l'ouverture d'autres parcours de formation dans  diverses spécialités pour le deuxième palier Master et Doctorats.</w:t>
                  </w:r>
                </w:p>
                <w:p w:rsidR="00896753" w:rsidRPr="00A55DD6" w:rsidRDefault="00896753" w:rsidP="00BC1CDC">
                  <w:pPr>
                    <w:spacing w:after="0" w:line="240" w:lineRule="auto"/>
                    <w:ind w:left="360"/>
                    <w:rPr>
                      <w:rFonts w:asciiTheme="majorBidi" w:hAnsiTheme="majorBidi" w:cstheme="majorBidi"/>
                      <w:color w:val="000000" w:themeColor="text1"/>
                      <w:sz w:val="20"/>
                      <w:szCs w:val="20"/>
                    </w:rPr>
                  </w:pPr>
                  <w:r w:rsidRPr="00A55DD6">
                    <w:rPr>
                      <w:rFonts w:asciiTheme="majorBidi" w:hAnsiTheme="majorBidi" w:cstheme="majorBidi"/>
                      <w:color w:val="000000" w:themeColor="text1"/>
                      <w:sz w:val="20"/>
                      <w:szCs w:val="20"/>
                    </w:rPr>
                    <w:t> </w:t>
                  </w:r>
                </w:p>
                <w:p w:rsidR="00896753" w:rsidRPr="00A55DD6" w:rsidRDefault="00896753" w:rsidP="00BC1CDC">
                  <w:pPr>
                    <w:spacing w:after="0" w:line="240" w:lineRule="auto"/>
                    <w:rPr>
                      <w:rFonts w:asciiTheme="majorBidi" w:hAnsiTheme="majorBidi" w:cstheme="majorBidi"/>
                      <w:color w:val="000000" w:themeColor="text1"/>
                      <w:sz w:val="20"/>
                      <w:szCs w:val="20"/>
                    </w:rPr>
                  </w:pPr>
                  <w:r w:rsidRPr="00A55DD6">
                    <w:rPr>
                      <w:rFonts w:asciiTheme="majorBidi" w:hAnsiTheme="majorBidi" w:cstheme="majorBidi"/>
                      <w:b/>
                      <w:bCs/>
                      <w:color w:val="000000" w:themeColor="text1"/>
                      <w:sz w:val="20"/>
                      <w:szCs w:val="20"/>
                    </w:rPr>
                    <w:t xml:space="preserve">Parcours/ Licence Master Doctorat </w:t>
                  </w:r>
                </w:p>
                <w:p w:rsidR="00896753" w:rsidRPr="00A55DD6" w:rsidRDefault="00896753" w:rsidP="009A63E0">
                  <w:pPr>
                    <w:numPr>
                      <w:ilvl w:val="0"/>
                      <w:numId w:val="14"/>
                    </w:numPr>
                    <w:tabs>
                      <w:tab w:val="left" w:pos="720"/>
                    </w:tabs>
                    <w:spacing w:after="0" w:line="240" w:lineRule="auto"/>
                    <w:rPr>
                      <w:rFonts w:asciiTheme="majorBidi" w:hAnsiTheme="majorBidi" w:cstheme="majorBidi"/>
                      <w:color w:val="FF0000"/>
                      <w:sz w:val="20"/>
                      <w:szCs w:val="20"/>
                    </w:rPr>
                  </w:pPr>
                  <w:r w:rsidRPr="00A55DD6">
                    <w:rPr>
                      <w:rFonts w:asciiTheme="majorBidi" w:hAnsiTheme="majorBidi" w:cstheme="majorBidi"/>
                      <w:i/>
                      <w:iCs/>
                      <w:color w:val="FF0000"/>
                      <w:sz w:val="20"/>
                      <w:szCs w:val="20"/>
                    </w:rPr>
                    <w:t xml:space="preserve">Département Biologie Animale 04 Licences, 07 Masters et 05 Doctorats </w:t>
                  </w:r>
                </w:p>
                <w:p w:rsidR="00896753" w:rsidRPr="00A55DD6" w:rsidRDefault="00896753" w:rsidP="009A63E0">
                  <w:pPr>
                    <w:numPr>
                      <w:ilvl w:val="0"/>
                      <w:numId w:val="14"/>
                    </w:numPr>
                    <w:tabs>
                      <w:tab w:val="left" w:pos="720"/>
                    </w:tabs>
                    <w:spacing w:after="0" w:line="240" w:lineRule="auto"/>
                    <w:rPr>
                      <w:rFonts w:asciiTheme="majorBidi" w:hAnsiTheme="majorBidi" w:cstheme="majorBidi"/>
                      <w:color w:val="FF0000"/>
                      <w:sz w:val="20"/>
                      <w:szCs w:val="20"/>
                    </w:rPr>
                  </w:pPr>
                  <w:r w:rsidRPr="00A55DD6">
                    <w:rPr>
                      <w:rFonts w:asciiTheme="majorBidi" w:hAnsiTheme="majorBidi" w:cstheme="majorBidi"/>
                      <w:i/>
                      <w:iCs/>
                      <w:color w:val="FF0000"/>
                      <w:sz w:val="20"/>
                      <w:szCs w:val="20"/>
                    </w:rPr>
                    <w:t>Département de Microbiologie 01 Licences, 03 Masters et 03 Doctorats</w:t>
                  </w:r>
                </w:p>
                <w:p w:rsidR="00896753" w:rsidRPr="00A55DD6" w:rsidRDefault="00896753" w:rsidP="009A63E0">
                  <w:pPr>
                    <w:numPr>
                      <w:ilvl w:val="0"/>
                      <w:numId w:val="14"/>
                    </w:numPr>
                    <w:tabs>
                      <w:tab w:val="left" w:pos="720"/>
                    </w:tabs>
                    <w:spacing w:after="0" w:line="240" w:lineRule="auto"/>
                    <w:rPr>
                      <w:rFonts w:asciiTheme="majorBidi" w:hAnsiTheme="majorBidi" w:cstheme="majorBidi"/>
                      <w:color w:val="FF0000"/>
                      <w:sz w:val="20"/>
                      <w:szCs w:val="20"/>
                    </w:rPr>
                  </w:pPr>
                  <w:r w:rsidRPr="00A55DD6">
                    <w:rPr>
                      <w:rFonts w:asciiTheme="majorBidi" w:hAnsiTheme="majorBidi" w:cstheme="majorBidi"/>
                      <w:i/>
                      <w:iCs/>
                      <w:color w:val="FF0000"/>
                      <w:sz w:val="20"/>
                      <w:szCs w:val="20"/>
                    </w:rPr>
                    <w:t>Département de Biochimie et Biologie Cellulaire et Moléculaire 02 Licences 03 Masters e 03 Doctorats</w:t>
                  </w:r>
                </w:p>
                <w:p w:rsidR="00896753" w:rsidRPr="00A55DD6" w:rsidRDefault="00896753" w:rsidP="009A63E0">
                  <w:pPr>
                    <w:numPr>
                      <w:ilvl w:val="0"/>
                      <w:numId w:val="14"/>
                    </w:numPr>
                    <w:tabs>
                      <w:tab w:val="left" w:pos="720"/>
                    </w:tabs>
                    <w:spacing w:after="0" w:line="240" w:lineRule="auto"/>
                    <w:rPr>
                      <w:rFonts w:asciiTheme="majorBidi" w:hAnsiTheme="majorBidi" w:cstheme="majorBidi"/>
                      <w:color w:val="FF0000"/>
                      <w:sz w:val="20"/>
                      <w:szCs w:val="20"/>
                    </w:rPr>
                  </w:pPr>
                  <w:r w:rsidRPr="00A55DD6">
                    <w:rPr>
                      <w:rFonts w:asciiTheme="majorBidi" w:hAnsiTheme="majorBidi" w:cstheme="majorBidi"/>
                      <w:i/>
                      <w:iCs/>
                      <w:color w:val="FF0000"/>
                      <w:sz w:val="20"/>
                      <w:szCs w:val="20"/>
                    </w:rPr>
                    <w:t xml:space="preserve">Département de Biologie et Ecologie Végétale 04 Licence, 04 Masters et 03 Doctorats </w:t>
                  </w:r>
                </w:p>
                <w:p w:rsidR="00896753" w:rsidRPr="00A55DD6" w:rsidRDefault="00896753" w:rsidP="009A63E0">
                  <w:pPr>
                    <w:pStyle w:val="Paragraphedeliste"/>
                    <w:numPr>
                      <w:ilvl w:val="0"/>
                      <w:numId w:val="14"/>
                    </w:numPr>
                    <w:spacing w:after="0" w:line="240" w:lineRule="auto"/>
                    <w:rPr>
                      <w:rFonts w:asciiTheme="majorBidi" w:hAnsiTheme="majorBidi" w:cstheme="majorBidi"/>
                      <w:color w:val="FF0000"/>
                      <w:sz w:val="20"/>
                      <w:szCs w:val="20"/>
                    </w:rPr>
                  </w:pPr>
                  <w:r w:rsidRPr="00A55DD6">
                    <w:rPr>
                      <w:rFonts w:asciiTheme="majorBidi" w:hAnsiTheme="majorBidi" w:cstheme="majorBidi"/>
                      <w:i/>
                      <w:iCs/>
                      <w:color w:val="FF0000"/>
                      <w:sz w:val="20"/>
                      <w:szCs w:val="20"/>
                    </w:rPr>
                    <w:t>Département Biologie Appliqué  02 licences 0</w:t>
                  </w:r>
                  <w:r>
                    <w:rPr>
                      <w:rFonts w:asciiTheme="majorBidi" w:hAnsiTheme="majorBidi" w:cstheme="majorBidi"/>
                      <w:i/>
                      <w:iCs/>
                      <w:color w:val="FF0000"/>
                      <w:sz w:val="20"/>
                      <w:szCs w:val="20"/>
                    </w:rPr>
                    <w:t>03</w:t>
                  </w:r>
                  <w:r w:rsidRPr="00A55DD6">
                    <w:rPr>
                      <w:rFonts w:asciiTheme="majorBidi" w:hAnsiTheme="majorBidi" w:cstheme="majorBidi"/>
                      <w:i/>
                      <w:iCs/>
                      <w:color w:val="FF0000"/>
                      <w:sz w:val="20"/>
                      <w:szCs w:val="20"/>
                    </w:rPr>
                    <w:t>Master 0 Doctorat</w:t>
                  </w:r>
                </w:p>
                <w:p w:rsidR="00896753" w:rsidRPr="00A55DD6" w:rsidRDefault="00896753" w:rsidP="00BC1CDC">
                  <w:pPr>
                    <w:spacing w:after="0" w:line="240" w:lineRule="auto"/>
                    <w:ind w:left="360"/>
                    <w:rPr>
                      <w:rFonts w:asciiTheme="majorBidi" w:hAnsiTheme="majorBidi" w:cstheme="majorBidi"/>
                      <w:color w:val="000000" w:themeColor="text1"/>
                      <w:sz w:val="20"/>
                      <w:szCs w:val="20"/>
                    </w:rPr>
                  </w:pPr>
                </w:p>
                <w:p w:rsidR="00896753" w:rsidRPr="00A55DD6" w:rsidRDefault="00896753" w:rsidP="00BC1CDC">
                  <w:pPr>
                    <w:spacing w:after="0" w:line="240" w:lineRule="auto"/>
                    <w:rPr>
                      <w:rFonts w:asciiTheme="majorBidi" w:hAnsiTheme="majorBidi" w:cstheme="majorBidi"/>
                      <w:color w:val="000000" w:themeColor="text1"/>
                      <w:sz w:val="20"/>
                      <w:szCs w:val="20"/>
                    </w:rPr>
                  </w:pPr>
                  <w:r w:rsidRPr="00A55DD6">
                    <w:rPr>
                      <w:rFonts w:asciiTheme="majorBidi" w:hAnsiTheme="majorBidi" w:cstheme="majorBidi"/>
                      <w:i/>
                      <w:iCs/>
                      <w:color w:val="000000" w:themeColor="text1"/>
                      <w:sz w:val="20"/>
                      <w:szCs w:val="20"/>
                    </w:rPr>
                    <w:t xml:space="preserve">Les efforts consentis par l’ensemble ainsi que le rôle joué par les équipes de formations et les laboratoires de recherche dans la contribution de la réussite du système LMD a permis à la faculté des SNV de faire aboutir et soutenir les premiers Doctorats nouveau système à l’échelle nationale. </w:t>
                  </w:r>
                </w:p>
                <w:p w:rsidR="00896753" w:rsidRPr="00A55DD6" w:rsidRDefault="00896753" w:rsidP="00BC1CDC">
                  <w:pPr>
                    <w:spacing w:after="0" w:line="240" w:lineRule="auto"/>
                    <w:rPr>
                      <w:rFonts w:asciiTheme="majorBidi" w:hAnsiTheme="majorBidi" w:cstheme="majorBidi"/>
                      <w:color w:val="000000" w:themeColor="text1"/>
                      <w:sz w:val="20"/>
                      <w:szCs w:val="20"/>
                    </w:rPr>
                  </w:pPr>
                  <w:r w:rsidRPr="00A55DD6">
                    <w:rPr>
                      <w:rFonts w:asciiTheme="majorBidi" w:hAnsiTheme="majorBidi" w:cstheme="majorBidi"/>
                      <w:i/>
                      <w:iCs/>
                      <w:color w:val="000000" w:themeColor="text1"/>
                      <w:sz w:val="20"/>
                      <w:szCs w:val="20"/>
                    </w:rPr>
                    <w:t xml:space="preserve">En plus des activités pédagogiques courantes, </w:t>
                  </w:r>
                  <w:r w:rsidRPr="00A55DD6">
                    <w:rPr>
                      <w:rFonts w:asciiTheme="majorBidi" w:hAnsiTheme="majorBidi" w:cstheme="majorBidi"/>
                      <w:b/>
                      <w:bCs/>
                      <w:i/>
                      <w:iCs/>
                      <w:color w:val="000000" w:themeColor="text1"/>
                      <w:sz w:val="20"/>
                      <w:szCs w:val="20"/>
                    </w:rPr>
                    <w:t>la faculté SNV compte parmi ses priorités le développement et l'amélioration de la recherche scientifique. La faculté héberge à ce jour neuf (09) laboratoires et 57 projets de recherche dans divers domaines des sciences de la nature</w:t>
                  </w:r>
                  <w:r w:rsidRPr="00A55DD6">
                    <w:rPr>
                      <w:rFonts w:asciiTheme="majorBidi" w:hAnsiTheme="majorBidi" w:cstheme="majorBidi"/>
                      <w:i/>
                      <w:iCs/>
                      <w:color w:val="000000" w:themeColor="text1"/>
                      <w:sz w:val="20"/>
                      <w:szCs w:val="20"/>
                    </w:rPr>
                    <w:t xml:space="preserve"> de dimensions locales et nationales. </w:t>
                  </w:r>
                </w:p>
                <w:p w:rsidR="00896753" w:rsidRPr="00A55DD6" w:rsidRDefault="00896753" w:rsidP="00BC1CDC">
                  <w:pPr>
                    <w:spacing w:after="0" w:line="240" w:lineRule="auto"/>
                    <w:rPr>
                      <w:rFonts w:asciiTheme="majorBidi" w:hAnsiTheme="majorBidi" w:cstheme="majorBidi"/>
                      <w:color w:val="000000" w:themeColor="text1"/>
                      <w:sz w:val="20"/>
                      <w:szCs w:val="20"/>
                    </w:rPr>
                  </w:pPr>
                  <w:r w:rsidRPr="00A55DD6">
                    <w:rPr>
                      <w:rFonts w:asciiTheme="majorBidi" w:hAnsiTheme="majorBidi" w:cstheme="majorBidi"/>
                      <w:i/>
                      <w:iCs/>
                      <w:color w:val="000000" w:themeColor="text1"/>
                      <w:sz w:val="20"/>
                      <w:szCs w:val="20"/>
                    </w:rPr>
                    <w:t xml:space="preserve">Dans cet élan scientifique, plusieurs </w:t>
                  </w:r>
                  <w:r w:rsidRPr="00A55DD6">
                    <w:rPr>
                      <w:rFonts w:asciiTheme="majorBidi" w:hAnsiTheme="majorBidi" w:cstheme="majorBidi"/>
                      <w:b/>
                      <w:bCs/>
                      <w:i/>
                      <w:iCs/>
                      <w:color w:val="000000" w:themeColor="text1"/>
                      <w:sz w:val="20"/>
                      <w:szCs w:val="20"/>
                    </w:rPr>
                    <w:t xml:space="preserve">manifestations scientifiques </w:t>
                  </w:r>
                  <w:r w:rsidRPr="00A55DD6">
                    <w:rPr>
                      <w:rFonts w:asciiTheme="majorBidi" w:hAnsiTheme="majorBidi" w:cstheme="majorBidi"/>
                      <w:i/>
                      <w:iCs/>
                      <w:color w:val="000000" w:themeColor="text1"/>
                      <w:sz w:val="20"/>
                      <w:szCs w:val="20"/>
                    </w:rPr>
                    <w:t>ont vue le jour au niveau de la faculté: Séminaires nationaux et internationaux, ont permis à la faculté de s'ouvrir sur son environnement à travers des portes ouvertes et des journées d'information et la mise en place d'accords de partenariat avec d'autres universités et des centres de recherche algériens et étrangers.</w:t>
                  </w:r>
                </w:p>
                <w:p w:rsidR="00896753" w:rsidRPr="0017796E" w:rsidRDefault="00896753" w:rsidP="00BC1CDC">
                  <w:pPr>
                    <w:spacing w:after="0" w:line="240" w:lineRule="auto"/>
                    <w:rPr>
                      <w:rFonts w:asciiTheme="majorBidi" w:hAnsiTheme="majorBidi" w:cstheme="majorBidi"/>
                      <w:color w:val="000000" w:themeColor="text1"/>
                      <w:sz w:val="20"/>
                      <w:szCs w:val="20"/>
                    </w:rPr>
                  </w:pPr>
                  <w:r w:rsidRPr="00A55DD6">
                    <w:rPr>
                      <w:rFonts w:asciiTheme="majorBidi" w:hAnsiTheme="majorBidi" w:cstheme="majorBidi"/>
                      <w:i/>
                      <w:iCs/>
                      <w:color w:val="000000" w:themeColor="text1"/>
                      <w:sz w:val="20"/>
                      <w:szCs w:val="20"/>
                    </w:rPr>
                    <w:t>Toutes les réalisations de la faculté SNV sont le fruit des efforts consentis par les enseignants et les chercheurs de tous les rangs et toutes les spécialités ainsi que le corps administratif et technique.</w:t>
                  </w:r>
                </w:p>
              </w:txbxContent>
            </v:textbox>
            <w10:wrap type="square" anchorx="margin" anchory="margin"/>
          </v:shape>
        </w:pict>
      </w:r>
    </w:p>
    <w:p w:rsidR="00663B48" w:rsidRDefault="00663B48" w:rsidP="002C002C">
      <w:pPr>
        <w:spacing w:after="0" w:line="240" w:lineRule="auto"/>
        <w:rPr>
          <w:rtl/>
        </w:rPr>
      </w:pPr>
    </w:p>
    <w:p w:rsidR="00663B48" w:rsidRDefault="00663B48" w:rsidP="002C002C">
      <w:pPr>
        <w:spacing w:after="0" w:line="240" w:lineRule="auto"/>
        <w:rPr>
          <w:rtl/>
        </w:rPr>
      </w:pPr>
    </w:p>
    <w:p w:rsidR="00710B75" w:rsidRDefault="00710B75" w:rsidP="002C002C">
      <w:pPr>
        <w:spacing w:after="0" w:line="240" w:lineRule="auto"/>
      </w:pPr>
    </w:p>
    <w:p w:rsidR="007C0F0B" w:rsidRPr="00B92E74" w:rsidRDefault="007C0F0B" w:rsidP="007C0F0B">
      <w:pPr>
        <w:spacing w:after="0" w:line="360" w:lineRule="auto"/>
        <w:rPr>
          <w:rFonts w:asciiTheme="majorBidi" w:hAnsiTheme="majorBidi" w:cstheme="majorBidi"/>
          <w:b/>
          <w:bCs/>
          <w:sz w:val="28"/>
          <w:szCs w:val="28"/>
        </w:rPr>
      </w:pPr>
      <w:r w:rsidRPr="00B92E74">
        <w:rPr>
          <w:rFonts w:asciiTheme="majorBidi" w:hAnsiTheme="majorBidi" w:cstheme="majorBidi"/>
          <w:b/>
          <w:bCs/>
          <w:sz w:val="28"/>
          <w:szCs w:val="28"/>
        </w:rPr>
        <w:t>- Situation actuelle </w:t>
      </w:r>
      <w:proofErr w:type="gramStart"/>
      <w:r w:rsidRPr="00B92E74">
        <w:rPr>
          <w:rFonts w:asciiTheme="majorBidi" w:hAnsiTheme="majorBidi" w:cstheme="majorBidi"/>
          <w:b/>
          <w:bCs/>
          <w:sz w:val="28"/>
          <w:szCs w:val="28"/>
        </w:rPr>
        <w:t>:</w:t>
      </w:r>
      <w:r w:rsidR="00AC5646">
        <w:rPr>
          <w:rFonts w:asciiTheme="majorBidi" w:hAnsiTheme="majorBidi" w:cstheme="majorBidi"/>
          <w:b/>
          <w:bCs/>
          <w:sz w:val="28"/>
          <w:szCs w:val="28"/>
        </w:rPr>
        <w:t>2017</w:t>
      </w:r>
      <w:proofErr w:type="gramEnd"/>
    </w:p>
    <w:p w:rsidR="007C0F0B" w:rsidRPr="00B92E74" w:rsidRDefault="007C0F0B" w:rsidP="007C0F0B">
      <w:pPr>
        <w:spacing w:after="0" w:line="240" w:lineRule="auto"/>
        <w:rPr>
          <w:rFonts w:asciiTheme="majorBidi" w:hAnsiTheme="majorBidi" w:cstheme="majorBidi"/>
          <w:b/>
          <w:bCs/>
          <w:sz w:val="28"/>
          <w:szCs w:val="28"/>
        </w:rPr>
      </w:pPr>
      <w:r w:rsidRPr="00B92E74">
        <w:rPr>
          <w:rFonts w:asciiTheme="majorBidi" w:hAnsiTheme="majorBidi" w:cstheme="majorBidi"/>
          <w:b/>
          <w:bCs/>
          <w:sz w:val="28"/>
          <w:szCs w:val="28"/>
        </w:rPr>
        <w:t xml:space="preserve">2-1- Etats des lieux internes : </w:t>
      </w:r>
    </w:p>
    <w:p w:rsidR="007C0F0B" w:rsidRPr="007C0F0B" w:rsidRDefault="007C0F0B" w:rsidP="007C0F0B">
      <w:pPr>
        <w:pStyle w:val="Paragraphedeliste"/>
        <w:spacing w:after="0" w:line="240" w:lineRule="auto"/>
        <w:ind w:left="0"/>
        <w:rPr>
          <w:rFonts w:asciiTheme="majorBidi" w:hAnsiTheme="majorBidi" w:cstheme="majorBidi"/>
          <w:b/>
          <w:bCs/>
          <w:sz w:val="28"/>
          <w:szCs w:val="28"/>
        </w:rPr>
      </w:pPr>
      <w:r w:rsidRPr="00B92E74">
        <w:rPr>
          <w:rFonts w:asciiTheme="majorBidi" w:hAnsiTheme="majorBidi" w:cstheme="majorBidi"/>
          <w:b/>
          <w:bCs/>
          <w:sz w:val="28"/>
          <w:szCs w:val="28"/>
        </w:rPr>
        <w:tab/>
      </w:r>
      <w:r>
        <w:rPr>
          <w:rFonts w:asciiTheme="majorBidi" w:hAnsiTheme="majorBidi" w:cstheme="majorBidi"/>
          <w:b/>
          <w:bCs/>
          <w:sz w:val="28"/>
          <w:szCs w:val="28"/>
        </w:rPr>
        <w:t xml:space="preserve">   2</w:t>
      </w:r>
      <w:r w:rsidRPr="00B92E74">
        <w:rPr>
          <w:rFonts w:asciiTheme="majorBidi" w:hAnsiTheme="majorBidi" w:cstheme="majorBidi"/>
          <w:b/>
          <w:bCs/>
          <w:sz w:val="28"/>
          <w:szCs w:val="28"/>
        </w:rPr>
        <w:t>-1-1-Fo</w:t>
      </w:r>
      <w:r>
        <w:rPr>
          <w:rFonts w:asciiTheme="majorBidi" w:hAnsiTheme="majorBidi" w:cstheme="majorBidi"/>
          <w:b/>
          <w:bCs/>
          <w:sz w:val="28"/>
          <w:szCs w:val="28"/>
        </w:rPr>
        <w:t>rmations en Licence et Master :</w:t>
      </w:r>
    </w:p>
    <w:tbl>
      <w:tblPr>
        <w:tblStyle w:val="Grilledutableau"/>
        <w:tblW w:w="0" w:type="auto"/>
        <w:jc w:val="center"/>
        <w:tblInd w:w="-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21"/>
        <w:gridCol w:w="5459"/>
        <w:gridCol w:w="1043"/>
        <w:gridCol w:w="1008"/>
        <w:gridCol w:w="916"/>
      </w:tblGrid>
      <w:tr w:rsidR="007C0F0B" w:rsidRPr="0097158E" w:rsidTr="007C0F0B">
        <w:trPr>
          <w:trHeight w:val="249"/>
          <w:jc w:val="center"/>
        </w:trPr>
        <w:tc>
          <w:tcPr>
            <w:tcW w:w="521" w:type="dxa"/>
            <w:shd w:val="clear" w:color="auto" w:fill="D9D9D9" w:themeFill="background1" w:themeFillShade="D9"/>
          </w:tcPr>
          <w:p w:rsidR="007C0F0B" w:rsidRPr="0097158E" w:rsidRDefault="007C0F0B" w:rsidP="007C0F0B">
            <w:pPr>
              <w:pStyle w:val="Paragraphedeliste"/>
              <w:ind w:left="0"/>
              <w:jc w:val="center"/>
              <w:rPr>
                <w:rFonts w:asciiTheme="majorBidi" w:hAnsiTheme="majorBidi" w:cstheme="majorBidi"/>
                <w:b/>
                <w:bCs/>
                <w:sz w:val="24"/>
                <w:szCs w:val="24"/>
              </w:rPr>
            </w:pPr>
            <w:r w:rsidRPr="0097158E">
              <w:rPr>
                <w:rFonts w:asciiTheme="majorBidi" w:hAnsiTheme="majorBidi" w:cstheme="majorBidi"/>
                <w:b/>
                <w:bCs/>
                <w:sz w:val="24"/>
                <w:szCs w:val="24"/>
              </w:rPr>
              <w:t>N°</w:t>
            </w:r>
          </w:p>
        </w:tc>
        <w:tc>
          <w:tcPr>
            <w:tcW w:w="5459" w:type="dxa"/>
            <w:shd w:val="clear" w:color="auto" w:fill="D9D9D9" w:themeFill="background1" w:themeFillShade="D9"/>
          </w:tcPr>
          <w:p w:rsidR="007C0F0B" w:rsidRPr="0097158E" w:rsidRDefault="007C0F0B" w:rsidP="007C0F0B">
            <w:pPr>
              <w:pStyle w:val="Paragraphedeliste"/>
              <w:ind w:left="0"/>
              <w:jc w:val="center"/>
              <w:rPr>
                <w:rFonts w:asciiTheme="majorBidi" w:hAnsiTheme="majorBidi" w:cstheme="majorBidi"/>
                <w:b/>
                <w:bCs/>
                <w:sz w:val="24"/>
                <w:szCs w:val="24"/>
              </w:rPr>
            </w:pPr>
            <w:r w:rsidRPr="0097158E">
              <w:rPr>
                <w:rFonts w:asciiTheme="majorBidi" w:hAnsiTheme="majorBidi" w:cstheme="majorBidi"/>
                <w:b/>
                <w:bCs/>
                <w:sz w:val="24"/>
                <w:szCs w:val="24"/>
              </w:rPr>
              <w:t>Faculté/ Institut</w:t>
            </w:r>
          </w:p>
        </w:tc>
        <w:tc>
          <w:tcPr>
            <w:tcW w:w="1043" w:type="dxa"/>
            <w:shd w:val="clear" w:color="auto" w:fill="D9D9D9" w:themeFill="background1" w:themeFillShade="D9"/>
          </w:tcPr>
          <w:p w:rsidR="007C0F0B" w:rsidRPr="0097158E" w:rsidRDefault="007C0F0B" w:rsidP="007C0F0B">
            <w:pPr>
              <w:pStyle w:val="Paragraphedeliste"/>
              <w:ind w:left="0"/>
              <w:jc w:val="center"/>
              <w:rPr>
                <w:rFonts w:asciiTheme="majorBidi" w:hAnsiTheme="majorBidi" w:cstheme="majorBidi"/>
                <w:b/>
                <w:bCs/>
                <w:sz w:val="24"/>
                <w:szCs w:val="24"/>
              </w:rPr>
            </w:pPr>
            <w:r w:rsidRPr="0097158E">
              <w:rPr>
                <w:rFonts w:asciiTheme="majorBidi" w:hAnsiTheme="majorBidi" w:cstheme="majorBidi"/>
                <w:b/>
                <w:bCs/>
                <w:sz w:val="24"/>
                <w:szCs w:val="24"/>
              </w:rPr>
              <w:t>Licence</w:t>
            </w:r>
          </w:p>
        </w:tc>
        <w:tc>
          <w:tcPr>
            <w:tcW w:w="1008" w:type="dxa"/>
            <w:shd w:val="clear" w:color="auto" w:fill="D9D9D9" w:themeFill="background1" w:themeFillShade="D9"/>
          </w:tcPr>
          <w:p w:rsidR="007C0F0B" w:rsidRPr="0097158E" w:rsidRDefault="007C0F0B" w:rsidP="007C0F0B">
            <w:pPr>
              <w:pStyle w:val="Paragraphedeliste"/>
              <w:ind w:left="0"/>
              <w:jc w:val="center"/>
              <w:rPr>
                <w:rFonts w:asciiTheme="majorBidi" w:hAnsiTheme="majorBidi" w:cstheme="majorBidi"/>
                <w:b/>
                <w:bCs/>
                <w:sz w:val="24"/>
                <w:szCs w:val="24"/>
              </w:rPr>
            </w:pPr>
            <w:r w:rsidRPr="0097158E">
              <w:rPr>
                <w:rFonts w:asciiTheme="majorBidi" w:hAnsiTheme="majorBidi" w:cstheme="majorBidi"/>
                <w:b/>
                <w:bCs/>
                <w:sz w:val="24"/>
                <w:szCs w:val="24"/>
              </w:rPr>
              <w:t>Master</w:t>
            </w:r>
          </w:p>
        </w:tc>
        <w:tc>
          <w:tcPr>
            <w:tcW w:w="916" w:type="dxa"/>
            <w:shd w:val="clear" w:color="auto" w:fill="D9D9D9" w:themeFill="background1" w:themeFillShade="D9"/>
          </w:tcPr>
          <w:p w:rsidR="007C0F0B" w:rsidRPr="0097158E" w:rsidRDefault="007C0F0B" w:rsidP="007C0F0B">
            <w:pPr>
              <w:pStyle w:val="Paragraphedeliste"/>
              <w:ind w:left="0"/>
              <w:jc w:val="center"/>
              <w:rPr>
                <w:rFonts w:asciiTheme="majorBidi" w:hAnsiTheme="majorBidi" w:cstheme="majorBidi"/>
                <w:b/>
                <w:bCs/>
                <w:sz w:val="24"/>
                <w:szCs w:val="24"/>
              </w:rPr>
            </w:pPr>
            <w:r w:rsidRPr="0097158E">
              <w:rPr>
                <w:rFonts w:asciiTheme="majorBidi" w:hAnsiTheme="majorBidi" w:cstheme="majorBidi"/>
                <w:b/>
                <w:bCs/>
                <w:sz w:val="24"/>
                <w:szCs w:val="24"/>
              </w:rPr>
              <w:t>Total</w:t>
            </w:r>
          </w:p>
        </w:tc>
      </w:tr>
      <w:tr w:rsidR="007C0F0B" w:rsidRPr="0097158E" w:rsidTr="007C0F0B">
        <w:trPr>
          <w:trHeight w:val="378"/>
          <w:jc w:val="center"/>
        </w:trPr>
        <w:tc>
          <w:tcPr>
            <w:tcW w:w="521" w:type="dxa"/>
          </w:tcPr>
          <w:p w:rsidR="007C0F0B" w:rsidRPr="0097158E" w:rsidRDefault="007C0F0B" w:rsidP="007C0F0B">
            <w:pPr>
              <w:pStyle w:val="Paragraphedeliste"/>
              <w:ind w:left="0"/>
              <w:jc w:val="center"/>
              <w:rPr>
                <w:rFonts w:asciiTheme="majorBidi" w:hAnsiTheme="majorBidi" w:cstheme="majorBidi"/>
                <w:sz w:val="24"/>
                <w:szCs w:val="24"/>
              </w:rPr>
            </w:pPr>
            <w:r w:rsidRPr="0097158E">
              <w:rPr>
                <w:rFonts w:asciiTheme="majorBidi" w:hAnsiTheme="majorBidi" w:cstheme="majorBidi"/>
                <w:sz w:val="24"/>
                <w:szCs w:val="24"/>
              </w:rPr>
              <w:t>-</w:t>
            </w:r>
          </w:p>
        </w:tc>
        <w:tc>
          <w:tcPr>
            <w:tcW w:w="5459" w:type="dxa"/>
          </w:tcPr>
          <w:p w:rsidR="007C0F0B" w:rsidRPr="0097158E" w:rsidRDefault="007C0F0B" w:rsidP="007C0F0B">
            <w:pPr>
              <w:pStyle w:val="Paragraphedeliste"/>
              <w:ind w:left="0"/>
              <w:rPr>
                <w:rFonts w:asciiTheme="majorBidi" w:hAnsiTheme="majorBidi" w:cstheme="majorBidi"/>
                <w:sz w:val="24"/>
                <w:szCs w:val="24"/>
              </w:rPr>
            </w:pPr>
            <w:r w:rsidRPr="0097158E">
              <w:rPr>
                <w:rFonts w:asciiTheme="majorBidi" w:hAnsiTheme="majorBidi" w:cstheme="majorBidi"/>
                <w:sz w:val="24"/>
                <w:szCs w:val="24"/>
              </w:rPr>
              <w:t>-Faculté des Sciences de la Nature et de la Vie</w:t>
            </w:r>
          </w:p>
        </w:tc>
        <w:tc>
          <w:tcPr>
            <w:tcW w:w="1043" w:type="dxa"/>
          </w:tcPr>
          <w:p w:rsidR="007C0F0B" w:rsidRPr="0097158E" w:rsidRDefault="007C0F0B" w:rsidP="007C0F0B">
            <w:pPr>
              <w:pStyle w:val="Paragraphedeliste"/>
              <w:ind w:left="0"/>
              <w:jc w:val="center"/>
              <w:rPr>
                <w:rFonts w:asciiTheme="majorBidi" w:hAnsiTheme="majorBidi" w:cstheme="majorBidi"/>
                <w:sz w:val="24"/>
                <w:szCs w:val="24"/>
              </w:rPr>
            </w:pPr>
            <w:r w:rsidRPr="0097158E">
              <w:rPr>
                <w:rFonts w:asciiTheme="majorBidi" w:hAnsiTheme="majorBidi" w:cstheme="majorBidi"/>
                <w:sz w:val="24"/>
                <w:szCs w:val="24"/>
              </w:rPr>
              <w:t>13</w:t>
            </w:r>
          </w:p>
        </w:tc>
        <w:tc>
          <w:tcPr>
            <w:tcW w:w="1008" w:type="dxa"/>
          </w:tcPr>
          <w:p w:rsidR="007C0F0B" w:rsidRPr="0097158E" w:rsidRDefault="007C0F0B" w:rsidP="007C0F0B">
            <w:pPr>
              <w:pStyle w:val="Paragraphedeliste"/>
              <w:ind w:left="0"/>
              <w:jc w:val="center"/>
              <w:rPr>
                <w:rFonts w:asciiTheme="majorBidi" w:hAnsiTheme="majorBidi" w:cstheme="majorBidi"/>
                <w:sz w:val="24"/>
                <w:szCs w:val="24"/>
              </w:rPr>
            </w:pPr>
            <w:r w:rsidRPr="0097158E">
              <w:rPr>
                <w:rFonts w:asciiTheme="majorBidi" w:hAnsiTheme="majorBidi" w:cstheme="majorBidi"/>
                <w:sz w:val="24"/>
                <w:szCs w:val="24"/>
              </w:rPr>
              <w:t>17</w:t>
            </w:r>
          </w:p>
        </w:tc>
        <w:tc>
          <w:tcPr>
            <w:tcW w:w="916" w:type="dxa"/>
          </w:tcPr>
          <w:p w:rsidR="007C0F0B" w:rsidRPr="0097158E" w:rsidRDefault="007C0F0B" w:rsidP="007C0F0B">
            <w:pPr>
              <w:pStyle w:val="Paragraphedeliste"/>
              <w:ind w:left="0"/>
              <w:jc w:val="center"/>
              <w:rPr>
                <w:rFonts w:asciiTheme="majorBidi" w:hAnsiTheme="majorBidi" w:cstheme="majorBidi"/>
                <w:sz w:val="24"/>
                <w:szCs w:val="24"/>
              </w:rPr>
            </w:pPr>
            <w:r w:rsidRPr="0097158E">
              <w:rPr>
                <w:rFonts w:asciiTheme="majorBidi" w:hAnsiTheme="majorBidi" w:cstheme="majorBidi"/>
                <w:sz w:val="24"/>
                <w:szCs w:val="24"/>
              </w:rPr>
              <w:t>30</w:t>
            </w:r>
          </w:p>
        </w:tc>
      </w:tr>
      <w:tr w:rsidR="007C0F0B" w:rsidRPr="0097158E" w:rsidTr="007C0F0B">
        <w:trPr>
          <w:trHeight w:val="259"/>
          <w:jc w:val="center"/>
        </w:trPr>
        <w:tc>
          <w:tcPr>
            <w:tcW w:w="521" w:type="dxa"/>
          </w:tcPr>
          <w:p w:rsidR="007C0F0B" w:rsidRPr="0097158E" w:rsidRDefault="007C0F0B" w:rsidP="007C0F0B">
            <w:pPr>
              <w:pStyle w:val="Paragraphedeliste"/>
              <w:ind w:left="0"/>
              <w:jc w:val="center"/>
              <w:rPr>
                <w:rFonts w:asciiTheme="majorBidi" w:hAnsiTheme="majorBidi" w:cstheme="majorBidi"/>
                <w:sz w:val="24"/>
                <w:szCs w:val="24"/>
              </w:rPr>
            </w:pPr>
            <w:r w:rsidRPr="0097158E">
              <w:rPr>
                <w:rFonts w:asciiTheme="majorBidi" w:hAnsiTheme="majorBidi" w:cstheme="majorBidi"/>
                <w:sz w:val="24"/>
                <w:szCs w:val="24"/>
              </w:rPr>
              <w:t>/</w:t>
            </w:r>
          </w:p>
        </w:tc>
        <w:tc>
          <w:tcPr>
            <w:tcW w:w="5459" w:type="dxa"/>
          </w:tcPr>
          <w:p w:rsidR="007C0F0B" w:rsidRPr="0097158E" w:rsidRDefault="007C0F0B" w:rsidP="007C0F0B">
            <w:pPr>
              <w:pStyle w:val="Paragraphedeliste"/>
              <w:ind w:left="0"/>
              <w:jc w:val="center"/>
              <w:rPr>
                <w:rFonts w:asciiTheme="majorBidi" w:hAnsiTheme="majorBidi" w:cstheme="majorBidi"/>
                <w:b/>
                <w:bCs/>
                <w:sz w:val="24"/>
                <w:szCs w:val="24"/>
              </w:rPr>
            </w:pPr>
            <w:r w:rsidRPr="0097158E">
              <w:rPr>
                <w:rFonts w:asciiTheme="majorBidi" w:hAnsiTheme="majorBidi" w:cstheme="majorBidi"/>
                <w:b/>
                <w:bCs/>
                <w:sz w:val="24"/>
                <w:szCs w:val="24"/>
              </w:rPr>
              <w:t>Total</w:t>
            </w:r>
          </w:p>
        </w:tc>
        <w:tc>
          <w:tcPr>
            <w:tcW w:w="1043" w:type="dxa"/>
          </w:tcPr>
          <w:p w:rsidR="007C0F0B" w:rsidRPr="0097158E" w:rsidRDefault="007C0F0B" w:rsidP="007C0F0B">
            <w:pPr>
              <w:pStyle w:val="Paragraphedeliste"/>
              <w:ind w:left="0"/>
              <w:jc w:val="center"/>
              <w:rPr>
                <w:rFonts w:asciiTheme="majorBidi" w:hAnsiTheme="majorBidi" w:cstheme="majorBidi"/>
                <w:sz w:val="24"/>
                <w:szCs w:val="24"/>
              </w:rPr>
            </w:pPr>
            <w:r w:rsidRPr="0097158E">
              <w:rPr>
                <w:rFonts w:asciiTheme="majorBidi" w:hAnsiTheme="majorBidi" w:cstheme="majorBidi"/>
                <w:sz w:val="24"/>
                <w:szCs w:val="24"/>
              </w:rPr>
              <w:t>13</w:t>
            </w:r>
          </w:p>
        </w:tc>
        <w:tc>
          <w:tcPr>
            <w:tcW w:w="1008" w:type="dxa"/>
          </w:tcPr>
          <w:p w:rsidR="007C0F0B" w:rsidRPr="0097158E" w:rsidRDefault="007C0F0B" w:rsidP="007C0F0B">
            <w:pPr>
              <w:pStyle w:val="Paragraphedeliste"/>
              <w:ind w:left="0"/>
              <w:jc w:val="center"/>
              <w:rPr>
                <w:rFonts w:asciiTheme="majorBidi" w:hAnsiTheme="majorBidi" w:cstheme="majorBidi"/>
                <w:sz w:val="24"/>
                <w:szCs w:val="24"/>
              </w:rPr>
            </w:pPr>
            <w:r w:rsidRPr="0097158E">
              <w:rPr>
                <w:rFonts w:asciiTheme="majorBidi" w:hAnsiTheme="majorBidi" w:cstheme="majorBidi"/>
                <w:sz w:val="24"/>
                <w:szCs w:val="24"/>
              </w:rPr>
              <w:t>17</w:t>
            </w:r>
          </w:p>
        </w:tc>
        <w:tc>
          <w:tcPr>
            <w:tcW w:w="916" w:type="dxa"/>
          </w:tcPr>
          <w:p w:rsidR="007C0F0B" w:rsidRPr="0097158E" w:rsidRDefault="007C0F0B" w:rsidP="007C0F0B">
            <w:pPr>
              <w:pStyle w:val="Paragraphedeliste"/>
              <w:ind w:left="0"/>
              <w:jc w:val="center"/>
              <w:rPr>
                <w:rFonts w:asciiTheme="majorBidi" w:hAnsiTheme="majorBidi" w:cstheme="majorBidi"/>
                <w:sz w:val="24"/>
                <w:szCs w:val="24"/>
              </w:rPr>
            </w:pPr>
            <w:r w:rsidRPr="0097158E">
              <w:rPr>
                <w:rFonts w:asciiTheme="majorBidi" w:hAnsiTheme="majorBidi" w:cstheme="majorBidi"/>
                <w:sz w:val="24"/>
                <w:szCs w:val="24"/>
              </w:rPr>
              <w:t>30</w:t>
            </w:r>
          </w:p>
        </w:tc>
      </w:tr>
    </w:tbl>
    <w:p w:rsidR="007C0F0B" w:rsidRPr="00616603" w:rsidRDefault="007C0F0B" w:rsidP="007C0F0B">
      <w:pPr>
        <w:pStyle w:val="Paragraphedeliste"/>
        <w:spacing w:after="0" w:line="240" w:lineRule="auto"/>
        <w:ind w:left="0"/>
        <w:rPr>
          <w:rFonts w:asciiTheme="majorBidi" w:hAnsiTheme="majorBidi" w:cstheme="majorBidi"/>
          <w:sz w:val="16"/>
          <w:szCs w:val="16"/>
        </w:rPr>
      </w:pPr>
    </w:p>
    <w:p w:rsidR="007C0F0B" w:rsidRPr="007C0F0B" w:rsidRDefault="007C0F0B" w:rsidP="007C0F0B">
      <w:pPr>
        <w:spacing w:after="0" w:line="240" w:lineRule="auto"/>
        <w:rPr>
          <w:rFonts w:asciiTheme="majorBidi" w:hAnsiTheme="majorBidi" w:cstheme="majorBidi"/>
          <w:b/>
          <w:bCs/>
          <w:sz w:val="28"/>
          <w:szCs w:val="28"/>
        </w:rPr>
      </w:pPr>
      <w:r w:rsidRPr="007045F0">
        <w:tab/>
      </w:r>
      <w:r w:rsidRPr="00170270">
        <w:rPr>
          <w:rFonts w:asciiTheme="majorBidi" w:hAnsiTheme="majorBidi" w:cstheme="majorBidi"/>
          <w:b/>
          <w:bCs/>
          <w:sz w:val="28"/>
          <w:szCs w:val="28"/>
        </w:rPr>
        <w:t>2-1-2-Formations en Doctorat  LMD et nombre étudiants :</w:t>
      </w:r>
    </w:p>
    <w:p w:rsidR="007C0F0B" w:rsidRPr="00CE551D" w:rsidRDefault="007C0F0B" w:rsidP="007C0F0B">
      <w:pPr>
        <w:spacing w:after="0" w:line="240" w:lineRule="auto"/>
        <w:rPr>
          <w:rFonts w:asciiTheme="majorBidi" w:hAnsiTheme="majorBidi" w:cstheme="majorBidi"/>
          <w:sz w:val="6"/>
          <w:szCs w:val="6"/>
        </w:rPr>
      </w:pPr>
    </w:p>
    <w:tbl>
      <w:tblPr>
        <w:tblStyle w:val="Grilledutableau"/>
        <w:tblW w:w="8503" w:type="dxa"/>
        <w:jc w:val="center"/>
        <w:tblInd w:w="1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67"/>
        <w:gridCol w:w="4814"/>
        <w:gridCol w:w="1170"/>
        <w:gridCol w:w="1073"/>
        <w:gridCol w:w="879"/>
      </w:tblGrid>
      <w:tr w:rsidR="007C0F0B" w:rsidRPr="0097158E" w:rsidTr="007C0F0B">
        <w:trPr>
          <w:trHeight w:val="223"/>
          <w:jc w:val="center"/>
        </w:trPr>
        <w:tc>
          <w:tcPr>
            <w:tcW w:w="567" w:type="dxa"/>
            <w:shd w:val="clear" w:color="auto" w:fill="D9D9D9" w:themeFill="background1" w:themeFillShade="D9"/>
          </w:tcPr>
          <w:p w:rsidR="007C0F0B" w:rsidRPr="0097158E" w:rsidRDefault="007C0F0B" w:rsidP="0049517F">
            <w:pPr>
              <w:jc w:val="center"/>
              <w:rPr>
                <w:rFonts w:asciiTheme="majorBidi" w:hAnsiTheme="majorBidi" w:cstheme="majorBidi"/>
                <w:b/>
                <w:bCs/>
                <w:sz w:val="24"/>
                <w:szCs w:val="24"/>
              </w:rPr>
            </w:pPr>
            <w:r w:rsidRPr="0097158E">
              <w:rPr>
                <w:rFonts w:asciiTheme="majorBidi" w:hAnsiTheme="majorBidi" w:cstheme="majorBidi"/>
                <w:b/>
                <w:bCs/>
                <w:sz w:val="24"/>
                <w:szCs w:val="24"/>
              </w:rPr>
              <w:t>N°</w:t>
            </w:r>
          </w:p>
        </w:tc>
        <w:tc>
          <w:tcPr>
            <w:tcW w:w="4814" w:type="dxa"/>
            <w:shd w:val="clear" w:color="auto" w:fill="D9D9D9" w:themeFill="background1" w:themeFillShade="D9"/>
          </w:tcPr>
          <w:p w:rsidR="007C0F0B" w:rsidRPr="0097158E" w:rsidRDefault="007C0F0B" w:rsidP="0049517F">
            <w:pPr>
              <w:jc w:val="center"/>
              <w:rPr>
                <w:rFonts w:asciiTheme="majorBidi" w:hAnsiTheme="majorBidi" w:cstheme="majorBidi"/>
                <w:b/>
                <w:bCs/>
                <w:sz w:val="24"/>
                <w:szCs w:val="24"/>
              </w:rPr>
            </w:pPr>
            <w:r w:rsidRPr="0097158E">
              <w:rPr>
                <w:rFonts w:asciiTheme="majorBidi" w:hAnsiTheme="majorBidi" w:cstheme="majorBidi"/>
                <w:b/>
                <w:bCs/>
                <w:sz w:val="24"/>
                <w:szCs w:val="24"/>
              </w:rPr>
              <w:t>Domaine/filière (doctorat)</w:t>
            </w:r>
          </w:p>
        </w:tc>
        <w:tc>
          <w:tcPr>
            <w:tcW w:w="1170" w:type="dxa"/>
            <w:shd w:val="clear" w:color="auto" w:fill="D9D9D9" w:themeFill="background1" w:themeFillShade="D9"/>
          </w:tcPr>
          <w:p w:rsidR="007C0F0B" w:rsidRPr="0097158E" w:rsidRDefault="007C0F0B" w:rsidP="0049517F">
            <w:pPr>
              <w:rPr>
                <w:rFonts w:asciiTheme="majorBidi" w:hAnsiTheme="majorBidi" w:cstheme="majorBidi"/>
                <w:b/>
                <w:bCs/>
                <w:sz w:val="24"/>
                <w:szCs w:val="24"/>
              </w:rPr>
            </w:pPr>
            <w:r w:rsidRPr="0097158E">
              <w:rPr>
                <w:rFonts w:asciiTheme="majorBidi" w:hAnsiTheme="majorBidi" w:cstheme="majorBidi"/>
                <w:b/>
                <w:bCs/>
                <w:sz w:val="24"/>
                <w:szCs w:val="24"/>
              </w:rPr>
              <w:t>Masculin</w:t>
            </w:r>
          </w:p>
        </w:tc>
        <w:tc>
          <w:tcPr>
            <w:tcW w:w="1073" w:type="dxa"/>
            <w:shd w:val="clear" w:color="auto" w:fill="D9D9D9" w:themeFill="background1" w:themeFillShade="D9"/>
          </w:tcPr>
          <w:p w:rsidR="007C0F0B" w:rsidRPr="0097158E" w:rsidRDefault="007C0F0B" w:rsidP="0049517F">
            <w:pPr>
              <w:rPr>
                <w:rFonts w:asciiTheme="majorBidi" w:hAnsiTheme="majorBidi" w:cstheme="majorBidi"/>
                <w:b/>
                <w:bCs/>
                <w:sz w:val="24"/>
                <w:szCs w:val="24"/>
              </w:rPr>
            </w:pPr>
            <w:r w:rsidRPr="0097158E">
              <w:rPr>
                <w:rFonts w:asciiTheme="majorBidi" w:hAnsiTheme="majorBidi" w:cstheme="majorBidi"/>
                <w:b/>
                <w:bCs/>
                <w:sz w:val="24"/>
                <w:szCs w:val="24"/>
              </w:rPr>
              <w:t>Féminin</w:t>
            </w:r>
          </w:p>
        </w:tc>
        <w:tc>
          <w:tcPr>
            <w:tcW w:w="879" w:type="dxa"/>
            <w:shd w:val="clear" w:color="auto" w:fill="D9D9D9" w:themeFill="background1" w:themeFillShade="D9"/>
          </w:tcPr>
          <w:p w:rsidR="007C0F0B" w:rsidRPr="0097158E" w:rsidRDefault="007C0F0B" w:rsidP="0049517F">
            <w:pPr>
              <w:rPr>
                <w:rFonts w:asciiTheme="majorBidi" w:hAnsiTheme="majorBidi" w:cstheme="majorBidi"/>
                <w:b/>
                <w:bCs/>
                <w:sz w:val="24"/>
                <w:szCs w:val="24"/>
              </w:rPr>
            </w:pPr>
            <w:r w:rsidRPr="0097158E">
              <w:rPr>
                <w:rFonts w:asciiTheme="majorBidi" w:hAnsiTheme="majorBidi" w:cstheme="majorBidi"/>
                <w:b/>
                <w:bCs/>
                <w:sz w:val="24"/>
                <w:szCs w:val="24"/>
              </w:rPr>
              <w:t>Total</w:t>
            </w:r>
          </w:p>
        </w:tc>
      </w:tr>
      <w:tr w:rsidR="007C0F0B" w:rsidRPr="0097158E" w:rsidTr="007C0F0B">
        <w:trPr>
          <w:trHeight w:val="1127"/>
          <w:jc w:val="center"/>
        </w:trPr>
        <w:tc>
          <w:tcPr>
            <w:tcW w:w="567" w:type="dxa"/>
          </w:tcPr>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w:t>
            </w:r>
          </w:p>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w:t>
            </w:r>
          </w:p>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w:t>
            </w:r>
          </w:p>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w:t>
            </w:r>
          </w:p>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w:t>
            </w:r>
          </w:p>
        </w:tc>
        <w:tc>
          <w:tcPr>
            <w:tcW w:w="4814" w:type="dxa"/>
          </w:tcPr>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-Biologie animale</w:t>
            </w:r>
          </w:p>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-Biologie et Ecologie Végétale</w:t>
            </w:r>
          </w:p>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 Microbiologie</w:t>
            </w:r>
          </w:p>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-Biochimie et Biologie Cellulaire et Moléculaire</w:t>
            </w:r>
          </w:p>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-Biologie Appliquée</w:t>
            </w:r>
          </w:p>
        </w:tc>
        <w:tc>
          <w:tcPr>
            <w:tcW w:w="1170" w:type="dxa"/>
          </w:tcPr>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06</w:t>
            </w:r>
          </w:p>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08</w:t>
            </w:r>
          </w:p>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01</w:t>
            </w:r>
          </w:p>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02</w:t>
            </w:r>
          </w:p>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00</w:t>
            </w:r>
          </w:p>
        </w:tc>
        <w:tc>
          <w:tcPr>
            <w:tcW w:w="1073" w:type="dxa"/>
          </w:tcPr>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53</w:t>
            </w:r>
          </w:p>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27</w:t>
            </w:r>
          </w:p>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21</w:t>
            </w:r>
          </w:p>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23</w:t>
            </w:r>
          </w:p>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04</w:t>
            </w:r>
          </w:p>
        </w:tc>
        <w:tc>
          <w:tcPr>
            <w:tcW w:w="879" w:type="dxa"/>
          </w:tcPr>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59</w:t>
            </w:r>
          </w:p>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35</w:t>
            </w:r>
          </w:p>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22</w:t>
            </w:r>
          </w:p>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25</w:t>
            </w:r>
          </w:p>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04</w:t>
            </w:r>
          </w:p>
        </w:tc>
      </w:tr>
      <w:tr w:rsidR="007C0F0B" w:rsidRPr="0097158E" w:rsidTr="007C0F0B">
        <w:trPr>
          <w:trHeight w:val="223"/>
          <w:jc w:val="center"/>
        </w:trPr>
        <w:tc>
          <w:tcPr>
            <w:tcW w:w="567" w:type="dxa"/>
          </w:tcPr>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w:t>
            </w:r>
          </w:p>
        </w:tc>
        <w:tc>
          <w:tcPr>
            <w:tcW w:w="4814" w:type="dxa"/>
          </w:tcPr>
          <w:p w:rsidR="007C0F0B" w:rsidRPr="0097158E" w:rsidRDefault="007C0F0B" w:rsidP="0049517F">
            <w:pPr>
              <w:jc w:val="center"/>
              <w:rPr>
                <w:rFonts w:asciiTheme="majorBidi" w:hAnsiTheme="majorBidi" w:cstheme="majorBidi"/>
                <w:sz w:val="24"/>
                <w:szCs w:val="24"/>
              </w:rPr>
            </w:pPr>
            <w:r w:rsidRPr="0097158E">
              <w:rPr>
                <w:rFonts w:asciiTheme="majorBidi" w:hAnsiTheme="majorBidi" w:cstheme="majorBidi"/>
                <w:sz w:val="24"/>
                <w:szCs w:val="24"/>
              </w:rPr>
              <w:t>Total</w:t>
            </w:r>
          </w:p>
        </w:tc>
        <w:tc>
          <w:tcPr>
            <w:tcW w:w="1170" w:type="dxa"/>
          </w:tcPr>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17</w:t>
            </w:r>
          </w:p>
        </w:tc>
        <w:tc>
          <w:tcPr>
            <w:tcW w:w="1073" w:type="dxa"/>
          </w:tcPr>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128</w:t>
            </w:r>
          </w:p>
        </w:tc>
        <w:tc>
          <w:tcPr>
            <w:tcW w:w="879" w:type="dxa"/>
          </w:tcPr>
          <w:p w:rsidR="007C0F0B" w:rsidRPr="0097158E" w:rsidRDefault="007C0F0B" w:rsidP="0049517F">
            <w:pPr>
              <w:rPr>
                <w:rFonts w:asciiTheme="majorBidi" w:hAnsiTheme="majorBidi" w:cstheme="majorBidi"/>
                <w:sz w:val="24"/>
                <w:szCs w:val="24"/>
              </w:rPr>
            </w:pPr>
            <w:r w:rsidRPr="0097158E">
              <w:rPr>
                <w:rFonts w:asciiTheme="majorBidi" w:hAnsiTheme="majorBidi" w:cstheme="majorBidi"/>
                <w:sz w:val="24"/>
                <w:szCs w:val="24"/>
              </w:rPr>
              <w:t>145</w:t>
            </w:r>
          </w:p>
        </w:tc>
      </w:tr>
    </w:tbl>
    <w:p w:rsidR="007C0F0B" w:rsidRPr="007C0F0B" w:rsidRDefault="002959DC" w:rsidP="007C0F0B">
      <w:pPr>
        <w:spacing w:after="0" w:line="240" w:lineRule="auto"/>
        <w:rPr>
          <w:b/>
          <w:bCs/>
          <w:color w:val="FF0000"/>
        </w:rPr>
      </w:pPr>
      <w:r w:rsidRPr="002959DC">
        <w:rPr>
          <w:noProof/>
        </w:rPr>
        <w:pict>
          <v:rect id="_x0000_s1065" style="position:absolute;margin-left:-4.45pt;margin-top:10.55pt;width:478.1pt;height:24.3pt;z-index:2517534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" filled="f" stroked="f">
            <v:textbox style="mso-fit-shape-to-text:t">
              <w:txbxContent>
                <w:p w:rsidR="00896753" w:rsidRDefault="00896753" w:rsidP="007C0F0B">
                  <w:pPr>
                    <w:pStyle w:val="NormalWeb"/>
                    <w:kinsoku w:val="0"/>
                    <w:overflowPunct w:val="0"/>
                    <w:spacing w:before="0" w:beforeAutospacing="0" w:after="0" w:afterAutospacing="0"/>
                    <w:jc w:val="center"/>
                  </w:pPr>
                  <w:r>
                    <w:rPr>
                      <w:b/>
                      <w:bCs/>
                      <w:color w:val="632423" w:themeColor="accent2" w:themeShade="80"/>
                      <w:kern w:val="24"/>
                      <w:sz w:val="28"/>
                      <w:szCs w:val="28"/>
                    </w:rPr>
                    <w:t>Ressources humaines</w:t>
                  </w:r>
                  <w:r>
                    <w:rPr>
                      <w:rFonts w:ascii="Calibri" w:hAnsi="Calibri"/>
                      <w:b/>
                      <w:bCs/>
                      <w:color w:val="632423" w:themeColor="accent2" w:themeShade="80"/>
                      <w:kern w:val="24"/>
                      <w:sz w:val="28"/>
                      <w:szCs w:val="28"/>
                    </w:rPr>
                    <w:t> </w:t>
                  </w:r>
                  <w:r>
                    <w:rPr>
                      <w:b/>
                      <w:bCs/>
                      <w:color w:val="632423" w:themeColor="accent2" w:themeShade="80"/>
                      <w:kern w:val="24"/>
                      <w:sz w:val="28"/>
                      <w:szCs w:val="28"/>
                    </w:rPr>
                    <w:t>: Enseignants-</w:t>
                  </w:r>
                  <w:proofErr w:type="gramStart"/>
                  <w:r>
                    <w:rPr>
                      <w:b/>
                      <w:bCs/>
                      <w:color w:val="632423" w:themeColor="accent2" w:themeShade="80"/>
                      <w:kern w:val="24"/>
                      <w:sz w:val="28"/>
                      <w:szCs w:val="28"/>
                    </w:rPr>
                    <w:t>Chercheurs(</w:t>
                  </w:r>
                  <w:proofErr w:type="gramEnd"/>
                  <w:r>
                    <w:rPr>
                      <w:b/>
                      <w:bCs/>
                      <w:color w:val="632423" w:themeColor="accent2" w:themeShade="80"/>
                      <w:kern w:val="24"/>
                      <w:sz w:val="28"/>
                      <w:szCs w:val="28"/>
                    </w:rPr>
                    <w:t>10 derni</w:t>
                  </w:r>
                  <w:r>
                    <w:rPr>
                      <w:rFonts w:ascii="Calibri" w:hAnsi="Calibri"/>
                      <w:b/>
                      <w:bCs/>
                      <w:color w:val="632423" w:themeColor="accent2" w:themeShade="80"/>
                      <w:kern w:val="24"/>
                      <w:sz w:val="28"/>
                      <w:szCs w:val="28"/>
                    </w:rPr>
                    <w:t>è</w:t>
                  </w:r>
                  <w:r>
                    <w:rPr>
                      <w:b/>
                      <w:bCs/>
                      <w:color w:val="632423" w:themeColor="accent2" w:themeShade="80"/>
                      <w:kern w:val="24"/>
                      <w:sz w:val="28"/>
                      <w:szCs w:val="28"/>
                    </w:rPr>
                    <w:t>res ann</w:t>
                  </w:r>
                  <w:r>
                    <w:rPr>
                      <w:rFonts w:ascii="Calibri" w:hAnsi="Calibri"/>
                      <w:b/>
                      <w:bCs/>
                      <w:color w:val="632423" w:themeColor="accent2" w:themeShade="80"/>
                      <w:kern w:val="24"/>
                      <w:sz w:val="28"/>
                      <w:szCs w:val="28"/>
                    </w:rPr>
                    <w:t>é</w:t>
                  </w:r>
                  <w:r>
                    <w:rPr>
                      <w:b/>
                      <w:bCs/>
                      <w:color w:val="632423" w:themeColor="accent2" w:themeShade="80"/>
                      <w:kern w:val="24"/>
                      <w:sz w:val="28"/>
                      <w:szCs w:val="28"/>
                    </w:rPr>
                    <w:t>es)</w:t>
                  </w:r>
                </w:p>
              </w:txbxContent>
            </v:textbox>
          </v:rect>
        </w:pict>
      </w:r>
    </w:p>
    <w:p w:rsidR="007C0F0B" w:rsidRDefault="007C0F0B" w:rsidP="007C0F0B">
      <w:pPr>
        <w:pStyle w:val="Paragraphedeliste"/>
        <w:spacing w:after="0" w:line="240" w:lineRule="auto"/>
        <w:rPr>
          <w:b/>
          <w:bCs/>
          <w:color w:val="FF0000"/>
        </w:rPr>
      </w:pPr>
    </w:p>
    <w:p w:rsidR="007C0F0B" w:rsidRDefault="007C0F0B" w:rsidP="007C0F0B">
      <w:pPr>
        <w:pStyle w:val="Paragraphedeliste"/>
        <w:spacing w:after="0" w:line="240" w:lineRule="auto"/>
        <w:rPr>
          <w:b/>
          <w:bCs/>
          <w:color w:val="FF0000"/>
        </w:rPr>
      </w:pPr>
    </w:p>
    <w:p w:rsidR="007C0F0B" w:rsidRDefault="007C0F0B" w:rsidP="007C0F0B">
      <w:pPr>
        <w:pStyle w:val="Paragraphedeliste"/>
        <w:spacing w:after="0" w:line="240" w:lineRule="auto"/>
        <w:rPr>
          <w:b/>
          <w:bCs/>
          <w:color w:val="FF0000"/>
        </w:rPr>
      </w:pPr>
    </w:p>
    <w:p w:rsidR="007C0F0B" w:rsidRPr="00AA51B4" w:rsidRDefault="007C0F0B" w:rsidP="009A63E0">
      <w:pPr>
        <w:pStyle w:val="Paragraphedeliste"/>
        <w:numPr>
          <w:ilvl w:val="0"/>
          <w:numId w:val="3"/>
        </w:numPr>
        <w:spacing w:after="0" w:line="240" w:lineRule="auto"/>
        <w:rPr>
          <w:b/>
          <w:bCs/>
          <w:color w:val="FF0000"/>
        </w:rPr>
      </w:pPr>
      <w:r w:rsidRPr="00AA51B4">
        <w:rPr>
          <w:b/>
          <w:bCs/>
          <w:color w:val="FF0000"/>
        </w:rPr>
        <w:t>Projet d’établissement</w:t>
      </w: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r w:rsidRPr="00F42CF9">
        <w:rPr>
          <w:noProof/>
        </w:rPr>
        <w:drawing>
          <wp:anchor distT="0" distB="0" distL="114300" distR="114300" simplePos="0" relativeHeight="251754496" behindDoc="0" locked="0" layoutInCell="1" allowOverlap="1">
            <wp:simplePos x="0" y="0"/>
            <wp:positionH relativeFrom="column">
              <wp:posOffset>3175</wp:posOffset>
            </wp:positionH>
            <wp:positionV relativeFrom="paragraph">
              <wp:posOffset>-945515</wp:posOffset>
            </wp:positionV>
            <wp:extent cx="5972810" cy="2630805"/>
            <wp:effectExtent l="0" t="0" r="8890" b="0"/>
            <wp:wrapNone/>
            <wp:docPr id="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2"/>
                    <a:stretch>
                      <a:fillRect/>
                    </a:stretch>
                  </pic:blipFill>
                  <pic:spPr>
                    <a:xfrm>
                      <a:off x="0" y="0"/>
                      <a:ext cx="5972810" cy="2630805"/>
                    </a:xfrm>
                    <a:prstGeom prst="rect">
                      <a:avLst/>
                    </a:prstGeom>
                  </pic:spPr>
                </pic:pic>
              </a:graphicData>
            </a:graphic>
          </wp:anchor>
        </w:drawing>
      </w: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2959DC" w:rsidP="007C0F0B">
      <w:pPr>
        <w:spacing w:after="0" w:line="240" w:lineRule="auto"/>
      </w:pPr>
      <w:r>
        <w:rPr>
          <w:noProof/>
        </w:rPr>
        <w:pict>
          <v:rect id="Rectangle 7" o:spid="_x0000_s1066" style="position:absolute;margin-left:9.6pt;margin-top:.8pt;width:404.2pt;height:21.85pt;z-index:2517555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" filled="f" stroked="f">
            <v:textbox style="mso-fit-shape-to-text:t">
              <w:txbxContent>
                <w:p w:rsidR="00896753" w:rsidRPr="00E72897" w:rsidRDefault="00896753" w:rsidP="007C0F0B">
                  <w:pPr>
                    <w:pStyle w:val="NormalWeb"/>
                    <w:spacing w:before="0" w:beforeAutospacing="0" w:after="0" w:afterAutospacing="0"/>
                  </w:pPr>
                  <w:r w:rsidRPr="00E72897">
                    <w:rPr>
                      <w:rFonts w:asciiTheme="minorHAnsi" w:hAnsi="Calibri" w:cs="Arial"/>
                      <w:b/>
                      <w:bCs/>
                      <w:kern w:val="24"/>
                    </w:rPr>
                    <w:t>Personnels administratifs, techniques et de services</w:t>
                  </w:r>
                  <w:r w:rsidRPr="00E72897">
                    <w:rPr>
                      <w:rFonts w:asciiTheme="minorHAnsi" w:hAnsi="Calibri" w:cs="Arial"/>
                      <w:kern w:val="24"/>
                    </w:rPr>
                    <w:t xml:space="preserve"> (</w:t>
                  </w:r>
                  <w:r w:rsidRPr="00E72897">
                    <w:rPr>
                      <w:rFonts w:asciiTheme="minorHAnsi" w:hAnsi="Calibri" w:cs="Arial"/>
                      <w:b/>
                      <w:bCs/>
                      <w:kern w:val="24"/>
                    </w:rPr>
                    <w:t>10 dernières années</w:t>
                  </w:r>
                  <w:r w:rsidRPr="00E72897">
                    <w:rPr>
                      <w:rFonts w:asciiTheme="minorHAnsi" w:hAnsi="Calibri" w:cs="Arial"/>
                      <w:kern w:val="24"/>
                    </w:rPr>
                    <w:t>) </w:t>
                  </w:r>
                </w:p>
              </w:txbxContent>
            </v:textbox>
          </v:rect>
        </w:pict>
      </w:r>
    </w:p>
    <w:p w:rsidR="007C0F0B" w:rsidRDefault="007C0F0B" w:rsidP="007C0F0B">
      <w:pPr>
        <w:spacing w:after="0" w:line="240" w:lineRule="auto"/>
      </w:pPr>
    </w:p>
    <w:p w:rsidR="007C0F0B" w:rsidRDefault="007C0F0B" w:rsidP="007C0F0B">
      <w:pPr>
        <w:spacing w:after="0" w:line="240" w:lineRule="auto"/>
      </w:pPr>
      <w:r w:rsidRPr="00F42CF9">
        <w:rPr>
          <w:noProof/>
        </w:rPr>
        <w:drawing>
          <wp:anchor distT="0" distB="0" distL="114300" distR="114300" simplePos="0" relativeHeight="251756544" behindDoc="0" locked="0" layoutInCell="1" allowOverlap="1">
            <wp:simplePos x="0" y="0"/>
            <wp:positionH relativeFrom="column">
              <wp:posOffset>120015</wp:posOffset>
            </wp:positionH>
            <wp:positionV relativeFrom="paragraph">
              <wp:posOffset>54610</wp:posOffset>
            </wp:positionV>
            <wp:extent cx="5972810" cy="2303145"/>
            <wp:effectExtent l="0" t="0" r="8890" b="0"/>
            <wp:wrapNone/>
            <wp:docPr id="1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53"/>
                    <a:stretch>
                      <a:fillRect/>
                    </a:stretch>
                  </pic:blipFill>
                  <pic:spPr>
                    <a:xfrm>
                      <a:off x="0" y="0"/>
                      <a:ext cx="5972810" cy="2303145"/>
                    </a:xfrm>
                    <a:prstGeom prst="rect">
                      <a:avLst/>
                    </a:prstGeom>
                  </pic:spPr>
                </pic:pic>
              </a:graphicData>
            </a:graphic>
          </wp:anchor>
        </w:drawing>
      </w: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2959DC" w:rsidP="007C0F0B">
      <w:pPr>
        <w:spacing w:after="0" w:line="240" w:lineRule="auto"/>
      </w:pPr>
      <w:r>
        <w:rPr>
          <w:noProof/>
        </w:rPr>
        <w:pict>
          <v:rect id="_x0000_s1067" style="position:absolute;margin-left:-8.55pt;margin-top:2pt;width:503.25pt;height:21.85pt;z-index:2517596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" filled="f" stroked="f">
            <v:textbox style="mso-fit-shape-to-text:t">
              <w:txbxContent>
                <w:p w:rsidR="00896753" w:rsidRPr="00F42CF9" w:rsidRDefault="00896753" w:rsidP="007C0F0B">
                  <w:pPr>
                    <w:pStyle w:val="NormalWeb"/>
                    <w:kinsoku w:val="0"/>
                    <w:overflowPunct w:val="0"/>
                    <w:spacing w:before="0" w:beforeAutospacing="0" w:after="0" w:afterAutospacing="0"/>
                    <w:rPr>
                      <w:sz w:val="22"/>
                      <w:szCs w:val="22"/>
                    </w:rPr>
                  </w:pPr>
                  <w:r w:rsidRPr="00F42CF9">
                    <w:rPr>
                      <w:b/>
                      <w:bCs/>
                      <w:color w:val="403152" w:themeColor="accent4" w:themeShade="80"/>
                      <w:kern w:val="24"/>
                    </w:rPr>
                    <w:t>Nombre d</w:t>
                  </w:r>
                  <w:r w:rsidRPr="00F42CF9">
                    <w:rPr>
                      <w:rFonts w:ascii="Calibri" w:hAnsi="Calibri"/>
                      <w:b/>
                      <w:bCs/>
                      <w:color w:val="403152" w:themeColor="accent4" w:themeShade="80"/>
                      <w:kern w:val="24"/>
                    </w:rPr>
                    <w:t>’é</w:t>
                  </w:r>
                  <w:r w:rsidRPr="00F42CF9">
                    <w:rPr>
                      <w:b/>
                      <w:bCs/>
                      <w:color w:val="403152" w:themeColor="accent4" w:themeShade="80"/>
                      <w:kern w:val="24"/>
                    </w:rPr>
                    <w:t>tudiants inscrit</w:t>
                  </w:r>
                  <w:r w:rsidRPr="00F42CF9">
                    <w:rPr>
                      <w:rFonts w:ascii="Calibri" w:hAnsi="Calibri"/>
                      <w:b/>
                      <w:bCs/>
                      <w:color w:val="403152" w:themeColor="accent4" w:themeShade="80"/>
                      <w:kern w:val="24"/>
                    </w:rPr>
                    <w:t> </w:t>
                  </w:r>
                  <w:r w:rsidRPr="00F42CF9">
                    <w:rPr>
                      <w:b/>
                      <w:bCs/>
                      <w:color w:val="403152" w:themeColor="accent4" w:themeShade="80"/>
                      <w:kern w:val="24"/>
                    </w:rPr>
                    <w:t>:</w:t>
                  </w:r>
                  <w:r w:rsidRPr="00F42CF9">
                    <w:rPr>
                      <w:color w:val="403152" w:themeColor="accent4" w:themeShade="80"/>
                      <w:kern w:val="24"/>
                      <w:sz w:val="22"/>
                      <w:szCs w:val="22"/>
                    </w:rPr>
                    <w:t xml:space="preserve"> (</w:t>
                  </w:r>
                  <w:r w:rsidRPr="00F42CF9">
                    <w:rPr>
                      <w:b/>
                      <w:bCs/>
                      <w:color w:val="403152" w:themeColor="accent4" w:themeShade="80"/>
                      <w:kern w:val="24"/>
                      <w:sz w:val="22"/>
                      <w:szCs w:val="22"/>
                    </w:rPr>
                    <w:t>L</w:t>
                  </w:r>
                  <w:r w:rsidRPr="00F42CF9">
                    <w:rPr>
                      <w:color w:val="403152" w:themeColor="accent4" w:themeShade="80"/>
                      <w:kern w:val="24"/>
                      <w:sz w:val="22"/>
                      <w:szCs w:val="22"/>
                    </w:rPr>
                    <w:t xml:space="preserve">icence, </w:t>
                  </w:r>
                  <w:r w:rsidRPr="00F42CF9">
                    <w:rPr>
                      <w:b/>
                      <w:bCs/>
                      <w:color w:val="403152" w:themeColor="accent4" w:themeShade="80"/>
                      <w:kern w:val="24"/>
                      <w:sz w:val="22"/>
                      <w:szCs w:val="22"/>
                    </w:rPr>
                    <w:t>M</w:t>
                  </w:r>
                  <w:r w:rsidRPr="00F42CF9">
                    <w:rPr>
                      <w:color w:val="403152" w:themeColor="accent4" w:themeShade="80"/>
                      <w:kern w:val="24"/>
                      <w:sz w:val="22"/>
                      <w:szCs w:val="22"/>
                    </w:rPr>
                    <w:t xml:space="preserve">aster et </w:t>
                  </w:r>
                  <w:r w:rsidRPr="00F42CF9">
                    <w:rPr>
                      <w:b/>
                      <w:bCs/>
                      <w:color w:val="403152" w:themeColor="accent4" w:themeShade="80"/>
                      <w:kern w:val="24"/>
                      <w:sz w:val="22"/>
                      <w:szCs w:val="22"/>
                    </w:rPr>
                    <w:t>D</w:t>
                  </w:r>
                  <w:r w:rsidRPr="00F42CF9">
                    <w:rPr>
                      <w:color w:val="403152" w:themeColor="accent4" w:themeShade="80"/>
                      <w:kern w:val="24"/>
                      <w:sz w:val="22"/>
                      <w:szCs w:val="22"/>
                    </w:rPr>
                    <w:t xml:space="preserve">octorat pour  les </w:t>
                  </w:r>
                  <w:r w:rsidRPr="00F42CF9">
                    <w:rPr>
                      <w:b/>
                      <w:bCs/>
                      <w:color w:val="403152" w:themeColor="accent4" w:themeShade="80"/>
                      <w:kern w:val="24"/>
                      <w:sz w:val="22"/>
                      <w:szCs w:val="22"/>
                    </w:rPr>
                    <w:t>10 derni</w:t>
                  </w:r>
                  <w:r w:rsidRPr="00F42CF9">
                    <w:rPr>
                      <w:rFonts w:ascii="Calibri" w:hAnsi="Calibri"/>
                      <w:b/>
                      <w:bCs/>
                      <w:color w:val="403152" w:themeColor="accent4" w:themeShade="80"/>
                      <w:kern w:val="24"/>
                      <w:sz w:val="22"/>
                      <w:szCs w:val="22"/>
                    </w:rPr>
                    <w:t>è</w:t>
                  </w:r>
                  <w:r w:rsidRPr="00F42CF9">
                    <w:rPr>
                      <w:b/>
                      <w:bCs/>
                      <w:color w:val="403152" w:themeColor="accent4" w:themeShade="80"/>
                      <w:kern w:val="24"/>
                      <w:sz w:val="22"/>
                      <w:szCs w:val="22"/>
                    </w:rPr>
                    <w:t>res ann</w:t>
                  </w:r>
                  <w:r w:rsidRPr="00F42CF9">
                    <w:rPr>
                      <w:rFonts w:ascii="Calibri" w:hAnsi="Calibri"/>
                      <w:b/>
                      <w:bCs/>
                      <w:color w:val="403152" w:themeColor="accent4" w:themeShade="80"/>
                      <w:kern w:val="24"/>
                      <w:sz w:val="22"/>
                      <w:szCs w:val="22"/>
                    </w:rPr>
                    <w:t>é</w:t>
                  </w:r>
                  <w:r w:rsidRPr="00F42CF9">
                    <w:rPr>
                      <w:b/>
                      <w:bCs/>
                      <w:color w:val="403152" w:themeColor="accent4" w:themeShade="80"/>
                      <w:kern w:val="24"/>
                      <w:sz w:val="22"/>
                      <w:szCs w:val="22"/>
                    </w:rPr>
                    <w:t>es universitaires</w:t>
                  </w:r>
                  <w:r w:rsidRPr="00F42CF9">
                    <w:rPr>
                      <w:color w:val="403152" w:themeColor="accent4" w:themeShade="80"/>
                      <w:kern w:val="24"/>
                      <w:sz w:val="22"/>
                      <w:szCs w:val="22"/>
                    </w:rPr>
                    <w:t>)</w:t>
                  </w:r>
                  <w:r w:rsidRPr="00F42CF9">
                    <w:rPr>
                      <w:rFonts w:ascii="Calibri" w:hAnsi="Calibri"/>
                      <w:color w:val="403152" w:themeColor="accent4" w:themeShade="80"/>
                      <w:kern w:val="24"/>
                      <w:sz w:val="22"/>
                      <w:szCs w:val="22"/>
                    </w:rPr>
                    <w:t> </w:t>
                  </w:r>
                </w:p>
              </w:txbxContent>
            </v:textbox>
          </v:rect>
        </w:pict>
      </w:r>
    </w:p>
    <w:p w:rsidR="007C0F0B" w:rsidRDefault="007C0F0B" w:rsidP="007C0F0B">
      <w:pPr>
        <w:spacing w:after="0" w:line="240" w:lineRule="auto"/>
      </w:pPr>
    </w:p>
    <w:p w:rsidR="007C0F0B" w:rsidRDefault="007C0F0B" w:rsidP="007C0F0B">
      <w:pPr>
        <w:spacing w:after="0" w:line="240" w:lineRule="auto"/>
      </w:pPr>
      <w:r w:rsidRPr="00F42CF9">
        <w:rPr>
          <w:noProof/>
        </w:rPr>
        <w:drawing>
          <wp:anchor distT="0" distB="0" distL="114300" distR="114300" simplePos="0" relativeHeight="251760640" behindDoc="0" locked="0" layoutInCell="1" allowOverlap="1">
            <wp:simplePos x="0" y="0"/>
            <wp:positionH relativeFrom="column">
              <wp:posOffset>74980</wp:posOffset>
            </wp:positionH>
            <wp:positionV relativeFrom="paragraph">
              <wp:posOffset>113030</wp:posOffset>
            </wp:positionV>
            <wp:extent cx="5972810" cy="2809240"/>
            <wp:effectExtent l="0" t="0" r="8890" b="0"/>
            <wp:wrapNone/>
            <wp:docPr id="1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54"/>
                    <a:stretch>
                      <a:fillRect/>
                    </a:stretch>
                  </pic:blipFill>
                  <pic:spPr>
                    <a:xfrm>
                      <a:off x="0" y="0"/>
                      <a:ext cx="5972810" cy="2809240"/>
                    </a:xfrm>
                    <a:prstGeom prst="rect">
                      <a:avLst/>
                    </a:prstGeom>
                  </pic:spPr>
                </pic:pic>
              </a:graphicData>
            </a:graphic>
          </wp:anchor>
        </w:drawing>
      </w: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spacing w:after="0" w:line="240" w:lineRule="auto"/>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2959DC" w:rsidP="007C0F0B">
      <w:pPr>
        <w:pStyle w:val="Paragraphedeliste"/>
      </w:pPr>
      <w:r>
        <w:rPr>
          <w:noProof/>
        </w:rPr>
        <w:pict>
          <v:rect id="_x0000_s1068" style="position:absolute;left:0;text-align:left;margin-left:5.65pt;margin-top:14.3pt;width:465.4pt;height:21.85pt;z-index:2517575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" filled="f" stroked="f">
            <v:textbox style="mso-fit-shape-to-text:t">
              <w:txbxContent>
                <w:p w:rsidR="00896753" w:rsidRPr="00F42CF9" w:rsidRDefault="00896753" w:rsidP="007C0F0B">
                  <w:pPr>
                    <w:pStyle w:val="NormalWeb"/>
                    <w:kinsoku w:val="0"/>
                    <w:overflowPunct w:val="0"/>
                    <w:spacing w:before="0" w:beforeAutospacing="0" w:after="0" w:afterAutospacing="0"/>
                    <w:rPr>
                      <w:sz w:val="22"/>
                      <w:szCs w:val="22"/>
                    </w:rPr>
                  </w:pPr>
                  <w:r w:rsidRPr="00F42CF9">
                    <w:rPr>
                      <w:b/>
                      <w:bCs/>
                      <w:color w:val="984806" w:themeColor="accent6" w:themeShade="80"/>
                      <w:kern w:val="24"/>
                    </w:rPr>
                    <w:t>Nombre des diplôm</w:t>
                  </w:r>
                  <w:r w:rsidRPr="00F42CF9">
                    <w:rPr>
                      <w:rFonts w:ascii="Calibri" w:hAnsi="Calibri"/>
                      <w:b/>
                      <w:bCs/>
                      <w:color w:val="984806" w:themeColor="accent6" w:themeShade="80"/>
                      <w:kern w:val="24"/>
                    </w:rPr>
                    <w:t>é</w:t>
                  </w:r>
                  <w:r w:rsidRPr="00F42CF9">
                    <w:rPr>
                      <w:b/>
                      <w:bCs/>
                      <w:color w:val="984806" w:themeColor="accent6" w:themeShade="80"/>
                      <w:kern w:val="24"/>
                    </w:rPr>
                    <w:t xml:space="preserve">s </w:t>
                  </w:r>
                  <w:r w:rsidRPr="00F42CF9">
                    <w:rPr>
                      <w:rFonts w:asciiTheme="minorHAnsi" w:hAnsi="Calibri"/>
                      <w:color w:val="984806" w:themeColor="accent6" w:themeShade="80"/>
                      <w:kern w:val="24"/>
                      <w:sz w:val="22"/>
                      <w:szCs w:val="22"/>
                    </w:rPr>
                    <w:t>(</w:t>
                  </w:r>
                  <w:r w:rsidRPr="00F42CF9">
                    <w:rPr>
                      <w:rFonts w:asciiTheme="minorHAnsi" w:hAnsi="Calibri"/>
                      <w:b/>
                      <w:bCs/>
                      <w:color w:val="984806" w:themeColor="accent6" w:themeShade="80"/>
                      <w:kern w:val="24"/>
                      <w:sz w:val="22"/>
                      <w:szCs w:val="22"/>
                    </w:rPr>
                    <w:t>L</w:t>
                  </w:r>
                  <w:r w:rsidRPr="00F42CF9">
                    <w:rPr>
                      <w:rFonts w:asciiTheme="minorHAnsi" w:hAnsi="Calibri"/>
                      <w:color w:val="984806" w:themeColor="accent6" w:themeShade="80"/>
                      <w:kern w:val="24"/>
                      <w:sz w:val="22"/>
                      <w:szCs w:val="22"/>
                    </w:rPr>
                    <w:t xml:space="preserve">icence, </w:t>
                  </w:r>
                  <w:r w:rsidRPr="00F42CF9">
                    <w:rPr>
                      <w:rFonts w:asciiTheme="minorHAnsi" w:hAnsi="Calibri"/>
                      <w:b/>
                      <w:bCs/>
                      <w:color w:val="984806" w:themeColor="accent6" w:themeShade="80"/>
                      <w:kern w:val="24"/>
                      <w:sz w:val="22"/>
                      <w:szCs w:val="22"/>
                    </w:rPr>
                    <w:t>M</w:t>
                  </w:r>
                  <w:r w:rsidRPr="00F42CF9">
                    <w:rPr>
                      <w:rFonts w:asciiTheme="minorHAnsi" w:hAnsi="Calibri"/>
                      <w:color w:val="984806" w:themeColor="accent6" w:themeShade="80"/>
                      <w:kern w:val="24"/>
                      <w:sz w:val="22"/>
                      <w:szCs w:val="22"/>
                    </w:rPr>
                    <w:t xml:space="preserve">aster et </w:t>
                  </w:r>
                  <w:r w:rsidRPr="00F42CF9">
                    <w:rPr>
                      <w:rFonts w:asciiTheme="minorHAnsi" w:hAnsi="Calibri"/>
                      <w:b/>
                      <w:bCs/>
                      <w:color w:val="984806" w:themeColor="accent6" w:themeShade="80"/>
                      <w:kern w:val="24"/>
                      <w:sz w:val="22"/>
                      <w:szCs w:val="22"/>
                    </w:rPr>
                    <w:t>D</w:t>
                  </w:r>
                  <w:r w:rsidRPr="00F42CF9">
                    <w:rPr>
                      <w:rFonts w:asciiTheme="minorHAnsi" w:hAnsi="Calibri"/>
                      <w:color w:val="984806" w:themeColor="accent6" w:themeShade="80"/>
                      <w:kern w:val="24"/>
                      <w:sz w:val="22"/>
                      <w:szCs w:val="22"/>
                    </w:rPr>
                    <w:t xml:space="preserve">octorat pour  les </w:t>
                  </w:r>
                  <w:r w:rsidRPr="00F42CF9">
                    <w:rPr>
                      <w:rFonts w:asciiTheme="minorHAnsi" w:hAnsi="Calibri"/>
                      <w:b/>
                      <w:bCs/>
                      <w:color w:val="984806" w:themeColor="accent6" w:themeShade="80"/>
                      <w:kern w:val="24"/>
                      <w:sz w:val="22"/>
                      <w:szCs w:val="22"/>
                    </w:rPr>
                    <w:t>10 dernières années universitaires</w:t>
                  </w:r>
                  <w:r w:rsidRPr="00F42CF9">
                    <w:rPr>
                      <w:rFonts w:asciiTheme="minorHAnsi" w:hAnsi="Calibri"/>
                      <w:color w:val="984806" w:themeColor="accent6" w:themeShade="80"/>
                      <w:kern w:val="24"/>
                      <w:sz w:val="22"/>
                      <w:szCs w:val="22"/>
                    </w:rPr>
                    <w:t>)</w:t>
                  </w:r>
                </w:p>
              </w:txbxContent>
            </v:textbox>
          </v:rect>
        </w:pict>
      </w: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r w:rsidRPr="00F42CF9">
        <w:rPr>
          <w:noProof/>
        </w:rPr>
        <w:drawing>
          <wp:anchor distT="0" distB="0" distL="114300" distR="114300" simplePos="0" relativeHeight="251758592" behindDoc="0" locked="0" layoutInCell="1" allowOverlap="1">
            <wp:simplePos x="0" y="0"/>
            <wp:positionH relativeFrom="column">
              <wp:posOffset>309510</wp:posOffset>
            </wp:positionH>
            <wp:positionV relativeFrom="paragraph">
              <wp:posOffset>16261</wp:posOffset>
            </wp:positionV>
            <wp:extent cx="5736710" cy="2453624"/>
            <wp:effectExtent l="19050" t="0" r="0" b="0"/>
            <wp:wrapNone/>
            <wp:docPr id="1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5"/>
                    <a:stretch>
                      <a:fillRect/>
                    </a:stretch>
                  </pic:blipFill>
                  <pic:spPr>
                    <a:xfrm>
                      <a:off x="0" y="0"/>
                      <a:ext cx="5735270" cy="2453008"/>
                    </a:xfrm>
                    <a:prstGeom prst="rect">
                      <a:avLst/>
                    </a:prstGeom>
                  </pic:spPr>
                </pic:pic>
              </a:graphicData>
            </a:graphic>
          </wp:anchor>
        </w:drawing>
      </w: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5F6D45" w:rsidRDefault="005F6D45" w:rsidP="007C0F0B">
      <w:pPr>
        <w:pStyle w:val="Paragraphedeliste"/>
      </w:pPr>
    </w:p>
    <w:p w:rsidR="005F6D45" w:rsidRDefault="005F6D45" w:rsidP="007C0F0B">
      <w:pPr>
        <w:pStyle w:val="Paragraphedeliste"/>
      </w:pPr>
    </w:p>
    <w:p w:rsidR="005F6D45" w:rsidRDefault="005F6D45" w:rsidP="007C0F0B">
      <w:pPr>
        <w:pStyle w:val="Paragraphedeliste"/>
      </w:pPr>
    </w:p>
    <w:p w:rsidR="005F6D45" w:rsidRDefault="005F6D45" w:rsidP="007C0F0B">
      <w:pPr>
        <w:pStyle w:val="Paragraphedeliste"/>
      </w:pPr>
    </w:p>
    <w:p w:rsidR="005F6D45" w:rsidRDefault="005F6D45" w:rsidP="007C0F0B">
      <w:pPr>
        <w:pStyle w:val="Paragraphedeliste"/>
      </w:pPr>
    </w:p>
    <w:p w:rsidR="005F6D45" w:rsidRDefault="005F6D45" w:rsidP="007C0F0B">
      <w:pPr>
        <w:pStyle w:val="Paragraphedeliste"/>
      </w:pPr>
    </w:p>
    <w:p w:rsidR="005F6D45" w:rsidRDefault="005F6D45" w:rsidP="007C0F0B">
      <w:pPr>
        <w:pStyle w:val="Paragraphedeliste"/>
      </w:pPr>
    </w:p>
    <w:p w:rsidR="005F6D45" w:rsidRDefault="005F6D45" w:rsidP="007C0F0B">
      <w:pPr>
        <w:pStyle w:val="Paragraphedeliste"/>
      </w:pPr>
    </w:p>
    <w:p w:rsidR="005F6D45" w:rsidRDefault="005F6D45" w:rsidP="00E33B8F">
      <w:pPr>
        <w:rPr>
          <w:rtl/>
          <w:lang w:bidi="ar-DZ"/>
        </w:rPr>
      </w:pPr>
    </w:p>
    <w:p w:rsidR="005F6D45" w:rsidRPr="00433908" w:rsidRDefault="005F6D45" w:rsidP="005F6D45">
      <w:pPr>
        <w:spacing w:after="0" w:line="360" w:lineRule="auto"/>
        <w:rPr>
          <w:rFonts w:ascii="Times New Roman" w:hAnsi="Times New Roman" w:cs="Times New Roman"/>
          <w:b/>
          <w:bCs/>
          <w:sz w:val="24"/>
          <w:szCs w:val="24"/>
        </w:rPr>
      </w:pPr>
      <w:r w:rsidRPr="00433908">
        <w:rPr>
          <w:rFonts w:ascii="Times New Roman" w:hAnsi="Times New Roman" w:cs="Times New Roman"/>
          <w:b/>
          <w:bCs/>
          <w:sz w:val="24"/>
          <w:szCs w:val="24"/>
        </w:rPr>
        <w:t>3-1-Formation :</w:t>
      </w:r>
    </w:p>
    <w:p w:rsidR="005F6D45" w:rsidRPr="00433908" w:rsidRDefault="005F6D45" w:rsidP="005F6D45">
      <w:pPr>
        <w:spacing w:after="0" w:line="360" w:lineRule="auto"/>
        <w:rPr>
          <w:rFonts w:ascii="Times New Roman" w:hAnsi="Times New Roman" w:cs="Times New Roman"/>
          <w:sz w:val="24"/>
          <w:szCs w:val="24"/>
        </w:rPr>
      </w:pPr>
      <w:r w:rsidRPr="00433908">
        <w:rPr>
          <w:rFonts w:ascii="Times New Roman" w:hAnsi="Times New Roman" w:cs="Times New Roman"/>
          <w:b/>
          <w:bCs/>
          <w:sz w:val="24"/>
          <w:szCs w:val="24"/>
        </w:rPr>
        <w:t xml:space="preserve">    Orientation :</w:t>
      </w:r>
      <w:r w:rsidRPr="00433908">
        <w:rPr>
          <w:rFonts w:ascii="Times New Roman" w:hAnsi="Times New Roman" w:cs="Times New Roman"/>
          <w:sz w:val="24"/>
          <w:szCs w:val="24"/>
        </w:rPr>
        <w:t xml:space="preserve"> offrir une formation scientifique et professionnelle de bonne  </w:t>
      </w:r>
    </w:p>
    <w:p w:rsidR="005F6D45" w:rsidRPr="00433908" w:rsidRDefault="005F6D45" w:rsidP="005F6D45">
      <w:pPr>
        <w:spacing w:after="0" w:line="360" w:lineRule="auto"/>
        <w:rPr>
          <w:rFonts w:ascii="Times New Roman" w:hAnsi="Times New Roman" w:cs="Times New Roman"/>
          <w:sz w:val="24"/>
          <w:szCs w:val="24"/>
        </w:rPr>
      </w:pPr>
      <w:proofErr w:type="gramStart"/>
      <w:r w:rsidRPr="00433908">
        <w:rPr>
          <w:rFonts w:ascii="Times New Roman" w:hAnsi="Times New Roman" w:cs="Times New Roman"/>
          <w:sz w:val="24"/>
          <w:szCs w:val="24"/>
        </w:rPr>
        <w:t>qualité</w:t>
      </w:r>
      <w:proofErr w:type="gramEnd"/>
      <w:r w:rsidRPr="00433908">
        <w:rPr>
          <w:rFonts w:ascii="Times New Roman" w:hAnsi="Times New Roman" w:cs="Times New Roman"/>
          <w:sz w:val="24"/>
          <w:szCs w:val="24"/>
        </w:rPr>
        <w:t xml:space="preserve"> répondant aux besoins de la société d’aujourd’hui et de demain.</w:t>
      </w:r>
    </w:p>
    <w:p w:rsidR="005F6D45" w:rsidRPr="00433908" w:rsidRDefault="005F6D45" w:rsidP="005F6D45">
      <w:pPr>
        <w:spacing w:after="0"/>
        <w:jc w:val="both"/>
        <w:rPr>
          <w:rFonts w:ascii="Times New Roman" w:hAnsi="Times New Roman" w:cs="Times New Roman"/>
          <w:b/>
          <w:bCs/>
          <w:sz w:val="24"/>
          <w:szCs w:val="24"/>
        </w:rPr>
      </w:pPr>
      <w:r w:rsidRPr="00433908">
        <w:rPr>
          <w:rFonts w:ascii="Times New Roman" w:hAnsi="Times New Roman" w:cs="Times New Roman"/>
          <w:b/>
          <w:bCs/>
          <w:sz w:val="24"/>
          <w:szCs w:val="24"/>
        </w:rPr>
        <w:t>Objectifs :</w:t>
      </w:r>
    </w:p>
    <w:tbl>
      <w:tblPr>
        <w:tblStyle w:val="Grilledutableau"/>
        <w:tblW w:w="0" w:type="auto"/>
        <w:jc w:val="center"/>
        <w:tblInd w:w="10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67"/>
        <w:gridCol w:w="2698"/>
        <w:gridCol w:w="5304"/>
      </w:tblGrid>
      <w:tr w:rsidR="005F6D45" w:rsidRPr="00433908" w:rsidTr="0049517F">
        <w:trPr>
          <w:trHeight w:val="216"/>
          <w:jc w:val="center"/>
        </w:trPr>
        <w:tc>
          <w:tcPr>
            <w:tcW w:w="567" w:type="dxa"/>
            <w:shd w:val="clear" w:color="auto" w:fill="D9D9D9" w:themeFill="background1" w:themeFillShade="D9"/>
            <w:vAlign w:val="center"/>
          </w:tcPr>
          <w:p w:rsidR="005F6D45" w:rsidRPr="00433908" w:rsidRDefault="005F6D45" w:rsidP="0049517F">
            <w:pPr>
              <w:jc w:val="center"/>
              <w:rPr>
                <w:rFonts w:ascii="Times New Roman" w:hAnsi="Times New Roman" w:cs="Times New Roman"/>
                <w:b/>
                <w:bCs/>
                <w:sz w:val="20"/>
                <w:szCs w:val="20"/>
              </w:rPr>
            </w:pPr>
            <w:r w:rsidRPr="00433908">
              <w:rPr>
                <w:rFonts w:ascii="Times New Roman" w:hAnsi="Times New Roman" w:cs="Times New Roman"/>
                <w:b/>
                <w:bCs/>
                <w:sz w:val="20"/>
                <w:szCs w:val="20"/>
              </w:rPr>
              <w:t>N°</w:t>
            </w:r>
          </w:p>
        </w:tc>
        <w:tc>
          <w:tcPr>
            <w:tcW w:w="2698" w:type="dxa"/>
            <w:shd w:val="clear" w:color="auto" w:fill="D9D9D9" w:themeFill="background1" w:themeFillShade="D9"/>
            <w:vAlign w:val="center"/>
          </w:tcPr>
          <w:p w:rsidR="005F6D45" w:rsidRPr="00433908" w:rsidRDefault="005F6D45" w:rsidP="0049517F">
            <w:pPr>
              <w:jc w:val="center"/>
              <w:rPr>
                <w:rFonts w:ascii="Times New Roman" w:hAnsi="Times New Roman" w:cs="Times New Roman"/>
                <w:b/>
                <w:bCs/>
                <w:sz w:val="20"/>
                <w:szCs w:val="20"/>
              </w:rPr>
            </w:pPr>
            <w:r w:rsidRPr="00433908">
              <w:rPr>
                <w:rFonts w:ascii="Times New Roman" w:hAnsi="Times New Roman" w:cs="Times New Roman"/>
                <w:b/>
                <w:bCs/>
                <w:sz w:val="20"/>
                <w:szCs w:val="20"/>
              </w:rPr>
              <w:t>Désignation de l’objectif</w:t>
            </w:r>
          </w:p>
        </w:tc>
        <w:tc>
          <w:tcPr>
            <w:tcW w:w="5304" w:type="dxa"/>
            <w:shd w:val="clear" w:color="auto" w:fill="D9D9D9" w:themeFill="background1" w:themeFillShade="D9"/>
            <w:vAlign w:val="center"/>
          </w:tcPr>
          <w:p w:rsidR="005F6D45" w:rsidRPr="00433908" w:rsidRDefault="005F6D45" w:rsidP="0049517F">
            <w:pPr>
              <w:jc w:val="center"/>
              <w:rPr>
                <w:rFonts w:ascii="Times New Roman" w:hAnsi="Times New Roman" w:cs="Times New Roman"/>
                <w:b/>
                <w:bCs/>
                <w:sz w:val="20"/>
                <w:szCs w:val="20"/>
              </w:rPr>
            </w:pPr>
            <w:r w:rsidRPr="00433908">
              <w:rPr>
                <w:rFonts w:ascii="Times New Roman" w:hAnsi="Times New Roman" w:cs="Times New Roman"/>
                <w:b/>
                <w:bCs/>
                <w:sz w:val="20"/>
                <w:szCs w:val="20"/>
              </w:rPr>
              <w:t>Les actions de mise en œuvre de l’objectif</w:t>
            </w:r>
          </w:p>
        </w:tc>
      </w:tr>
      <w:tr w:rsidR="005F6D45" w:rsidRPr="00433908" w:rsidTr="0049517F">
        <w:trPr>
          <w:trHeight w:val="872"/>
          <w:jc w:val="center"/>
        </w:trPr>
        <w:tc>
          <w:tcPr>
            <w:tcW w:w="567" w:type="dxa"/>
          </w:tcPr>
          <w:p w:rsidR="005F6D45" w:rsidRPr="00433908" w:rsidRDefault="005F6D45" w:rsidP="0049517F">
            <w:pPr>
              <w:jc w:val="center"/>
              <w:rPr>
                <w:rFonts w:ascii="Times New Roman" w:hAnsi="Times New Roman" w:cs="Times New Roman"/>
                <w:b/>
                <w:bCs/>
                <w:sz w:val="20"/>
                <w:szCs w:val="20"/>
              </w:rPr>
            </w:pPr>
          </w:p>
          <w:p w:rsidR="005F6D45" w:rsidRPr="00433908" w:rsidRDefault="005F6D45" w:rsidP="0049517F">
            <w:pPr>
              <w:jc w:val="center"/>
              <w:rPr>
                <w:rFonts w:ascii="Times New Roman" w:hAnsi="Times New Roman" w:cs="Times New Roman"/>
                <w:b/>
                <w:bCs/>
                <w:sz w:val="20"/>
                <w:szCs w:val="20"/>
              </w:rPr>
            </w:pPr>
            <w:r w:rsidRPr="00433908">
              <w:rPr>
                <w:rFonts w:ascii="Times New Roman" w:hAnsi="Times New Roman" w:cs="Times New Roman"/>
                <w:b/>
                <w:bCs/>
                <w:sz w:val="20"/>
                <w:szCs w:val="20"/>
              </w:rPr>
              <w:t>1</w:t>
            </w:r>
          </w:p>
        </w:tc>
        <w:tc>
          <w:tcPr>
            <w:tcW w:w="2698" w:type="dxa"/>
          </w:tcPr>
          <w:p w:rsidR="005F6D45" w:rsidRPr="00433908" w:rsidRDefault="005F6D45" w:rsidP="0049517F">
            <w:pPr>
              <w:rPr>
                <w:rFonts w:ascii="Times New Roman" w:hAnsi="Times New Roman" w:cs="Times New Roman"/>
                <w:sz w:val="20"/>
                <w:szCs w:val="20"/>
              </w:rPr>
            </w:pPr>
          </w:p>
          <w:p w:rsidR="005F6D45" w:rsidRPr="00433908" w:rsidRDefault="005F6D45" w:rsidP="0049517F">
            <w:pPr>
              <w:rPr>
                <w:rFonts w:ascii="Times New Roman" w:hAnsi="Times New Roman" w:cs="Times New Roman"/>
                <w:b/>
                <w:bCs/>
                <w:sz w:val="20"/>
                <w:szCs w:val="20"/>
              </w:rPr>
            </w:pPr>
            <w:r w:rsidRPr="00433908">
              <w:rPr>
                <w:rFonts w:ascii="Times New Roman" w:hAnsi="Times New Roman" w:cs="Times New Roman"/>
                <w:b/>
                <w:bCs/>
                <w:sz w:val="20"/>
                <w:szCs w:val="20"/>
              </w:rPr>
              <w:t>Assurer la qualité de la formation</w:t>
            </w:r>
          </w:p>
          <w:p w:rsidR="005F6D45" w:rsidRPr="00433908" w:rsidRDefault="005F6D45" w:rsidP="0049517F">
            <w:pPr>
              <w:rPr>
                <w:rFonts w:ascii="Times New Roman" w:hAnsi="Times New Roman" w:cs="Times New Roman"/>
                <w:sz w:val="20"/>
                <w:szCs w:val="20"/>
              </w:rPr>
            </w:pPr>
          </w:p>
        </w:tc>
        <w:tc>
          <w:tcPr>
            <w:tcW w:w="5304" w:type="dxa"/>
          </w:tcPr>
          <w:p w:rsidR="005F6D45" w:rsidRPr="00433908" w:rsidRDefault="005F6D45" w:rsidP="0049517F">
            <w:pPr>
              <w:rPr>
                <w:rFonts w:ascii="Times New Roman" w:hAnsi="Times New Roman" w:cs="Times New Roman"/>
                <w:color w:val="FF0000"/>
                <w:sz w:val="20"/>
                <w:szCs w:val="20"/>
              </w:rPr>
            </w:pPr>
          </w:p>
          <w:p w:rsidR="005F6D45" w:rsidRPr="00433908" w:rsidRDefault="005F6D45" w:rsidP="0049517F">
            <w:pPr>
              <w:rPr>
                <w:rFonts w:ascii="Times New Roman" w:hAnsi="Times New Roman" w:cs="Times New Roman"/>
                <w:color w:val="000000" w:themeColor="text1"/>
                <w:sz w:val="20"/>
                <w:szCs w:val="20"/>
              </w:rPr>
            </w:pPr>
            <w:r w:rsidRPr="00433908">
              <w:rPr>
                <w:rFonts w:ascii="Times New Roman" w:hAnsi="Times New Roman" w:cs="Times New Roman"/>
                <w:color w:val="FF0000"/>
                <w:sz w:val="20"/>
                <w:szCs w:val="20"/>
              </w:rPr>
              <w:t>-</w:t>
            </w:r>
            <w:r w:rsidRPr="00433908">
              <w:rPr>
                <w:rFonts w:ascii="Times New Roman" w:hAnsi="Times New Roman" w:cs="Times New Roman"/>
                <w:color w:val="000000" w:themeColor="text1"/>
                <w:sz w:val="20"/>
                <w:szCs w:val="20"/>
              </w:rPr>
              <w:t>Formation en relation avec l’emploi</w:t>
            </w:r>
          </w:p>
          <w:p w:rsidR="005F6D45" w:rsidRPr="00433908" w:rsidRDefault="005F6D45" w:rsidP="0049517F">
            <w:pPr>
              <w:rPr>
                <w:rFonts w:ascii="Times New Roman" w:hAnsi="Times New Roman" w:cs="Times New Roman"/>
                <w:color w:val="000000" w:themeColor="text1"/>
                <w:sz w:val="20"/>
                <w:szCs w:val="20"/>
              </w:rPr>
            </w:pPr>
            <w:r w:rsidRPr="00433908">
              <w:rPr>
                <w:rFonts w:ascii="Times New Roman" w:hAnsi="Times New Roman" w:cs="Times New Roman"/>
                <w:color w:val="000000" w:themeColor="text1"/>
                <w:sz w:val="20"/>
                <w:szCs w:val="20"/>
              </w:rPr>
              <w:t>-Taux et qualité d’encadrement</w:t>
            </w:r>
          </w:p>
          <w:p w:rsidR="005F6D45" w:rsidRPr="00433908" w:rsidRDefault="005F6D45" w:rsidP="0049517F">
            <w:pPr>
              <w:rPr>
                <w:rFonts w:ascii="Times New Roman" w:hAnsi="Times New Roman" w:cs="Times New Roman"/>
                <w:color w:val="000000" w:themeColor="text1"/>
                <w:sz w:val="20"/>
                <w:szCs w:val="20"/>
              </w:rPr>
            </w:pPr>
            <w:r w:rsidRPr="00433908">
              <w:rPr>
                <w:rFonts w:ascii="Times New Roman" w:hAnsi="Times New Roman" w:cs="Times New Roman"/>
                <w:color w:val="000000" w:themeColor="text1"/>
                <w:sz w:val="20"/>
                <w:szCs w:val="20"/>
              </w:rPr>
              <w:t xml:space="preserve">-Indicateurs  pour développer les   compétences acquises. </w:t>
            </w:r>
          </w:p>
        </w:tc>
      </w:tr>
      <w:tr w:rsidR="005F6D45" w:rsidRPr="00433908" w:rsidTr="0049517F">
        <w:trPr>
          <w:trHeight w:val="1511"/>
          <w:jc w:val="center"/>
        </w:trPr>
        <w:tc>
          <w:tcPr>
            <w:tcW w:w="567" w:type="dxa"/>
          </w:tcPr>
          <w:p w:rsidR="005F6D45" w:rsidRPr="00433908" w:rsidRDefault="005F6D45" w:rsidP="0049517F">
            <w:pPr>
              <w:jc w:val="center"/>
              <w:rPr>
                <w:rFonts w:ascii="Times New Roman" w:hAnsi="Times New Roman" w:cs="Times New Roman"/>
                <w:b/>
                <w:bCs/>
                <w:sz w:val="20"/>
                <w:szCs w:val="20"/>
              </w:rPr>
            </w:pPr>
          </w:p>
          <w:p w:rsidR="005F6D45" w:rsidRPr="00433908" w:rsidRDefault="005F6D45" w:rsidP="0049517F">
            <w:pPr>
              <w:jc w:val="center"/>
              <w:rPr>
                <w:rFonts w:ascii="Times New Roman" w:hAnsi="Times New Roman" w:cs="Times New Roman"/>
                <w:b/>
                <w:bCs/>
                <w:sz w:val="20"/>
                <w:szCs w:val="20"/>
              </w:rPr>
            </w:pPr>
            <w:r w:rsidRPr="00433908">
              <w:rPr>
                <w:rFonts w:ascii="Times New Roman" w:hAnsi="Times New Roman" w:cs="Times New Roman"/>
                <w:b/>
                <w:bCs/>
                <w:sz w:val="20"/>
                <w:szCs w:val="20"/>
              </w:rPr>
              <w:t>2</w:t>
            </w:r>
          </w:p>
        </w:tc>
        <w:tc>
          <w:tcPr>
            <w:tcW w:w="2698" w:type="dxa"/>
          </w:tcPr>
          <w:p w:rsidR="005F6D45" w:rsidRPr="00433908" w:rsidRDefault="005F6D45" w:rsidP="0049517F">
            <w:pPr>
              <w:rPr>
                <w:rFonts w:ascii="Times New Roman" w:hAnsi="Times New Roman" w:cs="Times New Roman"/>
                <w:sz w:val="20"/>
                <w:szCs w:val="20"/>
              </w:rPr>
            </w:pPr>
          </w:p>
          <w:p w:rsidR="005F6D45" w:rsidRPr="00433908" w:rsidRDefault="005F6D45" w:rsidP="0049517F">
            <w:pPr>
              <w:jc w:val="both"/>
              <w:rPr>
                <w:rFonts w:ascii="Times New Roman" w:hAnsi="Times New Roman" w:cs="Times New Roman"/>
                <w:b/>
                <w:bCs/>
                <w:sz w:val="20"/>
                <w:szCs w:val="20"/>
              </w:rPr>
            </w:pPr>
            <w:r w:rsidRPr="00433908">
              <w:rPr>
                <w:rFonts w:ascii="Times New Roman" w:hAnsi="Times New Roman" w:cs="Times New Roman"/>
                <w:b/>
                <w:bCs/>
                <w:sz w:val="20"/>
                <w:szCs w:val="20"/>
              </w:rPr>
              <w:t>Intégrer les méthodes</w:t>
            </w:r>
          </w:p>
          <w:p w:rsidR="005F6D45" w:rsidRPr="00433908" w:rsidRDefault="005F6D45" w:rsidP="0049517F">
            <w:pPr>
              <w:jc w:val="both"/>
              <w:rPr>
                <w:rFonts w:ascii="Times New Roman" w:hAnsi="Times New Roman" w:cs="Times New Roman"/>
                <w:b/>
                <w:bCs/>
                <w:sz w:val="20"/>
                <w:szCs w:val="20"/>
                <w:rtl/>
                <w:lang w:bidi="ar-DZ"/>
              </w:rPr>
            </w:pPr>
            <w:r w:rsidRPr="00433908">
              <w:rPr>
                <w:rFonts w:ascii="Times New Roman" w:hAnsi="Times New Roman" w:cs="Times New Roman"/>
                <w:b/>
                <w:bCs/>
                <w:sz w:val="20"/>
                <w:szCs w:val="20"/>
              </w:rPr>
              <w:t xml:space="preserve">d’enseignements innovants </w:t>
            </w:r>
          </w:p>
        </w:tc>
        <w:tc>
          <w:tcPr>
            <w:tcW w:w="5304" w:type="dxa"/>
          </w:tcPr>
          <w:p w:rsidR="005F6D45" w:rsidRPr="00433908" w:rsidRDefault="005F6D45" w:rsidP="0049517F">
            <w:pPr>
              <w:rPr>
                <w:rFonts w:ascii="Times New Roman" w:hAnsi="Times New Roman" w:cs="Times New Roman"/>
                <w:color w:val="FF0000"/>
                <w:sz w:val="20"/>
                <w:szCs w:val="20"/>
              </w:rPr>
            </w:pPr>
            <w:r w:rsidRPr="00433908">
              <w:rPr>
                <w:rFonts w:ascii="Times New Roman" w:hAnsi="Times New Roman" w:cs="Times New Roman"/>
                <w:color w:val="FF0000"/>
                <w:sz w:val="20"/>
                <w:szCs w:val="20"/>
              </w:rPr>
              <w:t>- Utilisation outils informatique</w:t>
            </w:r>
          </w:p>
          <w:p w:rsidR="005F6D45" w:rsidRPr="00433908" w:rsidRDefault="005F6D45" w:rsidP="0049517F">
            <w:pPr>
              <w:rPr>
                <w:rFonts w:ascii="Times New Roman" w:hAnsi="Times New Roman" w:cs="Times New Roman"/>
                <w:color w:val="FF0000"/>
                <w:sz w:val="20"/>
                <w:szCs w:val="20"/>
              </w:rPr>
            </w:pPr>
            <w:r w:rsidRPr="00433908">
              <w:rPr>
                <w:rFonts w:ascii="Times New Roman" w:hAnsi="Times New Roman" w:cs="Times New Roman"/>
                <w:color w:val="FF0000"/>
                <w:sz w:val="20"/>
                <w:szCs w:val="20"/>
              </w:rPr>
              <w:t>-développement du travail personnel de l’étudiant (PPE)</w:t>
            </w:r>
          </w:p>
          <w:p w:rsidR="005F6D45" w:rsidRPr="00433908" w:rsidRDefault="005F6D45" w:rsidP="0049517F">
            <w:pPr>
              <w:rPr>
                <w:rFonts w:ascii="Times New Roman" w:hAnsi="Times New Roman" w:cs="Times New Roman"/>
                <w:color w:val="FF0000"/>
                <w:sz w:val="20"/>
                <w:szCs w:val="20"/>
              </w:rPr>
            </w:pPr>
            <w:r w:rsidRPr="00433908">
              <w:rPr>
                <w:rFonts w:ascii="Times New Roman" w:hAnsi="Times New Roman" w:cs="Times New Roman"/>
                <w:color w:val="FF0000"/>
                <w:sz w:val="20"/>
                <w:szCs w:val="20"/>
              </w:rPr>
              <w:t>-enseignements mixtes (université –Entreprise)</w:t>
            </w:r>
          </w:p>
          <w:p w:rsidR="005F6D45" w:rsidRPr="00433908" w:rsidRDefault="005F6D45" w:rsidP="0049517F">
            <w:pPr>
              <w:rPr>
                <w:rFonts w:ascii="Times New Roman" w:hAnsi="Times New Roman" w:cs="Times New Roman"/>
                <w:color w:val="FF0000"/>
                <w:sz w:val="20"/>
                <w:szCs w:val="20"/>
              </w:rPr>
            </w:pPr>
            <w:r w:rsidRPr="00433908">
              <w:rPr>
                <w:rFonts w:ascii="Times New Roman" w:hAnsi="Times New Roman" w:cs="Times New Roman"/>
                <w:color w:val="FF0000"/>
                <w:sz w:val="20"/>
                <w:szCs w:val="20"/>
              </w:rPr>
              <w:t>- Enseignement en utilisant des moyens de projection (Cours mise en ligne…)</w:t>
            </w:r>
          </w:p>
          <w:p w:rsidR="005F6D45" w:rsidRPr="00433908" w:rsidRDefault="005F6D45" w:rsidP="0049517F">
            <w:pPr>
              <w:rPr>
                <w:rFonts w:ascii="Times New Roman" w:hAnsi="Times New Roman" w:cs="Times New Roman"/>
                <w:color w:val="FF0000"/>
                <w:sz w:val="20"/>
                <w:szCs w:val="20"/>
              </w:rPr>
            </w:pPr>
            <w:r w:rsidRPr="00433908">
              <w:rPr>
                <w:rFonts w:ascii="Times New Roman" w:hAnsi="Times New Roman" w:cs="Times New Roman"/>
                <w:color w:val="FF0000"/>
                <w:sz w:val="20"/>
                <w:szCs w:val="20"/>
              </w:rPr>
              <w:t>- Intégration des laboratoires de production</w:t>
            </w:r>
          </w:p>
        </w:tc>
      </w:tr>
      <w:tr w:rsidR="005F6D45" w:rsidRPr="00433908" w:rsidTr="0049517F">
        <w:trPr>
          <w:trHeight w:val="872"/>
          <w:jc w:val="center"/>
        </w:trPr>
        <w:tc>
          <w:tcPr>
            <w:tcW w:w="567" w:type="dxa"/>
          </w:tcPr>
          <w:p w:rsidR="005F6D45" w:rsidRPr="00433908" w:rsidRDefault="005F6D45" w:rsidP="0049517F">
            <w:pPr>
              <w:jc w:val="center"/>
              <w:rPr>
                <w:rFonts w:ascii="Times New Roman" w:hAnsi="Times New Roman" w:cs="Times New Roman"/>
                <w:b/>
                <w:bCs/>
                <w:sz w:val="20"/>
                <w:szCs w:val="20"/>
              </w:rPr>
            </w:pPr>
          </w:p>
          <w:p w:rsidR="005F6D45" w:rsidRPr="00433908" w:rsidRDefault="005F6D45" w:rsidP="0049517F">
            <w:pPr>
              <w:jc w:val="center"/>
              <w:rPr>
                <w:rFonts w:ascii="Times New Roman" w:hAnsi="Times New Roman" w:cs="Times New Roman"/>
                <w:b/>
                <w:bCs/>
                <w:sz w:val="20"/>
                <w:szCs w:val="20"/>
              </w:rPr>
            </w:pPr>
          </w:p>
          <w:p w:rsidR="005F6D45" w:rsidRPr="00433908" w:rsidRDefault="005F6D45" w:rsidP="0049517F">
            <w:pPr>
              <w:jc w:val="center"/>
              <w:rPr>
                <w:rFonts w:ascii="Times New Roman" w:hAnsi="Times New Roman" w:cs="Times New Roman"/>
                <w:b/>
                <w:bCs/>
                <w:sz w:val="20"/>
                <w:szCs w:val="20"/>
              </w:rPr>
            </w:pPr>
            <w:r w:rsidRPr="00433908">
              <w:rPr>
                <w:rFonts w:ascii="Times New Roman" w:hAnsi="Times New Roman" w:cs="Times New Roman"/>
                <w:b/>
                <w:bCs/>
                <w:sz w:val="20"/>
                <w:szCs w:val="20"/>
              </w:rPr>
              <w:t>3</w:t>
            </w:r>
          </w:p>
        </w:tc>
        <w:tc>
          <w:tcPr>
            <w:tcW w:w="2698" w:type="dxa"/>
          </w:tcPr>
          <w:p w:rsidR="005F6D45" w:rsidRPr="00433908" w:rsidRDefault="005F6D45" w:rsidP="0049517F">
            <w:pPr>
              <w:rPr>
                <w:rFonts w:ascii="Times New Roman" w:hAnsi="Times New Roman" w:cs="Times New Roman"/>
                <w:b/>
                <w:bCs/>
                <w:sz w:val="20"/>
                <w:szCs w:val="20"/>
              </w:rPr>
            </w:pPr>
          </w:p>
          <w:p w:rsidR="005F6D45" w:rsidRPr="00433908" w:rsidRDefault="005F6D45" w:rsidP="0049517F">
            <w:pPr>
              <w:rPr>
                <w:rFonts w:ascii="Times New Roman" w:hAnsi="Times New Roman" w:cs="Times New Roman"/>
                <w:b/>
                <w:bCs/>
                <w:sz w:val="20"/>
                <w:szCs w:val="20"/>
              </w:rPr>
            </w:pPr>
            <w:r w:rsidRPr="00433908">
              <w:rPr>
                <w:rFonts w:ascii="Times New Roman" w:hAnsi="Times New Roman" w:cs="Times New Roman"/>
                <w:b/>
                <w:bCs/>
                <w:sz w:val="20"/>
                <w:szCs w:val="20"/>
              </w:rPr>
              <w:t>Adapter les offres de formation à l’environnement économique.</w:t>
            </w:r>
          </w:p>
          <w:p w:rsidR="005F6D45" w:rsidRPr="00433908" w:rsidRDefault="005F6D45" w:rsidP="0049517F">
            <w:pPr>
              <w:rPr>
                <w:rFonts w:ascii="Times New Roman" w:hAnsi="Times New Roman" w:cs="Times New Roman"/>
                <w:b/>
                <w:bCs/>
                <w:sz w:val="20"/>
                <w:szCs w:val="20"/>
              </w:rPr>
            </w:pPr>
          </w:p>
        </w:tc>
        <w:tc>
          <w:tcPr>
            <w:tcW w:w="5304" w:type="dxa"/>
          </w:tcPr>
          <w:p w:rsidR="005F6D45" w:rsidRPr="00433908" w:rsidRDefault="005F6D45" w:rsidP="0049517F">
            <w:pPr>
              <w:rPr>
                <w:rFonts w:ascii="Times New Roman" w:hAnsi="Times New Roman" w:cs="Times New Roman"/>
                <w:color w:val="FF0000"/>
                <w:sz w:val="20"/>
                <w:szCs w:val="20"/>
              </w:rPr>
            </w:pPr>
            <w:r w:rsidRPr="00433908">
              <w:rPr>
                <w:rFonts w:ascii="Times New Roman" w:hAnsi="Times New Roman" w:cs="Times New Roman"/>
                <w:sz w:val="20"/>
                <w:szCs w:val="20"/>
              </w:rPr>
              <w:t xml:space="preserve">- </w:t>
            </w:r>
            <w:r w:rsidRPr="00433908">
              <w:rPr>
                <w:rFonts w:ascii="Times New Roman" w:hAnsi="Times New Roman" w:cs="Times New Roman"/>
                <w:color w:val="FF0000"/>
                <w:sz w:val="20"/>
                <w:szCs w:val="20"/>
              </w:rPr>
              <w:t>développement en adéquation avec l’Environnement industrielle et socio-économique de la région</w:t>
            </w:r>
          </w:p>
          <w:p w:rsidR="005F6D45" w:rsidRPr="00433908" w:rsidRDefault="005F6D45" w:rsidP="0049517F">
            <w:pPr>
              <w:rPr>
                <w:rFonts w:ascii="Times New Roman" w:hAnsi="Times New Roman" w:cs="Times New Roman"/>
                <w:color w:val="FF0000"/>
                <w:sz w:val="20"/>
                <w:szCs w:val="20"/>
              </w:rPr>
            </w:pPr>
            <w:r w:rsidRPr="00433908">
              <w:rPr>
                <w:rFonts w:ascii="Times New Roman" w:hAnsi="Times New Roman" w:cs="Times New Roman"/>
                <w:color w:val="FF0000"/>
                <w:sz w:val="20"/>
                <w:szCs w:val="20"/>
              </w:rPr>
              <w:t xml:space="preserve"> (Bioindustrie pharmaceutique et institut techniques </w:t>
            </w:r>
          </w:p>
          <w:p w:rsidR="005F6D45" w:rsidRPr="00433908" w:rsidRDefault="005F6D45" w:rsidP="0049517F">
            <w:pPr>
              <w:rPr>
                <w:rFonts w:ascii="Times New Roman" w:hAnsi="Times New Roman" w:cs="Times New Roman"/>
                <w:sz w:val="20"/>
                <w:szCs w:val="20"/>
              </w:rPr>
            </w:pPr>
            <w:r w:rsidRPr="00433908">
              <w:rPr>
                <w:rFonts w:ascii="Times New Roman" w:hAnsi="Times New Roman" w:cs="Times New Roman"/>
                <w:color w:val="FF0000"/>
                <w:sz w:val="20"/>
                <w:szCs w:val="20"/>
              </w:rPr>
              <w:t>(ITGC. Foret. INRA. Environnement</w:t>
            </w:r>
            <w:r w:rsidRPr="00433908">
              <w:rPr>
                <w:rFonts w:ascii="Times New Roman" w:hAnsi="Times New Roman" w:cs="Times New Roman"/>
                <w:sz w:val="20"/>
                <w:szCs w:val="20"/>
              </w:rPr>
              <w:t> …</w:t>
            </w:r>
          </w:p>
        </w:tc>
      </w:tr>
      <w:tr w:rsidR="005F6D45" w:rsidRPr="00433908" w:rsidTr="0049517F">
        <w:trPr>
          <w:trHeight w:val="1054"/>
          <w:jc w:val="center"/>
        </w:trPr>
        <w:tc>
          <w:tcPr>
            <w:tcW w:w="567" w:type="dxa"/>
          </w:tcPr>
          <w:p w:rsidR="005F6D45" w:rsidRPr="00433908" w:rsidRDefault="005F6D45" w:rsidP="0049517F">
            <w:pPr>
              <w:jc w:val="center"/>
              <w:rPr>
                <w:rFonts w:ascii="Times New Roman" w:hAnsi="Times New Roman" w:cs="Times New Roman"/>
                <w:b/>
                <w:bCs/>
                <w:sz w:val="20"/>
                <w:szCs w:val="20"/>
              </w:rPr>
            </w:pPr>
          </w:p>
          <w:p w:rsidR="005F6D45" w:rsidRPr="00433908" w:rsidRDefault="005F6D45" w:rsidP="0049517F">
            <w:pPr>
              <w:jc w:val="center"/>
              <w:rPr>
                <w:rFonts w:ascii="Times New Roman" w:hAnsi="Times New Roman" w:cs="Times New Roman"/>
                <w:b/>
                <w:bCs/>
                <w:sz w:val="20"/>
                <w:szCs w:val="20"/>
              </w:rPr>
            </w:pPr>
            <w:r w:rsidRPr="00433908">
              <w:rPr>
                <w:rFonts w:ascii="Times New Roman" w:hAnsi="Times New Roman" w:cs="Times New Roman"/>
                <w:b/>
                <w:bCs/>
                <w:sz w:val="20"/>
                <w:szCs w:val="20"/>
              </w:rPr>
              <w:t>4</w:t>
            </w:r>
          </w:p>
          <w:p w:rsidR="005F6D45" w:rsidRPr="00433908" w:rsidRDefault="005F6D45" w:rsidP="0049517F">
            <w:pPr>
              <w:jc w:val="center"/>
              <w:rPr>
                <w:rFonts w:ascii="Times New Roman" w:hAnsi="Times New Roman" w:cs="Times New Roman"/>
                <w:b/>
                <w:bCs/>
                <w:sz w:val="20"/>
                <w:szCs w:val="20"/>
              </w:rPr>
            </w:pPr>
          </w:p>
          <w:p w:rsidR="005F6D45" w:rsidRPr="00433908" w:rsidRDefault="005F6D45" w:rsidP="0049517F">
            <w:pPr>
              <w:jc w:val="center"/>
              <w:rPr>
                <w:rFonts w:ascii="Times New Roman" w:hAnsi="Times New Roman" w:cs="Times New Roman"/>
                <w:b/>
                <w:bCs/>
                <w:sz w:val="20"/>
                <w:szCs w:val="20"/>
              </w:rPr>
            </w:pPr>
          </w:p>
          <w:p w:rsidR="005F6D45" w:rsidRPr="00433908" w:rsidRDefault="005F6D45" w:rsidP="0049517F">
            <w:pPr>
              <w:jc w:val="center"/>
              <w:rPr>
                <w:rFonts w:ascii="Times New Roman" w:hAnsi="Times New Roman" w:cs="Times New Roman"/>
                <w:b/>
                <w:bCs/>
                <w:sz w:val="20"/>
                <w:szCs w:val="20"/>
              </w:rPr>
            </w:pPr>
          </w:p>
          <w:p w:rsidR="005F6D45" w:rsidRPr="00433908" w:rsidRDefault="005F6D45" w:rsidP="0049517F">
            <w:pPr>
              <w:jc w:val="center"/>
              <w:rPr>
                <w:rFonts w:ascii="Times New Roman" w:hAnsi="Times New Roman" w:cs="Times New Roman"/>
                <w:b/>
                <w:bCs/>
                <w:sz w:val="20"/>
                <w:szCs w:val="20"/>
              </w:rPr>
            </w:pPr>
          </w:p>
          <w:p w:rsidR="005F6D45" w:rsidRPr="00433908" w:rsidRDefault="005F6D45" w:rsidP="0049517F">
            <w:pPr>
              <w:jc w:val="center"/>
              <w:rPr>
                <w:rFonts w:ascii="Times New Roman" w:hAnsi="Times New Roman" w:cs="Times New Roman"/>
                <w:b/>
                <w:bCs/>
                <w:sz w:val="20"/>
                <w:szCs w:val="20"/>
              </w:rPr>
            </w:pPr>
          </w:p>
        </w:tc>
        <w:tc>
          <w:tcPr>
            <w:tcW w:w="2698" w:type="dxa"/>
          </w:tcPr>
          <w:p w:rsidR="005F6D45" w:rsidRPr="00433908" w:rsidRDefault="005F6D45" w:rsidP="0049517F">
            <w:pPr>
              <w:rPr>
                <w:rFonts w:ascii="Times New Roman" w:hAnsi="Times New Roman" w:cs="Times New Roman"/>
                <w:b/>
                <w:bCs/>
                <w:color w:val="000000" w:themeColor="text1"/>
                <w:sz w:val="20"/>
                <w:szCs w:val="20"/>
              </w:rPr>
            </w:pPr>
            <w:r w:rsidRPr="00433908">
              <w:rPr>
                <w:rFonts w:ascii="Times New Roman" w:hAnsi="Times New Roman" w:cs="Times New Roman"/>
                <w:b/>
                <w:bCs/>
                <w:color w:val="000000" w:themeColor="text1"/>
                <w:sz w:val="20"/>
                <w:szCs w:val="20"/>
              </w:rPr>
              <w:t xml:space="preserve">Evolution des formations </w:t>
            </w:r>
            <w:proofErr w:type="spellStart"/>
            <w:r w:rsidRPr="00433908">
              <w:rPr>
                <w:rFonts w:ascii="Times New Roman" w:hAnsi="Times New Roman" w:cs="Times New Roman"/>
                <w:b/>
                <w:bCs/>
                <w:color w:val="000000" w:themeColor="text1"/>
                <w:sz w:val="20"/>
                <w:szCs w:val="20"/>
              </w:rPr>
              <w:t>professionnalisantes</w:t>
            </w:r>
            <w:proofErr w:type="spellEnd"/>
            <w:r w:rsidRPr="00433908">
              <w:rPr>
                <w:rFonts w:ascii="Times New Roman" w:hAnsi="Times New Roman" w:cs="Times New Roman"/>
                <w:b/>
                <w:bCs/>
                <w:color w:val="000000" w:themeColor="text1"/>
                <w:sz w:val="20"/>
                <w:szCs w:val="20"/>
              </w:rPr>
              <w:t xml:space="preserve">  par rapport à celles académiques </w:t>
            </w:r>
          </w:p>
        </w:tc>
        <w:tc>
          <w:tcPr>
            <w:tcW w:w="5304" w:type="dxa"/>
          </w:tcPr>
          <w:p w:rsidR="005F6D45" w:rsidRPr="00433908" w:rsidRDefault="005F6D45" w:rsidP="0049517F">
            <w:pPr>
              <w:rPr>
                <w:rFonts w:ascii="Times New Roman" w:hAnsi="Times New Roman" w:cs="Times New Roman"/>
                <w:color w:val="FF0000"/>
                <w:sz w:val="20"/>
                <w:szCs w:val="20"/>
              </w:rPr>
            </w:pPr>
            <w:r w:rsidRPr="00433908">
              <w:rPr>
                <w:rFonts w:ascii="Times New Roman" w:hAnsi="Times New Roman" w:cs="Times New Roman"/>
                <w:color w:val="FF0000"/>
                <w:sz w:val="20"/>
                <w:szCs w:val="20"/>
              </w:rPr>
              <w:t>Très faible :</w:t>
            </w:r>
          </w:p>
          <w:p w:rsidR="005F6D45" w:rsidRPr="00433908" w:rsidRDefault="005F6D45" w:rsidP="000C4E60">
            <w:pPr>
              <w:pStyle w:val="Paragraphedeliste"/>
              <w:numPr>
                <w:ilvl w:val="0"/>
                <w:numId w:val="21"/>
              </w:numPr>
              <w:rPr>
                <w:rFonts w:ascii="Times New Roman" w:hAnsi="Times New Roman" w:cs="Times New Roman"/>
                <w:color w:val="FF0000"/>
                <w:sz w:val="20"/>
                <w:szCs w:val="20"/>
              </w:rPr>
            </w:pPr>
            <w:r w:rsidRPr="00433908">
              <w:rPr>
                <w:rFonts w:ascii="Times New Roman" w:hAnsi="Times New Roman" w:cs="Times New Roman"/>
                <w:color w:val="FF0000"/>
                <w:sz w:val="20"/>
                <w:szCs w:val="20"/>
              </w:rPr>
              <w:t xml:space="preserve"> 02 formation en master / 17 offres de formation</w:t>
            </w:r>
          </w:p>
          <w:p w:rsidR="005F6D45" w:rsidRPr="00433908" w:rsidRDefault="005F6D45" w:rsidP="000C4E60">
            <w:pPr>
              <w:pStyle w:val="Paragraphedeliste"/>
              <w:numPr>
                <w:ilvl w:val="0"/>
                <w:numId w:val="21"/>
              </w:numPr>
              <w:rPr>
                <w:rFonts w:ascii="Times New Roman" w:hAnsi="Times New Roman" w:cs="Times New Roman"/>
                <w:sz w:val="20"/>
                <w:szCs w:val="20"/>
              </w:rPr>
            </w:pPr>
            <w:r w:rsidRPr="00433908">
              <w:rPr>
                <w:rFonts w:ascii="Times New Roman" w:hAnsi="Times New Roman" w:cs="Times New Roman"/>
                <w:color w:val="FF0000"/>
                <w:sz w:val="20"/>
                <w:szCs w:val="20"/>
              </w:rPr>
              <w:t xml:space="preserve"> 01 Licence/ 13 offres de formation</w:t>
            </w:r>
          </w:p>
        </w:tc>
      </w:tr>
    </w:tbl>
    <w:p w:rsidR="005F6D45" w:rsidRDefault="005F6D45" w:rsidP="005F6D45">
      <w:pPr>
        <w:spacing w:after="0" w:line="360" w:lineRule="auto"/>
        <w:rPr>
          <w:rFonts w:ascii="Times New Roman" w:hAnsi="Times New Roman" w:cs="Times New Roman"/>
          <w:b/>
          <w:bCs/>
          <w:sz w:val="28"/>
          <w:szCs w:val="28"/>
        </w:rPr>
      </w:pPr>
    </w:p>
    <w:p w:rsidR="005F6D45" w:rsidRPr="00433908" w:rsidRDefault="005F6D45" w:rsidP="005F6D45">
      <w:pPr>
        <w:spacing w:after="0" w:line="240" w:lineRule="auto"/>
        <w:rPr>
          <w:rFonts w:ascii="Times New Roman" w:hAnsi="Times New Roman" w:cs="Times New Roman"/>
          <w:b/>
          <w:bCs/>
          <w:sz w:val="24"/>
          <w:szCs w:val="24"/>
        </w:rPr>
      </w:pPr>
      <w:r w:rsidRPr="00433908">
        <w:rPr>
          <w:rFonts w:ascii="Times New Roman" w:hAnsi="Times New Roman" w:cs="Times New Roman"/>
          <w:b/>
          <w:bCs/>
          <w:sz w:val="24"/>
          <w:szCs w:val="24"/>
        </w:rPr>
        <w:t>3-2-Recherche :</w:t>
      </w:r>
    </w:p>
    <w:p w:rsidR="005F6D45" w:rsidRPr="00433908" w:rsidRDefault="005F6D45" w:rsidP="005F6D45">
      <w:pPr>
        <w:spacing w:after="0" w:line="240" w:lineRule="auto"/>
        <w:rPr>
          <w:rFonts w:ascii="Times New Roman" w:hAnsi="Times New Roman" w:cs="Times New Roman"/>
          <w:sz w:val="24"/>
          <w:szCs w:val="24"/>
        </w:rPr>
      </w:pPr>
      <w:r w:rsidRPr="00433908">
        <w:rPr>
          <w:rFonts w:ascii="Times New Roman" w:hAnsi="Times New Roman" w:cs="Times New Roman"/>
          <w:b/>
          <w:bCs/>
          <w:sz w:val="24"/>
          <w:szCs w:val="24"/>
        </w:rPr>
        <w:t>Orientation </w:t>
      </w:r>
      <w:r w:rsidRPr="00433908">
        <w:rPr>
          <w:rFonts w:ascii="Times New Roman" w:hAnsi="Times New Roman" w:cs="Times New Roman"/>
          <w:sz w:val="24"/>
          <w:szCs w:val="24"/>
        </w:rPr>
        <w:t>: développer la recherche scientifique, la créativité et  l’innovation</w:t>
      </w:r>
    </w:p>
    <w:p w:rsidR="005F6D45" w:rsidRPr="00433908" w:rsidRDefault="005F6D45" w:rsidP="005F6D45">
      <w:pPr>
        <w:spacing w:after="0" w:line="240" w:lineRule="auto"/>
        <w:rPr>
          <w:rFonts w:ascii="Times New Roman" w:hAnsi="Times New Roman" w:cs="Times New Roman"/>
          <w:b/>
          <w:bCs/>
          <w:sz w:val="24"/>
          <w:szCs w:val="24"/>
          <w:rtl/>
        </w:rPr>
      </w:pPr>
      <w:r w:rsidRPr="00433908">
        <w:rPr>
          <w:rFonts w:ascii="Times New Roman" w:hAnsi="Times New Roman" w:cs="Times New Roman"/>
          <w:b/>
          <w:bCs/>
          <w:sz w:val="24"/>
          <w:szCs w:val="24"/>
        </w:rPr>
        <w:t>Objectifs :</w:t>
      </w:r>
    </w:p>
    <w:p w:rsidR="005F6D45" w:rsidRPr="009C0C51" w:rsidRDefault="005F6D45" w:rsidP="005F6D45">
      <w:pPr>
        <w:spacing w:after="0"/>
        <w:rPr>
          <w:rFonts w:ascii="Times New Roman" w:hAnsi="Times New Roman" w:cs="Times New Roman"/>
          <w:b/>
          <w:bCs/>
          <w:sz w:val="28"/>
          <w:szCs w:val="28"/>
          <w:rtl/>
          <w:lang w:bidi="ar-DZ"/>
        </w:rPr>
      </w:pPr>
    </w:p>
    <w:tbl>
      <w:tblPr>
        <w:tblStyle w:val="Grilledutablea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63"/>
        <w:gridCol w:w="2693"/>
        <w:gridCol w:w="5296"/>
      </w:tblGrid>
      <w:tr w:rsidR="005F6D45" w:rsidRPr="00433908" w:rsidTr="0049517F">
        <w:trPr>
          <w:trHeight w:val="198"/>
          <w:jc w:val="center"/>
        </w:trPr>
        <w:tc>
          <w:tcPr>
            <w:tcW w:w="563" w:type="dxa"/>
            <w:shd w:val="clear" w:color="auto" w:fill="D9D9D9" w:themeFill="background1" w:themeFillShade="D9"/>
            <w:vAlign w:val="center"/>
          </w:tcPr>
          <w:p w:rsidR="005F6D45" w:rsidRPr="00433908" w:rsidRDefault="005F6D45" w:rsidP="0049517F">
            <w:pPr>
              <w:jc w:val="center"/>
              <w:rPr>
                <w:rFonts w:ascii="Times New Roman" w:hAnsi="Times New Roman" w:cs="Times New Roman"/>
                <w:b/>
                <w:bCs/>
                <w:sz w:val="20"/>
                <w:szCs w:val="20"/>
              </w:rPr>
            </w:pPr>
            <w:r w:rsidRPr="00433908">
              <w:rPr>
                <w:rFonts w:ascii="Times New Roman" w:hAnsi="Times New Roman" w:cs="Times New Roman"/>
                <w:b/>
                <w:bCs/>
                <w:sz w:val="20"/>
                <w:szCs w:val="20"/>
              </w:rPr>
              <w:t>N°</w:t>
            </w:r>
          </w:p>
        </w:tc>
        <w:tc>
          <w:tcPr>
            <w:tcW w:w="2693" w:type="dxa"/>
            <w:shd w:val="clear" w:color="auto" w:fill="D9D9D9" w:themeFill="background1" w:themeFillShade="D9"/>
            <w:vAlign w:val="center"/>
          </w:tcPr>
          <w:p w:rsidR="005F6D45" w:rsidRPr="00433908" w:rsidRDefault="005F6D45" w:rsidP="0049517F">
            <w:pPr>
              <w:jc w:val="center"/>
              <w:rPr>
                <w:rFonts w:ascii="Times New Roman" w:hAnsi="Times New Roman" w:cs="Times New Roman"/>
                <w:b/>
                <w:bCs/>
                <w:sz w:val="20"/>
                <w:szCs w:val="20"/>
              </w:rPr>
            </w:pPr>
            <w:r w:rsidRPr="00433908">
              <w:rPr>
                <w:rFonts w:ascii="Times New Roman" w:hAnsi="Times New Roman" w:cs="Times New Roman"/>
                <w:b/>
                <w:bCs/>
                <w:sz w:val="20"/>
                <w:szCs w:val="20"/>
              </w:rPr>
              <w:t>Désignation de l’objectif</w:t>
            </w:r>
          </w:p>
        </w:tc>
        <w:tc>
          <w:tcPr>
            <w:tcW w:w="5296" w:type="dxa"/>
            <w:shd w:val="clear" w:color="auto" w:fill="D9D9D9" w:themeFill="background1" w:themeFillShade="D9"/>
            <w:vAlign w:val="center"/>
          </w:tcPr>
          <w:p w:rsidR="005F6D45" w:rsidRPr="00433908" w:rsidRDefault="005F6D45" w:rsidP="0049517F">
            <w:pPr>
              <w:jc w:val="center"/>
              <w:rPr>
                <w:rFonts w:ascii="Times New Roman" w:hAnsi="Times New Roman" w:cs="Times New Roman"/>
                <w:b/>
                <w:bCs/>
                <w:sz w:val="20"/>
                <w:szCs w:val="20"/>
              </w:rPr>
            </w:pPr>
            <w:r w:rsidRPr="00433908">
              <w:rPr>
                <w:rFonts w:ascii="Times New Roman" w:hAnsi="Times New Roman" w:cs="Times New Roman"/>
                <w:b/>
                <w:bCs/>
                <w:sz w:val="20"/>
                <w:szCs w:val="20"/>
              </w:rPr>
              <w:t>Les actions de mise en œuvre de l’objectif</w:t>
            </w:r>
          </w:p>
        </w:tc>
      </w:tr>
      <w:tr w:rsidR="005F6D45" w:rsidRPr="00433908" w:rsidTr="0049517F">
        <w:trPr>
          <w:trHeight w:val="1690"/>
          <w:jc w:val="center"/>
        </w:trPr>
        <w:tc>
          <w:tcPr>
            <w:tcW w:w="563" w:type="dxa"/>
          </w:tcPr>
          <w:p w:rsidR="005F6D45" w:rsidRPr="00433908" w:rsidRDefault="005F6D45" w:rsidP="0049517F">
            <w:pPr>
              <w:jc w:val="center"/>
              <w:rPr>
                <w:rFonts w:ascii="Times New Roman" w:hAnsi="Times New Roman" w:cs="Times New Roman"/>
                <w:b/>
                <w:bCs/>
                <w:sz w:val="20"/>
                <w:szCs w:val="20"/>
              </w:rPr>
            </w:pPr>
          </w:p>
          <w:p w:rsidR="005F6D45" w:rsidRPr="00433908" w:rsidRDefault="005F6D45" w:rsidP="0049517F">
            <w:pPr>
              <w:jc w:val="center"/>
              <w:rPr>
                <w:rFonts w:ascii="Times New Roman" w:hAnsi="Times New Roman" w:cs="Times New Roman"/>
                <w:b/>
                <w:bCs/>
                <w:sz w:val="20"/>
                <w:szCs w:val="20"/>
              </w:rPr>
            </w:pPr>
          </w:p>
          <w:p w:rsidR="005F6D45" w:rsidRPr="00433908" w:rsidRDefault="005F6D45" w:rsidP="0049517F">
            <w:pPr>
              <w:jc w:val="center"/>
              <w:rPr>
                <w:rFonts w:ascii="Times New Roman" w:hAnsi="Times New Roman" w:cs="Times New Roman"/>
                <w:b/>
                <w:bCs/>
                <w:sz w:val="20"/>
                <w:szCs w:val="20"/>
              </w:rPr>
            </w:pPr>
            <w:r w:rsidRPr="00433908">
              <w:rPr>
                <w:rFonts w:ascii="Times New Roman" w:hAnsi="Times New Roman" w:cs="Times New Roman"/>
                <w:b/>
                <w:bCs/>
                <w:sz w:val="20"/>
                <w:szCs w:val="20"/>
              </w:rPr>
              <w:t>1</w:t>
            </w:r>
          </w:p>
        </w:tc>
        <w:tc>
          <w:tcPr>
            <w:tcW w:w="2693" w:type="dxa"/>
          </w:tcPr>
          <w:p w:rsidR="005F6D45" w:rsidRPr="00433908" w:rsidRDefault="005F6D45" w:rsidP="0049517F">
            <w:pPr>
              <w:rPr>
                <w:rFonts w:ascii="Times New Roman" w:hAnsi="Times New Roman" w:cs="Times New Roman"/>
                <w:sz w:val="20"/>
                <w:szCs w:val="20"/>
              </w:rPr>
            </w:pPr>
          </w:p>
          <w:p w:rsidR="005F6D45" w:rsidRPr="00433908" w:rsidRDefault="005F6D45" w:rsidP="0049517F">
            <w:pPr>
              <w:rPr>
                <w:rFonts w:ascii="Times New Roman" w:hAnsi="Times New Roman" w:cs="Times New Roman"/>
                <w:b/>
                <w:bCs/>
                <w:sz w:val="20"/>
                <w:szCs w:val="20"/>
              </w:rPr>
            </w:pPr>
          </w:p>
          <w:p w:rsidR="005F6D45" w:rsidRPr="00433908" w:rsidRDefault="005F6D45" w:rsidP="0049517F">
            <w:pPr>
              <w:rPr>
                <w:rFonts w:ascii="Times New Roman" w:hAnsi="Times New Roman" w:cs="Times New Roman"/>
                <w:b/>
                <w:bCs/>
                <w:sz w:val="20"/>
                <w:szCs w:val="20"/>
              </w:rPr>
            </w:pPr>
            <w:r w:rsidRPr="00433908">
              <w:rPr>
                <w:rFonts w:ascii="Times New Roman" w:hAnsi="Times New Roman" w:cs="Times New Roman"/>
                <w:b/>
                <w:bCs/>
                <w:sz w:val="20"/>
                <w:szCs w:val="20"/>
              </w:rPr>
              <w:t>Développer et adapter les axes de recherche à l’environnement socio -économique</w:t>
            </w:r>
          </w:p>
          <w:p w:rsidR="005F6D45" w:rsidRPr="00433908" w:rsidRDefault="005F6D45" w:rsidP="0049517F">
            <w:pPr>
              <w:rPr>
                <w:rFonts w:ascii="Times New Roman" w:hAnsi="Times New Roman" w:cs="Times New Roman"/>
                <w:sz w:val="20"/>
                <w:szCs w:val="20"/>
              </w:rPr>
            </w:pPr>
          </w:p>
        </w:tc>
        <w:tc>
          <w:tcPr>
            <w:tcW w:w="5296" w:type="dxa"/>
          </w:tcPr>
          <w:p w:rsidR="005F6D45" w:rsidRPr="00433908" w:rsidRDefault="005F6D45" w:rsidP="0049517F">
            <w:pPr>
              <w:rPr>
                <w:rFonts w:ascii="Times New Roman" w:hAnsi="Times New Roman" w:cs="Times New Roman"/>
                <w:color w:val="000000" w:themeColor="text1"/>
                <w:sz w:val="20"/>
                <w:szCs w:val="20"/>
              </w:rPr>
            </w:pPr>
            <w:r w:rsidRPr="00433908">
              <w:rPr>
                <w:rFonts w:ascii="Times New Roman" w:hAnsi="Times New Roman" w:cs="Times New Roman"/>
                <w:color w:val="000000" w:themeColor="text1"/>
                <w:sz w:val="20"/>
                <w:szCs w:val="20"/>
              </w:rPr>
              <w:t xml:space="preserve">-Stratégie de recherche </w:t>
            </w:r>
          </w:p>
          <w:p w:rsidR="005F6D45" w:rsidRPr="00433908" w:rsidRDefault="005F6D45" w:rsidP="0049517F">
            <w:pPr>
              <w:rPr>
                <w:rFonts w:ascii="Times New Roman" w:hAnsi="Times New Roman" w:cs="Times New Roman"/>
                <w:color w:val="000000" w:themeColor="text1"/>
                <w:sz w:val="20"/>
                <w:szCs w:val="20"/>
              </w:rPr>
            </w:pPr>
            <w:r w:rsidRPr="00433908">
              <w:rPr>
                <w:rFonts w:ascii="Times New Roman" w:hAnsi="Times New Roman" w:cs="Times New Roman"/>
                <w:color w:val="000000" w:themeColor="text1"/>
                <w:sz w:val="20"/>
                <w:szCs w:val="20"/>
              </w:rPr>
              <w:t>-Valorisation des résultats de la recherche</w:t>
            </w:r>
          </w:p>
          <w:p w:rsidR="005F6D45" w:rsidRPr="00433908" w:rsidRDefault="005F6D45" w:rsidP="0049517F">
            <w:pPr>
              <w:rPr>
                <w:rFonts w:ascii="Times New Roman" w:hAnsi="Times New Roman" w:cs="Times New Roman"/>
                <w:color w:val="000000" w:themeColor="text1"/>
                <w:sz w:val="20"/>
                <w:szCs w:val="20"/>
              </w:rPr>
            </w:pPr>
            <w:r w:rsidRPr="00433908">
              <w:rPr>
                <w:rFonts w:ascii="Times New Roman" w:hAnsi="Times New Roman" w:cs="Times New Roman"/>
                <w:color w:val="000000" w:themeColor="text1"/>
                <w:sz w:val="20"/>
                <w:szCs w:val="20"/>
              </w:rPr>
              <w:t>- Formations doctorales en relation avec les masters existants  à développer</w:t>
            </w:r>
          </w:p>
          <w:p w:rsidR="005F6D45" w:rsidRPr="00433908" w:rsidRDefault="005F6D45" w:rsidP="0049517F">
            <w:pPr>
              <w:rPr>
                <w:rFonts w:ascii="Times New Roman" w:hAnsi="Times New Roman" w:cs="Times New Roman"/>
                <w:color w:val="000000" w:themeColor="text1"/>
                <w:sz w:val="20"/>
                <w:szCs w:val="20"/>
              </w:rPr>
            </w:pPr>
            <w:r w:rsidRPr="00433908">
              <w:rPr>
                <w:rFonts w:ascii="Times New Roman" w:hAnsi="Times New Roman" w:cs="Times New Roman"/>
                <w:color w:val="000000" w:themeColor="text1"/>
                <w:sz w:val="20"/>
                <w:szCs w:val="20"/>
              </w:rPr>
              <w:t>-Développement local et territorial</w:t>
            </w:r>
          </w:p>
          <w:p w:rsidR="005F6D45" w:rsidRPr="00433908" w:rsidRDefault="005F6D45" w:rsidP="0049517F">
            <w:pPr>
              <w:rPr>
                <w:rFonts w:ascii="Times New Roman" w:hAnsi="Times New Roman" w:cs="Times New Roman"/>
                <w:color w:val="FF0000"/>
                <w:sz w:val="20"/>
                <w:szCs w:val="20"/>
              </w:rPr>
            </w:pPr>
            <w:r w:rsidRPr="00433908">
              <w:rPr>
                <w:rFonts w:ascii="Times New Roman" w:hAnsi="Times New Roman" w:cs="Times New Roman"/>
                <w:color w:val="FF0000"/>
                <w:sz w:val="20"/>
                <w:szCs w:val="20"/>
              </w:rPr>
              <w:t xml:space="preserve">-Proposition de thème de doctorat en relation avec les exigences socioprofessionnel et industrielle de la région  (Bioindustrie ; </w:t>
            </w:r>
            <w:proofErr w:type="gramStart"/>
            <w:r w:rsidRPr="00433908">
              <w:rPr>
                <w:rFonts w:ascii="Times New Roman" w:hAnsi="Times New Roman" w:cs="Times New Roman"/>
                <w:color w:val="FF0000"/>
                <w:sz w:val="20"/>
                <w:szCs w:val="20"/>
              </w:rPr>
              <w:t>foret ,</w:t>
            </w:r>
            <w:proofErr w:type="gramEnd"/>
            <w:r w:rsidRPr="00433908">
              <w:rPr>
                <w:rFonts w:ascii="Times New Roman" w:hAnsi="Times New Roman" w:cs="Times New Roman"/>
                <w:color w:val="FF0000"/>
                <w:sz w:val="20"/>
                <w:szCs w:val="20"/>
              </w:rPr>
              <w:t xml:space="preserve"> environnement , Agronomie</w:t>
            </w:r>
          </w:p>
        </w:tc>
      </w:tr>
      <w:tr w:rsidR="005F6D45" w:rsidRPr="00433908" w:rsidTr="0049517F">
        <w:trPr>
          <w:trHeight w:val="1272"/>
          <w:jc w:val="center"/>
        </w:trPr>
        <w:tc>
          <w:tcPr>
            <w:tcW w:w="563" w:type="dxa"/>
          </w:tcPr>
          <w:p w:rsidR="005F6D45" w:rsidRPr="00433908" w:rsidRDefault="005F6D45" w:rsidP="0049517F">
            <w:pPr>
              <w:jc w:val="center"/>
              <w:rPr>
                <w:rFonts w:ascii="Times New Roman" w:hAnsi="Times New Roman" w:cs="Times New Roman"/>
                <w:b/>
                <w:bCs/>
                <w:sz w:val="20"/>
                <w:szCs w:val="20"/>
              </w:rPr>
            </w:pPr>
          </w:p>
          <w:p w:rsidR="005F6D45" w:rsidRPr="00433908" w:rsidRDefault="005F6D45" w:rsidP="0049517F">
            <w:pPr>
              <w:jc w:val="center"/>
              <w:rPr>
                <w:rFonts w:ascii="Times New Roman" w:hAnsi="Times New Roman" w:cs="Times New Roman"/>
                <w:b/>
                <w:bCs/>
                <w:sz w:val="20"/>
                <w:szCs w:val="20"/>
              </w:rPr>
            </w:pPr>
          </w:p>
          <w:p w:rsidR="005F6D45" w:rsidRPr="00433908" w:rsidRDefault="005F6D45" w:rsidP="0049517F">
            <w:pPr>
              <w:jc w:val="center"/>
              <w:rPr>
                <w:rFonts w:ascii="Times New Roman" w:hAnsi="Times New Roman" w:cs="Times New Roman"/>
                <w:b/>
                <w:bCs/>
                <w:sz w:val="20"/>
                <w:szCs w:val="20"/>
              </w:rPr>
            </w:pPr>
          </w:p>
          <w:p w:rsidR="005F6D45" w:rsidRPr="00433908" w:rsidRDefault="005F6D45" w:rsidP="0049517F">
            <w:pPr>
              <w:jc w:val="center"/>
              <w:rPr>
                <w:rFonts w:ascii="Times New Roman" w:hAnsi="Times New Roman" w:cs="Times New Roman"/>
                <w:b/>
                <w:bCs/>
                <w:sz w:val="20"/>
                <w:szCs w:val="20"/>
              </w:rPr>
            </w:pPr>
            <w:r w:rsidRPr="00433908">
              <w:rPr>
                <w:rFonts w:ascii="Times New Roman" w:hAnsi="Times New Roman" w:cs="Times New Roman"/>
                <w:b/>
                <w:bCs/>
                <w:sz w:val="20"/>
                <w:szCs w:val="20"/>
              </w:rPr>
              <w:t>2</w:t>
            </w:r>
          </w:p>
        </w:tc>
        <w:tc>
          <w:tcPr>
            <w:tcW w:w="2693" w:type="dxa"/>
          </w:tcPr>
          <w:p w:rsidR="005F6D45" w:rsidRPr="00433908" w:rsidRDefault="005F6D45" w:rsidP="0049517F">
            <w:pPr>
              <w:rPr>
                <w:rFonts w:ascii="Times New Roman" w:hAnsi="Times New Roman" w:cs="Times New Roman"/>
                <w:sz w:val="20"/>
                <w:szCs w:val="20"/>
              </w:rPr>
            </w:pPr>
          </w:p>
          <w:p w:rsidR="005F6D45" w:rsidRPr="00433908" w:rsidRDefault="005F6D45" w:rsidP="0049517F">
            <w:pPr>
              <w:jc w:val="both"/>
              <w:rPr>
                <w:rFonts w:ascii="Times New Roman" w:hAnsi="Times New Roman" w:cs="Times New Roman"/>
                <w:b/>
                <w:bCs/>
                <w:sz w:val="20"/>
                <w:szCs w:val="20"/>
              </w:rPr>
            </w:pPr>
          </w:p>
          <w:p w:rsidR="005F6D45" w:rsidRPr="00433908" w:rsidRDefault="005F6D45" w:rsidP="0049517F">
            <w:pPr>
              <w:rPr>
                <w:rFonts w:ascii="Times New Roman" w:hAnsi="Times New Roman" w:cs="Times New Roman"/>
                <w:sz w:val="20"/>
                <w:szCs w:val="20"/>
              </w:rPr>
            </w:pPr>
            <w:r w:rsidRPr="00433908">
              <w:rPr>
                <w:rFonts w:ascii="Times New Roman" w:hAnsi="Times New Roman" w:cs="Times New Roman"/>
                <w:b/>
                <w:bCs/>
                <w:sz w:val="20"/>
                <w:szCs w:val="20"/>
              </w:rPr>
              <w:t>Mise à niveau du Matériel physique et perfectionnement de la composante humaine</w:t>
            </w:r>
          </w:p>
          <w:p w:rsidR="005F6D45" w:rsidRPr="00433908" w:rsidRDefault="005F6D45" w:rsidP="0049517F">
            <w:pPr>
              <w:rPr>
                <w:rFonts w:ascii="Times New Roman" w:hAnsi="Times New Roman" w:cs="Times New Roman"/>
                <w:sz w:val="20"/>
                <w:szCs w:val="20"/>
              </w:rPr>
            </w:pPr>
          </w:p>
        </w:tc>
        <w:tc>
          <w:tcPr>
            <w:tcW w:w="5296" w:type="dxa"/>
          </w:tcPr>
          <w:p w:rsidR="005F6D45" w:rsidRPr="00433908" w:rsidRDefault="005F6D45" w:rsidP="0049517F">
            <w:pPr>
              <w:rPr>
                <w:rFonts w:ascii="Times New Roman" w:hAnsi="Times New Roman" w:cs="Times New Roman"/>
                <w:color w:val="FF0000"/>
                <w:sz w:val="20"/>
                <w:szCs w:val="20"/>
              </w:rPr>
            </w:pPr>
            <w:r w:rsidRPr="00433908">
              <w:rPr>
                <w:rFonts w:ascii="Times New Roman" w:hAnsi="Times New Roman" w:cs="Times New Roman"/>
                <w:sz w:val="20"/>
                <w:szCs w:val="20"/>
              </w:rPr>
              <w:t xml:space="preserve">-  </w:t>
            </w:r>
            <w:r w:rsidRPr="00433908">
              <w:rPr>
                <w:rFonts w:ascii="Times New Roman" w:hAnsi="Times New Roman" w:cs="Times New Roman"/>
                <w:color w:val="FF0000"/>
                <w:sz w:val="20"/>
                <w:szCs w:val="20"/>
              </w:rPr>
              <w:t xml:space="preserve">Certain matériel reste </w:t>
            </w:r>
            <w:proofErr w:type="gramStart"/>
            <w:r w:rsidRPr="00433908">
              <w:rPr>
                <w:rFonts w:ascii="Times New Roman" w:hAnsi="Times New Roman" w:cs="Times New Roman"/>
                <w:color w:val="FF0000"/>
                <w:sz w:val="20"/>
                <w:szCs w:val="20"/>
              </w:rPr>
              <w:t>a</w:t>
            </w:r>
            <w:proofErr w:type="gramEnd"/>
            <w:r w:rsidRPr="00433908">
              <w:rPr>
                <w:rFonts w:ascii="Times New Roman" w:hAnsi="Times New Roman" w:cs="Times New Roman"/>
                <w:color w:val="FF0000"/>
                <w:sz w:val="20"/>
                <w:szCs w:val="20"/>
              </w:rPr>
              <w:t xml:space="preserve"> acquérir pour  rependre aux techniques innovants </w:t>
            </w:r>
          </w:p>
          <w:p w:rsidR="005F6D45" w:rsidRPr="00433908" w:rsidRDefault="005F6D45" w:rsidP="0049517F">
            <w:pPr>
              <w:rPr>
                <w:rFonts w:ascii="Times New Roman" w:hAnsi="Times New Roman" w:cs="Times New Roman"/>
                <w:color w:val="FF0000"/>
                <w:sz w:val="20"/>
                <w:szCs w:val="20"/>
              </w:rPr>
            </w:pPr>
            <w:r w:rsidRPr="00433908">
              <w:rPr>
                <w:rFonts w:ascii="Times New Roman" w:hAnsi="Times New Roman" w:cs="Times New Roman"/>
                <w:color w:val="FF0000"/>
                <w:sz w:val="20"/>
                <w:szCs w:val="20"/>
              </w:rPr>
              <w:t xml:space="preserve">- La formation contenue  de la composante humaine est plus que nécessaire </w:t>
            </w:r>
          </w:p>
          <w:p w:rsidR="005F6D45" w:rsidRPr="00433908" w:rsidRDefault="005F6D45" w:rsidP="0049517F">
            <w:pPr>
              <w:rPr>
                <w:rFonts w:ascii="Times New Roman" w:hAnsi="Times New Roman" w:cs="Times New Roman"/>
                <w:sz w:val="20"/>
                <w:szCs w:val="20"/>
              </w:rPr>
            </w:pPr>
            <w:r w:rsidRPr="00433908">
              <w:rPr>
                <w:rFonts w:ascii="Times New Roman" w:hAnsi="Times New Roman" w:cs="Times New Roman"/>
                <w:color w:val="FF0000"/>
                <w:sz w:val="20"/>
                <w:szCs w:val="20"/>
              </w:rPr>
              <w:t>- la formation dédiée aux enseignants et aux staffs techniques pour améliorer leurs compétences</w:t>
            </w:r>
          </w:p>
        </w:tc>
      </w:tr>
    </w:tbl>
    <w:p w:rsidR="005F6D45" w:rsidRDefault="005F6D45" w:rsidP="005F6D45">
      <w:pPr>
        <w:spacing w:after="0" w:line="360" w:lineRule="auto"/>
        <w:rPr>
          <w:rFonts w:ascii="Times New Roman" w:hAnsi="Times New Roman" w:cs="Times New Roman"/>
          <w:b/>
          <w:bCs/>
          <w:sz w:val="28"/>
          <w:szCs w:val="28"/>
          <w:rtl/>
        </w:rPr>
      </w:pPr>
    </w:p>
    <w:p w:rsidR="005F6D45" w:rsidRDefault="005F6D45" w:rsidP="005F6D45">
      <w:pPr>
        <w:spacing w:after="0" w:line="360" w:lineRule="auto"/>
        <w:rPr>
          <w:rFonts w:ascii="Times New Roman" w:hAnsi="Times New Roman" w:cs="Times New Roman"/>
          <w:b/>
          <w:bCs/>
          <w:sz w:val="28"/>
          <w:szCs w:val="28"/>
        </w:rPr>
      </w:pPr>
    </w:p>
    <w:p w:rsidR="005F6D45" w:rsidRDefault="005F6D45" w:rsidP="005F6D45">
      <w:pPr>
        <w:spacing w:after="0" w:line="360" w:lineRule="auto"/>
        <w:rPr>
          <w:rFonts w:ascii="Times New Roman" w:hAnsi="Times New Roman" w:cs="Times New Roman"/>
          <w:b/>
          <w:bCs/>
          <w:sz w:val="28"/>
          <w:szCs w:val="28"/>
        </w:rPr>
      </w:pPr>
    </w:p>
    <w:p w:rsidR="005F6D45" w:rsidRDefault="005F6D45" w:rsidP="005F6D45">
      <w:pPr>
        <w:spacing w:after="0" w:line="360" w:lineRule="auto"/>
        <w:rPr>
          <w:rFonts w:ascii="Times New Roman" w:hAnsi="Times New Roman" w:cs="Times New Roman"/>
          <w:b/>
          <w:bCs/>
          <w:sz w:val="28"/>
          <w:szCs w:val="28"/>
        </w:rPr>
      </w:pPr>
    </w:p>
    <w:p w:rsidR="005F6D45" w:rsidRDefault="005F6D45" w:rsidP="005F6D45">
      <w:pPr>
        <w:jc w:val="center"/>
        <w:rPr>
          <w:lang w:bidi="ar-DZ"/>
        </w:rPr>
      </w:pPr>
    </w:p>
    <w:p w:rsidR="005F6D45" w:rsidRDefault="005F6D45" w:rsidP="005F6D45">
      <w:pPr>
        <w:rPr>
          <w:lang w:bidi="ar-DZ"/>
        </w:rPr>
      </w:pPr>
    </w:p>
    <w:p w:rsidR="005F6D45" w:rsidRPr="008042A9" w:rsidRDefault="005F6D45" w:rsidP="005F6D45">
      <w:pPr>
        <w:spacing w:after="0" w:line="240" w:lineRule="auto"/>
        <w:rPr>
          <w:rFonts w:ascii="Times New Roman" w:hAnsi="Times New Roman" w:cs="Times New Roman"/>
          <w:b/>
          <w:bCs/>
        </w:rPr>
      </w:pPr>
      <w:r w:rsidRPr="008042A9">
        <w:rPr>
          <w:rFonts w:ascii="Times New Roman" w:hAnsi="Times New Roman" w:cs="Times New Roman"/>
          <w:b/>
          <w:bCs/>
        </w:rPr>
        <w:t xml:space="preserve">3-3-L’expérience étudiante :     </w:t>
      </w:r>
    </w:p>
    <w:p w:rsidR="005F6D45" w:rsidRPr="008042A9" w:rsidRDefault="005F6D45" w:rsidP="005F6D45">
      <w:pPr>
        <w:spacing w:after="0" w:line="240" w:lineRule="auto"/>
        <w:rPr>
          <w:rFonts w:ascii="Times New Roman" w:hAnsi="Times New Roman" w:cs="Times New Roman"/>
          <w:color w:val="000000" w:themeColor="text1"/>
        </w:rPr>
      </w:pPr>
      <w:r w:rsidRPr="008042A9">
        <w:rPr>
          <w:rFonts w:ascii="Times New Roman" w:hAnsi="Times New Roman" w:cs="Times New Roman"/>
          <w:b/>
          <w:bCs/>
        </w:rPr>
        <w:t>Orientation </w:t>
      </w:r>
      <w:r w:rsidRPr="008042A9">
        <w:rPr>
          <w:rFonts w:ascii="Times New Roman" w:hAnsi="Times New Roman" w:cs="Times New Roman"/>
        </w:rPr>
        <w:t xml:space="preserve">: </w:t>
      </w:r>
      <w:r w:rsidRPr="008042A9">
        <w:rPr>
          <w:rFonts w:ascii="Times New Roman" w:hAnsi="Times New Roman" w:cs="Times New Roman"/>
          <w:color w:val="000000" w:themeColor="text1"/>
        </w:rPr>
        <w:t>Favoriser  le développement et la réussite des étudiants.</w:t>
      </w:r>
    </w:p>
    <w:p w:rsidR="005F6D45" w:rsidRPr="008042A9" w:rsidRDefault="005F6D45" w:rsidP="005F6D45">
      <w:pPr>
        <w:spacing w:after="0" w:line="240" w:lineRule="auto"/>
        <w:rPr>
          <w:rFonts w:ascii="Times New Roman" w:hAnsi="Times New Roman" w:cs="Times New Roman"/>
          <w:color w:val="000000" w:themeColor="text1"/>
        </w:rPr>
      </w:pPr>
      <w:r w:rsidRPr="008042A9">
        <w:rPr>
          <w:rFonts w:ascii="Times New Roman" w:hAnsi="Times New Roman" w:cs="Times New Roman"/>
          <w:color w:val="000000" w:themeColor="text1"/>
        </w:rPr>
        <w:t xml:space="preserve"> Encourager la mise en place  des clubs scientifiques et culturels.</w:t>
      </w:r>
    </w:p>
    <w:p w:rsidR="005F6D45" w:rsidRPr="008042A9" w:rsidRDefault="005F6D45" w:rsidP="005F6D45">
      <w:pPr>
        <w:spacing w:after="0" w:line="240" w:lineRule="auto"/>
        <w:rPr>
          <w:rFonts w:ascii="Times New Roman" w:hAnsi="Times New Roman" w:cs="Times New Roman"/>
          <w:color w:val="000000" w:themeColor="text1"/>
        </w:rPr>
      </w:pPr>
      <w:r w:rsidRPr="008042A9">
        <w:rPr>
          <w:rFonts w:ascii="Times New Roman" w:hAnsi="Times New Roman" w:cs="Times New Roman"/>
          <w:b/>
          <w:bCs/>
          <w:color w:val="000000" w:themeColor="text1"/>
        </w:rPr>
        <w:t>Objectifs :    -</w:t>
      </w:r>
      <w:r w:rsidRPr="008042A9">
        <w:rPr>
          <w:rFonts w:ascii="Times New Roman" w:hAnsi="Times New Roman" w:cs="Times New Roman"/>
          <w:color w:val="000000" w:themeColor="text1"/>
        </w:rPr>
        <w:t xml:space="preserve">Valoriser la production  des clubs scientifiques et culturels </w:t>
      </w:r>
    </w:p>
    <w:p w:rsidR="005F6D45" w:rsidRPr="008042A9" w:rsidRDefault="005F6D45" w:rsidP="005F6D45">
      <w:pPr>
        <w:spacing w:after="0" w:line="240" w:lineRule="auto"/>
        <w:rPr>
          <w:rFonts w:ascii="Times New Roman" w:hAnsi="Times New Roman" w:cs="Times New Roman"/>
          <w:color w:val="000000" w:themeColor="text1"/>
        </w:rPr>
      </w:pPr>
      <w:r w:rsidRPr="008042A9">
        <w:rPr>
          <w:rFonts w:ascii="Times New Roman" w:hAnsi="Times New Roman" w:cs="Times New Roman"/>
          <w:color w:val="000000" w:themeColor="text1"/>
        </w:rPr>
        <w:t xml:space="preserve">                      -Suivi des diplômés.</w:t>
      </w:r>
    </w:p>
    <w:p w:rsidR="005F6D45" w:rsidRDefault="005F6D45" w:rsidP="005F6D45">
      <w:pPr>
        <w:spacing w:line="240" w:lineRule="auto"/>
        <w:rPr>
          <w:rFonts w:asciiTheme="majorBidi" w:hAnsiTheme="majorBidi" w:cstheme="majorBidi"/>
          <w:color w:val="000000" w:themeColor="text1"/>
        </w:rPr>
      </w:pPr>
      <w:r w:rsidRPr="008042A9">
        <w:rPr>
          <w:rFonts w:asciiTheme="majorBidi" w:hAnsiTheme="majorBidi" w:cstheme="majorBidi"/>
          <w:color w:val="000000" w:themeColor="text1"/>
        </w:rPr>
        <w:t xml:space="preserve">                     -Relation avec les anciens diplômés</w:t>
      </w:r>
    </w:p>
    <w:p w:rsidR="005F6D45" w:rsidRPr="008042A9" w:rsidRDefault="005F6D45" w:rsidP="005F6D45">
      <w:pPr>
        <w:spacing w:line="240" w:lineRule="auto"/>
        <w:rPr>
          <w:rFonts w:asciiTheme="majorBidi" w:hAnsiTheme="majorBidi" w:cstheme="majorBidi"/>
          <w:color w:val="000000" w:themeColor="text1"/>
        </w:rPr>
      </w:pPr>
    </w:p>
    <w:p w:rsidR="005F6D45" w:rsidRPr="008042A9" w:rsidRDefault="005F6D45" w:rsidP="005F6D45">
      <w:pPr>
        <w:spacing w:after="0" w:line="240" w:lineRule="auto"/>
        <w:rPr>
          <w:rFonts w:ascii="Times New Roman" w:hAnsi="Times New Roman" w:cs="Times New Roman"/>
          <w:b/>
          <w:bCs/>
        </w:rPr>
      </w:pPr>
      <w:r w:rsidRPr="008042A9">
        <w:rPr>
          <w:rFonts w:ascii="Times New Roman" w:hAnsi="Times New Roman" w:cs="Times New Roman"/>
          <w:b/>
          <w:bCs/>
        </w:rPr>
        <w:t>3-4- Internationalisation :</w:t>
      </w:r>
    </w:p>
    <w:p w:rsidR="005F6D45" w:rsidRPr="008042A9" w:rsidRDefault="005F6D45" w:rsidP="005F6D45">
      <w:pPr>
        <w:spacing w:after="0" w:line="240" w:lineRule="auto"/>
        <w:rPr>
          <w:rFonts w:ascii="Times New Roman" w:hAnsi="Times New Roman" w:cs="Times New Roman"/>
        </w:rPr>
      </w:pPr>
      <w:r w:rsidRPr="008042A9">
        <w:rPr>
          <w:rFonts w:ascii="Times New Roman" w:hAnsi="Times New Roman" w:cs="Times New Roman"/>
        </w:rPr>
        <w:tab/>
      </w:r>
      <w:r w:rsidRPr="008042A9">
        <w:rPr>
          <w:rFonts w:ascii="Times New Roman" w:hAnsi="Times New Roman" w:cs="Times New Roman"/>
          <w:b/>
          <w:bCs/>
        </w:rPr>
        <w:t>Orientation </w:t>
      </w:r>
      <w:r w:rsidRPr="008042A9">
        <w:rPr>
          <w:rFonts w:ascii="Times New Roman" w:hAnsi="Times New Roman" w:cs="Times New Roman"/>
        </w:rPr>
        <w:t>: intégrer l’université dans la dimension internationale</w:t>
      </w:r>
    </w:p>
    <w:p w:rsidR="005F6D45" w:rsidRDefault="005F6D45" w:rsidP="005F6D45">
      <w:pPr>
        <w:spacing w:after="0" w:line="360" w:lineRule="auto"/>
        <w:rPr>
          <w:rFonts w:ascii="Times New Roman" w:hAnsi="Times New Roman" w:cs="Times New Roman"/>
          <w:b/>
          <w:bCs/>
        </w:rPr>
      </w:pPr>
      <w:r w:rsidRPr="008042A9">
        <w:rPr>
          <w:rFonts w:ascii="Times New Roman" w:hAnsi="Times New Roman" w:cs="Times New Roman"/>
        </w:rPr>
        <w:tab/>
      </w:r>
      <w:r w:rsidRPr="008042A9">
        <w:rPr>
          <w:rFonts w:ascii="Times New Roman" w:hAnsi="Times New Roman" w:cs="Times New Roman"/>
          <w:b/>
          <w:bCs/>
        </w:rPr>
        <w:t>Objectifs :</w:t>
      </w:r>
    </w:p>
    <w:p w:rsidR="005F6D45" w:rsidRPr="008042A9" w:rsidRDefault="005F6D45" w:rsidP="005F6D45">
      <w:pPr>
        <w:spacing w:after="0" w:line="360" w:lineRule="auto"/>
        <w:rPr>
          <w:rFonts w:ascii="Times New Roman" w:hAnsi="Times New Roman" w:cs="Times New Roman"/>
          <w:b/>
          <w:bCs/>
          <w:rtl/>
          <w:lang w:bidi="ar-DZ"/>
        </w:rPr>
      </w:pPr>
    </w:p>
    <w:tbl>
      <w:tblPr>
        <w:tblStyle w:val="Grilledutableau"/>
        <w:tblW w:w="0" w:type="auto"/>
        <w:tblInd w:w="817" w:type="dxa"/>
        <w:tblLook w:val="04A0"/>
      </w:tblPr>
      <w:tblGrid>
        <w:gridCol w:w="567"/>
        <w:gridCol w:w="2410"/>
        <w:gridCol w:w="5528"/>
      </w:tblGrid>
      <w:tr w:rsidR="005F6D45" w:rsidRPr="008042A9" w:rsidTr="0049517F">
        <w:trPr>
          <w:trHeight w:val="217"/>
        </w:trPr>
        <w:tc>
          <w:tcPr>
            <w:tcW w:w="567" w:type="dxa"/>
            <w:shd w:val="clear" w:color="auto" w:fill="D9D9D9" w:themeFill="background1" w:themeFillShade="D9"/>
            <w:vAlign w:val="center"/>
          </w:tcPr>
          <w:p w:rsidR="005F6D45" w:rsidRPr="008042A9" w:rsidRDefault="005F6D45" w:rsidP="0049517F">
            <w:pPr>
              <w:jc w:val="center"/>
              <w:rPr>
                <w:rFonts w:ascii="Times New Roman" w:hAnsi="Times New Roman" w:cs="Times New Roman"/>
                <w:b/>
                <w:bCs/>
                <w:sz w:val="20"/>
                <w:szCs w:val="20"/>
              </w:rPr>
            </w:pPr>
            <w:r w:rsidRPr="008042A9">
              <w:rPr>
                <w:rFonts w:ascii="Times New Roman" w:hAnsi="Times New Roman" w:cs="Times New Roman"/>
                <w:b/>
                <w:bCs/>
                <w:sz w:val="20"/>
                <w:szCs w:val="20"/>
              </w:rPr>
              <w:t>N°</w:t>
            </w:r>
          </w:p>
        </w:tc>
        <w:tc>
          <w:tcPr>
            <w:tcW w:w="2410" w:type="dxa"/>
            <w:shd w:val="clear" w:color="auto" w:fill="D9D9D9" w:themeFill="background1" w:themeFillShade="D9"/>
            <w:vAlign w:val="center"/>
          </w:tcPr>
          <w:p w:rsidR="005F6D45" w:rsidRPr="008042A9" w:rsidRDefault="005F6D45" w:rsidP="0049517F">
            <w:pPr>
              <w:jc w:val="center"/>
              <w:rPr>
                <w:rFonts w:ascii="Times New Roman" w:hAnsi="Times New Roman" w:cs="Times New Roman"/>
                <w:b/>
                <w:bCs/>
                <w:sz w:val="20"/>
                <w:szCs w:val="20"/>
              </w:rPr>
            </w:pPr>
            <w:r w:rsidRPr="008042A9">
              <w:rPr>
                <w:rFonts w:ascii="Times New Roman" w:hAnsi="Times New Roman" w:cs="Times New Roman"/>
                <w:b/>
                <w:bCs/>
                <w:sz w:val="20"/>
                <w:szCs w:val="20"/>
              </w:rPr>
              <w:t>Désignation de l’objectif</w:t>
            </w:r>
          </w:p>
        </w:tc>
        <w:tc>
          <w:tcPr>
            <w:tcW w:w="5528" w:type="dxa"/>
            <w:shd w:val="clear" w:color="auto" w:fill="D9D9D9" w:themeFill="background1" w:themeFillShade="D9"/>
            <w:vAlign w:val="center"/>
          </w:tcPr>
          <w:p w:rsidR="005F6D45" w:rsidRPr="008042A9" w:rsidRDefault="005F6D45" w:rsidP="0049517F">
            <w:pPr>
              <w:jc w:val="center"/>
              <w:rPr>
                <w:rFonts w:ascii="Times New Roman" w:hAnsi="Times New Roman" w:cs="Times New Roman"/>
                <w:b/>
                <w:bCs/>
                <w:sz w:val="20"/>
                <w:szCs w:val="20"/>
              </w:rPr>
            </w:pPr>
            <w:r w:rsidRPr="008042A9">
              <w:rPr>
                <w:rFonts w:ascii="Times New Roman" w:hAnsi="Times New Roman" w:cs="Times New Roman"/>
                <w:b/>
                <w:bCs/>
                <w:sz w:val="20"/>
                <w:szCs w:val="20"/>
              </w:rPr>
              <w:t>Les actions de mise en œuvre de l’objectif</w:t>
            </w:r>
          </w:p>
        </w:tc>
      </w:tr>
      <w:tr w:rsidR="005F6D45" w:rsidRPr="008042A9" w:rsidTr="0049517F">
        <w:trPr>
          <w:trHeight w:val="2581"/>
        </w:trPr>
        <w:tc>
          <w:tcPr>
            <w:tcW w:w="567" w:type="dxa"/>
          </w:tcPr>
          <w:p w:rsidR="005F6D45" w:rsidRPr="008042A9" w:rsidRDefault="005F6D45" w:rsidP="0049517F">
            <w:pPr>
              <w:jc w:val="center"/>
              <w:rPr>
                <w:rFonts w:ascii="Times New Roman" w:hAnsi="Times New Roman" w:cs="Times New Roman"/>
                <w:b/>
                <w:bCs/>
                <w:sz w:val="20"/>
                <w:szCs w:val="20"/>
              </w:rPr>
            </w:pPr>
          </w:p>
          <w:p w:rsidR="005F6D45" w:rsidRPr="008042A9" w:rsidRDefault="005F6D45" w:rsidP="0049517F">
            <w:pPr>
              <w:jc w:val="center"/>
              <w:rPr>
                <w:rFonts w:ascii="Times New Roman" w:hAnsi="Times New Roman" w:cs="Times New Roman"/>
                <w:b/>
                <w:bCs/>
                <w:sz w:val="20"/>
                <w:szCs w:val="20"/>
              </w:rPr>
            </w:pPr>
          </w:p>
          <w:p w:rsidR="005F6D45" w:rsidRPr="008042A9" w:rsidRDefault="005F6D45" w:rsidP="0049517F">
            <w:pPr>
              <w:jc w:val="center"/>
              <w:rPr>
                <w:rFonts w:ascii="Times New Roman" w:hAnsi="Times New Roman" w:cs="Times New Roman"/>
                <w:b/>
                <w:bCs/>
                <w:sz w:val="20"/>
                <w:szCs w:val="20"/>
              </w:rPr>
            </w:pPr>
            <w:r w:rsidRPr="008042A9">
              <w:rPr>
                <w:rFonts w:ascii="Times New Roman" w:hAnsi="Times New Roman" w:cs="Times New Roman"/>
                <w:b/>
                <w:bCs/>
                <w:sz w:val="20"/>
                <w:szCs w:val="20"/>
              </w:rPr>
              <w:t>1</w:t>
            </w:r>
          </w:p>
        </w:tc>
        <w:tc>
          <w:tcPr>
            <w:tcW w:w="2410" w:type="dxa"/>
          </w:tcPr>
          <w:p w:rsidR="005F6D45" w:rsidRPr="008042A9" w:rsidRDefault="005F6D45" w:rsidP="0049517F">
            <w:pPr>
              <w:rPr>
                <w:rFonts w:ascii="Times New Roman" w:hAnsi="Times New Roman" w:cs="Times New Roman"/>
                <w:sz w:val="20"/>
                <w:szCs w:val="20"/>
              </w:rPr>
            </w:pPr>
          </w:p>
          <w:p w:rsidR="005F6D45" w:rsidRPr="008042A9" w:rsidRDefault="005F6D45" w:rsidP="0049517F">
            <w:pPr>
              <w:jc w:val="both"/>
              <w:rPr>
                <w:rFonts w:ascii="Times New Roman" w:hAnsi="Times New Roman" w:cs="Times New Roman"/>
                <w:b/>
                <w:bCs/>
                <w:sz w:val="20"/>
                <w:szCs w:val="20"/>
              </w:rPr>
            </w:pPr>
          </w:p>
          <w:p w:rsidR="005F6D45" w:rsidRPr="008042A9" w:rsidRDefault="005F6D45" w:rsidP="0049517F">
            <w:pPr>
              <w:jc w:val="both"/>
              <w:rPr>
                <w:rFonts w:ascii="Times New Roman" w:hAnsi="Times New Roman" w:cs="Times New Roman"/>
                <w:b/>
                <w:bCs/>
                <w:sz w:val="20"/>
                <w:szCs w:val="20"/>
              </w:rPr>
            </w:pPr>
            <w:r w:rsidRPr="008042A9">
              <w:rPr>
                <w:rFonts w:ascii="Times New Roman" w:hAnsi="Times New Roman" w:cs="Times New Roman"/>
                <w:b/>
                <w:bCs/>
                <w:sz w:val="20"/>
                <w:szCs w:val="20"/>
              </w:rPr>
              <w:t>Mise en place de réseaux</w:t>
            </w:r>
          </w:p>
          <w:p w:rsidR="005F6D45" w:rsidRPr="008042A9" w:rsidRDefault="005F6D45" w:rsidP="0049517F">
            <w:pPr>
              <w:jc w:val="both"/>
              <w:rPr>
                <w:rFonts w:ascii="Times New Roman" w:hAnsi="Times New Roman" w:cs="Times New Roman"/>
                <w:sz w:val="20"/>
                <w:szCs w:val="20"/>
              </w:rPr>
            </w:pPr>
            <w:r w:rsidRPr="008042A9">
              <w:rPr>
                <w:rFonts w:ascii="Times New Roman" w:hAnsi="Times New Roman" w:cs="Times New Roman"/>
                <w:b/>
                <w:bCs/>
                <w:sz w:val="20"/>
                <w:szCs w:val="20"/>
              </w:rPr>
              <w:t>d’enseignement et de recherche à l’échelle internationale</w:t>
            </w:r>
          </w:p>
          <w:p w:rsidR="005F6D45" w:rsidRPr="008042A9" w:rsidRDefault="005F6D45" w:rsidP="0049517F">
            <w:pPr>
              <w:rPr>
                <w:rFonts w:ascii="Times New Roman" w:hAnsi="Times New Roman" w:cs="Times New Roman"/>
                <w:sz w:val="20"/>
                <w:szCs w:val="20"/>
              </w:rPr>
            </w:pPr>
          </w:p>
        </w:tc>
        <w:tc>
          <w:tcPr>
            <w:tcW w:w="5528" w:type="dxa"/>
          </w:tcPr>
          <w:p w:rsidR="005F6D45" w:rsidRPr="008042A9" w:rsidRDefault="005F6D45" w:rsidP="0049517F">
            <w:pPr>
              <w:spacing w:line="360" w:lineRule="auto"/>
              <w:rPr>
                <w:rFonts w:ascii="Times New Roman" w:hAnsi="Times New Roman" w:cs="Times New Roman"/>
                <w:color w:val="FF0000"/>
                <w:sz w:val="20"/>
                <w:szCs w:val="20"/>
              </w:rPr>
            </w:pPr>
            <w:r w:rsidRPr="008042A9">
              <w:rPr>
                <w:rFonts w:ascii="Times New Roman" w:hAnsi="Times New Roman" w:cs="Times New Roman"/>
                <w:color w:val="FF0000"/>
                <w:sz w:val="20"/>
                <w:szCs w:val="20"/>
              </w:rPr>
              <w:t>-Proposition de formation de graduation mixte (Algérie et autre)</w:t>
            </w:r>
          </w:p>
          <w:p w:rsidR="005F6D45" w:rsidRPr="008042A9" w:rsidRDefault="005F6D45" w:rsidP="0049517F">
            <w:pPr>
              <w:spacing w:line="360" w:lineRule="auto"/>
              <w:rPr>
                <w:rFonts w:ascii="Times New Roman" w:hAnsi="Times New Roman" w:cs="Times New Roman"/>
                <w:color w:val="FF0000"/>
                <w:sz w:val="20"/>
                <w:szCs w:val="20"/>
              </w:rPr>
            </w:pPr>
            <w:r w:rsidRPr="008042A9">
              <w:rPr>
                <w:rFonts w:ascii="Times New Roman" w:hAnsi="Times New Roman" w:cs="Times New Roman"/>
                <w:color w:val="FF0000"/>
                <w:sz w:val="20"/>
                <w:szCs w:val="20"/>
              </w:rPr>
              <w:t>-Proposition de formation Doctorales en cotutelle</w:t>
            </w:r>
          </w:p>
          <w:p w:rsidR="005F6D45" w:rsidRPr="008042A9" w:rsidRDefault="005F6D45" w:rsidP="0049517F">
            <w:pPr>
              <w:spacing w:line="360" w:lineRule="auto"/>
              <w:rPr>
                <w:rFonts w:ascii="Times New Roman" w:hAnsi="Times New Roman" w:cs="Times New Roman"/>
                <w:color w:val="FF0000"/>
                <w:sz w:val="20"/>
                <w:szCs w:val="20"/>
              </w:rPr>
            </w:pPr>
            <w:r w:rsidRPr="008042A9">
              <w:rPr>
                <w:rFonts w:ascii="Times New Roman" w:hAnsi="Times New Roman" w:cs="Times New Roman"/>
                <w:color w:val="FF0000"/>
                <w:sz w:val="20"/>
                <w:szCs w:val="20"/>
              </w:rPr>
              <w:t xml:space="preserve">-Amélioration des Accords programme et convention, coopération interuniversitaire </w:t>
            </w:r>
          </w:p>
          <w:p w:rsidR="005F6D45" w:rsidRPr="008042A9" w:rsidRDefault="005F6D45" w:rsidP="0049517F">
            <w:pPr>
              <w:spacing w:line="360" w:lineRule="auto"/>
              <w:rPr>
                <w:rFonts w:ascii="Times New Roman" w:hAnsi="Times New Roman" w:cs="Times New Roman"/>
                <w:color w:val="FF0000"/>
                <w:sz w:val="20"/>
                <w:szCs w:val="20"/>
              </w:rPr>
            </w:pPr>
            <w:r w:rsidRPr="008042A9">
              <w:rPr>
                <w:rFonts w:ascii="Times New Roman" w:hAnsi="Times New Roman" w:cs="Times New Roman"/>
                <w:color w:val="FF0000"/>
                <w:sz w:val="20"/>
                <w:szCs w:val="20"/>
              </w:rPr>
              <w:t>-codirection de thèses ainsi que des cotutelles établies avec plusieurs laboratoires étrangères (notamment en Europe)</w:t>
            </w:r>
          </w:p>
          <w:p w:rsidR="005F6D45" w:rsidRPr="008042A9" w:rsidRDefault="005F6D45" w:rsidP="0049517F">
            <w:pPr>
              <w:spacing w:line="360" w:lineRule="auto"/>
              <w:rPr>
                <w:rFonts w:ascii="Times New Roman" w:hAnsi="Times New Roman" w:cs="Times New Roman"/>
                <w:color w:val="FF0000"/>
                <w:sz w:val="20"/>
                <w:szCs w:val="20"/>
              </w:rPr>
            </w:pPr>
            <w:r w:rsidRPr="008042A9">
              <w:rPr>
                <w:rFonts w:ascii="Times New Roman" w:hAnsi="Times New Roman" w:cs="Times New Roman"/>
                <w:color w:val="FF0000"/>
                <w:sz w:val="20"/>
                <w:szCs w:val="20"/>
              </w:rPr>
              <w:t>-Stages et congés scientifiques financés chaque année au profit des enseignants et des doctorants</w:t>
            </w:r>
          </w:p>
        </w:tc>
      </w:tr>
      <w:tr w:rsidR="005F6D45" w:rsidRPr="008042A9" w:rsidTr="0049517F">
        <w:trPr>
          <w:trHeight w:val="1231"/>
        </w:trPr>
        <w:tc>
          <w:tcPr>
            <w:tcW w:w="567" w:type="dxa"/>
          </w:tcPr>
          <w:p w:rsidR="005F6D45" w:rsidRPr="008042A9" w:rsidRDefault="005F6D45" w:rsidP="0049517F">
            <w:pPr>
              <w:jc w:val="center"/>
              <w:rPr>
                <w:rFonts w:ascii="Times New Roman" w:hAnsi="Times New Roman" w:cs="Times New Roman"/>
                <w:b/>
                <w:bCs/>
                <w:sz w:val="20"/>
                <w:szCs w:val="20"/>
              </w:rPr>
            </w:pPr>
          </w:p>
          <w:p w:rsidR="005F6D45" w:rsidRPr="008042A9" w:rsidRDefault="005F6D45" w:rsidP="0049517F">
            <w:pPr>
              <w:jc w:val="center"/>
              <w:rPr>
                <w:rFonts w:ascii="Times New Roman" w:hAnsi="Times New Roman" w:cs="Times New Roman"/>
                <w:b/>
                <w:bCs/>
                <w:sz w:val="20"/>
                <w:szCs w:val="20"/>
              </w:rPr>
            </w:pPr>
          </w:p>
          <w:p w:rsidR="005F6D45" w:rsidRPr="008042A9" w:rsidRDefault="005F6D45" w:rsidP="0049517F">
            <w:pPr>
              <w:jc w:val="center"/>
              <w:rPr>
                <w:rFonts w:ascii="Times New Roman" w:hAnsi="Times New Roman" w:cs="Times New Roman"/>
                <w:b/>
                <w:bCs/>
                <w:sz w:val="20"/>
                <w:szCs w:val="20"/>
              </w:rPr>
            </w:pPr>
            <w:r w:rsidRPr="008042A9">
              <w:rPr>
                <w:rFonts w:ascii="Times New Roman" w:hAnsi="Times New Roman" w:cs="Times New Roman"/>
                <w:b/>
                <w:bCs/>
                <w:sz w:val="20"/>
                <w:szCs w:val="20"/>
              </w:rPr>
              <w:t>2</w:t>
            </w:r>
          </w:p>
        </w:tc>
        <w:tc>
          <w:tcPr>
            <w:tcW w:w="2410" w:type="dxa"/>
          </w:tcPr>
          <w:p w:rsidR="005F6D45" w:rsidRPr="008042A9" w:rsidRDefault="005F6D45" w:rsidP="0049517F">
            <w:pPr>
              <w:rPr>
                <w:rFonts w:ascii="Times New Roman" w:hAnsi="Times New Roman" w:cs="Times New Roman"/>
                <w:b/>
                <w:bCs/>
                <w:sz w:val="20"/>
                <w:szCs w:val="20"/>
              </w:rPr>
            </w:pPr>
            <w:r w:rsidRPr="008042A9">
              <w:rPr>
                <w:rFonts w:ascii="Times New Roman" w:hAnsi="Times New Roman" w:cs="Times New Roman"/>
                <w:b/>
                <w:bCs/>
                <w:sz w:val="20"/>
                <w:szCs w:val="20"/>
              </w:rPr>
              <w:t xml:space="preserve">Encourager l’inscription d’étudiants dans l’ensemble dans les différents cycles de formation. </w:t>
            </w:r>
          </w:p>
        </w:tc>
        <w:tc>
          <w:tcPr>
            <w:tcW w:w="5528" w:type="dxa"/>
          </w:tcPr>
          <w:p w:rsidR="005F6D45" w:rsidRPr="008042A9" w:rsidRDefault="005F6D45" w:rsidP="0049517F">
            <w:pPr>
              <w:rPr>
                <w:rFonts w:ascii="Times New Roman" w:hAnsi="Times New Roman" w:cs="Times New Roman"/>
                <w:color w:val="FF0000"/>
                <w:sz w:val="20"/>
                <w:szCs w:val="20"/>
              </w:rPr>
            </w:pPr>
            <w:r w:rsidRPr="008042A9">
              <w:rPr>
                <w:rFonts w:ascii="Times New Roman" w:hAnsi="Times New Roman" w:cs="Times New Roman"/>
                <w:color w:val="FF0000"/>
                <w:sz w:val="20"/>
                <w:szCs w:val="20"/>
              </w:rPr>
              <w:t xml:space="preserve">-Possibilité de mobilité des étudiants sur des thèmes de formations mixte </w:t>
            </w:r>
          </w:p>
          <w:p w:rsidR="005F6D45" w:rsidRPr="008042A9" w:rsidRDefault="005F6D45" w:rsidP="0049517F">
            <w:pPr>
              <w:rPr>
                <w:rFonts w:ascii="Times New Roman" w:hAnsi="Times New Roman" w:cs="Times New Roman"/>
                <w:color w:val="FF0000"/>
                <w:sz w:val="20"/>
                <w:szCs w:val="20"/>
              </w:rPr>
            </w:pPr>
            <w:r w:rsidRPr="008042A9">
              <w:rPr>
                <w:rFonts w:ascii="Times New Roman" w:hAnsi="Times New Roman" w:cs="Times New Roman"/>
                <w:color w:val="FF0000"/>
                <w:sz w:val="20"/>
                <w:szCs w:val="20"/>
              </w:rPr>
              <w:t>- Portes ouvertes</w:t>
            </w:r>
          </w:p>
          <w:p w:rsidR="005F6D45" w:rsidRPr="008042A9" w:rsidRDefault="005F6D45" w:rsidP="0049517F">
            <w:pPr>
              <w:rPr>
                <w:rFonts w:ascii="Times New Roman" w:hAnsi="Times New Roman" w:cs="Times New Roman"/>
                <w:color w:val="FF0000"/>
                <w:sz w:val="20"/>
                <w:szCs w:val="20"/>
              </w:rPr>
            </w:pPr>
            <w:r w:rsidRPr="008042A9">
              <w:rPr>
                <w:rFonts w:ascii="Times New Roman" w:hAnsi="Times New Roman" w:cs="Times New Roman"/>
                <w:color w:val="FF0000"/>
                <w:sz w:val="20"/>
                <w:szCs w:val="20"/>
              </w:rPr>
              <w:t>Exposition des détails des différentes formations sur le site internet</w:t>
            </w:r>
          </w:p>
        </w:tc>
      </w:tr>
    </w:tbl>
    <w:p w:rsidR="005F6D45" w:rsidRDefault="005F6D45" w:rsidP="005F6D45">
      <w:pPr>
        <w:spacing w:after="0"/>
        <w:rPr>
          <w:lang w:bidi="ar-DZ"/>
        </w:rPr>
      </w:pPr>
    </w:p>
    <w:p w:rsidR="005F6D45" w:rsidRPr="005F6D45" w:rsidRDefault="005F6D45" w:rsidP="000C4E60">
      <w:pPr>
        <w:pStyle w:val="Paragraphedeliste"/>
        <w:numPr>
          <w:ilvl w:val="1"/>
          <w:numId w:val="22"/>
        </w:numPr>
        <w:spacing w:after="0" w:line="240" w:lineRule="auto"/>
        <w:ind w:left="567" w:hanging="567"/>
        <w:rPr>
          <w:rFonts w:ascii="Times New Roman" w:hAnsi="Times New Roman" w:cs="Times New Roman"/>
          <w:b/>
          <w:bCs/>
        </w:rPr>
      </w:pPr>
      <w:r w:rsidRPr="005F6D45">
        <w:rPr>
          <w:rFonts w:ascii="Times New Roman" w:hAnsi="Times New Roman" w:cs="Times New Roman"/>
          <w:b/>
          <w:bCs/>
        </w:rPr>
        <w:t>Milieu de travail :</w:t>
      </w:r>
      <w:r w:rsidRPr="005F6D45">
        <w:rPr>
          <w:rFonts w:ascii="Times New Roman" w:hAnsi="Times New Roman" w:cs="Times New Roman"/>
          <w:b/>
          <w:bCs/>
        </w:rPr>
        <w:tab/>
      </w:r>
    </w:p>
    <w:p w:rsidR="005F6D45" w:rsidRPr="005F6D45" w:rsidRDefault="005F6D45" w:rsidP="005F6D45">
      <w:pPr>
        <w:spacing w:after="0" w:line="240" w:lineRule="auto"/>
        <w:rPr>
          <w:rFonts w:ascii="Times New Roman" w:hAnsi="Times New Roman" w:cs="Times New Roman"/>
          <w:sz w:val="24"/>
          <w:szCs w:val="24"/>
        </w:rPr>
      </w:pPr>
      <w:r w:rsidRPr="005F6D45">
        <w:rPr>
          <w:rFonts w:ascii="Times New Roman" w:hAnsi="Times New Roman" w:cs="Times New Roman"/>
          <w:b/>
          <w:bCs/>
        </w:rPr>
        <w:t>Orientation </w:t>
      </w:r>
      <w:r w:rsidRPr="005F6D45">
        <w:rPr>
          <w:rFonts w:ascii="Times New Roman" w:hAnsi="Times New Roman" w:cs="Times New Roman"/>
        </w:rPr>
        <w:t>: fournir un environnement de travail favorable à l’épanouissement  professionnel et au  mieux être du corps enseignant et du personnel administratif et de soutien</w:t>
      </w:r>
      <w:r w:rsidRPr="005F6D45">
        <w:rPr>
          <w:rFonts w:ascii="Times New Roman" w:hAnsi="Times New Roman" w:cs="Times New Roman"/>
          <w:sz w:val="24"/>
          <w:szCs w:val="24"/>
        </w:rPr>
        <w:t>.</w:t>
      </w:r>
    </w:p>
    <w:p w:rsidR="005F6D45" w:rsidRPr="005F6D45" w:rsidRDefault="005F6D45" w:rsidP="005F6D45">
      <w:pPr>
        <w:spacing w:after="0" w:line="360" w:lineRule="auto"/>
        <w:rPr>
          <w:rFonts w:ascii="Times New Roman" w:hAnsi="Times New Roman" w:cs="Times New Roman"/>
          <w:b/>
          <w:bCs/>
          <w:sz w:val="24"/>
          <w:szCs w:val="24"/>
        </w:rPr>
      </w:pPr>
      <w:r w:rsidRPr="005F6D45">
        <w:rPr>
          <w:rFonts w:ascii="Times New Roman" w:hAnsi="Times New Roman" w:cs="Times New Roman"/>
          <w:b/>
          <w:bCs/>
          <w:sz w:val="24"/>
          <w:szCs w:val="24"/>
        </w:rPr>
        <w:t>Objectifs :</w:t>
      </w:r>
    </w:p>
    <w:tbl>
      <w:tblPr>
        <w:tblStyle w:val="Grilledutableau"/>
        <w:tblpPr w:leftFromText="141" w:rightFromText="141" w:vertAnchor="text" w:horzAnchor="margin" w:tblpXSpec="center" w:tblpY="27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41"/>
        <w:gridCol w:w="2786"/>
        <w:gridCol w:w="5158"/>
      </w:tblGrid>
      <w:tr w:rsidR="005F6D45" w:rsidRPr="005F6D45" w:rsidTr="0049517F">
        <w:trPr>
          <w:trHeight w:val="150"/>
        </w:trPr>
        <w:tc>
          <w:tcPr>
            <w:tcW w:w="441" w:type="dxa"/>
            <w:shd w:val="clear" w:color="auto" w:fill="D9D9D9" w:themeFill="background1" w:themeFillShade="D9"/>
          </w:tcPr>
          <w:p w:rsidR="005F6D45" w:rsidRPr="005F6D45" w:rsidRDefault="005F6D45" w:rsidP="0049517F">
            <w:pPr>
              <w:jc w:val="center"/>
              <w:rPr>
                <w:rFonts w:ascii="Times New Roman" w:hAnsi="Times New Roman" w:cs="Times New Roman"/>
                <w:b/>
                <w:bCs/>
                <w:sz w:val="20"/>
                <w:szCs w:val="20"/>
              </w:rPr>
            </w:pPr>
            <w:r w:rsidRPr="005F6D45">
              <w:rPr>
                <w:rFonts w:ascii="Times New Roman" w:hAnsi="Times New Roman" w:cs="Times New Roman"/>
                <w:b/>
                <w:bCs/>
                <w:sz w:val="20"/>
                <w:szCs w:val="20"/>
              </w:rPr>
              <w:t>N°</w:t>
            </w:r>
          </w:p>
        </w:tc>
        <w:tc>
          <w:tcPr>
            <w:tcW w:w="2786" w:type="dxa"/>
            <w:shd w:val="clear" w:color="auto" w:fill="D9D9D9" w:themeFill="background1" w:themeFillShade="D9"/>
          </w:tcPr>
          <w:p w:rsidR="005F6D45" w:rsidRPr="005F6D45" w:rsidRDefault="005F6D45" w:rsidP="0049517F">
            <w:pPr>
              <w:jc w:val="center"/>
              <w:rPr>
                <w:rFonts w:ascii="Times New Roman" w:hAnsi="Times New Roman" w:cs="Times New Roman"/>
                <w:b/>
                <w:bCs/>
                <w:sz w:val="20"/>
                <w:szCs w:val="20"/>
              </w:rPr>
            </w:pPr>
            <w:r w:rsidRPr="005F6D45">
              <w:rPr>
                <w:rFonts w:ascii="Times New Roman" w:hAnsi="Times New Roman" w:cs="Times New Roman"/>
                <w:b/>
                <w:bCs/>
                <w:sz w:val="20"/>
                <w:szCs w:val="20"/>
              </w:rPr>
              <w:t>Désignation de l’objectif</w:t>
            </w:r>
          </w:p>
        </w:tc>
        <w:tc>
          <w:tcPr>
            <w:tcW w:w="5158" w:type="dxa"/>
            <w:shd w:val="clear" w:color="auto" w:fill="D9D9D9" w:themeFill="background1" w:themeFillShade="D9"/>
          </w:tcPr>
          <w:p w:rsidR="005F6D45" w:rsidRPr="005F6D45" w:rsidRDefault="005F6D45" w:rsidP="0049517F">
            <w:pPr>
              <w:jc w:val="center"/>
              <w:rPr>
                <w:rFonts w:ascii="Times New Roman" w:hAnsi="Times New Roman" w:cs="Times New Roman"/>
                <w:b/>
                <w:bCs/>
                <w:sz w:val="20"/>
                <w:szCs w:val="20"/>
              </w:rPr>
            </w:pPr>
            <w:r w:rsidRPr="005F6D45">
              <w:rPr>
                <w:rFonts w:ascii="Times New Roman" w:hAnsi="Times New Roman" w:cs="Times New Roman"/>
                <w:b/>
                <w:bCs/>
                <w:sz w:val="20"/>
                <w:szCs w:val="20"/>
              </w:rPr>
              <w:t>Les actions de mise en œuvre de l’objectif</w:t>
            </w:r>
          </w:p>
        </w:tc>
      </w:tr>
      <w:tr w:rsidR="005F6D45" w:rsidRPr="005F6D45" w:rsidTr="0049517F">
        <w:trPr>
          <w:trHeight w:val="1139"/>
        </w:trPr>
        <w:tc>
          <w:tcPr>
            <w:tcW w:w="441" w:type="dxa"/>
          </w:tcPr>
          <w:p w:rsidR="005F6D45" w:rsidRPr="005F6D45" w:rsidRDefault="005F6D45" w:rsidP="0049517F">
            <w:pPr>
              <w:spacing w:line="360" w:lineRule="auto"/>
              <w:jc w:val="center"/>
              <w:rPr>
                <w:rFonts w:ascii="Times New Roman" w:hAnsi="Times New Roman" w:cs="Times New Roman"/>
                <w:b/>
                <w:bCs/>
                <w:sz w:val="20"/>
                <w:szCs w:val="20"/>
              </w:rPr>
            </w:pPr>
          </w:p>
          <w:p w:rsidR="005F6D45" w:rsidRPr="005F6D45" w:rsidRDefault="005F6D45" w:rsidP="0049517F">
            <w:pPr>
              <w:spacing w:line="360" w:lineRule="auto"/>
              <w:jc w:val="center"/>
              <w:rPr>
                <w:rFonts w:ascii="Times New Roman" w:hAnsi="Times New Roman" w:cs="Times New Roman"/>
                <w:b/>
                <w:bCs/>
                <w:sz w:val="20"/>
                <w:szCs w:val="20"/>
              </w:rPr>
            </w:pPr>
            <w:r w:rsidRPr="005F6D45">
              <w:rPr>
                <w:rFonts w:ascii="Times New Roman" w:hAnsi="Times New Roman" w:cs="Times New Roman"/>
                <w:b/>
                <w:bCs/>
                <w:sz w:val="20"/>
                <w:szCs w:val="20"/>
              </w:rPr>
              <w:t>1</w:t>
            </w:r>
          </w:p>
        </w:tc>
        <w:tc>
          <w:tcPr>
            <w:tcW w:w="2786" w:type="dxa"/>
          </w:tcPr>
          <w:p w:rsidR="005F6D45" w:rsidRPr="005F6D45" w:rsidRDefault="005F6D45" w:rsidP="0049517F">
            <w:pPr>
              <w:spacing w:line="360" w:lineRule="auto"/>
              <w:rPr>
                <w:rFonts w:ascii="Times New Roman" w:hAnsi="Times New Roman" w:cs="Times New Roman"/>
                <w:b/>
                <w:bCs/>
                <w:sz w:val="20"/>
                <w:szCs w:val="20"/>
              </w:rPr>
            </w:pPr>
          </w:p>
          <w:p w:rsidR="005F6D45" w:rsidRPr="005F6D45" w:rsidRDefault="005F6D45" w:rsidP="0049517F">
            <w:pPr>
              <w:spacing w:line="360" w:lineRule="auto"/>
              <w:rPr>
                <w:rFonts w:ascii="Times New Roman" w:hAnsi="Times New Roman" w:cs="Times New Roman"/>
                <w:b/>
                <w:bCs/>
                <w:sz w:val="20"/>
                <w:szCs w:val="20"/>
              </w:rPr>
            </w:pPr>
            <w:r w:rsidRPr="005F6D45">
              <w:rPr>
                <w:rFonts w:ascii="Times New Roman" w:hAnsi="Times New Roman" w:cs="Times New Roman"/>
                <w:b/>
                <w:bCs/>
                <w:sz w:val="20"/>
                <w:szCs w:val="20"/>
              </w:rPr>
              <w:t xml:space="preserve">Prévoir la relève. </w:t>
            </w:r>
          </w:p>
          <w:p w:rsidR="005F6D45" w:rsidRPr="005F6D45" w:rsidRDefault="005F6D45" w:rsidP="0049517F">
            <w:pPr>
              <w:spacing w:line="360" w:lineRule="auto"/>
              <w:rPr>
                <w:rFonts w:ascii="Times New Roman" w:hAnsi="Times New Roman" w:cs="Times New Roman"/>
                <w:sz w:val="20"/>
                <w:szCs w:val="20"/>
              </w:rPr>
            </w:pPr>
          </w:p>
        </w:tc>
        <w:tc>
          <w:tcPr>
            <w:tcW w:w="5158" w:type="dxa"/>
          </w:tcPr>
          <w:p w:rsidR="005F6D45" w:rsidRPr="005F6D45" w:rsidRDefault="005F6D45" w:rsidP="0049517F">
            <w:pPr>
              <w:rPr>
                <w:rFonts w:ascii="Times New Roman" w:hAnsi="Times New Roman" w:cs="Times New Roman"/>
                <w:color w:val="FF0000"/>
                <w:sz w:val="20"/>
                <w:szCs w:val="20"/>
              </w:rPr>
            </w:pPr>
            <w:r w:rsidRPr="005F6D45">
              <w:rPr>
                <w:rFonts w:ascii="Times New Roman" w:hAnsi="Times New Roman" w:cs="Times New Roman"/>
                <w:color w:val="FF0000"/>
                <w:sz w:val="20"/>
                <w:szCs w:val="20"/>
              </w:rPr>
              <w:t xml:space="preserve">- Associer le personnel administratif et professionnel existant à la gestion et  dans la construction de stratégie de développement </w:t>
            </w:r>
          </w:p>
          <w:p w:rsidR="005F6D45" w:rsidRPr="005F6D45" w:rsidRDefault="005F6D45" w:rsidP="0049517F">
            <w:pPr>
              <w:rPr>
                <w:rFonts w:ascii="Times New Roman" w:hAnsi="Times New Roman" w:cs="Times New Roman"/>
                <w:color w:val="FF0000"/>
                <w:sz w:val="20"/>
                <w:szCs w:val="20"/>
              </w:rPr>
            </w:pPr>
            <w:r w:rsidRPr="005F6D45">
              <w:rPr>
                <w:rFonts w:ascii="Times New Roman" w:hAnsi="Times New Roman" w:cs="Times New Roman"/>
                <w:color w:val="FF0000"/>
                <w:sz w:val="20"/>
                <w:szCs w:val="20"/>
              </w:rPr>
              <w:t>Recrutement de nouveaux et jeunes enseignants et leur intégration dans les différents laboratoires de recherche et mêmes les taches administratives</w:t>
            </w:r>
          </w:p>
        </w:tc>
      </w:tr>
      <w:tr w:rsidR="005F6D45" w:rsidRPr="005F6D45" w:rsidTr="0049517F">
        <w:trPr>
          <w:trHeight w:val="675"/>
        </w:trPr>
        <w:tc>
          <w:tcPr>
            <w:tcW w:w="441" w:type="dxa"/>
          </w:tcPr>
          <w:p w:rsidR="005F6D45" w:rsidRPr="005F6D45" w:rsidRDefault="005F6D45" w:rsidP="0049517F">
            <w:pPr>
              <w:jc w:val="center"/>
              <w:rPr>
                <w:rFonts w:ascii="Times New Roman" w:hAnsi="Times New Roman" w:cs="Times New Roman"/>
                <w:b/>
                <w:bCs/>
                <w:sz w:val="20"/>
                <w:szCs w:val="20"/>
              </w:rPr>
            </w:pPr>
          </w:p>
          <w:p w:rsidR="005F6D45" w:rsidRPr="005F6D45" w:rsidRDefault="005F6D45" w:rsidP="0049517F">
            <w:pPr>
              <w:jc w:val="center"/>
              <w:rPr>
                <w:rFonts w:ascii="Times New Roman" w:hAnsi="Times New Roman" w:cs="Times New Roman"/>
                <w:b/>
                <w:bCs/>
                <w:sz w:val="20"/>
                <w:szCs w:val="20"/>
              </w:rPr>
            </w:pPr>
          </w:p>
          <w:p w:rsidR="005F6D45" w:rsidRPr="005F6D45" w:rsidRDefault="005F6D45" w:rsidP="0049517F">
            <w:pPr>
              <w:jc w:val="center"/>
              <w:rPr>
                <w:rFonts w:ascii="Times New Roman" w:hAnsi="Times New Roman" w:cs="Times New Roman"/>
                <w:b/>
                <w:bCs/>
                <w:sz w:val="20"/>
                <w:szCs w:val="20"/>
              </w:rPr>
            </w:pPr>
            <w:r w:rsidRPr="005F6D45">
              <w:rPr>
                <w:rFonts w:ascii="Times New Roman" w:hAnsi="Times New Roman" w:cs="Times New Roman"/>
                <w:b/>
                <w:bCs/>
                <w:sz w:val="20"/>
                <w:szCs w:val="20"/>
              </w:rPr>
              <w:t>2</w:t>
            </w:r>
          </w:p>
        </w:tc>
        <w:tc>
          <w:tcPr>
            <w:tcW w:w="2786" w:type="dxa"/>
          </w:tcPr>
          <w:p w:rsidR="005F6D45" w:rsidRPr="005F6D45" w:rsidRDefault="005F6D45" w:rsidP="0049517F">
            <w:pPr>
              <w:jc w:val="both"/>
              <w:rPr>
                <w:rFonts w:ascii="Times New Roman" w:hAnsi="Times New Roman" w:cs="Times New Roman"/>
                <w:b/>
                <w:bCs/>
                <w:sz w:val="20"/>
                <w:szCs w:val="20"/>
              </w:rPr>
            </w:pPr>
            <w:r w:rsidRPr="005F6D45">
              <w:rPr>
                <w:rFonts w:ascii="Times New Roman" w:hAnsi="Times New Roman" w:cs="Times New Roman"/>
                <w:b/>
                <w:bCs/>
                <w:sz w:val="20"/>
                <w:szCs w:val="20"/>
              </w:rPr>
              <w:t>Alimenter le sentiment</w:t>
            </w:r>
          </w:p>
          <w:p w:rsidR="005F6D45" w:rsidRPr="005F6D45" w:rsidRDefault="005F6D45" w:rsidP="0049517F">
            <w:pPr>
              <w:jc w:val="both"/>
              <w:rPr>
                <w:rFonts w:ascii="Times New Roman" w:hAnsi="Times New Roman" w:cs="Times New Roman"/>
                <w:b/>
                <w:bCs/>
                <w:sz w:val="20"/>
                <w:szCs w:val="20"/>
              </w:rPr>
            </w:pPr>
            <w:r w:rsidRPr="005F6D45">
              <w:rPr>
                <w:rFonts w:ascii="Times New Roman" w:hAnsi="Times New Roman" w:cs="Times New Roman"/>
                <w:b/>
                <w:bCs/>
                <w:sz w:val="20"/>
                <w:szCs w:val="20"/>
              </w:rPr>
              <w:t xml:space="preserve"> d’appartenance à l’université.</w:t>
            </w:r>
          </w:p>
        </w:tc>
        <w:tc>
          <w:tcPr>
            <w:tcW w:w="5158" w:type="dxa"/>
          </w:tcPr>
          <w:p w:rsidR="005F6D45" w:rsidRPr="005F6D45" w:rsidRDefault="005F6D45" w:rsidP="0049517F">
            <w:pPr>
              <w:rPr>
                <w:rFonts w:ascii="Times New Roman" w:hAnsi="Times New Roman" w:cs="Times New Roman"/>
                <w:color w:val="FF0000"/>
                <w:sz w:val="20"/>
                <w:szCs w:val="20"/>
              </w:rPr>
            </w:pPr>
            <w:r w:rsidRPr="005F6D45">
              <w:rPr>
                <w:rFonts w:ascii="Times New Roman" w:hAnsi="Times New Roman" w:cs="Times New Roman"/>
                <w:color w:val="FF0000"/>
                <w:sz w:val="20"/>
                <w:szCs w:val="20"/>
              </w:rPr>
              <w:t xml:space="preserve">-Responsabiliser et sensibiliser le personnel administratif et professionnel) la nécessité de préserver l’institution et de la développer </w:t>
            </w:r>
          </w:p>
        </w:tc>
      </w:tr>
      <w:tr w:rsidR="005F6D45" w:rsidRPr="005F6D45" w:rsidTr="0049517F">
        <w:trPr>
          <w:trHeight w:val="308"/>
        </w:trPr>
        <w:tc>
          <w:tcPr>
            <w:tcW w:w="441" w:type="dxa"/>
          </w:tcPr>
          <w:p w:rsidR="005F6D45" w:rsidRPr="005F6D45" w:rsidRDefault="005F6D45" w:rsidP="0049517F">
            <w:pPr>
              <w:jc w:val="center"/>
              <w:rPr>
                <w:rFonts w:ascii="Times New Roman" w:hAnsi="Times New Roman" w:cs="Times New Roman"/>
                <w:b/>
                <w:bCs/>
                <w:sz w:val="20"/>
                <w:szCs w:val="20"/>
              </w:rPr>
            </w:pPr>
          </w:p>
          <w:p w:rsidR="005F6D45" w:rsidRPr="005F6D45" w:rsidRDefault="005F6D45" w:rsidP="0049517F">
            <w:pPr>
              <w:jc w:val="center"/>
              <w:rPr>
                <w:rFonts w:ascii="Times New Roman" w:hAnsi="Times New Roman" w:cs="Times New Roman"/>
                <w:b/>
                <w:bCs/>
                <w:sz w:val="20"/>
                <w:szCs w:val="20"/>
              </w:rPr>
            </w:pPr>
          </w:p>
          <w:p w:rsidR="005F6D45" w:rsidRPr="005F6D45" w:rsidRDefault="005F6D45" w:rsidP="0049517F">
            <w:pPr>
              <w:jc w:val="center"/>
              <w:rPr>
                <w:rFonts w:ascii="Times New Roman" w:hAnsi="Times New Roman" w:cs="Times New Roman"/>
                <w:b/>
                <w:bCs/>
                <w:sz w:val="20"/>
                <w:szCs w:val="20"/>
              </w:rPr>
            </w:pPr>
            <w:r w:rsidRPr="005F6D45">
              <w:rPr>
                <w:rFonts w:ascii="Times New Roman" w:hAnsi="Times New Roman" w:cs="Times New Roman"/>
                <w:b/>
                <w:bCs/>
                <w:sz w:val="20"/>
                <w:szCs w:val="20"/>
              </w:rPr>
              <w:t>3</w:t>
            </w:r>
          </w:p>
        </w:tc>
        <w:tc>
          <w:tcPr>
            <w:tcW w:w="2786" w:type="dxa"/>
          </w:tcPr>
          <w:p w:rsidR="005F6D45" w:rsidRPr="005F6D45" w:rsidRDefault="005F6D45" w:rsidP="0049517F">
            <w:pPr>
              <w:jc w:val="both"/>
              <w:rPr>
                <w:rFonts w:ascii="Times New Roman" w:hAnsi="Times New Roman" w:cs="Times New Roman"/>
                <w:b/>
                <w:bCs/>
                <w:sz w:val="20"/>
                <w:szCs w:val="20"/>
              </w:rPr>
            </w:pPr>
            <w:r w:rsidRPr="005F6D45">
              <w:rPr>
                <w:rFonts w:ascii="Times New Roman" w:hAnsi="Times New Roman" w:cs="Times New Roman"/>
                <w:b/>
                <w:bCs/>
                <w:sz w:val="20"/>
                <w:szCs w:val="20"/>
              </w:rPr>
              <w:t xml:space="preserve">Encourager le personnel à </w:t>
            </w:r>
          </w:p>
          <w:p w:rsidR="005F6D45" w:rsidRPr="005F6D45" w:rsidRDefault="005F6D45" w:rsidP="0049517F">
            <w:pPr>
              <w:jc w:val="both"/>
              <w:rPr>
                <w:rFonts w:ascii="Times New Roman" w:hAnsi="Times New Roman" w:cs="Times New Roman"/>
                <w:b/>
                <w:bCs/>
                <w:sz w:val="20"/>
                <w:szCs w:val="20"/>
              </w:rPr>
            </w:pPr>
            <w:r w:rsidRPr="005F6D45">
              <w:rPr>
                <w:rFonts w:ascii="Times New Roman" w:hAnsi="Times New Roman" w:cs="Times New Roman"/>
                <w:b/>
                <w:bCs/>
                <w:sz w:val="20"/>
                <w:szCs w:val="20"/>
              </w:rPr>
              <w:t xml:space="preserve">soutenir la mission </w:t>
            </w:r>
          </w:p>
          <w:p w:rsidR="005F6D45" w:rsidRPr="005F6D45" w:rsidRDefault="005F6D45" w:rsidP="0049517F">
            <w:pPr>
              <w:jc w:val="both"/>
              <w:rPr>
                <w:rFonts w:ascii="Times New Roman" w:hAnsi="Times New Roman" w:cs="Times New Roman"/>
                <w:b/>
                <w:bCs/>
                <w:sz w:val="20"/>
                <w:szCs w:val="20"/>
              </w:rPr>
            </w:pPr>
            <w:r w:rsidRPr="005F6D45">
              <w:rPr>
                <w:rFonts w:ascii="Times New Roman" w:hAnsi="Times New Roman" w:cs="Times New Roman"/>
                <w:b/>
                <w:bCs/>
                <w:sz w:val="20"/>
                <w:szCs w:val="20"/>
              </w:rPr>
              <w:t xml:space="preserve">d’enseignement et de recherche et susciter leur adhésion aux </w:t>
            </w:r>
          </w:p>
          <w:p w:rsidR="005F6D45" w:rsidRPr="005F6D45" w:rsidRDefault="005F6D45" w:rsidP="0049517F">
            <w:pPr>
              <w:jc w:val="both"/>
              <w:rPr>
                <w:rFonts w:ascii="Times New Roman" w:hAnsi="Times New Roman" w:cs="Times New Roman"/>
                <w:b/>
                <w:bCs/>
                <w:sz w:val="20"/>
                <w:szCs w:val="20"/>
              </w:rPr>
            </w:pPr>
            <w:r w:rsidRPr="005F6D45">
              <w:rPr>
                <w:rFonts w:ascii="Times New Roman" w:hAnsi="Times New Roman" w:cs="Times New Roman"/>
                <w:b/>
                <w:bCs/>
                <w:sz w:val="20"/>
                <w:szCs w:val="20"/>
              </w:rPr>
              <w:t>projets de l’université.</w:t>
            </w:r>
          </w:p>
        </w:tc>
        <w:tc>
          <w:tcPr>
            <w:tcW w:w="5158" w:type="dxa"/>
          </w:tcPr>
          <w:p w:rsidR="005F6D45" w:rsidRPr="005F6D45" w:rsidRDefault="005F6D45" w:rsidP="0049517F">
            <w:pPr>
              <w:rPr>
                <w:rFonts w:ascii="Times New Roman" w:hAnsi="Times New Roman" w:cs="Times New Roman"/>
                <w:color w:val="FF0000"/>
                <w:sz w:val="20"/>
                <w:szCs w:val="20"/>
              </w:rPr>
            </w:pPr>
            <w:r w:rsidRPr="005F6D45">
              <w:rPr>
                <w:rFonts w:ascii="Times New Roman" w:hAnsi="Times New Roman" w:cs="Times New Roman"/>
                <w:color w:val="FF0000"/>
                <w:sz w:val="20"/>
                <w:szCs w:val="20"/>
              </w:rPr>
              <w:t xml:space="preserve">- Intégration du personnel administratif et professionnel dans la proposition et la gestion des </w:t>
            </w:r>
            <w:proofErr w:type="gramStart"/>
            <w:r w:rsidRPr="005F6D45">
              <w:rPr>
                <w:rFonts w:ascii="Times New Roman" w:hAnsi="Times New Roman" w:cs="Times New Roman"/>
                <w:color w:val="FF0000"/>
                <w:sz w:val="20"/>
                <w:szCs w:val="20"/>
              </w:rPr>
              <w:t>projet</w:t>
            </w:r>
            <w:proofErr w:type="gramEnd"/>
            <w:r w:rsidRPr="005F6D45">
              <w:rPr>
                <w:rFonts w:ascii="Times New Roman" w:hAnsi="Times New Roman" w:cs="Times New Roman"/>
                <w:color w:val="FF0000"/>
                <w:sz w:val="20"/>
                <w:szCs w:val="20"/>
              </w:rPr>
              <w:t xml:space="preserve"> de recherche ont leurs permettant de progresser  dans le carrier professionnel</w:t>
            </w:r>
          </w:p>
        </w:tc>
      </w:tr>
      <w:tr w:rsidR="005F6D45" w:rsidRPr="005F6D45" w:rsidTr="0049517F">
        <w:trPr>
          <w:trHeight w:val="95"/>
        </w:trPr>
        <w:tc>
          <w:tcPr>
            <w:tcW w:w="441" w:type="dxa"/>
          </w:tcPr>
          <w:p w:rsidR="005F6D45" w:rsidRPr="005F6D45" w:rsidRDefault="005F6D45" w:rsidP="0049517F">
            <w:pPr>
              <w:jc w:val="center"/>
              <w:rPr>
                <w:rFonts w:ascii="Times New Roman" w:hAnsi="Times New Roman" w:cs="Times New Roman"/>
                <w:b/>
                <w:bCs/>
                <w:sz w:val="20"/>
                <w:szCs w:val="20"/>
              </w:rPr>
            </w:pPr>
          </w:p>
          <w:p w:rsidR="005F6D45" w:rsidRPr="005F6D45" w:rsidRDefault="005F6D45" w:rsidP="0049517F">
            <w:pPr>
              <w:jc w:val="center"/>
              <w:rPr>
                <w:rFonts w:ascii="Times New Roman" w:hAnsi="Times New Roman" w:cs="Times New Roman"/>
                <w:b/>
                <w:bCs/>
                <w:sz w:val="20"/>
                <w:szCs w:val="20"/>
              </w:rPr>
            </w:pPr>
          </w:p>
          <w:p w:rsidR="005F6D45" w:rsidRPr="005F6D45" w:rsidRDefault="005F6D45" w:rsidP="0049517F">
            <w:pPr>
              <w:jc w:val="center"/>
              <w:rPr>
                <w:rFonts w:ascii="Times New Roman" w:hAnsi="Times New Roman" w:cs="Times New Roman"/>
                <w:b/>
                <w:bCs/>
                <w:sz w:val="20"/>
                <w:szCs w:val="20"/>
              </w:rPr>
            </w:pPr>
            <w:r w:rsidRPr="005F6D45">
              <w:rPr>
                <w:rFonts w:ascii="Times New Roman" w:hAnsi="Times New Roman" w:cs="Times New Roman"/>
                <w:b/>
                <w:bCs/>
                <w:sz w:val="20"/>
                <w:szCs w:val="20"/>
              </w:rPr>
              <w:t>4</w:t>
            </w:r>
          </w:p>
          <w:p w:rsidR="005F6D45" w:rsidRPr="005F6D45" w:rsidRDefault="005F6D45" w:rsidP="0049517F">
            <w:pPr>
              <w:jc w:val="center"/>
              <w:rPr>
                <w:rFonts w:ascii="Times New Roman" w:hAnsi="Times New Roman" w:cs="Times New Roman"/>
                <w:b/>
                <w:bCs/>
                <w:sz w:val="20"/>
                <w:szCs w:val="20"/>
              </w:rPr>
            </w:pPr>
          </w:p>
        </w:tc>
        <w:tc>
          <w:tcPr>
            <w:tcW w:w="2786" w:type="dxa"/>
          </w:tcPr>
          <w:p w:rsidR="005F6D45" w:rsidRPr="005F6D45" w:rsidRDefault="005F6D45" w:rsidP="0049517F">
            <w:pPr>
              <w:rPr>
                <w:rFonts w:ascii="Times New Roman" w:hAnsi="Times New Roman" w:cs="Times New Roman"/>
                <w:b/>
                <w:bCs/>
                <w:sz w:val="20"/>
                <w:szCs w:val="20"/>
              </w:rPr>
            </w:pPr>
          </w:p>
          <w:p w:rsidR="005F6D45" w:rsidRPr="005F6D45" w:rsidRDefault="005F6D45" w:rsidP="0049517F">
            <w:pPr>
              <w:rPr>
                <w:rFonts w:ascii="Times New Roman" w:hAnsi="Times New Roman" w:cs="Times New Roman"/>
                <w:b/>
                <w:bCs/>
                <w:sz w:val="20"/>
                <w:szCs w:val="20"/>
              </w:rPr>
            </w:pPr>
            <w:r w:rsidRPr="005F6D45">
              <w:rPr>
                <w:rFonts w:ascii="Times New Roman" w:hAnsi="Times New Roman" w:cs="Times New Roman"/>
                <w:b/>
                <w:bCs/>
                <w:sz w:val="20"/>
                <w:szCs w:val="20"/>
              </w:rPr>
              <w:t>Assurer l’organisation du travail  par à l’évolution de l’université.</w:t>
            </w:r>
          </w:p>
          <w:p w:rsidR="005F6D45" w:rsidRPr="005F6D45" w:rsidRDefault="005F6D45" w:rsidP="0049517F">
            <w:pPr>
              <w:rPr>
                <w:rFonts w:ascii="Times New Roman" w:hAnsi="Times New Roman" w:cs="Times New Roman"/>
                <w:b/>
                <w:bCs/>
                <w:sz w:val="20"/>
                <w:szCs w:val="20"/>
              </w:rPr>
            </w:pPr>
          </w:p>
        </w:tc>
        <w:tc>
          <w:tcPr>
            <w:tcW w:w="5158" w:type="dxa"/>
          </w:tcPr>
          <w:p w:rsidR="005F6D45" w:rsidRPr="005F6D45" w:rsidRDefault="005F6D45" w:rsidP="0049517F">
            <w:pPr>
              <w:spacing w:line="360" w:lineRule="auto"/>
              <w:rPr>
                <w:rFonts w:ascii="Times New Roman" w:hAnsi="Times New Roman" w:cs="Times New Roman"/>
                <w:color w:val="FF0000"/>
                <w:sz w:val="20"/>
                <w:szCs w:val="20"/>
              </w:rPr>
            </w:pPr>
            <w:r w:rsidRPr="005F6D45">
              <w:rPr>
                <w:rFonts w:ascii="Times New Roman" w:hAnsi="Times New Roman" w:cs="Times New Roman"/>
                <w:color w:val="FF0000"/>
                <w:sz w:val="20"/>
                <w:szCs w:val="20"/>
              </w:rPr>
              <w:t xml:space="preserve">-Création des nouvelles stratégies d’organisation au sein de l’université en vue de générer de nouvelles compétences et de nouveaux postes de recrutement à tous les niveaux </w:t>
            </w:r>
          </w:p>
        </w:tc>
      </w:tr>
    </w:tbl>
    <w:p w:rsidR="005F6D45" w:rsidRPr="005F6D45" w:rsidRDefault="005F6D45" w:rsidP="005F6D45">
      <w:pPr>
        <w:spacing w:after="0" w:line="360" w:lineRule="auto"/>
        <w:rPr>
          <w:rFonts w:ascii="Times New Roman" w:hAnsi="Times New Roman" w:cs="Times New Roman"/>
          <w:b/>
          <w:bCs/>
          <w:sz w:val="24"/>
          <w:szCs w:val="24"/>
        </w:rPr>
      </w:pPr>
    </w:p>
    <w:p w:rsidR="005F6D45" w:rsidRPr="005F6D45" w:rsidRDefault="005F6D45" w:rsidP="005F6D45">
      <w:pPr>
        <w:spacing w:after="0" w:line="360" w:lineRule="auto"/>
        <w:rPr>
          <w:rFonts w:ascii="Times New Roman" w:hAnsi="Times New Roman" w:cs="Times New Roman"/>
          <w:b/>
          <w:bCs/>
          <w:sz w:val="24"/>
          <w:szCs w:val="24"/>
        </w:rPr>
      </w:pPr>
    </w:p>
    <w:p w:rsidR="005F6D45" w:rsidRPr="005F6D45" w:rsidRDefault="005F6D45" w:rsidP="005F6D45">
      <w:pPr>
        <w:jc w:val="center"/>
        <w:rPr>
          <w:sz w:val="24"/>
          <w:szCs w:val="24"/>
          <w:lang w:bidi="ar-DZ"/>
        </w:rPr>
      </w:pPr>
    </w:p>
    <w:p w:rsidR="005F6D45" w:rsidRDefault="005F6D45" w:rsidP="005F6D45">
      <w:pPr>
        <w:jc w:val="center"/>
        <w:rPr>
          <w:lang w:bidi="ar-DZ"/>
        </w:rPr>
      </w:pPr>
    </w:p>
    <w:p w:rsidR="005F6D45" w:rsidRDefault="005F6D45" w:rsidP="005F6D45">
      <w:pPr>
        <w:jc w:val="center"/>
        <w:rPr>
          <w:lang w:bidi="ar-DZ"/>
        </w:rPr>
      </w:pPr>
    </w:p>
    <w:p w:rsidR="005F6D45" w:rsidRDefault="005F6D45" w:rsidP="005F6D45">
      <w:pPr>
        <w:jc w:val="center"/>
        <w:rPr>
          <w:lang w:bidi="ar-DZ"/>
        </w:rPr>
      </w:pPr>
    </w:p>
    <w:p w:rsidR="005F6D45" w:rsidRDefault="005F6D45" w:rsidP="005F6D45">
      <w:pPr>
        <w:jc w:val="center"/>
        <w:rPr>
          <w:lang w:bidi="ar-DZ"/>
        </w:rPr>
      </w:pPr>
    </w:p>
    <w:p w:rsidR="005F6D45" w:rsidRDefault="005F6D45" w:rsidP="005F6D45">
      <w:pPr>
        <w:jc w:val="center"/>
        <w:rPr>
          <w:lang w:bidi="ar-DZ"/>
        </w:rPr>
      </w:pPr>
    </w:p>
    <w:p w:rsidR="005F6D45" w:rsidRDefault="005F6D45" w:rsidP="005F6D45">
      <w:pPr>
        <w:jc w:val="center"/>
        <w:rPr>
          <w:lang w:bidi="ar-DZ"/>
        </w:rPr>
      </w:pPr>
    </w:p>
    <w:p w:rsidR="005F6D45" w:rsidRDefault="005F6D45" w:rsidP="005F6D45">
      <w:pPr>
        <w:jc w:val="center"/>
        <w:rPr>
          <w:lang w:bidi="ar-DZ"/>
        </w:rPr>
      </w:pPr>
    </w:p>
    <w:p w:rsidR="005F6D45" w:rsidRDefault="005F6D45" w:rsidP="005F6D45">
      <w:pPr>
        <w:jc w:val="center"/>
        <w:rPr>
          <w:rtl/>
          <w:lang w:bidi="ar-DZ"/>
        </w:rPr>
      </w:pPr>
    </w:p>
    <w:p w:rsidR="00E33B8F" w:rsidRDefault="00E33B8F" w:rsidP="005F6D45">
      <w:pPr>
        <w:jc w:val="center"/>
        <w:rPr>
          <w:lang w:bidi="ar-DZ"/>
        </w:rPr>
      </w:pPr>
    </w:p>
    <w:p w:rsidR="005F6D45" w:rsidRDefault="005F6D45" w:rsidP="005F6D45">
      <w:pPr>
        <w:rPr>
          <w:lang w:bidi="ar-DZ"/>
        </w:rPr>
      </w:pPr>
    </w:p>
    <w:p w:rsidR="005F6D45" w:rsidRPr="005F6D45" w:rsidRDefault="005F6D45" w:rsidP="005F6D45">
      <w:pPr>
        <w:spacing w:after="0" w:line="360" w:lineRule="auto"/>
        <w:rPr>
          <w:rFonts w:ascii="Times New Roman" w:hAnsi="Times New Roman" w:cs="Times New Roman"/>
          <w:b/>
          <w:bCs/>
        </w:rPr>
      </w:pPr>
      <w:r w:rsidRPr="005F6D45">
        <w:rPr>
          <w:rFonts w:ascii="Times New Roman" w:hAnsi="Times New Roman" w:cs="Times New Roman"/>
          <w:b/>
          <w:bCs/>
        </w:rPr>
        <w:t>3-6- La communauté :</w:t>
      </w:r>
    </w:p>
    <w:p w:rsidR="005F6D45" w:rsidRPr="005F6D45" w:rsidRDefault="005F6D45" w:rsidP="005F6D45">
      <w:pPr>
        <w:spacing w:after="0" w:line="360" w:lineRule="auto"/>
        <w:rPr>
          <w:rFonts w:ascii="Times New Roman" w:hAnsi="Times New Roman" w:cs="Times New Roman"/>
        </w:rPr>
      </w:pPr>
      <w:r w:rsidRPr="005F6D45">
        <w:rPr>
          <w:rFonts w:ascii="Times New Roman" w:hAnsi="Times New Roman" w:cs="Times New Roman"/>
          <w:b/>
          <w:bCs/>
        </w:rPr>
        <w:t>Orientation </w:t>
      </w:r>
      <w:r w:rsidRPr="005F6D45">
        <w:rPr>
          <w:rFonts w:ascii="Times New Roman" w:hAnsi="Times New Roman" w:cs="Times New Roman"/>
        </w:rPr>
        <w:t>: Rendre l’université responsable et capable de s’impliquer dans la société.</w:t>
      </w:r>
    </w:p>
    <w:p w:rsidR="005F6D45" w:rsidRDefault="005F6D45" w:rsidP="005F6D45">
      <w:pPr>
        <w:spacing w:after="0" w:line="360" w:lineRule="auto"/>
        <w:rPr>
          <w:rFonts w:ascii="Times New Roman" w:hAnsi="Times New Roman" w:cs="Times New Roman"/>
          <w:b/>
          <w:bCs/>
        </w:rPr>
      </w:pPr>
      <w:r w:rsidRPr="005F6D45">
        <w:rPr>
          <w:rFonts w:ascii="Times New Roman" w:hAnsi="Times New Roman" w:cs="Times New Roman"/>
          <w:b/>
          <w:bCs/>
        </w:rPr>
        <w:t>Objectifs :</w:t>
      </w:r>
    </w:p>
    <w:p w:rsidR="005F6D45" w:rsidRPr="005F6D45" w:rsidRDefault="005F6D45" w:rsidP="005F6D45">
      <w:pPr>
        <w:spacing w:after="0" w:line="360" w:lineRule="auto"/>
        <w:rPr>
          <w:rFonts w:ascii="Times New Roman" w:hAnsi="Times New Roman" w:cs="Times New Roman"/>
          <w:b/>
          <w:bCs/>
        </w:rPr>
      </w:pPr>
    </w:p>
    <w:tbl>
      <w:tblPr>
        <w:tblStyle w:val="Grilledutablea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52"/>
        <w:gridCol w:w="3613"/>
        <w:gridCol w:w="4713"/>
      </w:tblGrid>
      <w:tr w:rsidR="005F6D45" w:rsidRPr="00D43C48" w:rsidTr="0049517F">
        <w:trPr>
          <w:trHeight w:val="162"/>
          <w:jc w:val="center"/>
        </w:trPr>
        <w:tc>
          <w:tcPr>
            <w:tcW w:w="452" w:type="dxa"/>
            <w:shd w:val="clear" w:color="auto" w:fill="D9D9D9" w:themeFill="background1" w:themeFillShade="D9"/>
          </w:tcPr>
          <w:p w:rsidR="005F6D45" w:rsidRPr="00D43C48" w:rsidRDefault="005F6D45" w:rsidP="0049517F">
            <w:pPr>
              <w:jc w:val="center"/>
              <w:rPr>
                <w:rFonts w:ascii="Times New Roman" w:hAnsi="Times New Roman" w:cs="Times New Roman"/>
                <w:b/>
                <w:bCs/>
                <w:sz w:val="16"/>
                <w:szCs w:val="16"/>
              </w:rPr>
            </w:pPr>
            <w:r w:rsidRPr="00D43C48">
              <w:rPr>
                <w:rFonts w:ascii="Times New Roman" w:hAnsi="Times New Roman" w:cs="Times New Roman"/>
                <w:b/>
                <w:bCs/>
                <w:sz w:val="16"/>
                <w:szCs w:val="16"/>
              </w:rPr>
              <w:t>N°</w:t>
            </w:r>
          </w:p>
        </w:tc>
        <w:tc>
          <w:tcPr>
            <w:tcW w:w="3613" w:type="dxa"/>
            <w:shd w:val="clear" w:color="auto" w:fill="D9D9D9" w:themeFill="background1" w:themeFillShade="D9"/>
          </w:tcPr>
          <w:p w:rsidR="005F6D45" w:rsidRPr="00D43C48" w:rsidRDefault="005F6D45" w:rsidP="0049517F">
            <w:pPr>
              <w:jc w:val="center"/>
              <w:rPr>
                <w:rFonts w:ascii="Times New Roman" w:hAnsi="Times New Roman" w:cs="Times New Roman"/>
                <w:b/>
                <w:bCs/>
                <w:sz w:val="16"/>
                <w:szCs w:val="16"/>
              </w:rPr>
            </w:pPr>
            <w:r w:rsidRPr="00D43C48">
              <w:rPr>
                <w:rFonts w:ascii="Times New Roman" w:hAnsi="Times New Roman" w:cs="Times New Roman"/>
                <w:b/>
                <w:bCs/>
                <w:sz w:val="16"/>
                <w:szCs w:val="16"/>
              </w:rPr>
              <w:t>Désignation de l’objectif</w:t>
            </w:r>
          </w:p>
        </w:tc>
        <w:tc>
          <w:tcPr>
            <w:tcW w:w="4713" w:type="dxa"/>
            <w:shd w:val="clear" w:color="auto" w:fill="D9D9D9" w:themeFill="background1" w:themeFillShade="D9"/>
          </w:tcPr>
          <w:p w:rsidR="005F6D45" w:rsidRPr="00D43C48" w:rsidRDefault="005F6D45" w:rsidP="0049517F">
            <w:pPr>
              <w:jc w:val="center"/>
              <w:rPr>
                <w:rFonts w:ascii="Times New Roman" w:hAnsi="Times New Roman" w:cs="Times New Roman"/>
                <w:b/>
                <w:bCs/>
                <w:sz w:val="16"/>
                <w:szCs w:val="16"/>
              </w:rPr>
            </w:pPr>
            <w:r w:rsidRPr="00D43C48">
              <w:rPr>
                <w:rFonts w:ascii="Times New Roman" w:hAnsi="Times New Roman" w:cs="Times New Roman"/>
                <w:b/>
                <w:bCs/>
                <w:sz w:val="16"/>
                <w:szCs w:val="16"/>
              </w:rPr>
              <w:t>Les actions de mise en œuvre de l’objectif</w:t>
            </w:r>
          </w:p>
        </w:tc>
      </w:tr>
      <w:tr w:rsidR="005F6D45" w:rsidRPr="00D43C48" w:rsidTr="0049517F">
        <w:trPr>
          <w:trHeight w:val="486"/>
          <w:jc w:val="center"/>
        </w:trPr>
        <w:tc>
          <w:tcPr>
            <w:tcW w:w="452" w:type="dxa"/>
          </w:tcPr>
          <w:p w:rsidR="005F6D45" w:rsidRPr="00D43C48" w:rsidRDefault="005F6D45" w:rsidP="0049517F">
            <w:pPr>
              <w:spacing w:line="360" w:lineRule="auto"/>
              <w:jc w:val="center"/>
              <w:rPr>
                <w:rFonts w:ascii="Times New Roman" w:hAnsi="Times New Roman" w:cs="Times New Roman"/>
                <w:b/>
                <w:bCs/>
                <w:sz w:val="16"/>
                <w:szCs w:val="16"/>
              </w:rPr>
            </w:pPr>
          </w:p>
          <w:p w:rsidR="005F6D45" w:rsidRPr="00D43C48" w:rsidRDefault="005F6D45" w:rsidP="0049517F">
            <w:pPr>
              <w:spacing w:line="360" w:lineRule="auto"/>
              <w:jc w:val="center"/>
              <w:rPr>
                <w:rFonts w:ascii="Times New Roman" w:hAnsi="Times New Roman" w:cs="Times New Roman"/>
                <w:b/>
                <w:bCs/>
                <w:sz w:val="16"/>
                <w:szCs w:val="16"/>
              </w:rPr>
            </w:pPr>
            <w:r w:rsidRPr="00D43C48">
              <w:rPr>
                <w:rFonts w:ascii="Times New Roman" w:hAnsi="Times New Roman" w:cs="Times New Roman"/>
                <w:b/>
                <w:bCs/>
                <w:sz w:val="16"/>
                <w:szCs w:val="16"/>
              </w:rPr>
              <w:t>1</w:t>
            </w:r>
          </w:p>
        </w:tc>
        <w:tc>
          <w:tcPr>
            <w:tcW w:w="3613" w:type="dxa"/>
          </w:tcPr>
          <w:p w:rsidR="005F6D45" w:rsidRPr="00D43C48" w:rsidRDefault="005F6D45" w:rsidP="0049517F">
            <w:pPr>
              <w:rPr>
                <w:rFonts w:ascii="Times New Roman" w:hAnsi="Times New Roman" w:cs="Times New Roman"/>
                <w:b/>
                <w:bCs/>
                <w:sz w:val="16"/>
                <w:szCs w:val="16"/>
              </w:rPr>
            </w:pPr>
            <w:r w:rsidRPr="00D43C48">
              <w:rPr>
                <w:rFonts w:ascii="Times New Roman" w:hAnsi="Times New Roman" w:cs="Times New Roman"/>
                <w:b/>
                <w:bCs/>
                <w:sz w:val="16"/>
                <w:szCs w:val="16"/>
              </w:rPr>
              <w:t>Intégrer les principes du développement durable dans l’organisation et la gestion de l’université (campus)</w:t>
            </w:r>
          </w:p>
        </w:tc>
        <w:tc>
          <w:tcPr>
            <w:tcW w:w="4713" w:type="dxa"/>
          </w:tcPr>
          <w:p w:rsidR="005F6D45" w:rsidRPr="00D43C48" w:rsidRDefault="005F6D45" w:rsidP="0049517F">
            <w:pPr>
              <w:spacing w:line="360" w:lineRule="auto"/>
              <w:rPr>
                <w:rFonts w:ascii="Times New Roman" w:hAnsi="Times New Roman" w:cs="Times New Roman"/>
                <w:color w:val="FF0000"/>
                <w:sz w:val="16"/>
                <w:szCs w:val="16"/>
              </w:rPr>
            </w:pPr>
            <w:r w:rsidRPr="00D43C48">
              <w:rPr>
                <w:rFonts w:ascii="Times New Roman" w:hAnsi="Times New Roman" w:cs="Times New Roman"/>
                <w:color w:val="FF0000"/>
                <w:sz w:val="16"/>
                <w:szCs w:val="16"/>
              </w:rPr>
              <w:t xml:space="preserve">-Organisation des festivités ; des séminaires par l’université en repense à n des souhaits exprimé par la société civil </w:t>
            </w:r>
          </w:p>
        </w:tc>
      </w:tr>
      <w:tr w:rsidR="005F6D45" w:rsidRPr="00D43C48" w:rsidTr="0049517F">
        <w:trPr>
          <w:trHeight w:val="497"/>
          <w:jc w:val="center"/>
        </w:trPr>
        <w:tc>
          <w:tcPr>
            <w:tcW w:w="452" w:type="dxa"/>
          </w:tcPr>
          <w:p w:rsidR="005F6D45" w:rsidRPr="00D43C48" w:rsidRDefault="005F6D45" w:rsidP="0049517F">
            <w:pPr>
              <w:jc w:val="center"/>
              <w:rPr>
                <w:rFonts w:ascii="Times New Roman" w:hAnsi="Times New Roman" w:cs="Times New Roman"/>
                <w:b/>
                <w:bCs/>
                <w:sz w:val="16"/>
                <w:szCs w:val="16"/>
              </w:rPr>
            </w:pPr>
          </w:p>
          <w:p w:rsidR="005F6D45" w:rsidRPr="00D43C48" w:rsidRDefault="005F6D45" w:rsidP="0049517F">
            <w:pPr>
              <w:jc w:val="center"/>
              <w:rPr>
                <w:rFonts w:ascii="Times New Roman" w:hAnsi="Times New Roman" w:cs="Times New Roman"/>
                <w:b/>
                <w:bCs/>
                <w:sz w:val="16"/>
                <w:szCs w:val="16"/>
              </w:rPr>
            </w:pPr>
          </w:p>
          <w:p w:rsidR="005F6D45" w:rsidRPr="00D43C48" w:rsidRDefault="005F6D45" w:rsidP="0049517F">
            <w:pPr>
              <w:jc w:val="center"/>
              <w:rPr>
                <w:rFonts w:ascii="Times New Roman" w:hAnsi="Times New Roman" w:cs="Times New Roman"/>
                <w:b/>
                <w:bCs/>
                <w:sz w:val="16"/>
                <w:szCs w:val="16"/>
              </w:rPr>
            </w:pPr>
            <w:r w:rsidRPr="00D43C48">
              <w:rPr>
                <w:rFonts w:ascii="Times New Roman" w:hAnsi="Times New Roman" w:cs="Times New Roman"/>
                <w:b/>
                <w:bCs/>
                <w:sz w:val="16"/>
                <w:szCs w:val="16"/>
              </w:rPr>
              <w:t>2</w:t>
            </w:r>
          </w:p>
        </w:tc>
        <w:tc>
          <w:tcPr>
            <w:tcW w:w="3613" w:type="dxa"/>
          </w:tcPr>
          <w:p w:rsidR="005F6D45" w:rsidRPr="00D43C48" w:rsidRDefault="005F6D45" w:rsidP="0049517F">
            <w:pPr>
              <w:jc w:val="both"/>
              <w:rPr>
                <w:rFonts w:ascii="Times New Roman" w:hAnsi="Times New Roman" w:cs="Times New Roman"/>
                <w:b/>
                <w:bCs/>
                <w:sz w:val="16"/>
                <w:szCs w:val="16"/>
              </w:rPr>
            </w:pPr>
            <w:r w:rsidRPr="00D43C48">
              <w:rPr>
                <w:rFonts w:ascii="Times New Roman" w:hAnsi="Times New Roman" w:cs="Times New Roman"/>
                <w:b/>
                <w:bCs/>
                <w:sz w:val="16"/>
                <w:szCs w:val="16"/>
              </w:rPr>
              <w:t>Promouvoir une approche éthique de l’enseignement, de la recherche et de la gestion universitaire.</w:t>
            </w:r>
          </w:p>
        </w:tc>
        <w:tc>
          <w:tcPr>
            <w:tcW w:w="4713" w:type="dxa"/>
          </w:tcPr>
          <w:p w:rsidR="005F6D45" w:rsidRPr="00D43C48" w:rsidRDefault="005F6D45" w:rsidP="0049517F">
            <w:pPr>
              <w:spacing w:line="360" w:lineRule="auto"/>
              <w:rPr>
                <w:rFonts w:ascii="Times New Roman" w:hAnsi="Times New Roman" w:cs="Times New Roman"/>
                <w:color w:val="FF0000"/>
                <w:sz w:val="16"/>
                <w:szCs w:val="16"/>
              </w:rPr>
            </w:pPr>
            <w:r w:rsidRPr="00D43C48">
              <w:rPr>
                <w:rFonts w:ascii="Times New Roman" w:hAnsi="Times New Roman" w:cs="Times New Roman"/>
                <w:color w:val="FF0000"/>
                <w:sz w:val="16"/>
                <w:szCs w:val="16"/>
              </w:rPr>
              <w:t xml:space="preserve">-Création des mécanismes précis d’évaluation des compétences et de formation </w:t>
            </w:r>
          </w:p>
          <w:p w:rsidR="005F6D45" w:rsidRPr="00D43C48" w:rsidRDefault="005F6D45" w:rsidP="0049517F">
            <w:pPr>
              <w:spacing w:line="360" w:lineRule="auto"/>
              <w:rPr>
                <w:rFonts w:ascii="Times New Roman" w:hAnsi="Times New Roman" w:cs="Times New Roman"/>
                <w:color w:val="FF0000"/>
                <w:sz w:val="16"/>
                <w:szCs w:val="16"/>
              </w:rPr>
            </w:pPr>
          </w:p>
        </w:tc>
      </w:tr>
      <w:tr w:rsidR="005F6D45" w:rsidRPr="00D43C48" w:rsidTr="0049517F">
        <w:trPr>
          <w:trHeight w:val="811"/>
          <w:jc w:val="center"/>
        </w:trPr>
        <w:tc>
          <w:tcPr>
            <w:tcW w:w="452" w:type="dxa"/>
          </w:tcPr>
          <w:p w:rsidR="005F6D45" w:rsidRPr="00D43C48" w:rsidRDefault="005F6D45" w:rsidP="0049517F">
            <w:pPr>
              <w:jc w:val="center"/>
              <w:rPr>
                <w:rFonts w:ascii="Times New Roman" w:hAnsi="Times New Roman" w:cs="Times New Roman"/>
                <w:b/>
                <w:bCs/>
                <w:sz w:val="16"/>
                <w:szCs w:val="16"/>
              </w:rPr>
            </w:pPr>
          </w:p>
          <w:p w:rsidR="005F6D45" w:rsidRPr="00D43C48" w:rsidRDefault="005F6D45" w:rsidP="0049517F">
            <w:pPr>
              <w:jc w:val="center"/>
              <w:rPr>
                <w:rFonts w:ascii="Times New Roman" w:hAnsi="Times New Roman" w:cs="Times New Roman"/>
                <w:b/>
                <w:bCs/>
                <w:sz w:val="16"/>
                <w:szCs w:val="16"/>
              </w:rPr>
            </w:pPr>
          </w:p>
          <w:p w:rsidR="005F6D45" w:rsidRPr="00D43C48" w:rsidRDefault="005F6D45" w:rsidP="0049517F">
            <w:pPr>
              <w:jc w:val="center"/>
              <w:rPr>
                <w:rFonts w:ascii="Times New Roman" w:hAnsi="Times New Roman" w:cs="Times New Roman"/>
                <w:b/>
                <w:bCs/>
                <w:sz w:val="16"/>
                <w:szCs w:val="16"/>
              </w:rPr>
            </w:pPr>
            <w:r w:rsidRPr="00D43C48">
              <w:rPr>
                <w:rFonts w:ascii="Times New Roman" w:hAnsi="Times New Roman" w:cs="Times New Roman"/>
                <w:b/>
                <w:bCs/>
                <w:sz w:val="16"/>
                <w:szCs w:val="16"/>
              </w:rPr>
              <w:t>3</w:t>
            </w:r>
          </w:p>
        </w:tc>
        <w:tc>
          <w:tcPr>
            <w:tcW w:w="3613" w:type="dxa"/>
          </w:tcPr>
          <w:p w:rsidR="005F6D45" w:rsidRPr="00D43C48" w:rsidRDefault="005F6D45" w:rsidP="0049517F">
            <w:pPr>
              <w:rPr>
                <w:rFonts w:ascii="Times New Roman" w:hAnsi="Times New Roman" w:cs="Times New Roman"/>
                <w:b/>
                <w:bCs/>
                <w:sz w:val="16"/>
                <w:szCs w:val="16"/>
              </w:rPr>
            </w:pPr>
          </w:p>
          <w:p w:rsidR="005F6D45" w:rsidRPr="00D43C48" w:rsidRDefault="005F6D45" w:rsidP="0049517F">
            <w:pPr>
              <w:rPr>
                <w:rFonts w:ascii="Times New Roman" w:hAnsi="Times New Roman" w:cs="Times New Roman"/>
                <w:b/>
                <w:bCs/>
                <w:sz w:val="16"/>
                <w:szCs w:val="16"/>
              </w:rPr>
            </w:pPr>
          </w:p>
          <w:p w:rsidR="005F6D45" w:rsidRPr="00D43C48" w:rsidRDefault="005F6D45" w:rsidP="0049517F">
            <w:pPr>
              <w:jc w:val="both"/>
              <w:rPr>
                <w:rFonts w:ascii="Times New Roman" w:hAnsi="Times New Roman" w:cs="Times New Roman"/>
                <w:b/>
                <w:bCs/>
                <w:sz w:val="16"/>
                <w:szCs w:val="16"/>
              </w:rPr>
            </w:pPr>
            <w:r w:rsidRPr="00D43C48">
              <w:rPr>
                <w:rFonts w:ascii="Times New Roman" w:hAnsi="Times New Roman" w:cs="Times New Roman"/>
                <w:b/>
                <w:bCs/>
                <w:sz w:val="16"/>
                <w:szCs w:val="16"/>
              </w:rPr>
              <w:t>Accroitre la visibilité de</w:t>
            </w:r>
          </w:p>
          <w:p w:rsidR="005F6D45" w:rsidRPr="00D43C48" w:rsidRDefault="005F6D45" w:rsidP="0049517F">
            <w:pPr>
              <w:jc w:val="both"/>
              <w:rPr>
                <w:rFonts w:ascii="Times New Roman" w:hAnsi="Times New Roman" w:cs="Times New Roman"/>
                <w:b/>
                <w:bCs/>
                <w:sz w:val="16"/>
                <w:szCs w:val="16"/>
              </w:rPr>
            </w:pPr>
            <w:r w:rsidRPr="00D43C48">
              <w:rPr>
                <w:rFonts w:ascii="Times New Roman" w:hAnsi="Times New Roman" w:cs="Times New Roman"/>
                <w:b/>
                <w:bCs/>
                <w:sz w:val="16"/>
                <w:szCs w:val="16"/>
              </w:rPr>
              <w:t xml:space="preserve"> l’université dans la société.</w:t>
            </w:r>
          </w:p>
          <w:p w:rsidR="005F6D45" w:rsidRPr="00D43C48" w:rsidRDefault="005F6D45" w:rsidP="0049517F">
            <w:pPr>
              <w:rPr>
                <w:rFonts w:ascii="Times New Roman" w:hAnsi="Times New Roman" w:cs="Times New Roman"/>
                <w:b/>
                <w:bCs/>
                <w:sz w:val="16"/>
                <w:szCs w:val="16"/>
              </w:rPr>
            </w:pPr>
          </w:p>
        </w:tc>
        <w:tc>
          <w:tcPr>
            <w:tcW w:w="4713" w:type="dxa"/>
          </w:tcPr>
          <w:p w:rsidR="005F6D45" w:rsidRPr="00D43C48" w:rsidRDefault="005F6D45" w:rsidP="0049517F">
            <w:pPr>
              <w:spacing w:line="360" w:lineRule="auto"/>
              <w:rPr>
                <w:rFonts w:ascii="Times New Roman" w:hAnsi="Times New Roman" w:cs="Times New Roman"/>
                <w:color w:val="FF0000"/>
                <w:sz w:val="16"/>
                <w:szCs w:val="16"/>
              </w:rPr>
            </w:pPr>
            <w:r w:rsidRPr="00D43C48">
              <w:rPr>
                <w:rFonts w:ascii="Times New Roman" w:hAnsi="Times New Roman" w:cs="Times New Roman"/>
                <w:color w:val="FF0000"/>
                <w:sz w:val="16"/>
                <w:szCs w:val="16"/>
              </w:rPr>
              <w:t xml:space="preserve">- l’Université doit s’ouvrir sur la réalité économique de la société </w:t>
            </w:r>
          </w:p>
          <w:p w:rsidR="005F6D45" w:rsidRPr="00D43C48" w:rsidRDefault="005F6D45" w:rsidP="0049517F">
            <w:pPr>
              <w:spacing w:line="360" w:lineRule="auto"/>
              <w:rPr>
                <w:rFonts w:ascii="Times New Roman" w:hAnsi="Times New Roman" w:cs="Times New Roman"/>
                <w:color w:val="FF0000"/>
                <w:sz w:val="16"/>
                <w:szCs w:val="16"/>
              </w:rPr>
            </w:pPr>
            <w:r w:rsidRPr="00D43C48">
              <w:rPr>
                <w:rFonts w:ascii="Times New Roman" w:hAnsi="Times New Roman" w:cs="Times New Roman"/>
                <w:color w:val="FF0000"/>
                <w:sz w:val="16"/>
                <w:szCs w:val="16"/>
              </w:rPr>
              <w:t>- Efforts fournis pour établir des relations favorables et durables avec le secteur socioéconomique</w:t>
            </w:r>
          </w:p>
        </w:tc>
      </w:tr>
      <w:tr w:rsidR="005F6D45" w:rsidRPr="00D43C48" w:rsidTr="0049517F">
        <w:trPr>
          <w:trHeight w:val="1237"/>
          <w:jc w:val="center"/>
        </w:trPr>
        <w:tc>
          <w:tcPr>
            <w:tcW w:w="452" w:type="dxa"/>
          </w:tcPr>
          <w:p w:rsidR="005F6D45" w:rsidRPr="00D43C48" w:rsidRDefault="005F6D45" w:rsidP="0049517F">
            <w:pPr>
              <w:jc w:val="center"/>
              <w:rPr>
                <w:rFonts w:ascii="Times New Roman" w:hAnsi="Times New Roman" w:cs="Times New Roman"/>
                <w:b/>
                <w:bCs/>
                <w:sz w:val="16"/>
                <w:szCs w:val="16"/>
              </w:rPr>
            </w:pPr>
          </w:p>
          <w:p w:rsidR="005F6D45" w:rsidRPr="00D43C48" w:rsidRDefault="005F6D45" w:rsidP="0049517F">
            <w:pPr>
              <w:jc w:val="center"/>
              <w:rPr>
                <w:rFonts w:ascii="Times New Roman" w:hAnsi="Times New Roman" w:cs="Times New Roman"/>
                <w:b/>
                <w:bCs/>
                <w:sz w:val="16"/>
                <w:szCs w:val="16"/>
              </w:rPr>
            </w:pPr>
          </w:p>
          <w:p w:rsidR="005F6D45" w:rsidRPr="00D43C48" w:rsidRDefault="005F6D45" w:rsidP="0049517F">
            <w:pPr>
              <w:jc w:val="center"/>
              <w:rPr>
                <w:rFonts w:ascii="Times New Roman" w:hAnsi="Times New Roman" w:cs="Times New Roman"/>
                <w:b/>
                <w:bCs/>
                <w:sz w:val="16"/>
                <w:szCs w:val="16"/>
              </w:rPr>
            </w:pPr>
            <w:r w:rsidRPr="00D43C48">
              <w:rPr>
                <w:rFonts w:ascii="Times New Roman" w:hAnsi="Times New Roman" w:cs="Times New Roman"/>
                <w:b/>
                <w:bCs/>
                <w:sz w:val="16"/>
                <w:szCs w:val="16"/>
              </w:rPr>
              <w:t>4</w:t>
            </w:r>
          </w:p>
          <w:p w:rsidR="005F6D45" w:rsidRPr="00D43C48" w:rsidRDefault="005F6D45" w:rsidP="0049517F">
            <w:pPr>
              <w:jc w:val="center"/>
              <w:rPr>
                <w:rFonts w:ascii="Times New Roman" w:hAnsi="Times New Roman" w:cs="Times New Roman"/>
                <w:b/>
                <w:bCs/>
                <w:sz w:val="16"/>
                <w:szCs w:val="16"/>
              </w:rPr>
            </w:pPr>
          </w:p>
        </w:tc>
        <w:tc>
          <w:tcPr>
            <w:tcW w:w="3613" w:type="dxa"/>
          </w:tcPr>
          <w:p w:rsidR="005F6D45" w:rsidRPr="00D43C48" w:rsidRDefault="005F6D45" w:rsidP="0049517F">
            <w:pPr>
              <w:rPr>
                <w:rFonts w:ascii="Times New Roman" w:hAnsi="Times New Roman" w:cs="Times New Roman"/>
                <w:b/>
                <w:bCs/>
                <w:sz w:val="16"/>
                <w:szCs w:val="16"/>
              </w:rPr>
            </w:pPr>
            <w:r w:rsidRPr="00D43C48">
              <w:rPr>
                <w:rFonts w:ascii="Times New Roman" w:hAnsi="Times New Roman" w:cs="Times New Roman"/>
                <w:b/>
                <w:bCs/>
                <w:sz w:val="16"/>
                <w:szCs w:val="16"/>
              </w:rPr>
              <w:t>Servir l’intérêt public.</w:t>
            </w:r>
          </w:p>
          <w:p w:rsidR="005F6D45" w:rsidRPr="00D43C48" w:rsidRDefault="005F6D45" w:rsidP="0049517F">
            <w:pPr>
              <w:rPr>
                <w:rFonts w:ascii="Times New Roman" w:hAnsi="Times New Roman" w:cs="Times New Roman"/>
                <w:b/>
                <w:bCs/>
                <w:sz w:val="16"/>
                <w:szCs w:val="16"/>
              </w:rPr>
            </w:pPr>
          </w:p>
          <w:p w:rsidR="005F6D45" w:rsidRPr="00D43C48" w:rsidRDefault="005F6D45" w:rsidP="0049517F">
            <w:pPr>
              <w:rPr>
                <w:rFonts w:ascii="Times New Roman" w:hAnsi="Times New Roman" w:cs="Times New Roman"/>
                <w:b/>
                <w:bCs/>
                <w:sz w:val="16"/>
                <w:szCs w:val="16"/>
              </w:rPr>
            </w:pPr>
          </w:p>
        </w:tc>
        <w:tc>
          <w:tcPr>
            <w:tcW w:w="4713" w:type="dxa"/>
          </w:tcPr>
          <w:p w:rsidR="005F6D45" w:rsidRPr="00D43C48" w:rsidRDefault="005F6D45" w:rsidP="0049517F">
            <w:pPr>
              <w:spacing w:line="360" w:lineRule="auto"/>
              <w:rPr>
                <w:rFonts w:ascii="Times New Roman" w:hAnsi="Times New Roman" w:cs="Times New Roman"/>
                <w:color w:val="FF0000"/>
                <w:sz w:val="16"/>
                <w:szCs w:val="16"/>
              </w:rPr>
            </w:pPr>
            <w:r w:rsidRPr="00D43C48">
              <w:rPr>
                <w:rFonts w:ascii="Times New Roman" w:hAnsi="Times New Roman" w:cs="Times New Roman"/>
                <w:color w:val="FF0000"/>
                <w:sz w:val="16"/>
                <w:szCs w:val="16"/>
              </w:rPr>
              <w:t xml:space="preserve">-l’Université  doit former utilement pour répondre et promouvoir la stratégie de développement de la société </w:t>
            </w:r>
          </w:p>
          <w:p w:rsidR="005F6D45" w:rsidRPr="00D43C48" w:rsidRDefault="005F6D45" w:rsidP="0049517F">
            <w:pPr>
              <w:spacing w:line="360" w:lineRule="auto"/>
              <w:rPr>
                <w:rFonts w:ascii="Times New Roman" w:hAnsi="Times New Roman" w:cs="Times New Roman"/>
                <w:color w:val="FF0000"/>
                <w:sz w:val="16"/>
                <w:szCs w:val="16"/>
              </w:rPr>
            </w:pPr>
            <w:r w:rsidRPr="00D43C48">
              <w:rPr>
                <w:rFonts w:ascii="Times New Roman" w:hAnsi="Times New Roman" w:cs="Times New Roman"/>
                <w:color w:val="FF0000"/>
                <w:sz w:val="16"/>
                <w:szCs w:val="16"/>
              </w:rPr>
              <w:t>- Toutes les formations dédiées sans faites dans le but de servir l’intérêt publique et améliorer l’état des différents secteurs (santé, production pharmacologie, dépollution….)</w:t>
            </w:r>
          </w:p>
        </w:tc>
      </w:tr>
    </w:tbl>
    <w:p w:rsidR="005F6D45" w:rsidRPr="00D43C48" w:rsidRDefault="005F6D45" w:rsidP="005F6D45">
      <w:pPr>
        <w:spacing w:after="0" w:line="360" w:lineRule="auto"/>
        <w:rPr>
          <w:rFonts w:ascii="Times New Roman" w:hAnsi="Times New Roman" w:cs="Times New Roman"/>
          <w:b/>
          <w:bCs/>
          <w:sz w:val="18"/>
          <w:szCs w:val="18"/>
        </w:rPr>
      </w:pPr>
    </w:p>
    <w:p w:rsidR="005F6D45" w:rsidRPr="005F6D45" w:rsidRDefault="005F6D45" w:rsidP="005F6D45">
      <w:pPr>
        <w:spacing w:after="0" w:line="240" w:lineRule="auto"/>
        <w:rPr>
          <w:rFonts w:ascii="Times New Roman" w:hAnsi="Times New Roman" w:cs="Times New Roman"/>
          <w:b/>
          <w:bCs/>
        </w:rPr>
      </w:pPr>
      <w:r w:rsidRPr="005F6D45">
        <w:rPr>
          <w:rFonts w:ascii="Times New Roman" w:hAnsi="Times New Roman" w:cs="Times New Roman"/>
          <w:b/>
          <w:bCs/>
        </w:rPr>
        <w:t xml:space="preserve"> 3-7- Ressources et  campus :</w:t>
      </w:r>
      <w:r w:rsidRPr="005F6D45">
        <w:rPr>
          <w:rFonts w:ascii="Times New Roman" w:hAnsi="Times New Roman" w:cs="Times New Roman"/>
        </w:rPr>
        <w:tab/>
      </w:r>
    </w:p>
    <w:p w:rsidR="005F6D45" w:rsidRPr="005F6D45" w:rsidRDefault="005F6D45" w:rsidP="005F6D45">
      <w:pPr>
        <w:spacing w:after="0" w:line="240" w:lineRule="auto"/>
        <w:rPr>
          <w:rFonts w:ascii="Times New Roman" w:hAnsi="Times New Roman" w:cs="Times New Roman"/>
        </w:rPr>
      </w:pPr>
      <w:r w:rsidRPr="005F6D45">
        <w:rPr>
          <w:rFonts w:ascii="Times New Roman" w:hAnsi="Times New Roman" w:cs="Times New Roman"/>
          <w:b/>
          <w:bCs/>
        </w:rPr>
        <w:t>Orientation </w:t>
      </w:r>
      <w:r w:rsidRPr="005F6D45">
        <w:rPr>
          <w:rFonts w:ascii="Times New Roman" w:hAnsi="Times New Roman" w:cs="Times New Roman"/>
        </w:rPr>
        <w:t xml:space="preserve">: Garantir le développement de l’université par une utilisation stratégique des ressources   accessibles  en optimisant l’apport de nouvelles ressources </w:t>
      </w:r>
    </w:p>
    <w:p w:rsidR="005F6D45" w:rsidRDefault="005F6D45" w:rsidP="005F6D45">
      <w:pPr>
        <w:spacing w:after="0" w:line="240" w:lineRule="auto"/>
        <w:rPr>
          <w:rFonts w:ascii="Times New Roman" w:hAnsi="Times New Roman" w:cs="Times New Roman"/>
          <w:b/>
          <w:bCs/>
        </w:rPr>
      </w:pPr>
      <w:r w:rsidRPr="005F6D45">
        <w:rPr>
          <w:rFonts w:ascii="Times New Roman" w:hAnsi="Times New Roman" w:cs="Times New Roman"/>
          <w:b/>
          <w:bCs/>
        </w:rPr>
        <w:t>Objectifs :</w:t>
      </w:r>
    </w:p>
    <w:p w:rsidR="005F6D45" w:rsidRPr="005F6D45" w:rsidRDefault="005F6D45" w:rsidP="005F6D45">
      <w:pPr>
        <w:spacing w:after="0" w:line="240" w:lineRule="auto"/>
        <w:rPr>
          <w:rFonts w:ascii="Times New Roman" w:hAnsi="Times New Roman" w:cs="Times New Roman"/>
          <w:b/>
          <w:bCs/>
        </w:rPr>
      </w:pPr>
    </w:p>
    <w:p w:rsidR="005F6D45" w:rsidRPr="00D43C48" w:rsidRDefault="005F6D45" w:rsidP="005F6D45">
      <w:pPr>
        <w:spacing w:after="0" w:line="240" w:lineRule="auto"/>
        <w:rPr>
          <w:rFonts w:ascii="Times New Roman" w:hAnsi="Times New Roman" w:cs="Times New Roman"/>
          <w:b/>
          <w:bCs/>
          <w:sz w:val="8"/>
          <w:szCs w:val="8"/>
        </w:rPr>
      </w:pPr>
    </w:p>
    <w:tbl>
      <w:tblPr>
        <w:tblStyle w:val="Grilledutablea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05"/>
        <w:gridCol w:w="3710"/>
        <w:gridCol w:w="4837"/>
      </w:tblGrid>
      <w:tr w:rsidR="005F6D45" w:rsidRPr="00D43C48" w:rsidTr="0049517F">
        <w:trPr>
          <w:trHeight w:val="160"/>
          <w:jc w:val="center"/>
        </w:trPr>
        <w:tc>
          <w:tcPr>
            <w:tcW w:w="505" w:type="dxa"/>
            <w:shd w:val="clear" w:color="auto" w:fill="D9D9D9" w:themeFill="background1" w:themeFillShade="D9"/>
          </w:tcPr>
          <w:p w:rsidR="005F6D45" w:rsidRPr="00D43C48" w:rsidRDefault="005F6D45" w:rsidP="0049517F">
            <w:pPr>
              <w:jc w:val="center"/>
              <w:rPr>
                <w:rFonts w:ascii="Times New Roman" w:hAnsi="Times New Roman" w:cs="Times New Roman"/>
                <w:b/>
                <w:bCs/>
                <w:sz w:val="16"/>
                <w:szCs w:val="16"/>
              </w:rPr>
            </w:pPr>
            <w:r w:rsidRPr="00D43C48">
              <w:rPr>
                <w:rFonts w:ascii="Times New Roman" w:hAnsi="Times New Roman" w:cs="Times New Roman"/>
                <w:b/>
                <w:bCs/>
                <w:sz w:val="16"/>
                <w:szCs w:val="16"/>
              </w:rPr>
              <w:t>N°</w:t>
            </w:r>
          </w:p>
        </w:tc>
        <w:tc>
          <w:tcPr>
            <w:tcW w:w="3710" w:type="dxa"/>
            <w:shd w:val="clear" w:color="auto" w:fill="D9D9D9" w:themeFill="background1" w:themeFillShade="D9"/>
          </w:tcPr>
          <w:p w:rsidR="005F6D45" w:rsidRPr="00D43C48" w:rsidRDefault="005F6D45" w:rsidP="0049517F">
            <w:pPr>
              <w:jc w:val="center"/>
              <w:rPr>
                <w:rFonts w:ascii="Times New Roman" w:hAnsi="Times New Roman" w:cs="Times New Roman"/>
                <w:b/>
                <w:bCs/>
                <w:sz w:val="16"/>
                <w:szCs w:val="16"/>
              </w:rPr>
            </w:pPr>
            <w:r w:rsidRPr="00D43C48">
              <w:rPr>
                <w:rFonts w:ascii="Times New Roman" w:hAnsi="Times New Roman" w:cs="Times New Roman"/>
                <w:b/>
                <w:bCs/>
                <w:sz w:val="16"/>
                <w:szCs w:val="16"/>
              </w:rPr>
              <w:t>Désignation de l’objectif</w:t>
            </w:r>
          </w:p>
        </w:tc>
        <w:tc>
          <w:tcPr>
            <w:tcW w:w="4837" w:type="dxa"/>
            <w:shd w:val="clear" w:color="auto" w:fill="D9D9D9" w:themeFill="background1" w:themeFillShade="D9"/>
          </w:tcPr>
          <w:p w:rsidR="005F6D45" w:rsidRPr="00D43C48" w:rsidRDefault="005F6D45" w:rsidP="0049517F">
            <w:pPr>
              <w:jc w:val="center"/>
              <w:rPr>
                <w:rFonts w:ascii="Times New Roman" w:hAnsi="Times New Roman" w:cs="Times New Roman"/>
                <w:b/>
                <w:bCs/>
                <w:sz w:val="16"/>
                <w:szCs w:val="16"/>
              </w:rPr>
            </w:pPr>
            <w:r w:rsidRPr="00D43C48">
              <w:rPr>
                <w:rFonts w:ascii="Times New Roman" w:hAnsi="Times New Roman" w:cs="Times New Roman"/>
                <w:b/>
                <w:bCs/>
                <w:sz w:val="16"/>
                <w:szCs w:val="16"/>
              </w:rPr>
              <w:t>Les actions de mise en œuvre de l’objectif</w:t>
            </w:r>
          </w:p>
        </w:tc>
      </w:tr>
      <w:tr w:rsidR="005F6D45" w:rsidRPr="00D43C48" w:rsidTr="0049517F">
        <w:trPr>
          <w:trHeight w:val="779"/>
          <w:jc w:val="center"/>
        </w:trPr>
        <w:tc>
          <w:tcPr>
            <w:tcW w:w="505" w:type="dxa"/>
          </w:tcPr>
          <w:p w:rsidR="005F6D45" w:rsidRPr="00D43C48" w:rsidRDefault="005F6D45" w:rsidP="0049517F">
            <w:pPr>
              <w:spacing w:line="360" w:lineRule="auto"/>
              <w:jc w:val="center"/>
              <w:rPr>
                <w:rFonts w:ascii="Times New Roman" w:hAnsi="Times New Roman" w:cs="Times New Roman"/>
                <w:b/>
                <w:bCs/>
                <w:sz w:val="16"/>
                <w:szCs w:val="16"/>
              </w:rPr>
            </w:pPr>
          </w:p>
          <w:p w:rsidR="005F6D45" w:rsidRPr="00D43C48" w:rsidRDefault="005F6D45" w:rsidP="0049517F">
            <w:pPr>
              <w:spacing w:line="360" w:lineRule="auto"/>
              <w:jc w:val="center"/>
              <w:rPr>
                <w:rFonts w:ascii="Times New Roman" w:hAnsi="Times New Roman" w:cs="Times New Roman"/>
                <w:b/>
                <w:bCs/>
                <w:sz w:val="16"/>
                <w:szCs w:val="16"/>
              </w:rPr>
            </w:pPr>
            <w:r w:rsidRPr="00D43C48">
              <w:rPr>
                <w:rFonts w:ascii="Times New Roman" w:hAnsi="Times New Roman" w:cs="Times New Roman"/>
                <w:b/>
                <w:bCs/>
                <w:sz w:val="16"/>
                <w:szCs w:val="16"/>
              </w:rPr>
              <w:t>1</w:t>
            </w:r>
          </w:p>
        </w:tc>
        <w:tc>
          <w:tcPr>
            <w:tcW w:w="3710" w:type="dxa"/>
          </w:tcPr>
          <w:p w:rsidR="005F6D45" w:rsidRPr="00D43C48" w:rsidRDefault="005F6D45" w:rsidP="0049517F">
            <w:pPr>
              <w:spacing w:line="360" w:lineRule="auto"/>
              <w:rPr>
                <w:rFonts w:ascii="Times New Roman" w:hAnsi="Times New Roman" w:cs="Times New Roman"/>
                <w:sz w:val="16"/>
                <w:szCs w:val="16"/>
              </w:rPr>
            </w:pPr>
          </w:p>
          <w:p w:rsidR="005F6D45" w:rsidRPr="00D43C48" w:rsidRDefault="005F6D45" w:rsidP="0049517F">
            <w:pPr>
              <w:spacing w:line="360" w:lineRule="auto"/>
              <w:rPr>
                <w:rFonts w:ascii="Times New Roman" w:hAnsi="Times New Roman" w:cs="Times New Roman"/>
                <w:b/>
                <w:bCs/>
                <w:sz w:val="16"/>
                <w:szCs w:val="16"/>
              </w:rPr>
            </w:pPr>
            <w:r w:rsidRPr="00D43C48">
              <w:rPr>
                <w:rFonts w:ascii="Times New Roman" w:hAnsi="Times New Roman" w:cs="Times New Roman"/>
                <w:b/>
                <w:bCs/>
                <w:sz w:val="16"/>
                <w:szCs w:val="16"/>
              </w:rPr>
              <w:t>Garantir la viabilité financière de l’université</w:t>
            </w:r>
          </w:p>
          <w:p w:rsidR="005F6D45" w:rsidRPr="00D43C48" w:rsidRDefault="005F6D45" w:rsidP="0049517F">
            <w:pPr>
              <w:spacing w:line="360" w:lineRule="auto"/>
              <w:rPr>
                <w:rFonts w:ascii="Times New Roman" w:hAnsi="Times New Roman" w:cs="Times New Roman"/>
                <w:sz w:val="16"/>
                <w:szCs w:val="16"/>
              </w:rPr>
            </w:pPr>
          </w:p>
        </w:tc>
        <w:tc>
          <w:tcPr>
            <w:tcW w:w="4837" w:type="dxa"/>
          </w:tcPr>
          <w:p w:rsidR="005F6D45" w:rsidRPr="00D43C48" w:rsidRDefault="005F6D45" w:rsidP="0049517F">
            <w:pPr>
              <w:spacing w:line="360" w:lineRule="auto"/>
              <w:rPr>
                <w:rFonts w:ascii="Times New Roman" w:hAnsi="Times New Roman" w:cs="Times New Roman"/>
                <w:color w:val="FF0000"/>
                <w:sz w:val="16"/>
                <w:szCs w:val="16"/>
              </w:rPr>
            </w:pPr>
            <w:r w:rsidRPr="00D43C48">
              <w:rPr>
                <w:rFonts w:ascii="Times New Roman" w:hAnsi="Times New Roman" w:cs="Times New Roman"/>
                <w:color w:val="FF0000"/>
                <w:sz w:val="16"/>
                <w:szCs w:val="16"/>
              </w:rPr>
              <w:t xml:space="preserve">- Proposition des formations mixtes ; formation doctorales et projet de recherche  ou la partie inverse doit apporter un financement pareille </w:t>
            </w:r>
          </w:p>
          <w:p w:rsidR="005F6D45" w:rsidRPr="00D43C48" w:rsidRDefault="005F6D45" w:rsidP="0049517F">
            <w:pPr>
              <w:spacing w:line="360" w:lineRule="auto"/>
              <w:rPr>
                <w:rFonts w:ascii="Times New Roman" w:hAnsi="Times New Roman" w:cs="Times New Roman"/>
                <w:color w:val="FF0000"/>
                <w:sz w:val="16"/>
                <w:szCs w:val="16"/>
              </w:rPr>
            </w:pPr>
            <w:r w:rsidRPr="00D43C48">
              <w:rPr>
                <w:rFonts w:ascii="Times New Roman" w:hAnsi="Times New Roman" w:cs="Times New Roman"/>
                <w:color w:val="FF0000"/>
                <w:sz w:val="16"/>
                <w:szCs w:val="16"/>
              </w:rPr>
              <w:t xml:space="preserve">- Valoriser la formation par la contribution financière de la formation </w:t>
            </w:r>
          </w:p>
        </w:tc>
      </w:tr>
      <w:tr w:rsidR="005F6D45" w:rsidRPr="00D43C48" w:rsidTr="0049517F">
        <w:trPr>
          <w:trHeight w:val="512"/>
          <w:jc w:val="center"/>
        </w:trPr>
        <w:tc>
          <w:tcPr>
            <w:tcW w:w="505" w:type="dxa"/>
          </w:tcPr>
          <w:p w:rsidR="005F6D45" w:rsidRPr="00D43C48" w:rsidRDefault="005F6D45" w:rsidP="0049517F">
            <w:pPr>
              <w:jc w:val="center"/>
              <w:rPr>
                <w:rFonts w:ascii="Times New Roman" w:hAnsi="Times New Roman" w:cs="Times New Roman"/>
                <w:b/>
                <w:bCs/>
                <w:sz w:val="16"/>
                <w:szCs w:val="16"/>
              </w:rPr>
            </w:pPr>
          </w:p>
          <w:p w:rsidR="005F6D45" w:rsidRPr="00D43C48" w:rsidRDefault="005F6D45" w:rsidP="0049517F">
            <w:pPr>
              <w:jc w:val="center"/>
              <w:rPr>
                <w:rFonts w:ascii="Times New Roman" w:hAnsi="Times New Roman" w:cs="Times New Roman"/>
                <w:b/>
                <w:bCs/>
                <w:sz w:val="16"/>
                <w:szCs w:val="16"/>
              </w:rPr>
            </w:pPr>
          </w:p>
          <w:p w:rsidR="005F6D45" w:rsidRPr="00D43C48" w:rsidRDefault="005F6D45" w:rsidP="0049517F">
            <w:pPr>
              <w:jc w:val="center"/>
              <w:rPr>
                <w:rFonts w:ascii="Times New Roman" w:hAnsi="Times New Roman" w:cs="Times New Roman"/>
                <w:b/>
                <w:bCs/>
                <w:sz w:val="16"/>
                <w:szCs w:val="16"/>
              </w:rPr>
            </w:pPr>
            <w:r w:rsidRPr="00D43C48">
              <w:rPr>
                <w:rFonts w:ascii="Times New Roman" w:hAnsi="Times New Roman" w:cs="Times New Roman"/>
                <w:b/>
                <w:bCs/>
                <w:sz w:val="16"/>
                <w:szCs w:val="16"/>
              </w:rPr>
              <w:t>2</w:t>
            </w:r>
          </w:p>
        </w:tc>
        <w:tc>
          <w:tcPr>
            <w:tcW w:w="3710" w:type="dxa"/>
          </w:tcPr>
          <w:p w:rsidR="005F6D45" w:rsidRPr="00D43C48" w:rsidRDefault="005F6D45" w:rsidP="0049517F">
            <w:pPr>
              <w:jc w:val="both"/>
              <w:rPr>
                <w:rFonts w:ascii="Times New Roman" w:hAnsi="Times New Roman" w:cs="Times New Roman"/>
                <w:b/>
                <w:bCs/>
                <w:sz w:val="16"/>
                <w:szCs w:val="16"/>
              </w:rPr>
            </w:pPr>
          </w:p>
          <w:p w:rsidR="005F6D45" w:rsidRPr="00D43C48" w:rsidRDefault="005F6D45" w:rsidP="0049517F">
            <w:pPr>
              <w:jc w:val="both"/>
              <w:rPr>
                <w:rFonts w:ascii="Times New Roman" w:hAnsi="Times New Roman" w:cs="Times New Roman"/>
                <w:b/>
                <w:bCs/>
                <w:sz w:val="16"/>
                <w:szCs w:val="16"/>
              </w:rPr>
            </w:pPr>
            <w:r w:rsidRPr="00D43C48">
              <w:rPr>
                <w:rFonts w:ascii="Times New Roman" w:hAnsi="Times New Roman" w:cs="Times New Roman"/>
                <w:b/>
                <w:bCs/>
                <w:sz w:val="16"/>
                <w:szCs w:val="16"/>
              </w:rPr>
              <w:t>Assurer la réalisation des grands projets de l’université</w:t>
            </w:r>
          </w:p>
          <w:p w:rsidR="005F6D45" w:rsidRPr="00D43C48" w:rsidRDefault="005F6D45" w:rsidP="0049517F">
            <w:pPr>
              <w:jc w:val="both"/>
              <w:rPr>
                <w:rFonts w:ascii="Times New Roman" w:hAnsi="Times New Roman" w:cs="Times New Roman"/>
                <w:b/>
                <w:bCs/>
                <w:sz w:val="16"/>
                <w:szCs w:val="16"/>
              </w:rPr>
            </w:pPr>
          </w:p>
        </w:tc>
        <w:tc>
          <w:tcPr>
            <w:tcW w:w="4837" w:type="dxa"/>
          </w:tcPr>
          <w:p w:rsidR="005F6D45" w:rsidRPr="00D43C48" w:rsidRDefault="005F6D45" w:rsidP="0049517F">
            <w:pPr>
              <w:spacing w:line="360" w:lineRule="auto"/>
              <w:rPr>
                <w:rFonts w:ascii="Times New Roman" w:hAnsi="Times New Roman" w:cs="Times New Roman"/>
                <w:color w:val="FF0000"/>
                <w:sz w:val="16"/>
                <w:szCs w:val="16"/>
              </w:rPr>
            </w:pPr>
            <w:r w:rsidRPr="00D43C48">
              <w:rPr>
                <w:rFonts w:ascii="Times New Roman" w:hAnsi="Times New Roman" w:cs="Times New Roman"/>
                <w:color w:val="FF0000"/>
                <w:sz w:val="16"/>
                <w:szCs w:val="16"/>
              </w:rPr>
              <w:t xml:space="preserve">-l’Université doit s’inscrire dans les grandes stratégies de l’état </w:t>
            </w:r>
          </w:p>
        </w:tc>
      </w:tr>
      <w:tr w:rsidR="005F6D45" w:rsidRPr="00D43C48" w:rsidTr="0049517F">
        <w:trPr>
          <w:trHeight w:val="1035"/>
          <w:jc w:val="center"/>
        </w:trPr>
        <w:tc>
          <w:tcPr>
            <w:tcW w:w="505" w:type="dxa"/>
          </w:tcPr>
          <w:p w:rsidR="005F6D45" w:rsidRPr="00D43C48" w:rsidRDefault="005F6D45" w:rsidP="0049517F">
            <w:pPr>
              <w:jc w:val="center"/>
              <w:rPr>
                <w:rFonts w:ascii="Times New Roman" w:hAnsi="Times New Roman" w:cs="Times New Roman"/>
                <w:b/>
                <w:bCs/>
                <w:sz w:val="16"/>
                <w:szCs w:val="16"/>
              </w:rPr>
            </w:pPr>
          </w:p>
          <w:p w:rsidR="005F6D45" w:rsidRPr="00D43C48" w:rsidRDefault="005F6D45" w:rsidP="0049517F">
            <w:pPr>
              <w:jc w:val="center"/>
              <w:rPr>
                <w:rFonts w:ascii="Times New Roman" w:hAnsi="Times New Roman" w:cs="Times New Roman"/>
                <w:b/>
                <w:bCs/>
                <w:sz w:val="16"/>
                <w:szCs w:val="16"/>
              </w:rPr>
            </w:pPr>
          </w:p>
          <w:p w:rsidR="005F6D45" w:rsidRPr="00D43C48" w:rsidRDefault="005F6D45" w:rsidP="0049517F">
            <w:pPr>
              <w:jc w:val="center"/>
              <w:rPr>
                <w:rFonts w:ascii="Times New Roman" w:hAnsi="Times New Roman" w:cs="Times New Roman"/>
                <w:b/>
                <w:bCs/>
                <w:sz w:val="16"/>
                <w:szCs w:val="16"/>
              </w:rPr>
            </w:pPr>
            <w:r w:rsidRPr="00D43C48">
              <w:rPr>
                <w:rFonts w:ascii="Times New Roman" w:hAnsi="Times New Roman" w:cs="Times New Roman"/>
                <w:b/>
                <w:bCs/>
                <w:sz w:val="16"/>
                <w:szCs w:val="16"/>
              </w:rPr>
              <w:t>3</w:t>
            </w:r>
          </w:p>
        </w:tc>
        <w:tc>
          <w:tcPr>
            <w:tcW w:w="3710" w:type="dxa"/>
          </w:tcPr>
          <w:p w:rsidR="005F6D45" w:rsidRPr="00D43C48" w:rsidRDefault="005F6D45" w:rsidP="0049517F">
            <w:pPr>
              <w:rPr>
                <w:rFonts w:ascii="Times New Roman" w:hAnsi="Times New Roman" w:cs="Times New Roman"/>
                <w:b/>
                <w:bCs/>
                <w:sz w:val="16"/>
                <w:szCs w:val="16"/>
              </w:rPr>
            </w:pPr>
          </w:p>
          <w:p w:rsidR="005F6D45" w:rsidRPr="00D43C48" w:rsidRDefault="005F6D45" w:rsidP="0049517F">
            <w:pPr>
              <w:jc w:val="both"/>
              <w:rPr>
                <w:rFonts w:ascii="Times New Roman" w:hAnsi="Times New Roman" w:cs="Times New Roman"/>
                <w:b/>
                <w:bCs/>
                <w:sz w:val="16"/>
                <w:szCs w:val="16"/>
              </w:rPr>
            </w:pPr>
            <w:r w:rsidRPr="00D43C48">
              <w:rPr>
                <w:rFonts w:ascii="Times New Roman" w:hAnsi="Times New Roman" w:cs="Times New Roman"/>
                <w:b/>
                <w:bCs/>
                <w:sz w:val="16"/>
                <w:szCs w:val="16"/>
              </w:rPr>
              <w:t>Dynamiser les processus</w:t>
            </w:r>
          </w:p>
          <w:p w:rsidR="005F6D45" w:rsidRPr="00D43C48" w:rsidRDefault="005F6D45" w:rsidP="0049517F">
            <w:pPr>
              <w:jc w:val="both"/>
              <w:rPr>
                <w:rFonts w:ascii="Times New Roman" w:hAnsi="Times New Roman" w:cs="Times New Roman"/>
                <w:b/>
                <w:bCs/>
                <w:sz w:val="16"/>
                <w:szCs w:val="16"/>
              </w:rPr>
            </w:pPr>
            <w:r w:rsidRPr="00D43C48">
              <w:rPr>
                <w:rFonts w:ascii="Times New Roman" w:hAnsi="Times New Roman" w:cs="Times New Roman"/>
                <w:b/>
                <w:bCs/>
                <w:sz w:val="16"/>
                <w:szCs w:val="16"/>
              </w:rPr>
              <w:t xml:space="preserve"> opérationnels et décisionnels.</w:t>
            </w:r>
          </w:p>
          <w:p w:rsidR="005F6D45" w:rsidRPr="00D43C48" w:rsidRDefault="005F6D45" w:rsidP="0049517F">
            <w:pPr>
              <w:rPr>
                <w:rFonts w:ascii="Times New Roman" w:hAnsi="Times New Roman" w:cs="Times New Roman"/>
                <w:b/>
                <w:bCs/>
                <w:color w:val="000000" w:themeColor="text1"/>
                <w:sz w:val="16"/>
                <w:szCs w:val="16"/>
              </w:rPr>
            </w:pPr>
            <w:r w:rsidRPr="00D43C48">
              <w:rPr>
                <w:rFonts w:ascii="Times New Roman" w:hAnsi="Times New Roman" w:cs="Times New Roman"/>
                <w:b/>
                <w:bCs/>
                <w:color w:val="000000" w:themeColor="text1"/>
                <w:sz w:val="16"/>
                <w:szCs w:val="16"/>
              </w:rPr>
              <w:t>(Organes administratifs et scientifiques).</w:t>
            </w:r>
          </w:p>
        </w:tc>
        <w:tc>
          <w:tcPr>
            <w:tcW w:w="4837" w:type="dxa"/>
          </w:tcPr>
          <w:p w:rsidR="005F6D45" w:rsidRPr="00D43C48" w:rsidRDefault="005F6D45" w:rsidP="0049517F">
            <w:pPr>
              <w:spacing w:line="360" w:lineRule="auto"/>
              <w:rPr>
                <w:rFonts w:ascii="Times New Roman" w:hAnsi="Times New Roman" w:cs="Times New Roman"/>
                <w:color w:val="FF0000"/>
                <w:sz w:val="16"/>
                <w:szCs w:val="16"/>
              </w:rPr>
            </w:pPr>
            <w:r w:rsidRPr="00D43C48">
              <w:rPr>
                <w:rFonts w:ascii="Times New Roman" w:hAnsi="Times New Roman" w:cs="Times New Roman"/>
                <w:color w:val="FF0000"/>
                <w:sz w:val="16"/>
                <w:szCs w:val="16"/>
              </w:rPr>
              <w:t>- Faire participer les compétences scientifiques et administratives dans l’élaboration des grandes stratégies de l’état et la prise des décisions</w:t>
            </w:r>
          </w:p>
          <w:p w:rsidR="005F6D45" w:rsidRPr="00D43C48" w:rsidRDefault="005F6D45" w:rsidP="0049517F">
            <w:pPr>
              <w:spacing w:line="360" w:lineRule="auto"/>
              <w:rPr>
                <w:rFonts w:ascii="Times New Roman" w:hAnsi="Times New Roman" w:cs="Times New Roman"/>
                <w:color w:val="FF0000"/>
                <w:sz w:val="16"/>
                <w:szCs w:val="16"/>
              </w:rPr>
            </w:pPr>
            <w:r w:rsidRPr="00D43C48">
              <w:rPr>
                <w:rFonts w:ascii="Times New Roman" w:hAnsi="Times New Roman" w:cs="Times New Roman"/>
                <w:color w:val="FF0000"/>
                <w:sz w:val="16"/>
                <w:szCs w:val="16"/>
              </w:rPr>
              <w:t xml:space="preserve">-injecter les jeunes enseignants dans les différents services de gestion </w:t>
            </w:r>
            <w:proofErr w:type="gramStart"/>
            <w:r w:rsidRPr="00D43C48">
              <w:rPr>
                <w:rFonts w:ascii="Times New Roman" w:hAnsi="Times New Roman" w:cs="Times New Roman"/>
                <w:color w:val="FF0000"/>
                <w:sz w:val="16"/>
                <w:szCs w:val="16"/>
              </w:rPr>
              <w:t>( Pédagogie</w:t>
            </w:r>
            <w:proofErr w:type="gramEnd"/>
            <w:r w:rsidRPr="00D43C48">
              <w:rPr>
                <w:rFonts w:ascii="Times New Roman" w:hAnsi="Times New Roman" w:cs="Times New Roman"/>
                <w:color w:val="FF0000"/>
                <w:sz w:val="16"/>
                <w:szCs w:val="16"/>
              </w:rPr>
              <w:t xml:space="preserve"> et recherche) pour donner un nouveau souffle au processus</w:t>
            </w:r>
          </w:p>
        </w:tc>
      </w:tr>
      <w:tr w:rsidR="005F6D45" w:rsidRPr="00D43C48" w:rsidTr="0049517F">
        <w:trPr>
          <w:trHeight w:val="790"/>
          <w:jc w:val="center"/>
        </w:trPr>
        <w:tc>
          <w:tcPr>
            <w:tcW w:w="505" w:type="dxa"/>
          </w:tcPr>
          <w:p w:rsidR="005F6D45" w:rsidRPr="00D43C48" w:rsidRDefault="005F6D45" w:rsidP="0049517F">
            <w:pPr>
              <w:jc w:val="center"/>
              <w:rPr>
                <w:rFonts w:ascii="Times New Roman" w:hAnsi="Times New Roman" w:cs="Times New Roman"/>
                <w:b/>
                <w:bCs/>
                <w:sz w:val="16"/>
                <w:szCs w:val="16"/>
              </w:rPr>
            </w:pPr>
          </w:p>
          <w:p w:rsidR="005F6D45" w:rsidRPr="00D43C48" w:rsidRDefault="005F6D45" w:rsidP="0049517F">
            <w:pPr>
              <w:jc w:val="center"/>
              <w:rPr>
                <w:rFonts w:ascii="Times New Roman" w:hAnsi="Times New Roman" w:cs="Times New Roman"/>
                <w:b/>
                <w:bCs/>
                <w:sz w:val="16"/>
                <w:szCs w:val="16"/>
              </w:rPr>
            </w:pPr>
          </w:p>
          <w:p w:rsidR="005F6D45" w:rsidRPr="00D43C48" w:rsidRDefault="005F6D45" w:rsidP="0049517F">
            <w:pPr>
              <w:jc w:val="center"/>
              <w:rPr>
                <w:rFonts w:ascii="Times New Roman" w:hAnsi="Times New Roman" w:cs="Times New Roman"/>
                <w:b/>
                <w:bCs/>
                <w:sz w:val="16"/>
                <w:szCs w:val="16"/>
              </w:rPr>
            </w:pPr>
            <w:r w:rsidRPr="00D43C48">
              <w:rPr>
                <w:rFonts w:ascii="Times New Roman" w:hAnsi="Times New Roman" w:cs="Times New Roman"/>
                <w:b/>
                <w:bCs/>
                <w:sz w:val="16"/>
                <w:szCs w:val="16"/>
              </w:rPr>
              <w:t>4</w:t>
            </w:r>
          </w:p>
          <w:p w:rsidR="005F6D45" w:rsidRPr="00D43C48" w:rsidRDefault="005F6D45" w:rsidP="0049517F">
            <w:pPr>
              <w:jc w:val="center"/>
              <w:rPr>
                <w:rFonts w:ascii="Times New Roman" w:hAnsi="Times New Roman" w:cs="Times New Roman"/>
                <w:b/>
                <w:bCs/>
                <w:sz w:val="16"/>
                <w:szCs w:val="16"/>
              </w:rPr>
            </w:pPr>
          </w:p>
        </w:tc>
        <w:tc>
          <w:tcPr>
            <w:tcW w:w="3710" w:type="dxa"/>
          </w:tcPr>
          <w:p w:rsidR="005F6D45" w:rsidRPr="00D43C48" w:rsidRDefault="005F6D45" w:rsidP="0049517F">
            <w:pPr>
              <w:rPr>
                <w:rFonts w:ascii="Times New Roman" w:hAnsi="Times New Roman" w:cs="Times New Roman"/>
                <w:b/>
                <w:bCs/>
                <w:color w:val="000000" w:themeColor="text1"/>
                <w:sz w:val="16"/>
                <w:szCs w:val="16"/>
              </w:rPr>
            </w:pPr>
          </w:p>
          <w:p w:rsidR="005F6D45" w:rsidRPr="00D43C48" w:rsidRDefault="005F6D45" w:rsidP="0049517F">
            <w:pPr>
              <w:jc w:val="both"/>
              <w:rPr>
                <w:rFonts w:ascii="Times New Roman" w:hAnsi="Times New Roman" w:cs="Times New Roman"/>
                <w:b/>
                <w:bCs/>
                <w:color w:val="000000" w:themeColor="text1"/>
                <w:sz w:val="16"/>
                <w:szCs w:val="16"/>
              </w:rPr>
            </w:pPr>
            <w:r w:rsidRPr="00D43C48">
              <w:rPr>
                <w:rFonts w:ascii="Times New Roman" w:hAnsi="Times New Roman" w:cs="Times New Roman"/>
                <w:b/>
                <w:bCs/>
                <w:color w:val="000000" w:themeColor="text1"/>
                <w:sz w:val="16"/>
                <w:szCs w:val="16"/>
              </w:rPr>
              <w:t>Rehausser les infrastructures documentaires, technologiques et physiques de l’université en fonction des besoins évolutifs de la communauté  universitaire.</w:t>
            </w:r>
          </w:p>
        </w:tc>
        <w:tc>
          <w:tcPr>
            <w:tcW w:w="4837" w:type="dxa"/>
          </w:tcPr>
          <w:p w:rsidR="005F6D45" w:rsidRPr="00D43C48" w:rsidRDefault="005F6D45" w:rsidP="0049517F">
            <w:pPr>
              <w:spacing w:line="360" w:lineRule="auto"/>
              <w:rPr>
                <w:rFonts w:ascii="Times New Roman" w:hAnsi="Times New Roman" w:cs="Times New Roman"/>
                <w:color w:val="FF0000"/>
                <w:sz w:val="16"/>
                <w:szCs w:val="16"/>
              </w:rPr>
            </w:pPr>
            <w:r w:rsidRPr="00D43C48">
              <w:rPr>
                <w:rFonts w:ascii="Times New Roman" w:hAnsi="Times New Roman" w:cs="Times New Roman"/>
                <w:color w:val="FF0000"/>
                <w:sz w:val="16"/>
                <w:szCs w:val="16"/>
              </w:rPr>
              <w:t xml:space="preserve">-l’université doit répondre aux exigences de formation modérer et de recherche de qualité </w:t>
            </w:r>
          </w:p>
          <w:p w:rsidR="005F6D45" w:rsidRPr="00D43C48" w:rsidRDefault="005F6D45" w:rsidP="0049517F">
            <w:pPr>
              <w:spacing w:line="360" w:lineRule="auto"/>
              <w:rPr>
                <w:rFonts w:ascii="Times New Roman" w:hAnsi="Times New Roman" w:cs="Times New Roman"/>
                <w:color w:val="FF0000"/>
                <w:sz w:val="16"/>
                <w:szCs w:val="16"/>
              </w:rPr>
            </w:pPr>
            <w:r w:rsidRPr="00D43C48">
              <w:rPr>
                <w:rFonts w:ascii="Times New Roman" w:hAnsi="Times New Roman" w:cs="Times New Roman"/>
                <w:color w:val="FF0000"/>
                <w:sz w:val="16"/>
                <w:szCs w:val="16"/>
              </w:rPr>
              <w:t xml:space="preserve">- Livres, clés d’accès à des banques de données et nouveaux logiciels </w:t>
            </w:r>
          </w:p>
        </w:tc>
      </w:tr>
    </w:tbl>
    <w:p w:rsidR="005F6D45" w:rsidRPr="00D43C48" w:rsidRDefault="005F6D45" w:rsidP="005F6D45">
      <w:pPr>
        <w:spacing w:after="0" w:line="240" w:lineRule="auto"/>
        <w:rPr>
          <w:rFonts w:ascii="Times New Roman" w:hAnsi="Times New Roman" w:cs="Times New Roman"/>
          <w:b/>
          <w:bCs/>
          <w:sz w:val="18"/>
          <w:szCs w:val="18"/>
          <w:rtl/>
        </w:rPr>
      </w:pPr>
    </w:p>
    <w:p w:rsidR="005F6D45" w:rsidRDefault="005F6D45" w:rsidP="005F6D45">
      <w:pPr>
        <w:jc w:val="center"/>
      </w:pPr>
    </w:p>
    <w:p w:rsidR="005F6D45" w:rsidRDefault="005F6D45" w:rsidP="005F6D45">
      <w:pPr>
        <w:jc w:val="center"/>
        <w:rPr>
          <w:lang w:bidi="ar-DZ"/>
        </w:rPr>
      </w:pPr>
    </w:p>
    <w:p w:rsidR="005F6D45" w:rsidRDefault="005F6D45" w:rsidP="005F6D45">
      <w:pPr>
        <w:jc w:val="center"/>
        <w:rPr>
          <w:lang w:bidi="ar-DZ"/>
        </w:rPr>
      </w:pPr>
    </w:p>
    <w:p w:rsidR="005F6D45" w:rsidRDefault="005F6D45" w:rsidP="005F6D45">
      <w:pPr>
        <w:jc w:val="center"/>
        <w:rPr>
          <w:lang w:bidi="ar-DZ"/>
        </w:rPr>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C0F0B" w:rsidRDefault="007C0F0B" w:rsidP="007C0F0B">
      <w:pPr>
        <w:pStyle w:val="Paragraphedeliste"/>
      </w:pPr>
    </w:p>
    <w:p w:rsidR="00710B75" w:rsidRDefault="00710B75" w:rsidP="002C002C">
      <w:pPr>
        <w:spacing w:after="0" w:line="240" w:lineRule="auto"/>
      </w:pPr>
    </w:p>
    <w:p w:rsidR="00305778" w:rsidRPr="00AA51B4" w:rsidRDefault="00305778" w:rsidP="009A63E0">
      <w:pPr>
        <w:pStyle w:val="Paragraphedeliste"/>
        <w:numPr>
          <w:ilvl w:val="0"/>
          <w:numId w:val="3"/>
        </w:numPr>
        <w:spacing w:after="0" w:line="240" w:lineRule="auto"/>
        <w:rPr>
          <w:b/>
          <w:bCs/>
          <w:color w:val="FF0000"/>
        </w:rPr>
      </w:pPr>
      <w:r w:rsidRPr="00AA51B4">
        <w:rPr>
          <w:b/>
          <w:bCs/>
          <w:color w:val="FF0000"/>
        </w:rPr>
        <w:t xml:space="preserve">Assurance Qualité </w:t>
      </w:r>
      <w:proofErr w:type="gramStart"/>
      <w:r w:rsidR="00603B04" w:rsidRPr="00603B04">
        <w:rPr>
          <w:b/>
          <w:bCs/>
        </w:rPr>
        <w:t>( Voir</w:t>
      </w:r>
      <w:proofErr w:type="gramEnd"/>
      <w:r w:rsidR="00603B04" w:rsidRPr="00603B04">
        <w:rPr>
          <w:b/>
          <w:bCs/>
        </w:rPr>
        <w:t xml:space="preserve"> Dossier assurance qualité )</w:t>
      </w:r>
    </w:p>
    <w:p w:rsidR="002C002C" w:rsidRPr="002953F2" w:rsidRDefault="002C002C" w:rsidP="002953F2">
      <w:pPr>
        <w:spacing w:after="0" w:line="240" w:lineRule="auto"/>
        <w:rPr>
          <w:color w:val="FF0000"/>
          <w:rtl/>
          <w:lang w:bidi="ar-DZ"/>
        </w:rPr>
      </w:pPr>
    </w:p>
    <w:p w:rsidR="002953F2" w:rsidRPr="007F0133" w:rsidRDefault="002953F2" w:rsidP="002C002C">
      <w:pPr>
        <w:pStyle w:val="Paragraphedeliste"/>
        <w:bidi/>
        <w:spacing w:after="0" w:line="240" w:lineRule="auto"/>
        <w:jc w:val="center"/>
        <w:rPr>
          <w:b/>
          <w:bCs/>
          <w:color w:val="FF0000"/>
          <w:sz w:val="28"/>
          <w:szCs w:val="28"/>
        </w:rPr>
      </w:pPr>
      <w:r w:rsidRPr="007F0133">
        <w:rPr>
          <w:b/>
          <w:bCs/>
          <w:color w:val="FF0000"/>
          <w:sz w:val="28"/>
          <w:szCs w:val="28"/>
          <w:rtl/>
          <w:lang w:bidi="ar-DZ"/>
        </w:rPr>
        <w:t>خلايا ضمان الجودة على مستوى كلية علوم الطبيعة و الحياة</w:t>
      </w:r>
    </w:p>
    <w:p w:rsidR="002953F2" w:rsidRPr="007F0133" w:rsidRDefault="002953F2" w:rsidP="002C002C">
      <w:pPr>
        <w:pStyle w:val="Paragraphedeliste"/>
        <w:bidi/>
        <w:spacing w:after="0" w:line="240" w:lineRule="auto"/>
        <w:jc w:val="center"/>
        <w:rPr>
          <w:b/>
          <w:bCs/>
          <w:color w:val="FF0000"/>
          <w:rtl/>
          <w:lang w:bidi="ar-DZ"/>
        </w:rPr>
      </w:pPr>
      <w:r w:rsidRPr="007F0133">
        <w:rPr>
          <w:b/>
          <w:bCs/>
          <w:color w:val="FF0000"/>
          <w:sz w:val="28"/>
          <w:szCs w:val="28"/>
          <w:rtl/>
          <w:lang w:bidi="ar-DZ"/>
        </w:rPr>
        <w:t>قائمة الإسمية للمسئولين و أعضاء الخلايا الفرعية للأقسام</w:t>
      </w:r>
    </w:p>
    <w:p w:rsidR="002953F2" w:rsidRPr="002953F2" w:rsidRDefault="002953F2" w:rsidP="002953F2">
      <w:pPr>
        <w:pStyle w:val="Paragraphedeliste"/>
        <w:bidi/>
        <w:spacing w:after="0" w:line="240" w:lineRule="auto"/>
        <w:rPr>
          <w:color w:val="FF0000"/>
        </w:rPr>
      </w:pPr>
    </w:p>
    <w:tbl>
      <w:tblPr>
        <w:bidiVisual/>
        <w:tblW w:w="9214" w:type="dxa"/>
        <w:jc w:val="center"/>
        <w:tblInd w:w="-943" w:type="dxa"/>
        <w:tblLayout w:type="fixed"/>
        <w:tblCellMar>
          <w:left w:w="0" w:type="dxa"/>
          <w:right w:w="0" w:type="dxa"/>
        </w:tblCellMar>
        <w:tblLook w:val="0600"/>
      </w:tblPr>
      <w:tblGrid>
        <w:gridCol w:w="851"/>
        <w:gridCol w:w="850"/>
        <w:gridCol w:w="851"/>
        <w:gridCol w:w="2693"/>
        <w:gridCol w:w="1418"/>
        <w:gridCol w:w="2551"/>
      </w:tblGrid>
      <w:tr w:rsidR="00685352" w:rsidRPr="002953F2" w:rsidTr="00685352">
        <w:trPr>
          <w:trHeight w:val="191"/>
          <w:jc w:val="center"/>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2953F2" w:rsidRDefault="00685352" w:rsidP="002953F2">
            <w:pPr>
              <w:bidi/>
              <w:spacing w:after="0" w:line="240" w:lineRule="auto"/>
              <w:rPr>
                <w:color w:val="FF0000"/>
                <w:sz w:val="20"/>
                <w:szCs w:val="20"/>
              </w:rPr>
            </w:pPr>
            <w:r w:rsidRPr="002953F2">
              <w:rPr>
                <w:color w:val="FF0000"/>
                <w:sz w:val="20"/>
                <w:szCs w:val="20"/>
                <w:rtl/>
                <w:lang w:bidi="ar-DZ"/>
              </w:rPr>
              <w:t>المؤسسات</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2953F2" w:rsidRDefault="00685352" w:rsidP="002953F2">
            <w:pPr>
              <w:bidi/>
              <w:spacing w:after="0" w:line="240" w:lineRule="auto"/>
              <w:rPr>
                <w:color w:val="FF0000"/>
                <w:sz w:val="20"/>
                <w:szCs w:val="20"/>
              </w:rPr>
            </w:pPr>
            <w:r w:rsidRPr="002953F2">
              <w:rPr>
                <w:color w:val="FF0000"/>
                <w:sz w:val="20"/>
                <w:szCs w:val="20"/>
                <w:rtl/>
                <w:lang w:bidi="ar-DZ"/>
              </w:rPr>
              <w:t>اللقب</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2953F2" w:rsidRDefault="00685352" w:rsidP="002953F2">
            <w:pPr>
              <w:bidi/>
              <w:spacing w:after="0" w:line="240" w:lineRule="auto"/>
              <w:rPr>
                <w:color w:val="FF0000"/>
                <w:sz w:val="20"/>
                <w:szCs w:val="20"/>
              </w:rPr>
            </w:pPr>
            <w:r w:rsidRPr="002953F2">
              <w:rPr>
                <w:color w:val="FF0000"/>
                <w:sz w:val="20"/>
                <w:szCs w:val="20"/>
                <w:rtl/>
                <w:lang w:bidi="ar-DZ"/>
              </w:rPr>
              <w:t>الاسم</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2953F2" w:rsidRDefault="00685352" w:rsidP="002953F2">
            <w:pPr>
              <w:bidi/>
              <w:spacing w:after="0" w:line="240" w:lineRule="auto"/>
              <w:rPr>
                <w:color w:val="FF0000"/>
                <w:sz w:val="20"/>
                <w:szCs w:val="20"/>
              </w:rPr>
            </w:pPr>
            <w:r w:rsidRPr="002953F2">
              <w:rPr>
                <w:color w:val="FF0000"/>
                <w:sz w:val="20"/>
                <w:szCs w:val="20"/>
                <w:rtl/>
                <w:lang w:bidi="ar-DZ"/>
              </w:rPr>
              <w:t>الوظيفة</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2953F2" w:rsidRDefault="00685352" w:rsidP="002953F2">
            <w:pPr>
              <w:bidi/>
              <w:spacing w:after="0" w:line="240" w:lineRule="auto"/>
              <w:rPr>
                <w:color w:val="FF0000"/>
                <w:sz w:val="20"/>
                <w:szCs w:val="20"/>
              </w:rPr>
            </w:pPr>
            <w:r w:rsidRPr="002953F2">
              <w:rPr>
                <w:color w:val="FF0000"/>
                <w:sz w:val="20"/>
                <w:szCs w:val="20"/>
                <w:rtl/>
                <w:lang w:bidi="ar-DZ"/>
              </w:rPr>
              <w:t>الهاتف</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2953F2" w:rsidRDefault="00685352" w:rsidP="002953F2">
            <w:pPr>
              <w:bidi/>
              <w:spacing w:after="0" w:line="240" w:lineRule="auto"/>
              <w:rPr>
                <w:color w:val="FF0000"/>
                <w:sz w:val="20"/>
                <w:szCs w:val="20"/>
              </w:rPr>
            </w:pPr>
            <w:proofErr w:type="gramStart"/>
            <w:r w:rsidRPr="002953F2">
              <w:rPr>
                <w:color w:val="FF0000"/>
                <w:sz w:val="20"/>
                <w:szCs w:val="20"/>
                <w:rtl/>
                <w:lang w:bidi="ar-DZ"/>
              </w:rPr>
              <w:t>البريد</w:t>
            </w:r>
            <w:proofErr w:type="gramEnd"/>
            <w:r w:rsidRPr="002953F2">
              <w:rPr>
                <w:color w:val="FF0000"/>
                <w:sz w:val="20"/>
                <w:szCs w:val="20"/>
                <w:rtl/>
                <w:lang w:bidi="ar-DZ"/>
              </w:rPr>
              <w:t xml:space="preserve"> الالكتروني</w:t>
            </w:r>
          </w:p>
        </w:tc>
      </w:tr>
      <w:tr w:rsidR="00685352" w:rsidRPr="002953F2" w:rsidTr="00685352">
        <w:trPr>
          <w:trHeight w:val="523"/>
          <w:jc w:val="center"/>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extDirection w:val="btLr"/>
            <w:hideMark/>
          </w:tcPr>
          <w:p w:rsidR="00685352" w:rsidRPr="007B0616" w:rsidRDefault="00685352" w:rsidP="00355ADE">
            <w:pPr>
              <w:pStyle w:val="Paragraphedeliste"/>
              <w:bidi/>
              <w:spacing w:after="0" w:line="240" w:lineRule="auto"/>
              <w:jc w:val="center"/>
              <w:rPr>
                <w:sz w:val="20"/>
                <w:szCs w:val="20"/>
              </w:rPr>
            </w:pPr>
            <w:r w:rsidRPr="007B0616">
              <w:rPr>
                <w:sz w:val="20"/>
                <w:szCs w:val="20"/>
                <w:rtl/>
                <w:lang w:bidi="ar-DZ"/>
              </w:rPr>
              <w:t>قسم الميكروبيولوجيا</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7B0616" w:rsidRDefault="00685352" w:rsidP="00C15B69">
            <w:pPr>
              <w:bidi/>
              <w:spacing w:after="0" w:line="240" w:lineRule="auto"/>
              <w:rPr>
                <w:sz w:val="20"/>
                <w:szCs w:val="20"/>
              </w:rPr>
            </w:pPr>
            <w:r>
              <w:rPr>
                <w:rFonts w:hint="cs"/>
                <w:sz w:val="20"/>
                <w:szCs w:val="20"/>
                <w:rtl/>
              </w:rPr>
              <w:t>عبد العزيز</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7B0616" w:rsidRDefault="00685352" w:rsidP="002953F2">
            <w:pPr>
              <w:bidi/>
              <w:spacing w:after="0" w:line="240" w:lineRule="auto"/>
              <w:rPr>
                <w:sz w:val="20"/>
                <w:szCs w:val="20"/>
              </w:rPr>
            </w:pPr>
            <w:r>
              <w:rPr>
                <w:rFonts w:hint="cs"/>
                <w:sz w:val="20"/>
                <w:szCs w:val="20"/>
                <w:rtl/>
              </w:rPr>
              <w:t>وداد</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2953F2">
            <w:pPr>
              <w:bidi/>
              <w:spacing w:after="0" w:line="240" w:lineRule="auto"/>
              <w:rPr>
                <w:sz w:val="20"/>
                <w:szCs w:val="20"/>
              </w:rPr>
            </w:pPr>
            <w:r w:rsidRPr="007B0616">
              <w:rPr>
                <w:sz w:val="20"/>
                <w:szCs w:val="20"/>
                <w:rtl/>
                <w:lang w:bidi="ar-DZ"/>
              </w:rPr>
              <w:t>مسؤول اختصاص ماستر علم الميكولوجيا و بيوتكنولوجيا الفطريات</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7B0616" w:rsidRDefault="00F74CC0" w:rsidP="007B0616">
            <w:pPr>
              <w:bidi/>
              <w:spacing w:after="0" w:line="240" w:lineRule="auto"/>
              <w:jc w:val="center"/>
              <w:rPr>
                <w:sz w:val="20"/>
                <w:szCs w:val="20"/>
              </w:rPr>
            </w:pPr>
            <w:r>
              <w:rPr>
                <w:rFonts w:hint="cs"/>
                <w:sz w:val="20"/>
                <w:szCs w:val="20"/>
                <w:rtl/>
              </w:rPr>
              <w:t>0541820014</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7B0616" w:rsidRDefault="00685352" w:rsidP="00A83F9E">
            <w:pPr>
              <w:bidi/>
              <w:spacing w:after="0" w:line="240" w:lineRule="auto"/>
              <w:rPr>
                <w:sz w:val="20"/>
                <w:szCs w:val="20"/>
              </w:rPr>
            </w:pPr>
          </w:p>
        </w:tc>
      </w:tr>
      <w:tr w:rsidR="00685352" w:rsidRPr="002953F2" w:rsidTr="00685352">
        <w:trPr>
          <w:trHeight w:val="641"/>
          <w:jc w:val="center"/>
        </w:trPr>
        <w:tc>
          <w:tcPr>
            <w:tcW w:w="851" w:type="dxa"/>
            <w:vMerge/>
            <w:tcBorders>
              <w:top w:val="single" w:sz="8" w:space="0" w:color="000000"/>
              <w:left w:val="single" w:sz="8" w:space="0" w:color="000000"/>
              <w:bottom w:val="single" w:sz="8" w:space="0" w:color="000000"/>
              <w:right w:val="single" w:sz="8" w:space="0" w:color="000000"/>
            </w:tcBorders>
            <w:hideMark/>
          </w:tcPr>
          <w:p w:rsidR="00685352" w:rsidRPr="007B0616" w:rsidRDefault="00685352" w:rsidP="002953F2">
            <w:pPr>
              <w:pStyle w:val="Paragraphedeliste"/>
              <w:bidi/>
              <w:spacing w:after="0"/>
              <w:rPr>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7B0616" w:rsidRDefault="00685352" w:rsidP="00C15B69">
            <w:pPr>
              <w:bidi/>
              <w:spacing w:after="0" w:line="240" w:lineRule="auto"/>
              <w:rPr>
                <w:sz w:val="20"/>
                <w:szCs w:val="20"/>
              </w:rPr>
            </w:pPr>
            <w:r>
              <w:rPr>
                <w:rFonts w:hint="cs"/>
                <w:sz w:val="20"/>
                <w:szCs w:val="20"/>
                <w:rtl/>
              </w:rPr>
              <w:t>صخري عرفة</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7B0616" w:rsidRDefault="00685352" w:rsidP="00C15B69">
            <w:pPr>
              <w:bidi/>
              <w:spacing w:after="0" w:line="240" w:lineRule="auto"/>
              <w:rPr>
                <w:sz w:val="20"/>
                <w:szCs w:val="20"/>
              </w:rPr>
            </w:pPr>
            <w:r>
              <w:rPr>
                <w:rFonts w:hint="cs"/>
                <w:sz w:val="20"/>
                <w:szCs w:val="20"/>
                <w:rtl/>
              </w:rPr>
              <w:t>نجوى</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C15B69">
            <w:pPr>
              <w:bidi/>
              <w:spacing w:after="0" w:line="240" w:lineRule="auto"/>
              <w:rPr>
                <w:sz w:val="20"/>
                <w:szCs w:val="20"/>
              </w:rPr>
            </w:pPr>
            <w:r w:rsidRPr="007B0616">
              <w:rPr>
                <w:sz w:val="20"/>
                <w:szCs w:val="20"/>
                <w:rtl/>
                <w:lang w:bidi="ar-DZ"/>
              </w:rPr>
              <w:t xml:space="preserve">مسؤول اختصاص ماستر </w:t>
            </w:r>
            <w:proofErr w:type="spellStart"/>
            <w:r w:rsidRPr="007B0616">
              <w:rPr>
                <w:sz w:val="20"/>
                <w:szCs w:val="20"/>
                <w:rtl/>
                <w:lang w:bidi="ar-DZ"/>
              </w:rPr>
              <w:t>ميكروبيولوجياالعامة</w:t>
            </w:r>
            <w:proofErr w:type="spellEnd"/>
            <w:r w:rsidRPr="007B0616">
              <w:rPr>
                <w:sz w:val="20"/>
                <w:szCs w:val="20"/>
                <w:rtl/>
                <w:lang w:bidi="ar-DZ"/>
              </w:rPr>
              <w:t xml:space="preserve"> و البيولوجيا الجزيئية للأحياء الدقيقة</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7B0616" w:rsidRDefault="00685352" w:rsidP="007B0616">
            <w:pPr>
              <w:bidi/>
              <w:spacing w:after="0" w:line="240" w:lineRule="auto"/>
              <w:jc w:val="center"/>
              <w:rPr>
                <w:sz w:val="20"/>
                <w:szCs w:val="20"/>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7B0616" w:rsidRDefault="00685352" w:rsidP="00E278E2">
            <w:pPr>
              <w:bidi/>
              <w:spacing w:after="0" w:line="240" w:lineRule="auto"/>
              <w:rPr>
                <w:sz w:val="20"/>
                <w:szCs w:val="20"/>
              </w:rPr>
            </w:pPr>
          </w:p>
        </w:tc>
      </w:tr>
      <w:tr w:rsidR="00685352" w:rsidRPr="002953F2" w:rsidTr="00685352">
        <w:trPr>
          <w:trHeight w:val="474"/>
          <w:jc w:val="center"/>
        </w:trPr>
        <w:tc>
          <w:tcPr>
            <w:tcW w:w="851" w:type="dxa"/>
            <w:vMerge/>
            <w:tcBorders>
              <w:top w:val="single" w:sz="8" w:space="0" w:color="000000"/>
              <w:left w:val="single" w:sz="8" w:space="0" w:color="000000"/>
              <w:bottom w:val="single" w:sz="8" w:space="0" w:color="000000"/>
              <w:right w:val="single" w:sz="8" w:space="0" w:color="000000"/>
            </w:tcBorders>
            <w:hideMark/>
          </w:tcPr>
          <w:p w:rsidR="00685352" w:rsidRPr="007B0616" w:rsidRDefault="00685352" w:rsidP="002953F2">
            <w:pPr>
              <w:pStyle w:val="Paragraphedeliste"/>
              <w:bidi/>
              <w:spacing w:after="0"/>
              <w:rPr>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7B0616" w:rsidRDefault="00685352" w:rsidP="00C15B69">
            <w:pPr>
              <w:bidi/>
              <w:spacing w:after="0" w:line="240" w:lineRule="auto"/>
              <w:rPr>
                <w:sz w:val="20"/>
                <w:szCs w:val="20"/>
              </w:rPr>
            </w:pPr>
            <w:r>
              <w:rPr>
                <w:rFonts w:hint="cs"/>
                <w:sz w:val="20"/>
                <w:szCs w:val="20"/>
                <w:rtl/>
              </w:rPr>
              <w:t>عربات</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7B0616" w:rsidRDefault="00685352" w:rsidP="00C15B69">
            <w:pPr>
              <w:bidi/>
              <w:spacing w:after="0" w:line="240" w:lineRule="auto"/>
              <w:rPr>
                <w:sz w:val="20"/>
                <w:szCs w:val="20"/>
              </w:rPr>
            </w:pPr>
            <w:r>
              <w:rPr>
                <w:rFonts w:hint="cs"/>
                <w:sz w:val="20"/>
                <w:szCs w:val="20"/>
                <w:rtl/>
              </w:rPr>
              <w:t>دلال</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C15B69">
            <w:pPr>
              <w:bidi/>
              <w:spacing w:after="0" w:line="240" w:lineRule="auto"/>
              <w:rPr>
                <w:sz w:val="20"/>
                <w:szCs w:val="20"/>
              </w:rPr>
            </w:pPr>
            <w:r w:rsidRPr="007B0616">
              <w:rPr>
                <w:sz w:val="20"/>
                <w:szCs w:val="20"/>
                <w:rtl/>
                <w:lang w:bidi="ar-DZ"/>
              </w:rPr>
              <w:t>مسؤول اختصاص ليسانس ميكروبيولوجيا</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7B0616" w:rsidRDefault="00F74CC0" w:rsidP="007B0616">
            <w:pPr>
              <w:bidi/>
              <w:spacing w:after="0" w:line="240" w:lineRule="auto"/>
              <w:jc w:val="center"/>
              <w:rPr>
                <w:sz w:val="20"/>
                <w:szCs w:val="20"/>
              </w:rPr>
            </w:pPr>
            <w:r>
              <w:rPr>
                <w:rFonts w:hint="cs"/>
                <w:sz w:val="20"/>
                <w:szCs w:val="20"/>
                <w:rtl/>
              </w:rPr>
              <w:t>0554909408</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7B0616" w:rsidRDefault="00685352" w:rsidP="00E278E2">
            <w:pPr>
              <w:bidi/>
              <w:spacing w:after="0" w:line="240" w:lineRule="auto"/>
              <w:rPr>
                <w:sz w:val="20"/>
                <w:szCs w:val="20"/>
              </w:rPr>
            </w:pPr>
          </w:p>
        </w:tc>
      </w:tr>
      <w:tr w:rsidR="00685352" w:rsidRPr="002953F2" w:rsidTr="00685352">
        <w:trPr>
          <w:trHeight w:val="443"/>
          <w:jc w:val="center"/>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extDirection w:val="btLr"/>
            <w:hideMark/>
          </w:tcPr>
          <w:p w:rsidR="00685352" w:rsidRPr="007B0616" w:rsidRDefault="00685352" w:rsidP="002953F2">
            <w:pPr>
              <w:pStyle w:val="Paragraphedeliste"/>
              <w:bidi/>
              <w:spacing w:after="0" w:line="240" w:lineRule="auto"/>
              <w:rPr>
                <w:sz w:val="20"/>
                <w:szCs w:val="20"/>
              </w:rPr>
            </w:pPr>
            <w:r w:rsidRPr="007B0616">
              <w:rPr>
                <w:sz w:val="20"/>
                <w:szCs w:val="20"/>
                <w:rtl/>
                <w:lang w:bidi="ar-DZ"/>
              </w:rPr>
              <w:t>قسم الكيمياء الحيوية و البيولوجيا الخلوية و الجزيئية</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C15B69">
            <w:pPr>
              <w:bidi/>
              <w:spacing w:after="0" w:line="240" w:lineRule="auto"/>
              <w:rPr>
                <w:sz w:val="20"/>
                <w:szCs w:val="20"/>
              </w:rPr>
            </w:pPr>
            <w:r w:rsidRPr="007B0616">
              <w:rPr>
                <w:sz w:val="20"/>
                <w:szCs w:val="20"/>
                <w:rtl/>
                <w:lang w:bidi="ar-DZ"/>
              </w:rPr>
              <w:t xml:space="preserve">بن </w:t>
            </w:r>
            <w:proofErr w:type="spellStart"/>
            <w:r w:rsidRPr="007B0616">
              <w:rPr>
                <w:sz w:val="20"/>
                <w:szCs w:val="20"/>
                <w:rtl/>
                <w:lang w:bidi="ar-DZ"/>
              </w:rPr>
              <w:t>السقني</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C15B69">
            <w:pPr>
              <w:bidi/>
              <w:spacing w:after="0" w:line="240" w:lineRule="auto"/>
              <w:rPr>
                <w:sz w:val="20"/>
                <w:szCs w:val="20"/>
              </w:rPr>
            </w:pPr>
            <w:r w:rsidRPr="007B0616">
              <w:rPr>
                <w:sz w:val="20"/>
                <w:szCs w:val="20"/>
                <w:rtl/>
                <w:lang w:bidi="ar-DZ"/>
              </w:rPr>
              <w:t>عبد الرحمان</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C15B69">
            <w:pPr>
              <w:bidi/>
              <w:spacing w:after="0" w:line="240" w:lineRule="auto"/>
              <w:rPr>
                <w:sz w:val="20"/>
                <w:szCs w:val="20"/>
              </w:rPr>
            </w:pPr>
            <w:r w:rsidRPr="007B0616">
              <w:rPr>
                <w:sz w:val="20"/>
                <w:szCs w:val="20"/>
                <w:rtl/>
                <w:lang w:bidi="ar-DZ"/>
              </w:rPr>
              <w:t>مسؤول اختصاص ليسانس كيمياء حيوية</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7B0616">
            <w:pPr>
              <w:spacing w:after="0" w:line="240" w:lineRule="auto"/>
              <w:jc w:val="center"/>
              <w:rPr>
                <w:sz w:val="20"/>
                <w:szCs w:val="20"/>
              </w:rPr>
            </w:pPr>
            <w:r w:rsidRPr="007B0616">
              <w:rPr>
                <w:sz w:val="20"/>
                <w:szCs w:val="20"/>
              </w:rPr>
              <w:t>0542.250.841</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Default="002959DC" w:rsidP="00C15B69">
            <w:pPr>
              <w:bidi/>
              <w:spacing w:after="0" w:line="240" w:lineRule="auto"/>
              <w:rPr>
                <w:sz w:val="20"/>
                <w:szCs w:val="20"/>
                <w:u w:val="single"/>
                <w:rtl/>
              </w:rPr>
            </w:pPr>
            <w:hyperlink r:id="rId56" w:history="1">
              <w:r w:rsidR="00685352" w:rsidRPr="00D54B9A">
                <w:rPr>
                  <w:rStyle w:val="Lienhypertexte"/>
                  <w:sz w:val="20"/>
                  <w:szCs w:val="20"/>
                </w:rPr>
                <w:t>abensegueni@yahoo.fr</w:t>
              </w:r>
            </w:hyperlink>
          </w:p>
          <w:p w:rsidR="00685352" w:rsidRPr="007B0616" w:rsidRDefault="00685352" w:rsidP="00E278E2">
            <w:pPr>
              <w:bidi/>
              <w:spacing w:after="0" w:line="240" w:lineRule="auto"/>
              <w:rPr>
                <w:sz w:val="20"/>
                <w:szCs w:val="20"/>
              </w:rPr>
            </w:pPr>
          </w:p>
        </w:tc>
      </w:tr>
      <w:tr w:rsidR="00685352" w:rsidRPr="002953F2" w:rsidTr="00685352">
        <w:trPr>
          <w:trHeight w:val="392"/>
          <w:jc w:val="center"/>
        </w:trPr>
        <w:tc>
          <w:tcPr>
            <w:tcW w:w="851" w:type="dxa"/>
            <w:vMerge/>
            <w:tcBorders>
              <w:top w:val="single" w:sz="8" w:space="0" w:color="000000"/>
              <w:left w:val="single" w:sz="8" w:space="0" w:color="000000"/>
              <w:bottom w:val="single" w:sz="8" w:space="0" w:color="000000"/>
              <w:right w:val="single" w:sz="8" w:space="0" w:color="000000"/>
            </w:tcBorders>
            <w:hideMark/>
          </w:tcPr>
          <w:p w:rsidR="00685352" w:rsidRPr="007B0616" w:rsidRDefault="00685352" w:rsidP="002953F2">
            <w:pPr>
              <w:pStyle w:val="Paragraphedeliste"/>
              <w:bidi/>
              <w:spacing w:after="0"/>
              <w:rPr>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C15B69">
            <w:pPr>
              <w:bidi/>
              <w:spacing w:after="0" w:line="240" w:lineRule="auto"/>
              <w:rPr>
                <w:sz w:val="20"/>
                <w:szCs w:val="20"/>
              </w:rPr>
            </w:pPr>
            <w:r w:rsidRPr="007B0616">
              <w:rPr>
                <w:sz w:val="20"/>
                <w:szCs w:val="20"/>
                <w:rtl/>
                <w:lang w:bidi="ar-DZ"/>
              </w:rPr>
              <w:t>تباني</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C15B69">
            <w:pPr>
              <w:bidi/>
              <w:spacing w:after="0" w:line="240" w:lineRule="auto"/>
              <w:rPr>
                <w:sz w:val="20"/>
                <w:szCs w:val="20"/>
              </w:rPr>
            </w:pPr>
            <w:r w:rsidRPr="007B0616">
              <w:rPr>
                <w:sz w:val="20"/>
                <w:szCs w:val="20"/>
                <w:rtl/>
                <w:lang w:bidi="ar-DZ"/>
              </w:rPr>
              <w:t>فتحي</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C15B69">
            <w:pPr>
              <w:bidi/>
              <w:spacing w:after="0" w:line="240" w:lineRule="auto"/>
              <w:rPr>
                <w:sz w:val="20"/>
                <w:szCs w:val="20"/>
              </w:rPr>
            </w:pPr>
            <w:r w:rsidRPr="007B0616">
              <w:rPr>
                <w:sz w:val="20"/>
                <w:szCs w:val="20"/>
                <w:rtl/>
                <w:lang w:bidi="ar-DZ"/>
              </w:rPr>
              <w:t>مسؤول اختصاص ليسانس البيولوجيا الخلوية و الجزيئية</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7B0616">
            <w:pPr>
              <w:bidi/>
              <w:spacing w:after="0" w:line="240" w:lineRule="auto"/>
              <w:jc w:val="center"/>
              <w:rPr>
                <w:sz w:val="20"/>
                <w:szCs w:val="20"/>
              </w:rPr>
            </w:pPr>
            <w:r w:rsidRPr="007B0616">
              <w:rPr>
                <w:sz w:val="20"/>
                <w:szCs w:val="20"/>
              </w:rPr>
              <w:t>0662.213.857</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Default="002959DC" w:rsidP="00C15B69">
            <w:pPr>
              <w:bidi/>
              <w:spacing w:after="0" w:line="240" w:lineRule="auto"/>
              <w:rPr>
                <w:sz w:val="20"/>
                <w:szCs w:val="20"/>
                <w:u w:val="single"/>
                <w:rtl/>
              </w:rPr>
            </w:pPr>
            <w:hyperlink r:id="rId57" w:history="1">
              <w:r w:rsidR="00685352" w:rsidRPr="00D54B9A">
                <w:rPr>
                  <w:rStyle w:val="Lienhypertexte"/>
                  <w:sz w:val="20"/>
                  <w:szCs w:val="20"/>
                </w:rPr>
                <w:t>fethitebbani@gmail.com</w:t>
              </w:r>
            </w:hyperlink>
          </w:p>
          <w:p w:rsidR="00685352" w:rsidRPr="007B0616" w:rsidRDefault="00685352" w:rsidP="00E278E2">
            <w:pPr>
              <w:bidi/>
              <w:spacing w:after="0" w:line="240" w:lineRule="auto"/>
              <w:rPr>
                <w:sz w:val="20"/>
                <w:szCs w:val="20"/>
              </w:rPr>
            </w:pPr>
          </w:p>
        </w:tc>
      </w:tr>
      <w:tr w:rsidR="00685352" w:rsidRPr="002953F2" w:rsidTr="00685352">
        <w:trPr>
          <w:trHeight w:val="516"/>
          <w:jc w:val="center"/>
        </w:trPr>
        <w:tc>
          <w:tcPr>
            <w:tcW w:w="851" w:type="dxa"/>
            <w:vMerge/>
            <w:tcBorders>
              <w:top w:val="single" w:sz="8" w:space="0" w:color="000000"/>
              <w:left w:val="single" w:sz="8" w:space="0" w:color="000000"/>
              <w:bottom w:val="single" w:sz="8" w:space="0" w:color="000000"/>
              <w:right w:val="single" w:sz="8" w:space="0" w:color="000000"/>
            </w:tcBorders>
            <w:hideMark/>
          </w:tcPr>
          <w:p w:rsidR="00685352" w:rsidRPr="007B0616" w:rsidRDefault="00685352" w:rsidP="002953F2">
            <w:pPr>
              <w:pStyle w:val="Paragraphedeliste"/>
              <w:bidi/>
              <w:spacing w:after="0"/>
              <w:rPr>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C15B69">
            <w:pPr>
              <w:bidi/>
              <w:spacing w:after="0" w:line="240" w:lineRule="auto"/>
              <w:rPr>
                <w:sz w:val="20"/>
                <w:szCs w:val="20"/>
              </w:rPr>
            </w:pPr>
            <w:r w:rsidRPr="007B0616">
              <w:rPr>
                <w:sz w:val="20"/>
                <w:szCs w:val="20"/>
                <w:rtl/>
                <w:lang w:bidi="ar-DZ"/>
              </w:rPr>
              <w:t>مقراني</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C15B69">
            <w:pPr>
              <w:bidi/>
              <w:spacing w:after="0" w:line="240" w:lineRule="auto"/>
              <w:rPr>
                <w:sz w:val="20"/>
                <w:szCs w:val="20"/>
              </w:rPr>
            </w:pPr>
            <w:proofErr w:type="spellStart"/>
            <w:r w:rsidRPr="007B0616">
              <w:rPr>
                <w:sz w:val="20"/>
                <w:szCs w:val="20"/>
                <w:rtl/>
                <w:lang w:bidi="ar-DZ"/>
              </w:rPr>
              <w:t>الحاسن</w:t>
            </w:r>
            <w:proofErr w:type="spellEnd"/>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C15B69">
            <w:pPr>
              <w:bidi/>
              <w:spacing w:after="0" w:line="240" w:lineRule="auto"/>
              <w:rPr>
                <w:sz w:val="20"/>
                <w:szCs w:val="20"/>
              </w:rPr>
            </w:pPr>
            <w:r w:rsidRPr="007B0616">
              <w:rPr>
                <w:sz w:val="20"/>
                <w:szCs w:val="20"/>
                <w:rtl/>
                <w:lang w:bidi="ar-DZ"/>
              </w:rPr>
              <w:t xml:space="preserve">مسؤول اختصاص </w:t>
            </w:r>
            <w:proofErr w:type="spellStart"/>
            <w:r w:rsidRPr="007B0616">
              <w:rPr>
                <w:sz w:val="20"/>
                <w:szCs w:val="20"/>
                <w:rtl/>
                <w:lang w:bidi="ar-DZ"/>
              </w:rPr>
              <w:t>ماسترالكيمياء</w:t>
            </w:r>
            <w:proofErr w:type="spellEnd"/>
            <w:r w:rsidRPr="007B0616">
              <w:rPr>
                <w:sz w:val="20"/>
                <w:szCs w:val="20"/>
                <w:rtl/>
                <w:lang w:bidi="ar-DZ"/>
              </w:rPr>
              <w:t xml:space="preserve"> التطبيقية</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7B0616">
            <w:pPr>
              <w:bidi/>
              <w:spacing w:after="0" w:line="240" w:lineRule="auto"/>
              <w:jc w:val="center"/>
              <w:rPr>
                <w:sz w:val="20"/>
                <w:szCs w:val="20"/>
              </w:rPr>
            </w:pPr>
            <w:r w:rsidRPr="007B0616">
              <w:rPr>
                <w:sz w:val="20"/>
                <w:szCs w:val="20"/>
              </w:rPr>
              <w:t>0774.292.014</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Default="002959DC" w:rsidP="00C15B69">
            <w:pPr>
              <w:bidi/>
              <w:spacing w:after="0" w:line="240" w:lineRule="auto"/>
              <w:rPr>
                <w:sz w:val="20"/>
                <w:szCs w:val="20"/>
                <w:u w:val="single"/>
                <w:rtl/>
              </w:rPr>
            </w:pPr>
            <w:hyperlink r:id="rId58" w:history="1">
              <w:r w:rsidR="00685352" w:rsidRPr="00D54B9A">
                <w:rPr>
                  <w:rStyle w:val="Lienhypertexte"/>
                  <w:sz w:val="20"/>
                  <w:szCs w:val="20"/>
                </w:rPr>
                <w:t>mohsenmokrani@hotmail.fr</w:t>
              </w:r>
            </w:hyperlink>
          </w:p>
          <w:p w:rsidR="00685352" w:rsidRPr="007B0616" w:rsidRDefault="00685352" w:rsidP="00E278E2">
            <w:pPr>
              <w:bidi/>
              <w:spacing w:after="0" w:line="240" w:lineRule="auto"/>
              <w:rPr>
                <w:sz w:val="20"/>
                <w:szCs w:val="20"/>
              </w:rPr>
            </w:pPr>
          </w:p>
        </w:tc>
      </w:tr>
      <w:tr w:rsidR="00685352" w:rsidRPr="002953F2" w:rsidTr="00685352">
        <w:trPr>
          <w:trHeight w:val="529"/>
          <w:jc w:val="center"/>
        </w:trPr>
        <w:tc>
          <w:tcPr>
            <w:tcW w:w="851" w:type="dxa"/>
            <w:vMerge/>
            <w:tcBorders>
              <w:top w:val="single" w:sz="8" w:space="0" w:color="000000"/>
              <w:left w:val="single" w:sz="8" w:space="0" w:color="000000"/>
              <w:bottom w:val="single" w:sz="8" w:space="0" w:color="000000"/>
              <w:right w:val="single" w:sz="8" w:space="0" w:color="000000"/>
            </w:tcBorders>
            <w:hideMark/>
          </w:tcPr>
          <w:p w:rsidR="00685352" w:rsidRPr="007B0616" w:rsidRDefault="00685352" w:rsidP="002953F2">
            <w:pPr>
              <w:pStyle w:val="Paragraphedeliste"/>
              <w:bidi/>
              <w:spacing w:after="0"/>
              <w:rPr>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C15B69">
            <w:pPr>
              <w:bidi/>
              <w:spacing w:after="0" w:line="240" w:lineRule="auto"/>
              <w:rPr>
                <w:sz w:val="20"/>
                <w:szCs w:val="20"/>
              </w:rPr>
            </w:pPr>
            <w:proofErr w:type="spellStart"/>
            <w:r w:rsidRPr="007B0616">
              <w:rPr>
                <w:sz w:val="20"/>
                <w:szCs w:val="20"/>
                <w:rtl/>
                <w:lang w:bidi="ar-DZ"/>
              </w:rPr>
              <w:t>أونيس</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C15B69">
            <w:pPr>
              <w:bidi/>
              <w:spacing w:after="0" w:line="240" w:lineRule="auto"/>
              <w:rPr>
                <w:sz w:val="20"/>
                <w:szCs w:val="20"/>
              </w:rPr>
            </w:pPr>
            <w:r w:rsidRPr="007B0616">
              <w:rPr>
                <w:sz w:val="20"/>
                <w:szCs w:val="20"/>
                <w:rtl/>
                <w:lang w:bidi="ar-DZ"/>
              </w:rPr>
              <w:t>ليلى</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C15B69">
            <w:pPr>
              <w:bidi/>
              <w:spacing w:after="0" w:line="240" w:lineRule="auto"/>
              <w:rPr>
                <w:sz w:val="20"/>
                <w:szCs w:val="20"/>
              </w:rPr>
            </w:pPr>
            <w:r w:rsidRPr="007B0616">
              <w:rPr>
                <w:sz w:val="20"/>
                <w:szCs w:val="20"/>
                <w:rtl/>
                <w:lang w:bidi="ar-DZ"/>
              </w:rPr>
              <w:t>مسؤول اختصاص ماستر فيسيولوجيا خلوية و فيسيولوجيا الامراض</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7B0616">
            <w:pPr>
              <w:bidi/>
              <w:spacing w:after="0" w:line="240" w:lineRule="auto"/>
              <w:jc w:val="center"/>
              <w:rPr>
                <w:sz w:val="20"/>
                <w:szCs w:val="20"/>
              </w:rPr>
            </w:pPr>
            <w:r w:rsidRPr="007B0616">
              <w:rPr>
                <w:sz w:val="20"/>
                <w:szCs w:val="20"/>
              </w:rPr>
              <w:t>0557.788.535</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Default="002959DC" w:rsidP="00C15B69">
            <w:pPr>
              <w:bidi/>
              <w:spacing w:after="0" w:line="240" w:lineRule="auto"/>
              <w:rPr>
                <w:sz w:val="20"/>
                <w:szCs w:val="20"/>
                <w:u w:val="single"/>
                <w:rtl/>
              </w:rPr>
            </w:pPr>
            <w:hyperlink r:id="rId59" w:history="1">
              <w:r w:rsidR="00685352" w:rsidRPr="00D54B9A">
                <w:rPr>
                  <w:rStyle w:val="Lienhypertexte"/>
                  <w:sz w:val="20"/>
                  <w:szCs w:val="20"/>
                </w:rPr>
                <w:t>leila198819@hotmail.fr</w:t>
              </w:r>
            </w:hyperlink>
          </w:p>
          <w:p w:rsidR="00685352" w:rsidRPr="007B0616" w:rsidRDefault="00685352" w:rsidP="00E278E2">
            <w:pPr>
              <w:bidi/>
              <w:spacing w:after="0" w:line="240" w:lineRule="auto"/>
              <w:rPr>
                <w:sz w:val="20"/>
                <w:szCs w:val="20"/>
              </w:rPr>
            </w:pPr>
          </w:p>
        </w:tc>
      </w:tr>
      <w:tr w:rsidR="00685352" w:rsidRPr="002953F2" w:rsidTr="00685352">
        <w:trPr>
          <w:trHeight w:val="469"/>
          <w:jc w:val="center"/>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extDirection w:val="btLr"/>
            <w:hideMark/>
          </w:tcPr>
          <w:p w:rsidR="00685352" w:rsidRPr="007B0616" w:rsidRDefault="00685352" w:rsidP="002953F2">
            <w:pPr>
              <w:pStyle w:val="Paragraphedeliste"/>
              <w:bidi/>
              <w:spacing w:after="0" w:line="240" w:lineRule="auto"/>
              <w:rPr>
                <w:sz w:val="20"/>
                <w:szCs w:val="20"/>
              </w:rPr>
            </w:pPr>
            <w:r w:rsidRPr="007B0616">
              <w:rPr>
                <w:sz w:val="20"/>
                <w:szCs w:val="20"/>
                <w:rtl/>
                <w:lang w:bidi="ar-DZ"/>
              </w:rPr>
              <w:t>قسم البيولوجيا التطبيقية</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7B0616" w:rsidRDefault="00685352" w:rsidP="00C15B69">
            <w:pPr>
              <w:bidi/>
              <w:spacing w:after="0" w:line="240" w:lineRule="auto"/>
              <w:rPr>
                <w:sz w:val="20"/>
                <w:szCs w:val="20"/>
              </w:rPr>
            </w:pPr>
            <w:r>
              <w:rPr>
                <w:rFonts w:hint="cs"/>
                <w:sz w:val="20"/>
                <w:szCs w:val="20"/>
                <w:rtl/>
              </w:rPr>
              <w:t>بليل</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7B0616" w:rsidRDefault="00685352" w:rsidP="00C15B69">
            <w:pPr>
              <w:bidi/>
              <w:spacing w:after="0" w:line="240" w:lineRule="auto"/>
              <w:rPr>
                <w:sz w:val="20"/>
                <w:szCs w:val="20"/>
              </w:rPr>
            </w:pPr>
            <w:r>
              <w:rPr>
                <w:rFonts w:hint="cs"/>
                <w:sz w:val="20"/>
                <w:szCs w:val="20"/>
                <w:rtl/>
              </w:rPr>
              <w:t>ايناس</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C15B69">
            <w:pPr>
              <w:bidi/>
              <w:spacing w:after="0" w:line="240" w:lineRule="auto"/>
              <w:rPr>
                <w:sz w:val="20"/>
                <w:szCs w:val="20"/>
              </w:rPr>
            </w:pPr>
            <w:r w:rsidRPr="007B0616">
              <w:rPr>
                <w:sz w:val="20"/>
                <w:szCs w:val="20"/>
                <w:rtl/>
                <w:lang w:bidi="ar-DZ"/>
              </w:rPr>
              <w:t>مسؤول اختصاص ليسانس تربية النحل "مسول الانتاج في تربية النحل</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7B0616" w:rsidRDefault="00F74CC0" w:rsidP="00F74CC0">
            <w:pPr>
              <w:bidi/>
              <w:spacing w:after="0" w:line="240" w:lineRule="auto"/>
              <w:rPr>
                <w:sz w:val="20"/>
                <w:szCs w:val="20"/>
              </w:rPr>
            </w:pPr>
            <w:r>
              <w:rPr>
                <w:rFonts w:hint="cs"/>
                <w:sz w:val="20"/>
                <w:szCs w:val="20"/>
                <w:rtl/>
              </w:rPr>
              <w:t>0558393418</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7B0616" w:rsidRDefault="00685352" w:rsidP="00E278E2">
            <w:pPr>
              <w:bidi/>
              <w:spacing w:after="0" w:line="240" w:lineRule="auto"/>
              <w:rPr>
                <w:sz w:val="20"/>
                <w:szCs w:val="20"/>
              </w:rPr>
            </w:pPr>
          </w:p>
        </w:tc>
      </w:tr>
      <w:tr w:rsidR="00685352" w:rsidRPr="002953F2" w:rsidTr="00685352">
        <w:trPr>
          <w:trHeight w:val="610"/>
          <w:jc w:val="center"/>
        </w:trPr>
        <w:tc>
          <w:tcPr>
            <w:tcW w:w="851" w:type="dxa"/>
            <w:vMerge/>
            <w:tcBorders>
              <w:top w:val="single" w:sz="8" w:space="0" w:color="000000"/>
              <w:left w:val="single" w:sz="8" w:space="0" w:color="000000"/>
              <w:bottom w:val="single" w:sz="8" w:space="0" w:color="000000"/>
              <w:right w:val="single" w:sz="8" w:space="0" w:color="000000"/>
            </w:tcBorders>
            <w:hideMark/>
          </w:tcPr>
          <w:p w:rsidR="00685352" w:rsidRPr="007B0616" w:rsidRDefault="00685352" w:rsidP="002953F2">
            <w:pPr>
              <w:pStyle w:val="Paragraphedeliste"/>
              <w:bidi/>
              <w:spacing w:after="0"/>
              <w:rPr>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C15B69">
            <w:pPr>
              <w:bidi/>
              <w:spacing w:after="0" w:line="240" w:lineRule="auto"/>
              <w:rPr>
                <w:sz w:val="20"/>
                <w:szCs w:val="20"/>
              </w:rPr>
            </w:pPr>
            <w:r w:rsidRPr="007B0616">
              <w:rPr>
                <w:sz w:val="20"/>
                <w:szCs w:val="20"/>
                <w:rtl/>
                <w:lang w:bidi="ar-DZ"/>
              </w:rPr>
              <w:t>بن حمدي</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C15B69">
            <w:pPr>
              <w:bidi/>
              <w:spacing w:after="0" w:line="240" w:lineRule="auto"/>
              <w:rPr>
                <w:sz w:val="20"/>
                <w:szCs w:val="20"/>
              </w:rPr>
            </w:pPr>
            <w:r w:rsidRPr="007B0616">
              <w:rPr>
                <w:sz w:val="20"/>
                <w:szCs w:val="20"/>
                <w:rtl/>
                <w:lang w:bidi="ar-DZ"/>
              </w:rPr>
              <w:t>أسماء</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C15B69">
            <w:pPr>
              <w:bidi/>
              <w:spacing w:after="0" w:line="240" w:lineRule="auto"/>
              <w:rPr>
                <w:sz w:val="20"/>
                <w:szCs w:val="20"/>
              </w:rPr>
            </w:pPr>
            <w:r w:rsidRPr="007B0616">
              <w:rPr>
                <w:sz w:val="20"/>
                <w:szCs w:val="20"/>
                <w:rtl/>
                <w:lang w:bidi="ar-DZ"/>
              </w:rPr>
              <w:t>مسؤول اختصاص ماستر ميكروبيولوجيا و النظافة الاستشفائية</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7B0616" w:rsidRDefault="00685352" w:rsidP="002C002C">
            <w:pPr>
              <w:pStyle w:val="Paragraphedeliste"/>
              <w:spacing w:after="0" w:line="240" w:lineRule="auto"/>
              <w:rPr>
                <w:sz w:val="20"/>
                <w:szCs w:val="20"/>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Default="002959DC" w:rsidP="00AF47CF">
            <w:pPr>
              <w:bidi/>
              <w:spacing w:after="0" w:line="240" w:lineRule="auto"/>
              <w:rPr>
                <w:sz w:val="20"/>
                <w:szCs w:val="20"/>
                <w:rtl/>
              </w:rPr>
            </w:pPr>
            <w:hyperlink r:id="rId60" w:history="1">
              <w:r w:rsidR="00685352" w:rsidRPr="00D54B9A">
                <w:rPr>
                  <w:rStyle w:val="Lienhypertexte"/>
                  <w:sz w:val="20"/>
                  <w:szCs w:val="20"/>
                </w:rPr>
                <w:t>Ben.asma5@gmail.com</w:t>
              </w:r>
            </w:hyperlink>
          </w:p>
          <w:p w:rsidR="00685352" w:rsidRPr="007B0616" w:rsidRDefault="00685352" w:rsidP="00E278E2">
            <w:pPr>
              <w:bidi/>
              <w:spacing w:after="0" w:line="240" w:lineRule="auto"/>
              <w:rPr>
                <w:sz w:val="20"/>
                <w:szCs w:val="20"/>
              </w:rPr>
            </w:pPr>
          </w:p>
        </w:tc>
      </w:tr>
      <w:tr w:rsidR="00685352" w:rsidRPr="002953F2" w:rsidTr="00685352">
        <w:trPr>
          <w:trHeight w:val="535"/>
          <w:jc w:val="center"/>
        </w:trPr>
        <w:tc>
          <w:tcPr>
            <w:tcW w:w="851" w:type="dxa"/>
            <w:vMerge/>
            <w:tcBorders>
              <w:top w:val="single" w:sz="8" w:space="0" w:color="000000"/>
              <w:left w:val="single" w:sz="8" w:space="0" w:color="000000"/>
              <w:bottom w:val="single" w:sz="8" w:space="0" w:color="000000"/>
              <w:right w:val="single" w:sz="8" w:space="0" w:color="000000"/>
            </w:tcBorders>
            <w:hideMark/>
          </w:tcPr>
          <w:p w:rsidR="00685352" w:rsidRPr="007B0616" w:rsidRDefault="00685352" w:rsidP="002953F2">
            <w:pPr>
              <w:pStyle w:val="Paragraphedeliste"/>
              <w:bidi/>
              <w:spacing w:after="0"/>
              <w:rPr>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قارة علي</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منيرة</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مسؤول اختصاص ماستر الصناعات الحيوية ، تحليل و مراقبة</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F74CC0" w:rsidRDefault="00F74CC0" w:rsidP="00F74CC0">
            <w:pPr>
              <w:bidi/>
              <w:spacing w:after="0" w:line="240" w:lineRule="auto"/>
              <w:rPr>
                <w:sz w:val="20"/>
                <w:szCs w:val="20"/>
              </w:rPr>
            </w:pPr>
            <w:r w:rsidRPr="00F74CC0">
              <w:rPr>
                <w:rFonts w:hint="cs"/>
                <w:sz w:val="20"/>
                <w:szCs w:val="20"/>
                <w:rtl/>
              </w:rPr>
              <w:t>0555773223</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Default="002959DC" w:rsidP="00AF47CF">
            <w:pPr>
              <w:bidi/>
              <w:spacing w:after="0" w:line="240" w:lineRule="auto"/>
              <w:rPr>
                <w:sz w:val="20"/>
                <w:szCs w:val="20"/>
                <w:rtl/>
              </w:rPr>
            </w:pPr>
            <w:hyperlink r:id="rId61" w:history="1">
              <w:r w:rsidR="00685352" w:rsidRPr="00D54B9A">
                <w:rPr>
                  <w:rStyle w:val="Lienhypertexte"/>
                  <w:sz w:val="20"/>
                  <w:szCs w:val="20"/>
                </w:rPr>
                <w:t>Kr.mounira@yahoo.fr</w:t>
              </w:r>
            </w:hyperlink>
          </w:p>
          <w:p w:rsidR="00685352" w:rsidRPr="007B0616" w:rsidRDefault="00685352" w:rsidP="00E278E2">
            <w:pPr>
              <w:bidi/>
              <w:spacing w:after="0" w:line="240" w:lineRule="auto"/>
              <w:rPr>
                <w:sz w:val="20"/>
                <w:szCs w:val="20"/>
              </w:rPr>
            </w:pPr>
          </w:p>
        </w:tc>
      </w:tr>
      <w:tr w:rsidR="00685352" w:rsidRPr="002953F2" w:rsidTr="00685352">
        <w:trPr>
          <w:trHeight w:val="535"/>
          <w:jc w:val="center"/>
        </w:trPr>
        <w:tc>
          <w:tcPr>
            <w:tcW w:w="851" w:type="dxa"/>
            <w:vMerge/>
            <w:tcBorders>
              <w:top w:val="single" w:sz="8" w:space="0" w:color="000000"/>
              <w:left w:val="single" w:sz="8" w:space="0" w:color="000000"/>
              <w:bottom w:val="single" w:sz="8" w:space="0" w:color="000000"/>
              <w:right w:val="single" w:sz="8" w:space="0" w:color="000000"/>
            </w:tcBorders>
            <w:hideMark/>
          </w:tcPr>
          <w:p w:rsidR="00685352" w:rsidRPr="007B0616" w:rsidRDefault="00685352" w:rsidP="002953F2">
            <w:pPr>
              <w:pStyle w:val="Paragraphedeliste"/>
              <w:bidi/>
              <w:spacing w:after="0"/>
              <w:rPr>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proofErr w:type="spellStart"/>
            <w:r w:rsidRPr="007B0616">
              <w:rPr>
                <w:sz w:val="20"/>
                <w:szCs w:val="20"/>
                <w:rtl/>
                <w:lang w:bidi="ar-DZ"/>
              </w:rPr>
              <w:t>شنتلي</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أميرة</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 xml:space="preserve">مسؤول اختصاص </w:t>
            </w:r>
            <w:proofErr w:type="spellStart"/>
            <w:r w:rsidRPr="007B0616">
              <w:rPr>
                <w:sz w:val="20"/>
                <w:szCs w:val="20"/>
                <w:rtl/>
                <w:lang w:bidi="ar-DZ"/>
              </w:rPr>
              <w:t>ليسانسالبيوتكنولوجيا</w:t>
            </w:r>
            <w:proofErr w:type="spellEnd"/>
            <w:r w:rsidRPr="007B0616">
              <w:rPr>
                <w:sz w:val="20"/>
                <w:szCs w:val="20"/>
                <w:rtl/>
                <w:lang w:bidi="ar-DZ"/>
              </w:rPr>
              <w:t xml:space="preserve"> الميكروبية</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7B0616" w:rsidRDefault="00685352" w:rsidP="007B0616">
            <w:pPr>
              <w:pStyle w:val="Paragraphedeliste"/>
              <w:bidi/>
              <w:spacing w:after="0" w:line="240" w:lineRule="auto"/>
              <w:rPr>
                <w:sz w:val="20"/>
                <w:szCs w:val="20"/>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Default="002959DC" w:rsidP="00AF47CF">
            <w:pPr>
              <w:bidi/>
              <w:spacing w:after="0" w:line="240" w:lineRule="auto"/>
              <w:rPr>
                <w:sz w:val="20"/>
                <w:szCs w:val="20"/>
                <w:rtl/>
              </w:rPr>
            </w:pPr>
            <w:hyperlink r:id="rId62" w:history="1">
              <w:r w:rsidR="00685352" w:rsidRPr="00D54B9A">
                <w:rPr>
                  <w:rStyle w:val="Lienhypertexte"/>
                  <w:sz w:val="20"/>
                  <w:szCs w:val="20"/>
                </w:rPr>
                <w:t>Amira.ch@windowslive.com</w:t>
              </w:r>
            </w:hyperlink>
          </w:p>
          <w:p w:rsidR="00685352" w:rsidRPr="007B0616" w:rsidRDefault="00685352" w:rsidP="00E278E2">
            <w:pPr>
              <w:bidi/>
              <w:spacing w:after="0" w:line="240" w:lineRule="auto"/>
              <w:rPr>
                <w:sz w:val="20"/>
                <w:szCs w:val="20"/>
              </w:rPr>
            </w:pPr>
          </w:p>
        </w:tc>
      </w:tr>
      <w:tr w:rsidR="00685352" w:rsidRPr="002953F2" w:rsidTr="00685352">
        <w:trPr>
          <w:trHeight w:val="522"/>
          <w:jc w:val="center"/>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extDirection w:val="tbRl"/>
            <w:vAlign w:val="center"/>
            <w:hideMark/>
          </w:tcPr>
          <w:p w:rsidR="00685352" w:rsidRPr="007B0616" w:rsidRDefault="00685352" w:rsidP="00AF47CF">
            <w:pPr>
              <w:bidi/>
              <w:spacing w:after="0" w:line="240" w:lineRule="auto"/>
              <w:ind w:left="113" w:right="113"/>
              <w:jc w:val="right"/>
              <w:rPr>
                <w:sz w:val="20"/>
                <w:szCs w:val="20"/>
              </w:rPr>
            </w:pPr>
            <w:r w:rsidRPr="007B0616">
              <w:rPr>
                <w:sz w:val="20"/>
                <w:szCs w:val="20"/>
                <w:rtl/>
                <w:lang w:bidi="ar-DZ"/>
              </w:rPr>
              <w:t>قسم بيولوجيا الحيوان</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بن كنانة</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نعيمة</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 xml:space="preserve">مسؤول اختصاص </w:t>
            </w:r>
            <w:proofErr w:type="spellStart"/>
            <w:r w:rsidRPr="007B0616">
              <w:rPr>
                <w:sz w:val="20"/>
                <w:szCs w:val="20"/>
                <w:rtl/>
                <w:lang w:bidi="ar-DZ"/>
              </w:rPr>
              <w:t>ليسانسبيولوجيا</w:t>
            </w:r>
            <w:proofErr w:type="spellEnd"/>
            <w:r w:rsidRPr="007B0616">
              <w:rPr>
                <w:sz w:val="20"/>
                <w:szCs w:val="20"/>
                <w:rtl/>
                <w:lang w:bidi="ar-DZ"/>
              </w:rPr>
              <w:t xml:space="preserve"> الكائنات</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7B0616">
            <w:pPr>
              <w:bidi/>
              <w:spacing w:after="0" w:line="240" w:lineRule="auto"/>
              <w:rPr>
                <w:sz w:val="20"/>
                <w:szCs w:val="20"/>
              </w:rPr>
            </w:pPr>
            <w:r w:rsidRPr="007B0616">
              <w:rPr>
                <w:sz w:val="20"/>
                <w:szCs w:val="20"/>
                <w:rtl/>
              </w:rPr>
              <w:t>0</w:t>
            </w:r>
            <w:r w:rsidRPr="007B0616">
              <w:rPr>
                <w:sz w:val="20"/>
                <w:szCs w:val="20"/>
              </w:rPr>
              <w:t>790144207</w:t>
            </w:r>
            <w:r w:rsidRPr="007B0616">
              <w:rPr>
                <w:rFonts w:hint="cs"/>
                <w:sz w:val="20"/>
                <w:szCs w:val="20"/>
                <w:rtl/>
              </w:rPr>
              <w:t>0</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2959DC" w:rsidP="00AF47CF">
            <w:pPr>
              <w:bidi/>
              <w:spacing w:after="0" w:line="240" w:lineRule="auto"/>
              <w:rPr>
                <w:sz w:val="20"/>
                <w:szCs w:val="20"/>
              </w:rPr>
            </w:pPr>
            <w:hyperlink r:id="rId63" w:history="1">
              <w:r w:rsidR="00685352" w:rsidRPr="00D54B9A">
                <w:rPr>
                  <w:rStyle w:val="Lienhypertexte"/>
                  <w:sz w:val="20"/>
                  <w:szCs w:val="20"/>
                  <w:lang w:val="en-US"/>
                </w:rPr>
                <w:t>naima_benkenana@yahoo.fr</w:t>
              </w:r>
            </w:hyperlink>
          </w:p>
        </w:tc>
      </w:tr>
      <w:tr w:rsidR="00685352" w:rsidRPr="002953F2" w:rsidTr="00685352">
        <w:trPr>
          <w:trHeight w:val="388"/>
          <w:jc w:val="center"/>
        </w:trPr>
        <w:tc>
          <w:tcPr>
            <w:tcW w:w="851" w:type="dxa"/>
            <w:vMerge/>
            <w:tcBorders>
              <w:top w:val="single" w:sz="8" w:space="0" w:color="000000"/>
              <w:left w:val="single" w:sz="8" w:space="0" w:color="000000"/>
              <w:bottom w:val="single" w:sz="8" w:space="0" w:color="000000"/>
              <w:right w:val="single" w:sz="8" w:space="0" w:color="000000"/>
            </w:tcBorders>
            <w:hideMark/>
          </w:tcPr>
          <w:p w:rsidR="00685352" w:rsidRPr="007B0616" w:rsidRDefault="00685352" w:rsidP="002953F2">
            <w:pPr>
              <w:pStyle w:val="Paragraphedeliste"/>
              <w:bidi/>
              <w:spacing w:after="0"/>
              <w:rPr>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عقيب</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سهام</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مسؤول اختصاص ماستر بيولوجيا و مراقبة عشائر الحشرات</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7B0616">
            <w:pPr>
              <w:bidi/>
              <w:spacing w:after="0" w:line="240" w:lineRule="auto"/>
              <w:rPr>
                <w:sz w:val="20"/>
                <w:szCs w:val="20"/>
              </w:rPr>
            </w:pPr>
            <w:r w:rsidRPr="007B0616">
              <w:rPr>
                <w:sz w:val="20"/>
                <w:szCs w:val="20"/>
                <w:rtl/>
              </w:rPr>
              <w:t>0</w:t>
            </w:r>
            <w:r w:rsidRPr="007B0616">
              <w:rPr>
                <w:rFonts w:hint="cs"/>
                <w:sz w:val="20"/>
                <w:szCs w:val="20"/>
                <w:rtl/>
              </w:rPr>
              <w:t>0</w:t>
            </w:r>
            <w:r w:rsidRPr="007B0616">
              <w:rPr>
                <w:sz w:val="20"/>
                <w:szCs w:val="20"/>
              </w:rPr>
              <w:t>61573950</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Default="002959DC" w:rsidP="00AF47CF">
            <w:pPr>
              <w:bidi/>
              <w:spacing w:after="0" w:line="240" w:lineRule="auto"/>
              <w:rPr>
                <w:sz w:val="20"/>
                <w:szCs w:val="20"/>
                <w:rtl/>
              </w:rPr>
            </w:pPr>
            <w:hyperlink r:id="rId64" w:history="1">
              <w:r w:rsidR="00685352" w:rsidRPr="00D54B9A">
                <w:rPr>
                  <w:rStyle w:val="Lienhypertexte"/>
                  <w:sz w:val="20"/>
                  <w:szCs w:val="20"/>
                </w:rPr>
                <w:t>sihem_ent@yahoo.fr</w:t>
              </w:r>
            </w:hyperlink>
          </w:p>
          <w:p w:rsidR="00685352" w:rsidRPr="007B0616" w:rsidRDefault="00685352" w:rsidP="00E278E2">
            <w:pPr>
              <w:bidi/>
              <w:spacing w:after="0" w:line="240" w:lineRule="auto"/>
              <w:rPr>
                <w:sz w:val="20"/>
                <w:szCs w:val="20"/>
              </w:rPr>
            </w:pPr>
          </w:p>
        </w:tc>
      </w:tr>
      <w:tr w:rsidR="00685352" w:rsidRPr="002953F2" w:rsidTr="00685352">
        <w:trPr>
          <w:trHeight w:val="324"/>
          <w:jc w:val="center"/>
        </w:trPr>
        <w:tc>
          <w:tcPr>
            <w:tcW w:w="851" w:type="dxa"/>
            <w:vMerge/>
            <w:tcBorders>
              <w:top w:val="single" w:sz="8" w:space="0" w:color="000000"/>
              <w:left w:val="single" w:sz="8" w:space="0" w:color="000000"/>
              <w:bottom w:val="single" w:sz="8" w:space="0" w:color="000000"/>
              <w:right w:val="single" w:sz="8" w:space="0" w:color="000000"/>
            </w:tcBorders>
            <w:hideMark/>
          </w:tcPr>
          <w:p w:rsidR="00685352" w:rsidRPr="007B0616" w:rsidRDefault="00685352" w:rsidP="002953F2">
            <w:pPr>
              <w:pStyle w:val="Paragraphedeliste"/>
              <w:bidi/>
              <w:spacing w:after="0"/>
              <w:rPr>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الواعر</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ابتسام</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مسؤول اختصاص ليسانس علم المناعة</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2C002C" w:rsidRDefault="00685352" w:rsidP="002C002C">
            <w:pPr>
              <w:spacing w:after="0" w:line="240" w:lineRule="auto"/>
              <w:rPr>
                <w:sz w:val="20"/>
                <w:szCs w:val="20"/>
              </w:rPr>
            </w:pPr>
            <w:r>
              <w:rPr>
                <w:sz w:val="20"/>
                <w:szCs w:val="20"/>
              </w:rPr>
              <w:t>0</w:t>
            </w:r>
            <w:r w:rsidRPr="002C002C">
              <w:rPr>
                <w:sz w:val="20"/>
                <w:szCs w:val="20"/>
              </w:rPr>
              <w:t>7 71 32 37 38</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Default="002959DC" w:rsidP="00AF47CF">
            <w:pPr>
              <w:bidi/>
              <w:spacing w:after="0" w:line="240" w:lineRule="auto"/>
              <w:rPr>
                <w:sz w:val="20"/>
                <w:szCs w:val="20"/>
                <w:rtl/>
              </w:rPr>
            </w:pPr>
            <w:hyperlink r:id="rId65" w:history="1">
              <w:r w:rsidR="00685352" w:rsidRPr="00D54B9A">
                <w:rPr>
                  <w:rStyle w:val="Lienhypertexte"/>
                  <w:sz w:val="20"/>
                  <w:szCs w:val="20"/>
                </w:rPr>
                <w:t>ibtissem_elouar@yahoo.fr</w:t>
              </w:r>
            </w:hyperlink>
          </w:p>
          <w:p w:rsidR="00685352" w:rsidRPr="007B0616" w:rsidRDefault="00685352" w:rsidP="00E278E2">
            <w:pPr>
              <w:bidi/>
              <w:spacing w:after="0" w:line="240" w:lineRule="auto"/>
              <w:rPr>
                <w:sz w:val="20"/>
                <w:szCs w:val="20"/>
              </w:rPr>
            </w:pPr>
          </w:p>
        </w:tc>
      </w:tr>
      <w:tr w:rsidR="00685352" w:rsidRPr="002953F2" w:rsidTr="00685352">
        <w:trPr>
          <w:trHeight w:val="385"/>
          <w:jc w:val="center"/>
        </w:trPr>
        <w:tc>
          <w:tcPr>
            <w:tcW w:w="851" w:type="dxa"/>
            <w:vMerge/>
            <w:tcBorders>
              <w:top w:val="single" w:sz="8" w:space="0" w:color="000000"/>
              <w:left w:val="single" w:sz="8" w:space="0" w:color="000000"/>
              <w:bottom w:val="single" w:sz="8" w:space="0" w:color="000000"/>
              <w:right w:val="single" w:sz="8" w:space="0" w:color="000000"/>
            </w:tcBorders>
            <w:hideMark/>
          </w:tcPr>
          <w:p w:rsidR="00685352" w:rsidRPr="007B0616" w:rsidRDefault="00685352" w:rsidP="002953F2">
            <w:pPr>
              <w:pStyle w:val="Paragraphedeliste"/>
              <w:bidi/>
              <w:spacing w:after="0"/>
              <w:rPr>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طبيبل</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صورية</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مسؤول اختصاص ماستر المناعة الجزيئية و الخلوية</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2C002C" w:rsidRDefault="00685352" w:rsidP="002C002C">
            <w:pPr>
              <w:spacing w:after="0" w:line="240" w:lineRule="auto"/>
              <w:rPr>
                <w:sz w:val="20"/>
                <w:szCs w:val="20"/>
              </w:rPr>
            </w:pPr>
            <w:r w:rsidRPr="002C002C">
              <w:rPr>
                <w:sz w:val="20"/>
                <w:szCs w:val="20"/>
                <w:rtl/>
              </w:rPr>
              <w:t>0</w:t>
            </w:r>
            <w:r w:rsidRPr="002C002C">
              <w:rPr>
                <w:sz w:val="20"/>
                <w:szCs w:val="20"/>
              </w:rPr>
              <w:t>7 79 14 14 73</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Default="002959DC" w:rsidP="00AF47CF">
            <w:pPr>
              <w:bidi/>
              <w:spacing w:after="0" w:line="240" w:lineRule="auto"/>
              <w:rPr>
                <w:sz w:val="20"/>
                <w:szCs w:val="20"/>
                <w:rtl/>
              </w:rPr>
            </w:pPr>
            <w:hyperlink r:id="rId66" w:history="1">
              <w:r w:rsidR="00685352" w:rsidRPr="00D54B9A">
                <w:rPr>
                  <w:rStyle w:val="Lienhypertexte"/>
                  <w:sz w:val="20"/>
                  <w:szCs w:val="20"/>
                </w:rPr>
                <w:t>sourayatebibel@yahoo.fr</w:t>
              </w:r>
            </w:hyperlink>
          </w:p>
          <w:p w:rsidR="00685352" w:rsidRPr="007B0616" w:rsidRDefault="00685352" w:rsidP="00E278E2">
            <w:pPr>
              <w:bidi/>
              <w:spacing w:after="0" w:line="240" w:lineRule="auto"/>
              <w:rPr>
                <w:sz w:val="20"/>
                <w:szCs w:val="20"/>
              </w:rPr>
            </w:pPr>
          </w:p>
        </w:tc>
      </w:tr>
      <w:tr w:rsidR="00685352" w:rsidRPr="002953F2" w:rsidTr="00685352">
        <w:trPr>
          <w:trHeight w:val="372"/>
          <w:jc w:val="center"/>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extDirection w:val="btLr"/>
            <w:hideMark/>
          </w:tcPr>
          <w:p w:rsidR="00685352" w:rsidRPr="007B0616" w:rsidRDefault="00685352" w:rsidP="007B0616">
            <w:pPr>
              <w:bidi/>
              <w:spacing w:after="0" w:line="240" w:lineRule="auto"/>
              <w:ind w:left="113"/>
              <w:rPr>
                <w:sz w:val="20"/>
                <w:szCs w:val="20"/>
              </w:rPr>
            </w:pPr>
            <w:r w:rsidRPr="007B0616">
              <w:rPr>
                <w:sz w:val="20"/>
                <w:szCs w:val="20"/>
                <w:rtl/>
                <w:lang w:bidi="ar-DZ"/>
              </w:rPr>
              <w:t>قسم البيولوجيا و علم البيئة النباتية</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ساحلي</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ليلى</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مسؤول اختصاص ماستر علم البيئة الاساسي و التطبيقي</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7B0616" w:rsidRDefault="00685352" w:rsidP="007B0616">
            <w:pPr>
              <w:pStyle w:val="Paragraphedeliste"/>
              <w:spacing w:after="0" w:line="240" w:lineRule="auto"/>
              <w:rPr>
                <w:sz w:val="20"/>
                <w:szCs w:val="20"/>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Default="002959DC" w:rsidP="00AF47CF">
            <w:pPr>
              <w:bidi/>
              <w:spacing w:after="0" w:line="240" w:lineRule="auto"/>
              <w:rPr>
                <w:sz w:val="20"/>
                <w:szCs w:val="20"/>
                <w:rtl/>
              </w:rPr>
            </w:pPr>
            <w:hyperlink r:id="rId67" w:history="1">
              <w:r w:rsidR="00685352" w:rsidRPr="00D54B9A">
                <w:rPr>
                  <w:rStyle w:val="Lienhypertexte"/>
                  <w:sz w:val="20"/>
                  <w:szCs w:val="20"/>
                </w:rPr>
                <w:t>Sahli2006@yahoo.fr</w:t>
              </w:r>
            </w:hyperlink>
          </w:p>
          <w:p w:rsidR="00685352" w:rsidRPr="007B0616" w:rsidRDefault="00685352" w:rsidP="00E278E2">
            <w:pPr>
              <w:bidi/>
              <w:spacing w:after="0" w:line="240" w:lineRule="auto"/>
              <w:rPr>
                <w:sz w:val="20"/>
                <w:szCs w:val="20"/>
              </w:rPr>
            </w:pPr>
          </w:p>
        </w:tc>
      </w:tr>
      <w:tr w:rsidR="00685352" w:rsidRPr="002953F2" w:rsidTr="00685352">
        <w:trPr>
          <w:trHeight w:val="591"/>
          <w:jc w:val="center"/>
        </w:trPr>
        <w:tc>
          <w:tcPr>
            <w:tcW w:w="851" w:type="dxa"/>
            <w:vMerge/>
            <w:tcBorders>
              <w:top w:val="single" w:sz="8" w:space="0" w:color="000000"/>
              <w:left w:val="single" w:sz="8" w:space="0" w:color="000000"/>
              <w:bottom w:val="single" w:sz="8" w:space="0" w:color="000000"/>
              <w:right w:val="single" w:sz="8" w:space="0" w:color="000000"/>
            </w:tcBorders>
            <w:hideMark/>
          </w:tcPr>
          <w:p w:rsidR="00685352" w:rsidRPr="007B0616" w:rsidRDefault="00685352" w:rsidP="002953F2">
            <w:pPr>
              <w:pStyle w:val="Paragraphedeliste"/>
              <w:bidi/>
              <w:spacing w:after="0"/>
              <w:rPr>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شايب</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غنية</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مسؤول اختصاص ليسانس بيولوجيا و فيزيولوجيا النبات</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7B0616" w:rsidRDefault="00685352" w:rsidP="007B0616">
            <w:pPr>
              <w:pStyle w:val="Paragraphedeliste"/>
              <w:spacing w:after="0" w:line="240" w:lineRule="auto"/>
              <w:rPr>
                <w:sz w:val="20"/>
                <w:szCs w:val="20"/>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Default="002959DC" w:rsidP="007B0616">
            <w:pPr>
              <w:bidi/>
              <w:spacing w:after="0" w:line="240" w:lineRule="auto"/>
              <w:rPr>
                <w:sz w:val="20"/>
                <w:szCs w:val="20"/>
                <w:rtl/>
              </w:rPr>
            </w:pPr>
            <w:hyperlink r:id="rId68" w:history="1">
              <w:r w:rsidR="00685352" w:rsidRPr="00D54B9A">
                <w:rPr>
                  <w:rStyle w:val="Lienhypertexte"/>
                  <w:sz w:val="20"/>
                  <w:szCs w:val="20"/>
                </w:rPr>
                <w:t>ghaniachaib@yahoo.fr</w:t>
              </w:r>
            </w:hyperlink>
          </w:p>
          <w:p w:rsidR="00685352" w:rsidRPr="007B0616" w:rsidRDefault="00685352" w:rsidP="00E278E2">
            <w:pPr>
              <w:bidi/>
              <w:spacing w:after="0" w:line="240" w:lineRule="auto"/>
              <w:rPr>
                <w:sz w:val="20"/>
                <w:szCs w:val="20"/>
              </w:rPr>
            </w:pPr>
          </w:p>
        </w:tc>
      </w:tr>
      <w:tr w:rsidR="00685352" w:rsidRPr="002953F2" w:rsidTr="00685352">
        <w:trPr>
          <w:trHeight w:val="323"/>
          <w:jc w:val="center"/>
        </w:trPr>
        <w:tc>
          <w:tcPr>
            <w:tcW w:w="851" w:type="dxa"/>
            <w:vMerge/>
            <w:tcBorders>
              <w:top w:val="single" w:sz="8" w:space="0" w:color="000000"/>
              <w:left w:val="single" w:sz="8" w:space="0" w:color="000000"/>
              <w:bottom w:val="single" w:sz="8" w:space="0" w:color="000000"/>
              <w:right w:val="single" w:sz="8" w:space="0" w:color="000000"/>
            </w:tcBorders>
            <w:hideMark/>
          </w:tcPr>
          <w:p w:rsidR="00685352" w:rsidRPr="007B0616" w:rsidRDefault="00685352" w:rsidP="002953F2">
            <w:pPr>
              <w:pStyle w:val="Paragraphedeliste"/>
              <w:bidi/>
              <w:spacing w:after="0"/>
              <w:rPr>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عرفة</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عز الدين</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AF47CF">
            <w:pPr>
              <w:bidi/>
              <w:spacing w:after="0" w:line="240" w:lineRule="auto"/>
              <w:rPr>
                <w:sz w:val="20"/>
                <w:szCs w:val="20"/>
              </w:rPr>
            </w:pPr>
            <w:r w:rsidRPr="007B0616">
              <w:rPr>
                <w:sz w:val="20"/>
                <w:szCs w:val="20"/>
                <w:rtl/>
                <w:lang w:bidi="ar-DZ"/>
              </w:rPr>
              <w:t>مسؤول اختصاص ماستر حماية المحيط</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F74CC0" w:rsidRDefault="00F74CC0" w:rsidP="00F74CC0">
            <w:pPr>
              <w:spacing w:after="0" w:line="240" w:lineRule="auto"/>
              <w:rPr>
                <w:sz w:val="20"/>
                <w:szCs w:val="20"/>
                <w:rtl/>
                <w:lang w:bidi="ar-DZ"/>
              </w:rPr>
            </w:pPr>
            <w:r>
              <w:rPr>
                <w:rFonts w:hint="cs"/>
                <w:sz w:val="20"/>
                <w:szCs w:val="20"/>
                <w:rtl/>
                <w:lang w:bidi="ar-DZ"/>
              </w:rPr>
              <w:t>0553830954</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Default="002959DC" w:rsidP="007B0616">
            <w:pPr>
              <w:bidi/>
              <w:spacing w:after="0" w:line="240" w:lineRule="auto"/>
              <w:rPr>
                <w:sz w:val="20"/>
                <w:szCs w:val="20"/>
                <w:rtl/>
              </w:rPr>
            </w:pPr>
            <w:hyperlink r:id="rId69" w:history="1">
              <w:r w:rsidR="00685352" w:rsidRPr="00D54B9A">
                <w:rPr>
                  <w:rStyle w:val="Lienhypertexte"/>
                  <w:sz w:val="20"/>
                  <w:szCs w:val="20"/>
                </w:rPr>
                <w:t>arafaazzeddine@yahoo.fr</w:t>
              </w:r>
            </w:hyperlink>
          </w:p>
          <w:p w:rsidR="00685352" w:rsidRPr="007B0616" w:rsidRDefault="00685352" w:rsidP="00E278E2">
            <w:pPr>
              <w:bidi/>
              <w:spacing w:after="0" w:line="240" w:lineRule="auto"/>
              <w:rPr>
                <w:sz w:val="20"/>
                <w:szCs w:val="20"/>
              </w:rPr>
            </w:pPr>
          </w:p>
        </w:tc>
      </w:tr>
      <w:tr w:rsidR="00685352" w:rsidRPr="002953F2" w:rsidTr="00685352">
        <w:trPr>
          <w:trHeight w:val="539"/>
          <w:jc w:val="center"/>
        </w:trPr>
        <w:tc>
          <w:tcPr>
            <w:tcW w:w="851" w:type="dxa"/>
            <w:vMerge/>
            <w:tcBorders>
              <w:top w:val="single" w:sz="8" w:space="0" w:color="000000"/>
              <w:left w:val="single" w:sz="8" w:space="0" w:color="000000"/>
              <w:bottom w:val="single" w:sz="8" w:space="0" w:color="000000"/>
              <w:right w:val="single" w:sz="8" w:space="0" w:color="000000"/>
            </w:tcBorders>
            <w:hideMark/>
          </w:tcPr>
          <w:p w:rsidR="00685352" w:rsidRPr="007B0616" w:rsidRDefault="00685352" w:rsidP="002953F2">
            <w:pPr>
              <w:pStyle w:val="Paragraphedeliste"/>
              <w:bidi/>
              <w:spacing w:after="0"/>
              <w:rPr>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7B0616">
            <w:pPr>
              <w:bidi/>
              <w:spacing w:after="0" w:line="240" w:lineRule="auto"/>
              <w:rPr>
                <w:sz w:val="20"/>
                <w:szCs w:val="20"/>
              </w:rPr>
            </w:pPr>
            <w:r w:rsidRPr="007B0616">
              <w:rPr>
                <w:sz w:val="20"/>
                <w:szCs w:val="20"/>
                <w:rtl/>
                <w:lang w:bidi="ar-DZ"/>
              </w:rPr>
              <w:t>كلو</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7B0616" w:rsidRDefault="00685352" w:rsidP="007B0616">
            <w:pPr>
              <w:bidi/>
              <w:spacing w:after="0" w:line="240" w:lineRule="auto"/>
              <w:rPr>
                <w:sz w:val="20"/>
                <w:szCs w:val="20"/>
              </w:rPr>
            </w:pPr>
            <w:r w:rsidRPr="007B0616">
              <w:rPr>
                <w:sz w:val="20"/>
                <w:szCs w:val="20"/>
                <w:rtl/>
                <w:lang w:bidi="ar-DZ"/>
              </w:rPr>
              <w:t>كمال</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Pr="00A83F9E" w:rsidRDefault="00685352" w:rsidP="00A83F9E">
            <w:pPr>
              <w:bidi/>
              <w:spacing w:after="0" w:line="240" w:lineRule="auto"/>
              <w:rPr>
                <w:sz w:val="20"/>
                <w:szCs w:val="20"/>
              </w:rPr>
            </w:pPr>
            <w:r w:rsidRPr="00A83F9E">
              <w:rPr>
                <w:sz w:val="20"/>
                <w:szCs w:val="20"/>
                <w:rtl/>
                <w:lang w:bidi="ar-DZ"/>
              </w:rPr>
              <w:t>مسؤول اختصاص ليسانس بيوتكنولوجيا و الجينات النباتية</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rsidR="00685352" w:rsidRPr="007B0616" w:rsidRDefault="00685352" w:rsidP="007B0616">
            <w:pPr>
              <w:pStyle w:val="Paragraphedeliste"/>
              <w:spacing w:after="0" w:line="240" w:lineRule="auto"/>
              <w:jc w:val="center"/>
              <w:rPr>
                <w:sz w:val="20"/>
                <w:szCs w:val="20"/>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685352" w:rsidRDefault="002959DC" w:rsidP="002C002C">
            <w:pPr>
              <w:bidi/>
              <w:spacing w:after="0" w:line="240" w:lineRule="auto"/>
              <w:rPr>
                <w:sz w:val="20"/>
                <w:szCs w:val="20"/>
                <w:rtl/>
              </w:rPr>
            </w:pPr>
            <w:hyperlink r:id="rId70" w:history="1">
              <w:r w:rsidR="00685352" w:rsidRPr="00D54B9A">
                <w:rPr>
                  <w:rStyle w:val="Lienhypertexte"/>
                  <w:sz w:val="20"/>
                  <w:szCs w:val="20"/>
                </w:rPr>
                <w:t>Kmlkll8@gmail.com</w:t>
              </w:r>
            </w:hyperlink>
          </w:p>
          <w:p w:rsidR="00685352" w:rsidRPr="002C002C" w:rsidRDefault="00685352" w:rsidP="00E278E2">
            <w:pPr>
              <w:bidi/>
              <w:spacing w:after="0" w:line="240" w:lineRule="auto"/>
              <w:rPr>
                <w:sz w:val="20"/>
                <w:szCs w:val="20"/>
              </w:rPr>
            </w:pPr>
          </w:p>
        </w:tc>
      </w:tr>
    </w:tbl>
    <w:p w:rsidR="00E8635A" w:rsidRDefault="00E8635A" w:rsidP="00E8635A">
      <w:pPr>
        <w:spacing w:after="0" w:line="240" w:lineRule="auto"/>
        <w:rPr>
          <w:b/>
          <w:bCs/>
          <w:color w:val="FF0000"/>
        </w:rPr>
      </w:pPr>
    </w:p>
    <w:p w:rsidR="006F5FE5" w:rsidRDefault="006F5FE5" w:rsidP="00E8635A">
      <w:pPr>
        <w:spacing w:after="0" w:line="240" w:lineRule="auto"/>
        <w:rPr>
          <w:b/>
          <w:bCs/>
          <w:color w:val="FF0000"/>
        </w:rPr>
      </w:pPr>
    </w:p>
    <w:p w:rsidR="007F0133" w:rsidRDefault="007F0133" w:rsidP="00E8635A">
      <w:pPr>
        <w:spacing w:after="0" w:line="240" w:lineRule="auto"/>
        <w:rPr>
          <w:b/>
          <w:bCs/>
          <w:color w:val="FF0000"/>
        </w:rPr>
      </w:pPr>
    </w:p>
    <w:p w:rsidR="007F0133" w:rsidRDefault="007F0133" w:rsidP="00E8635A">
      <w:pPr>
        <w:spacing w:after="0" w:line="240" w:lineRule="auto"/>
        <w:rPr>
          <w:b/>
          <w:bCs/>
          <w:color w:val="FF0000"/>
        </w:rPr>
      </w:pPr>
    </w:p>
    <w:p w:rsidR="006F5FE5" w:rsidRDefault="006F5FE5" w:rsidP="00E8635A">
      <w:pPr>
        <w:spacing w:after="0" w:line="240" w:lineRule="auto"/>
        <w:rPr>
          <w:b/>
          <w:bCs/>
          <w:color w:val="FF0000"/>
        </w:rPr>
      </w:pPr>
    </w:p>
    <w:p w:rsidR="006F5FE5" w:rsidRDefault="006F5FE5" w:rsidP="00E8635A">
      <w:pPr>
        <w:spacing w:after="0" w:line="240" w:lineRule="auto"/>
        <w:rPr>
          <w:b/>
          <w:bCs/>
          <w:color w:val="FF0000"/>
        </w:rPr>
      </w:pPr>
    </w:p>
    <w:p w:rsidR="006F5FE5" w:rsidRDefault="006F5FE5" w:rsidP="00E8635A">
      <w:pPr>
        <w:spacing w:after="0" w:line="240" w:lineRule="auto"/>
        <w:rPr>
          <w:b/>
          <w:bCs/>
          <w:color w:val="FF0000"/>
        </w:rPr>
      </w:pPr>
    </w:p>
    <w:p w:rsidR="006F5FE5" w:rsidRDefault="006F5FE5" w:rsidP="00E8635A">
      <w:pPr>
        <w:spacing w:after="0" w:line="240" w:lineRule="auto"/>
        <w:rPr>
          <w:b/>
          <w:bCs/>
          <w:color w:val="FF0000"/>
        </w:rPr>
      </w:pPr>
    </w:p>
    <w:p w:rsidR="006F5FE5" w:rsidRDefault="006F5FE5" w:rsidP="00E8635A">
      <w:pPr>
        <w:spacing w:after="0" w:line="240" w:lineRule="auto"/>
        <w:rPr>
          <w:b/>
          <w:bCs/>
          <w:color w:val="FF0000"/>
        </w:rPr>
      </w:pPr>
    </w:p>
    <w:p w:rsidR="006F5FE5" w:rsidRDefault="006F5FE5" w:rsidP="00E8635A">
      <w:pPr>
        <w:spacing w:after="0" w:line="240" w:lineRule="auto"/>
        <w:rPr>
          <w:b/>
          <w:bCs/>
          <w:color w:val="FF0000"/>
        </w:rPr>
      </w:pPr>
    </w:p>
    <w:p w:rsidR="00E278E2" w:rsidRPr="007F0133" w:rsidRDefault="00E278E2" w:rsidP="00E8635A">
      <w:pPr>
        <w:spacing w:after="0" w:line="240" w:lineRule="auto"/>
        <w:jc w:val="center"/>
        <w:rPr>
          <w:b/>
          <w:bCs/>
          <w:color w:val="FF0000"/>
          <w:sz w:val="28"/>
          <w:szCs w:val="28"/>
          <w:rtl/>
          <w:lang w:bidi="ar-DZ"/>
        </w:rPr>
      </w:pPr>
    </w:p>
    <w:p w:rsidR="00E278E2" w:rsidRPr="007F0133" w:rsidRDefault="00E8635A" w:rsidP="00E278E2">
      <w:pPr>
        <w:spacing w:after="0" w:line="240" w:lineRule="auto"/>
        <w:jc w:val="center"/>
        <w:rPr>
          <w:b/>
          <w:bCs/>
          <w:color w:val="FF0000"/>
          <w:sz w:val="28"/>
          <w:szCs w:val="28"/>
          <w:lang w:bidi="ar-DZ"/>
        </w:rPr>
      </w:pPr>
      <w:r w:rsidRPr="007F0133">
        <w:rPr>
          <w:b/>
          <w:bCs/>
          <w:color w:val="FF0000"/>
          <w:sz w:val="28"/>
          <w:szCs w:val="28"/>
          <w:rtl/>
          <w:lang w:bidi="ar-DZ"/>
        </w:rPr>
        <w:t>خلايا ضمان الجودة على مستوى كلية علوم الطبيعة و الحياة</w:t>
      </w:r>
    </w:p>
    <w:p w:rsidR="00E8635A" w:rsidRPr="007F0133" w:rsidRDefault="00E8635A" w:rsidP="00E8635A">
      <w:pPr>
        <w:spacing w:after="0" w:line="240" w:lineRule="auto"/>
        <w:jc w:val="center"/>
        <w:rPr>
          <w:b/>
          <w:bCs/>
          <w:color w:val="FF0000"/>
          <w:sz w:val="28"/>
          <w:szCs w:val="28"/>
          <w:lang w:bidi="ar-DZ"/>
        </w:rPr>
      </w:pPr>
      <w:r w:rsidRPr="007F0133">
        <w:rPr>
          <w:b/>
          <w:bCs/>
          <w:color w:val="FF0000"/>
          <w:sz w:val="28"/>
          <w:szCs w:val="28"/>
          <w:rtl/>
          <w:lang w:bidi="ar-DZ"/>
        </w:rPr>
        <w:t>قائمة الإسمية للمسؤولين و أعضاء الخلايا الفرعية للكلية</w:t>
      </w:r>
    </w:p>
    <w:tbl>
      <w:tblPr>
        <w:tblpPr w:leftFromText="141" w:rightFromText="141" w:vertAnchor="text" w:horzAnchor="margin" w:tblpXSpec="center" w:tblpY="225"/>
        <w:bidiVisual/>
        <w:tblW w:w="8386" w:type="dxa"/>
        <w:tblCellMar>
          <w:left w:w="0" w:type="dxa"/>
          <w:right w:w="0" w:type="dxa"/>
        </w:tblCellMar>
        <w:tblLook w:val="0600"/>
      </w:tblPr>
      <w:tblGrid>
        <w:gridCol w:w="886"/>
        <w:gridCol w:w="943"/>
        <w:gridCol w:w="648"/>
        <w:gridCol w:w="1996"/>
        <w:gridCol w:w="1400"/>
        <w:gridCol w:w="2513"/>
      </w:tblGrid>
      <w:tr w:rsidR="00415228" w:rsidRPr="00E8635A" w:rsidTr="00415228">
        <w:trPr>
          <w:trHeight w:val="447"/>
        </w:trPr>
        <w:tc>
          <w:tcPr>
            <w:tcW w:w="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b/>
                <w:bCs/>
                <w:color w:val="FF0000"/>
                <w:sz w:val="20"/>
                <w:szCs w:val="20"/>
              </w:rPr>
            </w:pPr>
            <w:r w:rsidRPr="00E8635A">
              <w:rPr>
                <w:b/>
                <w:bCs/>
                <w:color w:val="FF0000"/>
                <w:sz w:val="20"/>
                <w:szCs w:val="20"/>
                <w:rtl/>
                <w:lang w:bidi="ar-DZ"/>
              </w:rPr>
              <w:t>المؤسسات</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b/>
                <w:bCs/>
                <w:color w:val="FF0000"/>
                <w:sz w:val="20"/>
                <w:szCs w:val="20"/>
              </w:rPr>
            </w:pPr>
            <w:r w:rsidRPr="00E8635A">
              <w:rPr>
                <w:b/>
                <w:bCs/>
                <w:color w:val="FF0000"/>
                <w:sz w:val="20"/>
                <w:szCs w:val="20"/>
                <w:rtl/>
                <w:lang w:bidi="ar-DZ"/>
              </w:rPr>
              <w:t>اللقب</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b/>
                <w:bCs/>
                <w:color w:val="FF0000"/>
                <w:sz w:val="20"/>
                <w:szCs w:val="20"/>
              </w:rPr>
            </w:pPr>
            <w:r w:rsidRPr="00E8635A">
              <w:rPr>
                <w:b/>
                <w:bCs/>
                <w:color w:val="FF0000"/>
                <w:sz w:val="20"/>
                <w:szCs w:val="20"/>
                <w:rtl/>
                <w:lang w:bidi="ar-DZ"/>
              </w:rPr>
              <w:t>الاسم</w:t>
            </w:r>
          </w:p>
        </w:tc>
        <w:tc>
          <w:tcPr>
            <w:tcW w:w="1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b/>
                <w:bCs/>
                <w:color w:val="FF0000"/>
                <w:sz w:val="20"/>
                <w:szCs w:val="20"/>
              </w:rPr>
            </w:pPr>
            <w:r w:rsidRPr="00E8635A">
              <w:rPr>
                <w:b/>
                <w:bCs/>
                <w:color w:val="FF0000"/>
                <w:sz w:val="20"/>
                <w:szCs w:val="20"/>
                <w:rtl/>
                <w:lang w:bidi="ar-DZ"/>
              </w:rPr>
              <w:t>الوظيفة</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b/>
                <w:bCs/>
                <w:color w:val="FF0000"/>
                <w:sz w:val="20"/>
                <w:szCs w:val="20"/>
              </w:rPr>
            </w:pPr>
            <w:r w:rsidRPr="00E8635A">
              <w:rPr>
                <w:b/>
                <w:bCs/>
                <w:color w:val="FF0000"/>
                <w:sz w:val="20"/>
                <w:szCs w:val="20"/>
                <w:rtl/>
                <w:lang w:bidi="ar-DZ"/>
              </w:rPr>
              <w:t>الهاتف</w:t>
            </w: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b/>
                <w:bCs/>
                <w:color w:val="FF0000"/>
                <w:sz w:val="20"/>
                <w:szCs w:val="20"/>
              </w:rPr>
            </w:pPr>
            <w:proofErr w:type="gramStart"/>
            <w:r w:rsidRPr="00E8635A">
              <w:rPr>
                <w:b/>
                <w:bCs/>
                <w:color w:val="FF0000"/>
                <w:sz w:val="20"/>
                <w:szCs w:val="20"/>
                <w:rtl/>
                <w:lang w:bidi="ar-DZ"/>
              </w:rPr>
              <w:t>البريد</w:t>
            </w:r>
            <w:proofErr w:type="gramEnd"/>
            <w:r w:rsidRPr="00E8635A">
              <w:rPr>
                <w:b/>
                <w:bCs/>
                <w:color w:val="FF0000"/>
                <w:sz w:val="20"/>
                <w:szCs w:val="20"/>
                <w:rtl/>
                <w:lang w:bidi="ar-DZ"/>
              </w:rPr>
              <w:t xml:space="preserve"> الالكتروني</w:t>
            </w:r>
          </w:p>
        </w:tc>
      </w:tr>
      <w:tr w:rsidR="00415228" w:rsidRPr="00E8635A" w:rsidTr="00415228">
        <w:trPr>
          <w:trHeight w:val="620"/>
        </w:trPr>
        <w:tc>
          <w:tcPr>
            <w:tcW w:w="88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extDirection w:val="btLr"/>
            <w:vAlign w:val="center"/>
            <w:hideMark/>
          </w:tcPr>
          <w:p w:rsidR="00415228" w:rsidRPr="00E8635A" w:rsidRDefault="00415228" w:rsidP="00415228">
            <w:pPr>
              <w:bidi/>
              <w:spacing w:after="0" w:line="240" w:lineRule="auto"/>
              <w:jc w:val="center"/>
              <w:rPr>
                <w:sz w:val="20"/>
                <w:szCs w:val="20"/>
              </w:rPr>
            </w:pPr>
            <w:r w:rsidRPr="00E8635A">
              <w:rPr>
                <w:sz w:val="20"/>
                <w:szCs w:val="20"/>
                <w:rtl/>
                <w:lang w:bidi="ar-DZ"/>
              </w:rPr>
              <w:t>كلية علوم الطبيعة والحياة</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tl/>
                <w:lang w:bidi="ar-DZ"/>
              </w:rPr>
              <w:t>دهيمات</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tl/>
                <w:lang w:bidi="ar-DZ"/>
              </w:rPr>
              <w:t>العيد</w:t>
            </w:r>
          </w:p>
        </w:tc>
        <w:tc>
          <w:tcPr>
            <w:tcW w:w="1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tl/>
                <w:lang w:bidi="ar-DZ"/>
              </w:rPr>
              <w:t>عميد الكلية</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tl/>
                <w:lang w:bidi="ar-DZ"/>
              </w:rPr>
              <w:t>0558066801</w:t>
            </w: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278E2" w:rsidRDefault="002959DC" w:rsidP="00415228">
            <w:pPr>
              <w:bidi/>
              <w:spacing w:after="0" w:line="240" w:lineRule="auto"/>
              <w:rPr>
                <w:sz w:val="20"/>
                <w:szCs w:val="20"/>
                <w:u w:val="single"/>
                <w:rtl/>
              </w:rPr>
            </w:pPr>
            <w:hyperlink r:id="rId71" w:history="1">
              <w:r w:rsidR="00415228" w:rsidRPr="00D54B9A">
                <w:rPr>
                  <w:rStyle w:val="Lienhypertexte"/>
                  <w:sz w:val="20"/>
                  <w:szCs w:val="20"/>
                </w:rPr>
                <w:t>l.dehimat@umc.edu.dz</w:t>
              </w:r>
            </w:hyperlink>
          </w:p>
          <w:p w:rsidR="00415228" w:rsidRPr="00E8635A" w:rsidRDefault="002959DC" w:rsidP="00415228">
            <w:pPr>
              <w:bidi/>
              <w:spacing w:after="0" w:line="240" w:lineRule="auto"/>
              <w:rPr>
                <w:sz w:val="20"/>
                <w:szCs w:val="20"/>
              </w:rPr>
            </w:pPr>
            <w:hyperlink r:id="rId72" w:history="1">
              <w:r w:rsidR="00415228" w:rsidRPr="00D54B9A">
                <w:rPr>
                  <w:rStyle w:val="Lienhypertexte"/>
                  <w:sz w:val="20"/>
                  <w:szCs w:val="20"/>
                </w:rPr>
                <w:t>dehimat2000@yahoo.fr</w:t>
              </w:r>
            </w:hyperlink>
          </w:p>
        </w:tc>
      </w:tr>
      <w:tr w:rsidR="00415228" w:rsidRPr="00E8635A" w:rsidTr="00415228">
        <w:trPr>
          <w:trHeight w:val="447"/>
        </w:trPr>
        <w:tc>
          <w:tcPr>
            <w:tcW w:w="886" w:type="dxa"/>
            <w:vMerge/>
            <w:tcBorders>
              <w:top w:val="single" w:sz="8" w:space="0" w:color="000000"/>
              <w:left w:val="single" w:sz="8" w:space="0" w:color="000000"/>
              <w:bottom w:val="single" w:sz="8" w:space="0" w:color="000000"/>
              <w:right w:val="single" w:sz="8" w:space="0" w:color="000000"/>
            </w:tcBorders>
            <w:vAlign w:val="center"/>
            <w:hideMark/>
          </w:tcPr>
          <w:p w:rsidR="00415228" w:rsidRPr="00E8635A" w:rsidRDefault="00415228" w:rsidP="00415228">
            <w:pPr>
              <w:bidi/>
              <w:spacing w:after="0" w:line="240" w:lineRule="auto"/>
              <w:rPr>
                <w:sz w:val="20"/>
                <w:szCs w:val="20"/>
              </w:rPr>
            </w:pP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tcPr>
          <w:p w:rsidR="00415228" w:rsidRPr="00E8635A" w:rsidRDefault="00415228" w:rsidP="00415228">
            <w:pPr>
              <w:bidi/>
              <w:spacing w:after="0" w:line="240" w:lineRule="auto"/>
              <w:rPr>
                <w:sz w:val="20"/>
                <w:szCs w:val="20"/>
              </w:rPr>
            </w:pPr>
            <w:r>
              <w:rPr>
                <w:rFonts w:hint="cs"/>
                <w:sz w:val="20"/>
                <w:szCs w:val="20"/>
                <w:rtl/>
              </w:rPr>
              <w:t>مجروبي</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tcPr>
          <w:p w:rsidR="00415228" w:rsidRPr="00E8635A" w:rsidRDefault="00415228" w:rsidP="00415228">
            <w:pPr>
              <w:bidi/>
              <w:spacing w:after="0" w:line="240" w:lineRule="auto"/>
              <w:rPr>
                <w:sz w:val="20"/>
                <w:szCs w:val="20"/>
              </w:rPr>
            </w:pPr>
            <w:proofErr w:type="gramStart"/>
            <w:r>
              <w:rPr>
                <w:rFonts w:hint="cs"/>
                <w:sz w:val="20"/>
                <w:szCs w:val="20"/>
                <w:rtl/>
              </w:rPr>
              <w:t>محمد</w:t>
            </w:r>
            <w:proofErr w:type="gramEnd"/>
            <w:r>
              <w:rPr>
                <w:rFonts w:hint="cs"/>
                <w:sz w:val="20"/>
                <w:szCs w:val="20"/>
                <w:rtl/>
              </w:rPr>
              <w:t xml:space="preserve"> العربي</w:t>
            </w:r>
          </w:p>
        </w:tc>
        <w:tc>
          <w:tcPr>
            <w:tcW w:w="1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tl/>
                <w:lang w:bidi="ar-DZ"/>
              </w:rPr>
              <w:t>رئيس اللجنة</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tcPr>
          <w:p w:rsidR="00415228" w:rsidRPr="00E8635A" w:rsidRDefault="00415228" w:rsidP="00415228">
            <w:pPr>
              <w:bidi/>
              <w:spacing w:after="0" w:line="240" w:lineRule="auto"/>
              <w:rPr>
                <w:sz w:val="20"/>
                <w:szCs w:val="20"/>
              </w:rPr>
            </w:pPr>
            <w:r>
              <w:rPr>
                <w:rFonts w:hint="cs"/>
                <w:rtl/>
                <w:lang w:bidi="ar-DZ"/>
              </w:rPr>
              <w:t>0770386181</w:t>
            </w: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tcPr>
          <w:p w:rsidR="00415228" w:rsidRPr="00E8635A" w:rsidRDefault="00415228" w:rsidP="00415228">
            <w:pPr>
              <w:bidi/>
              <w:spacing w:after="0" w:line="240" w:lineRule="auto"/>
              <w:rPr>
                <w:sz w:val="20"/>
                <w:szCs w:val="20"/>
              </w:rPr>
            </w:pPr>
          </w:p>
        </w:tc>
      </w:tr>
      <w:tr w:rsidR="00415228" w:rsidRPr="00E8635A" w:rsidTr="00415228">
        <w:trPr>
          <w:trHeight w:val="447"/>
        </w:trPr>
        <w:tc>
          <w:tcPr>
            <w:tcW w:w="886" w:type="dxa"/>
            <w:vMerge/>
            <w:tcBorders>
              <w:top w:val="single" w:sz="8" w:space="0" w:color="000000"/>
              <w:left w:val="single" w:sz="8" w:space="0" w:color="000000"/>
              <w:bottom w:val="single" w:sz="8" w:space="0" w:color="000000"/>
              <w:right w:val="single" w:sz="8" w:space="0" w:color="000000"/>
            </w:tcBorders>
            <w:vAlign w:val="center"/>
            <w:hideMark/>
          </w:tcPr>
          <w:p w:rsidR="00415228" w:rsidRPr="00E8635A" w:rsidRDefault="00415228" w:rsidP="00415228">
            <w:pPr>
              <w:bidi/>
              <w:spacing w:after="0" w:line="240" w:lineRule="auto"/>
              <w:rPr>
                <w:sz w:val="20"/>
                <w:szCs w:val="20"/>
              </w:rPr>
            </w:pP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tl/>
                <w:lang w:bidi="ar-DZ"/>
              </w:rPr>
              <w:t>عربات</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tl/>
                <w:lang w:bidi="ar-DZ"/>
              </w:rPr>
              <w:t>دلال</w:t>
            </w:r>
          </w:p>
        </w:tc>
        <w:tc>
          <w:tcPr>
            <w:tcW w:w="1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tl/>
                <w:lang w:bidi="ar-DZ"/>
              </w:rPr>
              <w:t>مساعد رئيس قسم الميكروبيولوجيا للبيداغوجيا</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Pr>
              <w:t>05 57 66 70 32</w:t>
            </w: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Default="002959DC" w:rsidP="00415228">
            <w:pPr>
              <w:bidi/>
              <w:spacing w:after="0" w:line="240" w:lineRule="auto"/>
              <w:rPr>
                <w:sz w:val="20"/>
                <w:szCs w:val="20"/>
                <w:rtl/>
              </w:rPr>
            </w:pPr>
            <w:hyperlink r:id="rId73" w:history="1">
              <w:r w:rsidR="00415228" w:rsidRPr="00D54B9A">
                <w:rPr>
                  <w:rStyle w:val="Lienhypertexte"/>
                  <w:sz w:val="20"/>
                  <w:szCs w:val="20"/>
                </w:rPr>
                <w:t>Dallelarabet@yahoo.fr</w:t>
              </w:r>
            </w:hyperlink>
          </w:p>
          <w:p w:rsidR="00415228" w:rsidRPr="00E8635A" w:rsidRDefault="00415228" w:rsidP="00415228">
            <w:pPr>
              <w:bidi/>
              <w:spacing w:after="0" w:line="240" w:lineRule="auto"/>
              <w:rPr>
                <w:sz w:val="20"/>
                <w:szCs w:val="20"/>
              </w:rPr>
            </w:pPr>
          </w:p>
        </w:tc>
      </w:tr>
      <w:tr w:rsidR="00415228" w:rsidRPr="00E8635A" w:rsidTr="00415228">
        <w:trPr>
          <w:trHeight w:val="671"/>
        </w:trPr>
        <w:tc>
          <w:tcPr>
            <w:tcW w:w="886" w:type="dxa"/>
            <w:vMerge/>
            <w:tcBorders>
              <w:top w:val="single" w:sz="8" w:space="0" w:color="000000"/>
              <w:left w:val="single" w:sz="8" w:space="0" w:color="000000"/>
              <w:bottom w:val="single" w:sz="8" w:space="0" w:color="000000"/>
              <w:right w:val="single" w:sz="8" w:space="0" w:color="000000"/>
            </w:tcBorders>
            <w:vAlign w:val="center"/>
            <w:hideMark/>
          </w:tcPr>
          <w:p w:rsidR="00415228" w:rsidRPr="00E8635A" w:rsidRDefault="00415228" w:rsidP="00415228">
            <w:pPr>
              <w:bidi/>
              <w:spacing w:after="0" w:line="240" w:lineRule="auto"/>
              <w:rPr>
                <w:sz w:val="20"/>
                <w:szCs w:val="20"/>
              </w:rPr>
            </w:pP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tl/>
                <w:lang w:bidi="ar-DZ"/>
              </w:rPr>
              <w:t>عقيب</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tl/>
                <w:lang w:bidi="ar-DZ"/>
              </w:rPr>
              <w:t>سهام</w:t>
            </w:r>
          </w:p>
        </w:tc>
        <w:tc>
          <w:tcPr>
            <w:tcW w:w="1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tl/>
                <w:lang w:bidi="ar-DZ"/>
              </w:rPr>
              <w:t>مسؤول اختصاص ماستر بيولوجيا و مراقبة عشائر الحشرات</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tl/>
              </w:rPr>
              <w:t>0</w:t>
            </w:r>
            <w:r w:rsidRPr="00E8635A">
              <w:rPr>
                <w:sz w:val="20"/>
                <w:szCs w:val="20"/>
              </w:rPr>
              <w:t>6 61 57 39 50</w:t>
            </w: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Default="002959DC" w:rsidP="00415228">
            <w:pPr>
              <w:bidi/>
              <w:spacing w:after="0" w:line="240" w:lineRule="auto"/>
              <w:rPr>
                <w:sz w:val="20"/>
                <w:szCs w:val="20"/>
                <w:rtl/>
              </w:rPr>
            </w:pPr>
            <w:hyperlink r:id="rId74" w:history="1">
              <w:r w:rsidR="00415228" w:rsidRPr="00D54B9A">
                <w:rPr>
                  <w:rStyle w:val="Lienhypertexte"/>
                  <w:sz w:val="20"/>
                  <w:szCs w:val="20"/>
                </w:rPr>
                <w:t>sihem_ent@yahoo.fr</w:t>
              </w:r>
            </w:hyperlink>
          </w:p>
          <w:p w:rsidR="00415228" w:rsidRPr="00E8635A" w:rsidRDefault="00415228" w:rsidP="00415228">
            <w:pPr>
              <w:bidi/>
              <w:spacing w:after="0" w:line="240" w:lineRule="auto"/>
              <w:rPr>
                <w:sz w:val="20"/>
                <w:szCs w:val="20"/>
              </w:rPr>
            </w:pPr>
          </w:p>
        </w:tc>
      </w:tr>
      <w:tr w:rsidR="00415228" w:rsidRPr="00E8635A" w:rsidTr="00415228">
        <w:trPr>
          <w:trHeight w:val="671"/>
        </w:trPr>
        <w:tc>
          <w:tcPr>
            <w:tcW w:w="886" w:type="dxa"/>
            <w:vMerge/>
            <w:tcBorders>
              <w:top w:val="single" w:sz="8" w:space="0" w:color="000000"/>
              <w:left w:val="single" w:sz="8" w:space="0" w:color="000000"/>
              <w:bottom w:val="single" w:sz="8" w:space="0" w:color="000000"/>
              <w:right w:val="single" w:sz="8" w:space="0" w:color="000000"/>
            </w:tcBorders>
            <w:vAlign w:val="center"/>
            <w:hideMark/>
          </w:tcPr>
          <w:p w:rsidR="00415228" w:rsidRPr="00E8635A" w:rsidRDefault="00415228" w:rsidP="00415228">
            <w:pPr>
              <w:bidi/>
              <w:spacing w:after="0" w:line="240" w:lineRule="auto"/>
              <w:rPr>
                <w:sz w:val="20"/>
                <w:szCs w:val="20"/>
              </w:rPr>
            </w:pP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tcPr>
          <w:p w:rsidR="00415228" w:rsidRPr="00E8635A" w:rsidRDefault="00415228" w:rsidP="00415228">
            <w:pPr>
              <w:bidi/>
              <w:spacing w:after="0" w:line="240" w:lineRule="auto"/>
              <w:rPr>
                <w:sz w:val="20"/>
                <w:szCs w:val="20"/>
              </w:rPr>
            </w:pPr>
            <w:r>
              <w:rPr>
                <w:rFonts w:hint="cs"/>
                <w:sz w:val="20"/>
                <w:szCs w:val="20"/>
                <w:rtl/>
              </w:rPr>
              <w:t>بليل</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tcPr>
          <w:p w:rsidR="00415228" w:rsidRPr="00E8635A" w:rsidRDefault="00415228" w:rsidP="00415228">
            <w:pPr>
              <w:bidi/>
              <w:spacing w:after="0" w:line="240" w:lineRule="auto"/>
              <w:rPr>
                <w:sz w:val="20"/>
                <w:szCs w:val="20"/>
              </w:rPr>
            </w:pPr>
            <w:r>
              <w:rPr>
                <w:rFonts w:hint="cs"/>
                <w:sz w:val="20"/>
                <w:szCs w:val="20"/>
                <w:rtl/>
              </w:rPr>
              <w:t>ايناس</w:t>
            </w:r>
          </w:p>
        </w:tc>
        <w:tc>
          <w:tcPr>
            <w:tcW w:w="1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tl/>
                <w:lang w:bidi="ar-DZ"/>
              </w:rPr>
              <w:t>مسؤول اختصاص ليسانس تربية النحل "مسول الانتاج في تربية النحل</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tl/>
                <w:lang w:bidi="ar-DZ"/>
              </w:rPr>
              <w:t>94 34 64 50 05</w:t>
            </w: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Default="002959DC" w:rsidP="00415228">
            <w:pPr>
              <w:bidi/>
              <w:spacing w:after="0" w:line="240" w:lineRule="auto"/>
              <w:rPr>
                <w:sz w:val="20"/>
                <w:szCs w:val="20"/>
                <w:u w:val="single"/>
                <w:rtl/>
              </w:rPr>
            </w:pPr>
            <w:hyperlink r:id="rId75" w:history="1">
              <w:r w:rsidR="00415228" w:rsidRPr="00D54B9A">
                <w:rPr>
                  <w:rStyle w:val="Lienhypertexte"/>
                  <w:sz w:val="20"/>
                  <w:szCs w:val="20"/>
                </w:rPr>
                <w:t>Linda.ask123@gmail.com</w:t>
              </w:r>
            </w:hyperlink>
          </w:p>
          <w:p w:rsidR="00415228" w:rsidRPr="00E8635A" w:rsidRDefault="00415228" w:rsidP="00415228">
            <w:pPr>
              <w:bidi/>
              <w:spacing w:after="0" w:line="240" w:lineRule="auto"/>
              <w:rPr>
                <w:sz w:val="20"/>
                <w:szCs w:val="20"/>
              </w:rPr>
            </w:pPr>
          </w:p>
        </w:tc>
      </w:tr>
      <w:tr w:rsidR="00415228" w:rsidRPr="00E8635A" w:rsidTr="00415228">
        <w:trPr>
          <w:trHeight w:val="671"/>
        </w:trPr>
        <w:tc>
          <w:tcPr>
            <w:tcW w:w="886" w:type="dxa"/>
            <w:vMerge/>
            <w:tcBorders>
              <w:top w:val="single" w:sz="8" w:space="0" w:color="000000"/>
              <w:left w:val="single" w:sz="8" w:space="0" w:color="000000"/>
              <w:bottom w:val="single" w:sz="8" w:space="0" w:color="000000"/>
              <w:right w:val="single" w:sz="8" w:space="0" w:color="000000"/>
            </w:tcBorders>
            <w:vAlign w:val="center"/>
            <w:hideMark/>
          </w:tcPr>
          <w:p w:rsidR="00415228" w:rsidRPr="00E8635A" w:rsidRDefault="00415228" w:rsidP="00415228">
            <w:pPr>
              <w:bidi/>
              <w:spacing w:after="0" w:line="240" w:lineRule="auto"/>
              <w:rPr>
                <w:sz w:val="20"/>
                <w:szCs w:val="20"/>
              </w:rPr>
            </w:pP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tl/>
                <w:lang w:bidi="ar-DZ"/>
              </w:rPr>
              <w:t>كلو</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tl/>
                <w:lang w:bidi="ar-DZ"/>
              </w:rPr>
              <w:t>كمال</w:t>
            </w:r>
          </w:p>
        </w:tc>
        <w:tc>
          <w:tcPr>
            <w:tcW w:w="1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tl/>
                <w:lang w:bidi="ar-DZ"/>
              </w:rPr>
              <w:t>مسؤول اختصاص ليسانس بيوتكنولوجيا و الجينات النباتية</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tl/>
                <w:lang w:bidi="ar-DZ"/>
              </w:rPr>
              <w:t>44 91 41 71 07</w:t>
            </w: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Default="002959DC" w:rsidP="00415228">
            <w:pPr>
              <w:bidi/>
              <w:spacing w:after="0" w:line="240" w:lineRule="auto"/>
              <w:rPr>
                <w:sz w:val="20"/>
                <w:szCs w:val="20"/>
                <w:rtl/>
              </w:rPr>
            </w:pPr>
            <w:hyperlink r:id="rId76" w:history="1">
              <w:r w:rsidR="00415228" w:rsidRPr="00D54B9A">
                <w:rPr>
                  <w:rStyle w:val="Lienhypertexte"/>
                  <w:sz w:val="20"/>
                  <w:szCs w:val="20"/>
                </w:rPr>
                <w:t>Kmlkll8@gmail.com</w:t>
              </w:r>
            </w:hyperlink>
          </w:p>
          <w:p w:rsidR="00415228" w:rsidRPr="00E8635A" w:rsidRDefault="00415228" w:rsidP="00415228">
            <w:pPr>
              <w:bidi/>
              <w:spacing w:after="0" w:line="240" w:lineRule="auto"/>
              <w:rPr>
                <w:sz w:val="20"/>
                <w:szCs w:val="20"/>
              </w:rPr>
            </w:pPr>
          </w:p>
        </w:tc>
      </w:tr>
      <w:tr w:rsidR="00415228" w:rsidRPr="00E8635A" w:rsidTr="00415228">
        <w:trPr>
          <w:trHeight w:val="447"/>
        </w:trPr>
        <w:tc>
          <w:tcPr>
            <w:tcW w:w="886" w:type="dxa"/>
            <w:vMerge/>
            <w:tcBorders>
              <w:top w:val="single" w:sz="8" w:space="0" w:color="000000"/>
              <w:left w:val="single" w:sz="8" w:space="0" w:color="000000"/>
              <w:bottom w:val="single" w:sz="8" w:space="0" w:color="000000"/>
              <w:right w:val="single" w:sz="8" w:space="0" w:color="000000"/>
            </w:tcBorders>
            <w:vAlign w:val="center"/>
            <w:hideMark/>
          </w:tcPr>
          <w:p w:rsidR="00415228" w:rsidRPr="00E8635A" w:rsidRDefault="00415228" w:rsidP="00415228">
            <w:pPr>
              <w:bidi/>
              <w:spacing w:after="0" w:line="240" w:lineRule="auto"/>
              <w:rPr>
                <w:sz w:val="20"/>
                <w:szCs w:val="20"/>
              </w:rPr>
            </w:pP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tl/>
                <w:lang w:bidi="ar-DZ"/>
              </w:rPr>
              <w:t>مقراني</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proofErr w:type="spellStart"/>
            <w:r w:rsidRPr="00E8635A">
              <w:rPr>
                <w:sz w:val="20"/>
                <w:szCs w:val="20"/>
                <w:rtl/>
                <w:lang w:bidi="ar-DZ"/>
              </w:rPr>
              <w:t>الحاسن</w:t>
            </w:r>
            <w:proofErr w:type="spellEnd"/>
          </w:p>
        </w:tc>
        <w:tc>
          <w:tcPr>
            <w:tcW w:w="1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tl/>
                <w:lang w:bidi="ar-DZ"/>
              </w:rPr>
              <w:t>مسؤول اختصاص ماستر الكيمياء التطبيقية</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Pr="00E8635A" w:rsidRDefault="00415228" w:rsidP="00415228">
            <w:pPr>
              <w:bidi/>
              <w:spacing w:after="0" w:line="240" w:lineRule="auto"/>
              <w:rPr>
                <w:sz w:val="20"/>
                <w:szCs w:val="20"/>
              </w:rPr>
            </w:pPr>
            <w:r w:rsidRPr="00E8635A">
              <w:rPr>
                <w:sz w:val="20"/>
                <w:szCs w:val="20"/>
              </w:rPr>
              <w:t>0774.292.014</w:t>
            </w: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15228" w:rsidRDefault="002959DC" w:rsidP="00415228">
            <w:pPr>
              <w:bidi/>
              <w:spacing w:after="0" w:line="240" w:lineRule="auto"/>
              <w:rPr>
                <w:sz w:val="20"/>
                <w:szCs w:val="20"/>
                <w:u w:val="single"/>
                <w:rtl/>
              </w:rPr>
            </w:pPr>
            <w:hyperlink r:id="rId77" w:history="1">
              <w:r w:rsidR="00415228" w:rsidRPr="00D54B9A">
                <w:rPr>
                  <w:rStyle w:val="Lienhypertexte"/>
                  <w:sz w:val="20"/>
                  <w:szCs w:val="20"/>
                </w:rPr>
                <w:t>mohsenmokrani@hotmail.fr</w:t>
              </w:r>
            </w:hyperlink>
          </w:p>
          <w:p w:rsidR="00415228" w:rsidRPr="00E8635A" w:rsidRDefault="00415228" w:rsidP="00415228">
            <w:pPr>
              <w:bidi/>
              <w:spacing w:after="0" w:line="240" w:lineRule="auto"/>
              <w:rPr>
                <w:sz w:val="20"/>
                <w:szCs w:val="20"/>
              </w:rPr>
            </w:pPr>
          </w:p>
        </w:tc>
      </w:tr>
    </w:tbl>
    <w:p w:rsidR="00415228" w:rsidRDefault="00415228" w:rsidP="00E8635A">
      <w:pPr>
        <w:spacing w:after="0" w:line="240" w:lineRule="auto"/>
        <w:jc w:val="center"/>
        <w:rPr>
          <w:b/>
          <w:bCs/>
          <w:sz w:val="28"/>
          <w:szCs w:val="28"/>
          <w:lang w:bidi="ar-DZ"/>
        </w:rPr>
      </w:pPr>
    </w:p>
    <w:p w:rsidR="00415228" w:rsidRDefault="00415228" w:rsidP="00E8635A">
      <w:pPr>
        <w:spacing w:after="0" w:line="240" w:lineRule="auto"/>
        <w:jc w:val="center"/>
        <w:rPr>
          <w:b/>
          <w:bCs/>
          <w:sz w:val="28"/>
          <w:szCs w:val="28"/>
          <w:lang w:bidi="ar-DZ"/>
        </w:rPr>
      </w:pPr>
    </w:p>
    <w:p w:rsidR="00415228" w:rsidRDefault="00415228" w:rsidP="00E8635A">
      <w:pPr>
        <w:spacing w:after="0" w:line="240" w:lineRule="auto"/>
        <w:jc w:val="center"/>
        <w:rPr>
          <w:b/>
          <w:bCs/>
          <w:sz w:val="28"/>
          <w:szCs w:val="28"/>
          <w:lang w:bidi="ar-DZ"/>
        </w:rPr>
      </w:pPr>
    </w:p>
    <w:p w:rsidR="00415228" w:rsidRDefault="00415228" w:rsidP="00E8635A">
      <w:pPr>
        <w:spacing w:after="0" w:line="240" w:lineRule="auto"/>
        <w:jc w:val="center"/>
        <w:rPr>
          <w:b/>
          <w:bCs/>
          <w:sz w:val="28"/>
          <w:szCs w:val="28"/>
          <w:lang w:bidi="ar-DZ"/>
        </w:rPr>
      </w:pPr>
    </w:p>
    <w:p w:rsidR="00415228" w:rsidRDefault="00415228" w:rsidP="00E8635A">
      <w:pPr>
        <w:spacing w:after="0" w:line="240" w:lineRule="auto"/>
        <w:jc w:val="center"/>
        <w:rPr>
          <w:b/>
          <w:bCs/>
          <w:sz w:val="28"/>
          <w:szCs w:val="28"/>
          <w:lang w:bidi="ar-DZ"/>
        </w:rPr>
      </w:pPr>
    </w:p>
    <w:p w:rsidR="00415228" w:rsidRDefault="00415228" w:rsidP="00E8635A">
      <w:pPr>
        <w:spacing w:after="0" w:line="240" w:lineRule="auto"/>
        <w:jc w:val="center"/>
        <w:rPr>
          <w:b/>
          <w:bCs/>
          <w:sz w:val="28"/>
          <w:szCs w:val="28"/>
          <w:lang w:bidi="ar-DZ"/>
        </w:rPr>
      </w:pPr>
    </w:p>
    <w:p w:rsidR="00415228" w:rsidRDefault="00415228" w:rsidP="00E8635A">
      <w:pPr>
        <w:spacing w:after="0" w:line="240" w:lineRule="auto"/>
        <w:jc w:val="center"/>
        <w:rPr>
          <w:b/>
          <w:bCs/>
          <w:sz w:val="28"/>
          <w:szCs w:val="28"/>
          <w:lang w:bidi="ar-DZ"/>
        </w:rPr>
      </w:pPr>
    </w:p>
    <w:p w:rsidR="00415228" w:rsidRDefault="00415228" w:rsidP="00E8635A">
      <w:pPr>
        <w:spacing w:after="0" w:line="240" w:lineRule="auto"/>
        <w:jc w:val="center"/>
        <w:rPr>
          <w:b/>
          <w:bCs/>
          <w:sz w:val="28"/>
          <w:szCs w:val="28"/>
          <w:lang w:bidi="ar-DZ"/>
        </w:rPr>
      </w:pPr>
    </w:p>
    <w:p w:rsidR="00415228" w:rsidRDefault="00415228" w:rsidP="00E8635A">
      <w:pPr>
        <w:spacing w:after="0" w:line="240" w:lineRule="auto"/>
        <w:jc w:val="center"/>
        <w:rPr>
          <w:b/>
          <w:bCs/>
          <w:sz w:val="28"/>
          <w:szCs w:val="28"/>
          <w:lang w:bidi="ar-DZ"/>
        </w:rPr>
      </w:pPr>
    </w:p>
    <w:p w:rsidR="00415228" w:rsidRDefault="00415228" w:rsidP="00E8635A">
      <w:pPr>
        <w:spacing w:after="0" w:line="240" w:lineRule="auto"/>
        <w:jc w:val="center"/>
        <w:rPr>
          <w:b/>
          <w:bCs/>
          <w:sz w:val="28"/>
          <w:szCs w:val="28"/>
          <w:lang w:bidi="ar-DZ"/>
        </w:rPr>
      </w:pPr>
    </w:p>
    <w:p w:rsidR="00415228" w:rsidRDefault="00415228" w:rsidP="00E8635A">
      <w:pPr>
        <w:spacing w:after="0" w:line="240" w:lineRule="auto"/>
        <w:jc w:val="center"/>
        <w:rPr>
          <w:b/>
          <w:bCs/>
          <w:sz w:val="28"/>
          <w:szCs w:val="28"/>
          <w:lang w:bidi="ar-DZ"/>
        </w:rPr>
      </w:pPr>
    </w:p>
    <w:p w:rsidR="00415228" w:rsidRDefault="00415228" w:rsidP="00E8635A">
      <w:pPr>
        <w:spacing w:after="0" w:line="240" w:lineRule="auto"/>
        <w:jc w:val="center"/>
        <w:rPr>
          <w:b/>
          <w:bCs/>
          <w:sz w:val="28"/>
          <w:szCs w:val="28"/>
          <w:lang w:bidi="ar-DZ"/>
        </w:rPr>
      </w:pPr>
    </w:p>
    <w:p w:rsidR="00415228" w:rsidRDefault="00415228" w:rsidP="00E8635A">
      <w:pPr>
        <w:spacing w:after="0" w:line="240" w:lineRule="auto"/>
        <w:jc w:val="center"/>
        <w:rPr>
          <w:b/>
          <w:bCs/>
          <w:sz w:val="28"/>
          <w:szCs w:val="28"/>
          <w:lang w:bidi="ar-DZ"/>
        </w:rPr>
      </w:pPr>
    </w:p>
    <w:p w:rsidR="00415228" w:rsidRPr="002A509C" w:rsidRDefault="00415228" w:rsidP="00E8635A">
      <w:pPr>
        <w:spacing w:after="0" w:line="240" w:lineRule="auto"/>
        <w:jc w:val="center"/>
        <w:rPr>
          <w:b/>
          <w:bCs/>
          <w:sz w:val="28"/>
          <w:szCs w:val="28"/>
        </w:rPr>
      </w:pPr>
    </w:p>
    <w:p w:rsidR="00E8635A" w:rsidRDefault="00E8635A" w:rsidP="00E8635A">
      <w:pPr>
        <w:spacing w:after="0" w:line="240" w:lineRule="auto"/>
        <w:rPr>
          <w:b/>
          <w:bCs/>
          <w:color w:val="FF0000"/>
        </w:rPr>
      </w:pPr>
    </w:p>
    <w:p w:rsidR="00E278E2" w:rsidRDefault="00E278E2" w:rsidP="00E278E2">
      <w:pPr>
        <w:bidi/>
        <w:spacing w:after="0" w:line="240" w:lineRule="auto"/>
        <w:rPr>
          <w:b/>
          <w:bCs/>
          <w:color w:val="FF0000"/>
          <w:rtl/>
        </w:rPr>
      </w:pPr>
    </w:p>
    <w:p w:rsidR="00415228" w:rsidRPr="00415228" w:rsidRDefault="00415228" w:rsidP="00415228">
      <w:pPr>
        <w:spacing w:after="0" w:line="240" w:lineRule="auto"/>
        <w:rPr>
          <w:b/>
          <w:bCs/>
          <w:color w:val="FF0000"/>
        </w:rPr>
      </w:pPr>
    </w:p>
    <w:p w:rsidR="00415228" w:rsidRPr="00415228" w:rsidRDefault="00415228" w:rsidP="00415228">
      <w:pPr>
        <w:spacing w:after="0" w:line="240" w:lineRule="auto"/>
        <w:ind w:left="360"/>
        <w:rPr>
          <w:b/>
          <w:bCs/>
          <w:color w:val="FF0000"/>
        </w:rPr>
      </w:pPr>
    </w:p>
    <w:p w:rsidR="00024609" w:rsidRPr="00603B04" w:rsidRDefault="00415228" w:rsidP="00415228">
      <w:pPr>
        <w:pStyle w:val="Paragraphedeliste"/>
        <w:spacing w:after="0" w:line="240" w:lineRule="auto"/>
        <w:rPr>
          <w:b/>
          <w:bCs/>
        </w:rPr>
      </w:pPr>
      <w:r>
        <w:rPr>
          <w:b/>
          <w:bCs/>
          <w:color w:val="FF0000"/>
        </w:rPr>
        <w:t>3-</w:t>
      </w:r>
      <w:r w:rsidR="00024609" w:rsidRPr="002C002C">
        <w:rPr>
          <w:b/>
          <w:bCs/>
          <w:color w:val="FF0000"/>
        </w:rPr>
        <w:t>Numérisation</w:t>
      </w:r>
      <w:r w:rsidR="00603B04">
        <w:rPr>
          <w:b/>
          <w:bCs/>
          <w:color w:val="FF0000"/>
        </w:rPr>
        <w:t xml:space="preserve">  </w:t>
      </w:r>
      <w:proofErr w:type="gramStart"/>
      <w:r w:rsidR="00603B04" w:rsidRPr="00603B04">
        <w:rPr>
          <w:b/>
          <w:bCs/>
        </w:rPr>
        <w:t>( Voir</w:t>
      </w:r>
      <w:proofErr w:type="gramEnd"/>
      <w:r w:rsidR="00603B04" w:rsidRPr="00603B04">
        <w:rPr>
          <w:b/>
          <w:bCs/>
        </w:rPr>
        <w:t xml:space="preserve"> Dossier Evaluation des Connaissances acquises) </w:t>
      </w:r>
    </w:p>
    <w:p w:rsidR="00024609" w:rsidRPr="007F0133" w:rsidRDefault="00024609" w:rsidP="00E8635A">
      <w:pPr>
        <w:spacing w:after="0" w:line="240" w:lineRule="auto"/>
        <w:rPr>
          <w:b/>
          <w:bCs/>
          <w:color w:val="FF0000"/>
          <w:sz w:val="18"/>
          <w:szCs w:val="18"/>
        </w:rPr>
      </w:pPr>
    </w:p>
    <w:p w:rsidR="00024609" w:rsidRPr="007F0133" w:rsidRDefault="00024609" w:rsidP="00024609">
      <w:pPr>
        <w:spacing w:after="0" w:line="240" w:lineRule="auto"/>
        <w:jc w:val="center"/>
        <w:rPr>
          <w:b/>
          <w:bCs/>
          <w:color w:val="FF0000"/>
          <w:sz w:val="28"/>
          <w:szCs w:val="28"/>
        </w:rPr>
      </w:pPr>
      <w:r w:rsidRPr="007F0133">
        <w:rPr>
          <w:b/>
          <w:bCs/>
          <w:color w:val="FF0000"/>
          <w:sz w:val="28"/>
          <w:szCs w:val="28"/>
          <w:rtl/>
          <w:lang w:bidi="ar-DZ"/>
        </w:rPr>
        <w:t>خلية الإعلام و الرقمنة</w:t>
      </w:r>
    </w:p>
    <w:p w:rsidR="00024609" w:rsidRDefault="00024609" w:rsidP="00E8635A">
      <w:pPr>
        <w:spacing w:after="0" w:line="240" w:lineRule="auto"/>
        <w:rPr>
          <w:b/>
          <w:bCs/>
          <w:color w:val="FF0000"/>
        </w:rPr>
      </w:pPr>
    </w:p>
    <w:tbl>
      <w:tblPr>
        <w:bidiVisual/>
        <w:tblW w:w="9383" w:type="dxa"/>
        <w:tblInd w:w="470" w:type="dxa"/>
        <w:tblCellMar>
          <w:left w:w="0" w:type="dxa"/>
          <w:right w:w="0" w:type="dxa"/>
        </w:tblCellMar>
        <w:tblLook w:val="0600"/>
      </w:tblPr>
      <w:tblGrid>
        <w:gridCol w:w="2424"/>
        <w:gridCol w:w="958"/>
        <w:gridCol w:w="1264"/>
        <w:gridCol w:w="1466"/>
        <w:gridCol w:w="3271"/>
      </w:tblGrid>
      <w:tr w:rsidR="00024609" w:rsidRPr="00024609" w:rsidTr="006F5FE5">
        <w:trPr>
          <w:trHeight w:val="283"/>
        </w:trPr>
        <w:tc>
          <w:tcPr>
            <w:tcW w:w="2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1684" w:rsidRPr="00024609" w:rsidRDefault="00024609" w:rsidP="00024609">
            <w:pPr>
              <w:bidi/>
              <w:spacing w:after="0" w:line="240" w:lineRule="auto"/>
              <w:rPr>
                <w:b/>
                <w:bCs/>
                <w:color w:val="FF0000"/>
              </w:rPr>
            </w:pPr>
            <w:r w:rsidRPr="00024609">
              <w:rPr>
                <w:b/>
                <w:bCs/>
                <w:color w:val="FF0000"/>
                <w:rtl/>
                <w:lang w:bidi="ar-DZ"/>
              </w:rPr>
              <w:t>القسم / الكلية</w:t>
            </w: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1684" w:rsidRPr="00024609" w:rsidRDefault="00024609" w:rsidP="00024609">
            <w:pPr>
              <w:bidi/>
              <w:spacing w:after="0" w:line="240" w:lineRule="auto"/>
              <w:rPr>
                <w:b/>
                <w:bCs/>
                <w:color w:val="FF0000"/>
              </w:rPr>
            </w:pPr>
            <w:r w:rsidRPr="00024609">
              <w:rPr>
                <w:b/>
                <w:bCs/>
                <w:color w:val="FF0000"/>
                <w:rtl/>
                <w:lang w:bidi="ar-DZ"/>
              </w:rPr>
              <w:t>اللقب</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1684" w:rsidRPr="00024609" w:rsidRDefault="00024609" w:rsidP="00024609">
            <w:pPr>
              <w:bidi/>
              <w:spacing w:after="0" w:line="240" w:lineRule="auto"/>
              <w:rPr>
                <w:b/>
                <w:bCs/>
                <w:color w:val="FF0000"/>
              </w:rPr>
            </w:pPr>
            <w:r w:rsidRPr="00024609">
              <w:rPr>
                <w:b/>
                <w:bCs/>
                <w:color w:val="FF0000"/>
                <w:rtl/>
                <w:lang w:bidi="ar-DZ"/>
              </w:rPr>
              <w:t>الاسم</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1684" w:rsidRPr="00024609" w:rsidRDefault="00024609" w:rsidP="00024609">
            <w:pPr>
              <w:bidi/>
              <w:spacing w:after="0" w:line="240" w:lineRule="auto"/>
              <w:rPr>
                <w:b/>
                <w:bCs/>
                <w:color w:val="FF0000"/>
              </w:rPr>
            </w:pPr>
            <w:r w:rsidRPr="00024609">
              <w:rPr>
                <w:b/>
                <w:bCs/>
                <w:color w:val="FF0000"/>
                <w:rtl/>
                <w:lang w:bidi="ar-DZ"/>
              </w:rPr>
              <w:t>الهاتف</w:t>
            </w:r>
          </w:p>
        </w:tc>
        <w:tc>
          <w:tcPr>
            <w:tcW w:w="3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1684" w:rsidRPr="00024609" w:rsidRDefault="00024609" w:rsidP="00024609">
            <w:pPr>
              <w:bidi/>
              <w:spacing w:after="0" w:line="240" w:lineRule="auto"/>
              <w:rPr>
                <w:b/>
                <w:bCs/>
                <w:color w:val="FF0000"/>
              </w:rPr>
            </w:pPr>
            <w:proofErr w:type="gramStart"/>
            <w:r w:rsidRPr="00024609">
              <w:rPr>
                <w:b/>
                <w:bCs/>
                <w:color w:val="FF0000"/>
                <w:rtl/>
                <w:lang w:bidi="ar-DZ"/>
              </w:rPr>
              <w:t>البريد</w:t>
            </w:r>
            <w:proofErr w:type="gramEnd"/>
            <w:r w:rsidRPr="00024609">
              <w:rPr>
                <w:b/>
                <w:bCs/>
                <w:color w:val="FF0000"/>
                <w:rtl/>
                <w:lang w:bidi="ar-DZ"/>
              </w:rPr>
              <w:t xml:space="preserve"> الالكتروني</w:t>
            </w:r>
          </w:p>
        </w:tc>
      </w:tr>
      <w:tr w:rsidR="00E278E2" w:rsidRPr="00024609" w:rsidTr="006F5FE5">
        <w:trPr>
          <w:trHeight w:val="404"/>
        </w:trPr>
        <w:tc>
          <w:tcPr>
            <w:tcW w:w="2424"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E278E2" w:rsidRPr="00024609" w:rsidRDefault="00E278E2" w:rsidP="00024609">
            <w:pPr>
              <w:bidi/>
              <w:spacing w:after="0" w:line="240" w:lineRule="auto"/>
            </w:pPr>
            <w:r w:rsidRPr="00024609">
              <w:rPr>
                <w:rtl/>
                <w:lang w:bidi="ar-DZ"/>
              </w:rPr>
              <w:t xml:space="preserve">الكلية </w:t>
            </w: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278E2" w:rsidRPr="00024609" w:rsidRDefault="00E278E2" w:rsidP="00024609">
            <w:pPr>
              <w:bidi/>
              <w:spacing w:after="0" w:line="240" w:lineRule="auto"/>
            </w:pPr>
            <w:r w:rsidRPr="00024609">
              <w:rPr>
                <w:rtl/>
                <w:lang w:bidi="ar-DZ"/>
              </w:rPr>
              <w:t>دهيمات</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278E2" w:rsidRPr="00024609" w:rsidRDefault="00E278E2" w:rsidP="00024609">
            <w:pPr>
              <w:bidi/>
              <w:spacing w:after="0" w:line="240" w:lineRule="auto"/>
            </w:pPr>
            <w:r w:rsidRPr="00024609">
              <w:rPr>
                <w:rtl/>
                <w:lang w:bidi="ar-DZ"/>
              </w:rPr>
              <w:t>العيد</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278E2" w:rsidRPr="00024609" w:rsidRDefault="00E278E2" w:rsidP="00024609">
            <w:pPr>
              <w:bidi/>
              <w:spacing w:after="0" w:line="240" w:lineRule="auto"/>
            </w:pPr>
            <w:r w:rsidRPr="00024609">
              <w:rPr>
                <w:rtl/>
                <w:lang w:bidi="ar-DZ"/>
              </w:rPr>
              <w:t>0558066801</w:t>
            </w:r>
          </w:p>
        </w:tc>
        <w:tc>
          <w:tcPr>
            <w:tcW w:w="3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278E2" w:rsidRPr="00E278E2" w:rsidRDefault="002959DC" w:rsidP="00024609">
            <w:pPr>
              <w:bidi/>
              <w:spacing w:after="0" w:line="240" w:lineRule="auto"/>
              <w:jc w:val="right"/>
              <w:rPr>
                <w:u w:val="single"/>
              </w:rPr>
            </w:pPr>
            <w:hyperlink r:id="rId78" w:history="1">
              <w:r w:rsidR="00E278E2" w:rsidRPr="00E278E2">
                <w:rPr>
                  <w:rStyle w:val="Lienhypertexte"/>
                </w:rPr>
                <w:t>l.dehimat@umc.edu.dz</w:t>
              </w:r>
            </w:hyperlink>
          </w:p>
          <w:p w:rsidR="00E278E2" w:rsidRPr="00E278E2" w:rsidRDefault="002959DC" w:rsidP="00024609">
            <w:pPr>
              <w:bidi/>
              <w:spacing w:after="0" w:line="240" w:lineRule="auto"/>
              <w:jc w:val="right"/>
              <w:rPr>
                <w:u w:val="single"/>
              </w:rPr>
            </w:pPr>
            <w:hyperlink r:id="rId79" w:history="1">
              <w:r w:rsidR="00E278E2" w:rsidRPr="00E278E2">
                <w:rPr>
                  <w:rStyle w:val="Lienhypertexte"/>
                </w:rPr>
                <w:t>dehimat2000@yahoo.fr</w:t>
              </w:r>
            </w:hyperlink>
          </w:p>
        </w:tc>
      </w:tr>
      <w:tr w:rsidR="00E278E2" w:rsidRPr="00024609" w:rsidTr="006F5FE5">
        <w:trPr>
          <w:trHeight w:val="263"/>
        </w:trPr>
        <w:tc>
          <w:tcPr>
            <w:tcW w:w="2424"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278E2" w:rsidRPr="00024609" w:rsidRDefault="00E278E2" w:rsidP="00024609">
            <w:pPr>
              <w:bidi/>
              <w:spacing w:after="0" w:line="240" w:lineRule="auto"/>
              <w:rPr>
                <w:rtl/>
                <w:lang w:bidi="ar-DZ"/>
              </w:rPr>
            </w:pP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278E2" w:rsidRPr="00E8635A" w:rsidRDefault="00E278E2" w:rsidP="00201684">
            <w:pPr>
              <w:bidi/>
              <w:spacing w:after="0" w:line="240" w:lineRule="auto"/>
              <w:rPr>
                <w:sz w:val="20"/>
                <w:szCs w:val="20"/>
              </w:rPr>
            </w:pPr>
            <w:r>
              <w:rPr>
                <w:rFonts w:hint="cs"/>
                <w:sz w:val="20"/>
                <w:szCs w:val="20"/>
                <w:rtl/>
              </w:rPr>
              <w:t>مجروبي</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278E2" w:rsidRPr="00E8635A" w:rsidRDefault="00E278E2" w:rsidP="00201684">
            <w:pPr>
              <w:bidi/>
              <w:spacing w:after="0" w:line="240" w:lineRule="auto"/>
              <w:rPr>
                <w:sz w:val="20"/>
                <w:szCs w:val="20"/>
              </w:rPr>
            </w:pPr>
            <w:proofErr w:type="gramStart"/>
            <w:r>
              <w:rPr>
                <w:rFonts w:hint="cs"/>
                <w:sz w:val="20"/>
                <w:szCs w:val="20"/>
                <w:rtl/>
              </w:rPr>
              <w:t>محمد</w:t>
            </w:r>
            <w:proofErr w:type="gramEnd"/>
            <w:r>
              <w:rPr>
                <w:rFonts w:hint="cs"/>
                <w:sz w:val="20"/>
                <w:szCs w:val="20"/>
                <w:rtl/>
              </w:rPr>
              <w:t xml:space="preserve"> العربي</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278E2" w:rsidRPr="00024609" w:rsidRDefault="00F74CC0" w:rsidP="00024609">
            <w:pPr>
              <w:bidi/>
              <w:spacing w:after="0" w:line="240" w:lineRule="auto"/>
              <w:rPr>
                <w:rtl/>
                <w:lang w:bidi="ar-DZ"/>
              </w:rPr>
            </w:pPr>
            <w:r>
              <w:rPr>
                <w:rFonts w:hint="cs"/>
                <w:rtl/>
                <w:lang w:bidi="ar-DZ"/>
              </w:rPr>
              <w:t>0770386181</w:t>
            </w:r>
          </w:p>
        </w:tc>
        <w:tc>
          <w:tcPr>
            <w:tcW w:w="3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278E2" w:rsidRPr="00E278E2" w:rsidRDefault="00E278E2" w:rsidP="00024609">
            <w:pPr>
              <w:bidi/>
              <w:spacing w:after="0" w:line="240" w:lineRule="auto"/>
              <w:jc w:val="right"/>
              <w:rPr>
                <w:u w:val="single"/>
              </w:rPr>
            </w:pPr>
          </w:p>
        </w:tc>
      </w:tr>
      <w:tr w:rsidR="00024609" w:rsidRPr="00024609" w:rsidTr="006F5FE5">
        <w:trPr>
          <w:trHeight w:val="263"/>
        </w:trPr>
        <w:tc>
          <w:tcPr>
            <w:tcW w:w="2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1684" w:rsidRPr="00024609" w:rsidRDefault="00024609" w:rsidP="00024609">
            <w:pPr>
              <w:bidi/>
              <w:spacing w:after="0" w:line="240" w:lineRule="auto"/>
            </w:pPr>
            <w:r w:rsidRPr="00024609">
              <w:rPr>
                <w:rtl/>
                <w:lang w:bidi="ar-DZ"/>
              </w:rPr>
              <w:t xml:space="preserve">الانترنت </w:t>
            </w: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1684" w:rsidRPr="00024609" w:rsidRDefault="00024609" w:rsidP="00024609">
            <w:pPr>
              <w:bidi/>
              <w:spacing w:after="0" w:line="240" w:lineRule="auto"/>
            </w:pPr>
            <w:proofErr w:type="spellStart"/>
            <w:r w:rsidRPr="00024609">
              <w:rPr>
                <w:rtl/>
                <w:lang w:bidi="ar-DZ"/>
              </w:rPr>
              <w:t>قويطن</w:t>
            </w:r>
            <w:proofErr w:type="spellEnd"/>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1684" w:rsidRPr="00024609" w:rsidRDefault="00024609" w:rsidP="00024609">
            <w:pPr>
              <w:bidi/>
              <w:spacing w:after="0" w:line="240" w:lineRule="auto"/>
            </w:pPr>
            <w:r w:rsidRPr="00024609">
              <w:rPr>
                <w:rtl/>
                <w:lang w:bidi="ar-DZ"/>
              </w:rPr>
              <w:t>راضية</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1684" w:rsidRPr="00024609" w:rsidRDefault="00024609" w:rsidP="00024609">
            <w:pPr>
              <w:bidi/>
              <w:spacing w:after="0" w:line="240" w:lineRule="auto"/>
            </w:pPr>
            <w:r w:rsidRPr="00024609">
              <w:rPr>
                <w:rtl/>
                <w:lang w:bidi="ar-DZ"/>
              </w:rPr>
              <w:t>0674055454</w:t>
            </w:r>
          </w:p>
        </w:tc>
        <w:tc>
          <w:tcPr>
            <w:tcW w:w="3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24609" w:rsidRPr="00E278E2" w:rsidRDefault="002959DC" w:rsidP="00024609">
            <w:pPr>
              <w:bidi/>
              <w:spacing w:after="0" w:line="240" w:lineRule="auto"/>
              <w:jc w:val="right"/>
              <w:rPr>
                <w:u w:val="single"/>
              </w:rPr>
            </w:pPr>
            <w:hyperlink r:id="rId80" w:history="1">
              <w:r w:rsidR="00024609" w:rsidRPr="00E278E2">
                <w:rPr>
                  <w:rStyle w:val="Lienhypertexte"/>
                </w:rPr>
                <w:t>Kouiten.radia@gmail.com</w:t>
              </w:r>
            </w:hyperlink>
          </w:p>
        </w:tc>
      </w:tr>
      <w:tr w:rsidR="00E3436C" w:rsidRPr="00024609" w:rsidTr="006F5FE5">
        <w:trPr>
          <w:trHeight w:val="263"/>
        </w:trPr>
        <w:tc>
          <w:tcPr>
            <w:tcW w:w="2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3436C" w:rsidRPr="00024609" w:rsidRDefault="00E3436C" w:rsidP="00201684">
            <w:pPr>
              <w:bidi/>
              <w:spacing w:after="0" w:line="240" w:lineRule="auto"/>
            </w:pPr>
            <w:r>
              <w:rPr>
                <w:lang w:bidi="ar-DZ"/>
              </w:rPr>
              <w:t>PROGRES</w:t>
            </w: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3436C" w:rsidRPr="00024609" w:rsidRDefault="00E3436C" w:rsidP="00201684">
            <w:pPr>
              <w:bidi/>
              <w:spacing w:after="0" w:line="240" w:lineRule="auto"/>
            </w:pPr>
            <w:r>
              <w:rPr>
                <w:rFonts w:hint="cs"/>
                <w:rtl/>
              </w:rPr>
              <w:t>زعتر</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3436C" w:rsidRPr="00024609" w:rsidRDefault="00E3436C" w:rsidP="00201684">
            <w:pPr>
              <w:bidi/>
              <w:spacing w:after="0" w:line="240" w:lineRule="auto"/>
            </w:pPr>
            <w:r>
              <w:rPr>
                <w:rFonts w:hint="cs"/>
                <w:rtl/>
                <w:lang w:bidi="ar-DZ"/>
              </w:rPr>
              <w:t>فارس</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3436C" w:rsidRPr="00024609" w:rsidRDefault="00F74CC0" w:rsidP="00024609">
            <w:pPr>
              <w:bidi/>
              <w:spacing w:after="0" w:line="240" w:lineRule="auto"/>
              <w:rPr>
                <w:rtl/>
                <w:lang w:bidi="ar-DZ"/>
              </w:rPr>
            </w:pPr>
            <w:r>
              <w:rPr>
                <w:rFonts w:hint="cs"/>
                <w:rtl/>
                <w:lang w:bidi="ar-DZ"/>
              </w:rPr>
              <w:t>0770209575</w:t>
            </w:r>
          </w:p>
        </w:tc>
        <w:tc>
          <w:tcPr>
            <w:tcW w:w="3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3436C" w:rsidRPr="00E278E2" w:rsidRDefault="00E3436C" w:rsidP="00024609">
            <w:pPr>
              <w:bidi/>
              <w:spacing w:after="0" w:line="240" w:lineRule="auto"/>
              <w:jc w:val="right"/>
              <w:rPr>
                <w:u w:val="single"/>
              </w:rPr>
            </w:pPr>
          </w:p>
        </w:tc>
      </w:tr>
      <w:tr w:rsidR="00E3436C" w:rsidRPr="00024609" w:rsidTr="006F5FE5">
        <w:trPr>
          <w:trHeight w:val="263"/>
        </w:trPr>
        <w:tc>
          <w:tcPr>
            <w:tcW w:w="2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r w:rsidRPr="00024609">
              <w:rPr>
                <w:rtl/>
                <w:lang w:bidi="ar-DZ"/>
              </w:rPr>
              <w:t>البيولوجيا و علم البيئة النباتية</w:t>
            </w: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proofErr w:type="spellStart"/>
            <w:r w:rsidRPr="00024609">
              <w:rPr>
                <w:rtl/>
                <w:lang w:bidi="ar-DZ"/>
              </w:rPr>
              <w:t>بلعواد</w:t>
            </w:r>
            <w:proofErr w:type="spellEnd"/>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r w:rsidRPr="00024609">
              <w:rPr>
                <w:rtl/>
                <w:lang w:bidi="ar-DZ"/>
              </w:rPr>
              <w:t>محمد</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r w:rsidRPr="00024609">
              <w:rPr>
                <w:rtl/>
                <w:lang w:bidi="ar-DZ"/>
              </w:rPr>
              <w:t>0550937460</w:t>
            </w:r>
          </w:p>
        </w:tc>
        <w:tc>
          <w:tcPr>
            <w:tcW w:w="3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E278E2" w:rsidRDefault="002959DC" w:rsidP="00024609">
            <w:pPr>
              <w:bidi/>
              <w:spacing w:after="0" w:line="240" w:lineRule="auto"/>
              <w:jc w:val="right"/>
              <w:rPr>
                <w:u w:val="single"/>
              </w:rPr>
            </w:pPr>
            <w:hyperlink r:id="rId81" w:history="1">
              <w:r w:rsidR="00E3436C" w:rsidRPr="00E278E2">
                <w:rPr>
                  <w:rStyle w:val="Lienhypertexte"/>
                </w:rPr>
                <w:t>Mohamed.belaoued@umc.edu.dz</w:t>
              </w:r>
            </w:hyperlink>
          </w:p>
        </w:tc>
      </w:tr>
      <w:tr w:rsidR="00E3436C" w:rsidRPr="00024609" w:rsidTr="006F5FE5">
        <w:trPr>
          <w:trHeight w:val="130"/>
        </w:trPr>
        <w:tc>
          <w:tcPr>
            <w:tcW w:w="2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r w:rsidRPr="00024609">
              <w:rPr>
                <w:rtl/>
                <w:lang w:bidi="ar-DZ"/>
              </w:rPr>
              <w:t>بيولوجيا الحيوان</w:t>
            </w: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r w:rsidRPr="00024609">
              <w:rPr>
                <w:rtl/>
                <w:lang w:bidi="ar-DZ"/>
              </w:rPr>
              <w:t xml:space="preserve">شايب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r w:rsidRPr="00024609">
              <w:rPr>
                <w:rtl/>
                <w:lang w:bidi="ar-DZ"/>
              </w:rPr>
              <w:t>عواطف</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r w:rsidRPr="00024609">
              <w:rPr>
                <w:rtl/>
                <w:lang w:bidi="ar-DZ"/>
              </w:rPr>
              <w:t>0774517345</w:t>
            </w:r>
          </w:p>
        </w:tc>
        <w:tc>
          <w:tcPr>
            <w:tcW w:w="3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E278E2" w:rsidRDefault="002959DC" w:rsidP="00024609">
            <w:pPr>
              <w:bidi/>
              <w:spacing w:after="0" w:line="240" w:lineRule="auto"/>
              <w:jc w:val="right"/>
              <w:rPr>
                <w:u w:val="single"/>
              </w:rPr>
            </w:pPr>
            <w:hyperlink r:id="rId82" w:history="1">
              <w:r w:rsidR="00E3436C" w:rsidRPr="00E278E2">
                <w:rPr>
                  <w:rStyle w:val="Lienhypertexte"/>
                </w:rPr>
                <w:t>chaibaouatef@gmail.com</w:t>
              </w:r>
            </w:hyperlink>
          </w:p>
        </w:tc>
      </w:tr>
      <w:tr w:rsidR="00E3436C" w:rsidRPr="00024609" w:rsidTr="006F5FE5">
        <w:trPr>
          <w:trHeight w:val="130"/>
        </w:trPr>
        <w:tc>
          <w:tcPr>
            <w:tcW w:w="2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r w:rsidRPr="00024609">
              <w:rPr>
                <w:rtl/>
                <w:lang w:bidi="ar-DZ"/>
              </w:rPr>
              <w:t>البيولوجيا التطبيقية</w:t>
            </w: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r w:rsidRPr="00024609">
              <w:rPr>
                <w:rtl/>
                <w:lang w:bidi="ar-DZ"/>
              </w:rPr>
              <w:t>دعاس</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r w:rsidRPr="00024609">
              <w:rPr>
                <w:rtl/>
                <w:lang w:bidi="ar-DZ"/>
              </w:rPr>
              <w:t>محمد اسكندر</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r w:rsidRPr="00024609">
              <w:rPr>
                <w:rtl/>
                <w:lang w:bidi="ar-DZ"/>
              </w:rPr>
              <w:t>0</w:t>
            </w:r>
            <w:r w:rsidRPr="00024609">
              <w:t>6</w:t>
            </w:r>
            <w:r w:rsidRPr="00024609">
              <w:rPr>
                <w:rtl/>
                <w:lang w:bidi="ar-DZ"/>
              </w:rPr>
              <w:t>71240054</w:t>
            </w:r>
          </w:p>
        </w:tc>
        <w:tc>
          <w:tcPr>
            <w:tcW w:w="3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E278E2" w:rsidRDefault="002959DC" w:rsidP="00024609">
            <w:pPr>
              <w:bidi/>
              <w:spacing w:after="0" w:line="240" w:lineRule="auto"/>
              <w:jc w:val="right"/>
              <w:rPr>
                <w:u w:val="single"/>
              </w:rPr>
            </w:pPr>
            <w:hyperlink r:id="rId83" w:history="1">
              <w:r w:rsidR="00E3436C" w:rsidRPr="00E278E2">
                <w:rPr>
                  <w:rStyle w:val="Lienhypertexte"/>
                </w:rPr>
                <w:t>daas.skander@live.fr</w:t>
              </w:r>
            </w:hyperlink>
          </w:p>
        </w:tc>
      </w:tr>
      <w:tr w:rsidR="00E3436C" w:rsidRPr="00024609" w:rsidTr="006F5FE5">
        <w:trPr>
          <w:trHeight w:val="130"/>
        </w:trPr>
        <w:tc>
          <w:tcPr>
            <w:tcW w:w="2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r w:rsidRPr="00024609">
              <w:rPr>
                <w:rtl/>
                <w:lang w:bidi="ar-DZ"/>
              </w:rPr>
              <w:t>الكيمياء الحيوية و البيولوجيا الخلوية و الجزيئية</w:t>
            </w: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r w:rsidRPr="00024609">
              <w:rPr>
                <w:rtl/>
                <w:lang w:bidi="ar-DZ"/>
              </w:rPr>
              <w:t xml:space="preserve">جودي </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r w:rsidRPr="00024609">
              <w:rPr>
                <w:rtl/>
                <w:lang w:bidi="ar-DZ"/>
              </w:rPr>
              <w:t>ابراهيم</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r w:rsidRPr="00024609">
              <w:rPr>
                <w:rtl/>
                <w:lang w:bidi="ar-DZ"/>
              </w:rPr>
              <w:t>0773340635</w:t>
            </w:r>
          </w:p>
        </w:tc>
        <w:tc>
          <w:tcPr>
            <w:tcW w:w="3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E278E2" w:rsidRDefault="002959DC" w:rsidP="00024609">
            <w:pPr>
              <w:bidi/>
              <w:spacing w:after="0" w:line="240" w:lineRule="auto"/>
              <w:jc w:val="right"/>
              <w:rPr>
                <w:u w:val="single"/>
              </w:rPr>
            </w:pPr>
            <w:hyperlink r:id="rId84" w:history="1">
              <w:r w:rsidR="00E3436C" w:rsidRPr="00E278E2">
                <w:rPr>
                  <w:rStyle w:val="Lienhypertexte"/>
                </w:rPr>
                <w:t>djoudibrahim@hotemail.fr</w:t>
              </w:r>
            </w:hyperlink>
          </w:p>
        </w:tc>
      </w:tr>
      <w:tr w:rsidR="00E3436C" w:rsidRPr="00024609" w:rsidTr="006F5FE5">
        <w:trPr>
          <w:trHeight w:val="130"/>
        </w:trPr>
        <w:tc>
          <w:tcPr>
            <w:tcW w:w="2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r w:rsidRPr="00024609">
              <w:rPr>
                <w:rtl/>
                <w:lang w:bidi="ar-DZ"/>
              </w:rPr>
              <w:t>الميكروبيولوجيا</w:t>
            </w: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proofErr w:type="spellStart"/>
            <w:r w:rsidRPr="00024609">
              <w:rPr>
                <w:rtl/>
                <w:lang w:bidi="ar-DZ"/>
              </w:rPr>
              <w:t>شهيلي</w:t>
            </w:r>
            <w:proofErr w:type="spellEnd"/>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r w:rsidRPr="00024609">
              <w:rPr>
                <w:rtl/>
                <w:lang w:bidi="ar-DZ"/>
              </w:rPr>
              <w:t>حمزة</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r w:rsidRPr="00024609">
              <w:rPr>
                <w:rtl/>
                <w:lang w:bidi="ar-DZ"/>
              </w:rPr>
              <w:t>0661468938</w:t>
            </w:r>
          </w:p>
        </w:tc>
        <w:tc>
          <w:tcPr>
            <w:tcW w:w="3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E278E2" w:rsidRDefault="002959DC" w:rsidP="00024609">
            <w:pPr>
              <w:bidi/>
              <w:spacing w:after="0" w:line="240" w:lineRule="auto"/>
              <w:jc w:val="right"/>
              <w:rPr>
                <w:u w:val="single"/>
              </w:rPr>
            </w:pPr>
            <w:hyperlink r:id="rId85" w:history="1">
              <w:r w:rsidR="00E3436C" w:rsidRPr="00E278E2">
                <w:rPr>
                  <w:rStyle w:val="Lienhypertexte"/>
                </w:rPr>
                <w:t>h.chehili@gmail.com</w:t>
              </w:r>
            </w:hyperlink>
          </w:p>
        </w:tc>
      </w:tr>
      <w:tr w:rsidR="00E3436C" w:rsidRPr="00024609" w:rsidTr="006F5FE5">
        <w:trPr>
          <w:trHeight w:val="130"/>
        </w:trPr>
        <w:tc>
          <w:tcPr>
            <w:tcW w:w="2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proofErr w:type="gramStart"/>
            <w:r w:rsidRPr="00024609">
              <w:rPr>
                <w:rtl/>
                <w:lang w:bidi="ar-DZ"/>
              </w:rPr>
              <w:t>الجذع</w:t>
            </w:r>
            <w:proofErr w:type="gramEnd"/>
            <w:r w:rsidRPr="00024609">
              <w:rPr>
                <w:rtl/>
                <w:lang w:bidi="ar-DZ"/>
              </w:rPr>
              <w:t xml:space="preserve"> المشترك </w:t>
            </w: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r w:rsidRPr="00024609">
              <w:rPr>
                <w:rtl/>
                <w:lang w:bidi="ar-DZ"/>
              </w:rPr>
              <w:t>هاروني</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r w:rsidRPr="00024609">
              <w:rPr>
                <w:rtl/>
                <w:lang w:bidi="ar-DZ"/>
              </w:rPr>
              <w:t xml:space="preserve">سفيان </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024609" w:rsidRDefault="00E3436C" w:rsidP="00024609">
            <w:pPr>
              <w:bidi/>
              <w:spacing w:after="0" w:line="240" w:lineRule="auto"/>
            </w:pPr>
            <w:r w:rsidRPr="00024609">
              <w:rPr>
                <w:rtl/>
              </w:rPr>
              <w:t>0551254532</w:t>
            </w:r>
          </w:p>
        </w:tc>
        <w:tc>
          <w:tcPr>
            <w:tcW w:w="3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36C" w:rsidRPr="00E278E2" w:rsidRDefault="002959DC" w:rsidP="00024609">
            <w:pPr>
              <w:bidi/>
              <w:spacing w:after="0" w:line="240" w:lineRule="auto"/>
              <w:jc w:val="right"/>
              <w:rPr>
                <w:u w:val="single"/>
              </w:rPr>
            </w:pPr>
            <w:hyperlink r:id="rId86" w:history="1">
              <w:r w:rsidR="00E3436C" w:rsidRPr="00E278E2">
                <w:rPr>
                  <w:rStyle w:val="Lienhypertexte"/>
                </w:rPr>
                <w:t>Sof.harouni@gmail.com</w:t>
              </w:r>
            </w:hyperlink>
          </w:p>
        </w:tc>
      </w:tr>
    </w:tbl>
    <w:p w:rsidR="00024609" w:rsidRDefault="00024609" w:rsidP="00E8635A">
      <w:pPr>
        <w:spacing w:after="0" w:line="240" w:lineRule="auto"/>
        <w:rPr>
          <w:b/>
          <w:bCs/>
          <w:color w:val="FF0000"/>
          <w:rtl/>
        </w:rPr>
      </w:pPr>
    </w:p>
    <w:p w:rsidR="00685352" w:rsidRDefault="00685352" w:rsidP="00E8635A">
      <w:pPr>
        <w:spacing w:after="0" w:line="240" w:lineRule="auto"/>
        <w:rPr>
          <w:b/>
          <w:bCs/>
          <w:color w:val="FF0000"/>
        </w:rPr>
      </w:pPr>
    </w:p>
    <w:p w:rsidR="006F5FE5" w:rsidRDefault="006F5FE5" w:rsidP="00E8635A">
      <w:pPr>
        <w:spacing w:after="0" w:line="240" w:lineRule="auto"/>
        <w:rPr>
          <w:b/>
          <w:bCs/>
          <w:color w:val="FF0000"/>
        </w:rPr>
      </w:pPr>
    </w:p>
    <w:p w:rsidR="006F5FE5" w:rsidRDefault="006F5FE5" w:rsidP="00E8635A">
      <w:pPr>
        <w:spacing w:after="0" w:line="240" w:lineRule="auto"/>
        <w:rPr>
          <w:b/>
          <w:bCs/>
          <w:color w:val="FF0000"/>
        </w:rPr>
      </w:pPr>
    </w:p>
    <w:p w:rsidR="00710B75" w:rsidRDefault="00710B75" w:rsidP="00E8635A">
      <w:pPr>
        <w:spacing w:after="0" w:line="240" w:lineRule="auto"/>
        <w:rPr>
          <w:b/>
          <w:bCs/>
          <w:color w:val="FF0000"/>
        </w:rPr>
      </w:pPr>
    </w:p>
    <w:p w:rsidR="00710B75" w:rsidRDefault="00710B75" w:rsidP="00E8635A">
      <w:pPr>
        <w:spacing w:after="0" w:line="240" w:lineRule="auto"/>
        <w:rPr>
          <w:b/>
          <w:bCs/>
          <w:color w:val="FF0000"/>
        </w:rPr>
      </w:pPr>
    </w:p>
    <w:p w:rsidR="00710B75" w:rsidRDefault="00710B75" w:rsidP="00E8635A">
      <w:pPr>
        <w:spacing w:after="0" w:line="240" w:lineRule="auto"/>
        <w:rPr>
          <w:b/>
          <w:bCs/>
          <w:color w:val="FF0000"/>
        </w:rPr>
      </w:pPr>
    </w:p>
    <w:p w:rsidR="006F5FE5" w:rsidRDefault="006F5FE5" w:rsidP="00E8635A">
      <w:pPr>
        <w:spacing w:after="0" w:line="240" w:lineRule="auto"/>
        <w:rPr>
          <w:b/>
          <w:bCs/>
          <w:color w:val="FF0000"/>
        </w:rPr>
      </w:pPr>
    </w:p>
    <w:p w:rsidR="006F5FE5" w:rsidRDefault="006F5FE5" w:rsidP="00E8635A">
      <w:pPr>
        <w:spacing w:after="0" w:line="240" w:lineRule="auto"/>
        <w:rPr>
          <w:b/>
          <w:bCs/>
          <w:color w:val="FF0000"/>
        </w:rPr>
      </w:pPr>
    </w:p>
    <w:p w:rsidR="006F5FE5" w:rsidRDefault="006F5FE5" w:rsidP="00E8635A">
      <w:pPr>
        <w:spacing w:after="0" w:line="240" w:lineRule="auto"/>
        <w:rPr>
          <w:b/>
          <w:bCs/>
          <w:color w:val="FF0000"/>
        </w:rPr>
      </w:pPr>
    </w:p>
    <w:p w:rsidR="006F5FE5" w:rsidRDefault="006F5FE5" w:rsidP="00E8635A">
      <w:pPr>
        <w:spacing w:after="0" w:line="240" w:lineRule="auto"/>
        <w:rPr>
          <w:b/>
          <w:bCs/>
          <w:color w:val="FF0000"/>
        </w:rPr>
      </w:pPr>
    </w:p>
    <w:p w:rsidR="006F5FE5" w:rsidRDefault="006F5FE5" w:rsidP="00E8635A">
      <w:pPr>
        <w:spacing w:after="0" w:line="240" w:lineRule="auto"/>
        <w:rPr>
          <w:b/>
          <w:bCs/>
          <w:color w:val="FF0000"/>
        </w:rPr>
      </w:pPr>
    </w:p>
    <w:p w:rsidR="006F5FE5" w:rsidRDefault="006F5FE5" w:rsidP="00E8635A">
      <w:pPr>
        <w:spacing w:after="0" w:line="240" w:lineRule="auto"/>
        <w:rPr>
          <w:b/>
          <w:bCs/>
          <w:color w:val="FF0000"/>
        </w:rPr>
      </w:pPr>
    </w:p>
    <w:p w:rsidR="006F5FE5" w:rsidRDefault="006F5FE5" w:rsidP="00E8635A">
      <w:pPr>
        <w:spacing w:after="0" w:line="240" w:lineRule="auto"/>
        <w:rPr>
          <w:b/>
          <w:bCs/>
          <w:color w:val="FF0000"/>
        </w:rPr>
      </w:pPr>
    </w:p>
    <w:p w:rsidR="00BB45D1" w:rsidRDefault="00BB45D1" w:rsidP="00E90622">
      <w:pPr>
        <w:pStyle w:val="Paragraphedeliste"/>
      </w:pPr>
    </w:p>
    <w:p w:rsidR="00AC5646" w:rsidRDefault="00AC5646" w:rsidP="00956869">
      <w:pPr>
        <w:pStyle w:val="Paragraphedeliste"/>
        <w:jc w:val="both"/>
      </w:pPr>
    </w:p>
    <w:p w:rsidR="00AC5646" w:rsidRDefault="00AC5646" w:rsidP="00956869">
      <w:pPr>
        <w:pStyle w:val="Paragraphedeliste"/>
        <w:jc w:val="both"/>
      </w:pPr>
    </w:p>
    <w:p w:rsidR="00AC5646" w:rsidRDefault="00AC5646" w:rsidP="00956869">
      <w:pPr>
        <w:pStyle w:val="Paragraphedeliste"/>
        <w:jc w:val="both"/>
      </w:pPr>
    </w:p>
    <w:p w:rsidR="00AC5646" w:rsidRDefault="00AC5646" w:rsidP="00956869">
      <w:pPr>
        <w:pStyle w:val="Paragraphedeliste"/>
        <w:jc w:val="both"/>
      </w:pPr>
    </w:p>
    <w:p w:rsidR="00AC5646" w:rsidRDefault="00AC5646" w:rsidP="00956869">
      <w:pPr>
        <w:pStyle w:val="Paragraphedeliste"/>
        <w:jc w:val="both"/>
      </w:pPr>
    </w:p>
    <w:p w:rsidR="00AC5646" w:rsidRDefault="00AC5646" w:rsidP="00956869">
      <w:pPr>
        <w:pStyle w:val="Paragraphedeliste"/>
        <w:jc w:val="both"/>
      </w:pPr>
    </w:p>
    <w:p w:rsidR="00AC5646" w:rsidRDefault="00AC5646" w:rsidP="00956869">
      <w:pPr>
        <w:pStyle w:val="Paragraphedeliste"/>
        <w:jc w:val="both"/>
      </w:pPr>
    </w:p>
    <w:p w:rsidR="00AC5646" w:rsidRDefault="00AC5646" w:rsidP="00956869">
      <w:pPr>
        <w:pStyle w:val="Paragraphedeliste"/>
        <w:jc w:val="both"/>
      </w:pPr>
    </w:p>
    <w:p w:rsidR="00AC5646" w:rsidRDefault="00AC5646" w:rsidP="00956869">
      <w:pPr>
        <w:pStyle w:val="Paragraphedeliste"/>
        <w:jc w:val="both"/>
      </w:pPr>
    </w:p>
    <w:p w:rsidR="00AC5646" w:rsidRDefault="00AC5646" w:rsidP="00956869">
      <w:pPr>
        <w:pStyle w:val="Paragraphedeliste"/>
        <w:jc w:val="both"/>
      </w:pPr>
    </w:p>
    <w:p w:rsidR="00AC5646" w:rsidRDefault="00AC5646" w:rsidP="00956869">
      <w:pPr>
        <w:pStyle w:val="Paragraphedeliste"/>
        <w:jc w:val="both"/>
      </w:pPr>
    </w:p>
    <w:p w:rsidR="00490663" w:rsidRDefault="00490663" w:rsidP="00956869">
      <w:pPr>
        <w:pStyle w:val="Paragraphedeliste"/>
        <w:jc w:val="both"/>
      </w:pPr>
    </w:p>
    <w:p w:rsidR="00490663" w:rsidRDefault="00490663" w:rsidP="00956869">
      <w:pPr>
        <w:pStyle w:val="Paragraphedeliste"/>
        <w:jc w:val="both"/>
      </w:pPr>
    </w:p>
    <w:p w:rsidR="00490663" w:rsidRDefault="00490663" w:rsidP="00956869">
      <w:pPr>
        <w:pStyle w:val="Paragraphedeliste"/>
        <w:jc w:val="both"/>
      </w:pPr>
    </w:p>
    <w:p w:rsidR="00AC5646" w:rsidRDefault="00AC5646" w:rsidP="00956869">
      <w:pPr>
        <w:pStyle w:val="Paragraphedeliste"/>
        <w:jc w:val="both"/>
        <w:rPr>
          <w:rtl/>
        </w:rPr>
      </w:pPr>
    </w:p>
    <w:p w:rsidR="008A5D4B" w:rsidRDefault="008A5D4B" w:rsidP="00956869">
      <w:pPr>
        <w:pStyle w:val="Paragraphedeliste"/>
        <w:jc w:val="both"/>
        <w:rPr>
          <w:rtl/>
        </w:rPr>
      </w:pPr>
    </w:p>
    <w:p w:rsidR="005905DC" w:rsidRDefault="005905DC" w:rsidP="00956869">
      <w:pPr>
        <w:pStyle w:val="Paragraphedeliste"/>
        <w:jc w:val="both"/>
      </w:pPr>
    </w:p>
    <w:p w:rsidR="000C4EFB" w:rsidRPr="000C4EFB" w:rsidRDefault="000C4EFB" w:rsidP="000C4EFB">
      <w:pPr>
        <w:pStyle w:val="Paragraphedeliste"/>
        <w:jc w:val="center"/>
        <w:rPr>
          <w:color w:val="00B0F0"/>
          <w:sz w:val="40"/>
          <w:szCs w:val="40"/>
        </w:rPr>
      </w:pPr>
      <w:r w:rsidRPr="000C4EFB">
        <w:rPr>
          <w:b/>
          <w:bCs/>
          <w:color w:val="00B0F0"/>
          <w:sz w:val="56"/>
          <w:szCs w:val="56"/>
          <w:u w:val="single"/>
        </w:rPr>
        <w:t>Assurance Qualité</w:t>
      </w:r>
    </w:p>
    <w:p w:rsidR="005905DC" w:rsidRDefault="005905DC" w:rsidP="00956869">
      <w:pPr>
        <w:pStyle w:val="Paragraphedeliste"/>
        <w:jc w:val="both"/>
      </w:pPr>
    </w:p>
    <w:p w:rsidR="005905DC" w:rsidRDefault="005905DC" w:rsidP="00956869">
      <w:pPr>
        <w:pStyle w:val="Paragraphedeliste"/>
        <w:jc w:val="both"/>
      </w:pPr>
    </w:p>
    <w:p w:rsidR="005905DC" w:rsidRDefault="005905DC" w:rsidP="00956869">
      <w:pPr>
        <w:pStyle w:val="Paragraphedeliste"/>
        <w:jc w:val="both"/>
      </w:pPr>
    </w:p>
    <w:p w:rsidR="005905DC" w:rsidRDefault="005905DC" w:rsidP="00956869">
      <w:pPr>
        <w:pStyle w:val="Paragraphedeliste"/>
        <w:jc w:val="both"/>
      </w:pPr>
    </w:p>
    <w:p w:rsidR="005905DC" w:rsidRDefault="005905DC" w:rsidP="00956869">
      <w:pPr>
        <w:pStyle w:val="Paragraphedeliste"/>
        <w:jc w:val="both"/>
      </w:pPr>
    </w:p>
    <w:p w:rsidR="005905DC" w:rsidRDefault="005905DC" w:rsidP="00956869">
      <w:pPr>
        <w:pStyle w:val="Paragraphedeliste"/>
        <w:jc w:val="both"/>
      </w:pPr>
    </w:p>
    <w:p w:rsidR="005905DC" w:rsidRDefault="005905DC" w:rsidP="00956869">
      <w:pPr>
        <w:pStyle w:val="Paragraphedeliste"/>
        <w:jc w:val="both"/>
      </w:pPr>
    </w:p>
    <w:p w:rsidR="005905DC" w:rsidRDefault="005905DC" w:rsidP="00956869">
      <w:pPr>
        <w:pStyle w:val="Paragraphedeliste"/>
        <w:jc w:val="both"/>
      </w:pPr>
    </w:p>
    <w:p w:rsidR="005905DC" w:rsidRDefault="005905DC" w:rsidP="00956869">
      <w:pPr>
        <w:pStyle w:val="Paragraphedeliste"/>
        <w:jc w:val="both"/>
      </w:pPr>
    </w:p>
    <w:p w:rsidR="000C4EFB" w:rsidRDefault="000C4EFB" w:rsidP="00956869">
      <w:pPr>
        <w:pStyle w:val="Paragraphedeliste"/>
        <w:jc w:val="both"/>
      </w:pPr>
    </w:p>
    <w:p w:rsidR="000C4EFB" w:rsidRDefault="000C4EFB" w:rsidP="00956869">
      <w:pPr>
        <w:pStyle w:val="Paragraphedeliste"/>
        <w:jc w:val="both"/>
      </w:pPr>
    </w:p>
    <w:p w:rsidR="000C4EFB" w:rsidRDefault="000C4EFB" w:rsidP="00956869">
      <w:pPr>
        <w:pStyle w:val="Paragraphedeliste"/>
        <w:jc w:val="both"/>
      </w:pPr>
    </w:p>
    <w:p w:rsidR="000C4EFB" w:rsidRDefault="000C4EFB" w:rsidP="00956869">
      <w:pPr>
        <w:pStyle w:val="Paragraphedeliste"/>
        <w:jc w:val="both"/>
      </w:pPr>
    </w:p>
    <w:p w:rsidR="000C4EFB" w:rsidRDefault="000C4EFB" w:rsidP="00956869">
      <w:pPr>
        <w:pStyle w:val="Paragraphedeliste"/>
        <w:jc w:val="both"/>
      </w:pPr>
    </w:p>
    <w:p w:rsidR="000C4EFB" w:rsidRDefault="000C4EFB" w:rsidP="00956869">
      <w:pPr>
        <w:pStyle w:val="Paragraphedeliste"/>
        <w:jc w:val="both"/>
      </w:pPr>
    </w:p>
    <w:p w:rsidR="000C4EFB" w:rsidRDefault="000C4EFB" w:rsidP="00956869">
      <w:pPr>
        <w:pStyle w:val="Paragraphedeliste"/>
        <w:jc w:val="both"/>
      </w:pPr>
    </w:p>
    <w:p w:rsidR="000C4EFB" w:rsidRDefault="000C4EFB" w:rsidP="00956869">
      <w:pPr>
        <w:pStyle w:val="Paragraphedeliste"/>
        <w:jc w:val="both"/>
      </w:pPr>
    </w:p>
    <w:p w:rsidR="000C4EFB" w:rsidRDefault="000C4EFB" w:rsidP="00956869">
      <w:pPr>
        <w:pStyle w:val="Paragraphedeliste"/>
        <w:jc w:val="both"/>
      </w:pPr>
    </w:p>
    <w:p w:rsidR="000C4EFB" w:rsidRDefault="000C4EFB" w:rsidP="00956869">
      <w:pPr>
        <w:pStyle w:val="Paragraphedeliste"/>
        <w:jc w:val="both"/>
      </w:pPr>
    </w:p>
    <w:p w:rsidR="000C4EFB" w:rsidRDefault="000C4EFB" w:rsidP="00956869">
      <w:pPr>
        <w:pStyle w:val="Paragraphedeliste"/>
        <w:jc w:val="both"/>
      </w:pPr>
    </w:p>
    <w:p w:rsidR="000C4EFB" w:rsidRDefault="000C4EFB" w:rsidP="00956869">
      <w:pPr>
        <w:pStyle w:val="Paragraphedeliste"/>
        <w:jc w:val="both"/>
      </w:pPr>
    </w:p>
    <w:p w:rsidR="000C4EFB" w:rsidRDefault="000C4EFB" w:rsidP="00956869">
      <w:pPr>
        <w:pStyle w:val="Paragraphedeliste"/>
        <w:jc w:val="both"/>
      </w:pPr>
    </w:p>
    <w:p w:rsidR="000C4EFB" w:rsidRDefault="000C4EFB" w:rsidP="00956869">
      <w:pPr>
        <w:pStyle w:val="Paragraphedeliste"/>
        <w:jc w:val="both"/>
      </w:pPr>
    </w:p>
    <w:p w:rsidR="000C4EFB" w:rsidRDefault="000C4EFB" w:rsidP="00956869">
      <w:pPr>
        <w:pStyle w:val="Paragraphedeliste"/>
        <w:jc w:val="both"/>
      </w:pPr>
    </w:p>
    <w:p w:rsidR="000C4EFB" w:rsidRDefault="000C4EFB" w:rsidP="00956869">
      <w:pPr>
        <w:pStyle w:val="Paragraphedeliste"/>
        <w:jc w:val="both"/>
      </w:pPr>
    </w:p>
    <w:p w:rsidR="000C4EFB" w:rsidRDefault="000C4EFB" w:rsidP="00956869">
      <w:pPr>
        <w:pStyle w:val="Paragraphedeliste"/>
        <w:jc w:val="both"/>
      </w:pPr>
    </w:p>
    <w:p w:rsidR="000C4EFB" w:rsidRDefault="000C4EFB" w:rsidP="00956869">
      <w:pPr>
        <w:pStyle w:val="Paragraphedeliste"/>
        <w:jc w:val="both"/>
      </w:pPr>
    </w:p>
    <w:p w:rsidR="000C4EFB" w:rsidRDefault="000C4EFB" w:rsidP="00956869">
      <w:pPr>
        <w:pStyle w:val="Paragraphedeliste"/>
        <w:jc w:val="both"/>
      </w:pPr>
    </w:p>
    <w:p w:rsidR="000C4EFB" w:rsidRDefault="000C4EFB" w:rsidP="00956869">
      <w:pPr>
        <w:pStyle w:val="Paragraphedeliste"/>
        <w:jc w:val="both"/>
      </w:pPr>
    </w:p>
    <w:p w:rsidR="005905DC" w:rsidRDefault="005905DC" w:rsidP="00956869">
      <w:pPr>
        <w:pStyle w:val="Paragraphedeliste"/>
        <w:jc w:val="both"/>
        <w:rPr>
          <w:rtl/>
        </w:rPr>
      </w:pPr>
    </w:p>
    <w:p w:rsidR="00603B04" w:rsidRDefault="00603B04" w:rsidP="00956869">
      <w:pPr>
        <w:pStyle w:val="Paragraphedeliste"/>
        <w:jc w:val="both"/>
        <w:rPr>
          <w:rtl/>
        </w:rPr>
      </w:pPr>
    </w:p>
    <w:p w:rsidR="00886638" w:rsidRDefault="00886638" w:rsidP="00956869">
      <w:pPr>
        <w:pStyle w:val="Paragraphedeliste"/>
        <w:jc w:val="both"/>
        <w:rPr>
          <w:rtl/>
        </w:rPr>
      </w:pPr>
    </w:p>
    <w:p w:rsidR="00DB20E8" w:rsidRDefault="00DB20E8" w:rsidP="000C4EFB">
      <w:pPr>
        <w:bidi/>
        <w:jc w:val="center"/>
        <w:rPr>
          <w:b/>
          <w:bCs/>
          <w:sz w:val="32"/>
          <w:szCs w:val="32"/>
          <w:lang w:bidi="ar-DZ"/>
        </w:rPr>
      </w:pPr>
      <w:r w:rsidRPr="00C12ACE">
        <w:rPr>
          <w:rFonts w:hint="cs"/>
          <w:b/>
          <w:bCs/>
          <w:sz w:val="32"/>
          <w:szCs w:val="32"/>
          <w:rtl/>
          <w:lang w:bidi="ar-DZ"/>
        </w:rPr>
        <w:t>ضمان الجودة</w:t>
      </w:r>
      <w:r w:rsidR="000C4EFB">
        <w:rPr>
          <w:b/>
          <w:bCs/>
          <w:sz w:val="32"/>
          <w:szCs w:val="32"/>
          <w:lang w:bidi="ar-DZ"/>
        </w:rPr>
        <w:t xml:space="preserve">Assurance Qualité  </w:t>
      </w:r>
    </w:p>
    <w:p w:rsidR="00DB20E8" w:rsidRPr="003F4AD7" w:rsidRDefault="00DB20E8" w:rsidP="00E33B8F">
      <w:pPr>
        <w:bidi/>
        <w:ind w:left="480" w:firstLine="511"/>
        <w:rPr>
          <w:sz w:val="28"/>
          <w:szCs w:val="28"/>
          <w:rtl/>
          <w:lang w:bidi="ar-DZ"/>
        </w:rPr>
      </w:pPr>
      <w:r w:rsidRPr="003F4AD7">
        <w:rPr>
          <w:rFonts w:hint="cs"/>
          <w:sz w:val="28"/>
          <w:szCs w:val="28"/>
          <w:rtl/>
          <w:lang w:bidi="ar-DZ"/>
        </w:rPr>
        <w:t>حظي التعليم العالي و البحث العلمي بجامعة الإخوة منتوري قسنطينة1 منذ مدة باهتمام كبير من خلال تطوير آليات بتطبيق معايير الجودة ، التي أضحت جلية تميزت بها الجامعة على غرار الجامعات الجزائرية لتواكب متطلبات العصر و ما تمليه الظروف الإقليمية و الدولية . و ذلك لما لمعيار ضمان الجودة من أهمية قصوى ، الذي يعتبر الركيزة الأساسية لتسيير الإداري ، البيداغوجي ، البحث العلمي، و المالي لمسايرة التطورات المحلية و الدولية و الإسراع في التأقلم و التكيف مع المحيط الاجتماعي و الاقتصادي وفق منظور الحداثة و العصرنة .</w:t>
      </w:r>
    </w:p>
    <w:p w:rsidR="00DB20E8" w:rsidRPr="003F4AD7" w:rsidRDefault="00DB20E8" w:rsidP="00E33B8F">
      <w:pPr>
        <w:bidi/>
        <w:ind w:left="480" w:firstLine="228"/>
        <w:rPr>
          <w:sz w:val="28"/>
          <w:szCs w:val="28"/>
          <w:rtl/>
          <w:lang w:bidi="ar-DZ"/>
        </w:rPr>
      </w:pPr>
      <w:r w:rsidRPr="003F4AD7">
        <w:rPr>
          <w:rFonts w:hint="cs"/>
          <w:sz w:val="28"/>
          <w:szCs w:val="28"/>
          <w:rtl/>
          <w:lang w:bidi="ar-DZ"/>
        </w:rPr>
        <w:t xml:space="preserve"> و دأبت الجامعة في نشر ثقافة ضمان الجودة في أوساط الأسرة الجامعية و محيطها (طلبة ، موظفين ، أساتذة  و المتعاملين معها ...) على مستوى مختلف الكليات و المعاهد و الأقسام بشفافية و مصداقية و بخطى ثابتة. و </w:t>
      </w:r>
      <w:proofErr w:type="gramStart"/>
      <w:r w:rsidRPr="003F4AD7">
        <w:rPr>
          <w:rFonts w:hint="cs"/>
          <w:sz w:val="28"/>
          <w:szCs w:val="28"/>
          <w:rtl/>
          <w:lang w:bidi="ar-DZ"/>
        </w:rPr>
        <w:t>اتخذت</w:t>
      </w:r>
      <w:proofErr w:type="gramEnd"/>
      <w:r w:rsidRPr="003F4AD7">
        <w:rPr>
          <w:rFonts w:hint="cs"/>
          <w:sz w:val="28"/>
          <w:szCs w:val="28"/>
          <w:rtl/>
          <w:lang w:bidi="ar-DZ"/>
        </w:rPr>
        <w:t xml:space="preserve"> من بعض الكليات و المعاهد نموذجا في إطار برنامج لدعم السياسة القطاعية في مجال التعليم العالي و البحث العلمي</w:t>
      </w:r>
    </w:p>
    <w:p w:rsidR="00DB20E8" w:rsidRPr="003F4AD7" w:rsidRDefault="00DB20E8" w:rsidP="00DB20E8">
      <w:pPr>
        <w:spacing w:after="0" w:line="240" w:lineRule="auto"/>
        <w:jc w:val="center"/>
        <w:rPr>
          <w:sz w:val="24"/>
          <w:szCs w:val="24"/>
          <w:rtl/>
          <w:lang w:bidi="ar-DZ"/>
        </w:rPr>
      </w:pPr>
      <w:r w:rsidRPr="003F4AD7">
        <w:rPr>
          <w:sz w:val="24"/>
          <w:szCs w:val="24"/>
          <w:lang w:bidi="ar-DZ"/>
        </w:rPr>
        <w:t xml:space="preserve">Programme d’Appui </w:t>
      </w:r>
      <w:r>
        <w:rPr>
          <w:sz w:val="24"/>
          <w:szCs w:val="24"/>
          <w:lang w:bidi="ar-DZ"/>
        </w:rPr>
        <w:t xml:space="preserve"> à </w:t>
      </w:r>
      <w:r w:rsidRPr="003F4AD7">
        <w:rPr>
          <w:sz w:val="24"/>
          <w:szCs w:val="24"/>
          <w:lang w:bidi="ar-DZ"/>
        </w:rPr>
        <w:t>la Politique Sectorielle de l’Enseignement Supérieur</w:t>
      </w:r>
    </w:p>
    <w:p w:rsidR="00DB20E8" w:rsidRPr="003F4AD7" w:rsidRDefault="00DB20E8" w:rsidP="00DB20E8">
      <w:pPr>
        <w:spacing w:after="0" w:line="240" w:lineRule="auto"/>
        <w:jc w:val="center"/>
        <w:rPr>
          <w:sz w:val="24"/>
          <w:szCs w:val="24"/>
          <w:lang w:bidi="ar-DZ"/>
        </w:rPr>
      </w:pPr>
      <w:proofErr w:type="gramStart"/>
      <w:r w:rsidRPr="003F4AD7">
        <w:rPr>
          <w:sz w:val="24"/>
          <w:szCs w:val="24"/>
          <w:lang w:bidi="ar-DZ"/>
        </w:rPr>
        <w:t>et</w:t>
      </w:r>
      <w:proofErr w:type="gramEnd"/>
      <w:r w:rsidRPr="003F4AD7">
        <w:rPr>
          <w:sz w:val="24"/>
          <w:szCs w:val="24"/>
          <w:lang w:bidi="ar-DZ"/>
        </w:rPr>
        <w:t xml:space="preserve"> la recherche Scientifique</w:t>
      </w:r>
    </w:p>
    <w:p w:rsidR="00DB20E8" w:rsidRPr="003F4AD7" w:rsidRDefault="00DB20E8" w:rsidP="00DB20E8">
      <w:pPr>
        <w:spacing w:after="0" w:line="240" w:lineRule="auto"/>
        <w:jc w:val="right"/>
        <w:rPr>
          <w:sz w:val="28"/>
          <w:szCs w:val="28"/>
          <w:rtl/>
          <w:lang w:bidi="ar-DZ"/>
        </w:rPr>
      </w:pPr>
    </w:p>
    <w:p w:rsidR="00DB20E8" w:rsidRPr="003F4AD7" w:rsidRDefault="00DB20E8" w:rsidP="00E33B8F">
      <w:pPr>
        <w:bidi/>
        <w:spacing w:after="0" w:line="240" w:lineRule="auto"/>
        <w:ind w:left="480" w:firstLine="708"/>
        <w:rPr>
          <w:sz w:val="28"/>
          <w:szCs w:val="28"/>
          <w:rtl/>
          <w:lang w:bidi="ar-DZ"/>
        </w:rPr>
      </w:pPr>
      <w:r w:rsidRPr="003F4AD7">
        <w:rPr>
          <w:rFonts w:hint="cs"/>
          <w:sz w:val="28"/>
          <w:szCs w:val="28"/>
          <w:rtl/>
          <w:lang w:bidi="ar-DZ"/>
        </w:rPr>
        <w:t>لهدا الغرض سارعت جامعة الإخوة منتوري قسنطينة 1 في انتهاج رؤية مستقبلية لما لها منم رصيد لتطبيق ضمان الجودة باعتمادها برنامج تعليمي ، لتحسين الأداء البيداغوجي ، توفير خدمات و هياكل  ، ممارسة أساليب و مهارات من شانها الوصول إلى كفاءات و اكتساب مهارات و قدرات فنية ،فكرية و علمية من شأنها تسهل ا لاندماج في الحياة المهنية داخل المحيط الاجتماعي و الاقتصادي و مؤهلة  للابتكار و الإبداع مستقبلا محققة بذلك الهدف المنشود من ضمان الجودة.</w:t>
      </w:r>
    </w:p>
    <w:p w:rsidR="00DB20E8" w:rsidRPr="003F4AD7" w:rsidRDefault="00DB20E8" w:rsidP="00DB20E8">
      <w:pPr>
        <w:bidi/>
        <w:spacing w:after="0" w:line="240" w:lineRule="auto"/>
        <w:rPr>
          <w:sz w:val="28"/>
          <w:szCs w:val="28"/>
          <w:rtl/>
          <w:lang w:bidi="ar-DZ"/>
        </w:rPr>
      </w:pPr>
    </w:p>
    <w:p w:rsidR="00DB20E8" w:rsidRPr="003F4AD7" w:rsidRDefault="00DB20E8" w:rsidP="00DB20E8">
      <w:pPr>
        <w:bidi/>
        <w:rPr>
          <w:sz w:val="28"/>
          <w:szCs w:val="28"/>
          <w:rtl/>
          <w:lang w:bidi="ar-DZ"/>
        </w:rPr>
      </w:pPr>
    </w:p>
    <w:p w:rsidR="008263CD" w:rsidRDefault="008263CD" w:rsidP="00DB20E8">
      <w:pPr>
        <w:jc w:val="center"/>
        <w:rPr>
          <w:rtl/>
          <w:lang w:bidi="ar-DZ"/>
        </w:rPr>
      </w:pPr>
    </w:p>
    <w:p w:rsidR="00CB07F1" w:rsidRDefault="00CB07F1" w:rsidP="00DB20E8">
      <w:pPr>
        <w:jc w:val="center"/>
        <w:rPr>
          <w:rtl/>
          <w:lang w:bidi="ar-DZ"/>
        </w:rPr>
      </w:pPr>
    </w:p>
    <w:p w:rsidR="00CB07F1" w:rsidRDefault="00CB07F1" w:rsidP="00DB20E8">
      <w:pPr>
        <w:jc w:val="center"/>
        <w:rPr>
          <w:rtl/>
          <w:lang w:bidi="ar-DZ"/>
        </w:rPr>
      </w:pPr>
    </w:p>
    <w:p w:rsidR="00CC52E0" w:rsidRDefault="00CC52E0" w:rsidP="00CC52E0">
      <w:pPr>
        <w:tabs>
          <w:tab w:val="right" w:pos="7920"/>
        </w:tabs>
        <w:jc w:val="center"/>
        <w:rPr>
          <w:rFonts w:ascii="Gabriola" w:hAnsi="Gabriola" w:cs="Arabic Transparent"/>
          <w:b/>
          <w:bCs/>
          <w:color w:val="365F91" w:themeColor="accent1" w:themeShade="BF"/>
          <w:sz w:val="72"/>
          <w:szCs w:val="42"/>
          <w:rtl/>
          <w:lang w:bidi="ar-DZ"/>
        </w:rPr>
      </w:pPr>
    </w:p>
    <w:p w:rsidR="00CC52E0" w:rsidRDefault="00CC52E0" w:rsidP="00CC52E0">
      <w:pPr>
        <w:tabs>
          <w:tab w:val="right" w:pos="7920"/>
        </w:tabs>
        <w:jc w:val="center"/>
        <w:rPr>
          <w:rFonts w:ascii="Gabriola" w:hAnsi="Gabriola" w:cs="Arabic Transparent"/>
          <w:b/>
          <w:bCs/>
          <w:color w:val="365F91" w:themeColor="accent1" w:themeShade="BF"/>
          <w:sz w:val="72"/>
          <w:szCs w:val="42"/>
          <w:rtl/>
          <w:lang w:bidi="ar-DZ"/>
        </w:rPr>
      </w:pPr>
    </w:p>
    <w:p w:rsidR="00CC52E0" w:rsidRDefault="00CC52E0" w:rsidP="00CC52E0">
      <w:pPr>
        <w:tabs>
          <w:tab w:val="right" w:pos="7920"/>
        </w:tabs>
        <w:jc w:val="center"/>
        <w:rPr>
          <w:rFonts w:ascii="Gabriola" w:hAnsi="Gabriola" w:cs="Arabic Transparent"/>
          <w:b/>
          <w:bCs/>
          <w:color w:val="365F91" w:themeColor="accent1" w:themeShade="BF"/>
          <w:sz w:val="72"/>
          <w:szCs w:val="42"/>
          <w:rtl/>
          <w:lang w:bidi="ar-DZ"/>
        </w:rPr>
      </w:pPr>
    </w:p>
    <w:p w:rsidR="00CC52E0" w:rsidRDefault="00CC52E0" w:rsidP="00CC52E0">
      <w:pPr>
        <w:tabs>
          <w:tab w:val="right" w:pos="7920"/>
        </w:tabs>
        <w:jc w:val="center"/>
        <w:rPr>
          <w:rFonts w:ascii="Gabriola" w:hAnsi="Gabriola" w:cs="Arabic Transparent"/>
          <w:b/>
          <w:bCs/>
          <w:color w:val="365F91" w:themeColor="accent1" w:themeShade="BF"/>
          <w:sz w:val="72"/>
          <w:szCs w:val="42"/>
          <w:rtl/>
          <w:lang w:bidi="ar-DZ"/>
        </w:rPr>
      </w:pPr>
    </w:p>
    <w:p w:rsidR="00CC52E0" w:rsidRDefault="00CC52E0" w:rsidP="00CC52E0">
      <w:pPr>
        <w:tabs>
          <w:tab w:val="right" w:pos="7920"/>
        </w:tabs>
        <w:jc w:val="center"/>
        <w:rPr>
          <w:rFonts w:ascii="Gabriola" w:hAnsi="Gabriola" w:cs="Arabic Transparent"/>
          <w:b/>
          <w:bCs/>
          <w:color w:val="365F91" w:themeColor="accent1" w:themeShade="BF"/>
          <w:sz w:val="72"/>
          <w:szCs w:val="42"/>
          <w:lang w:bidi="ar-DZ"/>
        </w:rPr>
      </w:pPr>
    </w:p>
    <w:p w:rsidR="000C4EFB" w:rsidRDefault="002959DC" w:rsidP="00CC52E0">
      <w:pPr>
        <w:tabs>
          <w:tab w:val="right" w:pos="7920"/>
        </w:tabs>
        <w:jc w:val="center"/>
        <w:rPr>
          <w:rFonts w:ascii="Gabriola" w:hAnsi="Gabriola" w:cs="Arabic Transparent"/>
          <w:b/>
          <w:bCs/>
          <w:color w:val="365F91" w:themeColor="accent1" w:themeShade="BF"/>
          <w:sz w:val="72"/>
          <w:szCs w:val="42"/>
          <w:lang w:bidi="ar-DZ"/>
        </w:rPr>
      </w:pPr>
      <w:r w:rsidRPr="002959DC">
        <w:rPr>
          <w:noProof/>
        </w:rPr>
        <w:lastRenderedPageBreak/>
        <w:pict>
          <v:shape id="Zone de texte 2" o:spid="_x0000_s1069" type="#_x0000_t202" style="position:absolute;left:0;text-align:left;margin-left:-1.15pt;margin-top:31.2pt;width:475.1pt;height:726.2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">
            <v:textbox>
              <w:txbxContent>
                <w:p w:rsidR="00896753" w:rsidRPr="00030CB2" w:rsidRDefault="00896753" w:rsidP="00030CB2">
                  <w:pPr>
                    <w:spacing w:after="0" w:line="240" w:lineRule="auto"/>
                    <w:jc w:val="center"/>
                    <w:rPr>
                      <w:rFonts w:hAnsi="Calibri"/>
                      <w:b/>
                      <w:bCs/>
                      <w:color w:val="632423" w:themeColor="accent2" w:themeShade="80"/>
                      <w:kern w:val="24"/>
                      <w:sz w:val="36"/>
                      <w:szCs w:val="36"/>
                      <w:u w:val="single"/>
                    </w:rPr>
                  </w:pPr>
                  <w:r w:rsidRPr="00AC5646">
                    <w:rPr>
                      <w:b/>
                      <w:bCs/>
                      <w:color w:val="FF0000"/>
                      <w:sz w:val="36"/>
                      <w:szCs w:val="36"/>
                      <w:u w:val="single"/>
                    </w:rPr>
                    <w:t>Activité de la Cellule Assurance Qualité Fac SNV</w:t>
                  </w:r>
                </w:p>
                <w:p w:rsidR="00896753" w:rsidRPr="00030CB2" w:rsidRDefault="00896753" w:rsidP="00030CB2">
                  <w:pPr>
                    <w:jc w:val="both"/>
                    <w:rPr>
                      <w:rFonts w:hAnsi="Calibri"/>
                      <w:color w:val="000000" w:themeColor="text1"/>
                      <w:kern w:val="24"/>
                      <w:sz w:val="32"/>
                      <w:szCs w:val="32"/>
                    </w:rPr>
                  </w:pPr>
                  <w:r w:rsidRPr="00030CB2">
                    <w:rPr>
                      <w:rFonts w:hAnsi="Calibri"/>
                      <w:b/>
                      <w:bCs/>
                      <w:color w:val="632423" w:themeColor="accent2" w:themeShade="80"/>
                      <w:kern w:val="24"/>
                      <w:sz w:val="32"/>
                      <w:szCs w:val="32"/>
                      <w:u w:val="single"/>
                    </w:rPr>
                    <w:t>Introduction</w:t>
                  </w:r>
                </w:p>
                <w:p w:rsidR="00896753" w:rsidRPr="0045758E" w:rsidRDefault="00896753" w:rsidP="000C4E60">
                  <w:pPr>
                    <w:pStyle w:val="Paragraphedeliste"/>
                    <w:numPr>
                      <w:ilvl w:val="0"/>
                      <w:numId w:val="26"/>
                    </w:numPr>
                    <w:spacing w:after="0" w:line="240" w:lineRule="auto"/>
                    <w:jc w:val="both"/>
                    <w:rPr>
                      <w:rFonts w:eastAsia="Times New Roman"/>
                      <w:sz w:val="24"/>
                      <w:szCs w:val="6"/>
                    </w:rPr>
                  </w:pPr>
                  <w:r w:rsidRPr="00896EDF">
                    <w:rPr>
                      <w:rFonts w:hAnsi="Calibri"/>
                      <w:color w:val="000000" w:themeColor="text1"/>
                      <w:kern w:val="24"/>
                      <w:sz w:val="24"/>
                      <w:szCs w:val="24"/>
                    </w:rPr>
                    <w:t xml:space="preserve">Depuis plusieurs années déjà, et avec l’avènement du système LMD en 2004, les </w:t>
                  </w:r>
                  <w:r w:rsidRPr="00030CB2">
                    <w:rPr>
                      <w:rFonts w:hAnsi="Calibri"/>
                      <w:color w:val="000000" w:themeColor="text1"/>
                      <w:kern w:val="24"/>
                      <w:sz w:val="28"/>
                      <w:szCs w:val="28"/>
                    </w:rPr>
                    <w:t>a</w:t>
                  </w:r>
                  <w:r w:rsidRPr="00030CB2">
                    <w:rPr>
                      <w:rFonts w:hAnsi="Calibri"/>
                      <w:color w:val="000000" w:themeColor="text1"/>
                      <w:kern w:val="24"/>
                      <w:sz w:val="24"/>
                      <w:szCs w:val="24"/>
                    </w:rPr>
                    <w:t xml:space="preserve">ctivités de l’enseignement supérieur se sont naturellement structurées autour de   « la démarche qualité ». </w:t>
                  </w:r>
                </w:p>
                <w:p w:rsidR="00896753" w:rsidRPr="0045758E" w:rsidRDefault="00896753" w:rsidP="000C4E60">
                  <w:pPr>
                    <w:pStyle w:val="Paragraphedeliste"/>
                    <w:numPr>
                      <w:ilvl w:val="0"/>
                      <w:numId w:val="26"/>
                    </w:numPr>
                    <w:spacing w:after="0" w:line="240" w:lineRule="auto"/>
                    <w:jc w:val="both"/>
                    <w:rPr>
                      <w:rFonts w:ascii="Times New Roman" w:eastAsia="Times New Roman" w:hAnsi="Times New Roman" w:cs="Times New Roman"/>
                      <w:sz w:val="24"/>
                      <w:szCs w:val="6"/>
                    </w:rPr>
                  </w:pPr>
                  <w:r w:rsidRPr="00030CB2">
                    <w:rPr>
                      <w:rFonts w:hAnsi="Calibri"/>
                      <w:color w:val="000000" w:themeColor="text1"/>
                      <w:kern w:val="24"/>
                      <w:sz w:val="24"/>
                      <w:szCs w:val="24"/>
                    </w:rPr>
                    <w:tab/>
                    <w:t>L’installation de la culture de la qualité, la gestion de la qualité et la démarche qualité, reste néanmoins, un préalable pour la réussite de ce système. Ces processus ciblent l’amélioration continue, la performance et l’excellence dans le domaine de l’enseignement supérieur et de la recherche scientifique. L’adhésion de tous les acteurs s’impose, en particulier celle des enseignants qui doivent y contribuer de façon active et constructive en se positionnant de façon optimale au sein du système.</w:t>
                  </w:r>
                </w:p>
                <w:p w:rsidR="00896753" w:rsidRPr="0045758E" w:rsidRDefault="00896753" w:rsidP="000C4E60">
                  <w:pPr>
                    <w:pStyle w:val="Paragraphedeliste"/>
                    <w:numPr>
                      <w:ilvl w:val="0"/>
                      <w:numId w:val="26"/>
                    </w:numPr>
                    <w:spacing w:after="0" w:line="240" w:lineRule="auto"/>
                    <w:jc w:val="both"/>
                    <w:rPr>
                      <w:rFonts w:eastAsia="Times New Roman"/>
                      <w:sz w:val="24"/>
                      <w:szCs w:val="24"/>
                    </w:rPr>
                  </w:pPr>
                  <w:r w:rsidRPr="00030CB2">
                    <w:rPr>
                      <w:rFonts w:hAnsi="Calibri"/>
                      <w:color w:val="000000" w:themeColor="text1"/>
                      <w:kern w:val="24"/>
                      <w:sz w:val="24"/>
                      <w:szCs w:val="24"/>
                    </w:rPr>
                    <w:t xml:space="preserve">L’implémentation de la démarche qualité au sein de l’UFMC1 est passée par plusieurs étapes. La première étape consistée à convaincre l’ensemble des acteurs, de la nécessité d’une  ‘’Veille Qualité’’, l’identification des bonnes pratiques et l’amélioration des processus de formation, de Recherche et de Gouvernance. </w:t>
                  </w:r>
                </w:p>
                <w:p w:rsidR="00896753" w:rsidRPr="0045758E" w:rsidRDefault="00896753" w:rsidP="000C4E60">
                  <w:pPr>
                    <w:pStyle w:val="Paragraphedeliste"/>
                    <w:numPr>
                      <w:ilvl w:val="0"/>
                      <w:numId w:val="26"/>
                    </w:numPr>
                    <w:spacing w:after="0" w:line="240" w:lineRule="auto"/>
                    <w:jc w:val="both"/>
                    <w:rPr>
                      <w:rFonts w:eastAsia="Times New Roman"/>
                      <w:sz w:val="24"/>
                      <w:szCs w:val="24"/>
                    </w:rPr>
                  </w:pPr>
                  <w:r w:rsidRPr="00030CB2">
                    <w:rPr>
                      <w:rFonts w:hAnsi="Calibri"/>
                      <w:color w:val="000000" w:themeColor="text1"/>
                      <w:kern w:val="24"/>
                      <w:sz w:val="24"/>
                      <w:szCs w:val="24"/>
                    </w:rPr>
                    <w:tab/>
                    <w:t>En deuxième lieu, Il été nécessaire de procéder à initier la culture de la démarche qualité et de l’évaluation interne au sein de l’ensemble des institutions composant l’UFMC1, cela s’est fait par l’organisation d’une série de conférences assurées par des experts sur le sujet de la démarche qualité.</w:t>
                  </w:r>
                </w:p>
                <w:p w:rsidR="00896753" w:rsidRPr="0045758E" w:rsidRDefault="00896753" w:rsidP="000C4E60">
                  <w:pPr>
                    <w:pStyle w:val="Paragraphedeliste"/>
                    <w:numPr>
                      <w:ilvl w:val="0"/>
                      <w:numId w:val="26"/>
                    </w:numPr>
                    <w:spacing w:after="0" w:line="240" w:lineRule="auto"/>
                    <w:jc w:val="both"/>
                    <w:rPr>
                      <w:rFonts w:eastAsia="Times New Roman"/>
                      <w:sz w:val="24"/>
                      <w:szCs w:val="24"/>
                    </w:rPr>
                  </w:pPr>
                  <w:r w:rsidRPr="00030CB2">
                    <w:rPr>
                      <w:rFonts w:hAnsi="Calibri"/>
                      <w:color w:val="000000" w:themeColor="text1"/>
                      <w:kern w:val="24"/>
                      <w:sz w:val="24"/>
                      <w:szCs w:val="24"/>
                    </w:rPr>
                    <w:tab/>
                    <w:t xml:space="preserve">Troisièmement, Il fallait créer  une cellule démarche qualité  POUR l’adoption des indicateurs et l’initiation de cette </w:t>
                  </w:r>
                  <w:proofErr w:type="gramStart"/>
                  <w:r w:rsidRPr="00030CB2">
                    <w:rPr>
                      <w:rFonts w:hAnsi="Calibri"/>
                      <w:color w:val="000000" w:themeColor="text1"/>
                      <w:kern w:val="24"/>
                      <w:sz w:val="24"/>
                      <w:szCs w:val="24"/>
                    </w:rPr>
                    <w:t>démarche .</w:t>
                  </w:r>
                  <w:proofErr w:type="gramEnd"/>
                </w:p>
                <w:p w:rsidR="00896753" w:rsidRPr="00982F94" w:rsidRDefault="00896753" w:rsidP="00030CB2">
                  <w:pPr>
                    <w:pStyle w:val="NormalWeb"/>
                    <w:spacing w:before="154" w:beforeAutospacing="0" w:after="0" w:afterAutospacing="0"/>
                    <w:jc w:val="center"/>
                    <w:rPr>
                      <w:b/>
                      <w:bCs/>
                      <w:sz w:val="28"/>
                      <w:szCs w:val="28"/>
                    </w:rPr>
                  </w:pPr>
                  <w:r w:rsidRPr="00030CB2">
                    <w:rPr>
                      <w:rFonts w:asciiTheme="minorHAnsi" w:hAnsi="Calibri" w:cstheme="minorBidi"/>
                      <w:b/>
                      <w:bCs/>
                      <w:color w:val="632423" w:themeColor="accent2" w:themeShade="80"/>
                      <w:kern w:val="24"/>
                      <w:sz w:val="28"/>
                      <w:szCs w:val="28"/>
                      <w:u w:val="single"/>
                    </w:rPr>
                    <w:t>OBJECTIFS GÉNÉRAUX</w:t>
                  </w:r>
                </w:p>
                <w:p w:rsidR="00896753" w:rsidRPr="00982F94" w:rsidRDefault="00896753" w:rsidP="000C4E60">
                  <w:pPr>
                    <w:pStyle w:val="Paragraphedeliste"/>
                    <w:numPr>
                      <w:ilvl w:val="0"/>
                      <w:numId w:val="27"/>
                    </w:numPr>
                    <w:spacing w:after="0" w:line="240" w:lineRule="auto"/>
                    <w:rPr>
                      <w:rFonts w:eastAsia="Times New Roman"/>
                      <w:sz w:val="28"/>
                      <w:szCs w:val="28"/>
                    </w:rPr>
                  </w:pPr>
                  <w:r w:rsidRPr="00030CB2">
                    <w:rPr>
                      <w:rFonts w:hAnsi="Calibri"/>
                      <w:color w:val="000000" w:themeColor="text1"/>
                      <w:kern w:val="24"/>
                      <w:sz w:val="28"/>
                      <w:szCs w:val="28"/>
                    </w:rPr>
                    <w:t>Contribuer au développement et à l’usage des bonnes pratiques «assurance qualité» dans L’UFMC1</w:t>
                  </w:r>
                </w:p>
                <w:p w:rsidR="00896753" w:rsidRPr="00982F94" w:rsidRDefault="00896753" w:rsidP="000C4E60">
                  <w:pPr>
                    <w:pStyle w:val="Paragraphedeliste"/>
                    <w:numPr>
                      <w:ilvl w:val="0"/>
                      <w:numId w:val="27"/>
                    </w:numPr>
                    <w:spacing w:after="0" w:line="240" w:lineRule="auto"/>
                    <w:rPr>
                      <w:rFonts w:eastAsia="Times New Roman"/>
                      <w:sz w:val="28"/>
                      <w:szCs w:val="28"/>
                    </w:rPr>
                  </w:pPr>
                  <w:r w:rsidRPr="00030CB2">
                    <w:rPr>
                      <w:rFonts w:hAnsi="Calibri"/>
                      <w:color w:val="000000" w:themeColor="text1"/>
                      <w:kern w:val="24"/>
                      <w:sz w:val="28"/>
                      <w:szCs w:val="28"/>
                    </w:rPr>
                    <w:t>Rendre visible nos diplômes à l’international et Permettre la mobilité de nos étudiants</w:t>
                  </w:r>
                </w:p>
                <w:p w:rsidR="00896753" w:rsidRPr="0045758E" w:rsidRDefault="00896753" w:rsidP="00030CB2">
                  <w:pPr>
                    <w:pStyle w:val="NormalWeb"/>
                    <w:spacing w:before="154" w:beforeAutospacing="0" w:after="0" w:afterAutospacing="0"/>
                    <w:jc w:val="center"/>
                    <w:rPr>
                      <w:rFonts w:eastAsiaTheme="minorEastAsia"/>
                      <w:b/>
                      <w:bCs/>
                      <w:sz w:val="28"/>
                      <w:szCs w:val="28"/>
                    </w:rPr>
                  </w:pPr>
                  <w:r w:rsidRPr="00030CB2">
                    <w:rPr>
                      <w:rFonts w:asciiTheme="minorHAnsi" w:hAnsi="Calibri" w:cstheme="minorBidi"/>
                      <w:b/>
                      <w:bCs/>
                      <w:color w:val="632423" w:themeColor="accent2" w:themeShade="80"/>
                      <w:kern w:val="24"/>
                      <w:sz w:val="28"/>
                      <w:szCs w:val="28"/>
                      <w:u w:val="single"/>
                    </w:rPr>
                    <w:t>OBJECTIFS SPÉCIFIQUES</w:t>
                  </w:r>
                </w:p>
                <w:p w:rsidR="00896753" w:rsidRPr="0045758E" w:rsidRDefault="00896753" w:rsidP="000C4E60">
                  <w:pPr>
                    <w:pStyle w:val="Paragraphedeliste"/>
                    <w:numPr>
                      <w:ilvl w:val="0"/>
                      <w:numId w:val="28"/>
                    </w:numPr>
                    <w:spacing w:after="0" w:line="240" w:lineRule="auto"/>
                    <w:rPr>
                      <w:rFonts w:ascii="Times New Roman" w:eastAsia="Times New Roman" w:hAnsi="Times New Roman" w:cs="Times New Roman"/>
                      <w:sz w:val="28"/>
                      <w:szCs w:val="28"/>
                    </w:rPr>
                  </w:pPr>
                  <w:r w:rsidRPr="00030CB2">
                    <w:rPr>
                      <w:rFonts w:hAnsi="Calibri"/>
                      <w:color w:val="000000" w:themeColor="text1"/>
                      <w:kern w:val="24"/>
                      <w:sz w:val="28"/>
                      <w:szCs w:val="28"/>
                    </w:rPr>
                    <w:t xml:space="preserve"> Initier l’évaluation interne de l’université afin d’améliorer la gouvernance de ses composantes;</w:t>
                  </w:r>
                </w:p>
                <w:p w:rsidR="00896753" w:rsidRPr="0045758E" w:rsidRDefault="00896753" w:rsidP="000C4E60">
                  <w:pPr>
                    <w:pStyle w:val="Paragraphedeliste"/>
                    <w:numPr>
                      <w:ilvl w:val="0"/>
                      <w:numId w:val="28"/>
                    </w:numPr>
                    <w:spacing w:after="0" w:line="240" w:lineRule="auto"/>
                    <w:rPr>
                      <w:rFonts w:eastAsia="Times New Roman"/>
                      <w:sz w:val="28"/>
                      <w:szCs w:val="28"/>
                    </w:rPr>
                  </w:pPr>
                  <w:r w:rsidRPr="0045758E">
                    <w:rPr>
                      <w:sz w:val="28"/>
                      <w:szCs w:val="28"/>
                    </w:rPr>
                    <w:t>Validation du référentiel et dissémination.</w:t>
                  </w:r>
                </w:p>
                <w:p w:rsidR="00896753" w:rsidRDefault="00896753" w:rsidP="00030CB2">
                  <w:pPr>
                    <w:jc w:val="center"/>
                  </w:pPr>
                  <w:r>
                    <w:rPr>
                      <w:rFonts w:eastAsia="Times New Roman"/>
                      <w:noProof/>
                      <w:sz w:val="28"/>
                      <w:szCs w:val="28"/>
                    </w:rPr>
                    <w:drawing>
                      <wp:inline distT="0" distB="0" distL="0" distR="0">
                        <wp:extent cx="4400550" cy="4000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550" cy="400050"/>
                                </a:xfrm>
                                <a:prstGeom prst="rect">
                                  <a:avLst/>
                                </a:prstGeom>
                                <a:noFill/>
                                <a:ln>
                                  <a:noFill/>
                                </a:ln>
                              </pic:spPr>
                            </pic:pic>
                          </a:graphicData>
                        </a:graphic>
                      </wp:inline>
                    </w:drawing>
                  </w:r>
                </w:p>
                <w:p w:rsidR="00896753" w:rsidRDefault="00896753" w:rsidP="00030CB2">
                  <w:pPr>
                    <w:jc w:val="center"/>
                  </w:pPr>
                  <w:r w:rsidRPr="00395BB4">
                    <w:rPr>
                      <w:noProof/>
                      <w:sz w:val="18"/>
                      <w:szCs w:val="18"/>
                    </w:rPr>
                    <w:drawing>
                      <wp:inline distT="0" distB="0" distL="0" distR="0">
                        <wp:extent cx="5667375" cy="2124075"/>
                        <wp:effectExtent l="0" t="0" r="9525" b="9525"/>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76900" cy="2127645"/>
                                </a:xfrm>
                                <a:prstGeom prst="rect">
                                  <a:avLst/>
                                </a:prstGeom>
                              </pic:spPr>
                            </pic:pic>
                          </a:graphicData>
                        </a:graphic>
                      </wp:inline>
                    </w:drawing>
                  </w:r>
                </w:p>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p w:rsidR="00896753" w:rsidRDefault="00896753" w:rsidP="00030CB2"/>
              </w:txbxContent>
            </v:textbox>
          </v:shape>
        </w:pict>
      </w:r>
    </w:p>
    <w:p w:rsidR="00471EF2" w:rsidRDefault="00471EF2" w:rsidP="00CC52E0">
      <w:pPr>
        <w:tabs>
          <w:tab w:val="right" w:pos="7920"/>
        </w:tabs>
        <w:jc w:val="center"/>
        <w:rPr>
          <w:rFonts w:ascii="Gabriola" w:hAnsi="Gabriola" w:cs="Arabic Transparent"/>
          <w:b/>
          <w:bCs/>
          <w:color w:val="365F91" w:themeColor="accent1" w:themeShade="BF"/>
          <w:sz w:val="72"/>
          <w:szCs w:val="42"/>
          <w:rtl/>
          <w:lang w:bidi="ar-DZ"/>
        </w:rPr>
      </w:pPr>
    </w:p>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Pr>
        <w:spacing w:after="0" w:line="240" w:lineRule="auto"/>
        <w:rPr>
          <w:b/>
          <w:bCs/>
          <w:sz w:val="40"/>
          <w:szCs w:val="40"/>
          <w:u w:val="single"/>
        </w:rPr>
      </w:pPr>
      <w:r w:rsidRPr="00F66E16">
        <w:rPr>
          <w:b/>
          <w:bCs/>
          <w:sz w:val="40"/>
          <w:szCs w:val="40"/>
          <w:u w:val="single"/>
        </w:rPr>
        <w:t>Le référentiel national (RNAQES)</w:t>
      </w:r>
    </w:p>
    <w:p w:rsidR="00030CB2" w:rsidRDefault="00030CB2" w:rsidP="00030CB2">
      <w:pPr>
        <w:spacing w:after="0" w:line="240" w:lineRule="auto"/>
        <w:rPr>
          <w:b/>
          <w:bCs/>
          <w:sz w:val="40"/>
          <w:szCs w:val="40"/>
          <w:u w:val="single"/>
        </w:rPr>
      </w:pPr>
    </w:p>
    <w:p w:rsidR="00030CB2" w:rsidRDefault="00030CB2" w:rsidP="00030CB2">
      <w:pPr>
        <w:spacing w:after="0" w:line="240" w:lineRule="auto"/>
        <w:rPr>
          <w:b/>
          <w:bCs/>
          <w:sz w:val="40"/>
          <w:szCs w:val="40"/>
          <w:u w:val="single"/>
        </w:rPr>
      </w:pPr>
      <w:r w:rsidRPr="00F66E16">
        <w:rPr>
          <w:b/>
          <w:bCs/>
          <w:noProof/>
          <w:sz w:val="40"/>
          <w:szCs w:val="40"/>
          <w:u w:val="single"/>
        </w:rPr>
        <w:drawing>
          <wp:inline distT="0" distB="0" distL="0" distR="0">
            <wp:extent cx="5925600" cy="3280941"/>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24112" cy="3280117"/>
                    </a:xfrm>
                    <a:prstGeom prst="rect">
                      <a:avLst/>
                    </a:prstGeom>
                  </pic:spPr>
                </pic:pic>
              </a:graphicData>
            </a:graphic>
          </wp:inline>
        </w:drawing>
      </w:r>
    </w:p>
    <w:p w:rsidR="00030CB2" w:rsidRDefault="002959DC" w:rsidP="00030CB2">
      <w:pPr>
        <w:spacing w:after="0" w:line="240" w:lineRule="auto"/>
        <w:rPr>
          <w:b/>
          <w:bCs/>
          <w:sz w:val="40"/>
          <w:szCs w:val="40"/>
          <w:u w:val="single"/>
        </w:rPr>
      </w:pPr>
      <w:r w:rsidRPr="002959DC">
        <w:rPr>
          <w:noProof/>
        </w:rPr>
        <w:pict>
          <v:shape id="ZoneTexte 4" o:spid="_x0000_s1070" type="#_x0000_t202" style="position:absolute;margin-left:4.55pt;margin-top:7.55pt;width:493.2pt;height:29.15pt;z-index:2517852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" filled="f" stroked="f">
            <v:path arrowok="t"/>
            <v:textbox style="mso-fit-shape-to-text:t">
              <w:txbxContent>
                <w:p w:rsidR="00896753" w:rsidRPr="00030CB2" w:rsidRDefault="00896753" w:rsidP="00030CB2">
                  <w:pPr>
                    <w:pStyle w:val="NormalWeb"/>
                    <w:spacing w:before="0" w:beforeAutospacing="0" w:after="0" w:afterAutospacing="0"/>
                    <w:rPr>
                      <w:rFonts w:asciiTheme="minorHAnsi" w:hAnsi="Calibri" w:cstheme="minorBidi"/>
                      <w:b/>
                      <w:bCs/>
                      <w:color w:val="000000" w:themeColor="text1"/>
                      <w:kern w:val="24"/>
                      <w:sz w:val="36"/>
                      <w:szCs w:val="36"/>
                    </w:rPr>
                  </w:pPr>
                  <w:r w:rsidRPr="00030CB2">
                    <w:rPr>
                      <w:rFonts w:asciiTheme="minorHAnsi" w:hAnsi="Calibri" w:cstheme="minorBidi"/>
                      <w:color w:val="000000" w:themeColor="text1"/>
                      <w:kern w:val="24"/>
                      <w:sz w:val="36"/>
                      <w:szCs w:val="36"/>
                    </w:rPr>
                    <w:t>-</w:t>
                  </w:r>
                  <w:r w:rsidRPr="00030CB2">
                    <w:rPr>
                      <w:rFonts w:asciiTheme="minorHAnsi" w:hAnsi="Calibri" w:cstheme="minorBidi"/>
                      <w:b/>
                      <w:bCs/>
                      <w:color w:val="000000" w:themeColor="text1"/>
                      <w:kern w:val="24"/>
                      <w:sz w:val="36"/>
                      <w:szCs w:val="36"/>
                    </w:rPr>
                    <w:t xml:space="preserve">Se connecter sur le site : </w:t>
                  </w:r>
                  <w:hyperlink r:id="rId90" w:history="1">
                    <w:r w:rsidRPr="00030CB2">
                      <w:rPr>
                        <w:rStyle w:val="Lienhypertexte"/>
                        <w:rFonts w:asciiTheme="minorHAnsi" w:hAnsi="Calibri" w:cstheme="minorBidi"/>
                        <w:b/>
                        <w:bCs/>
                        <w:kern w:val="24"/>
                        <w:sz w:val="36"/>
                        <w:szCs w:val="36"/>
                      </w:rPr>
                      <w:t>https://apps.umc.edu.dz/aquals/</w:t>
                    </w:r>
                  </w:hyperlink>
                </w:p>
              </w:txbxContent>
            </v:textbox>
          </v:shape>
        </w:pict>
      </w:r>
    </w:p>
    <w:p w:rsidR="00030CB2" w:rsidRDefault="00030CB2" w:rsidP="00030CB2">
      <w:pPr>
        <w:spacing w:after="0" w:line="240" w:lineRule="auto"/>
        <w:rPr>
          <w:b/>
          <w:bCs/>
          <w:sz w:val="40"/>
          <w:szCs w:val="40"/>
          <w:u w:val="single"/>
        </w:rPr>
      </w:pPr>
      <w:r w:rsidRPr="0045758E">
        <w:rPr>
          <w:b/>
          <w:bCs/>
          <w:noProof/>
          <w:sz w:val="40"/>
          <w:szCs w:val="40"/>
          <w:u w:val="single"/>
        </w:rPr>
        <w:drawing>
          <wp:anchor distT="0" distB="0" distL="114300" distR="114300" simplePos="0" relativeHeight="251784192" behindDoc="0" locked="0" layoutInCell="1" allowOverlap="1">
            <wp:simplePos x="0" y="0"/>
            <wp:positionH relativeFrom="column">
              <wp:posOffset>-108090</wp:posOffset>
            </wp:positionH>
            <wp:positionV relativeFrom="paragraph">
              <wp:posOffset>289405</wp:posOffset>
            </wp:positionV>
            <wp:extent cx="6084000" cy="4485600"/>
            <wp:effectExtent l="0" t="0" r="0" b="0"/>
            <wp:wrapNone/>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85840" cy="4486957"/>
                    </a:xfrm>
                    <a:prstGeom prst="rect">
                      <a:avLst/>
                    </a:prstGeom>
                  </pic:spPr>
                </pic:pic>
              </a:graphicData>
            </a:graphic>
          </wp:anchor>
        </w:drawing>
      </w:r>
    </w:p>
    <w:p w:rsidR="00030CB2" w:rsidRDefault="00030CB2" w:rsidP="00030CB2">
      <w:pPr>
        <w:spacing w:after="0" w:line="240" w:lineRule="auto"/>
        <w:rPr>
          <w:b/>
          <w:bCs/>
          <w:sz w:val="40"/>
          <w:szCs w:val="40"/>
          <w:u w:val="single"/>
        </w:rPr>
      </w:pPr>
    </w:p>
    <w:p w:rsidR="00030CB2" w:rsidRDefault="00030CB2" w:rsidP="00030CB2">
      <w:pPr>
        <w:spacing w:after="0" w:line="240" w:lineRule="auto"/>
        <w:rPr>
          <w:b/>
          <w:bCs/>
          <w:sz w:val="40"/>
          <w:szCs w:val="40"/>
          <w:u w:val="single"/>
        </w:rPr>
      </w:pPr>
    </w:p>
    <w:p w:rsidR="00030CB2" w:rsidRDefault="00030CB2" w:rsidP="00030CB2">
      <w:pPr>
        <w:spacing w:after="0" w:line="240" w:lineRule="auto"/>
        <w:rPr>
          <w:b/>
          <w:bCs/>
          <w:sz w:val="40"/>
          <w:szCs w:val="40"/>
          <w:u w:val="single"/>
        </w:rPr>
      </w:pPr>
    </w:p>
    <w:p w:rsidR="00030CB2" w:rsidRDefault="00030CB2" w:rsidP="00030CB2">
      <w:pPr>
        <w:spacing w:after="0" w:line="240" w:lineRule="auto"/>
        <w:rPr>
          <w:b/>
          <w:bCs/>
          <w:sz w:val="40"/>
          <w:szCs w:val="40"/>
          <w:u w:val="single"/>
        </w:rPr>
      </w:pPr>
    </w:p>
    <w:p w:rsidR="00030CB2" w:rsidRDefault="00030CB2" w:rsidP="00030CB2">
      <w:pPr>
        <w:spacing w:after="0" w:line="240" w:lineRule="auto"/>
        <w:rPr>
          <w:b/>
          <w:bCs/>
          <w:sz w:val="40"/>
          <w:szCs w:val="40"/>
          <w:u w:val="single"/>
        </w:rPr>
      </w:pPr>
    </w:p>
    <w:p w:rsidR="00030CB2" w:rsidRDefault="00030CB2" w:rsidP="00030CB2">
      <w:pPr>
        <w:spacing w:after="0" w:line="240" w:lineRule="auto"/>
        <w:rPr>
          <w:b/>
          <w:bCs/>
          <w:sz w:val="40"/>
          <w:szCs w:val="40"/>
          <w:u w:val="single"/>
        </w:rPr>
      </w:pPr>
    </w:p>
    <w:p w:rsidR="00030CB2" w:rsidRDefault="00030CB2" w:rsidP="00030CB2">
      <w:pPr>
        <w:spacing w:after="0" w:line="240" w:lineRule="auto"/>
        <w:rPr>
          <w:b/>
          <w:bCs/>
          <w:sz w:val="40"/>
          <w:szCs w:val="40"/>
          <w:u w:val="single"/>
        </w:rPr>
      </w:pPr>
    </w:p>
    <w:p w:rsidR="00030CB2" w:rsidRDefault="00030CB2" w:rsidP="00030CB2">
      <w:pPr>
        <w:spacing w:after="0" w:line="240" w:lineRule="auto"/>
        <w:rPr>
          <w:b/>
          <w:bCs/>
          <w:sz w:val="40"/>
          <w:szCs w:val="40"/>
          <w:u w:val="single"/>
        </w:rPr>
      </w:pPr>
    </w:p>
    <w:p w:rsidR="00030CB2" w:rsidRDefault="00030CB2" w:rsidP="00030CB2">
      <w:pPr>
        <w:spacing w:after="0" w:line="240" w:lineRule="auto"/>
        <w:rPr>
          <w:b/>
          <w:bCs/>
          <w:sz w:val="40"/>
          <w:szCs w:val="40"/>
          <w:u w:val="single"/>
        </w:rPr>
      </w:pPr>
    </w:p>
    <w:p w:rsidR="00030CB2" w:rsidRDefault="00030CB2" w:rsidP="00030CB2">
      <w:pPr>
        <w:spacing w:after="0" w:line="240" w:lineRule="auto"/>
        <w:rPr>
          <w:b/>
          <w:bCs/>
          <w:sz w:val="40"/>
          <w:szCs w:val="40"/>
          <w:u w:val="single"/>
        </w:rPr>
      </w:pPr>
    </w:p>
    <w:p w:rsidR="00030CB2" w:rsidRDefault="00030CB2" w:rsidP="00030CB2">
      <w:pPr>
        <w:spacing w:after="0" w:line="240" w:lineRule="auto"/>
        <w:rPr>
          <w:b/>
          <w:bCs/>
          <w:sz w:val="40"/>
          <w:szCs w:val="40"/>
          <w:u w:val="single"/>
        </w:rPr>
      </w:pPr>
    </w:p>
    <w:p w:rsidR="00030CB2" w:rsidRDefault="00030CB2" w:rsidP="00030CB2">
      <w:pPr>
        <w:spacing w:after="0" w:line="240" w:lineRule="auto"/>
        <w:rPr>
          <w:b/>
          <w:bCs/>
          <w:sz w:val="40"/>
          <w:szCs w:val="40"/>
          <w:u w:val="single"/>
        </w:rPr>
      </w:pPr>
    </w:p>
    <w:p w:rsidR="00030CB2" w:rsidRDefault="00030CB2" w:rsidP="00030CB2">
      <w:pPr>
        <w:spacing w:after="0" w:line="240" w:lineRule="auto"/>
        <w:rPr>
          <w:b/>
          <w:bCs/>
          <w:sz w:val="40"/>
          <w:szCs w:val="40"/>
          <w:u w:val="single"/>
        </w:rPr>
      </w:pPr>
    </w:p>
    <w:p w:rsidR="00030CB2" w:rsidRDefault="00030CB2" w:rsidP="00030CB2">
      <w:pPr>
        <w:spacing w:after="0" w:line="240" w:lineRule="auto"/>
        <w:rPr>
          <w:b/>
          <w:bCs/>
          <w:sz w:val="40"/>
          <w:szCs w:val="40"/>
          <w:u w:val="single"/>
        </w:rPr>
      </w:pPr>
    </w:p>
    <w:p w:rsidR="00030CB2" w:rsidRDefault="00030CB2" w:rsidP="00030CB2"/>
    <w:p w:rsidR="00030CB2" w:rsidRDefault="00030CB2" w:rsidP="00030CB2"/>
    <w:p w:rsidR="00030CB2" w:rsidRDefault="00030CB2" w:rsidP="00030CB2"/>
    <w:p w:rsidR="00030CB2" w:rsidRDefault="002959DC" w:rsidP="00030CB2">
      <w:r>
        <w:rPr>
          <w:noProof/>
        </w:rPr>
        <w:pict>
          <v:shape id="_x0000_s1071" type="#_x0000_t202" style="position:absolute;margin-left:0;margin-top:0;width:469.2pt;height:555pt;z-index:25178316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">
            <v:textbox>
              <w:txbxContent>
                <w:p w:rsidR="00896753" w:rsidRDefault="00896753" w:rsidP="00030CB2">
                  <w:pPr>
                    <w:spacing w:after="0" w:line="240" w:lineRule="auto"/>
                    <w:jc w:val="center"/>
                    <w:rPr>
                      <w:b/>
                      <w:bCs/>
                      <w:sz w:val="40"/>
                      <w:szCs w:val="40"/>
                      <w:u w:val="single"/>
                    </w:rPr>
                  </w:pPr>
                  <w:proofErr w:type="gramStart"/>
                  <w:r w:rsidRPr="00721AD8">
                    <w:rPr>
                      <w:b/>
                      <w:bCs/>
                      <w:sz w:val="40"/>
                      <w:szCs w:val="40"/>
                      <w:u w:val="single"/>
                    </w:rPr>
                    <w:t>Cibles</w:t>
                  </w:r>
                  <w:proofErr w:type="gramEnd"/>
                  <w:r w:rsidRPr="00721AD8">
                    <w:rPr>
                      <w:b/>
                      <w:bCs/>
                      <w:sz w:val="40"/>
                      <w:szCs w:val="40"/>
                      <w:u w:val="single"/>
                    </w:rPr>
                    <w:t xml:space="preserve"> des Différents Questionnaires</w:t>
                  </w:r>
                </w:p>
                <w:p w:rsidR="00896753" w:rsidRPr="00721AD8" w:rsidRDefault="00896753" w:rsidP="00030CB2">
                  <w:pPr>
                    <w:spacing w:after="0" w:line="240" w:lineRule="auto"/>
                    <w:jc w:val="center"/>
                    <w:rPr>
                      <w:sz w:val="40"/>
                      <w:szCs w:val="40"/>
                    </w:rPr>
                  </w:pPr>
                </w:p>
                <w:p w:rsidR="00896753" w:rsidRPr="00701BD1" w:rsidRDefault="00896753" w:rsidP="00030CB2">
                  <w:pPr>
                    <w:spacing w:after="0" w:line="240" w:lineRule="auto"/>
                    <w:rPr>
                      <w:b/>
                      <w:bCs/>
                      <w:sz w:val="28"/>
                      <w:szCs w:val="28"/>
                    </w:rPr>
                  </w:pPr>
                  <w:r w:rsidRPr="00701BD1">
                    <w:rPr>
                      <w:b/>
                      <w:bCs/>
                      <w:sz w:val="28"/>
                      <w:szCs w:val="28"/>
                    </w:rPr>
                    <w:t>Cinq niveaux sont identifiés par la cellule AQ centrale:</w:t>
                  </w:r>
                </w:p>
                <w:p w:rsidR="00896753" w:rsidRPr="00701BD1" w:rsidRDefault="00896753" w:rsidP="000C4E60">
                  <w:pPr>
                    <w:pStyle w:val="Paragraphedeliste"/>
                    <w:numPr>
                      <w:ilvl w:val="0"/>
                      <w:numId w:val="29"/>
                    </w:numPr>
                    <w:spacing w:after="0" w:line="240" w:lineRule="auto"/>
                    <w:rPr>
                      <w:sz w:val="28"/>
                      <w:szCs w:val="28"/>
                    </w:rPr>
                  </w:pPr>
                  <w:r w:rsidRPr="00701BD1">
                    <w:rPr>
                      <w:sz w:val="28"/>
                      <w:szCs w:val="28"/>
                    </w:rPr>
                    <w:t>Le niveau Central (Rectorat et Vices-Rectorats) ;</w:t>
                  </w:r>
                </w:p>
                <w:p w:rsidR="00896753" w:rsidRPr="00701BD1" w:rsidRDefault="00896753" w:rsidP="000C4E60">
                  <w:pPr>
                    <w:pStyle w:val="Paragraphedeliste"/>
                    <w:numPr>
                      <w:ilvl w:val="0"/>
                      <w:numId w:val="29"/>
                    </w:numPr>
                    <w:spacing w:after="0" w:line="240" w:lineRule="auto"/>
                    <w:rPr>
                      <w:sz w:val="28"/>
                      <w:szCs w:val="28"/>
                    </w:rPr>
                  </w:pPr>
                  <w:r w:rsidRPr="00701BD1">
                    <w:rPr>
                      <w:sz w:val="28"/>
                      <w:szCs w:val="28"/>
                    </w:rPr>
                    <w:t>Le niveau Faculté/Département ;</w:t>
                  </w:r>
                </w:p>
                <w:p w:rsidR="00896753" w:rsidRPr="00701BD1" w:rsidRDefault="00896753" w:rsidP="000C4E60">
                  <w:pPr>
                    <w:pStyle w:val="Paragraphedeliste"/>
                    <w:numPr>
                      <w:ilvl w:val="0"/>
                      <w:numId w:val="29"/>
                    </w:numPr>
                    <w:spacing w:after="0" w:line="240" w:lineRule="auto"/>
                    <w:rPr>
                      <w:sz w:val="28"/>
                      <w:szCs w:val="28"/>
                    </w:rPr>
                  </w:pPr>
                  <w:r w:rsidRPr="00701BD1">
                    <w:rPr>
                      <w:sz w:val="28"/>
                      <w:szCs w:val="28"/>
                    </w:rPr>
                    <w:t>Le niveau Équipe de Formation ;</w:t>
                  </w:r>
                </w:p>
                <w:p w:rsidR="00896753" w:rsidRPr="00701BD1" w:rsidRDefault="00896753" w:rsidP="000C4E60">
                  <w:pPr>
                    <w:pStyle w:val="Paragraphedeliste"/>
                    <w:numPr>
                      <w:ilvl w:val="0"/>
                      <w:numId w:val="29"/>
                    </w:numPr>
                    <w:spacing w:after="0" w:line="240" w:lineRule="auto"/>
                    <w:rPr>
                      <w:sz w:val="28"/>
                      <w:szCs w:val="28"/>
                    </w:rPr>
                  </w:pPr>
                  <w:r w:rsidRPr="00701BD1">
                    <w:rPr>
                      <w:sz w:val="28"/>
                      <w:szCs w:val="28"/>
                    </w:rPr>
                    <w:t>Le niveau Bibliothèques ;</w:t>
                  </w:r>
                </w:p>
                <w:p w:rsidR="00896753" w:rsidRPr="00701BD1" w:rsidRDefault="00896753" w:rsidP="000C4E60">
                  <w:pPr>
                    <w:pStyle w:val="Paragraphedeliste"/>
                    <w:numPr>
                      <w:ilvl w:val="0"/>
                      <w:numId w:val="29"/>
                    </w:numPr>
                    <w:spacing w:after="0" w:line="240" w:lineRule="auto"/>
                    <w:rPr>
                      <w:sz w:val="28"/>
                      <w:szCs w:val="28"/>
                    </w:rPr>
                  </w:pPr>
                  <w:r w:rsidRPr="00701BD1">
                    <w:rPr>
                      <w:sz w:val="28"/>
                      <w:szCs w:val="28"/>
                    </w:rPr>
                    <w:t>Le niveau Étudiants</w:t>
                  </w:r>
                </w:p>
                <w:p w:rsidR="00896753" w:rsidRDefault="00896753" w:rsidP="00030CB2"/>
                <w:p w:rsidR="00896753" w:rsidRPr="00721AD8" w:rsidRDefault="00896753" w:rsidP="00030CB2">
                  <w:pPr>
                    <w:pStyle w:val="NormalWeb"/>
                    <w:spacing w:before="86" w:beforeAutospacing="0" w:after="0" w:afterAutospacing="0"/>
                    <w:jc w:val="both"/>
                  </w:pPr>
                  <w:r w:rsidRPr="00030CB2">
                    <w:rPr>
                      <w:rFonts w:asciiTheme="minorHAnsi" w:hAnsi="Calibri" w:cstheme="minorBidi"/>
                      <w:b/>
                      <w:bCs/>
                      <w:color w:val="632423" w:themeColor="accent2" w:themeShade="80"/>
                      <w:kern w:val="24"/>
                      <w:u w:val="single"/>
                    </w:rPr>
                    <w:t>CONCLUSIONS</w:t>
                  </w:r>
                </w:p>
                <w:p w:rsidR="00896753" w:rsidRPr="00721AD8" w:rsidRDefault="00896753" w:rsidP="00030CB2">
                  <w:pPr>
                    <w:pStyle w:val="NormalWeb"/>
                    <w:spacing w:before="86" w:beforeAutospacing="0" w:after="0" w:afterAutospacing="0"/>
                    <w:jc w:val="both"/>
                  </w:pPr>
                  <w:r w:rsidRPr="00030CB2">
                    <w:rPr>
                      <w:rFonts w:asciiTheme="minorHAnsi" w:hAnsi="Calibri" w:cstheme="minorBidi"/>
                      <w:color w:val="000000" w:themeColor="text1"/>
                      <w:kern w:val="24"/>
                    </w:rPr>
                    <w:t xml:space="preserve">L’Assurance Qualité est une démarche qu’il faut initier et entretenir avant de devenir une pratique acceptée et partagée dans l’institution universitaire. </w:t>
                  </w:r>
                </w:p>
                <w:p w:rsidR="00896753" w:rsidRPr="00721AD8" w:rsidRDefault="00896753" w:rsidP="00030CB2">
                  <w:pPr>
                    <w:pStyle w:val="NormalWeb"/>
                    <w:spacing w:before="86" w:beforeAutospacing="0" w:after="0" w:afterAutospacing="0"/>
                    <w:jc w:val="both"/>
                  </w:pPr>
                  <w:r w:rsidRPr="00030CB2">
                    <w:rPr>
                      <w:rFonts w:asciiTheme="minorHAnsi" w:hAnsi="Calibri" w:cstheme="minorBidi"/>
                      <w:color w:val="000000" w:themeColor="text1"/>
                      <w:kern w:val="24"/>
                    </w:rPr>
                    <w:t xml:space="preserve">Cette démarche consiste à rendre chacun des acteurs, de la vie universitaire, conscient des objectifs assignés à sa mission et de la nécessité de s’inscrire dans la boucle de la qualité, « roue de Deming »,  (Plan – Do – Check – </w:t>
                  </w:r>
                  <w:proofErr w:type="spellStart"/>
                  <w:r w:rsidRPr="00030CB2">
                    <w:rPr>
                      <w:rFonts w:asciiTheme="minorHAnsi" w:hAnsi="Calibri" w:cstheme="minorBidi"/>
                      <w:color w:val="000000" w:themeColor="text1"/>
                      <w:kern w:val="24"/>
                    </w:rPr>
                    <w:t>Act</w:t>
                  </w:r>
                  <w:proofErr w:type="spellEnd"/>
                  <w:r w:rsidRPr="00030CB2">
                    <w:rPr>
                      <w:rFonts w:asciiTheme="minorHAnsi" w:hAnsi="Calibri" w:cstheme="minorBidi"/>
                      <w:color w:val="000000" w:themeColor="text1"/>
                      <w:kern w:val="24"/>
                    </w:rPr>
                    <w:t>) pour l’atteinte de ces objectifs.</w:t>
                  </w:r>
                </w:p>
                <w:p w:rsidR="00896753" w:rsidRPr="00721AD8" w:rsidRDefault="00896753" w:rsidP="00030CB2">
                  <w:pPr>
                    <w:pStyle w:val="NormalWeb"/>
                    <w:spacing w:before="86" w:beforeAutospacing="0" w:after="0" w:afterAutospacing="0"/>
                  </w:pPr>
                  <w:r w:rsidRPr="00030CB2">
                    <w:rPr>
                      <w:rFonts w:asciiTheme="minorHAnsi" w:hAnsi="Calibri" w:cstheme="minorBidi"/>
                      <w:color w:val="000000" w:themeColor="text1"/>
                      <w:kern w:val="24"/>
                    </w:rPr>
                    <w:t>Ainsi nous notons, avec satisfaction, la bonne réponse de l’ensemble des partenaires (responsables, enseignants et étudiants) à cette opération. Ce qui signifie que l’ensemble de la communauté est bien sensible à la Qualité. Enfin, les Actions définies comme priorités de l’UFMC1 dans son projet de l’Université établi en juin 2018 feront l’objet de futures campagnes d’autoévaluation qui seront prises en  charge par la Cellule Qualité de l’UFMC1.</w:t>
                  </w:r>
                </w:p>
                <w:p w:rsidR="00896753" w:rsidRPr="00721AD8" w:rsidRDefault="00896753" w:rsidP="00030CB2">
                  <w:pPr>
                    <w:pStyle w:val="NormalWeb"/>
                    <w:spacing w:before="86" w:beforeAutospacing="0" w:after="0" w:afterAutospacing="0"/>
                  </w:pPr>
                  <w:r w:rsidRPr="00030CB2">
                    <w:rPr>
                      <w:rFonts w:asciiTheme="minorHAnsi" w:hAnsi="Calibri" w:cstheme="minorBidi"/>
                      <w:color w:val="000000" w:themeColor="text1"/>
                      <w:kern w:val="24"/>
                    </w:rPr>
                    <w:t>Dans les questionnaires conçus pour les différents acteurs, nous avons réservé des zones de commentaires pour nous aider à recueillir les appréciations touchant à sa pertinence et à son efficacité, et nous comptons ainsi pouvoir l’améliorer pour les prochaines étapes.</w:t>
                  </w:r>
                </w:p>
                <w:p w:rsidR="00896753" w:rsidRPr="00721AD8" w:rsidRDefault="00896753" w:rsidP="00030CB2">
                  <w:pPr>
                    <w:pStyle w:val="NormalWeb"/>
                    <w:spacing w:before="86" w:beforeAutospacing="0" w:after="0" w:afterAutospacing="0"/>
                  </w:pPr>
                  <w:r w:rsidRPr="00030CB2">
                    <w:rPr>
                      <w:rFonts w:asciiTheme="minorHAnsi" w:hAnsi="Calibri" w:cstheme="minorBidi"/>
                      <w:color w:val="000000" w:themeColor="text1"/>
                      <w:kern w:val="24"/>
                    </w:rPr>
                    <w:t>Ce rapport constitue à la fois un premier pas pour la cellule assurance qualité et pour notre université. Il est l’aboutissement d’un long processus qui a permis l’appropriation des concepts fondamentaux et leur mise en pratique. Nous avons, volontairement, visé dans ce rapport la mise en exergue des points forts et des points faibles des différents champs soumis à l’évaluation et omis parfois les compte rendus quantitatifs chiffrés qui peuvent rendre la lecture du rapport moins claire. Les données statistiques recueillies à partir des questionnaires d’évaluation sont toutefois disponibles et leur exploitation constitue pour nous un autre objectif à atteindre.</w:t>
                  </w:r>
                </w:p>
                <w:p w:rsidR="00896753" w:rsidRDefault="00896753" w:rsidP="00030CB2"/>
                <w:p w:rsidR="00896753" w:rsidRDefault="00896753" w:rsidP="00030CB2"/>
              </w:txbxContent>
            </v:textbox>
          </v:shape>
        </w:pict>
      </w:r>
    </w:p>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030CB2" w:rsidRDefault="00030CB2" w:rsidP="00030CB2"/>
    <w:p w:rsidR="00471EF2" w:rsidRDefault="00471EF2" w:rsidP="00CC52E0">
      <w:pPr>
        <w:tabs>
          <w:tab w:val="right" w:pos="7920"/>
        </w:tabs>
        <w:jc w:val="center"/>
        <w:rPr>
          <w:rFonts w:ascii="Gabriola" w:hAnsi="Gabriola" w:cs="Arabic Transparent"/>
          <w:b/>
          <w:bCs/>
          <w:color w:val="365F91" w:themeColor="accent1" w:themeShade="BF"/>
          <w:sz w:val="72"/>
          <w:szCs w:val="42"/>
          <w:rtl/>
          <w:lang w:bidi="ar-DZ"/>
        </w:rPr>
      </w:pPr>
    </w:p>
    <w:p w:rsidR="00471EF2" w:rsidRDefault="00471EF2" w:rsidP="00CC52E0">
      <w:pPr>
        <w:tabs>
          <w:tab w:val="right" w:pos="7920"/>
        </w:tabs>
        <w:jc w:val="center"/>
        <w:rPr>
          <w:rFonts w:ascii="Gabriola" w:hAnsi="Gabriola" w:cs="Arabic Transparent"/>
          <w:b/>
          <w:bCs/>
          <w:color w:val="365F91" w:themeColor="accent1" w:themeShade="BF"/>
          <w:sz w:val="72"/>
          <w:szCs w:val="42"/>
          <w:rtl/>
          <w:lang w:bidi="ar-DZ"/>
        </w:rPr>
      </w:pPr>
    </w:p>
    <w:p w:rsidR="00471EF2" w:rsidRDefault="00471EF2" w:rsidP="00CC52E0">
      <w:pPr>
        <w:tabs>
          <w:tab w:val="right" w:pos="7920"/>
        </w:tabs>
        <w:jc w:val="center"/>
        <w:rPr>
          <w:rFonts w:ascii="Gabriola" w:hAnsi="Gabriola" w:cs="Arabic Transparent"/>
          <w:b/>
          <w:bCs/>
          <w:color w:val="365F91" w:themeColor="accent1" w:themeShade="BF"/>
          <w:sz w:val="72"/>
          <w:szCs w:val="42"/>
          <w:rtl/>
          <w:lang w:bidi="ar-DZ"/>
        </w:rPr>
      </w:pPr>
    </w:p>
    <w:p w:rsidR="00471EF2" w:rsidRDefault="00471EF2" w:rsidP="00CC52E0">
      <w:pPr>
        <w:tabs>
          <w:tab w:val="right" w:pos="7920"/>
        </w:tabs>
        <w:jc w:val="center"/>
        <w:rPr>
          <w:rFonts w:ascii="Gabriola" w:hAnsi="Gabriola" w:cs="Arabic Transparent"/>
          <w:b/>
          <w:bCs/>
          <w:color w:val="365F91" w:themeColor="accent1" w:themeShade="BF"/>
          <w:sz w:val="72"/>
          <w:szCs w:val="42"/>
          <w:rtl/>
          <w:lang w:bidi="ar-DZ"/>
        </w:rPr>
      </w:pPr>
    </w:p>
    <w:p w:rsidR="00471EF2" w:rsidRDefault="00471EF2" w:rsidP="00CC52E0">
      <w:pPr>
        <w:tabs>
          <w:tab w:val="right" w:pos="7920"/>
        </w:tabs>
        <w:jc w:val="center"/>
        <w:rPr>
          <w:rFonts w:ascii="Gabriola" w:hAnsi="Gabriola" w:cs="Arabic Transparent"/>
          <w:b/>
          <w:bCs/>
          <w:color w:val="365F91" w:themeColor="accent1" w:themeShade="BF"/>
          <w:sz w:val="72"/>
          <w:szCs w:val="42"/>
          <w:rtl/>
          <w:lang w:bidi="ar-DZ"/>
        </w:rPr>
      </w:pPr>
    </w:p>
    <w:p w:rsidR="00471EF2" w:rsidRDefault="00471EF2" w:rsidP="00CC52E0">
      <w:pPr>
        <w:tabs>
          <w:tab w:val="right" w:pos="7920"/>
        </w:tabs>
        <w:jc w:val="center"/>
        <w:rPr>
          <w:rFonts w:ascii="Gabriola" w:hAnsi="Gabriola" w:cs="Arabic Transparent"/>
          <w:b/>
          <w:bCs/>
          <w:color w:val="365F91" w:themeColor="accent1" w:themeShade="BF"/>
          <w:sz w:val="72"/>
          <w:szCs w:val="42"/>
          <w:rtl/>
          <w:lang w:bidi="ar-DZ"/>
        </w:rPr>
      </w:pPr>
    </w:p>
    <w:p w:rsidR="00471EF2" w:rsidRDefault="00471EF2" w:rsidP="00CC52E0">
      <w:pPr>
        <w:tabs>
          <w:tab w:val="right" w:pos="7920"/>
        </w:tabs>
        <w:jc w:val="center"/>
        <w:rPr>
          <w:rFonts w:ascii="Gabriola" w:hAnsi="Gabriola" w:cs="Arabic Transparent"/>
          <w:b/>
          <w:bCs/>
          <w:color w:val="365F91" w:themeColor="accent1" w:themeShade="BF"/>
          <w:sz w:val="72"/>
          <w:szCs w:val="42"/>
          <w:rtl/>
          <w:lang w:bidi="ar-DZ"/>
        </w:rPr>
      </w:pPr>
    </w:p>
    <w:p w:rsidR="00471EF2" w:rsidRDefault="00471EF2" w:rsidP="00CC52E0">
      <w:pPr>
        <w:tabs>
          <w:tab w:val="right" w:pos="7920"/>
        </w:tabs>
        <w:jc w:val="center"/>
        <w:rPr>
          <w:rFonts w:ascii="Gabriola" w:hAnsi="Gabriola" w:cs="Arabic Transparent"/>
          <w:b/>
          <w:bCs/>
          <w:color w:val="365F91" w:themeColor="accent1" w:themeShade="BF"/>
          <w:sz w:val="72"/>
          <w:szCs w:val="42"/>
          <w:rtl/>
          <w:lang w:bidi="ar-DZ"/>
        </w:rPr>
      </w:pPr>
    </w:p>
    <w:p w:rsidR="00030CB2" w:rsidRDefault="00030CB2" w:rsidP="00CC52E0">
      <w:pPr>
        <w:tabs>
          <w:tab w:val="right" w:pos="7920"/>
        </w:tabs>
        <w:jc w:val="center"/>
        <w:rPr>
          <w:rFonts w:ascii="Gabriola" w:hAnsi="Gabriola" w:cs="Arabic Transparent"/>
          <w:b/>
          <w:bCs/>
          <w:color w:val="365F91" w:themeColor="accent1" w:themeShade="BF"/>
          <w:sz w:val="72"/>
          <w:szCs w:val="42"/>
          <w:lang w:bidi="ar-DZ"/>
        </w:rPr>
      </w:pPr>
    </w:p>
    <w:p w:rsidR="00030CB2" w:rsidRDefault="00030CB2" w:rsidP="00CC52E0">
      <w:pPr>
        <w:tabs>
          <w:tab w:val="right" w:pos="7920"/>
        </w:tabs>
        <w:jc w:val="center"/>
        <w:rPr>
          <w:rFonts w:ascii="Gabriola" w:hAnsi="Gabriola" w:cs="Arabic Transparent"/>
          <w:b/>
          <w:bCs/>
          <w:color w:val="365F91" w:themeColor="accent1" w:themeShade="BF"/>
          <w:sz w:val="72"/>
          <w:szCs w:val="42"/>
          <w:lang w:bidi="ar-DZ"/>
        </w:rPr>
      </w:pPr>
    </w:p>
    <w:p w:rsidR="00030CB2" w:rsidRDefault="00030CB2" w:rsidP="00CC52E0">
      <w:pPr>
        <w:tabs>
          <w:tab w:val="right" w:pos="7920"/>
        </w:tabs>
        <w:jc w:val="center"/>
        <w:rPr>
          <w:rFonts w:ascii="Gabriola" w:hAnsi="Gabriola" w:cs="Arabic Transparent"/>
          <w:b/>
          <w:bCs/>
          <w:color w:val="365F91" w:themeColor="accent1" w:themeShade="BF"/>
          <w:sz w:val="72"/>
          <w:szCs w:val="42"/>
          <w:lang w:bidi="ar-DZ"/>
        </w:rPr>
      </w:pPr>
    </w:p>
    <w:p w:rsidR="00030CB2" w:rsidRDefault="00030CB2" w:rsidP="00CC52E0">
      <w:pPr>
        <w:tabs>
          <w:tab w:val="right" w:pos="7920"/>
        </w:tabs>
        <w:jc w:val="center"/>
        <w:rPr>
          <w:rFonts w:ascii="Gabriola" w:hAnsi="Gabriola" w:cs="Arabic Transparent"/>
          <w:b/>
          <w:bCs/>
          <w:color w:val="365F91" w:themeColor="accent1" w:themeShade="BF"/>
          <w:sz w:val="72"/>
          <w:szCs w:val="42"/>
          <w:lang w:bidi="ar-DZ"/>
        </w:rPr>
      </w:pPr>
    </w:p>
    <w:p w:rsidR="00030CB2" w:rsidRDefault="00030CB2" w:rsidP="00CC52E0">
      <w:pPr>
        <w:tabs>
          <w:tab w:val="right" w:pos="7920"/>
        </w:tabs>
        <w:jc w:val="center"/>
        <w:rPr>
          <w:rFonts w:ascii="Gabriola" w:hAnsi="Gabriola" w:cs="Arabic Transparent"/>
          <w:b/>
          <w:bCs/>
          <w:color w:val="365F91" w:themeColor="accent1" w:themeShade="BF"/>
          <w:sz w:val="72"/>
          <w:szCs w:val="42"/>
          <w:lang w:bidi="ar-DZ"/>
        </w:rPr>
      </w:pPr>
    </w:p>
    <w:p w:rsidR="00AC5646" w:rsidRDefault="00AC5646" w:rsidP="00603B04">
      <w:pPr>
        <w:tabs>
          <w:tab w:val="right" w:pos="7920"/>
        </w:tabs>
        <w:rPr>
          <w:rFonts w:ascii="Gabriola" w:hAnsi="Gabriola" w:cs="Arabic Transparent"/>
          <w:b/>
          <w:bCs/>
          <w:color w:val="365F91" w:themeColor="accent1" w:themeShade="BF"/>
          <w:sz w:val="72"/>
          <w:szCs w:val="42"/>
          <w:lang w:bidi="ar-DZ"/>
        </w:rPr>
      </w:pPr>
    </w:p>
    <w:p w:rsidR="00CC52E0" w:rsidRDefault="00CC52E0" w:rsidP="00CC52E0">
      <w:pPr>
        <w:tabs>
          <w:tab w:val="right" w:pos="7920"/>
        </w:tabs>
        <w:jc w:val="center"/>
        <w:rPr>
          <w:rFonts w:ascii="Gabriola" w:hAnsi="Gabriola" w:cs="Arabic Transparent"/>
          <w:b/>
          <w:bCs/>
          <w:color w:val="365F91" w:themeColor="accent1" w:themeShade="BF"/>
          <w:sz w:val="72"/>
          <w:szCs w:val="42"/>
          <w:lang w:bidi="ar-DZ"/>
        </w:rPr>
      </w:pPr>
      <w:r w:rsidRPr="000620F3">
        <w:rPr>
          <w:rFonts w:ascii="Gabriola" w:hAnsi="Gabriola" w:cs="Arabic Transparent"/>
          <w:b/>
          <w:bCs/>
          <w:color w:val="365F91" w:themeColor="accent1" w:themeShade="BF"/>
          <w:sz w:val="72"/>
          <w:szCs w:val="42"/>
          <w:lang w:bidi="ar-DZ"/>
        </w:rPr>
        <w:t>Cellule de Médiation</w:t>
      </w:r>
    </w:p>
    <w:p w:rsidR="00CC52E0" w:rsidRDefault="00CC52E0" w:rsidP="00CC52E0">
      <w:pPr>
        <w:tabs>
          <w:tab w:val="right" w:pos="7920"/>
        </w:tabs>
        <w:rPr>
          <w:rFonts w:cs="Arabic Transparent"/>
          <w:b/>
          <w:bCs/>
          <w:sz w:val="24"/>
          <w:szCs w:val="24"/>
          <w:lang w:bidi="ar-DZ"/>
        </w:rPr>
      </w:pPr>
    </w:p>
    <w:p w:rsidR="00CC52E0" w:rsidRDefault="00CC52E0" w:rsidP="00CC52E0">
      <w:pPr>
        <w:tabs>
          <w:tab w:val="right" w:pos="7920"/>
        </w:tabs>
        <w:rPr>
          <w:rFonts w:cs="Arabic Transparent"/>
          <w:b/>
          <w:bCs/>
          <w:sz w:val="24"/>
          <w:szCs w:val="24"/>
          <w:lang w:bidi="ar-DZ"/>
        </w:rPr>
      </w:pPr>
    </w:p>
    <w:p w:rsidR="00CC52E0" w:rsidRDefault="00CC52E0" w:rsidP="00CC52E0">
      <w:pPr>
        <w:bidi/>
        <w:spacing w:after="0"/>
        <w:jc w:val="center"/>
        <w:rPr>
          <w:rFonts w:ascii="Comic Sans MS" w:hAnsi="Comic Sans MS" w:cs="Arabic Transparent"/>
          <w:b/>
          <w:bCs/>
          <w:sz w:val="32"/>
          <w:szCs w:val="28"/>
          <w:rtl/>
          <w:lang w:bidi="ar-DZ"/>
        </w:rPr>
      </w:pPr>
    </w:p>
    <w:p w:rsidR="00CC52E0" w:rsidRDefault="00CC52E0" w:rsidP="00CC52E0">
      <w:pPr>
        <w:bidi/>
        <w:spacing w:after="0"/>
        <w:jc w:val="center"/>
        <w:rPr>
          <w:rFonts w:ascii="Comic Sans MS" w:hAnsi="Comic Sans MS" w:cs="Arabic Transparent"/>
          <w:b/>
          <w:bCs/>
          <w:sz w:val="32"/>
          <w:szCs w:val="28"/>
          <w:rtl/>
          <w:lang w:bidi="ar-DZ"/>
        </w:rPr>
      </w:pPr>
    </w:p>
    <w:p w:rsidR="00CC52E0" w:rsidRDefault="00CC52E0" w:rsidP="00CC52E0">
      <w:pPr>
        <w:bidi/>
        <w:spacing w:after="0"/>
        <w:jc w:val="center"/>
        <w:rPr>
          <w:rFonts w:ascii="Comic Sans MS" w:hAnsi="Comic Sans MS" w:cs="Arabic Transparent"/>
          <w:b/>
          <w:bCs/>
          <w:sz w:val="32"/>
          <w:szCs w:val="28"/>
          <w:rtl/>
          <w:lang w:bidi="ar-DZ"/>
        </w:rPr>
      </w:pPr>
    </w:p>
    <w:p w:rsidR="00CC52E0" w:rsidRDefault="00CC52E0" w:rsidP="00CC52E0">
      <w:pPr>
        <w:bidi/>
        <w:spacing w:after="0"/>
        <w:jc w:val="center"/>
        <w:rPr>
          <w:rFonts w:ascii="Comic Sans MS" w:hAnsi="Comic Sans MS" w:cs="Arabic Transparent"/>
          <w:b/>
          <w:bCs/>
          <w:sz w:val="32"/>
          <w:szCs w:val="28"/>
          <w:rtl/>
          <w:lang w:bidi="ar-DZ"/>
        </w:rPr>
      </w:pPr>
    </w:p>
    <w:p w:rsidR="00CC52E0" w:rsidRDefault="00CC52E0" w:rsidP="00CC52E0">
      <w:pPr>
        <w:bidi/>
        <w:spacing w:after="0"/>
        <w:jc w:val="center"/>
        <w:rPr>
          <w:rFonts w:ascii="Comic Sans MS" w:hAnsi="Comic Sans MS" w:cs="Arabic Transparent"/>
          <w:b/>
          <w:bCs/>
          <w:sz w:val="32"/>
          <w:szCs w:val="28"/>
          <w:lang w:bidi="ar-DZ"/>
        </w:rPr>
      </w:pPr>
    </w:p>
    <w:p w:rsidR="00477F87" w:rsidRDefault="00477F87" w:rsidP="00477F87">
      <w:pPr>
        <w:bidi/>
        <w:spacing w:after="0"/>
        <w:jc w:val="center"/>
        <w:rPr>
          <w:rFonts w:ascii="Comic Sans MS" w:hAnsi="Comic Sans MS" w:cs="Arabic Transparent"/>
          <w:b/>
          <w:bCs/>
          <w:sz w:val="32"/>
          <w:szCs w:val="28"/>
          <w:lang w:bidi="ar-DZ"/>
        </w:rPr>
      </w:pPr>
    </w:p>
    <w:p w:rsidR="00477F87" w:rsidRDefault="00477F87" w:rsidP="00477F87">
      <w:pPr>
        <w:bidi/>
        <w:spacing w:after="0"/>
        <w:jc w:val="center"/>
        <w:rPr>
          <w:rFonts w:ascii="Comic Sans MS" w:hAnsi="Comic Sans MS" w:cs="Arabic Transparent"/>
          <w:b/>
          <w:bCs/>
          <w:sz w:val="32"/>
          <w:szCs w:val="28"/>
          <w:lang w:bidi="ar-DZ"/>
        </w:rPr>
      </w:pPr>
    </w:p>
    <w:p w:rsidR="00603B04" w:rsidRDefault="00603B04" w:rsidP="00603B04">
      <w:pPr>
        <w:bidi/>
        <w:spacing w:after="0"/>
        <w:jc w:val="center"/>
        <w:rPr>
          <w:rFonts w:ascii="Comic Sans MS" w:hAnsi="Comic Sans MS" w:cs="Arabic Transparent"/>
          <w:b/>
          <w:bCs/>
          <w:sz w:val="32"/>
          <w:szCs w:val="28"/>
          <w:lang w:bidi="ar-DZ"/>
        </w:rPr>
      </w:pPr>
    </w:p>
    <w:p w:rsidR="00603B04" w:rsidRDefault="00603B04" w:rsidP="00603B04">
      <w:pPr>
        <w:bidi/>
        <w:spacing w:after="0"/>
        <w:jc w:val="center"/>
        <w:rPr>
          <w:rFonts w:ascii="Comic Sans MS" w:hAnsi="Comic Sans MS" w:cs="Arabic Transparent"/>
          <w:b/>
          <w:bCs/>
          <w:sz w:val="32"/>
          <w:szCs w:val="28"/>
          <w:lang w:bidi="ar-DZ"/>
        </w:rPr>
      </w:pPr>
    </w:p>
    <w:p w:rsidR="00603B04" w:rsidRDefault="00603B04" w:rsidP="00603B04">
      <w:pPr>
        <w:bidi/>
        <w:spacing w:after="0"/>
        <w:jc w:val="center"/>
        <w:rPr>
          <w:rFonts w:ascii="Comic Sans MS" w:hAnsi="Comic Sans MS" w:cs="Arabic Transparent"/>
          <w:b/>
          <w:bCs/>
          <w:sz w:val="32"/>
          <w:szCs w:val="28"/>
          <w:lang w:bidi="ar-DZ"/>
        </w:rPr>
      </w:pPr>
    </w:p>
    <w:p w:rsidR="00603B04" w:rsidRDefault="00603B04" w:rsidP="00603B04">
      <w:pPr>
        <w:bidi/>
        <w:spacing w:after="0"/>
        <w:jc w:val="center"/>
        <w:rPr>
          <w:rFonts w:ascii="Comic Sans MS" w:hAnsi="Comic Sans MS" w:cs="Arabic Transparent"/>
          <w:b/>
          <w:bCs/>
          <w:sz w:val="32"/>
          <w:szCs w:val="28"/>
          <w:rtl/>
          <w:lang w:bidi="ar-DZ"/>
        </w:rPr>
      </w:pPr>
    </w:p>
    <w:p w:rsidR="00CC52E0" w:rsidRDefault="00CC52E0" w:rsidP="00CC52E0">
      <w:pPr>
        <w:bidi/>
        <w:spacing w:after="0"/>
        <w:jc w:val="center"/>
        <w:rPr>
          <w:rFonts w:ascii="Comic Sans MS" w:hAnsi="Comic Sans MS" w:cs="Arabic Transparent"/>
          <w:b/>
          <w:bCs/>
          <w:sz w:val="32"/>
          <w:szCs w:val="28"/>
          <w:rtl/>
          <w:lang w:bidi="ar-DZ"/>
        </w:rPr>
      </w:pPr>
    </w:p>
    <w:p w:rsidR="00CC52E0" w:rsidRDefault="00CC52E0" w:rsidP="00CC52E0">
      <w:pPr>
        <w:bidi/>
        <w:spacing w:after="0"/>
        <w:jc w:val="center"/>
        <w:rPr>
          <w:rFonts w:ascii="Comic Sans MS" w:hAnsi="Comic Sans MS" w:cs="Arabic Transparent"/>
          <w:b/>
          <w:bCs/>
          <w:sz w:val="32"/>
          <w:szCs w:val="28"/>
          <w:rtl/>
          <w:lang w:bidi="ar-DZ"/>
        </w:rPr>
      </w:pPr>
    </w:p>
    <w:p w:rsidR="00CC52E0" w:rsidRDefault="00CC52E0" w:rsidP="00CC52E0">
      <w:pPr>
        <w:bidi/>
        <w:spacing w:after="0"/>
        <w:jc w:val="center"/>
        <w:rPr>
          <w:rFonts w:ascii="Comic Sans MS" w:hAnsi="Comic Sans MS" w:cs="Arabic Transparent"/>
          <w:b/>
          <w:bCs/>
          <w:sz w:val="32"/>
          <w:szCs w:val="28"/>
          <w:rtl/>
          <w:lang w:bidi="ar-DZ"/>
        </w:rPr>
      </w:pPr>
    </w:p>
    <w:p w:rsidR="00CC52E0" w:rsidRDefault="00CC52E0" w:rsidP="00CC52E0">
      <w:pPr>
        <w:bidi/>
        <w:spacing w:after="0"/>
        <w:jc w:val="center"/>
        <w:rPr>
          <w:rFonts w:ascii="Comic Sans MS" w:hAnsi="Comic Sans MS" w:cs="Arabic Transparent"/>
          <w:b/>
          <w:bCs/>
          <w:sz w:val="32"/>
          <w:szCs w:val="28"/>
          <w:rtl/>
          <w:lang w:bidi="ar-DZ"/>
        </w:rPr>
      </w:pPr>
    </w:p>
    <w:p w:rsidR="00CC52E0" w:rsidRDefault="00CC52E0" w:rsidP="00AC5646">
      <w:pPr>
        <w:bidi/>
        <w:spacing w:after="0"/>
        <w:rPr>
          <w:rFonts w:ascii="Comic Sans MS" w:hAnsi="Comic Sans MS" w:cs="Arabic Transparent"/>
          <w:b/>
          <w:bCs/>
          <w:sz w:val="32"/>
          <w:szCs w:val="28"/>
          <w:lang w:bidi="ar-DZ"/>
        </w:rPr>
      </w:pPr>
    </w:p>
    <w:p w:rsidR="00603B04" w:rsidRDefault="00603B04" w:rsidP="00603B04">
      <w:pPr>
        <w:bidi/>
        <w:spacing w:after="0"/>
        <w:rPr>
          <w:rFonts w:ascii="Comic Sans MS" w:hAnsi="Comic Sans MS" w:cs="Arabic Transparent"/>
          <w:b/>
          <w:bCs/>
          <w:sz w:val="32"/>
          <w:szCs w:val="28"/>
          <w:lang w:bidi="ar-DZ"/>
        </w:rPr>
      </w:pPr>
    </w:p>
    <w:p w:rsidR="00603B04" w:rsidRDefault="00603B04" w:rsidP="00603B04">
      <w:pPr>
        <w:bidi/>
        <w:spacing w:after="0"/>
        <w:rPr>
          <w:rFonts w:ascii="Comic Sans MS" w:hAnsi="Comic Sans MS" w:cs="Arabic Transparent"/>
          <w:b/>
          <w:bCs/>
          <w:sz w:val="32"/>
          <w:szCs w:val="28"/>
          <w:lang w:bidi="ar-DZ"/>
        </w:rPr>
      </w:pPr>
    </w:p>
    <w:p w:rsidR="00603B04" w:rsidRDefault="00603B04" w:rsidP="00603B04">
      <w:pPr>
        <w:bidi/>
        <w:spacing w:after="0"/>
        <w:rPr>
          <w:rFonts w:ascii="Comic Sans MS" w:hAnsi="Comic Sans MS" w:cs="Arabic Transparent"/>
          <w:b/>
          <w:bCs/>
          <w:sz w:val="32"/>
          <w:szCs w:val="28"/>
          <w:lang w:bidi="ar-DZ"/>
        </w:rPr>
      </w:pPr>
    </w:p>
    <w:p w:rsidR="00603B04" w:rsidRDefault="00603B04" w:rsidP="00603B04">
      <w:pPr>
        <w:bidi/>
        <w:spacing w:after="0"/>
        <w:rPr>
          <w:rFonts w:ascii="Comic Sans MS" w:hAnsi="Comic Sans MS" w:cs="Arabic Transparent"/>
          <w:b/>
          <w:bCs/>
          <w:sz w:val="32"/>
          <w:szCs w:val="28"/>
          <w:lang w:bidi="ar-DZ"/>
        </w:rPr>
      </w:pPr>
    </w:p>
    <w:p w:rsidR="00CC52E0" w:rsidRDefault="00CC52E0" w:rsidP="00AC5646">
      <w:pPr>
        <w:bidi/>
        <w:spacing w:after="0"/>
        <w:rPr>
          <w:rFonts w:ascii="Comic Sans MS" w:hAnsi="Comic Sans MS" w:cs="Arabic Transparent"/>
          <w:b/>
          <w:bCs/>
          <w:sz w:val="32"/>
          <w:szCs w:val="28"/>
          <w:rtl/>
          <w:lang w:bidi="ar-DZ"/>
        </w:rPr>
      </w:pPr>
    </w:p>
    <w:p w:rsidR="00CC52E0" w:rsidRPr="00F214C2" w:rsidRDefault="00CC52E0" w:rsidP="00AC5646">
      <w:pPr>
        <w:bidi/>
        <w:spacing w:after="0" w:line="240" w:lineRule="auto"/>
        <w:jc w:val="center"/>
        <w:rPr>
          <w:b/>
          <w:bCs/>
          <w:sz w:val="32"/>
          <w:szCs w:val="32"/>
          <w:u w:val="single"/>
          <w:lang w:bidi="ar-DZ"/>
        </w:rPr>
      </w:pPr>
      <w:r w:rsidRPr="00F214C2">
        <w:rPr>
          <w:rFonts w:hint="cs"/>
          <w:b/>
          <w:bCs/>
          <w:sz w:val="32"/>
          <w:szCs w:val="32"/>
          <w:rtl/>
          <w:lang w:bidi="ar-DZ"/>
        </w:rPr>
        <w:t xml:space="preserve">تقرير للتوضيح  حصيلة عمل لجنة الوساطة البيداغوجية </w:t>
      </w:r>
    </w:p>
    <w:p w:rsidR="00CC52E0" w:rsidRPr="000620F3" w:rsidRDefault="00CC52E0" w:rsidP="00AC5646">
      <w:pPr>
        <w:bidi/>
        <w:spacing w:line="240" w:lineRule="auto"/>
        <w:rPr>
          <w:rFonts w:asciiTheme="majorBidi" w:hAnsiTheme="majorBidi" w:cstheme="majorBidi"/>
          <w:b/>
          <w:bCs/>
          <w:sz w:val="28"/>
          <w:szCs w:val="28"/>
          <w:rtl/>
          <w:lang w:bidi="ar-DZ"/>
        </w:rPr>
      </w:pPr>
    </w:p>
    <w:p w:rsidR="00CC52E0" w:rsidRPr="00F214C2" w:rsidRDefault="00CC52E0" w:rsidP="00AC5646">
      <w:pPr>
        <w:bidi/>
        <w:spacing w:line="240" w:lineRule="auto"/>
        <w:jc w:val="center"/>
        <w:rPr>
          <w:rFonts w:asciiTheme="majorBidi" w:hAnsiTheme="majorBidi" w:cstheme="majorBidi"/>
          <w:b/>
          <w:bCs/>
          <w:sz w:val="32"/>
          <w:szCs w:val="32"/>
          <w:rtl/>
          <w:lang w:bidi="ar-DZ"/>
        </w:rPr>
      </w:pPr>
      <w:proofErr w:type="spellStart"/>
      <w:r w:rsidRPr="00F214C2">
        <w:rPr>
          <w:rFonts w:asciiTheme="majorBidi" w:hAnsiTheme="majorBidi" w:cstheme="majorBidi" w:hint="cs"/>
          <w:b/>
          <w:bCs/>
          <w:sz w:val="32"/>
          <w:szCs w:val="32"/>
          <w:rtl/>
          <w:lang w:bidi="ar-DZ"/>
        </w:rPr>
        <w:t>كرونولوجيا</w:t>
      </w:r>
      <w:proofErr w:type="spellEnd"/>
      <w:r w:rsidRPr="00F214C2">
        <w:rPr>
          <w:rFonts w:asciiTheme="majorBidi" w:hAnsiTheme="majorBidi" w:cstheme="majorBidi" w:hint="cs"/>
          <w:b/>
          <w:bCs/>
          <w:sz w:val="32"/>
          <w:szCs w:val="32"/>
          <w:rtl/>
          <w:lang w:bidi="ar-DZ"/>
        </w:rPr>
        <w:t xml:space="preserve"> عمل لجنة الوساطة البيداغوجية</w:t>
      </w:r>
    </w:p>
    <w:p w:rsidR="00CC52E0" w:rsidRPr="000620F3" w:rsidRDefault="00CC52E0" w:rsidP="000C4E60">
      <w:pPr>
        <w:pStyle w:val="Paragraphedeliste"/>
        <w:numPr>
          <w:ilvl w:val="0"/>
          <w:numId w:val="16"/>
        </w:numPr>
        <w:bidi/>
        <w:spacing w:after="0" w:line="360" w:lineRule="auto"/>
        <w:ind w:left="848" w:hanging="283"/>
        <w:rPr>
          <w:rFonts w:asciiTheme="majorBidi" w:hAnsiTheme="majorBidi" w:cstheme="majorBidi"/>
          <w:sz w:val="28"/>
          <w:szCs w:val="28"/>
          <w:lang w:bidi="ar-DZ"/>
        </w:rPr>
      </w:pPr>
      <w:r w:rsidRPr="000620F3">
        <w:rPr>
          <w:rFonts w:asciiTheme="majorBidi" w:hAnsiTheme="majorBidi" w:cstheme="majorBidi" w:hint="cs"/>
          <w:sz w:val="28"/>
          <w:szCs w:val="28"/>
          <w:rtl/>
          <w:lang w:bidi="ar-DZ"/>
        </w:rPr>
        <w:t xml:space="preserve">بتاريخ </w:t>
      </w:r>
      <w:r w:rsidRPr="000620F3">
        <w:rPr>
          <w:rFonts w:asciiTheme="majorBidi" w:hAnsiTheme="majorBidi" w:cstheme="majorBidi" w:hint="cs"/>
          <w:b/>
          <w:bCs/>
          <w:sz w:val="28"/>
          <w:szCs w:val="28"/>
          <w:rtl/>
          <w:lang w:bidi="ar-DZ"/>
        </w:rPr>
        <w:t xml:space="preserve">11 أكتوبر 2017 </w:t>
      </w:r>
      <w:r w:rsidRPr="000620F3">
        <w:rPr>
          <w:rFonts w:asciiTheme="majorBidi" w:hAnsiTheme="majorBidi" w:cstheme="majorBidi" w:hint="cs"/>
          <w:sz w:val="28"/>
          <w:szCs w:val="28"/>
          <w:rtl/>
          <w:lang w:bidi="ar-DZ"/>
        </w:rPr>
        <w:t>تم اتخاذ قرار استحداث خلية الوساطة على مستوى مجلس إدارة الجامعة</w:t>
      </w:r>
    </w:p>
    <w:p w:rsidR="00CC52E0" w:rsidRPr="000620F3" w:rsidRDefault="00CC52E0" w:rsidP="000C4E60">
      <w:pPr>
        <w:pStyle w:val="Paragraphedeliste"/>
        <w:numPr>
          <w:ilvl w:val="0"/>
          <w:numId w:val="16"/>
        </w:numPr>
        <w:bidi/>
        <w:spacing w:after="0" w:line="360" w:lineRule="auto"/>
        <w:ind w:left="848" w:hanging="283"/>
        <w:rPr>
          <w:rFonts w:asciiTheme="majorBidi" w:hAnsiTheme="majorBidi" w:cstheme="majorBidi"/>
          <w:b/>
          <w:bCs/>
          <w:sz w:val="28"/>
          <w:szCs w:val="28"/>
          <w:lang w:bidi="ar-DZ"/>
        </w:rPr>
      </w:pPr>
      <w:r w:rsidRPr="000620F3">
        <w:rPr>
          <w:rFonts w:asciiTheme="majorBidi" w:hAnsiTheme="majorBidi" w:cstheme="majorBidi" w:hint="cs"/>
          <w:sz w:val="28"/>
          <w:szCs w:val="28"/>
          <w:rtl/>
          <w:lang w:bidi="ar-DZ"/>
        </w:rPr>
        <w:t xml:space="preserve">بتاريخ </w:t>
      </w:r>
      <w:r w:rsidRPr="000620F3">
        <w:rPr>
          <w:rFonts w:asciiTheme="majorBidi" w:hAnsiTheme="majorBidi" w:cstheme="majorBidi" w:hint="cs"/>
          <w:b/>
          <w:bCs/>
          <w:sz w:val="28"/>
          <w:szCs w:val="28"/>
          <w:rtl/>
          <w:lang w:bidi="ar-DZ"/>
        </w:rPr>
        <w:t>24 أكتوبر 2017</w:t>
      </w:r>
      <w:r w:rsidRPr="000620F3">
        <w:rPr>
          <w:rFonts w:asciiTheme="majorBidi" w:hAnsiTheme="majorBidi" w:cstheme="majorBidi" w:hint="cs"/>
          <w:sz w:val="28"/>
          <w:szCs w:val="28"/>
          <w:rtl/>
          <w:lang w:bidi="ar-DZ"/>
        </w:rPr>
        <w:t xml:space="preserve"> تم تعين لجنة الوساطة على مستوى كلية علوم الطبيعة و الحياة</w:t>
      </w:r>
    </w:p>
    <w:p w:rsidR="00CC52E0" w:rsidRPr="000620F3" w:rsidRDefault="00CC52E0" w:rsidP="000C4E60">
      <w:pPr>
        <w:pStyle w:val="Paragraphedeliste"/>
        <w:numPr>
          <w:ilvl w:val="0"/>
          <w:numId w:val="16"/>
        </w:numPr>
        <w:bidi/>
        <w:spacing w:after="0" w:line="360" w:lineRule="auto"/>
        <w:ind w:left="848" w:hanging="283"/>
        <w:rPr>
          <w:rFonts w:asciiTheme="majorBidi" w:hAnsiTheme="majorBidi" w:cstheme="majorBidi"/>
          <w:sz w:val="28"/>
          <w:szCs w:val="28"/>
          <w:lang w:bidi="ar-DZ"/>
        </w:rPr>
      </w:pPr>
      <w:r w:rsidRPr="000620F3">
        <w:rPr>
          <w:rFonts w:asciiTheme="majorBidi" w:hAnsiTheme="majorBidi" w:cstheme="majorBidi" w:hint="cs"/>
          <w:sz w:val="28"/>
          <w:szCs w:val="28"/>
          <w:rtl/>
          <w:lang w:bidi="ar-DZ"/>
        </w:rPr>
        <w:t xml:space="preserve">بتاريخ </w:t>
      </w:r>
      <w:r w:rsidRPr="000620F3">
        <w:rPr>
          <w:rFonts w:asciiTheme="majorBidi" w:hAnsiTheme="majorBidi" w:cstheme="majorBidi" w:hint="cs"/>
          <w:b/>
          <w:bCs/>
          <w:sz w:val="28"/>
          <w:szCs w:val="28"/>
          <w:rtl/>
          <w:lang w:bidi="ar-DZ"/>
        </w:rPr>
        <w:t>09 نوفمبر 2017</w:t>
      </w:r>
      <w:r w:rsidRPr="000620F3">
        <w:rPr>
          <w:rFonts w:asciiTheme="majorBidi" w:hAnsiTheme="majorBidi" w:cstheme="majorBidi" w:hint="cs"/>
          <w:sz w:val="28"/>
          <w:szCs w:val="28"/>
          <w:rtl/>
          <w:lang w:bidi="ar-DZ"/>
        </w:rPr>
        <w:t xml:space="preserve">اجتماع لجان الوساطة على مستوى الجامعة تحت رئاسة </w:t>
      </w:r>
      <w:proofErr w:type="gramStart"/>
      <w:r w:rsidRPr="000620F3">
        <w:rPr>
          <w:rFonts w:asciiTheme="majorBidi" w:hAnsiTheme="majorBidi" w:cstheme="majorBidi" w:hint="cs"/>
          <w:sz w:val="28"/>
          <w:szCs w:val="28"/>
          <w:rtl/>
          <w:lang w:bidi="ar-DZ"/>
        </w:rPr>
        <w:t>رئيس</w:t>
      </w:r>
      <w:proofErr w:type="gramEnd"/>
      <w:r w:rsidRPr="000620F3">
        <w:rPr>
          <w:rFonts w:asciiTheme="majorBidi" w:hAnsiTheme="majorBidi" w:cstheme="majorBidi" w:hint="cs"/>
          <w:sz w:val="28"/>
          <w:szCs w:val="28"/>
          <w:rtl/>
          <w:lang w:bidi="ar-DZ"/>
        </w:rPr>
        <w:t xml:space="preserve"> الجامعة </w:t>
      </w:r>
    </w:p>
    <w:p w:rsidR="00CC52E0" w:rsidRPr="000620F3" w:rsidRDefault="00CC52E0" w:rsidP="000C4E60">
      <w:pPr>
        <w:pStyle w:val="Paragraphedeliste"/>
        <w:numPr>
          <w:ilvl w:val="0"/>
          <w:numId w:val="16"/>
        </w:numPr>
        <w:bidi/>
        <w:spacing w:after="0" w:line="360" w:lineRule="auto"/>
        <w:ind w:left="848" w:hanging="283"/>
        <w:rPr>
          <w:rFonts w:asciiTheme="majorBidi" w:hAnsiTheme="majorBidi" w:cstheme="majorBidi"/>
          <w:sz w:val="28"/>
          <w:szCs w:val="28"/>
          <w:lang w:bidi="ar-DZ"/>
        </w:rPr>
      </w:pPr>
      <w:r w:rsidRPr="000620F3">
        <w:rPr>
          <w:rFonts w:asciiTheme="majorBidi" w:hAnsiTheme="majorBidi" w:cstheme="majorBidi" w:hint="cs"/>
          <w:sz w:val="28"/>
          <w:szCs w:val="28"/>
          <w:rtl/>
          <w:lang w:bidi="ar-DZ"/>
        </w:rPr>
        <w:t xml:space="preserve">محضر اجتماع </w:t>
      </w:r>
      <w:r w:rsidRPr="000620F3">
        <w:rPr>
          <w:rFonts w:asciiTheme="majorBidi" w:hAnsiTheme="majorBidi" w:cstheme="majorBidi" w:hint="cs"/>
          <w:b/>
          <w:bCs/>
          <w:sz w:val="28"/>
          <w:szCs w:val="28"/>
          <w:rtl/>
          <w:lang w:bidi="ar-DZ"/>
        </w:rPr>
        <w:t>16 نوفمبر 2017</w:t>
      </w:r>
      <w:r w:rsidRPr="000620F3">
        <w:rPr>
          <w:rFonts w:asciiTheme="majorBidi" w:hAnsiTheme="majorBidi" w:cstheme="majorBidi" w:hint="cs"/>
          <w:sz w:val="28"/>
          <w:szCs w:val="28"/>
          <w:rtl/>
          <w:lang w:bidi="ar-DZ"/>
        </w:rPr>
        <w:t xml:space="preserve"> للجنة الوساطة البيداغوجية على مستوى الكلية برئاسة عميد الكلية في حضور ممثلي الأفواج و المجموعات و الهيئات الإدارية و البيداغوجية </w:t>
      </w:r>
    </w:p>
    <w:p w:rsidR="00CC52E0" w:rsidRPr="000620F3" w:rsidRDefault="00CC52E0" w:rsidP="000C4E60">
      <w:pPr>
        <w:pStyle w:val="Paragraphedeliste"/>
        <w:numPr>
          <w:ilvl w:val="0"/>
          <w:numId w:val="16"/>
        </w:numPr>
        <w:bidi/>
        <w:spacing w:after="0" w:line="360" w:lineRule="auto"/>
        <w:ind w:left="848" w:hanging="283"/>
        <w:rPr>
          <w:rFonts w:asciiTheme="majorBidi" w:hAnsiTheme="majorBidi" w:cstheme="majorBidi"/>
          <w:sz w:val="28"/>
          <w:szCs w:val="28"/>
          <w:lang w:bidi="ar-DZ"/>
        </w:rPr>
      </w:pPr>
      <w:r w:rsidRPr="000620F3">
        <w:rPr>
          <w:rFonts w:asciiTheme="majorBidi" w:hAnsiTheme="majorBidi" w:cstheme="majorBidi" w:hint="cs"/>
          <w:sz w:val="28"/>
          <w:szCs w:val="28"/>
          <w:rtl/>
          <w:lang w:bidi="ar-DZ"/>
        </w:rPr>
        <w:t xml:space="preserve">محضر جلسة عمل للجنة الوساطة </w:t>
      </w:r>
      <w:proofErr w:type="gramStart"/>
      <w:r w:rsidRPr="000620F3">
        <w:rPr>
          <w:rFonts w:asciiTheme="majorBidi" w:hAnsiTheme="majorBidi" w:cstheme="majorBidi" w:hint="cs"/>
          <w:sz w:val="28"/>
          <w:szCs w:val="28"/>
          <w:rtl/>
          <w:lang w:bidi="ar-DZ"/>
        </w:rPr>
        <w:t>للكلية  رقم</w:t>
      </w:r>
      <w:proofErr w:type="gramEnd"/>
      <w:r w:rsidRPr="000620F3">
        <w:rPr>
          <w:rFonts w:asciiTheme="majorBidi" w:hAnsiTheme="majorBidi" w:cstheme="majorBidi" w:hint="cs"/>
          <w:sz w:val="28"/>
          <w:szCs w:val="28"/>
          <w:rtl/>
          <w:lang w:bidi="ar-DZ"/>
        </w:rPr>
        <w:t xml:space="preserve"> 01 بتاريخ </w:t>
      </w:r>
      <w:r w:rsidRPr="000620F3">
        <w:rPr>
          <w:rFonts w:asciiTheme="majorBidi" w:hAnsiTheme="majorBidi" w:cstheme="majorBidi" w:hint="cs"/>
          <w:b/>
          <w:bCs/>
          <w:sz w:val="28"/>
          <w:szCs w:val="28"/>
          <w:rtl/>
          <w:lang w:bidi="ar-DZ"/>
        </w:rPr>
        <w:t>20 نوفمبر 2017</w:t>
      </w:r>
      <w:r w:rsidRPr="000620F3">
        <w:rPr>
          <w:rFonts w:asciiTheme="majorBidi" w:hAnsiTheme="majorBidi" w:cstheme="majorBidi" w:hint="cs"/>
          <w:sz w:val="28"/>
          <w:szCs w:val="28"/>
          <w:rtl/>
          <w:lang w:bidi="ar-DZ"/>
        </w:rPr>
        <w:t xml:space="preserve"> في حضور ممثلي الطلبة</w:t>
      </w:r>
    </w:p>
    <w:p w:rsidR="00CC52E0" w:rsidRPr="006B3B5D" w:rsidRDefault="00CC52E0" w:rsidP="000C4E60">
      <w:pPr>
        <w:pStyle w:val="Paragraphedeliste"/>
        <w:numPr>
          <w:ilvl w:val="0"/>
          <w:numId w:val="16"/>
        </w:numPr>
        <w:bidi/>
        <w:spacing w:after="0" w:line="360" w:lineRule="auto"/>
        <w:ind w:left="848" w:hanging="283"/>
        <w:rPr>
          <w:rFonts w:asciiTheme="majorBidi" w:hAnsiTheme="majorBidi" w:cstheme="majorBidi"/>
          <w:sz w:val="28"/>
          <w:szCs w:val="28"/>
          <w:lang w:bidi="ar-DZ"/>
        </w:rPr>
      </w:pPr>
      <w:r w:rsidRPr="000620F3">
        <w:rPr>
          <w:rFonts w:asciiTheme="majorBidi" w:hAnsiTheme="majorBidi" w:cstheme="majorBidi" w:hint="cs"/>
          <w:sz w:val="28"/>
          <w:szCs w:val="28"/>
          <w:rtl/>
          <w:lang w:bidi="ar-DZ"/>
        </w:rPr>
        <w:t xml:space="preserve">بتاريخ </w:t>
      </w:r>
      <w:r w:rsidRPr="000620F3">
        <w:rPr>
          <w:rFonts w:asciiTheme="majorBidi" w:hAnsiTheme="majorBidi" w:cstheme="majorBidi" w:hint="cs"/>
          <w:b/>
          <w:bCs/>
          <w:sz w:val="28"/>
          <w:szCs w:val="28"/>
          <w:rtl/>
          <w:lang w:bidi="ar-DZ"/>
        </w:rPr>
        <w:t>28 نوفمبر 2017</w:t>
      </w:r>
      <w:r w:rsidRPr="000620F3">
        <w:rPr>
          <w:rFonts w:asciiTheme="majorBidi" w:hAnsiTheme="majorBidi" w:cstheme="majorBidi" w:hint="cs"/>
          <w:sz w:val="28"/>
          <w:szCs w:val="28"/>
          <w:rtl/>
          <w:lang w:bidi="ar-DZ"/>
        </w:rPr>
        <w:t xml:space="preserve"> تسطير  أرضية عمل اللجنة </w:t>
      </w:r>
    </w:p>
    <w:p w:rsidR="00CC52E0" w:rsidRPr="000620F3" w:rsidRDefault="00CC52E0" w:rsidP="000C4E60">
      <w:pPr>
        <w:pStyle w:val="Paragraphedeliste"/>
        <w:numPr>
          <w:ilvl w:val="0"/>
          <w:numId w:val="16"/>
        </w:numPr>
        <w:bidi/>
        <w:spacing w:after="0" w:line="360" w:lineRule="auto"/>
        <w:ind w:left="848" w:hanging="283"/>
        <w:rPr>
          <w:rFonts w:asciiTheme="majorBidi" w:hAnsiTheme="majorBidi" w:cstheme="majorBidi"/>
          <w:sz w:val="28"/>
          <w:szCs w:val="28"/>
          <w:lang w:bidi="ar-DZ"/>
        </w:rPr>
      </w:pPr>
      <w:r w:rsidRPr="000620F3">
        <w:rPr>
          <w:rFonts w:asciiTheme="majorBidi" w:hAnsiTheme="majorBidi" w:cstheme="majorBidi" w:hint="cs"/>
          <w:sz w:val="28"/>
          <w:szCs w:val="28"/>
          <w:rtl/>
          <w:lang w:bidi="ar-DZ"/>
        </w:rPr>
        <w:t>بتاريخ</w:t>
      </w:r>
      <w:r w:rsidRPr="000620F3">
        <w:rPr>
          <w:rFonts w:asciiTheme="majorBidi" w:hAnsiTheme="majorBidi" w:cstheme="majorBidi" w:hint="cs"/>
          <w:b/>
          <w:bCs/>
          <w:sz w:val="28"/>
          <w:szCs w:val="28"/>
          <w:rtl/>
          <w:lang w:bidi="ar-DZ"/>
        </w:rPr>
        <w:t xml:space="preserve"> 09 ديسمبر 2017</w:t>
      </w:r>
      <w:r w:rsidRPr="000620F3">
        <w:rPr>
          <w:rFonts w:asciiTheme="majorBidi" w:hAnsiTheme="majorBidi" w:cstheme="majorBidi" w:hint="cs"/>
          <w:sz w:val="28"/>
          <w:szCs w:val="28"/>
          <w:rtl/>
          <w:lang w:bidi="ar-DZ"/>
        </w:rPr>
        <w:t xml:space="preserve"> تحديد طرق نشر المعلومات عن طريق الانترنت و فتح أرضية العمل عن طريق البريد الالكتروني الفردي لكل ممثلي الطلبة</w:t>
      </w:r>
    </w:p>
    <w:p w:rsidR="00CC52E0" w:rsidRPr="000620F3" w:rsidRDefault="00CC52E0" w:rsidP="000C4E60">
      <w:pPr>
        <w:pStyle w:val="Paragraphedeliste"/>
        <w:numPr>
          <w:ilvl w:val="0"/>
          <w:numId w:val="16"/>
        </w:numPr>
        <w:bidi/>
        <w:spacing w:after="0" w:line="360" w:lineRule="auto"/>
        <w:ind w:left="848" w:hanging="283"/>
        <w:rPr>
          <w:rFonts w:asciiTheme="majorBidi" w:hAnsiTheme="majorBidi" w:cstheme="majorBidi"/>
          <w:sz w:val="28"/>
          <w:szCs w:val="28"/>
          <w:lang w:bidi="ar-DZ"/>
        </w:rPr>
      </w:pPr>
      <w:r w:rsidRPr="000620F3">
        <w:rPr>
          <w:rFonts w:asciiTheme="majorBidi" w:hAnsiTheme="majorBidi" w:cstheme="majorBidi" w:hint="cs"/>
          <w:sz w:val="28"/>
          <w:szCs w:val="28"/>
          <w:rtl/>
          <w:lang w:bidi="ar-DZ"/>
        </w:rPr>
        <w:t xml:space="preserve">محضر  جلسة اللجنة رقم 02 بتاريخ </w:t>
      </w:r>
      <w:r w:rsidRPr="000620F3">
        <w:rPr>
          <w:rFonts w:asciiTheme="majorBidi" w:hAnsiTheme="majorBidi" w:cstheme="majorBidi" w:hint="cs"/>
          <w:b/>
          <w:bCs/>
          <w:sz w:val="28"/>
          <w:szCs w:val="28"/>
          <w:rtl/>
          <w:lang w:bidi="ar-DZ"/>
        </w:rPr>
        <w:t>13 ديسمبر 2017</w:t>
      </w:r>
    </w:p>
    <w:p w:rsidR="00CC52E0" w:rsidRPr="000620F3" w:rsidRDefault="00CC52E0" w:rsidP="000C4E60">
      <w:pPr>
        <w:pStyle w:val="Paragraphedeliste"/>
        <w:numPr>
          <w:ilvl w:val="0"/>
          <w:numId w:val="16"/>
        </w:numPr>
        <w:bidi/>
        <w:spacing w:after="0" w:line="360" w:lineRule="auto"/>
        <w:ind w:left="848" w:hanging="283"/>
        <w:rPr>
          <w:rFonts w:asciiTheme="majorBidi" w:hAnsiTheme="majorBidi" w:cstheme="majorBidi"/>
          <w:sz w:val="28"/>
          <w:szCs w:val="28"/>
          <w:lang w:bidi="ar-DZ"/>
        </w:rPr>
      </w:pPr>
      <w:r w:rsidRPr="000620F3">
        <w:rPr>
          <w:rFonts w:asciiTheme="majorBidi" w:hAnsiTheme="majorBidi" w:cstheme="majorBidi" w:hint="cs"/>
          <w:sz w:val="28"/>
          <w:szCs w:val="28"/>
          <w:rtl/>
          <w:lang w:bidi="ar-DZ"/>
        </w:rPr>
        <w:t xml:space="preserve">بتاريخ  </w:t>
      </w:r>
      <w:r w:rsidRPr="000620F3">
        <w:rPr>
          <w:rFonts w:asciiTheme="majorBidi" w:hAnsiTheme="majorBidi" w:cstheme="majorBidi" w:hint="cs"/>
          <w:b/>
          <w:bCs/>
          <w:sz w:val="28"/>
          <w:szCs w:val="28"/>
          <w:rtl/>
          <w:lang w:bidi="ar-DZ"/>
        </w:rPr>
        <w:t>18 ديسمبر 2017</w:t>
      </w:r>
      <w:r w:rsidRPr="000620F3">
        <w:rPr>
          <w:rFonts w:asciiTheme="majorBidi" w:hAnsiTheme="majorBidi" w:cstheme="majorBidi" w:hint="cs"/>
          <w:sz w:val="28"/>
          <w:szCs w:val="28"/>
          <w:rtl/>
          <w:lang w:bidi="ar-DZ"/>
        </w:rPr>
        <w:t xml:space="preserve">  مخطط إعلام الطلبة عن طريق فهرسة  هاتفية و الكترونية لممثلي الطلبة ، أعضاء لجنة الوساطة و كذا المسئولين البيداغوجين و الإداريين </w:t>
      </w:r>
    </w:p>
    <w:p w:rsidR="00CC52E0" w:rsidRPr="000620F3" w:rsidRDefault="00CC52E0" w:rsidP="000C4E60">
      <w:pPr>
        <w:pStyle w:val="Paragraphedeliste"/>
        <w:numPr>
          <w:ilvl w:val="0"/>
          <w:numId w:val="16"/>
        </w:numPr>
        <w:bidi/>
        <w:spacing w:after="0" w:line="360" w:lineRule="auto"/>
        <w:ind w:left="848" w:hanging="283"/>
        <w:rPr>
          <w:rFonts w:asciiTheme="majorBidi" w:hAnsiTheme="majorBidi" w:cstheme="majorBidi"/>
          <w:sz w:val="28"/>
          <w:szCs w:val="28"/>
          <w:lang w:bidi="ar-DZ"/>
        </w:rPr>
      </w:pPr>
      <w:r w:rsidRPr="000620F3">
        <w:rPr>
          <w:rFonts w:asciiTheme="majorBidi" w:hAnsiTheme="majorBidi" w:cstheme="majorBidi" w:hint="cs"/>
          <w:sz w:val="28"/>
          <w:szCs w:val="28"/>
          <w:rtl/>
          <w:lang w:bidi="ar-DZ"/>
        </w:rPr>
        <w:t xml:space="preserve">رد المجلس الإداري على انشغالات لجنة الوساطة بتاريخ  </w:t>
      </w:r>
      <w:r w:rsidRPr="000620F3">
        <w:rPr>
          <w:rFonts w:asciiTheme="majorBidi" w:hAnsiTheme="majorBidi" w:cstheme="majorBidi" w:hint="cs"/>
          <w:b/>
          <w:bCs/>
          <w:sz w:val="28"/>
          <w:szCs w:val="28"/>
          <w:rtl/>
          <w:lang w:bidi="ar-DZ"/>
        </w:rPr>
        <w:t>20 ديسمبر 2017</w:t>
      </w:r>
      <w:r w:rsidRPr="000620F3">
        <w:rPr>
          <w:rFonts w:asciiTheme="majorBidi" w:hAnsiTheme="majorBidi" w:cstheme="majorBidi" w:hint="cs"/>
          <w:sz w:val="28"/>
          <w:szCs w:val="28"/>
          <w:rtl/>
          <w:lang w:bidi="ar-DZ"/>
        </w:rPr>
        <w:t xml:space="preserve">  من الناحية الإدارية و البيداغوجية </w:t>
      </w:r>
    </w:p>
    <w:p w:rsidR="00CC52E0" w:rsidRPr="000620F3" w:rsidRDefault="00CC52E0" w:rsidP="000C4E60">
      <w:pPr>
        <w:pStyle w:val="Paragraphedeliste"/>
        <w:numPr>
          <w:ilvl w:val="0"/>
          <w:numId w:val="16"/>
        </w:numPr>
        <w:bidi/>
        <w:spacing w:after="0" w:line="360" w:lineRule="auto"/>
        <w:ind w:left="848" w:hanging="283"/>
        <w:rPr>
          <w:rFonts w:asciiTheme="majorBidi" w:hAnsiTheme="majorBidi" w:cstheme="majorBidi"/>
          <w:sz w:val="28"/>
          <w:szCs w:val="28"/>
          <w:lang w:bidi="ar-DZ"/>
        </w:rPr>
      </w:pPr>
      <w:r w:rsidRPr="000620F3">
        <w:rPr>
          <w:rFonts w:asciiTheme="majorBidi" w:hAnsiTheme="majorBidi" w:cstheme="majorBidi" w:hint="cs"/>
          <w:sz w:val="28"/>
          <w:szCs w:val="28"/>
          <w:rtl/>
          <w:lang w:bidi="ar-DZ"/>
        </w:rPr>
        <w:t xml:space="preserve">رد مسؤول ميدان علوم الطبيعة و الحياة بتاريخ </w:t>
      </w:r>
      <w:r w:rsidRPr="000620F3">
        <w:rPr>
          <w:rFonts w:asciiTheme="majorBidi" w:hAnsiTheme="majorBidi" w:cstheme="majorBidi" w:hint="cs"/>
          <w:b/>
          <w:bCs/>
          <w:sz w:val="28"/>
          <w:szCs w:val="28"/>
          <w:rtl/>
          <w:lang w:bidi="ar-DZ"/>
        </w:rPr>
        <w:t xml:space="preserve">23 ديسمبر 2017 </w:t>
      </w:r>
      <w:r w:rsidRPr="000620F3">
        <w:rPr>
          <w:rFonts w:asciiTheme="majorBidi" w:hAnsiTheme="majorBidi" w:cstheme="majorBidi" w:hint="cs"/>
          <w:sz w:val="28"/>
          <w:szCs w:val="28"/>
          <w:rtl/>
          <w:lang w:bidi="ar-DZ"/>
        </w:rPr>
        <w:t>للجوانب البيداغوجية</w:t>
      </w:r>
    </w:p>
    <w:p w:rsidR="00CC52E0" w:rsidRPr="000620F3" w:rsidRDefault="00CC52E0" w:rsidP="00CC52E0">
      <w:pPr>
        <w:bidi/>
        <w:spacing w:line="360" w:lineRule="auto"/>
        <w:rPr>
          <w:rFonts w:asciiTheme="majorBidi" w:hAnsiTheme="majorBidi" w:cstheme="majorBidi"/>
          <w:sz w:val="28"/>
          <w:szCs w:val="28"/>
          <w:rtl/>
          <w:lang w:bidi="ar-DZ"/>
        </w:rPr>
      </w:pPr>
    </w:p>
    <w:p w:rsidR="00CC52E0" w:rsidRPr="000620F3" w:rsidRDefault="00CC52E0" w:rsidP="006B3B5D">
      <w:pPr>
        <w:bidi/>
        <w:spacing w:line="360" w:lineRule="auto"/>
        <w:jc w:val="center"/>
        <w:rPr>
          <w:rFonts w:asciiTheme="majorBidi" w:hAnsiTheme="majorBidi" w:cstheme="majorBidi"/>
          <w:b/>
          <w:bCs/>
          <w:sz w:val="28"/>
          <w:szCs w:val="28"/>
          <w:rtl/>
          <w:lang w:bidi="ar-DZ"/>
        </w:rPr>
      </w:pPr>
      <w:r w:rsidRPr="000620F3">
        <w:rPr>
          <w:rFonts w:asciiTheme="majorBidi" w:hAnsiTheme="majorBidi" w:cstheme="majorBidi" w:hint="cs"/>
          <w:b/>
          <w:bCs/>
          <w:sz w:val="28"/>
          <w:szCs w:val="28"/>
          <w:rtl/>
          <w:lang w:bidi="ar-DZ"/>
        </w:rPr>
        <w:t>الرد على انشغالات لجنة الوساطة</w:t>
      </w:r>
    </w:p>
    <w:p w:rsidR="00CC52E0" w:rsidRPr="000620F3" w:rsidRDefault="00CC52E0" w:rsidP="00896EDF">
      <w:pPr>
        <w:bidi/>
        <w:spacing w:after="0" w:line="360" w:lineRule="auto"/>
        <w:ind w:firstLine="644"/>
        <w:jc w:val="both"/>
        <w:rPr>
          <w:rFonts w:asciiTheme="majorBidi" w:hAnsiTheme="majorBidi" w:cstheme="majorBidi"/>
          <w:sz w:val="28"/>
          <w:szCs w:val="28"/>
          <w:rtl/>
          <w:lang w:bidi="ar-DZ"/>
        </w:rPr>
      </w:pPr>
      <w:r w:rsidRPr="000620F3">
        <w:rPr>
          <w:rFonts w:asciiTheme="majorBidi" w:hAnsiTheme="majorBidi" w:cstheme="majorBidi" w:hint="cs"/>
          <w:sz w:val="28"/>
          <w:szCs w:val="28"/>
          <w:rtl/>
          <w:lang w:bidi="ar-DZ"/>
        </w:rPr>
        <w:t xml:space="preserve"> بعد  ما قدم مسؤول خلية الوساطة البيداغوجية نتائج جلسة العمل  مع ممثلي الطلبة  التي انعقدت يوم الخميس</w:t>
      </w:r>
      <w:r w:rsidRPr="000620F3">
        <w:rPr>
          <w:rFonts w:asciiTheme="majorBidi" w:hAnsiTheme="majorBidi" w:cstheme="majorBidi"/>
          <w:sz w:val="28"/>
          <w:szCs w:val="28"/>
          <w:lang w:bidi="ar-DZ"/>
        </w:rPr>
        <w:t xml:space="preserve"> 13</w:t>
      </w:r>
      <w:r w:rsidRPr="000620F3">
        <w:rPr>
          <w:rFonts w:asciiTheme="majorBidi" w:hAnsiTheme="majorBidi" w:cstheme="majorBidi" w:hint="cs"/>
          <w:sz w:val="28"/>
          <w:szCs w:val="28"/>
          <w:rtl/>
          <w:lang w:bidi="ar-DZ"/>
        </w:rPr>
        <w:t>ديسمبر 2017  على الساعة 10 صباحا بقاعة المحاضرات للكلية ، تمت مناقشة انشغالات الطلبة و  كان الرد عليها  وفق ما يلي  :</w:t>
      </w:r>
    </w:p>
    <w:p w:rsidR="00CC52E0" w:rsidRDefault="00CC52E0" w:rsidP="00CC52E0">
      <w:pPr>
        <w:pStyle w:val="Paragraphedeliste"/>
        <w:bidi/>
        <w:spacing w:line="360" w:lineRule="auto"/>
        <w:ind w:left="1004"/>
        <w:jc w:val="both"/>
        <w:rPr>
          <w:rFonts w:asciiTheme="majorBidi" w:hAnsiTheme="majorBidi" w:cstheme="majorBidi"/>
          <w:sz w:val="28"/>
          <w:szCs w:val="28"/>
          <w:rtl/>
          <w:lang w:bidi="ar-DZ"/>
        </w:rPr>
      </w:pPr>
      <w:r w:rsidRPr="000620F3">
        <w:rPr>
          <w:rFonts w:asciiTheme="majorBidi" w:hAnsiTheme="majorBidi" w:cstheme="majorBidi" w:hint="cs"/>
          <w:sz w:val="28"/>
          <w:szCs w:val="28"/>
          <w:rtl/>
          <w:lang w:bidi="ar-DZ"/>
        </w:rPr>
        <w:t xml:space="preserve">*- وضعية المقرات البيداغوجية و تسرب المياه من السقف بعمارة الآداب و اللغات ،  هذه الانشغالات يتم التكفل بها بصفة دورية من طرف المصالح المركزية للوسائل و الصيانة ، و تسعى الكلية جاهدة لان تكون هذه المقرات ملائمة قدر الإمكان نظرا لقدم العمارة التي تجاوز عمرها أكثر من 45 سنة ، أما ما يتعلق بالتهوية  في المدرج رقم 13 و رقم 14 فان إدارة الكلية قامت بترميم السقف و شرعت فعلا في تركيب ساحبات الهواء و سوف تكون جاهزة  بعد العطلة الشتوية و اتخذ إجراء ثاني بعدم برمجة الحصص في كلا المدرجين من الساعة 12.30 إلى الساعة 14 حتى يتجدد الهواء بصفة طبيعة  </w:t>
      </w:r>
    </w:p>
    <w:p w:rsidR="00886638" w:rsidRDefault="00886638" w:rsidP="00886638">
      <w:pPr>
        <w:pStyle w:val="Paragraphedeliste"/>
        <w:bidi/>
        <w:spacing w:line="360" w:lineRule="auto"/>
        <w:ind w:left="1004"/>
        <w:jc w:val="both"/>
        <w:rPr>
          <w:rFonts w:asciiTheme="majorBidi" w:hAnsiTheme="majorBidi" w:cstheme="majorBidi"/>
          <w:sz w:val="28"/>
          <w:szCs w:val="28"/>
          <w:rtl/>
          <w:lang w:bidi="ar-DZ"/>
        </w:rPr>
      </w:pPr>
    </w:p>
    <w:p w:rsidR="00886638" w:rsidRPr="000620F3" w:rsidRDefault="00886638" w:rsidP="00886638">
      <w:pPr>
        <w:pStyle w:val="Paragraphedeliste"/>
        <w:bidi/>
        <w:spacing w:line="360" w:lineRule="auto"/>
        <w:ind w:left="1004"/>
        <w:jc w:val="both"/>
        <w:rPr>
          <w:rFonts w:asciiTheme="majorBidi" w:hAnsiTheme="majorBidi" w:cstheme="majorBidi"/>
          <w:sz w:val="28"/>
          <w:szCs w:val="28"/>
          <w:rtl/>
          <w:lang w:bidi="ar-DZ"/>
        </w:rPr>
      </w:pPr>
    </w:p>
    <w:p w:rsidR="00CC52E0" w:rsidRPr="000620F3" w:rsidRDefault="00CC52E0" w:rsidP="00CC52E0">
      <w:pPr>
        <w:pStyle w:val="Paragraphedeliste"/>
        <w:bidi/>
        <w:spacing w:line="360" w:lineRule="auto"/>
        <w:ind w:left="1004"/>
        <w:jc w:val="both"/>
        <w:rPr>
          <w:rFonts w:asciiTheme="majorBidi" w:hAnsiTheme="majorBidi" w:cstheme="majorBidi"/>
          <w:sz w:val="28"/>
          <w:szCs w:val="28"/>
          <w:rtl/>
          <w:lang w:bidi="ar-DZ"/>
        </w:rPr>
      </w:pPr>
    </w:p>
    <w:p w:rsidR="00CC52E0" w:rsidRPr="000620F3" w:rsidRDefault="00CC52E0" w:rsidP="00CC52E0">
      <w:pPr>
        <w:pStyle w:val="Paragraphedeliste"/>
        <w:bidi/>
        <w:spacing w:line="360" w:lineRule="auto"/>
        <w:ind w:left="1004"/>
        <w:jc w:val="both"/>
        <w:rPr>
          <w:rFonts w:asciiTheme="majorBidi" w:hAnsiTheme="majorBidi" w:cstheme="majorBidi"/>
          <w:sz w:val="28"/>
          <w:szCs w:val="28"/>
          <w:rtl/>
          <w:lang w:bidi="ar-DZ"/>
        </w:rPr>
      </w:pPr>
      <w:r w:rsidRPr="000620F3">
        <w:rPr>
          <w:rFonts w:asciiTheme="majorBidi" w:hAnsiTheme="majorBidi" w:cstheme="majorBidi" w:hint="cs"/>
          <w:sz w:val="28"/>
          <w:szCs w:val="28"/>
          <w:rtl/>
          <w:lang w:bidi="ar-DZ"/>
        </w:rPr>
        <w:t xml:space="preserve">*- الاكتظاظ  المرتبط  بالعدد المتزايد للطلبة على ميدان علوم الطبيعة و الحياة من خلال توجيههم من طرف وزارة التعليم العالي و البحث العلمي من سنة إلى أخرى حتى بلغ أكثر من 1500 طالب  و رغم هذا العدد متحكم فيه حيث لا يتجاوز عدد الطلبة في الفوج الواحد 45 طالب بما فيهم الطلبة المعيدين </w:t>
      </w:r>
    </w:p>
    <w:p w:rsidR="00CC52E0" w:rsidRPr="000620F3" w:rsidRDefault="00CC52E0" w:rsidP="00CC52E0">
      <w:pPr>
        <w:pStyle w:val="Paragraphedeliste"/>
        <w:bidi/>
        <w:spacing w:line="360" w:lineRule="auto"/>
        <w:ind w:left="1004"/>
        <w:jc w:val="both"/>
        <w:rPr>
          <w:rFonts w:asciiTheme="majorBidi" w:hAnsiTheme="majorBidi" w:cstheme="majorBidi"/>
          <w:sz w:val="28"/>
          <w:szCs w:val="28"/>
          <w:rtl/>
          <w:lang w:bidi="ar-DZ"/>
        </w:rPr>
      </w:pPr>
    </w:p>
    <w:p w:rsidR="00CC52E0" w:rsidRPr="000620F3" w:rsidRDefault="00CC52E0" w:rsidP="00CC52E0">
      <w:pPr>
        <w:pStyle w:val="Paragraphedeliste"/>
        <w:bidi/>
        <w:spacing w:line="360" w:lineRule="auto"/>
        <w:ind w:left="1004"/>
        <w:jc w:val="both"/>
        <w:rPr>
          <w:rFonts w:asciiTheme="majorBidi" w:hAnsiTheme="majorBidi" w:cstheme="majorBidi"/>
          <w:sz w:val="28"/>
          <w:szCs w:val="28"/>
          <w:rtl/>
          <w:lang w:bidi="ar-DZ"/>
        </w:rPr>
      </w:pPr>
      <w:r w:rsidRPr="000620F3">
        <w:rPr>
          <w:rFonts w:asciiTheme="majorBidi" w:hAnsiTheme="majorBidi" w:cstheme="majorBidi" w:hint="cs"/>
          <w:sz w:val="28"/>
          <w:szCs w:val="28"/>
          <w:rtl/>
          <w:lang w:bidi="ar-DZ"/>
        </w:rPr>
        <w:t xml:space="preserve">*- الجلسات المعملية للمادة التعليمية البيولوجيا الخلوية و الكيمياء  بالنسبة للجذع المشترك ، والورشة البيداغوجية لطلبة السنة الثالثة بيولوجيا و فيزيولوجيا النبات ، سوف تؤخذ بعين الاعتبار من طرف اللجنة البيداغوجية مستقبلا </w:t>
      </w:r>
    </w:p>
    <w:p w:rsidR="00CC52E0" w:rsidRPr="000620F3" w:rsidRDefault="00CC52E0" w:rsidP="00CC52E0">
      <w:pPr>
        <w:pStyle w:val="Paragraphedeliste"/>
        <w:bidi/>
        <w:spacing w:line="360" w:lineRule="auto"/>
        <w:ind w:left="1004"/>
        <w:jc w:val="both"/>
        <w:rPr>
          <w:rFonts w:asciiTheme="majorBidi" w:hAnsiTheme="majorBidi" w:cstheme="majorBidi"/>
          <w:sz w:val="28"/>
          <w:szCs w:val="28"/>
          <w:rtl/>
          <w:lang w:bidi="ar-DZ"/>
        </w:rPr>
      </w:pPr>
    </w:p>
    <w:p w:rsidR="00CC52E0" w:rsidRPr="000620F3" w:rsidRDefault="00CC52E0" w:rsidP="00CC52E0">
      <w:pPr>
        <w:pStyle w:val="Paragraphedeliste"/>
        <w:bidi/>
        <w:spacing w:line="360" w:lineRule="auto"/>
        <w:ind w:left="1004"/>
        <w:jc w:val="both"/>
        <w:rPr>
          <w:rFonts w:asciiTheme="majorBidi" w:hAnsiTheme="majorBidi" w:cstheme="majorBidi"/>
          <w:sz w:val="28"/>
          <w:szCs w:val="28"/>
          <w:rtl/>
          <w:lang w:bidi="ar-DZ"/>
        </w:rPr>
      </w:pPr>
      <w:r w:rsidRPr="000620F3">
        <w:rPr>
          <w:rFonts w:asciiTheme="majorBidi" w:hAnsiTheme="majorBidi" w:cstheme="majorBidi" w:hint="cs"/>
          <w:sz w:val="28"/>
          <w:szCs w:val="28"/>
          <w:rtl/>
          <w:lang w:bidi="ar-DZ"/>
        </w:rPr>
        <w:t>*- فضاء عمل للطلبة:  نظر لمحدودية مساحة الكلية و كثرة الهياكل الإدارية  و البيداغوجية ، رغم ذلك هناك فضاء المكتبة و كذا مصلحة الأرشيف الببليوغرافي  مخصص لطلبة التخرج سواء في مرحلة الليسانس أو الماستر</w:t>
      </w:r>
    </w:p>
    <w:p w:rsidR="00CC52E0" w:rsidRPr="000620F3" w:rsidRDefault="00CC52E0" w:rsidP="00CC52E0">
      <w:pPr>
        <w:pStyle w:val="Paragraphedeliste"/>
        <w:bidi/>
        <w:spacing w:line="360" w:lineRule="auto"/>
        <w:ind w:left="1004"/>
        <w:jc w:val="both"/>
        <w:rPr>
          <w:rFonts w:asciiTheme="majorBidi" w:hAnsiTheme="majorBidi" w:cstheme="majorBidi"/>
          <w:sz w:val="28"/>
          <w:szCs w:val="28"/>
          <w:rtl/>
          <w:lang w:bidi="ar-DZ"/>
        </w:rPr>
      </w:pPr>
    </w:p>
    <w:p w:rsidR="00CC52E0" w:rsidRPr="000620F3" w:rsidRDefault="00CC52E0" w:rsidP="00CC52E0">
      <w:pPr>
        <w:pStyle w:val="Paragraphedeliste"/>
        <w:bidi/>
        <w:spacing w:line="360" w:lineRule="auto"/>
        <w:ind w:left="1004"/>
        <w:jc w:val="both"/>
        <w:rPr>
          <w:rFonts w:asciiTheme="majorBidi" w:hAnsiTheme="majorBidi" w:cstheme="majorBidi"/>
          <w:sz w:val="28"/>
          <w:szCs w:val="28"/>
          <w:rtl/>
          <w:lang w:bidi="ar-DZ"/>
        </w:rPr>
      </w:pPr>
      <w:r w:rsidRPr="000620F3">
        <w:rPr>
          <w:rFonts w:asciiTheme="majorBidi" w:hAnsiTheme="majorBidi" w:cstheme="majorBidi" w:hint="cs"/>
          <w:sz w:val="28"/>
          <w:szCs w:val="28"/>
          <w:rtl/>
          <w:lang w:bidi="ar-DZ"/>
        </w:rPr>
        <w:t xml:space="preserve">*- تنظيم الأيام الإعلامية و التحسيسية لفائدة الطلبة السنة أولى و الثانية جذع مشترك لعلوم الطبيعة و الحياة، لقد سبق للكلية تنظيم هذه النشاطات و الكلية مستعدة بالتنسيق مع خلية الوساطة البيداغوجية لإعادة تنظيم مثل هذه النشاطات في بداية السداسي الثاني لهذا الموسم مع الأخذ بعين الاعتبار ما تم اقتراحه من طرف اللجنة </w:t>
      </w:r>
    </w:p>
    <w:p w:rsidR="00CC52E0" w:rsidRPr="000620F3" w:rsidRDefault="00CC52E0" w:rsidP="00CC52E0">
      <w:pPr>
        <w:pStyle w:val="Paragraphedeliste"/>
        <w:bidi/>
        <w:spacing w:line="360" w:lineRule="auto"/>
        <w:ind w:left="1004"/>
        <w:jc w:val="both"/>
        <w:rPr>
          <w:rFonts w:asciiTheme="majorBidi" w:hAnsiTheme="majorBidi" w:cstheme="majorBidi"/>
          <w:sz w:val="28"/>
          <w:szCs w:val="28"/>
          <w:rtl/>
          <w:lang w:bidi="ar-DZ"/>
        </w:rPr>
      </w:pPr>
    </w:p>
    <w:p w:rsidR="00CC52E0" w:rsidRDefault="00CC52E0" w:rsidP="00CC52E0">
      <w:pPr>
        <w:pStyle w:val="Paragraphedeliste"/>
        <w:bidi/>
        <w:spacing w:line="360" w:lineRule="auto"/>
        <w:ind w:left="1004"/>
        <w:jc w:val="both"/>
        <w:rPr>
          <w:rFonts w:asciiTheme="majorBidi" w:hAnsiTheme="majorBidi" w:cstheme="majorBidi"/>
          <w:sz w:val="28"/>
          <w:szCs w:val="28"/>
          <w:rtl/>
          <w:lang w:bidi="ar-DZ"/>
        </w:rPr>
      </w:pPr>
      <w:r w:rsidRPr="000620F3">
        <w:rPr>
          <w:rFonts w:asciiTheme="majorBidi" w:hAnsiTheme="majorBidi" w:cstheme="majorBidi" w:hint="cs"/>
          <w:sz w:val="28"/>
          <w:szCs w:val="28"/>
          <w:rtl/>
          <w:lang w:bidi="ar-DZ"/>
        </w:rPr>
        <w:t>*- الدعائم البيداغوجية: على غرار الدعائم المتعلقة بالجلسات المعملية و الأعمال البيداغوجية و كذا المطبوعات البيداغوجية لمحاضرات المواد التعليمية المنشور على موقع الكلية في صفحة الواب للجامعة على شبكة الانترنت سوف تعمم  هذه التجربة على قلتها على مختلف ال</w:t>
      </w:r>
      <w:r>
        <w:rPr>
          <w:rFonts w:asciiTheme="majorBidi" w:hAnsiTheme="majorBidi" w:cstheme="majorBidi" w:hint="cs"/>
          <w:sz w:val="28"/>
          <w:szCs w:val="28"/>
          <w:rtl/>
          <w:lang w:bidi="ar-DZ"/>
        </w:rPr>
        <w:t>لجان البيداغوجية لمختلف السنوات</w:t>
      </w:r>
      <w:r w:rsidR="00886638">
        <w:rPr>
          <w:rFonts w:asciiTheme="majorBidi" w:hAnsiTheme="majorBidi" w:cstheme="majorBidi" w:hint="cs"/>
          <w:sz w:val="28"/>
          <w:szCs w:val="28"/>
          <w:rtl/>
          <w:lang w:bidi="ar-DZ"/>
        </w:rPr>
        <w:t xml:space="preserve"> </w:t>
      </w:r>
      <w:r w:rsidRPr="000620F3">
        <w:rPr>
          <w:rFonts w:asciiTheme="majorBidi" w:hAnsiTheme="majorBidi" w:cstheme="majorBidi" w:hint="cs"/>
          <w:sz w:val="28"/>
          <w:szCs w:val="28"/>
          <w:rtl/>
          <w:lang w:bidi="ar-DZ"/>
        </w:rPr>
        <w:t xml:space="preserve">و التخصصات ، كما يطلب  من الأساتذة وضع ما ينجز من مطبوعات أو محاضرات على  موقع الكلية </w:t>
      </w:r>
    </w:p>
    <w:p w:rsidR="00CC52E0" w:rsidRPr="000620F3" w:rsidRDefault="00CC52E0" w:rsidP="00CC52E0">
      <w:pPr>
        <w:pStyle w:val="Paragraphedeliste"/>
        <w:bidi/>
        <w:spacing w:line="360" w:lineRule="auto"/>
        <w:ind w:left="1004"/>
        <w:jc w:val="both"/>
        <w:rPr>
          <w:rFonts w:asciiTheme="majorBidi" w:hAnsiTheme="majorBidi" w:cstheme="majorBidi"/>
          <w:sz w:val="28"/>
          <w:szCs w:val="28"/>
          <w:rtl/>
          <w:lang w:bidi="ar-DZ"/>
        </w:rPr>
      </w:pPr>
    </w:p>
    <w:p w:rsidR="00CC52E0" w:rsidRDefault="00CC52E0" w:rsidP="00CC52E0">
      <w:pPr>
        <w:pStyle w:val="Paragraphedeliste"/>
        <w:bidi/>
        <w:spacing w:line="360" w:lineRule="auto"/>
        <w:ind w:left="1004"/>
        <w:rPr>
          <w:rFonts w:asciiTheme="majorBidi" w:hAnsiTheme="majorBidi" w:cstheme="majorBidi"/>
          <w:sz w:val="28"/>
          <w:szCs w:val="28"/>
          <w:lang w:bidi="ar-DZ"/>
        </w:rPr>
      </w:pPr>
      <w:r w:rsidRPr="000620F3">
        <w:rPr>
          <w:rFonts w:asciiTheme="majorBidi" w:hAnsiTheme="majorBidi" w:cstheme="majorBidi" w:hint="cs"/>
          <w:sz w:val="28"/>
          <w:szCs w:val="28"/>
          <w:rtl/>
          <w:lang w:bidi="ar-DZ"/>
        </w:rPr>
        <w:t xml:space="preserve">*- مهمة لجنة الوساطة العملية و البيداغوجية : تشجع إدارة الكلية و الأقسام  المهام الموكلة لهذه اللجنة و تطلب من مختلف الطلبة الانخراط في النشاطات العلمية و الثقافية و الترفيهية و الرياضية على مستوى النوادي العلمية للجامعة </w:t>
      </w:r>
    </w:p>
    <w:p w:rsidR="006B3B5D" w:rsidRDefault="006B3B5D" w:rsidP="006B3B5D">
      <w:pPr>
        <w:pStyle w:val="Paragraphedeliste"/>
        <w:bidi/>
        <w:spacing w:line="360" w:lineRule="auto"/>
        <w:ind w:left="1004"/>
        <w:rPr>
          <w:rFonts w:asciiTheme="majorBidi" w:hAnsiTheme="majorBidi" w:cstheme="majorBidi"/>
          <w:sz w:val="28"/>
          <w:szCs w:val="28"/>
          <w:lang w:bidi="ar-DZ"/>
        </w:rPr>
      </w:pPr>
    </w:p>
    <w:p w:rsidR="006B3B5D" w:rsidRDefault="006B3B5D" w:rsidP="006B3B5D">
      <w:pPr>
        <w:pStyle w:val="Paragraphedeliste"/>
        <w:bidi/>
        <w:spacing w:line="360" w:lineRule="auto"/>
        <w:ind w:left="1004"/>
        <w:rPr>
          <w:rFonts w:asciiTheme="majorBidi" w:hAnsiTheme="majorBidi" w:cstheme="majorBidi"/>
          <w:sz w:val="28"/>
          <w:szCs w:val="28"/>
          <w:lang w:bidi="ar-DZ"/>
        </w:rPr>
      </w:pPr>
    </w:p>
    <w:p w:rsidR="006B3B5D" w:rsidRDefault="006B3B5D" w:rsidP="006B3B5D">
      <w:pPr>
        <w:pStyle w:val="Paragraphedeliste"/>
        <w:bidi/>
        <w:spacing w:line="360" w:lineRule="auto"/>
        <w:ind w:left="1004"/>
        <w:rPr>
          <w:rFonts w:asciiTheme="majorBidi" w:hAnsiTheme="majorBidi" w:cstheme="majorBidi"/>
          <w:sz w:val="28"/>
          <w:szCs w:val="28"/>
          <w:lang w:bidi="ar-DZ"/>
        </w:rPr>
      </w:pPr>
    </w:p>
    <w:p w:rsidR="00AC5646" w:rsidRDefault="00AC5646" w:rsidP="00AC5646">
      <w:pPr>
        <w:pStyle w:val="Paragraphedeliste"/>
        <w:bidi/>
        <w:spacing w:line="360" w:lineRule="auto"/>
        <w:ind w:left="1004"/>
        <w:rPr>
          <w:rFonts w:asciiTheme="majorBidi" w:hAnsiTheme="majorBidi" w:cstheme="majorBidi"/>
          <w:sz w:val="28"/>
          <w:szCs w:val="28"/>
          <w:lang w:bidi="ar-DZ"/>
        </w:rPr>
      </w:pPr>
    </w:p>
    <w:p w:rsidR="00AC5646" w:rsidRDefault="00AC5646" w:rsidP="00AC5646">
      <w:pPr>
        <w:pStyle w:val="Paragraphedeliste"/>
        <w:bidi/>
        <w:spacing w:line="360" w:lineRule="auto"/>
        <w:ind w:left="1004"/>
        <w:rPr>
          <w:rFonts w:asciiTheme="majorBidi" w:hAnsiTheme="majorBidi" w:cstheme="majorBidi"/>
          <w:sz w:val="28"/>
          <w:szCs w:val="28"/>
          <w:lang w:bidi="ar-DZ"/>
        </w:rPr>
      </w:pPr>
    </w:p>
    <w:p w:rsidR="006B3B5D" w:rsidRDefault="006B3B5D" w:rsidP="006B3B5D">
      <w:pPr>
        <w:pStyle w:val="Paragraphedeliste"/>
        <w:bidi/>
        <w:spacing w:line="360" w:lineRule="auto"/>
        <w:ind w:left="1004"/>
        <w:rPr>
          <w:rFonts w:asciiTheme="majorBidi" w:hAnsiTheme="majorBidi" w:cstheme="majorBidi"/>
          <w:sz w:val="28"/>
          <w:szCs w:val="28"/>
          <w:lang w:bidi="ar-DZ"/>
        </w:rPr>
      </w:pPr>
    </w:p>
    <w:p w:rsidR="00CC52E0" w:rsidRDefault="00CC52E0" w:rsidP="00CC52E0">
      <w:pPr>
        <w:pStyle w:val="Paragraphedeliste"/>
        <w:bidi/>
        <w:spacing w:line="360" w:lineRule="auto"/>
        <w:ind w:left="1004"/>
        <w:rPr>
          <w:rFonts w:asciiTheme="majorBidi" w:hAnsiTheme="majorBidi" w:cstheme="majorBidi"/>
          <w:sz w:val="28"/>
          <w:szCs w:val="28"/>
          <w:rtl/>
          <w:lang w:bidi="ar-DZ"/>
        </w:rPr>
      </w:pPr>
      <w:r w:rsidRPr="000620F3">
        <w:rPr>
          <w:rFonts w:asciiTheme="majorBidi" w:hAnsiTheme="majorBidi" w:cstheme="majorBidi" w:hint="cs"/>
          <w:sz w:val="28"/>
          <w:szCs w:val="28"/>
          <w:rtl/>
          <w:lang w:bidi="ar-DZ"/>
        </w:rPr>
        <w:t>*- اقتراح تنظيم أيام إعلامية و تحسيسي</w:t>
      </w:r>
      <w:r w:rsidRPr="000620F3">
        <w:rPr>
          <w:rFonts w:asciiTheme="majorBidi" w:hAnsiTheme="majorBidi" w:cstheme="majorBidi" w:hint="eastAsia"/>
          <w:sz w:val="28"/>
          <w:szCs w:val="28"/>
          <w:rtl/>
          <w:lang w:bidi="ar-DZ"/>
        </w:rPr>
        <w:t>ة</w:t>
      </w:r>
      <w:r w:rsidRPr="000620F3">
        <w:rPr>
          <w:rFonts w:asciiTheme="majorBidi" w:hAnsiTheme="majorBidi" w:cstheme="majorBidi" w:hint="cs"/>
          <w:sz w:val="28"/>
          <w:szCs w:val="28"/>
          <w:rtl/>
          <w:lang w:bidi="ar-DZ"/>
        </w:rPr>
        <w:t xml:space="preserve"> لفائدة طلبة السنوات الثالثة لمختلف التخصصات على مستوى الأقسام للتعريف بمسارات التكوين في الماستر ، تم تسطير برنامج وفق ما يلي :</w:t>
      </w:r>
    </w:p>
    <w:tbl>
      <w:tblPr>
        <w:tblStyle w:val="Grilledutableau"/>
        <w:tblpPr w:leftFromText="141" w:rightFromText="141" w:vertAnchor="page" w:horzAnchor="margin" w:tblpXSpec="center" w:tblpY="2729"/>
        <w:bidiVisual/>
        <w:tblW w:w="0" w:type="auto"/>
        <w:tblLook w:val="04A0"/>
      </w:tblPr>
      <w:tblGrid>
        <w:gridCol w:w="1207"/>
        <w:gridCol w:w="2643"/>
        <w:gridCol w:w="2305"/>
        <w:gridCol w:w="1596"/>
        <w:gridCol w:w="531"/>
      </w:tblGrid>
      <w:tr w:rsidR="00603B04" w:rsidRPr="00CC52E0" w:rsidTr="00603B04">
        <w:trPr>
          <w:trHeight w:val="387"/>
        </w:trPr>
        <w:tc>
          <w:tcPr>
            <w:tcW w:w="1207" w:type="dxa"/>
            <w:vAlign w:val="center"/>
          </w:tcPr>
          <w:p w:rsidR="00603B04" w:rsidRPr="00CC52E0" w:rsidRDefault="00603B04" w:rsidP="00603B04">
            <w:pPr>
              <w:pStyle w:val="Paragraphedeliste"/>
              <w:ind w:left="0"/>
              <w:jc w:val="both"/>
              <w:rPr>
                <w:rFonts w:asciiTheme="majorBidi" w:hAnsiTheme="majorBidi" w:cstheme="majorBidi"/>
                <w:b/>
                <w:bCs/>
                <w:i/>
                <w:iCs/>
                <w:sz w:val="20"/>
                <w:szCs w:val="20"/>
                <w:rtl/>
                <w:lang w:bidi="ar-DZ"/>
              </w:rPr>
            </w:pPr>
            <w:r w:rsidRPr="00CC52E0">
              <w:rPr>
                <w:rFonts w:asciiTheme="majorBidi" w:hAnsiTheme="majorBidi" w:cstheme="majorBidi"/>
                <w:b/>
                <w:bCs/>
                <w:i/>
                <w:iCs/>
                <w:sz w:val="20"/>
                <w:szCs w:val="20"/>
                <w:lang w:bidi="ar-DZ"/>
              </w:rPr>
              <w:t>Heure</w:t>
            </w:r>
          </w:p>
        </w:tc>
        <w:tc>
          <w:tcPr>
            <w:tcW w:w="2643" w:type="dxa"/>
            <w:vAlign w:val="center"/>
          </w:tcPr>
          <w:p w:rsidR="00603B04" w:rsidRPr="00CC52E0" w:rsidRDefault="00603B04" w:rsidP="00603B04">
            <w:pPr>
              <w:pStyle w:val="Paragraphedeliste"/>
              <w:ind w:left="0"/>
              <w:jc w:val="both"/>
              <w:rPr>
                <w:rFonts w:asciiTheme="majorBidi" w:hAnsiTheme="majorBidi" w:cstheme="majorBidi"/>
                <w:b/>
                <w:bCs/>
                <w:i/>
                <w:iCs/>
                <w:sz w:val="20"/>
                <w:szCs w:val="20"/>
                <w:rtl/>
                <w:lang w:bidi="ar-DZ"/>
              </w:rPr>
            </w:pPr>
            <w:r w:rsidRPr="00CC52E0">
              <w:rPr>
                <w:rFonts w:asciiTheme="majorBidi" w:hAnsiTheme="majorBidi" w:cstheme="majorBidi"/>
                <w:b/>
                <w:bCs/>
                <w:i/>
                <w:iCs/>
                <w:sz w:val="20"/>
                <w:szCs w:val="20"/>
                <w:lang w:bidi="ar-DZ"/>
              </w:rPr>
              <w:t>Date</w:t>
            </w:r>
          </w:p>
        </w:tc>
        <w:tc>
          <w:tcPr>
            <w:tcW w:w="2305" w:type="dxa"/>
            <w:vAlign w:val="center"/>
          </w:tcPr>
          <w:p w:rsidR="00603B04" w:rsidRPr="00CC52E0" w:rsidRDefault="00603B04" w:rsidP="00603B04">
            <w:pPr>
              <w:pStyle w:val="Paragraphedeliste"/>
              <w:ind w:left="0"/>
              <w:jc w:val="both"/>
              <w:rPr>
                <w:rFonts w:asciiTheme="majorBidi" w:hAnsiTheme="majorBidi" w:cstheme="majorBidi"/>
                <w:b/>
                <w:bCs/>
                <w:i/>
                <w:iCs/>
                <w:sz w:val="20"/>
                <w:szCs w:val="20"/>
                <w:rtl/>
                <w:lang w:bidi="ar-DZ"/>
              </w:rPr>
            </w:pPr>
            <w:r w:rsidRPr="00CC52E0">
              <w:rPr>
                <w:rFonts w:asciiTheme="majorBidi" w:hAnsiTheme="majorBidi" w:cstheme="majorBidi"/>
                <w:b/>
                <w:bCs/>
                <w:i/>
                <w:iCs/>
                <w:sz w:val="20"/>
                <w:szCs w:val="20"/>
                <w:lang w:bidi="ar-DZ"/>
              </w:rPr>
              <w:t>Spécialité</w:t>
            </w:r>
          </w:p>
        </w:tc>
        <w:tc>
          <w:tcPr>
            <w:tcW w:w="1596" w:type="dxa"/>
            <w:vAlign w:val="center"/>
          </w:tcPr>
          <w:p w:rsidR="00603B04" w:rsidRPr="00CC52E0" w:rsidRDefault="00603B04" w:rsidP="00603B04">
            <w:pPr>
              <w:pStyle w:val="Paragraphedeliste"/>
              <w:ind w:left="0"/>
              <w:jc w:val="both"/>
              <w:rPr>
                <w:rFonts w:asciiTheme="majorBidi" w:hAnsiTheme="majorBidi" w:cstheme="majorBidi"/>
                <w:b/>
                <w:bCs/>
                <w:i/>
                <w:iCs/>
                <w:sz w:val="20"/>
                <w:szCs w:val="20"/>
                <w:rtl/>
                <w:lang w:bidi="ar-DZ"/>
              </w:rPr>
            </w:pPr>
            <w:r w:rsidRPr="00CC52E0">
              <w:rPr>
                <w:rFonts w:asciiTheme="majorBidi" w:hAnsiTheme="majorBidi" w:cstheme="majorBidi"/>
                <w:b/>
                <w:bCs/>
                <w:i/>
                <w:iCs/>
                <w:sz w:val="20"/>
                <w:szCs w:val="20"/>
                <w:lang w:bidi="ar-DZ"/>
              </w:rPr>
              <w:t>Département</w:t>
            </w:r>
          </w:p>
        </w:tc>
        <w:tc>
          <w:tcPr>
            <w:tcW w:w="531" w:type="dxa"/>
            <w:vAlign w:val="center"/>
          </w:tcPr>
          <w:p w:rsidR="00603B04" w:rsidRPr="00CC52E0" w:rsidRDefault="00603B04" w:rsidP="00603B04">
            <w:pPr>
              <w:pStyle w:val="Paragraphedeliste"/>
              <w:ind w:left="0"/>
              <w:jc w:val="both"/>
              <w:rPr>
                <w:rFonts w:asciiTheme="majorBidi" w:hAnsiTheme="majorBidi" w:cstheme="majorBidi"/>
                <w:b/>
                <w:bCs/>
                <w:i/>
                <w:iCs/>
                <w:sz w:val="20"/>
                <w:szCs w:val="20"/>
                <w:rtl/>
                <w:lang w:bidi="ar-DZ"/>
              </w:rPr>
            </w:pPr>
            <w:r w:rsidRPr="00CC52E0">
              <w:rPr>
                <w:rFonts w:asciiTheme="majorBidi" w:hAnsiTheme="majorBidi" w:cstheme="majorBidi"/>
                <w:b/>
                <w:bCs/>
                <w:i/>
                <w:iCs/>
                <w:sz w:val="20"/>
                <w:szCs w:val="20"/>
                <w:lang w:bidi="ar-DZ"/>
              </w:rPr>
              <w:t>N°</w:t>
            </w:r>
          </w:p>
        </w:tc>
      </w:tr>
      <w:tr w:rsidR="00603B04" w:rsidRPr="00CC52E0" w:rsidTr="00603B04">
        <w:trPr>
          <w:trHeight w:val="445"/>
        </w:trPr>
        <w:tc>
          <w:tcPr>
            <w:tcW w:w="1207"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9h-14h</w:t>
            </w:r>
          </w:p>
        </w:tc>
        <w:tc>
          <w:tcPr>
            <w:tcW w:w="2643"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Dimanche04/02/2018</w:t>
            </w:r>
          </w:p>
        </w:tc>
        <w:tc>
          <w:tcPr>
            <w:tcW w:w="2305"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03Spécialités en microbiologie</w:t>
            </w:r>
          </w:p>
        </w:tc>
        <w:tc>
          <w:tcPr>
            <w:tcW w:w="1596"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Microbiologie</w:t>
            </w:r>
          </w:p>
        </w:tc>
        <w:tc>
          <w:tcPr>
            <w:tcW w:w="531"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01</w:t>
            </w:r>
          </w:p>
        </w:tc>
      </w:tr>
      <w:tr w:rsidR="00603B04" w:rsidRPr="00CC52E0" w:rsidTr="00603B04">
        <w:trPr>
          <w:trHeight w:val="409"/>
        </w:trPr>
        <w:tc>
          <w:tcPr>
            <w:tcW w:w="1207"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9h-11 h</w:t>
            </w:r>
          </w:p>
        </w:tc>
        <w:tc>
          <w:tcPr>
            <w:tcW w:w="2643" w:type="dxa"/>
            <w:vMerge w:val="restart"/>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Lundi  05/02/2018</w:t>
            </w:r>
          </w:p>
        </w:tc>
        <w:tc>
          <w:tcPr>
            <w:tcW w:w="2305"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02 Spécialités  en BPV</w:t>
            </w:r>
          </w:p>
        </w:tc>
        <w:tc>
          <w:tcPr>
            <w:tcW w:w="1596" w:type="dxa"/>
            <w:vMerge w:val="restart"/>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Biologie et Ecologie Végétale</w:t>
            </w:r>
          </w:p>
        </w:tc>
        <w:tc>
          <w:tcPr>
            <w:tcW w:w="531"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02</w:t>
            </w:r>
          </w:p>
        </w:tc>
      </w:tr>
      <w:tr w:rsidR="00603B04" w:rsidRPr="00CC52E0" w:rsidTr="00603B04">
        <w:trPr>
          <w:trHeight w:val="415"/>
        </w:trPr>
        <w:tc>
          <w:tcPr>
            <w:tcW w:w="1207"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13h-15h</w:t>
            </w:r>
          </w:p>
        </w:tc>
        <w:tc>
          <w:tcPr>
            <w:tcW w:w="2643" w:type="dxa"/>
            <w:vMerge/>
          </w:tcPr>
          <w:p w:rsidR="00603B04" w:rsidRPr="00CC52E0" w:rsidRDefault="00603B04" w:rsidP="00603B04">
            <w:pPr>
              <w:pStyle w:val="Paragraphedeliste"/>
              <w:ind w:left="0"/>
              <w:rPr>
                <w:rFonts w:asciiTheme="majorBidi" w:hAnsiTheme="majorBidi" w:cstheme="majorBidi"/>
                <w:sz w:val="20"/>
                <w:szCs w:val="20"/>
                <w:rtl/>
                <w:lang w:bidi="ar-DZ"/>
              </w:rPr>
            </w:pPr>
          </w:p>
        </w:tc>
        <w:tc>
          <w:tcPr>
            <w:tcW w:w="2305"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02 Spécialités en Ecologie</w:t>
            </w:r>
          </w:p>
        </w:tc>
        <w:tc>
          <w:tcPr>
            <w:tcW w:w="1596" w:type="dxa"/>
            <w:vMerge/>
          </w:tcPr>
          <w:p w:rsidR="00603B04" w:rsidRPr="00CC52E0" w:rsidRDefault="00603B04" w:rsidP="00603B04">
            <w:pPr>
              <w:pStyle w:val="Paragraphedeliste"/>
              <w:ind w:left="0"/>
              <w:rPr>
                <w:rFonts w:asciiTheme="majorBidi" w:hAnsiTheme="majorBidi" w:cstheme="majorBidi"/>
                <w:sz w:val="20"/>
                <w:szCs w:val="20"/>
                <w:rtl/>
                <w:lang w:bidi="ar-DZ"/>
              </w:rPr>
            </w:pPr>
          </w:p>
        </w:tc>
        <w:tc>
          <w:tcPr>
            <w:tcW w:w="531"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03</w:t>
            </w:r>
          </w:p>
        </w:tc>
      </w:tr>
      <w:tr w:rsidR="00603B04" w:rsidRPr="00CC52E0" w:rsidTr="00603B04">
        <w:trPr>
          <w:trHeight w:val="366"/>
        </w:trPr>
        <w:tc>
          <w:tcPr>
            <w:tcW w:w="1207"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9h -11h</w:t>
            </w:r>
          </w:p>
        </w:tc>
        <w:tc>
          <w:tcPr>
            <w:tcW w:w="2643" w:type="dxa"/>
            <w:vMerge w:val="restart"/>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Mardi 06/02/2018</w:t>
            </w:r>
          </w:p>
        </w:tc>
        <w:tc>
          <w:tcPr>
            <w:tcW w:w="2305"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Biotechnologie et Génomique végétale</w:t>
            </w:r>
          </w:p>
        </w:tc>
        <w:tc>
          <w:tcPr>
            <w:tcW w:w="1596" w:type="dxa"/>
            <w:vMerge/>
          </w:tcPr>
          <w:p w:rsidR="00603B04" w:rsidRPr="00CC52E0" w:rsidRDefault="00603B04" w:rsidP="00603B04">
            <w:pPr>
              <w:pStyle w:val="Paragraphedeliste"/>
              <w:ind w:left="0"/>
              <w:rPr>
                <w:rFonts w:asciiTheme="majorBidi" w:hAnsiTheme="majorBidi" w:cstheme="majorBidi"/>
                <w:sz w:val="20"/>
                <w:szCs w:val="20"/>
                <w:rtl/>
                <w:lang w:bidi="ar-DZ"/>
              </w:rPr>
            </w:pPr>
          </w:p>
        </w:tc>
        <w:tc>
          <w:tcPr>
            <w:tcW w:w="531"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04</w:t>
            </w:r>
          </w:p>
        </w:tc>
      </w:tr>
      <w:tr w:rsidR="00603B04" w:rsidRPr="00CC52E0" w:rsidTr="00603B04">
        <w:trPr>
          <w:trHeight w:val="387"/>
        </w:trPr>
        <w:tc>
          <w:tcPr>
            <w:tcW w:w="1207"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13h -15h</w:t>
            </w:r>
          </w:p>
        </w:tc>
        <w:tc>
          <w:tcPr>
            <w:tcW w:w="2643" w:type="dxa"/>
            <w:vMerge/>
          </w:tcPr>
          <w:p w:rsidR="00603B04" w:rsidRPr="00CC52E0" w:rsidRDefault="00603B04" w:rsidP="00603B04">
            <w:pPr>
              <w:pStyle w:val="Paragraphedeliste"/>
              <w:ind w:left="0"/>
              <w:rPr>
                <w:rFonts w:asciiTheme="majorBidi" w:hAnsiTheme="majorBidi" w:cstheme="majorBidi"/>
                <w:sz w:val="20"/>
                <w:szCs w:val="20"/>
                <w:rtl/>
                <w:lang w:bidi="ar-DZ"/>
              </w:rPr>
            </w:pPr>
          </w:p>
        </w:tc>
        <w:tc>
          <w:tcPr>
            <w:tcW w:w="2305"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Bioinformatique</w:t>
            </w:r>
          </w:p>
        </w:tc>
        <w:tc>
          <w:tcPr>
            <w:tcW w:w="1596" w:type="dxa"/>
            <w:vMerge/>
          </w:tcPr>
          <w:p w:rsidR="00603B04" w:rsidRPr="00CC52E0" w:rsidRDefault="00603B04" w:rsidP="00603B04">
            <w:pPr>
              <w:pStyle w:val="Paragraphedeliste"/>
              <w:ind w:left="0"/>
              <w:rPr>
                <w:rFonts w:asciiTheme="majorBidi" w:hAnsiTheme="majorBidi" w:cstheme="majorBidi"/>
                <w:sz w:val="20"/>
                <w:szCs w:val="20"/>
                <w:rtl/>
                <w:lang w:bidi="ar-DZ"/>
              </w:rPr>
            </w:pPr>
          </w:p>
        </w:tc>
        <w:tc>
          <w:tcPr>
            <w:tcW w:w="531"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05</w:t>
            </w:r>
          </w:p>
        </w:tc>
      </w:tr>
      <w:tr w:rsidR="00603B04" w:rsidRPr="00CC52E0" w:rsidTr="00603B04">
        <w:trPr>
          <w:trHeight w:val="491"/>
        </w:trPr>
        <w:tc>
          <w:tcPr>
            <w:tcW w:w="1207"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9h – 11h</w:t>
            </w:r>
          </w:p>
        </w:tc>
        <w:tc>
          <w:tcPr>
            <w:tcW w:w="2643" w:type="dxa"/>
            <w:vMerge w:val="restart"/>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Mercredi 07/02/2018</w:t>
            </w:r>
          </w:p>
        </w:tc>
        <w:tc>
          <w:tcPr>
            <w:tcW w:w="2305"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02  Spécialités  en Biochimie</w:t>
            </w:r>
          </w:p>
        </w:tc>
        <w:tc>
          <w:tcPr>
            <w:tcW w:w="1596" w:type="dxa"/>
            <w:vMerge w:val="restart"/>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Biochimie et Biologie Cellulaire et moléculaire</w:t>
            </w:r>
          </w:p>
        </w:tc>
        <w:tc>
          <w:tcPr>
            <w:tcW w:w="531"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06</w:t>
            </w:r>
          </w:p>
        </w:tc>
      </w:tr>
      <w:tr w:rsidR="00603B04" w:rsidRPr="00CC52E0" w:rsidTr="00603B04">
        <w:trPr>
          <w:trHeight w:val="413"/>
        </w:trPr>
        <w:tc>
          <w:tcPr>
            <w:tcW w:w="1207"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13h – 15h</w:t>
            </w:r>
          </w:p>
        </w:tc>
        <w:tc>
          <w:tcPr>
            <w:tcW w:w="2643" w:type="dxa"/>
            <w:vMerge/>
          </w:tcPr>
          <w:p w:rsidR="00603B04" w:rsidRPr="00CC52E0" w:rsidRDefault="00603B04" w:rsidP="00603B04">
            <w:pPr>
              <w:pStyle w:val="Paragraphedeliste"/>
              <w:ind w:left="0"/>
              <w:rPr>
                <w:rFonts w:asciiTheme="majorBidi" w:hAnsiTheme="majorBidi" w:cstheme="majorBidi"/>
                <w:sz w:val="20"/>
                <w:szCs w:val="20"/>
                <w:rtl/>
                <w:lang w:bidi="ar-DZ"/>
              </w:rPr>
            </w:pPr>
          </w:p>
        </w:tc>
        <w:tc>
          <w:tcPr>
            <w:tcW w:w="2305"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01 Spécialité en Biologie Cellule et Moléculaire</w:t>
            </w:r>
          </w:p>
        </w:tc>
        <w:tc>
          <w:tcPr>
            <w:tcW w:w="1596" w:type="dxa"/>
            <w:vMerge/>
          </w:tcPr>
          <w:p w:rsidR="00603B04" w:rsidRPr="00CC52E0" w:rsidRDefault="00603B04" w:rsidP="00603B04">
            <w:pPr>
              <w:pStyle w:val="Paragraphedeliste"/>
              <w:ind w:left="0"/>
              <w:rPr>
                <w:rFonts w:asciiTheme="majorBidi" w:hAnsiTheme="majorBidi" w:cstheme="majorBidi"/>
                <w:sz w:val="20"/>
                <w:szCs w:val="20"/>
                <w:rtl/>
                <w:lang w:bidi="ar-DZ"/>
              </w:rPr>
            </w:pPr>
          </w:p>
        </w:tc>
        <w:tc>
          <w:tcPr>
            <w:tcW w:w="531"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07</w:t>
            </w:r>
          </w:p>
        </w:tc>
      </w:tr>
      <w:tr w:rsidR="00603B04" w:rsidRPr="00CC52E0" w:rsidTr="00603B04">
        <w:trPr>
          <w:trHeight w:val="505"/>
        </w:trPr>
        <w:tc>
          <w:tcPr>
            <w:tcW w:w="1207"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9h – 11h</w:t>
            </w:r>
          </w:p>
        </w:tc>
        <w:tc>
          <w:tcPr>
            <w:tcW w:w="2643" w:type="dxa"/>
            <w:vMerge w:val="restart"/>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Jeudi 08/02/2018</w:t>
            </w:r>
          </w:p>
        </w:tc>
        <w:tc>
          <w:tcPr>
            <w:tcW w:w="2305" w:type="dxa"/>
          </w:tcPr>
          <w:p w:rsidR="00603B04" w:rsidRPr="00CC52E0" w:rsidRDefault="00603B04" w:rsidP="00603B04">
            <w:pPr>
              <w:pStyle w:val="Paragraphedeliste"/>
              <w:ind w:left="0"/>
              <w:rPr>
                <w:rFonts w:asciiTheme="majorBidi" w:hAnsiTheme="majorBidi" w:cstheme="majorBidi"/>
                <w:sz w:val="20"/>
                <w:szCs w:val="20"/>
                <w:lang w:bidi="ar-DZ"/>
              </w:rPr>
            </w:pPr>
            <w:r w:rsidRPr="00CC52E0">
              <w:rPr>
                <w:rFonts w:asciiTheme="majorBidi" w:hAnsiTheme="majorBidi" w:cstheme="majorBidi"/>
                <w:sz w:val="20"/>
                <w:szCs w:val="20"/>
                <w:lang w:bidi="ar-DZ"/>
              </w:rPr>
              <w:t>Génétique</w:t>
            </w:r>
          </w:p>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Immunologie</w:t>
            </w:r>
          </w:p>
        </w:tc>
        <w:tc>
          <w:tcPr>
            <w:tcW w:w="1596" w:type="dxa"/>
            <w:vMerge w:val="restart"/>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Biologie Animale</w:t>
            </w:r>
          </w:p>
        </w:tc>
        <w:tc>
          <w:tcPr>
            <w:tcW w:w="531"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08</w:t>
            </w:r>
          </w:p>
        </w:tc>
      </w:tr>
      <w:tr w:rsidR="00603B04" w:rsidRPr="00CC52E0" w:rsidTr="00603B04">
        <w:trPr>
          <w:trHeight w:val="427"/>
        </w:trPr>
        <w:tc>
          <w:tcPr>
            <w:tcW w:w="1207"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13h – 15h</w:t>
            </w:r>
          </w:p>
        </w:tc>
        <w:tc>
          <w:tcPr>
            <w:tcW w:w="2643" w:type="dxa"/>
            <w:vMerge/>
          </w:tcPr>
          <w:p w:rsidR="00603B04" w:rsidRPr="00CC52E0" w:rsidRDefault="00603B04" w:rsidP="00603B04">
            <w:pPr>
              <w:pStyle w:val="Paragraphedeliste"/>
              <w:ind w:left="0"/>
              <w:rPr>
                <w:rFonts w:asciiTheme="majorBidi" w:hAnsiTheme="majorBidi" w:cstheme="majorBidi"/>
                <w:sz w:val="20"/>
                <w:szCs w:val="20"/>
                <w:rtl/>
                <w:lang w:bidi="ar-DZ"/>
              </w:rPr>
            </w:pPr>
          </w:p>
        </w:tc>
        <w:tc>
          <w:tcPr>
            <w:tcW w:w="2305" w:type="dxa"/>
          </w:tcPr>
          <w:p w:rsidR="00603B04" w:rsidRPr="00CC52E0" w:rsidRDefault="00603B04" w:rsidP="00603B04">
            <w:pPr>
              <w:pStyle w:val="Paragraphedeliste"/>
              <w:ind w:left="0"/>
              <w:rPr>
                <w:rFonts w:asciiTheme="majorBidi" w:hAnsiTheme="majorBidi" w:cstheme="majorBidi"/>
                <w:sz w:val="20"/>
                <w:szCs w:val="20"/>
                <w:rtl/>
                <w:lang w:bidi="ar-DZ"/>
              </w:rPr>
            </w:pPr>
            <w:proofErr w:type="spellStart"/>
            <w:r w:rsidRPr="00CC52E0">
              <w:rPr>
                <w:rFonts w:asciiTheme="majorBidi" w:hAnsiTheme="majorBidi" w:cstheme="majorBidi"/>
                <w:sz w:val="20"/>
                <w:szCs w:val="20"/>
                <w:lang w:bidi="ar-DZ"/>
              </w:rPr>
              <w:t>Biosystématique</w:t>
            </w:r>
            <w:proofErr w:type="spellEnd"/>
            <w:r w:rsidRPr="00CC52E0">
              <w:rPr>
                <w:rFonts w:asciiTheme="majorBidi" w:hAnsiTheme="majorBidi" w:cstheme="majorBidi"/>
                <w:sz w:val="20"/>
                <w:szCs w:val="20"/>
                <w:lang w:bidi="ar-DZ"/>
              </w:rPr>
              <w:t xml:space="preserve"> des Arthropodes</w:t>
            </w:r>
          </w:p>
        </w:tc>
        <w:tc>
          <w:tcPr>
            <w:tcW w:w="1596" w:type="dxa"/>
            <w:vMerge/>
          </w:tcPr>
          <w:p w:rsidR="00603B04" w:rsidRPr="00CC52E0" w:rsidRDefault="00603B04" w:rsidP="00603B04">
            <w:pPr>
              <w:pStyle w:val="Paragraphedeliste"/>
              <w:ind w:left="0"/>
              <w:rPr>
                <w:rFonts w:asciiTheme="majorBidi" w:hAnsiTheme="majorBidi" w:cstheme="majorBidi"/>
                <w:sz w:val="20"/>
                <w:szCs w:val="20"/>
                <w:rtl/>
                <w:lang w:bidi="ar-DZ"/>
              </w:rPr>
            </w:pPr>
          </w:p>
        </w:tc>
        <w:tc>
          <w:tcPr>
            <w:tcW w:w="531"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09</w:t>
            </w:r>
          </w:p>
        </w:tc>
      </w:tr>
      <w:tr w:rsidR="00603B04" w:rsidRPr="00CC52E0" w:rsidTr="00603B04">
        <w:trPr>
          <w:trHeight w:val="519"/>
        </w:trPr>
        <w:tc>
          <w:tcPr>
            <w:tcW w:w="1207"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9h – 11h</w:t>
            </w:r>
          </w:p>
        </w:tc>
        <w:tc>
          <w:tcPr>
            <w:tcW w:w="2643"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Mardi 09/02/2018</w:t>
            </w:r>
          </w:p>
        </w:tc>
        <w:tc>
          <w:tcPr>
            <w:tcW w:w="2305"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02 Spécialités</w:t>
            </w:r>
          </w:p>
        </w:tc>
        <w:tc>
          <w:tcPr>
            <w:tcW w:w="1596"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Biologie Appliquée</w:t>
            </w:r>
          </w:p>
        </w:tc>
        <w:tc>
          <w:tcPr>
            <w:tcW w:w="531" w:type="dxa"/>
          </w:tcPr>
          <w:p w:rsidR="00603B04" w:rsidRPr="00CC52E0" w:rsidRDefault="00603B04" w:rsidP="00603B04">
            <w:pPr>
              <w:pStyle w:val="Paragraphedeliste"/>
              <w:ind w:left="0"/>
              <w:rPr>
                <w:rFonts w:asciiTheme="majorBidi" w:hAnsiTheme="majorBidi" w:cstheme="majorBidi"/>
                <w:sz w:val="20"/>
                <w:szCs w:val="20"/>
                <w:rtl/>
                <w:lang w:bidi="ar-DZ"/>
              </w:rPr>
            </w:pPr>
            <w:r w:rsidRPr="00CC52E0">
              <w:rPr>
                <w:rFonts w:asciiTheme="majorBidi" w:hAnsiTheme="majorBidi" w:cstheme="majorBidi"/>
                <w:sz w:val="20"/>
                <w:szCs w:val="20"/>
                <w:lang w:bidi="ar-DZ"/>
              </w:rPr>
              <w:t>10</w:t>
            </w:r>
          </w:p>
        </w:tc>
      </w:tr>
    </w:tbl>
    <w:p w:rsidR="00CC52E0" w:rsidRDefault="00CC52E0" w:rsidP="00CC52E0">
      <w:pPr>
        <w:pStyle w:val="Paragraphedeliste"/>
        <w:bidi/>
        <w:spacing w:line="360" w:lineRule="auto"/>
        <w:ind w:left="1004"/>
        <w:jc w:val="both"/>
        <w:rPr>
          <w:rFonts w:asciiTheme="majorBidi" w:hAnsiTheme="majorBidi" w:cstheme="majorBidi"/>
          <w:sz w:val="28"/>
          <w:szCs w:val="28"/>
          <w:rtl/>
          <w:lang w:bidi="ar-DZ"/>
        </w:rPr>
      </w:pPr>
    </w:p>
    <w:p w:rsidR="00CC52E0" w:rsidRDefault="00CC52E0" w:rsidP="00CC52E0">
      <w:pPr>
        <w:pStyle w:val="Paragraphedeliste"/>
        <w:bidi/>
        <w:spacing w:line="360" w:lineRule="auto"/>
        <w:ind w:left="1004"/>
        <w:jc w:val="both"/>
        <w:rPr>
          <w:rFonts w:asciiTheme="majorBidi" w:hAnsiTheme="majorBidi" w:cstheme="majorBidi"/>
          <w:sz w:val="28"/>
          <w:szCs w:val="28"/>
          <w:rtl/>
          <w:lang w:bidi="ar-DZ"/>
        </w:rPr>
      </w:pPr>
    </w:p>
    <w:p w:rsidR="00896EDF" w:rsidRDefault="00896EDF" w:rsidP="00896EDF">
      <w:pPr>
        <w:pStyle w:val="Paragraphedeliste"/>
        <w:bidi/>
        <w:spacing w:line="360" w:lineRule="auto"/>
        <w:ind w:left="1004"/>
        <w:jc w:val="both"/>
        <w:rPr>
          <w:rFonts w:asciiTheme="majorBidi" w:hAnsiTheme="majorBidi" w:cstheme="majorBidi"/>
          <w:sz w:val="28"/>
          <w:szCs w:val="28"/>
          <w:rtl/>
          <w:lang w:bidi="ar-DZ"/>
        </w:rPr>
      </w:pPr>
    </w:p>
    <w:p w:rsidR="00CC52E0" w:rsidRDefault="00CC52E0" w:rsidP="00CC52E0">
      <w:pPr>
        <w:pStyle w:val="Paragraphedeliste"/>
        <w:bidi/>
        <w:spacing w:line="360" w:lineRule="auto"/>
        <w:ind w:left="1004"/>
        <w:jc w:val="both"/>
        <w:rPr>
          <w:rFonts w:asciiTheme="majorBidi" w:hAnsiTheme="majorBidi" w:cstheme="majorBidi"/>
          <w:sz w:val="28"/>
          <w:szCs w:val="28"/>
          <w:lang w:bidi="ar-DZ"/>
        </w:rPr>
      </w:pPr>
    </w:p>
    <w:p w:rsidR="00603B04" w:rsidRDefault="00603B04" w:rsidP="00603B04">
      <w:pPr>
        <w:pStyle w:val="Paragraphedeliste"/>
        <w:bidi/>
        <w:spacing w:line="360" w:lineRule="auto"/>
        <w:ind w:left="1004"/>
        <w:jc w:val="both"/>
        <w:rPr>
          <w:rFonts w:asciiTheme="majorBidi" w:hAnsiTheme="majorBidi" w:cstheme="majorBidi"/>
          <w:sz w:val="28"/>
          <w:szCs w:val="28"/>
          <w:lang w:bidi="ar-DZ"/>
        </w:rPr>
      </w:pPr>
    </w:p>
    <w:p w:rsidR="00603B04" w:rsidRDefault="00603B04" w:rsidP="00603B04">
      <w:pPr>
        <w:pStyle w:val="Paragraphedeliste"/>
        <w:bidi/>
        <w:spacing w:line="360" w:lineRule="auto"/>
        <w:ind w:left="1004"/>
        <w:jc w:val="both"/>
        <w:rPr>
          <w:rFonts w:asciiTheme="majorBidi" w:hAnsiTheme="majorBidi" w:cstheme="majorBidi"/>
          <w:sz w:val="28"/>
          <w:szCs w:val="28"/>
          <w:lang w:bidi="ar-DZ"/>
        </w:rPr>
      </w:pPr>
    </w:p>
    <w:p w:rsidR="00603B04" w:rsidRDefault="00603B04" w:rsidP="00603B04">
      <w:pPr>
        <w:pStyle w:val="Paragraphedeliste"/>
        <w:bidi/>
        <w:spacing w:line="360" w:lineRule="auto"/>
        <w:ind w:left="1004"/>
        <w:jc w:val="both"/>
        <w:rPr>
          <w:rFonts w:asciiTheme="majorBidi" w:hAnsiTheme="majorBidi" w:cstheme="majorBidi"/>
          <w:sz w:val="28"/>
          <w:szCs w:val="28"/>
          <w:lang w:bidi="ar-DZ"/>
        </w:rPr>
      </w:pPr>
    </w:p>
    <w:p w:rsidR="00603B04" w:rsidRDefault="00603B04" w:rsidP="00603B04">
      <w:pPr>
        <w:pStyle w:val="Paragraphedeliste"/>
        <w:bidi/>
        <w:spacing w:line="360" w:lineRule="auto"/>
        <w:ind w:left="1004"/>
        <w:jc w:val="both"/>
        <w:rPr>
          <w:rFonts w:asciiTheme="majorBidi" w:hAnsiTheme="majorBidi" w:cstheme="majorBidi"/>
          <w:sz w:val="28"/>
          <w:szCs w:val="28"/>
          <w:lang w:bidi="ar-DZ"/>
        </w:rPr>
      </w:pPr>
    </w:p>
    <w:p w:rsidR="00603B04" w:rsidRDefault="00603B04" w:rsidP="00603B04">
      <w:pPr>
        <w:pStyle w:val="Paragraphedeliste"/>
        <w:bidi/>
        <w:spacing w:line="360" w:lineRule="auto"/>
        <w:ind w:left="1004"/>
        <w:jc w:val="both"/>
        <w:rPr>
          <w:rFonts w:asciiTheme="majorBidi" w:hAnsiTheme="majorBidi" w:cstheme="majorBidi"/>
          <w:sz w:val="28"/>
          <w:szCs w:val="28"/>
          <w:lang w:bidi="ar-DZ"/>
        </w:rPr>
      </w:pPr>
    </w:p>
    <w:p w:rsidR="00603B04" w:rsidRDefault="00603B04" w:rsidP="00603B04">
      <w:pPr>
        <w:pStyle w:val="Paragraphedeliste"/>
        <w:bidi/>
        <w:spacing w:line="360" w:lineRule="auto"/>
        <w:ind w:left="1004"/>
        <w:jc w:val="both"/>
        <w:rPr>
          <w:rFonts w:asciiTheme="majorBidi" w:hAnsiTheme="majorBidi" w:cstheme="majorBidi"/>
          <w:sz w:val="28"/>
          <w:szCs w:val="28"/>
          <w:lang w:bidi="ar-DZ"/>
        </w:rPr>
      </w:pPr>
    </w:p>
    <w:p w:rsidR="00603B04" w:rsidRDefault="00603B04" w:rsidP="00603B04">
      <w:pPr>
        <w:pStyle w:val="Paragraphedeliste"/>
        <w:bidi/>
        <w:spacing w:line="360" w:lineRule="auto"/>
        <w:ind w:left="1004"/>
        <w:jc w:val="both"/>
        <w:rPr>
          <w:rFonts w:asciiTheme="majorBidi" w:hAnsiTheme="majorBidi" w:cstheme="majorBidi"/>
          <w:sz w:val="28"/>
          <w:szCs w:val="28"/>
          <w:rtl/>
          <w:lang w:bidi="ar-DZ"/>
        </w:rPr>
      </w:pPr>
    </w:p>
    <w:p w:rsidR="00CC52E0" w:rsidRDefault="00CC52E0" w:rsidP="00CC52E0">
      <w:pPr>
        <w:pStyle w:val="Paragraphedeliste"/>
        <w:bidi/>
        <w:spacing w:line="360" w:lineRule="auto"/>
        <w:ind w:left="1004"/>
        <w:jc w:val="both"/>
        <w:rPr>
          <w:rFonts w:asciiTheme="majorBidi" w:hAnsiTheme="majorBidi" w:cstheme="majorBidi"/>
          <w:sz w:val="28"/>
          <w:szCs w:val="28"/>
          <w:rtl/>
          <w:lang w:bidi="ar-DZ"/>
        </w:rPr>
      </w:pPr>
    </w:p>
    <w:p w:rsidR="00CC52E0" w:rsidRPr="000620F3" w:rsidRDefault="00CC52E0" w:rsidP="00CC52E0">
      <w:pPr>
        <w:pStyle w:val="Paragraphedeliste"/>
        <w:bidi/>
        <w:spacing w:line="360" w:lineRule="auto"/>
        <w:ind w:left="1004"/>
        <w:jc w:val="both"/>
        <w:rPr>
          <w:rFonts w:asciiTheme="majorBidi" w:hAnsiTheme="majorBidi" w:cstheme="majorBidi"/>
          <w:sz w:val="28"/>
          <w:szCs w:val="28"/>
          <w:rtl/>
          <w:lang w:bidi="ar-DZ"/>
        </w:rPr>
      </w:pPr>
      <w:r w:rsidRPr="000620F3">
        <w:rPr>
          <w:rFonts w:asciiTheme="majorBidi" w:hAnsiTheme="majorBidi" w:cstheme="majorBidi" w:hint="cs"/>
          <w:sz w:val="28"/>
          <w:szCs w:val="28"/>
          <w:rtl/>
          <w:lang w:bidi="ar-DZ"/>
        </w:rPr>
        <w:t>*- صعوبة مهمة الطالب في التمثيل: تسعى إدارة الكلية و الأقسام بتشجيع و تحفيز الطلبة لتقلد هذه المهمة ، و تحاول قدر الإمكان المساهمة في إزالة كل العراقيل التي تحدد من نشاط هذه المهمة وعليه سوف يتم مناقشة النقاط التالية :</w:t>
      </w:r>
    </w:p>
    <w:p w:rsidR="00CC52E0" w:rsidRPr="000620F3" w:rsidRDefault="00CC52E0" w:rsidP="00CC52E0">
      <w:pPr>
        <w:pStyle w:val="Paragraphedeliste"/>
        <w:bidi/>
        <w:spacing w:line="360" w:lineRule="auto"/>
        <w:ind w:left="1004"/>
        <w:jc w:val="both"/>
        <w:rPr>
          <w:rFonts w:asciiTheme="majorBidi" w:hAnsiTheme="majorBidi" w:cstheme="majorBidi"/>
          <w:sz w:val="28"/>
          <w:szCs w:val="28"/>
          <w:rtl/>
          <w:lang w:bidi="ar-DZ"/>
        </w:rPr>
      </w:pPr>
      <w:r w:rsidRPr="000620F3">
        <w:rPr>
          <w:rFonts w:asciiTheme="majorBidi" w:hAnsiTheme="majorBidi" w:cstheme="majorBidi" w:hint="cs"/>
          <w:sz w:val="28"/>
          <w:szCs w:val="28"/>
          <w:rtl/>
          <w:lang w:bidi="ar-DZ"/>
        </w:rPr>
        <w:tab/>
        <w:t xml:space="preserve">- </w:t>
      </w:r>
      <w:proofErr w:type="gramStart"/>
      <w:r w:rsidRPr="000620F3">
        <w:rPr>
          <w:rFonts w:asciiTheme="majorBidi" w:hAnsiTheme="majorBidi" w:cstheme="majorBidi" w:hint="cs"/>
          <w:sz w:val="28"/>
          <w:szCs w:val="28"/>
          <w:rtl/>
          <w:lang w:bidi="ar-DZ"/>
        </w:rPr>
        <w:t>تحديد</w:t>
      </w:r>
      <w:proofErr w:type="gramEnd"/>
      <w:r w:rsidRPr="000620F3">
        <w:rPr>
          <w:rFonts w:asciiTheme="majorBidi" w:hAnsiTheme="majorBidi" w:cstheme="majorBidi" w:hint="cs"/>
          <w:sz w:val="28"/>
          <w:szCs w:val="28"/>
          <w:rtl/>
          <w:lang w:bidi="ar-DZ"/>
        </w:rPr>
        <w:t xml:space="preserve"> مهام ممثل الطلبة ( الواجبات و الحقوق</w:t>
      </w:r>
      <w:r w:rsidRPr="000620F3">
        <w:rPr>
          <w:rFonts w:asciiTheme="majorBidi" w:hAnsiTheme="majorBidi" w:cstheme="majorBidi"/>
          <w:sz w:val="28"/>
          <w:szCs w:val="28"/>
          <w:lang w:bidi="ar-DZ"/>
        </w:rPr>
        <w:t xml:space="preserve">  </w:t>
      </w:r>
      <w:r w:rsidRPr="000620F3">
        <w:rPr>
          <w:rFonts w:asciiTheme="majorBidi" w:hAnsiTheme="majorBidi" w:cstheme="majorBidi" w:hint="cs"/>
          <w:sz w:val="28"/>
          <w:szCs w:val="28"/>
          <w:rtl/>
          <w:lang w:bidi="ar-DZ"/>
        </w:rPr>
        <w:t xml:space="preserve">و الصلاحيات ) </w:t>
      </w:r>
    </w:p>
    <w:p w:rsidR="00CC52E0" w:rsidRPr="000620F3" w:rsidRDefault="00CC52E0" w:rsidP="00CC52E0">
      <w:pPr>
        <w:pStyle w:val="Paragraphedeliste"/>
        <w:bidi/>
        <w:spacing w:line="360" w:lineRule="auto"/>
        <w:ind w:left="1004"/>
        <w:jc w:val="both"/>
        <w:rPr>
          <w:rFonts w:asciiTheme="majorBidi" w:hAnsiTheme="majorBidi" w:cstheme="majorBidi"/>
          <w:sz w:val="28"/>
          <w:szCs w:val="28"/>
          <w:rtl/>
          <w:lang w:bidi="ar-DZ"/>
        </w:rPr>
      </w:pPr>
      <w:r w:rsidRPr="000620F3">
        <w:rPr>
          <w:rFonts w:asciiTheme="majorBidi" w:hAnsiTheme="majorBidi" w:cstheme="majorBidi" w:hint="cs"/>
          <w:sz w:val="28"/>
          <w:szCs w:val="28"/>
          <w:rtl/>
          <w:lang w:bidi="ar-DZ"/>
        </w:rPr>
        <w:tab/>
        <w:t>- المقررات و النصوص القانونية التي تنظم حياة الطالب في الجامعة</w:t>
      </w:r>
    </w:p>
    <w:p w:rsidR="00CC52E0" w:rsidRPr="000620F3" w:rsidRDefault="00CC52E0" w:rsidP="00CC52E0">
      <w:pPr>
        <w:pStyle w:val="Paragraphedeliste"/>
        <w:bidi/>
        <w:spacing w:line="360" w:lineRule="auto"/>
        <w:ind w:left="1004"/>
        <w:jc w:val="both"/>
        <w:rPr>
          <w:rFonts w:asciiTheme="majorBidi" w:hAnsiTheme="majorBidi" w:cstheme="majorBidi"/>
          <w:sz w:val="28"/>
          <w:szCs w:val="28"/>
          <w:rtl/>
          <w:lang w:bidi="ar-DZ"/>
        </w:rPr>
      </w:pPr>
      <w:r w:rsidRPr="000620F3">
        <w:rPr>
          <w:rFonts w:asciiTheme="majorBidi" w:hAnsiTheme="majorBidi" w:cstheme="majorBidi" w:hint="cs"/>
          <w:sz w:val="28"/>
          <w:szCs w:val="28"/>
          <w:rtl/>
          <w:lang w:bidi="ar-DZ"/>
        </w:rPr>
        <w:tab/>
        <w:t>- النظام الداخلي لجامعة الإخوة منتوري قسنطينة 1 و كلية علوم الطبيعة و الحياة</w:t>
      </w:r>
    </w:p>
    <w:p w:rsidR="00CC52E0" w:rsidRPr="000620F3" w:rsidRDefault="00CC52E0" w:rsidP="00CC52E0">
      <w:pPr>
        <w:pStyle w:val="Paragraphedeliste"/>
        <w:bidi/>
        <w:spacing w:line="360" w:lineRule="auto"/>
        <w:ind w:left="1004"/>
        <w:jc w:val="both"/>
        <w:rPr>
          <w:rFonts w:asciiTheme="majorBidi" w:hAnsiTheme="majorBidi" w:cstheme="majorBidi"/>
          <w:sz w:val="28"/>
          <w:szCs w:val="28"/>
          <w:rtl/>
          <w:lang w:bidi="ar-DZ"/>
        </w:rPr>
      </w:pPr>
      <w:r w:rsidRPr="000620F3">
        <w:rPr>
          <w:rFonts w:asciiTheme="majorBidi" w:hAnsiTheme="majorBidi" w:cstheme="majorBidi" w:hint="cs"/>
          <w:sz w:val="28"/>
          <w:szCs w:val="28"/>
          <w:rtl/>
          <w:lang w:bidi="ar-DZ"/>
        </w:rPr>
        <w:tab/>
        <w:t>- المعلومات المتعلقة بالهيئات البيداغوجية و العلمية للكلية</w:t>
      </w:r>
    </w:p>
    <w:p w:rsidR="00CC52E0" w:rsidRPr="000620F3" w:rsidRDefault="00CC52E0" w:rsidP="00CC52E0">
      <w:pPr>
        <w:pStyle w:val="Paragraphedeliste"/>
        <w:bidi/>
        <w:spacing w:line="360" w:lineRule="auto"/>
        <w:ind w:left="1004"/>
        <w:jc w:val="both"/>
        <w:rPr>
          <w:rFonts w:asciiTheme="majorBidi" w:hAnsiTheme="majorBidi" w:cstheme="majorBidi"/>
          <w:sz w:val="28"/>
          <w:szCs w:val="28"/>
          <w:rtl/>
          <w:lang w:bidi="ar-DZ"/>
        </w:rPr>
      </w:pPr>
      <w:r w:rsidRPr="000620F3">
        <w:rPr>
          <w:rFonts w:asciiTheme="majorBidi" w:hAnsiTheme="majorBidi" w:cstheme="majorBidi" w:hint="cs"/>
          <w:sz w:val="28"/>
          <w:szCs w:val="28"/>
          <w:rtl/>
          <w:lang w:bidi="ar-DZ"/>
        </w:rPr>
        <w:tab/>
        <w:t xml:space="preserve">- </w:t>
      </w:r>
      <w:proofErr w:type="gramStart"/>
      <w:r w:rsidRPr="000620F3">
        <w:rPr>
          <w:rFonts w:asciiTheme="majorBidi" w:hAnsiTheme="majorBidi" w:cstheme="majorBidi" w:hint="cs"/>
          <w:sz w:val="28"/>
          <w:szCs w:val="28"/>
          <w:rtl/>
          <w:lang w:bidi="ar-DZ"/>
        </w:rPr>
        <w:t>قنوات</w:t>
      </w:r>
      <w:proofErr w:type="gramEnd"/>
      <w:r w:rsidRPr="000620F3">
        <w:rPr>
          <w:rFonts w:asciiTheme="majorBidi" w:hAnsiTheme="majorBidi" w:cstheme="majorBidi" w:hint="cs"/>
          <w:sz w:val="28"/>
          <w:szCs w:val="28"/>
          <w:rtl/>
          <w:lang w:bidi="ar-DZ"/>
        </w:rPr>
        <w:t xml:space="preserve"> الاتصال </w:t>
      </w:r>
    </w:p>
    <w:p w:rsidR="00CC52E0" w:rsidRDefault="00CC52E0" w:rsidP="00CC52E0">
      <w:pPr>
        <w:bidi/>
        <w:spacing w:line="360" w:lineRule="auto"/>
        <w:ind w:left="708" w:firstLine="708"/>
        <w:jc w:val="both"/>
      </w:pPr>
      <w:r w:rsidRPr="000620F3">
        <w:rPr>
          <w:rFonts w:asciiTheme="majorBidi" w:hAnsiTheme="majorBidi" w:cstheme="majorBidi" w:hint="cs"/>
          <w:sz w:val="28"/>
          <w:szCs w:val="28"/>
          <w:rtl/>
          <w:lang w:bidi="ar-DZ"/>
        </w:rPr>
        <w:t xml:space="preserve">- وغيرها ... </w:t>
      </w:r>
      <w:r w:rsidRPr="000620F3">
        <w:rPr>
          <w:rFonts w:asciiTheme="majorBidi" w:hAnsiTheme="majorBidi" w:cstheme="majorBidi" w:hint="cs"/>
          <w:sz w:val="28"/>
          <w:szCs w:val="28"/>
          <w:rtl/>
          <w:lang w:bidi="ar-DZ"/>
        </w:rPr>
        <w:tab/>
      </w:r>
      <w:r>
        <w:rPr>
          <w:rFonts w:asciiTheme="majorBidi" w:hAnsiTheme="majorBidi" w:cstheme="majorBidi" w:hint="cs"/>
          <w:rtl/>
          <w:lang w:bidi="ar-DZ"/>
        </w:rPr>
        <w:tab/>
      </w:r>
    </w:p>
    <w:p w:rsidR="00163C40" w:rsidRDefault="00163C40" w:rsidP="00163C40">
      <w:pPr>
        <w:jc w:val="center"/>
        <w:rPr>
          <w:rtl/>
          <w:lang w:bidi="ar-DZ"/>
        </w:rPr>
      </w:pPr>
    </w:p>
    <w:p w:rsidR="00163C40" w:rsidRDefault="00163C40" w:rsidP="0074664D">
      <w:pPr>
        <w:rPr>
          <w:color w:val="FF0000"/>
          <w:lang w:bidi="ar-DZ"/>
        </w:rPr>
      </w:pPr>
    </w:p>
    <w:p w:rsidR="0074664D" w:rsidRDefault="0074664D" w:rsidP="0074664D">
      <w:pPr>
        <w:rPr>
          <w:color w:val="FF0000"/>
          <w:lang w:bidi="ar-DZ"/>
        </w:rPr>
      </w:pPr>
    </w:p>
    <w:p w:rsidR="0074664D" w:rsidRDefault="0074664D" w:rsidP="0074664D">
      <w:pPr>
        <w:rPr>
          <w:color w:val="FF0000"/>
          <w:lang w:bidi="ar-DZ"/>
        </w:rPr>
      </w:pPr>
    </w:p>
    <w:p w:rsidR="0074664D" w:rsidRDefault="0074664D" w:rsidP="0074664D">
      <w:pPr>
        <w:rPr>
          <w:color w:val="FF0000"/>
          <w:lang w:bidi="ar-DZ"/>
        </w:rPr>
      </w:pPr>
    </w:p>
    <w:p w:rsidR="0074664D" w:rsidRDefault="0074664D" w:rsidP="0074664D">
      <w:pPr>
        <w:rPr>
          <w:color w:val="FF0000"/>
          <w:lang w:bidi="ar-DZ"/>
        </w:rPr>
      </w:pPr>
    </w:p>
    <w:p w:rsidR="00603B04" w:rsidRDefault="00603B04" w:rsidP="00603B04">
      <w:pPr>
        <w:rPr>
          <w:lang w:bidi="ar-DZ"/>
        </w:rPr>
      </w:pPr>
    </w:p>
    <w:p w:rsidR="000F4F54" w:rsidRDefault="000F4F54" w:rsidP="008A5D4B">
      <w:pPr>
        <w:bidi/>
        <w:spacing w:after="0" w:line="240" w:lineRule="auto"/>
        <w:jc w:val="center"/>
        <w:rPr>
          <w:rStyle w:val="Accentuation"/>
          <w:rFonts w:asciiTheme="majorBidi" w:hAnsiTheme="majorBidi" w:cstheme="majorBidi"/>
          <w:b/>
          <w:bCs/>
          <w:i w:val="0"/>
          <w:iCs w:val="0"/>
          <w:sz w:val="24"/>
          <w:szCs w:val="24"/>
          <w:rtl/>
        </w:rPr>
      </w:pPr>
      <w:r w:rsidRPr="00AC5646">
        <w:rPr>
          <w:rStyle w:val="Accentuation"/>
          <w:rFonts w:asciiTheme="majorBidi" w:hAnsiTheme="majorBidi" w:cstheme="majorBidi"/>
          <w:b/>
          <w:bCs/>
          <w:i w:val="0"/>
          <w:iCs w:val="0"/>
          <w:sz w:val="24"/>
          <w:szCs w:val="24"/>
          <w:rtl/>
        </w:rPr>
        <w:t>و بهدف إثراء مشروع المؤسسة نورد المقترحات التالية :</w:t>
      </w:r>
    </w:p>
    <w:p w:rsidR="00E2181A" w:rsidRDefault="00E2181A" w:rsidP="00E2181A">
      <w:pPr>
        <w:bidi/>
        <w:spacing w:after="0" w:line="240" w:lineRule="auto"/>
        <w:ind w:left="360" w:firstLine="348"/>
        <w:rPr>
          <w:rFonts w:asciiTheme="majorBidi" w:hAnsiTheme="majorBidi" w:cstheme="majorBidi"/>
          <w:sz w:val="24"/>
          <w:szCs w:val="24"/>
          <w:rtl/>
          <w:lang w:bidi="ar-DZ"/>
        </w:rPr>
      </w:pPr>
    </w:p>
    <w:p w:rsidR="000F4F54" w:rsidRDefault="000F4F54" w:rsidP="00F27987">
      <w:pPr>
        <w:bidi/>
        <w:spacing w:after="0" w:line="240" w:lineRule="auto"/>
        <w:jc w:val="center"/>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0E6C81">
        <w:rPr>
          <w:rFonts w:asciiTheme="majorBidi" w:hAnsiTheme="majorBidi" w:cstheme="majorBidi"/>
          <w:b/>
          <w:bCs/>
          <w:sz w:val="24"/>
          <w:szCs w:val="24"/>
          <w:rtl/>
        </w:rPr>
        <w:t xml:space="preserve">إعادة </w:t>
      </w:r>
      <w:proofErr w:type="gramStart"/>
      <w:r w:rsidRPr="000E6C81">
        <w:rPr>
          <w:rFonts w:asciiTheme="majorBidi" w:hAnsiTheme="majorBidi" w:cstheme="majorBidi"/>
          <w:b/>
          <w:bCs/>
          <w:sz w:val="24"/>
          <w:szCs w:val="24"/>
          <w:rtl/>
        </w:rPr>
        <w:t>الهيكلة ،</w:t>
      </w:r>
      <w:proofErr w:type="gramEnd"/>
      <w:r w:rsidRPr="000E6C81">
        <w:rPr>
          <w:rFonts w:asciiTheme="majorBidi" w:hAnsiTheme="majorBidi" w:cstheme="majorBidi"/>
          <w:b/>
          <w:bCs/>
          <w:sz w:val="24"/>
          <w:szCs w:val="24"/>
          <w:rtl/>
        </w:rPr>
        <w:t xml:space="preserve"> تسمية  و اقتراح الأقسام</w:t>
      </w:r>
    </w:p>
    <w:p w:rsidR="00E2181A" w:rsidRDefault="00E2181A" w:rsidP="00E2181A">
      <w:pPr>
        <w:bidi/>
        <w:spacing w:after="0" w:line="240" w:lineRule="auto"/>
        <w:jc w:val="center"/>
        <w:rPr>
          <w:rFonts w:asciiTheme="majorBidi" w:hAnsiTheme="majorBidi" w:cstheme="majorBidi"/>
          <w:b/>
          <w:bCs/>
          <w:sz w:val="24"/>
          <w:szCs w:val="24"/>
          <w:rtl/>
        </w:rPr>
      </w:pPr>
    </w:p>
    <w:p w:rsidR="00E2181A" w:rsidRDefault="00E2181A" w:rsidP="00E2181A">
      <w:pPr>
        <w:bidi/>
        <w:spacing w:after="0" w:line="240" w:lineRule="auto"/>
        <w:ind w:left="360" w:firstLine="348"/>
        <w:rPr>
          <w:sz w:val="24"/>
          <w:szCs w:val="24"/>
          <w:rtl/>
          <w:lang w:bidi="ar-DZ"/>
        </w:rPr>
      </w:pPr>
      <w:r w:rsidRPr="00E731EC">
        <w:rPr>
          <w:rFonts w:asciiTheme="majorBidi" w:hAnsiTheme="majorBidi" w:cstheme="majorBidi" w:hint="cs"/>
          <w:sz w:val="24"/>
          <w:szCs w:val="24"/>
          <w:rtl/>
          <w:lang w:bidi="ar-DZ"/>
        </w:rPr>
        <w:t>ر</w:t>
      </w:r>
      <w:r>
        <w:rPr>
          <w:rFonts w:asciiTheme="majorBidi" w:hAnsiTheme="majorBidi" w:cstheme="majorBidi" w:hint="cs"/>
          <w:sz w:val="24"/>
          <w:szCs w:val="24"/>
          <w:rtl/>
          <w:lang w:bidi="ar-DZ"/>
        </w:rPr>
        <w:t>غ</w:t>
      </w:r>
      <w:r w:rsidRPr="00E731EC">
        <w:rPr>
          <w:rFonts w:asciiTheme="majorBidi" w:hAnsiTheme="majorBidi" w:cstheme="majorBidi" w:hint="cs"/>
          <w:sz w:val="24"/>
          <w:szCs w:val="24"/>
          <w:rtl/>
          <w:lang w:bidi="ar-DZ"/>
        </w:rPr>
        <w:t>م</w:t>
      </w:r>
      <w:r>
        <w:rPr>
          <w:rFonts w:asciiTheme="majorBidi" w:hAnsiTheme="majorBidi" w:cstheme="majorBidi"/>
          <w:sz w:val="24"/>
          <w:szCs w:val="24"/>
          <w:lang w:bidi="ar-DZ"/>
        </w:rPr>
        <w:t xml:space="preserve"> </w:t>
      </w:r>
      <w:r w:rsidRPr="00E731EC">
        <w:rPr>
          <w:rStyle w:val="Accentuation"/>
          <w:rFonts w:asciiTheme="majorBidi" w:hAnsiTheme="majorBidi" w:cstheme="majorBidi"/>
          <w:i w:val="0"/>
          <w:iCs w:val="0"/>
          <w:sz w:val="24"/>
          <w:szCs w:val="24"/>
          <w:rtl/>
        </w:rPr>
        <w:t>زيادة عدد مسارات التكوين في  العديد من الأقسام و توفر  الكفاءات العلمية  من أساتذة و مؤطرين و قدرات مهنية  و</w:t>
      </w:r>
      <w:r>
        <w:rPr>
          <w:rStyle w:val="Accentuation"/>
          <w:rFonts w:asciiTheme="majorBidi" w:hAnsiTheme="majorBidi" w:cstheme="majorBidi" w:hint="cs"/>
          <w:i w:val="0"/>
          <w:iCs w:val="0"/>
          <w:sz w:val="24"/>
          <w:szCs w:val="24"/>
          <w:rtl/>
          <w:lang w:bidi="ar-DZ"/>
        </w:rPr>
        <w:t>نتيجة</w:t>
      </w:r>
      <w:r w:rsidRPr="00E731EC">
        <w:rPr>
          <w:rStyle w:val="Accentuation"/>
          <w:rFonts w:asciiTheme="majorBidi" w:hAnsiTheme="majorBidi" w:cstheme="majorBidi"/>
          <w:i w:val="0"/>
          <w:iCs w:val="0"/>
          <w:sz w:val="24"/>
          <w:szCs w:val="24"/>
          <w:rtl/>
        </w:rPr>
        <w:t xml:space="preserve"> توافد العدد الهائل من الطلبة </w:t>
      </w:r>
      <w:r>
        <w:rPr>
          <w:rStyle w:val="Accentuation"/>
          <w:rFonts w:asciiTheme="majorBidi" w:hAnsiTheme="majorBidi" w:cstheme="majorBidi" w:hint="cs"/>
          <w:i w:val="0"/>
          <w:iCs w:val="0"/>
          <w:sz w:val="24"/>
          <w:szCs w:val="24"/>
          <w:rtl/>
          <w:lang w:bidi="ar-DZ"/>
        </w:rPr>
        <w:t xml:space="preserve">، و </w:t>
      </w:r>
      <w:r w:rsidRPr="000E6C81">
        <w:rPr>
          <w:rFonts w:hint="cs"/>
          <w:sz w:val="24"/>
          <w:szCs w:val="24"/>
          <w:rtl/>
        </w:rPr>
        <w:t>نظرا للأهمية الكبرى  التي أولتها الكلية للإعلام الآلي الحيوي و الضرورة الملحة من حيث التكفل الجيد مستقبلا من الناحية البيداغوجية و العلمية ، و ما تتطلبه الأبحاث في مجال البيولوجيا الجز</w:t>
      </w:r>
      <w:r>
        <w:rPr>
          <w:rFonts w:hint="cs"/>
          <w:sz w:val="24"/>
          <w:szCs w:val="24"/>
          <w:rtl/>
        </w:rPr>
        <w:t>يئية و الخلوية و البيوتكنولوجيا</w:t>
      </w:r>
      <w:r w:rsidRPr="000E6C81">
        <w:rPr>
          <w:rFonts w:hint="cs"/>
          <w:sz w:val="24"/>
          <w:szCs w:val="24"/>
          <w:rtl/>
        </w:rPr>
        <w:t xml:space="preserve">، </w:t>
      </w:r>
      <w:r w:rsidRPr="00E731EC">
        <w:rPr>
          <w:rStyle w:val="Accentuation"/>
          <w:rFonts w:asciiTheme="majorBidi" w:hAnsiTheme="majorBidi" w:cstheme="majorBidi" w:hint="cs"/>
          <w:i w:val="0"/>
          <w:iCs w:val="0"/>
          <w:sz w:val="24"/>
          <w:szCs w:val="24"/>
          <w:rtl/>
          <w:lang w:bidi="ar-DZ"/>
        </w:rPr>
        <w:t xml:space="preserve">تحتم على الطاقم </w:t>
      </w:r>
      <w:r>
        <w:rPr>
          <w:rStyle w:val="Accentuation"/>
          <w:rFonts w:asciiTheme="majorBidi" w:hAnsiTheme="majorBidi" w:cstheme="majorBidi" w:hint="cs"/>
          <w:i w:val="0"/>
          <w:iCs w:val="0"/>
          <w:sz w:val="24"/>
          <w:szCs w:val="24"/>
          <w:rtl/>
          <w:lang w:bidi="ar-DZ"/>
        </w:rPr>
        <w:t xml:space="preserve">البيداغوجي </w:t>
      </w:r>
      <w:r w:rsidRPr="000E6C81">
        <w:rPr>
          <w:rFonts w:hint="cs"/>
          <w:sz w:val="24"/>
          <w:szCs w:val="24"/>
          <w:rtl/>
        </w:rPr>
        <w:t xml:space="preserve"> فتح التكوين في مرحلة الليسانس بتخصص الإعلام الآلي الحيوي </w:t>
      </w:r>
      <w:r>
        <w:rPr>
          <w:sz w:val="24"/>
          <w:szCs w:val="24"/>
        </w:rPr>
        <w:t>Bioinformatique</w:t>
      </w:r>
      <w:r w:rsidRPr="000E6C81">
        <w:rPr>
          <w:rFonts w:hint="cs"/>
          <w:sz w:val="24"/>
          <w:szCs w:val="24"/>
          <w:rtl/>
        </w:rPr>
        <w:t xml:space="preserve"> و مرحلة الماستر </w:t>
      </w:r>
      <w:r>
        <w:rPr>
          <w:rFonts w:hint="cs"/>
          <w:sz w:val="24"/>
          <w:szCs w:val="24"/>
          <w:rtl/>
        </w:rPr>
        <w:t>، و</w:t>
      </w:r>
      <w:r w:rsidRPr="000E6C81">
        <w:rPr>
          <w:rFonts w:hint="cs"/>
          <w:sz w:val="24"/>
          <w:szCs w:val="24"/>
          <w:rtl/>
        </w:rPr>
        <w:t xml:space="preserve"> في تخ</w:t>
      </w:r>
      <w:r>
        <w:rPr>
          <w:rFonts w:hint="cs"/>
          <w:sz w:val="24"/>
          <w:szCs w:val="24"/>
          <w:rtl/>
        </w:rPr>
        <w:t>صص الإعلام الآلي الحيوي الجزيئي</w:t>
      </w:r>
      <w:r>
        <w:rPr>
          <w:sz w:val="24"/>
          <w:szCs w:val="24"/>
        </w:rPr>
        <w:t xml:space="preserve">Bioinformatique Moléculaire </w:t>
      </w:r>
      <w:r>
        <w:rPr>
          <w:rFonts w:hint="cs"/>
          <w:sz w:val="24"/>
          <w:szCs w:val="24"/>
          <w:rtl/>
        </w:rPr>
        <w:t>،</w:t>
      </w:r>
      <w:r>
        <w:rPr>
          <w:rFonts w:hint="cs"/>
          <w:sz w:val="24"/>
          <w:szCs w:val="24"/>
          <w:rtl/>
          <w:lang w:bidi="ar-DZ"/>
        </w:rPr>
        <w:t xml:space="preserve"> كما تم فتح مسارات مهنية ذات بعد وطني ممثلة في:</w:t>
      </w:r>
    </w:p>
    <w:p w:rsidR="00E2181A" w:rsidRDefault="00E2181A" w:rsidP="000C4E60">
      <w:pPr>
        <w:pStyle w:val="Paragraphedeliste"/>
        <w:numPr>
          <w:ilvl w:val="0"/>
          <w:numId w:val="24"/>
        </w:numPr>
        <w:bidi/>
        <w:spacing w:after="0" w:line="240" w:lineRule="auto"/>
        <w:rPr>
          <w:sz w:val="24"/>
          <w:szCs w:val="24"/>
          <w:lang w:bidi="ar-DZ"/>
        </w:rPr>
      </w:pPr>
      <w:r>
        <w:rPr>
          <w:rFonts w:hint="cs"/>
          <w:sz w:val="24"/>
          <w:szCs w:val="24"/>
          <w:rtl/>
          <w:lang w:bidi="ar-DZ"/>
        </w:rPr>
        <w:t>ليسانس/ التسيير المستدام : تثمين و معالجة النفايات</w:t>
      </w:r>
      <w:r>
        <w:rPr>
          <w:sz w:val="24"/>
          <w:szCs w:val="24"/>
          <w:lang w:bidi="ar-DZ"/>
        </w:rPr>
        <w:t>Gestion Durable : Valorisation et Traitements des déchets</w:t>
      </w:r>
    </w:p>
    <w:p w:rsidR="00E2181A" w:rsidRPr="00EC039F" w:rsidRDefault="00E2181A" w:rsidP="000C4E60">
      <w:pPr>
        <w:pStyle w:val="Paragraphedeliste"/>
        <w:numPr>
          <w:ilvl w:val="0"/>
          <w:numId w:val="24"/>
        </w:numPr>
        <w:bidi/>
        <w:spacing w:after="0" w:line="240" w:lineRule="auto"/>
        <w:rPr>
          <w:sz w:val="24"/>
          <w:szCs w:val="24"/>
          <w:lang w:bidi="ar-DZ"/>
        </w:rPr>
      </w:pPr>
      <w:r>
        <w:rPr>
          <w:rFonts w:hint="cs"/>
          <w:sz w:val="24"/>
          <w:szCs w:val="24"/>
          <w:rtl/>
          <w:lang w:bidi="ar-DZ"/>
        </w:rPr>
        <w:t xml:space="preserve">ليسانس / بيولوجيا و تكنولوجيا تربية النحل </w:t>
      </w:r>
      <w:r>
        <w:rPr>
          <w:sz w:val="24"/>
          <w:szCs w:val="24"/>
          <w:lang w:bidi="ar-DZ"/>
        </w:rPr>
        <w:t xml:space="preserve">Biologie et Technologies Apicoles </w:t>
      </w:r>
    </w:p>
    <w:p w:rsidR="00E2181A" w:rsidRDefault="00E2181A" w:rsidP="00E2181A">
      <w:pPr>
        <w:bidi/>
        <w:spacing w:after="0" w:line="240" w:lineRule="auto"/>
        <w:rPr>
          <w:sz w:val="24"/>
          <w:szCs w:val="24"/>
          <w:rtl/>
        </w:rPr>
      </w:pPr>
    </w:p>
    <w:p w:rsidR="00E2181A" w:rsidRDefault="00E2181A" w:rsidP="00E2181A">
      <w:pPr>
        <w:bidi/>
        <w:spacing w:after="0" w:line="240" w:lineRule="auto"/>
        <w:ind w:left="360"/>
        <w:rPr>
          <w:b/>
          <w:bCs/>
          <w:color w:val="FF0000"/>
          <w:sz w:val="24"/>
          <w:szCs w:val="24"/>
          <w:rtl/>
        </w:rPr>
      </w:pPr>
      <w:r w:rsidRPr="000E6C81">
        <w:rPr>
          <w:rFonts w:hint="cs"/>
          <w:sz w:val="24"/>
          <w:szCs w:val="24"/>
          <w:rtl/>
        </w:rPr>
        <w:t xml:space="preserve">تطمح كلية علوم الطبيعة و الحياة إلى التفكير في اقتراح </w:t>
      </w:r>
      <w:r w:rsidRPr="000E6C81">
        <w:rPr>
          <w:rFonts w:hint="cs"/>
          <w:b/>
          <w:bCs/>
          <w:color w:val="FF0000"/>
          <w:sz w:val="24"/>
          <w:szCs w:val="24"/>
          <w:rtl/>
        </w:rPr>
        <w:t>فتح مخب</w:t>
      </w:r>
      <w:r>
        <w:rPr>
          <w:rFonts w:hint="cs"/>
          <w:b/>
          <w:bCs/>
          <w:color w:val="FF0000"/>
          <w:sz w:val="24"/>
          <w:szCs w:val="24"/>
          <w:rtl/>
        </w:rPr>
        <w:t>ا</w:t>
      </w:r>
      <w:r w:rsidRPr="000E6C81">
        <w:rPr>
          <w:rFonts w:hint="cs"/>
          <w:b/>
          <w:bCs/>
          <w:color w:val="FF0000"/>
          <w:sz w:val="24"/>
          <w:szCs w:val="24"/>
          <w:rtl/>
        </w:rPr>
        <w:t>ر</w:t>
      </w:r>
      <w:r>
        <w:rPr>
          <w:rFonts w:hint="cs"/>
          <w:b/>
          <w:bCs/>
          <w:color w:val="FF0000"/>
          <w:sz w:val="24"/>
          <w:szCs w:val="24"/>
          <w:rtl/>
        </w:rPr>
        <w:t xml:space="preserve"> جديدة </w:t>
      </w:r>
      <w:proofErr w:type="spellStart"/>
      <w:r w:rsidRPr="000E6C81">
        <w:rPr>
          <w:rFonts w:hint="cs"/>
          <w:b/>
          <w:bCs/>
          <w:color w:val="FF0000"/>
          <w:sz w:val="24"/>
          <w:szCs w:val="24"/>
          <w:rtl/>
        </w:rPr>
        <w:t>للبحث</w:t>
      </w:r>
      <w:r>
        <w:rPr>
          <w:rFonts w:hint="cs"/>
          <w:b/>
          <w:bCs/>
          <w:sz w:val="24"/>
          <w:szCs w:val="24"/>
          <w:rtl/>
        </w:rPr>
        <w:t>مستقبلا</w:t>
      </w:r>
      <w:r>
        <w:rPr>
          <w:rFonts w:hint="cs"/>
          <w:b/>
          <w:bCs/>
          <w:color w:val="FF0000"/>
          <w:sz w:val="24"/>
          <w:szCs w:val="24"/>
          <w:rtl/>
        </w:rPr>
        <w:t>منها</w:t>
      </w:r>
      <w:proofErr w:type="spellEnd"/>
      <w:r>
        <w:rPr>
          <w:rFonts w:hint="cs"/>
          <w:b/>
          <w:bCs/>
          <w:color w:val="FF0000"/>
          <w:sz w:val="24"/>
          <w:szCs w:val="24"/>
          <w:rtl/>
        </w:rPr>
        <w:t>:</w:t>
      </w:r>
    </w:p>
    <w:p w:rsidR="00E2181A" w:rsidRPr="001C0D0D" w:rsidRDefault="00E2181A" w:rsidP="000C4E60">
      <w:pPr>
        <w:pStyle w:val="Paragraphedeliste"/>
        <w:numPr>
          <w:ilvl w:val="0"/>
          <w:numId w:val="24"/>
        </w:numPr>
        <w:bidi/>
        <w:rPr>
          <w:b/>
          <w:bCs/>
          <w:color w:val="FF0000"/>
          <w:sz w:val="24"/>
          <w:szCs w:val="24"/>
        </w:rPr>
      </w:pPr>
      <w:r>
        <w:rPr>
          <w:rFonts w:hint="cs"/>
          <w:b/>
          <w:bCs/>
          <w:color w:val="FF0000"/>
          <w:sz w:val="24"/>
          <w:szCs w:val="24"/>
          <w:rtl/>
        </w:rPr>
        <w:t xml:space="preserve">مخبر </w:t>
      </w:r>
      <w:r w:rsidRPr="00EC039F">
        <w:rPr>
          <w:rFonts w:hint="cs"/>
          <w:b/>
          <w:bCs/>
          <w:color w:val="FF0000"/>
          <w:sz w:val="24"/>
          <w:szCs w:val="24"/>
          <w:rtl/>
        </w:rPr>
        <w:t xml:space="preserve">الإعلام الآلي الحيوي الجزيئي </w:t>
      </w:r>
      <w:r w:rsidRPr="00EC039F">
        <w:rPr>
          <w:color w:val="FF0000"/>
          <w:sz w:val="24"/>
          <w:szCs w:val="24"/>
        </w:rPr>
        <w:t>Laboratoire de Bioinformatique Moléculaire (LBIM)</w:t>
      </w:r>
    </w:p>
    <w:p w:rsidR="00E2181A" w:rsidRPr="00E2181A" w:rsidRDefault="00E2181A" w:rsidP="000C4E60">
      <w:pPr>
        <w:pStyle w:val="Paragraphedeliste"/>
        <w:numPr>
          <w:ilvl w:val="0"/>
          <w:numId w:val="24"/>
        </w:numPr>
        <w:bidi/>
        <w:rPr>
          <w:color w:val="FF0000"/>
          <w:sz w:val="24"/>
          <w:szCs w:val="24"/>
          <w:rtl/>
        </w:rPr>
      </w:pPr>
      <w:r w:rsidRPr="001C0D0D">
        <w:rPr>
          <w:rFonts w:hint="cs"/>
          <w:b/>
          <w:bCs/>
          <w:color w:val="FF0000"/>
          <w:sz w:val="24"/>
          <w:szCs w:val="24"/>
          <w:rtl/>
        </w:rPr>
        <w:t xml:space="preserve">مخبر المناعة </w:t>
      </w:r>
      <w:proofErr w:type="spellStart"/>
      <w:r w:rsidRPr="001C0D0D">
        <w:rPr>
          <w:rFonts w:hint="cs"/>
          <w:b/>
          <w:bCs/>
          <w:color w:val="FF0000"/>
          <w:sz w:val="24"/>
          <w:szCs w:val="24"/>
          <w:rtl/>
        </w:rPr>
        <w:t>الجزيئة</w:t>
      </w:r>
      <w:proofErr w:type="spellEnd"/>
      <w:r w:rsidRPr="001C0D0D">
        <w:rPr>
          <w:rFonts w:hint="cs"/>
          <w:b/>
          <w:bCs/>
          <w:color w:val="FF0000"/>
          <w:sz w:val="24"/>
          <w:szCs w:val="24"/>
          <w:rtl/>
        </w:rPr>
        <w:t xml:space="preserve"> و السرطان</w:t>
      </w:r>
      <w:r w:rsidRPr="001C0D0D">
        <w:rPr>
          <w:color w:val="FF0000"/>
          <w:sz w:val="24"/>
          <w:szCs w:val="24"/>
        </w:rPr>
        <w:t>Immunologie moléculaire et Oncologie</w:t>
      </w:r>
    </w:p>
    <w:p w:rsidR="00F27987" w:rsidRPr="000F4F54" w:rsidRDefault="00F27987" w:rsidP="00F27987">
      <w:pPr>
        <w:bidi/>
        <w:spacing w:after="0" w:line="240" w:lineRule="auto"/>
        <w:jc w:val="center"/>
        <w:rPr>
          <w:rStyle w:val="Accentuation"/>
          <w:rFonts w:asciiTheme="majorBidi" w:hAnsiTheme="majorBidi" w:cstheme="majorBidi"/>
          <w:b/>
          <w:bCs/>
          <w:i w:val="0"/>
          <w:iCs w:val="0"/>
          <w:sz w:val="24"/>
          <w:szCs w:val="24"/>
          <w:rtl/>
          <w:lang w:bidi="ar-DZ"/>
        </w:rPr>
      </w:pPr>
    </w:p>
    <w:tbl>
      <w:tblPr>
        <w:tblStyle w:val="Grilledutableau"/>
        <w:tblpPr w:leftFromText="141" w:rightFromText="141" w:vertAnchor="text" w:horzAnchor="margin" w:tblpXSpec="center" w:tblpY="63"/>
        <w:bidiVisual/>
        <w:tblW w:w="0" w:type="auto"/>
        <w:tblLook w:val="04A0"/>
      </w:tblPr>
      <w:tblGrid>
        <w:gridCol w:w="656"/>
        <w:gridCol w:w="3166"/>
        <w:gridCol w:w="3858"/>
        <w:gridCol w:w="1271"/>
      </w:tblGrid>
      <w:tr w:rsidR="000F4F54" w:rsidRPr="00F27987" w:rsidTr="000F4F54">
        <w:trPr>
          <w:trHeight w:val="263"/>
        </w:trPr>
        <w:tc>
          <w:tcPr>
            <w:tcW w:w="656" w:type="dxa"/>
          </w:tcPr>
          <w:p w:rsidR="000F4F54" w:rsidRPr="00F27987" w:rsidRDefault="000F4F54" w:rsidP="000F4F54">
            <w:pPr>
              <w:bidi/>
              <w:rPr>
                <w:rFonts w:asciiTheme="majorBidi" w:hAnsiTheme="majorBidi" w:cstheme="majorBidi"/>
                <w:sz w:val="18"/>
                <w:szCs w:val="18"/>
                <w:rtl/>
              </w:rPr>
            </w:pPr>
            <w:r w:rsidRPr="00F27987">
              <w:rPr>
                <w:rFonts w:asciiTheme="majorBidi" w:hAnsiTheme="majorBidi" w:cstheme="majorBidi"/>
                <w:sz w:val="18"/>
                <w:szCs w:val="18"/>
                <w:rtl/>
              </w:rPr>
              <w:t xml:space="preserve">الرقم </w:t>
            </w:r>
          </w:p>
        </w:tc>
        <w:tc>
          <w:tcPr>
            <w:tcW w:w="3166" w:type="dxa"/>
          </w:tcPr>
          <w:p w:rsidR="000F4F54" w:rsidRPr="00F27987" w:rsidRDefault="000F4F54" w:rsidP="000F4F54">
            <w:pPr>
              <w:bidi/>
              <w:rPr>
                <w:rFonts w:asciiTheme="majorBidi" w:hAnsiTheme="majorBidi" w:cstheme="majorBidi"/>
                <w:sz w:val="18"/>
                <w:szCs w:val="18"/>
                <w:rtl/>
              </w:rPr>
            </w:pPr>
            <w:r w:rsidRPr="00F27987">
              <w:rPr>
                <w:rFonts w:asciiTheme="majorBidi" w:hAnsiTheme="majorBidi" w:cstheme="majorBidi"/>
                <w:sz w:val="18"/>
                <w:szCs w:val="18"/>
                <w:rtl/>
              </w:rPr>
              <w:t xml:space="preserve">القسم </w:t>
            </w:r>
          </w:p>
        </w:tc>
        <w:tc>
          <w:tcPr>
            <w:tcW w:w="3858" w:type="dxa"/>
          </w:tcPr>
          <w:p w:rsidR="000F4F54" w:rsidRPr="00F27987" w:rsidRDefault="000F4F54" w:rsidP="000F4F54">
            <w:pPr>
              <w:bidi/>
              <w:rPr>
                <w:rFonts w:asciiTheme="majorBidi" w:hAnsiTheme="majorBidi" w:cstheme="majorBidi"/>
                <w:sz w:val="18"/>
                <w:szCs w:val="18"/>
                <w:rtl/>
              </w:rPr>
            </w:pPr>
            <w:r w:rsidRPr="00F27987">
              <w:rPr>
                <w:rFonts w:asciiTheme="majorBidi" w:hAnsiTheme="majorBidi" w:cstheme="majorBidi"/>
                <w:sz w:val="18"/>
                <w:szCs w:val="18"/>
                <w:rtl/>
              </w:rPr>
              <w:t xml:space="preserve">الاقسام  الجديدة </w:t>
            </w:r>
          </w:p>
        </w:tc>
        <w:tc>
          <w:tcPr>
            <w:tcW w:w="1271" w:type="dxa"/>
          </w:tcPr>
          <w:p w:rsidR="000F4F54" w:rsidRPr="00F27987" w:rsidRDefault="000F4F54" w:rsidP="000F4F54">
            <w:pPr>
              <w:bidi/>
              <w:rPr>
                <w:rFonts w:asciiTheme="majorBidi" w:hAnsiTheme="majorBidi" w:cstheme="majorBidi"/>
                <w:sz w:val="18"/>
                <w:szCs w:val="18"/>
                <w:rtl/>
              </w:rPr>
            </w:pPr>
            <w:r w:rsidRPr="00F27987">
              <w:rPr>
                <w:rFonts w:asciiTheme="majorBidi" w:hAnsiTheme="majorBidi" w:cstheme="majorBidi"/>
                <w:sz w:val="18"/>
                <w:szCs w:val="18"/>
                <w:rtl/>
              </w:rPr>
              <w:t xml:space="preserve">ملاحظة </w:t>
            </w:r>
          </w:p>
        </w:tc>
      </w:tr>
      <w:tr w:rsidR="000F4F54" w:rsidRPr="00F27987" w:rsidTr="000F4F54">
        <w:trPr>
          <w:trHeight w:val="263"/>
        </w:trPr>
        <w:tc>
          <w:tcPr>
            <w:tcW w:w="656" w:type="dxa"/>
          </w:tcPr>
          <w:p w:rsidR="000F4F54" w:rsidRPr="00F27987" w:rsidRDefault="000F4F54" w:rsidP="000F4F54">
            <w:pPr>
              <w:bidi/>
              <w:rPr>
                <w:rFonts w:asciiTheme="majorBidi" w:hAnsiTheme="majorBidi" w:cstheme="majorBidi"/>
                <w:sz w:val="18"/>
                <w:szCs w:val="18"/>
                <w:rtl/>
              </w:rPr>
            </w:pPr>
            <w:r w:rsidRPr="00F27987">
              <w:rPr>
                <w:rFonts w:asciiTheme="majorBidi" w:hAnsiTheme="majorBidi" w:cstheme="majorBidi"/>
                <w:sz w:val="18"/>
                <w:szCs w:val="18"/>
                <w:rtl/>
              </w:rPr>
              <w:t>01</w:t>
            </w:r>
          </w:p>
        </w:tc>
        <w:tc>
          <w:tcPr>
            <w:tcW w:w="3166" w:type="dxa"/>
            <w:vMerge w:val="restart"/>
          </w:tcPr>
          <w:p w:rsidR="000F4F54" w:rsidRPr="00F27987" w:rsidRDefault="000F4F54" w:rsidP="000F4F54">
            <w:pPr>
              <w:bidi/>
              <w:rPr>
                <w:rFonts w:asciiTheme="majorBidi" w:hAnsiTheme="majorBidi" w:cstheme="majorBidi"/>
                <w:sz w:val="18"/>
                <w:szCs w:val="18"/>
                <w:rtl/>
              </w:rPr>
            </w:pPr>
            <w:r w:rsidRPr="00F27987">
              <w:rPr>
                <w:rFonts w:asciiTheme="majorBidi" w:hAnsiTheme="majorBidi" w:cstheme="majorBidi"/>
                <w:sz w:val="18"/>
                <w:szCs w:val="18"/>
                <w:rtl/>
              </w:rPr>
              <w:t xml:space="preserve">مصلحة الجذع المشترك  لعلوم الطبيعة و الحياة </w:t>
            </w:r>
          </w:p>
        </w:tc>
        <w:tc>
          <w:tcPr>
            <w:tcW w:w="3858" w:type="dxa"/>
          </w:tcPr>
          <w:p w:rsidR="000F4F54" w:rsidRPr="00F27987" w:rsidRDefault="000F4F54" w:rsidP="000F4F54">
            <w:pPr>
              <w:bidi/>
              <w:rPr>
                <w:rFonts w:asciiTheme="majorBidi" w:hAnsiTheme="majorBidi" w:cstheme="majorBidi"/>
                <w:color w:val="FF0000"/>
                <w:sz w:val="18"/>
                <w:szCs w:val="18"/>
                <w:rtl/>
              </w:rPr>
            </w:pPr>
            <w:r w:rsidRPr="00F27987">
              <w:rPr>
                <w:rFonts w:asciiTheme="majorBidi" w:hAnsiTheme="majorBidi" w:cstheme="majorBidi"/>
                <w:color w:val="FF0000"/>
                <w:sz w:val="18"/>
                <w:szCs w:val="18"/>
                <w:rtl/>
              </w:rPr>
              <w:t>مصلحة السنة الأولى لعلوم الطبيعة و الحياة</w:t>
            </w:r>
          </w:p>
        </w:tc>
        <w:tc>
          <w:tcPr>
            <w:tcW w:w="1271" w:type="dxa"/>
          </w:tcPr>
          <w:p w:rsidR="000F4F54" w:rsidRPr="00F27987" w:rsidRDefault="000F4F54" w:rsidP="000F4F54">
            <w:pPr>
              <w:bidi/>
              <w:rPr>
                <w:rFonts w:asciiTheme="majorBidi" w:hAnsiTheme="majorBidi" w:cstheme="majorBidi"/>
                <w:color w:val="FF0000"/>
                <w:sz w:val="18"/>
                <w:szCs w:val="18"/>
                <w:rtl/>
              </w:rPr>
            </w:pPr>
            <w:r w:rsidRPr="00F27987">
              <w:rPr>
                <w:rFonts w:asciiTheme="majorBidi" w:hAnsiTheme="majorBidi" w:cstheme="majorBidi"/>
                <w:color w:val="FF0000"/>
                <w:sz w:val="18"/>
                <w:szCs w:val="18"/>
                <w:rtl/>
              </w:rPr>
              <w:t>تغيير</w:t>
            </w:r>
          </w:p>
        </w:tc>
      </w:tr>
      <w:tr w:rsidR="000F4F54" w:rsidRPr="00F27987" w:rsidTr="000F4F54">
        <w:trPr>
          <w:trHeight w:val="537"/>
        </w:trPr>
        <w:tc>
          <w:tcPr>
            <w:tcW w:w="656" w:type="dxa"/>
          </w:tcPr>
          <w:p w:rsidR="000F4F54" w:rsidRPr="00F27987" w:rsidRDefault="000F4F54" w:rsidP="000F4F54">
            <w:pPr>
              <w:bidi/>
              <w:rPr>
                <w:rFonts w:asciiTheme="majorBidi" w:hAnsiTheme="majorBidi" w:cstheme="majorBidi"/>
                <w:sz w:val="18"/>
                <w:szCs w:val="18"/>
                <w:rtl/>
              </w:rPr>
            </w:pPr>
            <w:r w:rsidRPr="00F27987">
              <w:rPr>
                <w:rFonts w:asciiTheme="majorBidi" w:hAnsiTheme="majorBidi" w:cstheme="majorBidi"/>
                <w:sz w:val="18"/>
                <w:szCs w:val="18"/>
                <w:rtl/>
              </w:rPr>
              <w:t>02</w:t>
            </w:r>
          </w:p>
        </w:tc>
        <w:tc>
          <w:tcPr>
            <w:tcW w:w="3166" w:type="dxa"/>
            <w:vMerge/>
          </w:tcPr>
          <w:p w:rsidR="000F4F54" w:rsidRPr="00F27987" w:rsidRDefault="000F4F54" w:rsidP="000F4F54">
            <w:pPr>
              <w:bidi/>
              <w:rPr>
                <w:rFonts w:asciiTheme="majorBidi" w:hAnsiTheme="majorBidi" w:cstheme="majorBidi"/>
                <w:sz w:val="18"/>
                <w:szCs w:val="18"/>
                <w:rtl/>
              </w:rPr>
            </w:pPr>
          </w:p>
        </w:tc>
        <w:tc>
          <w:tcPr>
            <w:tcW w:w="3858" w:type="dxa"/>
          </w:tcPr>
          <w:p w:rsidR="000F4F54" w:rsidRPr="00F27987" w:rsidRDefault="000F4F54" w:rsidP="000F4F54">
            <w:pPr>
              <w:bidi/>
              <w:rPr>
                <w:rFonts w:asciiTheme="majorBidi" w:hAnsiTheme="majorBidi" w:cstheme="majorBidi"/>
                <w:color w:val="FF0000"/>
                <w:sz w:val="18"/>
                <w:szCs w:val="18"/>
                <w:rtl/>
              </w:rPr>
            </w:pPr>
            <w:r w:rsidRPr="00F27987">
              <w:rPr>
                <w:rFonts w:asciiTheme="majorBidi" w:hAnsiTheme="majorBidi" w:cstheme="majorBidi"/>
                <w:color w:val="FF0000"/>
                <w:sz w:val="18"/>
                <w:szCs w:val="18"/>
                <w:rtl/>
              </w:rPr>
              <w:t>مصلحة السنة الثانية للفروع ( علوم بيولوجية ، بيوتكنولوجيا ، علم البيئة و المحيط )</w:t>
            </w:r>
          </w:p>
        </w:tc>
        <w:tc>
          <w:tcPr>
            <w:tcW w:w="1271" w:type="dxa"/>
          </w:tcPr>
          <w:p w:rsidR="000F4F54" w:rsidRPr="00F27987" w:rsidRDefault="000F4F54" w:rsidP="000F4F54">
            <w:pPr>
              <w:bidi/>
              <w:rPr>
                <w:rFonts w:asciiTheme="majorBidi" w:hAnsiTheme="majorBidi" w:cstheme="majorBidi"/>
                <w:color w:val="FF0000"/>
                <w:sz w:val="18"/>
                <w:szCs w:val="18"/>
                <w:rtl/>
              </w:rPr>
            </w:pPr>
            <w:r w:rsidRPr="00F27987">
              <w:rPr>
                <w:rFonts w:asciiTheme="majorBidi" w:hAnsiTheme="majorBidi" w:cstheme="majorBidi"/>
                <w:color w:val="FF0000"/>
                <w:sz w:val="18"/>
                <w:szCs w:val="18"/>
                <w:rtl/>
              </w:rPr>
              <w:t>تغيير</w:t>
            </w:r>
          </w:p>
        </w:tc>
      </w:tr>
      <w:tr w:rsidR="000F4F54" w:rsidRPr="00F27987" w:rsidTr="000F4F54">
        <w:trPr>
          <w:trHeight w:val="263"/>
        </w:trPr>
        <w:tc>
          <w:tcPr>
            <w:tcW w:w="656" w:type="dxa"/>
          </w:tcPr>
          <w:p w:rsidR="000F4F54" w:rsidRPr="00F27987" w:rsidRDefault="000F4F54" w:rsidP="000F4F54">
            <w:pPr>
              <w:bidi/>
              <w:rPr>
                <w:rFonts w:asciiTheme="majorBidi" w:hAnsiTheme="majorBidi" w:cstheme="majorBidi"/>
                <w:sz w:val="18"/>
                <w:szCs w:val="18"/>
                <w:rtl/>
              </w:rPr>
            </w:pPr>
            <w:r w:rsidRPr="00F27987">
              <w:rPr>
                <w:rFonts w:asciiTheme="majorBidi" w:hAnsiTheme="majorBidi" w:cstheme="majorBidi"/>
                <w:sz w:val="18"/>
                <w:szCs w:val="18"/>
                <w:rtl/>
              </w:rPr>
              <w:t>03</w:t>
            </w:r>
          </w:p>
        </w:tc>
        <w:tc>
          <w:tcPr>
            <w:tcW w:w="3166" w:type="dxa"/>
          </w:tcPr>
          <w:p w:rsidR="000F4F54" w:rsidRPr="00F27987" w:rsidRDefault="000F4F54" w:rsidP="000F4F54">
            <w:pPr>
              <w:bidi/>
              <w:rPr>
                <w:rFonts w:asciiTheme="majorBidi" w:hAnsiTheme="majorBidi" w:cstheme="majorBidi"/>
                <w:sz w:val="18"/>
                <w:szCs w:val="18"/>
                <w:rtl/>
              </w:rPr>
            </w:pPr>
            <w:r w:rsidRPr="00F27987">
              <w:rPr>
                <w:rFonts w:asciiTheme="majorBidi" w:hAnsiTheme="majorBidi" w:cstheme="majorBidi"/>
                <w:sz w:val="18"/>
                <w:szCs w:val="18"/>
                <w:rtl/>
              </w:rPr>
              <w:t xml:space="preserve">بيولوجيا الحيوان </w:t>
            </w:r>
          </w:p>
        </w:tc>
        <w:tc>
          <w:tcPr>
            <w:tcW w:w="3858" w:type="dxa"/>
          </w:tcPr>
          <w:p w:rsidR="000F4F54" w:rsidRPr="00F27987" w:rsidRDefault="000F4F54" w:rsidP="000F4F54">
            <w:pPr>
              <w:bidi/>
              <w:rPr>
                <w:rFonts w:asciiTheme="majorBidi" w:hAnsiTheme="majorBidi" w:cstheme="majorBidi"/>
                <w:sz w:val="18"/>
                <w:szCs w:val="18"/>
                <w:rtl/>
              </w:rPr>
            </w:pPr>
            <w:r w:rsidRPr="00F27987">
              <w:rPr>
                <w:rFonts w:asciiTheme="majorBidi" w:hAnsiTheme="majorBidi" w:cstheme="majorBidi"/>
                <w:sz w:val="18"/>
                <w:szCs w:val="18"/>
                <w:rtl/>
              </w:rPr>
              <w:t>بيولوجيا الحيوان</w:t>
            </w:r>
          </w:p>
        </w:tc>
        <w:tc>
          <w:tcPr>
            <w:tcW w:w="1271" w:type="dxa"/>
          </w:tcPr>
          <w:p w:rsidR="000F4F54" w:rsidRPr="00F27987" w:rsidRDefault="000F4F54" w:rsidP="000F4F54">
            <w:pPr>
              <w:bidi/>
              <w:rPr>
                <w:rFonts w:asciiTheme="majorBidi" w:hAnsiTheme="majorBidi" w:cstheme="majorBidi"/>
                <w:sz w:val="18"/>
                <w:szCs w:val="18"/>
              </w:rPr>
            </w:pPr>
            <w:r w:rsidRPr="00F27987">
              <w:rPr>
                <w:rFonts w:asciiTheme="majorBidi" w:hAnsiTheme="majorBidi" w:cstheme="majorBidi"/>
                <w:sz w:val="18"/>
                <w:szCs w:val="18"/>
                <w:rtl/>
              </w:rPr>
              <w:t xml:space="preserve">لا </w:t>
            </w:r>
            <w:proofErr w:type="gramStart"/>
            <w:r w:rsidRPr="00F27987">
              <w:rPr>
                <w:rFonts w:asciiTheme="majorBidi" w:hAnsiTheme="majorBidi" w:cstheme="majorBidi"/>
                <w:sz w:val="18"/>
                <w:szCs w:val="18"/>
                <w:rtl/>
              </w:rPr>
              <w:t>تغيير</w:t>
            </w:r>
            <w:proofErr w:type="gramEnd"/>
          </w:p>
        </w:tc>
      </w:tr>
      <w:tr w:rsidR="000F4F54" w:rsidRPr="00F27987" w:rsidTr="000F4F54">
        <w:trPr>
          <w:trHeight w:val="331"/>
        </w:trPr>
        <w:tc>
          <w:tcPr>
            <w:tcW w:w="656" w:type="dxa"/>
          </w:tcPr>
          <w:p w:rsidR="000F4F54" w:rsidRPr="00F27987" w:rsidRDefault="000F4F54" w:rsidP="000F4F54">
            <w:pPr>
              <w:bidi/>
              <w:rPr>
                <w:rFonts w:asciiTheme="majorBidi" w:hAnsiTheme="majorBidi" w:cstheme="majorBidi"/>
                <w:sz w:val="18"/>
                <w:szCs w:val="18"/>
                <w:rtl/>
              </w:rPr>
            </w:pPr>
            <w:r w:rsidRPr="00F27987">
              <w:rPr>
                <w:rFonts w:asciiTheme="majorBidi" w:hAnsiTheme="majorBidi" w:cstheme="majorBidi"/>
                <w:sz w:val="18"/>
                <w:szCs w:val="18"/>
                <w:rtl/>
              </w:rPr>
              <w:t>04</w:t>
            </w:r>
          </w:p>
        </w:tc>
        <w:tc>
          <w:tcPr>
            <w:tcW w:w="3166" w:type="dxa"/>
          </w:tcPr>
          <w:p w:rsidR="000F4F54" w:rsidRPr="00F27987" w:rsidRDefault="000F4F54" w:rsidP="000F4F54">
            <w:pPr>
              <w:bidi/>
              <w:rPr>
                <w:rFonts w:asciiTheme="majorBidi" w:hAnsiTheme="majorBidi" w:cstheme="majorBidi"/>
                <w:sz w:val="18"/>
                <w:szCs w:val="18"/>
                <w:rtl/>
              </w:rPr>
            </w:pPr>
            <w:r w:rsidRPr="00F27987">
              <w:rPr>
                <w:rFonts w:asciiTheme="majorBidi" w:hAnsiTheme="majorBidi" w:cstheme="majorBidi"/>
                <w:sz w:val="18"/>
                <w:szCs w:val="18"/>
                <w:rtl/>
              </w:rPr>
              <w:t xml:space="preserve">الكيمياء الحيوية و البيولوجيا الخلوية و الجزيئية </w:t>
            </w:r>
          </w:p>
        </w:tc>
        <w:tc>
          <w:tcPr>
            <w:tcW w:w="3858" w:type="dxa"/>
          </w:tcPr>
          <w:p w:rsidR="000F4F54" w:rsidRPr="00F27987" w:rsidRDefault="000F4F54" w:rsidP="000F4F54">
            <w:pPr>
              <w:bidi/>
              <w:rPr>
                <w:rFonts w:asciiTheme="majorBidi" w:hAnsiTheme="majorBidi" w:cstheme="majorBidi"/>
                <w:sz w:val="18"/>
                <w:szCs w:val="18"/>
                <w:rtl/>
              </w:rPr>
            </w:pPr>
            <w:r w:rsidRPr="00F27987">
              <w:rPr>
                <w:rFonts w:asciiTheme="majorBidi" w:hAnsiTheme="majorBidi" w:cstheme="majorBidi"/>
                <w:sz w:val="18"/>
                <w:szCs w:val="18"/>
                <w:rtl/>
              </w:rPr>
              <w:t>الكيمياء الحيوية و البيولوجيا الخلوية و الجزيئية</w:t>
            </w:r>
          </w:p>
        </w:tc>
        <w:tc>
          <w:tcPr>
            <w:tcW w:w="1271" w:type="dxa"/>
          </w:tcPr>
          <w:p w:rsidR="000F4F54" w:rsidRPr="00F27987" w:rsidRDefault="000F4F54" w:rsidP="000F4F54">
            <w:pPr>
              <w:bidi/>
              <w:rPr>
                <w:rFonts w:asciiTheme="majorBidi" w:hAnsiTheme="majorBidi" w:cstheme="majorBidi"/>
                <w:sz w:val="18"/>
                <w:szCs w:val="18"/>
              </w:rPr>
            </w:pPr>
            <w:r w:rsidRPr="00F27987">
              <w:rPr>
                <w:rFonts w:asciiTheme="majorBidi" w:hAnsiTheme="majorBidi" w:cstheme="majorBidi"/>
                <w:sz w:val="18"/>
                <w:szCs w:val="18"/>
                <w:rtl/>
              </w:rPr>
              <w:t xml:space="preserve">لا </w:t>
            </w:r>
            <w:proofErr w:type="gramStart"/>
            <w:r w:rsidRPr="00F27987">
              <w:rPr>
                <w:rFonts w:asciiTheme="majorBidi" w:hAnsiTheme="majorBidi" w:cstheme="majorBidi"/>
                <w:sz w:val="18"/>
                <w:szCs w:val="18"/>
                <w:rtl/>
              </w:rPr>
              <w:t>تغيير</w:t>
            </w:r>
            <w:proofErr w:type="gramEnd"/>
          </w:p>
        </w:tc>
      </w:tr>
      <w:tr w:rsidR="000F4F54" w:rsidRPr="00F27987" w:rsidTr="000F4F54">
        <w:trPr>
          <w:trHeight w:val="263"/>
        </w:trPr>
        <w:tc>
          <w:tcPr>
            <w:tcW w:w="656" w:type="dxa"/>
          </w:tcPr>
          <w:p w:rsidR="000F4F54" w:rsidRPr="00F27987" w:rsidRDefault="000F4F54" w:rsidP="000F4F54">
            <w:pPr>
              <w:bidi/>
              <w:rPr>
                <w:rFonts w:asciiTheme="majorBidi" w:hAnsiTheme="majorBidi" w:cstheme="majorBidi"/>
                <w:sz w:val="18"/>
                <w:szCs w:val="18"/>
                <w:rtl/>
              </w:rPr>
            </w:pPr>
            <w:r w:rsidRPr="00F27987">
              <w:rPr>
                <w:rFonts w:asciiTheme="majorBidi" w:hAnsiTheme="majorBidi" w:cstheme="majorBidi"/>
                <w:sz w:val="18"/>
                <w:szCs w:val="18"/>
                <w:rtl/>
              </w:rPr>
              <w:t>05</w:t>
            </w:r>
          </w:p>
        </w:tc>
        <w:tc>
          <w:tcPr>
            <w:tcW w:w="3166" w:type="dxa"/>
          </w:tcPr>
          <w:p w:rsidR="000F4F54" w:rsidRPr="00F27987" w:rsidRDefault="000F4F54" w:rsidP="000F4F54">
            <w:pPr>
              <w:bidi/>
              <w:rPr>
                <w:rFonts w:asciiTheme="majorBidi" w:hAnsiTheme="majorBidi" w:cstheme="majorBidi"/>
                <w:sz w:val="18"/>
                <w:szCs w:val="18"/>
                <w:rtl/>
              </w:rPr>
            </w:pPr>
            <w:r w:rsidRPr="00F27987">
              <w:rPr>
                <w:rFonts w:asciiTheme="majorBidi" w:hAnsiTheme="majorBidi" w:cstheme="majorBidi"/>
                <w:sz w:val="18"/>
                <w:szCs w:val="18"/>
                <w:rtl/>
              </w:rPr>
              <w:t>الميكروبيولوجيا</w:t>
            </w:r>
          </w:p>
        </w:tc>
        <w:tc>
          <w:tcPr>
            <w:tcW w:w="3858" w:type="dxa"/>
          </w:tcPr>
          <w:p w:rsidR="000F4F54" w:rsidRPr="00F27987" w:rsidRDefault="000F4F54" w:rsidP="000F4F54">
            <w:pPr>
              <w:bidi/>
              <w:rPr>
                <w:rFonts w:asciiTheme="majorBidi" w:hAnsiTheme="majorBidi" w:cstheme="majorBidi"/>
                <w:sz w:val="18"/>
                <w:szCs w:val="18"/>
                <w:rtl/>
              </w:rPr>
            </w:pPr>
            <w:r w:rsidRPr="00F27987">
              <w:rPr>
                <w:rFonts w:asciiTheme="majorBidi" w:hAnsiTheme="majorBidi" w:cstheme="majorBidi"/>
                <w:sz w:val="18"/>
                <w:szCs w:val="18"/>
                <w:rtl/>
              </w:rPr>
              <w:t>الميكروبيولوجيا</w:t>
            </w:r>
          </w:p>
        </w:tc>
        <w:tc>
          <w:tcPr>
            <w:tcW w:w="1271" w:type="dxa"/>
          </w:tcPr>
          <w:p w:rsidR="000F4F54" w:rsidRPr="00F27987" w:rsidRDefault="000F4F54" w:rsidP="000F4F54">
            <w:pPr>
              <w:bidi/>
              <w:rPr>
                <w:rFonts w:asciiTheme="majorBidi" w:hAnsiTheme="majorBidi" w:cstheme="majorBidi"/>
                <w:sz w:val="18"/>
                <w:szCs w:val="18"/>
              </w:rPr>
            </w:pPr>
            <w:r w:rsidRPr="00F27987">
              <w:rPr>
                <w:rFonts w:asciiTheme="majorBidi" w:hAnsiTheme="majorBidi" w:cstheme="majorBidi"/>
                <w:sz w:val="18"/>
                <w:szCs w:val="18"/>
                <w:rtl/>
              </w:rPr>
              <w:t xml:space="preserve">لا </w:t>
            </w:r>
            <w:proofErr w:type="gramStart"/>
            <w:r w:rsidRPr="00F27987">
              <w:rPr>
                <w:rFonts w:asciiTheme="majorBidi" w:hAnsiTheme="majorBidi" w:cstheme="majorBidi"/>
                <w:sz w:val="18"/>
                <w:szCs w:val="18"/>
                <w:rtl/>
              </w:rPr>
              <w:t>تغيير</w:t>
            </w:r>
            <w:proofErr w:type="gramEnd"/>
          </w:p>
        </w:tc>
      </w:tr>
      <w:tr w:rsidR="000F4F54" w:rsidRPr="00F27987" w:rsidTr="000F4F54">
        <w:trPr>
          <w:trHeight w:val="525"/>
        </w:trPr>
        <w:tc>
          <w:tcPr>
            <w:tcW w:w="656" w:type="dxa"/>
          </w:tcPr>
          <w:p w:rsidR="000F4F54" w:rsidRPr="00F27987" w:rsidRDefault="000F4F54" w:rsidP="000F4F54">
            <w:pPr>
              <w:bidi/>
              <w:rPr>
                <w:rFonts w:asciiTheme="majorBidi" w:hAnsiTheme="majorBidi" w:cstheme="majorBidi"/>
                <w:sz w:val="18"/>
                <w:szCs w:val="18"/>
                <w:rtl/>
              </w:rPr>
            </w:pPr>
            <w:r w:rsidRPr="00F27987">
              <w:rPr>
                <w:rFonts w:asciiTheme="majorBidi" w:hAnsiTheme="majorBidi" w:cstheme="majorBidi"/>
                <w:sz w:val="18"/>
                <w:szCs w:val="18"/>
                <w:rtl/>
              </w:rPr>
              <w:t>06</w:t>
            </w:r>
          </w:p>
        </w:tc>
        <w:tc>
          <w:tcPr>
            <w:tcW w:w="3166" w:type="dxa"/>
          </w:tcPr>
          <w:p w:rsidR="000F4F54" w:rsidRPr="00F27987" w:rsidRDefault="000F4F54" w:rsidP="000F4F54">
            <w:pPr>
              <w:bidi/>
              <w:rPr>
                <w:rFonts w:asciiTheme="majorBidi" w:hAnsiTheme="majorBidi" w:cstheme="majorBidi"/>
                <w:sz w:val="18"/>
                <w:szCs w:val="18"/>
                <w:rtl/>
              </w:rPr>
            </w:pPr>
            <w:r w:rsidRPr="00F27987">
              <w:rPr>
                <w:rFonts w:asciiTheme="majorBidi" w:hAnsiTheme="majorBidi" w:cstheme="majorBidi"/>
                <w:sz w:val="18"/>
                <w:szCs w:val="18"/>
                <w:rtl/>
              </w:rPr>
              <w:t xml:space="preserve">البيولوجيا التطبيقية </w:t>
            </w:r>
          </w:p>
        </w:tc>
        <w:tc>
          <w:tcPr>
            <w:tcW w:w="3858" w:type="dxa"/>
          </w:tcPr>
          <w:p w:rsidR="000F4F54" w:rsidRPr="00F27987" w:rsidRDefault="000F4F54" w:rsidP="000F4F54">
            <w:pPr>
              <w:bidi/>
              <w:rPr>
                <w:rFonts w:asciiTheme="majorBidi" w:hAnsiTheme="majorBidi" w:cstheme="majorBidi"/>
                <w:color w:val="FF0000"/>
                <w:sz w:val="18"/>
                <w:szCs w:val="18"/>
                <w:rtl/>
              </w:rPr>
            </w:pPr>
            <w:r w:rsidRPr="00F27987">
              <w:rPr>
                <w:rFonts w:asciiTheme="majorBidi" w:hAnsiTheme="majorBidi" w:cstheme="majorBidi"/>
                <w:color w:val="FF0000"/>
                <w:sz w:val="18"/>
                <w:szCs w:val="18"/>
                <w:rtl/>
              </w:rPr>
              <w:t xml:space="preserve">البيوتكنولوجيا و البيولوجيا التطبيقية </w:t>
            </w:r>
          </w:p>
          <w:p w:rsidR="000F4F54" w:rsidRPr="00F27987" w:rsidRDefault="000F4F54" w:rsidP="000F4F54">
            <w:pPr>
              <w:bidi/>
              <w:jc w:val="right"/>
              <w:rPr>
                <w:rFonts w:asciiTheme="majorBidi" w:hAnsiTheme="majorBidi" w:cstheme="majorBidi"/>
                <w:color w:val="FF0000"/>
                <w:sz w:val="18"/>
                <w:szCs w:val="18"/>
              </w:rPr>
            </w:pPr>
            <w:r w:rsidRPr="00F27987">
              <w:rPr>
                <w:rFonts w:asciiTheme="majorBidi" w:hAnsiTheme="majorBidi" w:cstheme="majorBidi"/>
                <w:color w:val="FF0000"/>
                <w:sz w:val="18"/>
                <w:szCs w:val="18"/>
              </w:rPr>
              <w:t>Biotechnologie et Biologie Appliquée</w:t>
            </w:r>
          </w:p>
        </w:tc>
        <w:tc>
          <w:tcPr>
            <w:tcW w:w="1271" w:type="dxa"/>
          </w:tcPr>
          <w:p w:rsidR="000F4F54" w:rsidRPr="00F27987" w:rsidRDefault="000F4F54" w:rsidP="000F4F54">
            <w:pPr>
              <w:bidi/>
              <w:rPr>
                <w:rFonts w:asciiTheme="majorBidi" w:hAnsiTheme="majorBidi" w:cstheme="majorBidi"/>
                <w:color w:val="FF0000"/>
                <w:sz w:val="18"/>
                <w:szCs w:val="18"/>
                <w:rtl/>
              </w:rPr>
            </w:pPr>
            <w:proofErr w:type="gramStart"/>
            <w:r w:rsidRPr="00F27987">
              <w:rPr>
                <w:rFonts w:asciiTheme="majorBidi" w:hAnsiTheme="majorBidi" w:cstheme="majorBidi"/>
                <w:color w:val="FF0000"/>
                <w:sz w:val="18"/>
                <w:szCs w:val="18"/>
                <w:rtl/>
              </w:rPr>
              <w:t>إعادة</w:t>
            </w:r>
            <w:proofErr w:type="gramEnd"/>
            <w:r w:rsidRPr="00F27987">
              <w:rPr>
                <w:rFonts w:asciiTheme="majorBidi" w:hAnsiTheme="majorBidi" w:cstheme="majorBidi"/>
                <w:color w:val="FF0000"/>
                <w:sz w:val="18"/>
                <w:szCs w:val="18"/>
                <w:rtl/>
              </w:rPr>
              <w:t xml:space="preserve"> التسمية</w:t>
            </w:r>
          </w:p>
        </w:tc>
      </w:tr>
      <w:tr w:rsidR="000F4F54" w:rsidRPr="00F27987" w:rsidTr="000F4F54">
        <w:trPr>
          <w:trHeight w:val="525"/>
        </w:trPr>
        <w:tc>
          <w:tcPr>
            <w:tcW w:w="656" w:type="dxa"/>
          </w:tcPr>
          <w:p w:rsidR="000F4F54" w:rsidRPr="00F27987" w:rsidRDefault="000F4F54" w:rsidP="000F4F54">
            <w:pPr>
              <w:bidi/>
              <w:rPr>
                <w:rFonts w:asciiTheme="majorBidi" w:hAnsiTheme="majorBidi" w:cstheme="majorBidi"/>
                <w:sz w:val="18"/>
                <w:szCs w:val="18"/>
                <w:rtl/>
              </w:rPr>
            </w:pPr>
            <w:r w:rsidRPr="00F27987">
              <w:rPr>
                <w:rFonts w:asciiTheme="majorBidi" w:hAnsiTheme="majorBidi" w:cstheme="majorBidi"/>
                <w:sz w:val="18"/>
                <w:szCs w:val="18"/>
                <w:rtl/>
              </w:rPr>
              <w:t>07</w:t>
            </w:r>
          </w:p>
        </w:tc>
        <w:tc>
          <w:tcPr>
            <w:tcW w:w="3166" w:type="dxa"/>
            <w:vMerge w:val="restart"/>
          </w:tcPr>
          <w:p w:rsidR="000F4F54" w:rsidRPr="00F27987" w:rsidRDefault="000F4F54" w:rsidP="000F4F54">
            <w:pPr>
              <w:bidi/>
              <w:rPr>
                <w:rFonts w:asciiTheme="majorBidi" w:hAnsiTheme="majorBidi" w:cstheme="majorBidi"/>
                <w:sz w:val="18"/>
                <w:szCs w:val="18"/>
                <w:rtl/>
              </w:rPr>
            </w:pPr>
            <w:r w:rsidRPr="00F27987">
              <w:rPr>
                <w:rFonts w:asciiTheme="majorBidi" w:hAnsiTheme="majorBidi" w:cstheme="majorBidi"/>
                <w:sz w:val="18"/>
                <w:szCs w:val="18"/>
                <w:rtl/>
              </w:rPr>
              <w:t xml:space="preserve">البيولوجيا و علم البيئة النباتية </w:t>
            </w:r>
          </w:p>
        </w:tc>
        <w:tc>
          <w:tcPr>
            <w:tcW w:w="3858" w:type="dxa"/>
          </w:tcPr>
          <w:p w:rsidR="000F4F54" w:rsidRPr="00F27987" w:rsidRDefault="000F4F54" w:rsidP="000F4F54">
            <w:pPr>
              <w:bidi/>
              <w:rPr>
                <w:rFonts w:asciiTheme="majorBidi" w:hAnsiTheme="majorBidi" w:cstheme="majorBidi"/>
                <w:color w:val="00B050"/>
                <w:sz w:val="18"/>
                <w:szCs w:val="18"/>
              </w:rPr>
            </w:pPr>
            <w:r w:rsidRPr="00F27987">
              <w:rPr>
                <w:rFonts w:asciiTheme="majorBidi" w:hAnsiTheme="majorBidi" w:cstheme="majorBidi"/>
                <w:color w:val="00B050"/>
                <w:sz w:val="18"/>
                <w:szCs w:val="18"/>
                <w:rtl/>
              </w:rPr>
              <w:t>بيولوجيا و تحسين النبات</w:t>
            </w:r>
          </w:p>
          <w:p w:rsidR="000F4F54" w:rsidRPr="00F27987" w:rsidRDefault="000F4F54" w:rsidP="000F4F54">
            <w:pPr>
              <w:bidi/>
              <w:jc w:val="right"/>
              <w:rPr>
                <w:rFonts w:asciiTheme="majorBidi" w:hAnsiTheme="majorBidi" w:cstheme="majorBidi"/>
                <w:color w:val="00B050"/>
                <w:sz w:val="18"/>
                <w:szCs w:val="18"/>
                <w:rtl/>
              </w:rPr>
            </w:pPr>
            <w:r w:rsidRPr="00F27987">
              <w:rPr>
                <w:rFonts w:asciiTheme="majorBidi" w:hAnsiTheme="majorBidi" w:cstheme="majorBidi"/>
                <w:color w:val="00B050"/>
                <w:sz w:val="18"/>
                <w:szCs w:val="18"/>
              </w:rPr>
              <w:t xml:space="preserve">Biologie et Amélioration des Plantes </w:t>
            </w:r>
          </w:p>
        </w:tc>
        <w:tc>
          <w:tcPr>
            <w:tcW w:w="1271" w:type="dxa"/>
          </w:tcPr>
          <w:p w:rsidR="000F4F54" w:rsidRPr="00F27987" w:rsidRDefault="000F4F54" w:rsidP="000F4F54">
            <w:pPr>
              <w:bidi/>
              <w:rPr>
                <w:rFonts w:asciiTheme="majorBidi" w:hAnsiTheme="majorBidi" w:cstheme="majorBidi"/>
                <w:color w:val="00B050"/>
                <w:sz w:val="18"/>
                <w:szCs w:val="18"/>
                <w:rtl/>
              </w:rPr>
            </w:pPr>
            <w:proofErr w:type="gramStart"/>
            <w:r w:rsidRPr="00F27987">
              <w:rPr>
                <w:rFonts w:asciiTheme="majorBidi" w:hAnsiTheme="majorBidi" w:cstheme="majorBidi"/>
                <w:color w:val="00B050"/>
                <w:sz w:val="18"/>
                <w:szCs w:val="18"/>
                <w:rtl/>
              </w:rPr>
              <w:t>مقترح</w:t>
            </w:r>
            <w:proofErr w:type="gramEnd"/>
            <w:r w:rsidRPr="00F27987">
              <w:rPr>
                <w:rFonts w:asciiTheme="majorBidi" w:hAnsiTheme="majorBidi" w:cstheme="majorBidi"/>
                <w:color w:val="00B050"/>
                <w:sz w:val="18"/>
                <w:szCs w:val="18"/>
                <w:rtl/>
              </w:rPr>
              <w:t xml:space="preserve"> جديد</w:t>
            </w:r>
          </w:p>
        </w:tc>
      </w:tr>
      <w:tr w:rsidR="000F4F54" w:rsidRPr="00F27987" w:rsidTr="000F4F54">
        <w:trPr>
          <w:trHeight w:val="547"/>
        </w:trPr>
        <w:tc>
          <w:tcPr>
            <w:tcW w:w="656" w:type="dxa"/>
          </w:tcPr>
          <w:p w:rsidR="000F4F54" w:rsidRPr="00F27987" w:rsidRDefault="000F4F54" w:rsidP="000F4F54">
            <w:pPr>
              <w:bidi/>
              <w:rPr>
                <w:rFonts w:asciiTheme="majorBidi" w:hAnsiTheme="majorBidi" w:cstheme="majorBidi"/>
                <w:sz w:val="18"/>
                <w:szCs w:val="18"/>
                <w:rtl/>
              </w:rPr>
            </w:pPr>
            <w:r w:rsidRPr="00F27987">
              <w:rPr>
                <w:rFonts w:asciiTheme="majorBidi" w:hAnsiTheme="majorBidi" w:cstheme="majorBidi"/>
                <w:sz w:val="18"/>
                <w:szCs w:val="18"/>
                <w:rtl/>
              </w:rPr>
              <w:t>08</w:t>
            </w:r>
          </w:p>
        </w:tc>
        <w:tc>
          <w:tcPr>
            <w:tcW w:w="3166" w:type="dxa"/>
            <w:vMerge/>
          </w:tcPr>
          <w:p w:rsidR="000F4F54" w:rsidRPr="00F27987" w:rsidRDefault="000F4F54" w:rsidP="000F4F54">
            <w:pPr>
              <w:bidi/>
              <w:rPr>
                <w:rFonts w:asciiTheme="majorBidi" w:hAnsiTheme="majorBidi" w:cstheme="majorBidi"/>
                <w:sz w:val="18"/>
                <w:szCs w:val="18"/>
                <w:rtl/>
              </w:rPr>
            </w:pPr>
          </w:p>
        </w:tc>
        <w:tc>
          <w:tcPr>
            <w:tcW w:w="3858" w:type="dxa"/>
          </w:tcPr>
          <w:p w:rsidR="000F4F54" w:rsidRPr="00F27987" w:rsidRDefault="000F4F54" w:rsidP="000F4F54">
            <w:pPr>
              <w:bidi/>
              <w:rPr>
                <w:rFonts w:asciiTheme="majorBidi" w:hAnsiTheme="majorBidi" w:cstheme="majorBidi"/>
                <w:color w:val="00B050"/>
                <w:sz w:val="18"/>
                <w:szCs w:val="18"/>
              </w:rPr>
            </w:pPr>
            <w:r w:rsidRPr="00F27987">
              <w:rPr>
                <w:rFonts w:asciiTheme="majorBidi" w:hAnsiTheme="majorBidi" w:cstheme="majorBidi"/>
                <w:color w:val="00B050"/>
                <w:sz w:val="18"/>
                <w:szCs w:val="18"/>
                <w:rtl/>
              </w:rPr>
              <w:t>علم البيئة و المحيط</w:t>
            </w:r>
          </w:p>
          <w:p w:rsidR="000F4F54" w:rsidRPr="00F27987" w:rsidRDefault="000F4F54" w:rsidP="000F4F54">
            <w:pPr>
              <w:bidi/>
              <w:jc w:val="right"/>
              <w:rPr>
                <w:rFonts w:asciiTheme="majorBidi" w:hAnsiTheme="majorBidi" w:cstheme="majorBidi"/>
                <w:color w:val="00B050"/>
                <w:sz w:val="18"/>
                <w:szCs w:val="18"/>
                <w:rtl/>
              </w:rPr>
            </w:pPr>
            <w:r w:rsidRPr="00F27987">
              <w:rPr>
                <w:rFonts w:asciiTheme="majorBidi" w:hAnsiTheme="majorBidi" w:cstheme="majorBidi"/>
                <w:color w:val="00B050"/>
                <w:sz w:val="18"/>
                <w:szCs w:val="18"/>
              </w:rPr>
              <w:t xml:space="preserve">Ecologie et Environnement </w:t>
            </w:r>
          </w:p>
        </w:tc>
        <w:tc>
          <w:tcPr>
            <w:tcW w:w="1271" w:type="dxa"/>
          </w:tcPr>
          <w:p w:rsidR="000F4F54" w:rsidRPr="00F27987" w:rsidRDefault="000F4F54" w:rsidP="000F4F54">
            <w:pPr>
              <w:bidi/>
              <w:rPr>
                <w:rFonts w:asciiTheme="majorBidi" w:hAnsiTheme="majorBidi" w:cstheme="majorBidi"/>
                <w:color w:val="00B050"/>
                <w:sz w:val="18"/>
                <w:szCs w:val="18"/>
                <w:rtl/>
              </w:rPr>
            </w:pPr>
            <w:proofErr w:type="gramStart"/>
            <w:r w:rsidRPr="00F27987">
              <w:rPr>
                <w:rFonts w:asciiTheme="majorBidi" w:hAnsiTheme="majorBidi" w:cstheme="majorBidi"/>
                <w:color w:val="00B050"/>
                <w:sz w:val="18"/>
                <w:szCs w:val="18"/>
                <w:rtl/>
              </w:rPr>
              <w:t>مقترح</w:t>
            </w:r>
            <w:proofErr w:type="gramEnd"/>
            <w:r w:rsidRPr="00F27987">
              <w:rPr>
                <w:rFonts w:asciiTheme="majorBidi" w:hAnsiTheme="majorBidi" w:cstheme="majorBidi"/>
                <w:color w:val="00B050"/>
                <w:sz w:val="18"/>
                <w:szCs w:val="18"/>
                <w:rtl/>
              </w:rPr>
              <w:t xml:space="preserve"> جديد </w:t>
            </w:r>
          </w:p>
        </w:tc>
      </w:tr>
    </w:tbl>
    <w:p w:rsidR="00AC5646" w:rsidRDefault="00AC5646" w:rsidP="00E33B8F">
      <w:pPr>
        <w:bidi/>
        <w:jc w:val="center"/>
        <w:rPr>
          <w:rFonts w:asciiTheme="majorBidi" w:hAnsiTheme="majorBidi" w:cstheme="majorBidi"/>
          <w:b/>
          <w:bCs/>
          <w:sz w:val="24"/>
          <w:szCs w:val="24"/>
        </w:rPr>
      </w:pPr>
    </w:p>
    <w:p w:rsidR="000E6C81" w:rsidRPr="000E6C81" w:rsidRDefault="000E6C81" w:rsidP="00AC5646">
      <w:pPr>
        <w:bidi/>
        <w:jc w:val="center"/>
        <w:rPr>
          <w:rFonts w:asciiTheme="majorBidi" w:hAnsiTheme="majorBidi" w:cstheme="majorBidi"/>
          <w:b/>
          <w:bCs/>
          <w:sz w:val="24"/>
          <w:szCs w:val="24"/>
        </w:rPr>
      </w:pPr>
      <w:r w:rsidRPr="000E6C81">
        <w:rPr>
          <w:rFonts w:asciiTheme="majorBidi" w:hAnsiTheme="majorBidi" w:cstheme="majorBidi"/>
          <w:b/>
          <w:bCs/>
          <w:sz w:val="24"/>
          <w:szCs w:val="24"/>
          <w:rtl/>
        </w:rPr>
        <w:t>*- إعادة توزيع مسرات التكوين في مرحلة الليسانس</w:t>
      </w:r>
    </w:p>
    <w:tbl>
      <w:tblPr>
        <w:tblStyle w:val="Grilledutableau"/>
        <w:bidiVisual/>
        <w:tblW w:w="0" w:type="auto"/>
        <w:jc w:val="center"/>
        <w:tblInd w:w="555" w:type="dxa"/>
        <w:tblLook w:val="04A0"/>
      </w:tblPr>
      <w:tblGrid>
        <w:gridCol w:w="675"/>
        <w:gridCol w:w="3543"/>
        <w:gridCol w:w="3686"/>
        <w:gridCol w:w="1308"/>
      </w:tblGrid>
      <w:tr w:rsidR="000E6C81" w:rsidRPr="00F27987" w:rsidTr="00867D3B">
        <w:trPr>
          <w:jc w:val="center"/>
        </w:trPr>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 xml:space="preserve">الرقم </w:t>
            </w:r>
          </w:p>
        </w:tc>
        <w:tc>
          <w:tcPr>
            <w:tcW w:w="3543"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 xml:space="preserve">القسم </w:t>
            </w:r>
          </w:p>
        </w:tc>
        <w:tc>
          <w:tcPr>
            <w:tcW w:w="3686"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 xml:space="preserve">مسارات </w:t>
            </w:r>
            <w:proofErr w:type="gramStart"/>
            <w:r w:rsidRPr="00F27987">
              <w:rPr>
                <w:rFonts w:asciiTheme="majorBidi" w:hAnsiTheme="majorBidi" w:cstheme="majorBidi"/>
                <w:sz w:val="18"/>
                <w:szCs w:val="18"/>
                <w:rtl/>
              </w:rPr>
              <w:t xml:space="preserve">التكوين  </w:t>
            </w:r>
            <w:proofErr w:type="gramEnd"/>
          </w:p>
        </w:tc>
        <w:tc>
          <w:tcPr>
            <w:tcW w:w="1308"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 xml:space="preserve">ملاحظة </w:t>
            </w:r>
          </w:p>
        </w:tc>
      </w:tr>
      <w:tr w:rsidR="000E6C81" w:rsidRPr="00F27987" w:rsidTr="00867D3B">
        <w:trPr>
          <w:jc w:val="center"/>
        </w:trPr>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01</w:t>
            </w:r>
          </w:p>
        </w:tc>
        <w:tc>
          <w:tcPr>
            <w:tcW w:w="3543" w:type="dxa"/>
            <w:vMerge w:val="restart"/>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 xml:space="preserve">بيولوجيا الحيوان </w:t>
            </w:r>
          </w:p>
        </w:tc>
        <w:tc>
          <w:tcPr>
            <w:tcW w:w="3686"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علم الحشرات</w:t>
            </w:r>
          </w:p>
        </w:tc>
        <w:tc>
          <w:tcPr>
            <w:tcW w:w="1308" w:type="dxa"/>
          </w:tcPr>
          <w:p w:rsidR="000E6C81" w:rsidRPr="00F27987" w:rsidRDefault="000E6C81" w:rsidP="0049517F">
            <w:pPr>
              <w:bidi/>
              <w:rPr>
                <w:rFonts w:asciiTheme="majorBidi" w:hAnsiTheme="majorBidi" w:cstheme="majorBidi"/>
                <w:sz w:val="18"/>
                <w:szCs w:val="18"/>
              </w:rPr>
            </w:pPr>
            <w:r w:rsidRPr="00F27987">
              <w:rPr>
                <w:rFonts w:asciiTheme="majorBidi" w:hAnsiTheme="majorBidi" w:cstheme="majorBidi" w:hint="cs"/>
                <w:sz w:val="18"/>
                <w:szCs w:val="18"/>
                <w:rtl/>
              </w:rPr>
              <w:t>//</w:t>
            </w:r>
          </w:p>
        </w:tc>
      </w:tr>
      <w:tr w:rsidR="000E6C81" w:rsidRPr="00F27987" w:rsidTr="00867D3B">
        <w:trPr>
          <w:jc w:val="center"/>
        </w:trPr>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02</w:t>
            </w:r>
          </w:p>
        </w:tc>
        <w:tc>
          <w:tcPr>
            <w:tcW w:w="3543" w:type="dxa"/>
            <w:vMerge/>
          </w:tcPr>
          <w:p w:rsidR="000E6C81" w:rsidRPr="00F27987" w:rsidRDefault="000E6C81" w:rsidP="0049517F">
            <w:pPr>
              <w:bidi/>
              <w:rPr>
                <w:rFonts w:asciiTheme="majorBidi" w:hAnsiTheme="majorBidi" w:cstheme="majorBidi"/>
                <w:sz w:val="18"/>
                <w:szCs w:val="18"/>
                <w:rtl/>
              </w:rPr>
            </w:pPr>
          </w:p>
        </w:tc>
        <w:tc>
          <w:tcPr>
            <w:tcW w:w="3686"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علم التسمم</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0E6C81" w:rsidRPr="00F27987" w:rsidTr="00867D3B">
        <w:trPr>
          <w:jc w:val="center"/>
        </w:trPr>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03</w:t>
            </w:r>
          </w:p>
        </w:tc>
        <w:tc>
          <w:tcPr>
            <w:tcW w:w="3543" w:type="dxa"/>
            <w:vMerge/>
          </w:tcPr>
          <w:p w:rsidR="000E6C81" w:rsidRPr="00F27987" w:rsidRDefault="000E6C81" w:rsidP="0049517F">
            <w:pPr>
              <w:bidi/>
              <w:rPr>
                <w:rFonts w:asciiTheme="majorBidi" w:hAnsiTheme="majorBidi" w:cstheme="majorBidi"/>
                <w:sz w:val="18"/>
                <w:szCs w:val="18"/>
                <w:rtl/>
              </w:rPr>
            </w:pPr>
          </w:p>
        </w:tc>
        <w:tc>
          <w:tcPr>
            <w:tcW w:w="3686"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علم المناعة</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0E6C81" w:rsidRPr="00F27987" w:rsidTr="00867D3B">
        <w:trPr>
          <w:jc w:val="center"/>
        </w:trPr>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04</w:t>
            </w:r>
          </w:p>
        </w:tc>
        <w:tc>
          <w:tcPr>
            <w:tcW w:w="3543" w:type="dxa"/>
            <w:vMerge/>
          </w:tcPr>
          <w:p w:rsidR="000E6C81" w:rsidRPr="00F27987" w:rsidRDefault="000E6C81" w:rsidP="0049517F">
            <w:pPr>
              <w:bidi/>
              <w:rPr>
                <w:rFonts w:asciiTheme="majorBidi" w:hAnsiTheme="majorBidi" w:cstheme="majorBidi"/>
                <w:sz w:val="18"/>
                <w:szCs w:val="18"/>
                <w:rtl/>
              </w:rPr>
            </w:pPr>
          </w:p>
        </w:tc>
        <w:tc>
          <w:tcPr>
            <w:tcW w:w="3686"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علم الوراثة</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0E6C81" w:rsidRPr="00F27987" w:rsidTr="00867D3B">
        <w:trPr>
          <w:jc w:val="center"/>
        </w:trPr>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05</w:t>
            </w:r>
          </w:p>
        </w:tc>
        <w:tc>
          <w:tcPr>
            <w:tcW w:w="3543" w:type="dxa"/>
            <w:vMerge w:val="restart"/>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 xml:space="preserve">الكيمياء الحيوية و البيولوجيا الخلوية و الجزيئية  </w:t>
            </w:r>
          </w:p>
        </w:tc>
        <w:tc>
          <w:tcPr>
            <w:tcW w:w="3686"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الكيمياء الحيوية</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0E6C81" w:rsidRPr="00F27987" w:rsidTr="00867D3B">
        <w:trPr>
          <w:jc w:val="center"/>
        </w:trPr>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06</w:t>
            </w:r>
          </w:p>
        </w:tc>
        <w:tc>
          <w:tcPr>
            <w:tcW w:w="3543" w:type="dxa"/>
            <w:vMerge/>
          </w:tcPr>
          <w:p w:rsidR="000E6C81" w:rsidRPr="00F27987" w:rsidRDefault="000E6C81" w:rsidP="0049517F">
            <w:pPr>
              <w:bidi/>
              <w:rPr>
                <w:rFonts w:asciiTheme="majorBidi" w:hAnsiTheme="majorBidi" w:cstheme="majorBidi"/>
                <w:sz w:val="18"/>
                <w:szCs w:val="18"/>
                <w:rtl/>
              </w:rPr>
            </w:pPr>
          </w:p>
        </w:tc>
        <w:tc>
          <w:tcPr>
            <w:tcW w:w="3686"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 xml:space="preserve">البيولوجيا الخلوية و الجزيئية </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0E6C81" w:rsidRPr="00F27987" w:rsidTr="00867D3B">
        <w:trPr>
          <w:jc w:val="center"/>
        </w:trPr>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07</w:t>
            </w:r>
          </w:p>
        </w:tc>
        <w:tc>
          <w:tcPr>
            <w:tcW w:w="3543"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الميكروبيولوجيا</w:t>
            </w:r>
          </w:p>
        </w:tc>
        <w:tc>
          <w:tcPr>
            <w:tcW w:w="3686"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 xml:space="preserve">الميكروبيولوجيا العامة </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ED7494" w:rsidRPr="00F27987" w:rsidTr="00867D3B">
        <w:trPr>
          <w:jc w:val="center"/>
        </w:trPr>
        <w:tc>
          <w:tcPr>
            <w:tcW w:w="675" w:type="dxa"/>
          </w:tcPr>
          <w:p w:rsidR="00ED7494" w:rsidRPr="00F27987" w:rsidRDefault="00ED7494" w:rsidP="0049517F">
            <w:pPr>
              <w:bidi/>
              <w:rPr>
                <w:rFonts w:asciiTheme="majorBidi" w:hAnsiTheme="majorBidi" w:cstheme="majorBidi"/>
                <w:sz w:val="18"/>
                <w:szCs w:val="18"/>
                <w:rtl/>
              </w:rPr>
            </w:pPr>
            <w:r w:rsidRPr="00F27987">
              <w:rPr>
                <w:rFonts w:asciiTheme="majorBidi" w:hAnsiTheme="majorBidi" w:cstheme="majorBidi"/>
                <w:sz w:val="18"/>
                <w:szCs w:val="18"/>
                <w:rtl/>
              </w:rPr>
              <w:t>08</w:t>
            </w:r>
          </w:p>
        </w:tc>
        <w:tc>
          <w:tcPr>
            <w:tcW w:w="3543" w:type="dxa"/>
            <w:vMerge w:val="restart"/>
          </w:tcPr>
          <w:p w:rsidR="00ED7494" w:rsidRPr="00ED7494" w:rsidRDefault="00ED7494" w:rsidP="00244616">
            <w:pPr>
              <w:bidi/>
              <w:rPr>
                <w:rFonts w:asciiTheme="majorBidi" w:hAnsiTheme="majorBidi" w:cstheme="majorBidi"/>
                <w:color w:val="00B050"/>
                <w:sz w:val="18"/>
                <w:szCs w:val="18"/>
                <w:rtl/>
              </w:rPr>
            </w:pPr>
            <w:r w:rsidRPr="00ED7494">
              <w:rPr>
                <w:rFonts w:asciiTheme="majorBidi" w:hAnsiTheme="majorBidi" w:cstheme="majorBidi"/>
                <w:color w:val="00B050"/>
                <w:sz w:val="18"/>
                <w:szCs w:val="18"/>
                <w:highlight w:val="yellow"/>
                <w:rtl/>
              </w:rPr>
              <w:t>البيولوجيا التطبيقية</w:t>
            </w:r>
            <w:r w:rsidRPr="00ED7494">
              <w:rPr>
                <w:rFonts w:asciiTheme="majorBidi" w:hAnsiTheme="majorBidi" w:cstheme="majorBidi"/>
                <w:color w:val="00B050"/>
                <w:sz w:val="18"/>
                <w:szCs w:val="18"/>
                <w:rtl/>
              </w:rPr>
              <w:t xml:space="preserve"> </w:t>
            </w:r>
          </w:p>
        </w:tc>
        <w:tc>
          <w:tcPr>
            <w:tcW w:w="3686" w:type="dxa"/>
          </w:tcPr>
          <w:p w:rsidR="00ED7494" w:rsidRPr="00ED7494" w:rsidRDefault="00ED7494" w:rsidP="00244616">
            <w:pPr>
              <w:bidi/>
              <w:rPr>
                <w:rFonts w:asciiTheme="majorBidi" w:hAnsiTheme="majorBidi" w:cstheme="majorBidi"/>
                <w:color w:val="00B050"/>
                <w:sz w:val="18"/>
                <w:szCs w:val="18"/>
                <w:rtl/>
              </w:rPr>
            </w:pPr>
            <w:r w:rsidRPr="00ED7494">
              <w:rPr>
                <w:rFonts w:asciiTheme="majorBidi" w:hAnsiTheme="majorBidi" w:cstheme="majorBidi"/>
                <w:color w:val="00B050"/>
                <w:sz w:val="18"/>
                <w:szCs w:val="18"/>
                <w:rtl/>
              </w:rPr>
              <w:t xml:space="preserve">البيوتكنولوجيا الميكروبية </w:t>
            </w:r>
          </w:p>
        </w:tc>
        <w:tc>
          <w:tcPr>
            <w:tcW w:w="1308" w:type="dxa"/>
          </w:tcPr>
          <w:p w:rsidR="00ED7494" w:rsidRPr="00ED7494" w:rsidRDefault="00ED7494" w:rsidP="00244616">
            <w:pPr>
              <w:jc w:val="center"/>
              <w:rPr>
                <w:color w:val="00B050"/>
                <w:sz w:val="18"/>
                <w:szCs w:val="18"/>
              </w:rPr>
            </w:pPr>
            <w:r w:rsidRPr="00ED7494">
              <w:rPr>
                <w:rFonts w:asciiTheme="majorBidi" w:hAnsiTheme="majorBidi" w:cstheme="majorBidi" w:hint="cs"/>
                <w:color w:val="00B050"/>
                <w:sz w:val="18"/>
                <w:szCs w:val="18"/>
                <w:rtl/>
              </w:rPr>
              <w:t>//</w:t>
            </w:r>
          </w:p>
        </w:tc>
      </w:tr>
      <w:tr w:rsidR="00ED7494" w:rsidRPr="00F27987" w:rsidTr="00867D3B">
        <w:trPr>
          <w:jc w:val="center"/>
        </w:trPr>
        <w:tc>
          <w:tcPr>
            <w:tcW w:w="675" w:type="dxa"/>
          </w:tcPr>
          <w:p w:rsidR="00ED7494" w:rsidRPr="00F27987" w:rsidRDefault="00ED7494" w:rsidP="0049517F">
            <w:pPr>
              <w:bidi/>
              <w:rPr>
                <w:rFonts w:asciiTheme="majorBidi" w:hAnsiTheme="majorBidi" w:cstheme="majorBidi"/>
                <w:sz w:val="18"/>
                <w:szCs w:val="18"/>
                <w:rtl/>
              </w:rPr>
            </w:pPr>
            <w:r w:rsidRPr="00F27987">
              <w:rPr>
                <w:rFonts w:asciiTheme="majorBidi" w:hAnsiTheme="majorBidi" w:cstheme="majorBidi"/>
                <w:sz w:val="18"/>
                <w:szCs w:val="18"/>
                <w:rtl/>
              </w:rPr>
              <w:t>08</w:t>
            </w:r>
          </w:p>
        </w:tc>
        <w:tc>
          <w:tcPr>
            <w:tcW w:w="3543" w:type="dxa"/>
            <w:vMerge/>
          </w:tcPr>
          <w:p w:rsidR="00ED7494" w:rsidRPr="00ED7494" w:rsidRDefault="00ED7494" w:rsidP="0049517F">
            <w:pPr>
              <w:bidi/>
              <w:rPr>
                <w:rFonts w:asciiTheme="majorBidi" w:hAnsiTheme="majorBidi" w:cstheme="majorBidi"/>
                <w:color w:val="00B050"/>
                <w:sz w:val="18"/>
                <w:szCs w:val="18"/>
                <w:rtl/>
              </w:rPr>
            </w:pPr>
          </w:p>
        </w:tc>
        <w:tc>
          <w:tcPr>
            <w:tcW w:w="3686" w:type="dxa"/>
          </w:tcPr>
          <w:p w:rsidR="00ED7494" w:rsidRPr="00ED7494" w:rsidRDefault="00ED7494" w:rsidP="0049517F">
            <w:pPr>
              <w:bidi/>
              <w:rPr>
                <w:rFonts w:asciiTheme="majorBidi" w:hAnsiTheme="majorBidi" w:cstheme="majorBidi"/>
                <w:color w:val="00B050"/>
                <w:sz w:val="18"/>
                <w:szCs w:val="18"/>
                <w:rtl/>
              </w:rPr>
            </w:pPr>
            <w:r w:rsidRPr="00ED7494">
              <w:rPr>
                <w:rFonts w:asciiTheme="majorBidi" w:hAnsiTheme="majorBidi" w:cstheme="majorBidi"/>
                <w:color w:val="00B050"/>
                <w:sz w:val="18"/>
                <w:szCs w:val="18"/>
                <w:highlight w:val="yellow"/>
                <w:rtl/>
              </w:rPr>
              <w:t>البيولوجيا و تكنولوجيا النحل</w:t>
            </w:r>
            <w:r w:rsidRPr="00ED7494">
              <w:rPr>
                <w:rFonts w:asciiTheme="majorBidi" w:hAnsiTheme="majorBidi" w:cstheme="majorBidi" w:hint="cs"/>
                <w:color w:val="00B050"/>
                <w:sz w:val="18"/>
                <w:szCs w:val="18"/>
                <w:highlight w:val="yellow"/>
                <w:rtl/>
              </w:rPr>
              <w:t> </w:t>
            </w:r>
            <w:r w:rsidRPr="00ED7494">
              <w:rPr>
                <w:rFonts w:asciiTheme="majorBidi" w:hAnsiTheme="majorBidi" w:cstheme="majorBidi"/>
                <w:color w:val="00B050"/>
                <w:sz w:val="18"/>
                <w:szCs w:val="18"/>
                <w:highlight w:val="yellow"/>
                <w:rtl/>
                <w:lang w:bidi="ar-DZ"/>
              </w:rPr>
              <w:t>–</w:t>
            </w:r>
            <w:r w:rsidRPr="00ED7494">
              <w:rPr>
                <w:rFonts w:asciiTheme="majorBidi" w:hAnsiTheme="majorBidi" w:cstheme="majorBidi" w:hint="cs"/>
                <w:color w:val="00B050"/>
                <w:sz w:val="18"/>
                <w:szCs w:val="18"/>
                <w:highlight w:val="yellow"/>
                <w:rtl/>
                <w:lang w:bidi="ar-DZ"/>
              </w:rPr>
              <w:t xml:space="preserve"> تربية النحل: مسؤول على </w:t>
            </w:r>
            <w:proofErr w:type="spellStart"/>
            <w:r w:rsidRPr="00ED7494">
              <w:rPr>
                <w:rFonts w:asciiTheme="majorBidi" w:hAnsiTheme="majorBidi" w:cstheme="majorBidi" w:hint="cs"/>
                <w:color w:val="00B050"/>
                <w:sz w:val="18"/>
                <w:szCs w:val="18"/>
                <w:highlight w:val="yellow"/>
                <w:rtl/>
                <w:lang w:bidi="ar-DZ"/>
              </w:rPr>
              <w:t>منتوجات</w:t>
            </w:r>
            <w:proofErr w:type="spellEnd"/>
            <w:r w:rsidRPr="00ED7494">
              <w:rPr>
                <w:rFonts w:asciiTheme="majorBidi" w:hAnsiTheme="majorBidi" w:cstheme="majorBidi" w:hint="cs"/>
                <w:color w:val="00B050"/>
                <w:sz w:val="18"/>
                <w:szCs w:val="18"/>
                <w:highlight w:val="yellow"/>
                <w:rtl/>
                <w:lang w:bidi="ar-DZ"/>
              </w:rPr>
              <w:t xml:space="preserve"> النحل</w:t>
            </w:r>
            <w:r w:rsidRPr="00ED7494">
              <w:rPr>
                <w:rFonts w:asciiTheme="majorBidi" w:hAnsiTheme="majorBidi" w:cstheme="majorBidi"/>
                <w:color w:val="00B050"/>
                <w:sz w:val="18"/>
                <w:szCs w:val="18"/>
                <w:rtl/>
              </w:rPr>
              <w:t xml:space="preserve"> </w:t>
            </w:r>
          </w:p>
        </w:tc>
        <w:tc>
          <w:tcPr>
            <w:tcW w:w="1308" w:type="dxa"/>
          </w:tcPr>
          <w:p w:rsidR="00ED7494" w:rsidRPr="00ED7494" w:rsidRDefault="00ED7494" w:rsidP="0049517F">
            <w:pPr>
              <w:jc w:val="center"/>
              <w:rPr>
                <w:color w:val="00B050"/>
                <w:sz w:val="18"/>
                <w:szCs w:val="18"/>
              </w:rPr>
            </w:pPr>
            <w:r w:rsidRPr="00ED7494">
              <w:rPr>
                <w:rFonts w:asciiTheme="majorBidi" w:hAnsiTheme="majorBidi" w:cstheme="majorBidi" w:hint="cs"/>
                <w:color w:val="00B050"/>
                <w:sz w:val="18"/>
                <w:szCs w:val="18"/>
                <w:rtl/>
              </w:rPr>
              <w:t>//</w:t>
            </w:r>
          </w:p>
        </w:tc>
      </w:tr>
      <w:tr w:rsidR="00ED7494" w:rsidRPr="00F27987" w:rsidTr="00867D3B">
        <w:trPr>
          <w:jc w:val="center"/>
        </w:trPr>
        <w:tc>
          <w:tcPr>
            <w:tcW w:w="675" w:type="dxa"/>
          </w:tcPr>
          <w:p w:rsidR="00ED7494" w:rsidRPr="00F27987" w:rsidRDefault="00ED7494" w:rsidP="0049517F">
            <w:pPr>
              <w:bidi/>
              <w:rPr>
                <w:rFonts w:asciiTheme="majorBidi" w:hAnsiTheme="majorBidi" w:cstheme="majorBidi"/>
                <w:sz w:val="18"/>
                <w:szCs w:val="18"/>
                <w:rtl/>
              </w:rPr>
            </w:pPr>
            <w:r w:rsidRPr="00F27987">
              <w:rPr>
                <w:rFonts w:asciiTheme="majorBidi" w:hAnsiTheme="majorBidi" w:cstheme="majorBidi"/>
                <w:sz w:val="18"/>
                <w:szCs w:val="18"/>
                <w:rtl/>
              </w:rPr>
              <w:t>09</w:t>
            </w:r>
          </w:p>
        </w:tc>
        <w:tc>
          <w:tcPr>
            <w:tcW w:w="3543" w:type="dxa"/>
            <w:vMerge/>
          </w:tcPr>
          <w:p w:rsidR="00ED7494" w:rsidRPr="00ED7494" w:rsidRDefault="00ED7494" w:rsidP="0049517F">
            <w:pPr>
              <w:bidi/>
              <w:rPr>
                <w:rFonts w:asciiTheme="majorBidi" w:hAnsiTheme="majorBidi" w:cstheme="majorBidi"/>
                <w:color w:val="00B050"/>
                <w:sz w:val="18"/>
                <w:szCs w:val="18"/>
                <w:rtl/>
              </w:rPr>
            </w:pPr>
          </w:p>
        </w:tc>
        <w:tc>
          <w:tcPr>
            <w:tcW w:w="3686" w:type="dxa"/>
          </w:tcPr>
          <w:p w:rsidR="00ED7494" w:rsidRPr="00ED7494" w:rsidRDefault="00ED7494" w:rsidP="0049517F">
            <w:pPr>
              <w:bidi/>
              <w:rPr>
                <w:rFonts w:asciiTheme="majorBidi" w:hAnsiTheme="majorBidi" w:cstheme="majorBidi"/>
                <w:color w:val="00B050"/>
                <w:sz w:val="18"/>
                <w:szCs w:val="18"/>
              </w:rPr>
            </w:pPr>
            <w:proofErr w:type="gramStart"/>
            <w:r w:rsidRPr="00ED7494">
              <w:rPr>
                <w:rFonts w:asciiTheme="majorBidi" w:hAnsiTheme="majorBidi" w:cstheme="majorBidi"/>
                <w:color w:val="00B050"/>
                <w:sz w:val="18"/>
                <w:szCs w:val="18"/>
                <w:rtl/>
              </w:rPr>
              <w:t>الإعلام</w:t>
            </w:r>
            <w:proofErr w:type="gramEnd"/>
            <w:r w:rsidRPr="00ED7494">
              <w:rPr>
                <w:rFonts w:asciiTheme="majorBidi" w:hAnsiTheme="majorBidi" w:cstheme="majorBidi"/>
                <w:color w:val="00B050"/>
                <w:sz w:val="18"/>
                <w:szCs w:val="18"/>
                <w:rtl/>
              </w:rPr>
              <w:t xml:space="preserve"> الآلي الحيوي</w:t>
            </w:r>
            <w:r w:rsidRPr="00ED7494">
              <w:rPr>
                <w:rFonts w:asciiTheme="majorBidi" w:hAnsiTheme="majorBidi" w:cstheme="majorBidi"/>
                <w:color w:val="00B050"/>
                <w:sz w:val="18"/>
                <w:szCs w:val="18"/>
              </w:rPr>
              <w:t>Bioinformatique</w:t>
            </w:r>
          </w:p>
        </w:tc>
        <w:tc>
          <w:tcPr>
            <w:tcW w:w="1308" w:type="dxa"/>
          </w:tcPr>
          <w:p w:rsidR="00ED7494" w:rsidRPr="00ED7494" w:rsidRDefault="00ED7494" w:rsidP="0049517F">
            <w:pPr>
              <w:bidi/>
              <w:rPr>
                <w:rFonts w:asciiTheme="majorBidi" w:hAnsiTheme="majorBidi" w:cstheme="majorBidi"/>
                <w:color w:val="00B050"/>
                <w:sz w:val="18"/>
                <w:szCs w:val="18"/>
                <w:rtl/>
              </w:rPr>
            </w:pPr>
            <w:proofErr w:type="gramStart"/>
            <w:r w:rsidRPr="00ED7494">
              <w:rPr>
                <w:rFonts w:asciiTheme="majorBidi" w:hAnsiTheme="majorBidi" w:cstheme="majorBidi"/>
                <w:color w:val="00B050"/>
                <w:sz w:val="18"/>
                <w:szCs w:val="18"/>
                <w:rtl/>
              </w:rPr>
              <w:t>تغيير</w:t>
            </w:r>
            <w:proofErr w:type="gramEnd"/>
            <w:r w:rsidRPr="00ED7494">
              <w:rPr>
                <w:rFonts w:asciiTheme="majorBidi" w:hAnsiTheme="majorBidi" w:cstheme="majorBidi" w:hint="cs"/>
                <w:color w:val="00B050"/>
                <w:sz w:val="18"/>
                <w:szCs w:val="18"/>
                <w:rtl/>
              </w:rPr>
              <w:t xml:space="preserve"> القسم</w:t>
            </w:r>
          </w:p>
        </w:tc>
      </w:tr>
      <w:tr w:rsidR="000E6C81" w:rsidRPr="00F27987" w:rsidTr="00867D3B">
        <w:trPr>
          <w:jc w:val="center"/>
        </w:trPr>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10</w:t>
            </w:r>
          </w:p>
        </w:tc>
        <w:tc>
          <w:tcPr>
            <w:tcW w:w="3543" w:type="dxa"/>
            <w:vMerge w:val="restart"/>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 xml:space="preserve">بيولوجيا و تحسين النبات </w:t>
            </w:r>
          </w:p>
        </w:tc>
        <w:tc>
          <w:tcPr>
            <w:tcW w:w="3686"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بيولوجيا و فيزيولوجيا النبات</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0E6C81" w:rsidRPr="00F27987" w:rsidTr="00867D3B">
        <w:trPr>
          <w:jc w:val="center"/>
        </w:trPr>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12</w:t>
            </w:r>
          </w:p>
        </w:tc>
        <w:tc>
          <w:tcPr>
            <w:tcW w:w="3543" w:type="dxa"/>
            <w:vMerge/>
          </w:tcPr>
          <w:p w:rsidR="000E6C81" w:rsidRPr="00F27987" w:rsidRDefault="000E6C81" w:rsidP="0049517F">
            <w:pPr>
              <w:bidi/>
              <w:rPr>
                <w:rFonts w:asciiTheme="majorBidi" w:hAnsiTheme="majorBidi" w:cstheme="majorBidi"/>
                <w:sz w:val="18"/>
                <w:szCs w:val="18"/>
                <w:rtl/>
              </w:rPr>
            </w:pPr>
          </w:p>
        </w:tc>
        <w:tc>
          <w:tcPr>
            <w:tcW w:w="3686"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 xml:space="preserve">بيوتكنولوجيا و الجينات  النباتية </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0E6C81" w:rsidRPr="00F27987" w:rsidTr="00867D3B">
        <w:trPr>
          <w:jc w:val="center"/>
        </w:trPr>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13</w:t>
            </w:r>
          </w:p>
        </w:tc>
        <w:tc>
          <w:tcPr>
            <w:tcW w:w="3543" w:type="dxa"/>
            <w:vMerge w:val="restart"/>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علم البيئة و المحيط</w:t>
            </w:r>
          </w:p>
        </w:tc>
        <w:tc>
          <w:tcPr>
            <w:tcW w:w="3686"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 xml:space="preserve">علم </w:t>
            </w:r>
            <w:proofErr w:type="spellStart"/>
            <w:r w:rsidRPr="00F27987">
              <w:rPr>
                <w:rFonts w:asciiTheme="majorBidi" w:hAnsiTheme="majorBidi" w:cstheme="majorBidi"/>
                <w:sz w:val="18"/>
                <w:szCs w:val="18"/>
                <w:rtl/>
              </w:rPr>
              <w:t>البية</w:t>
            </w:r>
            <w:proofErr w:type="spellEnd"/>
            <w:r w:rsidRPr="00F27987">
              <w:rPr>
                <w:rFonts w:asciiTheme="majorBidi" w:hAnsiTheme="majorBidi" w:cstheme="majorBidi"/>
                <w:sz w:val="18"/>
                <w:szCs w:val="18"/>
                <w:rtl/>
              </w:rPr>
              <w:t xml:space="preserve"> و المحيط </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0E6C81" w:rsidRPr="00F27987" w:rsidTr="00867D3B">
        <w:trPr>
          <w:jc w:val="center"/>
        </w:trPr>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14</w:t>
            </w:r>
          </w:p>
        </w:tc>
        <w:tc>
          <w:tcPr>
            <w:tcW w:w="3543" w:type="dxa"/>
            <w:vMerge/>
          </w:tcPr>
          <w:p w:rsidR="000E6C81" w:rsidRPr="00F27987" w:rsidRDefault="000E6C81" w:rsidP="0049517F">
            <w:pPr>
              <w:bidi/>
              <w:rPr>
                <w:rFonts w:asciiTheme="majorBidi" w:hAnsiTheme="majorBidi" w:cstheme="majorBidi"/>
                <w:sz w:val="18"/>
                <w:szCs w:val="18"/>
                <w:rtl/>
              </w:rPr>
            </w:pPr>
          </w:p>
        </w:tc>
        <w:tc>
          <w:tcPr>
            <w:tcW w:w="3686" w:type="dxa"/>
          </w:tcPr>
          <w:p w:rsidR="000E6C81" w:rsidRPr="00F27987" w:rsidRDefault="000E6C81" w:rsidP="0049517F">
            <w:pPr>
              <w:bidi/>
              <w:rPr>
                <w:rFonts w:asciiTheme="majorBidi" w:hAnsiTheme="majorBidi" w:cstheme="majorBidi"/>
                <w:color w:val="FF0000"/>
                <w:sz w:val="18"/>
                <w:szCs w:val="18"/>
                <w:lang w:bidi="ar-DZ"/>
              </w:rPr>
            </w:pPr>
            <w:r w:rsidRPr="00F27987">
              <w:rPr>
                <w:rFonts w:asciiTheme="majorBidi" w:hAnsiTheme="majorBidi" w:cstheme="majorBidi"/>
                <w:color w:val="FF0000"/>
                <w:sz w:val="18"/>
                <w:szCs w:val="18"/>
                <w:rtl/>
              </w:rPr>
              <w:t xml:space="preserve">التسيير الدائم </w:t>
            </w:r>
            <w:r w:rsidRPr="00F27987">
              <w:rPr>
                <w:rFonts w:asciiTheme="majorBidi" w:hAnsiTheme="majorBidi" w:cstheme="majorBidi" w:hint="cs"/>
                <w:color w:val="FF0000"/>
                <w:sz w:val="18"/>
                <w:szCs w:val="18"/>
                <w:rtl/>
                <w:lang w:bidi="ar-DZ"/>
              </w:rPr>
              <w:t xml:space="preserve">للنفيات و تثمينها  </w:t>
            </w:r>
          </w:p>
          <w:p w:rsidR="000E6C81" w:rsidRPr="00F27987" w:rsidRDefault="000E6C81" w:rsidP="0049517F">
            <w:pPr>
              <w:bidi/>
              <w:jc w:val="right"/>
              <w:rPr>
                <w:rFonts w:asciiTheme="majorBidi" w:hAnsiTheme="majorBidi" w:cstheme="majorBidi"/>
                <w:color w:val="FF0000"/>
                <w:sz w:val="18"/>
                <w:szCs w:val="18"/>
                <w:rtl/>
                <w:lang w:bidi="ar-DZ"/>
              </w:rPr>
            </w:pPr>
            <w:r w:rsidRPr="00F27987">
              <w:rPr>
                <w:rFonts w:asciiTheme="majorBidi" w:hAnsiTheme="majorBidi" w:cstheme="majorBidi"/>
                <w:color w:val="FF0000"/>
                <w:sz w:val="18"/>
                <w:szCs w:val="18"/>
                <w:lang w:bidi="ar-DZ"/>
              </w:rPr>
              <w:t xml:space="preserve">Gestion durable des déchets et valorisation </w:t>
            </w:r>
          </w:p>
        </w:tc>
        <w:tc>
          <w:tcPr>
            <w:tcW w:w="1308" w:type="dxa"/>
          </w:tcPr>
          <w:p w:rsidR="000E6C81" w:rsidRPr="00F27987" w:rsidRDefault="000E6C81" w:rsidP="0049517F">
            <w:pPr>
              <w:bidi/>
              <w:rPr>
                <w:rFonts w:asciiTheme="majorBidi" w:hAnsiTheme="majorBidi" w:cstheme="majorBidi"/>
                <w:color w:val="FF0000"/>
                <w:sz w:val="18"/>
                <w:szCs w:val="18"/>
                <w:rtl/>
              </w:rPr>
            </w:pPr>
            <w:proofErr w:type="gramStart"/>
            <w:r w:rsidRPr="00F27987">
              <w:rPr>
                <w:rFonts w:asciiTheme="majorBidi" w:hAnsiTheme="majorBidi" w:cstheme="majorBidi" w:hint="cs"/>
                <w:color w:val="FF0000"/>
                <w:sz w:val="18"/>
                <w:szCs w:val="18"/>
                <w:rtl/>
              </w:rPr>
              <w:t>مسار</w:t>
            </w:r>
            <w:proofErr w:type="gramEnd"/>
            <w:r w:rsidRPr="00F27987">
              <w:rPr>
                <w:rFonts w:asciiTheme="majorBidi" w:hAnsiTheme="majorBidi" w:cstheme="majorBidi" w:hint="cs"/>
                <w:color w:val="FF0000"/>
                <w:sz w:val="18"/>
                <w:szCs w:val="18"/>
                <w:rtl/>
              </w:rPr>
              <w:t xml:space="preserve"> جديد</w:t>
            </w:r>
          </w:p>
        </w:tc>
      </w:tr>
    </w:tbl>
    <w:p w:rsidR="00AC5646" w:rsidRDefault="00AC5646" w:rsidP="00E33B8F">
      <w:pPr>
        <w:bidi/>
        <w:jc w:val="center"/>
        <w:rPr>
          <w:rFonts w:asciiTheme="majorBidi" w:hAnsiTheme="majorBidi" w:cstheme="majorBidi"/>
          <w:b/>
          <w:bCs/>
          <w:sz w:val="24"/>
          <w:szCs w:val="24"/>
          <w:rtl/>
        </w:rPr>
      </w:pPr>
    </w:p>
    <w:p w:rsidR="00E2181A" w:rsidRDefault="00E2181A" w:rsidP="00E2181A">
      <w:pPr>
        <w:bidi/>
        <w:jc w:val="center"/>
        <w:rPr>
          <w:rFonts w:asciiTheme="majorBidi" w:hAnsiTheme="majorBidi" w:cstheme="majorBidi"/>
          <w:b/>
          <w:bCs/>
          <w:sz w:val="24"/>
          <w:szCs w:val="24"/>
        </w:rPr>
      </w:pPr>
    </w:p>
    <w:p w:rsidR="00E2181A" w:rsidRDefault="00E2181A" w:rsidP="00603B04">
      <w:pPr>
        <w:bidi/>
        <w:rPr>
          <w:rFonts w:asciiTheme="majorBidi" w:hAnsiTheme="majorBidi" w:cstheme="majorBidi"/>
          <w:b/>
          <w:bCs/>
          <w:sz w:val="24"/>
          <w:szCs w:val="24"/>
        </w:rPr>
      </w:pPr>
    </w:p>
    <w:p w:rsidR="00603B04" w:rsidRDefault="00603B04" w:rsidP="00603B04">
      <w:pPr>
        <w:bidi/>
        <w:rPr>
          <w:rFonts w:asciiTheme="majorBidi" w:hAnsiTheme="majorBidi" w:cstheme="majorBidi"/>
          <w:b/>
          <w:bCs/>
          <w:sz w:val="24"/>
          <w:szCs w:val="24"/>
        </w:rPr>
      </w:pPr>
    </w:p>
    <w:p w:rsidR="000E6C81" w:rsidRPr="000E6C81" w:rsidRDefault="000E6C81" w:rsidP="00AC5646">
      <w:pPr>
        <w:bidi/>
        <w:jc w:val="center"/>
        <w:rPr>
          <w:rFonts w:asciiTheme="majorBidi" w:hAnsiTheme="majorBidi" w:cstheme="majorBidi"/>
          <w:b/>
          <w:bCs/>
          <w:sz w:val="24"/>
          <w:szCs w:val="24"/>
        </w:rPr>
      </w:pPr>
      <w:r w:rsidRPr="000E6C81">
        <w:rPr>
          <w:rFonts w:asciiTheme="majorBidi" w:hAnsiTheme="majorBidi" w:cstheme="majorBidi"/>
          <w:b/>
          <w:bCs/>
          <w:sz w:val="24"/>
          <w:szCs w:val="24"/>
          <w:rtl/>
        </w:rPr>
        <w:t>*- إعادة توزيع مسرات التكوين في مرحلة الماستر</w:t>
      </w:r>
    </w:p>
    <w:tbl>
      <w:tblPr>
        <w:tblStyle w:val="Grilledutableau"/>
        <w:bidiVisual/>
        <w:tblW w:w="0" w:type="auto"/>
        <w:tblInd w:w="555" w:type="dxa"/>
        <w:tblLook w:val="04A0"/>
      </w:tblPr>
      <w:tblGrid>
        <w:gridCol w:w="675"/>
        <w:gridCol w:w="3116"/>
        <w:gridCol w:w="4113"/>
        <w:gridCol w:w="1308"/>
      </w:tblGrid>
      <w:tr w:rsidR="000E6C81" w:rsidRPr="00F27987" w:rsidTr="000E6C81">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 xml:space="preserve">الرقم </w:t>
            </w:r>
          </w:p>
        </w:tc>
        <w:tc>
          <w:tcPr>
            <w:tcW w:w="3116"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 xml:space="preserve">القسم </w:t>
            </w:r>
          </w:p>
        </w:tc>
        <w:tc>
          <w:tcPr>
            <w:tcW w:w="4113"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 xml:space="preserve">مسارات </w:t>
            </w:r>
            <w:proofErr w:type="gramStart"/>
            <w:r w:rsidRPr="00F27987">
              <w:rPr>
                <w:rFonts w:asciiTheme="majorBidi" w:hAnsiTheme="majorBidi" w:cstheme="majorBidi"/>
                <w:sz w:val="18"/>
                <w:szCs w:val="18"/>
                <w:rtl/>
              </w:rPr>
              <w:t xml:space="preserve">التكوين  </w:t>
            </w:r>
            <w:proofErr w:type="gramEnd"/>
          </w:p>
        </w:tc>
        <w:tc>
          <w:tcPr>
            <w:tcW w:w="1308"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 xml:space="preserve">ملاحظة </w:t>
            </w:r>
          </w:p>
        </w:tc>
      </w:tr>
      <w:tr w:rsidR="000E6C81" w:rsidRPr="00F27987" w:rsidTr="000E6C81">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01</w:t>
            </w:r>
          </w:p>
        </w:tc>
        <w:tc>
          <w:tcPr>
            <w:tcW w:w="3116" w:type="dxa"/>
            <w:vMerge w:val="restart"/>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 xml:space="preserve">بيولوجيا الحيوان </w:t>
            </w:r>
          </w:p>
        </w:tc>
        <w:tc>
          <w:tcPr>
            <w:tcW w:w="4113"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 xml:space="preserve">علم الوراثة </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0E6C81" w:rsidRPr="00F27987" w:rsidTr="000E6C81">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02</w:t>
            </w:r>
          </w:p>
        </w:tc>
        <w:tc>
          <w:tcPr>
            <w:tcW w:w="3116" w:type="dxa"/>
            <w:vMerge/>
          </w:tcPr>
          <w:p w:rsidR="000E6C81" w:rsidRPr="00F27987" w:rsidRDefault="000E6C81" w:rsidP="0049517F">
            <w:pPr>
              <w:bidi/>
              <w:rPr>
                <w:rFonts w:asciiTheme="majorBidi" w:hAnsiTheme="majorBidi" w:cstheme="majorBidi"/>
                <w:sz w:val="18"/>
                <w:szCs w:val="18"/>
                <w:rtl/>
              </w:rPr>
            </w:pPr>
          </w:p>
        </w:tc>
        <w:tc>
          <w:tcPr>
            <w:tcW w:w="4113"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 xml:space="preserve">بيولوجيا و مراقبة </w:t>
            </w:r>
            <w:r w:rsidRPr="00F27987">
              <w:rPr>
                <w:rFonts w:asciiTheme="majorBidi" w:hAnsiTheme="majorBidi" w:cstheme="majorBidi" w:hint="cs"/>
                <w:sz w:val="18"/>
                <w:szCs w:val="18"/>
                <w:rtl/>
              </w:rPr>
              <w:t>عشائر الحشرات</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0E6C81" w:rsidRPr="00F27987" w:rsidTr="000E6C81">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03</w:t>
            </w:r>
          </w:p>
        </w:tc>
        <w:tc>
          <w:tcPr>
            <w:tcW w:w="3116" w:type="dxa"/>
            <w:vMerge/>
          </w:tcPr>
          <w:p w:rsidR="000E6C81" w:rsidRPr="00F27987" w:rsidRDefault="000E6C81" w:rsidP="0049517F">
            <w:pPr>
              <w:bidi/>
              <w:rPr>
                <w:rFonts w:asciiTheme="majorBidi" w:hAnsiTheme="majorBidi" w:cstheme="majorBidi"/>
                <w:sz w:val="18"/>
                <w:szCs w:val="18"/>
                <w:rtl/>
              </w:rPr>
            </w:pPr>
          </w:p>
        </w:tc>
        <w:tc>
          <w:tcPr>
            <w:tcW w:w="4113"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علم المناعة ال</w:t>
            </w:r>
            <w:r w:rsidRPr="00F27987">
              <w:rPr>
                <w:rFonts w:asciiTheme="majorBidi" w:hAnsiTheme="majorBidi" w:cstheme="majorBidi" w:hint="cs"/>
                <w:sz w:val="18"/>
                <w:szCs w:val="18"/>
                <w:rtl/>
              </w:rPr>
              <w:t>جزيئي و الخلوي</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0E6C81" w:rsidRPr="00F27987" w:rsidTr="000E6C81">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04</w:t>
            </w:r>
          </w:p>
        </w:tc>
        <w:tc>
          <w:tcPr>
            <w:tcW w:w="3116" w:type="dxa"/>
            <w:vMerge/>
          </w:tcPr>
          <w:p w:rsidR="000E6C81" w:rsidRPr="00F27987" w:rsidRDefault="000E6C81" w:rsidP="0049517F">
            <w:pPr>
              <w:bidi/>
              <w:rPr>
                <w:rFonts w:asciiTheme="majorBidi" w:hAnsiTheme="majorBidi" w:cstheme="majorBidi"/>
                <w:sz w:val="18"/>
                <w:szCs w:val="18"/>
                <w:rtl/>
              </w:rPr>
            </w:pPr>
          </w:p>
        </w:tc>
        <w:tc>
          <w:tcPr>
            <w:tcW w:w="4113"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hint="cs"/>
                <w:sz w:val="18"/>
                <w:szCs w:val="18"/>
                <w:rtl/>
              </w:rPr>
              <w:t>علم السموم</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0E6C81" w:rsidRPr="00F27987" w:rsidTr="000E6C81">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05</w:t>
            </w:r>
          </w:p>
        </w:tc>
        <w:tc>
          <w:tcPr>
            <w:tcW w:w="3116" w:type="dxa"/>
            <w:vMerge w:val="restart"/>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 xml:space="preserve">الكيمياء الحيوية و البيولوجيا الخلوية و الجزيئية  </w:t>
            </w:r>
          </w:p>
        </w:tc>
        <w:tc>
          <w:tcPr>
            <w:tcW w:w="4113" w:type="dxa"/>
          </w:tcPr>
          <w:p w:rsidR="000E6C81" w:rsidRPr="00F27987" w:rsidRDefault="000E6C81" w:rsidP="0049517F">
            <w:pPr>
              <w:bidi/>
              <w:rPr>
                <w:rFonts w:asciiTheme="majorBidi" w:hAnsiTheme="majorBidi" w:cstheme="majorBidi"/>
                <w:sz w:val="18"/>
                <w:szCs w:val="18"/>
                <w:rtl/>
              </w:rPr>
            </w:pPr>
            <w:proofErr w:type="spellStart"/>
            <w:r w:rsidRPr="00F27987">
              <w:rPr>
                <w:rFonts w:asciiTheme="majorBidi" w:hAnsiTheme="majorBidi" w:cstheme="majorBidi" w:hint="cs"/>
                <w:sz w:val="18"/>
                <w:szCs w:val="18"/>
                <w:rtl/>
              </w:rPr>
              <w:t>بيوكيمياء</w:t>
            </w:r>
            <w:proofErr w:type="spellEnd"/>
            <w:r w:rsidRPr="00F27987">
              <w:rPr>
                <w:rFonts w:asciiTheme="majorBidi" w:hAnsiTheme="majorBidi" w:cstheme="majorBidi" w:hint="cs"/>
                <w:sz w:val="18"/>
                <w:szCs w:val="18"/>
                <w:rtl/>
              </w:rPr>
              <w:t xml:space="preserve"> تطبيقية</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0E6C81" w:rsidRPr="00F27987" w:rsidTr="000E6C81">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06</w:t>
            </w:r>
          </w:p>
        </w:tc>
        <w:tc>
          <w:tcPr>
            <w:tcW w:w="3116" w:type="dxa"/>
            <w:vMerge/>
          </w:tcPr>
          <w:p w:rsidR="000E6C81" w:rsidRPr="00F27987" w:rsidRDefault="000E6C81" w:rsidP="0049517F">
            <w:pPr>
              <w:bidi/>
              <w:rPr>
                <w:rFonts w:asciiTheme="majorBidi" w:hAnsiTheme="majorBidi" w:cstheme="majorBidi"/>
                <w:sz w:val="18"/>
                <w:szCs w:val="18"/>
                <w:rtl/>
              </w:rPr>
            </w:pPr>
          </w:p>
        </w:tc>
        <w:tc>
          <w:tcPr>
            <w:tcW w:w="4113" w:type="dxa"/>
          </w:tcPr>
          <w:p w:rsidR="000E6C81" w:rsidRPr="00F27987" w:rsidRDefault="000E6C81" w:rsidP="0049517F">
            <w:pPr>
              <w:bidi/>
              <w:rPr>
                <w:rFonts w:asciiTheme="majorBidi" w:hAnsiTheme="majorBidi" w:cstheme="majorBidi"/>
                <w:sz w:val="18"/>
                <w:szCs w:val="18"/>
                <w:rtl/>
              </w:rPr>
            </w:pPr>
            <w:proofErr w:type="spellStart"/>
            <w:r w:rsidRPr="00F27987">
              <w:rPr>
                <w:rFonts w:asciiTheme="majorBidi" w:hAnsiTheme="majorBidi" w:cstheme="majorBidi" w:hint="cs"/>
                <w:sz w:val="18"/>
                <w:szCs w:val="18"/>
                <w:rtl/>
              </w:rPr>
              <w:t>بيوكيمياء</w:t>
            </w:r>
            <w:proofErr w:type="spellEnd"/>
            <w:r w:rsidRPr="00F27987">
              <w:rPr>
                <w:rFonts w:asciiTheme="majorBidi" w:hAnsiTheme="majorBidi" w:cstheme="majorBidi" w:hint="cs"/>
                <w:sz w:val="18"/>
                <w:szCs w:val="18"/>
                <w:rtl/>
              </w:rPr>
              <w:t xml:space="preserve"> التغذية </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0E6C81" w:rsidRPr="00F27987" w:rsidTr="000E6C81">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07</w:t>
            </w:r>
          </w:p>
        </w:tc>
        <w:tc>
          <w:tcPr>
            <w:tcW w:w="3116" w:type="dxa"/>
            <w:vMerge/>
          </w:tcPr>
          <w:p w:rsidR="000E6C81" w:rsidRPr="00F27987" w:rsidRDefault="000E6C81" w:rsidP="0049517F">
            <w:pPr>
              <w:bidi/>
              <w:rPr>
                <w:rFonts w:asciiTheme="majorBidi" w:hAnsiTheme="majorBidi" w:cstheme="majorBidi"/>
                <w:sz w:val="18"/>
                <w:szCs w:val="18"/>
                <w:rtl/>
              </w:rPr>
            </w:pPr>
          </w:p>
        </w:tc>
        <w:tc>
          <w:tcPr>
            <w:tcW w:w="4113"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hint="cs"/>
                <w:sz w:val="18"/>
                <w:szCs w:val="18"/>
                <w:rtl/>
              </w:rPr>
              <w:t>فيزيولوجيا الخلوية و الامراض الفيزيولوجية</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0E6C81" w:rsidRPr="00F27987" w:rsidTr="000E6C81">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08</w:t>
            </w:r>
          </w:p>
        </w:tc>
        <w:tc>
          <w:tcPr>
            <w:tcW w:w="3116" w:type="dxa"/>
            <w:vMerge w:val="restart"/>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الميكروبيولوجيا</w:t>
            </w:r>
          </w:p>
        </w:tc>
        <w:tc>
          <w:tcPr>
            <w:tcW w:w="4113"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hint="cs"/>
                <w:sz w:val="18"/>
                <w:szCs w:val="18"/>
                <w:rtl/>
              </w:rPr>
              <w:t>علم الفطريات و بيو تكنولوجيا فطرية</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0E6C81" w:rsidRPr="00F27987" w:rsidTr="000E6C81">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09</w:t>
            </w:r>
          </w:p>
        </w:tc>
        <w:tc>
          <w:tcPr>
            <w:tcW w:w="3116" w:type="dxa"/>
            <w:vMerge/>
          </w:tcPr>
          <w:p w:rsidR="000E6C81" w:rsidRPr="00F27987" w:rsidRDefault="000E6C81" w:rsidP="0049517F">
            <w:pPr>
              <w:bidi/>
              <w:rPr>
                <w:rFonts w:asciiTheme="majorBidi" w:hAnsiTheme="majorBidi" w:cstheme="majorBidi"/>
                <w:sz w:val="18"/>
                <w:szCs w:val="18"/>
                <w:rtl/>
              </w:rPr>
            </w:pPr>
          </w:p>
        </w:tc>
        <w:tc>
          <w:tcPr>
            <w:tcW w:w="4113"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hint="cs"/>
                <w:sz w:val="18"/>
                <w:szCs w:val="18"/>
                <w:rtl/>
              </w:rPr>
              <w:t>علم البيئة الميكروبية</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0E6C81" w:rsidRPr="00F27987" w:rsidTr="000E6C81">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10</w:t>
            </w:r>
          </w:p>
        </w:tc>
        <w:tc>
          <w:tcPr>
            <w:tcW w:w="3116" w:type="dxa"/>
            <w:vMerge/>
          </w:tcPr>
          <w:p w:rsidR="000E6C81" w:rsidRPr="00F27987" w:rsidRDefault="000E6C81" w:rsidP="0049517F">
            <w:pPr>
              <w:bidi/>
              <w:rPr>
                <w:rFonts w:asciiTheme="majorBidi" w:hAnsiTheme="majorBidi" w:cstheme="majorBidi"/>
                <w:sz w:val="18"/>
                <w:szCs w:val="18"/>
                <w:rtl/>
              </w:rPr>
            </w:pPr>
          </w:p>
        </w:tc>
        <w:tc>
          <w:tcPr>
            <w:tcW w:w="4113"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hint="cs"/>
                <w:sz w:val="18"/>
                <w:szCs w:val="18"/>
                <w:rtl/>
              </w:rPr>
              <w:t xml:space="preserve">البيولوجيا الجزيئية للكائنات الدقيقة </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8B188C" w:rsidRPr="00F27987" w:rsidTr="000E6C81">
        <w:tc>
          <w:tcPr>
            <w:tcW w:w="675" w:type="dxa"/>
          </w:tcPr>
          <w:p w:rsidR="008B188C" w:rsidRPr="00F27987" w:rsidRDefault="008B188C" w:rsidP="0049517F">
            <w:pPr>
              <w:bidi/>
              <w:rPr>
                <w:rFonts w:asciiTheme="majorBidi" w:hAnsiTheme="majorBidi" w:cstheme="majorBidi"/>
                <w:sz w:val="18"/>
                <w:szCs w:val="18"/>
                <w:rtl/>
              </w:rPr>
            </w:pPr>
            <w:r w:rsidRPr="00F27987">
              <w:rPr>
                <w:rFonts w:asciiTheme="majorBidi" w:hAnsiTheme="majorBidi" w:cstheme="majorBidi"/>
                <w:sz w:val="18"/>
                <w:szCs w:val="18"/>
                <w:rtl/>
              </w:rPr>
              <w:t>11</w:t>
            </w:r>
          </w:p>
        </w:tc>
        <w:tc>
          <w:tcPr>
            <w:tcW w:w="3116" w:type="dxa"/>
            <w:vMerge w:val="restart"/>
          </w:tcPr>
          <w:p w:rsidR="008B188C" w:rsidRPr="008B188C" w:rsidRDefault="008B188C" w:rsidP="00244616">
            <w:pPr>
              <w:bidi/>
              <w:rPr>
                <w:rFonts w:asciiTheme="majorBidi" w:hAnsiTheme="majorBidi" w:cstheme="majorBidi"/>
                <w:color w:val="00B050"/>
                <w:sz w:val="18"/>
                <w:szCs w:val="18"/>
                <w:rtl/>
              </w:rPr>
            </w:pPr>
            <w:r w:rsidRPr="008B188C">
              <w:rPr>
                <w:rFonts w:asciiTheme="majorBidi" w:hAnsiTheme="majorBidi" w:cstheme="majorBidi"/>
                <w:color w:val="00B050"/>
                <w:sz w:val="18"/>
                <w:szCs w:val="18"/>
                <w:highlight w:val="yellow"/>
                <w:rtl/>
              </w:rPr>
              <w:t>البيولوجيا التطبيقية</w:t>
            </w:r>
            <w:r w:rsidRPr="008B188C">
              <w:rPr>
                <w:rFonts w:asciiTheme="majorBidi" w:hAnsiTheme="majorBidi" w:cstheme="majorBidi"/>
                <w:color w:val="00B050"/>
                <w:sz w:val="18"/>
                <w:szCs w:val="18"/>
                <w:rtl/>
              </w:rPr>
              <w:t xml:space="preserve"> </w:t>
            </w:r>
          </w:p>
        </w:tc>
        <w:tc>
          <w:tcPr>
            <w:tcW w:w="4113" w:type="dxa"/>
          </w:tcPr>
          <w:p w:rsidR="008B188C" w:rsidRPr="008B188C" w:rsidRDefault="008B188C" w:rsidP="00244616">
            <w:pPr>
              <w:bidi/>
              <w:rPr>
                <w:rFonts w:asciiTheme="majorBidi" w:hAnsiTheme="majorBidi" w:cstheme="majorBidi"/>
                <w:color w:val="00B050"/>
                <w:sz w:val="18"/>
                <w:szCs w:val="18"/>
                <w:rtl/>
              </w:rPr>
            </w:pPr>
            <w:r w:rsidRPr="008B188C">
              <w:rPr>
                <w:rFonts w:asciiTheme="majorBidi" w:hAnsiTheme="majorBidi" w:cstheme="majorBidi" w:hint="cs"/>
                <w:color w:val="00B050"/>
                <w:sz w:val="18"/>
                <w:szCs w:val="18"/>
                <w:rtl/>
              </w:rPr>
              <w:t>صناعة حيوية مراقبة و تحليل</w:t>
            </w:r>
          </w:p>
        </w:tc>
        <w:tc>
          <w:tcPr>
            <w:tcW w:w="1308" w:type="dxa"/>
          </w:tcPr>
          <w:p w:rsidR="008B188C" w:rsidRPr="008B188C" w:rsidRDefault="008B188C" w:rsidP="00244616">
            <w:pPr>
              <w:jc w:val="center"/>
              <w:rPr>
                <w:color w:val="00B050"/>
                <w:sz w:val="18"/>
                <w:szCs w:val="18"/>
              </w:rPr>
            </w:pPr>
            <w:r w:rsidRPr="008B188C">
              <w:rPr>
                <w:rFonts w:asciiTheme="majorBidi" w:hAnsiTheme="majorBidi" w:cstheme="majorBidi" w:hint="cs"/>
                <w:color w:val="00B050"/>
                <w:sz w:val="18"/>
                <w:szCs w:val="18"/>
                <w:rtl/>
              </w:rPr>
              <w:t>//</w:t>
            </w:r>
          </w:p>
        </w:tc>
      </w:tr>
      <w:tr w:rsidR="008B188C" w:rsidRPr="00F27987" w:rsidTr="000E6C81">
        <w:tc>
          <w:tcPr>
            <w:tcW w:w="675" w:type="dxa"/>
          </w:tcPr>
          <w:p w:rsidR="008B188C" w:rsidRPr="00F27987" w:rsidRDefault="008B188C" w:rsidP="0049517F">
            <w:pPr>
              <w:bidi/>
              <w:rPr>
                <w:rFonts w:asciiTheme="majorBidi" w:hAnsiTheme="majorBidi" w:cstheme="majorBidi"/>
                <w:sz w:val="18"/>
                <w:szCs w:val="18"/>
                <w:rtl/>
              </w:rPr>
            </w:pPr>
            <w:r w:rsidRPr="00F27987">
              <w:rPr>
                <w:rFonts w:asciiTheme="majorBidi" w:hAnsiTheme="majorBidi" w:cstheme="majorBidi"/>
                <w:sz w:val="18"/>
                <w:szCs w:val="18"/>
                <w:rtl/>
              </w:rPr>
              <w:t>12</w:t>
            </w:r>
          </w:p>
        </w:tc>
        <w:tc>
          <w:tcPr>
            <w:tcW w:w="3116" w:type="dxa"/>
            <w:vMerge/>
          </w:tcPr>
          <w:p w:rsidR="008B188C" w:rsidRPr="008B188C" w:rsidRDefault="008B188C" w:rsidP="0049517F">
            <w:pPr>
              <w:bidi/>
              <w:rPr>
                <w:rFonts w:asciiTheme="majorBidi" w:hAnsiTheme="majorBidi" w:cstheme="majorBidi"/>
                <w:color w:val="00B050"/>
                <w:sz w:val="18"/>
                <w:szCs w:val="18"/>
                <w:rtl/>
              </w:rPr>
            </w:pPr>
          </w:p>
        </w:tc>
        <w:tc>
          <w:tcPr>
            <w:tcW w:w="4113" w:type="dxa"/>
          </w:tcPr>
          <w:p w:rsidR="008B188C" w:rsidRPr="008B188C" w:rsidRDefault="008B188C" w:rsidP="0049517F">
            <w:pPr>
              <w:bidi/>
              <w:rPr>
                <w:rFonts w:asciiTheme="majorBidi" w:hAnsiTheme="majorBidi" w:cstheme="majorBidi"/>
                <w:color w:val="00B050"/>
                <w:sz w:val="18"/>
                <w:szCs w:val="18"/>
                <w:rtl/>
              </w:rPr>
            </w:pPr>
            <w:r w:rsidRPr="008B188C">
              <w:rPr>
                <w:rFonts w:asciiTheme="majorBidi" w:hAnsiTheme="majorBidi" w:cstheme="majorBidi" w:hint="cs"/>
                <w:color w:val="00B050"/>
                <w:sz w:val="18"/>
                <w:szCs w:val="18"/>
                <w:rtl/>
              </w:rPr>
              <w:t>ميكروبيولوجيا و النظافة الاستشفائية</w:t>
            </w:r>
          </w:p>
        </w:tc>
        <w:tc>
          <w:tcPr>
            <w:tcW w:w="1308" w:type="dxa"/>
          </w:tcPr>
          <w:p w:rsidR="008B188C" w:rsidRPr="008B188C" w:rsidRDefault="008B188C" w:rsidP="0049517F">
            <w:pPr>
              <w:jc w:val="center"/>
              <w:rPr>
                <w:color w:val="00B050"/>
                <w:sz w:val="18"/>
                <w:szCs w:val="18"/>
              </w:rPr>
            </w:pPr>
            <w:r w:rsidRPr="008B188C">
              <w:rPr>
                <w:rFonts w:asciiTheme="majorBidi" w:hAnsiTheme="majorBidi" w:cstheme="majorBidi" w:hint="cs"/>
                <w:color w:val="00B050"/>
                <w:sz w:val="18"/>
                <w:szCs w:val="18"/>
                <w:rtl/>
              </w:rPr>
              <w:t>//</w:t>
            </w:r>
          </w:p>
        </w:tc>
      </w:tr>
      <w:tr w:rsidR="008B188C" w:rsidRPr="00F27987" w:rsidTr="000E6C81">
        <w:tc>
          <w:tcPr>
            <w:tcW w:w="675" w:type="dxa"/>
          </w:tcPr>
          <w:p w:rsidR="008B188C" w:rsidRPr="00F27987" w:rsidRDefault="008B188C" w:rsidP="0049517F">
            <w:pPr>
              <w:bidi/>
              <w:rPr>
                <w:rFonts w:asciiTheme="majorBidi" w:hAnsiTheme="majorBidi" w:cstheme="majorBidi"/>
                <w:sz w:val="18"/>
                <w:szCs w:val="18"/>
                <w:rtl/>
              </w:rPr>
            </w:pPr>
            <w:r w:rsidRPr="00F27987">
              <w:rPr>
                <w:rFonts w:asciiTheme="majorBidi" w:hAnsiTheme="majorBidi" w:cstheme="majorBidi"/>
                <w:sz w:val="18"/>
                <w:szCs w:val="18"/>
                <w:rtl/>
              </w:rPr>
              <w:t>13</w:t>
            </w:r>
          </w:p>
        </w:tc>
        <w:tc>
          <w:tcPr>
            <w:tcW w:w="3116" w:type="dxa"/>
            <w:vMerge/>
          </w:tcPr>
          <w:p w:rsidR="008B188C" w:rsidRPr="008B188C" w:rsidRDefault="008B188C" w:rsidP="0049517F">
            <w:pPr>
              <w:bidi/>
              <w:rPr>
                <w:rFonts w:asciiTheme="majorBidi" w:hAnsiTheme="majorBidi" w:cstheme="majorBidi"/>
                <w:color w:val="00B050"/>
                <w:sz w:val="18"/>
                <w:szCs w:val="18"/>
                <w:rtl/>
              </w:rPr>
            </w:pPr>
          </w:p>
        </w:tc>
        <w:tc>
          <w:tcPr>
            <w:tcW w:w="4113" w:type="dxa"/>
          </w:tcPr>
          <w:p w:rsidR="008B188C" w:rsidRPr="008B188C" w:rsidRDefault="008B188C" w:rsidP="0049517F">
            <w:pPr>
              <w:bidi/>
              <w:rPr>
                <w:rFonts w:asciiTheme="majorBidi" w:hAnsiTheme="majorBidi" w:cstheme="majorBidi"/>
                <w:color w:val="00B050"/>
                <w:sz w:val="18"/>
                <w:szCs w:val="18"/>
                <w:rtl/>
              </w:rPr>
            </w:pPr>
            <w:r w:rsidRPr="008B188C">
              <w:rPr>
                <w:rFonts w:asciiTheme="majorBidi" w:hAnsiTheme="majorBidi" w:cstheme="majorBidi" w:hint="cs"/>
                <w:color w:val="00B050"/>
                <w:sz w:val="18"/>
                <w:szCs w:val="18"/>
                <w:rtl/>
              </w:rPr>
              <w:t xml:space="preserve"> </w:t>
            </w:r>
            <w:proofErr w:type="gramStart"/>
            <w:r w:rsidRPr="008B188C">
              <w:rPr>
                <w:rFonts w:asciiTheme="majorBidi" w:hAnsiTheme="majorBidi" w:cstheme="majorBidi" w:hint="cs"/>
                <w:color w:val="00B050"/>
                <w:sz w:val="18"/>
                <w:szCs w:val="18"/>
                <w:highlight w:val="yellow"/>
                <w:rtl/>
              </w:rPr>
              <w:t>الإعلام</w:t>
            </w:r>
            <w:proofErr w:type="gramEnd"/>
            <w:r w:rsidRPr="008B188C">
              <w:rPr>
                <w:rFonts w:asciiTheme="majorBidi" w:hAnsiTheme="majorBidi" w:cstheme="majorBidi" w:hint="cs"/>
                <w:color w:val="00B050"/>
                <w:sz w:val="18"/>
                <w:szCs w:val="18"/>
                <w:highlight w:val="yellow"/>
                <w:rtl/>
              </w:rPr>
              <w:t xml:space="preserve"> الآلي الحيوي </w:t>
            </w:r>
            <w:r w:rsidRPr="008B188C">
              <w:rPr>
                <w:rFonts w:asciiTheme="majorBidi" w:hAnsiTheme="majorBidi" w:cstheme="majorBidi"/>
                <w:color w:val="00B050"/>
                <w:sz w:val="18"/>
                <w:szCs w:val="18"/>
                <w:highlight w:val="yellow"/>
              </w:rPr>
              <w:t>Bioinformatique</w:t>
            </w:r>
            <w:r w:rsidRPr="008B188C">
              <w:rPr>
                <w:rFonts w:asciiTheme="majorBidi" w:hAnsiTheme="majorBidi" w:cstheme="majorBidi"/>
                <w:color w:val="00B050"/>
                <w:sz w:val="18"/>
                <w:szCs w:val="18"/>
              </w:rPr>
              <w:t xml:space="preserve"> </w:t>
            </w:r>
          </w:p>
        </w:tc>
        <w:tc>
          <w:tcPr>
            <w:tcW w:w="1308" w:type="dxa"/>
          </w:tcPr>
          <w:p w:rsidR="008B188C" w:rsidRPr="008B188C" w:rsidRDefault="008B188C" w:rsidP="0049517F">
            <w:pPr>
              <w:bidi/>
              <w:rPr>
                <w:rFonts w:asciiTheme="majorBidi" w:hAnsiTheme="majorBidi" w:cstheme="majorBidi"/>
                <w:color w:val="00B050"/>
                <w:sz w:val="18"/>
                <w:szCs w:val="18"/>
                <w:rtl/>
              </w:rPr>
            </w:pPr>
            <w:proofErr w:type="gramStart"/>
            <w:r w:rsidRPr="008B188C">
              <w:rPr>
                <w:rFonts w:asciiTheme="majorBidi" w:hAnsiTheme="majorBidi" w:cstheme="majorBidi" w:hint="cs"/>
                <w:color w:val="00B050"/>
                <w:sz w:val="18"/>
                <w:szCs w:val="18"/>
                <w:rtl/>
              </w:rPr>
              <w:t>مسار</w:t>
            </w:r>
            <w:proofErr w:type="gramEnd"/>
            <w:r w:rsidRPr="008B188C">
              <w:rPr>
                <w:rFonts w:asciiTheme="majorBidi" w:hAnsiTheme="majorBidi" w:cstheme="majorBidi" w:hint="cs"/>
                <w:color w:val="00B050"/>
                <w:sz w:val="18"/>
                <w:szCs w:val="18"/>
                <w:rtl/>
              </w:rPr>
              <w:t xml:space="preserve"> جديد </w:t>
            </w:r>
          </w:p>
        </w:tc>
      </w:tr>
      <w:tr w:rsidR="000E6C81" w:rsidRPr="00F27987" w:rsidTr="000E6C81">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14</w:t>
            </w:r>
          </w:p>
        </w:tc>
        <w:tc>
          <w:tcPr>
            <w:tcW w:w="3116" w:type="dxa"/>
            <w:vMerge w:val="restart"/>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 xml:space="preserve">بيولوجيا و تحسين النبات </w:t>
            </w:r>
          </w:p>
        </w:tc>
        <w:tc>
          <w:tcPr>
            <w:tcW w:w="4113"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hint="cs"/>
                <w:sz w:val="18"/>
                <w:szCs w:val="18"/>
                <w:rtl/>
              </w:rPr>
              <w:t>بيوتكنولوجيا و علم الجينوم النباتي</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0E6C81" w:rsidRPr="00F27987" w:rsidTr="000E6C81">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15</w:t>
            </w:r>
          </w:p>
        </w:tc>
        <w:tc>
          <w:tcPr>
            <w:tcW w:w="3116" w:type="dxa"/>
            <w:vMerge/>
          </w:tcPr>
          <w:p w:rsidR="000E6C81" w:rsidRPr="00F27987" w:rsidRDefault="000E6C81" w:rsidP="0049517F">
            <w:pPr>
              <w:bidi/>
              <w:rPr>
                <w:rFonts w:asciiTheme="majorBidi" w:hAnsiTheme="majorBidi" w:cstheme="majorBidi"/>
                <w:sz w:val="18"/>
                <w:szCs w:val="18"/>
                <w:rtl/>
              </w:rPr>
            </w:pPr>
          </w:p>
        </w:tc>
        <w:tc>
          <w:tcPr>
            <w:tcW w:w="4113"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hint="cs"/>
                <w:sz w:val="18"/>
                <w:szCs w:val="18"/>
                <w:rtl/>
              </w:rPr>
              <w:t xml:space="preserve">التنوع البيئي و فيزيولوجيا النبات </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0E6C81" w:rsidRPr="00F27987" w:rsidTr="000E6C81">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16</w:t>
            </w:r>
          </w:p>
        </w:tc>
        <w:tc>
          <w:tcPr>
            <w:tcW w:w="3116" w:type="dxa"/>
            <w:vMerge/>
          </w:tcPr>
          <w:p w:rsidR="000E6C81" w:rsidRPr="00F27987" w:rsidRDefault="000E6C81" w:rsidP="0049517F">
            <w:pPr>
              <w:bidi/>
              <w:rPr>
                <w:rFonts w:asciiTheme="majorBidi" w:hAnsiTheme="majorBidi" w:cstheme="majorBidi"/>
                <w:sz w:val="18"/>
                <w:szCs w:val="18"/>
                <w:rtl/>
              </w:rPr>
            </w:pPr>
          </w:p>
        </w:tc>
        <w:tc>
          <w:tcPr>
            <w:tcW w:w="4113"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hint="cs"/>
                <w:sz w:val="18"/>
                <w:szCs w:val="18"/>
                <w:rtl/>
              </w:rPr>
              <w:t>بيولوجيا و فيزيولوجيا التكاثر</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0E6C81" w:rsidRPr="00F27987" w:rsidTr="000E6C81">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17</w:t>
            </w:r>
          </w:p>
        </w:tc>
        <w:tc>
          <w:tcPr>
            <w:tcW w:w="3116" w:type="dxa"/>
            <w:vMerge w:val="restart"/>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علم البيئة و المحيط</w:t>
            </w:r>
          </w:p>
        </w:tc>
        <w:tc>
          <w:tcPr>
            <w:tcW w:w="4113"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hint="cs"/>
                <w:sz w:val="18"/>
                <w:szCs w:val="18"/>
                <w:rtl/>
              </w:rPr>
              <w:t>علم البيئة الاساسي و التطبيقي</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r w:rsidR="000E6C81" w:rsidRPr="00F27987" w:rsidTr="000E6C81">
        <w:tc>
          <w:tcPr>
            <w:tcW w:w="675" w:type="dxa"/>
          </w:tcPr>
          <w:p w:rsidR="000E6C81" w:rsidRPr="00F27987" w:rsidRDefault="000E6C81" w:rsidP="0049517F">
            <w:pPr>
              <w:bidi/>
              <w:rPr>
                <w:rFonts w:asciiTheme="majorBidi" w:hAnsiTheme="majorBidi" w:cstheme="majorBidi"/>
                <w:sz w:val="18"/>
                <w:szCs w:val="18"/>
                <w:rtl/>
              </w:rPr>
            </w:pPr>
            <w:r w:rsidRPr="00F27987">
              <w:rPr>
                <w:rFonts w:asciiTheme="majorBidi" w:hAnsiTheme="majorBidi" w:cstheme="majorBidi"/>
                <w:sz w:val="18"/>
                <w:szCs w:val="18"/>
                <w:rtl/>
              </w:rPr>
              <w:t>18</w:t>
            </w:r>
          </w:p>
        </w:tc>
        <w:tc>
          <w:tcPr>
            <w:tcW w:w="3116" w:type="dxa"/>
            <w:vMerge/>
          </w:tcPr>
          <w:p w:rsidR="000E6C81" w:rsidRPr="00F27987" w:rsidRDefault="000E6C81" w:rsidP="0049517F">
            <w:pPr>
              <w:bidi/>
              <w:rPr>
                <w:rFonts w:asciiTheme="majorBidi" w:hAnsiTheme="majorBidi" w:cstheme="majorBidi"/>
                <w:sz w:val="18"/>
                <w:szCs w:val="18"/>
                <w:rtl/>
              </w:rPr>
            </w:pPr>
          </w:p>
        </w:tc>
        <w:tc>
          <w:tcPr>
            <w:tcW w:w="4113" w:type="dxa"/>
          </w:tcPr>
          <w:p w:rsidR="000E6C81" w:rsidRPr="00F27987" w:rsidRDefault="000E6C81" w:rsidP="0049517F">
            <w:pPr>
              <w:bidi/>
              <w:rPr>
                <w:rFonts w:asciiTheme="majorBidi" w:hAnsiTheme="majorBidi" w:cstheme="majorBidi"/>
                <w:sz w:val="18"/>
                <w:szCs w:val="18"/>
                <w:rtl/>
              </w:rPr>
            </w:pPr>
            <w:proofErr w:type="gramStart"/>
            <w:r w:rsidRPr="00F27987">
              <w:rPr>
                <w:rFonts w:asciiTheme="majorBidi" w:hAnsiTheme="majorBidi" w:cstheme="majorBidi" w:hint="cs"/>
                <w:sz w:val="18"/>
                <w:szCs w:val="18"/>
                <w:rtl/>
              </w:rPr>
              <w:t>حماية</w:t>
            </w:r>
            <w:proofErr w:type="gramEnd"/>
            <w:r w:rsidRPr="00F27987">
              <w:rPr>
                <w:rFonts w:asciiTheme="majorBidi" w:hAnsiTheme="majorBidi" w:cstheme="majorBidi" w:hint="cs"/>
                <w:sz w:val="18"/>
                <w:szCs w:val="18"/>
                <w:rtl/>
              </w:rPr>
              <w:t xml:space="preserve"> الأنظمة البيئية</w:t>
            </w:r>
          </w:p>
        </w:tc>
        <w:tc>
          <w:tcPr>
            <w:tcW w:w="1308" w:type="dxa"/>
          </w:tcPr>
          <w:p w:rsidR="000E6C81" w:rsidRPr="00F27987" w:rsidRDefault="000E6C81" w:rsidP="0049517F">
            <w:pPr>
              <w:jc w:val="center"/>
              <w:rPr>
                <w:sz w:val="18"/>
                <w:szCs w:val="18"/>
              </w:rPr>
            </w:pPr>
            <w:r w:rsidRPr="00F27987">
              <w:rPr>
                <w:rFonts w:asciiTheme="majorBidi" w:hAnsiTheme="majorBidi" w:cstheme="majorBidi" w:hint="cs"/>
                <w:sz w:val="18"/>
                <w:szCs w:val="18"/>
                <w:rtl/>
              </w:rPr>
              <w:t>//</w:t>
            </w:r>
          </w:p>
        </w:tc>
      </w:tr>
    </w:tbl>
    <w:p w:rsidR="000E6C81" w:rsidRPr="000E6C81" w:rsidRDefault="000E6C81" w:rsidP="00603B04">
      <w:pPr>
        <w:bidi/>
        <w:jc w:val="center"/>
        <w:rPr>
          <w:b/>
          <w:bCs/>
          <w:sz w:val="24"/>
          <w:szCs w:val="24"/>
          <w:rtl/>
        </w:rPr>
      </w:pPr>
      <w:r w:rsidRPr="000E6C81">
        <w:rPr>
          <w:rFonts w:hint="cs"/>
          <w:b/>
          <w:bCs/>
          <w:sz w:val="24"/>
          <w:szCs w:val="24"/>
          <w:rtl/>
        </w:rPr>
        <w:t xml:space="preserve">*- </w:t>
      </w:r>
      <w:proofErr w:type="gramStart"/>
      <w:r w:rsidRPr="000E6C81">
        <w:rPr>
          <w:rFonts w:hint="cs"/>
          <w:b/>
          <w:bCs/>
          <w:sz w:val="24"/>
          <w:szCs w:val="24"/>
          <w:rtl/>
        </w:rPr>
        <w:t>إعادة</w:t>
      </w:r>
      <w:proofErr w:type="gramEnd"/>
      <w:r w:rsidRPr="000E6C81">
        <w:rPr>
          <w:rFonts w:hint="cs"/>
          <w:b/>
          <w:bCs/>
          <w:sz w:val="24"/>
          <w:szCs w:val="24"/>
          <w:rtl/>
        </w:rPr>
        <w:t xml:space="preserve"> توزيع مخابر البحث</w:t>
      </w:r>
    </w:p>
    <w:tbl>
      <w:tblPr>
        <w:tblStyle w:val="Grilledutableau"/>
        <w:bidiVisual/>
        <w:tblW w:w="9178" w:type="dxa"/>
        <w:tblInd w:w="572" w:type="dxa"/>
        <w:tblLook w:val="04A0"/>
      </w:tblPr>
      <w:tblGrid>
        <w:gridCol w:w="675"/>
        <w:gridCol w:w="3116"/>
        <w:gridCol w:w="4111"/>
        <w:gridCol w:w="1276"/>
      </w:tblGrid>
      <w:tr w:rsidR="000E6C81" w:rsidRPr="00867D3B" w:rsidTr="000E6C81">
        <w:tc>
          <w:tcPr>
            <w:tcW w:w="675" w:type="dxa"/>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sz w:val="20"/>
                <w:szCs w:val="20"/>
                <w:rtl/>
              </w:rPr>
              <w:t xml:space="preserve">الرقم </w:t>
            </w:r>
          </w:p>
        </w:tc>
        <w:tc>
          <w:tcPr>
            <w:tcW w:w="3116" w:type="dxa"/>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sz w:val="20"/>
                <w:szCs w:val="20"/>
                <w:rtl/>
              </w:rPr>
              <w:t xml:space="preserve">القسم </w:t>
            </w:r>
          </w:p>
        </w:tc>
        <w:tc>
          <w:tcPr>
            <w:tcW w:w="4111" w:type="dxa"/>
          </w:tcPr>
          <w:p w:rsidR="000E6C81" w:rsidRPr="00867D3B" w:rsidRDefault="000E6C81" w:rsidP="0049517F">
            <w:pPr>
              <w:bidi/>
              <w:rPr>
                <w:rFonts w:asciiTheme="majorBidi" w:hAnsiTheme="majorBidi" w:cstheme="majorBidi"/>
                <w:sz w:val="20"/>
                <w:szCs w:val="20"/>
                <w:rtl/>
              </w:rPr>
            </w:pPr>
            <w:proofErr w:type="gramStart"/>
            <w:r w:rsidRPr="00867D3B">
              <w:rPr>
                <w:rFonts w:asciiTheme="majorBidi" w:hAnsiTheme="majorBidi" w:cstheme="majorBidi" w:hint="cs"/>
                <w:sz w:val="20"/>
                <w:szCs w:val="20"/>
                <w:rtl/>
              </w:rPr>
              <w:t>مخابر</w:t>
            </w:r>
            <w:proofErr w:type="gramEnd"/>
            <w:r w:rsidRPr="00867D3B">
              <w:rPr>
                <w:rFonts w:asciiTheme="majorBidi" w:hAnsiTheme="majorBidi" w:cstheme="majorBidi" w:hint="cs"/>
                <w:sz w:val="20"/>
                <w:szCs w:val="20"/>
                <w:rtl/>
              </w:rPr>
              <w:t xml:space="preserve"> البحث</w:t>
            </w:r>
          </w:p>
        </w:tc>
        <w:tc>
          <w:tcPr>
            <w:tcW w:w="1276" w:type="dxa"/>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sz w:val="20"/>
                <w:szCs w:val="20"/>
                <w:rtl/>
              </w:rPr>
              <w:t xml:space="preserve">ملاحظة </w:t>
            </w:r>
          </w:p>
        </w:tc>
      </w:tr>
      <w:tr w:rsidR="000E6C81" w:rsidRPr="00867D3B" w:rsidTr="000E6C81">
        <w:tc>
          <w:tcPr>
            <w:tcW w:w="675" w:type="dxa"/>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sz w:val="20"/>
                <w:szCs w:val="20"/>
                <w:rtl/>
              </w:rPr>
              <w:t>01</w:t>
            </w:r>
          </w:p>
        </w:tc>
        <w:tc>
          <w:tcPr>
            <w:tcW w:w="3116" w:type="dxa"/>
            <w:vMerge w:val="restart"/>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sz w:val="20"/>
                <w:szCs w:val="20"/>
                <w:rtl/>
              </w:rPr>
              <w:t xml:space="preserve">بيولوجيا الحيوان </w:t>
            </w:r>
          </w:p>
        </w:tc>
        <w:tc>
          <w:tcPr>
            <w:tcW w:w="4111" w:type="dxa"/>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hint="cs"/>
                <w:sz w:val="20"/>
                <w:szCs w:val="20"/>
                <w:rtl/>
              </w:rPr>
              <w:t xml:space="preserve">التصنيف </w:t>
            </w:r>
            <w:proofErr w:type="gramStart"/>
            <w:r w:rsidRPr="00867D3B">
              <w:rPr>
                <w:rFonts w:asciiTheme="majorBidi" w:hAnsiTheme="majorBidi" w:cstheme="majorBidi" w:hint="cs"/>
                <w:sz w:val="20"/>
                <w:szCs w:val="20"/>
                <w:rtl/>
              </w:rPr>
              <w:t>الحيوية</w:t>
            </w:r>
            <w:proofErr w:type="gramEnd"/>
            <w:r w:rsidRPr="00867D3B">
              <w:rPr>
                <w:rFonts w:asciiTheme="majorBidi" w:hAnsiTheme="majorBidi" w:cstheme="majorBidi" w:hint="cs"/>
                <w:sz w:val="20"/>
                <w:szCs w:val="20"/>
                <w:rtl/>
              </w:rPr>
              <w:t xml:space="preserve"> و علم البيئة لمفصليات الأرجل</w:t>
            </w:r>
          </w:p>
        </w:tc>
        <w:tc>
          <w:tcPr>
            <w:tcW w:w="1276" w:type="dxa"/>
            <w:vMerge w:val="restart"/>
          </w:tcPr>
          <w:p w:rsidR="000E6C81" w:rsidRPr="00867D3B" w:rsidRDefault="000E6C81" w:rsidP="0049517F">
            <w:pPr>
              <w:bidi/>
              <w:rPr>
                <w:rFonts w:asciiTheme="majorBidi" w:hAnsiTheme="majorBidi" w:cstheme="majorBidi"/>
                <w:sz w:val="20"/>
                <w:szCs w:val="20"/>
              </w:rPr>
            </w:pPr>
          </w:p>
        </w:tc>
      </w:tr>
      <w:tr w:rsidR="000E6C81" w:rsidRPr="00867D3B" w:rsidTr="000E6C81">
        <w:tc>
          <w:tcPr>
            <w:tcW w:w="675" w:type="dxa"/>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sz w:val="20"/>
                <w:szCs w:val="20"/>
                <w:rtl/>
              </w:rPr>
              <w:t>02</w:t>
            </w:r>
          </w:p>
        </w:tc>
        <w:tc>
          <w:tcPr>
            <w:tcW w:w="3116" w:type="dxa"/>
            <w:vMerge/>
          </w:tcPr>
          <w:p w:rsidR="000E6C81" w:rsidRPr="00867D3B" w:rsidRDefault="000E6C81" w:rsidP="0049517F">
            <w:pPr>
              <w:bidi/>
              <w:rPr>
                <w:rFonts w:asciiTheme="majorBidi" w:hAnsiTheme="majorBidi" w:cstheme="majorBidi"/>
                <w:sz w:val="20"/>
                <w:szCs w:val="20"/>
                <w:rtl/>
              </w:rPr>
            </w:pPr>
          </w:p>
        </w:tc>
        <w:tc>
          <w:tcPr>
            <w:tcW w:w="4111" w:type="dxa"/>
          </w:tcPr>
          <w:p w:rsidR="000E6C81" w:rsidRPr="00867D3B" w:rsidRDefault="000E6C81" w:rsidP="0049517F">
            <w:pPr>
              <w:bidi/>
              <w:rPr>
                <w:rFonts w:asciiTheme="majorBidi" w:hAnsiTheme="majorBidi" w:cstheme="majorBidi"/>
                <w:sz w:val="20"/>
                <w:szCs w:val="20"/>
                <w:rtl/>
              </w:rPr>
            </w:pPr>
            <w:proofErr w:type="spellStart"/>
            <w:r w:rsidRPr="00867D3B">
              <w:rPr>
                <w:rFonts w:asciiTheme="majorBidi" w:hAnsiTheme="majorBidi" w:cstheme="majorBidi" w:hint="cs"/>
                <w:sz w:val="20"/>
                <w:szCs w:val="20"/>
                <w:rtl/>
              </w:rPr>
              <w:t>اتنوبلينتولوجياتنو</w:t>
            </w:r>
            <w:proofErr w:type="spellEnd"/>
            <w:r w:rsidRPr="00867D3B">
              <w:rPr>
                <w:rFonts w:asciiTheme="majorBidi" w:hAnsiTheme="majorBidi" w:cstheme="majorBidi" w:hint="cs"/>
                <w:sz w:val="20"/>
                <w:szCs w:val="20"/>
                <w:rtl/>
              </w:rPr>
              <w:t xml:space="preserve"> النبات </w:t>
            </w:r>
            <w:proofErr w:type="spellStart"/>
            <w:r w:rsidRPr="00867D3B">
              <w:rPr>
                <w:rFonts w:asciiTheme="majorBidi" w:hAnsiTheme="majorBidi" w:cstheme="majorBidi" w:hint="cs"/>
                <w:sz w:val="20"/>
                <w:szCs w:val="20"/>
                <w:rtl/>
              </w:rPr>
              <w:t>فرماكولوجي</w:t>
            </w:r>
            <w:proofErr w:type="spellEnd"/>
            <w:r w:rsidRPr="00867D3B">
              <w:rPr>
                <w:rFonts w:asciiTheme="majorBidi" w:hAnsiTheme="majorBidi" w:cstheme="majorBidi" w:hint="cs"/>
                <w:sz w:val="20"/>
                <w:szCs w:val="20"/>
                <w:rtl/>
              </w:rPr>
              <w:t xml:space="preserve"> و علم التسمم</w:t>
            </w:r>
          </w:p>
        </w:tc>
        <w:tc>
          <w:tcPr>
            <w:tcW w:w="1276" w:type="dxa"/>
            <w:vMerge/>
          </w:tcPr>
          <w:p w:rsidR="000E6C81" w:rsidRPr="00867D3B" w:rsidRDefault="000E6C81" w:rsidP="0049517F">
            <w:pPr>
              <w:bidi/>
              <w:rPr>
                <w:rFonts w:asciiTheme="majorBidi" w:hAnsiTheme="majorBidi" w:cstheme="majorBidi"/>
                <w:sz w:val="20"/>
                <w:szCs w:val="20"/>
              </w:rPr>
            </w:pPr>
          </w:p>
        </w:tc>
      </w:tr>
      <w:tr w:rsidR="000E6C81" w:rsidRPr="00867D3B" w:rsidTr="000E6C81">
        <w:tc>
          <w:tcPr>
            <w:tcW w:w="675" w:type="dxa"/>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sz w:val="20"/>
                <w:szCs w:val="20"/>
                <w:rtl/>
              </w:rPr>
              <w:t>0</w:t>
            </w:r>
            <w:r w:rsidRPr="00867D3B">
              <w:rPr>
                <w:rFonts w:asciiTheme="majorBidi" w:hAnsiTheme="majorBidi" w:cstheme="majorBidi" w:hint="cs"/>
                <w:sz w:val="20"/>
                <w:szCs w:val="20"/>
                <w:rtl/>
              </w:rPr>
              <w:t>3</w:t>
            </w:r>
          </w:p>
        </w:tc>
        <w:tc>
          <w:tcPr>
            <w:tcW w:w="3116" w:type="dxa"/>
            <w:vMerge w:val="restart"/>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sz w:val="20"/>
                <w:szCs w:val="20"/>
                <w:rtl/>
              </w:rPr>
              <w:t xml:space="preserve">الكيمياء الحيوية و البيولوجيا الخلوية و الجزيئية  </w:t>
            </w:r>
          </w:p>
        </w:tc>
        <w:tc>
          <w:tcPr>
            <w:tcW w:w="4111" w:type="dxa"/>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hint="cs"/>
                <w:sz w:val="20"/>
                <w:szCs w:val="20"/>
                <w:rtl/>
              </w:rPr>
              <w:t>البيولوجيا الجزيئية و الخلوية</w:t>
            </w:r>
          </w:p>
        </w:tc>
        <w:tc>
          <w:tcPr>
            <w:tcW w:w="1276" w:type="dxa"/>
            <w:vMerge w:val="restart"/>
          </w:tcPr>
          <w:p w:rsidR="000E6C81" w:rsidRPr="00867D3B" w:rsidRDefault="000E6C81" w:rsidP="0049517F">
            <w:pPr>
              <w:bidi/>
              <w:rPr>
                <w:rFonts w:asciiTheme="majorBidi" w:hAnsiTheme="majorBidi" w:cstheme="majorBidi"/>
                <w:sz w:val="20"/>
                <w:szCs w:val="20"/>
              </w:rPr>
            </w:pPr>
          </w:p>
        </w:tc>
      </w:tr>
      <w:tr w:rsidR="000E6C81" w:rsidRPr="00867D3B" w:rsidTr="000E6C81">
        <w:tc>
          <w:tcPr>
            <w:tcW w:w="675" w:type="dxa"/>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hint="cs"/>
                <w:sz w:val="20"/>
                <w:szCs w:val="20"/>
                <w:rtl/>
              </w:rPr>
              <w:t>04</w:t>
            </w:r>
          </w:p>
        </w:tc>
        <w:tc>
          <w:tcPr>
            <w:tcW w:w="3116" w:type="dxa"/>
            <w:vMerge/>
          </w:tcPr>
          <w:p w:rsidR="000E6C81" w:rsidRPr="00867D3B" w:rsidRDefault="000E6C81" w:rsidP="0049517F">
            <w:pPr>
              <w:bidi/>
              <w:rPr>
                <w:rFonts w:asciiTheme="majorBidi" w:hAnsiTheme="majorBidi" w:cstheme="majorBidi"/>
                <w:sz w:val="20"/>
                <w:szCs w:val="20"/>
                <w:rtl/>
              </w:rPr>
            </w:pPr>
          </w:p>
        </w:tc>
        <w:tc>
          <w:tcPr>
            <w:tcW w:w="4111" w:type="dxa"/>
          </w:tcPr>
          <w:p w:rsidR="000E6C81" w:rsidRPr="00867D3B" w:rsidRDefault="000E6C81" w:rsidP="0049517F">
            <w:pPr>
              <w:bidi/>
              <w:rPr>
                <w:rFonts w:asciiTheme="majorBidi" w:hAnsiTheme="majorBidi" w:cstheme="majorBidi"/>
                <w:sz w:val="20"/>
                <w:szCs w:val="20"/>
                <w:rtl/>
              </w:rPr>
            </w:pPr>
            <w:proofErr w:type="spellStart"/>
            <w:r w:rsidRPr="00867D3B">
              <w:rPr>
                <w:rFonts w:asciiTheme="majorBidi" w:hAnsiTheme="majorBidi" w:cstheme="majorBidi" w:hint="cs"/>
                <w:sz w:val="20"/>
                <w:szCs w:val="20"/>
                <w:rtl/>
              </w:rPr>
              <w:t>البيوكيمياء</w:t>
            </w:r>
            <w:proofErr w:type="spellEnd"/>
            <w:r w:rsidRPr="00867D3B">
              <w:rPr>
                <w:rFonts w:asciiTheme="majorBidi" w:hAnsiTheme="majorBidi" w:cstheme="majorBidi" w:hint="cs"/>
                <w:sz w:val="20"/>
                <w:szCs w:val="20"/>
                <w:rtl/>
              </w:rPr>
              <w:t xml:space="preserve"> و الصحة </w:t>
            </w:r>
          </w:p>
        </w:tc>
        <w:tc>
          <w:tcPr>
            <w:tcW w:w="1276" w:type="dxa"/>
            <w:vMerge/>
          </w:tcPr>
          <w:p w:rsidR="000E6C81" w:rsidRPr="00867D3B" w:rsidRDefault="000E6C81" w:rsidP="0049517F">
            <w:pPr>
              <w:bidi/>
              <w:rPr>
                <w:rFonts w:asciiTheme="majorBidi" w:hAnsiTheme="majorBidi" w:cstheme="majorBidi"/>
                <w:sz w:val="20"/>
                <w:szCs w:val="20"/>
              </w:rPr>
            </w:pPr>
          </w:p>
        </w:tc>
      </w:tr>
      <w:tr w:rsidR="000E6C81" w:rsidRPr="00867D3B" w:rsidTr="000E6C81">
        <w:tc>
          <w:tcPr>
            <w:tcW w:w="675" w:type="dxa"/>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hint="cs"/>
                <w:sz w:val="20"/>
                <w:szCs w:val="20"/>
                <w:rtl/>
              </w:rPr>
              <w:t>05</w:t>
            </w:r>
          </w:p>
        </w:tc>
        <w:tc>
          <w:tcPr>
            <w:tcW w:w="3116" w:type="dxa"/>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sz w:val="20"/>
                <w:szCs w:val="20"/>
                <w:rtl/>
              </w:rPr>
              <w:t>الميكروبيولوجيا</w:t>
            </w:r>
          </w:p>
        </w:tc>
        <w:tc>
          <w:tcPr>
            <w:tcW w:w="4111" w:type="dxa"/>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hint="cs"/>
                <w:sz w:val="20"/>
                <w:szCs w:val="20"/>
                <w:rtl/>
              </w:rPr>
              <w:t>الهندسة الميكروبيولوجيا و تطبيقاتها</w:t>
            </w:r>
          </w:p>
        </w:tc>
        <w:tc>
          <w:tcPr>
            <w:tcW w:w="1276" w:type="dxa"/>
          </w:tcPr>
          <w:p w:rsidR="000E6C81" w:rsidRPr="00867D3B" w:rsidRDefault="000E6C81" w:rsidP="0049517F">
            <w:pPr>
              <w:bidi/>
              <w:rPr>
                <w:rFonts w:asciiTheme="majorBidi" w:hAnsiTheme="majorBidi" w:cstheme="majorBidi"/>
                <w:sz w:val="20"/>
                <w:szCs w:val="20"/>
              </w:rPr>
            </w:pPr>
          </w:p>
        </w:tc>
      </w:tr>
      <w:tr w:rsidR="000E6C81" w:rsidRPr="00867D3B" w:rsidTr="000E6C81">
        <w:tc>
          <w:tcPr>
            <w:tcW w:w="675" w:type="dxa"/>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hint="cs"/>
                <w:sz w:val="20"/>
                <w:szCs w:val="20"/>
                <w:rtl/>
              </w:rPr>
              <w:t>06</w:t>
            </w:r>
          </w:p>
        </w:tc>
        <w:tc>
          <w:tcPr>
            <w:tcW w:w="3116" w:type="dxa"/>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sz w:val="20"/>
                <w:szCs w:val="20"/>
                <w:rtl/>
              </w:rPr>
              <w:t xml:space="preserve">البيوتكنولوجيا و البيولوجيا التطبيقية </w:t>
            </w:r>
          </w:p>
        </w:tc>
        <w:tc>
          <w:tcPr>
            <w:tcW w:w="4111" w:type="dxa"/>
          </w:tcPr>
          <w:p w:rsidR="000E6C81" w:rsidRPr="00867D3B" w:rsidRDefault="000E6C81" w:rsidP="0049517F">
            <w:pPr>
              <w:bidi/>
              <w:rPr>
                <w:rFonts w:asciiTheme="majorBidi" w:hAnsiTheme="majorBidi" w:cstheme="majorBidi"/>
                <w:sz w:val="20"/>
                <w:szCs w:val="20"/>
                <w:rtl/>
              </w:rPr>
            </w:pPr>
            <w:proofErr w:type="spellStart"/>
            <w:r w:rsidRPr="00867D3B">
              <w:rPr>
                <w:rFonts w:asciiTheme="majorBidi" w:hAnsiTheme="majorBidi" w:cstheme="majorBidi" w:hint="cs"/>
                <w:sz w:val="20"/>
                <w:szCs w:val="20"/>
                <w:rtl/>
              </w:rPr>
              <w:t>ميكولوجياالبيوتكنولوجيا</w:t>
            </w:r>
            <w:proofErr w:type="spellEnd"/>
            <w:r w:rsidRPr="00867D3B">
              <w:rPr>
                <w:rFonts w:asciiTheme="majorBidi" w:hAnsiTheme="majorBidi" w:cstheme="majorBidi" w:hint="cs"/>
                <w:sz w:val="20"/>
                <w:szCs w:val="20"/>
                <w:rtl/>
              </w:rPr>
              <w:t xml:space="preserve"> و النشاط الميكروبي </w:t>
            </w:r>
          </w:p>
        </w:tc>
        <w:tc>
          <w:tcPr>
            <w:tcW w:w="1276" w:type="dxa"/>
          </w:tcPr>
          <w:p w:rsidR="000E6C81" w:rsidRPr="00867D3B" w:rsidRDefault="000E6C81" w:rsidP="0049517F">
            <w:pPr>
              <w:bidi/>
              <w:rPr>
                <w:rFonts w:asciiTheme="majorBidi" w:hAnsiTheme="majorBidi" w:cstheme="majorBidi"/>
                <w:sz w:val="20"/>
                <w:szCs w:val="20"/>
                <w:rtl/>
              </w:rPr>
            </w:pPr>
          </w:p>
        </w:tc>
      </w:tr>
      <w:tr w:rsidR="000E6C81" w:rsidRPr="00867D3B" w:rsidTr="000E6C81">
        <w:tc>
          <w:tcPr>
            <w:tcW w:w="675" w:type="dxa"/>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hint="cs"/>
                <w:sz w:val="20"/>
                <w:szCs w:val="20"/>
                <w:rtl/>
              </w:rPr>
              <w:t>07</w:t>
            </w:r>
          </w:p>
        </w:tc>
        <w:tc>
          <w:tcPr>
            <w:tcW w:w="3116" w:type="dxa"/>
            <w:vMerge w:val="restart"/>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sz w:val="20"/>
                <w:szCs w:val="20"/>
                <w:rtl/>
              </w:rPr>
              <w:t xml:space="preserve">بيولوجيا و تحسين النبات </w:t>
            </w:r>
          </w:p>
        </w:tc>
        <w:tc>
          <w:tcPr>
            <w:tcW w:w="4111" w:type="dxa"/>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hint="cs"/>
                <w:sz w:val="20"/>
                <w:szCs w:val="20"/>
                <w:rtl/>
              </w:rPr>
              <w:t xml:space="preserve">تطور و تثمين مصادر التنوع الوراثي </w:t>
            </w:r>
          </w:p>
        </w:tc>
        <w:tc>
          <w:tcPr>
            <w:tcW w:w="1276" w:type="dxa"/>
            <w:vMerge w:val="restart"/>
          </w:tcPr>
          <w:p w:rsidR="000E6C81" w:rsidRPr="00867D3B" w:rsidRDefault="000E6C81" w:rsidP="0049517F">
            <w:pPr>
              <w:bidi/>
              <w:rPr>
                <w:rFonts w:asciiTheme="majorBidi" w:hAnsiTheme="majorBidi" w:cstheme="majorBidi"/>
                <w:sz w:val="20"/>
                <w:szCs w:val="20"/>
              </w:rPr>
            </w:pPr>
          </w:p>
        </w:tc>
      </w:tr>
      <w:tr w:rsidR="000E6C81" w:rsidRPr="00867D3B" w:rsidTr="000E6C81">
        <w:tc>
          <w:tcPr>
            <w:tcW w:w="675" w:type="dxa"/>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hint="cs"/>
                <w:sz w:val="20"/>
                <w:szCs w:val="20"/>
                <w:rtl/>
              </w:rPr>
              <w:t>08</w:t>
            </w:r>
          </w:p>
        </w:tc>
        <w:tc>
          <w:tcPr>
            <w:tcW w:w="3116" w:type="dxa"/>
            <w:vMerge/>
          </w:tcPr>
          <w:p w:rsidR="000E6C81" w:rsidRPr="00867D3B" w:rsidRDefault="000E6C81" w:rsidP="0049517F">
            <w:pPr>
              <w:bidi/>
              <w:rPr>
                <w:rFonts w:asciiTheme="majorBidi" w:hAnsiTheme="majorBidi" w:cstheme="majorBidi"/>
                <w:sz w:val="20"/>
                <w:szCs w:val="20"/>
                <w:rtl/>
              </w:rPr>
            </w:pPr>
          </w:p>
        </w:tc>
        <w:tc>
          <w:tcPr>
            <w:tcW w:w="4111" w:type="dxa"/>
          </w:tcPr>
          <w:p w:rsidR="000E6C81" w:rsidRPr="00867D3B" w:rsidRDefault="000E6C81" w:rsidP="0049517F">
            <w:pPr>
              <w:bidi/>
              <w:rPr>
                <w:rFonts w:asciiTheme="majorBidi" w:hAnsiTheme="majorBidi" w:cstheme="majorBidi"/>
                <w:sz w:val="20"/>
                <w:szCs w:val="20"/>
                <w:rtl/>
              </w:rPr>
            </w:pPr>
            <w:proofErr w:type="spellStart"/>
            <w:r w:rsidRPr="00867D3B">
              <w:rPr>
                <w:rFonts w:asciiTheme="majorBidi" w:hAnsiTheme="majorBidi" w:cstheme="majorBidi" w:hint="cs"/>
                <w:sz w:val="20"/>
                <w:szCs w:val="20"/>
                <w:rtl/>
              </w:rPr>
              <w:t>بيوكيمياء</w:t>
            </w:r>
            <w:proofErr w:type="spellEnd"/>
            <w:r w:rsidRPr="00867D3B">
              <w:rPr>
                <w:rFonts w:asciiTheme="majorBidi" w:hAnsiTheme="majorBidi" w:cstheme="majorBidi" w:hint="cs"/>
                <w:sz w:val="20"/>
                <w:szCs w:val="20"/>
                <w:rtl/>
              </w:rPr>
              <w:t xml:space="preserve"> ، وراثة و بيوتكنولوجيا النبات</w:t>
            </w:r>
          </w:p>
        </w:tc>
        <w:tc>
          <w:tcPr>
            <w:tcW w:w="1276" w:type="dxa"/>
            <w:vMerge/>
          </w:tcPr>
          <w:p w:rsidR="000E6C81" w:rsidRPr="00867D3B" w:rsidRDefault="000E6C81" w:rsidP="0049517F">
            <w:pPr>
              <w:bidi/>
              <w:rPr>
                <w:rFonts w:asciiTheme="majorBidi" w:hAnsiTheme="majorBidi" w:cstheme="majorBidi"/>
                <w:sz w:val="20"/>
                <w:szCs w:val="20"/>
              </w:rPr>
            </w:pPr>
          </w:p>
        </w:tc>
      </w:tr>
      <w:tr w:rsidR="000E6C81" w:rsidRPr="00867D3B" w:rsidTr="000E6C81">
        <w:tc>
          <w:tcPr>
            <w:tcW w:w="675" w:type="dxa"/>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hint="cs"/>
                <w:sz w:val="20"/>
                <w:szCs w:val="20"/>
                <w:rtl/>
              </w:rPr>
              <w:t>09</w:t>
            </w:r>
          </w:p>
        </w:tc>
        <w:tc>
          <w:tcPr>
            <w:tcW w:w="3116" w:type="dxa"/>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sz w:val="20"/>
                <w:szCs w:val="20"/>
                <w:rtl/>
              </w:rPr>
              <w:t>علم البيئة و المحيط</w:t>
            </w:r>
          </w:p>
        </w:tc>
        <w:tc>
          <w:tcPr>
            <w:tcW w:w="4111" w:type="dxa"/>
          </w:tcPr>
          <w:p w:rsidR="000E6C81" w:rsidRPr="00867D3B" w:rsidRDefault="000E6C81" w:rsidP="0049517F">
            <w:pPr>
              <w:bidi/>
              <w:rPr>
                <w:rFonts w:asciiTheme="majorBidi" w:hAnsiTheme="majorBidi" w:cstheme="majorBidi"/>
                <w:sz w:val="20"/>
                <w:szCs w:val="20"/>
                <w:rtl/>
              </w:rPr>
            </w:pPr>
            <w:r w:rsidRPr="00867D3B">
              <w:rPr>
                <w:rFonts w:asciiTheme="majorBidi" w:hAnsiTheme="majorBidi" w:cstheme="majorBidi" w:hint="cs"/>
                <w:sz w:val="20"/>
                <w:szCs w:val="20"/>
                <w:rtl/>
              </w:rPr>
              <w:t>البيولوجيا و المحيط</w:t>
            </w:r>
          </w:p>
        </w:tc>
        <w:tc>
          <w:tcPr>
            <w:tcW w:w="1276" w:type="dxa"/>
          </w:tcPr>
          <w:p w:rsidR="000E6C81" w:rsidRPr="00867D3B" w:rsidRDefault="000E6C81" w:rsidP="0049517F">
            <w:pPr>
              <w:bidi/>
              <w:rPr>
                <w:sz w:val="20"/>
                <w:szCs w:val="20"/>
              </w:rPr>
            </w:pPr>
          </w:p>
        </w:tc>
      </w:tr>
    </w:tbl>
    <w:p w:rsidR="00603B04" w:rsidRDefault="00603B04" w:rsidP="00603B04">
      <w:pPr>
        <w:bidi/>
        <w:rPr>
          <w:b/>
          <w:bCs/>
          <w:sz w:val="24"/>
          <w:szCs w:val="24"/>
          <w:rtl/>
        </w:rPr>
      </w:pPr>
    </w:p>
    <w:p w:rsidR="00603B04" w:rsidRPr="00867D3B" w:rsidRDefault="00603B04" w:rsidP="00603B04">
      <w:pPr>
        <w:bidi/>
        <w:jc w:val="center"/>
        <w:rPr>
          <w:b/>
          <w:bCs/>
          <w:sz w:val="20"/>
          <w:szCs w:val="20"/>
          <w:rtl/>
        </w:rPr>
      </w:pPr>
      <w:r w:rsidRPr="00867D3B">
        <w:rPr>
          <w:rFonts w:hint="cs"/>
          <w:b/>
          <w:bCs/>
          <w:sz w:val="20"/>
          <w:szCs w:val="20"/>
          <w:rtl/>
        </w:rPr>
        <w:t>*- مقترح قائمة أساتذة قسم علم البيئة و المحيط</w:t>
      </w:r>
    </w:p>
    <w:tbl>
      <w:tblPr>
        <w:tblW w:w="6788" w:type="dxa"/>
        <w:jc w:val="center"/>
        <w:tblInd w:w="65" w:type="dxa"/>
        <w:tblCellMar>
          <w:left w:w="70" w:type="dxa"/>
          <w:right w:w="70" w:type="dxa"/>
        </w:tblCellMar>
        <w:tblLook w:val="04A0"/>
      </w:tblPr>
      <w:tblGrid>
        <w:gridCol w:w="600"/>
        <w:gridCol w:w="1600"/>
        <w:gridCol w:w="3192"/>
        <w:gridCol w:w="1396"/>
      </w:tblGrid>
      <w:tr w:rsidR="00603B04" w:rsidRPr="00867D3B" w:rsidTr="00C24964">
        <w:trPr>
          <w:trHeight w:val="390"/>
          <w:jc w:val="center"/>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3B04" w:rsidRPr="00867D3B" w:rsidRDefault="00603B04" w:rsidP="00C24964">
            <w:pPr>
              <w:spacing w:after="0" w:line="240" w:lineRule="auto"/>
              <w:jc w:val="center"/>
              <w:rPr>
                <w:rFonts w:asciiTheme="majorBidi" w:eastAsia="Times New Roman" w:hAnsiTheme="majorBidi" w:cstheme="majorBidi"/>
                <w:b/>
                <w:bCs/>
                <w:i/>
                <w:iCs/>
                <w:color w:val="000000"/>
                <w:sz w:val="20"/>
                <w:szCs w:val="20"/>
              </w:rPr>
            </w:pPr>
            <w:r w:rsidRPr="00867D3B">
              <w:rPr>
                <w:rFonts w:asciiTheme="majorBidi" w:eastAsia="Times New Roman" w:hAnsiTheme="majorBidi" w:cstheme="majorBidi"/>
                <w:b/>
                <w:bCs/>
                <w:i/>
                <w:iCs/>
                <w:color w:val="000000"/>
                <w:sz w:val="20"/>
                <w:szCs w:val="20"/>
              </w:rPr>
              <w:t>N°</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603B04" w:rsidRPr="00867D3B" w:rsidRDefault="00603B04" w:rsidP="00C24964">
            <w:pPr>
              <w:spacing w:after="0" w:line="240" w:lineRule="auto"/>
              <w:rPr>
                <w:rFonts w:asciiTheme="majorBidi" w:eastAsia="Times New Roman" w:hAnsiTheme="majorBidi" w:cstheme="majorBidi"/>
                <w:b/>
                <w:bCs/>
                <w:i/>
                <w:iCs/>
                <w:color w:val="000000"/>
                <w:sz w:val="20"/>
                <w:szCs w:val="20"/>
              </w:rPr>
            </w:pPr>
            <w:r w:rsidRPr="00867D3B">
              <w:rPr>
                <w:rFonts w:asciiTheme="majorBidi" w:eastAsia="Times New Roman" w:hAnsiTheme="majorBidi" w:cstheme="majorBidi"/>
                <w:b/>
                <w:bCs/>
                <w:i/>
                <w:iCs/>
                <w:color w:val="000000"/>
                <w:sz w:val="20"/>
                <w:szCs w:val="20"/>
              </w:rPr>
              <w:t>NOM</w:t>
            </w:r>
          </w:p>
        </w:tc>
        <w:tc>
          <w:tcPr>
            <w:tcW w:w="3192" w:type="dxa"/>
            <w:tcBorders>
              <w:top w:val="single" w:sz="4" w:space="0" w:color="auto"/>
              <w:left w:val="nil"/>
              <w:bottom w:val="single" w:sz="4" w:space="0" w:color="auto"/>
              <w:right w:val="single" w:sz="4" w:space="0" w:color="auto"/>
            </w:tcBorders>
            <w:shd w:val="clear" w:color="auto" w:fill="auto"/>
            <w:noWrap/>
            <w:vAlign w:val="bottom"/>
            <w:hideMark/>
          </w:tcPr>
          <w:p w:rsidR="00603B04" w:rsidRPr="00867D3B" w:rsidRDefault="00603B04" w:rsidP="00C24964">
            <w:pPr>
              <w:spacing w:after="0" w:line="240" w:lineRule="auto"/>
              <w:rPr>
                <w:rFonts w:asciiTheme="majorBidi" w:eastAsia="Times New Roman" w:hAnsiTheme="majorBidi" w:cstheme="majorBidi"/>
                <w:b/>
                <w:bCs/>
                <w:i/>
                <w:iCs/>
                <w:color w:val="000000"/>
                <w:sz w:val="20"/>
                <w:szCs w:val="20"/>
              </w:rPr>
            </w:pPr>
            <w:r w:rsidRPr="00867D3B">
              <w:rPr>
                <w:rFonts w:asciiTheme="majorBidi" w:eastAsia="Times New Roman" w:hAnsiTheme="majorBidi" w:cstheme="majorBidi"/>
                <w:b/>
                <w:bCs/>
                <w:i/>
                <w:iCs/>
                <w:color w:val="000000"/>
                <w:sz w:val="20"/>
                <w:szCs w:val="20"/>
              </w:rPr>
              <w:t>PRENOME</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rsidR="00603B04" w:rsidRPr="00867D3B" w:rsidRDefault="00603B04" w:rsidP="00C24964">
            <w:pPr>
              <w:spacing w:after="0" w:line="240" w:lineRule="auto"/>
              <w:rPr>
                <w:rFonts w:asciiTheme="majorBidi" w:eastAsia="Times New Roman" w:hAnsiTheme="majorBidi" w:cstheme="majorBidi"/>
                <w:b/>
                <w:bCs/>
                <w:i/>
                <w:iCs/>
                <w:color w:val="000000"/>
                <w:sz w:val="20"/>
                <w:szCs w:val="20"/>
              </w:rPr>
            </w:pPr>
            <w:r w:rsidRPr="00867D3B">
              <w:rPr>
                <w:rFonts w:asciiTheme="majorBidi" w:eastAsia="Times New Roman" w:hAnsiTheme="majorBidi" w:cstheme="majorBidi"/>
                <w:b/>
                <w:bCs/>
                <w:i/>
                <w:iCs/>
                <w:color w:val="000000"/>
                <w:sz w:val="20"/>
                <w:szCs w:val="20"/>
              </w:rPr>
              <w:t>GRADE</w:t>
            </w:r>
          </w:p>
        </w:tc>
      </w:tr>
      <w:tr w:rsidR="00603B04" w:rsidRPr="00867D3B" w:rsidTr="00C2496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hideMark/>
          </w:tcPr>
          <w:p w:rsidR="00603B04" w:rsidRPr="00867D3B" w:rsidRDefault="00603B04" w:rsidP="00C24964">
            <w:pPr>
              <w:spacing w:after="0" w:line="240" w:lineRule="auto"/>
              <w:jc w:val="center"/>
              <w:rPr>
                <w:rFonts w:asciiTheme="majorBidi" w:eastAsia="Times New Roman" w:hAnsiTheme="majorBidi" w:cstheme="majorBidi"/>
                <w:b/>
                <w:bCs/>
                <w:color w:val="000000"/>
                <w:sz w:val="20"/>
                <w:szCs w:val="20"/>
              </w:rPr>
            </w:pPr>
            <w:r w:rsidRPr="00867D3B">
              <w:rPr>
                <w:rFonts w:asciiTheme="majorBidi" w:eastAsia="Times New Roman" w:hAnsiTheme="majorBidi" w:cstheme="majorBidi"/>
                <w:b/>
                <w:bCs/>
                <w:color w:val="000000"/>
                <w:sz w:val="20"/>
                <w:szCs w:val="20"/>
              </w:rPr>
              <w:t>1</w:t>
            </w:r>
          </w:p>
        </w:tc>
        <w:tc>
          <w:tcPr>
            <w:tcW w:w="1600"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ALATOU</w:t>
            </w:r>
          </w:p>
        </w:tc>
        <w:tc>
          <w:tcPr>
            <w:tcW w:w="3192"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DJAMEL</w:t>
            </w:r>
          </w:p>
        </w:tc>
        <w:tc>
          <w:tcPr>
            <w:tcW w:w="1396"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PROFESSEUR</w:t>
            </w:r>
          </w:p>
        </w:tc>
      </w:tr>
      <w:tr w:rsidR="00603B04" w:rsidRPr="00867D3B" w:rsidTr="00C2496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hideMark/>
          </w:tcPr>
          <w:p w:rsidR="00603B04" w:rsidRPr="00867D3B" w:rsidRDefault="00603B04" w:rsidP="00C24964">
            <w:pPr>
              <w:spacing w:after="0" w:line="240" w:lineRule="auto"/>
              <w:jc w:val="center"/>
              <w:rPr>
                <w:rFonts w:asciiTheme="majorBidi" w:eastAsia="Times New Roman" w:hAnsiTheme="majorBidi" w:cstheme="majorBidi"/>
                <w:b/>
                <w:bCs/>
                <w:color w:val="000000"/>
                <w:sz w:val="20"/>
                <w:szCs w:val="20"/>
              </w:rPr>
            </w:pPr>
            <w:r w:rsidRPr="00867D3B">
              <w:rPr>
                <w:rFonts w:asciiTheme="majorBidi" w:eastAsia="Times New Roman" w:hAnsiTheme="majorBidi" w:cstheme="majorBidi"/>
                <w:b/>
                <w:bCs/>
                <w:color w:val="000000"/>
                <w:sz w:val="20"/>
                <w:szCs w:val="20"/>
              </w:rPr>
              <w:t>2</w:t>
            </w:r>
          </w:p>
        </w:tc>
        <w:tc>
          <w:tcPr>
            <w:tcW w:w="1600"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BENDERRADJI</w:t>
            </w:r>
          </w:p>
        </w:tc>
        <w:tc>
          <w:tcPr>
            <w:tcW w:w="3192"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MOHAMED EL HABIB</w:t>
            </w:r>
          </w:p>
        </w:tc>
        <w:tc>
          <w:tcPr>
            <w:tcW w:w="1396"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PROFESSEUR</w:t>
            </w:r>
          </w:p>
        </w:tc>
      </w:tr>
      <w:tr w:rsidR="00603B04" w:rsidRPr="00867D3B" w:rsidTr="00C2496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hideMark/>
          </w:tcPr>
          <w:p w:rsidR="00603B04" w:rsidRPr="00867D3B" w:rsidRDefault="00603B04" w:rsidP="00C24964">
            <w:pPr>
              <w:spacing w:after="0" w:line="240" w:lineRule="auto"/>
              <w:jc w:val="center"/>
              <w:rPr>
                <w:rFonts w:asciiTheme="majorBidi" w:eastAsia="Times New Roman" w:hAnsiTheme="majorBidi" w:cstheme="majorBidi"/>
                <w:b/>
                <w:bCs/>
                <w:color w:val="000000"/>
                <w:sz w:val="20"/>
                <w:szCs w:val="20"/>
              </w:rPr>
            </w:pPr>
            <w:r w:rsidRPr="00867D3B">
              <w:rPr>
                <w:rFonts w:asciiTheme="majorBidi" w:eastAsia="Times New Roman" w:hAnsiTheme="majorBidi" w:cstheme="majorBidi"/>
                <w:b/>
                <w:bCs/>
                <w:color w:val="000000"/>
                <w:sz w:val="20"/>
                <w:szCs w:val="20"/>
              </w:rPr>
              <w:t>3</w:t>
            </w:r>
          </w:p>
        </w:tc>
        <w:tc>
          <w:tcPr>
            <w:tcW w:w="1600"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KERAMANDJI</w:t>
            </w:r>
          </w:p>
        </w:tc>
        <w:tc>
          <w:tcPr>
            <w:tcW w:w="3192"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ADNAN</w:t>
            </w:r>
          </w:p>
        </w:tc>
        <w:tc>
          <w:tcPr>
            <w:tcW w:w="1396"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PROFESSEUR</w:t>
            </w:r>
          </w:p>
        </w:tc>
      </w:tr>
      <w:tr w:rsidR="00603B04" w:rsidRPr="00867D3B" w:rsidTr="00C2496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hideMark/>
          </w:tcPr>
          <w:p w:rsidR="00603B04" w:rsidRPr="00867D3B" w:rsidRDefault="00603B04" w:rsidP="00C24964">
            <w:pPr>
              <w:spacing w:after="0" w:line="240" w:lineRule="auto"/>
              <w:jc w:val="center"/>
              <w:rPr>
                <w:rFonts w:asciiTheme="majorBidi" w:eastAsia="Times New Roman" w:hAnsiTheme="majorBidi" w:cstheme="majorBidi"/>
                <w:b/>
                <w:bCs/>
                <w:color w:val="000000"/>
                <w:sz w:val="20"/>
                <w:szCs w:val="20"/>
              </w:rPr>
            </w:pPr>
            <w:r w:rsidRPr="00867D3B">
              <w:rPr>
                <w:rFonts w:asciiTheme="majorBidi" w:eastAsia="Times New Roman" w:hAnsiTheme="majorBidi" w:cstheme="majorBidi"/>
                <w:b/>
                <w:bCs/>
                <w:color w:val="000000"/>
                <w:sz w:val="20"/>
                <w:szCs w:val="20"/>
              </w:rPr>
              <w:t>4</w:t>
            </w:r>
          </w:p>
        </w:tc>
        <w:tc>
          <w:tcPr>
            <w:tcW w:w="1600"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KADEM</w:t>
            </w:r>
          </w:p>
        </w:tc>
        <w:tc>
          <w:tcPr>
            <w:tcW w:w="3192"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DHOU EL DJABINE</w:t>
            </w:r>
          </w:p>
        </w:tc>
        <w:tc>
          <w:tcPr>
            <w:tcW w:w="1396"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PROFESSEUR</w:t>
            </w:r>
          </w:p>
        </w:tc>
      </w:tr>
      <w:tr w:rsidR="00603B04" w:rsidRPr="00867D3B" w:rsidTr="00C2496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hideMark/>
          </w:tcPr>
          <w:p w:rsidR="00603B04" w:rsidRPr="00867D3B" w:rsidRDefault="00603B04" w:rsidP="00C24964">
            <w:pPr>
              <w:spacing w:after="0" w:line="240" w:lineRule="auto"/>
              <w:jc w:val="center"/>
              <w:rPr>
                <w:rFonts w:asciiTheme="majorBidi" w:eastAsia="Times New Roman" w:hAnsiTheme="majorBidi" w:cstheme="majorBidi"/>
                <w:b/>
                <w:bCs/>
                <w:color w:val="000000"/>
                <w:sz w:val="20"/>
                <w:szCs w:val="20"/>
              </w:rPr>
            </w:pPr>
            <w:r w:rsidRPr="00867D3B">
              <w:rPr>
                <w:rFonts w:asciiTheme="majorBidi" w:eastAsia="Times New Roman" w:hAnsiTheme="majorBidi" w:cstheme="majorBidi"/>
                <w:b/>
                <w:bCs/>
                <w:color w:val="000000"/>
                <w:sz w:val="20"/>
                <w:szCs w:val="20"/>
              </w:rPr>
              <w:t>5</w:t>
            </w:r>
          </w:p>
        </w:tc>
        <w:tc>
          <w:tcPr>
            <w:tcW w:w="1600"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AFRI</w:t>
            </w:r>
          </w:p>
        </w:tc>
        <w:tc>
          <w:tcPr>
            <w:tcW w:w="3192"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FATIMA-ZOHRA</w:t>
            </w:r>
          </w:p>
        </w:tc>
        <w:tc>
          <w:tcPr>
            <w:tcW w:w="1396"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sz w:val="20"/>
                <w:szCs w:val="20"/>
              </w:rPr>
            </w:pPr>
            <w:r w:rsidRPr="00867D3B">
              <w:rPr>
                <w:rFonts w:asciiTheme="majorBidi" w:eastAsia="Times New Roman" w:hAnsiTheme="majorBidi" w:cstheme="majorBidi"/>
                <w:sz w:val="20"/>
                <w:szCs w:val="20"/>
              </w:rPr>
              <w:t>MCA</w:t>
            </w:r>
          </w:p>
        </w:tc>
      </w:tr>
      <w:tr w:rsidR="00603B04" w:rsidRPr="00867D3B" w:rsidTr="00C2496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hideMark/>
          </w:tcPr>
          <w:p w:rsidR="00603B04" w:rsidRPr="00867D3B" w:rsidRDefault="00603B04" w:rsidP="00C24964">
            <w:pPr>
              <w:spacing w:after="0" w:line="240" w:lineRule="auto"/>
              <w:jc w:val="center"/>
              <w:rPr>
                <w:rFonts w:asciiTheme="majorBidi" w:eastAsia="Times New Roman" w:hAnsiTheme="majorBidi" w:cstheme="majorBidi"/>
                <w:b/>
                <w:bCs/>
                <w:color w:val="000000"/>
                <w:sz w:val="20"/>
                <w:szCs w:val="20"/>
              </w:rPr>
            </w:pPr>
            <w:r w:rsidRPr="00867D3B">
              <w:rPr>
                <w:rFonts w:asciiTheme="majorBidi" w:eastAsia="Times New Roman" w:hAnsiTheme="majorBidi" w:cstheme="majorBidi"/>
                <w:b/>
                <w:bCs/>
                <w:color w:val="000000"/>
                <w:sz w:val="20"/>
                <w:szCs w:val="20"/>
              </w:rPr>
              <w:t>6</w:t>
            </w:r>
          </w:p>
        </w:tc>
        <w:tc>
          <w:tcPr>
            <w:tcW w:w="1600"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SAHLI</w:t>
            </w:r>
          </w:p>
        </w:tc>
        <w:tc>
          <w:tcPr>
            <w:tcW w:w="3192"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LEILA</w:t>
            </w:r>
          </w:p>
        </w:tc>
        <w:tc>
          <w:tcPr>
            <w:tcW w:w="1396"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sz w:val="20"/>
                <w:szCs w:val="20"/>
              </w:rPr>
            </w:pPr>
            <w:r w:rsidRPr="00867D3B">
              <w:rPr>
                <w:rFonts w:asciiTheme="majorBidi" w:eastAsia="Times New Roman" w:hAnsiTheme="majorBidi" w:cstheme="majorBidi"/>
                <w:sz w:val="20"/>
                <w:szCs w:val="20"/>
              </w:rPr>
              <w:t>MCA</w:t>
            </w:r>
          </w:p>
        </w:tc>
      </w:tr>
      <w:tr w:rsidR="00603B04" w:rsidRPr="00867D3B" w:rsidTr="00C2496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hideMark/>
          </w:tcPr>
          <w:p w:rsidR="00603B04" w:rsidRPr="00867D3B" w:rsidRDefault="00603B04" w:rsidP="00C24964">
            <w:pPr>
              <w:spacing w:after="0" w:line="240" w:lineRule="auto"/>
              <w:jc w:val="center"/>
              <w:rPr>
                <w:rFonts w:asciiTheme="majorBidi" w:eastAsia="Times New Roman" w:hAnsiTheme="majorBidi" w:cstheme="majorBidi"/>
                <w:b/>
                <w:bCs/>
                <w:color w:val="000000"/>
                <w:sz w:val="20"/>
                <w:szCs w:val="20"/>
              </w:rPr>
            </w:pPr>
            <w:r w:rsidRPr="00867D3B">
              <w:rPr>
                <w:rFonts w:asciiTheme="majorBidi" w:eastAsia="Times New Roman" w:hAnsiTheme="majorBidi" w:cstheme="majorBidi"/>
                <w:b/>
                <w:bCs/>
                <w:color w:val="000000"/>
                <w:sz w:val="20"/>
                <w:szCs w:val="20"/>
              </w:rPr>
              <w:t>7</w:t>
            </w:r>
          </w:p>
        </w:tc>
        <w:tc>
          <w:tcPr>
            <w:tcW w:w="1600"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BAZRI</w:t>
            </w:r>
          </w:p>
        </w:tc>
        <w:tc>
          <w:tcPr>
            <w:tcW w:w="3192"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KAMEL-EDDINE</w:t>
            </w:r>
          </w:p>
        </w:tc>
        <w:tc>
          <w:tcPr>
            <w:tcW w:w="1396"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sz w:val="20"/>
                <w:szCs w:val="20"/>
              </w:rPr>
            </w:pPr>
            <w:r w:rsidRPr="00867D3B">
              <w:rPr>
                <w:rFonts w:asciiTheme="majorBidi" w:eastAsia="Times New Roman" w:hAnsiTheme="majorBidi" w:cstheme="majorBidi"/>
                <w:sz w:val="20"/>
                <w:szCs w:val="20"/>
              </w:rPr>
              <w:t>MCA</w:t>
            </w:r>
          </w:p>
        </w:tc>
      </w:tr>
      <w:tr w:rsidR="00603B04" w:rsidRPr="00867D3B" w:rsidTr="00C2496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hideMark/>
          </w:tcPr>
          <w:p w:rsidR="00603B04" w:rsidRPr="00867D3B" w:rsidRDefault="00603B04" w:rsidP="00C24964">
            <w:pPr>
              <w:spacing w:after="0" w:line="240" w:lineRule="auto"/>
              <w:jc w:val="center"/>
              <w:rPr>
                <w:rFonts w:asciiTheme="majorBidi" w:eastAsia="Times New Roman" w:hAnsiTheme="majorBidi" w:cstheme="majorBidi"/>
                <w:b/>
                <w:bCs/>
                <w:color w:val="000000"/>
                <w:sz w:val="20"/>
                <w:szCs w:val="20"/>
              </w:rPr>
            </w:pPr>
            <w:r w:rsidRPr="00867D3B">
              <w:rPr>
                <w:rFonts w:asciiTheme="majorBidi" w:eastAsia="Times New Roman" w:hAnsiTheme="majorBidi" w:cstheme="majorBidi"/>
                <w:b/>
                <w:bCs/>
                <w:color w:val="000000"/>
                <w:sz w:val="20"/>
                <w:szCs w:val="20"/>
              </w:rPr>
              <w:t>8</w:t>
            </w:r>
          </w:p>
        </w:tc>
        <w:tc>
          <w:tcPr>
            <w:tcW w:w="1600"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TOUATI</w:t>
            </w:r>
          </w:p>
        </w:tc>
        <w:tc>
          <w:tcPr>
            <w:tcW w:w="3192"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LAID</w:t>
            </w:r>
          </w:p>
        </w:tc>
        <w:tc>
          <w:tcPr>
            <w:tcW w:w="1396"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sz w:val="20"/>
                <w:szCs w:val="20"/>
              </w:rPr>
            </w:pPr>
            <w:r w:rsidRPr="00867D3B">
              <w:rPr>
                <w:rFonts w:asciiTheme="majorBidi" w:eastAsia="Times New Roman" w:hAnsiTheme="majorBidi" w:cstheme="majorBidi"/>
                <w:sz w:val="20"/>
                <w:szCs w:val="20"/>
              </w:rPr>
              <w:t>MCB</w:t>
            </w:r>
          </w:p>
        </w:tc>
      </w:tr>
      <w:tr w:rsidR="00603B04" w:rsidRPr="00867D3B" w:rsidTr="00C2496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hideMark/>
          </w:tcPr>
          <w:p w:rsidR="00603B04" w:rsidRPr="00867D3B" w:rsidRDefault="00603B04" w:rsidP="00C24964">
            <w:pPr>
              <w:spacing w:after="0" w:line="240" w:lineRule="auto"/>
              <w:jc w:val="center"/>
              <w:rPr>
                <w:rFonts w:asciiTheme="majorBidi" w:eastAsia="Times New Roman" w:hAnsiTheme="majorBidi" w:cstheme="majorBidi"/>
                <w:b/>
                <w:bCs/>
                <w:color w:val="000000"/>
                <w:sz w:val="20"/>
                <w:szCs w:val="20"/>
              </w:rPr>
            </w:pPr>
            <w:r w:rsidRPr="00867D3B">
              <w:rPr>
                <w:rFonts w:asciiTheme="majorBidi" w:eastAsia="Times New Roman" w:hAnsiTheme="majorBidi" w:cstheme="majorBidi"/>
                <w:b/>
                <w:bCs/>
                <w:color w:val="000000"/>
                <w:sz w:val="20"/>
                <w:szCs w:val="20"/>
              </w:rPr>
              <w:t>9</w:t>
            </w:r>
          </w:p>
        </w:tc>
        <w:tc>
          <w:tcPr>
            <w:tcW w:w="1600"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ZAIMECHE</w:t>
            </w:r>
          </w:p>
        </w:tc>
        <w:tc>
          <w:tcPr>
            <w:tcW w:w="3192"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SAIDA</w:t>
            </w:r>
          </w:p>
        </w:tc>
        <w:tc>
          <w:tcPr>
            <w:tcW w:w="1396"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sz w:val="20"/>
                <w:szCs w:val="20"/>
              </w:rPr>
            </w:pPr>
            <w:r w:rsidRPr="00867D3B">
              <w:rPr>
                <w:rFonts w:asciiTheme="majorBidi" w:eastAsia="Times New Roman" w:hAnsiTheme="majorBidi" w:cstheme="majorBidi"/>
                <w:sz w:val="20"/>
                <w:szCs w:val="20"/>
              </w:rPr>
              <w:t>MCB</w:t>
            </w:r>
          </w:p>
        </w:tc>
      </w:tr>
      <w:tr w:rsidR="00603B04" w:rsidRPr="00867D3B" w:rsidTr="00C2496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hideMark/>
          </w:tcPr>
          <w:p w:rsidR="00603B04" w:rsidRPr="00867D3B" w:rsidRDefault="00603B04" w:rsidP="00C24964">
            <w:pPr>
              <w:spacing w:after="0" w:line="240" w:lineRule="auto"/>
              <w:jc w:val="center"/>
              <w:rPr>
                <w:rFonts w:asciiTheme="majorBidi" w:eastAsia="Times New Roman" w:hAnsiTheme="majorBidi" w:cstheme="majorBidi"/>
                <w:b/>
                <w:bCs/>
                <w:color w:val="000000"/>
                <w:sz w:val="20"/>
                <w:szCs w:val="20"/>
              </w:rPr>
            </w:pPr>
            <w:r w:rsidRPr="00867D3B">
              <w:rPr>
                <w:rFonts w:asciiTheme="majorBidi" w:eastAsia="Times New Roman" w:hAnsiTheme="majorBidi" w:cstheme="majorBidi"/>
                <w:b/>
                <w:bCs/>
                <w:color w:val="000000"/>
                <w:sz w:val="20"/>
                <w:szCs w:val="20"/>
              </w:rPr>
              <w:t>10</w:t>
            </w:r>
          </w:p>
        </w:tc>
        <w:tc>
          <w:tcPr>
            <w:tcW w:w="1600"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AOUAIDJIA</w:t>
            </w:r>
          </w:p>
        </w:tc>
        <w:tc>
          <w:tcPr>
            <w:tcW w:w="3192"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NAOUEL</w:t>
            </w:r>
          </w:p>
        </w:tc>
        <w:tc>
          <w:tcPr>
            <w:tcW w:w="1396"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sz w:val="20"/>
                <w:szCs w:val="20"/>
              </w:rPr>
            </w:pPr>
            <w:r w:rsidRPr="00867D3B">
              <w:rPr>
                <w:rFonts w:asciiTheme="majorBidi" w:eastAsia="Times New Roman" w:hAnsiTheme="majorBidi" w:cstheme="majorBidi"/>
                <w:sz w:val="20"/>
                <w:szCs w:val="20"/>
              </w:rPr>
              <w:t>MCB</w:t>
            </w:r>
          </w:p>
        </w:tc>
      </w:tr>
      <w:tr w:rsidR="00603B04" w:rsidRPr="00867D3B" w:rsidTr="00C2496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hideMark/>
          </w:tcPr>
          <w:p w:rsidR="00603B04" w:rsidRPr="00867D3B" w:rsidRDefault="00603B04" w:rsidP="00C24964">
            <w:pPr>
              <w:spacing w:after="0" w:line="240" w:lineRule="auto"/>
              <w:jc w:val="center"/>
              <w:rPr>
                <w:rFonts w:asciiTheme="majorBidi" w:eastAsia="Times New Roman" w:hAnsiTheme="majorBidi" w:cstheme="majorBidi"/>
                <w:b/>
                <w:bCs/>
                <w:color w:val="000000"/>
                <w:sz w:val="20"/>
                <w:szCs w:val="20"/>
              </w:rPr>
            </w:pPr>
            <w:r w:rsidRPr="00867D3B">
              <w:rPr>
                <w:rFonts w:asciiTheme="majorBidi" w:eastAsia="Times New Roman" w:hAnsiTheme="majorBidi" w:cstheme="majorBidi"/>
                <w:b/>
                <w:bCs/>
                <w:color w:val="000000"/>
                <w:sz w:val="20"/>
                <w:szCs w:val="20"/>
              </w:rPr>
              <w:t>11</w:t>
            </w:r>
          </w:p>
        </w:tc>
        <w:tc>
          <w:tcPr>
            <w:tcW w:w="1600"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MERAIHIA</w:t>
            </w:r>
          </w:p>
        </w:tc>
        <w:tc>
          <w:tcPr>
            <w:tcW w:w="3192"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DJAMEL</w:t>
            </w:r>
          </w:p>
        </w:tc>
        <w:tc>
          <w:tcPr>
            <w:tcW w:w="1396"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MAA</w:t>
            </w:r>
          </w:p>
        </w:tc>
      </w:tr>
      <w:tr w:rsidR="00603B04" w:rsidRPr="00867D3B" w:rsidTr="00C2496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hideMark/>
          </w:tcPr>
          <w:p w:rsidR="00603B04" w:rsidRPr="00867D3B" w:rsidRDefault="00603B04" w:rsidP="00C24964">
            <w:pPr>
              <w:spacing w:after="0" w:line="240" w:lineRule="auto"/>
              <w:jc w:val="center"/>
              <w:rPr>
                <w:rFonts w:asciiTheme="majorBidi" w:eastAsia="Times New Roman" w:hAnsiTheme="majorBidi" w:cstheme="majorBidi"/>
                <w:b/>
                <w:bCs/>
                <w:color w:val="000000"/>
                <w:sz w:val="20"/>
                <w:szCs w:val="20"/>
              </w:rPr>
            </w:pPr>
            <w:r w:rsidRPr="00867D3B">
              <w:rPr>
                <w:rFonts w:asciiTheme="majorBidi" w:eastAsia="Times New Roman" w:hAnsiTheme="majorBidi" w:cstheme="majorBidi"/>
                <w:b/>
                <w:bCs/>
                <w:color w:val="000000"/>
                <w:sz w:val="20"/>
                <w:szCs w:val="20"/>
              </w:rPr>
              <w:t>12</w:t>
            </w:r>
          </w:p>
        </w:tc>
        <w:tc>
          <w:tcPr>
            <w:tcW w:w="1600"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CHERDOUH</w:t>
            </w:r>
          </w:p>
        </w:tc>
        <w:tc>
          <w:tcPr>
            <w:tcW w:w="3192"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ASSIA</w:t>
            </w:r>
          </w:p>
        </w:tc>
        <w:tc>
          <w:tcPr>
            <w:tcW w:w="1396"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MAA</w:t>
            </w:r>
          </w:p>
        </w:tc>
      </w:tr>
      <w:tr w:rsidR="00603B04" w:rsidRPr="00867D3B" w:rsidTr="00C2496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hideMark/>
          </w:tcPr>
          <w:p w:rsidR="00603B04" w:rsidRPr="00867D3B" w:rsidRDefault="00603B04" w:rsidP="00C24964">
            <w:pPr>
              <w:spacing w:after="0" w:line="240" w:lineRule="auto"/>
              <w:jc w:val="center"/>
              <w:rPr>
                <w:rFonts w:asciiTheme="majorBidi" w:eastAsia="Times New Roman" w:hAnsiTheme="majorBidi" w:cstheme="majorBidi"/>
                <w:b/>
                <w:bCs/>
                <w:color w:val="000000"/>
                <w:sz w:val="20"/>
                <w:szCs w:val="20"/>
              </w:rPr>
            </w:pPr>
            <w:r w:rsidRPr="00867D3B">
              <w:rPr>
                <w:rFonts w:asciiTheme="majorBidi" w:eastAsia="Times New Roman" w:hAnsiTheme="majorBidi" w:cstheme="majorBidi"/>
                <w:b/>
                <w:bCs/>
                <w:color w:val="000000"/>
                <w:sz w:val="20"/>
                <w:szCs w:val="20"/>
              </w:rPr>
              <w:t>13</w:t>
            </w:r>
          </w:p>
        </w:tc>
        <w:tc>
          <w:tcPr>
            <w:tcW w:w="1600"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 xml:space="preserve">ARFA </w:t>
            </w:r>
          </w:p>
        </w:tc>
        <w:tc>
          <w:tcPr>
            <w:tcW w:w="3192"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AZZEDINE MOHAMED TOUFIK</w:t>
            </w:r>
          </w:p>
        </w:tc>
        <w:tc>
          <w:tcPr>
            <w:tcW w:w="1396"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MAA</w:t>
            </w:r>
          </w:p>
        </w:tc>
      </w:tr>
      <w:tr w:rsidR="00603B04" w:rsidRPr="00867D3B" w:rsidTr="00C2496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hideMark/>
          </w:tcPr>
          <w:p w:rsidR="00603B04" w:rsidRPr="00867D3B" w:rsidRDefault="00603B04" w:rsidP="00C24964">
            <w:pPr>
              <w:spacing w:after="0" w:line="240" w:lineRule="auto"/>
              <w:jc w:val="center"/>
              <w:rPr>
                <w:rFonts w:asciiTheme="majorBidi" w:eastAsia="Times New Roman" w:hAnsiTheme="majorBidi" w:cstheme="majorBidi"/>
                <w:b/>
                <w:bCs/>
                <w:color w:val="000000"/>
                <w:sz w:val="20"/>
                <w:szCs w:val="20"/>
              </w:rPr>
            </w:pPr>
            <w:r w:rsidRPr="00867D3B">
              <w:rPr>
                <w:rFonts w:asciiTheme="majorBidi" w:eastAsia="Times New Roman" w:hAnsiTheme="majorBidi" w:cstheme="majorBidi"/>
                <w:b/>
                <w:bCs/>
                <w:color w:val="000000"/>
                <w:sz w:val="20"/>
                <w:szCs w:val="20"/>
              </w:rPr>
              <w:t>14</w:t>
            </w:r>
          </w:p>
        </w:tc>
        <w:tc>
          <w:tcPr>
            <w:tcW w:w="1600"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ZEGHAD</w:t>
            </w:r>
          </w:p>
        </w:tc>
        <w:tc>
          <w:tcPr>
            <w:tcW w:w="3192"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NADIA</w:t>
            </w:r>
          </w:p>
        </w:tc>
        <w:tc>
          <w:tcPr>
            <w:tcW w:w="1396"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MAA</w:t>
            </w:r>
          </w:p>
        </w:tc>
      </w:tr>
      <w:tr w:rsidR="00603B04" w:rsidRPr="00867D3B" w:rsidTr="00C2496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hideMark/>
          </w:tcPr>
          <w:p w:rsidR="00603B04" w:rsidRPr="00867D3B" w:rsidRDefault="00603B04" w:rsidP="00C24964">
            <w:pPr>
              <w:spacing w:after="0" w:line="240" w:lineRule="auto"/>
              <w:jc w:val="center"/>
              <w:rPr>
                <w:rFonts w:asciiTheme="majorBidi" w:eastAsia="Times New Roman" w:hAnsiTheme="majorBidi" w:cstheme="majorBidi"/>
                <w:b/>
                <w:bCs/>
                <w:color w:val="000000"/>
                <w:sz w:val="20"/>
                <w:szCs w:val="20"/>
              </w:rPr>
            </w:pPr>
            <w:r w:rsidRPr="00867D3B">
              <w:rPr>
                <w:rFonts w:asciiTheme="majorBidi" w:eastAsia="Times New Roman" w:hAnsiTheme="majorBidi" w:cstheme="majorBidi"/>
                <w:b/>
                <w:bCs/>
                <w:color w:val="000000"/>
                <w:sz w:val="20"/>
                <w:szCs w:val="20"/>
              </w:rPr>
              <w:t>15</w:t>
            </w:r>
          </w:p>
        </w:tc>
        <w:tc>
          <w:tcPr>
            <w:tcW w:w="1600"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GUCHI</w:t>
            </w:r>
          </w:p>
        </w:tc>
        <w:tc>
          <w:tcPr>
            <w:tcW w:w="3192"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MOUFIDA</w:t>
            </w:r>
          </w:p>
        </w:tc>
        <w:tc>
          <w:tcPr>
            <w:tcW w:w="1396"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MAA</w:t>
            </w:r>
          </w:p>
        </w:tc>
      </w:tr>
      <w:tr w:rsidR="00603B04" w:rsidRPr="00867D3B" w:rsidTr="00C24964">
        <w:trPr>
          <w:trHeight w:val="315"/>
          <w:jc w:val="center"/>
        </w:trPr>
        <w:tc>
          <w:tcPr>
            <w:tcW w:w="600" w:type="dxa"/>
            <w:tcBorders>
              <w:top w:val="nil"/>
              <w:left w:val="single" w:sz="4" w:space="0" w:color="auto"/>
              <w:bottom w:val="nil"/>
              <w:right w:val="single" w:sz="4" w:space="0" w:color="auto"/>
            </w:tcBorders>
            <w:shd w:val="clear" w:color="auto" w:fill="auto"/>
            <w:noWrap/>
            <w:hideMark/>
          </w:tcPr>
          <w:p w:rsidR="00603B04" w:rsidRPr="00867D3B" w:rsidRDefault="00603B04" w:rsidP="00C24964">
            <w:pPr>
              <w:spacing w:after="0" w:line="240" w:lineRule="auto"/>
              <w:jc w:val="center"/>
              <w:rPr>
                <w:rFonts w:asciiTheme="majorBidi" w:eastAsia="Times New Roman" w:hAnsiTheme="majorBidi" w:cstheme="majorBidi"/>
                <w:b/>
                <w:bCs/>
                <w:color w:val="000000"/>
                <w:sz w:val="20"/>
                <w:szCs w:val="20"/>
              </w:rPr>
            </w:pPr>
            <w:r w:rsidRPr="00867D3B">
              <w:rPr>
                <w:rFonts w:asciiTheme="majorBidi" w:eastAsia="Times New Roman" w:hAnsiTheme="majorBidi" w:cstheme="majorBidi"/>
                <w:b/>
                <w:bCs/>
                <w:color w:val="000000"/>
                <w:sz w:val="20"/>
                <w:szCs w:val="20"/>
              </w:rPr>
              <w:t>16</w:t>
            </w:r>
          </w:p>
        </w:tc>
        <w:tc>
          <w:tcPr>
            <w:tcW w:w="1600" w:type="dxa"/>
            <w:tcBorders>
              <w:top w:val="nil"/>
              <w:left w:val="nil"/>
              <w:bottom w:val="nil"/>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HAROUNI</w:t>
            </w:r>
          </w:p>
        </w:tc>
        <w:tc>
          <w:tcPr>
            <w:tcW w:w="3192" w:type="dxa"/>
            <w:tcBorders>
              <w:top w:val="nil"/>
              <w:left w:val="nil"/>
              <w:bottom w:val="nil"/>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SOFIANE</w:t>
            </w:r>
          </w:p>
        </w:tc>
        <w:tc>
          <w:tcPr>
            <w:tcW w:w="1396" w:type="dxa"/>
            <w:tcBorders>
              <w:top w:val="nil"/>
              <w:left w:val="nil"/>
              <w:bottom w:val="nil"/>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MAA</w:t>
            </w:r>
          </w:p>
        </w:tc>
      </w:tr>
      <w:tr w:rsidR="00603B04" w:rsidRPr="00867D3B" w:rsidTr="00C24964">
        <w:trPr>
          <w:trHeight w:val="315"/>
          <w:jc w:val="center"/>
        </w:trPr>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rsidR="00603B04" w:rsidRPr="00867D3B" w:rsidRDefault="00603B04" w:rsidP="00C24964">
            <w:pPr>
              <w:spacing w:after="0" w:line="240" w:lineRule="auto"/>
              <w:jc w:val="center"/>
              <w:rPr>
                <w:rFonts w:asciiTheme="majorBidi" w:eastAsia="Times New Roman" w:hAnsiTheme="majorBidi" w:cstheme="majorBidi"/>
                <w:b/>
                <w:bCs/>
                <w:color w:val="000000"/>
                <w:sz w:val="20"/>
                <w:szCs w:val="20"/>
              </w:rPr>
            </w:pPr>
            <w:r w:rsidRPr="00867D3B">
              <w:rPr>
                <w:rFonts w:asciiTheme="majorBidi" w:eastAsia="Times New Roman" w:hAnsiTheme="majorBidi" w:cstheme="majorBidi"/>
                <w:b/>
                <w:bCs/>
                <w:color w:val="000000"/>
                <w:sz w:val="20"/>
                <w:szCs w:val="20"/>
              </w:rPr>
              <w:t>17</w:t>
            </w:r>
          </w:p>
        </w:tc>
        <w:tc>
          <w:tcPr>
            <w:tcW w:w="1600" w:type="dxa"/>
            <w:tcBorders>
              <w:top w:val="single" w:sz="4" w:space="0" w:color="auto"/>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GORIBI</w:t>
            </w:r>
          </w:p>
        </w:tc>
        <w:tc>
          <w:tcPr>
            <w:tcW w:w="3192" w:type="dxa"/>
            <w:tcBorders>
              <w:top w:val="single" w:sz="4" w:space="0" w:color="auto"/>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NAFISSA NEDJOUA</w:t>
            </w:r>
          </w:p>
        </w:tc>
        <w:tc>
          <w:tcPr>
            <w:tcW w:w="1396" w:type="dxa"/>
            <w:tcBorders>
              <w:top w:val="single" w:sz="4" w:space="0" w:color="auto"/>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MAA</w:t>
            </w:r>
          </w:p>
        </w:tc>
      </w:tr>
      <w:tr w:rsidR="00603B04" w:rsidRPr="00867D3B" w:rsidTr="00C2496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hideMark/>
          </w:tcPr>
          <w:p w:rsidR="00603B04" w:rsidRPr="00867D3B" w:rsidRDefault="00603B04" w:rsidP="00C24964">
            <w:pPr>
              <w:spacing w:after="0" w:line="240" w:lineRule="auto"/>
              <w:jc w:val="center"/>
              <w:rPr>
                <w:rFonts w:asciiTheme="majorBidi" w:eastAsia="Times New Roman" w:hAnsiTheme="majorBidi" w:cstheme="majorBidi"/>
                <w:b/>
                <w:bCs/>
                <w:color w:val="000000"/>
                <w:sz w:val="20"/>
                <w:szCs w:val="20"/>
              </w:rPr>
            </w:pPr>
            <w:r w:rsidRPr="00867D3B">
              <w:rPr>
                <w:rFonts w:asciiTheme="majorBidi" w:eastAsia="Times New Roman" w:hAnsiTheme="majorBidi" w:cstheme="majorBidi"/>
                <w:b/>
                <w:bCs/>
                <w:color w:val="000000"/>
                <w:sz w:val="20"/>
                <w:szCs w:val="20"/>
              </w:rPr>
              <w:t>18</w:t>
            </w:r>
          </w:p>
        </w:tc>
        <w:tc>
          <w:tcPr>
            <w:tcW w:w="1600"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BOUZID</w:t>
            </w:r>
          </w:p>
        </w:tc>
        <w:tc>
          <w:tcPr>
            <w:tcW w:w="3192"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SALHA</w:t>
            </w:r>
          </w:p>
        </w:tc>
        <w:tc>
          <w:tcPr>
            <w:tcW w:w="1396" w:type="dxa"/>
            <w:tcBorders>
              <w:top w:val="nil"/>
              <w:left w:val="nil"/>
              <w:bottom w:val="single" w:sz="4" w:space="0" w:color="auto"/>
              <w:right w:val="single" w:sz="4" w:space="0" w:color="auto"/>
            </w:tcBorders>
            <w:shd w:val="clear" w:color="auto" w:fill="auto"/>
            <w:noWrap/>
            <w:hideMark/>
          </w:tcPr>
          <w:p w:rsidR="00603B04" w:rsidRPr="00867D3B" w:rsidRDefault="00603B04" w:rsidP="00C24964">
            <w:pPr>
              <w:spacing w:after="0" w:line="240" w:lineRule="auto"/>
              <w:rPr>
                <w:rFonts w:asciiTheme="majorBidi" w:eastAsia="Times New Roman" w:hAnsiTheme="majorBidi" w:cstheme="majorBidi"/>
                <w:color w:val="000000"/>
                <w:sz w:val="20"/>
                <w:szCs w:val="20"/>
              </w:rPr>
            </w:pPr>
            <w:r w:rsidRPr="00867D3B">
              <w:rPr>
                <w:rFonts w:asciiTheme="majorBidi" w:eastAsia="Times New Roman" w:hAnsiTheme="majorBidi" w:cstheme="majorBidi"/>
                <w:color w:val="000000"/>
                <w:sz w:val="20"/>
                <w:szCs w:val="20"/>
              </w:rPr>
              <w:t>MAA</w:t>
            </w:r>
          </w:p>
        </w:tc>
      </w:tr>
    </w:tbl>
    <w:p w:rsidR="00603B04" w:rsidRPr="00867D3B" w:rsidRDefault="00603B04" w:rsidP="00603B04">
      <w:pPr>
        <w:bidi/>
        <w:rPr>
          <w:b/>
          <w:bCs/>
          <w:sz w:val="20"/>
          <w:szCs w:val="20"/>
          <w:rtl/>
        </w:rPr>
      </w:pPr>
    </w:p>
    <w:p w:rsidR="00F27987" w:rsidRDefault="00F27987" w:rsidP="00F27987">
      <w:pPr>
        <w:spacing w:after="0"/>
        <w:jc w:val="center"/>
        <w:rPr>
          <w:rStyle w:val="Accentuation"/>
          <w:rFonts w:asciiTheme="majorBidi" w:hAnsiTheme="majorBidi" w:cstheme="majorBidi"/>
          <w:i w:val="0"/>
          <w:iCs w:val="0"/>
          <w:sz w:val="24"/>
          <w:szCs w:val="24"/>
        </w:rPr>
      </w:pPr>
    </w:p>
    <w:p w:rsidR="00603B04" w:rsidRDefault="00603B04" w:rsidP="00F27987">
      <w:pPr>
        <w:spacing w:after="0"/>
        <w:jc w:val="center"/>
        <w:rPr>
          <w:rStyle w:val="Accentuation"/>
          <w:rFonts w:asciiTheme="majorBidi" w:hAnsiTheme="majorBidi" w:cstheme="majorBidi"/>
          <w:i w:val="0"/>
          <w:iCs w:val="0"/>
          <w:sz w:val="24"/>
          <w:szCs w:val="24"/>
        </w:rPr>
      </w:pPr>
    </w:p>
    <w:p w:rsidR="00F27987" w:rsidRPr="000E6C81" w:rsidRDefault="00F27987" w:rsidP="00F27987">
      <w:pPr>
        <w:bidi/>
        <w:jc w:val="center"/>
        <w:rPr>
          <w:b/>
          <w:bCs/>
          <w:sz w:val="24"/>
          <w:szCs w:val="24"/>
          <w:rtl/>
        </w:rPr>
      </w:pPr>
      <w:r w:rsidRPr="000E6C81">
        <w:rPr>
          <w:rFonts w:hint="cs"/>
          <w:b/>
          <w:bCs/>
          <w:sz w:val="24"/>
          <w:szCs w:val="24"/>
          <w:rtl/>
        </w:rPr>
        <w:t>*- مقترح قائمة أساتذة قسم بيولوجيا و تحسين النبات</w:t>
      </w:r>
    </w:p>
    <w:tbl>
      <w:tblPr>
        <w:tblW w:w="6120" w:type="dxa"/>
        <w:jc w:val="center"/>
        <w:tblInd w:w="65" w:type="dxa"/>
        <w:tblCellMar>
          <w:left w:w="70" w:type="dxa"/>
          <w:right w:w="70" w:type="dxa"/>
        </w:tblCellMar>
        <w:tblLook w:val="04A0"/>
      </w:tblPr>
      <w:tblGrid>
        <w:gridCol w:w="600"/>
        <w:gridCol w:w="1600"/>
        <w:gridCol w:w="2260"/>
        <w:gridCol w:w="1660"/>
      </w:tblGrid>
      <w:tr w:rsidR="00F27987" w:rsidRPr="000F4F54" w:rsidTr="00B614D0">
        <w:trPr>
          <w:trHeight w:val="315"/>
          <w:jc w:val="center"/>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1</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BENLARIBI</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MOSTEFA</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PROFESSEUR</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2</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BAKA</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MEBAREK</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PROFESSEUR</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3</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BOUDOUR</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LEILA</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PROFESSEUR</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4</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GHERROUCHA</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HOCINE</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PROFESSEUR</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5</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 xml:space="preserve">KARA </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YOUCEF</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PROFESSEUR</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6</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LABBANI</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ZELIKHA</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PROFESSEUR</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7</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CHOUGUI</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SAIDA</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PROFESSEUR</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8</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DJEKOUNE</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ABDELHAMID</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PROFESSEUR</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9</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YAKHLEF</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NADIA</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PROFESSEUR</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10</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CHAIB</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GHANIA</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sz w:val="18"/>
                <w:szCs w:val="18"/>
              </w:rPr>
            </w:pPr>
            <w:r w:rsidRPr="000F4F54">
              <w:rPr>
                <w:rFonts w:asciiTheme="majorBidi" w:eastAsia="Times New Roman" w:hAnsiTheme="majorBidi" w:cstheme="majorBidi"/>
                <w:sz w:val="18"/>
                <w:szCs w:val="18"/>
              </w:rPr>
              <w:t>MCA</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11</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 xml:space="preserve">HAMOUDA </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DOUNIA</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sz w:val="18"/>
                <w:szCs w:val="18"/>
              </w:rPr>
            </w:pPr>
            <w:r w:rsidRPr="000F4F54">
              <w:rPr>
                <w:rFonts w:asciiTheme="majorBidi" w:eastAsia="Times New Roman" w:hAnsiTheme="majorBidi" w:cstheme="majorBidi"/>
                <w:sz w:val="18"/>
                <w:szCs w:val="18"/>
              </w:rPr>
              <w:t>MCA</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12</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CHIBANI</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SALIH</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sz w:val="18"/>
                <w:szCs w:val="18"/>
              </w:rPr>
            </w:pPr>
            <w:r w:rsidRPr="000F4F54">
              <w:rPr>
                <w:rFonts w:asciiTheme="majorBidi" w:eastAsia="Times New Roman" w:hAnsiTheme="majorBidi" w:cstheme="majorBidi"/>
                <w:sz w:val="18"/>
                <w:szCs w:val="18"/>
              </w:rPr>
              <w:t>MCA</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13</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BOUSBA</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RATIBA</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sz w:val="18"/>
                <w:szCs w:val="18"/>
              </w:rPr>
            </w:pPr>
            <w:r w:rsidRPr="000F4F54">
              <w:rPr>
                <w:rFonts w:asciiTheme="majorBidi" w:eastAsia="Times New Roman" w:hAnsiTheme="majorBidi" w:cstheme="majorBidi"/>
                <w:sz w:val="18"/>
                <w:szCs w:val="18"/>
              </w:rPr>
              <w:t>MCA</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14</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BOUCHIBI</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NACERA</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sz w:val="18"/>
                <w:szCs w:val="18"/>
              </w:rPr>
            </w:pPr>
            <w:r w:rsidRPr="000F4F54">
              <w:rPr>
                <w:rFonts w:asciiTheme="majorBidi" w:eastAsia="Times New Roman" w:hAnsiTheme="majorBidi" w:cstheme="majorBidi"/>
                <w:sz w:val="18"/>
                <w:szCs w:val="18"/>
              </w:rPr>
              <w:t>MCB</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15</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 xml:space="preserve">BOUCHAREB </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RADIA</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sz w:val="18"/>
                <w:szCs w:val="18"/>
              </w:rPr>
            </w:pPr>
            <w:r w:rsidRPr="000F4F54">
              <w:rPr>
                <w:rFonts w:asciiTheme="majorBidi" w:eastAsia="Times New Roman" w:hAnsiTheme="majorBidi" w:cstheme="majorBidi"/>
                <w:sz w:val="18"/>
                <w:szCs w:val="18"/>
              </w:rPr>
              <w:t>MCB</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16</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BENABDOUN</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MERIEM FAIZA</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sz w:val="18"/>
                <w:szCs w:val="18"/>
              </w:rPr>
            </w:pPr>
            <w:r w:rsidRPr="000F4F54">
              <w:rPr>
                <w:rFonts w:asciiTheme="majorBidi" w:eastAsia="Times New Roman" w:hAnsiTheme="majorBidi" w:cstheme="majorBidi"/>
                <w:sz w:val="18"/>
                <w:szCs w:val="18"/>
              </w:rPr>
              <w:t>MCB</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17</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BOULACEL</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MOUAD</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sz w:val="18"/>
                <w:szCs w:val="18"/>
              </w:rPr>
            </w:pPr>
            <w:r w:rsidRPr="000F4F54">
              <w:rPr>
                <w:rFonts w:asciiTheme="majorBidi" w:eastAsia="Times New Roman" w:hAnsiTheme="majorBidi" w:cstheme="majorBidi"/>
                <w:sz w:val="18"/>
                <w:szCs w:val="18"/>
              </w:rPr>
              <w:t>MCB</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18</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ZOGHMAR</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 xml:space="preserve">MERIEM </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MAA</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19</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DJEROUNI</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AISSA</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MAB</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20</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HAMLA</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CHOUROUK</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MAB</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21</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KASEM</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NADIA SANDRA</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MAA</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22</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KELLOU</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KAMEL</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MAA</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23</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FERHATI</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LAID</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MAA</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24</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SAOUDI</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MOUNA</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MAA</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25</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TEMAGHOULT</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MAHMOUD</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MAA</w:t>
            </w:r>
          </w:p>
        </w:tc>
      </w:tr>
      <w:tr w:rsidR="00F27987" w:rsidRPr="000F4F54" w:rsidTr="00B614D0">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26</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BOUCHOUKH</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IMANE</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MAA</w:t>
            </w:r>
          </w:p>
        </w:tc>
      </w:tr>
      <w:tr w:rsidR="00F27987" w:rsidRPr="000F4F54" w:rsidTr="00B614D0">
        <w:trPr>
          <w:trHeight w:val="315"/>
          <w:jc w:val="center"/>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27</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MOUELLEF</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ADRA</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MAA</w:t>
            </w:r>
          </w:p>
        </w:tc>
      </w:tr>
      <w:tr w:rsidR="00F27987" w:rsidRPr="000F4F54" w:rsidTr="00B614D0">
        <w:trPr>
          <w:trHeight w:val="315"/>
          <w:jc w:val="center"/>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jc w:val="right"/>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28</w:t>
            </w:r>
          </w:p>
        </w:tc>
        <w:tc>
          <w:tcPr>
            <w:tcW w:w="160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BOUCHTAB</w:t>
            </w:r>
          </w:p>
        </w:tc>
        <w:tc>
          <w:tcPr>
            <w:tcW w:w="22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KARIMA</w:t>
            </w:r>
          </w:p>
        </w:tc>
        <w:tc>
          <w:tcPr>
            <w:tcW w:w="1660" w:type="dxa"/>
            <w:tcBorders>
              <w:top w:val="nil"/>
              <w:left w:val="nil"/>
              <w:bottom w:val="single" w:sz="4" w:space="0" w:color="auto"/>
              <w:right w:val="single" w:sz="4" w:space="0" w:color="auto"/>
            </w:tcBorders>
            <w:shd w:val="clear" w:color="auto" w:fill="auto"/>
            <w:noWrap/>
            <w:vAlign w:val="bottom"/>
            <w:hideMark/>
          </w:tcPr>
          <w:p w:rsidR="00F27987" w:rsidRPr="000F4F54" w:rsidRDefault="00F27987" w:rsidP="00B614D0">
            <w:pPr>
              <w:spacing w:after="0" w:line="240" w:lineRule="auto"/>
              <w:rPr>
                <w:rFonts w:asciiTheme="majorBidi" w:eastAsia="Times New Roman" w:hAnsiTheme="majorBidi" w:cstheme="majorBidi"/>
                <w:color w:val="000000"/>
                <w:sz w:val="18"/>
                <w:szCs w:val="18"/>
              </w:rPr>
            </w:pPr>
            <w:r w:rsidRPr="000F4F54">
              <w:rPr>
                <w:rFonts w:asciiTheme="majorBidi" w:eastAsia="Times New Roman" w:hAnsiTheme="majorBidi" w:cstheme="majorBidi"/>
                <w:color w:val="000000"/>
                <w:sz w:val="18"/>
                <w:szCs w:val="18"/>
              </w:rPr>
              <w:t>MAB</w:t>
            </w:r>
          </w:p>
        </w:tc>
      </w:tr>
    </w:tbl>
    <w:p w:rsidR="00E847A2" w:rsidRDefault="00E847A2" w:rsidP="00F27987">
      <w:pPr>
        <w:bidi/>
        <w:rPr>
          <w:b/>
          <w:bCs/>
          <w:sz w:val="24"/>
          <w:szCs w:val="24"/>
        </w:rPr>
      </w:pPr>
    </w:p>
    <w:p w:rsidR="0074664D" w:rsidRDefault="0074664D" w:rsidP="0074664D">
      <w:pPr>
        <w:bidi/>
        <w:rPr>
          <w:b/>
          <w:bCs/>
          <w:sz w:val="24"/>
          <w:szCs w:val="24"/>
          <w:rtl/>
        </w:rPr>
      </w:pPr>
    </w:p>
    <w:p w:rsidR="00867D3B" w:rsidRDefault="00867D3B" w:rsidP="00867D3B">
      <w:pPr>
        <w:bidi/>
        <w:jc w:val="right"/>
        <w:rPr>
          <w:sz w:val="24"/>
          <w:szCs w:val="24"/>
          <w:rtl/>
        </w:rPr>
      </w:pPr>
    </w:p>
    <w:p w:rsidR="00867D3B" w:rsidRDefault="00867D3B" w:rsidP="00867D3B">
      <w:pPr>
        <w:bidi/>
        <w:jc w:val="right"/>
        <w:rPr>
          <w:sz w:val="24"/>
          <w:szCs w:val="24"/>
        </w:rPr>
      </w:pPr>
    </w:p>
    <w:p w:rsidR="00336BBF" w:rsidRDefault="00336BBF" w:rsidP="00336BBF">
      <w:pPr>
        <w:bidi/>
        <w:jc w:val="right"/>
        <w:rPr>
          <w:sz w:val="24"/>
          <w:szCs w:val="24"/>
        </w:rPr>
      </w:pPr>
    </w:p>
    <w:p w:rsidR="00336BBF" w:rsidRDefault="00336BBF" w:rsidP="00336BBF">
      <w:pPr>
        <w:bidi/>
        <w:jc w:val="right"/>
        <w:rPr>
          <w:sz w:val="24"/>
          <w:szCs w:val="24"/>
        </w:rPr>
      </w:pPr>
    </w:p>
    <w:p w:rsidR="00336BBF" w:rsidRDefault="00336BBF" w:rsidP="00336BBF">
      <w:pPr>
        <w:bidi/>
        <w:jc w:val="right"/>
        <w:rPr>
          <w:sz w:val="24"/>
          <w:szCs w:val="24"/>
        </w:rPr>
      </w:pPr>
    </w:p>
    <w:p w:rsidR="00336BBF" w:rsidRDefault="00336BBF" w:rsidP="00336BBF">
      <w:pPr>
        <w:bidi/>
        <w:jc w:val="right"/>
        <w:rPr>
          <w:sz w:val="24"/>
          <w:szCs w:val="24"/>
        </w:rPr>
      </w:pPr>
    </w:p>
    <w:p w:rsidR="00336BBF" w:rsidRDefault="00336BBF" w:rsidP="00336BBF">
      <w:pPr>
        <w:bidi/>
        <w:jc w:val="right"/>
        <w:rPr>
          <w:sz w:val="24"/>
          <w:szCs w:val="24"/>
        </w:rPr>
      </w:pPr>
    </w:p>
    <w:p w:rsidR="00336BBF" w:rsidRDefault="00336BBF" w:rsidP="00336BBF">
      <w:pPr>
        <w:bidi/>
        <w:jc w:val="right"/>
        <w:rPr>
          <w:sz w:val="24"/>
          <w:szCs w:val="24"/>
        </w:rPr>
      </w:pPr>
    </w:p>
    <w:p w:rsidR="00336BBF" w:rsidRDefault="00336BBF" w:rsidP="00336BBF">
      <w:pPr>
        <w:bidi/>
        <w:jc w:val="right"/>
        <w:rPr>
          <w:sz w:val="24"/>
          <w:szCs w:val="24"/>
        </w:rPr>
      </w:pPr>
    </w:p>
    <w:p w:rsidR="00336BBF" w:rsidRDefault="00336BBF" w:rsidP="00336BBF">
      <w:pPr>
        <w:bidi/>
        <w:jc w:val="right"/>
        <w:rPr>
          <w:sz w:val="24"/>
          <w:szCs w:val="24"/>
        </w:rPr>
      </w:pPr>
    </w:p>
    <w:p w:rsidR="00336BBF" w:rsidRDefault="00336BBF" w:rsidP="00336BBF">
      <w:pPr>
        <w:bidi/>
        <w:jc w:val="right"/>
        <w:rPr>
          <w:sz w:val="24"/>
          <w:szCs w:val="24"/>
        </w:rPr>
      </w:pPr>
    </w:p>
    <w:p w:rsidR="00336BBF" w:rsidRDefault="00336BBF" w:rsidP="00336BBF">
      <w:pPr>
        <w:bidi/>
        <w:jc w:val="right"/>
        <w:rPr>
          <w:sz w:val="24"/>
          <w:szCs w:val="24"/>
        </w:rPr>
      </w:pPr>
    </w:p>
    <w:p w:rsidR="00336BBF" w:rsidRDefault="00336BBF" w:rsidP="00336BBF">
      <w:pPr>
        <w:bidi/>
        <w:jc w:val="right"/>
        <w:rPr>
          <w:sz w:val="24"/>
          <w:szCs w:val="24"/>
        </w:rPr>
      </w:pPr>
    </w:p>
    <w:p w:rsidR="00336BBF" w:rsidRDefault="00336BBF" w:rsidP="00336BBF">
      <w:pPr>
        <w:bidi/>
        <w:jc w:val="right"/>
        <w:rPr>
          <w:sz w:val="24"/>
          <w:szCs w:val="24"/>
        </w:rPr>
      </w:pPr>
    </w:p>
    <w:p w:rsidR="00336BBF" w:rsidRDefault="00336BBF" w:rsidP="00336BBF">
      <w:pPr>
        <w:bidi/>
        <w:jc w:val="right"/>
        <w:rPr>
          <w:sz w:val="24"/>
          <w:szCs w:val="24"/>
        </w:rPr>
      </w:pPr>
    </w:p>
    <w:p w:rsidR="00336BBF" w:rsidRDefault="00336BBF" w:rsidP="00336BBF">
      <w:pPr>
        <w:bidi/>
        <w:jc w:val="right"/>
        <w:rPr>
          <w:sz w:val="24"/>
          <w:szCs w:val="24"/>
        </w:rPr>
      </w:pPr>
    </w:p>
    <w:p w:rsidR="00336BBF" w:rsidRDefault="00336BBF" w:rsidP="00336BBF">
      <w:pPr>
        <w:bidi/>
        <w:jc w:val="right"/>
        <w:rPr>
          <w:sz w:val="24"/>
          <w:szCs w:val="24"/>
        </w:rPr>
      </w:pPr>
    </w:p>
    <w:p w:rsidR="00336BBF" w:rsidRDefault="00336BBF" w:rsidP="00336BBF">
      <w:pPr>
        <w:bidi/>
        <w:jc w:val="right"/>
        <w:rPr>
          <w:sz w:val="24"/>
          <w:szCs w:val="24"/>
        </w:rPr>
      </w:pPr>
    </w:p>
    <w:p w:rsidR="0074664D" w:rsidRDefault="0074664D" w:rsidP="00E847A2">
      <w:pPr>
        <w:tabs>
          <w:tab w:val="right" w:pos="7920"/>
        </w:tabs>
        <w:rPr>
          <w:rFonts w:ascii="Gabriola" w:hAnsi="Gabriola" w:cs="Arabic Transparent"/>
          <w:b/>
          <w:bCs/>
          <w:color w:val="365F91" w:themeColor="accent1" w:themeShade="BF"/>
          <w:sz w:val="72"/>
          <w:szCs w:val="42"/>
          <w:lang w:bidi="ar-DZ"/>
        </w:rPr>
      </w:pPr>
    </w:p>
    <w:p w:rsidR="00336BBF" w:rsidRPr="001E323A" w:rsidRDefault="00336BBF" w:rsidP="001E323A">
      <w:pPr>
        <w:tabs>
          <w:tab w:val="right" w:pos="7920"/>
        </w:tabs>
        <w:jc w:val="center"/>
        <w:rPr>
          <w:rFonts w:cs="Arabic Transparent"/>
          <w:b/>
          <w:bCs/>
          <w:color w:val="00B0F0"/>
          <w:u w:val="single"/>
          <w:lang w:bidi="ar-DZ"/>
        </w:rPr>
      </w:pPr>
      <w:r w:rsidRPr="001E323A">
        <w:rPr>
          <w:rFonts w:ascii="Gabriola" w:hAnsi="Gabriola" w:cs="Arabic Transparent"/>
          <w:b/>
          <w:bCs/>
          <w:color w:val="00B0F0"/>
          <w:sz w:val="56"/>
          <w:szCs w:val="40"/>
          <w:u w:val="single"/>
          <w:lang w:bidi="ar-DZ"/>
        </w:rPr>
        <w:t xml:space="preserve">Evaluation </w:t>
      </w:r>
      <w:r w:rsidR="001E323A" w:rsidRPr="001E323A">
        <w:rPr>
          <w:rFonts w:ascii="Gabriola" w:hAnsi="Gabriola" w:cs="Arabic Transparent"/>
          <w:b/>
          <w:bCs/>
          <w:color w:val="00B0F0"/>
          <w:sz w:val="56"/>
          <w:szCs w:val="40"/>
          <w:u w:val="single"/>
          <w:lang w:bidi="ar-DZ"/>
        </w:rPr>
        <w:t xml:space="preserve">Numérique </w:t>
      </w:r>
      <w:r w:rsidRPr="001E323A">
        <w:rPr>
          <w:rFonts w:ascii="Gabriola" w:hAnsi="Gabriola" w:cs="Arabic Transparent"/>
          <w:b/>
          <w:bCs/>
          <w:color w:val="00B0F0"/>
          <w:sz w:val="56"/>
          <w:szCs w:val="40"/>
          <w:u w:val="single"/>
          <w:lang w:bidi="ar-DZ"/>
        </w:rPr>
        <w:t>des connaissances acquises</w:t>
      </w:r>
      <w:r w:rsidR="001E323A" w:rsidRPr="001E323A">
        <w:rPr>
          <w:rFonts w:ascii="Gabriola" w:hAnsi="Gabriola" w:cs="Arabic Transparent"/>
          <w:b/>
          <w:bCs/>
          <w:color w:val="00B0F0"/>
          <w:sz w:val="56"/>
          <w:szCs w:val="40"/>
          <w:u w:val="single"/>
          <w:lang w:bidi="ar-DZ"/>
        </w:rPr>
        <w:t xml:space="preserve"> </w:t>
      </w:r>
    </w:p>
    <w:p w:rsidR="00336BBF" w:rsidRPr="001E323A" w:rsidRDefault="00336BBF" w:rsidP="00336BBF">
      <w:pPr>
        <w:tabs>
          <w:tab w:val="right" w:pos="7920"/>
        </w:tabs>
        <w:rPr>
          <w:rFonts w:cs="Arabic Transparent"/>
          <w:b/>
          <w:bCs/>
          <w:lang w:bidi="ar-DZ"/>
        </w:rPr>
      </w:pPr>
    </w:p>
    <w:p w:rsidR="00991D07" w:rsidRDefault="00991D07" w:rsidP="00336BBF">
      <w:pPr>
        <w:tabs>
          <w:tab w:val="right" w:pos="7920"/>
        </w:tabs>
        <w:rPr>
          <w:rFonts w:cs="Arabic Transparent"/>
          <w:b/>
          <w:bCs/>
          <w:sz w:val="24"/>
          <w:szCs w:val="24"/>
          <w:lang w:bidi="ar-DZ"/>
        </w:rPr>
      </w:pPr>
    </w:p>
    <w:p w:rsidR="00991D07" w:rsidRDefault="00991D07" w:rsidP="00336BBF">
      <w:pPr>
        <w:tabs>
          <w:tab w:val="right" w:pos="7920"/>
        </w:tabs>
        <w:rPr>
          <w:rFonts w:cs="Arabic Transparent"/>
          <w:b/>
          <w:bCs/>
          <w:sz w:val="24"/>
          <w:szCs w:val="24"/>
          <w:lang w:bidi="ar-DZ"/>
        </w:rPr>
      </w:pPr>
    </w:p>
    <w:p w:rsidR="00991D07" w:rsidRDefault="00991D07" w:rsidP="00336BBF">
      <w:pPr>
        <w:tabs>
          <w:tab w:val="right" w:pos="7920"/>
        </w:tabs>
        <w:rPr>
          <w:rFonts w:cs="Arabic Transparent"/>
          <w:b/>
          <w:bCs/>
          <w:sz w:val="24"/>
          <w:szCs w:val="24"/>
          <w:lang w:bidi="ar-DZ"/>
        </w:rPr>
      </w:pPr>
    </w:p>
    <w:p w:rsidR="00991D07" w:rsidRDefault="00991D07" w:rsidP="00336BBF">
      <w:pPr>
        <w:tabs>
          <w:tab w:val="right" w:pos="7920"/>
        </w:tabs>
        <w:rPr>
          <w:rFonts w:cs="Arabic Transparent"/>
          <w:b/>
          <w:bCs/>
          <w:sz w:val="24"/>
          <w:szCs w:val="24"/>
          <w:lang w:bidi="ar-DZ"/>
        </w:rPr>
      </w:pPr>
    </w:p>
    <w:p w:rsidR="00991D07" w:rsidRDefault="00991D07" w:rsidP="00336BBF">
      <w:pPr>
        <w:tabs>
          <w:tab w:val="right" w:pos="7920"/>
        </w:tabs>
        <w:rPr>
          <w:rFonts w:cs="Arabic Transparent"/>
          <w:b/>
          <w:bCs/>
          <w:sz w:val="24"/>
          <w:szCs w:val="24"/>
          <w:lang w:bidi="ar-DZ"/>
        </w:rPr>
      </w:pPr>
    </w:p>
    <w:p w:rsidR="00991D07" w:rsidRDefault="00991D07" w:rsidP="00336BBF">
      <w:pPr>
        <w:tabs>
          <w:tab w:val="right" w:pos="7920"/>
        </w:tabs>
        <w:rPr>
          <w:rFonts w:cs="Arabic Transparent"/>
          <w:b/>
          <w:bCs/>
          <w:sz w:val="24"/>
          <w:szCs w:val="24"/>
          <w:lang w:bidi="ar-DZ"/>
        </w:rPr>
      </w:pPr>
    </w:p>
    <w:p w:rsidR="00991D07" w:rsidRDefault="00991D07" w:rsidP="00336BBF">
      <w:pPr>
        <w:tabs>
          <w:tab w:val="right" w:pos="7920"/>
        </w:tabs>
        <w:rPr>
          <w:rFonts w:cs="Arabic Transparent"/>
          <w:b/>
          <w:bCs/>
          <w:sz w:val="24"/>
          <w:szCs w:val="24"/>
          <w:lang w:bidi="ar-DZ"/>
        </w:rPr>
      </w:pPr>
    </w:p>
    <w:p w:rsidR="00991D07" w:rsidRDefault="00991D07" w:rsidP="00336BBF">
      <w:pPr>
        <w:tabs>
          <w:tab w:val="right" w:pos="7920"/>
        </w:tabs>
        <w:rPr>
          <w:rFonts w:cs="Arabic Transparent"/>
          <w:b/>
          <w:bCs/>
          <w:sz w:val="24"/>
          <w:szCs w:val="24"/>
          <w:lang w:bidi="ar-DZ"/>
        </w:rPr>
      </w:pPr>
    </w:p>
    <w:p w:rsidR="001E323A" w:rsidRDefault="001E323A" w:rsidP="00336BBF">
      <w:pPr>
        <w:tabs>
          <w:tab w:val="right" w:pos="7920"/>
        </w:tabs>
        <w:rPr>
          <w:rFonts w:cs="Arabic Transparent"/>
          <w:b/>
          <w:bCs/>
          <w:sz w:val="24"/>
          <w:szCs w:val="24"/>
          <w:lang w:bidi="ar-DZ"/>
        </w:rPr>
      </w:pPr>
    </w:p>
    <w:p w:rsidR="001E323A" w:rsidRDefault="001E323A" w:rsidP="00336BBF">
      <w:pPr>
        <w:tabs>
          <w:tab w:val="right" w:pos="7920"/>
        </w:tabs>
        <w:rPr>
          <w:rFonts w:cs="Arabic Transparent"/>
          <w:b/>
          <w:bCs/>
          <w:sz w:val="24"/>
          <w:szCs w:val="24"/>
          <w:lang w:bidi="ar-DZ"/>
        </w:rPr>
      </w:pPr>
    </w:p>
    <w:p w:rsidR="00991D07" w:rsidRDefault="00991D07" w:rsidP="00336BBF">
      <w:pPr>
        <w:tabs>
          <w:tab w:val="right" w:pos="7920"/>
        </w:tabs>
        <w:rPr>
          <w:rFonts w:cs="Arabic Transparent"/>
          <w:b/>
          <w:bCs/>
          <w:sz w:val="24"/>
          <w:szCs w:val="24"/>
          <w:lang w:bidi="ar-DZ"/>
        </w:rPr>
      </w:pPr>
    </w:p>
    <w:p w:rsidR="00991D07" w:rsidRDefault="00991D07"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E33B8F" w:rsidRDefault="00E33B8F" w:rsidP="00336BBF">
      <w:pPr>
        <w:tabs>
          <w:tab w:val="right" w:pos="7920"/>
        </w:tabs>
        <w:rPr>
          <w:rFonts w:cs="Arabic Transparent"/>
          <w:b/>
          <w:bCs/>
          <w:sz w:val="24"/>
          <w:szCs w:val="24"/>
          <w:lang w:bidi="ar-DZ"/>
        </w:rPr>
      </w:pPr>
    </w:p>
    <w:p w:rsidR="009B55B9" w:rsidRDefault="002959DC" w:rsidP="009B55B9">
      <w:pPr>
        <w:bidi/>
        <w:jc w:val="right"/>
        <w:rPr>
          <w:b/>
          <w:bCs/>
          <w:sz w:val="24"/>
          <w:szCs w:val="24"/>
        </w:rPr>
      </w:pPr>
      <w:r w:rsidRPr="002959DC">
        <w:rPr>
          <w:rFonts w:cs="Arabic Transparent"/>
          <w:noProof/>
          <w:sz w:val="24"/>
          <w:szCs w:val="24"/>
        </w:rPr>
        <w:pict>
          <v:rect id="Espace réservé du contenu 2" o:spid="_x0000_s1078" style="position:absolute;margin-left:-2.9pt;margin-top:39.25pt;width:479.1pt;height:383.7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" filled="f" stroked="f">
            <v:path arrowok="t"/>
            <o:lock v:ext="edit" grouping="t"/>
            <v:textbox>
              <w:txbxContent>
                <w:p w:rsidR="00896753" w:rsidRPr="004D0B6D" w:rsidRDefault="00896753" w:rsidP="000C4E60">
                  <w:pPr>
                    <w:pStyle w:val="Paragraphedeliste"/>
                    <w:numPr>
                      <w:ilvl w:val="0"/>
                      <w:numId w:val="30"/>
                    </w:numPr>
                    <w:spacing w:after="0" w:line="240" w:lineRule="auto"/>
                    <w:jc w:val="both"/>
                    <w:rPr>
                      <w:rFonts w:eastAsia="Times New Roman"/>
                      <w:color w:val="4F81BD"/>
                      <w:sz w:val="20"/>
                      <w:szCs w:val="6"/>
                    </w:rPr>
                  </w:pPr>
                  <w:r w:rsidRPr="00336BBF">
                    <w:rPr>
                      <w:rFonts w:hAnsi="Calibri"/>
                      <w:color w:val="000000" w:themeColor="text1"/>
                      <w:kern w:val="24"/>
                      <w:sz w:val="24"/>
                      <w:szCs w:val="24"/>
                    </w:rPr>
                    <w:t>De multiples examens (niveau master, troisième, deuxième et première  année biologie) comptant pour les résultats des années universitaires 2017/2018- 2018/2019, ont été entièrement automatisés du point de vue des corrections.</w:t>
                  </w:r>
                </w:p>
                <w:p w:rsidR="00896753" w:rsidRPr="00336BBF" w:rsidRDefault="00896753" w:rsidP="009B55B9">
                  <w:pPr>
                    <w:pStyle w:val="Paragraphedeliste"/>
                    <w:spacing w:after="0" w:line="240" w:lineRule="auto"/>
                    <w:jc w:val="both"/>
                    <w:rPr>
                      <w:rFonts w:eastAsia="Times New Roman"/>
                      <w:color w:val="4F81BD"/>
                      <w:sz w:val="20"/>
                      <w:szCs w:val="6"/>
                    </w:rPr>
                  </w:pPr>
                </w:p>
                <w:p w:rsidR="00896753" w:rsidRPr="004D0B6D" w:rsidRDefault="00896753" w:rsidP="000C4E60">
                  <w:pPr>
                    <w:pStyle w:val="Paragraphedeliste"/>
                    <w:numPr>
                      <w:ilvl w:val="0"/>
                      <w:numId w:val="30"/>
                    </w:numPr>
                    <w:spacing w:after="0" w:line="240" w:lineRule="auto"/>
                    <w:jc w:val="both"/>
                    <w:rPr>
                      <w:rFonts w:eastAsia="Times New Roman"/>
                      <w:color w:val="4F81BD"/>
                      <w:sz w:val="20"/>
                      <w:szCs w:val="6"/>
                    </w:rPr>
                  </w:pPr>
                  <w:r w:rsidRPr="00336BBF">
                    <w:rPr>
                      <w:rFonts w:hAnsi="Calibri"/>
                      <w:color w:val="000000" w:themeColor="text1"/>
                      <w:kern w:val="24"/>
                      <w:sz w:val="24"/>
                      <w:szCs w:val="24"/>
                    </w:rPr>
                    <w:t xml:space="preserve">En effet la nouveauté réside dans le fait que l’examen prend la forme d’un QCM corrigé instantanément et automatiquement. Les copies sont scannées et évaluées via une plateforme en ligne, en utilisant la méthode de reconnaissance des formes .À l’aide de ce dispositif révolutionnaire l’étudiant peut consulter sa copie et connaitre ses résultats au moment même où la correction se termine, par le biais d’une notification par e-mail. Quant à l’enseignant un récapitulatif par tableur est mis à sa disposition dès que l’opération d’évaluation est terminée. </w:t>
                  </w:r>
                </w:p>
                <w:p w:rsidR="00896753" w:rsidRPr="00336BBF" w:rsidRDefault="00896753" w:rsidP="009B55B9">
                  <w:pPr>
                    <w:pStyle w:val="Paragraphedeliste"/>
                    <w:spacing w:after="0" w:line="240" w:lineRule="auto"/>
                    <w:jc w:val="both"/>
                    <w:rPr>
                      <w:rFonts w:eastAsia="Times New Roman"/>
                      <w:color w:val="4F81BD"/>
                      <w:sz w:val="20"/>
                      <w:szCs w:val="6"/>
                    </w:rPr>
                  </w:pPr>
                </w:p>
                <w:p w:rsidR="00896753" w:rsidRPr="004D0B6D" w:rsidRDefault="00896753" w:rsidP="000C4E60">
                  <w:pPr>
                    <w:pStyle w:val="Paragraphedeliste"/>
                    <w:numPr>
                      <w:ilvl w:val="0"/>
                      <w:numId w:val="30"/>
                    </w:numPr>
                    <w:spacing w:after="0" w:line="240" w:lineRule="auto"/>
                    <w:jc w:val="both"/>
                    <w:rPr>
                      <w:rFonts w:eastAsia="Times New Roman"/>
                      <w:color w:val="4F81BD"/>
                      <w:sz w:val="20"/>
                      <w:szCs w:val="6"/>
                    </w:rPr>
                  </w:pPr>
                  <w:r w:rsidRPr="004D0B6D">
                    <w:rPr>
                      <w:rFonts w:hAnsi="Calibri"/>
                      <w:color w:val="000000" w:themeColor="text1"/>
                      <w:kern w:val="24"/>
                      <w:sz w:val="24"/>
                      <w:szCs w:val="24"/>
                    </w:rPr>
                    <w:t>L’initiative a rencontré un écho favorable de la part de tous les intervenants, notamment les enseignants et les étudiants concernés. Cette prouesse technique a vu le jour d’une part grâce aux efforts de la faculté des sciences de la nature et de la vie, fervent initiateur de l’introduction des NTIC (nouvelle technologie de l’information et de la communication) dans l’enseignement supérieur, à l’instar de ce qui ce qui se fait par ailleurs dans le monde, et d’autre part, à la bonne volonté d’une équipe technique qualifiée et dévouée à la tâche qui lui a été incombée</w:t>
                  </w:r>
                </w:p>
                <w:p w:rsidR="00896753" w:rsidRPr="004D0B6D" w:rsidRDefault="00896753" w:rsidP="009B55B9">
                  <w:pPr>
                    <w:pStyle w:val="Paragraphedeliste"/>
                    <w:spacing w:after="0" w:line="240" w:lineRule="auto"/>
                    <w:jc w:val="both"/>
                    <w:rPr>
                      <w:rFonts w:eastAsia="Times New Roman"/>
                      <w:color w:val="4F81BD"/>
                      <w:sz w:val="20"/>
                      <w:szCs w:val="6"/>
                    </w:rPr>
                  </w:pPr>
                </w:p>
                <w:p w:rsidR="00896753" w:rsidRPr="004D0B6D" w:rsidRDefault="00896753" w:rsidP="000C4E60">
                  <w:pPr>
                    <w:pStyle w:val="Paragraphedeliste"/>
                    <w:numPr>
                      <w:ilvl w:val="0"/>
                      <w:numId w:val="30"/>
                    </w:numPr>
                    <w:spacing w:after="0" w:line="240" w:lineRule="auto"/>
                    <w:jc w:val="both"/>
                    <w:rPr>
                      <w:rFonts w:eastAsia="Times New Roman"/>
                      <w:color w:val="4F81BD"/>
                      <w:sz w:val="20"/>
                      <w:szCs w:val="6"/>
                    </w:rPr>
                  </w:pPr>
                  <w:r w:rsidRPr="004D0B6D">
                    <w:rPr>
                      <w:rFonts w:hAnsi="Calibri"/>
                      <w:color w:val="000000" w:themeColor="text1"/>
                      <w:kern w:val="24"/>
                      <w:sz w:val="24"/>
                      <w:szCs w:val="24"/>
                    </w:rPr>
                    <w:t>Cette initiative en appelle d’autres à l’échelle de toute l’université, car cela va faciliter le déroulement des différents examens, d’où l’impératif d’organiser des sessions de formation pour tous les enseignants désireux d’utiliser cette méthode, dans l’optique  que ces derniers s’imprègnent en bonne et due forme de toutes les subtilités nécessaires à l’utilisation optimale de la correction automatique</w:t>
                  </w:r>
                </w:p>
                <w:p w:rsidR="00896753" w:rsidRPr="004D0B6D" w:rsidRDefault="00896753" w:rsidP="009B55B9">
                  <w:pPr>
                    <w:spacing w:after="0" w:line="240" w:lineRule="auto"/>
                    <w:jc w:val="both"/>
                    <w:rPr>
                      <w:rFonts w:eastAsia="Times New Roman"/>
                      <w:color w:val="4F81BD"/>
                      <w:sz w:val="20"/>
                      <w:szCs w:val="6"/>
                    </w:rPr>
                  </w:pPr>
                </w:p>
              </w:txbxContent>
            </v:textbox>
          </v:rect>
        </w:pict>
      </w:r>
      <w:r w:rsidR="009B55B9" w:rsidRPr="00AA2D75">
        <w:rPr>
          <w:sz w:val="24"/>
          <w:szCs w:val="24"/>
        </w:rPr>
        <w:t>Une première à l’Université Frères Mentouri Constantine 1, Faculté des Sciences de la Nature et de la Vie, dans le domaine de l’évaluation des connaissances acquises</w:t>
      </w:r>
      <w:r w:rsidR="009B55B9" w:rsidRPr="00336BBF">
        <w:rPr>
          <w:b/>
          <w:bCs/>
          <w:sz w:val="24"/>
          <w:szCs w:val="24"/>
        </w:rPr>
        <w:t>.</w:t>
      </w: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lang w:bidi="ar-DZ"/>
        </w:rPr>
      </w:pPr>
    </w:p>
    <w:p w:rsidR="009B55B9" w:rsidRDefault="009B55B9" w:rsidP="00336BBF">
      <w:pPr>
        <w:tabs>
          <w:tab w:val="right" w:pos="7920"/>
        </w:tabs>
        <w:rPr>
          <w:rFonts w:cs="Arabic Transparent"/>
          <w:b/>
          <w:bCs/>
          <w:sz w:val="24"/>
          <w:szCs w:val="24"/>
          <w:rtl/>
          <w:lang w:bidi="ar-DZ"/>
        </w:rPr>
      </w:pPr>
    </w:p>
    <w:p w:rsidR="00E33B8F" w:rsidRDefault="00E33B8F" w:rsidP="00336BBF">
      <w:pPr>
        <w:tabs>
          <w:tab w:val="right" w:pos="7920"/>
        </w:tabs>
        <w:rPr>
          <w:rFonts w:cs="Arabic Transparent"/>
          <w:b/>
          <w:bCs/>
          <w:sz w:val="24"/>
          <w:szCs w:val="24"/>
          <w:lang w:bidi="ar-DZ"/>
        </w:rPr>
      </w:pPr>
    </w:p>
    <w:p w:rsidR="00991D07" w:rsidRDefault="00991D07" w:rsidP="00336BBF">
      <w:pPr>
        <w:tabs>
          <w:tab w:val="right" w:pos="7920"/>
        </w:tabs>
        <w:rPr>
          <w:rFonts w:cs="Arabic Transparent"/>
          <w:b/>
          <w:bCs/>
          <w:sz w:val="24"/>
          <w:szCs w:val="24"/>
          <w:lang w:bidi="ar-DZ"/>
        </w:rPr>
      </w:pPr>
    </w:p>
    <w:p w:rsidR="00991D07" w:rsidRDefault="002959DC" w:rsidP="00336BBF">
      <w:pPr>
        <w:tabs>
          <w:tab w:val="right" w:pos="7920"/>
        </w:tabs>
        <w:rPr>
          <w:rFonts w:cs="Arabic Transparent"/>
          <w:b/>
          <w:bCs/>
          <w:sz w:val="24"/>
          <w:szCs w:val="24"/>
          <w:lang w:bidi="ar-DZ"/>
        </w:rPr>
      </w:pPr>
      <w:r>
        <w:rPr>
          <w:rFonts w:cs="Arabic Transparent"/>
          <w:b/>
          <w:bCs/>
          <w:noProof/>
          <w:sz w:val="24"/>
          <w:szCs w:val="24"/>
        </w:rPr>
        <w:pict>
          <v:shape id="Google Shape;60;p14" o:spid="_x0000_s1079" type="#_x0000_t202" style="position:absolute;margin-left:45.35pt;margin-top:3.2pt;width:435.45pt;height:47.7pt;z-index:251795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" filled="f" stroked="f">
            <v:path arrowok="t"/>
            <v:textbox inset="2.53958mm,1.2694mm,2.53958mm,1.2694mm">
              <w:txbxContent>
                <w:p w:rsidR="00896753" w:rsidRPr="001E5566" w:rsidRDefault="00896753" w:rsidP="00991D07">
                  <w:pPr>
                    <w:pStyle w:val="NormalWeb"/>
                    <w:spacing w:before="0" w:beforeAutospacing="0" w:after="0" w:afterAutospacing="0"/>
                    <w:jc w:val="center"/>
                    <w:rPr>
                      <w:color w:val="FF0000"/>
                      <w:sz w:val="14"/>
                      <w:szCs w:val="14"/>
                    </w:rPr>
                  </w:pPr>
                  <w:r w:rsidRPr="001E5566">
                    <w:rPr>
                      <w:rFonts w:ascii="Calibri" w:eastAsia="Calibri" w:hAnsi="Calibri" w:cs="Calibri"/>
                      <w:color w:val="FF0000"/>
                      <w:sz w:val="40"/>
                      <w:szCs w:val="40"/>
                    </w:rPr>
                    <w:t>Correction des examens assistés par ordinateur</w:t>
                  </w:r>
                </w:p>
              </w:txbxContent>
            </v:textbox>
          </v:shape>
        </w:pict>
      </w:r>
    </w:p>
    <w:p w:rsidR="00991D07" w:rsidRDefault="00991D07" w:rsidP="00991D07">
      <w:pPr>
        <w:tabs>
          <w:tab w:val="right" w:pos="7920"/>
        </w:tabs>
        <w:rPr>
          <w:rFonts w:cs="Arabic Transparent"/>
          <w:b/>
          <w:bCs/>
          <w:sz w:val="24"/>
          <w:szCs w:val="24"/>
          <w:lang w:bidi="ar-DZ"/>
        </w:rPr>
      </w:pPr>
    </w:p>
    <w:p w:rsidR="00991D07" w:rsidRPr="001E5566" w:rsidRDefault="001E5566" w:rsidP="00336BBF">
      <w:pPr>
        <w:tabs>
          <w:tab w:val="right" w:pos="7920"/>
        </w:tabs>
        <w:rPr>
          <w:rFonts w:cs="Arabic Transparent"/>
          <w:b/>
          <w:bCs/>
          <w:sz w:val="32"/>
          <w:szCs w:val="32"/>
          <w:lang w:bidi="ar-DZ"/>
        </w:rPr>
      </w:pPr>
      <w:r w:rsidRPr="001E5566">
        <w:rPr>
          <w:rFonts w:ascii="Calibri" w:eastAsia="Calibri" w:hAnsi="Calibri" w:cs="Calibri"/>
          <w:b/>
          <w:bCs/>
          <w:color w:val="000000" w:themeColor="dark1"/>
          <w:kern w:val="24"/>
          <w:sz w:val="28"/>
          <w:szCs w:val="28"/>
          <w:u w:val="single"/>
        </w:rPr>
        <w:t>Comment se passe l’examen ?</w:t>
      </w:r>
    </w:p>
    <w:p w:rsidR="00991D07" w:rsidRDefault="002959DC" w:rsidP="00336BBF">
      <w:pPr>
        <w:tabs>
          <w:tab w:val="right" w:pos="7920"/>
        </w:tabs>
        <w:rPr>
          <w:rFonts w:cs="Arabic Transparent"/>
          <w:b/>
          <w:bCs/>
          <w:sz w:val="24"/>
          <w:szCs w:val="24"/>
          <w:lang w:bidi="ar-DZ"/>
        </w:rPr>
      </w:pPr>
      <w:r>
        <w:rPr>
          <w:rFonts w:cs="Arabic Transparent"/>
          <w:b/>
          <w:bCs/>
          <w:noProof/>
          <w:sz w:val="24"/>
          <w:szCs w:val="24"/>
        </w:rPr>
        <w:pict>
          <v:shape id="Google Shape;67;p15" o:spid="_x0000_s1080" type="#_x0000_t202" style="position:absolute;margin-left:5.15pt;margin-top:2.1pt;width:446.2pt;height:98.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" filled="f" stroked="f">
            <v:path arrowok="t"/>
            <o:lock v:ext="edit" grouping="t"/>
            <v:textbox inset="2.53958mm,1.2694mm,2.53958mm,1.2694mm">
              <w:txbxContent>
                <w:p w:rsidR="00896753" w:rsidRDefault="00896753" w:rsidP="000C4E60">
                  <w:pPr>
                    <w:pStyle w:val="Paragraphedeliste"/>
                    <w:numPr>
                      <w:ilvl w:val="0"/>
                      <w:numId w:val="31"/>
                    </w:numPr>
                    <w:spacing w:after="0" w:line="240" w:lineRule="auto"/>
                    <w:rPr>
                      <w:rFonts w:eastAsia="Times New Roman"/>
                      <w:color w:val="000000"/>
                      <w:sz w:val="56"/>
                    </w:rPr>
                  </w:pPr>
                  <w:r w:rsidRPr="00991D07">
                    <w:rPr>
                      <w:rFonts w:ascii="Calibri" w:eastAsia="Calibri" w:hAnsi="Calibri" w:cs="Calibri"/>
                      <w:color w:val="000000" w:themeColor="dark1"/>
                      <w:kern w:val="24"/>
                      <w:sz w:val="28"/>
                      <w:szCs w:val="28"/>
                    </w:rPr>
                    <w:t xml:space="preserve">Les copies sont scannées et évaluées via une plateforme en </w:t>
                  </w:r>
                  <w:proofErr w:type="gramStart"/>
                  <w:r w:rsidRPr="00991D07">
                    <w:rPr>
                      <w:rFonts w:ascii="Calibri" w:eastAsia="Calibri" w:hAnsi="Calibri" w:cs="Calibri"/>
                      <w:color w:val="000000" w:themeColor="dark1"/>
                      <w:kern w:val="24"/>
                      <w:sz w:val="28"/>
                      <w:szCs w:val="28"/>
                    </w:rPr>
                    <w:t>ligne ,en</w:t>
                  </w:r>
                  <w:proofErr w:type="gramEnd"/>
                  <w:r w:rsidRPr="00991D07">
                    <w:rPr>
                      <w:rFonts w:ascii="Calibri" w:eastAsia="Calibri" w:hAnsi="Calibri" w:cs="Calibri"/>
                      <w:color w:val="000000" w:themeColor="dark1"/>
                      <w:kern w:val="24"/>
                      <w:sz w:val="28"/>
                      <w:szCs w:val="28"/>
                    </w:rPr>
                    <w:t xml:space="preserve"> utilisant la méthode de reconnaissance des formes,</w:t>
                  </w:r>
                </w:p>
                <w:p w:rsidR="00896753" w:rsidRDefault="00896753" w:rsidP="000C4E60">
                  <w:pPr>
                    <w:pStyle w:val="Paragraphedeliste"/>
                    <w:numPr>
                      <w:ilvl w:val="0"/>
                      <w:numId w:val="31"/>
                    </w:numPr>
                    <w:spacing w:after="0" w:line="240" w:lineRule="auto"/>
                    <w:rPr>
                      <w:rFonts w:eastAsia="Times New Roman"/>
                      <w:color w:val="000000"/>
                      <w:sz w:val="56"/>
                    </w:rPr>
                  </w:pPr>
                  <w:r w:rsidRPr="00991D07">
                    <w:rPr>
                      <w:rFonts w:ascii="Calibri" w:eastAsia="Calibri" w:hAnsi="Calibri" w:cs="Calibri"/>
                      <w:color w:val="000000" w:themeColor="dark1"/>
                      <w:kern w:val="24"/>
                      <w:sz w:val="28"/>
                      <w:szCs w:val="28"/>
                    </w:rPr>
                    <w:t xml:space="preserve">À l’aide de ce dispositif révolutionnaire l’étudiant peut consulter sa copie et </w:t>
                  </w:r>
                  <w:r w:rsidRPr="00991D07">
                    <w:rPr>
                      <w:rFonts w:hAnsi="Calibri"/>
                      <w:color w:val="000000" w:themeColor="text1"/>
                      <w:kern w:val="24"/>
                      <w:sz w:val="28"/>
                      <w:szCs w:val="28"/>
                    </w:rPr>
                    <w:t>connaître</w:t>
                  </w:r>
                  <w:r w:rsidRPr="00991D07">
                    <w:rPr>
                      <w:rFonts w:ascii="Calibri" w:eastAsia="Calibri" w:hAnsi="Calibri" w:cs="Calibri"/>
                      <w:color w:val="000000" w:themeColor="dark1"/>
                      <w:kern w:val="24"/>
                      <w:sz w:val="28"/>
                      <w:szCs w:val="28"/>
                    </w:rPr>
                    <w:t xml:space="preserve"> ses résultats au moment même où la correction se termine, par le biais d’une notification par e-mail.</w:t>
                  </w:r>
                </w:p>
                <w:p w:rsidR="00896753" w:rsidRDefault="00896753" w:rsidP="000C4E60">
                  <w:pPr>
                    <w:pStyle w:val="Paragraphedeliste"/>
                    <w:numPr>
                      <w:ilvl w:val="0"/>
                      <w:numId w:val="31"/>
                    </w:numPr>
                    <w:spacing w:after="0" w:line="240" w:lineRule="auto"/>
                    <w:rPr>
                      <w:rFonts w:eastAsia="Times New Roman"/>
                      <w:color w:val="000000"/>
                      <w:sz w:val="56"/>
                    </w:rPr>
                  </w:pPr>
                  <w:r w:rsidRPr="00991D07">
                    <w:rPr>
                      <w:rFonts w:ascii="Calibri" w:eastAsia="Calibri" w:hAnsi="Calibri" w:cs="Calibri"/>
                      <w:color w:val="000000" w:themeColor="dark1"/>
                      <w:kern w:val="24"/>
                      <w:sz w:val="28"/>
                      <w:szCs w:val="28"/>
                    </w:rPr>
                    <w:t xml:space="preserve">Quant à l’enseignant un récapitulatif par tableur est mis à sa disposition dès que l’opération d’évaluation est terminée. </w:t>
                  </w:r>
                </w:p>
              </w:txbxContent>
            </v:textbox>
          </v:shape>
        </w:pict>
      </w:r>
    </w:p>
    <w:p w:rsidR="00991D07" w:rsidRDefault="00991D07" w:rsidP="00336BBF">
      <w:pPr>
        <w:tabs>
          <w:tab w:val="right" w:pos="7920"/>
        </w:tabs>
        <w:rPr>
          <w:rFonts w:cs="Arabic Transparent"/>
          <w:b/>
          <w:bCs/>
          <w:sz w:val="24"/>
          <w:szCs w:val="24"/>
          <w:lang w:bidi="ar-DZ"/>
        </w:rPr>
      </w:pPr>
    </w:p>
    <w:p w:rsidR="00991D07" w:rsidRDefault="00991D07" w:rsidP="00336BBF">
      <w:pPr>
        <w:tabs>
          <w:tab w:val="right" w:pos="7920"/>
        </w:tabs>
        <w:rPr>
          <w:rFonts w:cs="Arabic Transparent"/>
          <w:b/>
          <w:bCs/>
          <w:sz w:val="24"/>
          <w:szCs w:val="24"/>
          <w:lang w:bidi="ar-DZ"/>
        </w:rPr>
      </w:pPr>
    </w:p>
    <w:p w:rsidR="00991D07" w:rsidRDefault="00991D07" w:rsidP="00336BBF">
      <w:pPr>
        <w:tabs>
          <w:tab w:val="right" w:pos="7920"/>
        </w:tabs>
        <w:rPr>
          <w:rFonts w:cs="Arabic Transparent"/>
          <w:b/>
          <w:bCs/>
          <w:sz w:val="24"/>
          <w:szCs w:val="24"/>
          <w:lang w:bidi="ar-DZ"/>
        </w:rPr>
      </w:pPr>
    </w:p>
    <w:p w:rsidR="00991D07" w:rsidRDefault="002959DC" w:rsidP="00336BBF">
      <w:pPr>
        <w:tabs>
          <w:tab w:val="right" w:pos="7920"/>
        </w:tabs>
        <w:rPr>
          <w:rFonts w:cs="Arabic Transparent"/>
          <w:b/>
          <w:bCs/>
          <w:sz w:val="24"/>
          <w:szCs w:val="24"/>
          <w:lang w:bidi="ar-DZ"/>
        </w:rPr>
      </w:pPr>
      <w:r>
        <w:rPr>
          <w:rFonts w:cs="Arabic Transparent"/>
          <w:b/>
          <w:bCs/>
          <w:noProof/>
          <w:sz w:val="24"/>
          <w:szCs w:val="24"/>
        </w:rPr>
        <w:pict>
          <v:shape id="Google Shape;72;p16" o:spid="_x0000_s1081" type="#_x0000_t202" style="position:absolute;margin-left:5.15pt;margin-top:4.9pt;width:475.65pt;height:24.2pt;z-index:251791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" filled="f" stroked="f">
            <v:path arrowok="t"/>
            <v:textbox inset="2.53958mm,1.2694mm,2.53958mm,1.2694mm">
              <w:txbxContent>
                <w:p w:rsidR="00896753" w:rsidRDefault="00896753" w:rsidP="00AA2D75">
                  <w:pPr>
                    <w:pStyle w:val="NormalWeb"/>
                    <w:spacing w:before="0" w:beforeAutospacing="0" w:after="0" w:afterAutospacing="0"/>
                  </w:pPr>
                  <w:r w:rsidRPr="00991D07">
                    <w:rPr>
                      <w:rFonts w:ascii="Calibri" w:eastAsia="Calibri" w:hAnsi="Calibri" w:cs="Calibri"/>
                      <w:b/>
                      <w:bCs/>
                      <w:color w:val="000000" w:themeColor="text1"/>
                      <w:sz w:val="28"/>
                      <w:szCs w:val="28"/>
                      <w:u w:val="single"/>
                    </w:rPr>
                    <w:t xml:space="preserve">Quels examens ont déjà été </w:t>
                  </w:r>
                  <w:proofErr w:type="gramStart"/>
                  <w:r w:rsidRPr="00991D07">
                    <w:rPr>
                      <w:rFonts w:ascii="Arial" w:eastAsia="Arial" w:hAnsi="Arial" w:cs="Arial"/>
                      <w:b/>
                      <w:bCs/>
                      <w:color w:val="000000" w:themeColor="text1"/>
                      <w:sz w:val="28"/>
                      <w:szCs w:val="28"/>
                      <w:u w:val="single"/>
                    </w:rPr>
                    <w:t>réalisées</w:t>
                  </w:r>
                  <w:proofErr w:type="gramEnd"/>
                  <w:r w:rsidRPr="00991D07">
                    <w:rPr>
                      <w:rFonts w:ascii="Calibri" w:eastAsia="Calibri" w:hAnsi="Calibri" w:cs="Calibri"/>
                      <w:b/>
                      <w:bCs/>
                      <w:color w:val="000000" w:themeColor="text1"/>
                      <w:sz w:val="28"/>
                      <w:szCs w:val="28"/>
                      <w:u w:val="single"/>
                    </w:rPr>
                    <w:t xml:space="preserve"> avec cet outils ?</w:t>
                  </w:r>
                </w:p>
              </w:txbxContent>
            </v:textbox>
          </v:shape>
        </w:pict>
      </w:r>
    </w:p>
    <w:p w:rsidR="00991D07" w:rsidRDefault="002959DC" w:rsidP="00336BBF">
      <w:pPr>
        <w:tabs>
          <w:tab w:val="right" w:pos="7920"/>
        </w:tabs>
        <w:rPr>
          <w:rFonts w:cs="Arabic Transparent"/>
          <w:b/>
          <w:bCs/>
          <w:sz w:val="24"/>
          <w:szCs w:val="24"/>
          <w:lang w:bidi="ar-DZ"/>
        </w:rPr>
      </w:pPr>
      <w:r>
        <w:rPr>
          <w:rFonts w:cs="Arabic Transparent"/>
          <w:b/>
          <w:bCs/>
          <w:noProof/>
          <w:sz w:val="24"/>
          <w:szCs w:val="24"/>
        </w:rPr>
        <w:pict>
          <v:shape id="Google Shape;73;p16" o:spid="_x0000_s1082" type="#_x0000_t202" style="position:absolute;margin-left:-3.35pt;margin-top:26pt;width:574.85pt;height:113.6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" filled="f" stroked="f">
            <v:path arrowok="t"/>
            <v:textbox inset="2.53958mm,1.2694mm,2.53958mm,1.2694mm">
              <w:txbxContent>
                <w:p w:rsidR="00896753" w:rsidRDefault="00896753" w:rsidP="000C4E60">
                  <w:pPr>
                    <w:pStyle w:val="Paragraphedeliste"/>
                    <w:numPr>
                      <w:ilvl w:val="0"/>
                      <w:numId w:val="32"/>
                    </w:numPr>
                    <w:spacing w:after="0" w:line="240" w:lineRule="auto"/>
                    <w:rPr>
                      <w:rFonts w:eastAsia="Times New Roman"/>
                      <w:color w:val="000000"/>
                      <w:sz w:val="48"/>
                    </w:rPr>
                  </w:pPr>
                  <w:r w:rsidRPr="00991D07">
                    <w:rPr>
                      <w:rFonts w:ascii="Calibri" w:eastAsia="Calibri" w:hAnsi="Calibri" w:cs="Calibri"/>
                      <w:color w:val="000000" w:themeColor="dark1"/>
                      <w:sz w:val="28"/>
                      <w:szCs w:val="28"/>
                    </w:rPr>
                    <w:t xml:space="preserve">MTT/TCE L2 TC SNV = 1492 étudiants </w:t>
                  </w:r>
                </w:p>
                <w:p w:rsidR="00896753" w:rsidRDefault="00896753" w:rsidP="00991D07">
                  <w:pPr>
                    <w:pStyle w:val="NormalWeb"/>
                    <w:spacing w:before="96" w:beforeAutospacing="0" w:after="0" w:afterAutospacing="0"/>
                    <w:ind w:left="547" w:hanging="547"/>
                    <w:rPr>
                      <w:rFonts w:eastAsiaTheme="minorEastAsia"/>
                    </w:rPr>
                  </w:pPr>
                  <w:r w:rsidRPr="00991D07">
                    <w:rPr>
                      <w:rFonts w:ascii="Calibri" w:eastAsia="Calibri" w:hAnsi="Calibri" w:cs="Calibri"/>
                      <w:color w:val="000000" w:themeColor="dark1"/>
                      <w:sz w:val="28"/>
                      <w:szCs w:val="28"/>
                    </w:rPr>
                    <w:tab/>
                  </w:r>
                  <w:r w:rsidRPr="00991D07">
                    <w:rPr>
                      <w:rFonts w:ascii="Calibri" w:eastAsia="Calibri" w:hAnsi="Calibri" w:cs="Calibri"/>
                      <w:color w:val="000000" w:themeColor="dark1"/>
                      <w:sz w:val="28"/>
                      <w:szCs w:val="28"/>
                    </w:rPr>
                    <w:tab/>
                    <w:t xml:space="preserve">=&gt; (2590 copies corrigées - un seul enseignant en deux jours) </w:t>
                  </w:r>
                </w:p>
                <w:p w:rsidR="00896753" w:rsidRDefault="00896753" w:rsidP="000C4E60">
                  <w:pPr>
                    <w:pStyle w:val="Paragraphedeliste"/>
                    <w:numPr>
                      <w:ilvl w:val="0"/>
                      <w:numId w:val="33"/>
                    </w:numPr>
                    <w:spacing w:after="0" w:line="240" w:lineRule="auto"/>
                    <w:rPr>
                      <w:rFonts w:eastAsia="Times New Roman"/>
                      <w:color w:val="000000"/>
                      <w:sz w:val="48"/>
                    </w:rPr>
                  </w:pPr>
                  <w:r w:rsidRPr="00991D07">
                    <w:rPr>
                      <w:rFonts w:ascii="Calibri" w:eastAsia="Calibri" w:hAnsi="Calibri" w:cs="Calibri"/>
                      <w:color w:val="000000" w:themeColor="dark1"/>
                      <w:sz w:val="28"/>
                      <w:szCs w:val="28"/>
                    </w:rPr>
                    <w:t>Immunologie L3 Immunologie = 49 étudiants</w:t>
                  </w:r>
                </w:p>
                <w:p w:rsidR="00896753" w:rsidRDefault="00896753" w:rsidP="00991D07">
                  <w:pPr>
                    <w:pStyle w:val="NormalWeb"/>
                    <w:spacing w:before="96" w:beforeAutospacing="0" w:after="0" w:afterAutospacing="0"/>
                    <w:ind w:left="547" w:hanging="547"/>
                    <w:rPr>
                      <w:rFonts w:eastAsiaTheme="minorEastAsia"/>
                    </w:rPr>
                  </w:pPr>
                  <w:r w:rsidRPr="00991D07">
                    <w:rPr>
                      <w:rFonts w:ascii="Calibri" w:eastAsia="Calibri" w:hAnsi="Calibri" w:cs="Calibri"/>
                      <w:color w:val="000000" w:themeColor="dark1"/>
                      <w:sz w:val="28"/>
                      <w:szCs w:val="28"/>
                    </w:rPr>
                    <w:tab/>
                  </w:r>
                  <w:r w:rsidRPr="00991D07">
                    <w:rPr>
                      <w:rFonts w:ascii="Calibri" w:eastAsia="Calibri" w:hAnsi="Calibri" w:cs="Calibri"/>
                      <w:color w:val="000000" w:themeColor="dark1"/>
                      <w:sz w:val="28"/>
                      <w:szCs w:val="28"/>
                    </w:rPr>
                    <w:tab/>
                    <w:t xml:space="preserve">=&gt; (45 copies corrigées – </w:t>
                  </w:r>
                  <w:proofErr w:type="gramStart"/>
                  <w:r w:rsidRPr="00991D07">
                    <w:rPr>
                      <w:rFonts w:ascii="Calibri" w:eastAsia="Calibri" w:hAnsi="Calibri" w:cs="Calibri"/>
                      <w:color w:val="000000" w:themeColor="dark1"/>
                      <w:sz w:val="28"/>
                      <w:szCs w:val="28"/>
                    </w:rPr>
                    <w:t>un seul enseignant</w:t>
                  </w:r>
                  <w:proofErr w:type="gramEnd"/>
                  <w:r w:rsidRPr="00991D07">
                    <w:rPr>
                      <w:rFonts w:ascii="Calibri" w:eastAsia="Calibri" w:hAnsi="Calibri" w:cs="Calibri"/>
                      <w:color w:val="000000" w:themeColor="dark1"/>
                      <w:sz w:val="28"/>
                      <w:szCs w:val="28"/>
                    </w:rPr>
                    <w:t xml:space="preserve"> 1 heure de temps)</w:t>
                  </w:r>
                </w:p>
                <w:p w:rsidR="00896753" w:rsidRDefault="00896753" w:rsidP="000C4E60">
                  <w:pPr>
                    <w:pStyle w:val="Paragraphedeliste"/>
                    <w:numPr>
                      <w:ilvl w:val="0"/>
                      <w:numId w:val="34"/>
                    </w:numPr>
                    <w:spacing w:after="0" w:line="240" w:lineRule="auto"/>
                    <w:rPr>
                      <w:rFonts w:eastAsia="Times New Roman"/>
                      <w:color w:val="000000"/>
                      <w:sz w:val="48"/>
                    </w:rPr>
                  </w:pPr>
                  <w:r w:rsidRPr="00991D07">
                    <w:rPr>
                      <w:rFonts w:ascii="Calibri" w:eastAsia="Calibri" w:hAnsi="Calibri" w:cs="Calibri"/>
                      <w:color w:val="000000" w:themeColor="dark1"/>
                      <w:sz w:val="28"/>
                      <w:szCs w:val="28"/>
                    </w:rPr>
                    <w:t>Immunologie L3 Biochimie =  237 étudiants</w:t>
                  </w:r>
                </w:p>
                <w:p w:rsidR="00896753" w:rsidRDefault="00896753" w:rsidP="00991D07">
                  <w:pPr>
                    <w:pStyle w:val="NormalWeb"/>
                    <w:spacing w:before="96" w:beforeAutospacing="0" w:after="320" w:afterAutospacing="0"/>
                    <w:ind w:left="547" w:hanging="547"/>
                    <w:rPr>
                      <w:rFonts w:eastAsiaTheme="minorEastAsia"/>
                    </w:rPr>
                  </w:pPr>
                  <w:r w:rsidRPr="00991D07">
                    <w:rPr>
                      <w:rFonts w:ascii="Calibri" w:eastAsia="Calibri" w:hAnsi="Calibri" w:cs="Calibri"/>
                      <w:color w:val="000000" w:themeColor="dark1"/>
                      <w:sz w:val="28"/>
                      <w:szCs w:val="28"/>
                    </w:rPr>
                    <w:tab/>
                  </w:r>
                  <w:r w:rsidRPr="00991D07">
                    <w:rPr>
                      <w:rFonts w:ascii="Calibri" w:eastAsia="Calibri" w:hAnsi="Calibri" w:cs="Calibri"/>
                      <w:color w:val="000000" w:themeColor="dark1"/>
                      <w:sz w:val="28"/>
                      <w:szCs w:val="28"/>
                    </w:rPr>
                    <w:tab/>
                    <w:t xml:space="preserve">=&gt; (460 copies corrigée – un seul enseignant 2 </w:t>
                  </w:r>
                  <w:proofErr w:type="gramStart"/>
                  <w:r w:rsidRPr="00991D07">
                    <w:rPr>
                      <w:rFonts w:ascii="Calibri" w:eastAsia="Calibri" w:hAnsi="Calibri" w:cs="Calibri"/>
                      <w:color w:val="000000" w:themeColor="dark1"/>
                      <w:sz w:val="28"/>
                      <w:szCs w:val="28"/>
                    </w:rPr>
                    <w:t>heurs</w:t>
                  </w:r>
                  <w:proofErr w:type="gramEnd"/>
                  <w:r w:rsidRPr="00991D07">
                    <w:rPr>
                      <w:rFonts w:ascii="Calibri" w:eastAsia="Calibri" w:hAnsi="Calibri" w:cs="Calibri"/>
                      <w:color w:val="000000" w:themeColor="dark1"/>
                      <w:sz w:val="28"/>
                      <w:szCs w:val="28"/>
                    </w:rPr>
                    <w:t xml:space="preserve"> de temps)  </w:t>
                  </w:r>
                </w:p>
              </w:txbxContent>
            </v:textbox>
          </v:shape>
        </w:pict>
      </w:r>
    </w:p>
    <w:p w:rsidR="00991D07" w:rsidRDefault="00991D07" w:rsidP="00336BBF">
      <w:pPr>
        <w:tabs>
          <w:tab w:val="right" w:pos="7920"/>
        </w:tabs>
        <w:rPr>
          <w:rFonts w:cs="Arabic Transparent"/>
          <w:b/>
          <w:bCs/>
          <w:sz w:val="24"/>
          <w:szCs w:val="24"/>
          <w:lang w:bidi="ar-DZ"/>
        </w:rPr>
      </w:pPr>
    </w:p>
    <w:p w:rsidR="00991D07" w:rsidRDefault="00991D07" w:rsidP="00336BBF">
      <w:pPr>
        <w:tabs>
          <w:tab w:val="right" w:pos="7920"/>
        </w:tabs>
        <w:rPr>
          <w:rFonts w:cs="Arabic Transparent"/>
          <w:b/>
          <w:bCs/>
          <w:sz w:val="24"/>
          <w:szCs w:val="24"/>
          <w:lang w:bidi="ar-DZ"/>
        </w:rPr>
      </w:pPr>
    </w:p>
    <w:p w:rsidR="00991D07" w:rsidRDefault="00991D07" w:rsidP="00336BBF">
      <w:pPr>
        <w:tabs>
          <w:tab w:val="right" w:pos="7920"/>
        </w:tabs>
        <w:rPr>
          <w:rFonts w:cs="Arabic Transparent"/>
          <w:b/>
          <w:bCs/>
          <w:sz w:val="24"/>
          <w:szCs w:val="24"/>
          <w:lang w:bidi="ar-DZ"/>
        </w:rPr>
      </w:pPr>
    </w:p>
    <w:p w:rsidR="00991D07" w:rsidRDefault="00991D07" w:rsidP="00336BBF">
      <w:pPr>
        <w:tabs>
          <w:tab w:val="right" w:pos="7920"/>
        </w:tabs>
        <w:rPr>
          <w:rFonts w:cs="Arabic Transparent"/>
          <w:b/>
          <w:bCs/>
          <w:sz w:val="24"/>
          <w:szCs w:val="24"/>
          <w:lang w:bidi="ar-DZ"/>
        </w:rPr>
      </w:pPr>
    </w:p>
    <w:p w:rsidR="00991D07" w:rsidRDefault="002959DC" w:rsidP="00336BBF">
      <w:pPr>
        <w:tabs>
          <w:tab w:val="right" w:pos="7920"/>
        </w:tabs>
        <w:rPr>
          <w:rFonts w:cs="Arabic Transparent"/>
          <w:b/>
          <w:bCs/>
          <w:sz w:val="24"/>
          <w:szCs w:val="24"/>
          <w:lang w:bidi="ar-DZ"/>
        </w:rPr>
      </w:pPr>
      <w:r>
        <w:rPr>
          <w:rFonts w:cs="Arabic Transparent"/>
          <w:b/>
          <w:bCs/>
          <w:noProof/>
          <w:sz w:val="24"/>
          <w:szCs w:val="24"/>
        </w:rPr>
        <w:pict>
          <v:shape id="Google Shape;78;p17" o:spid="_x0000_s1083" type="#_x0000_t202" style="position:absolute;margin-left:-10.8pt;margin-top:5.35pt;width:414.45pt;height:31.05pt;z-index:251793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" filled="f" stroked="f">
            <v:path arrowok="t"/>
            <v:textbox inset="2.53958mm,1.2694mm,2.53958mm,1.2694mm">
              <w:txbxContent>
                <w:p w:rsidR="00896753" w:rsidRPr="001E5566" w:rsidRDefault="00896753" w:rsidP="00AA2D75">
                  <w:pPr>
                    <w:pStyle w:val="NormalWeb"/>
                    <w:spacing w:before="0" w:beforeAutospacing="0" w:after="0" w:afterAutospacing="0"/>
                    <w:rPr>
                      <w:sz w:val="22"/>
                      <w:szCs w:val="22"/>
                    </w:rPr>
                  </w:pPr>
                  <w:r w:rsidRPr="001E5566">
                    <w:rPr>
                      <w:rFonts w:ascii="Calibri" w:eastAsia="Calibri" w:hAnsi="Calibri" w:cs="Calibri"/>
                      <w:b/>
                      <w:bCs/>
                      <w:color w:val="000000" w:themeColor="dark1"/>
                      <w:sz w:val="28"/>
                      <w:szCs w:val="28"/>
                      <w:u w:val="single"/>
                    </w:rPr>
                    <w:t>Examens prévus pour le deuxième semestre</w:t>
                  </w:r>
                </w:p>
              </w:txbxContent>
            </v:textbox>
          </v:shape>
        </w:pict>
      </w:r>
    </w:p>
    <w:p w:rsidR="00991D07" w:rsidRDefault="002959DC" w:rsidP="00336BBF">
      <w:pPr>
        <w:tabs>
          <w:tab w:val="right" w:pos="7920"/>
        </w:tabs>
        <w:rPr>
          <w:rFonts w:cs="Arabic Transparent"/>
          <w:b/>
          <w:bCs/>
          <w:sz w:val="24"/>
          <w:szCs w:val="24"/>
          <w:lang w:bidi="ar-DZ"/>
        </w:rPr>
      </w:pPr>
      <w:r>
        <w:rPr>
          <w:rFonts w:cs="Arabic Transparent"/>
          <w:b/>
          <w:bCs/>
          <w:noProof/>
          <w:sz w:val="24"/>
          <w:szCs w:val="24"/>
        </w:rPr>
        <w:pict>
          <v:shape id="Google Shape;79;p17" o:spid="_x0000_s1084" type="#_x0000_t202" style="position:absolute;margin-left:-3.35pt;margin-top:12.9pt;width:9in;height:120.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" filled="f" stroked="f">
            <v:path arrowok="t"/>
            <v:textbox inset="2.53958mm,1.2694mm,2.53958mm,1.2694mm">
              <w:txbxContent>
                <w:p w:rsidR="00896753" w:rsidRDefault="00896753" w:rsidP="000C4E60">
                  <w:pPr>
                    <w:pStyle w:val="Paragraphedeliste"/>
                    <w:numPr>
                      <w:ilvl w:val="0"/>
                      <w:numId w:val="35"/>
                    </w:numPr>
                    <w:spacing w:after="0" w:line="240" w:lineRule="auto"/>
                    <w:rPr>
                      <w:rFonts w:eastAsia="Times New Roman"/>
                      <w:color w:val="000000"/>
                      <w:sz w:val="64"/>
                    </w:rPr>
                  </w:pPr>
                  <w:r w:rsidRPr="00991D07">
                    <w:rPr>
                      <w:rFonts w:ascii="Calibri" w:eastAsia="Calibri" w:hAnsi="Calibri" w:cs="Calibri"/>
                      <w:color w:val="000000" w:themeColor="dark1"/>
                      <w:sz w:val="28"/>
                      <w:szCs w:val="28"/>
                    </w:rPr>
                    <w:t>Informatique - L3 Microbiologie (287 étudiants)</w:t>
                  </w:r>
                </w:p>
                <w:p w:rsidR="00896753" w:rsidRDefault="00896753" w:rsidP="000C4E60">
                  <w:pPr>
                    <w:pStyle w:val="Paragraphedeliste"/>
                    <w:numPr>
                      <w:ilvl w:val="0"/>
                      <w:numId w:val="35"/>
                    </w:numPr>
                    <w:spacing w:after="0" w:line="240" w:lineRule="auto"/>
                    <w:rPr>
                      <w:rFonts w:eastAsia="Times New Roman"/>
                      <w:color w:val="000000"/>
                      <w:sz w:val="64"/>
                    </w:rPr>
                  </w:pPr>
                  <w:r w:rsidRPr="00991D07">
                    <w:rPr>
                      <w:rFonts w:ascii="Calibri" w:eastAsia="Calibri" w:hAnsi="Calibri" w:cs="Calibri"/>
                      <w:color w:val="000000" w:themeColor="dark1"/>
                      <w:sz w:val="28"/>
                      <w:szCs w:val="28"/>
                    </w:rPr>
                    <w:t xml:space="preserve">Ecologie – L2 TC SNV (1497 étudiants) </w:t>
                  </w:r>
                </w:p>
                <w:p w:rsidR="00896753" w:rsidRDefault="00896753" w:rsidP="000C4E60">
                  <w:pPr>
                    <w:pStyle w:val="Paragraphedeliste"/>
                    <w:numPr>
                      <w:ilvl w:val="0"/>
                      <w:numId w:val="35"/>
                    </w:numPr>
                    <w:spacing w:after="0" w:line="240" w:lineRule="auto"/>
                    <w:rPr>
                      <w:rFonts w:eastAsia="Times New Roman"/>
                      <w:color w:val="000000"/>
                      <w:sz w:val="64"/>
                    </w:rPr>
                  </w:pPr>
                  <w:r w:rsidRPr="00991D07">
                    <w:rPr>
                      <w:rFonts w:ascii="Calibri" w:eastAsia="Calibri" w:hAnsi="Calibri" w:cs="Calibri"/>
                      <w:color w:val="000000" w:themeColor="dark1"/>
                      <w:sz w:val="28"/>
                      <w:szCs w:val="28"/>
                    </w:rPr>
                    <w:t>Biologie végétale – L1 TC SNV (2017 étudiants)</w:t>
                  </w:r>
                </w:p>
                <w:p w:rsidR="00896753" w:rsidRDefault="00896753" w:rsidP="000C4E60">
                  <w:pPr>
                    <w:pStyle w:val="Paragraphedeliste"/>
                    <w:numPr>
                      <w:ilvl w:val="0"/>
                      <w:numId w:val="35"/>
                    </w:numPr>
                    <w:spacing w:after="0" w:line="240" w:lineRule="auto"/>
                    <w:rPr>
                      <w:rFonts w:eastAsia="Times New Roman"/>
                      <w:color w:val="000000"/>
                      <w:sz w:val="64"/>
                    </w:rPr>
                  </w:pPr>
                  <w:r>
                    <w:rPr>
                      <w:rFonts w:ascii="Arial" w:eastAsia="Arial" w:hAnsi="Arial" w:cs="Arial"/>
                      <w:color w:val="000000"/>
                      <w:sz w:val="28"/>
                      <w:szCs w:val="28"/>
                    </w:rPr>
                    <w:t>Génie biochimique et valorisation des biomolécules</w:t>
                  </w:r>
                  <w:r w:rsidRPr="00991D07">
                    <w:rPr>
                      <w:rFonts w:ascii="Calibri" w:eastAsia="Calibri" w:hAnsi="Calibri" w:cs="Calibri"/>
                      <w:color w:val="000000" w:themeColor="dark1"/>
                      <w:sz w:val="28"/>
                      <w:szCs w:val="28"/>
                    </w:rPr>
                    <w:t xml:space="preserve"> – L3 Biochimie (237 étudiants)</w:t>
                  </w:r>
                </w:p>
                <w:p w:rsidR="00896753" w:rsidRDefault="00896753" w:rsidP="000C4E60">
                  <w:pPr>
                    <w:pStyle w:val="Paragraphedeliste"/>
                    <w:numPr>
                      <w:ilvl w:val="0"/>
                      <w:numId w:val="35"/>
                    </w:numPr>
                    <w:spacing w:after="0" w:line="240" w:lineRule="auto"/>
                    <w:rPr>
                      <w:rFonts w:eastAsia="Times New Roman"/>
                      <w:color w:val="000000"/>
                      <w:sz w:val="64"/>
                    </w:rPr>
                  </w:pPr>
                  <w:r w:rsidRPr="00991D07">
                    <w:rPr>
                      <w:rFonts w:ascii="Calibri" w:eastAsia="Calibri" w:hAnsi="Calibri" w:cs="Calibri"/>
                      <w:color w:val="000000" w:themeColor="dark1"/>
                      <w:sz w:val="28"/>
                      <w:szCs w:val="28"/>
                    </w:rPr>
                    <w:t xml:space="preserve">Microbiologie clinique – M1 </w:t>
                  </w:r>
                </w:p>
              </w:txbxContent>
            </v:textbox>
          </v:shape>
        </w:pict>
      </w:r>
    </w:p>
    <w:p w:rsidR="00991D07" w:rsidRDefault="00991D07" w:rsidP="00336BBF">
      <w:pPr>
        <w:tabs>
          <w:tab w:val="right" w:pos="7920"/>
        </w:tabs>
        <w:rPr>
          <w:rFonts w:cs="Arabic Transparent"/>
          <w:b/>
          <w:bCs/>
          <w:sz w:val="24"/>
          <w:szCs w:val="24"/>
          <w:lang w:bidi="ar-DZ"/>
        </w:rPr>
      </w:pPr>
    </w:p>
    <w:p w:rsidR="00991D07" w:rsidRDefault="00991D07" w:rsidP="00336BBF">
      <w:pPr>
        <w:tabs>
          <w:tab w:val="right" w:pos="7920"/>
        </w:tabs>
        <w:rPr>
          <w:rFonts w:cs="Arabic Transparent"/>
          <w:b/>
          <w:bCs/>
          <w:sz w:val="24"/>
          <w:szCs w:val="24"/>
          <w:lang w:bidi="ar-DZ"/>
        </w:rPr>
      </w:pPr>
    </w:p>
    <w:p w:rsidR="00336BBF" w:rsidRDefault="00336BBF" w:rsidP="00336BBF">
      <w:pPr>
        <w:bidi/>
        <w:spacing w:after="0"/>
        <w:jc w:val="center"/>
        <w:rPr>
          <w:rFonts w:ascii="Comic Sans MS" w:hAnsi="Comic Sans MS" w:cs="Arabic Transparent"/>
          <w:b/>
          <w:bCs/>
          <w:sz w:val="32"/>
          <w:szCs w:val="28"/>
          <w:rtl/>
          <w:lang w:bidi="ar-DZ"/>
        </w:rPr>
      </w:pPr>
    </w:p>
    <w:p w:rsidR="00336BBF" w:rsidRDefault="00336BBF" w:rsidP="00336BBF">
      <w:pPr>
        <w:bidi/>
        <w:spacing w:after="0"/>
        <w:jc w:val="center"/>
        <w:rPr>
          <w:rFonts w:ascii="Comic Sans MS" w:hAnsi="Comic Sans MS" w:cs="Arabic Transparent"/>
          <w:b/>
          <w:bCs/>
          <w:sz w:val="32"/>
          <w:szCs w:val="28"/>
          <w:rtl/>
          <w:lang w:bidi="ar-DZ"/>
        </w:rPr>
      </w:pPr>
    </w:p>
    <w:p w:rsidR="00336BBF" w:rsidRDefault="00336BBF" w:rsidP="00336BBF">
      <w:pPr>
        <w:bidi/>
        <w:spacing w:after="0"/>
        <w:jc w:val="center"/>
        <w:rPr>
          <w:rFonts w:ascii="Comic Sans MS" w:hAnsi="Comic Sans MS" w:cs="Arabic Transparent"/>
          <w:b/>
          <w:bCs/>
          <w:sz w:val="32"/>
          <w:szCs w:val="28"/>
          <w:rtl/>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2959DC" w:rsidP="009B55B9">
      <w:pPr>
        <w:bidi/>
        <w:spacing w:after="0"/>
        <w:jc w:val="center"/>
        <w:rPr>
          <w:rFonts w:ascii="Comic Sans MS" w:hAnsi="Comic Sans MS" w:cs="Arabic Transparent"/>
          <w:b/>
          <w:bCs/>
          <w:sz w:val="32"/>
          <w:szCs w:val="28"/>
          <w:lang w:bidi="ar-DZ"/>
        </w:rPr>
      </w:pPr>
      <w:r>
        <w:rPr>
          <w:rFonts w:ascii="Comic Sans MS" w:hAnsi="Comic Sans MS" w:cs="Arabic Transparent"/>
          <w:b/>
          <w:bCs/>
          <w:noProof/>
          <w:sz w:val="32"/>
          <w:szCs w:val="28"/>
        </w:rPr>
        <w:pict>
          <v:shape id="Google Shape;84;p18" o:spid="_x0000_s1085" type="#_x0000_t202" style="position:absolute;left:0;text-align:left;margin-left:0;margin-top:0;width:9in;height:31.15pt;z-index:251813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" filled="f" stroked="f">
            <v:path arrowok="t"/>
            <o:lock v:ext="edit" grouping="t"/>
            <v:textbox inset="2.53958mm,1.2694mm,2.53958mm,1.2694mm">
              <w:txbxContent>
                <w:p w:rsidR="00896753" w:rsidRDefault="00896753" w:rsidP="009B55B9">
                  <w:pPr>
                    <w:pStyle w:val="NormalWeb"/>
                    <w:spacing w:before="0" w:beforeAutospacing="0" w:after="0" w:afterAutospacing="0"/>
                  </w:pPr>
                  <w:r w:rsidRPr="009B55B9">
                    <w:rPr>
                      <w:rFonts w:ascii="Calibri" w:eastAsia="Calibri" w:hAnsi="Calibri" w:cs="Calibri"/>
                      <w:b/>
                      <w:bCs/>
                      <w:color w:val="000000" w:themeColor="dark1"/>
                      <w:kern w:val="24"/>
                      <w:sz w:val="28"/>
                      <w:szCs w:val="28"/>
                      <w:u w:val="single"/>
                    </w:rPr>
                    <w:t>Avantages de la solution</w:t>
                  </w:r>
                </w:p>
              </w:txbxContent>
            </v:textbox>
          </v:shape>
        </w:pict>
      </w:r>
    </w:p>
    <w:p w:rsidR="00336BBF" w:rsidRDefault="002959DC" w:rsidP="001E5566">
      <w:pPr>
        <w:bidi/>
        <w:spacing w:after="0"/>
        <w:jc w:val="center"/>
        <w:rPr>
          <w:rFonts w:ascii="Comic Sans MS" w:hAnsi="Comic Sans MS" w:cs="Arabic Transparent"/>
          <w:b/>
          <w:bCs/>
          <w:sz w:val="32"/>
          <w:szCs w:val="28"/>
          <w:rtl/>
          <w:lang w:bidi="ar-DZ"/>
        </w:rPr>
      </w:pPr>
      <w:r>
        <w:rPr>
          <w:rFonts w:ascii="Comic Sans MS" w:hAnsi="Comic Sans MS" w:cs="Arabic Transparent"/>
          <w:b/>
          <w:bCs/>
          <w:noProof/>
          <w:sz w:val="32"/>
          <w:szCs w:val="28"/>
          <w:rtl/>
        </w:rPr>
        <w:pict>
          <v:shape id="Google Shape;85;p18" o:spid="_x0000_s1086" type="#_x0000_t202" style="position:absolute;left:0;text-align:left;margin-left:-.55pt;margin-top:6.5pt;width:433.25pt;height:144.1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" filled="f" stroked="f">
            <v:path arrowok="t"/>
            <o:lock v:ext="edit" grouping="t"/>
            <v:textbox inset="2.53958mm,1.2694mm,2.53958mm,1.2694mm">
              <w:txbxContent>
                <w:p w:rsidR="00896753" w:rsidRDefault="00896753" w:rsidP="000C4E60">
                  <w:pPr>
                    <w:pStyle w:val="Paragraphedeliste"/>
                    <w:numPr>
                      <w:ilvl w:val="0"/>
                      <w:numId w:val="36"/>
                    </w:numPr>
                    <w:spacing w:after="0" w:line="192" w:lineRule="auto"/>
                    <w:rPr>
                      <w:rFonts w:eastAsia="Times New Roman"/>
                      <w:color w:val="000000"/>
                      <w:sz w:val="50"/>
                    </w:rPr>
                  </w:pPr>
                  <w:r w:rsidRPr="001E5566">
                    <w:rPr>
                      <w:rFonts w:ascii="Calibri" w:eastAsia="Calibri" w:hAnsi="Calibri" w:cs="Calibri"/>
                      <w:color w:val="000000" w:themeColor="dark1"/>
                      <w:kern w:val="24"/>
                      <w:sz w:val="28"/>
                      <w:szCs w:val="28"/>
                    </w:rPr>
                    <w:t xml:space="preserve">Rapidité de correction 1h 30 pour 300 copies d'examens (Très utile pour les gros effectifs). </w:t>
                  </w:r>
                </w:p>
                <w:p w:rsidR="00896753" w:rsidRDefault="00896753" w:rsidP="000C4E60">
                  <w:pPr>
                    <w:pStyle w:val="Paragraphedeliste"/>
                    <w:numPr>
                      <w:ilvl w:val="0"/>
                      <w:numId w:val="36"/>
                    </w:numPr>
                    <w:spacing w:after="0" w:line="192" w:lineRule="auto"/>
                    <w:rPr>
                      <w:rFonts w:eastAsia="Times New Roman"/>
                      <w:color w:val="000000"/>
                      <w:sz w:val="50"/>
                    </w:rPr>
                  </w:pPr>
                  <w:r w:rsidRPr="001E5566">
                    <w:rPr>
                      <w:rFonts w:ascii="Calibri" w:eastAsia="Calibri" w:hAnsi="Calibri" w:cs="Calibri"/>
                      <w:color w:val="000000" w:themeColor="dark1"/>
                      <w:kern w:val="24"/>
                      <w:sz w:val="28"/>
                      <w:szCs w:val="28"/>
                    </w:rPr>
                    <w:t>Réduit considérablement à 99,99% les erreurs de correction (Dans le totale et dans les réponses juste</w:t>
                  </w:r>
                  <w:r>
                    <w:rPr>
                      <w:rFonts w:ascii="Calibri" w:eastAsia="Calibri" w:hAnsi="Calibri" w:cs="Calibri"/>
                      <w:color w:val="000000" w:themeColor="dark1"/>
                      <w:kern w:val="24"/>
                      <w:sz w:val="28"/>
                      <w:szCs w:val="28"/>
                    </w:rPr>
                    <w:t>s</w:t>
                  </w:r>
                  <w:r w:rsidRPr="001E5566">
                    <w:rPr>
                      <w:rFonts w:ascii="Calibri" w:eastAsia="Calibri" w:hAnsi="Calibri" w:cs="Calibri"/>
                      <w:color w:val="000000" w:themeColor="dark1"/>
                      <w:kern w:val="24"/>
                      <w:sz w:val="28"/>
                      <w:szCs w:val="28"/>
                    </w:rPr>
                    <w:t xml:space="preserve"> et fausses). </w:t>
                  </w:r>
                </w:p>
                <w:p w:rsidR="00896753" w:rsidRDefault="00896753" w:rsidP="000C4E60">
                  <w:pPr>
                    <w:pStyle w:val="Paragraphedeliste"/>
                    <w:numPr>
                      <w:ilvl w:val="0"/>
                      <w:numId w:val="36"/>
                    </w:numPr>
                    <w:spacing w:after="0" w:line="192" w:lineRule="auto"/>
                    <w:rPr>
                      <w:rFonts w:eastAsia="Times New Roman"/>
                      <w:color w:val="000000"/>
                      <w:sz w:val="50"/>
                    </w:rPr>
                  </w:pPr>
                  <w:r w:rsidRPr="001E5566">
                    <w:rPr>
                      <w:rFonts w:ascii="Calibri" w:eastAsia="Calibri" w:hAnsi="Calibri" w:cs="Calibri"/>
                      <w:color w:val="000000" w:themeColor="dark1"/>
                      <w:kern w:val="24"/>
                      <w:sz w:val="28"/>
                      <w:szCs w:val="28"/>
                    </w:rPr>
                    <w:t xml:space="preserve">Ne demande pas un investissement supplémentairement aux administrations </w:t>
                  </w:r>
                </w:p>
                <w:p w:rsidR="00896753" w:rsidRDefault="00896753" w:rsidP="000C4E60">
                  <w:pPr>
                    <w:pStyle w:val="Paragraphedeliste"/>
                    <w:numPr>
                      <w:ilvl w:val="0"/>
                      <w:numId w:val="36"/>
                    </w:numPr>
                    <w:spacing w:after="0" w:line="192" w:lineRule="auto"/>
                    <w:rPr>
                      <w:rFonts w:eastAsia="Times New Roman"/>
                      <w:color w:val="000000"/>
                      <w:sz w:val="50"/>
                    </w:rPr>
                  </w:pPr>
                  <w:r w:rsidRPr="001E5566">
                    <w:rPr>
                      <w:rFonts w:ascii="Calibri" w:eastAsia="Calibri" w:hAnsi="Calibri" w:cs="Calibri"/>
                      <w:color w:val="000000" w:themeColor="dark1"/>
                      <w:kern w:val="24"/>
                      <w:sz w:val="28"/>
                      <w:szCs w:val="28"/>
                    </w:rPr>
                    <w:t xml:space="preserve">Permet un affichage instantané une consultation de copie aux étudiants de leurs propre PC chez eux. </w:t>
                  </w:r>
                </w:p>
                <w:p w:rsidR="00896753" w:rsidRDefault="00896753" w:rsidP="000C4E60">
                  <w:pPr>
                    <w:pStyle w:val="Paragraphedeliste"/>
                    <w:numPr>
                      <w:ilvl w:val="0"/>
                      <w:numId w:val="36"/>
                    </w:numPr>
                    <w:spacing w:after="0" w:line="192" w:lineRule="auto"/>
                    <w:rPr>
                      <w:rFonts w:eastAsia="Times New Roman"/>
                      <w:color w:val="000000"/>
                      <w:sz w:val="50"/>
                    </w:rPr>
                  </w:pPr>
                  <w:r w:rsidRPr="001E5566">
                    <w:rPr>
                      <w:rFonts w:ascii="Calibri" w:eastAsia="Calibri" w:hAnsi="Calibri" w:cs="Calibri"/>
                      <w:color w:val="000000" w:themeColor="dark1"/>
                      <w:kern w:val="24"/>
                      <w:sz w:val="28"/>
                      <w:szCs w:val="28"/>
                    </w:rPr>
                    <w:t xml:space="preserve">Permet de consulter le corrigé type. </w:t>
                  </w:r>
                </w:p>
                <w:p w:rsidR="00896753" w:rsidRDefault="00896753" w:rsidP="000C4E60">
                  <w:pPr>
                    <w:pStyle w:val="Paragraphedeliste"/>
                    <w:numPr>
                      <w:ilvl w:val="0"/>
                      <w:numId w:val="36"/>
                    </w:numPr>
                    <w:spacing w:after="0" w:line="192" w:lineRule="auto"/>
                    <w:rPr>
                      <w:rFonts w:eastAsia="Times New Roman"/>
                      <w:color w:val="000000"/>
                      <w:sz w:val="50"/>
                    </w:rPr>
                  </w:pPr>
                  <w:r w:rsidRPr="001E5566">
                    <w:rPr>
                      <w:rFonts w:ascii="Calibri" w:eastAsia="Calibri" w:hAnsi="Calibri" w:cs="Calibri"/>
                      <w:color w:val="000000" w:themeColor="dark1"/>
                      <w:kern w:val="24"/>
                      <w:sz w:val="28"/>
                      <w:szCs w:val="28"/>
                    </w:rPr>
                    <w:t xml:space="preserve">Respect de la confidentialité dans la consultation des notes chaque </w:t>
                  </w:r>
                  <w:proofErr w:type="gramStart"/>
                  <w:r w:rsidRPr="001E5566">
                    <w:rPr>
                      <w:rFonts w:ascii="Calibri" w:eastAsia="Calibri" w:hAnsi="Calibri" w:cs="Calibri"/>
                      <w:color w:val="000000" w:themeColor="dark1"/>
                      <w:kern w:val="24"/>
                      <w:sz w:val="28"/>
                      <w:szCs w:val="28"/>
                    </w:rPr>
                    <w:t>étudiants</w:t>
                  </w:r>
                  <w:proofErr w:type="gramEnd"/>
                  <w:r w:rsidRPr="001E5566">
                    <w:rPr>
                      <w:rFonts w:ascii="Calibri" w:eastAsia="Calibri" w:hAnsi="Calibri" w:cs="Calibri"/>
                      <w:color w:val="000000" w:themeColor="dark1"/>
                      <w:kern w:val="24"/>
                      <w:sz w:val="28"/>
                      <w:szCs w:val="28"/>
                    </w:rPr>
                    <w:t xml:space="preserve"> peux consulter uniquement ces notes et pas celle de ces camarades.</w:t>
                  </w:r>
                </w:p>
              </w:txbxContent>
            </v:textbox>
          </v:shape>
        </w:pict>
      </w:r>
      <w:r>
        <w:rPr>
          <w:rFonts w:ascii="Comic Sans MS" w:hAnsi="Comic Sans MS" w:cs="Arabic Transparent"/>
          <w:b/>
          <w:bCs/>
          <w:noProof/>
          <w:sz w:val="32"/>
          <w:szCs w:val="28"/>
          <w:rtl/>
        </w:rPr>
        <w:pict>
          <v:shape id="Google Shape;96;p20" o:spid="_x0000_s1087" type="#_x0000_t202" style="position:absolute;left:0;text-align:left;margin-left:6pt;margin-top:259.6pt;width:9in;height:32pt;z-index:251809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" filled="f" stroked="f">
            <v:path arrowok="t"/>
            <v:textbox inset="2.53958mm,1.2694mm,2.53958mm,1.2694mm">
              <w:txbxContent>
                <w:p w:rsidR="00896753" w:rsidRDefault="00896753" w:rsidP="009B55B9">
                  <w:pPr>
                    <w:pStyle w:val="NormalWeb"/>
                    <w:spacing w:before="0" w:beforeAutospacing="0" w:after="0" w:afterAutospacing="0"/>
                  </w:pPr>
                  <w:r w:rsidRPr="001E5566">
                    <w:rPr>
                      <w:rFonts w:ascii="Calibri" w:eastAsia="Calibri" w:hAnsi="Calibri" w:cs="Calibri"/>
                      <w:b/>
                      <w:bCs/>
                      <w:color w:val="000000" w:themeColor="dark1"/>
                      <w:sz w:val="28"/>
                      <w:szCs w:val="28"/>
                      <w:u w:val="single"/>
                    </w:rPr>
                    <w:t xml:space="preserve">Détails de l’examen </w:t>
                  </w:r>
                </w:p>
              </w:txbxContent>
            </v:textbox>
          </v:shape>
        </w:pict>
      </w:r>
    </w:p>
    <w:p w:rsidR="00336BBF" w:rsidRDefault="00336BBF" w:rsidP="00336BBF">
      <w:pPr>
        <w:bidi/>
        <w:spacing w:after="0"/>
        <w:jc w:val="center"/>
        <w:rPr>
          <w:rFonts w:ascii="Comic Sans MS" w:hAnsi="Comic Sans MS" w:cs="Arabic Transparent"/>
          <w:b/>
          <w:bCs/>
          <w:sz w:val="32"/>
          <w:szCs w:val="28"/>
          <w:rtl/>
          <w:lang w:bidi="ar-DZ"/>
        </w:rPr>
      </w:pPr>
    </w:p>
    <w:p w:rsidR="00336BBF" w:rsidRDefault="00336BBF" w:rsidP="00336BBF">
      <w:pPr>
        <w:bidi/>
        <w:spacing w:after="0"/>
        <w:jc w:val="center"/>
        <w:rPr>
          <w:rFonts w:ascii="Comic Sans MS" w:hAnsi="Comic Sans MS" w:cs="Arabic Transparent"/>
          <w:b/>
          <w:bCs/>
          <w:sz w:val="32"/>
          <w:szCs w:val="28"/>
          <w:rtl/>
          <w:lang w:bidi="ar-DZ"/>
        </w:rPr>
      </w:pPr>
    </w:p>
    <w:p w:rsidR="00336BBF" w:rsidRDefault="00336BBF" w:rsidP="00336BBF">
      <w:pPr>
        <w:bidi/>
        <w:spacing w:after="0"/>
        <w:jc w:val="center"/>
        <w:rPr>
          <w:rFonts w:ascii="Comic Sans MS" w:hAnsi="Comic Sans MS" w:cs="Arabic Transparent"/>
          <w:b/>
          <w:bCs/>
          <w:sz w:val="32"/>
          <w:szCs w:val="28"/>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2959DC" w:rsidP="001E5566">
      <w:pPr>
        <w:bidi/>
        <w:spacing w:after="0"/>
        <w:jc w:val="center"/>
        <w:rPr>
          <w:rFonts w:ascii="Comic Sans MS" w:hAnsi="Comic Sans MS" w:cs="Arabic Transparent"/>
          <w:b/>
          <w:bCs/>
          <w:sz w:val="32"/>
          <w:szCs w:val="28"/>
          <w:lang w:bidi="ar-DZ"/>
        </w:rPr>
      </w:pPr>
      <w:r>
        <w:rPr>
          <w:rFonts w:ascii="Comic Sans MS" w:hAnsi="Comic Sans MS" w:cs="Arabic Transparent"/>
          <w:b/>
          <w:bCs/>
          <w:noProof/>
          <w:sz w:val="32"/>
          <w:szCs w:val="28"/>
        </w:rPr>
        <w:pict>
          <v:shape id="Google Shape;90;p19" o:spid="_x0000_s1088" type="#_x0000_t202" style="position:absolute;left:0;text-align:left;margin-left:0;margin-top:20.5pt;width:9in;height:40.1pt;z-index:251807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" filled="f" stroked="f">
            <v:path arrowok="t"/>
            <v:textbox inset="2.53958mm,1.2694mm,2.53958mm,1.2694mm">
              <w:txbxContent>
                <w:p w:rsidR="00896753" w:rsidRDefault="00896753" w:rsidP="009B55B9">
                  <w:pPr>
                    <w:pStyle w:val="NormalWeb"/>
                    <w:spacing w:before="0" w:beforeAutospacing="0" w:after="0" w:afterAutospacing="0"/>
                  </w:pPr>
                  <w:r w:rsidRPr="001E5566">
                    <w:rPr>
                      <w:rFonts w:ascii="Calibri" w:eastAsia="Calibri" w:hAnsi="Calibri" w:cs="Calibri"/>
                      <w:b/>
                      <w:bCs/>
                      <w:color w:val="000000" w:themeColor="dark1"/>
                      <w:sz w:val="28"/>
                      <w:szCs w:val="28"/>
                      <w:u w:val="single"/>
                    </w:rPr>
                    <w:t>Matériel utilisé</w:t>
                  </w:r>
                </w:p>
              </w:txbxContent>
            </v:textbox>
          </v:shape>
        </w:pict>
      </w:r>
    </w:p>
    <w:p w:rsidR="001E5566" w:rsidRDefault="001E5566" w:rsidP="001E5566">
      <w:pPr>
        <w:bidi/>
        <w:spacing w:after="0"/>
        <w:jc w:val="center"/>
        <w:rPr>
          <w:rFonts w:ascii="Comic Sans MS" w:hAnsi="Comic Sans MS" w:cs="Arabic Transparent"/>
          <w:b/>
          <w:bCs/>
          <w:sz w:val="32"/>
          <w:szCs w:val="28"/>
          <w:lang w:bidi="ar-DZ"/>
        </w:rPr>
      </w:pPr>
    </w:p>
    <w:p w:rsidR="001E5566" w:rsidRDefault="002959DC" w:rsidP="001E5566">
      <w:pPr>
        <w:bidi/>
        <w:spacing w:after="0"/>
        <w:jc w:val="center"/>
        <w:rPr>
          <w:rFonts w:ascii="Comic Sans MS" w:hAnsi="Comic Sans MS" w:cs="Arabic Transparent"/>
          <w:b/>
          <w:bCs/>
          <w:sz w:val="32"/>
          <w:szCs w:val="28"/>
          <w:lang w:bidi="ar-DZ"/>
        </w:rPr>
      </w:pPr>
      <w:r>
        <w:rPr>
          <w:rFonts w:ascii="Comic Sans MS" w:hAnsi="Comic Sans MS" w:cs="Arabic Transparent"/>
          <w:b/>
          <w:bCs/>
          <w:noProof/>
          <w:sz w:val="32"/>
          <w:szCs w:val="28"/>
        </w:rPr>
        <w:pict>
          <v:shape id="Google Shape;91;p19" o:spid="_x0000_s1089" type="#_x0000_t202" style="position:absolute;left:0;text-align:left;margin-left:-9.05pt;margin-top:15.7pt;width:515.9pt;height:76.1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" filled="f" stroked="f">
            <v:path arrowok="t"/>
            <v:textbox inset="2.53958mm,1.2694mm,2.53958mm,1.2694mm">
              <w:txbxContent>
                <w:p w:rsidR="00896753" w:rsidRDefault="00896753" w:rsidP="000C4E60">
                  <w:pPr>
                    <w:pStyle w:val="Paragraphedeliste"/>
                    <w:numPr>
                      <w:ilvl w:val="0"/>
                      <w:numId w:val="37"/>
                    </w:numPr>
                    <w:spacing w:after="0" w:line="240" w:lineRule="auto"/>
                    <w:rPr>
                      <w:rFonts w:eastAsia="Times New Roman"/>
                      <w:color w:val="000000"/>
                      <w:sz w:val="64"/>
                    </w:rPr>
                  </w:pPr>
                  <w:r w:rsidRPr="001E5566">
                    <w:rPr>
                      <w:rFonts w:ascii="Calibri" w:eastAsia="Calibri" w:hAnsi="Calibri" w:cs="Calibri"/>
                      <w:color w:val="000000" w:themeColor="dark1"/>
                      <w:sz w:val="28"/>
                      <w:szCs w:val="28"/>
                    </w:rPr>
                    <w:t xml:space="preserve">Un ordinateur connecté à internet avec un navigateur mis à jour. </w:t>
                  </w:r>
                </w:p>
                <w:p w:rsidR="00896753" w:rsidRDefault="00896753" w:rsidP="000C4E60">
                  <w:pPr>
                    <w:pStyle w:val="Paragraphedeliste"/>
                    <w:numPr>
                      <w:ilvl w:val="0"/>
                      <w:numId w:val="37"/>
                    </w:numPr>
                    <w:spacing w:after="0" w:line="240" w:lineRule="auto"/>
                    <w:rPr>
                      <w:rFonts w:eastAsia="Times New Roman"/>
                      <w:color w:val="000000"/>
                      <w:sz w:val="64"/>
                    </w:rPr>
                  </w:pPr>
                  <w:r w:rsidRPr="001E5566">
                    <w:rPr>
                      <w:rFonts w:ascii="Calibri" w:eastAsia="Calibri" w:hAnsi="Calibri" w:cs="Calibri"/>
                      <w:color w:val="000000" w:themeColor="dark1"/>
                      <w:sz w:val="28"/>
                      <w:szCs w:val="28"/>
                    </w:rPr>
                    <w:t xml:space="preserve">Une imprimante (pour imprimer le modèle de copie d'examen). </w:t>
                  </w:r>
                </w:p>
                <w:p w:rsidR="00896753" w:rsidRDefault="00896753" w:rsidP="000C4E60">
                  <w:pPr>
                    <w:pStyle w:val="Paragraphedeliste"/>
                    <w:numPr>
                      <w:ilvl w:val="0"/>
                      <w:numId w:val="37"/>
                    </w:numPr>
                    <w:spacing w:after="0" w:line="240" w:lineRule="auto"/>
                    <w:rPr>
                      <w:rFonts w:eastAsia="Times New Roman"/>
                      <w:color w:val="000000"/>
                      <w:sz w:val="64"/>
                    </w:rPr>
                  </w:pPr>
                  <w:r w:rsidRPr="001E5566">
                    <w:rPr>
                      <w:rFonts w:ascii="Calibri" w:eastAsia="Calibri" w:hAnsi="Calibri" w:cs="Calibri"/>
                      <w:color w:val="000000" w:themeColor="dark1"/>
                      <w:sz w:val="28"/>
                      <w:szCs w:val="28"/>
                    </w:rPr>
                    <w:t xml:space="preserve">Un scanner </w:t>
                  </w:r>
                  <w:r>
                    <w:rPr>
                      <w:rFonts w:ascii="Arial" w:eastAsia="Arial" w:hAnsi="Arial" w:cs="Arial"/>
                      <w:color w:val="000000"/>
                      <w:sz w:val="28"/>
                      <w:szCs w:val="28"/>
                    </w:rPr>
                    <w:t>à</w:t>
                  </w:r>
                  <w:r w:rsidRPr="001E5566">
                    <w:rPr>
                      <w:rFonts w:ascii="Calibri" w:eastAsia="Calibri" w:hAnsi="Calibri" w:cs="Calibri"/>
                      <w:color w:val="000000" w:themeColor="dark1"/>
                      <w:sz w:val="28"/>
                      <w:szCs w:val="28"/>
                    </w:rPr>
                    <w:t xml:space="preserve"> bac afin de </w:t>
                  </w:r>
                  <w:proofErr w:type="gramStart"/>
                  <w:r>
                    <w:rPr>
                      <w:rFonts w:ascii="Arial" w:eastAsia="Arial" w:hAnsi="Arial" w:cs="Arial"/>
                      <w:color w:val="000000"/>
                      <w:sz w:val="28"/>
                      <w:szCs w:val="28"/>
                    </w:rPr>
                    <w:t>scanner</w:t>
                  </w:r>
                  <w:r w:rsidRPr="001E5566">
                    <w:rPr>
                      <w:rFonts w:ascii="Calibri" w:eastAsia="Calibri" w:hAnsi="Calibri" w:cs="Calibri"/>
                      <w:color w:val="000000" w:themeColor="dark1"/>
                      <w:sz w:val="28"/>
                      <w:szCs w:val="28"/>
                    </w:rPr>
                    <w:t xml:space="preserve"> les copie à </w:t>
                  </w:r>
                  <w:proofErr w:type="gramEnd"/>
                  <w:r w:rsidRPr="001E5566">
                    <w:rPr>
                      <w:rFonts w:ascii="Calibri" w:eastAsia="Calibri" w:hAnsi="Calibri" w:cs="Calibri"/>
                      <w:color w:val="000000" w:themeColor="dark1"/>
                      <w:sz w:val="28"/>
                      <w:szCs w:val="28"/>
                    </w:rPr>
                    <w:t xml:space="preserve"> corriger </w:t>
                  </w:r>
                  <w:r>
                    <w:rPr>
                      <w:rFonts w:ascii="Arial" w:eastAsia="Arial" w:hAnsi="Arial" w:cs="Arial"/>
                      <w:color w:val="000000"/>
                      <w:sz w:val="28"/>
                      <w:szCs w:val="28"/>
                    </w:rPr>
                    <w:t>par la plateforme</w:t>
                  </w:r>
                  <w:r w:rsidRPr="001E5566">
                    <w:rPr>
                      <w:rFonts w:ascii="Calibri" w:eastAsia="Calibri" w:hAnsi="Calibri" w:cs="Calibri"/>
                      <w:color w:val="000000" w:themeColor="dark1"/>
                      <w:sz w:val="28"/>
                      <w:szCs w:val="28"/>
                    </w:rPr>
                    <w:t xml:space="preserve">. </w:t>
                  </w:r>
                </w:p>
              </w:txbxContent>
            </v:textbox>
          </v:shape>
        </w:pict>
      </w:r>
    </w:p>
    <w:p w:rsidR="001E5566" w:rsidRDefault="001E5566" w:rsidP="001E5566">
      <w:pPr>
        <w:bidi/>
        <w:spacing w:after="0"/>
        <w:jc w:val="center"/>
        <w:rPr>
          <w:rFonts w:ascii="Comic Sans MS" w:hAnsi="Comic Sans MS" w:cs="Arabic Transparent"/>
          <w:b/>
          <w:bCs/>
          <w:sz w:val="32"/>
          <w:szCs w:val="28"/>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2959DC" w:rsidP="001E5566">
      <w:pPr>
        <w:bidi/>
        <w:spacing w:after="0"/>
        <w:jc w:val="center"/>
        <w:rPr>
          <w:rFonts w:ascii="Comic Sans MS" w:hAnsi="Comic Sans MS" w:cs="Arabic Transparent"/>
          <w:b/>
          <w:bCs/>
          <w:sz w:val="32"/>
          <w:szCs w:val="28"/>
          <w:lang w:bidi="ar-DZ"/>
        </w:rPr>
      </w:pPr>
      <w:r>
        <w:rPr>
          <w:rFonts w:ascii="Comic Sans MS" w:hAnsi="Comic Sans MS" w:cs="Arabic Transparent"/>
          <w:b/>
          <w:bCs/>
          <w:noProof/>
          <w:sz w:val="32"/>
          <w:szCs w:val="28"/>
        </w:rPr>
        <w:pict>
          <v:shape id="Google Shape;97;p20" o:spid="_x0000_s1090" type="#_x0000_t202" style="position:absolute;left:0;text-align:left;margin-left:-9.05pt;margin-top:20.5pt;width:466.95pt;height:164.1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" filled="f" stroked="f">
            <v:path arrowok="t"/>
            <v:textbox inset="2.53958mm,1.2694mm,2.53958mm,1.2694mm">
              <w:txbxContent>
                <w:p w:rsidR="00896753" w:rsidRDefault="00896753" w:rsidP="001E5566">
                  <w:pPr>
                    <w:pStyle w:val="NormalWeb"/>
                    <w:spacing w:before="0" w:beforeAutospacing="0" w:after="320" w:afterAutospacing="0"/>
                  </w:pPr>
                  <w:r w:rsidRPr="001E5566">
                    <w:rPr>
                      <w:rFonts w:ascii="Calibri" w:eastAsia="Calibri" w:hAnsi="Calibri" w:cs="Calibri"/>
                      <w:color w:val="000000" w:themeColor="dark1"/>
                      <w:sz w:val="28"/>
                      <w:szCs w:val="28"/>
                    </w:rPr>
                    <w:t xml:space="preserve">Il faut </w:t>
                  </w:r>
                  <w:r>
                    <w:rPr>
                      <w:rFonts w:ascii="Arial" w:eastAsia="Arial" w:hAnsi="Arial" w:cs="Arial"/>
                      <w:color w:val="000000"/>
                      <w:sz w:val="28"/>
                      <w:szCs w:val="28"/>
                    </w:rPr>
                    <w:t>tout</w:t>
                  </w:r>
                  <w:r w:rsidRPr="001E5566">
                    <w:rPr>
                      <w:rFonts w:ascii="Calibri" w:eastAsia="Calibri" w:hAnsi="Calibri" w:cs="Calibri"/>
                      <w:color w:val="000000" w:themeColor="dark1"/>
                      <w:sz w:val="28"/>
                      <w:szCs w:val="28"/>
                    </w:rPr>
                    <w:t xml:space="preserve"> d'abord commencer par créer des question en ligne </w:t>
                  </w:r>
                  <w:r>
                    <w:rPr>
                      <w:rFonts w:ascii="Arial" w:eastAsia="Arial" w:hAnsi="Arial" w:cs="Arial"/>
                      <w:color w:val="000000"/>
                      <w:sz w:val="28"/>
                      <w:szCs w:val="28"/>
                    </w:rPr>
                    <w:t>à</w:t>
                  </w:r>
                  <w:r w:rsidRPr="001E5566">
                    <w:rPr>
                      <w:rFonts w:ascii="Calibri" w:eastAsia="Calibri" w:hAnsi="Calibri" w:cs="Calibri"/>
                      <w:color w:val="000000" w:themeColor="dark1"/>
                      <w:sz w:val="28"/>
                      <w:szCs w:val="28"/>
                    </w:rPr>
                    <w:t xml:space="preserve"> l'aide d'une interface intuitive qui permet de formuler des questions et de proposer des choix cette interface permet de créer des question </w:t>
                  </w:r>
                  <w:r>
                    <w:rPr>
                      <w:rFonts w:ascii="Arial" w:eastAsia="Arial" w:hAnsi="Arial" w:cs="Arial"/>
                      <w:color w:val="000000"/>
                      <w:sz w:val="28"/>
                      <w:szCs w:val="28"/>
                    </w:rPr>
                    <w:t>à</w:t>
                  </w:r>
                  <w:r w:rsidRPr="001E5566">
                    <w:rPr>
                      <w:rFonts w:ascii="Calibri" w:eastAsia="Calibri" w:hAnsi="Calibri" w:cs="Calibri"/>
                      <w:color w:val="000000" w:themeColor="dark1"/>
                      <w:sz w:val="28"/>
                      <w:szCs w:val="28"/>
                    </w:rPr>
                    <w:t xml:space="preserve"> choix simple ou multiple, en choisissant la valeur de chaque réponse en pourcentage (possibilité de valeur négatives) ainsi que le nombre de points que </w:t>
                  </w:r>
                  <w:r>
                    <w:rPr>
                      <w:rFonts w:ascii="Arial" w:eastAsia="Arial" w:hAnsi="Arial" w:cs="Arial"/>
                      <w:color w:val="000000"/>
                      <w:sz w:val="28"/>
                      <w:szCs w:val="28"/>
                    </w:rPr>
                    <w:t>vaut</w:t>
                  </w:r>
                  <w:r w:rsidRPr="001E5566">
                    <w:rPr>
                      <w:rFonts w:ascii="Calibri" w:eastAsia="Calibri" w:hAnsi="Calibri" w:cs="Calibri"/>
                      <w:color w:val="000000" w:themeColor="dark1"/>
                      <w:sz w:val="28"/>
                      <w:szCs w:val="28"/>
                    </w:rPr>
                    <w:t xml:space="preserve"> une question, plusieurs sujet peuvent être </w:t>
                  </w:r>
                  <w:r>
                    <w:rPr>
                      <w:rFonts w:ascii="Arial" w:eastAsia="Arial" w:hAnsi="Arial" w:cs="Arial"/>
                      <w:color w:val="000000"/>
                      <w:sz w:val="28"/>
                      <w:szCs w:val="28"/>
                    </w:rPr>
                    <w:t>générés</w:t>
                  </w:r>
                  <w:r w:rsidRPr="001E5566">
                    <w:rPr>
                      <w:rFonts w:ascii="Calibri" w:eastAsia="Calibri" w:hAnsi="Calibri" w:cs="Calibri"/>
                      <w:color w:val="000000" w:themeColor="dark1"/>
                      <w:sz w:val="28"/>
                      <w:szCs w:val="28"/>
                    </w:rPr>
                    <w:t xml:space="preserve"> pour le même examen. Ensuite une copie de réponse est </w:t>
                  </w:r>
                  <w:proofErr w:type="gramStart"/>
                  <w:r>
                    <w:rPr>
                      <w:rFonts w:ascii="Arial" w:eastAsia="Arial" w:hAnsi="Arial" w:cs="Arial"/>
                      <w:color w:val="000000"/>
                      <w:sz w:val="28"/>
                      <w:szCs w:val="28"/>
                    </w:rPr>
                    <w:t>généré</w:t>
                  </w:r>
                  <w:proofErr w:type="gramEnd"/>
                  <w:r w:rsidRPr="001E5566">
                    <w:rPr>
                      <w:rFonts w:ascii="Calibri" w:eastAsia="Calibri" w:hAnsi="Calibri" w:cs="Calibri"/>
                      <w:color w:val="000000" w:themeColor="dark1"/>
                      <w:sz w:val="28"/>
                      <w:szCs w:val="28"/>
                    </w:rPr>
                    <w:t xml:space="preserve"> sous format </w:t>
                  </w:r>
                  <w:proofErr w:type="spellStart"/>
                  <w:r w:rsidRPr="001E5566">
                    <w:rPr>
                      <w:rFonts w:ascii="Calibri" w:eastAsia="Calibri" w:hAnsi="Calibri" w:cs="Calibri"/>
                      <w:color w:val="000000" w:themeColor="dark1"/>
                      <w:sz w:val="28"/>
                      <w:szCs w:val="28"/>
                    </w:rPr>
                    <w:t>pdf</w:t>
                  </w:r>
                  <w:proofErr w:type="spellEnd"/>
                  <w:r w:rsidRPr="001E5566">
                    <w:rPr>
                      <w:rFonts w:ascii="Calibri" w:eastAsia="Calibri" w:hAnsi="Calibri" w:cs="Calibri"/>
                      <w:color w:val="000000" w:themeColor="dark1"/>
                      <w:sz w:val="28"/>
                      <w:szCs w:val="28"/>
                    </w:rPr>
                    <w:t xml:space="preserve"> à imprimer pour que les étudiants coches dessus les réponse en fonction du sujet </w:t>
                  </w:r>
                  <w:r>
                    <w:rPr>
                      <w:rFonts w:ascii="Arial" w:eastAsia="Arial" w:hAnsi="Arial" w:cs="Arial"/>
                      <w:color w:val="000000"/>
                      <w:sz w:val="28"/>
                      <w:szCs w:val="28"/>
                    </w:rPr>
                    <w:t>posé</w:t>
                  </w:r>
                  <w:r w:rsidRPr="001E5566">
                    <w:rPr>
                      <w:rFonts w:ascii="Calibri" w:eastAsia="Calibri" w:hAnsi="Calibri" w:cs="Calibri"/>
                      <w:color w:val="000000" w:themeColor="dark1"/>
                      <w:sz w:val="28"/>
                      <w:szCs w:val="28"/>
                    </w:rPr>
                    <w:t xml:space="preserve">. Un sujet en version imprimable aussi peut être générer. </w:t>
                  </w:r>
                </w:p>
              </w:txbxContent>
            </v:textbox>
          </v:shape>
        </w:pict>
      </w:r>
    </w:p>
    <w:p w:rsidR="001E5566" w:rsidRDefault="001E5566" w:rsidP="001E5566">
      <w:pPr>
        <w:bidi/>
        <w:spacing w:after="0"/>
        <w:jc w:val="center"/>
        <w:rPr>
          <w:rFonts w:ascii="Comic Sans MS" w:hAnsi="Comic Sans MS" w:cs="Arabic Transparent"/>
          <w:b/>
          <w:bCs/>
          <w:sz w:val="32"/>
          <w:szCs w:val="28"/>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1E5566" w:rsidP="001E5566">
      <w:pPr>
        <w:bidi/>
        <w:spacing w:after="0"/>
        <w:jc w:val="center"/>
        <w:rPr>
          <w:rFonts w:ascii="Comic Sans MS" w:hAnsi="Comic Sans MS" w:cs="Arabic Transparent"/>
          <w:b/>
          <w:bCs/>
          <w:sz w:val="32"/>
          <w:szCs w:val="28"/>
          <w:lang w:bidi="ar-DZ"/>
        </w:rPr>
      </w:pPr>
    </w:p>
    <w:p w:rsidR="001E5566" w:rsidRDefault="002959DC" w:rsidP="001E5566">
      <w:pPr>
        <w:bidi/>
        <w:spacing w:after="0"/>
        <w:jc w:val="center"/>
        <w:rPr>
          <w:rFonts w:ascii="Comic Sans MS" w:hAnsi="Comic Sans MS" w:cs="Arabic Transparent"/>
          <w:b/>
          <w:bCs/>
          <w:sz w:val="32"/>
          <w:szCs w:val="28"/>
          <w:lang w:bidi="ar-DZ"/>
        </w:rPr>
      </w:pPr>
      <w:r>
        <w:rPr>
          <w:rFonts w:ascii="Comic Sans MS" w:hAnsi="Comic Sans MS" w:cs="Arabic Transparent"/>
          <w:b/>
          <w:bCs/>
          <w:noProof/>
          <w:sz w:val="32"/>
          <w:szCs w:val="28"/>
        </w:rPr>
        <w:pict>
          <v:shape id="Google Shape;103;p21" o:spid="_x0000_s1091" type="#_x0000_t202" style="position:absolute;left:0;text-align:left;margin-left:-5.1pt;margin-top:13.85pt;width:238.65pt;height:26.1pt;z-index:251798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" filled="f" stroked="f">
            <v:path arrowok="t"/>
            <v:textbox inset="2.53958mm,1.2694mm,2.53958mm,1.2694mm">
              <w:txbxContent>
                <w:p w:rsidR="00896753" w:rsidRPr="001E5566" w:rsidRDefault="00896753" w:rsidP="001E5566">
                  <w:pPr>
                    <w:pStyle w:val="NormalWeb"/>
                    <w:spacing w:before="0" w:beforeAutospacing="0" w:after="0" w:afterAutospacing="0"/>
                  </w:pPr>
                  <w:r w:rsidRPr="001E5566">
                    <w:rPr>
                      <w:rFonts w:ascii="Calibri" w:eastAsia="Calibri" w:hAnsi="Calibri" w:cs="Calibri"/>
                      <w:b/>
                      <w:bCs/>
                      <w:color w:val="000000" w:themeColor="dark1"/>
                      <w:sz w:val="28"/>
                      <w:szCs w:val="28"/>
                      <w:u w:val="single"/>
                    </w:rPr>
                    <w:t xml:space="preserve">Détails de l’examen (2) </w:t>
                  </w:r>
                </w:p>
              </w:txbxContent>
            </v:textbox>
          </v:shape>
        </w:pict>
      </w:r>
    </w:p>
    <w:p w:rsidR="001E5566" w:rsidRDefault="002959DC" w:rsidP="001E5566">
      <w:pPr>
        <w:bidi/>
        <w:spacing w:after="0"/>
        <w:jc w:val="center"/>
        <w:rPr>
          <w:rFonts w:ascii="Comic Sans MS" w:hAnsi="Comic Sans MS" w:cs="Arabic Transparent"/>
          <w:b/>
          <w:bCs/>
          <w:sz w:val="32"/>
          <w:szCs w:val="28"/>
          <w:rtl/>
          <w:lang w:bidi="ar-DZ"/>
        </w:rPr>
      </w:pPr>
      <w:r>
        <w:rPr>
          <w:rFonts w:ascii="Comic Sans MS" w:hAnsi="Comic Sans MS" w:cs="Arabic Transparent"/>
          <w:b/>
          <w:bCs/>
          <w:noProof/>
          <w:sz w:val="32"/>
          <w:szCs w:val="28"/>
          <w:rtl/>
        </w:rPr>
        <w:pict>
          <v:shape id="Google Shape;102;p21" o:spid="_x0000_s1092" type="#_x0000_t202" style="position:absolute;left:0;text-align:left;margin-left:0;margin-top:17.5pt;width:487.55pt;height:90.2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" filled="f" stroked="f">
            <v:path arrowok="t"/>
            <v:textbox inset="2.53958mm,1.2694mm,2.53958mm,1.2694mm">
              <w:txbxContent>
                <w:p w:rsidR="00896753" w:rsidRDefault="00896753" w:rsidP="001E5566">
                  <w:pPr>
                    <w:pStyle w:val="NormalWeb"/>
                    <w:spacing w:before="0" w:beforeAutospacing="0" w:after="320" w:afterAutospacing="0"/>
                    <w:ind w:left="547" w:hanging="547"/>
                    <w:rPr>
                      <w:rFonts w:ascii="Calibri" w:eastAsia="Calibri" w:hAnsi="Calibri" w:cs="Calibri"/>
                      <w:color w:val="000000" w:themeColor="dark1"/>
                      <w:sz w:val="28"/>
                      <w:szCs w:val="28"/>
                    </w:rPr>
                  </w:pPr>
                  <w:r w:rsidRPr="001E5566">
                    <w:rPr>
                      <w:rFonts w:ascii="Calibri" w:eastAsia="Calibri" w:hAnsi="Calibri" w:cs="Calibri"/>
                      <w:color w:val="000000" w:themeColor="dark1"/>
                      <w:sz w:val="28"/>
                      <w:szCs w:val="28"/>
                    </w:rPr>
                    <w:tab/>
                    <w:t xml:space="preserve">Les étudiants </w:t>
                  </w:r>
                  <w:r w:rsidRPr="001E5566">
                    <w:rPr>
                      <w:rFonts w:ascii="Arial" w:eastAsia="Arial" w:hAnsi="Arial" w:cs="Arial"/>
                      <w:color w:val="000000"/>
                    </w:rPr>
                    <w:t>devront</w:t>
                  </w:r>
                  <w:r w:rsidRPr="001E5566">
                    <w:rPr>
                      <w:rFonts w:ascii="Calibri" w:eastAsia="Calibri" w:hAnsi="Calibri" w:cs="Calibri"/>
                      <w:color w:val="000000" w:themeColor="dark1"/>
                      <w:sz w:val="28"/>
                      <w:szCs w:val="28"/>
                    </w:rPr>
                    <w:t xml:space="preserve"> être inscrits sur la plate-forme à l'aide d'un fichier Excel contenant leur nom et un identifiant à sept chiffre les zéros à gauche étant aussi considérer (le numéro interne des étudiant pourra être utilisé) les étudiants </w:t>
                  </w:r>
                  <w:r w:rsidRPr="001E5566">
                    <w:rPr>
                      <w:rFonts w:ascii="Arial" w:eastAsia="Arial" w:hAnsi="Arial" w:cs="Arial"/>
                      <w:color w:val="000000"/>
                    </w:rPr>
                    <w:t>devront</w:t>
                  </w:r>
                  <w:r w:rsidRPr="001E5566">
                    <w:rPr>
                      <w:rFonts w:ascii="Calibri" w:eastAsia="Calibri" w:hAnsi="Calibri" w:cs="Calibri"/>
                      <w:color w:val="000000" w:themeColor="dark1"/>
                      <w:sz w:val="28"/>
                      <w:szCs w:val="28"/>
                    </w:rPr>
                    <w:t xml:space="preserve"> impérativement renseigner cet identifiant sur leurs copie d'examen. </w:t>
                  </w:r>
                </w:p>
                <w:p w:rsidR="00896753" w:rsidRDefault="00896753" w:rsidP="001E5566">
                  <w:pPr>
                    <w:pStyle w:val="NormalWeb"/>
                    <w:spacing w:before="0" w:beforeAutospacing="0" w:after="320" w:afterAutospacing="0"/>
                    <w:ind w:left="547" w:hanging="547"/>
                    <w:rPr>
                      <w:rFonts w:ascii="Calibri" w:eastAsia="Calibri" w:hAnsi="Calibri" w:cs="Calibri"/>
                      <w:color w:val="000000" w:themeColor="dark1"/>
                      <w:sz w:val="28"/>
                      <w:szCs w:val="28"/>
                    </w:rPr>
                  </w:pPr>
                </w:p>
                <w:p w:rsidR="00896753" w:rsidRPr="001E5566" w:rsidRDefault="00896753" w:rsidP="001E5566">
                  <w:pPr>
                    <w:pStyle w:val="NormalWeb"/>
                    <w:spacing w:before="0" w:beforeAutospacing="0" w:after="320" w:afterAutospacing="0"/>
                    <w:ind w:left="547" w:hanging="547"/>
                    <w:rPr>
                      <w:sz w:val="22"/>
                      <w:szCs w:val="22"/>
                    </w:rPr>
                  </w:pPr>
                </w:p>
              </w:txbxContent>
            </v:textbox>
          </v:shape>
        </w:pict>
      </w:r>
    </w:p>
    <w:p w:rsidR="00336BBF" w:rsidRDefault="00336BBF" w:rsidP="00336BBF">
      <w:pPr>
        <w:bidi/>
        <w:spacing w:after="0"/>
        <w:jc w:val="center"/>
        <w:rPr>
          <w:rFonts w:ascii="Comic Sans MS" w:hAnsi="Comic Sans MS" w:cs="Arabic Transparent"/>
          <w:b/>
          <w:bCs/>
          <w:sz w:val="32"/>
          <w:szCs w:val="28"/>
          <w:rtl/>
          <w:lang w:bidi="ar-DZ"/>
        </w:rPr>
      </w:pPr>
    </w:p>
    <w:p w:rsidR="00336BBF" w:rsidRDefault="00336BBF" w:rsidP="00336BBF">
      <w:pPr>
        <w:bidi/>
        <w:spacing w:after="0"/>
        <w:jc w:val="center"/>
        <w:rPr>
          <w:rFonts w:ascii="Comic Sans MS" w:hAnsi="Comic Sans MS" w:cs="Arabic Transparent"/>
          <w:b/>
          <w:bCs/>
          <w:sz w:val="32"/>
          <w:szCs w:val="28"/>
          <w:rtl/>
          <w:lang w:bidi="ar-DZ"/>
        </w:rPr>
      </w:pPr>
    </w:p>
    <w:p w:rsidR="00336BBF" w:rsidRDefault="00336BBF" w:rsidP="00336BBF">
      <w:pPr>
        <w:bidi/>
        <w:spacing w:after="0"/>
        <w:jc w:val="center"/>
        <w:rPr>
          <w:rFonts w:ascii="Comic Sans MS" w:hAnsi="Comic Sans MS" w:cs="Arabic Transparent"/>
          <w:b/>
          <w:bCs/>
          <w:sz w:val="32"/>
          <w:szCs w:val="28"/>
          <w:rtl/>
          <w:lang w:bidi="ar-DZ"/>
        </w:rPr>
      </w:pPr>
    </w:p>
    <w:p w:rsidR="00336BBF" w:rsidRDefault="00336BBF" w:rsidP="00336BBF">
      <w:pPr>
        <w:bidi/>
        <w:spacing w:after="0"/>
        <w:jc w:val="center"/>
        <w:rPr>
          <w:rFonts w:ascii="Comic Sans MS" w:hAnsi="Comic Sans MS" w:cs="Arabic Transparent"/>
          <w:b/>
          <w:bCs/>
          <w:sz w:val="32"/>
          <w:szCs w:val="28"/>
          <w:rtl/>
          <w:lang w:bidi="ar-DZ"/>
        </w:rPr>
      </w:pPr>
    </w:p>
    <w:p w:rsidR="00336BBF" w:rsidRDefault="00336BBF" w:rsidP="00336BBF">
      <w:pPr>
        <w:bidi/>
        <w:spacing w:after="0"/>
        <w:jc w:val="center"/>
        <w:rPr>
          <w:rFonts w:ascii="Comic Sans MS" w:hAnsi="Comic Sans MS" w:cs="Arabic Transparent"/>
          <w:b/>
          <w:bCs/>
          <w:sz w:val="32"/>
          <w:szCs w:val="28"/>
          <w:lang w:bidi="ar-DZ"/>
        </w:rPr>
      </w:pPr>
    </w:p>
    <w:p w:rsidR="00336BBF" w:rsidRDefault="002959DC" w:rsidP="00336BBF">
      <w:pPr>
        <w:bidi/>
        <w:spacing w:after="0"/>
        <w:jc w:val="center"/>
        <w:rPr>
          <w:rFonts w:ascii="Comic Sans MS" w:hAnsi="Comic Sans MS" w:cs="Arabic Transparent"/>
          <w:b/>
          <w:bCs/>
          <w:sz w:val="32"/>
          <w:szCs w:val="28"/>
          <w:lang w:bidi="ar-DZ"/>
        </w:rPr>
      </w:pPr>
      <w:r>
        <w:rPr>
          <w:rFonts w:ascii="Comic Sans MS" w:hAnsi="Comic Sans MS" w:cs="Arabic Transparent"/>
          <w:b/>
          <w:bCs/>
          <w:noProof/>
          <w:sz w:val="32"/>
          <w:szCs w:val="28"/>
        </w:rPr>
        <w:pict>
          <v:shape id="Google Shape;109;p22" o:spid="_x0000_s1093" type="#_x0000_t202" style="position:absolute;left:0;text-align:left;margin-left:6.85pt;margin-top:6.85pt;width:9in;height:24.25pt;z-index:251799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" filled="f" stroked="f">
            <v:path arrowok="t"/>
            <o:lock v:ext="edit" grouping="t"/>
            <v:textbox inset="2.53958mm,1.2694mm,2.53958mm,1.2694mm">
              <w:txbxContent>
                <w:p w:rsidR="00896753" w:rsidRDefault="00896753" w:rsidP="001E5566">
                  <w:pPr>
                    <w:pStyle w:val="NormalWeb"/>
                    <w:spacing w:before="0" w:beforeAutospacing="0" w:after="0" w:afterAutospacing="0"/>
                  </w:pPr>
                  <w:r w:rsidRPr="001E5566">
                    <w:rPr>
                      <w:rFonts w:ascii="Calibri" w:eastAsia="Calibri" w:hAnsi="Calibri" w:cs="Calibri"/>
                      <w:b/>
                      <w:bCs/>
                      <w:color w:val="000000" w:themeColor="dark1"/>
                      <w:kern w:val="24"/>
                      <w:sz w:val="28"/>
                      <w:szCs w:val="28"/>
                      <w:u w:val="single"/>
                    </w:rPr>
                    <w:t xml:space="preserve">Détails de l’examen (3) </w:t>
                  </w:r>
                </w:p>
              </w:txbxContent>
            </v:textbox>
          </v:shape>
        </w:pict>
      </w:r>
    </w:p>
    <w:p w:rsidR="00336BBF" w:rsidRDefault="002959DC" w:rsidP="00336BBF">
      <w:pPr>
        <w:bidi/>
        <w:spacing w:after="0"/>
        <w:jc w:val="center"/>
        <w:rPr>
          <w:rFonts w:ascii="Comic Sans MS" w:hAnsi="Comic Sans MS" w:cs="Arabic Transparent"/>
          <w:b/>
          <w:bCs/>
          <w:sz w:val="32"/>
          <w:szCs w:val="28"/>
          <w:rtl/>
          <w:lang w:bidi="ar-DZ"/>
        </w:rPr>
      </w:pPr>
      <w:r>
        <w:rPr>
          <w:rFonts w:ascii="Comic Sans MS" w:hAnsi="Comic Sans MS" w:cs="Arabic Transparent"/>
          <w:b/>
          <w:bCs/>
          <w:noProof/>
          <w:sz w:val="32"/>
          <w:szCs w:val="28"/>
          <w:rtl/>
        </w:rPr>
        <w:pict>
          <v:shape id="Google Shape;108;p22" o:spid="_x0000_s1094" type="#_x0000_t202" style="position:absolute;left:0;text-align:left;margin-left:-9.05pt;margin-top:15.05pt;width:522.2pt;height:72.1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" filled="f" stroked="f">
            <v:path arrowok="t"/>
            <o:lock v:ext="edit" grouping="t"/>
            <v:textbox inset="2.53958mm,1.2694mm,2.53958mm,1.2694mm">
              <w:txbxContent>
                <w:p w:rsidR="00896753" w:rsidRPr="001E5566" w:rsidRDefault="00896753" w:rsidP="001E5566">
                  <w:pPr>
                    <w:pStyle w:val="NormalWeb"/>
                    <w:spacing w:before="0" w:beforeAutospacing="0" w:after="320" w:afterAutospacing="0"/>
                    <w:ind w:left="547" w:hanging="547"/>
                    <w:rPr>
                      <w:sz w:val="28"/>
                      <w:szCs w:val="28"/>
                    </w:rPr>
                  </w:pPr>
                  <w:r w:rsidRPr="001E5566">
                    <w:rPr>
                      <w:rFonts w:ascii="Calibri" w:eastAsia="Calibri" w:hAnsi="Calibri" w:cs="Calibri"/>
                      <w:color w:val="000000" w:themeColor="dark1"/>
                      <w:kern w:val="24"/>
                      <w:sz w:val="28"/>
                      <w:szCs w:val="28"/>
                    </w:rPr>
                    <w:t xml:space="preserve">       Une fois l’examen </w:t>
                  </w:r>
                  <w:r w:rsidRPr="001E5566">
                    <w:rPr>
                      <w:rFonts w:asciiTheme="minorHAnsi" w:hAnsi="Calibri" w:cstheme="minorBidi"/>
                      <w:color w:val="000000" w:themeColor="text1"/>
                      <w:kern w:val="24"/>
                      <w:sz w:val="28"/>
                      <w:szCs w:val="28"/>
                    </w:rPr>
                    <w:t>réalisé</w:t>
                  </w:r>
                  <w:r w:rsidRPr="001E5566">
                    <w:rPr>
                      <w:rFonts w:ascii="Calibri" w:eastAsia="Calibri" w:hAnsi="Calibri" w:cs="Calibri"/>
                      <w:color w:val="000000" w:themeColor="dark1"/>
                      <w:kern w:val="24"/>
                      <w:sz w:val="28"/>
                      <w:szCs w:val="28"/>
                    </w:rPr>
                    <w:t xml:space="preserve">, et les copie récupérer, l'administration scanne les copies, pour que la plate-forme les corrige automatiquement selon ce que le professeur à poser. Un scanner </w:t>
                  </w:r>
                  <w:r w:rsidRPr="001E5566">
                    <w:rPr>
                      <w:rFonts w:asciiTheme="minorHAnsi" w:hAnsi="Calibri" w:cstheme="minorBidi"/>
                      <w:color w:val="000000" w:themeColor="text1"/>
                      <w:kern w:val="24"/>
                      <w:sz w:val="28"/>
                      <w:szCs w:val="28"/>
                    </w:rPr>
                    <w:t>à</w:t>
                  </w:r>
                  <w:r w:rsidRPr="001E5566">
                    <w:rPr>
                      <w:rFonts w:ascii="Calibri" w:eastAsia="Calibri" w:hAnsi="Calibri" w:cs="Calibri"/>
                      <w:color w:val="000000" w:themeColor="dark1"/>
                      <w:kern w:val="24"/>
                      <w:sz w:val="28"/>
                      <w:szCs w:val="28"/>
                    </w:rPr>
                    <w:t xml:space="preserve"> bac pourra être </w:t>
                  </w:r>
                  <w:r w:rsidRPr="001E5566">
                    <w:rPr>
                      <w:rFonts w:asciiTheme="minorHAnsi" w:hAnsi="Calibri" w:cstheme="minorBidi"/>
                      <w:color w:val="000000" w:themeColor="text1"/>
                      <w:kern w:val="24"/>
                      <w:sz w:val="28"/>
                      <w:szCs w:val="28"/>
                    </w:rPr>
                    <w:t>utilisé</w:t>
                  </w:r>
                  <w:r w:rsidRPr="001E5566">
                    <w:rPr>
                      <w:rFonts w:ascii="Calibri" w:eastAsia="Calibri" w:hAnsi="Calibri" w:cs="Calibri"/>
                      <w:color w:val="000000" w:themeColor="dark1"/>
                      <w:kern w:val="24"/>
                      <w:sz w:val="28"/>
                      <w:szCs w:val="28"/>
                    </w:rPr>
                    <w:t xml:space="preserve"> afin que le scan se fasse rapidement et sans encombre. </w:t>
                  </w:r>
                </w:p>
              </w:txbxContent>
            </v:textbox>
          </v:shape>
        </w:pict>
      </w:r>
    </w:p>
    <w:p w:rsidR="00336BBF" w:rsidRDefault="00336BBF" w:rsidP="00336BBF">
      <w:pPr>
        <w:bidi/>
        <w:spacing w:after="0"/>
        <w:jc w:val="center"/>
        <w:rPr>
          <w:rFonts w:ascii="Comic Sans MS" w:hAnsi="Comic Sans MS" w:cs="Arabic Transparent"/>
          <w:b/>
          <w:bCs/>
          <w:sz w:val="32"/>
          <w:szCs w:val="28"/>
          <w:rtl/>
          <w:lang w:bidi="ar-DZ"/>
        </w:rPr>
      </w:pPr>
    </w:p>
    <w:p w:rsidR="00336BBF" w:rsidRDefault="00336BBF" w:rsidP="00336BBF">
      <w:pPr>
        <w:bidi/>
        <w:spacing w:after="0"/>
        <w:jc w:val="center"/>
        <w:rPr>
          <w:rFonts w:ascii="Comic Sans MS" w:hAnsi="Comic Sans MS" w:cs="Arabic Transparent"/>
          <w:b/>
          <w:bCs/>
          <w:sz w:val="32"/>
          <w:szCs w:val="28"/>
          <w:rtl/>
          <w:lang w:bidi="ar-DZ"/>
        </w:rPr>
      </w:pPr>
    </w:p>
    <w:p w:rsidR="009B55B9" w:rsidRDefault="009B55B9" w:rsidP="00336BBF">
      <w:pPr>
        <w:bidi/>
        <w:jc w:val="right"/>
        <w:rPr>
          <w:b/>
          <w:bCs/>
          <w:sz w:val="24"/>
          <w:szCs w:val="24"/>
        </w:rPr>
      </w:pPr>
    </w:p>
    <w:p w:rsidR="009B55B9" w:rsidRDefault="009B55B9" w:rsidP="009B55B9">
      <w:pPr>
        <w:bidi/>
        <w:jc w:val="right"/>
        <w:rPr>
          <w:b/>
          <w:bCs/>
          <w:sz w:val="24"/>
          <w:szCs w:val="24"/>
        </w:rPr>
      </w:pPr>
    </w:p>
    <w:p w:rsidR="009B55B9" w:rsidRDefault="009B55B9" w:rsidP="009B55B9">
      <w:pPr>
        <w:bidi/>
        <w:jc w:val="right"/>
        <w:rPr>
          <w:b/>
          <w:bCs/>
          <w:sz w:val="24"/>
          <w:szCs w:val="24"/>
        </w:rPr>
      </w:pPr>
    </w:p>
    <w:p w:rsidR="00336BBF" w:rsidRDefault="002959DC" w:rsidP="009B55B9">
      <w:pPr>
        <w:bidi/>
        <w:jc w:val="right"/>
        <w:rPr>
          <w:b/>
          <w:bCs/>
          <w:sz w:val="24"/>
          <w:szCs w:val="24"/>
        </w:rPr>
      </w:pPr>
      <w:r w:rsidRPr="002959DC">
        <w:rPr>
          <w:rFonts w:ascii="Comic Sans MS" w:hAnsi="Comic Sans MS" w:cs="Arabic Transparent"/>
          <w:b/>
          <w:bCs/>
          <w:noProof/>
          <w:sz w:val="32"/>
          <w:szCs w:val="28"/>
        </w:rPr>
        <w:pict>
          <v:shape id="Google Shape;115;p23" o:spid="_x0000_s1095" type="#_x0000_t202" style="position:absolute;margin-left:12.6pt;margin-top:8.9pt;width:181.25pt;height:28.75pt;z-index:251801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" filled="f" stroked="f">
            <v:path arrowok="t"/>
            <v:textbox inset="2.53958mm,1.2694mm,2.53958mm,1.2694mm">
              <w:txbxContent>
                <w:p w:rsidR="00896753" w:rsidRPr="001E5566" w:rsidRDefault="00896753" w:rsidP="001E5566">
                  <w:pPr>
                    <w:pStyle w:val="NormalWeb"/>
                    <w:spacing w:before="0" w:beforeAutospacing="0" w:after="0" w:afterAutospacing="0"/>
                    <w:rPr>
                      <w:sz w:val="22"/>
                      <w:szCs w:val="22"/>
                    </w:rPr>
                  </w:pPr>
                  <w:r w:rsidRPr="001E5566">
                    <w:rPr>
                      <w:rFonts w:ascii="Calibri" w:eastAsia="Calibri" w:hAnsi="Calibri" w:cs="Calibri"/>
                      <w:b/>
                      <w:bCs/>
                      <w:color w:val="000000" w:themeColor="dark1"/>
                      <w:u w:val="single"/>
                    </w:rPr>
                    <w:t xml:space="preserve">Détails de l’examen (4) </w:t>
                  </w:r>
                </w:p>
              </w:txbxContent>
            </v:textbox>
          </v:shape>
        </w:pict>
      </w:r>
    </w:p>
    <w:p w:rsidR="001E5566" w:rsidRDefault="002959DC" w:rsidP="00336BBF">
      <w:pPr>
        <w:bidi/>
        <w:jc w:val="right"/>
        <w:rPr>
          <w:b/>
          <w:bCs/>
          <w:sz w:val="24"/>
          <w:szCs w:val="24"/>
        </w:rPr>
      </w:pPr>
      <w:r w:rsidRPr="002959DC">
        <w:rPr>
          <w:rFonts w:ascii="Comic Sans MS" w:hAnsi="Comic Sans MS" w:cs="Arabic Transparent"/>
          <w:b/>
          <w:bCs/>
          <w:noProof/>
          <w:sz w:val="32"/>
          <w:szCs w:val="28"/>
        </w:rPr>
        <w:pict>
          <v:shape id="Google Shape;114;p23" o:spid="_x0000_s1096" type="#_x0000_t202" style="position:absolute;margin-left:-9.05pt;margin-top:10.8pt;width:486.8pt;height:149.7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" filled="f" stroked="f">
            <v:path arrowok="t"/>
            <v:textbox inset="2.53958mm,1.2694mm,2.53958mm,1.2694mm">
              <w:txbxContent>
                <w:p w:rsidR="00896753" w:rsidRDefault="00896753" w:rsidP="001E5566">
                  <w:pPr>
                    <w:pStyle w:val="NormalWeb"/>
                    <w:spacing w:before="0" w:beforeAutospacing="0" w:after="320" w:afterAutospacing="0"/>
                    <w:ind w:left="547" w:hanging="547"/>
                  </w:pPr>
                  <w:r w:rsidRPr="001E5566">
                    <w:rPr>
                      <w:rFonts w:ascii="Calibri" w:eastAsia="Calibri" w:hAnsi="Calibri" w:cs="Calibri"/>
                      <w:color w:val="000000" w:themeColor="dark1"/>
                      <w:sz w:val="28"/>
                      <w:szCs w:val="28"/>
                    </w:rPr>
                    <w:tab/>
                    <w:t xml:space="preserve">Une fois les copies scannées et mise sous un même dossier compresser sous format zip elle sont </w:t>
                  </w:r>
                  <w:proofErr w:type="gramStart"/>
                  <w:r w:rsidRPr="001E5566">
                    <w:rPr>
                      <w:rFonts w:ascii="Calibri" w:eastAsia="Calibri" w:hAnsi="Calibri" w:cs="Calibri"/>
                      <w:color w:val="000000" w:themeColor="dark1"/>
                      <w:sz w:val="28"/>
                      <w:szCs w:val="28"/>
                    </w:rPr>
                    <w:t>déposer</w:t>
                  </w:r>
                  <w:proofErr w:type="gramEnd"/>
                  <w:r w:rsidRPr="001E5566">
                    <w:rPr>
                      <w:rFonts w:ascii="Calibri" w:eastAsia="Calibri" w:hAnsi="Calibri" w:cs="Calibri"/>
                      <w:color w:val="000000" w:themeColor="dark1"/>
                      <w:sz w:val="28"/>
                      <w:szCs w:val="28"/>
                    </w:rPr>
                    <w:t xml:space="preserve"> sur la plate-forme. Et les copies sont automatiquement corrig</w:t>
                  </w:r>
                  <w:r>
                    <w:rPr>
                      <w:rFonts w:ascii="Arial" w:eastAsia="Arial" w:hAnsi="Arial" w:cs="Arial"/>
                      <w:color w:val="000000"/>
                      <w:sz w:val="28"/>
                      <w:szCs w:val="28"/>
                    </w:rPr>
                    <w:t>ées</w:t>
                  </w:r>
                  <w:r w:rsidRPr="001E5566">
                    <w:rPr>
                      <w:rFonts w:ascii="Calibri" w:eastAsia="Calibri" w:hAnsi="Calibri" w:cs="Calibri"/>
                      <w:color w:val="000000" w:themeColor="dark1"/>
                      <w:sz w:val="28"/>
                      <w:szCs w:val="28"/>
                    </w:rPr>
                    <w:t>. (</w:t>
                  </w:r>
                  <w:proofErr w:type="gramStart"/>
                  <w:r w:rsidRPr="001E5566">
                    <w:rPr>
                      <w:rFonts w:ascii="Calibri" w:eastAsia="Calibri" w:hAnsi="Calibri" w:cs="Calibri"/>
                      <w:color w:val="000000" w:themeColor="dark1"/>
                      <w:sz w:val="28"/>
                      <w:szCs w:val="28"/>
                    </w:rPr>
                    <w:t>une</w:t>
                  </w:r>
                  <w:proofErr w:type="gramEnd"/>
                  <w:r w:rsidRPr="001E5566">
                    <w:rPr>
                      <w:rFonts w:ascii="Calibri" w:eastAsia="Calibri" w:hAnsi="Calibri" w:cs="Calibri"/>
                      <w:color w:val="000000" w:themeColor="dark1"/>
                      <w:sz w:val="28"/>
                      <w:szCs w:val="28"/>
                    </w:rPr>
                    <w:t xml:space="preserve"> opération de calibrage </w:t>
                  </w:r>
                  <w:r>
                    <w:rPr>
                      <w:rFonts w:ascii="Arial" w:eastAsia="Arial" w:hAnsi="Arial" w:cs="Arial"/>
                      <w:color w:val="000000"/>
                      <w:sz w:val="28"/>
                      <w:szCs w:val="28"/>
                    </w:rPr>
                    <w:t>peut</w:t>
                  </w:r>
                  <w:r w:rsidRPr="001E5566">
                    <w:rPr>
                      <w:rFonts w:ascii="Calibri" w:eastAsia="Calibri" w:hAnsi="Calibri" w:cs="Calibri"/>
                      <w:color w:val="000000" w:themeColor="dark1"/>
                      <w:sz w:val="28"/>
                      <w:szCs w:val="28"/>
                    </w:rPr>
                    <w:t xml:space="preserve"> être nécessaire si la copie n'est pas scanné au bon format, le calibrage consiste </w:t>
                  </w:r>
                  <w:r>
                    <w:rPr>
                      <w:rFonts w:ascii="Arial" w:eastAsia="Arial" w:hAnsi="Arial" w:cs="Arial"/>
                      <w:color w:val="000000"/>
                      <w:sz w:val="28"/>
                      <w:szCs w:val="28"/>
                    </w:rPr>
                    <w:t>à</w:t>
                  </w:r>
                  <w:r w:rsidRPr="001E5566">
                    <w:rPr>
                      <w:rFonts w:ascii="Calibri" w:eastAsia="Calibri" w:hAnsi="Calibri" w:cs="Calibri"/>
                      <w:color w:val="000000" w:themeColor="dark1"/>
                      <w:sz w:val="28"/>
                      <w:szCs w:val="28"/>
                    </w:rPr>
                    <w:t xml:space="preserve"> mettre 4 point bleu sur des marques déjà présente sur la copie scannée, cette opération ne dure pas plus de 30 secondes par copie). Et obtenons directement les notes des étudiants avec la possibilité de les exporter sous format Excel.</w:t>
                  </w:r>
                </w:p>
              </w:txbxContent>
            </v:textbox>
          </v:shape>
        </w:pict>
      </w:r>
    </w:p>
    <w:p w:rsidR="001E5566" w:rsidRDefault="001E5566" w:rsidP="001E5566">
      <w:pPr>
        <w:bidi/>
        <w:jc w:val="right"/>
        <w:rPr>
          <w:b/>
          <w:bCs/>
          <w:sz w:val="24"/>
          <w:szCs w:val="24"/>
        </w:rPr>
      </w:pPr>
    </w:p>
    <w:p w:rsidR="001E5566" w:rsidRDefault="001E5566" w:rsidP="001E5566">
      <w:pPr>
        <w:bidi/>
        <w:jc w:val="right"/>
        <w:rPr>
          <w:b/>
          <w:bCs/>
          <w:sz w:val="24"/>
          <w:szCs w:val="24"/>
        </w:rPr>
      </w:pPr>
    </w:p>
    <w:p w:rsidR="001E5566" w:rsidRDefault="001E5566" w:rsidP="001E5566">
      <w:pPr>
        <w:bidi/>
        <w:jc w:val="right"/>
        <w:rPr>
          <w:b/>
          <w:bCs/>
          <w:sz w:val="24"/>
          <w:szCs w:val="24"/>
        </w:rPr>
      </w:pPr>
    </w:p>
    <w:p w:rsidR="001E5566" w:rsidRDefault="001E5566" w:rsidP="001E5566">
      <w:pPr>
        <w:bidi/>
        <w:jc w:val="right"/>
        <w:rPr>
          <w:b/>
          <w:bCs/>
          <w:sz w:val="24"/>
          <w:szCs w:val="24"/>
        </w:rPr>
      </w:pPr>
    </w:p>
    <w:p w:rsidR="001E5566" w:rsidRDefault="002959DC" w:rsidP="001E5566">
      <w:pPr>
        <w:bidi/>
        <w:jc w:val="right"/>
        <w:rPr>
          <w:b/>
          <w:bCs/>
          <w:sz w:val="24"/>
          <w:szCs w:val="24"/>
        </w:rPr>
      </w:pPr>
      <w:r w:rsidRPr="002959DC">
        <w:rPr>
          <w:rFonts w:ascii="Comic Sans MS" w:hAnsi="Comic Sans MS" w:cs="Arabic Transparent"/>
          <w:b/>
          <w:bCs/>
          <w:noProof/>
          <w:sz w:val="32"/>
          <w:szCs w:val="28"/>
        </w:rPr>
        <w:pict>
          <v:shape id="Google Shape;121;p24" o:spid="_x0000_s1097" type="#_x0000_t202" style="position:absolute;margin-left:-9.05pt;margin-top:26.25pt;width:568.3pt;height:24.25pt;z-index:251803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" filled="f" stroked="f">
            <v:path arrowok="t"/>
            <v:textbox inset="2.53958mm,1.2694mm,2.53958mm,1.2694mm">
              <w:txbxContent>
                <w:p w:rsidR="00896753" w:rsidRDefault="00896753" w:rsidP="001E5566">
                  <w:pPr>
                    <w:pStyle w:val="NormalWeb"/>
                    <w:spacing w:before="0" w:beforeAutospacing="0" w:after="0" w:afterAutospacing="0"/>
                  </w:pPr>
                  <w:r w:rsidRPr="001E5566">
                    <w:rPr>
                      <w:rFonts w:ascii="Calibri" w:eastAsia="Calibri" w:hAnsi="Calibri" w:cs="Calibri"/>
                      <w:b/>
                      <w:bCs/>
                      <w:color w:val="000000" w:themeColor="dark1"/>
                      <w:sz w:val="28"/>
                      <w:szCs w:val="28"/>
                      <w:u w:val="single"/>
                    </w:rPr>
                    <w:t xml:space="preserve">Détails de l’examen (5) </w:t>
                  </w:r>
                </w:p>
              </w:txbxContent>
            </v:textbox>
          </v:shape>
        </w:pict>
      </w:r>
    </w:p>
    <w:p w:rsidR="001E5566" w:rsidRDefault="001E5566" w:rsidP="001E5566">
      <w:pPr>
        <w:bidi/>
        <w:jc w:val="right"/>
        <w:rPr>
          <w:b/>
          <w:bCs/>
          <w:sz w:val="24"/>
          <w:szCs w:val="24"/>
        </w:rPr>
      </w:pPr>
    </w:p>
    <w:p w:rsidR="001E5566" w:rsidRDefault="002959DC" w:rsidP="001E5566">
      <w:pPr>
        <w:bidi/>
        <w:jc w:val="right"/>
        <w:rPr>
          <w:b/>
          <w:bCs/>
          <w:sz w:val="24"/>
          <w:szCs w:val="24"/>
        </w:rPr>
      </w:pPr>
      <w:r w:rsidRPr="002959DC">
        <w:rPr>
          <w:rFonts w:ascii="Comic Sans MS" w:hAnsi="Comic Sans MS" w:cs="Arabic Transparent"/>
          <w:b/>
          <w:bCs/>
          <w:noProof/>
          <w:sz w:val="32"/>
          <w:szCs w:val="28"/>
        </w:rPr>
        <w:pict>
          <v:shape id="Google Shape;120;p24" o:spid="_x0000_s1098" type="#_x0000_t202" style="position:absolute;margin-left:-19.9pt;margin-top:4.9pt;width:506.9pt;height:75.6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" filled="f" stroked="f">
            <v:path arrowok="t"/>
            <v:textbox inset="2.53958mm,1.2694mm,2.53958mm,1.2694mm">
              <w:txbxContent>
                <w:p w:rsidR="00896753" w:rsidRDefault="00896753" w:rsidP="001E5566">
                  <w:pPr>
                    <w:pStyle w:val="NormalWeb"/>
                    <w:spacing w:before="0" w:beforeAutospacing="0" w:after="320" w:afterAutospacing="0"/>
                    <w:ind w:left="547" w:hanging="547"/>
                  </w:pPr>
                  <w:r w:rsidRPr="001E5566">
                    <w:rPr>
                      <w:rFonts w:ascii="Calibri" w:eastAsia="Calibri" w:hAnsi="Calibri" w:cs="Calibri"/>
                      <w:color w:val="000000" w:themeColor="dark1"/>
                      <w:sz w:val="28"/>
                      <w:szCs w:val="28"/>
                    </w:rPr>
                    <w:tab/>
                    <w:t xml:space="preserve">L’étudiant quant à lui </w:t>
                  </w:r>
                  <w:r>
                    <w:rPr>
                      <w:rFonts w:ascii="Arial" w:eastAsia="Arial" w:hAnsi="Arial" w:cs="Arial"/>
                      <w:color w:val="000000"/>
                      <w:sz w:val="28"/>
                      <w:szCs w:val="28"/>
                    </w:rPr>
                    <w:t>peut</w:t>
                  </w:r>
                  <w:r w:rsidRPr="001E5566">
                    <w:rPr>
                      <w:rFonts w:ascii="Calibri" w:eastAsia="Calibri" w:hAnsi="Calibri" w:cs="Calibri"/>
                      <w:color w:val="000000" w:themeColor="dark1"/>
                      <w:sz w:val="28"/>
                      <w:szCs w:val="28"/>
                    </w:rPr>
                    <w:t xml:space="preserve"> directement consulter </w:t>
                  </w:r>
                  <w:r>
                    <w:rPr>
                      <w:rFonts w:ascii="Arial" w:eastAsia="Arial" w:hAnsi="Arial" w:cs="Arial"/>
                      <w:color w:val="000000"/>
                      <w:sz w:val="28"/>
                      <w:szCs w:val="28"/>
                    </w:rPr>
                    <w:t>s</w:t>
                  </w:r>
                  <w:r w:rsidRPr="001E5566">
                    <w:rPr>
                      <w:rFonts w:ascii="Calibri" w:eastAsia="Calibri" w:hAnsi="Calibri" w:cs="Calibri"/>
                      <w:color w:val="000000" w:themeColor="dark1"/>
                      <w:sz w:val="28"/>
                      <w:szCs w:val="28"/>
                    </w:rPr>
                    <w:t xml:space="preserve">a note ainsi que </w:t>
                  </w:r>
                  <w:r>
                    <w:rPr>
                      <w:rFonts w:ascii="Arial" w:eastAsia="Arial" w:hAnsi="Arial" w:cs="Arial"/>
                      <w:color w:val="000000"/>
                      <w:sz w:val="28"/>
                      <w:szCs w:val="28"/>
                    </w:rPr>
                    <w:t>s</w:t>
                  </w:r>
                  <w:r w:rsidRPr="001E5566">
                    <w:rPr>
                      <w:rFonts w:ascii="Calibri" w:eastAsia="Calibri" w:hAnsi="Calibri" w:cs="Calibri"/>
                      <w:color w:val="000000" w:themeColor="dark1"/>
                      <w:sz w:val="28"/>
                      <w:szCs w:val="28"/>
                    </w:rPr>
                    <w:t xml:space="preserve">a copie d'examen (corrigé) et le corrigé type directement sur la plate-forme à l'aide d'un nom d'utilisateur et d'un mot de passe. </w:t>
                  </w:r>
                </w:p>
              </w:txbxContent>
            </v:textbox>
          </v:shape>
        </w:pict>
      </w:r>
    </w:p>
    <w:p w:rsidR="001E5566" w:rsidRDefault="001E5566" w:rsidP="001E5566">
      <w:pPr>
        <w:bidi/>
        <w:jc w:val="right"/>
        <w:rPr>
          <w:b/>
          <w:bCs/>
          <w:sz w:val="24"/>
          <w:szCs w:val="24"/>
        </w:rPr>
      </w:pPr>
    </w:p>
    <w:p w:rsidR="001E5566" w:rsidRDefault="002959DC" w:rsidP="001E5566">
      <w:pPr>
        <w:bidi/>
        <w:jc w:val="right"/>
        <w:rPr>
          <w:b/>
          <w:bCs/>
          <w:sz w:val="24"/>
          <w:szCs w:val="24"/>
        </w:rPr>
      </w:pPr>
      <w:r>
        <w:rPr>
          <w:b/>
          <w:bCs/>
          <w:noProof/>
          <w:sz w:val="24"/>
          <w:szCs w:val="24"/>
        </w:rPr>
        <w:pict>
          <v:shape id="Google Shape;132;p26" o:spid="_x0000_s1099" type="#_x0000_t202" style="position:absolute;margin-left:-.55pt;margin-top:21.05pt;width:468.85pt;height:42pt;z-index:251815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" filled="f" stroked="f">
            <v:path arrowok="t"/>
            <o:lock v:ext="edit" grouping="t"/>
            <v:textbox inset="2.53958mm,1.2694mm,2.53958mm,1.2694mm">
              <w:txbxContent>
                <w:p w:rsidR="00896753" w:rsidRPr="009B55B9" w:rsidRDefault="00896753" w:rsidP="009B55B9">
                  <w:pPr>
                    <w:pStyle w:val="NormalWeb"/>
                    <w:spacing w:before="0" w:beforeAutospacing="0" w:after="0" w:afterAutospacing="0"/>
                    <w:jc w:val="center"/>
                    <w:rPr>
                      <w:sz w:val="18"/>
                      <w:szCs w:val="18"/>
                    </w:rPr>
                  </w:pPr>
                  <w:r w:rsidRPr="009B55B9">
                    <w:rPr>
                      <w:rFonts w:asciiTheme="majorHAnsi" w:eastAsiaTheme="majorEastAsia" w:hAnsi="Cambria" w:cstheme="majorBidi"/>
                      <w:b/>
                      <w:bCs/>
                      <w:color w:val="1F497D" w:themeColor="text2"/>
                      <w:kern w:val="24"/>
                      <w:sz w:val="44"/>
                      <w:szCs w:val="44"/>
                      <w:u w:val="single"/>
                    </w:rPr>
                    <w:t>Capture d’écrans (liste des notes)</w:t>
                  </w:r>
                </w:p>
              </w:txbxContent>
            </v:textbox>
          </v:shape>
        </w:pict>
      </w:r>
    </w:p>
    <w:p w:rsidR="001E5566" w:rsidRDefault="001E5566" w:rsidP="001E5566">
      <w:pPr>
        <w:bidi/>
        <w:jc w:val="right"/>
        <w:rPr>
          <w:b/>
          <w:bCs/>
          <w:sz w:val="24"/>
          <w:szCs w:val="24"/>
        </w:rPr>
      </w:pPr>
    </w:p>
    <w:p w:rsidR="001E5566" w:rsidRDefault="001E5566" w:rsidP="009B55B9">
      <w:pPr>
        <w:bidi/>
        <w:jc w:val="right"/>
        <w:rPr>
          <w:b/>
          <w:bCs/>
          <w:sz w:val="24"/>
          <w:szCs w:val="24"/>
        </w:rPr>
      </w:pPr>
    </w:p>
    <w:p w:rsidR="001E5566" w:rsidRDefault="00AA2D75" w:rsidP="001E5566">
      <w:pPr>
        <w:bidi/>
        <w:jc w:val="right"/>
        <w:rPr>
          <w:b/>
          <w:bCs/>
          <w:sz w:val="24"/>
          <w:szCs w:val="24"/>
        </w:rPr>
      </w:pPr>
      <w:r w:rsidRPr="009B55B9">
        <w:rPr>
          <w:b/>
          <w:bCs/>
          <w:noProof/>
          <w:sz w:val="24"/>
          <w:szCs w:val="24"/>
        </w:rPr>
        <w:drawing>
          <wp:anchor distT="0" distB="0" distL="114300" distR="114300" simplePos="0" relativeHeight="251816960" behindDoc="0" locked="0" layoutInCell="1" allowOverlap="1">
            <wp:simplePos x="0" y="0"/>
            <wp:positionH relativeFrom="column">
              <wp:posOffset>38735</wp:posOffset>
            </wp:positionH>
            <wp:positionV relativeFrom="paragraph">
              <wp:posOffset>99695</wp:posOffset>
            </wp:positionV>
            <wp:extent cx="5972810" cy="3987800"/>
            <wp:effectExtent l="0" t="0" r="0" b="0"/>
            <wp:wrapNone/>
            <wp:docPr id="133" name="Google Shape;133;p26"/>
            <wp:cNvGraphicFramePr/>
            <a:graphic xmlns:a="http://schemas.openxmlformats.org/drawingml/2006/main">
              <a:graphicData uri="http://schemas.openxmlformats.org/drawingml/2006/picture">
                <pic:pic xmlns:pic="http://schemas.openxmlformats.org/drawingml/2006/picture">
                  <pic:nvPicPr>
                    <pic:cNvPr id="133" name="Google Shape;133;p26"/>
                    <pic:cNvPicPr preferRelativeResize="0"/>
                  </pic:nvPicPr>
                  <pic:blipFill>
                    <a:blip r:embed="rId92">
                      <a:alphaModFix/>
                    </a:blip>
                    <a:stretch>
                      <a:fillRect/>
                    </a:stretch>
                  </pic:blipFill>
                  <pic:spPr>
                    <a:xfrm>
                      <a:off x="0" y="0"/>
                      <a:ext cx="5972810" cy="3987800"/>
                    </a:xfrm>
                    <a:prstGeom prst="rect">
                      <a:avLst/>
                    </a:prstGeom>
                    <a:noFill/>
                    <a:ln>
                      <a:noFill/>
                    </a:ln>
                  </pic:spPr>
                </pic:pic>
              </a:graphicData>
            </a:graphic>
          </wp:anchor>
        </w:drawing>
      </w:r>
    </w:p>
    <w:p w:rsidR="001E5566" w:rsidRDefault="001E5566" w:rsidP="001E5566">
      <w:pPr>
        <w:bidi/>
        <w:jc w:val="right"/>
        <w:rPr>
          <w:b/>
          <w:bCs/>
          <w:sz w:val="24"/>
          <w:szCs w:val="24"/>
        </w:rPr>
      </w:pPr>
    </w:p>
    <w:p w:rsidR="001E5566" w:rsidRDefault="001E5566" w:rsidP="001E5566">
      <w:pPr>
        <w:bidi/>
        <w:jc w:val="right"/>
        <w:rPr>
          <w:b/>
          <w:bCs/>
          <w:sz w:val="24"/>
          <w:szCs w:val="24"/>
        </w:rPr>
      </w:pPr>
    </w:p>
    <w:p w:rsidR="001E5566" w:rsidRDefault="001E5566" w:rsidP="001E5566">
      <w:pPr>
        <w:bidi/>
        <w:jc w:val="right"/>
        <w:rPr>
          <w:b/>
          <w:bCs/>
          <w:sz w:val="24"/>
          <w:szCs w:val="24"/>
        </w:rPr>
      </w:pPr>
    </w:p>
    <w:p w:rsidR="001E5566" w:rsidRDefault="001E5566" w:rsidP="001E5566">
      <w:pPr>
        <w:bidi/>
        <w:jc w:val="right"/>
        <w:rPr>
          <w:b/>
          <w:bCs/>
          <w:sz w:val="24"/>
          <w:szCs w:val="24"/>
        </w:rPr>
      </w:pPr>
    </w:p>
    <w:p w:rsidR="009B55B9" w:rsidRDefault="009B55B9" w:rsidP="009B55B9">
      <w:pPr>
        <w:bidi/>
        <w:jc w:val="right"/>
        <w:rPr>
          <w:b/>
          <w:bCs/>
          <w:sz w:val="24"/>
          <w:szCs w:val="24"/>
        </w:rPr>
      </w:pPr>
    </w:p>
    <w:p w:rsidR="009B55B9" w:rsidRDefault="009B55B9" w:rsidP="009B55B9">
      <w:pPr>
        <w:bidi/>
        <w:jc w:val="right"/>
        <w:rPr>
          <w:b/>
          <w:bCs/>
          <w:sz w:val="24"/>
          <w:szCs w:val="24"/>
        </w:rPr>
      </w:pPr>
    </w:p>
    <w:p w:rsidR="009B55B9" w:rsidRDefault="009B55B9" w:rsidP="009B55B9">
      <w:pPr>
        <w:bidi/>
        <w:jc w:val="right"/>
        <w:rPr>
          <w:b/>
          <w:bCs/>
          <w:sz w:val="24"/>
          <w:szCs w:val="24"/>
        </w:rPr>
      </w:pPr>
    </w:p>
    <w:p w:rsidR="009B55B9" w:rsidRDefault="009B55B9" w:rsidP="009B55B9">
      <w:pPr>
        <w:bidi/>
        <w:jc w:val="right"/>
        <w:rPr>
          <w:b/>
          <w:bCs/>
          <w:sz w:val="24"/>
          <w:szCs w:val="24"/>
        </w:rPr>
      </w:pPr>
    </w:p>
    <w:p w:rsidR="009B55B9" w:rsidRDefault="009B55B9" w:rsidP="009B55B9">
      <w:pPr>
        <w:bidi/>
        <w:jc w:val="right"/>
        <w:rPr>
          <w:b/>
          <w:bCs/>
          <w:sz w:val="24"/>
          <w:szCs w:val="24"/>
        </w:rPr>
      </w:pPr>
    </w:p>
    <w:p w:rsidR="009B55B9" w:rsidRDefault="009B55B9" w:rsidP="009B55B9">
      <w:pPr>
        <w:bidi/>
        <w:jc w:val="right"/>
        <w:rPr>
          <w:b/>
          <w:bCs/>
          <w:sz w:val="24"/>
          <w:szCs w:val="24"/>
        </w:rPr>
      </w:pPr>
    </w:p>
    <w:p w:rsidR="009B55B9" w:rsidRDefault="009B55B9" w:rsidP="009B55B9">
      <w:pPr>
        <w:bidi/>
        <w:jc w:val="right"/>
        <w:rPr>
          <w:b/>
          <w:bCs/>
          <w:sz w:val="24"/>
          <w:szCs w:val="24"/>
        </w:rPr>
      </w:pPr>
    </w:p>
    <w:p w:rsidR="009B55B9" w:rsidRDefault="009B55B9" w:rsidP="009B55B9">
      <w:pPr>
        <w:bidi/>
        <w:jc w:val="right"/>
        <w:rPr>
          <w:b/>
          <w:bCs/>
          <w:sz w:val="24"/>
          <w:szCs w:val="24"/>
        </w:rPr>
      </w:pPr>
    </w:p>
    <w:p w:rsidR="009B55B9" w:rsidRDefault="009B55B9" w:rsidP="009B55B9">
      <w:pPr>
        <w:bidi/>
        <w:jc w:val="right"/>
        <w:rPr>
          <w:b/>
          <w:bCs/>
          <w:sz w:val="24"/>
          <w:szCs w:val="24"/>
        </w:rPr>
      </w:pPr>
    </w:p>
    <w:p w:rsidR="009B55B9" w:rsidRDefault="009B55B9" w:rsidP="009B55B9">
      <w:pPr>
        <w:bidi/>
        <w:jc w:val="right"/>
        <w:rPr>
          <w:b/>
          <w:bCs/>
          <w:sz w:val="24"/>
          <w:szCs w:val="24"/>
        </w:rPr>
      </w:pPr>
    </w:p>
    <w:p w:rsidR="009B55B9" w:rsidRDefault="009B55B9" w:rsidP="009B55B9">
      <w:pPr>
        <w:bidi/>
        <w:jc w:val="right"/>
        <w:rPr>
          <w:b/>
          <w:bCs/>
          <w:sz w:val="24"/>
          <w:szCs w:val="24"/>
        </w:rPr>
      </w:pPr>
    </w:p>
    <w:p w:rsidR="009B55B9" w:rsidRDefault="002959DC" w:rsidP="009B55B9">
      <w:pPr>
        <w:bidi/>
        <w:jc w:val="right"/>
        <w:rPr>
          <w:b/>
          <w:bCs/>
          <w:sz w:val="24"/>
          <w:szCs w:val="24"/>
        </w:rPr>
      </w:pPr>
      <w:r>
        <w:rPr>
          <w:b/>
          <w:bCs/>
          <w:noProof/>
          <w:sz w:val="24"/>
          <w:szCs w:val="24"/>
        </w:rPr>
        <w:pict>
          <v:shape id="Text Box 73" o:spid="_x0000_s1100" type="#_x0000_t202" style="position:absolute;margin-left:15.9pt;margin-top:12.25pt;width:435.95pt;height:37.45pt;z-index:251821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" filled="f" stroked="f">
            <v:path arrowok="t"/>
            <o:lock v:ext="edit" grouping="t"/>
            <v:textbox inset="2.53958mm,1.2694mm,2.53958mm,1.2694mm">
              <w:txbxContent>
                <w:p w:rsidR="00896753" w:rsidRPr="009B55B9" w:rsidRDefault="00896753" w:rsidP="005B7B3F">
                  <w:pPr>
                    <w:pStyle w:val="NormalWeb"/>
                    <w:spacing w:before="0" w:beforeAutospacing="0" w:after="0" w:afterAutospacing="0"/>
                    <w:jc w:val="center"/>
                    <w:rPr>
                      <w:sz w:val="40"/>
                      <w:szCs w:val="40"/>
                    </w:rPr>
                  </w:pPr>
                  <w:r w:rsidRPr="009B55B9">
                    <w:rPr>
                      <w:rFonts w:asciiTheme="majorHAnsi" w:eastAsiaTheme="majorEastAsia" w:hAnsi="Cambria" w:cstheme="majorBidi"/>
                      <w:b/>
                      <w:bCs/>
                      <w:color w:val="1F497D" w:themeColor="text2"/>
                      <w:kern w:val="24"/>
                      <w:sz w:val="40"/>
                      <w:szCs w:val="40"/>
                      <w:u w:val="single"/>
                    </w:rPr>
                    <w:t>Capture d’écrans (liste des notes)</w:t>
                  </w:r>
                </w:p>
              </w:txbxContent>
            </v:textbox>
          </v:shape>
        </w:pict>
      </w:r>
    </w:p>
    <w:p w:rsidR="009B55B9" w:rsidRDefault="009B55B9" w:rsidP="009B55B9">
      <w:pPr>
        <w:bidi/>
        <w:jc w:val="right"/>
        <w:rPr>
          <w:b/>
          <w:bCs/>
          <w:sz w:val="24"/>
          <w:szCs w:val="24"/>
        </w:rPr>
      </w:pPr>
    </w:p>
    <w:p w:rsidR="009B55B9" w:rsidRDefault="00BB4B6E" w:rsidP="009B55B9">
      <w:pPr>
        <w:bidi/>
        <w:jc w:val="right"/>
        <w:rPr>
          <w:b/>
          <w:bCs/>
          <w:sz w:val="24"/>
          <w:szCs w:val="24"/>
        </w:rPr>
      </w:pPr>
      <w:r w:rsidRPr="005B7B3F">
        <w:rPr>
          <w:b/>
          <w:bCs/>
          <w:noProof/>
          <w:sz w:val="24"/>
          <w:szCs w:val="24"/>
        </w:rPr>
        <w:drawing>
          <wp:anchor distT="0" distB="0" distL="114300" distR="114300" simplePos="0" relativeHeight="251835392" behindDoc="0" locked="0" layoutInCell="1" allowOverlap="1">
            <wp:simplePos x="0" y="0"/>
            <wp:positionH relativeFrom="column">
              <wp:posOffset>388710</wp:posOffset>
            </wp:positionH>
            <wp:positionV relativeFrom="paragraph">
              <wp:posOffset>49770</wp:posOffset>
            </wp:positionV>
            <wp:extent cx="5414400" cy="3376800"/>
            <wp:effectExtent l="0" t="0" r="0" b="0"/>
            <wp:wrapNone/>
            <wp:docPr id="308" name="Google Shape;133;p26"/>
            <wp:cNvGraphicFramePr/>
            <a:graphic xmlns:a="http://schemas.openxmlformats.org/drawingml/2006/main">
              <a:graphicData uri="http://schemas.openxmlformats.org/drawingml/2006/picture">
                <pic:pic xmlns:pic="http://schemas.openxmlformats.org/drawingml/2006/picture">
                  <pic:nvPicPr>
                    <pic:cNvPr id="133" name="Google Shape;133;p26"/>
                    <pic:cNvPicPr preferRelativeResize="0"/>
                  </pic:nvPicPr>
                  <pic:blipFill>
                    <a:blip r:embed="rId92">
                      <a:alphaModFix/>
                    </a:blip>
                    <a:stretch>
                      <a:fillRect/>
                    </a:stretch>
                  </pic:blipFill>
                  <pic:spPr>
                    <a:xfrm>
                      <a:off x="0" y="0"/>
                      <a:ext cx="5414023" cy="3376565"/>
                    </a:xfrm>
                    <a:prstGeom prst="rect">
                      <a:avLst/>
                    </a:prstGeom>
                    <a:noFill/>
                    <a:ln>
                      <a:noFill/>
                    </a:ln>
                  </pic:spPr>
                </pic:pic>
              </a:graphicData>
            </a:graphic>
          </wp:anchor>
        </w:drawing>
      </w:r>
    </w:p>
    <w:p w:rsidR="009B55B9" w:rsidRDefault="009B55B9" w:rsidP="009B55B9">
      <w:pPr>
        <w:bidi/>
        <w:jc w:val="right"/>
        <w:rPr>
          <w:b/>
          <w:bCs/>
          <w:sz w:val="24"/>
          <w:szCs w:val="24"/>
        </w:rPr>
      </w:pPr>
    </w:p>
    <w:p w:rsidR="009B55B9" w:rsidRDefault="009B55B9" w:rsidP="009B55B9">
      <w:pPr>
        <w:bidi/>
        <w:jc w:val="right"/>
        <w:rPr>
          <w:b/>
          <w:bCs/>
          <w:sz w:val="24"/>
          <w:szCs w:val="24"/>
        </w:rPr>
      </w:pPr>
    </w:p>
    <w:p w:rsidR="009B55B9" w:rsidRDefault="009B55B9" w:rsidP="009B55B9">
      <w:pPr>
        <w:bidi/>
        <w:jc w:val="right"/>
        <w:rPr>
          <w:b/>
          <w:bCs/>
          <w:sz w:val="24"/>
          <w:szCs w:val="24"/>
        </w:rPr>
      </w:pPr>
    </w:p>
    <w:p w:rsidR="009B55B9" w:rsidRDefault="009B55B9" w:rsidP="009B55B9">
      <w:pPr>
        <w:bidi/>
        <w:jc w:val="right"/>
        <w:rPr>
          <w:b/>
          <w:bCs/>
          <w:sz w:val="24"/>
          <w:szCs w:val="24"/>
        </w:rPr>
      </w:pPr>
    </w:p>
    <w:p w:rsidR="009B55B9" w:rsidRDefault="009B55B9" w:rsidP="009B55B9">
      <w:pPr>
        <w:bidi/>
        <w:jc w:val="right"/>
        <w:rPr>
          <w:b/>
          <w:bCs/>
          <w:sz w:val="24"/>
          <w:szCs w:val="24"/>
        </w:rPr>
      </w:pPr>
    </w:p>
    <w:p w:rsidR="009B55B9" w:rsidRDefault="009B55B9" w:rsidP="009B55B9">
      <w:pPr>
        <w:bidi/>
        <w:jc w:val="right"/>
        <w:rPr>
          <w:b/>
          <w:bCs/>
          <w:sz w:val="24"/>
          <w:szCs w:val="24"/>
        </w:rPr>
      </w:pPr>
    </w:p>
    <w:p w:rsidR="009B55B9" w:rsidRDefault="009B55B9" w:rsidP="009B55B9">
      <w:pPr>
        <w:bidi/>
        <w:jc w:val="right"/>
        <w:rPr>
          <w:b/>
          <w:bCs/>
          <w:sz w:val="24"/>
          <w:szCs w:val="24"/>
        </w:rPr>
      </w:pPr>
    </w:p>
    <w:p w:rsidR="009B55B9" w:rsidRDefault="009B55B9" w:rsidP="009B55B9">
      <w:pPr>
        <w:bidi/>
        <w:jc w:val="right"/>
        <w:rPr>
          <w:b/>
          <w:bCs/>
          <w:sz w:val="24"/>
          <w:szCs w:val="24"/>
        </w:rPr>
      </w:pPr>
    </w:p>
    <w:p w:rsidR="009B55B9" w:rsidRDefault="009B55B9" w:rsidP="009B55B9">
      <w:pPr>
        <w:bidi/>
        <w:jc w:val="right"/>
        <w:rPr>
          <w:b/>
          <w:bCs/>
          <w:sz w:val="24"/>
          <w:szCs w:val="24"/>
        </w:rPr>
      </w:pPr>
    </w:p>
    <w:p w:rsidR="009B55B9" w:rsidRDefault="002959DC" w:rsidP="009B55B9">
      <w:pPr>
        <w:bidi/>
        <w:jc w:val="right"/>
        <w:rPr>
          <w:b/>
          <w:bCs/>
          <w:sz w:val="24"/>
          <w:szCs w:val="24"/>
        </w:rPr>
      </w:pPr>
      <w:r>
        <w:rPr>
          <w:b/>
          <w:bCs/>
          <w:noProof/>
          <w:sz w:val="24"/>
          <w:szCs w:val="24"/>
        </w:rPr>
        <w:pict>
          <v:shape id="Google Shape;138;p27" o:spid="_x0000_s1101" type="#_x0000_t202" style="position:absolute;margin-left:20.45pt;margin-top:1.9pt;width:443.3pt;height:53.3pt;z-index:251828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" filled="f" stroked="f">
            <v:path arrowok="t"/>
            <o:lock v:ext="edit" grouping="t"/>
            <v:textbox inset="2.53958mm,1.2694mm,2.53958mm,1.2694mm">
              <w:txbxContent>
                <w:p w:rsidR="00896753" w:rsidRPr="005B7B3F" w:rsidRDefault="00896753" w:rsidP="005B7B3F">
                  <w:pPr>
                    <w:pStyle w:val="NormalWeb"/>
                    <w:spacing w:before="0" w:beforeAutospacing="0" w:after="0" w:afterAutospacing="0"/>
                    <w:jc w:val="center"/>
                    <w:rPr>
                      <w:sz w:val="16"/>
                      <w:szCs w:val="16"/>
                    </w:rPr>
                  </w:pPr>
                  <w:r w:rsidRPr="005B7B3F">
                    <w:rPr>
                      <w:rFonts w:asciiTheme="majorHAnsi" w:eastAsiaTheme="majorEastAsia" w:hAnsi="Cambria" w:cstheme="majorBidi"/>
                      <w:b/>
                      <w:bCs/>
                      <w:color w:val="1F497D" w:themeColor="text2"/>
                      <w:kern w:val="24"/>
                      <w:sz w:val="48"/>
                      <w:szCs w:val="48"/>
                      <w:u w:val="single"/>
                    </w:rPr>
                    <w:t>Capture d’écrans (corrigé type)</w:t>
                  </w:r>
                </w:p>
              </w:txbxContent>
            </v:textbox>
          </v:shape>
        </w:pict>
      </w:r>
    </w:p>
    <w:p w:rsidR="009B55B9" w:rsidRDefault="009B55B9" w:rsidP="009B55B9">
      <w:pPr>
        <w:bidi/>
        <w:jc w:val="right"/>
        <w:rPr>
          <w:b/>
          <w:bCs/>
          <w:sz w:val="24"/>
          <w:szCs w:val="24"/>
        </w:rPr>
      </w:pPr>
    </w:p>
    <w:p w:rsidR="009B55B9" w:rsidRDefault="009B55B9" w:rsidP="009B55B9">
      <w:pPr>
        <w:bidi/>
        <w:jc w:val="right"/>
        <w:rPr>
          <w:b/>
          <w:bCs/>
          <w:sz w:val="24"/>
          <w:szCs w:val="24"/>
        </w:rPr>
      </w:pPr>
    </w:p>
    <w:p w:rsidR="009B55B9" w:rsidRDefault="00AA2D75" w:rsidP="00AA2D75">
      <w:pPr>
        <w:bidi/>
        <w:jc w:val="center"/>
        <w:rPr>
          <w:b/>
          <w:bCs/>
          <w:sz w:val="24"/>
          <w:szCs w:val="24"/>
        </w:rPr>
      </w:pPr>
      <w:r w:rsidRPr="005B7B3F">
        <w:rPr>
          <w:b/>
          <w:bCs/>
          <w:noProof/>
          <w:sz w:val="24"/>
          <w:szCs w:val="24"/>
        </w:rPr>
        <w:drawing>
          <wp:anchor distT="0" distB="0" distL="114300" distR="114300" simplePos="0" relativeHeight="251829248" behindDoc="0" locked="0" layoutInCell="1" allowOverlap="1">
            <wp:simplePos x="0" y="0"/>
            <wp:positionH relativeFrom="column">
              <wp:posOffset>273050</wp:posOffset>
            </wp:positionH>
            <wp:positionV relativeFrom="paragraph">
              <wp:posOffset>138430</wp:posOffset>
            </wp:positionV>
            <wp:extent cx="5673090" cy="4197350"/>
            <wp:effectExtent l="0" t="0" r="0" b="0"/>
            <wp:wrapNone/>
            <wp:docPr id="139" name="Google Shape;139;p27"/>
            <wp:cNvGraphicFramePr/>
            <a:graphic xmlns:a="http://schemas.openxmlformats.org/drawingml/2006/main">
              <a:graphicData uri="http://schemas.openxmlformats.org/drawingml/2006/picture">
                <pic:pic xmlns:pic="http://schemas.openxmlformats.org/drawingml/2006/picture">
                  <pic:nvPicPr>
                    <pic:cNvPr id="139" name="Google Shape;139;p27"/>
                    <pic:cNvPicPr preferRelativeResize="0"/>
                  </pic:nvPicPr>
                  <pic:blipFill>
                    <a:blip r:embed="rId93">
                      <a:alphaModFix/>
                    </a:blip>
                    <a:stretch>
                      <a:fillRect/>
                    </a:stretch>
                  </pic:blipFill>
                  <pic:spPr>
                    <a:xfrm>
                      <a:off x="0" y="0"/>
                      <a:ext cx="5673090" cy="4197350"/>
                    </a:xfrm>
                    <a:prstGeom prst="rect">
                      <a:avLst/>
                    </a:prstGeom>
                    <a:noFill/>
                    <a:ln>
                      <a:noFill/>
                    </a:ln>
                  </pic:spPr>
                </pic:pic>
              </a:graphicData>
            </a:graphic>
          </wp:anchor>
        </w:drawing>
      </w:r>
    </w:p>
    <w:p w:rsidR="005B7B3F" w:rsidRDefault="005B7B3F" w:rsidP="00AA2D75">
      <w:pPr>
        <w:bidi/>
        <w:jc w:val="center"/>
        <w:rPr>
          <w:b/>
          <w:bCs/>
          <w:sz w:val="24"/>
          <w:szCs w:val="24"/>
        </w:rPr>
      </w:pPr>
    </w:p>
    <w:p w:rsidR="00454C0D" w:rsidRDefault="00454C0D" w:rsidP="004D0B6D">
      <w:pPr>
        <w:bidi/>
        <w:jc w:val="right"/>
        <w:rPr>
          <w:sz w:val="24"/>
          <w:szCs w:val="24"/>
        </w:rPr>
      </w:pPr>
    </w:p>
    <w:p w:rsidR="00454C0D" w:rsidRDefault="00454C0D" w:rsidP="00454C0D">
      <w:pPr>
        <w:bidi/>
        <w:jc w:val="right"/>
        <w:rPr>
          <w:sz w:val="24"/>
          <w:szCs w:val="24"/>
        </w:rPr>
      </w:pPr>
    </w:p>
    <w:p w:rsidR="00454C0D" w:rsidRDefault="00454C0D" w:rsidP="00454C0D">
      <w:pPr>
        <w:bidi/>
        <w:jc w:val="right"/>
        <w:rPr>
          <w:sz w:val="24"/>
          <w:szCs w:val="24"/>
        </w:rPr>
      </w:pPr>
    </w:p>
    <w:p w:rsidR="00454C0D" w:rsidRDefault="00454C0D" w:rsidP="00454C0D">
      <w:pPr>
        <w:bidi/>
        <w:jc w:val="right"/>
        <w:rPr>
          <w:sz w:val="24"/>
          <w:szCs w:val="24"/>
        </w:rPr>
      </w:pPr>
    </w:p>
    <w:p w:rsidR="00454C0D" w:rsidRDefault="00454C0D" w:rsidP="00454C0D">
      <w:pPr>
        <w:bidi/>
        <w:jc w:val="right"/>
        <w:rPr>
          <w:sz w:val="24"/>
          <w:szCs w:val="24"/>
        </w:rPr>
      </w:pPr>
    </w:p>
    <w:p w:rsidR="00454C0D" w:rsidRDefault="00454C0D" w:rsidP="00454C0D">
      <w:pPr>
        <w:bidi/>
        <w:jc w:val="right"/>
        <w:rPr>
          <w:sz w:val="24"/>
          <w:szCs w:val="24"/>
        </w:rPr>
      </w:pPr>
    </w:p>
    <w:p w:rsidR="00454C0D" w:rsidRDefault="00454C0D" w:rsidP="00454C0D">
      <w:pPr>
        <w:bidi/>
        <w:jc w:val="right"/>
        <w:rPr>
          <w:sz w:val="24"/>
          <w:szCs w:val="24"/>
        </w:rPr>
      </w:pPr>
    </w:p>
    <w:p w:rsidR="00454C0D" w:rsidRDefault="00454C0D" w:rsidP="00454C0D">
      <w:pPr>
        <w:bidi/>
        <w:jc w:val="right"/>
        <w:rPr>
          <w:sz w:val="24"/>
          <w:szCs w:val="24"/>
        </w:rPr>
      </w:pPr>
    </w:p>
    <w:p w:rsidR="00454C0D" w:rsidRDefault="00454C0D" w:rsidP="00454C0D">
      <w:pPr>
        <w:bidi/>
        <w:jc w:val="right"/>
        <w:rPr>
          <w:sz w:val="24"/>
          <w:szCs w:val="24"/>
        </w:rPr>
      </w:pPr>
    </w:p>
    <w:p w:rsidR="00454C0D" w:rsidRDefault="00454C0D" w:rsidP="00454C0D">
      <w:pPr>
        <w:bidi/>
        <w:jc w:val="right"/>
        <w:rPr>
          <w:sz w:val="24"/>
          <w:szCs w:val="24"/>
        </w:rPr>
      </w:pPr>
    </w:p>
    <w:p w:rsidR="00454C0D" w:rsidRDefault="00454C0D" w:rsidP="00454C0D">
      <w:pPr>
        <w:bidi/>
        <w:jc w:val="right"/>
        <w:rPr>
          <w:sz w:val="24"/>
          <w:szCs w:val="24"/>
        </w:rPr>
      </w:pPr>
    </w:p>
    <w:p w:rsidR="00454C0D" w:rsidRDefault="00454C0D" w:rsidP="001B0691">
      <w:pPr>
        <w:bidi/>
        <w:rPr>
          <w:sz w:val="24"/>
          <w:szCs w:val="24"/>
        </w:rPr>
      </w:pPr>
    </w:p>
    <w:p w:rsidR="00454C0D" w:rsidRDefault="002959DC" w:rsidP="00454C0D">
      <w:pPr>
        <w:bidi/>
        <w:jc w:val="right"/>
        <w:rPr>
          <w:sz w:val="24"/>
          <w:szCs w:val="24"/>
        </w:rPr>
      </w:pPr>
      <w:r>
        <w:rPr>
          <w:noProof/>
          <w:sz w:val="24"/>
          <w:szCs w:val="24"/>
        </w:rPr>
        <w:pict>
          <v:shape id="Google Shape;144;p28" o:spid="_x0000_s1102" type="#_x0000_t202" style="position:absolute;margin-left:36.25pt;margin-top:15.65pt;width:392.9pt;height:48.35pt;z-index:251831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" filled="f" stroked="f">
            <v:path arrowok="t"/>
            <o:lock v:ext="edit" grouping="t"/>
            <v:textbox inset="2.53958mm,1.2694mm,2.53958mm,1.2694mm">
              <w:txbxContent>
                <w:p w:rsidR="00896753" w:rsidRPr="00454C0D" w:rsidRDefault="00896753" w:rsidP="00454C0D">
                  <w:pPr>
                    <w:pStyle w:val="NormalWeb"/>
                    <w:spacing w:before="0" w:beforeAutospacing="0" w:after="0" w:afterAutospacing="0"/>
                    <w:jc w:val="center"/>
                    <w:rPr>
                      <w:sz w:val="14"/>
                      <w:szCs w:val="14"/>
                    </w:rPr>
                  </w:pPr>
                  <w:r w:rsidRPr="00454C0D">
                    <w:rPr>
                      <w:rFonts w:asciiTheme="majorHAnsi" w:eastAsiaTheme="majorEastAsia" w:hAnsi="Cambria" w:cstheme="majorBidi"/>
                      <w:b/>
                      <w:bCs/>
                      <w:color w:val="1F497D" w:themeColor="text2"/>
                      <w:kern w:val="24"/>
                      <w:sz w:val="48"/>
                      <w:szCs w:val="48"/>
                      <w:u w:val="single"/>
                    </w:rPr>
                    <w:t>Capture d’écrans (copie corrigée)</w:t>
                  </w:r>
                </w:p>
              </w:txbxContent>
            </v:textbox>
          </v:shape>
        </w:pict>
      </w:r>
    </w:p>
    <w:p w:rsidR="00BB4B6E" w:rsidRDefault="00BB4B6E" w:rsidP="00454C0D">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r w:rsidRPr="00454C0D">
        <w:rPr>
          <w:noProof/>
          <w:sz w:val="24"/>
          <w:szCs w:val="24"/>
        </w:rPr>
        <w:drawing>
          <wp:anchor distT="0" distB="0" distL="114300" distR="114300" simplePos="0" relativeHeight="251832320" behindDoc="0" locked="0" layoutInCell="1" allowOverlap="1">
            <wp:simplePos x="0" y="0"/>
            <wp:positionH relativeFrom="column">
              <wp:posOffset>118110</wp:posOffset>
            </wp:positionH>
            <wp:positionV relativeFrom="paragraph">
              <wp:posOffset>128270</wp:posOffset>
            </wp:positionV>
            <wp:extent cx="5972810" cy="4845050"/>
            <wp:effectExtent l="0" t="0" r="0" b="0"/>
            <wp:wrapNone/>
            <wp:docPr id="145" name="Google Shape;145;p28"/>
            <wp:cNvGraphicFramePr/>
            <a:graphic xmlns:a="http://schemas.openxmlformats.org/drawingml/2006/main">
              <a:graphicData uri="http://schemas.openxmlformats.org/drawingml/2006/picture">
                <pic:pic xmlns:pic="http://schemas.openxmlformats.org/drawingml/2006/picture">
                  <pic:nvPicPr>
                    <pic:cNvPr id="145" name="Google Shape;145;p28"/>
                    <pic:cNvPicPr preferRelativeResize="0"/>
                  </pic:nvPicPr>
                  <pic:blipFill>
                    <a:blip r:embed="rId94">
                      <a:alphaModFix/>
                    </a:blip>
                    <a:stretch>
                      <a:fillRect/>
                    </a:stretch>
                  </pic:blipFill>
                  <pic:spPr>
                    <a:xfrm>
                      <a:off x="0" y="0"/>
                      <a:ext cx="5972810" cy="4845050"/>
                    </a:xfrm>
                    <a:prstGeom prst="rect">
                      <a:avLst/>
                    </a:prstGeom>
                    <a:noFill/>
                    <a:ln>
                      <a:noFill/>
                    </a:ln>
                  </pic:spPr>
                </pic:pic>
              </a:graphicData>
            </a:graphic>
          </wp:anchor>
        </w:drawing>
      </w:r>
    </w:p>
    <w:p w:rsidR="00BB4B6E" w:rsidRDefault="00BB4B6E" w:rsidP="00BB4B6E">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p>
    <w:p w:rsidR="00BB4B6E" w:rsidRDefault="00BB4B6E" w:rsidP="00BB4B6E">
      <w:pPr>
        <w:bidi/>
        <w:jc w:val="right"/>
        <w:rPr>
          <w:sz w:val="24"/>
          <w:szCs w:val="24"/>
        </w:rPr>
      </w:pPr>
    </w:p>
    <w:p w:rsidR="00454C0D" w:rsidRDefault="00454C0D" w:rsidP="001E323A">
      <w:pPr>
        <w:bidi/>
        <w:rPr>
          <w:sz w:val="24"/>
          <w:szCs w:val="24"/>
        </w:rPr>
      </w:pPr>
    </w:p>
    <w:p w:rsidR="00150AE6" w:rsidRDefault="00150AE6" w:rsidP="00150AE6">
      <w:pPr>
        <w:bidi/>
        <w:rPr>
          <w:sz w:val="24"/>
          <w:szCs w:val="24"/>
          <w:rtl/>
        </w:rPr>
      </w:pPr>
    </w:p>
    <w:sectPr w:rsidR="00150AE6" w:rsidSect="00EA4777">
      <w:pgSz w:w="11906" w:h="16838"/>
      <w:pgMar w:top="567" w:right="794" w:bottom="567" w:left="567" w:header="709" w:footer="709" w:gutter="567"/>
      <w:pgBorders w:offsetFrom="page">
        <w:top w:val="twistedLines2" w:sz="18" w:space="24" w:color="215868" w:themeColor="accent5" w:themeShade="80"/>
        <w:left w:val="twistedLines2" w:sz="18" w:space="24" w:color="215868" w:themeColor="accent5" w:themeShade="80"/>
        <w:bottom w:val="twistedLines2" w:sz="18" w:space="24" w:color="215868" w:themeColor="accent5" w:themeShade="80"/>
        <w:right w:val="twistedLines2" w:sz="18" w:space="24" w:color="215868" w:themeColor="accent5" w:themeShade="8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omic Sans MS">
    <w:panose1 w:val="030F0702030302020204"/>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abic Transparent">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Gabriola">
    <w:panose1 w:val="04040605051002020D02"/>
    <w:charset w:val="00"/>
    <w:family w:val="decorative"/>
    <w:pitch w:val="variable"/>
    <w:sig w:usb0="E00002EF" w:usb1="50002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13A"/>
    <w:multiLevelType w:val="hybridMultilevel"/>
    <w:tmpl w:val="6A0A6248"/>
    <w:lvl w:ilvl="0" w:tplc="B3E850E8">
      <w:start w:val="2019"/>
      <w:numFmt w:val="bullet"/>
      <w:lvlText w:val=""/>
      <w:lvlJc w:val="left"/>
      <w:pPr>
        <w:ind w:left="720" w:hanging="360"/>
      </w:pPr>
      <w:rPr>
        <w:rFonts w:ascii="Symbol" w:eastAsia="Calibr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997652"/>
    <w:multiLevelType w:val="hybridMultilevel"/>
    <w:tmpl w:val="AED81284"/>
    <w:lvl w:ilvl="0" w:tplc="74E85E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2756A30"/>
    <w:multiLevelType w:val="hybridMultilevel"/>
    <w:tmpl w:val="1B804886"/>
    <w:lvl w:ilvl="0" w:tplc="D1BEE9B0">
      <w:start w:val="1"/>
      <w:numFmt w:val="bullet"/>
      <w:lvlText w:val="•"/>
      <w:lvlJc w:val="left"/>
      <w:pPr>
        <w:tabs>
          <w:tab w:val="num" w:pos="720"/>
        </w:tabs>
        <w:ind w:left="720" w:hanging="360"/>
      </w:pPr>
      <w:rPr>
        <w:rFonts w:ascii="Arial" w:hAnsi="Arial" w:hint="default"/>
      </w:rPr>
    </w:lvl>
    <w:lvl w:ilvl="1" w:tplc="C2D0454E" w:tentative="1">
      <w:start w:val="1"/>
      <w:numFmt w:val="bullet"/>
      <w:lvlText w:val="•"/>
      <w:lvlJc w:val="left"/>
      <w:pPr>
        <w:tabs>
          <w:tab w:val="num" w:pos="1440"/>
        </w:tabs>
        <w:ind w:left="1440" w:hanging="360"/>
      </w:pPr>
      <w:rPr>
        <w:rFonts w:ascii="Arial" w:hAnsi="Arial" w:hint="default"/>
      </w:rPr>
    </w:lvl>
    <w:lvl w:ilvl="2" w:tplc="0DA49262" w:tentative="1">
      <w:start w:val="1"/>
      <w:numFmt w:val="bullet"/>
      <w:lvlText w:val="•"/>
      <w:lvlJc w:val="left"/>
      <w:pPr>
        <w:tabs>
          <w:tab w:val="num" w:pos="2160"/>
        </w:tabs>
        <w:ind w:left="2160" w:hanging="360"/>
      </w:pPr>
      <w:rPr>
        <w:rFonts w:ascii="Arial" w:hAnsi="Arial" w:hint="default"/>
      </w:rPr>
    </w:lvl>
    <w:lvl w:ilvl="3" w:tplc="1E2E52A4" w:tentative="1">
      <w:start w:val="1"/>
      <w:numFmt w:val="bullet"/>
      <w:lvlText w:val="•"/>
      <w:lvlJc w:val="left"/>
      <w:pPr>
        <w:tabs>
          <w:tab w:val="num" w:pos="2880"/>
        </w:tabs>
        <w:ind w:left="2880" w:hanging="360"/>
      </w:pPr>
      <w:rPr>
        <w:rFonts w:ascii="Arial" w:hAnsi="Arial" w:hint="default"/>
      </w:rPr>
    </w:lvl>
    <w:lvl w:ilvl="4" w:tplc="EFCE3200" w:tentative="1">
      <w:start w:val="1"/>
      <w:numFmt w:val="bullet"/>
      <w:lvlText w:val="•"/>
      <w:lvlJc w:val="left"/>
      <w:pPr>
        <w:tabs>
          <w:tab w:val="num" w:pos="3600"/>
        </w:tabs>
        <w:ind w:left="3600" w:hanging="360"/>
      </w:pPr>
      <w:rPr>
        <w:rFonts w:ascii="Arial" w:hAnsi="Arial" w:hint="default"/>
      </w:rPr>
    </w:lvl>
    <w:lvl w:ilvl="5" w:tplc="B72A6D0C" w:tentative="1">
      <w:start w:val="1"/>
      <w:numFmt w:val="bullet"/>
      <w:lvlText w:val="•"/>
      <w:lvlJc w:val="left"/>
      <w:pPr>
        <w:tabs>
          <w:tab w:val="num" w:pos="4320"/>
        </w:tabs>
        <w:ind w:left="4320" w:hanging="360"/>
      </w:pPr>
      <w:rPr>
        <w:rFonts w:ascii="Arial" w:hAnsi="Arial" w:hint="default"/>
      </w:rPr>
    </w:lvl>
    <w:lvl w:ilvl="6" w:tplc="01F46AC2" w:tentative="1">
      <w:start w:val="1"/>
      <w:numFmt w:val="bullet"/>
      <w:lvlText w:val="•"/>
      <w:lvlJc w:val="left"/>
      <w:pPr>
        <w:tabs>
          <w:tab w:val="num" w:pos="5040"/>
        </w:tabs>
        <w:ind w:left="5040" w:hanging="360"/>
      </w:pPr>
      <w:rPr>
        <w:rFonts w:ascii="Arial" w:hAnsi="Arial" w:hint="default"/>
      </w:rPr>
    </w:lvl>
    <w:lvl w:ilvl="7" w:tplc="2550C2CA" w:tentative="1">
      <w:start w:val="1"/>
      <w:numFmt w:val="bullet"/>
      <w:lvlText w:val="•"/>
      <w:lvlJc w:val="left"/>
      <w:pPr>
        <w:tabs>
          <w:tab w:val="num" w:pos="5760"/>
        </w:tabs>
        <w:ind w:left="5760" w:hanging="360"/>
      </w:pPr>
      <w:rPr>
        <w:rFonts w:ascii="Arial" w:hAnsi="Arial" w:hint="default"/>
      </w:rPr>
    </w:lvl>
    <w:lvl w:ilvl="8" w:tplc="694610A6" w:tentative="1">
      <w:start w:val="1"/>
      <w:numFmt w:val="bullet"/>
      <w:lvlText w:val="•"/>
      <w:lvlJc w:val="left"/>
      <w:pPr>
        <w:tabs>
          <w:tab w:val="num" w:pos="6480"/>
        </w:tabs>
        <w:ind w:left="6480" w:hanging="360"/>
      </w:pPr>
      <w:rPr>
        <w:rFonts w:ascii="Arial" w:hAnsi="Arial" w:hint="default"/>
      </w:rPr>
    </w:lvl>
  </w:abstractNum>
  <w:abstractNum w:abstractNumId="3">
    <w:nsid w:val="035C17C6"/>
    <w:multiLevelType w:val="hybridMultilevel"/>
    <w:tmpl w:val="532EA642"/>
    <w:lvl w:ilvl="0" w:tplc="BD90CEEE">
      <w:start w:val="1"/>
      <w:numFmt w:val="bullet"/>
      <w:lvlText w:val=""/>
      <w:lvlJc w:val="left"/>
      <w:pPr>
        <w:tabs>
          <w:tab w:val="num" w:pos="720"/>
        </w:tabs>
        <w:ind w:left="720" w:hanging="360"/>
      </w:pPr>
      <w:rPr>
        <w:rFonts w:ascii="Wingdings" w:hAnsi="Wingdings" w:hint="default"/>
      </w:rPr>
    </w:lvl>
    <w:lvl w:ilvl="1" w:tplc="26D4D4DE" w:tentative="1">
      <w:start w:val="1"/>
      <w:numFmt w:val="bullet"/>
      <w:lvlText w:val=""/>
      <w:lvlJc w:val="left"/>
      <w:pPr>
        <w:tabs>
          <w:tab w:val="num" w:pos="1440"/>
        </w:tabs>
        <w:ind w:left="1440" w:hanging="360"/>
      </w:pPr>
      <w:rPr>
        <w:rFonts w:ascii="Wingdings" w:hAnsi="Wingdings" w:hint="default"/>
      </w:rPr>
    </w:lvl>
    <w:lvl w:ilvl="2" w:tplc="E2267D04" w:tentative="1">
      <w:start w:val="1"/>
      <w:numFmt w:val="bullet"/>
      <w:lvlText w:val=""/>
      <w:lvlJc w:val="left"/>
      <w:pPr>
        <w:tabs>
          <w:tab w:val="num" w:pos="2160"/>
        </w:tabs>
        <w:ind w:left="2160" w:hanging="360"/>
      </w:pPr>
      <w:rPr>
        <w:rFonts w:ascii="Wingdings" w:hAnsi="Wingdings" w:hint="default"/>
      </w:rPr>
    </w:lvl>
    <w:lvl w:ilvl="3" w:tplc="98D48692" w:tentative="1">
      <w:start w:val="1"/>
      <w:numFmt w:val="bullet"/>
      <w:lvlText w:val=""/>
      <w:lvlJc w:val="left"/>
      <w:pPr>
        <w:tabs>
          <w:tab w:val="num" w:pos="2880"/>
        </w:tabs>
        <w:ind w:left="2880" w:hanging="360"/>
      </w:pPr>
      <w:rPr>
        <w:rFonts w:ascii="Wingdings" w:hAnsi="Wingdings" w:hint="default"/>
      </w:rPr>
    </w:lvl>
    <w:lvl w:ilvl="4" w:tplc="2880333C" w:tentative="1">
      <w:start w:val="1"/>
      <w:numFmt w:val="bullet"/>
      <w:lvlText w:val=""/>
      <w:lvlJc w:val="left"/>
      <w:pPr>
        <w:tabs>
          <w:tab w:val="num" w:pos="3600"/>
        </w:tabs>
        <w:ind w:left="3600" w:hanging="360"/>
      </w:pPr>
      <w:rPr>
        <w:rFonts w:ascii="Wingdings" w:hAnsi="Wingdings" w:hint="default"/>
      </w:rPr>
    </w:lvl>
    <w:lvl w:ilvl="5" w:tplc="E646A45E" w:tentative="1">
      <w:start w:val="1"/>
      <w:numFmt w:val="bullet"/>
      <w:lvlText w:val=""/>
      <w:lvlJc w:val="left"/>
      <w:pPr>
        <w:tabs>
          <w:tab w:val="num" w:pos="4320"/>
        </w:tabs>
        <w:ind w:left="4320" w:hanging="360"/>
      </w:pPr>
      <w:rPr>
        <w:rFonts w:ascii="Wingdings" w:hAnsi="Wingdings" w:hint="default"/>
      </w:rPr>
    </w:lvl>
    <w:lvl w:ilvl="6" w:tplc="398072E4" w:tentative="1">
      <w:start w:val="1"/>
      <w:numFmt w:val="bullet"/>
      <w:lvlText w:val=""/>
      <w:lvlJc w:val="left"/>
      <w:pPr>
        <w:tabs>
          <w:tab w:val="num" w:pos="5040"/>
        </w:tabs>
        <w:ind w:left="5040" w:hanging="360"/>
      </w:pPr>
      <w:rPr>
        <w:rFonts w:ascii="Wingdings" w:hAnsi="Wingdings" w:hint="default"/>
      </w:rPr>
    </w:lvl>
    <w:lvl w:ilvl="7" w:tplc="0AE42180" w:tentative="1">
      <w:start w:val="1"/>
      <w:numFmt w:val="bullet"/>
      <w:lvlText w:val=""/>
      <w:lvlJc w:val="left"/>
      <w:pPr>
        <w:tabs>
          <w:tab w:val="num" w:pos="5760"/>
        </w:tabs>
        <w:ind w:left="5760" w:hanging="360"/>
      </w:pPr>
      <w:rPr>
        <w:rFonts w:ascii="Wingdings" w:hAnsi="Wingdings" w:hint="default"/>
      </w:rPr>
    </w:lvl>
    <w:lvl w:ilvl="8" w:tplc="AA96E7AE" w:tentative="1">
      <w:start w:val="1"/>
      <w:numFmt w:val="bullet"/>
      <w:lvlText w:val=""/>
      <w:lvlJc w:val="left"/>
      <w:pPr>
        <w:tabs>
          <w:tab w:val="num" w:pos="6480"/>
        </w:tabs>
        <w:ind w:left="6480" w:hanging="360"/>
      </w:pPr>
      <w:rPr>
        <w:rFonts w:ascii="Wingdings" w:hAnsi="Wingdings" w:hint="default"/>
      </w:rPr>
    </w:lvl>
  </w:abstractNum>
  <w:abstractNum w:abstractNumId="4">
    <w:nsid w:val="06094056"/>
    <w:multiLevelType w:val="hybridMultilevel"/>
    <w:tmpl w:val="BF163718"/>
    <w:lvl w:ilvl="0" w:tplc="DAC68216">
      <w:start w:val="1"/>
      <w:numFmt w:val="bullet"/>
      <w:lvlText w:val="•"/>
      <w:lvlJc w:val="left"/>
      <w:pPr>
        <w:tabs>
          <w:tab w:val="num" w:pos="720"/>
        </w:tabs>
        <w:ind w:left="720" w:hanging="360"/>
      </w:pPr>
      <w:rPr>
        <w:rFonts w:ascii="Arial" w:hAnsi="Arial" w:hint="default"/>
      </w:rPr>
    </w:lvl>
    <w:lvl w:ilvl="1" w:tplc="EA4AC05C" w:tentative="1">
      <w:start w:val="1"/>
      <w:numFmt w:val="bullet"/>
      <w:lvlText w:val="•"/>
      <w:lvlJc w:val="left"/>
      <w:pPr>
        <w:tabs>
          <w:tab w:val="num" w:pos="1440"/>
        </w:tabs>
        <w:ind w:left="1440" w:hanging="360"/>
      </w:pPr>
      <w:rPr>
        <w:rFonts w:ascii="Arial" w:hAnsi="Arial" w:hint="default"/>
      </w:rPr>
    </w:lvl>
    <w:lvl w:ilvl="2" w:tplc="F9364C8C" w:tentative="1">
      <w:start w:val="1"/>
      <w:numFmt w:val="bullet"/>
      <w:lvlText w:val="•"/>
      <w:lvlJc w:val="left"/>
      <w:pPr>
        <w:tabs>
          <w:tab w:val="num" w:pos="2160"/>
        </w:tabs>
        <w:ind w:left="2160" w:hanging="360"/>
      </w:pPr>
      <w:rPr>
        <w:rFonts w:ascii="Arial" w:hAnsi="Arial" w:hint="default"/>
      </w:rPr>
    </w:lvl>
    <w:lvl w:ilvl="3" w:tplc="077C9C26" w:tentative="1">
      <w:start w:val="1"/>
      <w:numFmt w:val="bullet"/>
      <w:lvlText w:val="•"/>
      <w:lvlJc w:val="left"/>
      <w:pPr>
        <w:tabs>
          <w:tab w:val="num" w:pos="2880"/>
        </w:tabs>
        <w:ind w:left="2880" w:hanging="360"/>
      </w:pPr>
      <w:rPr>
        <w:rFonts w:ascii="Arial" w:hAnsi="Arial" w:hint="default"/>
      </w:rPr>
    </w:lvl>
    <w:lvl w:ilvl="4" w:tplc="E8D62250" w:tentative="1">
      <w:start w:val="1"/>
      <w:numFmt w:val="bullet"/>
      <w:lvlText w:val="•"/>
      <w:lvlJc w:val="left"/>
      <w:pPr>
        <w:tabs>
          <w:tab w:val="num" w:pos="3600"/>
        </w:tabs>
        <w:ind w:left="3600" w:hanging="360"/>
      </w:pPr>
      <w:rPr>
        <w:rFonts w:ascii="Arial" w:hAnsi="Arial" w:hint="default"/>
      </w:rPr>
    </w:lvl>
    <w:lvl w:ilvl="5" w:tplc="A218F9E2" w:tentative="1">
      <w:start w:val="1"/>
      <w:numFmt w:val="bullet"/>
      <w:lvlText w:val="•"/>
      <w:lvlJc w:val="left"/>
      <w:pPr>
        <w:tabs>
          <w:tab w:val="num" w:pos="4320"/>
        </w:tabs>
        <w:ind w:left="4320" w:hanging="360"/>
      </w:pPr>
      <w:rPr>
        <w:rFonts w:ascii="Arial" w:hAnsi="Arial" w:hint="default"/>
      </w:rPr>
    </w:lvl>
    <w:lvl w:ilvl="6" w:tplc="16F61ACA" w:tentative="1">
      <w:start w:val="1"/>
      <w:numFmt w:val="bullet"/>
      <w:lvlText w:val="•"/>
      <w:lvlJc w:val="left"/>
      <w:pPr>
        <w:tabs>
          <w:tab w:val="num" w:pos="5040"/>
        </w:tabs>
        <w:ind w:left="5040" w:hanging="360"/>
      </w:pPr>
      <w:rPr>
        <w:rFonts w:ascii="Arial" w:hAnsi="Arial" w:hint="default"/>
      </w:rPr>
    </w:lvl>
    <w:lvl w:ilvl="7" w:tplc="37C62FD2" w:tentative="1">
      <w:start w:val="1"/>
      <w:numFmt w:val="bullet"/>
      <w:lvlText w:val="•"/>
      <w:lvlJc w:val="left"/>
      <w:pPr>
        <w:tabs>
          <w:tab w:val="num" w:pos="5760"/>
        </w:tabs>
        <w:ind w:left="5760" w:hanging="360"/>
      </w:pPr>
      <w:rPr>
        <w:rFonts w:ascii="Arial" w:hAnsi="Arial" w:hint="default"/>
      </w:rPr>
    </w:lvl>
    <w:lvl w:ilvl="8" w:tplc="188AB1B6" w:tentative="1">
      <w:start w:val="1"/>
      <w:numFmt w:val="bullet"/>
      <w:lvlText w:val="•"/>
      <w:lvlJc w:val="left"/>
      <w:pPr>
        <w:tabs>
          <w:tab w:val="num" w:pos="6480"/>
        </w:tabs>
        <w:ind w:left="6480" w:hanging="360"/>
      </w:pPr>
      <w:rPr>
        <w:rFonts w:ascii="Arial" w:hAnsi="Arial" w:hint="default"/>
      </w:rPr>
    </w:lvl>
  </w:abstractNum>
  <w:abstractNum w:abstractNumId="5">
    <w:nsid w:val="09873F5D"/>
    <w:multiLevelType w:val="hybridMultilevel"/>
    <w:tmpl w:val="366E637A"/>
    <w:lvl w:ilvl="0" w:tplc="BB4E0E6A">
      <w:start w:val="1"/>
      <w:numFmt w:val="decimal"/>
      <w:lvlText w:val="%1-"/>
      <w:lvlJc w:val="left"/>
      <w:pPr>
        <w:ind w:left="720" w:hanging="360"/>
      </w:pPr>
      <w:rPr>
        <w:rFonts w:hint="default"/>
        <w:color w:val="auto"/>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9A416FD"/>
    <w:multiLevelType w:val="hybridMultilevel"/>
    <w:tmpl w:val="3A96F01E"/>
    <w:lvl w:ilvl="0" w:tplc="63E83EBC">
      <w:start w:val="1"/>
      <w:numFmt w:val="bullet"/>
      <w:lvlText w:val="•"/>
      <w:lvlJc w:val="left"/>
      <w:pPr>
        <w:tabs>
          <w:tab w:val="num" w:pos="720"/>
        </w:tabs>
        <w:ind w:left="720" w:hanging="360"/>
      </w:pPr>
      <w:rPr>
        <w:rFonts w:ascii="Times New Roman" w:hAnsi="Times New Roman" w:hint="default"/>
      </w:rPr>
    </w:lvl>
    <w:lvl w:ilvl="1" w:tplc="12FCC2F2" w:tentative="1">
      <w:start w:val="1"/>
      <w:numFmt w:val="bullet"/>
      <w:lvlText w:val="•"/>
      <w:lvlJc w:val="left"/>
      <w:pPr>
        <w:tabs>
          <w:tab w:val="num" w:pos="1440"/>
        </w:tabs>
        <w:ind w:left="1440" w:hanging="360"/>
      </w:pPr>
      <w:rPr>
        <w:rFonts w:ascii="Times New Roman" w:hAnsi="Times New Roman" w:hint="default"/>
      </w:rPr>
    </w:lvl>
    <w:lvl w:ilvl="2" w:tplc="73A02F16" w:tentative="1">
      <w:start w:val="1"/>
      <w:numFmt w:val="bullet"/>
      <w:lvlText w:val="•"/>
      <w:lvlJc w:val="left"/>
      <w:pPr>
        <w:tabs>
          <w:tab w:val="num" w:pos="2160"/>
        </w:tabs>
        <w:ind w:left="2160" w:hanging="360"/>
      </w:pPr>
      <w:rPr>
        <w:rFonts w:ascii="Times New Roman" w:hAnsi="Times New Roman" w:hint="default"/>
      </w:rPr>
    </w:lvl>
    <w:lvl w:ilvl="3" w:tplc="C11AAC1A" w:tentative="1">
      <w:start w:val="1"/>
      <w:numFmt w:val="bullet"/>
      <w:lvlText w:val="•"/>
      <w:lvlJc w:val="left"/>
      <w:pPr>
        <w:tabs>
          <w:tab w:val="num" w:pos="2880"/>
        </w:tabs>
        <w:ind w:left="2880" w:hanging="360"/>
      </w:pPr>
      <w:rPr>
        <w:rFonts w:ascii="Times New Roman" w:hAnsi="Times New Roman" w:hint="default"/>
      </w:rPr>
    </w:lvl>
    <w:lvl w:ilvl="4" w:tplc="D944AA18" w:tentative="1">
      <w:start w:val="1"/>
      <w:numFmt w:val="bullet"/>
      <w:lvlText w:val="•"/>
      <w:lvlJc w:val="left"/>
      <w:pPr>
        <w:tabs>
          <w:tab w:val="num" w:pos="3600"/>
        </w:tabs>
        <w:ind w:left="3600" w:hanging="360"/>
      </w:pPr>
      <w:rPr>
        <w:rFonts w:ascii="Times New Roman" w:hAnsi="Times New Roman" w:hint="default"/>
      </w:rPr>
    </w:lvl>
    <w:lvl w:ilvl="5" w:tplc="EBAA5740" w:tentative="1">
      <w:start w:val="1"/>
      <w:numFmt w:val="bullet"/>
      <w:lvlText w:val="•"/>
      <w:lvlJc w:val="left"/>
      <w:pPr>
        <w:tabs>
          <w:tab w:val="num" w:pos="4320"/>
        </w:tabs>
        <w:ind w:left="4320" w:hanging="360"/>
      </w:pPr>
      <w:rPr>
        <w:rFonts w:ascii="Times New Roman" w:hAnsi="Times New Roman" w:hint="default"/>
      </w:rPr>
    </w:lvl>
    <w:lvl w:ilvl="6" w:tplc="AA621564" w:tentative="1">
      <w:start w:val="1"/>
      <w:numFmt w:val="bullet"/>
      <w:lvlText w:val="•"/>
      <w:lvlJc w:val="left"/>
      <w:pPr>
        <w:tabs>
          <w:tab w:val="num" w:pos="5040"/>
        </w:tabs>
        <w:ind w:left="5040" w:hanging="360"/>
      </w:pPr>
      <w:rPr>
        <w:rFonts w:ascii="Times New Roman" w:hAnsi="Times New Roman" w:hint="default"/>
      </w:rPr>
    </w:lvl>
    <w:lvl w:ilvl="7" w:tplc="FC4EFFE6" w:tentative="1">
      <w:start w:val="1"/>
      <w:numFmt w:val="bullet"/>
      <w:lvlText w:val="•"/>
      <w:lvlJc w:val="left"/>
      <w:pPr>
        <w:tabs>
          <w:tab w:val="num" w:pos="5760"/>
        </w:tabs>
        <w:ind w:left="5760" w:hanging="360"/>
      </w:pPr>
      <w:rPr>
        <w:rFonts w:ascii="Times New Roman" w:hAnsi="Times New Roman" w:hint="default"/>
      </w:rPr>
    </w:lvl>
    <w:lvl w:ilvl="8" w:tplc="B2505F1A" w:tentative="1">
      <w:start w:val="1"/>
      <w:numFmt w:val="bullet"/>
      <w:lvlText w:val="•"/>
      <w:lvlJc w:val="left"/>
      <w:pPr>
        <w:tabs>
          <w:tab w:val="num" w:pos="6480"/>
        </w:tabs>
        <w:ind w:left="6480" w:hanging="360"/>
      </w:pPr>
      <w:rPr>
        <w:rFonts w:ascii="Times New Roman" w:hAnsi="Times New Roman" w:hint="default"/>
      </w:rPr>
    </w:lvl>
  </w:abstractNum>
  <w:abstractNum w:abstractNumId="7">
    <w:nsid w:val="0DEA0F4D"/>
    <w:multiLevelType w:val="hybridMultilevel"/>
    <w:tmpl w:val="55A61288"/>
    <w:lvl w:ilvl="0" w:tplc="677C66B4">
      <w:start w:val="1"/>
      <w:numFmt w:val="bullet"/>
      <w:lvlText w:val="•"/>
      <w:lvlJc w:val="left"/>
      <w:pPr>
        <w:tabs>
          <w:tab w:val="num" w:pos="720"/>
        </w:tabs>
        <w:ind w:left="720" w:hanging="360"/>
      </w:pPr>
      <w:rPr>
        <w:rFonts w:ascii="Times New Roman" w:hAnsi="Times New Roman" w:hint="default"/>
      </w:rPr>
    </w:lvl>
    <w:lvl w:ilvl="1" w:tplc="6FC6A206" w:tentative="1">
      <w:start w:val="1"/>
      <w:numFmt w:val="bullet"/>
      <w:lvlText w:val="•"/>
      <w:lvlJc w:val="left"/>
      <w:pPr>
        <w:tabs>
          <w:tab w:val="num" w:pos="1440"/>
        </w:tabs>
        <w:ind w:left="1440" w:hanging="360"/>
      </w:pPr>
      <w:rPr>
        <w:rFonts w:ascii="Times New Roman" w:hAnsi="Times New Roman" w:hint="default"/>
      </w:rPr>
    </w:lvl>
    <w:lvl w:ilvl="2" w:tplc="587CFFFA" w:tentative="1">
      <w:start w:val="1"/>
      <w:numFmt w:val="bullet"/>
      <w:lvlText w:val="•"/>
      <w:lvlJc w:val="left"/>
      <w:pPr>
        <w:tabs>
          <w:tab w:val="num" w:pos="2160"/>
        </w:tabs>
        <w:ind w:left="2160" w:hanging="360"/>
      </w:pPr>
      <w:rPr>
        <w:rFonts w:ascii="Times New Roman" w:hAnsi="Times New Roman" w:hint="default"/>
      </w:rPr>
    </w:lvl>
    <w:lvl w:ilvl="3" w:tplc="DE7A88A4" w:tentative="1">
      <w:start w:val="1"/>
      <w:numFmt w:val="bullet"/>
      <w:lvlText w:val="•"/>
      <w:lvlJc w:val="left"/>
      <w:pPr>
        <w:tabs>
          <w:tab w:val="num" w:pos="2880"/>
        </w:tabs>
        <w:ind w:left="2880" w:hanging="360"/>
      </w:pPr>
      <w:rPr>
        <w:rFonts w:ascii="Times New Roman" w:hAnsi="Times New Roman" w:hint="default"/>
      </w:rPr>
    </w:lvl>
    <w:lvl w:ilvl="4" w:tplc="915E6416" w:tentative="1">
      <w:start w:val="1"/>
      <w:numFmt w:val="bullet"/>
      <w:lvlText w:val="•"/>
      <w:lvlJc w:val="left"/>
      <w:pPr>
        <w:tabs>
          <w:tab w:val="num" w:pos="3600"/>
        </w:tabs>
        <w:ind w:left="3600" w:hanging="360"/>
      </w:pPr>
      <w:rPr>
        <w:rFonts w:ascii="Times New Roman" w:hAnsi="Times New Roman" w:hint="default"/>
      </w:rPr>
    </w:lvl>
    <w:lvl w:ilvl="5" w:tplc="0D3E60D8" w:tentative="1">
      <w:start w:val="1"/>
      <w:numFmt w:val="bullet"/>
      <w:lvlText w:val="•"/>
      <w:lvlJc w:val="left"/>
      <w:pPr>
        <w:tabs>
          <w:tab w:val="num" w:pos="4320"/>
        </w:tabs>
        <w:ind w:left="4320" w:hanging="360"/>
      </w:pPr>
      <w:rPr>
        <w:rFonts w:ascii="Times New Roman" w:hAnsi="Times New Roman" w:hint="default"/>
      </w:rPr>
    </w:lvl>
    <w:lvl w:ilvl="6" w:tplc="CF10183A" w:tentative="1">
      <w:start w:val="1"/>
      <w:numFmt w:val="bullet"/>
      <w:lvlText w:val="•"/>
      <w:lvlJc w:val="left"/>
      <w:pPr>
        <w:tabs>
          <w:tab w:val="num" w:pos="5040"/>
        </w:tabs>
        <w:ind w:left="5040" w:hanging="360"/>
      </w:pPr>
      <w:rPr>
        <w:rFonts w:ascii="Times New Roman" w:hAnsi="Times New Roman" w:hint="default"/>
      </w:rPr>
    </w:lvl>
    <w:lvl w:ilvl="7" w:tplc="D97614FE" w:tentative="1">
      <w:start w:val="1"/>
      <w:numFmt w:val="bullet"/>
      <w:lvlText w:val="•"/>
      <w:lvlJc w:val="left"/>
      <w:pPr>
        <w:tabs>
          <w:tab w:val="num" w:pos="5760"/>
        </w:tabs>
        <w:ind w:left="5760" w:hanging="360"/>
      </w:pPr>
      <w:rPr>
        <w:rFonts w:ascii="Times New Roman" w:hAnsi="Times New Roman" w:hint="default"/>
      </w:rPr>
    </w:lvl>
    <w:lvl w:ilvl="8" w:tplc="BD528A58" w:tentative="1">
      <w:start w:val="1"/>
      <w:numFmt w:val="bullet"/>
      <w:lvlText w:val="•"/>
      <w:lvlJc w:val="left"/>
      <w:pPr>
        <w:tabs>
          <w:tab w:val="num" w:pos="6480"/>
        </w:tabs>
        <w:ind w:left="6480" w:hanging="360"/>
      </w:pPr>
      <w:rPr>
        <w:rFonts w:ascii="Times New Roman" w:hAnsi="Times New Roman" w:hint="default"/>
      </w:rPr>
    </w:lvl>
  </w:abstractNum>
  <w:abstractNum w:abstractNumId="8">
    <w:nsid w:val="10856D44"/>
    <w:multiLevelType w:val="hybridMultilevel"/>
    <w:tmpl w:val="3E84AB38"/>
    <w:lvl w:ilvl="0" w:tplc="FC90B194">
      <w:start w:val="1"/>
      <w:numFmt w:val="bullet"/>
      <w:lvlText w:val="•"/>
      <w:lvlJc w:val="left"/>
      <w:pPr>
        <w:tabs>
          <w:tab w:val="num" w:pos="720"/>
        </w:tabs>
        <w:ind w:left="720" w:hanging="360"/>
      </w:pPr>
      <w:rPr>
        <w:rFonts w:ascii="Arial" w:hAnsi="Arial" w:hint="default"/>
      </w:rPr>
    </w:lvl>
    <w:lvl w:ilvl="1" w:tplc="3050BE88" w:tentative="1">
      <w:start w:val="1"/>
      <w:numFmt w:val="bullet"/>
      <w:lvlText w:val="•"/>
      <w:lvlJc w:val="left"/>
      <w:pPr>
        <w:tabs>
          <w:tab w:val="num" w:pos="1440"/>
        </w:tabs>
        <w:ind w:left="1440" w:hanging="360"/>
      </w:pPr>
      <w:rPr>
        <w:rFonts w:ascii="Arial" w:hAnsi="Arial" w:hint="default"/>
      </w:rPr>
    </w:lvl>
    <w:lvl w:ilvl="2" w:tplc="172449CC" w:tentative="1">
      <w:start w:val="1"/>
      <w:numFmt w:val="bullet"/>
      <w:lvlText w:val="•"/>
      <w:lvlJc w:val="left"/>
      <w:pPr>
        <w:tabs>
          <w:tab w:val="num" w:pos="2160"/>
        </w:tabs>
        <w:ind w:left="2160" w:hanging="360"/>
      </w:pPr>
      <w:rPr>
        <w:rFonts w:ascii="Arial" w:hAnsi="Arial" w:hint="default"/>
      </w:rPr>
    </w:lvl>
    <w:lvl w:ilvl="3" w:tplc="AA16A968" w:tentative="1">
      <w:start w:val="1"/>
      <w:numFmt w:val="bullet"/>
      <w:lvlText w:val="•"/>
      <w:lvlJc w:val="left"/>
      <w:pPr>
        <w:tabs>
          <w:tab w:val="num" w:pos="2880"/>
        </w:tabs>
        <w:ind w:left="2880" w:hanging="360"/>
      </w:pPr>
      <w:rPr>
        <w:rFonts w:ascii="Arial" w:hAnsi="Arial" w:hint="default"/>
      </w:rPr>
    </w:lvl>
    <w:lvl w:ilvl="4" w:tplc="79DEC71A" w:tentative="1">
      <w:start w:val="1"/>
      <w:numFmt w:val="bullet"/>
      <w:lvlText w:val="•"/>
      <w:lvlJc w:val="left"/>
      <w:pPr>
        <w:tabs>
          <w:tab w:val="num" w:pos="3600"/>
        </w:tabs>
        <w:ind w:left="3600" w:hanging="360"/>
      </w:pPr>
      <w:rPr>
        <w:rFonts w:ascii="Arial" w:hAnsi="Arial" w:hint="default"/>
      </w:rPr>
    </w:lvl>
    <w:lvl w:ilvl="5" w:tplc="D1E85814" w:tentative="1">
      <w:start w:val="1"/>
      <w:numFmt w:val="bullet"/>
      <w:lvlText w:val="•"/>
      <w:lvlJc w:val="left"/>
      <w:pPr>
        <w:tabs>
          <w:tab w:val="num" w:pos="4320"/>
        </w:tabs>
        <w:ind w:left="4320" w:hanging="360"/>
      </w:pPr>
      <w:rPr>
        <w:rFonts w:ascii="Arial" w:hAnsi="Arial" w:hint="default"/>
      </w:rPr>
    </w:lvl>
    <w:lvl w:ilvl="6" w:tplc="896C9862" w:tentative="1">
      <w:start w:val="1"/>
      <w:numFmt w:val="bullet"/>
      <w:lvlText w:val="•"/>
      <w:lvlJc w:val="left"/>
      <w:pPr>
        <w:tabs>
          <w:tab w:val="num" w:pos="5040"/>
        </w:tabs>
        <w:ind w:left="5040" w:hanging="360"/>
      </w:pPr>
      <w:rPr>
        <w:rFonts w:ascii="Arial" w:hAnsi="Arial" w:hint="default"/>
      </w:rPr>
    </w:lvl>
    <w:lvl w:ilvl="7" w:tplc="7C66EA18" w:tentative="1">
      <w:start w:val="1"/>
      <w:numFmt w:val="bullet"/>
      <w:lvlText w:val="•"/>
      <w:lvlJc w:val="left"/>
      <w:pPr>
        <w:tabs>
          <w:tab w:val="num" w:pos="5760"/>
        </w:tabs>
        <w:ind w:left="5760" w:hanging="360"/>
      </w:pPr>
      <w:rPr>
        <w:rFonts w:ascii="Arial" w:hAnsi="Arial" w:hint="default"/>
      </w:rPr>
    </w:lvl>
    <w:lvl w:ilvl="8" w:tplc="18C6C612" w:tentative="1">
      <w:start w:val="1"/>
      <w:numFmt w:val="bullet"/>
      <w:lvlText w:val="•"/>
      <w:lvlJc w:val="left"/>
      <w:pPr>
        <w:tabs>
          <w:tab w:val="num" w:pos="6480"/>
        </w:tabs>
        <w:ind w:left="6480" w:hanging="360"/>
      </w:pPr>
      <w:rPr>
        <w:rFonts w:ascii="Arial" w:hAnsi="Arial" w:hint="default"/>
      </w:rPr>
    </w:lvl>
  </w:abstractNum>
  <w:abstractNum w:abstractNumId="9">
    <w:nsid w:val="118D0C74"/>
    <w:multiLevelType w:val="hybridMultilevel"/>
    <w:tmpl w:val="013A4FB6"/>
    <w:lvl w:ilvl="0" w:tplc="4AB8FD56">
      <w:start w:val="1"/>
      <w:numFmt w:val="bullet"/>
      <w:lvlText w:val="•"/>
      <w:lvlJc w:val="left"/>
      <w:pPr>
        <w:tabs>
          <w:tab w:val="num" w:pos="720"/>
        </w:tabs>
        <w:ind w:left="720" w:hanging="360"/>
      </w:pPr>
      <w:rPr>
        <w:rFonts w:ascii="Arial" w:hAnsi="Arial" w:hint="default"/>
      </w:rPr>
    </w:lvl>
    <w:lvl w:ilvl="1" w:tplc="8C7E2198" w:tentative="1">
      <w:start w:val="1"/>
      <w:numFmt w:val="bullet"/>
      <w:lvlText w:val="•"/>
      <w:lvlJc w:val="left"/>
      <w:pPr>
        <w:tabs>
          <w:tab w:val="num" w:pos="1440"/>
        </w:tabs>
        <w:ind w:left="1440" w:hanging="360"/>
      </w:pPr>
      <w:rPr>
        <w:rFonts w:ascii="Arial" w:hAnsi="Arial" w:hint="default"/>
      </w:rPr>
    </w:lvl>
    <w:lvl w:ilvl="2" w:tplc="5066E784" w:tentative="1">
      <w:start w:val="1"/>
      <w:numFmt w:val="bullet"/>
      <w:lvlText w:val="•"/>
      <w:lvlJc w:val="left"/>
      <w:pPr>
        <w:tabs>
          <w:tab w:val="num" w:pos="2160"/>
        </w:tabs>
        <w:ind w:left="2160" w:hanging="360"/>
      </w:pPr>
      <w:rPr>
        <w:rFonts w:ascii="Arial" w:hAnsi="Arial" w:hint="default"/>
      </w:rPr>
    </w:lvl>
    <w:lvl w:ilvl="3" w:tplc="47B20BE2" w:tentative="1">
      <w:start w:val="1"/>
      <w:numFmt w:val="bullet"/>
      <w:lvlText w:val="•"/>
      <w:lvlJc w:val="left"/>
      <w:pPr>
        <w:tabs>
          <w:tab w:val="num" w:pos="2880"/>
        </w:tabs>
        <w:ind w:left="2880" w:hanging="360"/>
      </w:pPr>
      <w:rPr>
        <w:rFonts w:ascii="Arial" w:hAnsi="Arial" w:hint="default"/>
      </w:rPr>
    </w:lvl>
    <w:lvl w:ilvl="4" w:tplc="1FBCE01C" w:tentative="1">
      <w:start w:val="1"/>
      <w:numFmt w:val="bullet"/>
      <w:lvlText w:val="•"/>
      <w:lvlJc w:val="left"/>
      <w:pPr>
        <w:tabs>
          <w:tab w:val="num" w:pos="3600"/>
        </w:tabs>
        <w:ind w:left="3600" w:hanging="360"/>
      </w:pPr>
      <w:rPr>
        <w:rFonts w:ascii="Arial" w:hAnsi="Arial" w:hint="default"/>
      </w:rPr>
    </w:lvl>
    <w:lvl w:ilvl="5" w:tplc="0EE6E3D0" w:tentative="1">
      <w:start w:val="1"/>
      <w:numFmt w:val="bullet"/>
      <w:lvlText w:val="•"/>
      <w:lvlJc w:val="left"/>
      <w:pPr>
        <w:tabs>
          <w:tab w:val="num" w:pos="4320"/>
        </w:tabs>
        <w:ind w:left="4320" w:hanging="360"/>
      </w:pPr>
      <w:rPr>
        <w:rFonts w:ascii="Arial" w:hAnsi="Arial" w:hint="default"/>
      </w:rPr>
    </w:lvl>
    <w:lvl w:ilvl="6" w:tplc="6032FD26" w:tentative="1">
      <w:start w:val="1"/>
      <w:numFmt w:val="bullet"/>
      <w:lvlText w:val="•"/>
      <w:lvlJc w:val="left"/>
      <w:pPr>
        <w:tabs>
          <w:tab w:val="num" w:pos="5040"/>
        </w:tabs>
        <w:ind w:left="5040" w:hanging="360"/>
      </w:pPr>
      <w:rPr>
        <w:rFonts w:ascii="Arial" w:hAnsi="Arial" w:hint="default"/>
      </w:rPr>
    </w:lvl>
    <w:lvl w:ilvl="7" w:tplc="3594C090" w:tentative="1">
      <w:start w:val="1"/>
      <w:numFmt w:val="bullet"/>
      <w:lvlText w:val="•"/>
      <w:lvlJc w:val="left"/>
      <w:pPr>
        <w:tabs>
          <w:tab w:val="num" w:pos="5760"/>
        </w:tabs>
        <w:ind w:left="5760" w:hanging="360"/>
      </w:pPr>
      <w:rPr>
        <w:rFonts w:ascii="Arial" w:hAnsi="Arial" w:hint="default"/>
      </w:rPr>
    </w:lvl>
    <w:lvl w:ilvl="8" w:tplc="D280153C" w:tentative="1">
      <w:start w:val="1"/>
      <w:numFmt w:val="bullet"/>
      <w:lvlText w:val="•"/>
      <w:lvlJc w:val="left"/>
      <w:pPr>
        <w:tabs>
          <w:tab w:val="num" w:pos="6480"/>
        </w:tabs>
        <w:ind w:left="6480" w:hanging="360"/>
      </w:pPr>
      <w:rPr>
        <w:rFonts w:ascii="Arial" w:hAnsi="Arial" w:hint="default"/>
      </w:rPr>
    </w:lvl>
  </w:abstractNum>
  <w:abstractNum w:abstractNumId="10">
    <w:nsid w:val="12E76553"/>
    <w:multiLevelType w:val="hybridMultilevel"/>
    <w:tmpl w:val="D4B0ED98"/>
    <w:lvl w:ilvl="0" w:tplc="7AA6BBB6">
      <w:start w:val="1"/>
      <w:numFmt w:val="bullet"/>
      <w:lvlText w:val="•"/>
      <w:lvlJc w:val="left"/>
      <w:pPr>
        <w:tabs>
          <w:tab w:val="num" w:pos="720"/>
        </w:tabs>
        <w:ind w:left="720" w:hanging="360"/>
      </w:pPr>
      <w:rPr>
        <w:rFonts w:ascii="Times New Roman" w:hAnsi="Times New Roman" w:hint="default"/>
      </w:rPr>
    </w:lvl>
    <w:lvl w:ilvl="1" w:tplc="D53CDCFE" w:tentative="1">
      <w:start w:val="1"/>
      <w:numFmt w:val="bullet"/>
      <w:lvlText w:val="•"/>
      <w:lvlJc w:val="left"/>
      <w:pPr>
        <w:tabs>
          <w:tab w:val="num" w:pos="1440"/>
        </w:tabs>
        <w:ind w:left="1440" w:hanging="360"/>
      </w:pPr>
      <w:rPr>
        <w:rFonts w:ascii="Times New Roman" w:hAnsi="Times New Roman" w:hint="default"/>
      </w:rPr>
    </w:lvl>
    <w:lvl w:ilvl="2" w:tplc="C106B952" w:tentative="1">
      <w:start w:val="1"/>
      <w:numFmt w:val="bullet"/>
      <w:lvlText w:val="•"/>
      <w:lvlJc w:val="left"/>
      <w:pPr>
        <w:tabs>
          <w:tab w:val="num" w:pos="2160"/>
        </w:tabs>
        <w:ind w:left="2160" w:hanging="360"/>
      </w:pPr>
      <w:rPr>
        <w:rFonts w:ascii="Times New Roman" w:hAnsi="Times New Roman" w:hint="default"/>
      </w:rPr>
    </w:lvl>
    <w:lvl w:ilvl="3" w:tplc="0DCE096C" w:tentative="1">
      <w:start w:val="1"/>
      <w:numFmt w:val="bullet"/>
      <w:lvlText w:val="•"/>
      <w:lvlJc w:val="left"/>
      <w:pPr>
        <w:tabs>
          <w:tab w:val="num" w:pos="2880"/>
        </w:tabs>
        <w:ind w:left="2880" w:hanging="360"/>
      </w:pPr>
      <w:rPr>
        <w:rFonts w:ascii="Times New Roman" w:hAnsi="Times New Roman" w:hint="default"/>
      </w:rPr>
    </w:lvl>
    <w:lvl w:ilvl="4" w:tplc="EB4EC5C6" w:tentative="1">
      <w:start w:val="1"/>
      <w:numFmt w:val="bullet"/>
      <w:lvlText w:val="•"/>
      <w:lvlJc w:val="left"/>
      <w:pPr>
        <w:tabs>
          <w:tab w:val="num" w:pos="3600"/>
        </w:tabs>
        <w:ind w:left="3600" w:hanging="360"/>
      </w:pPr>
      <w:rPr>
        <w:rFonts w:ascii="Times New Roman" w:hAnsi="Times New Roman" w:hint="default"/>
      </w:rPr>
    </w:lvl>
    <w:lvl w:ilvl="5" w:tplc="D0E8034E" w:tentative="1">
      <w:start w:val="1"/>
      <w:numFmt w:val="bullet"/>
      <w:lvlText w:val="•"/>
      <w:lvlJc w:val="left"/>
      <w:pPr>
        <w:tabs>
          <w:tab w:val="num" w:pos="4320"/>
        </w:tabs>
        <w:ind w:left="4320" w:hanging="360"/>
      </w:pPr>
      <w:rPr>
        <w:rFonts w:ascii="Times New Roman" w:hAnsi="Times New Roman" w:hint="default"/>
      </w:rPr>
    </w:lvl>
    <w:lvl w:ilvl="6" w:tplc="3D565CCC" w:tentative="1">
      <w:start w:val="1"/>
      <w:numFmt w:val="bullet"/>
      <w:lvlText w:val="•"/>
      <w:lvlJc w:val="left"/>
      <w:pPr>
        <w:tabs>
          <w:tab w:val="num" w:pos="5040"/>
        </w:tabs>
        <w:ind w:left="5040" w:hanging="360"/>
      </w:pPr>
      <w:rPr>
        <w:rFonts w:ascii="Times New Roman" w:hAnsi="Times New Roman" w:hint="default"/>
      </w:rPr>
    </w:lvl>
    <w:lvl w:ilvl="7" w:tplc="9BEE7AB2" w:tentative="1">
      <w:start w:val="1"/>
      <w:numFmt w:val="bullet"/>
      <w:lvlText w:val="•"/>
      <w:lvlJc w:val="left"/>
      <w:pPr>
        <w:tabs>
          <w:tab w:val="num" w:pos="5760"/>
        </w:tabs>
        <w:ind w:left="5760" w:hanging="360"/>
      </w:pPr>
      <w:rPr>
        <w:rFonts w:ascii="Times New Roman" w:hAnsi="Times New Roman" w:hint="default"/>
      </w:rPr>
    </w:lvl>
    <w:lvl w:ilvl="8" w:tplc="7B7238E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35E3384"/>
    <w:multiLevelType w:val="hybridMultilevel"/>
    <w:tmpl w:val="39CA5214"/>
    <w:lvl w:ilvl="0" w:tplc="5C9641E0">
      <w:start w:val="1"/>
      <w:numFmt w:val="bullet"/>
      <w:lvlText w:val=""/>
      <w:lvlJc w:val="left"/>
      <w:pPr>
        <w:tabs>
          <w:tab w:val="num" w:pos="720"/>
        </w:tabs>
        <w:ind w:left="720" w:hanging="360"/>
      </w:pPr>
      <w:rPr>
        <w:rFonts w:ascii="Wingdings" w:hAnsi="Wingdings" w:hint="default"/>
      </w:rPr>
    </w:lvl>
    <w:lvl w:ilvl="1" w:tplc="90708282" w:tentative="1">
      <w:start w:val="1"/>
      <w:numFmt w:val="bullet"/>
      <w:lvlText w:val=""/>
      <w:lvlJc w:val="left"/>
      <w:pPr>
        <w:tabs>
          <w:tab w:val="num" w:pos="1440"/>
        </w:tabs>
        <w:ind w:left="1440" w:hanging="360"/>
      </w:pPr>
      <w:rPr>
        <w:rFonts w:ascii="Wingdings" w:hAnsi="Wingdings" w:hint="default"/>
      </w:rPr>
    </w:lvl>
    <w:lvl w:ilvl="2" w:tplc="56A2D690" w:tentative="1">
      <w:start w:val="1"/>
      <w:numFmt w:val="bullet"/>
      <w:lvlText w:val=""/>
      <w:lvlJc w:val="left"/>
      <w:pPr>
        <w:tabs>
          <w:tab w:val="num" w:pos="2160"/>
        </w:tabs>
        <w:ind w:left="2160" w:hanging="360"/>
      </w:pPr>
      <w:rPr>
        <w:rFonts w:ascii="Wingdings" w:hAnsi="Wingdings" w:hint="default"/>
      </w:rPr>
    </w:lvl>
    <w:lvl w:ilvl="3" w:tplc="EDC094A2" w:tentative="1">
      <w:start w:val="1"/>
      <w:numFmt w:val="bullet"/>
      <w:lvlText w:val=""/>
      <w:lvlJc w:val="left"/>
      <w:pPr>
        <w:tabs>
          <w:tab w:val="num" w:pos="2880"/>
        </w:tabs>
        <w:ind w:left="2880" w:hanging="360"/>
      </w:pPr>
      <w:rPr>
        <w:rFonts w:ascii="Wingdings" w:hAnsi="Wingdings" w:hint="default"/>
      </w:rPr>
    </w:lvl>
    <w:lvl w:ilvl="4" w:tplc="B262EA60" w:tentative="1">
      <w:start w:val="1"/>
      <w:numFmt w:val="bullet"/>
      <w:lvlText w:val=""/>
      <w:lvlJc w:val="left"/>
      <w:pPr>
        <w:tabs>
          <w:tab w:val="num" w:pos="3600"/>
        </w:tabs>
        <w:ind w:left="3600" w:hanging="360"/>
      </w:pPr>
      <w:rPr>
        <w:rFonts w:ascii="Wingdings" w:hAnsi="Wingdings" w:hint="default"/>
      </w:rPr>
    </w:lvl>
    <w:lvl w:ilvl="5" w:tplc="28ACDCB4" w:tentative="1">
      <w:start w:val="1"/>
      <w:numFmt w:val="bullet"/>
      <w:lvlText w:val=""/>
      <w:lvlJc w:val="left"/>
      <w:pPr>
        <w:tabs>
          <w:tab w:val="num" w:pos="4320"/>
        </w:tabs>
        <w:ind w:left="4320" w:hanging="360"/>
      </w:pPr>
      <w:rPr>
        <w:rFonts w:ascii="Wingdings" w:hAnsi="Wingdings" w:hint="default"/>
      </w:rPr>
    </w:lvl>
    <w:lvl w:ilvl="6" w:tplc="68805CE0" w:tentative="1">
      <w:start w:val="1"/>
      <w:numFmt w:val="bullet"/>
      <w:lvlText w:val=""/>
      <w:lvlJc w:val="left"/>
      <w:pPr>
        <w:tabs>
          <w:tab w:val="num" w:pos="5040"/>
        </w:tabs>
        <w:ind w:left="5040" w:hanging="360"/>
      </w:pPr>
      <w:rPr>
        <w:rFonts w:ascii="Wingdings" w:hAnsi="Wingdings" w:hint="default"/>
      </w:rPr>
    </w:lvl>
    <w:lvl w:ilvl="7" w:tplc="949834A0" w:tentative="1">
      <w:start w:val="1"/>
      <w:numFmt w:val="bullet"/>
      <w:lvlText w:val=""/>
      <w:lvlJc w:val="left"/>
      <w:pPr>
        <w:tabs>
          <w:tab w:val="num" w:pos="5760"/>
        </w:tabs>
        <w:ind w:left="5760" w:hanging="360"/>
      </w:pPr>
      <w:rPr>
        <w:rFonts w:ascii="Wingdings" w:hAnsi="Wingdings" w:hint="default"/>
      </w:rPr>
    </w:lvl>
    <w:lvl w:ilvl="8" w:tplc="514EA1FC" w:tentative="1">
      <w:start w:val="1"/>
      <w:numFmt w:val="bullet"/>
      <w:lvlText w:val=""/>
      <w:lvlJc w:val="left"/>
      <w:pPr>
        <w:tabs>
          <w:tab w:val="num" w:pos="6480"/>
        </w:tabs>
        <w:ind w:left="6480" w:hanging="360"/>
      </w:pPr>
      <w:rPr>
        <w:rFonts w:ascii="Wingdings" w:hAnsi="Wingdings" w:hint="default"/>
      </w:rPr>
    </w:lvl>
  </w:abstractNum>
  <w:abstractNum w:abstractNumId="12">
    <w:nsid w:val="13FD12BC"/>
    <w:multiLevelType w:val="hybridMultilevel"/>
    <w:tmpl w:val="AF70F8CC"/>
    <w:lvl w:ilvl="0" w:tplc="4ECEC15E">
      <w:numFmt w:val="bullet"/>
      <w:lvlText w:val=""/>
      <w:lvlJc w:val="left"/>
      <w:pPr>
        <w:ind w:left="720" w:hanging="360"/>
      </w:pPr>
      <w:rPr>
        <w:rFonts w:ascii="Symbol" w:eastAsiaTheme="minorHAnsi" w:hAnsi="Symbol" w:cstheme="maj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71A669C"/>
    <w:multiLevelType w:val="hybridMultilevel"/>
    <w:tmpl w:val="6C905F30"/>
    <w:lvl w:ilvl="0" w:tplc="3766C0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7AC6545"/>
    <w:multiLevelType w:val="hybridMultilevel"/>
    <w:tmpl w:val="8F006518"/>
    <w:lvl w:ilvl="0" w:tplc="C4185BBA">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9C434E0"/>
    <w:multiLevelType w:val="hybridMultilevel"/>
    <w:tmpl w:val="3F16B6CC"/>
    <w:lvl w:ilvl="0" w:tplc="ECFC297E">
      <w:start w:val="2018"/>
      <w:numFmt w:val="bullet"/>
      <w:lvlText w:val="-"/>
      <w:lvlJc w:val="left"/>
      <w:pPr>
        <w:ind w:left="1069" w:hanging="360"/>
      </w:pPr>
      <w:rPr>
        <w:rFonts w:ascii="Times New Roman" w:eastAsia="Calibri"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nsid w:val="1B067C17"/>
    <w:multiLevelType w:val="hybridMultilevel"/>
    <w:tmpl w:val="B30EACAE"/>
    <w:lvl w:ilvl="0" w:tplc="34E0008E">
      <w:start w:val="1"/>
      <w:numFmt w:val="bullet"/>
      <w:lvlText w:val="•"/>
      <w:lvlJc w:val="left"/>
      <w:pPr>
        <w:tabs>
          <w:tab w:val="num" w:pos="720"/>
        </w:tabs>
        <w:ind w:left="720" w:hanging="360"/>
      </w:pPr>
      <w:rPr>
        <w:rFonts w:ascii="Arial" w:hAnsi="Arial" w:hint="default"/>
      </w:rPr>
    </w:lvl>
    <w:lvl w:ilvl="1" w:tplc="AC8CE42A" w:tentative="1">
      <w:start w:val="1"/>
      <w:numFmt w:val="bullet"/>
      <w:lvlText w:val="•"/>
      <w:lvlJc w:val="left"/>
      <w:pPr>
        <w:tabs>
          <w:tab w:val="num" w:pos="1440"/>
        </w:tabs>
        <w:ind w:left="1440" w:hanging="360"/>
      </w:pPr>
      <w:rPr>
        <w:rFonts w:ascii="Arial" w:hAnsi="Arial" w:hint="default"/>
      </w:rPr>
    </w:lvl>
    <w:lvl w:ilvl="2" w:tplc="D9C4F4F6" w:tentative="1">
      <w:start w:val="1"/>
      <w:numFmt w:val="bullet"/>
      <w:lvlText w:val="•"/>
      <w:lvlJc w:val="left"/>
      <w:pPr>
        <w:tabs>
          <w:tab w:val="num" w:pos="2160"/>
        </w:tabs>
        <w:ind w:left="2160" w:hanging="360"/>
      </w:pPr>
      <w:rPr>
        <w:rFonts w:ascii="Arial" w:hAnsi="Arial" w:hint="default"/>
      </w:rPr>
    </w:lvl>
    <w:lvl w:ilvl="3" w:tplc="4D1C9D42" w:tentative="1">
      <w:start w:val="1"/>
      <w:numFmt w:val="bullet"/>
      <w:lvlText w:val="•"/>
      <w:lvlJc w:val="left"/>
      <w:pPr>
        <w:tabs>
          <w:tab w:val="num" w:pos="2880"/>
        </w:tabs>
        <w:ind w:left="2880" w:hanging="360"/>
      </w:pPr>
      <w:rPr>
        <w:rFonts w:ascii="Arial" w:hAnsi="Arial" w:hint="default"/>
      </w:rPr>
    </w:lvl>
    <w:lvl w:ilvl="4" w:tplc="99F021F4" w:tentative="1">
      <w:start w:val="1"/>
      <w:numFmt w:val="bullet"/>
      <w:lvlText w:val="•"/>
      <w:lvlJc w:val="left"/>
      <w:pPr>
        <w:tabs>
          <w:tab w:val="num" w:pos="3600"/>
        </w:tabs>
        <w:ind w:left="3600" w:hanging="360"/>
      </w:pPr>
      <w:rPr>
        <w:rFonts w:ascii="Arial" w:hAnsi="Arial" w:hint="default"/>
      </w:rPr>
    </w:lvl>
    <w:lvl w:ilvl="5" w:tplc="DA3842EE" w:tentative="1">
      <w:start w:val="1"/>
      <w:numFmt w:val="bullet"/>
      <w:lvlText w:val="•"/>
      <w:lvlJc w:val="left"/>
      <w:pPr>
        <w:tabs>
          <w:tab w:val="num" w:pos="4320"/>
        </w:tabs>
        <w:ind w:left="4320" w:hanging="360"/>
      </w:pPr>
      <w:rPr>
        <w:rFonts w:ascii="Arial" w:hAnsi="Arial" w:hint="default"/>
      </w:rPr>
    </w:lvl>
    <w:lvl w:ilvl="6" w:tplc="318E5AE4" w:tentative="1">
      <w:start w:val="1"/>
      <w:numFmt w:val="bullet"/>
      <w:lvlText w:val="•"/>
      <w:lvlJc w:val="left"/>
      <w:pPr>
        <w:tabs>
          <w:tab w:val="num" w:pos="5040"/>
        </w:tabs>
        <w:ind w:left="5040" w:hanging="360"/>
      </w:pPr>
      <w:rPr>
        <w:rFonts w:ascii="Arial" w:hAnsi="Arial" w:hint="default"/>
      </w:rPr>
    </w:lvl>
    <w:lvl w:ilvl="7" w:tplc="4F92FCB8" w:tentative="1">
      <w:start w:val="1"/>
      <w:numFmt w:val="bullet"/>
      <w:lvlText w:val="•"/>
      <w:lvlJc w:val="left"/>
      <w:pPr>
        <w:tabs>
          <w:tab w:val="num" w:pos="5760"/>
        </w:tabs>
        <w:ind w:left="5760" w:hanging="360"/>
      </w:pPr>
      <w:rPr>
        <w:rFonts w:ascii="Arial" w:hAnsi="Arial" w:hint="default"/>
      </w:rPr>
    </w:lvl>
    <w:lvl w:ilvl="8" w:tplc="CBCC0B34" w:tentative="1">
      <w:start w:val="1"/>
      <w:numFmt w:val="bullet"/>
      <w:lvlText w:val="•"/>
      <w:lvlJc w:val="left"/>
      <w:pPr>
        <w:tabs>
          <w:tab w:val="num" w:pos="6480"/>
        </w:tabs>
        <w:ind w:left="6480" w:hanging="360"/>
      </w:pPr>
      <w:rPr>
        <w:rFonts w:ascii="Arial" w:hAnsi="Arial" w:hint="default"/>
      </w:rPr>
    </w:lvl>
  </w:abstractNum>
  <w:abstractNum w:abstractNumId="17">
    <w:nsid w:val="1D952261"/>
    <w:multiLevelType w:val="hybridMultilevel"/>
    <w:tmpl w:val="4E1E3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F3739D1"/>
    <w:multiLevelType w:val="hybridMultilevel"/>
    <w:tmpl w:val="74626E20"/>
    <w:lvl w:ilvl="0" w:tplc="47088B14">
      <w:start w:val="1"/>
      <w:numFmt w:val="bullet"/>
      <w:lvlText w:val="•"/>
      <w:lvlJc w:val="left"/>
      <w:pPr>
        <w:tabs>
          <w:tab w:val="num" w:pos="720"/>
        </w:tabs>
        <w:ind w:left="720" w:hanging="360"/>
      </w:pPr>
      <w:rPr>
        <w:rFonts w:ascii="Times New Roman" w:hAnsi="Times New Roman" w:hint="default"/>
      </w:rPr>
    </w:lvl>
    <w:lvl w:ilvl="1" w:tplc="FD4ABC96" w:tentative="1">
      <w:start w:val="1"/>
      <w:numFmt w:val="bullet"/>
      <w:lvlText w:val="•"/>
      <w:lvlJc w:val="left"/>
      <w:pPr>
        <w:tabs>
          <w:tab w:val="num" w:pos="1440"/>
        </w:tabs>
        <w:ind w:left="1440" w:hanging="360"/>
      </w:pPr>
      <w:rPr>
        <w:rFonts w:ascii="Times New Roman" w:hAnsi="Times New Roman" w:hint="default"/>
      </w:rPr>
    </w:lvl>
    <w:lvl w:ilvl="2" w:tplc="37A2BA0E" w:tentative="1">
      <w:start w:val="1"/>
      <w:numFmt w:val="bullet"/>
      <w:lvlText w:val="•"/>
      <w:lvlJc w:val="left"/>
      <w:pPr>
        <w:tabs>
          <w:tab w:val="num" w:pos="2160"/>
        </w:tabs>
        <w:ind w:left="2160" w:hanging="360"/>
      </w:pPr>
      <w:rPr>
        <w:rFonts w:ascii="Times New Roman" w:hAnsi="Times New Roman" w:hint="default"/>
      </w:rPr>
    </w:lvl>
    <w:lvl w:ilvl="3" w:tplc="30245CE8" w:tentative="1">
      <w:start w:val="1"/>
      <w:numFmt w:val="bullet"/>
      <w:lvlText w:val="•"/>
      <w:lvlJc w:val="left"/>
      <w:pPr>
        <w:tabs>
          <w:tab w:val="num" w:pos="2880"/>
        </w:tabs>
        <w:ind w:left="2880" w:hanging="360"/>
      </w:pPr>
      <w:rPr>
        <w:rFonts w:ascii="Times New Roman" w:hAnsi="Times New Roman" w:hint="default"/>
      </w:rPr>
    </w:lvl>
    <w:lvl w:ilvl="4" w:tplc="A8CAD866" w:tentative="1">
      <w:start w:val="1"/>
      <w:numFmt w:val="bullet"/>
      <w:lvlText w:val="•"/>
      <w:lvlJc w:val="left"/>
      <w:pPr>
        <w:tabs>
          <w:tab w:val="num" w:pos="3600"/>
        </w:tabs>
        <w:ind w:left="3600" w:hanging="360"/>
      </w:pPr>
      <w:rPr>
        <w:rFonts w:ascii="Times New Roman" w:hAnsi="Times New Roman" w:hint="default"/>
      </w:rPr>
    </w:lvl>
    <w:lvl w:ilvl="5" w:tplc="69A66712" w:tentative="1">
      <w:start w:val="1"/>
      <w:numFmt w:val="bullet"/>
      <w:lvlText w:val="•"/>
      <w:lvlJc w:val="left"/>
      <w:pPr>
        <w:tabs>
          <w:tab w:val="num" w:pos="4320"/>
        </w:tabs>
        <w:ind w:left="4320" w:hanging="360"/>
      </w:pPr>
      <w:rPr>
        <w:rFonts w:ascii="Times New Roman" w:hAnsi="Times New Roman" w:hint="default"/>
      </w:rPr>
    </w:lvl>
    <w:lvl w:ilvl="6" w:tplc="870083D0" w:tentative="1">
      <w:start w:val="1"/>
      <w:numFmt w:val="bullet"/>
      <w:lvlText w:val="•"/>
      <w:lvlJc w:val="left"/>
      <w:pPr>
        <w:tabs>
          <w:tab w:val="num" w:pos="5040"/>
        </w:tabs>
        <w:ind w:left="5040" w:hanging="360"/>
      </w:pPr>
      <w:rPr>
        <w:rFonts w:ascii="Times New Roman" w:hAnsi="Times New Roman" w:hint="default"/>
      </w:rPr>
    </w:lvl>
    <w:lvl w:ilvl="7" w:tplc="48C039E4" w:tentative="1">
      <w:start w:val="1"/>
      <w:numFmt w:val="bullet"/>
      <w:lvlText w:val="•"/>
      <w:lvlJc w:val="left"/>
      <w:pPr>
        <w:tabs>
          <w:tab w:val="num" w:pos="5760"/>
        </w:tabs>
        <w:ind w:left="5760" w:hanging="360"/>
      </w:pPr>
      <w:rPr>
        <w:rFonts w:ascii="Times New Roman" w:hAnsi="Times New Roman" w:hint="default"/>
      </w:rPr>
    </w:lvl>
    <w:lvl w:ilvl="8" w:tplc="2E06FB8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CCE0D46"/>
    <w:multiLevelType w:val="multilevel"/>
    <w:tmpl w:val="DD2A521C"/>
    <w:lvl w:ilvl="0">
      <w:start w:val="3"/>
      <w:numFmt w:val="decimal"/>
      <w:lvlText w:val="%1-"/>
      <w:lvlJc w:val="left"/>
      <w:pPr>
        <w:ind w:left="480" w:hanging="4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E9D6DB8"/>
    <w:multiLevelType w:val="hybridMultilevel"/>
    <w:tmpl w:val="BFD835E4"/>
    <w:lvl w:ilvl="0" w:tplc="968842D2">
      <w:start w:val="3"/>
      <w:numFmt w:val="bullet"/>
      <w:lvlText w:val="-"/>
      <w:lvlJc w:val="left"/>
      <w:pPr>
        <w:ind w:left="1364" w:hanging="360"/>
      </w:pPr>
      <w:rPr>
        <w:rFonts w:ascii="Times New Roman" w:eastAsia="Times New Roman" w:hAnsi="Times New Roman" w:cs="Times New Roman"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21">
    <w:nsid w:val="3073600C"/>
    <w:multiLevelType w:val="hybridMultilevel"/>
    <w:tmpl w:val="0D8AAF60"/>
    <w:lvl w:ilvl="0" w:tplc="60948A52">
      <w:start w:val="1"/>
      <w:numFmt w:val="bullet"/>
      <w:lvlText w:val=""/>
      <w:lvlJc w:val="left"/>
      <w:pPr>
        <w:tabs>
          <w:tab w:val="num" w:pos="720"/>
        </w:tabs>
        <w:ind w:left="720" w:hanging="360"/>
      </w:pPr>
      <w:rPr>
        <w:rFonts w:ascii="Wingdings 2" w:hAnsi="Wingdings 2" w:hint="default"/>
      </w:rPr>
    </w:lvl>
    <w:lvl w:ilvl="1" w:tplc="DD7440EA" w:tentative="1">
      <w:start w:val="1"/>
      <w:numFmt w:val="bullet"/>
      <w:lvlText w:val=""/>
      <w:lvlJc w:val="left"/>
      <w:pPr>
        <w:tabs>
          <w:tab w:val="num" w:pos="1440"/>
        </w:tabs>
        <w:ind w:left="1440" w:hanging="360"/>
      </w:pPr>
      <w:rPr>
        <w:rFonts w:ascii="Wingdings 2" w:hAnsi="Wingdings 2" w:hint="default"/>
      </w:rPr>
    </w:lvl>
    <w:lvl w:ilvl="2" w:tplc="DB4A2364" w:tentative="1">
      <w:start w:val="1"/>
      <w:numFmt w:val="bullet"/>
      <w:lvlText w:val=""/>
      <w:lvlJc w:val="left"/>
      <w:pPr>
        <w:tabs>
          <w:tab w:val="num" w:pos="2160"/>
        </w:tabs>
        <w:ind w:left="2160" w:hanging="360"/>
      </w:pPr>
      <w:rPr>
        <w:rFonts w:ascii="Wingdings 2" w:hAnsi="Wingdings 2" w:hint="default"/>
      </w:rPr>
    </w:lvl>
    <w:lvl w:ilvl="3" w:tplc="1BD4042E" w:tentative="1">
      <w:start w:val="1"/>
      <w:numFmt w:val="bullet"/>
      <w:lvlText w:val=""/>
      <w:lvlJc w:val="left"/>
      <w:pPr>
        <w:tabs>
          <w:tab w:val="num" w:pos="2880"/>
        </w:tabs>
        <w:ind w:left="2880" w:hanging="360"/>
      </w:pPr>
      <w:rPr>
        <w:rFonts w:ascii="Wingdings 2" w:hAnsi="Wingdings 2" w:hint="default"/>
      </w:rPr>
    </w:lvl>
    <w:lvl w:ilvl="4" w:tplc="D4B0EC06" w:tentative="1">
      <w:start w:val="1"/>
      <w:numFmt w:val="bullet"/>
      <w:lvlText w:val=""/>
      <w:lvlJc w:val="left"/>
      <w:pPr>
        <w:tabs>
          <w:tab w:val="num" w:pos="3600"/>
        </w:tabs>
        <w:ind w:left="3600" w:hanging="360"/>
      </w:pPr>
      <w:rPr>
        <w:rFonts w:ascii="Wingdings 2" w:hAnsi="Wingdings 2" w:hint="default"/>
      </w:rPr>
    </w:lvl>
    <w:lvl w:ilvl="5" w:tplc="359AA878" w:tentative="1">
      <w:start w:val="1"/>
      <w:numFmt w:val="bullet"/>
      <w:lvlText w:val=""/>
      <w:lvlJc w:val="left"/>
      <w:pPr>
        <w:tabs>
          <w:tab w:val="num" w:pos="4320"/>
        </w:tabs>
        <w:ind w:left="4320" w:hanging="360"/>
      </w:pPr>
      <w:rPr>
        <w:rFonts w:ascii="Wingdings 2" w:hAnsi="Wingdings 2" w:hint="default"/>
      </w:rPr>
    </w:lvl>
    <w:lvl w:ilvl="6" w:tplc="8B34B43A" w:tentative="1">
      <w:start w:val="1"/>
      <w:numFmt w:val="bullet"/>
      <w:lvlText w:val=""/>
      <w:lvlJc w:val="left"/>
      <w:pPr>
        <w:tabs>
          <w:tab w:val="num" w:pos="5040"/>
        </w:tabs>
        <w:ind w:left="5040" w:hanging="360"/>
      </w:pPr>
      <w:rPr>
        <w:rFonts w:ascii="Wingdings 2" w:hAnsi="Wingdings 2" w:hint="default"/>
      </w:rPr>
    </w:lvl>
    <w:lvl w:ilvl="7" w:tplc="84FC3EC8" w:tentative="1">
      <w:start w:val="1"/>
      <w:numFmt w:val="bullet"/>
      <w:lvlText w:val=""/>
      <w:lvlJc w:val="left"/>
      <w:pPr>
        <w:tabs>
          <w:tab w:val="num" w:pos="5760"/>
        </w:tabs>
        <w:ind w:left="5760" w:hanging="360"/>
      </w:pPr>
      <w:rPr>
        <w:rFonts w:ascii="Wingdings 2" w:hAnsi="Wingdings 2" w:hint="default"/>
      </w:rPr>
    </w:lvl>
    <w:lvl w:ilvl="8" w:tplc="F1EC82B0" w:tentative="1">
      <w:start w:val="1"/>
      <w:numFmt w:val="bullet"/>
      <w:lvlText w:val=""/>
      <w:lvlJc w:val="left"/>
      <w:pPr>
        <w:tabs>
          <w:tab w:val="num" w:pos="6480"/>
        </w:tabs>
        <w:ind w:left="6480" w:hanging="360"/>
      </w:pPr>
      <w:rPr>
        <w:rFonts w:ascii="Wingdings 2" w:hAnsi="Wingdings 2" w:hint="default"/>
      </w:rPr>
    </w:lvl>
  </w:abstractNum>
  <w:abstractNum w:abstractNumId="22">
    <w:nsid w:val="34F96E54"/>
    <w:multiLevelType w:val="hybridMultilevel"/>
    <w:tmpl w:val="54BC312C"/>
    <w:lvl w:ilvl="0" w:tplc="C660F6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BED34A9"/>
    <w:multiLevelType w:val="hybridMultilevel"/>
    <w:tmpl w:val="C5D8880C"/>
    <w:lvl w:ilvl="0" w:tplc="A5DC60AA">
      <w:start w:val="1"/>
      <w:numFmt w:val="bullet"/>
      <w:lvlText w:val="-"/>
      <w:lvlJc w:val="left"/>
      <w:pPr>
        <w:tabs>
          <w:tab w:val="num" w:pos="720"/>
        </w:tabs>
        <w:ind w:left="720" w:hanging="360"/>
      </w:pPr>
      <w:rPr>
        <w:rFonts w:ascii="Times New Roman" w:hAnsi="Times New Roman" w:hint="default"/>
      </w:rPr>
    </w:lvl>
    <w:lvl w:ilvl="1" w:tplc="CAD6F484" w:tentative="1">
      <w:start w:val="1"/>
      <w:numFmt w:val="bullet"/>
      <w:lvlText w:val="-"/>
      <w:lvlJc w:val="left"/>
      <w:pPr>
        <w:tabs>
          <w:tab w:val="num" w:pos="1440"/>
        </w:tabs>
        <w:ind w:left="1440" w:hanging="360"/>
      </w:pPr>
      <w:rPr>
        <w:rFonts w:ascii="Times New Roman" w:hAnsi="Times New Roman" w:hint="default"/>
      </w:rPr>
    </w:lvl>
    <w:lvl w:ilvl="2" w:tplc="169EEF1C" w:tentative="1">
      <w:start w:val="1"/>
      <w:numFmt w:val="bullet"/>
      <w:lvlText w:val="-"/>
      <w:lvlJc w:val="left"/>
      <w:pPr>
        <w:tabs>
          <w:tab w:val="num" w:pos="2160"/>
        </w:tabs>
        <w:ind w:left="2160" w:hanging="360"/>
      </w:pPr>
      <w:rPr>
        <w:rFonts w:ascii="Times New Roman" w:hAnsi="Times New Roman" w:hint="default"/>
      </w:rPr>
    </w:lvl>
    <w:lvl w:ilvl="3" w:tplc="A16C12C0" w:tentative="1">
      <w:start w:val="1"/>
      <w:numFmt w:val="bullet"/>
      <w:lvlText w:val="-"/>
      <w:lvlJc w:val="left"/>
      <w:pPr>
        <w:tabs>
          <w:tab w:val="num" w:pos="2880"/>
        </w:tabs>
        <w:ind w:left="2880" w:hanging="360"/>
      </w:pPr>
      <w:rPr>
        <w:rFonts w:ascii="Times New Roman" w:hAnsi="Times New Roman" w:hint="default"/>
      </w:rPr>
    </w:lvl>
    <w:lvl w:ilvl="4" w:tplc="C032B232" w:tentative="1">
      <w:start w:val="1"/>
      <w:numFmt w:val="bullet"/>
      <w:lvlText w:val="-"/>
      <w:lvlJc w:val="left"/>
      <w:pPr>
        <w:tabs>
          <w:tab w:val="num" w:pos="3600"/>
        </w:tabs>
        <w:ind w:left="3600" w:hanging="360"/>
      </w:pPr>
      <w:rPr>
        <w:rFonts w:ascii="Times New Roman" w:hAnsi="Times New Roman" w:hint="default"/>
      </w:rPr>
    </w:lvl>
    <w:lvl w:ilvl="5" w:tplc="D9E6D852" w:tentative="1">
      <w:start w:val="1"/>
      <w:numFmt w:val="bullet"/>
      <w:lvlText w:val="-"/>
      <w:lvlJc w:val="left"/>
      <w:pPr>
        <w:tabs>
          <w:tab w:val="num" w:pos="4320"/>
        </w:tabs>
        <w:ind w:left="4320" w:hanging="360"/>
      </w:pPr>
      <w:rPr>
        <w:rFonts w:ascii="Times New Roman" w:hAnsi="Times New Roman" w:hint="default"/>
      </w:rPr>
    </w:lvl>
    <w:lvl w:ilvl="6" w:tplc="7924E9B2" w:tentative="1">
      <w:start w:val="1"/>
      <w:numFmt w:val="bullet"/>
      <w:lvlText w:val="-"/>
      <w:lvlJc w:val="left"/>
      <w:pPr>
        <w:tabs>
          <w:tab w:val="num" w:pos="5040"/>
        </w:tabs>
        <w:ind w:left="5040" w:hanging="360"/>
      </w:pPr>
      <w:rPr>
        <w:rFonts w:ascii="Times New Roman" w:hAnsi="Times New Roman" w:hint="default"/>
      </w:rPr>
    </w:lvl>
    <w:lvl w:ilvl="7" w:tplc="E6584328" w:tentative="1">
      <w:start w:val="1"/>
      <w:numFmt w:val="bullet"/>
      <w:lvlText w:val="-"/>
      <w:lvlJc w:val="left"/>
      <w:pPr>
        <w:tabs>
          <w:tab w:val="num" w:pos="5760"/>
        </w:tabs>
        <w:ind w:left="5760" w:hanging="360"/>
      </w:pPr>
      <w:rPr>
        <w:rFonts w:ascii="Times New Roman" w:hAnsi="Times New Roman" w:hint="default"/>
      </w:rPr>
    </w:lvl>
    <w:lvl w:ilvl="8" w:tplc="B698601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638284A"/>
    <w:multiLevelType w:val="hybridMultilevel"/>
    <w:tmpl w:val="C30076AE"/>
    <w:lvl w:ilvl="0" w:tplc="7E18C95C">
      <w:start w:val="1"/>
      <w:numFmt w:val="bullet"/>
      <w:lvlText w:val="•"/>
      <w:lvlJc w:val="left"/>
      <w:pPr>
        <w:tabs>
          <w:tab w:val="num" w:pos="720"/>
        </w:tabs>
        <w:ind w:left="720" w:hanging="360"/>
      </w:pPr>
      <w:rPr>
        <w:rFonts w:ascii="Times New Roman" w:hAnsi="Times New Roman" w:hint="default"/>
      </w:rPr>
    </w:lvl>
    <w:lvl w:ilvl="1" w:tplc="6A2A4716" w:tentative="1">
      <w:start w:val="1"/>
      <w:numFmt w:val="bullet"/>
      <w:lvlText w:val="•"/>
      <w:lvlJc w:val="left"/>
      <w:pPr>
        <w:tabs>
          <w:tab w:val="num" w:pos="1440"/>
        </w:tabs>
        <w:ind w:left="1440" w:hanging="360"/>
      </w:pPr>
      <w:rPr>
        <w:rFonts w:ascii="Times New Roman" w:hAnsi="Times New Roman" w:hint="default"/>
      </w:rPr>
    </w:lvl>
    <w:lvl w:ilvl="2" w:tplc="9162E31C" w:tentative="1">
      <w:start w:val="1"/>
      <w:numFmt w:val="bullet"/>
      <w:lvlText w:val="•"/>
      <w:lvlJc w:val="left"/>
      <w:pPr>
        <w:tabs>
          <w:tab w:val="num" w:pos="2160"/>
        </w:tabs>
        <w:ind w:left="2160" w:hanging="360"/>
      </w:pPr>
      <w:rPr>
        <w:rFonts w:ascii="Times New Roman" w:hAnsi="Times New Roman" w:hint="default"/>
      </w:rPr>
    </w:lvl>
    <w:lvl w:ilvl="3" w:tplc="5C3CFE7A" w:tentative="1">
      <w:start w:val="1"/>
      <w:numFmt w:val="bullet"/>
      <w:lvlText w:val="•"/>
      <w:lvlJc w:val="left"/>
      <w:pPr>
        <w:tabs>
          <w:tab w:val="num" w:pos="2880"/>
        </w:tabs>
        <w:ind w:left="2880" w:hanging="360"/>
      </w:pPr>
      <w:rPr>
        <w:rFonts w:ascii="Times New Roman" w:hAnsi="Times New Roman" w:hint="default"/>
      </w:rPr>
    </w:lvl>
    <w:lvl w:ilvl="4" w:tplc="461AC6A2" w:tentative="1">
      <w:start w:val="1"/>
      <w:numFmt w:val="bullet"/>
      <w:lvlText w:val="•"/>
      <w:lvlJc w:val="left"/>
      <w:pPr>
        <w:tabs>
          <w:tab w:val="num" w:pos="3600"/>
        </w:tabs>
        <w:ind w:left="3600" w:hanging="360"/>
      </w:pPr>
      <w:rPr>
        <w:rFonts w:ascii="Times New Roman" w:hAnsi="Times New Roman" w:hint="default"/>
      </w:rPr>
    </w:lvl>
    <w:lvl w:ilvl="5" w:tplc="BCE096DA" w:tentative="1">
      <w:start w:val="1"/>
      <w:numFmt w:val="bullet"/>
      <w:lvlText w:val="•"/>
      <w:lvlJc w:val="left"/>
      <w:pPr>
        <w:tabs>
          <w:tab w:val="num" w:pos="4320"/>
        </w:tabs>
        <w:ind w:left="4320" w:hanging="360"/>
      </w:pPr>
      <w:rPr>
        <w:rFonts w:ascii="Times New Roman" w:hAnsi="Times New Roman" w:hint="default"/>
      </w:rPr>
    </w:lvl>
    <w:lvl w:ilvl="6" w:tplc="ABAC5988" w:tentative="1">
      <w:start w:val="1"/>
      <w:numFmt w:val="bullet"/>
      <w:lvlText w:val="•"/>
      <w:lvlJc w:val="left"/>
      <w:pPr>
        <w:tabs>
          <w:tab w:val="num" w:pos="5040"/>
        </w:tabs>
        <w:ind w:left="5040" w:hanging="360"/>
      </w:pPr>
      <w:rPr>
        <w:rFonts w:ascii="Times New Roman" w:hAnsi="Times New Roman" w:hint="default"/>
      </w:rPr>
    </w:lvl>
    <w:lvl w:ilvl="7" w:tplc="27207008" w:tentative="1">
      <w:start w:val="1"/>
      <w:numFmt w:val="bullet"/>
      <w:lvlText w:val="•"/>
      <w:lvlJc w:val="left"/>
      <w:pPr>
        <w:tabs>
          <w:tab w:val="num" w:pos="5760"/>
        </w:tabs>
        <w:ind w:left="5760" w:hanging="360"/>
      </w:pPr>
      <w:rPr>
        <w:rFonts w:ascii="Times New Roman" w:hAnsi="Times New Roman" w:hint="default"/>
      </w:rPr>
    </w:lvl>
    <w:lvl w:ilvl="8" w:tplc="45926E0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6821E77"/>
    <w:multiLevelType w:val="hybridMultilevel"/>
    <w:tmpl w:val="FE6E7102"/>
    <w:lvl w:ilvl="0" w:tplc="00146FA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7281D5C"/>
    <w:multiLevelType w:val="hybridMultilevel"/>
    <w:tmpl w:val="7DB8914E"/>
    <w:lvl w:ilvl="0" w:tplc="2774E18C">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C866B69"/>
    <w:multiLevelType w:val="hybridMultilevel"/>
    <w:tmpl w:val="D9A646E6"/>
    <w:lvl w:ilvl="0" w:tplc="4726F64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72A2ABA"/>
    <w:multiLevelType w:val="hybridMultilevel"/>
    <w:tmpl w:val="B42463A4"/>
    <w:lvl w:ilvl="0" w:tplc="E3224CC6">
      <w:start w:val="1"/>
      <w:numFmt w:val="bullet"/>
      <w:lvlText w:val="•"/>
      <w:lvlJc w:val="left"/>
      <w:pPr>
        <w:tabs>
          <w:tab w:val="num" w:pos="720"/>
        </w:tabs>
        <w:ind w:left="720" w:hanging="360"/>
      </w:pPr>
      <w:rPr>
        <w:rFonts w:ascii="Arial" w:hAnsi="Arial" w:hint="default"/>
      </w:rPr>
    </w:lvl>
    <w:lvl w:ilvl="1" w:tplc="CEEA6FDC" w:tentative="1">
      <w:start w:val="1"/>
      <w:numFmt w:val="bullet"/>
      <w:lvlText w:val="•"/>
      <w:lvlJc w:val="left"/>
      <w:pPr>
        <w:tabs>
          <w:tab w:val="num" w:pos="1440"/>
        </w:tabs>
        <w:ind w:left="1440" w:hanging="360"/>
      </w:pPr>
      <w:rPr>
        <w:rFonts w:ascii="Arial" w:hAnsi="Arial" w:hint="default"/>
      </w:rPr>
    </w:lvl>
    <w:lvl w:ilvl="2" w:tplc="E2961B32" w:tentative="1">
      <w:start w:val="1"/>
      <w:numFmt w:val="bullet"/>
      <w:lvlText w:val="•"/>
      <w:lvlJc w:val="left"/>
      <w:pPr>
        <w:tabs>
          <w:tab w:val="num" w:pos="2160"/>
        </w:tabs>
        <w:ind w:left="2160" w:hanging="360"/>
      </w:pPr>
      <w:rPr>
        <w:rFonts w:ascii="Arial" w:hAnsi="Arial" w:hint="default"/>
      </w:rPr>
    </w:lvl>
    <w:lvl w:ilvl="3" w:tplc="D55A9DBC" w:tentative="1">
      <w:start w:val="1"/>
      <w:numFmt w:val="bullet"/>
      <w:lvlText w:val="•"/>
      <w:lvlJc w:val="left"/>
      <w:pPr>
        <w:tabs>
          <w:tab w:val="num" w:pos="2880"/>
        </w:tabs>
        <w:ind w:left="2880" w:hanging="360"/>
      </w:pPr>
      <w:rPr>
        <w:rFonts w:ascii="Arial" w:hAnsi="Arial" w:hint="default"/>
      </w:rPr>
    </w:lvl>
    <w:lvl w:ilvl="4" w:tplc="DCB48FC4" w:tentative="1">
      <w:start w:val="1"/>
      <w:numFmt w:val="bullet"/>
      <w:lvlText w:val="•"/>
      <w:lvlJc w:val="left"/>
      <w:pPr>
        <w:tabs>
          <w:tab w:val="num" w:pos="3600"/>
        </w:tabs>
        <w:ind w:left="3600" w:hanging="360"/>
      </w:pPr>
      <w:rPr>
        <w:rFonts w:ascii="Arial" w:hAnsi="Arial" w:hint="default"/>
      </w:rPr>
    </w:lvl>
    <w:lvl w:ilvl="5" w:tplc="B92E94DC" w:tentative="1">
      <w:start w:val="1"/>
      <w:numFmt w:val="bullet"/>
      <w:lvlText w:val="•"/>
      <w:lvlJc w:val="left"/>
      <w:pPr>
        <w:tabs>
          <w:tab w:val="num" w:pos="4320"/>
        </w:tabs>
        <w:ind w:left="4320" w:hanging="360"/>
      </w:pPr>
      <w:rPr>
        <w:rFonts w:ascii="Arial" w:hAnsi="Arial" w:hint="default"/>
      </w:rPr>
    </w:lvl>
    <w:lvl w:ilvl="6" w:tplc="2A3E190C" w:tentative="1">
      <w:start w:val="1"/>
      <w:numFmt w:val="bullet"/>
      <w:lvlText w:val="•"/>
      <w:lvlJc w:val="left"/>
      <w:pPr>
        <w:tabs>
          <w:tab w:val="num" w:pos="5040"/>
        </w:tabs>
        <w:ind w:left="5040" w:hanging="360"/>
      </w:pPr>
      <w:rPr>
        <w:rFonts w:ascii="Arial" w:hAnsi="Arial" w:hint="default"/>
      </w:rPr>
    </w:lvl>
    <w:lvl w:ilvl="7" w:tplc="49D251AC" w:tentative="1">
      <w:start w:val="1"/>
      <w:numFmt w:val="bullet"/>
      <w:lvlText w:val="•"/>
      <w:lvlJc w:val="left"/>
      <w:pPr>
        <w:tabs>
          <w:tab w:val="num" w:pos="5760"/>
        </w:tabs>
        <w:ind w:left="5760" w:hanging="360"/>
      </w:pPr>
      <w:rPr>
        <w:rFonts w:ascii="Arial" w:hAnsi="Arial" w:hint="default"/>
      </w:rPr>
    </w:lvl>
    <w:lvl w:ilvl="8" w:tplc="C30407D8" w:tentative="1">
      <w:start w:val="1"/>
      <w:numFmt w:val="bullet"/>
      <w:lvlText w:val="•"/>
      <w:lvlJc w:val="left"/>
      <w:pPr>
        <w:tabs>
          <w:tab w:val="num" w:pos="6480"/>
        </w:tabs>
        <w:ind w:left="6480" w:hanging="360"/>
      </w:pPr>
      <w:rPr>
        <w:rFonts w:ascii="Arial" w:hAnsi="Arial" w:hint="default"/>
      </w:rPr>
    </w:lvl>
  </w:abstractNum>
  <w:abstractNum w:abstractNumId="29">
    <w:nsid w:val="58E92D46"/>
    <w:multiLevelType w:val="hybridMultilevel"/>
    <w:tmpl w:val="42A88096"/>
    <w:lvl w:ilvl="0" w:tplc="71B23926">
      <w:start w:val="1"/>
      <w:numFmt w:val="bullet"/>
      <w:lvlText w:val="•"/>
      <w:lvlJc w:val="left"/>
      <w:pPr>
        <w:tabs>
          <w:tab w:val="num" w:pos="720"/>
        </w:tabs>
        <w:ind w:left="720" w:hanging="360"/>
      </w:pPr>
      <w:rPr>
        <w:rFonts w:ascii="Times New Roman" w:hAnsi="Times New Roman" w:hint="default"/>
      </w:rPr>
    </w:lvl>
    <w:lvl w:ilvl="1" w:tplc="D5E8B606" w:tentative="1">
      <w:start w:val="1"/>
      <w:numFmt w:val="bullet"/>
      <w:lvlText w:val="•"/>
      <w:lvlJc w:val="left"/>
      <w:pPr>
        <w:tabs>
          <w:tab w:val="num" w:pos="1440"/>
        </w:tabs>
        <w:ind w:left="1440" w:hanging="360"/>
      </w:pPr>
      <w:rPr>
        <w:rFonts w:ascii="Times New Roman" w:hAnsi="Times New Roman" w:hint="default"/>
      </w:rPr>
    </w:lvl>
    <w:lvl w:ilvl="2" w:tplc="8414690C" w:tentative="1">
      <w:start w:val="1"/>
      <w:numFmt w:val="bullet"/>
      <w:lvlText w:val="•"/>
      <w:lvlJc w:val="left"/>
      <w:pPr>
        <w:tabs>
          <w:tab w:val="num" w:pos="2160"/>
        </w:tabs>
        <w:ind w:left="2160" w:hanging="360"/>
      </w:pPr>
      <w:rPr>
        <w:rFonts w:ascii="Times New Roman" w:hAnsi="Times New Roman" w:hint="default"/>
      </w:rPr>
    </w:lvl>
    <w:lvl w:ilvl="3" w:tplc="48568730" w:tentative="1">
      <w:start w:val="1"/>
      <w:numFmt w:val="bullet"/>
      <w:lvlText w:val="•"/>
      <w:lvlJc w:val="left"/>
      <w:pPr>
        <w:tabs>
          <w:tab w:val="num" w:pos="2880"/>
        </w:tabs>
        <w:ind w:left="2880" w:hanging="360"/>
      </w:pPr>
      <w:rPr>
        <w:rFonts w:ascii="Times New Roman" w:hAnsi="Times New Roman" w:hint="default"/>
      </w:rPr>
    </w:lvl>
    <w:lvl w:ilvl="4" w:tplc="B02ACDAC" w:tentative="1">
      <w:start w:val="1"/>
      <w:numFmt w:val="bullet"/>
      <w:lvlText w:val="•"/>
      <w:lvlJc w:val="left"/>
      <w:pPr>
        <w:tabs>
          <w:tab w:val="num" w:pos="3600"/>
        </w:tabs>
        <w:ind w:left="3600" w:hanging="360"/>
      </w:pPr>
      <w:rPr>
        <w:rFonts w:ascii="Times New Roman" w:hAnsi="Times New Roman" w:hint="default"/>
      </w:rPr>
    </w:lvl>
    <w:lvl w:ilvl="5" w:tplc="DFD8E346" w:tentative="1">
      <w:start w:val="1"/>
      <w:numFmt w:val="bullet"/>
      <w:lvlText w:val="•"/>
      <w:lvlJc w:val="left"/>
      <w:pPr>
        <w:tabs>
          <w:tab w:val="num" w:pos="4320"/>
        </w:tabs>
        <w:ind w:left="4320" w:hanging="360"/>
      </w:pPr>
      <w:rPr>
        <w:rFonts w:ascii="Times New Roman" w:hAnsi="Times New Roman" w:hint="default"/>
      </w:rPr>
    </w:lvl>
    <w:lvl w:ilvl="6" w:tplc="6F6288D2" w:tentative="1">
      <w:start w:val="1"/>
      <w:numFmt w:val="bullet"/>
      <w:lvlText w:val="•"/>
      <w:lvlJc w:val="left"/>
      <w:pPr>
        <w:tabs>
          <w:tab w:val="num" w:pos="5040"/>
        </w:tabs>
        <w:ind w:left="5040" w:hanging="360"/>
      </w:pPr>
      <w:rPr>
        <w:rFonts w:ascii="Times New Roman" w:hAnsi="Times New Roman" w:hint="default"/>
      </w:rPr>
    </w:lvl>
    <w:lvl w:ilvl="7" w:tplc="4580C018" w:tentative="1">
      <w:start w:val="1"/>
      <w:numFmt w:val="bullet"/>
      <w:lvlText w:val="•"/>
      <w:lvlJc w:val="left"/>
      <w:pPr>
        <w:tabs>
          <w:tab w:val="num" w:pos="5760"/>
        </w:tabs>
        <w:ind w:left="5760" w:hanging="360"/>
      </w:pPr>
      <w:rPr>
        <w:rFonts w:ascii="Times New Roman" w:hAnsi="Times New Roman" w:hint="default"/>
      </w:rPr>
    </w:lvl>
    <w:lvl w:ilvl="8" w:tplc="F356BF2E"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9F30FB8"/>
    <w:multiLevelType w:val="hybridMultilevel"/>
    <w:tmpl w:val="562E75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CB71D73"/>
    <w:multiLevelType w:val="hybridMultilevel"/>
    <w:tmpl w:val="C064497C"/>
    <w:lvl w:ilvl="0" w:tplc="D09A49CE">
      <w:start w:val="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E250A1D"/>
    <w:multiLevelType w:val="hybridMultilevel"/>
    <w:tmpl w:val="0952CEA4"/>
    <w:lvl w:ilvl="0" w:tplc="E1FAF9B4">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E727D10"/>
    <w:multiLevelType w:val="hybridMultilevel"/>
    <w:tmpl w:val="2062A880"/>
    <w:lvl w:ilvl="0" w:tplc="E8709308">
      <w:start w:val="1"/>
      <w:numFmt w:val="bullet"/>
      <w:lvlText w:val="•"/>
      <w:lvlJc w:val="left"/>
      <w:pPr>
        <w:tabs>
          <w:tab w:val="num" w:pos="720"/>
        </w:tabs>
        <w:ind w:left="720" w:hanging="360"/>
      </w:pPr>
      <w:rPr>
        <w:rFonts w:ascii="Arial" w:hAnsi="Arial" w:hint="default"/>
      </w:rPr>
    </w:lvl>
    <w:lvl w:ilvl="1" w:tplc="44B07066" w:tentative="1">
      <w:start w:val="1"/>
      <w:numFmt w:val="bullet"/>
      <w:lvlText w:val="•"/>
      <w:lvlJc w:val="left"/>
      <w:pPr>
        <w:tabs>
          <w:tab w:val="num" w:pos="1440"/>
        </w:tabs>
        <w:ind w:left="1440" w:hanging="360"/>
      </w:pPr>
      <w:rPr>
        <w:rFonts w:ascii="Arial" w:hAnsi="Arial" w:hint="default"/>
      </w:rPr>
    </w:lvl>
    <w:lvl w:ilvl="2" w:tplc="7CA07E0E" w:tentative="1">
      <w:start w:val="1"/>
      <w:numFmt w:val="bullet"/>
      <w:lvlText w:val="•"/>
      <w:lvlJc w:val="left"/>
      <w:pPr>
        <w:tabs>
          <w:tab w:val="num" w:pos="2160"/>
        </w:tabs>
        <w:ind w:left="2160" w:hanging="360"/>
      </w:pPr>
      <w:rPr>
        <w:rFonts w:ascii="Arial" w:hAnsi="Arial" w:hint="default"/>
      </w:rPr>
    </w:lvl>
    <w:lvl w:ilvl="3" w:tplc="5B2E8416" w:tentative="1">
      <w:start w:val="1"/>
      <w:numFmt w:val="bullet"/>
      <w:lvlText w:val="•"/>
      <w:lvlJc w:val="left"/>
      <w:pPr>
        <w:tabs>
          <w:tab w:val="num" w:pos="2880"/>
        </w:tabs>
        <w:ind w:left="2880" w:hanging="360"/>
      </w:pPr>
      <w:rPr>
        <w:rFonts w:ascii="Arial" w:hAnsi="Arial" w:hint="default"/>
      </w:rPr>
    </w:lvl>
    <w:lvl w:ilvl="4" w:tplc="BA5E43FA" w:tentative="1">
      <w:start w:val="1"/>
      <w:numFmt w:val="bullet"/>
      <w:lvlText w:val="•"/>
      <w:lvlJc w:val="left"/>
      <w:pPr>
        <w:tabs>
          <w:tab w:val="num" w:pos="3600"/>
        </w:tabs>
        <w:ind w:left="3600" w:hanging="360"/>
      </w:pPr>
      <w:rPr>
        <w:rFonts w:ascii="Arial" w:hAnsi="Arial" w:hint="default"/>
      </w:rPr>
    </w:lvl>
    <w:lvl w:ilvl="5" w:tplc="586A2F76" w:tentative="1">
      <w:start w:val="1"/>
      <w:numFmt w:val="bullet"/>
      <w:lvlText w:val="•"/>
      <w:lvlJc w:val="left"/>
      <w:pPr>
        <w:tabs>
          <w:tab w:val="num" w:pos="4320"/>
        </w:tabs>
        <w:ind w:left="4320" w:hanging="360"/>
      </w:pPr>
      <w:rPr>
        <w:rFonts w:ascii="Arial" w:hAnsi="Arial" w:hint="default"/>
      </w:rPr>
    </w:lvl>
    <w:lvl w:ilvl="6" w:tplc="0D68C242" w:tentative="1">
      <w:start w:val="1"/>
      <w:numFmt w:val="bullet"/>
      <w:lvlText w:val="•"/>
      <w:lvlJc w:val="left"/>
      <w:pPr>
        <w:tabs>
          <w:tab w:val="num" w:pos="5040"/>
        </w:tabs>
        <w:ind w:left="5040" w:hanging="360"/>
      </w:pPr>
      <w:rPr>
        <w:rFonts w:ascii="Arial" w:hAnsi="Arial" w:hint="default"/>
      </w:rPr>
    </w:lvl>
    <w:lvl w:ilvl="7" w:tplc="D55CB4EA" w:tentative="1">
      <w:start w:val="1"/>
      <w:numFmt w:val="bullet"/>
      <w:lvlText w:val="•"/>
      <w:lvlJc w:val="left"/>
      <w:pPr>
        <w:tabs>
          <w:tab w:val="num" w:pos="5760"/>
        </w:tabs>
        <w:ind w:left="5760" w:hanging="360"/>
      </w:pPr>
      <w:rPr>
        <w:rFonts w:ascii="Arial" w:hAnsi="Arial" w:hint="default"/>
      </w:rPr>
    </w:lvl>
    <w:lvl w:ilvl="8" w:tplc="E84AEDFA" w:tentative="1">
      <w:start w:val="1"/>
      <w:numFmt w:val="bullet"/>
      <w:lvlText w:val="•"/>
      <w:lvlJc w:val="left"/>
      <w:pPr>
        <w:tabs>
          <w:tab w:val="num" w:pos="6480"/>
        </w:tabs>
        <w:ind w:left="6480" w:hanging="360"/>
      </w:pPr>
      <w:rPr>
        <w:rFonts w:ascii="Arial" w:hAnsi="Arial" w:hint="default"/>
      </w:rPr>
    </w:lvl>
  </w:abstractNum>
  <w:abstractNum w:abstractNumId="34">
    <w:nsid w:val="602A71C6"/>
    <w:multiLevelType w:val="hybridMultilevel"/>
    <w:tmpl w:val="2EF6E090"/>
    <w:lvl w:ilvl="0" w:tplc="6F0A3128">
      <w:start w:val="1"/>
      <w:numFmt w:val="bullet"/>
      <w:lvlText w:val="•"/>
      <w:lvlJc w:val="left"/>
      <w:pPr>
        <w:tabs>
          <w:tab w:val="num" w:pos="720"/>
        </w:tabs>
        <w:ind w:left="720" w:hanging="360"/>
      </w:pPr>
      <w:rPr>
        <w:rFonts w:ascii="Arial" w:hAnsi="Arial" w:hint="default"/>
      </w:rPr>
    </w:lvl>
    <w:lvl w:ilvl="1" w:tplc="3646A820" w:tentative="1">
      <w:start w:val="1"/>
      <w:numFmt w:val="bullet"/>
      <w:lvlText w:val="•"/>
      <w:lvlJc w:val="left"/>
      <w:pPr>
        <w:tabs>
          <w:tab w:val="num" w:pos="1440"/>
        </w:tabs>
        <w:ind w:left="1440" w:hanging="360"/>
      </w:pPr>
      <w:rPr>
        <w:rFonts w:ascii="Arial" w:hAnsi="Arial" w:hint="default"/>
      </w:rPr>
    </w:lvl>
    <w:lvl w:ilvl="2" w:tplc="7F5C5EB4" w:tentative="1">
      <w:start w:val="1"/>
      <w:numFmt w:val="bullet"/>
      <w:lvlText w:val="•"/>
      <w:lvlJc w:val="left"/>
      <w:pPr>
        <w:tabs>
          <w:tab w:val="num" w:pos="2160"/>
        </w:tabs>
        <w:ind w:left="2160" w:hanging="360"/>
      </w:pPr>
      <w:rPr>
        <w:rFonts w:ascii="Arial" w:hAnsi="Arial" w:hint="default"/>
      </w:rPr>
    </w:lvl>
    <w:lvl w:ilvl="3" w:tplc="BAF27E36" w:tentative="1">
      <w:start w:val="1"/>
      <w:numFmt w:val="bullet"/>
      <w:lvlText w:val="•"/>
      <w:lvlJc w:val="left"/>
      <w:pPr>
        <w:tabs>
          <w:tab w:val="num" w:pos="2880"/>
        </w:tabs>
        <w:ind w:left="2880" w:hanging="360"/>
      </w:pPr>
      <w:rPr>
        <w:rFonts w:ascii="Arial" w:hAnsi="Arial" w:hint="default"/>
      </w:rPr>
    </w:lvl>
    <w:lvl w:ilvl="4" w:tplc="7EA4BC7A" w:tentative="1">
      <w:start w:val="1"/>
      <w:numFmt w:val="bullet"/>
      <w:lvlText w:val="•"/>
      <w:lvlJc w:val="left"/>
      <w:pPr>
        <w:tabs>
          <w:tab w:val="num" w:pos="3600"/>
        </w:tabs>
        <w:ind w:left="3600" w:hanging="360"/>
      </w:pPr>
      <w:rPr>
        <w:rFonts w:ascii="Arial" w:hAnsi="Arial" w:hint="default"/>
      </w:rPr>
    </w:lvl>
    <w:lvl w:ilvl="5" w:tplc="3E1E9374" w:tentative="1">
      <w:start w:val="1"/>
      <w:numFmt w:val="bullet"/>
      <w:lvlText w:val="•"/>
      <w:lvlJc w:val="left"/>
      <w:pPr>
        <w:tabs>
          <w:tab w:val="num" w:pos="4320"/>
        </w:tabs>
        <w:ind w:left="4320" w:hanging="360"/>
      </w:pPr>
      <w:rPr>
        <w:rFonts w:ascii="Arial" w:hAnsi="Arial" w:hint="default"/>
      </w:rPr>
    </w:lvl>
    <w:lvl w:ilvl="6" w:tplc="4AAE73F2" w:tentative="1">
      <w:start w:val="1"/>
      <w:numFmt w:val="bullet"/>
      <w:lvlText w:val="•"/>
      <w:lvlJc w:val="left"/>
      <w:pPr>
        <w:tabs>
          <w:tab w:val="num" w:pos="5040"/>
        </w:tabs>
        <w:ind w:left="5040" w:hanging="360"/>
      </w:pPr>
      <w:rPr>
        <w:rFonts w:ascii="Arial" w:hAnsi="Arial" w:hint="default"/>
      </w:rPr>
    </w:lvl>
    <w:lvl w:ilvl="7" w:tplc="98B4DF4C" w:tentative="1">
      <w:start w:val="1"/>
      <w:numFmt w:val="bullet"/>
      <w:lvlText w:val="•"/>
      <w:lvlJc w:val="left"/>
      <w:pPr>
        <w:tabs>
          <w:tab w:val="num" w:pos="5760"/>
        </w:tabs>
        <w:ind w:left="5760" w:hanging="360"/>
      </w:pPr>
      <w:rPr>
        <w:rFonts w:ascii="Arial" w:hAnsi="Arial" w:hint="default"/>
      </w:rPr>
    </w:lvl>
    <w:lvl w:ilvl="8" w:tplc="0D9677D2" w:tentative="1">
      <w:start w:val="1"/>
      <w:numFmt w:val="bullet"/>
      <w:lvlText w:val="•"/>
      <w:lvlJc w:val="left"/>
      <w:pPr>
        <w:tabs>
          <w:tab w:val="num" w:pos="6480"/>
        </w:tabs>
        <w:ind w:left="6480" w:hanging="360"/>
      </w:pPr>
      <w:rPr>
        <w:rFonts w:ascii="Arial" w:hAnsi="Arial" w:hint="default"/>
      </w:rPr>
    </w:lvl>
  </w:abstractNum>
  <w:abstractNum w:abstractNumId="35">
    <w:nsid w:val="621175F6"/>
    <w:multiLevelType w:val="hybridMultilevel"/>
    <w:tmpl w:val="4A5E647C"/>
    <w:lvl w:ilvl="0" w:tplc="6952D1C0">
      <w:start w:val="1"/>
      <w:numFmt w:val="bullet"/>
      <w:lvlText w:val="•"/>
      <w:lvlJc w:val="left"/>
      <w:pPr>
        <w:tabs>
          <w:tab w:val="num" w:pos="720"/>
        </w:tabs>
        <w:ind w:left="720" w:hanging="360"/>
      </w:pPr>
      <w:rPr>
        <w:rFonts w:ascii="Times New Roman" w:hAnsi="Times New Roman" w:hint="default"/>
      </w:rPr>
    </w:lvl>
    <w:lvl w:ilvl="1" w:tplc="3F7A7486" w:tentative="1">
      <w:start w:val="1"/>
      <w:numFmt w:val="bullet"/>
      <w:lvlText w:val="•"/>
      <w:lvlJc w:val="left"/>
      <w:pPr>
        <w:tabs>
          <w:tab w:val="num" w:pos="1440"/>
        </w:tabs>
        <w:ind w:left="1440" w:hanging="360"/>
      </w:pPr>
      <w:rPr>
        <w:rFonts w:ascii="Times New Roman" w:hAnsi="Times New Roman" w:hint="default"/>
      </w:rPr>
    </w:lvl>
    <w:lvl w:ilvl="2" w:tplc="CC86D5AA" w:tentative="1">
      <w:start w:val="1"/>
      <w:numFmt w:val="bullet"/>
      <w:lvlText w:val="•"/>
      <w:lvlJc w:val="left"/>
      <w:pPr>
        <w:tabs>
          <w:tab w:val="num" w:pos="2160"/>
        </w:tabs>
        <w:ind w:left="2160" w:hanging="360"/>
      </w:pPr>
      <w:rPr>
        <w:rFonts w:ascii="Times New Roman" w:hAnsi="Times New Roman" w:hint="default"/>
      </w:rPr>
    </w:lvl>
    <w:lvl w:ilvl="3" w:tplc="85E632B4" w:tentative="1">
      <w:start w:val="1"/>
      <w:numFmt w:val="bullet"/>
      <w:lvlText w:val="•"/>
      <w:lvlJc w:val="left"/>
      <w:pPr>
        <w:tabs>
          <w:tab w:val="num" w:pos="2880"/>
        </w:tabs>
        <w:ind w:left="2880" w:hanging="360"/>
      </w:pPr>
      <w:rPr>
        <w:rFonts w:ascii="Times New Roman" w:hAnsi="Times New Roman" w:hint="default"/>
      </w:rPr>
    </w:lvl>
    <w:lvl w:ilvl="4" w:tplc="8DBE5032" w:tentative="1">
      <w:start w:val="1"/>
      <w:numFmt w:val="bullet"/>
      <w:lvlText w:val="•"/>
      <w:lvlJc w:val="left"/>
      <w:pPr>
        <w:tabs>
          <w:tab w:val="num" w:pos="3600"/>
        </w:tabs>
        <w:ind w:left="3600" w:hanging="360"/>
      </w:pPr>
      <w:rPr>
        <w:rFonts w:ascii="Times New Roman" w:hAnsi="Times New Roman" w:hint="default"/>
      </w:rPr>
    </w:lvl>
    <w:lvl w:ilvl="5" w:tplc="0C62556A" w:tentative="1">
      <w:start w:val="1"/>
      <w:numFmt w:val="bullet"/>
      <w:lvlText w:val="•"/>
      <w:lvlJc w:val="left"/>
      <w:pPr>
        <w:tabs>
          <w:tab w:val="num" w:pos="4320"/>
        </w:tabs>
        <w:ind w:left="4320" w:hanging="360"/>
      </w:pPr>
      <w:rPr>
        <w:rFonts w:ascii="Times New Roman" w:hAnsi="Times New Roman" w:hint="default"/>
      </w:rPr>
    </w:lvl>
    <w:lvl w:ilvl="6" w:tplc="16E4737C" w:tentative="1">
      <w:start w:val="1"/>
      <w:numFmt w:val="bullet"/>
      <w:lvlText w:val="•"/>
      <w:lvlJc w:val="left"/>
      <w:pPr>
        <w:tabs>
          <w:tab w:val="num" w:pos="5040"/>
        </w:tabs>
        <w:ind w:left="5040" w:hanging="360"/>
      </w:pPr>
      <w:rPr>
        <w:rFonts w:ascii="Times New Roman" w:hAnsi="Times New Roman" w:hint="default"/>
      </w:rPr>
    </w:lvl>
    <w:lvl w:ilvl="7" w:tplc="CB4CA428" w:tentative="1">
      <w:start w:val="1"/>
      <w:numFmt w:val="bullet"/>
      <w:lvlText w:val="•"/>
      <w:lvlJc w:val="left"/>
      <w:pPr>
        <w:tabs>
          <w:tab w:val="num" w:pos="5760"/>
        </w:tabs>
        <w:ind w:left="5760" w:hanging="360"/>
      </w:pPr>
      <w:rPr>
        <w:rFonts w:ascii="Times New Roman" w:hAnsi="Times New Roman" w:hint="default"/>
      </w:rPr>
    </w:lvl>
    <w:lvl w:ilvl="8" w:tplc="460ED864"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5FC36FD"/>
    <w:multiLevelType w:val="hybridMultilevel"/>
    <w:tmpl w:val="EED60984"/>
    <w:lvl w:ilvl="0" w:tplc="75D04972">
      <w:numFmt w:val="bullet"/>
      <w:lvlText w:val=""/>
      <w:lvlJc w:val="left"/>
      <w:pPr>
        <w:ind w:left="720" w:hanging="360"/>
      </w:pPr>
      <w:rPr>
        <w:rFonts w:ascii="Symbol" w:eastAsiaTheme="minorHAnsi" w:hAnsi="Symbol" w:cstheme="minorBid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7">
    <w:nsid w:val="66C96BAC"/>
    <w:multiLevelType w:val="hybridMultilevel"/>
    <w:tmpl w:val="04FEC59E"/>
    <w:lvl w:ilvl="0" w:tplc="FEEADD8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8194AD5"/>
    <w:multiLevelType w:val="hybridMultilevel"/>
    <w:tmpl w:val="D6AAD554"/>
    <w:lvl w:ilvl="0" w:tplc="BD9A60FA">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nsid w:val="69913301"/>
    <w:multiLevelType w:val="hybridMultilevel"/>
    <w:tmpl w:val="0A443F88"/>
    <w:lvl w:ilvl="0" w:tplc="C8B207F2">
      <w:start w:val="1"/>
      <w:numFmt w:val="bullet"/>
      <w:lvlText w:val=""/>
      <w:lvlJc w:val="left"/>
      <w:pPr>
        <w:ind w:left="720" w:hanging="360"/>
      </w:pPr>
      <w:rPr>
        <w:rFonts w:ascii="Wingdings" w:hAnsi="Wingdings" w:hint="default"/>
        <w:sz w:val="28"/>
        <w:szCs w:val="28"/>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0">
    <w:nsid w:val="6BB96515"/>
    <w:multiLevelType w:val="hybridMultilevel"/>
    <w:tmpl w:val="3D30C2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0B63B44"/>
    <w:multiLevelType w:val="hybridMultilevel"/>
    <w:tmpl w:val="ABA8F2CE"/>
    <w:lvl w:ilvl="0" w:tplc="5B5A035A">
      <w:start w:val="1"/>
      <w:numFmt w:val="bullet"/>
      <w:lvlText w:val="•"/>
      <w:lvlJc w:val="left"/>
      <w:pPr>
        <w:tabs>
          <w:tab w:val="num" w:pos="720"/>
        </w:tabs>
        <w:ind w:left="720" w:hanging="360"/>
      </w:pPr>
      <w:rPr>
        <w:rFonts w:ascii="Times New Roman" w:hAnsi="Times New Roman" w:hint="default"/>
      </w:rPr>
    </w:lvl>
    <w:lvl w:ilvl="1" w:tplc="D0B069A2" w:tentative="1">
      <w:start w:val="1"/>
      <w:numFmt w:val="bullet"/>
      <w:lvlText w:val="•"/>
      <w:lvlJc w:val="left"/>
      <w:pPr>
        <w:tabs>
          <w:tab w:val="num" w:pos="1440"/>
        </w:tabs>
        <w:ind w:left="1440" w:hanging="360"/>
      </w:pPr>
      <w:rPr>
        <w:rFonts w:ascii="Times New Roman" w:hAnsi="Times New Roman" w:hint="default"/>
      </w:rPr>
    </w:lvl>
    <w:lvl w:ilvl="2" w:tplc="D3003FE6" w:tentative="1">
      <w:start w:val="1"/>
      <w:numFmt w:val="bullet"/>
      <w:lvlText w:val="•"/>
      <w:lvlJc w:val="left"/>
      <w:pPr>
        <w:tabs>
          <w:tab w:val="num" w:pos="2160"/>
        </w:tabs>
        <w:ind w:left="2160" w:hanging="360"/>
      </w:pPr>
      <w:rPr>
        <w:rFonts w:ascii="Times New Roman" w:hAnsi="Times New Roman" w:hint="default"/>
      </w:rPr>
    </w:lvl>
    <w:lvl w:ilvl="3" w:tplc="D13A2872" w:tentative="1">
      <w:start w:val="1"/>
      <w:numFmt w:val="bullet"/>
      <w:lvlText w:val="•"/>
      <w:lvlJc w:val="left"/>
      <w:pPr>
        <w:tabs>
          <w:tab w:val="num" w:pos="2880"/>
        </w:tabs>
        <w:ind w:left="2880" w:hanging="360"/>
      </w:pPr>
      <w:rPr>
        <w:rFonts w:ascii="Times New Roman" w:hAnsi="Times New Roman" w:hint="default"/>
      </w:rPr>
    </w:lvl>
    <w:lvl w:ilvl="4" w:tplc="EF924D80" w:tentative="1">
      <w:start w:val="1"/>
      <w:numFmt w:val="bullet"/>
      <w:lvlText w:val="•"/>
      <w:lvlJc w:val="left"/>
      <w:pPr>
        <w:tabs>
          <w:tab w:val="num" w:pos="3600"/>
        </w:tabs>
        <w:ind w:left="3600" w:hanging="360"/>
      </w:pPr>
      <w:rPr>
        <w:rFonts w:ascii="Times New Roman" w:hAnsi="Times New Roman" w:hint="default"/>
      </w:rPr>
    </w:lvl>
    <w:lvl w:ilvl="5" w:tplc="B0564FC8" w:tentative="1">
      <w:start w:val="1"/>
      <w:numFmt w:val="bullet"/>
      <w:lvlText w:val="•"/>
      <w:lvlJc w:val="left"/>
      <w:pPr>
        <w:tabs>
          <w:tab w:val="num" w:pos="4320"/>
        </w:tabs>
        <w:ind w:left="4320" w:hanging="360"/>
      </w:pPr>
      <w:rPr>
        <w:rFonts w:ascii="Times New Roman" w:hAnsi="Times New Roman" w:hint="default"/>
      </w:rPr>
    </w:lvl>
    <w:lvl w:ilvl="6" w:tplc="40B857CC" w:tentative="1">
      <w:start w:val="1"/>
      <w:numFmt w:val="bullet"/>
      <w:lvlText w:val="•"/>
      <w:lvlJc w:val="left"/>
      <w:pPr>
        <w:tabs>
          <w:tab w:val="num" w:pos="5040"/>
        </w:tabs>
        <w:ind w:left="5040" w:hanging="360"/>
      </w:pPr>
      <w:rPr>
        <w:rFonts w:ascii="Times New Roman" w:hAnsi="Times New Roman" w:hint="default"/>
      </w:rPr>
    </w:lvl>
    <w:lvl w:ilvl="7" w:tplc="9276382A" w:tentative="1">
      <w:start w:val="1"/>
      <w:numFmt w:val="bullet"/>
      <w:lvlText w:val="•"/>
      <w:lvlJc w:val="left"/>
      <w:pPr>
        <w:tabs>
          <w:tab w:val="num" w:pos="5760"/>
        </w:tabs>
        <w:ind w:left="5760" w:hanging="360"/>
      </w:pPr>
      <w:rPr>
        <w:rFonts w:ascii="Times New Roman" w:hAnsi="Times New Roman" w:hint="default"/>
      </w:rPr>
    </w:lvl>
    <w:lvl w:ilvl="8" w:tplc="31526C44"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488580E"/>
    <w:multiLevelType w:val="hybridMultilevel"/>
    <w:tmpl w:val="35AEA5E6"/>
    <w:lvl w:ilvl="0" w:tplc="DB362F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64163A6"/>
    <w:multiLevelType w:val="hybridMultilevel"/>
    <w:tmpl w:val="DC16FA42"/>
    <w:lvl w:ilvl="0" w:tplc="E03610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C2D1107"/>
    <w:multiLevelType w:val="hybridMultilevel"/>
    <w:tmpl w:val="E0F6E912"/>
    <w:lvl w:ilvl="0" w:tplc="D06C4B58">
      <w:start w:val="1"/>
      <w:numFmt w:val="decimal"/>
      <w:lvlText w:val="%1-"/>
      <w:lvlJc w:val="left"/>
      <w:pPr>
        <w:ind w:left="64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E8B6922"/>
    <w:multiLevelType w:val="hybridMultilevel"/>
    <w:tmpl w:val="F718FF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3"/>
  </w:num>
  <w:num w:numId="4">
    <w:abstractNumId w:val="42"/>
  </w:num>
  <w:num w:numId="5">
    <w:abstractNumId w:val="13"/>
  </w:num>
  <w:num w:numId="6">
    <w:abstractNumId w:val="32"/>
  </w:num>
  <w:num w:numId="7">
    <w:abstractNumId w:val="44"/>
  </w:num>
  <w:num w:numId="8">
    <w:abstractNumId w:val="22"/>
  </w:num>
  <w:num w:numId="9">
    <w:abstractNumId w:val="37"/>
  </w:num>
  <w:num w:numId="10">
    <w:abstractNumId w:val="14"/>
  </w:num>
  <w:num w:numId="11">
    <w:abstractNumId w:val="31"/>
  </w:num>
  <w:num w:numId="12">
    <w:abstractNumId w:val="35"/>
  </w:num>
  <w:num w:numId="13">
    <w:abstractNumId w:val="24"/>
  </w:num>
  <w:num w:numId="14">
    <w:abstractNumId w:val="41"/>
  </w:num>
  <w:num w:numId="15">
    <w:abstractNumId w:val="29"/>
  </w:num>
  <w:num w:numId="16">
    <w:abstractNumId w:val="20"/>
  </w:num>
  <w:num w:numId="17">
    <w:abstractNumId w:val="10"/>
  </w:num>
  <w:num w:numId="18">
    <w:abstractNumId w:val="18"/>
  </w:num>
  <w:num w:numId="19">
    <w:abstractNumId w:val="6"/>
  </w:num>
  <w:num w:numId="20">
    <w:abstractNumId w:val="7"/>
  </w:num>
  <w:num w:numId="21">
    <w:abstractNumId w:val="25"/>
  </w:num>
  <w:num w:numId="22">
    <w:abstractNumId w:val="19"/>
  </w:num>
  <w:num w:numId="23">
    <w:abstractNumId w:val="27"/>
  </w:num>
  <w:num w:numId="24">
    <w:abstractNumId w:val="38"/>
  </w:num>
  <w:num w:numId="25">
    <w:abstractNumId w:val="1"/>
  </w:num>
  <w:num w:numId="26">
    <w:abstractNumId w:val="2"/>
  </w:num>
  <w:num w:numId="27">
    <w:abstractNumId w:val="11"/>
  </w:num>
  <w:num w:numId="28">
    <w:abstractNumId w:val="3"/>
  </w:num>
  <w:num w:numId="29">
    <w:abstractNumId w:val="45"/>
  </w:num>
  <w:num w:numId="30">
    <w:abstractNumId w:val="21"/>
  </w:num>
  <w:num w:numId="31">
    <w:abstractNumId w:val="28"/>
  </w:num>
  <w:num w:numId="32">
    <w:abstractNumId w:val="34"/>
  </w:num>
  <w:num w:numId="33">
    <w:abstractNumId w:val="16"/>
  </w:num>
  <w:num w:numId="34">
    <w:abstractNumId w:val="4"/>
  </w:num>
  <w:num w:numId="35">
    <w:abstractNumId w:val="9"/>
  </w:num>
  <w:num w:numId="36">
    <w:abstractNumId w:val="33"/>
  </w:num>
  <w:num w:numId="37">
    <w:abstractNumId w:val="8"/>
  </w:num>
  <w:num w:numId="38">
    <w:abstractNumId w:val="30"/>
  </w:num>
  <w:num w:numId="39">
    <w:abstractNumId w:val="5"/>
  </w:num>
  <w:num w:numId="40">
    <w:abstractNumId w:val="23"/>
  </w:num>
  <w:num w:numId="41">
    <w:abstractNumId w:val="40"/>
  </w:num>
  <w:num w:numId="4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26"/>
  </w:num>
  <w:num w:numId="46">
    <w:abstractNumId w:val="12"/>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characterSpacingControl w:val="doNotCompress"/>
  <w:compat>
    <w:useFELayout/>
  </w:compat>
  <w:rsids>
    <w:rsidRoot w:val="00A85474"/>
    <w:rsid w:val="000148D2"/>
    <w:rsid w:val="00022348"/>
    <w:rsid w:val="00024609"/>
    <w:rsid w:val="00027D85"/>
    <w:rsid w:val="00030CB2"/>
    <w:rsid w:val="000315AD"/>
    <w:rsid w:val="00031AD1"/>
    <w:rsid w:val="00046046"/>
    <w:rsid w:val="000577DD"/>
    <w:rsid w:val="0006042D"/>
    <w:rsid w:val="00060727"/>
    <w:rsid w:val="00060AE8"/>
    <w:rsid w:val="00063FC7"/>
    <w:rsid w:val="00072587"/>
    <w:rsid w:val="00092F8A"/>
    <w:rsid w:val="000960F9"/>
    <w:rsid w:val="00097833"/>
    <w:rsid w:val="000A593D"/>
    <w:rsid w:val="000B416B"/>
    <w:rsid w:val="000C34D8"/>
    <w:rsid w:val="000C4E60"/>
    <w:rsid w:val="000C4EFB"/>
    <w:rsid w:val="000D708A"/>
    <w:rsid w:val="000E6C81"/>
    <w:rsid w:val="000F4F54"/>
    <w:rsid w:val="000F6AD8"/>
    <w:rsid w:val="00111386"/>
    <w:rsid w:val="00134EF8"/>
    <w:rsid w:val="00145BA3"/>
    <w:rsid w:val="00150AE6"/>
    <w:rsid w:val="0015684E"/>
    <w:rsid w:val="00163C40"/>
    <w:rsid w:val="001661E9"/>
    <w:rsid w:val="00166921"/>
    <w:rsid w:val="00171323"/>
    <w:rsid w:val="0017796E"/>
    <w:rsid w:val="001922E4"/>
    <w:rsid w:val="001B0691"/>
    <w:rsid w:val="001B1F87"/>
    <w:rsid w:val="001B3529"/>
    <w:rsid w:val="001B63C8"/>
    <w:rsid w:val="001B6BF4"/>
    <w:rsid w:val="001C0D0D"/>
    <w:rsid w:val="001C166E"/>
    <w:rsid w:val="001E1755"/>
    <w:rsid w:val="001E323A"/>
    <w:rsid w:val="001E5566"/>
    <w:rsid w:val="001F2A63"/>
    <w:rsid w:val="00201684"/>
    <w:rsid w:val="00205292"/>
    <w:rsid w:val="00205B2B"/>
    <w:rsid w:val="00213195"/>
    <w:rsid w:val="00215F7E"/>
    <w:rsid w:val="00217A02"/>
    <w:rsid w:val="00220C01"/>
    <w:rsid w:val="00226069"/>
    <w:rsid w:val="00234743"/>
    <w:rsid w:val="00234DC7"/>
    <w:rsid w:val="00236E16"/>
    <w:rsid w:val="00244616"/>
    <w:rsid w:val="00261BBC"/>
    <w:rsid w:val="00265F97"/>
    <w:rsid w:val="00277DA1"/>
    <w:rsid w:val="002857DE"/>
    <w:rsid w:val="002953F2"/>
    <w:rsid w:val="002959DC"/>
    <w:rsid w:val="00296E1D"/>
    <w:rsid w:val="002A3574"/>
    <w:rsid w:val="002A509C"/>
    <w:rsid w:val="002A7519"/>
    <w:rsid w:val="002B0D43"/>
    <w:rsid w:val="002B550F"/>
    <w:rsid w:val="002B6B68"/>
    <w:rsid w:val="002C002C"/>
    <w:rsid w:val="002C110A"/>
    <w:rsid w:val="002C4C5C"/>
    <w:rsid w:val="002C78D6"/>
    <w:rsid w:val="002E7E79"/>
    <w:rsid w:val="002F204D"/>
    <w:rsid w:val="002F20F2"/>
    <w:rsid w:val="003017AE"/>
    <w:rsid w:val="003035D2"/>
    <w:rsid w:val="00304D28"/>
    <w:rsid w:val="00305778"/>
    <w:rsid w:val="00331359"/>
    <w:rsid w:val="00333973"/>
    <w:rsid w:val="00336310"/>
    <w:rsid w:val="00336BBF"/>
    <w:rsid w:val="003440D1"/>
    <w:rsid w:val="003447BB"/>
    <w:rsid w:val="0034508B"/>
    <w:rsid w:val="0035346F"/>
    <w:rsid w:val="00355ADE"/>
    <w:rsid w:val="00355B75"/>
    <w:rsid w:val="0036054B"/>
    <w:rsid w:val="00374697"/>
    <w:rsid w:val="00375D55"/>
    <w:rsid w:val="00386355"/>
    <w:rsid w:val="00392FDF"/>
    <w:rsid w:val="00394B45"/>
    <w:rsid w:val="003A036E"/>
    <w:rsid w:val="003B042B"/>
    <w:rsid w:val="003B0CDC"/>
    <w:rsid w:val="003B5E3B"/>
    <w:rsid w:val="003B628B"/>
    <w:rsid w:val="003E2515"/>
    <w:rsid w:val="003E266E"/>
    <w:rsid w:val="003F4157"/>
    <w:rsid w:val="00402CDB"/>
    <w:rsid w:val="0041426A"/>
    <w:rsid w:val="00415228"/>
    <w:rsid w:val="0041563F"/>
    <w:rsid w:val="00433908"/>
    <w:rsid w:val="00434A99"/>
    <w:rsid w:val="00440F3C"/>
    <w:rsid w:val="00446D56"/>
    <w:rsid w:val="00454C0D"/>
    <w:rsid w:val="00461434"/>
    <w:rsid w:val="00461B25"/>
    <w:rsid w:val="00471EF2"/>
    <w:rsid w:val="00477F87"/>
    <w:rsid w:val="00490663"/>
    <w:rsid w:val="0049517F"/>
    <w:rsid w:val="004A2D03"/>
    <w:rsid w:val="004A2DEE"/>
    <w:rsid w:val="004B2D8B"/>
    <w:rsid w:val="004B3B33"/>
    <w:rsid w:val="004B6403"/>
    <w:rsid w:val="004B6CE4"/>
    <w:rsid w:val="004C0FEA"/>
    <w:rsid w:val="004C5497"/>
    <w:rsid w:val="004D0B6D"/>
    <w:rsid w:val="004D3D84"/>
    <w:rsid w:val="004D7041"/>
    <w:rsid w:val="004E4CCF"/>
    <w:rsid w:val="005019C7"/>
    <w:rsid w:val="00502443"/>
    <w:rsid w:val="005256B2"/>
    <w:rsid w:val="005257BA"/>
    <w:rsid w:val="00542871"/>
    <w:rsid w:val="00543BBE"/>
    <w:rsid w:val="005472AD"/>
    <w:rsid w:val="0056546B"/>
    <w:rsid w:val="0057105D"/>
    <w:rsid w:val="005833DB"/>
    <w:rsid w:val="0058400C"/>
    <w:rsid w:val="005905DC"/>
    <w:rsid w:val="005924CC"/>
    <w:rsid w:val="00597210"/>
    <w:rsid w:val="00597FFE"/>
    <w:rsid w:val="005A3D11"/>
    <w:rsid w:val="005B2DDE"/>
    <w:rsid w:val="005B7B3F"/>
    <w:rsid w:val="005D0DA2"/>
    <w:rsid w:val="005D7D82"/>
    <w:rsid w:val="005E7992"/>
    <w:rsid w:val="005F6D45"/>
    <w:rsid w:val="00603B04"/>
    <w:rsid w:val="006241B2"/>
    <w:rsid w:val="00627BD8"/>
    <w:rsid w:val="00631CB6"/>
    <w:rsid w:val="00642C8B"/>
    <w:rsid w:val="00646A3F"/>
    <w:rsid w:val="00646B52"/>
    <w:rsid w:val="00655F2E"/>
    <w:rsid w:val="006611F7"/>
    <w:rsid w:val="00663B48"/>
    <w:rsid w:val="00664A59"/>
    <w:rsid w:val="0067286F"/>
    <w:rsid w:val="00676748"/>
    <w:rsid w:val="00677E8B"/>
    <w:rsid w:val="0068053B"/>
    <w:rsid w:val="00685352"/>
    <w:rsid w:val="006862DF"/>
    <w:rsid w:val="006B3B5D"/>
    <w:rsid w:val="006C000E"/>
    <w:rsid w:val="006C72B3"/>
    <w:rsid w:val="006E0B6A"/>
    <w:rsid w:val="006E360A"/>
    <w:rsid w:val="006E4A71"/>
    <w:rsid w:val="006E542D"/>
    <w:rsid w:val="006F3A8B"/>
    <w:rsid w:val="006F5FE5"/>
    <w:rsid w:val="0070548B"/>
    <w:rsid w:val="00710B75"/>
    <w:rsid w:val="00711D52"/>
    <w:rsid w:val="0072287C"/>
    <w:rsid w:val="007306F4"/>
    <w:rsid w:val="00731B2A"/>
    <w:rsid w:val="0073558F"/>
    <w:rsid w:val="0074664D"/>
    <w:rsid w:val="007476ED"/>
    <w:rsid w:val="007509DA"/>
    <w:rsid w:val="00764F87"/>
    <w:rsid w:val="00787F7B"/>
    <w:rsid w:val="00790BA5"/>
    <w:rsid w:val="007A38CD"/>
    <w:rsid w:val="007A3E28"/>
    <w:rsid w:val="007B0616"/>
    <w:rsid w:val="007C0F0B"/>
    <w:rsid w:val="007C12A4"/>
    <w:rsid w:val="007D1968"/>
    <w:rsid w:val="007D3672"/>
    <w:rsid w:val="007D5877"/>
    <w:rsid w:val="007D58DE"/>
    <w:rsid w:val="007D7E36"/>
    <w:rsid w:val="007F0133"/>
    <w:rsid w:val="007F43C5"/>
    <w:rsid w:val="00816D5D"/>
    <w:rsid w:val="0082044D"/>
    <w:rsid w:val="008263CD"/>
    <w:rsid w:val="008264FD"/>
    <w:rsid w:val="00837E15"/>
    <w:rsid w:val="00837E2F"/>
    <w:rsid w:val="00845E44"/>
    <w:rsid w:val="00847F13"/>
    <w:rsid w:val="0085160B"/>
    <w:rsid w:val="008522E8"/>
    <w:rsid w:val="00852AD5"/>
    <w:rsid w:val="00862962"/>
    <w:rsid w:val="00867D3B"/>
    <w:rsid w:val="00872716"/>
    <w:rsid w:val="00876760"/>
    <w:rsid w:val="008770BB"/>
    <w:rsid w:val="00885978"/>
    <w:rsid w:val="00886638"/>
    <w:rsid w:val="008933E5"/>
    <w:rsid w:val="00896753"/>
    <w:rsid w:val="00896EDF"/>
    <w:rsid w:val="008A5D4B"/>
    <w:rsid w:val="008B188C"/>
    <w:rsid w:val="008C593D"/>
    <w:rsid w:val="008E6B63"/>
    <w:rsid w:val="008F2308"/>
    <w:rsid w:val="008F2AE8"/>
    <w:rsid w:val="008F365B"/>
    <w:rsid w:val="008F66E7"/>
    <w:rsid w:val="00931295"/>
    <w:rsid w:val="00934954"/>
    <w:rsid w:val="009427D2"/>
    <w:rsid w:val="00947AAE"/>
    <w:rsid w:val="00954684"/>
    <w:rsid w:val="00956869"/>
    <w:rsid w:val="009626D9"/>
    <w:rsid w:val="009740F2"/>
    <w:rsid w:val="00991D07"/>
    <w:rsid w:val="00992987"/>
    <w:rsid w:val="009A63E0"/>
    <w:rsid w:val="009B1064"/>
    <w:rsid w:val="009B3187"/>
    <w:rsid w:val="009B55B9"/>
    <w:rsid w:val="009B59DB"/>
    <w:rsid w:val="009C6BB1"/>
    <w:rsid w:val="009D310F"/>
    <w:rsid w:val="009D4170"/>
    <w:rsid w:val="009E1754"/>
    <w:rsid w:val="009F25E7"/>
    <w:rsid w:val="009F2CCC"/>
    <w:rsid w:val="00A0138C"/>
    <w:rsid w:val="00A03A0B"/>
    <w:rsid w:val="00A05BD6"/>
    <w:rsid w:val="00A15768"/>
    <w:rsid w:val="00A167B3"/>
    <w:rsid w:val="00A221CC"/>
    <w:rsid w:val="00A25939"/>
    <w:rsid w:val="00A42314"/>
    <w:rsid w:val="00A50595"/>
    <w:rsid w:val="00A55DD6"/>
    <w:rsid w:val="00A67C49"/>
    <w:rsid w:val="00A67D94"/>
    <w:rsid w:val="00A7645C"/>
    <w:rsid w:val="00A83F9E"/>
    <w:rsid w:val="00A84CEF"/>
    <w:rsid w:val="00A85474"/>
    <w:rsid w:val="00A93DE1"/>
    <w:rsid w:val="00AA2D75"/>
    <w:rsid w:val="00AA51B4"/>
    <w:rsid w:val="00AA550B"/>
    <w:rsid w:val="00AB6759"/>
    <w:rsid w:val="00AB770C"/>
    <w:rsid w:val="00AC1576"/>
    <w:rsid w:val="00AC5646"/>
    <w:rsid w:val="00AF47CF"/>
    <w:rsid w:val="00AF613C"/>
    <w:rsid w:val="00AF6B93"/>
    <w:rsid w:val="00B017AF"/>
    <w:rsid w:val="00B13A3D"/>
    <w:rsid w:val="00B52F0F"/>
    <w:rsid w:val="00B614D0"/>
    <w:rsid w:val="00B65106"/>
    <w:rsid w:val="00B834EB"/>
    <w:rsid w:val="00B8399E"/>
    <w:rsid w:val="00B911E9"/>
    <w:rsid w:val="00B95624"/>
    <w:rsid w:val="00BA13CD"/>
    <w:rsid w:val="00BA2A59"/>
    <w:rsid w:val="00BB45D1"/>
    <w:rsid w:val="00BB4B6E"/>
    <w:rsid w:val="00BB7085"/>
    <w:rsid w:val="00BC1CDC"/>
    <w:rsid w:val="00BC26A8"/>
    <w:rsid w:val="00BC5E82"/>
    <w:rsid w:val="00BC7C67"/>
    <w:rsid w:val="00BE6182"/>
    <w:rsid w:val="00BF1FD6"/>
    <w:rsid w:val="00BF27FE"/>
    <w:rsid w:val="00C05D60"/>
    <w:rsid w:val="00C15B69"/>
    <w:rsid w:val="00C24964"/>
    <w:rsid w:val="00C306BA"/>
    <w:rsid w:val="00C400E7"/>
    <w:rsid w:val="00C478E9"/>
    <w:rsid w:val="00C50862"/>
    <w:rsid w:val="00C51AD7"/>
    <w:rsid w:val="00C54334"/>
    <w:rsid w:val="00C658F4"/>
    <w:rsid w:val="00C660EA"/>
    <w:rsid w:val="00C85D71"/>
    <w:rsid w:val="00CB07F1"/>
    <w:rsid w:val="00CC03C3"/>
    <w:rsid w:val="00CC52E0"/>
    <w:rsid w:val="00CD12B7"/>
    <w:rsid w:val="00CE40B1"/>
    <w:rsid w:val="00CE49B1"/>
    <w:rsid w:val="00CF21ED"/>
    <w:rsid w:val="00D04264"/>
    <w:rsid w:val="00D14576"/>
    <w:rsid w:val="00D26E6D"/>
    <w:rsid w:val="00D27384"/>
    <w:rsid w:val="00D3143C"/>
    <w:rsid w:val="00D3345A"/>
    <w:rsid w:val="00D570C8"/>
    <w:rsid w:val="00D6607F"/>
    <w:rsid w:val="00D73794"/>
    <w:rsid w:val="00D74061"/>
    <w:rsid w:val="00DB1B55"/>
    <w:rsid w:val="00DB20E8"/>
    <w:rsid w:val="00DB324A"/>
    <w:rsid w:val="00DB33D9"/>
    <w:rsid w:val="00DC03B3"/>
    <w:rsid w:val="00DC209D"/>
    <w:rsid w:val="00DC4F2C"/>
    <w:rsid w:val="00DD65A2"/>
    <w:rsid w:val="00DD6B77"/>
    <w:rsid w:val="00DE0CA2"/>
    <w:rsid w:val="00E150B9"/>
    <w:rsid w:val="00E2181A"/>
    <w:rsid w:val="00E23DB7"/>
    <w:rsid w:val="00E27086"/>
    <w:rsid w:val="00E278E2"/>
    <w:rsid w:val="00E33B8F"/>
    <w:rsid w:val="00E3436C"/>
    <w:rsid w:val="00E3484E"/>
    <w:rsid w:val="00E35C15"/>
    <w:rsid w:val="00E35D12"/>
    <w:rsid w:val="00E474C0"/>
    <w:rsid w:val="00E64DF5"/>
    <w:rsid w:val="00E66FC3"/>
    <w:rsid w:val="00E72897"/>
    <w:rsid w:val="00E731EC"/>
    <w:rsid w:val="00E76533"/>
    <w:rsid w:val="00E76673"/>
    <w:rsid w:val="00E771C0"/>
    <w:rsid w:val="00E80A67"/>
    <w:rsid w:val="00E847A2"/>
    <w:rsid w:val="00E850CD"/>
    <w:rsid w:val="00E8635A"/>
    <w:rsid w:val="00E90622"/>
    <w:rsid w:val="00E90AA5"/>
    <w:rsid w:val="00EA4777"/>
    <w:rsid w:val="00EA4F14"/>
    <w:rsid w:val="00EB0DF9"/>
    <w:rsid w:val="00EB1736"/>
    <w:rsid w:val="00EC039F"/>
    <w:rsid w:val="00EC5E60"/>
    <w:rsid w:val="00EC7D21"/>
    <w:rsid w:val="00ED7494"/>
    <w:rsid w:val="00ED7744"/>
    <w:rsid w:val="00EE2BCA"/>
    <w:rsid w:val="00EF7AED"/>
    <w:rsid w:val="00F03497"/>
    <w:rsid w:val="00F0498A"/>
    <w:rsid w:val="00F25816"/>
    <w:rsid w:val="00F25F9A"/>
    <w:rsid w:val="00F27987"/>
    <w:rsid w:val="00F42CF9"/>
    <w:rsid w:val="00F43C0E"/>
    <w:rsid w:val="00F45A5E"/>
    <w:rsid w:val="00F554F1"/>
    <w:rsid w:val="00F66D2D"/>
    <w:rsid w:val="00F74CC0"/>
    <w:rsid w:val="00F81C84"/>
    <w:rsid w:val="00FA6706"/>
    <w:rsid w:val="00FA6C5A"/>
    <w:rsid w:val="00FC337E"/>
    <w:rsid w:val="00FD2930"/>
    <w:rsid w:val="00FE6DF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697"/>
  </w:style>
  <w:style w:type="paragraph" w:styleId="Titre1">
    <w:name w:val="heading 1"/>
    <w:basedOn w:val="Normal"/>
    <w:next w:val="Normal"/>
    <w:link w:val="Titre1Car"/>
    <w:uiPriority w:val="9"/>
    <w:qFormat/>
    <w:rsid w:val="00F2581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85474"/>
    <w:pPr>
      <w:ind w:left="720"/>
      <w:contextualSpacing/>
    </w:pPr>
  </w:style>
  <w:style w:type="table" w:styleId="Grilledutableau">
    <w:name w:val="Table Grid"/>
    <w:basedOn w:val="TableauNormal"/>
    <w:uiPriority w:val="59"/>
    <w:rsid w:val="002347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E0CA2"/>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024609"/>
    <w:rPr>
      <w:color w:val="0000FF" w:themeColor="hyperlink"/>
      <w:u w:val="single"/>
    </w:rPr>
  </w:style>
  <w:style w:type="paragraph" w:styleId="Sansinterligne">
    <w:name w:val="No Spacing"/>
    <w:link w:val="SansinterligneCar"/>
    <w:uiPriority w:val="1"/>
    <w:qFormat/>
    <w:rsid w:val="00402CDB"/>
    <w:pPr>
      <w:spacing w:after="0" w:line="240" w:lineRule="auto"/>
    </w:pPr>
  </w:style>
  <w:style w:type="character" w:customStyle="1" w:styleId="SansinterligneCar">
    <w:name w:val="Sans interligne Car"/>
    <w:basedOn w:val="Policepardfaut"/>
    <w:link w:val="Sansinterligne"/>
    <w:uiPriority w:val="1"/>
    <w:rsid w:val="00402CDB"/>
  </w:style>
  <w:style w:type="paragraph" w:styleId="Textedebulles">
    <w:name w:val="Balloon Text"/>
    <w:basedOn w:val="Normal"/>
    <w:link w:val="TextedebullesCar"/>
    <w:uiPriority w:val="99"/>
    <w:semiHidden/>
    <w:unhideWhenUsed/>
    <w:rsid w:val="00402C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2CDB"/>
    <w:rPr>
      <w:rFonts w:ascii="Tahoma" w:hAnsi="Tahoma" w:cs="Tahoma"/>
      <w:sz w:val="16"/>
      <w:szCs w:val="16"/>
    </w:rPr>
  </w:style>
  <w:style w:type="character" w:styleId="Accentuation">
    <w:name w:val="Emphasis"/>
    <w:basedOn w:val="Policepardfaut"/>
    <w:uiPriority w:val="20"/>
    <w:qFormat/>
    <w:rsid w:val="000E6C81"/>
    <w:rPr>
      <w:i/>
      <w:iCs/>
    </w:rPr>
  </w:style>
  <w:style w:type="paragraph" w:styleId="Corpsdetexte">
    <w:name w:val="Body Text"/>
    <w:basedOn w:val="Normal"/>
    <w:link w:val="CorpsdetexteCar"/>
    <w:rsid w:val="009626D9"/>
    <w:pPr>
      <w:spacing w:after="0" w:line="240" w:lineRule="auto"/>
      <w:jc w:val="center"/>
    </w:pPr>
    <w:rPr>
      <w:rFonts w:ascii="Arial" w:eastAsia="Times New Roman" w:hAnsi="Arial" w:cs="Arial"/>
      <w:b/>
      <w:bCs/>
      <w:sz w:val="24"/>
      <w:szCs w:val="24"/>
      <w:lang w:bidi="ar-DZ"/>
    </w:rPr>
  </w:style>
  <w:style w:type="character" w:customStyle="1" w:styleId="CorpsdetexteCar">
    <w:name w:val="Corps de texte Car"/>
    <w:basedOn w:val="Policepardfaut"/>
    <w:link w:val="Corpsdetexte"/>
    <w:rsid w:val="009626D9"/>
    <w:rPr>
      <w:rFonts w:ascii="Arial" w:eastAsia="Times New Roman" w:hAnsi="Arial" w:cs="Arial"/>
      <w:b/>
      <w:bCs/>
      <w:sz w:val="24"/>
      <w:szCs w:val="24"/>
      <w:lang w:bidi="ar-DZ"/>
    </w:rPr>
  </w:style>
  <w:style w:type="character" w:customStyle="1" w:styleId="hps">
    <w:name w:val="hps"/>
    <w:basedOn w:val="Policepardfaut"/>
    <w:rsid w:val="00A67D94"/>
  </w:style>
  <w:style w:type="character" w:customStyle="1" w:styleId="Titre1Car">
    <w:name w:val="Titre 1 Car"/>
    <w:basedOn w:val="Policepardfaut"/>
    <w:link w:val="Titre1"/>
    <w:uiPriority w:val="9"/>
    <w:rsid w:val="00F25816"/>
    <w:rPr>
      <w:rFonts w:asciiTheme="majorHAnsi" w:eastAsiaTheme="majorEastAsia" w:hAnsiTheme="majorHAnsi" w:cstheme="majorBidi"/>
      <w:b/>
      <w:bCs/>
      <w:color w:val="365F91" w:themeColor="accent1" w:themeShade="BF"/>
      <w:sz w:val="28"/>
      <w:szCs w:val="28"/>
      <w:lang w:eastAsia="en-US"/>
    </w:rPr>
  </w:style>
  <w:style w:type="character" w:customStyle="1" w:styleId="a">
    <w:name w:val="_"/>
    <w:basedOn w:val="Policepardfaut"/>
    <w:rsid w:val="00446D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2581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85474"/>
    <w:pPr>
      <w:ind w:left="720"/>
      <w:contextualSpacing/>
    </w:pPr>
  </w:style>
  <w:style w:type="table" w:styleId="Grilledutableau">
    <w:name w:val="Table Grid"/>
    <w:basedOn w:val="TableauNormal"/>
    <w:uiPriority w:val="59"/>
    <w:rsid w:val="002347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DE0CA2"/>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024609"/>
    <w:rPr>
      <w:color w:val="0000FF" w:themeColor="hyperlink"/>
      <w:u w:val="single"/>
    </w:rPr>
  </w:style>
  <w:style w:type="paragraph" w:styleId="Sansinterligne">
    <w:name w:val="No Spacing"/>
    <w:link w:val="SansinterligneCar"/>
    <w:uiPriority w:val="1"/>
    <w:qFormat/>
    <w:rsid w:val="00402CDB"/>
    <w:pPr>
      <w:spacing w:after="0" w:line="240" w:lineRule="auto"/>
    </w:pPr>
  </w:style>
  <w:style w:type="character" w:customStyle="1" w:styleId="SansinterligneCar">
    <w:name w:val="Sans interligne Car"/>
    <w:basedOn w:val="Policepardfaut"/>
    <w:link w:val="Sansinterligne"/>
    <w:uiPriority w:val="1"/>
    <w:rsid w:val="00402CDB"/>
  </w:style>
  <w:style w:type="paragraph" w:styleId="Textedebulles">
    <w:name w:val="Balloon Text"/>
    <w:basedOn w:val="Normal"/>
    <w:link w:val="TextedebullesCar"/>
    <w:uiPriority w:val="99"/>
    <w:semiHidden/>
    <w:unhideWhenUsed/>
    <w:rsid w:val="00402C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2CDB"/>
    <w:rPr>
      <w:rFonts w:ascii="Tahoma" w:hAnsi="Tahoma" w:cs="Tahoma"/>
      <w:sz w:val="16"/>
      <w:szCs w:val="16"/>
    </w:rPr>
  </w:style>
  <w:style w:type="character" w:styleId="Accentuation">
    <w:name w:val="Emphasis"/>
    <w:basedOn w:val="Policepardfaut"/>
    <w:uiPriority w:val="20"/>
    <w:qFormat/>
    <w:rsid w:val="000E6C81"/>
    <w:rPr>
      <w:i/>
      <w:iCs/>
    </w:rPr>
  </w:style>
  <w:style w:type="paragraph" w:styleId="Corpsdetexte">
    <w:name w:val="Body Text"/>
    <w:basedOn w:val="Normal"/>
    <w:link w:val="CorpsdetexteCar"/>
    <w:rsid w:val="009626D9"/>
    <w:pPr>
      <w:spacing w:after="0" w:line="240" w:lineRule="auto"/>
      <w:jc w:val="center"/>
    </w:pPr>
    <w:rPr>
      <w:rFonts w:ascii="Arial" w:eastAsia="Times New Roman" w:hAnsi="Arial" w:cs="Arial"/>
      <w:b/>
      <w:bCs/>
      <w:sz w:val="24"/>
      <w:szCs w:val="24"/>
      <w:lang w:bidi="ar-DZ"/>
    </w:rPr>
  </w:style>
  <w:style w:type="character" w:customStyle="1" w:styleId="CorpsdetexteCar">
    <w:name w:val="Corps de texte Car"/>
    <w:basedOn w:val="Policepardfaut"/>
    <w:link w:val="Corpsdetexte"/>
    <w:rsid w:val="009626D9"/>
    <w:rPr>
      <w:rFonts w:ascii="Arial" w:eastAsia="Times New Roman" w:hAnsi="Arial" w:cs="Arial"/>
      <w:b/>
      <w:bCs/>
      <w:sz w:val="24"/>
      <w:szCs w:val="24"/>
      <w:lang w:bidi="ar-DZ"/>
    </w:rPr>
  </w:style>
  <w:style w:type="character" w:customStyle="1" w:styleId="hps">
    <w:name w:val="hps"/>
    <w:basedOn w:val="Policepardfaut"/>
    <w:rsid w:val="00A67D94"/>
  </w:style>
  <w:style w:type="character" w:customStyle="1" w:styleId="Titre1Car">
    <w:name w:val="Titre 1 Car"/>
    <w:basedOn w:val="Policepardfaut"/>
    <w:link w:val="Titre1"/>
    <w:uiPriority w:val="9"/>
    <w:rsid w:val="00F25816"/>
    <w:rPr>
      <w:rFonts w:asciiTheme="majorHAnsi" w:eastAsiaTheme="majorEastAsia" w:hAnsiTheme="majorHAnsi" w:cstheme="majorBidi"/>
      <w:b/>
      <w:bCs/>
      <w:color w:val="365F91" w:themeColor="accent1" w:themeShade="BF"/>
      <w:sz w:val="28"/>
      <w:szCs w:val="28"/>
      <w:lang w:eastAsia="en-US"/>
    </w:rPr>
  </w:style>
  <w:style w:type="character" w:customStyle="1" w:styleId="a">
    <w:name w:val="_"/>
    <w:basedOn w:val="Policepardfaut"/>
    <w:rsid w:val="00446D56"/>
  </w:style>
</w:styles>
</file>

<file path=word/webSettings.xml><?xml version="1.0" encoding="utf-8"?>
<w:webSettings xmlns:r="http://schemas.openxmlformats.org/officeDocument/2006/relationships" xmlns:w="http://schemas.openxmlformats.org/wordprocessingml/2006/main">
  <w:divs>
    <w:div w:id="79183142">
      <w:bodyDiv w:val="1"/>
      <w:marLeft w:val="0"/>
      <w:marRight w:val="0"/>
      <w:marTop w:val="0"/>
      <w:marBottom w:val="0"/>
      <w:divBdr>
        <w:top w:val="none" w:sz="0" w:space="0" w:color="auto"/>
        <w:left w:val="none" w:sz="0" w:space="0" w:color="auto"/>
        <w:bottom w:val="none" w:sz="0" w:space="0" w:color="auto"/>
        <w:right w:val="none" w:sz="0" w:space="0" w:color="auto"/>
      </w:divBdr>
    </w:div>
    <w:div w:id="139664047">
      <w:bodyDiv w:val="1"/>
      <w:marLeft w:val="0"/>
      <w:marRight w:val="0"/>
      <w:marTop w:val="0"/>
      <w:marBottom w:val="0"/>
      <w:divBdr>
        <w:top w:val="none" w:sz="0" w:space="0" w:color="auto"/>
        <w:left w:val="none" w:sz="0" w:space="0" w:color="auto"/>
        <w:bottom w:val="none" w:sz="0" w:space="0" w:color="auto"/>
        <w:right w:val="none" w:sz="0" w:space="0" w:color="auto"/>
      </w:divBdr>
    </w:div>
    <w:div w:id="166752497">
      <w:bodyDiv w:val="1"/>
      <w:marLeft w:val="0"/>
      <w:marRight w:val="0"/>
      <w:marTop w:val="0"/>
      <w:marBottom w:val="0"/>
      <w:divBdr>
        <w:top w:val="none" w:sz="0" w:space="0" w:color="auto"/>
        <w:left w:val="none" w:sz="0" w:space="0" w:color="auto"/>
        <w:bottom w:val="none" w:sz="0" w:space="0" w:color="auto"/>
        <w:right w:val="none" w:sz="0" w:space="0" w:color="auto"/>
      </w:divBdr>
    </w:div>
    <w:div w:id="174418795">
      <w:bodyDiv w:val="1"/>
      <w:marLeft w:val="0"/>
      <w:marRight w:val="0"/>
      <w:marTop w:val="0"/>
      <w:marBottom w:val="0"/>
      <w:divBdr>
        <w:top w:val="none" w:sz="0" w:space="0" w:color="auto"/>
        <w:left w:val="none" w:sz="0" w:space="0" w:color="auto"/>
        <w:bottom w:val="none" w:sz="0" w:space="0" w:color="auto"/>
        <w:right w:val="none" w:sz="0" w:space="0" w:color="auto"/>
      </w:divBdr>
    </w:div>
    <w:div w:id="199827218">
      <w:bodyDiv w:val="1"/>
      <w:marLeft w:val="0"/>
      <w:marRight w:val="0"/>
      <w:marTop w:val="0"/>
      <w:marBottom w:val="0"/>
      <w:divBdr>
        <w:top w:val="none" w:sz="0" w:space="0" w:color="auto"/>
        <w:left w:val="none" w:sz="0" w:space="0" w:color="auto"/>
        <w:bottom w:val="none" w:sz="0" w:space="0" w:color="auto"/>
        <w:right w:val="none" w:sz="0" w:space="0" w:color="auto"/>
      </w:divBdr>
    </w:div>
    <w:div w:id="211432226">
      <w:bodyDiv w:val="1"/>
      <w:marLeft w:val="0"/>
      <w:marRight w:val="0"/>
      <w:marTop w:val="0"/>
      <w:marBottom w:val="0"/>
      <w:divBdr>
        <w:top w:val="none" w:sz="0" w:space="0" w:color="auto"/>
        <w:left w:val="none" w:sz="0" w:space="0" w:color="auto"/>
        <w:bottom w:val="none" w:sz="0" w:space="0" w:color="auto"/>
        <w:right w:val="none" w:sz="0" w:space="0" w:color="auto"/>
      </w:divBdr>
    </w:div>
    <w:div w:id="217479679">
      <w:bodyDiv w:val="1"/>
      <w:marLeft w:val="0"/>
      <w:marRight w:val="0"/>
      <w:marTop w:val="0"/>
      <w:marBottom w:val="0"/>
      <w:divBdr>
        <w:top w:val="none" w:sz="0" w:space="0" w:color="auto"/>
        <w:left w:val="none" w:sz="0" w:space="0" w:color="auto"/>
        <w:bottom w:val="none" w:sz="0" w:space="0" w:color="auto"/>
        <w:right w:val="none" w:sz="0" w:space="0" w:color="auto"/>
      </w:divBdr>
    </w:div>
    <w:div w:id="238906936">
      <w:bodyDiv w:val="1"/>
      <w:marLeft w:val="0"/>
      <w:marRight w:val="0"/>
      <w:marTop w:val="0"/>
      <w:marBottom w:val="0"/>
      <w:divBdr>
        <w:top w:val="none" w:sz="0" w:space="0" w:color="auto"/>
        <w:left w:val="none" w:sz="0" w:space="0" w:color="auto"/>
        <w:bottom w:val="none" w:sz="0" w:space="0" w:color="auto"/>
        <w:right w:val="none" w:sz="0" w:space="0" w:color="auto"/>
      </w:divBdr>
    </w:div>
    <w:div w:id="305282977">
      <w:bodyDiv w:val="1"/>
      <w:marLeft w:val="0"/>
      <w:marRight w:val="0"/>
      <w:marTop w:val="0"/>
      <w:marBottom w:val="0"/>
      <w:divBdr>
        <w:top w:val="none" w:sz="0" w:space="0" w:color="auto"/>
        <w:left w:val="none" w:sz="0" w:space="0" w:color="auto"/>
        <w:bottom w:val="none" w:sz="0" w:space="0" w:color="auto"/>
        <w:right w:val="none" w:sz="0" w:space="0" w:color="auto"/>
      </w:divBdr>
    </w:div>
    <w:div w:id="492721240">
      <w:bodyDiv w:val="1"/>
      <w:marLeft w:val="0"/>
      <w:marRight w:val="0"/>
      <w:marTop w:val="0"/>
      <w:marBottom w:val="0"/>
      <w:divBdr>
        <w:top w:val="none" w:sz="0" w:space="0" w:color="auto"/>
        <w:left w:val="none" w:sz="0" w:space="0" w:color="auto"/>
        <w:bottom w:val="none" w:sz="0" w:space="0" w:color="auto"/>
        <w:right w:val="none" w:sz="0" w:space="0" w:color="auto"/>
      </w:divBdr>
    </w:div>
    <w:div w:id="495804884">
      <w:bodyDiv w:val="1"/>
      <w:marLeft w:val="0"/>
      <w:marRight w:val="0"/>
      <w:marTop w:val="0"/>
      <w:marBottom w:val="0"/>
      <w:divBdr>
        <w:top w:val="none" w:sz="0" w:space="0" w:color="auto"/>
        <w:left w:val="none" w:sz="0" w:space="0" w:color="auto"/>
        <w:bottom w:val="none" w:sz="0" w:space="0" w:color="auto"/>
        <w:right w:val="none" w:sz="0" w:space="0" w:color="auto"/>
      </w:divBdr>
    </w:div>
    <w:div w:id="511803126">
      <w:bodyDiv w:val="1"/>
      <w:marLeft w:val="0"/>
      <w:marRight w:val="0"/>
      <w:marTop w:val="0"/>
      <w:marBottom w:val="0"/>
      <w:divBdr>
        <w:top w:val="none" w:sz="0" w:space="0" w:color="auto"/>
        <w:left w:val="none" w:sz="0" w:space="0" w:color="auto"/>
        <w:bottom w:val="none" w:sz="0" w:space="0" w:color="auto"/>
        <w:right w:val="none" w:sz="0" w:space="0" w:color="auto"/>
      </w:divBdr>
    </w:div>
    <w:div w:id="586042642">
      <w:bodyDiv w:val="1"/>
      <w:marLeft w:val="0"/>
      <w:marRight w:val="0"/>
      <w:marTop w:val="0"/>
      <w:marBottom w:val="0"/>
      <w:divBdr>
        <w:top w:val="none" w:sz="0" w:space="0" w:color="auto"/>
        <w:left w:val="none" w:sz="0" w:space="0" w:color="auto"/>
        <w:bottom w:val="none" w:sz="0" w:space="0" w:color="auto"/>
        <w:right w:val="none" w:sz="0" w:space="0" w:color="auto"/>
      </w:divBdr>
    </w:div>
    <w:div w:id="591013189">
      <w:bodyDiv w:val="1"/>
      <w:marLeft w:val="0"/>
      <w:marRight w:val="0"/>
      <w:marTop w:val="0"/>
      <w:marBottom w:val="0"/>
      <w:divBdr>
        <w:top w:val="none" w:sz="0" w:space="0" w:color="auto"/>
        <w:left w:val="none" w:sz="0" w:space="0" w:color="auto"/>
        <w:bottom w:val="none" w:sz="0" w:space="0" w:color="auto"/>
        <w:right w:val="none" w:sz="0" w:space="0" w:color="auto"/>
      </w:divBdr>
    </w:div>
    <w:div w:id="598872013">
      <w:bodyDiv w:val="1"/>
      <w:marLeft w:val="0"/>
      <w:marRight w:val="0"/>
      <w:marTop w:val="0"/>
      <w:marBottom w:val="0"/>
      <w:divBdr>
        <w:top w:val="none" w:sz="0" w:space="0" w:color="auto"/>
        <w:left w:val="none" w:sz="0" w:space="0" w:color="auto"/>
        <w:bottom w:val="none" w:sz="0" w:space="0" w:color="auto"/>
        <w:right w:val="none" w:sz="0" w:space="0" w:color="auto"/>
      </w:divBdr>
    </w:div>
    <w:div w:id="691759233">
      <w:bodyDiv w:val="1"/>
      <w:marLeft w:val="0"/>
      <w:marRight w:val="0"/>
      <w:marTop w:val="0"/>
      <w:marBottom w:val="0"/>
      <w:divBdr>
        <w:top w:val="none" w:sz="0" w:space="0" w:color="auto"/>
        <w:left w:val="none" w:sz="0" w:space="0" w:color="auto"/>
        <w:bottom w:val="none" w:sz="0" w:space="0" w:color="auto"/>
        <w:right w:val="none" w:sz="0" w:space="0" w:color="auto"/>
      </w:divBdr>
    </w:div>
    <w:div w:id="709648445">
      <w:bodyDiv w:val="1"/>
      <w:marLeft w:val="0"/>
      <w:marRight w:val="0"/>
      <w:marTop w:val="0"/>
      <w:marBottom w:val="0"/>
      <w:divBdr>
        <w:top w:val="none" w:sz="0" w:space="0" w:color="auto"/>
        <w:left w:val="none" w:sz="0" w:space="0" w:color="auto"/>
        <w:bottom w:val="none" w:sz="0" w:space="0" w:color="auto"/>
        <w:right w:val="none" w:sz="0" w:space="0" w:color="auto"/>
      </w:divBdr>
    </w:div>
    <w:div w:id="710763852">
      <w:bodyDiv w:val="1"/>
      <w:marLeft w:val="0"/>
      <w:marRight w:val="0"/>
      <w:marTop w:val="0"/>
      <w:marBottom w:val="0"/>
      <w:divBdr>
        <w:top w:val="none" w:sz="0" w:space="0" w:color="auto"/>
        <w:left w:val="none" w:sz="0" w:space="0" w:color="auto"/>
        <w:bottom w:val="none" w:sz="0" w:space="0" w:color="auto"/>
        <w:right w:val="none" w:sz="0" w:space="0" w:color="auto"/>
      </w:divBdr>
    </w:div>
    <w:div w:id="790442024">
      <w:bodyDiv w:val="1"/>
      <w:marLeft w:val="0"/>
      <w:marRight w:val="0"/>
      <w:marTop w:val="0"/>
      <w:marBottom w:val="0"/>
      <w:divBdr>
        <w:top w:val="none" w:sz="0" w:space="0" w:color="auto"/>
        <w:left w:val="none" w:sz="0" w:space="0" w:color="auto"/>
        <w:bottom w:val="none" w:sz="0" w:space="0" w:color="auto"/>
        <w:right w:val="none" w:sz="0" w:space="0" w:color="auto"/>
      </w:divBdr>
    </w:div>
    <w:div w:id="899293817">
      <w:bodyDiv w:val="1"/>
      <w:marLeft w:val="0"/>
      <w:marRight w:val="0"/>
      <w:marTop w:val="0"/>
      <w:marBottom w:val="0"/>
      <w:divBdr>
        <w:top w:val="none" w:sz="0" w:space="0" w:color="auto"/>
        <w:left w:val="none" w:sz="0" w:space="0" w:color="auto"/>
        <w:bottom w:val="none" w:sz="0" w:space="0" w:color="auto"/>
        <w:right w:val="none" w:sz="0" w:space="0" w:color="auto"/>
      </w:divBdr>
    </w:div>
    <w:div w:id="917640691">
      <w:bodyDiv w:val="1"/>
      <w:marLeft w:val="0"/>
      <w:marRight w:val="0"/>
      <w:marTop w:val="0"/>
      <w:marBottom w:val="0"/>
      <w:divBdr>
        <w:top w:val="none" w:sz="0" w:space="0" w:color="auto"/>
        <w:left w:val="none" w:sz="0" w:space="0" w:color="auto"/>
        <w:bottom w:val="none" w:sz="0" w:space="0" w:color="auto"/>
        <w:right w:val="none" w:sz="0" w:space="0" w:color="auto"/>
      </w:divBdr>
    </w:div>
    <w:div w:id="959069667">
      <w:bodyDiv w:val="1"/>
      <w:marLeft w:val="0"/>
      <w:marRight w:val="0"/>
      <w:marTop w:val="0"/>
      <w:marBottom w:val="0"/>
      <w:divBdr>
        <w:top w:val="none" w:sz="0" w:space="0" w:color="auto"/>
        <w:left w:val="none" w:sz="0" w:space="0" w:color="auto"/>
        <w:bottom w:val="none" w:sz="0" w:space="0" w:color="auto"/>
        <w:right w:val="none" w:sz="0" w:space="0" w:color="auto"/>
      </w:divBdr>
    </w:div>
    <w:div w:id="1055739917">
      <w:bodyDiv w:val="1"/>
      <w:marLeft w:val="0"/>
      <w:marRight w:val="0"/>
      <w:marTop w:val="0"/>
      <w:marBottom w:val="0"/>
      <w:divBdr>
        <w:top w:val="none" w:sz="0" w:space="0" w:color="auto"/>
        <w:left w:val="none" w:sz="0" w:space="0" w:color="auto"/>
        <w:bottom w:val="none" w:sz="0" w:space="0" w:color="auto"/>
        <w:right w:val="none" w:sz="0" w:space="0" w:color="auto"/>
      </w:divBdr>
    </w:div>
    <w:div w:id="1134523461">
      <w:bodyDiv w:val="1"/>
      <w:marLeft w:val="0"/>
      <w:marRight w:val="0"/>
      <w:marTop w:val="0"/>
      <w:marBottom w:val="0"/>
      <w:divBdr>
        <w:top w:val="none" w:sz="0" w:space="0" w:color="auto"/>
        <w:left w:val="none" w:sz="0" w:space="0" w:color="auto"/>
        <w:bottom w:val="none" w:sz="0" w:space="0" w:color="auto"/>
        <w:right w:val="none" w:sz="0" w:space="0" w:color="auto"/>
      </w:divBdr>
    </w:div>
    <w:div w:id="1139420586">
      <w:bodyDiv w:val="1"/>
      <w:marLeft w:val="0"/>
      <w:marRight w:val="0"/>
      <w:marTop w:val="0"/>
      <w:marBottom w:val="0"/>
      <w:divBdr>
        <w:top w:val="none" w:sz="0" w:space="0" w:color="auto"/>
        <w:left w:val="none" w:sz="0" w:space="0" w:color="auto"/>
        <w:bottom w:val="none" w:sz="0" w:space="0" w:color="auto"/>
        <w:right w:val="none" w:sz="0" w:space="0" w:color="auto"/>
      </w:divBdr>
    </w:div>
    <w:div w:id="1257637018">
      <w:bodyDiv w:val="1"/>
      <w:marLeft w:val="0"/>
      <w:marRight w:val="0"/>
      <w:marTop w:val="0"/>
      <w:marBottom w:val="0"/>
      <w:divBdr>
        <w:top w:val="none" w:sz="0" w:space="0" w:color="auto"/>
        <w:left w:val="none" w:sz="0" w:space="0" w:color="auto"/>
        <w:bottom w:val="none" w:sz="0" w:space="0" w:color="auto"/>
        <w:right w:val="none" w:sz="0" w:space="0" w:color="auto"/>
      </w:divBdr>
    </w:div>
    <w:div w:id="1265697730">
      <w:bodyDiv w:val="1"/>
      <w:marLeft w:val="0"/>
      <w:marRight w:val="0"/>
      <w:marTop w:val="0"/>
      <w:marBottom w:val="0"/>
      <w:divBdr>
        <w:top w:val="none" w:sz="0" w:space="0" w:color="auto"/>
        <w:left w:val="none" w:sz="0" w:space="0" w:color="auto"/>
        <w:bottom w:val="none" w:sz="0" w:space="0" w:color="auto"/>
        <w:right w:val="none" w:sz="0" w:space="0" w:color="auto"/>
      </w:divBdr>
    </w:div>
    <w:div w:id="1306155303">
      <w:bodyDiv w:val="1"/>
      <w:marLeft w:val="0"/>
      <w:marRight w:val="0"/>
      <w:marTop w:val="0"/>
      <w:marBottom w:val="0"/>
      <w:divBdr>
        <w:top w:val="none" w:sz="0" w:space="0" w:color="auto"/>
        <w:left w:val="none" w:sz="0" w:space="0" w:color="auto"/>
        <w:bottom w:val="none" w:sz="0" w:space="0" w:color="auto"/>
        <w:right w:val="none" w:sz="0" w:space="0" w:color="auto"/>
      </w:divBdr>
    </w:div>
    <w:div w:id="1327519062">
      <w:bodyDiv w:val="1"/>
      <w:marLeft w:val="0"/>
      <w:marRight w:val="0"/>
      <w:marTop w:val="0"/>
      <w:marBottom w:val="0"/>
      <w:divBdr>
        <w:top w:val="none" w:sz="0" w:space="0" w:color="auto"/>
        <w:left w:val="none" w:sz="0" w:space="0" w:color="auto"/>
        <w:bottom w:val="none" w:sz="0" w:space="0" w:color="auto"/>
        <w:right w:val="none" w:sz="0" w:space="0" w:color="auto"/>
      </w:divBdr>
    </w:div>
    <w:div w:id="1349259766">
      <w:bodyDiv w:val="1"/>
      <w:marLeft w:val="0"/>
      <w:marRight w:val="0"/>
      <w:marTop w:val="0"/>
      <w:marBottom w:val="0"/>
      <w:divBdr>
        <w:top w:val="none" w:sz="0" w:space="0" w:color="auto"/>
        <w:left w:val="none" w:sz="0" w:space="0" w:color="auto"/>
        <w:bottom w:val="none" w:sz="0" w:space="0" w:color="auto"/>
        <w:right w:val="none" w:sz="0" w:space="0" w:color="auto"/>
      </w:divBdr>
    </w:div>
    <w:div w:id="1358121419">
      <w:bodyDiv w:val="1"/>
      <w:marLeft w:val="0"/>
      <w:marRight w:val="0"/>
      <w:marTop w:val="0"/>
      <w:marBottom w:val="0"/>
      <w:divBdr>
        <w:top w:val="none" w:sz="0" w:space="0" w:color="auto"/>
        <w:left w:val="none" w:sz="0" w:space="0" w:color="auto"/>
        <w:bottom w:val="none" w:sz="0" w:space="0" w:color="auto"/>
        <w:right w:val="none" w:sz="0" w:space="0" w:color="auto"/>
      </w:divBdr>
    </w:div>
    <w:div w:id="1367565377">
      <w:bodyDiv w:val="1"/>
      <w:marLeft w:val="0"/>
      <w:marRight w:val="0"/>
      <w:marTop w:val="0"/>
      <w:marBottom w:val="0"/>
      <w:divBdr>
        <w:top w:val="none" w:sz="0" w:space="0" w:color="auto"/>
        <w:left w:val="none" w:sz="0" w:space="0" w:color="auto"/>
        <w:bottom w:val="none" w:sz="0" w:space="0" w:color="auto"/>
        <w:right w:val="none" w:sz="0" w:space="0" w:color="auto"/>
      </w:divBdr>
    </w:div>
    <w:div w:id="1391152138">
      <w:bodyDiv w:val="1"/>
      <w:marLeft w:val="0"/>
      <w:marRight w:val="0"/>
      <w:marTop w:val="0"/>
      <w:marBottom w:val="0"/>
      <w:divBdr>
        <w:top w:val="none" w:sz="0" w:space="0" w:color="auto"/>
        <w:left w:val="none" w:sz="0" w:space="0" w:color="auto"/>
        <w:bottom w:val="none" w:sz="0" w:space="0" w:color="auto"/>
        <w:right w:val="none" w:sz="0" w:space="0" w:color="auto"/>
      </w:divBdr>
    </w:div>
    <w:div w:id="1513757976">
      <w:bodyDiv w:val="1"/>
      <w:marLeft w:val="0"/>
      <w:marRight w:val="0"/>
      <w:marTop w:val="0"/>
      <w:marBottom w:val="0"/>
      <w:divBdr>
        <w:top w:val="none" w:sz="0" w:space="0" w:color="auto"/>
        <w:left w:val="none" w:sz="0" w:space="0" w:color="auto"/>
        <w:bottom w:val="none" w:sz="0" w:space="0" w:color="auto"/>
        <w:right w:val="none" w:sz="0" w:space="0" w:color="auto"/>
      </w:divBdr>
    </w:div>
    <w:div w:id="1516963873">
      <w:bodyDiv w:val="1"/>
      <w:marLeft w:val="0"/>
      <w:marRight w:val="0"/>
      <w:marTop w:val="0"/>
      <w:marBottom w:val="0"/>
      <w:divBdr>
        <w:top w:val="none" w:sz="0" w:space="0" w:color="auto"/>
        <w:left w:val="none" w:sz="0" w:space="0" w:color="auto"/>
        <w:bottom w:val="none" w:sz="0" w:space="0" w:color="auto"/>
        <w:right w:val="none" w:sz="0" w:space="0" w:color="auto"/>
      </w:divBdr>
    </w:div>
    <w:div w:id="1520241271">
      <w:bodyDiv w:val="1"/>
      <w:marLeft w:val="0"/>
      <w:marRight w:val="0"/>
      <w:marTop w:val="0"/>
      <w:marBottom w:val="0"/>
      <w:divBdr>
        <w:top w:val="none" w:sz="0" w:space="0" w:color="auto"/>
        <w:left w:val="none" w:sz="0" w:space="0" w:color="auto"/>
        <w:bottom w:val="none" w:sz="0" w:space="0" w:color="auto"/>
        <w:right w:val="none" w:sz="0" w:space="0" w:color="auto"/>
      </w:divBdr>
    </w:div>
    <w:div w:id="1531525256">
      <w:bodyDiv w:val="1"/>
      <w:marLeft w:val="0"/>
      <w:marRight w:val="0"/>
      <w:marTop w:val="0"/>
      <w:marBottom w:val="0"/>
      <w:divBdr>
        <w:top w:val="none" w:sz="0" w:space="0" w:color="auto"/>
        <w:left w:val="none" w:sz="0" w:space="0" w:color="auto"/>
        <w:bottom w:val="none" w:sz="0" w:space="0" w:color="auto"/>
        <w:right w:val="none" w:sz="0" w:space="0" w:color="auto"/>
      </w:divBdr>
    </w:div>
    <w:div w:id="1560247941">
      <w:bodyDiv w:val="1"/>
      <w:marLeft w:val="0"/>
      <w:marRight w:val="0"/>
      <w:marTop w:val="0"/>
      <w:marBottom w:val="0"/>
      <w:divBdr>
        <w:top w:val="none" w:sz="0" w:space="0" w:color="auto"/>
        <w:left w:val="none" w:sz="0" w:space="0" w:color="auto"/>
        <w:bottom w:val="none" w:sz="0" w:space="0" w:color="auto"/>
        <w:right w:val="none" w:sz="0" w:space="0" w:color="auto"/>
      </w:divBdr>
    </w:div>
    <w:div w:id="1672171741">
      <w:bodyDiv w:val="1"/>
      <w:marLeft w:val="0"/>
      <w:marRight w:val="0"/>
      <w:marTop w:val="0"/>
      <w:marBottom w:val="0"/>
      <w:divBdr>
        <w:top w:val="none" w:sz="0" w:space="0" w:color="auto"/>
        <w:left w:val="none" w:sz="0" w:space="0" w:color="auto"/>
        <w:bottom w:val="none" w:sz="0" w:space="0" w:color="auto"/>
        <w:right w:val="none" w:sz="0" w:space="0" w:color="auto"/>
      </w:divBdr>
    </w:div>
    <w:div w:id="1797749767">
      <w:bodyDiv w:val="1"/>
      <w:marLeft w:val="0"/>
      <w:marRight w:val="0"/>
      <w:marTop w:val="0"/>
      <w:marBottom w:val="0"/>
      <w:divBdr>
        <w:top w:val="none" w:sz="0" w:space="0" w:color="auto"/>
        <w:left w:val="none" w:sz="0" w:space="0" w:color="auto"/>
        <w:bottom w:val="none" w:sz="0" w:space="0" w:color="auto"/>
        <w:right w:val="none" w:sz="0" w:space="0" w:color="auto"/>
      </w:divBdr>
    </w:div>
    <w:div w:id="1823964105">
      <w:bodyDiv w:val="1"/>
      <w:marLeft w:val="0"/>
      <w:marRight w:val="0"/>
      <w:marTop w:val="0"/>
      <w:marBottom w:val="0"/>
      <w:divBdr>
        <w:top w:val="none" w:sz="0" w:space="0" w:color="auto"/>
        <w:left w:val="none" w:sz="0" w:space="0" w:color="auto"/>
        <w:bottom w:val="none" w:sz="0" w:space="0" w:color="auto"/>
        <w:right w:val="none" w:sz="0" w:space="0" w:color="auto"/>
      </w:divBdr>
    </w:div>
    <w:div w:id="1859077912">
      <w:bodyDiv w:val="1"/>
      <w:marLeft w:val="0"/>
      <w:marRight w:val="0"/>
      <w:marTop w:val="0"/>
      <w:marBottom w:val="0"/>
      <w:divBdr>
        <w:top w:val="none" w:sz="0" w:space="0" w:color="auto"/>
        <w:left w:val="none" w:sz="0" w:space="0" w:color="auto"/>
        <w:bottom w:val="none" w:sz="0" w:space="0" w:color="auto"/>
        <w:right w:val="none" w:sz="0" w:space="0" w:color="auto"/>
      </w:divBdr>
    </w:div>
    <w:div w:id="1917781187">
      <w:bodyDiv w:val="1"/>
      <w:marLeft w:val="0"/>
      <w:marRight w:val="0"/>
      <w:marTop w:val="0"/>
      <w:marBottom w:val="0"/>
      <w:divBdr>
        <w:top w:val="none" w:sz="0" w:space="0" w:color="auto"/>
        <w:left w:val="none" w:sz="0" w:space="0" w:color="auto"/>
        <w:bottom w:val="none" w:sz="0" w:space="0" w:color="auto"/>
        <w:right w:val="none" w:sz="0" w:space="0" w:color="auto"/>
      </w:divBdr>
    </w:div>
    <w:div w:id="1928150121">
      <w:bodyDiv w:val="1"/>
      <w:marLeft w:val="0"/>
      <w:marRight w:val="0"/>
      <w:marTop w:val="0"/>
      <w:marBottom w:val="0"/>
      <w:divBdr>
        <w:top w:val="none" w:sz="0" w:space="0" w:color="auto"/>
        <w:left w:val="none" w:sz="0" w:space="0" w:color="auto"/>
        <w:bottom w:val="none" w:sz="0" w:space="0" w:color="auto"/>
        <w:right w:val="none" w:sz="0" w:space="0" w:color="auto"/>
      </w:divBdr>
    </w:div>
    <w:div w:id="1931308471">
      <w:bodyDiv w:val="1"/>
      <w:marLeft w:val="0"/>
      <w:marRight w:val="0"/>
      <w:marTop w:val="0"/>
      <w:marBottom w:val="0"/>
      <w:divBdr>
        <w:top w:val="none" w:sz="0" w:space="0" w:color="auto"/>
        <w:left w:val="none" w:sz="0" w:space="0" w:color="auto"/>
        <w:bottom w:val="none" w:sz="0" w:space="0" w:color="auto"/>
        <w:right w:val="none" w:sz="0" w:space="0" w:color="auto"/>
      </w:divBdr>
    </w:div>
    <w:div w:id="2006202855">
      <w:bodyDiv w:val="1"/>
      <w:marLeft w:val="0"/>
      <w:marRight w:val="0"/>
      <w:marTop w:val="0"/>
      <w:marBottom w:val="0"/>
      <w:divBdr>
        <w:top w:val="none" w:sz="0" w:space="0" w:color="auto"/>
        <w:left w:val="none" w:sz="0" w:space="0" w:color="auto"/>
        <w:bottom w:val="none" w:sz="0" w:space="0" w:color="auto"/>
        <w:right w:val="none" w:sz="0" w:space="0" w:color="auto"/>
      </w:divBdr>
    </w:div>
    <w:div w:id="2047871183">
      <w:bodyDiv w:val="1"/>
      <w:marLeft w:val="0"/>
      <w:marRight w:val="0"/>
      <w:marTop w:val="0"/>
      <w:marBottom w:val="0"/>
      <w:divBdr>
        <w:top w:val="none" w:sz="0" w:space="0" w:color="auto"/>
        <w:left w:val="none" w:sz="0" w:space="0" w:color="auto"/>
        <w:bottom w:val="none" w:sz="0" w:space="0" w:color="auto"/>
        <w:right w:val="none" w:sz="0" w:space="0" w:color="auto"/>
      </w:divBdr>
    </w:div>
    <w:div w:id="2051150839">
      <w:bodyDiv w:val="1"/>
      <w:marLeft w:val="0"/>
      <w:marRight w:val="0"/>
      <w:marTop w:val="0"/>
      <w:marBottom w:val="0"/>
      <w:divBdr>
        <w:top w:val="none" w:sz="0" w:space="0" w:color="auto"/>
        <w:left w:val="none" w:sz="0" w:space="0" w:color="auto"/>
        <w:bottom w:val="none" w:sz="0" w:space="0" w:color="auto"/>
        <w:right w:val="none" w:sz="0" w:space="0" w:color="auto"/>
      </w:divBdr>
    </w:div>
    <w:div w:id="2068187850">
      <w:bodyDiv w:val="1"/>
      <w:marLeft w:val="0"/>
      <w:marRight w:val="0"/>
      <w:marTop w:val="0"/>
      <w:marBottom w:val="0"/>
      <w:divBdr>
        <w:top w:val="none" w:sz="0" w:space="0" w:color="auto"/>
        <w:left w:val="none" w:sz="0" w:space="0" w:color="auto"/>
        <w:bottom w:val="none" w:sz="0" w:space="0" w:color="auto"/>
        <w:right w:val="none" w:sz="0" w:space="0" w:color="auto"/>
      </w:divBdr>
    </w:div>
    <w:div w:id="212024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gif"/><Relationship Id="rId39" Type="http://schemas.openxmlformats.org/officeDocument/2006/relationships/image" Target="media/image22.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yperlink" Target="mailto:dehimat2000@yahoo.fr" TargetMode="External"/><Relationship Id="rId55" Type="http://schemas.openxmlformats.org/officeDocument/2006/relationships/image" Target="media/image36.png"/><Relationship Id="rId63" Type="http://schemas.openxmlformats.org/officeDocument/2006/relationships/hyperlink" Target="mailto:naima_benkenana@yahoo.fr" TargetMode="External"/><Relationship Id="rId68" Type="http://schemas.openxmlformats.org/officeDocument/2006/relationships/hyperlink" Target="mailto:ghaniachaib@yahoo.fr" TargetMode="External"/><Relationship Id="rId76" Type="http://schemas.openxmlformats.org/officeDocument/2006/relationships/hyperlink" Target="mailto:Kmlkll8@gmail.com" TargetMode="External"/><Relationship Id="rId84" Type="http://schemas.openxmlformats.org/officeDocument/2006/relationships/hyperlink" Target="mailto:djoudibrahim@hotemail.fr" TargetMode="External"/><Relationship Id="rId89" Type="http://schemas.openxmlformats.org/officeDocument/2006/relationships/image" Target="media/image39.png"/><Relationship Id="rId97" Type="http://schemas.microsoft.com/office/2007/relationships/stylesWithEffects" Target="stylesWithEffects.xml"/><Relationship Id="rId7" Type="http://schemas.openxmlformats.org/officeDocument/2006/relationships/image" Target="media/image2.png"/><Relationship Id="rId71" Type="http://schemas.openxmlformats.org/officeDocument/2006/relationships/hyperlink" Target="mailto:l.dehimat@umc.edu.dz" TargetMode="External"/><Relationship Id="rId92"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png"/><Relationship Id="rId29" Type="http://schemas.microsoft.com/office/2007/relationships/hdphoto" Target="media/hdphoto1.wdp"/><Relationship Id="rId11" Type="http://schemas.openxmlformats.org/officeDocument/2006/relationships/image" Target="media/image6.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hyperlink" Target="mailto:mohsenmokrani@hotmail.fr" TargetMode="External"/><Relationship Id="rId66" Type="http://schemas.openxmlformats.org/officeDocument/2006/relationships/hyperlink" Target="mailto:sourayatebibel@yahoo.fr" TargetMode="External"/><Relationship Id="rId74" Type="http://schemas.openxmlformats.org/officeDocument/2006/relationships/hyperlink" Target="mailto:sihem_ent@yahoo.fr" TargetMode="External"/><Relationship Id="rId79" Type="http://schemas.openxmlformats.org/officeDocument/2006/relationships/hyperlink" Target="mailto:dehimat2000@yahoo.fr" TargetMode="External"/><Relationship Id="rId87" Type="http://schemas.openxmlformats.org/officeDocument/2006/relationships/image" Target="media/image37.emf"/><Relationship Id="rId5" Type="http://schemas.openxmlformats.org/officeDocument/2006/relationships/webSettings" Target="webSettings.xml"/><Relationship Id="rId61" Type="http://schemas.openxmlformats.org/officeDocument/2006/relationships/hyperlink" Target="mailto:Kr.mounira@yahoo.fr" TargetMode="External"/><Relationship Id="rId82" Type="http://schemas.openxmlformats.org/officeDocument/2006/relationships/hyperlink" Target="mailto:chaibaouatef@gmail.com" TargetMode="External"/><Relationship Id="rId90" Type="http://schemas.openxmlformats.org/officeDocument/2006/relationships/hyperlink" Target="https://apps.umc.edu.dz/aquals/" TargetMode="External"/><Relationship Id="rId95" Type="http://schemas.openxmlformats.org/officeDocument/2006/relationships/fontTable" Target="fontTable.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30" Type="http://schemas.openxmlformats.org/officeDocument/2006/relationships/hyperlink" Target="http://fac.umc.edu.dz/snv/BCM.php"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mailto:abensegueni@yahoo.fr" TargetMode="External"/><Relationship Id="rId64" Type="http://schemas.openxmlformats.org/officeDocument/2006/relationships/hyperlink" Target="mailto:sihem_ent@yahoo.fr" TargetMode="External"/><Relationship Id="rId69" Type="http://schemas.openxmlformats.org/officeDocument/2006/relationships/hyperlink" Target="mailto:arafaazzeddine@yahoo.fr" TargetMode="External"/><Relationship Id="rId77" Type="http://schemas.openxmlformats.org/officeDocument/2006/relationships/hyperlink" Target="mailto:mohsenmokrani@hotmail.fr" TargetMode="External"/><Relationship Id="rId8" Type="http://schemas.openxmlformats.org/officeDocument/2006/relationships/image" Target="media/image3.png"/><Relationship Id="rId51" Type="http://schemas.openxmlformats.org/officeDocument/2006/relationships/hyperlink" Target="mailto:l.dehimat@umc.edu.dz" TargetMode="External"/><Relationship Id="rId72" Type="http://schemas.openxmlformats.org/officeDocument/2006/relationships/hyperlink" Target="mailto:dehimat2000@yahoo.fr" TargetMode="External"/><Relationship Id="rId80" Type="http://schemas.openxmlformats.org/officeDocument/2006/relationships/hyperlink" Target="mailto:Kouiten.radia@gmail.com" TargetMode="External"/><Relationship Id="rId85" Type="http://schemas.openxmlformats.org/officeDocument/2006/relationships/hyperlink" Target="mailto:h.chehili@gmail.com" TargetMode="External"/><Relationship Id="rId93"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mailto:leila198819@hotmail.fr" TargetMode="External"/><Relationship Id="rId67" Type="http://schemas.openxmlformats.org/officeDocument/2006/relationships/hyperlink" Target="mailto:Sahli2006@yahoo.fr" TargetMode="External"/><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hyperlink" Target="mailto:Amira.ch@windowslive.com" TargetMode="External"/><Relationship Id="rId70" Type="http://schemas.openxmlformats.org/officeDocument/2006/relationships/hyperlink" Target="mailto:Kmlkll8@gmail.com" TargetMode="External"/><Relationship Id="rId75" Type="http://schemas.openxmlformats.org/officeDocument/2006/relationships/hyperlink" Target="mailto:Linda.ask123@gmail.com" TargetMode="External"/><Relationship Id="rId83" Type="http://schemas.openxmlformats.org/officeDocument/2006/relationships/hyperlink" Target="mailto:daas.skander@live.fr" TargetMode="External"/><Relationship Id="rId88" Type="http://schemas.openxmlformats.org/officeDocument/2006/relationships/image" Target="media/image38.png"/><Relationship Id="rId91" Type="http://schemas.openxmlformats.org/officeDocument/2006/relationships/image" Target="media/image40.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10.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mailto:fethitebbani@gmail.com" TargetMode="External"/><Relationship Id="rId10" Type="http://schemas.openxmlformats.org/officeDocument/2006/relationships/image" Target="media/image5.png"/><Relationship Id="rId31" Type="http://schemas.openxmlformats.org/officeDocument/2006/relationships/hyperlink" Target="http://fac.umc.edu.dz/snv/ecologie.php" TargetMode="External"/><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hyperlink" Target="mailto:Ben.asma5@gmail.com" TargetMode="External"/><Relationship Id="rId65" Type="http://schemas.openxmlformats.org/officeDocument/2006/relationships/hyperlink" Target="mailto:ibtissem_elouar@yahoo.fr" TargetMode="External"/><Relationship Id="rId73" Type="http://schemas.openxmlformats.org/officeDocument/2006/relationships/hyperlink" Target="mailto:Dallelarabet@yahoo.fr" TargetMode="External"/><Relationship Id="rId78" Type="http://schemas.openxmlformats.org/officeDocument/2006/relationships/hyperlink" Target="mailto:l.dehimat@umc.edu.dz" TargetMode="External"/><Relationship Id="rId81" Type="http://schemas.openxmlformats.org/officeDocument/2006/relationships/hyperlink" Target="mailto:Mohamed.belaoued@umc.edu.dz" TargetMode="External"/><Relationship Id="rId86" Type="http://schemas.openxmlformats.org/officeDocument/2006/relationships/hyperlink" Target="mailto:Sof.harouni@gmail.com" TargetMode="External"/><Relationship Id="rId94" Type="http://schemas.openxmlformats.org/officeDocument/2006/relationships/image" Target="media/image4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2DCB7-31F1-4EDE-9CE6-73E97D189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89</Pages>
  <Words>14076</Words>
  <Characters>77418</Characters>
  <Application>Microsoft Office Word</Application>
  <DocSecurity>0</DocSecurity>
  <Lines>645</Lines>
  <Paragraphs>182</Paragraphs>
  <ScaleCrop>false</ScaleCrop>
  <HeadingPairs>
    <vt:vector size="2" baseType="variant">
      <vt:variant>
        <vt:lpstr>Titre</vt:lpstr>
      </vt:variant>
      <vt:variant>
        <vt:i4>1</vt:i4>
      </vt:variant>
    </vt:vector>
  </HeadingPairs>
  <TitlesOfParts>
    <vt:vector size="1" baseType="lpstr">
      <vt:lpstr>Rencontre d’évaluation</vt:lpstr>
    </vt:vector>
  </TitlesOfParts>
  <Company>Université Frères Mentouri Constantine 1</Company>
  <LinksUpToDate>false</LinksUpToDate>
  <CharactersWithSpaces>91312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Rencontre d’évaluation</dc:title>
  <dc:creator>pc</dc:creator>
  <cp:lastModifiedBy>pc</cp:lastModifiedBy>
  <cp:revision>4</cp:revision>
  <cp:lastPrinted>2019-11-26T09:15:00Z</cp:lastPrinted>
  <dcterms:created xsi:type="dcterms:W3CDTF">2019-12-08T13:25:00Z</dcterms:created>
  <dcterms:modified xsi:type="dcterms:W3CDTF">2020-01-26T10:21:00Z</dcterms:modified>
</cp:coreProperties>
</file>