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72" w:rsidRPr="00D036B0" w:rsidRDefault="00FB20D3" w:rsidP="00AF7C72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FB20D3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9B737D" w:rsidRDefault="009B737D" w:rsidP="00AF7C7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9B737D" w:rsidRDefault="009B737D" w:rsidP="00AF7C7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9B737D" w:rsidRDefault="009B737D" w:rsidP="00AF7C72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FB20D3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9B737D" w:rsidRDefault="009B737D" w:rsidP="00AF7C7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9B737D" w:rsidRDefault="009B737D" w:rsidP="00AF7C7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9B737D" w:rsidRDefault="009B737D" w:rsidP="00AF7C72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9B737D" w:rsidRDefault="009B737D" w:rsidP="00AF7C7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F7C72" w:rsidRPr="00D036B0" w:rsidRDefault="00FB20D3" w:rsidP="00AF7C72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9B737D" w:rsidRDefault="009B737D" w:rsidP="00AF7C7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4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9B737D" w:rsidRDefault="009B737D" w:rsidP="00AF7C7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9B737D" w:rsidRDefault="009B737D" w:rsidP="00AF7C7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AF7C72" w:rsidRPr="00D036B0" w:rsidRDefault="00AF7C72" w:rsidP="00AF7C72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AF7C72" w:rsidRPr="00D036B0" w:rsidRDefault="00FB20D3" w:rsidP="00AF7C72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FB20D3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9B737D" w:rsidRDefault="009B737D" w:rsidP="00AF7C72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9B737D" w:rsidRDefault="009B737D" w:rsidP="00AF7C7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9B737D" w:rsidRDefault="009B737D" w:rsidP="00AF7C72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AF7C72" w:rsidRPr="00D036B0" w:rsidRDefault="00AF7C72" w:rsidP="00AF7C72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AF7C72" w:rsidRPr="00D036B0" w:rsidRDefault="00AF7C72" w:rsidP="00D1682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11</w:t>
      </w:r>
      <w:r w:rsidR="00A916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7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AF7C72" w:rsidRPr="00D036B0" w:rsidRDefault="00AF7C72" w:rsidP="00AF7C72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الثلاثاء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18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فيفري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20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proofErr w:type="spellEnd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9D12C9" w:rsidRDefault="009D12C9" w:rsidP="00AF7C72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</w:pPr>
    </w:p>
    <w:p w:rsidR="00AF7C72" w:rsidRPr="00D036B0" w:rsidRDefault="00AF7C72" w:rsidP="00A3382B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  <w:r w:rsidR="00A338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</w:t>
      </w:r>
    </w:p>
    <w:p w:rsidR="00AF7C72" w:rsidRPr="00D036B0" w:rsidRDefault="00AF7C72" w:rsidP="00AF7C72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AF7C72" w:rsidRDefault="00AF7C72" w:rsidP="00AF7C72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الثامن عشر من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فيفري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عشرين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9h30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للكلية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الموسع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AF7C72" w:rsidRPr="00420211" w:rsidRDefault="00AF7C72" w:rsidP="00AF7C72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F7C72" w:rsidRPr="00420211" w:rsidRDefault="00AF7C72" w:rsidP="00AF7C72">
      <w:pPr>
        <w:bidi/>
        <w:spacing w:after="0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دهيمات العيد              </w:t>
      </w:r>
      <w:r w:rsidR="00D1682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عميد الكلية</w:t>
      </w:r>
      <w:r w:rsidRPr="004202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فارس خلاف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الأمين العام للكلية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روابح عبد القادر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>نائب العميد المكلف بالدراسات ما بعد التدرج والبحث العلمي و العلاقات الخارجية</w:t>
      </w:r>
    </w:p>
    <w:p w:rsidR="00AF7C72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مرايحية جمال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نائب العميد مكلف بالبيداغوجيا و المسائل المرتبطة بالطلبة  </w:t>
      </w:r>
    </w:p>
    <w:p w:rsidR="00AF7C72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5A7BE2">
        <w:rPr>
          <w:rFonts w:asciiTheme="majorBidi" w:hAnsiTheme="majorBidi" w:cstheme="majorBidi" w:hint="cs"/>
          <w:b/>
          <w:bCs/>
          <w:sz w:val="20"/>
          <w:szCs w:val="20"/>
          <w:rtl/>
        </w:rPr>
        <w:t>قاسم شاوش نور الدين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رئيس قسم البيولوجيا التطبيقية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المكلفة بالبيداغوجيا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باقة مبارك</w:t>
      </w:r>
      <w:r w:rsidRPr="00DF19F7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ab/>
        <w:t xml:space="preserve"> 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البيولوجيا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و علم البيئة النباتية</w:t>
      </w:r>
    </w:p>
    <w:p w:rsidR="00AF7C72" w:rsidRPr="00420211" w:rsidRDefault="00060D83" w:rsidP="00060D8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نسيب يوسف </w:t>
      </w:r>
      <w:r w:rsidR="00AF7C72"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       </w:t>
      </w:r>
      <w:r w:rsidR="00AF7C72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D1682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="00AF7C72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 w:rsidR="00AF7C72"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الكيمياء الحيوية و البيولوجيا الخلوية و الجزيئية</w:t>
      </w:r>
    </w:p>
    <w:p w:rsidR="00AF7C72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فرحاتي العيد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الميكروبيولوجيا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مداسي إبراهيم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بيولوجيا الحيوان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AF7C72" w:rsidRPr="00420211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مجروبي محمد العربي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خلية الإعلام ، التوجيه ، الرقمنة و الوساطة البيداغوجية</w:t>
      </w:r>
    </w:p>
    <w:p w:rsidR="00AF7C72" w:rsidRPr="00293BBA" w:rsidRDefault="00AF7C72" w:rsidP="00AF7C7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proofErr w:type="spellStart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زعتر</w:t>
      </w:r>
      <w:proofErr w:type="spellEnd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فارس                 </w:t>
      </w:r>
      <w:r w:rsidR="00D1682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مسؤول الأرضية الرقمية </w:t>
      </w:r>
      <w:r w:rsidRPr="00420211">
        <w:rPr>
          <w:rFonts w:asciiTheme="majorBidi" w:hAnsiTheme="majorBidi" w:cstheme="majorBidi"/>
          <w:b/>
          <w:bCs/>
          <w:sz w:val="20"/>
          <w:szCs w:val="20"/>
          <w:lang w:bidi="ar-DZ"/>
        </w:rPr>
        <w:t>PROGRES</w:t>
      </w:r>
      <w:r w:rsidRPr="00E0636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AF7C72" w:rsidRDefault="00AF7C72" w:rsidP="00AF7C72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AF7C72" w:rsidRPr="00C77341" w:rsidRDefault="00AF7C72" w:rsidP="00AF7C72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7734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</w:t>
      </w:r>
    </w:p>
    <w:p w:rsidR="00AF7C72" w:rsidRDefault="00AF7C72" w:rsidP="00AF7C7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AF7C72" w:rsidRPr="00C57F7B" w:rsidRDefault="00AF7C72" w:rsidP="00AF7C7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F7C72" w:rsidRPr="00A3382B" w:rsidRDefault="00AF7C72" w:rsidP="00AF7C72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 w:rsidRPr="00817DB0">
        <w:rPr>
          <w:rFonts w:asciiTheme="majorBidi" w:hAnsiTheme="majorBidi" w:cstheme="majorBidi" w:hint="cs"/>
          <w:b/>
          <w:bCs/>
          <w:rtl/>
          <w:lang w:bidi="ar-DZ"/>
        </w:rPr>
        <w:t>البيداغوجيا</w:t>
      </w:r>
    </w:p>
    <w:p w:rsidR="00AF7C72" w:rsidRPr="00A3382B" w:rsidRDefault="00AF7C72" w:rsidP="00AF7C72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 w:rsidRPr="00A3382B">
        <w:rPr>
          <w:rFonts w:asciiTheme="majorBidi" w:hAnsiTheme="majorBidi" w:cstheme="majorBidi" w:hint="cs"/>
          <w:rtl/>
          <w:lang w:bidi="ar-DZ"/>
        </w:rPr>
        <w:t xml:space="preserve">مداولات الدورة العادية للسداسي </w:t>
      </w:r>
      <w:r w:rsidR="005E03A6" w:rsidRPr="00A3382B">
        <w:rPr>
          <w:rFonts w:asciiTheme="majorBidi" w:hAnsiTheme="majorBidi" w:cstheme="majorBidi" w:hint="cs"/>
          <w:rtl/>
          <w:lang w:bidi="ar-DZ"/>
        </w:rPr>
        <w:t>الأول</w:t>
      </w:r>
    </w:p>
    <w:p w:rsidR="00FC46E7" w:rsidRPr="00A3382B" w:rsidRDefault="00FC46E7" w:rsidP="00FC46E7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lang w:bidi="ar-DZ"/>
        </w:rPr>
      </w:pPr>
      <w:proofErr w:type="gramStart"/>
      <w:r w:rsidRPr="00A3382B">
        <w:rPr>
          <w:rFonts w:asciiTheme="majorBidi" w:hAnsiTheme="majorBidi" w:cstheme="majorBidi" w:hint="cs"/>
          <w:rtl/>
          <w:lang w:bidi="ar-DZ"/>
        </w:rPr>
        <w:t>الامتحانات</w:t>
      </w:r>
      <w:proofErr w:type="gramEnd"/>
      <w:r w:rsidRPr="00A3382B">
        <w:rPr>
          <w:rFonts w:asciiTheme="majorBidi" w:hAnsiTheme="majorBidi" w:cstheme="majorBidi" w:hint="cs"/>
          <w:rtl/>
          <w:lang w:bidi="ar-DZ"/>
        </w:rPr>
        <w:t xml:space="preserve"> التعويضية و الدورة الاستدراكية </w:t>
      </w:r>
    </w:p>
    <w:p w:rsidR="00AF7C72" w:rsidRPr="00A3382B" w:rsidRDefault="00AF7C72" w:rsidP="00AF7C72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 w:rsidRPr="00A3382B">
        <w:rPr>
          <w:rFonts w:asciiTheme="majorBidi" w:hAnsiTheme="majorBidi" w:cstheme="majorBidi" w:hint="cs"/>
          <w:rtl/>
          <w:lang w:bidi="ar-DZ"/>
        </w:rPr>
        <w:t xml:space="preserve">حصيلة النشاطات البيداغوجية للسداسي الثاني </w:t>
      </w:r>
    </w:p>
    <w:p w:rsidR="00AF7C72" w:rsidRPr="00A3382B" w:rsidRDefault="00AF7C72" w:rsidP="00AF7C72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 w:rsidRPr="00A3382B">
        <w:rPr>
          <w:rFonts w:asciiTheme="majorBidi" w:hAnsiTheme="majorBidi" w:cstheme="majorBidi" w:hint="cs"/>
          <w:rtl/>
          <w:lang w:bidi="ar-DZ"/>
        </w:rPr>
        <w:t xml:space="preserve">الجلسات المعملية و الورشات البيداغوجية </w:t>
      </w:r>
    </w:p>
    <w:p w:rsidR="00FC46E7" w:rsidRPr="00A3382B" w:rsidRDefault="00FC46E7" w:rsidP="00FC46E7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lang w:bidi="ar-DZ"/>
        </w:rPr>
      </w:pPr>
      <w:r w:rsidRPr="00A3382B">
        <w:rPr>
          <w:rFonts w:asciiTheme="majorBidi" w:hAnsiTheme="majorBidi" w:cstheme="majorBidi" w:hint="cs"/>
          <w:rtl/>
          <w:lang w:bidi="ar-DZ"/>
        </w:rPr>
        <w:t xml:space="preserve">الخرجات و الزيارات الميدانية البيداغوجية </w:t>
      </w:r>
    </w:p>
    <w:p w:rsidR="00AF7C72" w:rsidRDefault="00AF7C72" w:rsidP="00AF7C7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 w:rsidRPr="00A622ED">
        <w:rPr>
          <w:rFonts w:asciiTheme="majorBidi" w:hAnsiTheme="majorBidi" w:cstheme="majorBidi" w:hint="cs"/>
          <w:b/>
          <w:bCs/>
          <w:rtl/>
          <w:lang w:bidi="ar-DZ"/>
        </w:rPr>
        <w:t xml:space="preserve">فريق ميدان التكوين لعلوم الطبيعة و الحياة </w:t>
      </w:r>
    </w:p>
    <w:p w:rsidR="00AF7C72" w:rsidRPr="00A3382B" w:rsidRDefault="00AF7C72" w:rsidP="00AF7C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lang w:bidi="ar-DZ"/>
        </w:rPr>
      </w:pPr>
      <w:r w:rsidRPr="00A3382B">
        <w:rPr>
          <w:rFonts w:asciiTheme="majorBidi" w:hAnsiTheme="majorBidi" w:cstheme="majorBidi" w:hint="cs"/>
          <w:rtl/>
          <w:lang w:bidi="ar-DZ"/>
        </w:rPr>
        <w:t xml:space="preserve">اقتراح مسئولي المناصب العليا لمسارات التكوين </w:t>
      </w:r>
    </w:p>
    <w:p w:rsidR="00AF7C72" w:rsidRPr="008142AA" w:rsidRDefault="00AF7C72" w:rsidP="00AF7C72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</w:t>
      </w:r>
      <w:r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AF7C72" w:rsidRDefault="00AF7C72" w:rsidP="00AF7C72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17DB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17DB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AF7C72" w:rsidRPr="00236414" w:rsidRDefault="00AF7C72" w:rsidP="00AF7C72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</w:p>
    <w:p w:rsidR="00AF7C72" w:rsidRDefault="00AF7C72" w:rsidP="00AF7C72">
      <w:pPr>
        <w:bidi/>
        <w:rPr>
          <w:b/>
          <w:bCs/>
          <w:rtl/>
          <w:lang w:bidi="ar-DZ"/>
        </w:rPr>
      </w:pPr>
    </w:p>
    <w:p w:rsidR="00AF7C72" w:rsidRDefault="00AF7C72" w:rsidP="00AF7C72">
      <w:pPr>
        <w:bidi/>
        <w:rPr>
          <w:rFonts w:hint="cs"/>
          <w:b/>
          <w:bCs/>
          <w:rtl/>
          <w:lang w:bidi="ar-DZ"/>
        </w:rPr>
      </w:pPr>
    </w:p>
    <w:p w:rsidR="009D12C9" w:rsidRDefault="009D12C9" w:rsidP="009D12C9">
      <w:pPr>
        <w:bidi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 w:bidi="ar-DZ"/>
        </w:rPr>
      </w:pPr>
    </w:p>
    <w:p w:rsidR="00FC46E7" w:rsidRPr="00FC46E7" w:rsidRDefault="00AF7C72" w:rsidP="00FC46E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258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البيداغوجيا</w:t>
      </w:r>
    </w:p>
    <w:p w:rsidR="00FC46E7" w:rsidRDefault="00FC46E7" w:rsidP="00FC46E7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مداولات الدورة العادية للسداسي </w:t>
      </w:r>
      <w:r w:rsidR="004507AF">
        <w:rPr>
          <w:rFonts w:asciiTheme="majorBidi" w:hAnsiTheme="majorBidi" w:cstheme="majorBidi" w:hint="cs"/>
          <w:b/>
          <w:bCs/>
          <w:rtl/>
          <w:lang w:bidi="ar-DZ"/>
        </w:rPr>
        <w:t>الأول</w:t>
      </w:r>
    </w:p>
    <w:p w:rsidR="0065283A" w:rsidRDefault="008B7BE0" w:rsidP="004E650A">
      <w:pPr>
        <w:bidi/>
        <w:spacing w:after="0"/>
        <w:ind w:left="708"/>
        <w:rPr>
          <w:rFonts w:asciiTheme="majorBidi" w:hAnsiTheme="majorBidi" w:cstheme="majorBidi" w:hint="cs"/>
          <w:rtl/>
          <w:lang w:bidi="ar-DZ"/>
        </w:rPr>
      </w:pPr>
      <w:r w:rsidRPr="008B7BE0">
        <w:rPr>
          <w:rFonts w:asciiTheme="majorBidi" w:hAnsiTheme="majorBidi" w:cstheme="majorBidi" w:hint="cs"/>
          <w:rtl/>
          <w:lang w:bidi="ar-DZ"/>
        </w:rPr>
        <w:t>قدم رؤساء الأقسام</w:t>
      </w:r>
      <w:r>
        <w:rPr>
          <w:rFonts w:asciiTheme="majorBidi" w:hAnsiTheme="majorBidi" w:cstheme="majorBidi" w:hint="cs"/>
          <w:rtl/>
          <w:lang w:bidi="ar-DZ"/>
        </w:rPr>
        <w:t xml:space="preserve"> حصيلة رزنامة مداولات الدورة العادية للسداسي الأول من الموسم الجامعي 2019/2020  في مرحلتي الليسانس و الماستر جميع التخصصات وفق ما يلي :</w:t>
      </w:r>
    </w:p>
    <w:p w:rsidR="008B7BE0" w:rsidRDefault="008B7BE0" w:rsidP="008B7BE0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مصلحة الجذع </w:t>
      </w:r>
      <w:proofErr w:type="gramStart"/>
      <w:r>
        <w:rPr>
          <w:rFonts w:asciiTheme="majorBidi" w:hAnsiTheme="majorBidi" w:cstheme="majorBidi" w:hint="cs"/>
          <w:rtl/>
          <w:lang w:bidi="ar-DZ"/>
        </w:rPr>
        <w:t>المشترك :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تمت المداولات لطلبة السنة الأولى و الثانية يومي 12 و 13 فيفري 2020</w:t>
      </w:r>
    </w:p>
    <w:p w:rsidR="008B7BE0" w:rsidRDefault="008B7BE0" w:rsidP="008B7BE0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قسم بيولوجيا الحيوان : تجرى المداولات أيام 16 و 18 فيفري 2020 </w:t>
      </w:r>
    </w:p>
    <w:p w:rsidR="008B7BE0" w:rsidRDefault="008B7BE0" w:rsidP="008B7BE0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قسم البيولوجيا و علم البيئة النباتية : برمجت المداولات يوم 23 فيفري 2020 </w:t>
      </w:r>
    </w:p>
    <w:p w:rsidR="008B7BE0" w:rsidRDefault="008B7BE0" w:rsidP="008B7BE0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قسم الميكروبيولوجيا : حدد يوم 19 فيفري 2020 لإجراء المداولات</w:t>
      </w:r>
    </w:p>
    <w:p w:rsidR="008B7BE0" w:rsidRDefault="008B7BE0" w:rsidP="00632646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قسم الكيمياء الحيوية و البيولوجيا الجزيئية و الخلوية :برمجت </w:t>
      </w:r>
      <w:r w:rsidR="00632646">
        <w:rPr>
          <w:rFonts w:asciiTheme="majorBidi" w:hAnsiTheme="majorBidi" w:cstheme="majorBidi" w:hint="cs"/>
          <w:rtl/>
          <w:lang w:bidi="ar-DZ"/>
        </w:rPr>
        <w:t xml:space="preserve">المداولات </w:t>
      </w:r>
      <w:r>
        <w:rPr>
          <w:rFonts w:asciiTheme="majorBidi" w:hAnsiTheme="majorBidi" w:cstheme="majorBidi" w:hint="cs"/>
          <w:rtl/>
          <w:lang w:bidi="ar-DZ"/>
        </w:rPr>
        <w:t xml:space="preserve">يوم 13 ، 18 و 20 فيفري 2020 </w:t>
      </w:r>
    </w:p>
    <w:p w:rsidR="008B7BE0" w:rsidRDefault="008B7BE0" w:rsidP="008B7BE0">
      <w:pPr>
        <w:pStyle w:val="Paragraphedeliste"/>
        <w:numPr>
          <w:ilvl w:val="0"/>
          <w:numId w:val="20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قسم البيولوجيا التطبيقية : </w:t>
      </w:r>
      <w:r w:rsidR="00593F2B">
        <w:rPr>
          <w:rFonts w:asciiTheme="majorBidi" w:hAnsiTheme="majorBidi" w:cstheme="majorBidi" w:hint="cs"/>
          <w:rtl/>
          <w:lang w:bidi="ar-DZ"/>
        </w:rPr>
        <w:t xml:space="preserve"> برمجت المداولات أيام 10 و 23 فيفري 2020 </w:t>
      </w:r>
    </w:p>
    <w:p w:rsidR="00593F2B" w:rsidRPr="008B7BE0" w:rsidRDefault="00593F2B" w:rsidP="00593F2B">
      <w:pPr>
        <w:pStyle w:val="Paragraphedeliste"/>
        <w:bidi/>
        <w:ind w:left="1068"/>
        <w:rPr>
          <w:rFonts w:asciiTheme="majorBidi" w:hAnsiTheme="majorBidi" w:cstheme="majorBidi" w:hint="cs"/>
          <w:rtl/>
          <w:lang w:bidi="ar-DZ"/>
        </w:rPr>
      </w:pPr>
    </w:p>
    <w:p w:rsidR="0065283A" w:rsidRPr="00593F2B" w:rsidRDefault="00593F2B" w:rsidP="00593F2B">
      <w:pPr>
        <w:bidi/>
        <w:ind w:firstLine="708"/>
        <w:rPr>
          <w:rFonts w:asciiTheme="majorBidi" w:hAnsiTheme="majorBidi" w:cstheme="majorBidi"/>
          <w:lang w:bidi="ar-DZ"/>
        </w:rPr>
      </w:pPr>
      <w:r w:rsidRPr="00593F2B">
        <w:rPr>
          <w:rFonts w:asciiTheme="majorBidi" w:hAnsiTheme="majorBidi" w:cstheme="majorBidi" w:hint="cs"/>
          <w:rtl/>
          <w:lang w:bidi="ar-DZ"/>
        </w:rPr>
        <w:t>أعطيت</w:t>
      </w:r>
      <w:r w:rsidR="008B7BE0" w:rsidRPr="00593F2B">
        <w:rPr>
          <w:rFonts w:asciiTheme="majorBidi" w:hAnsiTheme="majorBidi" w:cstheme="majorBidi" w:hint="cs"/>
          <w:rtl/>
          <w:lang w:bidi="ar-DZ"/>
        </w:rPr>
        <w:t xml:space="preserve"> توجيهات </w:t>
      </w:r>
      <w:r>
        <w:rPr>
          <w:rFonts w:asciiTheme="majorBidi" w:hAnsiTheme="majorBidi" w:cstheme="majorBidi"/>
          <w:lang w:bidi="ar-DZ"/>
        </w:rPr>
        <w:t xml:space="preserve"> </w:t>
      </w:r>
      <w:r w:rsidR="009D12C9">
        <w:rPr>
          <w:rFonts w:asciiTheme="majorBidi" w:hAnsiTheme="majorBidi" w:cstheme="majorBidi" w:hint="cs"/>
          <w:rtl/>
          <w:lang w:bidi="ar-DZ"/>
        </w:rPr>
        <w:t>عامة ح</w:t>
      </w:r>
      <w:r>
        <w:rPr>
          <w:rFonts w:asciiTheme="majorBidi" w:hAnsiTheme="majorBidi" w:cstheme="majorBidi" w:hint="cs"/>
          <w:rtl/>
          <w:lang w:bidi="ar-DZ"/>
        </w:rPr>
        <w:t xml:space="preserve">ول المداولات ، </w:t>
      </w:r>
      <w:r w:rsidR="008B7BE0" w:rsidRPr="00593F2B">
        <w:rPr>
          <w:rFonts w:asciiTheme="majorBidi" w:hAnsiTheme="majorBidi" w:cstheme="majorBidi" w:hint="cs"/>
          <w:rtl/>
          <w:lang w:bidi="ar-DZ"/>
        </w:rPr>
        <w:t xml:space="preserve">دراسة الطعون و </w:t>
      </w:r>
      <w:r>
        <w:rPr>
          <w:rFonts w:asciiTheme="majorBidi" w:hAnsiTheme="majorBidi" w:cstheme="majorBidi" w:hint="cs"/>
          <w:rtl/>
          <w:lang w:bidi="ar-DZ"/>
        </w:rPr>
        <w:t>تحميل</w:t>
      </w:r>
      <w:r w:rsidR="008B7BE0" w:rsidRPr="00593F2B">
        <w:rPr>
          <w:rFonts w:asciiTheme="majorBidi" w:hAnsiTheme="majorBidi" w:cstheme="majorBidi" w:hint="cs"/>
          <w:rtl/>
          <w:lang w:bidi="ar-DZ"/>
        </w:rPr>
        <w:t xml:space="preserve"> النتائج النهائية على </w:t>
      </w:r>
      <w:r w:rsidR="009D12C9" w:rsidRPr="00593F2B">
        <w:rPr>
          <w:rFonts w:asciiTheme="majorBidi" w:hAnsiTheme="majorBidi" w:cstheme="majorBidi" w:hint="cs"/>
          <w:rtl/>
          <w:lang w:bidi="ar-DZ"/>
        </w:rPr>
        <w:t>الأرضية</w:t>
      </w:r>
      <w:r w:rsidR="008B7BE0" w:rsidRPr="00593F2B">
        <w:rPr>
          <w:rFonts w:asciiTheme="majorBidi" w:hAnsiTheme="majorBidi" w:cstheme="majorBidi" w:hint="cs"/>
          <w:rtl/>
          <w:lang w:bidi="ar-DZ"/>
        </w:rPr>
        <w:t xml:space="preserve"> الرقمية </w:t>
      </w:r>
      <w:r w:rsidRPr="00593F2B">
        <w:rPr>
          <w:rFonts w:asciiTheme="majorBidi" w:hAnsiTheme="majorBidi" w:cstheme="majorBidi"/>
          <w:lang w:bidi="ar-DZ"/>
        </w:rPr>
        <w:t>PROGRES</w:t>
      </w:r>
    </w:p>
    <w:p w:rsidR="004507AF" w:rsidRDefault="00FC46E7" w:rsidP="00AF0435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الامتحانات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التعويضية و الدورة الاستدراكية </w:t>
      </w:r>
    </w:p>
    <w:p w:rsidR="00AF0435" w:rsidRPr="00632646" w:rsidRDefault="00AF0435" w:rsidP="00632646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بعد الانتهاء من الامتحانات التعويضية،  </w:t>
      </w:r>
      <w:r w:rsidR="00B34229"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فقط مسؤول مصلحة الجذع المشترك لعلوم الطبيعة و الحياة الذي قدم </w:t>
      </w:r>
      <w:r w:rsidR="009D12C9"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>رزنامة ا</w:t>
      </w: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متحانات الدورة الاستدراكية للسداسي </w:t>
      </w:r>
      <w:r w:rsidR="009D12C9"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الموسم الجامعي 2019/</w:t>
      </w:r>
      <w:r w:rsidR="00632646"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>2020</w:t>
      </w:r>
      <w:r w:rsidR="00B34229"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التي ستجرى في أيام 22 ، 29 فيفري و 07 مارس 2020</w:t>
      </w: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 ما يلي :</w:t>
      </w:r>
    </w:p>
    <w:p w:rsidR="004507AF" w:rsidRPr="004507AF" w:rsidRDefault="004507AF" w:rsidP="00AF0435">
      <w:pPr>
        <w:pStyle w:val="Paragraphedeliste"/>
        <w:ind w:left="1776"/>
        <w:rPr>
          <w:rFonts w:asciiTheme="majorBidi" w:hAnsiTheme="majorBidi" w:cstheme="majorBidi"/>
          <w:b/>
          <w:bCs/>
          <w:sz w:val="32"/>
          <w:szCs w:val="32"/>
          <w:u w:val="single" w:color="7030A0"/>
          <w:lang w:bidi="ar-DZ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4A0"/>
      </w:tblPr>
      <w:tblGrid>
        <w:gridCol w:w="1377"/>
        <w:gridCol w:w="1631"/>
        <w:gridCol w:w="3318"/>
        <w:gridCol w:w="859"/>
        <w:gridCol w:w="732"/>
        <w:gridCol w:w="1140"/>
      </w:tblGrid>
      <w:tr w:rsidR="004E650A" w:rsidRPr="004507AF" w:rsidTr="004507AF">
        <w:tc>
          <w:tcPr>
            <w:tcW w:w="1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Heure</w:t>
            </w:r>
          </w:p>
        </w:tc>
        <w:tc>
          <w:tcPr>
            <w:tcW w:w="1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Date</w:t>
            </w:r>
          </w:p>
        </w:tc>
        <w:tc>
          <w:tcPr>
            <w:tcW w:w="3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Matière</w:t>
            </w:r>
          </w:p>
        </w:tc>
        <w:tc>
          <w:tcPr>
            <w:tcW w:w="8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Niveau</w:t>
            </w:r>
          </w:p>
        </w:tc>
        <w:tc>
          <w:tcPr>
            <w:tcW w:w="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Ordre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JOURNEE</w:t>
            </w:r>
          </w:p>
        </w:tc>
      </w:tr>
      <w:tr w:rsidR="004E650A" w:rsidRPr="004507AF" w:rsidTr="009D12C9">
        <w:trPr>
          <w:trHeight w:val="2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08h30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  <w:t>22/02/2020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hAnsiTheme="minorHAnsi" w:cstheme="minorHAnsi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GEOLOGIE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sz w:val="16"/>
                <w:szCs w:val="16"/>
                <w:lang w:bidi="ar-DZ"/>
              </w:rPr>
              <w:t>01</w:t>
            </w:r>
          </w:p>
        </w:tc>
      </w:tr>
      <w:tr w:rsidR="004E650A" w:rsidRPr="004507AF" w:rsidTr="009D12C9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09h30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hAnsiTheme="minorHAnsi" w:cstheme="minorHAnsi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BIOCEL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7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10h45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ZOOLOGIE/</w:t>
            </w:r>
            <w:proofErr w:type="spellStart"/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Biotech</w:t>
            </w:r>
            <w:proofErr w:type="spellEnd"/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03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7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12h00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ENVI.DEV.DUE./</w:t>
            </w:r>
            <w:proofErr w:type="spellStart"/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Physiologe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04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6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08h30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  <w:t>29/02/2020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BIOPHYSIQUE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sz w:val="16"/>
                <w:szCs w:val="16"/>
                <w:lang w:bidi="ar-DZ"/>
              </w:rPr>
              <w:t>02</w:t>
            </w:r>
          </w:p>
        </w:tc>
      </w:tr>
      <w:tr w:rsidR="004E650A" w:rsidRPr="004507AF" w:rsidTr="009D12C9">
        <w:trPr>
          <w:trHeight w:val="27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09h30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BIOCHIMIE/Envi.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06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7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11h00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hAnsiTheme="minorHAnsi" w:cstheme="minorHAnsi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MATH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07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6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12h00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TCE1/MTT1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08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08h30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bidi="ar-DZ"/>
              </w:rPr>
              <w:t>07/03/2020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Ethique + TCE3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sz w:val="16"/>
                <w:szCs w:val="16"/>
                <w:lang w:bidi="ar-DZ"/>
              </w:rPr>
              <w:t>03</w:t>
            </w:r>
          </w:p>
        </w:tc>
      </w:tr>
      <w:tr w:rsidR="004E650A" w:rsidRPr="004507AF" w:rsidTr="009D12C9">
        <w:trPr>
          <w:trHeight w:val="27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10h00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GENETIQUE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10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7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11h30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CHIMIE1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11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bidi="ar-DZ"/>
              </w:rPr>
            </w:pPr>
          </w:p>
        </w:tc>
      </w:tr>
      <w:tr w:rsidR="004E650A" w:rsidRPr="004507AF" w:rsidTr="009D12C9">
        <w:trPr>
          <w:trHeight w:val="28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E650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12h30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4507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HUSB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rtl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bidi="ar-DZ"/>
              </w:rPr>
              <w:t>L1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</w:pPr>
            <w:r w:rsidRPr="004507AF">
              <w:rPr>
                <w:rFonts w:asciiTheme="minorHAnsi" w:hAnsiTheme="minorHAnsi" w:cstheme="minorHAnsi"/>
                <w:color w:val="002060"/>
                <w:sz w:val="16"/>
                <w:szCs w:val="16"/>
                <w:lang w:bidi="ar-DZ"/>
              </w:rPr>
              <w:t>12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0A" w:rsidRPr="004507AF" w:rsidRDefault="004E650A" w:rsidP="004507AF">
            <w:pPr>
              <w:bidi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bidi="ar-DZ"/>
              </w:rPr>
            </w:pPr>
          </w:p>
        </w:tc>
      </w:tr>
    </w:tbl>
    <w:p w:rsidR="00593F2B" w:rsidRPr="004E650A" w:rsidRDefault="00593F2B" w:rsidP="004E650A">
      <w:pPr>
        <w:bidi/>
        <w:rPr>
          <w:rFonts w:asciiTheme="majorBidi" w:hAnsiTheme="majorBidi" w:cstheme="majorBidi" w:hint="cs"/>
          <w:b/>
          <w:bCs/>
          <w:lang w:bidi="ar-DZ"/>
        </w:rPr>
      </w:pPr>
    </w:p>
    <w:p w:rsidR="00B8400F" w:rsidRPr="004E650A" w:rsidRDefault="00FC46E7" w:rsidP="004E650A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حصيلة النشاطات البيداغوجية للسداسي الثاني </w:t>
      </w:r>
    </w:p>
    <w:p w:rsidR="0065283A" w:rsidRPr="00632646" w:rsidRDefault="00100895" w:rsidP="004E650A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حصيلة النشاطات البيداغوجية ليومي 16 و 17 فيفري 2020 وفق ما يلي: </w:t>
      </w:r>
    </w:p>
    <w:tbl>
      <w:tblPr>
        <w:tblStyle w:val="Grilledutableau"/>
        <w:tblpPr w:leftFromText="141" w:rightFromText="141" w:vertAnchor="page" w:horzAnchor="margin" w:tblpXSpec="center" w:tblpY="11658"/>
        <w:bidiVisual/>
        <w:tblW w:w="7656" w:type="dxa"/>
        <w:tblLook w:val="04A0"/>
      </w:tblPr>
      <w:tblGrid>
        <w:gridCol w:w="3261"/>
        <w:gridCol w:w="1671"/>
        <w:gridCol w:w="1731"/>
        <w:gridCol w:w="993"/>
      </w:tblGrid>
      <w:tr w:rsidR="004E650A" w:rsidRPr="0065283A" w:rsidTr="004E650A">
        <w:trPr>
          <w:trHeight w:val="19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الحصص 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المبرمجة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الحصص 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المنجزة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(%)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الج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ذ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</w:t>
            </w:r>
            <w:proofErr w:type="gramEnd"/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المشترك</w:t>
            </w:r>
          </w:p>
        </w:tc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46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100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79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بيولوجيا الحيوان</w:t>
            </w:r>
          </w:p>
        </w:tc>
        <w:tc>
          <w:tcPr>
            <w:tcW w:w="167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52</w:t>
            </w:r>
          </w:p>
        </w:tc>
        <w:tc>
          <w:tcPr>
            <w:tcW w:w="173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50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96.15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بيولوجيا 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 xml:space="preserve">و علم البيئة 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النبات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ية</w:t>
            </w:r>
          </w:p>
        </w:tc>
        <w:tc>
          <w:tcPr>
            <w:tcW w:w="167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173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88.00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67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173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10</w:t>
            </w:r>
            <w:r w:rsidRPr="006528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0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الميكروبيولوجيا</w:t>
            </w:r>
          </w:p>
        </w:tc>
        <w:tc>
          <w:tcPr>
            <w:tcW w:w="167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173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100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البيولوجيا التطبيقية</w:t>
            </w:r>
          </w:p>
        </w:tc>
        <w:tc>
          <w:tcPr>
            <w:tcW w:w="167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27</w:t>
            </w:r>
          </w:p>
        </w:tc>
        <w:tc>
          <w:tcPr>
            <w:tcW w:w="1731" w:type="dxa"/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88.88</w:t>
            </w:r>
            <w:r w:rsidRPr="0065283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%</w:t>
            </w:r>
          </w:p>
        </w:tc>
      </w:tr>
      <w:tr w:rsidR="004E650A" w:rsidRPr="0065283A" w:rsidTr="004E650A">
        <w:trPr>
          <w:trHeight w:val="190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65283A">
              <w:rPr>
                <w:rFonts w:ascii="Sakkal Majalla" w:hAnsi="Sakkal Majalla" w:cs="Sakkal Majalla"/>
                <w:b/>
                <w:bCs/>
                <w:i/>
                <w:iCs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DZ"/>
              </w:rPr>
              <w:t>182</w:t>
            </w:r>
          </w:p>
        </w:tc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DZ"/>
              </w:rPr>
              <w:t>174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50A" w:rsidRPr="0065283A" w:rsidRDefault="004E650A" w:rsidP="004E65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95.60</w:t>
            </w:r>
            <w:r w:rsidRPr="0065283A">
              <w:rPr>
                <w:b/>
                <w:bCs/>
                <w:rtl/>
                <w:lang w:bidi="ar-DZ"/>
              </w:rPr>
              <w:t>%</w:t>
            </w:r>
          </w:p>
        </w:tc>
      </w:tr>
    </w:tbl>
    <w:p w:rsidR="0065283A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283A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283A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283A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283A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65283A" w:rsidRPr="00EC7F13" w:rsidRDefault="0065283A" w:rsidP="0065283A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593F2B" w:rsidRDefault="00593F2B" w:rsidP="00593F2B">
      <w:pPr>
        <w:bidi/>
        <w:rPr>
          <w:rFonts w:asciiTheme="majorBidi" w:hAnsiTheme="majorBidi" w:cstheme="majorBidi" w:hint="cs"/>
          <w:b/>
          <w:bCs/>
          <w:rtl/>
          <w:lang w:bidi="ar-DZ"/>
        </w:rPr>
      </w:pPr>
    </w:p>
    <w:p w:rsidR="004E650A" w:rsidRPr="00B8400F" w:rsidRDefault="004E650A" w:rsidP="004E650A">
      <w:pPr>
        <w:bidi/>
        <w:rPr>
          <w:rFonts w:asciiTheme="majorBidi" w:hAnsiTheme="majorBidi" w:cstheme="majorBidi"/>
          <w:b/>
          <w:bCs/>
          <w:lang w:bidi="ar-DZ"/>
        </w:rPr>
      </w:pPr>
    </w:p>
    <w:p w:rsidR="00FC46E7" w:rsidRDefault="00FC46E7" w:rsidP="00FC46E7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الجلسات المعملية و الورشات البيداغوجية </w:t>
      </w:r>
    </w:p>
    <w:p w:rsidR="00B8400F" w:rsidRPr="009B737D" w:rsidRDefault="0065283A" w:rsidP="009B737D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نظرا لتزايد  الجلسات المعملية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الوراشات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البيداغوجية والضغط في عدد المجموعات و </w:t>
      </w:r>
      <w:r w:rsidR="009D12C9">
        <w:rPr>
          <w:rFonts w:asciiTheme="majorBidi" w:hAnsiTheme="majorBidi" w:cstheme="majorBidi" w:hint="cs"/>
          <w:sz w:val="28"/>
          <w:szCs w:val="28"/>
          <w:rtl/>
          <w:lang w:bidi="ar-DZ"/>
        </w:rPr>
        <w:t>الأفواج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مرحلتي الليسانس و ا</w:t>
      </w:r>
      <w:r w:rsidR="009B737D">
        <w:rPr>
          <w:rFonts w:asciiTheme="majorBidi" w:hAnsiTheme="majorBidi" w:cstheme="majorBidi" w:hint="cs"/>
          <w:sz w:val="28"/>
          <w:szCs w:val="28"/>
          <w:rtl/>
          <w:lang w:bidi="ar-DZ"/>
        </w:rPr>
        <w:t>لماستر و كذا مشاريع نهاية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دراسة  و خاصة بعض التخصصات  ،قدم كل من عميد الكلية و مسؤول المخابر للكلية حصيلة إعادة  تعيين </w:t>
      </w:r>
      <w:r w:rsidR="009B737D">
        <w:rPr>
          <w:rFonts w:asciiTheme="majorBidi" w:hAnsiTheme="majorBidi" w:cstheme="majorBidi" w:hint="cs"/>
          <w:sz w:val="28"/>
          <w:szCs w:val="28"/>
          <w:rtl/>
          <w:lang w:bidi="ar-DZ"/>
        </w:rPr>
        <w:t>الأعوان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التقنيين و المهندسين على مستوى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جميع مخابر البيداغوجيا. بناء</w:t>
      </w:r>
      <w:r w:rsidR="009D12C9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رغبات المعنيين </w:t>
      </w:r>
      <w:r w:rsidR="009B737D">
        <w:rPr>
          <w:rFonts w:asciiTheme="majorBidi" w:hAnsiTheme="majorBidi" w:cstheme="majorBidi" w:hint="cs"/>
          <w:sz w:val="28"/>
          <w:szCs w:val="28"/>
          <w:rtl/>
          <w:lang w:bidi="ar-DZ"/>
        </w:rPr>
        <w:t>بالأمر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9B7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التفاهم و التعاون بينهم و اللجوء </w:t>
      </w:r>
      <w:r w:rsidR="009D12C9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القرعة في الحالات القصوى . كلف مسؤول المخابر</w:t>
      </w:r>
      <w:r w:rsidR="009B73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الأمين العام بإعادة التعيين للذين مسهم التغيير </w:t>
      </w:r>
    </w:p>
    <w:p w:rsidR="00B8400F" w:rsidRDefault="00B8400F" w:rsidP="00B8400F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الخرجات و الزيارات الميدانية البيداغوجية </w:t>
      </w:r>
    </w:p>
    <w:p w:rsidR="006761E0" w:rsidRDefault="009B737D" w:rsidP="00100895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طلب من رؤساء الأقسام  الإسراع في تقديم برنامج الخرجات و الزيارات الميدانية للسداسي الثاني من الموسم الجامعي 2019/2020</w:t>
      </w:r>
      <w:r w:rsidR="001008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</w:t>
      </w:r>
      <w:r w:rsidR="00B8400F" w:rsidRPr="00FC46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الأساتذة المعنيين </w:t>
      </w:r>
      <w:proofErr w:type="spellStart"/>
      <w:r w:rsidR="00B8400F" w:rsidRPr="00FC46E7">
        <w:rPr>
          <w:rFonts w:asciiTheme="majorBidi" w:hAnsiTheme="majorBidi" w:cstheme="majorBidi" w:hint="cs"/>
          <w:sz w:val="28"/>
          <w:szCs w:val="28"/>
          <w:rtl/>
          <w:lang w:bidi="ar-DZ"/>
        </w:rPr>
        <w:t>بالخرجا</w:t>
      </w:r>
      <w:r w:rsidR="00B8400F" w:rsidRPr="00FC46E7">
        <w:rPr>
          <w:rFonts w:asciiTheme="majorBidi" w:hAnsiTheme="majorBidi" w:cstheme="majorBidi" w:hint="eastAsia"/>
          <w:sz w:val="28"/>
          <w:szCs w:val="28"/>
          <w:rtl/>
          <w:lang w:bidi="ar-DZ"/>
        </w:rPr>
        <w:t>ت</w:t>
      </w:r>
      <w:proofErr w:type="spellEnd"/>
      <w:r w:rsidR="00B8400F" w:rsidRPr="00FC46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الزيارات الميدانية تقديم احتياجاتهم في اقرب وقت ممكن ، حتى يتسنى لمصالح الميزانية بالكلية اخذ جميع الاحتياطات لتوفير السيولة المالية و الخدمات الإدارية </w:t>
      </w:r>
      <w:r w:rsidR="001008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 كلف كل من الأمين العام للكلية و  نائب العميد  المكلف بالبيداغوجيا و المسائل المرتبطة بشؤون الطلبة </w:t>
      </w:r>
    </w:p>
    <w:p w:rsidR="00AF7C72" w:rsidRPr="00D2462D" w:rsidRDefault="00AF7C72" w:rsidP="00D2462D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AF7C72" w:rsidRDefault="00AF7C72" w:rsidP="00AF7C7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اقتراح مسئولي المناصب العليا لمسارات التكوين </w:t>
      </w:r>
    </w:p>
    <w:p w:rsidR="001A5252" w:rsidRPr="001A5252" w:rsidRDefault="009D12C9" w:rsidP="001A5252">
      <w:pPr>
        <w:bidi/>
        <w:spacing w:after="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بغرض </w:t>
      </w:r>
      <w:r w:rsidR="001A5252" w:rsidRP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تغطية المناصب الشاغرة </w:t>
      </w:r>
      <w:r w:rsidRP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المناصب العليا لمسارات </w:t>
      </w:r>
      <w:r w:rsidR="001A5252" w:rsidRP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التكوين طلب من رؤساء الأقسام </w:t>
      </w:r>
      <w:r w:rsid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اقتراح </w:t>
      </w:r>
      <w:proofErr w:type="spellStart"/>
      <w:r w:rsidR="001A5252"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 w:rsid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A5252" w:rsidRPr="001A52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تعيين أساتذة </w:t>
      </w:r>
    </w:p>
    <w:p w:rsidR="001A5252" w:rsidRPr="00632646" w:rsidRDefault="001A5252" w:rsidP="001A525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>قسم البيولوجيا و علم البيئة النباتية</w:t>
      </w:r>
    </w:p>
    <w:p w:rsidR="001A5252" w:rsidRPr="00632646" w:rsidRDefault="001A5252" w:rsidP="001A525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>قسم الكيمياء الحيوية و البيولوجيا الجزيئية و الخلوية</w:t>
      </w:r>
    </w:p>
    <w:p w:rsidR="001A5252" w:rsidRPr="00632646" w:rsidRDefault="001A5252" w:rsidP="001A525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6326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البيولوجيا التطبيقية </w:t>
      </w:r>
    </w:p>
    <w:p w:rsidR="009D12C9" w:rsidRPr="009D12C9" w:rsidRDefault="009D12C9" w:rsidP="001A5252">
      <w:pPr>
        <w:pStyle w:val="Paragraphedeliste"/>
        <w:bidi/>
        <w:rPr>
          <w:rFonts w:asciiTheme="majorBidi" w:hAnsiTheme="majorBidi" w:cstheme="majorBidi"/>
          <w:rtl/>
          <w:lang w:bidi="ar-DZ"/>
        </w:rPr>
      </w:pPr>
    </w:p>
    <w:p w:rsidR="00B86FEF" w:rsidRPr="008972A6" w:rsidRDefault="00AF7C72" w:rsidP="00D2462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8142AA"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 w:rsidRPr="008142AA"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</w:t>
      </w:r>
      <w:r w:rsidRPr="008142AA"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8972A6" w:rsidRPr="00D2462D" w:rsidRDefault="008972A6" w:rsidP="008972A6">
      <w:pPr>
        <w:pStyle w:val="Paragraphedeliste"/>
        <w:bidi/>
        <w:ind w:left="785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D2462D" w:rsidRPr="00632646" w:rsidRDefault="00D2462D" w:rsidP="00632646">
      <w:pPr>
        <w:bidi/>
        <w:ind w:left="425" w:firstLine="283"/>
        <w:rPr>
          <w:rFonts w:asciiTheme="majorBidi" w:hAnsiTheme="majorBidi" w:cstheme="majorBidi"/>
          <w:sz w:val="32"/>
          <w:szCs w:val="32"/>
          <w:lang w:bidi="ar-DZ"/>
        </w:rPr>
      </w:pPr>
      <w:r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ستنطلق عملية التحميل على الأرضية الرقمية </w:t>
      </w:r>
      <w:r w:rsidRPr="00632646">
        <w:rPr>
          <w:rFonts w:asciiTheme="majorBidi" w:hAnsiTheme="majorBidi" w:cstheme="majorBidi"/>
          <w:sz w:val="24"/>
          <w:szCs w:val="24"/>
          <w:lang w:bidi="ar-DZ"/>
        </w:rPr>
        <w:t xml:space="preserve">PROGRES </w:t>
      </w:r>
      <w:r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لنتائج مداولات الدورة العادية للسداسي الأول من</w:t>
      </w:r>
      <w:r w:rsidR="008972A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الموسم الجامعي </w:t>
      </w:r>
      <w:r w:rsidR="0063264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>20</w:t>
      </w:r>
      <w:r w:rsidR="008972A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>19/</w:t>
      </w:r>
      <w:r w:rsidR="0063264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>20</w:t>
      </w:r>
      <w:r w:rsidR="008972A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>20 لمرحلتي</w:t>
      </w:r>
      <w:r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الليسانس و الماستر ابتداء من يوم 23 فيفري 2020 ، و عليه طلب من رؤساء</w:t>
      </w:r>
      <w:r w:rsidR="008972A6" w:rsidRPr="006326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الأقسام بالتنسيق مع مسئولي الفروع و الاختصاص و المعنيين بالعملية سواء من أعوان أدارين أو مسئولي المواد و الوحدات التعليمية  بالسهر على العملية عن كثب تفاديا لأي خطأ .</w:t>
      </w:r>
    </w:p>
    <w:p w:rsidR="00AF7C72" w:rsidRPr="00B86FEF" w:rsidRDefault="00AF7C72" w:rsidP="00B86FE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AF7C72" w:rsidRPr="00F43B13" w:rsidRDefault="00AF7C72" w:rsidP="00AF7C72">
      <w:pPr>
        <w:pStyle w:val="Paragraphedeliste"/>
        <w:numPr>
          <w:ilvl w:val="0"/>
          <w:numId w:val="2"/>
        </w:numPr>
        <w:bidi/>
        <w:spacing w:after="240" w:line="300" w:lineRule="auto"/>
        <w:ind w:left="565" w:hanging="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F43B13">
        <w:rPr>
          <w:rFonts w:asciiTheme="majorBidi" w:hAnsiTheme="majorBidi" w:cstheme="majorBidi"/>
          <w:b/>
          <w:bCs/>
          <w:rtl/>
          <w:lang w:bidi="ar-DZ"/>
        </w:rPr>
        <w:t xml:space="preserve">برنامج التكوين في </w:t>
      </w:r>
      <w:r w:rsidRPr="00F43B13">
        <w:rPr>
          <w:rFonts w:asciiTheme="majorBidi" w:hAnsiTheme="majorBidi" w:cstheme="majorBidi" w:hint="cs"/>
          <w:b/>
          <w:bCs/>
          <w:rtl/>
          <w:lang w:bidi="ar-DZ"/>
        </w:rPr>
        <w:t>الدكتوراه لمواد</w:t>
      </w:r>
      <w:r w:rsidRPr="00F43B13">
        <w:rPr>
          <w:rFonts w:asciiTheme="majorBidi" w:hAnsiTheme="majorBidi" w:cstheme="majorBidi"/>
          <w:b/>
          <w:bCs/>
          <w:rtl/>
          <w:lang w:bidi="ar-DZ"/>
        </w:rPr>
        <w:t xml:space="preserve"> التخصص لطلبة السنة أولى دكتوراه للموسم الجامعي </w:t>
      </w:r>
      <w:proofErr w:type="gramStart"/>
      <w:r w:rsidRPr="00F43B13">
        <w:rPr>
          <w:rFonts w:asciiTheme="majorBidi" w:hAnsiTheme="majorBidi" w:cstheme="majorBidi"/>
          <w:b/>
          <w:bCs/>
          <w:rtl/>
          <w:lang w:bidi="ar-DZ"/>
        </w:rPr>
        <w:t>2019/2020</w:t>
      </w:r>
      <w:r w:rsidRPr="00F43B1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F43B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End"/>
    </w:p>
    <w:p w:rsidR="00AF7C72" w:rsidRDefault="00AF7C72" w:rsidP="00520B8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20B8B">
        <w:rPr>
          <w:rFonts w:asciiTheme="majorBidi" w:hAnsiTheme="majorBidi" w:cstheme="majorBidi"/>
          <w:b/>
          <w:bCs/>
          <w:sz w:val="20"/>
          <w:szCs w:val="20"/>
        </w:rPr>
        <w:t xml:space="preserve">Département de </w:t>
      </w:r>
      <w:r w:rsidR="00520B8B">
        <w:rPr>
          <w:rFonts w:asciiTheme="majorBidi" w:hAnsiTheme="majorBidi" w:cstheme="majorBidi"/>
          <w:b/>
          <w:bCs/>
          <w:sz w:val="20"/>
          <w:szCs w:val="20"/>
        </w:rPr>
        <w:t>Microbiologie</w:t>
      </w:r>
    </w:p>
    <w:p w:rsidR="00520B8B" w:rsidRPr="00520B8B" w:rsidRDefault="00520B8B" w:rsidP="00520B8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520B8B" w:rsidRPr="00520B8B" w:rsidRDefault="00520B8B" w:rsidP="00520B8B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>Planning de la formation de spécialité de doctorat 3</w:t>
      </w:r>
      <w:r w:rsidRPr="00520B8B">
        <w:rPr>
          <w:rFonts w:ascii="Arial" w:hAnsi="Arial"/>
          <w:b/>
          <w:bCs/>
          <w:sz w:val="20"/>
          <w:szCs w:val="20"/>
          <w:vertAlign w:val="superscript"/>
          <w:lang w:bidi="ar-DZ"/>
        </w:rPr>
        <w:t>ème</w:t>
      </w: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 cycle promotion 2019-2020</w:t>
      </w:r>
    </w:p>
    <w:p w:rsidR="00520B8B" w:rsidRPr="00520B8B" w:rsidRDefault="00520B8B" w:rsidP="00520B8B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>Filière : Microbiologie Générale et Appliquée</w:t>
      </w:r>
    </w:p>
    <w:p w:rsidR="00520B8B" w:rsidRPr="00520B8B" w:rsidRDefault="00520B8B" w:rsidP="00520B8B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Intitulé de la formation : </w:t>
      </w:r>
      <w:r w:rsidRPr="00520B8B">
        <w:rPr>
          <w:rFonts w:ascii="Arial" w:hAnsi="Arial"/>
          <w:sz w:val="20"/>
          <w:szCs w:val="20"/>
          <w:lang w:bidi="ar-DZ"/>
        </w:rPr>
        <w:t>Microbiologie environnementale et santé</w:t>
      </w: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Type de formation : </w:t>
      </w:r>
      <w:r w:rsidRPr="00520B8B">
        <w:rPr>
          <w:rFonts w:ascii="Arial" w:hAnsi="Arial"/>
          <w:sz w:val="20"/>
          <w:szCs w:val="20"/>
          <w:lang w:bidi="ar-DZ"/>
        </w:rPr>
        <w:t>formation théorique</w:t>
      </w: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Volume horaire : </w:t>
      </w:r>
      <w:r w:rsidRPr="00520B8B">
        <w:rPr>
          <w:rFonts w:ascii="Arial" w:hAnsi="Arial"/>
          <w:sz w:val="20"/>
          <w:szCs w:val="20"/>
          <w:lang w:bidi="ar-DZ"/>
        </w:rPr>
        <w:t>30H</w:t>
      </w: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Activité : </w:t>
      </w:r>
      <w:r w:rsidRPr="00520B8B">
        <w:rPr>
          <w:rFonts w:ascii="Arial" w:hAnsi="Arial"/>
          <w:sz w:val="20"/>
          <w:szCs w:val="20"/>
          <w:lang w:bidi="ar-DZ"/>
        </w:rPr>
        <w:t>cours obligatoires de renforcement des connaissances</w:t>
      </w: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sz w:val="20"/>
          <w:szCs w:val="20"/>
          <w:lang w:bidi="ar-DZ"/>
        </w:rPr>
      </w:pPr>
    </w:p>
    <w:p w:rsidR="00520B8B" w:rsidRPr="00520B8B" w:rsidRDefault="00520B8B" w:rsidP="00520B8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Chapitre1 : avec madame HECINI </w:t>
      </w:r>
      <w:proofErr w:type="spellStart"/>
      <w:r w:rsidRPr="00520B8B">
        <w:rPr>
          <w:rFonts w:ascii="Arial" w:hAnsi="Arial"/>
          <w:b/>
          <w:bCs/>
          <w:sz w:val="20"/>
          <w:szCs w:val="20"/>
          <w:lang w:bidi="ar-DZ"/>
        </w:rPr>
        <w:t>Abla</w:t>
      </w:r>
      <w:proofErr w:type="spellEnd"/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 une journée (une conférence pour D1 et D2) le 16/12/2019 de 9H à 14H.</w:t>
      </w:r>
    </w:p>
    <w:p w:rsidR="00520B8B" w:rsidRPr="00520B8B" w:rsidRDefault="00520B8B" w:rsidP="00520B8B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</w:p>
    <w:p w:rsidR="00520B8B" w:rsidRPr="00B86FEF" w:rsidRDefault="00520B8B" w:rsidP="00B86FEF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bidi="ar-DZ"/>
        </w:rPr>
      </w:pPr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Chapitre2 : avec Monsieur BOUDEMAGH </w:t>
      </w:r>
      <w:proofErr w:type="spellStart"/>
      <w:r w:rsidRPr="00520B8B">
        <w:rPr>
          <w:rFonts w:ascii="Arial" w:hAnsi="Arial"/>
          <w:b/>
          <w:bCs/>
          <w:sz w:val="20"/>
          <w:szCs w:val="20"/>
          <w:lang w:bidi="ar-DZ"/>
        </w:rPr>
        <w:t>Alaoueddine</w:t>
      </w:r>
      <w:proofErr w:type="spellEnd"/>
      <w:r w:rsidRPr="00520B8B">
        <w:rPr>
          <w:rFonts w:ascii="Arial" w:hAnsi="Arial"/>
          <w:b/>
          <w:bCs/>
          <w:sz w:val="20"/>
          <w:szCs w:val="20"/>
          <w:lang w:bidi="ar-DZ"/>
        </w:rPr>
        <w:t xml:space="preserve"> : 23/02/2020 au 26/04/20 </w:t>
      </w:r>
    </w:p>
    <w:p w:rsidR="00520B8B" w:rsidRPr="00520B8B" w:rsidRDefault="00520B8B" w:rsidP="00520B8B">
      <w:pPr>
        <w:spacing w:after="0" w:line="240" w:lineRule="auto"/>
        <w:jc w:val="right"/>
        <w:rPr>
          <w:rFonts w:ascii="Arial" w:hAnsi="Arial"/>
          <w:sz w:val="20"/>
          <w:szCs w:val="20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44"/>
        <w:gridCol w:w="544"/>
        <w:gridCol w:w="545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20B8B" w:rsidRPr="00520B8B" w:rsidTr="009B737D">
        <w:tc>
          <w:tcPr>
            <w:tcW w:w="2727" w:type="dxa"/>
            <w:gridSpan w:val="5"/>
            <w:shd w:val="clear" w:color="auto" w:fill="auto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Avril</w:t>
            </w:r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Mars</w:t>
            </w: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Février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20B8B" w:rsidRPr="00520B8B" w:rsidTr="009B737D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25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18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21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S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26</w:t>
            </w:r>
          </w:p>
        </w:tc>
        <w:tc>
          <w:tcPr>
            <w:tcW w:w="545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19</w:t>
            </w:r>
          </w:p>
        </w:tc>
        <w:tc>
          <w:tcPr>
            <w:tcW w:w="545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12</w:t>
            </w: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22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15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8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D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27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L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28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M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29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M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  <w:r w:rsidRPr="00520B8B">
              <w:rPr>
                <w:rFonts w:ascii="Arial" w:hAnsi="Arial"/>
              </w:rPr>
              <w:t>30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J</w:t>
            </w:r>
          </w:p>
        </w:tc>
      </w:tr>
      <w:tr w:rsidR="00520B8B" w:rsidRPr="00520B8B" w:rsidTr="009B737D"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21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rtl/>
              </w:rPr>
            </w:pPr>
            <w:r w:rsidRPr="00520B8B">
              <w:rPr>
                <w:rFonts w:ascii="Arial" w:hAnsi="Arial"/>
              </w:rPr>
              <w:t>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20B8B" w:rsidRPr="00520B8B" w:rsidRDefault="00520B8B" w:rsidP="00520B8B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520B8B">
              <w:rPr>
                <w:rFonts w:ascii="Arial" w:hAnsi="Arial"/>
                <w:b/>
                <w:bCs/>
              </w:rPr>
              <w:t>V</w:t>
            </w:r>
          </w:p>
        </w:tc>
      </w:tr>
    </w:tbl>
    <w:p w:rsidR="00520B8B" w:rsidRPr="008972A6" w:rsidRDefault="00520B8B" w:rsidP="008972A6">
      <w:pPr>
        <w:pStyle w:val="Paragraphedeliste"/>
        <w:numPr>
          <w:ilvl w:val="0"/>
          <w:numId w:val="15"/>
        </w:numPr>
        <w:jc w:val="both"/>
        <w:rPr>
          <w:rFonts w:ascii="Arial" w:hAnsi="Arial"/>
          <w:sz w:val="20"/>
          <w:szCs w:val="20"/>
          <w:rtl/>
          <w:lang w:bidi="ar-DZ"/>
        </w:rPr>
      </w:pPr>
      <w:r w:rsidRPr="00520B8B">
        <w:rPr>
          <w:rFonts w:ascii="Arial" w:hAnsi="Arial"/>
          <w:sz w:val="20"/>
          <w:szCs w:val="20"/>
          <w:lang w:bidi="ar-DZ"/>
        </w:rPr>
        <w:t>à partir de 10H salle 04 TH</w:t>
      </w:r>
    </w:p>
    <w:p w:rsidR="00520B8B" w:rsidRPr="004E650A" w:rsidRDefault="00084094" w:rsidP="00E52112">
      <w:pPr>
        <w:pStyle w:val="Paragraphedeliste"/>
        <w:numPr>
          <w:ilvl w:val="0"/>
          <w:numId w:val="2"/>
        </w:numPr>
        <w:bidi/>
        <w:jc w:val="both"/>
        <w:rPr>
          <w:rFonts w:ascii="Arial" w:hAnsi="Arial" w:hint="cs"/>
          <w:b/>
          <w:bCs/>
          <w:lang w:bidi="ar-DZ"/>
        </w:rPr>
      </w:pPr>
      <w:r w:rsidRPr="004E650A">
        <w:rPr>
          <w:rFonts w:ascii="Arial" w:hAnsi="Arial" w:hint="cs"/>
          <w:b/>
          <w:bCs/>
          <w:rtl/>
          <w:lang w:bidi="ar-DZ"/>
        </w:rPr>
        <w:lastRenderedPageBreak/>
        <w:t>التظاهرا</w:t>
      </w:r>
      <w:r w:rsidR="0027535E" w:rsidRPr="004E650A">
        <w:rPr>
          <w:rFonts w:ascii="Arial" w:hAnsi="Arial" w:hint="cs"/>
          <w:b/>
          <w:bCs/>
          <w:rtl/>
          <w:lang w:bidi="ar-DZ"/>
        </w:rPr>
        <w:t>ت العلمية و التر</w:t>
      </w:r>
      <w:r w:rsidR="00E52112" w:rsidRPr="004E650A">
        <w:rPr>
          <w:rFonts w:ascii="Arial" w:hAnsi="Arial" w:hint="cs"/>
          <w:b/>
          <w:bCs/>
          <w:rtl/>
          <w:lang w:bidi="ar-DZ"/>
        </w:rPr>
        <w:t>بصات</w:t>
      </w:r>
      <w:r w:rsidR="0027535E" w:rsidRPr="004E650A">
        <w:rPr>
          <w:rFonts w:ascii="Arial" w:hAnsi="Arial" w:hint="cs"/>
          <w:b/>
          <w:bCs/>
          <w:rtl/>
          <w:lang w:bidi="ar-DZ"/>
        </w:rPr>
        <w:t xml:space="preserve"> قصيرة المدى</w:t>
      </w:r>
    </w:p>
    <w:p w:rsidR="00084094" w:rsidRDefault="0027535E" w:rsidP="0027535E">
      <w:pPr>
        <w:bidi/>
        <w:spacing w:after="0"/>
        <w:ind w:firstLine="360"/>
        <w:jc w:val="both"/>
        <w:rPr>
          <w:rFonts w:ascii="Arial" w:hAnsi="Arial" w:hint="cs"/>
          <w:rtl/>
          <w:lang w:bidi="ar-DZ"/>
        </w:rPr>
      </w:pPr>
      <w:r>
        <w:rPr>
          <w:rFonts w:ascii="Arial" w:hAnsi="Arial" w:hint="cs"/>
          <w:rtl/>
          <w:lang w:bidi="ar-DZ"/>
        </w:rPr>
        <w:t>على ضوء الاجتماعين  لمجلس نيابة الجامعة  المنعقدين يومي 15 و 17 فيفري2020  المتعلق ب:</w:t>
      </w:r>
    </w:p>
    <w:p w:rsidR="0027535E" w:rsidRDefault="0027535E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r>
        <w:rPr>
          <w:rFonts w:ascii="Arial" w:hAnsi="Arial" w:hint="cs"/>
          <w:rtl/>
          <w:lang w:bidi="ar-DZ"/>
        </w:rPr>
        <w:t xml:space="preserve">تقييم و تنظيم الاستفادة من التربصات قصيرة المدى </w:t>
      </w:r>
    </w:p>
    <w:p w:rsidR="0027535E" w:rsidRDefault="0027535E" w:rsidP="00E52112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r>
        <w:rPr>
          <w:rFonts w:ascii="Arial" w:hAnsi="Arial" w:hint="cs"/>
          <w:rtl/>
          <w:lang w:bidi="ar-DZ"/>
        </w:rPr>
        <w:t xml:space="preserve">عرض </w:t>
      </w:r>
      <w:r w:rsidR="00E52112">
        <w:rPr>
          <w:rFonts w:ascii="Arial" w:hAnsi="Arial" w:hint="cs"/>
          <w:rtl/>
          <w:lang w:bidi="ar-DZ"/>
        </w:rPr>
        <w:t>الأرضية</w:t>
      </w:r>
      <w:r>
        <w:rPr>
          <w:rFonts w:ascii="Arial" w:hAnsi="Arial" w:hint="cs"/>
          <w:rtl/>
          <w:lang w:bidi="ar-DZ"/>
        </w:rPr>
        <w:t xml:space="preserve"> الالكترونية لتسجيل طلب التربص قصير المدى</w:t>
      </w:r>
    </w:p>
    <w:p w:rsidR="0027535E" w:rsidRDefault="0027535E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r>
        <w:rPr>
          <w:rFonts w:ascii="Arial" w:hAnsi="Arial" w:hint="cs"/>
          <w:rtl/>
          <w:lang w:bidi="ar-DZ"/>
        </w:rPr>
        <w:t xml:space="preserve">تنظيم اتفاقيات رسائل الدكتوراه في </w:t>
      </w:r>
      <w:r w:rsidR="00E52112">
        <w:rPr>
          <w:rFonts w:ascii="Arial" w:hAnsi="Arial" w:hint="cs"/>
          <w:rtl/>
          <w:lang w:bidi="ar-DZ"/>
        </w:rPr>
        <w:t>إطار</w:t>
      </w:r>
      <w:r>
        <w:rPr>
          <w:rFonts w:ascii="Arial" w:hAnsi="Arial" w:hint="cs"/>
          <w:rtl/>
          <w:lang w:bidi="ar-DZ"/>
        </w:rPr>
        <w:t xml:space="preserve"> </w:t>
      </w:r>
      <w:r w:rsidR="00E52112">
        <w:rPr>
          <w:rFonts w:ascii="Arial" w:hAnsi="Arial" w:hint="cs"/>
          <w:rtl/>
          <w:lang w:bidi="ar-DZ"/>
        </w:rPr>
        <w:t>الإشراف</w:t>
      </w:r>
      <w:r>
        <w:rPr>
          <w:rFonts w:ascii="Arial" w:hAnsi="Arial" w:hint="cs"/>
          <w:rtl/>
          <w:lang w:bidi="ar-DZ"/>
        </w:rPr>
        <w:t xml:space="preserve"> المشترك</w:t>
      </w:r>
    </w:p>
    <w:p w:rsidR="0027535E" w:rsidRDefault="0027535E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proofErr w:type="gramStart"/>
      <w:r>
        <w:rPr>
          <w:rFonts w:ascii="Arial" w:hAnsi="Arial" w:hint="cs"/>
          <w:rtl/>
          <w:lang w:bidi="ar-DZ"/>
        </w:rPr>
        <w:t>تنظيم</w:t>
      </w:r>
      <w:proofErr w:type="gramEnd"/>
      <w:r>
        <w:rPr>
          <w:rFonts w:ascii="Arial" w:hAnsi="Arial" w:hint="cs"/>
          <w:rtl/>
          <w:lang w:bidi="ar-DZ"/>
        </w:rPr>
        <w:t xml:space="preserve"> و برمجة التظاهرات العلمية </w:t>
      </w:r>
    </w:p>
    <w:p w:rsidR="00E52112" w:rsidRDefault="00E52112" w:rsidP="00E52112">
      <w:pPr>
        <w:bidi/>
        <w:spacing w:after="0"/>
        <w:jc w:val="both"/>
        <w:rPr>
          <w:rFonts w:ascii="Arial" w:hAnsi="Arial" w:hint="cs"/>
          <w:rtl/>
          <w:lang w:bidi="ar-DZ"/>
        </w:rPr>
      </w:pPr>
    </w:p>
    <w:p w:rsidR="0027535E" w:rsidRDefault="0027535E" w:rsidP="00E52112">
      <w:pPr>
        <w:bidi/>
        <w:spacing w:after="0"/>
        <w:ind w:firstLine="360"/>
        <w:jc w:val="both"/>
        <w:rPr>
          <w:rFonts w:ascii="Arial" w:hAnsi="Arial" w:hint="cs"/>
          <w:rtl/>
          <w:lang w:bidi="ar-DZ"/>
        </w:rPr>
      </w:pPr>
      <w:proofErr w:type="gramStart"/>
      <w:r>
        <w:rPr>
          <w:rFonts w:ascii="Arial" w:hAnsi="Arial" w:hint="cs"/>
          <w:rtl/>
          <w:lang w:bidi="ar-DZ"/>
        </w:rPr>
        <w:t>أعطى</w:t>
      </w:r>
      <w:proofErr w:type="gramEnd"/>
      <w:r>
        <w:rPr>
          <w:rFonts w:ascii="Arial" w:hAnsi="Arial" w:hint="cs"/>
          <w:rtl/>
          <w:lang w:bidi="ar-DZ"/>
        </w:rPr>
        <w:t xml:space="preserve"> نائب العميد المكلف بالدراسات ما بعد التدرج و البحث العلمي و العلاقات الخارجية توجيهات و معلومات لرؤساء </w:t>
      </w:r>
      <w:r w:rsidR="00E52112">
        <w:rPr>
          <w:rFonts w:ascii="Arial" w:hAnsi="Arial" w:hint="cs"/>
          <w:rtl/>
          <w:lang w:bidi="ar-DZ"/>
        </w:rPr>
        <w:t>الأقسام</w:t>
      </w:r>
      <w:r>
        <w:rPr>
          <w:rFonts w:ascii="Arial" w:hAnsi="Arial" w:hint="cs"/>
          <w:rtl/>
          <w:lang w:bidi="ar-DZ"/>
        </w:rPr>
        <w:t xml:space="preserve"> و وزعت عليهم وثائق مهمة يجب الاعتماد عليها و العمل بها:</w:t>
      </w:r>
    </w:p>
    <w:p w:rsidR="0027535E" w:rsidRDefault="0027535E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r>
        <w:rPr>
          <w:rFonts w:ascii="Arial" w:hAnsi="Arial" w:hint="cs"/>
          <w:rtl/>
          <w:lang w:bidi="ar-DZ"/>
        </w:rPr>
        <w:t xml:space="preserve">شروط التحضير و القيام بالتظاهرات العلمية ( التحضير ، </w:t>
      </w:r>
      <w:r w:rsidR="00E52112">
        <w:rPr>
          <w:rFonts w:ascii="Arial" w:hAnsi="Arial" w:hint="cs"/>
          <w:rtl/>
          <w:lang w:bidi="ar-DZ"/>
        </w:rPr>
        <w:t>إقامة</w:t>
      </w:r>
      <w:r>
        <w:rPr>
          <w:rFonts w:ascii="Arial" w:hAnsi="Arial" w:hint="cs"/>
          <w:rtl/>
          <w:lang w:bidi="ar-DZ"/>
        </w:rPr>
        <w:t xml:space="preserve"> التظاهرة ، بعد التظاهرة</w:t>
      </w:r>
    </w:p>
    <w:p w:rsidR="0027535E" w:rsidRDefault="0027535E" w:rsidP="0027535E">
      <w:pPr>
        <w:pStyle w:val="Paragraphedeliste"/>
        <w:bidi/>
        <w:jc w:val="both"/>
        <w:rPr>
          <w:rFonts w:ascii="Arial" w:hAnsi="Arial" w:hint="cs"/>
          <w:rtl/>
          <w:lang w:bidi="ar-DZ"/>
        </w:rPr>
      </w:pPr>
      <w:r>
        <w:rPr>
          <w:rFonts w:ascii="Arial" w:hAnsi="Arial" w:hint="cs"/>
          <w:rtl/>
          <w:lang w:bidi="ar-DZ"/>
        </w:rPr>
        <w:t xml:space="preserve">التظاهرة العلمية ( عنوان التظاهرة ، المشرف على التظاهرة ، الجهة المنظمة للتظاهرة ، عدد المشاركين ، مكان </w:t>
      </w:r>
      <w:r w:rsidR="00E52112">
        <w:rPr>
          <w:rFonts w:ascii="Arial" w:hAnsi="Arial" w:hint="cs"/>
          <w:rtl/>
          <w:lang w:bidi="ar-DZ"/>
        </w:rPr>
        <w:t>إجراء</w:t>
      </w:r>
      <w:r>
        <w:rPr>
          <w:rFonts w:ascii="Arial" w:hAnsi="Arial" w:hint="cs"/>
          <w:rtl/>
          <w:lang w:bidi="ar-DZ"/>
        </w:rPr>
        <w:t xml:space="preserve"> التظاهرة ، تاريخ </w:t>
      </w:r>
      <w:r w:rsidR="00E52112">
        <w:rPr>
          <w:rFonts w:ascii="Arial" w:hAnsi="Arial" w:hint="cs"/>
          <w:rtl/>
          <w:lang w:bidi="ar-DZ"/>
        </w:rPr>
        <w:t>إجراء</w:t>
      </w:r>
      <w:r>
        <w:rPr>
          <w:rFonts w:ascii="Arial" w:hAnsi="Arial" w:hint="cs"/>
          <w:rtl/>
          <w:lang w:bidi="ar-DZ"/>
        </w:rPr>
        <w:t xml:space="preserve"> التظاهرة ، برنامج التظاهرة )</w:t>
      </w:r>
    </w:p>
    <w:p w:rsidR="0027535E" w:rsidRPr="0027535E" w:rsidRDefault="0027535E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rtl/>
          <w:lang w:bidi="ar-DZ"/>
        </w:rPr>
      </w:pPr>
      <w:proofErr w:type="gramStart"/>
      <w:r>
        <w:rPr>
          <w:rFonts w:ascii="Arial" w:hAnsi="Arial" w:hint="cs"/>
          <w:rtl/>
          <w:lang w:bidi="ar-DZ"/>
        </w:rPr>
        <w:t>استمارة</w:t>
      </w:r>
      <w:proofErr w:type="gramEnd"/>
      <w:r w:rsidRPr="0027535E">
        <w:rPr>
          <w:rFonts w:ascii="Arial" w:hAnsi="Arial"/>
          <w:lang w:bidi="ar-DZ"/>
        </w:rPr>
        <w:t xml:space="preserve"> </w:t>
      </w:r>
      <w:r>
        <w:rPr>
          <w:rFonts w:ascii="Arial" w:hAnsi="Arial"/>
          <w:lang w:bidi="ar-DZ"/>
        </w:rPr>
        <w:t xml:space="preserve">Fiche Technique de l’organisation d’une Conférence </w:t>
      </w:r>
    </w:p>
    <w:p w:rsidR="0027535E" w:rsidRDefault="00E52112" w:rsidP="0027535E">
      <w:pPr>
        <w:pStyle w:val="Paragraphedeliste"/>
        <w:numPr>
          <w:ilvl w:val="0"/>
          <w:numId w:val="15"/>
        </w:numPr>
        <w:bidi/>
        <w:jc w:val="both"/>
        <w:rPr>
          <w:rFonts w:ascii="Arial" w:hAnsi="Arial"/>
          <w:lang w:bidi="ar-DZ"/>
        </w:rPr>
      </w:pPr>
      <w:proofErr w:type="gramStart"/>
      <w:r>
        <w:rPr>
          <w:rFonts w:ascii="Arial" w:hAnsi="Arial" w:hint="cs"/>
          <w:rtl/>
          <w:lang w:bidi="ar-DZ"/>
        </w:rPr>
        <w:t>استمارة</w:t>
      </w:r>
      <w:proofErr w:type="gramEnd"/>
      <w:r>
        <w:rPr>
          <w:rFonts w:ascii="Arial" w:hAnsi="Arial" w:hint="cs"/>
          <w:rtl/>
          <w:lang w:bidi="ar-DZ"/>
        </w:rPr>
        <w:t xml:space="preserve"> </w:t>
      </w:r>
      <w:r>
        <w:rPr>
          <w:rFonts w:ascii="Arial" w:hAnsi="Arial"/>
          <w:lang w:bidi="ar-DZ"/>
        </w:rPr>
        <w:t xml:space="preserve">Fiche Technique de l’organisation d’une Manifestation </w:t>
      </w:r>
    </w:p>
    <w:p w:rsidR="00E52112" w:rsidRDefault="00E52112" w:rsidP="00E52112">
      <w:pPr>
        <w:pStyle w:val="Paragraphedeliste"/>
        <w:numPr>
          <w:ilvl w:val="0"/>
          <w:numId w:val="15"/>
        </w:numPr>
        <w:bidi/>
        <w:jc w:val="both"/>
        <w:rPr>
          <w:rFonts w:ascii="Arial" w:hAnsi="Arial"/>
          <w:lang w:bidi="ar-DZ"/>
        </w:rPr>
      </w:pPr>
      <w:r>
        <w:rPr>
          <w:rFonts w:ascii="Arial" w:hAnsi="Arial"/>
          <w:lang w:bidi="ar-DZ"/>
        </w:rPr>
        <w:t xml:space="preserve">Procédures à suivre pour un stage de courte durée à l’étranger </w:t>
      </w:r>
    </w:p>
    <w:p w:rsidR="00E52112" w:rsidRDefault="00E52112" w:rsidP="00E52112">
      <w:pPr>
        <w:pStyle w:val="Paragraphedeliste"/>
        <w:numPr>
          <w:ilvl w:val="0"/>
          <w:numId w:val="15"/>
        </w:numPr>
        <w:bidi/>
        <w:jc w:val="both"/>
        <w:rPr>
          <w:rFonts w:ascii="Arial" w:hAnsi="Arial" w:hint="cs"/>
          <w:lang w:bidi="ar-DZ"/>
        </w:rPr>
      </w:pPr>
      <w:r>
        <w:rPr>
          <w:rFonts w:ascii="Arial" w:hAnsi="Arial"/>
          <w:lang w:bidi="ar-DZ"/>
        </w:rPr>
        <w:t xml:space="preserve">Résumé des Stages de courtes durées </w:t>
      </w:r>
    </w:p>
    <w:p w:rsidR="00E52112" w:rsidRDefault="00E52112" w:rsidP="00E52112">
      <w:pPr>
        <w:pStyle w:val="Paragraphedeliste"/>
        <w:bidi/>
        <w:jc w:val="both"/>
        <w:rPr>
          <w:rFonts w:ascii="Arial" w:hAnsi="Arial" w:hint="cs"/>
          <w:rtl/>
          <w:lang w:bidi="ar-DZ"/>
        </w:rPr>
      </w:pPr>
    </w:p>
    <w:p w:rsidR="00AF7C72" w:rsidRPr="008142AA" w:rsidRDefault="00AF7C72" w:rsidP="00AF7C72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8142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متفرقات</w:t>
      </w:r>
      <w:proofErr w:type="gramEnd"/>
      <w:r w:rsidRPr="008142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AF7C72" w:rsidRDefault="00AF7C72" w:rsidP="00AF7C72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>ذكر عميد الكلية رؤساء الأقسام بما يلي:</w:t>
      </w:r>
    </w:p>
    <w:p w:rsidR="00AF7C72" w:rsidRDefault="00AF7C72" w:rsidP="00084094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*- المراسلة </w:t>
      </w:r>
      <w:proofErr w:type="gramStart"/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>رقم</w:t>
      </w:r>
      <w:proofErr w:type="gramEnd"/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84C5C">
        <w:rPr>
          <w:rFonts w:asciiTheme="majorBidi" w:hAnsiTheme="majorBidi" w:cstheme="majorBidi" w:hint="cs"/>
          <w:sz w:val="24"/>
          <w:szCs w:val="24"/>
          <w:rtl/>
          <w:lang w:bidi="ar-DZ"/>
        </w:rPr>
        <w:t>114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/2020 الصادرة بتاريخ </w:t>
      </w:r>
      <w:r w:rsidR="00684C5C">
        <w:rPr>
          <w:rFonts w:asciiTheme="majorBidi" w:hAnsiTheme="majorBidi" w:cstheme="majorBidi" w:hint="cs"/>
          <w:sz w:val="24"/>
          <w:szCs w:val="24"/>
          <w:rtl/>
          <w:lang w:bidi="ar-DZ"/>
        </w:rPr>
        <w:t>12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84C5C">
        <w:rPr>
          <w:rFonts w:asciiTheme="majorBidi" w:hAnsiTheme="majorBidi" w:cstheme="majorBidi" w:hint="cs"/>
          <w:sz w:val="24"/>
          <w:szCs w:val="24"/>
          <w:rtl/>
          <w:lang w:bidi="ar-DZ"/>
        </w:rPr>
        <w:t>فيفري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2020 عن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مديرية ال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>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عا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ون و التبادل بين الجامعات </w:t>
      </w:r>
      <w:r>
        <w:rPr>
          <w:rFonts w:asciiTheme="majorBidi" w:hAnsiTheme="majorBidi" w:cstheme="majorBidi" w:hint="cs"/>
          <w:rtl/>
          <w:lang w:bidi="ar-DZ"/>
        </w:rPr>
        <w:t xml:space="preserve">لوزارة التعليم العالي و البحث العلمي المتعلقة </w:t>
      </w:r>
    </w:p>
    <w:p w:rsidR="00AF7C72" w:rsidRDefault="00084094" w:rsidP="00E52112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Accueil d’étudiants internationaux dans le cadre d’une nouvelle formule</w:t>
      </w:r>
    </w:p>
    <w:p w:rsidR="00AF7C72" w:rsidRPr="00E52112" w:rsidRDefault="00AF7C72" w:rsidP="00E5211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المراسلة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رقم </w:t>
      </w:r>
      <w:r w:rsidR="00084094">
        <w:rPr>
          <w:rFonts w:asciiTheme="majorBidi" w:hAnsiTheme="majorBidi" w:cstheme="majorBidi"/>
          <w:sz w:val="24"/>
          <w:szCs w:val="24"/>
          <w:lang w:bidi="ar-DZ"/>
        </w:rPr>
        <w:t>167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>/2020 الصادرة بتاريخ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84094">
        <w:rPr>
          <w:rFonts w:asciiTheme="majorBidi" w:hAnsiTheme="majorBidi" w:cstheme="majorBidi"/>
          <w:sz w:val="24"/>
          <w:szCs w:val="24"/>
          <w:lang w:bidi="ar-DZ"/>
        </w:rPr>
        <w:t>1</w:t>
      </w:r>
      <w:r>
        <w:rPr>
          <w:rFonts w:asciiTheme="majorBidi" w:hAnsiTheme="majorBidi" w:cstheme="majorBidi"/>
          <w:sz w:val="24"/>
          <w:szCs w:val="24"/>
          <w:lang w:bidi="ar-DZ"/>
        </w:rPr>
        <w:t>6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فيفري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2020</w:t>
      </w:r>
      <w:proofErr w:type="gramEnd"/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الأمين العام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لوزارة التعليم العالي و البحث العلمي المتعلقة بخصوص 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تسهيل الاستفادة من خدمات المكتبة الجامعية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F7C72" w:rsidRPr="00E52112" w:rsidRDefault="00AF7C72" w:rsidP="00E52112">
      <w:pPr>
        <w:bidi/>
        <w:spacing w:after="0"/>
        <w:ind w:firstLine="708"/>
        <w:rPr>
          <w:rFonts w:asciiTheme="majorBidi" w:hAnsiTheme="majorBidi" w:cstheme="majorBidi"/>
          <w:rtl/>
          <w:lang w:bidi="ar-DZ"/>
        </w:rPr>
      </w:pPr>
      <w:r w:rsidRPr="00084094">
        <w:rPr>
          <w:rFonts w:asciiTheme="majorBidi" w:hAnsiTheme="majorBidi" w:cstheme="majorBidi"/>
          <w:rtl/>
          <w:lang w:bidi="ar-DZ"/>
        </w:rPr>
        <w:t xml:space="preserve">*- المراسلة رقم </w:t>
      </w:r>
      <w:r w:rsidR="00084094">
        <w:rPr>
          <w:rFonts w:asciiTheme="majorBidi" w:hAnsiTheme="majorBidi" w:cstheme="majorBidi" w:hint="cs"/>
          <w:rtl/>
          <w:lang w:bidi="ar-DZ"/>
        </w:rPr>
        <w:t>208</w:t>
      </w:r>
      <w:r w:rsidRPr="00084094">
        <w:rPr>
          <w:rFonts w:asciiTheme="majorBidi" w:hAnsiTheme="majorBidi" w:cstheme="majorBidi"/>
          <w:rtl/>
          <w:lang w:bidi="ar-DZ"/>
        </w:rPr>
        <w:t xml:space="preserve"> /2020 بتاريخ </w:t>
      </w:r>
      <w:r w:rsidR="00084094">
        <w:rPr>
          <w:rFonts w:asciiTheme="majorBidi" w:hAnsiTheme="majorBidi" w:cstheme="majorBidi" w:hint="cs"/>
          <w:rtl/>
          <w:lang w:bidi="ar-DZ"/>
        </w:rPr>
        <w:t>1</w:t>
      </w:r>
      <w:r w:rsidRPr="00084094">
        <w:rPr>
          <w:rFonts w:asciiTheme="majorBidi" w:hAnsiTheme="majorBidi" w:cstheme="majorBidi" w:hint="cs"/>
          <w:rtl/>
          <w:lang w:bidi="ar-DZ"/>
        </w:rPr>
        <w:t>2</w:t>
      </w:r>
      <w:r w:rsidRPr="00084094">
        <w:rPr>
          <w:rFonts w:asciiTheme="majorBidi" w:hAnsiTheme="majorBidi" w:cstheme="majorBidi"/>
          <w:rtl/>
          <w:lang w:bidi="ar-DZ"/>
        </w:rPr>
        <w:t xml:space="preserve"> فيفري 2020 الصادرة </w:t>
      </w:r>
      <w:proofErr w:type="gramStart"/>
      <w:r w:rsidRPr="00084094">
        <w:rPr>
          <w:rFonts w:asciiTheme="majorBidi" w:hAnsiTheme="majorBidi" w:cstheme="majorBidi"/>
          <w:rtl/>
          <w:lang w:bidi="ar-DZ"/>
        </w:rPr>
        <w:t xml:space="preserve">عن </w:t>
      </w:r>
      <w:r w:rsidRPr="00084094">
        <w:rPr>
          <w:rFonts w:asciiTheme="majorBidi" w:hAnsiTheme="majorBidi" w:cstheme="majorBidi" w:hint="cs"/>
          <w:rtl/>
          <w:lang w:bidi="ar-DZ"/>
        </w:rPr>
        <w:t xml:space="preserve"> </w:t>
      </w:r>
      <w:r w:rsidR="00084094">
        <w:rPr>
          <w:rFonts w:asciiTheme="majorBidi" w:hAnsiTheme="majorBidi" w:cstheme="majorBidi" w:hint="cs"/>
          <w:rtl/>
          <w:lang w:bidi="ar-DZ"/>
        </w:rPr>
        <w:t>الأمين</w:t>
      </w:r>
      <w:proofErr w:type="gramEnd"/>
      <w:r w:rsidR="00084094">
        <w:rPr>
          <w:rFonts w:asciiTheme="majorBidi" w:hAnsiTheme="majorBidi" w:cstheme="majorBidi" w:hint="cs"/>
          <w:rtl/>
          <w:lang w:bidi="ar-DZ"/>
        </w:rPr>
        <w:t xml:space="preserve"> العام 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>، لوزارة التعليم العالي و البحث العلمي المتعلقة</w:t>
      </w:r>
      <w:r w:rsidR="00084094">
        <w:rPr>
          <w:rFonts w:asciiTheme="majorBidi" w:hAnsiTheme="majorBidi" w:cstheme="majorBidi" w:hint="cs"/>
          <w:rtl/>
          <w:lang w:bidi="ar-DZ"/>
        </w:rPr>
        <w:t xml:space="preserve"> </w:t>
      </w:r>
      <w:r w:rsidRPr="00084094">
        <w:rPr>
          <w:rFonts w:asciiTheme="majorBidi" w:hAnsiTheme="majorBidi" w:cstheme="majorBidi" w:hint="cs"/>
          <w:rtl/>
          <w:lang w:bidi="ar-DZ"/>
        </w:rPr>
        <w:t xml:space="preserve"> </w:t>
      </w:r>
      <w:r w:rsidR="00084094">
        <w:rPr>
          <w:rFonts w:asciiTheme="majorBidi" w:hAnsiTheme="majorBidi" w:cstheme="majorBidi" w:hint="cs"/>
          <w:rtl/>
          <w:lang w:bidi="ar-DZ"/>
        </w:rPr>
        <w:t>تحسين المستوى بالخارج</w:t>
      </w:r>
    </w:p>
    <w:p w:rsidR="00AF7C72" w:rsidRDefault="00AF7C72" w:rsidP="00E52112">
      <w:pPr>
        <w:bidi/>
        <w:spacing w:after="0"/>
        <w:ind w:firstLine="708"/>
        <w:rPr>
          <w:rFonts w:asciiTheme="majorBidi" w:hAnsiTheme="majorBidi" w:cstheme="majorBidi" w:hint="cs"/>
          <w:rtl/>
          <w:lang w:bidi="ar-DZ"/>
        </w:rPr>
      </w:pPr>
      <w:r w:rsidRPr="00084094">
        <w:rPr>
          <w:rFonts w:asciiTheme="majorBidi" w:hAnsiTheme="majorBidi" w:cstheme="majorBidi"/>
          <w:rtl/>
          <w:lang w:bidi="ar-DZ"/>
        </w:rPr>
        <w:t xml:space="preserve">*- المراسلة </w:t>
      </w:r>
      <w:proofErr w:type="gramStart"/>
      <w:r w:rsidRPr="00084094">
        <w:rPr>
          <w:rFonts w:asciiTheme="majorBidi" w:hAnsiTheme="majorBidi" w:cstheme="majorBidi"/>
          <w:rtl/>
          <w:lang w:bidi="ar-DZ"/>
        </w:rPr>
        <w:t>رقم</w:t>
      </w:r>
      <w:proofErr w:type="gramEnd"/>
      <w:r w:rsidRPr="00084094">
        <w:rPr>
          <w:rFonts w:asciiTheme="majorBidi" w:hAnsiTheme="majorBidi" w:cstheme="majorBidi"/>
          <w:rtl/>
          <w:lang w:bidi="ar-DZ"/>
        </w:rPr>
        <w:t xml:space="preserve"> </w:t>
      </w:r>
      <w:r w:rsidR="00084094">
        <w:rPr>
          <w:rFonts w:asciiTheme="majorBidi" w:hAnsiTheme="majorBidi" w:cstheme="majorBidi" w:hint="cs"/>
          <w:rtl/>
          <w:lang w:bidi="ar-DZ"/>
        </w:rPr>
        <w:t>6</w:t>
      </w:r>
      <w:r w:rsidRPr="00084094">
        <w:rPr>
          <w:rFonts w:asciiTheme="majorBidi" w:hAnsiTheme="majorBidi" w:cstheme="majorBidi" w:hint="cs"/>
          <w:rtl/>
          <w:lang w:bidi="ar-DZ"/>
        </w:rPr>
        <w:t>5</w:t>
      </w:r>
      <w:r w:rsidRPr="00084094">
        <w:rPr>
          <w:rFonts w:asciiTheme="majorBidi" w:hAnsiTheme="majorBidi" w:cstheme="majorBidi"/>
          <w:rtl/>
          <w:lang w:bidi="ar-DZ"/>
        </w:rPr>
        <w:t xml:space="preserve">/2020 بتاريخ </w:t>
      </w:r>
      <w:r w:rsidRPr="00084094">
        <w:rPr>
          <w:rFonts w:asciiTheme="majorBidi" w:hAnsiTheme="majorBidi" w:cstheme="majorBidi" w:hint="cs"/>
          <w:rtl/>
          <w:lang w:bidi="ar-DZ"/>
        </w:rPr>
        <w:t>1</w:t>
      </w:r>
      <w:r w:rsidR="00084094">
        <w:rPr>
          <w:rFonts w:asciiTheme="majorBidi" w:hAnsiTheme="majorBidi" w:cstheme="majorBidi" w:hint="cs"/>
          <w:rtl/>
          <w:lang w:bidi="ar-DZ"/>
        </w:rPr>
        <w:t>1</w:t>
      </w:r>
      <w:r w:rsidRPr="00084094">
        <w:rPr>
          <w:rFonts w:asciiTheme="majorBidi" w:hAnsiTheme="majorBidi" w:cstheme="majorBidi"/>
          <w:rtl/>
          <w:lang w:bidi="ar-DZ"/>
        </w:rPr>
        <w:t>فيفري 2020 الصادرة عن</w:t>
      </w:r>
      <w:r w:rsidRPr="00084094">
        <w:rPr>
          <w:rFonts w:asciiTheme="majorBidi" w:hAnsiTheme="majorBidi" w:cstheme="majorBidi" w:hint="cs"/>
          <w:rtl/>
          <w:lang w:bidi="ar-DZ"/>
        </w:rPr>
        <w:t xml:space="preserve"> </w:t>
      </w:r>
      <w:r w:rsidR="0008409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مديرية التعاون و التبادل بين الجامعات </w:t>
      </w:r>
      <w:r w:rsidR="00084094">
        <w:rPr>
          <w:rFonts w:asciiTheme="majorBidi" w:hAnsiTheme="majorBidi" w:cstheme="majorBidi" w:hint="cs"/>
          <w:rtl/>
          <w:lang w:bidi="ar-DZ"/>
        </w:rPr>
        <w:t>لوزارة التعليم العالي و البحث العلمي المتعلقة</w:t>
      </w:r>
    </w:p>
    <w:p w:rsidR="00084094" w:rsidRDefault="00084094" w:rsidP="00E52112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lang w:bidi="ar-DZ"/>
        </w:rPr>
        <w:t>Programme de bourses de la Banque Islamique de Développement (B.I.D)</w:t>
      </w:r>
    </w:p>
    <w:p w:rsidR="00C47640" w:rsidRDefault="00C47640" w:rsidP="00AF7C72">
      <w:pPr>
        <w:bidi/>
        <w:spacing w:after="0"/>
        <w:ind w:firstLine="708"/>
        <w:jc w:val="center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C47640" w:rsidRPr="00C47640" w:rsidRDefault="00C47640" w:rsidP="00C47640">
      <w:pPr>
        <w:pStyle w:val="Paragraphedeliste"/>
        <w:numPr>
          <w:ilvl w:val="0"/>
          <w:numId w:val="15"/>
        </w:numPr>
        <w:bidi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اطلع المجلس على التقرير المقدم من طرف طلبة السنة الثالثة علم البيئة و المحيط  ، و عليه كلف كل من رئيس قسم البيولوجيا و علم البيئة النباتية و نائب العميد المكلف بالبيداغوجيا و المسائل المرتبطة بالطلبة بالتكفل و </w:t>
      </w:r>
      <w:proofErr w:type="spellStart"/>
      <w:r>
        <w:rPr>
          <w:rFonts w:asciiTheme="majorBidi" w:hAnsiTheme="majorBidi" w:cstheme="majorBidi" w:hint="cs"/>
          <w:rtl/>
          <w:lang w:bidi="ar-DZ"/>
        </w:rPr>
        <w:t>ايجاد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حل لما ورد في التقرير </w:t>
      </w:r>
    </w:p>
    <w:p w:rsidR="00AF7C72" w:rsidRDefault="00AF7C72" w:rsidP="00C47640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1F13F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أغلق المحضر على الساعة 30 </w:t>
      </w:r>
      <w:r w:rsidRPr="001F13F2">
        <w:rPr>
          <w:rFonts w:asciiTheme="majorBidi" w:hAnsiTheme="majorBidi" w:cstheme="majorBidi"/>
          <w:sz w:val="24"/>
          <w:szCs w:val="24"/>
          <w:lang w:bidi="ar-DZ"/>
        </w:rPr>
        <w:t xml:space="preserve"> h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>12 و رفعت الجلسة</w:t>
      </w:r>
    </w:p>
    <w:p w:rsidR="00AF7C72" w:rsidRPr="001F13F2" w:rsidRDefault="00AF7C72" w:rsidP="00AF7C72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F7C72" w:rsidRPr="00D036B0" w:rsidRDefault="00AF7C72" w:rsidP="00474A3F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474A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02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AF7C72" w:rsidRDefault="00AF7C72" w:rsidP="00AF7C72">
      <w:pPr>
        <w:bidi/>
        <w:spacing w:after="0"/>
        <w:ind w:left="5664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AF7C72" w:rsidRDefault="00AF7C72" w:rsidP="00AF7C72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F7C72" w:rsidRDefault="00AF7C72" w:rsidP="00AF7C72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F7C72" w:rsidRPr="00D036B0" w:rsidRDefault="00AF7C72" w:rsidP="00AF7C72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AF7C72" w:rsidRPr="00D036B0" w:rsidRDefault="00AF7C72" w:rsidP="00AF7C72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AF7C72" w:rsidRPr="00D036B0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AF7C72" w:rsidRPr="00D036B0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AF7C72" w:rsidRPr="00942DE3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942DE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AF7C72" w:rsidRPr="00942DE3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942DE3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AF7C72" w:rsidRPr="00942DE3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AF7C72" w:rsidRPr="00942DE3" w:rsidRDefault="00AF7C72" w:rsidP="00AF7C7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AF7C72" w:rsidRPr="00942DE3" w:rsidRDefault="00AF7C72" w:rsidP="00AF7C72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AF7C72" w:rsidRPr="004E650A" w:rsidRDefault="00AF7C72" w:rsidP="004E650A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sectPr w:rsidR="00AF7C72" w:rsidRPr="004E650A" w:rsidSect="009B737D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5"/>
    <w:multiLevelType w:val="hybridMultilevel"/>
    <w:tmpl w:val="0D2E0458"/>
    <w:lvl w:ilvl="0" w:tplc="DC589EB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2E7755"/>
    <w:multiLevelType w:val="hybridMultilevel"/>
    <w:tmpl w:val="DF94B1C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1AC"/>
    <w:multiLevelType w:val="hybridMultilevel"/>
    <w:tmpl w:val="35045C82"/>
    <w:lvl w:ilvl="0" w:tplc="98AC765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2A74C2"/>
    <w:multiLevelType w:val="hybridMultilevel"/>
    <w:tmpl w:val="92147DAE"/>
    <w:lvl w:ilvl="0" w:tplc="37425670">
      <w:start w:val="8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3B2685"/>
    <w:multiLevelType w:val="hybridMultilevel"/>
    <w:tmpl w:val="5EE4E2F2"/>
    <w:lvl w:ilvl="0" w:tplc="C4602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01F3"/>
    <w:multiLevelType w:val="hybridMultilevel"/>
    <w:tmpl w:val="664ABA2E"/>
    <w:lvl w:ilvl="0" w:tplc="1A405962">
      <w:start w:val="3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CC7888"/>
    <w:multiLevelType w:val="hybridMultilevel"/>
    <w:tmpl w:val="49104DF6"/>
    <w:lvl w:ilvl="0" w:tplc="C1C2E896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229"/>
    <w:multiLevelType w:val="hybridMultilevel"/>
    <w:tmpl w:val="C1B84ED0"/>
    <w:lvl w:ilvl="0" w:tplc="040C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">
    <w:nsid w:val="4051164F"/>
    <w:multiLevelType w:val="hybridMultilevel"/>
    <w:tmpl w:val="3644356E"/>
    <w:lvl w:ilvl="0" w:tplc="32AC55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69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15454"/>
    <w:multiLevelType w:val="hybridMultilevel"/>
    <w:tmpl w:val="3984DF98"/>
    <w:lvl w:ilvl="0" w:tplc="27707F2C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E7D5AFA"/>
    <w:multiLevelType w:val="hybridMultilevel"/>
    <w:tmpl w:val="D57A533A"/>
    <w:lvl w:ilvl="0" w:tplc="CDEA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04D24"/>
    <w:multiLevelType w:val="hybridMultilevel"/>
    <w:tmpl w:val="F54884DA"/>
    <w:lvl w:ilvl="0" w:tplc="B3622DD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32623"/>
    <w:multiLevelType w:val="hybridMultilevel"/>
    <w:tmpl w:val="DD7C7316"/>
    <w:lvl w:ilvl="0" w:tplc="2EDC2F1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9303F50"/>
    <w:multiLevelType w:val="hybridMultilevel"/>
    <w:tmpl w:val="8C701F24"/>
    <w:lvl w:ilvl="0" w:tplc="F33C0D20">
      <w:start w:val="2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E0EDD"/>
    <w:multiLevelType w:val="hybridMultilevel"/>
    <w:tmpl w:val="1ADCBE9E"/>
    <w:lvl w:ilvl="0" w:tplc="A934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02EF2"/>
    <w:multiLevelType w:val="hybridMultilevel"/>
    <w:tmpl w:val="B64E7FF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4D60D3"/>
    <w:multiLevelType w:val="hybridMultilevel"/>
    <w:tmpl w:val="B1884960"/>
    <w:lvl w:ilvl="0" w:tplc="0E18F9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D79C8"/>
    <w:multiLevelType w:val="hybridMultilevel"/>
    <w:tmpl w:val="C7BE657E"/>
    <w:lvl w:ilvl="0" w:tplc="998653FE">
      <w:start w:val="1"/>
      <w:numFmt w:val="decimal"/>
      <w:lvlText w:val="%1-"/>
      <w:lvlJc w:val="left"/>
      <w:pPr>
        <w:ind w:left="644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07277B"/>
    <w:multiLevelType w:val="hybridMultilevel"/>
    <w:tmpl w:val="A7C488C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4"/>
  </w:num>
  <w:num w:numId="13">
    <w:abstractNumId w:val="12"/>
  </w:num>
  <w:num w:numId="14">
    <w:abstractNumId w:val="6"/>
  </w:num>
  <w:num w:numId="15">
    <w:abstractNumId w:val="15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C72"/>
    <w:rsid w:val="00060D83"/>
    <w:rsid w:val="00084094"/>
    <w:rsid w:val="00100895"/>
    <w:rsid w:val="001A5252"/>
    <w:rsid w:val="001B3DCC"/>
    <w:rsid w:val="0027535E"/>
    <w:rsid w:val="0032559D"/>
    <w:rsid w:val="004507AF"/>
    <w:rsid w:val="00474A3F"/>
    <w:rsid w:val="004E650A"/>
    <w:rsid w:val="00520B8B"/>
    <w:rsid w:val="00561984"/>
    <w:rsid w:val="00593F2B"/>
    <w:rsid w:val="005E03A6"/>
    <w:rsid w:val="00632646"/>
    <w:rsid w:val="0065283A"/>
    <w:rsid w:val="006761E0"/>
    <w:rsid w:val="00684C5C"/>
    <w:rsid w:val="00793EC6"/>
    <w:rsid w:val="008972A6"/>
    <w:rsid w:val="008B7BE0"/>
    <w:rsid w:val="009B737D"/>
    <w:rsid w:val="009D12C9"/>
    <w:rsid w:val="00A2189D"/>
    <w:rsid w:val="00A3382B"/>
    <w:rsid w:val="00A91697"/>
    <w:rsid w:val="00AF0435"/>
    <w:rsid w:val="00AF7C72"/>
    <w:rsid w:val="00B34229"/>
    <w:rsid w:val="00B82D5A"/>
    <w:rsid w:val="00B8400F"/>
    <w:rsid w:val="00B86FEF"/>
    <w:rsid w:val="00C32980"/>
    <w:rsid w:val="00C47640"/>
    <w:rsid w:val="00C73773"/>
    <w:rsid w:val="00C97015"/>
    <w:rsid w:val="00D1682A"/>
    <w:rsid w:val="00D2462D"/>
    <w:rsid w:val="00DE4E07"/>
    <w:rsid w:val="00E52112"/>
    <w:rsid w:val="00FB20D3"/>
    <w:rsid w:val="00F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7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AF7C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F7C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F7C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AF7C72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AF7C72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C7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0B8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4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2020-02-19T12:48:00Z</cp:lastPrinted>
  <dcterms:created xsi:type="dcterms:W3CDTF">2020-02-18T06:34:00Z</dcterms:created>
  <dcterms:modified xsi:type="dcterms:W3CDTF">2020-02-20T06:00:00Z</dcterms:modified>
</cp:coreProperties>
</file>