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04" w:rsidRDefault="007A7E40" w:rsidP="007A7E40">
      <w:pPr>
        <w:tabs>
          <w:tab w:val="left" w:pos="426"/>
        </w:tabs>
        <w:spacing w:after="0"/>
        <w:ind w:left="-709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14605</wp:posOffset>
            </wp:positionV>
            <wp:extent cx="1276350" cy="657225"/>
            <wp:effectExtent l="19050" t="0" r="0" b="0"/>
            <wp:wrapNone/>
            <wp:docPr id="1" name="Image 1" descr="C:\Users\USER\AppData\Local\Temp\logo université Constantine 1_corrigé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logo université Constantine 1_corrigé-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E04" w:rsidRPr="007016AC" w:rsidRDefault="00EF4E04" w:rsidP="00EF4E04">
      <w:pPr>
        <w:spacing w:after="0"/>
        <w:ind w:left="-709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7016AC">
        <w:rPr>
          <w:rFonts w:asciiTheme="majorBidi" w:hAnsiTheme="majorBidi" w:cstheme="majorBidi"/>
          <w:b/>
          <w:bCs/>
          <w:sz w:val="24"/>
          <w:szCs w:val="24"/>
        </w:rPr>
        <w:t>Université Des Frères Mentouri</w:t>
      </w:r>
      <w:r w:rsidRPr="007016AC">
        <w:rPr>
          <w:rFonts w:asciiTheme="majorBidi" w:hAnsiTheme="majorBidi" w:cstheme="majorBidi"/>
          <w:b/>
          <w:bCs/>
          <w:sz w:val="24"/>
          <w:szCs w:val="24"/>
          <w:rtl/>
        </w:rPr>
        <w:t>-</w:t>
      </w:r>
      <w:r w:rsidRPr="007016AC">
        <w:rPr>
          <w:rFonts w:asciiTheme="majorBidi" w:hAnsiTheme="majorBidi" w:cstheme="majorBidi"/>
          <w:b/>
          <w:bCs/>
          <w:sz w:val="24"/>
          <w:szCs w:val="24"/>
        </w:rPr>
        <w:t>Constantin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                              </w:t>
      </w:r>
      <w:r w:rsidRPr="007016A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جامعة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الاخوة منتوري-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قسنطينة        </w:t>
      </w:r>
    </w:p>
    <w:p w:rsidR="00EF4E04" w:rsidRPr="007016AC" w:rsidRDefault="00EF4E04" w:rsidP="00EF4E04">
      <w:pPr>
        <w:spacing w:after="0"/>
        <w:ind w:left="-709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016AC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Faculté des Sciences de la Nature et de la Vie                                              </w:t>
      </w:r>
      <w:r w:rsidRPr="007016A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كلية علوم الطبيعة والحياة</w:t>
      </w:r>
    </w:p>
    <w:p w:rsidR="00EF4E04" w:rsidRPr="007016AC" w:rsidRDefault="00EF4E04" w:rsidP="00EF4E04">
      <w:pPr>
        <w:tabs>
          <w:tab w:val="left" w:pos="7935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016AC">
        <w:rPr>
          <w:rFonts w:asciiTheme="majorBidi" w:hAnsiTheme="majorBidi" w:cstheme="majorBidi"/>
          <w:b/>
          <w:bCs/>
          <w:sz w:val="28"/>
          <w:szCs w:val="28"/>
          <w:lang w:bidi="ar-DZ"/>
        </w:rPr>
        <w:t>Bibliothèque</w:t>
      </w:r>
      <w:r w:rsidRPr="007016AC">
        <w:rPr>
          <w:rFonts w:asciiTheme="majorBidi" w:hAnsiTheme="majorBidi" w:cstheme="majorBidi"/>
          <w:sz w:val="24"/>
          <w:szCs w:val="24"/>
          <w:lang w:bidi="ar-DZ"/>
        </w:rPr>
        <w:tab/>
      </w:r>
      <w:r w:rsidRPr="007016A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المكتبة</w:t>
      </w:r>
    </w:p>
    <w:p w:rsidR="00647DB9" w:rsidRDefault="00647DB9" w:rsidP="00647DB9"/>
    <w:p w:rsidR="00647DB9" w:rsidRPr="00305532" w:rsidRDefault="00647DB9" w:rsidP="00647DB9">
      <w:pPr>
        <w:tabs>
          <w:tab w:val="left" w:pos="2070"/>
        </w:tabs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tab/>
      </w:r>
      <w:r w:rsidRPr="0030553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قسنطينة في: 12/06/2022  </w:t>
      </w:r>
    </w:p>
    <w:p w:rsidR="00647DB9" w:rsidRDefault="00647DB9" w:rsidP="00647DB9">
      <w:pPr>
        <w:bidi/>
      </w:pPr>
      <w:bookmarkStart w:id="0" w:name="_GoBack"/>
      <w:bookmarkEnd w:id="0"/>
    </w:p>
    <w:p w:rsidR="007A7E40" w:rsidRPr="007A7E40" w:rsidRDefault="00647DB9" w:rsidP="00647DB9">
      <w:pPr>
        <w:bidi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A7E40">
        <w:rPr>
          <w:rFonts w:ascii="Times New Roman" w:hAnsi="Times New Roman" w:cs="Times New Roman"/>
          <w:b/>
          <w:bCs/>
          <w:sz w:val="44"/>
          <w:szCs w:val="44"/>
          <w:rtl/>
        </w:rPr>
        <w:t>اعلان خاص بالطلبة المقبلين على التخرج</w:t>
      </w:r>
      <w:r w:rsidR="00A15D9A" w:rsidRPr="007A7E40">
        <w:rPr>
          <w:rFonts w:ascii="Times New Roman" w:hAnsi="Times New Roman" w:cs="Times New Roman" w:hint="cs"/>
          <w:b/>
          <w:bCs/>
          <w:sz w:val="44"/>
          <w:szCs w:val="44"/>
          <w:rtl/>
        </w:rPr>
        <w:t xml:space="preserve"> </w:t>
      </w:r>
    </w:p>
    <w:p w:rsidR="00647DB9" w:rsidRPr="007A7E40" w:rsidRDefault="00A15D9A" w:rsidP="007A7E40">
      <w:pPr>
        <w:bidi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A7E40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(طلبة السنة الثانية </w:t>
      </w:r>
      <w:proofErr w:type="spellStart"/>
      <w:r w:rsidRPr="007A7E40">
        <w:rPr>
          <w:rFonts w:ascii="Times New Roman" w:hAnsi="Times New Roman" w:cs="Times New Roman" w:hint="cs"/>
          <w:b/>
          <w:bCs/>
          <w:sz w:val="40"/>
          <w:szCs w:val="40"/>
          <w:rtl/>
        </w:rPr>
        <w:t>ماستر</w:t>
      </w:r>
      <w:proofErr w:type="spellEnd"/>
      <w:r w:rsidRPr="007A7E40">
        <w:rPr>
          <w:rFonts w:ascii="Times New Roman" w:hAnsi="Times New Roman" w:cs="Times New Roman" w:hint="cs"/>
          <w:b/>
          <w:bCs/>
          <w:sz w:val="40"/>
          <w:szCs w:val="40"/>
          <w:rtl/>
        </w:rPr>
        <w:t>)</w:t>
      </w:r>
    </w:p>
    <w:p w:rsidR="00647DB9" w:rsidRDefault="00647DB9" w:rsidP="00647DB9">
      <w:pPr>
        <w:bidi/>
        <w:rPr>
          <w:rFonts w:ascii="Times New Roman" w:hAnsi="Times New Roman" w:cs="Times New Roman"/>
          <w:sz w:val="32"/>
          <w:szCs w:val="32"/>
        </w:rPr>
      </w:pPr>
    </w:p>
    <w:p w:rsidR="00F667A1" w:rsidRDefault="00647DB9" w:rsidP="007A7E40">
      <w:pPr>
        <w:bidi/>
        <w:spacing w:line="360" w:lineRule="auto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نعلن نحن مكتبة كلية علوم الطبيعة والحياة </w:t>
      </w:r>
      <w:r w:rsidR="00A15D9A">
        <w:rPr>
          <w:rFonts w:ascii="Times New Roman" w:hAnsi="Times New Roman" w:cs="Times New Roman" w:hint="cs"/>
          <w:sz w:val="32"/>
          <w:szCs w:val="32"/>
          <w:rtl/>
        </w:rPr>
        <w:t>للطلبة المقبلين على اعداد مذكرة التخرج للسنة الجامعية 2021/2022 قبل ايداعها على مستوى مكتبة الكلية التقيد بالنقاط التالية:</w:t>
      </w:r>
    </w:p>
    <w:p w:rsidR="00A15D9A" w:rsidRDefault="00A32B80" w:rsidP="007A7E40">
      <w:pPr>
        <w:pStyle w:val="Paragraphedeliste"/>
        <w:numPr>
          <w:ilvl w:val="0"/>
          <w:numId w:val="2"/>
        </w:numPr>
        <w:bidi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إيداع نسخة ورقية ونسخة الكترونية </w:t>
      </w:r>
    </w:p>
    <w:p w:rsidR="00A32B80" w:rsidRDefault="00A32B80" w:rsidP="007A7E40">
      <w:pPr>
        <w:pStyle w:val="Paragraphedeliste"/>
        <w:numPr>
          <w:ilvl w:val="0"/>
          <w:numId w:val="2"/>
        </w:numPr>
        <w:bidi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ان </w:t>
      </w:r>
      <w:r w:rsidR="00305532">
        <w:rPr>
          <w:rFonts w:ascii="Times New Roman" w:hAnsi="Times New Roman" w:cs="Times New Roman" w:hint="cs"/>
          <w:sz w:val="32"/>
          <w:szCs w:val="32"/>
          <w:rtl/>
        </w:rPr>
        <w:t xml:space="preserve">تكون النسخة الورقية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تحتوي على نسختين من الصفحة الأولى </w:t>
      </w:r>
      <w:r>
        <w:rPr>
          <w:rFonts w:ascii="Times New Roman" w:hAnsi="Times New Roman" w:cs="Times New Roman"/>
          <w:sz w:val="32"/>
          <w:szCs w:val="32"/>
        </w:rPr>
        <w:t>page de garde</w:t>
      </w:r>
    </w:p>
    <w:p w:rsidR="00A32B80" w:rsidRDefault="00A32B80" w:rsidP="007A7E40">
      <w:pPr>
        <w:pStyle w:val="Paragraphedeliste"/>
        <w:numPr>
          <w:ilvl w:val="0"/>
          <w:numId w:val="2"/>
        </w:numPr>
        <w:bidi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ان تكون الورقة الأخيرة ملخص مع الكلمات المفتاحية </w:t>
      </w:r>
      <w:r>
        <w:rPr>
          <w:rFonts w:ascii="Times New Roman" w:hAnsi="Times New Roman" w:cs="Times New Roman"/>
          <w:sz w:val="32"/>
          <w:szCs w:val="32"/>
          <w:lang w:bidi="ar-DZ"/>
        </w:rPr>
        <w:t>Résumé plus les mots clés</w:t>
      </w:r>
    </w:p>
    <w:p w:rsidR="00A32B80" w:rsidRDefault="00A32B80" w:rsidP="007A7E40">
      <w:pPr>
        <w:pStyle w:val="Paragraphedeliste"/>
        <w:numPr>
          <w:ilvl w:val="0"/>
          <w:numId w:val="2"/>
        </w:numPr>
        <w:bidi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ان تكون النسخة الورقية ممسكة بلولب بلاستيكي </w:t>
      </w:r>
    </w:p>
    <w:p w:rsidR="00A32B80" w:rsidRDefault="00A32B80" w:rsidP="007A7E40">
      <w:pPr>
        <w:pStyle w:val="Paragraphedeliste"/>
        <w:numPr>
          <w:ilvl w:val="0"/>
          <w:numId w:val="2"/>
        </w:numPr>
        <w:bidi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ان تكون النسخة الإلكتروني</w:t>
      </w:r>
      <w:r>
        <w:rPr>
          <w:rFonts w:ascii="Times New Roman" w:hAnsi="Times New Roman" w:cs="Times New Roman" w:hint="eastAsia"/>
          <w:sz w:val="32"/>
          <w:szCs w:val="32"/>
          <w:rtl/>
          <w:lang w:bidi="ar-DZ"/>
        </w:rPr>
        <w:t>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تحتوي على </w:t>
      </w:r>
      <w:r w:rsidR="005018CE">
        <w:rPr>
          <w:rFonts w:ascii="Times New Roman" w:hAnsi="Times New Roman" w:cs="Times New Roman" w:hint="cs"/>
          <w:sz w:val="32"/>
          <w:szCs w:val="32"/>
          <w:rtl/>
          <w:lang w:bidi="ar-DZ"/>
        </w:rPr>
        <w:t>ملف واحد على شكل</w:t>
      </w:r>
      <w:r>
        <w:rPr>
          <w:rFonts w:ascii="Times New Roman" w:hAnsi="Times New Roman" w:cs="Times New Roman"/>
          <w:sz w:val="32"/>
          <w:szCs w:val="32"/>
          <w:lang w:bidi="ar-DZ"/>
        </w:rPr>
        <w:t>PDF</w:t>
      </w:r>
    </w:p>
    <w:p w:rsidR="005018CE" w:rsidRDefault="005018CE" w:rsidP="007A7E40">
      <w:pPr>
        <w:pStyle w:val="Paragraphedeliste"/>
        <w:numPr>
          <w:ilvl w:val="0"/>
          <w:numId w:val="2"/>
        </w:numPr>
        <w:bidi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للمحافظة على النسخة الالكترونية يجب ان تكون داخل علبة حافظة </w:t>
      </w:r>
      <w:r>
        <w:rPr>
          <w:rFonts w:ascii="Times New Roman" w:hAnsi="Times New Roman" w:cs="Times New Roman"/>
          <w:sz w:val="32"/>
          <w:szCs w:val="32"/>
          <w:lang w:bidi="ar-DZ"/>
        </w:rPr>
        <w:t>POCHETTE</w:t>
      </w:r>
    </w:p>
    <w:p w:rsidR="005018CE" w:rsidRDefault="005018CE" w:rsidP="007A7E40">
      <w:pPr>
        <w:pStyle w:val="Paragraphedeliste"/>
        <w:numPr>
          <w:ilvl w:val="0"/>
          <w:numId w:val="2"/>
        </w:numPr>
        <w:bidi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وفي الأخير عند القيام بعملية </w:t>
      </w:r>
      <w:r w:rsidR="00305532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الإيداع </w:t>
      </w:r>
      <w:r w:rsidR="008B71D6">
        <w:rPr>
          <w:rFonts w:ascii="Times New Roman" w:hAnsi="Times New Roman" w:cs="Times New Roman" w:hint="cs"/>
          <w:sz w:val="32"/>
          <w:szCs w:val="32"/>
          <w:rtl/>
          <w:lang w:bidi="ar-DZ"/>
        </w:rPr>
        <w:t>النهائي</w:t>
      </w:r>
      <w:r w:rsidR="00305532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والتي تكون مؤكدة من طرف لجنة المناقشة تودع النسخة الورقية المصححة مصحوبة مع ورقة التأكيد على التصحيح </w:t>
      </w:r>
      <w:r w:rsidR="00305532">
        <w:rPr>
          <w:rFonts w:ascii="Times New Roman" w:hAnsi="Times New Roman" w:cs="Times New Roman"/>
          <w:sz w:val="32"/>
          <w:szCs w:val="32"/>
          <w:lang w:bidi="ar-DZ"/>
        </w:rPr>
        <w:t>UNE VALIDATION</w:t>
      </w:r>
      <w:r w:rsidR="008B71D6">
        <w:rPr>
          <w:rFonts w:ascii="Times New Roman" w:hAnsi="Times New Roman" w:cs="Times New Roman" w:hint="cs"/>
          <w:sz w:val="32"/>
          <w:szCs w:val="32"/>
          <w:rtl/>
          <w:lang w:bidi="ar-DZ"/>
        </w:rPr>
        <w:t>والتي توجدهذه الأخيرة على مستوى</w:t>
      </w:r>
      <w:r w:rsidR="00305532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الاقسام.</w:t>
      </w:r>
    </w:p>
    <w:p w:rsidR="008B71D6" w:rsidRPr="008B71D6" w:rsidRDefault="008B71D6" w:rsidP="007A7E40">
      <w:pPr>
        <w:bidi/>
        <w:spacing w:line="360" w:lineRule="auto"/>
        <w:ind w:left="3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للمزيد من الاستفسار التقدم الى مصلحة التوجيه والبحث البيبلوغرافي.</w:t>
      </w:r>
    </w:p>
    <w:sectPr w:rsidR="008B71D6" w:rsidRPr="008B71D6" w:rsidSect="007A7E40">
      <w:pgSz w:w="11906" w:h="16838"/>
      <w:pgMar w:top="1417" w:right="1133" w:bottom="1417" w:left="1560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8AF"/>
    <w:multiLevelType w:val="hybridMultilevel"/>
    <w:tmpl w:val="78EC6DE6"/>
    <w:lvl w:ilvl="0" w:tplc="761CAAD0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8CD7406"/>
    <w:multiLevelType w:val="hybridMultilevel"/>
    <w:tmpl w:val="3AB0D0BA"/>
    <w:lvl w:ilvl="0" w:tplc="4CFA8CCE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E04"/>
    <w:rsid w:val="00305532"/>
    <w:rsid w:val="004E5927"/>
    <w:rsid w:val="005018CE"/>
    <w:rsid w:val="00647DB9"/>
    <w:rsid w:val="007A7E40"/>
    <w:rsid w:val="007B6C0A"/>
    <w:rsid w:val="008B71D6"/>
    <w:rsid w:val="00A15D9A"/>
    <w:rsid w:val="00A32B80"/>
    <w:rsid w:val="00EF4E04"/>
    <w:rsid w:val="00F6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5D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fadila</cp:lastModifiedBy>
  <cp:revision>3</cp:revision>
  <cp:lastPrinted>2022-06-12T09:02:00Z</cp:lastPrinted>
  <dcterms:created xsi:type="dcterms:W3CDTF">2022-06-12T08:06:00Z</dcterms:created>
  <dcterms:modified xsi:type="dcterms:W3CDTF">2022-06-12T09:31:00Z</dcterms:modified>
</cp:coreProperties>
</file>