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  <w:lang w:bidi="ar-DZ"/>
        </w:rPr>
        <w:t>Université Frères Mentouri -Constantine</w:t>
      </w: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</w:rPr>
        <w:t>Faculté des Sciences de la Nature</w:t>
      </w:r>
      <w:r w:rsidRPr="00C151A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151AC">
        <w:rPr>
          <w:rFonts w:asciiTheme="majorBidi" w:hAnsiTheme="majorBidi" w:cstheme="majorBidi"/>
          <w:b/>
          <w:bCs/>
          <w:sz w:val="44"/>
          <w:szCs w:val="44"/>
        </w:rPr>
        <w:t>et de la Vie</w:t>
      </w: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  <w:rtl/>
        </w:rPr>
        <w:t>كلية علوم الطبيعة و الحياة</w:t>
      </w: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44"/>
          <w:szCs w:val="44"/>
        </w:rPr>
      </w:pP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44"/>
          <w:szCs w:val="44"/>
        </w:rPr>
      </w:pP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قسم  الكيمياء الحيوية </w:t>
      </w:r>
      <w:r w:rsidRPr="00C151A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و </w:t>
      </w:r>
      <w:proofErr w:type="spellStart"/>
      <w:r w:rsidRPr="00C151AC">
        <w:rPr>
          <w:rFonts w:asciiTheme="majorBidi" w:hAnsiTheme="majorBidi" w:cstheme="majorBidi"/>
          <w:b/>
          <w:bCs/>
          <w:sz w:val="44"/>
          <w:szCs w:val="44"/>
          <w:rtl/>
        </w:rPr>
        <w:t>البيولوجيا</w:t>
      </w:r>
      <w:proofErr w:type="spellEnd"/>
      <w:r w:rsidRPr="00C151A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الخلوية والجزيئية</w:t>
      </w: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</w:rPr>
        <w:t>Département  de Biochimie et Biologie Cellulaire et Moléculaire</w:t>
      </w:r>
    </w:p>
    <w:p w:rsidR="00C151AC" w:rsidRPr="00C151AC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44"/>
          <w:szCs w:val="44"/>
        </w:rPr>
      </w:pPr>
    </w:p>
    <w:p w:rsidR="00C151AC" w:rsidRPr="00C151AC" w:rsidRDefault="00C151AC" w:rsidP="00C151AC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  <w:lang w:bidi="ar-DZ"/>
        </w:rPr>
        <w:t>Emploi du Temps 2017 -2018</w:t>
      </w:r>
    </w:p>
    <w:p w:rsidR="00C151AC" w:rsidRPr="00C151AC" w:rsidRDefault="00C151AC" w:rsidP="00C151AC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C151AC">
        <w:rPr>
          <w:rFonts w:asciiTheme="majorBidi" w:hAnsiTheme="majorBidi" w:cstheme="majorBidi"/>
          <w:b/>
          <w:bCs/>
          <w:sz w:val="44"/>
          <w:szCs w:val="44"/>
          <w:lang w:bidi="ar-DZ"/>
        </w:rPr>
        <w:t>S II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>Emploi du Temps 201</w:t>
      </w:r>
      <w:r w:rsidRPr="009B7839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6</w:t>
      </w: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-201</w:t>
      </w:r>
      <w:r w:rsidRPr="009B7839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7</w:t>
      </w: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S II                                  M1 – Biochimie Appliquée    </w:t>
      </w: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tbl>
      <w:tblPr>
        <w:tblStyle w:val="Grilledutableau"/>
        <w:tblW w:w="14325" w:type="dxa"/>
        <w:tblLayout w:type="fixed"/>
        <w:tblLook w:val="01E0"/>
      </w:tblPr>
      <w:tblGrid>
        <w:gridCol w:w="1410"/>
        <w:gridCol w:w="2260"/>
        <w:gridCol w:w="2284"/>
        <w:gridCol w:w="6"/>
        <w:gridCol w:w="2372"/>
        <w:gridCol w:w="2125"/>
        <w:gridCol w:w="1842"/>
        <w:gridCol w:w="1984"/>
        <w:gridCol w:w="42"/>
      </w:tblGrid>
      <w:tr w:rsidR="00C151AC" w:rsidRPr="009B7839" w:rsidTr="00636411">
        <w:trPr>
          <w:trHeight w:val="618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8h-9h30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9h30-11h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11h-12h30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12h30-14h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14h-15h30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15h30-17h</w:t>
            </w:r>
          </w:p>
        </w:tc>
      </w:tr>
      <w:tr w:rsidR="00C151AC" w:rsidRPr="009B7839" w:rsidTr="00636411">
        <w:trPr>
          <w:trHeight w:val="1265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Dimanche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Métabolisme des vitamines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CHIKHI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Analyses Biochimiques Approfondies</w:t>
            </w: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A1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Métabolisme des oligo-éléments BENSEGUENI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Analyses Biochimiques Approfondies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TENIOU</w:t>
            </w:r>
          </w:p>
        </w:tc>
      </w:tr>
      <w:tr w:rsidR="00C151AC" w:rsidRPr="009B7839" w:rsidTr="00636411">
        <w:trPr>
          <w:trHeight w:val="1565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Lundi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Analyses Biochimiques Approfondies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TENIOU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Pathologies Métaboliques et Hormonales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KAHALI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Informatique: Introduction au Langage Perl  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DJOUDI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Métabolisme des vitamines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CHIKHI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</w:tr>
      <w:tr w:rsidR="00C151AC" w:rsidRPr="009B7839" w:rsidTr="00636411">
        <w:trPr>
          <w:trHeight w:val="695"/>
        </w:trPr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Mardi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TP BioInf.  MOKRANI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Oligo-éléments BENSEGUENI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Analyses Biochimiques Approfondies</w:t>
            </w: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  <w:p w:rsidR="00C151AC" w:rsidRPr="009B7839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A2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Anglais scientifique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695"/>
        </w:trPr>
        <w:tc>
          <w:tcPr>
            <w:tcW w:w="1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TP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Pathologies Métaboliques et Hormonales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KLIBET  + KAHALI</w:t>
            </w:r>
          </w:p>
        </w:tc>
        <w:tc>
          <w:tcPr>
            <w:tcW w:w="23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C151AC" w:rsidRPr="009B7839" w:rsidTr="00636411">
        <w:trPr>
          <w:trHeight w:val="896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proofErr w:type="spellStart"/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>Mercredi</w:t>
            </w:r>
            <w:proofErr w:type="spellEnd"/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BioInf.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MOKRANI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Pathologies Métaboliques et Hormonales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KLIBET</w:t>
            </w:r>
          </w:p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Législation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A14</w:t>
            </w:r>
          </w:p>
        </w:tc>
        <w:tc>
          <w:tcPr>
            <w:tcW w:w="59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 Métabolisme des oligo-éléments</w:t>
            </w:r>
          </w:p>
        </w:tc>
      </w:tr>
      <w:tr w:rsidR="00C151AC" w:rsidRPr="009B7839" w:rsidTr="00636411">
        <w:trPr>
          <w:gridAfter w:val="1"/>
          <w:wAfter w:w="42" w:type="dxa"/>
          <w:trHeight w:val="422"/>
        </w:trPr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Jeudi</w:t>
            </w:r>
          </w:p>
        </w:tc>
        <w:tc>
          <w:tcPr>
            <w:tcW w:w="4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TP  Informatique: Introduction au Langage Perl  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DJOUDI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  SALLE INF.</w:t>
            </w:r>
          </w:p>
        </w:tc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>.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gridAfter w:val="1"/>
          <w:wAfter w:w="42" w:type="dxa"/>
          <w:trHeight w:val="422"/>
        </w:trPr>
        <w:tc>
          <w:tcPr>
            <w:tcW w:w="1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TP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Pathologies Métaboliques et Hormonales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KLIBET  + KAHALI</w:t>
            </w:r>
          </w:p>
        </w:tc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</w:tbl>
    <w:p w:rsidR="00C151AC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</w:t>
      </w:r>
    </w:p>
    <w:p w:rsidR="00C151AC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M1- Biochimie de la Nutrition   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</w:p>
    <w:tbl>
      <w:tblPr>
        <w:tblStyle w:val="Grilledutableau"/>
        <w:tblW w:w="14325" w:type="dxa"/>
        <w:tblLayout w:type="fixed"/>
        <w:tblLook w:val="01E0"/>
      </w:tblPr>
      <w:tblGrid>
        <w:gridCol w:w="1295"/>
        <w:gridCol w:w="2552"/>
        <w:gridCol w:w="2410"/>
        <w:gridCol w:w="1984"/>
        <w:gridCol w:w="1701"/>
        <w:gridCol w:w="2073"/>
        <w:gridCol w:w="2310"/>
      </w:tblGrid>
      <w:tr w:rsidR="00C151AC" w:rsidRPr="009B7839" w:rsidTr="00636411">
        <w:trPr>
          <w:trHeight w:val="347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8h-9h30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9h30-11h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11h-12h30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12h30-14h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14h-15h30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15h30-17h</w:t>
            </w:r>
          </w:p>
        </w:tc>
      </w:tr>
      <w:tr w:rsidR="00C151AC" w:rsidRPr="009B7839" w:rsidTr="00636411">
        <w:trPr>
          <w:trHeight w:val="923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</w:rPr>
              <w:t xml:space="preserve">Bioinformatique et    Protéomique    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KABOUCHE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Analyses Protéomitiques </w:t>
            </w:r>
            <w:r w:rsidRPr="009B7839">
              <w:rPr>
                <w:rFonts w:asciiTheme="majorBidi" w:hAnsiTheme="majorBidi" w:cstheme="majorBidi"/>
              </w:rPr>
              <w:t>MEDOUKALI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Thérapeutiques nutritionnelles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MERGHEM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TP Statut nutritionnel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LAB 10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1422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Lundi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Thérapeutiques nutritionnelles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MERGHEM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Statut nutritionnel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Meraihi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Régulation des gènes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MOUSSAOUI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1265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Régulation des gènes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MOUSSAOUI</w:t>
            </w:r>
          </w:p>
          <w:p w:rsidR="00C151AC" w:rsidRPr="009B7839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Statut nutritionnel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Meraihi</w:t>
            </w:r>
          </w:p>
          <w:p w:rsidR="00C151AC" w:rsidRPr="009B7839" w:rsidRDefault="00C151AC" w:rsidP="00C151AC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TP Analyses Protéomitiques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(</w:t>
            </w:r>
            <w:r w:rsidRPr="009B7839">
              <w:rPr>
                <w:rFonts w:asciiTheme="majorBidi" w:hAnsiTheme="majorBidi" w:cstheme="majorBidi"/>
              </w:rPr>
              <w:t>MEDOUKALI</w:t>
            </w:r>
          </w:p>
        </w:tc>
      </w:tr>
      <w:tr w:rsidR="00C151AC" w:rsidRPr="009B7839" w:rsidTr="00636411">
        <w:trPr>
          <w:trHeight w:val="1326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Mercredi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</w:rPr>
              <w:t xml:space="preserve">TP Bioinformatique et    Protéomique    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KABOUCHE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Législation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Méthodes statistiques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ZEGHBID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A2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Anglais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A2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BOUDJELAL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869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Jeudi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</w:tbl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                                                                                            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>M1 PCPP</w:t>
      </w:r>
    </w:p>
    <w:p w:rsidR="00C151AC" w:rsidRPr="009B7839" w:rsidRDefault="00C151AC" w:rsidP="00C151A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  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Y="-31"/>
        <w:tblW w:w="14250" w:type="dxa"/>
        <w:tblLook w:val="04A0"/>
      </w:tblPr>
      <w:tblGrid>
        <w:gridCol w:w="1672"/>
        <w:gridCol w:w="2079"/>
        <w:gridCol w:w="2084"/>
        <w:gridCol w:w="1938"/>
        <w:gridCol w:w="2131"/>
        <w:gridCol w:w="2139"/>
        <w:gridCol w:w="6"/>
        <w:gridCol w:w="2201"/>
      </w:tblGrid>
      <w:tr w:rsidR="00C151AC" w:rsidRPr="009B7839" w:rsidTr="00636411">
        <w:trPr>
          <w:trHeight w:val="41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8H            9H.30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9H.30          11H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11H      12H.30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12H.30        14H</w:t>
            </w:r>
          </w:p>
        </w:tc>
        <w:tc>
          <w:tcPr>
            <w:tcW w:w="2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14H          15H.30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15H.30        17H</w:t>
            </w:r>
          </w:p>
        </w:tc>
      </w:tr>
      <w:tr w:rsidR="00C151AC" w:rsidRPr="009B7839" w:rsidTr="00636411">
        <w:trPr>
          <w:trHeight w:val="533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DIMANCHE</w:t>
            </w: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Physiologie et Physiopathologie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ROUABAH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Technique d’analyse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BOUTEGHANE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Immunologie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MOUSSAOUI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  TP  Histologie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OUNIS</w:t>
            </w:r>
          </w:p>
        </w:tc>
      </w:tr>
      <w:tr w:rsidR="00C151AC" w:rsidRPr="009B7839" w:rsidTr="00636411">
        <w:trPr>
          <w:trHeight w:val="569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 Technique d’analyse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BOUTEGHANE</w:t>
            </w:r>
          </w:p>
        </w:tc>
      </w:tr>
      <w:tr w:rsidR="00C151AC" w:rsidRPr="009B7839" w:rsidTr="00636411">
        <w:trPr>
          <w:trHeight w:val="781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LUNDI</w:t>
            </w: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Homéostasie du milieu intérieur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ABED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Histologie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DAOUDI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Technique d’analyse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BOUTEGHANE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 Technique d’analyse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BOUTEGHANE</w:t>
            </w:r>
          </w:p>
        </w:tc>
      </w:tr>
      <w:tr w:rsidR="00C151AC" w:rsidRPr="009B7839" w:rsidTr="00636411">
        <w:trPr>
          <w:trHeight w:val="475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TP  Histologie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DAOUDI</w:t>
            </w:r>
          </w:p>
        </w:tc>
      </w:tr>
      <w:tr w:rsidR="00C151AC" w:rsidRPr="009B7839" w:rsidTr="00636411">
        <w:trPr>
          <w:trHeight w:val="720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MARDI</w:t>
            </w: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Homéostasie du milieu intérieur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ABED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Bio. inf.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BELAOUED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Immunologie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MOUSSAOUI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TP Bio. inf.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Salle informatique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720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1021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MERCREDI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Physiologie et Physiopathologie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ROUABAH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Histologie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DAOUDI  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  <w:r w:rsidRPr="009B7839"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Législation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A 14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Anglais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MERAIHIA C.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Salle 5 TH</w:t>
            </w:r>
          </w:p>
        </w:tc>
        <w:tc>
          <w:tcPr>
            <w:tcW w:w="2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     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Zeghbid</w:t>
            </w:r>
          </w:p>
          <w:p w:rsidR="00C151AC" w:rsidRPr="009B7839" w:rsidRDefault="00C151AC" w:rsidP="00636411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A.10</w:t>
            </w:r>
          </w:p>
        </w:tc>
      </w:tr>
      <w:tr w:rsidR="00C151AC" w:rsidRPr="009B7839" w:rsidTr="00636411">
        <w:trPr>
          <w:trHeight w:val="1024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JEUDI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</w:tr>
    </w:tbl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L3 – Biochimie  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tbl>
      <w:tblPr>
        <w:tblStyle w:val="Grilledutableau"/>
        <w:tblW w:w="14454" w:type="dxa"/>
        <w:jc w:val="center"/>
        <w:tblInd w:w="381" w:type="dxa"/>
        <w:tblLook w:val="04A0"/>
      </w:tblPr>
      <w:tblGrid>
        <w:gridCol w:w="1170"/>
        <w:gridCol w:w="2457"/>
        <w:gridCol w:w="2410"/>
        <w:gridCol w:w="2693"/>
        <w:gridCol w:w="1576"/>
        <w:gridCol w:w="2230"/>
        <w:gridCol w:w="1918"/>
      </w:tblGrid>
      <w:tr w:rsidR="00C151AC" w:rsidRPr="009B7839" w:rsidTr="00636411">
        <w:trPr>
          <w:trHeight w:val="306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8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-  9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9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30  -  11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11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-  12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12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30  -  14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14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-  15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30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15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30  -  17</w:t>
            </w:r>
            <w:r w:rsidRPr="009B7839">
              <w:rPr>
                <w:rFonts w:asciiTheme="majorBidi" w:hAnsiTheme="majorBidi" w:cstheme="majorBidi"/>
                <w:b/>
                <w:bCs/>
                <w:vertAlign w:val="superscript"/>
                <w:lang w:eastAsia="en-US"/>
              </w:rPr>
              <w:t>h</w:t>
            </w:r>
          </w:p>
        </w:tc>
      </w:tr>
      <w:tr w:rsidR="00C151AC" w:rsidRPr="009B7839" w:rsidTr="00636411">
        <w:trPr>
          <w:trHeight w:val="56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Dimanche </w:t>
            </w:r>
          </w:p>
        </w:tc>
        <w:tc>
          <w:tcPr>
            <w:tcW w:w="7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TP Génie Biochimique  Groupes 1 + 2  / Labo RDC 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Pharmacotoxicologie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Groupes 1 + 2 / Labo Biochimie RDC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</w:tr>
      <w:tr w:rsidR="00C151AC" w:rsidRPr="009B7839" w:rsidTr="00636411">
        <w:trPr>
          <w:trHeight w:val="563"/>
          <w:jc w:val="center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Pharmacotoxicologie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Groupes 5 Labo Biochimie RDC</w:t>
            </w: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Génie Biochimique  Groupe 5  / Labo RDC</w:t>
            </w:r>
          </w:p>
        </w:tc>
      </w:tr>
      <w:tr w:rsidR="00C151AC" w:rsidRPr="009B7839" w:rsidTr="00636411">
        <w:trPr>
          <w:trHeight w:val="819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Lundi</w:t>
            </w:r>
          </w:p>
        </w:tc>
        <w:tc>
          <w:tcPr>
            <w:tcW w:w="7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Pharmacotoxicologie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  Groupes 3 + 4 / Labo Biochimie RDC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TD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Salhi 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Groupe 1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Salle 5 TH 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TD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Salhi</w:t>
            </w: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 Groupe 2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Salle 5 TH</w:t>
            </w:r>
          </w:p>
        </w:tc>
      </w:tr>
      <w:tr w:rsidR="00C151AC" w:rsidRPr="009B7839" w:rsidTr="00636411">
        <w:trPr>
          <w:trHeight w:val="818"/>
          <w:jc w:val="center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TP Génie Biochimique  Groupes 3 + 4 / Labo RDC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C151AC" w:rsidRPr="009B7839" w:rsidTr="00636411">
        <w:trPr>
          <w:trHeight w:val="1291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Mardi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Génie génétique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KHELIFI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Pharmacotoxicologie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BAHI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Génie Biochimique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MERGHEM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Génie Biochimique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BOUKHALFA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SEMRA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C151AC" w:rsidRPr="009B7839" w:rsidTr="00636411">
        <w:trPr>
          <w:trHeight w:val="1752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Mercredi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Pharmacotoxicologie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BAHI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Culture  Cellulaire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LOUAAR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Biostatistiques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Salhi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TD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Groupe 4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Salle 5 TH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TD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Groupe 3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Salle 5 TH</w:t>
            </w:r>
          </w:p>
        </w:tc>
      </w:tr>
      <w:tr w:rsidR="00C151AC" w:rsidRPr="009B7839" w:rsidTr="00636411">
        <w:trPr>
          <w:trHeight w:val="1013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Jeudi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Génie génétique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KHELIFI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 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Génie Biochimique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BOUKHALFA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Biologie moléculaire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SEMRA 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Amphi D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TD </w:t>
            </w:r>
            <w:r w:rsidRPr="009B7839">
              <w:rPr>
                <w:rFonts w:asciiTheme="majorBidi" w:hAnsiTheme="majorBidi" w:cstheme="majorBidi"/>
                <w:b/>
                <w:bCs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Groupe 5</w:t>
            </w:r>
          </w:p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9B7839">
              <w:rPr>
                <w:rFonts w:asciiTheme="majorBidi" w:hAnsiTheme="majorBidi" w:cstheme="majorBidi"/>
                <w:b/>
                <w:bCs/>
                <w:lang w:eastAsia="en-US" w:bidi="ar-DZ"/>
              </w:rPr>
              <w:t>Salle 5 TH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1AC" w:rsidRPr="009B7839" w:rsidRDefault="00C151AC" w:rsidP="00636411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</w:tbl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</w:p>
    <w:p w:rsidR="00C151AC" w:rsidRPr="009B7839" w:rsidRDefault="00C151AC" w:rsidP="00C151AC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sz w:val="22"/>
          <w:szCs w:val="22"/>
          <w:lang w:bidi="ar-DZ"/>
        </w:rPr>
        <w:t>L3- Biologie Cellulaire et Moléculaire</w:t>
      </w:r>
    </w:p>
    <w:p w:rsidR="00C151AC" w:rsidRPr="009B7839" w:rsidRDefault="00C151AC" w:rsidP="00C151A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B7839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3"/>
        <w:gridCol w:w="2271"/>
        <w:gridCol w:w="1272"/>
        <w:gridCol w:w="1138"/>
        <w:gridCol w:w="2267"/>
        <w:gridCol w:w="1982"/>
        <w:gridCol w:w="1990"/>
        <w:gridCol w:w="2267"/>
      </w:tblGrid>
      <w:tr w:rsidR="00C151AC" w:rsidRPr="009B7839" w:rsidTr="00636411">
        <w:trPr>
          <w:trHeight w:val="60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8h-9h30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9h30-11h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11h-12h30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12h30-14h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14h-15h30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15h30-17h</w:t>
            </w:r>
          </w:p>
        </w:tc>
      </w:tr>
      <w:tr w:rsidR="00C151AC" w:rsidRPr="009B7839" w:rsidTr="00636411">
        <w:trPr>
          <w:trHeight w:val="137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Dimanche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Biostatistique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Anglais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MERAIHIA C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Biologie Moléculaire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OUNIS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TP Bioinformatique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Gr 01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Internet DJOUDI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TP Bioinformatique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Gr 02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Internet DJOUDI</w:t>
            </w:r>
          </w:p>
        </w:tc>
      </w:tr>
      <w:tr w:rsidR="00C151AC" w:rsidRPr="009B7839" w:rsidTr="00636411">
        <w:trPr>
          <w:trHeight w:val="130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Lundi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TP Biochimie Appliquée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Gr 1 / Laboratoire n° 10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Bennamoun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TP Biochimie Appliquée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Gr 2 / Laboratoire n° 10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Bennamoun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Biochimie Appliquée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Bennamoun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51AC" w:rsidRPr="009B7839" w:rsidTr="00636411">
        <w:trPr>
          <w:trHeight w:val="137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Mardi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TP Biologie du Développement Laboratoire n° 7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Biotechnologie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ROUABAH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Amphi  1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Biologie du Développement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Biochimie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Appliquée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Bennamoun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51AC" w:rsidRPr="009B7839" w:rsidTr="00636411">
        <w:trPr>
          <w:trHeight w:val="152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Biologie du Développement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TEBBANI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Biologie Moléculaire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OUNIS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>TD Bio mol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>Gr</w:t>
            </w:r>
            <w:proofErr w:type="spellEnd"/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 01 / </w:t>
            </w: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OUNIS</w:t>
            </w: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Bioinformatique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DJOUDI 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Salle 1  TH</w:t>
            </w:r>
          </w:p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151AC" w:rsidRPr="009B7839" w:rsidTr="00636411">
        <w:trPr>
          <w:trHeight w:val="60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9B783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  <w:t>Jeudi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C" w:rsidRPr="009B7839" w:rsidRDefault="00C151AC" w:rsidP="006364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151AC" w:rsidRPr="009B7839" w:rsidRDefault="00C151AC" w:rsidP="00C151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7657E4" w:rsidRDefault="007657E4"/>
    <w:sectPr w:rsidR="007657E4" w:rsidSect="00C15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1AC"/>
    <w:rsid w:val="00260B6F"/>
    <w:rsid w:val="004705D6"/>
    <w:rsid w:val="00613E9C"/>
    <w:rsid w:val="007657E4"/>
    <w:rsid w:val="008D197A"/>
    <w:rsid w:val="00C151AC"/>
    <w:rsid w:val="00F132A3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2018-01-17T09:52:00Z</dcterms:created>
  <dcterms:modified xsi:type="dcterms:W3CDTF">2018-01-17T09:52:00Z</dcterms:modified>
</cp:coreProperties>
</file>