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C72" w:rsidRPr="00117C0A" w:rsidRDefault="00944A6D" w:rsidP="00117C0A">
      <w:pPr>
        <w:spacing w:before="75"/>
        <w:ind w:left="117"/>
        <w:jc w:val="center"/>
        <w:rPr>
          <w:rFonts w:asciiTheme="minorHAnsi" w:eastAsia="Matura MT Script Capitals" w:hAnsiTheme="minorHAnsi" w:cstheme="minorHAnsi"/>
          <w:sz w:val="72"/>
          <w:szCs w:val="72"/>
        </w:rPr>
      </w:pPr>
      <w:r w:rsidRPr="00117C0A">
        <w:rPr>
          <w:rFonts w:asciiTheme="minorHAnsi" w:eastAsia="Matura MT Script Capitals" w:hAnsiTheme="minorHAnsi" w:cstheme="minorHAnsi"/>
          <w:spacing w:val="-7"/>
          <w:sz w:val="72"/>
          <w:szCs w:val="72"/>
        </w:rPr>
        <w:t>G</w:t>
      </w:r>
      <w:r w:rsidRPr="00117C0A">
        <w:rPr>
          <w:rFonts w:asciiTheme="minorHAnsi" w:eastAsia="Matura MT Script Capitals" w:hAnsiTheme="minorHAnsi" w:cstheme="minorHAnsi"/>
          <w:spacing w:val="-3"/>
          <w:sz w:val="72"/>
          <w:szCs w:val="72"/>
        </w:rPr>
        <w:t>estio</w:t>
      </w:r>
      <w:r w:rsidRPr="00117C0A">
        <w:rPr>
          <w:rFonts w:asciiTheme="minorHAnsi" w:eastAsia="Matura MT Script Capitals" w:hAnsiTheme="minorHAnsi" w:cstheme="minorHAnsi"/>
          <w:sz w:val="72"/>
          <w:szCs w:val="72"/>
        </w:rPr>
        <w:t>n</w:t>
      </w:r>
      <w:r w:rsidRPr="00117C0A">
        <w:rPr>
          <w:rFonts w:asciiTheme="minorHAnsi" w:eastAsia="Matura MT Script Capitals" w:hAnsiTheme="minorHAnsi" w:cstheme="minorHAnsi"/>
          <w:spacing w:val="-6"/>
          <w:sz w:val="72"/>
          <w:szCs w:val="72"/>
        </w:rPr>
        <w:t xml:space="preserve"> </w:t>
      </w:r>
      <w:r w:rsidRPr="00117C0A">
        <w:rPr>
          <w:rFonts w:asciiTheme="minorHAnsi" w:eastAsia="Matura MT Script Capitals" w:hAnsiTheme="minorHAnsi" w:cstheme="minorHAnsi"/>
          <w:spacing w:val="-3"/>
          <w:sz w:val="72"/>
          <w:szCs w:val="72"/>
        </w:rPr>
        <w:t>de</w:t>
      </w:r>
      <w:r w:rsidRPr="00117C0A">
        <w:rPr>
          <w:rFonts w:asciiTheme="minorHAnsi" w:eastAsia="Matura MT Script Capitals" w:hAnsiTheme="minorHAnsi" w:cstheme="minorHAnsi"/>
          <w:sz w:val="72"/>
          <w:szCs w:val="72"/>
        </w:rPr>
        <w:t>s</w:t>
      </w:r>
      <w:r w:rsidRPr="00117C0A">
        <w:rPr>
          <w:rFonts w:asciiTheme="minorHAnsi" w:eastAsia="Matura MT Script Capitals" w:hAnsiTheme="minorHAnsi" w:cstheme="minorHAnsi"/>
          <w:spacing w:val="-6"/>
          <w:sz w:val="72"/>
          <w:szCs w:val="72"/>
        </w:rPr>
        <w:t xml:space="preserve"> </w:t>
      </w:r>
      <w:r w:rsidRPr="00117C0A">
        <w:rPr>
          <w:rFonts w:asciiTheme="minorHAnsi" w:eastAsia="Matura MT Script Capitals" w:hAnsiTheme="minorHAnsi" w:cstheme="minorHAnsi"/>
          <w:spacing w:val="-3"/>
          <w:sz w:val="72"/>
          <w:szCs w:val="72"/>
        </w:rPr>
        <w:t>stock</w:t>
      </w:r>
      <w:r w:rsidRPr="00117C0A">
        <w:rPr>
          <w:rFonts w:asciiTheme="minorHAnsi" w:eastAsia="Matura MT Script Capitals" w:hAnsiTheme="minorHAnsi" w:cstheme="minorHAnsi"/>
          <w:sz w:val="72"/>
          <w:szCs w:val="72"/>
        </w:rPr>
        <w:t>s</w:t>
      </w:r>
    </w:p>
    <w:p w:rsidR="005E7C72" w:rsidRDefault="005E7C72">
      <w:pPr>
        <w:spacing w:before="8" w:line="140" w:lineRule="exact"/>
        <w:rPr>
          <w:sz w:val="15"/>
          <w:szCs w:val="15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before="4" w:line="260" w:lineRule="exact"/>
        <w:rPr>
          <w:sz w:val="26"/>
          <w:szCs w:val="26"/>
        </w:rPr>
      </w:pPr>
    </w:p>
    <w:p w:rsidR="005E7C72" w:rsidRDefault="00944A6D">
      <w:pPr>
        <w:ind w:left="117"/>
        <w:rPr>
          <w:rFonts w:ascii="Elephant" w:eastAsia="Elephant" w:hAnsi="Elephant" w:cs="Elephant"/>
          <w:sz w:val="28"/>
          <w:szCs w:val="28"/>
        </w:rPr>
      </w:pPr>
      <w:r>
        <w:rPr>
          <w:rFonts w:ascii="Elephant" w:eastAsia="Elephant" w:hAnsi="Elephant" w:cs="Elephant"/>
          <w:spacing w:val="1"/>
          <w:sz w:val="28"/>
          <w:szCs w:val="28"/>
        </w:rPr>
        <w:t>I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-1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1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-1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DEFINITIO</w:t>
      </w:r>
      <w:r>
        <w:rPr>
          <w:rFonts w:ascii="Elephant" w:eastAsia="Elephant" w:hAnsi="Elephant" w:cs="Elephant"/>
          <w:sz w:val="28"/>
          <w:szCs w:val="28"/>
        </w:rPr>
        <w:t>N</w:t>
      </w:r>
      <w:r>
        <w:rPr>
          <w:rFonts w:ascii="Elephant" w:eastAsia="Elephant" w:hAnsi="Elephant" w:cs="Elephant"/>
          <w:spacing w:val="-21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6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STOCK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13"/>
          <w:sz w:val="28"/>
          <w:szCs w:val="28"/>
        </w:rPr>
        <w:t xml:space="preserve"> </w:t>
      </w:r>
    </w:p>
    <w:p w:rsidR="005E7C72" w:rsidRDefault="005E7C72">
      <w:pPr>
        <w:spacing w:before="17" w:line="280" w:lineRule="exact"/>
        <w:rPr>
          <w:sz w:val="28"/>
          <w:szCs w:val="28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Un</w:t>
      </w:r>
      <w:proofErr w:type="gramEnd"/>
      <w:r>
        <w:rPr>
          <w:sz w:val="26"/>
          <w:szCs w:val="26"/>
        </w:rPr>
        <w:t xml:space="preserve"> stock est une quantité de biens ou d’articles mis en réserve pour une utilisation future. Le stock </w:t>
      </w:r>
      <w:r>
        <w:rPr>
          <w:sz w:val="26"/>
          <w:szCs w:val="26"/>
        </w:rPr>
        <w:t>est utilisé soit pour facilit</w:t>
      </w:r>
      <w:r>
        <w:rPr>
          <w:spacing w:val="-1"/>
          <w:sz w:val="26"/>
          <w:szCs w:val="26"/>
        </w:rPr>
        <w:t>e</w:t>
      </w:r>
      <w:r>
        <w:rPr>
          <w:sz w:val="26"/>
          <w:szCs w:val="26"/>
        </w:rPr>
        <w:t>r ou pour assurer la continuité de la production,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soit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satisfaire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ande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i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térieure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formulée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l’un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7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ervices 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l’entrep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ise,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dans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cas,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pa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stocks de</w:t>
      </w:r>
      <w:r>
        <w:rPr>
          <w:spacing w:val="2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atières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pre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ières,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fou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nitures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ou de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produits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intermédiaires,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alors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assurer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ande</w:t>
      </w:r>
      <w:r>
        <w:rPr>
          <w:spacing w:val="40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xtérieure</w:t>
      </w:r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prov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nant des clients (stocks de produits finis).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6" w:firstLine="284"/>
        <w:jc w:val="both"/>
        <w:rPr>
          <w:sz w:val="26"/>
          <w:szCs w:val="26"/>
        </w:rPr>
      </w:pPr>
      <w:r>
        <w:rPr>
          <w:sz w:val="26"/>
          <w:szCs w:val="26"/>
        </w:rPr>
        <w:t>On p</w:t>
      </w:r>
      <w:r>
        <w:rPr>
          <w:spacing w:val="-1"/>
          <w:sz w:val="26"/>
          <w:szCs w:val="26"/>
        </w:rPr>
        <w:t>e</w:t>
      </w:r>
      <w:r>
        <w:rPr>
          <w:sz w:val="26"/>
          <w:szCs w:val="26"/>
        </w:rPr>
        <w:t xml:space="preserve">ut dire que les stocks sont utiles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nécessaires pour assurer le b</w:t>
      </w:r>
      <w:r>
        <w:rPr>
          <w:spacing w:val="-2"/>
          <w:sz w:val="26"/>
          <w:szCs w:val="26"/>
        </w:rPr>
        <w:t>o</w:t>
      </w:r>
      <w:r>
        <w:rPr>
          <w:sz w:val="26"/>
          <w:szCs w:val="26"/>
        </w:rPr>
        <w:t>n fonctionnement de l’entreprise.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Par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exemple :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On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peut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imaginer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con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tructeur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d’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uto</w:t>
      </w:r>
      <w:r>
        <w:rPr>
          <w:spacing w:val="-1"/>
          <w:sz w:val="26"/>
          <w:szCs w:val="26"/>
        </w:rPr>
        <w:t>mo</w:t>
      </w:r>
      <w:r>
        <w:rPr>
          <w:sz w:val="26"/>
          <w:szCs w:val="26"/>
        </w:rPr>
        <w:t>bile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produit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des voi</w:t>
      </w:r>
      <w:r>
        <w:rPr>
          <w:spacing w:val="-2"/>
          <w:sz w:val="26"/>
          <w:szCs w:val="26"/>
        </w:rPr>
        <w:t>t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 xml:space="preserve">res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qu’à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la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pacing w:val="-1"/>
          <w:sz w:val="26"/>
          <w:szCs w:val="26"/>
        </w:rPr>
        <w:t>ma</w:t>
      </w:r>
      <w:r>
        <w:rPr>
          <w:sz w:val="26"/>
          <w:szCs w:val="26"/>
        </w:rPr>
        <w:t xml:space="preserve">nde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et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qui 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c</w:t>
      </w:r>
      <w:r>
        <w:rPr>
          <w:spacing w:val="1"/>
          <w:sz w:val="26"/>
          <w:szCs w:val="26"/>
        </w:rPr>
        <w:t>o</w:t>
      </w:r>
      <w:r>
        <w:rPr>
          <w:spacing w:val="-1"/>
          <w:sz w:val="26"/>
          <w:szCs w:val="26"/>
        </w:rPr>
        <w:t>mma</w:t>
      </w:r>
      <w:r>
        <w:rPr>
          <w:sz w:val="26"/>
          <w:szCs w:val="26"/>
        </w:rPr>
        <w:t xml:space="preserve">nde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un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à  un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les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pneus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nécessaires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pour satisfaire la demande.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7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D’un autre côté, </w:t>
      </w:r>
      <w:proofErr w:type="gramStart"/>
      <w:r>
        <w:rPr>
          <w:sz w:val="26"/>
          <w:szCs w:val="26"/>
        </w:rPr>
        <w:t>un</w:t>
      </w:r>
      <w:proofErr w:type="gramEnd"/>
      <w:r>
        <w:rPr>
          <w:sz w:val="26"/>
          <w:szCs w:val="26"/>
        </w:rPr>
        <w:t xml:space="preserve"> stock étant une ressou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reste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inutilisée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pendant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certain temps,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constitue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gaspillage,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telle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3"/>
          <w:sz w:val="26"/>
          <w:szCs w:val="26"/>
        </w:rPr>
        <w:t>o</w:t>
      </w:r>
      <w:r>
        <w:rPr>
          <w:sz w:val="26"/>
          <w:szCs w:val="26"/>
        </w:rPr>
        <w:t>sition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fondateurs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l’approche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juste- à-te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p</w:t>
      </w:r>
      <w:r>
        <w:rPr>
          <w:sz w:val="26"/>
          <w:szCs w:val="26"/>
        </w:rPr>
        <w:t>s qui visent le zéro stock.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Comment peut-on donc concilier ces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points de vue appa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 xml:space="preserve">emment </w:t>
      </w:r>
      <w:proofErr w:type="gramStart"/>
      <w:r>
        <w:rPr>
          <w:sz w:val="26"/>
          <w:szCs w:val="26"/>
        </w:rPr>
        <w:t>opposés ?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Tant que les stocks remplissent une fonction utile, il est </w:t>
      </w:r>
      <w:r>
        <w:rPr>
          <w:sz w:val="26"/>
          <w:szCs w:val="26"/>
        </w:rPr>
        <w:t>avantageux de les gérer, qu’est ce qu’on ent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nd donc par la gestion des </w:t>
      </w:r>
      <w:proofErr w:type="gramStart"/>
      <w:r>
        <w:rPr>
          <w:sz w:val="26"/>
          <w:szCs w:val="26"/>
        </w:rPr>
        <w:t>stocks ?</w:t>
      </w:r>
      <w:proofErr w:type="gramEnd"/>
    </w:p>
    <w:p w:rsidR="005E7C72" w:rsidRDefault="005E7C72">
      <w:pPr>
        <w:spacing w:before="4" w:line="160" w:lineRule="exact"/>
        <w:rPr>
          <w:sz w:val="16"/>
          <w:szCs w:val="16"/>
        </w:rPr>
      </w:pPr>
    </w:p>
    <w:p w:rsidR="005E7C72" w:rsidRDefault="005E7C72">
      <w:pPr>
        <w:spacing w:line="200" w:lineRule="exact"/>
      </w:pPr>
    </w:p>
    <w:p w:rsidR="005E7C72" w:rsidRDefault="00944A6D">
      <w:pPr>
        <w:ind w:left="117"/>
        <w:rPr>
          <w:rFonts w:ascii="Elephant" w:eastAsia="Elephant" w:hAnsi="Elephant" w:cs="Elephant"/>
          <w:sz w:val="28"/>
          <w:szCs w:val="28"/>
        </w:rPr>
      </w:pPr>
      <w:r>
        <w:rPr>
          <w:rFonts w:ascii="Elephant" w:eastAsia="Elephant" w:hAnsi="Elephant" w:cs="Elephant"/>
          <w:spacing w:val="1"/>
          <w:sz w:val="28"/>
          <w:szCs w:val="28"/>
        </w:rPr>
        <w:t>I.2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-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L</w:t>
      </w:r>
      <w:r>
        <w:rPr>
          <w:rFonts w:ascii="Elephant" w:eastAsia="Elephant" w:hAnsi="Elephant" w:cs="Elephant"/>
          <w:sz w:val="28"/>
          <w:szCs w:val="28"/>
        </w:rPr>
        <w:t>A</w:t>
      </w:r>
      <w:r>
        <w:rPr>
          <w:rFonts w:ascii="Elephant" w:eastAsia="Elephant" w:hAnsi="Elephant" w:cs="Elephant"/>
          <w:spacing w:val="-4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GESTIO</w:t>
      </w:r>
      <w:r>
        <w:rPr>
          <w:rFonts w:ascii="Elephant" w:eastAsia="Elephant" w:hAnsi="Elephant" w:cs="Elephant"/>
          <w:sz w:val="28"/>
          <w:szCs w:val="28"/>
        </w:rPr>
        <w:t>N</w:t>
      </w:r>
      <w:r>
        <w:rPr>
          <w:rFonts w:ascii="Elephant" w:eastAsia="Elephant" w:hAnsi="Elephant" w:cs="Elephant"/>
          <w:spacing w:val="-16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7"/>
          <w:sz w:val="28"/>
          <w:szCs w:val="28"/>
        </w:rPr>
        <w:t xml:space="preserve"> </w:t>
      </w:r>
      <w:proofErr w:type="gramStart"/>
      <w:r>
        <w:rPr>
          <w:rFonts w:ascii="Elephant" w:eastAsia="Elephant" w:hAnsi="Elephant" w:cs="Elephant"/>
          <w:spacing w:val="1"/>
          <w:sz w:val="28"/>
          <w:szCs w:val="28"/>
        </w:rPr>
        <w:t>STOCK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14"/>
          <w:sz w:val="28"/>
          <w:szCs w:val="28"/>
        </w:rPr>
        <w:t xml:space="preserve"> </w:t>
      </w:r>
      <w:r>
        <w:rPr>
          <w:rFonts w:ascii="Elephant" w:eastAsia="Elephant" w:hAnsi="Elephant" w:cs="Elephant"/>
          <w:sz w:val="28"/>
          <w:szCs w:val="28"/>
        </w:rPr>
        <w:t>:</w:t>
      </w:r>
      <w:proofErr w:type="gramEnd"/>
    </w:p>
    <w:p w:rsidR="005E7C72" w:rsidRDefault="005E7C72">
      <w:pPr>
        <w:spacing w:before="17" w:line="280" w:lineRule="exact"/>
        <w:rPr>
          <w:sz w:val="28"/>
          <w:szCs w:val="28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stocks consiste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principal</w:t>
      </w:r>
      <w:r>
        <w:rPr>
          <w:spacing w:val="-1"/>
          <w:sz w:val="26"/>
          <w:szCs w:val="26"/>
        </w:rPr>
        <w:t>em</w:t>
      </w:r>
      <w:r>
        <w:rPr>
          <w:spacing w:val="1"/>
          <w:sz w:val="26"/>
          <w:szCs w:val="26"/>
        </w:rPr>
        <w:t>e</w:t>
      </w:r>
      <w:r>
        <w:rPr>
          <w:sz w:val="26"/>
          <w:szCs w:val="26"/>
        </w:rPr>
        <w:t>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déte</w:t>
      </w:r>
      <w:r>
        <w:rPr>
          <w:spacing w:val="-1"/>
          <w:sz w:val="26"/>
          <w:szCs w:val="26"/>
        </w:rPr>
        <w:t>rm</w:t>
      </w:r>
      <w:r>
        <w:rPr>
          <w:sz w:val="26"/>
          <w:szCs w:val="26"/>
        </w:rPr>
        <w:t>iner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quel</w:t>
      </w:r>
      <w:r>
        <w:rPr>
          <w:spacing w:val="2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et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en quelle quantités un article dev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être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renouvelé.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Il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s’agit de </w:t>
      </w:r>
      <w:r>
        <w:rPr>
          <w:sz w:val="26"/>
          <w:szCs w:val="26"/>
        </w:rPr>
        <w:t xml:space="preserve">répondre à la question </w:t>
      </w:r>
      <w:proofErr w:type="gramStart"/>
      <w:r>
        <w:rPr>
          <w:sz w:val="26"/>
          <w:szCs w:val="26"/>
        </w:rPr>
        <w:t>suivante :</w:t>
      </w:r>
      <w:proofErr w:type="gramEnd"/>
      <w:r>
        <w:rPr>
          <w:sz w:val="26"/>
          <w:szCs w:val="26"/>
        </w:rPr>
        <w:t xml:space="preserve"> quand et combien commander ?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  <w:sectPr w:rsidR="005E7C72">
          <w:pgSz w:w="11900" w:h="16840"/>
          <w:pgMar w:top="1580" w:right="1300" w:bottom="280" w:left="1300" w:header="720" w:footer="720" w:gutter="0"/>
          <w:cols w:space="720"/>
        </w:sectPr>
      </w:pPr>
      <w:r>
        <w:rPr>
          <w:sz w:val="26"/>
          <w:szCs w:val="26"/>
        </w:rPr>
        <w:t>Que ce soit pour les matières premières, l</w:t>
      </w:r>
      <w:r>
        <w:rPr>
          <w:spacing w:val="1"/>
          <w:sz w:val="26"/>
          <w:szCs w:val="26"/>
        </w:rPr>
        <w:t>e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pièces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rechange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équipe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 production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 p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oduits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finis,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sto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ks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prend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qu’à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partir du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moment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où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l’on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connaît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objectifs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atteindre.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O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,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ces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objec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>ifs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sont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définis</w:t>
      </w:r>
      <w:r>
        <w:rPr>
          <w:spacing w:val="21"/>
          <w:sz w:val="26"/>
          <w:szCs w:val="26"/>
        </w:rPr>
        <w:t xml:space="preserve"> </w:t>
      </w:r>
      <w:r>
        <w:rPr>
          <w:sz w:val="26"/>
          <w:szCs w:val="26"/>
        </w:rPr>
        <w:t>par 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activités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planification de la production. Les qua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tités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matières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premièr</w:t>
      </w:r>
      <w:r>
        <w:rPr>
          <w:spacing w:val="2"/>
          <w:sz w:val="26"/>
          <w:szCs w:val="26"/>
        </w:rPr>
        <w:t>e</w:t>
      </w:r>
      <w:r>
        <w:rPr>
          <w:sz w:val="26"/>
          <w:szCs w:val="26"/>
        </w:rPr>
        <w:t>s, pièces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et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composantes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d’ass</w:t>
      </w:r>
      <w:r>
        <w:rPr>
          <w:spacing w:val="1"/>
          <w:sz w:val="26"/>
          <w:szCs w:val="26"/>
        </w:rPr>
        <w:t>e</w:t>
      </w:r>
      <w:r>
        <w:rPr>
          <w:sz w:val="26"/>
          <w:szCs w:val="26"/>
        </w:rPr>
        <w:t>mblage sont déterminées 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partir des besoins de la </w:t>
      </w:r>
      <w:r>
        <w:rPr>
          <w:sz w:val="26"/>
          <w:szCs w:val="26"/>
        </w:rPr>
        <w:t>production.</w:t>
      </w:r>
    </w:p>
    <w:p w:rsidR="005E7C72" w:rsidRDefault="00944A6D">
      <w:pPr>
        <w:spacing w:before="74"/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De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ê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quanti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>és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produits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finis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garder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ntaire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 non seule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produits, mais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aussi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capacité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sy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tème</w:t>
      </w:r>
      <w:r>
        <w:rPr>
          <w:spacing w:val="1"/>
          <w:sz w:val="26"/>
          <w:szCs w:val="26"/>
        </w:rPr>
        <w:t xml:space="preserve"> </w:t>
      </w:r>
      <w:r>
        <w:rPr>
          <w:spacing w:val="2"/>
          <w:sz w:val="26"/>
          <w:szCs w:val="26"/>
        </w:rPr>
        <w:t>d</w:t>
      </w:r>
      <w:r>
        <w:rPr>
          <w:sz w:val="26"/>
          <w:szCs w:val="26"/>
        </w:rPr>
        <w:t>e production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cause.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3" w:firstLine="284"/>
        <w:jc w:val="both"/>
        <w:rPr>
          <w:sz w:val="26"/>
          <w:szCs w:val="26"/>
        </w:rPr>
      </w:pP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stocks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donc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ense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b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d’activités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c</w:t>
      </w:r>
      <w:r>
        <w:rPr>
          <w:spacing w:val="1"/>
          <w:sz w:val="26"/>
          <w:szCs w:val="26"/>
        </w:rPr>
        <w:t>o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p</w:t>
      </w:r>
      <w:r>
        <w:rPr>
          <w:sz w:val="26"/>
          <w:szCs w:val="26"/>
        </w:rPr>
        <w:t>lète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 app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ovisionne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ents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pend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>anification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oduction.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Ces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 xml:space="preserve">activités ont  pour  but  de 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in</w:t>
      </w:r>
      <w:r>
        <w:rPr>
          <w:spacing w:val="-2"/>
          <w:sz w:val="26"/>
          <w:szCs w:val="26"/>
        </w:rPr>
        <w:t>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iser  les  coûts  r</w:t>
      </w:r>
      <w:r>
        <w:rPr>
          <w:spacing w:val="1"/>
          <w:sz w:val="26"/>
          <w:szCs w:val="26"/>
        </w:rPr>
        <w:t>e</w:t>
      </w:r>
      <w:r>
        <w:rPr>
          <w:sz w:val="26"/>
          <w:szCs w:val="26"/>
        </w:rPr>
        <w:t>liés  à  l’acquisition  et  à  la  possession  des différents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types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tocks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tout en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res</w:t>
      </w:r>
      <w:r>
        <w:rPr>
          <w:spacing w:val="1"/>
          <w:sz w:val="26"/>
          <w:szCs w:val="26"/>
        </w:rPr>
        <w:t>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ctant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certain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no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>bre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ontraintes opérationn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lles.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Le tableau ci-dessous, présente les différen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 xml:space="preserve">s aspects de la gestion des stocks en </w:t>
      </w:r>
      <w:proofErr w:type="gramStart"/>
      <w:r>
        <w:rPr>
          <w:sz w:val="26"/>
          <w:szCs w:val="26"/>
        </w:rPr>
        <w:t>ce</w:t>
      </w:r>
      <w:proofErr w:type="gramEnd"/>
      <w:r>
        <w:rPr>
          <w:sz w:val="26"/>
          <w:szCs w:val="26"/>
        </w:rPr>
        <w:t xml:space="preserve"> qui a trait aux activités à organiser et à s</w:t>
      </w:r>
      <w:r>
        <w:rPr>
          <w:spacing w:val="2"/>
          <w:sz w:val="26"/>
          <w:szCs w:val="26"/>
        </w:rPr>
        <w:t>y</w:t>
      </w:r>
      <w:r>
        <w:rPr>
          <w:sz w:val="26"/>
          <w:szCs w:val="26"/>
        </w:rPr>
        <w:t>nch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oniser, les objectifs à atteindre et les contraintes à respecter.</w:t>
      </w:r>
    </w:p>
    <w:p w:rsidR="005E7C72" w:rsidRDefault="005E7C72">
      <w:pPr>
        <w:spacing w:before="7" w:line="120" w:lineRule="exact"/>
        <w:rPr>
          <w:sz w:val="13"/>
          <w:szCs w:val="13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tbl>
      <w:tblPr>
        <w:tblW w:w="0" w:type="auto"/>
        <w:tblInd w:w="879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40"/>
        <w:gridCol w:w="2712"/>
        <w:gridCol w:w="2893"/>
      </w:tblGrid>
      <w:tr w:rsidR="005E7C72">
        <w:trPr>
          <w:trHeight w:hRule="exact" w:val="458"/>
        </w:trPr>
        <w:tc>
          <w:tcPr>
            <w:tcW w:w="2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831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Activités</w:t>
            </w:r>
          </w:p>
        </w:tc>
        <w:tc>
          <w:tcPr>
            <w:tcW w:w="27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845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Objectifs</w:t>
            </w:r>
          </w:p>
        </w:tc>
        <w:tc>
          <w:tcPr>
            <w:tcW w:w="28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78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Contraintes</w:t>
            </w:r>
          </w:p>
        </w:tc>
      </w:tr>
      <w:tr w:rsidR="005E7C72">
        <w:trPr>
          <w:trHeight w:hRule="exact" w:val="3454"/>
        </w:trPr>
        <w:tc>
          <w:tcPr>
            <w:tcW w:w="2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rechercher, organiser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et tr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it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r l’in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z w:val="24"/>
                <w:szCs w:val="24"/>
              </w:rPr>
              <w:t>or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ation sur les articles en stocks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-déter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ner les quantités à commander, quand commander ;</w:t>
            </w:r>
          </w:p>
          <w:p w:rsidR="005E7C72" w:rsidRDefault="005E7C72">
            <w:pPr>
              <w:spacing w:before="5"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spacing w:line="260" w:lineRule="exact"/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déter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iner  les  stocks de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sécurité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;</w:t>
            </w:r>
          </w:p>
          <w:p w:rsidR="005E7C72" w:rsidRDefault="005E7C72">
            <w:pPr>
              <w:spacing w:before="7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organiser et contrôler l’e</w:t>
            </w:r>
            <w:r>
              <w:rPr>
                <w:spacing w:val="-1"/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trepo</w:t>
            </w:r>
            <w:r>
              <w:rPr>
                <w:spacing w:val="-1"/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a</w:t>
            </w:r>
            <w:r>
              <w:rPr>
                <w:spacing w:val="-1"/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e ;</w:t>
            </w:r>
          </w:p>
        </w:tc>
        <w:tc>
          <w:tcPr>
            <w:tcW w:w="27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>i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ser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coûts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 xml:space="preserve">e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aintien en inventaire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>i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ser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coûts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 pénurie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</w:t>
            </w:r>
            <w:r>
              <w:rPr>
                <w:spacing w:val="2"/>
                <w:sz w:val="24"/>
                <w:szCs w:val="24"/>
              </w:rPr>
              <w:t>i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ser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coûts</w:t>
            </w:r>
            <w:r>
              <w:rPr>
                <w:spacing w:val="5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e commande ;</w:t>
            </w:r>
          </w:p>
        </w:tc>
        <w:tc>
          <w:tcPr>
            <w:tcW w:w="28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spacing w:val="4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prévision</w:t>
            </w:r>
            <w:r>
              <w:rPr>
                <w:spacing w:val="4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</w:t>
            </w:r>
            <w:r>
              <w:rPr>
                <w:spacing w:val="4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la</w:t>
            </w:r>
            <w:r>
              <w:rPr>
                <w:spacing w:val="4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nde et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p</w:t>
            </w:r>
            <w:r>
              <w:rPr>
                <w:spacing w:val="1"/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ani</w:t>
            </w:r>
            <w:r>
              <w:rPr>
                <w:spacing w:val="-1"/>
                <w:sz w:val="24"/>
                <w:szCs w:val="24"/>
              </w:rPr>
              <w:t>f</w:t>
            </w:r>
            <w:r>
              <w:rPr>
                <w:sz w:val="24"/>
                <w:szCs w:val="24"/>
              </w:rPr>
              <w:t>i</w:t>
            </w:r>
            <w:r>
              <w:rPr>
                <w:spacing w:val="-1"/>
                <w:sz w:val="24"/>
                <w:szCs w:val="24"/>
              </w:rPr>
              <w:t>c</w:t>
            </w:r>
            <w:r>
              <w:rPr>
                <w:sz w:val="24"/>
                <w:szCs w:val="24"/>
              </w:rPr>
              <w:t>ation de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la production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30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capacité de production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83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délais de livraison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4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personnel </w:t>
            </w:r>
            <w:r>
              <w:rPr>
                <w:sz w:val="24"/>
                <w:szCs w:val="24"/>
              </w:rPr>
              <w:t>disponible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45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infrastructure en place</w:t>
            </w:r>
          </w:p>
        </w:tc>
      </w:tr>
    </w:tbl>
    <w:p w:rsidR="005E7C72" w:rsidRDefault="005E7C72">
      <w:pPr>
        <w:spacing w:before="10" w:line="160" w:lineRule="exact"/>
        <w:rPr>
          <w:sz w:val="17"/>
          <w:szCs w:val="17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spacing w:before="23"/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I.2.1.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 rôle</w:t>
      </w:r>
      <w:r>
        <w:rPr>
          <w:b/>
          <w:i/>
          <w:spacing w:val="65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des</w:t>
      </w:r>
      <w:r>
        <w:rPr>
          <w:b/>
          <w:i/>
          <w:spacing w:val="-4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En ce qui a trait au rôle des stocks, on 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ut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entionner que, pr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ncipale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ent, il s’agit de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faire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en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sorte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que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tout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ce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qui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ut  être  nécessaire  à  un 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ent  donné  soit </w:t>
      </w:r>
      <w:r>
        <w:rPr>
          <w:sz w:val="26"/>
          <w:szCs w:val="26"/>
        </w:rPr>
        <w:t>dispon</w:t>
      </w:r>
      <w:r>
        <w:rPr>
          <w:spacing w:val="-1"/>
          <w:sz w:val="26"/>
          <w:szCs w:val="26"/>
        </w:rPr>
        <w:t>i</w:t>
      </w:r>
      <w:r>
        <w:rPr>
          <w:sz w:val="26"/>
          <w:szCs w:val="26"/>
        </w:rPr>
        <w:t>ble.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ut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s nécessairement dire que toutes les ressources matérielles utilisées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entreprise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doivent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être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gardées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inventaire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>quantité</w:t>
      </w:r>
      <w:r>
        <w:rPr>
          <w:spacing w:val="13"/>
          <w:sz w:val="26"/>
          <w:szCs w:val="26"/>
        </w:rPr>
        <w:t xml:space="preserve"> </w:t>
      </w:r>
      <w:r>
        <w:rPr>
          <w:sz w:val="26"/>
          <w:szCs w:val="26"/>
        </w:rPr>
        <w:t xml:space="preserve">importantes, </w:t>
      </w:r>
      <w:proofErr w:type="gramStart"/>
      <w:r>
        <w:rPr>
          <w:sz w:val="26"/>
          <w:szCs w:val="26"/>
        </w:rPr>
        <w:t>il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fut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faire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certains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choix en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fonction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 l’i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portance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ressources</w:t>
      </w:r>
      <w:r>
        <w:rPr>
          <w:spacing w:val="2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atériels</w:t>
      </w:r>
      <w:r>
        <w:rPr>
          <w:sz w:val="26"/>
          <w:szCs w:val="26"/>
        </w:rPr>
        <w:t xml:space="preserve"> considérées. Mais une fois admise la néces</w:t>
      </w:r>
      <w:r>
        <w:rPr>
          <w:spacing w:val="1"/>
          <w:sz w:val="26"/>
          <w:szCs w:val="26"/>
        </w:rPr>
        <w:t>s</w:t>
      </w:r>
      <w:r>
        <w:rPr>
          <w:sz w:val="26"/>
          <w:szCs w:val="26"/>
        </w:rPr>
        <w:t xml:space="preserve">ité de </w:t>
      </w:r>
      <w:r>
        <w:rPr>
          <w:spacing w:val="-1"/>
          <w:sz w:val="26"/>
          <w:szCs w:val="26"/>
        </w:rPr>
        <w:t>ma</w:t>
      </w:r>
      <w:r>
        <w:rPr>
          <w:sz w:val="26"/>
          <w:szCs w:val="26"/>
        </w:rPr>
        <w:t xml:space="preserve">intenir 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</w:t>
      </w:r>
      <w:r>
        <w:rPr>
          <w:spacing w:val="1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ntaire certaines ressources, le rôle de 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es stocks sera de s</w:t>
      </w:r>
      <w:r>
        <w:rPr>
          <w:spacing w:val="1"/>
          <w:sz w:val="26"/>
          <w:szCs w:val="26"/>
        </w:rPr>
        <w:t>a</w:t>
      </w:r>
      <w:r>
        <w:rPr>
          <w:sz w:val="26"/>
          <w:szCs w:val="26"/>
        </w:rPr>
        <w:t xml:space="preserve">tisfaire les besoins entre les livraisons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de palier les fluctuations dans les taux d’utilisation de ces ressources. Dans </w:t>
      </w:r>
      <w:proofErr w:type="gramStart"/>
      <w:r>
        <w:rPr>
          <w:sz w:val="26"/>
          <w:szCs w:val="26"/>
        </w:rPr>
        <w:t>ce</w:t>
      </w:r>
      <w:proofErr w:type="gramEnd"/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dernier cas, 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variabilité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délais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livraison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ou 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fait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livraisons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fournisseurs contiennent un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taux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ndéter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iné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non-con</w:t>
      </w:r>
      <w:r>
        <w:rPr>
          <w:spacing w:val="-1"/>
          <w:sz w:val="26"/>
          <w:szCs w:val="26"/>
        </w:rPr>
        <w:t>f</w:t>
      </w:r>
      <w:r>
        <w:rPr>
          <w:sz w:val="26"/>
          <w:szCs w:val="26"/>
        </w:rPr>
        <w:t>or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ités,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peut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rendre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incertaine l’estimati</w:t>
      </w:r>
      <w:r>
        <w:rPr>
          <w:spacing w:val="2"/>
          <w:sz w:val="26"/>
          <w:szCs w:val="26"/>
        </w:rPr>
        <w:t>o</w:t>
      </w:r>
      <w:r>
        <w:rPr>
          <w:sz w:val="26"/>
          <w:szCs w:val="26"/>
        </w:rPr>
        <w:t>n des quantités de ressources mat</w:t>
      </w:r>
      <w:r>
        <w:rPr>
          <w:spacing w:val="-1"/>
          <w:sz w:val="26"/>
          <w:szCs w:val="26"/>
        </w:rPr>
        <w:t>é</w:t>
      </w:r>
      <w:r>
        <w:rPr>
          <w:sz w:val="26"/>
          <w:szCs w:val="26"/>
        </w:rPr>
        <w:t>rielles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réellement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disponibles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 production.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6" w:firstLine="284"/>
        <w:jc w:val="both"/>
        <w:rPr>
          <w:sz w:val="26"/>
          <w:szCs w:val="26"/>
        </w:rPr>
        <w:sectPr w:rsidR="005E7C72">
          <w:pgSz w:w="11900" w:h="16840"/>
          <w:pgMar w:top="1340" w:right="1300" w:bottom="280" w:left="1300" w:header="720" w:footer="720" w:gutter="0"/>
          <w:cols w:space="720"/>
        </w:sectPr>
      </w:pPr>
      <w:proofErr w:type="gramStart"/>
      <w:r>
        <w:rPr>
          <w:sz w:val="26"/>
          <w:szCs w:val="26"/>
        </w:rPr>
        <w:t>Il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faut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également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mentionner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rôle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stocks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qui sont acquis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gard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 anticipation.</w:t>
      </w:r>
      <w:r>
        <w:rPr>
          <w:spacing w:val="39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Il</w:t>
      </w:r>
      <w:proofErr w:type="gramEnd"/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se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peut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effet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cer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>aines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conditions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marché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fassent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39"/>
          <w:sz w:val="26"/>
          <w:szCs w:val="26"/>
        </w:rPr>
        <w:t xml:space="preserve"> </w:t>
      </w:r>
      <w:r>
        <w:rPr>
          <w:sz w:val="26"/>
          <w:szCs w:val="26"/>
        </w:rPr>
        <w:t>sorte qu’il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soit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préférable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d ‘acheter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maintenant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quantité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supérieure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>utôt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d’attendre.</w:t>
      </w:r>
    </w:p>
    <w:p w:rsidR="005E7C72" w:rsidRDefault="00944A6D">
      <w:pPr>
        <w:spacing w:before="74"/>
        <w:ind w:left="117" w:right="65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Une telle attitude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z w:val="26"/>
          <w:szCs w:val="26"/>
        </w:rPr>
        <w:t xml:space="preserve"> appropriée lorsque, par exe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ple, une hausse de prix est connue à l’avance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l’acheteur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l’opportunité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 xml:space="preserve">profiter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aintenant d</w:t>
      </w:r>
      <w:r>
        <w:rPr>
          <w:spacing w:val="-2"/>
          <w:sz w:val="26"/>
          <w:szCs w:val="26"/>
        </w:rPr>
        <w:t>’</w:t>
      </w:r>
      <w:r>
        <w:rPr>
          <w:sz w:val="26"/>
          <w:szCs w:val="26"/>
        </w:rPr>
        <w:t xml:space="preserve">un prix </w:t>
      </w:r>
      <w:r>
        <w:rPr>
          <w:spacing w:val="-2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 xml:space="preserve">ins élevé. </w:t>
      </w:r>
      <w:proofErr w:type="gramStart"/>
      <w:r>
        <w:rPr>
          <w:sz w:val="26"/>
          <w:szCs w:val="26"/>
        </w:rPr>
        <w:t>Il</w:t>
      </w:r>
      <w:proofErr w:type="gramEnd"/>
      <w:r>
        <w:rPr>
          <w:sz w:val="26"/>
          <w:szCs w:val="26"/>
        </w:rPr>
        <w:t xml:space="preserve"> ne s’agit pas de spéculer sur la valeur f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ture des ressources matérielles pour réaliser 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profit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revente,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tirer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parti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d’une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info</w:t>
      </w:r>
      <w:r>
        <w:rPr>
          <w:spacing w:val="-2"/>
          <w:sz w:val="26"/>
          <w:szCs w:val="26"/>
        </w:rPr>
        <w:t>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et de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ieux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gérer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 acquisitions de ressources matérielles.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Pour récapituler, on peut dire, que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 xml:space="preserve">les stocks permettent </w:t>
      </w:r>
      <w:proofErr w:type="gramStart"/>
      <w:r>
        <w:rPr>
          <w:sz w:val="26"/>
          <w:szCs w:val="26"/>
        </w:rPr>
        <w:t>de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-   Assurer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r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gu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>ation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entre deux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</w:t>
      </w:r>
      <w:r>
        <w:rPr>
          <w:spacing w:val="-1"/>
          <w:sz w:val="26"/>
          <w:szCs w:val="26"/>
        </w:rPr>
        <w:t>l</w:t>
      </w:r>
      <w:r>
        <w:rPr>
          <w:sz w:val="26"/>
          <w:szCs w:val="26"/>
        </w:rPr>
        <w:t>ux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non</w:t>
      </w:r>
      <w:r>
        <w:rPr>
          <w:spacing w:val="1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yn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hronisés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présent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 irrégularités de débit.</w:t>
      </w:r>
    </w:p>
    <w:p w:rsidR="005E7C72" w:rsidRDefault="005E7C72">
      <w:pPr>
        <w:spacing w:before="9" w:line="100" w:lineRule="exact"/>
        <w:rPr>
          <w:sz w:val="11"/>
          <w:szCs w:val="11"/>
        </w:rPr>
      </w:pPr>
    </w:p>
    <w:p w:rsidR="005E7C72" w:rsidRDefault="005E7C72">
      <w:pPr>
        <w:ind w:left="376"/>
        <w:rPr>
          <w:sz w:val="28"/>
          <w:szCs w:val="28"/>
        </w:rPr>
      </w:pPr>
      <w:r w:rsidRPr="005E7C72">
        <w:pict>
          <v:group id="_x0000_s1039" style="position:absolute;left:0;text-align:left;margin-left:79.85pt;margin-top:17.85pt;width:90pt;height:27pt;z-index:-251660288;mso-position-horizontal-relative:page" coordorigin="1597,357" coordsize="1800,540">
            <v:shape id="_x0000_s1040" style="position:absolute;left:1597;top:357;width:1800;height:540" coordorigin="1597,357" coordsize="1800,540" path="m2947,357r,136l1597,493r,270l2947,763r,134l3397,627,2947,357xe" filled="f">
              <v:path arrowok="t"/>
            </v:shape>
            <w10:wrap anchorx="page"/>
          </v:group>
        </w:pict>
      </w:r>
      <w:r w:rsidR="00944A6D">
        <w:rPr>
          <w:sz w:val="28"/>
          <w:szCs w:val="28"/>
        </w:rPr>
        <w:t>Flux</w:t>
      </w:r>
      <w:r w:rsidR="00944A6D">
        <w:rPr>
          <w:spacing w:val="-5"/>
          <w:sz w:val="28"/>
          <w:szCs w:val="28"/>
        </w:rPr>
        <w:t xml:space="preserve"> </w:t>
      </w:r>
      <w:r w:rsidR="00944A6D">
        <w:rPr>
          <w:sz w:val="28"/>
          <w:szCs w:val="28"/>
        </w:rPr>
        <w:t>amont</w:t>
      </w:r>
    </w:p>
    <w:p w:rsidR="005E7C72" w:rsidRDefault="005E7C72">
      <w:pPr>
        <w:spacing w:before="8" w:line="180" w:lineRule="exact"/>
        <w:rPr>
          <w:sz w:val="19"/>
          <w:szCs w:val="19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ind w:left="397"/>
        <w:rPr>
          <w:sz w:val="28"/>
          <w:szCs w:val="28"/>
        </w:rPr>
      </w:pPr>
      <w:r w:rsidRPr="005E7C72">
        <w:pict>
          <v:group id="_x0000_s1034" style="position:absolute;left:0;text-align:left;margin-left:196.5pt;margin-top:-19.5pt;width:198.75pt;height:102.05pt;z-index:-251659264;mso-position-horizontal-relative:page" coordorigin="3930,-390" coordsize="3975,2041">
            <v:shape id="_x0000_s1038" style="position:absolute;left:3937;top:-383;width:2160;height:1800" coordorigin="3937,-383" coordsize="2160,1800" path="m3937,-383r2160,l5017,1417e" filled="f">
              <v:path arrowok="t"/>
            </v:shape>
            <v:shape id="_x0000_s1037" style="position:absolute;left:3937;top:-383;width:1080;height:1800" coordorigin="3937,-383" coordsize="1080,1800" path="m3937,-383l5017,1417e" filled="f">
              <v:path arrowok="t"/>
            </v:shape>
            <v:shape id="_x0000_s1036" style="position:absolute;left:6097;top:1103;width:1800;height:540" coordorigin="6097,1103" coordsize="1800,540" path="m7447,1508r,135l7897,1373,7447,1103r,135l6097,1238r,270l7447,1508xe" fillcolor="#fefffe" stroked="f">
              <v:path arrowok="t"/>
            </v:shape>
            <v:shape id="_x0000_s1035" style="position:absolute;left:6097;top:1103;width:1800;height:540" coordorigin="6097,1103" coordsize="1800,540" path="m7447,1103r,135l6097,1238r,270l7447,1508r,135l7897,1373,7447,1103xe" filled="f">
              <v:path arrowok="t"/>
            </v:shape>
            <w10:wrap anchorx="page"/>
          </v:group>
        </w:pict>
      </w:r>
      <w:r w:rsidR="00944A6D">
        <w:rPr>
          <w:sz w:val="28"/>
          <w:szCs w:val="28"/>
        </w:rPr>
        <w:t xml:space="preserve">Entrées                               </w:t>
      </w:r>
      <w:r w:rsidR="00944A6D">
        <w:rPr>
          <w:spacing w:val="28"/>
          <w:sz w:val="28"/>
          <w:szCs w:val="28"/>
        </w:rPr>
        <w:t xml:space="preserve"> </w:t>
      </w:r>
      <w:r w:rsidR="00944A6D">
        <w:rPr>
          <w:b/>
          <w:spacing w:val="1"/>
          <w:sz w:val="28"/>
          <w:szCs w:val="28"/>
        </w:rPr>
        <w:t>Stoc</w:t>
      </w:r>
      <w:r w:rsidR="00944A6D">
        <w:rPr>
          <w:b/>
          <w:spacing w:val="-2"/>
          <w:sz w:val="28"/>
          <w:szCs w:val="28"/>
        </w:rPr>
        <w:t>k</w:t>
      </w:r>
      <w:r w:rsidR="00944A6D">
        <w:rPr>
          <w:b/>
          <w:sz w:val="28"/>
          <w:szCs w:val="28"/>
        </w:rPr>
        <w:t>s</w:t>
      </w:r>
    </w:p>
    <w:p w:rsidR="005E7C72" w:rsidRDefault="005E7C72">
      <w:pPr>
        <w:spacing w:before="7" w:line="180" w:lineRule="exact"/>
        <w:rPr>
          <w:sz w:val="19"/>
          <w:szCs w:val="19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ind w:left="5271" w:right="2889"/>
        <w:jc w:val="center"/>
        <w:rPr>
          <w:sz w:val="28"/>
          <w:szCs w:val="28"/>
        </w:rPr>
      </w:pPr>
      <w:r>
        <w:rPr>
          <w:sz w:val="28"/>
          <w:szCs w:val="28"/>
        </w:rPr>
        <w:t>Flux</w:t>
      </w:r>
      <w:r>
        <w:rPr>
          <w:spacing w:val="-5"/>
          <w:sz w:val="28"/>
          <w:szCs w:val="28"/>
        </w:rPr>
        <w:t xml:space="preserve"> </w:t>
      </w:r>
      <w:r>
        <w:rPr>
          <w:sz w:val="28"/>
          <w:szCs w:val="28"/>
        </w:rPr>
        <w:t>aval</w:t>
      </w:r>
    </w:p>
    <w:p w:rsidR="005E7C72" w:rsidRDefault="005E7C72">
      <w:pPr>
        <w:spacing w:before="20" w:line="280" w:lineRule="exact"/>
        <w:rPr>
          <w:sz w:val="28"/>
          <w:szCs w:val="28"/>
        </w:rPr>
      </w:pPr>
    </w:p>
    <w:p w:rsidR="005E7C72" w:rsidRDefault="00944A6D">
      <w:pPr>
        <w:ind w:left="5339" w:right="3100"/>
        <w:jc w:val="center"/>
        <w:rPr>
          <w:sz w:val="28"/>
          <w:szCs w:val="28"/>
        </w:rPr>
      </w:pPr>
      <w:r>
        <w:rPr>
          <w:w w:val="99"/>
          <w:sz w:val="28"/>
          <w:szCs w:val="28"/>
        </w:rPr>
        <w:t>Sorties</w:t>
      </w:r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Eviter une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pénurie p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ssagère (stocks de pré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autions).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Profiter des conditions</w:t>
      </w:r>
      <w:r>
        <w:rPr>
          <w:sz w:val="26"/>
          <w:szCs w:val="26"/>
        </w:rPr>
        <w:t xml:space="preserve"> favorables sur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les </w:t>
      </w:r>
      <w:r>
        <w:rPr>
          <w:spacing w:val="2"/>
          <w:sz w:val="26"/>
          <w:szCs w:val="26"/>
        </w:rPr>
        <w:t>p</w:t>
      </w:r>
      <w:r>
        <w:rPr>
          <w:sz w:val="26"/>
          <w:szCs w:val="26"/>
        </w:rPr>
        <w:t>rix (stocks de spéculations).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Faire vieillir ou stabiliser une matière (bois, vin</w:t>
      </w:r>
      <w:proofErr w:type="gramStart"/>
      <w:r>
        <w:rPr>
          <w:sz w:val="26"/>
          <w:szCs w:val="26"/>
        </w:rPr>
        <w:t>,…</w:t>
      </w:r>
      <w:proofErr w:type="gramEnd"/>
      <w:r>
        <w:rPr>
          <w:sz w:val="26"/>
          <w:szCs w:val="26"/>
        </w:rPr>
        <w:t>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 xml:space="preserve">- Réduire les délais de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ise à disposit</w:t>
      </w:r>
      <w:r>
        <w:rPr>
          <w:spacing w:val="-1"/>
          <w:sz w:val="26"/>
          <w:szCs w:val="26"/>
        </w:rPr>
        <w:t>i</w:t>
      </w:r>
      <w:r>
        <w:rPr>
          <w:sz w:val="26"/>
          <w:szCs w:val="26"/>
        </w:rPr>
        <w:t>on (p</w:t>
      </w:r>
      <w:r>
        <w:rPr>
          <w:spacing w:val="-2"/>
          <w:sz w:val="26"/>
          <w:szCs w:val="26"/>
        </w:rPr>
        <w:t>r</w:t>
      </w:r>
      <w:r>
        <w:rPr>
          <w:spacing w:val="-1"/>
          <w:sz w:val="26"/>
          <w:szCs w:val="26"/>
        </w:rPr>
        <w:t>o</w:t>
      </w:r>
      <w:r>
        <w:rPr>
          <w:sz w:val="26"/>
          <w:szCs w:val="26"/>
        </w:rPr>
        <w:t>duits finis, pièces de rechange).</w:t>
      </w:r>
    </w:p>
    <w:p w:rsidR="005E7C72" w:rsidRDefault="005E7C72">
      <w:pPr>
        <w:spacing w:before="4" w:line="240" w:lineRule="exact"/>
        <w:rPr>
          <w:sz w:val="24"/>
          <w:szCs w:val="24"/>
        </w:rPr>
      </w:pPr>
    </w:p>
    <w:p w:rsidR="005E7C72" w:rsidRDefault="00944A6D">
      <w:pPr>
        <w:ind w:left="117" w:right="4115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>I.2.2.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limites du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gonflement</w:t>
      </w:r>
      <w:r>
        <w:rPr>
          <w:b/>
          <w:i/>
          <w:spacing w:val="-1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des</w:t>
      </w:r>
      <w:r>
        <w:rPr>
          <w:b/>
          <w:i/>
          <w:spacing w:val="-4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 xml:space="preserve">Gonfler les </w:t>
      </w:r>
      <w:r>
        <w:rPr>
          <w:sz w:val="26"/>
          <w:szCs w:val="26"/>
        </w:rPr>
        <w:t xml:space="preserve">stocks connaît des </w:t>
      </w:r>
      <w:proofErr w:type="gramStart"/>
      <w:r>
        <w:rPr>
          <w:sz w:val="26"/>
          <w:szCs w:val="26"/>
        </w:rPr>
        <w:t>limites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L’augmentation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 sommes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engagées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dans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stocks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ralentit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rotation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 capitaux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 l’entreprise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et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donc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leur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ren</w:t>
      </w:r>
      <w:r>
        <w:rPr>
          <w:spacing w:val="-3"/>
          <w:sz w:val="26"/>
          <w:szCs w:val="26"/>
        </w:rPr>
        <w:t>t</w:t>
      </w:r>
      <w:r>
        <w:rPr>
          <w:sz w:val="26"/>
          <w:szCs w:val="26"/>
        </w:rPr>
        <w:t>abilité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(besoins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fonds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roulement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plus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portants).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 xml:space="preserve">- Risques de détérioration </w:t>
      </w:r>
      <w:r>
        <w:rPr>
          <w:spacing w:val="-1"/>
          <w:sz w:val="26"/>
          <w:szCs w:val="26"/>
        </w:rPr>
        <w:t>(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>xydation)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d’altération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(agro-ali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entaire).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117" w:right="67" w:firstLine="284"/>
        <w:jc w:val="both"/>
        <w:rPr>
          <w:sz w:val="26"/>
          <w:szCs w:val="26"/>
        </w:rPr>
      </w:pPr>
      <w:r>
        <w:rPr>
          <w:sz w:val="26"/>
          <w:szCs w:val="26"/>
        </w:rPr>
        <w:t>- Risques de désuétude ou d’obsolescence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ode, cycle de vie court, innovation continue) </w:t>
      </w:r>
      <w:r>
        <w:rPr>
          <w:spacing w:val="-2"/>
          <w:sz w:val="26"/>
          <w:szCs w:val="26"/>
        </w:rPr>
        <w:t>(</w:t>
      </w:r>
      <w:r>
        <w:rPr>
          <w:sz w:val="26"/>
          <w:szCs w:val="26"/>
        </w:rPr>
        <w:t>ex</w:t>
      </w:r>
      <w:proofErr w:type="gramStart"/>
      <w:r>
        <w:rPr>
          <w:sz w:val="26"/>
          <w:szCs w:val="26"/>
        </w:rPr>
        <w:t>. :</w:t>
      </w:r>
      <w:proofErr w:type="gramEnd"/>
      <w:r>
        <w:rPr>
          <w:sz w:val="26"/>
          <w:szCs w:val="26"/>
        </w:rPr>
        <w:t xml:space="preserve"> la confection).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 xml:space="preserve">- Coûts importants en installations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en fonctionnement.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tableau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ci-dessous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illustre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avantages et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limites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détention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stocks dans </w:t>
      </w:r>
      <w:proofErr w:type="gramStart"/>
      <w:r>
        <w:rPr>
          <w:sz w:val="26"/>
          <w:szCs w:val="26"/>
        </w:rPr>
        <w:t>l’entreprise 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tbl>
      <w:tblPr>
        <w:tblW w:w="0" w:type="auto"/>
        <w:tblInd w:w="620" w:type="dxa"/>
        <w:tblLayout w:type="fixed"/>
        <w:tblCellMar>
          <w:left w:w="0" w:type="dxa"/>
          <w:right w:w="0" w:type="dxa"/>
        </w:tblCellMar>
        <w:tblLook w:val="01E0"/>
      </w:tblPr>
      <w:tblGrid>
        <w:gridCol w:w="4068"/>
        <w:gridCol w:w="3780"/>
      </w:tblGrid>
      <w:tr w:rsidR="005E7C72">
        <w:trPr>
          <w:trHeight w:hRule="exact" w:val="550"/>
        </w:trPr>
        <w:tc>
          <w:tcPr>
            <w:tcW w:w="40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9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714" w:right="1714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Pour</w:t>
            </w:r>
          </w:p>
        </w:tc>
        <w:tc>
          <w:tcPr>
            <w:tcW w:w="3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9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454" w:right="1455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Contre</w:t>
            </w:r>
          </w:p>
        </w:tc>
      </w:tr>
      <w:tr w:rsidR="005E7C72">
        <w:trPr>
          <w:trHeight w:hRule="exact" w:val="1474"/>
        </w:trPr>
        <w:tc>
          <w:tcPr>
            <w:tcW w:w="40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  régulation    de    flux    aux    allures différentes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précaution </w:t>
            </w:r>
            <w:r>
              <w:rPr>
                <w:spacing w:val="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contre </w:t>
            </w:r>
            <w:r>
              <w:rPr>
                <w:spacing w:val="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la 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pénurie 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ou 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les hausse des prix ;</w:t>
            </w:r>
          </w:p>
        </w:tc>
        <w:tc>
          <w:tcPr>
            <w:tcW w:w="3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alourdisse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 xml:space="preserve">ent de la rotation des capitaux de </w:t>
            </w:r>
            <w:r>
              <w:rPr>
                <w:sz w:val="24"/>
                <w:szCs w:val="24"/>
              </w:rPr>
              <w:t>l’entreprise d’où baisse de rentabilité ;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120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risque de détérioration ;</w:t>
            </w:r>
          </w:p>
        </w:tc>
      </w:tr>
    </w:tbl>
    <w:p w:rsidR="005E7C72" w:rsidRDefault="005E7C72">
      <w:pPr>
        <w:sectPr w:rsidR="005E7C72">
          <w:pgSz w:w="11900" w:h="16840"/>
          <w:pgMar w:top="1340" w:right="1300" w:bottom="280" w:left="1300" w:header="720" w:footer="720" w:gutter="0"/>
          <w:cols w:space="720"/>
        </w:sectPr>
      </w:pPr>
    </w:p>
    <w:p w:rsidR="005E7C72" w:rsidRDefault="00944A6D">
      <w:pPr>
        <w:spacing w:before="63"/>
        <w:ind w:left="73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proofErr w:type="gramStart"/>
      <w:r>
        <w:rPr>
          <w:sz w:val="24"/>
          <w:szCs w:val="24"/>
        </w:rPr>
        <w:t>spéculation ;</w:t>
      </w:r>
      <w:proofErr w:type="gramEnd"/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944A6D">
      <w:pPr>
        <w:ind w:left="739" w:right="-41"/>
        <w:rPr>
          <w:sz w:val="24"/>
          <w:szCs w:val="24"/>
        </w:rPr>
      </w:pPr>
      <w:r>
        <w:rPr>
          <w:sz w:val="24"/>
          <w:szCs w:val="24"/>
        </w:rPr>
        <w:t xml:space="preserve">-   </w:t>
      </w:r>
      <w:proofErr w:type="gramStart"/>
      <w:r>
        <w:rPr>
          <w:sz w:val="24"/>
          <w:szCs w:val="24"/>
        </w:rPr>
        <w:t>vi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illis</w:t>
      </w:r>
      <w:r>
        <w:rPr>
          <w:spacing w:val="-1"/>
          <w:sz w:val="24"/>
          <w:szCs w:val="24"/>
        </w:rPr>
        <w:t>se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ent</w:t>
      </w:r>
      <w:proofErr w:type="gramEnd"/>
      <w:r>
        <w:rPr>
          <w:sz w:val="24"/>
          <w:szCs w:val="24"/>
        </w:rPr>
        <w:t xml:space="preserve">   ou   stabilis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 xml:space="preserve">tion </w:t>
      </w:r>
      <w:r>
        <w:rPr>
          <w:spacing w:val="59"/>
          <w:sz w:val="24"/>
          <w:szCs w:val="24"/>
        </w:rPr>
        <w:t xml:space="preserve"> </w:t>
      </w:r>
      <w:r>
        <w:rPr>
          <w:sz w:val="24"/>
          <w:szCs w:val="24"/>
        </w:rPr>
        <w:t xml:space="preserve">des 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atières pr</w:t>
      </w:r>
      <w:r>
        <w:rPr>
          <w:spacing w:val="-1"/>
          <w:sz w:val="24"/>
          <w:szCs w:val="24"/>
        </w:rPr>
        <w:t>e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ières ;</w:t>
      </w:r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944A6D">
      <w:pPr>
        <w:ind w:left="739" w:right="-40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>
        <w:rPr>
          <w:spacing w:val="49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réduction</w:t>
      </w:r>
      <w:proofErr w:type="gramEnd"/>
      <w:r>
        <w:rPr>
          <w:sz w:val="24"/>
          <w:szCs w:val="24"/>
        </w:rPr>
        <w:t xml:space="preserve">  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 xml:space="preserve">du  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 xml:space="preserve">délai  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 xml:space="preserve">de  </w:t>
      </w:r>
      <w:r>
        <w:rPr>
          <w:spacing w:val="49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m</w:t>
      </w:r>
      <w:r>
        <w:rPr>
          <w:spacing w:val="1"/>
          <w:sz w:val="24"/>
          <w:szCs w:val="24"/>
        </w:rPr>
        <w:t>i</w:t>
      </w:r>
      <w:r>
        <w:rPr>
          <w:sz w:val="24"/>
          <w:szCs w:val="24"/>
        </w:rPr>
        <w:t xml:space="preserve">se  </w:t>
      </w:r>
      <w:r>
        <w:rPr>
          <w:spacing w:val="49"/>
          <w:sz w:val="24"/>
          <w:szCs w:val="24"/>
        </w:rPr>
        <w:t xml:space="preserve"> </w:t>
      </w:r>
      <w:r>
        <w:rPr>
          <w:sz w:val="24"/>
          <w:szCs w:val="24"/>
        </w:rPr>
        <w:t>à disposition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;</w:t>
      </w:r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944A6D">
      <w:pPr>
        <w:spacing w:line="260" w:lineRule="exact"/>
        <w:ind w:left="739"/>
        <w:rPr>
          <w:sz w:val="24"/>
          <w:szCs w:val="24"/>
        </w:rPr>
      </w:pPr>
      <w:r>
        <w:rPr>
          <w:position w:val="-1"/>
          <w:sz w:val="24"/>
          <w:szCs w:val="24"/>
        </w:rPr>
        <w:t xml:space="preserve">- </w:t>
      </w:r>
      <w:proofErr w:type="gramStart"/>
      <w:r>
        <w:rPr>
          <w:position w:val="-1"/>
          <w:sz w:val="24"/>
          <w:szCs w:val="24"/>
        </w:rPr>
        <w:t>aug</w:t>
      </w:r>
      <w:r>
        <w:rPr>
          <w:spacing w:val="-2"/>
          <w:position w:val="-1"/>
          <w:sz w:val="24"/>
          <w:szCs w:val="24"/>
        </w:rPr>
        <w:t>m</w:t>
      </w:r>
      <w:r>
        <w:rPr>
          <w:position w:val="-1"/>
          <w:sz w:val="24"/>
          <w:szCs w:val="24"/>
        </w:rPr>
        <w:t>entation</w:t>
      </w:r>
      <w:proofErr w:type="gramEnd"/>
      <w:r>
        <w:rPr>
          <w:position w:val="-1"/>
          <w:sz w:val="24"/>
          <w:szCs w:val="24"/>
        </w:rPr>
        <w:t xml:space="preserve"> du taux de </w:t>
      </w:r>
      <w:r>
        <w:rPr>
          <w:position w:val="-1"/>
          <w:sz w:val="24"/>
          <w:szCs w:val="24"/>
        </w:rPr>
        <w:t>service ;</w:t>
      </w:r>
    </w:p>
    <w:p w:rsidR="005E7C72" w:rsidRDefault="00944A6D">
      <w:pPr>
        <w:spacing w:before="63"/>
        <w:rPr>
          <w:sz w:val="24"/>
          <w:szCs w:val="24"/>
        </w:rPr>
      </w:pPr>
      <w:r>
        <w:br w:type="column"/>
      </w:r>
      <w:r>
        <w:rPr>
          <w:sz w:val="24"/>
          <w:szCs w:val="24"/>
        </w:rPr>
        <w:lastRenderedPageBreak/>
        <w:t xml:space="preserve">- </w:t>
      </w:r>
      <w:proofErr w:type="gramStart"/>
      <w:r>
        <w:rPr>
          <w:sz w:val="24"/>
          <w:szCs w:val="24"/>
        </w:rPr>
        <w:t>risque</w:t>
      </w:r>
      <w:proofErr w:type="gramEnd"/>
      <w:r>
        <w:rPr>
          <w:sz w:val="24"/>
          <w:szCs w:val="24"/>
        </w:rPr>
        <w:t xml:space="preserve"> de désuétude ;</w:t>
      </w:r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5E7C72">
      <w:pPr>
        <w:rPr>
          <w:sz w:val="24"/>
          <w:szCs w:val="24"/>
        </w:rPr>
      </w:pPr>
      <w:r w:rsidRPr="005E7C72">
        <w:pict>
          <v:group id="_x0000_s1027" style="position:absolute;margin-left:96pt;margin-top:70.55pt;width:393.45pt;height:108.35pt;z-index:-251658240;mso-position-horizontal-relative:page;mso-position-vertical-relative:page" coordorigin="1920,1411" coordsize="7869,2167">
            <v:shape id="_x0000_s1033" style="position:absolute;left:1926;top:1422;width:7858;height:0" coordorigin="1926,1422" coordsize="7858,0" path="m1926,1422r7858,e" filled="f" strokeweight=".20464mm">
              <v:path arrowok="t"/>
            </v:shape>
            <v:shape id="_x0000_s1032" style="position:absolute;left:1931;top:1417;width:0;height:2155" coordorigin="1931,1417" coordsize="0,2155" path="m1931,1417r,2155e" filled="f" strokeweight=".58pt">
              <v:path arrowok="t"/>
            </v:shape>
            <v:shape id="_x0000_s1031" style="position:absolute;left:1926;top:3568;width:4068;height:0" coordorigin="1926,3568" coordsize="4068,0" path="m1926,3568r4068,e" filled="f" strokeweight=".20464mm">
              <v:path arrowok="t"/>
            </v:shape>
            <v:shape id="_x0000_s1030" style="position:absolute;left:5999;top:1427;width:0;height:2146" coordorigin="5999,1427" coordsize="0,2146" path="m5999,1427r,2145e" filled="f" strokeweight=".58pt">
              <v:path arrowok="t"/>
            </v:shape>
            <v:shape id="_x0000_s1029" style="position:absolute;left:6004;top:3568;width:3770;height:0" coordorigin="6004,3568" coordsize="3770,0" path="m6004,3568r3770,e" filled="f" strokeweight=".20464mm">
              <v:path arrowok="t"/>
            </v:shape>
            <v:shape id="_x0000_s1028" style="position:absolute;left:9779;top:1417;width:0;height:2155" coordorigin="9779,1417" coordsize="0,2155" path="m9779,1417r,2155e" filled="f" strokeweight=".58pt">
              <v:path arrowok="t"/>
            </v:shape>
            <w10:wrap anchorx="page" anchory="page"/>
          </v:group>
        </w:pict>
      </w:r>
      <w:r w:rsidR="00944A6D">
        <w:rPr>
          <w:sz w:val="24"/>
          <w:szCs w:val="24"/>
        </w:rPr>
        <w:t xml:space="preserve">- </w:t>
      </w:r>
      <w:proofErr w:type="gramStart"/>
      <w:r w:rsidR="00944A6D">
        <w:rPr>
          <w:sz w:val="24"/>
          <w:szCs w:val="24"/>
        </w:rPr>
        <w:t>coûts</w:t>
      </w:r>
      <w:proofErr w:type="gramEnd"/>
      <w:r w:rsidR="00944A6D">
        <w:rPr>
          <w:sz w:val="24"/>
          <w:szCs w:val="24"/>
        </w:rPr>
        <w:t xml:space="preserve"> des installations ;</w:t>
      </w:r>
    </w:p>
    <w:p w:rsidR="005E7C72" w:rsidRDefault="005E7C72">
      <w:pPr>
        <w:spacing w:line="120" w:lineRule="exact"/>
        <w:rPr>
          <w:sz w:val="12"/>
          <w:szCs w:val="12"/>
        </w:rPr>
      </w:pPr>
    </w:p>
    <w:p w:rsidR="005E7C72" w:rsidRDefault="00944A6D">
      <w:pPr>
        <w:ind w:right="886"/>
        <w:rPr>
          <w:sz w:val="24"/>
          <w:szCs w:val="24"/>
        </w:rPr>
        <w:sectPr w:rsidR="005E7C72">
          <w:pgSz w:w="11900" w:h="16840"/>
          <w:pgMar w:top="1360" w:right="1300" w:bottom="280" w:left="1300" w:header="720" w:footer="720" w:gutter="0"/>
          <w:cols w:num="2" w:space="720" w:equalWidth="0">
            <w:col w:w="4592" w:space="215"/>
            <w:col w:w="4493"/>
          </w:cols>
        </w:sectPr>
      </w:pPr>
      <w:r>
        <w:rPr>
          <w:sz w:val="24"/>
          <w:szCs w:val="24"/>
        </w:rPr>
        <w:t xml:space="preserve">-  </w:t>
      </w:r>
      <w:r>
        <w:rPr>
          <w:spacing w:val="52"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coûts</w:t>
      </w:r>
      <w:proofErr w:type="gramEnd"/>
      <w:r>
        <w:rPr>
          <w:sz w:val="24"/>
          <w:szCs w:val="24"/>
        </w:rPr>
        <w:t xml:space="preserve">  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 xml:space="preserve">de  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>fonctionne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 xml:space="preserve">ent  </w:t>
      </w:r>
      <w:r>
        <w:rPr>
          <w:spacing w:val="52"/>
          <w:sz w:val="24"/>
          <w:szCs w:val="24"/>
        </w:rPr>
        <w:t xml:space="preserve"> </w:t>
      </w:r>
      <w:r>
        <w:rPr>
          <w:sz w:val="24"/>
          <w:szCs w:val="24"/>
        </w:rPr>
        <w:t xml:space="preserve">des </w:t>
      </w:r>
      <w:r>
        <w:rPr>
          <w:spacing w:val="-2"/>
          <w:sz w:val="24"/>
          <w:szCs w:val="24"/>
        </w:rPr>
        <w:t>m</w:t>
      </w:r>
      <w:r>
        <w:rPr>
          <w:sz w:val="24"/>
          <w:szCs w:val="24"/>
        </w:rPr>
        <w:t>agasins ;</w:t>
      </w:r>
    </w:p>
    <w:p w:rsidR="005E7C72" w:rsidRDefault="005E7C72">
      <w:pPr>
        <w:spacing w:line="200" w:lineRule="exact"/>
      </w:pPr>
    </w:p>
    <w:p w:rsidR="005E7C72" w:rsidRDefault="005E7C72">
      <w:pPr>
        <w:spacing w:before="15" w:line="280" w:lineRule="exact"/>
        <w:rPr>
          <w:sz w:val="28"/>
          <w:szCs w:val="28"/>
        </w:rPr>
      </w:pPr>
    </w:p>
    <w:p w:rsidR="005E7C72" w:rsidRDefault="00944A6D">
      <w:pPr>
        <w:spacing w:before="4"/>
        <w:ind w:left="117"/>
        <w:rPr>
          <w:rFonts w:ascii="Elephant" w:eastAsia="Elephant" w:hAnsi="Elephant" w:cs="Elephant"/>
          <w:sz w:val="28"/>
          <w:szCs w:val="28"/>
        </w:rPr>
      </w:pPr>
      <w:r>
        <w:rPr>
          <w:rFonts w:ascii="Elephant" w:eastAsia="Elephant" w:hAnsi="Elephant" w:cs="Elephant"/>
          <w:spacing w:val="1"/>
          <w:sz w:val="28"/>
          <w:szCs w:val="28"/>
        </w:rPr>
        <w:t>I.3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-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LE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64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COUT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60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</w:t>
      </w:r>
      <w:r>
        <w:rPr>
          <w:rFonts w:ascii="Elephant" w:eastAsia="Elephant" w:hAnsi="Elephant" w:cs="Elephant"/>
          <w:sz w:val="28"/>
          <w:szCs w:val="28"/>
        </w:rPr>
        <w:t>E</w:t>
      </w:r>
      <w:r>
        <w:rPr>
          <w:rFonts w:ascii="Elephant" w:eastAsia="Elephant" w:hAnsi="Elephant" w:cs="Elephant"/>
          <w:spacing w:val="66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L</w:t>
      </w:r>
      <w:r>
        <w:rPr>
          <w:rFonts w:ascii="Elephant" w:eastAsia="Elephant" w:hAnsi="Elephant" w:cs="Elephant"/>
          <w:sz w:val="28"/>
          <w:szCs w:val="28"/>
        </w:rPr>
        <w:t>A</w:t>
      </w:r>
      <w:r>
        <w:rPr>
          <w:rFonts w:ascii="Elephant" w:eastAsia="Elephant" w:hAnsi="Elephant" w:cs="Elephant"/>
          <w:spacing w:val="69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GESTIO</w:t>
      </w:r>
      <w:r>
        <w:rPr>
          <w:rFonts w:ascii="Elephant" w:eastAsia="Elephant" w:hAnsi="Elephant" w:cs="Elephant"/>
          <w:sz w:val="28"/>
          <w:szCs w:val="28"/>
        </w:rPr>
        <w:t>N</w:t>
      </w:r>
      <w:r>
        <w:rPr>
          <w:rFonts w:ascii="Elephant" w:eastAsia="Elephant" w:hAnsi="Elephant" w:cs="Elephant"/>
          <w:spacing w:val="5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64"/>
          <w:sz w:val="28"/>
          <w:szCs w:val="28"/>
        </w:rPr>
        <w:t xml:space="preserve"> </w:t>
      </w:r>
      <w:proofErr w:type="gramStart"/>
      <w:r>
        <w:rPr>
          <w:rFonts w:ascii="Elephant" w:eastAsia="Elephant" w:hAnsi="Elephant" w:cs="Elephant"/>
          <w:spacing w:val="1"/>
          <w:sz w:val="28"/>
          <w:szCs w:val="28"/>
        </w:rPr>
        <w:t>STOCK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13"/>
          <w:sz w:val="28"/>
          <w:szCs w:val="28"/>
        </w:rPr>
        <w:t xml:space="preserve"> </w:t>
      </w:r>
      <w:r>
        <w:rPr>
          <w:rFonts w:ascii="Elephant" w:eastAsia="Elephant" w:hAnsi="Elephant" w:cs="Elephant"/>
          <w:sz w:val="28"/>
          <w:szCs w:val="28"/>
        </w:rPr>
        <w:t>:</w:t>
      </w:r>
      <w:proofErr w:type="gramEnd"/>
    </w:p>
    <w:p w:rsidR="005E7C72" w:rsidRDefault="005E7C72">
      <w:pPr>
        <w:spacing w:before="18" w:line="280" w:lineRule="exact"/>
        <w:rPr>
          <w:sz w:val="28"/>
          <w:szCs w:val="28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La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oblé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atique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de  la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gestion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des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stocks  fait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généralement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intervenir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quatre grandes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catégories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 xml:space="preserve">coûts : </w:t>
      </w:r>
      <w:r>
        <w:rPr>
          <w:spacing w:val="24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1"/>
          <w:sz w:val="26"/>
          <w:szCs w:val="26"/>
        </w:rPr>
        <w:t>’</w:t>
      </w:r>
      <w:r>
        <w:rPr>
          <w:sz w:val="26"/>
          <w:szCs w:val="26"/>
        </w:rPr>
        <w:t>approvisionne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ent,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2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aintien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en inv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ntaire, les coûts de pén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rie et les coûts d’achat.</w:t>
      </w:r>
    </w:p>
    <w:p w:rsidR="005E7C72" w:rsidRDefault="005E7C72">
      <w:pPr>
        <w:spacing w:before="3" w:line="240" w:lineRule="exact"/>
        <w:rPr>
          <w:sz w:val="24"/>
          <w:szCs w:val="24"/>
        </w:rPr>
      </w:pPr>
    </w:p>
    <w:p w:rsidR="005E7C72" w:rsidRDefault="00944A6D">
      <w:pPr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I.3.1.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coûts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commande</w:t>
      </w:r>
      <w:r>
        <w:rPr>
          <w:b/>
          <w:i/>
          <w:spacing w:val="-1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Ce sont des coûts indépendants, par déf</w:t>
      </w:r>
      <w:r>
        <w:rPr>
          <w:spacing w:val="1"/>
          <w:sz w:val="26"/>
          <w:szCs w:val="26"/>
        </w:rPr>
        <w:t>i</w:t>
      </w:r>
      <w:r>
        <w:rPr>
          <w:sz w:val="26"/>
          <w:szCs w:val="26"/>
        </w:rPr>
        <w:t xml:space="preserve">nition, </w:t>
      </w:r>
      <w:r>
        <w:rPr>
          <w:sz w:val="26"/>
          <w:szCs w:val="26"/>
        </w:rPr>
        <w:t>des quantités commandées, chaque fois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qu’une 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ande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passée,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fixe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encouru,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u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importe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taille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 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 xml:space="preserve">ande. </w:t>
      </w:r>
      <w:proofErr w:type="gramStart"/>
      <w:r>
        <w:rPr>
          <w:sz w:val="26"/>
          <w:szCs w:val="26"/>
        </w:rPr>
        <w:t>Sont inclus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dans les coûts de 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ande.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Préparation du bon de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ande,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Traiteme</w:t>
      </w:r>
      <w:r>
        <w:rPr>
          <w:spacing w:val="2"/>
          <w:sz w:val="26"/>
          <w:szCs w:val="26"/>
        </w:rPr>
        <w:t>n</w:t>
      </w:r>
      <w:r>
        <w:rPr>
          <w:sz w:val="26"/>
          <w:szCs w:val="26"/>
        </w:rPr>
        <w:t>t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 xml:space="preserve">de l’information </w:t>
      </w:r>
      <w:proofErr w:type="gramStart"/>
      <w:r>
        <w:rPr>
          <w:sz w:val="26"/>
          <w:szCs w:val="26"/>
        </w:rPr>
        <w:t>pour</w:t>
      </w:r>
      <w:proofErr w:type="gramEnd"/>
      <w:r>
        <w:rPr>
          <w:sz w:val="26"/>
          <w:szCs w:val="26"/>
        </w:rPr>
        <w:t xml:space="preserve"> préparer la </w:t>
      </w:r>
      <w:r>
        <w:rPr>
          <w:sz w:val="26"/>
          <w:szCs w:val="26"/>
        </w:rPr>
        <w:t>commande,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Frais de poste, de téléphone, de télécopieur, de courrier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électronique</w:t>
      </w:r>
      <w:proofErr w:type="gramStart"/>
      <w:r>
        <w:rPr>
          <w:sz w:val="26"/>
          <w:szCs w:val="26"/>
        </w:rPr>
        <w:t>,…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Frais reliés à la réception des marchandises,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Frais rel</w:t>
      </w:r>
      <w:r>
        <w:rPr>
          <w:spacing w:val="1"/>
          <w:sz w:val="26"/>
          <w:szCs w:val="26"/>
        </w:rPr>
        <w:t>ié</w:t>
      </w:r>
      <w:r>
        <w:rPr>
          <w:sz w:val="26"/>
          <w:szCs w:val="26"/>
        </w:rPr>
        <w:t>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u suivi des commandes,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-Frais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transport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qui peuv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effective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>ent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être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considérés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de </w:t>
      </w:r>
      <w:r>
        <w:rPr>
          <w:sz w:val="26"/>
          <w:szCs w:val="26"/>
        </w:rPr>
        <w:t>commande s’ils ne dépendent pas des quantités comma</w:t>
      </w:r>
      <w:r>
        <w:rPr>
          <w:spacing w:val="2"/>
          <w:sz w:val="26"/>
          <w:szCs w:val="26"/>
        </w:rPr>
        <w:t>n</w:t>
      </w:r>
      <w:r>
        <w:rPr>
          <w:sz w:val="26"/>
          <w:szCs w:val="26"/>
        </w:rPr>
        <w:t>dées.</w:t>
      </w:r>
    </w:p>
    <w:p w:rsidR="005E7C72" w:rsidRDefault="005E7C72">
      <w:pPr>
        <w:spacing w:before="2" w:line="240" w:lineRule="exact"/>
        <w:rPr>
          <w:sz w:val="24"/>
          <w:szCs w:val="24"/>
        </w:rPr>
      </w:pPr>
    </w:p>
    <w:p w:rsidR="005E7C72" w:rsidRDefault="00944A6D">
      <w:pPr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I.3.2.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coûts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maintien</w:t>
      </w:r>
      <w:r>
        <w:rPr>
          <w:b/>
          <w:i/>
          <w:spacing w:val="-10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en</w:t>
      </w:r>
      <w:r>
        <w:rPr>
          <w:b/>
          <w:i/>
          <w:spacing w:val="-3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inventaire 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Ce sont tous les coûts encourus pour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aintenir en inv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ntaire, pendant une certaine période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articles.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58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aintien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59"/>
          <w:sz w:val="26"/>
          <w:szCs w:val="26"/>
        </w:rPr>
        <w:t xml:space="preserve"> </w:t>
      </w:r>
      <w:r>
        <w:rPr>
          <w:sz w:val="26"/>
          <w:szCs w:val="26"/>
        </w:rPr>
        <w:t>inv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ntaire</w:t>
      </w:r>
      <w:r>
        <w:rPr>
          <w:spacing w:val="57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60"/>
          <w:sz w:val="26"/>
          <w:szCs w:val="26"/>
        </w:rPr>
        <w:t xml:space="preserve"> </w:t>
      </w:r>
      <w:r>
        <w:rPr>
          <w:sz w:val="26"/>
          <w:szCs w:val="26"/>
        </w:rPr>
        <w:t>exp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é</w:t>
      </w:r>
      <w:r>
        <w:rPr>
          <w:spacing w:val="60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60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nars</w:t>
      </w:r>
      <w:r>
        <w:rPr>
          <w:spacing w:val="60"/>
          <w:sz w:val="26"/>
          <w:szCs w:val="26"/>
        </w:rPr>
        <w:t xml:space="preserve"> </w:t>
      </w:r>
      <w:r>
        <w:rPr>
          <w:sz w:val="26"/>
          <w:szCs w:val="26"/>
        </w:rPr>
        <w:t>par article,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unité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pourcen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age de 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valeur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d’un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article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unité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 te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ps. Sont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inclus dans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 xml:space="preserve">le coût de </w:t>
      </w:r>
      <w:proofErr w:type="gramStart"/>
      <w:r>
        <w:rPr>
          <w:sz w:val="26"/>
          <w:szCs w:val="26"/>
        </w:rPr>
        <w:t>possession :</w:t>
      </w:r>
      <w:proofErr w:type="gramEnd"/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Coût du capital immobilisé sous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forme de stocks,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- Coût d’utilisation de l’es</w:t>
      </w:r>
      <w:r>
        <w:rPr>
          <w:spacing w:val="-1"/>
          <w:sz w:val="26"/>
          <w:szCs w:val="26"/>
        </w:rPr>
        <w:t>p</w:t>
      </w:r>
      <w:r>
        <w:rPr>
          <w:sz w:val="26"/>
          <w:szCs w:val="26"/>
        </w:rPr>
        <w:t xml:space="preserve">ace d’entreposage </w:t>
      </w:r>
      <w:r>
        <w:rPr>
          <w:sz w:val="26"/>
          <w:szCs w:val="26"/>
        </w:rPr>
        <w:t>(location, électricité, assurances pour l’entrepôt et les installations, manute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tion, équipe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ents de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anutention</w:t>
      </w:r>
      <w:proofErr w:type="gramStart"/>
      <w:r>
        <w:rPr>
          <w:sz w:val="26"/>
          <w:szCs w:val="26"/>
        </w:rPr>
        <w:t>,…</w:t>
      </w:r>
      <w:proofErr w:type="gramEnd"/>
      <w:r>
        <w:rPr>
          <w:sz w:val="26"/>
          <w:szCs w:val="26"/>
        </w:rPr>
        <w:t>)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- Coût de détention des articles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(assurances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produits,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vols,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surveillance, conditionnement.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Ce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dernier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comprend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toutes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dispositions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devant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être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prises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afin de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garder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marchandises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bon</w:t>
      </w:r>
      <w:r>
        <w:rPr>
          <w:spacing w:val="19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état :</w:t>
      </w:r>
      <w:proofErr w:type="gramEnd"/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emballage,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range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spécial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te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pérature contrôlée, par exemple.</w:t>
      </w:r>
    </w:p>
    <w:p w:rsidR="005E7C72" w:rsidRDefault="005E7C72">
      <w:pPr>
        <w:spacing w:before="4" w:line="240" w:lineRule="exact"/>
        <w:rPr>
          <w:sz w:val="24"/>
          <w:szCs w:val="24"/>
        </w:rPr>
      </w:pPr>
    </w:p>
    <w:p w:rsidR="005E7C72" w:rsidRDefault="00944A6D">
      <w:pPr>
        <w:ind w:left="117"/>
        <w:rPr>
          <w:sz w:val="28"/>
          <w:szCs w:val="28"/>
        </w:rPr>
        <w:sectPr w:rsidR="005E7C72">
          <w:type w:val="continuous"/>
          <w:pgSz w:w="11900" w:h="16840"/>
          <w:pgMar w:top="1580" w:right="1300" w:bottom="280" w:left="1300" w:header="720" w:footer="720" w:gutter="0"/>
          <w:cols w:space="720"/>
        </w:sectPr>
      </w:pPr>
      <w:r>
        <w:rPr>
          <w:b/>
          <w:i/>
          <w:sz w:val="28"/>
          <w:szCs w:val="28"/>
        </w:rPr>
        <w:t>I.3.3.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coûts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67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pénurie</w:t>
      </w:r>
      <w:r>
        <w:rPr>
          <w:b/>
          <w:i/>
          <w:spacing w:val="-9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944A6D">
      <w:pPr>
        <w:spacing w:before="74"/>
        <w:ind w:left="117" w:right="66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lastRenderedPageBreak/>
        <w:t>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sont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tous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susceptibles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rvenir lorsqu’une unité</w:t>
      </w:r>
      <w:r>
        <w:rPr>
          <w:sz w:val="26"/>
          <w:szCs w:val="26"/>
        </w:rPr>
        <w:t xml:space="preserve"> requise n’</w:t>
      </w:r>
      <w:r>
        <w:rPr>
          <w:spacing w:val="-2"/>
          <w:sz w:val="26"/>
          <w:szCs w:val="26"/>
        </w:rPr>
        <w:t>e</w:t>
      </w:r>
      <w:r>
        <w:rPr>
          <w:spacing w:val="-1"/>
          <w:sz w:val="26"/>
          <w:szCs w:val="26"/>
        </w:rPr>
        <w:t>s</w:t>
      </w:r>
      <w:r>
        <w:rPr>
          <w:sz w:val="26"/>
          <w:szCs w:val="26"/>
        </w:rPr>
        <w:t>t pas dispon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ble.</w:t>
      </w:r>
      <w:proofErr w:type="gramEnd"/>
      <w:r>
        <w:rPr>
          <w:sz w:val="26"/>
          <w:szCs w:val="26"/>
        </w:rPr>
        <w:t xml:space="preserve"> Le coût de pénurie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z w:val="26"/>
          <w:szCs w:val="26"/>
        </w:rPr>
        <w:t xml:space="preserve"> expri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é en dinars par article par unité de temps.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Les coûts de p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nurie peuv</w:t>
      </w:r>
      <w:r>
        <w:rPr>
          <w:spacing w:val="-2"/>
          <w:sz w:val="26"/>
          <w:szCs w:val="26"/>
        </w:rPr>
        <w:t>e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t être de na</w:t>
      </w:r>
      <w:r>
        <w:rPr>
          <w:spacing w:val="-1"/>
          <w:sz w:val="26"/>
          <w:szCs w:val="26"/>
        </w:rPr>
        <w:t>t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re interne (associés aux retards ou a</w:t>
      </w:r>
      <w:r>
        <w:rPr>
          <w:spacing w:val="-2"/>
          <w:sz w:val="26"/>
          <w:szCs w:val="26"/>
        </w:rPr>
        <w:t>u</w:t>
      </w:r>
      <w:r>
        <w:rPr>
          <w:sz w:val="26"/>
          <w:szCs w:val="26"/>
        </w:rPr>
        <w:t>x arrêts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production)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1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xt</w:t>
      </w:r>
      <w:r>
        <w:rPr>
          <w:spacing w:val="-1"/>
          <w:sz w:val="26"/>
          <w:szCs w:val="26"/>
        </w:rPr>
        <w:t>e</w:t>
      </w:r>
      <w:r>
        <w:rPr>
          <w:sz w:val="26"/>
          <w:szCs w:val="26"/>
        </w:rPr>
        <w:t>rne.</w:t>
      </w:r>
      <w:proofErr w:type="gramEnd"/>
      <w:r>
        <w:rPr>
          <w:sz w:val="26"/>
          <w:szCs w:val="26"/>
        </w:rPr>
        <w:t xml:space="preserve"> 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1"/>
          <w:sz w:val="26"/>
          <w:szCs w:val="26"/>
        </w:rPr>
        <w:t>l</w:t>
      </w:r>
      <w:r>
        <w:rPr>
          <w:sz w:val="26"/>
          <w:szCs w:val="26"/>
        </w:rPr>
        <w:t>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pénurie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ux </w:t>
      </w:r>
      <w:proofErr w:type="gramStart"/>
      <w:r>
        <w:rPr>
          <w:sz w:val="26"/>
          <w:szCs w:val="26"/>
        </w:rPr>
        <w:t>éventualités :</w:t>
      </w:r>
      <w:proofErr w:type="gramEnd"/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pénurie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récupérable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(la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satisfaction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30"/>
          <w:sz w:val="26"/>
          <w:szCs w:val="26"/>
        </w:rPr>
        <w:t xml:space="preserve"> </w:t>
      </w:r>
      <w:r>
        <w:rPr>
          <w:sz w:val="26"/>
          <w:szCs w:val="26"/>
        </w:rPr>
        <w:t>besoin</w:t>
      </w:r>
      <w:r>
        <w:rPr>
          <w:spacing w:val="32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reportée)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la pénurie est irrécupérable (la satisf</w:t>
      </w:r>
      <w:r>
        <w:rPr>
          <w:spacing w:val="-1"/>
          <w:sz w:val="26"/>
          <w:szCs w:val="26"/>
        </w:rPr>
        <w:t>a</w:t>
      </w:r>
      <w:r>
        <w:rPr>
          <w:sz w:val="26"/>
          <w:szCs w:val="26"/>
        </w:rPr>
        <w:t>ction du besoin est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possible).</w:t>
      </w:r>
    </w:p>
    <w:p w:rsidR="005E7C72" w:rsidRDefault="005E7C72">
      <w:pPr>
        <w:spacing w:before="5" w:line="120" w:lineRule="exact"/>
        <w:rPr>
          <w:sz w:val="13"/>
          <w:szCs w:val="13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tbl>
      <w:tblPr>
        <w:tblW w:w="0" w:type="auto"/>
        <w:tblInd w:w="530" w:type="dxa"/>
        <w:tblLayout w:type="fixed"/>
        <w:tblCellMar>
          <w:left w:w="0" w:type="dxa"/>
          <w:right w:w="0" w:type="dxa"/>
        </w:tblCellMar>
        <w:tblLook w:val="01E0"/>
      </w:tblPr>
      <w:tblGrid>
        <w:gridCol w:w="3888"/>
        <w:gridCol w:w="4140"/>
      </w:tblGrid>
      <w:tr w:rsidR="005E7C72">
        <w:trPr>
          <w:trHeight w:hRule="exact" w:val="548"/>
        </w:trPr>
        <w:tc>
          <w:tcPr>
            <w:tcW w:w="38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9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13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Coûts internes</w:t>
            </w:r>
          </w:p>
        </w:tc>
        <w:tc>
          <w:tcPr>
            <w:tcW w:w="4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9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245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Coûts externes</w:t>
            </w:r>
          </w:p>
        </w:tc>
      </w:tr>
      <w:tr w:rsidR="005E7C72">
        <w:trPr>
          <w:trHeight w:hRule="exact" w:val="2267"/>
        </w:trPr>
        <w:tc>
          <w:tcPr>
            <w:tcW w:w="38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ain d’œuvre inoccupée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équipe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ents arrêtés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coûts </w:t>
            </w:r>
            <w:r>
              <w:rPr>
                <w:spacing w:val="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des </w:t>
            </w:r>
            <w:r>
              <w:rPr>
                <w:spacing w:val="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procédures </w:t>
            </w:r>
            <w:r>
              <w:rPr>
                <w:spacing w:val="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d’urgences pour accélérer les li</w:t>
            </w:r>
            <w:r>
              <w:rPr>
                <w:spacing w:val="-1"/>
                <w:sz w:val="24"/>
                <w:szCs w:val="24"/>
              </w:rPr>
              <w:t>v</w:t>
            </w:r>
            <w:r>
              <w:rPr>
                <w:sz w:val="24"/>
                <w:szCs w:val="24"/>
              </w:rPr>
              <w:t>raisons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  </w:t>
            </w:r>
            <w:r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coûts    </w:t>
            </w:r>
            <w:r>
              <w:rPr>
                <w:spacing w:val="3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occasio</w:t>
            </w:r>
            <w:r>
              <w:rPr>
                <w:spacing w:val="-1"/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 xml:space="preserve">nés    </w:t>
            </w:r>
            <w:r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par    </w:t>
            </w:r>
            <w:r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les change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ents dans le program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</w:t>
            </w:r>
          </w:p>
        </w:tc>
        <w:tc>
          <w:tcPr>
            <w:tcW w:w="41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perte de réputation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-pertes de commandes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3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coûts </w:t>
            </w:r>
            <w:r>
              <w:rPr>
                <w:spacing w:val="3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de </w:t>
            </w:r>
            <w:r>
              <w:rPr>
                <w:spacing w:val="3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procédure </w:t>
            </w:r>
            <w:r>
              <w:rPr>
                <w:spacing w:val="3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d’urgence </w:t>
            </w:r>
            <w:r>
              <w:rPr>
                <w:spacing w:val="3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pour accélérer les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livraisons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-coûts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supplé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entaires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sous-traitance pour respecte les délais</w:t>
            </w:r>
          </w:p>
        </w:tc>
      </w:tr>
    </w:tbl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before="10" w:line="220" w:lineRule="exact"/>
        <w:rPr>
          <w:sz w:val="22"/>
          <w:szCs w:val="22"/>
        </w:rPr>
      </w:pPr>
    </w:p>
    <w:p w:rsidR="005E7C72" w:rsidRDefault="00944A6D">
      <w:pPr>
        <w:spacing w:before="23"/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I.3.4.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coûts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d’achat</w:t>
      </w:r>
      <w:r>
        <w:rPr>
          <w:b/>
          <w:i/>
          <w:spacing w:val="-9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des</w:t>
      </w:r>
      <w:r>
        <w:rPr>
          <w:b/>
          <w:i/>
          <w:spacing w:val="-4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ar</w:t>
      </w:r>
      <w:r>
        <w:rPr>
          <w:b/>
          <w:i/>
          <w:spacing w:val="-1"/>
          <w:sz w:val="28"/>
          <w:szCs w:val="28"/>
        </w:rPr>
        <w:t>t</w:t>
      </w:r>
      <w:r>
        <w:rPr>
          <w:b/>
          <w:i/>
          <w:sz w:val="28"/>
          <w:szCs w:val="28"/>
        </w:rPr>
        <w:t>icles</w:t>
      </w:r>
      <w:r>
        <w:rPr>
          <w:b/>
          <w:i/>
          <w:spacing w:val="6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C’est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autre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import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nt,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cela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deux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raisons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: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pre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ière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ent,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il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</w:rPr>
        <w:t>contribue souvent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déter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iner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stock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ge ;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si,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exe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ple,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il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stipulé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10"/>
          <w:sz w:val="26"/>
          <w:szCs w:val="26"/>
        </w:rPr>
        <w:t xml:space="preserve"> </w:t>
      </w:r>
      <w:r>
        <w:rPr>
          <w:sz w:val="26"/>
          <w:szCs w:val="26"/>
        </w:rPr>
        <w:t>de maintien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inventaire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5%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mois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article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dont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valeur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unitaire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</w:p>
    <w:p w:rsidR="005E7C72" w:rsidRDefault="00944A6D">
      <w:pPr>
        <w:spacing w:line="280" w:lineRule="exact"/>
        <w:ind w:left="117"/>
        <w:rPr>
          <w:sz w:val="26"/>
          <w:szCs w:val="26"/>
        </w:rPr>
      </w:pPr>
      <w:r>
        <w:rPr>
          <w:sz w:val="26"/>
          <w:szCs w:val="26"/>
        </w:rPr>
        <w:t>75D, le coût de stockage sera de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3,75D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-1"/>
          <w:sz w:val="26"/>
          <w:szCs w:val="26"/>
        </w:rPr>
        <w:t xml:space="preserve"> m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>is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unité.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Deuxiè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ent, le coût d’achat des articl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s peut intervenir directement </w:t>
      </w:r>
      <w:r>
        <w:rPr>
          <w:spacing w:val="2"/>
          <w:sz w:val="26"/>
          <w:szCs w:val="26"/>
        </w:rPr>
        <w:t>d</w:t>
      </w:r>
      <w:r>
        <w:rPr>
          <w:sz w:val="26"/>
          <w:szCs w:val="26"/>
        </w:rPr>
        <w:t>ans la détermination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quantité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commander.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Si 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fournisseur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propose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grille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prix qui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dép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nd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qu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n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ités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commandées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(avec</w:t>
      </w:r>
      <w:r>
        <w:rPr>
          <w:spacing w:val="64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remise  par</w:t>
      </w:r>
      <w:proofErr w:type="gramEnd"/>
      <w:r>
        <w:rPr>
          <w:sz w:val="26"/>
          <w:szCs w:val="26"/>
        </w:rPr>
        <w:t xml:space="preserve">  quantité),  cela  aura  pour conséquences de rendre p</w:t>
      </w:r>
      <w:r>
        <w:rPr>
          <w:spacing w:val="-1"/>
          <w:sz w:val="26"/>
          <w:szCs w:val="26"/>
        </w:rPr>
        <w:t>l</w:t>
      </w:r>
      <w:r>
        <w:rPr>
          <w:sz w:val="26"/>
          <w:szCs w:val="26"/>
        </w:rPr>
        <w:t>us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avantageux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commandes de plus grandes taille.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En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plus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coûts,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d’autres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élé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sont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 considérés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 stock.</w:t>
      </w:r>
      <w:proofErr w:type="gramEnd"/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premier</w:t>
      </w:r>
      <w:r>
        <w:rPr>
          <w:spacing w:val="17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qu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ntité</w:t>
      </w:r>
      <w:r>
        <w:rPr>
          <w:spacing w:val="18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8"/>
          <w:sz w:val="26"/>
          <w:szCs w:val="26"/>
        </w:rPr>
        <w:t xml:space="preserve"> </w:t>
      </w:r>
      <w:r>
        <w:rPr>
          <w:sz w:val="26"/>
          <w:szCs w:val="26"/>
        </w:rPr>
        <w:t>commander.</w:t>
      </w:r>
      <w:r>
        <w:rPr>
          <w:spacing w:val="18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8"/>
          <w:sz w:val="26"/>
          <w:szCs w:val="26"/>
        </w:rPr>
        <w:t xml:space="preserve"> </w:t>
      </w:r>
      <w:r>
        <w:rPr>
          <w:sz w:val="26"/>
          <w:szCs w:val="26"/>
        </w:rPr>
        <w:t>détermination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cette</w:t>
      </w:r>
      <w:r>
        <w:rPr>
          <w:spacing w:val="17"/>
          <w:sz w:val="26"/>
          <w:szCs w:val="26"/>
        </w:rPr>
        <w:t xml:space="preserve"> </w:t>
      </w:r>
      <w:r>
        <w:rPr>
          <w:sz w:val="26"/>
          <w:szCs w:val="26"/>
        </w:rPr>
        <w:t>quantité</w:t>
      </w:r>
      <w:r>
        <w:rPr>
          <w:spacing w:val="17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z w:val="26"/>
          <w:szCs w:val="26"/>
        </w:rPr>
        <w:t xml:space="preserve"> un problè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 intéressant du fait des différen</w:t>
      </w:r>
      <w:r>
        <w:rPr>
          <w:spacing w:val="1"/>
          <w:sz w:val="26"/>
          <w:szCs w:val="26"/>
        </w:rPr>
        <w:t>t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arbitrages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qu’il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comporte.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exemple, </w:t>
      </w:r>
      <w:r>
        <w:rPr>
          <w:sz w:val="26"/>
          <w:szCs w:val="26"/>
        </w:rPr>
        <w:t>pour  une  commande  donnée,  plus  la  quantité  commandée  es  importante,  plus  la quantité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d’articles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garder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 inventaire sera grand</w:t>
      </w:r>
      <w:r>
        <w:rPr>
          <w:spacing w:val="-1"/>
          <w:sz w:val="26"/>
          <w:szCs w:val="26"/>
        </w:rPr>
        <w:t>e</w:t>
      </w:r>
      <w:r>
        <w:rPr>
          <w:sz w:val="26"/>
          <w:szCs w:val="26"/>
        </w:rPr>
        <w:t>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Mais,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autre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côté,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 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andes de grand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 tailles font en s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 xml:space="preserve">rte qu’il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z w:val="26"/>
          <w:szCs w:val="26"/>
        </w:rPr>
        <w:t xml:space="preserve"> nécessai</w:t>
      </w:r>
      <w:r>
        <w:rPr>
          <w:spacing w:val="1"/>
          <w:sz w:val="26"/>
          <w:szCs w:val="26"/>
        </w:rPr>
        <w:t>r</w:t>
      </w:r>
      <w:r>
        <w:rPr>
          <w:sz w:val="26"/>
          <w:szCs w:val="26"/>
        </w:rPr>
        <w:t>e de 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 xml:space="preserve">ander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>ins sou</w:t>
      </w:r>
      <w:r>
        <w:rPr>
          <w:sz w:val="26"/>
          <w:szCs w:val="26"/>
        </w:rPr>
        <w:t>vent. L’augmentation de la taille des commandes fait donc augmenter le coût total de maintien en inventaire, mais elle fait dimi</w:t>
      </w:r>
      <w:r>
        <w:rPr>
          <w:spacing w:val="2"/>
          <w:sz w:val="26"/>
          <w:szCs w:val="26"/>
        </w:rPr>
        <w:t>n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er le coût total de la commande.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  <w:sectPr w:rsidR="005E7C72">
          <w:pgSz w:w="11900" w:h="16840"/>
          <w:pgMar w:top="1340" w:right="1300" w:bottom="280" w:left="1300" w:header="720" w:footer="720" w:gutter="0"/>
          <w:cols w:space="720"/>
        </w:sectPr>
      </w:pP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uxi</w:t>
      </w:r>
      <w:r>
        <w:rPr>
          <w:spacing w:val="-2"/>
          <w:sz w:val="26"/>
          <w:szCs w:val="26"/>
        </w:rPr>
        <w:t>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élé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délai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d’approv</w:t>
      </w:r>
      <w:r>
        <w:rPr>
          <w:spacing w:val="-2"/>
          <w:sz w:val="26"/>
          <w:szCs w:val="26"/>
        </w:rPr>
        <w:t>i</w:t>
      </w:r>
      <w:r>
        <w:rPr>
          <w:spacing w:val="-1"/>
          <w:sz w:val="26"/>
          <w:szCs w:val="26"/>
        </w:rPr>
        <w:t>s</w:t>
      </w:r>
      <w:r>
        <w:rPr>
          <w:sz w:val="26"/>
          <w:szCs w:val="26"/>
        </w:rPr>
        <w:t xml:space="preserve">ionnement, c’est à dire, </w:t>
      </w:r>
      <w:r>
        <w:rPr>
          <w:sz w:val="26"/>
          <w:szCs w:val="26"/>
        </w:rPr>
        <w:t>l’intervalle de te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p</w:t>
      </w:r>
      <w:r>
        <w:rPr>
          <w:sz w:val="26"/>
          <w:szCs w:val="26"/>
        </w:rPr>
        <w:t>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séparant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pacing w:val="-1"/>
          <w:sz w:val="26"/>
          <w:szCs w:val="26"/>
        </w:rPr>
        <w:t>me</w:t>
      </w:r>
      <w:r>
        <w:rPr>
          <w:sz w:val="26"/>
          <w:szCs w:val="26"/>
        </w:rPr>
        <w:t>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ande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est passée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celui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elle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doit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être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reçue. </w:t>
      </w:r>
      <w:proofErr w:type="gramStart"/>
      <w:r>
        <w:rPr>
          <w:sz w:val="26"/>
          <w:szCs w:val="26"/>
        </w:rPr>
        <w:t>Le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tableau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suivant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illustre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l</w:t>
      </w:r>
      <w:r>
        <w:rPr>
          <w:spacing w:val="2"/>
          <w:sz w:val="26"/>
          <w:szCs w:val="26"/>
        </w:rPr>
        <w:t>e</w:t>
      </w:r>
      <w:r>
        <w:rPr>
          <w:sz w:val="26"/>
          <w:szCs w:val="26"/>
        </w:rPr>
        <w:t>s principales composantes du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délai d’approvisionnement.</w:t>
      </w:r>
      <w:proofErr w:type="gramEnd"/>
    </w:p>
    <w:p w:rsidR="005E7C72" w:rsidRDefault="005E7C72">
      <w:pPr>
        <w:spacing w:before="10" w:line="240" w:lineRule="exact"/>
        <w:rPr>
          <w:sz w:val="24"/>
          <w:szCs w:val="24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/>
      </w:tblPr>
      <w:tblGrid>
        <w:gridCol w:w="1728"/>
        <w:gridCol w:w="1620"/>
        <w:gridCol w:w="1663"/>
        <w:gridCol w:w="1757"/>
        <w:gridCol w:w="2700"/>
      </w:tblGrid>
      <w:tr w:rsidR="005E7C72">
        <w:trPr>
          <w:trHeight w:hRule="exact" w:val="1630"/>
        </w:trPr>
        <w:tc>
          <w:tcPr>
            <w:tcW w:w="17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34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Délai ad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pacing w:val="1"/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nistratif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Délai         </w:t>
            </w:r>
            <w:r>
              <w:rPr>
                <w:spacing w:val="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 trans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ission</w:t>
            </w: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</w:t>
            </w:r>
            <w:r>
              <w:rPr>
                <w:sz w:val="24"/>
                <w:szCs w:val="24"/>
              </w:rPr>
              <w:t xml:space="preserve">               </w:t>
            </w:r>
            <w:r>
              <w:rPr>
                <w:spacing w:val="4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la commande</w:t>
            </w:r>
          </w:p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Délai de tr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ite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    de la com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ande chez les fournisseurs</w:t>
            </w:r>
          </w:p>
        </w:tc>
        <w:tc>
          <w:tcPr>
            <w:tcW w:w="17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Délai            </w:t>
            </w:r>
            <w:r>
              <w:rPr>
                <w:spacing w:val="1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 liv</w:t>
            </w:r>
            <w:r>
              <w:rPr>
                <w:spacing w:val="-1"/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aison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Délai d’</w:t>
            </w:r>
            <w:r>
              <w:rPr>
                <w:spacing w:val="-1"/>
                <w:sz w:val="24"/>
                <w:szCs w:val="24"/>
              </w:rPr>
              <w:t>u</w:t>
            </w:r>
            <w:r>
              <w:rPr>
                <w:sz w:val="24"/>
                <w:szCs w:val="24"/>
              </w:rPr>
              <w:t>tilisation</w:t>
            </w:r>
          </w:p>
        </w:tc>
      </w:tr>
      <w:tr w:rsidR="005E7C72">
        <w:trPr>
          <w:trHeight w:hRule="exact" w:val="2507"/>
        </w:trPr>
        <w:tc>
          <w:tcPr>
            <w:tcW w:w="17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   préparation de  la commande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 w:right="6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passation  de la com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ande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téléphone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télécopieur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poste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essagerie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EDI</w:t>
            </w:r>
          </w:p>
        </w:tc>
        <w:tc>
          <w:tcPr>
            <w:tcW w:w="16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réce</w:t>
            </w:r>
            <w:r>
              <w:rPr>
                <w:spacing w:val="-1"/>
                <w:sz w:val="24"/>
                <w:szCs w:val="24"/>
              </w:rPr>
              <w:t>p</w:t>
            </w:r>
            <w:r>
              <w:rPr>
                <w:sz w:val="24"/>
                <w:szCs w:val="24"/>
              </w:rPr>
              <w:t xml:space="preserve">tion 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de la com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ande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production</w:t>
            </w:r>
          </w:p>
          <w:p w:rsidR="005E7C72" w:rsidRDefault="005E7C72">
            <w:pPr>
              <w:spacing w:line="120" w:lineRule="exact"/>
              <w:rPr>
                <w:sz w:val="12"/>
                <w:szCs w:val="12"/>
              </w:rPr>
            </w:pPr>
          </w:p>
          <w:p w:rsidR="005E7C72" w:rsidRDefault="00944A6D">
            <w:pPr>
              <w:ind w:left="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char</w:t>
            </w:r>
            <w:r>
              <w:rPr>
                <w:spacing w:val="-1"/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</w:t>
            </w:r>
          </w:p>
        </w:tc>
        <w:tc>
          <w:tcPr>
            <w:tcW w:w="17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te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ps requis pour ache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 xml:space="preserve">iner la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archandise du   fournisseur à l’</w:t>
            </w:r>
            <w:r>
              <w:rPr>
                <w:spacing w:val="-1"/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chete</w:t>
            </w:r>
            <w:r>
              <w:rPr>
                <w:spacing w:val="-1"/>
                <w:sz w:val="24"/>
                <w:szCs w:val="24"/>
              </w:rPr>
              <w:t>u</w:t>
            </w:r>
            <w:r>
              <w:rPr>
                <w:sz w:val="24"/>
                <w:szCs w:val="24"/>
              </w:rPr>
              <w:t>r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5E7C72">
            <w:pPr>
              <w:spacing w:before="6" w:line="100" w:lineRule="exact"/>
              <w:rPr>
                <w:sz w:val="11"/>
                <w:szCs w:val="11"/>
              </w:rPr>
            </w:pPr>
          </w:p>
          <w:p w:rsidR="005E7C72" w:rsidRDefault="00944A6D">
            <w:pPr>
              <w:ind w:left="102" w:right="5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-te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 xml:space="preserve">ps requis pour que la 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archandise reçue soit utilisée (dé</w:t>
            </w:r>
            <w:r>
              <w:rPr>
                <w:spacing w:val="-1"/>
                <w:sz w:val="24"/>
                <w:szCs w:val="24"/>
              </w:rPr>
              <w:t>b</w:t>
            </w:r>
            <w:r>
              <w:rPr>
                <w:sz w:val="24"/>
                <w:szCs w:val="24"/>
              </w:rPr>
              <w:t>alla</w:t>
            </w:r>
            <w:r>
              <w:rPr>
                <w:spacing w:val="-1"/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e, inspection, préparation, ache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ine</w:t>
            </w:r>
            <w:r>
              <w:rPr>
                <w:spacing w:val="-2"/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ent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aux post</w:t>
            </w:r>
            <w:r>
              <w:rPr>
                <w:spacing w:val="-1"/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s de tra</w:t>
            </w:r>
            <w:r>
              <w:rPr>
                <w:spacing w:val="-1"/>
                <w:sz w:val="24"/>
                <w:szCs w:val="24"/>
              </w:rPr>
              <w:t>v</w:t>
            </w:r>
            <w:r>
              <w:rPr>
                <w:sz w:val="24"/>
                <w:szCs w:val="24"/>
              </w:rPr>
              <w:t>ail)</w:t>
            </w:r>
          </w:p>
        </w:tc>
      </w:tr>
    </w:tbl>
    <w:p w:rsidR="005E7C72" w:rsidRDefault="005E7C72">
      <w:pPr>
        <w:spacing w:before="3" w:line="100" w:lineRule="exact"/>
        <w:rPr>
          <w:sz w:val="10"/>
          <w:szCs w:val="10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spacing w:before="27"/>
        <w:ind w:left="217" w:right="365" w:firstLine="284"/>
        <w:jc w:val="both"/>
        <w:rPr>
          <w:sz w:val="26"/>
          <w:szCs w:val="26"/>
        </w:rPr>
      </w:pP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troisième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élément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niveau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serv</w:t>
      </w:r>
      <w:r>
        <w:rPr>
          <w:spacing w:val="-1"/>
          <w:sz w:val="26"/>
          <w:szCs w:val="26"/>
        </w:rPr>
        <w:t>i</w:t>
      </w:r>
      <w:r>
        <w:rPr>
          <w:sz w:val="26"/>
          <w:szCs w:val="26"/>
        </w:rPr>
        <w:t>ce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désiré,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j</w:t>
      </w:r>
      <w:r>
        <w:rPr>
          <w:sz w:val="26"/>
          <w:szCs w:val="26"/>
        </w:rPr>
        <w:t>oue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rôle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dans certaines situations. Lor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 xml:space="preserve">que la demande </w:t>
      </w:r>
      <w:proofErr w:type="gramStart"/>
      <w:r>
        <w:rPr>
          <w:sz w:val="26"/>
          <w:szCs w:val="26"/>
        </w:rPr>
        <w:t>e</w:t>
      </w:r>
      <w:r>
        <w:rPr>
          <w:spacing w:val="-1"/>
          <w:sz w:val="26"/>
          <w:szCs w:val="26"/>
        </w:rPr>
        <w:t>s</w:t>
      </w:r>
      <w:r>
        <w:rPr>
          <w:sz w:val="26"/>
          <w:szCs w:val="26"/>
        </w:rPr>
        <w:t>t</w:t>
      </w:r>
      <w:proofErr w:type="gramEnd"/>
      <w:r>
        <w:rPr>
          <w:sz w:val="26"/>
          <w:szCs w:val="26"/>
        </w:rPr>
        <w:t xml:space="preserve"> aléatoire (lorsqu’elle varie </w:t>
      </w:r>
      <w:r>
        <w:rPr>
          <w:spacing w:val="2"/>
          <w:sz w:val="26"/>
          <w:szCs w:val="26"/>
        </w:rPr>
        <w:t>d</w:t>
      </w:r>
      <w:r>
        <w:rPr>
          <w:sz w:val="26"/>
          <w:szCs w:val="26"/>
        </w:rPr>
        <w:t>e façon imprévisible), il devient nécessaire de se p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otéger con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re les fluctuations i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>prévues grâce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qu’on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appelle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sto</w:t>
      </w:r>
      <w:r>
        <w:rPr>
          <w:spacing w:val="-1"/>
          <w:sz w:val="26"/>
          <w:szCs w:val="26"/>
        </w:rPr>
        <w:t>c</w:t>
      </w:r>
      <w:r>
        <w:rPr>
          <w:sz w:val="26"/>
          <w:szCs w:val="26"/>
        </w:rPr>
        <w:t>k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sécurité.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L’ampleur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du stock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sécurité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dépend essentiellement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deux</w:t>
      </w:r>
      <w:r>
        <w:rPr>
          <w:spacing w:val="34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facteurs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:</w:t>
      </w:r>
      <w:proofErr w:type="gramEnd"/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l’importan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e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variabilité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demande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34"/>
          <w:sz w:val="26"/>
          <w:szCs w:val="26"/>
        </w:rPr>
        <w:t xml:space="preserve"> </w:t>
      </w:r>
      <w:r>
        <w:rPr>
          <w:sz w:val="26"/>
          <w:szCs w:val="26"/>
        </w:rPr>
        <w:t>le niveau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service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assuré.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On peut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définir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niveau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service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comme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probabilité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 pouvoir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satisfaire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demande pendant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certaine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période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temps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critique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partir des articles en main.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217" w:right="362" w:firstLine="284"/>
        <w:jc w:val="both"/>
        <w:rPr>
          <w:sz w:val="26"/>
          <w:szCs w:val="26"/>
        </w:rPr>
      </w:pPr>
      <w:r>
        <w:rPr>
          <w:sz w:val="26"/>
          <w:szCs w:val="26"/>
        </w:rPr>
        <w:t>Le quatrième élément important à considé</w:t>
      </w:r>
      <w:r>
        <w:rPr>
          <w:spacing w:val="1"/>
          <w:sz w:val="26"/>
          <w:szCs w:val="26"/>
        </w:rPr>
        <w:t>r</w:t>
      </w:r>
      <w:r>
        <w:rPr>
          <w:sz w:val="26"/>
          <w:szCs w:val="26"/>
        </w:rPr>
        <w:t xml:space="preserve">er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z w:val="26"/>
          <w:szCs w:val="26"/>
        </w:rPr>
        <w:t xml:space="preserve"> le coût du systè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 de gestion (méthodes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outils)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>ilisés.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Il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faut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considé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er 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développement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d’achat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du système, son coût de mise en place, les 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oûts des opération s’y attachant et, finalement 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</w:t>
      </w:r>
      <w:r>
        <w:rPr>
          <w:spacing w:val="-1"/>
          <w:sz w:val="26"/>
          <w:szCs w:val="26"/>
        </w:rPr>
        <w:t>’</w:t>
      </w:r>
      <w:r>
        <w:rPr>
          <w:sz w:val="26"/>
          <w:szCs w:val="26"/>
        </w:rPr>
        <w:t>entretien.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Dans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esure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</w:t>
      </w:r>
      <w:r>
        <w:rPr>
          <w:spacing w:val="-1"/>
          <w:sz w:val="26"/>
          <w:szCs w:val="26"/>
        </w:rPr>
        <w:t>’</w:t>
      </w:r>
      <w:r>
        <w:rPr>
          <w:sz w:val="26"/>
          <w:szCs w:val="26"/>
        </w:rPr>
        <w:t>objectif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poursuivi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 xml:space="preserve">plantant </w:t>
      </w:r>
      <w:proofErr w:type="gramStart"/>
      <w:r>
        <w:rPr>
          <w:sz w:val="26"/>
          <w:szCs w:val="26"/>
        </w:rPr>
        <w:t>un</w:t>
      </w:r>
      <w:proofErr w:type="gramEnd"/>
      <w:r>
        <w:rPr>
          <w:sz w:val="26"/>
          <w:szCs w:val="26"/>
        </w:rPr>
        <w:t xml:space="preserve"> système de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gestion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stocks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47"/>
          <w:sz w:val="26"/>
          <w:szCs w:val="26"/>
        </w:rPr>
        <w:t xml:space="preserve"> </w:t>
      </w:r>
      <w:r>
        <w:rPr>
          <w:sz w:val="26"/>
          <w:szCs w:val="26"/>
        </w:rPr>
        <w:t>rendre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efficient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certain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nombre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d’activités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48"/>
          <w:sz w:val="26"/>
          <w:szCs w:val="26"/>
        </w:rPr>
        <w:t xml:space="preserve"> </w:t>
      </w:r>
      <w:r>
        <w:rPr>
          <w:sz w:val="26"/>
          <w:szCs w:val="26"/>
        </w:rPr>
        <w:t>faible valeur ajoutée. La relation entre l’a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ple</w:t>
      </w:r>
      <w:r>
        <w:rPr>
          <w:spacing w:val="-1"/>
          <w:sz w:val="26"/>
          <w:szCs w:val="26"/>
        </w:rPr>
        <w:t>u</w:t>
      </w:r>
      <w:r>
        <w:rPr>
          <w:sz w:val="26"/>
          <w:szCs w:val="26"/>
        </w:rPr>
        <w:t xml:space="preserve">r des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oyens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is en place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les écono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ies qui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vont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résulter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certainement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très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impo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tante.</w:t>
      </w:r>
      <w:r>
        <w:rPr>
          <w:spacing w:val="3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Il</w:t>
      </w:r>
      <w:proofErr w:type="gramEnd"/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faut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toujours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avoir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l’esprit que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coûts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système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doivent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être disproportionnés p</w:t>
      </w:r>
      <w:r>
        <w:rPr>
          <w:spacing w:val="-1"/>
          <w:sz w:val="26"/>
          <w:szCs w:val="26"/>
        </w:rPr>
        <w:t>a</w:t>
      </w:r>
      <w:r>
        <w:rPr>
          <w:sz w:val="26"/>
          <w:szCs w:val="26"/>
        </w:rPr>
        <w:t>r rapport à son utilité réelle.</w:t>
      </w:r>
    </w:p>
    <w:p w:rsidR="005E7C72" w:rsidRDefault="005E7C72">
      <w:pPr>
        <w:spacing w:before="3" w:line="160" w:lineRule="exact"/>
        <w:rPr>
          <w:sz w:val="16"/>
          <w:szCs w:val="16"/>
        </w:rPr>
      </w:pPr>
    </w:p>
    <w:p w:rsidR="005E7C72" w:rsidRDefault="005E7C72">
      <w:pPr>
        <w:spacing w:line="200" w:lineRule="exact"/>
      </w:pPr>
    </w:p>
    <w:p w:rsidR="005E7C72" w:rsidRDefault="00944A6D">
      <w:pPr>
        <w:ind w:left="217"/>
        <w:rPr>
          <w:rFonts w:ascii="Elephant" w:eastAsia="Elephant" w:hAnsi="Elephant" w:cs="Elephant"/>
          <w:sz w:val="28"/>
          <w:szCs w:val="28"/>
        </w:rPr>
      </w:pPr>
      <w:r>
        <w:rPr>
          <w:rFonts w:ascii="Elephant" w:eastAsia="Elephant" w:hAnsi="Elephant" w:cs="Elephant"/>
          <w:spacing w:val="1"/>
          <w:sz w:val="28"/>
          <w:szCs w:val="28"/>
        </w:rPr>
        <w:t>I.4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-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TYPOLOGI</w:t>
      </w:r>
      <w:r>
        <w:rPr>
          <w:rFonts w:ascii="Elephant" w:eastAsia="Elephant" w:hAnsi="Elephant" w:cs="Elephant"/>
          <w:sz w:val="28"/>
          <w:szCs w:val="28"/>
        </w:rPr>
        <w:t>E</w:t>
      </w:r>
      <w:r>
        <w:rPr>
          <w:rFonts w:ascii="Elephant" w:eastAsia="Elephant" w:hAnsi="Elephant" w:cs="Elephant"/>
          <w:spacing w:val="50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</w:t>
      </w:r>
      <w:r>
        <w:rPr>
          <w:rFonts w:ascii="Elephant" w:eastAsia="Elephant" w:hAnsi="Elephant" w:cs="Elephant"/>
          <w:sz w:val="28"/>
          <w:szCs w:val="28"/>
        </w:rPr>
        <w:t>E</w:t>
      </w:r>
      <w:r>
        <w:rPr>
          <w:rFonts w:ascii="Elephant" w:eastAsia="Elephant" w:hAnsi="Elephant" w:cs="Elephant"/>
          <w:spacing w:val="65"/>
          <w:sz w:val="28"/>
          <w:szCs w:val="28"/>
        </w:rPr>
        <w:t xml:space="preserve"> </w:t>
      </w:r>
      <w:proofErr w:type="gramStart"/>
      <w:r>
        <w:rPr>
          <w:rFonts w:ascii="Elephant" w:eastAsia="Elephant" w:hAnsi="Elephant" w:cs="Elephant"/>
          <w:spacing w:val="1"/>
          <w:sz w:val="28"/>
          <w:szCs w:val="28"/>
        </w:rPr>
        <w:t>STOCK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14"/>
          <w:sz w:val="28"/>
          <w:szCs w:val="28"/>
        </w:rPr>
        <w:t xml:space="preserve"> </w:t>
      </w:r>
      <w:r>
        <w:rPr>
          <w:rFonts w:ascii="Elephant" w:eastAsia="Elephant" w:hAnsi="Elephant" w:cs="Elephant"/>
          <w:sz w:val="28"/>
          <w:szCs w:val="28"/>
        </w:rPr>
        <w:t>:</w:t>
      </w:r>
      <w:proofErr w:type="gramEnd"/>
    </w:p>
    <w:p w:rsidR="005E7C72" w:rsidRDefault="005E7C72">
      <w:pPr>
        <w:spacing w:line="200" w:lineRule="exact"/>
      </w:pPr>
    </w:p>
    <w:p w:rsidR="005E7C72" w:rsidRDefault="005E7C72">
      <w:pPr>
        <w:spacing w:before="1" w:line="220" w:lineRule="exact"/>
        <w:rPr>
          <w:sz w:val="22"/>
          <w:szCs w:val="22"/>
        </w:rPr>
      </w:pPr>
    </w:p>
    <w:p w:rsidR="005E7C72" w:rsidRDefault="00944A6D">
      <w:pPr>
        <w:ind w:left="217"/>
        <w:rPr>
          <w:sz w:val="28"/>
          <w:szCs w:val="28"/>
        </w:rPr>
      </w:pPr>
      <w:r>
        <w:rPr>
          <w:b/>
          <w:i/>
          <w:sz w:val="28"/>
          <w:szCs w:val="28"/>
        </w:rPr>
        <w:t>I.4.1.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t</w:t>
      </w:r>
      <w:r>
        <w:rPr>
          <w:b/>
          <w:i/>
          <w:spacing w:val="1"/>
          <w:sz w:val="28"/>
          <w:szCs w:val="28"/>
        </w:rPr>
        <w:t>r</w:t>
      </w:r>
      <w:r>
        <w:rPr>
          <w:b/>
          <w:i/>
          <w:sz w:val="28"/>
          <w:szCs w:val="28"/>
        </w:rPr>
        <w:t>ansit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(ou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d’amorçage</w:t>
      </w:r>
      <w:proofErr w:type="gramStart"/>
      <w:r>
        <w:rPr>
          <w:b/>
          <w:i/>
          <w:sz w:val="28"/>
          <w:szCs w:val="28"/>
        </w:rPr>
        <w:t>)</w:t>
      </w:r>
      <w:r>
        <w:rPr>
          <w:b/>
          <w:i/>
          <w:spacing w:val="-15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217" w:right="363" w:firstLine="284"/>
        <w:jc w:val="both"/>
        <w:rPr>
          <w:sz w:val="26"/>
          <w:szCs w:val="26"/>
        </w:rPr>
        <w:sectPr w:rsidR="005E7C72">
          <w:pgSz w:w="11900" w:h="16840"/>
          <w:pgMar w:top="1580" w:right="1000" w:bottom="280" w:left="1200" w:header="720" w:footer="720" w:gutter="0"/>
          <w:cols w:space="720"/>
        </w:sectPr>
      </w:pPr>
      <w:r>
        <w:rPr>
          <w:sz w:val="26"/>
          <w:szCs w:val="26"/>
        </w:rPr>
        <w:t>Ces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stocks jou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un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rôle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d’a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orçage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systè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production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dans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transport </w:t>
      </w:r>
      <w:r>
        <w:rPr>
          <w:sz w:val="26"/>
          <w:szCs w:val="26"/>
        </w:rPr>
        <w:t>nécessaire des matièr</w:t>
      </w:r>
      <w:r>
        <w:rPr>
          <w:spacing w:val="1"/>
          <w:sz w:val="26"/>
          <w:szCs w:val="26"/>
        </w:rPr>
        <w:t>e</w:t>
      </w:r>
      <w:r>
        <w:rPr>
          <w:sz w:val="26"/>
          <w:szCs w:val="26"/>
        </w:rPr>
        <w:t>s premières et des composants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fournisseur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jusqu’au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lieu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 production,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produits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cours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d’une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étape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à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suivante ;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ils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amorcent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également le réseau de distribution dans le tran</w:t>
      </w:r>
      <w:r>
        <w:rPr>
          <w:spacing w:val="-1"/>
          <w:sz w:val="26"/>
          <w:szCs w:val="26"/>
        </w:rPr>
        <w:t>s</w:t>
      </w:r>
      <w:r>
        <w:rPr>
          <w:sz w:val="26"/>
          <w:szCs w:val="26"/>
        </w:rPr>
        <w:t>port nécessaire des produits finis du lieu de</w:t>
      </w:r>
      <w:r>
        <w:rPr>
          <w:sz w:val="26"/>
          <w:szCs w:val="26"/>
        </w:rPr>
        <w:t xml:space="preserve"> production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aux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po</w:t>
      </w:r>
      <w:r>
        <w:rPr>
          <w:spacing w:val="-1"/>
          <w:sz w:val="26"/>
          <w:szCs w:val="26"/>
        </w:rPr>
        <w:t>i</w:t>
      </w:r>
      <w:r>
        <w:rPr>
          <w:sz w:val="26"/>
          <w:szCs w:val="26"/>
        </w:rPr>
        <w:t>nts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nte.</w:t>
      </w:r>
    </w:p>
    <w:p w:rsidR="005E7C72" w:rsidRDefault="00944A6D">
      <w:pPr>
        <w:spacing w:before="57"/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I.4.2.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cyc</w:t>
      </w:r>
      <w:r>
        <w:rPr>
          <w:b/>
          <w:i/>
          <w:spacing w:val="2"/>
          <w:sz w:val="28"/>
          <w:szCs w:val="28"/>
        </w:rPr>
        <w:t>l</w:t>
      </w:r>
      <w:r>
        <w:rPr>
          <w:b/>
          <w:i/>
          <w:sz w:val="28"/>
          <w:szCs w:val="28"/>
        </w:rPr>
        <w:t>ique</w:t>
      </w:r>
      <w:r>
        <w:rPr>
          <w:b/>
          <w:i/>
          <w:spacing w:val="-5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(ou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lotisse</w:t>
      </w:r>
      <w:r>
        <w:rPr>
          <w:b/>
          <w:i/>
          <w:spacing w:val="1"/>
          <w:sz w:val="28"/>
          <w:szCs w:val="28"/>
        </w:rPr>
        <w:t>m</w:t>
      </w:r>
      <w:r>
        <w:rPr>
          <w:b/>
          <w:i/>
          <w:spacing w:val="-1"/>
          <w:sz w:val="28"/>
          <w:szCs w:val="28"/>
        </w:rPr>
        <w:t>e</w:t>
      </w:r>
      <w:r>
        <w:rPr>
          <w:b/>
          <w:i/>
          <w:sz w:val="28"/>
          <w:szCs w:val="28"/>
        </w:rPr>
        <w:t>nt</w:t>
      </w:r>
      <w:proofErr w:type="gramStart"/>
      <w:r>
        <w:rPr>
          <w:b/>
          <w:i/>
          <w:sz w:val="28"/>
          <w:szCs w:val="28"/>
        </w:rPr>
        <w:t>)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1" w:firstLine="284"/>
        <w:jc w:val="both"/>
        <w:rPr>
          <w:sz w:val="26"/>
          <w:szCs w:val="26"/>
        </w:rPr>
      </w:pPr>
      <w:r>
        <w:rPr>
          <w:sz w:val="26"/>
          <w:szCs w:val="26"/>
        </w:rPr>
        <w:t>Plus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taille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lots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produits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est</w:t>
      </w:r>
      <w:proofErr w:type="gramEnd"/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grande,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p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>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on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accu</w:t>
      </w:r>
      <w:r>
        <w:rPr>
          <w:spacing w:val="-2"/>
          <w:sz w:val="26"/>
          <w:szCs w:val="26"/>
        </w:rPr>
        <w:t>m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sto</w:t>
      </w:r>
      <w:r>
        <w:rPr>
          <w:spacing w:val="-2"/>
          <w:sz w:val="26"/>
          <w:szCs w:val="26"/>
        </w:rPr>
        <w:t>c</w:t>
      </w:r>
      <w:r>
        <w:rPr>
          <w:sz w:val="26"/>
          <w:szCs w:val="26"/>
        </w:rPr>
        <w:t>ks.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stocks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qui résultent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décisions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concern</w:t>
      </w:r>
      <w:r>
        <w:rPr>
          <w:spacing w:val="-4"/>
          <w:sz w:val="26"/>
          <w:szCs w:val="26"/>
        </w:rPr>
        <w:t>a</w:t>
      </w:r>
      <w:r>
        <w:rPr>
          <w:sz w:val="26"/>
          <w:szCs w:val="26"/>
        </w:rPr>
        <w:t>nt des décisions concernant la taille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lots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permettent de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réduire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le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no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bre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de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réglages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ou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de  mises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en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route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(aspect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interne)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et 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de commandes (aspect externe), et par le fait même, les frais afférents. </w:t>
      </w:r>
      <w:proofErr w:type="gramStart"/>
      <w:r>
        <w:rPr>
          <w:sz w:val="26"/>
          <w:szCs w:val="26"/>
        </w:rPr>
        <w:t>Ils</w:t>
      </w:r>
      <w:proofErr w:type="gramEnd"/>
      <w:r>
        <w:rPr>
          <w:sz w:val="26"/>
          <w:szCs w:val="26"/>
        </w:rPr>
        <w:t xml:space="preserve"> permettent également de profiter des remises sur quantité.</w:t>
      </w:r>
    </w:p>
    <w:p w:rsidR="005E7C72" w:rsidRDefault="005E7C72">
      <w:pPr>
        <w:spacing w:before="3" w:line="240" w:lineRule="exact"/>
        <w:rPr>
          <w:sz w:val="24"/>
          <w:szCs w:val="24"/>
        </w:rPr>
      </w:pPr>
    </w:p>
    <w:p w:rsidR="005E7C72" w:rsidRDefault="00944A6D">
      <w:pPr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I.4.3.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sécurité :</w:t>
      </w:r>
      <w:proofErr w:type="gramEnd"/>
    </w:p>
    <w:p w:rsidR="005E7C72" w:rsidRDefault="005E7C72">
      <w:pPr>
        <w:spacing w:before="7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Ces stocks </w:t>
      </w:r>
      <w:proofErr w:type="gramStart"/>
      <w:r>
        <w:rPr>
          <w:sz w:val="26"/>
          <w:szCs w:val="26"/>
        </w:rPr>
        <w:t xml:space="preserve">constituent </w:t>
      </w:r>
      <w:r>
        <w:rPr>
          <w:spacing w:val="12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proofErr w:type="gramEnd"/>
      <w:r>
        <w:rPr>
          <w:sz w:val="26"/>
          <w:szCs w:val="26"/>
        </w:rPr>
        <w:t xml:space="preserve"> l’entreprise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une protection contre l’incertitude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aux variations aléatoires de la de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ande et des délais de livraisons.</w:t>
      </w:r>
    </w:p>
    <w:p w:rsidR="005E7C72" w:rsidRDefault="005E7C72">
      <w:pPr>
        <w:spacing w:before="3" w:line="240" w:lineRule="exact"/>
        <w:rPr>
          <w:sz w:val="24"/>
          <w:szCs w:val="24"/>
        </w:rPr>
      </w:pPr>
    </w:p>
    <w:p w:rsidR="005E7C72" w:rsidRDefault="00944A6D">
      <w:pPr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I.4.4.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tampon</w:t>
      </w:r>
      <w:r>
        <w:rPr>
          <w:b/>
          <w:i/>
          <w:spacing w:val="-8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(ou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de</w:t>
      </w:r>
      <w:r>
        <w:rPr>
          <w:b/>
          <w:i/>
          <w:spacing w:val="-3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découplage</w:t>
      </w:r>
      <w:proofErr w:type="gramStart"/>
      <w:r>
        <w:rPr>
          <w:b/>
          <w:i/>
          <w:sz w:val="28"/>
          <w:szCs w:val="28"/>
        </w:rPr>
        <w:t>)</w:t>
      </w:r>
      <w:r>
        <w:rPr>
          <w:b/>
          <w:i/>
          <w:spacing w:val="-1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8" w:line="100" w:lineRule="exact"/>
        <w:rPr>
          <w:sz w:val="11"/>
          <w:szCs w:val="11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Ils  sont</w:t>
      </w:r>
      <w:proofErr w:type="gramEnd"/>
      <w:r>
        <w:rPr>
          <w:sz w:val="26"/>
          <w:szCs w:val="26"/>
        </w:rPr>
        <w:t xml:space="preserve">  e</w:t>
      </w:r>
      <w:r>
        <w:rPr>
          <w:spacing w:val="-1"/>
          <w:sz w:val="26"/>
          <w:szCs w:val="26"/>
        </w:rPr>
        <w:t>mma</w:t>
      </w:r>
      <w:r>
        <w:rPr>
          <w:sz w:val="26"/>
          <w:szCs w:val="26"/>
        </w:rPr>
        <w:t xml:space="preserve">gasinés  aux  différents  </w:t>
      </w:r>
      <w:r>
        <w:rPr>
          <w:sz w:val="26"/>
          <w:szCs w:val="26"/>
        </w:rPr>
        <w:t>poin</w:t>
      </w:r>
      <w:r>
        <w:rPr>
          <w:spacing w:val="-1"/>
          <w:sz w:val="26"/>
          <w:szCs w:val="26"/>
        </w:rPr>
        <w:t>t</w:t>
      </w:r>
      <w:r>
        <w:rPr>
          <w:sz w:val="26"/>
          <w:szCs w:val="26"/>
        </w:rPr>
        <w:t>s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production,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ont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fonction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 xml:space="preserve">de découplage. </w:t>
      </w:r>
      <w:proofErr w:type="gramStart"/>
      <w:r>
        <w:rPr>
          <w:sz w:val="26"/>
          <w:szCs w:val="26"/>
        </w:rPr>
        <w:t>Ils</w:t>
      </w:r>
      <w:proofErr w:type="gramEnd"/>
      <w:r>
        <w:rPr>
          <w:sz w:val="26"/>
          <w:szCs w:val="26"/>
        </w:rPr>
        <w:t xml:space="preserve"> permettent à l’entreprise de se pré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unir contre la dépend</w:t>
      </w:r>
      <w:r>
        <w:rPr>
          <w:spacing w:val="-2"/>
          <w:sz w:val="26"/>
          <w:szCs w:val="26"/>
        </w:rPr>
        <w:t>a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ce trop étroite entre les opérations successives ou encore vis-à-vis d’un fournisseur. Ainsi des problè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poraires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dans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un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endroit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donné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n’obl</w:t>
      </w:r>
      <w:r>
        <w:rPr>
          <w:spacing w:val="-2"/>
          <w:sz w:val="26"/>
          <w:szCs w:val="26"/>
        </w:rPr>
        <w:t>i</w:t>
      </w:r>
      <w:r>
        <w:rPr>
          <w:spacing w:val="1"/>
          <w:sz w:val="26"/>
          <w:szCs w:val="26"/>
        </w:rPr>
        <w:t>g</w:t>
      </w:r>
      <w:r>
        <w:rPr>
          <w:sz w:val="26"/>
          <w:szCs w:val="26"/>
        </w:rPr>
        <w:t>ent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l’arrêt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>de toutes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autres opérations de 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oduction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l’entreprise.</w:t>
      </w:r>
    </w:p>
    <w:p w:rsidR="005E7C72" w:rsidRDefault="005E7C72">
      <w:pPr>
        <w:spacing w:before="4" w:line="120" w:lineRule="exact"/>
        <w:rPr>
          <w:sz w:val="12"/>
          <w:szCs w:val="12"/>
        </w:rPr>
      </w:pPr>
    </w:p>
    <w:p w:rsidR="005E7C72" w:rsidRDefault="00944A6D">
      <w:pPr>
        <w:ind w:left="117"/>
        <w:rPr>
          <w:sz w:val="28"/>
          <w:szCs w:val="28"/>
        </w:rPr>
      </w:pPr>
      <w:r>
        <w:rPr>
          <w:b/>
          <w:i/>
          <w:sz w:val="28"/>
          <w:szCs w:val="28"/>
        </w:rPr>
        <w:t>I.4.5.</w:t>
      </w:r>
      <w:r>
        <w:rPr>
          <w:b/>
          <w:i/>
          <w:spacing w:val="-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Les</w:t>
      </w:r>
      <w:r>
        <w:rPr>
          <w:b/>
          <w:i/>
          <w:spacing w:val="-4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stocks</w:t>
      </w:r>
      <w:r>
        <w:rPr>
          <w:b/>
          <w:i/>
          <w:spacing w:val="-7"/>
          <w:sz w:val="28"/>
          <w:szCs w:val="28"/>
        </w:rPr>
        <w:t xml:space="preserve"> </w:t>
      </w:r>
      <w:proofErr w:type="gramStart"/>
      <w:r>
        <w:rPr>
          <w:b/>
          <w:i/>
          <w:sz w:val="28"/>
          <w:szCs w:val="28"/>
        </w:rPr>
        <w:t>d’anticipat</w:t>
      </w:r>
      <w:r>
        <w:rPr>
          <w:b/>
          <w:i/>
          <w:spacing w:val="-1"/>
          <w:sz w:val="28"/>
          <w:szCs w:val="28"/>
        </w:rPr>
        <w:t>io</w:t>
      </w:r>
      <w:r>
        <w:rPr>
          <w:b/>
          <w:i/>
          <w:sz w:val="28"/>
          <w:szCs w:val="28"/>
        </w:rPr>
        <w:t>n</w:t>
      </w:r>
      <w:r>
        <w:rPr>
          <w:b/>
          <w:i/>
          <w:spacing w:val="-16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:</w:t>
      </w:r>
      <w:proofErr w:type="gramEnd"/>
    </w:p>
    <w:p w:rsidR="005E7C72" w:rsidRDefault="005E7C72">
      <w:pPr>
        <w:spacing w:before="17" w:line="260" w:lineRule="exact"/>
        <w:rPr>
          <w:sz w:val="26"/>
          <w:szCs w:val="26"/>
        </w:rPr>
      </w:pPr>
    </w:p>
    <w:p w:rsidR="005E7C72" w:rsidRDefault="00944A6D">
      <w:pPr>
        <w:ind w:left="117" w:right="64" w:firstLine="284"/>
        <w:jc w:val="both"/>
        <w:rPr>
          <w:sz w:val="26"/>
          <w:szCs w:val="26"/>
        </w:rPr>
      </w:pPr>
      <w:r>
        <w:rPr>
          <w:sz w:val="26"/>
          <w:szCs w:val="26"/>
        </w:rPr>
        <w:t>Ces stocks per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ettent à l’entreprise d’affronter les hausses de prix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d’</w:t>
      </w:r>
      <w:r>
        <w:rPr>
          <w:spacing w:val="-1"/>
          <w:sz w:val="26"/>
          <w:szCs w:val="26"/>
        </w:rPr>
        <w:t>a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tres contraintes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38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arché,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d’éviter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ou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38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in</w:t>
      </w:r>
      <w:r>
        <w:rPr>
          <w:spacing w:val="-2"/>
          <w:sz w:val="26"/>
          <w:szCs w:val="26"/>
        </w:rPr>
        <w:t>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iser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pénuries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dues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aux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grèves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et</w:t>
      </w:r>
      <w:r>
        <w:rPr>
          <w:spacing w:val="38"/>
          <w:sz w:val="26"/>
          <w:szCs w:val="26"/>
        </w:rPr>
        <w:t xml:space="preserve"> </w:t>
      </w:r>
      <w:r>
        <w:rPr>
          <w:sz w:val="26"/>
          <w:szCs w:val="26"/>
        </w:rPr>
        <w:t>de faire face aux variations saisonn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ère de la de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ande. </w:t>
      </w:r>
      <w:proofErr w:type="gramStart"/>
      <w:r>
        <w:rPr>
          <w:sz w:val="26"/>
          <w:szCs w:val="26"/>
        </w:rPr>
        <w:t>Ils</w:t>
      </w:r>
      <w:proofErr w:type="gramEnd"/>
      <w:r>
        <w:rPr>
          <w:sz w:val="26"/>
          <w:szCs w:val="26"/>
        </w:rPr>
        <w:t xml:space="preserve"> jou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 xml:space="preserve">nt donc un 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ôle pr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ventif.</w:t>
      </w: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before="9" w:line="240" w:lineRule="exact"/>
        <w:rPr>
          <w:sz w:val="24"/>
          <w:szCs w:val="24"/>
        </w:rPr>
      </w:pPr>
    </w:p>
    <w:p w:rsidR="005E7C72" w:rsidRDefault="00944A6D">
      <w:pPr>
        <w:spacing w:line="360" w:lineRule="exact"/>
        <w:ind w:left="117" w:right="56"/>
        <w:rPr>
          <w:rFonts w:ascii="Elephant" w:eastAsia="Elephant" w:hAnsi="Elephant" w:cs="Elephant"/>
          <w:sz w:val="28"/>
          <w:szCs w:val="28"/>
        </w:rPr>
      </w:pPr>
      <w:r>
        <w:rPr>
          <w:rFonts w:ascii="Elephant" w:eastAsia="Elephant" w:hAnsi="Elephant" w:cs="Elephant"/>
          <w:spacing w:val="1"/>
          <w:sz w:val="28"/>
          <w:szCs w:val="28"/>
        </w:rPr>
        <w:t>I.5</w:t>
      </w:r>
      <w:r>
        <w:rPr>
          <w:rFonts w:ascii="Elephant" w:eastAsia="Elephant" w:hAnsi="Elephant" w:cs="Elephant"/>
          <w:sz w:val="28"/>
          <w:szCs w:val="28"/>
        </w:rPr>
        <w:t>.</w:t>
      </w:r>
      <w:r>
        <w:rPr>
          <w:rFonts w:ascii="Elephant" w:eastAsia="Elephant" w:hAnsi="Elephant" w:cs="Elephant"/>
          <w:spacing w:val="57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ANALYS</w:t>
      </w:r>
      <w:r>
        <w:rPr>
          <w:rFonts w:ascii="Elephant" w:eastAsia="Elephant" w:hAnsi="Elephant" w:cs="Elephant"/>
          <w:sz w:val="28"/>
          <w:szCs w:val="28"/>
        </w:rPr>
        <w:t>E</w:t>
      </w:r>
      <w:r>
        <w:rPr>
          <w:rFonts w:ascii="Elephant" w:eastAsia="Elephant" w:hAnsi="Elephant" w:cs="Elephant"/>
          <w:spacing w:val="47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5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STOCK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49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E</w:t>
      </w:r>
      <w:r>
        <w:rPr>
          <w:rFonts w:ascii="Elephant" w:eastAsia="Elephant" w:hAnsi="Elephant" w:cs="Elephant"/>
          <w:sz w:val="28"/>
          <w:szCs w:val="28"/>
        </w:rPr>
        <w:t>T</w:t>
      </w:r>
      <w:r>
        <w:rPr>
          <w:rFonts w:ascii="Elephant" w:eastAsia="Elephant" w:hAnsi="Elephant" w:cs="Elephant"/>
          <w:spacing w:val="57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L</w:t>
      </w:r>
      <w:r>
        <w:rPr>
          <w:rFonts w:ascii="Elephant" w:eastAsia="Elephant" w:hAnsi="Elephant" w:cs="Elephant"/>
          <w:sz w:val="28"/>
          <w:szCs w:val="28"/>
        </w:rPr>
        <w:t>A</w:t>
      </w:r>
      <w:r>
        <w:rPr>
          <w:rFonts w:ascii="Elephant" w:eastAsia="Elephant" w:hAnsi="Elephant" w:cs="Elephant"/>
          <w:spacing w:val="58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METHOD</w:t>
      </w:r>
      <w:r>
        <w:rPr>
          <w:rFonts w:ascii="Elephant" w:eastAsia="Elephant" w:hAnsi="Elephant" w:cs="Elephant"/>
          <w:sz w:val="28"/>
          <w:szCs w:val="28"/>
        </w:rPr>
        <w:t>E</w:t>
      </w:r>
      <w:r>
        <w:rPr>
          <w:rFonts w:ascii="Elephant" w:eastAsia="Elephant" w:hAnsi="Elephant" w:cs="Elephant"/>
          <w:spacing w:val="44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AB</w:t>
      </w:r>
      <w:r>
        <w:rPr>
          <w:rFonts w:ascii="Elephant" w:eastAsia="Elephant" w:hAnsi="Elephant" w:cs="Elephant"/>
          <w:sz w:val="28"/>
          <w:szCs w:val="28"/>
        </w:rPr>
        <w:t>C</w:t>
      </w:r>
      <w:r>
        <w:rPr>
          <w:rFonts w:ascii="Elephant" w:eastAsia="Elephant" w:hAnsi="Elephant" w:cs="Elephant"/>
          <w:spacing w:val="55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 CLASSIFICATIO</w:t>
      </w:r>
      <w:r>
        <w:rPr>
          <w:rFonts w:ascii="Elephant" w:eastAsia="Elephant" w:hAnsi="Elephant" w:cs="Elephant"/>
          <w:sz w:val="28"/>
          <w:szCs w:val="28"/>
        </w:rPr>
        <w:t>N</w:t>
      </w:r>
      <w:r>
        <w:rPr>
          <w:rFonts w:ascii="Elephant" w:eastAsia="Elephant" w:hAnsi="Elephant" w:cs="Elephant"/>
          <w:spacing w:val="-28"/>
          <w:sz w:val="28"/>
          <w:szCs w:val="28"/>
        </w:rPr>
        <w:t xml:space="preserve"> </w:t>
      </w:r>
      <w:r>
        <w:rPr>
          <w:rFonts w:ascii="Elephant" w:eastAsia="Elephant" w:hAnsi="Elephant" w:cs="Elephant"/>
          <w:spacing w:val="1"/>
          <w:sz w:val="28"/>
          <w:szCs w:val="28"/>
        </w:rPr>
        <w:t>DE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6"/>
          <w:sz w:val="28"/>
          <w:szCs w:val="28"/>
        </w:rPr>
        <w:t xml:space="preserve"> </w:t>
      </w:r>
      <w:proofErr w:type="gramStart"/>
      <w:r>
        <w:rPr>
          <w:rFonts w:ascii="Elephant" w:eastAsia="Elephant" w:hAnsi="Elephant" w:cs="Elephant"/>
          <w:spacing w:val="1"/>
          <w:sz w:val="28"/>
          <w:szCs w:val="28"/>
        </w:rPr>
        <w:t>ARTICLE</w:t>
      </w:r>
      <w:r>
        <w:rPr>
          <w:rFonts w:ascii="Elephant" w:eastAsia="Elephant" w:hAnsi="Elephant" w:cs="Elephant"/>
          <w:sz w:val="28"/>
          <w:szCs w:val="28"/>
        </w:rPr>
        <w:t>S</w:t>
      </w:r>
      <w:r>
        <w:rPr>
          <w:rFonts w:ascii="Elephant" w:eastAsia="Elephant" w:hAnsi="Elephant" w:cs="Elephant"/>
          <w:spacing w:val="-16"/>
          <w:sz w:val="28"/>
          <w:szCs w:val="28"/>
        </w:rPr>
        <w:t xml:space="preserve"> </w:t>
      </w:r>
      <w:r>
        <w:rPr>
          <w:rFonts w:ascii="Elephant" w:eastAsia="Elephant" w:hAnsi="Elephant" w:cs="Elephant"/>
          <w:sz w:val="28"/>
          <w:szCs w:val="28"/>
        </w:rPr>
        <w:t>:</w:t>
      </w:r>
      <w:proofErr w:type="gramEnd"/>
    </w:p>
    <w:p w:rsidR="005E7C72" w:rsidRDefault="005E7C72">
      <w:pPr>
        <w:spacing w:before="2" w:line="120" w:lineRule="exact"/>
        <w:rPr>
          <w:sz w:val="13"/>
          <w:szCs w:val="13"/>
        </w:rPr>
      </w:pPr>
    </w:p>
    <w:p w:rsidR="005E7C72" w:rsidRDefault="00944A6D">
      <w:pPr>
        <w:ind w:left="117" w:right="63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Les articles dont dispose une </w:t>
      </w:r>
      <w:r>
        <w:rPr>
          <w:spacing w:val="-2"/>
          <w:sz w:val="26"/>
          <w:szCs w:val="26"/>
        </w:rPr>
        <w:t>e</w:t>
      </w:r>
      <w:r>
        <w:rPr>
          <w:spacing w:val="-1"/>
          <w:sz w:val="26"/>
          <w:szCs w:val="26"/>
        </w:rPr>
        <w:t>n</w:t>
      </w:r>
      <w:r>
        <w:rPr>
          <w:sz w:val="26"/>
          <w:szCs w:val="26"/>
        </w:rPr>
        <w:t>treprise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n’ont </w:t>
      </w:r>
      <w:r>
        <w:rPr>
          <w:sz w:val="26"/>
          <w:szCs w:val="26"/>
        </w:rPr>
        <w:t xml:space="preserve">pas la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ê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portance, </w:t>
      </w:r>
      <w:proofErr w:type="gramStart"/>
      <w:r>
        <w:rPr>
          <w:sz w:val="26"/>
          <w:szCs w:val="26"/>
        </w:rPr>
        <w:t>et</w:t>
      </w:r>
      <w:proofErr w:type="gramEnd"/>
      <w:r>
        <w:rPr>
          <w:sz w:val="26"/>
          <w:szCs w:val="26"/>
        </w:rPr>
        <w:t xml:space="preserve"> il est impossible qu’elle la même priorité à chaque article dans sa gestion, car cela devient trop coûteux.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117" w:right="63" w:firstLine="284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Il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faut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plu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ôt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seg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</w:t>
      </w:r>
      <w:r>
        <w:rPr>
          <w:spacing w:val="-2"/>
          <w:sz w:val="26"/>
          <w:szCs w:val="26"/>
        </w:rPr>
        <w:t>t</w:t>
      </w:r>
      <w:r>
        <w:rPr>
          <w:sz w:val="26"/>
          <w:szCs w:val="26"/>
        </w:rPr>
        <w:t>er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l’ensemble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groupe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ho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o</w:t>
      </w:r>
      <w:r>
        <w:rPr>
          <w:sz w:val="26"/>
          <w:szCs w:val="26"/>
        </w:rPr>
        <w:t>gène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afin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 xml:space="preserve">de leur appliquer les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é</w:t>
      </w:r>
      <w:r>
        <w:rPr>
          <w:sz w:val="26"/>
          <w:szCs w:val="26"/>
        </w:rPr>
        <w:t>thod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 de gestion app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opri</w:t>
      </w:r>
      <w:r>
        <w:rPr>
          <w:spacing w:val="1"/>
          <w:sz w:val="26"/>
          <w:szCs w:val="26"/>
        </w:rPr>
        <w:t>é</w:t>
      </w:r>
      <w:r>
        <w:rPr>
          <w:spacing w:val="-2"/>
          <w:sz w:val="26"/>
          <w:szCs w:val="26"/>
        </w:rPr>
        <w:t>e</w:t>
      </w:r>
      <w:r>
        <w:rPr>
          <w:spacing w:val="-1"/>
          <w:sz w:val="26"/>
          <w:szCs w:val="26"/>
        </w:rPr>
        <w:t>s</w:t>
      </w:r>
      <w:r>
        <w:rPr>
          <w:sz w:val="26"/>
          <w:szCs w:val="26"/>
        </w:rPr>
        <w:t xml:space="preserve">. </w:t>
      </w:r>
      <w:proofErr w:type="gramStart"/>
      <w:r>
        <w:rPr>
          <w:sz w:val="26"/>
          <w:szCs w:val="26"/>
        </w:rPr>
        <w:t>Cela se fait par la méthode A</w:t>
      </w:r>
      <w:r>
        <w:rPr>
          <w:spacing w:val="-1"/>
          <w:sz w:val="26"/>
          <w:szCs w:val="26"/>
        </w:rPr>
        <w:t>B</w:t>
      </w:r>
      <w:r>
        <w:rPr>
          <w:sz w:val="26"/>
          <w:szCs w:val="26"/>
        </w:rPr>
        <w:t>C.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>Le</w:t>
      </w:r>
      <w:r>
        <w:rPr>
          <w:spacing w:val="29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principe</w:t>
      </w:r>
      <w:proofErr w:type="gramEnd"/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cette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méthode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est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consacrer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une</w:t>
      </w:r>
      <w:r>
        <w:rPr>
          <w:spacing w:val="29"/>
          <w:sz w:val="26"/>
          <w:szCs w:val="26"/>
        </w:rPr>
        <w:t xml:space="preserve"> </w:t>
      </w:r>
      <w:r>
        <w:rPr>
          <w:sz w:val="26"/>
          <w:szCs w:val="26"/>
        </w:rPr>
        <w:t>gra</w:t>
      </w:r>
      <w:r>
        <w:rPr>
          <w:spacing w:val="-1"/>
          <w:sz w:val="26"/>
          <w:szCs w:val="26"/>
        </w:rPr>
        <w:t>n</w:t>
      </w:r>
      <w:r>
        <w:rPr>
          <w:sz w:val="26"/>
          <w:szCs w:val="26"/>
        </w:rPr>
        <w:t>de</w:t>
      </w:r>
      <w:r>
        <w:rPr>
          <w:spacing w:val="28"/>
          <w:sz w:val="26"/>
          <w:szCs w:val="26"/>
        </w:rPr>
        <w:t xml:space="preserve"> </w:t>
      </w:r>
      <w:r>
        <w:rPr>
          <w:sz w:val="26"/>
          <w:szCs w:val="26"/>
        </w:rPr>
        <w:t>attention</w:t>
      </w:r>
      <w:r>
        <w:rPr>
          <w:spacing w:val="28"/>
          <w:sz w:val="26"/>
          <w:szCs w:val="26"/>
        </w:rPr>
        <w:t xml:space="preserve"> </w:t>
      </w:r>
      <w:r>
        <w:rPr>
          <w:sz w:val="26"/>
          <w:szCs w:val="26"/>
        </w:rPr>
        <w:t>aux</w:t>
      </w:r>
      <w:r>
        <w:rPr>
          <w:spacing w:val="28"/>
          <w:sz w:val="26"/>
          <w:szCs w:val="26"/>
        </w:rPr>
        <w:t xml:space="preserve"> </w:t>
      </w:r>
      <w:r>
        <w:rPr>
          <w:sz w:val="26"/>
          <w:szCs w:val="26"/>
        </w:rPr>
        <w:t>unit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>s</w:t>
      </w:r>
      <w:r>
        <w:rPr>
          <w:spacing w:val="28"/>
          <w:sz w:val="26"/>
          <w:szCs w:val="26"/>
        </w:rPr>
        <w:t xml:space="preserve"> </w:t>
      </w:r>
      <w:r>
        <w:rPr>
          <w:sz w:val="26"/>
          <w:szCs w:val="26"/>
        </w:rPr>
        <w:t>les plus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</w:t>
      </w:r>
      <w:r>
        <w:rPr>
          <w:spacing w:val="-2"/>
          <w:sz w:val="26"/>
          <w:szCs w:val="26"/>
        </w:rPr>
        <w:t>t</w:t>
      </w:r>
      <w:r>
        <w:rPr>
          <w:spacing w:val="-1"/>
          <w:sz w:val="26"/>
          <w:szCs w:val="26"/>
        </w:rPr>
        <w:t>a</w:t>
      </w:r>
      <w:r>
        <w:rPr>
          <w:sz w:val="26"/>
          <w:szCs w:val="26"/>
        </w:rPr>
        <w:t>ntes sans négliger les moins importantes.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3" w:firstLine="284"/>
        <w:jc w:val="both"/>
        <w:rPr>
          <w:sz w:val="26"/>
          <w:szCs w:val="26"/>
        </w:rPr>
      </w:pPr>
      <w:r>
        <w:rPr>
          <w:sz w:val="26"/>
          <w:szCs w:val="26"/>
        </w:rPr>
        <w:t>Le classement selon la méthode ABC s’ef</w:t>
      </w:r>
      <w:r>
        <w:rPr>
          <w:spacing w:val="-1"/>
          <w:sz w:val="26"/>
          <w:szCs w:val="26"/>
        </w:rPr>
        <w:t>f</w:t>
      </w:r>
      <w:r>
        <w:rPr>
          <w:sz w:val="26"/>
          <w:szCs w:val="26"/>
        </w:rPr>
        <w:t>ectue selon l’ordre déc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 xml:space="preserve">oisant des </w:t>
      </w:r>
      <w:r>
        <w:rPr>
          <w:sz w:val="26"/>
          <w:szCs w:val="26"/>
        </w:rPr>
        <w:t>valeu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s de conso</w:t>
      </w:r>
      <w:r>
        <w:rPr>
          <w:spacing w:val="-2"/>
          <w:sz w:val="26"/>
          <w:szCs w:val="26"/>
        </w:rPr>
        <w:t>m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ation annuelle, a</w:t>
      </w:r>
      <w:r>
        <w:rPr>
          <w:spacing w:val="-1"/>
          <w:sz w:val="26"/>
          <w:szCs w:val="26"/>
        </w:rPr>
        <w:t>f</w:t>
      </w:r>
      <w:r>
        <w:rPr>
          <w:sz w:val="26"/>
          <w:szCs w:val="26"/>
        </w:rPr>
        <w:t>in de dég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ger pour chaque g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>oupe ho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>og</w:t>
      </w:r>
      <w:r>
        <w:rPr>
          <w:spacing w:val="-2"/>
          <w:sz w:val="26"/>
          <w:szCs w:val="26"/>
        </w:rPr>
        <w:t>è</w:t>
      </w:r>
      <w:r>
        <w:rPr>
          <w:sz w:val="26"/>
          <w:szCs w:val="26"/>
        </w:rPr>
        <w:t xml:space="preserve">ne </w:t>
      </w:r>
      <w:proofErr w:type="gramStart"/>
      <w:r>
        <w:rPr>
          <w:sz w:val="26"/>
          <w:szCs w:val="26"/>
        </w:rPr>
        <w:t>sa</w:t>
      </w:r>
      <w:proofErr w:type="gramEnd"/>
      <w:r>
        <w:rPr>
          <w:sz w:val="26"/>
          <w:szCs w:val="26"/>
        </w:rPr>
        <w:t xml:space="preserve"> con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annuelle en no</w:t>
      </w:r>
      <w:r>
        <w:rPr>
          <w:spacing w:val="-2"/>
          <w:sz w:val="26"/>
          <w:szCs w:val="26"/>
        </w:rPr>
        <w:t>m</w:t>
      </w:r>
      <w:r>
        <w:rPr>
          <w:sz w:val="26"/>
          <w:szCs w:val="26"/>
        </w:rPr>
        <w:t>bre d’articl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s par rapport à la conso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totale.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spacing w:line="336" w:lineRule="auto"/>
        <w:ind w:left="402" w:right="3883"/>
        <w:rPr>
          <w:sz w:val="26"/>
          <w:szCs w:val="26"/>
        </w:rPr>
      </w:pPr>
      <w:r>
        <w:rPr>
          <w:sz w:val="26"/>
          <w:szCs w:val="26"/>
        </w:rPr>
        <w:t xml:space="preserve">Comment s’établit alors la classification </w:t>
      </w:r>
      <w:proofErr w:type="gramStart"/>
      <w:r>
        <w:rPr>
          <w:sz w:val="26"/>
          <w:szCs w:val="26"/>
        </w:rPr>
        <w:t>ABC ?</w:t>
      </w:r>
      <w:proofErr w:type="gramEnd"/>
      <w:r>
        <w:rPr>
          <w:sz w:val="26"/>
          <w:szCs w:val="26"/>
        </w:rPr>
        <w:t xml:space="preserve"> Les étapes sont les </w:t>
      </w:r>
      <w:proofErr w:type="gramStart"/>
      <w:r>
        <w:rPr>
          <w:sz w:val="26"/>
          <w:szCs w:val="26"/>
        </w:rPr>
        <w:t>suivantes :</w:t>
      </w:r>
      <w:proofErr w:type="gramEnd"/>
    </w:p>
    <w:p w:rsidR="005E7C72" w:rsidRDefault="00944A6D">
      <w:pPr>
        <w:spacing w:before="4"/>
        <w:ind w:left="402"/>
        <w:rPr>
          <w:sz w:val="26"/>
          <w:szCs w:val="26"/>
        </w:rPr>
      </w:pPr>
      <w:r>
        <w:rPr>
          <w:sz w:val="26"/>
          <w:szCs w:val="26"/>
        </w:rPr>
        <w:t xml:space="preserve">- Etablir la </w:t>
      </w:r>
      <w:r>
        <w:rPr>
          <w:sz w:val="26"/>
          <w:szCs w:val="26"/>
        </w:rPr>
        <w:t>liste totale de tous les a</w:t>
      </w:r>
      <w:r>
        <w:rPr>
          <w:spacing w:val="-2"/>
          <w:sz w:val="26"/>
          <w:szCs w:val="26"/>
        </w:rPr>
        <w:t>r</w:t>
      </w:r>
      <w:r>
        <w:rPr>
          <w:sz w:val="26"/>
          <w:szCs w:val="26"/>
        </w:rPr>
        <w:t xml:space="preserve">ticles utilisés pendant l’année </w:t>
      </w:r>
      <w:proofErr w:type="gramStart"/>
      <w:r>
        <w:rPr>
          <w:sz w:val="26"/>
          <w:szCs w:val="26"/>
        </w:rPr>
        <w:t>p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écédente ;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  <w:sectPr w:rsidR="005E7C72">
          <w:pgSz w:w="11900" w:h="16840"/>
          <w:pgMar w:top="1480" w:right="1300" w:bottom="280" w:left="1300" w:header="720" w:footer="720" w:gutter="0"/>
          <w:cols w:space="720"/>
        </w:sectPr>
      </w:pPr>
      <w:r>
        <w:rPr>
          <w:sz w:val="26"/>
          <w:szCs w:val="26"/>
        </w:rPr>
        <w:t>-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Classer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par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ordre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décro</w:t>
      </w:r>
      <w:r>
        <w:rPr>
          <w:spacing w:val="-1"/>
          <w:sz w:val="26"/>
          <w:szCs w:val="26"/>
        </w:rPr>
        <w:t>i</w:t>
      </w:r>
      <w:r>
        <w:rPr>
          <w:sz w:val="26"/>
          <w:szCs w:val="26"/>
        </w:rPr>
        <w:t xml:space="preserve">ssant selon leurs valeurs annuelles de </w:t>
      </w:r>
      <w:proofErr w:type="gramStart"/>
      <w:r>
        <w:rPr>
          <w:sz w:val="26"/>
          <w:szCs w:val="26"/>
        </w:rPr>
        <w:t>con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;</w:t>
      </w:r>
      <w:proofErr w:type="gramEnd"/>
    </w:p>
    <w:p w:rsidR="005E7C72" w:rsidRDefault="00944A6D">
      <w:pPr>
        <w:spacing w:before="74"/>
        <w:ind w:left="402"/>
        <w:rPr>
          <w:sz w:val="26"/>
          <w:szCs w:val="26"/>
        </w:rPr>
      </w:pPr>
      <w:r>
        <w:rPr>
          <w:sz w:val="26"/>
          <w:szCs w:val="26"/>
        </w:rPr>
        <w:lastRenderedPageBreak/>
        <w:t>- Calculer le pourcent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ge cu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u</w:t>
      </w:r>
      <w:r>
        <w:rPr>
          <w:sz w:val="26"/>
          <w:szCs w:val="26"/>
        </w:rPr>
        <w:t>lé des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valeurs et celui du no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 xml:space="preserve">bre </w:t>
      </w:r>
      <w:proofErr w:type="gramStart"/>
      <w:r>
        <w:rPr>
          <w:sz w:val="26"/>
          <w:szCs w:val="26"/>
        </w:rPr>
        <w:t>d’articles ;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- Déterminer à quelle classe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appartiennent les articles.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>On retrouve générale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 3 groupes ho</w:t>
      </w:r>
      <w:r>
        <w:rPr>
          <w:spacing w:val="-1"/>
          <w:sz w:val="26"/>
          <w:szCs w:val="26"/>
        </w:rPr>
        <w:t>mo</w:t>
      </w:r>
      <w:r>
        <w:rPr>
          <w:sz w:val="26"/>
          <w:szCs w:val="26"/>
        </w:rPr>
        <w:t xml:space="preserve">gènes de </w:t>
      </w:r>
      <w:proofErr w:type="gramStart"/>
      <w:r>
        <w:rPr>
          <w:sz w:val="26"/>
          <w:szCs w:val="26"/>
        </w:rPr>
        <w:t>stocks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>Groupe</w:t>
      </w:r>
      <w:r>
        <w:rPr>
          <w:b/>
          <w:spacing w:val="2"/>
          <w:sz w:val="26"/>
          <w:szCs w:val="26"/>
          <w:u w:val="thick" w:color="000000"/>
        </w:rPr>
        <w:t xml:space="preserve"> </w:t>
      </w:r>
      <w:proofErr w:type="gramStart"/>
      <w:r>
        <w:rPr>
          <w:b/>
          <w:sz w:val="26"/>
          <w:szCs w:val="26"/>
          <w:u w:val="thick" w:color="000000"/>
        </w:rPr>
        <w:t>A</w:t>
      </w:r>
      <w:r>
        <w:rPr>
          <w:b/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:</w:t>
      </w:r>
      <w:proofErr w:type="gramEnd"/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10%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nombre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total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représentent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60%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de 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conso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totale en valeur ou de la valeur totale en stock.</w:t>
      </w:r>
    </w:p>
    <w:p w:rsidR="005E7C72" w:rsidRDefault="005E7C72">
      <w:pPr>
        <w:spacing w:before="1" w:line="120" w:lineRule="exact"/>
        <w:rPr>
          <w:sz w:val="12"/>
          <w:szCs w:val="12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 xml:space="preserve">Groupe  </w:t>
      </w:r>
      <w:r>
        <w:rPr>
          <w:b/>
          <w:sz w:val="26"/>
          <w:szCs w:val="26"/>
          <w:u w:val="thick" w:color="000000"/>
        </w:rPr>
        <w:t xml:space="preserve"> </w:t>
      </w:r>
      <w:proofErr w:type="gramStart"/>
      <w:r>
        <w:rPr>
          <w:b/>
          <w:sz w:val="26"/>
          <w:szCs w:val="26"/>
          <w:u w:val="thick" w:color="000000"/>
        </w:rPr>
        <w:t xml:space="preserve">B </w:t>
      </w:r>
      <w:r>
        <w:rPr>
          <w:sz w:val="26"/>
          <w:szCs w:val="26"/>
        </w:rPr>
        <w:t>:</w:t>
      </w:r>
      <w:proofErr w:type="gramEnd"/>
      <w:r>
        <w:rPr>
          <w:sz w:val="26"/>
          <w:szCs w:val="26"/>
        </w:rPr>
        <w:t xml:space="preserve">     </w:t>
      </w:r>
      <w:r>
        <w:rPr>
          <w:spacing w:val="3"/>
          <w:sz w:val="26"/>
          <w:szCs w:val="26"/>
        </w:rPr>
        <w:t xml:space="preserve"> </w:t>
      </w:r>
      <w:r>
        <w:rPr>
          <w:sz w:val="26"/>
          <w:szCs w:val="26"/>
        </w:rPr>
        <w:t xml:space="preserve">25%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du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nombre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total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des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articles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représentent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30%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de  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 con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totale en valeur.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6" w:firstLine="284"/>
        <w:jc w:val="both"/>
        <w:rPr>
          <w:sz w:val="26"/>
          <w:szCs w:val="26"/>
        </w:rPr>
      </w:pPr>
      <w:r>
        <w:rPr>
          <w:b/>
          <w:sz w:val="26"/>
          <w:szCs w:val="26"/>
          <w:u w:val="thick" w:color="000000"/>
        </w:rPr>
        <w:t>Groupe</w:t>
      </w:r>
      <w:r>
        <w:rPr>
          <w:b/>
          <w:spacing w:val="19"/>
          <w:sz w:val="26"/>
          <w:szCs w:val="26"/>
          <w:u w:val="thick" w:color="000000"/>
        </w:rPr>
        <w:t xml:space="preserve"> </w:t>
      </w:r>
      <w:proofErr w:type="gramStart"/>
      <w:r>
        <w:rPr>
          <w:b/>
          <w:sz w:val="26"/>
          <w:szCs w:val="26"/>
          <w:u w:val="thick" w:color="000000"/>
        </w:rPr>
        <w:t xml:space="preserve">C </w:t>
      </w:r>
      <w:r>
        <w:rPr>
          <w:sz w:val="26"/>
          <w:szCs w:val="26"/>
        </w:rPr>
        <w:t>:</w:t>
      </w:r>
      <w:proofErr w:type="gramEnd"/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65%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nombre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total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représente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10%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9"/>
          <w:sz w:val="26"/>
          <w:szCs w:val="26"/>
        </w:rPr>
        <w:t xml:space="preserve"> </w:t>
      </w:r>
      <w:r>
        <w:rPr>
          <w:sz w:val="26"/>
          <w:szCs w:val="26"/>
        </w:rPr>
        <w:t>conso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totale en valeur.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proofErr w:type="gramStart"/>
      <w:r>
        <w:rPr>
          <w:sz w:val="26"/>
          <w:szCs w:val="26"/>
        </w:rPr>
        <w:t>Re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arque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402"/>
        <w:rPr>
          <w:sz w:val="26"/>
          <w:szCs w:val="26"/>
        </w:rPr>
      </w:pPr>
      <w:r>
        <w:rPr>
          <w:sz w:val="26"/>
          <w:szCs w:val="26"/>
        </w:rPr>
        <w:t xml:space="preserve">On s’intéresse au nombre de </w:t>
      </w:r>
      <w:r>
        <w:rPr>
          <w:sz w:val="26"/>
          <w:szCs w:val="26"/>
        </w:rPr>
        <w:t>références et non pas au no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b</w:t>
      </w:r>
      <w:r>
        <w:rPr>
          <w:sz w:val="26"/>
          <w:szCs w:val="26"/>
        </w:rPr>
        <w:t>re d’unités par articles.</w:t>
      </w:r>
    </w:p>
    <w:p w:rsidR="005E7C72" w:rsidRDefault="005E7C72">
      <w:pPr>
        <w:spacing w:before="10" w:line="120" w:lineRule="exact"/>
        <w:rPr>
          <w:sz w:val="13"/>
          <w:szCs w:val="13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ind w:left="402"/>
        <w:rPr>
          <w:sz w:val="26"/>
          <w:szCs w:val="26"/>
        </w:rPr>
      </w:pPr>
      <w:proofErr w:type="gramStart"/>
      <w:r>
        <w:rPr>
          <w:sz w:val="26"/>
          <w:szCs w:val="26"/>
        </w:rPr>
        <w:t>Application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1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Une </w:t>
      </w:r>
      <w:r>
        <w:rPr>
          <w:spacing w:val="-2"/>
          <w:sz w:val="26"/>
          <w:szCs w:val="26"/>
        </w:rPr>
        <w:t>e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treprise de distribution de pièces de rech</w:t>
      </w:r>
      <w:r>
        <w:rPr>
          <w:spacing w:val="-2"/>
          <w:sz w:val="26"/>
          <w:szCs w:val="26"/>
        </w:rPr>
        <w:t>a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>ges pour des équip</w:t>
      </w:r>
      <w:r>
        <w:rPr>
          <w:spacing w:val="-2"/>
          <w:sz w:val="26"/>
          <w:szCs w:val="26"/>
        </w:rPr>
        <w:t>e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ents industriels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détient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en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stock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12</w:t>
      </w:r>
      <w:r>
        <w:rPr>
          <w:spacing w:val="50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r</w:t>
      </w:r>
      <w:r>
        <w:rPr>
          <w:sz w:val="26"/>
          <w:szCs w:val="26"/>
        </w:rPr>
        <w:t>éférences</w:t>
      </w:r>
      <w:r>
        <w:rPr>
          <w:spacing w:val="49"/>
          <w:sz w:val="26"/>
          <w:szCs w:val="26"/>
        </w:rPr>
        <w:t xml:space="preserve"> </w:t>
      </w:r>
      <w:r>
        <w:rPr>
          <w:sz w:val="26"/>
          <w:szCs w:val="26"/>
        </w:rPr>
        <w:t>d’articles.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opérations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d’inv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ntaire</w:t>
      </w:r>
      <w:r>
        <w:rPr>
          <w:spacing w:val="50"/>
          <w:sz w:val="26"/>
          <w:szCs w:val="26"/>
        </w:rPr>
        <w:t xml:space="preserve"> </w:t>
      </w:r>
      <w:r>
        <w:rPr>
          <w:sz w:val="26"/>
          <w:szCs w:val="26"/>
        </w:rPr>
        <w:t>du stock donnent les info</w:t>
      </w:r>
      <w:r>
        <w:rPr>
          <w:sz w:val="26"/>
          <w:szCs w:val="26"/>
        </w:rPr>
        <w:t>r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ations qui figur</w:t>
      </w:r>
      <w:r>
        <w:rPr>
          <w:spacing w:val="-2"/>
          <w:sz w:val="26"/>
          <w:szCs w:val="26"/>
        </w:rPr>
        <w:t>e</w:t>
      </w:r>
      <w:r>
        <w:rPr>
          <w:spacing w:val="1"/>
          <w:sz w:val="26"/>
          <w:szCs w:val="26"/>
        </w:rPr>
        <w:t>n</w:t>
      </w:r>
      <w:r>
        <w:rPr>
          <w:sz w:val="26"/>
          <w:szCs w:val="26"/>
        </w:rPr>
        <w:t xml:space="preserve">t dans le tableau qui </w:t>
      </w:r>
      <w:proofErr w:type="gramStart"/>
      <w:r>
        <w:rPr>
          <w:sz w:val="26"/>
          <w:szCs w:val="26"/>
        </w:rPr>
        <w:t>suit :</w:t>
      </w:r>
      <w:proofErr w:type="gramEnd"/>
    </w:p>
    <w:p w:rsidR="005E7C72" w:rsidRDefault="005E7C72">
      <w:pPr>
        <w:spacing w:line="200" w:lineRule="exact"/>
      </w:pPr>
    </w:p>
    <w:p w:rsidR="005E7C72" w:rsidRDefault="005E7C72">
      <w:pPr>
        <w:spacing w:before="16" w:line="200" w:lineRule="exact"/>
      </w:pPr>
    </w:p>
    <w:tbl>
      <w:tblPr>
        <w:tblW w:w="0" w:type="auto"/>
        <w:tblInd w:w="1258" w:type="dxa"/>
        <w:tblLayout w:type="fixed"/>
        <w:tblCellMar>
          <w:left w:w="0" w:type="dxa"/>
          <w:right w:w="0" w:type="dxa"/>
        </w:tblCellMar>
        <w:tblLook w:val="01E0"/>
      </w:tblPr>
      <w:tblGrid>
        <w:gridCol w:w="2448"/>
        <w:gridCol w:w="2700"/>
      </w:tblGrid>
      <w:tr w:rsidR="005E7C72">
        <w:trPr>
          <w:trHeight w:hRule="exact" w:val="907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34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REFERENCES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before="3" w:line="280" w:lineRule="exact"/>
              <w:ind w:left="487" w:right="487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VALEURS EN ST</w:t>
            </w:r>
            <w:r>
              <w:rPr>
                <w:b/>
                <w:spacing w:val="-1"/>
                <w:sz w:val="26"/>
                <w:szCs w:val="26"/>
              </w:rPr>
              <w:t>O</w:t>
            </w:r>
            <w:r>
              <w:rPr>
                <w:b/>
                <w:sz w:val="26"/>
                <w:szCs w:val="26"/>
              </w:rPr>
              <w:t>CK</w:t>
            </w:r>
          </w:p>
          <w:p w:rsidR="005E7C72" w:rsidRDefault="00944A6D">
            <w:pPr>
              <w:spacing w:line="280" w:lineRule="exact"/>
              <w:ind w:left="701" w:right="702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(en dinars)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R1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109" w:right="1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R2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109" w:right="110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750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R3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R4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9000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R5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1500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R6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978" w:right="97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60000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R7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1500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R8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19" w:right="1019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R9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3000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954" w:right="954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R10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978" w:right="97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15000</w:t>
            </w:r>
          </w:p>
        </w:tc>
      </w:tr>
      <w:tr w:rsidR="005E7C72">
        <w:trPr>
          <w:trHeight w:hRule="exact" w:val="308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954" w:right="954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R11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</w:tr>
      <w:tr w:rsidR="005E7C72">
        <w:trPr>
          <w:trHeight w:hRule="exact" w:val="310"/>
        </w:trPr>
        <w:tc>
          <w:tcPr>
            <w:tcW w:w="24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954" w:right="954"/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R12</w:t>
            </w:r>
          </w:p>
        </w:tc>
        <w:tc>
          <w:tcPr>
            <w:tcW w:w="2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E7C72" w:rsidRDefault="00944A6D">
            <w:pPr>
              <w:spacing w:line="280" w:lineRule="exact"/>
              <w:ind w:left="1044" w:right="1044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</w:t>
            </w:r>
          </w:p>
        </w:tc>
      </w:tr>
    </w:tbl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before="2" w:line="280" w:lineRule="exact"/>
        <w:rPr>
          <w:sz w:val="28"/>
          <w:szCs w:val="28"/>
        </w:rPr>
      </w:pPr>
    </w:p>
    <w:p w:rsidR="005E7C72" w:rsidRDefault="00944A6D">
      <w:pPr>
        <w:spacing w:before="27"/>
        <w:ind w:left="402"/>
        <w:rPr>
          <w:sz w:val="26"/>
          <w:szCs w:val="26"/>
        </w:rPr>
        <w:sectPr w:rsidR="005E7C72">
          <w:pgSz w:w="11900" w:h="16840"/>
          <w:pgMar w:top="1340" w:right="1300" w:bottom="280" w:left="1300" w:header="720" w:footer="720" w:gutter="0"/>
          <w:cols w:space="720"/>
        </w:sectPr>
      </w:pPr>
      <w:r>
        <w:rPr>
          <w:sz w:val="26"/>
          <w:szCs w:val="26"/>
        </w:rPr>
        <w:t>Ana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 xml:space="preserve">yser le stock selon la </w:t>
      </w:r>
      <w:r>
        <w:rPr>
          <w:spacing w:val="-1"/>
          <w:sz w:val="26"/>
          <w:szCs w:val="26"/>
        </w:rPr>
        <w:t>m</w:t>
      </w:r>
      <w:r>
        <w:rPr>
          <w:spacing w:val="1"/>
          <w:sz w:val="26"/>
          <w:szCs w:val="26"/>
        </w:rPr>
        <w:t>é</w:t>
      </w:r>
      <w:r>
        <w:rPr>
          <w:sz w:val="26"/>
          <w:szCs w:val="26"/>
        </w:rPr>
        <w:t>thode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z w:val="26"/>
          <w:szCs w:val="26"/>
        </w:rPr>
        <w:t xml:space="preserve"> classification </w:t>
      </w:r>
      <w:r>
        <w:rPr>
          <w:spacing w:val="-1"/>
          <w:sz w:val="26"/>
          <w:szCs w:val="26"/>
        </w:rPr>
        <w:t>A</w:t>
      </w:r>
      <w:r>
        <w:rPr>
          <w:sz w:val="26"/>
          <w:szCs w:val="26"/>
        </w:rPr>
        <w:t>BC.</w:t>
      </w:r>
    </w:p>
    <w:p w:rsidR="005E7C72" w:rsidRDefault="005E7C72">
      <w:pPr>
        <w:spacing w:before="6" w:line="140" w:lineRule="exact"/>
        <w:rPr>
          <w:sz w:val="14"/>
          <w:szCs w:val="14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before="27" w:line="280" w:lineRule="exact"/>
        <w:ind w:left="502"/>
        <w:rPr>
          <w:sz w:val="26"/>
          <w:szCs w:val="26"/>
        </w:rPr>
      </w:pPr>
      <w:r w:rsidRPr="005E7C7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4.95pt;margin-top:31.3pt;width:434.1pt;height:309.95pt;z-index:-251657216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/>
                  </w:tblPr>
                  <w:tblGrid>
                    <w:gridCol w:w="1189"/>
                    <w:gridCol w:w="1386"/>
                    <w:gridCol w:w="2189"/>
                    <w:gridCol w:w="1800"/>
                    <w:gridCol w:w="1800"/>
                    <w:gridCol w:w="307"/>
                  </w:tblGrid>
                  <w:tr w:rsidR="005E7C72">
                    <w:trPr>
                      <w:trHeight w:hRule="exact" w:val="1078"/>
                    </w:trPr>
                    <w:tc>
                      <w:tcPr>
                        <w:tcW w:w="1189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Référence</w:t>
                        </w:r>
                      </w:p>
                    </w:tc>
                    <w:tc>
                      <w:tcPr>
                        <w:tcW w:w="1386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3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Valeur</w:t>
                        </w:r>
                      </w:p>
                      <w:p w:rsidR="005E7C72" w:rsidRDefault="00944A6D">
                        <w:pPr>
                          <w:ind w:left="102" w:right="6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selon </w:t>
                        </w:r>
                        <w:r>
                          <w:rPr>
                            <w:spacing w:val="37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</w:rPr>
                          <w:t>ordre décroi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s</w:t>
                        </w:r>
                        <w:r>
                          <w:rPr>
                            <w:sz w:val="24"/>
                            <w:szCs w:val="24"/>
                          </w:rPr>
                          <w:t>sant</w:t>
                        </w:r>
                      </w:p>
                    </w:tc>
                    <w:tc>
                      <w:tcPr>
                        <w:tcW w:w="2189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 w:right="59"/>
                          <w:jc w:val="both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Valeur 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c</w:t>
                        </w:r>
                        <w:r>
                          <w:rPr>
                            <w:spacing w:val="1"/>
                            <w:sz w:val="24"/>
                            <w:szCs w:val="24"/>
                          </w:rPr>
                          <w:t>u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m</w:t>
                        </w:r>
                        <w:r>
                          <w:rPr>
                            <w:sz w:val="24"/>
                            <w:szCs w:val="24"/>
                          </w:rPr>
                          <w:t>ulées. Selon ordre décroi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s</w:t>
                        </w:r>
                        <w:r>
                          <w:rPr>
                            <w:sz w:val="24"/>
                            <w:szCs w:val="24"/>
                          </w:rPr>
                          <w:t>sant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 w:right="6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%  </w:t>
                        </w:r>
                        <w:r>
                          <w:rPr>
                            <w:spacing w:val="6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des  </w:t>
                        </w:r>
                        <w:r>
                          <w:rPr>
                            <w:spacing w:val="6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</w:rPr>
                          <w:t>valeurs cu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m</w:t>
                        </w:r>
                        <w:r>
                          <w:rPr>
                            <w:sz w:val="24"/>
                            <w:szCs w:val="24"/>
                          </w:rPr>
                          <w:t>ulées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 w:right="60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%  </w:t>
                        </w:r>
                        <w:r>
                          <w:rPr>
                            <w:spacing w:val="33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en  </w:t>
                        </w:r>
                        <w:r>
                          <w:rPr>
                            <w:spacing w:val="33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</w:rPr>
                          <w:t>n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o</w:t>
                        </w:r>
                        <w:r>
                          <w:rPr>
                            <w:sz w:val="24"/>
                            <w:szCs w:val="24"/>
                          </w:rPr>
                          <w:t>mbre cu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m</w:t>
                        </w:r>
                        <w:r>
                          <w:rPr>
                            <w:sz w:val="24"/>
                            <w:szCs w:val="24"/>
                          </w:rPr>
                          <w:t>ulés</w:t>
                        </w:r>
                      </w:p>
                    </w:tc>
                    <w:tc>
                      <w:tcPr>
                        <w:tcW w:w="307" w:type="dxa"/>
                        <w:vMerge w:val="restart"/>
                        <w:tcBorders>
                          <w:top w:val="nil"/>
                          <w:left w:val="single" w:sz="5" w:space="0" w:color="000000"/>
                          <w:right w:val="nil"/>
                        </w:tcBorders>
                      </w:tcPr>
                      <w:p w:rsidR="005E7C72" w:rsidRDefault="005E7C72"/>
                    </w:tc>
                  </w:tr>
                  <w:tr w:rsidR="005E7C72">
                    <w:trPr>
                      <w:trHeight w:hRule="exact" w:val="2333"/>
                    </w:trPr>
                    <w:tc>
                      <w:tcPr>
                        <w:tcW w:w="1189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R6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R10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R4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R6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R9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spacing w:line="22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5"/>
                            <w:sz w:val="24"/>
                            <w:szCs w:val="24"/>
                          </w:rPr>
                          <w:t>R3</w:t>
                        </w:r>
                      </w:p>
                    </w:tc>
                    <w:tc>
                      <w:tcPr>
                        <w:tcW w:w="1386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60000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15000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3000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spacing w:line="22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5"/>
                            <w:sz w:val="24"/>
                            <w:szCs w:val="24"/>
                          </w:rPr>
                          <w:t>2000</w:t>
                        </w:r>
                      </w:p>
                    </w:tc>
                    <w:tc>
                      <w:tcPr>
                        <w:tcW w:w="2189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60000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75000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84000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90000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93000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spacing w:line="22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5"/>
                            <w:sz w:val="24"/>
                            <w:szCs w:val="24"/>
                          </w:rPr>
                          <w:t>95000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59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74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83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89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92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spacing w:line="22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5"/>
                            <w:sz w:val="24"/>
                            <w:szCs w:val="24"/>
                          </w:rPr>
                          <w:t>94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5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6" w:line="10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17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25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33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42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spacing w:line="22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5"/>
                            <w:sz w:val="24"/>
                            <w:szCs w:val="24"/>
                          </w:rPr>
                          <w:t>50</w:t>
                        </w:r>
                      </w:p>
                    </w:tc>
                    <w:tc>
                      <w:tcPr>
                        <w:tcW w:w="307" w:type="dxa"/>
                        <w:vMerge/>
                        <w:tcBorders>
                          <w:left w:val="single" w:sz="5" w:space="0" w:color="000000"/>
                          <w:bottom w:val="single" w:sz="6" w:space="0" w:color="000000"/>
                          <w:right w:val="nil"/>
                        </w:tcBorders>
                      </w:tcPr>
                      <w:p w:rsidR="005E7C72" w:rsidRDefault="005E7C72"/>
                    </w:tc>
                  </w:tr>
                  <w:tr w:rsidR="005E7C72">
                    <w:trPr>
                      <w:trHeight w:hRule="exact" w:val="360"/>
                    </w:trPr>
                    <w:tc>
                      <w:tcPr>
                        <w:tcW w:w="1189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7" w:line="14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5E7C72" w:rsidRDefault="00944A6D">
                        <w:pPr>
                          <w:spacing w:line="18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7"/>
                            <w:sz w:val="24"/>
                            <w:szCs w:val="24"/>
                          </w:rPr>
                          <w:t>R7</w:t>
                        </w:r>
                      </w:p>
                    </w:tc>
                    <w:tc>
                      <w:tcPr>
                        <w:tcW w:w="1386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7" w:line="14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5E7C72" w:rsidRDefault="00944A6D">
                        <w:pPr>
                          <w:spacing w:line="18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7"/>
                            <w:sz w:val="24"/>
                            <w:szCs w:val="24"/>
                          </w:rPr>
                          <w:t>1500</w:t>
                        </w:r>
                      </w:p>
                    </w:tc>
                    <w:tc>
                      <w:tcPr>
                        <w:tcW w:w="2189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7" w:line="14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5E7C72" w:rsidRDefault="00944A6D">
                        <w:pPr>
                          <w:spacing w:line="18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7"/>
                            <w:sz w:val="24"/>
                            <w:szCs w:val="24"/>
                          </w:rPr>
                          <w:t>96500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7" w:line="14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5E7C72" w:rsidRDefault="00944A6D">
                        <w:pPr>
                          <w:spacing w:line="18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7"/>
                            <w:sz w:val="24"/>
                            <w:szCs w:val="24"/>
                          </w:rPr>
                          <w:t>96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7" w:line="14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5E7C72" w:rsidRDefault="00944A6D">
                        <w:pPr>
                          <w:spacing w:line="180" w:lineRule="exact"/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position w:val="-7"/>
                            <w:sz w:val="24"/>
                            <w:szCs w:val="24"/>
                          </w:rPr>
                          <w:t>58</w:t>
                        </w:r>
                      </w:p>
                    </w:tc>
                    <w:tc>
                      <w:tcPr>
                        <w:tcW w:w="307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6" w:space="0" w:color="000000"/>
                          <w:right w:val="nil"/>
                        </w:tcBorders>
                      </w:tcPr>
                      <w:p w:rsidR="005E7C72" w:rsidRDefault="005E7C72"/>
                    </w:tc>
                  </w:tr>
                  <w:tr w:rsidR="005E7C72">
                    <w:trPr>
                      <w:trHeight w:hRule="exact" w:val="2407"/>
                    </w:trPr>
                    <w:tc>
                      <w:tcPr>
                        <w:tcW w:w="1189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3" w:line="180" w:lineRule="exact"/>
                          <w:rPr>
                            <w:sz w:val="19"/>
                            <w:szCs w:val="19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R5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R11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R12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R2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R1</w:t>
                        </w:r>
                      </w:p>
                    </w:tc>
                    <w:tc>
                      <w:tcPr>
                        <w:tcW w:w="1386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3" w:line="180" w:lineRule="exact"/>
                          <w:rPr>
                            <w:sz w:val="19"/>
                            <w:szCs w:val="19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1500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750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250</w:t>
                        </w:r>
                      </w:p>
                    </w:tc>
                    <w:tc>
                      <w:tcPr>
                        <w:tcW w:w="2189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3" w:line="180" w:lineRule="exact"/>
                          <w:rPr>
                            <w:sz w:val="19"/>
                            <w:szCs w:val="19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98000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99000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100000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100750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101000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3" w:line="180" w:lineRule="exact"/>
                          <w:rPr>
                            <w:sz w:val="19"/>
                            <w:szCs w:val="19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97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98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99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99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</w:t>
                        </w:r>
                      </w:p>
                    </w:tc>
                    <w:tc>
                      <w:tcPr>
                        <w:tcW w:w="1800" w:type="dxa"/>
                        <w:tcBorders>
                          <w:top w:val="single" w:sz="6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</w:tcBorders>
                      </w:tcPr>
                      <w:p w:rsidR="005E7C72" w:rsidRDefault="005E7C72">
                        <w:pPr>
                          <w:spacing w:before="3" w:line="180" w:lineRule="exact"/>
                          <w:rPr>
                            <w:sz w:val="19"/>
                            <w:szCs w:val="19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67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75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83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92</w:t>
                        </w:r>
                      </w:p>
                      <w:p w:rsidR="005E7C72" w:rsidRDefault="005E7C72">
                        <w:pPr>
                          <w:spacing w:line="120" w:lineRule="exact"/>
                          <w:rPr>
                            <w:sz w:val="12"/>
                            <w:szCs w:val="12"/>
                          </w:rPr>
                        </w:pPr>
                      </w:p>
                      <w:p w:rsidR="005E7C72" w:rsidRDefault="00944A6D">
                        <w:pPr>
                          <w:ind w:left="102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100</w:t>
                        </w:r>
                      </w:p>
                    </w:tc>
                    <w:tc>
                      <w:tcPr>
                        <w:tcW w:w="307" w:type="dxa"/>
                        <w:tcBorders>
                          <w:top w:val="single" w:sz="6" w:space="0" w:color="000000"/>
                          <w:left w:val="single" w:sz="5" w:space="0" w:color="000000"/>
                          <w:bottom w:val="nil"/>
                          <w:right w:val="nil"/>
                        </w:tcBorders>
                      </w:tcPr>
                      <w:p w:rsidR="005E7C72" w:rsidRDefault="005E7C72"/>
                    </w:tc>
                  </w:tr>
                </w:tbl>
                <w:p w:rsidR="005E7C72" w:rsidRDefault="005E7C72"/>
              </w:txbxContent>
            </v:textbox>
            <w10:wrap anchorx="page"/>
          </v:shape>
        </w:pict>
      </w:r>
      <w:proofErr w:type="gramStart"/>
      <w:r w:rsidR="00944A6D">
        <w:rPr>
          <w:position w:val="-1"/>
          <w:sz w:val="26"/>
          <w:szCs w:val="26"/>
        </w:rPr>
        <w:t>Solution :</w:t>
      </w:r>
      <w:proofErr w:type="gramEnd"/>
    </w:p>
    <w:p w:rsidR="005E7C72" w:rsidRDefault="005E7C72">
      <w:pPr>
        <w:spacing w:before="5" w:line="160" w:lineRule="exact"/>
        <w:rPr>
          <w:sz w:val="17"/>
          <w:szCs w:val="17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spacing w:before="27" w:line="672" w:lineRule="auto"/>
        <w:ind w:left="8859" w:right="308"/>
        <w:jc w:val="right"/>
        <w:rPr>
          <w:sz w:val="26"/>
          <w:szCs w:val="26"/>
        </w:rPr>
      </w:pPr>
      <w:r>
        <w:rPr>
          <w:sz w:val="26"/>
          <w:szCs w:val="26"/>
        </w:rPr>
        <w:t>A B</w:t>
      </w: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before="17" w:line="220" w:lineRule="exact"/>
        <w:rPr>
          <w:sz w:val="22"/>
          <w:szCs w:val="22"/>
        </w:rPr>
      </w:pPr>
    </w:p>
    <w:p w:rsidR="005E7C72" w:rsidRDefault="00944A6D">
      <w:pPr>
        <w:spacing w:line="280" w:lineRule="exact"/>
        <w:ind w:right="322"/>
        <w:jc w:val="right"/>
        <w:rPr>
          <w:sz w:val="26"/>
          <w:szCs w:val="26"/>
        </w:rPr>
      </w:pPr>
      <w:r>
        <w:rPr>
          <w:position w:val="-1"/>
          <w:sz w:val="26"/>
          <w:szCs w:val="26"/>
        </w:rPr>
        <w:t>C</w:t>
      </w:r>
    </w:p>
    <w:p w:rsidR="005E7C72" w:rsidRDefault="005E7C72">
      <w:pPr>
        <w:spacing w:before="2" w:line="120" w:lineRule="exact"/>
        <w:rPr>
          <w:sz w:val="13"/>
          <w:szCs w:val="13"/>
        </w:rPr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5E7C72">
      <w:pPr>
        <w:spacing w:line="200" w:lineRule="exact"/>
      </w:pPr>
    </w:p>
    <w:p w:rsidR="005E7C72" w:rsidRDefault="00944A6D">
      <w:pPr>
        <w:spacing w:before="27"/>
        <w:ind w:left="502"/>
        <w:rPr>
          <w:sz w:val="26"/>
          <w:szCs w:val="26"/>
        </w:rPr>
      </w:pPr>
      <w:proofErr w:type="gramStart"/>
      <w:r>
        <w:rPr>
          <w:sz w:val="26"/>
          <w:szCs w:val="26"/>
        </w:rPr>
        <w:t>Interprétation :</w:t>
      </w:r>
      <w:proofErr w:type="gramEnd"/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217" w:right="65" w:firstLine="284"/>
        <w:jc w:val="both"/>
        <w:rPr>
          <w:sz w:val="26"/>
          <w:szCs w:val="26"/>
        </w:rPr>
      </w:pPr>
      <w:r>
        <w:rPr>
          <w:b/>
          <w:sz w:val="26"/>
          <w:szCs w:val="26"/>
        </w:rPr>
        <w:t>Classe</w:t>
      </w:r>
      <w:r>
        <w:rPr>
          <w:b/>
          <w:spacing w:val="9"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 xml:space="preserve">A </w:t>
      </w:r>
      <w:r>
        <w:rPr>
          <w:sz w:val="26"/>
          <w:szCs w:val="26"/>
        </w:rPr>
        <w:t>:</w:t>
      </w:r>
      <w:proofErr w:type="gramEnd"/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25%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nombre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total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r</w:t>
      </w:r>
      <w:r>
        <w:rPr>
          <w:spacing w:val="-2"/>
          <w:sz w:val="26"/>
          <w:szCs w:val="26"/>
        </w:rPr>
        <w:t>e</w:t>
      </w:r>
      <w:r>
        <w:rPr>
          <w:sz w:val="26"/>
          <w:szCs w:val="26"/>
        </w:rPr>
        <w:t>présentent,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83%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9"/>
          <w:sz w:val="26"/>
          <w:szCs w:val="26"/>
        </w:rPr>
        <w:t xml:space="preserve"> </w:t>
      </w:r>
      <w:r>
        <w:rPr>
          <w:sz w:val="26"/>
          <w:szCs w:val="26"/>
        </w:rPr>
        <w:t>conso</w:t>
      </w:r>
      <w:r>
        <w:rPr>
          <w:spacing w:val="-2"/>
          <w:sz w:val="26"/>
          <w:szCs w:val="26"/>
        </w:rPr>
        <w:t>m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ation totale en valeur.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217" w:right="65" w:firstLine="284"/>
        <w:jc w:val="both"/>
        <w:rPr>
          <w:sz w:val="26"/>
          <w:szCs w:val="26"/>
        </w:rPr>
      </w:pPr>
      <w:r>
        <w:rPr>
          <w:b/>
          <w:sz w:val="26"/>
          <w:szCs w:val="26"/>
        </w:rPr>
        <w:t>Classe</w:t>
      </w:r>
      <w:r>
        <w:rPr>
          <w:b/>
          <w:spacing w:val="8"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 xml:space="preserve">B </w:t>
      </w:r>
      <w:r>
        <w:rPr>
          <w:sz w:val="26"/>
          <w:szCs w:val="26"/>
        </w:rPr>
        <w:t>:</w:t>
      </w:r>
      <w:proofErr w:type="gramEnd"/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8%</w:t>
      </w:r>
      <w:r>
        <w:rPr>
          <w:spacing w:val="7"/>
          <w:sz w:val="26"/>
          <w:szCs w:val="26"/>
        </w:rPr>
        <w:t xml:space="preserve"> </w:t>
      </w:r>
      <w:r>
        <w:rPr>
          <w:sz w:val="26"/>
          <w:szCs w:val="26"/>
        </w:rPr>
        <w:t>(33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25)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no</w:t>
      </w:r>
      <w:r>
        <w:rPr>
          <w:spacing w:val="-1"/>
          <w:sz w:val="26"/>
          <w:szCs w:val="26"/>
        </w:rPr>
        <w:t>mb</w:t>
      </w:r>
      <w:r>
        <w:rPr>
          <w:sz w:val="26"/>
          <w:szCs w:val="26"/>
        </w:rPr>
        <w:t>re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total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représentent,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6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%</w:t>
      </w:r>
      <w:r>
        <w:rPr>
          <w:spacing w:val="8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(</w:t>
      </w:r>
      <w:r>
        <w:rPr>
          <w:spacing w:val="-1"/>
          <w:sz w:val="26"/>
          <w:szCs w:val="26"/>
        </w:rPr>
        <w:t>8</w:t>
      </w:r>
      <w:r>
        <w:rPr>
          <w:sz w:val="26"/>
          <w:szCs w:val="26"/>
        </w:rPr>
        <w:t>9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83)</w:t>
      </w:r>
      <w:r>
        <w:rPr>
          <w:spacing w:val="8"/>
          <w:sz w:val="26"/>
          <w:szCs w:val="26"/>
        </w:rPr>
        <w:t xml:space="preserve"> </w:t>
      </w:r>
      <w:r>
        <w:rPr>
          <w:sz w:val="26"/>
          <w:szCs w:val="26"/>
        </w:rPr>
        <w:t>de la consommation totale en valeur.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217" w:right="64" w:firstLine="284"/>
        <w:jc w:val="both"/>
        <w:rPr>
          <w:sz w:val="26"/>
          <w:szCs w:val="26"/>
        </w:rPr>
      </w:pPr>
      <w:r>
        <w:rPr>
          <w:b/>
          <w:sz w:val="26"/>
          <w:szCs w:val="26"/>
        </w:rPr>
        <w:t>Classe</w:t>
      </w:r>
      <w:r>
        <w:rPr>
          <w:b/>
          <w:spacing w:val="45"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 xml:space="preserve">C </w:t>
      </w:r>
      <w:r>
        <w:rPr>
          <w:sz w:val="26"/>
          <w:szCs w:val="26"/>
        </w:rPr>
        <w:t>:</w:t>
      </w:r>
      <w:proofErr w:type="gramEnd"/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58%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du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nombre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total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des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46"/>
          <w:sz w:val="26"/>
          <w:szCs w:val="26"/>
        </w:rPr>
        <w:t xml:space="preserve"> </w:t>
      </w:r>
      <w:r>
        <w:rPr>
          <w:sz w:val="26"/>
          <w:szCs w:val="26"/>
        </w:rPr>
        <w:t xml:space="preserve">représentent  </w:t>
      </w:r>
      <w:r>
        <w:rPr>
          <w:spacing w:val="25"/>
          <w:sz w:val="26"/>
          <w:szCs w:val="26"/>
        </w:rPr>
        <w:t xml:space="preserve"> </w:t>
      </w:r>
      <w:r>
        <w:rPr>
          <w:sz w:val="26"/>
          <w:szCs w:val="26"/>
        </w:rPr>
        <w:t>8%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(100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92)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45"/>
          <w:sz w:val="26"/>
          <w:szCs w:val="26"/>
        </w:rPr>
        <w:t xml:space="preserve"> </w:t>
      </w:r>
      <w:r>
        <w:rPr>
          <w:sz w:val="26"/>
          <w:szCs w:val="26"/>
        </w:rPr>
        <w:t>la con</w:t>
      </w:r>
      <w:r>
        <w:rPr>
          <w:spacing w:val="-2"/>
          <w:sz w:val="26"/>
          <w:szCs w:val="26"/>
        </w:rPr>
        <w:t>s</w:t>
      </w:r>
      <w:r>
        <w:rPr>
          <w:sz w:val="26"/>
          <w:szCs w:val="26"/>
        </w:rPr>
        <w:t>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ation totale en valeur.</w:t>
      </w:r>
    </w:p>
    <w:p w:rsidR="005E7C72" w:rsidRDefault="005E7C72">
      <w:pPr>
        <w:spacing w:before="9" w:line="100" w:lineRule="exact"/>
        <w:rPr>
          <w:sz w:val="11"/>
          <w:szCs w:val="11"/>
        </w:rPr>
      </w:pPr>
    </w:p>
    <w:p w:rsidR="005E7C72" w:rsidRDefault="00944A6D">
      <w:pPr>
        <w:ind w:left="217" w:right="65" w:firstLine="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Les articles de la catégorie </w:t>
      </w:r>
      <w:proofErr w:type="gramStart"/>
      <w:r>
        <w:rPr>
          <w:sz w:val="26"/>
          <w:szCs w:val="26"/>
        </w:rPr>
        <w:t>A</w:t>
      </w:r>
      <w:proofErr w:type="gramEnd"/>
      <w:r>
        <w:rPr>
          <w:sz w:val="26"/>
          <w:szCs w:val="26"/>
        </w:rPr>
        <w:t xml:space="preserve"> sont les plus 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portants, ils sont ceux que le gestionnaire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doit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accorder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le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plus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d’attention car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ils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ont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valeur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plus</w:t>
      </w:r>
      <w:r>
        <w:rPr>
          <w:spacing w:val="2"/>
          <w:sz w:val="26"/>
          <w:szCs w:val="26"/>
        </w:rPr>
        <w:t xml:space="preserve"> </w:t>
      </w:r>
      <w:r>
        <w:rPr>
          <w:sz w:val="26"/>
          <w:szCs w:val="26"/>
        </w:rPr>
        <w:t>élevée.</w:t>
      </w:r>
      <w:r>
        <w:rPr>
          <w:spacing w:val="2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Ils</w:t>
      </w:r>
      <w:proofErr w:type="gramEnd"/>
      <w:r>
        <w:rPr>
          <w:sz w:val="26"/>
          <w:szCs w:val="26"/>
        </w:rPr>
        <w:t xml:space="preserve"> do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vent de ce fait être gér</w:t>
      </w:r>
      <w:r>
        <w:rPr>
          <w:spacing w:val="-2"/>
          <w:sz w:val="26"/>
          <w:szCs w:val="26"/>
        </w:rPr>
        <w:t>é</w:t>
      </w:r>
      <w:r>
        <w:rPr>
          <w:sz w:val="26"/>
          <w:szCs w:val="26"/>
        </w:rPr>
        <w:t xml:space="preserve">s de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anière rigoureuse.</w:t>
      </w:r>
    </w:p>
    <w:p w:rsidR="005E7C72" w:rsidRDefault="005E7C72">
      <w:pPr>
        <w:spacing w:before="10" w:line="100" w:lineRule="exact"/>
        <w:rPr>
          <w:sz w:val="11"/>
          <w:szCs w:val="11"/>
        </w:rPr>
      </w:pPr>
    </w:p>
    <w:p w:rsidR="005E7C72" w:rsidRDefault="00944A6D">
      <w:pPr>
        <w:ind w:left="217" w:right="66"/>
        <w:jc w:val="both"/>
        <w:rPr>
          <w:sz w:val="26"/>
          <w:szCs w:val="26"/>
        </w:rPr>
      </w:pPr>
      <w:r>
        <w:rPr>
          <w:sz w:val="26"/>
          <w:szCs w:val="26"/>
        </w:rPr>
        <w:t>La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catégor</w:t>
      </w:r>
      <w:r>
        <w:rPr>
          <w:spacing w:val="-2"/>
          <w:sz w:val="26"/>
          <w:szCs w:val="26"/>
        </w:rPr>
        <w:t>i</w:t>
      </w:r>
      <w:r>
        <w:rPr>
          <w:sz w:val="26"/>
          <w:szCs w:val="26"/>
        </w:rPr>
        <w:t>e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B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regroupe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les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articles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qui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ne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sont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pas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assez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i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portants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pour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faire</w:t>
      </w:r>
      <w:r>
        <w:rPr>
          <w:spacing w:val="16"/>
          <w:sz w:val="26"/>
          <w:szCs w:val="26"/>
        </w:rPr>
        <w:t xml:space="preserve"> </w:t>
      </w:r>
      <w:r>
        <w:rPr>
          <w:sz w:val="26"/>
          <w:szCs w:val="26"/>
        </w:rPr>
        <w:t>partie de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la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catégorie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A,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ais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ils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sont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co</w:t>
      </w:r>
      <w:r>
        <w:rPr>
          <w:spacing w:val="-1"/>
          <w:sz w:val="26"/>
          <w:szCs w:val="26"/>
        </w:rPr>
        <w:t>mm</w:t>
      </w:r>
      <w:r>
        <w:rPr>
          <w:sz w:val="26"/>
          <w:szCs w:val="26"/>
        </w:rPr>
        <w:t>e</w:t>
      </w:r>
      <w:r>
        <w:rPr>
          <w:spacing w:val="1"/>
          <w:sz w:val="26"/>
          <w:szCs w:val="26"/>
        </w:rPr>
        <w:t xml:space="preserve"> 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ê</w:t>
      </w:r>
      <w:r>
        <w:rPr>
          <w:spacing w:val="-1"/>
          <w:sz w:val="26"/>
          <w:szCs w:val="26"/>
        </w:rPr>
        <w:t>m</w:t>
      </w:r>
      <w:r>
        <w:rPr>
          <w:sz w:val="26"/>
          <w:szCs w:val="26"/>
        </w:rPr>
        <w:t>e plus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import</w:t>
      </w:r>
      <w:r>
        <w:rPr>
          <w:spacing w:val="-2"/>
          <w:sz w:val="26"/>
          <w:szCs w:val="26"/>
        </w:rPr>
        <w:t>a</w:t>
      </w:r>
      <w:r>
        <w:rPr>
          <w:sz w:val="26"/>
          <w:szCs w:val="26"/>
        </w:rPr>
        <w:t>nts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que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ceux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de</w:t>
      </w:r>
      <w:r>
        <w:rPr>
          <w:spacing w:val="1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>l</w:t>
      </w:r>
      <w:r>
        <w:rPr>
          <w:sz w:val="26"/>
          <w:szCs w:val="26"/>
        </w:rPr>
        <w:t>a catégorie C.</w:t>
      </w:r>
    </w:p>
    <w:sectPr w:rsidR="005E7C72" w:rsidSect="005E7C72">
      <w:pgSz w:w="11900" w:h="16840"/>
      <w:pgMar w:top="1580" w:right="1300" w:bottom="280" w:left="12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67ACA"/>
    <w:multiLevelType w:val="multilevel"/>
    <w:tmpl w:val="58065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grammar="clean"/>
  <w:defaultTabStop w:val="708"/>
  <w:hyphenationZone w:val="425"/>
  <w:characterSpacingControl w:val="doNotCompress"/>
  <w:compat/>
  <w:rsids>
    <w:rsidRoot w:val="005E7C72"/>
    <w:rsid w:val="00117C0A"/>
    <w:rsid w:val="005E7C72"/>
    <w:rsid w:val="00944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2702</Words>
  <Characters>14864</Characters>
  <Application>Microsoft Office Word</Application>
  <DocSecurity>0</DocSecurity>
  <Lines>123</Lines>
  <Paragraphs>35</Paragraphs>
  <ScaleCrop>false</ScaleCrop>
  <Company/>
  <LinksUpToDate>false</LinksUpToDate>
  <CharactersWithSpaces>17531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ista</cp:lastModifiedBy>
  <cp:revision>2</cp:revision>
  <cp:lastPrinted>2020-12-06T08:39:00Z</cp:lastPrinted>
  <dcterms:created xsi:type="dcterms:W3CDTF">2020-12-06T08:38:00Z</dcterms:created>
  <dcterms:modified xsi:type="dcterms:W3CDTF">2020-12-06T08:40:00Z</dcterms:modified>
</cp:coreProperties>
</file>