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5623"/>
        <w:tblW w:w="9336" w:type="dxa"/>
        <w:tblLook w:val="04A0" w:firstRow="1" w:lastRow="0" w:firstColumn="1" w:lastColumn="0" w:noHBand="0" w:noVBand="1"/>
      </w:tblPr>
      <w:tblGrid>
        <w:gridCol w:w="846"/>
        <w:gridCol w:w="2597"/>
        <w:gridCol w:w="2515"/>
        <w:gridCol w:w="1126"/>
        <w:gridCol w:w="1126"/>
        <w:gridCol w:w="1126"/>
      </w:tblGrid>
      <w:tr w:rsidR="006B69E3" w:rsidRPr="007A6FD8" w:rsidTr="00BB625D">
        <w:trPr>
          <w:trHeight w:val="261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126" w:type="dxa"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 01</w:t>
            </w:r>
          </w:p>
        </w:tc>
        <w:tc>
          <w:tcPr>
            <w:tcW w:w="1126" w:type="dxa"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 02</w:t>
            </w:r>
          </w:p>
        </w:tc>
        <w:tc>
          <w:tcPr>
            <w:tcW w:w="1126" w:type="dxa"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 03</w:t>
            </w:r>
          </w:p>
        </w:tc>
      </w:tr>
      <w:tr w:rsidR="006B69E3" w:rsidRPr="007A6FD8" w:rsidTr="00BB625D">
        <w:trPr>
          <w:trHeight w:val="278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ABDENNABI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WAFAA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A38C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</w:tr>
      <w:tr w:rsidR="006B69E3" w:rsidRPr="007A6FD8" w:rsidTr="00BB625D">
        <w:trPr>
          <w:trHeight w:val="268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ALIOUA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ADEL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80D5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69E3" w:rsidRPr="007A6FD8" w:rsidTr="00BB625D">
        <w:trPr>
          <w:trHeight w:val="272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BABALLA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OMAR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80D5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69E3" w:rsidRPr="007A6FD8" w:rsidTr="00BB625D">
        <w:trPr>
          <w:trHeight w:val="276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BAKRIA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AMAR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A38C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</w:tr>
      <w:tr w:rsidR="006B69E3" w:rsidRPr="007A6FD8" w:rsidTr="00BB625D">
        <w:trPr>
          <w:trHeight w:val="266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BELMENGA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LAKHDAR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A38C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</w:tr>
      <w:tr w:rsidR="006B69E3" w:rsidRPr="007A6FD8" w:rsidTr="00BB625D">
        <w:trPr>
          <w:trHeight w:val="260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BOUMAZA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ISHAK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80D5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69E3" w:rsidRPr="007A6FD8" w:rsidTr="00BB625D">
        <w:trPr>
          <w:trHeight w:val="278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BOUROUINA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Mohamed EL Amine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A38C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</w:tr>
      <w:tr w:rsidR="006B69E3" w:rsidRPr="007A6FD8" w:rsidTr="00BB625D">
        <w:trPr>
          <w:trHeight w:val="282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CHEBBOUTI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HICHEM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80D5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69E3" w:rsidRPr="007A6FD8" w:rsidTr="00BB625D">
        <w:trPr>
          <w:trHeight w:val="272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DJAALAB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TAREK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80D5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69E3" w:rsidRPr="007A6FD8" w:rsidTr="00BB625D">
        <w:trPr>
          <w:trHeight w:val="276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DJEMILI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AYA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A38C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</w:tr>
      <w:tr w:rsidR="006B69E3" w:rsidRPr="007A6FD8" w:rsidTr="00BB625D">
        <w:trPr>
          <w:trHeight w:val="280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GHARBI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YASSER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80D5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69E3" w:rsidRPr="007A6FD8" w:rsidTr="00BB625D">
        <w:trPr>
          <w:trHeight w:val="280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MESNADY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MALEK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80D5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1A38CD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69E3" w:rsidRPr="007A6FD8" w:rsidTr="00BB625D">
        <w:trPr>
          <w:trHeight w:val="286"/>
        </w:trPr>
        <w:tc>
          <w:tcPr>
            <w:tcW w:w="846" w:type="dxa"/>
            <w:noWrap/>
            <w:vAlign w:val="center"/>
            <w:hideMark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597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YESSAAD</w:t>
            </w:r>
          </w:p>
        </w:tc>
        <w:tc>
          <w:tcPr>
            <w:tcW w:w="2515" w:type="dxa"/>
            <w:noWrap/>
            <w:vAlign w:val="center"/>
            <w:hideMark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FATIMA ZOHRA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38C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</w:tr>
      <w:tr w:rsidR="006B69E3" w:rsidRPr="007A6FD8" w:rsidTr="00BB625D">
        <w:trPr>
          <w:trHeight w:val="276"/>
        </w:trPr>
        <w:tc>
          <w:tcPr>
            <w:tcW w:w="846" w:type="dxa"/>
            <w:noWrap/>
            <w:vAlign w:val="center"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597" w:type="dxa"/>
            <w:noWrap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HADJ MOKHNECHE</w:t>
            </w:r>
          </w:p>
        </w:tc>
        <w:tc>
          <w:tcPr>
            <w:tcW w:w="2515" w:type="dxa"/>
            <w:noWrap/>
          </w:tcPr>
          <w:p w:rsidR="006B69E3" w:rsidRPr="007417E7" w:rsidRDefault="006B69E3" w:rsidP="00BB62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7E7">
              <w:rPr>
                <w:rFonts w:asciiTheme="majorBidi" w:hAnsiTheme="majorBidi" w:cstheme="majorBidi"/>
                <w:sz w:val="24"/>
                <w:szCs w:val="24"/>
              </w:rPr>
              <w:t>ZINEDDINE (</w:t>
            </w:r>
            <w:proofErr w:type="spellStart"/>
            <w:r w:rsidRPr="007417E7">
              <w:rPr>
                <w:rFonts w:asciiTheme="majorBidi" w:hAnsiTheme="majorBidi" w:cstheme="majorBidi"/>
                <w:sz w:val="24"/>
                <w:szCs w:val="24"/>
              </w:rPr>
              <w:t>Répt</w:t>
            </w:r>
            <w:proofErr w:type="spellEnd"/>
            <w:r w:rsidRPr="007417E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E80D58" w:rsidRDefault="006B69E3" w:rsidP="00BB62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6" w:type="dxa"/>
          </w:tcPr>
          <w:p w:rsidR="006B69E3" w:rsidRPr="007417E7" w:rsidRDefault="006B69E3" w:rsidP="00BB62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38C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XX</w:t>
            </w:r>
          </w:p>
        </w:tc>
      </w:tr>
    </w:tbl>
    <w:p w:rsidR="00BB625D" w:rsidRDefault="00BB625D" w:rsidP="00BB625D">
      <w:pPr>
        <w:spacing w:after="0" w:line="240" w:lineRule="auto"/>
        <w:ind w:left="567" w:right="401"/>
        <w:jc w:val="both"/>
        <w:rPr>
          <w:rFonts w:ascii="Times New Roman" w:hAnsi="Times New Roman" w:cs="Times New Roman"/>
          <w:sz w:val="32"/>
          <w:szCs w:val="32"/>
        </w:rPr>
      </w:pPr>
      <w:r w:rsidRPr="00BB625D">
        <w:rPr>
          <w:rFonts w:ascii="Times New Roman" w:hAnsi="Times New Roman" w:cs="Times New Roman"/>
          <w:sz w:val="32"/>
          <w:szCs w:val="32"/>
        </w:rPr>
        <w:t xml:space="preserve">Il est </w:t>
      </w:r>
      <w:r>
        <w:rPr>
          <w:rFonts w:ascii="Times New Roman" w:hAnsi="Times New Roman" w:cs="Times New Roman"/>
          <w:sz w:val="32"/>
          <w:szCs w:val="32"/>
        </w:rPr>
        <w:t xml:space="preserve">fortement recommandé aux étudiants cités ci-dessous de remettre les comptes rendu des TP d’électronique de puissance le jour du contrôle </w:t>
      </w:r>
    </w:p>
    <w:p w:rsidR="00D5130A" w:rsidRDefault="00BB625D" w:rsidP="00BB625D">
      <w:pPr>
        <w:spacing w:after="0" w:line="240" w:lineRule="auto"/>
        <w:ind w:left="567" w:right="4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06-02-2022   </w:t>
      </w:r>
    </w:p>
    <w:p w:rsidR="00BB625D" w:rsidRDefault="00BB625D" w:rsidP="00BB625D">
      <w:pPr>
        <w:spacing w:after="0" w:line="240" w:lineRule="auto"/>
        <w:ind w:left="567" w:right="401"/>
        <w:jc w:val="both"/>
        <w:rPr>
          <w:rFonts w:ascii="Times New Roman" w:hAnsi="Times New Roman" w:cs="Times New Roman"/>
          <w:sz w:val="32"/>
          <w:szCs w:val="32"/>
        </w:rPr>
      </w:pPr>
    </w:p>
    <w:p w:rsidR="00BB625D" w:rsidRPr="00BB625D" w:rsidRDefault="00BB625D" w:rsidP="00BB625D">
      <w:pPr>
        <w:spacing w:after="0" w:line="240" w:lineRule="auto"/>
        <w:ind w:left="567" w:right="401"/>
        <w:jc w:val="both"/>
        <w:rPr>
          <w:rFonts w:ascii="Times New Roman" w:hAnsi="Times New Roman" w:cs="Times New Roman"/>
          <w:sz w:val="32"/>
          <w:szCs w:val="32"/>
        </w:rPr>
      </w:pPr>
    </w:p>
    <w:sectPr w:rsidR="00BB625D" w:rsidRPr="00BB625D" w:rsidSect="0038169C">
      <w:headerReference w:type="default" r:id="rId8"/>
      <w:footerReference w:type="default" r:id="rId9"/>
      <w:pgSz w:w="11906" w:h="16838"/>
      <w:pgMar w:top="720" w:right="720" w:bottom="720" w:left="720" w:header="708" w:footer="1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147" w:rsidRDefault="00814147" w:rsidP="008E726B">
      <w:pPr>
        <w:spacing w:after="0" w:line="240" w:lineRule="auto"/>
      </w:pPr>
      <w:r>
        <w:separator/>
      </w:r>
    </w:p>
  </w:endnote>
  <w:endnote w:type="continuationSeparator" w:id="0">
    <w:p w:rsidR="00814147" w:rsidRDefault="00814147" w:rsidP="008E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2AA" w:rsidRPr="00395A25" w:rsidRDefault="00CE72AA" w:rsidP="00702871">
    <w:pPr>
      <w:pStyle w:val="Pieddepage"/>
      <w:jc w:val="right"/>
      <w:rPr>
        <w:rFonts w:ascii="Colonna MT" w:hAnsi="Colonna M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147" w:rsidRDefault="00814147" w:rsidP="008E726B">
      <w:pPr>
        <w:spacing w:after="0" w:line="240" w:lineRule="auto"/>
      </w:pPr>
      <w:r>
        <w:separator/>
      </w:r>
    </w:p>
  </w:footnote>
  <w:footnote w:type="continuationSeparator" w:id="0">
    <w:p w:rsidR="00814147" w:rsidRDefault="00814147" w:rsidP="008E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2AA" w:rsidRPr="00397DD4" w:rsidRDefault="007A19A0" w:rsidP="000B7D8A">
    <w:pPr>
      <w:spacing w:after="0" w:line="240" w:lineRule="auto"/>
      <w:ind w:right="24"/>
      <w:jc w:val="center"/>
      <w:rPr>
        <w:rFonts w:ascii="Times New Roman" w:eastAsia="Calibri" w:hAnsi="Times New Roman" w:cs="Times New Roman"/>
        <w:b/>
        <w:bCs/>
        <w:spacing w:val="-1"/>
        <w:sz w:val="24"/>
        <w:szCs w:val="24"/>
        <w:lang w:eastAsia="en-US"/>
      </w:rPr>
    </w:pPr>
    <w:r w:rsidRPr="00397DD4">
      <w:rPr>
        <w:rFonts w:ascii="Times New Roman" w:eastAsia="Calibri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261620</wp:posOffset>
          </wp:positionV>
          <wp:extent cx="1348739" cy="561975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8" cy="563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7D8A" w:rsidRPr="00397DD4">
      <w:rPr>
        <w:rFonts w:ascii="Times New Roman" w:eastAsia="Calibri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5577205</wp:posOffset>
          </wp:positionH>
          <wp:positionV relativeFrom="page">
            <wp:posOffset>314325</wp:posOffset>
          </wp:positionV>
          <wp:extent cx="809817" cy="561880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817" cy="561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72AA" w:rsidRPr="00397DD4">
      <w:rPr>
        <w:rFonts w:ascii="Times New Roman" w:eastAsia="Calibri" w:hAnsi="Times New Roman" w:cs="Times New Roman"/>
        <w:b/>
        <w:bCs/>
        <w:spacing w:val="-1"/>
        <w:sz w:val="24"/>
        <w:szCs w:val="24"/>
        <w:lang w:eastAsia="en-US"/>
      </w:rPr>
      <w:t>U</w:t>
    </w:r>
    <w:r w:rsidR="00CE72AA" w:rsidRPr="00397DD4">
      <w:rPr>
        <w:rFonts w:ascii="Times New Roman" w:eastAsia="Calibri" w:hAnsi="Times New Roman" w:cs="Times New Roman"/>
        <w:b/>
        <w:bCs/>
        <w:spacing w:val="-3"/>
        <w:sz w:val="24"/>
        <w:szCs w:val="24"/>
        <w:lang w:eastAsia="en-US"/>
      </w:rPr>
      <w:t>N</w:t>
    </w:r>
    <w:r w:rsidR="00CE72AA" w:rsidRPr="00397DD4">
      <w:rPr>
        <w:rFonts w:ascii="Times New Roman" w:eastAsia="Calibri" w:hAnsi="Times New Roman" w:cs="Times New Roman"/>
        <w:b/>
        <w:bCs/>
        <w:spacing w:val="2"/>
        <w:sz w:val="24"/>
        <w:szCs w:val="24"/>
        <w:lang w:eastAsia="en-US"/>
      </w:rPr>
      <w:t>I</w:t>
    </w:r>
    <w:r w:rsidR="00CE72AA" w:rsidRPr="00397DD4">
      <w:rPr>
        <w:rFonts w:ascii="Times New Roman" w:eastAsia="Calibri" w:hAnsi="Times New Roman" w:cs="Times New Roman"/>
        <w:b/>
        <w:bCs/>
        <w:spacing w:val="-1"/>
        <w:sz w:val="24"/>
        <w:szCs w:val="24"/>
        <w:lang w:eastAsia="en-US"/>
      </w:rPr>
      <w:t>V</w:t>
    </w:r>
    <w:r w:rsidR="00CE72AA" w:rsidRPr="00397DD4">
      <w:rPr>
        <w:rFonts w:ascii="Times New Roman" w:eastAsia="Calibri" w:hAnsi="Times New Roman" w:cs="Times New Roman"/>
        <w:b/>
        <w:bCs/>
        <w:sz w:val="24"/>
        <w:szCs w:val="24"/>
        <w:lang w:eastAsia="en-US"/>
      </w:rPr>
      <w:t>E</w:t>
    </w:r>
    <w:r w:rsidR="00CE72AA" w:rsidRPr="00397DD4">
      <w:rPr>
        <w:rFonts w:ascii="Times New Roman" w:eastAsia="Calibri" w:hAnsi="Times New Roman" w:cs="Times New Roman"/>
        <w:b/>
        <w:bCs/>
        <w:spacing w:val="-1"/>
        <w:sz w:val="24"/>
        <w:szCs w:val="24"/>
        <w:lang w:eastAsia="en-US"/>
      </w:rPr>
      <w:t>RS</w:t>
    </w:r>
    <w:r w:rsidR="00CE72AA" w:rsidRPr="00397DD4">
      <w:rPr>
        <w:rFonts w:ascii="Times New Roman" w:eastAsia="Calibri" w:hAnsi="Times New Roman" w:cs="Times New Roman"/>
        <w:b/>
        <w:bCs/>
        <w:spacing w:val="2"/>
        <w:sz w:val="24"/>
        <w:szCs w:val="24"/>
        <w:lang w:eastAsia="en-US"/>
      </w:rPr>
      <w:t>I</w:t>
    </w:r>
    <w:r w:rsidR="00CE72AA" w:rsidRPr="00397DD4">
      <w:rPr>
        <w:rFonts w:ascii="Times New Roman" w:eastAsia="Calibri" w:hAnsi="Times New Roman" w:cs="Times New Roman"/>
        <w:b/>
        <w:bCs/>
        <w:sz w:val="24"/>
        <w:szCs w:val="24"/>
        <w:lang w:eastAsia="en-US"/>
      </w:rPr>
      <w:t xml:space="preserve">TÉ </w:t>
    </w:r>
    <w:r w:rsidR="00CE72AA" w:rsidRPr="00397DD4">
      <w:rPr>
        <w:rFonts w:ascii="Times New Roman" w:eastAsia="Calibri" w:hAnsi="Times New Roman" w:cs="Times New Roman"/>
        <w:b/>
        <w:bCs/>
        <w:spacing w:val="-1"/>
        <w:sz w:val="24"/>
        <w:szCs w:val="24"/>
        <w:lang w:eastAsia="en-US"/>
      </w:rPr>
      <w:t>DES FRERES MENTOURI CONSTANTINE 01</w:t>
    </w:r>
  </w:p>
  <w:p w:rsidR="00CE72AA" w:rsidRDefault="00CE72AA" w:rsidP="000B7D8A">
    <w:pPr>
      <w:widowControl w:val="0"/>
      <w:tabs>
        <w:tab w:val="left" w:pos="9356"/>
      </w:tabs>
      <w:autoSpaceDE w:val="0"/>
      <w:autoSpaceDN w:val="0"/>
      <w:adjustRightInd w:val="0"/>
      <w:spacing w:after="0" w:line="240" w:lineRule="auto"/>
      <w:ind w:right="24"/>
      <w:jc w:val="center"/>
      <w:rPr>
        <w:rFonts w:ascii="Times New Roman" w:eastAsia="Calibri" w:hAnsi="Times New Roman" w:cs="Times New Roman"/>
        <w:b/>
        <w:bCs/>
        <w:spacing w:val="-1"/>
        <w:sz w:val="24"/>
        <w:szCs w:val="24"/>
        <w:lang w:eastAsia="en-US"/>
      </w:rPr>
    </w:pPr>
    <w:r w:rsidRPr="00397DD4">
      <w:rPr>
        <w:rFonts w:ascii="Times New Roman" w:eastAsia="Calibri" w:hAnsi="Times New Roman" w:cs="Times New Roman"/>
        <w:b/>
        <w:bCs/>
        <w:spacing w:val="-1"/>
        <w:sz w:val="24"/>
        <w:szCs w:val="24"/>
        <w:lang w:eastAsia="en-US"/>
      </w:rPr>
      <w:t>Institut des Sciences et des Techniques Appliquées (ISTA)</w:t>
    </w:r>
  </w:p>
  <w:p w:rsidR="00CE72AA" w:rsidRDefault="00CE72AA" w:rsidP="00397DD4">
    <w:pPr>
      <w:widowControl w:val="0"/>
      <w:tabs>
        <w:tab w:val="left" w:pos="9356"/>
      </w:tabs>
      <w:autoSpaceDE w:val="0"/>
      <w:autoSpaceDN w:val="0"/>
      <w:adjustRightInd w:val="0"/>
      <w:spacing w:after="0" w:line="240" w:lineRule="auto"/>
      <w:ind w:right="24"/>
      <w:jc w:val="center"/>
      <w:rPr>
        <w:rFonts w:ascii="Times New Roman" w:eastAsia="Calibri" w:hAnsi="Times New Roman" w:cs="Times New Roman"/>
        <w:b/>
        <w:bCs/>
        <w:spacing w:val="-1"/>
        <w:sz w:val="24"/>
        <w:szCs w:val="24"/>
        <w:lang w:eastAsia="en-US"/>
      </w:rPr>
    </w:pPr>
  </w:p>
  <w:p w:rsidR="00CE72AA" w:rsidRPr="00AD6D63" w:rsidRDefault="00CE72AA" w:rsidP="000B7D8A">
    <w:pPr>
      <w:spacing w:after="0" w:line="240" w:lineRule="auto"/>
      <w:rPr>
        <w:rFonts w:asciiTheme="majorHAnsi" w:eastAsia="Times New Roman" w:hAnsiTheme="majorHAnsi" w:cs="Arial"/>
        <w:b/>
        <w:bCs/>
        <w:color w:val="000000"/>
      </w:rPr>
    </w:pPr>
    <w:r w:rsidRPr="00AD6D63">
      <w:rPr>
        <w:rFonts w:asciiTheme="majorHAnsi" w:eastAsia="Times New Roman" w:hAnsiTheme="majorHAnsi" w:cs="Arial"/>
        <w:b/>
        <w:bCs/>
        <w:color w:val="000000"/>
      </w:rPr>
      <w:t xml:space="preserve">Département : </w:t>
    </w:r>
    <w:r w:rsidRPr="009C5FF9">
      <w:rPr>
        <w:rFonts w:asciiTheme="majorHAnsi" w:eastAsia="Times New Roman" w:hAnsiTheme="majorHAnsi" w:cs="Arial"/>
        <w:b/>
        <w:bCs/>
        <w:color w:val="000000"/>
      </w:rPr>
      <w:t>Electromécanique</w:t>
    </w:r>
    <w:r w:rsidR="00BB625D">
      <w:rPr>
        <w:rFonts w:asciiTheme="majorHAnsi" w:eastAsia="Times New Roman" w:hAnsiTheme="majorHAnsi" w:cs="Arial"/>
        <w:b/>
        <w:bCs/>
        <w:color w:val="000000"/>
      </w:rPr>
      <w:t xml:space="preserve"> </w:t>
    </w:r>
    <w:r w:rsidRPr="00AD6D63">
      <w:rPr>
        <w:rFonts w:asciiTheme="majorHAnsi" w:eastAsia="Times New Roman" w:hAnsiTheme="majorHAnsi" w:cs="Arial"/>
        <w:b/>
        <w:bCs/>
        <w:color w:val="000000"/>
      </w:rPr>
      <w:t xml:space="preserve">Spécialité : </w:t>
    </w:r>
    <w:r w:rsidRPr="00E12CCF">
      <w:rPr>
        <w:rFonts w:asciiTheme="majorHAnsi" w:eastAsia="Times New Roman" w:hAnsiTheme="majorHAnsi" w:cs="Arial"/>
        <w:b/>
        <w:bCs/>
        <w:color w:val="000000"/>
      </w:rPr>
      <w:t>Génie Industriel et Maintenance (GIM)</w:t>
    </w:r>
  </w:p>
  <w:p w:rsidR="00CE72AA" w:rsidRPr="00AD6D63" w:rsidRDefault="00CE72AA" w:rsidP="00C8684C">
    <w:pPr>
      <w:spacing w:after="0" w:line="240" w:lineRule="auto"/>
      <w:rPr>
        <w:rFonts w:asciiTheme="majorHAnsi" w:eastAsia="Times New Roman" w:hAnsiTheme="majorHAnsi" w:cs="Arial"/>
        <w:b/>
        <w:bCs/>
        <w:color w:val="000000"/>
        <w:sz w:val="20"/>
        <w:szCs w:val="20"/>
      </w:rPr>
    </w:pPr>
  </w:p>
  <w:p w:rsidR="00CE72AA" w:rsidRPr="00FC3AEF" w:rsidRDefault="00CE72AA" w:rsidP="0094427A">
    <w:pPr>
      <w:spacing w:after="0" w:line="240" w:lineRule="auto"/>
      <w:rPr>
        <w:rFonts w:asciiTheme="majorHAnsi" w:eastAsia="Times New Roman" w:hAnsiTheme="majorHAnsi" w:cs="Arial"/>
        <w:b/>
        <w:bCs/>
        <w:color w:val="000000"/>
      </w:rPr>
    </w:pPr>
    <w:r w:rsidRPr="00095F20">
      <w:rPr>
        <w:rFonts w:asciiTheme="majorHAnsi" w:eastAsia="Times New Roman" w:hAnsiTheme="majorHAnsi" w:cs="Arial"/>
        <w:b/>
        <w:bCs/>
        <w:color w:val="000000"/>
      </w:rPr>
      <w:t>Semestre</w:t>
    </w:r>
    <w:r w:rsidRPr="00095F20">
      <w:rPr>
        <w:rFonts w:asciiTheme="majorHAnsi" w:eastAsia="Times New Roman" w:hAnsiTheme="majorHAnsi" w:cs="Arial"/>
        <w:color w:val="000000"/>
      </w:rPr>
      <w:t> </w:t>
    </w:r>
    <w:proofErr w:type="gramStart"/>
    <w:r w:rsidRPr="00095F20">
      <w:rPr>
        <w:rFonts w:asciiTheme="majorHAnsi" w:eastAsia="Times New Roman" w:hAnsiTheme="majorHAnsi" w:cs="Arial"/>
        <w:color w:val="000000"/>
      </w:rPr>
      <w:t>:</w:t>
    </w:r>
    <w:r w:rsidRPr="00E12CCF">
      <w:rPr>
        <w:rFonts w:asciiTheme="majorHAnsi" w:eastAsia="Times New Roman" w:hAnsiTheme="majorHAnsi" w:cs="Arial"/>
        <w:b/>
        <w:bCs/>
        <w:color w:val="000000"/>
      </w:rPr>
      <w:t>S0</w:t>
    </w:r>
    <w:r>
      <w:rPr>
        <w:rFonts w:asciiTheme="majorHAnsi" w:eastAsia="Times New Roman" w:hAnsiTheme="majorHAnsi" w:cs="Arial"/>
        <w:b/>
        <w:bCs/>
        <w:color w:val="000000"/>
      </w:rPr>
      <w:t>1</w:t>
    </w:r>
    <w:proofErr w:type="gramEnd"/>
    <w:r>
      <w:rPr>
        <w:rFonts w:asciiTheme="majorHAnsi" w:eastAsia="Times New Roman" w:hAnsiTheme="majorHAnsi" w:cs="Arial"/>
        <w:b/>
        <w:bCs/>
        <w:color w:val="000000"/>
      </w:rPr>
      <w:t xml:space="preserve"> (</w:t>
    </w:r>
    <w:r w:rsidR="0094427A">
      <w:rPr>
        <w:rFonts w:asciiTheme="majorHAnsi" w:eastAsia="Times New Roman" w:hAnsiTheme="majorHAnsi" w:cs="Arial"/>
        <w:b/>
        <w:bCs/>
        <w:color w:val="000000"/>
      </w:rPr>
      <w:t>2</w:t>
    </w:r>
    <w:r w:rsidRPr="00E12CCF">
      <w:rPr>
        <w:rFonts w:asciiTheme="majorHAnsi" w:eastAsia="Times New Roman" w:hAnsiTheme="majorHAnsi" w:cs="Arial"/>
        <w:b/>
        <w:bCs/>
        <w:color w:val="000000"/>
        <w:vertAlign w:val="superscript"/>
      </w:rPr>
      <w:t>è</w:t>
    </w:r>
    <w:r>
      <w:rPr>
        <w:rFonts w:asciiTheme="majorHAnsi" w:eastAsia="Times New Roman" w:hAnsiTheme="majorHAnsi" w:cs="Arial"/>
        <w:b/>
        <w:bCs/>
        <w:color w:val="000000"/>
        <w:vertAlign w:val="superscript"/>
      </w:rPr>
      <w:t>re</w:t>
    </w:r>
    <w:r w:rsidRPr="00E12CCF">
      <w:rPr>
        <w:rFonts w:asciiTheme="majorHAnsi" w:eastAsia="Times New Roman" w:hAnsiTheme="majorHAnsi" w:cs="Arial"/>
        <w:b/>
        <w:bCs/>
        <w:color w:val="000000"/>
      </w:rPr>
      <w:t xml:space="preserve"> année</w:t>
    </w:r>
    <w:r>
      <w:rPr>
        <w:rFonts w:asciiTheme="majorHAnsi" w:eastAsia="Times New Roman" w:hAnsiTheme="majorHAnsi" w:cs="Arial"/>
        <w:b/>
        <w:bCs/>
        <w:color w:val="000000"/>
      </w:rPr>
      <w:t xml:space="preserve">)                                       </w:t>
    </w:r>
    <w:r w:rsidRPr="00FC3AEF">
      <w:rPr>
        <w:rFonts w:asciiTheme="majorHAnsi" w:eastAsia="Times New Roman" w:hAnsiTheme="majorHAnsi" w:cs="Arial"/>
        <w:b/>
        <w:bCs/>
        <w:color w:val="000000"/>
      </w:rPr>
      <w:t>Année Universitaire</w:t>
    </w:r>
    <w:r>
      <w:rPr>
        <w:rFonts w:asciiTheme="majorHAnsi" w:eastAsia="Times New Roman" w:hAnsiTheme="majorHAnsi" w:cs="Arial"/>
        <w:b/>
        <w:bCs/>
        <w:color w:val="000000"/>
      </w:rPr>
      <w:t> :</w:t>
    </w:r>
    <w:r w:rsidRPr="00FC3AEF">
      <w:rPr>
        <w:rFonts w:asciiTheme="majorHAnsi" w:eastAsia="Times New Roman" w:hAnsiTheme="majorHAnsi" w:cs="Arial"/>
        <w:b/>
        <w:bCs/>
        <w:color w:val="000000"/>
      </w:rPr>
      <w:t xml:space="preserve"> 202</w:t>
    </w:r>
    <w:r>
      <w:rPr>
        <w:rFonts w:asciiTheme="majorHAnsi" w:eastAsia="Times New Roman" w:hAnsiTheme="majorHAnsi" w:cs="Arial"/>
        <w:b/>
        <w:bCs/>
        <w:color w:val="000000"/>
      </w:rPr>
      <w:t>1</w:t>
    </w:r>
    <w:r w:rsidRPr="00FC3AEF">
      <w:rPr>
        <w:rFonts w:asciiTheme="majorHAnsi" w:eastAsia="Times New Roman" w:hAnsiTheme="majorHAnsi" w:cs="Arial"/>
        <w:b/>
        <w:bCs/>
        <w:color w:val="000000"/>
      </w:rPr>
      <w:t>-202</w:t>
    </w:r>
    <w:r>
      <w:rPr>
        <w:rFonts w:asciiTheme="majorHAnsi" w:eastAsia="Times New Roman" w:hAnsiTheme="majorHAnsi" w:cs="Arial"/>
        <w:b/>
        <w:bCs/>
        <w:color w:val="000000"/>
      </w:rPr>
      <w:t>2</w:t>
    </w:r>
  </w:p>
  <w:p w:rsidR="00CE72AA" w:rsidRPr="00397DD4" w:rsidRDefault="00CE72AA" w:rsidP="00397DD4">
    <w:pPr>
      <w:widowControl w:val="0"/>
      <w:tabs>
        <w:tab w:val="left" w:pos="9356"/>
      </w:tabs>
      <w:autoSpaceDE w:val="0"/>
      <w:autoSpaceDN w:val="0"/>
      <w:adjustRightInd w:val="0"/>
      <w:spacing w:after="0" w:line="240" w:lineRule="auto"/>
      <w:ind w:right="24"/>
      <w:jc w:val="center"/>
      <w:rPr>
        <w:rFonts w:ascii="Times New Roman" w:eastAsia="Calibri" w:hAnsi="Times New Roman" w:cs="Times New Roman"/>
        <w:b/>
        <w:bCs/>
        <w:spacing w:val="-1"/>
        <w:sz w:val="27"/>
        <w:szCs w:val="27"/>
        <w:lang w:eastAsia="en-US"/>
      </w:rPr>
    </w:pPr>
    <w:r w:rsidRPr="00397DD4">
      <w:rPr>
        <w:rFonts w:ascii="Times New Roman" w:eastAsia="Calibri" w:hAnsi="Times New Roman" w:cs="Times New Roman"/>
        <w:b/>
        <w:bCs/>
        <w:spacing w:val="-1"/>
        <w:sz w:val="27"/>
        <w:szCs w:val="27"/>
        <w:lang w:eastAsia="en-US"/>
      </w:rPr>
      <w:t>___________________________________________________________________</w:t>
    </w:r>
    <w:r>
      <w:rPr>
        <w:rFonts w:ascii="Times New Roman" w:eastAsia="Calibri" w:hAnsi="Times New Roman" w:cs="Times New Roman"/>
        <w:b/>
        <w:bCs/>
        <w:spacing w:val="-1"/>
        <w:sz w:val="27"/>
        <w:szCs w:val="27"/>
        <w:lang w:eastAsia="en-US"/>
      </w:rPr>
      <w:t>__________</w:t>
    </w:r>
  </w:p>
  <w:p w:rsidR="00293A37" w:rsidRPr="00293A37" w:rsidRDefault="00293A37" w:rsidP="007A6FD8">
    <w:pPr>
      <w:tabs>
        <w:tab w:val="left" w:pos="2320"/>
      </w:tabs>
      <w:spacing w:before="240" w:line="240" w:lineRule="auto"/>
      <w:jc w:val="center"/>
      <w:rPr>
        <w:rFonts w:ascii="Georgia" w:eastAsia="Times New Roman" w:hAnsi="Georgia" w:cs="Arial"/>
        <w:b/>
        <w:bCs/>
        <w:color w:val="000000"/>
        <w:sz w:val="16"/>
        <w:szCs w:val="16"/>
      </w:rPr>
    </w:pPr>
  </w:p>
  <w:p w:rsidR="00CE72AA" w:rsidRPr="00C14178" w:rsidRDefault="00F936A5" w:rsidP="007A6FD8">
    <w:pPr>
      <w:tabs>
        <w:tab w:val="left" w:pos="2320"/>
      </w:tabs>
      <w:spacing w:before="240" w:line="240" w:lineRule="auto"/>
      <w:jc w:val="center"/>
      <w:rPr>
        <w:rFonts w:ascii="Georgia" w:eastAsia="Times New Roman" w:hAnsi="Georgia" w:cs="Arial"/>
        <w:b/>
        <w:bCs/>
        <w:color w:val="000000"/>
        <w:sz w:val="28"/>
        <w:szCs w:val="28"/>
      </w:rPr>
    </w:pPr>
    <w:r>
      <w:rPr>
        <w:rFonts w:ascii="Georgia" w:eastAsia="Times New Roman" w:hAnsi="Georgia" w:cs="Arial"/>
        <w:b/>
        <w:bCs/>
        <w:color w:val="000000"/>
        <w:sz w:val="28"/>
        <w:szCs w:val="28"/>
      </w:rPr>
      <w:t>Notes du TP ELP</w:t>
    </w:r>
    <w:r w:rsidR="0038169C">
      <w:rPr>
        <w:rFonts w:ascii="Georgia" w:eastAsia="Times New Roman" w:hAnsi="Georgia" w:cs="Arial"/>
        <w:b/>
        <w:bCs/>
        <w:color w:val="000000"/>
        <w:sz w:val="28"/>
        <w:szCs w:val="28"/>
      </w:rPr>
      <w:t xml:space="preserve"> </w:t>
    </w:r>
    <w:r w:rsidR="007A6FD8">
      <w:rPr>
        <w:rFonts w:ascii="Georgia" w:eastAsia="Times New Roman" w:hAnsi="Georgia" w:cs="Arial"/>
        <w:b/>
        <w:bCs/>
        <w:color w:val="000000"/>
        <w:sz w:val="28"/>
        <w:szCs w:val="28"/>
      </w:rPr>
      <w:t>2</w:t>
    </w:r>
    <w:r w:rsidR="0038169C" w:rsidRPr="0038169C">
      <w:rPr>
        <w:rFonts w:ascii="Georgia" w:eastAsia="Times New Roman" w:hAnsi="Georgia" w:cs="Arial"/>
        <w:b/>
        <w:bCs/>
        <w:color w:val="000000"/>
        <w:sz w:val="28"/>
        <w:szCs w:val="28"/>
        <w:vertAlign w:val="superscript"/>
      </w:rPr>
      <w:t>é</w:t>
    </w:r>
    <w:r w:rsidR="007A6FD8">
      <w:rPr>
        <w:rFonts w:ascii="Georgia" w:eastAsia="Times New Roman" w:hAnsi="Georgia" w:cs="Arial"/>
        <w:b/>
        <w:bCs/>
        <w:color w:val="000000"/>
        <w:sz w:val="28"/>
        <w:szCs w:val="28"/>
        <w:vertAlign w:val="superscript"/>
      </w:rPr>
      <w:t>m</w:t>
    </w:r>
    <w:r w:rsidR="0038169C" w:rsidRPr="0038169C">
      <w:rPr>
        <w:rFonts w:ascii="Georgia" w:eastAsia="Times New Roman" w:hAnsi="Georgia" w:cs="Arial"/>
        <w:b/>
        <w:bCs/>
        <w:color w:val="000000"/>
        <w:sz w:val="28"/>
        <w:szCs w:val="28"/>
        <w:vertAlign w:val="superscript"/>
      </w:rPr>
      <w:t>e</w:t>
    </w:r>
    <w:r w:rsidR="0038169C">
      <w:rPr>
        <w:rFonts w:ascii="Georgia" w:eastAsia="Times New Roman" w:hAnsi="Georgia" w:cs="Arial"/>
        <w:b/>
        <w:bCs/>
        <w:color w:val="000000"/>
        <w:sz w:val="28"/>
        <w:szCs w:val="28"/>
      </w:rPr>
      <w:t xml:space="preserve"> année GIM</w:t>
    </w:r>
  </w:p>
  <w:p w:rsidR="00CE72AA" w:rsidRDefault="009D4981" w:rsidP="00293A37">
    <w:pPr>
      <w:spacing w:after="0" w:line="240" w:lineRule="auto"/>
      <w:rPr>
        <w:rFonts w:asciiTheme="majorHAnsi" w:eastAsia="Times New Roman" w:hAnsiTheme="majorHAnsi" w:cs="Arial"/>
        <w:b/>
        <w:bCs/>
        <w:color w:val="000000"/>
      </w:rPr>
    </w:pPr>
    <w:r>
      <w:rPr>
        <w:rFonts w:asciiTheme="majorHAnsi" w:eastAsia="Times New Roman" w:hAnsiTheme="majorHAnsi" w:cs="Arial"/>
        <w:b/>
        <w:bCs/>
        <w:color w:val="000000"/>
      </w:rPr>
      <w:tab/>
    </w:r>
    <w:r>
      <w:rPr>
        <w:rFonts w:asciiTheme="majorHAnsi" w:eastAsia="Times New Roman" w:hAnsiTheme="majorHAnsi" w:cs="Arial"/>
        <w:b/>
        <w:bCs/>
        <w:color w:val="000000"/>
      </w:rPr>
      <w:tab/>
    </w:r>
    <w:r>
      <w:rPr>
        <w:rFonts w:asciiTheme="majorHAnsi" w:eastAsia="Times New Roman" w:hAnsiTheme="majorHAnsi" w:cs="Arial"/>
        <w:b/>
        <w:bCs/>
        <w:color w:val="000000"/>
      </w:rPr>
      <w:tab/>
    </w:r>
    <w:r>
      <w:rPr>
        <w:rFonts w:asciiTheme="majorHAnsi" w:eastAsia="Times New Roman" w:hAnsiTheme="majorHAnsi" w:cs="Arial"/>
        <w:b/>
        <w:bCs/>
        <w:color w:val="000000"/>
      </w:rPr>
      <w:tab/>
    </w:r>
  </w:p>
  <w:p w:rsidR="00293A37" w:rsidRDefault="00293A37" w:rsidP="00293A37">
    <w:pPr>
      <w:spacing w:after="0" w:line="240" w:lineRule="auto"/>
      <w:rPr>
        <w:rFonts w:asciiTheme="majorHAnsi" w:eastAsia="Times New Roman" w:hAnsiTheme="majorHAnsi" w:cs="Arial"/>
        <w:b/>
        <w:bCs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6CEE"/>
    <w:multiLevelType w:val="hybridMultilevel"/>
    <w:tmpl w:val="457873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65E25"/>
    <w:multiLevelType w:val="hybridMultilevel"/>
    <w:tmpl w:val="7834C484"/>
    <w:lvl w:ilvl="0" w:tplc="3F867D96">
      <w:numFmt w:val="bullet"/>
      <w:lvlText w:val=""/>
      <w:lvlJc w:val="left"/>
      <w:pPr>
        <w:ind w:left="576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31623998"/>
    <w:multiLevelType w:val="hybridMultilevel"/>
    <w:tmpl w:val="E6003E3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B293B"/>
    <w:multiLevelType w:val="hybridMultilevel"/>
    <w:tmpl w:val="EE4CA2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6B"/>
    <w:rsid w:val="000017A8"/>
    <w:rsid w:val="000104E8"/>
    <w:rsid w:val="00014912"/>
    <w:rsid w:val="0001759F"/>
    <w:rsid w:val="0002359A"/>
    <w:rsid w:val="00034135"/>
    <w:rsid w:val="00036144"/>
    <w:rsid w:val="00036E00"/>
    <w:rsid w:val="00036E76"/>
    <w:rsid w:val="000435A8"/>
    <w:rsid w:val="00045562"/>
    <w:rsid w:val="00056CC2"/>
    <w:rsid w:val="00060B17"/>
    <w:rsid w:val="000800CA"/>
    <w:rsid w:val="000819D6"/>
    <w:rsid w:val="00081FE7"/>
    <w:rsid w:val="00094248"/>
    <w:rsid w:val="00095F20"/>
    <w:rsid w:val="00097156"/>
    <w:rsid w:val="000A4833"/>
    <w:rsid w:val="000A5830"/>
    <w:rsid w:val="000B7D8A"/>
    <w:rsid w:val="000D6A54"/>
    <w:rsid w:val="000D6B92"/>
    <w:rsid w:val="000E557F"/>
    <w:rsid w:val="000F79E0"/>
    <w:rsid w:val="00100448"/>
    <w:rsid w:val="0010063E"/>
    <w:rsid w:val="00101658"/>
    <w:rsid w:val="00101FE3"/>
    <w:rsid w:val="00103BEA"/>
    <w:rsid w:val="00106678"/>
    <w:rsid w:val="00115B3D"/>
    <w:rsid w:val="00117928"/>
    <w:rsid w:val="00120874"/>
    <w:rsid w:val="00125640"/>
    <w:rsid w:val="00127980"/>
    <w:rsid w:val="00141AF0"/>
    <w:rsid w:val="00144A64"/>
    <w:rsid w:val="00146B49"/>
    <w:rsid w:val="00151951"/>
    <w:rsid w:val="00152ADB"/>
    <w:rsid w:val="0016358F"/>
    <w:rsid w:val="001705A7"/>
    <w:rsid w:val="00174C4F"/>
    <w:rsid w:val="001774DC"/>
    <w:rsid w:val="00181942"/>
    <w:rsid w:val="0019014F"/>
    <w:rsid w:val="0019071F"/>
    <w:rsid w:val="001917EC"/>
    <w:rsid w:val="00193247"/>
    <w:rsid w:val="0019482C"/>
    <w:rsid w:val="001963EF"/>
    <w:rsid w:val="001965C4"/>
    <w:rsid w:val="001A38CD"/>
    <w:rsid w:val="001A3EC9"/>
    <w:rsid w:val="001A55B4"/>
    <w:rsid w:val="001B38C2"/>
    <w:rsid w:val="001B3DDD"/>
    <w:rsid w:val="001C169B"/>
    <w:rsid w:val="001C652C"/>
    <w:rsid w:val="001D0C79"/>
    <w:rsid w:val="001D439C"/>
    <w:rsid w:val="001F66C8"/>
    <w:rsid w:val="001F7DBE"/>
    <w:rsid w:val="0021060D"/>
    <w:rsid w:val="00234DCA"/>
    <w:rsid w:val="00241C6D"/>
    <w:rsid w:val="00254136"/>
    <w:rsid w:val="00260563"/>
    <w:rsid w:val="0026448D"/>
    <w:rsid w:val="0026478D"/>
    <w:rsid w:val="00266197"/>
    <w:rsid w:val="002748F5"/>
    <w:rsid w:val="00274A96"/>
    <w:rsid w:val="0027514B"/>
    <w:rsid w:val="002767DE"/>
    <w:rsid w:val="0028144B"/>
    <w:rsid w:val="00283617"/>
    <w:rsid w:val="00290655"/>
    <w:rsid w:val="00292304"/>
    <w:rsid w:val="00293A37"/>
    <w:rsid w:val="002A36A4"/>
    <w:rsid w:val="002A54F3"/>
    <w:rsid w:val="002B1D0A"/>
    <w:rsid w:val="002B208D"/>
    <w:rsid w:val="002C0C0C"/>
    <w:rsid w:val="002D03C7"/>
    <w:rsid w:val="002D32A4"/>
    <w:rsid w:val="002D6F73"/>
    <w:rsid w:val="002D79AE"/>
    <w:rsid w:val="002E2BD6"/>
    <w:rsid w:val="002E41E7"/>
    <w:rsid w:val="002F2E36"/>
    <w:rsid w:val="00300651"/>
    <w:rsid w:val="003101DE"/>
    <w:rsid w:val="0031077A"/>
    <w:rsid w:val="00317434"/>
    <w:rsid w:val="003307DD"/>
    <w:rsid w:val="0033090A"/>
    <w:rsid w:val="00330A0A"/>
    <w:rsid w:val="00342184"/>
    <w:rsid w:val="00344EA7"/>
    <w:rsid w:val="003456BC"/>
    <w:rsid w:val="0035276A"/>
    <w:rsid w:val="003530B2"/>
    <w:rsid w:val="003610E7"/>
    <w:rsid w:val="00363953"/>
    <w:rsid w:val="00366680"/>
    <w:rsid w:val="00367251"/>
    <w:rsid w:val="0038169C"/>
    <w:rsid w:val="0038664B"/>
    <w:rsid w:val="00392280"/>
    <w:rsid w:val="00395A25"/>
    <w:rsid w:val="00395FB9"/>
    <w:rsid w:val="00397DD4"/>
    <w:rsid w:val="003A0AB7"/>
    <w:rsid w:val="003A5495"/>
    <w:rsid w:val="003A5502"/>
    <w:rsid w:val="003A7C68"/>
    <w:rsid w:val="003B4227"/>
    <w:rsid w:val="003B6825"/>
    <w:rsid w:val="003C0048"/>
    <w:rsid w:val="003D24F6"/>
    <w:rsid w:val="003D4630"/>
    <w:rsid w:val="003E127D"/>
    <w:rsid w:val="003E1C6B"/>
    <w:rsid w:val="003E24D1"/>
    <w:rsid w:val="003F1103"/>
    <w:rsid w:val="00402CD6"/>
    <w:rsid w:val="00415440"/>
    <w:rsid w:val="00415E96"/>
    <w:rsid w:val="004174C9"/>
    <w:rsid w:val="00422831"/>
    <w:rsid w:val="00426B78"/>
    <w:rsid w:val="00441BA9"/>
    <w:rsid w:val="00442F77"/>
    <w:rsid w:val="00443758"/>
    <w:rsid w:val="00457221"/>
    <w:rsid w:val="004656ED"/>
    <w:rsid w:val="00472F32"/>
    <w:rsid w:val="00474EF8"/>
    <w:rsid w:val="0047579D"/>
    <w:rsid w:val="00477BDC"/>
    <w:rsid w:val="004800FA"/>
    <w:rsid w:val="004938C9"/>
    <w:rsid w:val="00493DF7"/>
    <w:rsid w:val="004B2E2E"/>
    <w:rsid w:val="004C0CDC"/>
    <w:rsid w:val="004E3134"/>
    <w:rsid w:val="004F4064"/>
    <w:rsid w:val="004F65FA"/>
    <w:rsid w:val="004F7696"/>
    <w:rsid w:val="005020C6"/>
    <w:rsid w:val="005041F2"/>
    <w:rsid w:val="0050491E"/>
    <w:rsid w:val="00512571"/>
    <w:rsid w:val="00514B0F"/>
    <w:rsid w:val="005237A4"/>
    <w:rsid w:val="00541149"/>
    <w:rsid w:val="00546050"/>
    <w:rsid w:val="005466FE"/>
    <w:rsid w:val="00551A23"/>
    <w:rsid w:val="00562817"/>
    <w:rsid w:val="00563B22"/>
    <w:rsid w:val="005645F7"/>
    <w:rsid w:val="0056668A"/>
    <w:rsid w:val="0056767D"/>
    <w:rsid w:val="005677E4"/>
    <w:rsid w:val="00575697"/>
    <w:rsid w:val="00583580"/>
    <w:rsid w:val="00592FCA"/>
    <w:rsid w:val="00595CF8"/>
    <w:rsid w:val="00596324"/>
    <w:rsid w:val="005A4338"/>
    <w:rsid w:val="005A6BCD"/>
    <w:rsid w:val="005B0EB6"/>
    <w:rsid w:val="005C7BD5"/>
    <w:rsid w:val="005D329C"/>
    <w:rsid w:val="005E6638"/>
    <w:rsid w:val="005F273B"/>
    <w:rsid w:val="006110EC"/>
    <w:rsid w:val="006206D2"/>
    <w:rsid w:val="00623155"/>
    <w:rsid w:val="00625481"/>
    <w:rsid w:val="00650754"/>
    <w:rsid w:val="0065190E"/>
    <w:rsid w:val="00655F1D"/>
    <w:rsid w:val="00657A30"/>
    <w:rsid w:val="00673D24"/>
    <w:rsid w:val="00680BDC"/>
    <w:rsid w:val="00683007"/>
    <w:rsid w:val="006876B5"/>
    <w:rsid w:val="006913C4"/>
    <w:rsid w:val="00691871"/>
    <w:rsid w:val="006A66F9"/>
    <w:rsid w:val="006B0DA5"/>
    <w:rsid w:val="006B410C"/>
    <w:rsid w:val="006B69E3"/>
    <w:rsid w:val="006C1414"/>
    <w:rsid w:val="006C68A6"/>
    <w:rsid w:val="006D00CF"/>
    <w:rsid w:val="006D4E8B"/>
    <w:rsid w:val="006E170A"/>
    <w:rsid w:val="006F3665"/>
    <w:rsid w:val="00702871"/>
    <w:rsid w:val="00703210"/>
    <w:rsid w:val="007154AD"/>
    <w:rsid w:val="00720508"/>
    <w:rsid w:val="00722BCC"/>
    <w:rsid w:val="00722DA7"/>
    <w:rsid w:val="00722E34"/>
    <w:rsid w:val="0072629F"/>
    <w:rsid w:val="00733CE0"/>
    <w:rsid w:val="007417E7"/>
    <w:rsid w:val="007465C4"/>
    <w:rsid w:val="0075108F"/>
    <w:rsid w:val="007568F2"/>
    <w:rsid w:val="00757428"/>
    <w:rsid w:val="007647F4"/>
    <w:rsid w:val="0077049A"/>
    <w:rsid w:val="007A19A0"/>
    <w:rsid w:val="007A2BCC"/>
    <w:rsid w:val="007A6FD8"/>
    <w:rsid w:val="007E02BD"/>
    <w:rsid w:val="007E1CCB"/>
    <w:rsid w:val="007E7E35"/>
    <w:rsid w:val="008047D8"/>
    <w:rsid w:val="00814147"/>
    <w:rsid w:val="00826F9E"/>
    <w:rsid w:val="00832652"/>
    <w:rsid w:val="00834039"/>
    <w:rsid w:val="00837498"/>
    <w:rsid w:val="00840039"/>
    <w:rsid w:val="00844274"/>
    <w:rsid w:val="008460D3"/>
    <w:rsid w:val="00846AF5"/>
    <w:rsid w:val="008501B3"/>
    <w:rsid w:val="00855B7C"/>
    <w:rsid w:val="00857BD0"/>
    <w:rsid w:val="00862277"/>
    <w:rsid w:val="008648BE"/>
    <w:rsid w:val="008712C5"/>
    <w:rsid w:val="008732C2"/>
    <w:rsid w:val="00882E08"/>
    <w:rsid w:val="0089306C"/>
    <w:rsid w:val="008A2BA0"/>
    <w:rsid w:val="008C04B0"/>
    <w:rsid w:val="008C437E"/>
    <w:rsid w:val="008C44BF"/>
    <w:rsid w:val="008E3519"/>
    <w:rsid w:val="008E726B"/>
    <w:rsid w:val="008F212F"/>
    <w:rsid w:val="009046AB"/>
    <w:rsid w:val="00906AA9"/>
    <w:rsid w:val="00916C27"/>
    <w:rsid w:val="00922946"/>
    <w:rsid w:val="00926C19"/>
    <w:rsid w:val="00933C64"/>
    <w:rsid w:val="00934531"/>
    <w:rsid w:val="00940790"/>
    <w:rsid w:val="0094410B"/>
    <w:rsid w:val="0094427A"/>
    <w:rsid w:val="00954E56"/>
    <w:rsid w:val="0095615C"/>
    <w:rsid w:val="00956741"/>
    <w:rsid w:val="009630A9"/>
    <w:rsid w:val="0096726E"/>
    <w:rsid w:val="00970432"/>
    <w:rsid w:val="009A599B"/>
    <w:rsid w:val="009B7ED4"/>
    <w:rsid w:val="009C39A4"/>
    <w:rsid w:val="009C4ADE"/>
    <w:rsid w:val="009C5FF9"/>
    <w:rsid w:val="009D3D48"/>
    <w:rsid w:val="009D4981"/>
    <w:rsid w:val="009D4FBE"/>
    <w:rsid w:val="009D61B2"/>
    <w:rsid w:val="009E3823"/>
    <w:rsid w:val="009E743A"/>
    <w:rsid w:val="00A157C6"/>
    <w:rsid w:val="00A15F15"/>
    <w:rsid w:val="00A2045D"/>
    <w:rsid w:val="00A26693"/>
    <w:rsid w:val="00A33B5C"/>
    <w:rsid w:val="00A343F1"/>
    <w:rsid w:val="00A4074A"/>
    <w:rsid w:val="00A41927"/>
    <w:rsid w:val="00A433E5"/>
    <w:rsid w:val="00A551C3"/>
    <w:rsid w:val="00A71EB5"/>
    <w:rsid w:val="00A87C72"/>
    <w:rsid w:val="00A913D0"/>
    <w:rsid w:val="00AA1D1A"/>
    <w:rsid w:val="00AB3709"/>
    <w:rsid w:val="00AB3EEE"/>
    <w:rsid w:val="00AB5B45"/>
    <w:rsid w:val="00AC5F0D"/>
    <w:rsid w:val="00AC606E"/>
    <w:rsid w:val="00AD5084"/>
    <w:rsid w:val="00AD50B1"/>
    <w:rsid w:val="00AD6D63"/>
    <w:rsid w:val="00AE6317"/>
    <w:rsid w:val="00AF152C"/>
    <w:rsid w:val="00AF65A5"/>
    <w:rsid w:val="00B009E2"/>
    <w:rsid w:val="00B10839"/>
    <w:rsid w:val="00B108C2"/>
    <w:rsid w:val="00B2085E"/>
    <w:rsid w:val="00B24B77"/>
    <w:rsid w:val="00B25750"/>
    <w:rsid w:val="00B32AE8"/>
    <w:rsid w:val="00B41954"/>
    <w:rsid w:val="00B4452C"/>
    <w:rsid w:val="00B457CB"/>
    <w:rsid w:val="00B47522"/>
    <w:rsid w:val="00B53998"/>
    <w:rsid w:val="00B564A5"/>
    <w:rsid w:val="00B620F6"/>
    <w:rsid w:val="00B6773E"/>
    <w:rsid w:val="00B71CDF"/>
    <w:rsid w:val="00B72817"/>
    <w:rsid w:val="00B82EF1"/>
    <w:rsid w:val="00B844EA"/>
    <w:rsid w:val="00B86B03"/>
    <w:rsid w:val="00B9598D"/>
    <w:rsid w:val="00BA4F5F"/>
    <w:rsid w:val="00BB30B5"/>
    <w:rsid w:val="00BB3DB5"/>
    <w:rsid w:val="00BB625D"/>
    <w:rsid w:val="00BC58CF"/>
    <w:rsid w:val="00BD5C02"/>
    <w:rsid w:val="00BE668E"/>
    <w:rsid w:val="00BF3F95"/>
    <w:rsid w:val="00BF7AFD"/>
    <w:rsid w:val="00C0405E"/>
    <w:rsid w:val="00C04868"/>
    <w:rsid w:val="00C052BA"/>
    <w:rsid w:val="00C13044"/>
    <w:rsid w:val="00C14178"/>
    <w:rsid w:val="00C24726"/>
    <w:rsid w:val="00C270D8"/>
    <w:rsid w:val="00C3160A"/>
    <w:rsid w:val="00C479EA"/>
    <w:rsid w:val="00C52A07"/>
    <w:rsid w:val="00C55DDD"/>
    <w:rsid w:val="00C57CF2"/>
    <w:rsid w:val="00C62B95"/>
    <w:rsid w:val="00C65EED"/>
    <w:rsid w:val="00C7565C"/>
    <w:rsid w:val="00C8684C"/>
    <w:rsid w:val="00C90736"/>
    <w:rsid w:val="00C96F28"/>
    <w:rsid w:val="00C9760B"/>
    <w:rsid w:val="00CA62FF"/>
    <w:rsid w:val="00CB34B4"/>
    <w:rsid w:val="00CB57A3"/>
    <w:rsid w:val="00CC649A"/>
    <w:rsid w:val="00CD2A2F"/>
    <w:rsid w:val="00CD3010"/>
    <w:rsid w:val="00CD6CD0"/>
    <w:rsid w:val="00CE485C"/>
    <w:rsid w:val="00CE72AA"/>
    <w:rsid w:val="00CF0425"/>
    <w:rsid w:val="00CF69AB"/>
    <w:rsid w:val="00D14059"/>
    <w:rsid w:val="00D170DB"/>
    <w:rsid w:val="00D2296A"/>
    <w:rsid w:val="00D26521"/>
    <w:rsid w:val="00D4203A"/>
    <w:rsid w:val="00D4480E"/>
    <w:rsid w:val="00D4653F"/>
    <w:rsid w:val="00D50973"/>
    <w:rsid w:val="00D5130A"/>
    <w:rsid w:val="00D53FF1"/>
    <w:rsid w:val="00D5610A"/>
    <w:rsid w:val="00D5670B"/>
    <w:rsid w:val="00D6287A"/>
    <w:rsid w:val="00D714A0"/>
    <w:rsid w:val="00D71C9D"/>
    <w:rsid w:val="00D748DF"/>
    <w:rsid w:val="00D76F3B"/>
    <w:rsid w:val="00D83593"/>
    <w:rsid w:val="00D84A81"/>
    <w:rsid w:val="00D84F12"/>
    <w:rsid w:val="00D870A4"/>
    <w:rsid w:val="00D87B83"/>
    <w:rsid w:val="00D939CE"/>
    <w:rsid w:val="00D96D5B"/>
    <w:rsid w:val="00DA418E"/>
    <w:rsid w:val="00DB37D2"/>
    <w:rsid w:val="00DB41F5"/>
    <w:rsid w:val="00DC2F19"/>
    <w:rsid w:val="00DD2975"/>
    <w:rsid w:val="00DD31F0"/>
    <w:rsid w:val="00DD542D"/>
    <w:rsid w:val="00DE0EF2"/>
    <w:rsid w:val="00E00D08"/>
    <w:rsid w:val="00E02C5C"/>
    <w:rsid w:val="00E114E7"/>
    <w:rsid w:val="00E12CCF"/>
    <w:rsid w:val="00E1501F"/>
    <w:rsid w:val="00E1631B"/>
    <w:rsid w:val="00E165FC"/>
    <w:rsid w:val="00E2075B"/>
    <w:rsid w:val="00E214FC"/>
    <w:rsid w:val="00E228AC"/>
    <w:rsid w:val="00E23026"/>
    <w:rsid w:val="00E24BBA"/>
    <w:rsid w:val="00E27297"/>
    <w:rsid w:val="00E43871"/>
    <w:rsid w:val="00E438C9"/>
    <w:rsid w:val="00E561B3"/>
    <w:rsid w:val="00E75BEF"/>
    <w:rsid w:val="00E75D51"/>
    <w:rsid w:val="00E80D58"/>
    <w:rsid w:val="00E90A4F"/>
    <w:rsid w:val="00EA4F1B"/>
    <w:rsid w:val="00EB151C"/>
    <w:rsid w:val="00EB250D"/>
    <w:rsid w:val="00EC792E"/>
    <w:rsid w:val="00ED727B"/>
    <w:rsid w:val="00EE40EF"/>
    <w:rsid w:val="00EE4439"/>
    <w:rsid w:val="00EE7EB6"/>
    <w:rsid w:val="00EF1D8A"/>
    <w:rsid w:val="00EF3A46"/>
    <w:rsid w:val="00F0214F"/>
    <w:rsid w:val="00F04F95"/>
    <w:rsid w:val="00F16C9B"/>
    <w:rsid w:val="00F26009"/>
    <w:rsid w:val="00F343D6"/>
    <w:rsid w:val="00F36FC4"/>
    <w:rsid w:val="00F43298"/>
    <w:rsid w:val="00F44D05"/>
    <w:rsid w:val="00F5667F"/>
    <w:rsid w:val="00F62F51"/>
    <w:rsid w:val="00F656CE"/>
    <w:rsid w:val="00F66A01"/>
    <w:rsid w:val="00F73BA0"/>
    <w:rsid w:val="00F826D0"/>
    <w:rsid w:val="00F83970"/>
    <w:rsid w:val="00F936A5"/>
    <w:rsid w:val="00F95A52"/>
    <w:rsid w:val="00F96ACB"/>
    <w:rsid w:val="00F96ACE"/>
    <w:rsid w:val="00FA550B"/>
    <w:rsid w:val="00FB1BC3"/>
    <w:rsid w:val="00FB6D82"/>
    <w:rsid w:val="00FC3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F195E5-F7B3-4E79-BA3B-3E4C4F6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DF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C7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26B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E72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26B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E72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26B"/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4203A"/>
    <w:rPr>
      <w:color w:val="808080"/>
    </w:rPr>
  </w:style>
  <w:style w:type="paragraph" w:styleId="Paragraphedeliste">
    <w:name w:val="List Paragraph"/>
    <w:basedOn w:val="Normal"/>
    <w:uiPriority w:val="34"/>
    <w:qFormat/>
    <w:rsid w:val="00F95A52"/>
    <w:pPr>
      <w:ind w:left="720"/>
      <w:contextualSpacing/>
    </w:pPr>
  </w:style>
  <w:style w:type="table" w:styleId="Grilledutableau">
    <w:name w:val="Table Grid"/>
    <w:basedOn w:val="TableauNormal"/>
    <w:uiPriority w:val="59"/>
    <w:rsid w:val="00264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C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9238-2CF6-4EC0-8B18-99785011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BOUAFIA</dc:creator>
  <cp:lastModifiedBy>ISTA</cp:lastModifiedBy>
  <cp:revision>2</cp:revision>
  <cp:lastPrinted>2019-11-14T10:36:00Z</cp:lastPrinted>
  <dcterms:created xsi:type="dcterms:W3CDTF">2022-02-01T08:31:00Z</dcterms:created>
  <dcterms:modified xsi:type="dcterms:W3CDTF">2022-02-01T08:31:00Z</dcterms:modified>
</cp:coreProperties>
</file>