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B4" w:rsidRDefault="00654B45" w:rsidP="00654B4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المحاضرة رقم : 07</w:t>
      </w:r>
    </w:p>
    <w:p w:rsidR="00654B45" w:rsidRDefault="00654B45" w:rsidP="00654B4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مقياس: الوسط الحضري</w:t>
      </w:r>
    </w:p>
    <w:p w:rsidR="00654B45" w:rsidRDefault="00654B45" w:rsidP="00654B4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السنة الثانية ليسانس                                                 الأستاذ/ علاوة بولحواش</w:t>
      </w:r>
    </w:p>
    <w:p w:rsidR="00654B45" w:rsidRDefault="00654B45" w:rsidP="00654B45">
      <w:pPr>
        <w:jc w:val="right"/>
        <w:rPr>
          <w:rFonts w:hint="cs"/>
          <w:sz w:val="32"/>
          <w:szCs w:val="32"/>
          <w:rtl/>
          <w:lang w:bidi="ar-DZ"/>
        </w:rPr>
      </w:pPr>
    </w:p>
    <w:p w:rsidR="00654B45" w:rsidRDefault="00654B45" w:rsidP="00654B45">
      <w:pPr>
        <w:bidi/>
        <w:jc w:val="center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المخطط التوجيهي للتهيئة و التعمير </w:t>
      </w:r>
      <w:r>
        <w:rPr>
          <w:sz w:val="32"/>
          <w:szCs w:val="32"/>
          <w:lang w:val="fr-FR" w:bidi="ar-DZ"/>
        </w:rPr>
        <w:t>P.D.A.U</w:t>
      </w:r>
    </w:p>
    <w:p w:rsidR="00654B45" w:rsidRDefault="00654B45" w:rsidP="00654B45">
      <w:pPr>
        <w:bidi/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دوره في التنمية المحلية (البلدية)</w:t>
      </w:r>
    </w:p>
    <w:p w:rsidR="00654B45" w:rsidRDefault="00654B45" w:rsidP="00654B45">
      <w:pPr>
        <w:bidi/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تنظيم المجال الحضري</w:t>
      </w:r>
    </w:p>
    <w:p w:rsidR="00654B45" w:rsidRPr="00563C29" w:rsidRDefault="00654B45" w:rsidP="00E418BD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</w:p>
    <w:p w:rsidR="00654B45" w:rsidRDefault="00654B45" w:rsidP="00E418BD">
      <w:pPr>
        <w:bidi/>
        <w:jc w:val="both"/>
        <w:rPr>
          <w:rFonts w:hint="cs"/>
          <w:sz w:val="32"/>
          <w:szCs w:val="32"/>
          <w:rtl/>
          <w:lang w:bidi="ar-DZ"/>
        </w:rPr>
      </w:pPr>
      <w:r w:rsidRPr="00563C29">
        <w:rPr>
          <w:rFonts w:hint="cs"/>
          <w:b/>
          <w:bCs/>
          <w:sz w:val="32"/>
          <w:szCs w:val="32"/>
          <w:rtl/>
          <w:lang w:bidi="ar-DZ"/>
        </w:rPr>
        <w:t>تحديد منطقة الدراسة/</w:t>
      </w:r>
      <w:r w:rsidRPr="00563C2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يشمل هذا المخطط كل التراب البلدي، لكن القانون يخول لكل بلدية أن تنسق و تشارك مع بلدية أو اثنتين في وضع أهداف </w:t>
      </w:r>
      <w:r w:rsidR="00563C29">
        <w:rPr>
          <w:rFonts w:hint="cs"/>
          <w:sz w:val="32"/>
          <w:szCs w:val="32"/>
          <w:rtl/>
          <w:lang w:bidi="ar-DZ"/>
        </w:rPr>
        <w:t>و ت</w:t>
      </w:r>
      <w:r>
        <w:rPr>
          <w:rFonts w:hint="cs"/>
          <w:sz w:val="32"/>
          <w:szCs w:val="32"/>
          <w:rtl/>
          <w:lang w:bidi="ar-DZ"/>
        </w:rPr>
        <w:t xml:space="preserve">صورات مشتركة تستفيد منها هذه </w:t>
      </w:r>
      <w:r w:rsidR="00563C29">
        <w:rPr>
          <w:rFonts w:hint="cs"/>
          <w:sz w:val="32"/>
          <w:szCs w:val="32"/>
          <w:rtl/>
          <w:lang w:bidi="ar-DZ"/>
        </w:rPr>
        <w:t>البلديات عند وضع الصيغة النهائي</w:t>
      </w:r>
      <w:r>
        <w:rPr>
          <w:rFonts w:hint="cs"/>
          <w:sz w:val="32"/>
          <w:szCs w:val="32"/>
          <w:rtl/>
          <w:lang w:bidi="ar-DZ"/>
        </w:rPr>
        <w:t>ة لهذا المخطط، شرط أن تكون هذه البلديات متجاورة إداريا</w:t>
      </w:r>
    </w:p>
    <w:p w:rsidR="00654B45" w:rsidRPr="00563C29" w:rsidRDefault="00654B45" w:rsidP="00563C29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563C29">
        <w:rPr>
          <w:rFonts w:hint="cs"/>
          <w:b/>
          <w:bCs/>
          <w:sz w:val="36"/>
          <w:szCs w:val="36"/>
          <w:rtl/>
          <w:lang w:bidi="ar-DZ"/>
        </w:rPr>
        <w:t>كيفية إعداد هذا المخطط</w:t>
      </w:r>
    </w:p>
    <w:p w:rsidR="00E418BD" w:rsidRDefault="00E418BD" w:rsidP="00E418BD">
      <w:pPr>
        <w:bidi/>
        <w:jc w:val="both"/>
        <w:rPr>
          <w:rFonts w:hint="cs"/>
          <w:sz w:val="32"/>
          <w:szCs w:val="32"/>
          <w:rtl/>
          <w:lang w:bidi="ar-DZ"/>
        </w:rPr>
      </w:pPr>
    </w:p>
    <w:p w:rsidR="00654B45" w:rsidRPr="00E418BD" w:rsidRDefault="00654B45" w:rsidP="00E418BD">
      <w:pPr>
        <w:bidi/>
        <w:jc w:val="both"/>
        <w:rPr>
          <w:rFonts w:hint="cs"/>
          <w:b/>
          <w:bCs/>
          <w:sz w:val="36"/>
          <w:szCs w:val="36"/>
          <w:rtl/>
          <w:lang w:bidi="ar-DZ"/>
        </w:rPr>
      </w:pPr>
      <w:r w:rsidRPr="00E418BD">
        <w:rPr>
          <w:rFonts w:hint="cs"/>
          <w:b/>
          <w:bCs/>
          <w:sz w:val="36"/>
          <w:szCs w:val="36"/>
          <w:rtl/>
          <w:lang w:bidi="ar-DZ"/>
        </w:rPr>
        <w:t>أولا/ دراسة الوضعية الحالية</w:t>
      </w:r>
    </w:p>
    <w:p w:rsidR="00654B45" w:rsidRDefault="00654B45" w:rsidP="00E418BD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1- </w:t>
      </w:r>
      <w:r w:rsidR="00E418BD">
        <w:rPr>
          <w:rFonts w:hint="cs"/>
          <w:sz w:val="32"/>
          <w:szCs w:val="32"/>
          <w:rtl/>
          <w:lang w:bidi="ar-DZ"/>
        </w:rPr>
        <w:t>الت</w:t>
      </w:r>
      <w:r>
        <w:rPr>
          <w:rFonts w:hint="cs"/>
          <w:sz w:val="32"/>
          <w:szCs w:val="32"/>
          <w:rtl/>
          <w:lang w:bidi="ar-DZ"/>
        </w:rPr>
        <w:t>حليل الديموغرافي و الإقتصادي.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دراسة تطور و توزع السكان عبر المجال الحضري للبلدية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الكثافة السكانية عبر الأحياء السكنية.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السكن: سكن جماعي عدده...</w:t>
      </w:r>
      <w:r>
        <w:rPr>
          <w:sz w:val="32"/>
          <w:szCs w:val="32"/>
          <w:lang w:val="fr-FR" w:bidi="ar-DZ"/>
        </w:rPr>
        <w:t>%</w:t>
      </w:r>
      <w:r>
        <w:rPr>
          <w:rFonts w:hint="cs"/>
          <w:sz w:val="32"/>
          <w:szCs w:val="32"/>
          <w:rtl/>
          <w:lang w:bidi="ar-DZ"/>
        </w:rPr>
        <w:t xml:space="preserve"> من مجموع السكن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سكن فردي عدده ...</w:t>
      </w:r>
      <w:r>
        <w:rPr>
          <w:sz w:val="32"/>
          <w:szCs w:val="32"/>
          <w:lang w:val="fr-FR" w:bidi="ar-DZ"/>
        </w:rPr>
        <w:t>%</w:t>
      </w:r>
      <w:r>
        <w:rPr>
          <w:rFonts w:hint="cs"/>
          <w:sz w:val="32"/>
          <w:szCs w:val="32"/>
          <w:rtl/>
          <w:lang w:bidi="ar-DZ"/>
        </w:rPr>
        <w:t xml:space="preserve"> من مجموع السكن</w:t>
      </w:r>
    </w:p>
    <w:p w:rsidR="00654B45" w:rsidRDefault="00654B45" w:rsidP="00E418BD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2- اليد العاملة و توزيعها على مختلف الأنشطة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الصناعة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التجارة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الخدمات</w:t>
      </w:r>
    </w:p>
    <w:p w:rsidR="00654B45" w:rsidRDefault="00654B45" w:rsidP="00E418BD">
      <w:pPr>
        <w:bidi/>
        <w:ind w:left="360"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و توزيع اليد العاملة عليها مع حساب معدلات البطالة أو الإعالة</w:t>
      </w:r>
    </w:p>
    <w:p w:rsidR="00E418BD" w:rsidRPr="00E418BD" w:rsidRDefault="00E418BD" w:rsidP="00E418BD">
      <w:pPr>
        <w:bidi/>
        <w:ind w:left="360"/>
        <w:jc w:val="both"/>
        <w:rPr>
          <w:rFonts w:hint="cs"/>
          <w:b/>
          <w:bCs/>
          <w:sz w:val="36"/>
          <w:szCs w:val="36"/>
          <w:rtl/>
          <w:lang w:bidi="ar-DZ"/>
        </w:rPr>
      </w:pPr>
    </w:p>
    <w:p w:rsidR="00654B45" w:rsidRPr="00E418BD" w:rsidRDefault="00654B45" w:rsidP="00E418BD">
      <w:pPr>
        <w:bidi/>
        <w:ind w:left="360"/>
        <w:jc w:val="both"/>
        <w:rPr>
          <w:rFonts w:hint="cs"/>
          <w:b/>
          <w:bCs/>
          <w:sz w:val="36"/>
          <w:szCs w:val="36"/>
          <w:rtl/>
          <w:lang w:bidi="ar-DZ"/>
        </w:rPr>
      </w:pPr>
      <w:r w:rsidRPr="00E418BD">
        <w:rPr>
          <w:rFonts w:hint="cs"/>
          <w:b/>
          <w:bCs/>
          <w:sz w:val="36"/>
          <w:szCs w:val="36"/>
          <w:rtl/>
          <w:lang w:bidi="ar-DZ"/>
        </w:rPr>
        <w:t>ثانيا/ الآفاق الديموغرافية و الإقتصادية</w:t>
      </w:r>
    </w:p>
    <w:p w:rsidR="00654B45" w:rsidRPr="00654B45" w:rsidRDefault="00654B45" w:rsidP="00E418BD">
      <w:pPr>
        <w:pStyle w:val="ListParagraph"/>
        <w:numPr>
          <w:ilvl w:val="0"/>
          <w:numId w:val="2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bidi="ar-DZ"/>
        </w:rPr>
        <w:t>آفاق تطور السكان وفقا لعدة فرضيات: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 w:rsidRPr="00654B45">
        <w:rPr>
          <w:rFonts w:hint="cs"/>
          <w:sz w:val="32"/>
          <w:szCs w:val="32"/>
          <w:rtl/>
          <w:lang w:val="fr-FR" w:bidi="ar-DZ"/>
        </w:rPr>
        <w:t>فرضية قوية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فرضية متوسطة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فرضية ضعيفة</w:t>
      </w:r>
    </w:p>
    <w:p w:rsidR="00654B45" w:rsidRDefault="00654B45" w:rsidP="00E418BD">
      <w:pPr>
        <w:bidi/>
        <w:ind w:left="36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مع اختيار الفرضية الملائمة و تبريرها علميا و عمليا</w:t>
      </w:r>
    </w:p>
    <w:p w:rsidR="00654B45" w:rsidRPr="00654B45" w:rsidRDefault="00654B45" w:rsidP="00E418BD">
      <w:pPr>
        <w:pStyle w:val="ListParagraph"/>
        <w:numPr>
          <w:ilvl w:val="0"/>
          <w:numId w:val="2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bidi="ar-DZ"/>
        </w:rPr>
        <w:t>تطوير الفعاليات الإقتصادية مستقبلا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توطن الوحدات الصناعية الصغيرة و المتوسطة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توفير الخدمات بأنواعها : الصحية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التعليمية... و توزيعها على مختلف القطاعات الحضرية</w:t>
      </w:r>
    </w:p>
    <w:p w:rsidR="00E418BD" w:rsidRPr="00E418BD" w:rsidRDefault="00E418BD" w:rsidP="00E418BD">
      <w:pPr>
        <w:bidi/>
        <w:ind w:left="360"/>
        <w:jc w:val="both"/>
        <w:rPr>
          <w:rFonts w:hint="cs"/>
          <w:sz w:val="32"/>
          <w:szCs w:val="32"/>
          <w:lang w:val="fr-FR" w:bidi="ar-DZ"/>
        </w:rPr>
      </w:pPr>
    </w:p>
    <w:p w:rsidR="00654B45" w:rsidRPr="00E418BD" w:rsidRDefault="00654B45" w:rsidP="00E418BD">
      <w:pPr>
        <w:bidi/>
        <w:ind w:left="360"/>
        <w:jc w:val="both"/>
        <w:rPr>
          <w:rFonts w:hint="cs"/>
          <w:b/>
          <w:bCs/>
          <w:sz w:val="36"/>
          <w:szCs w:val="36"/>
          <w:rtl/>
          <w:lang w:val="fr-FR" w:bidi="ar-DZ"/>
        </w:rPr>
      </w:pPr>
      <w:r w:rsidRPr="00E418BD">
        <w:rPr>
          <w:rFonts w:hint="cs"/>
          <w:b/>
          <w:bCs/>
          <w:sz w:val="36"/>
          <w:szCs w:val="36"/>
          <w:rtl/>
          <w:lang w:val="fr-FR" w:bidi="ar-DZ"/>
        </w:rPr>
        <w:t>ثالثا/ تحديد الإحتياجات مستقبلا من :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السكن ( حسب العرض-الطلب)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تجهيزات</w:t>
      </w:r>
    </w:p>
    <w:p w:rsidR="00654B45" w:rsidRDefault="00654B45" w:rsidP="00E418BD">
      <w:pPr>
        <w:pStyle w:val="ListParagraph"/>
        <w:numPr>
          <w:ilvl w:val="0"/>
          <w:numId w:val="1"/>
        </w:numPr>
        <w:bidi/>
        <w:jc w:val="both"/>
        <w:rPr>
          <w:rFonts w:hint="cs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أنشطة</w:t>
      </w:r>
    </w:p>
    <w:p w:rsidR="00E418BD" w:rsidRPr="00E418BD" w:rsidRDefault="00E418BD" w:rsidP="00E418BD">
      <w:pPr>
        <w:bidi/>
        <w:ind w:left="360"/>
        <w:jc w:val="both"/>
        <w:rPr>
          <w:rFonts w:hint="cs"/>
          <w:sz w:val="32"/>
          <w:szCs w:val="32"/>
          <w:lang w:val="fr-FR" w:bidi="ar-DZ"/>
        </w:rPr>
      </w:pPr>
    </w:p>
    <w:p w:rsidR="00654B45" w:rsidRPr="00E418BD" w:rsidRDefault="00654B45" w:rsidP="00E418BD">
      <w:pPr>
        <w:bidi/>
        <w:ind w:left="360"/>
        <w:jc w:val="both"/>
        <w:rPr>
          <w:rFonts w:hint="cs"/>
          <w:b/>
          <w:bCs/>
          <w:sz w:val="36"/>
          <w:szCs w:val="36"/>
          <w:rtl/>
          <w:lang w:val="fr-FR" w:bidi="ar-DZ"/>
        </w:rPr>
      </w:pPr>
      <w:r w:rsidRPr="00E418BD">
        <w:rPr>
          <w:rFonts w:hint="cs"/>
          <w:b/>
          <w:bCs/>
          <w:sz w:val="36"/>
          <w:szCs w:val="36"/>
          <w:rtl/>
          <w:lang w:val="fr-FR" w:bidi="ar-DZ"/>
        </w:rPr>
        <w:t>رابعا/ أهداف و تصورات المخطط التوجيهي</w:t>
      </w:r>
    </w:p>
    <w:p w:rsidR="00E83725" w:rsidRPr="00E83725" w:rsidRDefault="00E83725" w:rsidP="00E418BD">
      <w:pPr>
        <w:bidi/>
        <w:ind w:left="360"/>
        <w:jc w:val="both"/>
        <w:rPr>
          <w:rFonts w:hint="cs"/>
          <w:sz w:val="32"/>
          <w:szCs w:val="32"/>
          <w:u w:val="single"/>
          <w:rtl/>
          <w:lang w:val="fr-FR" w:bidi="ar-DZ"/>
        </w:rPr>
      </w:pPr>
      <w:r w:rsidRPr="00E83725">
        <w:rPr>
          <w:rFonts w:hint="cs"/>
          <w:sz w:val="32"/>
          <w:szCs w:val="32"/>
          <w:u w:val="single"/>
          <w:rtl/>
          <w:lang w:val="fr-FR" w:bidi="ar-DZ"/>
        </w:rPr>
        <w:t>الأهداف:</w:t>
      </w:r>
    </w:p>
    <w:p w:rsidR="00E83725" w:rsidRDefault="00E83725" w:rsidP="00E418BD">
      <w:pPr>
        <w:bidi/>
        <w:jc w:val="both"/>
        <w:rPr>
          <w:rFonts w:hint="cs"/>
          <w:sz w:val="32"/>
          <w:szCs w:val="32"/>
          <w:rtl/>
          <w:lang w:val="fr-FR" w:bidi="ar-DZ"/>
        </w:rPr>
      </w:pPr>
      <w:r w:rsidRPr="00E83725">
        <w:rPr>
          <w:rFonts w:hint="cs"/>
          <w:sz w:val="32"/>
          <w:szCs w:val="32"/>
          <w:rtl/>
          <w:lang w:val="fr-FR" w:bidi="ar-DZ"/>
        </w:rPr>
        <w:t>-</w:t>
      </w:r>
      <w:r>
        <w:rPr>
          <w:sz w:val="32"/>
          <w:szCs w:val="32"/>
          <w:rtl/>
          <w:lang w:val="fr-FR" w:bidi="ar-DZ"/>
        </w:rPr>
        <w:t xml:space="preserve"> </w:t>
      </w:r>
      <w:r w:rsidR="00563C29">
        <w:rPr>
          <w:rFonts w:hint="cs"/>
          <w:sz w:val="32"/>
          <w:szCs w:val="32"/>
          <w:rtl/>
          <w:lang w:val="fr-FR" w:bidi="ar-DZ"/>
        </w:rPr>
        <w:t>تقليص الفو</w:t>
      </w:r>
      <w:r>
        <w:rPr>
          <w:rFonts w:hint="cs"/>
          <w:sz w:val="32"/>
          <w:szCs w:val="32"/>
          <w:rtl/>
          <w:lang w:val="fr-FR" w:bidi="ar-DZ"/>
        </w:rPr>
        <w:t>ارق بين الأحياء السكنية</w:t>
      </w:r>
    </w:p>
    <w:p w:rsidR="00E83725" w:rsidRDefault="00E83725" w:rsidP="00E418BD">
      <w:pPr>
        <w:bidi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 التخلص من السكنات غير الصحية</w:t>
      </w:r>
    </w:p>
    <w:p w:rsidR="00E83725" w:rsidRDefault="00E83725" w:rsidP="00E418BD">
      <w:pPr>
        <w:bidi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المحافظة على البيئة الحضرية من مختلف الأخطار ( الطبيعية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البشرية)</w:t>
      </w:r>
    </w:p>
    <w:p w:rsidR="00E83725" w:rsidRDefault="00E83725" w:rsidP="00E418BD">
      <w:pPr>
        <w:bidi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 xml:space="preserve">- ضمان الخدمات الضرورية ( صحية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تعليمية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رياضية...)</w:t>
      </w:r>
    </w:p>
    <w:p w:rsidR="00E83725" w:rsidRDefault="00E83725" w:rsidP="00E418BD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السيطرة على مخططات النقل و التنقل </w:t>
      </w:r>
    </w:p>
    <w:p w:rsidR="00E83725" w:rsidRDefault="00E83725" w:rsidP="00E418BD">
      <w:pPr>
        <w:bidi/>
        <w:spacing w:before="240"/>
        <w:jc w:val="both"/>
        <w:rPr>
          <w:rFonts w:hint="cs"/>
          <w:sz w:val="32"/>
          <w:szCs w:val="32"/>
          <w:u w:val="single"/>
          <w:rtl/>
          <w:lang w:val="fr-FR" w:bidi="ar-DZ"/>
        </w:rPr>
      </w:pPr>
      <w:r w:rsidRPr="00E83725">
        <w:rPr>
          <w:rFonts w:hint="cs"/>
          <w:sz w:val="32"/>
          <w:szCs w:val="32"/>
          <w:u w:val="single"/>
          <w:rtl/>
          <w:lang w:val="fr-FR" w:bidi="ar-DZ"/>
        </w:rPr>
        <w:t>تصورات المخطط التوجيهي:</w:t>
      </w:r>
    </w:p>
    <w:p w:rsidR="00E83725" w:rsidRDefault="00E83725" w:rsidP="00563C29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يولي اهتماما بالغا للمساحات المحددة للتعمير مستقبلا ( السكن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المرافق و التجهيزات الحضرية) و ذلك من أجل السيطرة عل</w:t>
      </w:r>
      <w:r w:rsidR="00563C29">
        <w:rPr>
          <w:rFonts w:hint="cs"/>
          <w:sz w:val="32"/>
          <w:szCs w:val="32"/>
          <w:rtl/>
          <w:lang w:val="fr-FR" w:bidi="ar-DZ"/>
        </w:rPr>
        <w:t>ى</w:t>
      </w:r>
      <w:r>
        <w:rPr>
          <w:rFonts w:hint="cs"/>
          <w:sz w:val="32"/>
          <w:szCs w:val="32"/>
          <w:rtl/>
          <w:lang w:val="fr-FR" w:bidi="ar-DZ"/>
        </w:rPr>
        <w:t xml:space="preserve"> التوسعات العمرانية و تنظيم المجال الحضري. و وضع هذا المخطط </w:t>
      </w:r>
      <w:r w:rsidR="00E418BD">
        <w:rPr>
          <w:rFonts w:hint="cs"/>
          <w:sz w:val="32"/>
          <w:szCs w:val="32"/>
          <w:rtl/>
          <w:lang w:val="fr-FR" w:bidi="ar-DZ"/>
        </w:rPr>
        <w:t>ثلاثة</w:t>
      </w:r>
      <w:r>
        <w:rPr>
          <w:rFonts w:hint="cs"/>
          <w:sz w:val="32"/>
          <w:szCs w:val="32"/>
          <w:rtl/>
          <w:lang w:val="fr-FR" w:bidi="ar-DZ"/>
        </w:rPr>
        <w:t xml:space="preserve"> أبعاد أساسية:</w:t>
      </w:r>
    </w:p>
    <w:p w:rsidR="00E83725" w:rsidRDefault="00E83725" w:rsidP="00E418BD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البعد الأول: المساحة المعمورة أي تهيئة و تسيير النسيج العمراني الحالي</w:t>
      </w:r>
    </w:p>
    <w:p w:rsidR="00E418BD" w:rsidRDefault="00E418BD" w:rsidP="00E418BD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البعد الثاني: المساحات المخصصة للتعمير مستقبلا</w:t>
      </w:r>
    </w:p>
    <w:p w:rsidR="00E418BD" w:rsidRDefault="00E418BD" w:rsidP="00E418BD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البعد الثالث: عدم التعمير فوق الأراضي الزراعية</w:t>
      </w:r>
    </w:p>
    <w:p w:rsidR="00E418BD" w:rsidRDefault="00E418BD" w:rsidP="00E418BD">
      <w:pPr>
        <w:bidi/>
        <w:spacing w:before="240"/>
        <w:jc w:val="both"/>
        <w:rPr>
          <w:rFonts w:hint="cs"/>
          <w:sz w:val="32"/>
          <w:szCs w:val="32"/>
          <w:rtl/>
          <w:lang w:val="fr-FR" w:bidi="ar-DZ"/>
        </w:rPr>
      </w:pPr>
    </w:p>
    <w:p w:rsidR="00E418BD" w:rsidRPr="00E418BD" w:rsidRDefault="00E418BD" w:rsidP="00E418BD">
      <w:pPr>
        <w:bidi/>
        <w:spacing w:before="240"/>
        <w:jc w:val="both"/>
        <w:rPr>
          <w:rFonts w:hint="cs"/>
          <w:sz w:val="36"/>
          <w:szCs w:val="36"/>
          <w:u w:val="single"/>
          <w:rtl/>
          <w:lang w:val="fr-FR" w:bidi="ar-DZ"/>
        </w:rPr>
      </w:pPr>
      <w:r w:rsidRPr="00E418BD">
        <w:rPr>
          <w:rFonts w:hint="cs"/>
          <w:sz w:val="36"/>
          <w:szCs w:val="36"/>
          <w:u w:val="single"/>
          <w:rtl/>
          <w:lang w:val="fr-FR" w:bidi="ar-DZ"/>
        </w:rPr>
        <w:t>ملاحظة:</w:t>
      </w:r>
    </w:p>
    <w:p w:rsidR="00E418BD" w:rsidRDefault="00E418BD" w:rsidP="00E418BD">
      <w:pPr>
        <w:bidi/>
        <w:spacing w:before="240"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يختلف هذا المخطط على كل المخططات السابقة التي جاءت قبل سنة 1995 لأنه يحمل معه آليات التنفيذ من خلال المخططات التفصيلية المتمثلة في مخططات شغل الأرض (</w:t>
      </w:r>
      <w:r>
        <w:rPr>
          <w:sz w:val="32"/>
          <w:szCs w:val="32"/>
          <w:lang w:val="fr-FR" w:bidi="ar-DZ"/>
        </w:rPr>
        <w:t>POS</w:t>
      </w:r>
      <w:r>
        <w:rPr>
          <w:rFonts w:hint="cs"/>
          <w:sz w:val="32"/>
          <w:szCs w:val="32"/>
          <w:rtl/>
          <w:lang w:bidi="ar-DZ"/>
        </w:rPr>
        <w:t>) التي تحدد استعمالات أراضي البلدية</w:t>
      </w:r>
    </w:p>
    <w:p w:rsidR="00E418BD" w:rsidRDefault="00E418BD" w:rsidP="00E418BD">
      <w:pPr>
        <w:bidi/>
        <w:spacing w:before="240"/>
        <w:jc w:val="both"/>
        <w:rPr>
          <w:rFonts w:hint="cs"/>
          <w:sz w:val="32"/>
          <w:szCs w:val="32"/>
          <w:rtl/>
          <w:lang w:bidi="ar-DZ"/>
        </w:rPr>
      </w:pPr>
    </w:p>
    <w:p w:rsidR="00E418BD" w:rsidRDefault="00E418BD" w:rsidP="00E418BD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يمكن تلخيص ما سبق وفق المخطط التالي:</w:t>
      </w:r>
    </w:p>
    <w:p w:rsidR="006661D9" w:rsidRPr="00E418BD" w:rsidRDefault="006661D9" w:rsidP="006661D9">
      <w:pPr>
        <w:bidi/>
        <w:jc w:val="both"/>
        <w:rPr>
          <w:rFonts w:hint="cs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hint="cs"/>
          <w:noProof/>
          <w:sz w:val="32"/>
          <w:szCs w:val="32"/>
          <w:rtl/>
        </w:rPr>
        <w:lastRenderedPageBreak/>
        <w:drawing>
          <wp:inline distT="0" distB="0" distL="0" distR="0">
            <wp:extent cx="5943600" cy="7793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حاضرة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1D9" w:rsidRPr="00E4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C4"/>
    <w:multiLevelType w:val="hybridMultilevel"/>
    <w:tmpl w:val="CDFCCAEE"/>
    <w:lvl w:ilvl="0" w:tplc="8084B7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341C"/>
    <w:multiLevelType w:val="hybridMultilevel"/>
    <w:tmpl w:val="4A306202"/>
    <w:lvl w:ilvl="0" w:tplc="932211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BD"/>
    <w:rsid w:val="000410BD"/>
    <w:rsid w:val="00442857"/>
    <w:rsid w:val="005346B4"/>
    <w:rsid w:val="00546361"/>
    <w:rsid w:val="00563C29"/>
    <w:rsid w:val="00654B45"/>
    <w:rsid w:val="006661D9"/>
    <w:rsid w:val="00AB6913"/>
    <w:rsid w:val="00D96811"/>
    <w:rsid w:val="00E418BD"/>
    <w:rsid w:val="00E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2020-04-12T14:52:00Z</dcterms:created>
  <dcterms:modified xsi:type="dcterms:W3CDTF">2020-04-12T14:52:00Z</dcterms:modified>
</cp:coreProperties>
</file>