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2B3" w:rsidRDefault="005C62B3" w:rsidP="005C62B3">
      <w:pPr>
        <w:spacing w:after="120"/>
        <w:jc w:val="center"/>
        <w:rPr>
          <w:rFonts w:ascii="Cambria" w:hAnsi="Cambria"/>
          <w:b/>
          <w:sz w:val="16"/>
          <w:szCs w:val="16"/>
        </w:rPr>
      </w:pPr>
      <w:r>
        <w:rPr>
          <w:rFonts w:ascii="Cambria" w:hAnsi="Cambria"/>
          <w:b/>
          <w:sz w:val="16"/>
          <w:szCs w:val="16"/>
        </w:rPr>
        <w:t>République algérienne démocratique et populaire</w:t>
      </w:r>
    </w:p>
    <w:p w:rsidR="005C62B3" w:rsidRDefault="005C62B3" w:rsidP="005C62B3">
      <w:pPr>
        <w:spacing w:after="120"/>
        <w:jc w:val="center"/>
        <w:rPr>
          <w:rFonts w:ascii="Cambria" w:hAnsi="Cambria"/>
          <w:b/>
          <w:sz w:val="16"/>
          <w:szCs w:val="16"/>
        </w:rPr>
      </w:pPr>
      <w:r>
        <w:rPr>
          <w:rFonts w:ascii="Cambria" w:hAnsi="Cambria"/>
          <w:b/>
          <w:sz w:val="16"/>
          <w:szCs w:val="16"/>
        </w:rPr>
        <w:t>Ministère de l’enseignement supérieur et de la recherche scientifique</w:t>
      </w:r>
    </w:p>
    <w:p w:rsidR="005C62B3" w:rsidRDefault="005C62B3" w:rsidP="005C62B3">
      <w:pPr>
        <w:spacing w:after="120"/>
        <w:jc w:val="center"/>
        <w:rPr>
          <w:rFonts w:ascii="Cambria" w:hAnsi="Cambria"/>
          <w:b/>
          <w:sz w:val="16"/>
          <w:szCs w:val="16"/>
        </w:rPr>
      </w:pPr>
      <w:r>
        <w:rPr>
          <w:rFonts w:ascii="Cambria" w:hAnsi="Cambria"/>
          <w:b/>
          <w:sz w:val="16"/>
          <w:szCs w:val="16"/>
        </w:rPr>
        <w:t>Université de Constantine 1</w:t>
      </w:r>
    </w:p>
    <w:p w:rsidR="005C62B3" w:rsidRDefault="00415F97" w:rsidP="005C62B3">
      <w:pPr>
        <w:spacing w:after="120"/>
        <w:jc w:val="center"/>
        <w:rPr>
          <w:rFonts w:ascii="Cambria" w:hAnsi="Cambria"/>
          <w:b/>
          <w:sz w:val="16"/>
          <w:szCs w:val="16"/>
        </w:rPr>
      </w:pPr>
      <w:r>
        <w:rPr>
          <w:noProof/>
          <w:lang w:val="fr-FR"/>
        </w:rPr>
        <w:drawing>
          <wp:anchor distT="0" distB="0" distL="114300" distR="114300" simplePos="0" relativeHeight="251656704" behindDoc="1" locked="0" layoutInCell="1" allowOverlap="1">
            <wp:simplePos x="0" y="0"/>
            <wp:positionH relativeFrom="column">
              <wp:posOffset>2209165</wp:posOffset>
            </wp:positionH>
            <wp:positionV relativeFrom="paragraph">
              <wp:posOffset>13335</wp:posOffset>
            </wp:positionV>
            <wp:extent cx="1386205" cy="561975"/>
            <wp:effectExtent l="0" t="0" r="4445" b="0"/>
            <wp:wrapTight wrapText="bothSides">
              <wp:wrapPolygon edited="0">
                <wp:start x="2672" y="1464"/>
                <wp:lineTo x="1187" y="3661"/>
                <wp:lineTo x="0" y="10251"/>
                <wp:lineTo x="0" y="13180"/>
                <wp:lineTo x="2078" y="20502"/>
                <wp:lineTo x="2672" y="20502"/>
                <wp:lineTo x="5937" y="20502"/>
                <wp:lineTo x="14842" y="20502"/>
                <wp:lineTo x="21669" y="17573"/>
                <wp:lineTo x="21669" y="8786"/>
                <wp:lineTo x="18404" y="6590"/>
                <wp:lineTo x="6234" y="1464"/>
                <wp:lineTo x="2672" y="1464"/>
              </wp:wrapPolygon>
            </wp:wrapTight>
            <wp:docPr id="5" name="Picture 2" descr="C:\Users\MicroSoft\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roSoft\Desktop\logo.png"/>
                    <pic:cNvPicPr>
                      <a:picLocks noChangeAspect="1" noChangeArrowheads="1"/>
                    </pic:cNvPicPr>
                  </pic:nvPicPr>
                  <pic:blipFill>
                    <a:blip r:embed="rId7"/>
                    <a:srcRect/>
                    <a:stretch>
                      <a:fillRect/>
                    </a:stretch>
                  </pic:blipFill>
                  <pic:spPr bwMode="auto">
                    <a:xfrm>
                      <a:off x="0" y="0"/>
                      <a:ext cx="1386205" cy="561975"/>
                    </a:xfrm>
                    <a:prstGeom prst="rect">
                      <a:avLst/>
                    </a:prstGeom>
                    <a:noFill/>
                    <a:ln w="9525">
                      <a:noFill/>
                      <a:miter lim="800000"/>
                      <a:headEnd/>
                      <a:tailEnd/>
                    </a:ln>
                  </pic:spPr>
                </pic:pic>
              </a:graphicData>
            </a:graphic>
          </wp:anchor>
        </w:drawing>
      </w:r>
    </w:p>
    <w:p w:rsidR="005C62B3" w:rsidRDefault="005C62B3" w:rsidP="005C62B3">
      <w:pPr>
        <w:spacing w:after="120"/>
        <w:rPr>
          <w:rFonts w:cs="Calibri"/>
          <w:bCs/>
          <w:sz w:val="20"/>
          <w:szCs w:val="20"/>
        </w:rPr>
      </w:pPr>
    </w:p>
    <w:p w:rsidR="005C62B3" w:rsidRPr="00A90264" w:rsidRDefault="005C62B3" w:rsidP="005C62B3">
      <w:pPr>
        <w:spacing w:after="120"/>
        <w:rPr>
          <w:rFonts w:cs="Calibri"/>
          <w:b/>
          <w:sz w:val="18"/>
          <w:szCs w:val="18"/>
        </w:rPr>
      </w:pPr>
    </w:p>
    <w:p w:rsidR="005C62B3" w:rsidRPr="00A90264" w:rsidRDefault="005C62B3" w:rsidP="005C62B3">
      <w:pPr>
        <w:spacing w:after="120"/>
        <w:rPr>
          <w:rFonts w:cs="Calibri"/>
          <w:b/>
          <w:sz w:val="18"/>
          <w:szCs w:val="18"/>
        </w:rPr>
      </w:pPr>
      <w:r w:rsidRPr="00A90264">
        <w:rPr>
          <w:rFonts w:cs="Calibri"/>
          <w:b/>
          <w:sz w:val="18"/>
          <w:szCs w:val="18"/>
        </w:rPr>
        <w:t>Faculté des Sciences de la Terre de la Géographie et de l’Aménagement du Territoire</w:t>
      </w:r>
    </w:p>
    <w:p w:rsidR="005C62B3" w:rsidRDefault="005C62B3" w:rsidP="005C62B3">
      <w:pPr>
        <w:spacing w:after="120"/>
        <w:rPr>
          <w:rFonts w:cs="Calibri"/>
          <w:b/>
          <w:sz w:val="18"/>
          <w:szCs w:val="18"/>
        </w:rPr>
      </w:pPr>
      <w:r w:rsidRPr="00A90264">
        <w:rPr>
          <w:rFonts w:cs="Calibri"/>
          <w:b/>
          <w:sz w:val="18"/>
          <w:szCs w:val="18"/>
        </w:rPr>
        <w:t>Département des Sciences Géologiques</w:t>
      </w:r>
    </w:p>
    <w:p w:rsidR="00FB2BDB" w:rsidRDefault="005C62B3" w:rsidP="00FB2BDB">
      <w:pPr>
        <w:spacing w:after="120"/>
        <w:rPr>
          <w:sz w:val="48"/>
          <w:szCs w:val="48"/>
          <w:lang w:val="fr-FR"/>
        </w:rPr>
      </w:pPr>
      <w:r>
        <w:rPr>
          <w:rFonts w:cs="Calibri"/>
          <w:b/>
          <w:sz w:val="18"/>
          <w:szCs w:val="18"/>
        </w:rPr>
        <w:t xml:space="preserve">Licence LMD – S4 </w:t>
      </w:r>
      <w:r w:rsidR="00A84DB7">
        <w:rPr>
          <w:rFonts w:cs="Calibri"/>
          <w:b/>
          <w:sz w:val="18"/>
          <w:szCs w:val="18"/>
        </w:rPr>
        <w:t xml:space="preserve">– UEM 411 </w:t>
      </w:r>
      <w:r>
        <w:rPr>
          <w:rFonts w:cs="Calibri"/>
          <w:b/>
          <w:sz w:val="18"/>
          <w:szCs w:val="18"/>
        </w:rPr>
        <w:t xml:space="preserve">- </w:t>
      </w:r>
      <w:r w:rsidRPr="005C62B3">
        <w:rPr>
          <w:b/>
          <w:bCs/>
          <w:sz w:val="20"/>
          <w:szCs w:val="20"/>
          <w:lang w:val="fr-FR"/>
        </w:rPr>
        <w:t>TD de Géochimie –</w:t>
      </w:r>
      <w:r w:rsidR="00FB2BDB">
        <w:rPr>
          <w:b/>
          <w:bCs/>
          <w:sz w:val="20"/>
          <w:szCs w:val="20"/>
          <w:lang w:val="fr-FR"/>
        </w:rPr>
        <w:t xml:space="preserve"> </w:t>
      </w:r>
      <w:r w:rsidR="00FB2BDB">
        <w:rPr>
          <w:sz w:val="48"/>
          <w:szCs w:val="48"/>
          <w:lang w:val="fr-FR"/>
        </w:rPr>
        <w:t xml:space="preserve"> </w:t>
      </w:r>
    </w:p>
    <w:p w:rsidR="005C62B3" w:rsidRPr="005C62B3" w:rsidRDefault="009F201B" w:rsidP="009F201B">
      <w:pPr>
        <w:spacing w:after="120"/>
        <w:rPr>
          <w:b/>
          <w:bCs/>
          <w:sz w:val="20"/>
          <w:szCs w:val="20"/>
          <w:lang w:val="fr-FR"/>
        </w:rPr>
      </w:pPr>
      <w:r w:rsidRPr="009F201B">
        <w:rPr>
          <w:b/>
          <w:bCs/>
          <w:sz w:val="18"/>
          <w:szCs w:val="18"/>
          <w:lang w:val="fr-FR"/>
        </w:rPr>
        <w:t>Ens</w:t>
      </w:r>
      <w:r>
        <w:rPr>
          <w:b/>
          <w:bCs/>
          <w:sz w:val="18"/>
          <w:szCs w:val="18"/>
          <w:lang w:val="fr-FR"/>
        </w:rPr>
        <w:t xml:space="preserve"> : </w:t>
      </w:r>
      <w:r w:rsidRPr="009F201B">
        <w:rPr>
          <w:b/>
          <w:bCs/>
          <w:sz w:val="18"/>
          <w:szCs w:val="18"/>
          <w:lang w:val="fr-FR"/>
        </w:rPr>
        <w:t>Belala Zoheir</w:t>
      </w:r>
      <w:r>
        <w:rPr>
          <w:sz w:val="22"/>
          <w:szCs w:val="22"/>
          <w:lang w:val="fr-FR"/>
        </w:rPr>
        <w:t xml:space="preserve"> </w:t>
      </w:r>
      <w:r w:rsidR="00FB2BDB">
        <w:rPr>
          <w:sz w:val="48"/>
          <w:szCs w:val="48"/>
          <w:lang w:val="fr-FR"/>
        </w:rPr>
        <w:t xml:space="preserve">    </w:t>
      </w:r>
      <w:r>
        <w:rPr>
          <w:sz w:val="48"/>
          <w:szCs w:val="48"/>
          <w:lang w:val="fr-FR"/>
        </w:rPr>
        <w:t xml:space="preserve">  </w:t>
      </w:r>
      <w:r w:rsidR="00FB2BDB">
        <w:rPr>
          <w:sz w:val="48"/>
          <w:szCs w:val="48"/>
          <w:lang w:val="fr-FR"/>
        </w:rPr>
        <w:t xml:space="preserve"> </w:t>
      </w:r>
      <w:r w:rsidR="005C62B3" w:rsidRPr="00FB2BDB">
        <w:rPr>
          <w:b/>
          <w:bCs/>
          <w:sz w:val="48"/>
          <w:szCs w:val="48"/>
          <w:lang w:val="fr-FR"/>
        </w:rPr>
        <w:t>TD 1</w:t>
      </w:r>
      <w:r w:rsidR="001D3A0C">
        <w:rPr>
          <w:b/>
          <w:bCs/>
          <w:sz w:val="48"/>
          <w:szCs w:val="48"/>
          <w:lang w:val="fr-FR"/>
        </w:rPr>
        <w:t>-2</w:t>
      </w:r>
    </w:p>
    <w:p w:rsidR="005C62B3" w:rsidRPr="005C62B3" w:rsidRDefault="005C62B3" w:rsidP="005C62B3">
      <w:pPr>
        <w:pStyle w:val="En-tte30"/>
        <w:keepNext/>
        <w:keepLines/>
        <w:shd w:val="clear" w:color="auto" w:fill="auto"/>
        <w:spacing w:after="0" w:line="360" w:lineRule="auto"/>
        <w:jc w:val="left"/>
        <w:outlineLvl w:val="9"/>
        <w:rPr>
          <w:rFonts w:ascii="Calibri Light" w:hAnsi="Calibri Light"/>
          <w:b/>
          <w:bCs/>
          <w:sz w:val="20"/>
          <w:szCs w:val="20"/>
          <w:lang w:val="fr-FR"/>
        </w:rPr>
      </w:pPr>
      <w:r>
        <w:rPr>
          <w:b/>
          <w:bCs/>
          <w:i/>
          <w:noProof/>
          <w:lang w:val="en-GB" w:eastAsia="en-GB"/>
        </w:rPr>
        <w:pict>
          <v:shapetype id="_x0000_t32" coordsize="21600,21600" o:spt="32" o:oned="t" path="m,l21600,21600e" filled="f">
            <v:path arrowok="t" fillok="f" o:connecttype="none"/>
            <o:lock v:ext="edit" shapetype="t"/>
          </v:shapetype>
          <v:shape id="_x0000_s1030" type="#_x0000_t32" style="position:absolute;margin-left:-4.65pt;margin-top:6.85pt;width:534pt;height:0;z-index:251657728" o:connectortype="straight" strokeweight="1.5pt"/>
        </w:pict>
      </w:r>
      <w:r w:rsidRPr="005C62B3">
        <w:rPr>
          <w:sz w:val="18"/>
          <w:szCs w:val="18"/>
          <w:lang w:val="fr-FR"/>
        </w:rPr>
        <w:t xml:space="preserve">               </w:t>
      </w:r>
    </w:p>
    <w:p w:rsidR="005C62B3" w:rsidRPr="005C62B3" w:rsidRDefault="005C62B3" w:rsidP="005C62B3">
      <w:pPr>
        <w:pStyle w:val="En-tte40"/>
        <w:keepNext/>
        <w:keepLines/>
        <w:shd w:val="clear" w:color="auto" w:fill="auto"/>
        <w:tabs>
          <w:tab w:val="center" w:pos="5385"/>
          <w:tab w:val="left" w:pos="7170"/>
        </w:tabs>
        <w:spacing w:before="0" w:line="240" w:lineRule="auto"/>
        <w:jc w:val="center"/>
        <w:outlineLvl w:val="9"/>
        <w:rPr>
          <w:rFonts w:ascii="Calibri Light" w:hAnsi="Calibri Light"/>
          <w:b/>
          <w:bCs/>
          <w:sz w:val="24"/>
          <w:szCs w:val="24"/>
          <w:lang w:val="fr-FR"/>
        </w:rPr>
      </w:pPr>
      <w:r w:rsidRPr="005C62B3">
        <w:rPr>
          <w:rFonts w:ascii="Calibri Light" w:hAnsi="Calibri Light"/>
          <w:b/>
          <w:bCs/>
          <w:sz w:val="24"/>
          <w:szCs w:val="24"/>
          <w:lang w:val="fr-FR"/>
        </w:rPr>
        <w:t>Configuration électronique</w:t>
      </w:r>
      <w:r w:rsidR="00FB2BDB">
        <w:rPr>
          <w:rFonts w:ascii="Calibri Light" w:hAnsi="Calibri Light"/>
          <w:b/>
          <w:bCs/>
          <w:sz w:val="24"/>
          <w:szCs w:val="24"/>
          <w:lang w:val="fr-FR"/>
        </w:rPr>
        <w:t xml:space="preserve"> de l’Atome</w:t>
      </w:r>
    </w:p>
    <w:p w:rsidR="005C62B3" w:rsidRPr="00FB2BDB" w:rsidRDefault="005C62B3" w:rsidP="005C62B3">
      <w:pPr>
        <w:pStyle w:val="En-tte40"/>
        <w:keepNext/>
        <w:keepLines/>
        <w:shd w:val="clear" w:color="auto" w:fill="auto"/>
        <w:tabs>
          <w:tab w:val="center" w:pos="5385"/>
          <w:tab w:val="left" w:pos="7170"/>
        </w:tabs>
        <w:spacing w:before="0" w:line="240" w:lineRule="auto"/>
        <w:jc w:val="center"/>
        <w:outlineLvl w:val="9"/>
        <w:rPr>
          <w:rFonts w:ascii="Calibri Light" w:hAnsi="Calibri Light"/>
          <w:b/>
          <w:bCs/>
          <w:sz w:val="24"/>
          <w:szCs w:val="24"/>
          <w:lang w:val="fr-FR"/>
        </w:rPr>
      </w:pPr>
      <w:r w:rsidRPr="00FB2BDB">
        <w:rPr>
          <w:rFonts w:ascii="Calibri Light" w:hAnsi="Calibri Light"/>
          <w:b/>
          <w:bCs/>
          <w:sz w:val="24"/>
          <w:szCs w:val="24"/>
          <w:lang w:val="fr-FR"/>
        </w:rPr>
        <w:t>Rappels</w:t>
      </w:r>
    </w:p>
    <w:p w:rsidR="005C62B3" w:rsidRPr="00FB2BDB" w:rsidRDefault="005C62B3" w:rsidP="005C62B3">
      <w:pPr>
        <w:pStyle w:val="En-tte20"/>
        <w:keepNext/>
        <w:keepLines/>
        <w:shd w:val="clear" w:color="auto" w:fill="auto"/>
        <w:spacing w:after="0" w:line="240" w:lineRule="auto"/>
        <w:jc w:val="both"/>
        <w:outlineLvl w:val="9"/>
        <w:rPr>
          <w:lang w:val="fr-FR"/>
        </w:rPr>
      </w:pPr>
    </w:p>
    <w:p w:rsidR="005C62B3" w:rsidRPr="00FB2BDB" w:rsidRDefault="005C62B3" w:rsidP="005C62B3">
      <w:pPr>
        <w:pStyle w:val="En-tte30"/>
        <w:keepNext/>
        <w:keepLines/>
        <w:shd w:val="clear" w:color="auto" w:fill="auto"/>
        <w:spacing w:before="0" w:after="0" w:line="240" w:lineRule="auto"/>
        <w:outlineLvl w:val="9"/>
        <w:rPr>
          <w:i/>
          <w:lang w:val="fr-FR"/>
        </w:rPr>
      </w:pPr>
      <w:r>
        <w:rPr>
          <w:i/>
          <w:noProof/>
          <w:lang w:val="en-GB" w:eastAsia="en-GB"/>
        </w:rPr>
        <w:pict>
          <v:shape id="_x0000_s1031" type="#_x0000_t32" style="position:absolute;left:0;text-align:left;margin-left:-6.3pt;margin-top:5.6pt;width:534pt;height:0;z-index:251658752" o:connectortype="straight" strokeweight="1.5pt"/>
        </w:pict>
      </w:r>
    </w:p>
    <w:p w:rsidR="00E25818" w:rsidRPr="005C62B3" w:rsidRDefault="001D3A0C" w:rsidP="001174DA">
      <w:pPr>
        <w:spacing w:line="276" w:lineRule="auto"/>
        <w:jc w:val="both"/>
        <w:rPr>
          <w:rFonts w:ascii="Calibri" w:hAnsi="Calibri" w:cs="Calibri"/>
          <w:b/>
          <w:bCs/>
          <w:u w:val="single"/>
        </w:rPr>
      </w:pPr>
      <w:r>
        <w:rPr>
          <w:rFonts w:ascii="Calibri" w:hAnsi="Calibri" w:cs="Calibri"/>
          <w:b/>
          <w:bCs/>
          <w:u w:val="single"/>
        </w:rPr>
        <w:t xml:space="preserve">I - </w:t>
      </w:r>
      <w:r w:rsidR="001B32D5" w:rsidRPr="005C62B3">
        <w:rPr>
          <w:rFonts w:ascii="Calibri" w:hAnsi="Calibri" w:cs="Calibri"/>
          <w:b/>
          <w:bCs/>
          <w:u w:val="single"/>
        </w:rPr>
        <w:t xml:space="preserve">Exercice </w:t>
      </w:r>
      <w:r w:rsidR="00EE2745" w:rsidRPr="005C62B3">
        <w:rPr>
          <w:rFonts w:ascii="Calibri" w:hAnsi="Calibri" w:cs="Calibri"/>
          <w:b/>
          <w:bCs/>
          <w:u w:val="single"/>
        </w:rPr>
        <w:t>1 :</w:t>
      </w:r>
    </w:p>
    <w:p w:rsidR="001174DA" w:rsidRDefault="001174DA" w:rsidP="001B32D5">
      <w:pPr>
        <w:spacing w:line="276" w:lineRule="auto"/>
        <w:jc w:val="both"/>
        <w:rPr>
          <w:rFonts w:ascii="Calibri" w:hAnsi="Calibri" w:cs="Calibri"/>
        </w:rPr>
      </w:pPr>
    </w:p>
    <w:p w:rsidR="001174DA" w:rsidRPr="001174DA" w:rsidRDefault="001174DA" w:rsidP="001B32D5">
      <w:pPr>
        <w:spacing w:line="276" w:lineRule="auto"/>
        <w:jc w:val="both"/>
        <w:rPr>
          <w:rFonts w:ascii="Times New Roman" w:hAnsi="Times New Roman" w:cs="Times New Roman"/>
          <w:i/>
          <w:iCs/>
          <w:sz w:val="52"/>
          <w:szCs w:val="52"/>
        </w:rPr>
      </w:pPr>
      <w:r w:rsidRPr="001174DA">
        <w:rPr>
          <w:rFonts w:ascii="Calibri" w:hAnsi="Calibri" w:cs="Calibri"/>
          <w:sz w:val="44"/>
          <w:szCs w:val="44"/>
        </w:rPr>
        <w:t xml:space="preserve">                                        </w:t>
      </w:r>
      <w:r w:rsidRPr="001174DA">
        <w:rPr>
          <w:rFonts w:ascii="Calibri" w:hAnsi="Calibri" w:cs="Calibri"/>
          <w:i/>
          <w:iCs/>
          <w:sz w:val="44"/>
          <w:szCs w:val="44"/>
        </w:rPr>
        <w:t xml:space="preserve"> </w:t>
      </w:r>
      <w:r w:rsidRPr="001174DA">
        <w:rPr>
          <w:rFonts w:ascii="Times New Roman" w:hAnsi="Times New Roman" w:cs="Times New Roman"/>
          <w:i/>
          <w:iCs/>
          <w:sz w:val="52"/>
          <w:szCs w:val="52"/>
          <w:vertAlign w:val="superscript"/>
        </w:rPr>
        <w:t>A</w:t>
      </w:r>
      <w:r w:rsidRPr="001174DA">
        <w:rPr>
          <w:rFonts w:ascii="Times New Roman" w:hAnsi="Times New Roman" w:cs="Times New Roman"/>
          <w:i/>
          <w:iCs/>
          <w:sz w:val="52"/>
          <w:szCs w:val="52"/>
          <w:vertAlign w:val="subscript"/>
        </w:rPr>
        <w:t>z</w:t>
      </w:r>
      <w:r w:rsidRPr="001174DA">
        <w:rPr>
          <w:rFonts w:ascii="Times New Roman" w:hAnsi="Times New Roman" w:cs="Times New Roman"/>
          <w:i/>
          <w:iCs/>
          <w:sz w:val="52"/>
          <w:szCs w:val="52"/>
        </w:rPr>
        <w:t>X</w:t>
      </w:r>
    </w:p>
    <w:p w:rsidR="00E25818" w:rsidRPr="001B32D5" w:rsidRDefault="00E25818" w:rsidP="001B32D5">
      <w:pPr>
        <w:tabs>
          <w:tab w:val="left" w:pos="590"/>
        </w:tabs>
        <w:spacing w:line="276" w:lineRule="auto"/>
        <w:jc w:val="both"/>
        <w:rPr>
          <w:rFonts w:ascii="Calibri" w:hAnsi="Calibri" w:cs="Calibri"/>
        </w:rPr>
      </w:pPr>
      <w:r w:rsidRPr="001B32D5">
        <w:rPr>
          <w:rFonts w:ascii="Calibri" w:hAnsi="Calibri" w:cs="Calibri"/>
        </w:rPr>
        <w:t>1.</w:t>
      </w:r>
      <w:r w:rsidRPr="001B32D5">
        <w:rPr>
          <w:rFonts w:ascii="Calibri" w:hAnsi="Calibri" w:cs="Calibri"/>
        </w:rPr>
        <w:tab/>
        <w:t>On peut porter des indications chiffrées dans les trois positions A, Z et q au symbole X d'un élément. Que signifie précisément chacune d'elle ?</w:t>
      </w:r>
    </w:p>
    <w:p w:rsidR="00E25818" w:rsidRPr="00EE2745" w:rsidRDefault="00E25818" w:rsidP="001174DA">
      <w:pPr>
        <w:tabs>
          <w:tab w:val="left" w:pos="629"/>
          <w:tab w:val="left" w:pos="4583"/>
        </w:tabs>
        <w:spacing w:line="276" w:lineRule="auto"/>
        <w:jc w:val="both"/>
        <w:rPr>
          <w:rFonts w:ascii="Calibri" w:hAnsi="Calibri" w:cs="Calibri"/>
        </w:rPr>
      </w:pPr>
      <w:r w:rsidRPr="001B32D5">
        <w:rPr>
          <w:rFonts w:ascii="Calibri" w:hAnsi="Calibri" w:cs="Calibri"/>
        </w:rPr>
        <w:t>2.</w:t>
      </w:r>
      <w:r w:rsidRPr="001B32D5">
        <w:rPr>
          <w:rFonts w:ascii="Calibri" w:hAnsi="Calibri" w:cs="Calibri"/>
        </w:rPr>
        <w:tab/>
        <w:t>Quel est le nombre de protons, de neutrons et d'électrons présents dans chacun des atomes ou ions suivants :</w:t>
      </w:r>
      <w:r w:rsidR="001174DA">
        <w:rPr>
          <w:rFonts w:ascii="Calibri" w:hAnsi="Calibri" w:cs="Calibri"/>
        </w:rPr>
        <w:t xml:space="preserve">      </w:t>
      </w:r>
      <w:r w:rsidR="001174DA" w:rsidRPr="001174DA">
        <w:rPr>
          <w:rFonts w:ascii="Calibri" w:hAnsi="Calibri" w:cs="Calibri"/>
          <w:vertAlign w:val="superscript"/>
        </w:rPr>
        <w:t>19</w:t>
      </w:r>
      <w:r w:rsidR="001174DA" w:rsidRPr="001174DA">
        <w:rPr>
          <w:rFonts w:ascii="Calibri" w:hAnsi="Calibri" w:cs="Calibri"/>
          <w:vertAlign w:val="subscript"/>
        </w:rPr>
        <w:t>9</w:t>
      </w:r>
      <w:r w:rsidR="001174DA">
        <w:rPr>
          <w:rFonts w:ascii="Calibri" w:hAnsi="Calibri" w:cs="Calibri"/>
        </w:rPr>
        <w:t xml:space="preserve">F           </w:t>
      </w:r>
      <w:r w:rsidR="001174DA" w:rsidRPr="001174DA">
        <w:rPr>
          <w:rFonts w:ascii="Calibri" w:hAnsi="Calibri" w:cs="Calibri"/>
          <w:vertAlign w:val="superscript"/>
        </w:rPr>
        <w:t>24</w:t>
      </w:r>
      <w:r w:rsidR="001174DA" w:rsidRPr="001174DA">
        <w:rPr>
          <w:rFonts w:ascii="Calibri" w:hAnsi="Calibri" w:cs="Calibri"/>
          <w:vertAlign w:val="subscript"/>
        </w:rPr>
        <w:t>12</w:t>
      </w:r>
      <w:r w:rsidR="001174DA">
        <w:rPr>
          <w:rFonts w:ascii="Calibri" w:hAnsi="Calibri" w:cs="Calibri"/>
        </w:rPr>
        <w:t>M</w:t>
      </w:r>
      <w:r w:rsidRPr="001B32D5">
        <w:rPr>
          <w:rFonts w:ascii="Calibri" w:hAnsi="Calibri" w:cs="Calibri"/>
        </w:rPr>
        <w:t>g</w:t>
      </w:r>
      <w:r w:rsidRPr="001B32D5">
        <w:rPr>
          <w:rFonts w:ascii="Calibri" w:hAnsi="Calibri" w:cs="Calibri"/>
          <w:vertAlign w:val="superscript"/>
        </w:rPr>
        <w:t>2</w:t>
      </w:r>
      <w:r w:rsidR="001174DA">
        <w:rPr>
          <w:rFonts w:ascii="Calibri" w:hAnsi="Calibri" w:cs="Calibri"/>
          <w:vertAlign w:val="superscript"/>
        </w:rPr>
        <w:t xml:space="preserve">+   </w:t>
      </w:r>
      <w:r w:rsidR="001174DA">
        <w:rPr>
          <w:rFonts w:ascii="Calibri" w:hAnsi="Calibri" w:cs="Calibri"/>
        </w:rPr>
        <w:t xml:space="preserve">       </w:t>
      </w:r>
      <w:r w:rsidR="001174DA" w:rsidRPr="001174DA">
        <w:rPr>
          <w:rFonts w:ascii="Calibri" w:hAnsi="Calibri" w:cs="Calibri"/>
          <w:vertAlign w:val="superscript"/>
        </w:rPr>
        <w:t>79</w:t>
      </w:r>
      <w:r w:rsidR="001174DA" w:rsidRPr="001174DA">
        <w:rPr>
          <w:rFonts w:ascii="Calibri" w:hAnsi="Calibri" w:cs="Calibri"/>
          <w:vertAlign w:val="subscript"/>
        </w:rPr>
        <w:t>34</w:t>
      </w:r>
      <w:r w:rsidR="001174DA">
        <w:rPr>
          <w:rFonts w:ascii="Calibri" w:hAnsi="Calibri" w:cs="Calibri"/>
        </w:rPr>
        <w:t>Se</w:t>
      </w:r>
      <w:r w:rsidR="001174DA" w:rsidRPr="001174DA">
        <w:rPr>
          <w:rFonts w:ascii="Calibri" w:hAnsi="Calibri" w:cs="Calibri"/>
          <w:vertAlign w:val="superscript"/>
        </w:rPr>
        <w:t>2-</w:t>
      </w:r>
      <w:r w:rsidR="00EE2745">
        <w:rPr>
          <w:rFonts w:ascii="Calibri" w:hAnsi="Calibri" w:cs="Calibri"/>
        </w:rPr>
        <w:t>.</w:t>
      </w:r>
    </w:p>
    <w:p w:rsidR="001B32D5" w:rsidRDefault="00E25818" w:rsidP="001B32D5">
      <w:pPr>
        <w:tabs>
          <w:tab w:val="left" w:pos="649"/>
        </w:tabs>
        <w:spacing w:line="276" w:lineRule="auto"/>
        <w:jc w:val="both"/>
        <w:rPr>
          <w:rFonts w:ascii="Calibri" w:hAnsi="Calibri" w:cs="Calibri"/>
        </w:rPr>
      </w:pPr>
      <w:r w:rsidRPr="001B32D5">
        <w:rPr>
          <w:rFonts w:ascii="Calibri" w:hAnsi="Calibri" w:cs="Calibri"/>
        </w:rPr>
        <w:t>3.</w:t>
      </w:r>
      <w:r w:rsidRPr="001B32D5">
        <w:rPr>
          <w:rFonts w:ascii="Calibri" w:hAnsi="Calibri" w:cs="Calibri"/>
        </w:rPr>
        <w:tab/>
        <w:t>Quatre nucléides A, B, C et D ont des noyaux constitués comme indiquée ci-dessous :</w:t>
      </w:r>
    </w:p>
    <w:p w:rsidR="00EE2745" w:rsidRPr="001B32D5" w:rsidRDefault="00EE2745" w:rsidP="001B32D5">
      <w:pPr>
        <w:tabs>
          <w:tab w:val="left" w:pos="649"/>
        </w:tabs>
        <w:spacing w:line="276" w:lineRule="auto"/>
        <w:jc w:val="both"/>
        <w:rPr>
          <w:rFonts w:ascii="Calibri" w:hAnsi="Calibri" w:cs="Calibri"/>
        </w:rPr>
      </w:pPr>
    </w:p>
    <w:p w:rsidR="00E25818" w:rsidRPr="001B32D5" w:rsidRDefault="00E25818" w:rsidP="001B32D5">
      <w:pPr>
        <w:tabs>
          <w:tab w:val="left" w:pos="2852"/>
          <w:tab w:val="right" w:pos="4299"/>
          <w:tab w:val="right" w:pos="5540"/>
        </w:tabs>
        <w:spacing w:line="276" w:lineRule="auto"/>
        <w:jc w:val="both"/>
        <w:rPr>
          <w:rFonts w:ascii="Calibri" w:hAnsi="Calibri" w:cs="Calibri"/>
        </w:rPr>
      </w:pPr>
      <w:r w:rsidRPr="001B32D5">
        <w:rPr>
          <w:rFonts w:ascii="Calibri" w:hAnsi="Calibri" w:cs="Calibri"/>
        </w:rPr>
        <w:t xml:space="preserve">                   </w:t>
      </w:r>
      <w:r w:rsidR="001B32D5">
        <w:rPr>
          <w:rFonts w:ascii="Calibri" w:hAnsi="Calibri" w:cs="Calibri"/>
        </w:rPr>
        <w:t xml:space="preserve">                     </w:t>
      </w:r>
      <w:r w:rsidRPr="001B32D5">
        <w:rPr>
          <w:rFonts w:ascii="Calibri" w:hAnsi="Calibri" w:cs="Calibri"/>
        </w:rPr>
        <w:t xml:space="preserve">  A</w:t>
      </w:r>
      <w:r w:rsidRPr="001B32D5">
        <w:rPr>
          <w:rFonts w:ascii="Calibri" w:hAnsi="Calibri" w:cs="Calibri"/>
        </w:rPr>
        <w:tab/>
      </w:r>
      <w:r w:rsidR="001B32D5">
        <w:rPr>
          <w:rFonts w:ascii="Calibri" w:hAnsi="Calibri" w:cs="Calibri"/>
        </w:rPr>
        <w:t xml:space="preserve">       </w:t>
      </w:r>
      <w:r w:rsidRPr="001B32D5">
        <w:rPr>
          <w:rFonts w:ascii="Calibri" w:hAnsi="Calibri" w:cs="Calibri"/>
        </w:rPr>
        <w:t>B</w:t>
      </w:r>
      <w:r w:rsidRPr="001B32D5">
        <w:rPr>
          <w:rFonts w:ascii="Calibri" w:hAnsi="Calibri" w:cs="Calibri"/>
        </w:rPr>
        <w:tab/>
        <w:t>C</w:t>
      </w:r>
      <w:r w:rsidRPr="001B32D5">
        <w:rPr>
          <w:rFonts w:ascii="Calibri" w:hAnsi="Calibri" w:cs="Calibri"/>
        </w:rPr>
        <w:tab/>
        <w:t xml:space="preserve">        D</w:t>
      </w:r>
    </w:p>
    <w:p w:rsidR="00E25818" w:rsidRPr="001B32D5" w:rsidRDefault="00E25818" w:rsidP="001B32D5">
      <w:pPr>
        <w:tabs>
          <w:tab w:val="left" w:pos="2841"/>
          <w:tab w:val="right" w:pos="4287"/>
          <w:tab w:val="right" w:pos="5526"/>
        </w:tabs>
        <w:spacing w:line="276" w:lineRule="auto"/>
        <w:jc w:val="both"/>
        <w:rPr>
          <w:rFonts w:ascii="Calibri" w:hAnsi="Calibri" w:cs="Calibri"/>
        </w:rPr>
      </w:pPr>
      <w:r w:rsidRPr="001B32D5">
        <w:rPr>
          <w:rFonts w:ascii="Calibri" w:hAnsi="Calibri" w:cs="Calibri"/>
        </w:rPr>
        <w:t xml:space="preserve">Nombre de protons  </w:t>
      </w:r>
      <w:r w:rsidR="001B32D5">
        <w:rPr>
          <w:rFonts w:ascii="Calibri" w:hAnsi="Calibri" w:cs="Calibri"/>
        </w:rPr>
        <w:t xml:space="preserve">   </w:t>
      </w:r>
      <w:r w:rsidRPr="001B32D5">
        <w:rPr>
          <w:rFonts w:ascii="Calibri" w:hAnsi="Calibri" w:cs="Calibri"/>
        </w:rPr>
        <w:t xml:space="preserve"> 21</w:t>
      </w:r>
      <w:r w:rsidRPr="001B32D5">
        <w:rPr>
          <w:rFonts w:ascii="Calibri" w:hAnsi="Calibri" w:cs="Calibri"/>
        </w:rPr>
        <w:tab/>
      </w:r>
      <w:r w:rsidR="001B32D5">
        <w:rPr>
          <w:rFonts w:ascii="Calibri" w:hAnsi="Calibri" w:cs="Calibri"/>
        </w:rPr>
        <w:t xml:space="preserve">      </w:t>
      </w:r>
      <w:r w:rsidRPr="001B32D5">
        <w:rPr>
          <w:rFonts w:ascii="Calibri" w:hAnsi="Calibri" w:cs="Calibri"/>
        </w:rPr>
        <w:t>22</w:t>
      </w:r>
      <w:r w:rsidRPr="001B32D5">
        <w:rPr>
          <w:rFonts w:ascii="Calibri" w:hAnsi="Calibri" w:cs="Calibri"/>
        </w:rPr>
        <w:tab/>
      </w:r>
      <w:r w:rsidR="001B32D5">
        <w:rPr>
          <w:rFonts w:ascii="Calibri" w:hAnsi="Calibri" w:cs="Calibri"/>
        </w:rPr>
        <w:t xml:space="preserve">   </w:t>
      </w:r>
      <w:r w:rsidRPr="001B32D5">
        <w:rPr>
          <w:rFonts w:ascii="Calibri" w:hAnsi="Calibri" w:cs="Calibri"/>
        </w:rPr>
        <w:t>22</w:t>
      </w:r>
      <w:r w:rsidRPr="001B32D5">
        <w:rPr>
          <w:rFonts w:ascii="Calibri" w:hAnsi="Calibri" w:cs="Calibri"/>
        </w:rPr>
        <w:tab/>
        <w:t xml:space="preserve">        20</w:t>
      </w:r>
    </w:p>
    <w:p w:rsidR="00E25818" w:rsidRPr="001B32D5" w:rsidRDefault="00E25818" w:rsidP="001B32D5">
      <w:pPr>
        <w:tabs>
          <w:tab w:val="left" w:pos="2841"/>
          <w:tab w:val="right" w:pos="4287"/>
          <w:tab w:val="right" w:pos="5526"/>
        </w:tabs>
        <w:spacing w:line="276" w:lineRule="auto"/>
        <w:jc w:val="both"/>
        <w:rPr>
          <w:rFonts w:ascii="Calibri" w:hAnsi="Calibri" w:cs="Calibri"/>
        </w:rPr>
      </w:pPr>
      <w:r w:rsidRPr="001B32D5">
        <w:rPr>
          <w:rFonts w:ascii="Calibri" w:hAnsi="Calibri" w:cs="Calibri"/>
        </w:rPr>
        <w:t xml:space="preserve">Nombre de neutrons  </w:t>
      </w:r>
      <w:r w:rsidR="001B32D5">
        <w:rPr>
          <w:rFonts w:ascii="Calibri" w:hAnsi="Calibri" w:cs="Calibri"/>
        </w:rPr>
        <w:t xml:space="preserve"> </w:t>
      </w:r>
      <w:r w:rsidRPr="001B32D5">
        <w:rPr>
          <w:rFonts w:ascii="Calibri" w:hAnsi="Calibri" w:cs="Calibri"/>
        </w:rPr>
        <w:t>26</w:t>
      </w:r>
      <w:r w:rsidRPr="001B32D5">
        <w:rPr>
          <w:rFonts w:ascii="Calibri" w:hAnsi="Calibri" w:cs="Calibri"/>
        </w:rPr>
        <w:tab/>
      </w:r>
      <w:r w:rsidR="001B32D5">
        <w:rPr>
          <w:rFonts w:ascii="Calibri" w:hAnsi="Calibri" w:cs="Calibri"/>
        </w:rPr>
        <w:t xml:space="preserve">      </w:t>
      </w:r>
      <w:r w:rsidRPr="001B32D5">
        <w:rPr>
          <w:rFonts w:ascii="Calibri" w:hAnsi="Calibri" w:cs="Calibri"/>
        </w:rPr>
        <w:t>25</w:t>
      </w:r>
      <w:r w:rsidRPr="001B32D5">
        <w:rPr>
          <w:rFonts w:ascii="Calibri" w:hAnsi="Calibri" w:cs="Calibri"/>
        </w:rPr>
        <w:tab/>
        <w:t>27</w:t>
      </w:r>
      <w:r w:rsidRPr="001B32D5">
        <w:rPr>
          <w:rFonts w:ascii="Calibri" w:hAnsi="Calibri" w:cs="Calibri"/>
        </w:rPr>
        <w:tab/>
        <w:t xml:space="preserve">        27</w:t>
      </w:r>
    </w:p>
    <w:p w:rsidR="00E25818" w:rsidRPr="001B32D5" w:rsidRDefault="00E25818" w:rsidP="001B32D5">
      <w:pPr>
        <w:tabs>
          <w:tab w:val="left" w:pos="2841"/>
          <w:tab w:val="right" w:pos="4287"/>
          <w:tab w:val="right" w:pos="5526"/>
        </w:tabs>
        <w:spacing w:line="276" w:lineRule="auto"/>
        <w:jc w:val="both"/>
        <w:rPr>
          <w:rFonts w:ascii="Calibri" w:hAnsi="Calibri" w:cs="Calibri"/>
        </w:rPr>
      </w:pPr>
      <w:r w:rsidRPr="001B32D5">
        <w:rPr>
          <w:rFonts w:ascii="Calibri" w:hAnsi="Calibri" w:cs="Calibri"/>
        </w:rPr>
        <w:t xml:space="preserve">Nombre de masses    </w:t>
      </w:r>
      <w:r w:rsidR="001B32D5">
        <w:rPr>
          <w:rFonts w:ascii="Calibri" w:hAnsi="Calibri" w:cs="Calibri"/>
        </w:rPr>
        <w:t xml:space="preserve">  </w:t>
      </w:r>
      <w:r w:rsidRPr="001B32D5">
        <w:rPr>
          <w:rFonts w:ascii="Calibri" w:hAnsi="Calibri" w:cs="Calibri"/>
        </w:rPr>
        <w:t>47</w:t>
      </w:r>
      <w:r w:rsidRPr="001B32D5">
        <w:rPr>
          <w:rFonts w:ascii="Calibri" w:hAnsi="Calibri" w:cs="Calibri"/>
        </w:rPr>
        <w:tab/>
      </w:r>
      <w:r w:rsidR="001B32D5">
        <w:rPr>
          <w:rFonts w:ascii="Calibri" w:hAnsi="Calibri" w:cs="Calibri"/>
        </w:rPr>
        <w:t xml:space="preserve">      </w:t>
      </w:r>
      <w:r w:rsidRPr="001B32D5">
        <w:rPr>
          <w:rFonts w:ascii="Calibri" w:hAnsi="Calibri" w:cs="Calibri"/>
        </w:rPr>
        <w:t>47</w:t>
      </w:r>
      <w:r w:rsidRPr="001B32D5">
        <w:rPr>
          <w:rFonts w:ascii="Calibri" w:hAnsi="Calibri" w:cs="Calibri"/>
        </w:rPr>
        <w:tab/>
        <w:t>49</w:t>
      </w:r>
      <w:r w:rsidRPr="001B32D5">
        <w:rPr>
          <w:rFonts w:ascii="Calibri" w:hAnsi="Calibri" w:cs="Calibri"/>
        </w:rPr>
        <w:tab/>
        <w:t xml:space="preserve">        47</w:t>
      </w:r>
    </w:p>
    <w:p w:rsidR="00E25818" w:rsidRDefault="00E25818" w:rsidP="001B32D5">
      <w:pPr>
        <w:spacing w:line="276" w:lineRule="auto"/>
        <w:jc w:val="both"/>
        <w:rPr>
          <w:rFonts w:ascii="Calibri" w:hAnsi="Calibri" w:cs="Calibri"/>
        </w:rPr>
      </w:pPr>
      <w:r w:rsidRPr="001B32D5">
        <w:rPr>
          <w:rFonts w:ascii="Calibri" w:hAnsi="Calibri" w:cs="Calibri"/>
        </w:rPr>
        <w:t>Y a t-il des isotopes parmi ces quatre nucléides ?</w:t>
      </w:r>
    </w:p>
    <w:p w:rsidR="001174DA" w:rsidRDefault="001174DA" w:rsidP="001B32D5">
      <w:pPr>
        <w:spacing w:line="276" w:lineRule="auto"/>
        <w:jc w:val="both"/>
        <w:rPr>
          <w:rFonts w:ascii="Calibri" w:hAnsi="Calibri" w:cs="Calibri"/>
        </w:rPr>
      </w:pPr>
    </w:p>
    <w:p w:rsidR="001174DA" w:rsidRPr="005C62B3" w:rsidRDefault="00EE2745" w:rsidP="001174DA">
      <w:pPr>
        <w:spacing w:line="276" w:lineRule="auto"/>
        <w:jc w:val="both"/>
        <w:rPr>
          <w:rFonts w:ascii="Calibri" w:hAnsi="Calibri" w:cs="Calibri"/>
          <w:b/>
          <w:bCs/>
          <w:u w:val="single"/>
        </w:rPr>
      </w:pPr>
      <w:r w:rsidRPr="005C62B3">
        <w:rPr>
          <w:rFonts w:ascii="Calibri" w:hAnsi="Calibri" w:cs="Calibri"/>
          <w:b/>
          <w:bCs/>
          <w:u w:val="single"/>
        </w:rPr>
        <w:t>Exercice 2 :</w:t>
      </w:r>
    </w:p>
    <w:p w:rsidR="001174DA" w:rsidRPr="001B32D5" w:rsidRDefault="001174DA" w:rsidP="001174DA">
      <w:pPr>
        <w:spacing w:line="276" w:lineRule="auto"/>
        <w:jc w:val="both"/>
        <w:rPr>
          <w:rFonts w:ascii="Calibri" w:hAnsi="Calibri" w:cs="Calibri"/>
        </w:rPr>
      </w:pPr>
      <w:r w:rsidRPr="001B32D5">
        <w:rPr>
          <w:rFonts w:ascii="Calibri" w:hAnsi="Calibri" w:cs="Calibri"/>
        </w:rPr>
        <w:t>Pourquoi a-t-on défini le numéro atomique d'un élément chimique par le nombre de protons et non par le nombre d'électrons?</w:t>
      </w:r>
    </w:p>
    <w:p w:rsidR="001174DA" w:rsidRDefault="001174DA" w:rsidP="001174DA">
      <w:pPr>
        <w:spacing w:line="276" w:lineRule="auto"/>
        <w:jc w:val="both"/>
        <w:rPr>
          <w:rFonts w:ascii="Calibri" w:hAnsi="Calibri" w:cs="Calibri"/>
        </w:rPr>
      </w:pPr>
    </w:p>
    <w:p w:rsidR="00E25818" w:rsidRPr="005C62B3" w:rsidRDefault="001B32D5" w:rsidP="001B32D5">
      <w:pPr>
        <w:spacing w:line="276" w:lineRule="auto"/>
        <w:jc w:val="both"/>
        <w:rPr>
          <w:rFonts w:ascii="Calibri" w:hAnsi="Calibri" w:cs="Calibri"/>
          <w:b/>
          <w:bCs/>
          <w:u w:val="single"/>
        </w:rPr>
      </w:pPr>
      <w:r w:rsidRPr="005C62B3">
        <w:rPr>
          <w:rFonts w:ascii="Calibri" w:hAnsi="Calibri" w:cs="Calibri"/>
          <w:b/>
          <w:bCs/>
          <w:u w:val="single"/>
        </w:rPr>
        <w:t>Exercice 3</w:t>
      </w:r>
      <w:r w:rsidR="00EE2745" w:rsidRPr="005C62B3">
        <w:rPr>
          <w:rFonts w:ascii="Calibri" w:hAnsi="Calibri" w:cs="Calibri"/>
          <w:b/>
          <w:bCs/>
          <w:u w:val="single"/>
        </w:rPr>
        <w:t> :</w:t>
      </w:r>
    </w:p>
    <w:p w:rsidR="00E25818" w:rsidRDefault="00E25818" w:rsidP="001B32D5">
      <w:pPr>
        <w:spacing w:line="276" w:lineRule="auto"/>
        <w:jc w:val="both"/>
        <w:rPr>
          <w:rFonts w:ascii="Calibri" w:hAnsi="Calibri" w:cs="Calibri"/>
        </w:rPr>
      </w:pPr>
      <w:r w:rsidRPr="001B32D5">
        <w:rPr>
          <w:rFonts w:ascii="Calibri" w:hAnsi="Calibri" w:cs="Calibri"/>
        </w:rPr>
        <w:t>Quel est le nombre de protons, de neutrons et d'électrons qui participent à composition des structures suivantes :</w:t>
      </w:r>
    </w:p>
    <w:p w:rsidR="009F3209" w:rsidRPr="001B32D5" w:rsidRDefault="00415F97" w:rsidP="0089098E">
      <w:pPr>
        <w:spacing w:line="276" w:lineRule="auto"/>
        <w:jc w:val="both"/>
        <w:rPr>
          <w:rFonts w:ascii="Calibri" w:hAnsi="Calibri" w:cs="Calibri"/>
        </w:rPr>
      </w:pPr>
      <w:r>
        <w:rPr>
          <w:noProof/>
          <w:lang w:val="fr-FR"/>
        </w:rPr>
        <w:drawing>
          <wp:anchor distT="0" distB="0" distL="114300" distR="114300" simplePos="0" relativeHeight="251655680" behindDoc="1" locked="0" layoutInCell="1" allowOverlap="1">
            <wp:simplePos x="0" y="0"/>
            <wp:positionH relativeFrom="column">
              <wp:posOffset>453390</wp:posOffset>
            </wp:positionH>
            <wp:positionV relativeFrom="paragraph">
              <wp:posOffset>122555</wp:posOffset>
            </wp:positionV>
            <wp:extent cx="5916295" cy="584200"/>
            <wp:effectExtent l="19050" t="0" r="8255" b="0"/>
            <wp:wrapTight wrapText="bothSides">
              <wp:wrapPolygon edited="0">
                <wp:start x="-70" y="0"/>
                <wp:lineTo x="-70" y="21130"/>
                <wp:lineTo x="21630" y="21130"/>
                <wp:lineTo x="21630" y="0"/>
                <wp:lineTo x="-70" y="0"/>
              </wp:wrapPolygon>
            </wp:wrapTight>
            <wp:docPr id="4" name="Imag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a:srcRect/>
                    <a:stretch>
                      <a:fillRect/>
                    </a:stretch>
                  </pic:blipFill>
                  <pic:spPr bwMode="auto">
                    <a:xfrm>
                      <a:off x="0" y="0"/>
                      <a:ext cx="5916295" cy="584200"/>
                    </a:xfrm>
                    <a:prstGeom prst="rect">
                      <a:avLst/>
                    </a:prstGeom>
                    <a:noFill/>
                    <a:ln w="9525">
                      <a:noFill/>
                      <a:miter lim="800000"/>
                      <a:headEnd/>
                      <a:tailEnd/>
                    </a:ln>
                  </pic:spPr>
                </pic:pic>
              </a:graphicData>
            </a:graphic>
          </wp:anchor>
        </w:drawing>
      </w:r>
    </w:p>
    <w:p w:rsidR="009F3209" w:rsidRDefault="009F3209" w:rsidP="001B32D5">
      <w:pPr>
        <w:spacing w:line="276" w:lineRule="auto"/>
        <w:jc w:val="both"/>
        <w:rPr>
          <w:rFonts w:ascii="Calibri" w:hAnsi="Calibri" w:cs="Calibri"/>
        </w:rPr>
      </w:pPr>
    </w:p>
    <w:p w:rsidR="001B32D5" w:rsidRDefault="001B32D5" w:rsidP="001B32D5">
      <w:pPr>
        <w:spacing w:line="276" w:lineRule="auto"/>
        <w:jc w:val="both"/>
        <w:rPr>
          <w:rFonts w:ascii="Calibri" w:hAnsi="Calibri" w:cs="Calibri"/>
        </w:rPr>
      </w:pPr>
    </w:p>
    <w:p w:rsidR="00EE2745" w:rsidRDefault="00EE2745" w:rsidP="001B32D5">
      <w:pPr>
        <w:spacing w:line="276" w:lineRule="auto"/>
        <w:jc w:val="both"/>
        <w:rPr>
          <w:rFonts w:ascii="Calibri" w:hAnsi="Calibri" w:cs="Calibri"/>
        </w:rPr>
      </w:pPr>
    </w:p>
    <w:p w:rsidR="00FB2BDB" w:rsidRDefault="00FB2BDB" w:rsidP="0089098E">
      <w:pPr>
        <w:spacing w:line="276" w:lineRule="auto"/>
        <w:jc w:val="both"/>
        <w:rPr>
          <w:rFonts w:ascii="Calibri" w:hAnsi="Calibri" w:cs="Calibri"/>
          <w:b/>
          <w:bCs/>
          <w:u w:val="single"/>
        </w:rPr>
      </w:pPr>
    </w:p>
    <w:p w:rsidR="00FB2BDB" w:rsidRDefault="00FB2BDB" w:rsidP="0089098E">
      <w:pPr>
        <w:spacing w:line="276" w:lineRule="auto"/>
        <w:jc w:val="both"/>
        <w:rPr>
          <w:rFonts w:ascii="Calibri" w:hAnsi="Calibri" w:cs="Calibri"/>
          <w:b/>
          <w:bCs/>
          <w:u w:val="single"/>
        </w:rPr>
      </w:pPr>
    </w:p>
    <w:p w:rsidR="00FB2BDB" w:rsidRPr="00FB2BDB" w:rsidRDefault="00FB2BDB" w:rsidP="00FB2BDB">
      <w:pPr>
        <w:pStyle w:val="En-tte40"/>
        <w:keepNext/>
        <w:keepLines/>
        <w:shd w:val="clear" w:color="auto" w:fill="auto"/>
        <w:tabs>
          <w:tab w:val="center" w:pos="5385"/>
          <w:tab w:val="left" w:pos="7170"/>
        </w:tabs>
        <w:spacing w:before="0" w:line="240" w:lineRule="auto"/>
        <w:jc w:val="center"/>
        <w:outlineLvl w:val="9"/>
        <w:rPr>
          <w:rFonts w:ascii="Calibri Light" w:hAnsi="Calibri Light"/>
          <w:b/>
          <w:bCs/>
          <w:sz w:val="28"/>
          <w:szCs w:val="28"/>
          <w:lang w:val="fr-FR"/>
        </w:rPr>
      </w:pPr>
      <w:r w:rsidRPr="00FB2BDB">
        <w:rPr>
          <w:rFonts w:ascii="Calibri Light" w:hAnsi="Calibri Light"/>
          <w:b/>
          <w:bCs/>
          <w:sz w:val="28"/>
          <w:szCs w:val="28"/>
          <w:lang w:val="fr-FR"/>
        </w:rPr>
        <w:lastRenderedPageBreak/>
        <w:t>Les Nombres quantiques et structures électroniques</w:t>
      </w:r>
    </w:p>
    <w:p w:rsidR="00FB2BDB" w:rsidRDefault="00FB2BDB" w:rsidP="00FB2BDB">
      <w:pPr>
        <w:spacing w:line="276" w:lineRule="auto"/>
        <w:jc w:val="both"/>
        <w:rPr>
          <w:rFonts w:ascii="Calibri" w:hAnsi="Calibri" w:cs="Calibri"/>
          <w:b/>
          <w:bCs/>
        </w:rPr>
      </w:pPr>
    </w:p>
    <w:p w:rsidR="00FB2BDB" w:rsidRPr="00FB2BDB" w:rsidRDefault="00FB2BDB" w:rsidP="00FB2BDB">
      <w:pPr>
        <w:spacing w:line="276" w:lineRule="auto"/>
        <w:jc w:val="both"/>
        <w:rPr>
          <w:rFonts w:ascii="Calibri" w:hAnsi="Calibri" w:cs="Calibri"/>
        </w:rPr>
      </w:pPr>
      <w:r w:rsidRPr="00FB2BDB">
        <w:rPr>
          <w:rFonts w:ascii="Calibri" w:hAnsi="Calibri" w:cs="Calibri"/>
          <w:b/>
          <w:bCs/>
        </w:rPr>
        <w:t>n :</w:t>
      </w:r>
      <w:r w:rsidRPr="00FB2BDB">
        <w:rPr>
          <w:rFonts w:ascii="Calibri" w:hAnsi="Calibri" w:cs="Calibri"/>
        </w:rPr>
        <w:t xml:space="preserve"> (nombre entier &gt;1) : nombre quantique principal.  Ce nomb</w:t>
      </w:r>
      <w:r>
        <w:rPr>
          <w:rFonts w:ascii="Calibri" w:hAnsi="Calibri" w:cs="Calibri"/>
        </w:rPr>
        <w:t>re est</w:t>
      </w:r>
      <w:r w:rsidRPr="00FB2BDB">
        <w:rPr>
          <w:rFonts w:ascii="Calibri" w:hAnsi="Calibri" w:cs="Calibri"/>
        </w:rPr>
        <w:t xml:space="preserve"> lié à la quantification de l’énergie</w:t>
      </w:r>
      <w:r w:rsidRPr="00FB2BDB">
        <w:rPr>
          <w:rFonts w:ascii="Calibri" w:hAnsi="Calibri" w:cs="Calibri"/>
          <w:vertAlign w:val="subscript"/>
        </w:rPr>
        <w:t>,</w:t>
      </w:r>
      <w:r w:rsidRPr="00FB2BDB">
        <w:rPr>
          <w:rFonts w:ascii="Calibri" w:hAnsi="Calibri" w:cs="Calibri"/>
        </w:rPr>
        <w:t xml:space="preserve"> détermine le niveau d'énergie ou la couche associée à l'électron.</w:t>
      </w:r>
    </w:p>
    <w:p w:rsidR="00FB2BDB" w:rsidRPr="00FB2BDB" w:rsidRDefault="00FB2BDB" w:rsidP="00FB2BDB">
      <w:pPr>
        <w:spacing w:line="276" w:lineRule="auto"/>
        <w:jc w:val="both"/>
        <w:rPr>
          <w:rFonts w:ascii="Calibri" w:hAnsi="Calibri" w:cs="Calibri"/>
        </w:rPr>
      </w:pPr>
      <w:r w:rsidRPr="00FB2BDB">
        <w:rPr>
          <w:rFonts w:ascii="Calibri" w:hAnsi="Calibri" w:cs="Calibri"/>
        </w:rPr>
        <w:t>Pour n = 1, nous avons la couche 1 ou couche appelée « K. »</w:t>
      </w:r>
    </w:p>
    <w:p w:rsidR="00FB2BDB" w:rsidRPr="00FB2BDB" w:rsidRDefault="00FB2BDB" w:rsidP="00FB2BDB">
      <w:pPr>
        <w:spacing w:line="276" w:lineRule="auto"/>
        <w:jc w:val="both"/>
        <w:rPr>
          <w:rFonts w:ascii="Calibri" w:hAnsi="Calibri" w:cs="Calibri"/>
        </w:rPr>
      </w:pPr>
      <w:r w:rsidRPr="00FB2BDB">
        <w:rPr>
          <w:rFonts w:ascii="Calibri" w:hAnsi="Calibri" w:cs="Calibri"/>
        </w:rPr>
        <w:t>Pour n = 2, nous avons la couche 2 ou couche appelée « L »</w:t>
      </w:r>
    </w:p>
    <w:p w:rsidR="00FB2BDB" w:rsidRPr="00FB2BDB" w:rsidRDefault="00FB2BDB" w:rsidP="00FB2BDB">
      <w:pPr>
        <w:spacing w:line="276" w:lineRule="auto"/>
        <w:jc w:val="both"/>
        <w:rPr>
          <w:rFonts w:ascii="Calibri" w:hAnsi="Calibri" w:cs="Calibri"/>
        </w:rPr>
      </w:pPr>
      <w:r w:rsidRPr="00FB2BDB">
        <w:rPr>
          <w:rFonts w:ascii="Calibri" w:hAnsi="Calibri" w:cs="Calibri"/>
        </w:rPr>
        <w:t>Pour n = 3, nous avons la couche 3 ou couche appelée « M ».</w:t>
      </w:r>
    </w:p>
    <w:p w:rsidR="00FB2BDB" w:rsidRPr="00FB2BDB" w:rsidRDefault="00FB2BDB" w:rsidP="00FB2BDB">
      <w:pPr>
        <w:spacing w:line="276" w:lineRule="auto"/>
        <w:ind w:firstLine="360"/>
        <w:jc w:val="both"/>
        <w:rPr>
          <w:rFonts w:ascii="Calibri" w:hAnsi="Calibri" w:cs="Calibri"/>
        </w:rPr>
      </w:pPr>
    </w:p>
    <w:p w:rsidR="00FB2BDB" w:rsidRPr="00FB2BDB" w:rsidRDefault="00FB2BDB" w:rsidP="00FB2BDB">
      <w:pPr>
        <w:spacing w:line="276" w:lineRule="auto"/>
        <w:jc w:val="both"/>
        <w:rPr>
          <w:rFonts w:ascii="Calibri" w:hAnsi="Calibri" w:cs="Calibri"/>
        </w:rPr>
      </w:pPr>
      <w:r w:rsidRPr="00FB2BDB">
        <w:rPr>
          <w:rFonts w:ascii="Calibri" w:hAnsi="Calibri" w:cs="Calibri"/>
          <w:b/>
          <w:bCs/>
        </w:rPr>
        <w:t xml:space="preserve">l : </w:t>
      </w:r>
      <w:r w:rsidRPr="00FB2BDB">
        <w:rPr>
          <w:rFonts w:ascii="Calibri" w:hAnsi="Calibri" w:cs="Calibri"/>
        </w:rPr>
        <w:t>nombre quantique secondaire (0&lt; L &lt; n-1). Ce nombre détermine la forme générale de l'orbitale, c'est à dire de la région dans laquelle l'électron se déplace (ou configuration spatiale). Les électrons ayant la même configuration spatiale sont regroupés en sous- couches.</w:t>
      </w:r>
    </w:p>
    <w:p w:rsidR="00FB2BDB" w:rsidRPr="00FB2BDB" w:rsidRDefault="00FB2BDB" w:rsidP="00FB2BDB">
      <w:pPr>
        <w:spacing w:line="276" w:lineRule="auto"/>
        <w:ind w:firstLine="360"/>
        <w:jc w:val="both"/>
        <w:rPr>
          <w:rFonts w:ascii="Calibri" w:hAnsi="Calibri" w:cs="Calibri"/>
        </w:rPr>
      </w:pPr>
      <w:r w:rsidRPr="00FB2BDB">
        <w:rPr>
          <w:rFonts w:ascii="Calibri" w:hAnsi="Calibri" w:cs="Calibri"/>
        </w:rPr>
        <w:t>Ce nombre quantique secondaire, lié à la quantification du moment cinétique orbital total, définit donc la sous couche.</w:t>
      </w:r>
    </w:p>
    <w:p w:rsidR="00FB2BDB" w:rsidRPr="00FB2BDB" w:rsidRDefault="00FB2BDB" w:rsidP="00FB2BDB">
      <w:pPr>
        <w:spacing w:line="276" w:lineRule="auto"/>
        <w:ind w:firstLine="360"/>
        <w:jc w:val="both"/>
        <w:rPr>
          <w:rFonts w:ascii="Calibri" w:hAnsi="Calibri" w:cs="Calibri"/>
        </w:rPr>
      </w:pPr>
      <w:r w:rsidRPr="00FB2BDB">
        <w:rPr>
          <w:rFonts w:ascii="Calibri" w:hAnsi="Calibri" w:cs="Calibri"/>
        </w:rPr>
        <w:t>Pour des raisons historiques, les valeurs L= 0, 1, 2 et 3 sont désignées respectivement par les orbitales de type s, p, d et f.</w:t>
      </w:r>
    </w:p>
    <w:p w:rsidR="00FB2BDB" w:rsidRPr="00FB2BDB" w:rsidRDefault="00FB2BDB" w:rsidP="00FB2BDB">
      <w:pPr>
        <w:spacing w:line="276" w:lineRule="auto"/>
        <w:ind w:firstLine="360"/>
        <w:jc w:val="both"/>
        <w:rPr>
          <w:rFonts w:ascii="Calibri" w:hAnsi="Calibri" w:cs="Calibri"/>
        </w:rPr>
      </w:pPr>
      <w:r w:rsidRPr="00FB2BDB">
        <w:rPr>
          <w:rFonts w:ascii="Calibri" w:hAnsi="Calibri" w:cs="Calibri"/>
        </w:rPr>
        <w:t xml:space="preserve">Exemple : Pour n=1, L=0, la fonction </w:t>
      </w:r>
      <w:r w:rsidRPr="00FB2BDB">
        <w:rPr>
          <w:rFonts w:ascii="Calibri" w:hAnsi="Calibri" w:cs="Calibri"/>
          <w:b/>
          <w:bCs/>
        </w:rPr>
        <w:t>Ψ</w:t>
      </w:r>
      <w:r w:rsidRPr="00FB2BDB">
        <w:rPr>
          <w:rFonts w:ascii="Calibri" w:hAnsi="Calibri" w:cs="Calibri"/>
        </w:rPr>
        <w:t xml:space="preserve"> </w:t>
      </w:r>
      <w:r w:rsidRPr="00FB2BDB">
        <w:rPr>
          <w:rFonts w:ascii="Calibri" w:hAnsi="Calibri" w:cs="Calibri"/>
          <w:vertAlign w:val="subscript"/>
        </w:rPr>
        <w:t>1,0,m</w:t>
      </w:r>
      <w:r w:rsidRPr="00FB2BDB">
        <w:rPr>
          <w:rFonts w:ascii="Calibri" w:hAnsi="Calibri" w:cs="Calibri"/>
        </w:rPr>
        <w:t>. m est appelée « orbitale 1 s »</w:t>
      </w:r>
      <w:r w:rsidRPr="00FB2BDB">
        <w:rPr>
          <w:rFonts w:ascii="Calibri" w:hAnsi="Calibri" w:cs="Calibri"/>
        </w:rPr>
        <w:br/>
        <w:t xml:space="preserve">                              Pour  n=2, L= 1, la fonction</w:t>
      </w:r>
      <w:r w:rsidRPr="00FB2BDB">
        <w:rPr>
          <w:rFonts w:ascii="Calibri" w:hAnsi="Calibri" w:cs="Calibri"/>
          <w:b/>
          <w:bCs/>
        </w:rPr>
        <w:t xml:space="preserve"> Ψ</w:t>
      </w:r>
      <w:r w:rsidRPr="00FB2BDB">
        <w:rPr>
          <w:rFonts w:ascii="Calibri" w:hAnsi="Calibri" w:cs="Calibri"/>
        </w:rPr>
        <w:t xml:space="preserve"> </w:t>
      </w:r>
      <w:r w:rsidRPr="00FB2BDB">
        <w:rPr>
          <w:rFonts w:ascii="Calibri" w:hAnsi="Calibri" w:cs="Calibri"/>
          <w:vertAlign w:val="subscript"/>
        </w:rPr>
        <w:t>2,1,m</w:t>
      </w:r>
      <w:r w:rsidRPr="00FB2BDB">
        <w:rPr>
          <w:rFonts w:ascii="Calibri" w:hAnsi="Calibri" w:cs="Calibri"/>
        </w:rPr>
        <w:t>, m est appelée « orbitale 2p »</w:t>
      </w:r>
    </w:p>
    <w:tbl>
      <w:tblPr>
        <w:tblW w:w="0" w:type="auto"/>
        <w:tblLayout w:type="fixed"/>
        <w:tblCellMar>
          <w:left w:w="10" w:type="dxa"/>
          <w:right w:w="10" w:type="dxa"/>
        </w:tblCellMar>
        <w:tblLook w:val="0000"/>
      </w:tblPr>
      <w:tblGrid>
        <w:gridCol w:w="2034"/>
        <w:gridCol w:w="1709"/>
        <w:gridCol w:w="1724"/>
        <w:gridCol w:w="1724"/>
        <w:gridCol w:w="1724"/>
      </w:tblGrid>
      <w:tr w:rsidR="00FB2BDB" w:rsidRPr="00B9506D" w:rsidTr="004768BE">
        <w:trPr>
          <w:trHeight w:val="280"/>
        </w:trPr>
        <w:tc>
          <w:tcPr>
            <w:tcW w:w="2034"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Type d'orbitale</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s</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P</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d</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f</w:t>
            </w:r>
          </w:p>
        </w:tc>
      </w:tr>
      <w:tr w:rsidR="00FB2BDB" w:rsidRPr="00B9506D" w:rsidTr="004768BE">
        <w:trPr>
          <w:trHeight w:val="276"/>
        </w:trPr>
        <w:tc>
          <w:tcPr>
            <w:tcW w:w="2034"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L</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0</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1</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2</w:t>
            </w:r>
          </w:p>
        </w:tc>
        <w:tc>
          <w:tcPr>
            <w:tcW w:w="1724" w:type="dxa"/>
            <w:tcBorders>
              <w:top w:val="single" w:sz="4" w:space="0" w:color="auto"/>
              <w:left w:val="single" w:sz="4" w:space="0" w:color="auto"/>
              <w:bottom w:val="single" w:sz="4" w:space="0" w:color="auto"/>
              <w:right w:val="single" w:sz="4" w:space="0" w:color="auto"/>
            </w:tcBorders>
            <w:shd w:val="clear" w:color="auto" w:fill="FFFFFF"/>
          </w:tcPr>
          <w:p w:rsidR="00FB2BDB" w:rsidRPr="00FB2BDB" w:rsidRDefault="00FB2BDB" w:rsidP="004768BE">
            <w:pPr>
              <w:spacing w:line="276" w:lineRule="auto"/>
              <w:ind w:firstLine="360"/>
              <w:jc w:val="both"/>
              <w:rPr>
                <w:rFonts w:ascii="Calibri" w:hAnsi="Calibri" w:cs="Calibri"/>
              </w:rPr>
            </w:pPr>
            <w:r w:rsidRPr="00FB2BDB">
              <w:rPr>
                <w:rFonts w:ascii="Calibri" w:hAnsi="Calibri" w:cs="Calibri"/>
              </w:rPr>
              <w:t>3</w:t>
            </w:r>
          </w:p>
        </w:tc>
      </w:tr>
    </w:tbl>
    <w:p w:rsidR="00FB2BDB" w:rsidRPr="00FB2BDB" w:rsidRDefault="00FB2BDB" w:rsidP="00FB2BDB">
      <w:pPr>
        <w:spacing w:line="276" w:lineRule="auto"/>
        <w:ind w:firstLine="360"/>
        <w:jc w:val="both"/>
        <w:rPr>
          <w:rFonts w:ascii="Calibri" w:hAnsi="Calibri" w:cs="Calibri"/>
        </w:rPr>
      </w:pPr>
    </w:p>
    <w:p w:rsidR="00FB2BDB" w:rsidRPr="00FB2BDB" w:rsidRDefault="00FB2BDB" w:rsidP="00FB2BDB">
      <w:pPr>
        <w:spacing w:line="276" w:lineRule="auto"/>
        <w:jc w:val="both"/>
        <w:rPr>
          <w:rFonts w:ascii="Calibri" w:hAnsi="Calibri" w:cs="Calibri"/>
        </w:rPr>
      </w:pPr>
      <w:r w:rsidRPr="00FB2BDB">
        <w:rPr>
          <w:rFonts w:ascii="Calibri" w:hAnsi="Calibri" w:cs="Calibri"/>
          <w:b/>
          <w:bCs/>
        </w:rPr>
        <w:t>m :</w:t>
      </w:r>
      <w:r w:rsidRPr="00FB2BDB">
        <w:rPr>
          <w:rFonts w:ascii="Calibri" w:hAnsi="Calibri" w:cs="Calibri"/>
        </w:rPr>
        <w:t xml:space="preserve"> nombre quantique magnétique (-L &lt; m&lt; +L). Le nombre quantique magnétique est lié à la quantification de la projection suivant l'axe oz du vecteur moment cinétique orbital. Ce nombre m détermine l'orientation d'une configuration spatiale par rapport à un axe défini par l'action d'un champ magnétique. Il définit ainsi le nombre d'orbitales de même type. Il peut prendre les valeurs de -L à +L:</w:t>
      </w:r>
    </w:p>
    <w:p w:rsidR="00FB2BDB" w:rsidRPr="00FB2BDB" w:rsidRDefault="00FB2BDB" w:rsidP="00FB2BDB">
      <w:pPr>
        <w:spacing w:line="276" w:lineRule="auto"/>
        <w:ind w:firstLine="360"/>
        <w:jc w:val="both"/>
        <w:rPr>
          <w:rFonts w:ascii="Calibri" w:hAnsi="Calibri" w:cs="Calibri"/>
        </w:rPr>
      </w:pPr>
      <w:r w:rsidRPr="00FB2BDB">
        <w:rPr>
          <w:rFonts w:ascii="Calibri" w:hAnsi="Calibri" w:cs="Calibri"/>
        </w:rPr>
        <w:t>m=-L, (-L+1)……0,... ,(L+1), +1</w:t>
      </w:r>
    </w:p>
    <w:p w:rsidR="00FB2BDB" w:rsidRPr="00FB2BDB" w:rsidRDefault="00FB2BDB" w:rsidP="00FB2BDB">
      <w:pPr>
        <w:spacing w:line="276" w:lineRule="auto"/>
        <w:jc w:val="both"/>
        <w:rPr>
          <w:rFonts w:ascii="Calibri" w:hAnsi="Calibri" w:cs="Calibri"/>
        </w:rPr>
      </w:pPr>
      <w:r w:rsidRPr="00FB2BDB">
        <w:rPr>
          <w:rFonts w:ascii="Calibri" w:hAnsi="Calibri" w:cs="Calibri"/>
        </w:rPr>
        <w:t>Exemple :</w:t>
      </w:r>
    </w:p>
    <w:p w:rsidR="00FB2BDB" w:rsidRPr="00FB2BDB" w:rsidRDefault="00FB2BDB" w:rsidP="00FB2BDB">
      <w:pPr>
        <w:spacing w:line="276" w:lineRule="auto"/>
        <w:jc w:val="both"/>
        <w:rPr>
          <w:rFonts w:ascii="Calibri" w:hAnsi="Calibri" w:cs="Calibri"/>
        </w:rPr>
      </w:pPr>
      <w:r w:rsidRPr="00FB2BDB">
        <w:rPr>
          <w:rFonts w:ascii="Calibri" w:hAnsi="Calibri" w:cs="Calibri"/>
        </w:rPr>
        <w:t>n =1 ; L=0; m = 0</w:t>
      </w:r>
      <w:r w:rsidRPr="00FB2BDB">
        <w:rPr>
          <w:rFonts w:ascii="Calibri" w:hAnsi="Calibri" w:cs="Calibri"/>
        </w:rPr>
        <w:tab/>
        <w:t>une seule orbitale de type s : ls      (H)</w:t>
      </w:r>
    </w:p>
    <w:p w:rsidR="00FB2BDB" w:rsidRPr="00FB2BDB" w:rsidRDefault="00FB2BDB" w:rsidP="00FB2BDB">
      <w:pPr>
        <w:spacing w:line="276" w:lineRule="auto"/>
        <w:jc w:val="both"/>
        <w:rPr>
          <w:rFonts w:ascii="Calibri" w:hAnsi="Calibri" w:cs="Calibri"/>
        </w:rPr>
      </w:pPr>
      <w:r w:rsidRPr="00FB2BDB">
        <w:rPr>
          <w:rFonts w:ascii="Calibri" w:hAnsi="Calibri" w:cs="Calibri"/>
        </w:rPr>
        <w:t>n =2 ; L=0; m = 0</w:t>
      </w:r>
      <w:r w:rsidRPr="00FB2BDB">
        <w:rPr>
          <w:rFonts w:ascii="Calibri" w:hAnsi="Calibri" w:cs="Calibri"/>
        </w:rPr>
        <w:tab/>
        <w:t>une seule orbitale de type s : 2s    (He)</w:t>
      </w:r>
    </w:p>
    <w:p w:rsidR="00FB2BDB" w:rsidRPr="00FB2BDB" w:rsidRDefault="001D3A0C" w:rsidP="001D3A0C">
      <w:pPr>
        <w:spacing w:line="276" w:lineRule="auto"/>
        <w:jc w:val="both"/>
        <w:rPr>
          <w:rFonts w:ascii="Calibri" w:hAnsi="Calibri" w:cs="Calibri"/>
        </w:rPr>
      </w:pPr>
      <w:r>
        <w:rPr>
          <w:rFonts w:ascii="Calibri" w:hAnsi="Calibri" w:cs="Calibri"/>
        </w:rPr>
        <w:t xml:space="preserve">L=1; m = -1, 0, 1           </w:t>
      </w:r>
      <w:r w:rsidR="00FB2BDB" w:rsidRPr="00FB2BDB">
        <w:rPr>
          <w:rFonts w:ascii="Calibri" w:hAnsi="Calibri" w:cs="Calibri"/>
        </w:rPr>
        <w:t>trois orbitales de type p : 2px ,2py, 2pz</w:t>
      </w:r>
    </w:p>
    <w:p w:rsidR="00FB2BDB" w:rsidRPr="00FB2BDB" w:rsidRDefault="00415F97" w:rsidP="00FB2BDB">
      <w:pPr>
        <w:spacing w:line="276" w:lineRule="auto"/>
        <w:jc w:val="both"/>
        <w:rPr>
          <w:rFonts w:ascii="Calibri" w:hAnsi="Calibri" w:cs="Calibri"/>
        </w:rPr>
      </w:pPr>
      <w:r>
        <w:rPr>
          <w:noProof/>
          <w:lang w:val="fr-FR"/>
        </w:rPr>
        <w:drawing>
          <wp:anchor distT="0" distB="0" distL="114300" distR="114300" simplePos="0" relativeHeight="251659776" behindDoc="1" locked="0" layoutInCell="1" allowOverlap="1">
            <wp:simplePos x="0" y="0"/>
            <wp:positionH relativeFrom="column">
              <wp:posOffset>3767455</wp:posOffset>
            </wp:positionH>
            <wp:positionV relativeFrom="paragraph">
              <wp:posOffset>232410</wp:posOffset>
            </wp:positionV>
            <wp:extent cx="2585085" cy="3028950"/>
            <wp:effectExtent l="19050" t="0" r="5715" b="0"/>
            <wp:wrapTight wrapText="bothSides">
              <wp:wrapPolygon edited="0">
                <wp:start x="-159" y="0"/>
                <wp:lineTo x="-159" y="21464"/>
                <wp:lineTo x="21648" y="21464"/>
                <wp:lineTo x="21648" y="0"/>
                <wp:lineTo x="-159" y="0"/>
              </wp:wrapPolygon>
            </wp:wrapTight>
            <wp:docPr id="8" name="Image 1" descr="C:\Users\Administrateur\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dministrateur\Desktop\a.jpg"/>
                    <pic:cNvPicPr>
                      <a:picLocks noChangeAspect="1" noChangeArrowheads="1"/>
                    </pic:cNvPicPr>
                  </pic:nvPicPr>
                  <pic:blipFill>
                    <a:blip r:embed="rId9"/>
                    <a:srcRect/>
                    <a:stretch>
                      <a:fillRect/>
                    </a:stretch>
                  </pic:blipFill>
                  <pic:spPr bwMode="auto">
                    <a:xfrm>
                      <a:off x="0" y="0"/>
                      <a:ext cx="2585085" cy="3028950"/>
                    </a:xfrm>
                    <a:prstGeom prst="rect">
                      <a:avLst/>
                    </a:prstGeom>
                    <a:noFill/>
                    <a:ln w="9525">
                      <a:noFill/>
                      <a:miter lim="800000"/>
                      <a:headEnd/>
                      <a:tailEnd/>
                    </a:ln>
                  </pic:spPr>
                </pic:pic>
              </a:graphicData>
            </a:graphic>
          </wp:anchor>
        </w:drawing>
      </w:r>
    </w:p>
    <w:p w:rsidR="00FB2BDB" w:rsidRPr="00FB2BDB" w:rsidRDefault="00FB2BDB" w:rsidP="00FB2BDB">
      <w:pPr>
        <w:spacing w:line="276" w:lineRule="auto"/>
        <w:jc w:val="both"/>
        <w:rPr>
          <w:rFonts w:ascii="Calibri" w:hAnsi="Calibri" w:cs="Calibri"/>
        </w:rPr>
      </w:pPr>
      <w:r w:rsidRPr="00FB2BDB">
        <w:rPr>
          <w:rFonts w:ascii="Calibri" w:hAnsi="Calibri" w:cs="Calibri"/>
        </w:rPr>
        <w:t>Cependant ces trois nombres quantiques ne déterminent pas complètement le mouvement des électrons dans l'atome. En effet l'électron tourne autour de lui-même. Il est assimilé à un barreau aimanté, ayant un pôle nord et un pôle sud. Ce mouvement est appelé « spin ». C'est le quatrième nombre quantique appelé « nombre quantique magnétique de spin » noté « ms » qui spécifie la direction du spin dans l'espace. Il est noté ms= +</w:t>
      </w:r>
      <w:r w:rsidRPr="00FB2BDB">
        <w:rPr>
          <w:rFonts w:ascii="Calibri" w:hAnsi="Calibri" w:cs="Calibri"/>
          <w:b/>
          <w:bCs/>
          <w:sz w:val="28"/>
          <w:szCs w:val="28"/>
        </w:rPr>
        <w:t>½</w:t>
      </w:r>
      <w:r w:rsidRPr="00FB2BDB">
        <w:rPr>
          <w:rFonts w:ascii="Calibri" w:hAnsi="Calibri" w:cs="Calibri"/>
        </w:rPr>
        <w:t xml:space="preserve"> ou -</w:t>
      </w:r>
      <w:r w:rsidRPr="00FB2BDB">
        <w:rPr>
          <w:rFonts w:ascii="Calibri" w:hAnsi="Calibri" w:cs="Calibri"/>
          <w:b/>
          <w:bCs/>
        </w:rPr>
        <w:t xml:space="preserve"> </w:t>
      </w:r>
      <w:r w:rsidRPr="00FB2BDB">
        <w:rPr>
          <w:rFonts w:ascii="Calibri" w:hAnsi="Calibri" w:cs="Calibri"/>
          <w:b/>
          <w:bCs/>
          <w:sz w:val="28"/>
          <w:szCs w:val="28"/>
        </w:rPr>
        <w:t>½</w:t>
      </w:r>
      <w:r w:rsidRPr="00FB2BDB">
        <w:rPr>
          <w:rFonts w:ascii="Calibri" w:hAnsi="Calibri" w:cs="Calibri"/>
          <w:b/>
          <w:bCs/>
        </w:rPr>
        <w:t>.</w:t>
      </w:r>
    </w:p>
    <w:p w:rsidR="00FB2BDB" w:rsidRPr="00FB2BDB" w:rsidRDefault="00FB2BDB" w:rsidP="00FB2BDB">
      <w:pPr>
        <w:spacing w:line="276" w:lineRule="auto"/>
        <w:jc w:val="both"/>
        <w:rPr>
          <w:rFonts w:ascii="Calibri" w:hAnsi="Calibri" w:cs="Calibri"/>
        </w:rPr>
      </w:pPr>
      <w:r w:rsidRPr="00FB2BDB">
        <w:rPr>
          <w:rFonts w:ascii="Calibri" w:hAnsi="Calibri" w:cs="Calibri"/>
          <w:b/>
          <w:bCs/>
        </w:rPr>
        <w:t>ms :</w:t>
      </w:r>
      <w:r w:rsidRPr="00FB2BDB">
        <w:rPr>
          <w:rFonts w:ascii="Calibri" w:hAnsi="Calibri" w:cs="Calibri"/>
        </w:rPr>
        <w:t xml:space="preserve"> nombre quantique magnétique de spins, qui quantifie le moment cinétique propre à l'électron.</w:t>
      </w: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center"/>
        <w:rPr>
          <w:rFonts w:ascii="Calibri" w:hAnsi="Calibri" w:cs="Calibri"/>
        </w:rPr>
      </w:pPr>
    </w:p>
    <w:p w:rsidR="00FB2BDB" w:rsidRPr="00FB2BDB" w:rsidRDefault="00FB2BDB" w:rsidP="00FB2BDB">
      <w:pPr>
        <w:spacing w:line="276" w:lineRule="auto"/>
        <w:jc w:val="center"/>
        <w:rPr>
          <w:rFonts w:ascii="Calibri" w:hAnsi="Calibri" w:cs="Calibri"/>
        </w:rPr>
      </w:pPr>
    </w:p>
    <w:p w:rsidR="00FB2BDB" w:rsidRPr="00FB2BDB" w:rsidRDefault="00FB2BDB" w:rsidP="00FB2BDB">
      <w:pPr>
        <w:spacing w:line="276" w:lineRule="auto"/>
        <w:jc w:val="center"/>
        <w:rPr>
          <w:rFonts w:ascii="Calibri" w:hAnsi="Calibri" w:cs="Calibri"/>
        </w:rPr>
      </w:pPr>
    </w:p>
    <w:p w:rsidR="00FB2BDB" w:rsidRPr="00FB2BDB" w:rsidRDefault="00FB2BDB" w:rsidP="00FB2BDB">
      <w:pPr>
        <w:spacing w:line="276" w:lineRule="auto"/>
        <w:jc w:val="both"/>
        <w:rPr>
          <w:rFonts w:ascii="Calibri" w:hAnsi="Calibri" w:cs="Calibri"/>
        </w:rPr>
      </w:pPr>
      <w:r w:rsidRPr="00FB2BDB">
        <w:rPr>
          <w:rFonts w:ascii="Calibri" w:hAnsi="Calibri" w:cs="Calibri"/>
        </w:rPr>
        <w:lastRenderedPageBreak/>
        <w:t>Dans la couche n = 1, nous avons une orbitale atomique (O.A) =&gt; 2n</w:t>
      </w:r>
      <w:r w:rsidRPr="00FB2BDB">
        <w:rPr>
          <w:rFonts w:ascii="Calibri" w:hAnsi="Calibri" w:cs="Calibri"/>
          <w:vertAlign w:val="superscript"/>
        </w:rPr>
        <w:t>2</w:t>
      </w:r>
      <w:r w:rsidRPr="00FB2BDB">
        <w:rPr>
          <w:rFonts w:ascii="Calibri" w:hAnsi="Calibri" w:cs="Calibri"/>
        </w:rPr>
        <w:t xml:space="preserve"> = 1 </w:t>
      </w:r>
    </w:p>
    <w:p w:rsidR="00FB2BDB" w:rsidRPr="00FB2BDB" w:rsidRDefault="00FB2BDB" w:rsidP="00FB2BDB">
      <w:pPr>
        <w:spacing w:line="276" w:lineRule="auto"/>
        <w:jc w:val="both"/>
        <w:rPr>
          <w:rFonts w:ascii="Calibri" w:hAnsi="Calibri" w:cs="Calibri"/>
        </w:rPr>
      </w:pPr>
      <w:r w:rsidRPr="00FB2BDB">
        <w:rPr>
          <w:rFonts w:ascii="Calibri" w:hAnsi="Calibri" w:cs="Calibri"/>
        </w:rPr>
        <w:t>Dans la couche n = 2, nous avons quatre orbitales atomiques =&gt; 2n</w:t>
      </w:r>
      <w:r w:rsidRPr="00FB2BDB">
        <w:rPr>
          <w:rFonts w:ascii="Calibri" w:hAnsi="Calibri" w:cs="Calibri"/>
          <w:vertAlign w:val="superscript"/>
        </w:rPr>
        <w:t>2</w:t>
      </w:r>
      <w:r w:rsidRPr="00FB2BDB">
        <w:rPr>
          <w:rFonts w:ascii="Calibri" w:hAnsi="Calibri" w:cs="Calibri"/>
        </w:rPr>
        <w:t xml:space="preserve"> = 4 </w:t>
      </w:r>
    </w:p>
    <w:p w:rsidR="00FB2BDB" w:rsidRPr="00FB2BDB" w:rsidRDefault="00FB2BDB" w:rsidP="00FB2BDB">
      <w:pPr>
        <w:spacing w:line="276" w:lineRule="auto"/>
        <w:jc w:val="both"/>
        <w:rPr>
          <w:rFonts w:ascii="Calibri" w:hAnsi="Calibri" w:cs="Calibri"/>
        </w:rPr>
      </w:pPr>
      <w:r w:rsidRPr="00FB2BDB">
        <w:rPr>
          <w:rFonts w:ascii="Calibri" w:hAnsi="Calibri" w:cs="Calibri"/>
        </w:rPr>
        <w:t>Dans la couche n = 3, nous avons neuf orbitales atomiques =&gt; 2n</w:t>
      </w:r>
      <w:r w:rsidRPr="00FB2BDB">
        <w:rPr>
          <w:rFonts w:ascii="Calibri" w:hAnsi="Calibri" w:cs="Calibri"/>
          <w:vertAlign w:val="superscript"/>
        </w:rPr>
        <w:t>2</w:t>
      </w:r>
      <w:r w:rsidRPr="00FB2BDB">
        <w:rPr>
          <w:rFonts w:ascii="Calibri" w:hAnsi="Calibri" w:cs="Calibri"/>
        </w:rPr>
        <w:t xml:space="preserve"> = 9</w:t>
      </w:r>
    </w:p>
    <w:p w:rsidR="00FB2BDB" w:rsidRPr="00FB2BDB" w:rsidRDefault="00FB2BDB" w:rsidP="00FB2BDB">
      <w:pPr>
        <w:spacing w:line="276" w:lineRule="auto"/>
        <w:jc w:val="both"/>
        <w:rPr>
          <w:rFonts w:ascii="Calibri" w:hAnsi="Calibri" w:cs="Calibri"/>
        </w:rPr>
      </w:pPr>
      <w:r w:rsidRPr="00FB2BDB">
        <w:rPr>
          <w:rFonts w:ascii="Calibri" w:hAnsi="Calibri" w:cs="Calibri"/>
        </w:rPr>
        <w:t>2.</w:t>
      </w:r>
      <w:r w:rsidRPr="00FB2BDB">
        <w:rPr>
          <w:rFonts w:ascii="Calibri" w:hAnsi="Calibri" w:cs="Calibri"/>
        </w:rPr>
        <w:tab/>
        <w:t>Le nombre d'O.A pour chaque valeur de n (ou niveau) est de n</w:t>
      </w:r>
      <w:r w:rsidRPr="00FB2BDB">
        <w:rPr>
          <w:rFonts w:ascii="Calibri" w:hAnsi="Calibri" w:cs="Calibri"/>
          <w:vertAlign w:val="superscript"/>
        </w:rPr>
        <w:t>2</w:t>
      </w:r>
      <w:r w:rsidRPr="00FB2BDB">
        <w:rPr>
          <w:rFonts w:ascii="Calibri" w:hAnsi="Calibri" w:cs="Calibri"/>
        </w:rPr>
        <w:t xml:space="preserve">. </w:t>
      </w:r>
    </w:p>
    <w:p w:rsidR="00FB2BDB" w:rsidRPr="00FB2BDB" w:rsidRDefault="00FB2BDB" w:rsidP="00FB2BDB">
      <w:pPr>
        <w:spacing w:line="276" w:lineRule="auto"/>
        <w:jc w:val="both"/>
        <w:rPr>
          <w:rFonts w:ascii="Calibri" w:hAnsi="Calibri" w:cs="Calibri"/>
        </w:rPr>
      </w:pPr>
      <w:r w:rsidRPr="00FB2BDB">
        <w:rPr>
          <w:rFonts w:ascii="Calibri" w:hAnsi="Calibri" w:cs="Calibri"/>
        </w:rPr>
        <w:t xml:space="preserve">Dans chaque orbitale, nous avons deux électrons au maximum. Donc le </w:t>
      </w:r>
      <w:r>
        <w:rPr>
          <w:rFonts w:ascii="Calibri" w:hAnsi="Calibri" w:cs="Calibri"/>
        </w:rPr>
        <w:t xml:space="preserve">nombre d'électrons maximum </w:t>
      </w:r>
      <w:r w:rsidRPr="00FB2BDB">
        <w:rPr>
          <w:rFonts w:ascii="Calibri" w:hAnsi="Calibri" w:cs="Calibri"/>
        </w:rPr>
        <w:t>que peut contenir la couche de nombre quantique est égal à 2n</w:t>
      </w:r>
      <w:r w:rsidRPr="00FB2BDB">
        <w:rPr>
          <w:rFonts w:ascii="Calibri" w:hAnsi="Calibri" w:cs="Calibri"/>
          <w:vertAlign w:val="superscript"/>
        </w:rPr>
        <w:t>2</w:t>
      </w:r>
      <w:r w:rsidRPr="00FB2BDB">
        <w:rPr>
          <w:rFonts w:ascii="Calibri" w:hAnsi="Calibri" w:cs="Calibri"/>
        </w:rPr>
        <w:t>. (Ceci n'est plus valable pour n&gt;4).</w:t>
      </w:r>
    </w:p>
    <w:p w:rsidR="00FB2BDB" w:rsidRPr="00FB2BDB" w:rsidRDefault="00FB2BDB" w:rsidP="00FB2BDB">
      <w:pPr>
        <w:spacing w:line="276" w:lineRule="auto"/>
        <w:jc w:val="both"/>
        <w:rPr>
          <w:rFonts w:ascii="Calibri" w:hAnsi="Calibri" w:cs="Calibri"/>
        </w:rPr>
      </w:pPr>
      <w:r w:rsidRPr="00FB2BDB">
        <w:rPr>
          <w:rFonts w:ascii="Calibri" w:hAnsi="Calibri" w:cs="Calibri"/>
        </w:rPr>
        <w:t>3.</w:t>
      </w:r>
      <w:r w:rsidRPr="00FB2BDB">
        <w:rPr>
          <w:rFonts w:ascii="Calibri" w:hAnsi="Calibri" w:cs="Calibri"/>
        </w:rPr>
        <w:tab/>
        <w:t>La fonction d'onde (ou orbitale) est déterminée par trois nombres quantiques n, l et m.</w:t>
      </w: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center"/>
        <w:rPr>
          <w:rFonts w:ascii="Calibri" w:hAnsi="Calibri" w:cs="Calibri"/>
          <w:b/>
          <w:bCs/>
          <w:sz w:val="32"/>
          <w:szCs w:val="32"/>
        </w:rPr>
      </w:pPr>
      <w:r w:rsidRPr="00FB2BDB">
        <w:rPr>
          <w:rFonts w:ascii="Calibri" w:hAnsi="Calibri" w:cs="Calibri"/>
          <w:b/>
          <w:bCs/>
          <w:sz w:val="32"/>
          <w:szCs w:val="32"/>
        </w:rPr>
        <w:t xml:space="preserve">Règles de remplissage électronique </w:t>
      </w:r>
    </w:p>
    <w:p w:rsidR="00FB2BDB" w:rsidRPr="00FB2BDB" w:rsidRDefault="00FB2BDB" w:rsidP="00FB2BDB">
      <w:pPr>
        <w:spacing w:line="276" w:lineRule="auto"/>
        <w:jc w:val="both"/>
        <w:rPr>
          <w:rFonts w:ascii="Calibri" w:hAnsi="Calibri" w:cs="Calibri"/>
        </w:rPr>
      </w:pPr>
      <w:r w:rsidRPr="00FB2BDB">
        <w:rPr>
          <w:rFonts w:ascii="Calibri" w:hAnsi="Calibri" w:cs="Calibri"/>
        </w:rPr>
        <w:t>-</w:t>
      </w:r>
      <w:r w:rsidRPr="00FB2BDB">
        <w:rPr>
          <w:rFonts w:ascii="Calibri" w:hAnsi="Calibri" w:cs="Calibri"/>
        </w:rPr>
        <w:tab/>
      </w:r>
      <w:r w:rsidRPr="00FB2BDB">
        <w:rPr>
          <w:rFonts w:ascii="Calibri" w:hAnsi="Calibri" w:cs="Calibri"/>
          <w:b/>
          <w:bCs/>
          <w:u w:val="single"/>
        </w:rPr>
        <w:t>Règle de stabilité :</w:t>
      </w:r>
      <w:r w:rsidRPr="00FB2BDB">
        <w:rPr>
          <w:rFonts w:ascii="Calibri" w:hAnsi="Calibri" w:cs="Calibri"/>
        </w:rPr>
        <w:t xml:space="preserve"> les électrons occupent les niveaux d'énergie les plus bas.</w:t>
      </w:r>
    </w:p>
    <w:p w:rsidR="00FB2BDB" w:rsidRPr="00FB2BDB" w:rsidRDefault="00FB2BDB" w:rsidP="00FB2BDB">
      <w:pPr>
        <w:spacing w:line="276" w:lineRule="auto"/>
        <w:jc w:val="both"/>
        <w:rPr>
          <w:rFonts w:ascii="Calibri" w:hAnsi="Calibri" w:cs="Calibri"/>
        </w:rPr>
      </w:pPr>
      <w:r w:rsidRPr="00FB2BDB">
        <w:rPr>
          <w:rFonts w:ascii="Calibri" w:hAnsi="Calibri" w:cs="Calibri"/>
        </w:rPr>
        <w:t>-</w:t>
      </w:r>
      <w:r w:rsidRPr="00FB2BDB">
        <w:rPr>
          <w:rFonts w:ascii="Calibri" w:hAnsi="Calibri" w:cs="Calibri"/>
        </w:rPr>
        <w:tab/>
      </w:r>
      <w:r w:rsidRPr="00FB2BDB">
        <w:rPr>
          <w:rFonts w:ascii="Calibri" w:hAnsi="Calibri" w:cs="Calibri"/>
          <w:b/>
          <w:bCs/>
          <w:u w:val="single"/>
        </w:rPr>
        <w:t>Règle de Pauli :</w:t>
      </w:r>
      <w:r w:rsidRPr="00FB2BDB">
        <w:rPr>
          <w:rFonts w:ascii="Calibri" w:hAnsi="Calibri" w:cs="Calibri"/>
        </w:rPr>
        <w:t xml:space="preserve"> principe d'exclusion : Deux électrons d'un même atome ne peuvent pas avoir leurs quatre nombres quantiques tous identiques. Autrement dit, dans une case quantique, les électrons doivent avoir des spins anti parallèles.</w:t>
      </w:r>
    </w:p>
    <w:p w:rsidR="00FB2BDB" w:rsidRPr="00FB2BDB" w:rsidRDefault="00FB2BDB" w:rsidP="00FB2BDB">
      <w:pPr>
        <w:spacing w:line="276" w:lineRule="auto"/>
        <w:jc w:val="both"/>
        <w:rPr>
          <w:rFonts w:ascii="Calibri" w:hAnsi="Calibri" w:cs="Calibri"/>
        </w:rPr>
      </w:pPr>
      <w:r w:rsidRPr="00FB2BDB">
        <w:rPr>
          <w:rFonts w:ascii="Calibri" w:hAnsi="Calibri" w:cs="Calibri"/>
        </w:rPr>
        <w:t>-</w:t>
      </w:r>
      <w:r w:rsidRPr="00FB2BDB">
        <w:rPr>
          <w:rFonts w:ascii="Calibri" w:hAnsi="Calibri" w:cs="Calibri"/>
        </w:rPr>
        <w:tab/>
      </w:r>
      <w:r w:rsidRPr="00FB2BDB">
        <w:rPr>
          <w:rFonts w:ascii="Calibri" w:hAnsi="Calibri" w:cs="Calibri"/>
          <w:b/>
          <w:bCs/>
          <w:u w:val="single"/>
        </w:rPr>
        <w:t>Règle de Hund :</w:t>
      </w:r>
      <w:r w:rsidRPr="00FB2BDB">
        <w:rPr>
          <w:rFonts w:ascii="Calibri" w:hAnsi="Calibri" w:cs="Calibri"/>
        </w:rPr>
        <w:t xml:space="preserve"> L'état électronique fondamental correspond à un maximum de spins parallèles. La multiplicité des spins est maximale.</w:t>
      </w:r>
    </w:p>
    <w:p w:rsidR="00FB2BDB" w:rsidRPr="00FB2BDB" w:rsidRDefault="00FB2BDB" w:rsidP="00FB2BDB">
      <w:pPr>
        <w:spacing w:line="276" w:lineRule="auto"/>
        <w:jc w:val="both"/>
        <w:rPr>
          <w:rFonts w:ascii="Calibri" w:hAnsi="Calibri" w:cs="Calibri"/>
        </w:rPr>
      </w:pPr>
      <w:r w:rsidRPr="00FB2BDB">
        <w:rPr>
          <w:rFonts w:ascii="Calibri" w:hAnsi="Calibri" w:cs="Calibri"/>
        </w:rPr>
        <w:t>-</w:t>
      </w:r>
      <w:r w:rsidRPr="00FB2BDB">
        <w:rPr>
          <w:rFonts w:ascii="Calibri" w:hAnsi="Calibri" w:cs="Calibri"/>
        </w:rPr>
        <w:tab/>
      </w:r>
      <w:r w:rsidRPr="00FB2BDB">
        <w:rPr>
          <w:rFonts w:ascii="Calibri" w:hAnsi="Calibri" w:cs="Calibri"/>
          <w:b/>
          <w:bCs/>
          <w:u w:val="single"/>
        </w:rPr>
        <w:t>Règle de Klechkowski :</w:t>
      </w:r>
      <w:r w:rsidRPr="00FB2BDB">
        <w:rPr>
          <w:rFonts w:ascii="Calibri" w:hAnsi="Calibri" w:cs="Calibri"/>
        </w:rPr>
        <w:t xml:space="preserve"> Le remplissage des sous couches se fait dans l'ordre de (n -1) croissant. Si, pour deux sous couches, cette somme est la même, celle qui a la plus petite valeur de n se remplit la première.</w:t>
      </w:r>
    </w:p>
    <w:p w:rsidR="00FB2BDB" w:rsidRPr="00FB2BDB" w:rsidRDefault="00FB2BDB" w:rsidP="00FB2BDB">
      <w:pPr>
        <w:spacing w:line="276" w:lineRule="auto"/>
        <w:jc w:val="both"/>
        <w:rPr>
          <w:rFonts w:ascii="Calibri" w:hAnsi="Calibri" w:cs="Calibri"/>
        </w:rPr>
      </w:pPr>
      <w:r w:rsidRPr="00FB2BDB">
        <w:rPr>
          <w:rFonts w:ascii="Calibri" w:hAnsi="Calibri" w:cs="Calibri"/>
        </w:rPr>
        <w:t>Exemple : Pour l'orbitale 2p ; (n -1) = 2+1= 3</w:t>
      </w:r>
    </w:p>
    <w:p w:rsidR="00FB2BDB" w:rsidRPr="00FB2BDB" w:rsidRDefault="00FB2BDB" w:rsidP="00FB2BDB">
      <w:pPr>
        <w:spacing w:line="276" w:lineRule="auto"/>
        <w:jc w:val="both"/>
        <w:rPr>
          <w:rFonts w:ascii="Calibri" w:hAnsi="Calibri" w:cs="Calibri"/>
        </w:rPr>
      </w:pPr>
      <w:r w:rsidRPr="00FB2BDB">
        <w:rPr>
          <w:rFonts w:ascii="Calibri" w:hAnsi="Calibri" w:cs="Calibri"/>
        </w:rPr>
        <w:t>Pour l'orbitale 3s ; (n -1)=3-0 =3</w:t>
      </w:r>
    </w:p>
    <w:p w:rsidR="00FB2BDB" w:rsidRPr="00FB2BDB" w:rsidRDefault="00FB2BDB" w:rsidP="00FB2BDB">
      <w:pPr>
        <w:spacing w:line="276" w:lineRule="auto"/>
        <w:jc w:val="both"/>
        <w:rPr>
          <w:rFonts w:ascii="Calibri" w:hAnsi="Calibri" w:cs="Calibri"/>
        </w:rPr>
      </w:pPr>
      <w:r w:rsidRPr="00FB2BDB">
        <w:rPr>
          <w:rFonts w:ascii="Calibri" w:hAnsi="Calibri" w:cs="Calibri"/>
        </w:rPr>
        <w:t>Dans ce cas, l'orbitale 2p se remplit avant l'orbitale 3s.</w:t>
      </w:r>
    </w:p>
    <w:p w:rsidR="00FB2BDB" w:rsidRPr="00FB2BDB" w:rsidRDefault="00FB2BDB" w:rsidP="00FB2BDB">
      <w:pPr>
        <w:spacing w:line="276" w:lineRule="auto"/>
        <w:jc w:val="both"/>
        <w:rPr>
          <w:rFonts w:ascii="Calibri" w:hAnsi="Calibri" w:cs="Calibri"/>
        </w:rPr>
      </w:pPr>
      <w:r w:rsidRPr="00FB2BDB">
        <w:rPr>
          <w:rFonts w:ascii="Calibri" w:hAnsi="Calibri" w:cs="Calibri"/>
        </w:rPr>
        <w:t>Règle de Klechkowski</w:t>
      </w:r>
    </w:p>
    <w:p w:rsidR="00FB2BDB" w:rsidRPr="00FB2BDB" w:rsidRDefault="00415F97" w:rsidP="00FB2BDB">
      <w:pPr>
        <w:spacing w:line="276" w:lineRule="auto"/>
        <w:jc w:val="center"/>
        <w:rPr>
          <w:rFonts w:ascii="Calibri" w:hAnsi="Calibri" w:cs="Calibri"/>
        </w:rPr>
      </w:pPr>
      <w:r>
        <w:rPr>
          <w:rFonts w:ascii="Calibri" w:hAnsi="Calibri" w:cs="Calibri"/>
          <w:noProof/>
          <w:lang w:val="fr-FR"/>
        </w:rPr>
        <w:drawing>
          <wp:inline distT="0" distB="0" distL="0" distR="0">
            <wp:extent cx="4495800" cy="2743200"/>
            <wp:effectExtent l="19050" t="0" r="0" b="0"/>
            <wp:docPr id="1" name="Image 2" descr="C:\Users\Administrateur\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Administrateur\Desktop\a.jpg"/>
                    <pic:cNvPicPr>
                      <a:picLocks noChangeAspect="1" noChangeArrowheads="1"/>
                    </pic:cNvPicPr>
                  </pic:nvPicPr>
                  <pic:blipFill>
                    <a:blip r:embed="rId10"/>
                    <a:srcRect/>
                    <a:stretch>
                      <a:fillRect/>
                    </a:stretch>
                  </pic:blipFill>
                  <pic:spPr bwMode="auto">
                    <a:xfrm>
                      <a:off x="0" y="0"/>
                      <a:ext cx="4495800" cy="2743200"/>
                    </a:xfrm>
                    <a:prstGeom prst="rect">
                      <a:avLst/>
                    </a:prstGeom>
                    <a:noFill/>
                    <a:ln w="9525">
                      <a:noFill/>
                      <a:miter lim="800000"/>
                      <a:headEnd/>
                      <a:tailEnd/>
                    </a:ln>
                  </pic:spPr>
                </pic:pic>
              </a:graphicData>
            </a:graphic>
          </wp:inline>
        </w:drawing>
      </w: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both"/>
        <w:rPr>
          <w:rFonts w:ascii="Calibri" w:hAnsi="Calibri" w:cs="Calibri"/>
          <w:b/>
          <w:bCs/>
          <w:u w:val="single"/>
        </w:rPr>
      </w:pPr>
      <w:r w:rsidRPr="00FB2BDB">
        <w:rPr>
          <w:rFonts w:ascii="Calibri" w:hAnsi="Calibri" w:cs="Calibri"/>
          <w:b/>
          <w:bCs/>
          <w:u w:val="single"/>
        </w:rPr>
        <w:t xml:space="preserve">Exercices : </w:t>
      </w:r>
    </w:p>
    <w:p w:rsidR="00FB2BDB" w:rsidRPr="00FB2BDB" w:rsidRDefault="00FB2BDB" w:rsidP="00FB2BDB">
      <w:pPr>
        <w:spacing w:line="276" w:lineRule="auto"/>
        <w:jc w:val="both"/>
        <w:rPr>
          <w:rFonts w:ascii="Calibri" w:hAnsi="Calibri" w:cs="Calibri"/>
          <w:b/>
          <w:bCs/>
          <w:u w:val="single"/>
        </w:rPr>
      </w:pPr>
      <w:r w:rsidRPr="00FB2BDB">
        <w:rPr>
          <w:rFonts w:ascii="Calibri" w:hAnsi="Calibri" w:cs="Calibri"/>
          <w:b/>
          <w:bCs/>
          <w:u w:val="single"/>
        </w:rPr>
        <w:t xml:space="preserve">Exercice 1 </w:t>
      </w:r>
    </w:p>
    <w:p w:rsidR="00FB2BDB" w:rsidRPr="00FB2BDB" w:rsidRDefault="00FB2BDB" w:rsidP="00FB2BDB">
      <w:pPr>
        <w:spacing w:line="276" w:lineRule="auto"/>
        <w:jc w:val="both"/>
        <w:rPr>
          <w:rFonts w:ascii="Calibri" w:hAnsi="Calibri" w:cs="Calibri"/>
        </w:rPr>
      </w:pPr>
      <w:r w:rsidRPr="00FB2BDB">
        <w:rPr>
          <w:rFonts w:ascii="Calibri" w:hAnsi="Calibri" w:cs="Calibri"/>
        </w:rPr>
        <w:t>Soient les atomes suivants :</w:t>
      </w:r>
    </w:p>
    <w:p w:rsidR="00FB2BDB" w:rsidRPr="00FB2BDB" w:rsidRDefault="00FB2BDB" w:rsidP="00FB2BDB">
      <w:pPr>
        <w:spacing w:line="276" w:lineRule="auto"/>
        <w:jc w:val="both"/>
        <w:rPr>
          <w:rFonts w:ascii="Calibri" w:hAnsi="Calibri" w:cs="Calibri"/>
        </w:rPr>
      </w:pPr>
      <w:r w:rsidRPr="00FB2BDB">
        <w:rPr>
          <w:rFonts w:ascii="Calibri" w:hAnsi="Calibri" w:cs="Calibri"/>
        </w:rPr>
        <w:t>N (Z=7), K (Z=19), Se (Z=21), Cr (Z=24), Mn (Z=25), Fe (Z=26), Cu (Z=29), Zn (Z=30), Ag (Z=47), Au (Z=79)</w:t>
      </w:r>
    </w:p>
    <w:p w:rsidR="00FB2BDB" w:rsidRPr="00FB2BDB" w:rsidRDefault="00FB2BDB" w:rsidP="00FB2BDB">
      <w:pPr>
        <w:spacing w:line="276" w:lineRule="auto"/>
        <w:jc w:val="both"/>
        <w:rPr>
          <w:rFonts w:ascii="Calibri" w:hAnsi="Calibri" w:cs="Calibri"/>
        </w:rPr>
      </w:pPr>
      <w:r w:rsidRPr="00FB2BDB">
        <w:rPr>
          <w:rFonts w:ascii="Calibri" w:hAnsi="Calibri" w:cs="Calibri"/>
        </w:rPr>
        <w:t>1. Donner les configurations électroniques des atomes. Présenter les électrons de valence pour chaque atome. En déduire le nombre d'électrons de valence.</w:t>
      </w:r>
    </w:p>
    <w:p w:rsidR="00FB2BDB" w:rsidRPr="00FB2BDB" w:rsidRDefault="00FB2BDB" w:rsidP="00FB2BDB">
      <w:pPr>
        <w:spacing w:line="276" w:lineRule="auto"/>
        <w:jc w:val="both"/>
        <w:rPr>
          <w:rFonts w:ascii="Calibri" w:hAnsi="Calibri" w:cs="Calibri"/>
        </w:rPr>
      </w:pPr>
      <w:r w:rsidRPr="00FB2BDB">
        <w:rPr>
          <w:rFonts w:ascii="Calibri" w:hAnsi="Calibri" w:cs="Calibri"/>
        </w:rPr>
        <w:lastRenderedPageBreak/>
        <w:t>2. Situer ces atomes dans la classification périodique et les grouper si possible par famille ou par période.</w:t>
      </w:r>
    </w:p>
    <w:p w:rsidR="00FB2BDB" w:rsidRPr="00FB2BDB" w:rsidRDefault="00FB2BDB" w:rsidP="00FB2BDB">
      <w:pPr>
        <w:spacing w:line="276" w:lineRule="auto"/>
        <w:jc w:val="both"/>
        <w:rPr>
          <w:rFonts w:ascii="Calibri" w:hAnsi="Calibri" w:cs="Calibri"/>
        </w:rPr>
      </w:pPr>
      <w:r w:rsidRPr="00FB2BDB">
        <w:rPr>
          <w:rFonts w:ascii="Calibri" w:hAnsi="Calibri" w:cs="Calibri"/>
        </w:rPr>
        <w:t>3. Le césium (Cs) appartient à la même famille que le potassium (K) et à la même période que l'or (Au). Donner sa configuration électronique et son numéro atomique.</w:t>
      </w: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both"/>
        <w:rPr>
          <w:rFonts w:ascii="Calibri" w:hAnsi="Calibri" w:cs="Calibri"/>
          <w:b/>
          <w:bCs/>
        </w:rPr>
      </w:pPr>
      <w:r w:rsidRPr="00FB2BDB">
        <w:rPr>
          <w:rFonts w:ascii="Calibri" w:hAnsi="Calibri" w:cs="Calibri"/>
          <w:b/>
          <w:bCs/>
        </w:rPr>
        <w:t xml:space="preserve">Exercice 2 </w:t>
      </w:r>
    </w:p>
    <w:p w:rsidR="00FB2BDB" w:rsidRPr="00FB2BDB" w:rsidRDefault="00FB2BDB" w:rsidP="00FB2BDB">
      <w:pPr>
        <w:spacing w:line="276" w:lineRule="auto"/>
        <w:jc w:val="both"/>
        <w:rPr>
          <w:rFonts w:ascii="Calibri" w:hAnsi="Calibri" w:cs="Calibri"/>
        </w:rPr>
      </w:pPr>
      <w:r w:rsidRPr="00FB2BDB">
        <w:rPr>
          <w:rFonts w:ascii="Calibri" w:hAnsi="Calibri" w:cs="Calibri"/>
        </w:rPr>
        <w:t>Trouver la configuration électronique des éléments suivants et donner les ions possibles qu'ils peuvent former :</w:t>
      </w:r>
    </w:p>
    <w:p w:rsidR="00FB2BDB" w:rsidRPr="00FB2BDB" w:rsidRDefault="00FB2BDB" w:rsidP="00FB2BDB">
      <w:pPr>
        <w:spacing w:line="276" w:lineRule="auto"/>
        <w:jc w:val="both"/>
        <w:rPr>
          <w:rFonts w:ascii="Calibri" w:hAnsi="Calibri" w:cs="Calibri"/>
        </w:rPr>
      </w:pPr>
      <w:r w:rsidRPr="00FB2BDB">
        <w:rPr>
          <w:rFonts w:ascii="Calibri" w:hAnsi="Calibri" w:cs="Calibri"/>
        </w:rPr>
        <w:t>1. D'un alcalin de numéro atomique Z supérieur à 12.</w:t>
      </w:r>
    </w:p>
    <w:p w:rsidR="00FB2BDB" w:rsidRPr="00FB2BDB" w:rsidRDefault="00FB2BDB" w:rsidP="00FB2BDB">
      <w:pPr>
        <w:spacing w:line="276" w:lineRule="auto"/>
        <w:jc w:val="both"/>
        <w:rPr>
          <w:rFonts w:ascii="Calibri" w:hAnsi="Calibri" w:cs="Calibri"/>
        </w:rPr>
      </w:pPr>
      <w:r w:rsidRPr="00FB2BDB">
        <w:rPr>
          <w:rFonts w:ascii="Calibri" w:hAnsi="Calibri" w:cs="Calibri"/>
        </w:rPr>
        <w:t>2. D'un alcalino-terreux de numéro atomique égale à 12.</w:t>
      </w:r>
    </w:p>
    <w:p w:rsidR="00FB2BDB" w:rsidRPr="00FB2BDB" w:rsidRDefault="00FB2BDB" w:rsidP="00FB2BDB">
      <w:pPr>
        <w:spacing w:line="276" w:lineRule="auto"/>
        <w:jc w:val="both"/>
        <w:rPr>
          <w:rFonts w:ascii="Calibri" w:hAnsi="Calibri" w:cs="Calibri"/>
        </w:rPr>
      </w:pPr>
      <w:r w:rsidRPr="00FB2BDB">
        <w:rPr>
          <w:rFonts w:ascii="Calibri" w:hAnsi="Calibri" w:cs="Calibri"/>
        </w:rPr>
        <w:t>3. D'un halogène de numéro atomique inférieur à 18.</w:t>
      </w:r>
    </w:p>
    <w:p w:rsidR="00FB2BDB" w:rsidRPr="00FB2BDB" w:rsidRDefault="00FB2BDB" w:rsidP="00FB2BDB">
      <w:pPr>
        <w:spacing w:line="276" w:lineRule="auto"/>
        <w:jc w:val="both"/>
        <w:rPr>
          <w:rFonts w:ascii="Calibri" w:hAnsi="Calibri" w:cs="Calibri"/>
        </w:rPr>
      </w:pPr>
      <w:r w:rsidRPr="00FB2BDB">
        <w:rPr>
          <w:rFonts w:ascii="Calibri" w:hAnsi="Calibri" w:cs="Calibri"/>
        </w:rPr>
        <w:t>4. D'un gaz rare de même période que le chlore (Z = 17).</w:t>
      </w:r>
    </w:p>
    <w:p w:rsidR="00FB2BDB" w:rsidRPr="00FB2BDB" w:rsidRDefault="00FB2BDB" w:rsidP="00FB2BDB">
      <w:pPr>
        <w:spacing w:line="276" w:lineRule="auto"/>
        <w:jc w:val="both"/>
        <w:rPr>
          <w:rFonts w:ascii="Calibri" w:hAnsi="Calibri" w:cs="Calibri"/>
        </w:rPr>
      </w:pPr>
      <w:r w:rsidRPr="00FB2BDB">
        <w:rPr>
          <w:rFonts w:ascii="Calibri" w:hAnsi="Calibri" w:cs="Calibri"/>
        </w:rPr>
        <w:t>5. Du troisième halogène.</w:t>
      </w:r>
    </w:p>
    <w:p w:rsidR="00FB2BDB" w:rsidRPr="00FB2BDB" w:rsidRDefault="00FB2BDB" w:rsidP="00FB2BDB">
      <w:pPr>
        <w:spacing w:line="276" w:lineRule="auto"/>
        <w:jc w:val="both"/>
        <w:rPr>
          <w:rFonts w:ascii="Calibri" w:hAnsi="Calibri" w:cs="Calibri"/>
        </w:rPr>
      </w:pPr>
      <w:r w:rsidRPr="00FB2BDB">
        <w:rPr>
          <w:rFonts w:ascii="Calibri" w:hAnsi="Calibri" w:cs="Calibri"/>
        </w:rPr>
        <w:t>6. Du deuxième métal de transition.</w:t>
      </w:r>
    </w:p>
    <w:p w:rsidR="00FB2BDB" w:rsidRPr="00FB2BDB" w:rsidRDefault="00FB2BDB" w:rsidP="00FB2BDB">
      <w:pPr>
        <w:spacing w:line="276" w:lineRule="auto"/>
        <w:jc w:val="both"/>
        <w:rPr>
          <w:rFonts w:ascii="Calibri" w:hAnsi="Calibri" w:cs="Calibri"/>
        </w:rPr>
      </w:pPr>
      <w:r w:rsidRPr="00FB2BDB">
        <w:rPr>
          <w:rFonts w:ascii="Calibri" w:hAnsi="Calibri" w:cs="Calibri"/>
        </w:rPr>
        <w:t>7. Du quatrième alcalin.</w:t>
      </w: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both"/>
        <w:rPr>
          <w:rFonts w:ascii="Calibri" w:hAnsi="Calibri" w:cs="Calibri"/>
          <w:b/>
          <w:bCs/>
        </w:rPr>
      </w:pPr>
      <w:r w:rsidRPr="00FB2BDB">
        <w:rPr>
          <w:rFonts w:ascii="Calibri" w:hAnsi="Calibri" w:cs="Calibri"/>
          <w:b/>
          <w:bCs/>
        </w:rPr>
        <w:t>Exercice 3</w:t>
      </w:r>
    </w:p>
    <w:p w:rsidR="00FB2BDB" w:rsidRPr="00FB2BDB" w:rsidRDefault="00FB2BDB" w:rsidP="00FB2BDB">
      <w:pPr>
        <w:spacing w:line="276" w:lineRule="auto"/>
        <w:jc w:val="both"/>
        <w:rPr>
          <w:rFonts w:ascii="Calibri" w:hAnsi="Calibri" w:cs="Calibri"/>
        </w:rPr>
      </w:pPr>
      <w:r w:rsidRPr="00FB2BDB">
        <w:rPr>
          <w:rFonts w:ascii="Calibri" w:hAnsi="Calibri" w:cs="Calibri"/>
        </w:rPr>
        <w:t>On considère deux éléments de la quatrième période dont la structure électronique externe comporte trois électrons célibataires.</w:t>
      </w:r>
    </w:p>
    <w:p w:rsidR="00FB2BDB" w:rsidRPr="00FB2BDB" w:rsidRDefault="00FB2BDB" w:rsidP="00FB2BDB">
      <w:pPr>
        <w:spacing w:line="276" w:lineRule="auto"/>
        <w:jc w:val="both"/>
        <w:rPr>
          <w:rFonts w:ascii="Calibri" w:hAnsi="Calibri" w:cs="Calibri"/>
        </w:rPr>
      </w:pPr>
      <w:r w:rsidRPr="00FB2BDB">
        <w:rPr>
          <w:rFonts w:ascii="Calibri" w:hAnsi="Calibri" w:cs="Calibri"/>
        </w:rPr>
        <w:t>1. Ecrire les structures électroniques complètes de chacun de ces éléments et déterminer leur numéro atomique.</w:t>
      </w:r>
    </w:p>
    <w:p w:rsidR="00FB2BDB" w:rsidRPr="00FB2BDB" w:rsidRDefault="00FB2BDB" w:rsidP="00FB2BDB">
      <w:pPr>
        <w:spacing w:line="276" w:lineRule="auto"/>
        <w:jc w:val="both"/>
        <w:rPr>
          <w:rFonts w:ascii="Calibri" w:hAnsi="Calibri" w:cs="Calibri"/>
        </w:rPr>
      </w:pPr>
      <w:r w:rsidRPr="00FB2BDB">
        <w:rPr>
          <w:rFonts w:ascii="Calibri" w:hAnsi="Calibri" w:cs="Calibri"/>
        </w:rPr>
        <w:t xml:space="preserve">2. En justifiant votre réponse, déterminer le numéro atomique et donner la configuration électronique de l'élément situé dans la même période que le fer (Z = 26) et appartenant à la même famille que le carbone </w:t>
      </w:r>
    </w:p>
    <w:p w:rsidR="00FB2BDB" w:rsidRPr="00FB2BDB" w:rsidRDefault="00FB2BDB" w:rsidP="00FB2BDB">
      <w:pPr>
        <w:spacing w:line="276" w:lineRule="auto"/>
        <w:jc w:val="both"/>
        <w:rPr>
          <w:rFonts w:ascii="Calibri" w:hAnsi="Calibri" w:cs="Calibri"/>
        </w:rPr>
      </w:pPr>
      <w:r w:rsidRPr="00FB2BDB">
        <w:rPr>
          <w:rFonts w:ascii="Calibri" w:hAnsi="Calibri" w:cs="Calibri"/>
        </w:rPr>
        <w:t>(Z = 6).</w:t>
      </w: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both"/>
        <w:rPr>
          <w:rFonts w:ascii="Calibri" w:hAnsi="Calibri" w:cs="Calibri"/>
          <w:b/>
          <w:bCs/>
        </w:rPr>
      </w:pPr>
      <w:r w:rsidRPr="00FB2BDB">
        <w:rPr>
          <w:rFonts w:ascii="Calibri" w:hAnsi="Calibri" w:cs="Calibri"/>
          <w:b/>
          <w:bCs/>
        </w:rPr>
        <w:t xml:space="preserve">Exercice 4 </w:t>
      </w:r>
    </w:p>
    <w:p w:rsidR="00FB2BDB" w:rsidRPr="00FB2BDB" w:rsidRDefault="00FB2BDB" w:rsidP="00FB2BDB">
      <w:pPr>
        <w:spacing w:line="276" w:lineRule="auto"/>
        <w:jc w:val="both"/>
        <w:rPr>
          <w:rFonts w:ascii="Calibri" w:hAnsi="Calibri" w:cs="Calibri"/>
        </w:rPr>
      </w:pPr>
      <w:r w:rsidRPr="00FB2BDB">
        <w:rPr>
          <w:rFonts w:ascii="Calibri" w:hAnsi="Calibri" w:cs="Calibri"/>
        </w:rPr>
        <w:t>Combien d'électrons peuvent contenir au maximum la troisième couche ?</w:t>
      </w:r>
    </w:p>
    <w:p w:rsidR="00FB2BDB" w:rsidRPr="00FB2BDB" w:rsidRDefault="00FB2BDB" w:rsidP="00FB2BDB">
      <w:pPr>
        <w:spacing w:line="276" w:lineRule="auto"/>
        <w:jc w:val="both"/>
        <w:rPr>
          <w:rFonts w:ascii="Calibri" w:hAnsi="Calibri" w:cs="Calibri"/>
        </w:rPr>
      </w:pPr>
      <w:r w:rsidRPr="00FB2BDB">
        <w:rPr>
          <w:rFonts w:ascii="Calibri" w:hAnsi="Calibri" w:cs="Calibri"/>
        </w:rPr>
        <w:t>Combien d'éléments comporte troisième période du tableau périodique ?</w:t>
      </w:r>
    </w:p>
    <w:p w:rsidR="00FB2BDB" w:rsidRPr="00FB2BDB" w:rsidRDefault="00FB2BDB" w:rsidP="00FB2BDB">
      <w:pPr>
        <w:spacing w:line="276" w:lineRule="auto"/>
        <w:jc w:val="both"/>
        <w:rPr>
          <w:rFonts w:ascii="Calibri" w:hAnsi="Calibri" w:cs="Calibri"/>
        </w:rPr>
      </w:pPr>
      <w:r w:rsidRPr="00FB2BDB">
        <w:rPr>
          <w:rFonts w:ascii="Calibri" w:hAnsi="Calibri" w:cs="Calibri"/>
        </w:rPr>
        <w:t>Pour quelle valeur de Z (nombre de protons), la troisième couche sera-t-elle entièrement remplie ?</w:t>
      </w: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both"/>
        <w:rPr>
          <w:rFonts w:ascii="Calibri" w:hAnsi="Calibri" w:cs="Calibri"/>
          <w:b/>
          <w:bCs/>
        </w:rPr>
      </w:pPr>
      <w:r w:rsidRPr="00FB2BDB">
        <w:rPr>
          <w:rFonts w:ascii="Calibri" w:hAnsi="Calibri" w:cs="Calibri"/>
          <w:b/>
          <w:bCs/>
        </w:rPr>
        <w:t xml:space="preserve">Exercice 5 </w:t>
      </w:r>
    </w:p>
    <w:p w:rsidR="00FB2BDB" w:rsidRPr="00FB2BDB" w:rsidRDefault="00FB2BDB" w:rsidP="00FB2BDB">
      <w:pPr>
        <w:spacing w:line="276" w:lineRule="auto"/>
        <w:jc w:val="both"/>
        <w:rPr>
          <w:rFonts w:ascii="Calibri" w:hAnsi="Calibri" w:cs="Calibri"/>
        </w:rPr>
      </w:pPr>
      <w:r w:rsidRPr="00FB2BDB">
        <w:rPr>
          <w:rFonts w:ascii="Calibri" w:hAnsi="Calibri" w:cs="Calibri"/>
        </w:rPr>
        <w:t>Définir l'énergie d'ionisation, l'affinité électronique et l'électronégativité d'un atome.</w:t>
      </w:r>
    </w:p>
    <w:p w:rsidR="00FB2BDB" w:rsidRPr="00FB2BDB" w:rsidRDefault="00FB2BDB" w:rsidP="00FB2BDB">
      <w:pPr>
        <w:spacing w:line="276" w:lineRule="auto"/>
        <w:jc w:val="both"/>
        <w:rPr>
          <w:rFonts w:ascii="Calibri" w:hAnsi="Calibri" w:cs="Calibri"/>
        </w:rPr>
      </w:pPr>
      <w:r w:rsidRPr="00FB2BDB">
        <w:rPr>
          <w:rFonts w:ascii="Calibri" w:hAnsi="Calibri" w:cs="Calibri"/>
        </w:rPr>
        <w:t>Comment varient le rayon atomique, l'électronégativité et le potentiel d'ionisation des éléments suivant une période et suivant une colonne du tableau périodique. Justifier votre réponse.</w:t>
      </w:r>
    </w:p>
    <w:p w:rsidR="00FB2BDB" w:rsidRPr="00FB2BDB" w:rsidRDefault="00FB2BDB" w:rsidP="00FB2BDB">
      <w:pPr>
        <w:spacing w:line="276" w:lineRule="auto"/>
        <w:jc w:val="both"/>
        <w:rPr>
          <w:rFonts w:ascii="Calibri" w:hAnsi="Calibri" w:cs="Calibri"/>
        </w:rPr>
      </w:pPr>
    </w:p>
    <w:p w:rsidR="00FB2BDB" w:rsidRPr="00FB2BDB" w:rsidRDefault="00FB2BDB" w:rsidP="00FB2BDB">
      <w:pPr>
        <w:spacing w:line="276" w:lineRule="auto"/>
        <w:jc w:val="both"/>
        <w:rPr>
          <w:rFonts w:ascii="Calibri" w:hAnsi="Calibri" w:cs="Calibri"/>
          <w:b/>
          <w:bCs/>
        </w:rPr>
      </w:pPr>
      <w:r w:rsidRPr="00FB2BDB">
        <w:rPr>
          <w:rFonts w:ascii="Calibri" w:hAnsi="Calibri" w:cs="Calibri"/>
          <w:b/>
          <w:bCs/>
        </w:rPr>
        <w:t>Exercice 6</w:t>
      </w:r>
    </w:p>
    <w:p w:rsidR="00FB2BDB" w:rsidRPr="00FB2BDB" w:rsidRDefault="00FB2BDB" w:rsidP="00FB2BDB">
      <w:pPr>
        <w:spacing w:line="276" w:lineRule="auto"/>
        <w:jc w:val="both"/>
        <w:rPr>
          <w:rFonts w:ascii="Calibri" w:hAnsi="Calibri" w:cs="Calibri"/>
        </w:rPr>
      </w:pPr>
      <w:r w:rsidRPr="00FB2BDB">
        <w:rPr>
          <w:rFonts w:ascii="Calibri" w:hAnsi="Calibri" w:cs="Calibri"/>
        </w:rPr>
        <w:t xml:space="preserve">On donne les énergies d'ionisation des atomes suivants :    H He Li Be C  F  Na  K </w:t>
      </w:r>
    </w:p>
    <w:p w:rsidR="00FB2BDB" w:rsidRPr="00FB2BDB" w:rsidRDefault="00FB2BDB" w:rsidP="00FB2BDB">
      <w:pPr>
        <w:spacing w:line="276" w:lineRule="auto"/>
        <w:rPr>
          <w:rFonts w:ascii="Calibri" w:hAnsi="Calibri" w:cs="Calibri"/>
        </w:rPr>
      </w:pPr>
      <w:r w:rsidRPr="00FB2BDB">
        <w:rPr>
          <w:rFonts w:ascii="Calibri" w:hAnsi="Calibri" w:cs="Calibri"/>
        </w:rPr>
        <w:t xml:space="preserve">                                                                                                     Z   1  2   3  4   6  9 11  19</w:t>
      </w:r>
      <w:r w:rsidRPr="00FB2BDB">
        <w:rPr>
          <w:rFonts w:ascii="Calibri" w:hAnsi="Calibri" w:cs="Calibri"/>
        </w:rPr>
        <w:br/>
        <w:t>E(e.V) 13,53 22,46 5,36 9,28 11,21 17,34 5,12 4,32</w:t>
      </w:r>
    </w:p>
    <w:p w:rsidR="00FB2BDB" w:rsidRPr="00FB2BDB" w:rsidRDefault="00FB2BDB" w:rsidP="00FB2BDB">
      <w:pPr>
        <w:spacing w:line="276" w:lineRule="auto"/>
        <w:jc w:val="both"/>
        <w:rPr>
          <w:rFonts w:ascii="Calibri" w:hAnsi="Calibri" w:cs="Calibri"/>
        </w:rPr>
      </w:pPr>
      <w:r w:rsidRPr="00FB2BDB">
        <w:rPr>
          <w:rFonts w:ascii="Calibri" w:hAnsi="Calibri" w:cs="Calibri"/>
        </w:rPr>
        <w:t>1. Comment expliquer l'évolution des premières énergies d'ionisation de H à He, de Li à F et entre Li, Na, K.</w:t>
      </w:r>
    </w:p>
    <w:p w:rsidR="00FB2BDB" w:rsidRPr="00FB2BDB" w:rsidRDefault="00FB2BDB" w:rsidP="00FB2BDB">
      <w:pPr>
        <w:spacing w:line="276" w:lineRule="auto"/>
        <w:jc w:val="both"/>
        <w:rPr>
          <w:rFonts w:ascii="Calibri" w:hAnsi="Calibri" w:cs="Calibri"/>
        </w:rPr>
      </w:pPr>
      <w:r w:rsidRPr="00FB2BDB">
        <w:rPr>
          <w:rFonts w:ascii="Calibri" w:hAnsi="Calibri" w:cs="Calibri"/>
        </w:rPr>
        <w:t>2. En déduire le sens de variation des rayons atomiques lorsque le nombre de protons (Z) augmente.</w:t>
      </w:r>
    </w:p>
    <w:p w:rsidR="00FB2BDB" w:rsidRPr="00FB2BDB" w:rsidRDefault="00FB2BDB" w:rsidP="00FB2BDB">
      <w:pPr>
        <w:spacing w:line="276" w:lineRule="auto"/>
        <w:jc w:val="both"/>
        <w:rPr>
          <w:rFonts w:ascii="Calibri" w:hAnsi="Calibri" w:cs="Calibri"/>
        </w:rPr>
      </w:pPr>
    </w:p>
    <w:p w:rsidR="001D3A0C" w:rsidRDefault="001D3A0C" w:rsidP="00FB2BDB">
      <w:pPr>
        <w:spacing w:line="276" w:lineRule="auto"/>
        <w:jc w:val="both"/>
        <w:rPr>
          <w:rFonts w:ascii="Calibri" w:hAnsi="Calibri" w:cs="Calibri"/>
          <w:b/>
          <w:bCs/>
          <w:u w:val="single"/>
        </w:rPr>
      </w:pPr>
    </w:p>
    <w:p w:rsidR="00EE2745" w:rsidRPr="005C62B3" w:rsidRDefault="0089098E" w:rsidP="00FB2BDB">
      <w:pPr>
        <w:spacing w:line="276" w:lineRule="auto"/>
        <w:jc w:val="both"/>
        <w:rPr>
          <w:rFonts w:ascii="Calibri" w:hAnsi="Calibri" w:cs="Calibri"/>
          <w:b/>
          <w:bCs/>
          <w:u w:val="single"/>
        </w:rPr>
      </w:pPr>
      <w:r w:rsidRPr="005C62B3">
        <w:rPr>
          <w:rFonts w:ascii="Calibri" w:hAnsi="Calibri" w:cs="Calibri"/>
          <w:b/>
          <w:bCs/>
          <w:u w:val="single"/>
        </w:rPr>
        <w:lastRenderedPageBreak/>
        <w:t xml:space="preserve">Exercice </w:t>
      </w:r>
      <w:r w:rsidR="00FB2BDB">
        <w:rPr>
          <w:rFonts w:ascii="Calibri" w:hAnsi="Calibri" w:cs="Calibri"/>
          <w:b/>
          <w:bCs/>
          <w:u w:val="single"/>
        </w:rPr>
        <w:t>7</w:t>
      </w:r>
      <w:r w:rsidR="00EE2745" w:rsidRPr="005C62B3">
        <w:rPr>
          <w:rFonts w:ascii="Calibri" w:hAnsi="Calibri" w:cs="Calibri"/>
          <w:b/>
          <w:bCs/>
          <w:u w:val="single"/>
        </w:rPr>
        <w:t> :</w:t>
      </w:r>
    </w:p>
    <w:p w:rsidR="00EE2745" w:rsidRPr="00EE2745" w:rsidRDefault="00EE2745" w:rsidP="00EE2745">
      <w:pPr>
        <w:spacing w:line="276" w:lineRule="auto"/>
        <w:jc w:val="both"/>
        <w:rPr>
          <w:rFonts w:ascii="Calibri" w:hAnsi="Calibri" w:cs="Calibri"/>
        </w:rPr>
      </w:pPr>
      <w:r w:rsidRPr="00EE2745">
        <w:rPr>
          <w:rFonts w:ascii="Calibri" w:hAnsi="Calibri" w:cs="Calibri"/>
        </w:rPr>
        <w:t>Parmi les structures électroniques suivantes, quelles sont celles qui ne respectent pas les rè</w:t>
      </w:r>
      <w:r>
        <w:rPr>
          <w:rFonts w:ascii="Calibri" w:hAnsi="Calibri" w:cs="Calibri"/>
        </w:rPr>
        <w:t>gles de remplissages. Expliquer ?</w:t>
      </w:r>
    </w:p>
    <w:p w:rsidR="0089098E" w:rsidRDefault="00415F97" w:rsidP="001B32D5">
      <w:pPr>
        <w:spacing w:line="276" w:lineRule="auto"/>
        <w:jc w:val="both"/>
        <w:rPr>
          <w:rFonts w:ascii="Calibri" w:hAnsi="Calibri" w:cs="Calibri"/>
        </w:rPr>
      </w:pPr>
      <w:r>
        <w:rPr>
          <w:rFonts w:cs="Calibri"/>
          <w:noProof/>
          <w:lang w:val="fr-FR"/>
        </w:rPr>
        <w:drawing>
          <wp:anchor distT="0" distB="0" distL="114300" distR="114300" simplePos="0" relativeHeight="251654656" behindDoc="1" locked="0" layoutInCell="1" allowOverlap="1">
            <wp:simplePos x="0" y="0"/>
            <wp:positionH relativeFrom="column">
              <wp:posOffset>1241425</wp:posOffset>
            </wp:positionH>
            <wp:positionV relativeFrom="paragraph">
              <wp:posOffset>92710</wp:posOffset>
            </wp:positionV>
            <wp:extent cx="3660140" cy="2467610"/>
            <wp:effectExtent l="19050" t="0" r="0" b="0"/>
            <wp:wrapTight wrapText="bothSides">
              <wp:wrapPolygon edited="0">
                <wp:start x="-112" y="0"/>
                <wp:lineTo x="-112" y="21511"/>
                <wp:lineTo x="21585" y="21511"/>
                <wp:lineTo x="21585" y="0"/>
                <wp:lineTo x="-112" y="0"/>
              </wp:wrapPolygon>
            </wp:wrapTight>
            <wp:docPr id="2" name="Image 1" descr="C:\Users\Administrateur\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dministrateur\Desktop\a.jpg"/>
                    <pic:cNvPicPr>
                      <a:picLocks noChangeAspect="1" noChangeArrowheads="1"/>
                    </pic:cNvPicPr>
                  </pic:nvPicPr>
                  <pic:blipFill>
                    <a:blip r:embed="rId11"/>
                    <a:srcRect/>
                    <a:stretch>
                      <a:fillRect/>
                    </a:stretch>
                  </pic:blipFill>
                  <pic:spPr bwMode="auto">
                    <a:xfrm>
                      <a:off x="0" y="0"/>
                      <a:ext cx="3660140" cy="2467610"/>
                    </a:xfrm>
                    <a:prstGeom prst="rect">
                      <a:avLst/>
                    </a:prstGeom>
                    <a:noFill/>
                    <a:ln w="9525">
                      <a:noFill/>
                      <a:miter lim="800000"/>
                      <a:headEnd/>
                      <a:tailEnd/>
                    </a:ln>
                  </pic:spPr>
                </pic:pic>
              </a:graphicData>
            </a:graphic>
          </wp:anchor>
        </w:drawing>
      </w:r>
    </w:p>
    <w:p w:rsidR="0089098E" w:rsidRDefault="0089098E" w:rsidP="001B32D5">
      <w:pPr>
        <w:spacing w:line="276" w:lineRule="auto"/>
        <w:jc w:val="both"/>
        <w:rPr>
          <w:rFonts w:ascii="Calibri" w:hAnsi="Calibri" w:cs="Calibri"/>
        </w:rPr>
      </w:pPr>
    </w:p>
    <w:p w:rsidR="0089098E" w:rsidRDefault="0089098E" w:rsidP="001B32D5">
      <w:pPr>
        <w:spacing w:line="276" w:lineRule="auto"/>
        <w:jc w:val="both"/>
        <w:rPr>
          <w:rFonts w:ascii="Calibri" w:hAnsi="Calibri" w:cs="Calibri"/>
        </w:rPr>
      </w:pPr>
    </w:p>
    <w:p w:rsidR="0089098E" w:rsidRDefault="0089098E" w:rsidP="001B32D5">
      <w:pPr>
        <w:spacing w:line="276" w:lineRule="auto"/>
        <w:jc w:val="both"/>
        <w:rPr>
          <w:rFonts w:ascii="Calibri" w:hAnsi="Calibri" w:cs="Calibri"/>
        </w:rPr>
      </w:pPr>
    </w:p>
    <w:p w:rsidR="0089098E" w:rsidRDefault="0089098E" w:rsidP="001B32D5">
      <w:pPr>
        <w:spacing w:line="276" w:lineRule="auto"/>
        <w:jc w:val="both"/>
        <w:rPr>
          <w:rFonts w:ascii="Calibri" w:hAnsi="Calibri" w:cs="Calibri"/>
        </w:rPr>
      </w:pPr>
    </w:p>
    <w:p w:rsidR="0089098E" w:rsidRDefault="0089098E" w:rsidP="001B32D5">
      <w:pPr>
        <w:spacing w:line="276" w:lineRule="auto"/>
        <w:jc w:val="both"/>
        <w:rPr>
          <w:rFonts w:ascii="Calibri" w:hAnsi="Calibri" w:cs="Calibri"/>
        </w:rPr>
      </w:pPr>
    </w:p>
    <w:p w:rsidR="0089098E" w:rsidRDefault="0089098E" w:rsidP="0089098E">
      <w:pPr>
        <w:rPr>
          <w:rFonts w:ascii="Calibri" w:hAnsi="Calibri" w:cs="Calibri"/>
        </w:rPr>
      </w:pPr>
    </w:p>
    <w:p w:rsidR="00EE2745" w:rsidRDefault="00EE2745" w:rsidP="0089098E">
      <w:pPr>
        <w:jc w:val="center"/>
        <w:rPr>
          <w:rFonts w:ascii="Calibri" w:hAnsi="Calibri" w:cs="Calibri"/>
        </w:rPr>
      </w:pPr>
    </w:p>
    <w:p w:rsidR="0089098E" w:rsidRDefault="0089098E" w:rsidP="0089098E">
      <w:pPr>
        <w:jc w:val="center"/>
        <w:rPr>
          <w:rFonts w:ascii="Calibri" w:hAnsi="Calibri" w:cs="Calibri"/>
        </w:rPr>
      </w:pPr>
    </w:p>
    <w:p w:rsidR="0089098E" w:rsidRDefault="0089098E" w:rsidP="0089098E">
      <w:pPr>
        <w:jc w:val="center"/>
        <w:rPr>
          <w:rFonts w:ascii="Calibri" w:hAnsi="Calibri" w:cs="Calibri"/>
        </w:rPr>
      </w:pPr>
    </w:p>
    <w:p w:rsidR="0089098E" w:rsidRDefault="0089098E" w:rsidP="0089098E">
      <w:pPr>
        <w:jc w:val="center"/>
        <w:rPr>
          <w:rFonts w:ascii="Calibri" w:hAnsi="Calibri" w:cs="Calibri"/>
        </w:rPr>
      </w:pPr>
    </w:p>
    <w:p w:rsidR="0089098E" w:rsidRDefault="0089098E" w:rsidP="0089098E">
      <w:pPr>
        <w:jc w:val="center"/>
        <w:rPr>
          <w:rFonts w:ascii="Calibri" w:hAnsi="Calibri" w:cs="Calibri"/>
        </w:rPr>
      </w:pPr>
    </w:p>
    <w:p w:rsidR="00FB2BDB" w:rsidRDefault="00FB2BDB" w:rsidP="0089098E">
      <w:pPr>
        <w:jc w:val="center"/>
        <w:rPr>
          <w:rFonts w:ascii="Calibri" w:hAnsi="Calibri" w:cs="Calibri"/>
        </w:rPr>
      </w:pPr>
    </w:p>
    <w:p w:rsidR="00FB2BDB" w:rsidRDefault="00FB2BDB" w:rsidP="00FB2BDB">
      <w:pPr>
        <w:spacing w:line="276" w:lineRule="auto"/>
        <w:jc w:val="both"/>
        <w:rPr>
          <w:rFonts w:ascii="Calibri" w:hAnsi="Calibri" w:cs="Times New Roman"/>
          <w:b/>
          <w:bCs/>
          <w:sz w:val="28"/>
          <w:szCs w:val="28"/>
          <w:lang w:val="fr-FR"/>
        </w:rPr>
      </w:pPr>
    </w:p>
    <w:p w:rsidR="00FB2BDB" w:rsidRPr="00FB2BDB" w:rsidRDefault="001D3A0C" w:rsidP="00FB2BDB">
      <w:pPr>
        <w:spacing w:line="276" w:lineRule="auto"/>
        <w:jc w:val="both"/>
        <w:rPr>
          <w:rFonts w:ascii="Calibri" w:hAnsi="Calibri" w:cs="Times New Roman"/>
          <w:b/>
          <w:bCs/>
          <w:sz w:val="28"/>
          <w:szCs w:val="28"/>
          <w:lang w:val="fr-FR"/>
        </w:rPr>
      </w:pPr>
      <w:r>
        <w:rPr>
          <w:rFonts w:ascii="Calibri" w:hAnsi="Calibri" w:cs="Times New Roman"/>
          <w:b/>
          <w:bCs/>
          <w:sz w:val="28"/>
          <w:szCs w:val="28"/>
          <w:lang w:val="fr-FR"/>
        </w:rPr>
        <w:t>II/ Les Règles de Substitutions :</w:t>
      </w:r>
    </w:p>
    <w:p w:rsidR="00FB2BDB" w:rsidRPr="00FB2BDB" w:rsidRDefault="00242200" w:rsidP="00FB2BDB">
      <w:pPr>
        <w:spacing w:line="276" w:lineRule="auto"/>
        <w:jc w:val="both"/>
        <w:rPr>
          <w:rFonts w:ascii="Calibri" w:hAnsi="Calibri" w:cs="Times New Roman"/>
          <w:lang w:val="fr-FR"/>
        </w:rPr>
      </w:pPr>
      <w:r>
        <w:rPr>
          <w:rFonts w:ascii="Calibri" w:hAnsi="Calibri" w:cs="Times New Roman"/>
          <w:lang w:val="fr-FR"/>
        </w:rPr>
        <w:t>Il s'agit de règle</w:t>
      </w:r>
      <w:r w:rsidRPr="00FB2BDB">
        <w:rPr>
          <w:rFonts w:ascii="Calibri" w:hAnsi="Calibri" w:cs="Times New Roman"/>
          <w:lang w:val="fr-FR"/>
        </w:rPr>
        <w:t>s</w:t>
      </w:r>
      <w:r w:rsidR="00FB2BDB" w:rsidRPr="00FB2BDB">
        <w:rPr>
          <w:rFonts w:ascii="Calibri" w:hAnsi="Calibri" w:cs="Times New Roman"/>
          <w:lang w:val="fr-FR"/>
        </w:rPr>
        <w:t xml:space="preserve"> qui précisent les conditions dans lesquelles les éléments chimiques peuvent se substituer l'un à l'autre dans un édifice cristallin. Goldschmidt (1937) a ainsi dégagé les critères qui conditionnent la substitution mutuelle de deux ions dans une structure purement ionique et sans défauts</w:t>
      </w:r>
      <w:r>
        <w:rPr>
          <w:rFonts w:ascii="Calibri" w:hAnsi="Calibri" w:cs="Times New Roman"/>
          <w:lang w:val="fr-FR"/>
        </w:rPr>
        <w:t>.</w:t>
      </w:r>
      <w:r w:rsidR="00FB2BDB" w:rsidRPr="00FB2BDB">
        <w:rPr>
          <w:rFonts w:ascii="Calibri" w:hAnsi="Calibri" w:cs="Times New Roman"/>
          <w:lang w:val="fr-FR"/>
        </w:rPr>
        <w:t xml:space="preserve"> II a pu montrer que le comportement géochimique des éléments est indépendant de leur situation dans la table périodique.</w:t>
      </w:r>
    </w:p>
    <w:p w:rsidR="00FB2BDB" w:rsidRPr="00FB2BDB" w:rsidRDefault="00FB2BDB" w:rsidP="00FB2BDB">
      <w:pPr>
        <w:spacing w:line="276" w:lineRule="auto"/>
        <w:jc w:val="both"/>
        <w:rPr>
          <w:rFonts w:ascii="Calibri" w:hAnsi="Calibri" w:cs="Times New Roman"/>
          <w:lang w:val="fr-FR"/>
        </w:rPr>
      </w:pPr>
    </w:p>
    <w:p w:rsidR="00FB2BDB" w:rsidRPr="00FB2BDB" w:rsidRDefault="00FB2BDB" w:rsidP="00FB2BDB">
      <w:pPr>
        <w:spacing w:line="276" w:lineRule="auto"/>
        <w:jc w:val="both"/>
        <w:rPr>
          <w:rFonts w:ascii="Calibri" w:hAnsi="Calibri" w:cs="Times New Roman"/>
          <w:lang w:val="fr-FR"/>
        </w:rPr>
      </w:pPr>
      <w:r w:rsidRPr="00FB2BDB">
        <w:rPr>
          <w:rFonts w:ascii="Calibri" w:hAnsi="Calibri" w:cs="Times New Roman"/>
          <w:b/>
          <w:bCs/>
          <w:lang w:val="fr-FR"/>
        </w:rPr>
        <w:t>Règle 1 :</w:t>
      </w:r>
      <w:r w:rsidRPr="00FB2BDB">
        <w:rPr>
          <w:rFonts w:ascii="Calibri" w:hAnsi="Calibri" w:cs="Times New Roman"/>
          <w:lang w:val="fr-FR"/>
        </w:rPr>
        <w:t xml:space="preserve"> lorsque deux ions de rayon ionique et de charge identiques sont en compétition pour occuper un site cristallochimique déterminé, leurs teneurs dans ce minéral seront à peu près similaires à leurs teneurs dans le milieu de cristallisation (le magma). En d'autres termes, il n'y a pas de modification des rapports des teneurs des deux éléments.</w:t>
      </w:r>
    </w:p>
    <w:p w:rsidR="00FB2BDB" w:rsidRPr="00FB2BDB" w:rsidRDefault="00FB2BDB" w:rsidP="00FB2BDB">
      <w:pPr>
        <w:spacing w:line="276" w:lineRule="auto"/>
        <w:jc w:val="both"/>
        <w:rPr>
          <w:rFonts w:ascii="Calibri" w:hAnsi="Calibri" w:cs="Times New Roman"/>
          <w:lang w:val="fr-FR"/>
        </w:rPr>
      </w:pPr>
    </w:p>
    <w:p w:rsidR="00FB2BDB" w:rsidRPr="00FB2BDB" w:rsidRDefault="00FB2BDB" w:rsidP="00FB2BDB">
      <w:pPr>
        <w:spacing w:line="276" w:lineRule="auto"/>
        <w:jc w:val="both"/>
        <w:rPr>
          <w:rFonts w:ascii="Calibri" w:hAnsi="Calibri" w:cs="Times New Roman"/>
          <w:lang w:val="fr-FR"/>
        </w:rPr>
      </w:pPr>
      <w:r w:rsidRPr="00FB2BDB">
        <w:rPr>
          <w:rFonts w:ascii="Calibri" w:hAnsi="Calibri" w:cs="Times New Roman"/>
          <w:b/>
          <w:bCs/>
          <w:lang w:val="fr-FR"/>
        </w:rPr>
        <w:t>Règle 2 :</w:t>
      </w:r>
      <w:r w:rsidRPr="00FB2BDB">
        <w:rPr>
          <w:rFonts w:ascii="Calibri" w:hAnsi="Calibri" w:cs="Times New Roman"/>
          <w:lang w:val="fr-FR"/>
        </w:rPr>
        <w:t xml:space="preserve"> pour que deux ions puissent se remplacer l'un </w:t>
      </w:r>
      <w:r w:rsidR="00242200" w:rsidRPr="00FB2BDB">
        <w:rPr>
          <w:rFonts w:ascii="Calibri" w:hAnsi="Calibri" w:cs="Times New Roman"/>
          <w:lang w:val="fr-FR"/>
        </w:rPr>
        <w:t>à</w:t>
      </w:r>
      <w:r w:rsidRPr="00FB2BDB">
        <w:rPr>
          <w:rFonts w:ascii="Calibri" w:hAnsi="Calibri" w:cs="Times New Roman"/>
          <w:lang w:val="fr-FR"/>
        </w:rPr>
        <w:t xml:space="preserve"> l’autre dans un cristal, leur rayon ionique ne doit pas différer de plus de 15% par rapport au plus petit. Toutefois, si la différence des rayons reste modérée, de 15 à 30 %, la substitution peut se faire mais celle-ci n'est plus totale.</w:t>
      </w:r>
    </w:p>
    <w:p w:rsidR="00FB2BDB" w:rsidRPr="00FB2BDB" w:rsidRDefault="00FB2BDB" w:rsidP="00FB2BDB">
      <w:pPr>
        <w:spacing w:line="276" w:lineRule="auto"/>
        <w:jc w:val="both"/>
        <w:rPr>
          <w:rFonts w:ascii="Calibri" w:hAnsi="Calibri" w:cs="Times New Roman"/>
          <w:lang w:val="fr-FR"/>
        </w:rPr>
      </w:pPr>
    </w:p>
    <w:p w:rsidR="001D3A0C" w:rsidRDefault="00FB2BDB" w:rsidP="001D3A0C">
      <w:pPr>
        <w:spacing w:line="276" w:lineRule="auto"/>
        <w:jc w:val="both"/>
        <w:rPr>
          <w:rFonts w:ascii="Calibri" w:hAnsi="Calibri" w:cs="Times New Roman"/>
          <w:lang w:val="fr-FR"/>
        </w:rPr>
      </w:pPr>
      <w:r w:rsidRPr="001D3A0C">
        <w:rPr>
          <w:rFonts w:ascii="Calibri" w:hAnsi="Calibri" w:cs="Times New Roman"/>
          <w:b/>
          <w:bCs/>
          <w:lang w:val="fr-FR"/>
        </w:rPr>
        <w:t>Exemple 1 :</w:t>
      </w:r>
      <w:r w:rsidRPr="00FB2BDB">
        <w:rPr>
          <w:rFonts w:ascii="Calibri" w:hAnsi="Calibri" w:cs="Times New Roman"/>
          <w:lang w:val="fr-FR"/>
        </w:rPr>
        <w:t xml:space="preserve"> les </w:t>
      </w:r>
      <w:r w:rsidR="001D3A0C">
        <w:rPr>
          <w:rFonts w:ascii="Calibri" w:hAnsi="Calibri" w:cs="Times New Roman"/>
          <w:lang w:val="fr-FR"/>
        </w:rPr>
        <w:t>ol</w:t>
      </w:r>
      <w:r w:rsidRPr="00FB2BDB">
        <w:rPr>
          <w:rFonts w:ascii="Calibri" w:hAnsi="Calibri" w:cs="Times New Roman"/>
          <w:lang w:val="fr-FR"/>
        </w:rPr>
        <w:t>ivines (Fe,Mg)</w:t>
      </w:r>
      <w:r w:rsidRPr="00FB2BDB">
        <w:rPr>
          <w:rFonts w:ascii="Calibri" w:hAnsi="Calibri" w:cs="Times New Roman"/>
          <w:vertAlign w:val="subscript"/>
          <w:lang w:val="fr-FR"/>
        </w:rPr>
        <w:t>2</w:t>
      </w:r>
      <w:r w:rsidRPr="00FB2BDB">
        <w:rPr>
          <w:rFonts w:ascii="Calibri" w:hAnsi="Calibri" w:cs="Times New Roman"/>
          <w:lang w:val="fr-FR"/>
        </w:rPr>
        <w:t>SiO</w:t>
      </w:r>
      <w:r w:rsidRPr="00FB2BDB">
        <w:rPr>
          <w:rFonts w:ascii="Calibri" w:hAnsi="Calibri" w:cs="Times New Roman"/>
          <w:vertAlign w:val="subscript"/>
          <w:lang w:val="fr-FR"/>
        </w:rPr>
        <w:t>4</w:t>
      </w:r>
      <w:r w:rsidRPr="00FB2BDB">
        <w:rPr>
          <w:rFonts w:ascii="Calibri" w:hAnsi="Calibri" w:cs="Times New Roman"/>
          <w:lang w:val="fr-FR"/>
        </w:rPr>
        <w:t xml:space="preserve"> avec pour Fe</w:t>
      </w:r>
      <w:r w:rsidRPr="00FB2BDB">
        <w:rPr>
          <w:rFonts w:ascii="Calibri" w:hAnsi="Calibri" w:cs="Times New Roman"/>
          <w:vertAlign w:val="superscript"/>
          <w:lang w:val="fr-FR"/>
        </w:rPr>
        <w:t>2+</w:t>
      </w:r>
      <w:r w:rsidRPr="00FB2BDB">
        <w:rPr>
          <w:rFonts w:ascii="Calibri" w:hAnsi="Calibri" w:cs="Times New Roman"/>
          <w:lang w:val="fr-FR"/>
        </w:rPr>
        <w:t xml:space="preserve"> R=0.74 A° et pour Mg</w:t>
      </w:r>
      <w:r w:rsidRPr="00FB2BDB">
        <w:rPr>
          <w:rFonts w:ascii="Calibri" w:hAnsi="Calibri" w:cs="Times New Roman"/>
          <w:vertAlign w:val="superscript"/>
          <w:lang w:val="fr-FR"/>
        </w:rPr>
        <w:t>2+</w:t>
      </w:r>
      <w:r w:rsidRPr="00FB2BDB">
        <w:rPr>
          <w:rFonts w:ascii="Calibri" w:hAnsi="Calibri" w:cs="Times New Roman"/>
          <w:lang w:val="fr-FR"/>
        </w:rPr>
        <w:t xml:space="preserve"> R=0.66 A°. </w:t>
      </w:r>
    </w:p>
    <w:p w:rsidR="00FB2BDB" w:rsidRPr="00FB2BDB" w:rsidRDefault="00FB2BDB" w:rsidP="001D3A0C">
      <w:pPr>
        <w:spacing w:line="276" w:lineRule="auto"/>
        <w:jc w:val="both"/>
        <w:rPr>
          <w:rFonts w:ascii="Calibri" w:hAnsi="Calibri" w:cs="Times New Roman"/>
          <w:lang w:val="fr-FR"/>
        </w:rPr>
      </w:pPr>
      <w:r w:rsidRPr="00FB2BDB">
        <w:rPr>
          <w:rFonts w:ascii="Calibri" w:hAnsi="Calibri" w:cs="Times New Roman"/>
          <w:lang w:val="fr-FR"/>
        </w:rPr>
        <w:t>Mg et Fe se substituent aisément d</w:t>
      </w:r>
      <w:r w:rsidR="001D3A0C">
        <w:rPr>
          <w:rFonts w:ascii="Calibri" w:hAnsi="Calibri" w:cs="Times New Roman"/>
          <w:lang w:val="fr-FR"/>
        </w:rPr>
        <w:t>ans les</w:t>
      </w:r>
      <w:r w:rsidRPr="00FB2BDB">
        <w:rPr>
          <w:rFonts w:ascii="Calibri" w:hAnsi="Calibri" w:cs="Times New Roman"/>
          <w:lang w:val="fr-FR"/>
        </w:rPr>
        <w:t xml:space="preserve"> olivines parce que la différence des rayons ioniques des deux éléments par rapport au plus petit est de 12 % ((0.74-0.66)/0.66) </w:t>
      </w:r>
      <w:r w:rsidR="001D3A0C">
        <w:rPr>
          <w:rFonts w:ascii="Calibri" w:hAnsi="Calibri" w:cs="Times New Roman"/>
          <w:lang w:val="fr-FR"/>
        </w:rPr>
        <w:t>naturellement</w:t>
      </w:r>
      <w:r w:rsidRPr="00FB2BDB">
        <w:rPr>
          <w:rFonts w:ascii="Calibri" w:hAnsi="Calibri" w:cs="Times New Roman"/>
          <w:lang w:val="fr-FR"/>
        </w:rPr>
        <w:t xml:space="preserve"> inférieure à 15 %.</w:t>
      </w:r>
    </w:p>
    <w:p w:rsidR="00FB2BDB" w:rsidRPr="00FB2BDB" w:rsidRDefault="00FB2BDB" w:rsidP="00FB2BDB">
      <w:pPr>
        <w:spacing w:line="276" w:lineRule="auto"/>
        <w:jc w:val="both"/>
        <w:rPr>
          <w:rFonts w:ascii="Calibri" w:hAnsi="Calibri" w:cs="Times New Roman"/>
          <w:lang w:val="fr-FR"/>
        </w:rPr>
      </w:pPr>
      <w:r w:rsidRPr="001D3A0C">
        <w:rPr>
          <w:rFonts w:ascii="Calibri" w:hAnsi="Calibri" w:cs="Times New Roman"/>
          <w:b/>
          <w:bCs/>
          <w:lang w:val="fr-FR"/>
        </w:rPr>
        <w:t>Exemple 2 :</w:t>
      </w:r>
      <w:r w:rsidRPr="00FB2BDB">
        <w:rPr>
          <w:rFonts w:ascii="Calibri" w:hAnsi="Calibri" w:cs="Times New Roman"/>
          <w:lang w:val="fr-FR"/>
        </w:rPr>
        <w:t xml:space="preserve"> les plagioclases forment une série isomorphe entre deux pôles ; un pôle sodique représenté par l’Albite NaSi</w:t>
      </w:r>
      <w:r w:rsidRPr="00FB2BDB">
        <w:rPr>
          <w:rFonts w:ascii="Calibri" w:hAnsi="Calibri" w:cs="Times New Roman"/>
          <w:vertAlign w:val="subscript"/>
          <w:lang w:val="fr-FR"/>
        </w:rPr>
        <w:t>3</w:t>
      </w:r>
      <w:r w:rsidRPr="00FB2BDB">
        <w:rPr>
          <w:rFonts w:ascii="Calibri" w:hAnsi="Calibri" w:cs="Times New Roman"/>
          <w:lang w:val="fr-FR"/>
        </w:rPr>
        <w:t>AlO</w:t>
      </w:r>
      <w:r w:rsidRPr="00FB2BDB">
        <w:rPr>
          <w:rFonts w:ascii="Calibri" w:hAnsi="Calibri" w:cs="Times New Roman"/>
          <w:vertAlign w:val="subscript"/>
          <w:lang w:val="fr-FR"/>
        </w:rPr>
        <w:t>s</w:t>
      </w:r>
      <w:r w:rsidRPr="00FB2BDB">
        <w:rPr>
          <w:rFonts w:ascii="Calibri" w:hAnsi="Calibri" w:cs="Times New Roman"/>
          <w:lang w:val="fr-FR"/>
        </w:rPr>
        <w:t xml:space="preserve"> avec pour Na</w:t>
      </w:r>
      <w:r w:rsidRPr="00FB2BDB">
        <w:rPr>
          <w:rFonts w:ascii="Calibri" w:hAnsi="Calibri" w:cs="Times New Roman"/>
          <w:vertAlign w:val="superscript"/>
          <w:lang w:val="fr-FR"/>
        </w:rPr>
        <w:t>+</w:t>
      </w:r>
      <w:r w:rsidRPr="00FB2BDB">
        <w:rPr>
          <w:rFonts w:ascii="Calibri" w:hAnsi="Calibri" w:cs="Times New Roman"/>
          <w:lang w:val="fr-FR"/>
        </w:rPr>
        <w:t xml:space="preserve"> R=0.98 A° et un pôle calcique représenté par l’Anorthite CaSi</w:t>
      </w:r>
      <w:r w:rsidRPr="00FB2BDB">
        <w:rPr>
          <w:rFonts w:ascii="Calibri" w:hAnsi="Calibri" w:cs="Times New Roman"/>
          <w:vertAlign w:val="subscript"/>
          <w:lang w:val="fr-FR"/>
        </w:rPr>
        <w:t>2</w:t>
      </w:r>
      <w:r w:rsidRPr="00FB2BDB">
        <w:rPr>
          <w:rFonts w:ascii="Calibri" w:hAnsi="Calibri" w:cs="Times New Roman"/>
          <w:lang w:val="fr-FR"/>
        </w:rPr>
        <w:t>Al</w:t>
      </w:r>
      <w:r w:rsidRPr="00FB2BDB">
        <w:rPr>
          <w:rFonts w:ascii="Calibri" w:hAnsi="Calibri" w:cs="Times New Roman"/>
          <w:vertAlign w:val="subscript"/>
          <w:lang w:val="fr-FR"/>
        </w:rPr>
        <w:t>2</w:t>
      </w:r>
      <w:r w:rsidRPr="00FB2BDB">
        <w:rPr>
          <w:rFonts w:ascii="Calibri" w:hAnsi="Calibri" w:cs="Times New Roman"/>
          <w:lang w:val="fr-FR"/>
        </w:rPr>
        <w:t>O</w:t>
      </w:r>
      <w:r w:rsidRPr="00FB2BDB">
        <w:rPr>
          <w:rFonts w:ascii="Calibri" w:hAnsi="Calibri" w:cs="Times New Roman"/>
          <w:vertAlign w:val="subscript"/>
          <w:lang w:val="fr-FR"/>
        </w:rPr>
        <w:t>8</w:t>
      </w:r>
      <w:r w:rsidRPr="00FB2BDB">
        <w:rPr>
          <w:rFonts w:ascii="Calibri" w:hAnsi="Calibri" w:cs="Times New Roman"/>
          <w:lang w:val="fr-FR"/>
        </w:rPr>
        <w:t xml:space="preserve"> avec pour Ca</w:t>
      </w:r>
      <w:r w:rsidRPr="00FB2BDB">
        <w:rPr>
          <w:rFonts w:ascii="Calibri" w:hAnsi="Calibri" w:cs="Times New Roman"/>
          <w:vertAlign w:val="superscript"/>
          <w:lang w:val="fr-FR"/>
        </w:rPr>
        <w:t>2+</w:t>
      </w:r>
      <w:r w:rsidRPr="00FB2BDB">
        <w:rPr>
          <w:rFonts w:ascii="Calibri" w:hAnsi="Calibri" w:cs="Times New Roman"/>
          <w:lang w:val="fr-FR"/>
        </w:rPr>
        <w:t xml:space="preserve"> R=0.99 A°. La différence des rayons ioniques des deux éléments par rapport au plus petit est de [(Rc</w:t>
      </w:r>
      <w:r w:rsidRPr="00FB2BDB">
        <w:rPr>
          <w:rFonts w:ascii="Calibri" w:hAnsi="Calibri" w:cs="Times New Roman"/>
          <w:vertAlign w:val="subscript"/>
          <w:lang w:val="fr-FR"/>
        </w:rPr>
        <w:t>a</w:t>
      </w:r>
      <w:r w:rsidRPr="00FB2BDB">
        <w:rPr>
          <w:rFonts w:ascii="Calibri" w:hAnsi="Calibri" w:cs="Times New Roman"/>
          <w:lang w:val="fr-FR"/>
        </w:rPr>
        <w:t xml:space="preserve"> - R</w:t>
      </w:r>
      <w:r w:rsidRPr="00FB2BDB">
        <w:rPr>
          <w:rFonts w:ascii="Calibri" w:hAnsi="Calibri" w:cs="Times New Roman"/>
          <w:vertAlign w:val="subscript"/>
          <w:lang w:val="fr-FR"/>
        </w:rPr>
        <w:t>Na</w:t>
      </w:r>
      <w:r w:rsidR="00242200">
        <w:rPr>
          <w:rFonts w:ascii="Calibri" w:hAnsi="Calibri" w:cs="Times New Roman"/>
          <w:lang w:val="fr-FR"/>
        </w:rPr>
        <w:t>)/</w:t>
      </w:r>
      <w:r w:rsidRPr="00FB2BDB">
        <w:rPr>
          <w:rFonts w:ascii="Calibri" w:hAnsi="Calibri" w:cs="Times New Roman"/>
          <w:lang w:val="fr-FR"/>
        </w:rPr>
        <w:t>R</w:t>
      </w:r>
      <w:r w:rsidRPr="00FB2BDB">
        <w:rPr>
          <w:rFonts w:ascii="Calibri" w:hAnsi="Calibri" w:cs="Times New Roman"/>
          <w:vertAlign w:val="subscript"/>
          <w:lang w:val="fr-FR"/>
        </w:rPr>
        <w:t>Na</w:t>
      </w:r>
      <w:r w:rsidRPr="00FB2BDB">
        <w:rPr>
          <w:rFonts w:ascii="Calibri" w:hAnsi="Calibri" w:cs="Times New Roman"/>
          <w:lang w:val="fr-FR"/>
        </w:rPr>
        <w:t>] =0.01 = 1 %. Cette différence étant inférieure à 15 %, le Ca</w:t>
      </w:r>
      <w:r w:rsidRPr="00FB2BDB">
        <w:rPr>
          <w:rFonts w:ascii="Calibri" w:hAnsi="Calibri" w:cs="Times New Roman"/>
          <w:vertAlign w:val="superscript"/>
          <w:lang w:val="fr-FR"/>
        </w:rPr>
        <w:t>2+</w:t>
      </w:r>
      <w:r w:rsidRPr="00FB2BDB">
        <w:rPr>
          <w:rFonts w:ascii="Calibri" w:hAnsi="Calibri" w:cs="Times New Roman"/>
          <w:lang w:val="fr-FR"/>
        </w:rPr>
        <w:t xml:space="preserve"> et Le Na</w:t>
      </w:r>
      <w:r w:rsidRPr="00FB2BDB">
        <w:rPr>
          <w:rFonts w:ascii="Calibri" w:hAnsi="Calibri" w:cs="Times New Roman"/>
          <w:vertAlign w:val="superscript"/>
          <w:lang w:val="fr-FR"/>
        </w:rPr>
        <w:t>+</w:t>
      </w:r>
      <w:r w:rsidRPr="00FB2BDB">
        <w:rPr>
          <w:rFonts w:ascii="Calibri" w:hAnsi="Calibri" w:cs="Times New Roman"/>
          <w:lang w:val="fr-FR"/>
        </w:rPr>
        <w:t xml:space="preserve"> se remplacent en toutes proportions dans la série des plagioclases. La substitution entre Na</w:t>
      </w:r>
      <w:r w:rsidRPr="00FB2BDB">
        <w:rPr>
          <w:rFonts w:ascii="Calibri" w:hAnsi="Calibri" w:cs="Times New Roman"/>
          <w:vertAlign w:val="superscript"/>
          <w:lang w:val="fr-FR"/>
        </w:rPr>
        <w:t>+</w:t>
      </w:r>
      <w:r w:rsidRPr="00FB2BDB">
        <w:rPr>
          <w:rFonts w:ascii="Calibri" w:hAnsi="Calibri" w:cs="Times New Roman"/>
          <w:lang w:val="fr-FR"/>
        </w:rPr>
        <w:t xml:space="preserve"> et K</w:t>
      </w:r>
      <w:r w:rsidRPr="00FB2BDB">
        <w:rPr>
          <w:rFonts w:ascii="Calibri" w:hAnsi="Calibri" w:cs="Times New Roman"/>
          <w:vertAlign w:val="superscript"/>
          <w:lang w:val="fr-FR"/>
        </w:rPr>
        <w:t>+</w:t>
      </w:r>
      <w:r w:rsidRPr="00FB2BDB">
        <w:rPr>
          <w:rFonts w:ascii="Calibri" w:hAnsi="Calibri" w:cs="Times New Roman"/>
          <w:lang w:val="fr-FR"/>
        </w:rPr>
        <w:t xml:space="preserve"> (R</w:t>
      </w:r>
      <w:r w:rsidRPr="00FB2BDB">
        <w:rPr>
          <w:rFonts w:ascii="Calibri" w:hAnsi="Calibri" w:cs="Times New Roman"/>
          <w:vertAlign w:val="subscript"/>
          <w:lang w:val="fr-FR"/>
        </w:rPr>
        <w:t>K </w:t>
      </w:r>
      <w:r w:rsidRPr="00FB2BDB">
        <w:rPr>
          <w:rFonts w:ascii="Calibri" w:hAnsi="Calibri" w:cs="Times New Roman"/>
          <w:lang w:val="fr-FR"/>
        </w:rPr>
        <w:t>=1.33 A°)</w:t>
      </w:r>
      <w:r w:rsidRPr="00FB2BDB">
        <w:rPr>
          <w:rFonts w:ascii="Calibri" w:hAnsi="Calibri" w:cs="Times New Roman"/>
          <w:vertAlign w:val="superscript"/>
          <w:lang w:val="fr-FR"/>
        </w:rPr>
        <w:t xml:space="preserve"> </w:t>
      </w:r>
      <w:r w:rsidRPr="00FB2BDB">
        <w:rPr>
          <w:rFonts w:ascii="Calibri" w:hAnsi="Calibri" w:cs="Times New Roman"/>
          <w:lang w:val="fr-FR"/>
        </w:rPr>
        <w:t>est impossible dans le groupe des feldspaths alcalins (Orthose KSi</w:t>
      </w:r>
      <w:r w:rsidRPr="00FB2BDB">
        <w:rPr>
          <w:rFonts w:ascii="Calibri" w:hAnsi="Calibri" w:cs="Times New Roman"/>
          <w:vertAlign w:val="subscript"/>
          <w:lang w:val="fr-FR"/>
        </w:rPr>
        <w:t>3</w:t>
      </w:r>
      <w:r w:rsidRPr="00FB2BDB">
        <w:rPr>
          <w:rFonts w:ascii="Calibri" w:hAnsi="Calibri" w:cs="Times New Roman"/>
          <w:lang w:val="fr-FR"/>
        </w:rPr>
        <w:t>Al0</w:t>
      </w:r>
      <w:r w:rsidRPr="00FB2BDB">
        <w:rPr>
          <w:rFonts w:ascii="Calibri" w:hAnsi="Calibri" w:cs="Times New Roman"/>
          <w:vertAlign w:val="subscript"/>
          <w:lang w:val="fr-FR"/>
        </w:rPr>
        <w:t>8</w:t>
      </w:r>
      <w:r w:rsidRPr="00FB2BDB">
        <w:rPr>
          <w:rFonts w:ascii="Calibri" w:hAnsi="Calibri" w:cs="Times New Roman"/>
          <w:lang w:val="fr-FR"/>
        </w:rPr>
        <w:t>) puisque la différence est [(R</w:t>
      </w:r>
      <w:r w:rsidRPr="00FB2BDB">
        <w:rPr>
          <w:rFonts w:ascii="Calibri" w:hAnsi="Calibri" w:cs="Times New Roman"/>
          <w:vertAlign w:val="subscript"/>
          <w:lang w:val="fr-FR"/>
        </w:rPr>
        <w:t>K</w:t>
      </w:r>
      <w:r w:rsidRPr="00FB2BDB">
        <w:rPr>
          <w:rFonts w:ascii="Calibri" w:hAnsi="Calibri" w:cs="Times New Roman"/>
          <w:lang w:val="fr-FR"/>
        </w:rPr>
        <w:t xml:space="preserve"> - R</w:t>
      </w:r>
      <w:r w:rsidRPr="00FB2BDB">
        <w:rPr>
          <w:rFonts w:ascii="Calibri" w:hAnsi="Calibri" w:cs="Times New Roman"/>
          <w:vertAlign w:val="subscript"/>
          <w:lang w:val="fr-FR"/>
        </w:rPr>
        <w:t>Na</w:t>
      </w:r>
      <w:r w:rsidRPr="00FB2BDB">
        <w:rPr>
          <w:rFonts w:ascii="Calibri" w:hAnsi="Calibri" w:cs="Times New Roman"/>
          <w:lang w:val="fr-FR"/>
        </w:rPr>
        <w:t>)/ R</w:t>
      </w:r>
      <w:r w:rsidRPr="00FB2BDB">
        <w:rPr>
          <w:rFonts w:ascii="Calibri" w:hAnsi="Calibri" w:cs="Times New Roman"/>
          <w:vertAlign w:val="subscript"/>
          <w:lang w:val="fr-FR"/>
        </w:rPr>
        <w:t>Na</w:t>
      </w:r>
      <w:r w:rsidRPr="00FB2BDB">
        <w:rPr>
          <w:rFonts w:ascii="Calibri" w:hAnsi="Calibri" w:cs="Times New Roman"/>
          <w:lang w:val="fr-FR"/>
        </w:rPr>
        <w:t xml:space="preserve"> ] = 0.35=35% qui est largement supérieure à 15 %.</w:t>
      </w:r>
    </w:p>
    <w:p w:rsidR="00FB2BDB" w:rsidRPr="00FB2BDB" w:rsidRDefault="00FB2BDB" w:rsidP="00FB2BDB">
      <w:pPr>
        <w:spacing w:line="276" w:lineRule="auto"/>
        <w:jc w:val="both"/>
        <w:rPr>
          <w:rFonts w:ascii="Calibri" w:hAnsi="Calibri" w:cs="Times New Roman"/>
          <w:lang w:val="fr-FR"/>
        </w:rPr>
      </w:pPr>
    </w:p>
    <w:p w:rsidR="00FB2BDB" w:rsidRPr="00FB2BDB" w:rsidRDefault="00FB2BDB" w:rsidP="00FB2BDB">
      <w:pPr>
        <w:spacing w:line="276" w:lineRule="auto"/>
        <w:jc w:val="both"/>
        <w:rPr>
          <w:rFonts w:ascii="Calibri" w:hAnsi="Calibri" w:cs="Times New Roman"/>
          <w:lang w:val="fr-FR"/>
        </w:rPr>
      </w:pPr>
      <w:r w:rsidRPr="00FB2BDB">
        <w:rPr>
          <w:rFonts w:ascii="Calibri" w:hAnsi="Calibri" w:cs="Times New Roman"/>
          <w:b/>
          <w:bCs/>
          <w:lang w:val="fr-FR"/>
        </w:rPr>
        <w:lastRenderedPageBreak/>
        <w:t>Règle 3 :</w:t>
      </w:r>
      <w:r w:rsidRPr="00FB2BDB">
        <w:rPr>
          <w:rFonts w:ascii="Calibri" w:hAnsi="Calibri" w:cs="Times New Roman"/>
          <w:lang w:val="fr-FR"/>
        </w:rPr>
        <w:t xml:space="preserve"> si deux ions ont des charges identiques mais différents par leur rayon ionique, le plus petit entre préférentiellement dans la structure si toutes fois la différence de taille n'excède pas 15 % par rapport au plus petit. Si non la substitution est impossible.</w:t>
      </w:r>
    </w:p>
    <w:p w:rsidR="00FB2BDB" w:rsidRPr="00FB2BDB" w:rsidRDefault="00FB2BDB" w:rsidP="00FB2BDB">
      <w:pPr>
        <w:spacing w:line="276" w:lineRule="auto"/>
        <w:jc w:val="both"/>
        <w:rPr>
          <w:rFonts w:ascii="Calibri" w:hAnsi="Calibri" w:cs="Times New Roman"/>
          <w:lang w:val="fr-FR"/>
        </w:rPr>
      </w:pPr>
    </w:p>
    <w:p w:rsidR="00FB2BDB" w:rsidRPr="00FB2BDB" w:rsidRDefault="00FB2BDB" w:rsidP="00FB2BDB">
      <w:pPr>
        <w:spacing w:line="276" w:lineRule="auto"/>
        <w:jc w:val="both"/>
        <w:rPr>
          <w:rFonts w:ascii="Calibri" w:hAnsi="Calibri" w:cs="Times New Roman"/>
          <w:lang w:val="fr-FR"/>
        </w:rPr>
      </w:pPr>
      <w:r w:rsidRPr="00FB2BDB">
        <w:rPr>
          <w:rFonts w:ascii="Calibri" w:hAnsi="Calibri" w:cs="Times New Roman"/>
          <w:lang w:val="fr-FR"/>
        </w:rPr>
        <w:t>Exemple : soit un liquide silicat</w:t>
      </w:r>
      <w:r w:rsidR="00242200">
        <w:rPr>
          <w:rFonts w:ascii="Calibri" w:hAnsi="Calibri" w:cs="Times New Roman"/>
          <w:lang w:val="fr-FR"/>
        </w:rPr>
        <w:t>é</w:t>
      </w:r>
      <w:r w:rsidRPr="00FB2BDB">
        <w:rPr>
          <w:rFonts w:ascii="Calibri" w:hAnsi="Calibri" w:cs="Times New Roman"/>
          <w:lang w:val="fr-FR"/>
        </w:rPr>
        <w:t xml:space="preserve"> contenant du</w:t>
      </w:r>
      <w:r w:rsidR="00242200">
        <w:rPr>
          <w:rFonts w:ascii="Calibri" w:hAnsi="Calibri" w:cs="Times New Roman"/>
          <w:lang w:val="fr-FR"/>
        </w:rPr>
        <w:t xml:space="preserve"> : </w:t>
      </w:r>
      <w:r w:rsidRPr="00FB2BDB">
        <w:rPr>
          <w:rFonts w:ascii="Calibri" w:hAnsi="Calibri" w:cs="Times New Roman"/>
          <w:lang w:val="fr-FR"/>
        </w:rPr>
        <w:t>Fe</w:t>
      </w:r>
      <w:r w:rsidRPr="00FB2BDB">
        <w:rPr>
          <w:rFonts w:ascii="Calibri" w:hAnsi="Calibri" w:cs="Times New Roman"/>
          <w:vertAlign w:val="superscript"/>
          <w:lang w:val="fr-FR"/>
        </w:rPr>
        <w:t>2+</w:t>
      </w:r>
      <w:r w:rsidR="00242200">
        <w:rPr>
          <w:rFonts w:ascii="Calibri" w:hAnsi="Calibri" w:cs="Times New Roman"/>
          <w:lang w:val="fr-FR"/>
        </w:rPr>
        <w:t xml:space="preserve"> </w:t>
      </w:r>
      <w:r w:rsidRPr="00FB2BDB">
        <w:rPr>
          <w:rFonts w:ascii="Calibri" w:hAnsi="Calibri" w:cs="Times New Roman"/>
          <w:lang w:val="fr-FR"/>
        </w:rPr>
        <w:t xml:space="preserve">R=0.74 A° et </w:t>
      </w:r>
      <w:r w:rsidR="00242200">
        <w:rPr>
          <w:rFonts w:ascii="Calibri" w:hAnsi="Calibri" w:cs="Times New Roman"/>
          <w:lang w:val="fr-FR"/>
        </w:rPr>
        <w:t xml:space="preserve">le </w:t>
      </w:r>
      <w:r w:rsidRPr="00FB2BDB">
        <w:rPr>
          <w:rFonts w:ascii="Calibri" w:hAnsi="Calibri" w:cs="Times New Roman"/>
          <w:lang w:val="fr-FR"/>
        </w:rPr>
        <w:t>Mg</w:t>
      </w:r>
      <w:r w:rsidRPr="00FB2BDB">
        <w:rPr>
          <w:rFonts w:ascii="Calibri" w:hAnsi="Calibri" w:cs="Times New Roman"/>
          <w:vertAlign w:val="superscript"/>
          <w:lang w:val="fr-FR"/>
        </w:rPr>
        <w:t>2+</w:t>
      </w:r>
      <w:r w:rsidR="00242200">
        <w:rPr>
          <w:rFonts w:ascii="Calibri" w:hAnsi="Calibri" w:cs="Times New Roman"/>
          <w:lang w:val="fr-FR"/>
        </w:rPr>
        <w:t>R=0.66 A°</w:t>
      </w:r>
      <w:r w:rsidRPr="00FB2BDB">
        <w:rPr>
          <w:rFonts w:ascii="Calibri" w:hAnsi="Calibri" w:cs="Times New Roman"/>
          <w:lang w:val="fr-FR"/>
        </w:rPr>
        <w:t>. Avec la diminution de la température les olivines cristallisent. Lequel des deux éléments va rentrer préférentiellement dans la structure de ces minéraux ?</w:t>
      </w:r>
    </w:p>
    <w:p w:rsidR="00FB2BDB" w:rsidRPr="00FB2BDB" w:rsidRDefault="00FB2BDB" w:rsidP="00FB2BDB">
      <w:pPr>
        <w:spacing w:line="276" w:lineRule="auto"/>
        <w:jc w:val="both"/>
        <w:rPr>
          <w:rFonts w:ascii="Calibri" w:hAnsi="Calibri" w:cs="Times New Roman"/>
          <w:lang w:val="fr-FR"/>
        </w:rPr>
      </w:pPr>
      <w:r w:rsidRPr="00FB2BDB">
        <w:rPr>
          <w:rFonts w:ascii="Calibri" w:hAnsi="Calibri" w:cs="Times New Roman"/>
          <w:lang w:val="fr-FR"/>
        </w:rPr>
        <w:t>Le Mg</w:t>
      </w:r>
      <w:r w:rsidRPr="00FB2BDB">
        <w:rPr>
          <w:rFonts w:ascii="Calibri" w:hAnsi="Calibri" w:cs="Times New Roman"/>
          <w:vertAlign w:val="superscript"/>
          <w:lang w:val="fr-FR"/>
        </w:rPr>
        <w:t>2+</w:t>
      </w:r>
      <w:r w:rsidRPr="00FB2BDB">
        <w:rPr>
          <w:rFonts w:ascii="Calibri" w:hAnsi="Calibri" w:cs="Times New Roman"/>
          <w:lang w:val="fr-FR"/>
        </w:rPr>
        <w:t xml:space="preserve"> est le plus petit c'est donc le Mg qui est accepté le plus facilement dans les olivines. Si la différence de taille est inférieure à 15 %. Ce qui est le cas, le Fe</w:t>
      </w:r>
      <w:r w:rsidRPr="00FB2BDB">
        <w:rPr>
          <w:rFonts w:ascii="Calibri" w:hAnsi="Calibri" w:cs="Times New Roman"/>
          <w:vertAlign w:val="superscript"/>
          <w:lang w:val="fr-FR"/>
        </w:rPr>
        <w:t>2+</w:t>
      </w:r>
      <w:r w:rsidRPr="00FB2BDB">
        <w:rPr>
          <w:rFonts w:ascii="Calibri" w:hAnsi="Calibri" w:cs="Times New Roman"/>
          <w:lang w:val="fr-FR"/>
        </w:rPr>
        <w:t xml:space="preserve"> va remplacer le Mg au fur et à mesure de la cristallisation de ces minéraux.</w:t>
      </w:r>
    </w:p>
    <w:p w:rsidR="00FB2BDB" w:rsidRPr="00FB2BDB" w:rsidRDefault="00FB2BDB" w:rsidP="00FB2BDB">
      <w:pPr>
        <w:spacing w:line="276" w:lineRule="auto"/>
        <w:jc w:val="both"/>
        <w:rPr>
          <w:rFonts w:ascii="Calibri" w:hAnsi="Calibri" w:cs="Times New Roman"/>
          <w:lang w:val="fr-FR"/>
        </w:rPr>
      </w:pPr>
    </w:p>
    <w:p w:rsidR="00FB2BDB" w:rsidRPr="00FB2BDB" w:rsidRDefault="00FB2BDB" w:rsidP="00FB2BDB">
      <w:pPr>
        <w:spacing w:line="276" w:lineRule="auto"/>
        <w:jc w:val="both"/>
        <w:rPr>
          <w:rFonts w:ascii="Calibri" w:hAnsi="Calibri" w:cs="Times New Roman"/>
          <w:lang w:val="fr-FR"/>
        </w:rPr>
      </w:pPr>
      <w:r w:rsidRPr="00FB2BDB">
        <w:rPr>
          <w:rFonts w:ascii="Calibri" w:hAnsi="Calibri" w:cs="Times New Roman"/>
          <w:b/>
          <w:bCs/>
          <w:lang w:val="fr-FR"/>
        </w:rPr>
        <w:t>Règle 4 :</w:t>
      </w:r>
      <w:r w:rsidRPr="00FB2BDB">
        <w:rPr>
          <w:rFonts w:ascii="Calibri" w:hAnsi="Calibri" w:cs="Times New Roman"/>
          <w:lang w:val="fr-FR"/>
        </w:rPr>
        <w:t xml:space="preserve"> si les deux ions ont des rayons ioniques identiques mais diffèrent par leur charge, l'ion le plus fortement charge rentre préférentiellement dans la structure.</w:t>
      </w:r>
    </w:p>
    <w:p w:rsidR="00FB2BDB" w:rsidRPr="00FB2BDB" w:rsidRDefault="00FB2BDB" w:rsidP="00FB2BDB">
      <w:pPr>
        <w:spacing w:line="276" w:lineRule="auto"/>
        <w:jc w:val="both"/>
        <w:rPr>
          <w:rFonts w:ascii="Calibri" w:hAnsi="Calibri" w:cs="Times New Roman"/>
          <w:lang w:val="fr-FR"/>
        </w:rPr>
      </w:pPr>
      <w:r w:rsidRPr="00FB2BDB">
        <w:rPr>
          <w:rFonts w:ascii="Calibri" w:hAnsi="Calibri" w:cs="Times New Roman"/>
          <w:lang w:val="fr-FR"/>
        </w:rPr>
        <w:t>La substitution peut bien se faire entre deux ions de charge différente mais comme le cristal doit rester électriquement neutre, il doit y avoir obligatoirement un couple de remplacement pour compenser le déficit de charge.</w:t>
      </w:r>
    </w:p>
    <w:p w:rsidR="00FB2BDB" w:rsidRPr="00FB2BDB" w:rsidRDefault="00FB2BDB" w:rsidP="00FB2BDB">
      <w:pPr>
        <w:spacing w:line="276" w:lineRule="auto"/>
        <w:jc w:val="both"/>
        <w:rPr>
          <w:rFonts w:ascii="Calibri" w:hAnsi="Calibri" w:cs="Times New Roman"/>
          <w:lang w:val="fr-FR"/>
        </w:rPr>
      </w:pPr>
    </w:p>
    <w:p w:rsidR="00FB2BDB" w:rsidRPr="00FB2BDB" w:rsidRDefault="00FB2BDB" w:rsidP="00FB2BDB">
      <w:pPr>
        <w:spacing w:line="276" w:lineRule="auto"/>
        <w:jc w:val="both"/>
        <w:rPr>
          <w:rFonts w:ascii="Calibri" w:hAnsi="Calibri" w:cs="Times New Roman"/>
          <w:lang w:val="fr-FR"/>
        </w:rPr>
      </w:pPr>
      <w:r w:rsidRPr="00FB2BDB">
        <w:rPr>
          <w:rFonts w:ascii="Calibri" w:hAnsi="Calibri" w:cs="Times New Roman"/>
          <w:lang w:val="fr-FR"/>
        </w:rPr>
        <w:t>Exemple : Dans les plagioclases Na</w:t>
      </w:r>
      <w:r w:rsidRPr="00FB2BDB">
        <w:rPr>
          <w:rFonts w:ascii="Calibri" w:hAnsi="Calibri" w:cs="Times New Roman"/>
          <w:vertAlign w:val="superscript"/>
          <w:lang w:val="fr-FR"/>
        </w:rPr>
        <w:t>+</w:t>
      </w:r>
      <w:r w:rsidRPr="00FB2BDB">
        <w:rPr>
          <w:rFonts w:ascii="Calibri" w:hAnsi="Calibri" w:cs="Times New Roman"/>
          <w:lang w:val="fr-FR"/>
        </w:rPr>
        <w:t xml:space="preserve"> se substitue à Ca</w:t>
      </w:r>
      <w:r w:rsidRPr="00FB2BDB">
        <w:rPr>
          <w:rFonts w:ascii="Calibri" w:hAnsi="Calibri" w:cs="Times New Roman"/>
          <w:vertAlign w:val="superscript"/>
          <w:lang w:val="fr-FR"/>
        </w:rPr>
        <w:t>2+</w:t>
      </w:r>
      <w:r w:rsidRPr="00FB2BDB">
        <w:rPr>
          <w:rFonts w:ascii="Calibri" w:hAnsi="Calibri" w:cs="Times New Roman"/>
          <w:lang w:val="fr-FR"/>
        </w:rPr>
        <w:t>, cette substitution crée un déficit de charge puisque les deux ions qui se remplacent ont des charges différentes. Pour compenser ce déficit de charge, il s’effectue conjointement un autre remplacement entre Si</w:t>
      </w:r>
      <w:r w:rsidRPr="00FB2BDB">
        <w:rPr>
          <w:rFonts w:ascii="Calibri" w:hAnsi="Calibri" w:cs="Times New Roman"/>
          <w:vertAlign w:val="superscript"/>
          <w:lang w:val="fr-FR"/>
        </w:rPr>
        <w:t>4+</w:t>
      </w:r>
      <w:r w:rsidRPr="00FB2BDB">
        <w:rPr>
          <w:rFonts w:ascii="Calibri" w:hAnsi="Calibri" w:cs="Times New Roman"/>
          <w:lang w:val="fr-FR"/>
        </w:rPr>
        <w:t xml:space="preserve"> et Al</w:t>
      </w:r>
      <w:r w:rsidRPr="00FB2BDB">
        <w:rPr>
          <w:rFonts w:ascii="Calibri" w:hAnsi="Calibri" w:cs="Times New Roman"/>
          <w:vertAlign w:val="superscript"/>
          <w:lang w:val="fr-FR"/>
        </w:rPr>
        <w:t>3+</w:t>
      </w:r>
      <w:r w:rsidRPr="00FB2BDB">
        <w:rPr>
          <w:rFonts w:ascii="Calibri" w:hAnsi="Calibri" w:cs="Times New Roman"/>
          <w:lang w:val="fr-FR"/>
        </w:rPr>
        <w:t xml:space="preserve"> Le couple de remplacement est :</w:t>
      </w:r>
    </w:p>
    <w:p w:rsidR="00FB2BDB" w:rsidRPr="00FB2BDB" w:rsidRDefault="00FB2BDB" w:rsidP="00FB2BDB">
      <w:pPr>
        <w:spacing w:line="276" w:lineRule="auto"/>
        <w:jc w:val="both"/>
        <w:rPr>
          <w:rFonts w:ascii="Calibri" w:hAnsi="Calibri" w:cs="Times New Roman"/>
          <w:lang w:val="fr-FR"/>
        </w:rPr>
      </w:pPr>
    </w:p>
    <w:p w:rsidR="00A84DB7" w:rsidRDefault="00FB2BDB" w:rsidP="00FB2BDB">
      <w:pPr>
        <w:spacing w:line="276" w:lineRule="auto"/>
        <w:jc w:val="both"/>
        <w:rPr>
          <w:rFonts w:ascii="Calibri" w:hAnsi="Calibri" w:cs="Times New Roman"/>
        </w:rPr>
      </w:pPr>
      <w:r w:rsidRPr="00FB2BDB">
        <w:rPr>
          <w:rFonts w:ascii="Calibri" w:hAnsi="Calibri" w:cs="Times New Roman"/>
          <w:noProof/>
        </w:rPr>
        <w:pict>
          <v:shape id="_x0000_s1033" type="#_x0000_t32" style="position:absolute;left:0;text-align:left;margin-left:211.1pt;margin-top:6.35pt;width:33.3pt;height:0;z-index:-251655680" o:connectortype="straight" wrapcoords="7 2 2 4 2 7 7 9 15 9 20 8 20 5 15 2 7 2">
            <v:stroke startarrow="block" endarrow="block"/>
          </v:shape>
        </w:pict>
      </w:r>
      <w:r w:rsidRPr="00FB2BDB">
        <w:rPr>
          <w:rFonts w:ascii="Calibri" w:hAnsi="Calibri" w:cs="Times New Roman"/>
          <w:lang w:val="fr-FR"/>
        </w:rPr>
        <w:t xml:space="preserve">                                                   </w:t>
      </w:r>
      <w:r w:rsidRPr="00FB2BDB">
        <w:rPr>
          <w:rFonts w:ascii="Calibri" w:hAnsi="Calibri" w:cs="Times New Roman"/>
        </w:rPr>
        <w:t>Ca</w:t>
      </w:r>
      <w:r w:rsidRPr="00FB2BDB">
        <w:rPr>
          <w:rFonts w:ascii="Calibri" w:hAnsi="Calibri" w:cs="Times New Roman"/>
          <w:vertAlign w:val="superscript"/>
        </w:rPr>
        <w:t>2+</w:t>
      </w:r>
      <w:r w:rsidRPr="00FB2BDB">
        <w:rPr>
          <w:rFonts w:ascii="Calibri" w:hAnsi="Calibri" w:cs="Times New Roman"/>
        </w:rPr>
        <w:t xml:space="preserve"> + Al</w:t>
      </w:r>
      <w:r w:rsidRPr="00FB2BDB">
        <w:rPr>
          <w:rFonts w:ascii="Calibri" w:hAnsi="Calibri" w:cs="Times New Roman"/>
          <w:vertAlign w:val="superscript"/>
        </w:rPr>
        <w:t xml:space="preserve">3+                                          </w:t>
      </w:r>
      <w:r w:rsidRPr="00FB2BDB">
        <w:rPr>
          <w:rFonts w:ascii="Calibri" w:hAnsi="Calibri" w:cs="Times New Roman"/>
        </w:rPr>
        <w:t>Na</w:t>
      </w:r>
      <w:r w:rsidRPr="00FB2BDB">
        <w:rPr>
          <w:rFonts w:ascii="Calibri" w:hAnsi="Calibri" w:cs="Times New Roman"/>
          <w:vertAlign w:val="superscript"/>
        </w:rPr>
        <w:t>+</w:t>
      </w:r>
      <w:r w:rsidRPr="00FB2BDB">
        <w:rPr>
          <w:rFonts w:ascii="Calibri" w:hAnsi="Calibri" w:cs="Times New Roman"/>
        </w:rPr>
        <w:t xml:space="preserve"> + Si</w:t>
      </w:r>
      <w:r w:rsidRPr="00FB2BDB">
        <w:rPr>
          <w:rFonts w:ascii="Calibri" w:hAnsi="Calibri" w:cs="Times New Roman"/>
          <w:vertAlign w:val="superscript"/>
        </w:rPr>
        <w:t>4+</w:t>
      </w:r>
      <w:r w:rsidRPr="00FB2BDB">
        <w:rPr>
          <w:rFonts w:ascii="Calibri" w:hAnsi="Calibri" w:cs="Times New Roman"/>
        </w:rPr>
        <w:t xml:space="preserve">    </w:t>
      </w:r>
    </w:p>
    <w:p w:rsidR="00FB2BDB" w:rsidRPr="00FB2BDB" w:rsidRDefault="00FB2BDB" w:rsidP="00FB2BDB">
      <w:pPr>
        <w:spacing w:line="276" w:lineRule="auto"/>
        <w:jc w:val="both"/>
        <w:rPr>
          <w:rFonts w:ascii="Calibri" w:hAnsi="Calibri" w:cs="Times New Roman"/>
        </w:rPr>
      </w:pPr>
      <w:r w:rsidRPr="00FB2BDB">
        <w:rPr>
          <w:rFonts w:ascii="Calibri" w:hAnsi="Calibri" w:cs="Times New Roman"/>
        </w:rPr>
        <w:t xml:space="preserve">          </w:t>
      </w:r>
    </w:p>
    <w:p w:rsidR="001D3A0C" w:rsidRDefault="001D3A0C" w:rsidP="00FB2BDB">
      <w:pPr>
        <w:spacing w:line="360" w:lineRule="auto"/>
        <w:jc w:val="center"/>
        <w:outlineLvl w:val="1"/>
        <w:rPr>
          <w:rFonts w:ascii="Calibri" w:hAnsi="Calibri" w:cs="Times New Roman"/>
          <w:b/>
          <w:bCs/>
          <w:sz w:val="22"/>
          <w:szCs w:val="22"/>
          <w:lang w:val="fr-FR"/>
        </w:rPr>
      </w:pPr>
      <w:bookmarkStart w:id="0" w:name="bookmark0"/>
    </w:p>
    <w:p w:rsidR="00FB2BDB" w:rsidRPr="001D3A0C" w:rsidRDefault="00FB2BDB" w:rsidP="001D3A0C">
      <w:pPr>
        <w:spacing w:line="360" w:lineRule="auto"/>
        <w:jc w:val="center"/>
        <w:outlineLvl w:val="1"/>
        <w:rPr>
          <w:rFonts w:ascii="Calibri" w:hAnsi="Calibri" w:cs="Times New Roman"/>
          <w:b/>
          <w:bCs/>
          <w:lang w:val="fr-FR"/>
        </w:rPr>
      </w:pPr>
      <w:r w:rsidRPr="001D3A0C">
        <w:rPr>
          <w:rFonts w:ascii="Calibri" w:hAnsi="Calibri" w:cs="Times New Roman"/>
          <w:b/>
          <w:bCs/>
          <w:lang w:val="fr-FR"/>
        </w:rPr>
        <w:t xml:space="preserve">Applications aux règles de substitution des éléments chimiques </w:t>
      </w:r>
      <w:r w:rsidR="001D3A0C">
        <w:rPr>
          <w:rFonts w:ascii="Calibri" w:hAnsi="Calibri" w:cs="Times New Roman"/>
          <w:b/>
          <w:bCs/>
          <w:lang w:val="fr-FR"/>
        </w:rPr>
        <w:t>(Règles de Goldsch</w:t>
      </w:r>
      <w:r w:rsidRPr="001D3A0C">
        <w:rPr>
          <w:rFonts w:ascii="Calibri" w:hAnsi="Calibri" w:cs="Times New Roman"/>
          <w:b/>
          <w:bCs/>
          <w:lang w:val="fr-FR"/>
        </w:rPr>
        <w:t>midt)</w:t>
      </w:r>
      <w:bookmarkEnd w:id="0"/>
    </w:p>
    <w:p w:rsidR="00FB2BDB" w:rsidRPr="00FB2BDB" w:rsidRDefault="00FB2BDB" w:rsidP="00FB2BDB">
      <w:pPr>
        <w:spacing w:line="360" w:lineRule="auto"/>
        <w:jc w:val="both"/>
        <w:outlineLvl w:val="1"/>
        <w:rPr>
          <w:rFonts w:ascii="Calibri" w:hAnsi="Calibri" w:cs="Times New Roman"/>
          <w:sz w:val="22"/>
          <w:szCs w:val="22"/>
          <w:lang w:val="fr-FR"/>
        </w:rPr>
      </w:pPr>
    </w:p>
    <w:p w:rsidR="00FB2BDB" w:rsidRPr="00FB2BDB" w:rsidRDefault="00242200" w:rsidP="00FB2BDB">
      <w:pPr>
        <w:spacing w:line="360" w:lineRule="auto"/>
        <w:jc w:val="both"/>
        <w:rPr>
          <w:rFonts w:ascii="Calibri" w:hAnsi="Calibri" w:cs="Times New Roman"/>
          <w:sz w:val="22"/>
          <w:szCs w:val="22"/>
          <w:lang w:val="fr-FR"/>
        </w:rPr>
      </w:pPr>
      <w:r>
        <w:rPr>
          <w:rFonts w:ascii="Calibri" w:hAnsi="Calibri" w:cs="Times New Roman"/>
          <w:sz w:val="22"/>
          <w:szCs w:val="22"/>
          <w:lang w:val="fr-FR"/>
        </w:rPr>
        <w:t>1- Calculer la coordine</w:t>
      </w:r>
      <w:r w:rsidR="00FB2BDB" w:rsidRPr="00FB2BDB">
        <w:rPr>
          <w:rFonts w:ascii="Calibri" w:hAnsi="Calibri" w:cs="Times New Roman"/>
          <w:sz w:val="22"/>
          <w:szCs w:val="22"/>
          <w:lang w:val="fr-FR"/>
        </w:rPr>
        <w:t>nce des composés, suivants : (SiO</w:t>
      </w:r>
      <w:r w:rsidR="00FB2BDB" w:rsidRPr="00FB2BDB">
        <w:rPr>
          <w:rFonts w:ascii="Calibri" w:hAnsi="Calibri" w:cs="Times New Roman"/>
          <w:sz w:val="22"/>
          <w:szCs w:val="22"/>
          <w:vertAlign w:val="subscript"/>
          <w:lang w:val="fr-FR"/>
        </w:rPr>
        <w:t>4</w:t>
      </w:r>
      <w:r w:rsidR="00FB2BDB" w:rsidRPr="00FB2BDB">
        <w:rPr>
          <w:rFonts w:ascii="Calibri" w:hAnsi="Calibri" w:cs="Times New Roman"/>
          <w:sz w:val="22"/>
          <w:szCs w:val="22"/>
          <w:lang w:val="fr-FR"/>
        </w:rPr>
        <w:t>)</w:t>
      </w:r>
      <w:r w:rsidR="00FB2BDB" w:rsidRPr="00FB2BDB">
        <w:rPr>
          <w:rFonts w:ascii="Calibri" w:hAnsi="Calibri" w:cs="Times New Roman"/>
          <w:sz w:val="22"/>
          <w:szCs w:val="22"/>
          <w:vertAlign w:val="superscript"/>
          <w:lang w:val="fr-FR"/>
        </w:rPr>
        <w:t>4-</w:t>
      </w:r>
      <w:r w:rsidR="00FB2BDB" w:rsidRPr="00FB2BDB">
        <w:rPr>
          <w:rFonts w:ascii="Calibri" w:hAnsi="Calibri" w:cs="Times New Roman"/>
          <w:sz w:val="22"/>
          <w:szCs w:val="22"/>
          <w:lang w:val="fr-FR"/>
        </w:rPr>
        <w:t>, NaCl, CsCl</w:t>
      </w:r>
      <w:r>
        <w:rPr>
          <w:rFonts w:ascii="Calibri" w:hAnsi="Calibri" w:cs="Times New Roman"/>
          <w:sz w:val="22"/>
          <w:szCs w:val="22"/>
          <w:lang w:val="fr-FR"/>
        </w:rPr>
        <w:t>)</w:t>
      </w:r>
      <w:r w:rsidR="00FB2BDB" w:rsidRPr="00FB2BDB">
        <w:rPr>
          <w:rFonts w:ascii="Calibri" w:hAnsi="Calibri" w:cs="Times New Roman"/>
          <w:sz w:val="22"/>
          <w:szCs w:val="22"/>
          <w:lang w:val="fr-FR"/>
        </w:rPr>
        <w:t> ?</w:t>
      </w:r>
    </w:p>
    <w:p w:rsidR="00FB2BDB" w:rsidRPr="00FB2BDB" w:rsidRDefault="00FB2BDB" w:rsidP="00FB2BDB">
      <w:pPr>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2- Quels sont les polyèdres de coordination lorsque les ions suivant s’associent : Al et O, Ca et O, Na et O, Na et F ?</w:t>
      </w:r>
    </w:p>
    <w:p w:rsidR="00FB2BDB" w:rsidRPr="00FB2BDB" w:rsidRDefault="00FB2BDB" w:rsidP="00FB2BDB">
      <w:pPr>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 xml:space="preserve">3- Etablir le rapport des rayons ioniques dans un polyèdre de coordination octaédrique ? (Rc/Ra) </w:t>
      </w:r>
      <w:r w:rsidRPr="00FB2BDB">
        <w:rPr>
          <w:rFonts w:ascii="Calibri" w:hAnsi="Calibri" w:cs="Times New Roman"/>
          <w:sz w:val="22"/>
          <w:szCs w:val="22"/>
          <w:lang w:val="fr-FR"/>
        </w:rPr>
        <w:br/>
        <w:t>4- Etablir le rapport des rayons ioniques dans un édifice triangulaire ?</w:t>
      </w:r>
    </w:p>
    <w:p w:rsidR="00FB2BDB" w:rsidRPr="00FB2BDB" w:rsidRDefault="00FB2BDB" w:rsidP="00FB2BDB">
      <w:pPr>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5- dans les minéraux, le zirconium (Zr) et le Manganèse (Mn) ne se substituent pas l’un à l’autre et pourtant leur rayon ionique est peu différent. Pourquoi ?</w:t>
      </w:r>
    </w:p>
    <w:p w:rsidR="00FB2BDB" w:rsidRPr="00FB2BDB" w:rsidRDefault="00FB2BDB" w:rsidP="00FB2BDB">
      <w:pPr>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6- la dolomite dont la formule de base est Ca</w:t>
      </w:r>
      <w:r w:rsidR="00242200">
        <w:rPr>
          <w:rFonts w:ascii="Calibri" w:hAnsi="Calibri" w:cs="Times New Roman"/>
          <w:sz w:val="22"/>
          <w:szCs w:val="22"/>
          <w:lang w:val="fr-FR"/>
        </w:rPr>
        <w:t xml:space="preserve"> </w:t>
      </w:r>
      <w:r w:rsidRPr="00FB2BDB">
        <w:rPr>
          <w:rFonts w:ascii="Calibri" w:hAnsi="Calibri" w:cs="Times New Roman"/>
          <w:sz w:val="22"/>
          <w:szCs w:val="22"/>
          <w:lang w:val="fr-FR"/>
        </w:rPr>
        <w:t>Mg</w:t>
      </w:r>
      <w:r w:rsidR="00242200">
        <w:rPr>
          <w:rFonts w:ascii="Calibri" w:hAnsi="Calibri" w:cs="Times New Roman"/>
          <w:sz w:val="22"/>
          <w:szCs w:val="22"/>
          <w:lang w:val="fr-FR"/>
        </w:rPr>
        <w:t xml:space="preserve"> </w:t>
      </w:r>
      <w:r w:rsidRPr="00FB2BDB">
        <w:rPr>
          <w:rFonts w:ascii="Calibri" w:hAnsi="Calibri" w:cs="Times New Roman"/>
          <w:sz w:val="22"/>
          <w:szCs w:val="22"/>
          <w:lang w:val="fr-FR"/>
        </w:rPr>
        <w:t>(CO</w:t>
      </w:r>
      <w:r w:rsidRPr="00FB2BDB">
        <w:rPr>
          <w:rFonts w:ascii="Calibri" w:hAnsi="Calibri" w:cs="Times New Roman"/>
          <w:sz w:val="22"/>
          <w:szCs w:val="22"/>
          <w:vertAlign w:val="subscript"/>
          <w:lang w:val="fr-FR"/>
        </w:rPr>
        <w:t>3</w:t>
      </w:r>
      <w:r w:rsidRPr="00FB2BDB">
        <w:rPr>
          <w:rFonts w:ascii="Calibri" w:hAnsi="Calibri" w:cs="Times New Roman"/>
          <w:sz w:val="22"/>
          <w:szCs w:val="22"/>
          <w:lang w:val="fr-FR"/>
        </w:rPr>
        <w:t>)</w:t>
      </w:r>
      <w:r w:rsidRPr="00FB2BDB">
        <w:rPr>
          <w:rFonts w:ascii="Calibri" w:hAnsi="Calibri" w:cs="Times New Roman"/>
          <w:sz w:val="22"/>
          <w:szCs w:val="22"/>
          <w:vertAlign w:val="subscript"/>
          <w:lang w:val="fr-FR"/>
        </w:rPr>
        <w:t>2</w:t>
      </w:r>
      <w:r w:rsidRPr="00FB2BDB">
        <w:rPr>
          <w:rFonts w:ascii="Calibri" w:hAnsi="Calibri" w:cs="Times New Roman"/>
          <w:sz w:val="22"/>
          <w:szCs w:val="22"/>
          <w:lang w:val="fr-FR"/>
        </w:rPr>
        <w:t>, contient souvent une quantité notable de Mn et de Fe. Pourquoi ?</w:t>
      </w:r>
    </w:p>
    <w:p w:rsidR="00FB2BDB" w:rsidRPr="00FB2BDB" w:rsidRDefault="001D3A0C" w:rsidP="00FB2BDB">
      <w:pPr>
        <w:tabs>
          <w:tab w:val="left" w:pos="2928"/>
        </w:tabs>
        <w:spacing w:line="360" w:lineRule="auto"/>
        <w:ind w:hanging="360"/>
        <w:jc w:val="both"/>
        <w:rPr>
          <w:rFonts w:ascii="Calibri" w:hAnsi="Calibri" w:cs="Times New Roman"/>
          <w:sz w:val="22"/>
          <w:szCs w:val="22"/>
          <w:lang w:val="fr-FR"/>
        </w:rPr>
      </w:pPr>
      <w:r>
        <w:rPr>
          <w:rFonts w:ascii="Calibri" w:hAnsi="Calibri" w:cs="Times New Roman"/>
          <w:sz w:val="22"/>
          <w:szCs w:val="22"/>
          <w:lang w:val="fr-FR"/>
        </w:rPr>
        <w:t xml:space="preserve">       </w:t>
      </w:r>
      <w:r w:rsidR="00FB2BDB" w:rsidRPr="00FB2BDB">
        <w:rPr>
          <w:rFonts w:ascii="Calibri" w:hAnsi="Calibri" w:cs="Times New Roman"/>
          <w:sz w:val="22"/>
          <w:szCs w:val="22"/>
          <w:lang w:val="fr-FR"/>
        </w:rPr>
        <w:t>7- Dans les grenats, il existe une série continue entre les minéraux suivants :</w:t>
      </w:r>
    </w:p>
    <w:p w:rsidR="00FB2BDB" w:rsidRPr="00FB2BDB" w:rsidRDefault="001D3A0C" w:rsidP="00FB2BDB">
      <w:pPr>
        <w:tabs>
          <w:tab w:val="left" w:pos="1820"/>
        </w:tabs>
        <w:spacing w:line="360" w:lineRule="auto"/>
        <w:ind w:hanging="360"/>
        <w:jc w:val="both"/>
        <w:rPr>
          <w:rFonts w:ascii="Calibri" w:hAnsi="Calibri" w:cs="Times New Roman"/>
          <w:sz w:val="22"/>
          <w:szCs w:val="22"/>
          <w:lang w:val="fr-FR"/>
        </w:rPr>
      </w:pPr>
      <w:r>
        <w:rPr>
          <w:rFonts w:ascii="Calibri" w:hAnsi="Calibri" w:cs="Times New Roman"/>
          <w:sz w:val="22"/>
          <w:szCs w:val="22"/>
          <w:lang w:val="fr-FR"/>
        </w:rPr>
        <w:t>-</w:t>
      </w:r>
      <w:r>
        <w:rPr>
          <w:rFonts w:ascii="Calibri" w:hAnsi="Calibri" w:cs="Times New Roman"/>
          <w:sz w:val="22"/>
          <w:szCs w:val="22"/>
          <w:lang w:val="fr-FR"/>
        </w:rPr>
        <w:tab/>
        <w:t xml:space="preserve">                                </w:t>
      </w:r>
      <w:r w:rsidR="00FB2BDB" w:rsidRPr="00FB2BDB">
        <w:rPr>
          <w:rFonts w:ascii="Calibri" w:hAnsi="Calibri" w:cs="Times New Roman"/>
          <w:sz w:val="22"/>
          <w:szCs w:val="22"/>
          <w:lang w:val="fr-FR"/>
        </w:rPr>
        <w:t>- Almandin : Fe</w:t>
      </w:r>
      <w:r w:rsidR="00FB2BDB" w:rsidRPr="00FB2BDB">
        <w:rPr>
          <w:rFonts w:ascii="Calibri" w:hAnsi="Calibri" w:cs="Times New Roman"/>
          <w:sz w:val="22"/>
          <w:szCs w:val="22"/>
          <w:vertAlign w:val="subscript"/>
          <w:lang w:val="fr-FR"/>
        </w:rPr>
        <w:t>3</w:t>
      </w:r>
      <w:r w:rsidR="00FB2BDB" w:rsidRPr="00FB2BDB">
        <w:rPr>
          <w:rFonts w:ascii="Calibri" w:hAnsi="Calibri" w:cs="Times New Roman"/>
          <w:sz w:val="22"/>
          <w:szCs w:val="22"/>
          <w:lang w:val="fr-FR"/>
        </w:rPr>
        <w:t>Al</w:t>
      </w:r>
      <w:r w:rsidR="00FB2BDB" w:rsidRPr="00FB2BDB">
        <w:rPr>
          <w:rFonts w:ascii="Calibri" w:hAnsi="Calibri" w:cs="Times New Roman"/>
          <w:sz w:val="22"/>
          <w:szCs w:val="22"/>
          <w:vertAlign w:val="subscript"/>
          <w:lang w:val="fr-FR"/>
        </w:rPr>
        <w:t>2</w:t>
      </w:r>
      <w:r w:rsidR="00FB2BDB" w:rsidRPr="00FB2BDB">
        <w:rPr>
          <w:rFonts w:ascii="Calibri" w:hAnsi="Calibri" w:cs="Times New Roman"/>
          <w:sz w:val="22"/>
          <w:szCs w:val="22"/>
          <w:lang w:val="fr-FR"/>
        </w:rPr>
        <w:t>(Si0</w:t>
      </w:r>
      <w:r w:rsidR="00FB2BDB" w:rsidRPr="00FB2BDB">
        <w:rPr>
          <w:rFonts w:ascii="Calibri" w:hAnsi="Calibri" w:cs="Times New Roman"/>
          <w:sz w:val="22"/>
          <w:szCs w:val="22"/>
          <w:vertAlign w:val="subscript"/>
          <w:lang w:val="fr-FR"/>
        </w:rPr>
        <w:t>4</w:t>
      </w:r>
      <w:r w:rsidR="00FB2BDB" w:rsidRPr="00FB2BDB">
        <w:rPr>
          <w:rFonts w:ascii="Calibri" w:hAnsi="Calibri" w:cs="Times New Roman"/>
          <w:sz w:val="22"/>
          <w:szCs w:val="22"/>
          <w:lang w:val="fr-FR"/>
        </w:rPr>
        <w:t>)</w:t>
      </w:r>
      <w:r w:rsidR="00FB2BDB" w:rsidRPr="00FB2BDB">
        <w:rPr>
          <w:rFonts w:ascii="Calibri" w:hAnsi="Calibri" w:cs="Times New Roman"/>
          <w:sz w:val="22"/>
          <w:szCs w:val="22"/>
          <w:vertAlign w:val="subscript"/>
          <w:lang w:val="fr-FR"/>
        </w:rPr>
        <w:t>3</w:t>
      </w:r>
    </w:p>
    <w:p w:rsidR="00FB2BDB" w:rsidRPr="00FB2BDB" w:rsidRDefault="00FB2BDB" w:rsidP="00FB2BDB">
      <w:pPr>
        <w:tabs>
          <w:tab w:val="left" w:pos="2028"/>
        </w:tabs>
        <w:spacing w:line="360" w:lineRule="auto"/>
        <w:jc w:val="both"/>
        <w:rPr>
          <w:rFonts w:ascii="Calibri" w:hAnsi="Calibri" w:cs="Times New Roman"/>
          <w:sz w:val="22"/>
          <w:szCs w:val="22"/>
          <w:lang w:val="fr-FR"/>
        </w:rPr>
      </w:pPr>
      <w:bookmarkStart w:id="1" w:name="bookmark1"/>
      <w:r w:rsidRPr="00FB2BDB">
        <w:rPr>
          <w:rFonts w:ascii="Calibri" w:hAnsi="Calibri" w:cs="Times New Roman"/>
          <w:sz w:val="22"/>
          <w:szCs w:val="22"/>
          <w:lang w:val="fr-FR"/>
        </w:rPr>
        <w:t xml:space="preserve">                               - Spessartine : Mn</w:t>
      </w:r>
      <w:r w:rsidRPr="00FB2BDB">
        <w:rPr>
          <w:rFonts w:ascii="Calibri" w:hAnsi="Calibri" w:cs="Times New Roman"/>
          <w:sz w:val="22"/>
          <w:szCs w:val="22"/>
          <w:vertAlign w:val="subscript"/>
          <w:lang w:val="fr-FR"/>
        </w:rPr>
        <w:t>3</w:t>
      </w:r>
      <w:r w:rsidRPr="00FB2BDB">
        <w:rPr>
          <w:rFonts w:ascii="Calibri" w:hAnsi="Calibri" w:cs="Times New Roman"/>
          <w:sz w:val="22"/>
          <w:szCs w:val="22"/>
          <w:lang w:val="fr-FR"/>
        </w:rPr>
        <w:t>Al</w:t>
      </w:r>
      <w:r w:rsidRPr="00FB2BDB">
        <w:rPr>
          <w:rFonts w:ascii="Calibri" w:hAnsi="Calibri" w:cs="Times New Roman"/>
          <w:sz w:val="22"/>
          <w:szCs w:val="22"/>
          <w:vertAlign w:val="subscript"/>
          <w:lang w:val="fr-FR"/>
        </w:rPr>
        <w:t>2</w:t>
      </w:r>
      <w:r w:rsidRPr="00FB2BDB">
        <w:rPr>
          <w:rFonts w:ascii="Calibri" w:hAnsi="Calibri" w:cs="Times New Roman"/>
          <w:sz w:val="22"/>
          <w:szCs w:val="22"/>
          <w:lang w:val="fr-FR"/>
        </w:rPr>
        <w:t>(Si0</w:t>
      </w:r>
      <w:r w:rsidRPr="00FB2BDB">
        <w:rPr>
          <w:rFonts w:ascii="Calibri" w:hAnsi="Calibri" w:cs="Times New Roman"/>
          <w:sz w:val="22"/>
          <w:szCs w:val="22"/>
          <w:vertAlign w:val="subscript"/>
          <w:lang w:val="fr-FR"/>
        </w:rPr>
        <w:t>4</w:t>
      </w:r>
      <w:r w:rsidRPr="00FB2BDB">
        <w:rPr>
          <w:rFonts w:ascii="Calibri" w:hAnsi="Calibri" w:cs="Times New Roman"/>
          <w:sz w:val="22"/>
          <w:szCs w:val="22"/>
          <w:lang w:val="fr-FR"/>
        </w:rPr>
        <w:t>)</w:t>
      </w:r>
      <w:r w:rsidRPr="00FB2BDB">
        <w:rPr>
          <w:rFonts w:ascii="Calibri" w:hAnsi="Calibri" w:cs="Times New Roman"/>
          <w:sz w:val="22"/>
          <w:szCs w:val="22"/>
          <w:vertAlign w:val="subscript"/>
          <w:lang w:val="fr-FR"/>
        </w:rPr>
        <w:t>3</w:t>
      </w:r>
      <w:r w:rsidRPr="00FB2BDB">
        <w:rPr>
          <w:rFonts w:ascii="Calibri" w:hAnsi="Calibri" w:cs="Times New Roman"/>
          <w:sz w:val="22"/>
          <w:szCs w:val="22"/>
          <w:lang w:val="fr-FR"/>
        </w:rPr>
        <w:t xml:space="preserve"> </w:t>
      </w:r>
      <w:bookmarkEnd w:id="1"/>
    </w:p>
    <w:p w:rsidR="00FB2BDB" w:rsidRPr="00FB2BDB" w:rsidRDefault="00FB2BDB" w:rsidP="00FB2BDB">
      <w:pPr>
        <w:tabs>
          <w:tab w:val="left" w:pos="2020"/>
        </w:tabs>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 xml:space="preserve">                               - Grossulaire : Ca</w:t>
      </w:r>
      <w:r w:rsidRPr="00FB2BDB">
        <w:rPr>
          <w:rFonts w:ascii="Calibri" w:hAnsi="Calibri" w:cs="Times New Roman"/>
          <w:sz w:val="22"/>
          <w:szCs w:val="22"/>
          <w:vertAlign w:val="subscript"/>
          <w:lang w:val="fr-FR"/>
        </w:rPr>
        <w:t>3</w:t>
      </w:r>
      <w:r w:rsidRPr="00FB2BDB">
        <w:rPr>
          <w:rFonts w:ascii="Calibri" w:hAnsi="Calibri" w:cs="Times New Roman"/>
          <w:sz w:val="22"/>
          <w:szCs w:val="22"/>
          <w:lang w:val="fr-FR"/>
        </w:rPr>
        <w:t>Al</w:t>
      </w:r>
      <w:r w:rsidRPr="00FB2BDB">
        <w:rPr>
          <w:rFonts w:ascii="Calibri" w:hAnsi="Calibri" w:cs="Times New Roman"/>
          <w:sz w:val="22"/>
          <w:szCs w:val="22"/>
          <w:vertAlign w:val="subscript"/>
          <w:lang w:val="fr-FR"/>
        </w:rPr>
        <w:t>2</w:t>
      </w:r>
      <w:r w:rsidRPr="00FB2BDB">
        <w:rPr>
          <w:rFonts w:ascii="Calibri" w:hAnsi="Calibri" w:cs="Times New Roman"/>
          <w:sz w:val="22"/>
          <w:szCs w:val="22"/>
          <w:lang w:val="fr-FR"/>
        </w:rPr>
        <w:t>(Si0</w:t>
      </w:r>
      <w:r w:rsidRPr="00FB2BDB">
        <w:rPr>
          <w:rFonts w:ascii="Calibri" w:hAnsi="Calibri" w:cs="Times New Roman"/>
          <w:sz w:val="22"/>
          <w:szCs w:val="22"/>
          <w:vertAlign w:val="subscript"/>
          <w:lang w:val="fr-FR"/>
        </w:rPr>
        <w:t>4</w:t>
      </w:r>
      <w:r w:rsidRPr="00FB2BDB">
        <w:rPr>
          <w:rFonts w:ascii="Calibri" w:hAnsi="Calibri" w:cs="Times New Roman"/>
          <w:sz w:val="22"/>
          <w:szCs w:val="22"/>
          <w:lang w:val="fr-FR"/>
        </w:rPr>
        <w:t>)</w:t>
      </w:r>
      <w:r w:rsidRPr="00FB2BDB">
        <w:rPr>
          <w:rFonts w:ascii="Calibri" w:hAnsi="Calibri" w:cs="Times New Roman"/>
          <w:sz w:val="22"/>
          <w:szCs w:val="22"/>
          <w:vertAlign w:val="subscript"/>
          <w:lang w:val="fr-FR"/>
        </w:rPr>
        <w:t>3</w:t>
      </w:r>
      <w:r w:rsidRPr="00FB2BDB">
        <w:rPr>
          <w:rFonts w:ascii="Calibri" w:hAnsi="Calibri" w:cs="Times New Roman"/>
          <w:sz w:val="22"/>
          <w:szCs w:val="22"/>
          <w:lang w:val="fr-FR"/>
        </w:rPr>
        <w:t xml:space="preserve"> </w:t>
      </w: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a- Quels sont les caractères (valence) de Fe, Mn, Ca ?</w:t>
      </w: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lastRenderedPageBreak/>
        <w:t>b- Comment peut-on écrire la formule générale de cet ensemble de minéraux (grenat) ?</w:t>
      </w: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8- les biotites forment une série minérale isomorphe entre deux pôles dont l’un est ferreux KFe</w:t>
      </w:r>
      <w:r w:rsidRPr="00FB2BDB">
        <w:rPr>
          <w:rFonts w:ascii="Calibri" w:hAnsi="Calibri" w:cs="Times New Roman"/>
          <w:sz w:val="22"/>
          <w:szCs w:val="22"/>
          <w:vertAlign w:val="subscript"/>
          <w:lang w:val="fr-FR"/>
        </w:rPr>
        <w:t>3</w:t>
      </w:r>
      <w:r w:rsidRPr="00FB2BDB">
        <w:rPr>
          <w:rFonts w:ascii="Calibri" w:hAnsi="Calibri" w:cs="Times New Roman"/>
          <w:sz w:val="22"/>
          <w:szCs w:val="22"/>
          <w:lang w:val="fr-FR"/>
        </w:rPr>
        <w:t>(Si</w:t>
      </w:r>
      <w:r w:rsidRPr="00FB2BDB">
        <w:rPr>
          <w:rFonts w:ascii="Calibri" w:hAnsi="Calibri" w:cs="Times New Roman"/>
          <w:sz w:val="22"/>
          <w:szCs w:val="22"/>
          <w:vertAlign w:val="subscript"/>
          <w:lang w:val="fr-FR"/>
        </w:rPr>
        <w:t>3</w:t>
      </w:r>
      <w:r w:rsidRPr="00FB2BDB">
        <w:rPr>
          <w:rFonts w:ascii="Calibri" w:hAnsi="Calibri" w:cs="Times New Roman"/>
          <w:sz w:val="22"/>
          <w:szCs w:val="22"/>
          <w:lang w:val="fr-FR"/>
        </w:rPr>
        <w:t>AlO</w:t>
      </w:r>
      <w:r w:rsidRPr="00FB2BDB">
        <w:rPr>
          <w:rFonts w:ascii="Calibri" w:hAnsi="Calibri" w:cs="Times New Roman"/>
          <w:sz w:val="22"/>
          <w:szCs w:val="22"/>
          <w:vertAlign w:val="subscript"/>
          <w:lang w:val="fr-FR"/>
        </w:rPr>
        <w:t>10</w:t>
      </w:r>
      <w:r w:rsidRPr="00FB2BDB">
        <w:rPr>
          <w:rFonts w:ascii="Calibri" w:hAnsi="Calibri" w:cs="Times New Roman"/>
          <w:sz w:val="22"/>
          <w:szCs w:val="22"/>
          <w:lang w:val="fr-FR"/>
        </w:rPr>
        <w:t>)(OH)</w:t>
      </w:r>
      <w:r w:rsidRPr="00FB2BDB">
        <w:rPr>
          <w:rFonts w:ascii="Calibri" w:hAnsi="Calibri" w:cs="Times New Roman"/>
          <w:sz w:val="22"/>
          <w:szCs w:val="22"/>
          <w:vertAlign w:val="subscript"/>
          <w:lang w:val="fr-FR"/>
        </w:rPr>
        <w:t>2</w:t>
      </w:r>
      <w:r w:rsidRPr="00FB2BDB">
        <w:rPr>
          <w:rFonts w:ascii="Calibri" w:hAnsi="Calibri" w:cs="Times New Roman"/>
          <w:sz w:val="22"/>
          <w:szCs w:val="22"/>
          <w:lang w:val="fr-FR"/>
        </w:rPr>
        <w:t xml:space="preserve"> et l’autre magnésien. Ecrire la formule générale des biotites en expliquant l’existence de ces deux pôles ?</w:t>
      </w: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9- les pyroxènes sont des inosilicates en chaine simple, ils présentent deux séries isomorphes fréquentes :</w:t>
      </w:r>
    </w:p>
    <w:p w:rsidR="00FB2BDB" w:rsidRPr="00FB2BDB" w:rsidRDefault="00FB2BDB" w:rsidP="00DD2B5E">
      <w:pPr>
        <w:pStyle w:val="Paragraphedeliste"/>
        <w:tabs>
          <w:tab w:val="left" w:pos="5444"/>
          <w:tab w:val="left" w:pos="8020"/>
        </w:tabs>
        <w:spacing w:line="360" w:lineRule="auto"/>
        <w:ind w:left="0"/>
        <w:jc w:val="both"/>
        <w:rPr>
          <w:rFonts w:ascii="Calibri" w:hAnsi="Calibri" w:cs="Times New Roman"/>
          <w:sz w:val="22"/>
          <w:szCs w:val="22"/>
        </w:rPr>
      </w:pPr>
      <w:r w:rsidRPr="00FB2BDB">
        <w:rPr>
          <w:rFonts w:ascii="Calibri" w:hAnsi="Calibri" w:cs="Times New Roman"/>
          <w:sz w:val="22"/>
          <w:szCs w:val="22"/>
        </w:rPr>
        <w:t>La série des augites qui ont pour minéraux limites : le diopside CaMg(SiO</w:t>
      </w:r>
      <w:r w:rsidRPr="00FB2BDB">
        <w:rPr>
          <w:rFonts w:ascii="Calibri" w:hAnsi="Calibri" w:cs="Times New Roman"/>
          <w:sz w:val="22"/>
          <w:szCs w:val="22"/>
          <w:vertAlign w:val="subscript"/>
        </w:rPr>
        <w:t>3</w:t>
      </w:r>
      <w:r w:rsidRPr="00FB2BDB">
        <w:rPr>
          <w:rFonts w:ascii="Calibri" w:hAnsi="Calibri" w:cs="Times New Roman"/>
          <w:sz w:val="22"/>
          <w:szCs w:val="22"/>
        </w:rPr>
        <w:t>)</w:t>
      </w:r>
      <w:r w:rsidRPr="00FB2BDB">
        <w:rPr>
          <w:rFonts w:ascii="Calibri" w:hAnsi="Calibri" w:cs="Times New Roman"/>
          <w:sz w:val="22"/>
          <w:szCs w:val="22"/>
          <w:vertAlign w:val="subscript"/>
        </w:rPr>
        <w:t>2</w:t>
      </w:r>
      <w:r w:rsidRPr="00FB2BDB">
        <w:rPr>
          <w:rFonts w:ascii="Calibri" w:hAnsi="Calibri" w:cs="Times New Roman"/>
          <w:sz w:val="22"/>
          <w:szCs w:val="22"/>
        </w:rPr>
        <w:t xml:space="preserve"> et l’hédenbergite CaFe(SiO</w:t>
      </w:r>
      <w:r w:rsidRPr="00FB2BDB">
        <w:rPr>
          <w:rFonts w:ascii="Calibri" w:hAnsi="Calibri" w:cs="Times New Roman"/>
          <w:sz w:val="22"/>
          <w:szCs w:val="22"/>
          <w:vertAlign w:val="subscript"/>
        </w:rPr>
        <w:t>3</w:t>
      </w:r>
      <w:r w:rsidRPr="00FB2BDB">
        <w:rPr>
          <w:rFonts w:ascii="Calibri" w:hAnsi="Calibri" w:cs="Times New Roman"/>
          <w:sz w:val="22"/>
          <w:szCs w:val="22"/>
        </w:rPr>
        <w:t>)</w:t>
      </w:r>
      <w:r w:rsidRPr="00FB2BDB">
        <w:rPr>
          <w:rFonts w:ascii="Calibri" w:hAnsi="Calibri" w:cs="Times New Roman"/>
          <w:sz w:val="22"/>
          <w:szCs w:val="22"/>
          <w:vertAlign w:val="subscript"/>
        </w:rPr>
        <w:t>2</w:t>
      </w:r>
      <w:r w:rsidRPr="00FB2BDB">
        <w:rPr>
          <w:rFonts w:ascii="Calibri" w:hAnsi="Calibri" w:cs="Times New Roman"/>
          <w:sz w:val="22"/>
          <w:szCs w:val="22"/>
        </w:rPr>
        <w:t>.</w:t>
      </w:r>
    </w:p>
    <w:p w:rsidR="00FB2BDB" w:rsidRPr="00FB2BDB" w:rsidRDefault="00FB2BDB" w:rsidP="00DD2B5E">
      <w:pPr>
        <w:pStyle w:val="Paragraphedeliste"/>
        <w:tabs>
          <w:tab w:val="left" w:pos="5444"/>
          <w:tab w:val="left" w:pos="8020"/>
        </w:tabs>
        <w:spacing w:line="360" w:lineRule="auto"/>
        <w:ind w:left="0"/>
        <w:jc w:val="both"/>
        <w:rPr>
          <w:rFonts w:ascii="Calibri" w:hAnsi="Calibri" w:cs="Times New Roman"/>
          <w:sz w:val="22"/>
          <w:szCs w:val="22"/>
        </w:rPr>
      </w:pPr>
      <w:r w:rsidRPr="00FB2BDB">
        <w:rPr>
          <w:rFonts w:ascii="Calibri" w:hAnsi="Calibri" w:cs="Times New Roman"/>
          <w:sz w:val="22"/>
          <w:szCs w:val="22"/>
        </w:rPr>
        <w:t>La série des hyperstènes qui ont pour minéraux limites : l’enstatite MgSiO</w:t>
      </w:r>
      <w:r w:rsidRPr="00FB2BDB">
        <w:rPr>
          <w:rFonts w:ascii="Calibri" w:hAnsi="Calibri" w:cs="Times New Roman"/>
          <w:sz w:val="22"/>
          <w:szCs w:val="22"/>
          <w:vertAlign w:val="subscript"/>
        </w:rPr>
        <w:t>3</w:t>
      </w:r>
      <w:r w:rsidRPr="00FB2BDB">
        <w:rPr>
          <w:rFonts w:ascii="Calibri" w:hAnsi="Calibri" w:cs="Times New Roman"/>
          <w:sz w:val="22"/>
          <w:szCs w:val="22"/>
        </w:rPr>
        <w:t xml:space="preserve"> et la ferrosillite FeSiO</w:t>
      </w:r>
      <w:r w:rsidRPr="00FB2BDB">
        <w:rPr>
          <w:rFonts w:ascii="Calibri" w:hAnsi="Calibri" w:cs="Times New Roman"/>
          <w:sz w:val="22"/>
          <w:szCs w:val="22"/>
          <w:vertAlign w:val="subscript"/>
        </w:rPr>
        <w:t>3</w:t>
      </w:r>
      <w:r w:rsidRPr="00FB2BDB">
        <w:rPr>
          <w:rFonts w:ascii="Calibri" w:hAnsi="Calibri" w:cs="Times New Roman"/>
          <w:sz w:val="22"/>
          <w:szCs w:val="22"/>
        </w:rPr>
        <w:t>.</w:t>
      </w:r>
    </w:p>
    <w:p w:rsidR="00FB2BDB" w:rsidRPr="00FB2BDB" w:rsidRDefault="00FB2BDB" w:rsidP="00DD2B5E">
      <w:pPr>
        <w:pStyle w:val="Paragraphedeliste"/>
        <w:tabs>
          <w:tab w:val="left" w:pos="5444"/>
          <w:tab w:val="left" w:pos="8020"/>
        </w:tabs>
        <w:spacing w:line="360" w:lineRule="auto"/>
        <w:ind w:left="0"/>
        <w:jc w:val="both"/>
        <w:rPr>
          <w:rFonts w:ascii="Calibri" w:hAnsi="Calibri" w:cs="Times New Roman"/>
          <w:sz w:val="22"/>
          <w:szCs w:val="22"/>
        </w:rPr>
      </w:pPr>
      <w:r w:rsidRPr="00FB2BDB">
        <w:rPr>
          <w:rFonts w:ascii="Calibri" w:hAnsi="Calibri" w:cs="Times New Roman"/>
          <w:sz w:val="22"/>
          <w:szCs w:val="22"/>
        </w:rPr>
        <w:t xml:space="preserve">Ecrire les formules générales des augites et des hyperstènes ? </w:t>
      </w:r>
    </w:p>
    <w:p w:rsidR="00FB2BDB" w:rsidRPr="00FB2BDB" w:rsidRDefault="00FB2BDB" w:rsidP="00DD2B5E">
      <w:pPr>
        <w:pStyle w:val="Paragraphedeliste"/>
        <w:tabs>
          <w:tab w:val="left" w:pos="5444"/>
          <w:tab w:val="left" w:pos="8020"/>
        </w:tabs>
        <w:spacing w:line="360" w:lineRule="auto"/>
        <w:ind w:left="0"/>
        <w:jc w:val="both"/>
        <w:rPr>
          <w:rFonts w:ascii="Calibri" w:hAnsi="Calibri" w:cs="Times New Roman"/>
          <w:sz w:val="22"/>
          <w:szCs w:val="22"/>
        </w:rPr>
      </w:pPr>
      <w:r w:rsidRPr="00FB2BDB">
        <w:rPr>
          <w:rFonts w:ascii="Calibri" w:hAnsi="Calibri" w:cs="Times New Roman"/>
          <w:sz w:val="22"/>
          <w:szCs w:val="22"/>
        </w:rPr>
        <w:t>Expliquer l'ordre d'apparition de ces pyroxènes ?</w:t>
      </w:r>
      <w:r w:rsidRPr="00FB2BDB">
        <w:rPr>
          <w:rFonts w:ascii="Calibri" w:hAnsi="Calibri" w:cs="Times New Roman"/>
          <w:sz w:val="22"/>
          <w:szCs w:val="22"/>
        </w:rPr>
        <w:tab/>
      </w: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10- les plagioclases (Albite, Oligoclase, Andésine, Labrador, Bytownite et Anorthite) forment une solution solide entre deux pôles : un pôle sodique, Albite NaSi3AlO8, et un pôle calcique, Anorthite CaSi2Al2O8.</w:t>
      </w:r>
    </w:p>
    <w:p w:rsidR="00FB2BDB" w:rsidRPr="00FB2BDB" w:rsidRDefault="00FB2BDB" w:rsidP="001D3A0C">
      <w:pPr>
        <w:pStyle w:val="Paragraphedeliste"/>
        <w:tabs>
          <w:tab w:val="left" w:pos="5444"/>
          <w:tab w:val="left" w:pos="8020"/>
        </w:tabs>
        <w:spacing w:line="360" w:lineRule="auto"/>
        <w:ind w:left="0" w:firstLine="284"/>
        <w:jc w:val="both"/>
        <w:rPr>
          <w:rFonts w:ascii="Calibri" w:hAnsi="Calibri" w:cs="Times New Roman"/>
          <w:sz w:val="22"/>
          <w:szCs w:val="22"/>
        </w:rPr>
      </w:pPr>
      <w:r w:rsidRPr="00FB2BDB">
        <w:rPr>
          <w:rFonts w:ascii="Calibri" w:hAnsi="Calibri" w:cs="Times New Roman"/>
          <w:sz w:val="22"/>
          <w:szCs w:val="22"/>
        </w:rPr>
        <w:t>Expliquer l’ordre d’apparition de ces plagioclases en précisant toutes les substitutions possibles. Justifier votre réponse en décrivant le déroulement de la cristallisation d’un liquide (magma) de composition M ? Appliqué la règle des phases.</w:t>
      </w: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On donne les rayons ioniques des éléments suivants ;</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607"/>
        <w:gridCol w:w="607"/>
        <w:gridCol w:w="607"/>
        <w:gridCol w:w="607"/>
        <w:gridCol w:w="649"/>
        <w:gridCol w:w="607"/>
        <w:gridCol w:w="661"/>
        <w:gridCol w:w="607"/>
        <w:gridCol w:w="607"/>
        <w:gridCol w:w="607"/>
        <w:gridCol w:w="607"/>
        <w:gridCol w:w="607"/>
        <w:gridCol w:w="607"/>
      </w:tblGrid>
      <w:tr w:rsidR="00FB2BDB" w:rsidRPr="004768BE" w:rsidTr="004768BE">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Ion</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Si</w:t>
            </w:r>
            <w:r w:rsidRPr="004768BE">
              <w:rPr>
                <w:rFonts w:ascii="Calibri" w:hAnsi="Calibri" w:cs="Times New Roman"/>
                <w:sz w:val="22"/>
                <w:szCs w:val="22"/>
                <w:vertAlign w:val="superscript"/>
              </w:rPr>
              <w:t>+4</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Al</w:t>
            </w:r>
            <w:r w:rsidRPr="004768BE">
              <w:rPr>
                <w:rFonts w:ascii="Calibri" w:hAnsi="Calibri" w:cs="Times New Roman"/>
                <w:sz w:val="22"/>
                <w:szCs w:val="22"/>
                <w:vertAlign w:val="superscript"/>
              </w:rPr>
              <w:t>+3</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Fe</w:t>
            </w:r>
            <w:r w:rsidRPr="004768BE">
              <w:rPr>
                <w:rFonts w:ascii="Calibri" w:hAnsi="Calibri" w:cs="Times New Roman"/>
                <w:sz w:val="22"/>
                <w:szCs w:val="22"/>
                <w:vertAlign w:val="superscript"/>
              </w:rPr>
              <w:t>+3</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Fe</w:t>
            </w:r>
            <w:r w:rsidRPr="004768BE">
              <w:rPr>
                <w:rFonts w:ascii="Calibri" w:hAnsi="Calibri" w:cs="Times New Roman"/>
                <w:sz w:val="22"/>
                <w:szCs w:val="22"/>
                <w:vertAlign w:val="superscript"/>
              </w:rPr>
              <w:t>+2</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Mg</w:t>
            </w:r>
            <w:r w:rsidRPr="004768BE">
              <w:rPr>
                <w:rFonts w:ascii="Calibri" w:hAnsi="Calibri" w:cs="Times New Roman"/>
                <w:sz w:val="22"/>
                <w:szCs w:val="22"/>
                <w:vertAlign w:val="superscript"/>
              </w:rPr>
              <w:t>+2</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Ca</w:t>
            </w:r>
            <w:r w:rsidRPr="004768BE">
              <w:rPr>
                <w:rFonts w:ascii="Calibri" w:hAnsi="Calibri" w:cs="Times New Roman"/>
                <w:sz w:val="22"/>
                <w:szCs w:val="22"/>
                <w:vertAlign w:val="superscript"/>
              </w:rPr>
              <w:t>+2</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Mn</w:t>
            </w:r>
            <w:r w:rsidRPr="004768BE">
              <w:rPr>
                <w:rFonts w:ascii="Calibri" w:hAnsi="Calibri" w:cs="Times New Roman"/>
                <w:sz w:val="22"/>
                <w:szCs w:val="22"/>
                <w:vertAlign w:val="superscript"/>
              </w:rPr>
              <w:t>+2</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Na</w:t>
            </w:r>
            <w:r w:rsidRPr="004768BE">
              <w:rPr>
                <w:rFonts w:ascii="Calibri" w:hAnsi="Calibri" w:cs="Times New Roman"/>
                <w:sz w:val="22"/>
                <w:szCs w:val="22"/>
                <w:vertAlign w:val="superscript"/>
              </w:rPr>
              <w:t>+</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K</w:t>
            </w:r>
            <w:r w:rsidRPr="004768BE">
              <w:rPr>
                <w:rFonts w:ascii="Calibri" w:hAnsi="Calibri" w:cs="Times New Roman"/>
                <w:sz w:val="22"/>
                <w:szCs w:val="22"/>
                <w:vertAlign w:val="superscript"/>
              </w:rPr>
              <w:t>+</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Cs</w:t>
            </w:r>
            <w:r w:rsidRPr="004768BE">
              <w:rPr>
                <w:rFonts w:ascii="Calibri" w:hAnsi="Calibri" w:cs="Times New Roman"/>
                <w:sz w:val="22"/>
                <w:szCs w:val="22"/>
                <w:vertAlign w:val="superscript"/>
              </w:rPr>
              <w:t>+</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F</w:t>
            </w:r>
            <w:r w:rsidRPr="004768BE">
              <w:rPr>
                <w:rFonts w:ascii="Calibri" w:hAnsi="Calibri" w:cs="Times New Roman"/>
                <w:sz w:val="22"/>
                <w:szCs w:val="22"/>
                <w:vertAlign w:val="superscript"/>
              </w:rPr>
              <w:t>-</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Cl</w:t>
            </w:r>
            <w:r w:rsidRPr="004768BE">
              <w:rPr>
                <w:rFonts w:ascii="Calibri" w:hAnsi="Calibri" w:cs="Times New Roman"/>
                <w:sz w:val="22"/>
                <w:szCs w:val="22"/>
                <w:vertAlign w:val="superscript"/>
              </w:rPr>
              <w:t>-</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O</w:t>
            </w:r>
            <w:r w:rsidRPr="004768BE">
              <w:rPr>
                <w:rFonts w:ascii="Calibri" w:hAnsi="Calibri" w:cs="Times New Roman"/>
                <w:sz w:val="22"/>
                <w:szCs w:val="22"/>
                <w:vertAlign w:val="superscript"/>
              </w:rPr>
              <w:t>-2</w:t>
            </w:r>
          </w:p>
        </w:tc>
      </w:tr>
      <w:tr w:rsidR="00FB2BDB" w:rsidRPr="004768BE" w:rsidTr="004768BE">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Rayon en</w:t>
            </w:r>
          </w:p>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Angstrom (A°)</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0.48</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0.45</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0.64</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0.74</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0.66</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0.99</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0.80</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0.98</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1.53</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1.67</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1.33</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1.81</w:t>
            </w:r>
          </w:p>
        </w:tc>
        <w:tc>
          <w:tcPr>
            <w:tcW w:w="0" w:type="auto"/>
            <w:shd w:val="clear" w:color="auto" w:fill="auto"/>
            <w:vAlign w:val="center"/>
          </w:tcPr>
          <w:p w:rsidR="00FB2BDB" w:rsidRPr="004768BE" w:rsidRDefault="00FB2BDB" w:rsidP="004768BE">
            <w:pPr>
              <w:tabs>
                <w:tab w:val="left" w:pos="5444"/>
                <w:tab w:val="left" w:pos="8020"/>
              </w:tabs>
              <w:spacing w:line="360" w:lineRule="auto"/>
              <w:jc w:val="both"/>
              <w:rPr>
                <w:rFonts w:ascii="Calibri" w:hAnsi="Calibri" w:cs="Times New Roman"/>
                <w:sz w:val="22"/>
                <w:szCs w:val="22"/>
              </w:rPr>
            </w:pPr>
            <w:r w:rsidRPr="004768BE">
              <w:rPr>
                <w:rFonts w:ascii="Calibri" w:hAnsi="Calibri" w:cs="Times New Roman"/>
                <w:sz w:val="22"/>
                <w:szCs w:val="22"/>
              </w:rPr>
              <w:t>1.40</w:t>
            </w:r>
          </w:p>
        </w:tc>
      </w:tr>
    </w:tbl>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p>
    <w:p w:rsidR="00FB2BDB" w:rsidRPr="00FB2BDB" w:rsidRDefault="00FB2BDB" w:rsidP="00FB2BDB">
      <w:pPr>
        <w:spacing w:line="360" w:lineRule="auto"/>
        <w:jc w:val="both"/>
        <w:rPr>
          <w:rFonts w:ascii="Calibri" w:hAnsi="Calibri" w:cs="Times New Roman"/>
          <w:sz w:val="22"/>
          <w:szCs w:val="22"/>
          <w:lang w:val="fr-FR"/>
        </w:rPr>
      </w:pPr>
      <w:r w:rsidRPr="00FB2BDB">
        <w:rPr>
          <w:rFonts w:ascii="Calibri" w:hAnsi="Calibri" w:cs="Times New Roman"/>
          <w:sz w:val="22"/>
          <w:szCs w:val="22"/>
          <w:lang w:val="fr-FR"/>
        </w:rPr>
        <w:t xml:space="preserve">3/ les plagioclases forment une solution solide entre un </w:t>
      </w:r>
      <w:r w:rsidR="00242200" w:rsidRPr="00FB2BDB">
        <w:rPr>
          <w:rFonts w:ascii="Calibri" w:hAnsi="Calibri" w:cs="Times New Roman"/>
          <w:sz w:val="22"/>
          <w:szCs w:val="22"/>
          <w:lang w:val="fr-FR"/>
        </w:rPr>
        <w:t>pôle</w:t>
      </w:r>
      <w:r w:rsidRPr="00FB2BDB">
        <w:rPr>
          <w:rFonts w:ascii="Calibri" w:hAnsi="Calibri" w:cs="Times New Roman"/>
          <w:sz w:val="22"/>
          <w:szCs w:val="22"/>
          <w:lang w:val="fr-FR"/>
        </w:rPr>
        <w:t xml:space="preserve"> sodique représenter par l’albite, et autre calcique représenter par l’anorthite. Expliquer l’ordre d’apparition de ces deux minéraux, en appliquant les règles de substitution ? </w:t>
      </w:r>
    </w:p>
    <w:p w:rsidR="00FB2BDB" w:rsidRPr="00FB2BDB" w:rsidRDefault="00FB2BDB" w:rsidP="00FB2BDB">
      <w:pPr>
        <w:tabs>
          <w:tab w:val="left" w:pos="5444"/>
          <w:tab w:val="left" w:pos="8020"/>
        </w:tabs>
        <w:spacing w:line="360" w:lineRule="auto"/>
        <w:jc w:val="both"/>
        <w:rPr>
          <w:rFonts w:ascii="Calibri" w:hAnsi="Calibri" w:cs="Times New Roman"/>
          <w:sz w:val="22"/>
          <w:szCs w:val="22"/>
          <w:lang w:val="fr-FR"/>
        </w:rPr>
      </w:pPr>
    </w:p>
    <w:p w:rsidR="00FB2BDB" w:rsidRPr="00FB2BDB" w:rsidRDefault="00FB2BDB" w:rsidP="00FB2BDB">
      <w:pPr>
        <w:spacing w:line="276" w:lineRule="auto"/>
        <w:jc w:val="both"/>
        <w:outlineLvl w:val="1"/>
        <w:rPr>
          <w:rFonts w:ascii="Calibri" w:hAnsi="Calibri" w:cs="Times New Roman"/>
          <w:b/>
          <w:bCs/>
          <w:lang w:val="fr-FR"/>
        </w:rPr>
      </w:pPr>
    </w:p>
    <w:p w:rsidR="00FB2BDB" w:rsidRDefault="00FB2BDB" w:rsidP="0089098E">
      <w:pPr>
        <w:jc w:val="center"/>
        <w:rPr>
          <w:rFonts w:ascii="Calibri" w:hAnsi="Calibri" w:cs="Calibri"/>
        </w:rPr>
      </w:pPr>
    </w:p>
    <w:sectPr w:rsidR="00FB2BDB" w:rsidSect="007A00FF">
      <w:headerReference w:type="even" r:id="rId12"/>
      <w:headerReference w:type="default" r:id="rId13"/>
      <w:type w:val="continuous"/>
      <w:pgSz w:w="11909" w:h="16834"/>
      <w:pgMar w:top="851" w:right="851" w:bottom="851" w:left="85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DE4" w:rsidRDefault="00F45DE4" w:rsidP="00D3153C">
      <w:r>
        <w:separator/>
      </w:r>
    </w:p>
  </w:endnote>
  <w:endnote w:type="continuationSeparator" w:id="1">
    <w:p w:rsidR="00F45DE4" w:rsidRDefault="00F45DE4" w:rsidP="00D315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DE4" w:rsidRDefault="00F45DE4"/>
  </w:footnote>
  <w:footnote w:type="continuationSeparator" w:id="1">
    <w:p w:rsidR="00F45DE4" w:rsidRDefault="00F45DE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FF" w:rsidRDefault="007A00FF" w:rsidP="007A00FF">
    <w:pPr>
      <w:pStyle w:val="En-tte"/>
    </w:pPr>
  </w:p>
  <w:p w:rsidR="007A00FF" w:rsidRDefault="007A00F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745" w:rsidRDefault="00EE2745" w:rsidP="00EE2745">
    <w:pPr>
      <w:pStyle w:val="En-tte"/>
      <w:jc w:val="center"/>
      <w:rPr>
        <w:b/>
        <w:bCs/>
        <w:sz w:val="20"/>
        <w:szCs w:val="20"/>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24E48"/>
    <w:multiLevelType w:val="hybridMultilevel"/>
    <w:tmpl w:val="EFCA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B112E"/>
    <w:multiLevelType w:val="hybridMultilevel"/>
    <w:tmpl w:val="B400DDE0"/>
    <w:lvl w:ilvl="0" w:tplc="1A801A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B9036D4"/>
    <w:multiLevelType w:val="hybridMultilevel"/>
    <w:tmpl w:val="65DAFB84"/>
    <w:lvl w:ilvl="0" w:tplc="2A36E4C8">
      <w:start w:val="1"/>
      <w:numFmt w:val="bullet"/>
      <w:lvlText w:val="-"/>
      <w:lvlJc w:val="left"/>
      <w:pPr>
        <w:ind w:left="720" w:hanging="360"/>
      </w:pPr>
      <w:rPr>
        <w:rFonts w:ascii="Times New Roman" w:eastAsia="Courier New"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E20EB1"/>
    <w:multiLevelType w:val="hybridMultilevel"/>
    <w:tmpl w:val="A35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81"/>
  <w:displayHorizontalDrawingGridEvery w:val="2"/>
  <w:characterSpacingControl w:val="compressPunctuation"/>
  <w:footnotePr>
    <w:footnote w:id="0"/>
    <w:footnote w:id="1"/>
  </w:footnotePr>
  <w:endnotePr>
    <w:endnote w:id="0"/>
    <w:endnote w:id="1"/>
  </w:endnotePr>
  <w:compat/>
  <w:rsids>
    <w:rsidRoot w:val="00D3153C"/>
    <w:rsid w:val="000B1192"/>
    <w:rsid w:val="001174DA"/>
    <w:rsid w:val="001356C1"/>
    <w:rsid w:val="001B32D5"/>
    <w:rsid w:val="001D3A0C"/>
    <w:rsid w:val="00242200"/>
    <w:rsid w:val="00415F97"/>
    <w:rsid w:val="004768BE"/>
    <w:rsid w:val="00565501"/>
    <w:rsid w:val="005C62B3"/>
    <w:rsid w:val="00650CCF"/>
    <w:rsid w:val="00685A96"/>
    <w:rsid w:val="006A7F43"/>
    <w:rsid w:val="006E72D9"/>
    <w:rsid w:val="00760A2B"/>
    <w:rsid w:val="007A00FF"/>
    <w:rsid w:val="007D367C"/>
    <w:rsid w:val="0089098E"/>
    <w:rsid w:val="009F201B"/>
    <w:rsid w:val="009F3209"/>
    <w:rsid w:val="00A16E62"/>
    <w:rsid w:val="00A84DB7"/>
    <w:rsid w:val="00A94A8E"/>
    <w:rsid w:val="00B80750"/>
    <w:rsid w:val="00D3153C"/>
    <w:rsid w:val="00D52030"/>
    <w:rsid w:val="00D62B39"/>
    <w:rsid w:val="00DD2B5E"/>
    <w:rsid w:val="00E25818"/>
    <w:rsid w:val="00E5027A"/>
    <w:rsid w:val="00EE2745"/>
    <w:rsid w:val="00EE7B0A"/>
    <w:rsid w:val="00F45DE4"/>
    <w:rsid w:val="00F5323B"/>
    <w:rsid w:val="00FB2B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153C"/>
    <w:rPr>
      <w:color w:val="000000"/>
      <w:sz w:val="24"/>
      <w:szCs w:val="24"/>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3153C"/>
    <w:rPr>
      <w:color w:val="0066CC"/>
      <w:u w:val="single"/>
    </w:rPr>
  </w:style>
  <w:style w:type="paragraph" w:styleId="Textedebulles">
    <w:name w:val="Balloon Text"/>
    <w:basedOn w:val="Normal"/>
    <w:link w:val="TextedebullesCar"/>
    <w:uiPriority w:val="99"/>
    <w:semiHidden/>
    <w:unhideWhenUsed/>
    <w:rsid w:val="009F3209"/>
    <w:rPr>
      <w:rFonts w:ascii="Tahoma" w:hAnsi="Tahoma" w:cs="Tahoma"/>
      <w:sz w:val="16"/>
      <w:szCs w:val="16"/>
    </w:rPr>
  </w:style>
  <w:style w:type="character" w:customStyle="1" w:styleId="TextedebullesCar">
    <w:name w:val="Texte de bulles Car"/>
    <w:link w:val="Textedebulles"/>
    <w:uiPriority w:val="99"/>
    <w:semiHidden/>
    <w:rsid w:val="009F3209"/>
    <w:rPr>
      <w:rFonts w:ascii="Tahoma" w:hAnsi="Tahoma" w:cs="Tahoma"/>
      <w:color w:val="000000"/>
      <w:sz w:val="16"/>
      <w:szCs w:val="16"/>
    </w:rPr>
  </w:style>
  <w:style w:type="paragraph" w:styleId="En-tte">
    <w:name w:val="header"/>
    <w:basedOn w:val="Normal"/>
    <w:link w:val="En-tteCar"/>
    <w:uiPriority w:val="99"/>
    <w:unhideWhenUsed/>
    <w:rsid w:val="00EE2745"/>
    <w:pPr>
      <w:tabs>
        <w:tab w:val="center" w:pos="4536"/>
        <w:tab w:val="right" w:pos="9072"/>
      </w:tabs>
    </w:pPr>
  </w:style>
  <w:style w:type="character" w:customStyle="1" w:styleId="En-tteCar">
    <w:name w:val="En-tête Car"/>
    <w:link w:val="En-tte"/>
    <w:uiPriority w:val="99"/>
    <w:rsid w:val="00EE2745"/>
    <w:rPr>
      <w:color w:val="000000"/>
      <w:sz w:val="24"/>
      <w:szCs w:val="24"/>
      <w:lang/>
    </w:rPr>
  </w:style>
  <w:style w:type="paragraph" w:styleId="Pieddepage">
    <w:name w:val="footer"/>
    <w:basedOn w:val="Normal"/>
    <w:link w:val="PieddepageCar"/>
    <w:uiPriority w:val="99"/>
    <w:unhideWhenUsed/>
    <w:rsid w:val="00EE2745"/>
    <w:pPr>
      <w:tabs>
        <w:tab w:val="center" w:pos="4536"/>
        <w:tab w:val="right" w:pos="9072"/>
      </w:tabs>
    </w:pPr>
  </w:style>
  <w:style w:type="character" w:customStyle="1" w:styleId="PieddepageCar">
    <w:name w:val="Pied de page Car"/>
    <w:link w:val="Pieddepage"/>
    <w:uiPriority w:val="99"/>
    <w:rsid w:val="00EE2745"/>
    <w:rPr>
      <w:color w:val="000000"/>
      <w:sz w:val="24"/>
      <w:szCs w:val="24"/>
      <w:lang/>
    </w:rPr>
  </w:style>
  <w:style w:type="character" w:customStyle="1" w:styleId="En-tte2">
    <w:name w:val="En-tête #2_"/>
    <w:link w:val="En-tte20"/>
    <w:rsid w:val="005C62B3"/>
    <w:rPr>
      <w:rFonts w:ascii="Times New Roman" w:eastAsia="Times New Roman" w:hAnsi="Times New Roman" w:cs="Times New Roman"/>
      <w:spacing w:val="10"/>
      <w:sz w:val="30"/>
      <w:szCs w:val="30"/>
      <w:shd w:val="clear" w:color="auto" w:fill="FFFFFF"/>
    </w:rPr>
  </w:style>
  <w:style w:type="character" w:customStyle="1" w:styleId="En-tte4">
    <w:name w:val="En-tête #4_"/>
    <w:link w:val="En-tte40"/>
    <w:rsid w:val="005C62B3"/>
    <w:rPr>
      <w:rFonts w:ascii="Times New Roman" w:eastAsia="Times New Roman" w:hAnsi="Times New Roman" w:cs="Times New Roman"/>
      <w:sz w:val="27"/>
      <w:szCs w:val="27"/>
      <w:shd w:val="clear" w:color="auto" w:fill="FFFFFF"/>
    </w:rPr>
  </w:style>
  <w:style w:type="character" w:customStyle="1" w:styleId="En-tte3">
    <w:name w:val="En-tête #3_"/>
    <w:link w:val="En-tte30"/>
    <w:rsid w:val="005C62B3"/>
    <w:rPr>
      <w:rFonts w:ascii="Times New Roman" w:eastAsia="Times New Roman" w:hAnsi="Times New Roman" w:cs="Times New Roman"/>
      <w:sz w:val="22"/>
      <w:szCs w:val="22"/>
      <w:shd w:val="clear" w:color="auto" w:fill="FFFFFF"/>
    </w:rPr>
  </w:style>
  <w:style w:type="paragraph" w:customStyle="1" w:styleId="En-tte20">
    <w:name w:val="En-tête #2"/>
    <w:basedOn w:val="Normal"/>
    <w:link w:val="En-tte2"/>
    <w:rsid w:val="005C62B3"/>
    <w:pPr>
      <w:shd w:val="clear" w:color="auto" w:fill="FFFFFF"/>
      <w:spacing w:after="360" w:line="370" w:lineRule="exact"/>
      <w:jc w:val="right"/>
      <w:outlineLvl w:val="1"/>
    </w:pPr>
    <w:rPr>
      <w:rFonts w:ascii="Times New Roman" w:eastAsia="Times New Roman" w:hAnsi="Times New Roman" w:cs="Times New Roman"/>
      <w:color w:val="auto"/>
      <w:spacing w:val="10"/>
      <w:sz w:val="30"/>
      <w:szCs w:val="30"/>
      <w:lang w:val="en-US" w:eastAsia="en-US"/>
    </w:rPr>
  </w:style>
  <w:style w:type="paragraph" w:customStyle="1" w:styleId="En-tte40">
    <w:name w:val="En-tête #4"/>
    <w:basedOn w:val="Normal"/>
    <w:link w:val="En-tte4"/>
    <w:rsid w:val="005C62B3"/>
    <w:pPr>
      <w:shd w:val="clear" w:color="auto" w:fill="FFFFFF"/>
      <w:spacing w:before="360" w:line="274" w:lineRule="exact"/>
      <w:outlineLvl w:val="3"/>
    </w:pPr>
    <w:rPr>
      <w:rFonts w:ascii="Times New Roman" w:eastAsia="Times New Roman" w:hAnsi="Times New Roman" w:cs="Times New Roman"/>
      <w:color w:val="auto"/>
      <w:sz w:val="27"/>
      <w:szCs w:val="27"/>
      <w:lang w:val="en-US" w:eastAsia="en-US"/>
    </w:rPr>
  </w:style>
  <w:style w:type="paragraph" w:customStyle="1" w:styleId="En-tte30">
    <w:name w:val="En-tête #3"/>
    <w:basedOn w:val="Normal"/>
    <w:link w:val="En-tte3"/>
    <w:rsid w:val="005C62B3"/>
    <w:pPr>
      <w:shd w:val="clear" w:color="auto" w:fill="FFFFFF"/>
      <w:spacing w:before="240" w:after="240" w:line="0" w:lineRule="atLeast"/>
      <w:ind w:hanging="700"/>
      <w:jc w:val="both"/>
      <w:outlineLvl w:val="2"/>
    </w:pPr>
    <w:rPr>
      <w:rFonts w:ascii="Times New Roman" w:eastAsia="Times New Roman" w:hAnsi="Times New Roman" w:cs="Times New Roman"/>
      <w:color w:val="auto"/>
      <w:sz w:val="22"/>
      <w:szCs w:val="22"/>
      <w:lang w:val="en-US" w:eastAsia="en-US"/>
    </w:rPr>
  </w:style>
  <w:style w:type="paragraph" w:styleId="Paragraphedeliste">
    <w:name w:val="List Paragraph"/>
    <w:basedOn w:val="Normal"/>
    <w:uiPriority w:val="34"/>
    <w:qFormat/>
    <w:rsid w:val="00FB2BDB"/>
    <w:pPr>
      <w:ind w:left="720"/>
      <w:contextualSpacing/>
    </w:pPr>
    <w:rPr>
      <w:lang w:val="fr-FR"/>
    </w:rPr>
  </w:style>
  <w:style w:type="table" w:styleId="Grilledutableau">
    <w:name w:val="Table Grid"/>
    <w:basedOn w:val="TableauNormal"/>
    <w:uiPriority w:val="59"/>
    <w:rsid w:val="00FB2BDB"/>
    <w:rPr>
      <w:sz w:val="24"/>
      <w:szCs w:val="24"/>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2192</Words>
  <Characters>12061</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Utilisateur Windows</cp:lastModifiedBy>
  <cp:revision>2</cp:revision>
  <dcterms:created xsi:type="dcterms:W3CDTF">2022-09-12T10:15:00Z</dcterms:created>
  <dcterms:modified xsi:type="dcterms:W3CDTF">2022-09-12T10:15:00Z</dcterms:modified>
</cp:coreProperties>
</file>