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AE" w:rsidRPr="00460EA9" w:rsidRDefault="005A1FAE" w:rsidP="005A1FAE">
      <w:pPr>
        <w:pStyle w:val="ListParagraph"/>
        <w:spacing w:line="240" w:lineRule="auto"/>
        <w:rPr>
          <w:sz w:val="40"/>
          <w:szCs w:val="40"/>
        </w:rPr>
      </w:pPr>
      <w:r w:rsidRPr="00460EA9">
        <w:rPr>
          <w:sz w:val="40"/>
          <w:szCs w:val="40"/>
        </w:rPr>
        <w:t>Institut des Sciences Vétérinaires 2022/2023</w:t>
      </w:r>
    </w:p>
    <w:p w:rsidR="005A1FAE" w:rsidRPr="00460EA9" w:rsidRDefault="005A1FAE" w:rsidP="005A1FAE">
      <w:pPr>
        <w:pStyle w:val="ListParagraph"/>
        <w:spacing w:line="240" w:lineRule="auto"/>
        <w:jc w:val="center"/>
        <w:rPr>
          <w:sz w:val="40"/>
          <w:szCs w:val="40"/>
        </w:rPr>
      </w:pPr>
      <w:r w:rsidRPr="00460EA9">
        <w:rPr>
          <w:sz w:val="40"/>
          <w:szCs w:val="40"/>
        </w:rPr>
        <w:t>Module: Biophysique</w:t>
      </w:r>
    </w:p>
    <w:p w:rsidR="005A1FAE" w:rsidRPr="00460EA9" w:rsidRDefault="005A1FAE" w:rsidP="005A1FAE">
      <w:pPr>
        <w:spacing w:line="240" w:lineRule="auto"/>
        <w:ind w:left="360"/>
        <w:jc w:val="center"/>
        <w:rPr>
          <w:sz w:val="44"/>
          <w:szCs w:val="44"/>
        </w:rPr>
      </w:pPr>
      <w:r>
        <w:rPr>
          <w:sz w:val="44"/>
          <w:szCs w:val="44"/>
        </w:rPr>
        <w:t>Chapitre3</w:t>
      </w:r>
      <w:r w:rsidRPr="00460EA9">
        <w:rPr>
          <w:sz w:val="44"/>
          <w:szCs w:val="44"/>
        </w:rPr>
        <w:t xml:space="preserve">: </w:t>
      </w:r>
      <w:r>
        <w:rPr>
          <w:b/>
          <w:bCs/>
          <w:sz w:val="44"/>
          <w:szCs w:val="44"/>
        </w:rPr>
        <w:t>Rayonnements</w:t>
      </w:r>
    </w:p>
    <w:p w:rsidR="005A1FAE" w:rsidRDefault="005A1FAE" w:rsidP="00E43934">
      <w:pPr>
        <w:spacing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Pr="00AE30FC">
        <w:rPr>
          <w:b/>
          <w:bCs/>
          <w:sz w:val="40"/>
          <w:szCs w:val="40"/>
        </w:rPr>
        <w:t>Série n</w:t>
      </w:r>
      <w:r w:rsidRPr="00AE30FC">
        <w:rPr>
          <w:b/>
          <w:bCs/>
          <w:sz w:val="40"/>
          <w:szCs w:val="40"/>
          <w:vertAlign w:val="superscript"/>
        </w:rPr>
        <w:t>°</w:t>
      </w:r>
      <w:r w:rsidRPr="00AE30FC">
        <w:rPr>
          <w:b/>
          <w:bCs/>
          <w:sz w:val="40"/>
          <w:szCs w:val="40"/>
        </w:rPr>
        <w:t xml:space="preserve"> </w:t>
      </w:r>
      <w:r w:rsidR="00CD5E63">
        <w:rPr>
          <w:b/>
          <w:bCs/>
          <w:sz w:val="40"/>
          <w:szCs w:val="40"/>
        </w:rPr>
        <w:t>8</w:t>
      </w:r>
      <w:bookmarkStart w:id="0" w:name="_GoBack"/>
      <w:bookmarkEnd w:id="0"/>
      <w:r w:rsidRPr="00E03E25">
        <w:rPr>
          <w:sz w:val="40"/>
          <w:szCs w:val="40"/>
        </w:rPr>
        <w:t xml:space="preserve">: </w:t>
      </w:r>
      <w:r w:rsidR="00E43934" w:rsidRPr="00E43934">
        <w:rPr>
          <w:spacing w:val="-8"/>
          <w:sz w:val="40"/>
          <w:szCs w:val="40"/>
        </w:rPr>
        <w:t>Interaction</w:t>
      </w:r>
      <w:r w:rsidR="00717A50">
        <w:rPr>
          <w:spacing w:val="-8"/>
          <w:sz w:val="40"/>
          <w:szCs w:val="40"/>
        </w:rPr>
        <w:t>s</w:t>
      </w:r>
      <w:r w:rsidR="00E43934" w:rsidRPr="00E43934">
        <w:rPr>
          <w:spacing w:val="-14"/>
          <w:sz w:val="40"/>
          <w:szCs w:val="40"/>
        </w:rPr>
        <w:t xml:space="preserve"> </w:t>
      </w:r>
      <w:r w:rsidR="00E43934" w:rsidRPr="00E43934">
        <w:rPr>
          <w:spacing w:val="-8"/>
          <w:sz w:val="40"/>
          <w:szCs w:val="40"/>
        </w:rPr>
        <w:t>Rayonnement</w:t>
      </w:r>
      <w:r w:rsidR="00717A50">
        <w:rPr>
          <w:spacing w:val="-8"/>
          <w:sz w:val="40"/>
          <w:szCs w:val="40"/>
        </w:rPr>
        <w:t>s</w:t>
      </w:r>
      <w:r w:rsidR="00E43934" w:rsidRPr="00E43934">
        <w:rPr>
          <w:spacing w:val="-8"/>
          <w:sz w:val="40"/>
          <w:szCs w:val="40"/>
        </w:rPr>
        <w:t>-Matière</w:t>
      </w:r>
    </w:p>
    <w:p w:rsidR="005A1FAE" w:rsidRDefault="005A1FAE" w:rsidP="00360BBE">
      <w:pPr>
        <w:rPr>
          <w:b/>
          <w:bCs/>
          <w:sz w:val="32"/>
          <w:szCs w:val="32"/>
        </w:rPr>
      </w:pPr>
      <w:r w:rsidRPr="00B74EC8">
        <w:rPr>
          <w:b/>
          <w:bCs/>
          <w:sz w:val="32"/>
          <w:szCs w:val="32"/>
        </w:rPr>
        <w:t>Exercice</w:t>
      </w:r>
      <w:r>
        <w:rPr>
          <w:b/>
          <w:bCs/>
          <w:sz w:val="32"/>
          <w:szCs w:val="32"/>
        </w:rPr>
        <w:t xml:space="preserve"> n° 1</w:t>
      </w:r>
    </w:p>
    <w:p w:rsidR="007D6C11" w:rsidRDefault="007D6C11" w:rsidP="007D6C11">
      <w:pPr>
        <w:rPr>
          <w:sz w:val="24"/>
          <w:szCs w:val="24"/>
        </w:rPr>
      </w:pPr>
      <w:r w:rsidRPr="007D6C11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flux d’un faisceau de rayon X, d’énergie 100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 xml:space="preserve"> est de 10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photons par seconde. Que devient ce flux quand le faisceau traverse un écran de 1mm</w:t>
      </w:r>
      <w:r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</w:rPr>
        <w:t>d’épaisseur en plomb dont le coefficient d’atténuation linéaire est égal à 50 cm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 w:rsidRPr="007D6C11">
        <w:rPr>
          <w:sz w:val="24"/>
          <w:szCs w:val="24"/>
        </w:rPr>
        <w:t>pour les radiations</w:t>
      </w:r>
      <w:r>
        <w:rPr>
          <w:sz w:val="24"/>
          <w:szCs w:val="24"/>
        </w:rPr>
        <w:t xml:space="preserve"> de 100 </w:t>
      </w:r>
      <w:proofErr w:type="spellStart"/>
      <w:r>
        <w:rPr>
          <w:sz w:val="24"/>
          <w:szCs w:val="24"/>
        </w:rPr>
        <w:t>KeV</w:t>
      </w:r>
      <w:proofErr w:type="spellEnd"/>
      <w:r>
        <w:rPr>
          <w:sz w:val="24"/>
          <w:szCs w:val="24"/>
        </w:rPr>
        <w:t>.</w:t>
      </w:r>
    </w:p>
    <w:p w:rsidR="00C17964" w:rsidRPr="007D6C11" w:rsidRDefault="007D6C11" w:rsidP="007D6C1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On donne ln(10) = 2,3 </w:t>
      </w:r>
    </w:p>
    <w:p w:rsidR="00C17964" w:rsidRDefault="00C17964" w:rsidP="007D6C11">
      <w:pPr>
        <w:rPr>
          <w:b/>
          <w:bCs/>
          <w:sz w:val="32"/>
          <w:szCs w:val="32"/>
        </w:rPr>
      </w:pPr>
      <w:r w:rsidRPr="00B74EC8">
        <w:rPr>
          <w:b/>
          <w:bCs/>
          <w:sz w:val="32"/>
          <w:szCs w:val="32"/>
        </w:rPr>
        <w:t>Exercice</w:t>
      </w:r>
      <w:r>
        <w:rPr>
          <w:b/>
          <w:bCs/>
          <w:sz w:val="32"/>
          <w:szCs w:val="32"/>
        </w:rPr>
        <w:t xml:space="preserve"> n° </w:t>
      </w:r>
      <w:r w:rsidR="007D6C11">
        <w:rPr>
          <w:b/>
          <w:bCs/>
          <w:sz w:val="32"/>
          <w:szCs w:val="32"/>
        </w:rPr>
        <w:t>2</w:t>
      </w:r>
    </w:p>
    <w:p w:rsidR="00360BBE" w:rsidRPr="009E4454" w:rsidRDefault="00360BBE" w:rsidP="00360BBE">
      <w:pPr>
        <w:pStyle w:val="BodyText"/>
        <w:spacing w:before="37" w:line="187" w:lineRule="auto"/>
        <w:ind w:right="965"/>
        <w:jc w:val="both"/>
        <w:rPr>
          <w:rFonts w:asciiTheme="minorHAnsi" w:hAnsiTheme="minorHAnsi"/>
          <w:sz w:val="24"/>
          <w:szCs w:val="24"/>
        </w:rPr>
      </w:pPr>
      <w:r w:rsidRPr="009E4454">
        <w:rPr>
          <w:rFonts w:asciiTheme="minorHAnsi" w:hAnsiTheme="minorHAnsi"/>
          <w:w w:val="95"/>
          <w:sz w:val="24"/>
          <w:szCs w:val="24"/>
        </w:rPr>
        <w:t>Le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coefficient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d'absorption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linéique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du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Plomb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est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de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0, 79 cm</w:t>
      </w:r>
      <w:r w:rsidRPr="009E4454">
        <w:rPr>
          <w:rFonts w:asciiTheme="minorHAnsi" w:hAnsiTheme="minorHAnsi"/>
          <w:w w:val="95"/>
          <w:sz w:val="24"/>
          <w:szCs w:val="24"/>
          <w:vertAlign w:val="superscript"/>
        </w:rPr>
        <w:t>—1</w:t>
      </w:r>
      <w:r w:rsidRPr="009E4454">
        <w:rPr>
          <w:rFonts w:asciiTheme="minorHAnsi" w:hAnsiTheme="minorHAnsi"/>
          <w:w w:val="95"/>
          <w:sz w:val="24"/>
          <w:szCs w:val="24"/>
        </w:rPr>
        <w:t xml:space="preserve"> pour</w:t>
      </w:r>
      <w:r w:rsidRPr="009E4454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w w:val="95"/>
          <w:sz w:val="24"/>
          <w:szCs w:val="24"/>
        </w:rPr>
        <w:t>des</w:t>
      </w:r>
      <w:r w:rsidRPr="009E4454">
        <w:rPr>
          <w:rFonts w:asciiTheme="minorHAnsi" w:hAnsiTheme="minorHAnsi"/>
          <w:spacing w:val="-48"/>
          <w:w w:val="95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photons</w:t>
      </w:r>
      <w:r w:rsidRPr="009E4454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de</w:t>
      </w:r>
      <w:r w:rsidRPr="009E4454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1</w:t>
      </w:r>
      <w:r w:rsidRPr="009E4454">
        <w:rPr>
          <w:rFonts w:asciiTheme="minorHAnsi" w:hAnsiTheme="minorHAnsi"/>
          <w:spacing w:val="3"/>
          <w:sz w:val="24"/>
          <w:szCs w:val="24"/>
        </w:rPr>
        <w:t xml:space="preserve"> </w:t>
      </w:r>
      <w:proofErr w:type="spellStart"/>
      <w:r w:rsidRPr="009E4454">
        <w:rPr>
          <w:rFonts w:asciiTheme="minorHAnsi" w:hAnsiTheme="minorHAnsi"/>
          <w:sz w:val="24"/>
          <w:szCs w:val="24"/>
        </w:rPr>
        <w:t>Mev</w:t>
      </w:r>
      <w:proofErr w:type="spellEnd"/>
      <w:r w:rsidRPr="009E4454">
        <w:rPr>
          <w:rFonts w:asciiTheme="minorHAnsi" w:hAnsiTheme="minorHAnsi"/>
          <w:sz w:val="24"/>
          <w:szCs w:val="24"/>
        </w:rPr>
        <w:t>.</w:t>
      </w:r>
    </w:p>
    <w:p w:rsidR="00360BBE" w:rsidRPr="009E4454" w:rsidRDefault="00360BBE" w:rsidP="00360BBE">
      <w:pPr>
        <w:pStyle w:val="BodyText"/>
        <w:numPr>
          <w:ilvl w:val="0"/>
          <w:numId w:val="2"/>
        </w:numPr>
        <w:spacing w:before="37" w:line="210" w:lineRule="exact"/>
        <w:ind w:right="965"/>
        <w:jc w:val="both"/>
        <w:rPr>
          <w:rFonts w:asciiTheme="minorHAnsi" w:hAnsiTheme="minorHAnsi"/>
          <w:sz w:val="24"/>
          <w:szCs w:val="24"/>
        </w:rPr>
      </w:pPr>
      <w:r w:rsidRPr="009E4454">
        <w:rPr>
          <w:rFonts w:asciiTheme="minorHAnsi" w:hAnsiTheme="minorHAnsi"/>
          <w:sz w:val="24"/>
          <w:szCs w:val="24"/>
        </w:rPr>
        <w:t>Quelle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est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la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longueur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des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photons</w:t>
      </w:r>
      <w:r w:rsidRPr="009E445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de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1</w:t>
      </w:r>
      <w:r w:rsidRPr="009E4454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MeV</w:t>
      </w:r>
      <w:r w:rsidRPr="009E4454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?</w:t>
      </w:r>
      <w:r w:rsidRPr="009E4454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De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quel</w:t>
      </w:r>
      <w:r w:rsidRPr="009E445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type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de</w:t>
      </w:r>
      <w:r w:rsidRPr="009E445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photons s'agit-il</w:t>
      </w:r>
      <w:r w:rsidRPr="009E4454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9E4454">
        <w:rPr>
          <w:rFonts w:asciiTheme="minorHAnsi" w:hAnsiTheme="minorHAnsi"/>
          <w:sz w:val="24"/>
          <w:szCs w:val="24"/>
        </w:rPr>
        <w:t>?</w:t>
      </w:r>
    </w:p>
    <w:p w:rsidR="00360BBE" w:rsidRPr="009E4454" w:rsidRDefault="00360BBE" w:rsidP="00360BBE">
      <w:pPr>
        <w:pStyle w:val="ListParagraph"/>
        <w:widowControl w:val="0"/>
        <w:numPr>
          <w:ilvl w:val="0"/>
          <w:numId w:val="2"/>
        </w:numPr>
        <w:tabs>
          <w:tab w:val="left" w:pos="1498"/>
        </w:tabs>
        <w:autoSpaceDE w:val="0"/>
        <w:autoSpaceDN w:val="0"/>
        <w:spacing w:before="12" w:after="0" w:line="240" w:lineRule="auto"/>
        <w:rPr>
          <w:sz w:val="24"/>
          <w:szCs w:val="24"/>
        </w:rPr>
      </w:pPr>
      <w:r w:rsidRPr="009E4454">
        <w:rPr>
          <w:sz w:val="24"/>
          <w:szCs w:val="24"/>
        </w:rPr>
        <w:t>Calculer</w:t>
      </w:r>
      <w:r w:rsidRPr="009E4454">
        <w:rPr>
          <w:spacing w:val="-10"/>
          <w:sz w:val="24"/>
          <w:szCs w:val="24"/>
        </w:rPr>
        <w:t xml:space="preserve"> </w:t>
      </w:r>
      <w:r w:rsidRPr="009E4454">
        <w:rPr>
          <w:sz w:val="24"/>
          <w:szCs w:val="24"/>
        </w:rPr>
        <w:t>la</w:t>
      </w:r>
      <w:r w:rsidRPr="009E4454">
        <w:rPr>
          <w:spacing w:val="-9"/>
          <w:sz w:val="24"/>
          <w:szCs w:val="24"/>
        </w:rPr>
        <w:t xml:space="preserve"> </w:t>
      </w:r>
      <w:r w:rsidRPr="009E4454">
        <w:rPr>
          <w:sz w:val="24"/>
          <w:szCs w:val="24"/>
        </w:rPr>
        <w:t>couche</w:t>
      </w:r>
      <w:r w:rsidRPr="009E4454">
        <w:rPr>
          <w:spacing w:val="-10"/>
          <w:sz w:val="24"/>
          <w:szCs w:val="24"/>
        </w:rPr>
        <w:t xml:space="preserve"> </w:t>
      </w:r>
      <w:r w:rsidRPr="009E4454">
        <w:rPr>
          <w:sz w:val="24"/>
          <w:szCs w:val="24"/>
        </w:rPr>
        <w:t>de</w:t>
      </w:r>
      <w:r w:rsidRPr="009E4454">
        <w:rPr>
          <w:spacing w:val="-9"/>
          <w:sz w:val="24"/>
          <w:szCs w:val="24"/>
        </w:rPr>
        <w:t xml:space="preserve"> </w:t>
      </w:r>
      <w:r w:rsidRPr="009E4454">
        <w:rPr>
          <w:sz w:val="24"/>
          <w:szCs w:val="24"/>
        </w:rPr>
        <w:t>demi-atténuation</w:t>
      </w:r>
      <w:r w:rsidRPr="009E4454">
        <w:rPr>
          <w:spacing w:val="-9"/>
          <w:sz w:val="24"/>
          <w:szCs w:val="24"/>
        </w:rPr>
        <w:t xml:space="preserve"> </w:t>
      </w:r>
      <w:r w:rsidRPr="009E4454">
        <w:rPr>
          <w:sz w:val="24"/>
          <w:szCs w:val="24"/>
        </w:rPr>
        <w:t>du</w:t>
      </w:r>
      <w:r w:rsidRPr="009E4454">
        <w:rPr>
          <w:spacing w:val="-10"/>
          <w:sz w:val="24"/>
          <w:szCs w:val="24"/>
        </w:rPr>
        <w:t xml:space="preserve"> </w:t>
      </w:r>
      <w:r w:rsidRPr="009E4454">
        <w:rPr>
          <w:sz w:val="24"/>
          <w:szCs w:val="24"/>
        </w:rPr>
        <w:t>plomb</w:t>
      </w:r>
      <w:r w:rsidRPr="009E4454">
        <w:rPr>
          <w:spacing w:val="-9"/>
          <w:sz w:val="24"/>
          <w:szCs w:val="24"/>
        </w:rPr>
        <w:t xml:space="preserve"> </w:t>
      </w:r>
      <w:r w:rsidRPr="009E4454">
        <w:rPr>
          <w:sz w:val="24"/>
          <w:szCs w:val="24"/>
        </w:rPr>
        <w:t>pour</w:t>
      </w:r>
      <w:r w:rsidRPr="009E4454">
        <w:rPr>
          <w:spacing w:val="-10"/>
          <w:sz w:val="24"/>
          <w:szCs w:val="24"/>
        </w:rPr>
        <w:t xml:space="preserve"> </w:t>
      </w:r>
      <w:r w:rsidRPr="009E4454">
        <w:rPr>
          <w:sz w:val="24"/>
          <w:szCs w:val="24"/>
        </w:rPr>
        <w:t>ces</w:t>
      </w:r>
      <w:r w:rsidRPr="009E4454">
        <w:rPr>
          <w:spacing w:val="-9"/>
          <w:sz w:val="24"/>
          <w:szCs w:val="24"/>
        </w:rPr>
        <w:t xml:space="preserve"> </w:t>
      </w:r>
      <w:r w:rsidRPr="009E4454">
        <w:rPr>
          <w:sz w:val="24"/>
          <w:szCs w:val="24"/>
        </w:rPr>
        <w:t>photons.</w:t>
      </w:r>
    </w:p>
    <w:p w:rsidR="00360BBE" w:rsidRPr="009E4454" w:rsidRDefault="00360BBE" w:rsidP="00360BBE">
      <w:pPr>
        <w:pStyle w:val="ListParagraph"/>
        <w:widowControl w:val="0"/>
        <w:numPr>
          <w:ilvl w:val="0"/>
          <w:numId w:val="2"/>
        </w:numPr>
        <w:tabs>
          <w:tab w:val="left" w:pos="1497"/>
        </w:tabs>
        <w:autoSpaceDE w:val="0"/>
        <w:autoSpaceDN w:val="0"/>
        <w:spacing w:before="13" w:after="0" w:line="225" w:lineRule="exact"/>
        <w:rPr>
          <w:sz w:val="24"/>
          <w:szCs w:val="24"/>
        </w:rPr>
      </w:pPr>
      <w:r w:rsidRPr="009E4454">
        <w:rPr>
          <w:w w:val="95"/>
          <w:sz w:val="24"/>
          <w:szCs w:val="24"/>
        </w:rPr>
        <w:t>Quelle</w:t>
      </w:r>
      <w:r w:rsidRPr="009E4454">
        <w:rPr>
          <w:spacing w:val="9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est</w:t>
      </w:r>
      <w:r w:rsidRPr="009E4454">
        <w:rPr>
          <w:spacing w:val="10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l'épaisseur</w:t>
      </w:r>
      <w:r w:rsidRPr="009E4454">
        <w:rPr>
          <w:spacing w:val="10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nécessaire</w:t>
      </w:r>
      <w:r w:rsidRPr="009E4454">
        <w:rPr>
          <w:spacing w:val="10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pour</w:t>
      </w:r>
      <w:r w:rsidRPr="009E4454">
        <w:rPr>
          <w:spacing w:val="9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atténuer</w:t>
      </w:r>
      <w:r w:rsidRPr="009E4454">
        <w:rPr>
          <w:spacing w:val="10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le</w:t>
      </w:r>
      <w:r w:rsidRPr="009E4454">
        <w:rPr>
          <w:spacing w:val="10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faisceau</w:t>
      </w:r>
      <w:r w:rsidRPr="009E4454">
        <w:rPr>
          <w:spacing w:val="10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d'un</w:t>
      </w:r>
      <w:r w:rsidRPr="009E4454">
        <w:rPr>
          <w:spacing w:val="9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facteur</w:t>
      </w:r>
      <w:r w:rsidRPr="009E4454">
        <w:rPr>
          <w:spacing w:val="10"/>
          <w:w w:val="95"/>
          <w:sz w:val="24"/>
          <w:szCs w:val="24"/>
        </w:rPr>
        <w:t xml:space="preserve"> </w:t>
      </w:r>
      <w:r w:rsidRPr="009E4454">
        <w:rPr>
          <w:w w:val="95"/>
          <w:sz w:val="24"/>
          <w:szCs w:val="24"/>
        </w:rPr>
        <w:t>de 1000 ?</w:t>
      </w:r>
    </w:p>
    <w:p w:rsidR="00360BBE" w:rsidRPr="009E4454" w:rsidRDefault="00360BBE" w:rsidP="00360BBE">
      <w:pPr>
        <w:pStyle w:val="ListParagraph"/>
        <w:widowControl w:val="0"/>
        <w:numPr>
          <w:ilvl w:val="0"/>
          <w:numId w:val="2"/>
        </w:numPr>
        <w:tabs>
          <w:tab w:val="left" w:pos="1498"/>
        </w:tabs>
        <w:autoSpaceDE w:val="0"/>
        <w:autoSpaceDN w:val="0"/>
        <w:spacing w:before="13" w:after="0" w:line="224" w:lineRule="exact"/>
        <w:rPr>
          <w:sz w:val="20"/>
        </w:rPr>
      </w:pPr>
      <w:r w:rsidRPr="009E4454">
        <w:rPr>
          <w:sz w:val="24"/>
          <w:szCs w:val="24"/>
        </w:rPr>
        <w:t>Est-il</w:t>
      </w:r>
      <w:r w:rsidRPr="009E4454">
        <w:rPr>
          <w:spacing w:val="-3"/>
          <w:sz w:val="24"/>
          <w:szCs w:val="24"/>
        </w:rPr>
        <w:t xml:space="preserve"> </w:t>
      </w:r>
      <w:r w:rsidRPr="009E4454">
        <w:rPr>
          <w:sz w:val="24"/>
          <w:szCs w:val="24"/>
        </w:rPr>
        <w:t>possible</w:t>
      </w:r>
      <w:r w:rsidRPr="009E4454">
        <w:rPr>
          <w:spacing w:val="-2"/>
          <w:sz w:val="24"/>
          <w:szCs w:val="24"/>
        </w:rPr>
        <w:t xml:space="preserve"> </w:t>
      </w:r>
      <w:r w:rsidRPr="009E4454">
        <w:rPr>
          <w:sz w:val="24"/>
          <w:szCs w:val="24"/>
        </w:rPr>
        <w:t>d'arrêter</w:t>
      </w:r>
      <w:r w:rsidRPr="009E4454">
        <w:rPr>
          <w:spacing w:val="-3"/>
          <w:sz w:val="24"/>
          <w:szCs w:val="24"/>
        </w:rPr>
        <w:t xml:space="preserve"> </w:t>
      </w:r>
      <w:r w:rsidRPr="009E4454">
        <w:rPr>
          <w:sz w:val="24"/>
          <w:szCs w:val="24"/>
        </w:rPr>
        <w:t>totalement</w:t>
      </w:r>
      <w:r w:rsidRPr="009E4454">
        <w:rPr>
          <w:spacing w:val="-2"/>
          <w:sz w:val="24"/>
          <w:szCs w:val="24"/>
        </w:rPr>
        <w:t xml:space="preserve"> </w:t>
      </w:r>
      <w:r w:rsidRPr="009E4454">
        <w:rPr>
          <w:sz w:val="24"/>
          <w:szCs w:val="24"/>
        </w:rPr>
        <w:t>le</w:t>
      </w:r>
      <w:r w:rsidRPr="009E4454">
        <w:rPr>
          <w:spacing w:val="-2"/>
          <w:sz w:val="24"/>
          <w:szCs w:val="24"/>
        </w:rPr>
        <w:t xml:space="preserve"> </w:t>
      </w:r>
      <w:r w:rsidRPr="009E4454">
        <w:rPr>
          <w:sz w:val="24"/>
          <w:szCs w:val="24"/>
        </w:rPr>
        <w:t>faisceau</w:t>
      </w:r>
      <w:r w:rsidRPr="009E4454">
        <w:rPr>
          <w:spacing w:val="-3"/>
          <w:sz w:val="24"/>
          <w:szCs w:val="24"/>
        </w:rPr>
        <w:t xml:space="preserve"> </w:t>
      </w:r>
      <w:r w:rsidRPr="009E4454">
        <w:rPr>
          <w:sz w:val="24"/>
          <w:szCs w:val="24"/>
        </w:rPr>
        <w:t>incident</w:t>
      </w:r>
      <w:r w:rsidRPr="009E4454">
        <w:rPr>
          <w:spacing w:val="-2"/>
          <w:sz w:val="24"/>
          <w:szCs w:val="24"/>
        </w:rPr>
        <w:t xml:space="preserve"> </w:t>
      </w:r>
      <w:r w:rsidRPr="009E4454">
        <w:rPr>
          <w:sz w:val="24"/>
          <w:szCs w:val="24"/>
        </w:rPr>
        <w:t>?</w:t>
      </w:r>
    </w:p>
    <w:p w:rsidR="004D68D3" w:rsidRPr="004D68D3" w:rsidRDefault="004D68D3" w:rsidP="004D68D3">
      <w:pPr>
        <w:widowControl w:val="0"/>
        <w:tabs>
          <w:tab w:val="left" w:pos="1498"/>
        </w:tabs>
        <w:autoSpaceDE w:val="0"/>
        <w:autoSpaceDN w:val="0"/>
        <w:spacing w:before="13" w:after="0" w:line="224" w:lineRule="exact"/>
        <w:rPr>
          <w:sz w:val="20"/>
        </w:rPr>
      </w:pPr>
    </w:p>
    <w:p w:rsidR="004D68D3" w:rsidRPr="00A5503D" w:rsidRDefault="00A5503D" w:rsidP="00A5503D">
      <w:pPr>
        <w:rPr>
          <w:b/>
          <w:bCs/>
          <w:sz w:val="32"/>
          <w:szCs w:val="32"/>
        </w:rPr>
      </w:pPr>
      <w:r w:rsidRPr="00B74EC8">
        <w:rPr>
          <w:b/>
          <w:bCs/>
          <w:sz w:val="32"/>
          <w:szCs w:val="32"/>
        </w:rPr>
        <w:t>Exercice</w:t>
      </w:r>
      <w:r>
        <w:rPr>
          <w:b/>
          <w:bCs/>
          <w:sz w:val="32"/>
          <w:szCs w:val="32"/>
        </w:rPr>
        <w:t xml:space="preserve"> n°</w:t>
      </w:r>
      <w:r w:rsidR="00C17964">
        <w:rPr>
          <w:b/>
          <w:bCs/>
          <w:sz w:val="32"/>
          <w:szCs w:val="32"/>
        </w:rPr>
        <w:t>3</w:t>
      </w:r>
    </w:p>
    <w:p w:rsidR="004D68D3" w:rsidRPr="00964F9F" w:rsidRDefault="004D68D3" w:rsidP="00C6037A">
      <w:pPr>
        <w:pStyle w:val="BodyText"/>
        <w:spacing w:before="37" w:line="187" w:lineRule="auto"/>
        <w:ind w:right="968"/>
        <w:jc w:val="both"/>
        <w:rPr>
          <w:rFonts w:asciiTheme="minorHAnsi" w:hAnsiTheme="minorHAnsi"/>
          <w:sz w:val="24"/>
          <w:szCs w:val="24"/>
        </w:rPr>
      </w:pPr>
      <w:r w:rsidRPr="00964F9F">
        <w:rPr>
          <w:rFonts w:asciiTheme="minorHAnsi" w:hAnsiTheme="minorHAnsi"/>
          <w:w w:val="95"/>
          <w:sz w:val="24"/>
          <w:szCs w:val="24"/>
        </w:rPr>
        <w:t xml:space="preserve">Sachant que les tabliers plombés d'épaisseur 0.25 mm utilisés dans les services de médecine nucléaire atténuent de 40% les rayonnements </w:t>
      </w:r>
      <w:r w:rsidR="00C6037A" w:rsidRPr="00964F9F">
        <w:rPr>
          <w:rFonts w:ascii="Cambria Math" w:hAnsi="Cambria Math" w:cs="Cambria Math"/>
          <w:w w:val="95"/>
          <w:sz w:val="24"/>
          <w:szCs w:val="24"/>
        </w:rPr>
        <w:t>𝛄</w:t>
      </w:r>
      <w:r w:rsidRPr="00964F9F">
        <w:rPr>
          <w:rFonts w:asciiTheme="minorHAnsi" w:hAnsiTheme="minorHAnsi"/>
          <w:w w:val="95"/>
          <w:sz w:val="24"/>
          <w:szCs w:val="24"/>
        </w:rPr>
        <w:t xml:space="preserve"> de 140 </w:t>
      </w:r>
      <w:proofErr w:type="spellStart"/>
      <w:r w:rsidR="00C6037A" w:rsidRPr="00964F9F">
        <w:rPr>
          <w:rFonts w:asciiTheme="minorHAnsi" w:hAnsiTheme="minorHAnsi"/>
          <w:w w:val="95"/>
          <w:sz w:val="24"/>
          <w:szCs w:val="24"/>
        </w:rPr>
        <w:t>keV</w:t>
      </w:r>
      <w:proofErr w:type="spellEnd"/>
      <w:r w:rsidRPr="00964F9F">
        <w:rPr>
          <w:rFonts w:asciiTheme="minorHAnsi" w:hAnsiTheme="minorHAnsi"/>
          <w:spacing w:val="1"/>
          <w:w w:val="95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émis</w:t>
      </w:r>
      <w:r w:rsidRPr="00964F9F">
        <w:rPr>
          <w:rFonts w:asciiTheme="minorHAnsi" w:hAnsiTheme="minorHAnsi"/>
          <w:spacing w:val="9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par</w:t>
      </w:r>
      <w:r w:rsidRPr="00964F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une</w:t>
      </w:r>
      <w:r w:rsidRPr="00964F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source</w:t>
      </w:r>
      <w:r w:rsidRPr="00964F9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de</w:t>
      </w:r>
      <w:r w:rsidRPr="00964F9F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C6037A" w:rsidRPr="00964F9F">
        <w:rPr>
          <w:rFonts w:asciiTheme="minorHAnsi" w:hAnsiTheme="minorHAnsi"/>
          <w:sz w:val="24"/>
          <w:szCs w:val="24"/>
          <w:vertAlign w:val="superscript"/>
        </w:rPr>
        <w:t>99m</w:t>
      </w:r>
      <w:r w:rsidRPr="00964F9F">
        <w:rPr>
          <w:rFonts w:asciiTheme="minorHAnsi" w:hAnsiTheme="minorHAnsi"/>
          <w:sz w:val="24"/>
          <w:szCs w:val="24"/>
        </w:rPr>
        <w:t>T</w:t>
      </w:r>
      <w:r w:rsidRPr="00964F9F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c.</w:t>
      </w:r>
    </w:p>
    <w:p w:rsidR="009E4454" w:rsidRPr="00964F9F" w:rsidRDefault="009E4454" w:rsidP="009E4454">
      <w:pPr>
        <w:pStyle w:val="ListParagraph"/>
        <w:widowControl w:val="0"/>
        <w:numPr>
          <w:ilvl w:val="0"/>
          <w:numId w:val="4"/>
        </w:numPr>
        <w:tabs>
          <w:tab w:val="left" w:pos="1497"/>
        </w:tabs>
        <w:autoSpaceDE w:val="0"/>
        <w:autoSpaceDN w:val="0"/>
        <w:spacing w:before="87" w:after="0" w:line="211" w:lineRule="auto"/>
        <w:ind w:right="968"/>
        <w:rPr>
          <w:sz w:val="24"/>
          <w:szCs w:val="24"/>
        </w:rPr>
      </w:pPr>
      <w:r w:rsidRPr="00964F9F">
        <w:rPr>
          <w:sz w:val="24"/>
          <w:szCs w:val="24"/>
        </w:rPr>
        <w:t>Calculer en cm</w:t>
      </w:r>
      <w:r w:rsidRPr="00964F9F">
        <w:rPr>
          <w:sz w:val="24"/>
          <w:szCs w:val="24"/>
          <w:vertAlign w:val="superscript"/>
        </w:rPr>
        <w:t>—1</w:t>
      </w:r>
      <w:r w:rsidRPr="00964F9F">
        <w:rPr>
          <w:sz w:val="24"/>
          <w:szCs w:val="24"/>
        </w:rPr>
        <w:t xml:space="preserve"> le coefficient linéique d'atténuation du matériau utilisé</w:t>
      </w:r>
      <w:r w:rsidRPr="00964F9F">
        <w:rPr>
          <w:spacing w:val="-51"/>
          <w:sz w:val="24"/>
          <w:szCs w:val="24"/>
        </w:rPr>
        <w:t xml:space="preserve"> </w:t>
      </w:r>
      <w:r w:rsidRPr="00964F9F">
        <w:rPr>
          <w:sz w:val="24"/>
          <w:szCs w:val="24"/>
        </w:rPr>
        <w:t>pour</w:t>
      </w:r>
      <w:r w:rsidRPr="00964F9F">
        <w:rPr>
          <w:spacing w:val="11"/>
          <w:sz w:val="24"/>
          <w:szCs w:val="24"/>
        </w:rPr>
        <w:t xml:space="preserve"> </w:t>
      </w:r>
      <w:r w:rsidRPr="00964F9F">
        <w:rPr>
          <w:sz w:val="24"/>
          <w:szCs w:val="24"/>
        </w:rPr>
        <w:t>confectionner</w:t>
      </w:r>
      <w:r w:rsidRPr="00964F9F">
        <w:rPr>
          <w:spacing w:val="11"/>
          <w:sz w:val="24"/>
          <w:szCs w:val="24"/>
        </w:rPr>
        <w:t xml:space="preserve"> </w:t>
      </w:r>
      <w:r w:rsidRPr="00964F9F">
        <w:rPr>
          <w:sz w:val="24"/>
          <w:szCs w:val="24"/>
        </w:rPr>
        <w:t>ces</w:t>
      </w:r>
      <w:r w:rsidRPr="00964F9F">
        <w:rPr>
          <w:spacing w:val="11"/>
          <w:sz w:val="24"/>
          <w:szCs w:val="24"/>
        </w:rPr>
        <w:t xml:space="preserve"> </w:t>
      </w:r>
      <w:r w:rsidRPr="00964F9F">
        <w:rPr>
          <w:sz w:val="24"/>
          <w:szCs w:val="24"/>
        </w:rPr>
        <w:t>tabliers.</w:t>
      </w:r>
    </w:p>
    <w:p w:rsidR="009E4454" w:rsidRPr="00964F9F" w:rsidRDefault="009E4454" w:rsidP="00CE2BBF">
      <w:pPr>
        <w:pStyle w:val="ListParagraph"/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spacing w:before="19" w:after="0" w:line="199" w:lineRule="auto"/>
        <w:ind w:right="968"/>
        <w:rPr>
          <w:sz w:val="24"/>
          <w:szCs w:val="24"/>
        </w:rPr>
      </w:pPr>
      <w:r w:rsidRPr="00964F9F">
        <w:rPr>
          <w:spacing w:val="-1"/>
          <w:sz w:val="24"/>
          <w:szCs w:val="24"/>
        </w:rPr>
        <w:t>Quelle serait l'épaisseur</w:t>
      </w:r>
      <w:r w:rsidRPr="00964F9F">
        <w:rPr>
          <w:sz w:val="24"/>
          <w:szCs w:val="24"/>
        </w:rPr>
        <w:t xml:space="preserve"> en</w:t>
      </w:r>
      <w:r w:rsidRPr="00964F9F">
        <w:rPr>
          <w:spacing w:val="-1"/>
          <w:sz w:val="24"/>
          <w:szCs w:val="24"/>
        </w:rPr>
        <w:t xml:space="preserve"> </w:t>
      </w:r>
      <w:r w:rsidRPr="00964F9F">
        <w:rPr>
          <w:sz w:val="24"/>
          <w:szCs w:val="24"/>
        </w:rPr>
        <w:t>mm</w:t>
      </w:r>
      <w:r w:rsidRPr="00964F9F">
        <w:rPr>
          <w:spacing w:val="-11"/>
          <w:sz w:val="24"/>
          <w:szCs w:val="24"/>
        </w:rPr>
        <w:t xml:space="preserve"> </w:t>
      </w:r>
      <w:r w:rsidRPr="00964F9F">
        <w:rPr>
          <w:sz w:val="24"/>
          <w:szCs w:val="24"/>
        </w:rPr>
        <w:t>du même</w:t>
      </w:r>
      <w:r w:rsidRPr="00964F9F">
        <w:rPr>
          <w:spacing w:val="-1"/>
          <w:sz w:val="24"/>
          <w:szCs w:val="24"/>
        </w:rPr>
        <w:t xml:space="preserve"> </w:t>
      </w:r>
      <w:r w:rsidRPr="00964F9F">
        <w:rPr>
          <w:sz w:val="24"/>
          <w:szCs w:val="24"/>
        </w:rPr>
        <w:t>matériau</w:t>
      </w:r>
      <w:r w:rsidRPr="00964F9F">
        <w:rPr>
          <w:spacing w:val="-1"/>
          <w:sz w:val="24"/>
          <w:szCs w:val="24"/>
        </w:rPr>
        <w:t xml:space="preserve"> </w:t>
      </w:r>
      <w:r w:rsidRPr="00964F9F">
        <w:rPr>
          <w:sz w:val="24"/>
          <w:szCs w:val="24"/>
        </w:rPr>
        <w:t>nécessaire pour</w:t>
      </w:r>
      <w:r w:rsidRPr="00964F9F">
        <w:rPr>
          <w:spacing w:val="-1"/>
          <w:sz w:val="24"/>
          <w:szCs w:val="24"/>
        </w:rPr>
        <w:t xml:space="preserve"> </w:t>
      </w:r>
      <w:r w:rsidRPr="00964F9F">
        <w:rPr>
          <w:sz w:val="24"/>
          <w:szCs w:val="24"/>
        </w:rPr>
        <w:t>atténuer</w:t>
      </w:r>
      <w:r w:rsidRPr="00964F9F">
        <w:rPr>
          <w:spacing w:val="9"/>
          <w:sz w:val="24"/>
          <w:szCs w:val="24"/>
        </w:rPr>
        <w:t xml:space="preserve"> </w:t>
      </w:r>
      <w:r w:rsidRPr="00964F9F">
        <w:rPr>
          <w:sz w:val="24"/>
          <w:szCs w:val="24"/>
        </w:rPr>
        <w:t>de</w:t>
      </w:r>
      <w:r w:rsidRPr="00964F9F">
        <w:rPr>
          <w:spacing w:val="10"/>
          <w:sz w:val="24"/>
          <w:szCs w:val="24"/>
        </w:rPr>
        <w:t xml:space="preserve"> </w:t>
      </w:r>
      <w:r w:rsidRPr="00964F9F">
        <w:rPr>
          <w:sz w:val="24"/>
          <w:szCs w:val="24"/>
        </w:rPr>
        <w:t>90% le</w:t>
      </w:r>
      <w:r w:rsidRPr="00964F9F">
        <w:rPr>
          <w:spacing w:val="10"/>
          <w:sz w:val="24"/>
          <w:szCs w:val="24"/>
        </w:rPr>
        <w:t xml:space="preserve"> </w:t>
      </w:r>
      <w:r w:rsidRPr="00964F9F">
        <w:rPr>
          <w:sz w:val="24"/>
          <w:szCs w:val="24"/>
        </w:rPr>
        <w:t>rayonnement</w:t>
      </w:r>
      <w:r w:rsidRPr="00964F9F">
        <w:rPr>
          <w:spacing w:val="10"/>
          <w:sz w:val="24"/>
          <w:szCs w:val="24"/>
        </w:rPr>
        <w:t xml:space="preserve"> </w:t>
      </w:r>
      <w:r w:rsidRPr="00964F9F">
        <w:rPr>
          <w:sz w:val="24"/>
          <w:szCs w:val="24"/>
        </w:rPr>
        <w:t>incident</w:t>
      </w:r>
      <w:r w:rsidRPr="00964F9F">
        <w:rPr>
          <w:spacing w:val="10"/>
          <w:sz w:val="24"/>
          <w:szCs w:val="24"/>
        </w:rPr>
        <w:t xml:space="preserve"> </w:t>
      </w:r>
      <w:r w:rsidRPr="00964F9F">
        <w:rPr>
          <w:sz w:val="24"/>
          <w:szCs w:val="24"/>
        </w:rPr>
        <w:t>?</w:t>
      </w:r>
    </w:p>
    <w:p w:rsidR="00A5503D" w:rsidRPr="00A5503D" w:rsidRDefault="00A5503D" w:rsidP="00A5503D">
      <w:pPr>
        <w:widowControl w:val="0"/>
        <w:tabs>
          <w:tab w:val="left" w:pos="1540"/>
        </w:tabs>
        <w:autoSpaceDE w:val="0"/>
        <w:autoSpaceDN w:val="0"/>
        <w:spacing w:before="19" w:after="0" w:line="199" w:lineRule="auto"/>
        <w:ind w:right="968"/>
        <w:rPr>
          <w:sz w:val="24"/>
          <w:szCs w:val="24"/>
        </w:rPr>
      </w:pPr>
    </w:p>
    <w:p w:rsidR="00A26BFE" w:rsidRDefault="00A5503D" w:rsidP="00A26BFE">
      <w:pPr>
        <w:rPr>
          <w:b/>
          <w:bCs/>
          <w:sz w:val="32"/>
          <w:szCs w:val="32"/>
        </w:rPr>
      </w:pPr>
      <w:r w:rsidRPr="00B74EC8">
        <w:rPr>
          <w:b/>
          <w:bCs/>
          <w:sz w:val="32"/>
          <w:szCs w:val="32"/>
        </w:rPr>
        <w:t>Exercice</w:t>
      </w:r>
      <w:r>
        <w:rPr>
          <w:b/>
          <w:bCs/>
          <w:sz w:val="32"/>
          <w:szCs w:val="32"/>
        </w:rPr>
        <w:t xml:space="preserve"> n°</w:t>
      </w:r>
      <w:r w:rsidR="00C17964">
        <w:rPr>
          <w:b/>
          <w:bCs/>
          <w:sz w:val="32"/>
          <w:szCs w:val="32"/>
        </w:rPr>
        <w:t xml:space="preserve"> 4</w:t>
      </w:r>
    </w:p>
    <w:p w:rsidR="00A26BFE" w:rsidRPr="00A26BFE" w:rsidRDefault="00A26BFE" w:rsidP="00A26BFE">
      <w:pPr>
        <w:rPr>
          <w:b/>
          <w:bCs/>
          <w:sz w:val="24"/>
          <w:szCs w:val="24"/>
        </w:rPr>
      </w:pPr>
      <w:r w:rsidRPr="00A26BFE">
        <w:rPr>
          <w:w w:val="95"/>
          <w:sz w:val="24"/>
          <w:szCs w:val="24"/>
        </w:rPr>
        <w:t>Un filtre de cuivre de 1mm d'épaisseur placé sur la fenêtre d'un tube à rayons</w:t>
      </w:r>
      <w:r w:rsidRPr="00A26BFE">
        <w:rPr>
          <w:spacing w:val="1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 xml:space="preserve">x transmet 70% des photons d'énergie 100 </w:t>
      </w:r>
      <w:proofErr w:type="spellStart"/>
      <w:r w:rsidRPr="00A26BFE">
        <w:rPr>
          <w:w w:val="95"/>
          <w:sz w:val="24"/>
          <w:szCs w:val="24"/>
        </w:rPr>
        <w:t>keV</w:t>
      </w:r>
      <w:proofErr w:type="spellEnd"/>
      <w:r w:rsidRPr="00A26BFE">
        <w:rPr>
          <w:w w:val="95"/>
          <w:sz w:val="24"/>
          <w:szCs w:val="24"/>
        </w:rPr>
        <w:t xml:space="preserve"> et 10% des photons d'énergie 50</w:t>
      </w:r>
      <w:r w:rsidRPr="00A26BFE">
        <w:rPr>
          <w:spacing w:val="1"/>
          <w:w w:val="95"/>
          <w:sz w:val="24"/>
          <w:szCs w:val="24"/>
        </w:rPr>
        <w:t xml:space="preserve"> </w:t>
      </w:r>
      <w:proofErr w:type="spellStart"/>
      <w:r w:rsidRPr="00A26BFE">
        <w:rPr>
          <w:sz w:val="24"/>
          <w:szCs w:val="24"/>
        </w:rPr>
        <w:t>keV</w:t>
      </w:r>
      <w:proofErr w:type="spellEnd"/>
      <w:r w:rsidRPr="00A26BFE">
        <w:rPr>
          <w:sz w:val="24"/>
          <w:szCs w:val="24"/>
        </w:rPr>
        <w:t>.</w:t>
      </w:r>
    </w:p>
    <w:p w:rsidR="00A26BFE" w:rsidRPr="00A26BFE" w:rsidRDefault="00A26BFE" w:rsidP="00A26BFE">
      <w:pPr>
        <w:pStyle w:val="ListParagraph"/>
        <w:widowControl w:val="0"/>
        <w:numPr>
          <w:ilvl w:val="0"/>
          <w:numId w:val="8"/>
        </w:numPr>
        <w:tabs>
          <w:tab w:val="left" w:pos="1571"/>
        </w:tabs>
        <w:autoSpaceDE w:val="0"/>
        <w:autoSpaceDN w:val="0"/>
        <w:spacing w:before="13" w:after="0" w:line="215" w:lineRule="exact"/>
        <w:jc w:val="both"/>
        <w:rPr>
          <w:sz w:val="24"/>
          <w:szCs w:val="24"/>
        </w:rPr>
      </w:pPr>
      <w:r w:rsidRPr="00A26BFE">
        <w:rPr>
          <w:sz w:val="24"/>
          <w:szCs w:val="24"/>
        </w:rPr>
        <w:t>Donner</w:t>
      </w:r>
      <w:r>
        <w:rPr>
          <w:spacing w:val="18"/>
          <w:sz w:val="24"/>
          <w:szCs w:val="24"/>
        </w:rPr>
        <w:t xml:space="preserve"> </w:t>
      </w:r>
      <w:r w:rsidRPr="00A26BFE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A26BFE">
        <w:rPr>
          <w:sz w:val="24"/>
          <w:szCs w:val="24"/>
        </w:rPr>
        <w:t>cm</w:t>
      </w:r>
      <w:r w:rsidRPr="00A26BFE">
        <w:rPr>
          <w:spacing w:val="18"/>
          <w:sz w:val="24"/>
          <w:szCs w:val="24"/>
        </w:rPr>
        <w:t xml:space="preserve"> </w:t>
      </w:r>
      <w:r w:rsidRPr="00A26BFE">
        <w:rPr>
          <w:sz w:val="24"/>
          <w:szCs w:val="24"/>
        </w:rPr>
        <w:t>la</w:t>
      </w:r>
      <w:r w:rsidRPr="00A26BFE">
        <w:rPr>
          <w:spacing w:val="19"/>
          <w:sz w:val="24"/>
          <w:szCs w:val="24"/>
        </w:rPr>
        <w:t xml:space="preserve"> </w:t>
      </w:r>
      <w:r w:rsidRPr="00A26BFE">
        <w:rPr>
          <w:sz w:val="24"/>
          <w:szCs w:val="24"/>
        </w:rPr>
        <w:t>couche</w:t>
      </w:r>
      <w:r w:rsidRPr="00A26BFE">
        <w:rPr>
          <w:spacing w:val="18"/>
          <w:sz w:val="24"/>
          <w:szCs w:val="24"/>
        </w:rPr>
        <w:t xml:space="preserve"> </w:t>
      </w:r>
      <w:r w:rsidRPr="00A26BFE">
        <w:rPr>
          <w:sz w:val="24"/>
          <w:szCs w:val="24"/>
        </w:rPr>
        <w:t>de</w:t>
      </w:r>
      <w:r w:rsidRPr="00A26BFE">
        <w:rPr>
          <w:spacing w:val="18"/>
          <w:sz w:val="24"/>
          <w:szCs w:val="24"/>
        </w:rPr>
        <w:t xml:space="preserve"> </w:t>
      </w:r>
      <w:r w:rsidRPr="00A26BFE">
        <w:rPr>
          <w:sz w:val="24"/>
          <w:szCs w:val="24"/>
        </w:rPr>
        <w:t>demi-atténuation</w:t>
      </w:r>
      <w:r w:rsidRPr="00A26BFE">
        <w:rPr>
          <w:spacing w:val="18"/>
          <w:sz w:val="24"/>
          <w:szCs w:val="24"/>
        </w:rPr>
        <w:t xml:space="preserve"> </w:t>
      </w:r>
      <w:r w:rsidRPr="00A26BFE">
        <w:rPr>
          <w:sz w:val="24"/>
          <w:szCs w:val="24"/>
        </w:rPr>
        <w:t>(CDA)</w:t>
      </w:r>
      <w:r w:rsidRPr="00A26BFE">
        <w:rPr>
          <w:spacing w:val="19"/>
          <w:sz w:val="24"/>
          <w:szCs w:val="24"/>
        </w:rPr>
        <w:t xml:space="preserve"> </w:t>
      </w:r>
      <w:r w:rsidRPr="00A26BFE">
        <w:rPr>
          <w:sz w:val="24"/>
          <w:szCs w:val="24"/>
        </w:rPr>
        <w:t>correspondant</w:t>
      </w:r>
      <w:r w:rsidRPr="00A26BFE">
        <w:rPr>
          <w:spacing w:val="18"/>
          <w:sz w:val="24"/>
          <w:szCs w:val="24"/>
        </w:rPr>
        <w:t xml:space="preserve"> </w:t>
      </w:r>
      <w:r w:rsidRPr="00A26BFE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A26BFE">
        <w:rPr>
          <w:spacing w:val="-1"/>
          <w:w w:val="95"/>
          <w:sz w:val="24"/>
          <w:szCs w:val="24"/>
        </w:rPr>
        <w:t>chaque</w:t>
      </w:r>
      <w:r w:rsidRPr="00A26BFE">
        <w:rPr>
          <w:spacing w:val="-8"/>
          <w:w w:val="95"/>
          <w:sz w:val="24"/>
          <w:szCs w:val="24"/>
        </w:rPr>
        <w:t xml:space="preserve"> </w:t>
      </w:r>
      <w:r w:rsidRPr="00A26BFE">
        <w:rPr>
          <w:spacing w:val="-1"/>
          <w:w w:val="95"/>
          <w:sz w:val="24"/>
          <w:szCs w:val="24"/>
        </w:rPr>
        <w:t>énergie.</w:t>
      </w:r>
    </w:p>
    <w:p w:rsidR="00A26BFE" w:rsidRPr="005B1312" w:rsidRDefault="00A26BFE" w:rsidP="00501C9F">
      <w:pPr>
        <w:pStyle w:val="ListParagraph"/>
        <w:widowControl w:val="0"/>
        <w:numPr>
          <w:ilvl w:val="0"/>
          <w:numId w:val="8"/>
        </w:numPr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rFonts w:ascii="Lucida Sans Unicode" w:hAnsi="Lucida Sans Unicode"/>
          <w:sz w:val="20"/>
        </w:rPr>
      </w:pPr>
      <w:r w:rsidRPr="00A26B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ragraph">
                  <wp:posOffset>194310</wp:posOffset>
                </wp:positionV>
                <wp:extent cx="98425" cy="21209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BFE" w:rsidRDefault="00A26BFE" w:rsidP="00A26BFE">
                            <w:pPr>
                              <w:pStyle w:val="BodyText"/>
                              <w:spacing w:line="229" w:lineRule="exact"/>
                              <w:rPr>
                                <w:rFonts w:ascii="Lucida Sans Unicode" w:hAnsi="Lucida Sans Unico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5pt;margin-top:15.3pt;width:7.75pt;height:1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UFrAIAAKcFAAAOAAAAZHJzL2Uyb0RvYy54bWysVNuOmzAQfa/Uf7D8znIpyQJastoNoaq0&#10;vUi7/QDHmGAVbGo7gW3Vf+/YhGQvL1VbHtBgj4/nzDnM1fXYtejAlOZS5Di8CDBigsqKi12Ovz6U&#10;XoKRNkRUpJWC5fiRaXy9evvmaugzFslGthVTCECEzoY+x40xfeb7mjasI/pC9kzAZi1VRwx8qp1f&#10;KTIAetf6URAs/UGqqleSMq1htZg28crh1zWj5nNda2ZQm2Oozbi3cu+tffurK5LtFOkbTo9lkL+o&#10;oiNcwKUnqIIYgvaKv4LqOFVSy9pcUNn5sq45ZY4DsAmDF2zuG9IzxwWao/tTm/T/g6WfDl8U4lWO&#10;I4wE6UCiBzYadCtHFNnuDL3OIOm+hzQzwjKo7Jjq/k7SbxoJuW6I2LEbpeTQMFJBdaE96T85OuFo&#10;C7IdPsoKriF7Ix3QWKvOtg6agQAdVHo8KWNLobCYJnG0wIjCThRGQeqE80k2n+2VNu+Z7JANcqxA&#10;d4dNDnfa2FpINqfYq4Qseds67VvxbAESpxW4GY7aPVuDk/JnGqSbZJPEXhwtN14cFIV3U65jb1mG&#10;l4viXbFeF+Eve28YZw2vKibsNbOtwvjPZDsafDLEyVhatryycLYkrXbbdavQgYCtS/e4jsPOOc1/&#10;XoZrAnB5QSmM4uA2Sr1ymVx6cRkvvPQySLwgTG/TZRCncVE+p3THBft3SmgAURegqaNzLvoFt8A9&#10;r7mRrOMGBkfLuxwnpySSWQNuROWkNYS3U/ykFbb8cytA7lloZ1fr0MmrZtyOgGI9vJXVIxhXSXAW&#10;uBOmHQSNVD8wGmBy5Fh/3xPFMGo/CDC/HTNzoOZgOwdEUDiaY4PRFK7NNI72veK7BpCn30vIG/hB&#10;au7ce67i+FvBNHAkjpPLjpun3y7rPF9XvwEAAP//AwBQSwMEFAAGAAgAAAAhAIKoGa7fAAAACQEA&#10;AA8AAABkcnMvZG93bnJldi54bWxMj8FOwzAQRO9I/IO1SNyoTYGkSbOpKgQnJEQaDhyd2E2sxusQ&#10;u234e8ypHFfzNPO22Mx2YCc9eeMI4X4hgGlqnTLUIXzWr3crYD5IUnJwpBF+tIdNeX1VyFy5M1X6&#10;tAsdiyXkc4nQhzDmnPu211b6hRs1xWzvJitDPKeOq0meY7kd+FKIhFtpKC70ctTPvW4Pu6NF2H5R&#10;9WK+35uPal+Zus4EvSUHxNubebsGFvQcLjD86Ud1KKNT446kPBsQ0jRLI4rwIBJgEUizpyWwBiF5&#10;FMDLgv//oPwFAAD//wMAUEsBAi0AFAAGAAgAAAAhALaDOJL+AAAA4QEAABMAAAAAAAAAAAAAAAAA&#10;AAAAAFtDb250ZW50X1R5cGVzXS54bWxQSwECLQAUAAYACAAAACEAOP0h/9YAAACUAQAACwAAAAAA&#10;AAAAAAAAAAAvAQAAX3JlbHMvLnJlbHNQSwECLQAUAAYACAAAACEAioG1BawCAACnBQAADgAAAAAA&#10;AAAAAAAAAAAuAgAAZHJzL2Uyb0RvYy54bWxQSwECLQAUAAYACAAAACEAgqgZrt8AAAAJAQAADwAA&#10;AAAAAAAAAAAAAAAGBQAAZHJzL2Rvd25yZXYueG1sUEsFBgAAAAAEAAQA8wAAABIGAAAAAA==&#10;" filled="f" stroked="f">
                <v:textbox inset="0,0,0,0">
                  <w:txbxContent>
                    <w:p w:rsidR="00A26BFE" w:rsidRDefault="00A26BFE" w:rsidP="00A26BFE">
                      <w:pPr>
                        <w:pStyle w:val="BodyText"/>
                        <w:spacing w:line="229" w:lineRule="exact"/>
                        <w:rPr>
                          <w:rFonts w:ascii="Lucida Sans Unicode" w:hAnsi="Lucida Sans Unico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26BF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2947670</wp:posOffset>
                </wp:positionH>
                <wp:positionV relativeFrom="paragraph">
                  <wp:posOffset>42545</wp:posOffset>
                </wp:positionV>
                <wp:extent cx="98425" cy="212090"/>
                <wp:effectExtent l="4445" t="254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BFE" w:rsidRDefault="00A26BFE" w:rsidP="00A26BFE">
                            <w:pPr>
                              <w:pStyle w:val="BodyText"/>
                              <w:spacing w:line="229" w:lineRule="exac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7"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232.1pt;margin-top:3.35pt;width:7.75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fBrQIAAK4FAAAOAAAAZHJzL2Uyb0RvYy54bWysVGtvmzAU/T5p/8Hyd8pjJAVUMrUhTJO6&#10;h9TuBzjGBGtgM9sJdNP++65NSNNWk6ZtfEB+XB/fc8/xvXo7di06MKW5FDkOLwKMmKCy4mKX4y/3&#10;pZdgpA0RFWmlYDl+YBq/Xb1+dTX0GYtkI9uKKQQgQmdDn+PGmD7zfU0b1hF9IXsmYLOWqiMGpmrn&#10;V4oMgN61fhQES3+QquqVpExrWC2mTbxy+HXNqPlU15oZ1OYYcjPur9x/a//+6opkO0X6htNjGuQv&#10;sugIF3DpCaoghqC94i+gOk6V1LI2F1R2vqxrTpnjAGzC4Bmbu4b0zHGB4uj+VCb9/2Dpx8NnhXgF&#10;2mEkSAcS3bPRoBs5otBWZ+h1BkF3PYSZEZZtpGWq+1tJv2ok5LohYseulZJDw0gF2bmT/tnRCUdb&#10;kO3wQVZwDdkb6YDGWnUWEIqBAB1UejgpY1OhsJgmcbTAiMJOFEZB6oTzSTaf7ZU275jskB3kWIHu&#10;DpscbrUBFhA6h9irhCx52zrtW/FkAQKnFbgZjto9m4OT8kcapJtkk8ReHC03XhwUhXddrmNvWYaX&#10;i+JNsV4X4U97bxhnDa8qJuw1s63C+M9kOxp8MsTJWFq2vLJwNiWtdtt1q9CBgK1L91mtIPmzMP9p&#10;Gm4buDyjFEZxcBOlXrlMLr24jBdeehkkXhCmN+kyiNO4KJ9SuuWC/TslNICoC9DU0fktt8B9L7mR&#10;rOMGGkfLuxwnpyCSWQNuROWkNYS30/isFDb9x1JAxWahnV2tQyevmnE7Ht8FgFkrb2X1AP5VEgwG&#10;JoWmB4NGqu8YDdBAcqy/7YliGLXvBbwB223mgZoH23lABIWjOTYYTcO1mbrSvld81wDy9MqEvIZ3&#10;UnNn4scsgIGdQFNwXI4NzHad87mLemyzq18AAAD//wMAUEsDBBQABgAIAAAAIQAsr2us3gAAAAgB&#10;AAAPAAAAZHJzL2Rvd25yZXYueG1sTI/BTsMwEETvSPyDtUjcqNMqSmmIU1UITkiINBw4OvE2sRqv&#10;Q+y24e9ZTvQ2qxnNvim2sxvEGadgPSlYLhIQSK03ljoFn/XrwyOIEDUZPXhCBT8YYFve3hQ6N/5C&#10;FZ73sRNcQiHXCvoYx1zK0PbodFj4EYm9g5+cjnxOnTSTvnC5G+QqSTLptCX+0OsRn3tsj/uTU7D7&#10;ourFfr83H9WhsnW9SegtOyp1fzfvnkBEnON/GP7wGR1KZmr8iUwQg4I0S1ccVZCtQbCfrjcsGhbJ&#10;EmRZyOsB5S8AAAD//wMAUEsBAi0AFAAGAAgAAAAhALaDOJL+AAAA4QEAABMAAAAAAAAAAAAAAAAA&#10;AAAAAFtDb250ZW50X1R5cGVzXS54bWxQSwECLQAUAAYACAAAACEAOP0h/9YAAACUAQAACwAAAAAA&#10;AAAAAAAAAAAvAQAAX3JlbHMvLnJlbHNQSwECLQAUAAYACAAAACEAwrunwa0CAACuBQAADgAAAAAA&#10;AAAAAAAAAAAuAgAAZHJzL2Uyb0RvYy54bWxQSwECLQAUAAYACAAAACEALK9rrN4AAAAIAQAADwAA&#10;AAAAAAAAAAAAAAAHBQAAZHJzL2Rvd25yZXYueG1sUEsFBgAAAAAEAAQA8wAAABIGAAAAAA==&#10;" filled="f" stroked="f">
                <v:textbox inset="0,0,0,0">
                  <w:txbxContent>
                    <w:p w:rsidR="00A26BFE" w:rsidRDefault="00A26BFE" w:rsidP="00A26BFE">
                      <w:pPr>
                        <w:pStyle w:val="BodyText"/>
                        <w:spacing w:line="229" w:lineRule="exac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7"/>
                        </w:rPr>
                        <w:t>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26BFE">
        <w:rPr>
          <w:sz w:val="24"/>
          <w:szCs w:val="24"/>
        </w:rPr>
        <w:t>Calculer</w:t>
      </w:r>
      <w:r w:rsidRPr="00A26BFE">
        <w:rPr>
          <w:spacing w:val="-8"/>
          <w:sz w:val="24"/>
          <w:szCs w:val="24"/>
        </w:rPr>
        <w:t xml:space="preserve"> </w:t>
      </w:r>
      <w:r w:rsidRPr="00A26BFE">
        <w:rPr>
          <w:sz w:val="24"/>
          <w:szCs w:val="24"/>
        </w:rPr>
        <w:t>en</w:t>
      </w:r>
      <w:r w:rsidRPr="00A26BFE">
        <w:rPr>
          <w:spacing w:val="-7"/>
          <w:sz w:val="24"/>
          <w:szCs w:val="24"/>
        </w:rPr>
        <w:t xml:space="preserve"> </w:t>
      </w:r>
      <w:r w:rsidRPr="00A26BFE">
        <w:rPr>
          <w:sz w:val="24"/>
          <w:szCs w:val="24"/>
        </w:rPr>
        <w:t>cm</w:t>
      </w:r>
      <w:r w:rsidRPr="00A26BFE">
        <w:rPr>
          <w:sz w:val="24"/>
          <w:szCs w:val="24"/>
          <w:vertAlign w:val="superscript"/>
        </w:rPr>
        <w:t>2</w:t>
      </w:r>
      <w:r w:rsidR="00501C9F">
        <w:rPr>
          <w:sz w:val="24"/>
          <w:szCs w:val="24"/>
        </w:rPr>
        <w:t>xg</w:t>
      </w:r>
      <w:r w:rsidR="00501C9F">
        <w:rPr>
          <w:sz w:val="24"/>
          <w:szCs w:val="24"/>
          <w:vertAlign w:val="superscript"/>
        </w:rPr>
        <w:t>-1</w:t>
      </w:r>
      <w:r w:rsidR="00501C9F">
        <w:rPr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les</w:t>
      </w:r>
      <w:r w:rsidRPr="00A26BFE">
        <w:rPr>
          <w:spacing w:val="11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coefficients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d'atténuation</w:t>
      </w:r>
      <w:r w:rsidRPr="00A26BFE">
        <w:rPr>
          <w:spacing w:val="11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massiques</w:t>
      </w:r>
      <w:r w:rsidRPr="00A26BFE">
        <w:rPr>
          <w:spacing w:val="10"/>
          <w:w w:val="95"/>
          <w:sz w:val="24"/>
          <w:szCs w:val="24"/>
        </w:rPr>
        <w:t xml:space="preserve"> </w:t>
      </w:r>
      <w:proofErr w:type="spellStart"/>
      <w:r w:rsidRPr="00A26BFE">
        <w:rPr>
          <w:w w:val="95"/>
          <w:sz w:val="24"/>
          <w:szCs w:val="24"/>
        </w:rPr>
        <w:t>correspon</w:t>
      </w:r>
      <w:proofErr w:type="spellEnd"/>
      <w:r w:rsidRPr="00A26BFE">
        <w:rPr>
          <w:spacing w:val="-48"/>
          <w:w w:val="95"/>
          <w:sz w:val="24"/>
          <w:szCs w:val="24"/>
        </w:rPr>
        <w:t xml:space="preserve"> </w:t>
      </w:r>
      <w:proofErr w:type="spellStart"/>
      <w:r w:rsidRPr="00A26BFE">
        <w:rPr>
          <w:w w:val="95"/>
          <w:sz w:val="24"/>
          <w:szCs w:val="24"/>
        </w:rPr>
        <w:t>dants</w:t>
      </w:r>
      <w:proofErr w:type="spellEnd"/>
      <w:r w:rsidRPr="00A26BFE">
        <w:rPr>
          <w:w w:val="95"/>
          <w:sz w:val="24"/>
          <w:szCs w:val="24"/>
        </w:rPr>
        <w:t>,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sachant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que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la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masse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volumique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du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cuivre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est</w:t>
      </w:r>
      <w:r w:rsidRPr="00A26BFE">
        <w:rPr>
          <w:spacing w:val="10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8.9</w:t>
      </w:r>
      <w:r w:rsidRPr="00A26BFE">
        <w:rPr>
          <w:spacing w:val="2"/>
          <w:w w:val="95"/>
          <w:sz w:val="24"/>
          <w:szCs w:val="24"/>
        </w:rPr>
        <w:t xml:space="preserve"> </w:t>
      </w:r>
      <w:r w:rsidRPr="00A26BFE">
        <w:rPr>
          <w:w w:val="95"/>
          <w:sz w:val="24"/>
          <w:szCs w:val="24"/>
        </w:rPr>
        <w:t>g</w:t>
      </w:r>
      <w:r w:rsidR="00501C9F">
        <w:rPr>
          <w:w w:val="95"/>
          <w:sz w:val="24"/>
          <w:szCs w:val="24"/>
        </w:rPr>
        <w:t>x</w:t>
      </w:r>
      <w:r w:rsidR="00340F0A">
        <w:rPr>
          <w:w w:val="95"/>
          <w:sz w:val="24"/>
          <w:szCs w:val="24"/>
        </w:rPr>
        <w:t>c</w:t>
      </w:r>
      <w:r w:rsidR="00501C9F">
        <w:rPr>
          <w:w w:val="95"/>
          <w:sz w:val="24"/>
          <w:szCs w:val="24"/>
        </w:rPr>
        <w:t>m</w:t>
      </w:r>
      <w:r w:rsidR="00501C9F">
        <w:rPr>
          <w:w w:val="95"/>
          <w:sz w:val="24"/>
          <w:szCs w:val="24"/>
          <w:vertAlign w:val="superscript"/>
        </w:rPr>
        <w:t>-3</w:t>
      </w:r>
      <w:r w:rsidRPr="00A26BFE">
        <w:rPr>
          <w:rFonts w:ascii="Times New Roman" w:hAnsi="Times New Roman"/>
          <w:w w:val="95"/>
          <w:sz w:val="20"/>
        </w:rPr>
        <w:tab/>
      </w:r>
      <w:r w:rsidR="005B1312">
        <w:rPr>
          <w:rFonts w:ascii="Times New Roman" w:hAnsi="Times New Roman"/>
          <w:w w:val="95"/>
          <w:sz w:val="20"/>
        </w:rPr>
        <w:t>.</w:t>
      </w:r>
    </w:p>
    <w:p w:rsidR="00CC53E0" w:rsidRDefault="00CC53E0" w:rsidP="005B1312">
      <w:pPr>
        <w:widowControl w:val="0"/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b/>
          <w:bCs/>
          <w:sz w:val="32"/>
          <w:szCs w:val="32"/>
        </w:rPr>
      </w:pPr>
    </w:p>
    <w:p w:rsidR="005B1312" w:rsidRDefault="005B1312" w:rsidP="005B1312">
      <w:pPr>
        <w:widowControl w:val="0"/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b/>
          <w:bCs/>
          <w:sz w:val="32"/>
          <w:szCs w:val="32"/>
        </w:rPr>
      </w:pPr>
      <w:r w:rsidRPr="00B74EC8">
        <w:rPr>
          <w:b/>
          <w:bCs/>
          <w:sz w:val="32"/>
          <w:szCs w:val="32"/>
        </w:rPr>
        <w:t>Exercice</w:t>
      </w:r>
      <w:r>
        <w:rPr>
          <w:b/>
          <w:bCs/>
          <w:sz w:val="32"/>
          <w:szCs w:val="32"/>
        </w:rPr>
        <w:t xml:space="preserve"> n°</w:t>
      </w:r>
      <w:r w:rsidR="00C17964">
        <w:rPr>
          <w:b/>
          <w:bCs/>
          <w:sz w:val="32"/>
          <w:szCs w:val="32"/>
        </w:rPr>
        <w:t>5</w:t>
      </w:r>
    </w:p>
    <w:p w:rsidR="00CC53E0" w:rsidRDefault="00CC53E0" w:rsidP="005B1312">
      <w:pPr>
        <w:widowControl w:val="0"/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b/>
          <w:bCs/>
          <w:sz w:val="32"/>
          <w:szCs w:val="32"/>
        </w:rPr>
      </w:pPr>
    </w:p>
    <w:p w:rsidR="00B368A1" w:rsidRPr="00964F9F" w:rsidRDefault="00B368A1" w:rsidP="00B368A1">
      <w:pPr>
        <w:pStyle w:val="BodyText"/>
        <w:spacing w:before="12" w:line="254" w:lineRule="auto"/>
        <w:ind w:right="968"/>
        <w:jc w:val="both"/>
        <w:rPr>
          <w:rFonts w:asciiTheme="minorHAnsi" w:hAnsiTheme="minorHAnsi"/>
          <w:sz w:val="24"/>
          <w:szCs w:val="24"/>
        </w:rPr>
      </w:pPr>
      <w:r w:rsidRPr="00964F9F">
        <w:rPr>
          <w:rFonts w:asciiTheme="minorHAnsi" w:hAnsiTheme="minorHAnsi"/>
          <w:sz w:val="24"/>
          <w:szCs w:val="24"/>
        </w:rPr>
        <w:t xml:space="preserve">Au cours d'une radiographie d'un membre par des rayons x de 80 </w:t>
      </w:r>
      <w:proofErr w:type="spellStart"/>
      <w:r w:rsidRPr="00964F9F">
        <w:rPr>
          <w:rFonts w:asciiTheme="minorHAnsi" w:hAnsiTheme="minorHAnsi"/>
          <w:sz w:val="24"/>
          <w:szCs w:val="24"/>
        </w:rPr>
        <w:t>keV</w:t>
      </w:r>
      <w:proofErr w:type="spellEnd"/>
      <w:r w:rsidRPr="00964F9F">
        <w:rPr>
          <w:rFonts w:asciiTheme="minorHAnsi" w:hAnsiTheme="minorHAnsi"/>
          <w:sz w:val="24"/>
          <w:szCs w:val="24"/>
        </w:rPr>
        <w:t xml:space="preserve"> en</w:t>
      </w:r>
      <w:r w:rsidRPr="00964F9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moyenne, on a pu vérifier que 2 cm d'os arrêtent 90% du faisceau par effet</w:t>
      </w:r>
      <w:r w:rsidRPr="00964F9F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964F9F">
        <w:rPr>
          <w:rFonts w:asciiTheme="minorHAnsi" w:hAnsiTheme="minorHAnsi"/>
          <w:sz w:val="24"/>
          <w:szCs w:val="24"/>
        </w:rPr>
        <w:t>photoélectrique.</w:t>
      </w:r>
    </w:p>
    <w:p w:rsidR="00B368A1" w:rsidRPr="00964F9F" w:rsidRDefault="00B368A1" w:rsidP="00964F9F">
      <w:pPr>
        <w:pStyle w:val="ListParagraph"/>
        <w:widowControl w:val="0"/>
        <w:numPr>
          <w:ilvl w:val="0"/>
          <w:numId w:val="10"/>
        </w:numPr>
        <w:tabs>
          <w:tab w:val="left" w:pos="1491"/>
        </w:tabs>
        <w:autoSpaceDE w:val="0"/>
        <w:autoSpaceDN w:val="0"/>
        <w:spacing w:before="11" w:after="0" w:line="187" w:lineRule="auto"/>
        <w:ind w:right="730"/>
        <w:rPr>
          <w:sz w:val="24"/>
          <w:szCs w:val="24"/>
        </w:rPr>
      </w:pPr>
      <w:r w:rsidRPr="00964F9F">
        <w:rPr>
          <w:spacing w:val="-1"/>
          <w:w w:val="86"/>
          <w:sz w:val="24"/>
          <w:szCs w:val="24"/>
        </w:rPr>
        <w:t>Sa</w:t>
      </w:r>
      <w:r w:rsidRPr="00964F9F">
        <w:rPr>
          <w:spacing w:val="-6"/>
          <w:w w:val="86"/>
          <w:sz w:val="24"/>
          <w:szCs w:val="24"/>
        </w:rPr>
        <w:t>c</w:t>
      </w:r>
      <w:r w:rsidRPr="00964F9F">
        <w:rPr>
          <w:spacing w:val="-1"/>
          <w:w w:val="96"/>
          <w:sz w:val="24"/>
          <w:szCs w:val="24"/>
        </w:rPr>
        <w:t>ha</w:t>
      </w:r>
      <w:r w:rsidRPr="00964F9F">
        <w:rPr>
          <w:spacing w:val="-6"/>
          <w:w w:val="96"/>
          <w:sz w:val="24"/>
          <w:szCs w:val="24"/>
        </w:rPr>
        <w:t>n</w:t>
      </w:r>
      <w:r w:rsidRPr="00964F9F">
        <w:rPr>
          <w:w w:val="139"/>
          <w:sz w:val="24"/>
          <w:szCs w:val="24"/>
        </w:rPr>
        <w:t>t</w:t>
      </w:r>
      <w:r w:rsidRPr="00964F9F">
        <w:rPr>
          <w:spacing w:val="-6"/>
          <w:sz w:val="24"/>
          <w:szCs w:val="24"/>
        </w:rPr>
        <w:t xml:space="preserve"> </w:t>
      </w:r>
      <w:r w:rsidRPr="00964F9F">
        <w:rPr>
          <w:spacing w:val="-1"/>
          <w:w w:val="94"/>
          <w:sz w:val="24"/>
          <w:szCs w:val="24"/>
        </w:rPr>
        <w:t>q</w:t>
      </w:r>
      <w:r w:rsidRPr="00964F9F">
        <w:rPr>
          <w:w w:val="99"/>
          <w:sz w:val="24"/>
          <w:szCs w:val="24"/>
        </w:rPr>
        <w:t>u</w:t>
      </w:r>
      <w:r w:rsidRPr="00964F9F">
        <w:rPr>
          <w:w w:val="79"/>
          <w:sz w:val="24"/>
          <w:szCs w:val="24"/>
        </w:rPr>
        <w:t>e</w:t>
      </w:r>
      <w:r w:rsidRPr="00964F9F">
        <w:rPr>
          <w:spacing w:val="-6"/>
          <w:sz w:val="24"/>
          <w:szCs w:val="24"/>
        </w:rPr>
        <w:t xml:space="preserve"> </w:t>
      </w:r>
      <w:r w:rsidR="00161532" w:rsidRPr="00964F9F">
        <w:rPr>
          <w:spacing w:val="-1"/>
          <w:w w:val="82"/>
          <w:sz w:val="24"/>
          <w:szCs w:val="24"/>
        </w:rPr>
        <w:t>ρ</w:t>
      </w:r>
      <w:r w:rsidRPr="00964F9F">
        <w:rPr>
          <w:w w:val="97"/>
          <w:position w:val="-4"/>
          <w:sz w:val="24"/>
          <w:szCs w:val="24"/>
        </w:rPr>
        <w:t>os</w:t>
      </w:r>
      <w:r w:rsidRPr="00964F9F">
        <w:rPr>
          <w:position w:val="-4"/>
          <w:sz w:val="24"/>
          <w:szCs w:val="24"/>
        </w:rPr>
        <w:t xml:space="preserve"> </w:t>
      </w:r>
      <w:r w:rsidRPr="00964F9F">
        <w:rPr>
          <w:spacing w:val="-5"/>
          <w:position w:val="-4"/>
          <w:sz w:val="24"/>
          <w:szCs w:val="24"/>
        </w:rPr>
        <w:t xml:space="preserve"> </w:t>
      </w:r>
      <w:r w:rsidRPr="00964F9F">
        <w:rPr>
          <w:w w:val="106"/>
          <w:sz w:val="24"/>
          <w:szCs w:val="24"/>
        </w:rPr>
        <w:t>=</w:t>
      </w:r>
      <w:r w:rsidRPr="00964F9F">
        <w:rPr>
          <w:spacing w:val="5"/>
          <w:sz w:val="24"/>
          <w:szCs w:val="24"/>
        </w:rPr>
        <w:t xml:space="preserve"> </w:t>
      </w:r>
      <w:r w:rsidRPr="00964F9F">
        <w:rPr>
          <w:spacing w:val="-1"/>
          <w:w w:val="91"/>
          <w:sz w:val="24"/>
          <w:szCs w:val="24"/>
        </w:rPr>
        <w:t>1</w:t>
      </w:r>
      <w:r w:rsidRPr="00964F9F">
        <w:rPr>
          <w:spacing w:val="-1"/>
          <w:w w:val="87"/>
          <w:sz w:val="24"/>
          <w:szCs w:val="24"/>
        </w:rPr>
        <w:t>.</w:t>
      </w:r>
      <w:r w:rsidRPr="00964F9F">
        <w:rPr>
          <w:spacing w:val="-1"/>
          <w:w w:val="91"/>
          <w:sz w:val="24"/>
          <w:szCs w:val="24"/>
        </w:rPr>
        <w:t>8</w:t>
      </w:r>
      <w:r w:rsidRPr="00964F9F">
        <w:rPr>
          <w:spacing w:val="7"/>
          <w:w w:val="76"/>
          <w:sz w:val="24"/>
          <w:szCs w:val="24"/>
        </w:rPr>
        <w:t>g</w:t>
      </w:r>
      <w:r w:rsidRPr="00964F9F">
        <w:rPr>
          <w:spacing w:val="-1"/>
          <w:w w:val="168"/>
          <w:sz w:val="24"/>
          <w:szCs w:val="24"/>
        </w:rPr>
        <w:t>/</w:t>
      </w:r>
      <w:r w:rsidRPr="00964F9F">
        <w:rPr>
          <w:spacing w:val="-1"/>
          <w:w w:val="90"/>
          <w:sz w:val="24"/>
          <w:szCs w:val="24"/>
        </w:rPr>
        <w:t>cm</w:t>
      </w:r>
      <w:r w:rsidRPr="00964F9F">
        <w:rPr>
          <w:spacing w:val="10"/>
          <w:w w:val="111"/>
          <w:sz w:val="24"/>
          <w:szCs w:val="24"/>
          <w:vertAlign w:val="superscript"/>
        </w:rPr>
        <w:t>3</w:t>
      </w:r>
      <w:r w:rsidRPr="00964F9F">
        <w:rPr>
          <w:w w:val="99"/>
          <w:sz w:val="24"/>
          <w:szCs w:val="24"/>
        </w:rPr>
        <w:t>.</w:t>
      </w:r>
      <w:r w:rsidRPr="00964F9F">
        <w:rPr>
          <w:sz w:val="24"/>
          <w:szCs w:val="24"/>
        </w:rPr>
        <w:t xml:space="preserve"> </w:t>
      </w:r>
      <w:r w:rsidRPr="00964F9F">
        <w:rPr>
          <w:spacing w:val="-19"/>
          <w:sz w:val="24"/>
          <w:szCs w:val="24"/>
        </w:rPr>
        <w:t xml:space="preserve"> </w:t>
      </w:r>
      <w:r w:rsidRPr="00964F9F">
        <w:rPr>
          <w:spacing w:val="-1"/>
          <w:w w:val="97"/>
          <w:sz w:val="24"/>
          <w:szCs w:val="24"/>
        </w:rPr>
        <w:t>Calcule</w:t>
      </w:r>
      <w:r w:rsidRPr="00964F9F">
        <w:rPr>
          <w:w w:val="97"/>
          <w:sz w:val="24"/>
          <w:szCs w:val="24"/>
        </w:rPr>
        <w:t>r</w:t>
      </w:r>
      <w:r w:rsidRPr="00964F9F">
        <w:rPr>
          <w:spacing w:val="-6"/>
          <w:sz w:val="24"/>
          <w:szCs w:val="24"/>
        </w:rPr>
        <w:t xml:space="preserve"> </w:t>
      </w:r>
      <w:r w:rsidRPr="00964F9F">
        <w:rPr>
          <w:w w:val="89"/>
          <w:sz w:val="24"/>
          <w:szCs w:val="24"/>
        </w:rPr>
        <w:t>en</w:t>
      </w:r>
      <w:r w:rsidRPr="00964F9F">
        <w:rPr>
          <w:spacing w:val="-6"/>
          <w:sz w:val="24"/>
          <w:szCs w:val="24"/>
        </w:rPr>
        <w:t xml:space="preserve"> </w:t>
      </w:r>
      <w:r w:rsidRPr="00964F9F">
        <w:rPr>
          <w:spacing w:val="-1"/>
          <w:w w:val="90"/>
          <w:sz w:val="24"/>
          <w:szCs w:val="24"/>
        </w:rPr>
        <w:t>cm</w:t>
      </w:r>
      <w:r w:rsidRPr="00964F9F">
        <w:rPr>
          <w:spacing w:val="10"/>
          <w:w w:val="111"/>
          <w:sz w:val="24"/>
          <w:szCs w:val="24"/>
          <w:vertAlign w:val="superscript"/>
        </w:rPr>
        <w:t>2</w:t>
      </w:r>
      <w:r w:rsidRPr="00964F9F">
        <w:rPr>
          <w:spacing w:val="-1"/>
          <w:w w:val="168"/>
          <w:sz w:val="24"/>
          <w:szCs w:val="24"/>
        </w:rPr>
        <w:t>/</w:t>
      </w:r>
      <w:r w:rsidRPr="00964F9F">
        <w:rPr>
          <w:w w:val="76"/>
          <w:sz w:val="24"/>
          <w:szCs w:val="24"/>
        </w:rPr>
        <w:t>g</w:t>
      </w:r>
      <w:r w:rsidRPr="00964F9F">
        <w:rPr>
          <w:spacing w:val="1"/>
          <w:sz w:val="24"/>
          <w:szCs w:val="24"/>
        </w:rPr>
        <w:t xml:space="preserve"> </w:t>
      </w:r>
      <w:r w:rsidRPr="00964F9F">
        <w:rPr>
          <w:w w:val="91"/>
          <w:sz w:val="24"/>
          <w:szCs w:val="24"/>
        </w:rPr>
        <w:t>le</w:t>
      </w:r>
      <w:r w:rsidRPr="00964F9F">
        <w:rPr>
          <w:spacing w:val="-6"/>
          <w:sz w:val="24"/>
          <w:szCs w:val="24"/>
        </w:rPr>
        <w:t xml:space="preserve"> </w:t>
      </w:r>
      <w:r w:rsidRPr="00964F9F">
        <w:rPr>
          <w:w w:val="88"/>
          <w:sz w:val="24"/>
          <w:szCs w:val="24"/>
        </w:rPr>
        <w:t>c</w:t>
      </w:r>
      <w:r w:rsidRPr="00964F9F">
        <w:rPr>
          <w:spacing w:val="5"/>
          <w:w w:val="89"/>
          <w:sz w:val="24"/>
          <w:szCs w:val="24"/>
        </w:rPr>
        <w:t>o</w:t>
      </w:r>
      <w:r w:rsidRPr="00964F9F">
        <w:rPr>
          <w:w w:val="79"/>
          <w:sz w:val="24"/>
          <w:szCs w:val="24"/>
        </w:rPr>
        <w:t>e</w:t>
      </w:r>
      <w:r w:rsidRPr="00964F9F">
        <w:rPr>
          <w:w w:val="105"/>
          <w:sz w:val="24"/>
          <w:szCs w:val="24"/>
        </w:rPr>
        <w:t>ffi</w:t>
      </w:r>
      <w:r w:rsidRPr="00964F9F">
        <w:rPr>
          <w:w w:val="93"/>
          <w:sz w:val="24"/>
          <w:szCs w:val="24"/>
        </w:rPr>
        <w:t>cie</w:t>
      </w:r>
      <w:r w:rsidRPr="00964F9F">
        <w:rPr>
          <w:spacing w:val="-6"/>
          <w:w w:val="93"/>
          <w:sz w:val="24"/>
          <w:szCs w:val="24"/>
        </w:rPr>
        <w:t>n</w:t>
      </w:r>
      <w:r w:rsidRPr="00964F9F">
        <w:rPr>
          <w:w w:val="139"/>
          <w:sz w:val="24"/>
          <w:szCs w:val="24"/>
        </w:rPr>
        <w:t>t</w:t>
      </w:r>
      <w:r w:rsidRPr="00964F9F">
        <w:rPr>
          <w:spacing w:val="-6"/>
          <w:sz w:val="24"/>
          <w:szCs w:val="24"/>
        </w:rPr>
        <w:t xml:space="preserve"> </w:t>
      </w:r>
      <w:r w:rsidRPr="00964F9F">
        <w:rPr>
          <w:spacing w:val="-1"/>
          <w:w w:val="99"/>
          <w:sz w:val="24"/>
          <w:szCs w:val="24"/>
        </w:rPr>
        <w:t>d</w:t>
      </w:r>
      <w:r w:rsidRPr="00964F9F">
        <w:rPr>
          <w:w w:val="144"/>
          <w:sz w:val="24"/>
          <w:szCs w:val="24"/>
        </w:rPr>
        <w:t>'</w:t>
      </w:r>
      <w:r w:rsidRPr="00964F9F">
        <w:rPr>
          <w:spacing w:val="-1"/>
          <w:w w:val="89"/>
          <w:sz w:val="24"/>
          <w:szCs w:val="24"/>
        </w:rPr>
        <w:t>a</w:t>
      </w:r>
      <w:r w:rsidRPr="00964F9F">
        <w:rPr>
          <w:spacing w:val="-1"/>
          <w:w w:val="106"/>
          <w:sz w:val="24"/>
          <w:szCs w:val="24"/>
        </w:rPr>
        <w:t>tté</w:t>
      </w:r>
      <w:r w:rsidRPr="00964F9F">
        <w:rPr>
          <w:spacing w:val="-6"/>
          <w:w w:val="106"/>
          <w:sz w:val="24"/>
          <w:szCs w:val="24"/>
        </w:rPr>
        <w:t>n</w:t>
      </w:r>
      <w:r w:rsidRPr="00964F9F">
        <w:rPr>
          <w:spacing w:val="-1"/>
          <w:w w:val="101"/>
          <w:sz w:val="24"/>
          <w:szCs w:val="24"/>
        </w:rPr>
        <w:t xml:space="preserve">uation </w:t>
      </w:r>
      <w:r w:rsidRPr="00964F9F">
        <w:rPr>
          <w:w w:val="88"/>
          <w:sz w:val="24"/>
          <w:szCs w:val="24"/>
        </w:rPr>
        <w:t>mass</w:t>
      </w:r>
      <w:r w:rsidRPr="00964F9F">
        <w:rPr>
          <w:spacing w:val="-1"/>
          <w:w w:val="121"/>
          <w:sz w:val="24"/>
          <w:szCs w:val="24"/>
        </w:rPr>
        <w:t>i</w:t>
      </w:r>
      <w:r w:rsidRPr="00964F9F">
        <w:rPr>
          <w:w w:val="91"/>
          <w:sz w:val="24"/>
          <w:szCs w:val="24"/>
        </w:rPr>
        <w:t>que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spacing w:val="22"/>
          <w:w w:val="137"/>
          <w:sz w:val="24"/>
          <w:szCs w:val="24"/>
        </w:rPr>
        <w:t xml:space="preserve"> </w:t>
      </w:r>
      <w:r w:rsidR="00161532" w:rsidRPr="00964F9F">
        <w:rPr>
          <w:rFonts w:ascii="Cambria Math" w:hAnsi="Cambria Math" w:cs="Cambria Math"/>
          <w:spacing w:val="22"/>
          <w:w w:val="137"/>
          <w:sz w:val="24"/>
          <w:szCs w:val="24"/>
        </w:rPr>
        <w:t>𝜏</w:t>
      </w:r>
      <w:r w:rsidRPr="00964F9F">
        <w:rPr>
          <w:spacing w:val="-1"/>
          <w:w w:val="168"/>
          <w:sz w:val="24"/>
          <w:szCs w:val="24"/>
        </w:rPr>
        <w:t>/</w:t>
      </w:r>
      <w:r w:rsidR="00161532" w:rsidRPr="00964F9F">
        <w:rPr>
          <w:spacing w:val="22"/>
          <w:w w:val="137"/>
          <w:sz w:val="24"/>
          <w:szCs w:val="24"/>
        </w:rPr>
        <w:t xml:space="preserve"> ρ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spacing w:val="-1"/>
          <w:w w:val="89"/>
          <w:sz w:val="24"/>
          <w:szCs w:val="24"/>
        </w:rPr>
        <w:t>d</w:t>
      </w:r>
      <w:r w:rsidRPr="00964F9F">
        <w:rPr>
          <w:w w:val="89"/>
          <w:sz w:val="24"/>
          <w:szCs w:val="24"/>
        </w:rPr>
        <w:t>e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w w:val="121"/>
          <w:sz w:val="24"/>
          <w:szCs w:val="24"/>
        </w:rPr>
        <w:t>l</w:t>
      </w:r>
      <w:r w:rsidRPr="00964F9F">
        <w:rPr>
          <w:spacing w:val="-1"/>
          <w:w w:val="144"/>
          <w:sz w:val="24"/>
          <w:szCs w:val="24"/>
        </w:rPr>
        <w:t>'</w:t>
      </w:r>
      <w:r w:rsidRPr="00964F9F">
        <w:rPr>
          <w:w w:val="84"/>
          <w:sz w:val="24"/>
          <w:szCs w:val="24"/>
        </w:rPr>
        <w:t>os</w:t>
      </w:r>
      <w:r w:rsidRPr="00964F9F">
        <w:rPr>
          <w:w w:val="99"/>
          <w:sz w:val="24"/>
          <w:szCs w:val="24"/>
        </w:rPr>
        <w:t>.</w:t>
      </w:r>
    </w:p>
    <w:p w:rsidR="00C17964" w:rsidRPr="00964F9F" w:rsidRDefault="00B368A1" w:rsidP="00964F9F">
      <w:pPr>
        <w:pStyle w:val="ListParagraph"/>
        <w:widowControl w:val="0"/>
        <w:numPr>
          <w:ilvl w:val="0"/>
          <w:numId w:val="10"/>
        </w:numPr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b/>
          <w:bCs/>
          <w:sz w:val="32"/>
          <w:szCs w:val="32"/>
        </w:rPr>
      </w:pPr>
      <w:r w:rsidRPr="00964F9F">
        <w:rPr>
          <w:w w:val="95"/>
          <w:sz w:val="24"/>
          <w:szCs w:val="24"/>
        </w:rPr>
        <w:lastRenderedPageBreak/>
        <w:t>Sachant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que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le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Z</w:t>
      </w:r>
      <w:r w:rsidRPr="00964F9F">
        <w:rPr>
          <w:spacing w:val="22"/>
          <w:w w:val="95"/>
          <w:sz w:val="24"/>
          <w:szCs w:val="24"/>
        </w:rPr>
        <w:t xml:space="preserve"> </w:t>
      </w:r>
      <w:r w:rsidR="00BB36AF" w:rsidRPr="00964F9F">
        <w:rPr>
          <w:w w:val="95"/>
          <w:sz w:val="24"/>
          <w:szCs w:val="24"/>
        </w:rPr>
        <w:t xml:space="preserve">moyen </w:t>
      </w:r>
      <w:r w:rsidRPr="00964F9F">
        <w:rPr>
          <w:w w:val="95"/>
          <w:sz w:val="24"/>
          <w:szCs w:val="24"/>
        </w:rPr>
        <w:t>=</w:t>
      </w:r>
      <w:r w:rsidRPr="00964F9F">
        <w:rPr>
          <w:spacing w:val="-2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13.8</w:t>
      </w:r>
      <w:r w:rsidRPr="00964F9F">
        <w:rPr>
          <w:spacing w:val="8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pour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l'os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et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que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Z</w:t>
      </w:r>
      <w:r w:rsidRPr="00964F9F">
        <w:rPr>
          <w:spacing w:val="22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moyen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=</w:t>
      </w:r>
      <w:r w:rsidRPr="00964F9F">
        <w:rPr>
          <w:spacing w:val="-2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7.42</w:t>
      </w:r>
      <w:r w:rsidRPr="00964F9F">
        <w:rPr>
          <w:spacing w:val="8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pour</w:t>
      </w:r>
      <w:r w:rsidRPr="00964F9F">
        <w:rPr>
          <w:spacing w:val="17"/>
          <w:w w:val="95"/>
          <w:sz w:val="24"/>
          <w:szCs w:val="24"/>
        </w:rPr>
        <w:t xml:space="preserve"> </w:t>
      </w:r>
      <w:r w:rsidRPr="00964F9F">
        <w:rPr>
          <w:w w:val="95"/>
          <w:sz w:val="24"/>
          <w:szCs w:val="24"/>
        </w:rPr>
        <w:t>le</w:t>
      </w:r>
      <w:r w:rsidRPr="00964F9F">
        <w:rPr>
          <w:spacing w:val="-47"/>
          <w:w w:val="95"/>
          <w:sz w:val="24"/>
          <w:szCs w:val="24"/>
        </w:rPr>
        <w:t xml:space="preserve"> </w:t>
      </w:r>
      <w:r w:rsidRPr="00964F9F">
        <w:rPr>
          <w:spacing w:val="-6"/>
          <w:w w:val="99"/>
          <w:sz w:val="24"/>
          <w:szCs w:val="24"/>
        </w:rPr>
        <w:t>m</w:t>
      </w:r>
      <w:r w:rsidRPr="00964F9F">
        <w:rPr>
          <w:w w:val="99"/>
          <w:sz w:val="24"/>
          <w:szCs w:val="24"/>
        </w:rPr>
        <w:t>u</w:t>
      </w:r>
      <w:r w:rsidRPr="00964F9F">
        <w:rPr>
          <w:w w:val="88"/>
          <w:sz w:val="24"/>
          <w:szCs w:val="24"/>
        </w:rPr>
        <w:t>scle,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w w:val="79"/>
          <w:sz w:val="24"/>
          <w:szCs w:val="24"/>
        </w:rPr>
        <w:t>e</w:t>
      </w:r>
      <w:r w:rsidRPr="00964F9F">
        <w:rPr>
          <w:w w:val="99"/>
          <w:sz w:val="24"/>
          <w:szCs w:val="24"/>
        </w:rPr>
        <w:t>n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w w:val="99"/>
          <w:sz w:val="24"/>
          <w:szCs w:val="24"/>
        </w:rPr>
        <w:t>d</w:t>
      </w:r>
      <w:r w:rsidRPr="00964F9F">
        <w:rPr>
          <w:w w:val="92"/>
          <w:sz w:val="24"/>
          <w:szCs w:val="24"/>
        </w:rPr>
        <w:t>édu</w:t>
      </w:r>
      <w:r w:rsidRPr="00964F9F">
        <w:rPr>
          <w:w w:val="118"/>
          <w:sz w:val="24"/>
          <w:szCs w:val="24"/>
        </w:rPr>
        <w:t>i</w:t>
      </w:r>
      <w:r w:rsidRPr="00964F9F">
        <w:rPr>
          <w:spacing w:val="-1"/>
          <w:w w:val="118"/>
          <w:sz w:val="24"/>
          <w:szCs w:val="24"/>
        </w:rPr>
        <w:t>r</w:t>
      </w:r>
      <w:r w:rsidRPr="00964F9F">
        <w:rPr>
          <w:w w:val="79"/>
          <w:sz w:val="24"/>
          <w:szCs w:val="24"/>
        </w:rPr>
        <w:t>e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spacing w:val="-1"/>
          <w:w w:val="121"/>
          <w:sz w:val="24"/>
          <w:szCs w:val="24"/>
        </w:rPr>
        <w:t>l</w:t>
      </w:r>
      <w:r w:rsidRPr="00964F9F">
        <w:rPr>
          <w:w w:val="79"/>
          <w:sz w:val="24"/>
          <w:szCs w:val="24"/>
        </w:rPr>
        <w:t>e</w:t>
      </w:r>
      <w:r w:rsidRPr="00964F9F">
        <w:rPr>
          <w:spacing w:val="16"/>
          <w:sz w:val="24"/>
          <w:szCs w:val="24"/>
        </w:rPr>
        <w:t xml:space="preserve"> </w:t>
      </w:r>
      <w:r w:rsidR="00161532" w:rsidRPr="00964F9F">
        <w:rPr>
          <w:rFonts w:ascii="Cambria Math" w:hAnsi="Cambria Math"/>
          <w:spacing w:val="22"/>
          <w:w w:val="137"/>
          <w:sz w:val="24"/>
          <w:szCs w:val="24"/>
        </w:rPr>
        <w:t>𝜏</w:t>
      </w:r>
      <w:r w:rsidR="00161532" w:rsidRPr="00964F9F">
        <w:rPr>
          <w:spacing w:val="-1"/>
          <w:w w:val="168"/>
          <w:sz w:val="24"/>
          <w:szCs w:val="24"/>
        </w:rPr>
        <w:t>/</w:t>
      </w:r>
      <w:r w:rsidR="00161532" w:rsidRPr="00964F9F">
        <w:rPr>
          <w:spacing w:val="22"/>
          <w:w w:val="137"/>
          <w:sz w:val="24"/>
          <w:szCs w:val="24"/>
        </w:rPr>
        <w:t xml:space="preserve"> ρ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spacing w:val="-1"/>
          <w:w w:val="99"/>
          <w:sz w:val="24"/>
          <w:szCs w:val="24"/>
        </w:rPr>
        <w:t>d</w:t>
      </w:r>
      <w:r w:rsidRPr="00964F9F">
        <w:rPr>
          <w:w w:val="99"/>
          <w:sz w:val="24"/>
          <w:szCs w:val="24"/>
        </w:rPr>
        <w:t>u</w:t>
      </w:r>
      <w:r w:rsidRPr="00964F9F">
        <w:rPr>
          <w:spacing w:val="16"/>
          <w:sz w:val="24"/>
          <w:szCs w:val="24"/>
        </w:rPr>
        <w:t xml:space="preserve"> </w:t>
      </w:r>
      <w:r w:rsidRPr="00964F9F">
        <w:rPr>
          <w:spacing w:val="-6"/>
          <w:w w:val="99"/>
          <w:sz w:val="24"/>
          <w:szCs w:val="24"/>
        </w:rPr>
        <w:t>m</w:t>
      </w:r>
      <w:r w:rsidRPr="00964F9F">
        <w:rPr>
          <w:w w:val="99"/>
          <w:sz w:val="24"/>
          <w:szCs w:val="24"/>
        </w:rPr>
        <w:t>u</w:t>
      </w:r>
      <w:r w:rsidR="00C17964" w:rsidRPr="00964F9F">
        <w:rPr>
          <w:w w:val="88"/>
          <w:sz w:val="24"/>
          <w:szCs w:val="24"/>
        </w:rPr>
        <w:t>scle.</w:t>
      </w:r>
    </w:p>
    <w:p w:rsidR="00CC53E0" w:rsidRDefault="00CC53E0" w:rsidP="00C17964">
      <w:pPr>
        <w:widowControl w:val="0"/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b/>
          <w:bCs/>
          <w:sz w:val="32"/>
          <w:szCs w:val="32"/>
        </w:rPr>
      </w:pPr>
    </w:p>
    <w:p w:rsidR="00C17964" w:rsidRDefault="00C17964" w:rsidP="00C17964">
      <w:pPr>
        <w:widowControl w:val="0"/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b/>
          <w:bCs/>
          <w:sz w:val="32"/>
          <w:szCs w:val="32"/>
        </w:rPr>
      </w:pPr>
      <w:r w:rsidRPr="00C17964">
        <w:rPr>
          <w:b/>
          <w:bCs/>
          <w:sz w:val="32"/>
          <w:szCs w:val="32"/>
        </w:rPr>
        <w:t>Exercice n°</w:t>
      </w:r>
      <w:r>
        <w:rPr>
          <w:b/>
          <w:bCs/>
          <w:sz w:val="32"/>
          <w:szCs w:val="32"/>
        </w:rPr>
        <w:t xml:space="preserve"> 6</w:t>
      </w:r>
    </w:p>
    <w:p w:rsidR="00CC53E0" w:rsidRPr="00C17964" w:rsidRDefault="00CC53E0" w:rsidP="00C17964">
      <w:pPr>
        <w:widowControl w:val="0"/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b/>
          <w:bCs/>
          <w:sz w:val="32"/>
          <w:szCs w:val="32"/>
        </w:rPr>
      </w:pPr>
    </w:p>
    <w:p w:rsidR="00C17964" w:rsidRPr="00CC53E0" w:rsidRDefault="0069581F" w:rsidP="00C17964">
      <w:pPr>
        <w:widowControl w:val="0"/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rFonts w:eastAsia="Microsoft Sans Serif" w:cs="Microsoft Sans Serif"/>
          <w:sz w:val="24"/>
          <w:szCs w:val="24"/>
        </w:rPr>
      </w:pPr>
      <w:r w:rsidRPr="00CC53E0">
        <w:rPr>
          <w:sz w:val="24"/>
          <w:szCs w:val="24"/>
        </w:rPr>
        <w:t>Pour</w:t>
      </w:r>
      <w:r w:rsidRPr="00CC53E0">
        <w:rPr>
          <w:rFonts w:eastAsia="Microsoft Sans Serif" w:cs="Microsoft Sans Serif"/>
          <w:sz w:val="24"/>
          <w:szCs w:val="24"/>
        </w:rPr>
        <w:t xml:space="preserve"> réaliser une mammographie, on utilise des rayons X  d’énergie E = 20 </w:t>
      </w:r>
      <w:proofErr w:type="spellStart"/>
      <w:r w:rsidRPr="00CC53E0">
        <w:rPr>
          <w:rFonts w:eastAsia="Microsoft Sans Serif" w:cs="Microsoft Sans Serif"/>
          <w:sz w:val="24"/>
          <w:szCs w:val="24"/>
        </w:rPr>
        <w:t>keV</w:t>
      </w:r>
      <w:proofErr w:type="spellEnd"/>
      <w:r w:rsidRPr="00CC53E0">
        <w:rPr>
          <w:rFonts w:eastAsia="Microsoft Sans Serif" w:cs="Microsoft Sans Serif"/>
          <w:sz w:val="24"/>
          <w:szCs w:val="24"/>
        </w:rPr>
        <w:t>. On sait que  3 cm de tissu mammaire arrêtent 78%  de ces photons par effet photo-électrique.</w:t>
      </w:r>
    </w:p>
    <w:p w:rsidR="0069581F" w:rsidRPr="00CC53E0" w:rsidRDefault="0069581F" w:rsidP="0069581F">
      <w:pPr>
        <w:pStyle w:val="ListParagraph"/>
        <w:widowControl w:val="0"/>
        <w:numPr>
          <w:ilvl w:val="0"/>
          <w:numId w:val="11"/>
        </w:numPr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rFonts w:eastAsia="Microsoft Sans Serif" w:cs="Microsoft Sans Serif"/>
          <w:sz w:val="24"/>
          <w:szCs w:val="24"/>
        </w:rPr>
      </w:pPr>
      <w:r w:rsidRPr="00CC53E0">
        <w:rPr>
          <w:rFonts w:eastAsia="Microsoft Sans Serif" w:cs="Microsoft Sans Serif"/>
          <w:sz w:val="24"/>
          <w:szCs w:val="24"/>
        </w:rPr>
        <w:t xml:space="preserve">Calculer </w:t>
      </w:r>
      <w:r w:rsidRPr="00CC53E0">
        <w:rPr>
          <w:rFonts w:ascii="Cambria Math" w:eastAsia="Microsoft Sans Serif" w:hAnsi="Cambria Math" w:cs="Cambria Math"/>
          <w:sz w:val="24"/>
          <w:szCs w:val="24"/>
        </w:rPr>
        <w:t>𝜏</w:t>
      </w:r>
      <w:r w:rsidRPr="00CC53E0">
        <w:rPr>
          <w:rFonts w:eastAsia="Microsoft Sans Serif" w:cs="Microsoft Sans Serif"/>
          <w:sz w:val="24"/>
          <w:szCs w:val="24"/>
        </w:rPr>
        <w:t>, coefficient d’atténuation par effet photo-électrique du tissu pour ces photons.</w:t>
      </w:r>
    </w:p>
    <w:p w:rsidR="0069581F" w:rsidRPr="00CC53E0" w:rsidRDefault="0069581F" w:rsidP="0069581F">
      <w:pPr>
        <w:pStyle w:val="ListParagraph"/>
        <w:widowControl w:val="0"/>
        <w:numPr>
          <w:ilvl w:val="0"/>
          <w:numId w:val="11"/>
        </w:numPr>
        <w:tabs>
          <w:tab w:val="left" w:pos="1496"/>
          <w:tab w:val="left" w:pos="3110"/>
          <w:tab w:val="left" w:pos="6231"/>
        </w:tabs>
        <w:autoSpaceDE w:val="0"/>
        <w:autoSpaceDN w:val="0"/>
        <w:spacing w:before="37" w:after="0" w:line="187" w:lineRule="auto"/>
        <w:ind w:right="968"/>
        <w:rPr>
          <w:rFonts w:eastAsia="Microsoft Sans Serif" w:cs="Microsoft Sans Serif"/>
          <w:sz w:val="24"/>
          <w:szCs w:val="24"/>
        </w:rPr>
      </w:pPr>
      <w:r w:rsidRPr="00CC53E0">
        <w:rPr>
          <w:rFonts w:eastAsia="Microsoft Sans Serif" w:cs="Microsoft Sans Serif"/>
          <w:sz w:val="24"/>
          <w:szCs w:val="24"/>
        </w:rPr>
        <w:t xml:space="preserve">Le coefficient d’atténuation </w:t>
      </w:r>
      <w:r w:rsidR="006C77A1" w:rsidRPr="00CC53E0">
        <w:rPr>
          <w:rFonts w:eastAsia="Microsoft Sans Serif" w:cs="Microsoft Sans Serif"/>
          <w:sz w:val="24"/>
          <w:szCs w:val="24"/>
        </w:rPr>
        <w:t>global de ce tissu pour ces photons est µ</w:t>
      </w:r>
      <w:r w:rsidR="006C77A1" w:rsidRPr="00CC53E0">
        <w:rPr>
          <w:rFonts w:eastAsia="Microsoft Sans Serif" w:cs="Microsoft Sans Serif"/>
          <w:sz w:val="24"/>
          <w:szCs w:val="24"/>
          <w:vertAlign w:val="subscript"/>
        </w:rPr>
        <w:t>tissu</w:t>
      </w:r>
      <w:r w:rsidR="006C77A1" w:rsidRPr="00CC53E0">
        <w:rPr>
          <w:rFonts w:eastAsia="Microsoft Sans Serif" w:cs="Microsoft Sans Serif"/>
          <w:sz w:val="24"/>
          <w:szCs w:val="24"/>
        </w:rPr>
        <w:t xml:space="preserve"> = 0.71 cm</w:t>
      </w:r>
      <w:r w:rsidR="006C77A1" w:rsidRPr="00CC53E0">
        <w:rPr>
          <w:rFonts w:eastAsia="Microsoft Sans Serif" w:cs="Microsoft Sans Serif"/>
          <w:sz w:val="24"/>
          <w:szCs w:val="24"/>
          <w:vertAlign w:val="superscript"/>
        </w:rPr>
        <w:t>-1</w:t>
      </w:r>
      <w:r w:rsidR="006C77A1" w:rsidRPr="00CC53E0">
        <w:rPr>
          <w:rFonts w:eastAsia="Microsoft Sans Serif" w:cs="Microsoft Sans Serif"/>
          <w:sz w:val="24"/>
          <w:szCs w:val="24"/>
        </w:rPr>
        <w:t xml:space="preserve">. Calculer </w:t>
      </w:r>
      <w:proofErr w:type="spellStart"/>
      <w:r w:rsidR="006C77A1" w:rsidRPr="00CC53E0">
        <w:rPr>
          <w:rFonts w:eastAsia="Microsoft Sans Serif" w:cs="Microsoft Sans Serif"/>
          <w:sz w:val="24"/>
          <w:szCs w:val="24"/>
        </w:rPr>
        <w:t>σ</w:t>
      </w:r>
      <w:r w:rsidR="006C77A1" w:rsidRPr="00CC53E0">
        <w:rPr>
          <w:rFonts w:eastAsia="Microsoft Sans Serif" w:cs="Microsoft Sans Serif"/>
          <w:sz w:val="24"/>
          <w:szCs w:val="24"/>
          <w:vertAlign w:val="subscript"/>
        </w:rPr>
        <w:t>c</w:t>
      </w:r>
      <w:proofErr w:type="spellEnd"/>
      <w:r w:rsidR="006C77A1" w:rsidRPr="00CC53E0">
        <w:rPr>
          <w:rFonts w:eastAsia="Microsoft Sans Serif" w:cs="Microsoft Sans Serif"/>
          <w:sz w:val="24"/>
          <w:szCs w:val="24"/>
        </w:rPr>
        <w:t xml:space="preserve"> </w:t>
      </w:r>
      <w:r w:rsidRPr="00CC53E0">
        <w:rPr>
          <w:rFonts w:eastAsia="Microsoft Sans Serif" w:cs="Microsoft Sans Serif"/>
          <w:sz w:val="24"/>
          <w:szCs w:val="24"/>
        </w:rPr>
        <w:t>par effet Compton du tissu pour ces photons.</w:t>
      </w:r>
      <w:r w:rsidR="006C77A1" w:rsidRPr="00CC53E0">
        <w:rPr>
          <w:rFonts w:eastAsia="Microsoft Sans Serif" w:cs="Microsoft Sans Serif"/>
          <w:sz w:val="24"/>
          <w:szCs w:val="24"/>
        </w:rPr>
        <w:t xml:space="preserve"> </w:t>
      </w:r>
    </w:p>
    <w:p w:rsidR="009E4454" w:rsidRPr="009E4454" w:rsidRDefault="009E4454" w:rsidP="004D68D3">
      <w:pPr>
        <w:pStyle w:val="BodyText"/>
        <w:spacing w:before="37" w:line="187" w:lineRule="auto"/>
        <w:ind w:right="968"/>
        <w:jc w:val="both"/>
        <w:rPr>
          <w:rFonts w:asciiTheme="minorHAnsi" w:hAnsiTheme="minorHAnsi"/>
        </w:rPr>
      </w:pPr>
    </w:p>
    <w:p w:rsidR="00901F73" w:rsidRDefault="00901F73"/>
    <w:p w:rsidR="00836D19" w:rsidRDefault="00836D19"/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CC53E0" w:rsidRDefault="00CC53E0" w:rsidP="00836D19">
      <w:pPr>
        <w:jc w:val="right"/>
        <w:rPr>
          <w:b/>
          <w:bCs/>
        </w:rPr>
      </w:pPr>
    </w:p>
    <w:p w:rsidR="00836D19" w:rsidRPr="00836D19" w:rsidRDefault="00836D19" w:rsidP="00836D19">
      <w:pPr>
        <w:jc w:val="right"/>
        <w:rPr>
          <w:b/>
          <w:bCs/>
        </w:rPr>
      </w:pPr>
      <w:r w:rsidRPr="00836D19">
        <w:rPr>
          <w:b/>
          <w:bCs/>
        </w:rPr>
        <w:t>Dr. Bensaid</w:t>
      </w:r>
    </w:p>
    <w:p w:rsidR="00836D19" w:rsidRDefault="00836D19">
      <w:pPr>
        <w:jc w:val="right"/>
      </w:pPr>
    </w:p>
    <w:sectPr w:rsidR="0083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F26"/>
    <w:multiLevelType w:val="hybridMultilevel"/>
    <w:tmpl w:val="C4F2F81E"/>
    <w:lvl w:ilvl="0" w:tplc="5C3CCC04">
      <w:start w:val="1"/>
      <w:numFmt w:val="decimal"/>
      <w:lvlText w:val="%1."/>
      <w:lvlJc w:val="left"/>
      <w:pPr>
        <w:ind w:left="955" w:hanging="237"/>
        <w:jc w:val="left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fr-FR" w:eastAsia="en-US" w:bidi="ar-SA"/>
      </w:rPr>
    </w:lvl>
    <w:lvl w:ilvl="1" w:tplc="3FBA4736">
      <w:numFmt w:val="bullet"/>
      <w:lvlText w:val="•"/>
      <w:lvlJc w:val="left"/>
      <w:pPr>
        <w:ind w:left="1744" w:hanging="237"/>
      </w:pPr>
      <w:rPr>
        <w:rFonts w:hint="default"/>
        <w:lang w:val="fr-FR" w:eastAsia="en-US" w:bidi="ar-SA"/>
      </w:rPr>
    </w:lvl>
    <w:lvl w:ilvl="2" w:tplc="468E30CA">
      <w:numFmt w:val="bullet"/>
      <w:lvlText w:val="•"/>
      <w:lvlJc w:val="left"/>
      <w:pPr>
        <w:ind w:left="2528" w:hanging="237"/>
      </w:pPr>
      <w:rPr>
        <w:rFonts w:hint="default"/>
        <w:lang w:val="fr-FR" w:eastAsia="en-US" w:bidi="ar-SA"/>
      </w:rPr>
    </w:lvl>
    <w:lvl w:ilvl="3" w:tplc="39A4C5B8">
      <w:numFmt w:val="bullet"/>
      <w:lvlText w:val="•"/>
      <w:lvlJc w:val="left"/>
      <w:pPr>
        <w:ind w:left="3312" w:hanging="237"/>
      </w:pPr>
      <w:rPr>
        <w:rFonts w:hint="default"/>
        <w:lang w:val="fr-FR" w:eastAsia="en-US" w:bidi="ar-SA"/>
      </w:rPr>
    </w:lvl>
    <w:lvl w:ilvl="4" w:tplc="BC56BF68">
      <w:numFmt w:val="bullet"/>
      <w:lvlText w:val="•"/>
      <w:lvlJc w:val="left"/>
      <w:pPr>
        <w:ind w:left="4096" w:hanging="237"/>
      </w:pPr>
      <w:rPr>
        <w:rFonts w:hint="default"/>
        <w:lang w:val="fr-FR" w:eastAsia="en-US" w:bidi="ar-SA"/>
      </w:rPr>
    </w:lvl>
    <w:lvl w:ilvl="5" w:tplc="90D4A238">
      <w:numFmt w:val="bullet"/>
      <w:lvlText w:val="•"/>
      <w:lvlJc w:val="left"/>
      <w:pPr>
        <w:ind w:left="4880" w:hanging="237"/>
      </w:pPr>
      <w:rPr>
        <w:rFonts w:hint="default"/>
        <w:lang w:val="fr-FR" w:eastAsia="en-US" w:bidi="ar-SA"/>
      </w:rPr>
    </w:lvl>
    <w:lvl w:ilvl="6" w:tplc="E59AFD1C">
      <w:numFmt w:val="bullet"/>
      <w:lvlText w:val="•"/>
      <w:lvlJc w:val="left"/>
      <w:pPr>
        <w:ind w:left="5664" w:hanging="237"/>
      </w:pPr>
      <w:rPr>
        <w:rFonts w:hint="default"/>
        <w:lang w:val="fr-FR" w:eastAsia="en-US" w:bidi="ar-SA"/>
      </w:rPr>
    </w:lvl>
    <w:lvl w:ilvl="7" w:tplc="D7325404">
      <w:numFmt w:val="bullet"/>
      <w:lvlText w:val="•"/>
      <w:lvlJc w:val="left"/>
      <w:pPr>
        <w:ind w:left="6448" w:hanging="237"/>
      </w:pPr>
      <w:rPr>
        <w:rFonts w:hint="default"/>
        <w:lang w:val="fr-FR" w:eastAsia="en-US" w:bidi="ar-SA"/>
      </w:rPr>
    </w:lvl>
    <w:lvl w:ilvl="8" w:tplc="82BE312C">
      <w:numFmt w:val="bullet"/>
      <w:lvlText w:val="•"/>
      <w:lvlJc w:val="left"/>
      <w:pPr>
        <w:ind w:left="7232" w:hanging="237"/>
      </w:pPr>
      <w:rPr>
        <w:rFonts w:hint="default"/>
        <w:lang w:val="fr-FR" w:eastAsia="en-US" w:bidi="ar-SA"/>
      </w:rPr>
    </w:lvl>
  </w:abstractNum>
  <w:abstractNum w:abstractNumId="1" w15:restartNumberingAfterBreak="0">
    <w:nsid w:val="17CD3A7F"/>
    <w:multiLevelType w:val="hybridMultilevel"/>
    <w:tmpl w:val="A9640C02"/>
    <w:lvl w:ilvl="0" w:tplc="F104B4E4">
      <w:start w:val="1"/>
      <w:numFmt w:val="decimal"/>
      <w:lvlText w:val="%1."/>
      <w:lvlJc w:val="left"/>
      <w:pPr>
        <w:ind w:left="1570" w:hanging="317"/>
        <w:jc w:val="left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fr-FR" w:eastAsia="en-US" w:bidi="ar-SA"/>
      </w:rPr>
    </w:lvl>
    <w:lvl w:ilvl="1" w:tplc="2F121A0C">
      <w:numFmt w:val="bullet"/>
      <w:lvlText w:val="•"/>
      <w:lvlJc w:val="left"/>
      <w:pPr>
        <w:ind w:left="2302" w:hanging="317"/>
      </w:pPr>
      <w:rPr>
        <w:rFonts w:hint="default"/>
        <w:lang w:val="fr-FR" w:eastAsia="en-US" w:bidi="ar-SA"/>
      </w:rPr>
    </w:lvl>
    <w:lvl w:ilvl="2" w:tplc="C5805C7A">
      <w:numFmt w:val="bullet"/>
      <w:lvlText w:val="•"/>
      <w:lvlJc w:val="left"/>
      <w:pPr>
        <w:ind w:left="3024" w:hanging="317"/>
      </w:pPr>
      <w:rPr>
        <w:rFonts w:hint="default"/>
        <w:lang w:val="fr-FR" w:eastAsia="en-US" w:bidi="ar-SA"/>
      </w:rPr>
    </w:lvl>
    <w:lvl w:ilvl="3" w:tplc="27BC9CEA">
      <w:numFmt w:val="bullet"/>
      <w:lvlText w:val="•"/>
      <w:lvlJc w:val="left"/>
      <w:pPr>
        <w:ind w:left="3746" w:hanging="317"/>
      </w:pPr>
      <w:rPr>
        <w:rFonts w:hint="default"/>
        <w:lang w:val="fr-FR" w:eastAsia="en-US" w:bidi="ar-SA"/>
      </w:rPr>
    </w:lvl>
    <w:lvl w:ilvl="4" w:tplc="252C54F2">
      <w:numFmt w:val="bullet"/>
      <w:lvlText w:val="•"/>
      <w:lvlJc w:val="left"/>
      <w:pPr>
        <w:ind w:left="4468" w:hanging="317"/>
      </w:pPr>
      <w:rPr>
        <w:rFonts w:hint="default"/>
        <w:lang w:val="fr-FR" w:eastAsia="en-US" w:bidi="ar-SA"/>
      </w:rPr>
    </w:lvl>
    <w:lvl w:ilvl="5" w:tplc="33301196">
      <w:numFmt w:val="bullet"/>
      <w:lvlText w:val="•"/>
      <w:lvlJc w:val="left"/>
      <w:pPr>
        <w:ind w:left="5190" w:hanging="317"/>
      </w:pPr>
      <w:rPr>
        <w:rFonts w:hint="default"/>
        <w:lang w:val="fr-FR" w:eastAsia="en-US" w:bidi="ar-SA"/>
      </w:rPr>
    </w:lvl>
    <w:lvl w:ilvl="6" w:tplc="ECF4FBBC">
      <w:numFmt w:val="bullet"/>
      <w:lvlText w:val="•"/>
      <w:lvlJc w:val="left"/>
      <w:pPr>
        <w:ind w:left="5912" w:hanging="317"/>
      </w:pPr>
      <w:rPr>
        <w:rFonts w:hint="default"/>
        <w:lang w:val="fr-FR" w:eastAsia="en-US" w:bidi="ar-SA"/>
      </w:rPr>
    </w:lvl>
    <w:lvl w:ilvl="7" w:tplc="1E1C8E2C">
      <w:numFmt w:val="bullet"/>
      <w:lvlText w:val="•"/>
      <w:lvlJc w:val="left"/>
      <w:pPr>
        <w:ind w:left="6634" w:hanging="317"/>
      </w:pPr>
      <w:rPr>
        <w:rFonts w:hint="default"/>
        <w:lang w:val="fr-FR" w:eastAsia="en-US" w:bidi="ar-SA"/>
      </w:rPr>
    </w:lvl>
    <w:lvl w:ilvl="8" w:tplc="C5D28BFE">
      <w:numFmt w:val="bullet"/>
      <w:lvlText w:val="•"/>
      <w:lvlJc w:val="left"/>
      <w:pPr>
        <w:ind w:left="7356" w:hanging="317"/>
      </w:pPr>
      <w:rPr>
        <w:rFonts w:hint="default"/>
        <w:lang w:val="fr-FR" w:eastAsia="en-US" w:bidi="ar-SA"/>
      </w:rPr>
    </w:lvl>
  </w:abstractNum>
  <w:abstractNum w:abstractNumId="2" w15:restartNumberingAfterBreak="0">
    <w:nsid w:val="18954CCA"/>
    <w:multiLevelType w:val="hybridMultilevel"/>
    <w:tmpl w:val="2F2C2D16"/>
    <w:lvl w:ilvl="0" w:tplc="33CC641E">
      <w:start w:val="1000"/>
      <w:numFmt w:val="decimal"/>
      <w:lvlText w:val="%1"/>
      <w:lvlJc w:val="left"/>
      <w:pPr>
        <w:ind w:left="1435" w:hanging="480"/>
      </w:pPr>
      <w:rPr>
        <w:rFonts w:ascii="Tahoma" w:hint="default"/>
        <w:w w:val="95"/>
      </w:rPr>
    </w:lvl>
    <w:lvl w:ilvl="1" w:tplc="040C0019" w:tentative="1">
      <w:start w:val="1"/>
      <w:numFmt w:val="lowerLetter"/>
      <w:lvlText w:val="%2."/>
      <w:lvlJc w:val="left"/>
      <w:pPr>
        <w:ind w:left="2035" w:hanging="360"/>
      </w:pPr>
    </w:lvl>
    <w:lvl w:ilvl="2" w:tplc="040C001B" w:tentative="1">
      <w:start w:val="1"/>
      <w:numFmt w:val="lowerRoman"/>
      <w:lvlText w:val="%3."/>
      <w:lvlJc w:val="right"/>
      <w:pPr>
        <w:ind w:left="2755" w:hanging="180"/>
      </w:pPr>
    </w:lvl>
    <w:lvl w:ilvl="3" w:tplc="040C000F" w:tentative="1">
      <w:start w:val="1"/>
      <w:numFmt w:val="decimal"/>
      <w:lvlText w:val="%4."/>
      <w:lvlJc w:val="left"/>
      <w:pPr>
        <w:ind w:left="3475" w:hanging="360"/>
      </w:pPr>
    </w:lvl>
    <w:lvl w:ilvl="4" w:tplc="040C0019" w:tentative="1">
      <w:start w:val="1"/>
      <w:numFmt w:val="lowerLetter"/>
      <w:lvlText w:val="%5."/>
      <w:lvlJc w:val="left"/>
      <w:pPr>
        <w:ind w:left="4195" w:hanging="360"/>
      </w:pPr>
    </w:lvl>
    <w:lvl w:ilvl="5" w:tplc="040C001B" w:tentative="1">
      <w:start w:val="1"/>
      <w:numFmt w:val="lowerRoman"/>
      <w:lvlText w:val="%6."/>
      <w:lvlJc w:val="right"/>
      <w:pPr>
        <w:ind w:left="4915" w:hanging="180"/>
      </w:pPr>
    </w:lvl>
    <w:lvl w:ilvl="6" w:tplc="040C000F" w:tentative="1">
      <w:start w:val="1"/>
      <w:numFmt w:val="decimal"/>
      <w:lvlText w:val="%7."/>
      <w:lvlJc w:val="left"/>
      <w:pPr>
        <w:ind w:left="5635" w:hanging="360"/>
      </w:pPr>
    </w:lvl>
    <w:lvl w:ilvl="7" w:tplc="040C0019" w:tentative="1">
      <w:start w:val="1"/>
      <w:numFmt w:val="lowerLetter"/>
      <w:lvlText w:val="%8."/>
      <w:lvlJc w:val="left"/>
      <w:pPr>
        <w:ind w:left="6355" w:hanging="360"/>
      </w:pPr>
    </w:lvl>
    <w:lvl w:ilvl="8" w:tplc="040C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3" w15:restartNumberingAfterBreak="0">
    <w:nsid w:val="192A1C9E"/>
    <w:multiLevelType w:val="hybridMultilevel"/>
    <w:tmpl w:val="F5CC53B4"/>
    <w:lvl w:ilvl="0" w:tplc="C114B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B5C82"/>
    <w:multiLevelType w:val="hybridMultilevel"/>
    <w:tmpl w:val="247064E2"/>
    <w:lvl w:ilvl="0" w:tplc="D3248AF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11094"/>
    <w:multiLevelType w:val="hybridMultilevel"/>
    <w:tmpl w:val="45F666DC"/>
    <w:lvl w:ilvl="0" w:tplc="687AA4C0">
      <w:start w:val="1"/>
      <w:numFmt w:val="decimal"/>
      <w:lvlText w:val="%1."/>
      <w:lvlJc w:val="left"/>
      <w:pPr>
        <w:ind w:left="1503" w:hanging="250"/>
        <w:jc w:val="left"/>
      </w:pPr>
      <w:rPr>
        <w:rFonts w:ascii="Microsoft Sans Serif" w:eastAsia="Microsoft Sans Serif" w:hAnsi="Microsoft Sans Serif" w:cs="Microsoft Sans Serif" w:hint="default"/>
        <w:w w:val="92"/>
        <w:sz w:val="20"/>
        <w:szCs w:val="20"/>
        <w:lang w:val="fr-FR" w:eastAsia="en-US" w:bidi="ar-SA"/>
      </w:rPr>
    </w:lvl>
    <w:lvl w:ilvl="1" w:tplc="CF546A70">
      <w:numFmt w:val="bullet"/>
      <w:lvlText w:val="•"/>
      <w:lvlJc w:val="left"/>
      <w:pPr>
        <w:ind w:left="2230" w:hanging="250"/>
      </w:pPr>
      <w:rPr>
        <w:rFonts w:hint="default"/>
        <w:lang w:val="fr-FR" w:eastAsia="en-US" w:bidi="ar-SA"/>
      </w:rPr>
    </w:lvl>
    <w:lvl w:ilvl="2" w:tplc="A6FC8870">
      <w:numFmt w:val="bullet"/>
      <w:lvlText w:val="•"/>
      <w:lvlJc w:val="left"/>
      <w:pPr>
        <w:ind w:left="2960" w:hanging="250"/>
      </w:pPr>
      <w:rPr>
        <w:rFonts w:hint="default"/>
        <w:lang w:val="fr-FR" w:eastAsia="en-US" w:bidi="ar-SA"/>
      </w:rPr>
    </w:lvl>
    <w:lvl w:ilvl="3" w:tplc="DAF22E18">
      <w:numFmt w:val="bullet"/>
      <w:lvlText w:val="•"/>
      <w:lvlJc w:val="left"/>
      <w:pPr>
        <w:ind w:left="3690" w:hanging="250"/>
      </w:pPr>
      <w:rPr>
        <w:rFonts w:hint="default"/>
        <w:lang w:val="fr-FR" w:eastAsia="en-US" w:bidi="ar-SA"/>
      </w:rPr>
    </w:lvl>
    <w:lvl w:ilvl="4" w:tplc="D84EAE18">
      <w:numFmt w:val="bullet"/>
      <w:lvlText w:val="•"/>
      <w:lvlJc w:val="left"/>
      <w:pPr>
        <w:ind w:left="4420" w:hanging="250"/>
      </w:pPr>
      <w:rPr>
        <w:rFonts w:hint="default"/>
        <w:lang w:val="fr-FR" w:eastAsia="en-US" w:bidi="ar-SA"/>
      </w:rPr>
    </w:lvl>
    <w:lvl w:ilvl="5" w:tplc="44E0A59C">
      <w:numFmt w:val="bullet"/>
      <w:lvlText w:val="•"/>
      <w:lvlJc w:val="left"/>
      <w:pPr>
        <w:ind w:left="5150" w:hanging="250"/>
      </w:pPr>
      <w:rPr>
        <w:rFonts w:hint="default"/>
        <w:lang w:val="fr-FR" w:eastAsia="en-US" w:bidi="ar-SA"/>
      </w:rPr>
    </w:lvl>
    <w:lvl w:ilvl="6" w:tplc="BFBAD3AE">
      <w:numFmt w:val="bullet"/>
      <w:lvlText w:val="•"/>
      <w:lvlJc w:val="left"/>
      <w:pPr>
        <w:ind w:left="5880" w:hanging="250"/>
      </w:pPr>
      <w:rPr>
        <w:rFonts w:hint="default"/>
        <w:lang w:val="fr-FR" w:eastAsia="en-US" w:bidi="ar-SA"/>
      </w:rPr>
    </w:lvl>
    <w:lvl w:ilvl="7" w:tplc="4F365F5A">
      <w:numFmt w:val="bullet"/>
      <w:lvlText w:val="•"/>
      <w:lvlJc w:val="left"/>
      <w:pPr>
        <w:ind w:left="6610" w:hanging="250"/>
      </w:pPr>
      <w:rPr>
        <w:rFonts w:hint="default"/>
        <w:lang w:val="fr-FR" w:eastAsia="en-US" w:bidi="ar-SA"/>
      </w:rPr>
    </w:lvl>
    <w:lvl w:ilvl="8" w:tplc="749E4832">
      <w:numFmt w:val="bullet"/>
      <w:lvlText w:val="•"/>
      <w:lvlJc w:val="left"/>
      <w:pPr>
        <w:ind w:left="7340" w:hanging="250"/>
      </w:pPr>
      <w:rPr>
        <w:rFonts w:hint="default"/>
        <w:lang w:val="fr-FR" w:eastAsia="en-US" w:bidi="ar-SA"/>
      </w:rPr>
    </w:lvl>
  </w:abstractNum>
  <w:abstractNum w:abstractNumId="6" w15:restartNumberingAfterBreak="0">
    <w:nsid w:val="41EE1C71"/>
    <w:multiLevelType w:val="hybridMultilevel"/>
    <w:tmpl w:val="9800CE94"/>
    <w:lvl w:ilvl="0" w:tplc="8D44DCD4">
      <w:start w:val="1"/>
      <w:numFmt w:val="decimal"/>
      <w:lvlText w:val="%1-"/>
      <w:lvlJc w:val="left"/>
      <w:pPr>
        <w:ind w:left="720" w:hanging="360"/>
      </w:pPr>
      <w:rPr>
        <w:rFonts w:ascii="Microsoft Sans Serif" w:eastAsia="Microsoft Sans Serif" w:hAnsi="Microsoft Sans Serif" w:cs="Microsoft Sans Seri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231D"/>
    <w:multiLevelType w:val="hybridMultilevel"/>
    <w:tmpl w:val="548E4D6A"/>
    <w:lvl w:ilvl="0" w:tplc="1E4A6D66">
      <w:start w:val="1"/>
      <w:numFmt w:val="decimal"/>
      <w:lvlText w:val="%1-"/>
      <w:lvlJc w:val="left"/>
      <w:pPr>
        <w:ind w:left="1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50" w:hanging="360"/>
      </w:pPr>
    </w:lvl>
    <w:lvl w:ilvl="2" w:tplc="040C001B" w:tentative="1">
      <w:start w:val="1"/>
      <w:numFmt w:val="lowerRoman"/>
      <w:lvlText w:val="%3."/>
      <w:lvlJc w:val="right"/>
      <w:pPr>
        <w:ind w:left="3370" w:hanging="180"/>
      </w:pPr>
    </w:lvl>
    <w:lvl w:ilvl="3" w:tplc="040C000F" w:tentative="1">
      <w:start w:val="1"/>
      <w:numFmt w:val="decimal"/>
      <w:lvlText w:val="%4."/>
      <w:lvlJc w:val="left"/>
      <w:pPr>
        <w:ind w:left="4090" w:hanging="360"/>
      </w:pPr>
    </w:lvl>
    <w:lvl w:ilvl="4" w:tplc="040C0019" w:tentative="1">
      <w:start w:val="1"/>
      <w:numFmt w:val="lowerLetter"/>
      <w:lvlText w:val="%5."/>
      <w:lvlJc w:val="left"/>
      <w:pPr>
        <w:ind w:left="4810" w:hanging="360"/>
      </w:pPr>
    </w:lvl>
    <w:lvl w:ilvl="5" w:tplc="040C001B" w:tentative="1">
      <w:start w:val="1"/>
      <w:numFmt w:val="lowerRoman"/>
      <w:lvlText w:val="%6."/>
      <w:lvlJc w:val="right"/>
      <w:pPr>
        <w:ind w:left="5530" w:hanging="180"/>
      </w:pPr>
    </w:lvl>
    <w:lvl w:ilvl="6" w:tplc="040C000F" w:tentative="1">
      <w:start w:val="1"/>
      <w:numFmt w:val="decimal"/>
      <w:lvlText w:val="%7."/>
      <w:lvlJc w:val="left"/>
      <w:pPr>
        <w:ind w:left="6250" w:hanging="360"/>
      </w:pPr>
    </w:lvl>
    <w:lvl w:ilvl="7" w:tplc="040C0019" w:tentative="1">
      <w:start w:val="1"/>
      <w:numFmt w:val="lowerLetter"/>
      <w:lvlText w:val="%8."/>
      <w:lvlJc w:val="left"/>
      <w:pPr>
        <w:ind w:left="6970" w:hanging="360"/>
      </w:pPr>
    </w:lvl>
    <w:lvl w:ilvl="8" w:tplc="040C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8" w15:restartNumberingAfterBreak="0">
    <w:nsid w:val="701D60E1"/>
    <w:multiLevelType w:val="hybridMultilevel"/>
    <w:tmpl w:val="13FACC56"/>
    <w:lvl w:ilvl="0" w:tplc="8578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92C88"/>
    <w:multiLevelType w:val="hybridMultilevel"/>
    <w:tmpl w:val="29E6E51E"/>
    <w:lvl w:ilvl="0" w:tplc="3F0AB3E8">
      <w:start w:val="1"/>
      <w:numFmt w:val="decimal"/>
      <w:lvlText w:val="%1-"/>
      <w:lvlJc w:val="left"/>
      <w:pPr>
        <w:ind w:left="955" w:hanging="243"/>
        <w:jc w:val="left"/>
      </w:pPr>
      <w:rPr>
        <w:rFonts w:asciiTheme="minorHAnsi" w:eastAsiaTheme="minorHAnsi" w:hAnsiTheme="minorHAnsi" w:cstheme="minorBidi"/>
        <w:w w:val="92"/>
        <w:sz w:val="20"/>
        <w:szCs w:val="20"/>
        <w:lang w:val="fr-FR" w:eastAsia="en-US" w:bidi="ar-SA"/>
      </w:rPr>
    </w:lvl>
    <w:lvl w:ilvl="1" w:tplc="2F38E752">
      <w:numFmt w:val="bullet"/>
      <w:lvlText w:val="•"/>
      <w:lvlJc w:val="left"/>
      <w:pPr>
        <w:ind w:left="1744" w:hanging="243"/>
      </w:pPr>
      <w:rPr>
        <w:rFonts w:hint="default"/>
        <w:lang w:val="fr-FR" w:eastAsia="en-US" w:bidi="ar-SA"/>
      </w:rPr>
    </w:lvl>
    <w:lvl w:ilvl="2" w:tplc="BB82004C">
      <w:numFmt w:val="bullet"/>
      <w:lvlText w:val="•"/>
      <w:lvlJc w:val="left"/>
      <w:pPr>
        <w:ind w:left="2528" w:hanging="243"/>
      </w:pPr>
      <w:rPr>
        <w:rFonts w:hint="default"/>
        <w:lang w:val="fr-FR" w:eastAsia="en-US" w:bidi="ar-SA"/>
      </w:rPr>
    </w:lvl>
    <w:lvl w:ilvl="3" w:tplc="CC3A7DE8">
      <w:numFmt w:val="bullet"/>
      <w:lvlText w:val="•"/>
      <w:lvlJc w:val="left"/>
      <w:pPr>
        <w:ind w:left="3312" w:hanging="243"/>
      </w:pPr>
      <w:rPr>
        <w:rFonts w:hint="default"/>
        <w:lang w:val="fr-FR" w:eastAsia="en-US" w:bidi="ar-SA"/>
      </w:rPr>
    </w:lvl>
    <w:lvl w:ilvl="4" w:tplc="D1EE5752">
      <w:numFmt w:val="bullet"/>
      <w:lvlText w:val="•"/>
      <w:lvlJc w:val="left"/>
      <w:pPr>
        <w:ind w:left="4096" w:hanging="243"/>
      </w:pPr>
      <w:rPr>
        <w:rFonts w:hint="default"/>
        <w:lang w:val="fr-FR" w:eastAsia="en-US" w:bidi="ar-SA"/>
      </w:rPr>
    </w:lvl>
    <w:lvl w:ilvl="5" w:tplc="7F042346">
      <w:numFmt w:val="bullet"/>
      <w:lvlText w:val="•"/>
      <w:lvlJc w:val="left"/>
      <w:pPr>
        <w:ind w:left="4880" w:hanging="243"/>
      </w:pPr>
      <w:rPr>
        <w:rFonts w:hint="default"/>
        <w:lang w:val="fr-FR" w:eastAsia="en-US" w:bidi="ar-SA"/>
      </w:rPr>
    </w:lvl>
    <w:lvl w:ilvl="6" w:tplc="93A47448">
      <w:numFmt w:val="bullet"/>
      <w:lvlText w:val="•"/>
      <w:lvlJc w:val="left"/>
      <w:pPr>
        <w:ind w:left="5664" w:hanging="243"/>
      </w:pPr>
      <w:rPr>
        <w:rFonts w:hint="default"/>
        <w:lang w:val="fr-FR" w:eastAsia="en-US" w:bidi="ar-SA"/>
      </w:rPr>
    </w:lvl>
    <w:lvl w:ilvl="7" w:tplc="7340E4C6">
      <w:numFmt w:val="bullet"/>
      <w:lvlText w:val="•"/>
      <w:lvlJc w:val="left"/>
      <w:pPr>
        <w:ind w:left="6448" w:hanging="243"/>
      </w:pPr>
      <w:rPr>
        <w:rFonts w:hint="default"/>
        <w:lang w:val="fr-FR" w:eastAsia="en-US" w:bidi="ar-SA"/>
      </w:rPr>
    </w:lvl>
    <w:lvl w:ilvl="8" w:tplc="0D7EE404">
      <w:numFmt w:val="bullet"/>
      <w:lvlText w:val="•"/>
      <w:lvlJc w:val="left"/>
      <w:pPr>
        <w:ind w:left="7232" w:hanging="243"/>
      </w:pPr>
      <w:rPr>
        <w:rFonts w:hint="default"/>
        <w:lang w:val="fr-FR" w:eastAsia="en-US" w:bidi="ar-SA"/>
      </w:rPr>
    </w:lvl>
  </w:abstractNum>
  <w:abstractNum w:abstractNumId="10" w15:restartNumberingAfterBreak="0">
    <w:nsid w:val="7C53607E"/>
    <w:multiLevelType w:val="hybridMultilevel"/>
    <w:tmpl w:val="C24A01E0"/>
    <w:lvl w:ilvl="0" w:tplc="4E56A86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w w:val="8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AE"/>
    <w:rsid w:val="000477FF"/>
    <w:rsid w:val="00161532"/>
    <w:rsid w:val="00340F0A"/>
    <w:rsid w:val="00360BBE"/>
    <w:rsid w:val="004D623A"/>
    <w:rsid w:val="004D68D3"/>
    <w:rsid w:val="00501C9F"/>
    <w:rsid w:val="005A1FAE"/>
    <w:rsid w:val="005B1312"/>
    <w:rsid w:val="0063333F"/>
    <w:rsid w:val="0069581F"/>
    <w:rsid w:val="006C77A1"/>
    <w:rsid w:val="00717A50"/>
    <w:rsid w:val="007D6C11"/>
    <w:rsid w:val="00836D19"/>
    <w:rsid w:val="00900646"/>
    <w:rsid w:val="00901F73"/>
    <w:rsid w:val="00964F9F"/>
    <w:rsid w:val="009E4454"/>
    <w:rsid w:val="00A26BFE"/>
    <w:rsid w:val="00A5503D"/>
    <w:rsid w:val="00B368A1"/>
    <w:rsid w:val="00B74B92"/>
    <w:rsid w:val="00BB36AF"/>
    <w:rsid w:val="00C17964"/>
    <w:rsid w:val="00C6037A"/>
    <w:rsid w:val="00CC53E0"/>
    <w:rsid w:val="00CD5E63"/>
    <w:rsid w:val="00CE2BBF"/>
    <w:rsid w:val="00E4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B91D-1B53-4404-9802-0406CFA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1FA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60BB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0BBE"/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Bensaid</dc:creator>
  <cp:keywords/>
  <dc:description/>
  <cp:lastModifiedBy>Bensaid</cp:lastModifiedBy>
  <cp:revision>29</cp:revision>
  <dcterms:created xsi:type="dcterms:W3CDTF">2023-01-02T15:22:00Z</dcterms:created>
  <dcterms:modified xsi:type="dcterms:W3CDTF">2023-01-03T17:39:00Z</dcterms:modified>
</cp:coreProperties>
</file>