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2" w:rsidRPr="00B94468" w:rsidRDefault="00F93392" w:rsidP="00F93392">
      <w:pPr>
        <w:spacing w:after="0" w:line="240" w:lineRule="auto"/>
        <w:contextualSpacing/>
        <w:rPr>
          <w:rFonts w:ascii="Comic Sans MS" w:hAnsi="Comic Sans MS"/>
          <w:color w:val="000000"/>
          <w:rtl/>
          <w:lang w:bidi="ar-DZ"/>
        </w:rPr>
      </w:pPr>
      <w:r w:rsidRPr="000F265F">
        <w:rPr>
          <w:rFonts w:ascii="Comic Sans MS" w:hAnsi="Comic Sans MS"/>
          <w:color w:val="000000"/>
          <w:lang w:val="fr-FR"/>
        </w:rPr>
        <w:t xml:space="preserve">Université Frères </w:t>
      </w:r>
      <w:proofErr w:type="spellStart"/>
      <w:r w:rsidRPr="000F265F">
        <w:rPr>
          <w:rFonts w:ascii="Comic Sans MS" w:hAnsi="Comic Sans MS"/>
          <w:color w:val="000000"/>
          <w:lang w:val="fr-FR"/>
        </w:rPr>
        <w:t>Mentouri</w:t>
      </w:r>
      <w:proofErr w:type="spellEnd"/>
      <w:r w:rsidRPr="000F265F">
        <w:rPr>
          <w:rFonts w:ascii="Comic Sans MS" w:hAnsi="Comic Sans MS"/>
          <w:color w:val="000000"/>
          <w:lang w:val="fr-FR"/>
        </w:rPr>
        <w:t xml:space="preserve"> Constantine</w:t>
      </w:r>
      <w:r w:rsidR="007E5596">
        <w:rPr>
          <w:rFonts w:ascii="Comic Sans MS" w:hAnsi="Comic Sans MS" w:hint="cs"/>
          <w:color w:val="000000"/>
          <w:rtl/>
          <w:lang w:val="fr-FR"/>
        </w:rPr>
        <w:t xml:space="preserve">                                                                                                 </w:t>
      </w:r>
      <w:r w:rsidRPr="000F265F">
        <w:rPr>
          <w:rFonts w:ascii="Comic Sans MS" w:hAnsi="Comic Sans MS"/>
          <w:color w:val="000000"/>
          <w:lang w:val="fr-FR"/>
        </w:rPr>
        <w:t xml:space="preserve"> </w:t>
      </w:r>
      <w:r w:rsidRPr="00B94468">
        <w:rPr>
          <w:rFonts w:ascii="Comic Sans MS" w:hAnsi="Comic Sans MS"/>
          <w:color w:val="000000"/>
          <w:sz w:val="28"/>
          <w:szCs w:val="28"/>
          <w:rtl/>
          <w:lang w:bidi="ar-DZ"/>
        </w:rPr>
        <w:t xml:space="preserve">جامعة الإخوة </w:t>
      </w:r>
      <w:proofErr w:type="spellStart"/>
      <w:r w:rsidRPr="00B94468">
        <w:rPr>
          <w:rFonts w:ascii="Comic Sans MS" w:hAnsi="Comic Sans MS"/>
          <w:color w:val="000000"/>
          <w:sz w:val="28"/>
          <w:szCs w:val="28"/>
          <w:rtl/>
          <w:lang w:bidi="ar-DZ"/>
        </w:rPr>
        <w:t>منتوري</w:t>
      </w:r>
      <w:proofErr w:type="spellEnd"/>
      <w:r w:rsidRPr="00B94468">
        <w:rPr>
          <w:rFonts w:ascii="Comic Sans MS" w:hAnsi="Comic Sans MS"/>
          <w:color w:val="000000"/>
          <w:sz w:val="28"/>
          <w:szCs w:val="28"/>
          <w:rtl/>
          <w:lang w:bidi="ar-DZ"/>
        </w:rPr>
        <w:t xml:space="preserve"> قسنطينة</w:t>
      </w:r>
    </w:p>
    <w:p w:rsidR="00F93392" w:rsidRPr="00B94468" w:rsidRDefault="00F93392" w:rsidP="00F93392">
      <w:pPr>
        <w:spacing w:after="0" w:line="240" w:lineRule="auto"/>
        <w:contextualSpacing/>
        <w:rPr>
          <w:rFonts w:ascii="Comic Sans MS" w:hAnsi="Comic Sans MS"/>
          <w:color w:val="000000"/>
          <w:rtl/>
          <w:lang w:bidi="ar-DZ"/>
        </w:rPr>
      </w:pPr>
      <w:r w:rsidRPr="000F265F">
        <w:rPr>
          <w:rFonts w:ascii="Comic Sans MS" w:hAnsi="Comic Sans MS"/>
          <w:color w:val="000000"/>
          <w:lang w:val="fr-FR" w:bidi="ar-DZ"/>
        </w:rPr>
        <w:t xml:space="preserve">Faculté des Sciences de la Technologie                                                                   </w:t>
      </w:r>
      <w:r w:rsidR="007E5596">
        <w:rPr>
          <w:rFonts w:ascii="Comic Sans MS" w:hAnsi="Comic Sans MS" w:hint="cs"/>
          <w:color w:val="000000"/>
          <w:rtl/>
          <w:lang w:val="fr-FR" w:bidi="ar-DZ"/>
        </w:rPr>
        <w:t xml:space="preserve">                                </w:t>
      </w:r>
      <w:r w:rsidRPr="000F265F">
        <w:rPr>
          <w:rFonts w:ascii="Comic Sans MS" w:hAnsi="Comic Sans MS"/>
          <w:color w:val="000000"/>
          <w:lang w:val="fr-FR" w:bidi="ar-DZ"/>
        </w:rPr>
        <w:t xml:space="preserve"> </w:t>
      </w:r>
      <w:r w:rsidRPr="00B94468">
        <w:rPr>
          <w:rFonts w:ascii="Comic Sans MS" w:hAnsi="Comic Sans MS"/>
          <w:color w:val="000000"/>
          <w:sz w:val="28"/>
          <w:szCs w:val="28"/>
          <w:rtl/>
          <w:lang w:bidi="ar-DZ"/>
        </w:rPr>
        <w:t>كلية علوم التكنولوجيا</w:t>
      </w:r>
    </w:p>
    <w:p w:rsidR="00F93392" w:rsidRPr="00B94468" w:rsidRDefault="00F93392" w:rsidP="007E5596">
      <w:pPr>
        <w:contextualSpacing/>
        <w:rPr>
          <w:rFonts w:ascii="Comic Sans MS" w:hAnsi="Comic Sans MS"/>
          <w:color w:val="000000"/>
          <w:rtl/>
          <w:lang w:bidi="ar-DZ"/>
        </w:rPr>
      </w:pPr>
      <w:proofErr w:type="spellStart"/>
      <w:r w:rsidRPr="000F265F">
        <w:rPr>
          <w:rFonts w:ascii="Comic Sans MS" w:hAnsi="Comic Sans MS"/>
          <w:color w:val="000000"/>
          <w:lang w:val="fr-FR" w:bidi="ar-DZ"/>
        </w:rPr>
        <w:t>DépartmentGénie</w:t>
      </w:r>
      <w:proofErr w:type="spellEnd"/>
      <w:r w:rsidRPr="000F265F">
        <w:rPr>
          <w:rFonts w:ascii="Comic Sans MS" w:hAnsi="Comic Sans MS"/>
          <w:color w:val="000000"/>
          <w:lang w:val="fr-FR" w:bidi="ar-DZ"/>
        </w:rPr>
        <w:t xml:space="preserve"> des Transports                                                                           </w:t>
      </w:r>
      <w:r w:rsidR="007E5596">
        <w:rPr>
          <w:rFonts w:ascii="Comic Sans MS" w:hAnsi="Comic Sans MS" w:hint="cs"/>
          <w:color w:val="000000"/>
          <w:rtl/>
          <w:lang w:val="fr-FR" w:bidi="ar-DZ"/>
        </w:rPr>
        <w:t xml:space="preserve">            </w:t>
      </w:r>
      <w:r w:rsidRPr="00B94468">
        <w:rPr>
          <w:rFonts w:ascii="Comic Sans MS" w:hAnsi="Comic Sans MS"/>
          <w:color w:val="000000"/>
          <w:sz w:val="28"/>
          <w:szCs w:val="28"/>
          <w:rtl/>
          <w:lang w:bidi="ar-DZ"/>
        </w:rPr>
        <w:t>قسم هندسة النقل</w:t>
      </w:r>
      <w:r w:rsidR="007E5596">
        <w:rPr>
          <w:rFonts w:ascii="Comic Sans MS" w:hAnsi="Comic Sans MS" w:hint="cs"/>
          <w:color w:val="000000"/>
          <w:sz w:val="28"/>
          <w:szCs w:val="28"/>
          <w:rtl/>
          <w:lang w:bidi="ar-DZ"/>
        </w:rPr>
        <w:t xml:space="preserve">                             </w:t>
      </w:r>
    </w:p>
    <w:p w:rsidR="00F93392" w:rsidRPr="00B94468" w:rsidRDefault="00F93392" w:rsidP="00F93392">
      <w:pPr>
        <w:contextualSpacing/>
        <w:rPr>
          <w:rFonts w:ascii="Comic Sans MS" w:hAnsi="Comic Sans MS"/>
          <w:color w:val="000000"/>
          <w:rtl/>
          <w:lang w:bidi="ar-DZ"/>
        </w:rPr>
      </w:pPr>
      <w:proofErr w:type="spellStart"/>
      <w:r w:rsidRPr="00665BC2">
        <w:rPr>
          <w:rFonts w:ascii="Comic Sans MS" w:hAnsi="Comic Sans MS"/>
          <w:color w:val="000000"/>
          <w:lang w:val="fr-FR" w:bidi="ar-DZ"/>
        </w:rPr>
        <w:t>AnnéeUniversitaire</w:t>
      </w:r>
      <w:proofErr w:type="spellEnd"/>
      <w:r w:rsidRPr="00B94468">
        <w:rPr>
          <w:rFonts w:ascii="Comic Sans MS" w:hAnsi="Comic Sans MS" w:hint="cs"/>
          <w:color w:val="000000"/>
          <w:rtl/>
          <w:lang w:bidi="ar-DZ"/>
        </w:rPr>
        <w:t>201</w:t>
      </w:r>
      <w:r w:rsidRPr="00665BC2">
        <w:rPr>
          <w:rFonts w:ascii="Comic Sans MS" w:hAnsi="Comic Sans MS"/>
          <w:color w:val="000000"/>
          <w:lang w:val="fr-FR" w:bidi="ar-DZ"/>
        </w:rPr>
        <w:t>8-20</w:t>
      </w:r>
      <w:r w:rsidRPr="00B94468">
        <w:rPr>
          <w:rFonts w:ascii="Comic Sans MS" w:hAnsi="Comic Sans MS" w:hint="cs"/>
          <w:color w:val="000000"/>
          <w:rtl/>
          <w:lang w:bidi="ar-DZ"/>
        </w:rPr>
        <w:t>1</w:t>
      </w:r>
      <w:r w:rsidRPr="00665BC2">
        <w:rPr>
          <w:rFonts w:ascii="Comic Sans MS" w:hAnsi="Comic Sans MS"/>
          <w:color w:val="000000"/>
          <w:lang w:val="fr-FR" w:bidi="ar-DZ"/>
        </w:rPr>
        <w:t xml:space="preserve">9                                                                  </w:t>
      </w:r>
      <w:r w:rsidR="007E5596">
        <w:rPr>
          <w:rFonts w:ascii="Comic Sans MS" w:hAnsi="Comic Sans MS" w:hint="cs"/>
          <w:color w:val="000000"/>
          <w:rtl/>
          <w:lang w:val="fr-FR" w:bidi="ar-DZ"/>
        </w:rPr>
        <w:t xml:space="preserve">                                           </w:t>
      </w:r>
      <w:r w:rsidRPr="00665BC2">
        <w:rPr>
          <w:rFonts w:ascii="Comic Sans MS" w:hAnsi="Comic Sans MS"/>
          <w:color w:val="000000"/>
          <w:lang w:val="fr-FR" w:bidi="ar-DZ"/>
        </w:rPr>
        <w:t xml:space="preserve"> </w:t>
      </w:r>
      <w:r w:rsidRPr="00B94468">
        <w:rPr>
          <w:rFonts w:ascii="Comic Sans MS" w:hAnsi="Comic Sans MS"/>
          <w:color w:val="000000"/>
          <w:sz w:val="28"/>
          <w:szCs w:val="28"/>
          <w:rtl/>
          <w:lang w:bidi="ar-DZ"/>
        </w:rPr>
        <w:t>السنة الجامعية</w:t>
      </w:r>
      <w:r>
        <w:rPr>
          <w:rFonts w:ascii="Comic Sans MS" w:hAnsi="Comic Sans MS" w:hint="cs"/>
          <w:color w:val="000000"/>
          <w:sz w:val="24"/>
          <w:szCs w:val="24"/>
          <w:rtl/>
          <w:lang w:bidi="ar-DZ"/>
        </w:rPr>
        <w:t>2018</w:t>
      </w:r>
      <w:r w:rsidRPr="00B94468">
        <w:rPr>
          <w:rFonts w:ascii="Comic Sans MS" w:hAnsi="Comic Sans MS"/>
          <w:color w:val="000000"/>
          <w:sz w:val="28"/>
          <w:szCs w:val="28"/>
          <w:rtl/>
          <w:lang w:bidi="ar-DZ"/>
        </w:rPr>
        <w:t>-</w:t>
      </w:r>
      <w:r w:rsidRPr="00B94468">
        <w:rPr>
          <w:rFonts w:ascii="Comic Sans MS" w:hAnsi="Comic Sans MS"/>
          <w:color w:val="000000"/>
          <w:sz w:val="24"/>
          <w:szCs w:val="24"/>
          <w:rtl/>
          <w:lang w:bidi="ar-DZ"/>
        </w:rPr>
        <w:t>201</w:t>
      </w:r>
      <w:r>
        <w:rPr>
          <w:rFonts w:ascii="Comic Sans MS" w:hAnsi="Comic Sans MS" w:hint="cs"/>
          <w:color w:val="000000"/>
          <w:sz w:val="24"/>
          <w:szCs w:val="24"/>
          <w:rtl/>
          <w:lang w:bidi="ar-DZ"/>
        </w:rPr>
        <w:t>9</w:t>
      </w:r>
    </w:p>
    <w:p w:rsidR="00F93392" w:rsidRPr="00B94468" w:rsidRDefault="003801ED" w:rsidP="00B503BC">
      <w:pPr>
        <w:contextualSpacing/>
        <w:jc w:val="center"/>
        <w:rPr>
          <w:rFonts w:ascii="Comic Sans MS" w:hAnsi="Comic Sans MS"/>
          <w:color w:val="000000"/>
          <w:sz w:val="52"/>
          <w:szCs w:val="52"/>
          <w:lang w:bidi="ar-DZ"/>
        </w:rPr>
      </w:pPr>
      <w:r>
        <w:rPr>
          <w:rFonts w:ascii="Comic Sans MS" w:hAnsi="Comic Sans MS" w:hint="cs"/>
          <w:color w:val="000000"/>
          <w:sz w:val="52"/>
          <w:szCs w:val="52"/>
          <w:rtl/>
          <w:lang w:bidi="ar-DZ"/>
        </w:rPr>
        <w:t xml:space="preserve">رزنامة </w:t>
      </w:r>
      <w:proofErr w:type="spellStart"/>
      <w:r w:rsidR="00B503BC">
        <w:rPr>
          <w:rFonts w:ascii="Comic Sans MS" w:hAnsi="Comic Sans MS" w:hint="cs"/>
          <w:color w:val="000000"/>
          <w:sz w:val="52"/>
          <w:szCs w:val="52"/>
          <w:rtl/>
          <w:lang w:bidi="ar-DZ"/>
        </w:rPr>
        <w:t>الإ</w:t>
      </w:r>
      <w:r w:rsidR="00F93392" w:rsidRPr="00B94468">
        <w:rPr>
          <w:rFonts w:ascii="Comic Sans MS" w:hAnsi="Comic Sans MS" w:hint="cs"/>
          <w:color w:val="000000"/>
          <w:sz w:val="52"/>
          <w:szCs w:val="52"/>
          <w:rtl/>
          <w:lang w:bidi="ar-DZ"/>
        </w:rPr>
        <w:t>متحانات</w:t>
      </w:r>
      <w:proofErr w:type="spellEnd"/>
      <w:r w:rsidR="007E5596">
        <w:rPr>
          <w:rFonts w:ascii="Comic Sans MS" w:hAnsi="Comic Sans MS" w:hint="cs"/>
          <w:color w:val="000000"/>
          <w:sz w:val="52"/>
          <w:szCs w:val="52"/>
          <w:rtl/>
          <w:lang w:bidi="ar-DZ"/>
        </w:rPr>
        <w:t xml:space="preserve"> </w:t>
      </w:r>
      <w:proofErr w:type="spellStart"/>
      <w:r w:rsidR="00B503BC">
        <w:rPr>
          <w:rFonts w:ascii="Comic Sans MS" w:hAnsi="Comic Sans MS" w:hint="cs"/>
          <w:color w:val="000000"/>
          <w:sz w:val="52"/>
          <w:szCs w:val="52"/>
          <w:rtl/>
          <w:lang w:bidi="ar-DZ"/>
        </w:rPr>
        <w:t>الإستدراكية</w:t>
      </w:r>
      <w:proofErr w:type="spellEnd"/>
      <w:r w:rsidR="007E5596">
        <w:rPr>
          <w:rFonts w:ascii="Comic Sans MS" w:hAnsi="Comic Sans MS" w:hint="cs"/>
          <w:color w:val="000000"/>
          <w:sz w:val="52"/>
          <w:szCs w:val="52"/>
          <w:rtl/>
          <w:lang w:bidi="ar-DZ"/>
        </w:rPr>
        <w:t xml:space="preserve"> </w:t>
      </w:r>
      <w:bookmarkStart w:id="0" w:name="_GoBack"/>
      <w:bookmarkEnd w:id="0"/>
      <w:r w:rsidR="00B503BC">
        <w:rPr>
          <w:rFonts w:ascii="Comic Sans MS" w:hAnsi="Comic Sans MS" w:hint="cs"/>
          <w:color w:val="000000"/>
          <w:sz w:val="52"/>
          <w:szCs w:val="52"/>
          <w:rtl/>
          <w:lang w:bidi="ar-DZ"/>
        </w:rPr>
        <w:t>ل</w:t>
      </w:r>
      <w:r w:rsidR="00F93392" w:rsidRPr="00B94468">
        <w:rPr>
          <w:rFonts w:ascii="Comic Sans MS" w:hAnsi="Comic Sans MS" w:hint="cs"/>
          <w:color w:val="000000"/>
          <w:sz w:val="52"/>
          <w:szCs w:val="52"/>
          <w:rtl/>
          <w:lang w:bidi="ar-DZ"/>
        </w:rPr>
        <w:t xml:space="preserve">لسداسي </w:t>
      </w:r>
      <w:r w:rsidR="008763C0">
        <w:rPr>
          <w:rFonts w:ascii="Comic Sans MS" w:hAnsi="Comic Sans MS" w:hint="cs"/>
          <w:color w:val="000000"/>
          <w:sz w:val="52"/>
          <w:szCs w:val="52"/>
          <w:rtl/>
          <w:lang w:bidi="ar-DZ"/>
        </w:rPr>
        <w:t>الثاني</w:t>
      </w:r>
    </w:p>
    <w:p w:rsidR="00F93392" w:rsidRPr="00B94468" w:rsidRDefault="00F93392" w:rsidP="00B503BC">
      <w:pPr>
        <w:contextualSpacing/>
        <w:jc w:val="center"/>
        <w:rPr>
          <w:rFonts w:ascii="Comic Sans MS" w:hAnsi="Comic Sans MS"/>
          <w:color w:val="000000"/>
          <w:sz w:val="32"/>
          <w:szCs w:val="32"/>
          <w:lang w:val="fr-FR" w:bidi="ar-DZ"/>
        </w:rPr>
      </w:pPr>
      <w:r w:rsidRPr="00B94468">
        <w:rPr>
          <w:rFonts w:ascii="Comic Sans MS" w:hAnsi="Comic Sans MS"/>
          <w:color w:val="000000"/>
          <w:sz w:val="32"/>
          <w:szCs w:val="32"/>
          <w:lang w:val="fr-FR" w:bidi="ar-DZ"/>
        </w:rPr>
        <w:t xml:space="preserve">Emploi du temps des </w:t>
      </w:r>
      <w:r w:rsidR="00B503BC">
        <w:rPr>
          <w:rFonts w:ascii="Comic Sans MS" w:hAnsi="Comic Sans MS"/>
          <w:color w:val="000000"/>
          <w:sz w:val="32"/>
          <w:szCs w:val="32"/>
          <w:lang w:val="fr-FR" w:bidi="ar-DZ"/>
        </w:rPr>
        <w:t>Rattrapages</w:t>
      </w:r>
      <w:r w:rsidRPr="00B94468">
        <w:rPr>
          <w:rFonts w:ascii="Comic Sans MS" w:hAnsi="Comic Sans MS"/>
          <w:color w:val="000000"/>
          <w:sz w:val="32"/>
          <w:szCs w:val="32"/>
          <w:lang w:val="fr-FR" w:bidi="ar-DZ"/>
        </w:rPr>
        <w:t xml:space="preserve"> du </w:t>
      </w:r>
      <w:r w:rsidR="008763C0">
        <w:rPr>
          <w:rFonts w:ascii="Comic Sans MS" w:hAnsi="Comic Sans MS"/>
          <w:color w:val="000000"/>
          <w:sz w:val="32"/>
          <w:szCs w:val="32"/>
          <w:lang w:val="fr-FR" w:bidi="ar-DZ"/>
        </w:rPr>
        <w:t xml:space="preserve">2 </w:t>
      </w:r>
      <w:proofErr w:type="spellStart"/>
      <w:r w:rsidR="008763C0">
        <w:rPr>
          <w:rFonts w:ascii="Comic Sans MS" w:hAnsi="Comic Sans MS"/>
          <w:color w:val="000000"/>
          <w:sz w:val="32"/>
          <w:szCs w:val="32"/>
          <w:lang w:val="fr-FR" w:bidi="ar-DZ"/>
        </w:rPr>
        <w:t>éme</w:t>
      </w:r>
      <w:proofErr w:type="spellEnd"/>
      <w:r w:rsidRPr="00B94468">
        <w:rPr>
          <w:rFonts w:ascii="Comic Sans MS" w:hAnsi="Comic Sans MS"/>
          <w:color w:val="000000"/>
          <w:sz w:val="32"/>
          <w:szCs w:val="32"/>
          <w:lang w:val="fr-FR" w:bidi="ar-DZ"/>
        </w:rPr>
        <w:t xml:space="preserve"> Semestre</w:t>
      </w:r>
    </w:p>
    <w:p w:rsidR="00F93392" w:rsidRPr="00011675" w:rsidRDefault="00F93392" w:rsidP="00F93392">
      <w:pPr>
        <w:spacing w:after="200" w:line="276" w:lineRule="auto"/>
        <w:jc w:val="center"/>
        <w:rPr>
          <w:rFonts w:ascii="Comic Sans MS" w:eastAsia="Calibri" w:hAnsi="Comic Sans MS" w:cs="Arial"/>
          <w:b/>
          <w:bCs/>
          <w:sz w:val="32"/>
          <w:szCs w:val="32"/>
          <w:lang w:val="fr-FR"/>
        </w:rPr>
      </w:pPr>
      <w:r w:rsidRPr="00011675">
        <w:rPr>
          <w:rFonts w:ascii="Comic Sans MS" w:eastAsia="Calibri" w:hAnsi="Comic Sans MS" w:cs="Arial"/>
          <w:b/>
          <w:bCs/>
          <w:sz w:val="32"/>
          <w:szCs w:val="32"/>
          <w:u w:val="single"/>
          <w:lang w:val="fr-FR"/>
        </w:rPr>
        <w:t>Spécialité </w:t>
      </w:r>
      <w:r w:rsidRPr="00011675">
        <w:rPr>
          <w:rFonts w:ascii="Comic Sans MS" w:eastAsia="Calibri" w:hAnsi="Comic Sans MS" w:cs="Arial"/>
          <w:b/>
          <w:bCs/>
          <w:sz w:val="32"/>
          <w:szCs w:val="32"/>
          <w:lang w:val="fr-FR"/>
        </w:rPr>
        <w:t xml:space="preserve">: </w:t>
      </w:r>
      <w:r>
        <w:rPr>
          <w:rFonts w:ascii="Comic Sans MS" w:eastAsia="Calibri" w:hAnsi="Comic Sans MS" w:cs="Arial"/>
          <w:b/>
          <w:bCs/>
          <w:sz w:val="32"/>
          <w:szCs w:val="32"/>
          <w:lang w:val="fr-FR"/>
        </w:rPr>
        <w:t xml:space="preserve">Master -1- </w:t>
      </w:r>
      <w:r w:rsidRPr="00A63FD1">
        <w:rPr>
          <w:rFonts w:ascii="Comic Sans MS" w:eastAsia="Calibri" w:hAnsi="Comic Sans MS" w:cs="Arial"/>
          <w:sz w:val="32"/>
          <w:szCs w:val="32"/>
          <w:lang w:val="fr-FR"/>
        </w:rPr>
        <w:t>Transport et Distribution des Hydrocarbures</w:t>
      </w:r>
    </w:p>
    <w:p w:rsidR="00F93392" w:rsidRPr="00011675" w:rsidRDefault="00F93392" w:rsidP="00F93392">
      <w:pPr>
        <w:tabs>
          <w:tab w:val="left" w:pos="4440"/>
          <w:tab w:val="center" w:pos="7159"/>
          <w:tab w:val="right" w:pos="13958"/>
        </w:tabs>
        <w:spacing w:after="200" w:line="276" w:lineRule="auto"/>
        <w:ind w:left="360"/>
        <w:rPr>
          <w:rFonts w:ascii="Comic Sans MS" w:eastAsia="Calibri" w:hAnsi="Comic Sans MS" w:cs="Arial"/>
          <w:b/>
          <w:bCs/>
          <w:color w:val="000000"/>
          <w:lang w:val="fr-FR" w:bidi="ar-DZ"/>
        </w:rPr>
      </w:pPr>
      <w:r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ab/>
      </w:r>
      <w:r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ab/>
      </w:r>
      <w:r w:rsidRPr="00011675"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>(</w:t>
      </w:r>
      <w:r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>M1</w:t>
      </w:r>
      <w:r w:rsidRPr="00011675"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 xml:space="preserve"> / </w:t>
      </w:r>
      <w:proofErr w:type="gramStart"/>
      <w:r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>TDH )</w:t>
      </w:r>
      <w:proofErr w:type="gramEnd"/>
      <w:r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ab/>
      </w:r>
    </w:p>
    <w:tbl>
      <w:tblPr>
        <w:tblStyle w:val="Grilledutableau1"/>
        <w:tblW w:w="12178" w:type="dxa"/>
        <w:tblInd w:w="971" w:type="dxa"/>
        <w:tblLayout w:type="fixed"/>
        <w:tblLook w:val="04A0" w:firstRow="1" w:lastRow="0" w:firstColumn="1" w:lastColumn="0" w:noHBand="0" w:noVBand="1"/>
      </w:tblPr>
      <w:tblGrid>
        <w:gridCol w:w="567"/>
        <w:gridCol w:w="1405"/>
        <w:gridCol w:w="1701"/>
        <w:gridCol w:w="5387"/>
        <w:gridCol w:w="709"/>
        <w:gridCol w:w="1559"/>
        <w:gridCol w:w="850"/>
      </w:tblGrid>
      <w:tr w:rsidR="004A585D" w:rsidRPr="00EC6E59" w:rsidTr="004100DC">
        <w:trPr>
          <w:trHeight w:val="567"/>
        </w:trPr>
        <w:tc>
          <w:tcPr>
            <w:tcW w:w="567" w:type="dxa"/>
            <w:vAlign w:val="center"/>
          </w:tcPr>
          <w:p w:rsidR="00F93392" w:rsidRPr="00EC6E59" w:rsidRDefault="00F93392" w:rsidP="004A585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0"/>
                <w:szCs w:val="20"/>
                <w:lang w:bidi="ar-DZ"/>
              </w:rPr>
            </w:pPr>
            <w:r w:rsidRPr="00EC6E59">
              <w:rPr>
                <w:rFonts w:ascii="Comic Sans MS" w:eastAsia="Calibri" w:hAnsi="Comic Sans MS" w:cs="Arial"/>
                <w:b/>
                <w:bCs/>
                <w:color w:val="000000"/>
                <w:sz w:val="20"/>
                <w:szCs w:val="20"/>
                <w:lang w:bidi="ar-DZ"/>
              </w:rPr>
              <w:t>N°</w:t>
            </w:r>
          </w:p>
        </w:tc>
        <w:tc>
          <w:tcPr>
            <w:tcW w:w="1405" w:type="dxa"/>
            <w:vAlign w:val="center"/>
          </w:tcPr>
          <w:p w:rsidR="00F93392" w:rsidRPr="00EC6E59" w:rsidRDefault="00F93392" w:rsidP="004A585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lang w:bidi="ar-DZ"/>
              </w:rPr>
            </w:pPr>
            <w:r w:rsidRPr="00EC6E59">
              <w:rPr>
                <w:rFonts w:ascii="Comic Sans MS" w:eastAsia="Calibri" w:hAnsi="Comic Sans MS" w:cs="Arial"/>
                <w:b/>
                <w:bCs/>
                <w:color w:val="000000"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vAlign w:val="center"/>
          </w:tcPr>
          <w:p w:rsidR="00F93392" w:rsidRPr="00EC6E59" w:rsidRDefault="00F93392" w:rsidP="004A585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lang w:bidi="ar-DZ"/>
              </w:rPr>
            </w:pPr>
            <w:r w:rsidRPr="00EC6E59">
              <w:rPr>
                <w:rFonts w:ascii="Comic Sans MS" w:eastAsia="Calibri" w:hAnsi="Comic Sans MS" w:cs="Arial"/>
                <w:b/>
                <w:bCs/>
                <w:color w:val="000000"/>
                <w:lang w:bidi="ar-DZ"/>
              </w:rPr>
              <w:t>Horaire</w:t>
            </w:r>
          </w:p>
        </w:tc>
        <w:tc>
          <w:tcPr>
            <w:tcW w:w="5387" w:type="dxa"/>
            <w:vAlign w:val="center"/>
          </w:tcPr>
          <w:p w:rsidR="00F93392" w:rsidRPr="00EC6E59" w:rsidRDefault="00F93392" w:rsidP="004A585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lang w:bidi="ar-DZ"/>
              </w:rPr>
            </w:pPr>
            <w:r w:rsidRPr="00EC6E59">
              <w:rPr>
                <w:rFonts w:ascii="Comic Sans MS" w:eastAsia="Calibri" w:hAnsi="Comic Sans MS" w:cs="Arial"/>
                <w:b/>
                <w:bCs/>
                <w:color w:val="000000"/>
                <w:lang w:bidi="ar-DZ"/>
              </w:rPr>
              <w:t>Module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93392" w:rsidRPr="00EC6E59" w:rsidRDefault="00F93392" w:rsidP="004A585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0"/>
                <w:szCs w:val="20"/>
                <w:lang w:bidi="ar-DZ"/>
              </w:rPr>
            </w:pPr>
            <w:proofErr w:type="spellStart"/>
            <w:r w:rsidRPr="00EC6E59">
              <w:rPr>
                <w:rFonts w:ascii="Comic Sans MS" w:eastAsia="Calibri" w:hAnsi="Comic Sans MS" w:cs="Arial"/>
                <w:b/>
                <w:bCs/>
                <w:color w:val="000000"/>
                <w:sz w:val="20"/>
                <w:szCs w:val="20"/>
                <w:lang w:bidi="ar-DZ"/>
              </w:rPr>
              <w:t>Coéf</w:t>
            </w:r>
            <w:proofErr w:type="spellEnd"/>
          </w:p>
        </w:tc>
        <w:tc>
          <w:tcPr>
            <w:tcW w:w="1559" w:type="dxa"/>
            <w:vAlign w:val="center"/>
          </w:tcPr>
          <w:p w:rsidR="00F93392" w:rsidRPr="00EC6E59" w:rsidRDefault="00F93392" w:rsidP="004A585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lang w:bidi="ar-DZ"/>
              </w:rPr>
            </w:pPr>
            <w:r w:rsidRPr="00EC6E59">
              <w:rPr>
                <w:rFonts w:ascii="Comic Sans MS" w:eastAsia="Calibri" w:hAnsi="Comic Sans MS" w:cs="Arial"/>
                <w:b/>
                <w:bCs/>
                <w:color w:val="000000"/>
                <w:lang w:bidi="ar-DZ"/>
              </w:rPr>
              <w:t>Responsable</w:t>
            </w:r>
          </w:p>
        </w:tc>
        <w:tc>
          <w:tcPr>
            <w:tcW w:w="850" w:type="dxa"/>
            <w:vAlign w:val="center"/>
          </w:tcPr>
          <w:p w:rsidR="00F93392" w:rsidRPr="00EC6E59" w:rsidRDefault="00F93392" w:rsidP="004A585D">
            <w:pPr>
              <w:spacing w:after="200" w:line="276" w:lineRule="auto"/>
              <w:contextualSpacing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lang w:bidi="ar-DZ"/>
              </w:rPr>
            </w:pPr>
            <w:r w:rsidRPr="00EC6E59">
              <w:rPr>
                <w:rFonts w:ascii="Comic Sans MS" w:eastAsia="Calibri" w:hAnsi="Comic Sans MS" w:cs="Arial"/>
                <w:b/>
                <w:bCs/>
                <w:color w:val="000000"/>
                <w:lang w:bidi="ar-DZ"/>
              </w:rPr>
              <w:t>Salle</w:t>
            </w:r>
          </w:p>
        </w:tc>
      </w:tr>
      <w:tr w:rsidR="004100DC" w:rsidRPr="00EC6E59" w:rsidTr="004100DC">
        <w:trPr>
          <w:trHeight w:val="567"/>
        </w:trPr>
        <w:tc>
          <w:tcPr>
            <w:tcW w:w="567" w:type="dxa"/>
            <w:vAlign w:val="center"/>
          </w:tcPr>
          <w:p w:rsidR="004100DC" w:rsidRPr="009F4133" w:rsidRDefault="004100DC" w:rsidP="00C70CC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9F413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1405" w:type="dxa"/>
            <w:vMerge w:val="restart"/>
            <w:vAlign w:val="center"/>
          </w:tcPr>
          <w:p w:rsidR="004100DC" w:rsidRPr="00CB02A9" w:rsidRDefault="004100DC" w:rsidP="004100DC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28/09/2019</w:t>
            </w:r>
          </w:p>
        </w:tc>
        <w:tc>
          <w:tcPr>
            <w:tcW w:w="1701" w:type="dxa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5387" w:type="dxa"/>
            <w:vAlign w:val="center"/>
          </w:tcPr>
          <w:p w:rsidR="004100DC" w:rsidRPr="00CB02A9" w:rsidRDefault="004100DC" w:rsidP="004A585D">
            <w:pPr>
              <w:spacing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Réseaux de Transport de GAZ Naturel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0DC" w:rsidRPr="00CB02A9" w:rsidRDefault="004100DC" w:rsidP="004100DC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03</w:t>
            </w:r>
          </w:p>
        </w:tc>
        <w:tc>
          <w:tcPr>
            <w:tcW w:w="1559" w:type="dxa"/>
            <w:vAlign w:val="center"/>
          </w:tcPr>
          <w:p w:rsidR="004100DC" w:rsidRPr="00CB02A9" w:rsidRDefault="004100DC" w:rsidP="00CB02A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Benzitouni</w:t>
            </w:r>
            <w:proofErr w:type="spellEnd"/>
          </w:p>
        </w:tc>
        <w:tc>
          <w:tcPr>
            <w:tcW w:w="850" w:type="dxa"/>
          </w:tcPr>
          <w:p w:rsidR="004100DC" w:rsidRPr="00CB02A9" w:rsidRDefault="00EB5FC7" w:rsidP="000A41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F3</w:t>
            </w:r>
          </w:p>
        </w:tc>
      </w:tr>
      <w:tr w:rsidR="004100DC" w:rsidRPr="00EC6E59" w:rsidTr="004100DC">
        <w:trPr>
          <w:trHeight w:val="567"/>
        </w:trPr>
        <w:tc>
          <w:tcPr>
            <w:tcW w:w="567" w:type="dxa"/>
            <w:vAlign w:val="center"/>
          </w:tcPr>
          <w:p w:rsidR="004100DC" w:rsidRPr="009F4133" w:rsidRDefault="004100DC" w:rsidP="00C70CC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9F413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02</w:t>
            </w:r>
          </w:p>
        </w:tc>
        <w:tc>
          <w:tcPr>
            <w:tcW w:w="1405" w:type="dxa"/>
            <w:vMerge/>
            <w:vAlign w:val="center"/>
          </w:tcPr>
          <w:p w:rsidR="004100DC" w:rsidRPr="00CB02A9" w:rsidRDefault="004100DC" w:rsidP="004100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12H00-13H30</w:t>
            </w:r>
          </w:p>
        </w:tc>
        <w:tc>
          <w:tcPr>
            <w:tcW w:w="5387" w:type="dxa"/>
            <w:vAlign w:val="center"/>
          </w:tcPr>
          <w:p w:rsidR="004100DC" w:rsidRPr="00CB02A9" w:rsidRDefault="004100DC" w:rsidP="00C70CC6">
            <w:pPr>
              <w:spacing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Technologie des Parcs de Stockage et Terminaux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0DC" w:rsidRPr="00CB02A9" w:rsidRDefault="004100DC" w:rsidP="004100DC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1559" w:type="dxa"/>
            <w:vAlign w:val="center"/>
          </w:tcPr>
          <w:p w:rsidR="004100DC" w:rsidRPr="00CB02A9" w:rsidRDefault="004100DC" w:rsidP="00CB02A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Gaci</w:t>
            </w:r>
            <w:proofErr w:type="spellEnd"/>
          </w:p>
        </w:tc>
        <w:tc>
          <w:tcPr>
            <w:tcW w:w="850" w:type="dxa"/>
            <w:vAlign w:val="center"/>
          </w:tcPr>
          <w:p w:rsidR="004100DC" w:rsidRPr="00CB02A9" w:rsidRDefault="00EB5FC7" w:rsidP="009F4133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F3</w:t>
            </w:r>
          </w:p>
        </w:tc>
      </w:tr>
      <w:tr w:rsidR="004100DC" w:rsidRPr="00EC6E59" w:rsidTr="004100DC">
        <w:trPr>
          <w:trHeight w:val="567"/>
        </w:trPr>
        <w:tc>
          <w:tcPr>
            <w:tcW w:w="567" w:type="dxa"/>
            <w:vAlign w:val="center"/>
          </w:tcPr>
          <w:p w:rsidR="004100DC" w:rsidRPr="009F4133" w:rsidRDefault="004100DC" w:rsidP="004D685B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9F413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03</w:t>
            </w:r>
          </w:p>
        </w:tc>
        <w:tc>
          <w:tcPr>
            <w:tcW w:w="1405" w:type="dxa"/>
            <w:vMerge w:val="restart"/>
            <w:vAlign w:val="center"/>
          </w:tcPr>
          <w:p w:rsidR="004100DC" w:rsidRPr="00CB02A9" w:rsidRDefault="004100DC" w:rsidP="004100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100DC" w:rsidRPr="00CB02A9" w:rsidRDefault="004100DC" w:rsidP="004100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02A9">
              <w:rPr>
                <w:rFonts w:cstheme="minorHAnsi"/>
                <w:b/>
                <w:bCs/>
                <w:sz w:val="24"/>
                <w:szCs w:val="24"/>
              </w:rPr>
              <w:t>29/09/2019</w:t>
            </w:r>
          </w:p>
        </w:tc>
        <w:tc>
          <w:tcPr>
            <w:tcW w:w="1701" w:type="dxa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9H45-11H15</w:t>
            </w:r>
          </w:p>
        </w:tc>
        <w:tc>
          <w:tcPr>
            <w:tcW w:w="5387" w:type="dxa"/>
          </w:tcPr>
          <w:p w:rsidR="004100DC" w:rsidRPr="00CB02A9" w:rsidRDefault="004100DC" w:rsidP="003D256B">
            <w:pPr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Calcul des Réservoirs et Enceintes Sous-pression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100DC" w:rsidRPr="00CB02A9" w:rsidRDefault="004100DC" w:rsidP="00CB02A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02A9">
              <w:rPr>
                <w:b/>
                <w:bCs/>
                <w:sz w:val="24"/>
                <w:szCs w:val="24"/>
              </w:rPr>
              <w:t>Benzitouni</w:t>
            </w:r>
            <w:proofErr w:type="spellEnd"/>
          </w:p>
        </w:tc>
        <w:tc>
          <w:tcPr>
            <w:tcW w:w="850" w:type="dxa"/>
            <w:vAlign w:val="center"/>
          </w:tcPr>
          <w:p w:rsidR="004100DC" w:rsidRPr="00CB02A9" w:rsidRDefault="00EB5FC7" w:rsidP="007B3962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F4</w:t>
            </w:r>
          </w:p>
        </w:tc>
      </w:tr>
      <w:tr w:rsidR="004100DC" w:rsidRPr="00EC6E59" w:rsidTr="004100DC">
        <w:trPr>
          <w:trHeight w:val="567"/>
        </w:trPr>
        <w:tc>
          <w:tcPr>
            <w:tcW w:w="567" w:type="dxa"/>
            <w:vAlign w:val="center"/>
          </w:tcPr>
          <w:p w:rsidR="004100DC" w:rsidRPr="009F4133" w:rsidRDefault="004100DC" w:rsidP="004D685B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9F413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04</w:t>
            </w:r>
          </w:p>
        </w:tc>
        <w:tc>
          <w:tcPr>
            <w:tcW w:w="1405" w:type="dxa"/>
            <w:vMerge/>
            <w:vAlign w:val="center"/>
          </w:tcPr>
          <w:p w:rsidR="004100DC" w:rsidRPr="00CB02A9" w:rsidRDefault="004100DC" w:rsidP="004100DC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13H15-14H45</w:t>
            </w:r>
          </w:p>
        </w:tc>
        <w:tc>
          <w:tcPr>
            <w:tcW w:w="5387" w:type="dxa"/>
          </w:tcPr>
          <w:p w:rsidR="004100DC" w:rsidRPr="00CB02A9" w:rsidRDefault="004100DC" w:rsidP="009138FB">
            <w:pPr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Equipements Electriques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100DC" w:rsidRPr="00CB02A9" w:rsidRDefault="004100DC" w:rsidP="00CB02A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02A9">
              <w:rPr>
                <w:b/>
                <w:bCs/>
                <w:sz w:val="24"/>
                <w:szCs w:val="24"/>
              </w:rPr>
              <w:t>Allali</w:t>
            </w:r>
            <w:proofErr w:type="spellEnd"/>
          </w:p>
        </w:tc>
        <w:tc>
          <w:tcPr>
            <w:tcW w:w="850" w:type="dxa"/>
            <w:vAlign w:val="center"/>
          </w:tcPr>
          <w:p w:rsidR="004100DC" w:rsidRPr="00CB02A9" w:rsidRDefault="00EB5FC7" w:rsidP="000A41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F3</w:t>
            </w:r>
          </w:p>
        </w:tc>
      </w:tr>
      <w:tr w:rsidR="004100DC" w:rsidRPr="00EC6E59" w:rsidTr="004100DC">
        <w:trPr>
          <w:trHeight w:val="567"/>
        </w:trPr>
        <w:tc>
          <w:tcPr>
            <w:tcW w:w="567" w:type="dxa"/>
            <w:vAlign w:val="center"/>
          </w:tcPr>
          <w:p w:rsidR="004100DC" w:rsidRPr="009F4133" w:rsidRDefault="004100DC" w:rsidP="004D685B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9F413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05</w:t>
            </w:r>
          </w:p>
        </w:tc>
        <w:tc>
          <w:tcPr>
            <w:tcW w:w="1405" w:type="dxa"/>
            <w:vMerge w:val="restart"/>
            <w:vAlign w:val="center"/>
          </w:tcPr>
          <w:p w:rsidR="004100DC" w:rsidRPr="00CB02A9" w:rsidRDefault="004100DC" w:rsidP="004100DC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30/09/2019</w:t>
            </w:r>
          </w:p>
        </w:tc>
        <w:tc>
          <w:tcPr>
            <w:tcW w:w="1701" w:type="dxa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5387" w:type="dxa"/>
          </w:tcPr>
          <w:p w:rsidR="004100DC" w:rsidRPr="00CB02A9" w:rsidRDefault="004100DC" w:rsidP="009A251D">
            <w:pPr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Technologie des Equipements de Pompage et de Compression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100DC" w:rsidRPr="00CB02A9" w:rsidRDefault="004100DC" w:rsidP="00CB02A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02A9">
              <w:rPr>
                <w:b/>
                <w:bCs/>
                <w:sz w:val="24"/>
                <w:szCs w:val="24"/>
              </w:rPr>
              <w:t>Saighi</w:t>
            </w:r>
            <w:proofErr w:type="spellEnd"/>
          </w:p>
        </w:tc>
        <w:tc>
          <w:tcPr>
            <w:tcW w:w="850" w:type="dxa"/>
            <w:vAlign w:val="center"/>
          </w:tcPr>
          <w:p w:rsidR="004100DC" w:rsidRPr="00CB02A9" w:rsidRDefault="00EB5FC7" w:rsidP="000A41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F3</w:t>
            </w:r>
          </w:p>
        </w:tc>
      </w:tr>
      <w:tr w:rsidR="004100DC" w:rsidRPr="00EC6E59" w:rsidTr="004100DC">
        <w:trPr>
          <w:trHeight w:val="567"/>
        </w:trPr>
        <w:tc>
          <w:tcPr>
            <w:tcW w:w="567" w:type="dxa"/>
            <w:vAlign w:val="center"/>
          </w:tcPr>
          <w:p w:rsidR="004100DC" w:rsidRPr="009F4133" w:rsidRDefault="004100DC" w:rsidP="004D685B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9F413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405" w:type="dxa"/>
            <w:vMerge/>
            <w:vAlign w:val="center"/>
          </w:tcPr>
          <w:p w:rsidR="004100DC" w:rsidRPr="00CB02A9" w:rsidRDefault="004100DC" w:rsidP="004100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5387" w:type="dxa"/>
          </w:tcPr>
          <w:p w:rsidR="004100DC" w:rsidRPr="00CB02A9" w:rsidRDefault="004100DC" w:rsidP="00EF233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B02A9">
              <w:rPr>
                <w:b/>
                <w:bCs/>
                <w:sz w:val="24"/>
                <w:szCs w:val="24"/>
              </w:rPr>
              <w:t>Sécurité ,Santé</w:t>
            </w:r>
            <w:proofErr w:type="gramEnd"/>
            <w:r w:rsidRPr="00CB02A9">
              <w:rPr>
                <w:b/>
                <w:bCs/>
                <w:sz w:val="24"/>
                <w:szCs w:val="24"/>
              </w:rPr>
              <w:t xml:space="preserve"> ,Environnement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100DC" w:rsidRPr="00CB02A9" w:rsidRDefault="004100DC" w:rsidP="00CB02A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02A9">
              <w:rPr>
                <w:b/>
                <w:bCs/>
                <w:sz w:val="24"/>
                <w:szCs w:val="24"/>
              </w:rPr>
              <w:t>Chekired</w:t>
            </w:r>
            <w:proofErr w:type="spellEnd"/>
          </w:p>
        </w:tc>
        <w:tc>
          <w:tcPr>
            <w:tcW w:w="850" w:type="dxa"/>
            <w:vAlign w:val="center"/>
          </w:tcPr>
          <w:p w:rsidR="004100DC" w:rsidRPr="00CB02A9" w:rsidRDefault="00EB5FC7" w:rsidP="000A41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F3</w:t>
            </w:r>
          </w:p>
        </w:tc>
      </w:tr>
      <w:tr w:rsidR="004100DC" w:rsidRPr="00EC6E59" w:rsidTr="004100DC">
        <w:trPr>
          <w:trHeight w:val="567"/>
        </w:trPr>
        <w:tc>
          <w:tcPr>
            <w:tcW w:w="567" w:type="dxa"/>
            <w:vAlign w:val="center"/>
          </w:tcPr>
          <w:p w:rsidR="004100DC" w:rsidRPr="009F4133" w:rsidRDefault="004100DC" w:rsidP="004D685B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9F413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07</w:t>
            </w:r>
          </w:p>
        </w:tc>
        <w:tc>
          <w:tcPr>
            <w:tcW w:w="1405" w:type="dxa"/>
            <w:vMerge w:val="restart"/>
            <w:vAlign w:val="center"/>
          </w:tcPr>
          <w:p w:rsidR="004100DC" w:rsidRPr="00CB02A9" w:rsidRDefault="004100DC" w:rsidP="004100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02A9">
              <w:rPr>
                <w:rFonts w:cstheme="minorHAnsi"/>
                <w:b/>
                <w:bCs/>
                <w:sz w:val="24"/>
                <w:szCs w:val="24"/>
              </w:rPr>
              <w:t>01/10/2019</w:t>
            </w:r>
          </w:p>
        </w:tc>
        <w:tc>
          <w:tcPr>
            <w:tcW w:w="1701" w:type="dxa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9H45-11H15</w:t>
            </w:r>
          </w:p>
        </w:tc>
        <w:tc>
          <w:tcPr>
            <w:tcW w:w="5387" w:type="dxa"/>
            <w:vAlign w:val="center"/>
          </w:tcPr>
          <w:p w:rsidR="004100DC" w:rsidRPr="00CB02A9" w:rsidRDefault="004100DC" w:rsidP="00C70CC6">
            <w:pPr>
              <w:spacing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Technique de comptage des Hydrocarbures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0DC" w:rsidRPr="00CB02A9" w:rsidRDefault="004100DC" w:rsidP="004100DC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02</w:t>
            </w:r>
          </w:p>
        </w:tc>
        <w:tc>
          <w:tcPr>
            <w:tcW w:w="1559" w:type="dxa"/>
            <w:vAlign w:val="center"/>
          </w:tcPr>
          <w:p w:rsidR="004100DC" w:rsidRPr="00CB02A9" w:rsidRDefault="004100DC" w:rsidP="00CB02A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Gaci</w:t>
            </w:r>
            <w:proofErr w:type="spellEnd"/>
          </w:p>
        </w:tc>
        <w:tc>
          <w:tcPr>
            <w:tcW w:w="850" w:type="dxa"/>
            <w:vAlign w:val="center"/>
          </w:tcPr>
          <w:p w:rsidR="004100DC" w:rsidRPr="00CB02A9" w:rsidRDefault="00EB5FC7" w:rsidP="000A41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F3</w:t>
            </w:r>
          </w:p>
        </w:tc>
      </w:tr>
      <w:tr w:rsidR="004100DC" w:rsidRPr="00EC6E59" w:rsidTr="004100DC">
        <w:trPr>
          <w:trHeight w:val="567"/>
        </w:trPr>
        <w:tc>
          <w:tcPr>
            <w:tcW w:w="567" w:type="dxa"/>
            <w:vAlign w:val="center"/>
          </w:tcPr>
          <w:p w:rsidR="004100DC" w:rsidRPr="009F4133" w:rsidRDefault="004100DC" w:rsidP="004D685B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9F413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08</w:t>
            </w:r>
          </w:p>
        </w:tc>
        <w:tc>
          <w:tcPr>
            <w:tcW w:w="1405" w:type="dxa"/>
            <w:vMerge/>
            <w:vAlign w:val="center"/>
          </w:tcPr>
          <w:p w:rsidR="004100DC" w:rsidRPr="00CB02A9" w:rsidRDefault="004100DC" w:rsidP="004100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13H15-14H45</w:t>
            </w:r>
          </w:p>
        </w:tc>
        <w:tc>
          <w:tcPr>
            <w:tcW w:w="5387" w:type="dxa"/>
            <w:vAlign w:val="center"/>
          </w:tcPr>
          <w:p w:rsidR="004100DC" w:rsidRPr="00CB02A9" w:rsidRDefault="004100DC" w:rsidP="00C70CC6">
            <w:pPr>
              <w:spacing w:after="200" w:line="276" w:lineRule="auto"/>
              <w:contextualSpacing/>
              <w:jc w:val="both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Régulation Automatique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0DC" w:rsidRPr="00CB02A9" w:rsidRDefault="004100DC" w:rsidP="004100DC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02</w:t>
            </w:r>
          </w:p>
        </w:tc>
        <w:tc>
          <w:tcPr>
            <w:tcW w:w="1559" w:type="dxa"/>
            <w:vAlign w:val="center"/>
          </w:tcPr>
          <w:p w:rsidR="004100DC" w:rsidRPr="00CB02A9" w:rsidRDefault="004100DC" w:rsidP="00CB02A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Djabri</w:t>
            </w:r>
            <w:proofErr w:type="spellEnd"/>
          </w:p>
        </w:tc>
        <w:tc>
          <w:tcPr>
            <w:tcW w:w="850" w:type="dxa"/>
            <w:vAlign w:val="center"/>
          </w:tcPr>
          <w:p w:rsidR="004100DC" w:rsidRPr="00CB02A9" w:rsidRDefault="00EB5FC7" w:rsidP="000A41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F3</w:t>
            </w:r>
          </w:p>
        </w:tc>
      </w:tr>
      <w:tr w:rsidR="004100DC" w:rsidRPr="00C517C7" w:rsidTr="004100DC">
        <w:trPr>
          <w:trHeight w:val="567"/>
        </w:trPr>
        <w:tc>
          <w:tcPr>
            <w:tcW w:w="567" w:type="dxa"/>
            <w:vAlign w:val="center"/>
          </w:tcPr>
          <w:p w:rsidR="004100DC" w:rsidRPr="009F4133" w:rsidRDefault="004100DC" w:rsidP="004D685B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9F413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09</w:t>
            </w:r>
          </w:p>
        </w:tc>
        <w:tc>
          <w:tcPr>
            <w:tcW w:w="1405" w:type="dxa"/>
            <w:vAlign w:val="center"/>
          </w:tcPr>
          <w:p w:rsidR="004100DC" w:rsidRPr="00CB02A9" w:rsidRDefault="004100DC" w:rsidP="004100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02A9">
              <w:rPr>
                <w:rFonts w:cstheme="minorHAnsi"/>
                <w:b/>
                <w:bCs/>
                <w:sz w:val="24"/>
                <w:szCs w:val="24"/>
              </w:rPr>
              <w:t>02/10/2019</w:t>
            </w:r>
          </w:p>
        </w:tc>
        <w:tc>
          <w:tcPr>
            <w:tcW w:w="1701" w:type="dxa"/>
            <w:vAlign w:val="center"/>
          </w:tcPr>
          <w:p w:rsidR="004100DC" w:rsidRPr="00CB02A9" w:rsidRDefault="004100DC" w:rsidP="004100DC">
            <w:pPr>
              <w:jc w:val="center"/>
              <w:rPr>
                <w:b/>
                <w:bCs/>
                <w:sz w:val="24"/>
                <w:szCs w:val="24"/>
              </w:rPr>
            </w:pPr>
            <w:r w:rsidRPr="00CB02A9">
              <w:rPr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5387" w:type="dxa"/>
            <w:vAlign w:val="center"/>
          </w:tcPr>
          <w:p w:rsidR="004100DC" w:rsidRPr="00CB02A9" w:rsidRDefault="004100DC" w:rsidP="005D695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Régime Transitoire en Transport des Hydrocarbures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100DC" w:rsidRPr="00CB02A9" w:rsidRDefault="004100DC" w:rsidP="004100DC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02</w:t>
            </w:r>
          </w:p>
        </w:tc>
        <w:tc>
          <w:tcPr>
            <w:tcW w:w="1559" w:type="dxa"/>
            <w:vAlign w:val="center"/>
          </w:tcPr>
          <w:p w:rsidR="004100DC" w:rsidRPr="00CB02A9" w:rsidRDefault="004100DC" w:rsidP="00CB02A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B02A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Chekired</w:t>
            </w:r>
            <w:proofErr w:type="spellEnd"/>
          </w:p>
        </w:tc>
        <w:tc>
          <w:tcPr>
            <w:tcW w:w="850" w:type="dxa"/>
            <w:vAlign w:val="center"/>
          </w:tcPr>
          <w:p w:rsidR="004100DC" w:rsidRPr="00CB02A9" w:rsidRDefault="00EB5FC7" w:rsidP="005D695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AII4</w:t>
            </w:r>
          </w:p>
        </w:tc>
      </w:tr>
    </w:tbl>
    <w:p w:rsidR="000F265F" w:rsidRDefault="000F265F" w:rsidP="000F265F">
      <w:pPr>
        <w:spacing w:after="0" w:line="240" w:lineRule="auto"/>
        <w:contextualSpacing/>
        <w:rPr>
          <w:lang w:val="fr-FR"/>
        </w:rPr>
      </w:pPr>
    </w:p>
    <w:p w:rsidR="00F93392" w:rsidRDefault="00F93392" w:rsidP="000F265F">
      <w:pPr>
        <w:spacing w:after="0" w:line="240" w:lineRule="auto"/>
        <w:contextualSpacing/>
        <w:rPr>
          <w:lang w:val="fr-FR"/>
        </w:rPr>
        <w:sectPr w:rsidR="00F93392" w:rsidSect="00785C99">
          <w:pgSz w:w="16838" w:h="11906" w:orient="landscape"/>
          <w:pgMar w:top="1134" w:right="1670" w:bottom="397" w:left="1440" w:header="709" w:footer="709" w:gutter="0"/>
          <w:cols w:space="708"/>
          <w:docGrid w:linePitch="360"/>
        </w:sectPr>
      </w:pPr>
    </w:p>
    <w:p w:rsidR="000F265F" w:rsidRPr="00B94468" w:rsidRDefault="000F265F" w:rsidP="00F93392">
      <w:pPr>
        <w:spacing w:after="0" w:line="240" w:lineRule="auto"/>
        <w:contextualSpacing/>
        <w:rPr>
          <w:rFonts w:ascii="Comic Sans MS" w:eastAsia="Calibri" w:hAnsi="Comic Sans MS" w:cs="Arial"/>
          <w:color w:val="000000"/>
          <w:lang w:val="fr-FR" w:bidi="ar-DZ"/>
        </w:rPr>
      </w:pPr>
      <w:r>
        <w:rPr>
          <w:lang w:val="fr-FR"/>
        </w:rPr>
        <w:lastRenderedPageBreak/>
        <w:br w:type="page"/>
      </w:r>
    </w:p>
    <w:p w:rsidR="000F265F" w:rsidRPr="00FE3D13" w:rsidRDefault="000F265F" w:rsidP="000F265F">
      <w:pPr>
        <w:tabs>
          <w:tab w:val="left" w:pos="2579"/>
        </w:tabs>
        <w:rPr>
          <w:lang w:val="fr-FR"/>
        </w:rPr>
      </w:pPr>
    </w:p>
    <w:p w:rsidR="000F265F" w:rsidRPr="00FE3D13" w:rsidRDefault="000F265F" w:rsidP="000F265F">
      <w:pPr>
        <w:tabs>
          <w:tab w:val="left" w:pos="2579"/>
        </w:tabs>
        <w:rPr>
          <w:lang w:val="fr-FR"/>
        </w:rPr>
      </w:pPr>
    </w:p>
    <w:p w:rsidR="000F265F" w:rsidRDefault="000F265F" w:rsidP="000F265F">
      <w:pPr>
        <w:rPr>
          <w:lang w:val="fr-FR"/>
        </w:rPr>
      </w:pPr>
    </w:p>
    <w:p w:rsidR="005A4C47" w:rsidRPr="000F265F" w:rsidRDefault="005A4C47" w:rsidP="000F265F"/>
    <w:sectPr w:rsidR="005A4C47" w:rsidRPr="000F265F" w:rsidSect="00F93392">
      <w:type w:val="continuous"/>
      <w:pgSz w:w="16838" w:h="11906" w:orient="landscape"/>
      <w:pgMar w:top="1134" w:right="167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DD" w:rsidRDefault="00F54DDD" w:rsidP="007E5596">
      <w:pPr>
        <w:spacing w:after="0" w:line="240" w:lineRule="auto"/>
      </w:pPr>
      <w:r>
        <w:separator/>
      </w:r>
    </w:p>
  </w:endnote>
  <w:endnote w:type="continuationSeparator" w:id="0">
    <w:p w:rsidR="00F54DDD" w:rsidRDefault="00F54DDD" w:rsidP="007E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DD" w:rsidRDefault="00F54DDD" w:rsidP="007E5596">
      <w:pPr>
        <w:spacing w:after="0" w:line="240" w:lineRule="auto"/>
      </w:pPr>
      <w:r>
        <w:separator/>
      </w:r>
    </w:p>
  </w:footnote>
  <w:footnote w:type="continuationSeparator" w:id="0">
    <w:p w:rsidR="00F54DDD" w:rsidRDefault="00F54DDD" w:rsidP="007E5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22"/>
    <w:rsid w:val="000535A6"/>
    <w:rsid w:val="0006212A"/>
    <w:rsid w:val="000A4186"/>
    <w:rsid w:val="000E05CF"/>
    <w:rsid w:val="000F265F"/>
    <w:rsid w:val="000F4FBE"/>
    <w:rsid w:val="001002F0"/>
    <w:rsid w:val="00111628"/>
    <w:rsid w:val="00140978"/>
    <w:rsid w:val="001434D7"/>
    <w:rsid w:val="001D725E"/>
    <w:rsid w:val="001E74B0"/>
    <w:rsid w:val="00222746"/>
    <w:rsid w:val="002428BF"/>
    <w:rsid w:val="002D2EC0"/>
    <w:rsid w:val="002E2316"/>
    <w:rsid w:val="002F350A"/>
    <w:rsid w:val="003204AB"/>
    <w:rsid w:val="003269FA"/>
    <w:rsid w:val="003735CA"/>
    <w:rsid w:val="0037408D"/>
    <w:rsid w:val="003801ED"/>
    <w:rsid w:val="00396C60"/>
    <w:rsid w:val="003A6895"/>
    <w:rsid w:val="003B6961"/>
    <w:rsid w:val="003E19CB"/>
    <w:rsid w:val="00400EEA"/>
    <w:rsid w:val="004100DC"/>
    <w:rsid w:val="0046535E"/>
    <w:rsid w:val="004867FE"/>
    <w:rsid w:val="004A585D"/>
    <w:rsid w:val="004A5D64"/>
    <w:rsid w:val="004D685B"/>
    <w:rsid w:val="004E12D8"/>
    <w:rsid w:val="00543F2C"/>
    <w:rsid w:val="00564F6F"/>
    <w:rsid w:val="00575196"/>
    <w:rsid w:val="005A4C47"/>
    <w:rsid w:val="005D0C65"/>
    <w:rsid w:val="005D6958"/>
    <w:rsid w:val="00665BC2"/>
    <w:rsid w:val="006D417C"/>
    <w:rsid w:val="00700CB5"/>
    <w:rsid w:val="00711CF7"/>
    <w:rsid w:val="00716CA4"/>
    <w:rsid w:val="00774588"/>
    <w:rsid w:val="00785C99"/>
    <w:rsid w:val="007B3962"/>
    <w:rsid w:val="007B435C"/>
    <w:rsid w:val="007E5596"/>
    <w:rsid w:val="00814389"/>
    <w:rsid w:val="00826205"/>
    <w:rsid w:val="00834841"/>
    <w:rsid w:val="00836BE5"/>
    <w:rsid w:val="008623AD"/>
    <w:rsid w:val="00870800"/>
    <w:rsid w:val="008763C0"/>
    <w:rsid w:val="00902364"/>
    <w:rsid w:val="00913C26"/>
    <w:rsid w:val="00922CA7"/>
    <w:rsid w:val="00937705"/>
    <w:rsid w:val="00953660"/>
    <w:rsid w:val="009A0A7E"/>
    <w:rsid w:val="009F4133"/>
    <w:rsid w:val="00A0317A"/>
    <w:rsid w:val="00A31547"/>
    <w:rsid w:val="00A73BB0"/>
    <w:rsid w:val="00A747E6"/>
    <w:rsid w:val="00A771F8"/>
    <w:rsid w:val="00A82E0D"/>
    <w:rsid w:val="00A91131"/>
    <w:rsid w:val="00AC4E54"/>
    <w:rsid w:val="00B06B51"/>
    <w:rsid w:val="00B174D2"/>
    <w:rsid w:val="00B36B68"/>
    <w:rsid w:val="00B503BC"/>
    <w:rsid w:val="00B53A9D"/>
    <w:rsid w:val="00B6354E"/>
    <w:rsid w:val="00B822E8"/>
    <w:rsid w:val="00C70CC6"/>
    <w:rsid w:val="00C73DE9"/>
    <w:rsid w:val="00CB02A9"/>
    <w:rsid w:val="00CB386A"/>
    <w:rsid w:val="00CB39AC"/>
    <w:rsid w:val="00D10190"/>
    <w:rsid w:val="00D50BD4"/>
    <w:rsid w:val="00D8643C"/>
    <w:rsid w:val="00DA5573"/>
    <w:rsid w:val="00DD2FA2"/>
    <w:rsid w:val="00DD703A"/>
    <w:rsid w:val="00DE3A63"/>
    <w:rsid w:val="00E12AF5"/>
    <w:rsid w:val="00E47001"/>
    <w:rsid w:val="00E93212"/>
    <w:rsid w:val="00EB3622"/>
    <w:rsid w:val="00EB5FC7"/>
    <w:rsid w:val="00EC6E59"/>
    <w:rsid w:val="00F003FF"/>
    <w:rsid w:val="00F176E3"/>
    <w:rsid w:val="00F353EB"/>
    <w:rsid w:val="00F52634"/>
    <w:rsid w:val="00F54DDD"/>
    <w:rsid w:val="00F7062A"/>
    <w:rsid w:val="00F92A29"/>
    <w:rsid w:val="00F93392"/>
    <w:rsid w:val="00FC59EA"/>
    <w:rsid w:val="00FE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E3D13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E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B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596"/>
  </w:style>
  <w:style w:type="paragraph" w:styleId="Pieddepage">
    <w:name w:val="footer"/>
    <w:basedOn w:val="Normal"/>
    <w:link w:val="PieddepageCar"/>
    <w:uiPriority w:val="99"/>
    <w:unhideWhenUsed/>
    <w:rsid w:val="007E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E3D13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E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ACHRAF BEN</dc:creator>
  <cp:keywords/>
  <dc:description/>
  <cp:lastModifiedBy>PC</cp:lastModifiedBy>
  <cp:revision>101</cp:revision>
  <cp:lastPrinted>2019-09-18T08:43:00Z</cp:lastPrinted>
  <dcterms:created xsi:type="dcterms:W3CDTF">2017-12-13T02:25:00Z</dcterms:created>
  <dcterms:modified xsi:type="dcterms:W3CDTF">2019-09-22T07:41:00Z</dcterms:modified>
</cp:coreProperties>
</file>