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2E5F38" w:rsidRDefault="002E5F38" w:rsidP="002E5F38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/>
      </w:tblPr>
      <w:tblGrid>
        <w:gridCol w:w="2210"/>
        <w:gridCol w:w="2647"/>
        <w:gridCol w:w="974"/>
        <w:gridCol w:w="549"/>
        <w:gridCol w:w="830"/>
        <w:gridCol w:w="733"/>
        <w:gridCol w:w="733"/>
        <w:gridCol w:w="1664"/>
        <w:gridCol w:w="1813"/>
        <w:gridCol w:w="1112"/>
        <w:gridCol w:w="1103"/>
      </w:tblGrid>
      <w:tr w:rsidR="002E5F38" w:rsidTr="005D701E">
        <w:trPr>
          <w:cnfStyle w:val="100000000000"/>
          <w:trHeight w:val="604"/>
          <w:jc w:val="center"/>
        </w:trPr>
        <w:tc>
          <w:tcPr>
            <w:cnfStyle w:val="001000000100"/>
            <w:tcW w:w="7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E5F38" w:rsidTr="005D701E">
        <w:trPr>
          <w:cnfStyle w:val="000000100000"/>
          <w:trHeight w:val="757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:rsidTr="005D701E">
        <w:trPr>
          <w:trHeight w:val="283"/>
          <w:jc w:val="center"/>
        </w:trPr>
        <w:tc>
          <w:tcPr>
            <w:cnfStyle w:val="00100000000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/>
          <w:trHeight w:val="283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340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/>
          <w:trHeight w:val="340"/>
          <w:jc w:val="center"/>
        </w:trPr>
        <w:tc>
          <w:tcPr>
            <w:cnfStyle w:val="001000000000"/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E5F38" w:rsidTr="005D701E">
        <w:trPr>
          <w:trHeight w:val="283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E5F38" w:rsidTr="005D701E">
        <w:trPr>
          <w:cnfStyle w:val="000000100000"/>
          <w:trHeight w:val="283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440"/>
          <w:jc w:val="center"/>
        </w:trPr>
        <w:tc>
          <w:tcPr>
            <w:cnfStyle w:val="001000000000"/>
            <w:tcW w:w="7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2E5F38" w:rsidTr="005D701E">
        <w:trPr>
          <w:cnfStyle w:val="000000100000"/>
          <w:trHeight w:val="1077"/>
          <w:jc w:val="center"/>
        </w:trPr>
        <w:tc>
          <w:tcPr>
            <w:cnfStyle w:val="001000000000"/>
            <w:tcW w:w="7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2E5F38" w:rsidTr="005D701E">
        <w:trPr>
          <w:trHeight w:val="1020"/>
          <w:jc w:val="center"/>
        </w:trPr>
        <w:tc>
          <w:tcPr>
            <w:cnfStyle w:val="00100000000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2E5F38" w:rsidTr="005D701E">
        <w:trPr>
          <w:cnfStyle w:val="000000100000"/>
          <w:trHeight w:val="288"/>
          <w:jc w:val="center"/>
        </w:trPr>
        <w:tc>
          <w:tcPr>
            <w:cnfStyle w:val="001000000000"/>
            <w:tcW w:w="7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cnfStyle w:val="0000001000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E5F38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665"/>
        <w:gridCol w:w="976"/>
        <w:gridCol w:w="550"/>
        <w:gridCol w:w="869"/>
        <w:gridCol w:w="739"/>
        <w:gridCol w:w="742"/>
        <w:gridCol w:w="1677"/>
        <w:gridCol w:w="1825"/>
        <w:gridCol w:w="1115"/>
        <w:gridCol w:w="1115"/>
      </w:tblGrid>
      <w:tr w:rsidR="002E5F38" w:rsidTr="005D701E">
        <w:trPr>
          <w:cnfStyle w:val="100000000000"/>
          <w:trHeight w:val="604"/>
          <w:jc w:val="center"/>
        </w:trPr>
        <w:tc>
          <w:tcPr>
            <w:cnfStyle w:val="00100000010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E5F38" w:rsidTr="005D701E">
        <w:trPr>
          <w:cnfStyle w:val="000000100000"/>
          <w:trHeight w:val="75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:rsidTr="005D701E">
        <w:trPr>
          <w:trHeight w:val="454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/>
          <w:trHeight w:val="39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454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/>
          <w:trHeight w:val="340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E5F38" w:rsidTr="005D701E">
        <w:trPr>
          <w:trHeight w:val="283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E5F38" w:rsidTr="005D701E">
        <w:trPr>
          <w:cnfStyle w:val="000000100000"/>
          <w:trHeight w:val="283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3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2E5F38" w:rsidTr="005D701E">
        <w:trPr>
          <w:cnfStyle w:val="000000100000"/>
          <w:trHeight w:val="1020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2E5F38" w:rsidTr="005D701E">
        <w:trPr>
          <w:trHeight w:val="1110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2E5F38" w:rsidTr="005D701E">
        <w:trPr>
          <w:cnfStyle w:val="000000100000"/>
          <w:trHeight w:val="288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E5F38" w:rsidRDefault="002E5F38" w:rsidP="002E5F3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2E5F38" w:rsidRDefault="002E5F38" w:rsidP="002E5F38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665"/>
        <w:gridCol w:w="979"/>
        <w:gridCol w:w="550"/>
        <w:gridCol w:w="869"/>
        <w:gridCol w:w="739"/>
        <w:gridCol w:w="742"/>
        <w:gridCol w:w="1674"/>
        <w:gridCol w:w="1822"/>
        <w:gridCol w:w="1118"/>
        <w:gridCol w:w="1115"/>
      </w:tblGrid>
      <w:tr w:rsidR="002E5F38" w:rsidTr="005D701E">
        <w:trPr>
          <w:cnfStyle w:val="100000000000"/>
          <w:trHeight w:val="604"/>
          <w:jc w:val="center"/>
        </w:trPr>
        <w:tc>
          <w:tcPr>
            <w:cnfStyle w:val="00100000010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E5F38" w:rsidRPr="007E00B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E5F38" w:rsidTr="005D701E">
        <w:trPr>
          <w:cnfStyle w:val="000000100000"/>
          <w:trHeight w:val="75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:rsidTr="005D701E">
        <w:trPr>
          <w:trHeight w:val="533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/>
          <w:trHeight w:val="416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452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Electronique fondamentale 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/>
          <w:trHeight w:val="418"/>
          <w:jc w:val="center"/>
        </w:trPr>
        <w:tc>
          <w:tcPr>
            <w:cnfStyle w:val="00100000000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Electrotechnique fondamentale 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454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/>
          <w:trHeight w:val="283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/>
              <w:rPr>
                <w:lang w:eastAsia="en-US"/>
              </w:rPr>
            </w:pPr>
          </w:p>
        </w:tc>
      </w:tr>
      <w:tr w:rsidR="002E5F38" w:rsidTr="005D701E">
        <w:trPr>
          <w:trHeight w:val="51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Electronique 1 et électrotechnique 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000000"/>
              <w:rPr>
                <w:lang w:eastAsia="en-US"/>
              </w:rPr>
            </w:pPr>
          </w:p>
        </w:tc>
      </w:tr>
      <w:tr w:rsidR="002E5F38" w:rsidTr="005D701E">
        <w:trPr>
          <w:cnfStyle w:val="000000100000"/>
          <w:trHeight w:val="3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cnfStyle w:val="000000100000"/>
              <w:rPr>
                <w:lang w:eastAsia="en-US"/>
              </w:rPr>
            </w:pPr>
          </w:p>
        </w:tc>
      </w:tr>
      <w:tr w:rsidR="002E5F38" w:rsidTr="005D701E">
        <w:trPr>
          <w:trHeight w:val="642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Etat de l'art du génie électrique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2E5F38" w:rsidTr="005D701E">
        <w:trPr>
          <w:cnfStyle w:val="000000100000"/>
          <w:trHeight w:val="3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Energies et environnement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2E5F38" w:rsidTr="005D701E">
        <w:trPr>
          <w:trHeight w:val="360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2E5F38" w:rsidTr="005D701E">
        <w:trPr>
          <w:cnfStyle w:val="000000100000"/>
          <w:trHeight w:val="288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E5F38" w:rsidRDefault="002E5F38" w:rsidP="002E5F3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668"/>
        <w:gridCol w:w="975"/>
        <w:gridCol w:w="551"/>
        <w:gridCol w:w="869"/>
        <w:gridCol w:w="740"/>
        <w:gridCol w:w="740"/>
        <w:gridCol w:w="1675"/>
        <w:gridCol w:w="1824"/>
        <w:gridCol w:w="1116"/>
        <w:gridCol w:w="1116"/>
      </w:tblGrid>
      <w:tr w:rsidR="002E5F38" w:rsidTr="005D701E">
        <w:trPr>
          <w:cnfStyle w:val="100000000000"/>
          <w:trHeight w:val="604"/>
          <w:jc w:val="center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E5F38" w:rsidRPr="007E00B8" w:rsidRDefault="002E5F38" w:rsidP="005D701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E5F38" w:rsidTr="005D701E">
        <w:trPr>
          <w:cnfStyle w:val="000000100000"/>
          <w:trHeight w:val="75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:rsidTr="005D701E">
        <w:trPr>
          <w:trHeight w:val="533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Electrotechnique fondamentale 2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/>
          <w:trHeight w:val="416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Logique combinatoire</w:t>
            </w:r>
          </w:p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452"/>
          <w:jc w:val="center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/>
          <w:trHeight w:val="418"/>
          <w:jc w:val="center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Théorie du signal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trHeight w:val="531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Mesures électriques</w:t>
            </w:r>
          </w:p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et électroniques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37h30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2E5F38" w:rsidTr="005D701E">
        <w:trPr>
          <w:cnfStyle w:val="000000100000"/>
          <w:trHeight w:val="45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TP  Electrotechnique fondamentale 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</w:p>
        </w:tc>
      </w:tr>
      <w:tr w:rsidR="002E5F38" w:rsidTr="005D701E">
        <w:trPr>
          <w:trHeight w:val="51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TP Logique combinatoire</w:t>
            </w:r>
          </w:p>
          <w:p w:rsidR="002E5F38" w:rsidRPr="003A63AF" w:rsidRDefault="002E5F38" w:rsidP="005D701E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et séquentielle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000000"/>
              <w:rPr>
                <w:rFonts w:asciiTheme="majorHAnsi" w:hAnsiTheme="majorHAnsi"/>
                <w:lang w:eastAsia="en-US"/>
              </w:rPr>
            </w:pPr>
          </w:p>
        </w:tc>
      </w:tr>
      <w:tr w:rsidR="002E5F38" w:rsidTr="005D701E">
        <w:trPr>
          <w:cnfStyle w:val="000000100000"/>
          <w:trHeight w:val="283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</w:p>
        </w:tc>
      </w:tr>
      <w:tr w:rsidR="002E5F38" w:rsidTr="005D701E">
        <w:trPr>
          <w:trHeight w:val="642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Production de l'énergie électrique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2E5F38" w:rsidTr="005D701E">
        <w:trPr>
          <w:cnfStyle w:val="000000100000"/>
          <w:trHeight w:val="44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Sécurité électrique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2E5F38" w:rsidTr="005D701E">
        <w:trPr>
          <w:trHeight w:val="360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A63AF"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2E5F38" w:rsidTr="005D701E">
        <w:trPr>
          <w:cnfStyle w:val="000000100000"/>
          <w:trHeight w:val="288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3A63AF" w:rsidRDefault="002E5F38" w:rsidP="005D701E">
            <w:pPr>
              <w:jc w:val="center"/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3A63AF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3A63A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E5F38" w:rsidRPr="003A63AF" w:rsidRDefault="002E5F38" w:rsidP="005D701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E5F38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665"/>
        <w:gridCol w:w="976"/>
        <w:gridCol w:w="550"/>
        <w:gridCol w:w="869"/>
        <w:gridCol w:w="739"/>
        <w:gridCol w:w="742"/>
        <w:gridCol w:w="1677"/>
        <w:gridCol w:w="1825"/>
        <w:gridCol w:w="1115"/>
        <w:gridCol w:w="1115"/>
      </w:tblGrid>
      <w:tr w:rsidR="002E5F38" w:rsidTr="005D701E">
        <w:trPr>
          <w:cnfStyle w:val="100000000000"/>
          <w:trHeight w:val="604"/>
          <w:jc w:val="center"/>
        </w:trPr>
        <w:tc>
          <w:tcPr>
            <w:cnfStyle w:val="00100000010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E5F38" w:rsidRPr="007E00B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E5F38" w:rsidTr="005D701E">
        <w:trPr>
          <w:cnfStyle w:val="000000100000"/>
          <w:trHeight w:val="75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:rsidTr="005D701E">
        <w:trPr>
          <w:trHeight w:val="533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cnfStyle w:val="0000000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Réseaux Electriques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cnfStyle w:val="000000100000"/>
          <w:trHeight w:val="416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cnfStyle w:val="0000001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Electronique de Puissance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trHeight w:val="452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cnfStyle w:val="0000000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Systèmes Asservis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cnfStyle w:val="000000100000"/>
          <w:trHeight w:val="418"/>
          <w:jc w:val="center"/>
        </w:trPr>
        <w:tc>
          <w:tcPr>
            <w:cnfStyle w:val="00100000000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cnfStyle w:val="0000001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Théorie du Champ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trHeight w:val="397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cnfStyle w:val="0000000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Schémas et Appareillage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37h30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37h30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cnfStyle w:val="000000100000"/>
          <w:trHeight w:val="3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cnfStyle w:val="0000001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TP Réseaux Electriques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</w:rPr>
            </w:pPr>
          </w:p>
        </w:tc>
      </w:tr>
      <w:tr w:rsidR="002E5F38" w:rsidTr="005D701E">
        <w:trPr>
          <w:trHeight w:val="51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cnfStyle w:val="0000000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TP Electronique de Puissance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</w:p>
        </w:tc>
      </w:tr>
      <w:tr w:rsidR="002E5F38" w:rsidTr="005D701E">
        <w:trPr>
          <w:cnfStyle w:val="000000100000"/>
          <w:trHeight w:val="4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cnfStyle w:val="0000001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TP Systèmes Asservis/ TP capteurs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</w:p>
        </w:tc>
      </w:tr>
      <w:tr w:rsidR="002E5F38" w:rsidTr="005D701E">
        <w:trPr>
          <w:trHeight w:val="454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AA39C6" w:rsidRDefault="002E5F38" w:rsidP="005D701E">
            <w:pPr>
              <w:cnfStyle w:val="000000000000"/>
              <w:rPr>
                <w:rFonts w:asciiTheme="majorHAnsi" w:hAnsiTheme="majorHAnsi" w:cstheme="majorBidi"/>
                <w:bCs/>
              </w:rPr>
            </w:pPr>
            <w:r w:rsidRPr="00AA39C6">
              <w:rPr>
                <w:rFonts w:asciiTheme="majorHAnsi" w:eastAsia="Calibri" w:hAnsiTheme="majorHAnsi" w:cstheme="majorBidi"/>
                <w:iCs/>
              </w:rPr>
              <w:t>Capteurs et Métrologie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2E5F38" w:rsidTr="005D701E">
        <w:trPr>
          <w:cnfStyle w:val="000000100000"/>
          <w:trHeight w:val="444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cnfStyle w:val="0000001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/>
                <w:iCs/>
              </w:rPr>
              <w:t>Conception des systèmes électriques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2E5F38" w:rsidTr="005D701E">
        <w:trPr>
          <w:trHeight w:val="360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theme="majorBidi"/>
              </w:rPr>
            </w:pPr>
            <w:r w:rsidRPr="0011193F">
              <w:rPr>
                <w:rFonts w:asciiTheme="majorHAnsi" w:hAnsiTheme="majorHAnsi" w:cstheme="majorBidi"/>
              </w:rPr>
              <w:t>Logiciels de simulation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11193F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11193F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11193F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11193F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2E5F38" w:rsidTr="005D701E">
        <w:trPr>
          <w:cnfStyle w:val="000000100000"/>
          <w:trHeight w:val="288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11193F" w:rsidRDefault="002E5F38" w:rsidP="005D701E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11193F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Pr="0011193F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1193F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E5F38" w:rsidRPr="0011193F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2E5F38" w:rsidRDefault="002E5F38" w:rsidP="002E5F38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E5F38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2E5F38" w:rsidRDefault="002E5F38" w:rsidP="002E5F38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668"/>
        <w:gridCol w:w="975"/>
        <w:gridCol w:w="551"/>
        <w:gridCol w:w="869"/>
        <w:gridCol w:w="740"/>
        <w:gridCol w:w="740"/>
        <w:gridCol w:w="1675"/>
        <w:gridCol w:w="1824"/>
        <w:gridCol w:w="1116"/>
        <w:gridCol w:w="1116"/>
      </w:tblGrid>
      <w:tr w:rsidR="002E5F38" w:rsidTr="005D701E">
        <w:trPr>
          <w:cnfStyle w:val="100000000000"/>
          <w:trHeight w:val="604"/>
          <w:jc w:val="center"/>
        </w:trPr>
        <w:tc>
          <w:tcPr>
            <w:cnfStyle w:val="001000000100"/>
            <w:tcW w:w="72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E5F38" w:rsidRPr="007E00B8" w:rsidRDefault="002E5F38" w:rsidP="005D701E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E5F38" w:rsidTr="005D701E">
        <w:trPr>
          <w:cnfStyle w:val="000000100000"/>
          <w:trHeight w:val="757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E5F38" w:rsidRDefault="002E5F38" w:rsidP="005D701E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E5F38" w:rsidTr="005D701E">
        <w:trPr>
          <w:trHeight w:val="533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cnfStyle w:val="0000000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Commande des machines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cnfStyle w:val="000000100000"/>
          <w:trHeight w:val="416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cnfStyle w:val="0000001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Régulation industrielle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trHeight w:val="452"/>
          <w:jc w:val="center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cnfStyle w:val="0000000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Automatismes Industriels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cnfStyle w:val="000000100000"/>
          <w:trHeight w:val="418"/>
          <w:jc w:val="center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cnfStyle w:val="0000001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Matériaux et introduction à la HT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60%</w:t>
            </w:r>
          </w:p>
        </w:tc>
      </w:tr>
      <w:tr w:rsidR="002E5F38" w:rsidTr="005D701E">
        <w:trPr>
          <w:trHeight w:val="236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cnfStyle w:val="0000000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Projet de Fin de Cycle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</w:rPr>
              <w:t>3h00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</w:p>
        </w:tc>
      </w:tr>
      <w:tr w:rsidR="002E5F38" w:rsidTr="005D701E">
        <w:trPr>
          <w:cnfStyle w:val="000000100000"/>
          <w:trHeight w:val="450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cnfStyle w:val="0000001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TP Commande des machines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</w:rPr>
              <w:t>1h00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10h00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</w:p>
        </w:tc>
      </w:tr>
      <w:tr w:rsidR="002E5F38" w:rsidTr="005D701E">
        <w:trPr>
          <w:trHeight w:val="50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cnfStyle w:val="0000000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/>
                <w:iCs/>
              </w:rPr>
              <w:t>TP Régulation Industrielle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</w:p>
        </w:tc>
      </w:tr>
      <w:tr w:rsidR="002E5F38" w:rsidTr="005D701E">
        <w:trPr>
          <w:cnfStyle w:val="000000100000"/>
          <w:trHeight w:val="504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cnfStyle w:val="000000100000"/>
              <w:rPr>
                <w:rFonts w:asciiTheme="majorHAnsi" w:hAnsiTheme="majorHAnsi"/>
                <w:iCs/>
              </w:rPr>
            </w:pPr>
            <w:r w:rsidRPr="00B62F3D">
              <w:rPr>
                <w:rFonts w:asciiTheme="majorHAnsi" w:hAnsiTheme="majorHAnsi"/>
                <w:iCs/>
              </w:rPr>
              <w:t>TP Automatismes/ TP Matériaux et introduction à la HT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hAnsiTheme="majorHAnsi" w:cstheme="majorBidi"/>
              </w:rPr>
              <w:t>1h30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  <w:bCs/>
              </w:rPr>
            </w:pPr>
          </w:p>
        </w:tc>
      </w:tr>
      <w:tr w:rsidR="002E5F38" w:rsidTr="005D701E">
        <w:trPr>
          <w:trHeight w:val="642"/>
          <w:jc w:val="center"/>
        </w:trPr>
        <w:tc>
          <w:tcPr>
            <w:cnfStyle w:val="001000000000"/>
            <w:tcW w:w="72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eastAsia="Calibri" w:hAnsiTheme="majorHAnsi" w:cstheme="majorBidi"/>
              </w:rPr>
              <w:t>Protection des réseaux Electriques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2E5F38" w:rsidTr="005D701E">
        <w:trPr>
          <w:cnfStyle w:val="000000100000"/>
          <w:trHeight w:val="283"/>
          <w:jc w:val="center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E5F38" w:rsidRDefault="002E5F38" w:rsidP="005D701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/>
                <w:iCs/>
              </w:rPr>
              <w:t>Maintenance Industrielle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eastAsia="Times New Roman" w:hAnsiTheme="majorHAnsi" w:cstheme="majorBid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0</w:t>
            </w:r>
            <w:r w:rsidRPr="00E80000">
              <w:rPr>
                <w:rFonts w:asciiTheme="majorHAnsi" w:eastAsia="Times New Roman" w:hAnsiTheme="majorHAnsi" w:cstheme="majorBidi"/>
                <w:color w:val="000000"/>
                <w:lang w:eastAsia="fr-FR"/>
              </w:rPr>
              <w:t>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100000"/>
              <w:rPr>
                <w:rFonts w:asciiTheme="majorHAnsi" w:hAnsiTheme="majorHAnsi" w:cstheme="majorBidi"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2E5F38" w:rsidTr="005D701E">
        <w:trPr>
          <w:trHeight w:val="360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E5F38" w:rsidRDefault="002E5F38" w:rsidP="005D701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</w:rPr>
            </w:pPr>
            <w:r w:rsidRPr="00E80000">
              <w:rPr>
                <w:rFonts w:asciiTheme="majorHAnsi" w:hAnsiTheme="majorHAnsi" w:cstheme="majorBidi"/>
              </w:rPr>
              <w:t>Projet professionnel et gestion d'entreprise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theme="majorBidi"/>
                <w:color w:val="000000"/>
              </w:rPr>
            </w:pPr>
            <w:r w:rsidRPr="00E80000">
              <w:rPr>
                <w:rFonts w:asciiTheme="majorHAnsi" w:eastAsia="Calibri" w:hAnsiTheme="majorHAnsi" w:cstheme="majorBidi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>
              <w:rPr>
                <w:rFonts w:asciiTheme="majorHAnsi" w:eastAsia="Calibri" w:hAnsiTheme="majorHAnsi" w:cstheme="majorBidi"/>
                <w:color w:val="000000"/>
              </w:rPr>
              <w:t>0</w:t>
            </w:r>
            <w:r w:rsidRPr="00E80000">
              <w:rPr>
                <w:rFonts w:asciiTheme="majorHAnsi" w:eastAsia="Calibri" w:hAnsiTheme="majorHAnsi" w:cstheme="majorBidi"/>
                <w:color w:val="000000"/>
              </w:rPr>
              <w:t>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5F38" w:rsidRPr="00E80000" w:rsidRDefault="002E5F38" w:rsidP="005D701E">
            <w:pPr>
              <w:jc w:val="center"/>
              <w:cnfStyle w:val="000000000000"/>
              <w:rPr>
                <w:rFonts w:asciiTheme="majorHAnsi" w:hAnsiTheme="majorHAnsi" w:cstheme="majorBidi"/>
                <w:bCs/>
              </w:rPr>
            </w:pPr>
            <w:r w:rsidRPr="00E80000">
              <w:rPr>
                <w:rFonts w:asciiTheme="majorHAnsi" w:hAnsiTheme="majorHAnsi" w:cstheme="majorBidi"/>
                <w:bCs/>
              </w:rPr>
              <w:t>100%</w:t>
            </w:r>
          </w:p>
        </w:tc>
      </w:tr>
      <w:tr w:rsidR="002E5F38" w:rsidTr="005D701E">
        <w:trPr>
          <w:cnfStyle w:val="000000100000"/>
          <w:trHeight w:val="288"/>
          <w:jc w:val="center"/>
        </w:trPr>
        <w:tc>
          <w:tcPr>
            <w:cnfStyle w:val="001000000000"/>
            <w:tcW w:w="72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2020A6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E5F38" w:rsidRPr="002020A6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E5F38" w:rsidRDefault="002E5F38" w:rsidP="005D70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E5F38" w:rsidRDefault="002E5F38" w:rsidP="002E5F38">
      <w:pPr>
        <w:rPr>
          <w:rFonts w:asciiTheme="majorHAnsi" w:eastAsiaTheme="minorHAnsi" w:hAnsiTheme="majorHAnsi" w:cstheme="minorBidi"/>
        </w:rPr>
        <w:sectPr w:rsidR="002E5F38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numFmt w:val="bullet"/>
      <w:lvlText w:val="-"/>
      <w:lvlJc w:val="left"/>
      <w:pPr>
        <w:tabs>
          <w:tab w:val="num" w:pos="595"/>
        </w:tabs>
        <w:ind w:left="59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1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876261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B97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05E06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65A64"/>
    <w:multiLevelType w:val="hybridMultilevel"/>
    <w:tmpl w:val="F7A4E3D4"/>
    <w:lvl w:ilvl="0" w:tplc="D174D15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56405"/>
    <w:multiLevelType w:val="hybridMultilevel"/>
    <w:tmpl w:val="D610A5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0355FD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A0B4C"/>
    <w:multiLevelType w:val="hybridMultilevel"/>
    <w:tmpl w:val="238E54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2A3969"/>
    <w:multiLevelType w:val="hybridMultilevel"/>
    <w:tmpl w:val="05502896"/>
    <w:lvl w:ilvl="0" w:tplc="3634DCB0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1FCA40F3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549B4"/>
    <w:multiLevelType w:val="hybridMultilevel"/>
    <w:tmpl w:val="83641894"/>
    <w:lvl w:ilvl="0" w:tplc="F712186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4EC211B"/>
    <w:multiLevelType w:val="hybridMultilevel"/>
    <w:tmpl w:val="A7DC51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67301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15F65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61DC3"/>
    <w:multiLevelType w:val="hybridMultilevel"/>
    <w:tmpl w:val="F0385296"/>
    <w:lvl w:ilvl="0" w:tplc="4E0A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B15F1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249D9"/>
    <w:multiLevelType w:val="hybridMultilevel"/>
    <w:tmpl w:val="4FD6309A"/>
    <w:lvl w:ilvl="0" w:tplc="00842D3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D27AF"/>
    <w:multiLevelType w:val="hybridMultilevel"/>
    <w:tmpl w:val="2EC0D74E"/>
    <w:lvl w:ilvl="0" w:tplc="19B47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E3B95"/>
    <w:multiLevelType w:val="hybridMultilevel"/>
    <w:tmpl w:val="2140EC84"/>
    <w:lvl w:ilvl="0" w:tplc="3BEAF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17E63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A6CF1"/>
    <w:multiLevelType w:val="hybridMultilevel"/>
    <w:tmpl w:val="418AB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A0135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32FFC"/>
    <w:multiLevelType w:val="hybridMultilevel"/>
    <w:tmpl w:val="FD707366"/>
    <w:lvl w:ilvl="0" w:tplc="013EFD96">
      <w:start w:val="6"/>
      <w:numFmt w:val="bullet"/>
      <w:lvlText w:val="-"/>
      <w:lvlJc w:val="left"/>
      <w:pPr>
        <w:ind w:left="786" w:hanging="360"/>
      </w:pPr>
      <w:rPr>
        <w:rFonts w:ascii="Arial" w:eastAsia="SimSu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E653E6"/>
    <w:multiLevelType w:val="hybridMultilevel"/>
    <w:tmpl w:val="DAE2A95E"/>
    <w:lvl w:ilvl="0" w:tplc="5052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A10EA"/>
    <w:multiLevelType w:val="hybridMultilevel"/>
    <w:tmpl w:val="4468DD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04041"/>
    <w:multiLevelType w:val="hybridMultilevel"/>
    <w:tmpl w:val="608673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7754F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07507"/>
    <w:multiLevelType w:val="hybridMultilevel"/>
    <w:tmpl w:val="99B68494"/>
    <w:lvl w:ilvl="0" w:tplc="EAE87E84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A330013"/>
    <w:multiLevelType w:val="hybridMultilevel"/>
    <w:tmpl w:val="EC90D7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FD0474"/>
    <w:multiLevelType w:val="hybridMultilevel"/>
    <w:tmpl w:val="CCE88A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22608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061E8"/>
    <w:multiLevelType w:val="hybridMultilevel"/>
    <w:tmpl w:val="46BAE386"/>
    <w:lvl w:ilvl="0" w:tplc="D2802B7A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C3B0B"/>
    <w:multiLevelType w:val="hybridMultilevel"/>
    <w:tmpl w:val="83641894"/>
    <w:lvl w:ilvl="0" w:tplc="F712186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4"/>
  </w:num>
  <w:num w:numId="3">
    <w:abstractNumId w:val="41"/>
  </w:num>
  <w:num w:numId="4">
    <w:abstractNumId w:val="25"/>
  </w:num>
  <w:num w:numId="5">
    <w:abstractNumId w:val="7"/>
  </w:num>
  <w:num w:numId="6">
    <w:abstractNumId w:val="32"/>
  </w:num>
  <w:num w:numId="7">
    <w:abstractNumId w:val="30"/>
  </w:num>
  <w:num w:numId="8">
    <w:abstractNumId w:val="1"/>
  </w:num>
  <w:num w:numId="9">
    <w:abstractNumId w:val="16"/>
  </w:num>
  <w:num w:numId="10">
    <w:abstractNumId w:val="38"/>
  </w:num>
  <w:num w:numId="11">
    <w:abstractNumId w:val="36"/>
  </w:num>
  <w:num w:numId="12">
    <w:abstractNumId w:val="23"/>
  </w:num>
  <w:num w:numId="13">
    <w:abstractNumId w:val="28"/>
  </w:num>
  <w:num w:numId="14">
    <w:abstractNumId w:val="39"/>
  </w:num>
  <w:num w:numId="15">
    <w:abstractNumId w:val="2"/>
  </w:num>
  <w:num w:numId="16">
    <w:abstractNumId w:val="20"/>
  </w:num>
  <w:num w:numId="17">
    <w:abstractNumId w:val="4"/>
  </w:num>
  <w:num w:numId="18">
    <w:abstractNumId w:val="9"/>
  </w:num>
  <w:num w:numId="19">
    <w:abstractNumId w:val="13"/>
  </w:num>
  <w:num w:numId="20">
    <w:abstractNumId w:val="3"/>
  </w:num>
  <w:num w:numId="21">
    <w:abstractNumId w:val="6"/>
  </w:num>
  <w:num w:numId="22">
    <w:abstractNumId w:val="24"/>
  </w:num>
  <w:num w:numId="23">
    <w:abstractNumId w:val="43"/>
  </w:num>
  <w:num w:numId="24">
    <w:abstractNumId w:val="14"/>
  </w:num>
  <w:num w:numId="25">
    <w:abstractNumId w:val="26"/>
  </w:num>
  <w:num w:numId="26">
    <w:abstractNumId w:val="22"/>
  </w:num>
  <w:num w:numId="27">
    <w:abstractNumId w:val="18"/>
  </w:num>
  <w:num w:numId="28">
    <w:abstractNumId w:val="35"/>
  </w:num>
  <w:num w:numId="29">
    <w:abstractNumId w:val="21"/>
  </w:num>
  <w:num w:numId="30">
    <w:abstractNumId w:val="29"/>
  </w:num>
  <w:num w:numId="31">
    <w:abstractNumId w:val="17"/>
  </w:num>
  <w:num w:numId="32">
    <w:abstractNumId w:val="40"/>
  </w:num>
  <w:num w:numId="33">
    <w:abstractNumId w:val="19"/>
  </w:num>
  <w:num w:numId="34">
    <w:abstractNumId w:val="5"/>
  </w:num>
  <w:num w:numId="35">
    <w:abstractNumId w:val="42"/>
  </w:num>
  <w:num w:numId="36">
    <w:abstractNumId w:val="37"/>
  </w:num>
  <w:num w:numId="37">
    <w:abstractNumId w:val="0"/>
  </w:num>
  <w:num w:numId="38">
    <w:abstractNumId w:val="31"/>
  </w:num>
  <w:num w:numId="39">
    <w:abstractNumId w:val="33"/>
  </w:num>
  <w:num w:numId="40">
    <w:abstractNumId w:val="11"/>
  </w:num>
  <w:num w:numId="41">
    <w:abstractNumId w:val="27"/>
  </w:num>
  <w:num w:numId="42">
    <w:abstractNumId w:val="12"/>
  </w:num>
  <w:num w:numId="43">
    <w:abstractNumId w:val="10"/>
  </w:num>
  <w:num w:numId="44">
    <w:abstractNumId w:val="15"/>
  </w:num>
  <w:num w:numId="4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5F38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5F3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222A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E5F3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E5F38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E5F38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2E5F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E5F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E5F3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E5F38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2E5F3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2E5F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F3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2E5F38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E5F38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2E5F38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2E5F38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2E5F38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2E5F38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2E5F38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2E5F38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2E5F38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2E5F38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E5F3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E5F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E5F38"/>
  </w:style>
  <w:style w:type="paragraph" w:styleId="En-tte">
    <w:name w:val="header"/>
    <w:basedOn w:val="Normal"/>
    <w:link w:val="En-tteCar"/>
    <w:uiPriority w:val="99"/>
    <w:rsid w:val="002E5F38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E5F3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E5F38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5F3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E5F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2E5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2E5F38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2E5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2E5F38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E5F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E5F38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2E5F38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2E5F38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2E5F38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E5F38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2E5F38"/>
  </w:style>
  <w:style w:type="paragraph" w:styleId="TM2">
    <w:name w:val="toc 2"/>
    <w:basedOn w:val="Normal"/>
    <w:next w:val="Normal"/>
    <w:autoRedefine/>
    <w:uiPriority w:val="39"/>
    <w:rsid w:val="002E5F38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2E5F38"/>
    <w:pPr>
      <w:ind w:left="480"/>
    </w:pPr>
  </w:style>
  <w:style w:type="character" w:styleId="Lienhypertexte">
    <w:name w:val="Hyperlink"/>
    <w:basedOn w:val="Policepardfaut"/>
    <w:uiPriority w:val="99"/>
    <w:unhideWhenUsed/>
    <w:rsid w:val="002E5F3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E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2E5F38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2E5F38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E5F38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2E5F38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2E5F38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2E5F38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2E5F38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2E5F38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2E5F38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2E5F38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E5F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2E5F38"/>
    <w:pPr>
      <w:ind w:left="720"/>
      <w:contextualSpacing/>
    </w:pPr>
  </w:style>
  <w:style w:type="character" w:customStyle="1" w:styleId="ParagraphedelisteCar">
    <w:name w:val="Paragraphe de liste Car"/>
    <w:aliases w:val="Paragraphe Car"/>
    <w:link w:val="Paragraphedeliste"/>
    <w:uiPriority w:val="34"/>
    <w:locked/>
    <w:rsid w:val="002E5F3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2E5F38"/>
  </w:style>
  <w:style w:type="character" w:customStyle="1" w:styleId="a-size-large">
    <w:name w:val="a-size-large"/>
    <w:basedOn w:val="Policepardfaut"/>
    <w:rsid w:val="002E5F38"/>
  </w:style>
  <w:style w:type="paragraph" w:customStyle="1" w:styleId="Default">
    <w:name w:val="Default"/>
    <w:rsid w:val="002E5F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2E5F38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2E5F3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2E5F3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2E5F38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2E5F3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2E5F3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2E5F38"/>
  </w:style>
  <w:style w:type="character" w:styleId="Accentuation">
    <w:name w:val="Emphasis"/>
    <w:basedOn w:val="Policepardfaut"/>
    <w:uiPriority w:val="20"/>
    <w:qFormat/>
    <w:rsid w:val="002E5F38"/>
    <w:rPr>
      <w:i/>
      <w:iCs/>
    </w:rPr>
  </w:style>
  <w:style w:type="character" w:customStyle="1" w:styleId="a-size-small">
    <w:name w:val="a-size-small"/>
    <w:basedOn w:val="Policepardfaut"/>
    <w:rsid w:val="002E5F38"/>
  </w:style>
  <w:style w:type="character" w:customStyle="1" w:styleId="st">
    <w:name w:val="st"/>
    <w:basedOn w:val="Policepardfaut"/>
    <w:rsid w:val="002E5F38"/>
  </w:style>
  <w:style w:type="character" w:styleId="Lienhypertextesuivivisit">
    <w:name w:val="FollowedHyperlink"/>
    <w:basedOn w:val="Policepardfaut"/>
    <w:uiPriority w:val="99"/>
    <w:semiHidden/>
    <w:unhideWhenUsed/>
    <w:rsid w:val="002E5F38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2E5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2E5F38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2E5F3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2E5F3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2E5F3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2E5F3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2E5F3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2E5F3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2E5F38"/>
    <w:rPr>
      <w:b/>
      <w:bCs/>
    </w:rPr>
  </w:style>
  <w:style w:type="paragraph" w:styleId="Sansinterligne">
    <w:name w:val="No Spacing"/>
    <w:uiPriority w:val="1"/>
    <w:qFormat/>
    <w:rsid w:val="002E5F38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2E5F38"/>
    <w:rPr>
      <w:rFonts w:ascii="Arial" w:hAnsi="Arial" w:cs="Arial" w:hint="default"/>
    </w:rPr>
  </w:style>
  <w:style w:type="character" w:customStyle="1" w:styleId="a-declarative">
    <w:name w:val="a-declarative"/>
    <w:rsid w:val="002E5F38"/>
  </w:style>
  <w:style w:type="character" w:customStyle="1" w:styleId="a-color-secondary">
    <w:name w:val="a-color-secondary"/>
    <w:rsid w:val="002E5F38"/>
  </w:style>
  <w:style w:type="character" w:customStyle="1" w:styleId="a-size-medium2">
    <w:name w:val="a-size-medium2"/>
    <w:rsid w:val="002E5F38"/>
    <w:rPr>
      <w:rFonts w:ascii="Arial" w:hAnsi="Arial" w:cs="Arial" w:hint="default"/>
    </w:rPr>
  </w:style>
  <w:style w:type="character" w:customStyle="1" w:styleId="fontnormal">
    <w:name w:val="fontnormal"/>
    <w:rsid w:val="002E5F38"/>
  </w:style>
  <w:style w:type="character" w:customStyle="1" w:styleId="texte150noirg">
    <w:name w:val="texte150noirg"/>
    <w:rsid w:val="002E5F38"/>
  </w:style>
  <w:style w:type="character" w:customStyle="1" w:styleId="texte120noirg">
    <w:name w:val="texte120noirg"/>
    <w:rsid w:val="002E5F38"/>
  </w:style>
  <w:style w:type="character" w:customStyle="1" w:styleId="texte110noirg">
    <w:name w:val="texte110noirg"/>
    <w:rsid w:val="002E5F38"/>
  </w:style>
  <w:style w:type="character" w:customStyle="1" w:styleId="CorpsdetexteCar1">
    <w:name w:val="Corps de texte Car1"/>
    <w:uiPriority w:val="99"/>
    <w:locked/>
    <w:rsid w:val="002E5F38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2E5F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2E5F38"/>
  </w:style>
  <w:style w:type="paragraph" w:customStyle="1" w:styleId="yiv304078321msonormal">
    <w:name w:val="yiv304078321msonormal"/>
    <w:basedOn w:val="Normal"/>
    <w:rsid w:val="002E5F38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2E5F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E5F38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2E5F38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2E5F38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2E5F38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2E5F38"/>
    <w:rPr>
      <w:i/>
      <w:iCs/>
      <w:sz w:val="23"/>
      <w:szCs w:val="23"/>
    </w:rPr>
  </w:style>
  <w:style w:type="paragraph" w:customStyle="1" w:styleId="NormalArial">
    <w:name w:val="Normal + Arial"/>
    <w:aliases w:val="Italique"/>
    <w:basedOn w:val="Normal"/>
    <w:link w:val="NormalArialCar"/>
    <w:rsid w:val="002E5F38"/>
    <w:pPr>
      <w:numPr>
        <w:numId w:val="4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2E5F38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2E5F38"/>
  </w:style>
  <w:style w:type="character" w:customStyle="1" w:styleId="tlfcmot">
    <w:name w:val="tlf_cmot"/>
    <w:basedOn w:val="Policepardfaut"/>
    <w:rsid w:val="002E5F38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5F38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5F38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2E5F38"/>
    <w:rPr>
      <w:b/>
      <w:bCs/>
    </w:rPr>
  </w:style>
  <w:style w:type="table" w:styleId="Grillemoyenne2-Accent6">
    <w:name w:val="Medium Grid 2 Accent 6"/>
    <w:basedOn w:val="TableauNormal"/>
    <w:uiPriority w:val="68"/>
    <w:rsid w:val="002E5F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rmal-Domaine">
    <w:name w:val="Normal-Domaine"/>
    <w:basedOn w:val="Normal"/>
    <w:qFormat/>
    <w:rsid w:val="002E5F38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2E5F38"/>
    <w:pPr>
      <w:numPr>
        <w:numId w:val="34"/>
      </w:numPr>
      <w:ind w:left="567" w:hanging="207"/>
    </w:pPr>
  </w:style>
  <w:style w:type="character" w:customStyle="1" w:styleId="CarCar">
    <w:name w:val="Car Car"/>
    <w:basedOn w:val="Policepardfaut"/>
    <w:uiPriority w:val="99"/>
    <w:rsid w:val="002E5F38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2016-10-20T11:18:00Z</dcterms:created>
  <dcterms:modified xsi:type="dcterms:W3CDTF">2016-10-20T11:19:00Z</dcterms:modified>
</cp:coreProperties>
</file>